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01" w:rsidRPr="00676301" w:rsidRDefault="006763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Pr="00676301">
        <w:rPr>
          <w:rFonts w:ascii="Times New Roman" w:hAnsi="Times New Roman" w:cs="Times New Roman"/>
          <w:b/>
          <w:sz w:val="32"/>
          <w:szCs w:val="32"/>
        </w:rPr>
        <w:t>CONTENTS</w:t>
      </w:r>
    </w:p>
    <w:tbl>
      <w:tblPr>
        <w:tblStyle w:val="LightShading1"/>
        <w:tblW w:w="0" w:type="auto"/>
        <w:tblLook w:val="04A0"/>
      </w:tblPr>
      <w:tblGrid>
        <w:gridCol w:w="9576"/>
      </w:tblGrid>
      <w:tr w:rsidR="00676301" w:rsidRPr="00676301" w:rsidTr="00B86D65">
        <w:trPr>
          <w:cnfStyle w:val="100000000000"/>
          <w:trHeight w:val="439"/>
        </w:trPr>
        <w:tc>
          <w:tcPr>
            <w:cnfStyle w:val="001000000000"/>
            <w:tcW w:w="9576" w:type="dxa"/>
          </w:tcPr>
          <w:p w:rsidR="00676301" w:rsidRPr="00676301" w:rsidRDefault="0067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01">
              <w:rPr>
                <w:rFonts w:ascii="Times New Roman" w:hAnsi="Times New Roman" w:cs="Times New Roman"/>
                <w:sz w:val="24"/>
                <w:szCs w:val="24"/>
              </w:rPr>
              <w:t xml:space="preserve">Titles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CC39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919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301">
              <w:rPr>
                <w:rFonts w:ascii="Times New Roman" w:hAnsi="Times New Roman" w:cs="Times New Roman"/>
                <w:sz w:val="24"/>
                <w:szCs w:val="24"/>
              </w:rPr>
              <w:t xml:space="preserve"> Page no</w:t>
            </w:r>
          </w:p>
        </w:tc>
      </w:tr>
    </w:tbl>
    <w:p w:rsidR="00B86D65" w:rsidRDefault="00B86D65">
      <w:pPr>
        <w:rPr>
          <w:rFonts w:ascii="Times New Roman" w:hAnsi="Times New Roman" w:cs="Times New Roman"/>
          <w:b/>
          <w:sz w:val="24"/>
          <w:szCs w:val="24"/>
        </w:rPr>
      </w:pPr>
    </w:p>
    <w:p w:rsidR="000075E7" w:rsidRDefault="00676301" w:rsidP="00B86D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301">
        <w:rPr>
          <w:rFonts w:ascii="Times New Roman" w:hAnsi="Times New Roman" w:cs="Times New Roman"/>
          <w:b/>
          <w:sz w:val="24"/>
          <w:szCs w:val="24"/>
        </w:rPr>
        <w:t>List of table</w:t>
      </w:r>
      <w:r>
        <w:rPr>
          <w:rFonts w:ascii="Times New Roman" w:hAnsi="Times New Roman" w:cs="Times New Roman"/>
          <w:b/>
          <w:sz w:val="24"/>
          <w:szCs w:val="24"/>
        </w:rPr>
        <w:t>s……………………………………………………………………</w:t>
      </w:r>
      <w:r w:rsidR="00CC39B9">
        <w:rPr>
          <w:rFonts w:ascii="Times New Roman" w:hAnsi="Times New Roman" w:cs="Times New Roman"/>
          <w:b/>
          <w:sz w:val="24"/>
          <w:szCs w:val="24"/>
        </w:rPr>
        <w:t>.....</w:t>
      </w:r>
      <w:r w:rsidR="00180655">
        <w:rPr>
          <w:rFonts w:ascii="Times New Roman" w:hAnsi="Times New Roman" w:cs="Times New Roman"/>
          <w:b/>
          <w:sz w:val="24"/>
          <w:szCs w:val="24"/>
        </w:rPr>
        <w:t>.......</w:t>
      </w:r>
      <w:r w:rsidR="00CC39B9">
        <w:rPr>
          <w:rFonts w:ascii="Times New Roman" w:hAnsi="Times New Roman" w:cs="Times New Roman"/>
          <w:b/>
          <w:sz w:val="24"/>
          <w:szCs w:val="24"/>
        </w:rPr>
        <w:t>.....</w:t>
      </w:r>
      <w:r>
        <w:rPr>
          <w:rFonts w:ascii="Times New Roman" w:hAnsi="Times New Roman" w:cs="Times New Roman"/>
          <w:b/>
          <w:sz w:val="24"/>
          <w:szCs w:val="24"/>
        </w:rPr>
        <w:t>.…</w:t>
      </w:r>
      <w:r w:rsidR="00CC39B9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.i</w:t>
      </w:r>
      <w:r w:rsidR="00CC39B9">
        <w:rPr>
          <w:rFonts w:ascii="Times New Roman" w:hAnsi="Times New Roman" w:cs="Times New Roman"/>
          <w:b/>
          <w:sz w:val="24"/>
          <w:szCs w:val="24"/>
        </w:rPr>
        <w:t>ii</w:t>
      </w:r>
    </w:p>
    <w:p w:rsidR="00676301" w:rsidRDefault="00676301" w:rsidP="00B86D6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301">
        <w:rPr>
          <w:rFonts w:ascii="Times New Roman" w:hAnsi="Times New Roman" w:cs="Times New Roman"/>
          <w:b/>
          <w:bCs/>
          <w:sz w:val="24"/>
          <w:szCs w:val="24"/>
        </w:rPr>
        <w:t>List of figures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</w:t>
      </w:r>
      <w:r w:rsidR="00CC39B9">
        <w:rPr>
          <w:rFonts w:ascii="Times New Roman" w:hAnsi="Times New Roman" w:cs="Times New Roman"/>
          <w:b/>
          <w:bCs/>
          <w:sz w:val="24"/>
          <w:szCs w:val="24"/>
        </w:rPr>
        <w:t>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180655">
        <w:rPr>
          <w:rFonts w:ascii="Times New Roman" w:hAnsi="Times New Roman" w:cs="Times New Roman"/>
          <w:b/>
          <w:bCs/>
          <w:sz w:val="24"/>
          <w:szCs w:val="24"/>
        </w:rPr>
        <w:t>........</w:t>
      </w:r>
      <w:r w:rsidR="00CC39B9"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:rsidR="00676301" w:rsidRDefault="00676301" w:rsidP="00B86D6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301">
        <w:rPr>
          <w:rFonts w:ascii="Times New Roman" w:hAnsi="Times New Roman" w:cs="Times New Roman"/>
          <w:b/>
          <w:bCs/>
          <w:sz w:val="24"/>
          <w:szCs w:val="24"/>
        </w:rPr>
        <w:t>List of abbreviations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</w:t>
      </w:r>
      <w:r w:rsidR="00CC39B9">
        <w:rPr>
          <w:rFonts w:ascii="Times New Roman" w:hAnsi="Times New Roman" w:cs="Times New Roman"/>
          <w:b/>
          <w:bCs/>
          <w:sz w:val="24"/>
          <w:szCs w:val="24"/>
        </w:rPr>
        <w:t>........</w:t>
      </w:r>
      <w:r w:rsidR="00180655">
        <w:rPr>
          <w:rFonts w:ascii="Times New Roman" w:hAnsi="Times New Roman" w:cs="Times New Roman"/>
          <w:b/>
          <w:bCs/>
          <w:sz w:val="24"/>
          <w:szCs w:val="24"/>
        </w:rPr>
        <w:t>.........</w:t>
      </w:r>
      <w:r w:rsidR="00CC39B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CC39B9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676301" w:rsidRDefault="00676301" w:rsidP="00B86D6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301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</w:t>
      </w:r>
      <w:r w:rsidR="00CC39B9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180655">
        <w:rPr>
          <w:rFonts w:ascii="Times New Roman" w:hAnsi="Times New Roman" w:cs="Times New Roman"/>
          <w:b/>
          <w:bCs/>
          <w:sz w:val="24"/>
          <w:szCs w:val="24"/>
        </w:rPr>
        <w:t>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…v</w:t>
      </w:r>
      <w:r w:rsidR="00CC39B9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676301" w:rsidRDefault="00676301" w:rsidP="00B86D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301">
        <w:rPr>
          <w:rFonts w:ascii="Times New Roman" w:hAnsi="Times New Roman" w:cs="Times New Roman"/>
          <w:b/>
          <w:bCs/>
          <w:sz w:val="24"/>
          <w:szCs w:val="24"/>
        </w:rPr>
        <w:t>Chapter 1: Introduction……………………………………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CC39B9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="00180655">
        <w:rPr>
          <w:rFonts w:ascii="Times New Roman" w:hAnsi="Times New Roman" w:cs="Times New Roman"/>
          <w:b/>
          <w:bCs/>
          <w:sz w:val="24"/>
          <w:szCs w:val="24"/>
        </w:rPr>
        <w:t>.........</w:t>
      </w:r>
      <w:r w:rsidR="00CC39B9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763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39B9">
        <w:rPr>
          <w:rFonts w:ascii="Times New Roman" w:hAnsi="Times New Roman" w:cs="Times New Roman"/>
          <w:b/>
          <w:sz w:val="24"/>
          <w:szCs w:val="24"/>
        </w:rPr>
        <w:t>01 -03</w:t>
      </w:r>
    </w:p>
    <w:p w:rsidR="00676301" w:rsidRPr="00676301" w:rsidRDefault="00676301" w:rsidP="00B86D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301">
        <w:rPr>
          <w:rFonts w:ascii="Times New Roman" w:hAnsi="Times New Roman" w:cs="Times New Roman"/>
          <w:b/>
          <w:bCs/>
          <w:sz w:val="24"/>
          <w:szCs w:val="24"/>
        </w:rPr>
        <w:t xml:space="preserve">Chapter 2: </w:t>
      </w:r>
      <w:r>
        <w:rPr>
          <w:rFonts w:ascii="Times New Roman" w:hAnsi="Times New Roman" w:cs="Times New Roman"/>
          <w:b/>
          <w:bCs/>
          <w:sz w:val="24"/>
          <w:szCs w:val="24"/>
        </w:rPr>
        <w:t>Methodology</w:t>
      </w:r>
      <w:r w:rsidRPr="0067630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</w:t>
      </w:r>
      <w:r w:rsidR="00D326C4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="00180655">
        <w:rPr>
          <w:rFonts w:ascii="Times New Roman" w:hAnsi="Times New Roman" w:cs="Times New Roman"/>
          <w:b/>
          <w:bCs/>
          <w:sz w:val="24"/>
          <w:szCs w:val="24"/>
        </w:rPr>
        <w:t>.........</w:t>
      </w:r>
      <w:r w:rsidR="00D326C4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676301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CC39B9">
        <w:rPr>
          <w:rFonts w:ascii="Times New Roman" w:hAnsi="Times New Roman" w:cs="Times New Roman"/>
          <w:b/>
          <w:sz w:val="24"/>
          <w:szCs w:val="24"/>
        </w:rPr>
        <w:t>04- 08</w:t>
      </w:r>
    </w:p>
    <w:p w:rsidR="00676301" w:rsidRPr="00003FDA" w:rsidRDefault="00676301" w:rsidP="00B86D65">
      <w:p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003FDA">
        <w:rPr>
          <w:rFonts w:ascii="Times New Roman" w:hAnsi="Times New Roman" w:cs="Times New Roman"/>
          <w:sz w:val="24"/>
          <w:szCs w:val="24"/>
        </w:rPr>
        <w:t>2.1 Study area and duration…………………………</w:t>
      </w:r>
      <w:r w:rsidR="00D326C4" w:rsidRPr="00003FDA">
        <w:rPr>
          <w:rFonts w:ascii="Times New Roman" w:hAnsi="Times New Roman" w:cs="Times New Roman"/>
          <w:sz w:val="24"/>
          <w:szCs w:val="24"/>
        </w:rPr>
        <w:t>………………...</w:t>
      </w:r>
      <w:r w:rsidR="00CC39B9">
        <w:rPr>
          <w:rFonts w:ascii="Times New Roman" w:hAnsi="Times New Roman" w:cs="Times New Roman"/>
          <w:sz w:val="24"/>
          <w:szCs w:val="24"/>
        </w:rPr>
        <w:t>…………</w:t>
      </w:r>
      <w:r w:rsidR="00180655">
        <w:rPr>
          <w:rFonts w:ascii="Times New Roman" w:hAnsi="Times New Roman" w:cs="Times New Roman"/>
          <w:sz w:val="24"/>
          <w:szCs w:val="24"/>
        </w:rPr>
        <w:t>.........</w:t>
      </w:r>
      <w:r w:rsidR="00CC39B9">
        <w:rPr>
          <w:rFonts w:ascii="Times New Roman" w:hAnsi="Times New Roman" w:cs="Times New Roman"/>
          <w:sz w:val="24"/>
          <w:szCs w:val="24"/>
        </w:rPr>
        <w:t>….. .04</w:t>
      </w:r>
      <w:r w:rsidRPr="00003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301" w:rsidRPr="00003FDA" w:rsidRDefault="00676301" w:rsidP="00B86D65">
      <w:p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003FDA">
        <w:rPr>
          <w:rFonts w:ascii="Times New Roman" w:hAnsi="Times New Roman" w:cs="Times New Roman"/>
          <w:sz w:val="24"/>
          <w:szCs w:val="24"/>
        </w:rPr>
        <w:t>2.2 Study population ……………………</w:t>
      </w:r>
      <w:r w:rsidR="00D326C4" w:rsidRPr="00003FDA">
        <w:rPr>
          <w:rFonts w:ascii="Times New Roman" w:hAnsi="Times New Roman" w:cs="Times New Roman"/>
          <w:sz w:val="24"/>
          <w:szCs w:val="24"/>
        </w:rPr>
        <w:t>…………………</w:t>
      </w:r>
      <w:r w:rsidR="00CC39B9">
        <w:rPr>
          <w:rFonts w:ascii="Times New Roman" w:hAnsi="Times New Roman" w:cs="Times New Roman"/>
          <w:sz w:val="24"/>
          <w:szCs w:val="24"/>
        </w:rPr>
        <w:t>………………………</w:t>
      </w:r>
      <w:r w:rsidR="00180655">
        <w:rPr>
          <w:rFonts w:ascii="Times New Roman" w:hAnsi="Times New Roman" w:cs="Times New Roman"/>
          <w:sz w:val="24"/>
          <w:szCs w:val="24"/>
        </w:rPr>
        <w:t>.........</w:t>
      </w:r>
      <w:r w:rsidR="00CC39B9">
        <w:rPr>
          <w:rFonts w:ascii="Times New Roman" w:hAnsi="Times New Roman" w:cs="Times New Roman"/>
          <w:sz w:val="24"/>
          <w:szCs w:val="24"/>
        </w:rPr>
        <w:t>....04</w:t>
      </w:r>
    </w:p>
    <w:p w:rsidR="00676301" w:rsidRPr="00003FDA" w:rsidRDefault="00676301" w:rsidP="00B86D65">
      <w:p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003FDA">
        <w:rPr>
          <w:rFonts w:ascii="Times New Roman" w:hAnsi="Times New Roman" w:cs="Times New Roman"/>
          <w:sz w:val="24"/>
          <w:szCs w:val="24"/>
        </w:rPr>
        <w:t>2.3 Case History …………………………</w:t>
      </w:r>
      <w:r w:rsidR="00D326C4" w:rsidRPr="00003FDA">
        <w:rPr>
          <w:rFonts w:ascii="Times New Roman" w:hAnsi="Times New Roman" w:cs="Times New Roman"/>
          <w:sz w:val="24"/>
          <w:szCs w:val="24"/>
        </w:rPr>
        <w:t>…………………</w:t>
      </w:r>
      <w:r w:rsidR="00CC39B9">
        <w:rPr>
          <w:rFonts w:ascii="Times New Roman" w:hAnsi="Times New Roman" w:cs="Times New Roman"/>
          <w:sz w:val="24"/>
          <w:szCs w:val="24"/>
        </w:rPr>
        <w:t>……………………..</w:t>
      </w:r>
      <w:r w:rsidR="00180655">
        <w:rPr>
          <w:rFonts w:ascii="Times New Roman" w:hAnsi="Times New Roman" w:cs="Times New Roman"/>
          <w:sz w:val="24"/>
          <w:szCs w:val="24"/>
        </w:rPr>
        <w:t>.........</w:t>
      </w:r>
      <w:r w:rsidR="00CC39B9">
        <w:rPr>
          <w:rFonts w:ascii="Times New Roman" w:hAnsi="Times New Roman" w:cs="Times New Roman"/>
          <w:sz w:val="24"/>
          <w:szCs w:val="24"/>
        </w:rPr>
        <w:t>.…04</w:t>
      </w:r>
      <w:r w:rsidRPr="00003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301" w:rsidRPr="00003FDA" w:rsidRDefault="00D326C4" w:rsidP="00B86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3FDA">
        <w:rPr>
          <w:rFonts w:ascii="Times New Roman" w:hAnsi="Times New Roman" w:cs="Times New Roman"/>
          <w:sz w:val="24"/>
          <w:szCs w:val="24"/>
        </w:rPr>
        <w:t xml:space="preserve">        </w:t>
      </w:r>
      <w:r w:rsidR="00CC39B9">
        <w:rPr>
          <w:rFonts w:ascii="Times New Roman" w:hAnsi="Times New Roman" w:cs="Times New Roman"/>
          <w:sz w:val="24"/>
          <w:szCs w:val="24"/>
        </w:rPr>
        <w:t>2.4</w:t>
      </w:r>
      <w:r w:rsidR="00676301" w:rsidRPr="00003FDA">
        <w:rPr>
          <w:rFonts w:ascii="Times New Roman" w:hAnsi="Times New Roman" w:cs="Times New Roman"/>
          <w:sz w:val="24"/>
          <w:szCs w:val="24"/>
        </w:rPr>
        <w:t xml:space="preserve"> Gross examination…………</w:t>
      </w:r>
      <w:r w:rsidRPr="00003FDA">
        <w:rPr>
          <w:rFonts w:ascii="Times New Roman" w:hAnsi="Times New Roman" w:cs="Times New Roman"/>
          <w:sz w:val="24"/>
          <w:szCs w:val="24"/>
        </w:rPr>
        <w:t>………………...</w:t>
      </w:r>
      <w:r w:rsidR="00CC39B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80655">
        <w:rPr>
          <w:rFonts w:ascii="Times New Roman" w:hAnsi="Times New Roman" w:cs="Times New Roman"/>
          <w:sz w:val="24"/>
          <w:szCs w:val="24"/>
        </w:rPr>
        <w:t>........</w:t>
      </w:r>
      <w:r w:rsidR="00CC39B9">
        <w:rPr>
          <w:rFonts w:ascii="Times New Roman" w:hAnsi="Times New Roman" w:cs="Times New Roman"/>
          <w:sz w:val="24"/>
          <w:szCs w:val="24"/>
        </w:rPr>
        <w:t>... 05</w:t>
      </w:r>
    </w:p>
    <w:p w:rsidR="00676301" w:rsidRPr="00003FDA" w:rsidRDefault="00CC39B9" w:rsidP="00B86D65">
      <w:p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676301" w:rsidRPr="00003FDA">
        <w:rPr>
          <w:rFonts w:ascii="Times New Roman" w:hAnsi="Times New Roman" w:cs="Times New Roman"/>
          <w:sz w:val="24"/>
          <w:szCs w:val="24"/>
        </w:rPr>
        <w:t xml:space="preserve"> Clinical examination……………</w:t>
      </w:r>
      <w:r w:rsidR="00D326C4" w:rsidRPr="00003FD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80655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…... 05</w:t>
      </w:r>
    </w:p>
    <w:p w:rsidR="00CC39B9" w:rsidRDefault="00676301" w:rsidP="00B86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3FDA">
        <w:rPr>
          <w:rFonts w:ascii="Times New Roman" w:hAnsi="Times New Roman" w:cs="Times New Roman"/>
          <w:sz w:val="24"/>
          <w:szCs w:val="24"/>
        </w:rPr>
        <w:t xml:space="preserve">        </w:t>
      </w:r>
      <w:r w:rsidR="00CC39B9">
        <w:rPr>
          <w:rFonts w:ascii="Times New Roman" w:hAnsi="Times New Roman" w:cs="Times New Roman"/>
          <w:sz w:val="24"/>
          <w:szCs w:val="24"/>
        </w:rPr>
        <w:t xml:space="preserve">2.6 </w:t>
      </w:r>
      <w:r w:rsidRPr="00003FDA">
        <w:rPr>
          <w:rFonts w:ascii="Times New Roman" w:hAnsi="Times New Roman" w:cs="Times New Roman"/>
          <w:sz w:val="24"/>
          <w:szCs w:val="24"/>
        </w:rPr>
        <w:t xml:space="preserve"> </w:t>
      </w:r>
      <w:r w:rsidR="00CC39B9">
        <w:rPr>
          <w:rFonts w:ascii="Times New Roman" w:hAnsi="Times New Roman" w:cs="Times New Roman"/>
          <w:sz w:val="24"/>
          <w:szCs w:val="24"/>
        </w:rPr>
        <w:t>Diagnosis</w:t>
      </w:r>
      <w:r w:rsidRPr="00003FDA">
        <w:rPr>
          <w:rFonts w:ascii="Times New Roman" w:hAnsi="Times New Roman" w:cs="Times New Roman"/>
          <w:sz w:val="24"/>
          <w:szCs w:val="24"/>
        </w:rPr>
        <w:t>………………………</w:t>
      </w:r>
      <w:r w:rsidR="00D326C4" w:rsidRPr="00003FDA">
        <w:rPr>
          <w:rFonts w:ascii="Times New Roman" w:hAnsi="Times New Roman" w:cs="Times New Roman"/>
          <w:sz w:val="24"/>
          <w:szCs w:val="24"/>
        </w:rPr>
        <w:t>…………………..</w:t>
      </w:r>
      <w:r w:rsidRPr="00003FDA">
        <w:rPr>
          <w:rFonts w:ascii="Times New Roman" w:hAnsi="Times New Roman" w:cs="Times New Roman"/>
          <w:sz w:val="24"/>
          <w:szCs w:val="24"/>
        </w:rPr>
        <w:t>………………………...</w:t>
      </w:r>
      <w:r w:rsidR="00180655">
        <w:rPr>
          <w:rFonts w:ascii="Times New Roman" w:hAnsi="Times New Roman" w:cs="Times New Roman"/>
          <w:sz w:val="24"/>
          <w:szCs w:val="24"/>
        </w:rPr>
        <w:t>.........</w:t>
      </w:r>
      <w:r w:rsidR="00CC39B9">
        <w:rPr>
          <w:rFonts w:ascii="Times New Roman" w:hAnsi="Times New Roman" w:cs="Times New Roman"/>
          <w:sz w:val="24"/>
          <w:szCs w:val="24"/>
        </w:rPr>
        <w:t>…..06</w:t>
      </w:r>
    </w:p>
    <w:p w:rsidR="00676301" w:rsidRDefault="00CC39B9" w:rsidP="00B86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2.6.1 Ultrasonography</w:t>
      </w:r>
      <w:r w:rsidR="00676301" w:rsidRPr="00003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180655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...06</w:t>
      </w:r>
    </w:p>
    <w:p w:rsidR="00CC39B9" w:rsidRDefault="00CC39B9" w:rsidP="00B86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2.6.2 Radiography……………………………………………………………</w:t>
      </w:r>
      <w:r w:rsidR="00180655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...06</w:t>
      </w:r>
    </w:p>
    <w:p w:rsidR="00CC39B9" w:rsidRDefault="00CC39B9" w:rsidP="00B86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2.6.3 Blood</w:t>
      </w:r>
      <w:r w:rsidR="00AE4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test……………………………………………………………...</w:t>
      </w:r>
      <w:r w:rsidR="00180655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…07</w:t>
      </w:r>
    </w:p>
    <w:p w:rsidR="00CC39B9" w:rsidRDefault="00CC39B9" w:rsidP="00B86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2.7 Surgical Management………………………………………………………</w:t>
      </w:r>
      <w:r w:rsidR="00180655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…06-08</w:t>
      </w:r>
    </w:p>
    <w:p w:rsidR="00CC39B9" w:rsidRDefault="00CC39B9" w:rsidP="00B86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2.7.1 Restraining of the animal……………………………………………...</w:t>
      </w:r>
      <w:r w:rsidR="00180655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…07</w:t>
      </w:r>
    </w:p>
    <w:p w:rsidR="00CC39B9" w:rsidRDefault="00CC39B9" w:rsidP="00B86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2.7.2 Surgical site preparation………………………………………………</w:t>
      </w:r>
      <w:r w:rsidR="00180655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…07</w:t>
      </w:r>
    </w:p>
    <w:p w:rsidR="00CC39B9" w:rsidRDefault="00CC39B9" w:rsidP="00B86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2.7.3 Premedication and anaesthesia…………………………………….…</w:t>
      </w:r>
      <w:r w:rsidR="00180655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….07</w:t>
      </w:r>
    </w:p>
    <w:p w:rsidR="00B86D65" w:rsidRDefault="00B86D65" w:rsidP="00B86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2.7.4 Surgical procedure…………………………………………………</w:t>
      </w:r>
      <w:r w:rsidR="00180655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…07-08</w:t>
      </w:r>
    </w:p>
    <w:p w:rsidR="00B86D65" w:rsidRDefault="00B86D65" w:rsidP="00B86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2.7.5 Post operative care………………………………………………………</w:t>
      </w:r>
      <w:r w:rsidR="00180655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.08</w:t>
      </w:r>
    </w:p>
    <w:p w:rsidR="00CC39B9" w:rsidRPr="00B86D65" w:rsidRDefault="00CC39B9" w:rsidP="00676301">
      <w:pPr>
        <w:rPr>
          <w:rFonts w:ascii="Times New Roman" w:hAnsi="Times New Roman" w:cs="Times New Roman"/>
          <w:b/>
          <w:sz w:val="24"/>
          <w:szCs w:val="24"/>
        </w:rPr>
      </w:pPr>
      <w:r w:rsidRPr="00B86D6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76301" w:rsidRPr="00B86D65" w:rsidRDefault="00676301" w:rsidP="00B86D65">
      <w:pPr>
        <w:pStyle w:val="Default"/>
        <w:spacing w:after="200" w:line="360" w:lineRule="auto"/>
        <w:jc w:val="both"/>
        <w:rPr>
          <w:b/>
          <w:sz w:val="23"/>
          <w:szCs w:val="23"/>
        </w:rPr>
      </w:pPr>
      <w:r w:rsidRPr="00B86D65">
        <w:rPr>
          <w:b/>
          <w:bCs/>
          <w:sz w:val="23"/>
          <w:szCs w:val="23"/>
        </w:rPr>
        <w:t>Chapter 3: Results………</w:t>
      </w:r>
      <w:r w:rsidR="00B86D65" w:rsidRPr="00B86D65">
        <w:rPr>
          <w:b/>
          <w:bCs/>
          <w:sz w:val="23"/>
          <w:szCs w:val="23"/>
        </w:rPr>
        <w:t>……………………..………………………</w:t>
      </w:r>
      <w:r w:rsidRPr="00B86D65">
        <w:rPr>
          <w:b/>
          <w:bCs/>
          <w:sz w:val="23"/>
          <w:szCs w:val="23"/>
        </w:rPr>
        <w:t>…………………….</w:t>
      </w:r>
      <w:r w:rsidR="00B86D65" w:rsidRPr="00B86D65">
        <w:rPr>
          <w:b/>
          <w:sz w:val="23"/>
          <w:szCs w:val="23"/>
        </w:rPr>
        <w:t>09-11</w:t>
      </w:r>
    </w:p>
    <w:p w:rsidR="00676301" w:rsidRPr="00B86D65" w:rsidRDefault="00676301" w:rsidP="00B86D65">
      <w:pPr>
        <w:pStyle w:val="Default"/>
        <w:spacing w:after="200" w:line="360" w:lineRule="auto"/>
        <w:jc w:val="both"/>
        <w:rPr>
          <w:b/>
          <w:sz w:val="23"/>
          <w:szCs w:val="23"/>
        </w:rPr>
      </w:pPr>
      <w:r w:rsidRPr="00B86D65">
        <w:rPr>
          <w:b/>
          <w:bCs/>
          <w:sz w:val="23"/>
          <w:szCs w:val="23"/>
        </w:rPr>
        <w:t>Chapter 4: Discussion……………………………………………</w:t>
      </w:r>
      <w:r w:rsidR="00B86D65" w:rsidRPr="00B86D65">
        <w:rPr>
          <w:b/>
          <w:bCs/>
          <w:sz w:val="23"/>
          <w:szCs w:val="23"/>
        </w:rPr>
        <w:t>…………………...</w:t>
      </w:r>
      <w:r w:rsidRPr="00B86D65">
        <w:rPr>
          <w:b/>
          <w:bCs/>
          <w:sz w:val="23"/>
          <w:szCs w:val="23"/>
        </w:rPr>
        <w:t>……..</w:t>
      </w:r>
      <w:r w:rsidR="00B86D65" w:rsidRPr="00B86D65">
        <w:rPr>
          <w:b/>
          <w:sz w:val="23"/>
          <w:szCs w:val="23"/>
        </w:rPr>
        <w:t>12-13</w:t>
      </w:r>
      <w:r w:rsidRPr="00B86D65">
        <w:rPr>
          <w:b/>
          <w:sz w:val="23"/>
          <w:szCs w:val="23"/>
        </w:rPr>
        <w:t xml:space="preserve"> </w:t>
      </w:r>
    </w:p>
    <w:p w:rsidR="00676301" w:rsidRPr="00B86D65" w:rsidRDefault="00676301" w:rsidP="00B86D65">
      <w:pPr>
        <w:pStyle w:val="Default"/>
        <w:spacing w:after="200" w:line="360" w:lineRule="auto"/>
        <w:jc w:val="both"/>
        <w:rPr>
          <w:b/>
          <w:sz w:val="23"/>
          <w:szCs w:val="23"/>
        </w:rPr>
      </w:pPr>
      <w:r w:rsidRPr="00B86D65">
        <w:rPr>
          <w:b/>
          <w:bCs/>
          <w:sz w:val="23"/>
          <w:szCs w:val="23"/>
        </w:rPr>
        <w:t>Conclusion………………………………………………………</w:t>
      </w:r>
      <w:r w:rsidR="00B86D65" w:rsidRPr="00B86D65">
        <w:rPr>
          <w:b/>
          <w:bCs/>
          <w:sz w:val="23"/>
          <w:szCs w:val="23"/>
        </w:rPr>
        <w:t>……………………...</w:t>
      </w:r>
      <w:r w:rsidRPr="00B86D65">
        <w:rPr>
          <w:b/>
          <w:bCs/>
          <w:sz w:val="23"/>
          <w:szCs w:val="23"/>
        </w:rPr>
        <w:t>………..</w:t>
      </w:r>
      <w:r w:rsidR="00B86D65" w:rsidRPr="00B86D65">
        <w:rPr>
          <w:b/>
          <w:sz w:val="23"/>
          <w:szCs w:val="23"/>
        </w:rPr>
        <w:t>14</w:t>
      </w:r>
      <w:r w:rsidRPr="00B86D65">
        <w:rPr>
          <w:b/>
          <w:sz w:val="23"/>
          <w:szCs w:val="23"/>
        </w:rPr>
        <w:t xml:space="preserve"> </w:t>
      </w:r>
    </w:p>
    <w:p w:rsidR="00B86D65" w:rsidRPr="00B86D65" w:rsidRDefault="00B86D65" w:rsidP="00B86D65">
      <w:pPr>
        <w:pStyle w:val="Default"/>
        <w:spacing w:after="200" w:line="360" w:lineRule="auto"/>
        <w:jc w:val="both"/>
        <w:rPr>
          <w:b/>
          <w:sz w:val="23"/>
          <w:szCs w:val="23"/>
        </w:rPr>
      </w:pPr>
      <w:r w:rsidRPr="00B86D65">
        <w:rPr>
          <w:b/>
          <w:bCs/>
          <w:sz w:val="23"/>
          <w:szCs w:val="23"/>
        </w:rPr>
        <w:t>References………………………………………………………………………………</w:t>
      </w:r>
      <w:r w:rsidR="00180655">
        <w:rPr>
          <w:b/>
          <w:bCs/>
          <w:sz w:val="23"/>
          <w:szCs w:val="23"/>
        </w:rPr>
        <w:t>.</w:t>
      </w:r>
      <w:r w:rsidRPr="00B86D65">
        <w:rPr>
          <w:b/>
          <w:bCs/>
          <w:sz w:val="23"/>
          <w:szCs w:val="23"/>
        </w:rPr>
        <w:t>…....15-17</w:t>
      </w:r>
    </w:p>
    <w:p w:rsidR="00676301" w:rsidRPr="00B86D65" w:rsidRDefault="00676301" w:rsidP="00B86D65">
      <w:pPr>
        <w:pStyle w:val="Default"/>
        <w:spacing w:after="200" w:line="360" w:lineRule="auto"/>
        <w:jc w:val="both"/>
        <w:rPr>
          <w:b/>
          <w:sz w:val="23"/>
          <w:szCs w:val="23"/>
        </w:rPr>
      </w:pPr>
      <w:r w:rsidRPr="00B86D65">
        <w:rPr>
          <w:b/>
          <w:bCs/>
          <w:sz w:val="23"/>
          <w:szCs w:val="23"/>
        </w:rPr>
        <w:t>Image gallery…………………………………………………………</w:t>
      </w:r>
      <w:r w:rsidR="00B86D65" w:rsidRPr="00B86D65">
        <w:rPr>
          <w:b/>
          <w:bCs/>
          <w:sz w:val="23"/>
          <w:szCs w:val="23"/>
        </w:rPr>
        <w:t>…………………</w:t>
      </w:r>
      <w:r w:rsidR="00180655">
        <w:rPr>
          <w:b/>
          <w:bCs/>
          <w:sz w:val="23"/>
          <w:szCs w:val="23"/>
        </w:rPr>
        <w:t>.</w:t>
      </w:r>
      <w:r w:rsidR="00B86D65" w:rsidRPr="00B86D65">
        <w:rPr>
          <w:b/>
          <w:bCs/>
          <w:sz w:val="23"/>
          <w:szCs w:val="23"/>
        </w:rPr>
        <w:t>...</w:t>
      </w:r>
      <w:r w:rsidRPr="00B86D65">
        <w:rPr>
          <w:b/>
          <w:bCs/>
          <w:sz w:val="23"/>
          <w:szCs w:val="23"/>
        </w:rPr>
        <w:t>…</w:t>
      </w:r>
      <w:r w:rsidR="00B86D65" w:rsidRPr="00B86D65">
        <w:rPr>
          <w:b/>
          <w:sz w:val="23"/>
          <w:szCs w:val="23"/>
        </w:rPr>
        <w:t>18-26</w:t>
      </w:r>
      <w:r w:rsidRPr="00B86D65">
        <w:rPr>
          <w:b/>
          <w:sz w:val="23"/>
          <w:szCs w:val="23"/>
        </w:rPr>
        <w:t xml:space="preserve"> </w:t>
      </w:r>
    </w:p>
    <w:p w:rsidR="00676301" w:rsidRPr="00B86D65" w:rsidRDefault="00676301" w:rsidP="00B86D65">
      <w:pPr>
        <w:pStyle w:val="Default"/>
        <w:spacing w:after="200" w:line="360" w:lineRule="auto"/>
        <w:jc w:val="both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Acknowledgement………………………</w:t>
      </w:r>
      <w:r w:rsidR="00B86D65">
        <w:rPr>
          <w:b/>
          <w:bCs/>
          <w:sz w:val="23"/>
          <w:szCs w:val="23"/>
        </w:rPr>
        <w:t>……………………...</w:t>
      </w:r>
      <w:r>
        <w:rPr>
          <w:b/>
          <w:bCs/>
          <w:sz w:val="23"/>
          <w:szCs w:val="23"/>
        </w:rPr>
        <w:t>…………………………</w:t>
      </w:r>
      <w:r w:rsidR="00180655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…….</w:t>
      </w:r>
      <w:r w:rsidR="00B86D65" w:rsidRPr="00B86D65">
        <w:rPr>
          <w:b/>
          <w:sz w:val="23"/>
          <w:szCs w:val="23"/>
        </w:rPr>
        <w:t>2</w:t>
      </w:r>
      <w:r w:rsidRPr="00B86D65">
        <w:rPr>
          <w:b/>
          <w:sz w:val="23"/>
          <w:szCs w:val="23"/>
        </w:rPr>
        <w:t xml:space="preserve">7 </w:t>
      </w:r>
    </w:p>
    <w:p w:rsidR="002A1114" w:rsidRPr="00B86D65" w:rsidRDefault="00676301" w:rsidP="00B86D65">
      <w:pPr>
        <w:pBdr>
          <w:bottom w:val="single" w:sz="4" w:space="1" w:color="auto"/>
        </w:pBdr>
        <w:spacing w:line="360" w:lineRule="auto"/>
        <w:rPr>
          <w:b/>
          <w:bCs/>
          <w:sz w:val="23"/>
          <w:szCs w:val="23"/>
        </w:rPr>
      </w:pPr>
      <w:r w:rsidRPr="00B86D65">
        <w:rPr>
          <w:b/>
          <w:bCs/>
          <w:sz w:val="23"/>
          <w:szCs w:val="23"/>
        </w:rPr>
        <w:t>Biography…………………………………………………………..……</w:t>
      </w:r>
      <w:r w:rsidR="00B86D65">
        <w:rPr>
          <w:b/>
          <w:bCs/>
          <w:sz w:val="23"/>
          <w:szCs w:val="23"/>
        </w:rPr>
        <w:t>………………………………………………………</w:t>
      </w:r>
      <w:r w:rsidR="00180655">
        <w:rPr>
          <w:b/>
          <w:bCs/>
          <w:sz w:val="23"/>
          <w:szCs w:val="23"/>
        </w:rPr>
        <w:t>..</w:t>
      </w:r>
      <w:r w:rsidR="00B86D65">
        <w:rPr>
          <w:b/>
          <w:bCs/>
          <w:sz w:val="23"/>
          <w:szCs w:val="23"/>
        </w:rPr>
        <w:t>.</w:t>
      </w:r>
      <w:r w:rsidR="00180655">
        <w:rPr>
          <w:b/>
          <w:bCs/>
          <w:sz w:val="23"/>
          <w:szCs w:val="23"/>
        </w:rPr>
        <w:t>......</w:t>
      </w:r>
      <w:r w:rsidRPr="00B86D65">
        <w:rPr>
          <w:b/>
          <w:bCs/>
          <w:sz w:val="23"/>
          <w:szCs w:val="23"/>
        </w:rPr>
        <w:t>.</w:t>
      </w:r>
      <w:r w:rsidR="00B86D65" w:rsidRPr="00B86D65">
        <w:rPr>
          <w:b/>
          <w:bCs/>
          <w:sz w:val="23"/>
          <w:szCs w:val="23"/>
        </w:rPr>
        <w:t>28</w:t>
      </w:r>
    </w:p>
    <w:p w:rsidR="002A1114" w:rsidRDefault="002A111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3F5C0C" w:rsidRDefault="003F5C0C" w:rsidP="002A1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C0C" w:rsidRDefault="003F5C0C" w:rsidP="002A1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14" w:rsidRPr="003F5C0C" w:rsidRDefault="002A1114" w:rsidP="002A1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C0C">
        <w:rPr>
          <w:rFonts w:ascii="Times New Roman" w:hAnsi="Times New Roman" w:cs="Times New Roman"/>
          <w:b/>
          <w:sz w:val="28"/>
          <w:szCs w:val="28"/>
        </w:rPr>
        <w:t>List of table</w:t>
      </w:r>
      <w:r w:rsidR="00B3182E">
        <w:rPr>
          <w:rFonts w:ascii="Times New Roman" w:hAnsi="Times New Roman" w:cs="Times New Roman"/>
          <w:b/>
          <w:sz w:val="28"/>
          <w:szCs w:val="28"/>
        </w:rPr>
        <w:t>s</w:t>
      </w:r>
    </w:p>
    <w:tbl>
      <w:tblPr>
        <w:tblStyle w:val="LightShading1"/>
        <w:tblW w:w="0" w:type="auto"/>
        <w:tblLook w:val="04A0"/>
      </w:tblPr>
      <w:tblGrid>
        <w:gridCol w:w="9576"/>
      </w:tblGrid>
      <w:tr w:rsidR="002A1114" w:rsidRPr="002A1114" w:rsidTr="003F5C0C">
        <w:trPr>
          <w:cnfStyle w:val="100000000000"/>
          <w:trHeight w:val="349"/>
        </w:trPr>
        <w:tc>
          <w:tcPr>
            <w:cnfStyle w:val="001000000000"/>
            <w:tcW w:w="9576" w:type="dxa"/>
          </w:tcPr>
          <w:p w:rsidR="002A1114" w:rsidRPr="003F5C0C" w:rsidRDefault="002A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0C">
              <w:rPr>
                <w:rFonts w:ascii="Times New Roman" w:hAnsi="Times New Roman" w:cs="Times New Roman"/>
                <w:sz w:val="24"/>
                <w:szCs w:val="24"/>
              </w:rPr>
              <w:t xml:space="preserve">Table number </w:t>
            </w:r>
            <w:r w:rsidR="003F5C0C">
              <w:rPr>
                <w:rFonts w:ascii="Times New Roman" w:hAnsi="Times New Roman" w:cs="Times New Roman"/>
                <w:sz w:val="24"/>
                <w:szCs w:val="24"/>
              </w:rPr>
              <w:t xml:space="preserve">and title           </w:t>
            </w:r>
            <w:r w:rsidRPr="003F5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Page </w:t>
            </w:r>
          </w:p>
        </w:tc>
      </w:tr>
    </w:tbl>
    <w:p w:rsidR="00D420C8" w:rsidRDefault="00D420C8" w:rsidP="002A111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114" w:rsidRDefault="002A1114" w:rsidP="002A111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149">
        <w:rPr>
          <w:rFonts w:ascii="Times New Roman" w:hAnsi="Times New Roman" w:cs="Times New Roman"/>
          <w:b/>
          <w:bCs/>
          <w:sz w:val="24"/>
          <w:szCs w:val="24"/>
        </w:rPr>
        <w:t>Table 1: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Description of cases found in TANUVAS, India………………………</w:t>
      </w:r>
      <w:r w:rsidR="00180655">
        <w:rPr>
          <w:rFonts w:ascii="Times New Roman" w:hAnsi="Times New Roman" w:cs="Times New Roman"/>
          <w:bCs/>
          <w:sz w:val="24"/>
          <w:szCs w:val="24"/>
        </w:rPr>
        <w:t>.......</w:t>
      </w:r>
      <w:r>
        <w:rPr>
          <w:rFonts w:ascii="Times New Roman" w:hAnsi="Times New Roman" w:cs="Times New Roman"/>
          <w:bCs/>
          <w:sz w:val="24"/>
          <w:szCs w:val="24"/>
        </w:rPr>
        <w:t>………… 4</w:t>
      </w:r>
    </w:p>
    <w:p w:rsidR="002A1114" w:rsidRDefault="002A1114" w:rsidP="002A111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879">
        <w:rPr>
          <w:rFonts w:ascii="Times New Roman" w:hAnsi="Times New Roman" w:cs="Times New Roman"/>
          <w:b/>
          <w:sz w:val="24"/>
          <w:szCs w:val="24"/>
        </w:rPr>
        <w:t>Table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Description of cases found in KKU, Thailand…………………………………</w:t>
      </w:r>
      <w:r w:rsidR="00180655">
        <w:rPr>
          <w:rFonts w:ascii="Times New Roman" w:hAnsi="Times New Roman" w:cs="Times New Roman"/>
          <w:bCs/>
          <w:sz w:val="24"/>
          <w:szCs w:val="24"/>
        </w:rPr>
        <w:t>.......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="00D420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.5</w:t>
      </w:r>
    </w:p>
    <w:p w:rsidR="00EA1879" w:rsidRDefault="000F0BF2" w:rsidP="00F458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817">
        <w:rPr>
          <w:rFonts w:ascii="Times New Roman" w:hAnsi="Times New Roman" w:cs="Times New Roman"/>
          <w:b/>
          <w:sz w:val="24"/>
          <w:szCs w:val="24"/>
        </w:rPr>
        <w:t>Table 3:</w:t>
      </w:r>
      <w:r w:rsidRPr="00F45817">
        <w:rPr>
          <w:rFonts w:ascii="Times New Roman" w:hAnsi="Times New Roman" w:cs="Times New Roman"/>
          <w:sz w:val="24"/>
          <w:szCs w:val="24"/>
        </w:rPr>
        <w:t xml:space="preserve"> Clinical features of the cases</w:t>
      </w:r>
      <w:r w:rsidR="00F4581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80655">
        <w:rPr>
          <w:rFonts w:ascii="Times New Roman" w:hAnsi="Times New Roman" w:cs="Times New Roman"/>
          <w:sz w:val="24"/>
          <w:szCs w:val="24"/>
        </w:rPr>
        <w:t>......</w:t>
      </w:r>
      <w:r w:rsidR="00F45817">
        <w:rPr>
          <w:rFonts w:ascii="Times New Roman" w:hAnsi="Times New Roman" w:cs="Times New Roman"/>
          <w:sz w:val="24"/>
          <w:szCs w:val="24"/>
        </w:rPr>
        <w:t>….</w:t>
      </w:r>
      <w:r w:rsidR="00D420C8">
        <w:rPr>
          <w:rFonts w:ascii="Times New Roman" w:hAnsi="Times New Roman" w:cs="Times New Roman"/>
          <w:sz w:val="24"/>
          <w:szCs w:val="24"/>
        </w:rPr>
        <w:t>.</w:t>
      </w:r>
      <w:r w:rsidR="00F45817">
        <w:rPr>
          <w:rFonts w:ascii="Times New Roman" w:hAnsi="Times New Roman" w:cs="Times New Roman"/>
          <w:sz w:val="24"/>
          <w:szCs w:val="24"/>
        </w:rPr>
        <w:t>5</w:t>
      </w:r>
    </w:p>
    <w:p w:rsidR="00F45817" w:rsidRDefault="00F45817" w:rsidP="00F458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817">
        <w:rPr>
          <w:rFonts w:ascii="Times New Roman" w:hAnsi="Times New Roman" w:cs="Times New Roman"/>
          <w:b/>
          <w:sz w:val="24"/>
          <w:szCs w:val="24"/>
        </w:rPr>
        <w:t xml:space="preserve">Table 4: </w:t>
      </w:r>
      <w:r w:rsidRPr="00F45817">
        <w:rPr>
          <w:rFonts w:ascii="Times New Roman" w:hAnsi="Times New Roman" w:cs="Times New Roman"/>
          <w:sz w:val="24"/>
          <w:szCs w:val="24"/>
        </w:rPr>
        <w:t>Results of blood tests of the cases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80655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…10</w:t>
      </w:r>
    </w:p>
    <w:p w:rsidR="002426F7" w:rsidRDefault="00F45817" w:rsidP="00F458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384">
        <w:rPr>
          <w:rFonts w:ascii="Times New Roman" w:hAnsi="Times New Roman" w:cs="Times New Roman"/>
          <w:b/>
          <w:sz w:val="24"/>
          <w:szCs w:val="24"/>
        </w:rPr>
        <w:t>Table 5:</w:t>
      </w:r>
      <w:r>
        <w:rPr>
          <w:rFonts w:ascii="Times New Roman" w:hAnsi="Times New Roman" w:cs="Times New Roman"/>
          <w:sz w:val="24"/>
          <w:szCs w:val="24"/>
        </w:rPr>
        <w:t xml:space="preserve"> Follow up of the cases after surgery………………………………………………</w:t>
      </w:r>
      <w:r w:rsidR="00180655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..10</w:t>
      </w:r>
    </w:p>
    <w:p w:rsidR="00F45817" w:rsidRDefault="00F45817" w:rsidP="00B86D6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408" w:rsidRDefault="001814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26F7" w:rsidRPr="003F5C0C" w:rsidRDefault="002426F7" w:rsidP="002426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C0C">
        <w:rPr>
          <w:rFonts w:ascii="Times New Roman" w:hAnsi="Times New Roman" w:cs="Times New Roman"/>
          <w:b/>
          <w:sz w:val="28"/>
          <w:szCs w:val="28"/>
        </w:rPr>
        <w:lastRenderedPageBreak/>
        <w:t>List of figures:</w:t>
      </w:r>
    </w:p>
    <w:tbl>
      <w:tblPr>
        <w:tblStyle w:val="LightShading1"/>
        <w:tblW w:w="0" w:type="auto"/>
        <w:tblLook w:val="04A0"/>
      </w:tblPr>
      <w:tblGrid>
        <w:gridCol w:w="9576"/>
      </w:tblGrid>
      <w:tr w:rsidR="002426F7" w:rsidTr="002426F7">
        <w:trPr>
          <w:cnfStyle w:val="100000000000"/>
        </w:trPr>
        <w:tc>
          <w:tcPr>
            <w:cnfStyle w:val="001000000000"/>
            <w:tcW w:w="9576" w:type="dxa"/>
          </w:tcPr>
          <w:p w:rsidR="002426F7" w:rsidRPr="003F5C0C" w:rsidRDefault="002426F7" w:rsidP="002426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C0C">
              <w:rPr>
                <w:rFonts w:ascii="Times New Roman" w:hAnsi="Times New Roman" w:cs="Times New Roman"/>
                <w:sz w:val="24"/>
                <w:szCs w:val="24"/>
              </w:rPr>
              <w:t>Number and</w:t>
            </w:r>
            <w:r w:rsidR="00181408" w:rsidRPr="003F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C0C">
              <w:rPr>
                <w:rFonts w:ascii="Times New Roman" w:hAnsi="Times New Roman" w:cs="Times New Roman"/>
                <w:sz w:val="24"/>
                <w:szCs w:val="24"/>
              </w:rPr>
              <w:t xml:space="preserve"> title         </w:t>
            </w:r>
            <w:r w:rsidRPr="003F5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Page</w:t>
            </w:r>
          </w:p>
        </w:tc>
      </w:tr>
    </w:tbl>
    <w:p w:rsidR="00B86D65" w:rsidRDefault="00B86D65" w:rsidP="002426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F7" w:rsidRDefault="002426F7" w:rsidP="002426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26F7">
        <w:rPr>
          <w:rFonts w:ascii="Times New Roman" w:hAnsi="Times New Roman" w:cs="Times New Roman"/>
          <w:b/>
          <w:sz w:val="24"/>
          <w:szCs w:val="24"/>
        </w:rPr>
        <w:t xml:space="preserve">Figure 1.1:  </w:t>
      </w:r>
      <w:r w:rsidRPr="002426F7">
        <w:rPr>
          <w:rFonts w:ascii="Times New Roman" w:hAnsi="Times New Roman" w:cs="Times New Roman"/>
          <w:sz w:val="24"/>
          <w:szCs w:val="24"/>
        </w:rPr>
        <w:t>Moist perineal area due to vaginal discharge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8140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.18</w:t>
      </w:r>
    </w:p>
    <w:p w:rsidR="002426F7" w:rsidRDefault="002426F7" w:rsidP="002426F7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2426F7">
        <w:rPr>
          <w:rFonts w:ascii="Times New Roman" w:hAnsi="Times New Roman" w:cs="Times New Roman"/>
          <w:b/>
          <w:sz w:val="24"/>
          <w:szCs w:val="24"/>
        </w:rPr>
        <w:t>Figure 1.2:</w:t>
      </w:r>
      <w:r w:rsidRPr="002426F7">
        <w:rPr>
          <w:rFonts w:ascii="Times New Roman" w:hAnsi="Times New Roman" w:cs="Times New Roman"/>
          <w:sz w:val="24"/>
          <w:szCs w:val="24"/>
        </w:rPr>
        <w:t xml:space="preserve"> Purulent vaginal discharge from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6F7">
        <w:rPr>
          <w:rFonts w:ascii="Times New Roman" w:hAnsi="Times New Roman" w:cs="Times New Roman"/>
          <w:sz w:val="24"/>
          <w:szCs w:val="24"/>
        </w:rPr>
        <w:t>vulva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8140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…18</w:t>
      </w:r>
    </w:p>
    <w:p w:rsidR="002426F7" w:rsidRDefault="002426F7" w:rsidP="002426F7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426F7">
        <w:rPr>
          <w:rFonts w:ascii="Times New Roman" w:hAnsi="Times New Roman" w:cs="Times New Roman"/>
          <w:b/>
          <w:noProof/>
          <w:sz w:val="24"/>
          <w:szCs w:val="24"/>
        </w:rPr>
        <w:t>Figure 1.3:</w:t>
      </w:r>
      <w:r w:rsidRPr="002426F7">
        <w:rPr>
          <w:rFonts w:ascii="Times New Roman" w:hAnsi="Times New Roman" w:cs="Times New Roman"/>
          <w:noProof/>
          <w:sz w:val="24"/>
          <w:szCs w:val="24"/>
        </w:rPr>
        <w:t xml:space="preserve"> Physical examination of recumbent bitch……………………………………</w:t>
      </w:r>
      <w:r w:rsidR="00181408">
        <w:rPr>
          <w:rFonts w:ascii="Times New Roman" w:hAnsi="Times New Roman" w:cs="Times New Roman"/>
          <w:noProof/>
          <w:sz w:val="24"/>
          <w:szCs w:val="24"/>
        </w:rPr>
        <w:t>..</w:t>
      </w:r>
      <w:r w:rsidRPr="002426F7">
        <w:rPr>
          <w:rFonts w:ascii="Times New Roman" w:hAnsi="Times New Roman" w:cs="Times New Roman"/>
          <w:noProof/>
          <w:sz w:val="24"/>
          <w:szCs w:val="24"/>
        </w:rPr>
        <w:t>…</w:t>
      </w:r>
      <w:r>
        <w:rPr>
          <w:rFonts w:ascii="Times New Roman" w:hAnsi="Times New Roman" w:cs="Times New Roman"/>
          <w:noProof/>
          <w:sz w:val="24"/>
          <w:szCs w:val="24"/>
        </w:rPr>
        <w:t>.19</w:t>
      </w:r>
    </w:p>
    <w:p w:rsidR="002426F7" w:rsidRDefault="002426F7" w:rsidP="002426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26F7">
        <w:rPr>
          <w:rFonts w:ascii="Times New Roman" w:hAnsi="Times New Roman" w:cs="Times New Roman"/>
          <w:b/>
          <w:sz w:val="24"/>
          <w:szCs w:val="24"/>
        </w:rPr>
        <w:t>Figure 1.4:</w:t>
      </w:r>
      <w:r w:rsidRPr="002426F7">
        <w:rPr>
          <w:rFonts w:ascii="Times New Roman" w:hAnsi="Times New Roman" w:cs="Times New Roman"/>
          <w:sz w:val="24"/>
          <w:szCs w:val="24"/>
        </w:rPr>
        <w:t xml:space="preserve"> Ultrasonography of bitch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81408">
        <w:rPr>
          <w:rFonts w:ascii="Times New Roman" w:hAnsi="Times New Roman" w:cs="Times New Roman"/>
          <w:sz w:val="24"/>
          <w:szCs w:val="24"/>
        </w:rPr>
        <w:t>...</w:t>
      </w:r>
      <w:r w:rsidR="00381F7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..19</w:t>
      </w:r>
    </w:p>
    <w:p w:rsidR="002426F7" w:rsidRDefault="00181408" w:rsidP="002426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408">
        <w:rPr>
          <w:rFonts w:ascii="Times New Roman" w:hAnsi="Times New Roman" w:cs="Times New Roman"/>
          <w:b/>
          <w:sz w:val="24"/>
          <w:szCs w:val="24"/>
        </w:rPr>
        <w:t>Figure 1.5:</w:t>
      </w:r>
      <w:r w:rsidRPr="00181408">
        <w:rPr>
          <w:rFonts w:ascii="Times New Roman" w:hAnsi="Times New Roman" w:cs="Times New Roman"/>
          <w:sz w:val="24"/>
          <w:szCs w:val="24"/>
        </w:rPr>
        <w:t xml:space="preserve">  Restraining in dorsal recumbency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……………………………………………......20</w:t>
      </w:r>
    </w:p>
    <w:p w:rsidR="00181408" w:rsidRDefault="00181408" w:rsidP="002426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408">
        <w:rPr>
          <w:rFonts w:ascii="Times New Roman" w:hAnsi="Times New Roman" w:cs="Times New Roman"/>
          <w:b/>
          <w:sz w:val="24"/>
          <w:szCs w:val="24"/>
        </w:rPr>
        <w:t>Figure 1.6:</w:t>
      </w:r>
      <w:r w:rsidRPr="00181408">
        <w:rPr>
          <w:rFonts w:ascii="Times New Roman" w:hAnsi="Times New Roman" w:cs="Times New Roman"/>
          <w:sz w:val="24"/>
          <w:szCs w:val="24"/>
        </w:rPr>
        <w:t xml:space="preserve">  Pus pocket found in the uterus in ultrasonograph</w:t>
      </w:r>
      <w:r>
        <w:rPr>
          <w:rFonts w:ascii="Times New Roman" w:hAnsi="Times New Roman" w:cs="Times New Roman"/>
          <w:sz w:val="24"/>
          <w:szCs w:val="24"/>
        </w:rPr>
        <w:t>……………………………..…20</w:t>
      </w:r>
    </w:p>
    <w:p w:rsidR="00181408" w:rsidRDefault="00181408" w:rsidP="002426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408">
        <w:rPr>
          <w:rFonts w:ascii="Times New Roman" w:hAnsi="Times New Roman" w:cs="Times New Roman"/>
          <w:b/>
          <w:sz w:val="24"/>
          <w:szCs w:val="24"/>
        </w:rPr>
        <w:t>Figure 1.7:</w:t>
      </w:r>
      <w:r w:rsidRPr="00181408">
        <w:rPr>
          <w:rFonts w:ascii="Times New Roman" w:hAnsi="Times New Roman" w:cs="Times New Roman"/>
          <w:sz w:val="24"/>
          <w:szCs w:val="24"/>
        </w:rPr>
        <w:t xml:space="preserve"> Thickening of uterine wall  found in ultrasonograph</w:t>
      </w:r>
      <w:r>
        <w:rPr>
          <w:rFonts w:ascii="Times New Roman" w:hAnsi="Times New Roman" w:cs="Times New Roman"/>
          <w:sz w:val="24"/>
          <w:szCs w:val="24"/>
        </w:rPr>
        <w:t>…………………………..…21</w:t>
      </w:r>
    </w:p>
    <w:p w:rsidR="00181408" w:rsidRDefault="00181408" w:rsidP="00181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408">
        <w:rPr>
          <w:rFonts w:ascii="Times New Roman" w:hAnsi="Times New Roman" w:cs="Times New Roman"/>
          <w:b/>
          <w:sz w:val="24"/>
          <w:szCs w:val="24"/>
        </w:rPr>
        <w:t>Figure 1.8:</w:t>
      </w:r>
      <w:r w:rsidRPr="00181408">
        <w:rPr>
          <w:rFonts w:ascii="Times New Roman" w:hAnsi="Times New Roman" w:cs="Times New Roman"/>
          <w:sz w:val="24"/>
          <w:szCs w:val="24"/>
        </w:rPr>
        <w:t xml:space="preserve"> Fluid filled uterus in radiograph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……………………………………………..……21</w:t>
      </w:r>
    </w:p>
    <w:p w:rsidR="00181408" w:rsidRDefault="00181408" w:rsidP="00181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408">
        <w:rPr>
          <w:rFonts w:ascii="Times New Roman" w:hAnsi="Times New Roman" w:cs="Times New Roman"/>
          <w:b/>
          <w:sz w:val="24"/>
          <w:szCs w:val="24"/>
        </w:rPr>
        <w:t xml:space="preserve">Figure 1.9: </w:t>
      </w:r>
      <w:r w:rsidRPr="00181408">
        <w:rPr>
          <w:rFonts w:ascii="Times New Roman" w:hAnsi="Times New Roman" w:cs="Times New Roman"/>
          <w:sz w:val="24"/>
          <w:szCs w:val="24"/>
        </w:rPr>
        <w:t>Surgical site preparation for aseptic surgery</w:t>
      </w:r>
      <w:r>
        <w:rPr>
          <w:rFonts w:ascii="Times New Roman" w:hAnsi="Times New Roman" w:cs="Times New Roman"/>
          <w:sz w:val="24"/>
          <w:szCs w:val="24"/>
        </w:rPr>
        <w:t>…………………………………..….22</w:t>
      </w:r>
    </w:p>
    <w:p w:rsidR="00181408" w:rsidRDefault="00181408" w:rsidP="00181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408">
        <w:rPr>
          <w:rFonts w:ascii="Times New Roman" w:hAnsi="Times New Roman" w:cs="Times New Roman"/>
          <w:b/>
          <w:sz w:val="24"/>
          <w:szCs w:val="24"/>
        </w:rPr>
        <w:t>Figure 1.10:</w:t>
      </w:r>
      <w:r w:rsidRPr="00181408">
        <w:rPr>
          <w:rFonts w:ascii="Times New Roman" w:hAnsi="Times New Roman" w:cs="Times New Roman"/>
          <w:sz w:val="24"/>
          <w:szCs w:val="24"/>
        </w:rPr>
        <w:t xml:space="preserve"> Skin incision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……………………………………………………………………..22</w:t>
      </w:r>
    </w:p>
    <w:p w:rsidR="00181408" w:rsidRDefault="00181408" w:rsidP="00181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408">
        <w:rPr>
          <w:rFonts w:ascii="Times New Roman" w:hAnsi="Times New Roman" w:cs="Times New Roman"/>
          <w:b/>
          <w:sz w:val="24"/>
          <w:szCs w:val="24"/>
        </w:rPr>
        <w:t>Figure 1.11:</w:t>
      </w:r>
      <w:r w:rsidRPr="00181408">
        <w:rPr>
          <w:rFonts w:ascii="Times New Roman" w:hAnsi="Times New Roman" w:cs="Times New Roman"/>
          <w:sz w:val="24"/>
          <w:szCs w:val="24"/>
        </w:rPr>
        <w:t xml:space="preserve"> Muscle incision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………………………………………………………………..…23</w:t>
      </w:r>
    </w:p>
    <w:p w:rsidR="00181408" w:rsidRDefault="00181408" w:rsidP="00181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408">
        <w:rPr>
          <w:rFonts w:ascii="Times New Roman" w:hAnsi="Times New Roman" w:cs="Times New Roman"/>
          <w:b/>
          <w:sz w:val="24"/>
          <w:szCs w:val="24"/>
        </w:rPr>
        <w:t>Figure 1.12:</w:t>
      </w:r>
      <w:r w:rsidRPr="00181408">
        <w:rPr>
          <w:rFonts w:ascii="Times New Roman" w:hAnsi="Times New Roman" w:cs="Times New Roman"/>
          <w:sz w:val="24"/>
          <w:szCs w:val="24"/>
        </w:rPr>
        <w:t xml:space="preserve"> Bleeding check by electric </w:t>
      </w:r>
      <w:r>
        <w:rPr>
          <w:rFonts w:ascii="Times New Roman" w:hAnsi="Times New Roman" w:cs="Times New Roman"/>
          <w:sz w:val="24"/>
          <w:szCs w:val="24"/>
        </w:rPr>
        <w:t>cauterize………………………………………….....23</w:t>
      </w:r>
    </w:p>
    <w:p w:rsidR="00181408" w:rsidRDefault="00181408" w:rsidP="00181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408">
        <w:rPr>
          <w:rFonts w:ascii="Times New Roman" w:hAnsi="Times New Roman" w:cs="Times New Roman"/>
          <w:b/>
          <w:sz w:val="24"/>
          <w:szCs w:val="24"/>
        </w:rPr>
        <w:t>Figure 1.13:</w:t>
      </w:r>
      <w:r w:rsidRPr="00181408">
        <w:rPr>
          <w:rFonts w:ascii="Times New Roman" w:hAnsi="Times New Roman" w:cs="Times New Roman"/>
          <w:sz w:val="24"/>
          <w:szCs w:val="24"/>
        </w:rPr>
        <w:t xml:space="preserve"> Exteriorized pus filled uterus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……………………………………………………24</w:t>
      </w:r>
    </w:p>
    <w:p w:rsidR="00181408" w:rsidRDefault="00181408" w:rsidP="00181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408">
        <w:rPr>
          <w:rFonts w:ascii="Times New Roman" w:hAnsi="Times New Roman" w:cs="Times New Roman"/>
          <w:b/>
          <w:sz w:val="24"/>
          <w:szCs w:val="24"/>
        </w:rPr>
        <w:t>Figure 1.14:</w:t>
      </w:r>
      <w:r w:rsidRPr="00181408">
        <w:rPr>
          <w:rFonts w:ascii="Times New Roman" w:hAnsi="Times New Roman" w:cs="Times New Roman"/>
          <w:sz w:val="24"/>
          <w:szCs w:val="24"/>
        </w:rPr>
        <w:t xml:space="preserve"> Ligature of the ovarian pedicle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………………………………………………….24</w:t>
      </w:r>
    </w:p>
    <w:p w:rsidR="00181408" w:rsidRDefault="00181408" w:rsidP="00181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408">
        <w:rPr>
          <w:rFonts w:ascii="Times New Roman" w:hAnsi="Times New Roman" w:cs="Times New Roman"/>
          <w:b/>
          <w:sz w:val="24"/>
          <w:szCs w:val="24"/>
        </w:rPr>
        <w:t>Figure 1.15:</w:t>
      </w:r>
      <w:r w:rsidRPr="00181408">
        <w:rPr>
          <w:rFonts w:ascii="Times New Roman" w:hAnsi="Times New Roman" w:cs="Times New Roman"/>
          <w:sz w:val="24"/>
          <w:szCs w:val="24"/>
        </w:rPr>
        <w:t xml:space="preserve"> Ligature placed anterior to the cervix</w:t>
      </w:r>
      <w:r>
        <w:rPr>
          <w:rFonts w:ascii="Times New Roman" w:hAnsi="Times New Roman" w:cs="Times New Roman"/>
          <w:sz w:val="24"/>
          <w:szCs w:val="24"/>
        </w:rPr>
        <w:t>…………………………….……………..25</w:t>
      </w:r>
    </w:p>
    <w:p w:rsidR="00181408" w:rsidRDefault="00181408" w:rsidP="00181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408">
        <w:rPr>
          <w:rFonts w:ascii="Times New Roman" w:hAnsi="Times New Roman" w:cs="Times New Roman"/>
          <w:b/>
          <w:sz w:val="24"/>
          <w:szCs w:val="24"/>
        </w:rPr>
        <w:t>Figure 1.16:</w:t>
      </w:r>
      <w:r w:rsidRPr="00181408">
        <w:rPr>
          <w:rFonts w:ascii="Times New Roman" w:hAnsi="Times New Roman" w:cs="Times New Roman"/>
          <w:sz w:val="24"/>
          <w:szCs w:val="24"/>
        </w:rPr>
        <w:t xml:space="preserve"> Removed pus filled uterus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………………………………………………………25</w:t>
      </w:r>
    </w:p>
    <w:p w:rsidR="00181408" w:rsidRDefault="00181408" w:rsidP="00181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408">
        <w:rPr>
          <w:rFonts w:ascii="Times New Roman" w:hAnsi="Times New Roman" w:cs="Times New Roman"/>
          <w:b/>
          <w:sz w:val="24"/>
          <w:szCs w:val="24"/>
        </w:rPr>
        <w:t>Figure 1.17:</w:t>
      </w:r>
      <w:r w:rsidRPr="00181408">
        <w:rPr>
          <w:rFonts w:ascii="Times New Roman" w:hAnsi="Times New Roman" w:cs="Times New Roman"/>
          <w:sz w:val="24"/>
          <w:szCs w:val="24"/>
        </w:rPr>
        <w:t xml:space="preserve"> Muscle suture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……………………………………………………………………26</w:t>
      </w:r>
    </w:p>
    <w:p w:rsidR="008F02FC" w:rsidRDefault="008F02FC" w:rsidP="00B86D65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2FC">
        <w:rPr>
          <w:rFonts w:ascii="Times New Roman" w:hAnsi="Times New Roman" w:cs="Times New Roman"/>
          <w:b/>
          <w:sz w:val="24"/>
          <w:szCs w:val="24"/>
        </w:rPr>
        <w:t>Figure 1.18:</w:t>
      </w:r>
      <w:r w:rsidRPr="008F02FC">
        <w:rPr>
          <w:rFonts w:ascii="Times New Roman" w:hAnsi="Times New Roman" w:cs="Times New Roman"/>
          <w:sz w:val="24"/>
          <w:szCs w:val="24"/>
        </w:rPr>
        <w:t xml:space="preserve"> Skin suture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………………………………………………………………………26</w:t>
      </w:r>
    </w:p>
    <w:p w:rsidR="008F02FC" w:rsidRDefault="008F02FC" w:rsidP="00181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1408" w:rsidRPr="00181408" w:rsidRDefault="00181408" w:rsidP="00181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5C0C" w:rsidRPr="003F5C0C" w:rsidRDefault="003F5C0C" w:rsidP="003F5C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C0C">
        <w:rPr>
          <w:rFonts w:ascii="Times New Roman" w:hAnsi="Times New Roman" w:cs="Times New Roman"/>
          <w:b/>
          <w:bCs/>
          <w:sz w:val="28"/>
          <w:szCs w:val="28"/>
        </w:rPr>
        <w:t>List of Abbreviations</w:t>
      </w:r>
    </w:p>
    <w:tbl>
      <w:tblPr>
        <w:tblStyle w:val="LightShading1"/>
        <w:tblW w:w="0" w:type="auto"/>
        <w:tblLook w:val="04A0"/>
      </w:tblPr>
      <w:tblGrid>
        <w:gridCol w:w="9576"/>
      </w:tblGrid>
      <w:tr w:rsidR="003F5C0C" w:rsidRPr="003F5C0C" w:rsidTr="003F5C0C">
        <w:trPr>
          <w:cnfStyle w:val="100000000000"/>
        </w:trPr>
        <w:tc>
          <w:tcPr>
            <w:cnfStyle w:val="001000000000"/>
            <w:tcW w:w="9576" w:type="dxa"/>
          </w:tcPr>
          <w:p w:rsidR="003F5C0C" w:rsidRPr="003F5C0C" w:rsidRDefault="003F5C0C" w:rsidP="003F5C0C">
            <w:pPr>
              <w:pStyle w:val="Default"/>
            </w:pPr>
            <w:r w:rsidRPr="003F5C0C">
              <w:rPr>
                <w:bCs w:val="0"/>
              </w:rPr>
              <w:t xml:space="preserve">Abbreviation </w:t>
            </w:r>
            <w:r>
              <w:rPr>
                <w:bCs w:val="0"/>
              </w:rPr>
              <w:t xml:space="preserve">                                                                                </w:t>
            </w:r>
            <w:r w:rsidR="00A6105B">
              <w:rPr>
                <w:bCs w:val="0"/>
              </w:rPr>
              <w:t xml:space="preserve">      </w:t>
            </w:r>
            <w:r w:rsidRPr="003F5C0C">
              <w:rPr>
                <w:bCs w:val="0"/>
              </w:rPr>
              <w:t xml:space="preserve">Elaboration </w:t>
            </w:r>
          </w:p>
        </w:tc>
      </w:tr>
    </w:tbl>
    <w:p w:rsidR="00B86D65" w:rsidRDefault="00B86D65" w:rsidP="003F5C0C">
      <w:pPr>
        <w:pStyle w:val="Default"/>
        <w:spacing w:after="200"/>
      </w:pPr>
    </w:p>
    <w:p w:rsidR="003F5C0C" w:rsidRPr="003F5C0C" w:rsidRDefault="003F5C0C" w:rsidP="003F5C0C">
      <w:pPr>
        <w:pStyle w:val="Default"/>
        <w:spacing w:after="200"/>
      </w:pPr>
      <w:r w:rsidRPr="003F5C0C">
        <w:t xml:space="preserve">TANUVAS                                                                           </w:t>
      </w:r>
      <w:r>
        <w:t xml:space="preserve">            </w:t>
      </w:r>
      <w:r w:rsidRPr="003F5C0C">
        <w:t xml:space="preserve">  Tamil Nadu Veterinary and </w:t>
      </w:r>
    </w:p>
    <w:p w:rsidR="00181408" w:rsidRDefault="003F5C0C" w:rsidP="003F5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5C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5C0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F5C0C">
        <w:rPr>
          <w:rFonts w:ascii="Times New Roman" w:hAnsi="Times New Roman" w:cs="Times New Roman"/>
          <w:sz w:val="24"/>
          <w:szCs w:val="24"/>
        </w:rPr>
        <w:t xml:space="preserve"> Animal Sciences University</w:t>
      </w:r>
    </w:p>
    <w:p w:rsidR="003F5C0C" w:rsidRDefault="003F5C0C" w:rsidP="003F5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KKU                                                                                                    Khon Kaen University</w:t>
      </w:r>
    </w:p>
    <w:p w:rsidR="003F5C0C" w:rsidRDefault="003F5C0C" w:rsidP="003F5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                                                                     </w:t>
      </w:r>
      <w:r w:rsidR="00A610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Blood Urea Nitrogen</w:t>
      </w:r>
    </w:p>
    <w:p w:rsidR="003F5C0C" w:rsidRDefault="003F5C0C" w:rsidP="003F5C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@                                                                          </w:t>
      </w:r>
      <w:r w:rsidR="00A610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At the rate of</w:t>
      </w:r>
    </w:p>
    <w:p w:rsidR="003F5C0C" w:rsidRDefault="003F5C0C" w:rsidP="003F5C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PGA                                                                       </w:t>
      </w:r>
      <w:r w:rsidR="00A610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Polyglycolic Acid</w:t>
      </w:r>
    </w:p>
    <w:p w:rsidR="003F5C0C" w:rsidRPr="003F5C0C" w:rsidRDefault="003F5C0C" w:rsidP="003F5C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                                                                         </w:t>
      </w:r>
      <w:r w:rsidR="00A610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Milligram                </w:t>
      </w:r>
    </w:p>
    <w:p w:rsidR="00181408" w:rsidRDefault="003F5C0C" w:rsidP="00181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kg                                                                             </w:t>
      </w:r>
      <w:r w:rsidR="00A610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Kilogram</w:t>
      </w:r>
    </w:p>
    <w:p w:rsidR="003F5C0C" w:rsidRDefault="003F5C0C" w:rsidP="00181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NSAID                                                                                      </w:t>
      </w:r>
      <w:r w:rsidR="00A6105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Non Steroidal Anti</w:t>
      </w:r>
    </w:p>
    <w:p w:rsidR="003F5C0C" w:rsidRDefault="003F5C0C" w:rsidP="00181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6105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Inflammatory Drug</w:t>
      </w:r>
    </w:p>
    <w:p w:rsidR="003F5C0C" w:rsidRDefault="00A6105B" w:rsidP="00181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CBC                                                                                                     Complete Blood Count</w:t>
      </w:r>
    </w:p>
    <w:p w:rsidR="00A6105B" w:rsidRDefault="00A6105B" w:rsidP="00181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RBC                                                                                                      Red Blood Cell</w:t>
      </w:r>
    </w:p>
    <w:p w:rsidR="00A6105B" w:rsidRDefault="00A6105B" w:rsidP="00181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PCV                                                                                                      Packed Cell Volume</w:t>
      </w:r>
    </w:p>
    <w:p w:rsidR="00A6105B" w:rsidRPr="00181408" w:rsidRDefault="00A6105B" w:rsidP="00B86D65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1408" w:rsidRDefault="00181408" w:rsidP="00181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1408" w:rsidRPr="00181408" w:rsidRDefault="00181408" w:rsidP="001814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1408" w:rsidRPr="002426F7" w:rsidRDefault="00181408" w:rsidP="002426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26F7" w:rsidRPr="002426F7" w:rsidRDefault="002426F7" w:rsidP="002426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26C4" w:rsidRDefault="00D326C4" w:rsidP="00D326C4">
      <w:pPr>
        <w:rPr>
          <w:rFonts w:ascii="Times New Roman" w:hAnsi="Times New Roman" w:cs="Times New Roman"/>
          <w:b/>
          <w:sz w:val="28"/>
          <w:szCs w:val="28"/>
        </w:rPr>
      </w:pPr>
      <w:r w:rsidRPr="008676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D326C4" w:rsidRDefault="00D326C4" w:rsidP="00D326C4">
      <w:pPr>
        <w:rPr>
          <w:rFonts w:ascii="Times New Roman" w:hAnsi="Times New Roman" w:cs="Times New Roman"/>
          <w:b/>
          <w:sz w:val="28"/>
          <w:szCs w:val="28"/>
        </w:rPr>
      </w:pPr>
    </w:p>
    <w:p w:rsidR="00D326C4" w:rsidRPr="008676B2" w:rsidRDefault="00D326C4" w:rsidP="00D326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8676B2">
        <w:rPr>
          <w:rFonts w:ascii="Times New Roman" w:hAnsi="Times New Roman" w:cs="Times New Roman"/>
          <w:b/>
          <w:sz w:val="28"/>
          <w:szCs w:val="28"/>
        </w:rPr>
        <w:t xml:space="preserve">   Abstract</w:t>
      </w:r>
    </w:p>
    <w:p w:rsidR="00D326C4" w:rsidRPr="002835C8" w:rsidRDefault="00D326C4" w:rsidP="00627C90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C8">
        <w:rPr>
          <w:rFonts w:ascii="Times New Roman" w:hAnsi="Times New Roman" w:cs="Times New Roman"/>
          <w:sz w:val="24"/>
          <w:szCs w:val="24"/>
        </w:rPr>
        <w:t>Pyometra is the accumulation of pus in the uterus, a common and life-threatening disease of bitches caused by hormonal influence of the uterus in combination with bacterial infection</w:t>
      </w:r>
      <w:r w:rsidR="007B6021">
        <w:rPr>
          <w:rFonts w:ascii="Times New Roman" w:hAnsi="Times New Roman" w:cs="Times New Roman"/>
          <w:sz w:val="24"/>
          <w:szCs w:val="24"/>
        </w:rPr>
        <w:t>,</w:t>
      </w:r>
      <w:r w:rsidRPr="002835C8">
        <w:rPr>
          <w:rFonts w:ascii="Times New Roman" w:hAnsi="Times New Roman" w:cs="Times New Roman"/>
          <w:sz w:val="24"/>
          <w:szCs w:val="24"/>
        </w:rPr>
        <w:t xml:space="preserve"> </w:t>
      </w:r>
      <w:r w:rsidR="00627C90" w:rsidRPr="002835C8">
        <w:rPr>
          <w:rFonts w:ascii="Times New Roman" w:hAnsi="Times New Roman" w:cs="Times New Roman"/>
          <w:sz w:val="24"/>
          <w:szCs w:val="24"/>
        </w:rPr>
        <w:t>specially</w:t>
      </w:r>
      <w:r w:rsidRPr="002835C8">
        <w:rPr>
          <w:rFonts w:ascii="Times New Roman" w:hAnsi="Times New Roman" w:cs="Times New Roman"/>
          <w:sz w:val="24"/>
          <w:szCs w:val="24"/>
        </w:rPr>
        <w:t xml:space="preserve"> in the diestrus period. This case study enumerates the clinical signs, laboratory findings along with d</w:t>
      </w:r>
      <w:r>
        <w:rPr>
          <w:rFonts w:ascii="Times New Roman" w:hAnsi="Times New Roman" w:cs="Times New Roman"/>
          <w:sz w:val="24"/>
          <w:szCs w:val="24"/>
        </w:rPr>
        <w:t>iagnosis and treatment protocol of pyometra.</w:t>
      </w:r>
      <w:r w:rsidRPr="002835C8">
        <w:rPr>
          <w:rFonts w:ascii="Times New Roman" w:hAnsi="Times New Roman" w:cs="Times New Roman"/>
          <w:sz w:val="24"/>
          <w:szCs w:val="24"/>
        </w:rPr>
        <w:t xml:space="preserve"> Total five</w:t>
      </w:r>
      <w:r>
        <w:rPr>
          <w:rFonts w:ascii="Times New Roman" w:hAnsi="Times New Roman" w:cs="Times New Roman"/>
          <w:sz w:val="24"/>
          <w:szCs w:val="24"/>
        </w:rPr>
        <w:t xml:space="preserve"> cases </w:t>
      </w:r>
      <w:r w:rsidRPr="002835C8">
        <w:rPr>
          <w:rFonts w:ascii="Times New Roman" w:hAnsi="Times New Roman" w:cs="Times New Roman"/>
          <w:sz w:val="24"/>
          <w:szCs w:val="24"/>
        </w:rPr>
        <w:t xml:space="preserve">of pyometra of different </w:t>
      </w:r>
      <w:r>
        <w:rPr>
          <w:rFonts w:ascii="Times New Roman" w:hAnsi="Times New Roman" w:cs="Times New Roman"/>
          <w:sz w:val="24"/>
          <w:szCs w:val="24"/>
        </w:rPr>
        <w:t xml:space="preserve">dog </w:t>
      </w:r>
      <w:r w:rsidRPr="002835C8">
        <w:rPr>
          <w:rFonts w:ascii="Times New Roman" w:hAnsi="Times New Roman" w:cs="Times New Roman"/>
          <w:sz w:val="24"/>
          <w:szCs w:val="24"/>
        </w:rPr>
        <w:t xml:space="preserve">breeds are included in this study. These </w:t>
      </w:r>
      <w:r>
        <w:rPr>
          <w:rFonts w:ascii="Times New Roman" w:hAnsi="Times New Roman" w:cs="Times New Roman"/>
          <w:sz w:val="24"/>
          <w:szCs w:val="24"/>
        </w:rPr>
        <w:t xml:space="preserve">bitches </w:t>
      </w:r>
      <w:r w:rsidRPr="002835C8">
        <w:rPr>
          <w:rFonts w:ascii="Times New Roman" w:hAnsi="Times New Roman" w:cs="Times New Roman"/>
          <w:sz w:val="24"/>
          <w:szCs w:val="24"/>
        </w:rPr>
        <w:t xml:space="preserve">were presented with purulent </w:t>
      </w:r>
      <w:r>
        <w:rPr>
          <w:rFonts w:ascii="Times New Roman" w:hAnsi="Times New Roman" w:cs="Times New Roman"/>
          <w:sz w:val="24"/>
          <w:szCs w:val="24"/>
        </w:rPr>
        <w:t xml:space="preserve">vaginal </w:t>
      </w:r>
      <w:r w:rsidRPr="002835C8">
        <w:rPr>
          <w:rFonts w:ascii="Times New Roman" w:hAnsi="Times New Roman" w:cs="Times New Roman"/>
          <w:sz w:val="24"/>
          <w:szCs w:val="24"/>
        </w:rPr>
        <w:t>discharge</w:t>
      </w:r>
      <w:r>
        <w:rPr>
          <w:rFonts w:ascii="Times New Roman" w:hAnsi="Times New Roman" w:cs="Times New Roman"/>
          <w:sz w:val="24"/>
          <w:szCs w:val="24"/>
        </w:rPr>
        <w:t>, lethargy, depression</w:t>
      </w:r>
      <w:r w:rsidR="00627C90">
        <w:rPr>
          <w:rFonts w:ascii="Times New Roman" w:hAnsi="Times New Roman" w:cs="Times New Roman"/>
          <w:sz w:val="24"/>
          <w:szCs w:val="24"/>
        </w:rPr>
        <w:t xml:space="preserve"> and distended </w:t>
      </w:r>
      <w:r w:rsidRPr="002835C8">
        <w:rPr>
          <w:rFonts w:ascii="Times New Roman" w:hAnsi="Times New Roman" w:cs="Times New Roman"/>
          <w:sz w:val="24"/>
          <w:szCs w:val="24"/>
        </w:rPr>
        <w:t>abdomen. This condition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5C8">
        <w:rPr>
          <w:rFonts w:ascii="Times New Roman" w:hAnsi="Times New Roman" w:cs="Times New Roman"/>
          <w:sz w:val="24"/>
          <w:szCs w:val="24"/>
        </w:rPr>
        <w:t>diagnosed</w:t>
      </w:r>
      <w:r>
        <w:rPr>
          <w:rFonts w:ascii="Times New Roman" w:hAnsi="Times New Roman" w:cs="Times New Roman"/>
          <w:sz w:val="24"/>
          <w:szCs w:val="24"/>
        </w:rPr>
        <w:t xml:space="preserve"> by ultrasonography</w:t>
      </w:r>
      <w:r w:rsidRPr="002835C8">
        <w:rPr>
          <w:rFonts w:ascii="Times New Roman" w:hAnsi="Times New Roman" w:cs="Times New Roman"/>
          <w:sz w:val="24"/>
          <w:szCs w:val="24"/>
        </w:rPr>
        <w:t xml:space="preserve"> as pyometra and successfully treated surgically by ovariohysterectomy. The condition of the dogs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2835C8">
        <w:rPr>
          <w:rFonts w:ascii="Times New Roman" w:hAnsi="Times New Roman" w:cs="Times New Roman"/>
          <w:sz w:val="24"/>
          <w:szCs w:val="24"/>
        </w:rPr>
        <w:t xml:space="preserve">gradually improved and </w:t>
      </w:r>
      <w:r>
        <w:rPr>
          <w:rFonts w:ascii="Times New Roman" w:hAnsi="Times New Roman" w:cs="Times New Roman"/>
          <w:sz w:val="24"/>
          <w:szCs w:val="24"/>
        </w:rPr>
        <w:t xml:space="preserve">finally </w:t>
      </w:r>
      <w:r w:rsidRPr="002835C8">
        <w:rPr>
          <w:rFonts w:ascii="Times New Roman" w:hAnsi="Times New Roman" w:cs="Times New Roman"/>
          <w:sz w:val="24"/>
          <w:szCs w:val="24"/>
        </w:rPr>
        <w:t>cured after surgery with proper post operative care.</w:t>
      </w:r>
    </w:p>
    <w:p w:rsidR="00D326C4" w:rsidRPr="002835C8" w:rsidRDefault="00D326C4" w:rsidP="00D32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6C4" w:rsidRDefault="00D326C4" w:rsidP="00D326C4">
      <w:r w:rsidRPr="002835C8">
        <w:rPr>
          <w:rFonts w:ascii="Times New Roman" w:hAnsi="Times New Roman" w:cs="Times New Roman"/>
          <w:b/>
          <w:i/>
          <w:sz w:val="24"/>
          <w:szCs w:val="24"/>
        </w:rPr>
        <w:t>Key words</w:t>
      </w:r>
      <w:r w:rsidRPr="002835C8">
        <w:rPr>
          <w:rFonts w:ascii="Times New Roman" w:hAnsi="Times New Roman" w:cs="Times New Roman"/>
          <w:sz w:val="24"/>
          <w:szCs w:val="24"/>
        </w:rPr>
        <w:t>:</w:t>
      </w:r>
      <w:r w:rsidRPr="00DF3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5C8">
        <w:rPr>
          <w:rFonts w:ascii="Times New Roman" w:hAnsi="Times New Roman" w:cs="Times New Roman"/>
          <w:sz w:val="24"/>
          <w:szCs w:val="24"/>
        </w:rPr>
        <w:t>Pyometra</w:t>
      </w:r>
      <w:r>
        <w:rPr>
          <w:rFonts w:ascii="Times New Roman" w:hAnsi="Times New Roman" w:cs="Times New Roman"/>
          <w:sz w:val="24"/>
          <w:szCs w:val="24"/>
        </w:rPr>
        <w:t>, Bitch, Diestrus, Ultrasonography</w:t>
      </w:r>
      <w:r w:rsidRPr="002835C8">
        <w:rPr>
          <w:rFonts w:ascii="Times New Roman" w:hAnsi="Times New Roman" w:cs="Times New Roman"/>
          <w:sz w:val="24"/>
          <w:szCs w:val="24"/>
        </w:rPr>
        <w:t>, Ovariohysterectomy.</w:t>
      </w:r>
    </w:p>
    <w:p w:rsidR="00D326C4" w:rsidRDefault="00D326C4" w:rsidP="00D326C4">
      <w:pPr>
        <w:rPr>
          <w:rFonts w:ascii="Times New Roman" w:hAnsi="Times New Roman" w:cs="Times New Roman"/>
          <w:sz w:val="24"/>
          <w:szCs w:val="24"/>
        </w:rPr>
      </w:pPr>
    </w:p>
    <w:p w:rsidR="00D326C4" w:rsidRDefault="00D326C4" w:rsidP="00D326C4">
      <w:pPr>
        <w:rPr>
          <w:rFonts w:ascii="Times New Roman" w:hAnsi="Times New Roman" w:cs="Times New Roman"/>
          <w:sz w:val="24"/>
          <w:szCs w:val="24"/>
        </w:rPr>
      </w:pPr>
    </w:p>
    <w:p w:rsidR="002A1114" w:rsidRPr="00D326C4" w:rsidRDefault="00D326C4" w:rsidP="00D326C4">
      <w:pPr>
        <w:tabs>
          <w:tab w:val="left" w:pos="3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A1114" w:rsidRPr="00D326C4" w:rsidSect="00960F71">
      <w:footerReference w:type="default" r:id="rId6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EE2" w:rsidRDefault="00674EE2" w:rsidP="00960F71">
      <w:pPr>
        <w:spacing w:after="0" w:line="240" w:lineRule="auto"/>
      </w:pPr>
      <w:r>
        <w:separator/>
      </w:r>
    </w:p>
  </w:endnote>
  <w:endnote w:type="continuationSeparator" w:id="1">
    <w:p w:rsidR="00674EE2" w:rsidRDefault="00674EE2" w:rsidP="0096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6F7" w:rsidRDefault="002426F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80655" w:rsidRPr="00180655">
        <w:rPr>
          <w:rFonts w:asciiTheme="majorHAnsi" w:hAnsiTheme="majorHAnsi"/>
          <w:noProof/>
        </w:rPr>
        <w:t>vi</w:t>
      </w:r>
    </w:fldSimple>
  </w:p>
  <w:p w:rsidR="00960F71" w:rsidRDefault="00960F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EE2" w:rsidRDefault="00674EE2" w:rsidP="00960F71">
      <w:pPr>
        <w:spacing w:after="0" w:line="240" w:lineRule="auto"/>
      </w:pPr>
      <w:r>
        <w:separator/>
      </w:r>
    </w:p>
  </w:footnote>
  <w:footnote w:type="continuationSeparator" w:id="1">
    <w:p w:rsidR="00674EE2" w:rsidRDefault="00674EE2" w:rsidP="00960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76301"/>
    <w:rsid w:val="00003FDA"/>
    <w:rsid w:val="000075E7"/>
    <w:rsid w:val="000F0BF2"/>
    <w:rsid w:val="00180655"/>
    <w:rsid w:val="00181408"/>
    <w:rsid w:val="00237E3B"/>
    <w:rsid w:val="002426F7"/>
    <w:rsid w:val="002A1114"/>
    <w:rsid w:val="00381F7B"/>
    <w:rsid w:val="00385F81"/>
    <w:rsid w:val="003F5C0C"/>
    <w:rsid w:val="00627C90"/>
    <w:rsid w:val="006675C4"/>
    <w:rsid w:val="00674EE2"/>
    <w:rsid w:val="00676301"/>
    <w:rsid w:val="007B6021"/>
    <w:rsid w:val="008F02FC"/>
    <w:rsid w:val="00960F71"/>
    <w:rsid w:val="009919BD"/>
    <w:rsid w:val="009C322F"/>
    <w:rsid w:val="00A6105B"/>
    <w:rsid w:val="00AE483A"/>
    <w:rsid w:val="00B23019"/>
    <w:rsid w:val="00B3182E"/>
    <w:rsid w:val="00B44878"/>
    <w:rsid w:val="00B76D48"/>
    <w:rsid w:val="00B81F98"/>
    <w:rsid w:val="00B86D65"/>
    <w:rsid w:val="00BC2EF0"/>
    <w:rsid w:val="00CC39B9"/>
    <w:rsid w:val="00D326C4"/>
    <w:rsid w:val="00D420C8"/>
    <w:rsid w:val="00F4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6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76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763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60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F71"/>
  </w:style>
  <w:style w:type="paragraph" w:styleId="Footer">
    <w:name w:val="footer"/>
    <w:basedOn w:val="Normal"/>
    <w:link w:val="FooterChar"/>
    <w:uiPriority w:val="99"/>
    <w:unhideWhenUsed/>
    <w:rsid w:val="00960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71"/>
  </w:style>
  <w:style w:type="paragraph" w:styleId="BalloonText">
    <w:name w:val="Balloon Text"/>
    <w:basedOn w:val="Normal"/>
    <w:link w:val="BalloonTextChar"/>
    <w:uiPriority w:val="99"/>
    <w:semiHidden/>
    <w:unhideWhenUsed/>
    <w:rsid w:val="0024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ferdous - 2</cp:lastModifiedBy>
  <cp:revision>15</cp:revision>
  <cp:lastPrinted>2017-11-05T04:04:00Z</cp:lastPrinted>
  <dcterms:created xsi:type="dcterms:W3CDTF">2017-11-03T14:34:00Z</dcterms:created>
  <dcterms:modified xsi:type="dcterms:W3CDTF">2017-11-05T04:04:00Z</dcterms:modified>
</cp:coreProperties>
</file>