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DF" w:rsidRPr="005266CA" w:rsidRDefault="00FD7BDF" w:rsidP="00E00081">
      <w:pPr>
        <w:pStyle w:val="Heading1"/>
        <w:spacing w:before="0" w:line="360" w:lineRule="auto"/>
        <w:jc w:val="center"/>
        <w:rPr>
          <w:rFonts w:ascii="Times New Roman" w:hAnsi="Times New Roman" w:cs="Times New Roman"/>
          <w:color w:val="auto"/>
          <w:szCs w:val="24"/>
        </w:rPr>
      </w:pPr>
      <w:bookmarkStart w:id="0" w:name="_Toc487627048"/>
      <w:r w:rsidRPr="005266CA">
        <w:rPr>
          <w:rFonts w:ascii="Times New Roman" w:hAnsi="Times New Roman" w:cs="Times New Roman"/>
          <w:color w:val="auto"/>
          <w:szCs w:val="24"/>
        </w:rPr>
        <w:t xml:space="preserve">CHAPTER I: </w:t>
      </w:r>
    </w:p>
    <w:p w:rsidR="00CF3B34" w:rsidRPr="005266CA" w:rsidRDefault="00CF3B34" w:rsidP="00CF3B34">
      <w:pPr>
        <w:rPr>
          <w:rFonts w:ascii="Times New Roman" w:hAnsi="Times New Roman" w:cs="Times New Roman"/>
        </w:rPr>
      </w:pPr>
    </w:p>
    <w:p w:rsidR="006C7D87" w:rsidRPr="005266CA" w:rsidRDefault="00FD7BDF" w:rsidP="00E00081">
      <w:pPr>
        <w:pStyle w:val="Heading1"/>
        <w:spacing w:before="0" w:line="360" w:lineRule="auto"/>
        <w:jc w:val="center"/>
        <w:rPr>
          <w:rFonts w:ascii="Times New Roman" w:hAnsi="Times New Roman" w:cs="Times New Roman"/>
          <w:color w:val="auto"/>
          <w:szCs w:val="24"/>
        </w:rPr>
      </w:pPr>
      <w:r w:rsidRPr="005266CA">
        <w:rPr>
          <w:rFonts w:ascii="Times New Roman" w:hAnsi="Times New Roman" w:cs="Times New Roman"/>
          <w:color w:val="auto"/>
          <w:szCs w:val="24"/>
        </w:rPr>
        <w:t>INTRODUCTION</w:t>
      </w:r>
      <w:bookmarkEnd w:id="0"/>
    </w:p>
    <w:p w:rsidR="009C1E13" w:rsidRPr="005266CA" w:rsidRDefault="009C1E13" w:rsidP="009C1E13">
      <w:pPr>
        <w:spacing w:after="0" w:line="360" w:lineRule="auto"/>
        <w:jc w:val="both"/>
        <w:rPr>
          <w:rFonts w:ascii="Times New Roman" w:eastAsia="Times New Roman" w:hAnsi="Times New Roman" w:cs="Times New Roman"/>
          <w:sz w:val="24"/>
          <w:szCs w:val="24"/>
        </w:rPr>
      </w:pPr>
    </w:p>
    <w:p w:rsidR="009C1E13" w:rsidRPr="005266CA" w:rsidRDefault="009C1E13" w:rsidP="009C1E13">
      <w:pPr>
        <w:spacing w:after="0"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Dogs have had a long association with humans and are believed to be the first domesticated animal species. Many breeds of dog exist today which vary considerably in physical appearance and temperament. These differences have arisen primarily from selective pressures imposed by humans to create dogs suitable for various working roles. Nowadays, however, few breeds undertake the work they were once bred for; rather dogs are kept primarily as companions. With differing lifestyles and an increase in urban living it is necessary to identify what constitutes an ideal dog</w:t>
      </w:r>
      <w:r w:rsidR="00257421">
        <w:rPr>
          <w:rFonts w:ascii="Times New Roman" w:eastAsia="Times New Roman" w:hAnsi="Times New Roman" w:cs="Times New Roman"/>
          <w:sz w:val="24"/>
          <w:szCs w:val="24"/>
        </w:rPr>
        <w:t xml:space="preserve"> should have</w:t>
      </w:r>
      <w:r w:rsidRPr="005266CA">
        <w:rPr>
          <w:rFonts w:ascii="Times New Roman" w:eastAsia="Times New Roman" w:hAnsi="Times New Roman" w:cs="Times New Roman"/>
          <w:sz w:val="24"/>
          <w:szCs w:val="24"/>
        </w:rPr>
        <w:t xml:space="preserve"> in the present day. </w:t>
      </w:r>
    </w:p>
    <w:p w:rsidR="009C1E13" w:rsidRPr="005266CA" w:rsidRDefault="009C1E13" w:rsidP="009C1E13">
      <w:pPr>
        <w:spacing w:after="0" w:line="360" w:lineRule="auto"/>
        <w:jc w:val="both"/>
        <w:rPr>
          <w:rFonts w:ascii="Times New Roman" w:eastAsia="Times New Roman" w:hAnsi="Times New Roman" w:cs="Times New Roman"/>
          <w:sz w:val="24"/>
          <w:szCs w:val="24"/>
        </w:rPr>
      </w:pPr>
    </w:p>
    <w:p w:rsidR="009C1E13" w:rsidRPr="00257421" w:rsidRDefault="009C1E13" w:rsidP="009C1E13">
      <w:pPr>
        <w:spacing w:after="0" w:line="360" w:lineRule="auto"/>
        <w:jc w:val="both"/>
        <w:rPr>
          <w:rFonts w:ascii="Times New Roman" w:eastAsia="Times New Roman" w:hAnsi="Times New Roman" w:cs="Times New Roman"/>
          <w:sz w:val="24"/>
          <w:szCs w:val="24"/>
        </w:rPr>
      </w:pPr>
      <w:r w:rsidRPr="005266CA">
        <w:rPr>
          <w:rFonts w:ascii="Times New Roman" w:hAnsi="Times New Roman" w:cs="Times New Roman"/>
          <w:sz w:val="24"/>
          <w:szCs w:val="24"/>
        </w:rPr>
        <w:t>Globally, Bangladesh ranks third in the number of human deaths from rabies. Although dogs are the principal known transmitters of rabies and knowledge of dog populations and the management system is essential for effective national control.</w:t>
      </w:r>
      <w:r w:rsidRPr="005266CA">
        <w:rPr>
          <w:rFonts w:ascii="Times New Roman" w:eastAsia="Times New Roman" w:hAnsi="Times New Roman" w:cs="Times New Roman"/>
          <w:sz w:val="24"/>
          <w:szCs w:val="24"/>
        </w:rPr>
        <w:t xml:space="preserve"> Dogs are the most popular pets in the western world (Hart, 1995) and are present in almost every human </w:t>
      </w:r>
      <w:r w:rsidR="00EB04C2">
        <w:rPr>
          <w:rFonts w:ascii="Times New Roman" w:eastAsia="Times New Roman" w:hAnsi="Times New Roman" w:cs="Times New Roman"/>
          <w:sz w:val="24"/>
          <w:szCs w:val="24"/>
        </w:rPr>
        <w:t>society worldwide (</w:t>
      </w:r>
      <w:proofErr w:type="spellStart"/>
      <w:r w:rsidR="00EB04C2">
        <w:rPr>
          <w:rFonts w:ascii="Times New Roman" w:eastAsia="Times New Roman" w:hAnsi="Times New Roman" w:cs="Times New Roman"/>
          <w:sz w:val="24"/>
          <w:szCs w:val="24"/>
        </w:rPr>
        <w:t>Serpell</w:t>
      </w:r>
      <w:proofErr w:type="spellEnd"/>
      <w:r w:rsidR="00EB04C2">
        <w:rPr>
          <w:rFonts w:ascii="Times New Roman" w:eastAsia="Times New Roman" w:hAnsi="Times New Roman" w:cs="Times New Roman"/>
          <w:sz w:val="24"/>
          <w:szCs w:val="24"/>
        </w:rPr>
        <w:t>, 2001</w:t>
      </w:r>
      <w:r w:rsidRPr="005266CA">
        <w:rPr>
          <w:rFonts w:ascii="Times New Roman" w:eastAsia="Times New Roman" w:hAnsi="Times New Roman" w:cs="Times New Roman"/>
          <w:sz w:val="24"/>
          <w:szCs w:val="24"/>
        </w:rPr>
        <w:t>). It is thought that around 3000–4000 years ago distinctive breeds came into existence as a result of artificial se</w:t>
      </w:r>
      <w:r w:rsidR="00EB04C2">
        <w:rPr>
          <w:rFonts w:ascii="Times New Roman" w:eastAsia="Times New Roman" w:hAnsi="Times New Roman" w:cs="Times New Roman"/>
          <w:sz w:val="24"/>
          <w:szCs w:val="24"/>
        </w:rPr>
        <w:t>lection by humans (</w:t>
      </w:r>
      <w:proofErr w:type="spellStart"/>
      <w:r w:rsidR="00EB04C2">
        <w:rPr>
          <w:rFonts w:ascii="Times New Roman" w:eastAsia="Times New Roman" w:hAnsi="Times New Roman" w:cs="Times New Roman"/>
          <w:sz w:val="24"/>
          <w:szCs w:val="24"/>
        </w:rPr>
        <w:t>Clutton</w:t>
      </w:r>
      <w:proofErr w:type="spellEnd"/>
      <w:r w:rsidRPr="005266CA">
        <w:rPr>
          <w:rFonts w:ascii="Times New Roman" w:eastAsia="Times New Roman" w:hAnsi="Times New Roman" w:cs="Times New Roman"/>
          <w:sz w:val="24"/>
          <w:szCs w:val="24"/>
        </w:rPr>
        <w:t>, 1995). Dog breeders selected for particular physical characteristics, such as color, coat length, height and facial appearance, as well as for certain behavior, such as guarding, pulling goods, herding livestock, hunting and retrieving. For</w:t>
      </w:r>
      <w:r w:rsidRPr="005266CA">
        <w:rPr>
          <w:rFonts w:ascii="Times New Roman" w:hAnsi="Times New Roman" w:cs="Times New Roman"/>
          <w:sz w:val="24"/>
          <w:szCs w:val="24"/>
        </w:rPr>
        <w:t xml:space="preserve"> </w:t>
      </w:r>
      <w:r w:rsidRPr="005266CA">
        <w:rPr>
          <w:rFonts w:ascii="Times New Roman" w:eastAsia="Times New Roman" w:hAnsi="Times New Roman" w:cs="Times New Roman"/>
          <w:sz w:val="24"/>
          <w:szCs w:val="24"/>
        </w:rPr>
        <w:t>understanding the size and demography of dogs is a necessary first step for planning rabies prevention and control and also to plan drugs and vaccine requirement for veterinary care (</w:t>
      </w:r>
      <w:proofErr w:type="spellStart"/>
      <w:r w:rsidRPr="005266CA">
        <w:rPr>
          <w:rFonts w:ascii="Times New Roman" w:eastAsia="Times New Roman" w:hAnsi="Times New Roman" w:cs="Times New Roman"/>
          <w:sz w:val="24"/>
          <w:szCs w:val="24"/>
        </w:rPr>
        <w:t>Downes</w:t>
      </w:r>
      <w:proofErr w:type="spellEnd"/>
      <w:r w:rsidRPr="005266CA">
        <w:rPr>
          <w:rFonts w:ascii="Times New Roman" w:eastAsia="Times New Roman" w:hAnsi="Times New Roman" w:cs="Times New Roman"/>
          <w:sz w:val="24"/>
          <w:szCs w:val="24"/>
        </w:rPr>
        <w:t xml:space="preserve"> </w:t>
      </w:r>
      <w:r w:rsidRPr="005266CA">
        <w:rPr>
          <w:rFonts w:ascii="Times New Roman" w:eastAsia="Times New Roman" w:hAnsi="Times New Roman" w:cs="Times New Roman"/>
          <w:i/>
          <w:sz w:val="24"/>
          <w:szCs w:val="24"/>
        </w:rPr>
        <w:t>et al</w:t>
      </w:r>
      <w:r w:rsidRPr="005266CA">
        <w:rPr>
          <w:rFonts w:ascii="Times New Roman" w:eastAsia="Times New Roman" w:hAnsi="Times New Roman" w:cs="Times New Roman"/>
          <w:sz w:val="24"/>
          <w:szCs w:val="24"/>
        </w:rPr>
        <w:t>. 2013; FAO, 2014). Cross-sectional household surveys have been recommended to study the population demography of owned dogs (</w:t>
      </w:r>
      <w:proofErr w:type="spellStart"/>
      <w:r w:rsidRPr="005266CA">
        <w:rPr>
          <w:rFonts w:ascii="Times New Roman" w:eastAsia="Times New Roman" w:hAnsi="Times New Roman" w:cs="Times New Roman"/>
          <w:sz w:val="24"/>
          <w:szCs w:val="24"/>
        </w:rPr>
        <w:t>Downes</w:t>
      </w:r>
      <w:proofErr w:type="spellEnd"/>
      <w:r w:rsidRPr="005266CA">
        <w:rPr>
          <w:rFonts w:ascii="Times New Roman" w:eastAsia="Times New Roman" w:hAnsi="Times New Roman" w:cs="Times New Roman"/>
          <w:sz w:val="24"/>
          <w:szCs w:val="24"/>
        </w:rPr>
        <w:t xml:space="preserve"> </w:t>
      </w:r>
      <w:r w:rsidRPr="005266CA">
        <w:rPr>
          <w:rFonts w:ascii="Times New Roman" w:eastAsia="Times New Roman" w:hAnsi="Times New Roman" w:cs="Times New Roman"/>
          <w:i/>
          <w:sz w:val="24"/>
          <w:szCs w:val="24"/>
        </w:rPr>
        <w:t>et</w:t>
      </w:r>
      <w:r w:rsidRPr="005266CA">
        <w:rPr>
          <w:rFonts w:ascii="Times New Roman" w:eastAsia="Times New Roman" w:hAnsi="Times New Roman" w:cs="Times New Roman"/>
          <w:sz w:val="24"/>
          <w:szCs w:val="24"/>
        </w:rPr>
        <w:t xml:space="preserve"> </w:t>
      </w:r>
      <w:r w:rsidRPr="005266CA">
        <w:rPr>
          <w:rFonts w:ascii="Times New Roman" w:eastAsia="Times New Roman" w:hAnsi="Times New Roman" w:cs="Times New Roman"/>
          <w:i/>
          <w:sz w:val="24"/>
          <w:szCs w:val="24"/>
        </w:rPr>
        <w:t>al</w:t>
      </w:r>
      <w:r w:rsidRPr="005266CA">
        <w:rPr>
          <w:rFonts w:ascii="Times New Roman" w:eastAsia="Times New Roman" w:hAnsi="Times New Roman" w:cs="Times New Roman"/>
          <w:sz w:val="24"/>
          <w:szCs w:val="24"/>
        </w:rPr>
        <w:t xml:space="preserve">. 2013). For </w:t>
      </w:r>
      <w:proofErr w:type="gramStart"/>
      <w:r w:rsidRPr="005266CA">
        <w:rPr>
          <w:rFonts w:ascii="Times New Roman" w:eastAsia="Times New Roman" w:hAnsi="Times New Roman" w:cs="Times New Roman"/>
          <w:sz w:val="24"/>
          <w:szCs w:val="24"/>
        </w:rPr>
        <w:t>instance</w:t>
      </w:r>
      <w:proofErr w:type="gramEnd"/>
      <w:r w:rsidRPr="005266CA">
        <w:rPr>
          <w:rFonts w:ascii="Times New Roman" w:eastAsia="Times New Roman" w:hAnsi="Times New Roman" w:cs="Times New Roman"/>
          <w:sz w:val="24"/>
          <w:szCs w:val="24"/>
        </w:rPr>
        <w:t xml:space="preserve">, the proportion of households that own dogs has been studied in numerous countries, including Sri Lanka (rural 57%) (Matter </w:t>
      </w:r>
      <w:r w:rsidRPr="005266CA">
        <w:rPr>
          <w:rFonts w:ascii="Times New Roman" w:eastAsia="Times New Roman" w:hAnsi="Times New Roman" w:cs="Times New Roman"/>
          <w:i/>
          <w:sz w:val="24"/>
          <w:szCs w:val="24"/>
        </w:rPr>
        <w:t xml:space="preserve">et al. </w:t>
      </w:r>
      <w:r w:rsidRPr="005266CA">
        <w:rPr>
          <w:rFonts w:ascii="Times New Roman" w:eastAsia="Times New Roman" w:hAnsi="Times New Roman" w:cs="Times New Roman"/>
          <w:sz w:val="24"/>
          <w:szCs w:val="24"/>
        </w:rPr>
        <w:t>2000), Thailand (73.7%) (</w:t>
      </w:r>
      <w:proofErr w:type="spellStart"/>
      <w:r w:rsidRPr="005266CA">
        <w:rPr>
          <w:rFonts w:ascii="Times New Roman" w:eastAsia="Times New Roman" w:hAnsi="Times New Roman" w:cs="Times New Roman"/>
          <w:sz w:val="24"/>
          <w:szCs w:val="24"/>
        </w:rPr>
        <w:t>Kongkaew</w:t>
      </w:r>
      <w:proofErr w:type="spellEnd"/>
      <w:r w:rsidRPr="005266CA">
        <w:rPr>
          <w:rFonts w:ascii="Times New Roman" w:eastAsia="Times New Roman" w:hAnsi="Times New Roman" w:cs="Times New Roman"/>
          <w:sz w:val="24"/>
          <w:szCs w:val="24"/>
        </w:rPr>
        <w:t xml:space="preserve"> </w:t>
      </w:r>
      <w:r w:rsidRPr="005266CA">
        <w:rPr>
          <w:rFonts w:ascii="Times New Roman" w:eastAsia="Times New Roman" w:hAnsi="Times New Roman" w:cs="Times New Roman"/>
          <w:i/>
          <w:sz w:val="24"/>
          <w:szCs w:val="24"/>
        </w:rPr>
        <w:t>et al.</w:t>
      </w:r>
      <w:r w:rsidRPr="005266CA">
        <w:rPr>
          <w:rFonts w:ascii="Times New Roman" w:eastAsia="Times New Roman" w:hAnsi="Times New Roman" w:cs="Times New Roman"/>
          <w:sz w:val="24"/>
          <w:szCs w:val="24"/>
        </w:rPr>
        <w:t xml:space="preserve"> 2004), Chile (rural 89%, towns 63</w:t>
      </w:r>
      <w:r w:rsidR="00EB04C2">
        <w:rPr>
          <w:rFonts w:ascii="Times New Roman" w:eastAsia="Times New Roman" w:hAnsi="Times New Roman" w:cs="Times New Roman"/>
          <w:sz w:val="24"/>
          <w:szCs w:val="24"/>
        </w:rPr>
        <w:t>% and cities 49%) (Acosta</w:t>
      </w:r>
      <w:r w:rsidRPr="005266CA">
        <w:rPr>
          <w:rFonts w:ascii="Times New Roman" w:eastAsia="Times New Roman" w:hAnsi="Times New Roman" w:cs="Times New Roman"/>
          <w:sz w:val="24"/>
          <w:szCs w:val="24"/>
        </w:rPr>
        <w:t xml:space="preserve"> </w:t>
      </w:r>
      <w:r w:rsidRPr="005266CA">
        <w:rPr>
          <w:rFonts w:ascii="Times New Roman" w:eastAsia="Times New Roman" w:hAnsi="Times New Roman" w:cs="Times New Roman"/>
          <w:i/>
          <w:sz w:val="24"/>
          <w:szCs w:val="24"/>
        </w:rPr>
        <w:t>et al</w:t>
      </w:r>
      <w:r w:rsidRPr="005266CA">
        <w:rPr>
          <w:rFonts w:ascii="Times New Roman" w:eastAsia="Times New Roman" w:hAnsi="Times New Roman" w:cs="Times New Roman"/>
          <w:sz w:val="24"/>
          <w:szCs w:val="24"/>
        </w:rPr>
        <w:t xml:space="preserve">. 2010), Zimbabwe (rural 62%) (Butler and Bingham, 2000) and Mexico (urban 54%) </w:t>
      </w:r>
      <w:proofErr w:type="gramStart"/>
      <w:r w:rsidRPr="005266CA">
        <w:rPr>
          <w:rFonts w:ascii="Times New Roman" w:eastAsia="Times New Roman" w:hAnsi="Times New Roman" w:cs="Times New Roman"/>
          <w:sz w:val="24"/>
          <w:szCs w:val="24"/>
        </w:rPr>
        <w:t>(</w:t>
      </w:r>
      <w:r w:rsidR="00EB04C2">
        <w:rPr>
          <w:rFonts w:ascii="Times New Roman" w:eastAsia="Times New Roman" w:hAnsi="Times New Roman" w:cs="Times New Roman"/>
          <w:sz w:val="24"/>
          <w:szCs w:val="24"/>
        </w:rPr>
        <w:t xml:space="preserve">Flores and </w:t>
      </w:r>
      <w:proofErr w:type="spellStart"/>
      <w:r w:rsidR="00EB04C2">
        <w:rPr>
          <w:rFonts w:ascii="Times New Roman" w:eastAsia="Times New Roman" w:hAnsi="Times New Roman" w:cs="Times New Roman"/>
          <w:sz w:val="24"/>
          <w:szCs w:val="24"/>
        </w:rPr>
        <w:t>Estrella</w:t>
      </w:r>
      <w:proofErr w:type="spellEnd"/>
      <w:r w:rsidRPr="005266CA">
        <w:rPr>
          <w:rFonts w:ascii="Times New Roman" w:eastAsia="Times New Roman" w:hAnsi="Times New Roman" w:cs="Times New Roman"/>
          <w:sz w:val="24"/>
          <w:szCs w:val="24"/>
        </w:rPr>
        <w:t>, 2004).</w:t>
      </w:r>
      <w:proofErr w:type="gramEnd"/>
      <w:r w:rsidRPr="005266CA">
        <w:rPr>
          <w:rFonts w:ascii="Times New Roman" w:eastAsia="Times New Roman" w:hAnsi="Times New Roman" w:cs="Times New Roman"/>
          <w:sz w:val="24"/>
          <w:szCs w:val="24"/>
        </w:rPr>
        <w:t xml:space="preserve"> These studies have also estimated the mean number of dogs per dog owning household in the range of 1.2 to 3.2.</w:t>
      </w:r>
    </w:p>
    <w:p w:rsidR="009C1E13" w:rsidRPr="005266CA" w:rsidRDefault="009C1E13" w:rsidP="009C1E13">
      <w:pPr>
        <w:spacing w:after="0" w:line="360" w:lineRule="auto"/>
        <w:jc w:val="both"/>
        <w:rPr>
          <w:rFonts w:ascii="Times New Roman" w:eastAsia="Times New Roman" w:hAnsi="Times New Roman" w:cs="Times New Roman"/>
          <w:sz w:val="24"/>
          <w:szCs w:val="24"/>
        </w:rPr>
      </w:pPr>
    </w:p>
    <w:p w:rsidR="009C1E13" w:rsidRPr="005266CA" w:rsidRDefault="009C0A65" w:rsidP="009C1E13">
      <w:pPr>
        <w:spacing w:after="0"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Nowa</w:t>
      </w:r>
      <w:r w:rsidR="009C1E13" w:rsidRPr="005266CA">
        <w:rPr>
          <w:rFonts w:ascii="Times New Roman" w:eastAsia="Times New Roman" w:hAnsi="Times New Roman" w:cs="Times New Roman"/>
          <w:sz w:val="24"/>
          <w:szCs w:val="24"/>
        </w:rPr>
        <w:t xml:space="preserve">days, as other western countries Dog has become one of the most popular pets in city area of Bangladesh. There are some studies about the population, management and vaccination status </w:t>
      </w:r>
      <w:r w:rsidR="009C1E13" w:rsidRPr="005266CA">
        <w:rPr>
          <w:rFonts w:ascii="Times New Roman" w:eastAsia="Times New Roman" w:hAnsi="Times New Roman" w:cs="Times New Roman"/>
          <w:sz w:val="24"/>
          <w:szCs w:val="24"/>
        </w:rPr>
        <w:lastRenderedPageBreak/>
        <w:t>of stray dog of Dhaka city, Bangladesh.</w:t>
      </w:r>
      <w:r w:rsidR="009C1E13" w:rsidRPr="005266CA">
        <w:rPr>
          <w:rFonts w:ascii="Times New Roman" w:hAnsi="Times New Roman" w:cs="Times New Roman"/>
          <w:sz w:val="24"/>
          <w:szCs w:val="24"/>
        </w:rPr>
        <w:t xml:space="preserve"> Overall free-roaming dog population in </w:t>
      </w:r>
      <w:r w:rsidR="00257421">
        <w:rPr>
          <w:rFonts w:ascii="Times New Roman" w:hAnsi="Times New Roman" w:cs="Times New Roman"/>
          <w:sz w:val="24"/>
          <w:szCs w:val="24"/>
        </w:rPr>
        <w:t>Dhaka Metropolitan Area (</w:t>
      </w:r>
      <w:r w:rsidR="009C1E13" w:rsidRPr="005266CA">
        <w:rPr>
          <w:rFonts w:ascii="Times New Roman" w:hAnsi="Times New Roman" w:cs="Times New Roman"/>
          <w:sz w:val="24"/>
          <w:szCs w:val="24"/>
        </w:rPr>
        <w:t>DMA</w:t>
      </w:r>
      <w:r w:rsidR="00257421">
        <w:rPr>
          <w:rFonts w:ascii="Times New Roman" w:hAnsi="Times New Roman" w:cs="Times New Roman"/>
          <w:sz w:val="24"/>
          <w:szCs w:val="24"/>
        </w:rPr>
        <w:t>)</w:t>
      </w:r>
      <w:r w:rsidR="009C1E13" w:rsidRPr="005266CA">
        <w:rPr>
          <w:rFonts w:ascii="Times New Roman" w:hAnsi="Times New Roman" w:cs="Times New Roman"/>
          <w:sz w:val="24"/>
          <w:szCs w:val="24"/>
        </w:rPr>
        <w:t xml:space="preserve"> during early 2011 was estimated to be 18,585 dogs (52 dogs per km</w:t>
      </w:r>
      <w:r w:rsidR="009C1E13" w:rsidRPr="005266CA">
        <w:rPr>
          <w:rFonts w:ascii="Times New Roman" w:hAnsi="Times New Roman" w:cs="Times New Roman"/>
          <w:sz w:val="24"/>
          <w:szCs w:val="24"/>
          <w:vertAlign w:val="superscript"/>
        </w:rPr>
        <w:t>2</w:t>
      </w:r>
      <w:r w:rsidR="009C1E13" w:rsidRPr="005266CA">
        <w:rPr>
          <w:rFonts w:ascii="Times New Roman" w:hAnsi="Times New Roman" w:cs="Times New Roman"/>
          <w:sz w:val="24"/>
          <w:szCs w:val="24"/>
        </w:rPr>
        <w:t>) (</w:t>
      </w:r>
      <w:proofErr w:type="spellStart"/>
      <w:r w:rsidR="009C1E13" w:rsidRPr="005266CA">
        <w:rPr>
          <w:rFonts w:ascii="Times New Roman" w:hAnsi="Times New Roman" w:cs="Times New Roman"/>
          <w:sz w:val="24"/>
          <w:szCs w:val="24"/>
        </w:rPr>
        <w:t>Tezin</w:t>
      </w:r>
      <w:proofErr w:type="spellEnd"/>
      <w:r w:rsidR="009C1E13" w:rsidRPr="005266CA">
        <w:rPr>
          <w:rFonts w:ascii="Times New Roman" w:hAnsi="Times New Roman" w:cs="Times New Roman"/>
          <w:sz w:val="24"/>
          <w:szCs w:val="24"/>
        </w:rPr>
        <w:t xml:space="preserve"> </w:t>
      </w:r>
      <w:r w:rsidR="009C1E13" w:rsidRPr="005266CA">
        <w:rPr>
          <w:rFonts w:ascii="Times New Roman" w:hAnsi="Times New Roman" w:cs="Times New Roman"/>
          <w:i/>
          <w:sz w:val="24"/>
          <w:szCs w:val="24"/>
        </w:rPr>
        <w:t>et al</w:t>
      </w:r>
      <w:r w:rsidR="009C1E13" w:rsidRPr="005266CA">
        <w:rPr>
          <w:rFonts w:ascii="Times New Roman" w:hAnsi="Times New Roman" w:cs="Times New Roman"/>
          <w:sz w:val="24"/>
          <w:szCs w:val="24"/>
        </w:rPr>
        <w:t>, 2015)</w:t>
      </w:r>
      <w:r w:rsidRPr="005266CA">
        <w:rPr>
          <w:rFonts w:ascii="Times New Roman" w:eastAsia="Times New Roman" w:hAnsi="Times New Roman" w:cs="Times New Roman"/>
          <w:sz w:val="24"/>
          <w:szCs w:val="24"/>
        </w:rPr>
        <w:t xml:space="preserve">. </w:t>
      </w:r>
      <w:r w:rsidR="00257421" w:rsidRPr="005266CA">
        <w:rPr>
          <w:rFonts w:ascii="Times New Roman" w:eastAsia="Times New Roman" w:hAnsi="Times New Roman" w:cs="Times New Roman"/>
          <w:sz w:val="24"/>
          <w:szCs w:val="24"/>
        </w:rPr>
        <w:t xml:space="preserve">. This study mainly deals with the owned dogs of Dhaka city. </w:t>
      </w:r>
      <w:r w:rsidR="00257421" w:rsidRPr="005266CA">
        <w:rPr>
          <w:rFonts w:ascii="Times New Roman" w:hAnsi="Times New Roman" w:cs="Times New Roman"/>
          <w:sz w:val="24"/>
          <w:szCs w:val="24"/>
        </w:rPr>
        <w:t>The city is administered by the Dhaka City Corporation (DCC) which is divided into two administrative parts - North and South Dhaka City Corporations - ensuring better civic facilities. The city is divided into 10 zones and further sub-divided into 92 wards (</w:t>
      </w:r>
      <w:hyperlink r:id="rId8" w:anchor="pntd-0003784-g001" w:history="1">
        <w:r w:rsidR="00257421" w:rsidRPr="005266CA">
          <w:rPr>
            <w:rStyle w:val="Hyperlink"/>
            <w:rFonts w:ascii="Times New Roman" w:hAnsi="Times New Roman" w:cs="Times New Roman"/>
            <w:color w:val="auto"/>
            <w:sz w:val="24"/>
            <w:szCs w:val="24"/>
            <w:u w:val="none"/>
          </w:rPr>
          <w:t>Figure 1</w:t>
        </w:r>
      </w:hyperlink>
      <w:r w:rsidR="00257421" w:rsidRPr="005266CA">
        <w:rPr>
          <w:rFonts w:ascii="Times New Roman" w:hAnsi="Times New Roman" w:cs="Times New Roman"/>
          <w:sz w:val="24"/>
          <w:szCs w:val="24"/>
        </w:rPr>
        <w:t>, Panel C and D). An estimated 15.391 million people live in Dhaka City and it is one of the most densely populated cities in the world (World Statistics 2014 edition.)</w:t>
      </w:r>
      <w:r w:rsidR="00257421" w:rsidRPr="005266CA">
        <w:rPr>
          <w:rFonts w:ascii="Times New Roman" w:eastAsia="Times New Roman" w:hAnsi="Times New Roman" w:cs="Times New Roman"/>
          <w:sz w:val="24"/>
          <w:szCs w:val="24"/>
        </w:rPr>
        <w:t xml:space="preserve">. </w:t>
      </w:r>
      <w:r w:rsidR="009C1E13" w:rsidRPr="005266CA">
        <w:rPr>
          <w:rFonts w:ascii="Times New Roman" w:eastAsia="Times New Roman" w:hAnsi="Times New Roman" w:cs="Times New Roman"/>
          <w:sz w:val="24"/>
          <w:szCs w:val="24"/>
        </w:rPr>
        <w:t>However, no studies have been conducted to understand the demographics of owned dogs in Dhaka city</w:t>
      </w:r>
      <w:r w:rsidR="00257421">
        <w:rPr>
          <w:rFonts w:ascii="Times New Roman" w:eastAsia="Times New Roman" w:hAnsi="Times New Roman" w:cs="Times New Roman"/>
          <w:sz w:val="24"/>
          <w:szCs w:val="24"/>
        </w:rPr>
        <w:t>. That’s why this study was conducted to survey the management status of owned dog in this city.</w:t>
      </w:r>
    </w:p>
    <w:p w:rsidR="00F24A1D" w:rsidRPr="005266CA" w:rsidRDefault="00F24A1D" w:rsidP="00F24A1D">
      <w:pPr>
        <w:autoSpaceDE w:val="0"/>
        <w:autoSpaceDN w:val="0"/>
        <w:adjustRightInd w:val="0"/>
        <w:spacing w:after="0" w:line="360" w:lineRule="auto"/>
        <w:jc w:val="both"/>
        <w:rPr>
          <w:rFonts w:ascii="Times New Roman" w:hAnsi="Times New Roman" w:cs="Times New Roman"/>
          <w:sz w:val="24"/>
          <w:szCs w:val="24"/>
        </w:rPr>
      </w:pPr>
    </w:p>
    <w:p w:rsidR="009C0A65" w:rsidRPr="005266CA" w:rsidRDefault="00F24A1D" w:rsidP="00F24A1D">
      <w:pPr>
        <w:autoSpaceDE w:val="0"/>
        <w:autoSpaceDN w:val="0"/>
        <w:adjustRightInd w:val="0"/>
        <w:spacing w:after="0" w:line="360" w:lineRule="auto"/>
        <w:jc w:val="both"/>
        <w:rPr>
          <w:rFonts w:ascii="Times New Roman" w:hAnsi="Times New Roman" w:cs="Times New Roman"/>
          <w:sz w:val="24"/>
          <w:szCs w:val="24"/>
        </w:rPr>
      </w:pPr>
      <w:r w:rsidRPr="005266CA">
        <w:rPr>
          <w:rFonts w:ascii="Times New Roman" w:hAnsi="Times New Roman" w:cs="Times New Roman"/>
          <w:sz w:val="24"/>
          <w:szCs w:val="24"/>
        </w:rPr>
        <w:t>Considering the above facts the present study was undertaken to full fill the following objectives:</w:t>
      </w:r>
    </w:p>
    <w:p w:rsidR="009C1E13" w:rsidRPr="005266CA" w:rsidRDefault="009C1E13" w:rsidP="009C1E13">
      <w:pPr>
        <w:spacing w:after="0" w:line="360" w:lineRule="auto"/>
        <w:jc w:val="both"/>
        <w:rPr>
          <w:rFonts w:ascii="Times New Roman" w:hAnsi="Times New Roman" w:cs="Times New Roman"/>
          <w:sz w:val="24"/>
          <w:szCs w:val="24"/>
        </w:rPr>
      </w:pPr>
      <w:r w:rsidRPr="005266CA">
        <w:rPr>
          <w:rFonts w:ascii="Times New Roman" w:hAnsi="Times New Roman" w:cs="Times New Roman"/>
          <w:sz w:val="24"/>
          <w:szCs w:val="24"/>
        </w:rPr>
        <w:t xml:space="preserve">1) To understand the preference of different types of dog as pet. </w:t>
      </w:r>
    </w:p>
    <w:p w:rsidR="009C1E13" w:rsidRPr="005266CA" w:rsidRDefault="009C1E13" w:rsidP="009C1E13">
      <w:pPr>
        <w:spacing w:after="0" w:line="360" w:lineRule="auto"/>
        <w:jc w:val="both"/>
        <w:rPr>
          <w:rFonts w:ascii="Times New Roman" w:hAnsi="Times New Roman" w:cs="Times New Roman"/>
          <w:sz w:val="24"/>
          <w:szCs w:val="24"/>
        </w:rPr>
      </w:pPr>
      <w:r w:rsidRPr="005266CA">
        <w:rPr>
          <w:rFonts w:ascii="Times New Roman" w:hAnsi="Times New Roman" w:cs="Times New Roman"/>
          <w:sz w:val="24"/>
          <w:szCs w:val="24"/>
        </w:rPr>
        <w:t>(2) To find out the main function of owned dog</w:t>
      </w:r>
      <w:r w:rsidR="001E27AB">
        <w:rPr>
          <w:rFonts w:ascii="Times New Roman" w:hAnsi="Times New Roman" w:cs="Times New Roman"/>
          <w:sz w:val="24"/>
          <w:szCs w:val="24"/>
        </w:rPr>
        <w:t>.</w:t>
      </w:r>
      <w:r w:rsidRPr="005266CA">
        <w:rPr>
          <w:rFonts w:ascii="Times New Roman" w:hAnsi="Times New Roman" w:cs="Times New Roman"/>
          <w:sz w:val="24"/>
          <w:szCs w:val="24"/>
        </w:rPr>
        <w:t xml:space="preserve"> </w:t>
      </w:r>
    </w:p>
    <w:p w:rsidR="009C1E13" w:rsidRPr="005266CA" w:rsidRDefault="009C1E13" w:rsidP="009C1E13">
      <w:pPr>
        <w:spacing w:after="0" w:line="360" w:lineRule="auto"/>
        <w:jc w:val="both"/>
        <w:rPr>
          <w:rFonts w:ascii="Times New Roman" w:eastAsia="Times New Roman" w:hAnsi="Times New Roman" w:cs="Times New Roman"/>
          <w:sz w:val="24"/>
          <w:szCs w:val="24"/>
        </w:rPr>
      </w:pPr>
      <w:r w:rsidRPr="005266CA">
        <w:rPr>
          <w:rFonts w:ascii="Times New Roman" w:hAnsi="Times New Roman" w:cs="Times New Roman"/>
          <w:sz w:val="24"/>
          <w:szCs w:val="24"/>
        </w:rPr>
        <w:t xml:space="preserve">(3) To identify the various dog </w:t>
      </w:r>
      <w:r w:rsidR="001E27AB">
        <w:rPr>
          <w:rFonts w:ascii="Times New Roman" w:hAnsi="Times New Roman" w:cs="Times New Roman"/>
          <w:sz w:val="24"/>
          <w:szCs w:val="24"/>
        </w:rPr>
        <w:t>management system in city area.</w:t>
      </w:r>
    </w:p>
    <w:p w:rsidR="009C1E13" w:rsidRPr="005266CA" w:rsidRDefault="009C1E13" w:rsidP="009C1E13">
      <w:pPr>
        <w:spacing w:after="0" w:line="360" w:lineRule="auto"/>
        <w:jc w:val="both"/>
        <w:rPr>
          <w:rFonts w:ascii="Times New Roman" w:eastAsia="Times New Roman" w:hAnsi="Times New Roman" w:cs="Times New Roman"/>
          <w:sz w:val="24"/>
          <w:szCs w:val="24"/>
        </w:rPr>
      </w:pPr>
    </w:p>
    <w:p w:rsidR="009C0A65" w:rsidRPr="005266CA" w:rsidRDefault="009C0A65" w:rsidP="009C1E13">
      <w:pPr>
        <w:spacing w:after="0" w:line="360" w:lineRule="auto"/>
        <w:jc w:val="both"/>
        <w:rPr>
          <w:rFonts w:ascii="Times New Roman" w:eastAsia="Times New Roman" w:hAnsi="Times New Roman" w:cs="Times New Roman"/>
          <w:sz w:val="24"/>
          <w:szCs w:val="24"/>
        </w:rPr>
      </w:pPr>
    </w:p>
    <w:p w:rsidR="00C64507" w:rsidRPr="005266CA" w:rsidRDefault="00C64507" w:rsidP="009C1E13">
      <w:pPr>
        <w:autoSpaceDE w:val="0"/>
        <w:autoSpaceDN w:val="0"/>
        <w:adjustRightInd w:val="0"/>
        <w:spacing w:after="0" w:line="360" w:lineRule="auto"/>
        <w:jc w:val="both"/>
        <w:rPr>
          <w:rFonts w:ascii="Times New Roman" w:hAnsi="Times New Roman" w:cs="Times New Roman"/>
          <w:sz w:val="24"/>
          <w:szCs w:val="24"/>
        </w:rPr>
      </w:pPr>
    </w:p>
    <w:p w:rsidR="009C1E13" w:rsidRPr="005266CA" w:rsidRDefault="009C1E13" w:rsidP="009C1E13">
      <w:pPr>
        <w:autoSpaceDE w:val="0"/>
        <w:autoSpaceDN w:val="0"/>
        <w:adjustRightInd w:val="0"/>
        <w:spacing w:after="0" w:line="360" w:lineRule="auto"/>
        <w:jc w:val="both"/>
        <w:rPr>
          <w:rFonts w:ascii="Times New Roman" w:hAnsi="Times New Roman" w:cs="Times New Roman"/>
          <w:sz w:val="24"/>
          <w:szCs w:val="24"/>
        </w:rPr>
      </w:pPr>
    </w:p>
    <w:p w:rsidR="009C1E13" w:rsidRPr="005266CA" w:rsidRDefault="009C1E13" w:rsidP="00C64507">
      <w:pPr>
        <w:autoSpaceDE w:val="0"/>
        <w:autoSpaceDN w:val="0"/>
        <w:adjustRightInd w:val="0"/>
        <w:spacing w:after="0" w:line="360" w:lineRule="auto"/>
        <w:jc w:val="both"/>
        <w:rPr>
          <w:rFonts w:ascii="Times New Roman" w:hAnsi="Times New Roman" w:cs="Times New Roman"/>
          <w:sz w:val="24"/>
          <w:szCs w:val="24"/>
        </w:rPr>
      </w:pPr>
    </w:p>
    <w:p w:rsidR="009C1E13" w:rsidRPr="005266CA" w:rsidRDefault="009C1E13" w:rsidP="00C64507">
      <w:pPr>
        <w:autoSpaceDE w:val="0"/>
        <w:autoSpaceDN w:val="0"/>
        <w:adjustRightInd w:val="0"/>
        <w:spacing w:after="0" w:line="360" w:lineRule="auto"/>
        <w:jc w:val="both"/>
        <w:rPr>
          <w:rFonts w:ascii="Times New Roman" w:hAnsi="Times New Roman" w:cs="Times New Roman"/>
          <w:sz w:val="24"/>
          <w:szCs w:val="24"/>
        </w:rPr>
      </w:pPr>
    </w:p>
    <w:p w:rsidR="009C1E13" w:rsidRPr="005266CA" w:rsidRDefault="009C1E13" w:rsidP="00C64507">
      <w:pPr>
        <w:autoSpaceDE w:val="0"/>
        <w:autoSpaceDN w:val="0"/>
        <w:adjustRightInd w:val="0"/>
        <w:spacing w:after="0" w:line="360" w:lineRule="auto"/>
        <w:jc w:val="both"/>
        <w:rPr>
          <w:rFonts w:ascii="Times New Roman" w:hAnsi="Times New Roman" w:cs="Times New Roman"/>
          <w:sz w:val="24"/>
          <w:szCs w:val="24"/>
        </w:rPr>
      </w:pPr>
    </w:p>
    <w:p w:rsidR="009C1E13" w:rsidRPr="005266CA" w:rsidRDefault="009C1E13" w:rsidP="00C64507">
      <w:pPr>
        <w:autoSpaceDE w:val="0"/>
        <w:autoSpaceDN w:val="0"/>
        <w:adjustRightInd w:val="0"/>
        <w:spacing w:after="0" w:line="360" w:lineRule="auto"/>
        <w:jc w:val="both"/>
        <w:rPr>
          <w:rFonts w:ascii="Times New Roman" w:hAnsi="Times New Roman" w:cs="Times New Roman"/>
          <w:sz w:val="24"/>
          <w:szCs w:val="24"/>
        </w:rPr>
      </w:pPr>
    </w:p>
    <w:p w:rsidR="009C1E13" w:rsidRPr="005266CA" w:rsidRDefault="009C1E13" w:rsidP="00C64507">
      <w:pPr>
        <w:autoSpaceDE w:val="0"/>
        <w:autoSpaceDN w:val="0"/>
        <w:adjustRightInd w:val="0"/>
        <w:spacing w:after="0" w:line="360" w:lineRule="auto"/>
        <w:jc w:val="both"/>
        <w:rPr>
          <w:rFonts w:ascii="Times New Roman" w:hAnsi="Times New Roman" w:cs="Times New Roman"/>
          <w:sz w:val="24"/>
          <w:szCs w:val="24"/>
        </w:rPr>
      </w:pPr>
    </w:p>
    <w:p w:rsidR="009C1E13" w:rsidRPr="005266CA" w:rsidRDefault="009C1E13" w:rsidP="00C64507">
      <w:pPr>
        <w:autoSpaceDE w:val="0"/>
        <w:autoSpaceDN w:val="0"/>
        <w:adjustRightInd w:val="0"/>
        <w:spacing w:after="0" w:line="360" w:lineRule="auto"/>
        <w:jc w:val="both"/>
        <w:rPr>
          <w:rFonts w:ascii="Times New Roman" w:hAnsi="Times New Roman" w:cs="Times New Roman"/>
          <w:sz w:val="24"/>
          <w:szCs w:val="24"/>
        </w:rPr>
      </w:pPr>
    </w:p>
    <w:p w:rsidR="009C1E13" w:rsidRPr="005266CA" w:rsidRDefault="009C1E13" w:rsidP="00C64507">
      <w:pPr>
        <w:autoSpaceDE w:val="0"/>
        <w:autoSpaceDN w:val="0"/>
        <w:adjustRightInd w:val="0"/>
        <w:spacing w:after="0" w:line="360" w:lineRule="auto"/>
        <w:jc w:val="both"/>
        <w:rPr>
          <w:rFonts w:ascii="Times New Roman" w:hAnsi="Times New Roman" w:cs="Times New Roman"/>
          <w:sz w:val="24"/>
          <w:szCs w:val="24"/>
        </w:rPr>
      </w:pPr>
    </w:p>
    <w:p w:rsidR="00C64507" w:rsidRPr="005266CA" w:rsidRDefault="00C64507" w:rsidP="00C64507">
      <w:pPr>
        <w:autoSpaceDE w:val="0"/>
        <w:autoSpaceDN w:val="0"/>
        <w:adjustRightInd w:val="0"/>
        <w:spacing w:after="0" w:line="360" w:lineRule="auto"/>
        <w:jc w:val="both"/>
        <w:rPr>
          <w:rFonts w:ascii="Times New Roman" w:hAnsi="Times New Roman" w:cs="Times New Roman"/>
          <w:sz w:val="24"/>
          <w:szCs w:val="24"/>
        </w:rPr>
      </w:pPr>
    </w:p>
    <w:p w:rsidR="00132FCE" w:rsidRPr="005266CA" w:rsidRDefault="00132FCE" w:rsidP="00C64507">
      <w:pPr>
        <w:autoSpaceDE w:val="0"/>
        <w:autoSpaceDN w:val="0"/>
        <w:adjustRightInd w:val="0"/>
        <w:spacing w:after="0" w:line="360" w:lineRule="auto"/>
        <w:jc w:val="both"/>
        <w:rPr>
          <w:rFonts w:ascii="Times New Roman" w:hAnsi="Times New Roman" w:cs="Times New Roman"/>
          <w:sz w:val="24"/>
          <w:szCs w:val="24"/>
        </w:rPr>
      </w:pPr>
    </w:p>
    <w:p w:rsidR="00DE4E0A" w:rsidRDefault="00DE4E0A" w:rsidP="00E00081">
      <w:pPr>
        <w:autoSpaceDE w:val="0"/>
        <w:autoSpaceDN w:val="0"/>
        <w:adjustRightInd w:val="0"/>
        <w:spacing w:after="0" w:line="360" w:lineRule="auto"/>
        <w:jc w:val="center"/>
        <w:rPr>
          <w:rFonts w:ascii="Times New Roman" w:hAnsi="Times New Roman" w:cs="Times New Roman"/>
          <w:b/>
          <w:bCs/>
          <w:sz w:val="28"/>
          <w:szCs w:val="24"/>
        </w:rPr>
      </w:pPr>
    </w:p>
    <w:p w:rsidR="00DE4E0A" w:rsidRDefault="00DE4E0A" w:rsidP="00E00081">
      <w:pPr>
        <w:autoSpaceDE w:val="0"/>
        <w:autoSpaceDN w:val="0"/>
        <w:adjustRightInd w:val="0"/>
        <w:spacing w:after="0" w:line="360" w:lineRule="auto"/>
        <w:jc w:val="center"/>
        <w:rPr>
          <w:rFonts w:ascii="Times New Roman" w:hAnsi="Times New Roman" w:cs="Times New Roman"/>
          <w:b/>
          <w:bCs/>
          <w:sz w:val="28"/>
          <w:szCs w:val="24"/>
        </w:rPr>
      </w:pPr>
    </w:p>
    <w:p w:rsidR="00DE4E0A" w:rsidRDefault="00DE4E0A" w:rsidP="00E00081">
      <w:pPr>
        <w:autoSpaceDE w:val="0"/>
        <w:autoSpaceDN w:val="0"/>
        <w:adjustRightInd w:val="0"/>
        <w:spacing w:after="0" w:line="360" w:lineRule="auto"/>
        <w:jc w:val="center"/>
        <w:rPr>
          <w:rFonts w:ascii="Times New Roman" w:hAnsi="Times New Roman" w:cs="Times New Roman"/>
          <w:b/>
          <w:bCs/>
          <w:sz w:val="28"/>
          <w:szCs w:val="24"/>
        </w:rPr>
      </w:pPr>
    </w:p>
    <w:p w:rsidR="00DE4E0A" w:rsidRDefault="00DE4E0A" w:rsidP="00E00081">
      <w:pPr>
        <w:autoSpaceDE w:val="0"/>
        <w:autoSpaceDN w:val="0"/>
        <w:adjustRightInd w:val="0"/>
        <w:spacing w:after="0" w:line="360" w:lineRule="auto"/>
        <w:jc w:val="center"/>
        <w:rPr>
          <w:rFonts w:ascii="Times New Roman" w:hAnsi="Times New Roman" w:cs="Times New Roman"/>
          <w:b/>
          <w:bCs/>
          <w:sz w:val="28"/>
          <w:szCs w:val="24"/>
        </w:rPr>
      </w:pPr>
    </w:p>
    <w:p w:rsidR="007303A8" w:rsidRPr="005266CA" w:rsidRDefault="00FD7BDF" w:rsidP="00E00081">
      <w:pPr>
        <w:autoSpaceDE w:val="0"/>
        <w:autoSpaceDN w:val="0"/>
        <w:adjustRightInd w:val="0"/>
        <w:spacing w:after="0" w:line="360" w:lineRule="auto"/>
        <w:jc w:val="center"/>
        <w:rPr>
          <w:rFonts w:ascii="Times New Roman" w:hAnsi="Times New Roman" w:cs="Times New Roman"/>
          <w:b/>
          <w:bCs/>
          <w:sz w:val="28"/>
          <w:szCs w:val="24"/>
        </w:rPr>
      </w:pPr>
      <w:r w:rsidRPr="005266CA">
        <w:rPr>
          <w:rFonts w:ascii="Times New Roman" w:hAnsi="Times New Roman" w:cs="Times New Roman"/>
          <w:b/>
          <w:bCs/>
          <w:sz w:val="28"/>
          <w:szCs w:val="24"/>
        </w:rPr>
        <w:lastRenderedPageBreak/>
        <w:t xml:space="preserve">CHAPTER II:  </w:t>
      </w:r>
    </w:p>
    <w:p w:rsidR="00357D47" w:rsidRPr="005266CA" w:rsidRDefault="00357D47" w:rsidP="00E00081">
      <w:pPr>
        <w:autoSpaceDE w:val="0"/>
        <w:autoSpaceDN w:val="0"/>
        <w:adjustRightInd w:val="0"/>
        <w:spacing w:after="0" w:line="360" w:lineRule="auto"/>
        <w:jc w:val="center"/>
        <w:rPr>
          <w:rFonts w:ascii="Times New Roman" w:hAnsi="Times New Roman" w:cs="Times New Roman"/>
          <w:b/>
          <w:bCs/>
          <w:sz w:val="28"/>
          <w:szCs w:val="24"/>
        </w:rPr>
      </w:pPr>
    </w:p>
    <w:p w:rsidR="00455679" w:rsidRPr="005266CA" w:rsidRDefault="00FD7BDF" w:rsidP="00E00081">
      <w:pPr>
        <w:autoSpaceDE w:val="0"/>
        <w:autoSpaceDN w:val="0"/>
        <w:adjustRightInd w:val="0"/>
        <w:spacing w:after="0" w:line="360" w:lineRule="auto"/>
        <w:jc w:val="center"/>
        <w:rPr>
          <w:rFonts w:ascii="Times New Roman" w:hAnsi="Times New Roman" w:cs="Times New Roman"/>
          <w:b/>
          <w:bCs/>
          <w:sz w:val="28"/>
          <w:szCs w:val="24"/>
        </w:rPr>
      </w:pPr>
      <w:r w:rsidRPr="005266CA">
        <w:rPr>
          <w:rFonts w:ascii="Times New Roman" w:hAnsi="Times New Roman" w:cs="Times New Roman"/>
          <w:b/>
          <w:bCs/>
          <w:sz w:val="28"/>
          <w:szCs w:val="24"/>
        </w:rPr>
        <w:t>MATERIALS AND METHODS</w:t>
      </w:r>
    </w:p>
    <w:p w:rsidR="0066521D" w:rsidRPr="005266CA" w:rsidRDefault="0066521D" w:rsidP="00E504BC">
      <w:pPr>
        <w:autoSpaceDE w:val="0"/>
        <w:autoSpaceDN w:val="0"/>
        <w:adjustRightInd w:val="0"/>
        <w:spacing w:after="0" w:line="360" w:lineRule="auto"/>
        <w:jc w:val="both"/>
        <w:rPr>
          <w:rFonts w:ascii="Times New Roman" w:hAnsi="Times New Roman" w:cs="Times New Roman"/>
          <w:bCs/>
          <w:sz w:val="24"/>
          <w:szCs w:val="24"/>
        </w:rPr>
      </w:pPr>
    </w:p>
    <w:p w:rsidR="00132FCE" w:rsidRPr="005266CA" w:rsidRDefault="00DE4E0A" w:rsidP="00E504B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 Study site</w:t>
      </w: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r w:rsidRPr="005266CA">
        <w:rPr>
          <w:rFonts w:ascii="Times New Roman" w:hAnsi="Times New Roman" w:cs="Times New Roman"/>
          <w:sz w:val="24"/>
          <w:szCs w:val="24"/>
        </w:rPr>
        <w:t xml:space="preserve"> This study was mainly conducted in Dhaka city area from the information of several dog </w:t>
      </w:r>
      <w:r w:rsidR="00DE4E0A">
        <w:rPr>
          <w:rFonts w:ascii="Times New Roman" w:hAnsi="Times New Roman" w:cs="Times New Roman"/>
          <w:sz w:val="24"/>
          <w:szCs w:val="24"/>
        </w:rPr>
        <w:t>owners from</w:t>
      </w:r>
      <w:r w:rsidRPr="005266CA">
        <w:rPr>
          <w:rFonts w:ascii="Times New Roman" w:hAnsi="Times New Roman" w:cs="Times New Roman"/>
          <w:sz w:val="24"/>
          <w:szCs w:val="24"/>
        </w:rPr>
        <w:t xml:space="preserve"> different areas of Dhaka city.</w:t>
      </w: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r w:rsidRPr="005266CA">
        <w:rPr>
          <w:rFonts w:ascii="Times New Roman" w:hAnsi="Times New Roman" w:cs="Times New Roman"/>
          <w:sz w:val="24"/>
          <w:szCs w:val="24"/>
        </w:rPr>
        <w:t xml:space="preserve"> </w:t>
      </w:r>
    </w:p>
    <w:p w:rsidR="00132FCE" w:rsidRPr="005266CA" w:rsidRDefault="00E61DFB" w:rsidP="00E504BC">
      <w:pPr>
        <w:spacing w:line="360" w:lineRule="auto"/>
        <w:ind w:right="26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4320" behindDoc="1" locked="0" layoutInCell="1" allowOverlap="1">
            <wp:simplePos x="0" y="0"/>
            <wp:positionH relativeFrom="column">
              <wp:posOffset>5265420</wp:posOffset>
            </wp:positionH>
            <wp:positionV relativeFrom="paragraph">
              <wp:posOffset>318135</wp:posOffset>
            </wp:positionV>
            <wp:extent cx="390525" cy="2286000"/>
            <wp:effectExtent l="0" t="0" r="0" b="0"/>
            <wp:wrapNone/>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9332" cy="3198444"/>
                      <a:chOff x="6454346" y="1602156"/>
                      <a:chExt cx="369332" cy="3198444"/>
                    </a:xfrm>
                  </a:grpSpPr>
                  <a:sp>
                    <a:nvSpPr>
                      <a:cNvPr id="7" name="Rectangle 6"/>
                      <a:cNvSpPr/>
                    </a:nvSpPr>
                    <a:spPr>
                      <a:xfrm rot="5400000">
                        <a:off x="5039790" y="3016712"/>
                        <a:ext cx="3198444" cy="369332"/>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just" eaLnBrk="0" fontAlgn="base" hangingPunct="0">
                            <a:spcBef>
                              <a:spcPct val="0"/>
                            </a:spcBef>
                            <a:spcAft>
                              <a:spcPct val="0"/>
                            </a:spcAft>
                            <a:tabLst>
                              <a:tab pos="1714500" algn="l"/>
                            </a:tabLst>
                          </a:pPr>
                          <a:r>
                            <a:rPr lang="en-US" dirty="0" smtClean="0">
                              <a:latin typeface="Times New Roman" pitchFamily="18" charset="0"/>
                              <a:ea typeface="Calibri" pitchFamily="34" charset="0"/>
                              <a:cs typeface="Times New Roman" pitchFamily="18" charset="0"/>
                            </a:rPr>
                            <a:t>Different </a:t>
                          </a:r>
                          <a:r>
                            <a:rPr lang="en-US" dirty="0" err="1" smtClean="0">
                              <a:latin typeface="Times New Roman" pitchFamily="18" charset="0"/>
                              <a:ea typeface="Calibri" pitchFamily="34" charset="0"/>
                              <a:cs typeface="Times New Roman" pitchFamily="18" charset="0"/>
                            </a:rPr>
                            <a:t>Upazila</a:t>
                          </a:r>
                          <a:r>
                            <a:rPr lang="en-US" dirty="0" smtClean="0">
                              <a:latin typeface="Times New Roman" pitchFamily="18" charset="0"/>
                              <a:ea typeface="Calibri" pitchFamily="34" charset="0"/>
                              <a:cs typeface="Times New Roman" pitchFamily="18" charset="0"/>
                            </a:rPr>
                            <a:t> of Dhaka </a:t>
                          </a:r>
                          <a:r>
                            <a:rPr lang="en-US" dirty="0" smtClean="0">
                              <a:latin typeface="Times New Roman" pitchFamily="18" charset="0"/>
                              <a:ea typeface="Calibri" pitchFamily="34" charset="0"/>
                              <a:cs typeface="Times New Roman" pitchFamily="18" charset="0"/>
                            </a:rPr>
                            <a:t>City </a:t>
                          </a:r>
                          <a:endParaRPr lang="en-US" sz="1100" dirty="0" smtClean="0">
                            <a:latin typeface="Arial" pitchFamily="34" charset="0"/>
                            <a:cs typeface="Arial" pitchFamily="34" charset="0"/>
                          </a:endParaRPr>
                        </a:p>
                      </a:txBody>
                      <a:useSpRect/>
                    </a:txSp>
                  </a:sp>
                </lc:lockedCanvas>
              </a:graphicData>
            </a:graphic>
          </wp:anchor>
        </w:drawing>
      </w:r>
      <w:r>
        <w:rPr>
          <w:rFonts w:ascii="Times New Roman" w:hAnsi="Times New Roman" w:cs="Times New Roman"/>
          <w:noProof/>
          <w:sz w:val="24"/>
          <w:szCs w:val="24"/>
        </w:rPr>
        <w:drawing>
          <wp:anchor distT="0" distB="0" distL="114300" distR="114300" simplePos="0" relativeHeight="251699200" behindDoc="1" locked="0" layoutInCell="1" allowOverlap="1">
            <wp:simplePos x="0" y="0"/>
            <wp:positionH relativeFrom="column">
              <wp:posOffset>626745</wp:posOffset>
            </wp:positionH>
            <wp:positionV relativeFrom="paragraph">
              <wp:posOffset>13335</wp:posOffset>
            </wp:positionV>
            <wp:extent cx="4705350" cy="5695950"/>
            <wp:effectExtent l="19050" t="0" r="0" b="0"/>
            <wp:wrapNone/>
            <wp:docPr id="22" name="Pictur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9" cstate="print"/>
                    <a:srcRect/>
                    <a:stretch>
                      <a:fillRect/>
                    </a:stretch>
                  </pic:blipFill>
                  <pic:spPr bwMode="auto">
                    <a:xfrm>
                      <a:off x="0" y="0"/>
                      <a:ext cx="4705350" cy="56959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705344" behindDoc="1" locked="0" layoutInCell="1" allowOverlap="1">
            <wp:simplePos x="0" y="0"/>
            <wp:positionH relativeFrom="column">
              <wp:posOffset>169545</wp:posOffset>
            </wp:positionH>
            <wp:positionV relativeFrom="paragraph">
              <wp:posOffset>60960</wp:posOffset>
            </wp:positionV>
            <wp:extent cx="371475" cy="2114550"/>
            <wp:effectExtent l="0" t="0" r="0" b="0"/>
            <wp:wrapNone/>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9332" cy="2627642"/>
                      <a:chOff x="1295400" y="2209800"/>
                      <a:chExt cx="369332" cy="2627642"/>
                    </a:xfrm>
                  </a:grpSpPr>
                  <a:sp>
                    <a:nvSpPr>
                      <a:cNvPr id="8" name="Rectangle 7"/>
                      <a:cNvSpPr/>
                    </a:nvSpPr>
                    <a:spPr>
                      <a:xfrm rot="16200000">
                        <a:off x="166245" y="3338955"/>
                        <a:ext cx="2627642"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just" fontAlgn="base">
                            <a:spcBef>
                              <a:spcPct val="0"/>
                            </a:spcBef>
                            <a:spcAft>
                              <a:spcPct val="0"/>
                            </a:spcAft>
                            <a:tabLst>
                              <a:tab pos="1714500" algn="l"/>
                            </a:tabLst>
                          </a:pPr>
                          <a:r>
                            <a:rPr lang="en-US" dirty="0" smtClean="0">
                              <a:latin typeface="Times New Roman" pitchFamily="18" charset="0"/>
                              <a:ea typeface="Calibri" pitchFamily="34" charset="0"/>
                              <a:cs typeface="Times New Roman" pitchFamily="18" charset="0"/>
                            </a:rPr>
                            <a:t>7 Divisions of Bangladesh</a:t>
                          </a:r>
                          <a:endParaRPr lang="en-US" sz="1100" dirty="0" smtClean="0">
                            <a:latin typeface="Arial" pitchFamily="34" charset="0"/>
                            <a:cs typeface="Arial" pitchFamily="34" charset="0"/>
                          </a:endParaRPr>
                        </a:p>
                      </a:txBody>
                      <a:useSpRect/>
                    </a:txSp>
                  </a:sp>
                </lc:lockedCanvas>
              </a:graphicData>
            </a:graphic>
          </wp:anchor>
        </w:drawing>
      </w:r>
      <w:r w:rsidR="00132FCE" w:rsidRPr="005266CA">
        <w:rPr>
          <w:rFonts w:ascii="Times New Roman" w:hAnsi="Times New Roman" w:cs="Times New Roman"/>
          <w:sz w:val="24"/>
          <w:szCs w:val="24"/>
        </w:rPr>
        <w:t xml:space="preserve"> </w:t>
      </w:r>
    </w:p>
    <w:p w:rsidR="00132FCE" w:rsidRPr="005266CA" w:rsidRDefault="00132FCE" w:rsidP="00E504BC">
      <w:pPr>
        <w:spacing w:line="360" w:lineRule="auto"/>
        <w:ind w:right="266"/>
        <w:jc w:val="both"/>
        <w:rPr>
          <w:rFonts w:ascii="Times New Roman" w:hAnsi="Times New Roman" w:cs="Times New Roman"/>
          <w:sz w:val="24"/>
          <w:szCs w:val="24"/>
        </w:rPr>
      </w:pP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p>
    <w:p w:rsidR="00132FCE" w:rsidRPr="005266CA" w:rsidRDefault="00132FCE" w:rsidP="00EF517B">
      <w:pPr>
        <w:autoSpaceDE w:val="0"/>
        <w:autoSpaceDN w:val="0"/>
        <w:adjustRightInd w:val="0"/>
        <w:spacing w:after="0" w:line="360" w:lineRule="auto"/>
        <w:ind w:firstLine="720"/>
        <w:jc w:val="both"/>
        <w:rPr>
          <w:rFonts w:ascii="Times New Roman" w:hAnsi="Times New Roman" w:cs="Times New Roman"/>
          <w:sz w:val="24"/>
          <w:szCs w:val="24"/>
        </w:rPr>
      </w:pP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p>
    <w:p w:rsidR="00132FCE" w:rsidRPr="005266CA" w:rsidRDefault="00E61DFB" w:rsidP="00E504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2272" behindDoc="1" locked="0" layoutInCell="1" allowOverlap="1">
            <wp:simplePos x="0" y="0"/>
            <wp:positionH relativeFrom="column">
              <wp:posOffset>5332095</wp:posOffset>
            </wp:positionH>
            <wp:positionV relativeFrom="paragraph">
              <wp:posOffset>59055</wp:posOffset>
            </wp:positionV>
            <wp:extent cx="323850" cy="2419350"/>
            <wp:effectExtent l="0" t="0" r="0" b="0"/>
            <wp:wrapNone/>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9332" cy="2546531"/>
                      <a:chOff x="4387334" y="2155734"/>
                      <a:chExt cx="369332" cy="2546531"/>
                    </a:xfrm>
                  </a:grpSpPr>
                  <a:sp>
                    <a:nvSpPr>
                      <a:cNvPr id="5" name="Rectangle 4"/>
                      <a:cNvSpPr/>
                    </a:nvSpPr>
                    <a:spPr>
                      <a:xfrm rot="5400000">
                        <a:off x="3298734" y="3244334"/>
                        <a:ext cx="254653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just" eaLnBrk="0" fontAlgn="base" hangingPunct="0">
                            <a:spcBef>
                              <a:spcPct val="0"/>
                            </a:spcBef>
                            <a:spcAft>
                              <a:spcPct val="0"/>
                            </a:spcAft>
                            <a:tabLst>
                              <a:tab pos="1714500" algn="l"/>
                            </a:tabLst>
                          </a:pPr>
                          <a:r>
                            <a:rPr lang="en-US" dirty="0" smtClean="0">
                              <a:latin typeface="Times New Roman" pitchFamily="18" charset="0"/>
                              <a:cs typeface="Times New Roman" pitchFamily="18" charset="0"/>
                            </a:rPr>
                            <a:t>Different wards of Dhaka</a:t>
                          </a:r>
                          <a:endParaRPr lang="en-US" sz="2800" dirty="0" smtClean="0">
                            <a:latin typeface="Arial" pitchFamily="34" charset="0"/>
                            <a:cs typeface="Arial" pitchFamily="34" charset="0"/>
                          </a:endParaRPr>
                        </a:p>
                      </a:txBody>
                      <a:useSpRect/>
                    </a:txSp>
                  </a:sp>
                </lc:lockedCanvas>
              </a:graphicData>
            </a:graphic>
          </wp:anchor>
        </w:drawing>
      </w:r>
      <w:r>
        <w:rPr>
          <w:rFonts w:ascii="Times New Roman" w:hAnsi="Times New Roman" w:cs="Times New Roman"/>
          <w:noProof/>
          <w:sz w:val="24"/>
          <w:szCs w:val="24"/>
        </w:rPr>
        <w:drawing>
          <wp:anchor distT="0" distB="0" distL="114300" distR="114300" simplePos="0" relativeHeight="251703296" behindDoc="1" locked="0" layoutInCell="1" allowOverlap="1">
            <wp:simplePos x="0" y="0"/>
            <wp:positionH relativeFrom="column">
              <wp:posOffset>283845</wp:posOffset>
            </wp:positionH>
            <wp:positionV relativeFrom="paragraph">
              <wp:posOffset>59055</wp:posOffset>
            </wp:positionV>
            <wp:extent cx="323850" cy="2257425"/>
            <wp:effectExtent l="0" t="0" r="0" b="0"/>
            <wp:wrapNone/>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9332" cy="2024913"/>
                      <a:chOff x="2514602" y="2438399"/>
                      <a:chExt cx="369332" cy="2024913"/>
                    </a:xfrm>
                  </a:grpSpPr>
                  <a:sp>
                    <a:nvSpPr>
                      <a:cNvPr id="6" name="Rectangle 5"/>
                      <a:cNvSpPr/>
                    </a:nvSpPr>
                    <a:spPr>
                      <a:xfrm rot="16200000">
                        <a:off x="1686811" y="3266190"/>
                        <a:ext cx="2024913"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just" eaLnBrk="0" fontAlgn="base" hangingPunct="0">
                            <a:spcBef>
                              <a:spcPct val="0"/>
                            </a:spcBef>
                            <a:spcAft>
                              <a:spcPct val="0"/>
                            </a:spcAft>
                            <a:tabLst>
                              <a:tab pos="1714500" algn="l"/>
                            </a:tabLst>
                          </a:pPr>
                          <a:r>
                            <a:rPr lang="en-US" dirty="0" smtClean="0">
                              <a:latin typeface="Times New Roman" pitchFamily="18" charset="0"/>
                              <a:ea typeface="Calibri" pitchFamily="34" charset="0"/>
                              <a:cs typeface="Times New Roman" pitchFamily="18" charset="0"/>
                            </a:rPr>
                            <a:t>10 zones  of Dhaka </a:t>
                          </a:r>
                          <a:endParaRPr lang="en-US" sz="1100" dirty="0" smtClean="0">
                            <a:latin typeface="Arial" pitchFamily="34" charset="0"/>
                            <a:cs typeface="Arial" pitchFamily="34" charset="0"/>
                          </a:endParaRPr>
                        </a:p>
                      </a:txBody>
                      <a:useSpRect/>
                    </a:txSp>
                  </a:sp>
                </lc:lockedCanvas>
              </a:graphicData>
            </a:graphic>
          </wp:anchor>
        </w:drawing>
      </w: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p>
    <w:p w:rsidR="00E61DFB" w:rsidRDefault="00E61DFB" w:rsidP="00E61DFB">
      <w:pPr>
        <w:tabs>
          <w:tab w:val="left" w:pos="2700"/>
        </w:tabs>
        <w:autoSpaceDE w:val="0"/>
        <w:autoSpaceDN w:val="0"/>
        <w:adjustRightInd w:val="0"/>
        <w:spacing w:after="0" w:line="360" w:lineRule="auto"/>
        <w:jc w:val="center"/>
        <w:rPr>
          <w:rFonts w:ascii="Times New Roman" w:hAnsi="Times New Roman" w:cs="Times New Roman"/>
          <w:b/>
          <w:sz w:val="24"/>
          <w:szCs w:val="24"/>
        </w:rPr>
      </w:pPr>
    </w:p>
    <w:p w:rsidR="00E61DFB" w:rsidRDefault="00E61DFB" w:rsidP="00E61DFB">
      <w:pPr>
        <w:tabs>
          <w:tab w:val="left" w:pos="2700"/>
        </w:tabs>
        <w:autoSpaceDE w:val="0"/>
        <w:autoSpaceDN w:val="0"/>
        <w:adjustRightInd w:val="0"/>
        <w:spacing w:after="0" w:line="360" w:lineRule="auto"/>
        <w:jc w:val="center"/>
        <w:rPr>
          <w:rFonts w:ascii="Times New Roman" w:hAnsi="Times New Roman" w:cs="Times New Roman"/>
          <w:b/>
          <w:sz w:val="24"/>
          <w:szCs w:val="24"/>
        </w:rPr>
      </w:pPr>
    </w:p>
    <w:p w:rsidR="00E61DFB" w:rsidRDefault="00E61DFB" w:rsidP="00E61DFB">
      <w:pPr>
        <w:tabs>
          <w:tab w:val="left" w:pos="2700"/>
        </w:tabs>
        <w:autoSpaceDE w:val="0"/>
        <w:autoSpaceDN w:val="0"/>
        <w:adjustRightInd w:val="0"/>
        <w:spacing w:after="0" w:line="360" w:lineRule="auto"/>
        <w:jc w:val="center"/>
        <w:rPr>
          <w:rFonts w:ascii="Times New Roman" w:hAnsi="Times New Roman" w:cs="Times New Roman"/>
          <w:b/>
          <w:sz w:val="24"/>
          <w:szCs w:val="24"/>
        </w:rPr>
      </w:pPr>
    </w:p>
    <w:p w:rsidR="00E61DFB" w:rsidRDefault="00E61DFB" w:rsidP="00E61DFB">
      <w:pPr>
        <w:tabs>
          <w:tab w:val="left" w:pos="2700"/>
        </w:tabs>
        <w:autoSpaceDE w:val="0"/>
        <w:autoSpaceDN w:val="0"/>
        <w:adjustRightInd w:val="0"/>
        <w:spacing w:after="0" w:line="360" w:lineRule="auto"/>
        <w:jc w:val="center"/>
        <w:rPr>
          <w:rFonts w:ascii="Times New Roman" w:hAnsi="Times New Roman" w:cs="Times New Roman"/>
          <w:b/>
          <w:sz w:val="24"/>
          <w:szCs w:val="24"/>
        </w:rPr>
      </w:pPr>
    </w:p>
    <w:p w:rsidR="00E61DFB" w:rsidRDefault="00E61DFB" w:rsidP="00E61DFB">
      <w:pPr>
        <w:tabs>
          <w:tab w:val="left" w:pos="2700"/>
        </w:tabs>
        <w:autoSpaceDE w:val="0"/>
        <w:autoSpaceDN w:val="0"/>
        <w:adjustRightInd w:val="0"/>
        <w:spacing w:after="0" w:line="360" w:lineRule="auto"/>
        <w:jc w:val="center"/>
        <w:rPr>
          <w:rFonts w:ascii="Times New Roman" w:hAnsi="Times New Roman" w:cs="Times New Roman"/>
          <w:b/>
          <w:sz w:val="24"/>
          <w:szCs w:val="24"/>
        </w:rPr>
      </w:pPr>
    </w:p>
    <w:p w:rsidR="00E61DFB" w:rsidRDefault="00E61DFB" w:rsidP="00E61DFB">
      <w:pPr>
        <w:tabs>
          <w:tab w:val="left" w:pos="2700"/>
        </w:tabs>
        <w:autoSpaceDE w:val="0"/>
        <w:autoSpaceDN w:val="0"/>
        <w:adjustRightInd w:val="0"/>
        <w:spacing w:after="0" w:line="360" w:lineRule="auto"/>
        <w:jc w:val="center"/>
        <w:rPr>
          <w:rFonts w:ascii="Times New Roman" w:hAnsi="Times New Roman" w:cs="Times New Roman"/>
          <w:b/>
          <w:sz w:val="24"/>
          <w:szCs w:val="24"/>
        </w:rPr>
      </w:pPr>
    </w:p>
    <w:p w:rsidR="00132FCE" w:rsidRPr="00E61DFB" w:rsidRDefault="00132FCE" w:rsidP="00E61DFB">
      <w:pPr>
        <w:tabs>
          <w:tab w:val="left" w:pos="2700"/>
        </w:tabs>
        <w:autoSpaceDE w:val="0"/>
        <w:autoSpaceDN w:val="0"/>
        <w:adjustRightInd w:val="0"/>
        <w:spacing w:after="0" w:line="360" w:lineRule="auto"/>
        <w:jc w:val="center"/>
        <w:rPr>
          <w:rFonts w:ascii="Times New Roman" w:hAnsi="Times New Roman" w:cs="Times New Roman"/>
          <w:b/>
          <w:noProof/>
          <w:sz w:val="24"/>
          <w:szCs w:val="24"/>
        </w:rPr>
      </w:pPr>
      <w:r w:rsidRPr="00E61DFB">
        <w:rPr>
          <w:rFonts w:ascii="Times New Roman" w:hAnsi="Times New Roman" w:cs="Times New Roman"/>
          <w:b/>
          <w:sz w:val="24"/>
          <w:szCs w:val="24"/>
        </w:rPr>
        <w:t xml:space="preserve">Figure 1: </w:t>
      </w:r>
      <w:r w:rsidR="00E61DFB" w:rsidRPr="00E61DFB">
        <w:rPr>
          <w:rFonts w:ascii="Times New Roman" w:hAnsi="Times New Roman" w:cs="Times New Roman"/>
          <w:b/>
          <w:sz w:val="24"/>
          <w:szCs w:val="24"/>
        </w:rPr>
        <w:t xml:space="preserve">Study </w:t>
      </w:r>
      <w:r w:rsidR="00E61DFB">
        <w:rPr>
          <w:rFonts w:ascii="Times New Roman" w:hAnsi="Times New Roman" w:cs="Times New Roman"/>
          <w:b/>
          <w:sz w:val="24"/>
          <w:szCs w:val="24"/>
        </w:rPr>
        <w:t>area</w:t>
      </w:r>
    </w:p>
    <w:p w:rsidR="00E61DFB" w:rsidRDefault="00E61DFB" w:rsidP="00E504BC">
      <w:pPr>
        <w:autoSpaceDE w:val="0"/>
        <w:autoSpaceDN w:val="0"/>
        <w:adjustRightInd w:val="0"/>
        <w:spacing w:after="0" w:line="360" w:lineRule="auto"/>
        <w:jc w:val="both"/>
        <w:rPr>
          <w:rFonts w:ascii="Times New Roman" w:hAnsi="Times New Roman" w:cs="Times New Roman"/>
          <w:b/>
          <w:sz w:val="24"/>
          <w:szCs w:val="24"/>
        </w:rPr>
      </w:pPr>
    </w:p>
    <w:p w:rsidR="00132FCE" w:rsidRPr="005266CA" w:rsidRDefault="00DE4E0A" w:rsidP="00E504B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 Study period</w:t>
      </w: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r w:rsidRPr="005266CA">
        <w:rPr>
          <w:rFonts w:ascii="Times New Roman" w:hAnsi="Times New Roman" w:cs="Times New Roman"/>
          <w:sz w:val="24"/>
          <w:szCs w:val="24"/>
        </w:rPr>
        <w:t>All the information’s were collected during my internship period at Dhaka central veterinary hospital from 5</w:t>
      </w:r>
      <w:r w:rsidRPr="005266CA">
        <w:rPr>
          <w:rFonts w:ascii="Times New Roman" w:hAnsi="Times New Roman" w:cs="Times New Roman"/>
          <w:sz w:val="24"/>
          <w:szCs w:val="24"/>
          <w:vertAlign w:val="superscript"/>
        </w:rPr>
        <w:t>th</w:t>
      </w:r>
      <w:r w:rsidRPr="005266CA">
        <w:rPr>
          <w:rFonts w:ascii="Times New Roman" w:hAnsi="Times New Roman" w:cs="Times New Roman"/>
          <w:sz w:val="24"/>
          <w:szCs w:val="24"/>
        </w:rPr>
        <w:t xml:space="preserve"> July’17 to 4</w:t>
      </w:r>
      <w:r w:rsidRPr="005266CA">
        <w:rPr>
          <w:rFonts w:ascii="Times New Roman" w:hAnsi="Times New Roman" w:cs="Times New Roman"/>
          <w:sz w:val="24"/>
          <w:szCs w:val="24"/>
          <w:vertAlign w:val="superscript"/>
        </w:rPr>
        <w:t>th</w:t>
      </w:r>
      <w:r w:rsidRPr="005266CA">
        <w:rPr>
          <w:rFonts w:ascii="Times New Roman" w:hAnsi="Times New Roman" w:cs="Times New Roman"/>
          <w:sz w:val="24"/>
          <w:szCs w:val="24"/>
        </w:rPr>
        <w:t xml:space="preserve"> August’17</w:t>
      </w: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r w:rsidRPr="005266CA">
        <w:rPr>
          <w:rFonts w:ascii="Times New Roman" w:hAnsi="Times New Roman" w:cs="Times New Roman"/>
          <w:sz w:val="24"/>
          <w:szCs w:val="24"/>
        </w:rPr>
        <w:t xml:space="preserve"> </w:t>
      </w:r>
    </w:p>
    <w:p w:rsidR="00132FCE" w:rsidRPr="005266CA" w:rsidRDefault="00DE4E0A" w:rsidP="00E504B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 Data collection</w:t>
      </w:r>
    </w:p>
    <w:p w:rsidR="00132FCE" w:rsidRPr="005266CA" w:rsidRDefault="00132FCE" w:rsidP="00E504BC">
      <w:pPr>
        <w:spacing w:line="360" w:lineRule="auto"/>
        <w:jc w:val="both"/>
        <w:rPr>
          <w:rFonts w:ascii="Times New Roman" w:eastAsia="Times New Roman" w:hAnsi="Times New Roman" w:cs="Times New Roman"/>
          <w:sz w:val="24"/>
          <w:szCs w:val="24"/>
        </w:rPr>
      </w:pPr>
      <w:r w:rsidRPr="005266CA">
        <w:rPr>
          <w:rFonts w:ascii="Times New Roman" w:hAnsi="Times New Roman" w:cs="Times New Roman"/>
          <w:sz w:val="24"/>
          <w:szCs w:val="24"/>
        </w:rPr>
        <w:t xml:space="preserve">A </w:t>
      </w:r>
      <w:r w:rsidR="00DE4E0A">
        <w:rPr>
          <w:rFonts w:ascii="Times New Roman" w:hAnsi="Times New Roman" w:cs="Times New Roman"/>
          <w:sz w:val="24"/>
          <w:szCs w:val="24"/>
        </w:rPr>
        <w:t>predesigned well</w:t>
      </w:r>
      <w:r w:rsidRPr="005266CA">
        <w:rPr>
          <w:rFonts w:ascii="Times New Roman" w:hAnsi="Times New Roman" w:cs="Times New Roman"/>
          <w:sz w:val="24"/>
          <w:szCs w:val="24"/>
        </w:rPr>
        <w:t xml:space="preserve"> </w:t>
      </w:r>
      <w:r w:rsidR="00DE4E0A">
        <w:rPr>
          <w:rFonts w:ascii="Times New Roman" w:hAnsi="Times New Roman" w:cs="Times New Roman"/>
          <w:sz w:val="24"/>
          <w:szCs w:val="24"/>
        </w:rPr>
        <w:t>structured questionnaire was us</w:t>
      </w:r>
      <w:r w:rsidR="00FE589E">
        <w:rPr>
          <w:rFonts w:ascii="Times New Roman" w:hAnsi="Times New Roman" w:cs="Times New Roman"/>
          <w:sz w:val="24"/>
          <w:szCs w:val="24"/>
        </w:rPr>
        <w:t>ed to obtain data (</w:t>
      </w:r>
      <w:r w:rsidR="00A518C4">
        <w:rPr>
          <w:rFonts w:ascii="Times New Roman" w:hAnsi="Times New Roman" w:cs="Times New Roman"/>
          <w:sz w:val="24"/>
          <w:szCs w:val="24"/>
        </w:rPr>
        <w:t>the number of dogs owned,</w:t>
      </w:r>
      <w:r w:rsidRPr="005266CA">
        <w:rPr>
          <w:rFonts w:ascii="Times New Roman" w:hAnsi="Times New Roman" w:cs="Times New Roman"/>
          <w:sz w:val="24"/>
          <w:szCs w:val="24"/>
        </w:rPr>
        <w:t xml:space="preserve"> age, breed, se</w:t>
      </w:r>
      <w:r w:rsidR="00FE589E">
        <w:rPr>
          <w:rFonts w:ascii="Times New Roman" w:hAnsi="Times New Roman" w:cs="Times New Roman"/>
          <w:sz w:val="24"/>
          <w:szCs w:val="24"/>
        </w:rPr>
        <w:t xml:space="preserve">x, vaccination, pedigree history, their function and </w:t>
      </w:r>
      <w:r w:rsidRPr="005266CA">
        <w:rPr>
          <w:rFonts w:ascii="Times New Roman" w:hAnsi="Times New Roman" w:cs="Times New Roman"/>
          <w:sz w:val="24"/>
          <w:szCs w:val="24"/>
        </w:rPr>
        <w:t>management</w:t>
      </w:r>
      <w:r w:rsidR="00FE589E">
        <w:rPr>
          <w:rFonts w:ascii="Times New Roman" w:hAnsi="Times New Roman" w:cs="Times New Roman"/>
          <w:sz w:val="24"/>
          <w:szCs w:val="24"/>
        </w:rPr>
        <w:t xml:space="preserve">). </w:t>
      </w:r>
      <w:r w:rsidRPr="005266CA">
        <w:rPr>
          <w:rFonts w:ascii="Times New Roman" w:hAnsi="Times New Roman" w:cs="Times New Roman"/>
          <w:sz w:val="24"/>
          <w:szCs w:val="24"/>
        </w:rPr>
        <w:t>The questionnaire survey was conducted from 4</w:t>
      </w:r>
      <w:r w:rsidRPr="005266CA">
        <w:rPr>
          <w:rFonts w:ascii="Times New Roman" w:hAnsi="Times New Roman" w:cs="Times New Roman"/>
          <w:sz w:val="24"/>
          <w:szCs w:val="24"/>
          <w:vertAlign w:val="superscript"/>
        </w:rPr>
        <w:t>th</w:t>
      </w:r>
      <w:r w:rsidRPr="005266CA">
        <w:rPr>
          <w:rFonts w:ascii="Times New Roman" w:hAnsi="Times New Roman" w:cs="Times New Roman"/>
          <w:sz w:val="24"/>
          <w:szCs w:val="24"/>
        </w:rPr>
        <w:t xml:space="preserve"> July’ 17 to 5</w:t>
      </w:r>
      <w:r w:rsidRPr="005266CA">
        <w:rPr>
          <w:rFonts w:ascii="Times New Roman" w:hAnsi="Times New Roman" w:cs="Times New Roman"/>
          <w:sz w:val="24"/>
          <w:szCs w:val="24"/>
          <w:vertAlign w:val="superscript"/>
        </w:rPr>
        <w:t>th</w:t>
      </w:r>
      <w:r w:rsidR="00A518C4">
        <w:rPr>
          <w:rFonts w:ascii="Times New Roman" w:hAnsi="Times New Roman" w:cs="Times New Roman"/>
          <w:sz w:val="24"/>
          <w:szCs w:val="24"/>
        </w:rPr>
        <w:t xml:space="preserve"> August’ 17. The survey was conducted through</w:t>
      </w:r>
      <w:r w:rsidRPr="005266CA">
        <w:rPr>
          <w:rFonts w:ascii="Times New Roman" w:hAnsi="Times New Roman" w:cs="Times New Roman"/>
          <w:sz w:val="24"/>
          <w:szCs w:val="24"/>
        </w:rPr>
        <w:t xml:space="preserve"> a face-to-face interview with the person responsible for the dog management at the household residence</w:t>
      </w:r>
      <w:r w:rsidR="00A518C4">
        <w:rPr>
          <w:rFonts w:ascii="Times New Roman" w:hAnsi="Times New Roman" w:cs="Times New Roman"/>
          <w:sz w:val="24"/>
          <w:szCs w:val="24"/>
        </w:rPr>
        <w:t xml:space="preserve"> by the researcher. </w:t>
      </w: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p>
    <w:p w:rsidR="00132FCE" w:rsidRPr="005266CA" w:rsidRDefault="00DE4E0A" w:rsidP="00E504B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2.4. Participants</w:t>
      </w:r>
    </w:p>
    <w:p w:rsidR="00132FCE" w:rsidRPr="005266CA" w:rsidRDefault="00132FCE" w:rsidP="00E504BC">
      <w:pPr>
        <w:spacing w:line="360" w:lineRule="auto"/>
        <w:jc w:val="both"/>
        <w:rPr>
          <w:rFonts w:ascii="Times New Roman" w:eastAsia="Times New Roman" w:hAnsi="Times New Roman" w:cs="Times New Roman"/>
          <w:sz w:val="24"/>
          <w:szCs w:val="24"/>
        </w:rPr>
      </w:pPr>
      <w:r w:rsidRPr="005266CA">
        <w:rPr>
          <w:rFonts w:ascii="Times New Roman" w:hAnsi="Times New Roman" w:cs="Times New Roman"/>
          <w:sz w:val="24"/>
          <w:szCs w:val="24"/>
        </w:rPr>
        <w:t>Data were collected from the dog owners coming at central veterinary hospit</w:t>
      </w:r>
      <w:r w:rsidR="009549B1" w:rsidRPr="005266CA">
        <w:rPr>
          <w:rFonts w:ascii="Times New Roman" w:hAnsi="Times New Roman" w:cs="Times New Roman"/>
          <w:sz w:val="24"/>
          <w:szCs w:val="24"/>
        </w:rPr>
        <w:t xml:space="preserve">al for treatment or </w:t>
      </w:r>
      <w:r w:rsidRPr="005266CA">
        <w:rPr>
          <w:rFonts w:ascii="Times New Roman" w:hAnsi="Times New Roman" w:cs="Times New Roman"/>
          <w:sz w:val="24"/>
          <w:szCs w:val="24"/>
        </w:rPr>
        <w:t xml:space="preserve">vaccination of their pet dog. Data are collected from 100 participants over a period of 4 weeks. </w:t>
      </w: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p>
    <w:p w:rsidR="00132FCE" w:rsidRPr="005266CA" w:rsidRDefault="00132FCE" w:rsidP="00E504BC">
      <w:pPr>
        <w:autoSpaceDE w:val="0"/>
        <w:autoSpaceDN w:val="0"/>
        <w:adjustRightInd w:val="0"/>
        <w:spacing w:after="0" w:line="360" w:lineRule="auto"/>
        <w:jc w:val="both"/>
        <w:rPr>
          <w:rFonts w:ascii="Times New Roman" w:hAnsi="Times New Roman" w:cs="Times New Roman"/>
          <w:b/>
          <w:sz w:val="24"/>
          <w:szCs w:val="24"/>
        </w:rPr>
      </w:pPr>
      <w:r w:rsidRPr="005266CA">
        <w:rPr>
          <w:rFonts w:ascii="Times New Roman" w:hAnsi="Times New Roman" w:cs="Times New Roman"/>
          <w:b/>
          <w:sz w:val="24"/>
          <w:szCs w:val="24"/>
        </w:rPr>
        <w:t>2.5</w:t>
      </w:r>
      <w:r w:rsidR="009549B1" w:rsidRPr="005266CA">
        <w:rPr>
          <w:rFonts w:ascii="Times New Roman" w:hAnsi="Times New Roman" w:cs="Times New Roman"/>
          <w:b/>
          <w:sz w:val="24"/>
          <w:szCs w:val="24"/>
        </w:rPr>
        <w:t>.</w:t>
      </w:r>
      <w:r w:rsidRPr="005266CA">
        <w:rPr>
          <w:rFonts w:ascii="Times New Roman" w:hAnsi="Times New Roman" w:cs="Times New Roman"/>
          <w:b/>
          <w:sz w:val="24"/>
          <w:szCs w:val="24"/>
        </w:rPr>
        <w:t xml:space="preserve"> Data Analysis</w:t>
      </w:r>
      <w:r w:rsidR="009549B1" w:rsidRPr="005266CA">
        <w:rPr>
          <w:rFonts w:ascii="Times New Roman" w:hAnsi="Times New Roman" w:cs="Times New Roman"/>
          <w:b/>
          <w:sz w:val="24"/>
          <w:szCs w:val="24"/>
        </w:rPr>
        <w:t>:</w:t>
      </w:r>
    </w:p>
    <w:p w:rsidR="00132FCE" w:rsidRPr="005266CA" w:rsidRDefault="00A518C4" w:rsidP="00E504BC">
      <w:pPr>
        <w:autoSpaceDE w:val="0"/>
        <w:autoSpaceDN w:val="0"/>
        <w:adjustRightInd w:val="0"/>
        <w:spacing w:after="0" w:line="360" w:lineRule="auto"/>
        <w:jc w:val="both"/>
        <w:rPr>
          <w:rFonts w:ascii="Times New Roman" w:hAnsi="Times New Roman" w:cs="Times New Roman"/>
          <w:sz w:val="24"/>
          <w:szCs w:val="24"/>
        </w:rPr>
      </w:pPr>
      <w:r w:rsidRPr="005266CA">
        <w:rPr>
          <w:rFonts w:ascii="Times New Roman" w:hAnsi="Times New Roman" w:cs="Times New Roman"/>
          <w:sz w:val="24"/>
        </w:rPr>
        <w:t xml:space="preserve">After collection of data </w:t>
      </w:r>
      <w:r>
        <w:rPr>
          <w:rFonts w:ascii="Times New Roman" w:hAnsi="Times New Roman" w:cs="Times New Roman"/>
          <w:sz w:val="24"/>
        </w:rPr>
        <w:t xml:space="preserve">from the owners </w:t>
      </w:r>
      <w:r w:rsidRPr="005266CA">
        <w:rPr>
          <w:rFonts w:ascii="Times New Roman" w:hAnsi="Times New Roman" w:cs="Times New Roman"/>
          <w:sz w:val="24"/>
        </w:rPr>
        <w:t xml:space="preserve">were organized, structured and analyzed by using tabular method. </w:t>
      </w:r>
      <w:r w:rsidR="00132FCE" w:rsidRPr="005266CA">
        <w:rPr>
          <w:rFonts w:ascii="Times New Roman" w:hAnsi="Times New Roman" w:cs="Times New Roman"/>
          <w:sz w:val="24"/>
          <w:szCs w:val="24"/>
        </w:rPr>
        <w:t xml:space="preserve"> Data were entered into Microsoft Excel and subsequently checked for missing and extreme values against the hardcopy questionnaires.</w:t>
      </w:r>
      <w:r w:rsidRPr="00A518C4">
        <w:rPr>
          <w:rFonts w:ascii="Times New Roman" w:hAnsi="Times New Roman" w:cs="Times New Roman"/>
          <w:sz w:val="24"/>
        </w:rPr>
        <w:t xml:space="preserve"> </w:t>
      </w:r>
      <w:r w:rsidRPr="005266CA">
        <w:rPr>
          <w:rFonts w:ascii="Times New Roman" w:hAnsi="Times New Roman" w:cs="Times New Roman"/>
          <w:sz w:val="24"/>
        </w:rPr>
        <w:t xml:space="preserve">Collected data were analyzed using descriptive statistical tools such as mean, standard deviation and percentage where appropriate. </w:t>
      </w:r>
      <w:r w:rsidR="009914CB">
        <w:rPr>
          <w:rFonts w:ascii="Times New Roman" w:hAnsi="Times New Roman" w:cs="Times New Roman"/>
          <w:sz w:val="24"/>
          <w:szCs w:val="24"/>
        </w:rPr>
        <w:t xml:space="preserve"> </w:t>
      </w:r>
      <w:proofErr w:type="spellStart"/>
      <w:r w:rsidR="009914CB">
        <w:rPr>
          <w:rFonts w:ascii="Times New Roman" w:hAnsi="Times New Roman" w:cs="Times New Roman"/>
          <w:sz w:val="24"/>
          <w:szCs w:val="24"/>
        </w:rPr>
        <w:t>Prevalance</w:t>
      </w:r>
      <w:proofErr w:type="spellEnd"/>
      <w:r w:rsidR="00132FCE" w:rsidRPr="005266CA">
        <w:rPr>
          <w:rFonts w:ascii="Times New Roman" w:hAnsi="Times New Roman" w:cs="Times New Roman"/>
          <w:sz w:val="24"/>
          <w:szCs w:val="24"/>
        </w:rPr>
        <w:t xml:space="preserve"> </w:t>
      </w:r>
      <w:r w:rsidR="009914CB">
        <w:rPr>
          <w:rFonts w:ascii="Times New Roman" w:hAnsi="Times New Roman" w:cs="Times New Roman"/>
          <w:sz w:val="24"/>
          <w:szCs w:val="24"/>
        </w:rPr>
        <w:t>was calculated using (</w:t>
      </w:r>
      <w:r w:rsidR="00132FCE" w:rsidRPr="005266CA">
        <w:rPr>
          <w:rFonts w:ascii="Times New Roman" w:hAnsi="Times New Roman" w:cs="Times New Roman"/>
          <w:sz w:val="24"/>
          <w:szCs w:val="24"/>
        </w:rPr>
        <w:t>Open sou</w:t>
      </w:r>
      <w:r w:rsidR="009914CB">
        <w:rPr>
          <w:rFonts w:ascii="Times New Roman" w:hAnsi="Times New Roman" w:cs="Times New Roman"/>
          <w:sz w:val="24"/>
          <w:szCs w:val="24"/>
        </w:rPr>
        <w:t xml:space="preserve">rce epidemiological statistics for public health, version 3.01). </w:t>
      </w:r>
      <w:r w:rsidR="009549B1" w:rsidRPr="005266CA">
        <w:rPr>
          <w:rFonts w:ascii="Times New Roman" w:hAnsi="Times New Roman" w:cs="Times New Roman"/>
          <w:sz w:val="24"/>
          <w:szCs w:val="24"/>
        </w:rPr>
        <w:t>F</w:t>
      </w:r>
      <w:r w:rsidR="00132FCE" w:rsidRPr="005266CA">
        <w:rPr>
          <w:rFonts w:ascii="Times New Roman" w:hAnsi="Times New Roman" w:cs="Times New Roman"/>
          <w:sz w:val="24"/>
          <w:szCs w:val="24"/>
        </w:rPr>
        <w:t>isher</w:t>
      </w:r>
      <w:r w:rsidR="009549B1" w:rsidRPr="005266CA">
        <w:rPr>
          <w:rFonts w:ascii="Times New Roman" w:hAnsi="Times New Roman" w:cs="Times New Roman"/>
          <w:sz w:val="24"/>
          <w:szCs w:val="24"/>
        </w:rPr>
        <w:t xml:space="preserve">’s </w:t>
      </w:r>
      <w:r w:rsidR="00132FCE" w:rsidRPr="005266CA">
        <w:rPr>
          <w:rFonts w:ascii="Times New Roman" w:hAnsi="Times New Roman" w:cs="Times New Roman"/>
          <w:sz w:val="24"/>
          <w:szCs w:val="24"/>
        </w:rPr>
        <w:t>e</w:t>
      </w:r>
      <w:r w:rsidR="009549B1" w:rsidRPr="005266CA">
        <w:rPr>
          <w:rFonts w:ascii="Times New Roman" w:hAnsi="Times New Roman" w:cs="Times New Roman"/>
          <w:sz w:val="24"/>
          <w:szCs w:val="24"/>
        </w:rPr>
        <w:t>xact test</w:t>
      </w:r>
      <w:r w:rsidR="009914CB">
        <w:rPr>
          <w:rFonts w:ascii="Times New Roman" w:hAnsi="Times New Roman" w:cs="Times New Roman"/>
          <w:sz w:val="24"/>
          <w:szCs w:val="24"/>
        </w:rPr>
        <w:t xml:space="preserve"> was followed to find out the P-value. </w:t>
      </w: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r w:rsidRPr="005266CA">
        <w:rPr>
          <w:rFonts w:ascii="Times New Roman" w:hAnsi="Times New Roman" w:cs="Times New Roman"/>
          <w:sz w:val="24"/>
          <w:szCs w:val="24"/>
        </w:rPr>
        <w:t xml:space="preserve"> </w:t>
      </w:r>
    </w:p>
    <w:p w:rsidR="00132FCE" w:rsidRPr="005266CA" w:rsidRDefault="00132FCE" w:rsidP="00E504BC">
      <w:pPr>
        <w:autoSpaceDE w:val="0"/>
        <w:autoSpaceDN w:val="0"/>
        <w:adjustRightInd w:val="0"/>
        <w:spacing w:after="0" w:line="360" w:lineRule="auto"/>
        <w:jc w:val="both"/>
        <w:rPr>
          <w:rFonts w:ascii="Times New Roman" w:hAnsi="Times New Roman" w:cs="Times New Roman"/>
          <w:b/>
          <w:sz w:val="24"/>
          <w:szCs w:val="24"/>
        </w:rPr>
      </w:pPr>
      <w:r w:rsidRPr="005266CA">
        <w:rPr>
          <w:rFonts w:ascii="Times New Roman" w:hAnsi="Times New Roman" w:cs="Times New Roman"/>
          <w:b/>
          <w:sz w:val="24"/>
          <w:szCs w:val="24"/>
        </w:rPr>
        <w:t>2.6</w:t>
      </w:r>
      <w:r w:rsidR="002350D7" w:rsidRPr="005266CA">
        <w:rPr>
          <w:rFonts w:ascii="Times New Roman" w:hAnsi="Times New Roman" w:cs="Times New Roman"/>
          <w:b/>
          <w:sz w:val="24"/>
          <w:szCs w:val="24"/>
        </w:rPr>
        <w:t>.</w:t>
      </w:r>
      <w:r w:rsidRPr="005266CA">
        <w:rPr>
          <w:rFonts w:ascii="Times New Roman" w:hAnsi="Times New Roman" w:cs="Times New Roman"/>
          <w:b/>
          <w:sz w:val="24"/>
          <w:szCs w:val="24"/>
        </w:rPr>
        <w:t xml:space="preserve"> Preference of breed and dog management survey</w:t>
      </w:r>
      <w:r w:rsidR="002350D7" w:rsidRPr="005266CA">
        <w:rPr>
          <w:rFonts w:ascii="Times New Roman" w:hAnsi="Times New Roman" w:cs="Times New Roman"/>
          <w:b/>
          <w:sz w:val="24"/>
          <w:szCs w:val="24"/>
        </w:rPr>
        <w:t>:</w:t>
      </w:r>
      <w:r w:rsidRPr="005266CA">
        <w:rPr>
          <w:rFonts w:ascii="Times New Roman" w:hAnsi="Times New Roman" w:cs="Times New Roman"/>
          <w:sz w:val="24"/>
          <w:szCs w:val="24"/>
        </w:rPr>
        <w:t xml:space="preserve"> </w:t>
      </w:r>
    </w:p>
    <w:p w:rsidR="00132FCE" w:rsidRPr="005266CA" w:rsidRDefault="00132FCE" w:rsidP="00E504BC">
      <w:pPr>
        <w:autoSpaceDE w:val="0"/>
        <w:autoSpaceDN w:val="0"/>
        <w:adjustRightInd w:val="0"/>
        <w:spacing w:after="0" w:line="360" w:lineRule="auto"/>
        <w:jc w:val="both"/>
        <w:rPr>
          <w:rFonts w:ascii="Times New Roman" w:hAnsi="Times New Roman" w:cs="Times New Roman"/>
          <w:sz w:val="24"/>
          <w:szCs w:val="24"/>
        </w:rPr>
      </w:pPr>
      <w:r w:rsidRPr="005266CA">
        <w:rPr>
          <w:rFonts w:ascii="Times New Roman" w:hAnsi="Times New Roman" w:cs="Times New Roman"/>
          <w:sz w:val="24"/>
          <w:szCs w:val="24"/>
        </w:rPr>
        <w:t>The study popu</w:t>
      </w:r>
      <w:r w:rsidR="002350D7" w:rsidRPr="005266CA">
        <w:rPr>
          <w:rFonts w:ascii="Times New Roman" w:hAnsi="Times New Roman" w:cs="Times New Roman"/>
          <w:sz w:val="24"/>
          <w:szCs w:val="24"/>
        </w:rPr>
        <w:t>lation for this survey dog owned</w:t>
      </w:r>
      <w:r w:rsidRPr="005266CA">
        <w:rPr>
          <w:rFonts w:ascii="Times New Roman" w:hAnsi="Times New Roman" w:cs="Times New Roman"/>
          <w:sz w:val="24"/>
          <w:szCs w:val="24"/>
        </w:rPr>
        <w:t xml:space="preserve"> </w:t>
      </w:r>
      <w:r w:rsidR="002350D7" w:rsidRPr="005266CA">
        <w:rPr>
          <w:rFonts w:ascii="Times New Roman" w:hAnsi="Times New Roman" w:cs="Times New Roman"/>
          <w:sz w:val="24"/>
          <w:szCs w:val="24"/>
        </w:rPr>
        <w:t>people from different areas of D</w:t>
      </w:r>
      <w:r w:rsidRPr="005266CA">
        <w:rPr>
          <w:rFonts w:ascii="Times New Roman" w:hAnsi="Times New Roman" w:cs="Times New Roman"/>
          <w:sz w:val="24"/>
          <w:szCs w:val="24"/>
        </w:rPr>
        <w:t xml:space="preserve">haka city like </w:t>
      </w:r>
      <w:proofErr w:type="spellStart"/>
      <w:r w:rsidRPr="005266CA">
        <w:rPr>
          <w:rFonts w:ascii="Times New Roman" w:hAnsi="Times New Roman" w:cs="Times New Roman"/>
          <w:sz w:val="24"/>
          <w:szCs w:val="24"/>
        </w:rPr>
        <w:t>Uttara</w:t>
      </w:r>
      <w:proofErr w:type="spellEnd"/>
      <w:r w:rsidRPr="005266CA">
        <w:rPr>
          <w:rFonts w:ascii="Times New Roman" w:hAnsi="Times New Roman" w:cs="Times New Roman"/>
          <w:sz w:val="24"/>
          <w:szCs w:val="24"/>
        </w:rPr>
        <w:t xml:space="preserve">, </w:t>
      </w:r>
      <w:proofErr w:type="spellStart"/>
      <w:r w:rsidRPr="005266CA">
        <w:rPr>
          <w:rFonts w:ascii="Times New Roman" w:hAnsi="Times New Roman" w:cs="Times New Roman"/>
          <w:sz w:val="24"/>
          <w:szCs w:val="24"/>
        </w:rPr>
        <w:t>Dakshin</w:t>
      </w:r>
      <w:proofErr w:type="spellEnd"/>
      <w:r w:rsidRPr="005266CA">
        <w:rPr>
          <w:rFonts w:ascii="Times New Roman" w:hAnsi="Times New Roman" w:cs="Times New Roman"/>
          <w:sz w:val="24"/>
          <w:szCs w:val="24"/>
        </w:rPr>
        <w:t xml:space="preserve"> khan,</w:t>
      </w:r>
      <w:r w:rsidR="002350D7" w:rsidRPr="005266CA">
        <w:rPr>
          <w:rFonts w:ascii="Times New Roman" w:hAnsi="Times New Roman" w:cs="Times New Roman"/>
          <w:sz w:val="24"/>
          <w:szCs w:val="24"/>
        </w:rPr>
        <w:t xml:space="preserve"> </w:t>
      </w:r>
      <w:proofErr w:type="spellStart"/>
      <w:r w:rsidRPr="005266CA">
        <w:rPr>
          <w:rFonts w:ascii="Times New Roman" w:hAnsi="Times New Roman" w:cs="Times New Roman"/>
          <w:sz w:val="24"/>
          <w:szCs w:val="24"/>
        </w:rPr>
        <w:t>Banani</w:t>
      </w:r>
      <w:proofErr w:type="spellEnd"/>
      <w:r w:rsidRPr="005266CA">
        <w:rPr>
          <w:rFonts w:ascii="Times New Roman" w:hAnsi="Times New Roman" w:cs="Times New Roman"/>
          <w:sz w:val="24"/>
          <w:szCs w:val="24"/>
        </w:rPr>
        <w:t>,</w:t>
      </w:r>
      <w:r w:rsidR="002350D7" w:rsidRPr="005266CA">
        <w:rPr>
          <w:rFonts w:ascii="Times New Roman" w:hAnsi="Times New Roman" w:cs="Times New Roman"/>
          <w:sz w:val="24"/>
          <w:szCs w:val="24"/>
        </w:rPr>
        <w:t xml:space="preserve"> </w:t>
      </w:r>
      <w:proofErr w:type="spellStart"/>
      <w:r w:rsidRPr="005266CA">
        <w:rPr>
          <w:rFonts w:ascii="Times New Roman" w:hAnsi="Times New Roman" w:cs="Times New Roman"/>
          <w:sz w:val="24"/>
          <w:szCs w:val="24"/>
        </w:rPr>
        <w:t>Gulshan</w:t>
      </w:r>
      <w:proofErr w:type="spellEnd"/>
      <w:r w:rsidRPr="005266CA">
        <w:rPr>
          <w:rFonts w:ascii="Times New Roman" w:hAnsi="Times New Roman" w:cs="Times New Roman"/>
          <w:sz w:val="24"/>
          <w:szCs w:val="24"/>
        </w:rPr>
        <w:t>,</w:t>
      </w:r>
      <w:r w:rsidR="002350D7" w:rsidRPr="005266CA">
        <w:rPr>
          <w:rFonts w:ascii="Times New Roman" w:hAnsi="Times New Roman" w:cs="Times New Roman"/>
          <w:sz w:val="24"/>
          <w:szCs w:val="24"/>
        </w:rPr>
        <w:t xml:space="preserve"> </w:t>
      </w:r>
      <w:proofErr w:type="spellStart"/>
      <w:r w:rsidRPr="005266CA">
        <w:rPr>
          <w:rFonts w:ascii="Times New Roman" w:hAnsi="Times New Roman" w:cs="Times New Roman"/>
          <w:sz w:val="24"/>
          <w:szCs w:val="24"/>
        </w:rPr>
        <w:t>Motijhil</w:t>
      </w:r>
      <w:proofErr w:type="spellEnd"/>
      <w:r w:rsidRPr="005266CA">
        <w:rPr>
          <w:rFonts w:ascii="Times New Roman" w:hAnsi="Times New Roman" w:cs="Times New Roman"/>
          <w:sz w:val="24"/>
          <w:szCs w:val="24"/>
        </w:rPr>
        <w:t>,</w:t>
      </w:r>
      <w:r w:rsidR="002350D7" w:rsidRPr="005266CA">
        <w:rPr>
          <w:rFonts w:ascii="Times New Roman" w:hAnsi="Times New Roman" w:cs="Times New Roman"/>
          <w:sz w:val="24"/>
          <w:szCs w:val="24"/>
        </w:rPr>
        <w:t xml:space="preserve"> Cantonment, </w:t>
      </w:r>
      <w:proofErr w:type="spellStart"/>
      <w:r w:rsidR="002350D7" w:rsidRPr="005266CA">
        <w:rPr>
          <w:rFonts w:ascii="Times New Roman" w:hAnsi="Times New Roman" w:cs="Times New Roman"/>
          <w:sz w:val="24"/>
          <w:szCs w:val="24"/>
        </w:rPr>
        <w:t>M</w:t>
      </w:r>
      <w:r w:rsidRPr="005266CA">
        <w:rPr>
          <w:rFonts w:ascii="Times New Roman" w:hAnsi="Times New Roman" w:cs="Times New Roman"/>
          <w:sz w:val="24"/>
          <w:szCs w:val="24"/>
        </w:rPr>
        <w:t>ughdha</w:t>
      </w:r>
      <w:proofErr w:type="spellEnd"/>
      <w:r w:rsidRPr="005266CA">
        <w:rPr>
          <w:rFonts w:ascii="Times New Roman" w:hAnsi="Times New Roman" w:cs="Times New Roman"/>
          <w:sz w:val="24"/>
          <w:szCs w:val="24"/>
        </w:rPr>
        <w:t xml:space="preserve"> etc and the sample size was 133 dogs.</w:t>
      </w:r>
      <w:r w:rsidR="00F33CB8" w:rsidRPr="005266CA">
        <w:rPr>
          <w:rFonts w:ascii="Times New Roman" w:hAnsi="Times New Roman" w:cs="Times New Roman"/>
          <w:sz w:val="24"/>
          <w:szCs w:val="24"/>
        </w:rPr>
        <w:t xml:space="preserve"> </w:t>
      </w:r>
      <w:r w:rsidRPr="005266CA">
        <w:rPr>
          <w:rFonts w:ascii="Times New Roman" w:hAnsi="Times New Roman" w:cs="Times New Roman"/>
          <w:sz w:val="24"/>
          <w:szCs w:val="24"/>
        </w:rPr>
        <w:t>T</w:t>
      </w:r>
      <w:r w:rsidR="002350D7" w:rsidRPr="005266CA">
        <w:rPr>
          <w:rFonts w:ascii="Times New Roman" w:hAnsi="Times New Roman" w:cs="Times New Roman"/>
          <w:sz w:val="24"/>
          <w:szCs w:val="24"/>
        </w:rPr>
        <w:t>he information about the owners</w:t>
      </w:r>
      <w:r w:rsidRPr="005266CA">
        <w:rPr>
          <w:rFonts w:ascii="Times New Roman" w:hAnsi="Times New Roman" w:cs="Times New Roman"/>
          <w:sz w:val="24"/>
          <w:szCs w:val="24"/>
        </w:rPr>
        <w:t xml:space="preserve"> residence types like flat or own house with backyards were recorded for analysis the confinement status of dog. </w:t>
      </w:r>
      <w:r w:rsidR="002350D7" w:rsidRPr="005266CA">
        <w:rPr>
          <w:rFonts w:ascii="Times New Roman" w:hAnsi="Times New Roman" w:cs="Times New Roman"/>
          <w:sz w:val="24"/>
          <w:szCs w:val="24"/>
        </w:rPr>
        <w:t>Criteria about their preference of choosing breed, sex, functions of dog were</w:t>
      </w:r>
      <w:r w:rsidRPr="005266CA">
        <w:rPr>
          <w:rFonts w:ascii="Times New Roman" w:hAnsi="Times New Roman" w:cs="Times New Roman"/>
          <w:sz w:val="24"/>
          <w:szCs w:val="24"/>
        </w:rPr>
        <w:t xml:space="preserve"> recorded by interview. Present vaccination status of their dog was also recorded. </w:t>
      </w:r>
    </w:p>
    <w:p w:rsidR="00132FCE" w:rsidRPr="005266CA" w:rsidRDefault="00132FCE" w:rsidP="00287BB2">
      <w:pPr>
        <w:tabs>
          <w:tab w:val="left" w:pos="709"/>
        </w:tabs>
        <w:suppressAutoHyphens/>
        <w:autoSpaceDE w:val="0"/>
        <w:autoSpaceDN w:val="0"/>
        <w:adjustRightInd w:val="0"/>
        <w:spacing w:line="360" w:lineRule="auto"/>
        <w:jc w:val="both"/>
        <w:rPr>
          <w:rFonts w:ascii="Times New Roman" w:hAnsi="Times New Roman" w:cs="Times New Roman"/>
          <w:sz w:val="24"/>
        </w:rPr>
      </w:pPr>
    </w:p>
    <w:p w:rsidR="00132FCE" w:rsidRPr="005266CA" w:rsidRDefault="00132FCE" w:rsidP="00287BB2">
      <w:pPr>
        <w:tabs>
          <w:tab w:val="left" w:pos="709"/>
        </w:tabs>
        <w:suppressAutoHyphens/>
        <w:autoSpaceDE w:val="0"/>
        <w:autoSpaceDN w:val="0"/>
        <w:adjustRightInd w:val="0"/>
        <w:spacing w:line="360" w:lineRule="auto"/>
        <w:jc w:val="both"/>
        <w:rPr>
          <w:rFonts w:ascii="Times New Roman" w:hAnsi="Times New Roman" w:cs="Times New Roman"/>
          <w:sz w:val="24"/>
        </w:rPr>
      </w:pPr>
    </w:p>
    <w:p w:rsidR="00112C5B" w:rsidRPr="005266CA" w:rsidRDefault="00112C5B" w:rsidP="00A518C4">
      <w:pPr>
        <w:autoSpaceDE w:val="0"/>
        <w:autoSpaceDN w:val="0"/>
        <w:adjustRightInd w:val="0"/>
        <w:spacing w:after="0" w:line="360" w:lineRule="auto"/>
        <w:jc w:val="center"/>
        <w:rPr>
          <w:rFonts w:ascii="Times New Roman" w:hAnsi="Times New Roman" w:cs="Times New Roman"/>
          <w:b/>
          <w:bCs/>
          <w:sz w:val="28"/>
          <w:szCs w:val="24"/>
        </w:rPr>
      </w:pPr>
      <w:r w:rsidRPr="005266CA">
        <w:rPr>
          <w:rFonts w:ascii="Times New Roman" w:hAnsi="Times New Roman" w:cs="Times New Roman"/>
          <w:b/>
          <w:bCs/>
          <w:sz w:val="28"/>
          <w:szCs w:val="24"/>
        </w:rPr>
        <w:lastRenderedPageBreak/>
        <w:t>Chapter III</w:t>
      </w:r>
    </w:p>
    <w:p w:rsidR="00112C5B" w:rsidRPr="005266CA" w:rsidRDefault="00112C5B" w:rsidP="00112C5B">
      <w:pPr>
        <w:autoSpaceDE w:val="0"/>
        <w:autoSpaceDN w:val="0"/>
        <w:adjustRightInd w:val="0"/>
        <w:spacing w:after="0" w:line="360" w:lineRule="auto"/>
        <w:jc w:val="center"/>
        <w:rPr>
          <w:rFonts w:ascii="Times New Roman" w:hAnsi="Times New Roman" w:cs="Times New Roman"/>
          <w:b/>
          <w:bCs/>
          <w:sz w:val="28"/>
          <w:szCs w:val="24"/>
        </w:rPr>
      </w:pPr>
    </w:p>
    <w:p w:rsidR="00112C5B" w:rsidRPr="005266CA" w:rsidRDefault="00E504BC" w:rsidP="00112C5B">
      <w:pPr>
        <w:autoSpaceDE w:val="0"/>
        <w:autoSpaceDN w:val="0"/>
        <w:adjustRightInd w:val="0"/>
        <w:spacing w:after="0" w:line="360" w:lineRule="auto"/>
        <w:jc w:val="center"/>
        <w:rPr>
          <w:rFonts w:ascii="Times New Roman" w:hAnsi="Times New Roman" w:cs="Times New Roman"/>
          <w:b/>
          <w:bCs/>
          <w:sz w:val="28"/>
          <w:szCs w:val="24"/>
        </w:rPr>
      </w:pPr>
      <w:r w:rsidRPr="005266CA">
        <w:rPr>
          <w:rFonts w:ascii="Times New Roman" w:hAnsi="Times New Roman" w:cs="Times New Roman"/>
          <w:b/>
          <w:bCs/>
          <w:sz w:val="28"/>
          <w:szCs w:val="24"/>
        </w:rPr>
        <w:t>RESULTS</w:t>
      </w:r>
    </w:p>
    <w:p w:rsidR="00E504BC" w:rsidRPr="005266CA" w:rsidRDefault="00E504BC" w:rsidP="00E504BC">
      <w:pPr>
        <w:spacing w:after="0" w:line="360" w:lineRule="auto"/>
        <w:jc w:val="both"/>
        <w:rPr>
          <w:rFonts w:ascii="Times New Roman" w:hAnsi="Times New Roman" w:cs="Times New Roman"/>
          <w:b/>
          <w:sz w:val="24"/>
          <w:szCs w:val="24"/>
        </w:rPr>
      </w:pPr>
    </w:p>
    <w:p w:rsidR="00E504BC" w:rsidRPr="005266CA" w:rsidRDefault="00A518C4" w:rsidP="00E504B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3.1. Type of dog kept</w:t>
      </w:r>
      <w:r w:rsidR="00E504BC" w:rsidRPr="005266CA">
        <w:rPr>
          <w:rFonts w:ascii="Times New Roman" w:hAnsi="Times New Roman" w:cs="Times New Roman"/>
          <w:b/>
          <w:sz w:val="24"/>
          <w:szCs w:val="24"/>
        </w:rPr>
        <w:t xml:space="preserve"> </w:t>
      </w:r>
    </w:p>
    <w:p w:rsidR="00E504BC" w:rsidRPr="005266CA" w:rsidRDefault="005A7859" w:rsidP="00E504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Most of the dogs were found as </w:t>
      </w:r>
      <w:proofErr w:type="spellStart"/>
      <w:r>
        <w:rPr>
          <w:rFonts w:ascii="Times New Roman" w:hAnsi="Times New Roman" w:cs="Times New Roman"/>
          <w:sz w:val="24"/>
          <w:szCs w:val="24"/>
        </w:rPr>
        <w:t>nonpedigree</w:t>
      </w:r>
      <w:proofErr w:type="spellEnd"/>
      <w:r>
        <w:rPr>
          <w:rFonts w:ascii="Times New Roman" w:hAnsi="Times New Roman" w:cs="Times New Roman"/>
          <w:sz w:val="24"/>
          <w:szCs w:val="24"/>
        </w:rPr>
        <w:t xml:space="preserve"> type</w:t>
      </w:r>
      <w:r w:rsidR="00EB04C2">
        <w:rPr>
          <w:rFonts w:ascii="Times New Roman" w:hAnsi="Times New Roman" w:cs="Times New Roman"/>
          <w:sz w:val="24"/>
          <w:szCs w:val="24"/>
        </w:rPr>
        <w:t xml:space="preserve"> 126 (</w:t>
      </w:r>
      <w:r>
        <w:rPr>
          <w:rFonts w:ascii="Times New Roman" w:hAnsi="Times New Roman" w:cs="Times New Roman"/>
          <w:sz w:val="24"/>
          <w:szCs w:val="24"/>
        </w:rPr>
        <w:t>97.4%) among 133 dogs in the investigated area.</w:t>
      </w:r>
    </w:p>
    <w:p w:rsidR="00E504BC" w:rsidRPr="005266CA" w:rsidRDefault="00E504BC" w:rsidP="00E504BC">
      <w:pPr>
        <w:spacing w:after="0" w:line="360" w:lineRule="auto"/>
        <w:jc w:val="both"/>
        <w:rPr>
          <w:rFonts w:ascii="Times New Roman" w:hAnsi="Times New Roman" w:cs="Times New Roman"/>
          <w:sz w:val="24"/>
          <w:szCs w:val="24"/>
        </w:rPr>
      </w:pPr>
    </w:p>
    <w:p w:rsidR="00E504BC" w:rsidRPr="005266CA" w:rsidRDefault="00E504BC" w:rsidP="009273E6">
      <w:pPr>
        <w:autoSpaceDE w:val="0"/>
        <w:autoSpaceDN w:val="0"/>
        <w:adjustRightInd w:val="0"/>
        <w:spacing w:after="0" w:line="360" w:lineRule="auto"/>
        <w:jc w:val="center"/>
        <w:rPr>
          <w:rFonts w:ascii="Times New Roman" w:hAnsi="Times New Roman" w:cs="Times New Roman"/>
          <w:sz w:val="24"/>
          <w:szCs w:val="24"/>
        </w:rPr>
      </w:pPr>
      <w:r w:rsidRPr="005266CA">
        <w:rPr>
          <w:rFonts w:ascii="Times New Roman" w:hAnsi="Times New Roman" w:cs="Times New Roman"/>
          <w:noProof/>
          <w:sz w:val="24"/>
          <w:szCs w:val="24"/>
        </w:rPr>
        <w:drawing>
          <wp:inline distT="0" distB="0" distL="0" distR="0">
            <wp:extent cx="5218995" cy="3127022"/>
            <wp:effectExtent l="19050" t="0" r="19755"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C0D5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39.5pt;margin-top:162.25pt;width:43.5pt;height:20.25pt;z-index:251701248;mso-position-horizontal-relative:text;mso-position-vertical-relative:text">
            <v:textbox>
              <w:txbxContent>
                <w:p w:rsidR="00A309B0" w:rsidRPr="00C27C5A" w:rsidRDefault="00A309B0" w:rsidP="00E504BC">
                  <w:pPr>
                    <w:shd w:val="clear" w:color="auto" w:fill="FFFFFF" w:themeFill="background1"/>
                    <w:rPr>
                      <w:color w:val="FF0000"/>
                    </w:rPr>
                  </w:pPr>
                  <w:r>
                    <w:t>97.4%</w:t>
                  </w:r>
                </w:p>
              </w:txbxContent>
            </v:textbox>
          </v:shape>
        </w:pict>
      </w:r>
    </w:p>
    <w:p w:rsidR="00E504BC" w:rsidRPr="005266CA" w:rsidRDefault="00E504BC" w:rsidP="00E504BC">
      <w:pPr>
        <w:autoSpaceDE w:val="0"/>
        <w:autoSpaceDN w:val="0"/>
        <w:adjustRightInd w:val="0"/>
        <w:spacing w:after="0" w:line="360" w:lineRule="auto"/>
        <w:jc w:val="center"/>
        <w:rPr>
          <w:rFonts w:ascii="Times New Roman" w:hAnsi="Times New Roman" w:cs="Times New Roman"/>
          <w:b/>
          <w:sz w:val="24"/>
          <w:szCs w:val="24"/>
        </w:rPr>
      </w:pPr>
      <w:r w:rsidRPr="005266CA">
        <w:rPr>
          <w:rFonts w:ascii="Times New Roman" w:hAnsi="Times New Roman" w:cs="Times New Roman"/>
          <w:b/>
          <w:sz w:val="24"/>
          <w:szCs w:val="24"/>
        </w:rPr>
        <w:t>Fig</w:t>
      </w:r>
      <w:r w:rsidR="009273E6" w:rsidRPr="005266CA">
        <w:rPr>
          <w:rFonts w:ascii="Times New Roman" w:hAnsi="Times New Roman" w:cs="Times New Roman"/>
          <w:b/>
          <w:sz w:val="24"/>
          <w:szCs w:val="24"/>
        </w:rPr>
        <w:t>ure</w:t>
      </w:r>
      <w:r w:rsidRPr="005266CA">
        <w:rPr>
          <w:rFonts w:ascii="Times New Roman" w:hAnsi="Times New Roman" w:cs="Times New Roman"/>
          <w:b/>
          <w:sz w:val="24"/>
          <w:szCs w:val="24"/>
        </w:rPr>
        <w:t xml:space="preserve"> 2: Pedigree and non pedigree range of dogs</w:t>
      </w:r>
    </w:p>
    <w:p w:rsidR="00E504BC" w:rsidRPr="005266CA" w:rsidRDefault="00E504BC" w:rsidP="00E504BC">
      <w:pPr>
        <w:autoSpaceDE w:val="0"/>
        <w:autoSpaceDN w:val="0"/>
        <w:adjustRightInd w:val="0"/>
        <w:spacing w:after="0" w:line="360" w:lineRule="auto"/>
        <w:jc w:val="both"/>
        <w:rPr>
          <w:rFonts w:ascii="Times New Roman" w:hAnsi="Times New Roman" w:cs="Times New Roman"/>
          <w:sz w:val="24"/>
          <w:szCs w:val="24"/>
        </w:rPr>
      </w:pPr>
    </w:p>
    <w:p w:rsidR="00E504BC" w:rsidRPr="005266CA" w:rsidRDefault="00E504BC" w:rsidP="00E504BC">
      <w:pPr>
        <w:autoSpaceDE w:val="0"/>
        <w:autoSpaceDN w:val="0"/>
        <w:adjustRightInd w:val="0"/>
        <w:spacing w:after="0" w:line="360" w:lineRule="auto"/>
        <w:jc w:val="both"/>
        <w:rPr>
          <w:rFonts w:ascii="Times New Roman" w:hAnsi="Times New Roman" w:cs="Times New Roman"/>
          <w:sz w:val="24"/>
          <w:szCs w:val="24"/>
        </w:rPr>
      </w:pPr>
    </w:p>
    <w:p w:rsidR="00E504BC" w:rsidRPr="005266CA" w:rsidRDefault="00E504BC" w:rsidP="00E504BC">
      <w:pPr>
        <w:autoSpaceDE w:val="0"/>
        <w:autoSpaceDN w:val="0"/>
        <w:adjustRightInd w:val="0"/>
        <w:spacing w:after="0" w:line="360" w:lineRule="auto"/>
        <w:jc w:val="both"/>
        <w:rPr>
          <w:rFonts w:ascii="Times New Roman" w:hAnsi="Times New Roman" w:cs="Times New Roman"/>
          <w:b/>
          <w:sz w:val="24"/>
          <w:szCs w:val="24"/>
        </w:rPr>
      </w:pPr>
      <w:r w:rsidRPr="005266CA">
        <w:rPr>
          <w:rFonts w:ascii="Times New Roman" w:hAnsi="Times New Roman" w:cs="Times New Roman"/>
          <w:b/>
          <w:sz w:val="24"/>
          <w:szCs w:val="24"/>
        </w:rPr>
        <w:t>3.2</w:t>
      </w:r>
      <w:r w:rsidR="009273E6" w:rsidRPr="005266CA">
        <w:rPr>
          <w:rFonts w:ascii="Times New Roman" w:hAnsi="Times New Roman" w:cs="Times New Roman"/>
          <w:b/>
          <w:sz w:val="24"/>
          <w:szCs w:val="24"/>
        </w:rPr>
        <w:t>.</w:t>
      </w:r>
      <w:r w:rsidRPr="005266CA">
        <w:rPr>
          <w:rFonts w:ascii="Times New Roman" w:hAnsi="Times New Roman" w:cs="Times New Roman"/>
          <w:b/>
          <w:sz w:val="24"/>
          <w:szCs w:val="24"/>
        </w:rPr>
        <w:t xml:space="preserve"> Vaccination status of dog</w:t>
      </w:r>
    </w:p>
    <w:p w:rsidR="00E504BC" w:rsidRPr="005266CA" w:rsidRDefault="00E504BC" w:rsidP="00E504BC">
      <w:pPr>
        <w:spacing w:after="0"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In this study 86 of 133 dogs (64.6 %) older than three months were said to have been vaccinated previously. However only 26 dogs were under 3months and 21 of 133 dogs were not vaccinated.</w:t>
      </w:r>
    </w:p>
    <w:p w:rsidR="00E504BC" w:rsidRPr="005266CA" w:rsidRDefault="00E504BC" w:rsidP="00E504BC">
      <w:pPr>
        <w:spacing w:after="0"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 xml:space="preserve"> </w:t>
      </w:r>
    </w:p>
    <w:p w:rsidR="00E504BC" w:rsidRPr="005266CA" w:rsidRDefault="00E504BC" w:rsidP="00E504BC">
      <w:pPr>
        <w:spacing w:after="0" w:line="360" w:lineRule="auto"/>
        <w:jc w:val="both"/>
        <w:rPr>
          <w:rFonts w:ascii="Times New Roman" w:hAnsi="Times New Roman" w:cs="Times New Roman"/>
          <w:b/>
          <w:sz w:val="24"/>
          <w:szCs w:val="24"/>
        </w:rPr>
      </w:pPr>
      <w:r w:rsidRPr="005266CA">
        <w:rPr>
          <w:rFonts w:ascii="Times New Roman" w:hAnsi="Times New Roman" w:cs="Times New Roman"/>
          <w:b/>
          <w:sz w:val="24"/>
          <w:szCs w:val="24"/>
        </w:rPr>
        <w:t xml:space="preserve">3.3 </w:t>
      </w:r>
      <w:r w:rsidR="00017618">
        <w:rPr>
          <w:rFonts w:ascii="Times New Roman" w:hAnsi="Times New Roman" w:cs="Times New Roman"/>
          <w:b/>
          <w:sz w:val="24"/>
          <w:szCs w:val="24"/>
        </w:rPr>
        <w:t>Dog function</w:t>
      </w:r>
    </w:p>
    <w:p w:rsidR="00E504BC" w:rsidRPr="005266CA" w:rsidRDefault="00E504BC" w:rsidP="00E504BC">
      <w:pPr>
        <w:spacing w:after="0" w:line="360" w:lineRule="auto"/>
        <w:jc w:val="both"/>
        <w:rPr>
          <w:rFonts w:ascii="Times New Roman" w:hAnsi="Times New Roman" w:cs="Times New Roman"/>
          <w:sz w:val="24"/>
          <w:szCs w:val="24"/>
        </w:rPr>
      </w:pPr>
      <w:r w:rsidRPr="005266CA">
        <w:rPr>
          <w:rFonts w:ascii="Times New Roman" w:hAnsi="Times New Roman" w:cs="Times New Roman"/>
          <w:sz w:val="24"/>
          <w:szCs w:val="24"/>
        </w:rPr>
        <w:t>Dogs were kept solely as pet by most o</w:t>
      </w:r>
      <w:r w:rsidR="00017618">
        <w:rPr>
          <w:rFonts w:ascii="Times New Roman" w:hAnsi="Times New Roman" w:cs="Times New Roman"/>
          <w:sz w:val="24"/>
          <w:szCs w:val="24"/>
        </w:rPr>
        <w:t>f the people in the Dhaka city.</w:t>
      </w:r>
      <w:r w:rsidRPr="005266CA">
        <w:rPr>
          <w:rFonts w:ascii="Times New Roman" w:hAnsi="Times New Roman" w:cs="Times New Roman"/>
          <w:sz w:val="24"/>
          <w:szCs w:val="24"/>
        </w:rPr>
        <w:t xml:space="preserve"> Some dogs are kept as a guard. And some are kept as guard and pet both. Few people keep dog for trading purpose.</w:t>
      </w:r>
    </w:p>
    <w:p w:rsidR="009273E6" w:rsidRPr="005266CA" w:rsidRDefault="009273E6" w:rsidP="00E504BC">
      <w:pPr>
        <w:spacing w:after="0" w:line="360" w:lineRule="auto"/>
        <w:jc w:val="both"/>
        <w:rPr>
          <w:rFonts w:ascii="Times New Roman" w:hAnsi="Times New Roman" w:cs="Times New Roman"/>
          <w:sz w:val="24"/>
          <w:szCs w:val="24"/>
        </w:rPr>
      </w:pPr>
    </w:p>
    <w:p w:rsidR="009273E6" w:rsidRPr="005266CA" w:rsidRDefault="009273E6" w:rsidP="00E504BC">
      <w:pPr>
        <w:spacing w:after="0" w:line="360" w:lineRule="auto"/>
        <w:jc w:val="both"/>
        <w:rPr>
          <w:rFonts w:ascii="Times New Roman" w:hAnsi="Times New Roman" w:cs="Times New Roman"/>
          <w:sz w:val="24"/>
          <w:szCs w:val="24"/>
        </w:rPr>
      </w:pPr>
    </w:p>
    <w:p w:rsidR="009273E6" w:rsidRPr="005266CA" w:rsidRDefault="009273E6" w:rsidP="00E504BC">
      <w:pPr>
        <w:spacing w:after="0" w:line="360" w:lineRule="auto"/>
        <w:jc w:val="both"/>
        <w:rPr>
          <w:rFonts w:ascii="Times New Roman" w:hAnsi="Times New Roman" w:cs="Times New Roman"/>
          <w:sz w:val="24"/>
          <w:szCs w:val="24"/>
        </w:rPr>
      </w:pPr>
    </w:p>
    <w:p w:rsidR="009273E6" w:rsidRPr="005266CA" w:rsidRDefault="00017618" w:rsidP="00E504B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 1: P</w:t>
      </w:r>
      <w:r w:rsidR="009273E6" w:rsidRPr="005266CA">
        <w:rPr>
          <w:rFonts w:ascii="Times New Roman" w:hAnsi="Times New Roman" w:cs="Times New Roman"/>
          <w:b/>
          <w:sz w:val="24"/>
          <w:szCs w:val="24"/>
        </w:rPr>
        <w:t>ercentage of dogs involving in different functions</w:t>
      </w:r>
    </w:p>
    <w:tbl>
      <w:tblPr>
        <w:tblStyle w:val="TableGrid"/>
        <w:tblW w:w="0" w:type="auto"/>
        <w:tblInd w:w="198" w:type="dxa"/>
        <w:tblLook w:val="04A0"/>
      </w:tblPr>
      <w:tblGrid>
        <w:gridCol w:w="2184"/>
        <w:gridCol w:w="2383"/>
        <w:gridCol w:w="2384"/>
        <w:gridCol w:w="2382"/>
      </w:tblGrid>
      <w:tr w:rsidR="00E504BC" w:rsidRPr="005266CA" w:rsidTr="009273E6">
        <w:tc>
          <w:tcPr>
            <w:tcW w:w="2184" w:type="dxa"/>
          </w:tcPr>
          <w:p w:rsidR="00E504BC" w:rsidRPr="005266CA" w:rsidRDefault="00E504BC" w:rsidP="009273E6">
            <w:pPr>
              <w:spacing w:line="360" w:lineRule="auto"/>
              <w:jc w:val="center"/>
              <w:rPr>
                <w:rFonts w:ascii="Times New Roman" w:hAnsi="Times New Roman" w:cs="Times New Roman"/>
                <w:b/>
                <w:sz w:val="24"/>
                <w:szCs w:val="24"/>
              </w:rPr>
            </w:pPr>
            <w:r w:rsidRPr="005266CA">
              <w:rPr>
                <w:rFonts w:ascii="Times New Roman" w:hAnsi="Times New Roman" w:cs="Times New Roman"/>
                <w:b/>
                <w:sz w:val="24"/>
                <w:szCs w:val="24"/>
              </w:rPr>
              <w:t>Pet dog</w:t>
            </w:r>
          </w:p>
        </w:tc>
        <w:tc>
          <w:tcPr>
            <w:tcW w:w="2383" w:type="dxa"/>
          </w:tcPr>
          <w:p w:rsidR="00E504BC" w:rsidRPr="005266CA" w:rsidRDefault="00E504BC" w:rsidP="009273E6">
            <w:pPr>
              <w:spacing w:line="360" w:lineRule="auto"/>
              <w:jc w:val="center"/>
              <w:rPr>
                <w:rFonts w:ascii="Times New Roman" w:hAnsi="Times New Roman" w:cs="Times New Roman"/>
                <w:b/>
                <w:sz w:val="24"/>
                <w:szCs w:val="24"/>
              </w:rPr>
            </w:pPr>
            <w:r w:rsidRPr="005266CA">
              <w:rPr>
                <w:rFonts w:ascii="Times New Roman" w:hAnsi="Times New Roman" w:cs="Times New Roman"/>
                <w:b/>
                <w:sz w:val="24"/>
                <w:szCs w:val="24"/>
              </w:rPr>
              <w:t>Guard dog</w:t>
            </w:r>
          </w:p>
        </w:tc>
        <w:tc>
          <w:tcPr>
            <w:tcW w:w="2384" w:type="dxa"/>
          </w:tcPr>
          <w:p w:rsidR="00E504BC" w:rsidRPr="005266CA" w:rsidRDefault="00E504BC" w:rsidP="009273E6">
            <w:pPr>
              <w:spacing w:line="360" w:lineRule="auto"/>
              <w:jc w:val="center"/>
              <w:rPr>
                <w:rFonts w:ascii="Times New Roman" w:hAnsi="Times New Roman" w:cs="Times New Roman"/>
                <w:b/>
                <w:sz w:val="24"/>
                <w:szCs w:val="24"/>
              </w:rPr>
            </w:pPr>
            <w:r w:rsidRPr="005266CA">
              <w:rPr>
                <w:rFonts w:ascii="Times New Roman" w:hAnsi="Times New Roman" w:cs="Times New Roman"/>
                <w:b/>
                <w:sz w:val="24"/>
                <w:szCs w:val="24"/>
              </w:rPr>
              <w:t>Pet and guard dog</w:t>
            </w:r>
          </w:p>
        </w:tc>
        <w:tc>
          <w:tcPr>
            <w:tcW w:w="2382" w:type="dxa"/>
          </w:tcPr>
          <w:p w:rsidR="00E504BC" w:rsidRPr="005266CA" w:rsidRDefault="00E504BC" w:rsidP="009273E6">
            <w:pPr>
              <w:spacing w:line="360" w:lineRule="auto"/>
              <w:jc w:val="center"/>
              <w:rPr>
                <w:rFonts w:ascii="Times New Roman" w:hAnsi="Times New Roman" w:cs="Times New Roman"/>
                <w:b/>
                <w:sz w:val="24"/>
                <w:szCs w:val="24"/>
              </w:rPr>
            </w:pPr>
            <w:r w:rsidRPr="005266CA">
              <w:rPr>
                <w:rFonts w:ascii="Times New Roman" w:hAnsi="Times New Roman" w:cs="Times New Roman"/>
                <w:b/>
                <w:sz w:val="24"/>
                <w:szCs w:val="24"/>
              </w:rPr>
              <w:t>Trading purpose</w:t>
            </w:r>
          </w:p>
        </w:tc>
      </w:tr>
      <w:tr w:rsidR="00E504BC" w:rsidRPr="005266CA" w:rsidTr="009273E6">
        <w:tc>
          <w:tcPr>
            <w:tcW w:w="2184" w:type="dxa"/>
          </w:tcPr>
          <w:p w:rsidR="00E504BC" w:rsidRPr="005266CA" w:rsidRDefault="00E504BC" w:rsidP="009273E6">
            <w:pPr>
              <w:spacing w:line="360" w:lineRule="auto"/>
              <w:jc w:val="center"/>
              <w:rPr>
                <w:rFonts w:ascii="Times New Roman" w:hAnsi="Times New Roman" w:cs="Times New Roman"/>
                <w:sz w:val="24"/>
                <w:szCs w:val="24"/>
              </w:rPr>
            </w:pPr>
            <w:r w:rsidRPr="005266CA">
              <w:rPr>
                <w:rFonts w:ascii="Times New Roman" w:hAnsi="Times New Roman" w:cs="Times New Roman"/>
                <w:sz w:val="24"/>
                <w:szCs w:val="24"/>
              </w:rPr>
              <w:t>98 (73.6%)</w:t>
            </w:r>
          </w:p>
        </w:tc>
        <w:tc>
          <w:tcPr>
            <w:tcW w:w="2383" w:type="dxa"/>
          </w:tcPr>
          <w:p w:rsidR="00E504BC" w:rsidRPr="005266CA" w:rsidRDefault="00E504BC" w:rsidP="009273E6">
            <w:pPr>
              <w:spacing w:line="360" w:lineRule="auto"/>
              <w:jc w:val="center"/>
              <w:rPr>
                <w:rFonts w:ascii="Times New Roman" w:hAnsi="Times New Roman" w:cs="Times New Roman"/>
                <w:sz w:val="24"/>
                <w:szCs w:val="24"/>
              </w:rPr>
            </w:pPr>
            <w:r w:rsidRPr="005266CA">
              <w:rPr>
                <w:rFonts w:ascii="Times New Roman" w:hAnsi="Times New Roman" w:cs="Times New Roman"/>
                <w:sz w:val="24"/>
                <w:szCs w:val="24"/>
              </w:rPr>
              <w:t>18 (13.5%)</w:t>
            </w:r>
          </w:p>
        </w:tc>
        <w:tc>
          <w:tcPr>
            <w:tcW w:w="2384" w:type="dxa"/>
          </w:tcPr>
          <w:p w:rsidR="00E504BC" w:rsidRPr="005266CA" w:rsidRDefault="00E504BC" w:rsidP="009273E6">
            <w:pPr>
              <w:spacing w:line="360" w:lineRule="auto"/>
              <w:jc w:val="center"/>
              <w:rPr>
                <w:rFonts w:ascii="Times New Roman" w:hAnsi="Times New Roman" w:cs="Times New Roman"/>
                <w:sz w:val="24"/>
                <w:szCs w:val="24"/>
              </w:rPr>
            </w:pPr>
            <w:r w:rsidRPr="005266CA">
              <w:rPr>
                <w:rFonts w:ascii="Times New Roman" w:hAnsi="Times New Roman" w:cs="Times New Roman"/>
                <w:sz w:val="24"/>
                <w:szCs w:val="24"/>
              </w:rPr>
              <w:t>15 (11.27%)</w:t>
            </w:r>
          </w:p>
        </w:tc>
        <w:tc>
          <w:tcPr>
            <w:tcW w:w="2382" w:type="dxa"/>
          </w:tcPr>
          <w:p w:rsidR="00E504BC" w:rsidRPr="005266CA" w:rsidRDefault="00E504BC" w:rsidP="009273E6">
            <w:pPr>
              <w:spacing w:line="360" w:lineRule="auto"/>
              <w:jc w:val="center"/>
              <w:rPr>
                <w:rFonts w:ascii="Times New Roman" w:hAnsi="Times New Roman" w:cs="Times New Roman"/>
                <w:sz w:val="24"/>
                <w:szCs w:val="24"/>
              </w:rPr>
            </w:pPr>
            <w:r w:rsidRPr="005266CA">
              <w:rPr>
                <w:rFonts w:ascii="Times New Roman" w:hAnsi="Times New Roman" w:cs="Times New Roman"/>
                <w:sz w:val="24"/>
                <w:szCs w:val="24"/>
              </w:rPr>
              <w:t>2 (1.5%)</w:t>
            </w:r>
          </w:p>
        </w:tc>
      </w:tr>
    </w:tbl>
    <w:p w:rsidR="009273E6" w:rsidRPr="005266CA" w:rsidRDefault="009273E6" w:rsidP="00E504BC">
      <w:pPr>
        <w:spacing w:after="0" w:line="360" w:lineRule="auto"/>
        <w:jc w:val="both"/>
        <w:rPr>
          <w:rFonts w:ascii="Times New Roman" w:hAnsi="Times New Roman" w:cs="Times New Roman"/>
          <w:sz w:val="24"/>
          <w:szCs w:val="24"/>
        </w:rPr>
      </w:pPr>
    </w:p>
    <w:p w:rsidR="009273E6" w:rsidRPr="005266CA" w:rsidRDefault="009273E6" w:rsidP="00E504BC">
      <w:pPr>
        <w:spacing w:after="0" w:line="360" w:lineRule="auto"/>
        <w:jc w:val="both"/>
        <w:rPr>
          <w:rFonts w:ascii="Times New Roman" w:hAnsi="Times New Roman" w:cs="Times New Roman"/>
          <w:sz w:val="24"/>
          <w:szCs w:val="24"/>
        </w:rPr>
      </w:pPr>
    </w:p>
    <w:p w:rsidR="00E504BC" w:rsidRPr="005266CA" w:rsidRDefault="00E504BC" w:rsidP="00E504BC">
      <w:pPr>
        <w:spacing w:after="0" w:line="360" w:lineRule="auto"/>
        <w:jc w:val="both"/>
        <w:rPr>
          <w:rFonts w:ascii="Times New Roman" w:hAnsi="Times New Roman" w:cs="Times New Roman"/>
          <w:b/>
          <w:sz w:val="24"/>
          <w:szCs w:val="24"/>
        </w:rPr>
      </w:pPr>
      <w:r w:rsidRPr="005266CA">
        <w:rPr>
          <w:rFonts w:ascii="Times New Roman" w:hAnsi="Times New Roman" w:cs="Times New Roman"/>
          <w:b/>
          <w:sz w:val="24"/>
          <w:szCs w:val="24"/>
        </w:rPr>
        <w:t>3.4</w:t>
      </w:r>
      <w:r w:rsidR="009273E6" w:rsidRPr="005266CA">
        <w:rPr>
          <w:rFonts w:ascii="Times New Roman" w:hAnsi="Times New Roman" w:cs="Times New Roman"/>
          <w:b/>
          <w:sz w:val="24"/>
          <w:szCs w:val="24"/>
        </w:rPr>
        <w:t>.</w:t>
      </w:r>
      <w:r w:rsidRPr="005266CA">
        <w:rPr>
          <w:rFonts w:ascii="Times New Roman" w:hAnsi="Times New Roman" w:cs="Times New Roman"/>
          <w:b/>
          <w:sz w:val="24"/>
          <w:szCs w:val="24"/>
        </w:rPr>
        <w:t xml:space="preserve"> Dog demographics and confinement</w:t>
      </w:r>
    </w:p>
    <w:p w:rsidR="009273E6" w:rsidRPr="005266CA" w:rsidRDefault="009273E6" w:rsidP="00E504BC">
      <w:pPr>
        <w:spacing w:after="0" w:line="360" w:lineRule="auto"/>
        <w:jc w:val="both"/>
        <w:rPr>
          <w:rFonts w:ascii="Times New Roman" w:hAnsi="Times New Roman" w:cs="Times New Roman"/>
          <w:sz w:val="24"/>
          <w:szCs w:val="24"/>
        </w:rPr>
      </w:pPr>
    </w:p>
    <w:p w:rsidR="009273E6" w:rsidRPr="005266CA" w:rsidRDefault="009273E6" w:rsidP="00E504BC">
      <w:pPr>
        <w:spacing w:after="0" w:line="360" w:lineRule="auto"/>
        <w:jc w:val="both"/>
        <w:rPr>
          <w:rFonts w:ascii="Times New Roman" w:hAnsi="Times New Roman" w:cs="Times New Roman"/>
          <w:b/>
          <w:sz w:val="24"/>
          <w:szCs w:val="24"/>
        </w:rPr>
      </w:pPr>
      <w:r w:rsidRPr="005266CA">
        <w:rPr>
          <w:rFonts w:ascii="Times New Roman" w:hAnsi="Times New Roman" w:cs="Times New Roman"/>
          <w:b/>
          <w:sz w:val="24"/>
          <w:szCs w:val="24"/>
        </w:rPr>
        <w:t>Table 2:  Demographic status of 133 owned dogs</w:t>
      </w:r>
    </w:p>
    <w:tbl>
      <w:tblPr>
        <w:tblStyle w:val="TableGrid"/>
        <w:tblW w:w="0" w:type="auto"/>
        <w:tblInd w:w="198" w:type="dxa"/>
        <w:tblLook w:val="04A0"/>
      </w:tblPr>
      <w:tblGrid>
        <w:gridCol w:w="4680"/>
        <w:gridCol w:w="4500"/>
      </w:tblGrid>
      <w:tr w:rsidR="00E504BC" w:rsidRPr="005266CA" w:rsidTr="001D2A56">
        <w:trPr>
          <w:trHeight w:val="323"/>
        </w:trPr>
        <w:tc>
          <w:tcPr>
            <w:tcW w:w="4680" w:type="dxa"/>
          </w:tcPr>
          <w:p w:rsidR="00E504BC" w:rsidRPr="005266CA" w:rsidRDefault="00E504BC" w:rsidP="009273E6">
            <w:pPr>
              <w:spacing w:line="360" w:lineRule="auto"/>
              <w:jc w:val="center"/>
              <w:rPr>
                <w:rFonts w:ascii="Times New Roman" w:eastAsia="Times New Roman" w:hAnsi="Times New Roman" w:cs="Times New Roman"/>
                <w:b/>
                <w:sz w:val="24"/>
                <w:szCs w:val="24"/>
              </w:rPr>
            </w:pPr>
            <w:r w:rsidRPr="005266CA">
              <w:rPr>
                <w:rFonts w:ascii="Times New Roman" w:eastAsia="Times New Roman" w:hAnsi="Times New Roman" w:cs="Times New Roman"/>
                <w:b/>
                <w:sz w:val="24"/>
                <w:szCs w:val="24"/>
              </w:rPr>
              <w:t>Criteria</w:t>
            </w:r>
          </w:p>
        </w:tc>
        <w:tc>
          <w:tcPr>
            <w:tcW w:w="4500" w:type="dxa"/>
          </w:tcPr>
          <w:p w:rsidR="00E504BC" w:rsidRPr="005266CA" w:rsidRDefault="00017618" w:rsidP="009273E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Value</w:t>
            </w:r>
          </w:p>
        </w:tc>
      </w:tr>
      <w:tr w:rsidR="00E504BC" w:rsidRPr="005266CA" w:rsidTr="001D2A56">
        <w:tc>
          <w:tcPr>
            <w:tcW w:w="4680" w:type="dxa"/>
          </w:tcPr>
          <w:p w:rsidR="00E504BC" w:rsidRPr="005266CA" w:rsidRDefault="00E504BC" w:rsidP="00E504BC">
            <w:pPr>
              <w:spacing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Average number of persons per households</w:t>
            </w:r>
          </w:p>
        </w:tc>
        <w:tc>
          <w:tcPr>
            <w:tcW w:w="4500" w:type="dxa"/>
          </w:tcPr>
          <w:p w:rsidR="00E504BC" w:rsidRPr="005266CA" w:rsidRDefault="00E504BC" w:rsidP="009273E6">
            <w:pPr>
              <w:spacing w:line="360" w:lineRule="auto"/>
              <w:jc w:val="center"/>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3</w:t>
            </w:r>
            <w:r w:rsidR="00A93060">
              <w:rPr>
                <w:rFonts w:ascii="Times New Roman" w:eastAsia="Times New Roman" w:hAnsi="Times New Roman" w:cs="Times New Roman"/>
                <w:sz w:val="24"/>
                <w:szCs w:val="24"/>
              </w:rPr>
              <w:t>.4±1.5(Average ±</w:t>
            </w:r>
            <w:r w:rsidR="00017618">
              <w:rPr>
                <w:rFonts w:ascii="Times New Roman" w:eastAsia="Times New Roman" w:hAnsi="Times New Roman" w:cs="Times New Roman"/>
                <w:sz w:val="24"/>
                <w:szCs w:val="24"/>
              </w:rPr>
              <w:t xml:space="preserve"> standard deviation)</w:t>
            </w:r>
          </w:p>
        </w:tc>
      </w:tr>
      <w:tr w:rsidR="002D7F8D" w:rsidRPr="005266CA" w:rsidTr="001D2A56">
        <w:tc>
          <w:tcPr>
            <w:tcW w:w="4680" w:type="dxa"/>
          </w:tcPr>
          <w:p w:rsidR="002D7F8D" w:rsidRPr="005266CA" w:rsidRDefault="002D7F8D" w:rsidP="00E504B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Average number of dog per households</w:t>
            </w:r>
          </w:p>
        </w:tc>
        <w:tc>
          <w:tcPr>
            <w:tcW w:w="4500" w:type="dxa"/>
          </w:tcPr>
          <w:p w:rsidR="002D7F8D" w:rsidRPr="005266CA" w:rsidRDefault="00A93060" w:rsidP="009273E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1.34±1.17(Average ± </w:t>
            </w:r>
            <w:r w:rsidR="002D7F8D">
              <w:rPr>
                <w:rFonts w:ascii="Times New Roman" w:eastAsia="Times New Roman" w:hAnsi="Times New Roman" w:cs="Times New Roman"/>
                <w:sz w:val="24"/>
                <w:szCs w:val="24"/>
              </w:rPr>
              <w:t>standard deviation)</w:t>
            </w:r>
          </w:p>
        </w:tc>
      </w:tr>
      <w:tr w:rsidR="00E504BC" w:rsidRPr="005266CA" w:rsidTr="001D2A56">
        <w:tc>
          <w:tcPr>
            <w:tcW w:w="4680" w:type="dxa"/>
          </w:tcPr>
          <w:p w:rsidR="00E504BC" w:rsidRPr="005266CA" w:rsidRDefault="00E504BC" w:rsidP="00E504BC">
            <w:pPr>
              <w:spacing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Number of total male dog</w:t>
            </w:r>
          </w:p>
        </w:tc>
        <w:tc>
          <w:tcPr>
            <w:tcW w:w="4500" w:type="dxa"/>
          </w:tcPr>
          <w:p w:rsidR="00E504BC" w:rsidRPr="005266CA" w:rsidRDefault="00E504BC" w:rsidP="009273E6">
            <w:pPr>
              <w:spacing w:line="360" w:lineRule="auto"/>
              <w:jc w:val="center"/>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111 ( 83.45% )</w:t>
            </w:r>
          </w:p>
        </w:tc>
      </w:tr>
      <w:tr w:rsidR="00E504BC" w:rsidRPr="005266CA" w:rsidTr="001D2A56">
        <w:tc>
          <w:tcPr>
            <w:tcW w:w="4680" w:type="dxa"/>
          </w:tcPr>
          <w:p w:rsidR="00E504BC" w:rsidRPr="005266CA" w:rsidRDefault="00E504BC" w:rsidP="00E504BC">
            <w:pPr>
              <w:spacing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Number of castrated dog</w:t>
            </w:r>
          </w:p>
        </w:tc>
        <w:tc>
          <w:tcPr>
            <w:tcW w:w="4500" w:type="dxa"/>
          </w:tcPr>
          <w:p w:rsidR="00E504BC" w:rsidRPr="005266CA" w:rsidRDefault="00E504BC" w:rsidP="009273E6">
            <w:pPr>
              <w:spacing w:line="360" w:lineRule="auto"/>
              <w:jc w:val="center"/>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72 (64.86% )</w:t>
            </w:r>
          </w:p>
        </w:tc>
      </w:tr>
      <w:tr w:rsidR="00E504BC" w:rsidRPr="005266CA" w:rsidTr="001D2A56">
        <w:tc>
          <w:tcPr>
            <w:tcW w:w="4680" w:type="dxa"/>
          </w:tcPr>
          <w:p w:rsidR="00E504BC" w:rsidRPr="005266CA" w:rsidRDefault="00E504BC" w:rsidP="00E504BC">
            <w:pPr>
              <w:spacing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Number of female dog</w:t>
            </w:r>
          </w:p>
        </w:tc>
        <w:tc>
          <w:tcPr>
            <w:tcW w:w="4500" w:type="dxa"/>
          </w:tcPr>
          <w:p w:rsidR="00E504BC" w:rsidRPr="005266CA" w:rsidRDefault="00E504BC" w:rsidP="009273E6">
            <w:pPr>
              <w:spacing w:line="360" w:lineRule="auto"/>
              <w:jc w:val="center"/>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22 ( 16.54% )</w:t>
            </w:r>
          </w:p>
        </w:tc>
      </w:tr>
      <w:tr w:rsidR="00E504BC" w:rsidRPr="005266CA" w:rsidTr="001D2A56">
        <w:tc>
          <w:tcPr>
            <w:tcW w:w="4680" w:type="dxa"/>
          </w:tcPr>
          <w:p w:rsidR="00E504BC" w:rsidRPr="005266CA" w:rsidRDefault="00E504BC" w:rsidP="00E504BC">
            <w:pPr>
              <w:spacing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Number of spayed female dog</w:t>
            </w:r>
          </w:p>
        </w:tc>
        <w:tc>
          <w:tcPr>
            <w:tcW w:w="4500" w:type="dxa"/>
          </w:tcPr>
          <w:p w:rsidR="00E504BC" w:rsidRPr="005266CA" w:rsidRDefault="00E504BC" w:rsidP="009273E6">
            <w:pPr>
              <w:spacing w:line="360" w:lineRule="auto"/>
              <w:jc w:val="center"/>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17</w:t>
            </w:r>
            <w:r w:rsidR="009273E6" w:rsidRPr="005266CA">
              <w:rPr>
                <w:rFonts w:ascii="Times New Roman" w:eastAsia="Times New Roman" w:hAnsi="Times New Roman" w:cs="Times New Roman"/>
                <w:sz w:val="24"/>
                <w:szCs w:val="24"/>
              </w:rPr>
              <w:t xml:space="preserve"> (</w:t>
            </w:r>
            <w:r w:rsidRPr="005266CA">
              <w:rPr>
                <w:rFonts w:ascii="Times New Roman" w:eastAsia="Times New Roman" w:hAnsi="Times New Roman" w:cs="Times New Roman"/>
                <w:sz w:val="24"/>
                <w:szCs w:val="24"/>
              </w:rPr>
              <w:t>77.27%)</w:t>
            </w:r>
          </w:p>
        </w:tc>
      </w:tr>
      <w:tr w:rsidR="00E504BC" w:rsidRPr="005266CA" w:rsidTr="001D2A56">
        <w:tc>
          <w:tcPr>
            <w:tcW w:w="4680" w:type="dxa"/>
          </w:tcPr>
          <w:p w:rsidR="00E504BC" w:rsidRPr="005266CA" w:rsidRDefault="00E504BC" w:rsidP="00E504BC">
            <w:pPr>
              <w:spacing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Male female ratio</w:t>
            </w:r>
          </w:p>
        </w:tc>
        <w:tc>
          <w:tcPr>
            <w:tcW w:w="4500" w:type="dxa"/>
          </w:tcPr>
          <w:p w:rsidR="00E504BC" w:rsidRPr="005266CA" w:rsidRDefault="00E504BC" w:rsidP="009273E6">
            <w:pPr>
              <w:spacing w:line="360" w:lineRule="auto"/>
              <w:jc w:val="center"/>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5.04:1</w:t>
            </w:r>
          </w:p>
        </w:tc>
      </w:tr>
    </w:tbl>
    <w:p w:rsidR="009273E6" w:rsidRPr="005266CA" w:rsidRDefault="009273E6" w:rsidP="00E504BC">
      <w:pPr>
        <w:spacing w:after="0" w:line="360" w:lineRule="auto"/>
        <w:jc w:val="both"/>
        <w:rPr>
          <w:rFonts w:ascii="Times New Roman" w:hAnsi="Times New Roman" w:cs="Times New Roman"/>
          <w:sz w:val="24"/>
          <w:szCs w:val="24"/>
        </w:rPr>
      </w:pPr>
    </w:p>
    <w:p w:rsidR="00E504BC" w:rsidRPr="005266CA" w:rsidRDefault="00E504BC" w:rsidP="00E504BC">
      <w:pPr>
        <w:spacing w:after="0" w:line="360" w:lineRule="auto"/>
        <w:jc w:val="both"/>
        <w:rPr>
          <w:rFonts w:ascii="Times New Roman" w:hAnsi="Times New Roman" w:cs="Times New Roman"/>
          <w:sz w:val="24"/>
          <w:szCs w:val="24"/>
        </w:rPr>
      </w:pPr>
      <w:r w:rsidRPr="005266CA">
        <w:rPr>
          <w:rFonts w:ascii="Times New Roman" w:hAnsi="Times New Roman" w:cs="Times New Roman"/>
          <w:sz w:val="24"/>
          <w:szCs w:val="24"/>
        </w:rPr>
        <w:t xml:space="preserve"> A total 133 dogs were kept by household surveyed. Male dogs were more numerous than female. Male and female ratio was 5.04:1</w:t>
      </w:r>
    </w:p>
    <w:p w:rsidR="009273E6" w:rsidRPr="005266CA" w:rsidRDefault="009273E6" w:rsidP="00E504BC">
      <w:pPr>
        <w:spacing w:after="0" w:line="360" w:lineRule="auto"/>
        <w:jc w:val="both"/>
        <w:rPr>
          <w:rFonts w:ascii="Times New Roman" w:hAnsi="Times New Roman" w:cs="Times New Roman"/>
          <w:sz w:val="24"/>
          <w:szCs w:val="24"/>
        </w:rPr>
      </w:pPr>
    </w:p>
    <w:p w:rsidR="00E504BC" w:rsidRPr="005266CA" w:rsidRDefault="00E504BC" w:rsidP="00E504BC">
      <w:pPr>
        <w:spacing w:after="0" w:line="360" w:lineRule="auto"/>
        <w:jc w:val="both"/>
        <w:rPr>
          <w:rFonts w:ascii="Times New Roman" w:hAnsi="Times New Roman" w:cs="Times New Roman"/>
          <w:sz w:val="24"/>
          <w:szCs w:val="24"/>
        </w:rPr>
      </w:pPr>
      <w:r w:rsidRPr="005266CA">
        <w:rPr>
          <w:rFonts w:ascii="Times New Roman" w:hAnsi="Times New Roman" w:cs="Times New Roman"/>
          <w:sz w:val="24"/>
          <w:szCs w:val="24"/>
        </w:rPr>
        <w:t xml:space="preserve">People </w:t>
      </w:r>
      <w:r w:rsidR="00017618">
        <w:rPr>
          <w:rFonts w:ascii="Times New Roman" w:hAnsi="Times New Roman" w:cs="Times New Roman"/>
          <w:sz w:val="24"/>
          <w:szCs w:val="24"/>
        </w:rPr>
        <w:t xml:space="preserve">usually </w:t>
      </w:r>
      <w:r w:rsidRPr="005266CA">
        <w:rPr>
          <w:rFonts w:ascii="Times New Roman" w:hAnsi="Times New Roman" w:cs="Times New Roman"/>
          <w:sz w:val="24"/>
          <w:szCs w:val="24"/>
        </w:rPr>
        <w:t>prefer male castrated dog then female spayed dog.</w:t>
      </w:r>
      <w:r w:rsidR="009273E6" w:rsidRPr="005266CA">
        <w:rPr>
          <w:rFonts w:ascii="Times New Roman" w:hAnsi="Times New Roman" w:cs="Times New Roman"/>
          <w:sz w:val="24"/>
          <w:szCs w:val="24"/>
        </w:rPr>
        <w:t xml:space="preserve"> </w:t>
      </w:r>
      <w:r w:rsidRPr="005266CA">
        <w:rPr>
          <w:rFonts w:ascii="Times New Roman" w:hAnsi="Times New Roman" w:cs="Times New Roman"/>
          <w:sz w:val="24"/>
          <w:szCs w:val="24"/>
        </w:rPr>
        <w:t xml:space="preserve">The number </w:t>
      </w:r>
      <w:r w:rsidR="009273E6" w:rsidRPr="005266CA">
        <w:rPr>
          <w:rFonts w:ascii="Times New Roman" w:hAnsi="Times New Roman" w:cs="Times New Roman"/>
          <w:sz w:val="24"/>
          <w:szCs w:val="24"/>
        </w:rPr>
        <w:t>of male castrated dog is higher 72 (</w:t>
      </w:r>
      <w:r w:rsidRPr="005266CA">
        <w:rPr>
          <w:rFonts w:ascii="Times New Roman" w:hAnsi="Times New Roman" w:cs="Times New Roman"/>
          <w:sz w:val="24"/>
          <w:szCs w:val="24"/>
        </w:rPr>
        <w:t>64.86</w:t>
      </w:r>
      <w:proofErr w:type="gramStart"/>
      <w:r w:rsidRPr="005266CA">
        <w:rPr>
          <w:rFonts w:ascii="Times New Roman" w:hAnsi="Times New Roman" w:cs="Times New Roman"/>
          <w:sz w:val="24"/>
          <w:szCs w:val="24"/>
        </w:rPr>
        <w:t>% )</w:t>
      </w:r>
      <w:proofErr w:type="gramEnd"/>
      <w:r w:rsidRPr="005266CA">
        <w:rPr>
          <w:rFonts w:ascii="Times New Roman" w:hAnsi="Times New Roman" w:cs="Times New Roman"/>
          <w:sz w:val="24"/>
          <w:szCs w:val="24"/>
        </w:rPr>
        <w:t xml:space="preserve"> among the total number of male</w:t>
      </w:r>
      <w:r w:rsidR="00017618">
        <w:rPr>
          <w:rFonts w:ascii="Times New Roman" w:eastAsia="Times New Roman" w:hAnsi="Times New Roman" w:cs="Times New Roman"/>
          <w:sz w:val="24"/>
          <w:szCs w:val="24"/>
        </w:rPr>
        <w:t xml:space="preserve"> where as</w:t>
      </w:r>
      <w:r w:rsidRPr="005266CA">
        <w:rPr>
          <w:rFonts w:ascii="Times New Roman" w:eastAsia="Times New Roman" w:hAnsi="Times New Roman" w:cs="Times New Roman"/>
          <w:sz w:val="24"/>
          <w:szCs w:val="24"/>
        </w:rPr>
        <w:t xml:space="preserve"> 17 female dogs (77.27%) are spayed</w:t>
      </w:r>
      <w:r w:rsidRPr="005266CA">
        <w:rPr>
          <w:rFonts w:ascii="Times New Roman" w:hAnsi="Times New Roman" w:cs="Times New Roman"/>
          <w:sz w:val="24"/>
          <w:szCs w:val="24"/>
        </w:rPr>
        <w:t xml:space="preserve">  The</w:t>
      </w:r>
      <w:r w:rsidR="009273E6" w:rsidRPr="005266CA">
        <w:rPr>
          <w:rFonts w:ascii="Times New Roman" w:hAnsi="Times New Roman" w:cs="Times New Roman"/>
          <w:sz w:val="24"/>
          <w:szCs w:val="24"/>
        </w:rPr>
        <w:t xml:space="preserve"> calculated P value is 0.003 (F</w:t>
      </w:r>
      <w:r w:rsidRPr="005266CA">
        <w:rPr>
          <w:rFonts w:ascii="Times New Roman" w:hAnsi="Times New Roman" w:cs="Times New Roman"/>
          <w:sz w:val="24"/>
          <w:szCs w:val="24"/>
        </w:rPr>
        <w:t>isher</w:t>
      </w:r>
      <w:r w:rsidR="009273E6" w:rsidRPr="005266CA">
        <w:rPr>
          <w:rFonts w:ascii="Times New Roman" w:hAnsi="Times New Roman" w:cs="Times New Roman"/>
          <w:sz w:val="24"/>
          <w:szCs w:val="24"/>
        </w:rPr>
        <w:t xml:space="preserve">’s </w:t>
      </w:r>
      <w:r w:rsidRPr="005266CA">
        <w:rPr>
          <w:rFonts w:ascii="Times New Roman" w:hAnsi="Times New Roman" w:cs="Times New Roman"/>
          <w:sz w:val="24"/>
          <w:szCs w:val="24"/>
        </w:rPr>
        <w:t xml:space="preserve">exact test). </w:t>
      </w:r>
    </w:p>
    <w:p w:rsidR="009273E6" w:rsidRPr="005266CA" w:rsidRDefault="009273E6" w:rsidP="00E504BC">
      <w:pPr>
        <w:spacing w:after="0" w:line="360" w:lineRule="auto"/>
        <w:jc w:val="both"/>
        <w:rPr>
          <w:rFonts w:ascii="Times New Roman" w:hAnsi="Times New Roman" w:cs="Times New Roman"/>
          <w:sz w:val="24"/>
          <w:szCs w:val="24"/>
        </w:rPr>
      </w:pPr>
    </w:p>
    <w:p w:rsidR="00E504BC" w:rsidRPr="005266CA" w:rsidRDefault="00E504BC" w:rsidP="00E504BC">
      <w:pPr>
        <w:spacing w:after="0" w:line="360" w:lineRule="auto"/>
        <w:jc w:val="both"/>
        <w:rPr>
          <w:rFonts w:ascii="Times New Roman" w:hAnsi="Times New Roman" w:cs="Times New Roman"/>
          <w:sz w:val="24"/>
          <w:szCs w:val="24"/>
        </w:rPr>
      </w:pPr>
      <w:r w:rsidRPr="005266CA">
        <w:rPr>
          <w:rFonts w:ascii="Times New Roman" w:hAnsi="Times New Roman" w:cs="Times New Roman"/>
          <w:sz w:val="24"/>
          <w:szCs w:val="24"/>
        </w:rPr>
        <w:t>Most of the dogs have always restricted roaming and some are allowed for semi roaming. Only few dogs which are local breed allowed for free roam</w:t>
      </w:r>
      <w:r w:rsidR="00FA0685">
        <w:rPr>
          <w:rFonts w:ascii="Times New Roman" w:hAnsi="Times New Roman" w:cs="Times New Roman"/>
          <w:sz w:val="24"/>
          <w:szCs w:val="24"/>
        </w:rPr>
        <w:t>ing. Among the 133 dogs 78% dogs found restricted and 20%</w:t>
      </w:r>
      <w:r w:rsidRPr="005266CA">
        <w:rPr>
          <w:rFonts w:ascii="Times New Roman" w:hAnsi="Times New Roman" w:cs="Times New Roman"/>
          <w:sz w:val="24"/>
          <w:szCs w:val="24"/>
        </w:rPr>
        <w:t xml:space="preserve"> do</w:t>
      </w:r>
      <w:r w:rsidR="00FA0685">
        <w:rPr>
          <w:rFonts w:ascii="Times New Roman" w:hAnsi="Times New Roman" w:cs="Times New Roman"/>
          <w:sz w:val="24"/>
          <w:szCs w:val="24"/>
        </w:rPr>
        <w:t>gs found semi roaming and only 2%</w:t>
      </w:r>
      <w:r w:rsidRPr="005266CA">
        <w:rPr>
          <w:rFonts w:ascii="Times New Roman" w:hAnsi="Times New Roman" w:cs="Times New Roman"/>
          <w:sz w:val="24"/>
          <w:szCs w:val="24"/>
        </w:rPr>
        <w:t xml:space="preserve"> dogs have the right for free roaming.</w:t>
      </w:r>
    </w:p>
    <w:p w:rsidR="00E504BC" w:rsidRPr="005266CA" w:rsidRDefault="00E504BC" w:rsidP="00E504BC">
      <w:pPr>
        <w:spacing w:after="0" w:line="360" w:lineRule="auto"/>
        <w:jc w:val="both"/>
        <w:rPr>
          <w:rFonts w:ascii="Times New Roman" w:eastAsia="Times New Roman" w:hAnsi="Times New Roman" w:cs="Times New Roman"/>
          <w:sz w:val="24"/>
          <w:szCs w:val="24"/>
        </w:rPr>
      </w:pPr>
      <w:r w:rsidRPr="005266CA">
        <w:rPr>
          <w:rFonts w:ascii="Times New Roman" w:hAnsi="Times New Roman" w:cs="Times New Roman"/>
          <w:sz w:val="24"/>
          <w:szCs w:val="24"/>
        </w:rPr>
        <w:t xml:space="preserve"> </w:t>
      </w:r>
    </w:p>
    <w:p w:rsidR="00E504BC" w:rsidRPr="005266CA" w:rsidRDefault="00E504BC" w:rsidP="009273E6">
      <w:pPr>
        <w:spacing w:after="0" w:line="360" w:lineRule="auto"/>
        <w:jc w:val="center"/>
        <w:rPr>
          <w:rFonts w:ascii="Times New Roman" w:hAnsi="Times New Roman" w:cs="Times New Roman"/>
          <w:sz w:val="24"/>
          <w:szCs w:val="24"/>
        </w:rPr>
      </w:pPr>
      <w:r w:rsidRPr="005266CA">
        <w:rPr>
          <w:rFonts w:ascii="Times New Roman" w:eastAsia="Times New Roman" w:hAnsi="Times New Roman" w:cs="Times New Roman"/>
          <w:noProof/>
          <w:sz w:val="24"/>
          <w:szCs w:val="24"/>
        </w:rPr>
        <w:lastRenderedPageBreak/>
        <w:drawing>
          <wp:inline distT="0" distB="0" distL="0" distR="0">
            <wp:extent cx="4752975" cy="3228975"/>
            <wp:effectExtent l="19050" t="0" r="9525" b="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04BC" w:rsidRPr="005266CA" w:rsidRDefault="00E504BC" w:rsidP="009273E6">
      <w:pPr>
        <w:spacing w:after="0" w:line="360" w:lineRule="auto"/>
        <w:jc w:val="center"/>
        <w:rPr>
          <w:rFonts w:ascii="Times New Roman" w:hAnsi="Times New Roman" w:cs="Times New Roman"/>
          <w:b/>
          <w:sz w:val="24"/>
          <w:szCs w:val="24"/>
        </w:rPr>
      </w:pPr>
      <w:r w:rsidRPr="005266CA">
        <w:rPr>
          <w:rFonts w:ascii="Times New Roman" w:hAnsi="Times New Roman" w:cs="Times New Roman"/>
          <w:b/>
          <w:sz w:val="24"/>
          <w:szCs w:val="24"/>
        </w:rPr>
        <w:t>Fig</w:t>
      </w:r>
      <w:r w:rsidR="009273E6" w:rsidRPr="005266CA">
        <w:rPr>
          <w:rFonts w:ascii="Times New Roman" w:hAnsi="Times New Roman" w:cs="Times New Roman"/>
          <w:b/>
          <w:sz w:val="24"/>
          <w:szCs w:val="24"/>
        </w:rPr>
        <w:t>ure</w:t>
      </w:r>
      <w:r w:rsidRPr="005266CA">
        <w:rPr>
          <w:rFonts w:ascii="Times New Roman" w:hAnsi="Times New Roman" w:cs="Times New Roman"/>
          <w:b/>
          <w:sz w:val="24"/>
          <w:szCs w:val="24"/>
        </w:rPr>
        <w:t xml:space="preserve"> 3: Proportion</w:t>
      </w:r>
      <w:r w:rsidR="009273E6" w:rsidRPr="005266CA">
        <w:rPr>
          <w:rFonts w:ascii="Times New Roman" w:hAnsi="Times New Roman" w:cs="Times New Roman"/>
          <w:b/>
          <w:sz w:val="24"/>
          <w:szCs w:val="24"/>
        </w:rPr>
        <w:t xml:space="preserve"> of restricted, semi roaming and</w:t>
      </w:r>
      <w:r w:rsidRPr="005266CA">
        <w:rPr>
          <w:rFonts w:ascii="Times New Roman" w:hAnsi="Times New Roman" w:cs="Times New Roman"/>
          <w:b/>
          <w:sz w:val="24"/>
          <w:szCs w:val="24"/>
        </w:rPr>
        <w:t xml:space="preserve"> free roami</w:t>
      </w:r>
      <w:r w:rsidR="009273E6" w:rsidRPr="005266CA">
        <w:rPr>
          <w:rFonts w:ascii="Times New Roman" w:hAnsi="Times New Roman" w:cs="Times New Roman"/>
          <w:b/>
          <w:sz w:val="24"/>
          <w:szCs w:val="24"/>
        </w:rPr>
        <w:t>n</w:t>
      </w:r>
      <w:r w:rsidRPr="005266CA">
        <w:rPr>
          <w:rFonts w:ascii="Times New Roman" w:hAnsi="Times New Roman" w:cs="Times New Roman"/>
          <w:b/>
          <w:sz w:val="24"/>
          <w:szCs w:val="24"/>
        </w:rPr>
        <w:t>g dogs</w:t>
      </w:r>
    </w:p>
    <w:p w:rsidR="00E504BC" w:rsidRPr="005266CA" w:rsidRDefault="00E504BC" w:rsidP="00E504BC">
      <w:pPr>
        <w:spacing w:after="0" w:line="360" w:lineRule="auto"/>
        <w:jc w:val="both"/>
        <w:rPr>
          <w:rFonts w:ascii="Times New Roman" w:hAnsi="Times New Roman" w:cs="Times New Roman"/>
          <w:sz w:val="24"/>
          <w:szCs w:val="24"/>
        </w:rPr>
      </w:pPr>
    </w:p>
    <w:p w:rsidR="00E504BC" w:rsidRPr="005266CA" w:rsidRDefault="00E504BC" w:rsidP="00E504BC">
      <w:pPr>
        <w:spacing w:after="0" w:line="360" w:lineRule="auto"/>
        <w:jc w:val="both"/>
        <w:rPr>
          <w:rFonts w:ascii="Times New Roman" w:eastAsia="Times New Roman" w:hAnsi="Times New Roman" w:cs="Times New Roman"/>
          <w:b/>
          <w:sz w:val="24"/>
          <w:szCs w:val="24"/>
        </w:rPr>
      </w:pPr>
      <w:r w:rsidRPr="005266CA">
        <w:rPr>
          <w:rFonts w:ascii="Times New Roman" w:eastAsia="Times New Roman" w:hAnsi="Times New Roman" w:cs="Times New Roman"/>
          <w:b/>
          <w:sz w:val="24"/>
          <w:szCs w:val="24"/>
        </w:rPr>
        <w:t>3.5</w:t>
      </w:r>
      <w:r w:rsidR="00185D01" w:rsidRPr="005266CA">
        <w:rPr>
          <w:rFonts w:ascii="Times New Roman" w:eastAsia="Times New Roman" w:hAnsi="Times New Roman" w:cs="Times New Roman"/>
          <w:b/>
          <w:sz w:val="24"/>
          <w:szCs w:val="24"/>
        </w:rPr>
        <w:t>.</w:t>
      </w:r>
      <w:r w:rsidRPr="005266CA">
        <w:rPr>
          <w:rFonts w:ascii="Times New Roman" w:eastAsia="Times New Roman" w:hAnsi="Times New Roman" w:cs="Times New Roman"/>
          <w:b/>
          <w:sz w:val="24"/>
          <w:szCs w:val="24"/>
        </w:rPr>
        <w:t xml:space="preserve"> Breed preference</w:t>
      </w:r>
    </w:p>
    <w:p w:rsidR="00E504BC" w:rsidRPr="005266CA" w:rsidRDefault="00E504BC" w:rsidP="00E504BC">
      <w:pPr>
        <w:spacing w:after="0"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As the owners of the city area rear dogs main</w:t>
      </w:r>
      <w:r w:rsidR="00185D01" w:rsidRPr="005266CA">
        <w:rPr>
          <w:rFonts w:ascii="Times New Roman" w:eastAsia="Times New Roman" w:hAnsi="Times New Roman" w:cs="Times New Roman"/>
          <w:sz w:val="24"/>
          <w:szCs w:val="24"/>
        </w:rPr>
        <w:t>ly for the</w:t>
      </w:r>
      <w:r w:rsidRPr="005266CA">
        <w:rPr>
          <w:rFonts w:ascii="Times New Roman" w:eastAsia="Times New Roman" w:hAnsi="Times New Roman" w:cs="Times New Roman"/>
          <w:sz w:val="24"/>
          <w:szCs w:val="24"/>
        </w:rPr>
        <w:t xml:space="preserve"> companion recreation and entertainment they prefer foreign breeds than local breed dog. Different types of breeds were found durin</w:t>
      </w:r>
      <w:r w:rsidR="00FA0685">
        <w:rPr>
          <w:rFonts w:ascii="Times New Roman" w:eastAsia="Times New Roman" w:hAnsi="Times New Roman" w:cs="Times New Roman"/>
          <w:sz w:val="24"/>
          <w:szCs w:val="24"/>
        </w:rPr>
        <w:t>g the study like and the result shown in figure 4</w:t>
      </w:r>
      <w:r w:rsidRPr="005266CA">
        <w:rPr>
          <w:rFonts w:ascii="Times New Roman" w:eastAsia="Times New Roman" w:hAnsi="Times New Roman" w:cs="Times New Roman"/>
          <w:sz w:val="24"/>
          <w:szCs w:val="24"/>
        </w:rPr>
        <w:t>.</w:t>
      </w:r>
    </w:p>
    <w:p w:rsidR="00185D01" w:rsidRPr="005266CA" w:rsidRDefault="00E504BC" w:rsidP="00E504BC">
      <w:pPr>
        <w:spacing w:after="0"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noProof/>
          <w:sz w:val="24"/>
          <w:szCs w:val="24"/>
        </w:rPr>
        <w:lastRenderedPageBreak/>
        <w:drawing>
          <wp:inline distT="0" distB="0" distL="0" distR="0">
            <wp:extent cx="5960766" cy="4752870"/>
            <wp:effectExtent l="19050" t="0" r="20934" b="0"/>
            <wp:docPr id="2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04BC" w:rsidRPr="005266CA" w:rsidRDefault="00E504BC" w:rsidP="00185D01">
      <w:pPr>
        <w:spacing w:after="0" w:line="360" w:lineRule="auto"/>
        <w:jc w:val="center"/>
        <w:rPr>
          <w:rFonts w:ascii="Times New Roman" w:eastAsia="Times New Roman" w:hAnsi="Times New Roman" w:cs="Times New Roman"/>
          <w:b/>
          <w:sz w:val="24"/>
          <w:szCs w:val="24"/>
        </w:rPr>
      </w:pPr>
      <w:r w:rsidRPr="005266CA">
        <w:rPr>
          <w:rFonts w:ascii="Times New Roman" w:eastAsia="Times New Roman" w:hAnsi="Times New Roman" w:cs="Times New Roman"/>
          <w:b/>
          <w:sz w:val="24"/>
          <w:szCs w:val="24"/>
        </w:rPr>
        <w:t>Fig</w:t>
      </w:r>
      <w:r w:rsidR="00185D01" w:rsidRPr="005266CA">
        <w:rPr>
          <w:rFonts w:ascii="Times New Roman" w:eastAsia="Times New Roman" w:hAnsi="Times New Roman" w:cs="Times New Roman"/>
          <w:b/>
          <w:sz w:val="24"/>
          <w:szCs w:val="24"/>
        </w:rPr>
        <w:t>ure</w:t>
      </w:r>
      <w:r w:rsidRPr="005266CA">
        <w:rPr>
          <w:rFonts w:ascii="Times New Roman" w:eastAsia="Times New Roman" w:hAnsi="Times New Roman" w:cs="Times New Roman"/>
          <w:b/>
          <w:sz w:val="24"/>
          <w:szCs w:val="24"/>
        </w:rPr>
        <w:t xml:space="preserve"> 4: Number of di</w:t>
      </w:r>
      <w:r w:rsidR="00185D01" w:rsidRPr="005266CA">
        <w:rPr>
          <w:rFonts w:ascii="Times New Roman" w:eastAsia="Times New Roman" w:hAnsi="Times New Roman" w:cs="Times New Roman"/>
          <w:b/>
          <w:sz w:val="24"/>
          <w:szCs w:val="24"/>
        </w:rPr>
        <w:t>fferent types of breed of dog (N</w:t>
      </w:r>
      <w:r w:rsidRPr="005266CA">
        <w:rPr>
          <w:rFonts w:ascii="Times New Roman" w:eastAsia="Times New Roman" w:hAnsi="Times New Roman" w:cs="Times New Roman"/>
          <w:b/>
          <w:sz w:val="24"/>
          <w:szCs w:val="24"/>
        </w:rPr>
        <w:t>=133)</w:t>
      </w:r>
    </w:p>
    <w:p w:rsidR="00185D01" w:rsidRPr="005266CA" w:rsidRDefault="00185D01" w:rsidP="00185D01">
      <w:pPr>
        <w:spacing w:after="0" w:line="360" w:lineRule="auto"/>
        <w:jc w:val="center"/>
        <w:rPr>
          <w:rFonts w:ascii="Times New Roman" w:eastAsia="Times New Roman" w:hAnsi="Times New Roman" w:cs="Times New Roman"/>
          <w:b/>
          <w:sz w:val="24"/>
          <w:szCs w:val="24"/>
        </w:rPr>
      </w:pPr>
    </w:p>
    <w:p w:rsidR="00185D01" w:rsidRPr="005266CA" w:rsidRDefault="00185D01" w:rsidP="00185D01">
      <w:pPr>
        <w:spacing w:after="0" w:line="360" w:lineRule="auto"/>
        <w:jc w:val="center"/>
        <w:rPr>
          <w:rFonts w:ascii="Times New Roman" w:eastAsia="Times New Roman" w:hAnsi="Times New Roman" w:cs="Times New Roman"/>
          <w:b/>
          <w:sz w:val="24"/>
          <w:szCs w:val="24"/>
        </w:rPr>
      </w:pPr>
    </w:p>
    <w:p w:rsidR="00E504BC" w:rsidRPr="005266CA" w:rsidRDefault="00E504BC" w:rsidP="00E504BC">
      <w:pPr>
        <w:spacing w:after="0"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Amon</w:t>
      </w:r>
      <w:r w:rsidR="00FF13A0">
        <w:rPr>
          <w:rFonts w:ascii="Times New Roman" w:eastAsia="Times New Roman" w:hAnsi="Times New Roman" w:cs="Times New Roman"/>
          <w:sz w:val="24"/>
          <w:szCs w:val="24"/>
        </w:rPr>
        <w:t xml:space="preserve">g different breeds we found the highest number of Labrador followed by Spitz and German shepherd and the </w:t>
      </w:r>
      <w:proofErr w:type="spellStart"/>
      <w:r w:rsidR="00FF13A0">
        <w:rPr>
          <w:rFonts w:ascii="Times New Roman" w:eastAsia="Times New Roman" w:hAnsi="Times New Roman" w:cs="Times New Roman"/>
          <w:sz w:val="24"/>
          <w:szCs w:val="24"/>
        </w:rPr>
        <w:t>the</w:t>
      </w:r>
      <w:proofErr w:type="spellEnd"/>
      <w:r w:rsidR="00FF13A0">
        <w:rPr>
          <w:rFonts w:ascii="Times New Roman" w:eastAsia="Times New Roman" w:hAnsi="Times New Roman" w:cs="Times New Roman"/>
          <w:sz w:val="24"/>
          <w:szCs w:val="24"/>
        </w:rPr>
        <w:t xml:space="preserve"> number of </w:t>
      </w:r>
      <w:proofErr w:type="spellStart"/>
      <w:r w:rsidR="00FF13A0">
        <w:rPr>
          <w:rFonts w:ascii="Times New Roman" w:eastAsia="Times New Roman" w:hAnsi="Times New Roman" w:cs="Times New Roman"/>
          <w:sz w:val="24"/>
          <w:szCs w:val="24"/>
        </w:rPr>
        <w:t>Pomerian</w:t>
      </w:r>
      <w:proofErr w:type="spellEnd"/>
      <w:r w:rsidR="00FF13A0">
        <w:rPr>
          <w:rFonts w:ascii="Times New Roman" w:eastAsia="Times New Roman" w:hAnsi="Times New Roman" w:cs="Times New Roman"/>
          <w:sz w:val="24"/>
          <w:szCs w:val="24"/>
        </w:rPr>
        <w:t xml:space="preserve"> and </w:t>
      </w:r>
      <w:proofErr w:type="spellStart"/>
      <w:r w:rsidR="00FF13A0">
        <w:rPr>
          <w:rFonts w:ascii="Times New Roman" w:eastAsia="Times New Roman" w:hAnsi="Times New Roman" w:cs="Times New Roman"/>
          <w:sz w:val="24"/>
          <w:szCs w:val="24"/>
        </w:rPr>
        <w:t>Keesond</w:t>
      </w:r>
      <w:proofErr w:type="spellEnd"/>
      <w:r w:rsidR="00FF13A0">
        <w:rPr>
          <w:rFonts w:ascii="Times New Roman" w:eastAsia="Times New Roman" w:hAnsi="Times New Roman" w:cs="Times New Roman"/>
          <w:sz w:val="24"/>
          <w:szCs w:val="24"/>
        </w:rPr>
        <w:t xml:space="preserve"> was lowest.</w:t>
      </w:r>
    </w:p>
    <w:p w:rsidR="00E504BC" w:rsidRPr="005266CA" w:rsidRDefault="00E504BC" w:rsidP="00E504BC">
      <w:pPr>
        <w:spacing w:after="0" w:line="360" w:lineRule="auto"/>
        <w:jc w:val="both"/>
        <w:rPr>
          <w:rFonts w:ascii="Times New Roman" w:eastAsia="Times New Roman" w:hAnsi="Times New Roman" w:cs="Times New Roman"/>
          <w:sz w:val="24"/>
          <w:szCs w:val="24"/>
        </w:rPr>
      </w:pPr>
    </w:p>
    <w:p w:rsidR="00E504BC" w:rsidRPr="005266CA" w:rsidRDefault="00E504BC" w:rsidP="00E504BC">
      <w:pPr>
        <w:spacing w:after="0" w:line="360" w:lineRule="auto"/>
        <w:jc w:val="both"/>
        <w:rPr>
          <w:rFonts w:ascii="Times New Roman" w:eastAsia="Times New Roman" w:hAnsi="Times New Roman" w:cs="Times New Roman"/>
          <w:sz w:val="24"/>
          <w:szCs w:val="24"/>
        </w:rPr>
      </w:pPr>
    </w:p>
    <w:p w:rsidR="00E504BC" w:rsidRPr="005266CA" w:rsidRDefault="00E504BC" w:rsidP="00E504BC">
      <w:pPr>
        <w:spacing w:after="0" w:line="360" w:lineRule="auto"/>
        <w:jc w:val="both"/>
        <w:rPr>
          <w:rFonts w:ascii="Times New Roman" w:eastAsia="Times New Roman" w:hAnsi="Times New Roman" w:cs="Times New Roman"/>
          <w:b/>
          <w:sz w:val="24"/>
          <w:szCs w:val="24"/>
        </w:rPr>
      </w:pPr>
      <w:r w:rsidRPr="005266CA">
        <w:rPr>
          <w:rFonts w:ascii="Times New Roman" w:eastAsia="Times New Roman" w:hAnsi="Times New Roman" w:cs="Times New Roman"/>
          <w:b/>
          <w:sz w:val="24"/>
          <w:szCs w:val="24"/>
        </w:rPr>
        <w:t>3.6</w:t>
      </w:r>
      <w:r w:rsidR="00185D01" w:rsidRPr="005266CA">
        <w:rPr>
          <w:rFonts w:ascii="Times New Roman" w:eastAsia="Times New Roman" w:hAnsi="Times New Roman" w:cs="Times New Roman"/>
          <w:b/>
          <w:sz w:val="24"/>
          <w:szCs w:val="24"/>
        </w:rPr>
        <w:t>.</w:t>
      </w:r>
      <w:r w:rsidRPr="005266CA">
        <w:rPr>
          <w:rFonts w:ascii="Times New Roman" w:eastAsia="Times New Roman" w:hAnsi="Times New Roman" w:cs="Times New Roman"/>
          <w:b/>
          <w:sz w:val="24"/>
          <w:szCs w:val="24"/>
        </w:rPr>
        <w:t xml:space="preserve"> Age of dogs</w:t>
      </w:r>
    </w:p>
    <w:p w:rsidR="00E504BC" w:rsidRPr="005266CA" w:rsidRDefault="00E504BC" w:rsidP="00E504BC">
      <w:pPr>
        <w:spacing w:after="0"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 xml:space="preserve">The range of age of pet dogs kept by </w:t>
      </w:r>
      <w:r w:rsidR="00185D01" w:rsidRPr="005266CA">
        <w:rPr>
          <w:rFonts w:ascii="Times New Roman" w:eastAsia="Times New Roman" w:hAnsi="Times New Roman" w:cs="Times New Roman"/>
          <w:sz w:val="24"/>
          <w:szCs w:val="24"/>
        </w:rPr>
        <w:t>the owners started from 1 month</w:t>
      </w:r>
      <w:r w:rsidRPr="005266CA">
        <w:rPr>
          <w:rFonts w:ascii="Times New Roman" w:eastAsia="Times New Roman" w:hAnsi="Times New Roman" w:cs="Times New Roman"/>
          <w:sz w:val="24"/>
          <w:szCs w:val="24"/>
        </w:rPr>
        <w:t xml:space="preserve"> to 9 or 10 years.</w:t>
      </w:r>
      <w:r w:rsidR="00185D01" w:rsidRPr="005266CA">
        <w:rPr>
          <w:rFonts w:ascii="Times New Roman" w:eastAsia="Times New Roman" w:hAnsi="Times New Roman" w:cs="Times New Roman"/>
          <w:sz w:val="24"/>
          <w:szCs w:val="24"/>
        </w:rPr>
        <w:t xml:space="preserve"> </w:t>
      </w:r>
      <w:r w:rsidRPr="005266CA">
        <w:rPr>
          <w:rFonts w:ascii="Times New Roman" w:eastAsia="Times New Roman" w:hAnsi="Times New Roman" w:cs="Times New Roman"/>
          <w:sz w:val="24"/>
          <w:szCs w:val="24"/>
        </w:rPr>
        <w:t>The mean age of dog in this study is 2.5 years.</w:t>
      </w:r>
    </w:p>
    <w:p w:rsidR="00185D01" w:rsidRPr="005266CA" w:rsidRDefault="00E504BC" w:rsidP="00801551">
      <w:pPr>
        <w:tabs>
          <w:tab w:val="left" w:pos="4590"/>
        </w:tabs>
        <w:spacing w:after="0"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noProof/>
          <w:sz w:val="24"/>
          <w:szCs w:val="24"/>
        </w:rPr>
        <w:lastRenderedPageBreak/>
        <w:drawing>
          <wp:inline distT="0" distB="0" distL="0" distR="0">
            <wp:extent cx="5486400" cy="3200400"/>
            <wp:effectExtent l="19050" t="0" r="19050" b="0"/>
            <wp:docPr id="2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04BC" w:rsidRPr="005266CA" w:rsidRDefault="00E504BC" w:rsidP="00185D01">
      <w:pPr>
        <w:spacing w:after="0" w:line="360" w:lineRule="auto"/>
        <w:jc w:val="center"/>
        <w:rPr>
          <w:rFonts w:ascii="Times New Roman" w:eastAsia="Times New Roman" w:hAnsi="Times New Roman" w:cs="Times New Roman"/>
          <w:b/>
          <w:sz w:val="24"/>
          <w:szCs w:val="24"/>
        </w:rPr>
      </w:pPr>
      <w:r w:rsidRPr="005266CA">
        <w:rPr>
          <w:rFonts w:ascii="Times New Roman" w:eastAsia="Times New Roman" w:hAnsi="Times New Roman" w:cs="Times New Roman"/>
          <w:b/>
          <w:sz w:val="24"/>
          <w:szCs w:val="24"/>
        </w:rPr>
        <w:t>Fig</w:t>
      </w:r>
      <w:r w:rsidR="00185D01" w:rsidRPr="005266CA">
        <w:rPr>
          <w:rFonts w:ascii="Times New Roman" w:eastAsia="Times New Roman" w:hAnsi="Times New Roman" w:cs="Times New Roman"/>
          <w:b/>
          <w:sz w:val="24"/>
          <w:szCs w:val="24"/>
        </w:rPr>
        <w:t>ure</w:t>
      </w:r>
      <w:r w:rsidRPr="005266CA">
        <w:rPr>
          <w:rFonts w:ascii="Times New Roman" w:eastAsia="Times New Roman" w:hAnsi="Times New Roman" w:cs="Times New Roman"/>
          <w:b/>
          <w:sz w:val="24"/>
          <w:szCs w:val="24"/>
        </w:rPr>
        <w:t xml:space="preserve"> 5: Percentage of different aged male and female dogs</w:t>
      </w:r>
    </w:p>
    <w:p w:rsidR="00185D01" w:rsidRPr="005266CA" w:rsidRDefault="00185D01" w:rsidP="00E504BC">
      <w:pPr>
        <w:spacing w:after="0" w:line="360" w:lineRule="auto"/>
        <w:jc w:val="both"/>
        <w:rPr>
          <w:rFonts w:ascii="Times New Roman" w:eastAsia="Times New Roman" w:hAnsi="Times New Roman" w:cs="Times New Roman"/>
          <w:sz w:val="24"/>
          <w:szCs w:val="24"/>
        </w:rPr>
      </w:pPr>
    </w:p>
    <w:p w:rsidR="00801551" w:rsidRPr="005266CA" w:rsidRDefault="00801551" w:rsidP="00E504BC">
      <w:pPr>
        <w:spacing w:after="0" w:line="360" w:lineRule="auto"/>
        <w:jc w:val="both"/>
        <w:rPr>
          <w:rFonts w:ascii="Times New Roman" w:eastAsia="Times New Roman" w:hAnsi="Times New Roman" w:cs="Times New Roman"/>
          <w:sz w:val="24"/>
          <w:szCs w:val="24"/>
        </w:rPr>
      </w:pPr>
    </w:p>
    <w:p w:rsidR="00E504BC" w:rsidRPr="005266CA" w:rsidRDefault="00E504BC" w:rsidP="00E504BC">
      <w:pPr>
        <w:spacing w:after="0"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The average number of dogs between 2-3years is</w:t>
      </w:r>
      <w:r w:rsidR="00D007E0">
        <w:rPr>
          <w:rFonts w:ascii="Times New Roman" w:eastAsia="Times New Roman" w:hAnsi="Times New Roman" w:cs="Times New Roman"/>
          <w:sz w:val="24"/>
          <w:szCs w:val="24"/>
        </w:rPr>
        <w:t xml:space="preserve"> 31% which is the highest range followed by 1-2years aged dog.</w:t>
      </w:r>
      <w:r w:rsidRPr="005266CA">
        <w:rPr>
          <w:rFonts w:ascii="Times New Roman" w:eastAsia="Times New Roman" w:hAnsi="Times New Roman" w:cs="Times New Roman"/>
          <w:sz w:val="24"/>
          <w:szCs w:val="24"/>
        </w:rPr>
        <w:t xml:space="preserve"> And the ave</w:t>
      </w:r>
      <w:r w:rsidR="0083354D">
        <w:rPr>
          <w:rFonts w:ascii="Times New Roman" w:eastAsia="Times New Roman" w:hAnsi="Times New Roman" w:cs="Times New Roman"/>
          <w:sz w:val="24"/>
          <w:szCs w:val="24"/>
        </w:rPr>
        <w:t>rage number of dogs above 5 yea</w:t>
      </w:r>
      <w:r w:rsidR="00D007E0">
        <w:rPr>
          <w:rFonts w:ascii="Times New Roman" w:eastAsia="Times New Roman" w:hAnsi="Times New Roman" w:cs="Times New Roman"/>
          <w:sz w:val="24"/>
          <w:szCs w:val="24"/>
        </w:rPr>
        <w:t xml:space="preserve">rs </w:t>
      </w:r>
      <w:proofErr w:type="spellStart"/>
      <w:r w:rsidR="00D007E0">
        <w:rPr>
          <w:rFonts w:ascii="Times New Roman" w:eastAsia="Times New Roman" w:hAnsi="Times New Roman" w:cs="Times New Roman"/>
          <w:sz w:val="24"/>
          <w:szCs w:val="24"/>
        </w:rPr>
        <w:t>years</w:t>
      </w:r>
      <w:proofErr w:type="spellEnd"/>
      <w:r w:rsidR="00D007E0">
        <w:rPr>
          <w:rFonts w:ascii="Times New Roman" w:eastAsia="Times New Roman" w:hAnsi="Times New Roman" w:cs="Times New Roman"/>
          <w:sz w:val="24"/>
          <w:szCs w:val="24"/>
        </w:rPr>
        <w:t xml:space="preserve"> is 6% which is the lowest</w:t>
      </w:r>
      <w:r w:rsidR="0083354D">
        <w:rPr>
          <w:rFonts w:ascii="Times New Roman" w:eastAsia="Times New Roman" w:hAnsi="Times New Roman" w:cs="Times New Roman"/>
          <w:sz w:val="24"/>
          <w:szCs w:val="24"/>
        </w:rPr>
        <w:t>.</w:t>
      </w:r>
    </w:p>
    <w:p w:rsidR="00E504BC" w:rsidRPr="005266CA" w:rsidRDefault="00E504BC" w:rsidP="00E504BC">
      <w:pPr>
        <w:spacing w:after="0" w:line="360" w:lineRule="auto"/>
        <w:jc w:val="both"/>
        <w:rPr>
          <w:rFonts w:ascii="Times New Roman" w:eastAsia="Times New Roman" w:hAnsi="Times New Roman" w:cs="Times New Roman"/>
          <w:sz w:val="24"/>
          <w:szCs w:val="24"/>
        </w:rPr>
      </w:pPr>
    </w:p>
    <w:p w:rsidR="00E504BC" w:rsidRPr="005266CA" w:rsidRDefault="00E504BC" w:rsidP="00E504BC">
      <w:pPr>
        <w:spacing w:after="0" w:line="360" w:lineRule="auto"/>
        <w:jc w:val="both"/>
        <w:rPr>
          <w:rFonts w:ascii="Times New Roman" w:eastAsia="Times New Roman" w:hAnsi="Times New Roman" w:cs="Times New Roman"/>
          <w:sz w:val="24"/>
          <w:szCs w:val="24"/>
        </w:rPr>
      </w:pPr>
    </w:p>
    <w:p w:rsidR="00E504BC" w:rsidRPr="005266CA" w:rsidRDefault="00E504BC" w:rsidP="00E504BC">
      <w:pPr>
        <w:tabs>
          <w:tab w:val="left" w:pos="2475"/>
        </w:tabs>
        <w:spacing w:after="0" w:line="360" w:lineRule="auto"/>
        <w:jc w:val="both"/>
        <w:rPr>
          <w:rFonts w:ascii="Times New Roman" w:hAnsi="Times New Roman" w:cs="Times New Roman"/>
          <w:sz w:val="24"/>
          <w:szCs w:val="24"/>
        </w:rPr>
      </w:pPr>
    </w:p>
    <w:p w:rsidR="00E504BC" w:rsidRPr="005266CA" w:rsidRDefault="00E504BC" w:rsidP="00E504BC">
      <w:pPr>
        <w:spacing w:after="0" w:line="360" w:lineRule="auto"/>
        <w:jc w:val="both"/>
        <w:rPr>
          <w:rFonts w:ascii="Times New Roman" w:hAnsi="Times New Roman" w:cs="Times New Roman"/>
          <w:bCs/>
          <w:sz w:val="24"/>
          <w:szCs w:val="24"/>
        </w:rPr>
      </w:pPr>
    </w:p>
    <w:p w:rsidR="00E504BC" w:rsidRPr="005266CA" w:rsidRDefault="00E504BC" w:rsidP="00E504BC">
      <w:pPr>
        <w:spacing w:after="0" w:line="360" w:lineRule="auto"/>
        <w:jc w:val="both"/>
        <w:rPr>
          <w:rFonts w:ascii="Times New Roman" w:hAnsi="Times New Roman" w:cs="Times New Roman"/>
          <w:bCs/>
          <w:sz w:val="24"/>
          <w:szCs w:val="24"/>
        </w:rPr>
      </w:pPr>
    </w:p>
    <w:p w:rsidR="00E504BC" w:rsidRPr="005266CA" w:rsidRDefault="00E504BC" w:rsidP="00E504BC">
      <w:pPr>
        <w:spacing w:after="0" w:line="360" w:lineRule="auto"/>
        <w:jc w:val="both"/>
        <w:rPr>
          <w:rFonts w:ascii="Times New Roman" w:hAnsi="Times New Roman" w:cs="Times New Roman"/>
          <w:bCs/>
          <w:sz w:val="24"/>
          <w:szCs w:val="24"/>
        </w:rPr>
      </w:pPr>
    </w:p>
    <w:p w:rsidR="00E504BC" w:rsidRPr="005266CA" w:rsidRDefault="00E504BC" w:rsidP="00E504BC">
      <w:pPr>
        <w:spacing w:after="0" w:line="360" w:lineRule="auto"/>
        <w:jc w:val="both"/>
        <w:rPr>
          <w:rFonts w:ascii="Times New Roman" w:hAnsi="Times New Roman" w:cs="Times New Roman"/>
          <w:bCs/>
          <w:sz w:val="24"/>
          <w:szCs w:val="24"/>
        </w:rPr>
      </w:pPr>
    </w:p>
    <w:p w:rsidR="00E504BC" w:rsidRPr="005266CA" w:rsidRDefault="00E504BC" w:rsidP="00E504BC">
      <w:pPr>
        <w:spacing w:after="0" w:line="360" w:lineRule="auto"/>
        <w:jc w:val="both"/>
        <w:rPr>
          <w:rFonts w:ascii="Times New Roman" w:hAnsi="Times New Roman" w:cs="Times New Roman"/>
          <w:bCs/>
          <w:sz w:val="24"/>
          <w:szCs w:val="24"/>
        </w:rPr>
      </w:pPr>
    </w:p>
    <w:p w:rsidR="00E504BC" w:rsidRPr="005266CA" w:rsidRDefault="00E504BC" w:rsidP="00112C5B">
      <w:pPr>
        <w:spacing w:line="360" w:lineRule="auto"/>
        <w:jc w:val="both"/>
        <w:rPr>
          <w:rFonts w:ascii="Times New Roman" w:hAnsi="Times New Roman" w:cs="Times New Roman"/>
          <w:b/>
          <w:bCs/>
          <w:sz w:val="24"/>
          <w:szCs w:val="24"/>
        </w:rPr>
      </w:pPr>
    </w:p>
    <w:p w:rsidR="00E504BC" w:rsidRPr="005266CA" w:rsidRDefault="00E504BC" w:rsidP="00112C5B">
      <w:pPr>
        <w:spacing w:line="360" w:lineRule="auto"/>
        <w:jc w:val="both"/>
        <w:rPr>
          <w:rFonts w:ascii="Times New Roman" w:hAnsi="Times New Roman" w:cs="Times New Roman"/>
          <w:b/>
          <w:sz w:val="24"/>
          <w:szCs w:val="24"/>
        </w:rPr>
      </w:pPr>
    </w:p>
    <w:p w:rsidR="00112C5B" w:rsidRPr="005266CA" w:rsidRDefault="00112C5B" w:rsidP="00112C5B">
      <w:pPr>
        <w:spacing w:line="360" w:lineRule="auto"/>
        <w:jc w:val="both"/>
        <w:rPr>
          <w:rFonts w:ascii="Times New Roman" w:hAnsi="Times New Roman" w:cs="Times New Roman"/>
          <w:b/>
          <w:sz w:val="24"/>
          <w:szCs w:val="24"/>
        </w:rPr>
      </w:pPr>
    </w:p>
    <w:p w:rsidR="00115BA8" w:rsidRPr="005266CA" w:rsidRDefault="00115BA8" w:rsidP="00A56158">
      <w:pPr>
        <w:spacing w:after="0" w:line="360" w:lineRule="auto"/>
        <w:rPr>
          <w:rFonts w:ascii="Times New Roman" w:hAnsi="Times New Roman" w:cs="Times New Roman"/>
          <w:b/>
          <w:sz w:val="24"/>
          <w:szCs w:val="24"/>
        </w:rPr>
      </w:pPr>
    </w:p>
    <w:p w:rsidR="00115BA8" w:rsidRPr="005266CA" w:rsidRDefault="00115BA8" w:rsidP="00A56158">
      <w:pPr>
        <w:spacing w:after="0" w:line="360" w:lineRule="auto"/>
        <w:rPr>
          <w:rFonts w:ascii="Times New Roman" w:hAnsi="Times New Roman" w:cs="Times New Roman"/>
          <w:b/>
          <w:sz w:val="28"/>
          <w:szCs w:val="24"/>
        </w:rPr>
      </w:pPr>
    </w:p>
    <w:p w:rsidR="00112C5B" w:rsidRPr="005266CA" w:rsidRDefault="00112C5B" w:rsidP="00A56158">
      <w:pPr>
        <w:spacing w:after="0" w:line="360" w:lineRule="auto"/>
        <w:rPr>
          <w:rFonts w:ascii="Times New Roman" w:hAnsi="Times New Roman" w:cs="Times New Roman"/>
          <w:b/>
          <w:sz w:val="28"/>
          <w:szCs w:val="24"/>
        </w:rPr>
      </w:pPr>
    </w:p>
    <w:p w:rsidR="006E7771" w:rsidRPr="005266CA" w:rsidRDefault="006E7771" w:rsidP="00E00081">
      <w:pPr>
        <w:spacing w:after="0" w:line="360" w:lineRule="auto"/>
        <w:jc w:val="center"/>
        <w:rPr>
          <w:rFonts w:ascii="Times New Roman" w:hAnsi="Times New Roman" w:cs="Times New Roman"/>
          <w:b/>
          <w:sz w:val="28"/>
          <w:szCs w:val="24"/>
        </w:rPr>
      </w:pPr>
      <w:r w:rsidRPr="005266CA">
        <w:rPr>
          <w:rFonts w:ascii="Times New Roman" w:hAnsi="Times New Roman" w:cs="Times New Roman"/>
          <w:b/>
          <w:sz w:val="28"/>
          <w:szCs w:val="24"/>
        </w:rPr>
        <w:lastRenderedPageBreak/>
        <w:t xml:space="preserve">CHAPTER </w:t>
      </w:r>
      <w:r w:rsidR="00115BA8" w:rsidRPr="005266CA">
        <w:rPr>
          <w:rFonts w:ascii="Times New Roman" w:hAnsi="Times New Roman" w:cs="Times New Roman"/>
          <w:b/>
          <w:sz w:val="28"/>
          <w:szCs w:val="24"/>
        </w:rPr>
        <w:t>I</w:t>
      </w:r>
      <w:r w:rsidRPr="005266CA">
        <w:rPr>
          <w:rFonts w:ascii="Times New Roman" w:hAnsi="Times New Roman" w:cs="Times New Roman"/>
          <w:b/>
          <w:sz w:val="28"/>
          <w:szCs w:val="24"/>
        </w:rPr>
        <w:t>V:</w:t>
      </w:r>
    </w:p>
    <w:p w:rsidR="00115BA8" w:rsidRPr="005266CA" w:rsidRDefault="00115BA8" w:rsidP="00E00081">
      <w:pPr>
        <w:spacing w:after="0" w:line="360" w:lineRule="auto"/>
        <w:jc w:val="center"/>
        <w:rPr>
          <w:rFonts w:ascii="Times New Roman" w:hAnsi="Times New Roman" w:cs="Times New Roman"/>
          <w:b/>
          <w:sz w:val="28"/>
          <w:szCs w:val="24"/>
        </w:rPr>
      </w:pPr>
    </w:p>
    <w:p w:rsidR="00115BA8" w:rsidRPr="005266CA" w:rsidRDefault="00115BA8" w:rsidP="00115BA8">
      <w:pPr>
        <w:spacing w:after="0" w:line="360" w:lineRule="auto"/>
        <w:jc w:val="center"/>
        <w:rPr>
          <w:rFonts w:ascii="Times New Roman" w:hAnsi="Times New Roman" w:cs="Times New Roman"/>
          <w:b/>
          <w:sz w:val="32"/>
          <w:szCs w:val="32"/>
        </w:rPr>
      </w:pPr>
      <w:r w:rsidRPr="005266CA">
        <w:rPr>
          <w:rFonts w:ascii="Times New Roman" w:hAnsi="Times New Roman" w:cs="Times New Roman"/>
          <w:b/>
          <w:sz w:val="32"/>
          <w:szCs w:val="32"/>
        </w:rPr>
        <w:t>DISCUSSION</w:t>
      </w:r>
    </w:p>
    <w:p w:rsidR="00115BA8" w:rsidRPr="005266CA" w:rsidRDefault="00115BA8" w:rsidP="00115BA8">
      <w:pPr>
        <w:spacing w:after="0" w:line="360" w:lineRule="auto"/>
        <w:jc w:val="center"/>
        <w:rPr>
          <w:rFonts w:ascii="Times New Roman" w:hAnsi="Times New Roman" w:cs="Times New Roman"/>
          <w:b/>
          <w:sz w:val="32"/>
          <w:szCs w:val="32"/>
        </w:rPr>
      </w:pPr>
    </w:p>
    <w:p w:rsidR="00115BA8" w:rsidRPr="005266CA" w:rsidRDefault="00115BA8" w:rsidP="00115BA8">
      <w:pPr>
        <w:autoSpaceDE w:val="0"/>
        <w:autoSpaceDN w:val="0"/>
        <w:adjustRightInd w:val="0"/>
        <w:spacing w:after="0" w:line="360" w:lineRule="auto"/>
        <w:jc w:val="both"/>
        <w:rPr>
          <w:rFonts w:ascii="Times New Roman" w:hAnsi="Times New Roman" w:cs="Times New Roman"/>
          <w:sz w:val="24"/>
          <w:szCs w:val="24"/>
        </w:rPr>
      </w:pPr>
      <w:r w:rsidRPr="005266CA">
        <w:rPr>
          <w:rFonts w:ascii="Times New Roman" w:hAnsi="Times New Roman" w:cs="Times New Roman"/>
          <w:sz w:val="24"/>
          <w:szCs w:val="24"/>
        </w:rPr>
        <w:t xml:space="preserve">Of the dog-owning households interviewed in this survey, the majority of owned only one dog, most commonly non-pedigree and more commonly castrated male. Dogs are used as pet and to guard houses. This types of findings also found in different studies of other countries. </w:t>
      </w:r>
    </w:p>
    <w:p w:rsidR="00115BA8" w:rsidRPr="005266CA" w:rsidRDefault="00115BA8" w:rsidP="00115BA8">
      <w:pPr>
        <w:autoSpaceDE w:val="0"/>
        <w:autoSpaceDN w:val="0"/>
        <w:adjustRightInd w:val="0"/>
        <w:spacing w:after="0" w:line="360" w:lineRule="auto"/>
        <w:jc w:val="both"/>
        <w:rPr>
          <w:rFonts w:ascii="Times New Roman" w:hAnsi="Times New Roman" w:cs="Times New Roman"/>
          <w:sz w:val="24"/>
          <w:szCs w:val="24"/>
        </w:rPr>
      </w:pPr>
    </w:p>
    <w:p w:rsidR="00115BA8" w:rsidRPr="005266CA" w:rsidRDefault="00115BA8" w:rsidP="00115BA8">
      <w:pPr>
        <w:autoSpaceDE w:val="0"/>
        <w:autoSpaceDN w:val="0"/>
        <w:adjustRightInd w:val="0"/>
        <w:spacing w:after="0" w:line="360" w:lineRule="auto"/>
        <w:jc w:val="both"/>
        <w:rPr>
          <w:rFonts w:ascii="Times New Roman" w:hAnsi="Times New Roman" w:cs="Times New Roman"/>
          <w:sz w:val="24"/>
          <w:szCs w:val="24"/>
        </w:rPr>
      </w:pPr>
      <w:r w:rsidRPr="005266CA">
        <w:rPr>
          <w:rFonts w:ascii="Times New Roman" w:hAnsi="Times New Roman" w:cs="Times New Roman"/>
          <w:sz w:val="24"/>
          <w:szCs w:val="24"/>
        </w:rPr>
        <w:t>Based on common local understanding, female puppies are likely to be abandoned soon after birth</w:t>
      </w:r>
      <w:r w:rsidRPr="005266CA">
        <w:rPr>
          <w:rFonts w:ascii="Times New Roman" w:hAnsi="Times New Roman" w:cs="Times New Roman"/>
          <w:b/>
          <w:color w:val="C00000"/>
          <w:sz w:val="24"/>
          <w:szCs w:val="24"/>
        </w:rPr>
        <w:t>.</w:t>
      </w:r>
      <w:r w:rsidRPr="005266CA">
        <w:rPr>
          <w:rFonts w:ascii="Times New Roman" w:hAnsi="Times New Roman" w:cs="Times New Roman"/>
          <w:sz w:val="24"/>
          <w:szCs w:val="24"/>
        </w:rPr>
        <w:t xml:space="preserve"> The preference appears to the friendly relationship between owner and dog given the majority of interviewed households keep dogs for this reason. And the second cause of keeping dog is for guarding purpose. A preference for keeping dogs for guarding purposes has also been observed in other countries such as Madagascar, Tanzania and the Philippines (</w:t>
      </w:r>
      <w:proofErr w:type="spellStart"/>
      <w:r w:rsidRPr="005266CA">
        <w:rPr>
          <w:rFonts w:ascii="Times New Roman" w:hAnsi="Times New Roman" w:cs="Times New Roman"/>
          <w:sz w:val="24"/>
          <w:szCs w:val="24"/>
        </w:rPr>
        <w:t>knobel</w:t>
      </w:r>
      <w:r w:rsidR="00EB04C2">
        <w:rPr>
          <w:rFonts w:ascii="Times New Roman" w:hAnsi="Times New Roman" w:cs="Times New Roman"/>
          <w:sz w:val="24"/>
          <w:szCs w:val="24"/>
        </w:rPr>
        <w:t>t</w:t>
      </w:r>
      <w:proofErr w:type="spellEnd"/>
      <w:r w:rsidRPr="005266CA">
        <w:rPr>
          <w:rFonts w:ascii="Times New Roman" w:hAnsi="Times New Roman" w:cs="Times New Roman"/>
          <w:sz w:val="24"/>
          <w:szCs w:val="24"/>
        </w:rPr>
        <w:t xml:space="preserve"> </w:t>
      </w:r>
      <w:r w:rsidRPr="005266CA">
        <w:rPr>
          <w:rFonts w:ascii="Times New Roman" w:hAnsi="Times New Roman" w:cs="Times New Roman"/>
          <w:i/>
          <w:sz w:val="24"/>
          <w:szCs w:val="24"/>
        </w:rPr>
        <w:t xml:space="preserve">et al, </w:t>
      </w:r>
      <w:r w:rsidR="00EB04C2">
        <w:rPr>
          <w:rFonts w:ascii="Times New Roman" w:hAnsi="Times New Roman" w:cs="Times New Roman"/>
          <w:sz w:val="24"/>
          <w:szCs w:val="24"/>
        </w:rPr>
        <w:t>2003</w:t>
      </w:r>
      <w:r w:rsidRPr="005266CA">
        <w:rPr>
          <w:rFonts w:ascii="Times New Roman" w:hAnsi="Times New Roman" w:cs="Times New Roman"/>
          <w:sz w:val="24"/>
          <w:szCs w:val="24"/>
        </w:rPr>
        <w:t xml:space="preserve">) with the percentage of households owning non-pedigree dogs being higher than those owning pedigree dogs. </w:t>
      </w:r>
    </w:p>
    <w:p w:rsidR="00115BA8" w:rsidRPr="005266CA" w:rsidRDefault="00115BA8" w:rsidP="00115BA8">
      <w:pPr>
        <w:autoSpaceDE w:val="0"/>
        <w:autoSpaceDN w:val="0"/>
        <w:adjustRightInd w:val="0"/>
        <w:spacing w:after="0" w:line="360" w:lineRule="auto"/>
        <w:jc w:val="both"/>
        <w:rPr>
          <w:rFonts w:ascii="Times New Roman" w:hAnsi="Times New Roman" w:cs="Times New Roman"/>
          <w:sz w:val="24"/>
          <w:szCs w:val="24"/>
        </w:rPr>
      </w:pPr>
    </w:p>
    <w:p w:rsidR="00115BA8" w:rsidRPr="005266CA" w:rsidRDefault="00115BA8" w:rsidP="00115BA8">
      <w:pPr>
        <w:autoSpaceDE w:val="0"/>
        <w:autoSpaceDN w:val="0"/>
        <w:adjustRightInd w:val="0"/>
        <w:spacing w:after="0" w:line="360" w:lineRule="auto"/>
        <w:jc w:val="both"/>
        <w:rPr>
          <w:rFonts w:ascii="Times New Roman" w:hAnsi="Times New Roman" w:cs="Times New Roman"/>
          <w:sz w:val="24"/>
          <w:szCs w:val="24"/>
        </w:rPr>
      </w:pPr>
      <w:r w:rsidRPr="005266CA">
        <w:rPr>
          <w:rFonts w:ascii="Times New Roman" w:hAnsi="Times New Roman" w:cs="Times New Roman"/>
          <w:sz w:val="24"/>
          <w:szCs w:val="24"/>
        </w:rPr>
        <w:t xml:space="preserve">In this survey, most (97%) owned dogs were restricted or semi free-roaming a Dhaka city. A substantial number of roaming dogs is a threat for rabies transmission, should an incursion occur in Dhaka, and for transmission of other </w:t>
      </w:r>
      <w:proofErr w:type="spellStart"/>
      <w:r w:rsidRPr="005266CA">
        <w:rPr>
          <w:rFonts w:ascii="Times New Roman" w:hAnsi="Times New Roman" w:cs="Times New Roman"/>
          <w:sz w:val="24"/>
          <w:szCs w:val="24"/>
        </w:rPr>
        <w:t>zoonotic</w:t>
      </w:r>
      <w:proofErr w:type="spellEnd"/>
      <w:r w:rsidRPr="005266CA">
        <w:rPr>
          <w:rFonts w:ascii="Times New Roman" w:hAnsi="Times New Roman" w:cs="Times New Roman"/>
          <w:sz w:val="24"/>
          <w:szCs w:val="24"/>
        </w:rPr>
        <w:t xml:space="preserve"> diseases.</w:t>
      </w:r>
      <w:r w:rsidR="000F1CEC">
        <w:rPr>
          <w:rFonts w:ascii="Times New Roman" w:hAnsi="Times New Roman" w:cs="Times New Roman"/>
          <w:sz w:val="24"/>
          <w:szCs w:val="24"/>
        </w:rPr>
        <w:t xml:space="preserve"> People prefer exotic breed dog than local type of dog. Most of the dogs are non pedigree type because owners collected or bought their dog from commercial source. The vaccination status was not satisfactory because</w:t>
      </w:r>
      <w:r w:rsidR="00A309B0">
        <w:rPr>
          <w:rFonts w:ascii="Times New Roman" w:hAnsi="Times New Roman" w:cs="Times New Roman"/>
          <w:sz w:val="24"/>
          <w:szCs w:val="24"/>
        </w:rPr>
        <w:t xml:space="preserve"> </w:t>
      </w:r>
      <w:r w:rsidR="00F4408A">
        <w:rPr>
          <w:rFonts w:ascii="Times New Roman" w:hAnsi="Times New Roman" w:cs="Times New Roman"/>
          <w:sz w:val="24"/>
          <w:szCs w:val="24"/>
        </w:rPr>
        <w:t xml:space="preserve">most of the </w:t>
      </w:r>
      <w:r w:rsidR="00A309B0">
        <w:rPr>
          <w:rFonts w:ascii="Times New Roman" w:hAnsi="Times New Roman" w:cs="Times New Roman"/>
          <w:sz w:val="24"/>
          <w:szCs w:val="24"/>
        </w:rPr>
        <w:t>people are not aware about the di</w:t>
      </w:r>
      <w:r w:rsidR="00F4408A">
        <w:rPr>
          <w:rFonts w:ascii="Times New Roman" w:hAnsi="Times New Roman" w:cs="Times New Roman"/>
          <w:sz w:val="24"/>
          <w:szCs w:val="24"/>
        </w:rPr>
        <w:t>seases of dogs.</w:t>
      </w:r>
    </w:p>
    <w:p w:rsidR="00115BA8" w:rsidRPr="005266CA" w:rsidRDefault="00115BA8" w:rsidP="00115BA8">
      <w:pPr>
        <w:autoSpaceDE w:val="0"/>
        <w:autoSpaceDN w:val="0"/>
        <w:adjustRightInd w:val="0"/>
        <w:spacing w:after="0" w:line="360" w:lineRule="auto"/>
        <w:jc w:val="both"/>
        <w:rPr>
          <w:rFonts w:ascii="Times New Roman" w:hAnsi="Times New Roman" w:cs="Times New Roman"/>
          <w:sz w:val="24"/>
          <w:szCs w:val="24"/>
        </w:rPr>
      </w:pPr>
    </w:p>
    <w:p w:rsidR="00115BA8" w:rsidRPr="005266CA" w:rsidRDefault="00115BA8" w:rsidP="00115BA8">
      <w:pPr>
        <w:autoSpaceDE w:val="0"/>
        <w:autoSpaceDN w:val="0"/>
        <w:adjustRightInd w:val="0"/>
        <w:spacing w:after="0"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 xml:space="preserve">However, there are plenty of examples that communicating specific messages to children and the general public have resulted in an increased awareness, sensibility and understanding of dog behavior, positive interaction between dogs and people and more responsible owners. </w:t>
      </w:r>
    </w:p>
    <w:p w:rsidR="00115BA8" w:rsidRPr="005266CA" w:rsidRDefault="00115BA8" w:rsidP="00115BA8">
      <w:pPr>
        <w:autoSpaceDE w:val="0"/>
        <w:autoSpaceDN w:val="0"/>
        <w:adjustRightInd w:val="0"/>
        <w:spacing w:after="0" w:line="360" w:lineRule="auto"/>
        <w:jc w:val="both"/>
        <w:rPr>
          <w:rFonts w:ascii="Times New Roman" w:eastAsia="Times New Roman" w:hAnsi="Times New Roman" w:cs="Times New Roman"/>
          <w:sz w:val="24"/>
          <w:szCs w:val="24"/>
        </w:rPr>
      </w:pPr>
    </w:p>
    <w:p w:rsidR="00115BA8" w:rsidRPr="005266CA" w:rsidRDefault="00115BA8" w:rsidP="00115BA8">
      <w:pPr>
        <w:autoSpaceDE w:val="0"/>
        <w:autoSpaceDN w:val="0"/>
        <w:adjustRightInd w:val="0"/>
        <w:spacing w:after="0" w:line="360" w:lineRule="auto"/>
        <w:jc w:val="both"/>
        <w:rPr>
          <w:rFonts w:ascii="Times New Roman" w:hAnsi="Times New Roman" w:cs="Times New Roman"/>
          <w:sz w:val="24"/>
          <w:szCs w:val="24"/>
        </w:rPr>
      </w:pPr>
      <w:r w:rsidRPr="005266CA">
        <w:rPr>
          <w:rFonts w:ascii="Times New Roman" w:eastAsia="Times New Roman" w:hAnsi="Times New Roman" w:cs="Times New Roman"/>
          <w:sz w:val="24"/>
          <w:szCs w:val="24"/>
        </w:rPr>
        <w:t xml:space="preserve">It is important that education objectives are clear, consistent and positive, as negative messaging can encourage negative change. The cost of education efforts are often borne by the animal welfare organizations. Training of personnel working in dog control management services is crucial for the effective implementation to ensure best practice at all times. This includes the training of those involved in the initial assessment, training of catching and handling staff and </w:t>
      </w:r>
      <w:r w:rsidRPr="005266CA">
        <w:rPr>
          <w:rFonts w:ascii="Times New Roman" w:eastAsia="Times New Roman" w:hAnsi="Times New Roman" w:cs="Times New Roman"/>
          <w:sz w:val="24"/>
          <w:szCs w:val="24"/>
        </w:rPr>
        <w:lastRenderedPageBreak/>
        <w:t>shelter staff, training of veterinarians and crucially those agencies responsible for the development and delivery of the strategy.</w:t>
      </w:r>
    </w:p>
    <w:p w:rsidR="00115BA8" w:rsidRPr="005266CA" w:rsidRDefault="00115BA8" w:rsidP="00115BA8">
      <w:pPr>
        <w:spacing w:after="0" w:line="360" w:lineRule="auto"/>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Registration and identification is the most effective way of clearly connecting an owner with the animal, and it is also an important tool for</w:t>
      </w:r>
      <w:r w:rsidR="00BF0D31" w:rsidRPr="005266CA">
        <w:rPr>
          <w:rFonts w:ascii="Times New Roman" w:eastAsia="Times New Roman" w:hAnsi="Times New Roman" w:cs="Times New Roman"/>
          <w:sz w:val="24"/>
          <w:szCs w:val="24"/>
        </w:rPr>
        <w:t xml:space="preserve"> successful enforcement </w:t>
      </w:r>
      <w:proofErr w:type="gramStart"/>
      <w:r w:rsidR="00BF0D31" w:rsidRPr="005266CA">
        <w:rPr>
          <w:rFonts w:ascii="Times New Roman" w:eastAsia="Times New Roman" w:hAnsi="Times New Roman" w:cs="Times New Roman"/>
          <w:sz w:val="24"/>
          <w:szCs w:val="24"/>
        </w:rPr>
        <w:t xml:space="preserve">( </w:t>
      </w:r>
      <w:proofErr w:type="spellStart"/>
      <w:r w:rsidR="00BF0D31" w:rsidRPr="005266CA">
        <w:rPr>
          <w:rFonts w:ascii="Times New Roman" w:eastAsia="Times New Roman" w:hAnsi="Times New Roman" w:cs="Times New Roman"/>
          <w:sz w:val="24"/>
          <w:szCs w:val="24"/>
        </w:rPr>
        <w:t>K</w:t>
      </w:r>
      <w:r w:rsidRPr="005266CA">
        <w:rPr>
          <w:rFonts w:ascii="Times New Roman" w:eastAsia="Times New Roman" w:hAnsi="Times New Roman" w:cs="Times New Roman"/>
          <w:sz w:val="24"/>
          <w:szCs w:val="24"/>
        </w:rPr>
        <w:t>obelt</w:t>
      </w:r>
      <w:proofErr w:type="spellEnd"/>
      <w:proofErr w:type="gramEnd"/>
      <w:r w:rsidRPr="005266CA">
        <w:rPr>
          <w:rFonts w:ascii="Times New Roman" w:eastAsia="Times New Roman" w:hAnsi="Times New Roman" w:cs="Times New Roman"/>
          <w:sz w:val="24"/>
          <w:szCs w:val="24"/>
        </w:rPr>
        <w:t xml:space="preserve"> </w:t>
      </w:r>
      <w:r w:rsidRPr="005266CA">
        <w:rPr>
          <w:rFonts w:ascii="Times New Roman" w:eastAsia="Times New Roman" w:hAnsi="Times New Roman" w:cs="Times New Roman"/>
          <w:i/>
          <w:sz w:val="24"/>
          <w:szCs w:val="24"/>
        </w:rPr>
        <w:t>et al</w:t>
      </w:r>
      <w:r w:rsidRPr="005266CA">
        <w:rPr>
          <w:rFonts w:ascii="Times New Roman" w:eastAsia="Times New Roman" w:hAnsi="Times New Roman" w:cs="Times New Roman"/>
          <w:sz w:val="24"/>
          <w:szCs w:val="24"/>
        </w:rPr>
        <w:t>, 2003) In many countries mandatory identification has had a significant impact on population reduction and control. However, it is important to start registration of each dog of the city area of Bangladesh for proper survey of</w:t>
      </w:r>
      <w:r w:rsidR="00BF0D31" w:rsidRPr="005266CA">
        <w:rPr>
          <w:rFonts w:ascii="Times New Roman" w:eastAsia="Times New Roman" w:hAnsi="Times New Roman" w:cs="Times New Roman"/>
          <w:sz w:val="24"/>
          <w:szCs w:val="24"/>
        </w:rPr>
        <w:t xml:space="preserve"> dog management and control of </w:t>
      </w:r>
      <w:r w:rsidRPr="005266CA">
        <w:rPr>
          <w:rFonts w:ascii="Times New Roman" w:eastAsia="Times New Roman" w:hAnsi="Times New Roman" w:cs="Times New Roman"/>
          <w:sz w:val="24"/>
          <w:szCs w:val="24"/>
        </w:rPr>
        <w:t xml:space="preserve">dog population and different </w:t>
      </w:r>
      <w:proofErr w:type="spellStart"/>
      <w:r w:rsidRPr="005266CA">
        <w:rPr>
          <w:rFonts w:ascii="Times New Roman" w:eastAsia="Times New Roman" w:hAnsi="Times New Roman" w:cs="Times New Roman"/>
          <w:sz w:val="24"/>
          <w:szCs w:val="24"/>
        </w:rPr>
        <w:t>zoonotic</w:t>
      </w:r>
      <w:proofErr w:type="spellEnd"/>
      <w:r w:rsidRPr="005266CA">
        <w:rPr>
          <w:rFonts w:ascii="Times New Roman" w:eastAsia="Times New Roman" w:hAnsi="Times New Roman" w:cs="Times New Roman"/>
          <w:sz w:val="24"/>
          <w:szCs w:val="24"/>
        </w:rPr>
        <w:t xml:space="preserve"> disease </w:t>
      </w:r>
    </w:p>
    <w:p w:rsidR="006E7771" w:rsidRPr="005266CA" w:rsidRDefault="006E7771" w:rsidP="00115BA8">
      <w:pPr>
        <w:spacing w:after="0" w:line="360" w:lineRule="auto"/>
        <w:jc w:val="center"/>
        <w:rPr>
          <w:rFonts w:ascii="Times New Roman" w:hAnsi="Times New Roman" w:cs="Times New Roman"/>
          <w:sz w:val="28"/>
          <w:szCs w:val="24"/>
        </w:rPr>
      </w:pPr>
    </w:p>
    <w:p w:rsidR="00115BA8" w:rsidRPr="005266CA" w:rsidRDefault="00115BA8" w:rsidP="00E00081">
      <w:pPr>
        <w:spacing w:after="0" w:line="360" w:lineRule="auto"/>
        <w:jc w:val="center"/>
        <w:rPr>
          <w:rFonts w:ascii="Times New Roman" w:hAnsi="Times New Roman" w:cs="Times New Roman"/>
          <w:b/>
          <w:sz w:val="28"/>
          <w:szCs w:val="24"/>
        </w:rPr>
      </w:pPr>
    </w:p>
    <w:p w:rsidR="00115BA8" w:rsidRPr="005266CA" w:rsidRDefault="00115BA8" w:rsidP="00E00081">
      <w:pPr>
        <w:spacing w:after="0" w:line="360" w:lineRule="auto"/>
        <w:jc w:val="center"/>
        <w:rPr>
          <w:rFonts w:ascii="Times New Roman" w:hAnsi="Times New Roman" w:cs="Times New Roman"/>
          <w:b/>
          <w:sz w:val="28"/>
          <w:szCs w:val="24"/>
        </w:rPr>
      </w:pPr>
    </w:p>
    <w:p w:rsidR="00115BA8" w:rsidRPr="005266CA" w:rsidRDefault="00115BA8" w:rsidP="00E00081">
      <w:pPr>
        <w:spacing w:after="0" w:line="360" w:lineRule="auto"/>
        <w:jc w:val="center"/>
        <w:rPr>
          <w:rFonts w:ascii="Times New Roman" w:hAnsi="Times New Roman" w:cs="Times New Roman"/>
          <w:b/>
          <w:sz w:val="28"/>
          <w:szCs w:val="24"/>
        </w:rPr>
      </w:pPr>
    </w:p>
    <w:p w:rsidR="00115BA8" w:rsidRPr="005266CA" w:rsidRDefault="00115BA8" w:rsidP="00E00081">
      <w:pPr>
        <w:spacing w:after="0" w:line="360" w:lineRule="auto"/>
        <w:jc w:val="center"/>
        <w:rPr>
          <w:rFonts w:ascii="Times New Roman" w:hAnsi="Times New Roman" w:cs="Times New Roman"/>
          <w:b/>
          <w:sz w:val="28"/>
          <w:szCs w:val="24"/>
        </w:rPr>
      </w:pPr>
    </w:p>
    <w:p w:rsidR="00115BA8" w:rsidRPr="005266CA" w:rsidRDefault="00115BA8" w:rsidP="00E00081">
      <w:pPr>
        <w:spacing w:after="0" w:line="360" w:lineRule="auto"/>
        <w:jc w:val="center"/>
        <w:rPr>
          <w:rFonts w:ascii="Times New Roman" w:hAnsi="Times New Roman" w:cs="Times New Roman"/>
          <w:b/>
          <w:sz w:val="28"/>
          <w:szCs w:val="24"/>
        </w:rPr>
      </w:pPr>
    </w:p>
    <w:p w:rsidR="00115BA8" w:rsidRPr="005266CA" w:rsidRDefault="00115BA8" w:rsidP="00E00081">
      <w:pPr>
        <w:spacing w:after="0" w:line="360" w:lineRule="auto"/>
        <w:jc w:val="center"/>
        <w:rPr>
          <w:rFonts w:ascii="Times New Roman" w:hAnsi="Times New Roman" w:cs="Times New Roman"/>
          <w:b/>
          <w:sz w:val="28"/>
          <w:szCs w:val="24"/>
        </w:rPr>
      </w:pPr>
    </w:p>
    <w:p w:rsidR="00115BA8" w:rsidRPr="005266CA" w:rsidRDefault="00115BA8" w:rsidP="00E00081">
      <w:pPr>
        <w:spacing w:after="0" w:line="360" w:lineRule="auto"/>
        <w:jc w:val="center"/>
        <w:rPr>
          <w:rFonts w:ascii="Times New Roman" w:hAnsi="Times New Roman" w:cs="Times New Roman"/>
          <w:b/>
          <w:sz w:val="28"/>
          <w:szCs w:val="24"/>
        </w:rPr>
      </w:pPr>
    </w:p>
    <w:p w:rsidR="00115BA8" w:rsidRPr="005266CA" w:rsidRDefault="00115BA8" w:rsidP="00E00081">
      <w:pPr>
        <w:spacing w:after="0" w:line="360" w:lineRule="auto"/>
        <w:jc w:val="center"/>
        <w:rPr>
          <w:rFonts w:ascii="Times New Roman" w:hAnsi="Times New Roman" w:cs="Times New Roman"/>
          <w:b/>
          <w:sz w:val="28"/>
          <w:szCs w:val="24"/>
        </w:rPr>
      </w:pPr>
    </w:p>
    <w:p w:rsidR="00BF0D31" w:rsidRPr="005266CA" w:rsidRDefault="00BF0D31" w:rsidP="00E00081">
      <w:pPr>
        <w:spacing w:after="0" w:line="360" w:lineRule="auto"/>
        <w:jc w:val="center"/>
        <w:rPr>
          <w:rFonts w:ascii="Times New Roman" w:hAnsi="Times New Roman" w:cs="Times New Roman"/>
          <w:b/>
          <w:sz w:val="28"/>
          <w:szCs w:val="24"/>
        </w:rPr>
      </w:pPr>
    </w:p>
    <w:p w:rsidR="00BF0D31" w:rsidRPr="005266CA" w:rsidRDefault="00BF0D31" w:rsidP="00E00081">
      <w:pPr>
        <w:spacing w:after="0" w:line="360" w:lineRule="auto"/>
        <w:jc w:val="center"/>
        <w:rPr>
          <w:rFonts w:ascii="Times New Roman" w:hAnsi="Times New Roman" w:cs="Times New Roman"/>
          <w:b/>
          <w:sz w:val="28"/>
          <w:szCs w:val="24"/>
        </w:rPr>
      </w:pPr>
    </w:p>
    <w:p w:rsidR="00BF0D31" w:rsidRPr="005266CA" w:rsidRDefault="00BF0D31" w:rsidP="00E00081">
      <w:pPr>
        <w:spacing w:after="0" w:line="360" w:lineRule="auto"/>
        <w:jc w:val="center"/>
        <w:rPr>
          <w:rFonts w:ascii="Times New Roman" w:hAnsi="Times New Roman" w:cs="Times New Roman"/>
          <w:b/>
          <w:sz w:val="28"/>
          <w:szCs w:val="24"/>
        </w:rPr>
      </w:pPr>
    </w:p>
    <w:p w:rsidR="00BF0D31" w:rsidRPr="005266CA" w:rsidRDefault="00BF0D31" w:rsidP="00E00081">
      <w:pPr>
        <w:spacing w:after="0" w:line="360" w:lineRule="auto"/>
        <w:jc w:val="center"/>
        <w:rPr>
          <w:rFonts w:ascii="Times New Roman" w:hAnsi="Times New Roman" w:cs="Times New Roman"/>
          <w:b/>
          <w:sz w:val="28"/>
          <w:szCs w:val="24"/>
        </w:rPr>
      </w:pPr>
    </w:p>
    <w:p w:rsidR="00BF0D31" w:rsidRPr="005266CA" w:rsidRDefault="00BF0D31" w:rsidP="00E00081">
      <w:pPr>
        <w:spacing w:after="0" w:line="360" w:lineRule="auto"/>
        <w:jc w:val="center"/>
        <w:rPr>
          <w:rFonts w:ascii="Times New Roman" w:hAnsi="Times New Roman" w:cs="Times New Roman"/>
          <w:b/>
          <w:sz w:val="28"/>
          <w:szCs w:val="24"/>
        </w:rPr>
      </w:pPr>
    </w:p>
    <w:p w:rsidR="00BF0D31" w:rsidRPr="005266CA" w:rsidRDefault="00BF0D31" w:rsidP="00E00081">
      <w:pPr>
        <w:spacing w:after="0" w:line="360" w:lineRule="auto"/>
        <w:jc w:val="center"/>
        <w:rPr>
          <w:rFonts w:ascii="Times New Roman" w:hAnsi="Times New Roman" w:cs="Times New Roman"/>
          <w:b/>
          <w:sz w:val="28"/>
          <w:szCs w:val="24"/>
        </w:rPr>
      </w:pPr>
    </w:p>
    <w:p w:rsidR="00BF0D31" w:rsidRPr="005266CA" w:rsidRDefault="00BF0D31" w:rsidP="00E00081">
      <w:pPr>
        <w:spacing w:after="0" w:line="360" w:lineRule="auto"/>
        <w:jc w:val="center"/>
        <w:rPr>
          <w:rFonts w:ascii="Times New Roman" w:hAnsi="Times New Roman" w:cs="Times New Roman"/>
          <w:b/>
          <w:sz w:val="28"/>
          <w:szCs w:val="24"/>
        </w:rPr>
      </w:pPr>
    </w:p>
    <w:p w:rsidR="00BF0D31" w:rsidRPr="005266CA" w:rsidRDefault="00BF0D31" w:rsidP="00E00081">
      <w:pPr>
        <w:spacing w:after="0" w:line="360" w:lineRule="auto"/>
        <w:jc w:val="center"/>
        <w:rPr>
          <w:rFonts w:ascii="Times New Roman" w:hAnsi="Times New Roman" w:cs="Times New Roman"/>
          <w:b/>
          <w:sz w:val="28"/>
          <w:szCs w:val="24"/>
        </w:rPr>
      </w:pPr>
    </w:p>
    <w:p w:rsidR="00BF0D31" w:rsidRPr="005266CA" w:rsidRDefault="00BF0D31" w:rsidP="00E00081">
      <w:pPr>
        <w:spacing w:after="0" w:line="360" w:lineRule="auto"/>
        <w:jc w:val="center"/>
        <w:rPr>
          <w:rFonts w:ascii="Times New Roman" w:hAnsi="Times New Roman" w:cs="Times New Roman"/>
          <w:b/>
          <w:sz w:val="28"/>
          <w:szCs w:val="24"/>
        </w:rPr>
      </w:pPr>
    </w:p>
    <w:p w:rsidR="00BF0D31" w:rsidRPr="005266CA" w:rsidRDefault="00BF0D31" w:rsidP="00E00081">
      <w:pPr>
        <w:spacing w:after="0" w:line="360" w:lineRule="auto"/>
        <w:jc w:val="center"/>
        <w:rPr>
          <w:rFonts w:ascii="Times New Roman" w:hAnsi="Times New Roman" w:cs="Times New Roman"/>
          <w:b/>
          <w:sz w:val="28"/>
          <w:szCs w:val="24"/>
        </w:rPr>
      </w:pPr>
    </w:p>
    <w:p w:rsidR="00BF0D31" w:rsidRPr="005266CA" w:rsidRDefault="00BF0D31" w:rsidP="00E00081">
      <w:pPr>
        <w:spacing w:after="0" w:line="360" w:lineRule="auto"/>
        <w:jc w:val="center"/>
        <w:rPr>
          <w:rFonts w:ascii="Times New Roman" w:hAnsi="Times New Roman" w:cs="Times New Roman"/>
          <w:b/>
          <w:sz w:val="28"/>
          <w:szCs w:val="24"/>
        </w:rPr>
      </w:pPr>
    </w:p>
    <w:p w:rsidR="00BF0D31" w:rsidRPr="005266CA" w:rsidRDefault="00BF0D31" w:rsidP="00E00081">
      <w:pPr>
        <w:spacing w:after="0" w:line="360" w:lineRule="auto"/>
        <w:jc w:val="center"/>
        <w:rPr>
          <w:rFonts w:ascii="Times New Roman" w:hAnsi="Times New Roman" w:cs="Times New Roman"/>
          <w:b/>
          <w:sz w:val="28"/>
          <w:szCs w:val="24"/>
        </w:rPr>
      </w:pPr>
    </w:p>
    <w:p w:rsidR="00BF0D31" w:rsidRPr="005266CA" w:rsidRDefault="00BF0D31" w:rsidP="00E00081">
      <w:pPr>
        <w:spacing w:after="0" w:line="360" w:lineRule="auto"/>
        <w:jc w:val="center"/>
        <w:rPr>
          <w:rFonts w:ascii="Times New Roman" w:hAnsi="Times New Roman" w:cs="Times New Roman"/>
          <w:b/>
          <w:sz w:val="28"/>
          <w:szCs w:val="24"/>
        </w:rPr>
      </w:pPr>
    </w:p>
    <w:p w:rsidR="00E469D2" w:rsidRPr="005266CA" w:rsidRDefault="00E469D2" w:rsidP="00E469D2">
      <w:pPr>
        <w:spacing w:after="0" w:line="360" w:lineRule="auto"/>
        <w:jc w:val="center"/>
        <w:rPr>
          <w:rFonts w:ascii="Times New Roman" w:hAnsi="Times New Roman" w:cs="Times New Roman"/>
          <w:b/>
          <w:sz w:val="28"/>
          <w:szCs w:val="24"/>
        </w:rPr>
      </w:pPr>
      <w:r w:rsidRPr="005266CA">
        <w:rPr>
          <w:rFonts w:ascii="Times New Roman" w:hAnsi="Times New Roman" w:cs="Times New Roman"/>
          <w:b/>
          <w:sz w:val="28"/>
          <w:szCs w:val="24"/>
        </w:rPr>
        <w:lastRenderedPageBreak/>
        <w:t>CHAPTER V:</w:t>
      </w:r>
    </w:p>
    <w:p w:rsidR="00E469D2" w:rsidRPr="00F4408A" w:rsidRDefault="00E469D2" w:rsidP="00E469D2">
      <w:pPr>
        <w:spacing w:after="0" w:line="360" w:lineRule="auto"/>
        <w:jc w:val="center"/>
        <w:rPr>
          <w:rFonts w:ascii="Times New Roman" w:hAnsi="Times New Roman" w:cs="Times New Roman"/>
          <w:b/>
          <w:sz w:val="28"/>
          <w:szCs w:val="24"/>
        </w:rPr>
      </w:pPr>
    </w:p>
    <w:p w:rsidR="00E469D2" w:rsidRPr="00F4408A" w:rsidRDefault="00F4408A" w:rsidP="00E469D2">
      <w:pPr>
        <w:spacing w:after="0" w:line="360" w:lineRule="auto"/>
        <w:jc w:val="center"/>
        <w:rPr>
          <w:rFonts w:ascii="Times New Roman" w:hAnsi="Times New Roman" w:cs="Times New Roman"/>
          <w:b/>
          <w:sz w:val="28"/>
          <w:szCs w:val="24"/>
        </w:rPr>
      </w:pPr>
      <w:r w:rsidRPr="00F4408A">
        <w:rPr>
          <w:rFonts w:ascii="Times New Roman" w:hAnsi="Times New Roman" w:cs="Times New Roman"/>
          <w:b/>
          <w:sz w:val="28"/>
          <w:szCs w:val="24"/>
        </w:rPr>
        <w:t xml:space="preserve">LIMITATION </w:t>
      </w:r>
      <w:r>
        <w:rPr>
          <w:rFonts w:ascii="Times New Roman" w:hAnsi="Times New Roman" w:cs="Times New Roman"/>
          <w:b/>
          <w:sz w:val="28"/>
          <w:szCs w:val="24"/>
        </w:rPr>
        <w:t>AND RECOMMENDATIONS</w:t>
      </w:r>
    </w:p>
    <w:p w:rsidR="00E469D2" w:rsidRPr="005266CA" w:rsidRDefault="00E469D2" w:rsidP="00E469D2">
      <w:pPr>
        <w:spacing w:after="0" w:line="360" w:lineRule="auto"/>
        <w:jc w:val="both"/>
        <w:rPr>
          <w:rFonts w:ascii="Times New Roman" w:hAnsi="Times New Roman" w:cs="Times New Roman"/>
          <w:b/>
          <w:sz w:val="24"/>
          <w:szCs w:val="24"/>
        </w:rPr>
      </w:pPr>
    </w:p>
    <w:p w:rsidR="00F4408A" w:rsidRDefault="002A0F32" w:rsidP="00E469D2">
      <w:pPr>
        <w:spacing w:after="0" w:line="360" w:lineRule="auto"/>
        <w:jc w:val="both"/>
        <w:rPr>
          <w:rFonts w:ascii="Times New Roman" w:hAnsi="Times New Roman" w:cs="Times New Roman"/>
          <w:sz w:val="24"/>
        </w:rPr>
      </w:pPr>
      <w:r>
        <w:rPr>
          <w:rFonts w:ascii="Times New Roman" w:hAnsi="Times New Roman" w:cs="Times New Roman"/>
          <w:sz w:val="24"/>
        </w:rPr>
        <w:t>All the dog</w:t>
      </w:r>
      <w:r w:rsidR="00E469D2" w:rsidRPr="005266CA">
        <w:rPr>
          <w:rFonts w:ascii="Times New Roman" w:hAnsi="Times New Roman" w:cs="Times New Roman"/>
          <w:sz w:val="24"/>
        </w:rPr>
        <w:t xml:space="preserve"> owners were not equally co-operative and friendly. They sometimes tried to escape </w:t>
      </w:r>
      <w:r w:rsidR="00F4408A">
        <w:rPr>
          <w:rFonts w:ascii="Times New Roman" w:hAnsi="Times New Roman" w:cs="Times New Roman"/>
          <w:sz w:val="24"/>
        </w:rPr>
        <w:t>in the middle of the interviews and the population size was small.</w:t>
      </w:r>
    </w:p>
    <w:p w:rsidR="00E469D2" w:rsidRPr="005266CA" w:rsidRDefault="00F4408A" w:rsidP="00E469D2">
      <w:pPr>
        <w:spacing w:after="0" w:line="360" w:lineRule="auto"/>
        <w:jc w:val="both"/>
        <w:rPr>
          <w:rFonts w:ascii="Times New Roman" w:hAnsi="Times New Roman" w:cs="Times New Roman"/>
          <w:sz w:val="24"/>
        </w:rPr>
      </w:pPr>
      <w:r>
        <w:rPr>
          <w:rFonts w:ascii="Times New Roman" w:hAnsi="Times New Roman" w:cs="Times New Roman"/>
          <w:sz w:val="24"/>
        </w:rPr>
        <w:t>Further study needed with large sample size to obtain the accurate view of owned dog population and management.</w:t>
      </w:r>
      <w:r w:rsidRPr="00F4408A">
        <w:rPr>
          <w:rFonts w:ascii="Times New Roman" w:hAnsi="Times New Roman" w:cs="Times New Roman"/>
          <w:sz w:val="24"/>
          <w:szCs w:val="24"/>
        </w:rPr>
        <w:t xml:space="preserve"> </w:t>
      </w:r>
      <w:r w:rsidR="00730E3F">
        <w:rPr>
          <w:rFonts w:ascii="Times New Roman" w:eastAsia="Times New Roman" w:hAnsi="Times New Roman" w:cs="Times New Roman"/>
          <w:sz w:val="24"/>
          <w:szCs w:val="24"/>
        </w:rPr>
        <w:t xml:space="preserve">And </w:t>
      </w:r>
      <w:r w:rsidR="00730E3F" w:rsidRPr="005266CA">
        <w:rPr>
          <w:rFonts w:ascii="Times New Roman" w:eastAsia="Times New Roman" w:hAnsi="Times New Roman" w:cs="Times New Roman"/>
          <w:sz w:val="24"/>
          <w:szCs w:val="24"/>
        </w:rPr>
        <w:t xml:space="preserve">the education and proper training of the dog owner about the management of dog is needed as a part of program. Also it is necessary to make aware the owners about the vaccination, </w:t>
      </w:r>
      <w:proofErr w:type="spellStart"/>
      <w:r w:rsidR="00730E3F" w:rsidRPr="005266CA">
        <w:rPr>
          <w:rFonts w:ascii="Times New Roman" w:eastAsia="Times New Roman" w:hAnsi="Times New Roman" w:cs="Times New Roman"/>
          <w:sz w:val="24"/>
          <w:szCs w:val="24"/>
        </w:rPr>
        <w:t>zoonotic</w:t>
      </w:r>
      <w:proofErr w:type="spellEnd"/>
      <w:r w:rsidR="00730E3F" w:rsidRPr="005266CA">
        <w:rPr>
          <w:rFonts w:ascii="Times New Roman" w:eastAsia="Times New Roman" w:hAnsi="Times New Roman" w:cs="Times New Roman"/>
          <w:sz w:val="24"/>
          <w:szCs w:val="24"/>
        </w:rPr>
        <w:t xml:space="preserve"> diseases and their control measurement to reduce the risk.</w:t>
      </w:r>
    </w:p>
    <w:p w:rsidR="00E469D2" w:rsidRPr="005266CA" w:rsidRDefault="00E469D2" w:rsidP="00E469D2">
      <w:pPr>
        <w:spacing w:after="0" w:line="360" w:lineRule="auto"/>
        <w:rPr>
          <w:rFonts w:ascii="Times New Roman" w:hAnsi="Times New Roman" w:cs="Times New Roman"/>
          <w:b/>
          <w:sz w:val="24"/>
          <w:szCs w:val="24"/>
        </w:rPr>
      </w:pPr>
    </w:p>
    <w:p w:rsidR="00E469D2" w:rsidRPr="005266CA" w:rsidRDefault="00E469D2" w:rsidP="00115BA8">
      <w:pPr>
        <w:spacing w:after="0" w:line="360" w:lineRule="auto"/>
        <w:jc w:val="center"/>
        <w:rPr>
          <w:rFonts w:ascii="Times New Roman" w:hAnsi="Times New Roman" w:cs="Times New Roman"/>
          <w:b/>
          <w:sz w:val="28"/>
          <w:szCs w:val="24"/>
        </w:rPr>
      </w:pPr>
    </w:p>
    <w:p w:rsidR="00E469D2" w:rsidRPr="005266CA" w:rsidRDefault="00E469D2" w:rsidP="00115BA8">
      <w:pPr>
        <w:spacing w:after="0" w:line="360" w:lineRule="auto"/>
        <w:jc w:val="center"/>
        <w:rPr>
          <w:rFonts w:ascii="Times New Roman" w:hAnsi="Times New Roman" w:cs="Times New Roman"/>
          <w:b/>
          <w:sz w:val="28"/>
          <w:szCs w:val="24"/>
        </w:rPr>
      </w:pPr>
    </w:p>
    <w:p w:rsidR="00E469D2" w:rsidRPr="005266CA" w:rsidRDefault="00E469D2" w:rsidP="00115BA8">
      <w:pPr>
        <w:spacing w:after="0" w:line="360" w:lineRule="auto"/>
        <w:jc w:val="center"/>
        <w:rPr>
          <w:rFonts w:ascii="Times New Roman" w:hAnsi="Times New Roman" w:cs="Times New Roman"/>
          <w:b/>
          <w:sz w:val="28"/>
          <w:szCs w:val="24"/>
        </w:rPr>
      </w:pPr>
    </w:p>
    <w:p w:rsidR="00E469D2" w:rsidRPr="005266CA" w:rsidRDefault="00E469D2" w:rsidP="00115BA8">
      <w:pPr>
        <w:spacing w:after="0" w:line="360" w:lineRule="auto"/>
        <w:jc w:val="center"/>
        <w:rPr>
          <w:rFonts w:ascii="Times New Roman" w:hAnsi="Times New Roman" w:cs="Times New Roman"/>
          <w:b/>
          <w:sz w:val="28"/>
          <w:szCs w:val="24"/>
        </w:rPr>
      </w:pPr>
    </w:p>
    <w:p w:rsidR="00E469D2" w:rsidRPr="005266CA" w:rsidRDefault="00E469D2" w:rsidP="00115BA8">
      <w:pPr>
        <w:spacing w:after="0" w:line="360" w:lineRule="auto"/>
        <w:jc w:val="center"/>
        <w:rPr>
          <w:rFonts w:ascii="Times New Roman" w:hAnsi="Times New Roman" w:cs="Times New Roman"/>
          <w:b/>
          <w:sz w:val="28"/>
          <w:szCs w:val="24"/>
        </w:rPr>
      </w:pPr>
    </w:p>
    <w:p w:rsidR="00E469D2" w:rsidRPr="005266CA" w:rsidRDefault="00E469D2" w:rsidP="00115BA8">
      <w:pPr>
        <w:spacing w:after="0" w:line="360" w:lineRule="auto"/>
        <w:jc w:val="center"/>
        <w:rPr>
          <w:rFonts w:ascii="Times New Roman" w:hAnsi="Times New Roman" w:cs="Times New Roman"/>
          <w:b/>
          <w:sz w:val="28"/>
          <w:szCs w:val="24"/>
        </w:rPr>
      </w:pPr>
    </w:p>
    <w:p w:rsidR="00E469D2" w:rsidRPr="005266CA" w:rsidRDefault="00E469D2" w:rsidP="00115BA8">
      <w:pPr>
        <w:spacing w:after="0" w:line="360" w:lineRule="auto"/>
        <w:jc w:val="center"/>
        <w:rPr>
          <w:rFonts w:ascii="Times New Roman" w:hAnsi="Times New Roman" w:cs="Times New Roman"/>
          <w:b/>
          <w:sz w:val="28"/>
          <w:szCs w:val="24"/>
        </w:rPr>
      </w:pPr>
    </w:p>
    <w:p w:rsidR="00E469D2" w:rsidRPr="005266CA" w:rsidRDefault="00E469D2" w:rsidP="00115BA8">
      <w:pPr>
        <w:spacing w:after="0" w:line="360" w:lineRule="auto"/>
        <w:jc w:val="center"/>
        <w:rPr>
          <w:rFonts w:ascii="Times New Roman" w:hAnsi="Times New Roman" w:cs="Times New Roman"/>
          <w:b/>
          <w:sz w:val="28"/>
          <w:szCs w:val="24"/>
        </w:rPr>
      </w:pPr>
    </w:p>
    <w:p w:rsidR="00D0014F" w:rsidRPr="005266CA" w:rsidRDefault="00D0014F" w:rsidP="00115BA8">
      <w:pPr>
        <w:spacing w:after="0" w:line="360" w:lineRule="auto"/>
        <w:jc w:val="center"/>
        <w:rPr>
          <w:rFonts w:ascii="Times New Roman" w:hAnsi="Times New Roman" w:cs="Times New Roman"/>
          <w:b/>
          <w:sz w:val="28"/>
          <w:szCs w:val="24"/>
        </w:rPr>
      </w:pPr>
    </w:p>
    <w:p w:rsidR="00D0014F" w:rsidRPr="005266CA" w:rsidRDefault="00D0014F" w:rsidP="00115BA8">
      <w:pPr>
        <w:spacing w:after="0" w:line="360" w:lineRule="auto"/>
        <w:jc w:val="center"/>
        <w:rPr>
          <w:rFonts w:ascii="Times New Roman" w:hAnsi="Times New Roman" w:cs="Times New Roman"/>
          <w:b/>
          <w:sz w:val="28"/>
          <w:szCs w:val="24"/>
        </w:rPr>
      </w:pPr>
    </w:p>
    <w:p w:rsidR="00D0014F" w:rsidRPr="005266CA" w:rsidRDefault="00D0014F" w:rsidP="00115BA8">
      <w:pPr>
        <w:spacing w:after="0" w:line="360" w:lineRule="auto"/>
        <w:jc w:val="center"/>
        <w:rPr>
          <w:rFonts w:ascii="Times New Roman" w:hAnsi="Times New Roman" w:cs="Times New Roman"/>
          <w:b/>
          <w:sz w:val="28"/>
          <w:szCs w:val="24"/>
        </w:rPr>
      </w:pPr>
    </w:p>
    <w:p w:rsidR="00D0014F" w:rsidRPr="005266CA" w:rsidRDefault="00D0014F" w:rsidP="00115BA8">
      <w:pPr>
        <w:spacing w:after="0" w:line="360" w:lineRule="auto"/>
        <w:jc w:val="center"/>
        <w:rPr>
          <w:rFonts w:ascii="Times New Roman" w:hAnsi="Times New Roman" w:cs="Times New Roman"/>
          <w:b/>
          <w:sz w:val="28"/>
          <w:szCs w:val="24"/>
        </w:rPr>
      </w:pPr>
    </w:p>
    <w:p w:rsidR="00D0014F" w:rsidRPr="005266CA" w:rsidRDefault="00D0014F" w:rsidP="00115BA8">
      <w:pPr>
        <w:spacing w:after="0" w:line="360" w:lineRule="auto"/>
        <w:jc w:val="center"/>
        <w:rPr>
          <w:rFonts w:ascii="Times New Roman" w:hAnsi="Times New Roman" w:cs="Times New Roman"/>
          <w:b/>
          <w:sz w:val="28"/>
          <w:szCs w:val="24"/>
        </w:rPr>
      </w:pPr>
    </w:p>
    <w:p w:rsidR="00D0014F" w:rsidRPr="005266CA" w:rsidRDefault="00D0014F" w:rsidP="00115BA8">
      <w:pPr>
        <w:spacing w:after="0" w:line="360" w:lineRule="auto"/>
        <w:jc w:val="center"/>
        <w:rPr>
          <w:rFonts w:ascii="Times New Roman" w:hAnsi="Times New Roman" w:cs="Times New Roman"/>
          <w:b/>
          <w:sz w:val="28"/>
          <w:szCs w:val="24"/>
        </w:rPr>
      </w:pPr>
    </w:p>
    <w:p w:rsidR="00E469D2" w:rsidRPr="005266CA" w:rsidRDefault="00E469D2" w:rsidP="00115BA8">
      <w:pPr>
        <w:spacing w:after="0" w:line="360" w:lineRule="auto"/>
        <w:jc w:val="center"/>
        <w:rPr>
          <w:rFonts w:ascii="Times New Roman" w:hAnsi="Times New Roman" w:cs="Times New Roman"/>
          <w:b/>
          <w:sz w:val="28"/>
          <w:szCs w:val="24"/>
        </w:rPr>
      </w:pPr>
    </w:p>
    <w:p w:rsidR="00E469D2" w:rsidRPr="005266CA" w:rsidRDefault="00E469D2" w:rsidP="00115BA8">
      <w:pPr>
        <w:spacing w:after="0" w:line="360" w:lineRule="auto"/>
        <w:jc w:val="center"/>
        <w:rPr>
          <w:rFonts w:ascii="Times New Roman" w:hAnsi="Times New Roman" w:cs="Times New Roman"/>
          <w:b/>
          <w:sz w:val="28"/>
          <w:szCs w:val="24"/>
        </w:rPr>
      </w:pPr>
    </w:p>
    <w:p w:rsidR="00E469D2" w:rsidRPr="005266CA" w:rsidRDefault="00E469D2" w:rsidP="00115BA8">
      <w:pPr>
        <w:spacing w:after="0" w:line="360" w:lineRule="auto"/>
        <w:jc w:val="center"/>
        <w:rPr>
          <w:rFonts w:ascii="Times New Roman" w:hAnsi="Times New Roman" w:cs="Times New Roman"/>
          <w:b/>
          <w:sz w:val="28"/>
          <w:szCs w:val="24"/>
        </w:rPr>
      </w:pPr>
    </w:p>
    <w:p w:rsidR="00E469D2" w:rsidRPr="005266CA" w:rsidRDefault="00E469D2" w:rsidP="00115BA8">
      <w:pPr>
        <w:spacing w:after="0" w:line="360" w:lineRule="auto"/>
        <w:jc w:val="center"/>
        <w:rPr>
          <w:rFonts w:ascii="Times New Roman" w:hAnsi="Times New Roman" w:cs="Times New Roman"/>
          <w:b/>
          <w:sz w:val="28"/>
          <w:szCs w:val="24"/>
        </w:rPr>
      </w:pPr>
    </w:p>
    <w:p w:rsidR="00115BA8" w:rsidRPr="005266CA" w:rsidRDefault="00115BA8" w:rsidP="00115BA8">
      <w:pPr>
        <w:spacing w:after="0" w:line="360" w:lineRule="auto"/>
        <w:jc w:val="center"/>
        <w:rPr>
          <w:rFonts w:ascii="Times New Roman" w:hAnsi="Times New Roman" w:cs="Times New Roman"/>
          <w:b/>
          <w:sz w:val="28"/>
          <w:szCs w:val="24"/>
        </w:rPr>
      </w:pPr>
      <w:r w:rsidRPr="005266CA">
        <w:rPr>
          <w:rFonts w:ascii="Times New Roman" w:hAnsi="Times New Roman" w:cs="Times New Roman"/>
          <w:b/>
          <w:sz w:val="28"/>
          <w:szCs w:val="24"/>
        </w:rPr>
        <w:lastRenderedPageBreak/>
        <w:t>CHAPTER V</w:t>
      </w:r>
      <w:r w:rsidR="00D0014F" w:rsidRPr="005266CA">
        <w:rPr>
          <w:rFonts w:ascii="Times New Roman" w:hAnsi="Times New Roman" w:cs="Times New Roman"/>
          <w:b/>
          <w:sz w:val="28"/>
          <w:szCs w:val="24"/>
        </w:rPr>
        <w:t>I</w:t>
      </w:r>
      <w:r w:rsidRPr="005266CA">
        <w:rPr>
          <w:rFonts w:ascii="Times New Roman" w:hAnsi="Times New Roman" w:cs="Times New Roman"/>
          <w:b/>
          <w:sz w:val="28"/>
          <w:szCs w:val="24"/>
        </w:rPr>
        <w:t>:</w:t>
      </w:r>
    </w:p>
    <w:p w:rsidR="00BF0D31" w:rsidRPr="005266CA" w:rsidRDefault="00BF0D31" w:rsidP="00BF0D31">
      <w:pPr>
        <w:spacing w:after="0" w:line="240" w:lineRule="auto"/>
        <w:rPr>
          <w:rFonts w:ascii="Times New Roman" w:eastAsia="Times New Roman" w:hAnsi="Times New Roman" w:cs="Times New Roman"/>
          <w:sz w:val="24"/>
          <w:szCs w:val="24"/>
        </w:rPr>
      </w:pPr>
    </w:p>
    <w:p w:rsidR="00BF0D31" w:rsidRPr="005266CA" w:rsidRDefault="00BF0D31" w:rsidP="00BF0D31">
      <w:pPr>
        <w:spacing w:after="0" w:line="240" w:lineRule="auto"/>
        <w:jc w:val="center"/>
        <w:rPr>
          <w:rFonts w:ascii="Times New Roman" w:eastAsia="Times New Roman" w:hAnsi="Times New Roman" w:cs="Times New Roman"/>
          <w:b/>
          <w:sz w:val="28"/>
          <w:szCs w:val="28"/>
        </w:rPr>
      </w:pPr>
      <w:r w:rsidRPr="005266CA">
        <w:rPr>
          <w:rFonts w:ascii="Times New Roman" w:eastAsia="Times New Roman" w:hAnsi="Times New Roman" w:cs="Times New Roman"/>
          <w:b/>
          <w:sz w:val="28"/>
          <w:szCs w:val="28"/>
        </w:rPr>
        <w:t>CONCLUSION</w:t>
      </w:r>
    </w:p>
    <w:p w:rsidR="00E469D2" w:rsidRPr="005266CA" w:rsidRDefault="00E469D2" w:rsidP="00BF0D31">
      <w:pPr>
        <w:spacing w:after="0" w:line="240" w:lineRule="auto"/>
        <w:jc w:val="center"/>
        <w:rPr>
          <w:rFonts w:ascii="Times New Roman" w:eastAsia="Times New Roman" w:hAnsi="Times New Roman" w:cs="Times New Roman"/>
          <w:b/>
          <w:sz w:val="28"/>
          <w:szCs w:val="28"/>
        </w:rPr>
      </w:pPr>
    </w:p>
    <w:p w:rsidR="00E469D2" w:rsidRPr="005266CA" w:rsidRDefault="00E469D2" w:rsidP="00BF0D31">
      <w:pPr>
        <w:spacing w:after="0" w:line="240" w:lineRule="auto"/>
        <w:jc w:val="center"/>
        <w:rPr>
          <w:rFonts w:ascii="Times New Roman" w:eastAsia="Times New Roman" w:hAnsi="Times New Roman" w:cs="Times New Roman"/>
          <w:b/>
          <w:sz w:val="28"/>
          <w:szCs w:val="28"/>
        </w:rPr>
      </w:pPr>
    </w:p>
    <w:p w:rsidR="00BF0D31" w:rsidRPr="005266CA" w:rsidRDefault="00BF0D31" w:rsidP="00BF0D31">
      <w:pPr>
        <w:spacing w:after="0" w:line="240" w:lineRule="auto"/>
        <w:rPr>
          <w:rFonts w:ascii="Times New Roman" w:eastAsia="Times New Roman" w:hAnsi="Times New Roman" w:cs="Times New Roman"/>
          <w:sz w:val="24"/>
          <w:szCs w:val="24"/>
        </w:rPr>
      </w:pPr>
    </w:p>
    <w:p w:rsidR="00F4408A" w:rsidRPr="00F4408A" w:rsidRDefault="00F4408A" w:rsidP="00F4408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Most of the dog owners like exotic breed than local breed of dogs</w:t>
      </w:r>
      <w:r w:rsidR="00730E3F">
        <w:rPr>
          <w:rFonts w:ascii="Times New Roman" w:eastAsia="Times New Roman" w:hAnsi="Times New Roman" w:cs="Times New Roman"/>
          <w:sz w:val="24"/>
          <w:szCs w:val="24"/>
        </w:rPr>
        <w:t xml:space="preserve"> and all of them are not aware about the vaccination and </w:t>
      </w:r>
      <w:proofErr w:type="spellStart"/>
      <w:r w:rsidR="00730E3F">
        <w:rPr>
          <w:rFonts w:ascii="Times New Roman" w:eastAsia="Times New Roman" w:hAnsi="Times New Roman" w:cs="Times New Roman"/>
          <w:sz w:val="24"/>
          <w:szCs w:val="24"/>
        </w:rPr>
        <w:t>zoonotic</w:t>
      </w:r>
      <w:proofErr w:type="spellEnd"/>
      <w:r w:rsidR="00730E3F">
        <w:rPr>
          <w:rFonts w:ascii="Times New Roman" w:eastAsia="Times New Roman" w:hAnsi="Times New Roman" w:cs="Times New Roman"/>
          <w:sz w:val="24"/>
          <w:szCs w:val="24"/>
        </w:rPr>
        <w:t xml:space="preserve"> diseases. </w:t>
      </w:r>
      <w:r w:rsidR="00730E3F">
        <w:rPr>
          <w:rFonts w:ascii="Times New Roman" w:hAnsi="Times New Roman" w:cs="Times New Roman"/>
          <w:sz w:val="24"/>
          <w:szCs w:val="24"/>
        </w:rPr>
        <w:t>So, the</w:t>
      </w:r>
      <w:r w:rsidRPr="005266CA">
        <w:rPr>
          <w:rFonts w:ascii="Times New Roman" w:hAnsi="Times New Roman" w:cs="Times New Roman"/>
          <w:sz w:val="24"/>
          <w:szCs w:val="24"/>
        </w:rPr>
        <w:t xml:space="preserve"> control and management of owned dogs is needed through education of dog owners by relevant government authorities and veterinarians.</w:t>
      </w:r>
    </w:p>
    <w:p w:rsidR="00F4408A" w:rsidRPr="005266CA" w:rsidRDefault="00F4408A" w:rsidP="00F4408A">
      <w:pPr>
        <w:spacing w:after="0" w:line="360" w:lineRule="auto"/>
        <w:jc w:val="both"/>
        <w:rPr>
          <w:rFonts w:ascii="Times New Roman" w:hAnsi="Times New Roman" w:cs="Times New Roman"/>
          <w:sz w:val="24"/>
        </w:rPr>
      </w:pPr>
    </w:p>
    <w:p w:rsidR="00BF0D31" w:rsidRPr="005266CA" w:rsidRDefault="00BF0D31" w:rsidP="00BF0D31">
      <w:pPr>
        <w:spacing w:after="0" w:line="360" w:lineRule="auto"/>
        <w:jc w:val="both"/>
        <w:rPr>
          <w:rFonts w:ascii="Times New Roman" w:eastAsia="Times New Roman" w:hAnsi="Times New Roman" w:cs="Times New Roman"/>
          <w:sz w:val="24"/>
          <w:szCs w:val="24"/>
        </w:rPr>
      </w:pPr>
    </w:p>
    <w:p w:rsidR="00BF0D31" w:rsidRPr="005266CA" w:rsidRDefault="00BF0D31" w:rsidP="00BF0D31">
      <w:pPr>
        <w:spacing w:after="0" w:line="240" w:lineRule="auto"/>
        <w:rPr>
          <w:rFonts w:ascii="Times New Roman" w:eastAsia="Times New Roman" w:hAnsi="Times New Roman" w:cs="Times New Roman"/>
          <w:sz w:val="24"/>
          <w:szCs w:val="24"/>
        </w:rPr>
      </w:pPr>
    </w:p>
    <w:p w:rsidR="00BF0D31" w:rsidRPr="005266CA" w:rsidRDefault="00BF0D31" w:rsidP="00BF0D31">
      <w:pPr>
        <w:spacing w:after="0" w:line="240" w:lineRule="auto"/>
        <w:rPr>
          <w:rFonts w:ascii="Times New Roman" w:eastAsia="Times New Roman" w:hAnsi="Times New Roman" w:cs="Times New Roman"/>
          <w:sz w:val="24"/>
          <w:szCs w:val="24"/>
        </w:rPr>
      </w:pPr>
    </w:p>
    <w:p w:rsidR="00E469D2" w:rsidRPr="005266CA" w:rsidRDefault="00E469D2" w:rsidP="00BF0D31">
      <w:pPr>
        <w:spacing w:after="0" w:line="240" w:lineRule="auto"/>
        <w:rPr>
          <w:rFonts w:ascii="Times New Roman" w:eastAsia="Times New Roman" w:hAnsi="Times New Roman" w:cs="Times New Roman"/>
          <w:sz w:val="24"/>
          <w:szCs w:val="24"/>
        </w:rPr>
      </w:pPr>
    </w:p>
    <w:p w:rsidR="00E469D2" w:rsidRPr="005266CA" w:rsidRDefault="00E469D2" w:rsidP="00BF0D31">
      <w:pPr>
        <w:spacing w:after="0" w:line="240" w:lineRule="auto"/>
        <w:rPr>
          <w:rFonts w:ascii="Times New Roman" w:eastAsia="Times New Roman" w:hAnsi="Times New Roman" w:cs="Times New Roman"/>
          <w:sz w:val="24"/>
          <w:szCs w:val="24"/>
        </w:rPr>
      </w:pPr>
    </w:p>
    <w:p w:rsidR="00E469D2" w:rsidRPr="005266CA" w:rsidRDefault="00E469D2" w:rsidP="00BF0D31">
      <w:pPr>
        <w:spacing w:after="0" w:line="240" w:lineRule="auto"/>
        <w:rPr>
          <w:rFonts w:ascii="Times New Roman" w:eastAsia="Times New Roman" w:hAnsi="Times New Roman" w:cs="Times New Roman"/>
          <w:sz w:val="24"/>
          <w:szCs w:val="24"/>
        </w:rPr>
      </w:pPr>
    </w:p>
    <w:p w:rsidR="00E469D2" w:rsidRPr="005266CA" w:rsidRDefault="00E469D2" w:rsidP="00BF0D31">
      <w:pPr>
        <w:spacing w:after="0" w:line="240" w:lineRule="auto"/>
        <w:rPr>
          <w:rFonts w:ascii="Times New Roman" w:eastAsia="Times New Roman" w:hAnsi="Times New Roman" w:cs="Times New Roman"/>
          <w:sz w:val="24"/>
          <w:szCs w:val="24"/>
        </w:rPr>
      </w:pPr>
    </w:p>
    <w:p w:rsidR="00E469D2" w:rsidRPr="005266CA" w:rsidRDefault="00E469D2" w:rsidP="00BF0D31">
      <w:pPr>
        <w:spacing w:after="0" w:line="240" w:lineRule="auto"/>
        <w:rPr>
          <w:rFonts w:ascii="Times New Roman" w:eastAsia="Times New Roman" w:hAnsi="Times New Roman" w:cs="Times New Roman"/>
          <w:sz w:val="24"/>
          <w:szCs w:val="24"/>
        </w:rPr>
      </w:pPr>
    </w:p>
    <w:p w:rsidR="00E469D2" w:rsidRPr="005266CA" w:rsidRDefault="00E469D2" w:rsidP="00BF0D31">
      <w:pPr>
        <w:spacing w:after="0" w:line="240" w:lineRule="auto"/>
        <w:rPr>
          <w:rFonts w:ascii="Times New Roman" w:eastAsia="Times New Roman" w:hAnsi="Times New Roman" w:cs="Times New Roman"/>
          <w:sz w:val="24"/>
          <w:szCs w:val="24"/>
        </w:rPr>
      </w:pPr>
    </w:p>
    <w:p w:rsidR="00E469D2" w:rsidRPr="005266CA" w:rsidRDefault="00E469D2" w:rsidP="00BF0D31">
      <w:pPr>
        <w:spacing w:after="0" w:line="240" w:lineRule="auto"/>
        <w:rPr>
          <w:rFonts w:ascii="Times New Roman" w:eastAsia="Times New Roman" w:hAnsi="Times New Roman" w:cs="Times New Roman"/>
          <w:sz w:val="24"/>
          <w:szCs w:val="24"/>
        </w:rPr>
      </w:pPr>
    </w:p>
    <w:p w:rsidR="00E469D2" w:rsidRPr="005266CA" w:rsidRDefault="00E469D2" w:rsidP="00BF0D31">
      <w:pPr>
        <w:spacing w:after="0" w:line="240" w:lineRule="auto"/>
        <w:rPr>
          <w:rFonts w:ascii="Times New Roman" w:eastAsia="Times New Roman" w:hAnsi="Times New Roman" w:cs="Times New Roman"/>
          <w:sz w:val="24"/>
          <w:szCs w:val="24"/>
        </w:rPr>
      </w:pPr>
    </w:p>
    <w:p w:rsidR="00E469D2" w:rsidRPr="005266CA" w:rsidRDefault="00E469D2" w:rsidP="00BF0D31">
      <w:pPr>
        <w:spacing w:after="0" w:line="240" w:lineRule="auto"/>
        <w:rPr>
          <w:rFonts w:ascii="Times New Roman" w:eastAsia="Times New Roman" w:hAnsi="Times New Roman" w:cs="Times New Roman"/>
          <w:sz w:val="24"/>
          <w:szCs w:val="24"/>
        </w:rPr>
      </w:pPr>
    </w:p>
    <w:p w:rsidR="00E469D2" w:rsidRPr="005266CA" w:rsidRDefault="00E469D2" w:rsidP="00BF0D31">
      <w:pPr>
        <w:spacing w:after="0" w:line="240" w:lineRule="auto"/>
        <w:rPr>
          <w:rFonts w:ascii="Times New Roman" w:eastAsia="Times New Roman" w:hAnsi="Times New Roman" w:cs="Times New Roman"/>
          <w:sz w:val="24"/>
          <w:szCs w:val="24"/>
        </w:rPr>
      </w:pPr>
    </w:p>
    <w:p w:rsidR="00E469D2" w:rsidRPr="005266CA" w:rsidRDefault="00E469D2" w:rsidP="00BF0D31">
      <w:pPr>
        <w:spacing w:after="0" w:line="240" w:lineRule="auto"/>
        <w:rPr>
          <w:rFonts w:ascii="Times New Roman" w:eastAsia="Times New Roman" w:hAnsi="Times New Roman" w:cs="Times New Roman"/>
          <w:sz w:val="24"/>
          <w:szCs w:val="24"/>
        </w:rPr>
      </w:pPr>
    </w:p>
    <w:p w:rsidR="00E469D2" w:rsidRPr="005266CA" w:rsidRDefault="00E469D2" w:rsidP="00BF0D31">
      <w:pPr>
        <w:spacing w:after="0" w:line="240" w:lineRule="auto"/>
        <w:rPr>
          <w:rFonts w:ascii="Times New Roman" w:eastAsia="Times New Roman" w:hAnsi="Times New Roman" w:cs="Times New Roman"/>
          <w:sz w:val="24"/>
          <w:szCs w:val="24"/>
        </w:rPr>
      </w:pPr>
    </w:p>
    <w:p w:rsidR="00FD0449" w:rsidRPr="005266CA" w:rsidRDefault="00FD0449" w:rsidP="006005CC">
      <w:pPr>
        <w:spacing w:after="0" w:line="360" w:lineRule="auto"/>
        <w:jc w:val="both"/>
        <w:rPr>
          <w:rFonts w:ascii="Times New Roman" w:hAnsi="Times New Roman" w:cs="Times New Roman"/>
          <w:b/>
          <w:sz w:val="24"/>
          <w:szCs w:val="24"/>
        </w:rPr>
      </w:pPr>
    </w:p>
    <w:p w:rsidR="00FD0449" w:rsidRPr="005266CA" w:rsidRDefault="00FD0449" w:rsidP="006005CC">
      <w:pPr>
        <w:spacing w:after="0" w:line="360" w:lineRule="auto"/>
        <w:jc w:val="both"/>
        <w:rPr>
          <w:rFonts w:ascii="Times New Roman" w:hAnsi="Times New Roman" w:cs="Times New Roman"/>
          <w:b/>
          <w:sz w:val="24"/>
          <w:szCs w:val="24"/>
        </w:rPr>
      </w:pPr>
    </w:p>
    <w:p w:rsidR="00E9172E" w:rsidRPr="005266CA" w:rsidRDefault="00E9172E" w:rsidP="006005CC">
      <w:pPr>
        <w:spacing w:after="0" w:line="360" w:lineRule="auto"/>
        <w:jc w:val="both"/>
        <w:rPr>
          <w:rFonts w:ascii="Times New Roman" w:hAnsi="Times New Roman" w:cs="Times New Roman"/>
          <w:b/>
          <w:sz w:val="24"/>
          <w:szCs w:val="24"/>
        </w:rPr>
      </w:pPr>
    </w:p>
    <w:p w:rsidR="00E9172E" w:rsidRPr="005266CA" w:rsidRDefault="00E9172E" w:rsidP="006005CC">
      <w:pPr>
        <w:spacing w:after="0" w:line="360" w:lineRule="auto"/>
        <w:jc w:val="both"/>
        <w:rPr>
          <w:rFonts w:ascii="Times New Roman" w:hAnsi="Times New Roman" w:cs="Times New Roman"/>
          <w:b/>
          <w:sz w:val="24"/>
          <w:szCs w:val="24"/>
        </w:rPr>
      </w:pPr>
    </w:p>
    <w:p w:rsidR="00E9172E" w:rsidRPr="005266CA" w:rsidRDefault="00E9172E" w:rsidP="006005CC">
      <w:pPr>
        <w:spacing w:after="0" w:line="360" w:lineRule="auto"/>
        <w:jc w:val="both"/>
        <w:rPr>
          <w:rFonts w:ascii="Times New Roman" w:hAnsi="Times New Roman" w:cs="Times New Roman"/>
          <w:b/>
          <w:sz w:val="24"/>
          <w:szCs w:val="24"/>
        </w:rPr>
      </w:pPr>
    </w:p>
    <w:p w:rsidR="00E9172E" w:rsidRPr="005266CA" w:rsidRDefault="00E9172E" w:rsidP="006005CC">
      <w:pPr>
        <w:spacing w:after="0" w:line="360" w:lineRule="auto"/>
        <w:jc w:val="both"/>
        <w:rPr>
          <w:rFonts w:ascii="Times New Roman" w:hAnsi="Times New Roman" w:cs="Times New Roman"/>
          <w:b/>
          <w:sz w:val="24"/>
          <w:szCs w:val="24"/>
        </w:rPr>
      </w:pPr>
    </w:p>
    <w:p w:rsidR="00E9172E" w:rsidRPr="005266CA" w:rsidRDefault="00E9172E" w:rsidP="006005CC">
      <w:pPr>
        <w:spacing w:after="0" w:line="360" w:lineRule="auto"/>
        <w:jc w:val="both"/>
        <w:rPr>
          <w:rFonts w:ascii="Times New Roman" w:hAnsi="Times New Roman" w:cs="Times New Roman"/>
          <w:b/>
          <w:sz w:val="24"/>
          <w:szCs w:val="24"/>
        </w:rPr>
      </w:pPr>
    </w:p>
    <w:p w:rsidR="00E9172E" w:rsidRPr="005266CA" w:rsidRDefault="00E9172E" w:rsidP="006005CC">
      <w:pPr>
        <w:spacing w:after="0" w:line="360" w:lineRule="auto"/>
        <w:jc w:val="both"/>
        <w:rPr>
          <w:rFonts w:ascii="Times New Roman" w:hAnsi="Times New Roman" w:cs="Times New Roman"/>
          <w:b/>
          <w:sz w:val="24"/>
          <w:szCs w:val="24"/>
        </w:rPr>
      </w:pPr>
    </w:p>
    <w:p w:rsidR="00E9172E" w:rsidRPr="005266CA" w:rsidRDefault="00E9172E" w:rsidP="00E00081">
      <w:pPr>
        <w:spacing w:after="0" w:line="360" w:lineRule="auto"/>
        <w:rPr>
          <w:rFonts w:ascii="Times New Roman" w:hAnsi="Times New Roman" w:cs="Times New Roman"/>
          <w:b/>
          <w:sz w:val="24"/>
          <w:szCs w:val="24"/>
        </w:rPr>
      </w:pPr>
    </w:p>
    <w:p w:rsidR="00E9172E" w:rsidRPr="005266CA" w:rsidRDefault="00E9172E" w:rsidP="00E00081">
      <w:pPr>
        <w:spacing w:after="0" w:line="360" w:lineRule="auto"/>
        <w:rPr>
          <w:rFonts w:ascii="Times New Roman" w:hAnsi="Times New Roman" w:cs="Times New Roman"/>
          <w:b/>
          <w:sz w:val="24"/>
          <w:szCs w:val="24"/>
        </w:rPr>
      </w:pPr>
    </w:p>
    <w:p w:rsidR="00E9172E" w:rsidRPr="005266CA" w:rsidRDefault="00E9172E" w:rsidP="00E00081">
      <w:pPr>
        <w:spacing w:after="0" w:line="360" w:lineRule="auto"/>
        <w:rPr>
          <w:rFonts w:ascii="Times New Roman" w:hAnsi="Times New Roman" w:cs="Times New Roman"/>
          <w:b/>
          <w:sz w:val="24"/>
          <w:szCs w:val="24"/>
        </w:rPr>
      </w:pPr>
    </w:p>
    <w:p w:rsidR="00E9172E" w:rsidRPr="005266CA" w:rsidRDefault="00E9172E" w:rsidP="00E00081">
      <w:pPr>
        <w:spacing w:after="0" w:line="360" w:lineRule="auto"/>
        <w:rPr>
          <w:rFonts w:ascii="Times New Roman" w:hAnsi="Times New Roman" w:cs="Times New Roman"/>
          <w:b/>
          <w:sz w:val="24"/>
          <w:szCs w:val="24"/>
        </w:rPr>
      </w:pPr>
    </w:p>
    <w:p w:rsidR="00E9172E" w:rsidRPr="005266CA" w:rsidRDefault="00E9172E" w:rsidP="00E00081">
      <w:pPr>
        <w:spacing w:after="0" w:line="360" w:lineRule="auto"/>
        <w:rPr>
          <w:rFonts w:ascii="Times New Roman" w:hAnsi="Times New Roman" w:cs="Times New Roman"/>
          <w:b/>
          <w:sz w:val="24"/>
          <w:szCs w:val="24"/>
        </w:rPr>
      </w:pPr>
    </w:p>
    <w:p w:rsidR="00E9172E" w:rsidRPr="005266CA" w:rsidRDefault="00E9172E" w:rsidP="00E00081">
      <w:pPr>
        <w:spacing w:after="0" w:line="360" w:lineRule="auto"/>
        <w:rPr>
          <w:rFonts w:ascii="Times New Roman" w:hAnsi="Times New Roman" w:cs="Times New Roman"/>
          <w:b/>
          <w:sz w:val="24"/>
          <w:szCs w:val="24"/>
        </w:rPr>
      </w:pPr>
    </w:p>
    <w:p w:rsidR="006005CC" w:rsidRPr="005266CA" w:rsidRDefault="006005CC" w:rsidP="00E9172E">
      <w:pPr>
        <w:spacing w:after="0" w:line="360" w:lineRule="auto"/>
        <w:jc w:val="center"/>
        <w:rPr>
          <w:rFonts w:ascii="Times New Roman" w:hAnsi="Times New Roman" w:cs="Times New Roman"/>
          <w:b/>
          <w:bCs/>
          <w:color w:val="000000" w:themeColor="text1"/>
          <w:sz w:val="28"/>
          <w:szCs w:val="24"/>
        </w:rPr>
      </w:pPr>
    </w:p>
    <w:p w:rsidR="00E9172E" w:rsidRPr="005266CA" w:rsidRDefault="00E9172E" w:rsidP="00E9172E">
      <w:pPr>
        <w:spacing w:after="0" w:line="360" w:lineRule="auto"/>
        <w:jc w:val="center"/>
        <w:rPr>
          <w:rFonts w:ascii="Times New Roman" w:hAnsi="Times New Roman" w:cs="Times New Roman"/>
          <w:b/>
          <w:bCs/>
          <w:color w:val="000000" w:themeColor="text1"/>
          <w:sz w:val="28"/>
          <w:szCs w:val="24"/>
        </w:rPr>
      </w:pPr>
      <w:r w:rsidRPr="005266CA">
        <w:rPr>
          <w:rFonts w:ascii="Times New Roman" w:hAnsi="Times New Roman" w:cs="Times New Roman"/>
          <w:b/>
          <w:bCs/>
          <w:color w:val="000000" w:themeColor="text1"/>
          <w:sz w:val="28"/>
          <w:szCs w:val="24"/>
        </w:rPr>
        <w:lastRenderedPageBreak/>
        <w:t>REFERRENCES</w:t>
      </w:r>
    </w:p>
    <w:p w:rsidR="00D0014F" w:rsidRPr="005266CA" w:rsidRDefault="00D0014F" w:rsidP="00B55C01">
      <w:pPr>
        <w:autoSpaceDE w:val="0"/>
        <w:autoSpaceDN w:val="0"/>
        <w:adjustRightInd w:val="0"/>
        <w:spacing w:after="0"/>
        <w:rPr>
          <w:rFonts w:ascii="Times New Roman" w:eastAsia="Times New Roman" w:hAnsi="Times New Roman" w:cs="Times New Roman"/>
          <w:b/>
          <w:sz w:val="32"/>
          <w:szCs w:val="32"/>
        </w:rPr>
      </w:pPr>
      <w:bookmarkStart w:id="1" w:name="pntd.0003784.ref003"/>
      <w:bookmarkEnd w:id="1"/>
    </w:p>
    <w:p w:rsidR="00B55C01" w:rsidRPr="005266CA" w:rsidRDefault="009D5BD1" w:rsidP="009D5BD1">
      <w:pPr>
        <w:spacing w:after="0" w:line="360" w:lineRule="auto"/>
        <w:ind w:left="720" w:hanging="720"/>
        <w:jc w:val="both"/>
        <w:rPr>
          <w:rFonts w:ascii="Times New Roman" w:eastAsia="Times New Roman" w:hAnsi="Times New Roman" w:cs="Times New Roman"/>
          <w:sz w:val="24"/>
          <w:szCs w:val="24"/>
        </w:rPr>
      </w:pPr>
      <w:r w:rsidRPr="005266CA">
        <w:rPr>
          <w:rFonts w:ascii="Times New Roman" w:eastAsia="Times New Roman" w:hAnsi="Times New Roman" w:cs="Times New Roman"/>
          <w:b/>
          <w:sz w:val="24"/>
          <w:szCs w:val="24"/>
        </w:rPr>
        <w:t xml:space="preserve"> </w:t>
      </w:r>
      <w:proofErr w:type="gramStart"/>
      <w:r w:rsidRPr="005266CA">
        <w:rPr>
          <w:rFonts w:ascii="Times New Roman" w:eastAsia="Times New Roman" w:hAnsi="Times New Roman" w:cs="Times New Roman"/>
          <w:sz w:val="24"/>
          <w:szCs w:val="24"/>
        </w:rPr>
        <w:t>Acosta-</w:t>
      </w:r>
      <w:proofErr w:type="spellStart"/>
      <w:r w:rsidRPr="005266CA">
        <w:rPr>
          <w:rFonts w:ascii="Times New Roman" w:eastAsia="Times New Roman" w:hAnsi="Times New Roman" w:cs="Times New Roman"/>
          <w:sz w:val="24"/>
          <w:szCs w:val="24"/>
        </w:rPr>
        <w:t>Jamett</w:t>
      </w:r>
      <w:proofErr w:type="spellEnd"/>
      <w:r w:rsidRPr="005266CA">
        <w:rPr>
          <w:rFonts w:ascii="Times New Roman" w:eastAsia="Times New Roman" w:hAnsi="Times New Roman" w:cs="Times New Roman"/>
          <w:sz w:val="24"/>
          <w:szCs w:val="24"/>
        </w:rPr>
        <w:t xml:space="preserve"> G, </w:t>
      </w:r>
      <w:proofErr w:type="spellStart"/>
      <w:r w:rsidRPr="005266CA">
        <w:rPr>
          <w:rFonts w:ascii="Times New Roman" w:eastAsia="Times New Roman" w:hAnsi="Times New Roman" w:cs="Times New Roman"/>
          <w:sz w:val="24"/>
          <w:szCs w:val="24"/>
        </w:rPr>
        <w:t>Cleaveland</w:t>
      </w:r>
      <w:proofErr w:type="spellEnd"/>
      <w:r w:rsidRPr="005266CA">
        <w:rPr>
          <w:rFonts w:ascii="Times New Roman" w:eastAsia="Times New Roman" w:hAnsi="Times New Roman" w:cs="Times New Roman"/>
          <w:sz w:val="24"/>
          <w:szCs w:val="24"/>
        </w:rPr>
        <w:t xml:space="preserve"> S, Cunningham AA and </w:t>
      </w:r>
      <w:proofErr w:type="spellStart"/>
      <w:r w:rsidRPr="005266CA">
        <w:rPr>
          <w:rFonts w:ascii="Times New Roman" w:eastAsia="Times New Roman" w:hAnsi="Times New Roman" w:cs="Times New Roman"/>
          <w:sz w:val="24"/>
          <w:szCs w:val="24"/>
        </w:rPr>
        <w:t>Bronsvoort</w:t>
      </w:r>
      <w:proofErr w:type="spellEnd"/>
      <w:r w:rsidRPr="005266CA">
        <w:rPr>
          <w:rFonts w:ascii="Times New Roman" w:eastAsia="Times New Roman" w:hAnsi="Times New Roman" w:cs="Times New Roman"/>
          <w:sz w:val="24"/>
          <w:szCs w:val="24"/>
        </w:rPr>
        <w:t xml:space="preserve"> BM. </w:t>
      </w:r>
      <w:r w:rsidR="00D0014F" w:rsidRPr="005266CA">
        <w:rPr>
          <w:rFonts w:ascii="Times New Roman" w:eastAsia="Times New Roman" w:hAnsi="Times New Roman" w:cs="Times New Roman"/>
          <w:sz w:val="24"/>
          <w:szCs w:val="24"/>
        </w:rPr>
        <w:t>2010.</w:t>
      </w:r>
      <w:proofErr w:type="gramEnd"/>
      <w:r w:rsidR="00D0014F" w:rsidRPr="005266CA">
        <w:rPr>
          <w:rFonts w:ascii="Times New Roman" w:eastAsia="Times New Roman" w:hAnsi="Times New Roman" w:cs="Times New Roman"/>
          <w:sz w:val="24"/>
          <w:szCs w:val="24"/>
        </w:rPr>
        <w:t xml:space="preserve"> </w:t>
      </w:r>
      <w:proofErr w:type="gramStart"/>
      <w:r w:rsidR="00D0014F" w:rsidRPr="005266CA">
        <w:rPr>
          <w:rFonts w:ascii="Times New Roman" w:eastAsia="Times New Roman" w:hAnsi="Times New Roman" w:cs="Times New Roman"/>
          <w:sz w:val="24"/>
          <w:szCs w:val="24"/>
        </w:rPr>
        <w:t>Demography of domestic dogs in rural and urban areas of the Coquimbo region of Chile and implications for dis</w:t>
      </w:r>
      <w:r w:rsidRPr="005266CA">
        <w:rPr>
          <w:rFonts w:ascii="Times New Roman" w:eastAsia="Times New Roman" w:hAnsi="Times New Roman" w:cs="Times New Roman"/>
          <w:sz w:val="24"/>
          <w:szCs w:val="24"/>
        </w:rPr>
        <w:t>ease transmission.</w:t>
      </w:r>
      <w:proofErr w:type="gramEnd"/>
      <w:r w:rsidRPr="005266CA">
        <w:rPr>
          <w:rFonts w:ascii="Times New Roman" w:eastAsia="Times New Roman" w:hAnsi="Times New Roman" w:cs="Times New Roman"/>
          <w:sz w:val="24"/>
          <w:szCs w:val="24"/>
        </w:rPr>
        <w:t xml:space="preserve"> </w:t>
      </w:r>
      <w:proofErr w:type="gramStart"/>
      <w:r w:rsidR="00E522A6">
        <w:rPr>
          <w:rFonts w:ascii="Times New Roman" w:eastAsia="Times New Roman" w:hAnsi="Times New Roman" w:cs="Times New Roman"/>
          <w:sz w:val="24"/>
          <w:szCs w:val="24"/>
        </w:rPr>
        <w:t>Preventive Veterinary Medicine.</w:t>
      </w:r>
      <w:proofErr w:type="gramEnd"/>
      <w:r w:rsidR="00E522A6">
        <w:rPr>
          <w:rFonts w:ascii="Times New Roman" w:eastAsia="Times New Roman" w:hAnsi="Times New Roman" w:cs="Times New Roman"/>
          <w:sz w:val="24"/>
          <w:szCs w:val="24"/>
        </w:rPr>
        <w:t xml:space="preserve"> </w:t>
      </w:r>
      <w:r w:rsidR="00D0014F" w:rsidRPr="005266CA">
        <w:rPr>
          <w:rFonts w:ascii="Times New Roman" w:eastAsia="Times New Roman" w:hAnsi="Times New Roman" w:cs="Times New Roman"/>
          <w:sz w:val="24"/>
          <w:szCs w:val="24"/>
        </w:rPr>
        <w:t>94, 27</w:t>
      </w:r>
      <w:r w:rsidRPr="005266CA">
        <w:rPr>
          <w:rFonts w:ascii="Times New Roman" w:eastAsia="Times New Roman" w:hAnsi="Times New Roman" w:cs="Times New Roman"/>
          <w:sz w:val="24"/>
          <w:szCs w:val="24"/>
        </w:rPr>
        <w:t>2-</w:t>
      </w:r>
      <w:r w:rsidR="00D0014F" w:rsidRPr="005266CA">
        <w:rPr>
          <w:rFonts w:ascii="Times New Roman" w:eastAsia="Times New Roman" w:hAnsi="Times New Roman" w:cs="Times New Roman"/>
          <w:sz w:val="24"/>
          <w:szCs w:val="24"/>
        </w:rPr>
        <w:t>281.</w:t>
      </w:r>
    </w:p>
    <w:p w:rsidR="009D5BD1" w:rsidRPr="005266CA" w:rsidRDefault="00D0014F" w:rsidP="009D5BD1">
      <w:pPr>
        <w:spacing w:after="0" w:line="360" w:lineRule="auto"/>
        <w:ind w:left="720" w:hanging="720"/>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 xml:space="preserve"> </w:t>
      </w:r>
    </w:p>
    <w:p w:rsidR="00B55C01" w:rsidRPr="005266CA" w:rsidRDefault="009D5BD1" w:rsidP="009D5BD1">
      <w:pPr>
        <w:spacing w:after="0" w:line="360" w:lineRule="auto"/>
        <w:ind w:left="720" w:hanging="720"/>
        <w:jc w:val="both"/>
        <w:rPr>
          <w:rFonts w:ascii="Times New Roman" w:eastAsia="Times New Roman" w:hAnsi="Times New Roman" w:cs="Times New Roman"/>
          <w:sz w:val="24"/>
          <w:szCs w:val="24"/>
        </w:rPr>
      </w:pPr>
      <w:proofErr w:type="gramStart"/>
      <w:r w:rsidRPr="005266CA">
        <w:rPr>
          <w:rFonts w:ascii="Times New Roman" w:eastAsia="Times New Roman" w:hAnsi="Times New Roman" w:cs="Times New Roman"/>
          <w:sz w:val="24"/>
          <w:szCs w:val="24"/>
        </w:rPr>
        <w:t>Butler JRA and Bingham J</w:t>
      </w:r>
      <w:r w:rsidR="00D0014F" w:rsidRPr="005266CA">
        <w:rPr>
          <w:rFonts w:ascii="Times New Roman" w:eastAsia="Times New Roman" w:hAnsi="Times New Roman" w:cs="Times New Roman"/>
          <w:sz w:val="24"/>
          <w:szCs w:val="24"/>
        </w:rPr>
        <w:t>, 2000.</w:t>
      </w:r>
      <w:proofErr w:type="gramEnd"/>
      <w:r w:rsidR="00D0014F" w:rsidRPr="005266CA">
        <w:rPr>
          <w:rFonts w:ascii="Times New Roman" w:eastAsia="Times New Roman" w:hAnsi="Times New Roman" w:cs="Times New Roman"/>
          <w:sz w:val="24"/>
          <w:szCs w:val="24"/>
        </w:rPr>
        <w:t xml:space="preserve"> </w:t>
      </w:r>
      <w:proofErr w:type="gramStart"/>
      <w:r w:rsidR="00D0014F" w:rsidRPr="005266CA">
        <w:rPr>
          <w:rFonts w:ascii="Times New Roman" w:eastAsia="Times New Roman" w:hAnsi="Times New Roman" w:cs="Times New Roman"/>
          <w:sz w:val="24"/>
          <w:szCs w:val="24"/>
        </w:rPr>
        <w:t xml:space="preserve">Demography and dog-human relationships of dog population in  </w:t>
      </w:r>
      <w:r w:rsidRPr="005266CA">
        <w:rPr>
          <w:rFonts w:ascii="Times New Roman" w:eastAsia="Times New Roman" w:hAnsi="Times New Roman" w:cs="Times New Roman"/>
          <w:sz w:val="24"/>
          <w:szCs w:val="24"/>
        </w:rPr>
        <w:t xml:space="preserve"> Zimbabwean commu</w:t>
      </w:r>
      <w:r w:rsidR="00E522A6">
        <w:rPr>
          <w:rFonts w:ascii="Times New Roman" w:eastAsia="Times New Roman" w:hAnsi="Times New Roman" w:cs="Times New Roman"/>
          <w:sz w:val="24"/>
          <w:szCs w:val="24"/>
        </w:rPr>
        <w:t>nal lands.</w:t>
      </w:r>
      <w:proofErr w:type="gramEnd"/>
      <w:r w:rsidR="00E522A6">
        <w:rPr>
          <w:rFonts w:ascii="Times New Roman" w:eastAsia="Times New Roman" w:hAnsi="Times New Roman" w:cs="Times New Roman"/>
          <w:sz w:val="24"/>
          <w:szCs w:val="24"/>
        </w:rPr>
        <w:t xml:space="preserve"> </w:t>
      </w:r>
      <w:proofErr w:type="gramStart"/>
      <w:r w:rsidR="00E522A6">
        <w:rPr>
          <w:rFonts w:ascii="Times New Roman" w:eastAsia="Times New Roman" w:hAnsi="Times New Roman" w:cs="Times New Roman"/>
          <w:sz w:val="24"/>
          <w:szCs w:val="24"/>
        </w:rPr>
        <w:t>Veterinary Research.</w:t>
      </w:r>
      <w:proofErr w:type="gramEnd"/>
      <w:r w:rsidR="00E522A6">
        <w:rPr>
          <w:rFonts w:ascii="Times New Roman" w:eastAsia="Times New Roman" w:hAnsi="Times New Roman" w:cs="Times New Roman"/>
          <w:sz w:val="24"/>
          <w:szCs w:val="24"/>
        </w:rPr>
        <w:t xml:space="preserve"> </w:t>
      </w:r>
      <w:r w:rsidRPr="005266CA">
        <w:rPr>
          <w:rFonts w:ascii="Times New Roman" w:eastAsia="Times New Roman" w:hAnsi="Times New Roman" w:cs="Times New Roman"/>
          <w:sz w:val="24"/>
          <w:szCs w:val="24"/>
        </w:rPr>
        <w:t>147, 442-</w:t>
      </w:r>
      <w:r w:rsidR="00D0014F" w:rsidRPr="005266CA">
        <w:rPr>
          <w:rFonts w:ascii="Times New Roman" w:eastAsia="Times New Roman" w:hAnsi="Times New Roman" w:cs="Times New Roman"/>
          <w:sz w:val="24"/>
          <w:szCs w:val="24"/>
        </w:rPr>
        <w:t xml:space="preserve">446. </w:t>
      </w:r>
    </w:p>
    <w:p w:rsidR="009D5BD1" w:rsidRPr="005266CA" w:rsidRDefault="009D5BD1" w:rsidP="009D5BD1">
      <w:pPr>
        <w:spacing w:after="0" w:line="360" w:lineRule="auto"/>
        <w:ind w:left="720" w:hanging="720"/>
        <w:jc w:val="both"/>
        <w:rPr>
          <w:rFonts w:ascii="Times New Roman" w:eastAsia="Times New Roman" w:hAnsi="Times New Roman" w:cs="Times New Roman"/>
          <w:sz w:val="24"/>
          <w:szCs w:val="24"/>
        </w:rPr>
      </w:pPr>
    </w:p>
    <w:p w:rsidR="00A90FCA" w:rsidRPr="005266CA" w:rsidRDefault="00E522A6" w:rsidP="009D5BD1">
      <w:pPr>
        <w:spacing w:line="36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Butler </w:t>
      </w:r>
      <w:r w:rsidR="00A90FCA" w:rsidRPr="005266CA">
        <w:rPr>
          <w:rFonts w:ascii="Times New Roman" w:eastAsia="Times New Roman" w:hAnsi="Times New Roman" w:cs="Times New Roman"/>
          <w:sz w:val="24"/>
          <w:szCs w:val="24"/>
        </w:rPr>
        <w:t>JRA</w:t>
      </w:r>
      <w:r w:rsidR="009D5BD1" w:rsidRPr="005266CA">
        <w:rPr>
          <w:rFonts w:ascii="Times New Roman" w:eastAsia="Times New Roman" w:hAnsi="Times New Roman" w:cs="Times New Roman"/>
          <w:sz w:val="24"/>
          <w:szCs w:val="24"/>
        </w:rPr>
        <w:t xml:space="preserve">, </w:t>
      </w:r>
      <w:proofErr w:type="spellStart"/>
      <w:r w:rsidR="009D5BD1" w:rsidRPr="005266CA">
        <w:rPr>
          <w:rFonts w:ascii="Times New Roman" w:eastAsia="Times New Roman" w:hAnsi="Times New Roman" w:cs="Times New Roman"/>
          <w:sz w:val="24"/>
          <w:szCs w:val="24"/>
        </w:rPr>
        <w:t>Toit</w:t>
      </w:r>
      <w:proofErr w:type="spellEnd"/>
      <w:r w:rsidR="009D5BD1" w:rsidRPr="005266CA">
        <w:rPr>
          <w:rFonts w:ascii="Times New Roman" w:eastAsia="Times New Roman" w:hAnsi="Times New Roman" w:cs="Times New Roman"/>
          <w:sz w:val="24"/>
          <w:szCs w:val="24"/>
        </w:rPr>
        <w:t xml:space="preserve"> JD and Bingham J, 2004</w:t>
      </w:r>
      <w:r w:rsidR="00D0014F" w:rsidRPr="005266CA">
        <w:rPr>
          <w:rFonts w:ascii="Times New Roman" w:eastAsia="Times New Roman" w:hAnsi="Times New Roman" w:cs="Times New Roman"/>
          <w:sz w:val="24"/>
          <w:szCs w:val="24"/>
        </w:rPr>
        <w:t>.</w:t>
      </w:r>
      <w:proofErr w:type="gramEnd"/>
      <w:r w:rsidR="00D0014F" w:rsidRPr="005266CA">
        <w:rPr>
          <w:rFonts w:ascii="Times New Roman" w:eastAsia="Times New Roman" w:hAnsi="Times New Roman" w:cs="Times New Roman"/>
          <w:sz w:val="24"/>
          <w:szCs w:val="24"/>
        </w:rPr>
        <w:t xml:space="preserve"> </w:t>
      </w:r>
      <w:proofErr w:type="gramStart"/>
      <w:r w:rsidR="00D0014F" w:rsidRPr="005266CA">
        <w:rPr>
          <w:rFonts w:ascii="Times New Roman" w:eastAsia="Times New Roman" w:hAnsi="Times New Roman" w:cs="Times New Roman"/>
          <w:sz w:val="24"/>
          <w:szCs w:val="24"/>
        </w:rPr>
        <w:t>Free-ranging domestic dogs (</w:t>
      </w:r>
      <w:proofErr w:type="spellStart"/>
      <w:r w:rsidR="00D0014F" w:rsidRPr="005266CA">
        <w:rPr>
          <w:rFonts w:ascii="Times New Roman" w:eastAsia="Times New Roman" w:hAnsi="Times New Roman" w:cs="Times New Roman"/>
          <w:sz w:val="24"/>
          <w:szCs w:val="24"/>
        </w:rPr>
        <w:t>Canis</w:t>
      </w:r>
      <w:proofErr w:type="spellEnd"/>
      <w:r w:rsidR="00D0014F" w:rsidRPr="005266CA">
        <w:rPr>
          <w:rFonts w:ascii="Times New Roman" w:eastAsia="Times New Roman" w:hAnsi="Times New Roman" w:cs="Times New Roman"/>
          <w:sz w:val="24"/>
          <w:szCs w:val="24"/>
        </w:rPr>
        <w:t xml:space="preserve"> </w:t>
      </w:r>
      <w:proofErr w:type="spellStart"/>
      <w:r w:rsidR="00D0014F" w:rsidRPr="005266CA">
        <w:rPr>
          <w:rFonts w:ascii="Times New Roman" w:eastAsia="Times New Roman" w:hAnsi="Times New Roman" w:cs="Times New Roman"/>
          <w:sz w:val="24"/>
          <w:szCs w:val="24"/>
        </w:rPr>
        <w:t>familiaris</w:t>
      </w:r>
      <w:proofErr w:type="spellEnd"/>
      <w:r w:rsidR="00D0014F" w:rsidRPr="005266CA">
        <w:rPr>
          <w:rFonts w:ascii="Times New Roman" w:eastAsia="Times New Roman" w:hAnsi="Times New Roman" w:cs="Times New Roman"/>
          <w:sz w:val="24"/>
          <w:szCs w:val="24"/>
        </w:rPr>
        <w:t>) as predators and prey in rural Zimbabwe; threats of competition and disease to large wild carnivores.</w:t>
      </w:r>
      <w:proofErr w:type="gramEnd"/>
      <w:r w:rsidR="00D0014F" w:rsidRPr="005266CA">
        <w:rPr>
          <w:rFonts w:ascii="Times New Roman" w:eastAsia="Times New Roman" w:hAnsi="Times New Roman" w:cs="Times New Roman"/>
          <w:sz w:val="24"/>
          <w:szCs w:val="24"/>
        </w:rPr>
        <w:t xml:space="preserve"> </w:t>
      </w:r>
      <w:proofErr w:type="gramStart"/>
      <w:r w:rsidR="00D0014F" w:rsidRPr="005266CA">
        <w:rPr>
          <w:rFonts w:ascii="Times New Roman" w:eastAsia="Times New Roman" w:hAnsi="Times New Roman" w:cs="Times New Roman"/>
          <w:sz w:val="24"/>
          <w:szCs w:val="24"/>
        </w:rPr>
        <w:t>Biological Conservation</w:t>
      </w:r>
      <w:r>
        <w:rPr>
          <w:rFonts w:ascii="Times New Roman" w:eastAsia="Times New Roman" w:hAnsi="Times New Roman" w:cs="Times New Roman"/>
          <w:sz w:val="24"/>
          <w:szCs w:val="24"/>
        </w:rPr>
        <w:t>.</w:t>
      </w:r>
      <w:proofErr w:type="gramEnd"/>
      <w:r w:rsidR="009D5BD1" w:rsidRPr="005266CA">
        <w:rPr>
          <w:rFonts w:ascii="Times New Roman" w:eastAsia="Times New Roman" w:hAnsi="Times New Roman" w:cs="Times New Roman"/>
          <w:sz w:val="24"/>
          <w:szCs w:val="24"/>
        </w:rPr>
        <w:t xml:space="preserve"> </w:t>
      </w:r>
      <w:proofErr w:type="gramStart"/>
      <w:r w:rsidR="00D0014F" w:rsidRPr="005266CA">
        <w:rPr>
          <w:rFonts w:ascii="Times New Roman" w:eastAsia="Times New Roman" w:hAnsi="Times New Roman" w:cs="Times New Roman"/>
          <w:sz w:val="24"/>
          <w:szCs w:val="24"/>
        </w:rPr>
        <w:t>115, 369−378.</w:t>
      </w:r>
      <w:proofErr w:type="gramEnd"/>
      <w:r w:rsidR="00D0014F" w:rsidRPr="005266CA">
        <w:rPr>
          <w:rFonts w:ascii="Times New Roman" w:eastAsia="Times New Roman" w:hAnsi="Times New Roman" w:cs="Times New Roman"/>
          <w:sz w:val="24"/>
          <w:szCs w:val="24"/>
        </w:rPr>
        <w:t xml:space="preserve"> </w:t>
      </w:r>
    </w:p>
    <w:p w:rsidR="00A90FCA" w:rsidRPr="005266CA" w:rsidRDefault="00A90FCA" w:rsidP="009D5BD1">
      <w:pPr>
        <w:spacing w:line="360" w:lineRule="auto"/>
        <w:ind w:left="720" w:hanging="720"/>
        <w:jc w:val="both"/>
        <w:rPr>
          <w:rFonts w:ascii="Times New Roman" w:eastAsia="Times New Roman" w:hAnsi="Times New Roman" w:cs="Times New Roman"/>
          <w:sz w:val="24"/>
          <w:szCs w:val="24"/>
        </w:rPr>
      </w:pPr>
      <w:proofErr w:type="spellStart"/>
      <w:r w:rsidRPr="005266CA">
        <w:rPr>
          <w:rFonts w:ascii="Times New Roman" w:eastAsia="Times New Roman" w:hAnsi="Times New Roman" w:cs="Times New Roman"/>
          <w:sz w:val="24"/>
          <w:szCs w:val="24"/>
        </w:rPr>
        <w:t>Clutton</w:t>
      </w:r>
      <w:proofErr w:type="spellEnd"/>
      <w:r w:rsidRPr="005266CA">
        <w:rPr>
          <w:rFonts w:ascii="Times New Roman" w:eastAsia="Times New Roman" w:hAnsi="Times New Roman" w:cs="Times New Roman"/>
          <w:sz w:val="24"/>
          <w:szCs w:val="24"/>
        </w:rPr>
        <w:t xml:space="preserve"> Brock J.</w:t>
      </w:r>
      <w:r w:rsidR="00E522A6">
        <w:rPr>
          <w:rFonts w:ascii="Times New Roman" w:eastAsia="Times New Roman" w:hAnsi="Times New Roman" w:cs="Times New Roman"/>
          <w:sz w:val="24"/>
          <w:szCs w:val="24"/>
        </w:rPr>
        <w:t xml:space="preserve"> </w:t>
      </w:r>
      <w:r w:rsidR="00D0014F" w:rsidRPr="005266CA">
        <w:rPr>
          <w:rFonts w:ascii="Times New Roman" w:eastAsia="Times New Roman" w:hAnsi="Times New Roman" w:cs="Times New Roman"/>
          <w:sz w:val="24"/>
          <w:szCs w:val="24"/>
        </w:rPr>
        <w:t xml:space="preserve">1995. Origins of the dog: domestication and early history. </w:t>
      </w:r>
    </w:p>
    <w:p w:rsidR="00A90FCA" w:rsidRPr="005266CA" w:rsidRDefault="00A90FCA" w:rsidP="009D5BD1">
      <w:pPr>
        <w:tabs>
          <w:tab w:val="left" w:pos="720"/>
        </w:tabs>
        <w:spacing w:line="360" w:lineRule="auto"/>
        <w:ind w:left="720" w:hanging="720"/>
        <w:jc w:val="both"/>
        <w:rPr>
          <w:rFonts w:ascii="Times New Roman" w:eastAsia="Times New Roman" w:hAnsi="Times New Roman" w:cs="Times New Roman"/>
          <w:sz w:val="24"/>
          <w:szCs w:val="24"/>
        </w:rPr>
      </w:pPr>
      <w:proofErr w:type="spellStart"/>
      <w:proofErr w:type="gramStart"/>
      <w:r w:rsidRPr="005266CA">
        <w:rPr>
          <w:rFonts w:ascii="Times New Roman" w:eastAsia="Times New Roman" w:hAnsi="Times New Roman" w:cs="Times New Roman"/>
          <w:sz w:val="24"/>
          <w:szCs w:val="24"/>
        </w:rPr>
        <w:t>Downes</w:t>
      </w:r>
      <w:proofErr w:type="spellEnd"/>
      <w:r w:rsidRPr="005266CA">
        <w:rPr>
          <w:rFonts w:ascii="Times New Roman" w:eastAsia="Times New Roman" w:hAnsi="Times New Roman" w:cs="Times New Roman"/>
          <w:sz w:val="24"/>
          <w:szCs w:val="24"/>
        </w:rPr>
        <w:t xml:space="preserve"> MJ, Dean RS, </w:t>
      </w:r>
      <w:proofErr w:type="spellStart"/>
      <w:r w:rsidRPr="005266CA">
        <w:rPr>
          <w:rFonts w:ascii="Times New Roman" w:eastAsia="Times New Roman" w:hAnsi="Times New Roman" w:cs="Times New Roman"/>
          <w:sz w:val="24"/>
          <w:szCs w:val="24"/>
        </w:rPr>
        <w:t>Stavisky</w:t>
      </w:r>
      <w:proofErr w:type="spellEnd"/>
      <w:r w:rsidRPr="005266CA">
        <w:rPr>
          <w:rFonts w:ascii="Times New Roman" w:eastAsia="Times New Roman" w:hAnsi="Times New Roman" w:cs="Times New Roman"/>
          <w:sz w:val="24"/>
          <w:szCs w:val="24"/>
        </w:rPr>
        <w:t xml:space="preserve"> JH, Adams VJ and </w:t>
      </w:r>
      <w:proofErr w:type="spellStart"/>
      <w:r w:rsidRPr="005266CA">
        <w:rPr>
          <w:rFonts w:ascii="Times New Roman" w:eastAsia="Times New Roman" w:hAnsi="Times New Roman" w:cs="Times New Roman"/>
          <w:sz w:val="24"/>
          <w:szCs w:val="24"/>
        </w:rPr>
        <w:t>Grindlay</w:t>
      </w:r>
      <w:proofErr w:type="spellEnd"/>
      <w:r w:rsidRPr="005266CA">
        <w:rPr>
          <w:rFonts w:ascii="Times New Roman" w:eastAsia="Times New Roman" w:hAnsi="Times New Roman" w:cs="Times New Roman"/>
          <w:sz w:val="24"/>
          <w:szCs w:val="24"/>
        </w:rPr>
        <w:t xml:space="preserve"> DJC</w:t>
      </w:r>
      <w:r w:rsidR="00D0014F" w:rsidRPr="005266CA">
        <w:rPr>
          <w:rFonts w:ascii="Times New Roman" w:eastAsia="Times New Roman" w:hAnsi="Times New Roman" w:cs="Times New Roman"/>
          <w:sz w:val="24"/>
          <w:szCs w:val="24"/>
        </w:rPr>
        <w:t>, 2013.</w:t>
      </w:r>
      <w:proofErr w:type="gramEnd"/>
      <w:r w:rsidR="00D0014F" w:rsidRPr="005266CA">
        <w:rPr>
          <w:rFonts w:ascii="Times New Roman" w:eastAsia="Times New Roman" w:hAnsi="Times New Roman" w:cs="Times New Roman"/>
          <w:sz w:val="24"/>
          <w:szCs w:val="24"/>
        </w:rPr>
        <w:t xml:space="preserve"> Methods used to estimate the size of the owned cat and dog population</w:t>
      </w:r>
      <w:r w:rsidRPr="005266CA">
        <w:rPr>
          <w:rFonts w:ascii="Times New Roman" w:eastAsia="Times New Roman" w:hAnsi="Times New Roman" w:cs="Times New Roman"/>
          <w:sz w:val="24"/>
          <w:szCs w:val="24"/>
        </w:rPr>
        <w:t xml:space="preserve">: a systematic review. </w:t>
      </w:r>
      <w:proofErr w:type="gramStart"/>
      <w:r w:rsidRPr="005266CA">
        <w:rPr>
          <w:rFonts w:ascii="Times New Roman" w:eastAsia="Times New Roman" w:hAnsi="Times New Roman" w:cs="Times New Roman"/>
          <w:sz w:val="24"/>
          <w:szCs w:val="24"/>
        </w:rPr>
        <w:t>BMC Vet</w:t>
      </w:r>
      <w:r w:rsidR="00E522A6">
        <w:rPr>
          <w:rFonts w:ascii="Times New Roman" w:eastAsia="Times New Roman" w:hAnsi="Times New Roman" w:cs="Times New Roman"/>
          <w:sz w:val="24"/>
          <w:szCs w:val="24"/>
        </w:rPr>
        <w:t>erinary Research.</w:t>
      </w:r>
      <w:proofErr w:type="gramEnd"/>
      <w:r w:rsidRPr="005266CA">
        <w:rPr>
          <w:rFonts w:ascii="Times New Roman" w:eastAsia="Times New Roman" w:hAnsi="Times New Roman" w:cs="Times New Roman"/>
          <w:sz w:val="24"/>
          <w:szCs w:val="24"/>
        </w:rPr>
        <w:t xml:space="preserve"> 9,</w:t>
      </w:r>
      <w:r w:rsidR="00D0014F" w:rsidRPr="005266CA">
        <w:rPr>
          <w:rFonts w:ascii="Times New Roman" w:eastAsia="Times New Roman" w:hAnsi="Times New Roman" w:cs="Times New Roman"/>
          <w:sz w:val="24"/>
          <w:szCs w:val="24"/>
        </w:rPr>
        <w:t xml:space="preserve"> </w:t>
      </w:r>
      <w:r w:rsidRPr="005266CA">
        <w:rPr>
          <w:rFonts w:ascii="Times New Roman" w:eastAsia="Times New Roman" w:hAnsi="Times New Roman" w:cs="Times New Roman"/>
          <w:sz w:val="24"/>
          <w:szCs w:val="24"/>
        </w:rPr>
        <w:t>115-169</w:t>
      </w:r>
    </w:p>
    <w:p w:rsidR="003337B3" w:rsidRPr="005266CA" w:rsidRDefault="00D0014F" w:rsidP="009D5BD1">
      <w:pPr>
        <w:spacing w:line="360" w:lineRule="auto"/>
        <w:ind w:left="810" w:hanging="810"/>
        <w:jc w:val="both"/>
        <w:rPr>
          <w:rFonts w:ascii="Times New Roman" w:eastAsia="Times New Roman" w:hAnsi="Times New Roman" w:cs="Times New Roman"/>
          <w:sz w:val="24"/>
          <w:szCs w:val="24"/>
        </w:rPr>
      </w:pPr>
      <w:proofErr w:type="gramStart"/>
      <w:r w:rsidRPr="005266CA">
        <w:rPr>
          <w:rFonts w:ascii="Times New Roman" w:eastAsia="Times New Roman" w:hAnsi="Times New Roman" w:cs="Times New Roman"/>
          <w:sz w:val="24"/>
          <w:szCs w:val="24"/>
        </w:rPr>
        <w:t>Flores</w:t>
      </w:r>
      <w:r w:rsidR="00A90FCA" w:rsidRPr="005266CA">
        <w:rPr>
          <w:rFonts w:ascii="Times New Roman" w:eastAsia="Times New Roman" w:hAnsi="Times New Roman" w:cs="Times New Roman"/>
          <w:sz w:val="24"/>
          <w:szCs w:val="24"/>
        </w:rPr>
        <w:t xml:space="preserve"> IM and </w:t>
      </w:r>
      <w:proofErr w:type="spellStart"/>
      <w:r w:rsidR="00A90FCA" w:rsidRPr="005266CA">
        <w:rPr>
          <w:rFonts w:ascii="Times New Roman" w:eastAsia="Times New Roman" w:hAnsi="Times New Roman" w:cs="Times New Roman"/>
          <w:sz w:val="24"/>
          <w:szCs w:val="24"/>
        </w:rPr>
        <w:t>Estrella</w:t>
      </w:r>
      <w:proofErr w:type="spellEnd"/>
      <w:r w:rsidR="00A90FCA" w:rsidRPr="005266CA">
        <w:rPr>
          <w:rFonts w:ascii="Times New Roman" w:eastAsia="Times New Roman" w:hAnsi="Times New Roman" w:cs="Times New Roman"/>
          <w:sz w:val="24"/>
          <w:szCs w:val="24"/>
        </w:rPr>
        <w:t xml:space="preserve"> VG</w:t>
      </w:r>
      <w:r w:rsidRPr="005266CA">
        <w:rPr>
          <w:rFonts w:ascii="Times New Roman" w:eastAsia="Times New Roman" w:hAnsi="Times New Roman" w:cs="Times New Roman"/>
          <w:sz w:val="24"/>
          <w:szCs w:val="24"/>
        </w:rPr>
        <w:t>, 2004.</w:t>
      </w:r>
      <w:proofErr w:type="gramEnd"/>
      <w:r w:rsidRPr="005266CA">
        <w:rPr>
          <w:rFonts w:ascii="Times New Roman" w:eastAsia="Times New Roman" w:hAnsi="Times New Roman" w:cs="Times New Roman"/>
          <w:sz w:val="24"/>
          <w:szCs w:val="24"/>
        </w:rPr>
        <w:t xml:space="preserve"> Canine ecology and socioeconomic factors associated with dogs unvaccinated against rabies in a Mexican city across the US-Mexico border. </w:t>
      </w:r>
      <w:proofErr w:type="gramStart"/>
      <w:r w:rsidRPr="005266CA">
        <w:rPr>
          <w:rFonts w:ascii="Times New Roman" w:eastAsia="Times New Roman" w:hAnsi="Times New Roman" w:cs="Times New Roman"/>
          <w:sz w:val="24"/>
          <w:szCs w:val="24"/>
        </w:rPr>
        <w:t>Prev</w:t>
      </w:r>
      <w:r w:rsidR="00E522A6">
        <w:rPr>
          <w:rFonts w:ascii="Times New Roman" w:eastAsia="Times New Roman" w:hAnsi="Times New Roman" w:cs="Times New Roman"/>
          <w:sz w:val="24"/>
          <w:szCs w:val="24"/>
        </w:rPr>
        <w:t>entive Veterinary Medicine.</w:t>
      </w:r>
      <w:proofErr w:type="gramEnd"/>
      <w:r w:rsidR="00A90FCA" w:rsidRPr="005266CA">
        <w:rPr>
          <w:rFonts w:ascii="Times New Roman" w:eastAsia="Times New Roman" w:hAnsi="Times New Roman" w:cs="Times New Roman"/>
          <w:sz w:val="24"/>
          <w:szCs w:val="24"/>
        </w:rPr>
        <w:t xml:space="preserve"> </w:t>
      </w:r>
      <w:proofErr w:type="gramStart"/>
      <w:r w:rsidRPr="005266CA">
        <w:rPr>
          <w:rFonts w:ascii="Times New Roman" w:eastAsia="Times New Roman" w:hAnsi="Times New Roman" w:cs="Times New Roman"/>
          <w:sz w:val="24"/>
          <w:szCs w:val="24"/>
        </w:rPr>
        <w:t>62, 79−87.</w:t>
      </w:r>
      <w:proofErr w:type="gramEnd"/>
      <w:r w:rsidRPr="005266CA">
        <w:rPr>
          <w:rFonts w:ascii="Times New Roman" w:eastAsia="Times New Roman" w:hAnsi="Times New Roman" w:cs="Times New Roman"/>
          <w:sz w:val="24"/>
          <w:szCs w:val="24"/>
        </w:rPr>
        <w:t xml:space="preserve"> </w:t>
      </w:r>
    </w:p>
    <w:p w:rsidR="004A39C8" w:rsidRPr="005266CA" w:rsidRDefault="00B73976" w:rsidP="009D5BD1">
      <w:pPr>
        <w:spacing w:after="0" w:line="360" w:lineRule="auto"/>
        <w:ind w:left="720" w:hanging="720"/>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t>Hart LA.</w:t>
      </w:r>
      <w:r w:rsidR="00D0014F" w:rsidRPr="005266CA">
        <w:rPr>
          <w:rFonts w:ascii="Times New Roman" w:eastAsia="Times New Roman" w:hAnsi="Times New Roman" w:cs="Times New Roman"/>
          <w:sz w:val="24"/>
          <w:szCs w:val="24"/>
        </w:rPr>
        <w:t xml:space="preserve"> 1995. Dogs as human companions: a review of the relationship</w:t>
      </w:r>
      <w:r w:rsidR="00E522A6">
        <w:rPr>
          <w:rFonts w:ascii="Times New Roman" w:eastAsia="Times New Roman" w:hAnsi="Times New Roman" w:cs="Times New Roman"/>
          <w:sz w:val="24"/>
          <w:szCs w:val="24"/>
        </w:rPr>
        <w:t xml:space="preserve">. </w:t>
      </w:r>
      <w:proofErr w:type="spellStart"/>
      <w:proofErr w:type="gramStart"/>
      <w:r w:rsidR="00E522A6">
        <w:rPr>
          <w:rFonts w:ascii="Times New Roman" w:eastAsia="Times New Roman" w:hAnsi="Times New Roman" w:cs="Times New Roman"/>
          <w:sz w:val="24"/>
          <w:szCs w:val="24"/>
        </w:rPr>
        <w:t>Researchgate</w:t>
      </w:r>
      <w:proofErr w:type="spellEnd"/>
      <w:r w:rsidR="00E522A6">
        <w:rPr>
          <w:rFonts w:ascii="Times New Roman" w:eastAsia="Times New Roman" w:hAnsi="Times New Roman" w:cs="Times New Roman"/>
          <w:sz w:val="24"/>
          <w:szCs w:val="24"/>
        </w:rPr>
        <w:t>.</w:t>
      </w:r>
      <w:proofErr w:type="gramEnd"/>
      <w:r w:rsidR="003337B3" w:rsidRPr="005266CA">
        <w:rPr>
          <w:rFonts w:ascii="Times New Roman" w:eastAsia="Times New Roman" w:hAnsi="Times New Roman" w:cs="Times New Roman"/>
          <w:sz w:val="24"/>
          <w:szCs w:val="24"/>
        </w:rPr>
        <w:t xml:space="preserve"> 5</w:t>
      </w:r>
      <w:proofErr w:type="gramStart"/>
      <w:r w:rsidR="003337B3" w:rsidRPr="005266CA">
        <w:rPr>
          <w:rFonts w:ascii="Times New Roman" w:eastAsia="Times New Roman" w:hAnsi="Times New Roman" w:cs="Times New Roman"/>
          <w:sz w:val="24"/>
          <w:szCs w:val="24"/>
        </w:rPr>
        <w:t>,88</w:t>
      </w:r>
      <w:proofErr w:type="gramEnd"/>
      <w:r w:rsidR="003337B3" w:rsidRPr="005266CA">
        <w:rPr>
          <w:rFonts w:ascii="Times New Roman" w:eastAsia="Times New Roman" w:hAnsi="Times New Roman" w:cs="Times New Roman"/>
          <w:sz w:val="24"/>
          <w:szCs w:val="24"/>
        </w:rPr>
        <w:t>-103</w:t>
      </w:r>
    </w:p>
    <w:p w:rsidR="00B55C01" w:rsidRPr="005266CA" w:rsidRDefault="00B55C01" w:rsidP="009D5BD1">
      <w:pPr>
        <w:spacing w:after="0" w:line="360" w:lineRule="auto"/>
        <w:ind w:left="720" w:hanging="720"/>
        <w:jc w:val="both"/>
        <w:rPr>
          <w:rFonts w:ascii="Times New Roman" w:eastAsia="Times New Roman" w:hAnsi="Times New Roman" w:cs="Times New Roman"/>
          <w:sz w:val="24"/>
          <w:szCs w:val="24"/>
        </w:rPr>
      </w:pPr>
    </w:p>
    <w:p w:rsidR="00D0014F" w:rsidRPr="005266CA" w:rsidRDefault="003337B3" w:rsidP="009D5BD1">
      <w:pPr>
        <w:spacing w:after="0" w:line="360" w:lineRule="auto"/>
        <w:ind w:left="720" w:hanging="720"/>
        <w:jc w:val="both"/>
        <w:rPr>
          <w:rFonts w:ascii="Times New Roman" w:eastAsia="Times New Roman" w:hAnsi="Times New Roman" w:cs="Times New Roman"/>
          <w:sz w:val="24"/>
          <w:szCs w:val="24"/>
        </w:rPr>
      </w:pPr>
      <w:proofErr w:type="spellStart"/>
      <w:proofErr w:type="gramStart"/>
      <w:r w:rsidRPr="005266CA">
        <w:rPr>
          <w:rFonts w:ascii="Times New Roman" w:eastAsia="Times New Roman" w:hAnsi="Times New Roman" w:cs="Times New Roman"/>
          <w:sz w:val="24"/>
          <w:szCs w:val="24"/>
        </w:rPr>
        <w:t>Kobelt</w:t>
      </w:r>
      <w:proofErr w:type="spellEnd"/>
      <w:r w:rsidRPr="005266CA">
        <w:rPr>
          <w:rFonts w:ascii="Times New Roman" w:eastAsia="Times New Roman" w:hAnsi="Times New Roman" w:cs="Times New Roman"/>
          <w:sz w:val="24"/>
          <w:szCs w:val="24"/>
        </w:rPr>
        <w:t xml:space="preserve"> A</w:t>
      </w:r>
      <w:r w:rsidR="00D0014F" w:rsidRPr="005266CA">
        <w:rPr>
          <w:rFonts w:ascii="Times New Roman" w:eastAsia="Times New Roman" w:hAnsi="Times New Roman" w:cs="Times New Roman"/>
          <w:sz w:val="24"/>
          <w:szCs w:val="24"/>
        </w:rPr>
        <w:t>J</w:t>
      </w:r>
      <w:r w:rsidRPr="005266CA">
        <w:rPr>
          <w:rFonts w:ascii="Times New Roman" w:eastAsia="Times New Roman" w:hAnsi="Times New Roman" w:cs="Times New Roman"/>
          <w:sz w:val="24"/>
          <w:szCs w:val="24"/>
        </w:rPr>
        <w:t xml:space="preserve">, </w:t>
      </w:r>
      <w:proofErr w:type="spellStart"/>
      <w:r w:rsidRPr="005266CA">
        <w:rPr>
          <w:rFonts w:ascii="Times New Roman" w:eastAsia="Times New Roman" w:hAnsi="Times New Roman" w:cs="Times New Roman"/>
          <w:sz w:val="24"/>
          <w:szCs w:val="24"/>
        </w:rPr>
        <w:t>Hemsworth</w:t>
      </w:r>
      <w:proofErr w:type="spellEnd"/>
      <w:r w:rsidRPr="005266CA">
        <w:rPr>
          <w:rFonts w:ascii="Times New Roman" w:eastAsia="Times New Roman" w:hAnsi="Times New Roman" w:cs="Times New Roman"/>
          <w:sz w:val="24"/>
          <w:szCs w:val="24"/>
        </w:rPr>
        <w:t xml:space="preserve"> PH, Barnett JL</w:t>
      </w:r>
      <w:r w:rsidR="004B4E5F" w:rsidRPr="005266CA">
        <w:rPr>
          <w:rFonts w:ascii="Times New Roman" w:eastAsia="Times New Roman" w:hAnsi="Times New Roman" w:cs="Times New Roman"/>
          <w:sz w:val="24"/>
          <w:szCs w:val="24"/>
        </w:rPr>
        <w:t xml:space="preserve"> and Coleman</w:t>
      </w:r>
      <w:r w:rsidRPr="005266CA">
        <w:rPr>
          <w:rFonts w:ascii="Times New Roman" w:eastAsia="Times New Roman" w:hAnsi="Times New Roman" w:cs="Times New Roman"/>
          <w:sz w:val="24"/>
          <w:szCs w:val="24"/>
        </w:rPr>
        <w:t xml:space="preserve"> GJ</w:t>
      </w:r>
      <w:r w:rsidR="00D0014F" w:rsidRPr="005266CA">
        <w:rPr>
          <w:rFonts w:ascii="Times New Roman" w:eastAsia="Times New Roman" w:hAnsi="Times New Roman" w:cs="Times New Roman"/>
          <w:sz w:val="24"/>
          <w:szCs w:val="24"/>
        </w:rPr>
        <w:t>, 2003.</w:t>
      </w:r>
      <w:proofErr w:type="gramEnd"/>
      <w:r w:rsidR="00D0014F" w:rsidRPr="005266CA">
        <w:rPr>
          <w:rFonts w:ascii="Times New Roman" w:eastAsia="Times New Roman" w:hAnsi="Times New Roman" w:cs="Times New Roman"/>
          <w:sz w:val="24"/>
          <w:szCs w:val="24"/>
        </w:rPr>
        <w:t xml:space="preserve"> A survey of</w:t>
      </w:r>
      <w:r w:rsidRPr="005266CA">
        <w:rPr>
          <w:rFonts w:ascii="Times New Roman" w:eastAsia="Times New Roman" w:hAnsi="Times New Roman" w:cs="Times New Roman"/>
          <w:sz w:val="24"/>
          <w:szCs w:val="24"/>
        </w:rPr>
        <w:t xml:space="preserve"> </w:t>
      </w:r>
      <w:r w:rsidR="00D0014F" w:rsidRPr="005266CA">
        <w:rPr>
          <w:rFonts w:ascii="Times New Roman" w:eastAsia="Times New Roman" w:hAnsi="Times New Roman" w:cs="Times New Roman"/>
          <w:sz w:val="24"/>
          <w:szCs w:val="24"/>
        </w:rPr>
        <w:t>dog ownership in suburban Au</w:t>
      </w:r>
      <w:r w:rsidRPr="005266CA">
        <w:rPr>
          <w:rFonts w:ascii="Times New Roman" w:eastAsia="Times New Roman" w:hAnsi="Times New Roman" w:cs="Times New Roman"/>
          <w:sz w:val="24"/>
          <w:szCs w:val="24"/>
        </w:rPr>
        <w:t>stralia: conditions and behavio</w:t>
      </w:r>
      <w:r w:rsidR="00D0014F" w:rsidRPr="005266CA">
        <w:rPr>
          <w:rFonts w:ascii="Times New Roman" w:eastAsia="Times New Roman" w:hAnsi="Times New Roman" w:cs="Times New Roman"/>
          <w:sz w:val="24"/>
          <w:szCs w:val="24"/>
        </w:rPr>
        <w:t>r</w:t>
      </w:r>
      <w:r w:rsidRPr="005266CA">
        <w:rPr>
          <w:rFonts w:ascii="Times New Roman" w:eastAsia="Times New Roman" w:hAnsi="Times New Roman" w:cs="Times New Roman"/>
          <w:sz w:val="24"/>
          <w:szCs w:val="24"/>
        </w:rPr>
        <w:t xml:space="preserve"> problems. </w:t>
      </w:r>
      <w:proofErr w:type="gramStart"/>
      <w:r w:rsidRPr="005266CA">
        <w:rPr>
          <w:rFonts w:ascii="Times New Roman" w:eastAsia="Times New Roman" w:hAnsi="Times New Roman" w:cs="Times New Roman"/>
          <w:sz w:val="24"/>
          <w:szCs w:val="24"/>
        </w:rPr>
        <w:t>Applied Animal Behavio</w:t>
      </w:r>
      <w:r w:rsidR="00D0014F" w:rsidRPr="005266CA">
        <w:rPr>
          <w:rFonts w:ascii="Times New Roman" w:eastAsia="Times New Roman" w:hAnsi="Times New Roman" w:cs="Times New Roman"/>
          <w:sz w:val="24"/>
          <w:szCs w:val="24"/>
        </w:rPr>
        <w:t>r Science</w:t>
      </w:r>
      <w:r w:rsidR="00E522A6">
        <w:rPr>
          <w:rFonts w:ascii="Times New Roman" w:eastAsia="Times New Roman" w:hAnsi="Times New Roman" w:cs="Times New Roman"/>
          <w:sz w:val="24"/>
          <w:szCs w:val="24"/>
        </w:rPr>
        <w:t>.</w:t>
      </w:r>
      <w:proofErr w:type="gramEnd"/>
      <w:r w:rsidRPr="005266CA">
        <w:rPr>
          <w:rFonts w:ascii="Times New Roman" w:eastAsia="Times New Roman" w:hAnsi="Times New Roman" w:cs="Times New Roman"/>
          <w:sz w:val="24"/>
          <w:szCs w:val="24"/>
        </w:rPr>
        <w:t xml:space="preserve"> 82, 137-</w:t>
      </w:r>
      <w:r w:rsidR="00D0014F" w:rsidRPr="005266CA">
        <w:rPr>
          <w:rFonts w:ascii="Times New Roman" w:eastAsia="Times New Roman" w:hAnsi="Times New Roman" w:cs="Times New Roman"/>
          <w:sz w:val="24"/>
          <w:szCs w:val="24"/>
        </w:rPr>
        <w:t>148.</w:t>
      </w:r>
    </w:p>
    <w:p w:rsidR="00B55C01" w:rsidRPr="005266CA" w:rsidRDefault="00B55C01" w:rsidP="009D5BD1">
      <w:pPr>
        <w:spacing w:after="0" w:line="360" w:lineRule="auto"/>
        <w:ind w:left="720" w:hanging="720"/>
        <w:jc w:val="both"/>
        <w:rPr>
          <w:rFonts w:ascii="Times New Roman" w:eastAsia="Times New Roman" w:hAnsi="Times New Roman" w:cs="Times New Roman"/>
          <w:sz w:val="24"/>
          <w:szCs w:val="24"/>
        </w:rPr>
      </w:pPr>
    </w:p>
    <w:p w:rsidR="00C23D35" w:rsidRPr="005266CA" w:rsidRDefault="00C23D35" w:rsidP="009D5BD1">
      <w:pPr>
        <w:spacing w:after="0" w:line="360" w:lineRule="auto"/>
        <w:ind w:left="720" w:hanging="720"/>
        <w:jc w:val="both"/>
        <w:rPr>
          <w:rFonts w:ascii="Times New Roman" w:eastAsia="Times New Roman" w:hAnsi="Times New Roman" w:cs="Times New Roman"/>
          <w:sz w:val="24"/>
          <w:szCs w:val="24"/>
        </w:rPr>
      </w:pPr>
      <w:proofErr w:type="spellStart"/>
      <w:proofErr w:type="gramStart"/>
      <w:r w:rsidRPr="005266CA">
        <w:rPr>
          <w:rFonts w:ascii="Times New Roman" w:eastAsia="Times New Roman" w:hAnsi="Times New Roman" w:cs="Times New Roman"/>
          <w:sz w:val="24"/>
          <w:szCs w:val="24"/>
        </w:rPr>
        <w:t>Kongkaew</w:t>
      </w:r>
      <w:proofErr w:type="spellEnd"/>
      <w:r w:rsidRPr="005266CA">
        <w:rPr>
          <w:rFonts w:ascii="Times New Roman" w:eastAsia="Times New Roman" w:hAnsi="Times New Roman" w:cs="Times New Roman"/>
          <w:sz w:val="24"/>
          <w:szCs w:val="24"/>
        </w:rPr>
        <w:t xml:space="preserve"> W, Coleman</w:t>
      </w:r>
      <w:r w:rsidR="00D0014F" w:rsidRPr="005266CA">
        <w:rPr>
          <w:rFonts w:ascii="Times New Roman" w:eastAsia="Times New Roman" w:hAnsi="Times New Roman" w:cs="Times New Roman"/>
          <w:sz w:val="24"/>
          <w:szCs w:val="24"/>
        </w:rPr>
        <w:t xml:space="preserve"> </w:t>
      </w:r>
      <w:r w:rsidRPr="005266CA">
        <w:rPr>
          <w:rFonts w:ascii="Times New Roman" w:eastAsia="Times New Roman" w:hAnsi="Times New Roman" w:cs="Times New Roman"/>
          <w:sz w:val="24"/>
          <w:szCs w:val="24"/>
        </w:rPr>
        <w:t xml:space="preserve">P, Pfeiffer DU, </w:t>
      </w:r>
      <w:proofErr w:type="spellStart"/>
      <w:r w:rsidRPr="005266CA">
        <w:rPr>
          <w:rFonts w:ascii="Times New Roman" w:eastAsia="Times New Roman" w:hAnsi="Times New Roman" w:cs="Times New Roman"/>
          <w:sz w:val="24"/>
          <w:szCs w:val="24"/>
        </w:rPr>
        <w:t>Antarasena</w:t>
      </w:r>
      <w:proofErr w:type="spellEnd"/>
      <w:r w:rsidRPr="005266CA">
        <w:rPr>
          <w:rFonts w:ascii="Times New Roman" w:eastAsia="Times New Roman" w:hAnsi="Times New Roman" w:cs="Times New Roman"/>
          <w:sz w:val="24"/>
          <w:szCs w:val="24"/>
        </w:rPr>
        <w:t xml:space="preserve"> C</w:t>
      </w:r>
      <w:r w:rsidR="004B4E5F" w:rsidRPr="005266CA">
        <w:rPr>
          <w:rFonts w:ascii="Times New Roman" w:eastAsia="Times New Roman" w:hAnsi="Times New Roman" w:cs="Times New Roman"/>
          <w:sz w:val="24"/>
          <w:szCs w:val="24"/>
        </w:rPr>
        <w:t xml:space="preserve"> and </w:t>
      </w:r>
      <w:proofErr w:type="spellStart"/>
      <w:r w:rsidRPr="005266CA">
        <w:rPr>
          <w:rFonts w:ascii="Times New Roman" w:eastAsia="Times New Roman" w:hAnsi="Times New Roman" w:cs="Times New Roman"/>
          <w:sz w:val="24"/>
          <w:szCs w:val="24"/>
        </w:rPr>
        <w:t>Thiptara</w:t>
      </w:r>
      <w:proofErr w:type="spellEnd"/>
      <w:r w:rsidRPr="005266CA">
        <w:rPr>
          <w:rFonts w:ascii="Times New Roman" w:eastAsia="Times New Roman" w:hAnsi="Times New Roman" w:cs="Times New Roman"/>
          <w:sz w:val="24"/>
          <w:szCs w:val="24"/>
        </w:rPr>
        <w:t xml:space="preserve"> A.</w:t>
      </w:r>
      <w:r w:rsidR="00D0014F" w:rsidRPr="005266CA">
        <w:rPr>
          <w:rFonts w:ascii="Times New Roman" w:eastAsia="Times New Roman" w:hAnsi="Times New Roman" w:cs="Times New Roman"/>
          <w:sz w:val="24"/>
          <w:szCs w:val="24"/>
        </w:rPr>
        <w:t xml:space="preserve"> 2004.</w:t>
      </w:r>
      <w:proofErr w:type="gramEnd"/>
      <w:r w:rsidR="00D0014F" w:rsidRPr="005266CA">
        <w:rPr>
          <w:rFonts w:ascii="Times New Roman" w:eastAsia="Times New Roman" w:hAnsi="Times New Roman" w:cs="Times New Roman"/>
          <w:sz w:val="24"/>
          <w:szCs w:val="24"/>
        </w:rPr>
        <w:t xml:space="preserve"> </w:t>
      </w:r>
      <w:proofErr w:type="gramStart"/>
      <w:r w:rsidR="00D0014F" w:rsidRPr="005266CA">
        <w:rPr>
          <w:rFonts w:ascii="Times New Roman" w:eastAsia="Times New Roman" w:hAnsi="Times New Roman" w:cs="Times New Roman"/>
          <w:sz w:val="24"/>
          <w:szCs w:val="24"/>
        </w:rPr>
        <w:t xml:space="preserve">Vaccination coverage and epidemiological parameters of the owned-dog population in </w:t>
      </w:r>
      <w:proofErr w:type="spellStart"/>
      <w:r w:rsidR="00D0014F" w:rsidRPr="005266CA">
        <w:rPr>
          <w:rFonts w:ascii="Times New Roman" w:eastAsia="Times New Roman" w:hAnsi="Times New Roman" w:cs="Times New Roman"/>
          <w:sz w:val="24"/>
          <w:szCs w:val="24"/>
        </w:rPr>
        <w:t>Thungsong</w:t>
      </w:r>
      <w:proofErr w:type="spellEnd"/>
      <w:r w:rsidR="00D0014F" w:rsidRPr="005266CA">
        <w:rPr>
          <w:rFonts w:ascii="Times New Roman" w:eastAsia="Times New Roman" w:hAnsi="Times New Roman" w:cs="Times New Roman"/>
          <w:sz w:val="24"/>
          <w:szCs w:val="24"/>
        </w:rPr>
        <w:t xml:space="preserve"> District, Thailand.</w:t>
      </w:r>
      <w:proofErr w:type="gramEnd"/>
      <w:r w:rsidR="00D0014F" w:rsidRPr="005266CA">
        <w:rPr>
          <w:rFonts w:ascii="Times New Roman" w:eastAsia="Times New Roman" w:hAnsi="Times New Roman" w:cs="Times New Roman"/>
          <w:sz w:val="24"/>
          <w:szCs w:val="24"/>
        </w:rPr>
        <w:t xml:space="preserve"> </w:t>
      </w:r>
      <w:hyperlink r:id="rId14" w:history="1">
        <w:proofErr w:type="gramStart"/>
        <w:r w:rsidRPr="005266CA">
          <w:rPr>
            <w:rStyle w:val="Hyperlink"/>
            <w:rFonts w:ascii="Times New Roman" w:hAnsi="Times New Roman" w:cs="Times New Roman"/>
            <w:color w:val="auto"/>
            <w:sz w:val="24"/>
            <w:szCs w:val="24"/>
            <w:u w:val="none"/>
            <w:bdr w:val="none" w:sz="0" w:space="0" w:color="auto" w:frame="1"/>
            <w:shd w:val="clear" w:color="auto" w:fill="FFFFFF"/>
          </w:rPr>
          <w:t>Preventive Veterinary Medicine</w:t>
        </w:r>
      </w:hyperlink>
      <w:r w:rsidR="00D0014F" w:rsidRPr="005266CA">
        <w:rPr>
          <w:rFonts w:ascii="Times New Roman" w:eastAsia="Times New Roman" w:hAnsi="Times New Roman" w:cs="Times New Roman"/>
          <w:sz w:val="24"/>
          <w:szCs w:val="24"/>
        </w:rPr>
        <w:t>.</w:t>
      </w:r>
      <w:proofErr w:type="gramEnd"/>
      <w:r w:rsidRPr="005266CA">
        <w:rPr>
          <w:rFonts w:ascii="Times New Roman" w:eastAsia="Times New Roman" w:hAnsi="Times New Roman" w:cs="Times New Roman"/>
          <w:sz w:val="24"/>
          <w:szCs w:val="24"/>
        </w:rPr>
        <w:t xml:space="preserve"> </w:t>
      </w:r>
      <w:proofErr w:type="gramStart"/>
      <w:r w:rsidR="00D0014F" w:rsidRPr="005266CA">
        <w:rPr>
          <w:rFonts w:ascii="Times New Roman" w:eastAsia="Times New Roman" w:hAnsi="Times New Roman" w:cs="Times New Roman"/>
          <w:sz w:val="24"/>
          <w:szCs w:val="24"/>
        </w:rPr>
        <w:t>65,</w:t>
      </w:r>
      <w:r w:rsidRPr="005266CA">
        <w:rPr>
          <w:rFonts w:ascii="Times New Roman" w:eastAsia="Times New Roman" w:hAnsi="Times New Roman" w:cs="Times New Roman"/>
          <w:sz w:val="24"/>
          <w:szCs w:val="24"/>
        </w:rPr>
        <w:t xml:space="preserve"> </w:t>
      </w:r>
      <w:r w:rsidR="00D0014F" w:rsidRPr="005266CA">
        <w:rPr>
          <w:rFonts w:ascii="Times New Roman" w:eastAsia="Times New Roman" w:hAnsi="Times New Roman" w:cs="Times New Roman"/>
          <w:sz w:val="24"/>
          <w:szCs w:val="24"/>
        </w:rPr>
        <w:t>105−115.</w:t>
      </w:r>
      <w:proofErr w:type="gramEnd"/>
      <w:r w:rsidR="00D0014F" w:rsidRPr="005266CA">
        <w:rPr>
          <w:rFonts w:ascii="Times New Roman" w:eastAsia="Times New Roman" w:hAnsi="Times New Roman" w:cs="Times New Roman"/>
          <w:sz w:val="24"/>
          <w:szCs w:val="24"/>
        </w:rPr>
        <w:t xml:space="preserve"> </w:t>
      </w:r>
    </w:p>
    <w:p w:rsidR="009D5BD1" w:rsidRPr="005266CA" w:rsidRDefault="009D5BD1" w:rsidP="009D5BD1">
      <w:pPr>
        <w:spacing w:after="0" w:line="360" w:lineRule="auto"/>
        <w:ind w:left="720" w:hanging="720"/>
        <w:jc w:val="both"/>
        <w:rPr>
          <w:rFonts w:ascii="Times New Roman" w:eastAsia="Times New Roman" w:hAnsi="Times New Roman" w:cs="Times New Roman"/>
          <w:sz w:val="24"/>
          <w:szCs w:val="24"/>
        </w:rPr>
      </w:pPr>
    </w:p>
    <w:p w:rsidR="00D0014F" w:rsidRPr="005266CA" w:rsidRDefault="004B4E5F" w:rsidP="009D5BD1">
      <w:pPr>
        <w:spacing w:after="0" w:line="360" w:lineRule="auto"/>
        <w:ind w:left="720" w:hanging="720"/>
        <w:jc w:val="both"/>
        <w:rPr>
          <w:rFonts w:ascii="Times New Roman" w:eastAsia="Times New Roman" w:hAnsi="Times New Roman" w:cs="Times New Roman"/>
          <w:sz w:val="24"/>
          <w:szCs w:val="24"/>
        </w:rPr>
      </w:pPr>
      <w:r w:rsidRPr="005266CA">
        <w:rPr>
          <w:rFonts w:ascii="Times New Roman" w:eastAsia="Times New Roman" w:hAnsi="Times New Roman" w:cs="Times New Roman"/>
          <w:sz w:val="24"/>
          <w:szCs w:val="24"/>
        </w:rPr>
        <w:lastRenderedPageBreak/>
        <w:t xml:space="preserve">Matter HC, </w:t>
      </w:r>
      <w:proofErr w:type="spellStart"/>
      <w:r w:rsidRPr="005266CA">
        <w:rPr>
          <w:rFonts w:ascii="Times New Roman" w:eastAsia="Times New Roman" w:hAnsi="Times New Roman" w:cs="Times New Roman"/>
          <w:sz w:val="24"/>
          <w:szCs w:val="24"/>
        </w:rPr>
        <w:t>Wandeler</w:t>
      </w:r>
      <w:proofErr w:type="spellEnd"/>
      <w:r w:rsidRPr="005266CA">
        <w:rPr>
          <w:rFonts w:ascii="Times New Roman" w:eastAsia="Times New Roman" w:hAnsi="Times New Roman" w:cs="Times New Roman"/>
          <w:sz w:val="24"/>
          <w:szCs w:val="24"/>
        </w:rPr>
        <w:t xml:space="preserve"> AI, </w:t>
      </w:r>
      <w:proofErr w:type="spellStart"/>
      <w:r w:rsidRPr="005266CA">
        <w:rPr>
          <w:rFonts w:ascii="Times New Roman" w:eastAsia="Times New Roman" w:hAnsi="Times New Roman" w:cs="Times New Roman"/>
          <w:sz w:val="24"/>
          <w:szCs w:val="24"/>
        </w:rPr>
        <w:t>Neuenschwander</w:t>
      </w:r>
      <w:proofErr w:type="spellEnd"/>
      <w:r w:rsidRPr="005266CA">
        <w:rPr>
          <w:rFonts w:ascii="Times New Roman" w:eastAsia="Times New Roman" w:hAnsi="Times New Roman" w:cs="Times New Roman"/>
          <w:sz w:val="24"/>
          <w:szCs w:val="24"/>
        </w:rPr>
        <w:t xml:space="preserve"> BE, </w:t>
      </w:r>
      <w:proofErr w:type="spellStart"/>
      <w:r w:rsidRPr="005266CA">
        <w:rPr>
          <w:rFonts w:ascii="Times New Roman" w:eastAsia="Times New Roman" w:hAnsi="Times New Roman" w:cs="Times New Roman"/>
          <w:sz w:val="24"/>
          <w:szCs w:val="24"/>
        </w:rPr>
        <w:t>Harischandra</w:t>
      </w:r>
      <w:proofErr w:type="spellEnd"/>
      <w:r w:rsidRPr="005266CA">
        <w:rPr>
          <w:rFonts w:ascii="Times New Roman" w:eastAsia="Times New Roman" w:hAnsi="Times New Roman" w:cs="Times New Roman"/>
          <w:sz w:val="24"/>
          <w:szCs w:val="24"/>
        </w:rPr>
        <w:t xml:space="preserve"> LP and </w:t>
      </w:r>
      <w:proofErr w:type="spellStart"/>
      <w:r w:rsidRPr="005266CA">
        <w:rPr>
          <w:rFonts w:ascii="Times New Roman" w:eastAsia="Times New Roman" w:hAnsi="Times New Roman" w:cs="Times New Roman"/>
          <w:sz w:val="24"/>
          <w:szCs w:val="24"/>
        </w:rPr>
        <w:t>Meslin</w:t>
      </w:r>
      <w:proofErr w:type="spellEnd"/>
      <w:r w:rsidRPr="005266CA">
        <w:rPr>
          <w:rFonts w:ascii="Times New Roman" w:eastAsia="Times New Roman" w:hAnsi="Times New Roman" w:cs="Times New Roman"/>
          <w:sz w:val="24"/>
          <w:szCs w:val="24"/>
        </w:rPr>
        <w:t xml:space="preserve"> FX.</w:t>
      </w:r>
      <w:r w:rsidR="00D0014F" w:rsidRPr="005266CA">
        <w:rPr>
          <w:rFonts w:ascii="Times New Roman" w:eastAsia="Times New Roman" w:hAnsi="Times New Roman" w:cs="Times New Roman"/>
          <w:sz w:val="24"/>
          <w:szCs w:val="24"/>
        </w:rPr>
        <w:t xml:space="preserve"> 2000. Study of the dog population and the rabies control activities in the </w:t>
      </w:r>
      <w:proofErr w:type="spellStart"/>
      <w:r w:rsidR="00D0014F" w:rsidRPr="005266CA">
        <w:rPr>
          <w:rFonts w:ascii="Times New Roman" w:eastAsia="Times New Roman" w:hAnsi="Times New Roman" w:cs="Times New Roman"/>
          <w:sz w:val="24"/>
          <w:szCs w:val="24"/>
        </w:rPr>
        <w:t>Mirigama</w:t>
      </w:r>
      <w:proofErr w:type="spellEnd"/>
      <w:r w:rsidR="00D0014F" w:rsidRPr="005266CA">
        <w:rPr>
          <w:rFonts w:ascii="Times New Roman" w:eastAsia="Times New Roman" w:hAnsi="Times New Roman" w:cs="Times New Roman"/>
          <w:sz w:val="24"/>
          <w:szCs w:val="24"/>
        </w:rPr>
        <w:t xml:space="preserve"> area of Sri Lanka. </w:t>
      </w:r>
      <w:proofErr w:type="spellStart"/>
      <w:proofErr w:type="gramStart"/>
      <w:r w:rsidR="00D0014F" w:rsidRPr="005266CA">
        <w:rPr>
          <w:rFonts w:ascii="Times New Roman" w:eastAsia="Times New Roman" w:hAnsi="Times New Roman" w:cs="Times New Roman"/>
          <w:sz w:val="24"/>
          <w:szCs w:val="24"/>
        </w:rPr>
        <w:t>Acta</w:t>
      </w:r>
      <w:proofErr w:type="spellEnd"/>
      <w:r w:rsidR="00D0014F" w:rsidRPr="005266CA">
        <w:rPr>
          <w:rFonts w:ascii="Times New Roman" w:eastAsia="Times New Roman" w:hAnsi="Times New Roman" w:cs="Times New Roman"/>
          <w:sz w:val="24"/>
          <w:szCs w:val="24"/>
        </w:rPr>
        <w:t xml:space="preserve"> </w:t>
      </w:r>
      <w:proofErr w:type="spellStart"/>
      <w:r w:rsidR="00D0014F" w:rsidRPr="005266CA">
        <w:rPr>
          <w:rFonts w:ascii="Times New Roman" w:eastAsia="Times New Roman" w:hAnsi="Times New Roman" w:cs="Times New Roman"/>
          <w:sz w:val="24"/>
          <w:szCs w:val="24"/>
        </w:rPr>
        <w:t>Tropica</w:t>
      </w:r>
      <w:proofErr w:type="spellEnd"/>
      <w:r w:rsidR="00E522A6">
        <w:rPr>
          <w:rFonts w:ascii="Times New Roman" w:eastAsia="Times New Roman" w:hAnsi="Times New Roman" w:cs="Times New Roman"/>
          <w:sz w:val="24"/>
          <w:szCs w:val="24"/>
        </w:rPr>
        <w:t>.</w:t>
      </w:r>
      <w:proofErr w:type="gramEnd"/>
      <w:r w:rsidRPr="005266CA">
        <w:rPr>
          <w:rFonts w:ascii="Times New Roman" w:eastAsia="Times New Roman" w:hAnsi="Times New Roman" w:cs="Times New Roman"/>
          <w:sz w:val="24"/>
          <w:szCs w:val="24"/>
        </w:rPr>
        <w:t xml:space="preserve"> </w:t>
      </w:r>
      <w:proofErr w:type="gramStart"/>
      <w:r w:rsidR="00D0014F" w:rsidRPr="005266CA">
        <w:rPr>
          <w:rFonts w:ascii="Times New Roman" w:eastAsia="Times New Roman" w:hAnsi="Times New Roman" w:cs="Times New Roman"/>
          <w:sz w:val="24"/>
          <w:szCs w:val="24"/>
        </w:rPr>
        <w:t>75, 95−108.</w:t>
      </w:r>
      <w:proofErr w:type="gramEnd"/>
    </w:p>
    <w:p w:rsidR="004B4E5F" w:rsidRPr="005266CA" w:rsidRDefault="004B4E5F" w:rsidP="009D5BD1">
      <w:pPr>
        <w:spacing w:after="0" w:line="360" w:lineRule="auto"/>
        <w:ind w:left="720" w:hanging="720"/>
        <w:jc w:val="both"/>
        <w:rPr>
          <w:rFonts w:ascii="Times New Roman" w:eastAsia="Times New Roman" w:hAnsi="Times New Roman" w:cs="Times New Roman"/>
          <w:sz w:val="24"/>
          <w:szCs w:val="24"/>
        </w:rPr>
      </w:pPr>
    </w:p>
    <w:p w:rsidR="004B4E5F" w:rsidRPr="005266CA" w:rsidRDefault="004B4E5F" w:rsidP="009D5BD1">
      <w:pPr>
        <w:spacing w:after="0" w:line="360" w:lineRule="auto"/>
        <w:ind w:left="720" w:hanging="720"/>
        <w:jc w:val="both"/>
        <w:rPr>
          <w:rFonts w:ascii="Times New Roman" w:eastAsia="Times New Roman" w:hAnsi="Times New Roman" w:cs="Times New Roman"/>
          <w:sz w:val="24"/>
          <w:szCs w:val="24"/>
        </w:rPr>
      </w:pPr>
      <w:proofErr w:type="spellStart"/>
      <w:r w:rsidRPr="005266CA">
        <w:rPr>
          <w:rFonts w:ascii="Times New Roman" w:eastAsia="Times New Roman" w:hAnsi="Times New Roman" w:cs="Times New Roman"/>
          <w:sz w:val="24"/>
          <w:szCs w:val="24"/>
        </w:rPr>
        <w:t>Serpell</w:t>
      </w:r>
      <w:proofErr w:type="spellEnd"/>
      <w:r w:rsidRPr="005266CA">
        <w:rPr>
          <w:rFonts w:ascii="Times New Roman" w:eastAsia="Times New Roman" w:hAnsi="Times New Roman" w:cs="Times New Roman"/>
          <w:sz w:val="24"/>
          <w:szCs w:val="24"/>
        </w:rPr>
        <w:t xml:space="preserve"> JA. 2001. The Domestic Dog: Its Evolution, Behavior and Interactions with People. </w:t>
      </w:r>
      <w:proofErr w:type="gramStart"/>
      <w:r w:rsidR="00E522A6">
        <w:rPr>
          <w:rFonts w:ascii="Times New Roman" w:eastAsia="Times New Roman" w:hAnsi="Times New Roman" w:cs="Times New Roman"/>
          <w:sz w:val="24"/>
          <w:szCs w:val="24"/>
        </w:rPr>
        <w:t>Applied Animal Behavior Science.</w:t>
      </w:r>
      <w:proofErr w:type="gramEnd"/>
      <w:r w:rsidRPr="005266CA">
        <w:rPr>
          <w:rFonts w:ascii="Times New Roman" w:eastAsia="Times New Roman" w:hAnsi="Times New Roman" w:cs="Times New Roman"/>
          <w:sz w:val="24"/>
          <w:szCs w:val="24"/>
        </w:rPr>
        <w:t xml:space="preserve"> 120, 161–178</w:t>
      </w:r>
      <w:r w:rsidR="00E522A6">
        <w:rPr>
          <w:rFonts w:ascii="Times New Roman" w:eastAsia="Times New Roman" w:hAnsi="Times New Roman" w:cs="Times New Roman"/>
          <w:sz w:val="24"/>
          <w:szCs w:val="24"/>
        </w:rPr>
        <w:t>.</w:t>
      </w:r>
    </w:p>
    <w:p w:rsidR="004B4E5F" w:rsidRPr="005266CA" w:rsidRDefault="004B4E5F" w:rsidP="009D5BD1">
      <w:pPr>
        <w:spacing w:after="0" w:line="360" w:lineRule="auto"/>
        <w:jc w:val="both"/>
        <w:rPr>
          <w:rFonts w:ascii="Times New Roman" w:eastAsia="Times New Roman" w:hAnsi="Times New Roman" w:cs="Times New Roman"/>
          <w:sz w:val="24"/>
          <w:szCs w:val="24"/>
        </w:rPr>
      </w:pPr>
    </w:p>
    <w:p w:rsidR="004B4E5F" w:rsidRPr="005266CA" w:rsidRDefault="004B4E5F" w:rsidP="009D5BD1">
      <w:pPr>
        <w:spacing w:after="0" w:line="360" w:lineRule="auto"/>
        <w:ind w:left="720" w:hanging="720"/>
        <w:jc w:val="both"/>
        <w:rPr>
          <w:rFonts w:ascii="Times New Roman" w:eastAsia="Times New Roman" w:hAnsi="Times New Roman" w:cs="Times New Roman"/>
          <w:sz w:val="24"/>
          <w:szCs w:val="24"/>
        </w:rPr>
      </w:pPr>
      <w:proofErr w:type="spellStart"/>
      <w:r w:rsidRPr="005266CA">
        <w:rPr>
          <w:rFonts w:ascii="Times New Roman" w:hAnsi="Times New Roman" w:cs="Times New Roman"/>
          <w:sz w:val="24"/>
          <w:szCs w:val="24"/>
        </w:rPr>
        <w:t>Serpell</w:t>
      </w:r>
      <w:proofErr w:type="spellEnd"/>
      <w:r w:rsidRPr="005266CA">
        <w:rPr>
          <w:rFonts w:ascii="Times New Roman" w:hAnsi="Times New Roman" w:cs="Times New Roman"/>
          <w:sz w:val="24"/>
          <w:szCs w:val="24"/>
        </w:rPr>
        <w:t xml:space="preserve"> JA. 1996. Evidence for an association between pet behavior and owner attachment levels. </w:t>
      </w:r>
      <w:proofErr w:type="gramStart"/>
      <w:r w:rsidRPr="005266CA">
        <w:rPr>
          <w:rFonts w:ascii="Times New Roman" w:hAnsi="Times New Roman" w:cs="Times New Roman"/>
          <w:sz w:val="24"/>
          <w:szCs w:val="24"/>
        </w:rPr>
        <w:t>A</w:t>
      </w:r>
      <w:r w:rsidR="00E522A6">
        <w:rPr>
          <w:rFonts w:ascii="Times New Roman" w:hAnsi="Times New Roman" w:cs="Times New Roman"/>
          <w:sz w:val="24"/>
          <w:szCs w:val="24"/>
        </w:rPr>
        <w:t>pplied Animal Behavior Science.</w:t>
      </w:r>
      <w:proofErr w:type="gramEnd"/>
      <w:r w:rsidR="00E522A6">
        <w:rPr>
          <w:rFonts w:ascii="Times New Roman" w:hAnsi="Times New Roman" w:cs="Times New Roman"/>
          <w:sz w:val="24"/>
          <w:szCs w:val="24"/>
        </w:rPr>
        <w:t xml:space="preserve"> </w:t>
      </w:r>
      <w:r w:rsidRPr="005266CA">
        <w:rPr>
          <w:rFonts w:ascii="Times New Roman" w:hAnsi="Times New Roman" w:cs="Times New Roman"/>
          <w:sz w:val="24"/>
          <w:szCs w:val="24"/>
        </w:rPr>
        <w:t>47, 49-60.</w:t>
      </w:r>
    </w:p>
    <w:p w:rsidR="004B4E5F" w:rsidRPr="005266CA" w:rsidRDefault="004B4E5F" w:rsidP="009D5BD1">
      <w:pPr>
        <w:spacing w:after="0" w:line="360" w:lineRule="auto"/>
        <w:jc w:val="both"/>
        <w:rPr>
          <w:rFonts w:ascii="Times New Roman" w:hAnsi="Times New Roman" w:cs="Times New Roman"/>
          <w:sz w:val="24"/>
          <w:szCs w:val="24"/>
        </w:rPr>
      </w:pPr>
    </w:p>
    <w:p w:rsidR="004B4E5F" w:rsidRPr="005266CA" w:rsidRDefault="004B4E5F" w:rsidP="00841D6B">
      <w:pPr>
        <w:pStyle w:val="Heading3"/>
        <w:shd w:val="clear" w:color="auto" w:fill="FFFFFF"/>
        <w:spacing w:before="0" w:line="360" w:lineRule="auto"/>
        <w:ind w:left="720" w:hanging="720"/>
        <w:jc w:val="both"/>
        <w:rPr>
          <w:rFonts w:ascii="Times New Roman" w:hAnsi="Times New Roman" w:cs="Times New Roman"/>
          <w:b w:val="0"/>
          <w:bCs w:val="0"/>
          <w:color w:val="auto"/>
          <w:sz w:val="24"/>
          <w:szCs w:val="24"/>
        </w:rPr>
      </w:pPr>
      <w:proofErr w:type="spellStart"/>
      <w:proofErr w:type="gramStart"/>
      <w:r w:rsidRPr="005266CA">
        <w:rPr>
          <w:rFonts w:ascii="Times New Roman" w:hAnsi="Times New Roman" w:cs="Times New Roman"/>
          <w:b w:val="0"/>
          <w:color w:val="auto"/>
          <w:sz w:val="24"/>
          <w:szCs w:val="24"/>
          <w:shd w:val="clear" w:color="auto" w:fill="FFFFFF"/>
        </w:rPr>
        <w:t>Tenzin</w:t>
      </w:r>
      <w:proofErr w:type="spellEnd"/>
      <w:r w:rsidRPr="005266CA">
        <w:rPr>
          <w:rFonts w:ascii="Times New Roman" w:hAnsi="Times New Roman" w:cs="Times New Roman"/>
          <w:b w:val="0"/>
          <w:color w:val="auto"/>
          <w:sz w:val="24"/>
          <w:szCs w:val="24"/>
          <w:shd w:val="clear" w:color="auto" w:fill="FFFFFF"/>
        </w:rPr>
        <w:t xml:space="preserve"> T</w:t>
      </w:r>
      <w:r w:rsidR="00A90FCA" w:rsidRPr="005266CA">
        <w:rPr>
          <w:rFonts w:ascii="Times New Roman" w:hAnsi="Times New Roman" w:cs="Times New Roman"/>
          <w:b w:val="0"/>
          <w:color w:val="auto"/>
          <w:sz w:val="24"/>
          <w:szCs w:val="24"/>
          <w:shd w:val="clear" w:color="auto" w:fill="FFFFFF"/>
        </w:rPr>
        <w:t xml:space="preserve">, Ahmed R, </w:t>
      </w:r>
      <w:proofErr w:type="spellStart"/>
      <w:r w:rsidR="00A90FCA" w:rsidRPr="005266CA">
        <w:rPr>
          <w:rFonts w:ascii="Times New Roman" w:hAnsi="Times New Roman" w:cs="Times New Roman"/>
          <w:b w:val="0"/>
          <w:color w:val="auto"/>
          <w:sz w:val="24"/>
          <w:szCs w:val="24"/>
          <w:shd w:val="clear" w:color="auto" w:fill="FFFFFF"/>
        </w:rPr>
        <w:t>Debnath</w:t>
      </w:r>
      <w:proofErr w:type="spellEnd"/>
      <w:r w:rsidR="00A90FCA" w:rsidRPr="005266CA">
        <w:rPr>
          <w:rFonts w:ascii="Times New Roman" w:hAnsi="Times New Roman" w:cs="Times New Roman"/>
          <w:b w:val="0"/>
          <w:color w:val="auto"/>
          <w:sz w:val="24"/>
          <w:szCs w:val="24"/>
          <w:shd w:val="clear" w:color="auto" w:fill="FFFFFF"/>
        </w:rPr>
        <w:t xml:space="preserve"> NC, Ahmed G and </w:t>
      </w:r>
      <w:proofErr w:type="spellStart"/>
      <w:r w:rsidRPr="005266CA">
        <w:rPr>
          <w:rFonts w:ascii="Times New Roman" w:hAnsi="Times New Roman" w:cs="Times New Roman"/>
          <w:b w:val="0"/>
          <w:color w:val="auto"/>
          <w:sz w:val="24"/>
          <w:szCs w:val="24"/>
          <w:shd w:val="clear" w:color="auto" w:fill="FFFFFF"/>
        </w:rPr>
        <w:t>Yamage</w:t>
      </w:r>
      <w:proofErr w:type="spellEnd"/>
      <w:r w:rsidRPr="005266CA">
        <w:rPr>
          <w:rFonts w:ascii="Times New Roman" w:hAnsi="Times New Roman" w:cs="Times New Roman"/>
          <w:b w:val="0"/>
          <w:color w:val="auto"/>
          <w:sz w:val="24"/>
          <w:szCs w:val="24"/>
          <w:shd w:val="clear" w:color="auto" w:fill="FFFFFF"/>
        </w:rPr>
        <w:t xml:space="preserve"> M</w:t>
      </w:r>
      <w:r w:rsidR="00A90FCA" w:rsidRPr="005266CA">
        <w:rPr>
          <w:rFonts w:ascii="Times New Roman" w:hAnsi="Times New Roman" w:cs="Times New Roman"/>
          <w:b w:val="0"/>
          <w:color w:val="auto"/>
          <w:sz w:val="24"/>
          <w:szCs w:val="24"/>
          <w:shd w:val="clear" w:color="auto" w:fill="FFFFFF"/>
        </w:rPr>
        <w:t>. 2015.</w:t>
      </w:r>
      <w:proofErr w:type="gramEnd"/>
      <w:r w:rsidRPr="005266CA">
        <w:rPr>
          <w:rFonts w:ascii="Times New Roman" w:hAnsi="Times New Roman" w:cs="Times New Roman"/>
          <w:b w:val="0"/>
          <w:color w:val="auto"/>
          <w:sz w:val="24"/>
          <w:szCs w:val="24"/>
          <w:shd w:val="clear" w:color="auto" w:fill="FFFFFF"/>
        </w:rPr>
        <w:t xml:space="preserve"> </w:t>
      </w:r>
      <w:proofErr w:type="gramStart"/>
      <w:r w:rsidRPr="005266CA">
        <w:rPr>
          <w:rFonts w:ascii="Times New Roman" w:hAnsi="Times New Roman" w:cs="Times New Roman"/>
          <w:b w:val="0"/>
          <w:color w:val="auto"/>
          <w:sz w:val="24"/>
          <w:szCs w:val="24"/>
          <w:shd w:val="clear" w:color="auto" w:fill="FFFFFF"/>
        </w:rPr>
        <w:t>Free-Roaming Dog Population Estimation and Status of the Dog Population Management and Rabies Control Program in Dhaka City, Bangladesh.</w:t>
      </w:r>
      <w:proofErr w:type="gramEnd"/>
      <w:r w:rsidRPr="005266CA">
        <w:rPr>
          <w:rFonts w:ascii="Times New Roman" w:hAnsi="Times New Roman" w:cs="Times New Roman"/>
          <w:b w:val="0"/>
          <w:color w:val="auto"/>
          <w:sz w:val="24"/>
          <w:szCs w:val="24"/>
          <w:shd w:val="clear" w:color="auto" w:fill="FFFFFF"/>
        </w:rPr>
        <w:t xml:space="preserve"> </w:t>
      </w:r>
      <w:hyperlink r:id="rId15" w:history="1">
        <w:proofErr w:type="gramStart"/>
        <w:r w:rsidRPr="005266CA">
          <w:rPr>
            <w:rStyle w:val="Hyperlink"/>
            <w:rFonts w:ascii="Times New Roman" w:hAnsi="Times New Roman" w:cs="Times New Roman"/>
            <w:b w:val="0"/>
            <w:bCs w:val="0"/>
            <w:color w:val="auto"/>
            <w:sz w:val="24"/>
            <w:szCs w:val="24"/>
            <w:u w:val="none"/>
          </w:rPr>
          <w:t>Public Library of Science</w:t>
        </w:r>
      </w:hyperlink>
      <w:r w:rsidRPr="005266CA">
        <w:rPr>
          <w:rFonts w:ascii="Times New Roman" w:hAnsi="Times New Roman" w:cs="Times New Roman"/>
          <w:b w:val="0"/>
          <w:bCs w:val="0"/>
          <w:color w:val="auto"/>
          <w:sz w:val="24"/>
          <w:szCs w:val="24"/>
        </w:rPr>
        <w:t xml:space="preserve"> </w:t>
      </w:r>
      <w:r w:rsidRPr="005266CA">
        <w:rPr>
          <w:rFonts w:ascii="Times New Roman" w:hAnsi="Times New Roman" w:cs="Times New Roman"/>
          <w:b w:val="0"/>
          <w:color w:val="auto"/>
          <w:sz w:val="24"/>
          <w:szCs w:val="24"/>
          <w:shd w:val="clear" w:color="auto" w:fill="FFFFFF"/>
        </w:rPr>
        <w:t>Neglected Tropical Diseases</w:t>
      </w:r>
      <w:r w:rsidR="00E522A6">
        <w:rPr>
          <w:rFonts w:ascii="Times New Roman" w:hAnsi="Times New Roman" w:cs="Times New Roman"/>
          <w:b w:val="0"/>
          <w:color w:val="auto"/>
          <w:sz w:val="24"/>
          <w:szCs w:val="24"/>
          <w:shd w:val="clear" w:color="auto" w:fill="FFFFFF"/>
        </w:rPr>
        <w:t>.</w:t>
      </w:r>
      <w:proofErr w:type="gramEnd"/>
      <w:r w:rsidR="00A90FCA" w:rsidRPr="005266CA">
        <w:rPr>
          <w:rFonts w:ascii="Times New Roman" w:hAnsi="Times New Roman" w:cs="Times New Roman"/>
          <w:b w:val="0"/>
          <w:color w:val="auto"/>
          <w:sz w:val="24"/>
          <w:szCs w:val="24"/>
          <w:shd w:val="clear" w:color="auto" w:fill="FFFFFF"/>
        </w:rPr>
        <w:t xml:space="preserve"> 9,</w:t>
      </w:r>
      <w:r w:rsidRPr="005266CA">
        <w:rPr>
          <w:rFonts w:ascii="Times New Roman" w:hAnsi="Times New Roman" w:cs="Times New Roman"/>
          <w:b w:val="0"/>
          <w:color w:val="auto"/>
          <w:sz w:val="24"/>
          <w:szCs w:val="24"/>
          <w:shd w:val="clear" w:color="auto" w:fill="FFFFFF"/>
        </w:rPr>
        <w:t xml:space="preserve"> 1-14</w:t>
      </w:r>
      <w:r w:rsidR="00E522A6">
        <w:rPr>
          <w:rFonts w:ascii="Times New Roman" w:hAnsi="Times New Roman" w:cs="Times New Roman"/>
          <w:b w:val="0"/>
          <w:color w:val="auto"/>
          <w:sz w:val="24"/>
          <w:szCs w:val="24"/>
          <w:shd w:val="clear" w:color="auto" w:fill="FFFFFF"/>
        </w:rPr>
        <w:t>.</w:t>
      </w:r>
    </w:p>
    <w:p w:rsidR="004B4E5F" w:rsidRPr="005266CA" w:rsidRDefault="004B4E5F" w:rsidP="009D5BD1">
      <w:pPr>
        <w:spacing w:after="0" w:line="360" w:lineRule="auto"/>
        <w:jc w:val="both"/>
        <w:rPr>
          <w:rFonts w:ascii="Times New Roman" w:hAnsi="Times New Roman" w:cs="Times New Roman"/>
          <w:sz w:val="24"/>
          <w:szCs w:val="24"/>
        </w:rPr>
      </w:pPr>
    </w:p>
    <w:p w:rsidR="00D0014F" w:rsidRPr="005266CA" w:rsidRDefault="00D0014F" w:rsidP="009D5BD1">
      <w:pPr>
        <w:spacing w:after="0" w:line="360" w:lineRule="auto"/>
        <w:jc w:val="both"/>
        <w:rPr>
          <w:rFonts w:ascii="Times New Roman" w:eastAsia="Times New Roman" w:hAnsi="Times New Roman" w:cs="Times New Roman"/>
          <w:sz w:val="24"/>
          <w:szCs w:val="24"/>
        </w:rPr>
      </w:pPr>
      <w:r w:rsidRPr="005266CA">
        <w:rPr>
          <w:rFonts w:ascii="Times New Roman" w:hAnsi="Times New Roman" w:cs="Times New Roman"/>
          <w:sz w:val="24"/>
          <w:szCs w:val="24"/>
        </w:rPr>
        <w:t xml:space="preserve"> </w:t>
      </w:r>
      <w:proofErr w:type="gramStart"/>
      <w:r w:rsidRPr="005266CA">
        <w:rPr>
          <w:rFonts w:ascii="Times New Roman" w:hAnsi="Times New Roman" w:cs="Times New Roman"/>
          <w:sz w:val="24"/>
          <w:szCs w:val="24"/>
        </w:rPr>
        <w:t>World Statistics Pocketbook 2014 edition</w:t>
      </w:r>
      <w:r w:rsidR="00E522A6">
        <w:rPr>
          <w:rFonts w:ascii="Times New Roman" w:hAnsi="Times New Roman" w:cs="Times New Roman"/>
          <w:sz w:val="24"/>
          <w:szCs w:val="24"/>
        </w:rPr>
        <w:t>.</w:t>
      </w:r>
      <w:proofErr w:type="gramEnd"/>
      <w:r w:rsidR="00E522A6">
        <w:rPr>
          <w:rFonts w:ascii="Times New Roman" w:hAnsi="Times New Roman" w:cs="Times New Roman"/>
          <w:sz w:val="24"/>
          <w:szCs w:val="24"/>
        </w:rPr>
        <w:t xml:space="preserve"> United Nations, New York.</w:t>
      </w:r>
    </w:p>
    <w:p w:rsidR="00D0014F" w:rsidRPr="005266CA" w:rsidRDefault="00D0014F" w:rsidP="00D0014F">
      <w:pPr>
        <w:spacing w:line="360" w:lineRule="auto"/>
        <w:ind w:right="266"/>
        <w:jc w:val="center"/>
        <w:rPr>
          <w:rFonts w:ascii="Times New Roman" w:hAnsi="Times New Roman" w:cs="Times New Roman"/>
          <w:b/>
          <w:sz w:val="28"/>
          <w:szCs w:val="28"/>
        </w:rPr>
      </w:pPr>
    </w:p>
    <w:p w:rsidR="00D0014F" w:rsidRPr="005266CA" w:rsidRDefault="00D0014F" w:rsidP="00D0014F">
      <w:pPr>
        <w:spacing w:line="360" w:lineRule="auto"/>
        <w:ind w:right="266"/>
        <w:jc w:val="center"/>
        <w:rPr>
          <w:rFonts w:ascii="Times New Roman" w:hAnsi="Times New Roman" w:cs="Times New Roman"/>
          <w:b/>
          <w:color w:val="000000"/>
          <w:sz w:val="28"/>
          <w:szCs w:val="28"/>
        </w:rPr>
      </w:pPr>
    </w:p>
    <w:p w:rsidR="00D0014F" w:rsidRPr="005266CA" w:rsidRDefault="00D0014F" w:rsidP="00D0014F">
      <w:pPr>
        <w:spacing w:line="360" w:lineRule="auto"/>
        <w:ind w:right="266"/>
        <w:rPr>
          <w:rFonts w:ascii="Times New Roman" w:hAnsi="Times New Roman" w:cs="Times New Roman"/>
          <w:b/>
          <w:color w:val="000000"/>
          <w:sz w:val="28"/>
          <w:szCs w:val="28"/>
        </w:rPr>
      </w:pPr>
      <w:r w:rsidRPr="005266CA">
        <w:rPr>
          <w:rFonts w:ascii="Times New Roman" w:hAnsi="Times New Roman" w:cs="Times New Roman"/>
          <w:b/>
          <w:color w:val="000000"/>
          <w:sz w:val="28"/>
          <w:szCs w:val="28"/>
        </w:rPr>
        <w:t xml:space="preserve">                                      </w:t>
      </w:r>
    </w:p>
    <w:p w:rsidR="00D0014F" w:rsidRPr="005266CA" w:rsidRDefault="00D0014F" w:rsidP="00D0014F">
      <w:pPr>
        <w:spacing w:line="360" w:lineRule="auto"/>
        <w:ind w:right="266"/>
        <w:rPr>
          <w:rFonts w:ascii="Times New Roman" w:hAnsi="Times New Roman" w:cs="Times New Roman"/>
          <w:b/>
          <w:color w:val="000000"/>
          <w:sz w:val="28"/>
          <w:szCs w:val="28"/>
        </w:rPr>
      </w:pPr>
    </w:p>
    <w:p w:rsidR="00D0014F" w:rsidRPr="005266CA" w:rsidRDefault="00D0014F" w:rsidP="00D0014F">
      <w:pPr>
        <w:spacing w:line="360" w:lineRule="auto"/>
        <w:ind w:right="266"/>
        <w:jc w:val="center"/>
        <w:rPr>
          <w:rFonts w:ascii="Times New Roman" w:hAnsi="Times New Roman" w:cs="Times New Roman"/>
          <w:b/>
          <w:color w:val="000000"/>
          <w:sz w:val="28"/>
          <w:szCs w:val="28"/>
        </w:rPr>
      </w:pPr>
    </w:p>
    <w:p w:rsidR="00D0014F" w:rsidRPr="005266CA" w:rsidRDefault="00D0014F" w:rsidP="00D0014F">
      <w:pPr>
        <w:spacing w:line="360" w:lineRule="auto"/>
        <w:ind w:right="266"/>
        <w:jc w:val="center"/>
        <w:rPr>
          <w:rFonts w:ascii="Times New Roman" w:hAnsi="Times New Roman" w:cs="Times New Roman"/>
          <w:b/>
          <w:color w:val="000000"/>
          <w:sz w:val="28"/>
          <w:szCs w:val="28"/>
        </w:rPr>
      </w:pPr>
    </w:p>
    <w:p w:rsidR="00D0014F" w:rsidRPr="005266CA" w:rsidRDefault="00D0014F" w:rsidP="00D0014F">
      <w:pPr>
        <w:spacing w:line="360" w:lineRule="auto"/>
        <w:ind w:right="266"/>
        <w:jc w:val="center"/>
        <w:rPr>
          <w:rFonts w:ascii="Times New Roman" w:hAnsi="Times New Roman" w:cs="Times New Roman"/>
          <w:b/>
          <w:color w:val="000000"/>
          <w:sz w:val="28"/>
          <w:szCs w:val="28"/>
        </w:rPr>
      </w:pPr>
    </w:p>
    <w:p w:rsidR="00D0014F" w:rsidRPr="005266CA" w:rsidRDefault="00D0014F" w:rsidP="00D0014F">
      <w:pPr>
        <w:spacing w:line="360" w:lineRule="auto"/>
        <w:ind w:right="266"/>
        <w:jc w:val="center"/>
        <w:rPr>
          <w:rFonts w:ascii="Times New Roman" w:hAnsi="Times New Roman" w:cs="Times New Roman"/>
          <w:b/>
          <w:color w:val="000000"/>
          <w:sz w:val="28"/>
          <w:szCs w:val="28"/>
        </w:rPr>
      </w:pPr>
    </w:p>
    <w:p w:rsidR="00D0014F" w:rsidRPr="005266CA" w:rsidRDefault="00D0014F" w:rsidP="00D0014F">
      <w:pPr>
        <w:autoSpaceDE w:val="0"/>
        <w:autoSpaceDN w:val="0"/>
        <w:adjustRightInd w:val="0"/>
        <w:spacing w:after="0"/>
        <w:jc w:val="both"/>
        <w:rPr>
          <w:rFonts w:ascii="Times New Roman" w:hAnsi="Times New Roman" w:cs="Times New Roman"/>
          <w:b/>
          <w:color w:val="000000"/>
          <w:sz w:val="28"/>
          <w:szCs w:val="28"/>
        </w:rPr>
      </w:pPr>
    </w:p>
    <w:p w:rsidR="00D0014F" w:rsidRPr="005266CA" w:rsidRDefault="00D0014F" w:rsidP="00D0014F">
      <w:pPr>
        <w:autoSpaceDE w:val="0"/>
        <w:autoSpaceDN w:val="0"/>
        <w:adjustRightInd w:val="0"/>
        <w:spacing w:after="0"/>
        <w:jc w:val="both"/>
        <w:rPr>
          <w:rFonts w:ascii="Times New Roman" w:hAnsi="Times New Roman" w:cs="Times New Roman"/>
          <w:b/>
          <w:color w:val="000000"/>
          <w:sz w:val="28"/>
          <w:szCs w:val="28"/>
        </w:rPr>
      </w:pPr>
    </w:p>
    <w:p w:rsidR="00D0014F" w:rsidRPr="005266CA" w:rsidRDefault="00D0014F" w:rsidP="00D0014F">
      <w:pPr>
        <w:autoSpaceDE w:val="0"/>
        <w:autoSpaceDN w:val="0"/>
        <w:adjustRightInd w:val="0"/>
        <w:spacing w:after="0"/>
        <w:jc w:val="both"/>
        <w:rPr>
          <w:rFonts w:ascii="Times New Roman" w:hAnsi="Times New Roman" w:cs="Times New Roman"/>
          <w:color w:val="000000"/>
          <w:sz w:val="24"/>
          <w:szCs w:val="24"/>
        </w:rPr>
      </w:pPr>
    </w:p>
    <w:p w:rsidR="00D0014F" w:rsidRPr="005266CA" w:rsidRDefault="00D0014F" w:rsidP="00D0014F">
      <w:pPr>
        <w:autoSpaceDE w:val="0"/>
        <w:autoSpaceDN w:val="0"/>
        <w:adjustRightInd w:val="0"/>
        <w:spacing w:after="0"/>
        <w:jc w:val="both"/>
        <w:rPr>
          <w:rFonts w:ascii="Times New Roman" w:hAnsi="Times New Roman" w:cs="Times New Roman"/>
          <w:color w:val="000000"/>
          <w:sz w:val="24"/>
          <w:szCs w:val="24"/>
        </w:rPr>
      </w:pPr>
    </w:p>
    <w:p w:rsidR="00D0014F" w:rsidRPr="005266CA" w:rsidRDefault="00D0014F" w:rsidP="00D0014F">
      <w:pPr>
        <w:autoSpaceDE w:val="0"/>
        <w:autoSpaceDN w:val="0"/>
        <w:adjustRightInd w:val="0"/>
        <w:spacing w:after="0"/>
        <w:jc w:val="both"/>
        <w:rPr>
          <w:rFonts w:ascii="Times New Roman" w:hAnsi="Times New Roman" w:cs="Times New Roman"/>
          <w:color w:val="000000"/>
          <w:sz w:val="24"/>
          <w:szCs w:val="24"/>
        </w:rPr>
      </w:pPr>
    </w:p>
    <w:p w:rsidR="00D0014F" w:rsidRPr="005266CA" w:rsidRDefault="00D0014F" w:rsidP="00D0014F">
      <w:pPr>
        <w:autoSpaceDE w:val="0"/>
        <w:autoSpaceDN w:val="0"/>
        <w:adjustRightInd w:val="0"/>
        <w:spacing w:after="0"/>
        <w:jc w:val="both"/>
        <w:rPr>
          <w:rFonts w:ascii="Times New Roman" w:hAnsi="Times New Roman" w:cs="Times New Roman"/>
          <w:color w:val="000000"/>
          <w:sz w:val="24"/>
          <w:szCs w:val="24"/>
        </w:rPr>
      </w:pPr>
    </w:p>
    <w:p w:rsidR="005266CA" w:rsidRPr="00E9655A" w:rsidRDefault="005266CA" w:rsidP="005266CA">
      <w:pPr>
        <w:autoSpaceDE w:val="0"/>
        <w:autoSpaceDN w:val="0"/>
        <w:adjustRightInd w:val="0"/>
        <w:spacing w:after="0"/>
        <w:jc w:val="center"/>
        <w:rPr>
          <w:rFonts w:ascii="Times New Roman" w:hAnsi="Times New Roman" w:cs="Times New Roman"/>
          <w:b/>
          <w:color w:val="000000"/>
          <w:sz w:val="28"/>
          <w:szCs w:val="24"/>
        </w:rPr>
      </w:pPr>
      <w:r w:rsidRPr="00E9655A">
        <w:rPr>
          <w:rFonts w:ascii="Times New Roman" w:hAnsi="Times New Roman" w:cs="Times New Roman"/>
          <w:b/>
          <w:color w:val="000000"/>
          <w:sz w:val="28"/>
          <w:szCs w:val="24"/>
        </w:rPr>
        <w:lastRenderedPageBreak/>
        <w:t>ACKNOWLEDGEMENT</w:t>
      </w:r>
    </w:p>
    <w:p w:rsidR="005266CA" w:rsidRPr="005266CA" w:rsidRDefault="005266CA" w:rsidP="005266CA">
      <w:pPr>
        <w:autoSpaceDE w:val="0"/>
        <w:autoSpaceDN w:val="0"/>
        <w:adjustRightInd w:val="0"/>
        <w:spacing w:after="0"/>
        <w:jc w:val="center"/>
        <w:rPr>
          <w:rFonts w:ascii="Times New Roman" w:hAnsi="Times New Roman" w:cs="Times New Roman"/>
          <w:b/>
          <w:color w:val="000000"/>
          <w:sz w:val="24"/>
          <w:szCs w:val="24"/>
        </w:rPr>
      </w:pPr>
    </w:p>
    <w:p w:rsidR="005266CA" w:rsidRDefault="005266CA" w:rsidP="005266CA">
      <w:pPr>
        <w:autoSpaceDE w:val="0"/>
        <w:autoSpaceDN w:val="0"/>
        <w:adjustRightInd w:val="0"/>
        <w:spacing w:after="0"/>
        <w:jc w:val="center"/>
        <w:rPr>
          <w:rFonts w:ascii="Times New Roman" w:hAnsi="Times New Roman" w:cs="Times New Roman"/>
          <w:b/>
          <w:color w:val="000000"/>
          <w:sz w:val="24"/>
          <w:szCs w:val="24"/>
        </w:rPr>
      </w:pPr>
    </w:p>
    <w:p w:rsidR="00E9655A" w:rsidRPr="005266CA" w:rsidRDefault="00E9655A" w:rsidP="005266CA">
      <w:pPr>
        <w:autoSpaceDE w:val="0"/>
        <w:autoSpaceDN w:val="0"/>
        <w:adjustRightInd w:val="0"/>
        <w:spacing w:after="0"/>
        <w:jc w:val="center"/>
        <w:rPr>
          <w:rFonts w:ascii="Times New Roman" w:hAnsi="Times New Roman" w:cs="Times New Roman"/>
          <w:b/>
          <w:color w:val="000000"/>
          <w:sz w:val="24"/>
          <w:szCs w:val="24"/>
        </w:rPr>
      </w:pPr>
    </w:p>
    <w:p w:rsidR="00D0014F" w:rsidRPr="005266CA" w:rsidRDefault="00D0014F" w:rsidP="00D0014F">
      <w:pPr>
        <w:spacing w:line="360" w:lineRule="auto"/>
        <w:ind w:right="266"/>
        <w:jc w:val="both"/>
        <w:rPr>
          <w:rFonts w:ascii="Times New Roman" w:eastAsia="Lucida Calligraphy" w:hAnsi="Times New Roman" w:cs="Times New Roman"/>
          <w:iCs/>
          <w:sz w:val="24"/>
          <w:szCs w:val="24"/>
        </w:rPr>
      </w:pPr>
      <w:r w:rsidRPr="005266CA">
        <w:rPr>
          <w:rFonts w:ascii="Times New Roman" w:eastAsia="Lucida Calligraphy" w:hAnsi="Times New Roman" w:cs="Times New Roman"/>
          <w:iCs/>
          <w:sz w:val="24"/>
          <w:szCs w:val="24"/>
        </w:rPr>
        <w:t>The author wishes to acknowledge the immeasurable grace and profound kindness of Almighty “</w:t>
      </w:r>
      <w:r w:rsidRPr="005266CA">
        <w:rPr>
          <w:rFonts w:ascii="Times New Roman" w:eastAsia="Lucida Calligraphy" w:hAnsi="Times New Roman" w:cs="Times New Roman"/>
          <w:b/>
          <w:bCs/>
          <w:iCs/>
          <w:sz w:val="24"/>
          <w:szCs w:val="24"/>
        </w:rPr>
        <w:t>ALLAH</w:t>
      </w:r>
      <w:r w:rsidRPr="005266CA">
        <w:rPr>
          <w:rFonts w:ascii="Times New Roman" w:eastAsia="Lucida Calligraphy" w:hAnsi="Times New Roman" w:cs="Times New Roman"/>
          <w:iCs/>
          <w:sz w:val="24"/>
          <w:szCs w:val="24"/>
        </w:rPr>
        <w:t xml:space="preserve">” the supreme authority and supreme ruler of universe, who empowers the author to handle the case and to complete the case report successfully. </w:t>
      </w:r>
    </w:p>
    <w:p w:rsidR="00D0014F" w:rsidRPr="005266CA" w:rsidRDefault="00D0014F" w:rsidP="00D0014F">
      <w:pPr>
        <w:spacing w:line="360" w:lineRule="auto"/>
        <w:ind w:right="266"/>
        <w:jc w:val="both"/>
        <w:rPr>
          <w:rFonts w:ascii="Times New Roman" w:eastAsia="Lucida Calligraphy" w:hAnsi="Times New Roman" w:cs="Times New Roman"/>
          <w:b/>
          <w:bCs/>
          <w:iCs/>
          <w:sz w:val="24"/>
          <w:szCs w:val="24"/>
        </w:rPr>
      </w:pPr>
      <w:r w:rsidRPr="005266CA">
        <w:rPr>
          <w:rFonts w:ascii="Times New Roman" w:eastAsia="Lucida Calligraphy" w:hAnsi="Times New Roman" w:cs="Times New Roman"/>
          <w:iCs/>
          <w:sz w:val="24"/>
          <w:szCs w:val="24"/>
        </w:rPr>
        <w:t>The author wishes to express his deep sense of gratitude and thanks to</w:t>
      </w:r>
      <w:r w:rsidRPr="005266CA">
        <w:rPr>
          <w:rFonts w:ascii="Times New Roman" w:eastAsia="Lucida Calligraphy" w:hAnsi="Times New Roman" w:cs="Times New Roman"/>
          <w:b/>
          <w:bCs/>
          <w:iCs/>
          <w:sz w:val="24"/>
          <w:szCs w:val="24"/>
        </w:rPr>
        <w:t xml:space="preserve"> DR. Md. </w:t>
      </w:r>
      <w:proofErr w:type="spellStart"/>
      <w:r w:rsidRPr="005266CA">
        <w:rPr>
          <w:rFonts w:ascii="Times New Roman" w:eastAsia="Lucida Calligraphy" w:hAnsi="Times New Roman" w:cs="Times New Roman"/>
          <w:b/>
          <w:bCs/>
          <w:iCs/>
          <w:sz w:val="24"/>
          <w:szCs w:val="24"/>
        </w:rPr>
        <w:t>Moksedul</w:t>
      </w:r>
      <w:proofErr w:type="spellEnd"/>
      <w:r w:rsidRPr="005266CA">
        <w:rPr>
          <w:rFonts w:ascii="Times New Roman" w:eastAsia="Lucida Calligraphy" w:hAnsi="Times New Roman" w:cs="Times New Roman"/>
          <w:b/>
          <w:bCs/>
          <w:iCs/>
          <w:sz w:val="24"/>
          <w:szCs w:val="24"/>
        </w:rPr>
        <w:t xml:space="preserve"> </w:t>
      </w:r>
      <w:proofErr w:type="spellStart"/>
      <w:r w:rsidRPr="005266CA">
        <w:rPr>
          <w:rFonts w:ascii="Times New Roman" w:eastAsia="Lucida Calligraphy" w:hAnsi="Times New Roman" w:cs="Times New Roman"/>
          <w:b/>
          <w:bCs/>
          <w:iCs/>
          <w:sz w:val="24"/>
          <w:szCs w:val="24"/>
        </w:rPr>
        <w:t>Momin</w:t>
      </w:r>
      <w:proofErr w:type="spellEnd"/>
      <w:r w:rsidRPr="005266CA">
        <w:rPr>
          <w:rFonts w:ascii="Times New Roman" w:eastAsia="Lucida Calligraphy" w:hAnsi="Times New Roman" w:cs="Times New Roman"/>
          <w:b/>
          <w:bCs/>
          <w:iCs/>
          <w:sz w:val="24"/>
          <w:szCs w:val="24"/>
        </w:rPr>
        <w:t xml:space="preserve">, </w:t>
      </w:r>
      <w:r w:rsidRPr="005266CA">
        <w:rPr>
          <w:rFonts w:ascii="Times New Roman" w:eastAsia="Lucida Calligraphy" w:hAnsi="Times New Roman" w:cs="Times New Roman"/>
          <w:bCs/>
          <w:iCs/>
          <w:sz w:val="24"/>
          <w:szCs w:val="24"/>
        </w:rPr>
        <w:t xml:space="preserve">Assistant </w:t>
      </w:r>
      <w:r w:rsidRPr="005266CA">
        <w:rPr>
          <w:rFonts w:ascii="Times New Roman" w:eastAsia="Lucida Calligraphy" w:hAnsi="Times New Roman" w:cs="Times New Roman"/>
          <w:iCs/>
          <w:sz w:val="24"/>
          <w:szCs w:val="24"/>
        </w:rPr>
        <w:t xml:space="preserve">Professor, Department of Animal Genetics and Breeding, Faculty of Veterinary Medicine of Chittagong Veterinary and Animal Sciences University </w:t>
      </w:r>
      <w:r w:rsidR="000A3DA8">
        <w:rPr>
          <w:rFonts w:ascii="Times New Roman" w:eastAsia="Lucida Calligraphy" w:hAnsi="Times New Roman" w:cs="Times New Roman"/>
          <w:iCs/>
          <w:sz w:val="24"/>
          <w:szCs w:val="24"/>
        </w:rPr>
        <w:t>for his</w:t>
      </w:r>
      <w:r w:rsidRPr="005266CA">
        <w:rPr>
          <w:rFonts w:ascii="Times New Roman" w:eastAsia="Lucida Calligraphy" w:hAnsi="Times New Roman" w:cs="Times New Roman"/>
          <w:iCs/>
          <w:sz w:val="24"/>
          <w:szCs w:val="24"/>
        </w:rPr>
        <w:t xml:space="preserve"> guidance to make this report.</w:t>
      </w:r>
      <w:r w:rsidRPr="005266CA">
        <w:rPr>
          <w:rFonts w:ascii="Times New Roman" w:hAnsi="Times New Roman" w:cs="Times New Roman"/>
          <w:sz w:val="24"/>
          <w:szCs w:val="24"/>
        </w:rPr>
        <w:t xml:space="preserve"> </w:t>
      </w:r>
      <w:r w:rsidRPr="005266CA">
        <w:rPr>
          <w:rFonts w:ascii="Times New Roman" w:eastAsia="Lucida Calligraphy" w:hAnsi="Times New Roman" w:cs="Times New Roman"/>
          <w:iCs/>
          <w:sz w:val="24"/>
          <w:szCs w:val="24"/>
        </w:rPr>
        <w:t xml:space="preserve">Finally the author expresses thanks and warmest sense of gratitude to his parents </w:t>
      </w:r>
      <w:proofErr w:type="gramStart"/>
      <w:r w:rsidRPr="005266CA">
        <w:rPr>
          <w:rFonts w:ascii="Times New Roman" w:eastAsia="Lucida Calligraphy" w:hAnsi="Times New Roman" w:cs="Times New Roman"/>
          <w:iCs/>
          <w:sz w:val="24"/>
          <w:szCs w:val="24"/>
        </w:rPr>
        <w:t>and  all</w:t>
      </w:r>
      <w:proofErr w:type="gramEnd"/>
      <w:r w:rsidRPr="005266CA">
        <w:rPr>
          <w:rFonts w:ascii="Times New Roman" w:eastAsia="Lucida Calligraphy" w:hAnsi="Times New Roman" w:cs="Times New Roman"/>
          <w:iCs/>
          <w:sz w:val="24"/>
          <w:szCs w:val="24"/>
        </w:rPr>
        <w:t xml:space="preserve"> well-wishers.           </w:t>
      </w:r>
    </w:p>
    <w:p w:rsidR="005024A2" w:rsidRPr="005266CA" w:rsidRDefault="005024A2" w:rsidP="005024A2">
      <w:pPr>
        <w:spacing w:after="0" w:line="360" w:lineRule="auto"/>
        <w:jc w:val="both"/>
        <w:rPr>
          <w:rFonts w:ascii="Times New Roman" w:hAnsi="Times New Roman" w:cs="Times New Roman"/>
          <w:color w:val="000000" w:themeColor="text1"/>
          <w:sz w:val="24"/>
          <w:szCs w:val="24"/>
        </w:rPr>
      </w:pPr>
    </w:p>
    <w:p w:rsidR="005024A2" w:rsidRPr="005266CA" w:rsidRDefault="005024A2" w:rsidP="005024A2">
      <w:pPr>
        <w:spacing w:after="0" w:line="360" w:lineRule="auto"/>
        <w:jc w:val="both"/>
        <w:rPr>
          <w:rFonts w:ascii="Times New Roman" w:hAnsi="Times New Roman" w:cs="Times New Roman"/>
          <w:color w:val="000000" w:themeColor="text1"/>
          <w:sz w:val="24"/>
          <w:szCs w:val="24"/>
        </w:rPr>
      </w:pPr>
    </w:p>
    <w:p w:rsidR="005024A2" w:rsidRPr="005266CA" w:rsidRDefault="005024A2" w:rsidP="005024A2">
      <w:pPr>
        <w:spacing w:after="0" w:line="360" w:lineRule="auto"/>
        <w:jc w:val="both"/>
        <w:rPr>
          <w:rFonts w:ascii="Times New Roman" w:hAnsi="Times New Roman" w:cs="Times New Roman"/>
          <w:color w:val="000000" w:themeColor="text1"/>
          <w:sz w:val="24"/>
          <w:szCs w:val="24"/>
        </w:rPr>
      </w:pPr>
    </w:p>
    <w:p w:rsidR="00B55C01" w:rsidRPr="005266CA" w:rsidRDefault="00B55C01" w:rsidP="005024A2">
      <w:pPr>
        <w:spacing w:after="0" w:line="360" w:lineRule="auto"/>
        <w:jc w:val="both"/>
        <w:rPr>
          <w:rFonts w:ascii="Times New Roman" w:hAnsi="Times New Roman" w:cs="Times New Roman"/>
          <w:color w:val="000000" w:themeColor="text1"/>
          <w:sz w:val="24"/>
          <w:szCs w:val="24"/>
        </w:rPr>
      </w:pPr>
    </w:p>
    <w:p w:rsidR="00B55C01" w:rsidRPr="005266CA" w:rsidRDefault="00B55C01" w:rsidP="005024A2">
      <w:pPr>
        <w:spacing w:after="0" w:line="360" w:lineRule="auto"/>
        <w:jc w:val="both"/>
        <w:rPr>
          <w:rFonts w:ascii="Times New Roman" w:hAnsi="Times New Roman" w:cs="Times New Roman"/>
          <w:color w:val="000000" w:themeColor="text1"/>
          <w:sz w:val="24"/>
          <w:szCs w:val="24"/>
        </w:rPr>
      </w:pPr>
    </w:p>
    <w:p w:rsidR="005024A2" w:rsidRPr="005266CA" w:rsidRDefault="005024A2" w:rsidP="005024A2">
      <w:pPr>
        <w:pStyle w:val="NormalWeb"/>
        <w:spacing w:before="0" w:beforeAutospacing="0" w:after="0" w:afterAutospacing="0" w:line="360" w:lineRule="auto"/>
        <w:jc w:val="both"/>
        <w:textAlignment w:val="baseline"/>
        <w:rPr>
          <w:b/>
          <w:color w:val="000000" w:themeColor="text1"/>
        </w:rPr>
      </w:pPr>
      <w:r w:rsidRPr="005266CA">
        <w:rPr>
          <w:b/>
          <w:color w:val="000000" w:themeColor="text1"/>
        </w:rPr>
        <w:t xml:space="preserve">The Author                                          </w:t>
      </w:r>
    </w:p>
    <w:p w:rsidR="005024A2" w:rsidRPr="005266CA" w:rsidRDefault="005024A2" w:rsidP="005024A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D0014F" w:rsidRPr="005266CA" w:rsidRDefault="007809BA" w:rsidP="005024A2">
      <w:p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2017</w:t>
      </w:r>
    </w:p>
    <w:p w:rsidR="00D0014F" w:rsidRDefault="00D0014F" w:rsidP="005024A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2705A6" w:rsidRPr="005266CA" w:rsidRDefault="002705A6" w:rsidP="005024A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D0014F" w:rsidRPr="005266CA" w:rsidRDefault="00D0014F" w:rsidP="005024A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D0014F" w:rsidRPr="005266CA" w:rsidRDefault="00D0014F" w:rsidP="005024A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D0014F" w:rsidRPr="005266CA" w:rsidRDefault="00D0014F" w:rsidP="005024A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D0014F" w:rsidRPr="005266CA" w:rsidRDefault="00D0014F" w:rsidP="005024A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D0014F" w:rsidRPr="005266CA" w:rsidRDefault="00D0014F" w:rsidP="005024A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D0014F" w:rsidRPr="005266CA" w:rsidRDefault="00D0014F" w:rsidP="005024A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D0014F" w:rsidRPr="005266CA" w:rsidRDefault="00D0014F" w:rsidP="005024A2">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D0014F" w:rsidRPr="005266CA" w:rsidRDefault="00D0014F" w:rsidP="005024A2">
      <w:pPr>
        <w:autoSpaceDE w:val="0"/>
        <w:autoSpaceDN w:val="0"/>
        <w:adjustRightInd w:val="0"/>
        <w:spacing w:after="0" w:line="360" w:lineRule="auto"/>
        <w:jc w:val="center"/>
        <w:rPr>
          <w:rFonts w:ascii="Times New Roman" w:hAnsi="Times New Roman" w:cs="Times New Roman"/>
          <w:b/>
          <w:bCs/>
          <w:color w:val="000000" w:themeColor="text1"/>
          <w:sz w:val="28"/>
          <w:szCs w:val="24"/>
        </w:rPr>
      </w:pPr>
    </w:p>
    <w:p w:rsidR="00D0014F" w:rsidRPr="005266CA" w:rsidRDefault="00D0014F" w:rsidP="005024A2">
      <w:pPr>
        <w:autoSpaceDE w:val="0"/>
        <w:autoSpaceDN w:val="0"/>
        <w:adjustRightInd w:val="0"/>
        <w:spacing w:after="0" w:line="360" w:lineRule="auto"/>
        <w:jc w:val="center"/>
        <w:rPr>
          <w:rFonts w:ascii="Times New Roman" w:hAnsi="Times New Roman" w:cs="Times New Roman"/>
          <w:b/>
          <w:bCs/>
          <w:color w:val="000000" w:themeColor="text1"/>
          <w:sz w:val="28"/>
          <w:szCs w:val="24"/>
        </w:rPr>
      </w:pPr>
    </w:p>
    <w:p w:rsidR="00D0014F" w:rsidRPr="005266CA" w:rsidRDefault="00D0014F" w:rsidP="005024A2">
      <w:pPr>
        <w:autoSpaceDE w:val="0"/>
        <w:autoSpaceDN w:val="0"/>
        <w:adjustRightInd w:val="0"/>
        <w:spacing w:after="0" w:line="360" w:lineRule="auto"/>
        <w:jc w:val="center"/>
        <w:rPr>
          <w:rFonts w:ascii="Times New Roman" w:hAnsi="Times New Roman" w:cs="Times New Roman"/>
          <w:b/>
          <w:bCs/>
          <w:color w:val="000000" w:themeColor="text1"/>
          <w:sz w:val="28"/>
          <w:szCs w:val="24"/>
        </w:rPr>
      </w:pPr>
    </w:p>
    <w:p w:rsidR="00D0014F" w:rsidRPr="005266CA" w:rsidRDefault="00D0014F" w:rsidP="005024A2">
      <w:pPr>
        <w:autoSpaceDE w:val="0"/>
        <w:autoSpaceDN w:val="0"/>
        <w:adjustRightInd w:val="0"/>
        <w:spacing w:after="0" w:line="360" w:lineRule="auto"/>
        <w:jc w:val="center"/>
        <w:rPr>
          <w:rFonts w:ascii="Times New Roman" w:hAnsi="Times New Roman" w:cs="Times New Roman"/>
          <w:b/>
          <w:bCs/>
          <w:color w:val="000000" w:themeColor="text1"/>
          <w:sz w:val="28"/>
          <w:szCs w:val="24"/>
        </w:rPr>
      </w:pPr>
    </w:p>
    <w:p w:rsidR="005024A2" w:rsidRPr="005266CA" w:rsidRDefault="005024A2" w:rsidP="005024A2">
      <w:pPr>
        <w:autoSpaceDE w:val="0"/>
        <w:autoSpaceDN w:val="0"/>
        <w:adjustRightInd w:val="0"/>
        <w:spacing w:after="0" w:line="360" w:lineRule="auto"/>
        <w:jc w:val="center"/>
        <w:rPr>
          <w:rFonts w:ascii="Times New Roman" w:hAnsi="Times New Roman" w:cs="Times New Roman"/>
          <w:b/>
          <w:bCs/>
          <w:color w:val="000000" w:themeColor="text1"/>
          <w:sz w:val="28"/>
          <w:szCs w:val="24"/>
        </w:rPr>
      </w:pPr>
      <w:r w:rsidRPr="005266CA">
        <w:rPr>
          <w:rFonts w:ascii="Times New Roman" w:hAnsi="Times New Roman" w:cs="Times New Roman"/>
          <w:b/>
          <w:bCs/>
          <w:color w:val="000000" w:themeColor="text1"/>
          <w:sz w:val="28"/>
          <w:szCs w:val="24"/>
        </w:rPr>
        <w:lastRenderedPageBreak/>
        <w:t>BIOGRAPHY</w:t>
      </w:r>
    </w:p>
    <w:p w:rsidR="005024A2" w:rsidRPr="005266CA" w:rsidRDefault="005024A2" w:rsidP="005024A2">
      <w:pPr>
        <w:spacing w:after="0" w:line="360" w:lineRule="auto"/>
        <w:jc w:val="both"/>
        <w:rPr>
          <w:rFonts w:ascii="Times New Roman" w:hAnsi="Times New Roman" w:cs="Times New Roman"/>
          <w:b/>
          <w:bCs/>
          <w:iCs/>
          <w:color w:val="000000" w:themeColor="text1"/>
          <w:sz w:val="24"/>
          <w:szCs w:val="24"/>
        </w:rPr>
      </w:pPr>
    </w:p>
    <w:p w:rsidR="005024A2" w:rsidRPr="005266CA" w:rsidRDefault="005024A2" w:rsidP="005024A2">
      <w:pPr>
        <w:spacing w:after="0" w:line="360" w:lineRule="auto"/>
        <w:rPr>
          <w:rFonts w:ascii="Times New Roman" w:hAnsi="Times New Roman" w:cs="Times New Roman"/>
          <w:b/>
          <w:sz w:val="24"/>
          <w:szCs w:val="24"/>
        </w:rPr>
      </w:pPr>
    </w:p>
    <w:p w:rsidR="00D0014F" w:rsidRPr="005266CA" w:rsidRDefault="00D0014F" w:rsidP="00D0014F">
      <w:pPr>
        <w:autoSpaceDE w:val="0"/>
        <w:autoSpaceDN w:val="0"/>
        <w:adjustRightInd w:val="0"/>
        <w:spacing w:after="0" w:line="360" w:lineRule="auto"/>
        <w:jc w:val="both"/>
        <w:rPr>
          <w:rFonts w:ascii="Times New Roman" w:hAnsi="Times New Roman" w:cs="Times New Roman"/>
          <w:sz w:val="24"/>
          <w:szCs w:val="24"/>
        </w:rPr>
      </w:pPr>
      <w:proofErr w:type="gramStart"/>
      <w:r w:rsidRPr="005266CA">
        <w:rPr>
          <w:rFonts w:ascii="Times New Roman" w:eastAsia="Times New Roman" w:hAnsi="Times New Roman" w:cs="Times New Roman"/>
          <w:sz w:val="24"/>
          <w:szCs w:val="24"/>
        </w:rPr>
        <w:t>Myself</w:t>
      </w:r>
      <w:proofErr w:type="gramEnd"/>
      <w:r w:rsidRPr="005266CA">
        <w:rPr>
          <w:rFonts w:ascii="Times New Roman" w:eastAsia="Times New Roman" w:hAnsi="Times New Roman" w:cs="Times New Roman"/>
          <w:sz w:val="24"/>
          <w:szCs w:val="24"/>
        </w:rPr>
        <w:t xml:space="preserve"> FARZANA YASMIN, the author of this case report would like to introduce as Intern doctor of Chittagong Veterinary and Animal Sciences University (CVASU) have passed four years academic career in faculty of Veterinary Medicine and attended several clinical training programs on Veterinary Medicine in Bangladesh, India and Malaysia. As a student of Veterinary science</w:t>
      </w:r>
      <w:proofErr w:type="gramStart"/>
      <w:r w:rsidRPr="005266CA">
        <w:rPr>
          <w:rFonts w:ascii="Times New Roman" w:eastAsia="Times New Roman" w:hAnsi="Times New Roman" w:cs="Times New Roman"/>
          <w:sz w:val="24"/>
          <w:szCs w:val="24"/>
        </w:rPr>
        <w:t>,.</w:t>
      </w:r>
      <w:proofErr w:type="gramEnd"/>
      <w:r w:rsidRPr="005266CA">
        <w:rPr>
          <w:rFonts w:ascii="Times New Roman" w:eastAsia="Times New Roman" w:hAnsi="Times New Roman" w:cs="Times New Roman"/>
          <w:sz w:val="24"/>
          <w:szCs w:val="24"/>
        </w:rPr>
        <w:t xml:space="preserve"> I </w:t>
      </w:r>
      <w:r w:rsidRPr="005266CA">
        <w:rPr>
          <w:rFonts w:ascii="Times New Roman" w:hAnsi="Times New Roman" w:cs="Times New Roman"/>
          <w:sz w:val="24"/>
          <w:szCs w:val="24"/>
        </w:rPr>
        <w:t xml:space="preserve">with a passion for animal welfare, a high interest in the natural sciences, a desire to be   involved in education, and a dedication to life-long learning, my goal </w:t>
      </w:r>
      <w:proofErr w:type="gramStart"/>
      <w:r w:rsidRPr="005266CA">
        <w:rPr>
          <w:rFonts w:ascii="Times New Roman" w:hAnsi="Times New Roman" w:cs="Times New Roman"/>
          <w:sz w:val="24"/>
          <w:szCs w:val="24"/>
        </w:rPr>
        <w:t>is</w:t>
      </w:r>
      <w:proofErr w:type="gramEnd"/>
      <w:r w:rsidRPr="005266CA">
        <w:rPr>
          <w:rFonts w:ascii="Times New Roman" w:hAnsi="Times New Roman" w:cs="Times New Roman"/>
          <w:sz w:val="24"/>
          <w:szCs w:val="24"/>
        </w:rPr>
        <w:t xml:space="preserve"> to be a competent and contributing member of the veterinary profession.</w:t>
      </w:r>
    </w:p>
    <w:p w:rsidR="00D0014F" w:rsidRPr="005266CA" w:rsidRDefault="00D0014F" w:rsidP="00D0014F">
      <w:pPr>
        <w:autoSpaceDE w:val="0"/>
        <w:autoSpaceDN w:val="0"/>
        <w:adjustRightInd w:val="0"/>
        <w:spacing w:after="0" w:line="360" w:lineRule="auto"/>
        <w:jc w:val="both"/>
        <w:rPr>
          <w:rStyle w:val="order"/>
          <w:rFonts w:ascii="Times New Roman" w:hAnsi="Times New Roman" w:cs="Times New Roman"/>
          <w:sz w:val="24"/>
          <w:szCs w:val="24"/>
        </w:rPr>
      </w:pPr>
    </w:p>
    <w:p w:rsidR="00D0014F" w:rsidRPr="005266CA" w:rsidRDefault="00D0014F" w:rsidP="00D0014F">
      <w:pPr>
        <w:autoSpaceDE w:val="0"/>
        <w:autoSpaceDN w:val="0"/>
        <w:adjustRightInd w:val="0"/>
        <w:spacing w:after="0"/>
        <w:jc w:val="both"/>
        <w:rPr>
          <w:rStyle w:val="order"/>
          <w:rFonts w:ascii="Times New Roman" w:hAnsi="Times New Roman" w:cs="Times New Roman"/>
          <w:sz w:val="24"/>
          <w:szCs w:val="24"/>
        </w:rPr>
      </w:pPr>
    </w:p>
    <w:p w:rsidR="00D0014F" w:rsidRPr="005266CA" w:rsidRDefault="00D0014F" w:rsidP="00D0014F">
      <w:pPr>
        <w:autoSpaceDE w:val="0"/>
        <w:autoSpaceDN w:val="0"/>
        <w:adjustRightInd w:val="0"/>
        <w:spacing w:after="0"/>
        <w:jc w:val="both"/>
        <w:rPr>
          <w:rStyle w:val="order"/>
          <w:rFonts w:ascii="Times New Roman" w:hAnsi="Times New Roman" w:cs="Times New Roman"/>
          <w:sz w:val="24"/>
          <w:szCs w:val="24"/>
        </w:rPr>
      </w:pPr>
    </w:p>
    <w:p w:rsidR="00D0014F" w:rsidRPr="005266CA" w:rsidRDefault="00D0014F" w:rsidP="00D0014F">
      <w:pPr>
        <w:autoSpaceDE w:val="0"/>
        <w:autoSpaceDN w:val="0"/>
        <w:adjustRightInd w:val="0"/>
        <w:spacing w:after="0"/>
        <w:jc w:val="both"/>
        <w:rPr>
          <w:rStyle w:val="order"/>
          <w:rFonts w:ascii="Times New Roman" w:hAnsi="Times New Roman" w:cs="Times New Roman"/>
          <w:sz w:val="24"/>
          <w:szCs w:val="24"/>
        </w:rPr>
      </w:pPr>
    </w:p>
    <w:p w:rsidR="00D0014F" w:rsidRPr="005266CA" w:rsidRDefault="00D0014F" w:rsidP="00D0014F">
      <w:pPr>
        <w:autoSpaceDE w:val="0"/>
        <w:autoSpaceDN w:val="0"/>
        <w:adjustRightInd w:val="0"/>
        <w:spacing w:after="0"/>
        <w:jc w:val="both"/>
        <w:rPr>
          <w:rStyle w:val="order"/>
          <w:rFonts w:ascii="Times New Roman" w:hAnsi="Times New Roman" w:cs="Times New Roman"/>
          <w:sz w:val="24"/>
          <w:szCs w:val="24"/>
        </w:rPr>
      </w:pPr>
    </w:p>
    <w:p w:rsidR="003771D8" w:rsidRPr="005266CA" w:rsidRDefault="003771D8" w:rsidP="00E00081">
      <w:pPr>
        <w:spacing w:after="0" w:line="360" w:lineRule="auto"/>
        <w:rPr>
          <w:rFonts w:ascii="Times New Roman" w:hAnsi="Times New Roman" w:cs="Times New Roman"/>
          <w:b/>
          <w:sz w:val="24"/>
          <w:szCs w:val="24"/>
        </w:rPr>
      </w:pPr>
    </w:p>
    <w:sectPr w:rsidR="003771D8" w:rsidRPr="005266CA" w:rsidSect="00357D47">
      <w:footerReference w:type="default" r:id="rId16"/>
      <w:pgSz w:w="11907" w:h="16839" w:code="9"/>
      <w:pgMar w:top="1440" w:right="864" w:bottom="86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259" w:rsidRDefault="00891259" w:rsidP="006409CA">
      <w:pPr>
        <w:spacing w:after="0" w:line="240" w:lineRule="auto"/>
      </w:pPr>
      <w:r>
        <w:separator/>
      </w:r>
    </w:p>
  </w:endnote>
  <w:endnote w:type="continuationSeparator" w:id="1">
    <w:p w:rsidR="00891259" w:rsidRDefault="00891259" w:rsidP="00640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906126"/>
      <w:docPartObj>
        <w:docPartGallery w:val="Page Numbers (Bottom of Page)"/>
        <w:docPartUnique/>
      </w:docPartObj>
    </w:sdtPr>
    <w:sdtEndPr>
      <w:rPr>
        <w:color w:val="7F7F7F" w:themeColor="background1" w:themeShade="7F"/>
        <w:spacing w:val="60"/>
      </w:rPr>
    </w:sdtEndPr>
    <w:sdtContent>
      <w:p w:rsidR="00A309B0" w:rsidRDefault="000C0D58">
        <w:pPr>
          <w:pStyle w:val="Footer"/>
          <w:pBdr>
            <w:top w:val="single" w:sz="4" w:space="1" w:color="D9D9D9" w:themeColor="background1" w:themeShade="D9"/>
          </w:pBdr>
          <w:jc w:val="right"/>
        </w:pPr>
        <w:fldSimple w:instr=" PAGE   \* MERGEFORMAT ">
          <w:r w:rsidR="00E9655A">
            <w:rPr>
              <w:noProof/>
            </w:rPr>
            <w:t>17</w:t>
          </w:r>
        </w:fldSimple>
        <w:r w:rsidR="00A309B0">
          <w:t xml:space="preserve"> | </w:t>
        </w:r>
        <w:r w:rsidR="00A309B0">
          <w:rPr>
            <w:color w:val="7F7F7F" w:themeColor="background1" w:themeShade="7F"/>
            <w:spacing w:val="60"/>
          </w:rPr>
          <w:t>Page</w:t>
        </w:r>
      </w:p>
    </w:sdtContent>
  </w:sdt>
  <w:p w:rsidR="00A309B0" w:rsidRDefault="00A30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259" w:rsidRDefault="00891259" w:rsidP="006409CA">
      <w:pPr>
        <w:spacing w:after="0" w:line="240" w:lineRule="auto"/>
      </w:pPr>
      <w:r>
        <w:separator/>
      </w:r>
    </w:p>
  </w:footnote>
  <w:footnote w:type="continuationSeparator" w:id="1">
    <w:p w:rsidR="00891259" w:rsidRDefault="00891259" w:rsidP="006409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clip_image001"/>
      </v:shape>
    </w:pict>
  </w:numPicBullet>
  <w:abstractNum w:abstractNumId="0">
    <w:nsid w:val="0C4A29A7"/>
    <w:multiLevelType w:val="hybridMultilevel"/>
    <w:tmpl w:val="5D3C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41E5B"/>
    <w:multiLevelType w:val="hybridMultilevel"/>
    <w:tmpl w:val="8A80E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43AC7"/>
    <w:multiLevelType w:val="hybridMultilevel"/>
    <w:tmpl w:val="E9028D9E"/>
    <w:lvl w:ilvl="0" w:tplc="04090009">
      <w:start w:val="1"/>
      <w:numFmt w:val="bullet"/>
      <w:lvlText w:val=""/>
      <w:lvlJc w:val="left"/>
      <w:pPr>
        <w:ind w:left="1080" w:hanging="360"/>
      </w:pPr>
      <w:rPr>
        <w:rFonts w:ascii="Wingdings" w:hAnsi="Wingdings" w:hint="default"/>
      </w:rPr>
    </w:lvl>
    <w:lvl w:ilvl="1" w:tplc="0409000F">
      <w:start w:val="1"/>
      <w:numFmt w:val="decimal"/>
      <w:lvlText w:val="%2."/>
      <w:lvlJc w:val="left"/>
      <w:pPr>
        <w:ind w:left="99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42431E"/>
    <w:multiLevelType w:val="hybridMultilevel"/>
    <w:tmpl w:val="3A2E5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C0E51"/>
    <w:multiLevelType w:val="hybridMultilevel"/>
    <w:tmpl w:val="77D0FA48"/>
    <w:lvl w:ilvl="0" w:tplc="0409000F">
      <w:start w:val="1"/>
      <w:numFmt w:val="decimal"/>
      <w:lvlText w:val="%1."/>
      <w:lvlJc w:val="left"/>
      <w:pPr>
        <w:ind w:left="1350" w:hanging="360"/>
      </w:pPr>
    </w:lvl>
    <w:lvl w:ilvl="1" w:tplc="04090019">
      <w:start w:val="1"/>
      <w:numFmt w:val="decimal"/>
      <w:lvlText w:val="%2."/>
      <w:lvlJc w:val="left"/>
      <w:pPr>
        <w:tabs>
          <w:tab w:val="num" w:pos="1440"/>
        </w:tabs>
        <w:ind w:left="1440" w:hanging="360"/>
      </w:pPr>
    </w:lvl>
    <w:lvl w:ilvl="2" w:tplc="0409000F">
      <w:start w:val="1"/>
      <w:numFmt w:val="decimal"/>
      <w:lvlText w:val="%3."/>
      <w:lvlJc w:val="left"/>
      <w:pPr>
        <w:ind w:left="81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CA74E95"/>
    <w:multiLevelType w:val="hybridMultilevel"/>
    <w:tmpl w:val="BAE2EC20"/>
    <w:lvl w:ilvl="0" w:tplc="04090007">
      <w:start w:val="1"/>
      <w:numFmt w:val="bullet"/>
      <w:lvlText w:val=""/>
      <w:lvlPicBulletId w:val="0"/>
      <w:lvlJc w:val="left"/>
      <w:pPr>
        <w:ind w:left="360" w:hanging="360"/>
      </w:pPr>
      <w:rPr>
        <w:rFonts w:ascii="Symbol" w:hAnsi="Symbol" w:hint="default"/>
      </w:rPr>
    </w:lvl>
    <w:lvl w:ilvl="1" w:tplc="69B840F4">
      <w:start w:val="1"/>
      <w:numFmt w:val="decimal"/>
      <w:lvlText w:val="%2)"/>
      <w:lvlJc w:val="left"/>
      <w:pPr>
        <w:ind w:left="1440" w:hanging="360"/>
      </w:pPr>
    </w:lvl>
    <w:lvl w:ilvl="2" w:tplc="30FA5D06">
      <w:numFmt w:val="bullet"/>
      <w:lvlText w:val=""/>
      <w:lvlJc w:val="left"/>
      <w:pPr>
        <w:ind w:left="2340" w:hanging="360"/>
      </w:pPr>
      <w:rPr>
        <w:rFonts w:ascii="Wingdings" w:eastAsiaTheme="minorHAnsi" w:hAnsi="Wingdings" w:cstheme="minorBidi" w:hint="default"/>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CBD7ECA"/>
    <w:multiLevelType w:val="hybridMultilevel"/>
    <w:tmpl w:val="1F10EF0E"/>
    <w:lvl w:ilvl="0" w:tplc="885EF9E4">
      <w:start w:val="1"/>
      <w:numFmt w:val="decimal"/>
      <w:lvlText w:val="%1."/>
      <w:lvlJc w:val="left"/>
      <w:pPr>
        <w:ind w:left="36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2E3C44"/>
    <w:multiLevelType w:val="hybridMultilevel"/>
    <w:tmpl w:val="56FC574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0413C26"/>
    <w:multiLevelType w:val="hybridMultilevel"/>
    <w:tmpl w:val="5C5A689A"/>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951F98"/>
    <w:multiLevelType w:val="hybridMultilevel"/>
    <w:tmpl w:val="77E4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142C7"/>
    <w:multiLevelType w:val="hybridMultilevel"/>
    <w:tmpl w:val="0882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B797E"/>
    <w:multiLevelType w:val="hybridMultilevel"/>
    <w:tmpl w:val="4A864988"/>
    <w:lvl w:ilvl="0" w:tplc="C3AE7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0"/>
  </w:num>
  <w:num w:numId="5">
    <w:abstractNumId w:val="3"/>
  </w:num>
  <w:num w:numId="6">
    <w:abstractNumId w:val="10"/>
  </w:num>
  <w:num w:numId="7">
    <w:abstractNumId w:val="11"/>
  </w:num>
  <w:num w:numId="8">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0659"/>
    <w:rsid w:val="00013668"/>
    <w:rsid w:val="00014024"/>
    <w:rsid w:val="00015357"/>
    <w:rsid w:val="00017618"/>
    <w:rsid w:val="0002334C"/>
    <w:rsid w:val="00025C1E"/>
    <w:rsid w:val="00026CF3"/>
    <w:rsid w:val="00037EB4"/>
    <w:rsid w:val="000403DB"/>
    <w:rsid w:val="00041F17"/>
    <w:rsid w:val="00052065"/>
    <w:rsid w:val="00052351"/>
    <w:rsid w:val="00055E8A"/>
    <w:rsid w:val="00060323"/>
    <w:rsid w:val="0006692F"/>
    <w:rsid w:val="00067304"/>
    <w:rsid w:val="000700D9"/>
    <w:rsid w:val="00077B32"/>
    <w:rsid w:val="0008135E"/>
    <w:rsid w:val="00083DD1"/>
    <w:rsid w:val="00087AFB"/>
    <w:rsid w:val="00091D00"/>
    <w:rsid w:val="00095FA7"/>
    <w:rsid w:val="000A3D2C"/>
    <w:rsid w:val="000A3DA8"/>
    <w:rsid w:val="000B3AF8"/>
    <w:rsid w:val="000C0D58"/>
    <w:rsid w:val="000C3A1C"/>
    <w:rsid w:val="000D037C"/>
    <w:rsid w:val="000D3D79"/>
    <w:rsid w:val="000D6925"/>
    <w:rsid w:val="000E4C1D"/>
    <w:rsid w:val="000F06A1"/>
    <w:rsid w:val="000F1CEC"/>
    <w:rsid w:val="000F2311"/>
    <w:rsid w:val="000F39F5"/>
    <w:rsid w:val="000F5812"/>
    <w:rsid w:val="00101B56"/>
    <w:rsid w:val="0010239C"/>
    <w:rsid w:val="00106506"/>
    <w:rsid w:val="00112C5B"/>
    <w:rsid w:val="00115B5E"/>
    <w:rsid w:val="00115BA8"/>
    <w:rsid w:val="0012003B"/>
    <w:rsid w:val="00124B76"/>
    <w:rsid w:val="00125D7E"/>
    <w:rsid w:val="00132FCE"/>
    <w:rsid w:val="001362DF"/>
    <w:rsid w:val="00140636"/>
    <w:rsid w:val="00143984"/>
    <w:rsid w:val="00144941"/>
    <w:rsid w:val="001468ED"/>
    <w:rsid w:val="00147705"/>
    <w:rsid w:val="001625A3"/>
    <w:rsid w:val="00167381"/>
    <w:rsid w:val="00171BEF"/>
    <w:rsid w:val="001734DE"/>
    <w:rsid w:val="00175BC7"/>
    <w:rsid w:val="00180F9D"/>
    <w:rsid w:val="00185D01"/>
    <w:rsid w:val="00193501"/>
    <w:rsid w:val="001A1F99"/>
    <w:rsid w:val="001A36DA"/>
    <w:rsid w:val="001B02D5"/>
    <w:rsid w:val="001B1093"/>
    <w:rsid w:val="001B135C"/>
    <w:rsid w:val="001B4BE6"/>
    <w:rsid w:val="001B5A0E"/>
    <w:rsid w:val="001C0D17"/>
    <w:rsid w:val="001C6892"/>
    <w:rsid w:val="001D2A56"/>
    <w:rsid w:val="001E27AB"/>
    <w:rsid w:val="001E636A"/>
    <w:rsid w:val="001E7DEA"/>
    <w:rsid w:val="001F324F"/>
    <w:rsid w:val="001F33FA"/>
    <w:rsid w:val="001F3C84"/>
    <w:rsid w:val="001F4F86"/>
    <w:rsid w:val="001F6B72"/>
    <w:rsid w:val="001F782F"/>
    <w:rsid w:val="002042C3"/>
    <w:rsid w:val="00220659"/>
    <w:rsid w:val="0022146C"/>
    <w:rsid w:val="002234CD"/>
    <w:rsid w:val="0022415F"/>
    <w:rsid w:val="0022754C"/>
    <w:rsid w:val="0023139B"/>
    <w:rsid w:val="0023325C"/>
    <w:rsid w:val="002350D7"/>
    <w:rsid w:val="002407C2"/>
    <w:rsid w:val="00242893"/>
    <w:rsid w:val="00243E9C"/>
    <w:rsid w:val="00246153"/>
    <w:rsid w:val="002500BA"/>
    <w:rsid w:val="00250933"/>
    <w:rsid w:val="00257421"/>
    <w:rsid w:val="00260FEA"/>
    <w:rsid w:val="00262310"/>
    <w:rsid w:val="00262D12"/>
    <w:rsid w:val="002630BB"/>
    <w:rsid w:val="002705A6"/>
    <w:rsid w:val="00273179"/>
    <w:rsid w:val="00277517"/>
    <w:rsid w:val="002823E3"/>
    <w:rsid w:val="00284104"/>
    <w:rsid w:val="00284DC9"/>
    <w:rsid w:val="00285410"/>
    <w:rsid w:val="00287BB2"/>
    <w:rsid w:val="0029281A"/>
    <w:rsid w:val="00294D94"/>
    <w:rsid w:val="002A0F32"/>
    <w:rsid w:val="002A124B"/>
    <w:rsid w:val="002A3C31"/>
    <w:rsid w:val="002B20C3"/>
    <w:rsid w:val="002B7A1E"/>
    <w:rsid w:val="002C394F"/>
    <w:rsid w:val="002D498B"/>
    <w:rsid w:val="002D6705"/>
    <w:rsid w:val="002D7F8D"/>
    <w:rsid w:val="002F2E30"/>
    <w:rsid w:val="002F3DBD"/>
    <w:rsid w:val="002F40DC"/>
    <w:rsid w:val="002F7271"/>
    <w:rsid w:val="003106F0"/>
    <w:rsid w:val="00312A54"/>
    <w:rsid w:val="00312E6B"/>
    <w:rsid w:val="00313EC3"/>
    <w:rsid w:val="003175D8"/>
    <w:rsid w:val="00320FFE"/>
    <w:rsid w:val="003337B3"/>
    <w:rsid w:val="00335216"/>
    <w:rsid w:val="00340CAA"/>
    <w:rsid w:val="00346357"/>
    <w:rsid w:val="00356C83"/>
    <w:rsid w:val="00357D47"/>
    <w:rsid w:val="003619F5"/>
    <w:rsid w:val="0037209F"/>
    <w:rsid w:val="00373196"/>
    <w:rsid w:val="003771D8"/>
    <w:rsid w:val="00380926"/>
    <w:rsid w:val="00381B4F"/>
    <w:rsid w:val="00390FC3"/>
    <w:rsid w:val="003B5C50"/>
    <w:rsid w:val="003B6445"/>
    <w:rsid w:val="003C3068"/>
    <w:rsid w:val="003C41A5"/>
    <w:rsid w:val="003E2DD6"/>
    <w:rsid w:val="003E6E38"/>
    <w:rsid w:val="003F01D2"/>
    <w:rsid w:val="003F038C"/>
    <w:rsid w:val="003F1843"/>
    <w:rsid w:val="003F1D8F"/>
    <w:rsid w:val="003F2849"/>
    <w:rsid w:val="003F54DA"/>
    <w:rsid w:val="003F6120"/>
    <w:rsid w:val="00405B07"/>
    <w:rsid w:val="00407FA3"/>
    <w:rsid w:val="004108A5"/>
    <w:rsid w:val="004315FE"/>
    <w:rsid w:val="004408C1"/>
    <w:rsid w:val="00444AE8"/>
    <w:rsid w:val="00450F26"/>
    <w:rsid w:val="004512E9"/>
    <w:rsid w:val="00455679"/>
    <w:rsid w:val="00456FC5"/>
    <w:rsid w:val="004573DB"/>
    <w:rsid w:val="00460D20"/>
    <w:rsid w:val="00461383"/>
    <w:rsid w:val="004756E8"/>
    <w:rsid w:val="0047713F"/>
    <w:rsid w:val="00486B7D"/>
    <w:rsid w:val="00487EC5"/>
    <w:rsid w:val="00493745"/>
    <w:rsid w:val="00494E43"/>
    <w:rsid w:val="00497643"/>
    <w:rsid w:val="004A39C8"/>
    <w:rsid w:val="004A7A7A"/>
    <w:rsid w:val="004B2753"/>
    <w:rsid w:val="004B4E5F"/>
    <w:rsid w:val="004D669B"/>
    <w:rsid w:val="004E2D93"/>
    <w:rsid w:val="004E6B27"/>
    <w:rsid w:val="004F24B6"/>
    <w:rsid w:val="004F7B29"/>
    <w:rsid w:val="005016CC"/>
    <w:rsid w:val="005024A2"/>
    <w:rsid w:val="005028AB"/>
    <w:rsid w:val="0050320C"/>
    <w:rsid w:val="005123BD"/>
    <w:rsid w:val="00513109"/>
    <w:rsid w:val="005153F2"/>
    <w:rsid w:val="005266CA"/>
    <w:rsid w:val="00545712"/>
    <w:rsid w:val="00551509"/>
    <w:rsid w:val="00552BD4"/>
    <w:rsid w:val="00567341"/>
    <w:rsid w:val="00581FFC"/>
    <w:rsid w:val="00586D65"/>
    <w:rsid w:val="0059280A"/>
    <w:rsid w:val="0059729C"/>
    <w:rsid w:val="005A004B"/>
    <w:rsid w:val="005A31D7"/>
    <w:rsid w:val="005A378B"/>
    <w:rsid w:val="005A7859"/>
    <w:rsid w:val="005B7661"/>
    <w:rsid w:val="005C1571"/>
    <w:rsid w:val="005C364E"/>
    <w:rsid w:val="005C7B2A"/>
    <w:rsid w:val="005D0ED7"/>
    <w:rsid w:val="005D2B8A"/>
    <w:rsid w:val="005D6120"/>
    <w:rsid w:val="005E0EC0"/>
    <w:rsid w:val="005E1130"/>
    <w:rsid w:val="005E13EC"/>
    <w:rsid w:val="005E37D3"/>
    <w:rsid w:val="005E5680"/>
    <w:rsid w:val="005E6EC1"/>
    <w:rsid w:val="006005CC"/>
    <w:rsid w:val="00614A8F"/>
    <w:rsid w:val="0061674E"/>
    <w:rsid w:val="0062374B"/>
    <w:rsid w:val="00630A06"/>
    <w:rsid w:val="006409CA"/>
    <w:rsid w:val="00641158"/>
    <w:rsid w:val="00642917"/>
    <w:rsid w:val="006440CC"/>
    <w:rsid w:val="0064448C"/>
    <w:rsid w:val="00651916"/>
    <w:rsid w:val="00651BE0"/>
    <w:rsid w:val="00651D7C"/>
    <w:rsid w:val="00654B05"/>
    <w:rsid w:val="0066521D"/>
    <w:rsid w:val="00671BB6"/>
    <w:rsid w:val="00672F43"/>
    <w:rsid w:val="00673E8D"/>
    <w:rsid w:val="00677163"/>
    <w:rsid w:val="00691F81"/>
    <w:rsid w:val="006A603E"/>
    <w:rsid w:val="006B2D8C"/>
    <w:rsid w:val="006B399C"/>
    <w:rsid w:val="006B448A"/>
    <w:rsid w:val="006C141F"/>
    <w:rsid w:val="006C7D87"/>
    <w:rsid w:val="006D4EF1"/>
    <w:rsid w:val="006E4A73"/>
    <w:rsid w:val="006E7771"/>
    <w:rsid w:val="006F0709"/>
    <w:rsid w:val="006F09CE"/>
    <w:rsid w:val="006F66A6"/>
    <w:rsid w:val="006F6A91"/>
    <w:rsid w:val="00703574"/>
    <w:rsid w:val="00712984"/>
    <w:rsid w:val="00713760"/>
    <w:rsid w:val="00715E01"/>
    <w:rsid w:val="007303A8"/>
    <w:rsid w:val="00730E3F"/>
    <w:rsid w:val="007357CD"/>
    <w:rsid w:val="00743B0E"/>
    <w:rsid w:val="00757762"/>
    <w:rsid w:val="00757E16"/>
    <w:rsid w:val="00760A99"/>
    <w:rsid w:val="0077009A"/>
    <w:rsid w:val="0077363E"/>
    <w:rsid w:val="00776D4D"/>
    <w:rsid w:val="007809BA"/>
    <w:rsid w:val="00782758"/>
    <w:rsid w:val="007A2322"/>
    <w:rsid w:val="007A358A"/>
    <w:rsid w:val="007A3942"/>
    <w:rsid w:val="007B2F09"/>
    <w:rsid w:val="007B34E8"/>
    <w:rsid w:val="007C1431"/>
    <w:rsid w:val="007C2095"/>
    <w:rsid w:val="007C2CCB"/>
    <w:rsid w:val="007D0671"/>
    <w:rsid w:val="007D6B78"/>
    <w:rsid w:val="007E5CA3"/>
    <w:rsid w:val="007E5D0A"/>
    <w:rsid w:val="00801551"/>
    <w:rsid w:val="00804816"/>
    <w:rsid w:val="008125D6"/>
    <w:rsid w:val="00817AC1"/>
    <w:rsid w:val="0082401E"/>
    <w:rsid w:val="0082793C"/>
    <w:rsid w:val="00832004"/>
    <w:rsid w:val="0083354D"/>
    <w:rsid w:val="00841D6B"/>
    <w:rsid w:val="00860C53"/>
    <w:rsid w:val="00860E23"/>
    <w:rsid w:val="008744E9"/>
    <w:rsid w:val="00877757"/>
    <w:rsid w:val="00885BBB"/>
    <w:rsid w:val="00886DF3"/>
    <w:rsid w:val="00891259"/>
    <w:rsid w:val="008942AE"/>
    <w:rsid w:val="0089505D"/>
    <w:rsid w:val="008960A1"/>
    <w:rsid w:val="008A1730"/>
    <w:rsid w:val="008A6C94"/>
    <w:rsid w:val="008C2217"/>
    <w:rsid w:val="008C333B"/>
    <w:rsid w:val="008C57A8"/>
    <w:rsid w:val="008D0EFB"/>
    <w:rsid w:val="008D75A5"/>
    <w:rsid w:val="008E2509"/>
    <w:rsid w:val="008E75A0"/>
    <w:rsid w:val="008F53D5"/>
    <w:rsid w:val="00900175"/>
    <w:rsid w:val="00907AA6"/>
    <w:rsid w:val="00914DCD"/>
    <w:rsid w:val="00916513"/>
    <w:rsid w:val="009174F0"/>
    <w:rsid w:val="009273E6"/>
    <w:rsid w:val="00930206"/>
    <w:rsid w:val="00931D64"/>
    <w:rsid w:val="00940579"/>
    <w:rsid w:val="00944658"/>
    <w:rsid w:val="00946E13"/>
    <w:rsid w:val="009512D3"/>
    <w:rsid w:val="009538E3"/>
    <w:rsid w:val="009549B1"/>
    <w:rsid w:val="009752EB"/>
    <w:rsid w:val="00976192"/>
    <w:rsid w:val="00985AB4"/>
    <w:rsid w:val="009905F1"/>
    <w:rsid w:val="009914CB"/>
    <w:rsid w:val="00992EAA"/>
    <w:rsid w:val="0099791E"/>
    <w:rsid w:val="009A0E50"/>
    <w:rsid w:val="009A16E6"/>
    <w:rsid w:val="009A2398"/>
    <w:rsid w:val="009A4D3D"/>
    <w:rsid w:val="009A6749"/>
    <w:rsid w:val="009C0A65"/>
    <w:rsid w:val="009C17F6"/>
    <w:rsid w:val="009C1E13"/>
    <w:rsid w:val="009C5B76"/>
    <w:rsid w:val="009D0C36"/>
    <w:rsid w:val="009D30B3"/>
    <w:rsid w:val="009D348C"/>
    <w:rsid w:val="009D5775"/>
    <w:rsid w:val="009D5BD1"/>
    <w:rsid w:val="00A03593"/>
    <w:rsid w:val="00A109F8"/>
    <w:rsid w:val="00A118A7"/>
    <w:rsid w:val="00A309B0"/>
    <w:rsid w:val="00A33A3C"/>
    <w:rsid w:val="00A36AF1"/>
    <w:rsid w:val="00A37A17"/>
    <w:rsid w:val="00A47011"/>
    <w:rsid w:val="00A47732"/>
    <w:rsid w:val="00A51014"/>
    <w:rsid w:val="00A518C4"/>
    <w:rsid w:val="00A56158"/>
    <w:rsid w:val="00A5656E"/>
    <w:rsid w:val="00A65325"/>
    <w:rsid w:val="00A71820"/>
    <w:rsid w:val="00A83682"/>
    <w:rsid w:val="00A85556"/>
    <w:rsid w:val="00A90FCA"/>
    <w:rsid w:val="00A9195C"/>
    <w:rsid w:val="00A93060"/>
    <w:rsid w:val="00A942BA"/>
    <w:rsid w:val="00A944CE"/>
    <w:rsid w:val="00AA18FA"/>
    <w:rsid w:val="00AC3BBD"/>
    <w:rsid w:val="00AC4402"/>
    <w:rsid w:val="00AC7680"/>
    <w:rsid w:val="00AD01F8"/>
    <w:rsid w:val="00B01D56"/>
    <w:rsid w:val="00B04C1F"/>
    <w:rsid w:val="00B24CF8"/>
    <w:rsid w:val="00B30A53"/>
    <w:rsid w:val="00B311AF"/>
    <w:rsid w:val="00B3233F"/>
    <w:rsid w:val="00B37BBD"/>
    <w:rsid w:val="00B40671"/>
    <w:rsid w:val="00B450B2"/>
    <w:rsid w:val="00B51DB4"/>
    <w:rsid w:val="00B51F8E"/>
    <w:rsid w:val="00B53A53"/>
    <w:rsid w:val="00B55C01"/>
    <w:rsid w:val="00B566C1"/>
    <w:rsid w:val="00B5745C"/>
    <w:rsid w:val="00B64D89"/>
    <w:rsid w:val="00B66E6D"/>
    <w:rsid w:val="00B73976"/>
    <w:rsid w:val="00B879C5"/>
    <w:rsid w:val="00B944FD"/>
    <w:rsid w:val="00BA17D9"/>
    <w:rsid w:val="00BB0A5A"/>
    <w:rsid w:val="00BB228B"/>
    <w:rsid w:val="00BB29DF"/>
    <w:rsid w:val="00BB2F5C"/>
    <w:rsid w:val="00BC382D"/>
    <w:rsid w:val="00BC69E6"/>
    <w:rsid w:val="00BC6ABC"/>
    <w:rsid w:val="00BC6C38"/>
    <w:rsid w:val="00BE0820"/>
    <w:rsid w:val="00BF0D31"/>
    <w:rsid w:val="00BF1078"/>
    <w:rsid w:val="00BF7776"/>
    <w:rsid w:val="00C014E8"/>
    <w:rsid w:val="00C02DE1"/>
    <w:rsid w:val="00C0302F"/>
    <w:rsid w:val="00C1114B"/>
    <w:rsid w:val="00C20A17"/>
    <w:rsid w:val="00C22383"/>
    <w:rsid w:val="00C2389C"/>
    <w:rsid w:val="00C23D35"/>
    <w:rsid w:val="00C303FA"/>
    <w:rsid w:val="00C3508C"/>
    <w:rsid w:val="00C4150A"/>
    <w:rsid w:val="00C6032C"/>
    <w:rsid w:val="00C63589"/>
    <w:rsid w:val="00C64507"/>
    <w:rsid w:val="00C83EDF"/>
    <w:rsid w:val="00C85B34"/>
    <w:rsid w:val="00C87BD6"/>
    <w:rsid w:val="00CB346B"/>
    <w:rsid w:val="00CB70E4"/>
    <w:rsid w:val="00CC5785"/>
    <w:rsid w:val="00CD5834"/>
    <w:rsid w:val="00CF3B34"/>
    <w:rsid w:val="00CF69B5"/>
    <w:rsid w:val="00D0014F"/>
    <w:rsid w:val="00D007E0"/>
    <w:rsid w:val="00D02700"/>
    <w:rsid w:val="00D15EFF"/>
    <w:rsid w:val="00D17D95"/>
    <w:rsid w:val="00D21571"/>
    <w:rsid w:val="00D254D0"/>
    <w:rsid w:val="00D26B9E"/>
    <w:rsid w:val="00D3059D"/>
    <w:rsid w:val="00D30DFF"/>
    <w:rsid w:val="00D349F3"/>
    <w:rsid w:val="00D413A9"/>
    <w:rsid w:val="00D432C6"/>
    <w:rsid w:val="00D50D43"/>
    <w:rsid w:val="00D75D74"/>
    <w:rsid w:val="00D76D7C"/>
    <w:rsid w:val="00D81F19"/>
    <w:rsid w:val="00DB7E9D"/>
    <w:rsid w:val="00DD231B"/>
    <w:rsid w:val="00DD356D"/>
    <w:rsid w:val="00DD67BD"/>
    <w:rsid w:val="00DD77C3"/>
    <w:rsid w:val="00DD7A75"/>
    <w:rsid w:val="00DE0B3E"/>
    <w:rsid w:val="00DE2D06"/>
    <w:rsid w:val="00DE4E0A"/>
    <w:rsid w:val="00DF1EF2"/>
    <w:rsid w:val="00DF4933"/>
    <w:rsid w:val="00DF6F9D"/>
    <w:rsid w:val="00E00081"/>
    <w:rsid w:val="00E02C57"/>
    <w:rsid w:val="00E14136"/>
    <w:rsid w:val="00E15A4D"/>
    <w:rsid w:val="00E15F22"/>
    <w:rsid w:val="00E31617"/>
    <w:rsid w:val="00E469D2"/>
    <w:rsid w:val="00E504BC"/>
    <w:rsid w:val="00E522A6"/>
    <w:rsid w:val="00E56BB3"/>
    <w:rsid w:val="00E61DFB"/>
    <w:rsid w:val="00E62AA1"/>
    <w:rsid w:val="00E71DB0"/>
    <w:rsid w:val="00E838A1"/>
    <w:rsid w:val="00E83B4B"/>
    <w:rsid w:val="00E862EB"/>
    <w:rsid w:val="00E867AE"/>
    <w:rsid w:val="00E9172E"/>
    <w:rsid w:val="00E9655A"/>
    <w:rsid w:val="00E96D2E"/>
    <w:rsid w:val="00EA0933"/>
    <w:rsid w:val="00EA1009"/>
    <w:rsid w:val="00EB04C2"/>
    <w:rsid w:val="00EB0A8E"/>
    <w:rsid w:val="00EB28BD"/>
    <w:rsid w:val="00EC523C"/>
    <w:rsid w:val="00EE2059"/>
    <w:rsid w:val="00EE5F63"/>
    <w:rsid w:val="00EF2312"/>
    <w:rsid w:val="00EF517B"/>
    <w:rsid w:val="00EF5553"/>
    <w:rsid w:val="00EF67A4"/>
    <w:rsid w:val="00F105CB"/>
    <w:rsid w:val="00F1245B"/>
    <w:rsid w:val="00F126F3"/>
    <w:rsid w:val="00F21978"/>
    <w:rsid w:val="00F22FA6"/>
    <w:rsid w:val="00F24811"/>
    <w:rsid w:val="00F24A1D"/>
    <w:rsid w:val="00F26462"/>
    <w:rsid w:val="00F31594"/>
    <w:rsid w:val="00F31AFD"/>
    <w:rsid w:val="00F33CB8"/>
    <w:rsid w:val="00F340E8"/>
    <w:rsid w:val="00F342BD"/>
    <w:rsid w:val="00F359B6"/>
    <w:rsid w:val="00F36F6A"/>
    <w:rsid w:val="00F4408A"/>
    <w:rsid w:val="00F46367"/>
    <w:rsid w:val="00F46E7C"/>
    <w:rsid w:val="00F62F75"/>
    <w:rsid w:val="00F6367D"/>
    <w:rsid w:val="00F70636"/>
    <w:rsid w:val="00F73651"/>
    <w:rsid w:val="00F74669"/>
    <w:rsid w:val="00F77549"/>
    <w:rsid w:val="00F87A85"/>
    <w:rsid w:val="00F87D3B"/>
    <w:rsid w:val="00F90A82"/>
    <w:rsid w:val="00F912FB"/>
    <w:rsid w:val="00F91653"/>
    <w:rsid w:val="00F94BA7"/>
    <w:rsid w:val="00FA0685"/>
    <w:rsid w:val="00FC06B9"/>
    <w:rsid w:val="00FC0EDD"/>
    <w:rsid w:val="00FC7098"/>
    <w:rsid w:val="00FD0449"/>
    <w:rsid w:val="00FD1F42"/>
    <w:rsid w:val="00FD7BDF"/>
    <w:rsid w:val="00FE2BC1"/>
    <w:rsid w:val="00FE589E"/>
    <w:rsid w:val="00FF13A0"/>
    <w:rsid w:val="00FF3C86"/>
    <w:rsid w:val="00FF5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59"/>
  </w:style>
  <w:style w:type="paragraph" w:styleId="Heading1">
    <w:name w:val="heading 1"/>
    <w:basedOn w:val="Normal"/>
    <w:next w:val="Normal"/>
    <w:link w:val="Heading1Char"/>
    <w:uiPriority w:val="9"/>
    <w:qFormat/>
    <w:rsid w:val="00390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07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4E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A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409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09CA"/>
  </w:style>
  <w:style w:type="paragraph" w:styleId="Footer">
    <w:name w:val="footer"/>
    <w:basedOn w:val="Normal"/>
    <w:link w:val="FooterChar"/>
    <w:uiPriority w:val="99"/>
    <w:unhideWhenUsed/>
    <w:rsid w:val="00640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9CA"/>
  </w:style>
  <w:style w:type="table" w:styleId="TableGrid">
    <w:name w:val="Table Grid"/>
    <w:basedOn w:val="TableNormal"/>
    <w:uiPriority w:val="59"/>
    <w:rsid w:val="00CD5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90FC3"/>
    <w:rPr>
      <w:rFonts w:asciiTheme="majorHAnsi" w:eastAsiaTheme="majorEastAsia" w:hAnsiTheme="majorHAnsi" w:cstheme="majorBidi"/>
      <w:b/>
      <w:bCs/>
      <w:color w:val="365F91" w:themeColor="accent1" w:themeShade="BF"/>
      <w:sz w:val="28"/>
      <w:szCs w:val="28"/>
    </w:rPr>
  </w:style>
  <w:style w:type="character" w:customStyle="1" w:styleId="A1">
    <w:name w:val="A1"/>
    <w:uiPriority w:val="99"/>
    <w:rsid w:val="00455679"/>
    <w:rPr>
      <w:rFonts w:ascii="Times New Roman" w:hAnsi="Times New Roman" w:cs="Times New Roman"/>
      <w:color w:val="000000"/>
      <w:sz w:val="20"/>
      <w:szCs w:val="20"/>
    </w:rPr>
  </w:style>
  <w:style w:type="paragraph" w:customStyle="1" w:styleId="Default">
    <w:name w:val="Default"/>
    <w:rsid w:val="0045567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85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BB"/>
    <w:rPr>
      <w:rFonts w:ascii="Tahoma" w:hAnsi="Tahoma" w:cs="Tahoma"/>
      <w:sz w:val="16"/>
      <w:szCs w:val="16"/>
    </w:rPr>
  </w:style>
  <w:style w:type="table" w:styleId="LightGrid-Accent4">
    <w:name w:val="Light Grid Accent 4"/>
    <w:basedOn w:val="TableNormal"/>
    <w:uiPriority w:val="62"/>
    <w:rsid w:val="008960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8960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5">
    <w:name w:val="Light Grid Accent 5"/>
    <w:basedOn w:val="TableNormal"/>
    <w:uiPriority w:val="62"/>
    <w:rsid w:val="008960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960A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Accent11">
    <w:name w:val="Light Grid - Accent 11"/>
    <w:basedOn w:val="TableNormal"/>
    <w:uiPriority w:val="62"/>
    <w:rsid w:val="00B4067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2D498B"/>
    <w:pPr>
      <w:ind w:left="720"/>
      <w:contextualSpacing/>
    </w:pPr>
  </w:style>
  <w:style w:type="character" w:customStyle="1" w:styleId="articlecitationvolume">
    <w:name w:val="articlecitation_volume"/>
    <w:basedOn w:val="DefaultParagraphFont"/>
    <w:rsid w:val="00C85B34"/>
  </w:style>
  <w:style w:type="character" w:customStyle="1" w:styleId="articlecitationpages">
    <w:name w:val="articlecitation_pages"/>
    <w:basedOn w:val="DefaultParagraphFont"/>
    <w:rsid w:val="00C85B34"/>
  </w:style>
  <w:style w:type="character" w:customStyle="1" w:styleId="size-m">
    <w:name w:val="size-m"/>
    <w:basedOn w:val="DefaultParagraphFont"/>
    <w:rsid w:val="00013668"/>
  </w:style>
  <w:style w:type="character" w:customStyle="1" w:styleId="Heading2Char">
    <w:name w:val="Heading 2 Char"/>
    <w:basedOn w:val="DefaultParagraphFont"/>
    <w:link w:val="Heading2"/>
    <w:uiPriority w:val="9"/>
    <w:rsid w:val="006F0709"/>
    <w:rPr>
      <w:rFonts w:asciiTheme="majorHAnsi" w:eastAsiaTheme="majorEastAsia" w:hAnsiTheme="majorHAnsi" w:cstheme="majorBidi"/>
      <w:b/>
      <w:bCs/>
      <w:color w:val="4F81BD" w:themeColor="accent1"/>
      <w:sz w:val="26"/>
      <w:szCs w:val="26"/>
    </w:rPr>
  </w:style>
  <w:style w:type="character" w:customStyle="1" w:styleId="sr-only">
    <w:name w:val="sr-only"/>
    <w:basedOn w:val="DefaultParagraphFont"/>
    <w:rsid w:val="006F0709"/>
  </w:style>
  <w:style w:type="character" w:customStyle="1" w:styleId="size-xl">
    <w:name w:val="size-xl"/>
    <w:basedOn w:val="DefaultParagraphFont"/>
    <w:rsid w:val="006F0709"/>
  </w:style>
  <w:style w:type="character" w:styleId="Hyperlink">
    <w:name w:val="Hyperlink"/>
    <w:basedOn w:val="DefaultParagraphFont"/>
    <w:uiPriority w:val="99"/>
    <w:semiHidden/>
    <w:unhideWhenUsed/>
    <w:rsid w:val="006F0709"/>
    <w:rPr>
      <w:color w:val="0000FF"/>
      <w:u w:val="single"/>
    </w:rPr>
  </w:style>
  <w:style w:type="character" w:styleId="FollowedHyperlink">
    <w:name w:val="FollowedHyperlink"/>
    <w:basedOn w:val="DefaultParagraphFont"/>
    <w:uiPriority w:val="99"/>
    <w:semiHidden/>
    <w:unhideWhenUsed/>
    <w:rsid w:val="006F0709"/>
    <w:rPr>
      <w:color w:val="800080" w:themeColor="followedHyperlink"/>
      <w:u w:val="single"/>
    </w:rPr>
  </w:style>
  <w:style w:type="character" w:customStyle="1" w:styleId="current-selection">
    <w:name w:val="current-selection"/>
    <w:basedOn w:val="DefaultParagraphFont"/>
    <w:rsid w:val="002234CD"/>
  </w:style>
  <w:style w:type="character" w:customStyle="1" w:styleId="ls17">
    <w:name w:val="ls17"/>
    <w:basedOn w:val="DefaultParagraphFont"/>
    <w:rsid w:val="002234CD"/>
  </w:style>
  <w:style w:type="character" w:customStyle="1" w:styleId="a">
    <w:name w:val="_"/>
    <w:basedOn w:val="DefaultParagraphFont"/>
    <w:rsid w:val="002234CD"/>
  </w:style>
  <w:style w:type="character" w:customStyle="1" w:styleId="ls1f">
    <w:name w:val="ls1f"/>
    <w:basedOn w:val="DefaultParagraphFont"/>
    <w:rsid w:val="002234CD"/>
  </w:style>
  <w:style w:type="character" w:customStyle="1" w:styleId="ls3">
    <w:name w:val="ls3"/>
    <w:basedOn w:val="DefaultParagraphFont"/>
    <w:rsid w:val="002234CD"/>
  </w:style>
  <w:style w:type="character" w:customStyle="1" w:styleId="ls19">
    <w:name w:val="ls19"/>
    <w:basedOn w:val="DefaultParagraphFont"/>
    <w:rsid w:val="002234CD"/>
  </w:style>
  <w:style w:type="character" w:customStyle="1" w:styleId="ls14">
    <w:name w:val="ls14"/>
    <w:basedOn w:val="DefaultParagraphFont"/>
    <w:rsid w:val="002234CD"/>
  </w:style>
  <w:style w:type="character" w:customStyle="1" w:styleId="ls20">
    <w:name w:val="ls20"/>
    <w:basedOn w:val="DefaultParagraphFont"/>
    <w:rsid w:val="002234CD"/>
  </w:style>
  <w:style w:type="character" w:customStyle="1" w:styleId="title-text">
    <w:name w:val="title-text"/>
    <w:basedOn w:val="DefaultParagraphFont"/>
    <w:rsid w:val="00E9172E"/>
  </w:style>
  <w:style w:type="character" w:customStyle="1" w:styleId="text">
    <w:name w:val="text"/>
    <w:basedOn w:val="DefaultParagraphFont"/>
    <w:rsid w:val="00E9172E"/>
  </w:style>
  <w:style w:type="character" w:customStyle="1" w:styleId="contrib">
    <w:name w:val="contrib"/>
    <w:basedOn w:val="DefaultParagraphFont"/>
    <w:rsid w:val="00E9172E"/>
  </w:style>
  <w:style w:type="paragraph" w:styleId="NoSpacing">
    <w:name w:val="No Spacing"/>
    <w:uiPriority w:val="1"/>
    <w:qFormat/>
    <w:rsid w:val="00A51014"/>
    <w:pPr>
      <w:spacing w:after="0" w:line="240" w:lineRule="auto"/>
    </w:pPr>
    <w:rPr>
      <w:rFonts w:eastAsiaTheme="minorEastAsia"/>
    </w:rPr>
  </w:style>
  <w:style w:type="character" w:customStyle="1" w:styleId="order">
    <w:name w:val="order"/>
    <w:basedOn w:val="DefaultParagraphFont"/>
    <w:rsid w:val="00D0014F"/>
  </w:style>
  <w:style w:type="character" w:customStyle="1" w:styleId="hiddenreadable">
    <w:name w:val="hiddenreadable"/>
    <w:basedOn w:val="DefaultParagraphFont"/>
    <w:rsid w:val="003337B3"/>
  </w:style>
  <w:style w:type="character" w:customStyle="1" w:styleId="Heading3Char">
    <w:name w:val="Heading 3 Char"/>
    <w:basedOn w:val="DefaultParagraphFont"/>
    <w:link w:val="Heading3"/>
    <w:uiPriority w:val="9"/>
    <w:rsid w:val="004B4E5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7241265">
      <w:bodyDiv w:val="1"/>
      <w:marLeft w:val="0"/>
      <w:marRight w:val="0"/>
      <w:marTop w:val="0"/>
      <w:marBottom w:val="0"/>
      <w:divBdr>
        <w:top w:val="none" w:sz="0" w:space="0" w:color="auto"/>
        <w:left w:val="none" w:sz="0" w:space="0" w:color="auto"/>
        <w:bottom w:val="none" w:sz="0" w:space="0" w:color="auto"/>
        <w:right w:val="none" w:sz="0" w:space="0" w:color="auto"/>
      </w:divBdr>
    </w:div>
    <w:div w:id="121114098">
      <w:bodyDiv w:val="1"/>
      <w:marLeft w:val="0"/>
      <w:marRight w:val="0"/>
      <w:marTop w:val="0"/>
      <w:marBottom w:val="0"/>
      <w:divBdr>
        <w:top w:val="none" w:sz="0" w:space="0" w:color="auto"/>
        <w:left w:val="none" w:sz="0" w:space="0" w:color="auto"/>
        <w:bottom w:val="none" w:sz="0" w:space="0" w:color="auto"/>
        <w:right w:val="none" w:sz="0" w:space="0" w:color="auto"/>
      </w:divBdr>
    </w:div>
    <w:div w:id="416220180">
      <w:bodyDiv w:val="1"/>
      <w:marLeft w:val="0"/>
      <w:marRight w:val="0"/>
      <w:marTop w:val="0"/>
      <w:marBottom w:val="0"/>
      <w:divBdr>
        <w:top w:val="none" w:sz="0" w:space="0" w:color="auto"/>
        <w:left w:val="none" w:sz="0" w:space="0" w:color="auto"/>
        <w:bottom w:val="none" w:sz="0" w:space="0" w:color="auto"/>
        <w:right w:val="none" w:sz="0" w:space="0" w:color="auto"/>
      </w:divBdr>
    </w:div>
    <w:div w:id="740257160">
      <w:bodyDiv w:val="1"/>
      <w:marLeft w:val="0"/>
      <w:marRight w:val="0"/>
      <w:marTop w:val="0"/>
      <w:marBottom w:val="0"/>
      <w:divBdr>
        <w:top w:val="none" w:sz="0" w:space="0" w:color="auto"/>
        <w:left w:val="none" w:sz="0" w:space="0" w:color="auto"/>
        <w:bottom w:val="none" w:sz="0" w:space="0" w:color="auto"/>
        <w:right w:val="none" w:sz="0" w:space="0" w:color="auto"/>
      </w:divBdr>
    </w:div>
    <w:div w:id="823814792">
      <w:bodyDiv w:val="1"/>
      <w:marLeft w:val="0"/>
      <w:marRight w:val="0"/>
      <w:marTop w:val="0"/>
      <w:marBottom w:val="0"/>
      <w:divBdr>
        <w:top w:val="none" w:sz="0" w:space="0" w:color="auto"/>
        <w:left w:val="none" w:sz="0" w:space="0" w:color="auto"/>
        <w:bottom w:val="none" w:sz="0" w:space="0" w:color="auto"/>
        <w:right w:val="none" w:sz="0" w:space="0" w:color="auto"/>
      </w:divBdr>
    </w:div>
    <w:div w:id="1008747752">
      <w:bodyDiv w:val="1"/>
      <w:marLeft w:val="0"/>
      <w:marRight w:val="0"/>
      <w:marTop w:val="0"/>
      <w:marBottom w:val="0"/>
      <w:divBdr>
        <w:top w:val="none" w:sz="0" w:space="0" w:color="auto"/>
        <w:left w:val="none" w:sz="0" w:space="0" w:color="auto"/>
        <w:bottom w:val="none" w:sz="0" w:space="0" w:color="auto"/>
        <w:right w:val="none" w:sz="0" w:space="0" w:color="auto"/>
      </w:divBdr>
    </w:div>
    <w:div w:id="1852600641">
      <w:bodyDiv w:val="1"/>
      <w:marLeft w:val="0"/>
      <w:marRight w:val="0"/>
      <w:marTop w:val="0"/>
      <w:marBottom w:val="0"/>
      <w:divBdr>
        <w:top w:val="none" w:sz="0" w:space="0" w:color="auto"/>
        <w:left w:val="none" w:sz="0" w:space="0" w:color="auto"/>
        <w:bottom w:val="none" w:sz="0" w:space="0" w:color="auto"/>
        <w:right w:val="none" w:sz="0" w:space="0" w:color="auto"/>
      </w:divBdr>
      <w:divsChild>
        <w:div w:id="830171691">
          <w:marLeft w:val="0"/>
          <w:marRight w:val="0"/>
          <w:marTop w:val="0"/>
          <w:marBottom w:val="0"/>
          <w:divBdr>
            <w:top w:val="none" w:sz="0" w:space="0" w:color="auto"/>
            <w:left w:val="none" w:sz="0" w:space="0" w:color="auto"/>
            <w:bottom w:val="none" w:sz="0" w:space="0" w:color="auto"/>
            <w:right w:val="none" w:sz="0" w:space="0" w:color="auto"/>
          </w:divBdr>
        </w:div>
        <w:div w:id="740760992">
          <w:marLeft w:val="0"/>
          <w:marRight w:val="0"/>
          <w:marTop w:val="0"/>
          <w:marBottom w:val="0"/>
          <w:divBdr>
            <w:top w:val="none" w:sz="0" w:space="0" w:color="auto"/>
            <w:left w:val="none" w:sz="0" w:space="0" w:color="auto"/>
            <w:bottom w:val="none" w:sz="0" w:space="0" w:color="auto"/>
            <w:right w:val="none" w:sz="0" w:space="0" w:color="auto"/>
          </w:divBdr>
        </w:div>
        <w:div w:id="386148078">
          <w:marLeft w:val="0"/>
          <w:marRight w:val="0"/>
          <w:marTop w:val="0"/>
          <w:marBottom w:val="0"/>
          <w:divBdr>
            <w:top w:val="none" w:sz="0" w:space="0" w:color="auto"/>
            <w:left w:val="none" w:sz="0" w:space="0" w:color="auto"/>
            <w:bottom w:val="none" w:sz="0" w:space="0" w:color="auto"/>
            <w:right w:val="none" w:sz="0" w:space="0" w:color="auto"/>
          </w:divBdr>
        </w:div>
        <w:div w:id="2110150692">
          <w:marLeft w:val="0"/>
          <w:marRight w:val="0"/>
          <w:marTop w:val="0"/>
          <w:marBottom w:val="0"/>
          <w:divBdr>
            <w:top w:val="none" w:sz="0" w:space="0" w:color="auto"/>
            <w:left w:val="none" w:sz="0" w:space="0" w:color="auto"/>
            <w:bottom w:val="none" w:sz="0" w:space="0" w:color="auto"/>
            <w:right w:val="none" w:sz="0" w:space="0" w:color="auto"/>
          </w:divBdr>
        </w:div>
        <w:div w:id="1915620651">
          <w:marLeft w:val="0"/>
          <w:marRight w:val="0"/>
          <w:marTop w:val="0"/>
          <w:marBottom w:val="0"/>
          <w:divBdr>
            <w:top w:val="none" w:sz="0" w:space="0" w:color="auto"/>
            <w:left w:val="none" w:sz="0" w:space="0" w:color="auto"/>
            <w:bottom w:val="none" w:sz="0" w:space="0" w:color="auto"/>
            <w:right w:val="none" w:sz="0" w:space="0" w:color="auto"/>
          </w:divBdr>
        </w:div>
        <w:div w:id="661006630">
          <w:marLeft w:val="0"/>
          <w:marRight w:val="0"/>
          <w:marTop w:val="0"/>
          <w:marBottom w:val="0"/>
          <w:divBdr>
            <w:top w:val="none" w:sz="0" w:space="0" w:color="auto"/>
            <w:left w:val="none" w:sz="0" w:space="0" w:color="auto"/>
            <w:bottom w:val="none" w:sz="0" w:space="0" w:color="auto"/>
            <w:right w:val="none" w:sz="0" w:space="0" w:color="auto"/>
          </w:divBdr>
        </w:div>
        <w:div w:id="775178660">
          <w:marLeft w:val="0"/>
          <w:marRight w:val="0"/>
          <w:marTop w:val="0"/>
          <w:marBottom w:val="0"/>
          <w:divBdr>
            <w:top w:val="none" w:sz="0" w:space="0" w:color="auto"/>
            <w:left w:val="none" w:sz="0" w:space="0" w:color="auto"/>
            <w:bottom w:val="none" w:sz="0" w:space="0" w:color="auto"/>
            <w:right w:val="none" w:sz="0" w:space="0" w:color="auto"/>
          </w:divBdr>
        </w:div>
        <w:div w:id="938492409">
          <w:marLeft w:val="0"/>
          <w:marRight w:val="0"/>
          <w:marTop w:val="0"/>
          <w:marBottom w:val="0"/>
          <w:divBdr>
            <w:top w:val="none" w:sz="0" w:space="0" w:color="auto"/>
            <w:left w:val="none" w:sz="0" w:space="0" w:color="auto"/>
            <w:bottom w:val="none" w:sz="0" w:space="0" w:color="auto"/>
            <w:right w:val="none" w:sz="0" w:space="0" w:color="auto"/>
          </w:divBdr>
        </w:div>
        <w:div w:id="121776874">
          <w:marLeft w:val="0"/>
          <w:marRight w:val="0"/>
          <w:marTop w:val="0"/>
          <w:marBottom w:val="0"/>
          <w:divBdr>
            <w:top w:val="none" w:sz="0" w:space="0" w:color="auto"/>
            <w:left w:val="none" w:sz="0" w:space="0" w:color="auto"/>
            <w:bottom w:val="none" w:sz="0" w:space="0" w:color="auto"/>
            <w:right w:val="none" w:sz="0" w:space="0" w:color="auto"/>
          </w:divBdr>
        </w:div>
        <w:div w:id="1654522619">
          <w:marLeft w:val="0"/>
          <w:marRight w:val="0"/>
          <w:marTop w:val="0"/>
          <w:marBottom w:val="0"/>
          <w:divBdr>
            <w:top w:val="none" w:sz="0" w:space="0" w:color="auto"/>
            <w:left w:val="none" w:sz="0" w:space="0" w:color="auto"/>
            <w:bottom w:val="none" w:sz="0" w:space="0" w:color="auto"/>
            <w:right w:val="none" w:sz="0" w:space="0" w:color="auto"/>
          </w:divBdr>
        </w:div>
        <w:div w:id="1652363609">
          <w:marLeft w:val="0"/>
          <w:marRight w:val="0"/>
          <w:marTop w:val="0"/>
          <w:marBottom w:val="0"/>
          <w:divBdr>
            <w:top w:val="none" w:sz="0" w:space="0" w:color="auto"/>
            <w:left w:val="none" w:sz="0" w:space="0" w:color="auto"/>
            <w:bottom w:val="none" w:sz="0" w:space="0" w:color="auto"/>
            <w:right w:val="none" w:sz="0" w:space="0" w:color="auto"/>
          </w:divBdr>
        </w:div>
        <w:div w:id="104548152">
          <w:marLeft w:val="0"/>
          <w:marRight w:val="0"/>
          <w:marTop w:val="0"/>
          <w:marBottom w:val="0"/>
          <w:divBdr>
            <w:top w:val="none" w:sz="0" w:space="0" w:color="auto"/>
            <w:left w:val="none" w:sz="0" w:space="0" w:color="auto"/>
            <w:bottom w:val="none" w:sz="0" w:space="0" w:color="auto"/>
            <w:right w:val="none" w:sz="0" w:space="0" w:color="auto"/>
          </w:divBdr>
        </w:div>
        <w:div w:id="1134952516">
          <w:marLeft w:val="0"/>
          <w:marRight w:val="0"/>
          <w:marTop w:val="0"/>
          <w:marBottom w:val="0"/>
          <w:divBdr>
            <w:top w:val="none" w:sz="0" w:space="0" w:color="auto"/>
            <w:left w:val="none" w:sz="0" w:space="0" w:color="auto"/>
            <w:bottom w:val="none" w:sz="0" w:space="0" w:color="auto"/>
            <w:right w:val="none" w:sz="0" w:space="0" w:color="auto"/>
          </w:divBdr>
        </w:div>
        <w:div w:id="766510973">
          <w:marLeft w:val="0"/>
          <w:marRight w:val="0"/>
          <w:marTop w:val="0"/>
          <w:marBottom w:val="0"/>
          <w:divBdr>
            <w:top w:val="none" w:sz="0" w:space="0" w:color="auto"/>
            <w:left w:val="none" w:sz="0" w:space="0" w:color="auto"/>
            <w:bottom w:val="none" w:sz="0" w:space="0" w:color="auto"/>
            <w:right w:val="none" w:sz="0" w:space="0" w:color="auto"/>
          </w:divBdr>
        </w:div>
        <w:div w:id="1575119546">
          <w:marLeft w:val="0"/>
          <w:marRight w:val="0"/>
          <w:marTop w:val="0"/>
          <w:marBottom w:val="0"/>
          <w:divBdr>
            <w:top w:val="none" w:sz="0" w:space="0" w:color="auto"/>
            <w:left w:val="none" w:sz="0" w:space="0" w:color="auto"/>
            <w:bottom w:val="none" w:sz="0" w:space="0" w:color="auto"/>
            <w:right w:val="none" w:sz="0" w:space="0" w:color="auto"/>
          </w:divBdr>
        </w:div>
        <w:div w:id="55326759">
          <w:marLeft w:val="0"/>
          <w:marRight w:val="0"/>
          <w:marTop w:val="0"/>
          <w:marBottom w:val="0"/>
          <w:divBdr>
            <w:top w:val="none" w:sz="0" w:space="0" w:color="auto"/>
            <w:left w:val="none" w:sz="0" w:space="0" w:color="auto"/>
            <w:bottom w:val="none" w:sz="0" w:space="0" w:color="auto"/>
            <w:right w:val="none" w:sz="0" w:space="0" w:color="auto"/>
          </w:divBdr>
        </w:div>
        <w:div w:id="914439705">
          <w:marLeft w:val="0"/>
          <w:marRight w:val="0"/>
          <w:marTop w:val="0"/>
          <w:marBottom w:val="0"/>
          <w:divBdr>
            <w:top w:val="none" w:sz="0" w:space="0" w:color="auto"/>
            <w:left w:val="none" w:sz="0" w:space="0" w:color="auto"/>
            <w:bottom w:val="none" w:sz="0" w:space="0" w:color="auto"/>
            <w:right w:val="none" w:sz="0" w:space="0" w:color="auto"/>
          </w:divBdr>
        </w:div>
        <w:div w:id="1846436380">
          <w:marLeft w:val="0"/>
          <w:marRight w:val="0"/>
          <w:marTop w:val="0"/>
          <w:marBottom w:val="0"/>
          <w:divBdr>
            <w:top w:val="none" w:sz="0" w:space="0" w:color="auto"/>
            <w:left w:val="none" w:sz="0" w:space="0" w:color="auto"/>
            <w:bottom w:val="none" w:sz="0" w:space="0" w:color="auto"/>
            <w:right w:val="none" w:sz="0" w:space="0" w:color="auto"/>
          </w:divBdr>
        </w:div>
        <w:div w:id="1987394480">
          <w:marLeft w:val="0"/>
          <w:marRight w:val="0"/>
          <w:marTop w:val="0"/>
          <w:marBottom w:val="0"/>
          <w:divBdr>
            <w:top w:val="none" w:sz="0" w:space="0" w:color="auto"/>
            <w:left w:val="none" w:sz="0" w:space="0" w:color="auto"/>
            <w:bottom w:val="none" w:sz="0" w:space="0" w:color="auto"/>
            <w:right w:val="none" w:sz="0" w:space="0" w:color="auto"/>
          </w:divBdr>
        </w:div>
      </w:divsChild>
    </w:div>
    <w:div w:id="1953397672">
      <w:bodyDiv w:val="1"/>
      <w:marLeft w:val="0"/>
      <w:marRight w:val="0"/>
      <w:marTop w:val="0"/>
      <w:marBottom w:val="0"/>
      <w:divBdr>
        <w:top w:val="none" w:sz="0" w:space="0" w:color="auto"/>
        <w:left w:val="none" w:sz="0" w:space="0" w:color="auto"/>
        <w:bottom w:val="none" w:sz="0" w:space="0" w:color="auto"/>
        <w:right w:val="none" w:sz="0" w:space="0" w:color="auto"/>
      </w:divBdr>
    </w:div>
    <w:div w:id="21362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plos.org/plosntds/article?id=10.1371/journal.pntd.0003784"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www.plos.org/"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uropepmc.org/search;jsessionid=1E46C4BFA91CC6495787496CBAE27F26?query=JOURNAL:%22Prev+Vet+Med%22&amp;page=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Type of Dog</a:t>
            </a:r>
          </a:p>
        </c:rich>
      </c:tx>
      <c:layout/>
    </c:title>
    <c:view3D>
      <c:rotX val="75"/>
      <c:perspective val="30"/>
    </c:view3D>
    <c:plotArea>
      <c:layout>
        <c:manualLayout>
          <c:layoutTarget val="inner"/>
          <c:xMode val="edge"/>
          <c:yMode val="edge"/>
          <c:x val="6.7648273278667639E-2"/>
          <c:y val="0.2169907982738849"/>
          <c:w val="0.73050156208235451"/>
          <c:h val="0.75274014701527692"/>
        </c:manualLayout>
      </c:layout>
      <c:pie3DChart>
        <c:varyColors val="1"/>
        <c:ser>
          <c:idx val="0"/>
          <c:order val="0"/>
          <c:tx>
            <c:strRef>
              <c:f>Sheet1!$B$1</c:f>
              <c:strCache>
                <c:ptCount val="1"/>
                <c:pt idx="0">
                  <c:v>type of dogs</c:v>
                </c:pt>
              </c:strCache>
            </c:strRef>
          </c:tx>
          <c:dPt>
            <c:idx val="0"/>
            <c:spPr>
              <a:solidFill>
                <a:srgbClr val="002060"/>
              </a:solidFill>
            </c:spPr>
          </c:dPt>
          <c:dPt>
            <c:idx val="1"/>
            <c:spPr>
              <a:solidFill>
                <a:srgbClr val="9BBB59">
                  <a:lumMod val="75000"/>
                </a:srgbClr>
              </a:solidFill>
            </c:spPr>
          </c:dPt>
          <c:dLbls>
            <c:showPercent val="1"/>
          </c:dLbls>
          <c:cat>
            <c:strRef>
              <c:f>Sheet1!$A$2:$A$3</c:f>
              <c:strCache>
                <c:ptCount val="2"/>
                <c:pt idx="0">
                  <c:v>Pedigree</c:v>
                </c:pt>
                <c:pt idx="1">
                  <c:v>Non pedigree</c:v>
                </c:pt>
              </c:strCache>
            </c:strRef>
          </c:cat>
          <c:val>
            <c:numRef>
              <c:f>Sheet1!$B$2:$B$3</c:f>
              <c:numCache>
                <c:formatCode>0.00%</c:formatCode>
                <c:ptCount val="2"/>
                <c:pt idx="0">
                  <c:v>2.6000000000000016E-2</c:v>
                </c:pt>
                <c:pt idx="1">
                  <c:v>0.94699999999999995</c:v>
                </c:pt>
              </c:numCache>
            </c:numRef>
          </c:val>
        </c:ser>
        <c:dLbls>
          <c:showPercent val="1"/>
        </c:dLbls>
      </c:pie3D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doughnutChart>
        <c:varyColors val="1"/>
        <c:ser>
          <c:idx val="0"/>
          <c:order val="0"/>
          <c:tx>
            <c:strRef>
              <c:f>Sheet1!$B$1</c:f>
              <c:strCache>
                <c:ptCount val="1"/>
                <c:pt idx="0">
                  <c:v>Confinement status</c:v>
                </c:pt>
              </c:strCache>
            </c:strRef>
          </c:tx>
          <c:dPt>
            <c:idx val="0"/>
            <c:spPr>
              <a:solidFill>
                <a:srgbClr val="B41C7E"/>
              </a:solidFill>
            </c:spPr>
          </c:dPt>
          <c:dPt>
            <c:idx val="1"/>
            <c:spPr>
              <a:solidFill>
                <a:srgbClr val="92D050"/>
              </a:solidFill>
            </c:spPr>
          </c:dPt>
          <c:dPt>
            <c:idx val="2"/>
            <c:spPr>
              <a:solidFill>
                <a:srgbClr val="00B0F0"/>
              </a:solidFill>
            </c:spPr>
          </c:dPt>
          <c:dLbls>
            <c:dLbl>
              <c:idx val="0"/>
              <c:layout/>
              <c:tx>
                <c:rich>
                  <a:bodyPr/>
                  <a:lstStyle/>
                  <a:p>
                    <a:r>
                      <a:rPr lang="en-US"/>
                      <a:t>78%(104)</a:t>
                    </a:r>
                  </a:p>
                </c:rich>
              </c:tx>
              <c:showPercent val="1"/>
            </c:dLbl>
            <c:dLbl>
              <c:idx val="1"/>
              <c:layout/>
              <c:tx>
                <c:rich>
                  <a:bodyPr/>
                  <a:lstStyle/>
                  <a:p>
                    <a:r>
                      <a:rPr lang="en-US"/>
                      <a:t>20%(26)</a:t>
                    </a:r>
                  </a:p>
                </c:rich>
              </c:tx>
              <c:showPercent val="1"/>
            </c:dLbl>
            <c:dLbl>
              <c:idx val="2"/>
              <c:layout/>
              <c:tx>
                <c:rich>
                  <a:bodyPr/>
                  <a:lstStyle/>
                  <a:p>
                    <a:r>
                      <a:rPr lang="en-US"/>
                      <a:t>2%(3)</a:t>
                    </a:r>
                  </a:p>
                </c:rich>
              </c:tx>
              <c:showPercent val="1"/>
            </c:dLbl>
            <c:showPercent val="1"/>
          </c:dLbls>
          <c:cat>
            <c:strRef>
              <c:f>Sheet1!$A$2:$A$4</c:f>
              <c:strCache>
                <c:ptCount val="3"/>
                <c:pt idx="0">
                  <c:v>Restricted</c:v>
                </c:pt>
                <c:pt idx="1">
                  <c:v>Semi roaming</c:v>
                </c:pt>
                <c:pt idx="2">
                  <c:v>Free roaming</c:v>
                </c:pt>
              </c:strCache>
            </c:strRef>
          </c:cat>
          <c:val>
            <c:numRef>
              <c:f>Sheet1!$B$2:$B$4</c:f>
              <c:numCache>
                <c:formatCode>0.00%</c:formatCode>
                <c:ptCount val="3"/>
                <c:pt idx="0">
                  <c:v>0.78190000000000004</c:v>
                </c:pt>
                <c:pt idx="1">
                  <c:v>0.19539999999999999</c:v>
                </c:pt>
                <c:pt idx="2">
                  <c:v>2.2500000000000006E-2</c:v>
                </c:pt>
              </c:numCache>
            </c:numRef>
          </c:val>
        </c:ser>
        <c:dLbls>
          <c:showPercent val="1"/>
        </c:dLbls>
        <c:firstSliceAng val="0"/>
        <c:holeSize val="50"/>
      </c:doughnut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
  <c:chart>
    <c:autoTitleDeleted val="1"/>
    <c:view3D>
      <c:rAngAx val="1"/>
    </c:view3D>
    <c:plotArea>
      <c:layout>
        <c:manualLayout>
          <c:layoutTarget val="inner"/>
          <c:xMode val="edge"/>
          <c:yMode val="edge"/>
          <c:x val="5.5198779066354717E-2"/>
          <c:y val="1.7804579679181292E-2"/>
          <c:w val="0.93415159367060063"/>
          <c:h val="0.58661692829805956"/>
        </c:manualLayout>
      </c:layout>
      <c:bar3DChart>
        <c:barDir val="col"/>
        <c:grouping val="stacked"/>
        <c:ser>
          <c:idx val="0"/>
          <c:order val="0"/>
          <c:tx>
            <c:strRef>
              <c:f>Sheet1!$B$1</c:f>
              <c:strCache>
                <c:ptCount val="1"/>
                <c:pt idx="0">
                  <c:v>Number of dog</c:v>
                </c:pt>
              </c:strCache>
            </c:strRef>
          </c:tx>
          <c:dPt>
            <c:idx val="0"/>
            <c:spPr>
              <a:solidFill>
                <a:srgbClr val="92D050"/>
              </a:solidFill>
            </c:spPr>
          </c:dPt>
          <c:dPt>
            <c:idx val="2"/>
            <c:spPr>
              <a:solidFill>
                <a:srgbClr val="00B0F0"/>
              </a:solidFill>
            </c:spPr>
          </c:dPt>
          <c:dPt>
            <c:idx val="3"/>
            <c:spPr>
              <a:solidFill>
                <a:srgbClr val="7030A0"/>
              </a:solidFill>
            </c:spPr>
          </c:dPt>
          <c:dPt>
            <c:idx val="4"/>
            <c:spPr>
              <a:solidFill>
                <a:srgbClr val="0070C0"/>
              </a:solidFill>
            </c:spPr>
          </c:dPt>
          <c:dPt>
            <c:idx val="6"/>
            <c:spPr>
              <a:solidFill>
                <a:srgbClr val="C00000"/>
              </a:solidFill>
            </c:spPr>
          </c:dPt>
          <c:dPt>
            <c:idx val="7"/>
            <c:spPr>
              <a:solidFill>
                <a:srgbClr val="FFC000"/>
              </a:solidFill>
            </c:spPr>
          </c:dPt>
          <c:dPt>
            <c:idx val="8"/>
            <c:spPr>
              <a:solidFill>
                <a:srgbClr val="380BB5"/>
              </a:solidFill>
            </c:spPr>
          </c:dPt>
          <c:dPt>
            <c:idx val="9"/>
            <c:spPr>
              <a:solidFill>
                <a:schemeClr val="tx1"/>
              </a:solidFill>
            </c:spPr>
          </c:dPt>
          <c:dPt>
            <c:idx val="10"/>
            <c:spPr>
              <a:solidFill>
                <a:srgbClr val="00FFFF"/>
              </a:solidFill>
            </c:spPr>
          </c:dPt>
          <c:dLbls>
            <c:dLbl>
              <c:idx val="0"/>
              <c:layout>
                <c:manualLayout>
                  <c:x val="6.3897827896616235E-3"/>
                  <c:y val="-0.16485744402855537"/>
                </c:manualLayout>
              </c:layout>
              <c:spPr/>
              <c:txPr>
                <a:bodyPr/>
                <a:lstStyle/>
                <a:p>
                  <a:pPr>
                    <a:defRPr b="1"/>
                  </a:pPr>
                  <a:endParaRPr lang="en-US"/>
                </a:p>
              </c:txPr>
              <c:showVal val="1"/>
            </c:dLbl>
            <c:dLbl>
              <c:idx val="1"/>
              <c:layout>
                <c:manualLayout>
                  <c:x val="1.0649637982769328E-2"/>
                  <c:y val="-0.29958025361518431"/>
                </c:manualLayout>
              </c:layout>
              <c:spPr/>
              <c:txPr>
                <a:bodyPr/>
                <a:lstStyle/>
                <a:p>
                  <a:pPr>
                    <a:defRPr b="1"/>
                  </a:pPr>
                  <a:endParaRPr lang="en-US"/>
                </a:p>
              </c:txPr>
              <c:showVal val="1"/>
            </c:dLbl>
            <c:dLbl>
              <c:idx val="2"/>
              <c:layout>
                <c:manualLayout>
                  <c:x val="4.2571709743345464E-3"/>
                  <c:y val="-4.1337128934727893E-2"/>
                </c:manualLayout>
              </c:layout>
              <c:spPr/>
              <c:txPr>
                <a:bodyPr/>
                <a:lstStyle/>
                <a:p>
                  <a:pPr>
                    <a:defRPr b="1"/>
                  </a:pPr>
                  <a:endParaRPr lang="en-US"/>
                </a:p>
              </c:txPr>
              <c:showVal val="1"/>
            </c:dLbl>
            <c:dLbl>
              <c:idx val="3"/>
              <c:layout>
                <c:manualLayout>
                  <c:x val="1.06496272630458E-2"/>
                  <c:y val="-4.3763676148796733E-2"/>
                </c:manualLayout>
              </c:layout>
              <c:spPr/>
              <c:txPr>
                <a:bodyPr/>
                <a:lstStyle/>
                <a:p>
                  <a:pPr>
                    <a:defRPr b="1"/>
                  </a:pPr>
                  <a:endParaRPr lang="en-US"/>
                </a:p>
              </c:txPr>
              <c:showVal val="1"/>
            </c:dLbl>
            <c:dLbl>
              <c:idx val="4"/>
              <c:layout>
                <c:manualLayout>
                  <c:x val="6.3897763578274784E-3"/>
                  <c:y val="-6.4186725018234914E-2"/>
                </c:manualLayout>
              </c:layout>
              <c:spPr/>
              <c:txPr>
                <a:bodyPr/>
                <a:lstStyle/>
                <a:p>
                  <a:pPr>
                    <a:defRPr b="1"/>
                  </a:pPr>
                  <a:endParaRPr lang="en-US"/>
                </a:p>
              </c:txPr>
              <c:showVal val="1"/>
            </c:dLbl>
            <c:dLbl>
              <c:idx val="5"/>
              <c:layout>
                <c:manualLayout>
                  <c:x val="8.5197103862154622E-3"/>
                  <c:y val="-6.2496765112447998E-2"/>
                </c:manualLayout>
              </c:layout>
              <c:spPr/>
              <c:txPr>
                <a:bodyPr/>
                <a:lstStyle/>
                <a:p>
                  <a:pPr>
                    <a:defRPr b="1" i="0"/>
                  </a:pPr>
                  <a:endParaRPr lang="en-US"/>
                </a:p>
              </c:txPr>
              <c:showVal val="1"/>
            </c:dLbl>
            <c:dLbl>
              <c:idx val="6"/>
              <c:layout>
                <c:manualLayout>
                  <c:x val="6.3897763578274784E-3"/>
                  <c:y val="-5.2516411378555915E-2"/>
                </c:manualLayout>
              </c:layout>
              <c:spPr/>
              <c:txPr>
                <a:bodyPr/>
                <a:lstStyle/>
                <a:p>
                  <a:pPr>
                    <a:defRPr b="1"/>
                  </a:pPr>
                  <a:endParaRPr lang="en-US"/>
                </a:p>
              </c:txPr>
              <c:showVal val="1"/>
            </c:dLbl>
            <c:dLbl>
              <c:idx val="7"/>
              <c:layout>
                <c:manualLayout>
                  <c:x val="6.3897827896616235E-3"/>
                  <c:y val="-0.21909246413219885"/>
                </c:manualLayout>
              </c:layout>
              <c:spPr/>
              <c:txPr>
                <a:bodyPr/>
                <a:lstStyle/>
                <a:p>
                  <a:pPr>
                    <a:defRPr b="1"/>
                  </a:pPr>
                  <a:endParaRPr lang="en-US"/>
                </a:p>
              </c:txPr>
              <c:showVal val="1"/>
            </c:dLbl>
            <c:dLbl>
              <c:idx val="8"/>
              <c:layout>
                <c:manualLayout>
                  <c:x val="8.5197103862154622E-3"/>
                  <c:y val="-6.7840904548199313E-2"/>
                </c:manualLayout>
              </c:layout>
              <c:spPr/>
              <c:txPr>
                <a:bodyPr/>
                <a:lstStyle/>
                <a:p>
                  <a:pPr>
                    <a:defRPr b="1"/>
                  </a:pPr>
                  <a:endParaRPr lang="en-US"/>
                </a:p>
              </c:txPr>
              <c:showVal val="1"/>
            </c:dLbl>
            <c:dLbl>
              <c:idx val="9"/>
              <c:layout>
                <c:manualLayout>
                  <c:x val="8.5197103862154622E-3"/>
                  <c:y val="-5.0089945653889065E-2"/>
                </c:manualLayout>
              </c:layout>
              <c:spPr/>
              <c:txPr>
                <a:bodyPr/>
                <a:lstStyle/>
                <a:p>
                  <a:pPr>
                    <a:defRPr b="1"/>
                  </a:pPr>
                  <a:endParaRPr lang="en-US"/>
                </a:p>
              </c:txPr>
              <c:showVal val="1"/>
            </c:dLbl>
            <c:dLbl>
              <c:idx val="10"/>
              <c:layout>
                <c:manualLayout>
                  <c:x val="8.5197103862154622E-3"/>
                  <c:y val="-0.1913612196420269"/>
                </c:manualLayout>
              </c:layout>
              <c:spPr/>
              <c:txPr>
                <a:bodyPr/>
                <a:lstStyle/>
                <a:p>
                  <a:pPr>
                    <a:defRPr b="1"/>
                  </a:pPr>
                  <a:endParaRPr lang="en-US"/>
                </a:p>
              </c:txPr>
              <c:showVal val="1"/>
            </c:dLbl>
            <c:showVal val="1"/>
          </c:dLbls>
          <c:cat>
            <c:strRef>
              <c:f>Sheet1!$A$2:$A$12</c:f>
              <c:strCache>
                <c:ptCount val="11"/>
                <c:pt idx="0">
                  <c:v>Local</c:v>
                </c:pt>
                <c:pt idx="1">
                  <c:v>Labrador</c:v>
                </c:pt>
                <c:pt idx="2">
                  <c:v>Pomerian</c:v>
                </c:pt>
                <c:pt idx="3">
                  <c:v>Keesond</c:v>
                </c:pt>
                <c:pt idx="4">
                  <c:v>Lasa</c:v>
                </c:pt>
                <c:pt idx="5">
                  <c:v>Doberman</c:v>
                </c:pt>
                <c:pt idx="6">
                  <c:v>Deshawn</c:v>
                </c:pt>
                <c:pt idx="7">
                  <c:v>Spitz </c:v>
                </c:pt>
                <c:pt idx="8">
                  <c:v>Golden retriver</c:v>
                </c:pt>
                <c:pt idx="9">
                  <c:v>yorkshire</c:v>
                </c:pt>
                <c:pt idx="10">
                  <c:v>German shepherd</c:v>
                </c:pt>
              </c:strCache>
            </c:strRef>
          </c:cat>
          <c:val>
            <c:numRef>
              <c:f>Sheet1!$B$2:$B$12</c:f>
              <c:numCache>
                <c:formatCode>General</c:formatCode>
                <c:ptCount val="11"/>
                <c:pt idx="0">
                  <c:v>19</c:v>
                </c:pt>
                <c:pt idx="1">
                  <c:v>38</c:v>
                </c:pt>
                <c:pt idx="2">
                  <c:v>1</c:v>
                </c:pt>
                <c:pt idx="3">
                  <c:v>1</c:v>
                </c:pt>
                <c:pt idx="4">
                  <c:v>4</c:v>
                </c:pt>
                <c:pt idx="5">
                  <c:v>6</c:v>
                </c:pt>
                <c:pt idx="6">
                  <c:v>3</c:v>
                </c:pt>
                <c:pt idx="7">
                  <c:v>31</c:v>
                </c:pt>
                <c:pt idx="8">
                  <c:v>5</c:v>
                </c:pt>
                <c:pt idx="9">
                  <c:v>1</c:v>
                </c:pt>
                <c:pt idx="10">
                  <c:v>24</c:v>
                </c:pt>
              </c:numCache>
            </c:numRef>
          </c:val>
        </c:ser>
        <c:dLbls>
          <c:showVal val="1"/>
        </c:dLbls>
        <c:gapWidth val="75"/>
        <c:shape val="cone"/>
        <c:axId val="86525440"/>
        <c:axId val="86526976"/>
        <c:axId val="0"/>
      </c:bar3DChart>
      <c:catAx>
        <c:axId val="86525440"/>
        <c:scaling>
          <c:orientation val="minMax"/>
        </c:scaling>
        <c:axPos val="b"/>
        <c:majorTickMark val="none"/>
        <c:tickLblPos val="nextTo"/>
        <c:txPr>
          <a:bodyPr/>
          <a:lstStyle/>
          <a:p>
            <a:pPr>
              <a:defRPr b="1">
                <a:solidFill>
                  <a:srgbClr val="7030A0"/>
                </a:solidFill>
                <a:latin typeface="Times New Roman" pitchFamily="18" charset="0"/>
                <a:cs typeface="Times New Roman" pitchFamily="18" charset="0"/>
              </a:defRPr>
            </a:pPr>
            <a:endParaRPr lang="en-US"/>
          </a:p>
        </c:txPr>
        <c:crossAx val="86526976"/>
        <c:crosses val="autoZero"/>
        <c:auto val="1"/>
        <c:lblAlgn val="ctr"/>
        <c:lblOffset val="100"/>
      </c:catAx>
      <c:valAx>
        <c:axId val="86526976"/>
        <c:scaling>
          <c:orientation val="minMax"/>
        </c:scaling>
        <c:axPos val="l"/>
        <c:numFmt formatCode="General" sourceLinked="1"/>
        <c:majorTickMark val="none"/>
        <c:tickLblPos val="nextTo"/>
        <c:crossAx val="86525440"/>
        <c:crosses val="autoZero"/>
        <c:crossBetween val="between"/>
      </c:valAx>
    </c:plotArea>
    <c:legend>
      <c:legendPos val="b"/>
      <c:layout>
        <c:manualLayout>
          <c:xMode val="edge"/>
          <c:yMode val="edge"/>
          <c:x val="0.18077458501138949"/>
          <c:y val="0.82431478243671719"/>
          <c:w val="0.7194135787246122"/>
          <c:h val="0.14094831123089888"/>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6541265675123885E-2"/>
          <c:y val="2.4216347956505492E-2"/>
          <c:w val="0.92345873432487735"/>
          <c:h val="0.82048775153105857"/>
        </c:manualLayout>
      </c:layout>
      <c:barChart>
        <c:barDir val="col"/>
        <c:grouping val="clustered"/>
        <c:ser>
          <c:idx val="0"/>
          <c:order val="0"/>
          <c:tx>
            <c:strRef>
              <c:f>Sheet1!$B$1</c:f>
              <c:strCache>
                <c:ptCount val="1"/>
                <c:pt idx="0">
                  <c:v>Male</c:v>
                </c:pt>
              </c:strCache>
            </c:strRef>
          </c:tx>
          <c:spPr>
            <a:solidFill>
              <a:srgbClr val="92D050"/>
            </a:solidFill>
          </c:spPr>
          <c:dLbls>
            <c:showVal val="1"/>
          </c:dLbls>
          <c:cat>
            <c:strRef>
              <c:f>Sheet1!$A$2:$A$7</c:f>
              <c:strCache>
                <c:ptCount val="6"/>
                <c:pt idx="0">
                  <c:v>Less than 1</c:v>
                </c:pt>
                <c:pt idx="1">
                  <c:v>1-2 years</c:v>
                </c:pt>
                <c:pt idx="2">
                  <c:v>2-3 years</c:v>
                </c:pt>
                <c:pt idx="3">
                  <c:v>3-4 years</c:v>
                </c:pt>
                <c:pt idx="4">
                  <c:v>4-5 years</c:v>
                </c:pt>
                <c:pt idx="5">
                  <c:v>above 5</c:v>
                </c:pt>
              </c:strCache>
            </c:strRef>
          </c:cat>
          <c:val>
            <c:numRef>
              <c:f>Sheet1!$B$2:$B$7</c:f>
              <c:numCache>
                <c:formatCode>0%</c:formatCode>
                <c:ptCount val="6"/>
                <c:pt idx="0">
                  <c:v>0.15000000000000024</c:v>
                </c:pt>
                <c:pt idx="1">
                  <c:v>0.17</c:v>
                </c:pt>
                <c:pt idx="2">
                  <c:v>0.22</c:v>
                </c:pt>
                <c:pt idx="3">
                  <c:v>8.0000000000000043E-2</c:v>
                </c:pt>
                <c:pt idx="4">
                  <c:v>0.05</c:v>
                </c:pt>
                <c:pt idx="5">
                  <c:v>4.0000000000000022E-2</c:v>
                </c:pt>
              </c:numCache>
            </c:numRef>
          </c:val>
        </c:ser>
        <c:ser>
          <c:idx val="1"/>
          <c:order val="1"/>
          <c:tx>
            <c:strRef>
              <c:f>Sheet1!$C$1</c:f>
              <c:strCache>
                <c:ptCount val="1"/>
                <c:pt idx="0">
                  <c:v>Female</c:v>
                </c:pt>
              </c:strCache>
            </c:strRef>
          </c:tx>
          <c:spPr>
            <a:solidFill>
              <a:srgbClr val="7030A0"/>
            </a:solidFill>
          </c:spPr>
          <c:dLbls>
            <c:showVal val="1"/>
          </c:dLbls>
          <c:cat>
            <c:strRef>
              <c:f>Sheet1!$A$2:$A$7</c:f>
              <c:strCache>
                <c:ptCount val="6"/>
                <c:pt idx="0">
                  <c:v>Less than 1</c:v>
                </c:pt>
                <c:pt idx="1">
                  <c:v>1-2 years</c:v>
                </c:pt>
                <c:pt idx="2">
                  <c:v>2-3 years</c:v>
                </c:pt>
                <c:pt idx="3">
                  <c:v>3-4 years</c:v>
                </c:pt>
                <c:pt idx="4">
                  <c:v>4-5 years</c:v>
                </c:pt>
                <c:pt idx="5">
                  <c:v>above 5</c:v>
                </c:pt>
              </c:strCache>
            </c:strRef>
          </c:cat>
          <c:val>
            <c:numRef>
              <c:f>Sheet1!$C$2:$C$7</c:f>
              <c:numCache>
                <c:formatCode>0%</c:formatCode>
                <c:ptCount val="6"/>
                <c:pt idx="0">
                  <c:v>0.05</c:v>
                </c:pt>
                <c:pt idx="1">
                  <c:v>4.0000000000000022E-2</c:v>
                </c:pt>
                <c:pt idx="2">
                  <c:v>9.0000000000000024E-2</c:v>
                </c:pt>
                <c:pt idx="3">
                  <c:v>0.05</c:v>
                </c:pt>
                <c:pt idx="4">
                  <c:v>3.0000000000000002E-2</c:v>
                </c:pt>
                <c:pt idx="5">
                  <c:v>2.0000000000000011E-2</c:v>
                </c:pt>
              </c:numCache>
            </c:numRef>
          </c:val>
        </c:ser>
        <c:dLbls>
          <c:showVal val="1"/>
        </c:dLbls>
        <c:gapWidth val="75"/>
        <c:axId val="98604544"/>
        <c:axId val="98606080"/>
      </c:barChart>
      <c:catAx>
        <c:axId val="98604544"/>
        <c:scaling>
          <c:orientation val="minMax"/>
        </c:scaling>
        <c:axPos val="b"/>
        <c:majorTickMark val="none"/>
        <c:tickLblPos val="nextTo"/>
        <c:crossAx val="98606080"/>
        <c:crosses val="autoZero"/>
        <c:auto val="1"/>
        <c:lblAlgn val="ctr"/>
        <c:lblOffset val="100"/>
      </c:catAx>
      <c:valAx>
        <c:axId val="98606080"/>
        <c:scaling>
          <c:orientation val="minMax"/>
        </c:scaling>
        <c:axPos val="l"/>
        <c:numFmt formatCode="0%" sourceLinked="1"/>
        <c:majorTickMark val="none"/>
        <c:tickLblPos val="nextTo"/>
        <c:crossAx val="98604544"/>
        <c:crosses val="autoZero"/>
        <c:crossBetween val="between"/>
      </c:valAx>
    </c:plotArea>
    <c:legend>
      <c:legendPos val="b"/>
      <c:layout>
        <c:manualLayout>
          <c:xMode val="edge"/>
          <c:yMode val="edge"/>
          <c:x val="0.65048283027121612"/>
          <c:y val="5.5226534183227094E-2"/>
          <c:w val="0.28931211723534678"/>
          <c:h val="0.13128140232470942"/>
        </c:manualLayout>
      </c:layout>
      <c:txPr>
        <a:bodyPr/>
        <a:lstStyle/>
        <a:p>
          <a:pPr>
            <a:defRPr b="1"/>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429D4-6823-4B2F-A42D-742C71BC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17</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Alapon</dc:creator>
  <cp:keywords/>
  <dc:description/>
  <cp:lastModifiedBy>ferdous - 2</cp:lastModifiedBy>
  <cp:revision>389</cp:revision>
  <cp:lastPrinted>2017-10-30T15:03:00Z</cp:lastPrinted>
  <dcterms:created xsi:type="dcterms:W3CDTF">2017-09-03T13:29:00Z</dcterms:created>
  <dcterms:modified xsi:type="dcterms:W3CDTF">2017-12-05T09:55:00Z</dcterms:modified>
</cp:coreProperties>
</file>