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3F" w:rsidRPr="00E6172D" w:rsidRDefault="001309DC" w:rsidP="00C5529E">
      <w:pPr>
        <w:spacing w:line="240" w:lineRule="auto"/>
        <w:jc w:val="center"/>
        <w:rPr>
          <w:rFonts w:ascii="Times New Roman" w:hAnsi="Times New Roman"/>
          <w:b/>
          <w:color w:val="002060"/>
          <w:sz w:val="36"/>
          <w:szCs w:val="28"/>
        </w:rPr>
      </w:pPr>
      <w:r w:rsidRPr="001309DC">
        <w:rPr>
          <w:rFonts w:ascii="Times New Roman" w:hAnsi="Times New Roman"/>
          <w:b/>
          <w:noProof/>
          <w:color w:val="0070C0"/>
          <w:sz w:val="36"/>
          <w:szCs w:val="28"/>
        </w:rPr>
        <w:pict>
          <v:rect id="_x0000_s1037" style="position:absolute;left:0;text-align:left;margin-left:-18.75pt;margin-top:-11.85pt;width:483.75pt;height:728.25pt;z-index:-251651072" fillcolor="white [3201]" strokecolor="#4f81bd [3204]" strokeweight="5pt">
            <v:stroke linestyle="thickThin"/>
            <v:shadow color="#868686"/>
          </v:rect>
        </w:pict>
      </w:r>
      <w:r w:rsidR="00C5529E">
        <w:rPr>
          <w:rFonts w:ascii="Times New Roman" w:hAnsi="Times New Roman"/>
          <w:b/>
          <w:noProof/>
          <w:color w:val="0070C0"/>
          <w:sz w:val="36"/>
          <w:szCs w:val="28"/>
        </w:rPr>
        <w:t>Treatment of canine demodicosis using ivermectin injection at Madras Veterinary College, TANUVAS in India: A clinical case report</w:t>
      </w:r>
    </w:p>
    <w:p w:rsidR="00623040" w:rsidRDefault="00623040" w:rsidP="00623040">
      <w:pPr>
        <w:spacing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A4743F" w:rsidRPr="00623040" w:rsidRDefault="00AE5488" w:rsidP="00623040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E5488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306EFA" w:rsidRPr="00306EFA" w:rsidRDefault="00EF5C2C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 xml:space="preserve">A </w:t>
      </w:r>
      <w:r w:rsidR="0005202E">
        <w:rPr>
          <w:rFonts w:ascii="Times New Roman" w:hAnsi="Times New Roman"/>
          <w:b/>
          <w:color w:val="0F243E"/>
          <w:sz w:val="28"/>
          <w:szCs w:val="28"/>
        </w:rPr>
        <w:t>Cli</w:t>
      </w:r>
      <w:r w:rsidR="00210508">
        <w:rPr>
          <w:rFonts w:ascii="Times New Roman" w:hAnsi="Times New Roman"/>
          <w:b/>
          <w:color w:val="0F243E"/>
          <w:sz w:val="28"/>
          <w:szCs w:val="28"/>
        </w:rPr>
        <w:t xml:space="preserve">nical </w:t>
      </w:r>
      <w:r w:rsidR="00306EFA" w:rsidRPr="00306EFA">
        <w:rPr>
          <w:rFonts w:ascii="Times New Roman" w:hAnsi="Times New Roman"/>
          <w:b/>
          <w:color w:val="0F243E"/>
          <w:sz w:val="28"/>
          <w:szCs w:val="28"/>
        </w:rPr>
        <w:t>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="00306EFA"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E6172D" w:rsidRDefault="00306EFA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306EFA" w:rsidRPr="00275E17" w:rsidRDefault="00306EFA" w:rsidP="00C5529E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E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Intern ID: </w:t>
      </w:r>
      <w:r w:rsidR="00C5529E">
        <w:rPr>
          <w:rFonts w:ascii="Times New Roman" w:hAnsi="Times New Roman"/>
          <w:b/>
          <w:color w:val="000000" w:themeColor="text1"/>
          <w:sz w:val="28"/>
          <w:szCs w:val="28"/>
        </w:rPr>
        <w:t>A-05</w:t>
      </w:r>
    </w:p>
    <w:p w:rsidR="00306EFA" w:rsidRPr="00275E17" w:rsidRDefault="00306EFA" w:rsidP="00C5529E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E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Roll No: </w:t>
      </w:r>
      <w:r w:rsidR="00C5529E">
        <w:rPr>
          <w:rFonts w:ascii="Times New Roman" w:hAnsi="Times New Roman"/>
          <w:b/>
          <w:color w:val="000000" w:themeColor="text1"/>
          <w:sz w:val="28"/>
          <w:szCs w:val="28"/>
        </w:rPr>
        <w:t>12/05</w:t>
      </w:r>
    </w:p>
    <w:p w:rsidR="00275E17" w:rsidRDefault="00306EFA" w:rsidP="00C5529E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E17">
        <w:rPr>
          <w:rFonts w:ascii="Times New Roman" w:hAnsi="Times New Roman"/>
          <w:b/>
          <w:color w:val="000000" w:themeColor="text1"/>
          <w:sz w:val="28"/>
          <w:szCs w:val="28"/>
        </w:rPr>
        <w:t>Registration No: 00</w:t>
      </w:r>
      <w:r w:rsidR="00C5529E">
        <w:rPr>
          <w:rFonts w:ascii="Times New Roman" w:hAnsi="Times New Roman"/>
          <w:b/>
          <w:color w:val="000000" w:themeColor="text1"/>
          <w:sz w:val="28"/>
          <w:szCs w:val="28"/>
        </w:rPr>
        <w:t>722</w:t>
      </w:r>
    </w:p>
    <w:p w:rsidR="000F251A" w:rsidRPr="00A4743F" w:rsidRDefault="00C5529E" w:rsidP="00C5529E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Session: 2011</w:t>
      </w:r>
      <w:r w:rsidR="000F251A">
        <w:rPr>
          <w:rFonts w:ascii="Times New Roman" w:hAnsi="Times New Roman"/>
          <w:b/>
          <w:color w:val="000000" w:themeColor="text1"/>
          <w:sz w:val="28"/>
          <w:szCs w:val="28"/>
        </w:rPr>
        <w:t>-201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p w:rsidR="00A4743F" w:rsidRDefault="00A4743F" w:rsidP="00C5529E">
      <w:pPr>
        <w:spacing w:before="120"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F93C7E" w:rsidRDefault="00306EFA" w:rsidP="00C5529E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93C7E">
        <w:rPr>
          <w:rFonts w:ascii="Times New Roman" w:hAnsi="Times New Roman"/>
          <w:b/>
          <w:color w:val="7030A0"/>
          <w:sz w:val="28"/>
          <w:szCs w:val="28"/>
        </w:rPr>
        <w:t xml:space="preserve">The report submitted </w:t>
      </w:r>
      <w:r w:rsidR="00C5529E">
        <w:rPr>
          <w:rFonts w:ascii="Times New Roman" w:hAnsi="Times New Roman"/>
          <w:b/>
          <w:color w:val="7030A0"/>
          <w:sz w:val="28"/>
          <w:szCs w:val="28"/>
        </w:rPr>
        <w:t xml:space="preserve">to the faculty of Veterinary Medicine, Chittagong Veterinary and Animal Sciences university in </w:t>
      </w:r>
      <w:r w:rsidRPr="00F93C7E">
        <w:rPr>
          <w:rFonts w:ascii="Times New Roman" w:hAnsi="Times New Roman"/>
          <w:b/>
          <w:color w:val="7030A0"/>
          <w:sz w:val="28"/>
          <w:szCs w:val="28"/>
        </w:rPr>
        <w:t xml:space="preserve"> partial of the </w:t>
      </w:r>
      <w:r w:rsidR="00C5529E">
        <w:rPr>
          <w:rFonts w:ascii="Times New Roman" w:hAnsi="Times New Roman"/>
          <w:b/>
          <w:color w:val="7030A0"/>
          <w:sz w:val="28"/>
          <w:szCs w:val="28"/>
        </w:rPr>
        <w:t xml:space="preserve">requirement </w:t>
      </w:r>
      <w:r w:rsidRPr="00F93C7E">
        <w:rPr>
          <w:rFonts w:ascii="Times New Roman" w:hAnsi="Times New Roman"/>
          <w:b/>
          <w:color w:val="7030A0"/>
          <w:sz w:val="28"/>
          <w:szCs w:val="28"/>
        </w:rPr>
        <w:t xml:space="preserve"> for the </w:t>
      </w:r>
      <w:r w:rsidR="00C5529E">
        <w:rPr>
          <w:rFonts w:ascii="Times New Roman" w:hAnsi="Times New Roman"/>
          <w:b/>
          <w:color w:val="7030A0"/>
          <w:sz w:val="28"/>
          <w:szCs w:val="28"/>
        </w:rPr>
        <w:t xml:space="preserve">Fulfillment of the </w:t>
      </w:r>
      <w:r w:rsidRPr="00F93C7E">
        <w:rPr>
          <w:rFonts w:ascii="Times New Roman" w:hAnsi="Times New Roman"/>
          <w:b/>
          <w:color w:val="7030A0"/>
          <w:sz w:val="28"/>
          <w:szCs w:val="28"/>
        </w:rPr>
        <w:t>Degree of</w:t>
      </w:r>
      <w:r w:rsidR="00F93C7E">
        <w:rPr>
          <w:rFonts w:ascii="Times New Roman" w:hAnsi="Times New Roman"/>
          <w:b/>
          <w:color w:val="7030A0"/>
          <w:sz w:val="28"/>
          <w:szCs w:val="28"/>
        </w:rPr>
        <w:t xml:space="preserve"> Doctor of</w:t>
      </w:r>
      <w:r w:rsidRPr="00F93C7E">
        <w:rPr>
          <w:rFonts w:ascii="Times New Roman" w:hAnsi="Times New Roman"/>
          <w:b/>
          <w:color w:val="7030A0"/>
          <w:sz w:val="28"/>
          <w:szCs w:val="28"/>
        </w:rPr>
        <w:t xml:space="preserve"> Veterinary Medicine (DVM)</w:t>
      </w:r>
    </w:p>
    <w:p w:rsidR="00754E7D" w:rsidRDefault="00754E7D" w:rsidP="00754E7D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54E7D" w:rsidRDefault="00754E7D" w:rsidP="00754E7D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54E7D" w:rsidRDefault="00754E7D" w:rsidP="00754E7D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54E7D" w:rsidRPr="00275E17" w:rsidRDefault="00754E7D" w:rsidP="00754E7D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754E7D" w:rsidRDefault="00754E7D" w:rsidP="00754E7D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Khulshi, Chittagong-4225, Bangladesh</w:t>
      </w:r>
    </w:p>
    <w:p w:rsidR="00754E7D" w:rsidRPr="00275E17" w:rsidRDefault="00754E7D" w:rsidP="00754E7D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54E7D" w:rsidRDefault="00754E7D" w:rsidP="00754E7D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color w:val="0F243E"/>
          <w:sz w:val="32"/>
          <w:szCs w:val="32"/>
        </w:rPr>
        <w:t xml:space="preserve">                                           October</w:t>
      </w:r>
      <w:r w:rsidRPr="00275E17">
        <w:rPr>
          <w:rFonts w:ascii="Times New Roman" w:hAnsi="Times New Roman"/>
          <w:b/>
          <w:color w:val="0F243E"/>
          <w:sz w:val="32"/>
          <w:szCs w:val="32"/>
        </w:rPr>
        <w:t>, 201</w:t>
      </w:r>
      <w:r>
        <w:rPr>
          <w:rFonts w:ascii="Times New Roman" w:hAnsi="Times New Roman"/>
          <w:b/>
          <w:color w:val="0F243E"/>
          <w:sz w:val="32"/>
          <w:szCs w:val="32"/>
        </w:rPr>
        <w:t>7</w:t>
      </w:r>
    </w:p>
    <w:p w:rsidR="00275E17" w:rsidRPr="00F93C7E" w:rsidRDefault="00275E17" w:rsidP="00C5529E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DC2249" w:rsidRPr="00A221FB" w:rsidRDefault="00DC2249" w:rsidP="00A221FB">
      <w:pPr>
        <w:pStyle w:val="NoSpacing"/>
        <w:rPr>
          <w:rFonts w:ascii="Times New Roman" w:hAnsi="Times New Roman"/>
          <w:b/>
          <w:sz w:val="24"/>
          <w:szCs w:val="24"/>
        </w:rPr>
      </w:pPr>
      <w:r>
        <w:t xml:space="preserve">              </w:t>
      </w:r>
    </w:p>
    <w:p w:rsidR="00A221FB" w:rsidRPr="00E6172D" w:rsidRDefault="00A221FB" w:rsidP="00A221FB">
      <w:pPr>
        <w:spacing w:line="240" w:lineRule="auto"/>
        <w:jc w:val="center"/>
        <w:rPr>
          <w:rFonts w:ascii="Times New Roman" w:hAnsi="Times New Roman"/>
          <w:b/>
          <w:color w:val="002060"/>
          <w:sz w:val="36"/>
          <w:szCs w:val="28"/>
        </w:rPr>
      </w:pPr>
      <w:r w:rsidRPr="001309DC">
        <w:rPr>
          <w:rFonts w:ascii="Times New Roman" w:hAnsi="Times New Roman"/>
          <w:b/>
          <w:noProof/>
          <w:color w:val="0070C0"/>
          <w:sz w:val="36"/>
          <w:szCs w:val="28"/>
        </w:rPr>
        <w:pict>
          <v:rect id="_x0000_s1043" style="position:absolute;left:0;text-align:left;margin-left:-18.75pt;margin-top:-20.25pt;width:483.75pt;height:728.25pt;z-index:-251643904" fillcolor="white [3201]" strokecolor="#4f81bd [3204]" strokeweight="5pt">
            <v:stroke linestyle="thickThin"/>
            <v:shadow color="#868686"/>
          </v:rect>
        </w:pict>
      </w:r>
      <w:r>
        <w:rPr>
          <w:rFonts w:ascii="Times New Roman" w:hAnsi="Times New Roman"/>
          <w:b/>
          <w:noProof/>
          <w:color w:val="0070C0"/>
          <w:sz w:val="36"/>
          <w:szCs w:val="28"/>
        </w:rPr>
        <w:t>Treatment of canine demodicosis using ivermectin injection at Madras Veterinary College, TANUVAS in India: A clinical case report</w:t>
      </w:r>
    </w:p>
    <w:p w:rsidR="0005202E" w:rsidRPr="00E6172D" w:rsidRDefault="0005202E" w:rsidP="00E0415B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28"/>
        </w:rPr>
      </w:pPr>
    </w:p>
    <w:p w:rsidR="00E0415B" w:rsidRDefault="00A221FB" w:rsidP="008C2A3E">
      <w:pPr>
        <w:tabs>
          <w:tab w:val="left" w:pos="3360"/>
        </w:tabs>
        <w:spacing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8255</wp:posOffset>
            </wp:positionV>
            <wp:extent cx="1861820" cy="1809750"/>
            <wp:effectExtent l="57150" t="38100" r="43180" b="19050"/>
            <wp:wrapSquare wrapText="bothSides"/>
            <wp:docPr id="3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809750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8C2A3E">
        <w:rPr>
          <w:rFonts w:ascii="Times New Roman" w:hAnsi="Times New Roman"/>
          <w:b/>
          <w:color w:val="0F243E"/>
          <w:sz w:val="32"/>
          <w:szCs w:val="32"/>
        </w:rPr>
        <w:tab/>
      </w:r>
    </w:p>
    <w:p w:rsidR="00A4743F" w:rsidRPr="00A4743F" w:rsidRDefault="00A4743F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6"/>
          <w:szCs w:val="32"/>
        </w:rPr>
      </w:pPr>
    </w:p>
    <w:p w:rsidR="008C2A3E" w:rsidRDefault="008C2A3E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8C2A3E" w:rsidRDefault="008C2A3E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8C2A3E" w:rsidRDefault="008C2A3E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E0415B" w:rsidRPr="00306EFA" w:rsidRDefault="00DC2249" w:rsidP="00DC2249">
      <w:pPr>
        <w:spacing w:line="360" w:lineRule="auto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 xml:space="preserve">                                      </w:t>
      </w:r>
      <w:r w:rsidR="00EF5C2C">
        <w:rPr>
          <w:rFonts w:ascii="Times New Roman" w:hAnsi="Times New Roman"/>
          <w:b/>
          <w:color w:val="0F243E"/>
          <w:sz w:val="28"/>
          <w:szCs w:val="28"/>
        </w:rPr>
        <w:t xml:space="preserve">A </w:t>
      </w:r>
      <w:r w:rsidR="00E6172D">
        <w:rPr>
          <w:rFonts w:ascii="Times New Roman" w:hAnsi="Times New Roman"/>
          <w:b/>
          <w:color w:val="0F243E"/>
          <w:sz w:val="28"/>
          <w:szCs w:val="28"/>
        </w:rPr>
        <w:t xml:space="preserve">Clinical </w:t>
      </w:r>
      <w:r w:rsidR="00E0415B" w:rsidRPr="00306EFA">
        <w:rPr>
          <w:rFonts w:ascii="Times New Roman" w:hAnsi="Times New Roman"/>
          <w:b/>
          <w:color w:val="0F243E"/>
          <w:sz w:val="28"/>
          <w:szCs w:val="28"/>
        </w:rPr>
        <w:t>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="00E0415B"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E0415B" w:rsidRDefault="00E0415B" w:rsidP="00E0415B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05202E" w:rsidRPr="0005202E" w:rsidRDefault="0005202E" w:rsidP="0005202E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05202E">
        <w:rPr>
          <w:rFonts w:ascii="Times New Roman" w:hAnsi="Times New Roman"/>
          <w:b/>
          <w:color w:val="0F243E"/>
          <w:sz w:val="28"/>
          <w:szCs w:val="28"/>
        </w:rPr>
        <w:t xml:space="preserve">Intern ID: </w:t>
      </w:r>
      <w:r w:rsidR="00DC2249">
        <w:rPr>
          <w:rFonts w:ascii="Times New Roman" w:hAnsi="Times New Roman"/>
          <w:b/>
          <w:color w:val="0F243E"/>
          <w:sz w:val="28"/>
          <w:szCs w:val="28"/>
        </w:rPr>
        <w:t>A-05</w:t>
      </w:r>
    </w:p>
    <w:p w:rsidR="0005202E" w:rsidRPr="0005202E" w:rsidRDefault="0005202E" w:rsidP="0005202E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05202E">
        <w:rPr>
          <w:rFonts w:ascii="Times New Roman" w:hAnsi="Times New Roman"/>
          <w:b/>
          <w:color w:val="0F243E"/>
          <w:sz w:val="28"/>
          <w:szCs w:val="28"/>
        </w:rPr>
        <w:t xml:space="preserve">Roll No: </w:t>
      </w:r>
      <w:r w:rsidR="00DC2249">
        <w:rPr>
          <w:rFonts w:ascii="Times New Roman" w:hAnsi="Times New Roman"/>
          <w:b/>
          <w:color w:val="0F243E"/>
          <w:sz w:val="28"/>
          <w:szCs w:val="28"/>
        </w:rPr>
        <w:t>12/05</w:t>
      </w:r>
    </w:p>
    <w:p w:rsidR="0005202E" w:rsidRDefault="0005202E" w:rsidP="00E0415B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05202E">
        <w:rPr>
          <w:rFonts w:ascii="Times New Roman" w:hAnsi="Times New Roman"/>
          <w:b/>
          <w:color w:val="0F243E"/>
          <w:sz w:val="28"/>
          <w:szCs w:val="28"/>
        </w:rPr>
        <w:t>Registration No: 00</w:t>
      </w:r>
      <w:r w:rsidR="00DC2249">
        <w:rPr>
          <w:rFonts w:ascii="Times New Roman" w:hAnsi="Times New Roman"/>
          <w:b/>
          <w:color w:val="0F243E"/>
          <w:sz w:val="28"/>
          <w:szCs w:val="28"/>
        </w:rPr>
        <w:t>722</w:t>
      </w:r>
    </w:p>
    <w:p w:rsidR="000F251A" w:rsidRDefault="00DC2249" w:rsidP="00E0415B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Session: 2011-2012</w:t>
      </w:r>
    </w:p>
    <w:p w:rsidR="00AE2D95" w:rsidRPr="00A4743F" w:rsidRDefault="00AE2D95" w:rsidP="00E0415B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8"/>
          <w:szCs w:val="28"/>
        </w:rPr>
      </w:pPr>
    </w:p>
    <w:p w:rsidR="00A4743F" w:rsidRDefault="00AE2D95" w:rsidP="00C5319B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E2D95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275E17" w:rsidRPr="00C5319B" w:rsidRDefault="00A221FB" w:rsidP="00C5319B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.5pt;margin-top:7.95pt;width:266.25pt;height:159.75pt;z-index:251662336;mso-width-relative:margin;mso-height-relative:margin" stroked="f">
            <v:textbox style="mso-next-textbox:#_x0000_s1027">
              <w:txbxContent>
                <w:p w:rsidR="00F21EA5" w:rsidRDefault="00DC2249" w:rsidP="00F21EA5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     </w:t>
                  </w:r>
                  <w:r w:rsidR="00136C58">
                    <w:rPr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.</w:t>
                  </w:r>
                  <w:r w:rsidR="00AE2D95" w:rsidRPr="00AE2D95">
                    <w:rPr>
                      <w:sz w:val="36"/>
                    </w:rPr>
                    <w:t>………………………</w:t>
                  </w:r>
                  <w:r w:rsidR="00F21EA5">
                    <w:rPr>
                      <w:sz w:val="36"/>
                    </w:rPr>
                    <w:t>…</w:t>
                  </w:r>
                  <w:r w:rsidR="00A4743F">
                    <w:rPr>
                      <w:sz w:val="36"/>
                    </w:rPr>
                    <w:t>.............</w:t>
                  </w:r>
                </w:p>
                <w:p w:rsidR="00AE2D95" w:rsidRPr="00F21EA5" w:rsidRDefault="00136C58" w:rsidP="008C2A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 </w:t>
                  </w:r>
                  <w:r w:rsidR="00AE2D95"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DC2249" w:rsidRPr="00DC2249" w:rsidRDefault="00136C58" w:rsidP="00DC2249">
                  <w:pPr>
                    <w:tabs>
                      <w:tab w:val="left" w:pos="393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0F25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C2249" w:rsidRPr="00DC2249">
                    <w:rPr>
                      <w:rFonts w:ascii="Times New Roman" w:hAnsi="Times New Roman"/>
                      <w:sz w:val="24"/>
                      <w:szCs w:val="24"/>
                    </w:rPr>
                    <w:t>Dr. Bibek Chandra Sutradhar</w:t>
                  </w:r>
                </w:p>
                <w:p w:rsidR="00DC2249" w:rsidRPr="00DC2249" w:rsidRDefault="00DC2249" w:rsidP="00DC2249">
                  <w:pPr>
                    <w:pStyle w:val="NoSpacing"/>
                  </w:pPr>
                  <w:r>
                    <w:t xml:space="preserve">                                               </w:t>
                  </w:r>
                  <w:r w:rsidRPr="00DC2249">
                    <w:t>Professor</w:t>
                  </w:r>
                </w:p>
                <w:p w:rsidR="00DC2249" w:rsidRPr="00DC2249" w:rsidRDefault="00DC2249" w:rsidP="00DC2249">
                  <w:pPr>
                    <w:pStyle w:val="NoSpacing"/>
                  </w:pPr>
                  <w:r>
                    <w:t xml:space="preserve">                       </w:t>
                  </w:r>
                  <w:r w:rsidRPr="00DC2249">
                    <w:t>Department of Medicine and Surgery</w:t>
                  </w:r>
                </w:p>
                <w:p w:rsidR="00B14786" w:rsidRDefault="00B14786" w:rsidP="00DC2249">
                  <w:pPr>
                    <w:pStyle w:val="NoSpacing"/>
                  </w:pPr>
                  <w:r>
                    <w:rPr>
                      <w:color w:val="00B0F0"/>
                    </w:rPr>
                    <w:t xml:space="preserve">                 </w:t>
                  </w:r>
                  <w:r w:rsidR="00DC2249" w:rsidRPr="00DC2249">
                    <w:t xml:space="preserve">Chittagong Veterinary and Animal Sciences </w:t>
                  </w:r>
                </w:p>
                <w:p w:rsidR="00DC2249" w:rsidRDefault="00B14786" w:rsidP="00DC2249">
                  <w:pPr>
                    <w:pStyle w:val="NoSpacing"/>
                  </w:pPr>
                  <w:r>
                    <w:t xml:space="preserve">                        </w:t>
                  </w:r>
                  <w:r w:rsidR="00DC2249" w:rsidRPr="00DC2249">
                    <w:t>University</w:t>
                  </w:r>
                  <w:r>
                    <w:t xml:space="preserve"> </w:t>
                  </w:r>
                  <w:r w:rsidR="00DC2249" w:rsidRPr="00DC2249">
                    <w:t xml:space="preserve">Khulshi, Chittagong-4225, </w:t>
                  </w:r>
                </w:p>
                <w:p w:rsidR="00DC2249" w:rsidRPr="00DC2249" w:rsidRDefault="00B14786" w:rsidP="00DC2249">
                  <w:pPr>
                    <w:pStyle w:val="NoSpacing"/>
                  </w:pPr>
                  <w:r>
                    <w:t xml:space="preserve">                                              </w:t>
                  </w:r>
                  <w:r w:rsidR="00DC2249" w:rsidRPr="00DC2249">
                    <w:t>Bangladesh</w:t>
                  </w:r>
                </w:p>
                <w:p w:rsidR="00F21EA5" w:rsidRPr="00F21EA5" w:rsidRDefault="00F21EA5" w:rsidP="008C2A3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309DC">
        <w:rPr>
          <w:rFonts w:ascii="Times New Roman" w:hAnsi="Times New Roman"/>
          <w:b/>
          <w:noProof/>
          <w:color w:val="0F243E"/>
          <w:sz w:val="28"/>
          <w:szCs w:val="28"/>
          <w:lang w:eastAsia="zh-TW"/>
        </w:rPr>
        <w:pict>
          <v:shape id="_x0000_s1026" type="#_x0000_t202" style="position:absolute;left:0;text-align:left;margin-left:-1.5pt;margin-top:6.55pt;width:198.95pt;height:160.15pt;z-index:251660288;mso-width-relative:margin;mso-height-relative:margin" stroked="f">
            <v:textbox style="mso-next-textbox:#_x0000_s1026">
              <w:txbxContent>
                <w:p w:rsidR="00AE2D95" w:rsidRDefault="00AE2D95" w:rsidP="00F21EA5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 w:rsidR="00A4743F"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0F251A" w:rsidRDefault="00DC2249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Kaberi Talukder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 xml:space="preserve">Roll No: </w:t>
                  </w:r>
                  <w:r w:rsidR="00DC2249">
                    <w:rPr>
                      <w:rFonts w:ascii="Times New Roman" w:hAnsi="Times New Roman"/>
                      <w:sz w:val="24"/>
                      <w:szCs w:val="24"/>
                    </w:rPr>
                    <w:t>12/05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Reg. No: 00</w:t>
                  </w:r>
                  <w:r w:rsidR="00DC2249">
                    <w:rPr>
                      <w:rFonts w:ascii="Times New Roman" w:hAnsi="Times New Roman"/>
                      <w:sz w:val="24"/>
                      <w:szCs w:val="24"/>
                    </w:rPr>
                    <w:t>722</w:t>
                  </w:r>
                </w:p>
                <w:p w:rsidR="00AE2D95" w:rsidRDefault="00AE2D95" w:rsidP="00A474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 xml:space="preserve">Intern ID: </w:t>
                  </w:r>
                  <w:r w:rsidR="00DC2249">
                    <w:rPr>
                      <w:rFonts w:ascii="Times New Roman" w:hAnsi="Times New Roman"/>
                      <w:sz w:val="24"/>
                      <w:szCs w:val="24"/>
                    </w:rPr>
                    <w:t>A-05</w:t>
                  </w:r>
                </w:p>
                <w:p w:rsidR="00F21EA5" w:rsidRPr="00F21EA5" w:rsidRDefault="00F21EA5" w:rsidP="00F21E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sectPr w:rsidR="00C5319B" w:rsidSect="00A474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E61" w:rsidRDefault="006E2E61" w:rsidP="00AB55D7">
      <w:pPr>
        <w:spacing w:after="0" w:line="240" w:lineRule="auto"/>
      </w:pPr>
      <w:r>
        <w:separator/>
      </w:r>
    </w:p>
  </w:endnote>
  <w:endnote w:type="continuationSeparator" w:id="1">
    <w:p w:rsidR="006E2E61" w:rsidRDefault="006E2E61" w:rsidP="00A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E61" w:rsidRDefault="006E2E61" w:rsidP="00AB55D7">
      <w:pPr>
        <w:spacing w:after="0" w:line="240" w:lineRule="auto"/>
      </w:pPr>
      <w:r>
        <w:separator/>
      </w:r>
    </w:p>
  </w:footnote>
  <w:footnote w:type="continuationSeparator" w:id="1">
    <w:p w:rsidR="006E2E61" w:rsidRDefault="006E2E61" w:rsidP="00AB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488"/>
    <w:rsid w:val="0005202E"/>
    <w:rsid w:val="000F251A"/>
    <w:rsid w:val="000F2C22"/>
    <w:rsid w:val="001309DC"/>
    <w:rsid w:val="00136C58"/>
    <w:rsid w:val="00210508"/>
    <w:rsid w:val="00225429"/>
    <w:rsid w:val="00275E17"/>
    <w:rsid w:val="002E02CF"/>
    <w:rsid w:val="00306EFA"/>
    <w:rsid w:val="00443448"/>
    <w:rsid w:val="00477FF0"/>
    <w:rsid w:val="004A0498"/>
    <w:rsid w:val="00507F82"/>
    <w:rsid w:val="00545266"/>
    <w:rsid w:val="006131FA"/>
    <w:rsid w:val="00623040"/>
    <w:rsid w:val="006947C7"/>
    <w:rsid w:val="006E2E61"/>
    <w:rsid w:val="00754E7D"/>
    <w:rsid w:val="008C0800"/>
    <w:rsid w:val="008C2A3E"/>
    <w:rsid w:val="009B2759"/>
    <w:rsid w:val="009C32C0"/>
    <w:rsid w:val="00A221FB"/>
    <w:rsid w:val="00A4743F"/>
    <w:rsid w:val="00A6218E"/>
    <w:rsid w:val="00AB55D7"/>
    <w:rsid w:val="00AE2D95"/>
    <w:rsid w:val="00AE5488"/>
    <w:rsid w:val="00AF5C43"/>
    <w:rsid w:val="00B14786"/>
    <w:rsid w:val="00B95841"/>
    <w:rsid w:val="00C5319B"/>
    <w:rsid w:val="00C5529E"/>
    <w:rsid w:val="00C73B0A"/>
    <w:rsid w:val="00CB31F9"/>
    <w:rsid w:val="00DA650E"/>
    <w:rsid w:val="00DC2249"/>
    <w:rsid w:val="00DE7B34"/>
    <w:rsid w:val="00E0415B"/>
    <w:rsid w:val="00E6172D"/>
    <w:rsid w:val="00E92DED"/>
    <w:rsid w:val="00EF5C2C"/>
    <w:rsid w:val="00F21EA5"/>
    <w:rsid w:val="00F93C7E"/>
    <w:rsid w:val="00FB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8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E54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548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5D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5D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7A25-25C9-4C26-A766-E36245C0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User</cp:lastModifiedBy>
  <cp:revision>8</cp:revision>
  <cp:lastPrinted>2017-11-01T09:55:00Z</cp:lastPrinted>
  <dcterms:created xsi:type="dcterms:W3CDTF">2017-11-01T09:57:00Z</dcterms:created>
  <dcterms:modified xsi:type="dcterms:W3CDTF">2017-11-04T14:15:00Z</dcterms:modified>
</cp:coreProperties>
</file>