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68" w:rsidRDefault="00372C68" w:rsidP="00AA336B">
      <w:pPr>
        <w:pStyle w:val="Default"/>
        <w:spacing w:after="120"/>
        <w:jc w:val="center"/>
        <w:rPr>
          <w:rFonts w:ascii="Times New Roman" w:eastAsia="Times New Roman" w:hAnsi="Times New Roman" w:cs="Times New Roman"/>
          <w:b/>
          <w:sz w:val="32"/>
        </w:rPr>
      </w:pPr>
      <w:r>
        <w:rPr>
          <w:rFonts w:ascii="Times New Roman" w:eastAsia="Times New Roman" w:hAnsi="Times New Roman" w:cs="Times New Roman"/>
          <w:b/>
          <w:sz w:val="32"/>
        </w:rPr>
        <w:t>CHAPTER - I</w:t>
      </w:r>
    </w:p>
    <w:p w:rsidR="00F913E2" w:rsidRPr="00776BB8" w:rsidRDefault="002C1A1D" w:rsidP="00AA336B">
      <w:pPr>
        <w:pStyle w:val="Default"/>
        <w:spacing w:after="120"/>
        <w:jc w:val="center"/>
        <w:rPr>
          <w:rFonts w:ascii="Times New Roman" w:hAnsi="Times New Roman" w:cs="Times New Roman"/>
          <w:b/>
          <w:bCs/>
        </w:rPr>
      </w:pPr>
      <w:r w:rsidRPr="001E0E59">
        <w:rPr>
          <w:rFonts w:ascii="Times New Roman" w:eastAsia="Times New Roman" w:hAnsi="Times New Roman" w:cs="Times New Roman"/>
          <w:b/>
          <w:sz w:val="32"/>
        </w:rPr>
        <w:t>INTRODUCTION</w:t>
      </w:r>
    </w:p>
    <w:p w:rsidR="001E0E59" w:rsidRPr="001E0E59" w:rsidRDefault="001E0E59" w:rsidP="00954675">
      <w:pPr>
        <w:pStyle w:val="Default"/>
        <w:jc w:val="center"/>
        <w:rPr>
          <w:rFonts w:ascii="Times New Roman" w:hAnsi="Times New Roman" w:cs="Times New Roman"/>
        </w:rPr>
      </w:pPr>
    </w:p>
    <w:p w:rsidR="00F913E2" w:rsidRPr="00F913E2" w:rsidRDefault="008E1FAD" w:rsidP="001E0E59">
      <w:pPr>
        <w:pStyle w:val="Default"/>
        <w:spacing w:line="360" w:lineRule="auto"/>
        <w:jc w:val="both"/>
        <w:rPr>
          <w:rFonts w:ascii="Times New Roman" w:hAnsi="Times New Roman" w:cs="Times New Roman"/>
        </w:rPr>
      </w:pPr>
      <w:r>
        <w:rPr>
          <w:rFonts w:ascii="Times New Roman" w:hAnsi="Times New Roman" w:cs="Times New Roman"/>
        </w:rPr>
        <w:t xml:space="preserve">Small </w:t>
      </w:r>
      <w:r w:rsidR="00F913E2" w:rsidRPr="00F913E2">
        <w:rPr>
          <w:rFonts w:ascii="Times New Roman" w:hAnsi="Times New Roman" w:cs="Times New Roman"/>
        </w:rPr>
        <w:t>scale</w:t>
      </w:r>
      <w:r w:rsidR="00952051">
        <w:rPr>
          <w:rFonts w:ascii="Times New Roman" w:hAnsi="Times New Roman" w:cs="Times New Roman"/>
        </w:rPr>
        <w:t xml:space="preserve"> </w:t>
      </w:r>
      <w:r>
        <w:rPr>
          <w:rFonts w:ascii="Times New Roman" w:hAnsi="Times New Roman" w:cs="Times New Roman"/>
        </w:rPr>
        <w:t>poultry</w:t>
      </w:r>
      <w:r w:rsidR="00952051">
        <w:rPr>
          <w:rFonts w:ascii="Times New Roman" w:hAnsi="Times New Roman" w:cs="Times New Roman"/>
        </w:rPr>
        <w:t xml:space="preserve"> </w:t>
      </w:r>
      <w:r w:rsidR="00F913E2" w:rsidRPr="00F913E2">
        <w:rPr>
          <w:rFonts w:ascii="Times New Roman" w:hAnsi="Times New Roman" w:cs="Times New Roman"/>
        </w:rPr>
        <w:t>production has developed in a large number of developing co</w:t>
      </w:r>
      <w:r w:rsidR="007A43CD">
        <w:rPr>
          <w:rFonts w:ascii="Times New Roman" w:hAnsi="Times New Roman" w:cs="Times New Roman"/>
        </w:rPr>
        <w:t>u</w:t>
      </w:r>
      <w:r w:rsidR="00F913E2" w:rsidRPr="00F913E2">
        <w:rPr>
          <w:rFonts w:ascii="Times New Roman" w:hAnsi="Times New Roman" w:cs="Times New Roman"/>
        </w:rPr>
        <w:t>ntries around the world as an important source of earning for the rural poor. It is growing rapidly and successfully becoming a leading industry in Bangladesh. Islam (2003) stated that there is no doubt that exciting times lie ahead for the Bangladesh poultry industry. Akter and Uddin (2009) reported that poultry industry as a fundamental part of animal production is committed to supply the nation a cheap source of good quality nutritious animal protein in terms of meat and egg. Poultry meat alone contributes 29% of the total meat production in the country (BBS, 2001) and it can efficiently and rapidly fulfill the gap of protein requirement in the shortest possible time. This sector is crucially important in the context of agricultural growth and improvement of diets of</w:t>
      </w:r>
      <w:r w:rsidR="007A43CD">
        <w:rPr>
          <w:rFonts w:ascii="Times New Roman" w:hAnsi="Times New Roman" w:cs="Times New Roman"/>
        </w:rPr>
        <w:t xml:space="preserve"> </w:t>
      </w:r>
      <w:r w:rsidR="00F913E2" w:rsidRPr="00F913E2">
        <w:rPr>
          <w:rFonts w:ascii="Times New Roman" w:hAnsi="Times New Roman" w:cs="Times New Roman"/>
        </w:rPr>
        <w:t>people in Bangladesh.</w:t>
      </w:r>
    </w:p>
    <w:p w:rsidR="00F913E2" w:rsidRPr="00F913E2" w:rsidRDefault="00F913E2" w:rsidP="00952051">
      <w:pPr>
        <w:pStyle w:val="Default"/>
        <w:jc w:val="both"/>
        <w:rPr>
          <w:rFonts w:ascii="Times New Roman" w:hAnsi="Times New Roman" w:cs="Times New Roman"/>
        </w:rPr>
      </w:pPr>
    </w:p>
    <w:p w:rsidR="002C33D2" w:rsidRDefault="00F913E2" w:rsidP="001E0E59">
      <w:pPr>
        <w:autoSpaceDE w:val="0"/>
        <w:autoSpaceDN w:val="0"/>
        <w:adjustRightInd w:val="0"/>
        <w:spacing w:after="0" w:line="360" w:lineRule="auto"/>
        <w:jc w:val="both"/>
        <w:rPr>
          <w:rFonts w:ascii="Times New Roman" w:hAnsi="Times New Roman" w:cs="Times New Roman"/>
          <w:sz w:val="24"/>
          <w:szCs w:val="24"/>
        </w:rPr>
      </w:pPr>
      <w:r w:rsidRPr="00F913E2">
        <w:rPr>
          <w:rFonts w:ascii="Times New Roman" w:hAnsi="Times New Roman" w:cs="Times New Roman"/>
        </w:rPr>
        <w:t xml:space="preserve"> </w:t>
      </w:r>
      <w:r w:rsidRPr="002C33D2">
        <w:rPr>
          <w:rFonts w:ascii="Times New Roman" w:hAnsi="Times New Roman" w:cs="Times New Roman"/>
          <w:sz w:val="24"/>
          <w:szCs w:val="24"/>
        </w:rPr>
        <w:t>Profitability of broiler production involves proper assessment of demand, planning the size of the activity, possible integration of activities to bring down the cost of production, foresight into market price situations, and prudent assessment of cost-benefits and finally the rate of returns in the activity. These situations vary from country to country and even between regions of a country. Thus, to explore the insight of the broiler farming of a particular area of the country, it is essential to understand the characteristics of the farmers, farm size and socio-economic status of the farmers to make the business profitable. Therefore, the present study was undertaken to identify the existing management system of broiler farm, problems related with broiler production and their potential solutions.</w:t>
      </w:r>
    </w:p>
    <w:p w:rsidR="00EB48D5" w:rsidRDefault="006A064C" w:rsidP="00F274D8">
      <w:pPr>
        <w:autoSpaceDE w:val="0"/>
        <w:autoSpaceDN w:val="0"/>
        <w:adjustRightInd w:val="0"/>
        <w:spacing w:after="0" w:line="360" w:lineRule="auto"/>
        <w:jc w:val="both"/>
        <w:rPr>
          <w:rFonts w:ascii="Times New Roman" w:hAnsi="Times New Roman" w:cs="Times New Roman"/>
          <w:b/>
          <w:sz w:val="24"/>
          <w:szCs w:val="24"/>
        </w:rPr>
      </w:pPr>
      <w:r w:rsidRPr="00783D8E">
        <w:rPr>
          <w:rFonts w:ascii="Times New Roman" w:hAnsi="Times New Roman" w:cs="Times New Roman"/>
          <w:b/>
          <w:sz w:val="24"/>
          <w:szCs w:val="24"/>
        </w:rPr>
        <w:t>The objectives were as follows</w:t>
      </w:r>
      <w:r w:rsidR="00EB48D5">
        <w:rPr>
          <w:rFonts w:ascii="Times New Roman" w:hAnsi="Times New Roman" w:cs="Times New Roman"/>
          <w:b/>
          <w:sz w:val="24"/>
          <w:szCs w:val="24"/>
        </w:rPr>
        <w:t>:</w:t>
      </w:r>
    </w:p>
    <w:p w:rsidR="00EB48D5" w:rsidRPr="00EB48D5" w:rsidRDefault="00702FF9" w:rsidP="00EB48D5">
      <w:pPr>
        <w:pStyle w:val="ListParagraph"/>
        <w:numPr>
          <w:ilvl w:val="0"/>
          <w:numId w:val="2"/>
        </w:numPr>
        <w:autoSpaceDE w:val="0"/>
        <w:autoSpaceDN w:val="0"/>
        <w:adjustRightInd w:val="0"/>
        <w:spacing w:after="0" w:line="360" w:lineRule="auto"/>
        <w:rPr>
          <w:rFonts w:ascii="Times New Roman" w:hAnsi="Times New Roman"/>
          <w:b/>
          <w:bCs/>
          <w:sz w:val="24"/>
          <w:szCs w:val="24"/>
          <w:lang w:bidi="bn-BD"/>
        </w:rPr>
      </w:pPr>
      <w:r>
        <w:rPr>
          <w:rFonts w:ascii="Times New Roman" w:hAnsi="Times New Roman"/>
          <w:sz w:val="24"/>
          <w:szCs w:val="24"/>
        </w:rPr>
        <w:t>Distribution of the respondents according to their</w:t>
      </w:r>
      <w:r w:rsidR="007A43CD">
        <w:rPr>
          <w:rFonts w:ascii="Times New Roman" w:hAnsi="Times New Roman"/>
          <w:sz w:val="24"/>
          <w:szCs w:val="24"/>
        </w:rPr>
        <w:t xml:space="preserve"> </w:t>
      </w:r>
      <w:r>
        <w:rPr>
          <w:rFonts w:ascii="Times New Roman" w:hAnsi="Times New Roman"/>
          <w:sz w:val="24"/>
          <w:szCs w:val="24"/>
        </w:rPr>
        <w:t xml:space="preserve"> socio-demo-graphic status</w:t>
      </w:r>
      <w:r w:rsidR="006A064C" w:rsidRPr="00EB48D5">
        <w:rPr>
          <w:rFonts w:ascii="Times New Roman" w:hAnsi="Times New Roman"/>
          <w:sz w:val="24"/>
          <w:szCs w:val="24"/>
        </w:rPr>
        <w:t>.</w:t>
      </w:r>
    </w:p>
    <w:p w:rsidR="002C33D2" w:rsidRPr="00702FF9" w:rsidRDefault="00702FF9" w:rsidP="00702FF9">
      <w:pPr>
        <w:pStyle w:val="ListParagraph"/>
        <w:numPr>
          <w:ilvl w:val="0"/>
          <w:numId w:val="2"/>
        </w:numPr>
        <w:autoSpaceDE w:val="0"/>
        <w:autoSpaceDN w:val="0"/>
        <w:adjustRightInd w:val="0"/>
        <w:spacing w:after="0" w:line="360" w:lineRule="auto"/>
        <w:rPr>
          <w:rFonts w:ascii="Times New Roman" w:hAnsi="Times New Roman"/>
          <w:b/>
          <w:bCs/>
          <w:sz w:val="24"/>
          <w:szCs w:val="24"/>
          <w:lang w:bidi="bn-BD"/>
        </w:rPr>
      </w:pPr>
      <w:r>
        <w:rPr>
          <w:rFonts w:ascii="Times New Roman" w:hAnsi="Times New Roman"/>
          <w:sz w:val="24"/>
          <w:szCs w:val="24"/>
        </w:rPr>
        <w:t>Describe the management system of broiler farmer</w:t>
      </w:r>
      <w:r w:rsidR="006A064C" w:rsidRPr="00EB48D5">
        <w:rPr>
          <w:rFonts w:ascii="Times New Roman" w:hAnsi="Times New Roman"/>
          <w:sz w:val="24"/>
          <w:szCs w:val="24"/>
        </w:rPr>
        <w:t>.</w:t>
      </w:r>
    </w:p>
    <w:p w:rsidR="00F913E2" w:rsidRPr="00F913E2" w:rsidRDefault="00F913E2" w:rsidP="000001BB">
      <w:pPr>
        <w:pStyle w:val="Default"/>
        <w:jc w:val="both"/>
        <w:rPr>
          <w:rFonts w:ascii="Times New Roman" w:hAnsi="Times New Roman" w:cs="Times New Roman"/>
        </w:rPr>
      </w:pPr>
    </w:p>
    <w:p w:rsidR="00F913E2" w:rsidRPr="00F913E2" w:rsidRDefault="00F913E2" w:rsidP="000001BB">
      <w:pPr>
        <w:pStyle w:val="Default"/>
        <w:jc w:val="both"/>
        <w:rPr>
          <w:rFonts w:ascii="Times New Roman" w:hAnsi="Times New Roman" w:cs="Times New Roman"/>
        </w:rPr>
      </w:pPr>
      <w:r w:rsidRPr="00F913E2">
        <w:rPr>
          <w:rFonts w:ascii="Times New Roman" w:hAnsi="Times New Roman" w:cs="Times New Roman"/>
        </w:rPr>
        <w:t xml:space="preserve"> </w:t>
      </w:r>
    </w:p>
    <w:p w:rsidR="00480D01" w:rsidRDefault="002C33D2" w:rsidP="00F559B7">
      <w:pPr>
        <w:pStyle w:val="Default"/>
        <w:spacing w:after="240"/>
        <w:jc w:val="both"/>
        <w:rPr>
          <w:rFonts w:ascii="Times New Roman" w:hAnsi="Times New Roman" w:cs="Times New Roman"/>
          <w:b/>
          <w:bCs/>
        </w:rPr>
      </w:pPr>
      <w:r>
        <w:rPr>
          <w:rFonts w:ascii="Times New Roman" w:hAnsi="Times New Roman" w:cs="Times New Roman"/>
          <w:b/>
          <w:bCs/>
        </w:rPr>
        <w:t xml:space="preserve">                                 </w:t>
      </w:r>
    </w:p>
    <w:p w:rsidR="00480D01" w:rsidRDefault="00480D01" w:rsidP="00F559B7">
      <w:pPr>
        <w:pStyle w:val="Default"/>
        <w:spacing w:after="240"/>
        <w:jc w:val="both"/>
        <w:rPr>
          <w:rFonts w:ascii="Times New Roman" w:hAnsi="Times New Roman" w:cs="Times New Roman"/>
          <w:b/>
          <w:bCs/>
        </w:rPr>
      </w:pPr>
    </w:p>
    <w:p w:rsidR="001E0E59" w:rsidRDefault="001E0E59" w:rsidP="00F559B7">
      <w:pPr>
        <w:pStyle w:val="Default"/>
        <w:spacing w:after="240"/>
        <w:jc w:val="both"/>
        <w:rPr>
          <w:rFonts w:ascii="Times New Roman" w:hAnsi="Times New Roman" w:cs="Times New Roman"/>
          <w:b/>
          <w:bCs/>
        </w:rPr>
      </w:pPr>
    </w:p>
    <w:p w:rsidR="00EB48D5" w:rsidRDefault="00EB48D5" w:rsidP="00776BB8">
      <w:pPr>
        <w:pStyle w:val="Default"/>
        <w:spacing w:after="240" w:line="360" w:lineRule="auto"/>
        <w:jc w:val="center"/>
        <w:rPr>
          <w:rFonts w:ascii="Times New Roman" w:eastAsia="Times New Roman" w:hAnsi="Times New Roman" w:cs="Times New Roman"/>
          <w:b/>
          <w:sz w:val="32"/>
        </w:rPr>
      </w:pPr>
    </w:p>
    <w:p w:rsidR="00EB48D5" w:rsidRDefault="00EB48D5" w:rsidP="00776BB8">
      <w:pPr>
        <w:pStyle w:val="Default"/>
        <w:spacing w:after="240" w:line="360" w:lineRule="auto"/>
        <w:jc w:val="center"/>
        <w:rPr>
          <w:rFonts w:ascii="Times New Roman" w:eastAsia="Times New Roman" w:hAnsi="Times New Roman" w:cs="Times New Roman"/>
          <w:b/>
          <w:sz w:val="32"/>
        </w:rPr>
      </w:pPr>
    </w:p>
    <w:p w:rsidR="00372C68" w:rsidRDefault="00372C68" w:rsidP="00372C68">
      <w:pPr>
        <w:pStyle w:val="Default"/>
        <w:spacing w:after="120"/>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CHAPTER - II</w:t>
      </w:r>
    </w:p>
    <w:p w:rsidR="002C33D2" w:rsidRPr="001E0E59" w:rsidRDefault="002C1A1D" w:rsidP="00AA336B">
      <w:pPr>
        <w:pStyle w:val="Default"/>
        <w:spacing w:after="240" w:line="360" w:lineRule="auto"/>
        <w:jc w:val="center"/>
        <w:rPr>
          <w:rFonts w:ascii="Times New Roman" w:hAnsi="Times New Roman" w:cs="Times New Roman"/>
          <w:b/>
          <w:bCs/>
          <w:sz w:val="32"/>
        </w:rPr>
      </w:pPr>
      <w:r w:rsidRPr="001E0E59">
        <w:rPr>
          <w:rFonts w:ascii="Times New Roman" w:eastAsia="Times New Roman" w:hAnsi="Times New Roman" w:cs="Times New Roman"/>
          <w:b/>
          <w:sz w:val="32"/>
        </w:rPr>
        <w:t>MATERIALS AND METHODS</w:t>
      </w:r>
    </w:p>
    <w:p w:rsidR="00F559B7" w:rsidRDefault="00F913E2" w:rsidP="00F559B7">
      <w:pPr>
        <w:pStyle w:val="Default"/>
        <w:jc w:val="both"/>
        <w:rPr>
          <w:rFonts w:ascii="Times New Roman" w:hAnsi="Times New Roman" w:cs="Times New Roman"/>
          <w:b/>
          <w:bCs/>
        </w:rPr>
      </w:pPr>
      <w:r w:rsidRPr="00F913E2">
        <w:rPr>
          <w:rFonts w:ascii="Times New Roman" w:hAnsi="Times New Roman" w:cs="Times New Roman"/>
          <w:b/>
          <w:bCs/>
        </w:rPr>
        <w:t xml:space="preserve"> </w:t>
      </w:r>
    </w:p>
    <w:p w:rsidR="002C33D2" w:rsidRDefault="002C33D2" w:rsidP="00F559B7">
      <w:pPr>
        <w:pStyle w:val="Default"/>
        <w:spacing w:after="240"/>
        <w:jc w:val="both"/>
        <w:rPr>
          <w:rFonts w:ascii="Times New Roman" w:hAnsi="Times New Roman" w:cs="Times New Roman"/>
          <w:b/>
          <w:bCs/>
        </w:rPr>
      </w:pPr>
      <w:r>
        <w:rPr>
          <w:rFonts w:ascii="Times New Roman" w:hAnsi="Times New Roman" w:cs="Times New Roman"/>
          <w:b/>
          <w:bCs/>
        </w:rPr>
        <w:t>2.1</w:t>
      </w:r>
      <w:r w:rsidR="00CB5556">
        <w:rPr>
          <w:rFonts w:ascii="Times New Roman" w:hAnsi="Times New Roman" w:cs="Times New Roman"/>
          <w:b/>
          <w:bCs/>
        </w:rPr>
        <w:t>:</w:t>
      </w:r>
      <w:r>
        <w:rPr>
          <w:rFonts w:ascii="Times New Roman" w:hAnsi="Times New Roman" w:cs="Times New Roman"/>
          <w:b/>
          <w:bCs/>
        </w:rPr>
        <w:t xml:space="preserve"> Study area</w:t>
      </w:r>
    </w:p>
    <w:p w:rsidR="00F559B7" w:rsidRPr="00335D2E" w:rsidRDefault="00F559B7" w:rsidP="00EB48D5">
      <w:pPr>
        <w:autoSpaceDE w:val="0"/>
        <w:autoSpaceDN w:val="0"/>
        <w:adjustRightInd w:val="0"/>
        <w:spacing w:line="360" w:lineRule="auto"/>
        <w:jc w:val="both"/>
        <w:rPr>
          <w:rFonts w:ascii="Times New Roman" w:hAnsi="Times New Roman" w:cs="Times New Roman"/>
          <w:sz w:val="24"/>
          <w:szCs w:val="24"/>
        </w:rPr>
      </w:pPr>
      <w:r w:rsidRPr="002C33D2">
        <w:rPr>
          <w:rFonts w:ascii="Times New Roman" w:hAnsi="Times New Roman" w:cs="Times New Roman"/>
          <w:sz w:val="24"/>
          <w:szCs w:val="24"/>
        </w:rPr>
        <w:t>The present study was conducted to investigate the existing broiler farming status at Rangamati District</w:t>
      </w:r>
      <w:r w:rsidR="00CE5305">
        <w:rPr>
          <w:rFonts w:ascii="Times New Roman" w:hAnsi="Times New Roman" w:cs="Times New Roman"/>
          <w:sz w:val="24"/>
          <w:szCs w:val="24"/>
        </w:rPr>
        <w:t>, Chittagong, Bangladesh.</w:t>
      </w:r>
      <w:r w:rsidRPr="002C33D2">
        <w:rPr>
          <w:rFonts w:ascii="Times New Roman" w:hAnsi="Times New Roman" w:cs="Times New Roman"/>
          <w:sz w:val="24"/>
          <w:szCs w:val="24"/>
        </w:rPr>
        <w:t xml:space="preserve"> </w:t>
      </w:r>
      <w:r w:rsidR="00CE5305">
        <w:rPr>
          <w:rFonts w:ascii="Times New Roman" w:hAnsi="Times New Roman" w:cs="Times New Roman"/>
          <w:sz w:val="24"/>
          <w:szCs w:val="24"/>
        </w:rPr>
        <w:t xml:space="preserve">It is a district in south-eastern Bangaladesh.I have collected data from Asambosti, Tanchangya parha, </w:t>
      </w:r>
      <w:r w:rsidR="00341025">
        <w:rPr>
          <w:rFonts w:ascii="Times New Roman" w:hAnsi="Times New Roman" w:cs="Times New Roman"/>
          <w:sz w:val="24"/>
          <w:szCs w:val="24"/>
        </w:rPr>
        <w:t>Keppoparha , Alutila, Rangapani and</w:t>
      </w:r>
      <w:r w:rsidR="00CE5305">
        <w:rPr>
          <w:rFonts w:ascii="Times New Roman" w:hAnsi="Times New Roman" w:cs="Times New Roman"/>
          <w:sz w:val="24"/>
          <w:szCs w:val="24"/>
        </w:rPr>
        <w:t xml:space="preserve"> Vedvedi areas  which are nearly situated at Rangamati district division.</w:t>
      </w:r>
    </w:p>
    <w:p w:rsidR="00F559B7" w:rsidRPr="006A064C" w:rsidRDefault="00F60483" w:rsidP="000001BB">
      <w:pPr>
        <w:pStyle w:val="Default"/>
        <w:spacing w:after="240"/>
        <w:jc w:val="both"/>
        <w:rPr>
          <w:rFonts w:ascii="Times New Roman" w:hAnsi="Times New Roman" w:cs="Times New Roman"/>
          <w:b/>
        </w:rPr>
      </w:pPr>
      <w:r w:rsidRPr="006A064C">
        <w:rPr>
          <w:rFonts w:ascii="Times New Roman" w:hAnsi="Times New Roman" w:cs="Times New Roman"/>
          <w:b/>
        </w:rPr>
        <w:t>2.2</w:t>
      </w:r>
      <w:r w:rsidR="00CB5556">
        <w:rPr>
          <w:rFonts w:ascii="Times New Roman" w:hAnsi="Times New Roman" w:cs="Times New Roman"/>
          <w:b/>
        </w:rPr>
        <w:t>:</w:t>
      </w:r>
      <w:r w:rsidRPr="006A064C">
        <w:rPr>
          <w:rFonts w:ascii="Times New Roman" w:hAnsi="Times New Roman" w:cs="Times New Roman"/>
          <w:b/>
        </w:rPr>
        <w:t xml:space="preserve"> Study population </w:t>
      </w:r>
    </w:p>
    <w:p w:rsidR="00CE5305" w:rsidRPr="00335D2E" w:rsidRDefault="00F60483" w:rsidP="00CE5305">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rPr>
        <w:t xml:space="preserve">A total of </w:t>
      </w:r>
      <w:r>
        <w:rPr>
          <w:rFonts w:ascii="Times New Roman" w:hAnsi="Times New Roman" w:cs="Times New Roman"/>
        </w:rPr>
        <w:t xml:space="preserve">20 broiler farms </w:t>
      </w:r>
      <w:r w:rsidRPr="00783D8E">
        <w:rPr>
          <w:rFonts w:ascii="Times New Roman" w:hAnsi="Times New Roman" w:cs="Times New Roman"/>
        </w:rPr>
        <w:t>were used in the study.</w:t>
      </w:r>
      <w:r w:rsidR="00CE5305" w:rsidRPr="00CE5305">
        <w:rPr>
          <w:rFonts w:ascii="Times New Roman" w:hAnsi="Times New Roman" w:cs="Times New Roman"/>
        </w:rPr>
        <w:t xml:space="preserve"> </w:t>
      </w:r>
      <w:r w:rsidR="00CE5305" w:rsidRPr="002C33D2">
        <w:rPr>
          <w:rFonts w:ascii="Times New Roman" w:hAnsi="Times New Roman" w:cs="Times New Roman"/>
          <w:sz w:val="24"/>
          <w:szCs w:val="24"/>
        </w:rPr>
        <w:t>Data were collected through an interview schedule involving 20 respondents who were involved in broiler farming. Respondents were randomly selected from different parts of the upazilla for collecting data to address the objectives. In this study 20 respondents were interviewed to find out their socio-economic condition. The selected character-istics included age, occupation, total annual income, annual income from poultry, farm size, rearing system, sources of day old chick, type of feed used, feed price, marketing age, marketing price, water source, water supply, ventilation, foot bath, litter change, litter materials, feed storage room, feed collection</w:t>
      </w:r>
      <w:r w:rsidR="00CE5305">
        <w:rPr>
          <w:rFonts w:ascii="Times New Roman" w:hAnsi="Times New Roman" w:cs="Times New Roman"/>
          <w:sz w:val="24"/>
          <w:szCs w:val="24"/>
        </w:rPr>
        <w:t xml:space="preserve">, </w:t>
      </w:r>
      <w:r w:rsidRPr="00783D8E">
        <w:rPr>
          <w:rFonts w:ascii="Times New Roman" w:hAnsi="Times New Roman" w:cs="Times New Roman"/>
        </w:rPr>
        <w:t xml:space="preserve"> </w:t>
      </w:r>
      <w:r w:rsidR="00CE5305" w:rsidRPr="002C33D2">
        <w:rPr>
          <w:rFonts w:ascii="Times New Roman" w:hAnsi="Times New Roman" w:cs="Times New Roman"/>
          <w:sz w:val="24"/>
          <w:szCs w:val="24"/>
        </w:rPr>
        <w:t>farmer's problem and recommendations.</w:t>
      </w:r>
    </w:p>
    <w:p w:rsidR="00F60483" w:rsidRPr="002404E8" w:rsidRDefault="00F60483" w:rsidP="00F60483">
      <w:pPr>
        <w:autoSpaceDE w:val="0"/>
        <w:autoSpaceDN w:val="0"/>
        <w:adjustRightInd w:val="0"/>
        <w:spacing w:after="0" w:line="360" w:lineRule="auto"/>
        <w:rPr>
          <w:rFonts w:ascii="Times New Roman" w:hAnsi="Times New Roman" w:cs="Times New Roman"/>
          <w:b/>
          <w:sz w:val="24"/>
          <w:szCs w:val="24"/>
        </w:rPr>
      </w:pPr>
      <w:r w:rsidRPr="002404E8">
        <w:rPr>
          <w:rFonts w:ascii="Times New Roman" w:hAnsi="Times New Roman" w:cs="Times New Roman"/>
          <w:b/>
          <w:sz w:val="24"/>
          <w:szCs w:val="24"/>
        </w:rPr>
        <w:t>2.3</w:t>
      </w:r>
      <w:r w:rsidR="00CB5556">
        <w:rPr>
          <w:rFonts w:ascii="Times New Roman" w:hAnsi="Times New Roman" w:cs="Times New Roman"/>
          <w:b/>
          <w:sz w:val="24"/>
          <w:szCs w:val="24"/>
        </w:rPr>
        <w:t>:</w:t>
      </w:r>
      <w:r w:rsidRPr="002404E8">
        <w:rPr>
          <w:rFonts w:ascii="Times New Roman" w:hAnsi="Times New Roman" w:cs="Times New Roman"/>
          <w:b/>
          <w:sz w:val="24"/>
          <w:szCs w:val="24"/>
        </w:rPr>
        <w:t xml:space="preserve"> Study period</w:t>
      </w:r>
    </w:p>
    <w:p w:rsidR="002C33D2" w:rsidRDefault="00F60483" w:rsidP="00F60483">
      <w:pPr>
        <w:autoSpaceDE w:val="0"/>
        <w:autoSpaceDN w:val="0"/>
        <w:adjustRightInd w:val="0"/>
        <w:spacing w:line="360" w:lineRule="auto"/>
        <w:rPr>
          <w:rFonts w:ascii="Times New Roman" w:hAnsi="Times New Roman" w:cs="Times New Roman"/>
          <w:sz w:val="24"/>
          <w:szCs w:val="24"/>
        </w:rPr>
      </w:pPr>
      <w:r w:rsidRPr="00CF2836">
        <w:rPr>
          <w:rFonts w:ascii="Times New Roman" w:hAnsi="Times New Roman" w:cs="Times New Roman"/>
          <w:sz w:val="24"/>
          <w:szCs w:val="24"/>
        </w:rPr>
        <w:t xml:space="preserve">The study was performed for a </w:t>
      </w:r>
      <w:r w:rsidR="00CE5305">
        <w:rPr>
          <w:rFonts w:ascii="Times New Roman" w:hAnsi="Times New Roman" w:cs="Times New Roman"/>
          <w:sz w:val="24"/>
          <w:szCs w:val="24"/>
        </w:rPr>
        <w:t>period of 77</w:t>
      </w:r>
      <w:r w:rsidRPr="00CF2836">
        <w:rPr>
          <w:rFonts w:ascii="Times New Roman" w:hAnsi="Times New Roman" w:cs="Times New Roman"/>
          <w:sz w:val="24"/>
          <w:szCs w:val="24"/>
        </w:rPr>
        <w:t xml:space="preserve"> days from March 1 to April 6 and July 5 to Aug</w:t>
      </w:r>
      <w:r w:rsidR="002C33D2">
        <w:rPr>
          <w:rFonts w:ascii="Times New Roman" w:hAnsi="Times New Roman" w:cs="Times New Roman"/>
          <w:sz w:val="24"/>
          <w:szCs w:val="24"/>
        </w:rPr>
        <w:t>ust 3, 2017.</w:t>
      </w:r>
    </w:p>
    <w:p w:rsidR="00602D1B" w:rsidRDefault="00F60483" w:rsidP="00F60483">
      <w:pPr>
        <w:autoSpaceDE w:val="0"/>
        <w:autoSpaceDN w:val="0"/>
        <w:adjustRightInd w:val="0"/>
        <w:spacing w:after="0" w:line="360" w:lineRule="auto"/>
        <w:rPr>
          <w:rFonts w:ascii="Times New Roman" w:hAnsi="Times New Roman" w:cs="Times New Roman"/>
          <w:b/>
          <w:bCs/>
          <w:sz w:val="24"/>
          <w:szCs w:val="24"/>
        </w:rPr>
      </w:pPr>
      <w:r w:rsidRPr="00AA336B">
        <w:rPr>
          <w:rFonts w:ascii="Times New Roman" w:hAnsi="Times New Roman" w:cs="Times New Roman"/>
          <w:b/>
          <w:bCs/>
          <w:sz w:val="24"/>
          <w:szCs w:val="24"/>
        </w:rPr>
        <w:t>2.4</w:t>
      </w:r>
      <w:r w:rsidR="00CB5556" w:rsidRPr="00AA336B">
        <w:rPr>
          <w:rFonts w:ascii="Times New Roman" w:hAnsi="Times New Roman" w:cs="Times New Roman"/>
          <w:b/>
          <w:bCs/>
          <w:sz w:val="24"/>
          <w:szCs w:val="24"/>
        </w:rPr>
        <w:t>:</w:t>
      </w:r>
      <w:r w:rsidRPr="00AA336B">
        <w:rPr>
          <w:rFonts w:ascii="Times New Roman" w:hAnsi="Times New Roman" w:cs="Times New Roman"/>
          <w:b/>
          <w:bCs/>
          <w:sz w:val="24"/>
          <w:szCs w:val="24"/>
        </w:rPr>
        <w:t xml:space="preserve"> </w:t>
      </w:r>
      <w:r w:rsidRPr="00783D8E">
        <w:rPr>
          <w:rFonts w:ascii="Times New Roman" w:hAnsi="Times New Roman" w:cs="Times New Roman"/>
          <w:b/>
          <w:bCs/>
          <w:sz w:val="24"/>
          <w:szCs w:val="24"/>
        </w:rPr>
        <w:t>Statistical analysis</w:t>
      </w:r>
    </w:p>
    <w:p w:rsidR="00802E1B" w:rsidRPr="00802E1B" w:rsidRDefault="00802E1B" w:rsidP="00F60483">
      <w:pPr>
        <w:autoSpaceDE w:val="0"/>
        <w:autoSpaceDN w:val="0"/>
        <w:adjustRightInd w:val="0"/>
        <w:spacing w:after="0" w:line="360" w:lineRule="auto"/>
        <w:rPr>
          <w:rFonts w:ascii="Times New Roman" w:hAnsi="Times New Roman" w:cs="Times New Roman"/>
          <w:color w:val="000000"/>
          <w:sz w:val="24"/>
          <w:szCs w:val="24"/>
        </w:rPr>
      </w:pPr>
      <w:r w:rsidRPr="00802E1B">
        <w:rPr>
          <w:rFonts w:ascii="Times New Roman" w:hAnsi="Times New Roman" w:cs="Times New Roman"/>
          <w:bCs/>
          <w:sz w:val="24"/>
          <w:szCs w:val="24"/>
        </w:rPr>
        <w:t>Descriptive statistics were used to analyse the data and statistical pachage spss 16.0 was used.</w:t>
      </w:r>
    </w:p>
    <w:p w:rsidR="005D754B" w:rsidRDefault="005D754B" w:rsidP="00AA336B">
      <w:pPr>
        <w:pStyle w:val="Default"/>
        <w:spacing w:after="240" w:line="360" w:lineRule="auto"/>
        <w:jc w:val="center"/>
        <w:rPr>
          <w:rFonts w:ascii="Times New Roman" w:eastAsia="Times New Roman" w:hAnsi="Times New Roman" w:cs="Times New Roman"/>
          <w:b/>
          <w:sz w:val="32"/>
        </w:rPr>
      </w:pPr>
    </w:p>
    <w:p w:rsidR="00802E1B" w:rsidRDefault="00802E1B" w:rsidP="00AA336B">
      <w:pPr>
        <w:pStyle w:val="Default"/>
        <w:spacing w:after="240" w:line="360" w:lineRule="auto"/>
        <w:jc w:val="center"/>
        <w:rPr>
          <w:rFonts w:ascii="Times New Roman" w:eastAsia="Times New Roman" w:hAnsi="Times New Roman" w:cs="Times New Roman"/>
          <w:b/>
          <w:sz w:val="32"/>
        </w:rPr>
      </w:pPr>
    </w:p>
    <w:p w:rsidR="00802E1B" w:rsidRDefault="00802E1B" w:rsidP="00AA336B">
      <w:pPr>
        <w:pStyle w:val="Default"/>
        <w:spacing w:after="240" w:line="360" w:lineRule="auto"/>
        <w:jc w:val="center"/>
        <w:rPr>
          <w:rFonts w:ascii="Times New Roman" w:eastAsia="Times New Roman" w:hAnsi="Times New Roman" w:cs="Times New Roman"/>
          <w:b/>
          <w:sz w:val="32"/>
        </w:rPr>
      </w:pPr>
    </w:p>
    <w:p w:rsidR="001A3D5E" w:rsidRDefault="001A3D5E" w:rsidP="00AA336B">
      <w:pPr>
        <w:pStyle w:val="Default"/>
        <w:spacing w:after="240" w:line="360" w:lineRule="auto"/>
        <w:jc w:val="center"/>
        <w:rPr>
          <w:rFonts w:ascii="Times New Roman" w:eastAsia="Times New Roman" w:hAnsi="Times New Roman" w:cs="Times New Roman"/>
          <w:b/>
          <w:sz w:val="32"/>
        </w:rPr>
      </w:pPr>
    </w:p>
    <w:p w:rsidR="00372C68" w:rsidRDefault="00372C68" w:rsidP="00372C68">
      <w:pPr>
        <w:pStyle w:val="Default"/>
        <w:spacing w:after="120"/>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CHAPTER - III</w:t>
      </w:r>
    </w:p>
    <w:p w:rsidR="00F913E2" w:rsidRPr="00AA336B" w:rsidRDefault="002C1A1D" w:rsidP="00AA336B">
      <w:pPr>
        <w:pStyle w:val="Default"/>
        <w:spacing w:after="240" w:line="360" w:lineRule="auto"/>
        <w:jc w:val="center"/>
        <w:rPr>
          <w:rFonts w:ascii="Times New Roman" w:hAnsi="Times New Roman" w:cs="Times New Roman"/>
        </w:rPr>
      </w:pPr>
      <w:r w:rsidRPr="001E0E59">
        <w:rPr>
          <w:rFonts w:ascii="Times New Roman" w:eastAsia="Times New Roman" w:hAnsi="Times New Roman" w:cs="Times New Roman"/>
          <w:b/>
          <w:sz w:val="32"/>
        </w:rPr>
        <w:t>RESULTS AND DISCUSSION</w:t>
      </w:r>
    </w:p>
    <w:p w:rsidR="001E0E59" w:rsidRPr="001E0E59" w:rsidRDefault="001E0E59" w:rsidP="001E0E59">
      <w:pPr>
        <w:pStyle w:val="Default"/>
        <w:jc w:val="center"/>
        <w:rPr>
          <w:rFonts w:ascii="Times New Roman" w:hAnsi="Times New Roman" w:cs="Times New Roman"/>
          <w:b/>
          <w:bCs/>
        </w:rPr>
      </w:pPr>
    </w:p>
    <w:p w:rsidR="00F913E2" w:rsidRPr="003C2797" w:rsidRDefault="002C33D2" w:rsidP="000001BB">
      <w:pPr>
        <w:pStyle w:val="Default"/>
        <w:spacing w:after="120"/>
        <w:jc w:val="both"/>
        <w:rPr>
          <w:rFonts w:ascii="Times New Roman" w:hAnsi="Times New Roman" w:cs="Times New Roman"/>
          <w:b/>
          <w:bCs/>
          <w:iCs/>
        </w:rPr>
      </w:pPr>
      <w:r>
        <w:rPr>
          <w:rFonts w:ascii="Times New Roman" w:hAnsi="Times New Roman" w:cs="Times New Roman"/>
          <w:b/>
          <w:bCs/>
          <w:iCs/>
        </w:rPr>
        <w:t>3.1:</w:t>
      </w:r>
      <w:r w:rsidR="003C2797">
        <w:rPr>
          <w:rFonts w:ascii="Times New Roman" w:hAnsi="Times New Roman" w:cs="Times New Roman"/>
          <w:b/>
          <w:bCs/>
          <w:iCs/>
        </w:rPr>
        <w:t xml:space="preserve"> </w:t>
      </w:r>
      <w:r w:rsidR="00F913E2" w:rsidRPr="002C1A1D">
        <w:rPr>
          <w:rFonts w:ascii="Times New Roman" w:hAnsi="Times New Roman" w:cs="Times New Roman"/>
          <w:b/>
          <w:bCs/>
          <w:iCs/>
        </w:rPr>
        <w:t>Socio-economic background</w:t>
      </w:r>
      <w:r w:rsidR="00F913E2" w:rsidRPr="002404E8">
        <w:rPr>
          <w:rFonts w:ascii="Times New Roman" w:hAnsi="Times New Roman" w:cs="Times New Roman"/>
          <w:b/>
          <w:bCs/>
          <w:iCs/>
        </w:rPr>
        <w:t xml:space="preserve"> </w:t>
      </w:r>
    </w:p>
    <w:p w:rsidR="00F913E2" w:rsidRPr="00F913E2" w:rsidRDefault="00F913E2" w:rsidP="001E0E59">
      <w:pPr>
        <w:pStyle w:val="Default"/>
        <w:spacing w:after="240" w:line="360" w:lineRule="auto"/>
        <w:jc w:val="both"/>
        <w:rPr>
          <w:rFonts w:ascii="Times New Roman" w:hAnsi="Times New Roman" w:cs="Times New Roman"/>
        </w:rPr>
      </w:pPr>
      <w:r w:rsidRPr="00F913E2">
        <w:rPr>
          <w:rFonts w:ascii="Times New Roman" w:hAnsi="Times New Roman" w:cs="Times New Roman"/>
        </w:rPr>
        <w:t xml:space="preserve">Number and percentage distribution of respondents according to their age group, family size and occupation are shown in Table </w:t>
      </w:r>
      <w:r w:rsidR="003F3227">
        <w:rPr>
          <w:rFonts w:ascii="Times New Roman" w:hAnsi="Times New Roman" w:cs="Times New Roman"/>
        </w:rPr>
        <w:t>3.</w:t>
      </w:r>
      <w:r w:rsidRPr="00F913E2">
        <w:rPr>
          <w:rFonts w:ascii="Times New Roman" w:hAnsi="Times New Roman" w:cs="Times New Roman"/>
        </w:rPr>
        <w:t xml:space="preserve">1. It is revealed that the majority (60%) of the respondents were in </w:t>
      </w:r>
      <w:r w:rsidR="002404E8">
        <w:rPr>
          <w:rFonts w:ascii="Times New Roman" w:hAnsi="Times New Roman" w:cs="Times New Roman"/>
        </w:rPr>
        <w:t>the middle age (31-50 years), 30</w:t>
      </w:r>
      <w:r w:rsidRPr="00F913E2">
        <w:rPr>
          <w:rFonts w:ascii="Times New Roman" w:hAnsi="Times New Roman" w:cs="Times New Roman"/>
        </w:rPr>
        <w:t>% respondents were young (upto 30 years) and the remaining were old age (above 50 years). Aganga et al. (2000) conducted study in the Southern region of Botswana reported that maximum farmers involved in poultry farming remain within the range of 35-50 years. E</w:t>
      </w:r>
      <w:r w:rsidR="002404E8">
        <w:rPr>
          <w:rFonts w:ascii="Times New Roman" w:hAnsi="Times New Roman" w:cs="Times New Roman"/>
        </w:rPr>
        <w:t xml:space="preserve">ducational background of the 20 </w:t>
      </w:r>
      <w:r w:rsidRPr="00F913E2">
        <w:rPr>
          <w:rFonts w:ascii="Times New Roman" w:hAnsi="Times New Roman" w:cs="Times New Roman"/>
        </w:rPr>
        <w:t xml:space="preserve">respondents, as observed in the present study, 20% were within the elementary level, 70% were secondary and remaining 10% were within the intermediate level, suggesting that the maximum farmers handling broiler farms were within the secondary level of education. The results are consistent with the previous report of Rahman et al. (2002). </w:t>
      </w:r>
    </w:p>
    <w:p w:rsidR="00F913E2" w:rsidRPr="00F913E2" w:rsidRDefault="00F913E2" w:rsidP="001E0E59">
      <w:pPr>
        <w:pStyle w:val="Default"/>
        <w:spacing w:after="240" w:line="360" w:lineRule="auto"/>
        <w:jc w:val="both"/>
        <w:rPr>
          <w:rFonts w:ascii="Times New Roman" w:hAnsi="Times New Roman" w:cs="Times New Roman"/>
        </w:rPr>
      </w:pPr>
      <w:r w:rsidRPr="00F913E2">
        <w:rPr>
          <w:rFonts w:ascii="Times New Roman" w:hAnsi="Times New Roman" w:cs="Times New Roman"/>
        </w:rPr>
        <w:t>Out</w:t>
      </w:r>
      <w:r w:rsidR="002404E8">
        <w:rPr>
          <w:rFonts w:ascii="Times New Roman" w:hAnsi="Times New Roman" w:cs="Times New Roman"/>
        </w:rPr>
        <w:t xml:space="preserve"> of the 20</w:t>
      </w:r>
      <w:r w:rsidRPr="00F913E2">
        <w:rPr>
          <w:rFonts w:ascii="Times New Roman" w:hAnsi="Times New Roman" w:cs="Times New Roman"/>
        </w:rPr>
        <w:t xml:space="preserve"> respondents 60% </w:t>
      </w:r>
      <w:r w:rsidR="002404E8">
        <w:rPr>
          <w:rFonts w:ascii="Times New Roman" w:hAnsi="Times New Roman" w:cs="Times New Roman"/>
        </w:rPr>
        <w:t>were involved in agriculture, 30</w:t>
      </w:r>
      <w:r w:rsidRPr="00F913E2">
        <w:rPr>
          <w:rFonts w:ascii="Times New Roman" w:hAnsi="Times New Roman" w:cs="Times New Roman"/>
        </w:rPr>
        <w:t>% in</w:t>
      </w:r>
      <w:r w:rsidRPr="00F913E2">
        <w:t xml:space="preserve"> </w:t>
      </w:r>
      <w:r w:rsidR="002404E8">
        <w:rPr>
          <w:rFonts w:ascii="Times New Roman" w:hAnsi="Times New Roman" w:cs="Times New Roman"/>
        </w:rPr>
        <w:t>businessman and 10</w:t>
      </w:r>
      <w:r w:rsidRPr="00F913E2">
        <w:rPr>
          <w:rFonts w:ascii="Times New Roman" w:hAnsi="Times New Roman" w:cs="Times New Roman"/>
        </w:rPr>
        <w:t>% in services as their main profession. Being a part of agriculture based economy it was not surprising that 60% of poultry farmers choose their main profession as agriculture, which was highest. Previous reports of Jabber and Green (1983), Miah (1990) and Karim (2001) showed that farmer’s main occupation was agriculture. In case</w:t>
      </w:r>
      <w:r w:rsidR="002404E8">
        <w:rPr>
          <w:rFonts w:ascii="Times New Roman" w:hAnsi="Times New Roman" w:cs="Times New Roman"/>
        </w:rPr>
        <w:t xml:space="preserve"> of annual income of farmers, 45</w:t>
      </w:r>
      <w:r w:rsidRPr="00F913E2">
        <w:rPr>
          <w:rFonts w:ascii="Times New Roman" w:hAnsi="Times New Roman" w:cs="Times New Roman"/>
        </w:rPr>
        <w:t>% of the respondents belong to medium level of income (100001-150000</w:t>
      </w:r>
      <w:r w:rsidR="002404E8">
        <w:rPr>
          <w:rFonts w:ascii="Times New Roman" w:hAnsi="Times New Roman" w:cs="Times New Roman"/>
        </w:rPr>
        <w:t xml:space="preserve"> taka), 30% and 25</w:t>
      </w:r>
      <w:r w:rsidRPr="00F913E2">
        <w:rPr>
          <w:rFonts w:ascii="Times New Roman" w:hAnsi="Times New Roman" w:cs="Times New Roman"/>
        </w:rPr>
        <w:t>% of the respondents were in low and high level of incomes, respectively.</w:t>
      </w:r>
    </w:p>
    <w:p w:rsidR="002C1A1D" w:rsidRDefault="00F913E2" w:rsidP="001E0E59">
      <w:pPr>
        <w:pStyle w:val="Default"/>
        <w:spacing w:after="240" w:line="360" w:lineRule="auto"/>
        <w:jc w:val="both"/>
        <w:rPr>
          <w:rFonts w:ascii="Times New Roman" w:hAnsi="Times New Roman" w:cs="Times New Roman"/>
        </w:rPr>
      </w:pPr>
      <w:r w:rsidRPr="00F913E2">
        <w:rPr>
          <w:rFonts w:ascii="Times New Roman" w:hAnsi="Times New Roman" w:cs="Times New Roman"/>
        </w:rPr>
        <w:t>Factors involved with broiler farming system by the respondents are shown in Table</w:t>
      </w:r>
      <w:r w:rsidR="003F3227">
        <w:rPr>
          <w:rFonts w:ascii="Times New Roman" w:hAnsi="Times New Roman" w:cs="Times New Roman"/>
        </w:rPr>
        <w:t xml:space="preserve"> 3.</w:t>
      </w:r>
      <w:r w:rsidRPr="00F913E2">
        <w:rPr>
          <w:rFonts w:ascii="Times New Roman" w:hAnsi="Times New Roman" w:cs="Times New Roman"/>
        </w:rPr>
        <w:t>2. About 48% respondents had small size farms (100-500 birds), 40% had medium (501-1000 birds) and remaining were large size (1001-2000 birds). About 80% respondents reared Cobb-500 and rest reared Ross, Hubbard and Starbro strain. These results are almost similar to the previous report of Hauque (2005). Sing</w:t>
      </w:r>
      <w:r w:rsidRPr="00F913E2">
        <w:rPr>
          <w:rFonts w:ascii="Times New Roman" w:hAnsi="Times New Roman" w:cs="Times New Roman"/>
          <w:sz w:val="17"/>
          <w:szCs w:val="17"/>
        </w:rPr>
        <w:t xml:space="preserve">h </w:t>
      </w:r>
      <w:r w:rsidRPr="00F913E2">
        <w:rPr>
          <w:rFonts w:ascii="Times New Roman" w:hAnsi="Times New Roman" w:cs="Times New Roman"/>
        </w:rPr>
        <w:t>and Sharma (2003) also estimated that maximum farmers choose Cobb-</w:t>
      </w:r>
      <w:r w:rsidR="0072614B">
        <w:rPr>
          <w:rFonts w:ascii="Times New Roman" w:hAnsi="Times New Roman" w:cs="Times New Roman"/>
        </w:rPr>
        <w:t>500 for their better production.</w:t>
      </w:r>
    </w:p>
    <w:p w:rsidR="002C1A1D" w:rsidRPr="00480D01" w:rsidRDefault="002C1A1D" w:rsidP="000001BB">
      <w:pPr>
        <w:pStyle w:val="Default"/>
        <w:jc w:val="both"/>
        <w:rPr>
          <w:rFonts w:ascii="Times New Roman" w:hAnsi="Times New Roman" w:cs="Times New Roman"/>
        </w:rPr>
      </w:pPr>
    </w:p>
    <w:p w:rsidR="003C2797" w:rsidRDefault="003C2797" w:rsidP="000001BB">
      <w:pPr>
        <w:pStyle w:val="Default"/>
        <w:spacing w:after="240"/>
        <w:jc w:val="both"/>
        <w:rPr>
          <w:rFonts w:ascii="Times New Roman" w:hAnsi="Times New Roman" w:cs="Times New Roman"/>
          <w:b/>
          <w:bCs/>
        </w:rPr>
      </w:pPr>
    </w:p>
    <w:p w:rsidR="00EB48D5" w:rsidRDefault="00EB48D5" w:rsidP="003C2797">
      <w:pPr>
        <w:pStyle w:val="Default"/>
        <w:spacing w:after="240" w:line="360" w:lineRule="auto"/>
        <w:jc w:val="both"/>
        <w:rPr>
          <w:rFonts w:ascii="Times New Roman" w:hAnsi="Times New Roman" w:cs="Times New Roman"/>
          <w:b/>
          <w:bCs/>
          <w:sz w:val="28"/>
        </w:rPr>
      </w:pPr>
    </w:p>
    <w:p w:rsidR="00F60483" w:rsidRDefault="0072614B" w:rsidP="003C2797">
      <w:pPr>
        <w:pStyle w:val="Default"/>
        <w:spacing w:line="360" w:lineRule="auto"/>
        <w:jc w:val="both"/>
        <w:rPr>
          <w:rFonts w:ascii="Times New Roman" w:hAnsi="Times New Roman" w:cs="Times New Roman"/>
          <w:b/>
        </w:rPr>
      </w:pPr>
      <w:r w:rsidRPr="003C2797">
        <w:rPr>
          <w:rFonts w:ascii="Times New Roman" w:hAnsi="Times New Roman" w:cs="Times New Roman"/>
          <w:b/>
          <w:bCs/>
          <w:sz w:val="28"/>
        </w:rPr>
        <w:lastRenderedPageBreak/>
        <w:t>Table</w:t>
      </w:r>
      <w:r w:rsidR="003C2797" w:rsidRPr="003C2797">
        <w:rPr>
          <w:rFonts w:ascii="Times New Roman" w:hAnsi="Times New Roman" w:cs="Times New Roman"/>
          <w:b/>
          <w:bCs/>
          <w:sz w:val="28"/>
        </w:rPr>
        <w:t xml:space="preserve"> </w:t>
      </w:r>
      <w:r w:rsidR="002C33D2" w:rsidRPr="003C2797">
        <w:rPr>
          <w:rFonts w:ascii="Times New Roman" w:hAnsi="Times New Roman" w:cs="Times New Roman"/>
          <w:b/>
          <w:bCs/>
          <w:sz w:val="28"/>
        </w:rPr>
        <w:t>3.</w:t>
      </w:r>
      <w:r w:rsidRPr="003C2797">
        <w:rPr>
          <w:rFonts w:ascii="Times New Roman" w:hAnsi="Times New Roman" w:cs="Times New Roman"/>
          <w:b/>
          <w:bCs/>
          <w:sz w:val="28"/>
        </w:rPr>
        <w:t xml:space="preserve">1 </w:t>
      </w:r>
      <w:r w:rsidRPr="003C2797">
        <w:rPr>
          <w:rFonts w:ascii="Times New Roman" w:hAnsi="Times New Roman" w:cs="Times New Roman"/>
          <w:b/>
        </w:rPr>
        <w:t>Distribution of respondents according to their age group, education level, occupation and annual income of farmers</w:t>
      </w:r>
      <w:r w:rsidR="00397E28">
        <w:rPr>
          <w:rFonts w:ascii="Times New Roman" w:hAnsi="Times New Roman" w:cs="Times New Roman"/>
          <w:b/>
        </w:rPr>
        <w:t>.</w:t>
      </w:r>
    </w:p>
    <w:p w:rsidR="005D754B" w:rsidRPr="003C2797" w:rsidRDefault="005D754B" w:rsidP="003C2797">
      <w:pPr>
        <w:pStyle w:val="Default"/>
        <w:spacing w:line="360" w:lineRule="auto"/>
        <w:jc w:val="both"/>
        <w:rPr>
          <w:rFonts w:ascii="Times New Roman" w:hAnsi="Times New Roman" w:cs="Times New Roman"/>
          <w:sz w:val="28"/>
        </w:rPr>
      </w:pPr>
    </w:p>
    <w:tbl>
      <w:tblPr>
        <w:tblStyle w:val="TableGrid"/>
        <w:tblW w:w="0" w:type="auto"/>
        <w:tblInd w:w="198" w:type="dxa"/>
        <w:tblLook w:val="04A0"/>
      </w:tblPr>
      <w:tblGrid>
        <w:gridCol w:w="2126"/>
        <w:gridCol w:w="3364"/>
        <w:gridCol w:w="1800"/>
        <w:gridCol w:w="1755"/>
      </w:tblGrid>
      <w:tr w:rsidR="003C2797" w:rsidTr="00AA336B">
        <w:tc>
          <w:tcPr>
            <w:tcW w:w="2126" w:type="dxa"/>
          </w:tcPr>
          <w:p w:rsidR="003C2797" w:rsidRPr="002C33D2" w:rsidRDefault="003C2797" w:rsidP="00AA336B">
            <w:pPr>
              <w:pStyle w:val="Default"/>
              <w:rPr>
                <w:rFonts w:ascii="Times New Roman" w:hAnsi="Times New Roman" w:cs="Times New Roman"/>
                <w:b/>
              </w:rPr>
            </w:pPr>
            <w:r w:rsidRPr="002C33D2">
              <w:rPr>
                <w:rFonts w:ascii="Times New Roman" w:hAnsi="Times New Roman" w:cs="Times New Roman"/>
                <w:b/>
              </w:rPr>
              <w:t>Parameters</w:t>
            </w:r>
          </w:p>
        </w:tc>
        <w:tc>
          <w:tcPr>
            <w:tcW w:w="3364" w:type="dxa"/>
          </w:tcPr>
          <w:p w:rsidR="003C2797" w:rsidRPr="002C33D2" w:rsidRDefault="003C2797" w:rsidP="00AA336B">
            <w:pPr>
              <w:pStyle w:val="Default"/>
              <w:jc w:val="both"/>
              <w:rPr>
                <w:rFonts w:ascii="Times New Roman" w:hAnsi="Times New Roman" w:cs="Times New Roman"/>
                <w:b/>
              </w:rPr>
            </w:pPr>
            <w:r w:rsidRPr="002C33D2">
              <w:rPr>
                <w:rFonts w:ascii="Times New Roman" w:hAnsi="Times New Roman" w:cs="Times New Roman"/>
                <w:b/>
              </w:rPr>
              <w:t xml:space="preserve">Categories </w:t>
            </w:r>
          </w:p>
          <w:p w:rsidR="003C2797" w:rsidRPr="002C33D2" w:rsidRDefault="003C2797" w:rsidP="00AA336B">
            <w:pPr>
              <w:pStyle w:val="Default"/>
              <w:jc w:val="both"/>
              <w:rPr>
                <w:rFonts w:ascii="Times New Roman" w:hAnsi="Times New Roman" w:cs="Times New Roman"/>
                <w:b/>
              </w:rPr>
            </w:pPr>
          </w:p>
        </w:tc>
        <w:tc>
          <w:tcPr>
            <w:tcW w:w="1800" w:type="dxa"/>
          </w:tcPr>
          <w:p w:rsidR="003C2797" w:rsidRPr="002C33D2" w:rsidRDefault="003C2797" w:rsidP="00AA336B">
            <w:pPr>
              <w:pStyle w:val="Default"/>
              <w:rPr>
                <w:rFonts w:ascii="Times New Roman" w:hAnsi="Times New Roman" w:cs="Times New Roman"/>
                <w:b/>
              </w:rPr>
            </w:pPr>
            <w:r w:rsidRPr="002C33D2">
              <w:rPr>
                <w:rFonts w:ascii="Times New Roman" w:hAnsi="Times New Roman" w:cs="Times New Roman"/>
                <w:b/>
              </w:rPr>
              <w:t xml:space="preserve">No. respondent </w:t>
            </w:r>
          </w:p>
          <w:p w:rsidR="003C2797" w:rsidRPr="002C33D2" w:rsidRDefault="003C2797" w:rsidP="00AA336B">
            <w:pPr>
              <w:pStyle w:val="Default"/>
              <w:rPr>
                <w:rFonts w:ascii="Times New Roman" w:hAnsi="Times New Roman" w:cs="Times New Roman"/>
                <w:b/>
              </w:rPr>
            </w:pPr>
            <w:r w:rsidRPr="002C33D2">
              <w:rPr>
                <w:rFonts w:ascii="Times New Roman" w:hAnsi="Times New Roman" w:cs="Times New Roman"/>
                <w:b/>
              </w:rPr>
              <w:t>(n=20)</w:t>
            </w:r>
          </w:p>
        </w:tc>
        <w:tc>
          <w:tcPr>
            <w:tcW w:w="1755" w:type="dxa"/>
          </w:tcPr>
          <w:p w:rsidR="003C2797" w:rsidRPr="002C33D2" w:rsidRDefault="003C2797" w:rsidP="00AA336B">
            <w:pPr>
              <w:pStyle w:val="Default"/>
              <w:jc w:val="both"/>
              <w:rPr>
                <w:rFonts w:ascii="Times New Roman" w:hAnsi="Times New Roman" w:cs="Times New Roman"/>
                <w:b/>
              </w:rPr>
            </w:pPr>
            <w:r w:rsidRPr="002C33D2">
              <w:rPr>
                <w:rFonts w:ascii="Times New Roman" w:hAnsi="Times New Roman" w:cs="Times New Roman"/>
                <w:b/>
              </w:rPr>
              <w:t>% respondent</w:t>
            </w:r>
          </w:p>
          <w:p w:rsidR="003C2797" w:rsidRPr="002C33D2" w:rsidRDefault="003C2797" w:rsidP="00AA336B">
            <w:pPr>
              <w:pStyle w:val="Default"/>
              <w:jc w:val="both"/>
              <w:rPr>
                <w:rFonts w:ascii="Times New Roman" w:hAnsi="Times New Roman" w:cs="Times New Roman"/>
                <w:b/>
              </w:rPr>
            </w:pPr>
            <w:r w:rsidRPr="002C33D2">
              <w:rPr>
                <w:rFonts w:ascii="Times New Roman" w:hAnsi="Times New Roman" w:cs="Times New Roman"/>
                <w:b/>
              </w:rPr>
              <w:t>(n=20)</w:t>
            </w:r>
          </w:p>
        </w:tc>
      </w:tr>
      <w:tr w:rsidR="00F60483" w:rsidTr="00AA336B">
        <w:trPr>
          <w:trHeight w:val="269"/>
        </w:trPr>
        <w:tc>
          <w:tcPr>
            <w:tcW w:w="2126" w:type="dxa"/>
            <w:vMerge w:val="restart"/>
          </w:tcPr>
          <w:p w:rsidR="00F60483" w:rsidRPr="003C2797" w:rsidRDefault="00F60483" w:rsidP="00AA336B">
            <w:pPr>
              <w:pStyle w:val="Default"/>
              <w:jc w:val="both"/>
              <w:rPr>
                <w:rFonts w:ascii="Times New Roman" w:hAnsi="Times New Roman" w:cs="Times New Roman"/>
              </w:rPr>
            </w:pPr>
            <w:r w:rsidRPr="003C2797">
              <w:rPr>
                <w:rFonts w:ascii="Times New Roman" w:hAnsi="Times New Roman" w:cs="Times New Roman"/>
              </w:rPr>
              <w:t xml:space="preserve">Age </w:t>
            </w:r>
          </w:p>
          <w:p w:rsidR="00F60483" w:rsidRPr="003C2797" w:rsidRDefault="00F60483" w:rsidP="00AA336B">
            <w:pPr>
              <w:pStyle w:val="Default"/>
              <w:jc w:val="both"/>
              <w:rPr>
                <w:rFonts w:ascii="Times New Roman" w:hAnsi="Times New Roman" w:cs="Times New Roman"/>
              </w:rPr>
            </w:pPr>
          </w:p>
        </w:tc>
        <w:tc>
          <w:tcPr>
            <w:tcW w:w="3364" w:type="dxa"/>
          </w:tcPr>
          <w:p w:rsidR="00F60483" w:rsidRPr="003C2797" w:rsidRDefault="00F60483" w:rsidP="00AA336B">
            <w:pPr>
              <w:pStyle w:val="Default"/>
              <w:spacing w:line="360" w:lineRule="auto"/>
              <w:jc w:val="both"/>
              <w:rPr>
                <w:rFonts w:ascii="Times New Roman" w:hAnsi="Times New Roman" w:cs="Times New Roman"/>
              </w:rPr>
            </w:pPr>
            <w:r w:rsidRPr="003C2797">
              <w:rPr>
                <w:rFonts w:ascii="Times New Roman" w:hAnsi="Times New Roman" w:cs="Times New Roman"/>
              </w:rPr>
              <w:t xml:space="preserve">Young age (≤30 yrs) </w:t>
            </w:r>
          </w:p>
        </w:tc>
        <w:tc>
          <w:tcPr>
            <w:tcW w:w="1800"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6</w:t>
            </w:r>
          </w:p>
        </w:tc>
        <w:tc>
          <w:tcPr>
            <w:tcW w:w="1755"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30</w:t>
            </w:r>
          </w:p>
        </w:tc>
      </w:tr>
      <w:tr w:rsidR="00F60483" w:rsidTr="00AA336B">
        <w:trPr>
          <w:trHeight w:val="285"/>
        </w:trPr>
        <w:tc>
          <w:tcPr>
            <w:tcW w:w="2126" w:type="dxa"/>
            <w:vMerge/>
          </w:tcPr>
          <w:p w:rsidR="00F60483" w:rsidRPr="003C2797" w:rsidRDefault="00F60483" w:rsidP="00AA336B">
            <w:pPr>
              <w:pStyle w:val="Default"/>
              <w:jc w:val="both"/>
              <w:rPr>
                <w:rFonts w:ascii="Times New Roman" w:hAnsi="Times New Roman" w:cs="Times New Roman"/>
              </w:rPr>
            </w:pPr>
          </w:p>
        </w:tc>
        <w:tc>
          <w:tcPr>
            <w:tcW w:w="3364" w:type="dxa"/>
          </w:tcPr>
          <w:p w:rsidR="00F60483" w:rsidRPr="003C2797" w:rsidRDefault="00F60483" w:rsidP="00AA336B">
            <w:pPr>
              <w:pStyle w:val="Default"/>
              <w:spacing w:line="360" w:lineRule="auto"/>
              <w:jc w:val="both"/>
              <w:rPr>
                <w:rFonts w:ascii="Times New Roman" w:hAnsi="Times New Roman" w:cs="Times New Roman"/>
              </w:rPr>
            </w:pPr>
            <w:r w:rsidRPr="003C2797">
              <w:rPr>
                <w:rFonts w:ascii="Times New Roman" w:hAnsi="Times New Roman" w:cs="Times New Roman"/>
              </w:rPr>
              <w:t xml:space="preserve">Middle age (31-50 yrs) </w:t>
            </w:r>
          </w:p>
        </w:tc>
        <w:tc>
          <w:tcPr>
            <w:tcW w:w="1800"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12</w:t>
            </w:r>
          </w:p>
        </w:tc>
        <w:tc>
          <w:tcPr>
            <w:tcW w:w="1755"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60</w:t>
            </w:r>
          </w:p>
        </w:tc>
      </w:tr>
      <w:tr w:rsidR="00F60483" w:rsidTr="00AA336B">
        <w:trPr>
          <w:trHeight w:val="217"/>
        </w:trPr>
        <w:tc>
          <w:tcPr>
            <w:tcW w:w="2126" w:type="dxa"/>
            <w:vMerge/>
          </w:tcPr>
          <w:p w:rsidR="00F60483" w:rsidRPr="003C2797" w:rsidRDefault="00F60483" w:rsidP="00AA336B">
            <w:pPr>
              <w:pStyle w:val="Default"/>
              <w:jc w:val="both"/>
              <w:rPr>
                <w:rFonts w:ascii="Times New Roman" w:hAnsi="Times New Roman" w:cs="Times New Roman"/>
              </w:rPr>
            </w:pPr>
          </w:p>
        </w:tc>
        <w:tc>
          <w:tcPr>
            <w:tcW w:w="3364" w:type="dxa"/>
          </w:tcPr>
          <w:p w:rsidR="00F60483" w:rsidRPr="003C2797" w:rsidRDefault="00F60483" w:rsidP="00AA336B">
            <w:pPr>
              <w:pStyle w:val="Default"/>
              <w:spacing w:line="360" w:lineRule="auto"/>
              <w:jc w:val="both"/>
              <w:rPr>
                <w:rFonts w:ascii="Times New Roman" w:hAnsi="Times New Roman" w:cs="Times New Roman"/>
              </w:rPr>
            </w:pPr>
            <w:r w:rsidRPr="003C2797">
              <w:rPr>
                <w:rFonts w:ascii="Times New Roman" w:hAnsi="Times New Roman" w:cs="Times New Roman"/>
              </w:rPr>
              <w:t xml:space="preserve">Old age (&gt;50 yrs) </w:t>
            </w:r>
          </w:p>
        </w:tc>
        <w:tc>
          <w:tcPr>
            <w:tcW w:w="1800"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2</w:t>
            </w:r>
          </w:p>
        </w:tc>
        <w:tc>
          <w:tcPr>
            <w:tcW w:w="1755"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10</w:t>
            </w:r>
          </w:p>
        </w:tc>
      </w:tr>
      <w:tr w:rsidR="00F60483" w:rsidTr="00AA336B">
        <w:trPr>
          <w:trHeight w:val="217"/>
        </w:trPr>
        <w:tc>
          <w:tcPr>
            <w:tcW w:w="2126" w:type="dxa"/>
            <w:vMerge w:val="restart"/>
          </w:tcPr>
          <w:p w:rsidR="00F60483" w:rsidRPr="003C2797" w:rsidRDefault="00F60483" w:rsidP="00AA336B">
            <w:pPr>
              <w:pStyle w:val="Default"/>
              <w:jc w:val="both"/>
              <w:rPr>
                <w:rFonts w:ascii="Times New Roman" w:hAnsi="Times New Roman" w:cs="Times New Roman"/>
              </w:rPr>
            </w:pPr>
            <w:r w:rsidRPr="003C2797">
              <w:rPr>
                <w:rFonts w:ascii="Times New Roman" w:hAnsi="Times New Roman" w:cs="Times New Roman"/>
              </w:rPr>
              <w:t xml:space="preserve">Education level </w:t>
            </w:r>
          </w:p>
          <w:p w:rsidR="00F60483" w:rsidRPr="003C2797" w:rsidRDefault="00F60483" w:rsidP="00AA336B">
            <w:pPr>
              <w:pStyle w:val="Default"/>
              <w:jc w:val="both"/>
              <w:rPr>
                <w:rFonts w:ascii="Times New Roman" w:hAnsi="Times New Roman" w:cs="Times New Roman"/>
              </w:rPr>
            </w:pPr>
          </w:p>
        </w:tc>
        <w:tc>
          <w:tcPr>
            <w:tcW w:w="3364" w:type="dxa"/>
          </w:tcPr>
          <w:p w:rsidR="00F60483" w:rsidRPr="003C2797" w:rsidRDefault="00F60483" w:rsidP="00AA336B">
            <w:pPr>
              <w:pStyle w:val="Default"/>
              <w:spacing w:line="360" w:lineRule="auto"/>
              <w:jc w:val="both"/>
              <w:rPr>
                <w:rFonts w:ascii="Times New Roman" w:hAnsi="Times New Roman" w:cs="Times New Roman"/>
              </w:rPr>
            </w:pPr>
            <w:r w:rsidRPr="003C2797">
              <w:rPr>
                <w:rFonts w:ascii="Times New Roman" w:hAnsi="Times New Roman" w:cs="Times New Roman"/>
              </w:rPr>
              <w:t xml:space="preserve">Low educated (1-5 class) </w:t>
            </w:r>
          </w:p>
        </w:tc>
        <w:tc>
          <w:tcPr>
            <w:tcW w:w="1800"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4</w:t>
            </w:r>
          </w:p>
        </w:tc>
        <w:tc>
          <w:tcPr>
            <w:tcW w:w="1755"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20</w:t>
            </w:r>
          </w:p>
        </w:tc>
      </w:tr>
      <w:tr w:rsidR="00F60483" w:rsidTr="00AA336B">
        <w:trPr>
          <w:trHeight w:val="312"/>
        </w:trPr>
        <w:tc>
          <w:tcPr>
            <w:tcW w:w="2126" w:type="dxa"/>
            <w:vMerge/>
          </w:tcPr>
          <w:p w:rsidR="00F60483" w:rsidRPr="003C2797" w:rsidRDefault="00F60483" w:rsidP="00AA336B">
            <w:pPr>
              <w:pStyle w:val="Default"/>
              <w:jc w:val="both"/>
              <w:rPr>
                <w:rFonts w:ascii="Times New Roman" w:hAnsi="Times New Roman" w:cs="Times New Roman"/>
              </w:rPr>
            </w:pPr>
          </w:p>
        </w:tc>
        <w:tc>
          <w:tcPr>
            <w:tcW w:w="3364" w:type="dxa"/>
          </w:tcPr>
          <w:p w:rsidR="00F60483" w:rsidRPr="003C2797" w:rsidRDefault="00F60483" w:rsidP="00AA336B">
            <w:pPr>
              <w:pStyle w:val="Default"/>
              <w:spacing w:line="360" w:lineRule="auto"/>
              <w:jc w:val="both"/>
              <w:rPr>
                <w:rFonts w:ascii="Times New Roman" w:hAnsi="Times New Roman" w:cs="Times New Roman"/>
              </w:rPr>
            </w:pPr>
            <w:r w:rsidRPr="003C2797">
              <w:rPr>
                <w:rFonts w:ascii="Times New Roman" w:hAnsi="Times New Roman" w:cs="Times New Roman"/>
              </w:rPr>
              <w:t xml:space="preserve">Medium (6-9 class) </w:t>
            </w:r>
          </w:p>
        </w:tc>
        <w:tc>
          <w:tcPr>
            <w:tcW w:w="1800"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14</w:t>
            </w:r>
          </w:p>
        </w:tc>
        <w:tc>
          <w:tcPr>
            <w:tcW w:w="1755"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70</w:t>
            </w:r>
          </w:p>
        </w:tc>
      </w:tr>
      <w:tr w:rsidR="00F60483" w:rsidTr="00AA336B">
        <w:trPr>
          <w:trHeight w:val="190"/>
        </w:trPr>
        <w:tc>
          <w:tcPr>
            <w:tcW w:w="2126" w:type="dxa"/>
            <w:vMerge/>
          </w:tcPr>
          <w:p w:rsidR="00F60483" w:rsidRPr="003C2797" w:rsidRDefault="00F60483" w:rsidP="00AA336B">
            <w:pPr>
              <w:pStyle w:val="Default"/>
              <w:jc w:val="both"/>
              <w:rPr>
                <w:rFonts w:ascii="Times New Roman" w:hAnsi="Times New Roman" w:cs="Times New Roman"/>
              </w:rPr>
            </w:pPr>
          </w:p>
        </w:tc>
        <w:tc>
          <w:tcPr>
            <w:tcW w:w="3364" w:type="dxa"/>
          </w:tcPr>
          <w:p w:rsidR="00F60483" w:rsidRPr="003C2797" w:rsidRDefault="00F60483" w:rsidP="00AA336B">
            <w:pPr>
              <w:pStyle w:val="Default"/>
              <w:spacing w:line="360" w:lineRule="auto"/>
              <w:jc w:val="both"/>
              <w:rPr>
                <w:rFonts w:ascii="Times New Roman" w:hAnsi="Times New Roman" w:cs="Times New Roman"/>
              </w:rPr>
            </w:pPr>
            <w:r w:rsidRPr="003C2797">
              <w:rPr>
                <w:rFonts w:ascii="Times New Roman" w:hAnsi="Times New Roman" w:cs="Times New Roman"/>
              </w:rPr>
              <w:t xml:space="preserve">Higher (10-11 class) </w:t>
            </w:r>
          </w:p>
        </w:tc>
        <w:tc>
          <w:tcPr>
            <w:tcW w:w="1800"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2</w:t>
            </w:r>
          </w:p>
        </w:tc>
        <w:tc>
          <w:tcPr>
            <w:tcW w:w="1755"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10</w:t>
            </w:r>
          </w:p>
        </w:tc>
      </w:tr>
      <w:tr w:rsidR="00F60483" w:rsidTr="00AA336B">
        <w:trPr>
          <w:trHeight w:val="215"/>
        </w:trPr>
        <w:tc>
          <w:tcPr>
            <w:tcW w:w="2126" w:type="dxa"/>
            <w:vMerge w:val="restart"/>
          </w:tcPr>
          <w:p w:rsidR="00F60483" w:rsidRPr="003C2797" w:rsidRDefault="00F60483" w:rsidP="00AA336B">
            <w:pPr>
              <w:pStyle w:val="Default"/>
              <w:jc w:val="both"/>
              <w:rPr>
                <w:rFonts w:ascii="Times New Roman" w:hAnsi="Times New Roman" w:cs="Times New Roman"/>
              </w:rPr>
            </w:pPr>
            <w:r w:rsidRPr="003C2797">
              <w:rPr>
                <w:rFonts w:ascii="Times New Roman" w:hAnsi="Times New Roman" w:cs="Times New Roman"/>
              </w:rPr>
              <w:t xml:space="preserve">Occupation </w:t>
            </w:r>
          </w:p>
        </w:tc>
        <w:tc>
          <w:tcPr>
            <w:tcW w:w="3364" w:type="dxa"/>
          </w:tcPr>
          <w:p w:rsidR="00F60483" w:rsidRPr="003C2797" w:rsidRDefault="00F60483" w:rsidP="00AA336B">
            <w:pPr>
              <w:pStyle w:val="Default"/>
              <w:spacing w:line="360" w:lineRule="auto"/>
              <w:jc w:val="both"/>
              <w:rPr>
                <w:rFonts w:ascii="Times New Roman" w:hAnsi="Times New Roman" w:cs="Times New Roman"/>
              </w:rPr>
            </w:pPr>
            <w:r w:rsidRPr="003C2797">
              <w:rPr>
                <w:rFonts w:ascii="Times New Roman" w:hAnsi="Times New Roman" w:cs="Times New Roman"/>
              </w:rPr>
              <w:t xml:space="preserve">Agriculture </w:t>
            </w:r>
          </w:p>
        </w:tc>
        <w:tc>
          <w:tcPr>
            <w:tcW w:w="1800"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12</w:t>
            </w:r>
          </w:p>
        </w:tc>
        <w:tc>
          <w:tcPr>
            <w:tcW w:w="1755"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60</w:t>
            </w:r>
          </w:p>
        </w:tc>
      </w:tr>
      <w:tr w:rsidR="00F60483" w:rsidTr="00AA336B">
        <w:trPr>
          <w:trHeight w:val="217"/>
        </w:trPr>
        <w:tc>
          <w:tcPr>
            <w:tcW w:w="2126" w:type="dxa"/>
            <w:vMerge/>
          </w:tcPr>
          <w:p w:rsidR="00F60483" w:rsidRPr="003C2797" w:rsidRDefault="00F60483" w:rsidP="00AA336B">
            <w:pPr>
              <w:pStyle w:val="Default"/>
              <w:jc w:val="both"/>
              <w:rPr>
                <w:rFonts w:ascii="Times New Roman" w:hAnsi="Times New Roman" w:cs="Times New Roman"/>
              </w:rPr>
            </w:pPr>
          </w:p>
        </w:tc>
        <w:tc>
          <w:tcPr>
            <w:tcW w:w="3364" w:type="dxa"/>
          </w:tcPr>
          <w:p w:rsidR="00F60483" w:rsidRPr="003C2797" w:rsidRDefault="00F60483" w:rsidP="00AA336B">
            <w:pPr>
              <w:pStyle w:val="Default"/>
              <w:spacing w:line="360" w:lineRule="auto"/>
              <w:jc w:val="both"/>
              <w:rPr>
                <w:rFonts w:ascii="Times New Roman" w:hAnsi="Times New Roman" w:cs="Times New Roman"/>
              </w:rPr>
            </w:pPr>
            <w:r w:rsidRPr="003C2797">
              <w:rPr>
                <w:rFonts w:ascii="Times New Roman" w:hAnsi="Times New Roman" w:cs="Times New Roman"/>
              </w:rPr>
              <w:t xml:space="preserve">Businessman </w:t>
            </w:r>
          </w:p>
        </w:tc>
        <w:tc>
          <w:tcPr>
            <w:tcW w:w="1800"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6</w:t>
            </w:r>
          </w:p>
        </w:tc>
        <w:tc>
          <w:tcPr>
            <w:tcW w:w="1755"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30</w:t>
            </w:r>
          </w:p>
        </w:tc>
      </w:tr>
      <w:tr w:rsidR="00F60483" w:rsidTr="00AA336B">
        <w:trPr>
          <w:trHeight w:val="242"/>
        </w:trPr>
        <w:tc>
          <w:tcPr>
            <w:tcW w:w="2126" w:type="dxa"/>
            <w:vMerge/>
          </w:tcPr>
          <w:p w:rsidR="00F60483" w:rsidRPr="003C2797" w:rsidRDefault="00F60483" w:rsidP="00AA336B">
            <w:pPr>
              <w:pStyle w:val="Default"/>
              <w:jc w:val="both"/>
              <w:rPr>
                <w:rFonts w:ascii="Times New Roman" w:hAnsi="Times New Roman" w:cs="Times New Roman"/>
              </w:rPr>
            </w:pPr>
          </w:p>
        </w:tc>
        <w:tc>
          <w:tcPr>
            <w:tcW w:w="3364" w:type="dxa"/>
          </w:tcPr>
          <w:p w:rsidR="00F60483" w:rsidRPr="003C2797" w:rsidRDefault="00F60483" w:rsidP="00AA336B">
            <w:pPr>
              <w:pStyle w:val="Default"/>
              <w:spacing w:line="360" w:lineRule="auto"/>
              <w:jc w:val="both"/>
              <w:rPr>
                <w:rFonts w:ascii="Times New Roman" w:hAnsi="Times New Roman" w:cs="Times New Roman"/>
              </w:rPr>
            </w:pPr>
            <w:r w:rsidRPr="003C2797">
              <w:rPr>
                <w:rFonts w:ascii="Times New Roman" w:hAnsi="Times New Roman" w:cs="Times New Roman"/>
              </w:rPr>
              <w:t xml:space="preserve">Services </w:t>
            </w:r>
          </w:p>
        </w:tc>
        <w:tc>
          <w:tcPr>
            <w:tcW w:w="1800"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2</w:t>
            </w:r>
          </w:p>
        </w:tc>
        <w:tc>
          <w:tcPr>
            <w:tcW w:w="1755"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10</w:t>
            </w:r>
          </w:p>
        </w:tc>
      </w:tr>
      <w:tr w:rsidR="00F60483" w:rsidTr="00AA336B">
        <w:trPr>
          <w:trHeight w:val="260"/>
        </w:trPr>
        <w:tc>
          <w:tcPr>
            <w:tcW w:w="2126" w:type="dxa"/>
            <w:vMerge w:val="restart"/>
          </w:tcPr>
          <w:p w:rsidR="00F60483" w:rsidRPr="003C2797" w:rsidRDefault="00F60483" w:rsidP="00AA336B">
            <w:pPr>
              <w:pStyle w:val="Default"/>
              <w:jc w:val="both"/>
              <w:rPr>
                <w:rFonts w:ascii="Times New Roman" w:hAnsi="Times New Roman" w:cs="Times New Roman"/>
              </w:rPr>
            </w:pPr>
            <w:r w:rsidRPr="003C2797">
              <w:rPr>
                <w:rFonts w:ascii="Times New Roman" w:hAnsi="Times New Roman" w:cs="Times New Roman"/>
              </w:rPr>
              <w:t xml:space="preserve">Annual income </w:t>
            </w:r>
          </w:p>
          <w:p w:rsidR="00F60483" w:rsidRPr="003C2797" w:rsidRDefault="00F60483" w:rsidP="00AA336B">
            <w:pPr>
              <w:pStyle w:val="Default"/>
              <w:jc w:val="both"/>
              <w:rPr>
                <w:rFonts w:ascii="Times New Roman" w:hAnsi="Times New Roman" w:cs="Times New Roman"/>
              </w:rPr>
            </w:pPr>
            <w:r w:rsidRPr="003C2797">
              <w:rPr>
                <w:rFonts w:ascii="Times New Roman" w:hAnsi="Times New Roman" w:cs="Times New Roman"/>
              </w:rPr>
              <w:t xml:space="preserve">of farmers </w:t>
            </w:r>
          </w:p>
          <w:p w:rsidR="00F60483" w:rsidRPr="003C2797" w:rsidRDefault="00F60483" w:rsidP="00AA336B">
            <w:pPr>
              <w:pStyle w:val="Default"/>
              <w:jc w:val="both"/>
              <w:rPr>
                <w:rFonts w:ascii="Times New Roman" w:hAnsi="Times New Roman" w:cs="Times New Roman"/>
              </w:rPr>
            </w:pPr>
            <w:r w:rsidRPr="003C2797">
              <w:rPr>
                <w:rFonts w:ascii="Times New Roman" w:hAnsi="Times New Roman" w:cs="Times New Roman"/>
              </w:rPr>
              <w:t xml:space="preserve">(taka) </w:t>
            </w:r>
          </w:p>
        </w:tc>
        <w:tc>
          <w:tcPr>
            <w:tcW w:w="3364" w:type="dxa"/>
          </w:tcPr>
          <w:p w:rsidR="00F60483" w:rsidRPr="003C2797" w:rsidRDefault="00F60483" w:rsidP="00AA336B">
            <w:pPr>
              <w:pStyle w:val="Default"/>
              <w:spacing w:line="360" w:lineRule="auto"/>
              <w:jc w:val="both"/>
              <w:rPr>
                <w:rFonts w:ascii="Times New Roman" w:hAnsi="Times New Roman" w:cs="Times New Roman"/>
              </w:rPr>
            </w:pPr>
            <w:r w:rsidRPr="003C2797">
              <w:rPr>
                <w:rFonts w:ascii="Times New Roman" w:hAnsi="Times New Roman" w:cs="Times New Roman"/>
              </w:rPr>
              <w:t>Low income</w:t>
            </w:r>
            <w:r w:rsidR="00AA336B">
              <w:rPr>
                <w:rFonts w:ascii="Times New Roman" w:hAnsi="Times New Roman" w:cs="Times New Roman"/>
              </w:rPr>
              <w:t xml:space="preserve"> </w:t>
            </w:r>
            <w:r w:rsidRPr="003C2797">
              <w:rPr>
                <w:rFonts w:ascii="Times New Roman" w:hAnsi="Times New Roman" w:cs="Times New Roman"/>
              </w:rPr>
              <w:t xml:space="preserve">(50000-100000) </w:t>
            </w:r>
          </w:p>
        </w:tc>
        <w:tc>
          <w:tcPr>
            <w:tcW w:w="1800"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6</w:t>
            </w:r>
          </w:p>
        </w:tc>
        <w:tc>
          <w:tcPr>
            <w:tcW w:w="1755"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30</w:t>
            </w:r>
          </w:p>
        </w:tc>
      </w:tr>
      <w:tr w:rsidR="00F60483" w:rsidTr="00AA336B">
        <w:trPr>
          <w:trHeight w:val="326"/>
        </w:trPr>
        <w:tc>
          <w:tcPr>
            <w:tcW w:w="2126" w:type="dxa"/>
            <w:vMerge/>
          </w:tcPr>
          <w:p w:rsidR="00F60483" w:rsidRPr="003C2797" w:rsidRDefault="00F60483" w:rsidP="00AA336B">
            <w:pPr>
              <w:pStyle w:val="Default"/>
              <w:jc w:val="both"/>
              <w:rPr>
                <w:rFonts w:ascii="Times New Roman" w:hAnsi="Times New Roman" w:cs="Times New Roman"/>
              </w:rPr>
            </w:pPr>
          </w:p>
        </w:tc>
        <w:tc>
          <w:tcPr>
            <w:tcW w:w="3364" w:type="dxa"/>
          </w:tcPr>
          <w:p w:rsidR="00AA336B" w:rsidRDefault="00AA336B" w:rsidP="00AA336B">
            <w:pPr>
              <w:pStyle w:val="Default"/>
              <w:spacing w:line="360" w:lineRule="auto"/>
              <w:jc w:val="both"/>
              <w:rPr>
                <w:rFonts w:ascii="Times New Roman" w:hAnsi="Times New Roman" w:cs="Times New Roman"/>
              </w:rPr>
            </w:pPr>
            <w:r>
              <w:rPr>
                <w:rFonts w:ascii="Times New Roman" w:hAnsi="Times New Roman" w:cs="Times New Roman"/>
              </w:rPr>
              <w:t>Medium income</w:t>
            </w:r>
          </w:p>
          <w:p w:rsidR="00F60483" w:rsidRPr="003C2797" w:rsidRDefault="00F60483" w:rsidP="00AA336B">
            <w:pPr>
              <w:pStyle w:val="Default"/>
              <w:spacing w:line="360" w:lineRule="auto"/>
              <w:jc w:val="both"/>
              <w:rPr>
                <w:rFonts w:ascii="Times New Roman" w:hAnsi="Times New Roman" w:cs="Times New Roman"/>
              </w:rPr>
            </w:pPr>
            <w:r w:rsidRPr="003C2797">
              <w:rPr>
                <w:rFonts w:ascii="Times New Roman" w:hAnsi="Times New Roman" w:cs="Times New Roman"/>
              </w:rPr>
              <w:t xml:space="preserve">(100001-150000) </w:t>
            </w:r>
          </w:p>
        </w:tc>
        <w:tc>
          <w:tcPr>
            <w:tcW w:w="1800"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9</w:t>
            </w:r>
          </w:p>
        </w:tc>
        <w:tc>
          <w:tcPr>
            <w:tcW w:w="1755"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45</w:t>
            </w:r>
          </w:p>
        </w:tc>
      </w:tr>
      <w:tr w:rsidR="00F60483" w:rsidTr="00AA336B">
        <w:trPr>
          <w:trHeight w:val="177"/>
        </w:trPr>
        <w:tc>
          <w:tcPr>
            <w:tcW w:w="2126" w:type="dxa"/>
            <w:vMerge/>
          </w:tcPr>
          <w:p w:rsidR="00F60483" w:rsidRPr="003C2797" w:rsidRDefault="00F60483" w:rsidP="00AA336B">
            <w:pPr>
              <w:pStyle w:val="Default"/>
              <w:jc w:val="both"/>
              <w:rPr>
                <w:rFonts w:ascii="Times New Roman" w:hAnsi="Times New Roman" w:cs="Times New Roman"/>
              </w:rPr>
            </w:pPr>
          </w:p>
        </w:tc>
        <w:tc>
          <w:tcPr>
            <w:tcW w:w="3364" w:type="dxa"/>
          </w:tcPr>
          <w:p w:rsidR="00F60483" w:rsidRPr="003C2797" w:rsidRDefault="00AA336B" w:rsidP="00AA336B">
            <w:pPr>
              <w:pStyle w:val="Default"/>
              <w:spacing w:line="360" w:lineRule="auto"/>
              <w:jc w:val="both"/>
              <w:rPr>
                <w:rFonts w:ascii="Times New Roman" w:hAnsi="Times New Roman" w:cs="Times New Roman"/>
              </w:rPr>
            </w:pPr>
            <w:r>
              <w:rPr>
                <w:rFonts w:ascii="Times New Roman" w:hAnsi="Times New Roman" w:cs="Times New Roman"/>
              </w:rPr>
              <w:t xml:space="preserve">High income </w:t>
            </w:r>
            <w:r w:rsidR="00F60483" w:rsidRPr="003C2797">
              <w:rPr>
                <w:rFonts w:ascii="Times New Roman" w:hAnsi="Times New Roman" w:cs="Times New Roman"/>
              </w:rPr>
              <w:t xml:space="preserve">(151000-240000) </w:t>
            </w:r>
          </w:p>
        </w:tc>
        <w:tc>
          <w:tcPr>
            <w:tcW w:w="1800"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5</w:t>
            </w:r>
          </w:p>
        </w:tc>
        <w:tc>
          <w:tcPr>
            <w:tcW w:w="1755" w:type="dxa"/>
          </w:tcPr>
          <w:p w:rsidR="00F60483" w:rsidRPr="003C2797" w:rsidRDefault="002404E8" w:rsidP="00AA336B">
            <w:pPr>
              <w:pStyle w:val="Default"/>
              <w:spacing w:line="360" w:lineRule="auto"/>
              <w:jc w:val="both"/>
              <w:rPr>
                <w:rFonts w:ascii="Times New Roman" w:hAnsi="Times New Roman" w:cs="Times New Roman"/>
              </w:rPr>
            </w:pPr>
            <w:r w:rsidRPr="003C2797">
              <w:rPr>
                <w:rFonts w:ascii="Times New Roman" w:hAnsi="Times New Roman" w:cs="Times New Roman"/>
              </w:rPr>
              <w:t>25</w:t>
            </w:r>
          </w:p>
        </w:tc>
      </w:tr>
    </w:tbl>
    <w:p w:rsidR="000001BB" w:rsidRDefault="000001BB" w:rsidP="00AA336B">
      <w:pPr>
        <w:pStyle w:val="Default"/>
        <w:jc w:val="both"/>
        <w:rPr>
          <w:rFonts w:ascii="Times New Roman" w:hAnsi="Times New Roman" w:cs="Times New Roman"/>
        </w:rPr>
      </w:pPr>
    </w:p>
    <w:p w:rsidR="00802E1B" w:rsidRDefault="00802E1B" w:rsidP="00EB48D5">
      <w:pPr>
        <w:pStyle w:val="Default"/>
        <w:spacing w:after="120" w:line="360" w:lineRule="auto"/>
        <w:jc w:val="both"/>
        <w:rPr>
          <w:rFonts w:ascii="Times New Roman" w:hAnsi="Times New Roman" w:cs="Times New Roman"/>
          <w:b/>
          <w:bCs/>
          <w:iCs/>
        </w:rPr>
      </w:pPr>
    </w:p>
    <w:p w:rsidR="00802E1B" w:rsidRDefault="00DD7FC4" w:rsidP="00EB48D5">
      <w:pPr>
        <w:pStyle w:val="Default"/>
        <w:spacing w:after="120" w:line="360" w:lineRule="auto"/>
        <w:jc w:val="both"/>
        <w:rPr>
          <w:rFonts w:ascii="Times New Roman" w:hAnsi="Times New Roman" w:cs="Times New Roman"/>
          <w:b/>
          <w:bCs/>
          <w:iCs/>
        </w:rPr>
      </w:pPr>
      <w:r>
        <w:rPr>
          <w:rFonts w:ascii="Times New Roman" w:hAnsi="Times New Roman" w:cs="Times New Roman"/>
          <w:b/>
          <w:bCs/>
          <w:iCs/>
        </w:rPr>
        <w:br/>
      </w:r>
      <w:r>
        <w:rPr>
          <w:rFonts w:ascii="Times New Roman" w:hAnsi="Times New Roman" w:cs="Times New Roman"/>
          <w:b/>
          <w:bCs/>
          <w:iCs/>
        </w:rPr>
        <w:br/>
      </w:r>
      <w:r>
        <w:rPr>
          <w:rFonts w:ascii="Times New Roman" w:hAnsi="Times New Roman" w:cs="Times New Roman"/>
          <w:b/>
          <w:bCs/>
          <w:iCs/>
        </w:rPr>
        <w:br/>
      </w:r>
      <w:r>
        <w:rPr>
          <w:rFonts w:ascii="Times New Roman" w:hAnsi="Times New Roman" w:cs="Times New Roman"/>
          <w:b/>
          <w:bCs/>
          <w:iCs/>
        </w:rPr>
        <w:br/>
      </w:r>
      <w:r>
        <w:rPr>
          <w:rFonts w:ascii="Times New Roman" w:hAnsi="Times New Roman" w:cs="Times New Roman"/>
          <w:b/>
          <w:bCs/>
          <w:iCs/>
        </w:rPr>
        <w:br/>
      </w:r>
      <w:r>
        <w:rPr>
          <w:rFonts w:ascii="Times New Roman" w:hAnsi="Times New Roman" w:cs="Times New Roman"/>
          <w:b/>
          <w:bCs/>
          <w:iCs/>
        </w:rPr>
        <w:br/>
      </w:r>
      <w:r>
        <w:rPr>
          <w:rFonts w:ascii="Times New Roman" w:hAnsi="Times New Roman" w:cs="Times New Roman"/>
          <w:b/>
          <w:bCs/>
          <w:iCs/>
        </w:rPr>
        <w:br/>
      </w:r>
      <w:r>
        <w:rPr>
          <w:rFonts w:ascii="Times New Roman" w:hAnsi="Times New Roman" w:cs="Times New Roman"/>
          <w:b/>
          <w:bCs/>
          <w:iCs/>
        </w:rPr>
        <w:br/>
      </w:r>
      <w:r>
        <w:rPr>
          <w:rFonts w:ascii="Times New Roman" w:hAnsi="Times New Roman" w:cs="Times New Roman"/>
          <w:b/>
          <w:bCs/>
          <w:iCs/>
        </w:rPr>
        <w:br/>
      </w:r>
      <w:r>
        <w:rPr>
          <w:rFonts w:ascii="Times New Roman" w:hAnsi="Times New Roman" w:cs="Times New Roman"/>
          <w:b/>
          <w:bCs/>
          <w:iCs/>
        </w:rPr>
        <w:br/>
      </w:r>
      <w:r>
        <w:rPr>
          <w:rFonts w:ascii="Times New Roman" w:hAnsi="Times New Roman" w:cs="Times New Roman"/>
          <w:b/>
          <w:bCs/>
          <w:iCs/>
        </w:rPr>
        <w:br/>
      </w:r>
      <w:r>
        <w:rPr>
          <w:rFonts w:ascii="Times New Roman" w:hAnsi="Times New Roman" w:cs="Times New Roman"/>
          <w:b/>
          <w:bCs/>
          <w:iCs/>
        </w:rPr>
        <w:br/>
      </w:r>
      <w:r>
        <w:rPr>
          <w:rFonts w:ascii="Times New Roman" w:hAnsi="Times New Roman" w:cs="Times New Roman"/>
          <w:b/>
          <w:bCs/>
          <w:iCs/>
        </w:rPr>
        <w:br/>
      </w:r>
    </w:p>
    <w:p w:rsidR="000001BB" w:rsidRPr="00A22EA0" w:rsidRDefault="002C33D2" w:rsidP="00EB48D5">
      <w:pPr>
        <w:pStyle w:val="Default"/>
        <w:spacing w:after="120" w:line="360" w:lineRule="auto"/>
        <w:jc w:val="both"/>
        <w:rPr>
          <w:rFonts w:ascii="Times New Roman" w:hAnsi="Times New Roman" w:cs="Times New Roman"/>
          <w:b/>
        </w:rPr>
      </w:pPr>
      <w:r w:rsidRPr="00A22EA0">
        <w:rPr>
          <w:rFonts w:ascii="Times New Roman" w:hAnsi="Times New Roman" w:cs="Times New Roman"/>
          <w:b/>
          <w:bCs/>
          <w:iCs/>
        </w:rPr>
        <w:lastRenderedPageBreak/>
        <w:t xml:space="preserve">3.2: </w:t>
      </w:r>
      <w:r w:rsidR="000001BB" w:rsidRPr="00A22EA0">
        <w:rPr>
          <w:rFonts w:ascii="Times New Roman" w:hAnsi="Times New Roman" w:cs="Times New Roman"/>
          <w:b/>
          <w:bCs/>
          <w:iCs/>
        </w:rPr>
        <w:t xml:space="preserve">Factors associated with broiler farming </w:t>
      </w:r>
      <w:r w:rsidR="00A22EA0">
        <w:rPr>
          <w:rFonts w:ascii="Times New Roman" w:hAnsi="Times New Roman" w:cs="Times New Roman"/>
          <w:b/>
          <w:bCs/>
          <w:iCs/>
        </w:rPr>
        <w:t>in Rangamati District</w:t>
      </w:r>
    </w:p>
    <w:p w:rsidR="00480D01" w:rsidRPr="003C2797" w:rsidRDefault="000001BB" w:rsidP="003C2797">
      <w:pPr>
        <w:pStyle w:val="Default"/>
        <w:spacing w:after="240" w:line="360" w:lineRule="auto"/>
        <w:jc w:val="both"/>
        <w:rPr>
          <w:rFonts w:ascii="Times New Roman" w:hAnsi="Times New Roman" w:cs="Times New Roman"/>
        </w:rPr>
      </w:pPr>
      <w:r w:rsidRPr="00A22EA0">
        <w:rPr>
          <w:rFonts w:ascii="Times New Roman" w:hAnsi="Times New Roman" w:cs="Times New Roman"/>
        </w:rPr>
        <w:t>In this study, most of the farmers (90%) vaccinated their birds regularly against infectious disease. Rahman (2004) reported that 70% broiler farmers vaccinated birds regularly and 30% did not practice vaccination. About 30% respondents received suggestion from experienced farmers, 10% did not take any suggestion and remaining taken suggestion from veterinary surgeons, technical graduates or dealers. About 70% respondents received short training on broiler management whereas about 30% did not take any training at all. The result is same as Rahman et al. (2</w:t>
      </w:r>
      <w:r w:rsidR="002404E8" w:rsidRPr="00A22EA0">
        <w:rPr>
          <w:rFonts w:ascii="Times New Roman" w:hAnsi="Times New Roman" w:cs="Times New Roman"/>
        </w:rPr>
        <w:t>003), who reported that among 20</w:t>
      </w:r>
      <w:r w:rsidRPr="00A22EA0">
        <w:rPr>
          <w:rFonts w:ascii="Times New Roman" w:hAnsi="Times New Roman" w:cs="Times New Roman"/>
        </w:rPr>
        <w:t xml:space="preserve"> respondents in the study area, 70% had training on broiler farming from local YTC (Youth Training Center), Upazilla Livestock Office, NGO's and different broiler farming related agencies</w:t>
      </w:r>
      <w:r w:rsidR="001D6376" w:rsidRPr="00A22EA0">
        <w:rPr>
          <w:rFonts w:ascii="Times New Roman" w:hAnsi="Times New Roman" w:cs="Times New Roman"/>
        </w:rPr>
        <w:t>. In the present study out of 20</w:t>
      </w:r>
      <w:r w:rsidRPr="00A22EA0">
        <w:rPr>
          <w:rFonts w:ascii="Times New Roman" w:hAnsi="Times New Roman" w:cs="Times New Roman"/>
        </w:rPr>
        <w:t xml:space="preserve"> respondents, 80% purchased broiler </w:t>
      </w:r>
      <w:r w:rsidR="001D6376" w:rsidRPr="00A22EA0">
        <w:rPr>
          <w:rFonts w:ascii="Times New Roman" w:hAnsi="Times New Roman" w:cs="Times New Roman"/>
        </w:rPr>
        <w:t>chick from Kazi Farm Ltd. and 95</w:t>
      </w:r>
      <w:r w:rsidRPr="00A22EA0">
        <w:rPr>
          <w:rFonts w:ascii="Times New Roman" w:hAnsi="Times New Roman" w:cs="Times New Roman"/>
        </w:rPr>
        <w:t>% used ready-made feed for broiler rearing.</w:t>
      </w:r>
      <w:r w:rsidR="00AB4717">
        <w:rPr>
          <w:rFonts w:ascii="Times New Roman" w:hAnsi="Times New Roman" w:cs="Times New Roman"/>
        </w:rPr>
        <w:t xml:space="preserve"> All  farmers collected feed from dealer, had separate feed storage room, used deep well water, used rice husk as litter materials,</w:t>
      </w:r>
      <w:r w:rsidR="00AB4717" w:rsidRPr="00AB4717">
        <w:rPr>
          <w:rFonts w:ascii="Times New Roman" w:hAnsi="Times New Roman" w:cs="Times New Roman"/>
        </w:rPr>
        <w:t xml:space="preserve"> </w:t>
      </w:r>
      <w:r w:rsidR="00AB4717">
        <w:rPr>
          <w:rFonts w:ascii="Times New Roman" w:hAnsi="Times New Roman" w:cs="Times New Roman"/>
        </w:rPr>
        <w:t>maintained good ventilation but did not maintain footbath .</w:t>
      </w:r>
      <w:r w:rsidR="00AB4717" w:rsidRPr="00AB4717">
        <w:rPr>
          <w:rFonts w:ascii="Times New Roman" w:hAnsi="Times New Roman" w:cs="Times New Roman"/>
        </w:rPr>
        <w:t xml:space="preserve"> </w:t>
      </w:r>
      <w:r w:rsidR="00AB4717">
        <w:rPr>
          <w:rFonts w:ascii="Times New Roman" w:hAnsi="Times New Roman" w:cs="Times New Roman"/>
        </w:rPr>
        <w:t>16 (80%) farmers collected vaccine from dealer and 4 (20%) farmers collected from Govt. veterinary hospital and 18 (90%) farmers regularly vaccinated their broilers.</w:t>
      </w:r>
    </w:p>
    <w:p w:rsidR="005D754B" w:rsidRDefault="005D754B" w:rsidP="000001BB">
      <w:pPr>
        <w:pStyle w:val="Default"/>
        <w:spacing w:after="240"/>
        <w:jc w:val="both"/>
        <w:rPr>
          <w:rFonts w:ascii="Times New Roman" w:hAnsi="Times New Roman" w:cs="Times New Roman"/>
          <w:b/>
          <w:bCs/>
        </w:rPr>
      </w:pPr>
    </w:p>
    <w:p w:rsidR="00BD7422" w:rsidRPr="00A22EA0" w:rsidRDefault="00BD7422" w:rsidP="000001BB">
      <w:pPr>
        <w:pStyle w:val="Default"/>
        <w:spacing w:after="240"/>
        <w:jc w:val="both"/>
        <w:rPr>
          <w:rFonts w:ascii="Times New Roman" w:hAnsi="Times New Roman" w:cs="Times New Roman"/>
          <w:b/>
        </w:rPr>
      </w:pPr>
      <w:r w:rsidRPr="00A22EA0">
        <w:rPr>
          <w:rFonts w:ascii="Times New Roman" w:hAnsi="Times New Roman" w:cs="Times New Roman"/>
          <w:b/>
          <w:bCs/>
        </w:rPr>
        <w:t xml:space="preserve">Table </w:t>
      </w:r>
      <w:r w:rsidR="002C33D2" w:rsidRPr="00A22EA0">
        <w:rPr>
          <w:rFonts w:ascii="Times New Roman" w:hAnsi="Times New Roman" w:cs="Times New Roman"/>
          <w:b/>
          <w:bCs/>
        </w:rPr>
        <w:t>3.</w:t>
      </w:r>
      <w:r w:rsidRPr="00A22EA0">
        <w:rPr>
          <w:rFonts w:ascii="Times New Roman" w:hAnsi="Times New Roman" w:cs="Times New Roman"/>
          <w:b/>
          <w:bCs/>
        </w:rPr>
        <w:t>2</w:t>
      </w:r>
      <w:r w:rsidRPr="00A22EA0">
        <w:rPr>
          <w:rFonts w:ascii="Times New Roman" w:hAnsi="Times New Roman" w:cs="Times New Roman"/>
          <w:b/>
        </w:rPr>
        <w:t xml:space="preserve"> Factors associated with broiler farming system</w:t>
      </w:r>
      <w:r w:rsidR="00A22EA0">
        <w:rPr>
          <w:rFonts w:ascii="Times New Roman" w:hAnsi="Times New Roman" w:cs="Times New Roman"/>
          <w:b/>
        </w:rPr>
        <w:t xml:space="preserve"> in Rangamati district</w:t>
      </w:r>
      <w:r w:rsidR="00397E28">
        <w:rPr>
          <w:rFonts w:ascii="Times New Roman" w:hAnsi="Times New Roman" w:cs="Times New Roman"/>
          <w:b/>
        </w:rPr>
        <w:t>.</w:t>
      </w:r>
    </w:p>
    <w:tbl>
      <w:tblPr>
        <w:tblStyle w:val="TableGrid"/>
        <w:tblW w:w="0" w:type="auto"/>
        <w:tblInd w:w="108" w:type="dxa"/>
        <w:tblLook w:val="04A0"/>
      </w:tblPr>
      <w:tblGrid>
        <w:gridCol w:w="2378"/>
        <w:gridCol w:w="2932"/>
        <w:gridCol w:w="1890"/>
        <w:gridCol w:w="1935"/>
      </w:tblGrid>
      <w:tr w:rsidR="003C2797" w:rsidRPr="00A22EA0" w:rsidTr="00AA336B">
        <w:tc>
          <w:tcPr>
            <w:tcW w:w="2378" w:type="dxa"/>
          </w:tcPr>
          <w:p w:rsidR="003C2797" w:rsidRPr="00A22EA0" w:rsidRDefault="003C2797">
            <w:pPr>
              <w:pStyle w:val="Default"/>
              <w:rPr>
                <w:rFonts w:ascii="Times New Roman" w:hAnsi="Times New Roman" w:cs="Times New Roman"/>
                <w:b/>
              </w:rPr>
            </w:pPr>
            <w:r w:rsidRPr="00A22EA0">
              <w:rPr>
                <w:rFonts w:ascii="Times New Roman" w:hAnsi="Times New Roman" w:cs="Times New Roman"/>
                <w:b/>
              </w:rPr>
              <w:t>Parameters</w:t>
            </w:r>
          </w:p>
        </w:tc>
        <w:tc>
          <w:tcPr>
            <w:tcW w:w="2932" w:type="dxa"/>
          </w:tcPr>
          <w:p w:rsidR="003C2797" w:rsidRPr="00A22EA0" w:rsidRDefault="003C2797" w:rsidP="000001BB">
            <w:pPr>
              <w:pStyle w:val="Default"/>
              <w:spacing w:after="240"/>
              <w:jc w:val="both"/>
              <w:rPr>
                <w:rFonts w:ascii="Times New Roman" w:hAnsi="Times New Roman" w:cs="Times New Roman"/>
                <w:b/>
              </w:rPr>
            </w:pPr>
            <w:r w:rsidRPr="00A22EA0">
              <w:rPr>
                <w:rFonts w:ascii="Times New Roman" w:hAnsi="Times New Roman" w:cs="Times New Roman"/>
                <w:b/>
              </w:rPr>
              <w:t>Categories</w:t>
            </w:r>
          </w:p>
        </w:tc>
        <w:tc>
          <w:tcPr>
            <w:tcW w:w="1890" w:type="dxa"/>
          </w:tcPr>
          <w:p w:rsidR="003C2797" w:rsidRPr="00A22EA0" w:rsidRDefault="003C2797" w:rsidP="003C2797">
            <w:pPr>
              <w:pStyle w:val="Default"/>
              <w:rPr>
                <w:rFonts w:ascii="Times New Roman" w:hAnsi="Times New Roman" w:cs="Times New Roman"/>
                <w:b/>
              </w:rPr>
            </w:pPr>
            <w:r>
              <w:rPr>
                <w:rFonts w:ascii="Times New Roman" w:hAnsi="Times New Roman" w:cs="Times New Roman"/>
                <w:b/>
              </w:rPr>
              <w:t>No. res</w:t>
            </w:r>
            <w:r w:rsidRPr="00A22EA0">
              <w:rPr>
                <w:rFonts w:ascii="Times New Roman" w:hAnsi="Times New Roman" w:cs="Times New Roman"/>
                <w:b/>
              </w:rPr>
              <w:t xml:space="preserve">pondents </w:t>
            </w:r>
          </w:p>
          <w:p w:rsidR="003C2797" w:rsidRPr="00A22EA0" w:rsidRDefault="003C2797" w:rsidP="003C2797">
            <w:pPr>
              <w:pStyle w:val="Default"/>
              <w:rPr>
                <w:rFonts w:ascii="Times New Roman" w:hAnsi="Times New Roman" w:cs="Times New Roman"/>
                <w:b/>
              </w:rPr>
            </w:pPr>
            <w:r w:rsidRPr="00A22EA0">
              <w:rPr>
                <w:rFonts w:ascii="Times New Roman" w:hAnsi="Times New Roman" w:cs="Times New Roman"/>
                <w:b/>
              </w:rPr>
              <w:t>(n=20)</w:t>
            </w:r>
          </w:p>
        </w:tc>
        <w:tc>
          <w:tcPr>
            <w:tcW w:w="1935" w:type="dxa"/>
          </w:tcPr>
          <w:p w:rsidR="003C2797" w:rsidRPr="00A22EA0" w:rsidRDefault="003C2797" w:rsidP="003C2797">
            <w:pPr>
              <w:pStyle w:val="Default"/>
              <w:rPr>
                <w:rFonts w:ascii="Times New Roman" w:hAnsi="Times New Roman" w:cs="Times New Roman"/>
                <w:b/>
              </w:rPr>
            </w:pPr>
            <w:r w:rsidRPr="00A22EA0">
              <w:rPr>
                <w:rFonts w:ascii="Times New Roman" w:hAnsi="Times New Roman" w:cs="Times New Roman"/>
                <w:b/>
              </w:rPr>
              <w:t xml:space="preserve">% Res-pondents </w:t>
            </w:r>
          </w:p>
          <w:p w:rsidR="003C2797" w:rsidRPr="00A22EA0" w:rsidRDefault="003C2797" w:rsidP="003C2797">
            <w:pPr>
              <w:pStyle w:val="Default"/>
              <w:rPr>
                <w:rFonts w:ascii="Times New Roman" w:hAnsi="Times New Roman" w:cs="Times New Roman"/>
                <w:b/>
              </w:rPr>
            </w:pPr>
            <w:r w:rsidRPr="00A22EA0">
              <w:rPr>
                <w:rFonts w:ascii="Times New Roman" w:hAnsi="Times New Roman" w:cs="Times New Roman"/>
                <w:b/>
              </w:rPr>
              <w:t>(n=20)</w:t>
            </w:r>
          </w:p>
        </w:tc>
      </w:tr>
      <w:tr w:rsidR="008A070B" w:rsidRPr="00BD7422" w:rsidTr="00AA336B">
        <w:trPr>
          <w:trHeight w:val="340"/>
        </w:trPr>
        <w:tc>
          <w:tcPr>
            <w:tcW w:w="2378" w:type="dxa"/>
            <w:vMerge w:val="restart"/>
          </w:tcPr>
          <w:p w:rsidR="008A070B" w:rsidRPr="002C33D2" w:rsidRDefault="008A070B" w:rsidP="00BD7422">
            <w:pPr>
              <w:pStyle w:val="Default"/>
              <w:jc w:val="both"/>
              <w:rPr>
                <w:rFonts w:ascii="Times New Roman" w:hAnsi="Times New Roman" w:cs="Times New Roman"/>
              </w:rPr>
            </w:pPr>
            <w:r w:rsidRPr="002C33D2">
              <w:rPr>
                <w:rFonts w:ascii="Times New Roman" w:hAnsi="Times New Roman" w:cs="Times New Roman"/>
              </w:rPr>
              <w:t xml:space="preserve">Farm size </w:t>
            </w:r>
          </w:p>
          <w:p w:rsidR="008A070B" w:rsidRPr="002C33D2" w:rsidRDefault="008A070B" w:rsidP="000001BB">
            <w:pPr>
              <w:pStyle w:val="Default"/>
              <w:spacing w:after="240"/>
              <w:jc w:val="both"/>
              <w:rPr>
                <w:rFonts w:ascii="Times New Roman" w:hAnsi="Times New Roman" w:cs="Times New Roman"/>
              </w:rPr>
            </w:pPr>
          </w:p>
        </w:tc>
        <w:tc>
          <w:tcPr>
            <w:tcW w:w="2932" w:type="dxa"/>
          </w:tcPr>
          <w:p w:rsidR="008A070B" w:rsidRPr="008A070B" w:rsidRDefault="008A070B" w:rsidP="00AA336B">
            <w:pPr>
              <w:pStyle w:val="Default"/>
              <w:spacing w:line="360" w:lineRule="auto"/>
              <w:jc w:val="both"/>
              <w:rPr>
                <w:rFonts w:ascii="Times New Roman" w:hAnsi="Times New Roman" w:cs="Times New Roman"/>
              </w:rPr>
            </w:pPr>
            <w:r w:rsidRPr="008A070B">
              <w:rPr>
                <w:rFonts w:ascii="Times New Roman" w:hAnsi="Times New Roman" w:cs="Times New Roman"/>
              </w:rPr>
              <w:t xml:space="preserve">Small (100-500 birds) </w:t>
            </w:r>
          </w:p>
        </w:tc>
        <w:tc>
          <w:tcPr>
            <w:tcW w:w="1890" w:type="dxa"/>
          </w:tcPr>
          <w:p w:rsidR="008A070B" w:rsidRPr="00BD7422" w:rsidRDefault="003F077E" w:rsidP="00AA336B">
            <w:pPr>
              <w:pStyle w:val="Default"/>
              <w:spacing w:line="360" w:lineRule="auto"/>
              <w:jc w:val="both"/>
              <w:rPr>
                <w:rFonts w:ascii="Calibri" w:hAnsi="Calibri" w:cs="Calibri"/>
              </w:rPr>
            </w:pPr>
            <w:r>
              <w:rPr>
                <w:rFonts w:ascii="Calibri" w:hAnsi="Calibri" w:cs="Calibri"/>
              </w:rPr>
              <w:t>0</w:t>
            </w:r>
          </w:p>
        </w:tc>
        <w:tc>
          <w:tcPr>
            <w:tcW w:w="1935" w:type="dxa"/>
          </w:tcPr>
          <w:p w:rsidR="008A070B" w:rsidRPr="00BD7422" w:rsidRDefault="003F077E" w:rsidP="00AA336B">
            <w:pPr>
              <w:pStyle w:val="Default"/>
              <w:spacing w:line="360" w:lineRule="auto"/>
              <w:jc w:val="both"/>
              <w:rPr>
                <w:rFonts w:ascii="Calibri" w:hAnsi="Calibri" w:cs="Calibri"/>
              </w:rPr>
            </w:pPr>
            <w:r>
              <w:rPr>
                <w:rFonts w:ascii="Calibri" w:hAnsi="Calibri" w:cs="Calibri"/>
              </w:rPr>
              <w:t>0</w:t>
            </w:r>
          </w:p>
        </w:tc>
      </w:tr>
      <w:tr w:rsidR="008A070B" w:rsidRPr="00BD7422" w:rsidTr="00AA336B">
        <w:trPr>
          <w:trHeight w:val="312"/>
        </w:trPr>
        <w:tc>
          <w:tcPr>
            <w:tcW w:w="2378" w:type="dxa"/>
            <w:vMerge/>
          </w:tcPr>
          <w:p w:rsidR="008A070B" w:rsidRPr="00BD7422" w:rsidRDefault="008A070B" w:rsidP="00BD7422">
            <w:pPr>
              <w:pStyle w:val="Default"/>
              <w:jc w:val="both"/>
            </w:pPr>
          </w:p>
        </w:tc>
        <w:tc>
          <w:tcPr>
            <w:tcW w:w="2932" w:type="dxa"/>
          </w:tcPr>
          <w:p w:rsidR="008A070B" w:rsidRPr="008A070B" w:rsidRDefault="008A070B" w:rsidP="00AA336B">
            <w:pPr>
              <w:pStyle w:val="Default"/>
              <w:spacing w:line="360" w:lineRule="auto"/>
              <w:jc w:val="both"/>
              <w:rPr>
                <w:rFonts w:ascii="Times New Roman" w:hAnsi="Times New Roman" w:cs="Times New Roman"/>
              </w:rPr>
            </w:pPr>
            <w:r w:rsidRPr="008A070B">
              <w:rPr>
                <w:rFonts w:ascii="Times New Roman" w:hAnsi="Times New Roman" w:cs="Times New Roman"/>
              </w:rPr>
              <w:t xml:space="preserve">Medium (501-1000 birds) </w:t>
            </w:r>
          </w:p>
        </w:tc>
        <w:tc>
          <w:tcPr>
            <w:tcW w:w="1890" w:type="dxa"/>
          </w:tcPr>
          <w:p w:rsidR="008A070B" w:rsidRPr="00BD7422" w:rsidRDefault="003F077E" w:rsidP="00AA336B">
            <w:pPr>
              <w:pStyle w:val="Default"/>
              <w:spacing w:line="360" w:lineRule="auto"/>
              <w:jc w:val="both"/>
              <w:rPr>
                <w:rFonts w:ascii="Calibri" w:hAnsi="Calibri" w:cs="Calibri"/>
              </w:rPr>
            </w:pPr>
            <w:r>
              <w:rPr>
                <w:rFonts w:ascii="Calibri" w:hAnsi="Calibri" w:cs="Calibri"/>
              </w:rPr>
              <w:t>8</w:t>
            </w:r>
          </w:p>
        </w:tc>
        <w:tc>
          <w:tcPr>
            <w:tcW w:w="1935" w:type="dxa"/>
          </w:tcPr>
          <w:p w:rsidR="008A070B" w:rsidRPr="00BD7422" w:rsidRDefault="003F077E" w:rsidP="00AA336B">
            <w:pPr>
              <w:pStyle w:val="Default"/>
              <w:spacing w:line="360" w:lineRule="auto"/>
              <w:jc w:val="both"/>
              <w:rPr>
                <w:rFonts w:ascii="Calibri" w:hAnsi="Calibri" w:cs="Calibri"/>
              </w:rPr>
            </w:pPr>
            <w:r>
              <w:rPr>
                <w:rFonts w:ascii="Calibri" w:hAnsi="Calibri" w:cs="Calibri"/>
              </w:rPr>
              <w:t>40</w:t>
            </w:r>
          </w:p>
        </w:tc>
      </w:tr>
      <w:tr w:rsidR="008A070B" w:rsidRPr="00BD7422" w:rsidTr="00AA336B">
        <w:trPr>
          <w:trHeight w:val="207"/>
        </w:trPr>
        <w:tc>
          <w:tcPr>
            <w:tcW w:w="2378" w:type="dxa"/>
            <w:vMerge/>
          </w:tcPr>
          <w:p w:rsidR="008A070B" w:rsidRPr="00BD7422" w:rsidRDefault="008A070B" w:rsidP="00BD7422">
            <w:pPr>
              <w:pStyle w:val="Default"/>
              <w:jc w:val="both"/>
            </w:pPr>
          </w:p>
        </w:tc>
        <w:tc>
          <w:tcPr>
            <w:tcW w:w="2932" w:type="dxa"/>
          </w:tcPr>
          <w:p w:rsidR="008A070B" w:rsidRPr="008A070B" w:rsidRDefault="008A070B" w:rsidP="00AA336B">
            <w:pPr>
              <w:pStyle w:val="Default"/>
              <w:spacing w:line="360" w:lineRule="auto"/>
              <w:jc w:val="both"/>
              <w:rPr>
                <w:rFonts w:ascii="Times New Roman" w:hAnsi="Times New Roman" w:cs="Times New Roman"/>
              </w:rPr>
            </w:pPr>
            <w:r w:rsidRPr="008A070B">
              <w:rPr>
                <w:rFonts w:ascii="Times New Roman" w:hAnsi="Times New Roman" w:cs="Times New Roman"/>
              </w:rPr>
              <w:t xml:space="preserve">Large (1001-2000 birds) </w:t>
            </w:r>
          </w:p>
        </w:tc>
        <w:tc>
          <w:tcPr>
            <w:tcW w:w="1890" w:type="dxa"/>
          </w:tcPr>
          <w:p w:rsidR="008A070B" w:rsidRPr="00BD7422" w:rsidRDefault="003F077E" w:rsidP="00AA336B">
            <w:pPr>
              <w:pStyle w:val="Default"/>
              <w:spacing w:line="360" w:lineRule="auto"/>
              <w:jc w:val="both"/>
              <w:rPr>
                <w:rFonts w:ascii="Calibri" w:hAnsi="Calibri" w:cs="Calibri"/>
              </w:rPr>
            </w:pPr>
            <w:r>
              <w:rPr>
                <w:rFonts w:ascii="Calibri" w:hAnsi="Calibri" w:cs="Calibri"/>
              </w:rPr>
              <w:t>12</w:t>
            </w:r>
          </w:p>
        </w:tc>
        <w:tc>
          <w:tcPr>
            <w:tcW w:w="1935" w:type="dxa"/>
          </w:tcPr>
          <w:p w:rsidR="008A070B" w:rsidRPr="00BD7422" w:rsidRDefault="003F077E" w:rsidP="00AA336B">
            <w:pPr>
              <w:pStyle w:val="Default"/>
              <w:spacing w:line="360" w:lineRule="auto"/>
              <w:jc w:val="both"/>
              <w:rPr>
                <w:rFonts w:ascii="Calibri" w:hAnsi="Calibri" w:cs="Calibri"/>
              </w:rPr>
            </w:pPr>
            <w:r>
              <w:rPr>
                <w:rFonts w:ascii="Calibri" w:hAnsi="Calibri" w:cs="Calibri"/>
              </w:rPr>
              <w:t>60</w:t>
            </w:r>
          </w:p>
        </w:tc>
      </w:tr>
      <w:tr w:rsidR="008A070B" w:rsidRPr="00BD7422" w:rsidTr="00AA336B">
        <w:trPr>
          <w:trHeight w:val="258"/>
        </w:trPr>
        <w:tc>
          <w:tcPr>
            <w:tcW w:w="2378" w:type="dxa"/>
            <w:vMerge w:val="restart"/>
          </w:tcPr>
          <w:p w:rsidR="008A070B" w:rsidRPr="002C33D2" w:rsidRDefault="008A070B" w:rsidP="00BD7422">
            <w:pPr>
              <w:pStyle w:val="Default"/>
              <w:jc w:val="both"/>
              <w:rPr>
                <w:rFonts w:ascii="Times New Roman" w:hAnsi="Times New Roman" w:cs="Times New Roman"/>
              </w:rPr>
            </w:pPr>
            <w:r w:rsidRPr="002C33D2">
              <w:rPr>
                <w:rFonts w:ascii="Times New Roman" w:hAnsi="Times New Roman" w:cs="Times New Roman"/>
              </w:rPr>
              <w:t xml:space="preserve">Name of strain </w:t>
            </w:r>
          </w:p>
          <w:p w:rsidR="008A070B" w:rsidRPr="002C33D2" w:rsidRDefault="008A070B" w:rsidP="000001BB">
            <w:pPr>
              <w:pStyle w:val="Default"/>
              <w:spacing w:after="240"/>
              <w:jc w:val="both"/>
              <w:rPr>
                <w:rFonts w:ascii="Times New Roman" w:hAnsi="Times New Roman" w:cs="Times New Roman"/>
              </w:rPr>
            </w:pPr>
          </w:p>
        </w:tc>
        <w:tc>
          <w:tcPr>
            <w:tcW w:w="2932" w:type="dxa"/>
          </w:tcPr>
          <w:p w:rsidR="008A070B" w:rsidRPr="00B66727" w:rsidRDefault="008A070B" w:rsidP="00AA336B">
            <w:pPr>
              <w:pStyle w:val="Default"/>
              <w:spacing w:line="360" w:lineRule="auto"/>
              <w:jc w:val="both"/>
              <w:rPr>
                <w:rFonts w:ascii="Times New Roman" w:hAnsi="Times New Roman" w:cs="Times New Roman"/>
              </w:rPr>
            </w:pPr>
            <w:r w:rsidRPr="00B66727">
              <w:rPr>
                <w:rFonts w:ascii="Times New Roman" w:hAnsi="Times New Roman" w:cs="Times New Roman"/>
              </w:rPr>
              <w:t xml:space="preserve">Cobb-500 </w:t>
            </w:r>
          </w:p>
        </w:tc>
        <w:tc>
          <w:tcPr>
            <w:tcW w:w="1890" w:type="dxa"/>
          </w:tcPr>
          <w:p w:rsidR="008A070B" w:rsidRPr="00BD7422" w:rsidRDefault="003F077E" w:rsidP="00AA336B">
            <w:pPr>
              <w:pStyle w:val="Default"/>
              <w:spacing w:line="360" w:lineRule="auto"/>
              <w:jc w:val="both"/>
              <w:rPr>
                <w:rFonts w:ascii="Calibri" w:hAnsi="Calibri" w:cs="Calibri"/>
              </w:rPr>
            </w:pPr>
            <w:r>
              <w:rPr>
                <w:rFonts w:ascii="Calibri" w:hAnsi="Calibri" w:cs="Calibri"/>
              </w:rPr>
              <w:t>16</w:t>
            </w:r>
          </w:p>
        </w:tc>
        <w:tc>
          <w:tcPr>
            <w:tcW w:w="1935"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80</w:t>
            </w:r>
          </w:p>
        </w:tc>
      </w:tr>
      <w:tr w:rsidR="008A070B" w:rsidRPr="00BD7422" w:rsidTr="00AA336B">
        <w:trPr>
          <w:trHeight w:val="312"/>
        </w:trPr>
        <w:tc>
          <w:tcPr>
            <w:tcW w:w="2378" w:type="dxa"/>
            <w:vMerge/>
          </w:tcPr>
          <w:p w:rsidR="008A070B" w:rsidRPr="002C33D2" w:rsidRDefault="008A070B" w:rsidP="00BD7422">
            <w:pPr>
              <w:pStyle w:val="Default"/>
              <w:jc w:val="both"/>
              <w:rPr>
                <w:rFonts w:ascii="Times New Roman" w:hAnsi="Times New Roman" w:cs="Times New Roman"/>
              </w:rPr>
            </w:pPr>
          </w:p>
        </w:tc>
        <w:tc>
          <w:tcPr>
            <w:tcW w:w="2932" w:type="dxa"/>
          </w:tcPr>
          <w:p w:rsidR="008A070B" w:rsidRPr="00B66727" w:rsidRDefault="008A070B" w:rsidP="00AA336B">
            <w:pPr>
              <w:pStyle w:val="Default"/>
              <w:spacing w:line="360" w:lineRule="auto"/>
              <w:jc w:val="both"/>
              <w:rPr>
                <w:rFonts w:ascii="Times New Roman" w:hAnsi="Times New Roman" w:cs="Times New Roman"/>
              </w:rPr>
            </w:pPr>
            <w:r w:rsidRPr="00B66727">
              <w:rPr>
                <w:rFonts w:ascii="Times New Roman" w:hAnsi="Times New Roman" w:cs="Times New Roman"/>
              </w:rPr>
              <w:t xml:space="preserve">Ross </w:t>
            </w:r>
          </w:p>
        </w:tc>
        <w:tc>
          <w:tcPr>
            <w:tcW w:w="1890" w:type="dxa"/>
          </w:tcPr>
          <w:p w:rsidR="008A070B" w:rsidRPr="00BD7422" w:rsidRDefault="003F077E" w:rsidP="00AA336B">
            <w:pPr>
              <w:pStyle w:val="Default"/>
              <w:spacing w:line="360" w:lineRule="auto"/>
              <w:jc w:val="both"/>
              <w:rPr>
                <w:rFonts w:ascii="Calibri" w:hAnsi="Calibri" w:cs="Calibri"/>
              </w:rPr>
            </w:pPr>
            <w:r>
              <w:rPr>
                <w:rFonts w:ascii="Calibri" w:hAnsi="Calibri" w:cs="Calibri"/>
              </w:rPr>
              <w:t>2</w:t>
            </w:r>
          </w:p>
        </w:tc>
        <w:tc>
          <w:tcPr>
            <w:tcW w:w="1935"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10</w:t>
            </w:r>
          </w:p>
        </w:tc>
      </w:tr>
      <w:tr w:rsidR="008A070B" w:rsidRPr="00BD7422" w:rsidTr="00AA336B">
        <w:trPr>
          <w:trHeight w:val="207"/>
        </w:trPr>
        <w:tc>
          <w:tcPr>
            <w:tcW w:w="2378" w:type="dxa"/>
            <w:vMerge/>
          </w:tcPr>
          <w:p w:rsidR="008A070B" w:rsidRPr="002C33D2" w:rsidRDefault="008A070B" w:rsidP="00BD7422">
            <w:pPr>
              <w:pStyle w:val="Default"/>
              <w:jc w:val="both"/>
              <w:rPr>
                <w:rFonts w:ascii="Times New Roman" w:hAnsi="Times New Roman" w:cs="Times New Roman"/>
              </w:rPr>
            </w:pPr>
          </w:p>
        </w:tc>
        <w:tc>
          <w:tcPr>
            <w:tcW w:w="2932" w:type="dxa"/>
          </w:tcPr>
          <w:p w:rsidR="008A070B" w:rsidRPr="00B66727" w:rsidRDefault="008A070B" w:rsidP="00AA336B">
            <w:pPr>
              <w:pStyle w:val="Default"/>
              <w:spacing w:line="360" w:lineRule="auto"/>
              <w:jc w:val="both"/>
              <w:rPr>
                <w:rFonts w:ascii="Times New Roman" w:hAnsi="Times New Roman" w:cs="Times New Roman"/>
              </w:rPr>
            </w:pPr>
            <w:r w:rsidRPr="00B66727">
              <w:rPr>
                <w:rFonts w:ascii="Times New Roman" w:hAnsi="Times New Roman" w:cs="Times New Roman"/>
              </w:rPr>
              <w:t xml:space="preserve">Hubbard </w:t>
            </w:r>
          </w:p>
        </w:tc>
        <w:tc>
          <w:tcPr>
            <w:tcW w:w="1890" w:type="dxa"/>
          </w:tcPr>
          <w:p w:rsidR="008A070B" w:rsidRPr="00BD7422" w:rsidRDefault="003F077E" w:rsidP="00AA336B">
            <w:pPr>
              <w:pStyle w:val="Default"/>
              <w:spacing w:line="360" w:lineRule="auto"/>
              <w:jc w:val="both"/>
              <w:rPr>
                <w:rFonts w:ascii="Calibri" w:hAnsi="Calibri" w:cs="Calibri"/>
              </w:rPr>
            </w:pPr>
            <w:r>
              <w:rPr>
                <w:rFonts w:ascii="Calibri" w:hAnsi="Calibri" w:cs="Calibri"/>
              </w:rPr>
              <w:t>1</w:t>
            </w:r>
          </w:p>
        </w:tc>
        <w:tc>
          <w:tcPr>
            <w:tcW w:w="1935"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5</w:t>
            </w:r>
          </w:p>
        </w:tc>
      </w:tr>
      <w:tr w:rsidR="008A070B" w:rsidRPr="00BD7422" w:rsidTr="00AA336B">
        <w:trPr>
          <w:trHeight w:val="272"/>
        </w:trPr>
        <w:tc>
          <w:tcPr>
            <w:tcW w:w="2378" w:type="dxa"/>
            <w:vMerge/>
          </w:tcPr>
          <w:p w:rsidR="008A070B" w:rsidRPr="002C33D2" w:rsidRDefault="008A070B" w:rsidP="00BD7422">
            <w:pPr>
              <w:pStyle w:val="Default"/>
              <w:jc w:val="both"/>
              <w:rPr>
                <w:rFonts w:ascii="Times New Roman" w:hAnsi="Times New Roman" w:cs="Times New Roman"/>
              </w:rPr>
            </w:pPr>
          </w:p>
        </w:tc>
        <w:tc>
          <w:tcPr>
            <w:tcW w:w="2932" w:type="dxa"/>
          </w:tcPr>
          <w:p w:rsidR="008A070B" w:rsidRPr="00B66727" w:rsidRDefault="008A070B" w:rsidP="00AA336B">
            <w:pPr>
              <w:pStyle w:val="Default"/>
              <w:spacing w:line="360" w:lineRule="auto"/>
              <w:jc w:val="both"/>
              <w:rPr>
                <w:rFonts w:ascii="Times New Roman" w:hAnsi="Times New Roman" w:cs="Times New Roman"/>
              </w:rPr>
            </w:pPr>
            <w:r w:rsidRPr="00B66727">
              <w:rPr>
                <w:rFonts w:ascii="Times New Roman" w:hAnsi="Times New Roman" w:cs="Times New Roman"/>
              </w:rPr>
              <w:t xml:space="preserve">Starbro </w:t>
            </w:r>
          </w:p>
        </w:tc>
        <w:tc>
          <w:tcPr>
            <w:tcW w:w="1890" w:type="dxa"/>
          </w:tcPr>
          <w:p w:rsidR="008A070B" w:rsidRPr="00BD7422" w:rsidRDefault="003F077E" w:rsidP="00AA336B">
            <w:pPr>
              <w:pStyle w:val="Default"/>
              <w:spacing w:line="360" w:lineRule="auto"/>
              <w:jc w:val="both"/>
              <w:rPr>
                <w:rFonts w:ascii="Calibri" w:hAnsi="Calibri" w:cs="Calibri"/>
              </w:rPr>
            </w:pPr>
            <w:r>
              <w:rPr>
                <w:rFonts w:ascii="Calibri" w:hAnsi="Calibri" w:cs="Calibri"/>
              </w:rPr>
              <w:t>1</w:t>
            </w:r>
          </w:p>
        </w:tc>
        <w:tc>
          <w:tcPr>
            <w:tcW w:w="1935"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5</w:t>
            </w:r>
          </w:p>
        </w:tc>
      </w:tr>
      <w:tr w:rsidR="008A070B" w:rsidRPr="00BD7422" w:rsidTr="00AA336B">
        <w:trPr>
          <w:trHeight w:val="448"/>
        </w:trPr>
        <w:tc>
          <w:tcPr>
            <w:tcW w:w="2378" w:type="dxa"/>
            <w:vMerge w:val="restart"/>
          </w:tcPr>
          <w:p w:rsidR="008A070B" w:rsidRPr="002C33D2" w:rsidRDefault="008A070B" w:rsidP="00BD7422">
            <w:pPr>
              <w:pStyle w:val="Default"/>
              <w:jc w:val="both"/>
              <w:rPr>
                <w:rFonts w:ascii="Times New Roman" w:hAnsi="Times New Roman" w:cs="Times New Roman"/>
              </w:rPr>
            </w:pPr>
            <w:r w:rsidRPr="002C33D2">
              <w:rPr>
                <w:rFonts w:ascii="Times New Roman" w:hAnsi="Times New Roman" w:cs="Times New Roman"/>
              </w:rPr>
              <w:t xml:space="preserve">Vaccination </w:t>
            </w:r>
          </w:p>
          <w:p w:rsidR="008A070B" w:rsidRPr="002C33D2" w:rsidRDefault="008A070B" w:rsidP="000001BB">
            <w:pPr>
              <w:pStyle w:val="Default"/>
              <w:spacing w:after="240"/>
              <w:jc w:val="both"/>
              <w:rPr>
                <w:rFonts w:ascii="Times New Roman" w:hAnsi="Times New Roman" w:cs="Times New Roman"/>
              </w:rPr>
            </w:pPr>
          </w:p>
        </w:tc>
        <w:tc>
          <w:tcPr>
            <w:tcW w:w="2932" w:type="dxa"/>
          </w:tcPr>
          <w:p w:rsidR="008A070B" w:rsidRPr="00B66727" w:rsidRDefault="008A070B" w:rsidP="00AA336B">
            <w:pPr>
              <w:pStyle w:val="Default"/>
              <w:spacing w:line="360" w:lineRule="auto"/>
              <w:jc w:val="both"/>
              <w:rPr>
                <w:rFonts w:ascii="Times New Roman" w:hAnsi="Times New Roman" w:cs="Times New Roman"/>
              </w:rPr>
            </w:pPr>
            <w:r w:rsidRPr="00B66727">
              <w:rPr>
                <w:rFonts w:ascii="Times New Roman" w:hAnsi="Times New Roman" w:cs="Times New Roman"/>
              </w:rPr>
              <w:t xml:space="preserve">Practiced </w:t>
            </w:r>
          </w:p>
        </w:tc>
        <w:tc>
          <w:tcPr>
            <w:tcW w:w="1890" w:type="dxa"/>
          </w:tcPr>
          <w:p w:rsidR="008A070B" w:rsidRPr="00BD7422" w:rsidRDefault="003F077E" w:rsidP="00AA336B">
            <w:pPr>
              <w:pStyle w:val="Default"/>
              <w:spacing w:line="360" w:lineRule="auto"/>
              <w:jc w:val="both"/>
              <w:rPr>
                <w:rFonts w:ascii="Calibri" w:hAnsi="Calibri" w:cs="Calibri"/>
              </w:rPr>
            </w:pPr>
            <w:r>
              <w:rPr>
                <w:rFonts w:ascii="Calibri" w:hAnsi="Calibri" w:cs="Calibri"/>
              </w:rPr>
              <w:t>18</w:t>
            </w:r>
          </w:p>
        </w:tc>
        <w:tc>
          <w:tcPr>
            <w:tcW w:w="1935"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90</w:t>
            </w:r>
          </w:p>
        </w:tc>
      </w:tr>
      <w:tr w:rsidR="008A070B" w:rsidRPr="00BD7422" w:rsidTr="00AA336B">
        <w:trPr>
          <w:trHeight w:val="367"/>
        </w:trPr>
        <w:tc>
          <w:tcPr>
            <w:tcW w:w="2378" w:type="dxa"/>
            <w:vMerge/>
          </w:tcPr>
          <w:p w:rsidR="008A070B" w:rsidRPr="002C33D2" w:rsidRDefault="008A070B" w:rsidP="00BD7422">
            <w:pPr>
              <w:pStyle w:val="Default"/>
              <w:jc w:val="both"/>
              <w:rPr>
                <w:rFonts w:ascii="Times New Roman" w:hAnsi="Times New Roman" w:cs="Times New Roman"/>
              </w:rPr>
            </w:pPr>
          </w:p>
        </w:tc>
        <w:tc>
          <w:tcPr>
            <w:tcW w:w="2932" w:type="dxa"/>
          </w:tcPr>
          <w:p w:rsidR="008A070B" w:rsidRPr="00B66727" w:rsidRDefault="008A070B" w:rsidP="00AA336B">
            <w:pPr>
              <w:pStyle w:val="Default"/>
              <w:spacing w:line="360" w:lineRule="auto"/>
              <w:jc w:val="both"/>
              <w:rPr>
                <w:rFonts w:ascii="Times New Roman" w:hAnsi="Times New Roman" w:cs="Times New Roman"/>
              </w:rPr>
            </w:pPr>
            <w:r w:rsidRPr="00B66727">
              <w:rPr>
                <w:rFonts w:ascii="Times New Roman" w:hAnsi="Times New Roman" w:cs="Times New Roman"/>
              </w:rPr>
              <w:t xml:space="preserve">Not practiced </w:t>
            </w:r>
          </w:p>
        </w:tc>
        <w:tc>
          <w:tcPr>
            <w:tcW w:w="1890" w:type="dxa"/>
          </w:tcPr>
          <w:p w:rsidR="008A070B" w:rsidRPr="00BD7422" w:rsidRDefault="003F077E" w:rsidP="00AA336B">
            <w:pPr>
              <w:pStyle w:val="Default"/>
              <w:spacing w:line="360" w:lineRule="auto"/>
              <w:jc w:val="both"/>
              <w:rPr>
                <w:rFonts w:ascii="Calibri" w:hAnsi="Calibri" w:cs="Calibri"/>
              </w:rPr>
            </w:pPr>
            <w:r>
              <w:rPr>
                <w:rFonts w:ascii="Calibri" w:hAnsi="Calibri" w:cs="Calibri"/>
              </w:rPr>
              <w:t>2</w:t>
            </w:r>
          </w:p>
        </w:tc>
        <w:tc>
          <w:tcPr>
            <w:tcW w:w="1935"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10</w:t>
            </w:r>
          </w:p>
        </w:tc>
      </w:tr>
      <w:tr w:rsidR="008A070B" w:rsidRPr="00BD7422" w:rsidTr="00AA336B">
        <w:trPr>
          <w:trHeight w:val="340"/>
        </w:trPr>
        <w:tc>
          <w:tcPr>
            <w:tcW w:w="2378" w:type="dxa"/>
            <w:vMerge w:val="restart"/>
          </w:tcPr>
          <w:p w:rsidR="008A070B" w:rsidRPr="002C33D2" w:rsidRDefault="008A070B" w:rsidP="00BD7422">
            <w:pPr>
              <w:pStyle w:val="Default"/>
              <w:jc w:val="both"/>
              <w:rPr>
                <w:rFonts w:ascii="Times New Roman" w:hAnsi="Times New Roman" w:cs="Times New Roman"/>
              </w:rPr>
            </w:pPr>
            <w:r w:rsidRPr="002C33D2">
              <w:rPr>
                <w:rFonts w:ascii="Times New Roman" w:hAnsi="Times New Roman" w:cs="Times New Roman"/>
              </w:rPr>
              <w:t xml:space="preserve">Counselor </w:t>
            </w:r>
          </w:p>
          <w:p w:rsidR="008A070B" w:rsidRPr="002C33D2" w:rsidRDefault="008A070B" w:rsidP="000001BB">
            <w:pPr>
              <w:pStyle w:val="Default"/>
              <w:spacing w:after="240"/>
              <w:jc w:val="both"/>
              <w:rPr>
                <w:rFonts w:ascii="Times New Roman" w:hAnsi="Times New Roman" w:cs="Times New Roman"/>
              </w:rPr>
            </w:pPr>
          </w:p>
        </w:tc>
        <w:tc>
          <w:tcPr>
            <w:tcW w:w="2932" w:type="dxa"/>
          </w:tcPr>
          <w:p w:rsidR="008A070B" w:rsidRPr="00B66727" w:rsidRDefault="00B66727" w:rsidP="00AA336B">
            <w:pPr>
              <w:pStyle w:val="Default"/>
              <w:spacing w:line="360" w:lineRule="auto"/>
              <w:jc w:val="both"/>
              <w:rPr>
                <w:rFonts w:ascii="Times New Roman" w:hAnsi="Times New Roman" w:cs="Times New Roman"/>
              </w:rPr>
            </w:pPr>
            <w:r w:rsidRPr="00B66727">
              <w:rPr>
                <w:rFonts w:ascii="Times New Roman" w:hAnsi="Times New Roman" w:cs="Times New Roman"/>
              </w:rPr>
              <w:t xml:space="preserve">None </w:t>
            </w:r>
          </w:p>
        </w:tc>
        <w:tc>
          <w:tcPr>
            <w:tcW w:w="1890"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2</w:t>
            </w:r>
          </w:p>
        </w:tc>
        <w:tc>
          <w:tcPr>
            <w:tcW w:w="1935"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10</w:t>
            </w:r>
          </w:p>
        </w:tc>
      </w:tr>
      <w:tr w:rsidR="008A070B" w:rsidRPr="00BD7422" w:rsidTr="00AA336B">
        <w:trPr>
          <w:trHeight w:val="366"/>
        </w:trPr>
        <w:tc>
          <w:tcPr>
            <w:tcW w:w="2378" w:type="dxa"/>
            <w:vMerge/>
          </w:tcPr>
          <w:p w:rsidR="008A070B" w:rsidRPr="002C33D2" w:rsidRDefault="008A070B" w:rsidP="00BD7422">
            <w:pPr>
              <w:pStyle w:val="Default"/>
              <w:jc w:val="both"/>
              <w:rPr>
                <w:rFonts w:ascii="Times New Roman" w:hAnsi="Times New Roman" w:cs="Times New Roman"/>
              </w:rPr>
            </w:pPr>
          </w:p>
        </w:tc>
        <w:tc>
          <w:tcPr>
            <w:tcW w:w="2932" w:type="dxa"/>
          </w:tcPr>
          <w:p w:rsidR="008A070B" w:rsidRPr="00B66727" w:rsidRDefault="00B66727" w:rsidP="00AA336B">
            <w:pPr>
              <w:pStyle w:val="Default"/>
              <w:spacing w:line="360" w:lineRule="auto"/>
              <w:jc w:val="both"/>
              <w:rPr>
                <w:rFonts w:ascii="Times New Roman" w:hAnsi="Times New Roman" w:cs="Times New Roman"/>
              </w:rPr>
            </w:pPr>
            <w:r w:rsidRPr="00B66727">
              <w:rPr>
                <w:rFonts w:ascii="Times New Roman" w:hAnsi="Times New Roman" w:cs="Times New Roman"/>
              </w:rPr>
              <w:t xml:space="preserve">Veterinarian </w:t>
            </w:r>
          </w:p>
        </w:tc>
        <w:tc>
          <w:tcPr>
            <w:tcW w:w="1890"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4</w:t>
            </w:r>
          </w:p>
        </w:tc>
        <w:tc>
          <w:tcPr>
            <w:tcW w:w="1935"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20</w:t>
            </w:r>
          </w:p>
        </w:tc>
      </w:tr>
      <w:tr w:rsidR="008A070B" w:rsidRPr="00BD7422" w:rsidTr="00AA336B">
        <w:trPr>
          <w:trHeight w:val="153"/>
        </w:trPr>
        <w:tc>
          <w:tcPr>
            <w:tcW w:w="2378" w:type="dxa"/>
            <w:vMerge/>
          </w:tcPr>
          <w:p w:rsidR="008A070B" w:rsidRPr="002C33D2" w:rsidRDefault="008A070B" w:rsidP="00BD7422">
            <w:pPr>
              <w:pStyle w:val="Default"/>
              <w:jc w:val="both"/>
              <w:rPr>
                <w:rFonts w:ascii="Times New Roman" w:hAnsi="Times New Roman" w:cs="Times New Roman"/>
              </w:rPr>
            </w:pPr>
          </w:p>
        </w:tc>
        <w:tc>
          <w:tcPr>
            <w:tcW w:w="2932" w:type="dxa"/>
          </w:tcPr>
          <w:p w:rsidR="008A070B" w:rsidRPr="00B66727" w:rsidRDefault="00B66727" w:rsidP="00AA336B">
            <w:pPr>
              <w:pStyle w:val="Default"/>
              <w:spacing w:line="360" w:lineRule="auto"/>
              <w:jc w:val="both"/>
              <w:rPr>
                <w:rFonts w:ascii="Times New Roman" w:hAnsi="Times New Roman" w:cs="Times New Roman"/>
              </w:rPr>
            </w:pPr>
            <w:r w:rsidRPr="00B66727">
              <w:rPr>
                <w:rFonts w:ascii="Times New Roman" w:hAnsi="Times New Roman" w:cs="Times New Roman"/>
              </w:rPr>
              <w:t xml:space="preserve">Dealer </w:t>
            </w:r>
          </w:p>
        </w:tc>
        <w:tc>
          <w:tcPr>
            <w:tcW w:w="1890"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12</w:t>
            </w:r>
          </w:p>
        </w:tc>
        <w:tc>
          <w:tcPr>
            <w:tcW w:w="1935"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70</w:t>
            </w:r>
          </w:p>
        </w:tc>
      </w:tr>
      <w:tr w:rsidR="008A070B" w:rsidRPr="00BD7422" w:rsidTr="004420AE">
        <w:trPr>
          <w:trHeight w:val="350"/>
        </w:trPr>
        <w:tc>
          <w:tcPr>
            <w:tcW w:w="2378" w:type="dxa"/>
            <w:vMerge w:val="restart"/>
          </w:tcPr>
          <w:p w:rsidR="008A070B" w:rsidRPr="002C33D2" w:rsidRDefault="008A070B" w:rsidP="005D754B">
            <w:pPr>
              <w:pStyle w:val="Default"/>
              <w:jc w:val="both"/>
              <w:rPr>
                <w:rFonts w:ascii="Times New Roman" w:hAnsi="Times New Roman" w:cs="Times New Roman"/>
              </w:rPr>
            </w:pPr>
            <w:r w:rsidRPr="002C33D2">
              <w:rPr>
                <w:rFonts w:ascii="Times New Roman" w:hAnsi="Times New Roman" w:cs="Times New Roman"/>
              </w:rPr>
              <w:t xml:space="preserve">Training on broiler rearing </w:t>
            </w:r>
          </w:p>
        </w:tc>
        <w:tc>
          <w:tcPr>
            <w:tcW w:w="2932" w:type="dxa"/>
          </w:tcPr>
          <w:p w:rsidR="008A070B" w:rsidRPr="00B66727" w:rsidRDefault="00B66727" w:rsidP="00AA336B">
            <w:pPr>
              <w:pStyle w:val="Default"/>
              <w:spacing w:line="360" w:lineRule="auto"/>
              <w:jc w:val="both"/>
              <w:rPr>
                <w:rFonts w:ascii="Times New Roman" w:hAnsi="Times New Roman" w:cs="Times New Roman"/>
              </w:rPr>
            </w:pPr>
            <w:r w:rsidRPr="00B66727">
              <w:rPr>
                <w:rFonts w:ascii="Times New Roman" w:hAnsi="Times New Roman" w:cs="Times New Roman"/>
              </w:rPr>
              <w:t xml:space="preserve">Received </w:t>
            </w:r>
          </w:p>
        </w:tc>
        <w:tc>
          <w:tcPr>
            <w:tcW w:w="1890"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14</w:t>
            </w:r>
          </w:p>
        </w:tc>
        <w:tc>
          <w:tcPr>
            <w:tcW w:w="1935"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70</w:t>
            </w:r>
          </w:p>
        </w:tc>
      </w:tr>
      <w:tr w:rsidR="008A070B" w:rsidRPr="00BD7422" w:rsidTr="005D754B">
        <w:trPr>
          <w:trHeight w:val="440"/>
        </w:trPr>
        <w:tc>
          <w:tcPr>
            <w:tcW w:w="2378" w:type="dxa"/>
            <w:vMerge/>
          </w:tcPr>
          <w:p w:rsidR="008A070B" w:rsidRPr="002C33D2" w:rsidRDefault="008A070B" w:rsidP="00BD7422">
            <w:pPr>
              <w:pStyle w:val="Default"/>
              <w:jc w:val="both"/>
              <w:rPr>
                <w:rFonts w:ascii="Times New Roman" w:hAnsi="Times New Roman" w:cs="Times New Roman"/>
              </w:rPr>
            </w:pPr>
          </w:p>
        </w:tc>
        <w:tc>
          <w:tcPr>
            <w:tcW w:w="2932" w:type="dxa"/>
          </w:tcPr>
          <w:p w:rsidR="008A070B" w:rsidRPr="00B66727" w:rsidRDefault="00B66727" w:rsidP="00AA336B">
            <w:pPr>
              <w:pStyle w:val="Default"/>
              <w:spacing w:line="360" w:lineRule="auto"/>
              <w:jc w:val="both"/>
              <w:rPr>
                <w:rFonts w:ascii="Times New Roman" w:hAnsi="Times New Roman" w:cs="Times New Roman"/>
              </w:rPr>
            </w:pPr>
            <w:r w:rsidRPr="00B66727">
              <w:rPr>
                <w:rFonts w:ascii="Times New Roman" w:hAnsi="Times New Roman" w:cs="Times New Roman"/>
              </w:rPr>
              <w:t xml:space="preserve">Not received </w:t>
            </w:r>
          </w:p>
        </w:tc>
        <w:tc>
          <w:tcPr>
            <w:tcW w:w="1890"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06</w:t>
            </w:r>
          </w:p>
        </w:tc>
        <w:tc>
          <w:tcPr>
            <w:tcW w:w="1935"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30</w:t>
            </w:r>
          </w:p>
        </w:tc>
      </w:tr>
      <w:tr w:rsidR="008A070B" w:rsidRPr="00BD7422" w:rsidTr="004420AE">
        <w:trPr>
          <w:trHeight w:val="521"/>
        </w:trPr>
        <w:tc>
          <w:tcPr>
            <w:tcW w:w="2378" w:type="dxa"/>
            <w:vMerge w:val="restart"/>
          </w:tcPr>
          <w:p w:rsidR="008A070B" w:rsidRPr="002C33D2" w:rsidRDefault="008A070B" w:rsidP="00BD7422">
            <w:pPr>
              <w:pStyle w:val="Default"/>
              <w:jc w:val="both"/>
              <w:rPr>
                <w:rFonts w:ascii="Times New Roman" w:hAnsi="Times New Roman" w:cs="Times New Roman"/>
              </w:rPr>
            </w:pPr>
            <w:r w:rsidRPr="002C33D2">
              <w:rPr>
                <w:rFonts w:ascii="Times New Roman" w:hAnsi="Times New Roman" w:cs="Times New Roman"/>
              </w:rPr>
              <w:t xml:space="preserve">Sources of broiler chick </w:t>
            </w:r>
          </w:p>
          <w:p w:rsidR="008A070B" w:rsidRPr="002C33D2" w:rsidRDefault="008A070B" w:rsidP="000001BB">
            <w:pPr>
              <w:pStyle w:val="Default"/>
              <w:spacing w:after="240"/>
              <w:jc w:val="both"/>
              <w:rPr>
                <w:rFonts w:ascii="Times New Roman" w:hAnsi="Times New Roman" w:cs="Times New Roman"/>
              </w:rPr>
            </w:pPr>
          </w:p>
        </w:tc>
        <w:tc>
          <w:tcPr>
            <w:tcW w:w="2932" w:type="dxa"/>
          </w:tcPr>
          <w:p w:rsidR="008A070B" w:rsidRPr="00B66727" w:rsidRDefault="00B66727" w:rsidP="00AA336B">
            <w:pPr>
              <w:pStyle w:val="Default"/>
              <w:spacing w:line="360" w:lineRule="auto"/>
              <w:jc w:val="both"/>
              <w:rPr>
                <w:rFonts w:ascii="Times New Roman" w:hAnsi="Times New Roman" w:cs="Times New Roman"/>
              </w:rPr>
            </w:pPr>
            <w:r w:rsidRPr="00B66727">
              <w:rPr>
                <w:rFonts w:ascii="Times New Roman" w:hAnsi="Times New Roman" w:cs="Times New Roman"/>
              </w:rPr>
              <w:t xml:space="preserve">Kazi Farm Ltd. </w:t>
            </w:r>
          </w:p>
        </w:tc>
        <w:tc>
          <w:tcPr>
            <w:tcW w:w="1890"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16</w:t>
            </w:r>
          </w:p>
        </w:tc>
        <w:tc>
          <w:tcPr>
            <w:tcW w:w="1935"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80</w:t>
            </w:r>
          </w:p>
        </w:tc>
      </w:tr>
      <w:tr w:rsidR="008A070B" w:rsidRPr="00BD7422" w:rsidTr="00AA336B">
        <w:trPr>
          <w:trHeight w:val="380"/>
        </w:trPr>
        <w:tc>
          <w:tcPr>
            <w:tcW w:w="2378" w:type="dxa"/>
            <w:vMerge/>
          </w:tcPr>
          <w:p w:rsidR="008A070B" w:rsidRPr="002C33D2" w:rsidRDefault="008A070B" w:rsidP="00BD7422">
            <w:pPr>
              <w:pStyle w:val="Default"/>
              <w:jc w:val="both"/>
              <w:rPr>
                <w:rFonts w:ascii="Times New Roman" w:hAnsi="Times New Roman" w:cs="Times New Roman"/>
              </w:rPr>
            </w:pPr>
          </w:p>
        </w:tc>
        <w:tc>
          <w:tcPr>
            <w:tcW w:w="2932" w:type="dxa"/>
          </w:tcPr>
          <w:p w:rsidR="008A070B" w:rsidRPr="00B66727" w:rsidRDefault="001D6376" w:rsidP="00AA336B">
            <w:pPr>
              <w:pStyle w:val="Default"/>
              <w:spacing w:line="360" w:lineRule="auto"/>
              <w:jc w:val="both"/>
              <w:rPr>
                <w:rFonts w:ascii="Times New Roman" w:hAnsi="Times New Roman" w:cs="Times New Roman"/>
              </w:rPr>
            </w:pPr>
            <w:r>
              <w:rPr>
                <w:rFonts w:ascii="Times New Roman" w:hAnsi="Times New Roman" w:cs="Times New Roman"/>
              </w:rPr>
              <w:t>Gausia</w:t>
            </w:r>
          </w:p>
        </w:tc>
        <w:tc>
          <w:tcPr>
            <w:tcW w:w="1890"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3</w:t>
            </w:r>
          </w:p>
        </w:tc>
        <w:tc>
          <w:tcPr>
            <w:tcW w:w="1935"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15</w:t>
            </w:r>
          </w:p>
        </w:tc>
      </w:tr>
      <w:tr w:rsidR="008A070B" w:rsidRPr="00BD7422" w:rsidTr="00AA336B">
        <w:trPr>
          <w:trHeight w:val="285"/>
        </w:trPr>
        <w:tc>
          <w:tcPr>
            <w:tcW w:w="2378" w:type="dxa"/>
            <w:vMerge/>
          </w:tcPr>
          <w:p w:rsidR="008A070B" w:rsidRPr="002C33D2" w:rsidRDefault="008A070B" w:rsidP="00BD7422">
            <w:pPr>
              <w:pStyle w:val="Default"/>
              <w:jc w:val="both"/>
              <w:rPr>
                <w:rFonts w:ascii="Times New Roman" w:hAnsi="Times New Roman" w:cs="Times New Roman"/>
              </w:rPr>
            </w:pPr>
          </w:p>
        </w:tc>
        <w:tc>
          <w:tcPr>
            <w:tcW w:w="2932" w:type="dxa"/>
          </w:tcPr>
          <w:p w:rsidR="008A070B" w:rsidRPr="00B66727" w:rsidRDefault="001D6376" w:rsidP="00AA336B">
            <w:pPr>
              <w:pStyle w:val="Default"/>
              <w:spacing w:line="360" w:lineRule="auto"/>
              <w:jc w:val="both"/>
              <w:rPr>
                <w:rFonts w:ascii="Times New Roman" w:hAnsi="Times New Roman" w:cs="Times New Roman"/>
              </w:rPr>
            </w:pPr>
            <w:r>
              <w:rPr>
                <w:rFonts w:ascii="Times New Roman" w:hAnsi="Times New Roman" w:cs="Times New Roman"/>
              </w:rPr>
              <w:t>CP company</w:t>
            </w:r>
          </w:p>
        </w:tc>
        <w:tc>
          <w:tcPr>
            <w:tcW w:w="1890"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1</w:t>
            </w:r>
          </w:p>
        </w:tc>
        <w:tc>
          <w:tcPr>
            <w:tcW w:w="1935"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5</w:t>
            </w:r>
          </w:p>
        </w:tc>
      </w:tr>
      <w:tr w:rsidR="008A070B" w:rsidRPr="00BD7422" w:rsidTr="00AA336B">
        <w:trPr>
          <w:trHeight w:val="539"/>
        </w:trPr>
        <w:tc>
          <w:tcPr>
            <w:tcW w:w="2378" w:type="dxa"/>
            <w:vMerge w:val="restart"/>
          </w:tcPr>
          <w:p w:rsidR="008A070B" w:rsidRPr="002C33D2" w:rsidRDefault="008A070B" w:rsidP="00BD7422">
            <w:pPr>
              <w:pStyle w:val="Default"/>
              <w:jc w:val="both"/>
              <w:rPr>
                <w:rFonts w:ascii="Times New Roman" w:hAnsi="Times New Roman" w:cs="Times New Roman"/>
              </w:rPr>
            </w:pPr>
            <w:r w:rsidRPr="002C33D2">
              <w:rPr>
                <w:rFonts w:ascii="Times New Roman" w:hAnsi="Times New Roman" w:cs="Times New Roman"/>
              </w:rPr>
              <w:t xml:space="preserve">Feed use </w:t>
            </w:r>
          </w:p>
          <w:p w:rsidR="008A070B" w:rsidRPr="002C33D2" w:rsidRDefault="008A070B" w:rsidP="000001BB">
            <w:pPr>
              <w:pStyle w:val="Default"/>
              <w:spacing w:after="240"/>
              <w:jc w:val="both"/>
              <w:rPr>
                <w:rFonts w:ascii="Times New Roman" w:hAnsi="Times New Roman" w:cs="Times New Roman"/>
              </w:rPr>
            </w:pPr>
          </w:p>
        </w:tc>
        <w:tc>
          <w:tcPr>
            <w:tcW w:w="2932" w:type="dxa"/>
          </w:tcPr>
          <w:p w:rsidR="008A070B" w:rsidRPr="00B66727" w:rsidRDefault="00B66727" w:rsidP="00AA336B">
            <w:pPr>
              <w:pStyle w:val="Default"/>
              <w:spacing w:line="360" w:lineRule="auto"/>
              <w:jc w:val="both"/>
              <w:rPr>
                <w:rFonts w:ascii="Times New Roman" w:hAnsi="Times New Roman" w:cs="Times New Roman"/>
              </w:rPr>
            </w:pPr>
            <w:r w:rsidRPr="00B66727">
              <w:rPr>
                <w:rFonts w:ascii="Times New Roman" w:hAnsi="Times New Roman" w:cs="Times New Roman"/>
              </w:rPr>
              <w:t xml:space="preserve">Ready made </w:t>
            </w:r>
          </w:p>
        </w:tc>
        <w:tc>
          <w:tcPr>
            <w:tcW w:w="1890"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19</w:t>
            </w:r>
          </w:p>
        </w:tc>
        <w:tc>
          <w:tcPr>
            <w:tcW w:w="1935" w:type="dxa"/>
          </w:tcPr>
          <w:p w:rsidR="008A070B" w:rsidRPr="00BD7422" w:rsidRDefault="00C071E4" w:rsidP="00AA336B">
            <w:pPr>
              <w:pStyle w:val="Default"/>
              <w:spacing w:line="360" w:lineRule="auto"/>
              <w:jc w:val="both"/>
              <w:rPr>
                <w:rFonts w:ascii="Calibri" w:hAnsi="Calibri" w:cs="Calibri"/>
              </w:rPr>
            </w:pPr>
            <w:r>
              <w:rPr>
                <w:rFonts w:ascii="Calibri" w:hAnsi="Calibri" w:cs="Calibri"/>
              </w:rPr>
              <w:t>90</w:t>
            </w:r>
          </w:p>
        </w:tc>
      </w:tr>
      <w:tr w:rsidR="008A070B" w:rsidRPr="00BD7422" w:rsidTr="00AA336B">
        <w:trPr>
          <w:trHeight w:val="475"/>
        </w:trPr>
        <w:tc>
          <w:tcPr>
            <w:tcW w:w="2378" w:type="dxa"/>
            <w:vMerge/>
          </w:tcPr>
          <w:p w:rsidR="008A070B" w:rsidRPr="002C33D2" w:rsidRDefault="008A070B" w:rsidP="00BD7422">
            <w:pPr>
              <w:pStyle w:val="Default"/>
              <w:jc w:val="both"/>
              <w:rPr>
                <w:rFonts w:ascii="Times New Roman" w:hAnsi="Times New Roman" w:cs="Times New Roman"/>
              </w:rPr>
            </w:pPr>
          </w:p>
        </w:tc>
        <w:tc>
          <w:tcPr>
            <w:tcW w:w="2932" w:type="dxa"/>
          </w:tcPr>
          <w:p w:rsidR="008A070B" w:rsidRPr="00B66727" w:rsidRDefault="00B66727" w:rsidP="00AA336B">
            <w:pPr>
              <w:pStyle w:val="Default"/>
              <w:spacing w:line="360" w:lineRule="auto"/>
              <w:jc w:val="both"/>
              <w:rPr>
                <w:rFonts w:ascii="Times New Roman" w:hAnsi="Times New Roman" w:cs="Times New Roman"/>
              </w:rPr>
            </w:pPr>
            <w:r w:rsidRPr="00B66727">
              <w:rPr>
                <w:rFonts w:ascii="Times New Roman" w:hAnsi="Times New Roman" w:cs="Times New Roman"/>
              </w:rPr>
              <w:t xml:space="preserve">Hand made </w:t>
            </w:r>
          </w:p>
        </w:tc>
        <w:tc>
          <w:tcPr>
            <w:tcW w:w="1890" w:type="dxa"/>
          </w:tcPr>
          <w:p w:rsidR="008A070B" w:rsidRPr="00BD7422" w:rsidRDefault="001D6376" w:rsidP="00AA336B">
            <w:pPr>
              <w:pStyle w:val="Default"/>
              <w:spacing w:line="360" w:lineRule="auto"/>
              <w:jc w:val="both"/>
              <w:rPr>
                <w:rFonts w:ascii="Calibri" w:hAnsi="Calibri" w:cs="Calibri"/>
              </w:rPr>
            </w:pPr>
            <w:r>
              <w:rPr>
                <w:rFonts w:ascii="Calibri" w:hAnsi="Calibri" w:cs="Calibri"/>
              </w:rPr>
              <w:t>1</w:t>
            </w:r>
          </w:p>
        </w:tc>
        <w:tc>
          <w:tcPr>
            <w:tcW w:w="1935" w:type="dxa"/>
          </w:tcPr>
          <w:p w:rsidR="008A070B" w:rsidRPr="00BD7422" w:rsidRDefault="00C071E4" w:rsidP="00AA336B">
            <w:pPr>
              <w:pStyle w:val="Default"/>
              <w:spacing w:line="360" w:lineRule="auto"/>
              <w:jc w:val="both"/>
              <w:rPr>
                <w:rFonts w:ascii="Calibri" w:hAnsi="Calibri" w:cs="Calibri"/>
              </w:rPr>
            </w:pPr>
            <w:r>
              <w:rPr>
                <w:rFonts w:ascii="Calibri" w:hAnsi="Calibri" w:cs="Calibri"/>
              </w:rPr>
              <w:t>10</w:t>
            </w:r>
          </w:p>
        </w:tc>
      </w:tr>
      <w:tr w:rsidR="001E07EF" w:rsidRPr="00BD7422" w:rsidTr="004420AE">
        <w:trPr>
          <w:trHeight w:val="332"/>
        </w:trPr>
        <w:tc>
          <w:tcPr>
            <w:tcW w:w="2378" w:type="dxa"/>
            <w:vMerge w:val="restart"/>
          </w:tcPr>
          <w:p w:rsidR="001E07EF" w:rsidRPr="002C33D2" w:rsidRDefault="001E07EF" w:rsidP="000001BB">
            <w:pPr>
              <w:pStyle w:val="Default"/>
              <w:spacing w:after="240"/>
              <w:jc w:val="both"/>
              <w:rPr>
                <w:rFonts w:ascii="Times New Roman" w:hAnsi="Times New Roman" w:cs="Times New Roman"/>
              </w:rPr>
            </w:pPr>
            <w:r w:rsidRPr="002C33D2">
              <w:rPr>
                <w:rFonts w:ascii="Times New Roman" w:hAnsi="Times New Roman" w:cs="Times New Roman"/>
              </w:rPr>
              <w:t>Water source</w:t>
            </w:r>
          </w:p>
        </w:tc>
        <w:tc>
          <w:tcPr>
            <w:tcW w:w="2932" w:type="dxa"/>
          </w:tcPr>
          <w:p w:rsidR="001E07EF" w:rsidRPr="00B66727" w:rsidRDefault="001E07EF" w:rsidP="00AA336B">
            <w:pPr>
              <w:pStyle w:val="Default"/>
              <w:spacing w:line="360" w:lineRule="auto"/>
              <w:jc w:val="both"/>
              <w:rPr>
                <w:rFonts w:ascii="Times New Roman" w:hAnsi="Times New Roman" w:cs="Times New Roman"/>
              </w:rPr>
            </w:pPr>
            <w:r>
              <w:rPr>
                <w:rFonts w:ascii="Times New Roman" w:hAnsi="Times New Roman" w:cs="Times New Roman"/>
              </w:rPr>
              <w:t>Deep tubewell</w:t>
            </w:r>
          </w:p>
        </w:tc>
        <w:tc>
          <w:tcPr>
            <w:tcW w:w="1890" w:type="dxa"/>
          </w:tcPr>
          <w:p w:rsidR="001E07EF" w:rsidRDefault="00C071E4" w:rsidP="00AA336B">
            <w:pPr>
              <w:pStyle w:val="Default"/>
              <w:spacing w:line="360" w:lineRule="auto"/>
              <w:jc w:val="both"/>
              <w:rPr>
                <w:rFonts w:ascii="Calibri" w:hAnsi="Calibri" w:cs="Calibri"/>
              </w:rPr>
            </w:pPr>
            <w:r>
              <w:rPr>
                <w:rFonts w:ascii="Calibri" w:hAnsi="Calibri" w:cs="Calibri"/>
              </w:rPr>
              <w:t>20</w:t>
            </w:r>
          </w:p>
        </w:tc>
        <w:tc>
          <w:tcPr>
            <w:tcW w:w="1935" w:type="dxa"/>
          </w:tcPr>
          <w:p w:rsidR="001E07EF" w:rsidRPr="00BD7422" w:rsidRDefault="00C071E4" w:rsidP="00AA336B">
            <w:pPr>
              <w:pStyle w:val="Default"/>
              <w:spacing w:line="360" w:lineRule="auto"/>
              <w:jc w:val="both"/>
              <w:rPr>
                <w:rFonts w:ascii="Calibri" w:hAnsi="Calibri" w:cs="Calibri"/>
              </w:rPr>
            </w:pPr>
            <w:r>
              <w:rPr>
                <w:rFonts w:ascii="Calibri" w:hAnsi="Calibri" w:cs="Calibri"/>
              </w:rPr>
              <w:t>100</w:t>
            </w:r>
          </w:p>
        </w:tc>
      </w:tr>
      <w:tr w:rsidR="001E07EF" w:rsidRPr="00BD7422" w:rsidTr="00AA336B">
        <w:trPr>
          <w:trHeight w:val="221"/>
        </w:trPr>
        <w:tc>
          <w:tcPr>
            <w:tcW w:w="2378" w:type="dxa"/>
            <w:vMerge/>
          </w:tcPr>
          <w:p w:rsidR="001E07EF" w:rsidRPr="002C33D2" w:rsidRDefault="001E07EF" w:rsidP="000001BB">
            <w:pPr>
              <w:pStyle w:val="Default"/>
              <w:spacing w:after="240"/>
              <w:jc w:val="both"/>
              <w:rPr>
                <w:rFonts w:ascii="Times New Roman" w:hAnsi="Times New Roman" w:cs="Times New Roman"/>
              </w:rPr>
            </w:pPr>
          </w:p>
        </w:tc>
        <w:tc>
          <w:tcPr>
            <w:tcW w:w="2932" w:type="dxa"/>
          </w:tcPr>
          <w:p w:rsidR="001E07EF" w:rsidRPr="00B66727" w:rsidRDefault="001E07EF" w:rsidP="004420AE">
            <w:pPr>
              <w:pStyle w:val="Default"/>
              <w:spacing w:line="360" w:lineRule="auto"/>
              <w:jc w:val="both"/>
              <w:rPr>
                <w:rFonts w:ascii="Times New Roman" w:hAnsi="Times New Roman" w:cs="Times New Roman"/>
              </w:rPr>
            </w:pPr>
            <w:r>
              <w:rPr>
                <w:rFonts w:ascii="Times New Roman" w:hAnsi="Times New Roman" w:cs="Times New Roman"/>
              </w:rPr>
              <w:t>Pond</w:t>
            </w:r>
          </w:p>
        </w:tc>
        <w:tc>
          <w:tcPr>
            <w:tcW w:w="1890" w:type="dxa"/>
          </w:tcPr>
          <w:p w:rsidR="001E07EF" w:rsidRDefault="00C071E4" w:rsidP="00AA336B">
            <w:pPr>
              <w:pStyle w:val="Default"/>
              <w:spacing w:line="360" w:lineRule="auto"/>
              <w:jc w:val="both"/>
              <w:rPr>
                <w:rFonts w:ascii="Calibri" w:hAnsi="Calibri" w:cs="Calibri"/>
              </w:rPr>
            </w:pPr>
            <w:r>
              <w:rPr>
                <w:rFonts w:ascii="Calibri" w:hAnsi="Calibri" w:cs="Calibri"/>
              </w:rPr>
              <w:t>0</w:t>
            </w:r>
          </w:p>
        </w:tc>
        <w:tc>
          <w:tcPr>
            <w:tcW w:w="1935" w:type="dxa"/>
          </w:tcPr>
          <w:p w:rsidR="001E07EF" w:rsidRPr="00BD7422" w:rsidRDefault="00C071E4" w:rsidP="00AA336B">
            <w:pPr>
              <w:pStyle w:val="Default"/>
              <w:spacing w:line="360" w:lineRule="auto"/>
              <w:jc w:val="both"/>
              <w:rPr>
                <w:rFonts w:ascii="Calibri" w:hAnsi="Calibri" w:cs="Calibri"/>
              </w:rPr>
            </w:pPr>
            <w:r>
              <w:rPr>
                <w:rFonts w:ascii="Calibri" w:hAnsi="Calibri" w:cs="Calibri"/>
              </w:rPr>
              <w:t>0</w:t>
            </w:r>
          </w:p>
        </w:tc>
      </w:tr>
      <w:tr w:rsidR="00C071E4" w:rsidRPr="00BD7422" w:rsidTr="00AA336B">
        <w:trPr>
          <w:trHeight w:val="247"/>
        </w:trPr>
        <w:tc>
          <w:tcPr>
            <w:tcW w:w="2378" w:type="dxa"/>
            <w:vMerge w:val="restart"/>
          </w:tcPr>
          <w:p w:rsidR="00C071E4" w:rsidRPr="002C33D2" w:rsidRDefault="00C071E4" w:rsidP="000001BB">
            <w:pPr>
              <w:pStyle w:val="Default"/>
              <w:spacing w:after="240"/>
              <w:jc w:val="both"/>
              <w:rPr>
                <w:rFonts w:ascii="Times New Roman" w:hAnsi="Times New Roman" w:cs="Times New Roman"/>
              </w:rPr>
            </w:pPr>
            <w:r w:rsidRPr="002C33D2">
              <w:rPr>
                <w:rFonts w:ascii="Times New Roman" w:hAnsi="Times New Roman" w:cs="Times New Roman"/>
              </w:rPr>
              <w:t>Litter change</w:t>
            </w:r>
          </w:p>
        </w:tc>
        <w:tc>
          <w:tcPr>
            <w:tcW w:w="2932" w:type="dxa"/>
          </w:tcPr>
          <w:p w:rsidR="00C071E4" w:rsidRPr="00B66727" w:rsidRDefault="00C071E4" w:rsidP="00AA336B">
            <w:pPr>
              <w:pStyle w:val="Default"/>
              <w:spacing w:line="360" w:lineRule="auto"/>
              <w:jc w:val="both"/>
              <w:rPr>
                <w:rFonts w:ascii="Times New Roman" w:hAnsi="Times New Roman" w:cs="Times New Roman"/>
              </w:rPr>
            </w:pPr>
            <w:r>
              <w:rPr>
                <w:rFonts w:ascii="Times New Roman" w:hAnsi="Times New Roman" w:cs="Times New Roman"/>
              </w:rPr>
              <w:t>1</w:t>
            </w:r>
          </w:p>
        </w:tc>
        <w:tc>
          <w:tcPr>
            <w:tcW w:w="1890" w:type="dxa"/>
          </w:tcPr>
          <w:p w:rsidR="00C071E4" w:rsidRDefault="00C071E4" w:rsidP="00AA336B">
            <w:pPr>
              <w:pStyle w:val="Default"/>
              <w:spacing w:line="360" w:lineRule="auto"/>
              <w:jc w:val="both"/>
              <w:rPr>
                <w:rFonts w:ascii="Calibri" w:hAnsi="Calibri" w:cs="Calibri"/>
              </w:rPr>
            </w:pPr>
            <w:r>
              <w:rPr>
                <w:rFonts w:ascii="Calibri" w:hAnsi="Calibri" w:cs="Calibri"/>
              </w:rPr>
              <w:t>2</w:t>
            </w:r>
          </w:p>
        </w:tc>
        <w:tc>
          <w:tcPr>
            <w:tcW w:w="1935" w:type="dxa"/>
          </w:tcPr>
          <w:p w:rsidR="00C071E4" w:rsidRPr="00BD7422" w:rsidRDefault="00C071E4" w:rsidP="00AA336B">
            <w:pPr>
              <w:pStyle w:val="Default"/>
              <w:spacing w:line="360" w:lineRule="auto"/>
              <w:jc w:val="both"/>
              <w:rPr>
                <w:rFonts w:ascii="Calibri" w:hAnsi="Calibri" w:cs="Calibri"/>
              </w:rPr>
            </w:pPr>
            <w:r>
              <w:rPr>
                <w:rFonts w:ascii="Calibri" w:hAnsi="Calibri" w:cs="Calibri"/>
              </w:rPr>
              <w:t>10</w:t>
            </w:r>
          </w:p>
        </w:tc>
      </w:tr>
      <w:tr w:rsidR="00C071E4" w:rsidRPr="00BD7422" w:rsidTr="00AA336B">
        <w:trPr>
          <w:trHeight w:val="312"/>
        </w:trPr>
        <w:tc>
          <w:tcPr>
            <w:tcW w:w="2378" w:type="dxa"/>
            <w:vMerge/>
          </w:tcPr>
          <w:p w:rsidR="00C071E4" w:rsidRPr="002C33D2" w:rsidRDefault="00C071E4" w:rsidP="000001BB">
            <w:pPr>
              <w:pStyle w:val="Default"/>
              <w:spacing w:after="240"/>
              <w:jc w:val="both"/>
              <w:rPr>
                <w:rFonts w:ascii="Times New Roman" w:hAnsi="Times New Roman" w:cs="Times New Roman"/>
              </w:rPr>
            </w:pPr>
          </w:p>
        </w:tc>
        <w:tc>
          <w:tcPr>
            <w:tcW w:w="2932" w:type="dxa"/>
          </w:tcPr>
          <w:p w:rsidR="00C071E4" w:rsidRPr="00B66727" w:rsidRDefault="00C071E4" w:rsidP="00AA336B">
            <w:pPr>
              <w:pStyle w:val="Default"/>
              <w:spacing w:line="360" w:lineRule="auto"/>
              <w:jc w:val="both"/>
              <w:rPr>
                <w:rFonts w:ascii="Times New Roman" w:hAnsi="Times New Roman" w:cs="Times New Roman"/>
              </w:rPr>
            </w:pPr>
            <w:r>
              <w:rPr>
                <w:rFonts w:ascii="Times New Roman" w:hAnsi="Times New Roman" w:cs="Times New Roman"/>
              </w:rPr>
              <w:t>2</w:t>
            </w:r>
          </w:p>
        </w:tc>
        <w:tc>
          <w:tcPr>
            <w:tcW w:w="1890" w:type="dxa"/>
          </w:tcPr>
          <w:p w:rsidR="00C071E4" w:rsidRDefault="00C071E4" w:rsidP="00AA336B">
            <w:pPr>
              <w:pStyle w:val="Default"/>
              <w:spacing w:line="360" w:lineRule="auto"/>
              <w:jc w:val="both"/>
              <w:rPr>
                <w:rFonts w:ascii="Calibri" w:hAnsi="Calibri" w:cs="Calibri"/>
              </w:rPr>
            </w:pPr>
            <w:r>
              <w:rPr>
                <w:rFonts w:ascii="Calibri" w:hAnsi="Calibri" w:cs="Calibri"/>
              </w:rPr>
              <w:t>18</w:t>
            </w:r>
          </w:p>
        </w:tc>
        <w:tc>
          <w:tcPr>
            <w:tcW w:w="1935" w:type="dxa"/>
          </w:tcPr>
          <w:p w:rsidR="00C071E4" w:rsidRPr="00BD7422" w:rsidRDefault="00C071E4" w:rsidP="00AA336B">
            <w:pPr>
              <w:pStyle w:val="Default"/>
              <w:spacing w:line="360" w:lineRule="auto"/>
              <w:jc w:val="both"/>
              <w:rPr>
                <w:rFonts w:ascii="Calibri" w:hAnsi="Calibri" w:cs="Calibri"/>
              </w:rPr>
            </w:pPr>
            <w:r>
              <w:rPr>
                <w:rFonts w:ascii="Calibri" w:hAnsi="Calibri" w:cs="Calibri"/>
              </w:rPr>
              <w:t>90</w:t>
            </w:r>
          </w:p>
        </w:tc>
      </w:tr>
      <w:tr w:rsidR="00C071E4" w:rsidRPr="00BD7422" w:rsidTr="00AA336B">
        <w:trPr>
          <w:trHeight w:val="207"/>
        </w:trPr>
        <w:tc>
          <w:tcPr>
            <w:tcW w:w="2378" w:type="dxa"/>
            <w:vMerge/>
          </w:tcPr>
          <w:p w:rsidR="00C071E4" w:rsidRPr="002C33D2" w:rsidRDefault="00C071E4" w:rsidP="000001BB">
            <w:pPr>
              <w:pStyle w:val="Default"/>
              <w:spacing w:after="240"/>
              <w:jc w:val="both"/>
              <w:rPr>
                <w:rFonts w:ascii="Times New Roman" w:hAnsi="Times New Roman" w:cs="Times New Roman"/>
              </w:rPr>
            </w:pPr>
          </w:p>
        </w:tc>
        <w:tc>
          <w:tcPr>
            <w:tcW w:w="2932" w:type="dxa"/>
          </w:tcPr>
          <w:p w:rsidR="00C071E4" w:rsidRDefault="00C071E4" w:rsidP="00AA336B">
            <w:pPr>
              <w:pStyle w:val="Default"/>
              <w:spacing w:line="360" w:lineRule="auto"/>
              <w:jc w:val="both"/>
              <w:rPr>
                <w:rFonts w:ascii="Times New Roman" w:hAnsi="Times New Roman" w:cs="Times New Roman"/>
              </w:rPr>
            </w:pPr>
            <w:r>
              <w:rPr>
                <w:rFonts w:ascii="Times New Roman" w:hAnsi="Times New Roman" w:cs="Times New Roman"/>
              </w:rPr>
              <w:t>3</w:t>
            </w:r>
          </w:p>
        </w:tc>
        <w:tc>
          <w:tcPr>
            <w:tcW w:w="1890" w:type="dxa"/>
          </w:tcPr>
          <w:p w:rsidR="00C071E4" w:rsidRDefault="004420AE" w:rsidP="00AA336B">
            <w:pPr>
              <w:pStyle w:val="Default"/>
              <w:spacing w:line="360" w:lineRule="auto"/>
              <w:jc w:val="both"/>
              <w:rPr>
                <w:rFonts w:ascii="Calibri" w:hAnsi="Calibri" w:cs="Calibri"/>
              </w:rPr>
            </w:pPr>
            <w:r>
              <w:rPr>
                <w:rFonts w:ascii="Calibri" w:hAnsi="Calibri" w:cs="Calibri"/>
              </w:rPr>
              <w:t>0</w:t>
            </w:r>
          </w:p>
        </w:tc>
        <w:tc>
          <w:tcPr>
            <w:tcW w:w="1935" w:type="dxa"/>
          </w:tcPr>
          <w:p w:rsidR="00C071E4" w:rsidRPr="00BD7422" w:rsidRDefault="004420AE" w:rsidP="00AA336B">
            <w:pPr>
              <w:pStyle w:val="Default"/>
              <w:spacing w:line="360" w:lineRule="auto"/>
              <w:jc w:val="both"/>
              <w:rPr>
                <w:rFonts w:ascii="Calibri" w:hAnsi="Calibri" w:cs="Calibri"/>
              </w:rPr>
            </w:pPr>
            <w:r>
              <w:rPr>
                <w:rFonts w:ascii="Calibri" w:hAnsi="Calibri" w:cs="Calibri"/>
              </w:rPr>
              <w:t>0</w:t>
            </w:r>
          </w:p>
        </w:tc>
      </w:tr>
      <w:tr w:rsidR="001E07EF" w:rsidRPr="00BD7422" w:rsidTr="00AA336B">
        <w:trPr>
          <w:trHeight w:val="312"/>
        </w:trPr>
        <w:tc>
          <w:tcPr>
            <w:tcW w:w="2378" w:type="dxa"/>
            <w:vMerge w:val="restart"/>
          </w:tcPr>
          <w:p w:rsidR="001E07EF" w:rsidRPr="002C33D2" w:rsidRDefault="001E07EF" w:rsidP="000001BB">
            <w:pPr>
              <w:pStyle w:val="Default"/>
              <w:jc w:val="both"/>
              <w:rPr>
                <w:rFonts w:ascii="Times New Roman" w:hAnsi="Times New Roman" w:cs="Times New Roman"/>
              </w:rPr>
            </w:pPr>
            <w:r w:rsidRPr="002C33D2">
              <w:rPr>
                <w:rFonts w:ascii="Times New Roman" w:hAnsi="Times New Roman" w:cs="Times New Roman"/>
              </w:rPr>
              <w:t>Ventilation</w:t>
            </w:r>
          </w:p>
        </w:tc>
        <w:tc>
          <w:tcPr>
            <w:tcW w:w="2932" w:type="dxa"/>
          </w:tcPr>
          <w:p w:rsidR="001E07EF" w:rsidRPr="00B66727" w:rsidRDefault="001E07EF" w:rsidP="00AA336B">
            <w:pPr>
              <w:pStyle w:val="Default"/>
              <w:spacing w:line="360" w:lineRule="auto"/>
              <w:jc w:val="both"/>
              <w:rPr>
                <w:rFonts w:ascii="Times New Roman" w:hAnsi="Times New Roman" w:cs="Times New Roman"/>
              </w:rPr>
            </w:pPr>
            <w:r>
              <w:rPr>
                <w:rFonts w:ascii="Times New Roman" w:hAnsi="Times New Roman" w:cs="Times New Roman"/>
              </w:rPr>
              <w:t>Good</w:t>
            </w:r>
          </w:p>
        </w:tc>
        <w:tc>
          <w:tcPr>
            <w:tcW w:w="1890" w:type="dxa"/>
          </w:tcPr>
          <w:p w:rsidR="001E07EF" w:rsidRDefault="00C071E4" w:rsidP="00AA336B">
            <w:pPr>
              <w:pStyle w:val="Default"/>
              <w:spacing w:line="360" w:lineRule="auto"/>
              <w:jc w:val="both"/>
              <w:rPr>
                <w:rFonts w:ascii="Calibri" w:hAnsi="Calibri" w:cs="Calibri"/>
              </w:rPr>
            </w:pPr>
            <w:r>
              <w:rPr>
                <w:rFonts w:ascii="Calibri" w:hAnsi="Calibri" w:cs="Calibri"/>
              </w:rPr>
              <w:t>20</w:t>
            </w:r>
          </w:p>
        </w:tc>
        <w:tc>
          <w:tcPr>
            <w:tcW w:w="1935" w:type="dxa"/>
          </w:tcPr>
          <w:p w:rsidR="001E07EF" w:rsidRPr="00BD7422" w:rsidRDefault="00C071E4" w:rsidP="00AA336B">
            <w:pPr>
              <w:pStyle w:val="Default"/>
              <w:spacing w:line="360" w:lineRule="auto"/>
              <w:jc w:val="both"/>
              <w:rPr>
                <w:rFonts w:ascii="Calibri" w:hAnsi="Calibri" w:cs="Calibri"/>
              </w:rPr>
            </w:pPr>
            <w:r>
              <w:rPr>
                <w:rFonts w:ascii="Calibri" w:hAnsi="Calibri" w:cs="Calibri"/>
              </w:rPr>
              <w:t>100</w:t>
            </w:r>
          </w:p>
        </w:tc>
      </w:tr>
      <w:tr w:rsidR="001E07EF" w:rsidRPr="00BD7422" w:rsidTr="00AA336B">
        <w:trPr>
          <w:trHeight w:val="207"/>
        </w:trPr>
        <w:tc>
          <w:tcPr>
            <w:tcW w:w="2378" w:type="dxa"/>
            <w:vMerge/>
          </w:tcPr>
          <w:p w:rsidR="001E07EF" w:rsidRPr="002C33D2" w:rsidRDefault="001E07EF" w:rsidP="000001BB">
            <w:pPr>
              <w:pStyle w:val="Default"/>
              <w:jc w:val="both"/>
              <w:rPr>
                <w:rFonts w:ascii="Times New Roman" w:hAnsi="Times New Roman" w:cs="Times New Roman"/>
              </w:rPr>
            </w:pPr>
          </w:p>
        </w:tc>
        <w:tc>
          <w:tcPr>
            <w:tcW w:w="2932" w:type="dxa"/>
          </w:tcPr>
          <w:p w:rsidR="001E07EF" w:rsidRPr="00B66727" w:rsidRDefault="001E07EF" w:rsidP="00AA336B">
            <w:pPr>
              <w:pStyle w:val="Default"/>
              <w:spacing w:line="360" w:lineRule="auto"/>
              <w:jc w:val="both"/>
              <w:rPr>
                <w:rFonts w:ascii="Times New Roman" w:hAnsi="Times New Roman" w:cs="Times New Roman"/>
              </w:rPr>
            </w:pPr>
            <w:r>
              <w:rPr>
                <w:rFonts w:ascii="Times New Roman" w:hAnsi="Times New Roman" w:cs="Times New Roman"/>
              </w:rPr>
              <w:t>Poor</w:t>
            </w:r>
          </w:p>
        </w:tc>
        <w:tc>
          <w:tcPr>
            <w:tcW w:w="1890" w:type="dxa"/>
          </w:tcPr>
          <w:p w:rsidR="001E07EF" w:rsidRDefault="00C071E4" w:rsidP="00AA336B">
            <w:pPr>
              <w:pStyle w:val="Default"/>
              <w:spacing w:line="360" w:lineRule="auto"/>
              <w:jc w:val="both"/>
              <w:rPr>
                <w:rFonts w:ascii="Calibri" w:hAnsi="Calibri" w:cs="Calibri"/>
              </w:rPr>
            </w:pPr>
            <w:r>
              <w:rPr>
                <w:rFonts w:ascii="Calibri" w:hAnsi="Calibri" w:cs="Calibri"/>
              </w:rPr>
              <w:t>0</w:t>
            </w:r>
          </w:p>
        </w:tc>
        <w:tc>
          <w:tcPr>
            <w:tcW w:w="1935" w:type="dxa"/>
          </w:tcPr>
          <w:p w:rsidR="001E07EF" w:rsidRPr="00BD7422" w:rsidRDefault="00C071E4" w:rsidP="00AA336B">
            <w:pPr>
              <w:pStyle w:val="Default"/>
              <w:spacing w:line="360" w:lineRule="auto"/>
              <w:jc w:val="both"/>
              <w:rPr>
                <w:rFonts w:ascii="Calibri" w:hAnsi="Calibri" w:cs="Calibri"/>
              </w:rPr>
            </w:pPr>
            <w:r>
              <w:rPr>
                <w:rFonts w:ascii="Calibri" w:hAnsi="Calibri" w:cs="Calibri"/>
              </w:rPr>
              <w:t>0</w:t>
            </w:r>
          </w:p>
        </w:tc>
      </w:tr>
      <w:tr w:rsidR="001E07EF" w:rsidRPr="00BD7422" w:rsidTr="00AA336B">
        <w:trPr>
          <w:trHeight w:val="207"/>
        </w:trPr>
        <w:tc>
          <w:tcPr>
            <w:tcW w:w="2378" w:type="dxa"/>
            <w:vMerge w:val="restart"/>
          </w:tcPr>
          <w:p w:rsidR="001E07EF" w:rsidRPr="002C33D2" w:rsidRDefault="001E07EF" w:rsidP="000001BB">
            <w:pPr>
              <w:pStyle w:val="Default"/>
              <w:jc w:val="both"/>
              <w:rPr>
                <w:rFonts w:ascii="Times New Roman" w:hAnsi="Times New Roman" w:cs="Times New Roman"/>
              </w:rPr>
            </w:pPr>
            <w:r w:rsidRPr="002C33D2">
              <w:rPr>
                <w:rFonts w:ascii="Times New Roman" w:hAnsi="Times New Roman" w:cs="Times New Roman"/>
              </w:rPr>
              <w:t>Foot bath</w:t>
            </w:r>
          </w:p>
        </w:tc>
        <w:tc>
          <w:tcPr>
            <w:tcW w:w="2932" w:type="dxa"/>
          </w:tcPr>
          <w:p w:rsidR="001E07EF" w:rsidRPr="00B66727" w:rsidRDefault="001E07EF" w:rsidP="00AA336B">
            <w:pPr>
              <w:pStyle w:val="Default"/>
              <w:spacing w:line="360" w:lineRule="auto"/>
              <w:jc w:val="both"/>
              <w:rPr>
                <w:rFonts w:ascii="Times New Roman" w:hAnsi="Times New Roman" w:cs="Times New Roman"/>
              </w:rPr>
            </w:pPr>
            <w:r>
              <w:rPr>
                <w:rFonts w:ascii="Times New Roman" w:hAnsi="Times New Roman" w:cs="Times New Roman"/>
              </w:rPr>
              <w:t>Yes</w:t>
            </w:r>
          </w:p>
        </w:tc>
        <w:tc>
          <w:tcPr>
            <w:tcW w:w="1890" w:type="dxa"/>
          </w:tcPr>
          <w:p w:rsidR="001E07EF" w:rsidRDefault="00C071E4" w:rsidP="00AA336B">
            <w:pPr>
              <w:pStyle w:val="Default"/>
              <w:spacing w:line="360" w:lineRule="auto"/>
              <w:jc w:val="both"/>
              <w:rPr>
                <w:rFonts w:ascii="Calibri" w:hAnsi="Calibri" w:cs="Calibri"/>
              </w:rPr>
            </w:pPr>
            <w:r>
              <w:rPr>
                <w:rFonts w:ascii="Calibri" w:hAnsi="Calibri" w:cs="Calibri"/>
              </w:rPr>
              <w:t>0</w:t>
            </w:r>
          </w:p>
        </w:tc>
        <w:tc>
          <w:tcPr>
            <w:tcW w:w="1935" w:type="dxa"/>
          </w:tcPr>
          <w:p w:rsidR="001E07EF" w:rsidRPr="00BD7422" w:rsidRDefault="00C071E4" w:rsidP="00AA336B">
            <w:pPr>
              <w:pStyle w:val="Default"/>
              <w:spacing w:line="360" w:lineRule="auto"/>
              <w:jc w:val="both"/>
              <w:rPr>
                <w:rFonts w:ascii="Calibri" w:hAnsi="Calibri" w:cs="Calibri"/>
              </w:rPr>
            </w:pPr>
            <w:r>
              <w:rPr>
                <w:rFonts w:ascii="Calibri" w:hAnsi="Calibri" w:cs="Calibri"/>
              </w:rPr>
              <w:t>0</w:t>
            </w:r>
          </w:p>
        </w:tc>
      </w:tr>
      <w:tr w:rsidR="001E07EF" w:rsidRPr="00BD7422" w:rsidTr="00AA336B">
        <w:trPr>
          <w:trHeight w:val="312"/>
        </w:trPr>
        <w:tc>
          <w:tcPr>
            <w:tcW w:w="2378" w:type="dxa"/>
            <w:vMerge/>
          </w:tcPr>
          <w:p w:rsidR="001E07EF" w:rsidRPr="002C33D2" w:rsidRDefault="001E07EF" w:rsidP="000001BB">
            <w:pPr>
              <w:pStyle w:val="Default"/>
              <w:jc w:val="both"/>
              <w:rPr>
                <w:rFonts w:ascii="Times New Roman" w:hAnsi="Times New Roman" w:cs="Times New Roman"/>
              </w:rPr>
            </w:pPr>
          </w:p>
        </w:tc>
        <w:tc>
          <w:tcPr>
            <w:tcW w:w="2932" w:type="dxa"/>
          </w:tcPr>
          <w:p w:rsidR="001E07EF" w:rsidRPr="00B66727" w:rsidRDefault="001E07EF" w:rsidP="00AA336B">
            <w:pPr>
              <w:pStyle w:val="Default"/>
              <w:spacing w:line="360" w:lineRule="auto"/>
              <w:jc w:val="both"/>
              <w:rPr>
                <w:rFonts w:ascii="Times New Roman" w:hAnsi="Times New Roman" w:cs="Times New Roman"/>
              </w:rPr>
            </w:pPr>
            <w:r>
              <w:rPr>
                <w:rFonts w:ascii="Times New Roman" w:hAnsi="Times New Roman" w:cs="Times New Roman"/>
              </w:rPr>
              <w:t>No</w:t>
            </w:r>
          </w:p>
        </w:tc>
        <w:tc>
          <w:tcPr>
            <w:tcW w:w="1890" w:type="dxa"/>
          </w:tcPr>
          <w:p w:rsidR="001E07EF" w:rsidRDefault="00C071E4" w:rsidP="00AA336B">
            <w:pPr>
              <w:pStyle w:val="Default"/>
              <w:spacing w:line="360" w:lineRule="auto"/>
              <w:jc w:val="both"/>
              <w:rPr>
                <w:rFonts w:ascii="Calibri" w:hAnsi="Calibri" w:cs="Calibri"/>
              </w:rPr>
            </w:pPr>
            <w:r>
              <w:rPr>
                <w:rFonts w:ascii="Calibri" w:hAnsi="Calibri" w:cs="Calibri"/>
              </w:rPr>
              <w:t>20</w:t>
            </w:r>
          </w:p>
        </w:tc>
        <w:tc>
          <w:tcPr>
            <w:tcW w:w="1935" w:type="dxa"/>
          </w:tcPr>
          <w:p w:rsidR="001E07EF" w:rsidRPr="00BD7422" w:rsidRDefault="00C071E4" w:rsidP="00AA336B">
            <w:pPr>
              <w:pStyle w:val="Default"/>
              <w:spacing w:line="360" w:lineRule="auto"/>
              <w:jc w:val="both"/>
              <w:rPr>
                <w:rFonts w:ascii="Calibri" w:hAnsi="Calibri" w:cs="Calibri"/>
              </w:rPr>
            </w:pPr>
            <w:r>
              <w:rPr>
                <w:rFonts w:ascii="Calibri" w:hAnsi="Calibri" w:cs="Calibri"/>
              </w:rPr>
              <w:t>100</w:t>
            </w:r>
          </w:p>
        </w:tc>
      </w:tr>
      <w:tr w:rsidR="001E07EF" w:rsidRPr="00BD7422" w:rsidTr="00AA336B">
        <w:trPr>
          <w:trHeight w:val="312"/>
        </w:trPr>
        <w:tc>
          <w:tcPr>
            <w:tcW w:w="2378" w:type="dxa"/>
            <w:vMerge w:val="restart"/>
          </w:tcPr>
          <w:p w:rsidR="001E07EF" w:rsidRPr="002C33D2" w:rsidRDefault="001E07EF" w:rsidP="000001BB">
            <w:pPr>
              <w:pStyle w:val="Default"/>
              <w:jc w:val="both"/>
              <w:rPr>
                <w:rFonts w:ascii="Times New Roman" w:hAnsi="Times New Roman" w:cs="Times New Roman"/>
              </w:rPr>
            </w:pPr>
            <w:r w:rsidRPr="002C33D2">
              <w:rPr>
                <w:rFonts w:ascii="Times New Roman" w:hAnsi="Times New Roman" w:cs="Times New Roman"/>
              </w:rPr>
              <w:t>Source of vaccine</w:t>
            </w:r>
          </w:p>
        </w:tc>
        <w:tc>
          <w:tcPr>
            <w:tcW w:w="2932" w:type="dxa"/>
          </w:tcPr>
          <w:p w:rsidR="001E07EF" w:rsidRPr="00B66727" w:rsidRDefault="001E07EF" w:rsidP="00AA336B">
            <w:pPr>
              <w:pStyle w:val="Default"/>
              <w:spacing w:line="360" w:lineRule="auto"/>
              <w:jc w:val="both"/>
              <w:rPr>
                <w:rFonts w:ascii="Times New Roman" w:hAnsi="Times New Roman" w:cs="Times New Roman"/>
              </w:rPr>
            </w:pPr>
            <w:r>
              <w:rPr>
                <w:rFonts w:ascii="Times New Roman" w:hAnsi="Times New Roman" w:cs="Times New Roman"/>
              </w:rPr>
              <w:t>Dealer</w:t>
            </w:r>
          </w:p>
        </w:tc>
        <w:tc>
          <w:tcPr>
            <w:tcW w:w="1890" w:type="dxa"/>
          </w:tcPr>
          <w:p w:rsidR="001E07EF" w:rsidRDefault="00C071E4" w:rsidP="00AA336B">
            <w:pPr>
              <w:pStyle w:val="Default"/>
              <w:spacing w:line="360" w:lineRule="auto"/>
              <w:jc w:val="both"/>
              <w:rPr>
                <w:rFonts w:ascii="Calibri" w:hAnsi="Calibri" w:cs="Calibri"/>
              </w:rPr>
            </w:pPr>
            <w:r>
              <w:rPr>
                <w:rFonts w:ascii="Calibri" w:hAnsi="Calibri" w:cs="Calibri"/>
              </w:rPr>
              <w:t>16</w:t>
            </w:r>
          </w:p>
        </w:tc>
        <w:tc>
          <w:tcPr>
            <w:tcW w:w="1935" w:type="dxa"/>
          </w:tcPr>
          <w:p w:rsidR="001E07EF" w:rsidRPr="00BD7422" w:rsidRDefault="00C071E4" w:rsidP="00AA336B">
            <w:pPr>
              <w:pStyle w:val="Default"/>
              <w:spacing w:line="360" w:lineRule="auto"/>
              <w:jc w:val="both"/>
              <w:rPr>
                <w:rFonts w:ascii="Calibri" w:hAnsi="Calibri" w:cs="Calibri"/>
              </w:rPr>
            </w:pPr>
            <w:r>
              <w:rPr>
                <w:rFonts w:ascii="Calibri" w:hAnsi="Calibri" w:cs="Calibri"/>
              </w:rPr>
              <w:t>80</w:t>
            </w:r>
          </w:p>
        </w:tc>
      </w:tr>
      <w:tr w:rsidR="001E07EF" w:rsidRPr="00BD7422" w:rsidTr="00AA336B">
        <w:trPr>
          <w:trHeight w:val="207"/>
        </w:trPr>
        <w:tc>
          <w:tcPr>
            <w:tcW w:w="2378" w:type="dxa"/>
            <w:vMerge/>
          </w:tcPr>
          <w:p w:rsidR="001E07EF" w:rsidRPr="002C33D2" w:rsidRDefault="001E07EF" w:rsidP="000001BB">
            <w:pPr>
              <w:pStyle w:val="Default"/>
              <w:jc w:val="both"/>
              <w:rPr>
                <w:rFonts w:ascii="Times New Roman" w:hAnsi="Times New Roman" w:cs="Times New Roman"/>
              </w:rPr>
            </w:pPr>
          </w:p>
        </w:tc>
        <w:tc>
          <w:tcPr>
            <w:tcW w:w="2932" w:type="dxa"/>
          </w:tcPr>
          <w:p w:rsidR="001E07EF" w:rsidRPr="00B66727" w:rsidRDefault="001E07EF" w:rsidP="00AA336B">
            <w:pPr>
              <w:pStyle w:val="Default"/>
              <w:spacing w:line="360" w:lineRule="auto"/>
              <w:jc w:val="both"/>
              <w:rPr>
                <w:rFonts w:ascii="Times New Roman" w:hAnsi="Times New Roman" w:cs="Times New Roman"/>
              </w:rPr>
            </w:pPr>
            <w:r>
              <w:rPr>
                <w:rFonts w:ascii="Times New Roman" w:hAnsi="Times New Roman" w:cs="Times New Roman"/>
              </w:rPr>
              <w:t>Hospital</w:t>
            </w:r>
          </w:p>
        </w:tc>
        <w:tc>
          <w:tcPr>
            <w:tcW w:w="1890" w:type="dxa"/>
          </w:tcPr>
          <w:p w:rsidR="001E07EF" w:rsidRDefault="00C071E4" w:rsidP="00AA336B">
            <w:pPr>
              <w:pStyle w:val="Default"/>
              <w:spacing w:line="360" w:lineRule="auto"/>
              <w:jc w:val="both"/>
              <w:rPr>
                <w:rFonts w:ascii="Calibri" w:hAnsi="Calibri" w:cs="Calibri"/>
              </w:rPr>
            </w:pPr>
            <w:r>
              <w:rPr>
                <w:rFonts w:ascii="Calibri" w:hAnsi="Calibri" w:cs="Calibri"/>
              </w:rPr>
              <w:t>4</w:t>
            </w:r>
          </w:p>
        </w:tc>
        <w:tc>
          <w:tcPr>
            <w:tcW w:w="1935" w:type="dxa"/>
          </w:tcPr>
          <w:p w:rsidR="001E07EF" w:rsidRPr="00BD7422" w:rsidRDefault="00C071E4" w:rsidP="00AA336B">
            <w:pPr>
              <w:pStyle w:val="Default"/>
              <w:spacing w:line="360" w:lineRule="auto"/>
              <w:jc w:val="both"/>
              <w:rPr>
                <w:rFonts w:ascii="Calibri" w:hAnsi="Calibri" w:cs="Calibri"/>
              </w:rPr>
            </w:pPr>
            <w:r>
              <w:rPr>
                <w:rFonts w:ascii="Calibri" w:hAnsi="Calibri" w:cs="Calibri"/>
              </w:rPr>
              <w:t>20</w:t>
            </w:r>
          </w:p>
        </w:tc>
      </w:tr>
      <w:tr w:rsidR="001E07EF" w:rsidRPr="00BD7422" w:rsidTr="00AA336B">
        <w:trPr>
          <w:trHeight w:val="285"/>
        </w:trPr>
        <w:tc>
          <w:tcPr>
            <w:tcW w:w="2378" w:type="dxa"/>
            <w:vMerge w:val="restart"/>
          </w:tcPr>
          <w:p w:rsidR="001E07EF" w:rsidRPr="002C33D2" w:rsidRDefault="001E07EF" w:rsidP="000001BB">
            <w:pPr>
              <w:pStyle w:val="Default"/>
              <w:jc w:val="both"/>
              <w:rPr>
                <w:rFonts w:ascii="Times New Roman" w:hAnsi="Times New Roman" w:cs="Times New Roman"/>
              </w:rPr>
            </w:pPr>
            <w:r w:rsidRPr="002C33D2">
              <w:rPr>
                <w:rFonts w:ascii="Times New Roman" w:hAnsi="Times New Roman" w:cs="Times New Roman"/>
              </w:rPr>
              <w:t>Litter materials</w:t>
            </w:r>
          </w:p>
        </w:tc>
        <w:tc>
          <w:tcPr>
            <w:tcW w:w="2932" w:type="dxa"/>
          </w:tcPr>
          <w:p w:rsidR="001E07EF" w:rsidRPr="00B66727" w:rsidRDefault="001E07EF" w:rsidP="00AA336B">
            <w:pPr>
              <w:pStyle w:val="Default"/>
              <w:spacing w:line="360" w:lineRule="auto"/>
              <w:jc w:val="both"/>
              <w:rPr>
                <w:rFonts w:ascii="Times New Roman" w:hAnsi="Times New Roman" w:cs="Times New Roman"/>
              </w:rPr>
            </w:pPr>
            <w:r>
              <w:rPr>
                <w:rFonts w:ascii="Times New Roman" w:hAnsi="Times New Roman" w:cs="Times New Roman"/>
              </w:rPr>
              <w:t>Wood dust</w:t>
            </w:r>
          </w:p>
        </w:tc>
        <w:tc>
          <w:tcPr>
            <w:tcW w:w="1890" w:type="dxa"/>
          </w:tcPr>
          <w:p w:rsidR="001E07EF" w:rsidRDefault="00C071E4" w:rsidP="00AA336B">
            <w:pPr>
              <w:pStyle w:val="Default"/>
              <w:spacing w:line="360" w:lineRule="auto"/>
              <w:jc w:val="both"/>
              <w:rPr>
                <w:rFonts w:ascii="Calibri" w:hAnsi="Calibri" w:cs="Calibri"/>
              </w:rPr>
            </w:pPr>
            <w:r>
              <w:rPr>
                <w:rFonts w:ascii="Calibri" w:hAnsi="Calibri" w:cs="Calibri"/>
              </w:rPr>
              <w:t>0</w:t>
            </w:r>
          </w:p>
        </w:tc>
        <w:tc>
          <w:tcPr>
            <w:tcW w:w="1935" w:type="dxa"/>
          </w:tcPr>
          <w:p w:rsidR="001E07EF" w:rsidRPr="00BD7422" w:rsidRDefault="00C071E4" w:rsidP="00AA336B">
            <w:pPr>
              <w:pStyle w:val="Default"/>
              <w:spacing w:line="360" w:lineRule="auto"/>
              <w:jc w:val="both"/>
              <w:rPr>
                <w:rFonts w:ascii="Calibri" w:hAnsi="Calibri" w:cs="Calibri"/>
              </w:rPr>
            </w:pPr>
            <w:r>
              <w:rPr>
                <w:rFonts w:ascii="Calibri" w:hAnsi="Calibri" w:cs="Calibri"/>
              </w:rPr>
              <w:t>0</w:t>
            </w:r>
          </w:p>
        </w:tc>
      </w:tr>
      <w:tr w:rsidR="001E07EF" w:rsidRPr="00BD7422" w:rsidTr="00AA336B">
        <w:trPr>
          <w:trHeight w:val="234"/>
        </w:trPr>
        <w:tc>
          <w:tcPr>
            <w:tcW w:w="2378" w:type="dxa"/>
            <w:vMerge/>
          </w:tcPr>
          <w:p w:rsidR="001E07EF" w:rsidRPr="002C33D2" w:rsidRDefault="001E07EF" w:rsidP="000001BB">
            <w:pPr>
              <w:pStyle w:val="Default"/>
              <w:jc w:val="both"/>
              <w:rPr>
                <w:rFonts w:ascii="Times New Roman" w:hAnsi="Times New Roman" w:cs="Times New Roman"/>
              </w:rPr>
            </w:pPr>
          </w:p>
        </w:tc>
        <w:tc>
          <w:tcPr>
            <w:tcW w:w="2932" w:type="dxa"/>
          </w:tcPr>
          <w:p w:rsidR="001E07EF" w:rsidRPr="00B66727" w:rsidRDefault="001E07EF" w:rsidP="00AA336B">
            <w:pPr>
              <w:pStyle w:val="Default"/>
              <w:spacing w:line="360" w:lineRule="auto"/>
              <w:jc w:val="both"/>
              <w:rPr>
                <w:rFonts w:ascii="Times New Roman" w:hAnsi="Times New Roman" w:cs="Times New Roman"/>
              </w:rPr>
            </w:pPr>
            <w:r>
              <w:rPr>
                <w:rFonts w:ascii="Times New Roman" w:hAnsi="Times New Roman" w:cs="Times New Roman"/>
              </w:rPr>
              <w:t>Rice husk</w:t>
            </w:r>
          </w:p>
        </w:tc>
        <w:tc>
          <w:tcPr>
            <w:tcW w:w="1890" w:type="dxa"/>
          </w:tcPr>
          <w:p w:rsidR="001E07EF" w:rsidRDefault="00C071E4" w:rsidP="00AA336B">
            <w:pPr>
              <w:pStyle w:val="Default"/>
              <w:spacing w:line="360" w:lineRule="auto"/>
              <w:jc w:val="both"/>
              <w:rPr>
                <w:rFonts w:ascii="Calibri" w:hAnsi="Calibri" w:cs="Calibri"/>
              </w:rPr>
            </w:pPr>
            <w:r>
              <w:rPr>
                <w:rFonts w:ascii="Calibri" w:hAnsi="Calibri" w:cs="Calibri"/>
              </w:rPr>
              <w:t>20</w:t>
            </w:r>
          </w:p>
        </w:tc>
        <w:tc>
          <w:tcPr>
            <w:tcW w:w="1935" w:type="dxa"/>
          </w:tcPr>
          <w:p w:rsidR="001E07EF" w:rsidRPr="00BD7422" w:rsidRDefault="00C071E4" w:rsidP="00AA336B">
            <w:pPr>
              <w:pStyle w:val="Default"/>
              <w:spacing w:line="360" w:lineRule="auto"/>
              <w:jc w:val="both"/>
              <w:rPr>
                <w:rFonts w:ascii="Calibri" w:hAnsi="Calibri" w:cs="Calibri"/>
              </w:rPr>
            </w:pPr>
            <w:r>
              <w:rPr>
                <w:rFonts w:ascii="Calibri" w:hAnsi="Calibri" w:cs="Calibri"/>
              </w:rPr>
              <w:t>100</w:t>
            </w:r>
          </w:p>
        </w:tc>
      </w:tr>
      <w:tr w:rsidR="001E07EF" w:rsidRPr="00BD7422" w:rsidTr="00AA336B">
        <w:trPr>
          <w:trHeight w:val="339"/>
        </w:trPr>
        <w:tc>
          <w:tcPr>
            <w:tcW w:w="2378" w:type="dxa"/>
            <w:vMerge w:val="restart"/>
          </w:tcPr>
          <w:p w:rsidR="001E07EF" w:rsidRPr="002C33D2" w:rsidRDefault="001E07EF" w:rsidP="000001BB">
            <w:pPr>
              <w:pStyle w:val="Default"/>
              <w:jc w:val="both"/>
              <w:rPr>
                <w:rFonts w:ascii="Times New Roman" w:hAnsi="Times New Roman" w:cs="Times New Roman"/>
              </w:rPr>
            </w:pPr>
            <w:r w:rsidRPr="002C33D2">
              <w:rPr>
                <w:rFonts w:ascii="Times New Roman" w:hAnsi="Times New Roman" w:cs="Times New Roman"/>
              </w:rPr>
              <w:t>Feed collection</w:t>
            </w:r>
          </w:p>
        </w:tc>
        <w:tc>
          <w:tcPr>
            <w:tcW w:w="2932" w:type="dxa"/>
          </w:tcPr>
          <w:p w:rsidR="001E07EF" w:rsidRPr="00B66727" w:rsidRDefault="001E07EF" w:rsidP="00AA336B">
            <w:pPr>
              <w:pStyle w:val="Default"/>
              <w:spacing w:line="360" w:lineRule="auto"/>
              <w:jc w:val="both"/>
              <w:rPr>
                <w:rFonts w:ascii="Times New Roman" w:hAnsi="Times New Roman" w:cs="Times New Roman"/>
              </w:rPr>
            </w:pPr>
            <w:r>
              <w:rPr>
                <w:rFonts w:ascii="Times New Roman" w:hAnsi="Times New Roman" w:cs="Times New Roman"/>
              </w:rPr>
              <w:t>Dealer</w:t>
            </w:r>
          </w:p>
        </w:tc>
        <w:tc>
          <w:tcPr>
            <w:tcW w:w="1890" w:type="dxa"/>
          </w:tcPr>
          <w:p w:rsidR="001E07EF" w:rsidRDefault="00C071E4" w:rsidP="00AA336B">
            <w:pPr>
              <w:pStyle w:val="Default"/>
              <w:spacing w:line="360" w:lineRule="auto"/>
              <w:jc w:val="both"/>
              <w:rPr>
                <w:rFonts w:ascii="Calibri" w:hAnsi="Calibri" w:cs="Calibri"/>
              </w:rPr>
            </w:pPr>
            <w:r>
              <w:rPr>
                <w:rFonts w:ascii="Calibri" w:hAnsi="Calibri" w:cs="Calibri"/>
              </w:rPr>
              <w:t>20</w:t>
            </w:r>
          </w:p>
        </w:tc>
        <w:tc>
          <w:tcPr>
            <w:tcW w:w="1935" w:type="dxa"/>
          </w:tcPr>
          <w:p w:rsidR="001E07EF" w:rsidRPr="00BD7422" w:rsidRDefault="00C071E4" w:rsidP="00AA336B">
            <w:pPr>
              <w:pStyle w:val="Default"/>
              <w:spacing w:line="360" w:lineRule="auto"/>
              <w:jc w:val="both"/>
              <w:rPr>
                <w:rFonts w:ascii="Calibri" w:hAnsi="Calibri" w:cs="Calibri"/>
              </w:rPr>
            </w:pPr>
            <w:r>
              <w:rPr>
                <w:rFonts w:ascii="Calibri" w:hAnsi="Calibri" w:cs="Calibri"/>
              </w:rPr>
              <w:t>100</w:t>
            </w:r>
          </w:p>
        </w:tc>
      </w:tr>
      <w:tr w:rsidR="001E07EF" w:rsidRPr="00BD7422" w:rsidTr="00AA336B">
        <w:trPr>
          <w:trHeight w:val="180"/>
        </w:trPr>
        <w:tc>
          <w:tcPr>
            <w:tcW w:w="2378" w:type="dxa"/>
            <w:vMerge/>
          </w:tcPr>
          <w:p w:rsidR="001E07EF" w:rsidRPr="002C33D2" w:rsidRDefault="001E07EF" w:rsidP="000001BB">
            <w:pPr>
              <w:pStyle w:val="Default"/>
              <w:jc w:val="both"/>
              <w:rPr>
                <w:rFonts w:ascii="Times New Roman" w:hAnsi="Times New Roman" w:cs="Times New Roman"/>
              </w:rPr>
            </w:pPr>
          </w:p>
        </w:tc>
        <w:tc>
          <w:tcPr>
            <w:tcW w:w="2932" w:type="dxa"/>
          </w:tcPr>
          <w:p w:rsidR="001E07EF" w:rsidRPr="00B66727" w:rsidRDefault="001E07EF" w:rsidP="00AA336B">
            <w:pPr>
              <w:pStyle w:val="Default"/>
              <w:spacing w:line="360" w:lineRule="auto"/>
              <w:jc w:val="both"/>
              <w:rPr>
                <w:rFonts w:ascii="Times New Roman" w:hAnsi="Times New Roman" w:cs="Times New Roman"/>
              </w:rPr>
            </w:pPr>
            <w:r>
              <w:rPr>
                <w:rFonts w:ascii="Times New Roman" w:hAnsi="Times New Roman" w:cs="Times New Roman"/>
              </w:rPr>
              <w:t>Own</w:t>
            </w:r>
            <w:r w:rsidR="003C2797">
              <w:rPr>
                <w:rFonts w:ascii="Times New Roman" w:hAnsi="Times New Roman" w:cs="Times New Roman"/>
              </w:rPr>
              <w:t xml:space="preserve"> </w:t>
            </w:r>
            <w:r>
              <w:rPr>
                <w:rFonts w:ascii="Times New Roman" w:hAnsi="Times New Roman" w:cs="Times New Roman"/>
              </w:rPr>
              <w:t>self</w:t>
            </w:r>
          </w:p>
        </w:tc>
        <w:tc>
          <w:tcPr>
            <w:tcW w:w="1890" w:type="dxa"/>
          </w:tcPr>
          <w:p w:rsidR="001E07EF" w:rsidRDefault="00C071E4" w:rsidP="00AA336B">
            <w:pPr>
              <w:pStyle w:val="Default"/>
              <w:spacing w:line="360" w:lineRule="auto"/>
              <w:jc w:val="both"/>
              <w:rPr>
                <w:rFonts w:ascii="Calibri" w:hAnsi="Calibri" w:cs="Calibri"/>
              </w:rPr>
            </w:pPr>
            <w:r>
              <w:rPr>
                <w:rFonts w:ascii="Calibri" w:hAnsi="Calibri" w:cs="Calibri"/>
              </w:rPr>
              <w:t>0</w:t>
            </w:r>
          </w:p>
        </w:tc>
        <w:tc>
          <w:tcPr>
            <w:tcW w:w="1935" w:type="dxa"/>
          </w:tcPr>
          <w:p w:rsidR="001E07EF" w:rsidRPr="00BD7422" w:rsidRDefault="00C071E4" w:rsidP="00AA336B">
            <w:pPr>
              <w:pStyle w:val="Default"/>
              <w:spacing w:line="360" w:lineRule="auto"/>
              <w:jc w:val="both"/>
              <w:rPr>
                <w:rFonts w:ascii="Calibri" w:hAnsi="Calibri" w:cs="Calibri"/>
              </w:rPr>
            </w:pPr>
            <w:r>
              <w:rPr>
                <w:rFonts w:ascii="Calibri" w:hAnsi="Calibri" w:cs="Calibri"/>
              </w:rPr>
              <w:t>0</w:t>
            </w:r>
          </w:p>
        </w:tc>
      </w:tr>
      <w:tr w:rsidR="001E07EF" w:rsidRPr="00BD7422" w:rsidTr="00AA336B">
        <w:trPr>
          <w:trHeight w:val="258"/>
        </w:trPr>
        <w:tc>
          <w:tcPr>
            <w:tcW w:w="2378" w:type="dxa"/>
            <w:vMerge w:val="restart"/>
          </w:tcPr>
          <w:p w:rsidR="001E07EF" w:rsidRPr="002C33D2" w:rsidRDefault="001E07EF" w:rsidP="000001BB">
            <w:pPr>
              <w:pStyle w:val="Default"/>
              <w:spacing w:after="240"/>
              <w:jc w:val="both"/>
              <w:rPr>
                <w:rFonts w:ascii="Times New Roman" w:hAnsi="Times New Roman" w:cs="Times New Roman"/>
              </w:rPr>
            </w:pPr>
            <w:r w:rsidRPr="002C33D2">
              <w:rPr>
                <w:rFonts w:ascii="Times New Roman" w:hAnsi="Times New Roman" w:cs="Times New Roman"/>
              </w:rPr>
              <w:t>Feed storage room</w:t>
            </w:r>
          </w:p>
        </w:tc>
        <w:tc>
          <w:tcPr>
            <w:tcW w:w="2932" w:type="dxa"/>
          </w:tcPr>
          <w:p w:rsidR="001E07EF" w:rsidRPr="00B66727" w:rsidRDefault="001E07EF" w:rsidP="00AA336B">
            <w:pPr>
              <w:pStyle w:val="Default"/>
              <w:spacing w:line="360" w:lineRule="auto"/>
              <w:jc w:val="both"/>
              <w:rPr>
                <w:rFonts w:ascii="Times New Roman" w:hAnsi="Times New Roman" w:cs="Times New Roman"/>
              </w:rPr>
            </w:pPr>
            <w:r>
              <w:rPr>
                <w:rFonts w:ascii="Times New Roman" w:hAnsi="Times New Roman" w:cs="Times New Roman"/>
              </w:rPr>
              <w:t>Separate</w:t>
            </w:r>
          </w:p>
        </w:tc>
        <w:tc>
          <w:tcPr>
            <w:tcW w:w="1890" w:type="dxa"/>
          </w:tcPr>
          <w:p w:rsidR="001E07EF" w:rsidRDefault="00C071E4" w:rsidP="00AA336B">
            <w:pPr>
              <w:pStyle w:val="Default"/>
              <w:spacing w:line="360" w:lineRule="auto"/>
              <w:jc w:val="both"/>
              <w:rPr>
                <w:rFonts w:ascii="Calibri" w:hAnsi="Calibri" w:cs="Calibri"/>
              </w:rPr>
            </w:pPr>
            <w:r>
              <w:rPr>
                <w:rFonts w:ascii="Calibri" w:hAnsi="Calibri" w:cs="Calibri"/>
              </w:rPr>
              <w:t>20</w:t>
            </w:r>
          </w:p>
        </w:tc>
        <w:tc>
          <w:tcPr>
            <w:tcW w:w="1935" w:type="dxa"/>
          </w:tcPr>
          <w:p w:rsidR="001E07EF" w:rsidRPr="00BD7422" w:rsidRDefault="00C071E4" w:rsidP="00AA336B">
            <w:pPr>
              <w:pStyle w:val="Default"/>
              <w:spacing w:line="360" w:lineRule="auto"/>
              <w:jc w:val="both"/>
              <w:rPr>
                <w:rFonts w:ascii="Calibri" w:hAnsi="Calibri" w:cs="Calibri"/>
              </w:rPr>
            </w:pPr>
            <w:r>
              <w:rPr>
                <w:rFonts w:ascii="Calibri" w:hAnsi="Calibri" w:cs="Calibri"/>
              </w:rPr>
              <w:t>100</w:t>
            </w:r>
          </w:p>
        </w:tc>
      </w:tr>
      <w:tr w:rsidR="001E07EF" w:rsidRPr="00BD7422" w:rsidTr="00AA336B">
        <w:trPr>
          <w:trHeight w:val="413"/>
        </w:trPr>
        <w:tc>
          <w:tcPr>
            <w:tcW w:w="2378" w:type="dxa"/>
            <w:vMerge/>
          </w:tcPr>
          <w:p w:rsidR="001E07EF" w:rsidRDefault="001E07EF" w:rsidP="000001BB">
            <w:pPr>
              <w:pStyle w:val="Default"/>
              <w:spacing w:after="240"/>
              <w:jc w:val="both"/>
            </w:pPr>
          </w:p>
        </w:tc>
        <w:tc>
          <w:tcPr>
            <w:tcW w:w="2932" w:type="dxa"/>
          </w:tcPr>
          <w:p w:rsidR="001E07EF" w:rsidRPr="00B66727" w:rsidRDefault="001E07EF" w:rsidP="00AA336B">
            <w:pPr>
              <w:pStyle w:val="Default"/>
              <w:spacing w:line="360" w:lineRule="auto"/>
              <w:jc w:val="both"/>
              <w:rPr>
                <w:rFonts w:ascii="Times New Roman" w:hAnsi="Times New Roman" w:cs="Times New Roman"/>
              </w:rPr>
            </w:pPr>
            <w:r>
              <w:rPr>
                <w:rFonts w:ascii="Times New Roman" w:hAnsi="Times New Roman" w:cs="Times New Roman"/>
              </w:rPr>
              <w:t>Not separate</w:t>
            </w:r>
          </w:p>
        </w:tc>
        <w:tc>
          <w:tcPr>
            <w:tcW w:w="1890" w:type="dxa"/>
          </w:tcPr>
          <w:p w:rsidR="001E07EF" w:rsidRDefault="00C071E4" w:rsidP="00AA336B">
            <w:pPr>
              <w:pStyle w:val="Default"/>
              <w:spacing w:line="360" w:lineRule="auto"/>
              <w:jc w:val="both"/>
              <w:rPr>
                <w:rFonts w:ascii="Calibri" w:hAnsi="Calibri" w:cs="Calibri"/>
              </w:rPr>
            </w:pPr>
            <w:r>
              <w:rPr>
                <w:rFonts w:ascii="Calibri" w:hAnsi="Calibri" w:cs="Calibri"/>
              </w:rPr>
              <w:t>0</w:t>
            </w:r>
          </w:p>
        </w:tc>
        <w:tc>
          <w:tcPr>
            <w:tcW w:w="1935" w:type="dxa"/>
          </w:tcPr>
          <w:p w:rsidR="001E07EF" w:rsidRPr="00BD7422" w:rsidRDefault="00C071E4" w:rsidP="00AA336B">
            <w:pPr>
              <w:pStyle w:val="Default"/>
              <w:spacing w:line="360" w:lineRule="auto"/>
              <w:jc w:val="both"/>
              <w:rPr>
                <w:rFonts w:ascii="Calibri" w:hAnsi="Calibri" w:cs="Calibri"/>
              </w:rPr>
            </w:pPr>
            <w:r>
              <w:rPr>
                <w:rFonts w:ascii="Calibri" w:hAnsi="Calibri" w:cs="Calibri"/>
              </w:rPr>
              <w:t>0</w:t>
            </w:r>
          </w:p>
        </w:tc>
      </w:tr>
    </w:tbl>
    <w:p w:rsidR="003F3227" w:rsidRDefault="00DD7FC4" w:rsidP="006D62AF">
      <w:pPr>
        <w:pStyle w:val="Default"/>
        <w:spacing w:after="240"/>
        <w:jc w:val="both"/>
        <w:rPr>
          <w:rFonts w:ascii="Times New Roman" w:hAnsi="Times New Roman" w:cs="Times New Roman"/>
          <w:bCs/>
        </w:rPr>
      </w:pPr>
      <w:r>
        <w:rPr>
          <w:rFonts w:ascii="Calibri" w:hAnsi="Calibri" w:cs="Calibri"/>
        </w:rPr>
        <w:br/>
      </w:r>
      <w:r>
        <w:rPr>
          <w:rFonts w:ascii="Calibri" w:hAnsi="Calibri" w:cs="Calibri"/>
        </w:rPr>
        <w:br/>
      </w:r>
      <w:r w:rsidR="003F3227">
        <w:rPr>
          <w:rFonts w:ascii="Times New Roman" w:hAnsi="Times New Roman" w:cs="Times New Roman"/>
          <w:b/>
          <w:bCs/>
        </w:rPr>
        <w:br/>
      </w:r>
      <w:r w:rsidR="003F3227">
        <w:rPr>
          <w:rFonts w:ascii="Times New Roman" w:hAnsi="Times New Roman" w:cs="Times New Roman"/>
          <w:b/>
          <w:bCs/>
        </w:rPr>
        <w:br/>
      </w:r>
      <w:r w:rsidR="003F3227">
        <w:rPr>
          <w:rFonts w:ascii="Times New Roman" w:hAnsi="Times New Roman" w:cs="Times New Roman"/>
          <w:b/>
          <w:bCs/>
        </w:rPr>
        <w:br/>
      </w:r>
    </w:p>
    <w:p w:rsidR="00954675" w:rsidRDefault="00954675" w:rsidP="00A22EA0">
      <w:pPr>
        <w:pStyle w:val="Default"/>
        <w:spacing w:after="240"/>
        <w:jc w:val="both"/>
        <w:rPr>
          <w:rFonts w:ascii="Times New Roman" w:hAnsi="Times New Roman" w:cs="Times New Roman"/>
          <w:b/>
          <w:bCs/>
        </w:rPr>
      </w:pPr>
    </w:p>
    <w:p w:rsidR="00AB4717" w:rsidRPr="007D034A" w:rsidRDefault="00AB4717" w:rsidP="00AB4717">
      <w:pPr>
        <w:pStyle w:val="Default"/>
        <w:spacing w:after="240"/>
        <w:jc w:val="both"/>
        <w:rPr>
          <w:rFonts w:ascii="Calibri" w:hAnsi="Calibri" w:cs="Calibri"/>
          <w:b/>
        </w:rPr>
      </w:pPr>
      <w:r w:rsidRPr="007D034A">
        <w:rPr>
          <w:rFonts w:ascii="Calibri" w:hAnsi="Calibri" w:cs="Calibri"/>
          <w:b/>
        </w:rPr>
        <w:lastRenderedPageBreak/>
        <w:t>Table 3.3: Status of number of flocks and rearing days of poultry in Rangamati District</w:t>
      </w:r>
    </w:p>
    <w:tbl>
      <w:tblPr>
        <w:tblStyle w:val="TableGrid"/>
        <w:tblW w:w="0" w:type="auto"/>
        <w:tblInd w:w="652" w:type="dxa"/>
        <w:tblLook w:val="04A0"/>
      </w:tblPr>
      <w:tblGrid>
        <w:gridCol w:w="1578"/>
        <w:gridCol w:w="1604"/>
        <w:gridCol w:w="1632"/>
        <w:gridCol w:w="1642"/>
        <w:gridCol w:w="1652"/>
      </w:tblGrid>
      <w:tr w:rsidR="00AB4717" w:rsidRPr="005D754B" w:rsidTr="00DD7FC4">
        <w:trPr>
          <w:trHeight w:val="412"/>
        </w:trPr>
        <w:tc>
          <w:tcPr>
            <w:tcW w:w="1578" w:type="dxa"/>
          </w:tcPr>
          <w:p w:rsidR="00AB4717" w:rsidRPr="005D754B" w:rsidRDefault="00AB4717" w:rsidP="00AB4717">
            <w:pPr>
              <w:pStyle w:val="Default"/>
              <w:spacing w:after="240"/>
              <w:jc w:val="both"/>
              <w:rPr>
                <w:rFonts w:ascii="Times New Roman" w:hAnsi="Times New Roman" w:cs="Times New Roman"/>
              </w:rPr>
            </w:pPr>
            <w:r w:rsidRPr="005D754B">
              <w:rPr>
                <w:rFonts w:ascii="Times New Roman" w:hAnsi="Times New Roman" w:cs="Times New Roman"/>
              </w:rPr>
              <w:t>Parameters</w:t>
            </w:r>
          </w:p>
        </w:tc>
        <w:tc>
          <w:tcPr>
            <w:tcW w:w="1604" w:type="dxa"/>
          </w:tcPr>
          <w:p w:rsidR="00AB4717" w:rsidRPr="005D754B" w:rsidRDefault="00AB4717" w:rsidP="00AB4717">
            <w:pPr>
              <w:pStyle w:val="Default"/>
              <w:spacing w:after="240"/>
              <w:jc w:val="both"/>
              <w:rPr>
                <w:rFonts w:ascii="Times New Roman" w:hAnsi="Times New Roman" w:cs="Times New Roman"/>
              </w:rPr>
            </w:pPr>
            <w:r w:rsidRPr="005D754B">
              <w:rPr>
                <w:rFonts w:ascii="Times New Roman" w:hAnsi="Times New Roman" w:cs="Times New Roman"/>
              </w:rPr>
              <w:t>Average</w:t>
            </w:r>
          </w:p>
        </w:tc>
        <w:tc>
          <w:tcPr>
            <w:tcW w:w="1632" w:type="dxa"/>
          </w:tcPr>
          <w:p w:rsidR="00AB4717" w:rsidRPr="005D754B" w:rsidRDefault="00AB4717" w:rsidP="00AB4717">
            <w:pPr>
              <w:pStyle w:val="Default"/>
              <w:spacing w:after="240"/>
              <w:jc w:val="both"/>
              <w:rPr>
                <w:rFonts w:ascii="Times New Roman" w:hAnsi="Times New Roman" w:cs="Times New Roman"/>
              </w:rPr>
            </w:pPr>
            <w:r w:rsidRPr="005D754B">
              <w:rPr>
                <w:rFonts w:ascii="Times New Roman" w:hAnsi="Times New Roman" w:cs="Times New Roman"/>
              </w:rPr>
              <w:t>St. deviation</w:t>
            </w:r>
          </w:p>
        </w:tc>
        <w:tc>
          <w:tcPr>
            <w:tcW w:w="1642" w:type="dxa"/>
          </w:tcPr>
          <w:p w:rsidR="00AB4717" w:rsidRPr="005D754B" w:rsidRDefault="00AB4717" w:rsidP="00AB4717">
            <w:pPr>
              <w:pStyle w:val="Default"/>
              <w:spacing w:after="240"/>
              <w:jc w:val="both"/>
              <w:rPr>
                <w:rFonts w:ascii="Times New Roman" w:hAnsi="Times New Roman" w:cs="Times New Roman"/>
              </w:rPr>
            </w:pPr>
            <w:r w:rsidRPr="005D754B">
              <w:rPr>
                <w:rFonts w:ascii="Times New Roman" w:hAnsi="Times New Roman" w:cs="Times New Roman"/>
              </w:rPr>
              <w:t>Minimum</w:t>
            </w:r>
          </w:p>
        </w:tc>
        <w:tc>
          <w:tcPr>
            <w:tcW w:w="1652" w:type="dxa"/>
          </w:tcPr>
          <w:p w:rsidR="00AB4717" w:rsidRPr="005D754B" w:rsidRDefault="00AB4717" w:rsidP="00AB4717">
            <w:pPr>
              <w:pStyle w:val="Default"/>
              <w:spacing w:after="240"/>
              <w:jc w:val="both"/>
              <w:rPr>
                <w:rFonts w:ascii="Times New Roman" w:hAnsi="Times New Roman" w:cs="Times New Roman"/>
              </w:rPr>
            </w:pPr>
            <w:r w:rsidRPr="005D754B">
              <w:rPr>
                <w:rFonts w:ascii="Times New Roman" w:hAnsi="Times New Roman" w:cs="Times New Roman"/>
              </w:rPr>
              <w:t>Maximum</w:t>
            </w:r>
          </w:p>
        </w:tc>
      </w:tr>
      <w:tr w:rsidR="00AB4717" w:rsidRPr="005D754B" w:rsidTr="00DD7FC4">
        <w:trPr>
          <w:trHeight w:val="217"/>
        </w:trPr>
        <w:tc>
          <w:tcPr>
            <w:tcW w:w="1578" w:type="dxa"/>
          </w:tcPr>
          <w:p w:rsidR="00AB4717" w:rsidRPr="005D754B" w:rsidRDefault="00AB4717" w:rsidP="00AB4717">
            <w:pPr>
              <w:pStyle w:val="Default"/>
              <w:jc w:val="both"/>
              <w:rPr>
                <w:rFonts w:ascii="Times New Roman" w:hAnsi="Times New Roman" w:cs="Times New Roman"/>
              </w:rPr>
            </w:pPr>
            <w:r w:rsidRPr="005D754B">
              <w:rPr>
                <w:rFonts w:ascii="Times New Roman" w:hAnsi="Times New Roman" w:cs="Times New Roman"/>
              </w:rPr>
              <w:t>No. of flocks</w:t>
            </w:r>
          </w:p>
        </w:tc>
        <w:tc>
          <w:tcPr>
            <w:tcW w:w="1604" w:type="dxa"/>
          </w:tcPr>
          <w:p w:rsidR="00AB4717" w:rsidRPr="005D754B" w:rsidRDefault="00AB4717" w:rsidP="00AB4717">
            <w:pPr>
              <w:pStyle w:val="Default"/>
              <w:jc w:val="both"/>
              <w:rPr>
                <w:rFonts w:ascii="Times New Roman" w:hAnsi="Times New Roman" w:cs="Times New Roman"/>
              </w:rPr>
            </w:pPr>
            <w:r w:rsidRPr="005D754B">
              <w:rPr>
                <w:rFonts w:ascii="Times New Roman" w:hAnsi="Times New Roman" w:cs="Times New Roman"/>
              </w:rPr>
              <w:t>1190</w:t>
            </w:r>
          </w:p>
        </w:tc>
        <w:tc>
          <w:tcPr>
            <w:tcW w:w="1632" w:type="dxa"/>
          </w:tcPr>
          <w:p w:rsidR="00AB4717" w:rsidRPr="005D754B" w:rsidRDefault="00AB4717" w:rsidP="00AB4717">
            <w:pPr>
              <w:pStyle w:val="Default"/>
              <w:jc w:val="both"/>
              <w:rPr>
                <w:rFonts w:ascii="Times New Roman" w:hAnsi="Times New Roman" w:cs="Times New Roman"/>
              </w:rPr>
            </w:pPr>
            <w:r w:rsidRPr="005D754B">
              <w:rPr>
                <w:rFonts w:ascii="Times New Roman" w:hAnsi="Times New Roman" w:cs="Times New Roman"/>
              </w:rPr>
              <w:t>282.657</w:t>
            </w:r>
          </w:p>
        </w:tc>
        <w:tc>
          <w:tcPr>
            <w:tcW w:w="1642" w:type="dxa"/>
          </w:tcPr>
          <w:p w:rsidR="00AB4717" w:rsidRPr="005D754B" w:rsidRDefault="00AB4717" w:rsidP="00AB4717">
            <w:pPr>
              <w:pStyle w:val="Default"/>
              <w:jc w:val="both"/>
              <w:rPr>
                <w:rFonts w:ascii="Times New Roman" w:hAnsi="Times New Roman" w:cs="Times New Roman"/>
              </w:rPr>
            </w:pPr>
            <w:r w:rsidRPr="005D754B">
              <w:rPr>
                <w:rFonts w:ascii="Times New Roman" w:hAnsi="Times New Roman" w:cs="Times New Roman"/>
              </w:rPr>
              <w:t>700</w:t>
            </w:r>
          </w:p>
        </w:tc>
        <w:tc>
          <w:tcPr>
            <w:tcW w:w="1652" w:type="dxa"/>
          </w:tcPr>
          <w:p w:rsidR="00AB4717" w:rsidRPr="005D754B" w:rsidRDefault="00AB4717" w:rsidP="00AB4717">
            <w:pPr>
              <w:pStyle w:val="Default"/>
              <w:jc w:val="both"/>
              <w:rPr>
                <w:rFonts w:ascii="Times New Roman" w:hAnsi="Times New Roman" w:cs="Times New Roman"/>
              </w:rPr>
            </w:pPr>
            <w:r w:rsidRPr="005D754B">
              <w:rPr>
                <w:rFonts w:ascii="Times New Roman" w:hAnsi="Times New Roman" w:cs="Times New Roman"/>
              </w:rPr>
              <w:t>1700</w:t>
            </w:r>
          </w:p>
        </w:tc>
      </w:tr>
      <w:tr w:rsidR="00AB4717" w:rsidRPr="005D754B" w:rsidTr="00DD7FC4">
        <w:trPr>
          <w:trHeight w:val="217"/>
        </w:trPr>
        <w:tc>
          <w:tcPr>
            <w:tcW w:w="1578" w:type="dxa"/>
          </w:tcPr>
          <w:p w:rsidR="00AB4717" w:rsidRPr="005D754B" w:rsidRDefault="00AB4717" w:rsidP="00AB4717">
            <w:pPr>
              <w:pStyle w:val="Default"/>
              <w:jc w:val="both"/>
              <w:rPr>
                <w:rFonts w:ascii="Times New Roman" w:hAnsi="Times New Roman" w:cs="Times New Roman"/>
              </w:rPr>
            </w:pPr>
            <w:r w:rsidRPr="005D754B">
              <w:rPr>
                <w:rFonts w:ascii="Times New Roman" w:hAnsi="Times New Roman" w:cs="Times New Roman"/>
              </w:rPr>
              <w:t>Rearing days</w:t>
            </w:r>
          </w:p>
        </w:tc>
        <w:tc>
          <w:tcPr>
            <w:tcW w:w="1604" w:type="dxa"/>
          </w:tcPr>
          <w:p w:rsidR="00AB4717" w:rsidRPr="005D754B" w:rsidRDefault="00AB4717" w:rsidP="00AB4717">
            <w:pPr>
              <w:pStyle w:val="Default"/>
              <w:jc w:val="both"/>
              <w:rPr>
                <w:rFonts w:ascii="Times New Roman" w:hAnsi="Times New Roman" w:cs="Times New Roman"/>
              </w:rPr>
            </w:pPr>
            <w:r w:rsidRPr="005D754B">
              <w:rPr>
                <w:rFonts w:ascii="Times New Roman" w:hAnsi="Times New Roman" w:cs="Times New Roman"/>
              </w:rPr>
              <w:t>33</w:t>
            </w:r>
          </w:p>
        </w:tc>
        <w:tc>
          <w:tcPr>
            <w:tcW w:w="1632" w:type="dxa"/>
          </w:tcPr>
          <w:p w:rsidR="00AB4717" w:rsidRPr="005D754B" w:rsidRDefault="00AB4717" w:rsidP="00AB4717">
            <w:pPr>
              <w:pStyle w:val="Default"/>
              <w:jc w:val="both"/>
              <w:rPr>
                <w:rFonts w:ascii="Times New Roman" w:hAnsi="Times New Roman" w:cs="Times New Roman"/>
              </w:rPr>
            </w:pPr>
            <w:r w:rsidRPr="005D754B">
              <w:rPr>
                <w:rFonts w:ascii="Times New Roman" w:hAnsi="Times New Roman" w:cs="Times New Roman"/>
              </w:rPr>
              <w:t>1.725</w:t>
            </w:r>
          </w:p>
        </w:tc>
        <w:tc>
          <w:tcPr>
            <w:tcW w:w="1642" w:type="dxa"/>
          </w:tcPr>
          <w:p w:rsidR="00AB4717" w:rsidRPr="005D754B" w:rsidRDefault="00AB4717" w:rsidP="00AB4717">
            <w:pPr>
              <w:pStyle w:val="Default"/>
              <w:jc w:val="both"/>
              <w:rPr>
                <w:rFonts w:ascii="Times New Roman" w:hAnsi="Times New Roman" w:cs="Times New Roman"/>
              </w:rPr>
            </w:pPr>
            <w:r w:rsidRPr="005D754B">
              <w:rPr>
                <w:rFonts w:ascii="Times New Roman" w:hAnsi="Times New Roman" w:cs="Times New Roman"/>
              </w:rPr>
              <w:t>30</w:t>
            </w:r>
          </w:p>
        </w:tc>
        <w:tc>
          <w:tcPr>
            <w:tcW w:w="1652" w:type="dxa"/>
          </w:tcPr>
          <w:p w:rsidR="00AB4717" w:rsidRPr="005D754B" w:rsidRDefault="00AB4717" w:rsidP="00AB4717">
            <w:pPr>
              <w:pStyle w:val="Default"/>
              <w:jc w:val="both"/>
              <w:rPr>
                <w:rFonts w:ascii="Times New Roman" w:hAnsi="Times New Roman" w:cs="Times New Roman"/>
              </w:rPr>
            </w:pPr>
            <w:r w:rsidRPr="005D754B">
              <w:rPr>
                <w:rFonts w:ascii="Times New Roman" w:hAnsi="Times New Roman" w:cs="Times New Roman"/>
              </w:rPr>
              <w:t>35</w:t>
            </w:r>
          </w:p>
        </w:tc>
      </w:tr>
    </w:tbl>
    <w:p w:rsidR="001A3D5E" w:rsidRDefault="001A3D5E" w:rsidP="00DD7FC4">
      <w:pPr>
        <w:pStyle w:val="Default"/>
        <w:spacing w:after="240"/>
        <w:jc w:val="both"/>
        <w:rPr>
          <w:rFonts w:ascii="Times New Roman" w:hAnsi="Times New Roman" w:cs="Times New Roman"/>
          <w:bCs/>
        </w:rPr>
      </w:pPr>
    </w:p>
    <w:p w:rsidR="00DD7FC4" w:rsidRDefault="00DD7FC4" w:rsidP="00DD7FC4">
      <w:pPr>
        <w:pStyle w:val="Default"/>
        <w:spacing w:after="240"/>
        <w:jc w:val="both"/>
        <w:rPr>
          <w:rFonts w:ascii="Times New Roman" w:hAnsi="Times New Roman" w:cs="Times New Roman"/>
          <w:bCs/>
        </w:rPr>
      </w:pPr>
      <w:r>
        <w:rPr>
          <w:rFonts w:ascii="Times New Roman" w:hAnsi="Times New Roman" w:cs="Times New Roman"/>
          <w:bCs/>
        </w:rPr>
        <w:t>In this study</w:t>
      </w:r>
      <w:r w:rsidRPr="003F3227">
        <w:rPr>
          <w:rFonts w:ascii="Times New Roman" w:hAnsi="Times New Roman" w:cs="Times New Roman"/>
          <w:bCs/>
        </w:rPr>
        <w:t xml:space="preserve"> </w:t>
      </w:r>
      <w:r>
        <w:rPr>
          <w:rFonts w:ascii="Times New Roman" w:hAnsi="Times New Roman" w:cs="Times New Roman"/>
          <w:bCs/>
        </w:rPr>
        <w:t>t</w:t>
      </w:r>
      <w:r w:rsidRPr="007D034A">
        <w:rPr>
          <w:rFonts w:ascii="Times New Roman" w:hAnsi="Times New Roman" w:cs="Times New Roman"/>
          <w:bCs/>
        </w:rPr>
        <w:t>he minimum number of flock was 700 and the maximum number of flock was 1700 whereas the average number of flock was 1190 and its St. deviation was 282.657. On the other hand the minimum number of rearing days of poultry was 30 days and the maximum number was 35 days whereas the average rearing days of bird was 33 days and St. deviation was  1.725</w:t>
      </w:r>
      <w:r>
        <w:rPr>
          <w:rFonts w:ascii="Times New Roman" w:hAnsi="Times New Roman" w:cs="Times New Roman"/>
          <w:b/>
          <w:bCs/>
          <w:noProof/>
        </w:rPr>
        <w:drawing>
          <wp:anchor distT="0" distB="0" distL="114300" distR="114300" simplePos="0" relativeHeight="251670528" behindDoc="0" locked="0" layoutInCell="1" allowOverlap="1">
            <wp:simplePos x="0" y="0"/>
            <wp:positionH relativeFrom="margin">
              <wp:posOffset>433070</wp:posOffset>
            </wp:positionH>
            <wp:positionV relativeFrom="margin">
              <wp:posOffset>3700145</wp:posOffset>
            </wp:positionV>
            <wp:extent cx="5354955" cy="363156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54955" cy="3631565"/>
                    </a:xfrm>
                    <a:prstGeom prst="rect">
                      <a:avLst/>
                    </a:prstGeom>
                    <a:noFill/>
                    <a:ln w="9525">
                      <a:noFill/>
                      <a:miter lim="800000"/>
                      <a:headEnd/>
                      <a:tailEnd/>
                    </a:ln>
                  </pic:spPr>
                </pic:pic>
              </a:graphicData>
            </a:graphic>
          </wp:anchor>
        </w:drawing>
      </w:r>
      <w:r>
        <w:rPr>
          <w:rFonts w:ascii="Times New Roman" w:hAnsi="Times New Roman" w:cs="Times New Roman"/>
          <w:bCs/>
        </w:rPr>
        <w:t>.</w:t>
      </w:r>
    </w:p>
    <w:p w:rsidR="00954675" w:rsidRDefault="00954675" w:rsidP="00A22EA0">
      <w:pPr>
        <w:pStyle w:val="Default"/>
        <w:spacing w:after="240"/>
        <w:jc w:val="both"/>
        <w:rPr>
          <w:rFonts w:ascii="Times New Roman" w:hAnsi="Times New Roman" w:cs="Times New Roman"/>
          <w:b/>
          <w:bCs/>
        </w:rPr>
      </w:pPr>
    </w:p>
    <w:p w:rsidR="00EB48D5" w:rsidRDefault="00EB48D5" w:rsidP="00954675">
      <w:pPr>
        <w:pStyle w:val="Default"/>
        <w:spacing w:after="240"/>
        <w:jc w:val="center"/>
        <w:rPr>
          <w:rFonts w:ascii="Times New Roman" w:hAnsi="Times New Roman" w:cs="Times New Roman"/>
          <w:b/>
          <w:bCs/>
        </w:rPr>
      </w:pPr>
    </w:p>
    <w:p w:rsidR="00EB48D5" w:rsidRDefault="00EB48D5" w:rsidP="00954675">
      <w:pPr>
        <w:pStyle w:val="Default"/>
        <w:spacing w:after="240"/>
        <w:jc w:val="center"/>
        <w:rPr>
          <w:rFonts w:ascii="Times New Roman" w:hAnsi="Times New Roman" w:cs="Times New Roman"/>
          <w:b/>
          <w:bCs/>
        </w:rPr>
      </w:pPr>
    </w:p>
    <w:p w:rsidR="00EB48D5" w:rsidRDefault="00EB48D5" w:rsidP="00954675">
      <w:pPr>
        <w:pStyle w:val="Default"/>
        <w:spacing w:after="240"/>
        <w:jc w:val="center"/>
        <w:rPr>
          <w:rFonts w:ascii="Times New Roman" w:hAnsi="Times New Roman" w:cs="Times New Roman"/>
          <w:b/>
          <w:bCs/>
        </w:rPr>
      </w:pPr>
    </w:p>
    <w:p w:rsidR="008E1FAD" w:rsidRDefault="008E1FAD" w:rsidP="008E1FAD">
      <w:pPr>
        <w:pStyle w:val="Default"/>
        <w:rPr>
          <w:rFonts w:ascii="Times New Roman" w:hAnsi="Times New Roman" w:cs="Times New Roman"/>
          <w:b/>
          <w:bCs/>
          <w:iCs/>
        </w:rPr>
      </w:pPr>
    </w:p>
    <w:p w:rsidR="008E1FAD" w:rsidRDefault="008E1FAD" w:rsidP="008E1FAD">
      <w:pPr>
        <w:pStyle w:val="Default"/>
        <w:rPr>
          <w:rFonts w:ascii="Times New Roman" w:hAnsi="Times New Roman" w:cs="Times New Roman"/>
          <w:b/>
          <w:bCs/>
          <w:iCs/>
        </w:rPr>
      </w:pPr>
    </w:p>
    <w:p w:rsidR="008E1FAD" w:rsidRDefault="008E1FAD" w:rsidP="008E1FAD">
      <w:pPr>
        <w:pStyle w:val="Default"/>
        <w:rPr>
          <w:rFonts w:ascii="Times New Roman" w:hAnsi="Times New Roman" w:cs="Times New Roman"/>
          <w:b/>
          <w:bCs/>
          <w:iCs/>
        </w:rPr>
      </w:pPr>
    </w:p>
    <w:p w:rsidR="008E1FAD" w:rsidRDefault="008E1FAD" w:rsidP="008E1FAD">
      <w:pPr>
        <w:pStyle w:val="Default"/>
        <w:rPr>
          <w:rFonts w:ascii="Times New Roman" w:hAnsi="Times New Roman" w:cs="Times New Roman"/>
          <w:b/>
          <w:bCs/>
          <w:iCs/>
        </w:rPr>
      </w:pPr>
    </w:p>
    <w:p w:rsidR="007D034A" w:rsidRPr="008E1FAD" w:rsidRDefault="007D034A" w:rsidP="007D034A">
      <w:pPr>
        <w:pStyle w:val="Default"/>
        <w:jc w:val="center"/>
        <w:rPr>
          <w:rFonts w:ascii="Times New Roman" w:hAnsi="Times New Roman" w:cs="Times New Roman"/>
          <w:b/>
          <w:bCs/>
          <w:iCs/>
        </w:rPr>
      </w:pPr>
      <w:r>
        <w:rPr>
          <w:rFonts w:ascii="Times New Roman" w:hAnsi="Times New Roman" w:cs="Times New Roman"/>
          <w:b/>
          <w:bCs/>
          <w:iCs/>
        </w:rPr>
        <w:br/>
      </w:r>
      <w:r>
        <w:rPr>
          <w:rFonts w:ascii="Times New Roman" w:hAnsi="Times New Roman" w:cs="Times New Roman"/>
          <w:b/>
          <w:bCs/>
          <w:iCs/>
        </w:rPr>
        <w:br/>
      </w:r>
      <w:r>
        <w:rPr>
          <w:rFonts w:ascii="Times New Roman" w:hAnsi="Times New Roman" w:cs="Times New Roman"/>
          <w:b/>
          <w:bCs/>
          <w:iCs/>
        </w:rPr>
        <w:br/>
      </w:r>
      <w:r>
        <w:rPr>
          <w:rFonts w:ascii="Times New Roman" w:hAnsi="Times New Roman" w:cs="Times New Roman"/>
          <w:b/>
          <w:bCs/>
          <w:iCs/>
        </w:rPr>
        <w:br/>
      </w:r>
      <w:r>
        <w:rPr>
          <w:rFonts w:ascii="Times New Roman" w:hAnsi="Times New Roman" w:cs="Times New Roman"/>
          <w:b/>
          <w:bCs/>
          <w:iCs/>
        </w:rPr>
        <w:br/>
      </w:r>
      <w:r>
        <w:rPr>
          <w:rFonts w:ascii="Times New Roman" w:hAnsi="Times New Roman" w:cs="Times New Roman"/>
          <w:b/>
          <w:bCs/>
          <w:iCs/>
        </w:rPr>
        <w:br/>
      </w:r>
      <w:r>
        <w:rPr>
          <w:rFonts w:ascii="Times New Roman" w:hAnsi="Times New Roman" w:cs="Times New Roman"/>
          <w:b/>
          <w:bCs/>
          <w:iCs/>
        </w:rPr>
        <w:br/>
      </w:r>
      <w:r>
        <w:rPr>
          <w:rFonts w:ascii="Times New Roman" w:hAnsi="Times New Roman" w:cs="Times New Roman"/>
          <w:b/>
          <w:bCs/>
          <w:iCs/>
        </w:rPr>
        <w:br/>
      </w:r>
      <w:r>
        <w:rPr>
          <w:rFonts w:ascii="Times New Roman" w:hAnsi="Times New Roman" w:cs="Times New Roman"/>
          <w:b/>
          <w:bCs/>
          <w:iCs/>
        </w:rPr>
        <w:br/>
      </w:r>
      <w:r>
        <w:rPr>
          <w:rFonts w:ascii="Times New Roman" w:hAnsi="Times New Roman" w:cs="Times New Roman"/>
          <w:b/>
          <w:bCs/>
          <w:iCs/>
        </w:rPr>
        <w:br/>
      </w:r>
      <w:r w:rsidR="00DD7FC4">
        <w:rPr>
          <w:rFonts w:ascii="Times New Roman" w:hAnsi="Times New Roman" w:cs="Times New Roman"/>
          <w:b/>
          <w:bCs/>
          <w:iCs/>
        </w:rPr>
        <w:br/>
      </w:r>
      <w:r w:rsidR="00DD7FC4">
        <w:rPr>
          <w:rFonts w:ascii="Times New Roman" w:hAnsi="Times New Roman" w:cs="Times New Roman"/>
          <w:b/>
          <w:bCs/>
          <w:iCs/>
        </w:rPr>
        <w:br/>
      </w:r>
      <w:r w:rsidR="006D62AF">
        <w:rPr>
          <w:rFonts w:ascii="Times New Roman" w:hAnsi="Times New Roman" w:cs="Times New Roman"/>
          <w:b/>
          <w:bCs/>
          <w:iCs/>
        </w:rPr>
        <w:br/>
      </w:r>
      <w:r w:rsidR="00DD7FC4">
        <w:rPr>
          <w:rFonts w:ascii="Times New Roman" w:hAnsi="Times New Roman" w:cs="Times New Roman"/>
          <w:b/>
          <w:bCs/>
          <w:iCs/>
        </w:rPr>
        <w:br/>
      </w:r>
      <w:r w:rsidR="00DD7FC4">
        <w:rPr>
          <w:rFonts w:ascii="Times New Roman" w:hAnsi="Times New Roman" w:cs="Times New Roman"/>
          <w:b/>
          <w:bCs/>
          <w:iCs/>
        </w:rPr>
        <w:br/>
      </w:r>
      <w:r w:rsidR="00DD7FC4">
        <w:rPr>
          <w:rFonts w:ascii="Times New Roman" w:hAnsi="Times New Roman" w:cs="Times New Roman"/>
          <w:b/>
          <w:bCs/>
          <w:iCs/>
        </w:rPr>
        <w:br/>
      </w:r>
      <w:r w:rsidR="00DD7FC4">
        <w:rPr>
          <w:rFonts w:ascii="Times New Roman" w:hAnsi="Times New Roman" w:cs="Times New Roman"/>
          <w:b/>
          <w:bCs/>
          <w:iCs/>
        </w:rPr>
        <w:br/>
      </w:r>
      <w:r w:rsidR="00DD7FC4" w:rsidRPr="008E1FAD">
        <w:rPr>
          <w:rFonts w:ascii="Times New Roman" w:hAnsi="Times New Roman" w:cs="Times New Roman"/>
          <w:b/>
          <w:bCs/>
          <w:iCs/>
        </w:rPr>
        <w:t>Fig: 3.3, Prevalence on no. of shed in b</w:t>
      </w:r>
      <w:r w:rsidR="00DD7FC4">
        <w:rPr>
          <w:rFonts w:ascii="Times New Roman" w:hAnsi="Times New Roman" w:cs="Times New Roman"/>
          <w:b/>
          <w:bCs/>
          <w:iCs/>
        </w:rPr>
        <w:t>r</w:t>
      </w:r>
      <w:r w:rsidR="00DD7FC4" w:rsidRPr="008E1FAD">
        <w:rPr>
          <w:rFonts w:ascii="Times New Roman" w:hAnsi="Times New Roman" w:cs="Times New Roman"/>
          <w:b/>
          <w:bCs/>
          <w:iCs/>
        </w:rPr>
        <w:t>oiler farm</w:t>
      </w:r>
      <w:r w:rsidR="00DD7FC4">
        <w:rPr>
          <w:rFonts w:ascii="Times New Roman" w:hAnsi="Times New Roman" w:cs="Times New Roman"/>
          <w:b/>
          <w:bCs/>
          <w:iCs/>
        </w:rPr>
        <w:t>.</w:t>
      </w:r>
      <w:r w:rsidR="006D62AF">
        <w:rPr>
          <w:rFonts w:ascii="Times New Roman" w:hAnsi="Times New Roman" w:cs="Times New Roman"/>
          <w:b/>
          <w:bCs/>
          <w:iCs/>
        </w:rPr>
        <w:br/>
      </w:r>
      <w:r w:rsidR="006D62AF">
        <w:rPr>
          <w:rFonts w:ascii="Times New Roman" w:hAnsi="Times New Roman" w:cs="Times New Roman"/>
          <w:b/>
          <w:bCs/>
          <w:iCs/>
        </w:rPr>
        <w:br/>
      </w:r>
      <w:r w:rsidR="006D62AF">
        <w:rPr>
          <w:rFonts w:ascii="Times New Roman" w:hAnsi="Times New Roman" w:cs="Times New Roman"/>
          <w:b/>
          <w:bCs/>
          <w:iCs/>
        </w:rPr>
        <w:br/>
      </w:r>
      <w:r w:rsidR="006D62AF">
        <w:rPr>
          <w:rFonts w:ascii="Times New Roman" w:hAnsi="Times New Roman" w:cs="Times New Roman"/>
          <w:b/>
          <w:bCs/>
          <w:iCs/>
        </w:rPr>
        <w:br/>
      </w:r>
      <w:r w:rsidR="006D62AF">
        <w:rPr>
          <w:rFonts w:ascii="Times New Roman" w:hAnsi="Times New Roman" w:cs="Times New Roman"/>
          <w:b/>
          <w:bCs/>
          <w:iCs/>
        </w:rPr>
        <w:br/>
      </w:r>
      <w:r w:rsidR="006D62AF">
        <w:rPr>
          <w:rFonts w:ascii="Times New Roman" w:hAnsi="Times New Roman" w:cs="Times New Roman"/>
          <w:b/>
          <w:bCs/>
          <w:iCs/>
        </w:rPr>
        <w:br/>
      </w:r>
    </w:p>
    <w:p w:rsidR="007D034A" w:rsidRDefault="007D034A" w:rsidP="007D034A">
      <w:pPr>
        <w:pStyle w:val="Default"/>
        <w:spacing w:after="240"/>
        <w:jc w:val="both"/>
        <w:rPr>
          <w:rFonts w:ascii="Times New Roman" w:hAnsi="Times New Roman" w:cs="Times New Roman"/>
          <w:b/>
        </w:rPr>
      </w:pPr>
    </w:p>
    <w:p w:rsidR="008E1FAD" w:rsidRDefault="008E1FAD" w:rsidP="008E1FAD">
      <w:pPr>
        <w:pStyle w:val="Default"/>
        <w:rPr>
          <w:rFonts w:ascii="Times New Roman" w:hAnsi="Times New Roman" w:cs="Times New Roman"/>
          <w:b/>
          <w:bCs/>
          <w:iCs/>
        </w:rPr>
      </w:pPr>
    </w:p>
    <w:p w:rsidR="008E1FAD" w:rsidRDefault="008E1FAD" w:rsidP="008E1FAD">
      <w:pPr>
        <w:pStyle w:val="Default"/>
        <w:rPr>
          <w:rFonts w:ascii="Times New Roman" w:hAnsi="Times New Roman" w:cs="Times New Roman"/>
          <w:b/>
          <w:bCs/>
          <w:iCs/>
        </w:rPr>
      </w:pPr>
    </w:p>
    <w:p w:rsidR="005D754B" w:rsidRDefault="005D754B" w:rsidP="008E1FAD">
      <w:pPr>
        <w:pStyle w:val="Default"/>
        <w:jc w:val="center"/>
        <w:rPr>
          <w:rFonts w:ascii="Times New Roman" w:hAnsi="Times New Roman" w:cs="Times New Roman"/>
          <w:b/>
          <w:bCs/>
          <w:iCs/>
        </w:rPr>
      </w:pPr>
    </w:p>
    <w:p w:rsidR="00C071E4" w:rsidRDefault="00C071E4" w:rsidP="000001BB">
      <w:pPr>
        <w:pStyle w:val="Default"/>
        <w:spacing w:after="240"/>
        <w:jc w:val="both"/>
        <w:rPr>
          <w:rFonts w:ascii="Times New Roman" w:hAnsi="Times New Roman" w:cs="Times New Roman"/>
          <w:b/>
        </w:rPr>
      </w:pPr>
    </w:p>
    <w:p w:rsidR="00BE1F0E" w:rsidRDefault="00BE1F0E" w:rsidP="00BE1F0E">
      <w:pPr>
        <w:pStyle w:val="Default"/>
        <w:spacing w:after="240"/>
        <w:jc w:val="both"/>
        <w:rPr>
          <w:rFonts w:ascii="Calibri" w:hAnsi="Calibri" w:cs="Calibri"/>
        </w:rPr>
      </w:pPr>
    </w:p>
    <w:p w:rsidR="00954675" w:rsidRDefault="00954675" w:rsidP="00A22EA0">
      <w:pPr>
        <w:pStyle w:val="Default"/>
        <w:spacing w:after="240"/>
        <w:jc w:val="both"/>
        <w:rPr>
          <w:rFonts w:ascii="Times New Roman" w:hAnsi="Times New Roman" w:cs="Times New Roman"/>
          <w:b/>
        </w:rPr>
      </w:pPr>
    </w:p>
    <w:p w:rsidR="00954675" w:rsidRDefault="00954675" w:rsidP="00A22EA0">
      <w:pPr>
        <w:pStyle w:val="Default"/>
        <w:spacing w:after="240"/>
        <w:jc w:val="both"/>
        <w:rPr>
          <w:rFonts w:ascii="Times New Roman" w:hAnsi="Times New Roman" w:cs="Times New Roman"/>
          <w:b/>
        </w:rPr>
      </w:pPr>
    </w:p>
    <w:p w:rsidR="00954675" w:rsidRDefault="008E1FAD" w:rsidP="00A22EA0">
      <w:pPr>
        <w:pStyle w:val="Default"/>
        <w:spacing w:after="240"/>
        <w:jc w:val="both"/>
        <w:rPr>
          <w:rFonts w:ascii="Times New Roman" w:hAnsi="Times New Roman" w:cs="Times New Roman"/>
          <w:b/>
        </w:rPr>
      </w:pPr>
      <w:r>
        <w:rPr>
          <w:rFonts w:ascii="Times New Roman" w:hAnsi="Times New Roman" w:cs="Times New Roman"/>
          <w:b/>
          <w:noProof/>
        </w:rPr>
        <w:drawing>
          <wp:anchor distT="0" distB="0" distL="114300" distR="114300" simplePos="0" relativeHeight="251668480" behindDoc="0" locked="0" layoutInCell="1" allowOverlap="1">
            <wp:simplePos x="0" y="0"/>
            <wp:positionH relativeFrom="margin">
              <wp:posOffset>1002030</wp:posOffset>
            </wp:positionH>
            <wp:positionV relativeFrom="margin">
              <wp:posOffset>491490</wp:posOffset>
            </wp:positionV>
            <wp:extent cx="4543425" cy="2548890"/>
            <wp:effectExtent l="19050" t="0" r="9525" b="3810"/>
            <wp:wrapSquare wrapText="bothSides"/>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54675" w:rsidRDefault="00954675" w:rsidP="00A22EA0">
      <w:pPr>
        <w:pStyle w:val="Default"/>
        <w:spacing w:after="240"/>
        <w:jc w:val="both"/>
        <w:rPr>
          <w:rFonts w:ascii="Times New Roman" w:hAnsi="Times New Roman" w:cs="Times New Roman"/>
          <w:b/>
        </w:rPr>
      </w:pPr>
    </w:p>
    <w:p w:rsidR="00954675" w:rsidRDefault="00954675" w:rsidP="00A22EA0">
      <w:pPr>
        <w:pStyle w:val="Default"/>
        <w:spacing w:after="240"/>
        <w:jc w:val="both"/>
        <w:rPr>
          <w:rFonts w:ascii="Times New Roman" w:hAnsi="Times New Roman" w:cs="Times New Roman"/>
          <w:b/>
        </w:rPr>
      </w:pPr>
    </w:p>
    <w:p w:rsidR="007D034A" w:rsidRPr="008E1FAD" w:rsidRDefault="007D034A" w:rsidP="006D62AF">
      <w:pPr>
        <w:pStyle w:val="Default"/>
        <w:spacing w:after="240"/>
        <w:rPr>
          <w:rFonts w:ascii="Times New Roman" w:hAnsi="Times New Roman" w:cs="Times New Roman"/>
          <w:b/>
          <w:bCs/>
          <w:iCs/>
        </w:rPr>
      </w:pPr>
      <w:r>
        <w:rPr>
          <w:rFonts w:ascii="Times New Roman" w:hAnsi="Times New Roman" w:cs="Times New Roman"/>
          <w:b/>
          <w:bCs/>
          <w:iCs/>
        </w:rPr>
        <w:br/>
      </w:r>
      <w:r>
        <w:rPr>
          <w:rFonts w:ascii="Times New Roman" w:hAnsi="Times New Roman" w:cs="Times New Roman"/>
          <w:b/>
          <w:bCs/>
          <w:iCs/>
        </w:rPr>
        <w:br/>
      </w:r>
      <w:r w:rsidR="006D62AF">
        <w:rPr>
          <w:rFonts w:ascii="Times New Roman" w:hAnsi="Times New Roman" w:cs="Times New Roman"/>
          <w:b/>
          <w:bCs/>
          <w:iCs/>
        </w:rPr>
        <w:t xml:space="preserve">         </w:t>
      </w:r>
      <w:r w:rsidRPr="008E1FAD">
        <w:rPr>
          <w:rFonts w:ascii="Times New Roman" w:hAnsi="Times New Roman" w:cs="Times New Roman"/>
          <w:b/>
          <w:bCs/>
          <w:iCs/>
        </w:rPr>
        <w:t>Fig: 3.1, Prevalence of biosecurity in broiler farming system in</w:t>
      </w:r>
      <w:r w:rsidRPr="007D034A">
        <w:rPr>
          <w:rFonts w:ascii="Times New Roman" w:hAnsi="Times New Roman" w:cs="Times New Roman"/>
          <w:b/>
          <w:bCs/>
          <w:iCs/>
        </w:rPr>
        <w:t xml:space="preserve"> </w:t>
      </w:r>
      <w:r w:rsidRPr="008E1FAD">
        <w:rPr>
          <w:rFonts w:ascii="Times New Roman" w:hAnsi="Times New Roman" w:cs="Times New Roman"/>
          <w:b/>
          <w:bCs/>
          <w:iCs/>
        </w:rPr>
        <w:t>Rangamati District</w:t>
      </w:r>
      <w:r>
        <w:rPr>
          <w:rFonts w:ascii="Times New Roman" w:hAnsi="Times New Roman" w:cs="Times New Roman"/>
          <w:b/>
          <w:bCs/>
          <w:iCs/>
        </w:rPr>
        <w:t>.</w:t>
      </w:r>
    </w:p>
    <w:p w:rsidR="005D754B" w:rsidRDefault="005D754B" w:rsidP="004420AE">
      <w:pPr>
        <w:pStyle w:val="Default"/>
        <w:spacing w:after="240"/>
        <w:jc w:val="center"/>
        <w:rPr>
          <w:rFonts w:ascii="Times New Roman" w:hAnsi="Times New Roman" w:cs="Times New Roman"/>
          <w:b/>
          <w:bCs/>
          <w:iCs/>
        </w:rPr>
      </w:pPr>
    </w:p>
    <w:p w:rsidR="008E1FAD" w:rsidRDefault="008E1FAD" w:rsidP="00EB48D5">
      <w:pPr>
        <w:pStyle w:val="Default"/>
        <w:spacing w:after="240"/>
        <w:jc w:val="both"/>
        <w:rPr>
          <w:rFonts w:ascii="Times New Roman" w:hAnsi="Times New Roman" w:cs="Times New Roman"/>
          <w:b/>
        </w:rPr>
      </w:pPr>
    </w:p>
    <w:p w:rsidR="008E1FAD" w:rsidRDefault="008E1FAD" w:rsidP="00EB48D5">
      <w:pPr>
        <w:pStyle w:val="Default"/>
        <w:spacing w:after="240"/>
        <w:jc w:val="both"/>
        <w:rPr>
          <w:rFonts w:ascii="Times New Roman" w:hAnsi="Times New Roman" w:cs="Times New Roman"/>
          <w:b/>
        </w:rPr>
      </w:pPr>
    </w:p>
    <w:p w:rsidR="008E1FAD" w:rsidRDefault="008E1FAD" w:rsidP="00EB48D5">
      <w:pPr>
        <w:pStyle w:val="Default"/>
        <w:spacing w:after="240"/>
        <w:jc w:val="both"/>
        <w:rPr>
          <w:rFonts w:ascii="Times New Roman" w:hAnsi="Times New Roman" w:cs="Times New Roman"/>
          <w:b/>
        </w:rPr>
      </w:pPr>
    </w:p>
    <w:p w:rsidR="008E1FAD" w:rsidRDefault="008E1FAD" w:rsidP="00EB48D5">
      <w:pPr>
        <w:pStyle w:val="Default"/>
        <w:spacing w:after="240"/>
        <w:jc w:val="both"/>
        <w:rPr>
          <w:rFonts w:ascii="Times New Roman" w:hAnsi="Times New Roman" w:cs="Times New Roman"/>
          <w:b/>
        </w:rPr>
      </w:pPr>
      <w:r>
        <w:rPr>
          <w:rFonts w:ascii="Times New Roman" w:hAnsi="Times New Roman" w:cs="Times New Roman"/>
          <w:b/>
          <w:noProof/>
        </w:rPr>
        <w:drawing>
          <wp:anchor distT="0" distB="0" distL="114300" distR="114300" simplePos="0" relativeHeight="251664384" behindDoc="0" locked="0" layoutInCell="1" allowOverlap="1">
            <wp:simplePos x="0" y="0"/>
            <wp:positionH relativeFrom="margin">
              <wp:align>center</wp:align>
            </wp:positionH>
            <wp:positionV relativeFrom="margin">
              <wp:posOffset>4485005</wp:posOffset>
            </wp:positionV>
            <wp:extent cx="4725035" cy="296735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725035" cy="2967355"/>
                    </a:xfrm>
                    <a:prstGeom prst="rect">
                      <a:avLst/>
                    </a:prstGeom>
                    <a:noFill/>
                    <a:ln w="9525">
                      <a:noFill/>
                      <a:miter lim="800000"/>
                      <a:headEnd/>
                      <a:tailEnd/>
                    </a:ln>
                  </pic:spPr>
                </pic:pic>
              </a:graphicData>
            </a:graphic>
          </wp:anchor>
        </w:drawing>
      </w:r>
    </w:p>
    <w:p w:rsidR="008E1FAD" w:rsidRDefault="008E1FAD" w:rsidP="00EB48D5">
      <w:pPr>
        <w:pStyle w:val="Default"/>
        <w:spacing w:after="240"/>
        <w:jc w:val="both"/>
        <w:rPr>
          <w:rFonts w:ascii="Times New Roman" w:hAnsi="Times New Roman" w:cs="Times New Roman"/>
          <w:b/>
        </w:rPr>
      </w:pPr>
    </w:p>
    <w:p w:rsidR="008E1FAD" w:rsidRDefault="008E1FAD" w:rsidP="00EB48D5">
      <w:pPr>
        <w:pStyle w:val="Default"/>
        <w:spacing w:after="240"/>
        <w:jc w:val="both"/>
        <w:rPr>
          <w:rFonts w:ascii="Times New Roman" w:hAnsi="Times New Roman" w:cs="Times New Roman"/>
          <w:b/>
        </w:rPr>
      </w:pPr>
    </w:p>
    <w:p w:rsidR="008E1FAD" w:rsidRDefault="008E1FAD" w:rsidP="00EB48D5">
      <w:pPr>
        <w:pStyle w:val="Default"/>
        <w:spacing w:after="240"/>
        <w:jc w:val="both"/>
        <w:rPr>
          <w:rFonts w:ascii="Times New Roman" w:hAnsi="Times New Roman" w:cs="Times New Roman"/>
          <w:b/>
        </w:rPr>
      </w:pPr>
    </w:p>
    <w:p w:rsidR="008E1FAD" w:rsidRDefault="008E1FAD" w:rsidP="00EB48D5">
      <w:pPr>
        <w:pStyle w:val="Default"/>
        <w:spacing w:after="240"/>
        <w:jc w:val="both"/>
        <w:rPr>
          <w:rFonts w:ascii="Times New Roman" w:hAnsi="Times New Roman" w:cs="Times New Roman"/>
          <w:b/>
        </w:rPr>
      </w:pPr>
    </w:p>
    <w:p w:rsidR="007D034A" w:rsidRPr="00602D1B" w:rsidRDefault="006D62AF" w:rsidP="007D034A">
      <w:pPr>
        <w:pStyle w:val="Default"/>
        <w:spacing w:after="240"/>
        <w:jc w:val="both"/>
        <w:rPr>
          <w:rFonts w:ascii="Times New Roman" w:hAnsi="Times New Roman" w:cs="Times New Roman"/>
          <w:b/>
        </w:rPr>
      </w:pP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sidR="00DD7FC4">
        <w:rPr>
          <w:rFonts w:ascii="Times New Roman" w:hAnsi="Times New Roman" w:cs="Times New Roman"/>
          <w:b/>
        </w:rPr>
        <w:br/>
      </w:r>
      <w:r w:rsidR="00DD7FC4">
        <w:rPr>
          <w:rFonts w:ascii="Times New Roman" w:hAnsi="Times New Roman" w:cs="Times New Roman"/>
          <w:b/>
        </w:rPr>
        <w:br/>
      </w:r>
      <w:r w:rsidR="007D034A">
        <w:rPr>
          <w:rFonts w:ascii="Times New Roman" w:hAnsi="Times New Roman" w:cs="Times New Roman"/>
          <w:b/>
        </w:rPr>
        <w:t>Fig:</w:t>
      </w:r>
      <w:r w:rsidRPr="006D62AF">
        <w:rPr>
          <w:rFonts w:ascii="Times New Roman" w:hAnsi="Times New Roman" w:cs="Times New Roman"/>
          <w:b/>
        </w:rPr>
        <w:t xml:space="preserve"> </w:t>
      </w:r>
      <w:r>
        <w:rPr>
          <w:rFonts w:ascii="Times New Roman" w:hAnsi="Times New Roman" w:cs="Times New Roman"/>
          <w:b/>
        </w:rPr>
        <w:t xml:space="preserve">3.2, </w:t>
      </w:r>
      <w:r w:rsidR="007D034A">
        <w:rPr>
          <w:rFonts w:ascii="Times New Roman" w:hAnsi="Times New Roman" w:cs="Times New Roman"/>
          <w:b/>
        </w:rPr>
        <w:t xml:space="preserve"> Prevalence of farm p</w:t>
      </w:r>
      <w:r w:rsidR="007D034A" w:rsidRPr="00602D1B">
        <w:rPr>
          <w:rFonts w:ascii="Times New Roman" w:hAnsi="Times New Roman" w:cs="Times New Roman"/>
          <w:b/>
        </w:rPr>
        <w:t>rofitability</w:t>
      </w:r>
      <w:r w:rsidR="007D034A">
        <w:rPr>
          <w:rFonts w:ascii="Times New Roman" w:hAnsi="Times New Roman" w:cs="Times New Roman"/>
          <w:b/>
        </w:rPr>
        <w:t xml:space="preserve"> in broiler farming system in Rangamati District.</w:t>
      </w:r>
    </w:p>
    <w:p w:rsidR="001A3D5E" w:rsidRDefault="00DD7FC4" w:rsidP="008E1FAD">
      <w:pPr>
        <w:pStyle w:val="Default"/>
        <w:spacing w:after="240"/>
        <w:jc w:val="both"/>
        <w:rPr>
          <w:rFonts w:ascii="Times New Roman" w:hAnsi="Times New Roman" w:cs="Times New Roman"/>
          <w:b/>
          <w:bCs/>
          <w:iCs/>
        </w:rPr>
      </w:pPr>
      <w:r>
        <w:rPr>
          <w:rFonts w:ascii="Times New Roman" w:hAnsi="Times New Roman" w:cs="Times New Roman"/>
          <w:b/>
        </w:rPr>
        <w:br/>
      </w:r>
      <w:r>
        <w:rPr>
          <w:rFonts w:ascii="Times New Roman" w:hAnsi="Times New Roman" w:cs="Times New Roman"/>
          <w:b/>
        </w:rPr>
        <w:br/>
      </w:r>
      <w:r>
        <w:rPr>
          <w:rFonts w:ascii="Times New Roman" w:hAnsi="Times New Roman" w:cs="Times New Roman"/>
          <w:b/>
          <w:bCs/>
          <w:iCs/>
        </w:rPr>
        <w:br/>
      </w:r>
    </w:p>
    <w:p w:rsidR="00B66727" w:rsidRPr="008E1FAD" w:rsidRDefault="00CB5556" w:rsidP="008E1FAD">
      <w:pPr>
        <w:pStyle w:val="Default"/>
        <w:spacing w:after="240"/>
        <w:jc w:val="both"/>
        <w:rPr>
          <w:rFonts w:ascii="Times New Roman" w:hAnsi="Times New Roman" w:cs="Times New Roman"/>
          <w:b/>
          <w:bCs/>
          <w:iCs/>
        </w:rPr>
      </w:pPr>
      <w:r>
        <w:rPr>
          <w:rFonts w:ascii="Times New Roman" w:hAnsi="Times New Roman" w:cs="Times New Roman"/>
          <w:b/>
          <w:bCs/>
          <w:iCs/>
        </w:rPr>
        <w:lastRenderedPageBreak/>
        <w:t>3.3:</w:t>
      </w:r>
      <w:r w:rsidR="00A22EA0">
        <w:rPr>
          <w:rFonts w:ascii="Times New Roman" w:hAnsi="Times New Roman" w:cs="Times New Roman"/>
          <w:b/>
          <w:bCs/>
          <w:iCs/>
        </w:rPr>
        <w:t xml:space="preserve"> </w:t>
      </w:r>
      <w:r w:rsidR="00B66727" w:rsidRPr="00BE1F0E">
        <w:rPr>
          <w:rFonts w:ascii="Times New Roman" w:hAnsi="Times New Roman" w:cs="Times New Roman"/>
          <w:b/>
          <w:bCs/>
          <w:iCs/>
        </w:rPr>
        <w:t xml:space="preserve">Production cost and marketing price of live broilers </w:t>
      </w:r>
      <w:r>
        <w:rPr>
          <w:rFonts w:ascii="Times New Roman" w:hAnsi="Times New Roman" w:cs="Times New Roman"/>
          <w:b/>
          <w:bCs/>
          <w:iCs/>
        </w:rPr>
        <w:t>in Rangamati District</w:t>
      </w:r>
    </w:p>
    <w:p w:rsidR="00B66727" w:rsidRPr="0019677E" w:rsidRDefault="00B66727" w:rsidP="00954675">
      <w:pPr>
        <w:pStyle w:val="Default"/>
        <w:spacing w:after="240" w:line="360" w:lineRule="auto"/>
        <w:jc w:val="both"/>
        <w:rPr>
          <w:rFonts w:ascii="Times New Roman" w:hAnsi="Times New Roman" w:cs="Times New Roman"/>
        </w:rPr>
      </w:pPr>
      <w:r w:rsidRPr="0019677E">
        <w:rPr>
          <w:rFonts w:ascii="Times New Roman" w:hAnsi="Times New Roman" w:cs="Times New Roman"/>
        </w:rPr>
        <w:t>Factors associated with cost of production and marketing of live broiler are shown in Table 3. About 50% respondents purchased day-old chicks at 31-33 taka per chick whereas 8</w:t>
      </w:r>
      <w:r w:rsidR="003A3AD0">
        <w:rPr>
          <w:rFonts w:ascii="Times New Roman" w:hAnsi="Times New Roman" w:cs="Times New Roman"/>
        </w:rPr>
        <w:t>0% respondents purchased feed 35-40</w:t>
      </w:r>
      <w:r w:rsidRPr="0019677E">
        <w:rPr>
          <w:rFonts w:ascii="Times New Roman" w:hAnsi="Times New Roman" w:cs="Times New Roman"/>
        </w:rPr>
        <w:t xml:space="preserve"> taka per kg. </w:t>
      </w:r>
    </w:p>
    <w:p w:rsidR="00B66727" w:rsidRPr="0019677E" w:rsidRDefault="003A3AD0" w:rsidP="00954675">
      <w:pPr>
        <w:pStyle w:val="Default"/>
        <w:spacing w:after="240" w:line="360" w:lineRule="auto"/>
        <w:jc w:val="both"/>
        <w:rPr>
          <w:rFonts w:ascii="Times New Roman" w:hAnsi="Times New Roman" w:cs="Times New Roman"/>
        </w:rPr>
      </w:pPr>
      <w:r>
        <w:rPr>
          <w:rFonts w:ascii="Times New Roman" w:hAnsi="Times New Roman" w:cs="Times New Roman"/>
        </w:rPr>
        <w:t>About 75</w:t>
      </w:r>
      <w:r w:rsidR="00B66727" w:rsidRPr="0019677E">
        <w:rPr>
          <w:rFonts w:ascii="Times New Roman" w:hAnsi="Times New Roman" w:cs="Times New Roman"/>
        </w:rPr>
        <w:t xml:space="preserve">% respondents considered market weight as 1.5 </w:t>
      </w:r>
      <w:r>
        <w:rPr>
          <w:rFonts w:ascii="Times New Roman" w:hAnsi="Times New Roman" w:cs="Times New Roman"/>
        </w:rPr>
        <w:t>kg per bird, whereas the rest 25</w:t>
      </w:r>
      <w:r w:rsidR="00B66727" w:rsidRPr="0019677E">
        <w:rPr>
          <w:rFonts w:ascii="Times New Roman" w:hAnsi="Times New Roman" w:cs="Times New Roman"/>
        </w:rPr>
        <w:t xml:space="preserve">% sold broiler weighing about 1.8 kg per bird. Almost similar result was observed by Hauque (2005), who found 1.5 kg average market weight per bird. Perry et al. (1999) also found average market weight per bird was 1.10 kg. It ranged from 1.07 kg to 1.70 kg per bird. </w:t>
      </w:r>
    </w:p>
    <w:p w:rsidR="00480D01" w:rsidRPr="00954675" w:rsidRDefault="003A3AD0" w:rsidP="00954675">
      <w:pPr>
        <w:pStyle w:val="Default"/>
        <w:spacing w:after="240" w:line="360" w:lineRule="auto"/>
        <w:jc w:val="both"/>
        <w:rPr>
          <w:rFonts w:ascii="Times New Roman" w:hAnsi="Times New Roman" w:cs="Times New Roman"/>
        </w:rPr>
      </w:pPr>
      <w:r>
        <w:rPr>
          <w:rFonts w:ascii="Times New Roman" w:hAnsi="Times New Roman" w:cs="Times New Roman"/>
        </w:rPr>
        <w:t>Majority of the respondents (60</w:t>
      </w:r>
      <w:r w:rsidR="00B66727" w:rsidRPr="0019677E">
        <w:rPr>
          <w:rFonts w:ascii="Times New Roman" w:hAnsi="Times New Roman" w:cs="Times New Roman"/>
        </w:rPr>
        <w:t>%) sold broiler at 30-33 d</w:t>
      </w:r>
      <w:r>
        <w:rPr>
          <w:rFonts w:ascii="Times New Roman" w:hAnsi="Times New Roman" w:cs="Times New Roman"/>
        </w:rPr>
        <w:t>ays</w:t>
      </w:r>
      <w:r w:rsidR="00B66727" w:rsidRPr="0019677E">
        <w:rPr>
          <w:rFonts w:ascii="Times New Roman" w:hAnsi="Times New Roman" w:cs="Times New Roman"/>
        </w:rPr>
        <w:t xml:space="preserve"> of age bird. About 80% respondents marketed broiler with a price of 110-115 taka per kg bird, rest 40% marketed broiler at 120-125 taka per kg bird. Karim (2001) showed</w:t>
      </w:r>
      <w:r w:rsidR="00BE1F0E">
        <w:rPr>
          <w:rFonts w:ascii="Times New Roman" w:hAnsi="Times New Roman" w:cs="Times New Roman"/>
        </w:rPr>
        <w:t xml:space="preserve"> </w:t>
      </w:r>
      <w:r w:rsidR="00B66727" w:rsidRPr="0019677E">
        <w:rPr>
          <w:rFonts w:ascii="Times New Roman" w:hAnsi="Times New Roman" w:cs="Times New Roman"/>
        </w:rPr>
        <w:t>that there was a wide range of fluctuation in market price, which might be due to the fact that farmers, while selling the bird, were captivate</w:t>
      </w:r>
      <w:r w:rsidR="00BE1F0E">
        <w:rPr>
          <w:rFonts w:ascii="Times New Roman" w:hAnsi="Times New Roman" w:cs="Times New Roman"/>
        </w:rPr>
        <w:t>d by the middleman. Out of the 20 respondents 30</w:t>
      </w:r>
      <w:r w:rsidR="00B66727" w:rsidRPr="0019677E">
        <w:rPr>
          <w:rFonts w:ascii="Times New Roman" w:hAnsi="Times New Roman" w:cs="Times New Roman"/>
        </w:rPr>
        <w:t>% respondents had production cost 90</w:t>
      </w:r>
      <w:r w:rsidR="00BE1F0E">
        <w:rPr>
          <w:rFonts w:ascii="Times New Roman" w:hAnsi="Times New Roman" w:cs="Times New Roman"/>
        </w:rPr>
        <w:t>-95 taka per kg live bird and 45</w:t>
      </w:r>
      <w:r w:rsidR="00B66727" w:rsidRPr="0019677E">
        <w:rPr>
          <w:rFonts w:ascii="Times New Roman" w:hAnsi="Times New Roman" w:cs="Times New Roman"/>
        </w:rPr>
        <w:t>% respondents had highest production cost at 101-104 taka per kg live bird which is in close agreement with the results previously reported by Hauque (2005).</w:t>
      </w:r>
    </w:p>
    <w:p w:rsidR="00B66727" w:rsidRDefault="00B66727" w:rsidP="00B66727">
      <w:pPr>
        <w:pStyle w:val="Default"/>
        <w:spacing w:after="240"/>
        <w:jc w:val="both"/>
        <w:rPr>
          <w:rFonts w:ascii="Times New Roman" w:hAnsi="Times New Roman" w:cs="Times New Roman"/>
        </w:rPr>
      </w:pPr>
      <w:r w:rsidRPr="0019677E">
        <w:rPr>
          <w:rFonts w:ascii="Times New Roman" w:hAnsi="Times New Roman" w:cs="Times New Roman"/>
          <w:b/>
          <w:bCs/>
        </w:rPr>
        <w:t>Table 3</w:t>
      </w:r>
      <w:r w:rsidR="00A605F8">
        <w:rPr>
          <w:rFonts w:ascii="Times New Roman" w:hAnsi="Times New Roman" w:cs="Times New Roman"/>
          <w:b/>
          <w:bCs/>
        </w:rPr>
        <w:t>.4</w:t>
      </w:r>
      <w:r w:rsidRPr="0019677E">
        <w:rPr>
          <w:rFonts w:ascii="Times New Roman" w:hAnsi="Times New Roman" w:cs="Times New Roman"/>
          <w:b/>
          <w:bCs/>
        </w:rPr>
        <w:t xml:space="preserve"> </w:t>
      </w:r>
      <w:r w:rsidRPr="00BE1F0E">
        <w:rPr>
          <w:rFonts w:ascii="Times New Roman" w:hAnsi="Times New Roman" w:cs="Times New Roman"/>
          <w:b/>
        </w:rPr>
        <w:t>Factors associated with cost of broiler production and marketing</w:t>
      </w:r>
      <w:r w:rsidR="00397E28">
        <w:rPr>
          <w:rFonts w:ascii="Times New Roman" w:hAnsi="Times New Roman" w:cs="Times New Roman"/>
          <w:b/>
        </w:rPr>
        <w:t>.</w:t>
      </w:r>
    </w:p>
    <w:tbl>
      <w:tblPr>
        <w:tblStyle w:val="TableGrid"/>
        <w:tblW w:w="0" w:type="auto"/>
        <w:tblInd w:w="108" w:type="dxa"/>
        <w:tblLook w:val="04A0"/>
      </w:tblPr>
      <w:tblGrid>
        <w:gridCol w:w="2217"/>
        <w:gridCol w:w="2314"/>
        <w:gridCol w:w="2302"/>
        <w:gridCol w:w="2302"/>
      </w:tblGrid>
      <w:tr w:rsidR="0019677E" w:rsidRPr="0072614B" w:rsidTr="00397E28">
        <w:tc>
          <w:tcPr>
            <w:tcW w:w="2217" w:type="dxa"/>
          </w:tcPr>
          <w:p w:rsidR="0019677E" w:rsidRPr="00BE1F0E" w:rsidRDefault="0019677E" w:rsidP="0019677E">
            <w:pPr>
              <w:pStyle w:val="Default"/>
              <w:jc w:val="both"/>
              <w:rPr>
                <w:rFonts w:ascii="Times New Roman" w:hAnsi="Times New Roman" w:cs="Times New Roman"/>
                <w:b/>
              </w:rPr>
            </w:pPr>
            <w:r w:rsidRPr="00BE1F0E">
              <w:rPr>
                <w:rFonts w:ascii="Times New Roman" w:hAnsi="Times New Roman" w:cs="Times New Roman"/>
                <w:b/>
              </w:rPr>
              <w:t xml:space="preserve">Parameters </w:t>
            </w:r>
          </w:p>
          <w:p w:rsidR="0019677E" w:rsidRPr="0072614B" w:rsidRDefault="0019677E" w:rsidP="00B66727">
            <w:pPr>
              <w:pStyle w:val="Default"/>
              <w:spacing w:after="240"/>
              <w:jc w:val="both"/>
              <w:rPr>
                <w:rFonts w:ascii="Times New Roman" w:hAnsi="Times New Roman" w:cs="Times New Roman"/>
              </w:rPr>
            </w:pPr>
          </w:p>
        </w:tc>
        <w:tc>
          <w:tcPr>
            <w:tcW w:w="2314" w:type="dxa"/>
          </w:tcPr>
          <w:p w:rsidR="0019677E" w:rsidRPr="00BE1F0E" w:rsidRDefault="0019677E" w:rsidP="0019677E">
            <w:pPr>
              <w:pStyle w:val="Default"/>
              <w:jc w:val="both"/>
              <w:rPr>
                <w:rFonts w:ascii="Times New Roman" w:hAnsi="Times New Roman" w:cs="Times New Roman"/>
                <w:b/>
              </w:rPr>
            </w:pPr>
            <w:r w:rsidRPr="00BE1F0E">
              <w:rPr>
                <w:rFonts w:ascii="Times New Roman" w:hAnsi="Times New Roman" w:cs="Times New Roman"/>
                <w:b/>
              </w:rPr>
              <w:t xml:space="preserve">Categories </w:t>
            </w:r>
          </w:p>
          <w:p w:rsidR="0019677E" w:rsidRPr="0072614B" w:rsidRDefault="0019677E" w:rsidP="00B66727">
            <w:pPr>
              <w:pStyle w:val="Default"/>
              <w:spacing w:after="240"/>
              <w:jc w:val="both"/>
              <w:rPr>
                <w:rFonts w:ascii="Times New Roman" w:hAnsi="Times New Roman" w:cs="Times New Roman"/>
              </w:rPr>
            </w:pPr>
          </w:p>
        </w:tc>
        <w:tc>
          <w:tcPr>
            <w:tcW w:w="2302" w:type="dxa"/>
          </w:tcPr>
          <w:p w:rsidR="0019677E" w:rsidRPr="00BE1F0E" w:rsidRDefault="0019677E" w:rsidP="0019677E">
            <w:pPr>
              <w:pStyle w:val="Default"/>
              <w:jc w:val="both"/>
              <w:rPr>
                <w:rFonts w:ascii="Times New Roman" w:hAnsi="Times New Roman" w:cs="Times New Roman"/>
                <w:b/>
              </w:rPr>
            </w:pPr>
            <w:r w:rsidRPr="00BE1F0E">
              <w:rPr>
                <w:rFonts w:ascii="Times New Roman" w:hAnsi="Times New Roman" w:cs="Times New Roman"/>
                <w:b/>
              </w:rPr>
              <w:t xml:space="preserve">No. res-pondents </w:t>
            </w:r>
          </w:p>
          <w:p w:rsidR="0019677E" w:rsidRPr="0072614B" w:rsidRDefault="00BE1F0E" w:rsidP="0019677E">
            <w:pPr>
              <w:pStyle w:val="Default"/>
              <w:spacing w:after="240"/>
              <w:jc w:val="both"/>
              <w:rPr>
                <w:rFonts w:ascii="Times New Roman" w:hAnsi="Times New Roman" w:cs="Times New Roman"/>
              </w:rPr>
            </w:pPr>
            <w:r>
              <w:rPr>
                <w:rFonts w:ascii="Times New Roman" w:hAnsi="Times New Roman" w:cs="Times New Roman"/>
                <w:b/>
              </w:rPr>
              <w:t>(n=2</w:t>
            </w:r>
            <w:r w:rsidR="0019677E" w:rsidRPr="00BE1F0E">
              <w:rPr>
                <w:rFonts w:ascii="Times New Roman" w:hAnsi="Times New Roman" w:cs="Times New Roman"/>
                <w:b/>
              </w:rPr>
              <w:t>0)</w:t>
            </w:r>
            <w:r w:rsidR="0019677E" w:rsidRPr="0072614B">
              <w:rPr>
                <w:rFonts w:ascii="Times New Roman" w:hAnsi="Times New Roman" w:cs="Times New Roman"/>
              </w:rPr>
              <w:t xml:space="preserve"> </w:t>
            </w:r>
          </w:p>
        </w:tc>
        <w:tc>
          <w:tcPr>
            <w:tcW w:w="2302" w:type="dxa"/>
          </w:tcPr>
          <w:p w:rsidR="0019677E" w:rsidRPr="00BE1F0E" w:rsidRDefault="00BE1F0E" w:rsidP="0019677E">
            <w:pPr>
              <w:pStyle w:val="Default"/>
              <w:jc w:val="both"/>
              <w:rPr>
                <w:rFonts w:ascii="Times New Roman" w:hAnsi="Times New Roman" w:cs="Times New Roman"/>
                <w:b/>
              </w:rPr>
            </w:pPr>
            <w:r>
              <w:rPr>
                <w:rFonts w:ascii="Times New Roman" w:hAnsi="Times New Roman" w:cs="Times New Roman"/>
                <w:b/>
              </w:rPr>
              <w:t>% res-pondents (n=2</w:t>
            </w:r>
            <w:r w:rsidR="0019677E" w:rsidRPr="00BE1F0E">
              <w:rPr>
                <w:rFonts w:ascii="Times New Roman" w:hAnsi="Times New Roman" w:cs="Times New Roman"/>
                <w:b/>
              </w:rPr>
              <w:t xml:space="preserve">0) </w:t>
            </w:r>
          </w:p>
          <w:p w:rsidR="0019677E" w:rsidRPr="0072614B" w:rsidRDefault="0019677E" w:rsidP="00B66727">
            <w:pPr>
              <w:pStyle w:val="Default"/>
              <w:spacing w:after="240"/>
              <w:jc w:val="both"/>
              <w:rPr>
                <w:rFonts w:ascii="Times New Roman" w:hAnsi="Times New Roman" w:cs="Times New Roman"/>
              </w:rPr>
            </w:pPr>
          </w:p>
        </w:tc>
      </w:tr>
      <w:tr w:rsidR="0019677E" w:rsidRPr="0072614B" w:rsidTr="00397E28">
        <w:trPr>
          <w:trHeight w:val="285"/>
        </w:trPr>
        <w:tc>
          <w:tcPr>
            <w:tcW w:w="2217" w:type="dxa"/>
            <w:vMerge w:val="restart"/>
          </w:tcPr>
          <w:p w:rsidR="0019677E" w:rsidRPr="0072614B" w:rsidRDefault="0019677E" w:rsidP="005D754B">
            <w:pPr>
              <w:pStyle w:val="Default"/>
              <w:jc w:val="both"/>
              <w:rPr>
                <w:rFonts w:ascii="Times New Roman" w:hAnsi="Times New Roman" w:cs="Times New Roman"/>
              </w:rPr>
            </w:pPr>
            <w:r w:rsidRPr="0072614B">
              <w:rPr>
                <w:rFonts w:ascii="Times New Roman" w:hAnsi="Times New Roman" w:cs="Times New Roman"/>
              </w:rPr>
              <w:t xml:space="preserve">Price (Taka/chick) </w:t>
            </w:r>
          </w:p>
          <w:p w:rsidR="0019677E" w:rsidRPr="0072614B" w:rsidRDefault="0019677E" w:rsidP="005D754B">
            <w:pPr>
              <w:pStyle w:val="Default"/>
              <w:jc w:val="both"/>
              <w:rPr>
                <w:rFonts w:ascii="Times New Roman" w:hAnsi="Times New Roman" w:cs="Times New Roman"/>
              </w:rPr>
            </w:pPr>
          </w:p>
        </w:tc>
        <w:tc>
          <w:tcPr>
            <w:tcW w:w="2314" w:type="dxa"/>
          </w:tcPr>
          <w:p w:rsidR="0019677E" w:rsidRPr="0072614B" w:rsidRDefault="00C071E4" w:rsidP="005D754B">
            <w:pPr>
              <w:pStyle w:val="Default"/>
              <w:spacing w:line="360" w:lineRule="auto"/>
              <w:jc w:val="both"/>
              <w:rPr>
                <w:rFonts w:ascii="Times New Roman" w:hAnsi="Times New Roman" w:cs="Times New Roman"/>
              </w:rPr>
            </w:pPr>
            <w:r>
              <w:rPr>
                <w:rFonts w:ascii="Times New Roman" w:hAnsi="Times New Roman" w:cs="Times New Roman"/>
              </w:rPr>
              <w:t>25-30</w:t>
            </w:r>
          </w:p>
        </w:tc>
        <w:tc>
          <w:tcPr>
            <w:tcW w:w="2302"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5</w:t>
            </w:r>
          </w:p>
        </w:tc>
        <w:tc>
          <w:tcPr>
            <w:tcW w:w="2302"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25</w:t>
            </w:r>
          </w:p>
        </w:tc>
      </w:tr>
      <w:tr w:rsidR="0019677E" w:rsidRPr="0072614B" w:rsidTr="00397E28">
        <w:trPr>
          <w:trHeight w:val="258"/>
        </w:trPr>
        <w:tc>
          <w:tcPr>
            <w:tcW w:w="2217" w:type="dxa"/>
            <w:vMerge/>
          </w:tcPr>
          <w:p w:rsidR="0019677E" w:rsidRPr="0072614B" w:rsidRDefault="0019677E" w:rsidP="005D754B">
            <w:pPr>
              <w:pStyle w:val="Default"/>
              <w:jc w:val="both"/>
              <w:rPr>
                <w:rFonts w:ascii="Times New Roman" w:hAnsi="Times New Roman" w:cs="Times New Roman"/>
              </w:rPr>
            </w:pPr>
          </w:p>
        </w:tc>
        <w:tc>
          <w:tcPr>
            <w:tcW w:w="2314"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31-33</w:t>
            </w:r>
          </w:p>
        </w:tc>
        <w:tc>
          <w:tcPr>
            <w:tcW w:w="2302"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10</w:t>
            </w:r>
          </w:p>
        </w:tc>
        <w:tc>
          <w:tcPr>
            <w:tcW w:w="2302"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50</w:t>
            </w:r>
          </w:p>
        </w:tc>
      </w:tr>
      <w:tr w:rsidR="0019677E" w:rsidRPr="0072614B" w:rsidTr="00397E28">
        <w:trPr>
          <w:trHeight w:val="245"/>
        </w:trPr>
        <w:tc>
          <w:tcPr>
            <w:tcW w:w="2217" w:type="dxa"/>
            <w:vMerge/>
          </w:tcPr>
          <w:p w:rsidR="0019677E" w:rsidRPr="0072614B" w:rsidRDefault="0019677E" w:rsidP="005D754B">
            <w:pPr>
              <w:pStyle w:val="Default"/>
              <w:jc w:val="both"/>
              <w:rPr>
                <w:rFonts w:ascii="Times New Roman" w:hAnsi="Times New Roman" w:cs="Times New Roman"/>
              </w:rPr>
            </w:pPr>
          </w:p>
        </w:tc>
        <w:tc>
          <w:tcPr>
            <w:tcW w:w="2314"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34-40</w:t>
            </w:r>
          </w:p>
        </w:tc>
        <w:tc>
          <w:tcPr>
            <w:tcW w:w="2302"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5</w:t>
            </w:r>
          </w:p>
        </w:tc>
        <w:tc>
          <w:tcPr>
            <w:tcW w:w="2302"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26</w:t>
            </w:r>
          </w:p>
        </w:tc>
      </w:tr>
      <w:tr w:rsidR="0019677E" w:rsidRPr="0072614B" w:rsidTr="00397E28">
        <w:trPr>
          <w:trHeight w:val="258"/>
        </w:trPr>
        <w:tc>
          <w:tcPr>
            <w:tcW w:w="2217" w:type="dxa"/>
            <w:vMerge w:val="restart"/>
          </w:tcPr>
          <w:p w:rsidR="0019677E" w:rsidRPr="0072614B" w:rsidRDefault="0019677E" w:rsidP="005D754B">
            <w:pPr>
              <w:pStyle w:val="Default"/>
              <w:jc w:val="both"/>
              <w:rPr>
                <w:rFonts w:ascii="Times New Roman" w:hAnsi="Times New Roman" w:cs="Times New Roman"/>
              </w:rPr>
            </w:pPr>
            <w:r w:rsidRPr="0072614B">
              <w:rPr>
                <w:rFonts w:ascii="Times New Roman" w:hAnsi="Times New Roman" w:cs="Times New Roman"/>
              </w:rPr>
              <w:t xml:space="preserve">Feed price (Taka/kg) </w:t>
            </w:r>
          </w:p>
        </w:tc>
        <w:tc>
          <w:tcPr>
            <w:tcW w:w="2314" w:type="dxa"/>
          </w:tcPr>
          <w:p w:rsidR="0019677E" w:rsidRPr="0072614B" w:rsidRDefault="0019677E" w:rsidP="005D754B">
            <w:pPr>
              <w:pStyle w:val="Default"/>
              <w:spacing w:line="360" w:lineRule="auto"/>
              <w:jc w:val="both"/>
              <w:rPr>
                <w:rFonts w:ascii="Times New Roman" w:hAnsi="Times New Roman" w:cs="Times New Roman"/>
              </w:rPr>
            </w:pPr>
            <w:r w:rsidRPr="0072614B">
              <w:rPr>
                <w:rFonts w:ascii="Times New Roman" w:hAnsi="Times New Roman" w:cs="Times New Roman"/>
              </w:rPr>
              <w:t>35-40</w:t>
            </w:r>
          </w:p>
        </w:tc>
        <w:tc>
          <w:tcPr>
            <w:tcW w:w="2302"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16</w:t>
            </w:r>
          </w:p>
        </w:tc>
        <w:tc>
          <w:tcPr>
            <w:tcW w:w="2302"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80</w:t>
            </w:r>
          </w:p>
        </w:tc>
      </w:tr>
      <w:tr w:rsidR="0019677E" w:rsidRPr="0072614B" w:rsidTr="00397E28">
        <w:trPr>
          <w:trHeight w:val="245"/>
        </w:trPr>
        <w:tc>
          <w:tcPr>
            <w:tcW w:w="2217" w:type="dxa"/>
            <w:vMerge/>
          </w:tcPr>
          <w:p w:rsidR="0019677E" w:rsidRPr="0072614B" w:rsidRDefault="0019677E" w:rsidP="005D754B">
            <w:pPr>
              <w:pStyle w:val="Default"/>
              <w:jc w:val="both"/>
              <w:rPr>
                <w:rFonts w:ascii="Times New Roman" w:hAnsi="Times New Roman" w:cs="Times New Roman"/>
              </w:rPr>
            </w:pPr>
          </w:p>
        </w:tc>
        <w:tc>
          <w:tcPr>
            <w:tcW w:w="2314" w:type="dxa"/>
          </w:tcPr>
          <w:p w:rsidR="0019677E" w:rsidRPr="0072614B" w:rsidRDefault="0019677E" w:rsidP="005D754B">
            <w:pPr>
              <w:pStyle w:val="Default"/>
              <w:spacing w:line="360" w:lineRule="auto"/>
              <w:jc w:val="both"/>
              <w:rPr>
                <w:rFonts w:ascii="Times New Roman" w:hAnsi="Times New Roman" w:cs="Times New Roman"/>
              </w:rPr>
            </w:pPr>
            <w:r w:rsidRPr="0072614B">
              <w:rPr>
                <w:rFonts w:ascii="Times New Roman" w:hAnsi="Times New Roman" w:cs="Times New Roman"/>
              </w:rPr>
              <w:t>41-45</w:t>
            </w:r>
          </w:p>
        </w:tc>
        <w:tc>
          <w:tcPr>
            <w:tcW w:w="2302"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4</w:t>
            </w:r>
          </w:p>
        </w:tc>
        <w:tc>
          <w:tcPr>
            <w:tcW w:w="2302"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20</w:t>
            </w:r>
          </w:p>
        </w:tc>
      </w:tr>
      <w:tr w:rsidR="0019677E" w:rsidRPr="0072614B" w:rsidTr="005D754B">
        <w:trPr>
          <w:trHeight w:val="224"/>
        </w:trPr>
        <w:tc>
          <w:tcPr>
            <w:tcW w:w="2217" w:type="dxa"/>
            <w:vMerge w:val="restart"/>
          </w:tcPr>
          <w:p w:rsidR="0019677E" w:rsidRPr="0072614B" w:rsidRDefault="0019677E" w:rsidP="005D754B">
            <w:pPr>
              <w:pStyle w:val="Default"/>
              <w:jc w:val="both"/>
              <w:rPr>
                <w:rFonts w:ascii="Times New Roman" w:hAnsi="Times New Roman" w:cs="Times New Roman"/>
              </w:rPr>
            </w:pPr>
            <w:r w:rsidRPr="0072614B">
              <w:rPr>
                <w:rFonts w:ascii="Times New Roman" w:hAnsi="Times New Roman" w:cs="Times New Roman"/>
              </w:rPr>
              <w:t xml:space="preserve">Market weight (kg/ bird) </w:t>
            </w:r>
          </w:p>
        </w:tc>
        <w:tc>
          <w:tcPr>
            <w:tcW w:w="2314" w:type="dxa"/>
          </w:tcPr>
          <w:p w:rsidR="0019677E" w:rsidRPr="0072614B" w:rsidRDefault="0019677E" w:rsidP="005D754B">
            <w:pPr>
              <w:pStyle w:val="Default"/>
              <w:spacing w:line="360" w:lineRule="auto"/>
              <w:jc w:val="both"/>
              <w:rPr>
                <w:rFonts w:ascii="Times New Roman" w:hAnsi="Times New Roman" w:cs="Times New Roman"/>
              </w:rPr>
            </w:pPr>
            <w:r w:rsidRPr="0072614B">
              <w:rPr>
                <w:rFonts w:ascii="Times New Roman" w:hAnsi="Times New Roman" w:cs="Times New Roman"/>
              </w:rPr>
              <w:t>1.50</w:t>
            </w:r>
          </w:p>
        </w:tc>
        <w:tc>
          <w:tcPr>
            <w:tcW w:w="2302"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15</w:t>
            </w:r>
          </w:p>
        </w:tc>
        <w:tc>
          <w:tcPr>
            <w:tcW w:w="2302"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75</w:t>
            </w:r>
          </w:p>
        </w:tc>
      </w:tr>
      <w:tr w:rsidR="0019677E" w:rsidRPr="0072614B" w:rsidTr="005D754B">
        <w:trPr>
          <w:trHeight w:val="215"/>
        </w:trPr>
        <w:tc>
          <w:tcPr>
            <w:tcW w:w="2217" w:type="dxa"/>
            <w:vMerge/>
          </w:tcPr>
          <w:p w:rsidR="0019677E" w:rsidRPr="0072614B" w:rsidRDefault="0019677E" w:rsidP="005D754B">
            <w:pPr>
              <w:pStyle w:val="Default"/>
              <w:jc w:val="both"/>
              <w:rPr>
                <w:rFonts w:ascii="Times New Roman" w:hAnsi="Times New Roman" w:cs="Times New Roman"/>
              </w:rPr>
            </w:pPr>
          </w:p>
        </w:tc>
        <w:tc>
          <w:tcPr>
            <w:tcW w:w="2314" w:type="dxa"/>
          </w:tcPr>
          <w:p w:rsidR="0019677E" w:rsidRPr="0072614B" w:rsidRDefault="0019677E" w:rsidP="005D754B">
            <w:pPr>
              <w:pStyle w:val="Default"/>
              <w:spacing w:line="360" w:lineRule="auto"/>
              <w:jc w:val="both"/>
              <w:rPr>
                <w:rFonts w:ascii="Times New Roman" w:hAnsi="Times New Roman" w:cs="Times New Roman"/>
              </w:rPr>
            </w:pPr>
            <w:r w:rsidRPr="0072614B">
              <w:rPr>
                <w:rFonts w:ascii="Times New Roman" w:hAnsi="Times New Roman" w:cs="Times New Roman"/>
              </w:rPr>
              <w:t>1.80</w:t>
            </w:r>
          </w:p>
        </w:tc>
        <w:tc>
          <w:tcPr>
            <w:tcW w:w="2302"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5</w:t>
            </w:r>
          </w:p>
        </w:tc>
        <w:tc>
          <w:tcPr>
            <w:tcW w:w="2302"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25</w:t>
            </w:r>
          </w:p>
        </w:tc>
      </w:tr>
      <w:tr w:rsidR="0019677E" w:rsidTr="005D754B">
        <w:trPr>
          <w:trHeight w:val="242"/>
        </w:trPr>
        <w:tc>
          <w:tcPr>
            <w:tcW w:w="2217" w:type="dxa"/>
            <w:vMerge w:val="restart"/>
          </w:tcPr>
          <w:p w:rsidR="0019677E" w:rsidRPr="0072614B" w:rsidRDefault="0019677E" w:rsidP="005D754B">
            <w:pPr>
              <w:pStyle w:val="Default"/>
              <w:jc w:val="both"/>
              <w:rPr>
                <w:rFonts w:ascii="Times New Roman" w:hAnsi="Times New Roman" w:cs="Times New Roman"/>
              </w:rPr>
            </w:pPr>
            <w:r w:rsidRPr="0072614B">
              <w:rPr>
                <w:rFonts w:ascii="Times New Roman" w:hAnsi="Times New Roman" w:cs="Times New Roman"/>
              </w:rPr>
              <w:t>Marketing age (d)</w:t>
            </w:r>
          </w:p>
          <w:p w:rsidR="0019677E" w:rsidRPr="0072614B" w:rsidRDefault="0019677E" w:rsidP="005D754B">
            <w:pPr>
              <w:pStyle w:val="Default"/>
              <w:jc w:val="both"/>
              <w:rPr>
                <w:rFonts w:ascii="Times New Roman" w:hAnsi="Times New Roman" w:cs="Times New Roman"/>
              </w:rPr>
            </w:pPr>
          </w:p>
        </w:tc>
        <w:tc>
          <w:tcPr>
            <w:tcW w:w="2314"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30-33</w:t>
            </w:r>
          </w:p>
        </w:tc>
        <w:tc>
          <w:tcPr>
            <w:tcW w:w="2302"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12</w:t>
            </w:r>
          </w:p>
        </w:tc>
        <w:tc>
          <w:tcPr>
            <w:tcW w:w="2302"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60</w:t>
            </w:r>
          </w:p>
        </w:tc>
      </w:tr>
      <w:tr w:rsidR="0019677E" w:rsidTr="005D754B">
        <w:trPr>
          <w:trHeight w:val="269"/>
        </w:trPr>
        <w:tc>
          <w:tcPr>
            <w:tcW w:w="2217" w:type="dxa"/>
            <w:vMerge/>
          </w:tcPr>
          <w:p w:rsidR="0019677E" w:rsidRPr="0072614B" w:rsidRDefault="0019677E" w:rsidP="005D754B">
            <w:pPr>
              <w:pStyle w:val="Default"/>
              <w:jc w:val="both"/>
              <w:rPr>
                <w:rFonts w:ascii="Times New Roman" w:hAnsi="Times New Roman" w:cs="Times New Roman"/>
              </w:rPr>
            </w:pPr>
          </w:p>
        </w:tc>
        <w:tc>
          <w:tcPr>
            <w:tcW w:w="2314"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34</w:t>
            </w:r>
            <w:r w:rsidR="0019677E" w:rsidRPr="0072614B">
              <w:rPr>
                <w:rFonts w:ascii="Times New Roman" w:hAnsi="Times New Roman" w:cs="Times New Roman"/>
              </w:rPr>
              <w:t>-3</w:t>
            </w:r>
            <w:r>
              <w:rPr>
                <w:rFonts w:ascii="Times New Roman" w:hAnsi="Times New Roman" w:cs="Times New Roman"/>
              </w:rPr>
              <w:t>7</w:t>
            </w:r>
          </w:p>
        </w:tc>
        <w:tc>
          <w:tcPr>
            <w:tcW w:w="2302"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8</w:t>
            </w:r>
          </w:p>
        </w:tc>
        <w:tc>
          <w:tcPr>
            <w:tcW w:w="2302"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40</w:t>
            </w:r>
          </w:p>
        </w:tc>
      </w:tr>
      <w:tr w:rsidR="0019677E" w:rsidTr="005D754B">
        <w:trPr>
          <w:trHeight w:val="251"/>
        </w:trPr>
        <w:tc>
          <w:tcPr>
            <w:tcW w:w="2217" w:type="dxa"/>
            <w:vMerge w:val="restart"/>
          </w:tcPr>
          <w:p w:rsidR="0019677E" w:rsidRPr="0072614B" w:rsidRDefault="0019677E" w:rsidP="005D754B">
            <w:pPr>
              <w:pStyle w:val="Default"/>
              <w:jc w:val="both"/>
              <w:rPr>
                <w:rFonts w:ascii="Times New Roman" w:hAnsi="Times New Roman" w:cs="Times New Roman"/>
              </w:rPr>
            </w:pPr>
            <w:r w:rsidRPr="0072614B">
              <w:rPr>
                <w:rFonts w:ascii="Times New Roman" w:hAnsi="Times New Roman" w:cs="Times New Roman"/>
              </w:rPr>
              <w:t xml:space="preserve">Marketing price (Taka/kg live bird) </w:t>
            </w:r>
          </w:p>
        </w:tc>
        <w:tc>
          <w:tcPr>
            <w:tcW w:w="2314" w:type="dxa"/>
          </w:tcPr>
          <w:p w:rsidR="0019677E" w:rsidRPr="0072614B" w:rsidRDefault="0019677E" w:rsidP="005D754B">
            <w:pPr>
              <w:pStyle w:val="Default"/>
              <w:spacing w:line="360" w:lineRule="auto"/>
              <w:jc w:val="both"/>
              <w:rPr>
                <w:rFonts w:ascii="Times New Roman" w:hAnsi="Times New Roman" w:cs="Times New Roman"/>
              </w:rPr>
            </w:pPr>
            <w:r w:rsidRPr="0072614B">
              <w:rPr>
                <w:rFonts w:ascii="Times New Roman" w:hAnsi="Times New Roman" w:cs="Times New Roman"/>
              </w:rPr>
              <w:t>110-115</w:t>
            </w:r>
          </w:p>
        </w:tc>
        <w:tc>
          <w:tcPr>
            <w:tcW w:w="2302"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16</w:t>
            </w:r>
          </w:p>
        </w:tc>
        <w:tc>
          <w:tcPr>
            <w:tcW w:w="2302"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80</w:t>
            </w:r>
          </w:p>
        </w:tc>
      </w:tr>
      <w:tr w:rsidR="0019677E" w:rsidTr="004420AE">
        <w:trPr>
          <w:trHeight w:val="179"/>
        </w:trPr>
        <w:tc>
          <w:tcPr>
            <w:tcW w:w="2217" w:type="dxa"/>
            <w:vMerge/>
          </w:tcPr>
          <w:p w:rsidR="0019677E" w:rsidRPr="0072614B" w:rsidRDefault="0019677E" w:rsidP="004420AE">
            <w:pPr>
              <w:pStyle w:val="Default"/>
              <w:jc w:val="both"/>
              <w:rPr>
                <w:rFonts w:ascii="Times New Roman" w:hAnsi="Times New Roman" w:cs="Times New Roman"/>
              </w:rPr>
            </w:pPr>
          </w:p>
        </w:tc>
        <w:tc>
          <w:tcPr>
            <w:tcW w:w="2314" w:type="dxa"/>
          </w:tcPr>
          <w:p w:rsidR="0019677E" w:rsidRPr="0072614B" w:rsidRDefault="0019677E" w:rsidP="005D754B">
            <w:pPr>
              <w:pStyle w:val="Default"/>
              <w:spacing w:line="360" w:lineRule="auto"/>
              <w:jc w:val="both"/>
              <w:rPr>
                <w:rFonts w:ascii="Times New Roman" w:hAnsi="Times New Roman" w:cs="Times New Roman"/>
              </w:rPr>
            </w:pPr>
            <w:r w:rsidRPr="0072614B">
              <w:rPr>
                <w:rFonts w:ascii="Times New Roman" w:hAnsi="Times New Roman" w:cs="Times New Roman"/>
              </w:rPr>
              <w:t>120-125</w:t>
            </w:r>
          </w:p>
        </w:tc>
        <w:tc>
          <w:tcPr>
            <w:tcW w:w="2302"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4</w:t>
            </w:r>
          </w:p>
        </w:tc>
        <w:tc>
          <w:tcPr>
            <w:tcW w:w="2302" w:type="dxa"/>
          </w:tcPr>
          <w:p w:rsidR="0019677E" w:rsidRPr="0072614B" w:rsidRDefault="003A3AD0" w:rsidP="005D754B">
            <w:pPr>
              <w:pStyle w:val="Default"/>
              <w:spacing w:line="360" w:lineRule="auto"/>
              <w:jc w:val="both"/>
              <w:rPr>
                <w:rFonts w:ascii="Times New Roman" w:hAnsi="Times New Roman" w:cs="Times New Roman"/>
              </w:rPr>
            </w:pPr>
            <w:r>
              <w:rPr>
                <w:rFonts w:ascii="Times New Roman" w:hAnsi="Times New Roman" w:cs="Times New Roman"/>
              </w:rPr>
              <w:t>20</w:t>
            </w:r>
          </w:p>
        </w:tc>
      </w:tr>
      <w:tr w:rsidR="0019677E" w:rsidTr="00397E28">
        <w:trPr>
          <w:trHeight w:val="258"/>
        </w:trPr>
        <w:tc>
          <w:tcPr>
            <w:tcW w:w="2217" w:type="dxa"/>
            <w:vMerge w:val="restart"/>
          </w:tcPr>
          <w:p w:rsidR="0019677E" w:rsidRPr="0072614B" w:rsidRDefault="0019677E" w:rsidP="004420AE">
            <w:pPr>
              <w:pStyle w:val="Default"/>
              <w:jc w:val="both"/>
              <w:rPr>
                <w:rFonts w:ascii="Times New Roman" w:hAnsi="Times New Roman" w:cs="Times New Roman"/>
              </w:rPr>
            </w:pPr>
            <w:r w:rsidRPr="0072614B">
              <w:rPr>
                <w:rFonts w:ascii="Times New Roman" w:hAnsi="Times New Roman" w:cs="Times New Roman"/>
              </w:rPr>
              <w:lastRenderedPageBreak/>
              <w:t xml:space="preserve">Production cost </w:t>
            </w:r>
          </w:p>
          <w:p w:rsidR="0019677E" w:rsidRPr="0072614B" w:rsidRDefault="0019677E" w:rsidP="004420AE">
            <w:pPr>
              <w:pStyle w:val="Default"/>
              <w:jc w:val="both"/>
              <w:rPr>
                <w:rFonts w:ascii="Times New Roman" w:hAnsi="Times New Roman" w:cs="Times New Roman"/>
              </w:rPr>
            </w:pPr>
            <w:r w:rsidRPr="0072614B">
              <w:rPr>
                <w:rFonts w:ascii="Times New Roman" w:hAnsi="Times New Roman" w:cs="Times New Roman"/>
              </w:rPr>
              <w:t>(Taka per kg bird)</w:t>
            </w:r>
          </w:p>
        </w:tc>
        <w:tc>
          <w:tcPr>
            <w:tcW w:w="2314" w:type="dxa"/>
          </w:tcPr>
          <w:p w:rsidR="0019677E" w:rsidRPr="0072614B" w:rsidRDefault="0019677E" w:rsidP="005D754B">
            <w:pPr>
              <w:pStyle w:val="Default"/>
              <w:spacing w:line="360" w:lineRule="auto"/>
              <w:jc w:val="both"/>
              <w:rPr>
                <w:rFonts w:ascii="Times New Roman" w:hAnsi="Times New Roman" w:cs="Times New Roman"/>
              </w:rPr>
            </w:pPr>
            <w:r w:rsidRPr="0072614B">
              <w:rPr>
                <w:rFonts w:ascii="Times New Roman" w:hAnsi="Times New Roman" w:cs="Times New Roman"/>
              </w:rPr>
              <w:t>90-95</w:t>
            </w:r>
          </w:p>
        </w:tc>
        <w:tc>
          <w:tcPr>
            <w:tcW w:w="2302" w:type="dxa"/>
          </w:tcPr>
          <w:p w:rsidR="0019677E" w:rsidRPr="0072614B" w:rsidRDefault="00BE1F0E" w:rsidP="005D754B">
            <w:pPr>
              <w:pStyle w:val="Default"/>
              <w:spacing w:line="360" w:lineRule="auto"/>
              <w:jc w:val="both"/>
              <w:rPr>
                <w:rFonts w:ascii="Times New Roman" w:hAnsi="Times New Roman" w:cs="Times New Roman"/>
              </w:rPr>
            </w:pPr>
            <w:r>
              <w:rPr>
                <w:rFonts w:ascii="Times New Roman" w:hAnsi="Times New Roman" w:cs="Times New Roman"/>
              </w:rPr>
              <w:t>6</w:t>
            </w:r>
          </w:p>
        </w:tc>
        <w:tc>
          <w:tcPr>
            <w:tcW w:w="2302" w:type="dxa"/>
          </w:tcPr>
          <w:p w:rsidR="0019677E" w:rsidRPr="0072614B" w:rsidRDefault="00BE1F0E" w:rsidP="005D754B">
            <w:pPr>
              <w:pStyle w:val="Default"/>
              <w:spacing w:line="360" w:lineRule="auto"/>
              <w:jc w:val="both"/>
              <w:rPr>
                <w:rFonts w:ascii="Times New Roman" w:hAnsi="Times New Roman" w:cs="Times New Roman"/>
              </w:rPr>
            </w:pPr>
            <w:r>
              <w:rPr>
                <w:rFonts w:ascii="Times New Roman" w:hAnsi="Times New Roman" w:cs="Times New Roman"/>
              </w:rPr>
              <w:t>30</w:t>
            </w:r>
          </w:p>
        </w:tc>
      </w:tr>
      <w:tr w:rsidR="0019677E" w:rsidTr="005D754B">
        <w:trPr>
          <w:trHeight w:val="206"/>
        </w:trPr>
        <w:tc>
          <w:tcPr>
            <w:tcW w:w="2217" w:type="dxa"/>
            <w:vMerge/>
          </w:tcPr>
          <w:p w:rsidR="0019677E" w:rsidRPr="0072614B" w:rsidRDefault="0019677E" w:rsidP="004420AE">
            <w:pPr>
              <w:pStyle w:val="Default"/>
              <w:jc w:val="both"/>
              <w:rPr>
                <w:rFonts w:ascii="Times New Roman" w:hAnsi="Times New Roman" w:cs="Times New Roman"/>
              </w:rPr>
            </w:pPr>
          </w:p>
        </w:tc>
        <w:tc>
          <w:tcPr>
            <w:tcW w:w="2314" w:type="dxa"/>
          </w:tcPr>
          <w:p w:rsidR="0019677E" w:rsidRPr="0072614B" w:rsidRDefault="0019677E" w:rsidP="005D754B">
            <w:pPr>
              <w:pStyle w:val="Default"/>
              <w:spacing w:line="360" w:lineRule="auto"/>
              <w:jc w:val="both"/>
              <w:rPr>
                <w:rFonts w:ascii="Times New Roman" w:hAnsi="Times New Roman" w:cs="Times New Roman"/>
              </w:rPr>
            </w:pPr>
            <w:r w:rsidRPr="0072614B">
              <w:rPr>
                <w:rFonts w:ascii="Times New Roman" w:hAnsi="Times New Roman" w:cs="Times New Roman"/>
              </w:rPr>
              <w:t>96-100</w:t>
            </w:r>
          </w:p>
        </w:tc>
        <w:tc>
          <w:tcPr>
            <w:tcW w:w="2302" w:type="dxa"/>
          </w:tcPr>
          <w:p w:rsidR="0019677E" w:rsidRPr="0072614B" w:rsidRDefault="00BE1F0E" w:rsidP="005D754B">
            <w:pPr>
              <w:pStyle w:val="Default"/>
              <w:spacing w:line="360" w:lineRule="auto"/>
              <w:jc w:val="both"/>
              <w:rPr>
                <w:rFonts w:ascii="Times New Roman" w:hAnsi="Times New Roman" w:cs="Times New Roman"/>
              </w:rPr>
            </w:pPr>
            <w:r>
              <w:rPr>
                <w:rFonts w:ascii="Times New Roman" w:hAnsi="Times New Roman" w:cs="Times New Roman"/>
              </w:rPr>
              <w:t>5</w:t>
            </w:r>
          </w:p>
        </w:tc>
        <w:tc>
          <w:tcPr>
            <w:tcW w:w="2302" w:type="dxa"/>
          </w:tcPr>
          <w:p w:rsidR="0019677E" w:rsidRPr="0072614B" w:rsidRDefault="00BE1F0E" w:rsidP="005D754B">
            <w:pPr>
              <w:pStyle w:val="Default"/>
              <w:spacing w:line="360" w:lineRule="auto"/>
              <w:jc w:val="both"/>
              <w:rPr>
                <w:rFonts w:ascii="Times New Roman" w:hAnsi="Times New Roman" w:cs="Times New Roman"/>
              </w:rPr>
            </w:pPr>
            <w:r>
              <w:rPr>
                <w:rFonts w:ascii="Times New Roman" w:hAnsi="Times New Roman" w:cs="Times New Roman"/>
              </w:rPr>
              <w:t>25</w:t>
            </w:r>
          </w:p>
        </w:tc>
      </w:tr>
      <w:tr w:rsidR="0019677E" w:rsidTr="00397E28">
        <w:trPr>
          <w:trHeight w:val="149"/>
        </w:trPr>
        <w:tc>
          <w:tcPr>
            <w:tcW w:w="2217" w:type="dxa"/>
            <w:vMerge/>
          </w:tcPr>
          <w:p w:rsidR="0019677E" w:rsidRPr="0072614B" w:rsidRDefault="0019677E" w:rsidP="004420AE">
            <w:pPr>
              <w:pStyle w:val="Default"/>
              <w:jc w:val="both"/>
              <w:rPr>
                <w:rFonts w:ascii="Times New Roman" w:hAnsi="Times New Roman" w:cs="Times New Roman"/>
              </w:rPr>
            </w:pPr>
          </w:p>
        </w:tc>
        <w:tc>
          <w:tcPr>
            <w:tcW w:w="2314" w:type="dxa"/>
          </w:tcPr>
          <w:p w:rsidR="0019677E" w:rsidRPr="0072614B" w:rsidRDefault="0072614B" w:rsidP="005D754B">
            <w:pPr>
              <w:pStyle w:val="Default"/>
              <w:spacing w:line="360" w:lineRule="auto"/>
              <w:jc w:val="both"/>
              <w:rPr>
                <w:rFonts w:ascii="Times New Roman" w:hAnsi="Times New Roman" w:cs="Times New Roman"/>
              </w:rPr>
            </w:pPr>
            <w:r w:rsidRPr="0072614B">
              <w:rPr>
                <w:rFonts w:ascii="Times New Roman" w:hAnsi="Times New Roman" w:cs="Times New Roman"/>
              </w:rPr>
              <w:t>101-104</w:t>
            </w:r>
          </w:p>
        </w:tc>
        <w:tc>
          <w:tcPr>
            <w:tcW w:w="2302" w:type="dxa"/>
          </w:tcPr>
          <w:p w:rsidR="0019677E" w:rsidRPr="0072614B" w:rsidRDefault="00BE1F0E" w:rsidP="005D754B">
            <w:pPr>
              <w:pStyle w:val="Default"/>
              <w:spacing w:line="360" w:lineRule="auto"/>
              <w:jc w:val="both"/>
              <w:rPr>
                <w:rFonts w:ascii="Times New Roman" w:hAnsi="Times New Roman" w:cs="Times New Roman"/>
              </w:rPr>
            </w:pPr>
            <w:r>
              <w:rPr>
                <w:rFonts w:ascii="Times New Roman" w:hAnsi="Times New Roman" w:cs="Times New Roman"/>
              </w:rPr>
              <w:t>9</w:t>
            </w:r>
          </w:p>
        </w:tc>
        <w:tc>
          <w:tcPr>
            <w:tcW w:w="2302" w:type="dxa"/>
          </w:tcPr>
          <w:p w:rsidR="0019677E" w:rsidRPr="0072614B" w:rsidRDefault="00BE1F0E" w:rsidP="005D754B">
            <w:pPr>
              <w:pStyle w:val="Default"/>
              <w:spacing w:line="360" w:lineRule="auto"/>
              <w:jc w:val="both"/>
              <w:rPr>
                <w:rFonts w:ascii="Times New Roman" w:hAnsi="Times New Roman" w:cs="Times New Roman"/>
              </w:rPr>
            </w:pPr>
            <w:r>
              <w:rPr>
                <w:rFonts w:ascii="Times New Roman" w:hAnsi="Times New Roman" w:cs="Times New Roman"/>
              </w:rPr>
              <w:t>45</w:t>
            </w:r>
          </w:p>
        </w:tc>
      </w:tr>
      <w:tr w:rsidR="0019677E" w:rsidTr="005D754B">
        <w:trPr>
          <w:trHeight w:val="422"/>
        </w:trPr>
        <w:tc>
          <w:tcPr>
            <w:tcW w:w="2217" w:type="dxa"/>
            <w:vMerge w:val="restart"/>
          </w:tcPr>
          <w:p w:rsidR="0019677E" w:rsidRPr="0072614B" w:rsidRDefault="0019677E" w:rsidP="004420AE">
            <w:pPr>
              <w:pStyle w:val="Default"/>
              <w:jc w:val="both"/>
              <w:rPr>
                <w:rFonts w:ascii="Times New Roman" w:hAnsi="Times New Roman" w:cs="Times New Roman"/>
              </w:rPr>
            </w:pPr>
            <w:r w:rsidRPr="0072614B">
              <w:rPr>
                <w:rFonts w:ascii="Times New Roman" w:hAnsi="Times New Roman" w:cs="Times New Roman"/>
              </w:rPr>
              <w:t xml:space="preserve">Annual income from broiler </w:t>
            </w:r>
          </w:p>
          <w:p w:rsidR="0019677E" w:rsidRPr="0072614B" w:rsidRDefault="0019677E" w:rsidP="004420AE">
            <w:pPr>
              <w:pStyle w:val="Default"/>
              <w:jc w:val="both"/>
              <w:rPr>
                <w:rFonts w:ascii="Times New Roman" w:hAnsi="Times New Roman" w:cs="Times New Roman"/>
              </w:rPr>
            </w:pPr>
            <w:r w:rsidRPr="0072614B">
              <w:rPr>
                <w:rFonts w:ascii="Times New Roman" w:hAnsi="Times New Roman" w:cs="Times New Roman"/>
              </w:rPr>
              <w:t xml:space="preserve">farm (Taka/year) </w:t>
            </w:r>
          </w:p>
        </w:tc>
        <w:tc>
          <w:tcPr>
            <w:tcW w:w="2314" w:type="dxa"/>
          </w:tcPr>
          <w:p w:rsidR="0019677E" w:rsidRPr="0072614B" w:rsidRDefault="0072614B" w:rsidP="005D754B">
            <w:pPr>
              <w:pStyle w:val="Default"/>
              <w:spacing w:line="360" w:lineRule="auto"/>
              <w:jc w:val="both"/>
              <w:rPr>
                <w:rFonts w:ascii="Times New Roman" w:hAnsi="Times New Roman" w:cs="Times New Roman"/>
              </w:rPr>
            </w:pPr>
            <w:r w:rsidRPr="0072614B">
              <w:rPr>
                <w:rFonts w:ascii="Times New Roman" w:hAnsi="Times New Roman" w:cs="Times New Roman"/>
              </w:rPr>
              <w:t>19200-50000</w:t>
            </w:r>
          </w:p>
        </w:tc>
        <w:tc>
          <w:tcPr>
            <w:tcW w:w="2302" w:type="dxa"/>
          </w:tcPr>
          <w:p w:rsidR="0019677E" w:rsidRPr="0072614B" w:rsidRDefault="00BE1F0E" w:rsidP="005D754B">
            <w:pPr>
              <w:pStyle w:val="Default"/>
              <w:spacing w:line="360" w:lineRule="auto"/>
              <w:jc w:val="both"/>
              <w:rPr>
                <w:rFonts w:ascii="Times New Roman" w:hAnsi="Times New Roman" w:cs="Times New Roman"/>
              </w:rPr>
            </w:pPr>
            <w:r>
              <w:rPr>
                <w:rFonts w:ascii="Times New Roman" w:hAnsi="Times New Roman" w:cs="Times New Roman"/>
              </w:rPr>
              <w:t>5</w:t>
            </w:r>
          </w:p>
        </w:tc>
        <w:tc>
          <w:tcPr>
            <w:tcW w:w="2302" w:type="dxa"/>
          </w:tcPr>
          <w:p w:rsidR="0019677E" w:rsidRPr="0072614B" w:rsidRDefault="00BE1F0E" w:rsidP="005D754B">
            <w:pPr>
              <w:pStyle w:val="Default"/>
              <w:spacing w:line="360" w:lineRule="auto"/>
              <w:jc w:val="both"/>
              <w:rPr>
                <w:rFonts w:ascii="Times New Roman" w:hAnsi="Times New Roman" w:cs="Times New Roman"/>
              </w:rPr>
            </w:pPr>
            <w:r>
              <w:rPr>
                <w:rFonts w:ascii="Times New Roman" w:hAnsi="Times New Roman" w:cs="Times New Roman"/>
              </w:rPr>
              <w:t>25</w:t>
            </w:r>
          </w:p>
        </w:tc>
      </w:tr>
      <w:tr w:rsidR="0019677E" w:rsidTr="00397E28">
        <w:trPr>
          <w:trHeight w:val="258"/>
        </w:trPr>
        <w:tc>
          <w:tcPr>
            <w:tcW w:w="2217" w:type="dxa"/>
            <w:vMerge/>
          </w:tcPr>
          <w:p w:rsidR="0019677E" w:rsidRPr="0072614B" w:rsidRDefault="0019677E" w:rsidP="004420AE">
            <w:pPr>
              <w:pStyle w:val="Default"/>
              <w:jc w:val="both"/>
              <w:rPr>
                <w:rFonts w:ascii="Times New Roman" w:hAnsi="Times New Roman" w:cs="Times New Roman"/>
              </w:rPr>
            </w:pPr>
          </w:p>
        </w:tc>
        <w:tc>
          <w:tcPr>
            <w:tcW w:w="2314" w:type="dxa"/>
          </w:tcPr>
          <w:p w:rsidR="0019677E" w:rsidRPr="0072614B" w:rsidRDefault="0072614B" w:rsidP="005D754B">
            <w:pPr>
              <w:pStyle w:val="Default"/>
              <w:spacing w:line="360" w:lineRule="auto"/>
              <w:jc w:val="both"/>
              <w:rPr>
                <w:rFonts w:ascii="Times New Roman" w:hAnsi="Times New Roman" w:cs="Times New Roman"/>
              </w:rPr>
            </w:pPr>
            <w:r w:rsidRPr="0072614B">
              <w:rPr>
                <w:rFonts w:ascii="Times New Roman" w:hAnsi="Times New Roman" w:cs="Times New Roman"/>
              </w:rPr>
              <w:t>51000-100000</w:t>
            </w:r>
          </w:p>
        </w:tc>
        <w:tc>
          <w:tcPr>
            <w:tcW w:w="2302" w:type="dxa"/>
          </w:tcPr>
          <w:p w:rsidR="0019677E" w:rsidRPr="0072614B" w:rsidRDefault="00BE1F0E" w:rsidP="005D754B">
            <w:pPr>
              <w:pStyle w:val="Default"/>
              <w:spacing w:line="360" w:lineRule="auto"/>
              <w:jc w:val="both"/>
              <w:rPr>
                <w:rFonts w:ascii="Times New Roman" w:hAnsi="Times New Roman" w:cs="Times New Roman"/>
              </w:rPr>
            </w:pPr>
            <w:r>
              <w:rPr>
                <w:rFonts w:ascii="Times New Roman" w:hAnsi="Times New Roman" w:cs="Times New Roman"/>
              </w:rPr>
              <w:t>10</w:t>
            </w:r>
          </w:p>
        </w:tc>
        <w:tc>
          <w:tcPr>
            <w:tcW w:w="2302" w:type="dxa"/>
          </w:tcPr>
          <w:p w:rsidR="0019677E" w:rsidRPr="0072614B" w:rsidRDefault="00BE1F0E" w:rsidP="005D754B">
            <w:pPr>
              <w:pStyle w:val="Default"/>
              <w:spacing w:line="360" w:lineRule="auto"/>
              <w:jc w:val="both"/>
              <w:rPr>
                <w:rFonts w:ascii="Times New Roman" w:hAnsi="Times New Roman" w:cs="Times New Roman"/>
              </w:rPr>
            </w:pPr>
            <w:r>
              <w:rPr>
                <w:rFonts w:ascii="Times New Roman" w:hAnsi="Times New Roman" w:cs="Times New Roman"/>
              </w:rPr>
              <w:t>50</w:t>
            </w:r>
          </w:p>
        </w:tc>
      </w:tr>
      <w:tr w:rsidR="0019677E" w:rsidTr="00397E28">
        <w:trPr>
          <w:trHeight w:val="245"/>
        </w:trPr>
        <w:tc>
          <w:tcPr>
            <w:tcW w:w="2217" w:type="dxa"/>
            <w:vMerge/>
          </w:tcPr>
          <w:p w:rsidR="0019677E" w:rsidRPr="0072614B" w:rsidRDefault="0019677E" w:rsidP="004420AE">
            <w:pPr>
              <w:pStyle w:val="Default"/>
              <w:jc w:val="both"/>
              <w:rPr>
                <w:rFonts w:ascii="Times New Roman" w:hAnsi="Times New Roman" w:cs="Times New Roman"/>
              </w:rPr>
            </w:pPr>
          </w:p>
        </w:tc>
        <w:tc>
          <w:tcPr>
            <w:tcW w:w="2314" w:type="dxa"/>
          </w:tcPr>
          <w:p w:rsidR="0019677E" w:rsidRPr="0072614B" w:rsidRDefault="0072614B" w:rsidP="005D754B">
            <w:pPr>
              <w:pStyle w:val="Default"/>
              <w:spacing w:line="360" w:lineRule="auto"/>
              <w:jc w:val="both"/>
              <w:rPr>
                <w:rFonts w:ascii="Times New Roman" w:hAnsi="Times New Roman" w:cs="Times New Roman"/>
              </w:rPr>
            </w:pPr>
            <w:r w:rsidRPr="0072614B">
              <w:rPr>
                <w:rFonts w:ascii="Times New Roman" w:hAnsi="Times New Roman" w:cs="Times New Roman"/>
              </w:rPr>
              <w:t>100001-144000</w:t>
            </w:r>
          </w:p>
        </w:tc>
        <w:tc>
          <w:tcPr>
            <w:tcW w:w="2302" w:type="dxa"/>
          </w:tcPr>
          <w:p w:rsidR="0019677E" w:rsidRPr="0072614B" w:rsidRDefault="00BE1F0E" w:rsidP="005D754B">
            <w:pPr>
              <w:pStyle w:val="Default"/>
              <w:spacing w:line="360" w:lineRule="auto"/>
              <w:jc w:val="both"/>
              <w:rPr>
                <w:rFonts w:ascii="Times New Roman" w:hAnsi="Times New Roman" w:cs="Times New Roman"/>
              </w:rPr>
            </w:pPr>
            <w:r>
              <w:rPr>
                <w:rFonts w:ascii="Times New Roman" w:hAnsi="Times New Roman" w:cs="Times New Roman"/>
              </w:rPr>
              <w:t>5</w:t>
            </w:r>
          </w:p>
        </w:tc>
        <w:tc>
          <w:tcPr>
            <w:tcW w:w="2302" w:type="dxa"/>
          </w:tcPr>
          <w:p w:rsidR="0019677E" w:rsidRPr="0072614B" w:rsidRDefault="00BE1F0E" w:rsidP="005D754B">
            <w:pPr>
              <w:pStyle w:val="Default"/>
              <w:spacing w:line="360" w:lineRule="auto"/>
              <w:jc w:val="both"/>
              <w:rPr>
                <w:rFonts w:ascii="Times New Roman" w:hAnsi="Times New Roman" w:cs="Times New Roman"/>
              </w:rPr>
            </w:pPr>
            <w:r>
              <w:rPr>
                <w:rFonts w:ascii="Times New Roman" w:hAnsi="Times New Roman" w:cs="Times New Roman"/>
              </w:rPr>
              <w:t>25</w:t>
            </w:r>
          </w:p>
        </w:tc>
      </w:tr>
    </w:tbl>
    <w:p w:rsidR="0019677E" w:rsidRPr="0019677E" w:rsidRDefault="0019677E" w:rsidP="004420AE">
      <w:pPr>
        <w:pStyle w:val="Default"/>
        <w:jc w:val="both"/>
        <w:rPr>
          <w:rFonts w:ascii="Times New Roman" w:hAnsi="Times New Roman" w:cs="Times New Roman"/>
        </w:rPr>
      </w:pPr>
    </w:p>
    <w:p w:rsidR="000001BB" w:rsidRPr="00F913E2" w:rsidRDefault="0072614B" w:rsidP="00954675">
      <w:pPr>
        <w:pStyle w:val="Default"/>
        <w:spacing w:after="240" w:line="360" w:lineRule="auto"/>
        <w:jc w:val="both"/>
        <w:rPr>
          <w:rFonts w:ascii="Times New Roman" w:hAnsi="Times New Roman" w:cs="Times New Roman"/>
        </w:rPr>
      </w:pPr>
      <w:r w:rsidRPr="0072614B">
        <w:rPr>
          <w:rFonts w:ascii="Times New Roman" w:hAnsi="Times New Roman" w:cs="Times New Roman"/>
        </w:rPr>
        <w:t>In presen</w:t>
      </w:r>
      <w:r w:rsidR="00BE1F0E">
        <w:rPr>
          <w:rFonts w:ascii="Times New Roman" w:hAnsi="Times New Roman" w:cs="Times New Roman"/>
        </w:rPr>
        <w:t>t study out of 20 respondents 50</w:t>
      </w:r>
      <w:r w:rsidRPr="0072614B">
        <w:rPr>
          <w:rFonts w:ascii="Times New Roman" w:hAnsi="Times New Roman" w:cs="Times New Roman"/>
        </w:rPr>
        <w:t>% respondents earned 51000-100000 taka per year from b</w:t>
      </w:r>
      <w:r w:rsidR="00BE1F0E">
        <w:rPr>
          <w:rFonts w:ascii="Times New Roman" w:hAnsi="Times New Roman" w:cs="Times New Roman"/>
        </w:rPr>
        <w:t>roiler farm, whereas the rest 25% and 25</w:t>
      </w:r>
      <w:r w:rsidRPr="0072614B">
        <w:rPr>
          <w:rFonts w:ascii="Times New Roman" w:hAnsi="Times New Roman" w:cs="Times New Roman"/>
        </w:rPr>
        <w:t>% respondents earned 19200-50000 and 100001-144000 taka per year, respectively. Hauque (2005) showed that the annual income from poultry farming ranged between 12988.80 to 276120.00 taka per year, which is very close to the result of the present study</w:t>
      </w:r>
    </w:p>
    <w:p w:rsidR="000001BB" w:rsidRPr="00BE1F0E" w:rsidRDefault="00CB5556" w:rsidP="000001BB">
      <w:pPr>
        <w:pStyle w:val="Default"/>
        <w:spacing w:after="120"/>
        <w:jc w:val="both"/>
        <w:rPr>
          <w:rFonts w:ascii="Times New Roman" w:hAnsi="Times New Roman" w:cs="Times New Roman"/>
        </w:rPr>
      </w:pPr>
      <w:r>
        <w:rPr>
          <w:rFonts w:ascii="Times New Roman" w:hAnsi="Times New Roman" w:cs="Times New Roman"/>
          <w:b/>
          <w:bCs/>
          <w:iCs/>
        </w:rPr>
        <w:t>3.4:</w:t>
      </w:r>
      <w:r w:rsidR="00A22EA0">
        <w:rPr>
          <w:rFonts w:ascii="Times New Roman" w:hAnsi="Times New Roman" w:cs="Times New Roman"/>
          <w:b/>
          <w:bCs/>
          <w:iCs/>
        </w:rPr>
        <w:t xml:space="preserve"> </w:t>
      </w:r>
      <w:r w:rsidR="000001BB" w:rsidRPr="00BE1F0E">
        <w:rPr>
          <w:rFonts w:ascii="Times New Roman" w:hAnsi="Times New Roman" w:cs="Times New Roman"/>
          <w:b/>
          <w:bCs/>
          <w:iCs/>
        </w:rPr>
        <w:t xml:space="preserve">Problems and suggestions on rearing and marketing of broiler </w:t>
      </w:r>
    </w:p>
    <w:p w:rsidR="000001BB" w:rsidRPr="000001BB" w:rsidRDefault="000001BB" w:rsidP="00954675">
      <w:pPr>
        <w:pStyle w:val="Default"/>
        <w:spacing w:after="240" w:line="360" w:lineRule="auto"/>
        <w:jc w:val="both"/>
        <w:rPr>
          <w:rFonts w:ascii="Times New Roman" w:hAnsi="Times New Roman" w:cs="Times New Roman"/>
        </w:rPr>
      </w:pPr>
      <w:r w:rsidRPr="000001BB">
        <w:rPr>
          <w:rFonts w:ascii="Times New Roman" w:hAnsi="Times New Roman" w:cs="Times New Roman"/>
        </w:rPr>
        <w:t xml:space="preserve">Depending on demand, price variation of day old chick and lack of quality chicks, availability and quality of vaccines, high price of feed, lack of quality feed and training facilities were the major problems for broiler production faced by farmers in the study area. In this study, about 36% respondents reported more marketing age of birds, 32% reported higher cost of production and 30% reported lack of training facilities. The farmers also suggested that the government should fix and control the price to a limit up to stability so that they can get deserved price. Availability of commercial day old chicks with reasonable market price should be ensured. Sufficient training programs on broiler farming should be arranged, so that the farmers can keep themselves up to date. For indemnity, safety, and security, poultry insurance system should be introduced immediately. </w:t>
      </w:r>
    </w:p>
    <w:p w:rsidR="00954675" w:rsidRDefault="00954675" w:rsidP="00F559B7">
      <w:pPr>
        <w:spacing w:line="360" w:lineRule="auto"/>
        <w:jc w:val="both"/>
        <w:rPr>
          <w:rFonts w:ascii="Times New Roman" w:eastAsia="Times New Roman" w:hAnsi="Times New Roman" w:cs="Times New Roman"/>
          <w:b/>
          <w:sz w:val="24"/>
          <w:szCs w:val="24"/>
        </w:rPr>
      </w:pPr>
    </w:p>
    <w:p w:rsidR="00EB48D5" w:rsidRDefault="00EB48D5" w:rsidP="00954675">
      <w:pPr>
        <w:spacing w:line="360" w:lineRule="auto"/>
        <w:jc w:val="center"/>
        <w:rPr>
          <w:rFonts w:ascii="Times New Roman" w:eastAsia="Times New Roman" w:hAnsi="Times New Roman" w:cs="Times New Roman"/>
          <w:b/>
          <w:sz w:val="32"/>
          <w:szCs w:val="24"/>
        </w:rPr>
      </w:pPr>
    </w:p>
    <w:p w:rsidR="004420AE" w:rsidRDefault="004420AE" w:rsidP="00954675">
      <w:pPr>
        <w:spacing w:line="360" w:lineRule="auto"/>
        <w:jc w:val="center"/>
        <w:rPr>
          <w:rFonts w:ascii="Times New Roman" w:eastAsia="Times New Roman" w:hAnsi="Times New Roman" w:cs="Times New Roman"/>
          <w:b/>
          <w:sz w:val="32"/>
          <w:szCs w:val="24"/>
        </w:rPr>
      </w:pPr>
    </w:p>
    <w:p w:rsidR="004420AE" w:rsidRDefault="004420AE" w:rsidP="00954675">
      <w:pPr>
        <w:spacing w:line="360" w:lineRule="auto"/>
        <w:jc w:val="center"/>
        <w:rPr>
          <w:rFonts w:ascii="Times New Roman" w:eastAsia="Times New Roman" w:hAnsi="Times New Roman" w:cs="Times New Roman"/>
          <w:b/>
          <w:sz w:val="32"/>
          <w:szCs w:val="24"/>
        </w:rPr>
      </w:pPr>
    </w:p>
    <w:p w:rsidR="001A3D5E" w:rsidRDefault="001A3D5E" w:rsidP="00954675">
      <w:pPr>
        <w:spacing w:line="360" w:lineRule="auto"/>
        <w:jc w:val="center"/>
        <w:rPr>
          <w:rFonts w:ascii="Times New Roman" w:eastAsia="Times New Roman" w:hAnsi="Times New Roman" w:cs="Times New Roman"/>
          <w:b/>
          <w:sz w:val="32"/>
          <w:szCs w:val="24"/>
        </w:rPr>
      </w:pPr>
    </w:p>
    <w:p w:rsidR="004420AE" w:rsidRDefault="004420AE" w:rsidP="00954675">
      <w:pPr>
        <w:spacing w:line="360" w:lineRule="auto"/>
        <w:jc w:val="center"/>
        <w:rPr>
          <w:rFonts w:ascii="Times New Roman" w:eastAsia="Times New Roman" w:hAnsi="Times New Roman" w:cs="Times New Roman"/>
          <w:b/>
          <w:sz w:val="32"/>
          <w:szCs w:val="24"/>
        </w:rPr>
      </w:pPr>
    </w:p>
    <w:p w:rsidR="004420AE" w:rsidRDefault="00372C68" w:rsidP="001A3D5E">
      <w:pPr>
        <w:pStyle w:val="Default"/>
        <w:spacing w:after="120"/>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CHAPTER - IV</w:t>
      </w:r>
    </w:p>
    <w:p w:rsidR="00954675" w:rsidRDefault="00DB05CE" w:rsidP="00954675">
      <w:pPr>
        <w:spacing w:line="360" w:lineRule="auto"/>
        <w:jc w:val="center"/>
        <w:rPr>
          <w:rFonts w:ascii="Times New Roman" w:eastAsia="Times New Roman" w:hAnsi="Times New Roman" w:cs="Times New Roman"/>
          <w:b/>
          <w:sz w:val="32"/>
          <w:szCs w:val="24"/>
        </w:rPr>
      </w:pPr>
      <w:r w:rsidRPr="00954675">
        <w:rPr>
          <w:rFonts w:ascii="Times New Roman" w:eastAsia="Times New Roman" w:hAnsi="Times New Roman" w:cs="Times New Roman"/>
          <w:b/>
          <w:sz w:val="32"/>
          <w:szCs w:val="24"/>
        </w:rPr>
        <w:t>LIMITATIONS</w:t>
      </w:r>
    </w:p>
    <w:p w:rsidR="00954675" w:rsidRPr="00954675" w:rsidRDefault="00954675" w:rsidP="00954675">
      <w:pPr>
        <w:spacing w:after="0" w:line="240" w:lineRule="auto"/>
        <w:jc w:val="center"/>
        <w:rPr>
          <w:rFonts w:ascii="Times New Roman" w:eastAsia="Times New Roman" w:hAnsi="Times New Roman" w:cs="Times New Roman"/>
          <w:b/>
          <w:sz w:val="24"/>
          <w:szCs w:val="24"/>
        </w:rPr>
      </w:pPr>
    </w:p>
    <w:p w:rsidR="00CB5556" w:rsidRPr="00954675" w:rsidRDefault="00CB5556" w:rsidP="009546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954675">
        <w:rPr>
          <w:rFonts w:ascii="Times New Roman" w:hAnsi="Times New Roman" w:cs="Times New Roman"/>
          <w:sz w:val="24"/>
          <w:szCs w:val="24"/>
        </w:rPr>
        <w:t xml:space="preserve"> </w:t>
      </w:r>
      <w:r w:rsidR="00F559B7" w:rsidRPr="0062426E">
        <w:rPr>
          <w:rFonts w:ascii="Times New Roman" w:hAnsi="Times New Roman" w:cs="Times New Roman"/>
          <w:sz w:val="24"/>
          <w:szCs w:val="24"/>
        </w:rPr>
        <w:t>The study was conducted in a small scale</w:t>
      </w:r>
      <w:r w:rsidR="00DB400F">
        <w:rPr>
          <w:rFonts w:ascii="Times New Roman" w:hAnsi="Times New Roman" w:cs="Times New Roman"/>
          <w:sz w:val="24"/>
          <w:szCs w:val="24"/>
        </w:rPr>
        <w:t>.</w:t>
      </w:r>
    </w:p>
    <w:p w:rsidR="00CB5556" w:rsidRDefault="00CB5556" w:rsidP="009546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w:t>
      </w:r>
      <w:r w:rsidR="00954675">
        <w:rPr>
          <w:rFonts w:ascii="Times New Roman" w:hAnsi="Times New Roman" w:cs="Times New Roman"/>
          <w:sz w:val="24"/>
          <w:szCs w:val="24"/>
        </w:rPr>
        <w:t xml:space="preserve"> </w:t>
      </w:r>
      <w:r w:rsidR="00F559B7" w:rsidRPr="0062426E">
        <w:rPr>
          <w:rFonts w:ascii="Times New Roman" w:hAnsi="Times New Roman" w:cs="Times New Roman"/>
          <w:sz w:val="24"/>
          <w:szCs w:val="24"/>
        </w:rPr>
        <w:t>Short time period</w:t>
      </w:r>
      <w:r w:rsidR="00DB400F">
        <w:rPr>
          <w:rFonts w:ascii="Times New Roman" w:hAnsi="Times New Roman" w:cs="Times New Roman"/>
          <w:sz w:val="24"/>
          <w:szCs w:val="24"/>
        </w:rPr>
        <w:t>.</w:t>
      </w:r>
    </w:p>
    <w:p w:rsidR="00CB5556" w:rsidRPr="000001BB" w:rsidRDefault="00F559B7" w:rsidP="00954675">
      <w:pPr>
        <w:spacing w:after="0" w:line="360" w:lineRule="auto"/>
        <w:jc w:val="both"/>
        <w:rPr>
          <w:rFonts w:ascii="Times New Roman" w:hAnsi="Times New Roman" w:cs="Times New Roman"/>
          <w:b/>
          <w:bCs/>
        </w:rPr>
      </w:pPr>
      <w:r w:rsidRPr="0062426E">
        <w:rPr>
          <w:rFonts w:ascii="Times New Roman" w:hAnsi="Times New Roman" w:cs="Times New Roman"/>
          <w:sz w:val="24"/>
          <w:szCs w:val="24"/>
        </w:rPr>
        <w:t xml:space="preserve"> </w:t>
      </w:r>
    </w:p>
    <w:p w:rsidR="00DB400F" w:rsidRDefault="00CB5556" w:rsidP="00F559B7">
      <w:pPr>
        <w:pStyle w:val="Default"/>
        <w:spacing w:after="120"/>
        <w:jc w:val="both"/>
        <w:rPr>
          <w:rFonts w:ascii="Times New Roman" w:hAnsi="Times New Roman" w:cs="Times New Roman"/>
          <w:b/>
          <w:bCs/>
        </w:rPr>
      </w:pPr>
      <w:r>
        <w:rPr>
          <w:rFonts w:ascii="Times New Roman" w:hAnsi="Times New Roman" w:cs="Times New Roman"/>
          <w:b/>
          <w:bCs/>
        </w:rPr>
        <w:t xml:space="preserve">                                               </w:t>
      </w:r>
    </w:p>
    <w:p w:rsidR="00DB400F" w:rsidRDefault="00DB400F"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1A3D5E" w:rsidRDefault="001A3D5E" w:rsidP="00F559B7">
      <w:pPr>
        <w:pStyle w:val="Default"/>
        <w:spacing w:after="120"/>
        <w:jc w:val="both"/>
        <w:rPr>
          <w:rFonts w:ascii="Times New Roman" w:hAnsi="Times New Roman" w:cs="Times New Roman"/>
          <w:b/>
          <w:bCs/>
        </w:rPr>
      </w:pPr>
    </w:p>
    <w:p w:rsidR="001A3D5E" w:rsidRDefault="001A3D5E" w:rsidP="00F559B7">
      <w:pPr>
        <w:pStyle w:val="Default"/>
        <w:spacing w:after="120"/>
        <w:jc w:val="both"/>
        <w:rPr>
          <w:rFonts w:ascii="Times New Roman" w:hAnsi="Times New Roman" w:cs="Times New Roman"/>
          <w:b/>
          <w:bCs/>
        </w:rPr>
      </w:pPr>
    </w:p>
    <w:p w:rsidR="00DB400F" w:rsidRDefault="00DB400F" w:rsidP="00F559B7">
      <w:pPr>
        <w:pStyle w:val="Default"/>
        <w:spacing w:after="120"/>
        <w:jc w:val="both"/>
        <w:rPr>
          <w:rFonts w:ascii="Times New Roman" w:hAnsi="Times New Roman" w:cs="Times New Roman"/>
          <w:b/>
          <w:bCs/>
        </w:rPr>
      </w:pPr>
    </w:p>
    <w:p w:rsidR="00EB48D5" w:rsidRDefault="00372C68" w:rsidP="00372C68">
      <w:pPr>
        <w:pStyle w:val="Default"/>
        <w:spacing w:after="120"/>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CHAPTER -V</w:t>
      </w:r>
    </w:p>
    <w:p w:rsidR="00372C68" w:rsidRPr="00372C68" w:rsidRDefault="00372C68" w:rsidP="00372C68">
      <w:pPr>
        <w:pStyle w:val="Default"/>
        <w:spacing w:after="120"/>
        <w:jc w:val="center"/>
        <w:rPr>
          <w:rFonts w:ascii="Times New Roman" w:eastAsia="Times New Roman" w:hAnsi="Times New Roman" w:cs="Times New Roman"/>
          <w:b/>
          <w:sz w:val="32"/>
        </w:rPr>
      </w:pPr>
    </w:p>
    <w:p w:rsidR="00DB05CE" w:rsidRDefault="00DB05CE" w:rsidP="00954675">
      <w:pPr>
        <w:spacing w:line="360" w:lineRule="auto"/>
        <w:jc w:val="center"/>
        <w:rPr>
          <w:rFonts w:ascii="Times New Roman" w:eastAsia="Times New Roman" w:hAnsi="Times New Roman" w:cs="Times New Roman"/>
          <w:b/>
          <w:sz w:val="32"/>
          <w:szCs w:val="24"/>
        </w:rPr>
      </w:pPr>
      <w:r w:rsidRPr="00954675">
        <w:rPr>
          <w:rFonts w:ascii="Times New Roman" w:eastAsia="Times New Roman" w:hAnsi="Times New Roman" w:cs="Times New Roman"/>
          <w:b/>
          <w:sz w:val="32"/>
          <w:szCs w:val="24"/>
        </w:rPr>
        <w:t>CONCLUSION</w:t>
      </w:r>
    </w:p>
    <w:p w:rsidR="00954675" w:rsidRPr="00954675" w:rsidRDefault="00954675" w:rsidP="00954675">
      <w:pPr>
        <w:spacing w:after="0" w:line="240" w:lineRule="auto"/>
        <w:jc w:val="both"/>
        <w:rPr>
          <w:rFonts w:ascii="Times New Roman" w:hAnsi="Times New Roman" w:cs="Times New Roman"/>
          <w:sz w:val="24"/>
          <w:szCs w:val="24"/>
        </w:rPr>
      </w:pPr>
    </w:p>
    <w:p w:rsidR="00F559B7" w:rsidRDefault="00F559B7" w:rsidP="00F559B7">
      <w:pPr>
        <w:spacing w:line="360" w:lineRule="auto"/>
        <w:jc w:val="both"/>
        <w:rPr>
          <w:rFonts w:ascii="Times New Roman" w:hAnsi="Times New Roman" w:cs="Times New Roman"/>
          <w:sz w:val="24"/>
          <w:szCs w:val="24"/>
        </w:rPr>
      </w:pPr>
      <w:r w:rsidRPr="000001BB">
        <w:rPr>
          <w:rFonts w:ascii="Times New Roman" w:hAnsi="Times New Roman" w:cs="Times New Roman"/>
          <w:sz w:val="24"/>
          <w:szCs w:val="24"/>
        </w:rPr>
        <w:t>The result of this study area will be useful for farmers and researchers to identify the overall problems and their remedies on feeding, management and marketing related to broiler production. The findings may therefore pass some valuable information for proper management of broiler in rural area of Bangladesh.</w:t>
      </w:r>
    </w:p>
    <w:p w:rsidR="00F559B7" w:rsidRPr="000C3DF1" w:rsidRDefault="00F559B7" w:rsidP="00F559B7">
      <w:pPr>
        <w:pStyle w:val="NoSpacing"/>
        <w:spacing w:line="360" w:lineRule="auto"/>
        <w:jc w:val="both"/>
        <w:rPr>
          <w:rFonts w:eastAsia="Times New Roman"/>
        </w:rPr>
      </w:pPr>
    </w:p>
    <w:p w:rsidR="00DB400F" w:rsidRDefault="00CB5556" w:rsidP="000001BB">
      <w:pPr>
        <w:pStyle w:val="Default"/>
        <w:spacing w:after="120"/>
        <w:jc w:val="both"/>
        <w:rPr>
          <w:rFonts w:ascii="Times New Roman" w:hAnsi="Times New Roman" w:cs="Times New Roman"/>
        </w:rPr>
      </w:pPr>
      <w:r>
        <w:rPr>
          <w:rFonts w:ascii="Times New Roman" w:hAnsi="Times New Roman" w:cs="Times New Roman"/>
        </w:rPr>
        <w:t xml:space="preserve">                                              </w:t>
      </w:r>
    </w:p>
    <w:p w:rsidR="00DB400F" w:rsidRDefault="00DB400F" w:rsidP="000001BB">
      <w:pPr>
        <w:pStyle w:val="Default"/>
        <w:spacing w:after="120"/>
        <w:jc w:val="both"/>
        <w:rPr>
          <w:rFonts w:ascii="Times New Roman" w:hAnsi="Times New Roman" w:cs="Times New Roman"/>
        </w:rPr>
      </w:pPr>
    </w:p>
    <w:p w:rsidR="00DB400F" w:rsidRDefault="00DB400F" w:rsidP="000001BB">
      <w:pPr>
        <w:pStyle w:val="Default"/>
        <w:spacing w:after="120"/>
        <w:jc w:val="both"/>
        <w:rPr>
          <w:rFonts w:ascii="Times New Roman" w:hAnsi="Times New Roman" w:cs="Times New Roman"/>
        </w:rPr>
      </w:pPr>
    </w:p>
    <w:p w:rsidR="00DB400F" w:rsidRDefault="00DB400F" w:rsidP="000001BB">
      <w:pPr>
        <w:pStyle w:val="Default"/>
        <w:spacing w:after="120"/>
        <w:jc w:val="both"/>
        <w:rPr>
          <w:rFonts w:ascii="Times New Roman" w:hAnsi="Times New Roman" w:cs="Times New Roman"/>
        </w:rPr>
      </w:pPr>
    </w:p>
    <w:p w:rsidR="00DB400F" w:rsidRDefault="00DB400F" w:rsidP="000001BB">
      <w:pPr>
        <w:pStyle w:val="Default"/>
        <w:spacing w:after="120"/>
        <w:jc w:val="both"/>
        <w:rPr>
          <w:rFonts w:ascii="Times New Roman" w:hAnsi="Times New Roman" w:cs="Times New Roman"/>
        </w:rPr>
      </w:pPr>
    </w:p>
    <w:p w:rsidR="00DB400F" w:rsidRDefault="00DB400F" w:rsidP="000001BB">
      <w:pPr>
        <w:pStyle w:val="Default"/>
        <w:spacing w:after="120"/>
        <w:jc w:val="both"/>
        <w:rPr>
          <w:rFonts w:ascii="Times New Roman" w:hAnsi="Times New Roman" w:cs="Times New Roman"/>
        </w:rPr>
      </w:pPr>
    </w:p>
    <w:p w:rsidR="00DB400F" w:rsidRDefault="00DB400F" w:rsidP="000001BB">
      <w:pPr>
        <w:pStyle w:val="Default"/>
        <w:spacing w:after="120"/>
        <w:jc w:val="both"/>
        <w:rPr>
          <w:rFonts w:ascii="Times New Roman" w:hAnsi="Times New Roman" w:cs="Times New Roman"/>
        </w:rPr>
      </w:pPr>
    </w:p>
    <w:p w:rsidR="00DB400F" w:rsidRDefault="00DB400F" w:rsidP="000001BB">
      <w:pPr>
        <w:pStyle w:val="Default"/>
        <w:spacing w:after="120"/>
        <w:jc w:val="both"/>
        <w:rPr>
          <w:rFonts w:ascii="Times New Roman" w:hAnsi="Times New Roman" w:cs="Times New Roman"/>
        </w:rPr>
      </w:pPr>
    </w:p>
    <w:p w:rsidR="00DB400F" w:rsidRDefault="00DB400F" w:rsidP="000001BB">
      <w:pPr>
        <w:pStyle w:val="Default"/>
        <w:spacing w:after="120"/>
        <w:jc w:val="both"/>
        <w:rPr>
          <w:rFonts w:ascii="Times New Roman" w:hAnsi="Times New Roman" w:cs="Times New Roman"/>
        </w:rPr>
      </w:pPr>
    </w:p>
    <w:p w:rsidR="00DB400F" w:rsidRDefault="00DB400F" w:rsidP="000001BB">
      <w:pPr>
        <w:pStyle w:val="Default"/>
        <w:spacing w:after="120"/>
        <w:jc w:val="both"/>
        <w:rPr>
          <w:rFonts w:ascii="Times New Roman" w:hAnsi="Times New Roman" w:cs="Times New Roman"/>
        </w:rPr>
      </w:pPr>
    </w:p>
    <w:p w:rsidR="00DB400F" w:rsidRDefault="00DB400F" w:rsidP="000001BB">
      <w:pPr>
        <w:pStyle w:val="Default"/>
        <w:spacing w:after="120"/>
        <w:jc w:val="both"/>
        <w:rPr>
          <w:rFonts w:ascii="Times New Roman" w:hAnsi="Times New Roman" w:cs="Times New Roman"/>
        </w:rPr>
      </w:pPr>
    </w:p>
    <w:p w:rsidR="00DB400F" w:rsidRDefault="00DB400F" w:rsidP="000001BB">
      <w:pPr>
        <w:pStyle w:val="Default"/>
        <w:spacing w:after="120"/>
        <w:jc w:val="both"/>
        <w:rPr>
          <w:rFonts w:ascii="Times New Roman" w:hAnsi="Times New Roman" w:cs="Times New Roman"/>
        </w:rPr>
      </w:pPr>
    </w:p>
    <w:p w:rsidR="00DB400F" w:rsidRDefault="00DB400F" w:rsidP="000001BB">
      <w:pPr>
        <w:pStyle w:val="Default"/>
        <w:spacing w:after="120"/>
        <w:jc w:val="both"/>
        <w:rPr>
          <w:rFonts w:ascii="Times New Roman" w:hAnsi="Times New Roman" w:cs="Times New Roman"/>
        </w:rPr>
      </w:pPr>
    </w:p>
    <w:p w:rsidR="00DB400F" w:rsidRDefault="00DB400F" w:rsidP="000001BB">
      <w:pPr>
        <w:pStyle w:val="Default"/>
        <w:spacing w:after="120"/>
        <w:jc w:val="both"/>
        <w:rPr>
          <w:rFonts w:ascii="Times New Roman" w:hAnsi="Times New Roman" w:cs="Times New Roman"/>
        </w:rPr>
      </w:pPr>
    </w:p>
    <w:p w:rsidR="00DB400F" w:rsidRDefault="00DB400F" w:rsidP="000001BB">
      <w:pPr>
        <w:pStyle w:val="Default"/>
        <w:spacing w:after="120"/>
        <w:jc w:val="both"/>
        <w:rPr>
          <w:rFonts w:ascii="Times New Roman" w:hAnsi="Times New Roman" w:cs="Times New Roman"/>
        </w:rPr>
      </w:pPr>
    </w:p>
    <w:p w:rsidR="00DB400F" w:rsidRDefault="00DB400F" w:rsidP="000001BB">
      <w:pPr>
        <w:pStyle w:val="Default"/>
        <w:spacing w:after="120"/>
        <w:jc w:val="both"/>
        <w:rPr>
          <w:rFonts w:ascii="Times New Roman" w:hAnsi="Times New Roman" w:cs="Times New Roman"/>
        </w:rPr>
      </w:pPr>
    </w:p>
    <w:p w:rsidR="00DB400F" w:rsidRDefault="00DB400F" w:rsidP="000001BB">
      <w:pPr>
        <w:pStyle w:val="Default"/>
        <w:spacing w:after="120"/>
        <w:jc w:val="both"/>
        <w:rPr>
          <w:rFonts w:ascii="Times New Roman" w:hAnsi="Times New Roman" w:cs="Times New Roman"/>
        </w:rPr>
      </w:pPr>
    </w:p>
    <w:p w:rsidR="00DB400F" w:rsidRDefault="00DB400F" w:rsidP="000001BB">
      <w:pPr>
        <w:pStyle w:val="Default"/>
        <w:spacing w:after="120"/>
        <w:jc w:val="both"/>
        <w:rPr>
          <w:rFonts w:ascii="Times New Roman" w:hAnsi="Times New Roman" w:cs="Times New Roman"/>
        </w:rPr>
      </w:pPr>
    </w:p>
    <w:p w:rsidR="00DB400F" w:rsidRDefault="00DB400F" w:rsidP="000001BB">
      <w:pPr>
        <w:pStyle w:val="Default"/>
        <w:spacing w:after="120"/>
        <w:jc w:val="both"/>
        <w:rPr>
          <w:rFonts w:ascii="Times New Roman" w:hAnsi="Times New Roman" w:cs="Times New Roman"/>
        </w:rPr>
      </w:pPr>
    </w:p>
    <w:p w:rsidR="00EB48D5" w:rsidRDefault="00EB48D5" w:rsidP="006D62AF">
      <w:pPr>
        <w:pStyle w:val="Default"/>
        <w:spacing w:after="120" w:line="360" w:lineRule="auto"/>
        <w:rPr>
          <w:rFonts w:ascii="Times New Roman" w:hAnsi="Times New Roman" w:cs="Times New Roman"/>
        </w:rPr>
      </w:pPr>
    </w:p>
    <w:p w:rsidR="006D62AF" w:rsidRDefault="006D62AF" w:rsidP="006D62AF">
      <w:pPr>
        <w:pStyle w:val="Default"/>
        <w:spacing w:after="120" w:line="360" w:lineRule="auto"/>
        <w:rPr>
          <w:rFonts w:ascii="Times New Roman" w:eastAsia="Times New Roman" w:hAnsi="Times New Roman" w:cs="Times New Roman"/>
          <w:b/>
          <w:sz w:val="32"/>
        </w:rPr>
      </w:pPr>
    </w:p>
    <w:p w:rsidR="00372C68" w:rsidRDefault="00372C68" w:rsidP="00776BB8">
      <w:pPr>
        <w:pStyle w:val="Default"/>
        <w:spacing w:after="120" w:line="360" w:lineRule="auto"/>
        <w:jc w:val="center"/>
        <w:rPr>
          <w:rFonts w:ascii="Times New Roman" w:eastAsia="Times New Roman" w:hAnsi="Times New Roman" w:cs="Times New Roman"/>
          <w:b/>
          <w:sz w:val="32"/>
        </w:rPr>
      </w:pPr>
    </w:p>
    <w:p w:rsidR="00DB400F" w:rsidRPr="00776BB8" w:rsidRDefault="00DB05CE" w:rsidP="00776BB8">
      <w:pPr>
        <w:pStyle w:val="Default"/>
        <w:spacing w:after="120" w:line="360" w:lineRule="auto"/>
        <w:jc w:val="center"/>
        <w:rPr>
          <w:rFonts w:ascii="Times New Roman" w:hAnsi="Times New Roman" w:cs="Times New Roman"/>
          <w:b/>
          <w:sz w:val="32"/>
        </w:rPr>
      </w:pPr>
      <w:r w:rsidRPr="00776BB8">
        <w:rPr>
          <w:rFonts w:ascii="Times New Roman" w:eastAsia="Times New Roman" w:hAnsi="Times New Roman" w:cs="Times New Roman"/>
          <w:b/>
          <w:sz w:val="32"/>
        </w:rPr>
        <w:lastRenderedPageBreak/>
        <w:t>REFERENCES</w:t>
      </w:r>
    </w:p>
    <w:p w:rsidR="00DB400F" w:rsidRPr="000001BB" w:rsidRDefault="00DB400F" w:rsidP="000001BB">
      <w:pPr>
        <w:pStyle w:val="Default"/>
        <w:jc w:val="both"/>
        <w:rPr>
          <w:rFonts w:ascii="Times New Roman" w:hAnsi="Times New Roman" w:cs="Times New Roman"/>
        </w:rPr>
      </w:pPr>
      <w:r>
        <w:rPr>
          <w:rFonts w:ascii="Times New Roman" w:hAnsi="Times New Roman" w:cs="Times New Roman"/>
        </w:rPr>
        <w:t xml:space="preserve">                                 </w:t>
      </w:r>
      <w:r w:rsidR="00480D01">
        <w:rPr>
          <w:rFonts w:ascii="Times New Roman" w:hAnsi="Times New Roman" w:cs="Times New Roman"/>
        </w:rPr>
        <w:t xml:space="preserve">         </w:t>
      </w:r>
      <w:r w:rsidR="00CB5556">
        <w:rPr>
          <w:rFonts w:ascii="Times New Roman" w:hAnsi="Times New Roman" w:cs="Times New Roman"/>
        </w:rPr>
        <w:t xml:space="preserve"> </w:t>
      </w:r>
    </w:p>
    <w:p w:rsidR="00776BB8" w:rsidRDefault="00397E28" w:rsidP="00776BB8">
      <w:pPr>
        <w:pStyle w:val="Default"/>
        <w:spacing w:line="360" w:lineRule="auto"/>
        <w:ind w:left="720" w:hanging="720"/>
        <w:jc w:val="both"/>
        <w:rPr>
          <w:rFonts w:ascii="Times New Roman" w:hAnsi="Times New Roman" w:cs="Times New Roman"/>
        </w:rPr>
      </w:pPr>
      <w:r>
        <w:rPr>
          <w:rFonts w:ascii="Times New Roman" w:hAnsi="Times New Roman" w:cs="Times New Roman"/>
        </w:rPr>
        <w:t xml:space="preserve">Aganga </w:t>
      </w:r>
      <w:r w:rsidR="000001BB" w:rsidRPr="00BE1F0E">
        <w:rPr>
          <w:rFonts w:ascii="Times New Roman" w:hAnsi="Times New Roman" w:cs="Times New Roman"/>
        </w:rPr>
        <w:t>AA, Omphile UJ, Malope P, Chabanga CH, Mot</w:t>
      </w:r>
      <w:r w:rsidR="00776BB8">
        <w:rPr>
          <w:rFonts w:ascii="Times New Roman" w:hAnsi="Times New Roman" w:cs="Times New Roman"/>
        </w:rPr>
        <w:t xml:space="preserve">samai GM and Motsumi LG (2000). </w:t>
      </w:r>
      <w:r w:rsidR="000001BB" w:rsidRPr="00BE1F0E">
        <w:rPr>
          <w:rFonts w:ascii="Times New Roman" w:hAnsi="Times New Roman" w:cs="Times New Roman"/>
        </w:rPr>
        <w:t xml:space="preserve">Traditional poultry production and commercial broiler alternatives for small-holder farmers in Botswana. Livestock Research For Rural Development. 12: 4. </w:t>
      </w:r>
    </w:p>
    <w:p w:rsidR="00EB48D5" w:rsidRDefault="00EB48D5" w:rsidP="00EB48D5">
      <w:pPr>
        <w:pStyle w:val="Default"/>
        <w:ind w:left="720" w:hanging="720"/>
        <w:jc w:val="both"/>
        <w:rPr>
          <w:rFonts w:ascii="Times New Roman" w:hAnsi="Times New Roman" w:cs="Times New Roman"/>
        </w:rPr>
      </w:pPr>
    </w:p>
    <w:p w:rsidR="000001BB" w:rsidRDefault="000001BB" w:rsidP="00776BB8">
      <w:pPr>
        <w:pStyle w:val="Default"/>
        <w:spacing w:line="360" w:lineRule="auto"/>
        <w:ind w:left="720" w:hanging="720"/>
        <w:jc w:val="both"/>
        <w:rPr>
          <w:rFonts w:ascii="Times New Roman" w:hAnsi="Times New Roman" w:cs="Times New Roman"/>
        </w:rPr>
      </w:pPr>
      <w:r w:rsidRPr="00BE1F0E">
        <w:rPr>
          <w:rFonts w:ascii="Times New Roman" w:hAnsi="Times New Roman" w:cs="Times New Roman"/>
        </w:rPr>
        <w:t>Akter S and Uddin M (2009). Bangladesh poultry industry. J.</w:t>
      </w:r>
      <w:r w:rsidR="00776BB8">
        <w:rPr>
          <w:rFonts w:ascii="Times New Roman" w:hAnsi="Times New Roman" w:cs="Times New Roman"/>
        </w:rPr>
        <w:t xml:space="preserve"> Business and Technology. 4: 97-</w:t>
      </w:r>
      <w:r w:rsidRPr="00BE1F0E">
        <w:rPr>
          <w:rFonts w:ascii="Times New Roman" w:hAnsi="Times New Roman" w:cs="Times New Roman"/>
        </w:rPr>
        <w:t xml:space="preserve">112. </w:t>
      </w:r>
    </w:p>
    <w:p w:rsidR="00EB48D5" w:rsidRPr="00BE1F0E" w:rsidRDefault="00EB48D5" w:rsidP="00EB48D5">
      <w:pPr>
        <w:pStyle w:val="Default"/>
        <w:ind w:left="720" w:hanging="720"/>
        <w:jc w:val="both"/>
        <w:rPr>
          <w:rFonts w:ascii="Times New Roman" w:hAnsi="Times New Roman" w:cs="Times New Roman"/>
        </w:rPr>
      </w:pPr>
    </w:p>
    <w:p w:rsidR="000001BB" w:rsidRDefault="000001BB" w:rsidP="00776BB8">
      <w:pPr>
        <w:pStyle w:val="Default"/>
        <w:spacing w:line="360" w:lineRule="auto"/>
        <w:ind w:left="720" w:hanging="720"/>
        <w:jc w:val="both"/>
        <w:rPr>
          <w:rFonts w:ascii="Times New Roman" w:hAnsi="Times New Roman" w:cs="Times New Roman"/>
        </w:rPr>
      </w:pPr>
      <w:r w:rsidRPr="00BE1F0E">
        <w:rPr>
          <w:rFonts w:ascii="Times New Roman" w:hAnsi="Times New Roman" w:cs="Times New Roman"/>
        </w:rPr>
        <w:t>BBS (2001). Statistical Pocket Book of Bangladesh, Bangladesh Bu</w:t>
      </w:r>
      <w:r w:rsidR="00776BB8">
        <w:rPr>
          <w:rFonts w:ascii="Times New Roman" w:hAnsi="Times New Roman" w:cs="Times New Roman"/>
        </w:rPr>
        <w:t xml:space="preserve">reau of Statistics, Ministry of </w:t>
      </w:r>
      <w:r w:rsidRPr="00BE1F0E">
        <w:rPr>
          <w:rFonts w:ascii="Times New Roman" w:hAnsi="Times New Roman" w:cs="Times New Roman"/>
        </w:rPr>
        <w:t xml:space="preserve">Planning, Government of the Peoples Republic of Bangladesh, Dhaka. </w:t>
      </w:r>
    </w:p>
    <w:p w:rsidR="00EB48D5" w:rsidRPr="00BE1F0E" w:rsidRDefault="00EB48D5" w:rsidP="00EB48D5">
      <w:pPr>
        <w:pStyle w:val="Default"/>
        <w:ind w:left="720" w:hanging="720"/>
        <w:jc w:val="both"/>
        <w:rPr>
          <w:rFonts w:ascii="Times New Roman" w:hAnsi="Times New Roman" w:cs="Times New Roman"/>
        </w:rPr>
      </w:pPr>
    </w:p>
    <w:p w:rsidR="000001BB" w:rsidRDefault="000001BB" w:rsidP="00776BB8">
      <w:pPr>
        <w:pStyle w:val="Default"/>
        <w:spacing w:line="360" w:lineRule="auto"/>
        <w:ind w:left="720" w:hanging="720"/>
        <w:jc w:val="both"/>
        <w:rPr>
          <w:rFonts w:ascii="Times New Roman" w:hAnsi="Times New Roman" w:cs="Times New Roman"/>
        </w:rPr>
      </w:pPr>
      <w:r w:rsidRPr="00BE1F0E">
        <w:rPr>
          <w:rFonts w:ascii="Times New Roman" w:hAnsi="Times New Roman" w:cs="Times New Roman"/>
        </w:rPr>
        <w:t>Hauque S (2005). Status of broiler farming in Sherpur sadar upaz</w:t>
      </w:r>
      <w:r w:rsidR="000D6AF0">
        <w:rPr>
          <w:rFonts w:ascii="Times New Roman" w:hAnsi="Times New Roman" w:cs="Times New Roman"/>
        </w:rPr>
        <w:t xml:space="preserve">illa. MS Thesis, Department of </w:t>
      </w:r>
      <w:r w:rsidRPr="00BE1F0E">
        <w:rPr>
          <w:rFonts w:ascii="Times New Roman" w:hAnsi="Times New Roman" w:cs="Times New Roman"/>
        </w:rPr>
        <w:t>Poultry Science, BAU., Mymensingh.</w:t>
      </w:r>
    </w:p>
    <w:p w:rsidR="00EB48D5" w:rsidRPr="00BE1F0E" w:rsidRDefault="00EB48D5" w:rsidP="00EB48D5">
      <w:pPr>
        <w:pStyle w:val="Default"/>
        <w:ind w:left="720" w:hanging="720"/>
        <w:jc w:val="both"/>
        <w:rPr>
          <w:rFonts w:ascii="Times New Roman" w:hAnsi="Times New Roman" w:cs="Times New Roman"/>
        </w:rPr>
      </w:pPr>
    </w:p>
    <w:p w:rsidR="000001BB" w:rsidRDefault="000001BB" w:rsidP="00702FF9">
      <w:pPr>
        <w:pStyle w:val="Default"/>
        <w:spacing w:line="360" w:lineRule="auto"/>
        <w:ind w:left="720" w:hanging="720"/>
        <w:jc w:val="both"/>
        <w:rPr>
          <w:rFonts w:ascii="Times New Roman" w:hAnsi="Times New Roman" w:cs="Times New Roman"/>
        </w:rPr>
      </w:pPr>
      <w:r w:rsidRPr="00BE1F0E">
        <w:rPr>
          <w:rFonts w:ascii="Times New Roman" w:hAnsi="Times New Roman" w:cs="Times New Roman"/>
        </w:rPr>
        <w:t>Islam (2003). Demand projections for poultry products and poultry feeds in Bangladesh No. 54, MSSD discussion papers from Internatioal Food Policy Research Institute (IFPRI)</w:t>
      </w:r>
    </w:p>
    <w:p w:rsidR="00EB48D5" w:rsidRPr="00BE1F0E" w:rsidRDefault="00EB48D5" w:rsidP="00EB48D5">
      <w:pPr>
        <w:pStyle w:val="Default"/>
        <w:ind w:left="720" w:hanging="720"/>
        <w:jc w:val="both"/>
        <w:rPr>
          <w:rFonts w:ascii="Times New Roman" w:hAnsi="Times New Roman" w:cs="Times New Roman"/>
        </w:rPr>
      </w:pPr>
    </w:p>
    <w:p w:rsidR="000001BB" w:rsidRDefault="000001BB" w:rsidP="00702FF9">
      <w:pPr>
        <w:pStyle w:val="Default"/>
        <w:spacing w:line="360" w:lineRule="auto"/>
        <w:ind w:left="720" w:hanging="720"/>
        <w:jc w:val="both"/>
        <w:rPr>
          <w:rFonts w:ascii="Times New Roman" w:hAnsi="Times New Roman" w:cs="Times New Roman"/>
        </w:rPr>
      </w:pPr>
      <w:r w:rsidRPr="00BE1F0E">
        <w:rPr>
          <w:rFonts w:ascii="Times New Roman" w:hAnsi="Times New Roman" w:cs="Times New Roman"/>
        </w:rPr>
        <w:t>Karim MR (2001). Profitable analysis of broiler farming under contract farming system. MS Thesis, Department of Agricultural Economics and Rural Sociology, Bang. Agric. Uni., Mymensingh. P. 35-75.</w:t>
      </w:r>
    </w:p>
    <w:p w:rsidR="00EB48D5" w:rsidRPr="00BE1F0E" w:rsidRDefault="00EB48D5" w:rsidP="00EB48D5">
      <w:pPr>
        <w:pStyle w:val="Default"/>
        <w:ind w:left="720" w:hanging="720"/>
        <w:jc w:val="both"/>
        <w:rPr>
          <w:rFonts w:ascii="Times New Roman" w:hAnsi="Times New Roman" w:cs="Times New Roman"/>
        </w:rPr>
      </w:pPr>
    </w:p>
    <w:p w:rsidR="000001BB" w:rsidRDefault="000001BB" w:rsidP="00776BB8">
      <w:pPr>
        <w:pStyle w:val="Default"/>
        <w:spacing w:line="360" w:lineRule="auto"/>
        <w:ind w:left="720" w:hanging="720"/>
        <w:jc w:val="both"/>
        <w:rPr>
          <w:rFonts w:ascii="Times New Roman" w:hAnsi="Times New Roman" w:cs="Times New Roman"/>
        </w:rPr>
      </w:pPr>
      <w:r w:rsidRPr="00BE1F0E">
        <w:rPr>
          <w:rFonts w:ascii="Times New Roman" w:hAnsi="Times New Roman" w:cs="Times New Roman"/>
        </w:rPr>
        <w:t>Perry J, Banker D and Green R (1999). Broiler farms organization, management and performance. Agricultural Information Bulletin, United States Department of Agriculture, No. 748.</w:t>
      </w:r>
    </w:p>
    <w:p w:rsidR="00EB48D5" w:rsidRPr="00BE1F0E" w:rsidRDefault="00EB48D5" w:rsidP="00EB48D5">
      <w:pPr>
        <w:pStyle w:val="Default"/>
        <w:ind w:left="720" w:hanging="720"/>
        <w:jc w:val="both"/>
        <w:rPr>
          <w:rFonts w:ascii="Times New Roman" w:hAnsi="Times New Roman" w:cs="Times New Roman"/>
        </w:rPr>
      </w:pPr>
    </w:p>
    <w:p w:rsidR="000001BB" w:rsidRPr="000001BB" w:rsidRDefault="000001BB" w:rsidP="00776BB8">
      <w:pPr>
        <w:pStyle w:val="Default"/>
        <w:spacing w:line="360" w:lineRule="auto"/>
        <w:ind w:left="720" w:hanging="720"/>
        <w:jc w:val="both"/>
        <w:rPr>
          <w:rFonts w:ascii="Times New Roman" w:hAnsi="Times New Roman" w:cs="Times New Roman"/>
        </w:rPr>
      </w:pPr>
      <w:r w:rsidRPr="000001BB">
        <w:rPr>
          <w:rFonts w:ascii="Times New Roman" w:hAnsi="Times New Roman" w:cs="Times New Roman"/>
        </w:rPr>
        <w:t xml:space="preserve">Rahman M, Roy SK and Dey MS (2003). Production performance of two broiler strains as affected by season and rural environment of Bangladesh. Pakistan J. Biol. Sci. 6: 735-737. </w:t>
      </w:r>
    </w:p>
    <w:p w:rsidR="000001BB" w:rsidRDefault="000001BB" w:rsidP="00776BB8">
      <w:pPr>
        <w:pStyle w:val="Default"/>
        <w:spacing w:line="360" w:lineRule="auto"/>
        <w:ind w:left="720" w:hanging="720"/>
        <w:jc w:val="both"/>
        <w:rPr>
          <w:rFonts w:ascii="Times New Roman" w:hAnsi="Times New Roman" w:cs="Times New Roman"/>
        </w:rPr>
      </w:pPr>
      <w:r w:rsidRPr="000001BB">
        <w:rPr>
          <w:rFonts w:ascii="Times New Roman" w:hAnsi="Times New Roman" w:cs="Times New Roman"/>
        </w:rPr>
        <w:t xml:space="preserve">Rahman MM, Islam MR, Ullah MN and Adeyl FMM (2002). Study on the scientific knowledge and management skill in commercial broiler farming program at the farmer level of Rajshahi district. On Line J. Biol. Sci. 2: 767-768. </w:t>
      </w:r>
    </w:p>
    <w:p w:rsidR="00EB48D5" w:rsidRPr="000001BB" w:rsidRDefault="00EB48D5" w:rsidP="00EB48D5">
      <w:pPr>
        <w:pStyle w:val="Default"/>
        <w:ind w:left="720" w:hanging="720"/>
        <w:jc w:val="both"/>
        <w:rPr>
          <w:rFonts w:ascii="Times New Roman" w:hAnsi="Times New Roman" w:cs="Times New Roman"/>
        </w:rPr>
      </w:pPr>
    </w:p>
    <w:p w:rsidR="000001BB" w:rsidRDefault="000001BB" w:rsidP="00776BB8">
      <w:pPr>
        <w:pStyle w:val="Default"/>
        <w:spacing w:line="360" w:lineRule="auto"/>
        <w:ind w:left="720" w:hanging="720"/>
        <w:jc w:val="both"/>
        <w:rPr>
          <w:rFonts w:ascii="Times New Roman" w:hAnsi="Times New Roman" w:cs="Times New Roman"/>
        </w:rPr>
      </w:pPr>
      <w:r w:rsidRPr="000001BB">
        <w:rPr>
          <w:rFonts w:ascii="Times New Roman" w:hAnsi="Times New Roman" w:cs="Times New Roman"/>
        </w:rPr>
        <w:t xml:space="preserve">Rahman WM (2004). Livestock and poultry rising as a poverty alleviation strategy in some selected area of Mymensingh. MS Thesis, Dept. Rural Sociology, Bang. Agric. Univ., Mymensingh, Bangladesh. P. 45-76. </w:t>
      </w:r>
    </w:p>
    <w:p w:rsidR="00EB48D5" w:rsidRDefault="00EB48D5" w:rsidP="00EB48D5">
      <w:pPr>
        <w:pStyle w:val="Default"/>
        <w:ind w:left="720" w:hanging="720"/>
        <w:jc w:val="both"/>
        <w:rPr>
          <w:rFonts w:ascii="Times New Roman" w:hAnsi="Times New Roman" w:cs="Times New Roman"/>
        </w:rPr>
      </w:pPr>
    </w:p>
    <w:p w:rsidR="00F559B7" w:rsidRDefault="000001BB" w:rsidP="00335D2E">
      <w:pPr>
        <w:spacing w:line="360" w:lineRule="auto"/>
        <w:ind w:left="720" w:hanging="720"/>
        <w:jc w:val="both"/>
        <w:rPr>
          <w:rFonts w:ascii="Times New Roman" w:hAnsi="Times New Roman" w:cs="Times New Roman"/>
          <w:sz w:val="24"/>
          <w:szCs w:val="24"/>
        </w:rPr>
      </w:pPr>
      <w:r w:rsidRPr="000001BB">
        <w:rPr>
          <w:rFonts w:ascii="Times New Roman" w:hAnsi="Times New Roman" w:cs="Times New Roman"/>
          <w:sz w:val="24"/>
          <w:szCs w:val="24"/>
        </w:rPr>
        <w:t>Sharma RR (2003). A study on the constraints encountered by broiler farmers in Haryana.</w:t>
      </w:r>
      <w:r w:rsidR="00335D2E">
        <w:rPr>
          <w:rFonts w:ascii="Times New Roman" w:hAnsi="Times New Roman" w:cs="Times New Roman"/>
          <w:sz w:val="24"/>
          <w:szCs w:val="24"/>
        </w:rPr>
        <w:t xml:space="preserve"> </w:t>
      </w:r>
      <w:r w:rsidRPr="000001BB">
        <w:rPr>
          <w:rFonts w:ascii="Times New Roman" w:hAnsi="Times New Roman" w:cs="Times New Roman"/>
          <w:sz w:val="24"/>
          <w:szCs w:val="24"/>
        </w:rPr>
        <w:t>Ind. J. Poult. Sci. 38: 302-304M (2009). Bangladesh poultry industry. J. Business and Technology. 4: 97-112.</w:t>
      </w:r>
    </w:p>
    <w:p w:rsidR="00DB400F" w:rsidRDefault="00DB400F" w:rsidP="00F559B7">
      <w:pPr>
        <w:tabs>
          <w:tab w:val="left" w:pos="6901"/>
        </w:tabs>
        <w:spacing w:line="360" w:lineRule="auto"/>
        <w:jc w:val="both"/>
        <w:rPr>
          <w:rFonts w:ascii="Times New Roman" w:hAnsi="Times New Roman" w:cs="Times New Roman"/>
          <w:sz w:val="24"/>
          <w:szCs w:val="24"/>
        </w:rPr>
      </w:pPr>
    </w:p>
    <w:p w:rsidR="00DB400F" w:rsidRDefault="00DB400F" w:rsidP="00F559B7">
      <w:pPr>
        <w:tabs>
          <w:tab w:val="left" w:pos="6901"/>
        </w:tabs>
        <w:spacing w:line="360" w:lineRule="auto"/>
        <w:jc w:val="both"/>
        <w:rPr>
          <w:rFonts w:ascii="Times New Roman" w:hAnsi="Times New Roman" w:cs="Times New Roman"/>
          <w:sz w:val="24"/>
          <w:szCs w:val="24"/>
        </w:rPr>
      </w:pPr>
    </w:p>
    <w:p w:rsidR="000F3D9A" w:rsidRDefault="00A22EA0" w:rsidP="00F559B7">
      <w:pPr>
        <w:tabs>
          <w:tab w:val="left" w:pos="6901"/>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35D2E" w:rsidRDefault="000F3D9A" w:rsidP="00F559B7">
      <w:pPr>
        <w:tabs>
          <w:tab w:val="left" w:pos="6901"/>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B05CE">
        <w:rPr>
          <w:rFonts w:ascii="Times New Roman" w:eastAsia="Times New Roman" w:hAnsi="Times New Roman" w:cs="Times New Roman"/>
          <w:b/>
          <w:sz w:val="24"/>
          <w:szCs w:val="24"/>
        </w:rPr>
        <w:t xml:space="preserve">       </w:t>
      </w:r>
    </w:p>
    <w:p w:rsidR="00335D2E" w:rsidRDefault="00335D2E" w:rsidP="00F559B7">
      <w:pPr>
        <w:tabs>
          <w:tab w:val="left" w:pos="6901"/>
        </w:tabs>
        <w:spacing w:line="360" w:lineRule="auto"/>
        <w:jc w:val="both"/>
        <w:rPr>
          <w:rFonts w:ascii="Times New Roman" w:eastAsia="Times New Roman" w:hAnsi="Times New Roman" w:cs="Times New Roman"/>
          <w:b/>
          <w:sz w:val="24"/>
          <w:szCs w:val="24"/>
        </w:rPr>
      </w:pPr>
    </w:p>
    <w:p w:rsidR="00335D2E" w:rsidRDefault="00335D2E" w:rsidP="00F559B7">
      <w:pPr>
        <w:tabs>
          <w:tab w:val="left" w:pos="6901"/>
        </w:tabs>
        <w:spacing w:line="360" w:lineRule="auto"/>
        <w:jc w:val="both"/>
        <w:rPr>
          <w:rFonts w:ascii="Times New Roman" w:eastAsia="Times New Roman" w:hAnsi="Times New Roman" w:cs="Times New Roman"/>
          <w:b/>
          <w:sz w:val="24"/>
          <w:szCs w:val="24"/>
        </w:rPr>
      </w:pPr>
    </w:p>
    <w:p w:rsidR="00335D2E" w:rsidRDefault="00335D2E" w:rsidP="00F559B7">
      <w:pPr>
        <w:tabs>
          <w:tab w:val="left" w:pos="6901"/>
        </w:tabs>
        <w:spacing w:line="360" w:lineRule="auto"/>
        <w:jc w:val="both"/>
        <w:rPr>
          <w:rFonts w:ascii="Times New Roman" w:eastAsia="Times New Roman" w:hAnsi="Times New Roman" w:cs="Times New Roman"/>
          <w:b/>
          <w:sz w:val="24"/>
          <w:szCs w:val="24"/>
        </w:rPr>
      </w:pPr>
    </w:p>
    <w:p w:rsidR="00335D2E" w:rsidRDefault="00335D2E" w:rsidP="00F559B7">
      <w:pPr>
        <w:tabs>
          <w:tab w:val="left" w:pos="6901"/>
        </w:tabs>
        <w:spacing w:line="360" w:lineRule="auto"/>
        <w:jc w:val="both"/>
        <w:rPr>
          <w:rFonts w:ascii="Times New Roman" w:eastAsia="Times New Roman" w:hAnsi="Times New Roman" w:cs="Times New Roman"/>
          <w:b/>
          <w:sz w:val="24"/>
          <w:szCs w:val="24"/>
        </w:rPr>
      </w:pPr>
    </w:p>
    <w:p w:rsidR="00335D2E" w:rsidRDefault="00335D2E" w:rsidP="00F559B7">
      <w:pPr>
        <w:tabs>
          <w:tab w:val="left" w:pos="6901"/>
        </w:tabs>
        <w:spacing w:line="360" w:lineRule="auto"/>
        <w:jc w:val="both"/>
        <w:rPr>
          <w:rFonts w:ascii="Times New Roman" w:eastAsia="Times New Roman" w:hAnsi="Times New Roman" w:cs="Times New Roman"/>
          <w:b/>
          <w:sz w:val="24"/>
          <w:szCs w:val="24"/>
        </w:rPr>
      </w:pPr>
    </w:p>
    <w:p w:rsidR="00335D2E" w:rsidRDefault="00335D2E" w:rsidP="00F559B7">
      <w:pPr>
        <w:tabs>
          <w:tab w:val="left" w:pos="6901"/>
        </w:tabs>
        <w:spacing w:line="360" w:lineRule="auto"/>
        <w:jc w:val="both"/>
        <w:rPr>
          <w:rFonts w:ascii="Times New Roman" w:eastAsia="Times New Roman" w:hAnsi="Times New Roman" w:cs="Times New Roman"/>
          <w:b/>
          <w:sz w:val="24"/>
          <w:szCs w:val="24"/>
        </w:rPr>
      </w:pPr>
    </w:p>
    <w:p w:rsidR="00335D2E" w:rsidRDefault="00335D2E" w:rsidP="00F559B7">
      <w:pPr>
        <w:tabs>
          <w:tab w:val="left" w:pos="6901"/>
        </w:tabs>
        <w:spacing w:line="360" w:lineRule="auto"/>
        <w:jc w:val="both"/>
        <w:rPr>
          <w:rFonts w:ascii="Times New Roman" w:eastAsia="Times New Roman" w:hAnsi="Times New Roman" w:cs="Times New Roman"/>
          <w:b/>
          <w:sz w:val="24"/>
          <w:szCs w:val="24"/>
        </w:rPr>
      </w:pPr>
    </w:p>
    <w:p w:rsidR="00335D2E" w:rsidRDefault="00335D2E" w:rsidP="00F559B7">
      <w:pPr>
        <w:tabs>
          <w:tab w:val="left" w:pos="6901"/>
        </w:tabs>
        <w:spacing w:line="360" w:lineRule="auto"/>
        <w:jc w:val="both"/>
        <w:rPr>
          <w:rFonts w:ascii="Times New Roman" w:eastAsia="Times New Roman" w:hAnsi="Times New Roman" w:cs="Times New Roman"/>
          <w:b/>
          <w:sz w:val="24"/>
          <w:szCs w:val="24"/>
        </w:rPr>
      </w:pPr>
    </w:p>
    <w:p w:rsidR="00335D2E" w:rsidRDefault="00335D2E" w:rsidP="00F559B7">
      <w:pPr>
        <w:tabs>
          <w:tab w:val="left" w:pos="6901"/>
        </w:tabs>
        <w:spacing w:line="360" w:lineRule="auto"/>
        <w:jc w:val="both"/>
        <w:rPr>
          <w:rFonts w:ascii="Times New Roman" w:eastAsia="Times New Roman" w:hAnsi="Times New Roman" w:cs="Times New Roman"/>
          <w:b/>
          <w:sz w:val="24"/>
          <w:szCs w:val="24"/>
        </w:rPr>
      </w:pPr>
    </w:p>
    <w:p w:rsidR="00884354" w:rsidRDefault="00884354" w:rsidP="006D62AF">
      <w:pPr>
        <w:tabs>
          <w:tab w:val="left" w:pos="6901"/>
        </w:tabs>
        <w:spacing w:line="360" w:lineRule="auto"/>
        <w:rPr>
          <w:rFonts w:ascii="Times New Roman" w:eastAsia="Times New Roman" w:hAnsi="Times New Roman" w:cs="Times New Roman"/>
          <w:b/>
          <w:sz w:val="32"/>
          <w:szCs w:val="24"/>
        </w:rPr>
      </w:pPr>
    </w:p>
    <w:p w:rsidR="00884354" w:rsidRDefault="00884354" w:rsidP="00EB48D5">
      <w:pPr>
        <w:tabs>
          <w:tab w:val="left" w:pos="6901"/>
        </w:tabs>
        <w:spacing w:line="360" w:lineRule="auto"/>
        <w:jc w:val="center"/>
        <w:rPr>
          <w:rFonts w:ascii="Times New Roman" w:eastAsia="Times New Roman" w:hAnsi="Times New Roman" w:cs="Times New Roman"/>
          <w:b/>
          <w:sz w:val="32"/>
          <w:szCs w:val="24"/>
        </w:rPr>
      </w:pPr>
    </w:p>
    <w:p w:rsidR="00884354" w:rsidRDefault="00884354" w:rsidP="00EB48D5">
      <w:pPr>
        <w:tabs>
          <w:tab w:val="left" w:pos="6901"/>
        </w:tabs>
        <w:spacing w:line="360" w:lineRule="auto"/>
        <w:jc w:val="center"/>
        <w:rPr>
          <w:rFonts w:ascii="Times New Roman" w:eastAsia="Times New Roman" w:hAnsi="Times New Roman" w:cs="Times New Roman"/>
          <w:b/>
          <w:sz w:val="32"/>
          <w:szCs w:val="24"/>
        </w:rPr>
      </w:pPr>
    </w:p>
    <w:p w:rsidR="00372C68" w:rsidRDefault="00372C68" w:rsidP="00EB48D5">
      <w:pPr>
        <w:tabs>
          <w:tab w:val="left" w:pos="6901"/>
        </w:tabs>
        <w:spacing w:line="360" w:lineRule="auto"/>
        <w:jc w:val="center"/>
        <w:rPr>
          <w:rFonts w:ascii="Times New Roman" w:eastAsia="Times New Roman" w:hAnsi="Times New Roman" w:cs="Times New Roman"/>
          <w:b/>
          <w:sz w:val="32"/>
          <w:szCs w:val="24"/>
        </w:rPr>
      </w:pPr>
    </w:p>
    <w:p w:rsidR="00372C68" w:rsidRDefault="00372C68" w:rsidP="00884354">
      <w:pPr>
        <w:tabs>
          <w:tab w:val="left" w:pos="2880"/>
          <w:tab w:val="center" w:pos="4725"/>
        </w:tabs>
        <w:suppressAutoHyphens/>
        <w:autoSpaceDE w:val="0"/>
        <w:spacing w:line="360" w:lineRule="auto"/>
        <w:jc w:val="center"/>
        <w:rPr>
          <w:rFonts w:ascii="Times New Roman" w:eastAsia="Times New Roman" w:hAnsi="Times New Roman" w:cs="Times New Roman"/>
          <w:b/>
          <w:sz w:val="32"/>
          <w:szCs w:val="24"/>
        </w:rPr>
      </w:pPr>
    </w:p>
    <w:p w:rsidR="00884354" w:rsidRDefault="00DD7FC4" w:rsidP="00884354">
      <w:pPr>
        <w:tabs>
          <w:tab w:val="left" w:pos="2880"/>
          <w:tab w:val="center" w:pos="4725"/>
        </w:tabs>
        <w:suppressAutoHyphens/>
        <w:autoSpaceDE w:val="0"/>
        <w:spacing w:line="360" w:lineRule="auto"/>
        <w:jc w:val="center"/>
        <w:rPr>
          <w:rFonts w:ascii="Times New Roman" w:eastAsia="Times New Roman" w:hAnsi="Times New Roman" w:cs="Times New Roman"/>
          <w:b/>
          <w:sz w:val="32"/>
          <w:szCs w:val="32"/>
          <w:lang w:eastAsia="ar-SA"/>
        </w:rPr>
      </w:pPr>
      <w:r w:rsidRPr="00372C68">
        <w:rPr>
          <w:rFonts w:ascii="Times New Roman" w:eastAsia="Times New Roman" w:hAnsi="Times New Roman" w:cs="Times New Roman"/>
          <w:b/>
          <w:sz w:val="14"/>
          <w:szCs w:val="32"/>
          <w:lang w:eastAsia="ar-SA"/>
        </w:rPr>
        <w:lastRenderedPageBreak/>
        <w:br/>
      </w:r>
      <w:r w:rsidR="00884354">
        <w:rPr>
          <w:rFonts w:ascii="Times New Roman" w:eastAsia="Times New Roman" w:hAnsi="Times New Roman" w:cs="Times New Roman"/>
          <w:b/>
          <w:sz w:val="32"/>
          <w:szCs w:val="32"/>
          <w:lang w:eastAsia="ar-SA"/>
        </w:rPr>
        <w:t>APPENDIX</w:t>
      </w:r>
    </w:p>
    <w:p w:rsidR="00884354" w:rsidRPr="00884354" w:rsidRDefault="00884354" w:rsidP="00884354">
      <w:pPr>
        <w:tabs>
          <w:tab w:val="left" w:pos="2880"/>
          <w:tab w:val="center" w:pos="4725"/>
        </w:tabs>
        <w:suppressAutoHyphens/>
        <w:autoSpaceDE w:val="0"/>
        <w:spacing w:after="0" w:line="240" w:lineRule="auto"/>
        <w:rPr>
          <w:rFonts w:ascii="Times New Roman" w:eastAsia="Times New Roman" w:hAnsi="Times New Roman" w:cs="Times New Roman"/>
          <w:b/>
          <w:sz w:val="24"/>
          <w:szCs w:val="32"/>
          <w:lang w:eastAsia="ar-SA"/>
        </w:rPr>
      </w:pPr>
    </w:p>
    <w:p w:rsidR="00884354" w:rsidRPr="00884354" w:rsidRDefault="00884354" w:rsidP="00884354">
      <w:pPr>
        <w:tabs>
          <w:tab w:val="left" w:pos="2880"/>
          <w:tab w:val="center" w:pos="4725"/>
        </w:tabs>
        <w:suppressAutoHyphens/>
        <w:autoSpaceDE w:val="0"/>
        <w:spacing w:after="0" w:line="360" w:lineRule="auto"/>
        <w:jc w:val="center"/>
        <w:rPr>
          <w:rFonts w:ascii="Times New Roman" w:eastAsia="Times New Roman" w:hAnsi="Times New Roman" w:cs="Times New Roman"/>
          <w:b/>
          <w:sz w:val="28"/>
          <w:szCs w:val="24"/>
          <w:lang w:eastAsia="ar-SA"/>
        </w:rPr>
      </w:pPr>
      <w:r w:rsidRPr="00884354">
        <w:rPr>
          <w:rFonts w:ascii="Times New Roman" w:eastAsia="Times New Roman" w:hAnsi="Times New Roman" w:cs="Times New Roman"/>
          <w:b/>
          <w:sz w:val="28"/>
          <w:szCs w:val="24"/>
          <w:lang w:eastAsia="ar-SA"/>
        </w:rPr>
        <w:t>Questionnaire for data collection</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1. </w:t>
      </w:r>
    </w:p>
    <w:p w:rsidR="00884354" w:rsidRPr="00884354" w:rsidRDefault="00884354" w:rsidP="00884354">
      <w:pPr>
        <w:suppressAutoHyphens/>
        <w:spacing w:after="0" w:line="360" w:lineRule="auto"/>
        <w:jc w:val="both"/>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a. Name of the farm:....................................................................................................................</w:t>
      </w:r>
    </w:p>
    <w:p w:rsidR="00884354" w:rsidRPr="00884354" w:rsidRDefault="00884354" w:rsidP="00884354">
      <w:pPr>
        <w:suppressAutoHyphens/>
        <w:spacing w:after="0" w:line="360" w:lineRule="auto"/>
        <w:jc w:val="both"/>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b. Name of the owner/Farmer/Employee:...................................................................................</w:t>
      </w:r>
    </w:p>
    <w:p w:rsidR="00884354" w:rsidRPr="00884354" w:rsidRDefault="00884354" w:rsidP="00884354">
      <w:pPr>
        <w:suppressAutoHyphens/>
        <w:spacing w:after="0" w:line="360" w:lineRule="auto"/>
        <w:jc w:val="both"/>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\c. Father’s name:.........................................................................................................................</w:t>
      </w:r>
    </w:p>
    <w:p w:rsidR="00884354" w:rsidRPr="00884354" w:rsidRDefault="00884354" w:rsidP="00884354">
      <w:pPr>
        <w:suppressAutoHyphens/>
        <w:spacing w:after="0" w:line="360" w:lineRule="auto"/>
        <w:jc w:val="both"/>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d. Address: Village..........Road no...........House no………</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Union......................P.O..........................Thana....................District............................Phone no/Mobile no..........................</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2.Husbandry  practice: </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A. Housing: </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                     a. Brooder house     b. Grower cum finisher house</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 B. Feeding:  </w:t>
      </w:r>
    </w:p>
    <w:p w:rsidR="00884354" w:rsidRPr="00884354" w:rsidRDefault="00884354" w:rsidP="00884354">
      <w:pPr>
        <w:numPr>
          <w:ilvl w:val="0"/>
          <w:numId w:val="3"/>
        </w:num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 Collection of feed...........................................</w:t>
      </w:r>
    </w:p>
    <w:p w:rsidR="00884354" w:rsidRPr="00884354" w:rsidRDefault="00884354" w:rsidP="00884354">
      <w:pPr>
        <w:numPr>
          <w:ilvl w:val="0"/>
          <w:numId w:val="3"/>
        </w:num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 Storage of feed …..........................................</w:t>
      </w:r>
    </w:p>
    <w:p w:rsidR="00884354" w:rsidRPr="00884354" w:rsidRDefault="00884354" w:rsidP="00884354">
      <w:pPr>
        <w:numPr>
          <w:ilvl w:val="0"/>
          <w:numId w:val="3"/>
        </w:num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Types of feed...................................................</w:t>
      </w:r>
    </w:p>
    <w:p w:rsidR="00884354" w:rsidRPr="00884354" w:rsidRDefault="00884354" w:rsidP="00884354">
      <w:pPr>
        <w:numPr>
          <w:ilvl w:val="0"/>
          <w:numId w:val="3"/>
        </w:num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 How many times feed supplied daily.............</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C. Watering:</w:t>
      </w:r>
    </w:p>
    <w:p w:rsidR="00884354" w:rsidRPr="00884354" w:rsidRDefault="00884354" w:rsidP="00884354">
      <w:pPr>
        <w:numPr>
          <w:ilvl w:val="0"/>
          <w:numId w:val="4"/>
        </w:num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  Source of water……………………….</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           a. Deep tube well      b. Pond </w:t>
      </w:r>
    </w:p>
    <w:p w:rsidR="00884354" w:rsidRPr="00884354" w:rsidRDefault="00884354" w:rsidP="00884354">
      <w:pPr>
        <w:numPr>
          <w:ilvl w:val="0"/>
          <w:numId w:val="3"/>
        </w:num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 System of water storage………………</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            a. Water tank     b. Water house</w:t>
      </w:r>
    </w:p>
    <w:p w:rsidR="00884354" w:rsidRPr="00884354" w:rsidRDefault="00884354" w:rsidP="00884354">
      <w:pPr>
        <w:numPr>
          <w:ilvl w:val="0"/>
          <w:numId w:val="5"/>
        </w:num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  Frequency of water supply……….</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             a. Adlibitum     b. Insufficient</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D. Litter materials................................................................</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E. Litter change....................................................................</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F. Ventilation</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        a. Sufficient .  b. Insufficient</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G. Natural light...................................................................</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lastRenderedPageBreak/>
        <w:t>H. Artificial light.................................................................</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I. Bio-security....................................................................</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J. Foot bath:                            </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                        a. Yes  b. No</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K. System:</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a. all in all out   b. Not</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3. Number of sheds:.........</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4. Drainage facility:</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                       a. Sufficient b.  Insufficient.</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5. Have electric fan?</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            a. Yes  b .No    </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6.  Most common diseases prevalence in the farm................</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7. Management of disease condition:</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       a. Self management</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       b. Quack </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       c. Veterinary doctor</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8. Feature of Veterinary doctor calling:</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       a. Actively  b. occasional  c. In critical situation   d. Not at all. </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9. The farm is profitable or not...................................................... </w:t>
      </w:r>
    </w:p>
    <w:p w:rsidR="00884354" w:rsidRPr="00884354" w:rsidRDefault="00884354" w:rsidP="00884354">
      <w:pPr>
        <w:suppressAutoHyphens/>
        <w:spacing w:after="0" w:line="360" w:lineRule="auto"/>
        <w:jc w:val="both"/>
        <w:rPr>
          <w:rFonts w:ascii="Times New Roman" w:eastAsia="Times New Roman" w:hAnsi="Times New Roman" w:cs="Times New Roman"/>
          <w:sz w:val="24"/>
          <w:szCs w:val="24"/>
          <w:lang w:eastAsia="ar-SA"/>
        </w:rPr>
      </w:pPr>
    </w:p>
    <w:p w:rsidR="00884354" w:rsidRPr="00884354" w:rsidRDefault="00884354" w:rsidP="00884354">
      <w:pPr>
        <w:suppressAutoHyphens/>
        <w:spacing w:after="0" w:line="360" w:lineRule="auto"/>
        <w:jc w:val="both"/>
        <w:rPr>
          <w:rFonts w:ascii="Times New Roman" w:eastAsia="Times New Roman" w:hAnsi="Times New Roman" w:cs="Times New Roman"/>
          <w:sz w:val="24"/>
          <w:szCs w:val="24"/>
          <w:lang w:eastAsia="ar-SA"/>
        </w:rPr>
      </w:pP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Name of the interviewee...............            </w:t>
      </w:r>
      <w:r w:rsidRPr="00884354">
        <w:rPr>
          <w:rFonts w:ascii="Times New Roman" w:eastAsia="Times New Roman" w:hAnsi="Times New Roman" w:cs="Times New Roman"/>
          <w:sz w:val="24"/>
          <w:szCs w:val="24"/>
          <w:lang w:eastAsia="ar-SA"/>
        </w:rPr>
        <w:tab/>
        <w:t xml:space="preserve"> Name of the interviewer...........</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Date..........</w:t>
      </w:r>
      <w:r w:rsidRPr="00884354">
        <w:rPr>
          <w:rFonts w:ascii="Times New Roman" w:eastAsia="Times New Roman" w:hAnsi="Times New Roman" w:cs="Times New Roman"/>
          <w:sz w:val="24"/>
          <w:szCs w:val="24"/>
          <w:lang w:eastAsia="ar-SA"/>
        </w:rPr>
        <w:tab/>
      </w:r>
      <w:r w:rsidRPr="00884354">
        <w:rPr>
          <w:rFonts w:ascii="Times New Roman" w:eastAsia="Times New Roman" w:hAnsi="Times New Roman" w:cs="Times New Roman"/>
          <w:sz w:val="24"/>
          <w:szCs w:val="24"/>
          <w:lang w:eastAsia="ar-SA"/>
        </w:rPr>
        <w:tab/>
      </w:r>
      <w:r w:rsidRPr="00884354">
        <w:rPr>
          <w:rFonts w:ascii="Times New Roman" w:eastAsia="Times New Roman" w:hAnsi="Times New Roman" w:cs="Times New Roman"/>
          <w:sz w:val="24"/>
          <w:szCs w:val="24"/>
          <w:lang w:eastAsia="ar-SA"/>
        </w:rPr>
        <w:tab/>
      </w:r>
      <w:r w:rsidRPr="00884354">
        <w:rPr>
          <w:rFonts w:ascii="Times New Roman" w:eastAsia="Times New Roman" w:hAnsi="Times New Roman" w:cs="Times New Roman"/>
          <w:sz w:val="24"/>
          <w:szCs w:val="24"/>
          <w:lang w:eastAsia="ar-SA"/>
        </w:rPr>
        <w:tab/>
      </w:r>
      <w:r w:rsidRPr="00884354">
        <w:rPr>
          <w:rFonts w:ascii="Times New Roman" w:eastAsia="Times New Roman" w:hAnsi="Times New Roman" w:cs="Times New Roman"/>
          <w:sz w:val="24"/>
          <w:szCs w:val="24"/>
          <w:lang w:eastAsia="ar-SA"/>
        </w:rPr>
        <w:tab/>
      </w:r>
      <w:r w:rsidRPr="00884354">
        <w:rPr>
          <w:rFonts w:ascii="Times New Roman" w:eastAsia="Times New Roman" w:hAnsi="Times New Roman" w:cs="Times New Roman"/>
          <w:sz w:val="24"/>
          <w:szCs w:val="24"/>
          <w:lang w:eastAsia="ar-SA"/>
        </w:rPr>
        <w:tab/>
        <w:t xml:space="preserve"> Date: ……………</w:t>
      </w:r>
    </w:p>
    <w:p w:rsidR="00884354" w:rsidRPr="00884354" w:rsidRDefault="00884354" w:rsidP="00884354">
      <w:pPr>
        <w:suppressAutoHyphens/>
        <w:spacing w:after="0" w:line="360" w:lineRule="auto"/>
        <w:rPr>
          <w:rFonts w:ascii="Times New Roman" w:eastAsia="Times New Roman" w:hAnsi="Times New Roman" w:cs="Times New Roman"/>
          <w:sz w:val="24"/>
          <w:szCs w:val="24"/>
          <w:lang w:eastAsia="ar-SA"/>
        </w:rPr>
      </w:pPr>
      <w:r w:rsidRPr="00884354">
        <w:rPr>
          <w:rFonts w:ascii="Times New Roman" w:eastAsia="Times New Roman" w:hAnsi="Times New Roman" w:cs="Times New Roman"/>
          <w:sz w:val="24"/>
          <w:szCs w:val="24"/>
          <w:lang w:eastAsia="ar-SA"/>
        </w:rPr>
        <w:t xml:space="preserve">Signature.............  </w:t>
      </w:r>
      <w:r w:rsidRPr="00884354">
        <w:rPr>
          <w:rFonts w:ascii="Times New Roman" w:eastAsia="Times New Roman" w:hAnsi="Times New Roman" w:cs="Times New Roman"/>
          <w:sz w:val="24"/>
          <w:szCs w:val="24"/>
          <w:lang w:eastAsia="ar-SA"/>
        </w:rPr>
        <w:tab/>
      </w:r>
      <w:r w:rsidRPr="00884354">
        <w:rPr>
          <w:rFonts w:ascii="Times New Roman" w:eastAsia="Times New Roman" w:hAnsi="Times New Roman" w:cs="Times New Roman"/>
          <w:sz w:val="24"/>
          <w:szCs w:val="24"/>
          <w:lang w:eastAsia="ar-SA"/>
        </w:rPr>
        <w:tab/>
      </w:r>
      <w:r w:rsidRPr="00884354">
        <w:rPr>
          <w:rFonts w:ascii="Times New Roman" w:eastAsia="Times New Roman" w:hAnsi="Times New Roman" w:cs="Times New Roman"/>
          <w:sz w:val="24"/>
          <w:szCs w:val="24"/>
          <w:lang w:eastAsia="ar-SA"/>
        </w:rPr>
        <w:tab/>
      </w:r>
      <w:r w:rsidRPr="00884354">
        <w:rPr>
          <w:rFonts w:ascii="Times New Roman" w:eastAsia="Times New Roman" w:hAnsi="Times New Roman" w:cs="Times New Roman"/>
          <w:sz w:val="24"/>
          <w:szCs w:val="24"/>
          <w:lang w:eastAsia="ar-SA"/>
        </w:rPr>
        <w:tab/>
      </w:r>
      <w:r w:rsidRPr="00884354">
        <w:rPr>
          <w:rFonts w:ascii="Times New Roman" w:eastAsia="Times New Roman" w:hAnsi="Times New Roman" w:cs="Times New Roman"/>
          <w:sz w:val="24"/>
          <w:szCs w:val="24"/>
          <w:lang w:eastAsia="ar-SA"/>
        </w:rPr>
        <w:tab/>
        <w:t xml:space="preserve"> Signature ……………………</w:t>
      </w:r>
    </w:p>
    <w:p w:rsidR="00884354" w:rsidRDefault="00884354" w:rsidP="006D62AF">
      <w:pPr>
        <w:tabs>
          <w:tab w:val="left" w:pos="6901"/>
        </w:tabs>
        <w:spacing w:line="360" w:lineRule="auto"/>
        <w:rPr>
          <w:rFonts w:ascii="Times New Roman" w:eastAsia="Times New Roman" w:hAnsi="Times New Roman" w:cs="Times New Roman"/>
          <w:b/>
          <w:sz w:val="32"/>
          <w:szCs w:val="24"/>
        </w:rPr>
      </w:pPr>
    </w:p>
    <w:p w:rsidR="00884354" w:rsidRDefault="00884354" w:rsidP="00EB48D5">
      <w:pPr>
        <w:tabs>
          <w:tab w:val="left" w:pos="6901"/>
        </w:tabs>
        <w:spacing w:line="360" w:lineRule="auto"/>
        <w:jc w:val="center"/>
        <w:rPr>
          <w:rFonts w:ascii="Times New Roman" w:eastAsia="Times New Roman" w:hAnsi="Times New Roman" w:cs="Times New Roman"/>
          <w:b/>
          <w:sz w:val="32"/>
          <w:szCs w:val="24"/>
        </w:rPr>
      </w:pPr>
    </w:p>
    <w:p w:rsidR="00372C68" w:rsidRDefault="00DD7FC4" w:rsidP="00EB48D5">
      <w:pPr>
        <w:tabs>
          <w:tab w:val="left" w:pos="6901"/>
        </w:tabs>
        <w:spacing w:line="36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br/>
      </w:r>
      <w:r>
        <w:rPr>
          <w:rFonts w:ascii="Times New Roman" w:eastAsia="Times New Roman" w:hAnsi="Times New Roman" w:cs="Times New Roman"/>
          <w:b/>
          <w:sz w:val="32"/>
          <w:szCs w:val="24"/>
        </w:rPr>
        <w:br/>
      </w:r>
    </w:p>
    <w:p w:rsidR="00335D2E" w:rsidRDefault="00DD7FC4" w:rsidP="00EB48D5">
      <w:pPr>
        <w:tabs>
          <w:tab w:val="left" w:pos="6901"/>
        </w:tabs>
        <w:spacing w:line="360" w:lineRule="auto"/>
        <w:jc w:val="center"/>
        <w:rPr>
          <w:rFonts w:ascii="Times New Roman" w:eastAsia="Times New Roman" w:hAnsi="Times New Roman" w:cs="Times New Roman"/>
          <w:b/>
          <w:sz w:val="24"/>
          <w:szCs w:val="24"/>
        </w:rPr>
      </w:pPr>
      <w:r w:rsidRPr="00372C68">
        <w:rPr>
          <w:rFonts w:ascii="Times New Roman" w:eastAsia="Times New Roman" w:hAnsi="Times New Roman" w:cs="Times New Roman"/>
          <w:b/>
          <w:sz w:val="18"/>
          <w:szCs w:val="24"/>
        </w:rPr>
        <w:lastRenderedPageBreak/>
        <w:br/>
      </w:r>
      <w:r w:rsidR="00DB05CE" w:rsidRPr="00335D2E">
        <w:rPr>
          <w:rFonts w:ascii="Times New Roman" w:eastAsia="Times New Roman" w:hAnsi="Times New Roman" w:cs="Times New Roman"/>
          <w:b/>
          <w:sz w:val="32"/>
          <w:szCs w:val="24"/>
        </w:rPr>
        <w:t>ACKNOWLEDGEMENTS</w:t>
      </w:r>
    </w:p>
    <w:p w:rsidR="00F559B7" w:rsidRPr="00DB05CE" w:rsidRDefault="000F3D9A" w:rsidP="00335D2E">
      <w:pPr>
        <w:tabs>
          <w:tab w:val="left" w:pos="6901"/>
        </w:tabs>
        <w:spacing w:after="0" w:line="240" w:lineRule="auto"/>
        <w:jc w:val="both"/>
        <w:rPr>
          <w:rFonts w:ascii="Times New Roman" w:eastAsia="Times New Roman" w:hAnsi="Times New Roman" w:cs="Times New Roman"/>
          <w:b/>
          <w:sz w:val="24"/>
          <w:szCs w:val="24"/>
        </w:rPr>
      </w:pPr>
      <w:r w:rsidRPr="00DB05CE">
        <w:rPr>
          <w:rFonts w:ascii="Times New Roman" w:eastAsia="Times New Roman" w:hAnsi="Times New Roman" w:cs="Times New Roman"/>
          <w:b/>
          <w:sz w:val="24"/>
          <w:szCs w:val="24"/>
        </w:rPr>
        <w:t xml:space="preserve">         </w:t>
      </w:r>
      <w:r w:rsidR="00A22EA0" w:rsidRPr="00DB05CE">
        <w:rPr>
          <w:rFonts w:ascii="Times New Roman" w:eastAsia="Times New Roman" w:hAnsi="Times New Roman" w:cs="Times New Roman"/>
          <w:b/>
          <w:sz w:val="24"/>
          <w:szCs w:val="24"/>
        </w:rPr>
        <w:t xml:space="preserve"> </w:t>
      </w:r>
    </w:p>
    <w:p w:rsidR="00F559B7" w:rsidRPr="000C3DF1" w:rsidRDefault="00F559B7" w:rsidP="00F559B7">
      <w:pPr>
        <w:spacing w:after="0" w:line="360" w:lineRule="auto"/>
        <w:jc w:val="both"/>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The author wishes to acknowledge the immeasurable grace and profound kindness to the creator and the supreme ruler of the universe Almighty “GOD”</w:t>
      </w:r>
      <w:r>
        <w:rPr>
          <w:rFonts w:ascii="Times New Roman" w:eastAsia="Times New Roman" w:hAnsi="Times New Roman" w:cs="Times New Roman"/>
          <w:sz w:val="24"/>
          <w:szCs w:val="24"/>
        </w:rPr>
        <w:t xml:space="preserve"> </w:t>
      </w:r>
      <w:r w:rsidRPr="000C3DF1">
        <w:rPr>
          <w:rFonts w:ascii="Times New Roman" w:eastAsia="Times New Roman" w:hAnsi="Times New Roman" w:cs="Times New Roman"/>
          <w:sz w:val="24"/>
          <w:szCs w:val="24"/>
        </w:rPr>
        <w:t>who empowers the author to complete the research work successfully.</w:t>
      </w:r>
    </w:p>
    <w:p w:rsidR="00F559B7" w:rsidRPr="00131F53" w:rsidRDefault="00F559B7" w:rsidP="00F559B7">
      <w:pPr>
        <w:spacing w:after="0" w:line="360" w:lineRule="auto"/>
        <w:jc w:val="both"/>
        <w:rPr>
          <w:rFonts w:ascii="Times New Roman" w:eastAsia="Times New Roman" w:hAnsi="Times New Roman" w:cs="Times New Roman"/>
          <w:sz w:val="20"/>
          <w:szCs w:val="20"/>
        </w:rPr>
      </w:pPr>
    </w:p>
    <w:p w:rsidR="00F559B7" w:rsidRDefault="00F559B7" w:rsidP="00F559B7">
      <w:pPr>
        <w:spacing w:after="0" w:line="360" w:lineRule="auto"/>
        <w:jc w:val="both"/>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The author</w:t>
      </w:r>
      <w:r>
        <w:rPr>
          <w:rFonts w:ascii="Times New Roman" w:eastAsia="Times New Roman" w:hAnsi="Times New Roman" w:cs="Times New Roman"/>
          <w:sz w:val="24"/>
          <w:szCs w:val="24"/>
        </w:rPr>
        <w:t xml:space="preserve"> </w:t>
      </w:r>
      <w:r w:rsidRPr="000C3DF1">
        <w:rPr>
          <w:rFonts w:ascii="Times New Roman" w:eastAsia="Times New Roman" w:hAnsi="Times New Roman" w:cs="Times New Roman"/>
          <w:sz w:val="24"/>
          <w:szCs w:val="24"/>
        </w:rPr>
        <w:t xml:space="preserve"> is ever grateful</w:t>
      </w:r>
      <w:r>
        <w:rPr>
          <w:rFonts w:ascii="Times New Roman" w:eastAsia="Times New Roman" w:hAnsi="Times New Roman" w:cs="Times New Roman"/>
          <w:sz w:val="24"/>
          <w:szCs w:val="24"/>
        </w:rPr>
        <w:t xml:space="preserve"> </w:t>
      </w:r>
      <w:r w:rsidRPr="000C3DF1">
        <w:rPr>
          <w:rFonts w:ascii="Times New Roman" w:eastAsia="Times New Roman" w:hAnsi="Times New Roman" w:cs="Times New Roman"/>
          <w:sz w:val="24"/>
          <w:szCs w:val="24"/>
        </w:rPr>
        <w:t xml:space="preserve"> to </w:t>
      </w:r>
      <w:r w:rsidRPr="001D4737">
        <w:rPr>
          <w:rFonts w:ascii="Times New Roman" w:eastAsia="Times New Roman" w:hAnsi="Times New Roman" w:cs="Times New Roman"/>
          <w:b/>
          <w:sz w:val="24"/>
          <w:szCs w:val="24"/>
        </w:rPr>
        <w:t>Professor Dr. Goutam Buddha Das,</w:t>
      </w:r>
      <w:r>
        <w:rPr>
          <w:rFonts w:ascii="Times New Roman" w:eastAsia="Times New Roman" w:hAnsi="Times New Roman" w:cs="Times New Roman"/>
          <w:b/>
          <w:sz w:val="24"/>
          <w:szCs w:val="24"/>
        </w:rPr>
        <w:t xml:space="preserve"> </w:t>
      </w:r>
      <w:r w:rsidRPr="000C3DF1">
        <w:rPr>
          <w:rFonts w:ascii="Times New Roman" w:eastAsia="Times New Roman" w:hAnsi="Times New Roman" w:cs="Times New Roman"/>
          <w:sz w:val="24"/>
          <w:szCs w:val="24"/>
        </w:rPr>
        <w:t xml:space="preserve">Honorable Vice-Chancellor of Chittagong Veterinary and Animal Sciences University, </w:t>
      </w:r>
      <w:r w:rsidRPr="001D4737">
        <w:rPr>
          <w:rFonts w:ascii="Times New Roman" w:eastAsia="Times New Roman" w:hAnsi="Times New Roman" w:cs="Times New Roman"/>
          <w:b/>
          <w:sz w:val="24"/>
          <w:szCs w:val="24"/>
        </w:rPr>
        <w:t>Professor Dr. Md. Abdul Halim</w:t>
      </w:r>
      <w:r w:rsidRPr="000C3DF1">
        <w:rPr>
          <w:rFonts w:ascii="Times New Roman" w:eastAsia="Times New Roman" w:hAnsi="Times New Roman" w:cs="Times New Roman"/>
          <w:sz w:val="24"/>
          <w:szCs w:val="24"/>
        </w:rPr>
        <w:t xml:space="preserve">, Honorable Dean, Faculty of Veterinary Medicine, Chittagong Veterinary and Animal Sciences University and </w:t>
      </w:r>
      <w:r>
        <w:rPr>
          <w:rFonts w:ascii="Times New Roman" w:eastAsia="Times New Roman" w:hAnsi="Times New Roman" w:cs="Times New Roman"/>
          <w:b/>
          <w:sz w:val="24"/>
          <w:szCs w:val="24"/>
        </w:rPr>
        <w:t xml:space="preserve">Professor </w:t>
      </w:r>
      <w:r w:rsidRPr="001D4737">
        <w:rPr>
          <w:rFonts w:ascii="Times New Roman" w:eastAsia="Times New Roman" w:hAnsi="Times New Roman" w:cs="Times New Roman"/>
          <w:b/>
          <w:sz w:val="24"/>
          <w:szCs w:val="24"/>
        </w:rPr>
        <w:t>Dr. A.K.M. Saifuddin</w:t>
      </w:r>
      <w:r w:rsidRPr="000C3DF1">
        <w:rPr>
          <w:rFonts w:ascii="Times New Roman" w:eastAsia="Times New Roman" w:hAnsi="Times New Roman" w:cs="Times New Roman"/>
          <w:sz w:val="24"/>
          <w:szCs w:val="24"/>
        </w:rPr>
        <w:t>, Director, External Affairs, Chittagong Veterinary and Animal Sciences University,</w:t>
      </w:r>
      <w:r>
        <w:rPr>
          <w:rFonts w:ascii="Times New Roman" w:eastAsia="Times New Roman" w:hAnsi="Times New Roman" w:cs="Times New Roman"/>
          <w:sz w:val="24"/>
          <w:szCs w:val="24"/>
        </w:rPr>
        <w:t xml:space="preserve"> </w:t>
      </w:r>
      <w:r w:rsidRPr="000C3DF1">
        <w:rPr>
          <w:rFonts w:ascii="Times New Roman" w:eastAsia="Times New Roman" w:hAnsi="Times New Roman" w:cs="Times New Roman"/>
          <w:sz w:val="24"/>
          <w:szCs w:val="24"/>
        </w:rPr>
        <w:t>for arranging such type of research work as a compulsory part this internship programme and providing kind support in this regard.</w:t>
      </w:r>
      <w:r>
        <w:rPr>
          <w:rFonts w:ascii="Times New Roman" w:eastAsia="Times New Roman" w:hAnsi="Times New Roman" w:cs="Times New Roman"/>
          <w:sz w:val="24"/>
          <w:szCs w:val="24"/>
        </w:rPr>
        <w:t xml:space="preserve"> </w:t>
      </w:r>
    </w:p>
    <w:p w:rsidR="00F559B7" w:rsidRPr="00131F53" w:rsidRDefault="00F559B7" w:rsidP="00F559B7">
      <w:pPr>
        <w:spacing w:after="0" w:line="360" w:lineRule="auto"/>
        <w:jc w:val="both"/>
        <w:rPr>
          <w:rFonts w:ascii="Times New Roman" w:eastAsia="Times New Roman" w:hAnsi="Times New Roman" w:cs="Times New Roman"/>
          <w:sz w:val="20"/>
          <w:szCs w:val="20"/>
        </w:rPr>
      </w:pPr>
    </w:p>
    <w:p w:rsidR="00F559B7" w:rsidRPr="000C3DF1" w:rsidRDefault="00F559B7" w:rsidP="00F559B7">
      <w:pPr>
        <w:spacing w:after="0" w:line="360" w:lineRule="auto"/>
        <w:jc w:val="both"/>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The author feels proud in expressing</w:t>
      </w:r>
      <w:r>
        <w:rPr>
          <w:rFonts w:ascii="Times New Roman" w:eastAsia="Times New Roman" w:hAnsi="Times New Roman" w:cs="Times New Roman"/>
          <w:sz w:val="24"/>
          <w:szCs w:val="24"/>
        </w:rPr>
        <w:t xml:space="preserve"> her</w:t>
      </w:r>
      <w:r w:rsidRPr="000C3DF1">
        <w:rPr>
          <w:rFonts w:ascii="Times New Roman" w:eastAsia="Times New Roman" w:hAnsi="Times New Roman" w:cs="Times New Roman"/>
          <w:sz w:val="24"/>
          <w:szCs w:val="24"/>
        </w:rPr>
        <w:t xml:space="preserve"> deep sense of gratitude and</w:t>
      </w:r>
      <w:r>
        <w:rPr>
          <w:rFonts w:ascii="Times New Roman" w:eastAsia="Times New Roman" w:hAnsi="Times New Roman" w:cs="Times New Roman"/>
          <w:sz w:val="24"/>
          <w:szCs w:val="24"/>
        </w:rPr>
        <w:t xml:space="preserve"> </w:t>
      </w:r>
      <w:r w:rsidRPr="000C3DF1">
        <w:rPr>
          <w:rFonts w:ascii="Times New Roman" w:eastAsia="Times New Roman" w:hAnsi="Times New Roman" w:cs="Times New Roman"/>
          <w:sz w:val="24"/>
          <w:szCs w:val="24"/>
        </w:rPr>
        <w:t xml:space="preserve"> indebtedness to internship tutor</w:t>
      </w:r>
      <w:r>
        <w:rPr>
          <w:rFonts w:ascii="Times New Roman" w:eastAsia="Times New Roman" w:hAnsi="Times New Roman" w:cs="Times New Roman"/>
          <w:sz w:val="24"/>
          <w:szCs w:val="24"/>
        </w:rPr>
        <w:t>,</w:t>
      </w:r>
      <w:r w:rsidR="00952051" w:rsidRPr="000F3D9A">
        <w:rPr>
          <w:rFonts w:ascii="Times New Roman" w:eastAsia="Times New Roman" w:hAnsi="Times New Roman" w:cs="Times New Roman"/>
          <w:b/>
          <w:sz w:val="24"/>
          <w:szCs w:val="24"/>
        </w:rPr>
        <w:t xml:space="preserve">Associate Professor Musammet </w:t>
      </w:r>
      <w:r w:rsidR="00480D01" w:rsidRPr="000F3D9A">
        <w:rPr>
          <w:rFonts w:ascii="Times New Roman" w:eastAsia="Times New Roman" w:hAnsi="Times New Roman" w:cs="Times New Roman"/>
          <w:b/>
          <w:sz w:val="24"/>
          <w:szCs w:val="24"/>
        </w:rPr>
        <w:t xml:space="preserve"> </w:t>
      </w:r>
      <w:r w:rsidR="00DB400F" w:rsidRPr="000F3D9A">
        <w:rPr>
          <w:rFonts w:ascii="Times New Roman" w:eastAsia="Times New Roman" w:hAnsi="Times New Roman" w:cs="Times New Roman"/>
          <w:b/>
          <w:sz w:val="24"/>
          <w:szCs w:val="24"/>
        </w:rPr>
        <w:t>Ras</w:t>
      </w:r>
      <w:r w:rsidR="00952051" w:rsidRPr="000F3D9A">
        <w:rPr>
          <w:rFonts w:ascii="Times New Roman" w:eastAsia="Times New Roman" w:hAnsi="Times New Roman" w:cs="Times New Roman"/>
          <w:b/>
          <w:sz w:val="24"/>
          <w:szCs w:val="24"/>
        </w:rPr>
        <w:t>h</w:t>
      </w:r>
      <w:r w:rsidR="00DB400F" w:rsidRPr="000F3D9A">
        <w:rPr>
          <w:rFonts w:ascii="Times New Roman" w:eastAsia="Times New Roman" w:hAnsi="Times New Roman" w:cs="Times New Roman"/>
          <w:b/>
          <w:sz w:val="24"/>
          <w:szCs w:val="24"/>
        </w:rPr>
        <w:t>eda Begum</w:t>
      </w:r>
      <w:r w:rsidR="000F3D9A">
        <w:rPr>
          <w:rFonts w:ascii="Times New Roman" w:eastAsia="Times New Roman" w:hAnsi="Times New Roman" w:cs="Times New Roman"/>
          <w:b/>
          <w:sz w:val="24"/>
          <w:szCs w:val="24"/>
        </w:rPr>
        <w:t>,</w:t>
      </w:r>
      <w:r w:rsidR="000F3D9A">
        <w:rPr>
          <w:rFonts w:ascii="Times New Roman" w:eastAsia="Times New Roman" w:hAnsi="Times New Roman" w:cs="Times New Roman"/>
          <w:sz w:val="24"/>
          <w:szCs w:val="24"/>
        </w:rPr>
        <w:t xml:space="preserve"> </w:t>
      </w:r>
      <w:r w:rsidRPr="000C3DF1">
        <w:rPr>
          <w:rFonts w:ascii="Times New Roman" w:eastAsia="Times New Roman" w:hAnsi="Times New Roman" w:cs="Times New Roman"/>
          <w:sz w:val="24"/>
          <w:szCs w:val="24"/>
        </w:rPr>
        <w:t>Department of</w:t>
      </w:r>
      <w:r w:rsidR="00952051">
        <w:rPr>
          <w:rFonts w:ascii="Times New Roman" w:eastAsia="Times New Roman" w:hAnsi="Times New Roman" w:cs="Times New Roman"/>
          <w:sz w:val="24"/>
          <w:szCs w:val="24"/>
        </w:rPr>
        <w:t xml:space="preserve"> Agriculture, Economics and Social Sciences</w:t>
      </w:r>
      <w:r w:rsidRPr="000C3DF1">
        <w:rPr>
          <w:rFonts w:ascii="Times New Roman" w:eastAsia="Times New Roman" w:hAnsi="Times New Roman" w:cs="Times New Roman"/>
          <w:sz w:val="24"/>
          <w:szCs w:val="24"/>
        </w:rPr>
        <w:t>, Chittagong Veterinary and An</w:t>
      </w:r>
      <w:r w:rsidR="00952051">
        <w:rPr>
          <w:rFonts w:ascii="Times New Roman" w:eastAsia="Times New Roman" w:hAnsi="Times New Roman" w:cs="Times New Roman"/>
          <w:sz w:val="24"/>
          <w:szCs w:val="24"/>
        </w:rPr>
        <w:t>imal Sciences University for her</w:t>
      </w:r>
      <w:r w:rsidRPr="000C3DF1">
        <w:rPr>
          <w:rFonts w:ascii="Times New Roman" w:eastAsia="Times New Roman" w:hAnsi="Times New Roman" w:cs="Times New Roman"/>
          <w:sz w:val="24"/>
          <w:szCs w:val="24"/>
        </w:rPr>
        <w:t xml:space="preserve"> trustworthy and scholastic supervision to make this report.</w:t>
      </w:r>
      <w:r>
        <w:rPr>
          <w:rFonts w:ascii="Times New Roman" w:eastAsia="Times New Roman" w:hAnsi="Times New Roman" w:cs="Times New Roman"/>
          <w:sz w:val="24"/>
          <w:szCs w:val="24"/>
        </w:rPr>
        <w:t xml:space="preserve"> </w:t>
      </w:r>
      <w:r w:rsidRPr="000C3DF1">
        <w:rPr>
          <w:rFonts w:ascii="Times New Roman" w:eastAsia="Times New Roman" w:hAnsi="Times New Roman" w:cs="Times New Roman"/>
          <w:sz w:val="24"/>
          <w:szCs w:val="24"/>
        </w:rPr>
        <w:t>The author also would</w:t>
      </w:r>
      <w:r>
        <w:rPr>
          <w:rFonts w:ascii="Times New Roman" w:eastAsia="Times New Roman" w:hAnsi="Times New Roman" w:cs="Times New Roman"/>
          <w:sz w:val="24"/>
          <w:szCs w:val="24"/>
        </w:rPr>
        <w:t xml:space="preserve"> like to express her </w:t>
      </w:r>
      <w:r w:rsidRPr="000C3DF1">
        <w:rPr>
          <w:rFonts w:ascii="Times New Roman" w:eastAsia="Times New Roman" w:hAnsi="Times New Roman" w:cs="Times New Roman"/>
          <w:sz w:val="24"/>
          <w:szCs w:val="24"/>
        </w:rPr>
        <w:t>deepest sense of respect and appreciation to DR. Debaraj Chakma,</w:t>
      </w:r>
      <w:r>
        <w:rPr>
          <w:rFonts w:ascii="Times New Roman" w:eastAsia="Times New Roman" w:hAnsi="Times New Roman" w:cs="Times New Roman"/>
          <w:sz w:val="24"/>
          <w:szCs w:val="24"/>
        </w:rPr>
        <w:t xml:space="preserve"> </w:t>
      </w:r>
      <w:r w:rsidR="00952051">
        <w:rPr>
          <w:rFonts w:ascii="Times New Roman" w:eastAsia="Times New Roman" w:hAnsi="Times New Roman" w:cs="Times New Roman"/>
          <w:sz w:val="24"/>
          <w:szCs w:val="24"/>
        </w:rPr>
        <w:t>Veterinary Surgeon, District</w:t>
      </w:r>
      <w:r w:rsidRPr="000C3DF1">
        <w:rPr>
          <w:rFonts w:ascii="Times New Roman" w:eastAsia="Times New Roman" w:hAnsi="Times New Roman" w:cs="Times New Roman"/>
          <w:sz w:val="24"/>
          <w:szCs w:val="24"/>
        </w:rPr>
        <w:t xml:space="preserve"> Veterinary Hospital, Rangamati for his clos</w:t>
      </w:r>
      <w:r>
        <w:rPr>
          <w:rFonts w:ascii="Times New Roman" w:eastAsia="Times New Roman" w:hAnsi="Times New Roman" w:cs="Times New Roman"/>
          <w:sz w:val="24"/>
          <w:szCs w:val="24"/>
        </w:rPr>
        <w:t>e supervision.</w:t>
      </w:r>
    </w:p>
    <w:p w:rsidR="00F559B7" w:rsidRPr="00131F53" w:rsidRDefault="00F559B7" w:rsidP="00F559B7">
      <w:pPr>
        <w:spacing w:after="0" w:line="360" w:lineRule="auto"/>
        <w:jc w:val="both"/>
        <w:rPr>
          <w:rFonts w:ascii="Times New Roman" w:eastAsia="Times New Roman" w:hAnsi="Times New Roman" w:cs="Times New Roman"/>
          <w:sz w:val="20"/>
          <w:szCs w:val="20"/>
        </w:rPr>
      </w:pPr>
    </w:p>
    <w:p w:rsidR="00F559B7" w:rsidRPr="000C3DF1" w:rsidRDefault="00F559B7" w:rsidP="00F559B7">
      <w:pPr>
        <w:spacing w:after="0" w:line="360" w:lineRule="auto"/>
        <w:jc w:val="both"/>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The author expresses thanks and w</w:t>
      </w:r>
      <w:r>
        <w:rPr>
          <w:rFonts w:ascii="Times New Roman" w:eastAsia="Times New Roman" w:hAnsi="Times New Roman" w:cs="Times New Roman"/>
          <w:sz w:val="24"/>
          <w:szCs w:val="24"/>
        </w:rPr>
        <w:t>armest sense of gratitude to her</w:t>
      </w:r>
      <w:r w:rsidRPr="000C3DF1">
        <w:rPr>
          <w:rFonts w:ascii="Times New Roman" w:eastAsia="Times New Roman" w:hAnsi="Times New Roman" w:cs="Times New Roman"/>
          <w:sz w:val="24"/>
          <w:szCs w:val="24"/>
        </w:rPr>
        <w:t xml:space="preserve"> parents and all well-wishers.</w:t>
      </w:r>
    </w:p>
    <w:p w:rsidR="00F559B7" w:rsidRPr="000C3DF1" w:rsidRDefault="00F559B7" w:rsidP="00F559B7">
      <w:pPr>
        <w:spacing w:after="0" w:line="360" w:lineRule="auto"/>
        <w:jc w:val="both"/>
        <w:rPr>
          <w:rFonts w:ascii="Times New Roman" w:eastAsia="Times New Roman" w:hAnsi="Times New Roman" w:cs="Times New Roman"/>
          <w:sz w:val="24"/>
          <w:szCs w:val="24"/>
        </w:rPr>
      </w:pPr>
    </w:p>
    <w:p w:rsidR="00F559B7" w:rsidRPr="000C3DF1" w:rsidRDefault="00F559B7" w:rsidP="00F559B7">
      <w:pPr>
        <w:spacing w:after="0" w:line="360" w:lineRule="auto"/>
        <w:jc w:val="both"/>
        <w:rPr>
          <w:rFonts w:ascii="Times New Roman" w:eastAsia="Times New Roman" w:hAnsi="Times New Roman" w:cs="Times New Roman"/>
          <w:sz w:val="24"/>
          <w:szCs w:val="24"/>
        </w:rPr>
      </w:pPr>
    </w:p>
    <w:p w:rsidR="00F559B7" w:rsidRPr="000C3DF1" w:rsidRDefault="00F559B7" w:rsidP="00F559B7">
      <w:pPr>
        <w:spacing w:after="0" w:line="360" w:lineRule="auto"/>
        <w:jc w:val="both"/>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The Author,</w:t>
      </w:r>
    </w:p>
    <w:p w:rsidR="00F559B7" w:rsidRPr="000C3DF1" w:rsidRDefault="00952051" w:rsidP="00F559B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r w:rsidR="00F559B7" w:rsidRPr="000C3DF1">
        <w:rPr>
          <w:rFonts w:ascii="Times New Roman" w:eastAsia="Times New Roman" w:hAnsi="Times New Roman" w:cs="Times New Roman"/>
          <w:sz w:val="24"/>
          <w:szCs w:val="24"/>
        </w:rPr>
        <w:t>, 2017</w:t>
      </w:r>
    </w:p>
    <w:p w:rsidR="00F559B7" w:rsidRDefault="00F559B7" w:rsidP="00F559B7">
      <w:pPr>
        <w:spacing w:line="360" w:lineRule="auto"/>
        <w:jc w:val="both"/>
        <w:rPr>
          <w:rFonts w:ascii="Times New Roman" w:eastAsia="Times New Roman" w:hAnsi="Times New Roman" w:cs="Times New Roman"/>
          <w:b/>
          <w:sz w:val="24"/>
          <w:szCs w:val="24"/>
        </w:rPr>
      </w:pPr>
    </w:p>
    <w:p w:rsidR="00F559B7" w:rsidRDefault="00F559B7" w:rsidP="00F559B7">
      <w:pPr>
        <w:jc w:val="both"/>
        <w:rPr>
          <w:rFonts w:ascii="Times New Roman" w:eastAsia="Times New Roman" w:hAnsi="Times New Roman" w:cs="Times New Roman"/>
          <w:b/>
          <w:sz w:val="24"/>
          <w:szCs w:val="24"/>
        </w:rPr>
      </w:pPr>
    </w:p>
    <w:p w:rsidR="00F559B7" w:rsidRDefault="00F559B7" w:rsidP="00F559B7">
      <w:pPr>
        <w:jc w:val="both"/>
        <w:rPr>
          <w:rFonts w:ascii="Times New Roman" w:eastAsia="Times New Roman" w:hAnsi="Times New Roman" w:cs="Times New Roman"/>
          <w:b/>
          <w:sz w:val="24"/>
          <w:szCs w:val="24"/>
        </w:rPr>
      </w:pPr>
    </w:p>
    <w:p w:rsidR="00A22EA0" w:rsidRDefault="00A22EA0" w:rsidP="00A22EA0">
      <w:pPr>
        <w:tabs>
          <w:tab w:val="left" w:pos="3449"/>
          <w:tab w:val="center" w:pos="4680"/>
        </w:tabs>
        <w:spacing w:after="0" w:line="360" w:lineRule="auto"/>
        <w:rPr>
          <w:rFonts w:ascii="Times New Roman" w:eastAsia="Times New Roman" w:hAnsi="Times New Roman" w:cs="Times New Roman"/>
          <w:sz w:val="24"/>
          <w:szCs w:val="24"/>
        </w:rPr>
      </w:pPr>
    </w:p>
    <w:p w:rsidR="004420AE" w:rsidRDefault="00A22EA0" w:rsidP="004420AE">
      <w:pPr>
        <w:tabs>
          <w:tab w:val="left" w:pos="3449"/>
          <w:tab w:val="center" w:pos="468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32F1">
        <w:rPr>
          <w:rFonts w:ascii="Times New Roman" w:eastAsia="Times New Roman" w:hAnsi="Times New Roman" w:cs="Times New Roman"/>
          <w:sz w:val="24"/>
          <w:szCs w:val="24"/>
        </w:rPr>
        <w:t xml:space="preserve">              </w:t>
      </w:r>
    </w:p>
    <w:p w:rsidR="00335D2E" w:rsidRPr="004420AE" w:rsidRDefault="00B332F1" w:rsidP="004420AE">
      <w:pPr>
        <w:tabs>
          <w:tab w:val="left" w:pos="3449"/>
          <w:tab w:val="center" w:pos="4680"/>
        </w:tabs>
        <w:spacing w:after="0" w:line="360" w:lineRule="auto"/>
        <w:jc w:val="center"/>
        <w:rPr>
          <w:rFonts w:ascii="Times New Roman" w:eastAsia="Times New Roman" w:hAnsi="Times New Roman" w:cs="Times New Roman"/>
          <w:sz w:val="24"/>
          <w:szCs w:val="24"/>
        </w:rPr>
      </w:pPr>
      <w:r w:rsidRPr="00335D2E">
        <w:rPr>
          <w:rFonts w:ascii="Times New Roman" w:eastAsia="Times New Roman" w:hAnsi="Times New Roman" w:cs="Times New Roman"/>
          <w:b/>
          <w:sz w:val="32"/>
          <w:szCs w:val="24"/>
        </w:rPr>
        <w:lastRenderedPageBreak/>
        <w:t>BIOGRAPHY</w:t>
      </w:r>
    </w:p>
    <w:p w:rsidR="00A22EA0" w:rsidRPr="00A22EA0" w:rsidRDefault="000F3D9A" w:rsidP="00335D2E">
      <w:pPr>
        <w:tabs>
          <w:tab w:val="left" w:pos="3449"/>
          <w:tab w:val="center" w:pos="46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480D01">
        <w:rPr>
          <w:rFonts w:ascii="Times New Roman" w:eastAsia="Times New Roman" w:hAnsi="Times New Roman" w:cs="Times New Roman"/>
          <w:sz w:val="24"/>
          <w:szCs w:val="24"/>
        </w:rPr>
        <w:t xml:space="preserve">   </w:t>
      </w:r>
    </w:p>
    <w:p w:rsidR="00F559B7" w:rsidRPr="000C3DF1" w:rsidRDefault="00F559B7" w:rsidP="00F559B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am</w:t>
      </w:r>
      <w:r w:rsidRPr="000C3DF1">
        <w:rPr>
          <w:rFonts w:ascii="Times New Roman" w:eastAsia="Times New Roman" w:hAnsi="Times New Roman" w:cs="Times New Roman"/>
          <w:sz w:val="24"/>
          <w:szCs w:val="24"/>
        </w:rPr>
        <w:t xml:space="preserve"> KALPANA CHAKMA daughter of </w:t>
      </w:r>
      <w:r>
        <w:rPr>
          <w:rFonts w:ascii="Times New Roman" w:eastAsia="Times New Roman" w:hAnsi="Times New Roman" w:cs="Times New Roman"/>
          <w:sz w:val="24"/>
          <w:szCs w:val="24"/>
        </w:rPr>
        <w:t xml:space="preserve">Mr. </w:t>
      </w:r>
      <w:r w:rsidRPr="000C3DF1">
        <w:rPr>
          <w:rFonts w:ascii="Times New Roman" w:eastAsia="Times New Roman" w:hAnsi="Times New Roman" w:cs="Times New Roman"/>
          <w:sz w:val="24"/>
          <w:szCs w:val="24"/>
        </w:rPr>
        <w:t xml:space="preserve">Chiranjit Chakma and </w:t>
      </w:r>
      <w:r>
        <w:rPr>
          <w:rFonts w:ascii="Times New Roman" w:eastAsia="Times New Roman" w:hAnsi="Times New Roman" w:cs="Times New Roman"/>
          <w:sz w:val="24"/>
          <w:szCs w:val="24"/>
        </w:rPr>
        <w:t>Mrs. Ranjita Chakma</w:t>
      </w:r>
      <w:r w:rsidRPr="000C3DF1">
        <w:rPr>
          <w:rFonts w:ascii="Times New Roman" w:eastAsia="Times New Roman" w:hAnsi="Times New Roman" w:cs="Times New Roman"/>
          <w:sz w:val="24"/>
          <w:szCs w:val="24"/>
        </w:rPr>
        <w:t>. I completed my Seco</w:t>
      </w:r>
      <w:r>
        <w:rPr>
          <w:rFonts w:ascii="Times New Roman" w:eastAsia="Times New Roman" w:hAnsi="Times New Roman" w:cs="Times New Roman"/>
          <w:sz w:val="24"/>
          <w:szCs w:val="24"/>
        </w:rPr>
        <w:t xml:space="preserve">ndary School Certificate (SSC) examination in 2009 </w:t>
      </w:r>
      <w:r w:rsidRPr="000C3DF1">
        <w:rPr>
          <w:rFonts w:ascii="Times New Roman" w:eastAsia="Times New Roman" w:hAnsi="Times New Roman" w:cs="Times New Roman"/>
          <w:sz w:val="24"/>
          <w:szCs w:val="24"/>
        </w:rPr>
        <w:t>from Sapchari High School, Rangamati, Chittagong and Higher Secondary Certifica</w:t>
      </w:r>
      <w:r>
        <w:rPr>
          <w:rFonts w:ascii="Times New Roman" w:eastAsia="Times New Roman" w:hAnsi="Times New Roman" w:cs="Times New Roman"/>
          <w:sz w:val="24"/>
          <w:szCs w:val="24"/>
        </w:rPr>
        <w:t>te (HSC) e</w:t>
      </w:r>
      <w:r w:rsidRPr="000C3DF1">
        <w:rPr>
          <w:rFonts w:ascii="Times New Roman" w:eastAsia="Times New Roman" w:hAnsi="Times New Roman" w:cs="Times New Roman"/>
          <w:sz w:val="24"/>
          <w:szCs w:val="24"/>
        </w:rPr>
        <w:t>xamination in 2011 with from Rangamati Women College, Chittagong. Currently I have been stu</w:t>
      </w:r>
      <w:r>
        <w:rPr>
          <w:rFonts w:ascii="Times New Roman" w:eastAsia="Times New Roman" w:hAnsi="Times New Roman" w:cs="Times New Roman"/>
          <w:sz w:val="24"/>
          <w:szCs w:val="24"/>
        </w:rPr>
        <w:t xml:space="preserve">dying Veterinary Science at the </w:t>
      </w:r>
      <w:r w:rsidRPr="000C3DF1">
        <w:rPr>
          <w:rFonts w:ascii="Times New Roman" w:eastAsia="Times New Roman" w:hAnsi="Times New Roman" w:cs="Times New Roman"/>
          <w:sz w:val="24"/>
          <w:szCs w:val="24"/>
        </w:rPr>
        <w:t>Chittagong Veterinary and Animal Sciences University, Chittagong, Bangladesh. At present I am doing my Internship Programme which is compulsory for awarding my degree of Doctor of Veteri</w:t>
      </w:r>
      <w:r>
        <w:rPr>
          <w:rFonts w:ascii="Times New Roman" w:eastAsia="Times New Roman" w:hAnsi="Times New Roman" w:cs="Times New Roman"/>
          <w:sz w:val="24"/>
          <w:szCs w:val="24"/>
        </w:rPr>
        <w:t xml:space="preserve">nary Medicine (DVM) from Chittagong Veterinary and Animal Sciences University. </w:t>
      </w:r>
      <w:r w:rsidRPr="000C3DF1">
        <w:rPr>
          <w:rFonts w:ascii="Times New Roman" w:eastAsia="Times New Roman" w:hAnsi="Times New Roman" w:cs="Times New Roman"/>
          <w:sz w:val="24"/>
          <w:szCs w:val="24"/>
        </w:rPr>
        <w:t xml:space="preserve">My favorite hobby is </w:t>
      </w:r>
      <w:r>
        <w:rPr>
          <w:rFonts w:ascii="Times New Roman" w:eastAsia="Times New Roman" w:hAnsi="Times New Roman" w:cs="Times New Roman"/>
          <w:sz w:val="24"/>
          <w:szCs w:val="24"/>
        </w:rPr>
        <w:t>book reading</w:t>
      </w:r>
      <w:r w:rsidRPr="000C3DF1">
        <w:rPr>
          <w:rFonts w:ascii="Times New Roman" w:eastAsia="Times New Roman" w:hAnsi="Times New Roman" w:cs="Times New Roman"/>
          <w:sz w:val="24"/>
          <w:szCs w:val="24"/>
        </w:rPr>
        <w:t xml:space="preserve"> and exploring the unexplored. I feel much comfort and pleasure on voluntary community </w:t>
      </w:r>
      <w:r>
        <w:rPr>
          <w:rFonts w:ascii="Times New Roman" w:eastAsia="Times New Roman" w:hAnsi="Times New Roman" w:cs="Times New Roman"/>
          <w:sz w:val="24"/>
          <w:szCs w:val="24"/>
        </w:rPr>
        <w:t xml:space="preserve">works for the betterment of </w:t>
      </w:r>
      <w:r w:rsidRPr="000C3DF1">
        <w:rPr>
          <w:rFonts w:ascii="Times New Roman" w:eastAsia="Times New Roman" w:hAnsi="Times New Roman" w:cs="Times New Roman"/>
          <w:sz w:val="24"/>
          <w:szCs w:val="24"/>
        </w:rPr>
        <w:t>society as well as for</w:t>
      </w:r>
      <w:r>
        <w:rPr>
          <w:rFonts w:ascii="Times New Roman" w:eastAsia="Times New Roman" w:hAnsi="Times New Roman" w:cs="Times New Roman"/>
          <w:sz w:val="24"/>
          <w:szCs w:val="24"/>
        </w:rPr>
        <w:t xml:space="preserve"> </w:t>
      </w:r>
      <w:r w:rsidRPr="000C3DF1">
        <w:rPr>
          <w:rFonts w:ascii="Times New Roman" w:eastAsia="Times New Roman" w:hAnsi="Times New Roman" w:cs="Times New Roman"/>
          <w:sz w:val="24"/>
          <w:szCs w:val="24"/>
        </w:rPr>
        <w:t>the nation. I feel</w:t>
      </w:r>
      <w:r>
        <w:rPr>
          <w:rFonts w:ascii="Times New Roman" w:eastAsia="Times New Roman" w:hAnsi="Times New Roman" w:cs="Times New Roman"/>
          <w:sz w:val="24"/>
          <w:szCs w:val="24"/>
        </w:rPr>
        <w:t xml:space="preserve"> </w:t>
      </w:r>
      <w:r w:rsidRPr="000C3DF1">
        <w:rPr>
          <w:rFonts w:ascii="Times New Roman" w:eastAsia="Times New Roman" w:hAnsi="Times New Roman" w:cs="Times New Roman"/>
          <w:sz w:val="24"/>
          <w:szCs w:val="24"/>
        </w:rPr>
        <w:t>massive interest in the research of wildlife medicine and conservation</w:t>
      </w:r>
      <w:r>
        <w:rPr>
          <w:rFonts w:ascii="Times New Roman" w:eastAsia="Times New Roman" w:hAnsi="Times New Roman" w:cs="Times New Roman"/>
          <w:sz w:val="24"/>
          <w:szCs w:val="24"/>
        </w:rPr>
        <w:t xml:space="preserve"> of nature and</w:t>
      </w:r>
      <w:r w:rsidRPr="000C3D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animal welfare.</w:t>
      </w:r>
    </w:p>
    <w:p w:rsidR="00F559B7" w:rsidRDefault="00F559B7" w:rsidP="00F559B7">
      <w:pPr>
        <w:jc w:val="both"/>
        <w:rPr>
          <w:rFonts w:ascii="Times New Roman" w:eastAsia="Times New Roman" w:hAnsi="Times New Roman" w:cs="Times New Roman"/>
          <w:b/>
          <w:sz w:val="24"/>
          <w:szCs w:val="24"/>
        </w:rPr>
      </w:pPr>
    </w:p>
    <w:p w:rsidR="000001BB" w:rsidRPr="000001BB" w:rsidRDefault="000001BB" w:rsidP="00F559B7">
      <w:pPr>
        <w:pStyle w:val="Default"/>
        <w:jc w:val="both"/>
        <w:rPr>
          <w:rFonts w:ascii="Times New Roman" w:hAnsi="Times New Roman" w:cs="Times New Roman"/>
        </w:rPr>
      </w:pPr>
    </w:p>
    <w:sectPr w:rsidR="000001BB" w:rsidRPr="000001BB" w:rsidSect="00F274D8">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C57" w:rsidRPr="00CB5556" w:rsidRDefault="00C97C57" w:rsidP="00CB5556">
      <w:pPr>
        <w:spacing w:after="0" w:line="240" w:lineRule="auto"/>
      </w:pPr>
      <w:r>
        <w:separator/>
      </w:r>
    </w:p>
  </w:endnote>
  <w:endnote w:type="continuationSeparator" w:id="1">
    <w:p w:rsidR="00C97C57" w:rsidRPr="00CB5556" w:rsidRDefault="00C97C57" w:rsidP="00CB5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47941"/>
      <w:docPartObj>
        <w:docPartGallery w:val="Page Numbers (Bottom of Page)"/>
        <w:docPartUnique/>
      </w:docPartObj>
    </w:sdtPr>
    <w:sdtContent>
      <w:p w:rsidR="00DD7FC4" w:rsidRDefault="00DD7FC4">
        <w:pPr>
          <w:pStyle w:val="Footer"/>
          <w:jc w:val="right"/>
        </w:pPr>
        <w:r>
          <w:t xml:space="preserve">Page | </w:t>
        </w:r>
        <w:fldSimple w:instr=" PAGE   \* MERGEFORMAT ">
          <w:r w:rsidR="00A605F8">
            <w:rPr>
              <w:noProof/>
            </w:rPr>
            <w:t>18</w:t>
          </w:r>
        </w:fldSimple>
        <w:r>
          <w:t xml:space="preserve"> </w:t>
        </w:r>
      </w:p>
    </w:sdtContent>
  </w:sdt>
  <w:p w:rsidR="00DD7FC4" w:rsidRDefault="00DD7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C57" w:rsidRPr="00CB5556" w:rsidRDefault="00C97C57" w:rsidP="00CB5556">
      <w:pPr>
        <w:spacing w:after="0" w:line="240" w:lineRule="auto"/>
      </w:pPr>
      <w:r>
        <w:separator/>
      </w:r>
    </w:p>
  </w:footnote>
  <w:footnote w:type="continuationSeparator" w:id="1">
    <w:p w:rsidR="00C97C57" w:rsidRPr="00CB5556" w:rsidRDefault="00C97C57" w:rsidP="00CB55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2"/>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2B2C7142"/>
    <w:multiLevelType w:val="hybridMultilevel"/>
    <w:tmpl w:val="78E66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64A6A"/>
    <w:multiLevelType w:val="hybridMultilevel"/>
    <w:tmpl w:val="42F8A828"/>
    <w:lvl w:ilvl="0" w:tplc="0409000B">
      <w:start w:val="1"/>
      <w:numFmt w:val="bullet"/>
      <w:lvlText w:val=""/>
      <w:lvlJc w:val="left"/>
      <w:pPr>
        <w:ind w:left="1292" w:hanging="360"/>
      </w:pPr>
      <w:rPr>
        <w:rFonts w:ascii="Wingdings" w:hAnsi="Wingdings" w:hint="default"/>
      </w:rPr>
    </w:lvl>
    <w:lvl w:ilvl="1" w:tplc="04090003" w:tentative="1">
      <w:start w:val="1"/>
      <w:numFmt w:val="bullet"/>
      <w:lvlText w:val="o"/>
      <w:lvlJc w:val="left"/>
      <w:pPr>
        <w:ind w:left="2012" w:hanging="360"/>
      </w:pPr>
      <w:rPr>
        <w:rFonts w:ascii="Courier New" w:hAnsi="Courier New" w:cs="Courier New" w:hint="default"/>
      </w:rPr>
    </w:lvl>
    <w:lvl w:ilvl="2" w:tplc="04090005" w:tentative="1">
      <w:start w:val="1"/>
      <w:numFmt w:val="bullet"/>
      <w:lvlText w:val=""/>
      <w:lvlJc w:val="left"/>
      <w:pPr>
        <w:ind w:left="2732" w:hanging="360"/>
      </w:pPr>
      <w:rPr>
        <w:rFonts w:ascii="Wingdings" w:hAnsi="Wingdings" w:hint="default"/>
      </w:rPr>
    </w:lvl>
    <w:lvl w:ilvl="3" w:tplc="04090001" w:tentative="1">
      <w:start w:val="1"/>
      <w:numFmt w:val="bullet"/>
      <w:lvlText w:val=""/>
      <w:lvlJc w:val="left"/>
      <w:pPr>
        <w:ind w:left="3452" w:hanging="360"/>
      </w:pPr>
      <w:rPr>
        <w:rFonts w:ascii="Symbol" w:hAnsi="Symbol" w:hint="default"/>
      </w:rPr>
    </w:lvl>
    <w:lvl w:ilvl="4" w:tplc="04090003" w:tentative="1">
      <w:start w:val="1"/>
      <w:numFmt w:val="bullet"/>
      <w:lvlText w:val="o"/>
      <w:lvlJc w:val="left"/>
      <w:pPr>
        <w:ind w:left="4172" w:hanging="360"/>
      </w:pPr>
      <w:rPr>
        <w:rFonts w:ascii="Courier New" w:hAnsi="Courier New" w:cs="Courier New" w:hint="default"/>
      </w:rPr>
    </w:lvl>
    <w:lvl w:ilvl="5" w:tplc="04090005" w:tentative="1">
      <w:start w:val="1"/>
      <w:numFmt w:val="bullet"/>
      <w:lvlText w:val=""/>
      <w:lvlJc w:val="left"/>
      <w:pPr>
        <w:ind w:left="4892" w:hanging="360"/>
      </w:pPr>
      <w:rPr>
        <w:rFonts w:ascii="Wingdings" w:hAnsi="Wingdings" w:hint="default"/>
      </w:rPr>
    </w:lvl>
    <w:lvl w:ilvl="6" w:tplc="04090001" w:tentative="1">
      <w:start w:val="1"/>
      <w:numFmt w:val="bullet"/>
      <w:lvlText w:val=""/>
      <w:lvlJc w:val="left"/>
      <w:pPr>
        <w:ind w:left="5612" w:hanging="360"/>
      </w:pPr>
      <w:rPr>
        <w:rFonts w:ascii="Symbol" w:hAnsi="Symbol" w:hint="default"/>
      </w:rPr>
    </w:lvl>
    <w:lvl w:ilvl="7" w:tplc="04090003" w:tentative="1">
      <w:start w:val="1"/>
      <w:numFmt w:val="bullet"/>
      <w:lvlText w:val="o"/>
      <w:lvlJc w:val="left"/>
      <w:pPr>
        <w:ind w:left="6332" w:hanging="360"/>
      </w:pPr>
      <w:rPr>
        <w:rFonts w:ascii="Courier New" w:hAnsi="Courier New" w:cs="Courier New" w:hint="default"/>
      </w:rPr>
    </w:lvl>
    <w:lvl w:ilvl="8" w:tplc="04090005" w:tentative="1">
      <w:start w:val="1"/>
      <w:numFmt w:val="bullet"/>
      <w:lvlText w:val=""/>
      <w:lvlJc w:val="left"/>
      <w:pPr>
        <w:ind w:left="7052" w:hanging="360"/>
      </w:pPr>
      <w:rPr>
        <w:rFonts w:ascii="Wingdings" w:hAnsi="Wingdings" w:hint="default"/>
      </w:rPr>
    </w:lvl>
  </w:abstractNum>
  <w:abstractNum w:abstractNumId="5">
    <w:nsid w:val="48A10539"/>
    <w:multiLevelType w:val="hybridMultilevel"/>
    <w:tmpl w:val="1606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13E2"/>
    <w:rsid w:val="000001BB"/>
    <w:rsid w:val="00012BED"/>
    <w:rsid w:val="000D6AF0"/>
    <w:rsid w:val="000F3D9A"/>
    <w:rsid w:val="00114BAA"/>
    <w:rsid w:val="00143645"/>
    <w:rsid w:val="00144BD1"/>
    <w:rsid w:val="0019677E"/>
    <w:rsid w:val="001A3D5E"/>
    <w:rsid w:val="001D6376"/>
    <w:rsid w:val="001E07EF"/>
    <w:rsid w:val="001E0E59"/>
    <w:rsid w:val="001E56C5"/>
    <w:rsid w:val="001E66B4"/>
    <w:rsid w:val="002404E8"/>
    <w:rsid w:val="002469B9"/>
    <w:rsid w:val="00251A2D"/>
    <w:rsid w:val="002B2B9B"/>
    <w:rsid w:val="002C1A1D"/>
    <w:rsid w:val="002C33D2"/>
    <w:rsid w:val="002C77F1"/>
    <w:rsid w:val="00330EF9"/>
    <w:rsid w:val="00335D2E"/>
    <w:rsid w:val="00341025"/>
    <w:rsid w:val="00372C68"/>
    <w:rsid w:val="00397E28"/>
    <w:rsid w:val="003A3AD0"/>
    <w:rsid w:val="003C2797"/>
    <w:rsid w:val="003F077E"/>
    <w:rsid w:val="003F3227"/>
    <w:rsid w:val="004420AE"/>
    <w:rsid w:val="00480D01"/>
    <w:rsid w:val="004D4120"/>
    <w:rsid w:val="004D7E66"/>
    <w:rsid w:val="005018DA"/>
    <w:rsid w:val="00501D4E"/>
    <w:rsid w:val="00563748"/>
    <w:rsid w:val="005D754B"/>
    <w:rsid w:val="00602D1B"/>
    <w:rsid w:val="00635955"/>
    <w:rsid w:val="0065350C"/>
    <w:rsid w:val="00676195"/>
    <w:rsid w:val="0069468A"/>
    <w:rsid w:val="006A064C"/>
    <w:rsid w:val="006D62AF"/>
    <w:rsid w:val="00702FF9"/>
    <w:rsid w:val="00717C05"/>
    <w:rsid w:val="0072614B"/>
    <w:rsid w:val="00726DF6"/>
    <w:rsid w:val="00776BB8"/>
    <w:rsid w:val="00777086"/>
    <w:rsid w:val="007A43CD"/>
    <w:rsid w:val="007D034A"/>
    <w:rsid w:val="00802E1B"/>
    <w:rsid w:val="0081674F"/>
    <w:rsid w:val="00884354"/>
    <w:rsid w:val="008A070B"/>
    <w:rsid w:val="008A42EB"/>
    <w:rsid w:val="008E1FAD"/>
    <w:rsid w:val="0092413E"/>
    <w:rsid w:val="009363FF"/>
    <w:rsid w:val="00952051"/>
    <w:rsid w:val="00954675"/>
    <w:rsid w:val="00957C3E"/>
    <w:rsid w:val="009A623D"/>
    <w:rsid w:val="009D0162"/>
    <w:rsid w:val="009E1936"/>
    <w:rsid w:val="009E4C00"/>
    <w:rsid w:val="00A0771B"/>
    <w:rsid w:val="00A22EA0"/>
    <w:rsid w:val="00A258BA"/>
    <w:rsid w:val="00A3026E"/>
    <w:rsid w:val="00A605F8"/>
    <w:rsid w:val="00A670E0"/>
    <w:rsid w:val="00AA336B"/>
    <w:rsid w:val="00AB4717"/>
    <w:rsid w:val="00AC45E5"/>
    <w:rsid w:val="00AF6C2F"/>
    <w:rsid w:val="00B332F1"/>
    <w:rsid w:val="00B66727"/>
    <w:rsid w:val="00BA6FE1"/>
    <w:rsid w:val="00BB70FE"/>
    <w:rsid w:val="00BD7422"/>
    <w:rsid w:val="00BE1F0E"/>
    <w:rsid w:val="00C071E4"/>
    <w:rsid w:val="00C16BFC"/>
    <w:rsid w:val="00C323D6"/>
    <w:rsid w:val="00C34F2B"/>
    <w:rsid w:val="00C97C57"/>
    <w:rsid w:val="00CB5556"/>
    <w:rsid w:val="00CE5305"/>
    <w:rsid w:val="00CF08E5"/>
    <w:rsid w:val="00D00A1A"/>
    <w:rsid w:val="00D24CCD"/>
    <w:rsid w:val="00D65513"/>
    <w:rsid w:val="00DB05CE"/>
    <w:rsid w:val="00DB400F"/>
    <w:rsid w:val="00DD7FC4"/>
    <w:rsid w:val="00DE5609"/>
    <w:rsid w:val="00E772D3"/>
    <w:rsid w:val="00E807A0"/>
    <w:rsid w:val="00E832A4"/>
    <w:rsid w:val="00E87FD1"/>
    <w:rsid w:val="00EB48D5"/>
    <w:rsid w:val="00F15893"/>
    <w:rsid w:val="00F274D8"/>
    <w:rsid w:val="00F55561"/>
    <w:rsid w:val="00F559B7"/>
    <w:rsid w:val="00F60483"/>
    <w:rsid w:val="00F73198"/>
    <w:rsid w:val="00F825D4"/>
    <w:rsid w:val="00F913E2"/>
    <w:rsid w:val="00F94F77"/>
    <w:rsid w:val="00FC1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13E2"/>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FC1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2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D1B"/>
    <w:rPr>
      <w:rFonts w:ascii="Tahoma" w:hAnsi="Tahoma" w:cs="Tahoma"/>
      <w:sz w:val="16"/>
      <w:szCs w:val="16"/>
    </w:rPr>
  </w:style>
  <w:style w:type="paragraph" w:styleId="NoSpacing">
    <w:name w:val="No Spacing"/>
    <w:link w:val="NoSpacingChar"/>
    <w:uiPriority w:val="1"/>
    <w:qFormat/>
    <w:rsid w:val="00F559B7"/>
    <w:pPr>
      <w:spacing w:after="0" w:line="240" w:lineRule="auto"/>
    </w:pPr>
    <w:rPr>
      <w:rFonts w:eastAsiaTheme="minorEastAsia"/>
    </w:rPr>
  </w:style>
  <w:style w:type="character" w:customStyle="1" w:styleId="NoSpacingChar">
    <w:name w:val="No Spacing Char"/>
    <w:basedOn w:val="DefaultParagraphFont"/>
    <w:link w:val="NoSpacing"/>
    <w:uiPriority w:val="1"/>
    <w:rsid w:val="00F559B7"/>
    <w:rPr>
      <w:rFonts w:eastAsiaTheme="minorEastAsia"/>
    </w:rPr>
  </w:style>
  <w:style w:type="paragraph" w:styleId="ListParagraph">
    <w:name w:val="List Paragraph"/>
    <w:basedOn w:val="Normal"/>
    <w:uiPriority w:val="34"/>
    <w:qFormat/>
    <w:rsid w:val="006A064C"/>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CB55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5556"/>
  </w:style>
  <w:style w:type="paragraph" w:styleId="Footer">
    <w:name w:val="footer"/>
    <w:basedOn w:val="Normal"/>
    <w:link w:val="FooterChar"/>
    <w:uiPriority w:val="99"/>
    <w:unhideWhenUsed/>
    <w:rsid w:val="00CB5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56"/>
  </w:style>
</w:styles>
</file>

<file path=word/webSettings.xml><?xml version="1.0" encoding="utf-8"?>
<w:webSettings xmlns:r="http://schemas.openxmlformats.org/officeDocument/2006/relationships" xmlns:w="http://schemas.openxmlformats.org/wordprocessingml/2006/main">
  <w:divs>
    <w:div w:id="1283999405">
      <w:bodyDiv w:val="1"/>
      <w:marLeft w:val="0"/>
      <w:marRight w:val="0"/>
      <w:marTop w:val="0"/>
      <w:marBottom w:val="0"/>
      <w:divBdr>
        <w:top w:val="none" w:sz="0" w:space="0" w:color="auto"/>
        <w:left w:val="none" w:sz="0" w:space="0" w:color="auto"/>
        <w:bottom w:val="none" w:sz="0" w:space="0" w:color="auto"/>
        <w:right w:val="none" w:sz="0" w:space="0" w:color="auto"/>
      </w:divBdr>
    </w:div>
    <w:div w:id="20570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Biosecurity  </a:t>
            </a:r>
          </a:p>
        </c:rich>
      </c:tx>
      <c:layout>
        <c:manualLayout>
          <c:xMode val="edge"/>
          <c:yMode val="edge"/>
          <c:x val="0.38092232181669627"/>
          <c:y val="2.4968789013732531E-2"/>
        </c:manualLayout>
      </c:layout>
    </c:title>
    <c:plotArea>
      <c:layout/>
      <c:pieChart>
        <c:varyColors val="1"/>
        <c:ser>
          <c:idx val="0"/>
          <c:order val="0"/>
          <c:dLbls>
            <c:showVal val="1"/>
            <c:showCatName val="1"/>
            <c:showPercent val="1"/>
            <c:showLeaderLines val="1"/>
          </c:dLbls>
          <c:cat>
            <c:strRef>
              <c:f>Sheet1!$F$5:$F$6</c:f>
              <c:strCache>
                <c:ptCount val="2"/>
                <c:pt idx="0">
                  <c:v>Yes</c:v>
                </c:pt>
                <c:pt idx="1">
                  <c:v>No</c:v>
                </c:pt>
              </c:strCache>
            </c:strRef>
          </c:cat>
          <c:val>
            <c:numRef>
              <c:f>Sheet1!$G$5:$G$6</c:f>
              <c:numCache>
                <c:formatCode>General</c:formatCode>
                <c:ptCount val="2"/>
                <c:pt idx="0">
                  <c:v>11</c:v>
                </c:pt>
                <c:pt idx="1">
                  <c:v>9</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7DED3-9E35-409B-86AF-D0C5F014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Harun</cp:lastModifiedBy>
  <cp:revision>2</cp:revision>
  <cp:lastPrinted>2017-12-04T05:03:00Z</cp:lastPrinted>
  <dcterms:created xsi:type="dcterms:W3CDTF">2017-12-04T05:03:00Z</dcterms:created>
  <dcterms:modified xsi:type="dcterms:W3CDTF">2017-12-04T05:03:00Z</dcterms:modified>
</cp:coreProperties>
</file>