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62" w:rsidRPr="00DE7E8B" w:rsidRDefault="00550BBE" w:rsidP="00BD6337">
      <w:pPr>
        <w:spacing w:line="360" w:lineRule="auto"/>
        <w:jc w:val="center"/>
        <w:rPr>
          <w:b/>
          <w:i/>
          <w:color w:val="1F497D" w:themeColor="text2"/>
          <w:kern w:val="2"/>
          <w:sz w:val="34"/>
        </w:rPr>
      </w:pPr>
      <w:r w:rsidRPr="00DE7E8B">
        <w:rPr>
          <w:b/>
          <w:color w:val="1F497D" w:themeColor="text2"/>
          <w:kern w:val="2"/>
          <w:sz w:val="34"/>
        </w:rPr>
        <w:t xml:space="preserve">CONTRIBUTION </w:t>
      </w:r>
      <w:r w:rsidR="00DC6662" w:rsidRPr="00DE7E8B">
        <w:rPr>
          <w:b/>
          <w:color w:val="1F497D" w:themeColor="text2"/>
          <w:kern w:val="2"/>
          <w:sz w:val="34"/>
        </w:rPr>
        <w:t>OF</w:t>
      </w:r>
      <w:r w:rsidRPr="00DE7E8B">
        <w:rPr>
          <w:b/>
          <w:color w:val="1F497D" w:themeColor="text2"/>
          <w:kern w:val="2"/>
          <w:sz w:val="34"/>
        </w:rPr>
        <w:t xml:space="preserve"> RURAL</w:t>
      </w:r>
      <w:r w:rsidR="00DC6662" w:rsidRPr="00DE7E8B">
        <w:rPr>
          <w:b/>
          <w:color w:val="1F497D" w:themeColor="text2"/>
          <w:kern w:val="2"/>
          <w:sz w:val="34"/>
        </w:rPr>
        <w:t xml:space="preserve"> WOMEN IN</w:t>
      </w:r>
    </w:p>
    <w:p w:rsidR="000B4C41" w:rsidRPr="00DE7E8B" w:rsidRDefault="00DC6662" w:rsidP="00BD6337">
      <w:pPr>
        <w:spacing w:line="360" w:lineRule="auto"/>
        <w:jc w:val="center"/>
        <w:rPr>
          <w:b/>
          <w:color w:val="1F497D" w:themeColor="text2"/>
          <w:kern w:val="2"/>
          <w:sz w:val="34"/>
        </w:rPr>
      </w:pPr>
      <w:r w:rsidRPr="00DE7E8B">
        <w:rPr>
          <w:b/>
          <w:color w:val="1F497D" w:themeColor="text2"/>
          <w:kern w:val="2"/>
          <w:sz w:val="34"/>
        </w:rPr>
        <w:t xml:space="preserve">POULTRY </w:t>
      </w:r>
      <w:r w:rsidR="00550BBE" w:rsidRPr="00DE7E8B">
        <w:rPr>
          <w:b/>
          <w:color w:val="1F497D" w:themeColor="text2"/>
          <w:kern w:val="2"/>
          <w:sz w:val="34"/>
        </w:rPr>
        <w:t>SECTOR</w:t>
      </w:r>
      <w:r w:rsidR="009625C5" w:rsidRPr="00DE7E8B">
        <w:rPr>
          <w:b/>
          <w:color w:val="1F497D" w:themeColor="text2"/>
          <w:kern w:val="2"/>
          <w:sz w:val="34"/>
        </w:rPr>
        <w:t xml:space="preserve"> AT </w:t>
      </w:r>
      <w:r w:rsidR="00550BBE" w:rsidRPr="00DE7E8B">
        <w:rPr>
          <w:b/>
          <w:color w:val="1F497D" w:themeColor="text2"/>
          <w:kern w:val="2"/>
          <w:sz w:val="34"/>
        </w:rPr>
        <w:t>BOALKHALI UPAZILA</w:t>
      </w:r>
      <w:r w:rsidR="000B4C41" w:rsidRPr="00DE7E8B">
        <w:rPr>
          <w:b/>
          <w:color w:val="1F497D" w:themeColor="text2"/>
          <w:kern w:val="2"/>
          <w:sz w:val="34"/>
        </w:rPr>
        <w:t>,</w:t>
      </w:r>
    </w:p>
    <w:p w:rsidR="000B4C41" w:rsidRPr="00DE7E8B" w:rsidRDefault="000B4C41" w:rsidP="00BD6337">
      <w:pPr>
        <w:spacing w:line="360" w:lineRule="auto"/>
        <w:jc w:val="center"/>
        <w:rPr>
          <w:b/>
          <w:color w:val="1F497D" w:themeColor="text2"/>
          <w:kern w:val="2"/>
          <w:sz w:val="34"/>
        </w:rPr>
      </w:pPr>
      <w:r w:rsidRPr="00DE7E8B">
        <w:rPr>
          <w:b/>
          <w:color w:val="1F497D" w:themeColor="text2"/>
          <w:kern w:val="2"/>
          <w:sz w:val="34"/>
        </w:rPr>
        <w:t xml:space="preserve">IN </w:t>
      </w:r>
      <w:r w:rsidR="00DC6662" w:rsidRPr="00DE7E8B">
        <w:rPr>
          <w:b/>
          <w:color w:val="1F497D" w:themeColor="text2"/>
          <w:kern w:val="2"/>
          <w:sz w:val="34"/>
        </w:rPr>
        <w:t>CHITTAGONG DISTRICT</w:t>
      </w:r>
    </w:p>
    <w:p w:rsidR="000B4C41" w:rsidRPr="009114F0" w:rsidRDefault="000B4C41" w:rsidP="00BD6337">
      <w:pPr>
        <w:spacing w:line="360" w:lineRule="auto"/>
        <w:jc w:val="center"/>
        <w:rPr>
          <w:b/>
          <w:color w:val="FF0000"/>
          <w:kern w:val="2"/>
        </w:rPr>
      </w:pPr>
      <w:r w:rsidRPr="009114F0">
        <w:rPr>
          <w:noProof/>
          <w:color w:val="FF0000"/>
        </w:rPr>
        <w:drawing>
          <wp:anchor distT="0" distB="0" distL="114300" distR="114300" simplePos="0" relativeHeight="251660288" behindDoc="1" locked="0" layoutInCell="1" allowOverlap="1">
            <wp:simplePos x="0" y="0"/>
            <wp:positionH relativeFrom="column">
              <wp:posOffset>1824099</wp:posOffset>
            </wp:positionH>
            <wp:positionV relativeFrom="paragraph">
              <wp:posOffset>236005</wp:posOffset>
            </wp:positionV>
            <wp:extent cx="2403517" cy="2339439"/>
            <wp:effectExtent l="19050" t="0" r="0"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2403517" cy="2339439"/>
                    </a:xfrm>
                    <a:prstGeom prst="rect">
                      <a:avLst/>
                    </a:prstGeom>
                    <a:noFill/>
                    <a:ln w="9525">
                      <a:noFill/>
                      <a:miter lim="800000"/>
                      <a:headEnd/>
                      <a:tailEnd/>
                    </a:ln>
                  </pic:spPr>
                </pic:pic>
              </a:graphicData>
            </a:graphic>
          </wp:anchor>
        </w:drawing>
      </w:r>
    </w:p>
    <w:p w:rsidR="000B4C41" w:rsidRPr="009114F0" w:rsidRDefault="000B4C41" w:rsidP="009114F0">
      <w:pPr>
        <w:spacing w:line="360" w:lineRule="auto"/>
        <w:ind w:left="2160" w:firstLine="720"/>
        <w:jc w:val="both"/>
        <w:rPr>
          <w:b/>
          <w:color w:val="FF0000"/>
          <w:kern w:val="2"/>
        </w:rPr>
      </w:pPr>
    </w:p>
    <w:p w:rsidR="000B4C41" w:rsidRPr="009114F0" w:rsidRDefault="000B4C41" w:rsidP="009114F0">
      <w:pPr>
        <w:spacing w:line="360" w:lineRule="auto"/>
        <w:jc w:val="both"/>
        <w:rPr>
          <w:b/>
          <w:color w:val="FF0000"/>
          <w:kern w:val="2"/>
        </w:rPr>
      </w:pPr>
    </w:p>
    <w:p w:rsidR="000B4C41" w:rsidRPr="009114F0" w:rsidRDefault="000B4C41" w:rsidP="009114F0">
      <w:pPr>
        <w:spacing w:line="360" w:lineRule="auto"/>
        <w:jc w:val="both"/>
        <w:rPr>
          <w:b/>
          <w:color w:val="FF0000"/>
          <w:kern w:val="2"/>
        </w:rPr>
      </w:pPr>
    </w:p>
    <w:p w:rsidR="000B4C41" w:rsidRPr="009114F0" w:rsidRDefault="000B4C41" w:rsidP="009114F0">
      <w:pPr>
        <w:spacing w:line="360" w:lineRule="auto"/>
        <w:jc w:val="both"/>
        <w:rPr>
          <w:b/>
          <w:color w:val="FF0000"/>
          <w:kern w:val="2"/>
        </w:rPr>
      </w:pPr>
    </w:p>
    <w:p w:rsidR="000B4C41" w:rsidRPr="009114F0" w:rsidRDefault="000B4C41" w:rsidP="009114F0">
      <w:pPr>
        <w:spacing w:line="360" w:lineRule="auto"/>
        <w:jc w:val="both"/>
        <w:rPr>
          <w:b/>
          <w:color w:val="FF0000"/>
          <w:kern w:val="2"/>
        </w:rPr>
      </w:pPr>
    </w:p>
    <w:p w:rsidR="000B4C41" w:rsidRPr="009114F0" w:rsidRDefault="000B4C41" w:rsidP="009114F0">
      <w:pPr>
        <w:spacing w:line="360" w:lineRule="auto"/>
        <w:jc w:val="both"/>
        <w:rPr>
          <w:b/>
          <w:color w:val="FF0000"/>
          <w:kern w:val="2"/>
        </w:rPr>
      </w:pPr>
    </w:p>
    <w:p w:rsidR="00BD6337" w:rsidRDefault="00BD6337" w:rsidP="00BD6337">
      <w:pPr>
        <w:pStyle w:val="Heading9"/>
        <w:rPr>
          <w:rFonts w:ascii="Times New Roman" w:hAnsi="Times New Roman" w:cs="Times New Roman"/>
          <w:color w:val="7030A0"/>
          <w:sz w:val="24"/>
          <w:szCs w:val="24"/>
        </w:rPr>
      </w:pPr>
    </w:p>
    <w:p w:rsidR="00BD6337" w:rsidRDefault="00BD6337" w:rsidP="00BD6337">
      <w:pPr>
        <w:pStyle w:val="Heading9"/>
        <w:rPr>
          <w:rFonts w:ascii="Times New Roman" w:hAnsi="Times New Roman" w:cs="Times New Roman"/>
          <w:color w:val="7030A0"/>
          <w:sz w:val="24"/>
          <w:szCs w:val="24"/>
        </w:rPr>
      </w:pPr>
    </w:p>
    <w:p w:rsidR="00BD6337" w:rsidRDefault="00BD6337" w:rsidP="00BD6337">
      <w:pPr>
        <w:pStyle w:val="Heading9"/>
        <w:rPr>
          <w:rFonts w:ascii="Times New Roman" w:hAnsi="Times New Roman" w:cs="Times New Roman"/>
          <w:color w:val="7030A0"/>
          <w:sz w:val="24"/>
          <w:szCs w:val="24"/>
        </w:rPr>
      </w:pPr>
    </w:p>
    <w:p w:rsidR="00DE7E8B" w:rsidRDefault="00DE7E8B" w:rsidP="00BD6337">
      <w:pPr>
        <w:pStyle w:val="Heading9"/>
        <w:rPr>
          <w:rFonts w:ascii="Times New Roman" w:hAnsi="Times New Roman" w:cs="Times New Roman"/>
          <w:color w:val="7030A0"/>
          <w:sz w:val="24"/>
          <w:szCs w:val="24"/>
        </w:rPr>
      </w:pPr>
    </w:p>
    <w:p w:rsidR="000B4C41" w:rsidRPr="009114F0" w:rsidRDefault="000B4C41" w:rsidP="00BD6337">
      <w:pPr>
        <w:pStyle w:val="Heading9"/>
        <w:rPr>
          <w:rFonts w:ascii="Times New Roman" w:hAnsi="Times New Roman" w:cs="Times New Roman"/>
          <w:color w:val="7030A0"/>
          <w:sz w:val="24"/>
          <w:szCs w:val="24"/>
        </w:rPr>
      </w:pPr>
      <w:r w:rsidRPr="009114F0">
        <w:rPr>
          <w:rFonts w:ascii="Times New Roman" w:hAnsi="Times New Roman" w:cs="Times New Roman"/>
          <w:color w:val="7030A0"/>
          <w:sz w:val="24"/>
          <w:szCs w:val="24"/>
        </w:rPr>
        <w:t>A production report submitted by</w:t>
      </w:r>
    </w:p>
    <w:p w:rsidR="000B4C41" w:rsidRPr="009114F0" w:rsidRDefault="000B4C41" w:rsidP="00BD6337">
      <w:pPr>
        <w:pStyle w:val="Heading4"/>
        <w:spacing w:before="0" w:after="0" w:line="360" w:lineRule="auto"/>
        <w:jc w:val="center"/>
        <w:rPr>
          <w:bCs w:val="0"/>
          <w:color w:val="7030A0"/>
          <w:kern w:val="2"/>
          <w:sz w:val="24"/>
          <w:szCs w:val="24"/>
        </w:rPr>
      </w:pPr>
      <w:r w:rsidRPr="009114F0">
        <w:rPr>
          <w:bCs w:val="0"/>
          <w:color w:val="7030A0"/>
          <w:kern w:val="2"/>
          <w:sz w:val="24"/>
          <w:szCs w:val="24"/>
        </w:rPr>
        <w:t xml:space="preserve">Roll No: </w:t>
      </w:r>
      <w:r w:rsidR="00550BBE" w:rsidRPr="009114F0">
        <w:rPr>
          <w:bCs w:val="0"/>
          <w:color w:val="7030A0"/>
          <w:kern w:val="2"/>
          <w:sz w:val="24"/>
          <w:szCs w:val="24"/>
        </w:rPr>
        <w:t>12/47</w:t>
      </w:r>
    </w:p>
    <w:p w:rsidR="000B4C41" w:rsidRPr="009114F0" w:rsidRDefault="00550BBE" w:rsidP="00BD6337">
      <w:pPr>
        <w:pStyle w:val="Heading4"/>
        <w:spacing w:before="0" w:after="0" w:line="360" w:lineRule="auto"/>
        <w:jc w:val="center"/>
        <w:rPr>
          <w:bCs w:val="0"/>
          <w:color w:val="7030A0"/>
          <w:kern w:val="2"/>
          <w:sz w:val="24"/>
          <w:szCs w:val="24"/>
        </w:rPr>
      </w:pPr>
      <w:r w:rsidRPr="009114F0">
        <w:rPr>
          <w:bCs w:val="0"/>
          <w:color w:val="7030A0"/>
          <w:kern w:val="2"/>
          <w:sz w:val="24"/>
          <w:szCs w:val="24"/>
        </w:rPr>
        <w:t>Reg. NO: 00780</w:t>
      </w:r>
    </w:p>
    <w:p w:rsidR="000B4C41" w:rsidRPr="009114F0" w:rsidRDefault="000B4C41" w:rsidP="00BD6337">
      <w:pPr>
        <w:pStyle w:val="Heading4"/>
        <w:spacing w:before="0" w:after="0" w:line="360" w:lineRule="auto"/>
        <w:jc w:val="center"/>
        <w:rPr>
          <w:bCs w:val="0"/>
          <w:color w:val="7030A0"/>
          <w:kern w:val="2"/>
          <w:sz w:val="24"/>
          <w:szCs w:val="24"/>
        </w:rPr>
      </w:pPr>
      <w:r w:rsidRPr="009114F0">
        <w:rPr>
          <w:bCs w:val="0"/>
          <w:color w:val="7030A0"/>
          <w:kern w:val="2"/>
          <w:sz w:val="24"/>
          <w:szCs w:val="24"/>
        </w:rPr>
        <w:t xml:space="preserve">Internship ID: </w:t>
      </w:r>
      <w:r w:rsidR="00DC6662" w:rsidRPr="009114F0">
        <w:rPr>
          <w:bCs w:val="0"/>
          <w:color w:val="7030A0"/>
          <w:kern w:val="2"/>
          <w:sz w:val="24"/>
          <w:szCs w:val="24"/>
        </w:rPr>
        <w:t>E-42</w:t>
      </w:r>
    </w:p>
    <w:p w:rsidR="000B4C41" w:rsidRPr="009114F0" w:rsidRDefault="000B4C41" w:rsidP="00BD6337">
      <w:pPr>
        <w:spacing w:line="360" w:lineRule="auto"/>
        <w:jc w:val="center"/>
        <w:rPr>
          <w:b/>
          <w:color w:val="7030A0"/>
          <w:kern w:val="2"/>
        </w:rPr>
      </w:pPr>
      <w:r w:rsidRPr="009114F0">
        <w:rPr>
          <w:b/>
          <w:color w:val="7030A0"/>
          <w:kern w:val="2"/>
        </w:rPr>
        <w:t xml:space="preserve">Session: </w:t>
      </w:r>
      <w:r w:rsidR="00550BBE" w:rsidRPr="009114F0">
        <w:rPr>
          <w:b/>
          <w:color w:val="7030A0"/>
          <w:kern w:val="2"/>
        </w:rPr>
        <w:t>2011</w:t>
      </w:r>
      <w:r w:rsidR="00DC6662" w:rsidRPr="009114F0">
        <w:rPr>
          <w:b/>
          <w:color w:val="7030A0"/>
          <w:kern w:val="2"/>
        </w:rPr>
        <w:t>-</w:t>
      </w:r>
      <w:r w:rsidR="00550BBE" w:rsidRPr="009114F0">
        <w:rPr>
          <w:b/>
          <w:color w:val="7030A0"/>
          <w:kern w:val="2"/>
        </w:rPr>
        <w:t>20</w:t>
      </w:r>
      <w:r w:rsidR="00DC6662" w:rsidRPr="009114F0">
        <w:rPr>
          <w:b/>
          <w:color w:val="7030A0"/>
          <w:kern w:val="2"/>
        </w:rPr>
        <w:t>1</w:t>
      </w:r>
      <w:r w:rsidR="00550BBE" w:rsidRPr="009114F0">
        <w:rPr>
          <w:b/>
          <w:color w:val="7030A0"/>
          <w:kern w:val="2"/>
        </w:rPr>
        <w:t>2</w:t>
      </w:r>
    </w:p>
    <w:p w:rsidR="000B4C41" w:rsidRDefault="000B4C41" w:rsidP="009114F0">
      <w:pPr>
        <w:spacing w:line="360" w:lineRule="auto"/>
        <w:jc w:val="both"/>
        <w:rPr>
          <w:b/>
          <w:color w:val="FF0000"/>
          <w:kern w:val="2"/>
        </w:rPr>
      </w:pPr>
    </w:p>
    <w:p w:rsidR="00DE7E8B" w:rsidRPr="009114F0" w:rsidRDefault="00DE7E8B" w:rsidP="009114F0">
      <w:pPr>
        <w:spacing w:line="360" w:lineRule="auto"/>
        <w:jc w:val="both"/>
        <w:rPr>
          <w:b/>
          <w:color w:val="FF0000"/>
          <w:kern w:val="2"/>
        </w:rPr>
      </w:pPr>
    </w:p>
    <w:p w:rsidR="000B4C41" w:rsidRPr="009114F0" w:rsidRDefault="000B4C41" w:rsidP="00DE7E8B">
      <w:pPr>
        <w:pStyle w:val="BodyText"/>
        <w:spacing w:line="360" w:lineRule="auto"/>
        <w:jc w:val="center"/>
        <w:rPr>
          <w:b/>
          <w:color w:val="000000" w:themeColor="text1"/>
          <w:sz w:val="24"/>
        </w:rPr>
      </w:pPr>
      <w:r w:rsidRPr="009114F0">
        <w:rPr>
          <w:b/>
          <w:color w:val="000000" w:themeColor="text1"/>
          <w:sz w:val="24"/>
        </w:rPr>
        <w:t>A production report represent for the Partial Fulfillment of the Degree of Doctor of Veterinary Medicine (DVM).</w:t>
      </w:r>
    </w:p>
    <w:p w:rsidR="000B4C41" w:rsidRPr="009114F0" w:rsidRDefault="000B4C41" w:rsidP="009114F0">
      <w:pPr>
        <w:spacing w:line="360" w:lineRule="auto"/>
        <w:jc w:val="both"/>
        <w:rPr>
          <w:b/>
          <w:caps/>
          <w:color w:val="0000FF"/>
          <w:kern w:val="2"/>
        </w:rPr>
      </w:pPr>
    </w:p>
    <w:p w:rsidR="000B4C41" w:rsidRDefault="000B4C41" w:rsidP="009114F0">
      <w:pPr>
        <w:spacing w:line="360" w:lineRule="auto"/>
        <w:jc w:val="both"/>
        <w:rPr>
          <w:b/>
          <w:caps/>
          <w:color w:val="0000FF"/>
          <w:kern w:val="2"/>
        </w:rPr>
      </w:pPr>
    </w:p>
    <w:p w:rsidR="00DE7E8B" w:rsidRDefault="00DE7E8B" w:rsidP="009114F0">
      <w:pPr>
        <w:spacing w:line="360" w:lineRule="auto"/>
        <w:jc w:val="both"/>
        <w:rPr>
          <w:b/>
          <w:caps/>
          <w:color w:val="0000FF"/>
          <w:kern w:val="2"/>
        </w:rPr>
      </w:pPr>
    </w:p>
    <w:p w:rsidR="00DE7E8B" w:rsidRPr="009114F0" w:rsidRDefault="00DE7E8B" w:rsidP="009114F0">
      <w:pPr>
        <w:spacing w:line="360" w:lineRule="auto"/>
        <w:jc w:val="both"/>
        <w:rPr>
          <w:b/>
          <w:caps/>
          <w:color w:val="0000FF"/>
          <w:kern w:val="2"/>
        </w:rPr>
      </w:pPr>
    </w:p>
    <w:p w:rsidR="000B4C41" w:rsidRPr="009114F0" w:rsidRDefault="000B4C41" w:rsidP="00DE7E8B">
      <w:pPr>
        <w:spacing w:line="360" w:lineRule="auto"/>
        <w:jc w:val="center"/>
        <w:rPr>
          <w:b/>
          <w:caps/>
          <w:color w:val="244061" w:themeColor="accent1" w:themeShade="80"/>
          <w:kern w:val="2"/>
        </w:rPr>
      </w:pPr>
      <w:r w:rsidRPr="009114F0">
        <w:rPr>
          <w:b/>
          <w:caps/>
          <w:color w:val="244061" w:themeColor="accent1" w:themeShade="80"/>
          <w:kern w:val="2"/>
        </w:rPr>
        <w:t>Chittagong Veterinary and Animal Sciences University</w:t>
      </w:r>
    </w:p>
    <w:p w:rsidR="000B4C41" w:rsidRDefault="000B4C41" w:rsidP="00DE7E8B">
      <w:pPr>
        <w:spacing w:line="360" w:lineRule="auto"/>
        <w:jc w:val="center"/>
        <w:rPr>
          <w:b/>
          <w:caps/>
          <w:color w:val="244061" w:themeColor="accent1" w:themeShade="80"/>
          <w:kern w:val="2"/>
        </w:rPr>
      </w:pPr>
      <w:r w:rsidRPr="009114F0">
        <w:rPr>
          <w:b/>
          <w:caps/>
          <w:color w:val="244061" w:themeColor="accent1" w:themeShade="80"/>
          <w:kern w:val="2"/>
        </w:rPr>
        <w:t>khulshi</w:t>
      </w:r>
      <w:r w:rsidR="00DC6662" w:rsidRPr="009114F0">
        <w:rPr>
          <w:b/>
          <w:caps/>
          <w:color w:val="244061" w:themeColor="accent1" w:themeShade="80"/>
          <w:kern w:val="2"/>
        </w:rPr>
        <w:t>, CHITTAGONG</w:t>
      </w:r>
      <w:r w:rsidRPr="009114F0">
        <w:rPr>
          <w:b/>
          <w:caps/>
          <w:color w:val="244061" w:themeColor="accent1" w:themeShade="80"/>
          <w:kern w:val="2"/>
        </w:rPr>
        <w:t>-42</w:t>
      </w:r>
      <w:r w:rsidR="00DC6662" w:rsidRPr="009114F0">
        <w:rPr>
          <w:b/>
          <w:caps/>
          <w:color w:val="244061" w:themeColor="accent1" w:themeShade="80"/>
          <w:kern w:val="2"/>
        </w:rPr>
        <w:t>25</w:t>
      </w:r>
      <w:r w:rsidRPr="009114F0">
        <w:rPr>
          <w:b/>
          <w:caps/>
          <w:color w:val="244061" w:themeColor="accent1" w:themeShade="80"/>
          <w:kern w:val="2"/>
        </w:rPr>
        <w:t>.</w:t>
      </w:r>
    </w:p>
    <w:p w:rsidR="00DE7E8B" w:rsidRPr="009114F0" w:rsidRDefault="00DE7E8B" w:rsidP="00DE7E8B">
      <w:pPr>
        <w:spacing w:line="360" w:lineRule="auto"/>
        <w:jc w:val="center"/>
        <w:rPr>
          <w:b/>
          <w:caps/>
          <w:color w:val="244061" w:themeColor="accent1" w:themeShade="80"/>
          <w:kern w:val="2"/>
        </w:rPr>
      </w:pPr>
      <w:r>
        <w:rPr>
          <w:b/>
          <w:caps/>
          <w:color w:val="244061" w:themeColor="accent1" w:themeShade="80"/>
          <w:kern w:val="2"/>
        </w:rPr>
        <w:t>november - 2</w:t>
      </w:r>
      <w:r w:rsidR="008A0519">
        <w:rPr>
          <w:b/>
          <w:caps/>
          <w:color w:val="244061" w:themeColor="accent1" w:themeShade="80"/>
          <w:kern w:val="2"/>
        </w:rPr>
        <w:t>0</w:t>
      </w:r>
      <w:r>
        <w:rPr>
          <w:b/>
          <w:caps/>
          <w:color w:val="244061" w:themeColor="accent1" w:themeShade="80"/>
          <w:kern w:val="2"/>
        </w:rPr>
        <w:t>17</w:t>
      </w:r>
    </w:p>
    <w:p w:rsidR="003000A0" w:rsidRPr="009114F0" w:rsidRDefault="003000A0" w:rsidP="00DE7E8B">
      <w:pPr>
        <w:spacing w:line="360" w:lineRule="auto"/>
        <w:jc w:val="center"/>
        <w:rPr>
          <w:b/>
          <w:caps/>
          <w:color w:val="244061" w:themeColor="accent1" w:themeShade="80"/>
          <w:kern w:val="2"/>
        </w:rPr>
      </w:pPr>
    </w:p>
    <w:p w:rsidR="00DC6662" w:rsidRPr="00DE7E8B" w:rsidRDefault="00550BBE" w:rsidP="00BD6337">
      <w:pPr>
        <w:spacing w:line="360" w:lineRule="auto"/>
        <w:jc w:val="center"/>
        <w:rPr>
          <w:b/>
          <w:i/>
          <w:color w:val="00B0F0"/>
          <w:kern w:val="2"/>
          <w:sz w:val="34"/>
        </w:rPr>
      </w:pPr>
      <w:r w:rsidRPr="00DE7E8B">
        <w:rPr>
          <w:b/>
          <w:color w:val="1F497D" w:themeColor="text2"/>
          <w:kern w:val="2"/>
          <w:sz w:val="34"/>
        </w:rPr>
        <w:t>CONTRIBUTION OF RURAL</w:t>
      </w:r>
      <w:r w:rsidR="00DC6662" w:rsidRPr="00DE7E8B">
        <w:rPr>
          <w:b/>
          <w:color w:val="1F497D" w:themeColor="text2"/>
          <w:kern w:val="2"/>
          <w:sz w:val="34"/>
        </w:rPr>
        <w:t xml:space="preserve"> WOMEN IN</w:t>
      </w:r>
    </w:p>
    <w:p w:rsidR="000B4C41" w:rsidRPr="00DE7E8B" w:rsidRDefault="00550BBE" w:rsidP="00BD6337">
      <w:pPr>
        <w:spacing w:line="360" w:lineRule="auto"/>
        <w:jc w:val="center"/>
        <w:rPr>
          <w:b/>
          <w:color w:val="1F497D" w:themeColor="text2"/>
          <w:kern w:val="2"/>
          <w:sz w:val="34"/>
        </w:rPr>
      </w:pPr>
      <w:r w:rsidRPr="00DE7E8B">
        <w:rPr>
          <w:b/>
          <w:color w:val="1F497D" w:themeColor="text2"/>
          <w:kern w:val="2"/>
          <w:sz w:val="34"/>
        </w:rPr>
        <w:t>POULTRY SECTOR</w:t>
      </w:r>
      <w:r w:rsidR="000B4C41" w:rsidRPr="00DE7E8B">
        <w:rPr>
          <w:b/>
          <w:color w:val="1F497D" w:themeColor="text2"/>
          <w:kern w:val="2"/>
          <w:sz w:val="34"/>
        </w:rPr>
        <w:t xml:space="preserve"> AT </w:t>
      </w:r>
      <w:r w:rsidRPr="00DE7E8B">
        <w:rPr>
          <w:b/>
          <w:color w:val="1F497D" w:themeColor="text2"/>
          <w:kern w:val="2"/>
          <w:sz w:val="34"/>
        </w:rPr>
        <w:t>BOALKHALI UPAZIL</w:t>
      </w:r>
      <w:r w:rsidR="000B4C41" w:rsidRPr="00DE7E8B">
        <w:rPr>
          <w:b/>
          <w:color w:val="1F497D" w:themeColor="text2"/>
          <w:kern w:val="2"/>
          <w:sz w:val="34"/>
        </w:rPr>
        <w:t>A,</w:t>
      </w:r>
    </w:p>
    <w:p w:rsidR="000B4C41" w:rsidRPr="00DE7E8B" w:rsidRDefault="000B4C41" w:rsidP="00BD6337">
      <w:pPr>
        <w:spacing w:line="360" w:lineRule="auto"/>
        <w:jc w:val="center"/>
        <w:rPr>
          <w:b/>
          <w:color w:val="1F497D" w:themeColor="text2"/>
          <w:kern w:val="2"/>
          <w:sz w:val="34"/>
        </w:rPr>
      </w:pPr>
      <w:r w:rsidRPr="00DE7E8B">
        <w:rPr>
          <w:b/>
          <w:color w:val="1F497D" w:themeColor="text2"/>
          <w:kern w:val="2"/>
          <w:sz w:val="34"/>
        </w:rPr>
        <w:t xml:space="preserve">IN </w:t>
      </w:r>
      <w:r w:rsidR="00DC6662" w:rsidRPr="00DE7E8B">
        <w:rPr>
          <w:b/>
          <w:color w:val="1F497D" w:themeColor="text2"/>
          <w:kern w:val="2"/>
          <w:sz w:val="34"/>
        </w:rPr>
        <w:t xml:space="preserve">CHITTAGONG </w:t>
      </w:r>
      <w:r w:rsidR="00550BBE" w:rsidRPr="00DE7E8B">
        <w:rPr>
          <w:b/>
          <w:color w:val="1F497D" w:themeColor="text2"/>
          <w:kern w:val="2"/>
          <w:sz w:val="34"/>
        </w:rPr>
        <w:t>DISTRICT</w:t>
      </w:r>
    </w:p>
    <w:p w:rsidR="000B4C41" w:rsidRPr="009114F0" w:rsidRDefault="000B4C41" w:rsidP="00BD6337">
      <w:pPr>
        <w:spacing w:line="360" w:lineRule="auto"/>
        <w:jc w:val="center"/>
        <w:rPr>
          <w:b/>
          <w:i/>
          <w:kern w:val="2"/>
        </w:rPr>
      </w:pPr>
      <w:r w:rsidRPr="009114F0">
        <w:rPr>
          <w:b/>
          <w:noProof/>
        </w:rPr>
        <w:drawing>
          <wp:anchor distT="0" distB="0" distL="114300" distR="114300" simplePos="0" relativeHeight="251662336" behindDoc="0" locked="0" layoutInCell="1" allowOverlap="1">
            <wp:simplePos x="0" y="0"/>
            <wp:positionH relativeFrom="column">
              <wp:posOffset>2037036</wp:posOffset>
            </wp:positionH>
            <wp:positionV relativeFrom="paragraph">
              <wp:posOffset>149970</wp:posOffset>
            </wp:positionV>
            <wp:extent cx="1857047" cy="1907628"/>
            <wp:effectExtent l="19050" t="0" r="0" b="0"/>
            <wp:wrapNone/>
            <wp:docPr id="3"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9" cstate="print"/>
                    <a:srcRect/>
                    <a:stretch>
                      <a:fillRect/>
                    </a:stretch>
                  </pic:blipFill>
                  <pic:spPr bwMode="auto">
                    <a:xfrm>
                      <a:off x="0" y="0"/>
                      <a:ext cx="1857047" cy="1907628"/>
                    </a:xfrm>
                    <a:prstGeom prst="rect">
                      <a:avLst/>
                    </a:prstGeom>
                    <a:noFill/>
                    <a:ln w="9525">
                      <a:noFill/>
                      <a:miter lim="800000"/>
                      <a:headEnd/>
                      <a:tailEnd/>
                    </a:ln>
                  </pic:spPr>
                </pic:pic>
              </a:graphicData>
            </a:graphic>
          </wp:anchor>
        </w:drawing>
      </w:r>
    </w:p>
    <w:p w:rsidR="000B4C41" w:rsidRPr="009114F0" w:rsidRDefault="000B4C41" w:rsidP="009114F0">
      <w:pPr>
        <w:spacing w:line="360" w:lineRule="auto"/>
        <w:jc w:val="both"/>
        <w:rPr>
          <w:b/>
        </w:rPr>
      </w:pPr>
    </w:p>
    <w:p w:rsidR="000B4C41" w:rsidRPr="009114F0" w:rsidRDefault="000B4C41" w:rsidP="009114F0">
      <w:pPr>
        <w:spacing w:line="360" w:lineRule="auto"/>
        <w:jc w:val="both"/>
        <w:rPr>
          <w:b/>
        </w:rPr>
      </w:pPr>
    </w:p>
    <w:p w:rsidR="000B4C41" w:rsidRPr="009114F0" w:rsidRDefault="000B4C41" w:rsidP="009114F0">
      <w:pPr>
        <w:spacing w:line="360" w:lineRule="auto"/>
        <w:jc w:val="both"/>
        <w:rPr>
          <w:b/>
        </w:rPr>
      </w:pPr>
      <w:r w:rsidRPr="009114F0">
        <w:rPr>
          <w:b/>
        </w:rPr>
        <w:t xml:space="preserve">                        </w:t>
      </w:r>
    </w:p>
    <w:p w:rsidR="000B4C41" w:rsidRPr="009114F0" w:rsidRDefault="000B4C41" w:rsidP="009114F0">
      <w:pPr>
        <w:pStyle w:val="Heading6"/>
        <w:jc w:val="both"/>
        <w:rPr>
          <w:b w:val="0"/>
          <w:sz w:val="24"/>
          <w:szCs w:val="24"/>
        </w:rPr>
      </w:pPr>
    </w:p>
    <w:p w:rsidR="000B4C41" w:rsidRPr="009114F0" w:rsidRDefault="000B4C41" w:rsidP="009114F0">
      <w:pPr>
        <w:pStyle w:val="Heading6"/>
        <w:jc w:val="both"/>
        <w:rPr>
          <w:b w:val="0"/>
          <w:sz w:val="24"/>
          <w:szCs w:val="24"/>
        </w:rPr>
      </w:pPr>
    </w:p>
    <w:p w:rsidR="000B4C41" w:rsidRPr="009114F0" w:rsidRDefault="000B4C41" w:rsidP="009114F0">
      <w:pPr>
        <w:spacing w:line="360" w:lineRule="auto"/>
        <w:jc w:val="both"/>
        <w:rPr>
          <w:b/>
        </w:rPr>
      </w:pPr>
    </w:p>
    <w:p w:rsidR="000B4C41" w:rsidRPr="009114F0" w:rsidRDefault="000B4C41" w:rsidP="009114F0">
      <w:pPr>
        <w:spacing w:line="360" w:lineRule="auto"/>
        <w:jc w:val="both"/>
        <w:rPr>
          <w:b/>
        </w:rPr>
      </w:pPr>
    </w:p>
    <w:p w:rsidR="000B4C41" w:rsidRPr="009114F0" w:rsidRDefault="000B4C41" w:rsidP="009114F0">
      <w:pPr>
        <w:spacing w:line="360" w:lineRule="auto"/>
        <w:jc w:val="both"/>
        <w:rPr>
          <w:b/>
        </w:rPr>
      </w:pPr>
    </w:p>
    <w:p w:rsidR="00517F2D" w:rsidRPr="009114F0" w:rsidRDefault="00517F2D" w:rsidP="009114F0">
      <w:pPr>
        <w:spacing w:line="360" w:lineRule="auto"/>
        <w:jc w:val="both"/>
        <w:rPr>
          <w:b/>
        </w:rPr>
      </w:pPr>
    </w:p>
    <w:p w:rsidR="00A62FEE" w:rsidRPr="009114F0" w:rsidRDefault="00A62FEE" w:rsidP="00BD6337">
      <w:pPr>
        <w:pStyle w:val="Heading5"/>
        <w:spacing w:line="360" w:lineRule="auto"/>
        <w:jc w:val="center"/>
        <w:rPr>
          <w:i w:val="0"/>
          <w:color w:val="548DD4" w:themeColor="text2" w:themeTint="99"/>
          <w:sz w:val="24"/>
          <w:szCs w:val="24"/>
        </w:rPr>
      </w:pPr>
      <w:r w:rsidRPr="009114F0">
        <w:rPr>
          <w:i w:val="0"/>
          <w:color w:val="548DD4" w:themeColor="text2" w:themeTint="99"/>
          <w:sz w:val="24"/>
          <w:szCs w:val="24"/>
        </w:rPr>
        <w:t>A production report submitted</w:t>
      </w:r>
    </w:p>
    <w:p w:rsidR="00A62FEE" w:rsidRPr="009114F0" w:rsidRDefault="00A62FEE" w:rsidP="00BD6337">
      <w:pPr>
        <w:pStyle w:val="Heading5"/>
        <w:spacing w:line="360" w:lineRule="auto"/>
        <w:jc w:val="center"/>
        <w:rPr>
          <w:i w:val="0"/>
          <w:color w:val="548DD4" w:themeColor="text2" w:themeTint="99"/>
          <w:sz w:val="24"/>
          <w:szCs w:val="24"/>
        </w:rPr>
      </w:pPr>
      <w:r w:rsidRPr="009114F0">
        <w:rPr>
          <w:i w:val="0"/>
          <w:color w:val="548DD4" w:themeColor="text2" w:themeTint="99"/>
          <w:sz w:val="24"/>
          <w:szCs w:val="24"/>
        </w:rPr>
        <w:t>as per approved style and content</w:t>
      </w:r>
    </w:p>
    <w:p w:rsidR="00517F2D" w:rsidRPr="009114F0" w:rsidRDefault="00517F2D" w:rsidP="009114F0">
      <w:pPr>
        <w:spacing w:line="360" w:lineRule="auto"/>
        <w:jc w:val="both"/>
        <w:rPr>
          <w:b/>
        </w:rPr>
      </w:pPr>
    </w:p>
    <w:p w:rsidR="00517F2D" w:rsidRPr="009114F0" w:rsidRDefault="00517F2D" w:rsidP="009114F0">
      <w:pPr>
        <w:spacing w:line="360" w:lineRule="auto"/>
        <w:jc w:val="both"/>
        <w:rPr>
          <w:b/>
        </w:rPr>
      </w:pPr>
    </w:p>
    <w:p w:rsidR="00517F2D" w:rsidRPr="009114F0" w:rsidRDefault="00517F2D" w:rsidP="009114F0">
      <w:pPr>
        <w:spacing w:line="360" w:lineRule="auto"/>
        <w:jc w:val="both"/>
        <w:rPr>
          <w:b/>
        </w:rPr>
      </w:pPr>
    </w:p>
    <w:p w:rsidR="000B4C41" w:rsidRPr="009114F0" w:rsidRDefault="00205F75" w:rsidP="009114F0">
      <w:pPr>
        <w:spacing w:line="360" w:lineRule="auto"/>
        <w:jc w:val="both"/>
        <w:rPr>
          <w:b/>
        </w:rPr>
      </w:pPr>
      <w:r w:rsidRPr="00205F75">
        <w:rPr>
          <w:b/>
          <w:noProof/>
          <w:color w:val="000000" w:themeColor="text1"/>
        </w:rPr>
        <w:pict>
          <v:line id="_x0000_s1030" style="position:absolute;left:0;text-align:left;z-index:251665408" from="-.75pt,22.95pt" to="152.95pt,22.95pt" strokecolor="#936">
            <v:stroke dashstyle="dash"/>
          </v:line>
        </w:pict>
      </w:r>
    </w:p>
    <w:p w:rsidR="000B4C41" w:rsidRPr="009114F0" w:rsidRDefault="00205F75" w:rsidP="009114F0">
      <w:pPr>
        <w:spacing w:line="360" w:lineRule="auto"/>
        <w:jc w:val="both"/>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230.15pt;margin-top:9.85pt;width:255.35pt;height:134.55pt;z-index:251664384" filled="f" stroked="f">
            <v:textbox style="mso-next-textbox:#_x0000_s1029">
              <w:txbxContent>
                <w:p w:rsidR="000B4C41" w:rsidRPr="00AB2D96" w:rsidRDefault="000B4C41" w:rsidP="001E714B">
                  <w:pPr>
                    <w:pStyle w:val="Heading6"/>
                    <w:spacing w:line="240" w:lineRule="auto"/>
                    <w:jc w:val="left"/>
                    <w:rPr>
                      <w:bCs/>
                      <w:color w:val="0070C0"/>
                      <w:sz w:val="26"/>
                    </w:rPr>
                  </w:pPr>
                  <w:r w:rsidRPr="00AB2D96">
                    <w:rPr>
                      <w:bCs/>
                      <w:color w:val="0070C0"/>
                      <w:sz w:val="26"/>
                    </w:rPr>
                    <w:t>Signature of the Supervisor</w:t>
                  </w:r>
                </w:p>
                <w:p w:rsidR="00550BBE" w:rsidRDefault="00550BBE" w:rsidP="001E714B">
                  <w:pPr>
                    <w:rPr>
                      <w:b/>
                      <w:bCs/>
                      <w:color w:val="244061" w:themeColor="accent1" w:themeShade="80"/>
                      <w:sz w:val="26"/>
                    </w:rPr>
                  </w:pPr>
                </w:p>
                <w:p w:rsidR="00A62FEE" w:rsidRPr="00550BBE" w:rsidRDefault="00550BBE" w:rsidP="001E714B">
                  <w:pPr>
                    <w:rPr>
                      <w:b/>
                      <w:bCs/>
                      <w:color w:val="244061" w:themeColor="accent1" w:themeShade="80"/>
                      <w:sz w:val="26"/>
                    </w:rPr>
                  </w:pPr>
                  <w:r w:rsidRPr="00550BBE">
                    <w:rPr>
                      <w:b/>
                      <w:bCs/>
                      <w:color w:val="244061" w:themeColor="accent1" w:themeShade="80"/>
                      <w:sz w:val="26"/>
                    </w:rPr>
                    <w:t xml:space="preserve">Tasneem  </w:t>
                  </w:r>
                  <w:r w:rsidR="00A62FEE" w:rsidRPr="00550BBE">
                    <w:rPr>
                      <w:b/>
                      <w:bCs/>
                      <w:color w:val="244061" w:themeColor="accent1" w:themeShade="80"/>
                      <w:sz w:val="26"/>
                    </w:rPr>
                    <w:t>Imam</w:t>
                  </w:r>
                </w:p>
                <w:p w:rsidR="000B4C41" w:rsidRPr="00C24E45" w:rsidRDefault="00191621" w:rsidP="00944BCC">
                  <w:pPr>
                    <w:spacing w:line="276" w:lineRule="auto"/>
                    <w:rPr>
                      <w:bCs/>
                      <w:color w:val="244061" w:themeColor="accent1" w:themeShade="80"/>
                      <w:sz w:val="26"/>
                    </w:rPr>
                  </w:pPr>
                  <w:r>
                    <w:rPr>
                      <w:bCs/>
                      <w:color w:val="244061" w:themeColor="accent1" w:themeShade="80"/>
                      <w:sz w:val="26"/>
                    </w:rPr>
                    <w:t>Assistant Professor</w:t>
                  </w:r>
                </w:p>
                <w:p w:rsidR="000B4C41" w:rsidRPr="00C24E45" w:rsidRDefault="00446C40" w:rsidP="00944BCC">
                  <w:pPr>
                    <w:spacing w:line="276" w:lineRule="auto"/>
                    <w:rPr>
                      <w:bCs/>
                      <w:color w:val="244061" w:themeColor="accent1" w:themeShade="80"/>
                      <w:sz w:val="26"/>
                    </w:rPr>
                  </w:pPr>
                  <w:r>
                    <w:rPr>
                      <w:bCs/>
                      <w:color w:val="244061" w:themeColor="accent1" w:themeShade="80"/>
                      <w:sz w:val="26"/>
                    </w:rPr>
                    <w:t>Department of</w:t>
                  </w:r>
                  <w:r w:rsidR="000B4C41" w:rsidRPr="00C24E45">
                    <w:rPr>
                      <w:bCs/>
                      <w:color w:val="244061" w:themeColor="accent1" w:themeShade="80"/>
                      <w:sz w:val="26"/>
                    </w:rPr>
                    <w:t xml:space="preserve"> </w:t>
                  </w:r>
                  <w:r w:rsidR="00944BCC" w:rsidRPr="00C24E45">
                    <w:rPr>
                      <w:bCs/>
                      <w:color w:val="244061" w:themeColor="accent1" w:themeShade="80"/>
                      <w:sz w:val="26"/>
                    </w:rPr>
                    <w:t xml:space="preserve">Agricultural Economics and Social </w:t>
                  </w:r>
                  <w:r w:rsidR="000B4C41" w:rsidRPr="00C24E45">
                    <w:rPr>
                      <w:bCs/>
                      <w:color w:val="244061" w:themeColor="accent1" w:themeShade="80"/>
                      <w:sz w:val="26"/>
                    </w:rPr>
                    <w:t>Science</w:t>
                  </w:r>
                  <w:r w:rsidR="00944BCC" w:rsidRPr="00C24E45">
                    <w:rPr>
                      <w:bCs/>
                      <w:color w:val="244061" w:themeColor="accent1" w:themeShade="80"/>
                      <w:sz w:val="26"/>
                    </w:rPr>
                    <w:t>s</w:t>
                  </w:r>
                </w:p>
                <w:p w:rsidR="000B4C41" w:rsidRPr="00C24E45" w:rsidRDefault="00944BCC" w:rsidP="00944BCC">
                  <w:pPr>
                    <w:spacing w:line="276" w:lineRule="auto"/>
                    <w:rPr>
                      <w:bCs/>
                      <w:color w:val="244061" w:themeColor="accent1" w:themeShade="80"/>
                      <w:sz w:val="26"/>
                    </w:rPr>
                  </w:pPr>
                  <w:r w:rsidRPr="00C24E45">
                    <w:rPr>
                      <w:bCs/>
                      <w:color w:val="244061" w:themeColor="accent1" w:themeShade="80"/>
                      <w:sz w:val="26"/>
                    </w:rPr>
                    <w:t xml:space="preserve">Chittagong Veterinary &amp; </w:t>
                  </w:r>
                  <w:r w:rsidR="000B4C41" w:rsidRPr="00C24E45">
                    <w:rPr>
                      <w:bCs/>
                      <w:color w:val="244061" w:themeColor="accent1" w:themeShade="80"/>
                      <w:sz w:val="26"/>
                    </w:rPr>
                    <w:t>Animal Sciences University.</w:t>
                  </w:r>
                </w:p>
                <w:p w:rsidR="007A7EB2" w:rsidRDefault="007A7EB2" w:rsidP="00944BCC">
                  <w:pPr>
                    <w:spacing w:line="276" w:lineRule="auto"/>
                    <w:rPr>
                      <w:bCs/>
                      <w:color w:val="C00000"/>
                      <w:sz w:val="26"/>
                    </w:rPr>
                  </w:pPr>
                </w:p>
                <w:p w:rsidR="007A7EB2" w:rsidRDefault="007A7EB2" w:rsidP="00944BCC">
                  <w:pPr>
                    <w:spacing w:line="276" w:lineRule="auto"/>
                    <w:rPr>
                      <w:bCs/>
                      <w:color w:val="C00000"/>
                      <w:sz w:val="26"/>
                    </w:rPr>
                  </w:pPr>
                </w:p>
                <w:p w:rsidR="007A7EB2" w:rsidRPr="00944BCC" w:rsidRDefault="007A7EB2" w:rsidP="00944BCC">
                  <w:pPr>
                    <w:spacing w:line="276" w:lineRule="auto"/>
                    <w:rPr>
                      <w:bCs/>
                      <w:color w:val="C00000"/>
                    </w:rPr>
                  </w:pPr>
                </w:p>
                <w:p w:rsidR="000B4C41" w:rsidRPr="00881109" w:rsidRDefault="000B4C41" w:rsidP="00944BCC">
                  <w:pPr>
                    <w:spacing w:line="276" w:lineRule="auto"/>
                    <w:rPr>
                      <w:b/>
                      <w:color w:val="008000"/>
                      <w:sz w:val="16"/>
                    </w:rPr>
                  </w:pPr>
                </w:p>
                <w:p w:rsidR="000B4C41" w:rsidRPr="00881109" w:rsidRDefault="000B4C41" w:rsidP="000B4C41">
                  <w:pPr>
                    <w:rPr>
                      <w:b/>
                      <w:color w:val="008000"/>
                      <w:sz w:val="26"/>
                    </w:rPr>
                  </w:pPr>
                </w:p>
              </w:txbxContent>
            </v:textbox>
          </v:shape>
        </w:pict>
      </w:r>
      <w:r>
        <w:rPr>
          <w:b/>
          <w:noProof/>
        </w:rPr>
        <w:pict>
          <v:shape id="_x0000_s1028" type="#_x0000_t202" style="position:absolute;left:0;text-align:left;margin-left:-7.2pt;margin-top:2.3pt;width:168.75pt;height:133.1pt;z-index:251663360" filled="f" stroked="f">
            <v:textbox style="mso-next-textbox:#_x0000_s1028">
              <w:txbxContent>
                <w:p w:rsidR="000B4C41" w:rsidRPr="00AB2D96" w:rsidRDefault="000B4C41" w:rsidP="000B4C41">
                  <w:pPr>
                    <w:pStyle w:val="Heading7"/>
                    <w:rPr>
                      <w:rFonts w:ascii="Times New Roman" w:hAnsi="Times New Roman"/>
                      <w:b/>
                      <w:bCs/>
                      <w:color w:val="0070C0"/>
                    </w:rPr>
                  </w:pPr>
                  <w:r w:rsidRPr="00AB2D96">
                    <w:rPr>
                      <w:rFonts w:ascii="Times New Roman" w:hAnsi="Times New Roman"/>
                      <w:b/>
                      <w:bCs/>
                      <w:color w:val="0070C0"/>
                      <w:sz w:val="26"/>
                    </w:rPr>
                    <w:t>Signature of the Author</w:t>
                  </w:r>
                </w:p>
                <w:p w:rsidR="00944BCC" w:rsidRPr="00550BBE" w:rsidRDefault="00550BBE" w:rsidP="00944BCC">
                  <w:pPr>
                    <w:pStyle w:val="BodyText3"/>
                    <w:spacing w:after="0" w:line="276" w:lineRule="auto"/>
                    <w:rPr>
                      <w:b/>
                      <w:color w:val="244061" w:themeColor="accent1" w:themeShade="80"/>
                      <w:sz w:val="26"/>
                      <w:szCs w:val="26"/>
                    </w:rPr>
                  </w:pPr>
                  <w:r w:rsidRPr="00550BBE">
                    <w:rPr>
                      <w:b/>
                      <w:color w:val="244061" w:themeColor="accent1" w:themeShade="80"/>
                      <w:sz w:val="26"/>
                      <w:szCs w:val="26"/>
                    </w:rPr>
                    <w:t>Setara  Akter</w:t>
                  </w:r>
                </w:p>
                <w:p w:rsidR="000B4C41" w:rsidRPr="00C24E45" w:rsidRDefault="00550BBE" w:rsidP="00944BCC">
                  <w:pPr>
                    <w:spacing w:line="276" w:lineRule="auto"/>
                    <w:rPr>
                      <w:bCs/>
                      <w:color w:val="244061" w:themeColor="accent1" w:themeShade="80"/>
                      <w:sz w:val="26"/>
                      <w:szCs w:val="26"/>
                    </w:rPr>
                  </w:pPr>
                  <w:r>
                    <w:rPr>
                      <w:bCs/>
                      <w:color w:val="244061" w:themeColor="accent1" w:themeShade="80"/>
                      <w:sz w:val="26"/>
                      <w:szCs w:val="26"/>
                    </w:rPr>
                    <w:t>Roll No: 12/47</w:t>
                  </w:r>
                </w:p>
                <w:p w:rsidR="00A62FEE" w:rsidRPr="00C24E45" w:rsidRDefault="000B4C41" w:rsidP="00944BCC">
                  <w:pPr>
                    <w:spacing w:line="276" w:lineRule="auto"/>
                    <w:rPr>
                      <w:bCs/>
                      <w:color w:val="244061" w:themeColor="accent1" w:themeShade="80"/>
                      <w:sz w:val="26"/>
                      <w:szCs w:val="26"/>
                    </w:rPr>
                  </w:pPr>
                  <w:r w:rsidRPr="00C24E45">
                    <w:rPr>
                      <w:bCs/>
                      <w:color w:val="244061" w:themeColor="accent1" w:themeShade="80"/>
                      <w:sz w:val="26"/>
                      <w:szCs w:val="26"/>
                    </w:rPr>
                    <w:t xml:space="preserve">Reg. No.:  </w:t>
                  </w:r>
                  <w:r w:rsidR="00550BBE">
                    <w:rPr>
                      <w:bCs/>
                      <w:color w:val="244061" w:themeColor="accent1" w:themeShade="80"/>
                      <w:sz w:val="26"/>
                      <w:szCs w:val="26"/>
                    </w:rPr>
                    <w:t>00780</w:t>
                  </w:r>
                </w:p>
                <w:p w:rsidR="00A62FEE" w:rsidRPr="00C24E45" w:rsidRDefault="000B4C41" w:rsidP="00944BCC">
                  <w:pPr>
                    <w:spacing w:line="276" w:lineRule="auto"/>
                    <w:rPr>
                      <w:bCs/>
                      <w:color w:val="244061" w:themeColor="accent1" w:themeShade="80"/>
                      <w:sz w:val="26"/>
                      <w:szCs w:val="26"/>
                    </w:rPr>
                  </w:pPr>
                  <w:r w:rsidRPr="00C24E45">
                    <w:rPr>
                      <w:bCs/>
                      <w:color w:val="244061" w:themeColor="accent1" w:themeShade="80"/>
                      <w:sz w:val="26"/>
                      <w:szCs w:val="26"/>
                    </w:rPr>
                    <w:t xml:space="preserve">Intern ID: </w:t>
                  </w:r>
                  <w:r w:rsidR="00DC6662">
                    <w:rPr>
                      <w:bCs/>
                      <w:color w:val="244061" w:themeColor="accent1" w:themeShade="80"/>
                      <w:sz w:val="26"/>
                      <w:szCs w:val="26"/>
                    </w:rPr>
                    <w:t>E-42</w:t>
                  </w:r>
                </w:p>
                <w:p w:rsidR="00A62FEE" w:rsidRPr="00C24E45" w:rsidRDefault="00A62FEE" w:rsidP="00944BCC">
                  <w:pPr>
                    <w:spacing w:line="276" w:lineRule="auto"/>
                    <w:rPr>
                      <w:bCs/>
                      <w:color w:val="244061" w:themeColor="accent1" w:themeShade="80"/>
                      <w:sz w:val="26"/>
                      <w:szCs w:val="26"/>
                    </w:rPr>
                  </w:pPr>
                  <w:r w:rsidRPr="00C24E45">
                    <w:rPr>
                      <w:bCs/>
                      <w:color w:val="244061" w:themeColor="accent1" w:themeShade="80"/>
                      <w:sz w:val="26"/>
                      <w:szCs w:val="26"/>
                    </w:rPr>
                    <w:t>Session :</w:t>
                  </w:r>
                  <w:r w:rsidR="00944BCC" w:rsidRPr="00C24E45">
                    <w:rPr>
                      <w:bCs/>
                      <w:color w:val="244061" w:themeColor="accent1" w:themeShade="80"/>
                      <w:sz w:val="26"/>
                      <w:szCs w:val="26"/>
                    </w:rPr>
                    <w:t xml:space="preserve"> </w:t>
                  </w:r>
                  <w:r w:rsidR="00550BBE">
                    <w:rPr>
                      <w:bCs/>
                      <w:color w:val="244061" w:themeColor="accent1" w:themeShade="80"/>
                      <w:sz w:val="26"/>
                      <w:szCs w:val="26"/>
                    </w:rPr>
                    <w:t>2011-2012</w:t>
                  </w:r>
                </w:p>
                <w:p w:rsidR="00A62FEE" w:rsidRPr="00C24E45" w:rsidRDefault="00A62FEE" w:rsidP="00944BCC">
                  <w:pPr>
                    <w:spacing w:line="276" w:lineRule="auto"/>
                    <w:rPr>
                      <w:bCs/>
                      <w:color w:val="244061" w:themeColor="accent1" w:themeShade="80"/>
                      <w:sz w:val="26"/>
                      <w:szCs w:val="26"/>
                    </w:rPr>
                  </w:pPr>
                </w:p>
              </w:txbxContent>
            </v:textbox>
          </v:shape>
        </w:pict>
      </w:r>
      <w:r>
        <w:rPr>
          <w:b/>
          <w:noProof/>
        </w:rPr>
        <w:pict>
          <v:line id="_x0000_s1031" style="position:absolute;left:0;text-align:left;z-index:251666432" from="240pt,8.65pt" to="429pt,8.65pt" strokecolor="#936">
            <v:stroke dashstyle="dash"/>
          </v:line>
        </w:pict>
      </w:r>
    </w:p>
    <w:p w:rsidR="000B4C41" w:rsidRPr="009114F0" w:rsidRDefault="000B4C41" w:rsidP="009114F0">
      <w:pPr>
        <w:spacing w:line="360" w:lineRule="auto"/>
        <w:jc w:val="both"/>
        <w:rPr>
          <w:b/>
        </w:rPr>
      </w:pPr>
    </w:p>
    <w:p w:rsidR="000B4C41" w:rsidRPr="009114F0" w:rsidRDefault="000B4C41" w:rsidP="009114F0">
      <w:pPr>
        <w:spacing w:line="360" w:lineRule="auto"/>
        <w:jc w:val="both"/>
        <w:rPr>
          <w:b/>
        </w:rPr>
      </w:pPr>
    </w:p>
    <w:p w:rsidR="000B4C41" w:rsidRPr="009114F0" w:rsidRDefault="000B4C41" w:rsidP="009114F0">
      <w:pPr>
        <w:spacing w:line="360" w:lineRule="auto"/>
        <w:jc w:val="both"/>
        <w:rPr>
          <w:b/>
        </w:rPr>
      </w:pPr>
    </w:p>
    <w:p w:rsidR="00077864" w:rsidRDefault="00077864" w:rsidP="00BD6337">
      <w:pPr>
        <w:spacing w:line="360" w:lineRule="auto"/>
        <w:jc w:val="center"/>
        <w:rPr>
          <w:b/>
        </w:rPr>
      </w:pPr>
    </w:p>
    <w:p w:rsidR="00077864" w:rsidRDefault="00077864" w:rsidP="00BD6337">
      <w:pPr>
        <w:spacing w:line="360" w:lineRule="auto"/>
        <w:jc w:val="center"/>
        <w:rPr>
          <w:b/>
        </w:rPr>
      </w:pPr>
    </w:p>
    <w:p w:rsidR="00077864" w:rsidRDefault="00077864" w:rsidP="00BD6337">
      <w:pPr>
        <w:spacing w:line="360" w:lineRule="auto"/>
        <w:jc w:val="center"/>
        <w:rPr>
          <w:b/>
        </w:rPr>
      </w:pPr>
    </w:p>
    <w:p w:rsidR="00077864" w:rsidRDefault="00077864" w:rsidP="00BD6337">
      <w:pPr>
        <w:spacing w:line="360" w:lineRule="auto"/>
        <w:jc w:val="center"/>
        <w:rPr>
          <w:b/>
        </w:rPr>
      </w:pPr>
    </w:p>
    <w:p w:rsidR="00DE7E8B" w:rsidRPr="009114F0" w:rsidRDefault="00DE7E8B" w:rsidP="00DE7E8B">
      <w:pPr>
        <w:spacing w:line="360" w:lineRule="auto"/>
        <w:jc w:val="center"/>
        <w:rPr>
          <w:b/>
          <w:caps/>
          <w:color w:val="244061" w:themeColor="accent1" w:themeShade="80"/>
          <w:kern w:val="2"/>
        </w:rPr>
      </w:pPr>
      <w:r>
        <w:rPr>
          <w:b/>
          <w:caps/>
          <w:color w:val="244061" w:themeColor="accent1" w:themeShade="80"/>
          <w:kern w:val="2"/>
        </w:rPr>
        <w:t>november - 2</w:t>
      </w:r>
      <w:r w:rsidR="008A0519">
        <w:rPr>
          <w:b/>
          <w:caps/>
          <w:color w:val="244061" w:themeColor="accent1" w:themeShade="80"/>
          <w:kern w:val="2"/>
        </w:rPr>
        <w:t>0</w:t>
      </w:r>
      <w:r>
        <w:rPr>
          <w:b/>
          <w:caps/>
          <w:color w:val="244061" w:themeColor="accent1" w:themeShade="80"/>
          <w:kern w:val="2"/>
        </w:rPr>
        <w:t>17</w:t>
      </w:r>
    </w:p>
    <w:p w:rsidR="00E30BAF" w:rsidRDefault="00E30BAF" w:rsidP="00BD6337">
      <w:pPr>
        <w:spacing w:line="360" w:lineRule="auto"/>
        <w:jc w:val="center"/>
        <w:rPr>
          <w:b/>
        </w:rPr>
      </w:pPr>
      <w:r w:rsidRPr="009114F0">
        <w:rPr>
          <w:b/>
        </w:rPr>
        <w:lastRenderedPageBreak/>
        <w:t>TABLE OF CONTENTS</w:t>
      </w:r>
    </w:p>
    <w:p w:rsidR="00CD65B6" w:rsidRDefault="00CD65B6" w:rsidP="00BD6337">
      <w:pPr>
        <w:spacing w:line="360" w:lineRule="auto"/>
        <w:jc w:val="center"/>
        <w:rPr>
          <w:b/>
        </w:rPr>
      </w:pPr>
    </w:p>
    <w:p w:rsidR="00CD65B6" w:rsidRPr="009114F0" w:rsidRDefault="00CD65B6" w:rsidP="00BD6337">
      <w:pPr>
        <w:spacing w:line="360" w:lineRule="auto"/>
        <w:jc w:val="center"/>
        <w:rPr>
          <w:b/>
        </w:rPr>
      </w:pPr>
    </w:p>
    <w:tbl>
      <w:tblPr>
        <w:tblW w:w="0" w:type="auto"/>
        <w:jc w:val="center"/>
        <w:tblLook w:val="04A0"/>
      </w:tblPr>
      <w:tblGrid>
        <w:gridCol w:w="7308"/>
        <w:gridCol w:w="1260"/>
      </w:tblGrid>
      <w:tr w:rsidR="00E30BAF" w:rsidRPr="009114F0" w:rsidTr="00BA6360">
        <w:trPr>
          <w:jc w:val="center"/>
        </w:trPr>
        <w:tc>
          <w:tcPr>
            <w:tcW w:w="7308" w:type="dxa"/>
          </w:tcPr>
          <w:p w:rsidR="00E30BAF" w:rsidRPr="009114F0" w:rsidRDefault="00E30BAF" w:rsidP="009114F0">
            <w:pPr>
              <w:spacing w:line="360" w:lineRule="auto"/>
              <w:jc w:val="both"/>
              <w:rPr>
                <w:b/>
              </w:rPr>
            </w:pPr>
            <w:r w:rsidRPr="009114F0">
              <w:rPr>
                <w:b/>
              </w:rPr>
              <w:t>Contents</w:t>
            </w:r>
          </w:p>
        </w:tc>
        <w:tc>
          <w:tcPr>
            <w:tcW w:w="1260" w:type="dxa"/>
          </w:tcPr>
          <w:p w:rsidR="00E30BAF" w:rsidRPr="009114F0" w:rsidRDefault="009114F0" w:rsidP="009114F0">
            <w:pPr>
              <w:spacing w:line="360" w:lineRule="auto"/>
              <w:jc w:val="both"/>
              <w:rPr>
                <w:b/>
              </w:rPr>
            </w:pPr>
            <w:r w:rsidRPr="009114F0">
              <w:rPr>
                <w:b/>
              </w:rPr>
              <w:t xml:space="preserve">   </w:t>
            </w:r>
            <w:r w:rsidR="00E30BAF" w:rsidRPr="009114F0">
              <w:rPr>
                <w:b/>
              </w:rPr>
              <w:t xml:space="preserve">Page No </w:t>
            </w:r>
          </w:p>
        </w:tc>
      </w:tr>
    </w:tbl>
    <w:p w:rsidR="00E30BAF" w:rsidRPr="009114F0" w:rsidRDefault="00E30BAF" w:rsidP="00DE7E8B">
      <w:pPr>
        <w:spacing w:line="360" w:lineRule="auto"/>
        <w:jc w:val="both"/>
      </w:pPr>
      <w:r w:rsidRPr="009114F0">
        <w:t>LIST OF T</w:t>
      </w:r>
      <w:r w:rsidR="00190FFC" w:rsidRPr="009114F0">
        <w:t>ABLES……………………………………………………..…………</w:t>
      </w:r>
      <w:r w:rsidR="009114F0" w:rsidRPr="009114F0">
        <w:t>………….</w:t>
      </w:r>
      <w:r w:rsidRPr="009114F0">
        <w:t xml:space="preserve">I </w:t>
      </w:r>
    </w:p>
    <w:p w:rsidR="00E30BAF" w:rsidRPr="009114F0" w:rsidRDefault="00E30BAF" w:rsidP="00DE7E8B">
      <w:pPr>
        <w:spacing w:line="360" w:lineRule="auto"/>
        <w:jc w:val="both"/>
      </w:pPr>
      <w:r w:rsidRPr="009114F0">
        <w:t>ACKNOWLEDGEMENT………………………………………………………</w:t>
      </w:r>
      <w:r w:rsidR="009114F0" w:rsidRPr="009114F0">
        <w:t>…………..</w:t>
      </w:r>
      <w:r w:rsidR="00DE7E8B">
        <w:t>II</w:t>
      </w:r>
    </w:p>
    <w:p w:rsidR="00E30BAF" w:rsidRPr="009114F0" w:rsidRDefault="00E30BAF" w:rsidP="00DE7E8B">
      <w:pPr>
        <w:spacing w:line="360" w:lineRule="auto"/>
        <w:jc w:val="both"/>
      </w:pPr>
      <w:r w:rsidRPr="009114F0">
        <w:t>ABSTRACT…………………………………………………………….………</w:t>
      </w:r>
      <w:r w:rsidR="009114F0" w:rsidRPr="009114F0">
        <w:t>………....</w:t>
      </w:r>
      <w:r w:rsidRPr="009114F0">
        <w:t>.III</w:t>
      </w:r>
    </w:p>
    <w:p w:rsidR="00E30BAF" w:rsidRPr="009114F0" w:rsidRDefault="00E30BAF" w:rsidP="00DE7E8B">
      <w:pPr>
        <w:spacing w:line="360" w:lineRule="auto"/>
        <w:jc w:val="both"/>
      </w:pPr>
      <w:r w:rsidRPr="009114F0">
        <w:t>Chapter I: INTRODUCTION……………………………………...……………</w:t>
      </w:r>
      <w:r w:rsidR="009114F0" w:rsidRPr="009114F0">
        <w:t>…………</w:t>
      </w:r>
      <w:r w:rsidRPr="009114F0">
        <w:t>.01</w:t>
      </w:r>
    </w:p>
    <w:p w:rsidR="00E30BAF" w:rsidRPr="009114F0" w:rsidRDefault="00E30BAF" w:rsidP="00DE7E8B">
      <w:pPr>
        <w:spacing w:line="360" w:lineRule="auto"/>
        <w:jc w:val="both"/>
      </w:pPr>
      <w:r w:rsidRPr="009114F0">
        <w:t xml:space="preserve">Chapter II: MATERIALS AND METHODS </w:t>
      </w:r>
    </w:p>
    <w:p w:rsidR="00E30BAF" w:rsidRPr="009114F0" w:rsidRDefault="009114F0" w:rsidP="00DE7E8B">
      <w:pPr>
        <w:spacing w:line="360" w:lineRule="auto"/>
        <w:jc w:val="both"/>
      </w:pPr>
      <w:r w:rsidRPr="009114F0">
        <w:t xml:space="preserve">        </w:t>
      </w:r>
      <w:r w:rsidR="00E30BAF" w:rsidRPr="009114F0">
        <w:t>2.1.</w:t>
      </w:r>
      <w:r w:rsidR="00190FFC" w:rsidRPr="009114F0">
        <w:t xml:space="preserve"> Study area …………..</w:t>
      </w:r>
      <w:r w:rsidR="00E30BAF" w:rsidRPr="009114F0">
        <w:t>…</w:t>
      </w:r>
      <w:r w:rsidR="00190FFC" w:rsidRPr="009114F0">
        <w:t>…………………………………</w:t>
      </w:r>
      <w:r w:rsidR="00DE7E8B">
        <w:t>....</w:t>
      </w:r>
      <w:r w:rsidR="00190FFC" w:rsidRPr="009114F0">
        <w:t>…</w:t>
      </w:r>
      <w:r w:rsidRPr="009114F0">
        <w:t>………………..</w:t>
      </w:r>
      <w:r w:rsidR="00190FFC" w:rsidRPr="009114F0">
        <w:t>.</w:t>
      </w:r>
      <w:r w:rsidRPr="009114F0">
        <w:t>.</w:t>
      </w:r>
      <w:r w:rsidR="00190FFC" w:rsidRPr="009114F0">
        <w:t>04</w:t>
      </w:r>
    </w:p>
    <w:p w:rsidR="00E30BAF" w:rsidRPr="009114F0" w:rsidRDefault="009114F0" w:rsidP="00DE7E8B">
      <w:pPr>
        <w:spacing w:line="360" w:lineRule="auto"/>
        <w:jc w:val="both"/>
      </w:pPr>
      <w:r w:rsidRPr="009114F0">
        <w:t xml:space="preserve">       </w:t>
      </w:r>
      <w:r w:rsidR="00E30BAF" w:rsidRPr="009114F0">
        <w:t xml:space="preserve"> 2.2. </w:t>
      </w:r>
      <w:r w:rsidR="00190FFC" w:rsidRPr="009114F0">
        <w:t>Selection of samples ……………………………………………</w:t>
      </w:r>
      <w:r w:rsidRPr="009114F0">
        <w:t>………………..</w:t>
      </w:r>
      <w:r w:rsidR="00190FFC" w:rsidRPr="009114F0">
        <w:t>04</w:t>
      </w:r>
    </w:p>
    <w:p w:rsidR="00E30BAF" w:rsidRPr="009114F0" w:rsidRDefault="009114F0" w:rsidP="00DE7E8B">
      <w:pPr>
        <w:spacing w:line="360" w:lineRule="auto"/>
        <w:jc w:val="both"/>
      </w:pPr>
      <w:r w:rsidRPr="009114F0">
        <w:t xml:space="preserve">        </w:t>
      </w:r>
      <w:r w:rsidR="00E30BAF" w:rsidRPr="009114F0">
        <w:t>2.3</w:t>
      </w:r>
      <w:r w:rsidR="00190FFC" w:rsidRPr="009114F0">
        <w:t>. Preparation of the survey schedule ……………………………</w:t>
      </w:r>
      <w:r w:rsidRPr="009114F0">
        <w:t>………………</w:t>
      </w:r>
      <w:r w:rsidR="00190FFC" w:rsidRPr="009114F0">
        <w:t>.</w:t>
      </w:r>
      <w:r w:rsidRPr="009114F0">
        <w:t>.</w:t>
      </w:r>
      <w:r w:rsidR="00190FFC" w:rsidRPr="009114F0">
        <w:t>05</w:t>
      </w:r>
    </w:p>
    <w:p w:rsidR="00E30BAF" w:rsidRPr="009114F0" w:rsidRDefault="009114F0" w:rsidP="00DE7E8B">
      <w:pPr>
        <w:spacing w:line="360" w:lineRule="auto"/>
        <w:jc w:val="both"/>
      </w:pPr>
      <w:r w:rsidRPr="009114F0">
        <w:t xml:space="preserve">        </w:t>
      </w:r>
      <w:r w:rsidR="00E30BAF" w:rsidRPr="009114F0">
        <w:t xml:space="preserve">2.4. </w:t>
      </w:r>
      <w:r w:rsidR="00190FFC" w:rsidRPr="009114F0">
        <w:t>Method of data Collection ……………………………………...</w:t>
      </w:r>
      <w:r w:rsidRPr="009114F0">
        <w:t>.......................</w:t>
      </w:r>
      <w:r w:rsidR="00190FFC" w:rsidRPr="009114F0">
        <w:t>05</w:t>
      </w:r>
    </w:p>
    <w:p w:rsidR="00E30BAF" w:rsidRPr="009114F0" w:rsidRDefault="009114F0" w:rsidP="00DE7E8B">
      <w:pPr>
        <w:spacing w:line="360" w:lineRule="auto"/>
        <w:jc w:val="both"/>
      </w:pPr>
      <w:r w:rsidRPr="009114F0">
        <w:t xml:space="preserve">       </w:t>
      </w:r>
      <w:r w:rsidR="00E30BAF" w:rsidRPr="009114F0">
        <w:t xml:space="preserve"> 2.5. </w:t>
      </w:r>
      <w:r w:rsidR="00190FFC" w:rsidRPr="009114F0">
        <w:t>Study duration…………………..………………………………</w:t>
      </w:r>
      <w:r w:rsidRPr="009114F0">
        <w:t>……………….</w:t>
      </w:r>
      <w:r w:rsidR="00190FFC" w:rsidRPr="009114F0">
        <w:t>.05</w:t>
      </w:r>
    </w:p>
    <w:p w:rsidR="00E30BAF" w:rsidRPr="009114F0" w:rsidRDefault="00E30BAF" w:rsidP="00DE7E8B">
      <w:pPr>
        <w:spacing w:line="360" w:lineRule="auto"/>
        <w:jc w:val="both"/>
      </w:pPr>
      <w:r w:rsidRPr="009114F0">
        <w:t>Chapter III: RESULTS</w:t>
      </w:r>
      <w:r w:rsidR="00190FFC" w:rsidRPr="009114F0">
        <w:t xml:space="preserve"> AND DISCUSSION</w:t>
      </w:r>
    </w:p>
    <w:p w:rsidR="00E30BAF" w:rsidRPr="009114F0" w:rsidRDefault="002F652C" w:rsidP="00DE7E8B">
      <w:pPr>
        <w:spacing w:line="360" w:lineRule="auto"/>
        <w:jc w:val="both"/>
      </w:pPr>
      <w:r w:rsidRPr="009114F0">
        <w:t xml:space="preserve">       3.1. Demographic and socio-economic status of the respondents….…</w:t>
      </w:r>
      <w:r w:rsidR="009114F0" w:rsidRPr="009114F0">
        <w:t>………….....</w:t>
      </w:r>
      <w:r w:rsidR="00077864">
        <w:t>06</w:t>
      </w:r>
      <w:r w:rsidR="00E30BAF" w:rsidRPr="009114F0">
        <w:t xml:space="preserve">                      </w:t>
      </w:r>
    </w:p>
    <w:p w:rsidR="00E30BAF" w:rsidRPr="009114F0" w:rsidRDefault="002F652C" w:rsidP="00DE7E8B">
      <w:pPr>
        <w:spacing w:line="360" w:lineRule="auto"/>
        <w:jc w:val="both"/>
      </w:pPr>
      <w:r w:rsidRPr="009114F0">
        <w:t xml:space="preserve">       3.2. Involvement of rural women in decision making in feeding….…</w:t>
      </w:r>
      <w:r w:rsidR="009114F0" w:rsidRPr="009114F0">
        <w:t>……………..</w:t>
      </w:r>
      <w:r w:rsidR="00077864">
        <w:t>09</w:t>
      </w:r>
    </w:p>
    <w:p w:rsidR="00E30BAF" w:rsidRPr="009114F0" w:rsidRDefault="002F652C" w:rsidP="00DE7E8B">
      <w:pPr>
        <w:spacing w:line="360" w:lineRule="auto"/>
        <w:jc w:val="both"/>
      </w:pPr>
      <w:r w:rsidRPr="009114F0">
        <w:t xml:space="preserve">       3.3. Involvement of rural women in decision making in health care…</w:t>
      </w:r>
      <w:r w:rsidR="009114F0" w:rsidRPr="009114F0">
        <w:t>……………</w:t>
      </w:r>
      <w:r w:rsidRPr="009114F0">
        <w:t>.</w:t>
      </w:r>
      <w:r w:rsidR="00077864">
        <w:t>11</w:t>
      </w:r>
    </w:p>
    <w:p w:rsidR="00E30BAF" w:rsidRPr="009114F0" w:rsidRDefault="002F652C" w:rsidP="00DE7E8B">
      <w:pPr>
        <w:spacing w:line="360" w:lineRule="auto"/>
        <w:jc w:val="both"/>
      </w:pPr>
      <w:r w:rsidRPr="009114F0">
        <w:t xml:space="preserve">       3.4. Involvement of rural women in decision making in management practices…</w:t>
      </w:r>
      <w:r w:rsidR="009114F0" w:rsidRPr="009114F0">
        <w:t>.</w:t>
      </w:r>
      <w:r w:rsidRPr="009114F0">
        <w:t>.</w:t>
      </w:r>
      <w:r w:rsidR="00077864">
        <w:t>12</w:t>
      </w:r>
    </w:p>
    <w:p w:rsidR="00E30BAF" w:rsidRPr="009114F0" w:rsidRDefault="00E30BAF" w:rsidP="00DE7E8B">
      <w:pPr>
        <w:spacing w:line="360" w:lineRule="auto"/>
        <w:jc w:val="both"/>
      </w:pPr>
      <w:r w:rsidRPr="009114F0">
        <w:t>Chapter</w:t>
      </w:r>
      <w:r w:rsidR="002F652C" w:rsidRPr="009114F0">
        <w:t xml:space="preserve"> I</w:t>
      </w:r>
      <w:r w:rsidRPr="009114F0">
        <w:t>V</w:t>
      </w:r>
      <w:r w:rsidR="002F652C" w:rsidRPr="009114F0">
        <w:t>:</w:t>
      </w:r>
      <w:r w:rsidRPr="009114F0">
        <w:t xml:space="preserve"> CON</w:t>
      </w:r>
      <w:r w:rsidR="002F652C" w:rsidRPr="009114F0">
        <w:t>CLUSION…………………………………………………..…</w:t>
      </w:r>
      <w:r w:rsidR="009114F0" w:rsidRPr="009114F0">
        <w:t>………..</w:t>
      </w:r>
      <w:r w:rsidR="002F652C" w:rsidRPr="009114F0">
        <w:t>15</w:t>
      </w:r>
    </w:p>
    <w:p w:rsidR="009114F0" w:rsidRPr="009114F0" w:rsidRDefault="009114F0" w:rsidP="00DE7E8B">
      <w:pPr>
        <w:spacing w:line="360" w:lineRule="auto"/>
        <w:jc w:val="both"/>
      </w:pPr>
      <w:r w:rsidRPr="009114F0">
        <w:t>Chapter V: RECOMMENDATION……………………………………………………….16</w:t>
      </w:r>
    </w:p>
    <w:p w:rsidR="00E30BAF" w:rsidRPr="009114F0" w:rsidRDefault="002F652C" w:rsidP="00DE7E8B">
      <w:pPr>
        <w:spacing w:line="360" w:lineRule="auto"/>
        <w:jc w:val="both"/>
      </w:pPr>
      <w:r w:rsidRPr="009114F0">
        <w:t>Chapter V</w:t>
      </w:r>
      <w:r w:rsidR="009114F0" w:rsidRPr="009114F0">
        <w:t>I</w:t>
      </w:r>
      <w:r w:rsidRPr="009114F0">
        <w:t xml:space="preserve">: </w:t>
      </w:r>
      <w:r w:rsidR="00E30BAF" w:rsidRPr="009114F0">
        <w:t>REFFEREN</w:t>
      </w:r>
      <w:r w:rsidR="009114F0" w:rsidRPr="009114F0">
        <w:t>CES……………………………………………………………...17</w:t>
      </w:r>
    </w:p>
    <w:p w:rsidR="00E30BAF" w:rsidRPr="009114F0" w:rsidRDefault="00E30BAF" w:rsidP="00DE7E8B">
      <w:pPr>
        <w:spacing w:line="360" w:lineRule="auto"/>
        <w:jc w:val="both"/>
      </w:pPr>
      <w:r w:rsidRPr="009114F0">
        <w:t>APPENDI</w:t>
      </w:r>
      <w:r w:rsidR="009114F0" w:rsidRPr="009114F0">
        <w:t>X…………………………………………………………………….................19</w:t>
      </w:r>
    </w:p>
    <w:p w:rsidR="00E30BAF" w:rsidRPr="009114F0" w:rsidRDefault="00E30BAF" w:rsidP="00DE7E8B">
      <w:pPr>
        <w:spacing w:line="360" w:lineRule="auto"/>
        <w:jc w:val="both"/>
      </w:pPr>
      <w:r w:rsidRPr="009114F0">
        <w:t>BIOGR</w:t>
      </w:r>
      <w:r w:rsidR="009114F0" w:rsidRPr="009114F0">
        <w:t>APHY……………………………………………………………………………..23</w:t>
      </w:r>
    </w:p>
    <w:p w:rsidR="00E30BAF" w:rsidRPr="009114F0" w:rsidRDefault="00E30BAF" w:rsidP="009114F0">
      <w:pPr>
        <w:spacing w:line="360" w:lineRule="auto"/>
        <w:jc w:val="both"/>
      </w:pPr>
    </w:p>
    <w:p w:rsidR="00E30BAF" w:rsidRPr="009114F0" w:rsidRDefault="00E30BAF" w:rsidP="009114F0">
      <w:pPr>
        <w:spacing w:line="360" w:lineRule="auto"/>
        <w:jc w:val="both"/>
      </w:pPr>
      <w:bookmarkStart w:id="0" w:name="_GoBack"/>
      <w:bookmarkEnd w:id="0"/>
    </w:p>
    <w:p w:rsidR="00E30BAF" w:rsidRPr="009114F0" w:rsidRDefault="00E30BAF" w:rsidP="009114F0">
      <w:pPr>
        <w:spacing w:line="360" w:lineRule="auto"/>
        <w:jc w:val="both"/>
      </w:pPr>
    </w:p>
    <w:p w:rsidR="00E30BAF" w:rsidRPr="009114F0" w:rsidRDefault="00E30BAF" w:rsidP="009114F0">
      <w:pPr>
        <w:spacing w:line="360" w:lineRule="auto"/>
        <w:jc w:val="both"/>
      </w:pPr>
    </w:p>
    <w:p w:rsidR="000850EA" w:rsidRPr="009114F0" w:rsidRDefault="000850EA" w:rsidP="009114F0">
      <w:pPr>
        <w:spacing w:line="360" w:lineRule="auto"/>
        <w:jc w:val="both"/>
        <w:rPr>
          <w:b/>
          <w:caps/>
          <w:u w:val="single"/>
        </w:rPr>
      </w:pPr>
    </w:p>
    <w:p w:rsidR="009114F0" w:rsidRPr="009114F0" w:rsidRDefault="00DC6662" w:rsidP="009114F0">
      <w:pPr>
        <w:spacing w:line="360" w:lineRule="auto"/>
        <w:jc w:val="both"/>
        <w:rPr>
          <w:b/>
          <w:caps/>
          <w:u w:val="single"/>
        </w:rPr>
      </w:pPr>
      <w:r w:rsidRPr="009114F0">
        <w:rPr>
          <w:b/>
          <w:caps/>
          <w:u w:val="single"/>
        </w:rPr>
        <w:br/>
      </w:r>
    </w:p>
    <w:p w:rsidR="007B19F2" w:rsidRPr="009114F0" w:rsidRDefault="007B19F2" w:rsidP="00BD6337">
      <w:pPr>
        <w:spacing w:line="360" w:lineRule="auto"/>
        <w:jc w:val="center"/>
        <w:rPr>
          <w:b/>
          <w:caps/>
          <w:u w:val="single"/>
        </w:rPr>
      </w:pPr>
      <w:r w:rsidRPr="009114F0">
        <w:rPr>
          <w:b/>
          <w:caps/>
          <w:u w:val="single"/>
        </w:rPr>
        <w:lastRenderedPageBreak/>
        <w:t>List of Tables</w:t>
      </w:r>
    </w:p>
    <w:p w:rsidR="000850EA" w:rsidRPr="009114F0" w:rsidRDefault="000850EA" w:rsidP="009114F0">
      <w:pPr>
        <w:spacing w:line="360" w:lineRule="auto"/>
        <w:jc w:val="both"/>
        <w:rPr>
          <w:b/>
          <w:caps/>
          <w:u w:val="single"/>
        </w:rPr>
      </w:pPr>
    </w:p>
    <w:p w:rsidR="007B19F2" w:rsidRPr="009114F0" w:rsidRDefault="007B19F2" w:rsidP="009114F0">
      <w:pPr>
        <w:spacing w:line="360" w:lineRule="auto"/>
        <w:jc w:val="both"/>
        <w:rPr>
          <w:b/>
          <w:bCs/>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1289"/>
        <w:gridCol w:w="6300"/>
        <w:gridCol w:w="1109"/>
      </w:tblGrid>
      <w:tr w:rsidR="007B19F2" w:rsidRPr="009114F0" w:rsidTr="009C0EF3">
        <w:trPr>
          <w:jc w:val="center"/>
        </w:trPr>
        <w:tc>
          <w:tcPr>
            <w:tcW w:w="1289" w:type="dxa"/>
            <w:vAlign w:val="center"/>
          </w:tcPr>
          <w:p w:rsidR="007B19F2" w:rsidRPr="009114F0" w:rsidRDefault="00BD6337" w:rsidP="009114F0">
            <w:pPr>
              <w:spacing w:line="360" w:lineRule="auto"/>
              <w:jc w:val="both"/>
            </w:pPr>
            <w:r>
              <w:rPr>
                <w:b/>
                <w:caps/>
              </w:rPr>
              <w:t xml:space="preserve">  </w:t>
            </w:r>
            <w:r w:rsidR="007B19F2" w:rsidRPr="009114F0">
              <w:rPr>
                <w:b/>
                <w:caps/>
              </w:rPr>
              <w:t>table</w:t>
            </w:r>
          </w:p>
        </w:tc>
        <w:tc>
          <w:tcPr>
            <w:tcW w:w="6300" w:type="dxa"/>
            <w:vAlign w:val="center"/>
          </w:tcPr>
          <w:p w:rsidR="007B19F2" w:rsidRPr="009114F0" w:rsidRDefault="00BD6337" w:rsidP="009114F0">
            <w:pPr>
              <w:spacing w:line="360" w:lineRule="auto"/>
              <w:jc w:val="both"/>
            </w:pPr>
            <w:r>
              <w:rPr>
                <w:b/>
                <w:caps/>
              </w:rPr>
              <w:t xml:space="preserve">                                           </w:t>
            </w:r>
            <w:r w:rsidR="007B19F2" w:rsidRPr="009114F0">
              <w:rPr>
                <w:b/>
                <w:caps/>
              </w:rPr>
              <w:t>Title</w:t>
            </w:r>
          </w:p>
        </w:tc>
        <w:tc>
          <w:tcPr>
            <w:tcW w:w="1109" w:type="dxa"/>
            <w:vAlign w:val="center"/>
          </w:tcPr>
          <w:p w:rsidR="007B19F2" w:rsidRPr="009114F0" w:rsidRDefault="00BD6337" w:rsidP="009114F0">
            <w:pPr>
              <w:spacing w:line="360" w:lineRule="auto"/>
              <w:jc w:val="both"/>
            </w:pPr>
            <w:r>
              <w:rPr>
                <w:b/>
                <w:caps/>
              </w:rPr>
              <w:t xml:space="preserve">  </w:t>
            </w:r>
            <w:r w:rsidR="007B19F2" w:rsidRPr="009114F0">
              <w:rPr>
                <w:b/>
                <w:caps/>
              </w:rPr>
              <w:t>Page</w:t>
            </w:r>
          </w:p>
        </w:tc>
      </w:tr>
      <w:tr w:rsidR="007B19F2" w:rsidRPr="009114F0" w:rsidTr="009C0EF3">
        <w:trPr>
          <w:jc w:val="center"/>
        </w:trPr>
        <w:tc>
          <w:tcPr>
            <w:tcW w:w="1289" w:type="dxa"/>
          </w:tcPr>
          <w:p w:rsidR="007B19F2" w:rsidRPr="009114F0" w:rsidRDefault="00446C40" w:rsidP="009114F0">
            <w:pPr>
              <w:spacing w:line="360" w:lineRule="auto"/>
              <w:jc w:val="both"/>
            </w:pPr>
            <w:r w:rsidRPr="009114F0">
              <w:t>Table 3</w:t>
            </w:r>
            <w:r w:rsidR="007B19F2" w:rsidRPr="009114F0">
              <w:t>.1</w:t>
            </w:r>
          </w:p>
        </w:tc>
        <w:tc>
          <w:tcPr>
            <w:tcW w:w="6300" w:type="dxa"/>
          </w:tcPr>
          <w:p w:rsidR="007B19F2" w:rsidRPr="009114F0" w:rsidRDefault="007B19F2" w:rsidP="009114F0">
            <w:pPr>
              <w:spacing w:line="360" w:lineRule="auto"/>
              <w:jc w:val="both"/>
            </w:pPr>
            <w:r w:rsidRPr="009114F0">
              <w:t xml:space="preserve">Distribution of respondents according to their demographic &amp; socio economic </w:t>
            </w:r>
            <w:r w:rsidR="00DC6662" w:rsidRPr="009114F0">
              <w:t>characteristics,</w:t>
            </w:r>
            <w:r w:rsidRPr="009114F0">
              <w:t xml:space="preserve"> age and family position</w:t>
            </w:r>
            <w:r w:rsidR="00DC6662" w:rsidRPr="009114F0">
              <w:t>.</w:t>
            </w:r>
          </w:p>
        </w:tc>
        <w:tc>
          <w:tcPr>
            <w:tcW w:w="1109" w:type="dxa"/>
          </w:tcPr>
          <w:p w:rsidR="007B19F2" w:rsidRPr="009114F0" w:rsidRDefault="00446C40" w:rsidP="00BD6337">
            <w:pPr>
              <w:spacing w:line="360" w:lineRule="auto"/>
              <w:jc w:val="center"/>
            </w:pPr>
            <w:r w:rsidRPr="009114F0">
              <w:t>0</w:t>
            </w:r>
            <w:r w:rsidR="009114F0" w:rsidRPr="009114F0">
              <w:t>9</w:t>
            </w:r>
          </w:p>
        </w:tc>
      </w:tr>
      <w:tr w:rsidR="007B19F2" w:rsidRPr="009114F0" w:rsidTr="009C0EF3">
        <w:trPr>
          <w:jc w:val="center"/>
        </w:trPr>
        <w:tc>
          <w:tcPr>
            <w:tcW w:w="1289" w:type="dxa"/>
          </w:tcPr>
          <w:p w:rsidR="007B19F2" w:rsidRPr="009114F0" w:rsidRDefault="00446C40" w:rsidP="009114F0">
            <w:pPr>
              <w:spacing w:line="360" w:lineRule="auto"/>
              <w:jc w:val="both"/>
            </w:pPr>
            <w:r w:rsidRPr="009114F0">
              <w:t>Table 3</w:t>
            </w:r>
            <w:r w:rsidR="007B19F2" w:rsidRPr="009114F0">
              <w:t>.2</w:t>
            </w:r>
          </w:p>
        </w:tc>
        <w:tc>
          <w:tcPr>
            <w:tcW w:w="6300" w:type="dxa"/>
          </w:tcPr>
          <w:p w:rsidR="007B19F2" w:rsidRPr="009114F0" w:rsidRDefault="009114F0" w:rsidP="009114F0">
            <w:pPr>
              <w:spacing w:line="360" w:lineRule="auto"/>
              <w:jc w:val="both"/>
            </w:pPr>
            <w:r w:rsidRPr="009114F0">
              <w:t>Distribution of  rural</w:t>
            </w:r>
            <w:r w:rsidR="007B19F2" w:rsidRPr="009114F0">
              <w:t xml:space="preserve"> women in decision making – Feeding</w:t>
            </w:r>
          </w:p>
        </w:tc>
        <w:tc>
          <w:tcPr>
            <w:tcW w:w="1109" w:type="dxa"/>
          </w:tcPr>
          <w:p w:rsidR="007B19F2" w:rsidRPr="009114F0" w:rsidRDefault="009114F0" w:rsidP="00BD6337">
            <w:pPr>
              <w:spacing w:line="360" w:lineRule="auto"/>
              <w:jc w:val="center"/>
            </w:pPr>
            <w:r w:rsidRPr="009114F0">
              <w:t>10</w:t>
            </w:r>
          </w:p>
        </w:tc>
      </w:tr>
      <w:tr w:rsidR="007B19F2" w:rsidRPr="009114F0" w:rsidTr="009C0EF3">
        <w:trPr>
          <w:jc w:val="center"/>
        </w:trPr>
        <w:tc>
          <w:tcPr>
            <w:tcW w:w="1289" w:type="dxa"/>
          </w:tcPr>
          <w:p w:rsidR="007B19F2" w:rsidRPr="009114F0" w:rsidRDefault="00446C40" w:rsidP="009114F0">
            <w:pPr>
              <w:spacing w:line="360" w:lineRule="auto"/>
              <w:jc w:val="both"/>
            </w:pPr>
            <w:r w:rsidRPr="009114F0">
              <w:t>Table 3</w:t>
            </w:r>
            <w:r w:rsidR="007B19F2" w:rsidRPr="009114F0">
              <w:t>.3</w:t>
            </w:r>
          </w:p>
        </w:tc>
        <w:tc>
          <w:tcPr>
            <w:tcW w:w="6300" w:type="dxa"/>
          </w:tcPr>
          <w:p w:rsidR="007B19F2" w:rsidRPr="009114F0" w:rsidRDefault="009114F0" w:rsidP="009114F0">
            <w:pPr>
              <w:spacing w:line="360" w:lineRule="auto"/>
              <w:jc w:val="both"/>
            </w:pPr>
            <w:r w:rsidRPr="009114F0">
              <w:t>Distribution of rural</w:t>
            </w:r>
            <w:r w:rsidR="007B19F2" w:rsidRPr="009114F0">
              <w:t xml:space="preserve"> women in decision making – Health Care </w:t>
            </w:r>
            <w:r w:rsidR="00E30BAF" w:rsidRPr="009114F0">
              <w:t>Management</w:t>
            </w:r>
          </w:p>
        </w:tc>
        <w:tc>
          <w:tcPr>
            <w:tcW w:w="1109" w:type="dxa"/>
          </w:tcPr>
          <w:p w:rsidR="007B19F2" w:rsidRPr="009114F0" w:rsidRDefault="00E760B0" w:rsidP="00BD6337">
            <w:pPr>
              <w:spacing w:line="360" w:lineRule="auto"/>
              <w:jc w:val="center"/>
            </w:pPr>
            <w:r w:rsidRPr="009114F0">
              <w:t>1</w:t>
            </w:r>
            <w:r w:rsidR="009114F0" w:rsidRPr="009114F0">
              <w:t>1</w:t>
            </w:r>
          </w:p>
        </w:tc>
      </w:tr>
      <w:tr w:rsidR="007B19F2" w:rsidRPr="009114F0" w:rsidTr="009C0EF3">
        <w:trPr>
          <w:jc w:val="center"/>
        </w:trPr>
        <w:tc>
          <w:tcPr>
            <w:tcW w:w="1289" w:type="dxa"/>
          </w:tcPr>
          <w:p w:rsidR="007B19F2" w:rsidRPr="009114F0" w:rsidRDefault="00446C40" w:rsidP="009114F0">
            <w:pPr>
              <w:spacing w:line="360" w:lineRule="auto"/>
              <w:jc w:val="both"/>
            </w:pPr>
            <w:r w:rsidRPr="009114F0">
              <w:t>Table 3</w:t>
            </w:r>
            <w:r w:rsidR="007B19F2" w:rsidRPr="009114F0">
              <w:t>.</w:t>
            </w:r>
            <w:r w:rsidRPr="009114F0">
              <w:t>4</w:t>
            </w:r>
          </w:p>
        </w:tc>
        <w:tc>
          <w:tcPr>
            <w:tcW w:w="6300" w:type="dxa"/>
          </w:tcPr>
          <w:p w:rsidR="007B19F2" w:rsidRPr="009114F0" w:rsidRDefault="009114F0" w:rsidP="009114F0">
            <w:pPr>
              <w:spacing w:line="360" w:lineRule="auto"/>
              <w:jc w:val="both"/>
            </w:pPr>
            <w:r w:rsidRPr="009114F0">
              <w:t>Distribution of rural</w:t>
            </w:r>
            <w:r w:rsidR="007B19F2" w:rsidRPr="009114F0">
              <w:t xml:space="preserve"> women in decision making– Management.</w:t>
            </w:r>
          </w:p>
        </w:tc>
        <w:tc>
          <w:tcPr>
            <w:tcW w:w="1109" w:type="dxa"/>
          </w:tcPr>
          <w:p w:rsidR="007B19F2" w:rsidRPr="009114F0" w:rsidRDefault="00E760B0" w:rsidP="00BD6337">
            <w:pPr>
              <w:spacing w:line="360" w:lineRule="auto"/>
              <w:jc w:val="center"/>
            </w:pPr>
            <w:r w:rsidRPr="009114F0">
              <w:t>1</w:t>
            </w:r>
            <w:r w:rsidR="009114F0" w:rsidRPr="009114F0">
              <w:t>3</w:t>
            </w:r>
          </w:p>
        </w:tc>
      </w:tr>
    </w:tbl>
    <w:p w:rsidR="007B19F2" w:rsidRPr="009114F0" w:rsidRDefault="007B19F2" w:rsidP="009114F0">
      <w:pPr>
        <w:spacing w:line="360" w:lineRule="auto"/>
        <w:jc w:val="both"/>
        <w:rPr>
          <w:b/>
          <w:bCs/>
        </w:rPr>
      </w:pPr>
    </w:p>
    <w:p w:rsidR="007B19F2" w:rsidRPr="009114F0" w:rsidRDefault="007B19F2" w:rsidP="009114F0">
      <w:pPr>
        <w:spacing w:line="360" w:lineRule="auto"/>
        <w:jc w:val="both"/>
        <w:rPr>
          <w:b/>
          <w:bCs/>
        </w:rPr>
      </w:pPr>
    </w:p>
    <w:p w:rsidR="007B19F2" w:rsidRPr="009114F0" w:rsidRDefault="007B19F2" w:rsidP="009114F0">
      <w:pPr>
        <w:spacing w:line="360" w:lineRule="auto"/>
        <w:jc w:val="both"/>
        <w:rPr>
          <w:b/>
          <w:bCs/>
        </w:rPr>
      </w:pPr>
    </w:p>
    <w:p w:rsidR="007B19F2" w:rsidRPr="009114F0" w:rsidRDefault="007B19F2" w:rsidP="009114F0">
      <w:pPr>
        <w:spacing w:line="360" w:lineRule="auto"/>
        <w:jc w:val="both"/>
        <w:rPr>
          <w:b/>
          <w:bCs/>
        </w:rPr>
      </w:pPr>
    </w:p>
    <w:p w:rsidR="00FB166A" w:rsidRPr="009114F0" w:rsidRDefault="00FB166A" w:rsidP="009114F0">
      <w:pPr>
        <w:spacing w:line="360" w:lineRule="auto"/>
        <w:jc w:val="both"/>
      </w:pPr>
    </w:p>
    <w:p w:rsidR="007B19F2" w:rsidRPr="009114F0" w:rsidRDefault="007B19F2" w:rsidP="009114F0">
      <w:pPr>
        <w:spacing w:line="360" w:lineRule="auto"/>
        <w:jc w:val="both"/>
      </w:pPr>
    </w:p>
    <w:p w:rsidR="007B19F2" w:rsidRPr="009114F0" w:rsidRDefault="007B19F2" w:rsidP="009114F0">
      <w:pPr>
        <w:spacing w:line="360" w:lineRule="auto"/>
        <w:jc w:val="both"/>
      </w:pPr>
    </w:p>
    <w:p w:rsidR="007B19F2" w:rsidRPr="009114F0" w:rsidRDefault="007B19F2" w:rsidP="009114F0">
      <w:pPr>
        <w:spacing w:line="360" w:lineRule="auto"/>
        <w:jc w:val="both"/>
      </w:pPr>
    </w:p>
    <w:p w:rsidR="007B19F2" w:rsidRPr="009114F0" w:rsidRDefault="007B19F2" w:rsidP="009114F0">
      <w:pPr>
        <w:spacing w:line="360" w:lineRule="auto"/>
        <w:jc w:val="both"/>
      </w:pPr>
    </w:p>
    <w:p w:rsidR="007B19F2" w:rsidRPr="009114F0" w:rsidRDefault="007B19F2" w:rsidP="009114F0">
      <w:pPr>
        <w:spacing w:line="360" w:lineRule="auto"/>
        <w:jc w:val="both"/>
      </w:pPr>
    </w:p>
    <w:p w:rsidR="00DC6662" w:rsidRPr="009114F0" w:rsidRDefault="00DC6662" w:rsidP="009114F0">
      <w:pPr>
        <w:spacing w:line="360" w:lineRule="auto"/>
        <w:jc w:val="both"/>
        <w:rPr>
          <w:b/>
          <w:caps/>
          <w:u w:val="single"/>
        </w:rPr>
      </w:pPr>
    </w:p>
    <w:p w:rsidR="00DC6662" w:rsidRPr="009114F0" w:rsidRDefault="00DC6662" w:rsidP="009114F0">
      <w:pPr>
        <w:spacing w:line="360" w:lineRule="auto"/>
        <w:jc w:val="both"/>
        <w:rPr>
          <w:b/>
          <w:caps/>
          <w:u w:val="single"/>
        </w:rPr>
      </w:pPr>
    </w:p>
    <w:p w:rsidR="00DC6662" w:rsidRPr="009114F0" w:rsidRDefault="00DC6662" w:rsidP="009114F0">
      <w:pPr>
        <w:spacing w:line="360" w:lineRule="auto"/>
        <w:jc w:val="both"/>
        <w:rPr>
          <w:b/>
          <w:caps/>
          <w:u w:val="single"/>
        </w:rPr>
      </w:pPr>
    </w:p>
    <w:p w:rsidR="00DC6662" w:rsidRPr="009114F0" w:rsidRDefault="00DC6662" w:rsidP="009114F0">
      <w:pPr>
        <w:spacing w:line="360" w:lineRule="auto"/>
        <w:jc w:val="both"/>
        <w:rPr>
          <w:b/>
          <w:caps/>
          <w:u w:val="single"/>
        </w:rPr>
      </w:pPr>
    </w:p>
    <w:p w:rsidR="00DC6662" w:rsidRDefault="00DC6662" w:rsidP="009114F0">
      <w:pPr>
        <w:spacing w:line="360" w:lineRule="auto"/>
        <w:jc w:val="both"/>
        <w:rPr>
          <w:b/>
          <w:caps/>
          <w:u w:val="single"/>
        </w:rPr>
      </w:pPr>
    </w:p>
    <w:p w:rsidR="00DE7E8B" w:rsidRDefault="00DE7E8B" w:rsidP="009114F0">
      <w:pPr>
        <w:spacing w:line="360" w:lineRule="auto"/>
        <w:jc w:val="both"/>
        <w:rPr>
          <w:b/>
          <w:caps/>
          <w:u w:val="single"/>
        </w:rPr>
      </w:pPr>
    </w:p>
    <w:p w:rsidR="00DE7E8B" w:rsidRDefault="00DE7E8B" w:rsidP="009114F0">
      <w:pPr>
        <w:spacing w:line="360" w:lineRule="auto"/>
        <w:jc w:val="both"/>
        <w:rPr>
          <w:b/>
          <w:caps/>
          <w:u w:val="single"/>
        </w:rPr>
      </w:pPr>
    </w:p>
    <w:p w:rsidR="00DE7E8B" w:rsidRDefault="00DE7E8B" w:rsidP="009114F0">
      <w:pPr>
        <w:spacing w:line="360" w:lineRule="auto"/>
        <w:jc w:val="both"/>
        <w:rPr>
          <w:b/>
          <w:caps/>
          <w:u w:val="single"/>
        </w:rPr>
      </w:pPr>
    </w:p>
    <w:p w:rsidR="00DE7E8B" w:rsidRDefault="00DE7E8B" w:rsidP="009114F0">
      <w:pPr>
        <w:spacing w:line="360" w:lineRule="auto"/>
        <w:jc w:val="both"/>
        <w:rPr>
          <w:b/>
          <w:caps/>
          <w:u w:val="single"/>
        </w:rPr>
      </w:pPr>
    </w:p>
    <w:p w:rsidR="00DE7E8B" w:rsidRPr="009114F0" w:rsidRDefault="00DE7E8B" w:rsidP="009114F0">
      <w:pPr>
        <w:spacing w:line="360" w:lineRule="auto"/>
        <w:jc w:val="both"/>
        <w:rPr>
          <w:b/>
          <w:caps/>
          <w:u w:val="single"/>
        </w:rPr>
      </w:pPr>
    </w:p>
    <w:p w:rsidR="00025F0D" w:rsidRPr="009114F0" w:rsidRDefault="00692B5A" w:rsidP="00692B5A">
      <w:pPr>
        <w:spacing w:line="360" w:lineRule="auto"/>
        <w:jc w:val="center"/>
        <w:rPr>
          <w:b/>
          <w:caps/>
          <w:u w:val="single"/>
        </w:rPr>
      </w:pPr>
      <w:r>
        <w:rPr>
          <w:b/>
          <w:caps/>
          <w:u w:val="single"/>
        </w:rPr>
        <w:t>I</w:t>
      </w:r>
    </w:p>
    <w:p w:rsidR="007B19F2" w:rsidRPr="00077864" w:rsidRDefault="007B19F2" w:rsidP="00BD6337">
      <w:pPr>
        <w:spacing w:line="360" w:lineRule="auto"/>
        <w:jc w:val="center"/>
        <w:rPr>
          <w:caps/>
          <w:u w:val="single"/>
        </w:rPr>
      </w:pPr>
      <w:r w:rsidRPr="00077864">
        <w:rPr>
          <w:caps/>
          <w:u w:val="single"/>
        </w:rPr>
        <w:lastRenderedPageBreak/>
        <w:t>Acknowledgment</w:t>
      </w:r>
    </w:p>
    <w:p w:rsidR="00535E24" w:rsidRPr="009114F0" w:rsidRDefault="00535E24" w:rsidP="009114F0">
      <w:pPr>
        <w:spacing w:line="360" w:lineRule="auto"/>
        <w:jc w:val="both"/>
        <w:rPr>
          <w:b/>
          <w:bCs/>
          <w:u w:val="single"/>
        </w:rPr>
      </w:pPr>
    </w:p>
    <w:p w:rsidR="007B19F2" w:rsidRPr="009114F0" w:rsidRDefault="00F25CE0" w:rsidP="009114F0">
      <w:pPr>
        <w:spacing w:line="360" w:lineRule="auto"/>
        <w:jc w:val="both"/>
      </w:pPr>
      <w:r w:rsidRPr="009114F0">
        <w:t>The author wishes to immeasurable grace and profound kindness of</w:t>
      </w:r>
      <w:r w:rsidR="00535E24" w:rsidRPr="009114F0">
        <w:t xml:space="preserve"> </w:t>
      </w:r>
      <w:r w:rsidR="007B19F2" w:rsidRPr="009114F0">
        <w:t>Almighty Allah, the creator and supreme authority of the universe, who empowers the author to complete the research work successfully enable to complete this report.</w:t>
      </w:r>
    </w:p>
    <w:p w:rsidR="00794ED2" w:rsidRPr="009114F0" w:rsidRDefault="00794ED2" w:rsidP="009114F0">
      <w:pPr>
        <w:spacing w:line="360" w:lineRule="auto"/>
        <w:jc w:val="both"/>
      </w:pPr>
    </w:p>
    <w:p w:rsidR="00535E24" w:rsidRPr="009114F0" w:rsidRDefault="007B19F2" w:rsidP="009114F0">
      <w:pPr>
        <w:spacing w:line="360" w:lineRule="auto"/>
        <w:jc w:val="both"/>
      </w:pPr>
      <w:r w:rsidRPr="009114F0">
        <w:t>It is impossible to acknowledge a debt of this nature individually, but</w:t>
      </w:r>
      <w:r w:rsidRPr="009114F0">
        <w:rPr>
          <w:bCs/>
        </w:rPr>
        <w:t xml:space="preserve"> it is a great pleasure to express the author’s deep sense of gratitude and indebtedness to her Supervisor Tasneem Imam</w:t>
      </w:r>
      <w:r w:rsidR="00F25CE0" w:rsidRPr="009114F0">
        <w:rPr>
          <w:bCs/>
          <w:color w:val="FF0000"/>
        </w:rPr>
        <w:t xml:space="preserve">, </w:t>
      </w:r>
      <w:r w:rsidR="006907EE">
        <w:rPr>
          <w:b/>
          <w:bCs/>
          <w:color w:val="000000" w:themeColor="text1"/>
        </w:rPr>
        <w:t>Assistant P</w:t>
      </w:r>
      <w:r w:rsidR="00F25CE0" w:rsidRPr="009114F0">
        <w:rPr>
          <w:b/>
          <w:bCs/>
          <w:color w:val="000000" w:themeColor="text1"/>
        </w:rPr>
        <w:t>rofessor in statistics</w:t>
      </w:r>
      <w:r w:rsidRPr="009114F0">
        <w:rPr>
          <w:bCs/>
        </w:rPr>
        <w:t xml:space="preserve">, Department of Agricultural Economics &amp; Social Sciences, </w:t>
      </w:r>
      <w:r w:rsidRPr="009114F0">
        <w:t>Chittagong Veterinary &amp; Animal Sciences University, Chittagong, for her keen interest, inspiring guidance, thoughtful advice and constant encouragement</w:t>
      </w:r>
      <w:r w:rsidR="00F03D84" w:rsidRPr="009114F0">
        <w:t>.</w:t>
      </w:r>
    </w:p>
    <w:p w:rsidR="00F03D84" w:rsidRPr="009114F0" w:rsidRDefault="00F03D84" w:rsidP="009114F0">
      <w:pPr>
        <w:spacing w:line="360" w:lineRule="auto"/>
        <w:jc w:val="both"/>
      </w:pPr>
    </w:p>
    <w:p w:rsidR="00535E24" w:rsidRPr="009114F0" w:rsidRDefault="00535E24" w:rsidP="009114F0">
      <w:pPr>
        <w:spacing w:line="360" w:lineRule="auto"/>
        <w:jc w:val="both"/>
      </w:pPr>
      <w:r w:rsidRPr="009114F0">
        <w:t>The author takes the opportunities to express her deepest sense of respect and appreciations to the honorable Vice Chancellor Prof. Dr. Goutam Buddha Das</w:t>
      </w:r>
      <w:r w:rsidR="00F03D84" w:rsidRPr="009114F0">
        <w:t>.</w:t>
      </w:r>
    </w:p>
    <w:p w:rsidR="00535E24" w:rsidRPr="009114F0" w:rsidRDefault="00535E24" w:rsidP="009114F0">
      <w:pPr>
        <w:spacing w:line="360" w:lineRule="auto"/>
        <w:jc w:val="both"/>
      </w:pPr>
    </w:p>
    <w:p w:rsidR="00535E24" w:rsidRPr="009114F0" w:rsidRDefault="00535E24" w:rsidP="009114F0">
      <w:pPr>
        <w:spacing w:line="360" w:lineRule="auto"/>
        <w:jc w:val="both"/>
      </w:pPr>
      <w:r w:rsidRPr="009114F0">
        <w:t>The author would like</w:t>
      </w:r>
      <w:r w:rsidR="00F25CE0" w:rsidRPr="009114F0">
        <w:t xml:space="preserve"> to thank professor Md. Abdul Halim</w:t>
      </w:r>
      <w:r w:rsidRPr="009114F0">
        <w:t>, Professor and Dean, Faculty of Veterinary Medicine, Chittagong Veterinary and Animal Sciences University.</w:t>
      </w:r>
    </w:p>
    <w:p w:rsidR="00794ED2" w:rsidRPr="009114F0" w:rsidRDefault="00794ED2" w:rsidP="009114F0">
      <w:pPr>
        <w:spacing w:line="360" w:lineRule="auto"/>
        <w:jc w:val="both"/>
      </w:pPr>
    </w:p>
    <w:p w:rsidR="00535E24" w:rsidRPr="009114F0" w:rsidRDefault="00535E24" w:rsidP="009114F0">
      <w:pPr>
        <w:spacing w:line="360" w:lineRule="auto"/>
        <w:jc w:val="both"/>
      </w:pPr>
      <w:r w:rsidRPr="009114F0">
        <w:t>The author w</w:t>
      </w:r>
      <w:r w:rsidR="007B19F2" w:rsidRPr="009114F0">
        <w:t xml:space="preserve">ishes </w:t>
      </w:r>
      <w:r w:rsidRPr="009114F0">
        <w:t>to express his gratitude to the</w:t>
      </w:r>
      <w:r w:rsidR="007B19F2" w:rsidRPr="009114F0">
        <w:t xml:space="preserve"> Dr.</w:t>
      </w:r>
      <w:r w:rsidRPr="009114F0">
        <w:t>A.K.M Saifuddin</w:t>
      </w:r>
      <w:r w:rsidR="007B19F2" w:rsidRPr="009114F0">
        <w:t>, Director External Affairs, Chittagong Veterinary and Animal Sciences University, for his supervision and kind co-operation during the period of internship</w:t>
      </w:r>
      <w:r w:rsidRPr="009114F0">
        <w:t>.</w:t>
      </w:r>
    </w:p>
    <w:p w:rsidR="00794ED2" w:rsidRPr="009114F0" w:rsidRDefault="00794ED2" w:rsidP="009114F0">
      <w:pPr>
        <w:spacing w:line="360" w:lineRule="auto"/>
        <w:jc w:val="both"/>
      </w:pPr>
    </w:p>
    <w:p w:rsidR="007B19F2" w:rsidRPr="009114F0" w:rsidRDefault="007B19F2" w:rsidP="009114F0">
      <w:pPr>
        <w:spacing w:line="360" w:lineRule="auto"/>
        <w:jc w:val="both"/>
      </w:pPr>
      <w:r w:rsidRPr="009114F0">
        <w:t xml:space="preserve">Indeed, the </w:t>
      </w:r>
      <w:r w:rsidR="00535E24" w:rsidRPr="009114F0">
        <w:t>author extends</w:t>
      </w:r>
      <w:r w:rsidRPr="009114F0">
        <w:t xml:space="preserve"> her deepest appreciation to the </w:t>
      </w:r>
      <w:r w:rsidR="00535E24" w:rsidRPr="009114F0">
        <w:t>owners who help</w:t>
      </w:r>
      <w:r w:rsidRPr="009114F0">
        <w:t xml:space="preserve"> me to fulfill this report by giving necessary information.</w:t>
      </w:r>
    </w:p>
    <w:p w:rsidR="00794ED2" w:rsidRPr="009114F0" w:rsidRDefault="00794ED2" w:rsidP="009114F0">
      <w:pPr>
        <w:spacing w:line="360" w:lineRule="auto"/>
        <w:jc w:val="both"/>
      </w:pPr>
    </w:p>
    <w:p w:rsidR="007B19F2" w:rsidRPr="009114F0" w:rsidRDefault="00B51721" w:rsidP="009114F0">
      <w:pPr>
        <w:spacing w:line="360" w:lineRule="auto"/>
        <w:jc w:val="both"/>
      </w:pPr>
      <w:r w:rsidRPr="009114F0">
        <w:t>Finally, the author expresses thanks and warmest sense of gratitude to his parents and well wishes</w:t>
      </w:r>
      <w:r w:rsidR="007B19F2" w:rsidRPr="009114F0">
        <w:t>.</w:t>
      </w:r>
    </w:p>
    <w:p w:rsidR="007B19F2" w:rsidRPr="009114F0" w:rsidRDefault="007B19F2" w:rsidP="009114F0">
      <w:pPr>
        <w:spacing w:line="360" w:lineRule="auto"/>
        <w:jc w:val="both"/>
        <w:rPr>
          <w:b/>
          <w:bCs/>
          <w:u w:val="single"/>
        </w:rPr>
      </w:pPr>
    </w:p>
    <w:p w:rsidR="007B19F2" w:rsidRPr="009114F0" w:rsidRDefault="007B19F2" w:rsidP="009114F0">
      <w:pPr>
        <w:spacing w:line="360" w:lineRule="auto"/>
        <w:ind w:left="7200" w:right="72"/>
        <w:jc w:val="both"/>
      </w:pPr>
      <w:r w:rsidRPr="009114F0">
        <w:t>The Author</w:t>
      </w:r>
    </w:p>
    <w:p w:rsidR="00BD6337" w:rsidRDefault="00BD6337" w:rsidP="009114F0">
      <w:pPr>
        <w:spacing w:line="360" w:lineRule="auto"/>
        <w:jc w:val="both"/>
        <w:rPr>
          <w:b/>
          <w:bCs/>
        </w:rPr>
      </w:pPr>
    </w:p>
    <w:p w:rsidR="00B51721" w:rsidRPr="009114F0" w:rsidRDefault="00E30BAF" w:rsidP="00BD6337">
      <w:pPr>
        <w:spacing w:line="360" w:lineRule="auto"/>
        <w:jc w:val="center"/>
        <w:rPr>
          <w:b/>
          <w:bCs/>
        </w:rPr>
      </w:pPr>
      <w:r w:rsidRPr="009114F0">
        <w:rPr>
          <w:b/>
          <w:bCs/>
        </w:rPr>
        <w:t>II</w:t>
      </w:r>
    </w:p>
    <w:p w:rsidR="00526E35" w:rsidRPr="00077864" w:rsidRDefault="00526E35" w:rsidP="00BD6337">
      <w:pPr>
        <w:spacing w:line="360" w:lineRule="auto"/>
        <w:jc w:val="center"/>
        <w:rPr>
          <w:bCs/>
          <w:u w:val="single"/>
        </w:rPr>
      </w:pPr>
      <w:r w:rsidRPr="00077864">
        <w:rPr>
          <w:bCs/>
          <w:u w:val="single"/>
        </w:rPr>
        <w:lastRenderedPageBreak/>
        <w:t>ABSTRACT</w:t>
      </w:r>
    </w:p>
    <w:p w:rsidR="00807FCD" w:rsidRDefault="00946910" w:rsidP="009114F0">
      <w:pPr>
        <w:spacing w:line="360" w:lineRule="auto"/>
        <w:jc w:val="both"/>
      </w:pPr>
      <w:r>
        <w:t>P</w:t>
      </w:r>
      <w:r w:rsidR="00124EAB" w:rsidRPr="009114F0">
        <w:t>oultry rearing has been practiced for many years</w:t>
      </w:r>
      <w:r>
        <w:t xml:space="preserve"> in developing countries</w:t>
      </w:r>
      <w:r w:rsidR="00124EAB" w:rsidRPr="009114F0">
        <w:t>.</w:t>
      </w:r>
      <w:r>
        <w:t xml:space="preserve"> The purpose of the study was to identify the role of rural women in homestead and family life</w:t>
      </w:r>
      <w:r w:rsidR="00807FCD">
        <w:t xml:space="preserve"> and revealing the level of empowerment through pou</w:t>
      </w:r>
      <w:r w:rsidR="007C1E0C">
        <w:t>ltry farming especially chicken</w:t>
      </w:r>
      <w:r>
        <w:t xml:space="preserve">. Women </w:t>
      </w:r>
      <w:r w:rsidR="00807FCD">
        <w:t xml:space="preserve">play an important role in domestic duties such as washing utensils, cleaning house compounds, poultry management and feeding and decision making. </w:t>
      </w:r>
      <w:r w:rsidR="00124EAB" w:rsidRPr="009114F0">
        <w:t xml:space="preserve"> </w:t>
      </w:r>
    </w:p>
    <w:p w:rsidR="001B0E3C" w:rsidRPr="009114F0" w:rsidRDefault="00773A59" w:rsidP="009114F0">
      <w:pPr>
        <w:spacing w:line="360" w:lineRule="auto"/>
        <w:jc w:val="both"/>
      </w:pPr>
      <w:r w:rsidRPr="00DE7E8B">
        <w:rPr>
          <w:bCs/>
        </w:rPr>
        <w:t xml:space="preserve">Multistage sampling is used </w:t>
      </w:r>
      <w:r>
        <w:rPr>
          <w:bCs/>
        </w:rPr>
        <w:t>for this study</w:t>
      </w:r>
      <w:r w:rsidR="001F3E6E">
        <w:rPr>
          <w:bCs/>
        </w:rPr>
        <w:t xml:space="preserve"> and by which 20 rural farm women  were</w:t>
      </w:r>
      <w:r>
        <w:rPr>
          <w:bCs/>
        </w:rPr>
        <w:t xml:space="preserve"> included for this study which </w:t>
      </w:r>
      <w:r w:rsidR="001F3E6E">
        <w:rPr>
          <w:bCs/>
        </w:rPr>
        <w:t>fulfilled some conditions.</w:t>
      </w:r>
      <w:r w:rsidR="00124EAB" w:rsidRPr="009114F0">
        <w:rPr>
          <w:bCs/>
        </w:rPr>
        <w:t xml:space="preserve"> </w:t>
      </w:r>
      <w:r w:rsidR="00124EAB" w:rsidRPr="009114F0">
        <w:rPr>
          <w:color w:val="000000"/>
        </w:rPr>
        <w:t>Questionnaires were prepa</w:t>
      </w:r>
      <w:r w:rsidR="001F3E6E">
        <w:rPr>
          <w:color w:val="000000"/>
        </w:rPr>
        <w:t>red for easy collection of essential</w:t>
      </w:r>
      <w:r w:rsidR="00124EAB" w:rsidRPr="009114F0">
        <w:rPr>
          <w:color w:val="000000"/>
        </w:rPr>
        <w:t xml:space="preserve"> information. </w:t>
      </w:r>
      <w:r w:rsidR="001F3E6E">
        <w:t>The research was done</w:t>
      </w:r>
      <w:r w:rsidR="001B0E3C" w:rsidRPr="009114F0">
        <w:t xml:space="preserve"> over 10 days. </w:t>
      </w:r>
      <w:r w:rsidR="00946910">
        <w:t xml:space="preserve"> The study  showed</w:t>
      </w:r>
      <w:r w:rsidR="00124EAB" w:rsidRPr="009114F0">
        <w:t xml:space="preserve"> the effects of poultry rearing on the life of rural women and the way it has contributed to her empowerment and food security at household level. It was observed that poultry rearing at household level has not much enhanced the overall household income yet plays role in contributing to sustain household economy. </w:t>
      </w:r>
    </w:p>
    <w:p w:rsidR="00124EAB" w:rsidRPr="009114F0" w:rsidRDefault="00124EAB" w:rsidP="009114F0">
      <w:pPr>
        <w:spacing w:line="360" w:lineRule="auto"/>
        <w:jc w:val="both"/>
      </w:pPr>
      <w:r w:rsidRPr="009114F0">
        <w:t>Besides being healthy and nutritious source of food, it somehow contributes in securing dietary needs especially of the young ones. It has made the women self-employed, more confident, socially empowered and more valued not only in their families but also in their community.</w:t>
      </w:r>
    </w:p>
    <w:p w:rsidR="00526E35" w:rsidRPr="009114F0" w:rsidRDefault="00526E35" w:rsidP="009114F0">
      <w:pPr>
        <w:spacing w:line="360" w:lineRule="auto"/>
        <w:jc w:val="both"/>
      </w:pPr>
      <w:r w:rsidRPr="009114F0">
        <w:t xml:space="preserve">Therefore, the present study was undertaken to know the </w:t>
      </w:r>
      <w:r w:rsidR="00DB250A">
        <w:t>limit</w:t>
      </w:r>
      <w:r w:rsidR="00807FCD">
        <w:t xml:space="preserve"> of involvement of rural</w:t>
      </w:r>
      <w:r w:rsidRPr="009114F0">
        <w:t xml:space="preserve"> women and other family members in the decision making in relation to feeding, management, health care</w:t>
      </w:r>
      <w:r w:rsidR="001F3E6E">
        <w:t xml:space="preserve"> management</w:t>
      </w:r>
      <w:r w:rsidRPr="009114F0">
        <w:t>.</w:t>
      </w:r>
    </w:p>
    <w:p w:rsidR="00526E35" w:rsidRPr="009114F0" w:rsidRDefault="00526E35" w:rsidP="009114F0">
      <w:pPr>
        <w:spacing w:line="360" w:lineRule="auto"/>
        <w:jc w:val="both"/>
      </w:pPr>
      <w:r w:rsidRPr="009114F0">
        <w:rPr>
          <w:rFonts w:eastAsia="Calibri"/>
          <w:color w:val="000000"/>
        </w:rPr>
        <w:t xml:space="preserve">From the </w:t>
      </w:r>
      <w:r w:rsidR="00B57641">
        <w:rPr>
          <w:rFonts w:eastAsia="Calibri"/>
          <w:color w:val="000000"/>
        </w:rPr>
        <w:t>data in the study</w:t>
      </w:r>
      <w:r w:rsidRPr="009114F0">
        <w:rPr>
          <w:color w:val="000000"/>
        </w:rPr>
        <w:t>,</w:t>
      </w:r>
      <w:r w:rsidRPr="009114F0">
        <w:rPr>
          <w:rFonts w:eastAsia="Calibri"/>
          <w:color w:val="000000"/>
        </w:rPr>
        <w:t xml:space="preserve"> it was observed that mostly housewives </w:t>
      </w:r>
      <w:r w:rsidR="00434717">
        <w:rPr>
          <w:color w:val="000000"/>
        </w:rPr>
        <w:t>(75</w:t>
      </w:r>
      <w:r w:rsidRPr="009114F0">
        <w:rPr>
          <w:color w:val="000000"/>
        </w:rPr>
        <w:t xml:space="preserve">%) contribute in </w:t>
      </w:r>
      <w:r w:rsidR="001B0E3C" w:rsidRPr="009114F0">
        <w:rPr>
          <w:color w:val="000000"/>
        </w:rPr>
        <w:t xml:space="preserve">poultry </w:t>
      </w:r>
      <w:r w:rsidR="00434717">
        <w:rPr>
          <w:rFonts w:eastAsia="Calibri"/>
          <w:color w:val="000000"/>
        </w:rPr>
        <w:t>who</w:t>
      </w:r>
      <w:r w:rsidR="001B0E3C" w:rsidRPr="009114F0">
        <w:rPr>
          <w:color w:val="000000"/>
        </w:rPr>
        <w:t xml:space="preserve"> </w:t>
      </w:r>
      <w:r w:rsidR="001B0E3C" w:rsidRPr="009114F0">
        <w:rPr>
          <w:rFonts w:eastAsia="Calibri"/>
          <w:color w:val="000000"/>
        </w:rPr>
        <w:t>are</w:t>
      </w:r>
      <w:r w:rsidRPr="009114F0">
        <w:rPr>
          <w:rFonts w:eastAsia="Calibri"/>
          <w:color w:val="000000"/>
        </w:rPr>
        <w:t xml:space="preserve"> </w:t>
      </w:r>
      <w:r w:rsidRPr="009114F0">
        <w:rPr>
          <w:color w:val="000000"/>
        </w:rPr>
        <w:t xml:space="preserve">belongs </w:t>
      </w:r>
      <w:r w:rsidR="00434717">
        <w:rPr>
          <w:color w:val="000000"/>
        </w:rPr>
        <w:t>to 20-3</w:t>
      </w:r>
      <w:r w:rsidRPr="009114F0">
        <w:rPr>
          <w:color w:val="000000"/>
        </w:rPr>
        <w:t>0age</w:t>
      </w:r>
      <w:r w:rsidR="00434717">
        <w:rPr>
          <w:color w:val="000000"/>
        </w:rPr>
        <w:t xml:space="preserve"> (50%)</w:t>
      </w:r>
      <w:r w:rsidR="00434717">
        <w:rPr>
          <w:rFonts w:eastAsia="Calibri"/>
          <w:color w:val="000000"/>
        </w:rPr>
        <w:t xml:space="preserve"> and muslim family</w:t>
      </w:r>
      <w:r w:rsidR="00434717">
        <w:rPr>
          <w:color w:val="000000"/>
        </w:rPr>
        <w:t xml:space="preserve"> (60</w:t>
      </w:r>
      <w:r w:rsidRPr="009114F0">
        <w:rPr>
          <w:rFonts w:eastAsia="Calibri"/>
          <w:color w:val="000000"/>
        </w:rPr>
        <w:t>%)</w:t>
      </w:r>
      <w:r w:rsidRPr="009114F0">
        <w:rPr>
          <w:color w:val="000000"/>
        </w:rPr>
        <w:t>. Most of them were primarily educate</w:t>
      </w:r>
      <w:r w:rsidR="00DB5ADF">
        <w:rPr>
          <w:color w:val="000000"/>
        </w:rPr>
        <w:t>d (35%) and</w:t>
      </w:r>
      <w:r w:rsidR="00434717">
        <w:rPr>
          <w:color w:val="000000"/>
        </w:rPr>
        <w:t xml:space="preserve"> having &lt;1 acre land (45</w:t>
      </w:r>
      <w:r w:rsidRPr="009114F0">
        <w:rPr>
          <w:color w:val="000000"/>
        </w:rPr>
        <w:t>%),</w:t>
      </w:r>
      <w:r w:rsidR="00DB5ADF">
        <w:rPr>
          <w:color w:val="000000"/>
        </w:rPr>
        <w:t xml:space="preserve"> mostly</w:t>
      </w:r>
      <w:r w:rsidRPr="009114F0">
        <w:rPr>
          <w:color w:val="000000"/>
        </w:rPr>
        <w:t xml:space="preserve"> l</w:t>
      </w:r>
      <w:r w:rsidR="001B0E3C" w:rsidRPr="009114F0">
        <w:rPr>
          <w:color w:val="000000"/>
        </w:rPr>
        <w:t>iv</w:t>
      </w:r>
      <w:r w:rsidR="00434717">
        <w:rPr>
          <w:color w:val="000000"/>
        </w:rPr>
        <w:t>ed in mixed type of houses (40</w:t>
      </w:r>
      <w:r w:rsidRPr="009114F0">
        <w:rPr>
          <w:color w:val="000000"/>
        </w:rPr>
        <w:t xml:space="preserve">%) with a family having </w:t>
      </w:r>
      <w:r w:rsidR="00434717">
        <w:rPr>
          <w:color w:val="000000"/>
        </w:rPr>
        <w:t xml:space="preserve"> less than 5 (65</w:t>
      </w:r>
      <w:r w:rsidRPr="009114F0">
        <w:rPr>
          <w:color w:val="000000"/>
        </w:rPr>
        <w:t>%)</w:t>
      </w:r>
      <w:r w:rsidR="00DB5ADF">
        <w:rPr>
          <w:color w:val="000000"/>
        </w:rPr>
        <w:t xml:space="preserve"> family member</w:t>
      </w:r>
      <w:r w:rsidRPr="009114F0">
        <w:rPr>
          <w:color w:val="000000"/>
        </w:rPr>
        <w:t>.</w:t>
      </w:r>
      <w:r w:rsidRPr="009114F0">
        <w:rPr>
          <w:rFonts w:eastAsia="Calibri"/>
          <w:color w:val="000000"/>
        </w:rPr>
        <w:t xml:space="preserve"> </w:t>
      </w:r>
    </w:p>
    <w:p w:rsidR="00526E35" w:rsidRPr="009114F0" w:rsidRDefault="00526E35" w:rsidP="009114F0">
      <w:pPr>
        <w:spacing w:line="360" w:lineRule="auto"/>
        <w:jc w:val="both"/>
        <w:rPr>
          <w:b/>
          <w:color w:val="000000"/>
          <w:u w:val="single"/>
        </w:rPr>
      </w:pPr>
    </w:p>
    <w:p w:rsidR="00526E35" w:rsidRPr="009114F0" w:rsidRDefault="00526E35" w:rsidP="009114F0">
      <w:pPr>
        <w:spacing w:line="360" w:lineRule="auto"/>
        <w:jc w:val="both"/>
        <w:rPr>
          <w:rFonts w:eastAsia="Calibri"/>
        </w:rPr>
      </w:pPr>
      <w:r w:rsidRPr="009114F0">
        <w:rPr>
          <w:color w:val="000000"/>
        </w:rPr>
        <w:t>From</w:t>
      </w:r>
      <w:r w:rsidR="00DB5ADF">
        <w:rPr>
          <w:color w:val="000000"/>
        </w:rPr>
        <w:t xml:space="preserve"> the data in the study, it was observed</w:t>
      </w:r>
      <w:r w:rsidRPr="009114F0">
        <w:rPr>
          <w:color w:val="000000"/>
        </w:rPr>
        <w:t xml:space="preserve"> that the overall </w:t>
      </w:r>
      <w:r w:rsidR="001B0E3C" w:rsidRPr="009114F0">
        <w:rPr>
          <w:color w:val="000000"/>
        </w:rPr>
        <w:t>contributions of women are</w:t>
      </w:r>
      <w:r w:rsidRPr="009114F0">
        <w:rPr>
          <w:color w:val="000000"/>
        </w:rPr>
        <w:t xml:space="preserve"> greater than men in </w:t>
      </w:r>
      <w:r w:rsidR="00DB5ADF">
        <w:rPr>
          <w:color w:val="000000"/>
        </w:rPr>
        <w:t>poultry sector</w:t>
      </w:r>
      <w:r w:rsidR="00DB5ADF">
        <w:t xml:space="preserve"> on the study area</w:t>
      </w:r>
      <w:r w:rsidR="000222EA">
        <w:t xml:space="preserve"> and </w:t>
      </w:r>
      <w:r w:rsidR="00DB5ADF">
        <w:t>mostly</w:t>
      </w:r>
      <w:r w:rsidR="000222EA">
        <w:t xml:space="preserve"> participated</w:t>
      </w:r>
      <w:r w:rsidR="00DB5ADF">
        <w:t xml:space="preserve"> i</w:t>
      </w:r>
      <w:r w:rsidRPr="009114F0">
        <w:t xml:space="preserve">n decision making, </w:t>
      </w:r>
      <w:r w:rsidRPr="009114F0">
        <w:rPr>
          <w:rFonts w:eastAsia="Calibri"/>
        </w:rPr>
        <w:t xml:space="preserve">regarding </w:t>
      </w:r>
      <w:r w:rsidR="00434717">
        <w:t>health care management (43.75</w:t>
      </w:r>
      <w:r w:rsidRPr="009114F0">
        <w:t xml:space="preserve">%) </w:t>
      </w:r>
      <w:r w:rsidRPr="009114F0">
        <w:rPr>
          <w:rFonts w:eastAsia="Calibri"/>
        </w:rPr>
        <w:t>and</w:t>
      </w:r>
      <w:r w:rsidR="00434717">
        <w:t xml:space="preserve"> feeding (37.5</w:t>
      </w:r>
      <w:r w:rsidRPr="009114F0">
        <w:t>%)</w:t>
      </w:r>
      <w:r w:rsidR="00124EAB" w:rsidRPr="009114F0">
        <w:t>.</w:t>
      </w:r>
      <w:r w:rsidRPr="009114F0">
        <w:rPr>
          <w:rFonts w:eastAsia="Calibri"/>
        </w:rPr>
        <w:t xml:space="preserve"> </w:t>
      </w:r>
    </w:p>
    <w:p w:rsidR="00526E35" w:rsidRPr="009114F0" w:rsidRDefault="00541AA7" w:rsidP="009114F0">
      <w:pPr>
        <w:tabs>
          <w:tab w:val="left" w:pos="737"/>
          <w:tab w:val="left" w:pos="938"/>
        </w:tabs>
        <w:spacing w:line="360" w:lineRule="auto"/>
        <w:jc w:val="both"/>
        <w:rPr>
          <w:b/>
          <w:bCs/>
          <w:u w:val="single"/>
        </w:rPr>
      </w:pPr>
      <w:r w:rsidRPr="009114F0">
        <w:rPr>
          <w:b/>
          <w:bCs/>
          <w:u w:val="single"/>
        </w:rPr>
        <w:tab/>
        <w:t xml:space="preserve">                           </w:t>
      </w:r>
      <w:r w:rsidR="00526E35" w:rsidRPr="009114F0">
        <w:rPr>
          <w:b/>
          <w:bCs/>
          <w:u w:val="single"/>
        </w:rPr>
        <w:t xml:space="preserve">                                                                   </w:t>
      </w:r>
      <w:r w:rsidR="00526E35" w:rsidRPr="009114F0">
        <w:rPr>
          <w:b/>
          <w:bCs/>
          <w:u w:val="single"/>
        </w:rPr>
        <w:tab/>
      </w:r>
      <w:r w:rsidR="00526E35" w:rsidRPr="009114F0">
        <w:rPr>
          <w:b/>
          <w:bCs/>
        </w:rPr>
        <w:t xml:space="preserve">                     </w:t>
      </w:r>
      <w:r w:rsidR="00526E35" w:rsidRPr="009114F0">
        <w:rPr>
          <w:b/>
          <w:bCs/>
          <w:u w:val="single"/>
        </w:rPr>
        <w:t xml:space="preserve">                        </w:t>
      </w:r>
    </w:p>
    <w:p w:rsidR="00541AA7" w:rsidRPr="009114F0" w:rsidRDefault="00526E35" w:rsidP="009114F0">
      <w:pPr>
        <w:spacing w:line="360" w:lineRule="auto"/>
        <w:jc w:val="both"/>
        <w:rPr>
          <w:rFonts w:eastAsia="Calibri"/>
        </w:rPr>
      </w:pPr>
      <w:r w:rsidRPr="009114F0">
        <w:rPr>
          <w:b/>
          <w:bCs/>
        </w:rPr>
        <w:t>Key words:</w:t>
      </w:r>
      <w:r w:rsidRPr="009114F0">
        <w:t xml:space="preserve"> </w:t>
      </w:r>
      <w:r w:rsidR="001B0E3C" w:rsidRPr="009114F0">
        <w:rPr>
          <w:rFonts w:eastAsia="Calibri"/>
        </w:rPr>
        <w:t>R</w:t>
      </w:r>
      <w:r w:rsidRPr="009114F0">
        <w:rPr>
          <w:rFonts w:eastAsia="Calibri"/>
        </w:rPr>
        <w:t xml:space="preserve">ural women, </w:t>
      </w:r>
      <w:r w:rsidR="001B0E3C" w:rsidRPr="009114F0">
        <w:rPr>
          <w:rFonts w:eastAsia="Calibri"/>
        </w:rPr>
        <w:t>Poultry, H</w:t>
      </w:r>
      <w:r w:rsidRPr="009114F0">
        <w:rPr>
          <w:rFonts w:eastAsia="Calibri"/>
        </w:rPr>
        <w:t xml:space="preserve">ouse wives, </w:t>
      </w:r>
      <w:r w:rsidR="001B0E3C" w:rsidRPr="009114F0">
        <w:rPr>
          <w:rFonts w:eastAsia="Calibri"/>
        </w:rPr>
        <w:t>Participation, Food security, Employment</w:t>
      </w:r>
    </w:p>
    <w:p w:rsidR="00541AA7" w:rsidRPr="009114F0" w:rsidRDefault="00541AA7" w:rsidP="009114F0">
      <w:pPr>
        <w:spacing w:line="360" w:lineRule="auto"/>
        <w:jc w:val="both"/>
        <w:rPr>
          <w:b/>
          <w:bCs/>
        </w:rPr>
      </w:pPr>
    </w:p>
    <w:p w:rsidR="00541AA7" w:rsidRPr="009114F0" w:rsidRDefault="00692B5A" w:rsidP="00BD6337">
      <w:pPr>
        <w:spacing w:line="360" w:lineRule="auto"/>
        <w:jc w:val="center"/>
        <w:rPr>
          <w:b/>
          <w:bCs/>
        </w:rPr>
      </w:pPr>
      <w:r>
        <w:rPr>
          <w:b/>
          <w:bCs/>
        </w:rPr>
        <w:t>III</w:t>
      </w:r>
    </w:p>
    <w:sectPr w:rsidR="00541AA7" w:rsidRPr="009114F0" w:rsidSect="00FB16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62" w:rsidRDefault="000D1B62" w:rsidP="00C24E45">
      <w:r>
        <w:separator/>
      </w:r>
    </w:p>
  </w:endnote>
  <w:endnote w:type="continuationSeparator" w:id="1">
    <w:p w:rsidR="000D1B62" w:rsidRDefault="000D1B62" w:rsidP="00C24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62" w:rsidRDefault="000D1B62" w:rsidP="00C24E45">
      <w:r>
        <w:separator/>
      </w:r>
    </w:p>
  </w:footnote>
  <w:footnote w:type="continuationSeparator" w:id="1">
    <w:p w:rsidR="000D1B62" w:rsidRDefault="000D1B62" w:rsidP="00C24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FF0"/>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0B4C41"/>
    <w:rsid w:val="000222EA"/>
    <w:rsid w:val="0002386C"/>
    <w:rsid w:val="00025F0D"/>
    <w:rsid w:val="000363C4"/>
    <w:rsid w:val="00036AF7"/>
    <w:rsid w:val="00077864"/>
    <w:rsid w:val="000850EA"/>
    <w:rsid w:val="000949F7"/>
    <w:rsid w:val="000B4C41"/>
    <w:rsid w:val="000C282E"/>
    <w:rsid w:val="000D07AF"/>
    <w:rsid w:val="000D1B62"/>
    <w:rsid w:val="000D2B3A"/>
    <w:rsid w:val="000E78F4"/>
    <w:rsid w:val="00124EAB"/>
    <w:rsid w:val="00142B6E"/>
    <w:rsid w:val="00190FFC"/>
    <w:rsid w:val="00191621"/>
    <w:rsid w:val="001A414C"/>
    <w:rsid w:val="001B0E3C"/>
    <w:rsid w:val="001E63AB"/>
    <w:rsid w:val="001E714B"/>
    <w:rsid w:val="001F3E6E"/>
    <w:rsid w:val="002057F9"/>
    <w:rsid w:val="00205F75"/>
    <w:rsid w:val="00206473"/>
    <w:rsid w:val="002228DE"/>
    <w:rsid w:val="00227A0A"/>
    <w:rsid w:val="002534F9"/>
    <w:rsid w:val="00271F80"/>
    <w:rsid w:val="002813AD"/>
    <w:rsid w:val="00293E99"/>
    <w:rsid w:val="002D398F"/>
    <w:rsid w:val="002F652C"/>
    <w:rsid w:val="003000A0"/>
    <w:rsid w:val="00321FAA"/>
    <w:rsid w:val="003331E2"/>
    <w:rsid w:val="003637A7"/>
    <w:rsid w:val="003831FB"/>
    <w:rsid w:val="003A27AC"/>
    <w:rsid w:val="003B5963"/>
    <w:rsid w:val="003C2026"/>
    <w:rsid w:val="00427910"/>
    <w:rsid w:val="00432BF4"/>
    <w:rsid w:val="00434717"/>
    <w:rsid w:val="00446C40"/>
    <w:rsid w:val="00452F4D"/>
    <w:rsid w:val="00463AD6"/>
    <w:rsid w:val="00481EDA"/>
    <w:rsid w:val="004853CE"/>
    <w:rsid w:val="004A57E2"/>
    <w:rsid w:val="004C32C1"/>
    <w:rsid w:val="004F7AD4"/>
    <w:rsid w:val="0051156A"/>
    <w:rsid w:val="00517F2D"/>
    <w:rsid w:val="00526E35"/>
    <w:rsid w:val="00535E24"/>
    <w:rsid w:val="00541AA7"/>
    <w:rsid w:val="00550BBE"/>
    <w:rsid w:val="0055361C"/>
    <w:rsid w:val="00561EA0"/>
    <w:rsid w:val="00655F94"/>
    <w:rsid w:val="006877F4"/>
    <w:rsid w:val="006907EE"/>
    <w:rsid w:val="00692B5A"/>
    <w:rsid w:val="006B049A"/>
    <w:rsid w:val="006E4ACF"/>
    <w:rsid w:val="006F4066"/>
    <w:rsid w:val="007044FE"/>
    <w:rsid w:val="00741049"/>
    <w:rsid w:val="00773A59"/>
    <w:rsid w:val="00786CC5"/>
    <w:rsid w:val="00794ED2"/>
    <w:rsid w:val="007A7EB2"/>
    <w:rsid w:val="007B19F2"/>
    <w:rsid w:val="007B725E"/>
    <w:rsid w:val="007C1E0C"/>
    <w:rsid w:val="007D7AEC"/>
    <w:rsid w:val="00807FCD"/>
    <w:rsid w:val="008470E1"/>
    <w:rsid w:val="008679AD"/>
    <w:rsid w:val="008937C7"/>
    <w:rsid w:val="008A0519"/>
    <w:rsid w:val="008C046A"/>
    <w:rsid w:val="009012E9"/>
    <w:rsid w:val="009114F0"/>
    <w:rsid w:val="0092229D"/>
    <w:rsid w:val="00935229"/>
    <w:rsid w:val="00944BCC"/>
    <w:rsid w:val="00946910"/>
    <w:rsid w:val="009528FB"/>
    <w:rsid w:val="009625C5"/>
    <w:rsid w:val="00974CA6"/>
    <w:rsid w:val="00981F59"/>
    <w:rsid w:val="009B57D7"/>
    <w:rsid w:val="009D2F57"/>
    <w:rsid w:val="009E2784"/>
    <w:rsid w:val="00A26D4F"/>
    <w:rsid w:val="00A62FEE"/>
    <w:rsid w:val="00A70E89"/>
    <w:rsid w:val="00AB2D96"/>
    <w:rsid w:val="00AF5CE0"/>
    <w:rsid w:val="00B51721"/>
    <w:rsid w:val="00B57641"/>
    <w:rsid w:val="00B7723C"/>
    <w:rsid w:val="00BD6337"/>
    <w:rsid w:val="00C24E45"/>
    <w:rsid w:val="00C75A46"/>
    <w:rsid w:val="00CD65B6"/>
    <w:rsid w:val="00CF48D1"/>
    <w:rsid w:val="00D91884"/>
    <w:rsid w:val="00D9730E"/>
    <w:rsid w:val="00DA23E6"/>
    <w:rsid w:val="00DB250A"/>
    <w:rsid w:val="00DB5ADF"/>
    <w:rsid w:val="00DC6662"/>
    <w:rsid w:val="00DD017E"/>
    <w:rsid w:val="00DE63EF"/>
    <w:rsid w:val="00DE7E8B"/>
    <w:rsid w:val="00E06197"/>
    <w:rsid w:val="00E12599"/>
    <w:rsid w:val="00E30BAF"/>
    <w:rsid w:val="00E760B0"/>
    <w:rsid w:val="00EA2A0B"/>
    <w:rsid w:val="00ED5075"/>
    <w:rsid w:val="00F03D84"/>
    <w:rsid w:val="00F25CE0"/>
    <w:rsid w:val="00F52BD7"/>
    <w:rsid w:val="00F64DE8"/>
    <w:rsid w:val="00F76ED8"/>
    <w:rsid w:val="00FB166A"/>
    <w:rsid w:val="00FB6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B4C41"/>
    <w:pPr>
      <w:keepNext/>
      <w:spacing w:before="240" w:after="60"/>
      <w:outlineLvl w:val="3"/>
    </w:pPr>
    <w:rPr>
      <w:b/>
      <w:bCs/>
      <w:sz w:val="28"/>
      <w:szCs w:val="28"/>
    </w:rPr>
  </w:style>
  <w:style w:type="paragraph" w:styleId="Heading5">
    <w:name w:val="heading 5"/>
    <w:basedOn w:val="Normal"/>
    <w:next w:val="Normal"/>
    <w:link w:val="Heading5Char"/>
    <w:qFormat/>
    <w:rsid w:val="00A62FEE"/>
    <w:pPr>
      <w:spacing w:before="240" w:after="60"/>
      <w:outlineLvl w:val="4"/>
    </w:pPr>
    <w:rPr>
      <w:b/>
      <w:bCs/>
      <w:i/>
      <w:iCs/>
      <w:sz w:val="26"/>
      <w:szCs w:val="26"/>
    </w:rPr>
  </w:style>
  <w:style w:type="paragraph" w:styleId="Heading6">
    <w:name w:val="heading 6"/>
    <w:basedOn w:val="Normal"/>
    <w:next w:val="Normal"/>
    <w:link w:val="Heading6Char"/>
    <w:qFormat/>
    <w:rsid w:val="000B4C41"/>
    <w:pPr>
      <w:keepNext/>
      <w:spacing w:line="360" w:lineRule="auto"/>
      <w:ind w:left="270" w:hanging="270"/>
      <w:jc w:val="center"/>
      <w:outlineLvl w:val="5"/>
    </w:pPr>
    <w:rPr>
      <w:b/>
      <w:kern w:val="2"/>
      <w:sz w:val="28"/>
      <w:szCs w:val="28"/>
    </w:rPr>
  </w:style>
  <w:style w:type="paragraph" w:styleId="Heading7">
    <w:name w:val="heading 7"/>
    <w:basedOn w:val="Normal"/>
    <w:next w:val="Normal"/>
    <w:link w:val="Heading7Char"/>
    <w:uiPriority w:val="9"/>
    <w:qFormat/>
    <w:rsid w:val="000B4C41"/>
    <w:pPr>
      <w:spacing w:before="240" w:after="60" w:line="276" w:lineRule="auto"/>
      <w:outlineLvl w:val="6"/>
    </w:pPr>
    <w:rPr>
      <w:rFonts w:ascii="Calibri" w:hAnsi="Calibri"/>
    </w:rPr>
  </w:style>
  <w:style w:type="paragraph" w:styleId="Heading9">
    <w:name w:val="heading 9"/>
    <w:basedOn w:val="Normal"/>
    <w:next w:val="Normal"/>
    <w:link w:val="Heading9Char"/>
    <w:qFormat/>
    <w:rsid w:val="000B4C41"/>
    <w:pPr>
      <w:keepNext/>
      <w:spacing w:line="360" w:lineRule="auto"/>
      <w:jc w:val="center"/>
      <w:outlineLvl w:val="8"/>
    </w:pPr>
    <w:rPr>
      <w:rFonts w:ascii="Courier New" w:hAnsi="Courier New" w:cs="Courier New"/>
      <w:b/>
      <w:kern w:val="2"/>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4C41"/>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B4C41"/>
    <w:rPr>
      <w:rFonts w:ascii="Times New Roman" w:eastAsia="Times New Roman" w:hAnsi="Times New Roman" w:cs="Times New Roman"/>
      <w:b/>
      <w:kern w:val="2"/>
      <w:sz w:val="28"/>
      <w:szCs w:val="28"/>
    </w:rPr>
  </w:style>
  <w:style w:type="character" w:customStyle="1" w:styleId="Heading9Char">
    <w:name w:val="Heading 9 Char"/>
    <w:basedOn w:val="DefaultParagraphFont"/>
    <w:link w:val="Heading9"/>
    <w:rsid w:val="000B4C41"/>
    <w:rPr>
      <w:rFonts w:ascii="Courier New" w:eastAsia="Times New Roman" w:hAnsi="Courier New" w:cs="Courier New"/>
      <w:b/>
      <w:kern w:val="2"/>
      <w:sz w:val="28"/>
      <w:szCs w:val="44"/>
    </w:rPr>
  </w:style>
  <w:style w:type="paragraph" w:styleId="BodyText">
    <w:name w:val="Body Text"/>
    <w:basedOn w:val="Normal"/>
    <w:link w:val="BodyTextChar"/>
    <w:rsid w:val="000B4C41"/>
    <w:pPr>
      <w:jc w:val="both"/>
    </w:pPr>
    <w:rPr>
      <w:sz w:val="28"/>
    </w:rPr>
  </w:style>
  <w:style w:type="character" w:customStyle="1" w:styleId="BodyTextChar">
    <w:name w:val="Body Text Char"/>
    <w:basedOn w:val="DefaultParagraphFont"/>
    <w:link w:val="BodyText"/>
    <w:rsid w:val="000B4C41"/>
    <w:rPr>
      <w:rFonts w:ascii="Times New Roman" w:eastAsia="Times New Roman" w:hAnsi="Times New Roman" w:cs="Times New Roman"/>
      <w:sz w:val="28"/>
      <w:szCs w:val="24"/>
    </w:rPr>
  </w:style>
  <w:style w:type="paragraph" w:styleId="BodyText3">
    <w:name w:val="Body Text 3"/>
    <w:basedOn w:val="Normal"/>
    <w:link w:val="BodyText3Char"/>
    <w:uiPriority w:val="99"/>
    <w:semiHidden/>
    <w:unhideWhenUsed/>
    <w:rsid w:val="000B4C41"/>
    <w:pPr>
      <w:spacing w:after="120"/>
    </w:pPr>
    <w:rPr>
      <w:sz w:val="16"/>
      <w:szCs w:val="16"/>
    </w:rPr>
  </w:style>
  <w:style w:type="character" w:customStyle="1" w:styleId="BodyText3Char">
    <w:name w:val="Body Text 3 Char"/>
    <w:basedOn w:val="DefaultParagraphFont"/>
    <w:link w:val="BodyText3"/>
    <w:uiPriority w:val="99"/>
    <w:semiHidden/>
    <w:rsid w:val="000B4C41"/>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rsid w:val="000B4C41"/>
    <w:rPr>
      <w:rFonts w:ascii="Calibri" w:eastAsia="Times New Roman" w:hAnsi="Calibri" w:cs="Times New Roman"/>
      <w:sz w:val="24"/>
      <w:szCs w:val="24"/>
    </w:rPr>
  </w:style>
  <w:style w:type="paragraph" w:styleId="Title">
    <w:name w:val="Title"/>
    <w:basedOn w:val="Normal"/>
    <w:link w:val="TitleChar"/>
    <w:qFormat/>
    <w:rsid w:val="000B4C41"/>
    <w:pPr>
      <w:spacing w:line="360" w:lineRule="auto"/>
      <w:jc w:val="center"/>
    </w:pPr>
    <w:rPr>
      <w:b/>
      <w:color w:val="000000"/>
      <w:sz w:val="32"/>
      <w:szCs w:val="20"/>
    </w:rPr>
  </w:style>
  <w:style w:type="character" w:customStyle="1" w:styleId="TitleChar">
    <w:name w:val="Title Char"/>
    <w:basedOn w:val="DefaultParagraphFont"/>
    <w:link w:val="Title"/>
    <w:rsid w:val="000B4C41"/>
    <w:rPr>
      <w:rFonts w:ascii="Times New Roman" w:eastAsia="Times New Roman" w:hAnsi="Times New Roman" w:cs="Times New Roman"/>
      <w:b/>
      <w:color w:val="000000"/>
      <w:sz w:val="32"/>
      <w:szCs w:val="20"/>
    </w:rPr>
  </w:style>
  <w:style w:type="character" w:customStyle="1" w:styleId="Heading5Char">
    <w:name w:val="Heading 5 Char"/>
    <w:basedOn w:val="DefaultParagraphFont"/>
    <w:link w:val="Heading5"/>
    <w:rsid w:val="00A62FEE"/>
    <w:rPr>
      <w:rFonts w:ascii="Times New Roman" w:eastAsia="Times New Roman" w:hAnsi="Times New Roman" w:cs="Times New Roman"/>
      <w:b/>
      <w:bCs/>
      <w:i/>
      <w:iCs/>
      <w:sz w:val="26"/>
      <w:szCs w:val="26"/>
    </w:rPr>
  </w:style>
  <w:style w:type="paragraph" w:customStyle="1" w:styleId="c8">
    <w:name w:val="c8"/>
    <w:basedOn w:val="Normal"/>
    <w:rsid w:val="006F4066"/>
    <w:pPr>
      <w:spacing w:before="100" w:beforeAutospacing="1" w:after="100" w:afterAutospacing="1"/>
    </w:pPr>
  </w:style>
  <w:style w:type="paragraph" w:styleId="ListParagraph">
    <w:name w:val="List Paragraph"/>
    <w:basedOn w:val="Normal"/>
    <w:uiPriority w:val="34"/>
    <w:qFormat/>
    <w:rsid w:val="007A7EB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32BF4"/>
    <w:rPr>
      <w:rFonts w:ascii="Tahoma" w:hAnsi="Tahoma" w:cs="Tahoma"/>
      <w:sz w:val="16"/>
      <w:szCs w:val="16"/>
    </w:rPr>
  </w:style>
  <w:style w:type="character" w:customStyle="1" w:styleId="BalloonTextChar">
    <w:name w:val="Balloon Text Char"/>
    <w:basedOn w:val="DefaultParagraphFont"/>
    <w:link w:val="BalloonText"/>
    <w:uiPriority w:val="99"/>
    <w:semiHidden/>
    <w:rsid w:val="00432BF4"/>
    <w:rPr>
      <w:rFonts w:ascii="Tahoma" w:eastAsia="Times New Roman" w:hAnsi="Tahoma" w:cs="Tahoma"/>
      <w:sz w:val="16"/>
      <w:szCs w:val="16"/>
    </w:rPr>
  </w:style>
  <w:style w:type="paragraph" w:styleId="Header">
    <w:name w:val="header"/>
    <w:basedOn w:val="Normal"/>
    <w:link w:val="HeaderChar"/>
    <w:uiPriority w:val="99"/>
    <w:semiHidden/>
    <w:unhideWhenUsed/>
    <w:rsid w:val="00C24E45"/>
    <w:pPr>
      <w:tabs>
        <w:tab w:val="center" w:pos="4680"/>
        <w:tab w:val="right" w:pos="9360"/>
      </w:tabs>
    </w:pPr>
  </w:style>
  <w:style w:type="character" w:customStyle="1" w:styleId="HeaderChar">
    <w:name w:val="Header Char"/>
    <w:basedOn w:val="DefaultParagraphFont"/>
    <w:link w:val="Header"/>
    <w:uiPriority w:val="99"/>
    <w:semiHidden/>
    <w:rsid w:val="00C24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E45"/>
    <w:pPr>
      <w:tabs>
        <w:tab w:val="center" w:pos="4680"/>
        <w:tab w:val="right" w:pos="9360"/>
      </w:tabs>
    </w:pPr>
  </w:style>
  <w:style w:type="character" w:customStyle="1" w:styleId="FooterChar">
    <w:name w:val="Footer Char"/>
    <w:basedOn w:val="DefaultParagraphFont"/>
    <w:link w:val="Footer"/>
    <w:uiPriority w:val="99"/>
    <w:rsid w:val="00C24E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AA3A-F561-49E2-BB02-5F17D8F3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dc:creator>
  <cp:keywords/>
  <dc:description/>
  <cp:lastModifiedBy>ferdous - 2</cp:lastModifiedBy>
  <cp:revision>74</cp:revision>
  <cp:lastPrinted>2017-11-27T10:25:00Z</cp:lastPrinted>
  <dcterms:created xsi:type="dcterms:W3CDTF">2013-02-12T15:41:00Z</dcterms:created>
  <dcterms:modified xsi:type="dcterms:W3CDTF">2017-11-27T10:54:00Z</dcterms:modified>
</cp:coreProperties>
</file>