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5269" w:rsidRPr="000354E0" w:rsidRDefault="009F5269" w:rsidP="005C611A">
      <w:pPr>
        <w:widowControl w:val="0"/>
        <w:overflowPunct w:val="0"/>
        <w:autoSpaceDE w:val="0"/>
        <w:autoSpaceDN w:val="0"/>
        <w:adjustRightInd w:val="0"/>
        <w:spacing w:after="0" w:line="360" w:lineRule="auto"/>
        <w:jc w:val="center"/>
        <w:rPr>
          <w:rFonts w:ascii="Times New Roman" w:hAnsi="Times New Roman" w:cs="Times New Roman"/>
          <w:b/>
          <w:sz w:val="32"/>
          <w:szCs w:val="24"/>
        </w:rPr>
      </w:pPr>
      <w:r w:rsidRPr="000354E0">
        <w:rPr>
          <w:rFonts w:ascii="Times New Roman" w:hAnsi="Times New Roman" w:cs="Times New Roman"/>
          <w:b/>
          <w:sz w:val="32"/>
          <w:szCs w:val="24"/>
        </w:rPr>
        <w:t>Chapter 1: Introduction</w:t>
      </w:r>
    </w:p>
    <w:p w:rsidR="007E76F7" w:rsidRDefault="009F5269" w:rsidP="007E76F7">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420273">
        <w:rPr>
          <w:rFonts w:ascii="Times New Roman" w:hAnsi="Times New Roman" w:cs="Times New Roman"/>
          <w:sz w:val="24"/>
          <w:szCs w:val="24"/>
        </w:rPr>
        <w:t xml:space="preserve">Bangladesh is an agricultural country and livestock is the part and parcel of this agriculture. At present most of the people depend on the income from livestock and livestock products. </w:t>
      </w:r>
      <w:r>
        <w:rPr>
          <w:rFonts w:ascii="Times New Roman" w:hAnsi="Times New Roman" w:cs="Times New Roman"/>
          <w:sz w:val="24"/>
          <w:szCs w:val="24"/>
        </w:rPr>
        <w:t xml:space="preserve">Both in rural and urban areas, </w:t>
      </w:r>
      <w:r w:rsidR="00472F35">
        <w:rPr>
          <w:rFonts w:ascii="Times New Roman" w:hAnsi="Times New Roman" w:cs="Times New Roman"/>
          <w:sz w:val="24"/>
          <w:szCs w:val="24"/>
        </w:rPr>
        <w:t>about</w:t>
      </w:r>
      <w:r w:rsidRPr="00420273">
        <w:rPr>
          <w:rFonts w:ascii="Times New Roman" w:hAnsi="Times New Roman" w:cs="Times New Roman"/>
          <w:sz w:val="24"/>
          <w:szCs w:val="24"/>
        </w:rPr>
        <w:t xml:space="preserve"> 80% of people directly or indirectly related with livestock or livestock farming in Bangladesh due to its profitable criteria. Livestock plays great role in Gross Domestic Product (GDP) which is about 2.50% (BBS, 2011-2012). Livestock is also popular in the sense that it meets up the demand of nutrition and plays a role of livelihood in a developing country like Bangladesh. The total livestock of Bangladesh is 288.57 million and cattle population is 23.9 </w:t>
      </w:r>
      <w:r w:rsidR="00472F35" w:rsidRPr="00420273">
        <w:rPr>
          <w:rFonts w:ascii="Times New Roman" w:hAnsi="Times New Roman" w:cs="Times New Roman"/>
          <w:sz w:val="24"/>
          <w:szCs w:val="24"/>
        </w:rPr>
        <w:t>million (</w:t>
      </w:r>
      <w:r w:rsidRPr="00420273">
        <w:rPr>
          <w:rFonts w:ascii="Times New Roman" w:hAnsi="Times New Roman" w:cs="Times New Roman"/>
          <w:sz w:val="24"/>
          <w:szCs w:val="24"/>
        </w:rPr>
        <w:t xml:space="preserve">BBS, 2012). Though the no. is partially satisfactory, the economic benefit from this population is not so satisfactory due to some constraints in rearing. These constraints may be nutrition, genetics, poor management or any disease. In Bangladesh, the main causes of loss in livestock sector are poor management and diseases </w:t>
      </w:r>
      <w:r w:rsidR="00472F35" w:rsidRPr="00420273">
        <w:rPr>
          <w:rFonts w:ascii="Times New Roman" w:hAnsi="Times New Roman" w:cs="Times New Roman"/>
          <w:sz w:val="24"/>
          <w:szCs w:val="24"/>
        </w:rPr>
        <w:t>especially</w:t>
      </w:r>
      <w:r w:rsidRPr="00420273">
        <w:rPr>
          <w:rFonts w:ascii="Times New Roman" w:hAnsi="Times New Roman" w:cs="Times New Roman"/>
          <w:sz w:val="24"/>
          <w:szCs w:val="24"/>
        </w:rPr>
        <w:t xml:space="preserve"> different reproductive diseases of dairy cattle which results in poor reproductive performance (</w:t>
      </w:r>
      <w:proofErr w:type="spellStart"/>
      <w:r w:rsidRPr="00420273">
        <w:rPr>
          <w:rFonts w:ascii="Times New Roman" w:hAnsi="Times New Roman" w:cs="Times New Roman"/>
          <w:sz w:val="24"/>
          <w:szCs w:val="24"/>
        </w:rPr>
        <w:t>Alam</w:t>
      </w:r>
      <w:proofErr w:type="spellEnd"/>
      <w:r w:rsidRPr="00420273">
        <w:rPr>
          <w:rFonts w:ascii="Times New Roman" w:hAnsi="Times New Roman" w:cs="Times New Roman"/>
          <w:sz w:val="24"/>
          <w:szCs w:val="24"/>
        </w:rPr>
        <w:t xml:space="preserve"> et al., 2014).</w:t>
      </w:r>
    </w:p>
    <w:p w:rsidR="005C611A" w:rsidRDefault="005C611A" w:rsidP="007E76F7">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5C611A" w:rsidRDefault="009F5269" w:rsidP="007E76F7">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420273">
        <w:rPr>
          <w:rFonts w:ascii="Times New Roman" w:hAnsi="Times New Roman" w:cs="Times New Roman"/>
          <w:sz w:val="24"/>
          <w:szCs w:val="24"/>
        </w:rPr>
        <w:t>Congenital disorders in calves have been increasing alarmingly with the increase of cross</w:t>
      </w:r>
      <w:r>
        <w:rPr>
          <w:rFonts w:ascii="Times New Roman" w:hAnsi="Times New Roman" w:cs="Times New Roman"/>
          <w:sz w:val="24"/>
          <w:szCs w:val="24"/>
        </w:rPr>
        <w:t xml:space="preserve">bred animals. Inguinal hernia, </w:t>
      </w:r>
      <w:proofErr w:type="spellStart"/>
      <w:r>
        <w:rPr>
          <w:rFonts w:ascii="Times New Roman" w:hAnsi="Times New Roman" w:cs="Times New Roman"/>
          <w:sz w:val="24"/>
          <w:szCs w:val="24"/>
        </w:rPr>
        <w:t>u</w:t>
      </w:r>
      <w:r w:rsidRPr="00420273">
        <w:rPr>
          <w:rFonts w:ascii="Times New Roman" w:hAnsi="Times New Roman" w:cs="Times New Roman"/>
          <w:sz w:val="24"/>
          <w:szCs w:val="24"/>
        </w:rPr>
        <w:t>mblical</w:t>
      </w:r>
      <w:proofErr w:type="spellEnd"/>
      <w:r w:rsidRPr="00420273">
        <w:rPr>
          <w:rFonts w:ascii="Times New Roman" w:hAnsi="Times New Roman" w:cs="Times New Roman"/>
          <w:sz w:val="24"/>
          <w:szCs w:val="24"/>
        </w:rPr>
        <w:t xml:space="preserve"> hernia, </w:t>
      </w:r>
      <w:proofErr w:type="spellStart"/>
      <w:r w:rsidRPr="00420273">
        <w:rPr>
          <w:rFonts w:ascii="Times New Roman" w:hAnsi="Times New Roman" w:cs="Times New Roman"/>
          <w:sz w:val="24"/>
          <w:szCs w:val="24"/>
        </w:rPr>
        <w:t>atresia</w:t>
      </w:r>
      <w:proofErr w:type="spellEnd"/>
      <w:r w:rsidRPr="00420273">
        <w:rPr>
          <w:rFonts w:ascii="Times New Roman" w:hAnsi="Times New Roman" w:cs="Times New Roman"/>
          <w:sz w:val="24"/>
          <w:szCs w:val="24"/>
        </w:rPr>
        <w:t xml:space="preserve"> </w:t>
      </w:r>
      <w:proofErr w:type="spellStart"/>
      <w:r w:rsidRPr="00420273">
        <w:rPr>
          <w:rFonts w:ascii="Times New Roman" w:hAnsi="Times New Roman" w:cs="Times New Roman"/>
          <w:sz w:val="24"/>
          <w:szCs w:val="24"/>
        </w:rPr>
        <w:t>ani</w:t>
      </w:r>
      <w:proofErr w:type="spellEnd"/>
      <w:r w:rsidRPr="00420273">
        <w:rPr>
          <w:rFonts w:ascii="Times New Roman" w:hAnsi="Times New Roman" w:cs="Times New Roman"/>
          <w:sz w:val="24"/>
          <w:szCs w:val="24"/>
        </w:rPr>
        <w:t xml:space="preserve"> and umbilical abscess are among the major congenital disorders causing mortality in calves.Hernia is the protrusion of an organ or tissue through an opening that may be caused by a tear in the abdominal wall or it may be a natural opening like</w:t>
      </w:r>
      <w:r>
        <w:rPr>
          <w:rFonts w:ascii="Times New Roman" w:hAnsi="Times New Roman" w:cs="Times New Roman"/>
          <w:sz w:val="24"/>
          <w:szCs w:val="24"/>
        </w:rPr>
        <w:t xml:space="preserve"> inguinal canal </w:t>
      </w:r>
      <w:r w:rsidRPr="00420273">
        <w:rPr>
          <w:rFonts w:ascii="Times New Roman" w:hAnsi="Times New Roman" w:cs="Times New Roman"/>
          <w:sz w:val="24"/>
          <w:szCs w:val="24"/>
        </w:rPr>
        <w:t>(</w:t>
      </w:r>
      <w:proofErr w:type="spellStart"/>
      <w:r w:rsidRPr="00420273">
        <w:rPr>
          <w:rFonts w:ascii="Times New Roman" w:hAnsi="Times New Roman" w:cs="Times New Roman"/>
          <w:sz w:val="24"/>
          <w:szCs w:val="24"/>
        </w:rPr>
        <w:t>Jettennavar</w:t>
      </w:r>
      <w:r>
        <w:rPr>
          <w:rFonts w:ascii="Times New Roman" w:hAnsi="Times New Roman" w:cs="Times New Roman"/>
          <w:sz w:val="24"/>
          <w:szCs w:val="24"/>
        </w:rPr>
        <w:t>et</w:t>
      </w:r>
      <w:r w:rsidRPr="00420273">
        <w:rPr>
          <w:rFonts w:ascii="Times New Roman" w:hAnsi="Times New Roman" w:cs="Times New Roman"/>
          <w:sz w:val="24"/>
          <w:szCs w:val="24"/>
        </w:rPr>
        <w:t>al</w:t>
      </w:r>
      <w:proofErr w:type="spellEnd"/>
      <w:r w:rsidRPr="00420273">
        <w:rPr>
          <w:rFonts w:ascii="Times New Roman" w:hAnsi="Times New Roman" w:cs="Times New Roman"/>
          <w:sz w:val="24"/>
          <w:szCs w:val="24"/>
        </w:rPr>
        <w:t>.</w:t>
      </w:r>
      <w:r w:rsidR="00472F35" w:rsidRPr="00420273">
        <w:rPr>
          <w:rFonts w:ascii="Times New Roman" w:hAnsi="Times New Roman" w:cs="Times New Roman"/>
          <w:sz w:val="24"/>
          <w:szCs w:val="24"/>
        </w:rPr>
        <w:t>, 2010</w:t>
      </w:r>
      <w:r w:rsidRPr="00420273">
        <w:rPr>
          <w:rFonts w:ascii="Times New Roman" w:hAnsi="Times New Roman" w:cs="Times New Roman"/>
          <w:sz w:val="24"/>
          <w:szCs w:val="24"/>
        </w:rPr>
        <w:t>). Hernias may be co</w:t>
      </w:r>
      <w:r>
        <w:rPr>
          <w:rFonts w:ascii="Times New Roman" w:hAnsi="Times New Roman" w:cs="Times New Roman"/>
          <w:sz w:val="24"/>
          <w:szCs w:val="24"/>
        </w:rPr>
        <w:t>ngenital or acquired, but in</w:t>
      </w:r>
      <w:r w:rsidRPr="00420273">
        <w:rPr>
          <w:rFonts w:ascii="Times New Roman" w:hAnsi="Times New Roman" w:cs="Times New Roman"/>
          <w:sz w:val="24"/>
          <w:szCs w:val="24"/>
        </w:rPr>
        <w:t xml:space="preserve"> bovine </w:t>
      </w:r>
      <w:proofErr w:type="gramStart"/>
      <w:r w:rsidRPr="00420273">
        <w:rPr>
          <w:rFonts w:ascii="Times New Roman" w:hAnsi="Times New Roman" w:cs="Times New Roman"/>
          <w:sz w:val="24"/>
          <w:szCs w:val="24"/>
        </w:rPr>
        <w:t>a</w:t>
      </w:r>
      <w:proofErr w:type="gramEnd"/>
      <w:r w:rsidRPr="00420273">
        <w:rPr>
          <w:rFonts w:ascii="Times New Roman" w:hAnsi="Times New Roman" w:cs="Times New Roman"/>
          <w:sz w:val="24"/>
          <w:szCs w:val="24"/>
        </w:rPr>
        <w:t xml:space="preserve"> </w:t>
      </w:r>
      <w:r>
        <w:rPr>
          <w:rFonts w:ascii="Times New Roman" w:hAnsi="Times New Roman" w:cs="Times New Roman"/>
          <w:sz w:val="24"/>
          <w:szCs w:val="24"/>
        </w:rPr>
        <w:t>inguinal</w:t>
      </w:r>
      <w:r w:rsidRPr="00420273">
        <w:rPr>
          <w:rFonts w:ascii="Times New Roman" w:hAnsi="Times New Roman" w:cs="Times New Roman"/>
          <w:sz w:val="24"/>
          <w:szCs w:val="24"/>
        </w:rPr>
        <w:t xml:space="preserve"> hernia is very uncomm</w:t>
      </w:r>
      <w:r w:rsidR="005B3499">
        <w:rPr>
          <w:rFonts w:ascii="Times New Roman" w:hAnsi="Times New Roman" w:cs="Times New Roman"/>
          <w:sz w:val="24"/>
          <w:szCs w:val="24"/>
        </w:rPr>
        <w:t xml:space="preserve">on specially in female calves. </w:t>
      </w:r>
      <w:r w:rsidRPr="00420273">
        <w:rPr>
          <w:rFonts w:ascii="Times New Roman" w:hAnsi="Times New Roman" w:cs="Times New Roman"/>
          <w:sz w:val="24"/>
          <w:szCs w:val="24"/>
        </w:rPr>
        <w:t>Acquired inguinal hernias may be of traumatic origin or may results from management practices in the development of young bulls</w:t>
      </w:r>
      <w:r w:rsidR="005B3499">
        <w:rPr>
          <w:rFonts w:ascii="Times New Roman" w:hAnsi="Times New Roman" w:cs="Times New Roman"/>
          <w:sz w:val="24"/>
          <w:szCs w:val="24"/>
        </w:rPr>
        <w:t xml:space="preserve"> </w:t>
      </w:r>
      <w:r w:rsidR="00FC4EAD">
        <w:t>(</w:t>
      </w:r>
      <w:r w:rsidR="00FC4EAD">
        <w:rPr>
          <w:rFonts w:ascii="Times New Roman" w:hAnsi="Times New Roman" w:cs="Times New Roman"/>
          <w:sz w:val="24"/>
          <w:szCs w:val="24"/>
        </w:rPr>
        <w:t>Chuang et al</w:t>
      </w:r>
      <w:r w:rsidR="00FC4EAD" w:rsidRPr="00FC4EAD">
        <w:rPr>
          <w:rFonts w:ascii="Times New Roman" w:hAnsi="Times New Roman" w:cs="Times New Roman"/>
          <w:sz w:val="24"/>
          <w:szCs w:val="24"/>
        </w:rPr>
        <w:t>.,</w:t>
      </w:r>
      <w:r w:rsidR="00FC4EAD">
        <w:rPr>
          <w:rFonts w:ascii="Times New Roman" w:hAnsi="Times New Roman" w:cs="Times New Roman"/>
          <w:sz w:val="24"/>
          <w:szCs w:val="24"/>
        </w:rPr>
        <w:t xml:space="preserve"> 2000)</w:t>
      </w:r>
      <w:r w:rsidRPr="00420273">
        <w:rPr>
          <w:rFonts w:ascii="Times New Roman" w:hAnsi="Times New Roman" w:cs="Times New Roman"/>
          <w:sz w:val="24"/>
          <w:szCs w:val="24"/>
        </w:rPr>
        <w:t xml:space="preserve">. Traumatic inguinal hernias have occurred in bulls that have become entangled when attempting to jump fences. </w:t>
      </w:r>
      <w:r>
        <w:rPr>
          <w:rFonts w:ascii="Times New Roman" w:hAnsi="Times New Roman" w:cs="Times New Roman"/>
          <w:sz w:val="24"/>
          <w:szCs w:val="24"/>
        </w:rPr>
        <w:t xml:space="preserve">In </w:t>
      </w:r>
      <w:r w:rsidRPr="00420273">
        <w:rPr>
          <w:rFonts w:ascii="Times New Roman" w:hAnsi="Times New Roman" w:cs="Times New Roman"/>
          <w:sz w:val="24"/>
          <w:szCs w:val="24"/>
        </w:rPr>
        <w:t>these cases increased intra-abdominal pressure allows the intestines to perforate the peritoneum near the vaginal ring and descend through the inguinal canal alongside the spermatic cord. The intestine frequently becomes strangulated.</w:t>
      </w:r>
      <w:r w:rsidRPr="00C70AFA">
        <w:rPr>
          <w:rFonts w:ascii="Times New Roman" w:hAnsi="Times New Roman" w:cs="Times New Roman"/>
          <w:sz w:val="24"/>
          <w:szCs w:val="24"/>
        </w:rPr>
        <w:t>Multiple births and shortened gestation lengths are two important risk factors for congenital hernias in calves (Hermann et al.</w:t>
      </w:r>
      <w:r w:rsidR="00472F35" w:rsidRPr="00C70AFA">
        <w:rPr>
          <w:rFonts w:ascii="Times New Roman" w:hAnsi="Times New Roman" w:cs="Times New Roman"/>
          <w:sz w:val="24"/>
          <w:szCs w:val="24"/>
        </w:rPr>
        <w:t>, 2001</w:t>
      </w:r>
      <w:r w:rsidRPr="00C70AFA">
        <w:rPr>
          <w:rFonts w:ascii="Times New Roman" w:hAnsi="Times New Roman" w:cs="Times New Roman"/>
          <w:sz w:val="24"/>
          <w:szCs w:val="24"/>
        </w:rPr>
        <w:t>).</w:t>
      </w:r>
    </w:p>
    <w:p w:rsidR="005C611A" w:rsidRDefault="005C611A" w:rsidP="007E76F7">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9F5269" w:rsidRPr="007E76F7" w:rsidRDefault="009F5269" w:rsidP="00472F35">
      <w:pPr>
        <w:spacing w:line="360" w:lineRule="auto"/>
        <w:jc w:val="both"/>
        <w:rPr>
          <w:rFonts w:ascii="Times New Roman" w:hAnsi="Times New Roman" w:cs="Times New Roman"/>
          <w:sz w:val="24"/>
          <w:szCs w:val="24"/>
        </w:rPr>
      </w:pPr>
      <w:r w:rsidRPr="00C70AFA">
        <w:rPr>
          <w:rFonts w:ascii="Times New Roman" w:hAnsi="Times New Roman" w:cs="Times New Roman"/>
          <w:sz w:val="24"/>
          <w:szCs w:val="24"/>
        </w:rPr>
        <w:t>Genetic or environmental factors or their interactions cause congenital defects and these anomalies are abnormalities of structure or functions present at births (</w:t>
      </w:r>
      <w:proofErr w:type="spellStart"/>
      <w:r w:rsidRPr="00C70AFA">
        <w:rPr>
          <w:rFonts w:ascii="Times New Roman" w:hAnsi="Times New Roman" w:cs="Times New Roman"/>
          <w:sz w:val="24"/>
          <w:szCs w:val="24"/>
        </w:rPr>
        <w:t>Leipold</w:t>
      </w:r>
      <w:proofErr w:type="spellEnd"/>
      <w:r w:rsidRPr="00C70AFA">
        <w:rPr>
          <w:rFonts w:ascii="Times New Roman" w:hAnsi="Times New Roman" w:cs="Times New Roman"/>
          <w:sz w:val="24"/>
          <w:szCs w:val="24"/>
        </w:rPr>
        <w:t xml:space="preserve"> et al., 1983).</w:t>
      </w:r>
      <w:r w:rsidRPr="00744544">
        <w:rPr>
          <w:rFonts w:ascii="Times New Roman" w:hAnsi="Times New Roman" w:cs="Times New Roman"/>
          <w:sz w:val="24"/>
          <w:szCs w:val="24"/>
        </w:rPr>
        <w:t xml:space="preserve">The </w:t>
      </w:r>
      <w:r w:rsidRPr="00744544">
        <w:rPr>
          <w:rFonts w:ascii="Times New Roman" w:hAnsi="Times New Roman" w:cs="Times New Roman"/>
          <w:sz w:val="24"/>
          <w:szCs w:val="24"/>
        </w:rPr>
        <w:lastRenderedPageBreak/>
        <w:t>most common inguinal hernia is acquired and non</w:t>
      </w:r>
      <w:r>
        <w:rPr>
          <w:rFonts w:ascii="Times New Roman" w:hAnsi="Times New Roman" w:cs="Times New Roman"/>
          <w:sz w:val="24"/>
          <w:szCs w:val="24"/>
        </w:rPr>
        <w:t>-</w:t>
      </w:r>
      <w:r w:rsidRPr="00744544">
        <w:rPr>
          <w:rFonts w:ascii="Times New Roman" w:hAnsi="Times New Roman" w:cs="Times New Roman"/>
          <w:sz w:val="24"/>
          <w:szCs w:val="24"/>
        </w:rPr>
        <w:t>traumatic in origin. This management-induced hernia occur</w:t>
      </w:r>
      <w:r>
        <w:rPr>
          <w:rFonts w:ascii="Times New Roman" w:hAnsi="Times New Roman" w:cs="Times New Roman"/>
          <w:sz w:val="24"/>
          <w:szCs w:val="24"/>
        </w:rPr>
        <w:t>s primarily in beef bulls over three</w:t>
      </w:r>
      <w:r w:rsidRPr="00744544">
        <w:rPr>
          <w:rFonts w:ascii="Times New Roman" w:hAnsi="Times New Roman" w:cs="Times New Roman"/>
          <w:sz w:val="24"/>
          <w:szCs w:val="24"/>
        </w:rPr>
        <w:t xml:space="preserve"> years of age and is the result of fe</w:t>
      </w:r>
      <w:r w:rsidR="00472F35">
        <w:rPr>
          <w:rFonts w:ascii="Times New Roman" w:hAnsi="Times New Roman" w:cs="Times New Roman"/>
          <w:sz w:val="24"/>
          <w:szCs w:val="24"/>
        </w:rPr>
        <w:t xml:space="preserve">eding practices in young bulls. </w:t>
      </w:r>
      <w:r w:rsidRPr="00472F35">
        <w:rPr>
          <w:rFonts w:ascii="Times New Roman" w:hAnsi="Times New Roman" w:cs="Times New Roman"/>
          <w:color w:val="000000"/>
          <w:sz w:val="24"/>
          <w:szCs w:val="24"/>
        </w:rPr>
        <w:t xml:space="preserve">This congenital defect may be dangerous if not treated in appropriate time. The affected calves may only be salvaged through successful </w:t>
      </w:r>
      <w:proofErr w:type="spellStart"/>
      <w:r w:rsidRPr="00472F35">
        <w:rPr>
          <w:rFonts w:ascii="Times New Roman" w:hAnsi="Times New Roman" w:cs="Times New Roman"/>
          <w:color w:val="000000"/>
          <w:sz w:val="24"/>
          <w:szCs w:val="24"/>
        </w:rPr>
        <w:t>herniorrhaphy</w:t>
      </w:r>
      <w:proofErr w:type="spellEnd"/>
      <w:r w:rsidR="005B3499">
        <w:rPr>
          <w:rFonts w:ascii="Times New Roman" w:hAnsi="Times New Roman" w:cs="Times New Roman"/>
          <w:color w:val="000000"/>
          <w:sz w:val="24"/>
          <w:szCs w:val="24"/>
        </w:rPr>
        <w:t xml:space="preserve"> </w:t>
      </w:r>
      <w:r w:rsidR="003B3C8E">
        <w:t>(</w:t>
      </w:r>
      <w:proofErr w:type="spellStart"/>
      <w:r w:rsidR="003B3C8E" w:rsidRPr="003B3C8E">
        <w:rPr>
          <w:rFonts w:ascii="Times New Roman" w:hAnsi="Times New Roman" w:cs="Times New Roman"/>
          <w:color w:val="000000"/>
          <w:sz w:val="24"/>
          <w:szCs w:val="24"/>
        </w:rPr>
        <w:t>Samad</w:t>
      </w:r>
      <w:proofErr w:type="spellEnd"/>
      <w:r w:rsidR="003B3C8E">
        <w:rPr>
          <w:rFonts w:ascii="Times New Roman" w:hAnsi="Times New Roman" w:cs="Times New Roman"/>
          <w:color w:val="000000"/>
          <w:sz w:val="24"/>
          <w:szCs w:val="24"/>
        </w:rPr>
        <w:t xml:space="preserve"> et al., 2002)</w:t>
      </w:r>
      <w:r w:rsidR="00707750">
        <w:rPr>
          <w:rFonts w:ascii="Times New Roman" w:hAnsi="Times New Roman" w:cs="Times New Roman"/>
          <w:color w:val="000000"/>
          <w:sz w:val="24"/>
          <w:szCs w:val="24"/>
        </w:rPr>
        <w:t xml:space="preserve">. </w:t>
      </w:r>
      <w:r w:rsidR="0066053B">
        <w:rPr>
          <w:rFonts w:ascii="Times New Roman" w:hAnsi="Times New Roman" w:cs="Times New Roman"/>
          <w:color w:val="000000"/>
          <w:sz w:val="24"/>
          <w:szCs w:val="24"/>
        </w:rPr>
        <w:t xml:space="preserve">Many factors e.g., </w:t>
      </w:r>
      <w:r w:rsidRPr="00472F35">
        <w:rPr>
          <w:rFonts w:ascii="Times New Roman" w:hAnsi="Times New Roman" w:cs="Times New Roman"/>
          <w:color w:val="000000"/>
          <w:sz w:val="24"/>
          <w:szCs w:val="24"/>
        </w:rPr>
        <w:t xml:space="preserve">suture materials, suture pattern, degree of protrusion; body circumference, ring diameter etc. determine the success of </w:t>
      </w:r>
      <w:proofErr w:type="spellStart"/>
      <w:r w:rsidRPr="00472F35">
        <w:rPr>
          <w:rFonts w:ascii="Times New Roman" w:hAnsi="Times New Roman" w:cs="Times New Roman"/>
          <w:color w:val="000000"/>
          <w:sz w:val="24"/>
          <w:szCs w:val="24"/>
        </w:rPr>
        <w:t>herniorrhaphy</w:t>
      </w:r>
      <w:proofErr w:type="spellEnd"/>
      <w:r w:rsidRPr="00472F35">
        <w:rPr>
          <w:rFonts w:ascii="Times New Roman" w:hAnsi="Times New Roman" w:cs="Times New Roman"/>
          <w:color w:val="000000"/>
          <w:sz w:val="24"/>
          <w:szCs w:val="24"/>
        </w:rPr>
        <w:t xml:space="preserve"> (Peacock and Van Winkle, 1976). Suture materials are selected on the basis of their physical and biological properties, condition of the wound and healing characteristics of the tissue to be opposed. Polypropylene is one of the potent secured </w:t>
      </w:r>
      <w:proofErr w:type="spellStart"/>
      <w:r w:rsidRPr="00472F35">
        <w:rPr>
          <w:rFonts w:ascii="Times New Roman" w:hAnsi="Times New Roman" w:cs="Times New Roman"/>
          <w:color w:val="000000"/>
          <w:sz w:val="24"/>
          <w:szCs w:val="24"/>
        </w:rPr>
        <w:t>knotable</w:t>
      </w:r>
      <w:proofErr w:type="spellEnd"/>
      <w:r w:rsidRPr="00472F35">
        <w:rPr>
          <w:rFonts w:ascii="Times New Roman" w:hAnsi="Times New Roman" w:cs="Times New Roman"/>
          <w:color w:val="000000"/>
          <w:sz w:val="24"/>
          <w:szCs w:val="24"/>
        </w:rPr>
        <w:t xml:space="preserve">, flexible synthetic non-absorbable suture materials frequently used in human practice. </w:t>
      </w:r>
      <w:proofErr w:type="spellStart"/>
      <w:r w:rsidRPr="00472F35">
        <w:rPr>
          <w:rFonts w:ascii="Times New Roman" w:hAnsi="Times New Roman" w:cs="Times New Roman"/>
          <w:color w:val="000000"/>
          <w:sz w:val="24"/>
          <w:szCs w:val="24"/>
        </w:rPr>
        <w:t>Horizorital</w:t>
      </w:r>
      <w:proofErr w:type="spellEnd"/>
      <w:r w:rsidRPr="00472F35">
        <w:rPr>
          <w:rFonts w:ascii="Times New Roman" w:hAnsi="Times New Roman" w:cs="Times New Roman"/>
          <w:color w:val="000000"/>
          <w:sz w:val="24"/>
          <w:szCs w:val="24"/>
        </w:rPr>
        <w:t xml:space="preserve"> mattress and purse string suture patterns with catgut and silk are widely practiced in Bangladesh (</w:t>
      </w:r>
      <w:proofErr w:type="spellStart"/>
      <w:r w:rsidRPr="00472F35">
        <w:rPr>
          <w:rFonts w:ascii="Times New Roman" w:hAnsi="Times New Roman" w:cs="Times New Roman"/>
          <w:color w:val="000000"/>
          <w:sz w:val="24"/>
          <w:szCs w:val="24"/>
        </w:rPr>
        <w:t>Rahman</w:t>
      </w:r>
      <w:proofErr w:type="spellEnd"/>
      <w:r w:rsidRPr="00472F35">
        <w:rPr>
          <w:rFonts w:ascii="Times New Roman" w:hAnsi="Times New Roman" w:cs="Times New Roman"/>
          <w:color w:val="000000"/>
          <w:sz w:val="24"/>
          <w:szCs w:val="24"/>
        </w:rPr>
        <w:t xml:space="preserve"> et al., 2001). The modified suture pattern (</w:t>
      </w:r>
      <w:proofErr w:type="spellStart"/>
      <w:r w:rsidRPr="00472F35">
        <w:rPr>
          <w:rFonts w:ascii="Times New Roman" w:hAnsi="Times New Roman" w:cs="Times New Roman"/>
          <w:color w:val="000000"/>
          <w:sz w:val="24"/>
          <w:szCs w:val="24"/>
        </w:rPr>
        <w:t>myomattress</w:t>
      </w:r>
      <w:proofErr w:type="spellEnd"/>
      <w:r w:rsidRPr="00472F35">
        <w:rPr>
          <w:rFonts w:ascii="Times New Roman" w:hAnsi="Times New Roman" w:cs="Times New Roman"/>
          <w:color w:val="000000"/>
          <w:sz w:val="24"/>
          <w:szCs w:val="24"/>
        </w:rPr>
        <w:t>) is an overlapping suturing technique that provides adequate support to the suture line (</w:t>
      </w:r>
      <w:proofErr w:type="spellStart"/>
      <w:r w:rsidRPr="00472F35">
        <w:rPr>
          <w:rFonts w:ascii="Times New Roman" w:hAnsi="Times New Roman" w:cs="Times New Roman"/>
          <w:color w:val="000000"/>
          <w:sz w:val="24"/>
          <w:szCs w:val="24"/>
        </w:rPr>
        <w:t>Knecht</w:t>
      </w:r>
      <w:proofErr w:type="spellEnd"/>
      <w:r w:rsidRPr="00472F35">
        <w:rPr>
          <w:rFonts w:ascii="Times New Roman" w:hAnsi="Times New Roman" w:cs="Times New Roman"/>
          <w:color w:val="000000"/>
          <w:sz w:val="24"/>
          <w:szCs w:val="24"/>
        </w:rPr>
        <w:t xml:space="preserve"> et al., 1987). If the degree of protrusion, body circumference and ring diameter of </w:t>
      </w:r>
      <w:proofErr w:type="spellStart"/>
      <w:r w:rsidRPr="00472F35">
        <w:rPr>
          <w:rFonts w:ascii="Times New Roman" w:hAnsi="Times New Roman" w:cs="Times New Roman"/>
          <w:color w:val="000000"/>
          <w:sz w:val="24"/>
          <w:szCs w:val="24"/>
        </w:rPr>
        <w:t>hernial</w:t>
      </w:r>
      <w:proofErr w:type="spellEnd"/>
      <w:r w:rsidRPr="00472F35">
        <w:rPr>
          <w:rFonts w:ascii="Times New Roman" w:hAnsi="Times New Roman" w:cs="Times New Roman"/>
          <w:color w:val="000000"/>
          <w:sz w:val="24"/>
          <w:szCs w:val="24"/>
        </w:rPr>
        <w:t xml:space="preserve"> swelling are large, appropriate suture material and pattern is to be needed to close the </w:t>
      </w:r>
      <w:proofErr w:type="spellStart"/>
      <w:r w:rsidRPr="00472F35">
        <w:rPr>
          <w:rFonts w:ascii="Times New Roman" w:hAnsi="Times New Roman" w:cs="Times New Roman"/>
          <w:color w:val="000000"/>
          <w:sz w:val="24"/>
          <w:szCs w:val="24"/>
        </w:rPr>
        <w:t>hernial</w:t>
      </w:r>
      <w:proofErr w:type="spellEnd"/>
      <w:r w:rsidRPr="00472F35">
        <w:rPr>
          <w:rFonts w:ascii="Times New Roman" w:hAnsi="Times New Roman" w:cs="Times New Roman"/>
          <w:color w:val="000000"/>
          <w:sz w:val="24"/>
          <w:szCs w:val="24"/>
        </w:rPr>
        <w:t xml:space="preserve"> ring (</w:t>
      </w:r>
      <w:proofErr w:type="spellStart"/>
      <w:r w:rsidRPr="00472F35">
        <w:rPr>
          <w:rFonts w:ascii="Times New Roman" w:hAnsi="Times New Roman" w:cs="Times New Roman"/>
          <w:color w:val="000000"/>
          <w:sz w:val="24"/>
          <w:szCs w:val="24"/>
        </w:rPr>
        <w:t>Wion</w:t>
      </w:r>
      <w:proofErr w:type="spellEnd"/>
      <w:r w:rsidRPr="00472F35">
        <w:rPr>
          <w:rFonts w:ascii="Times New Roman" w:hAnsi="Times New Roman" w:cs="Times New Roman"/>
          <w:color w:val="000000"/>
          <w:sz w:val="24"/>
          <w:szCs w:val="24"/>
        </w:rPr>
        <w:t xml:space="preserve">, 1957). </w:t>
      </w:r>
    </w:p>
    <w:p w:rsidR="009F5269" w:rsidRDefault="009F5269" w:rsidP="00472F35">
      <w:pPr>
        <w:pStyle w:val="p14"/>
        <w:spacing w:before="262" w:beforeAutospacing="0" w:after="0" w:afterAutospacing="0" w:line="360" w:lineRule="auto"/>
        <w:jc w:val="both"/>
        <w:rPr>
          <w:color w:val="000000"/>
        </w:rPr>
      </w:pPr>
      <w:r w:rsidRPr="00A14A39">
        <w:rPr>
          <w:color w:val="000000"/>
        </w:rPr>
        <w:t xml:space="preserve">There is no data concerning comparison between the open and closed methods of </w:t>
      </w:r>
      <w:proofErr w:type="spellStart"/>
      <w:r w:rsidRPr="00A14A39">
        <w:rPr>
          <w:color w:val="000000"/>
        </w:rPr>
        <w:t>herniorrhaphy</w:t>
      </w:r>
      <w:proofErr w:type="spellEnd"/>
      <w:r w:rsidRPr="00A14A39">
        <w:rPr>
          <w:color w:val="000000"/>
        </w:rPr>
        <w:t xml:space="preserve"> in calves. </w:t>
      </w:r>
      <w:r w:rsidRPr="00C70AFA">
        <w:rPr>
          <w:color w:val="000000"/>
        </w:rPr>
        <w:t xml:space="preserve">Ligation of the </w:t>
      </w:r>
      <w:proofErr w:type="spellStart"/>
      <w:r w:rsidRPr="00C70AFA">
        <w:rPr>
          <w:color w:val="000000"/>
        </w:rPr>
        <w:t>hernial</w:t>
      </w:r>
      <w:proofErr w:type="spellEnd"/>
      <w:r w:rsidRPr="00C70AFA">
        <w:rPr>
          <w:color w:val="000000"/>
        </w:rPr>
        <w:t xml:space="preserve"> sac, use of clamps, suturing of the </w:t>
      </w:r>
      <w:proofErr w:type="spellStart"/>
      <w:r w:rsidRPr="00C70AFA">
        <w:rPr>
          <w:color w:val="000000"/>
        </w:rPr>
        <w:t>hernial</w:t>
      </w:r>
      <w:proofErr w:type="spellEnd"/>
      <w:r w:rsidRPr="00C70AFA">
        <w:rPr>
          <w:color w:val="000000"/>
        </w:rPr>
        <w:t xml:space="preserve"> sac and radical operation are normally performed to correct the umbilical hernia, although open </w:t>
      </w:r>
      <w:proofErr w:type="spellStart"/>
      <w:r w:rsidRPr="00C70AFA">
        <w:rPr>
          <w:color w:val="000000"/>
        </w:rPr>
        <w:t>herniorrhaphy</w:t>
      </w:r>
      <w:proofErr w:type="spellEnd"/>
      <w:r w:rsidRPr="00C70AFA">
        <w:rPr>
          <w:color w:val="000000"/>
        </w:rPr>
        <w:t xml:space="preserve"> is the most common method of veterinary treatment (O'Connor, 1980).</w:t>
      </w:r>
      <w:r w:rsidRPr="00A14A39">
        <w:rPr>
          <w:color w:val="000000"/>
        </w:rPr>
        <w:t xml:space="preserve"> Ready contact with the floor and licking by the cows may increase the risk of susceptibility of infection in open </w:t>
      </w:r>
      <w:proofErr w:type="spellStart"/>
      <w:r w:rsidRPr="00A14A39">
        <w:rPr>
          <w:color w:val="000000"/>
        </w:rPr>
        <w:t>herniorrhaphy</w:t>
      </w:r>
      <w:proofErr w:type="spellEnd"/>
      <w:r w:rsidRPr="00A14A39">
        <w:rPr>
          <w:color w:val="000000"/>
        </w:rPr>
        <w:t>.</w:t>
      </w:r>
      <w:r>
        <w:rPr>
          <w:color w:val="000000"/>
        </w:rPr>
        <w:t xml:space="preserve"> So thatp</w:t>
      </w:r>
      <w:r w:rsidRPr="00744544">
        <w:rPr>
          <w:color w:val="000000"/>
        </w:rPr>
        <w:t>ost</w:t>
      </w:r>
      <w:r>
        <w:rPr>
          <w:color w:val="000000"/>
        </w:rPr>
        <w:t>-</w:t>
      </w:r>
      <w:r w:rsidRPr="00744544">
        <w:rPr>
          <w:color w:val="000000"/>
        </w:rPr>
        <w:t xml:space="preserve">operative complications like stitch abscess, hemorrhage, </w:t>
      </w:r>
      <w:proofErr w:type="spellStart"/>
      <w:r w:rsidRPr="00744544">
        <w:rPr>
          <w:color w:val="000000"/>
        </w:rPr>
        <w:t>myiasis</w:t>
      </w:r>
      <w:proofErr w:type="spellEnd"/>
      <w:r w:rsidRPr="00744544">
        <w:rPr>
          <w:color w:val="000000"/>
        </w:rPr>
        <w:t>, peritonitis, recurrence etc. may be observed (</w:t>
      </w:r>
      <w:proofErr w:type="spellStart"/>
      <w:r w:rsidRPr="00744544">
        <w:rPr>
          <w:color w:val="000000"/>
        </w:rPr>
        <w:t>Fretz</w:t>
      </w:r>
      <w:proofErr w:type="spellEnd"/>
      <w:r w:rsidRPr="00744544">
        <w:rPr>
          <w:color w:val="000000"/>
        </w:rPr>
        <w:t xml:space="preserve"> et al., 1983). Once recurrence occurs, the prognosis is not satisfactory in maximum cases, which ultimately leads to death of the animal.</w:t>
      </w:r>
    </w:p>
    <w:p w:rsidR="005C611A" w:rsidRPr="005C611A" w:rsidRDefault="005C611A" w:rsidP="005C611A">
      <w:pPr>
        <w:widowControl w:val="0"/>
        <w:autoSpaceDE w:val="0"/>
        <w:autoSpaceDN w:val="0"/>
        <w:adjustRightInd w:val="0"/>
        <w:spacing w:after="0" w:line="360" w:lineRule="auto"/>
        <w:jc w:val="both"/>
        <w:rPr>
          <w:rFonts w:ascii="Times New Roman" w:hAnsi="Times New Roman" w:cs="Times New Roman"/>
          <w:sz w:val="24"/>
          <w:szCs w:val="24"/>
        </w:rPr>
      </w:pPr>
    </w:p>
    <w:p w:rsidR="009F5269" w:rsidRPr="00081D34" w:rsidRDefault="005C611A" w:rsidP="005C611A">
      <w:pPr>
        <w:widowControl w:val="0"/>
        <w:autoSpaceDE w:val="0"/>
        <w:autoSpaceDN w:val="0"/>
        <w:adjustRightInd w:val="0"/>
        <w:spacing w:after="0" w:line="360" w:lineRule="auto"/>
        <w:ind w:left="360"/>
        <w:jc w:val="both"/>
        <w:rPr>
          <w:rFonts w:ascii="Times New Roman" w:hAnsi="Times New Roman" w:cs="Times New Roman"/>
          <w:sz w:val="24"/>
          <w:szCs w:val="24"/>
        </w:rPr>
      </w:pPr>
      <w:r w:rsidRPr="005C611A">
        <w:rPr>
          <w:rFonts w:ascii="Times New Roman" w:hAnsi="Times New Roman" w:cs="Times New Roman"/>
          <w:b/>
          <w:bCs/>
          <w:iCs/>
          <w:sz w:val="24"/>
          <w:szCs w:val="24"/>
        </w:rPr>
        <w:t xml:space="preserve">1.2. </w:t>
      </w:r>
      <w:r w:rsidR="009F5269" w:rsidRPr="005C611A">
        <w:rPr>
          <w:rFonts w:ascii="Times New Roman" w:hAnsi="Times New Roman" w:cs="Times New Roman"/>
          <w:b/>
          <w:bCs/>
          <w:iCs/>
          <w:sz w:val="24"/>
          <w:szCs w:val="24"/>
        </w:rPr>
        <w:t>Objectives</w:t>
      </w:r>
    </w:p>
    <w:p w:rsidR="009F5269" w:rsidRPr="00081D34" w:rsidRDefault="009F5269" w:rsidP="00003DA7">
      <w:pPr>
        <w:pStyle w:val="p6"/>
        <w:numPr>
          <w:ilvl w:val="0"/>
          <w:numId w:val="1"/>
        </w:numPr>
        <w:spacing w:before="281" w:beforeAutospacing="0" w:after="0" w:afterAutospacing="0" w:line="360" w:lineRule="auto"/>
        <w:jc w:val="both"/>
        <w:rPr>
          <w:color w:val="000000"/>
        </w:rPr>
      </w:pPr>
      <w:r w:rsidRPr="00081D34">
        <w:rPr>
          <w:color w:val="000000"/>
        </w:rPr>
        <w:t>To correct</w:t>
      </w:r>
      <w:r w:rsidR="00003DA7" w:rsidRPr="00003DA7">
        <w:rPr>
          <w:color w:val="000000"/>
        </w:rPr>
        <w:t>properly</w:t>
      </w:r>
      <w:r w:rsidRPr="00081D34">
        <w:rPr>
          <w:color w:val="000000"/>
        </w:rPr>
        <w:t xml:space="preserve"> inguinal hernia for saving the life </w:t>
      </w:r>
      <w:r w:rsidR="00003DA7">
        <w:rPr>
          <w:color w:val="000000"/>
        </w:rPr>
        <w:t>of calves</w:t>
      </w:r>
      <w:r>
        <w:rPr>
          <w:color w:val="000000"/>
        </w:rPr>
        <w:t>.</w:t>
      </w:r>
    </w:p>
    <w:p w:rsidR="009F5269" w:rsidRPr="00081D34" w:rsidRDefault="009F5269" w:rsidP="009F5269">
      <w:pPr>
        <w:pStyle w:val="p6"/>
        <w:numPr>
          <w:ilvl w:val="0"/>
          <w:numId w:val="1"/>
        </w:numPr>
        <w:spacing w:before="281" w:beforeAutospacing="0" w:after="0" w:afterAutospacing="0" w:line="360" w:lineRule="auto"/>
        <w:jc w:val="both"/>
        <w:rPr>
          <w:color w:val="000000"/>
        </w:rPr>
      </w:pPr>
      <w:r w:rsidRPr="00081D34">
        <w:rPr>
          <w:color w:val="000000"/>
        </w:rPr>
        <w:t xml:space="preserve"> To observe the </w:t>
      </w:r>
      <w:r w:rsidR="00003DA7">
        <w:rPr>
          <w:color w:val="000000"/>
        </w:rPr>
        <w:t xml:space="preserve">post-operative </w:t>
      </w:r>
      <w:r w:rsidRPr="00081D34">
        <w:rPr>
          <w:color w:val="000000"/>
        </w:rPr>
        <w:t>complication</w:t>
      </w:r>
      <w:r w:rsidR="00003DA7">
        <w:rPr>
          <w:color w:val="000000"/>
        </w:rPr>
        <w:t>s and their management.</w:t>
      </w:r>
    </w:p>
    <w:p w:rsidR="00003DA7" w:rsidRDefault="00003DA7" w:rsidP="00472F35">
      <w:pPr>
        <w:pStyle w:val="p6"/>
        <w:spacing w:before="281" w:beforeAutospacing="0" w:after="0" w:afterAutospacing="0" w:line="360" w:lineRule="auto"/>
        <w:ind w:left="720"/>
        <w:jc w:val="center"/>
        <w:rPr>
          <w:b/>
          <w:sz w:val="28"/>
          <w:szCs w:val="28"/>
        </w:rPr>
      </w:pPr>
    </w:p>
    <w:p w:rsidR="009F5269" w:rsidRPr="0039153D" w:rsidRDefault="009F5269" w:rsidP="0039153D">
      <w:pPr>
        <w:pStyle w:val="p6"/>
        <w:spacing w:before="281" w:beforeAutospacing="0" w:after="0" w:afterAutospacing="0" w:line="360" w:lineRule="auto"/>
        <w:ind w:left="720"/>
        <w:jc w:val="center"/>
        <w:rPr>
          <w:color w:val="000000"/>
          <w:sz w:val="32"/>
          <w:szCs w:val="32"/>
        </w:rPr>
      </w:pPr>
      <w:r w:rsidRPr="0039153D">
        <w:rPr>
          <w:b/>
          <w:sz w:val="32"/>
          <w:szCs w:val="32"/>
        </w:rPr>
        <w:lastRenderedPageBreak/>
        <w:t>Chapter 2:</w:t>
      </w:r>
      <w:r w:rsidR="0066053B" w:rsidRPr="0039153D">
        <w:rPr>
          <w:b/>
          <w:sz w:val="32"/>
          <w:szCs w:val="32"/>
        </w:rPr>
        <w:t xml:space="preserve"> </w:t>
      </w:r>
      <w:r w:rsidR="00FC4EAD" w:rsidRPr="0039153D">
        <w:rPr>
          <w:b/>
          <w:sz w:val="32"/>
          <w:szCs w:val="32"/>
        </w:rPr>
        <w:t>Case presentation</w:t>
      </w:r>
    </w:p>
    <w:p w:rsidR="009F5269" w:rsidRPr="00C70AFA" w:rsidRDefault="009F5269" w:rsidP="0039153D">
      <w:pPr>
        <w:spacing w:after="0" w:line="360" w:lineRule="auto"/>
        <w:jc w:val="center"/>
        <w:rPr>
          <w:rFonts w:ascii="Times New Roman" w:eastAsia="Times New Roman" w:hAnsi="Times New Roman" w:cs="Times New Roman"/>
          <w:b/>
          <w:sz w:val="28"/>
          <w:szCs w:val="28"/>
        </w:rPr>
      </w:pPr>
    </w:p>
    <w:p w:rsidR="009F5269" w:rsidRPr="0066053B" w:rsidRDefault="009F5269" w:rsidP="0039153D">
      <w:pPr>
        <w:spacing w:after="0" w:line="360" w:lineRule="auto"/>
        <w:ind w:right="40"/>
        <w:rPr>
          <w:rFonts w:ascii="Times New Roman" w:eastAsia="Times New Roman" w:hAnsi="Times New Roman" w:cs="Times New Roman"/>
          <w:b/>
          <w:bCs/>
          <w:sz w:val="24"/>
          <w:szCs w:val="24"/>
        </w:rPr>
      </w:pPr>
      <w:r w:rsidRPr="0066053B">
        <w:rPr>
          <w:rFonts w:ascii="Times New Roman" w:eastAsia="Times New Roman" w:hAnsi="Times New Roman" w:cs="Times New Roman"/>
          <w:b/>
          <w:bCs/>
          <w:sz w:val="24"/>
          <w:szCs w:val="24"/>
        </w:rPr>
        <w:t xml:space="preserve">2.1. Case </w:t>
      </w:r>
      <w:r w:rsidR="00D13593" w:rsidRPr="0066053B">
        <w:rPr>
          <w:rFonts w:ascii="Times New Roman" w:eastAsia="Times New Roman" w:hAnsi="Times New Roman" w:cs="Times New Roman"/>
          <w:b/>
          <w:bCs/>
          <w:sz w:val="24"/>
          <w:szCs w:val="24"/>
        </w:rPr>
        <w:t>history</w:t>
      </w:r>
    </w:p>
    <w:p w:rsidR="009F5269" w:rsidRDefault="009F5269" w:rsidP="0039153D">
      <w:pPr>
        <w:spacing w:after="0" w:line="360" w:lineRule="auto"/>
        <w:jc w:val="both"/>
        <w:rPr>
          <w:rFonts w:ascii="Times New Roman" w:eastAsia="Times New Roman" w:hAnsi="Times New Roman" w:cs="Times New Roman"/>
          <w:sz w:val="24"/>
          <w:szCs w:val="24"/>
        </w:rPr>
      </w:pPr>
      <w:r w:rsidRPr="005C350B">
        <w:rPr>
          <w:rFonts w:ascii="Times New Roman" w:eastAsia="Times New Roman" w:hAnsi="Times New Roman" w:cs="Times New Roman"/>
          <w:sz w:val="24"/>
          <w:szCs w:val="24"/>
        </w:rPr>
        <w:t xml:space="preserve">A female </w:t>
      </w:r>
      <w:r>
        <w:rPr>
          <w:rFonts w:ascii="Times New Roman" w:eastAsia="Times New Roman" w:hAnsi="Times New Roman" w:cs="Times New Roman"/>
          <w:sz w:val="24"/>
          <w:szCs w:val="24"/>
        </w:rPr>
        <w:t xml:space="preserve">cross breed </w:t>
      </w:r>
      <w:r w:rsidRPr="005C350B">
        <w:rPr>
          <w:rFonts w:ascii="Times New Roman" w:eastAsia="Times New Roman" w:hAnsi="Times New Roman" w:cs="Times New Roman"/>
          <w:sz w:val="24"/>
          <w:szCs w:val="24"/>
        </w:rPr>
        <w:t xml:space="preserve">calf </w:t>
      </w:r>
      <w:r>
        <w:rPr>
          <w:rFonts w:ascii="Times New Roman" w:eastAsia="Times New Roman" w:hAnsi="Times New Roman" w:cs="Times New Roman"/>
          <w:sz w:val="24"/>
          <w:szCs w:val="24"/>
        </w:rPr>
        <w:t xml:space="preserve">of </w:t>
      </w:r>
      <w:r w:rsidRPr="005C350B">
        <w:rPr>
          <w:rFonts w:ascii="Times New Roman" w:eastAsia="Times New Roman" w:hAnsi="Times New Roman" w:cs="Times New Roman"/>
          <w:sz w:val="24"/>
          <w:szCs w:val="24"/>
        </w:rPr>
        <w:t>only five days of agewas brought to the SAQ teac</w:t>
      </w:r>
      <w:r>
        <w:rPr>
          <w:rFonts w:ascii="Times New Roman" w:eastAsia="Times New Roman" w:hAnsi="Times New Roman" w:cs="Times New Roman"/>
          <w:sz w:val="24"/>
          <w:szCs w:val="24"/>
        </w:rPr>
        <w:t>hing veterinary hospital, CVASU with h</w:t>
      </w:r>
      <w:r w:rsidRPr="005C350B">
        <w:rPr>
          <w:rFonts w:ascii="Times New Roman" w:eastAsia="Times New Roman" w:hAnsi="Times New Roman" w:cs="Times New Roman"/>
          <w:sz w:val="24"/>
          <w:szCs w:val="24"/>
        </w:rPr>
        <w:t xml:space="preserve">istory of </w:t>
      </w:r>
      <w:r>
        <w:rPr>
          <w:rFonts w:ascii="Times New Roman" w:eastAsia="Times New Roman" w:hAnsi="Times New Roman" w:cs="Times New Roman"/>
          <w:sz w:val="24"/>
          <w:szCs w:val="24"/>
        </w:rPr>
        <w:t xml:space="preserve">large swelling in inguinal region. Clinical history revealed improper urination and defective defecation after birth. </w:t>
      </w:r>
      <w:r w:rsidRPr="005C350B">
        <w:rPr>
          <w:rFonts w:ascii="Times New Roman" w:eastAsia="Times New Roman" w:hAnsi="Times New Roman" w:cs="Times New Roman"/>
          <w:sz w:val="24"/>
          <w:szCs w:val="24"/>
        </w:rPr>
        <w:t>Various clinic</w:t>
      </w:r>
      <w:r>
        <w:rPr>
          <w:rFonts w:ascii="Times New Roman" w:eastAsia="Times New Roman" w:hAnsi="Times New Roman" w:cs="Times New Roman"/>
          <w:sz w:val="24"/>
          <w:szCs w:val="24"/>
        </w:rPr>
        <w:t>al pa</w:t>
      </w:r>
      <w:r w:rsidRPr="005C350B">
        <w:rPr>
          <w:rFonts w:ascii="Times New Roman" w:eastAsia="Times New Roman" w:hAnsi="Times New Roman" w:cs="Times New Roman"/>
          <w:sz w:val="24"/>
          <w:szCs w:val="24"/>
        </w:rPr>
        <w:t xml:space="preserve">rameters </w:t>
      </w:r>
      <w:r>
        <w:rPr>
          <w:rFonts w:ascii="Times New Roman" w:eastAsia="Times New Roman" w:hAnsi="Times New Roman" w:cs="Times New Roman"/>
          <w:sz w:val="24"/>
          <w:szCs w:val="24"/>
        </w:rPr>
        <w:t>(r</w:t>
      </w:r>
      <w:r w:rsidRPr="00C973B2">
        <w:rPr>
          <w:rFonts w:ascii="Times New Roman" w:eastAsia="Times New Roman" w:hAnsi="Times New Roman" w:cs="Times New Roman"/>
          <w:sz w:val="24"/>
          <w:szCs w:val="24"/>
        </w:rPr>
        <w:t>espiratory rate, heart rate and rectal temperature</w:t>
      </w:r>
      <w:r>
        <w:rPr>
          <w:rFonts w:ascii="Times New Roman" w:eastAsia="Times New Roman" w:hAnsi="Times New Roman" w:cs="Times New Roman"/>
          <w:sz w:val="24"/>
          <w:szCs w:val="24"/>
        </w:rPr>
        <w:t>)</w:t>
      </w:r>
      <w:r w:rsidR="005B3499">
        <w:rPr>
          <w:rFonts w:ascii="Times New Roman" w:eastAsia="Times New Roman" w:hAnsi="Times New Roman" w:cs="Times New Roman"/>
          <w:sz w:val="24"/>
          <w:szCs w:val="24"/>
        </w:rPr>
        <w:t xml:space="preserve"> </w:t>
      </w:r>
      <w:r w:rsidRPr="005C350B">
        <w:rPr>
          <w:rFonts w:ascii="Times New Roman" w:eastAsia="Times New Roman" w:hAnsi="Times New Roman" w:cs="Times New Roman"/>
          <w:sz w:val="24"/>
          <w:szCs w:val="24"/>
        </w:rPr>
        <w:t xml:space="preserve">were recorded prior to </w:t>
      </w:r>
      <w:r>
        <w:rPr>
          <w:rFonts w:ascii="Times New Roman" w:eastAsia="Times New Roman" w:hAnsi="Times New Roman" w:cs="Times New Roman"/>
          <w:sz w:val="24"/>
          <w:szCs w:val="24"/>
        </w:rPr>
        <w:t>operation and at different post-</w:t>
      </w:r>
      <w:r w:rsidRPr="005C350B">
        <w:rPr>
          <w:rFonts w:ascii="Times New Roman" w:eastAsia="Times New Roman" w:hAnsi="Times New Roman" w:cs="Times New Roman"/>
          <w:sz w:val="24"/>
          <w:szCs w:val="24"/>
        </w:rPr>
        <w:t>operative</w:t>
      </w:r>
      <w:r w:rsidR="005B3499">
        <w:rPr>
          <w:rFonts w:ascii="Times New Roman" w:eastAsia="Times New Roman" w:hAnsi="Times New Roman" w:cs="Times New Roman"/>
          <w:sz w:val="24"/>
          <w:szCs w:val="24"/>
        </w:rPr>
        <w:t xml:space="preserve"> </w:t>
      </w:r>
      <w:r w:rsidRPr="005C350B">
        <w:rPr>
          <w:rFonts w:ascii="Times New Roman" w:eastAsia="Times New Roman" w:hAnsi="Times New Roman" w:cs="Times New Roman"/>
          <w:sz w:val="24"/>
          <w:szCs w:val="24"/>
        </w:rPr>
        <w:t>periods</w:t>
      </w:r>
      <w:r w:rsidR="009C51FE">
        <w:rPr>
          <w:rFonts w:ascii="Times New Roman" w:eastAsia="Times New Roman" w:hAnsi="Times New Roman" w:cs="Times New Roman"/>
          <w:sz w:val="24"/>
          <w:szCs w:val="24"/>
        </w:rPr>
        <w:t xml:space="preserve"> (3</w:t>
      </w:r>
      <w:r w:rsidR="009C51FE" w:rsidRPr="009C51FE">
        <w:rPr>
          <w:rFonts w:ascii="Times New Roman" w:eastAsia="Times New Roman" w:hAnsi="Times New Roman" w:cs="Times New Roman"/>
          <w:sz w:val="24"/>
          <w:szCs w:val="24"/>
          <w:vertAlign w:val="superscript"/>
        </w:rPr>
        <w:t>rd</w:t>
      </w:r>
      <w:r w:rsidR="009C51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7</w:t>
      </w:r>
      <w:r w:rsidRPr="009C51FE">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and 10</w:t>
      </w:r>
      <w:r w:rsidRPr="009C51FE">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w:t>
      </w:r>
      <w:r w:rsidRPr="005C350B">
        <w:rPr>
          <w:rFonts w:ascii="Times New Roman" w:eastAsia="Times New Roman" w:hAnsi="Times New Roman" w:cs="Times New Roman"/>
          <w:sz w:val="24"/>
          <w:szCs w:val="24"/>
        </w:rPr>
        <w:t>.</w:t>
      </w:r>
      <w:r w:rsidR="009C51FE">
        <w:rPr>
          <w:rFonts w:ascii="Times New Roman" w:eastAsia="Times New Roman" w:hAnsi="Times New Roman" w:cs="Times New Roman"/>
          <w:sz w:val="24"/>
          <w:szCs w:val="24"/>
        </w:rPr>
        <w:t xml:space="preserve"> </w:t>
      </w:r>
      <w:r w:rsidRPr="005C350B">
        <w:rPr>
          <w:rFonts w:ascii="Times New Roman" w:eastAsia="Times New Roman" w:hAnsi="Times New Roman" w:cs="Times New Roman"/>
          <w:sz w:val="24"/>
          <w:szCs w:val="24"/>
        </w:rPr>
        <w:t>The values recorded before operation w</w:t>
      </w:r>
      <w:r>
        <w:rPr>
          <w:rFonts w:ascii="Times New Roman" w:eastAsia="Times New Roman" w:hAnsi="Times New Roman" w:cs="Times New Roman"/>
          <w:sz w:val="24"/>
          <w:szCs w:val="24"/>
        </w:rPr>
        <w:t>as considered as control and th</w:t>
      </w:r>
      <w:r w:rsidRPr="005C350B">
        <w:rPr>
          <w:rFonts w:ascii="Times New Roman" w:eastAsia="Times New Roman" w:hAnsi="Times New Roman" w:cs="Times New Roman"/>
          <w:sz w:val="24"/>
          <w:szCs w:val="24"/>
        </w:rPr>
        <w:t>es</w:t>
      </w:r>
      <w:r>
        <w:rPr>
          <w:rFonts w:ascii="Times New Roman" w:eastAsia="Times New Roman" w:hAnsi="Times New Roman" w:cs="Times New Roman"/>
          <w:sz w:val="24"/>
          <w:szCs w:val="24"/>
        </w:rPr>
        <w:t>e</w:t>
      </w:r>
      <w:r w:rsidRPr="005C350B">
        <w:rPr>
          <w:rFonts w:ascii="Times New Roman" w:eastAsia="Times New Roman" w:hAnsi="Times New Roman" w:cs="Times New Roman"/>
          <w:sz w:val="24"/>
          <w:szCs w:val="24"/>
        </w:rPr>
        <w:t xml:space="preserve"> values were compared with the experimental values obtained</w:t>
      </w:r>
      <w:r>
        <w:rPr>
          <w:rFonts w:ascii="Times New Roman" w:eastAsia="Times New Roman" w:hAnsi="Times New Roman" w:cs="Times New Roman"/>
          <w:sz w:val="24"/>
          <w:szCs w:val="24"/>
        </w:rPr>
        <w:t xml:space="preserve"> at different post-operative days.</w:t>
      </w:r>
    </w:p>
    <w:p w:rsidR="0066053B" w:rsidRPr="005C350B" w:rsidRDefault="0066053B" w:rsidP="0039153D">
      <w:pPr>
        <w:spacing w:after="0" w:line="360" w:lineRule="auto"/>
        <w:jc w:val="both"/>
        <w:rPr>
          <w:rFonts w:ascii="Times New Roman" w:eastAsia="Times New Roman" w:hAnsi="Times New Roman" w:cs="Times New Roman"/>
          <w:b/>
          <w:sz w:val="24"/>
          <w:szCs w:val="24"/>
        </w:rPr>
      </w:pPr>
    </w:p>
    <w:p w:rsidR="009F5269" w:rsidRDefault="009F5269" w:rsidP="0039153D">
      <w:pPr>
        <w:spacing w:line="360" w:lineRule="auto"/>
        <w:jc w:val="both"/>
        <w:rPr>
          <w:rFonts w:ascii="Times New Roman" w:eastAsia="Times New Roman" w:hAnsi="Times New Roman" w:cs="Times New Roman"/>
          <w:b/>
          <w:sz w:val="24"/>
          <w:szCs w:val="24"/>
        </w:rPr>
      </w:pPr>
      <w:r w:rsidRPr="005C350B">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2</w:t>
      </w:r>
      <w:r w:rsidRPr="005C350B">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Clinical examination of calf</w:t>
      </w:r>
    </w:p>
    <w:p w:rsidR="009F5269" w:rsidRPr="00081D34" w:rsidRDefault="009F5269" w:rsidP="0039153D">
      <w:pPr>
        <w:spacing w:line="360" w:lineRule="auto"/>
        <w:rPr>
          <w:b/>
        </w:rPr>
      </w:pPr>
      <w:r>
        <w:rPr>
          <w:rFonts w:ascii="Times New Roman" w:eastAsia="Times New Roman" w:hAnsi="Times New Roman" w:cs="Times New Roman"/>
          <w:b/>
          <w:sz w:val="24"/>
          <w:szCs w:val="24"/>
        </w:rPr>
        <w:t>2.2</w:t>
      </w:r>
      <w:proofErr w:type="gramStart"/>
      <w:r>
        <w:rPr>
          <w:rFonts w:ascii="Times New Roman" w:eastAsia="Times New Roman" w:hAnsi="Times New Roman" w:cs="Times New Roman"/>
          <w:b/>
          <w:sz w:val="24"/>
          <w:szCs w:val="24"/>
        </w:rPr>
        <w:t>.(</w:t>
      </w:r>
      <w:proofErr w:type="gramEnd"/>
      <w:r>
        <w:rPr>
          <w:rFonts w:ascii="Times New Roman" w:eastAsia="Times New Roman" w:hAnsi="Times New Roman" w:cs="Times New Roman"/>
          <w:b/>
          <w:sz w:val="24"/>
          <w:szCs w:val="24"/>
        </w:rPr>
        <w:t xml:space="preserve">a). </w:t>
      </w:r>
      <w:r w:rsidRPr="0066053B">
        <w:rPr>
          <w:rFonts w:ascii="Times New Roman" w:hAnsi="Times New Roman" w:cs="Times New Roman"/>
          <w:b/>
          <w:bCs/>
          <w:sz w:val="24"/>
          <w:szCs w:val="24"/>
        </w:rPr>
        <w:t>Diagnosis of hernia</w:t>
      </w:r>
    </w:p>
    <w:p w:rsidR="009F5269" w:rsidRPr="00D25B00" w:rsidRDefault="009F5269" w:rsidP="0039153D">
      <w:pPr>
        <w:spacing w:line="360" w:lineRule="auto"/>
        <w:jc w:val="both"/>
        <w:rPr>
          <w:rFonts w:ascii="Times New Roman" w:eastAsia="Times New Roman" w:hAnsi="Times New Roman" w:cs="Times New Roman"/>
          <w:b/>
          <w:sz w:val="24"/>
          <w:szCs w:val="24"/>
        </w:rPr>
      </w:pPr>
      <w:r w:rsidRPr="005C350B">
        <w:rPr>
          <w:rFonts w:ascii="Times New Roman" w:eastAsia="Times New Roman" w:hAnsi="Times New Roman" w:cs="Times New Roman"/>
          <w:sz w:val="24"/>
          <w:szCs w:val="24"/>
        </w:rPr>
        <w:t>Anamnesis suggested that the calf was suffering from it after birth that was noticed by owner as it was increasing gradually in size.</w:t>
      </w:r>
      <w:r w:rsidR="005B3499">
        <w:rPr>
          <w:rFonts w:ascii="Times New Roman" w:eastAsia="Times New Roman" w:hAnsi="Times New Roman" w:cs="Times New Roman"/>
          <w:sz w:val="24"/>
          <w:szCs w:val="24"/>
        </w:rPr>
        <w:t xml:space="preserve"> </w:t>
      </w:r>
      <w:r w:rsidRPr="005C350B">
        <w:rPr>
          <w:rFonts w:ascii="Times New Roman" w:eastAsia="Times New Roman" w:hAnsi="Times New Roman" w:cs="Times New Roman"/>
          <w:sz w:val="24"/>
          <w:szCs w:val="24"/>
        </w:rPr>
        <w:t xml:space="preserve">The affected animal was placed in dorsal </w:t>
      </w:r>
      <w:proofErr w:type="spellStart"/>
      <w:r w:rsidRPr="005C350B">
        <w:rPr>
          <w:rFonts w:ascii="Times New Roman" w:eastAsia="Times New Roman" w:hAnsi="Times New Roman" w:cs="Times New Roman"/>
          <w:sz w:val="24"/>
          <w:szCs w:val="24"/>
        </w:rPr>
        <w:t>recumbency</w:t>
      </w:r>
      <w:proofErr w:type="spellEnd"/>
      <w:r w:rsidRPr="005C350B">
        <w:rPr>
          <w:rFonts w:ascii="Times New Roman" w:eastAsia="Times New Roman" w:hAnsi="Times New Roman" w:cs="Times New Roman"/>
          <w:sz w:val="24"/>
          <w:szCs w:val="24"/>
        </w:rPr>
        <w:t xml:space="preserve"> and the contents were pushed back into the abdomen.</w:t>
      </w:r>
      <w:r w:rsidR="005B3499">
        <w:rPr>
          <w:rFonts w:ascii="Times New Roman" w:eastAsia="Times New Roman" w:hAnsi="Times New Roman" w:cs="Times New Roman"/>
          <w:sz w:val="24"/>
          <w:szCs w:val="24"/>
        </w:rPr>
        <w:t xml:space="preserve"> </w:t>
      </w:r>
      <w:r w:rsidRPr="005C350B">
        <w:rPr>
          <w:rFonts w:ascii="Times New Roman" w:eastAsia="Times New Roman" w:hAnsi="Times New Roman" w:cs="Times New Roman"/>
          <w:sz w:val="24"/>
          <w:szCs w:val="24"/>
        </w:rPr>
        <w:t xml:space="preserve">Clinical examination revealed </w:t>
      </w:r>
      <w:r>
        <w:rPr>
          <w:rFonts w:ascii="Times New Roman" w:eastAsia="Times New Roman" w:hAnsi="Times New Roman" w:cs="Times New Roman"/>
          <w:sz w:val="24"/>
          <w:szCs w:val="24"/>
        </w:rPr>
        <w:t>that the swelling was firm, non-</w:t>
      </w:r>
      <w:r w:rsidRPr="005C350B">
        <w:rPr>
          <w:rFonts w:ascii="Times New Roman" w:eastAsia="Times New Roman" w:hAnsi="Times New Roman" w:cs="Times New Roman"/>
          <w:sz w:val="24"/>
          <w:szCs w:val="24"/>
        </w:rPr>
        <w:t>painful on palpation.</w:t>
      </w:r>
    </w:p>
    <w:p w:rsidR="009F5269" w:rsidRPr="005C350B" w:rsidRDefault="009F5269" w:rsidP="0039153D">
      <w:pPr>
        <w:widowControl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2.2</w:t>
      </w:r>
      <w:proofErr w:type="gramStart"/>
      <w:r w:rsidRPr="005C350B">
        <w:rPr>
          <w:rFonts w:ascii="Times New Roman" w:hAnsi="Times New Roman" w:cs="Times New Roman"/>
          <w:b/>
          <w:bCs/>
          <w:sz w:val="24"/>
          <w:szCs w:val="24"/>
        </w:rPr>
        <w:t>.(</w:t>
      </w:r>
      <w:proofErr w:type="gramEnd"/>
      <w:r w:rsidRPr="005C350B">
        <w:rPr>
          <w:rFonts w:ascii="Times New Roman" w:hAnsi="Times New Roman" w:cs="Times New Roman"/>
          <w:b/>
          <w:bCs/>
          <w:sz w:val="24"/>
          <w:szCs w:val="24"/>
        </w:rPr>
        <w:t>b).</w:t>
      </w:r>
      <w:r w:rsidR="005B3499">
        <w:rPr>
          <w:rFonts w:ascii="Times New Roman" w:hAnsi="Times New Roman" w:cs="Times New Roman"/>
          <w:b/>
          <w:bCs/>
          <w:sz w:val="24"/>
          <w:szCs w:val="24"/>
        </w:rPr>
        <w:t xml:space="preserve"> </w:t>
      </w:r>
      <w:r w:rsidRPr="005C350B">
        <w:rPr>
          <w:rFonts w:ascii="Times New Roman" w:hAnsi="Times New Roman" w:cs="Times New Roman"/>
          <w:b/>
          <w:bCs/>
          <w:sz w:val="24"/>
          <w:szCs w:val="24"/>
        </w:rPr>
        <w:t xml:space="preserve">Measurement of </w:t>
      </w:r>
      <w:proofErr w:type="spellStart"/>
      <w:r w:rsidRPr="005C350B">
        <w:rPr>
          <w:rFonts w:ascii="Times New Roman" w:hAnsi="Times New Roman" w:cs="Times New Roman"/>
          <w:b/>
          <w:bCs/>
          <w:sz w:val="24"/>
          <w:szCs w:val="24"/>
        </w:rPr>
        <w:t>hernial</w:t>
      </w:r>
      <w:proofErr w:type="spellEnd"/>
      <w:r w:rsidRPr="005C350B">
        <w:rPr>
          <w:rFonts w:ascii="Times New Roman" w:hAnsi="Times New Roman" w:cs="Times New Roman"/>
          <w:b/>
          <w:bCs/>
          <w:sz w:val="24"/>
          <w:szCs w:val="24"/>
        </w:rPr>
        <w:t xml:space="preserve"> swelling</w:t>
      </w:r>
    </w:p>
    <w:p w:rsidR="009F5269" w:rsidRPr="00E8090B" w:rsidRDefault="009F5269" w:rsidP="0039153D">
      <w:pPr>
        <w:spacing w:line="360" w:lineRule="auto"/>
        <w:jc w:val="both"/>
        <w:rPr>
          <w:rFonts w:ascii="Times New Roman" w:hAnsi="Times New Roman" w:cs="Times New Roman"/>
          <w:sz w:val="24"/>
          <w:szCs w:val="24"/>
        </w:rPr>
      </w:pPr>
      <w:r w:rsidRPr="005C350B">
        <w:rPr>
          <w:rFonts w:ascii="Times New Roman" w:hAnsi="Times New Roman" w:cs="Times New Roman"/>
          <w:sz w:val="24"/>
          <w:szCs w:val="24"/>
        </w:rPr>
        <w:t xml:space="preserve">The protrusion of </w:t>
      </w:r>
      <w:proofErr w:type="spellStart"/>
      <w:r w:rsidRPr="005C350B">
        <w:rPr>
          <w:rFonts w:ascii="Times New Roman" w:hAnsi="Times New Roman" w:cs="Times New Roman"/>
          <w:sz w:val="24"/>
          <w:szCs w:val="24"/>
        </w:rPr>
        <w:t>hernial</w:t>
      </w:r>
      <w:proofErr w:type="spellEnd"/>
      <w:r w:rsidRPr="005C350B">
        <w:rPr>
          <w:rFonts w:ascii="Times New Roman" w:hAnsi="Times New Roman" w:cs="Times New Roman"/>
          <w:sz w:val="24"/>
          <w:szCs w:val="24"/>
        </w:rPr>
        <w:t xml:space="preserve"> swelling was the length from its neck to the fundus and was measured in</w:t>
      </w:r>
      <w:r>
        <w:rPr>
          <w:rFonts w:ascii="Times New Roman" w:hAnsi="Times New Roman" w:cs="Times New Roman"/>
          <w:sz w:val="24"/>
          <w:szCs w:val="24"/>
        </w:rPr>
        <w:t xml:space="preserve"> inches</w:t>
      </w:r>
      <w:r w:rsidRPr="005C350B">
        <w:rPr>
          <w:rFonts w:ascii="Times New Roman" w:hAnsi="Times New Roman" w:cs="Times New Roman"/>
          <w:sz w:val="24"/>
          <w:szCs w:val="24"/>
        </w:rPr>
        <w:t xml:space="preserve"> with a measuring scale. Circumference of the swelling was taken at the level of</w:t>
      </w:r>
      <w:r w:rsidR="0066053B">
        <w:rPr>
          <w:rFonts w:ascii="Times New Roman" w:hAnsi="Times New Roman" w:cs="Times New Roman"/>
          <w:sz w:val="24"/>
          <w:szCs w:val="24"/>
        </w:rPr>
        <w:t xml:space="preserve"> its body and was measured in inches</w:t>
      </w:r>
      <w:r w:rsidRPr="005C350B">
        <w:rPr>
          <w:rFonts w:ascii="Times New Roman" w:hAnsi="Times New Roman" w:cs="Times New Roman"/>
          <w:sz w:val="24"/>
          <w:szCs w:val="24"/>
        </w:rPr>
        <w:t xml:space="preserve"> with a measuring tape. In measuring</w:t>
      </w:r>
      <w:r w:rsidR="0066053B">
        <w:rPr>
          <w:rFonts w:ascii="Times New Roman" w:hAnsi="Times New Roman" w:cs="Times New Roman"/>
          <w:sz w:val="24"/>
          <w:szCs w:val="24"/>
        </w:rPr>
        <w:t xml:space="preserve"> </w:t>
      </w:r>
      <w:r w:rsidRPr="00E8090B">
        <w:rPr>
          <w:rFonts w:ascii="Times New Roman" w:hAnsi="Times New Roman" w:cs="Times New Roman"/>
          <w:sz w:val="24"/>
          <w:szCs w:val="24"/>
        </w:rPr>
        <w:t>it was 7.5 inches in length and 7.6 inches in width and finally diagnosed as congenital inguinal hernia under this observation.</w:t>
      </w:r>
    </w:p>
    <w:p w:rsidR="009F5269" w:rsidRPr="00E8090B" w:rsidRDefault="009F5269" w:rsidP="0039153D">
      <w:pPr>
        <w:widowControl w:val="0"/>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2.3.</w:t>
      </w:r>
      <w:r w:rsidR="005B3499">
        <w:rPr>
          <w:rFonts w:ascii="Times New Roman" w:hAnsi="Times New Roman" w:cs="Times New Roman"/>
          <w:b/>
          <w:sz w:val="24"/>
          <w:szCs w:val="24"/>
        </w:rPr>
        <w:t xml:space="preserve"> </w:t>
      </w:r>
      <w:proofErr w:type="spellStart"/>
      <w:r w:rsidRPr="00E8090B">
        <w:rPr>
          <w:rFonts w:ascii="Times New Roman" w:hAnsi="Times New Roman" w:cs="Times New Roman"/>
          <w:b/>
          <w:sz w:val="24"/>
          <w:szCs w:val="24"/>
        </w:rPr>
        <w:t>Anaesthesia</w:t>
      </w:r>
      <w:proofErr w:type="spellEnd"/>
    </w:p>
    <w:p w:rsidR="009F5269" w:rsidRPr="00E8090B" w:rsidRDefault="009F5269" w:rsidP="0039153D">
      <w:pPr>
        <w:widowControl w:val="0"/>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After restraining the animal in </w:t>
      </w:r>
      <w:proofErr w:type="spellStart"/>
      <w:r>
        <w:rPr>
          <w:rFonts w:ascii="Times New Roman" w:hAnsi="Times New Roman" w:cs="Times New Roman"/>
          <w:sz w:val="24"/>
          <w:szCs w:val="24"/>
        </w:rPr>
        <w:t>dorso</w:t>
      </w:r>
      <w:proofErr w:type="spellEnd"/>
      <w:r>
        <w:rPr>
          <w:rFonts w:ascii="Times New Roman" w:hAnsi="Times New Roman" w:cs="Times New Roman"/>
          <w:sz w:val="24"/>
          <w:szCs w:val="24"/>
        </w:rPr>
        <w:t xml:space="preserve">-lateral </w:t>
      </w:r>
      <w:proofErr w:type="spellStart"/>
      <w:r>
        <w:rPr>
          <w:rFonts w:ascii="Times New Roman" w:hAnsi="Times New Roman" w:cs="Times New Roman"/>
          <w:sz w:val="24"/>
          <w:szCs w:val="24"/>
        </w:rPr>
        <w:t>recumbancy</w:t>
      </w:r>
      <w:proofErr w:type="spellEnd"/>
      <w:r>
        <w:rPr>
          <w:rFonts w:ascii="Times New Roman" w:hAnsi="Times New Roman" w:cs="Times New Roman"/>
          <w:sz w:val="24"/>
          <w:szCs w:val="24"/>
        </w:rPr>
        <w:t>, proper shav</w:t>
      </w:r>
      <w:r w:rsidR="005B3499">
        <w:rPr>
          <w:rFonts w:ascii="Times New Roman" w:hAnsi="Times New Roman" w:cs="Times New Roman"/>
          <w:sz w:val="24"/>
          <w:szCs w:val="24"/>
        </w:rPr>
        <w:t>ing was</w:t>
      </w:r>
      <w:r w:rsidR="00472F35">
        <w:rPr>
          <w:rFonts w:ascii="Times New Roman" w:hAnsi="Times New Roman" w:cs="Times New Roman"/>
          <w:sz w:val="24"/>
          <w:szCs w:val="24"/>
        </w:rPr>
        <w:t xml:space="preserve"> done at inguinal region </w:t>
      </w:r>
      <w:r>
        <w:rPr>
          <w:rFonts w:ascii="Times New Roman" w:hAnsi="Times New Roman" w:cs="Times New Roman"/>
          <w:sz w:val="24"/>
          <w:szCs w:val="24"/>
        </w:rPr>
        <w:t>and over the he</w:t>
      </w:r>
      <w:r w:rsidR="005B3499">
        <w:rPr>
          <w:rFonts w:ascii="Times New Roman" w:hAnsi="Times New Roman" w:cs="Times New Roman"/>
          <w:sz w:val="24"/>
          <w:szCs w:val="24"/>
        </w:rPr>
        <w:t xml:space="preserve">rniated part. As a </w:t>
      </w:r>
      <w:r>
        <w:rPr>
          <w:rFonts w:ascii="Times New Roman" w:hAnsi="Times New Roman" w:cs="Times New Roman"/>
          <w:sz w:val="24"/>
          <w:szCs w:val="24"/>
        </w:rPr>
        <w:t xml:space="preserve">pre-anesthetic, </w:t>
      </w:r>
      <w:r w:rsidRPr="00E8090B">
        <w:rPr>
          <w:rFonts w:ascii="Times New Roman" w:hAnsi="Times New Roman" w:cs="Times New Roman"/>
          <w:sz w:val="24"/>
          <w:szCs w:val="24"/>
        </w:rPr>
        <w:t>Diazepam (</w:t>
      </w:r>
      <w:proofErr w:type="spellStart"/>
      <w:r w:rsidRPr="00E8090B">
        <w:rPr>
          <w:rFonts w:ascii="Times New Roman" w:hAnsi="Times New Roman" w:cs="Times New Roman"/>
          <w:sz w:val="24"/>
          <w:szCs w:val="24"/>
        </w:rPr>
        <w:t>Sedil</w:t>
      </w:r>
      <w:proofErr w:type="spellEnd"/>
      <w:r w:rsidRPr="00E8090B">
        <w:rPr>
          <w:rFonts w:ascii="Times New Roman" w:hAnsi="Times New Roman" w:cs="Times New Roman"/>
          <w:sz w:val="24"/>
          <w:szCs w:val="24"/>
        </w:rPr>
        <w:t xml:space="preserve"> 2%; Square Pharmaceuticals, Banglade</w:t>
      </w:r>
      <w:r>
        <w:rPr>
          <w:rFonts w:ascii="Times New Roman" w:hAnsi="Times New Roman" w:cs="Times New Roman"/>
          <w:sz w:val="24"/>
          <w:szCs w:val="24"/>
        </w:rPr>
        <w:t>sh) at a dose rate of 0.4</w:t>
      </w:r>
      <w:r w:rsidRPr="00E8090B">
        <w:rPr>
          <w:rFonts w:ascii="Times New Roman" w:hAnsi="Times New Roman" w:cs="Times New Roman"/>
          <w:sz w:val="24"/>
          <w:szCs w:val="24"/>
        </w:rPr>
        <w:t xml:space="preserve"> mg/kg was administered int</w:t>
      </w:r>
      <w:r>
        <w:rPr>
          <w:rFonts w:ascii="Times New Roman" w:hAnsi="Times New Roman" w:cs="Times New Roman"/>
          <w:sz w:val="24"/>
          <w:szCs w:val="24"/>
        </w:rPr>
        <w:t>ravenously to sedate the animal</w:t>
      </w:r>
      <w:r w:rsidRPr="00E8090B">
        <w:rPr>
          <w:rFonts w:ascii="Times New Roman" w:hAnsi="Times New Roman" w:cs="Times New Roman"/>
          <w:sz w:val="24"/>
          <w:szCs w:val="24"/>
        </w:rPr>
        <w:t xml:space="preserve"> and 0.9% sodium chloride</w:t>
      </w:r>
      <w:r>
        <w:rPr>
          <w:rFonts w:ascii="Times New Roman" w:hAnsi="Times New Roman" w:cs="Times New Roman"/>
          <w:sz w:val="24"/>
          <w:szCs w:val="24"/>
        </w:rPr>
        <w:t xml:space="preserve"> fluid was </w:t>
      </w:r>
      <w:r w:rsidR="005B3499">
        <w:rPr>
          <w:rFonts w:ascii="Times New Roman" w:hAnsi="Times New Roman" w:cs="Times New Roman"/>
          <w:sz w:val="24"/>
          <w:szCs w:val="24"/>
        </w:rPr>
        <w:t>administered</w:t>
      </w:r>
      <w:r w:rsidRPr="00E8090B">
        <w:rPr>
          <w:rFonts w:ascii="Times New Roman" w:hAnsi="Times New Roman" w:cs="Times New Roman"/>
          <w:sz w:val="24"/>
          <w:szCs w:val="24"/>
        </w:rPr>
        <w:t xml:space="preserve"> </w:t>
      </w:r>
      <w:r w:rsidR="005B3499">
        <w:rPr>
          <w:rFonts w:ascii="Times New Roman" w:hAnsi="Times New Roman" w:cs="Times New Roman"/>
          <w:sz w:val="24"/>
          <w:szCs w:val="24"/>
        </w:rPr>
        <w:t xml:space="preserve">intravenously </w:t>
      </w:r>
      <w:r w:rsidRPr="00E8090B">
        <w:rPr>
          <w:rFonts w:ascii="Times New Roman" w:hAnsi="Times New Roman" w:cs="Times New Roman"/>
          <w:sz w:val="24"/>
          <w:szCs w:val="24"/>
        </w:rPr>
        <w:t xml:space="preserve">o stabilize the animal. Later, 2% </w:t>
      </w:r>
      <w:proofErr w:type="spellStart"/>
      <w:r w:rsidRPr="00E8090B">
        <w:rPr>
          <w:rFonts w:ascii="Times New Roman" w:hAnsi="Times New Roman" w:cs="Times New Roman"/>
          <w:sz w:val="24"/>
          <w:szCs w:val="24"/>
        </w:rPr>
        <w:t>lidocaine</w:t>
      </w:r>
      <w:proofErr w:type="spellEnd"/>
      <w:r w:rsidRPr="00E8090B">
        <w:rPr>
          <w:rFonts w:ascii="Times New Roman" w:hAnsi="Times New Roman" w:cs="Times New Roman"/>
          <w:sz w:val="24"/>
          <w:szCs w:val="24"/>
        </w:rPr>
        <w:t xml:space="preserve"> hydrochloride (</w:t>
      </w:r>
      <w:proofErr w:type="spellStart"/>
      <w:r w:rsidRPr="00E8090B">
        <w:rPr>
          <w:rFonts w:ascii="Times New Roman" w:hAnsi="Times New Roman" w:cs="Times New Roman"/>
          <w:sz w:val="24"/>
          <w:szCs w:val="24"/>
        </w:rPr>
        <w:t>Jasocaine</w:t>
      </w:r>
      <w:proofErr w:type="spellEnd"/>
      <w:r w:rsidRPr="00E8090B">
        <w:rPr>
          <w:rFonts w:ascii="Times New Roman" w:hAnsi="Times New Roman" w:cs="Times New Roman"/>
          <w:sz w:val="24"/>
          <w:szCs w:val="24"/>
          <w:vertAlign w:val="superscript"/>
        </w:rPr>
        <w:t>®</w:t>
      </w:r>
      <w:r w:rsidRPr="00E8090B">
        <w:rPr>
          <w:rFonts w:ascii="Times New Roman" w:hAnsi="Times New Roman" w:cs="Times New Roman"/>
          <w:sz w:val="24"/>
          <w:szCs w:val="24"/>
        </w:rPr>
        <w:t xml:space="preserve"> Jason Pharmaceuticals Ltd., Dhaka, Bangladesh) as the dose rate 1ml/cm was infiltrated through ring block.</w:t>
      </w:r>
    </w:p>
    <w:p w:rsidR="009F5269" w:rsidRPr="00E8090B" w:rsidRDefault="009F5269" w:rsidP="009F5269">
      <w:pPr>
        <w:widowControl w:val="0"/>
        <w:autoSpaceDE w:val="0"/>
        <w:autoSpaceDN w:val="0"/>
        <w:adjustRightInd w:val="0"/>
        <w:spacing w:after="0" w:line="360" w:lineRule="auto"/>
        <w:jc w:val="both"/>
        <w:rPr>
          <w:rFonts w:ascii="Times New Roman" w:hAnsi="Times New Roman" w:cs="Times New Roman"/>
          <w:sz w:val="24"/>
          <w:szCs w:val="24"/>
        </w:rPr>
      </w:pPr>
    </w:p>
    <w:p w:rsidR="009F5269" w:rsidRDefault="009F5269" w:rsidP="00201575">
      <w:pPr>
        <w:tabs>
          <w:tab w:val="left" w:pos="1515"/>
        </w:tabs>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2.4. </w:t>
      </w:r>
      <w:r w:rsidRPr="00E8090B">
        <w:rPr>
          <w:rFonts w:ascii="Times New Roman" w:hAnsi="Times New Roman" w:cs="Times New Roman"/>
          <w:b/>
          <w:color w:val="000000"/>
          <w:sz w:val="24"/>
          <w:szCs w:val="24"/>
        </w:rPr>
        <w:t>Suture materials</w:t>
      </w:r>
    </w:p>
    <w:p w:rsidR="009F5269" w:rsidRPr="00533116" w:rsidRDefault="003607D6" w:rsidP="00201575">
      <w:pPr>
        <w:tabs>
          <w:tab w:val="left" w:pos="1515"/>
        </w:tabs>
        <w:spacing w:line="360" w:lineRule="auto"/>
        <w:jc w:val="both"/>
        <w:rPr>
          <w:rFonts w:ascii="Times New Roman" w:hAnsi="Times New Roman" w:cs="Times New Roman"/>
          <w:b/>
          <w:color w:val="000000"/>
          <w:sz w:val="24"/>
          <w:szCs w:val="24"/>
        </w:rPr>
      </w:pPr>
      <w:proofErr w:type="spellStart"/>
      <w:r>
        <w:rPr>
          <w:rFonts w:ascii="Times New Roman" w:hAnsi="Times New Roman" w:cs="Times New Roman"/>
          <w:color w:val="000000"/>
          <w:sz w:val="24"/>
          <w:szCs w:val="24"/>
        </w:rPr>
        <w:t>Prolene</w:t>
      </w:r>
      <w:proofErr w:type="spellEnd"/>
      <w:r>
        <w:rPr>
          <w:rFonts w:ascii="Times New Roman" w:hAnsi="Times New Roman" w:cs="Times New Roman"/>
          <w:color w:val="000000"/>
          <w:sz w:val="24"/>
          <w:szCs w:val="24"/>
        </w:rPr>
        <w:t xml:space="preserve"> was used for closing hernia ring, c</w:t>
      </w:r>
      <w:r w:rsidR="009F5269" w:rsidRPr="00533116">
        <w:rPr>
          <w:rFonts w:ascii="Times New Roman" w:hAnsi="Times New Roman" w:cs="Times New Roman"/>
          <w:color w:val="000000"/>
          <w:sz w:val="24"/>
          <w:szCs w:val="24"/>
        </w:rPr>
        <w:t>hromic catgut (</w:t>
      </w:r>
      <w:proofErr w:type="spellStart"/>
      <w:r w:rsidR="009F5269" w:rsidRPr="00533116">
        <w:rPr>
          <w:rFonts w:ascii="Times New Roman" w:hAnsi="Times New Roman" w:cs="Times New Roman"/>
          <w:color w:val="000000"/>
          <w:sz w:val="24"/>
          <w:szCs w:val="24"/>
        </w:rPr>
        <w:t>Surgigut</w:t>
      </w:r>
      <w:proofErr w:type="spellEnd"/>
      <w:r w:rsidR="009F5269" w:rsidRPr="00533116">
        <w:rPr>
          <w:rStyle w:val="ft13"/>
          <w:rFonts w:ascii="Times New Roman" w:eastAsiaTheme="majorEastAsia" w:hAnsi="Times New Roman" w:cs="Times New Roman"/>
          <w:color w:val="000000"/>
          <w:sz w:val="24"/>
          <w:szCs w:val="24"/>
        </w:rPr>
        <w:t>®</w:t>
      </w:r>
      <w:r w:rsidR="009F5269" w:rsidRPr="00533116">
        <w:rPr>
          <w:rFonts w:ascii="Times New Roman" w:hAnsi="Times New Roman" w:cs="Times New Roman"/>
          <w:color w:val="000000"/>
          <w:sz w:val="24"/>
          <w:szCs w:val="24"/>
        </w:rPr>
        <w:t xml:space="preserve">, </w:t>
      </w:r>
      <w:proofErr w:type="spellStart"/>
      <w:r w:rsidR="009F5269" w:rsidRPr="00533116">
        <w:rPr>
          <w:rFonts w:ascii="Times New Roman" w:hAnsi="Times New Roman" w:cs="Times New Roman"/>
          <w:color w:val="000000"/>
          <w:sz w:val="24"/>
          <w:szCs w:val="24"/>
        </w:rPr>
        <w:t>Huaiyin</w:t>
      </w:r>
      <w:proofErr w:type="spellEnd"/>
      <w:r w:rsidR="009F5269" w:rsidRPr="00533116">
        <w:rPr>
          <w:rFonts w:ascii="Times New Roman" w:hAnsi="Times New Roman" w:cs="Times New Roman"/>
          <w:color w:val="000000"/>
          <w:sz w:val="24"/>
          <w:szCs w:val="24"/>
        </w:rPr>
        <w:t xml:space="preserve"> Medical Instruments Co. Ltd., China) no. 2 were used for internal suturing and silk was used for skin suturing.</w:t>
      </w:r>
    </w:p>
    <w:p w:rsidR="009F5269" w:rsidRPr="00913286" w:rsidRDefault="009F5269" w:rsidP="00201575">
      <w:pPr>
        <w:widowControl w:val="0"/>
        <w:autoSpaceDE w:val="0"/>
        <w:autoSpaceDN w:val="0"/>
        <w:adjustRightInd w:val="0"/>
        <w:spacing w:after="0" w:line="360" w:lineRule="auto"/>
        <w:jc w:val="both"/>
        <w:rPr>
          <w:rFonts w:ascii="Times New Roman" w:hAnsi="Times New Roman" w:cs="Times New Roman"/>
          <w:b/>
          <w:sz w:val="24"/>
          <w:szCs w:val="24"/>
        </w:rPr>
      </w:pPr>
      <w:r>
        <w:rPr>
          <w:rFonts w:ascii="Times New Roman" w:eastAsia="Times New Roman" w:hAnsi="Times New Roman" w:cs="Times New Roman"/>
          <w:b/>
          <w:color w:val="000000"/>
          <w:sz w:val="24"/>
          <w:szCs w:val="24"/>
        </w:rPr>
        <w:t>2.5</w:t>
      </w:r>
      <w:r w:rsidRPr="00913286">
        <w:rPr>
          <w:rFonts w:ascii="Times New Roman" w:eastAsia="Times New Roman" w:hAnsi="Times New Roman" w:cs="Times New Roman"/>
          <w:b/>
          <w:color w:val="000000"/>
          <w:sz w:val="24"/>
          <w:szCs w:val="24"/>
        </w:rPr>
        <w:t>.</w:t>
      </w:r>
      <w:r w:rsidR="00D470E5">
        <w:rPr>
          <w:rFonts w:ascii="Times New Roman" w:eastAsia="Times New Roman" w:hAnsi="Times New Roman" w:cs="Times New Roman"/>
          <w:b/>
          <w:color w:val="000000"/>
          <w:sz w:val="24"/>
          <w:szCs w:val="24"/>
        </w:rPr>
        <w:t xml:space="preserve"> </w:t>
      </w:r>
      <w:r w:rsidRPr="00913286">
        <w:rPr>
          <w:rFonts w:ascii="Times New Roman" w:eastAsia="Times New Roman" w:hAnsi="Times New Roman" w:cs="Times New Roman"/>
          <w:b/>
          <w:color w:val="000000"/>
          <w:sz w:val="24"/>
          <w:szCs w:val="24"/>
        </w:rPr>
        <w:t>Surgical management</w:t>
      </w:r>
    </w:p>
    <w:p w:rsidR="009F5269" w:rsidRPr="00E8090B" w:rsidRDefault="009F5269" w:rsidP="00201575">
      <w:pPr>
        <w:widowControl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After aseptic preparation of surgeon and surgical site, </w:t>
      </w:r>
      <w:r w:rsidRPr="00913286">
        <w:rPr>
          <w:rFonts w:ascii="Times New Roman" w:hAnsi="Times New Roman" w:cs="Times New Roman"/>
          <w:sz w:val="24"/>
          <w:szCs w:val="24"/>
        </w:rPr>
        <w:t xml:space="preserve">open technique was performed. A straight incision is </w:t>
      </w:r>
      <w:r>
        <w:rPr>
          <w:rFonts w:ascii="Times New Roman" w:hAnsi="Times New Roman" w:cs="Times New Roman"/>
          <w:sz w:val="24"/>
          <w:szCs w:val="24"/>
        </w:rPr>
        <w:t>performed on the herniated part</w:t>
      </w:r>
      <w:r w:rsidRPr="00913286">
        <w:rPr>
          <w:rFonts w:ascii="Times New Roman" w:hAnsi="Times New Roman" w:cs="Times New Roman"/>
          <w:sz w:val="24"/>
          <w:szCs w:val="24"/>
        </w:rPr>
        <w:t xml:space="preserve"> through the skin and subcutaneous tissue. </w:t>
      </w:r>
      <w:r>
        <w:rPr>
          <w:rFonts w:ascii="Times New Roman" w:hAnsi="Times New Roman" w:cs="Times New Roman"/>
          <w:sz w:val="24"/>
          <w:szCs w:val="24"/>
        </w:rPr>
        <w:t xml:space="preserve">There was adhesion of the </w:t>
      </w:r>
      <w:proofErr w:type="spellStart"/>
      <w:r>
        <w:rPr>
          <w:rFonts w:ascii="Times New Roman" w:hAnsi="Times New Roman" w:cs="Times New Roman"/>
          <w:sz w:val="24"/>
          <w:szCs w:val="24"/>
        </w:rPr>
        <w:t>hernial</w:t>
      </w:r>
      <w:proofErr w:type="spellEnd"/>
      <w:r>
        <w:rPr>
          <w:rFonts w:ascii="Times New Roman" w:hAnsi="Times New Roman" w:cs="Times New Roman"/>
          <w:sz w:val="24"/>
          <w:szCs w:val="24"/>
        </w:rPr>
        <w:t xml:space="preserve"> content. The content was separated by blunt finger dissection. After complete separation of the contents, urinary bladder and intestine were revealed. These contents were given inside back through the ring. Then extra part of hernia sac wasremoved. </w:t>
      </w:r>
      <w:proofErr w:type="spellStart"/>
      <w:r>
        <w:rPr>
          <w:rFonts w:ascii="Times New Roman" w:hAnsi="Times New Roman" w:cs="Times New Roman"/>
          <w:sz w:val="24"/>
          <w:szCs w:val="24"/>
        </w:rPr>
        <w:t>Hernial</w:t>
      </w:r>
      <w:proofErr w:type="spellEnd"/>
      <w:r>
        <w:rPr>
          <w:rFonts w:ascii="Times New Roman" w:hAnsi="Times New Roman" w:cs="Times New Roman"/>
          <w:sz w:val="24"/>
          <w:szCs w:val="24"/>
        </w:rPr>
        <w:t xml:space="preserve"> ring were closed by horizontal mattress</w:t>
      </w:r>
      <w:r w:rsidR="003607D6">
        <w:rPr>
          <w:rFonts w:ascii="Times New Roman" w:hAnsi="Times New Roman" w:cs="Times New Roman"/>
          <w:sz w:val="24"/>
          <w:szCs w:val="24"/>
        </w:rPr>
        <w:t xml:space="preserve"> using </w:t>
      </w:r>
      <w:proofErr w:type="spellStart"/>
      <w:r w:rsidR="003607D6">
        <w:rPr>
          <w:rFonts w:ascii="Times New Roman" w:hAnsi="Times New Roman" w:cs="Times New Roman"/>
          <w:sz w:val="24"/>
          <w:szCs w:val="24"/>
        </w:rPr>
        <w:t>prolene</w:t>
      </w:r>
      <w:proofErr w:type="spellEnd"/>
      <w:r>
        <w:rPr>
          <w:rFonts w:ascii="Times New Roman" w:hAnsi="Times New Roman" w:cs="Times New Roman"/>
          <w:sz w:val="24"/>
          <w:szCs w:val="24"/>
        </w:rPr>
        <w:t xml:space="preserve"> and after that purse string suture was also given.Sub-cutaneous suture was performed by catgut and skin was closed by silk. </w:t>
      </w:r>
    </w:p>
    <w:p w:rsidR="007E76F7" w:rsidRDefault="007E76F7" w:rsidP="00201575">
      <w:pPr>
        <w:tabs>
          <w:tab w:val="left" w:pos="1515"/>
        </w:tabs>
        <w:spacing w:line="360" w:lineRule="auto"/>
        <w:jc w:val="both"/>
        <w:rPr>
          <w:rFonts w:ascii="Times New Roman" w:hAnsi="Times New Roman" w:cs="Times New Roman"/>
          <w:sz w:val="24"/>
          <w:szCs w:val="24"/>
        </w:rPr>
      </w:pPr>
    </w:p>
    <w:p w:rsidR="000D48F6" w:rsidRDefault="009F5269" w:rsidP="00201575">
      <w:pPr>
        <w:tabs>
          <w:tab w:val="left" w:pos="1515"/>
        </w:tabs>
        <w:spacing w:line="360" w:lineRule="auto"/>
        <w:jc w:val="both"/>
        <w:rPr>
          <w:rFonts w:ascii="Times New Roman" w:hAnsi="Times New Roman" w:cs="Times New Roman"/>
          <w:b/>
          <w:sz w:val="24"/>
          <w:szCs w:val="24"/>
        </w:rPr>
      </w:pPr>
      <w:r>
        <w:rPr>
          <w:rFonts w:ascii="Times New Roman" w:hAnsi="Times New Roman" w:cs="Times New Roman"/>
          <w:b/>
          <w:sz w:val="24"/>
          <w:szCs w:val="24"/>
        </w:rPr>
        <w:t>2.6. Post-</w:t>
      </w:r>
      <w:r w:rsidRPr="00E8090B">
        <w:rPr>
          <w:rFonts w:ascii="Times New Roman" w:hAnsi="Times New Roman" w:cs="Times New Roman"/>
          <w:b/>
          <w:sz w:val="24"/>
          <w:szCs w:val="24"/>
        </w:rPr>
        <w:t>operative management</w:t>
      </w:r>
    </w:p>
    <w:p w:rsidR="009F5269" w:rsidRPr="000D48F6" w:rsidRDefault="009F5269" w:rsidP="00201575">
      <w:pPr>
        <w:tabs>
          <w:tab w:val="left" w:pos="1515"/>
        </w:tabs>
        <w:spacing w:line="360" w:lineRule="auto"/>
        <w:jc w:val="both"/>
        <w:rPr>
          <w:rFonts w:ascii="Times New Roman" w:hAnsi="Times New Roman" w:cs="Times New Roman"/>
          <w:b/>
          <w:sz w:val="24"/>
          <w:szCs w:val="24"/>
        </w:rPr>
      </w:pPr>
      <w:r w:rsidRPr="00E8090B">
        <w:rPr>
          <w:rFonts w:ascii="Times New Roman" w:hAnsi="Times New Roman" w:cs="Times New Roman"/>
          <w:sz w:val="24"/>
          <w:szCs w:val="24"/>
        </w:rPr>
        <w:t xml:space="preserve">The animal was treated postoperatively with </w:t>
      </w:r>
      <w:r w:rsidR="00FB52C3">
        <w:rPr>
          <w:rFonts w:ascii="Times New Roman" w:hAnsi="Times New Roman" w:cs="Times New Roman"/>
          <w:sz w:val="24"/>
          <w:szCs w:val="24"/>
        </w:rPr>
        <w:t>P</w:t>
      </w:r>
      <w:r w:rsidRPr="00E8090B">
        <w:rPr>
          <w:rFonts w:ascii="Times New Roman" w:hAnsi="Times New Roman" w:cs="Times New Roman"/>
          <w:sz w:val="24"/>
          <w:szCs w:val="24"/>
        </w:rPr>
        <w:t>enicillin-</w:t>
      </w:r>
      <w:r w:rsidR="00FB52C3">
        <w:rPr>
          <w:rFonts w:ascii="Times New Roman" w:hAnsi="Times New Roman" w:cs="Times New Roman"/>
          <w:sz w:val="24"/>
          <w:szCs w:val="24"/>
        </w:rPr>
        <w:t>S</w:t>
      </w:r>
      <w:r w:rsidRPr="00E8090B">
        <w:rPr>
          <w:rFonts w:ascii="Times New Roman" w:hAnsi="Times New Roman" w:cs="Times New Roman"/>
          <w:sz w:val="24"/>
          <w:szCs w:val="24"/>
        </w:rPr>
        <w:t>treptomycin</w:t>
      </w:r>
      <w:r w:rsidR="00EF41FD">
        <w:rPr>
          <w:rFonts w:ascii="Times New Roman" w:hAnsi="Times New Roman" w:cs="Times New Roman"/>
          <w:sz w:val="24"/>
          <w:szCs w:val="24"/>
        </w:rPr>
        <w:t xml:space="preserve"> </w:t>
      </w:r>
      <w:r w:rsidR="00FB52C3">
        <w:rPr>
          <w:rFonts w:ascii="Times New Roman" w:hAnsi="Times New Roman" w:cs="Times New Roman"/>
          <w:sz w:val="24"/>
          <w:szCs w:val="24"/>
        </w:rPr>
        <w:t>(</w:t>
      </w:r>
      <w:r w:rsidR="00E72074">
        <w:rPr>
          <w:rFonts w:ascii="Times New Roman" w:hAnsi="Times New Roman" w:cs="Times New Roman"/>
          <w:sz w:val="24"/>
          <w:szCs w:val="24"/>
        </w:rPr>
        <w:t>SP-V</w:t>
      </w:r>
      <w:r w:rsidR="00511860">
        <w:rPr>
          <w:rFonts w:ascii="Times New Roman" w:hAnsi="Times New Roman" w:cs="Times New Roman"/>
          <w:sz w:val="24"/>
          <w:szCs w:val="24"/>
        </w:rPr>
        <w:t>et</w:t>
      </w:r>
      <w:r w:rsidR="00E72074" w:rsidRPr="00E8090B">
        <w:rPr>
          <w:rFonts w:ascii="Times New Roman" w:hAnsi="Times New Roman" w:cs="Times New Roman"/>
          <w:sz w:val="24"/>
          <w:szCs w:val="24"/>
          <w:vertAlign w:val="superscript"/>
        </w:rPr>
        <w:t>®</w:t>
      </w:r>
      <w:r w:rsidR="00201575">
        <w:rPr>
          <w:rFonts w:ascii="Times New Roman" w:hAnsi="Times New Roman" w:cs="Times New Roman"/>
          <w:sz w:val="24"/>
          <w:szCs w:val="24"/>
        </w:rPr>
        <w:t xml:space="preserve">, </w:t>
      </w:r>
      <w:r w:rsidR="00511860">
        <w:rPr>
          <w:rFonts w:ascii="Times New Roman" w:hAnsi="Times New Roman" w:cs="Times New Roman"/>
          <w:sz w:val="24"/>
          <w:szCs w:val="24"/>
        </w:rPr>
        <w:t xml:space="preserve">Acme </w:t>
      </w:r>
      <w:r w:rsidR="00E72074">
        <w:rPr>
          <w:rFonts w:ascii="Times New Roman" w:hAnsi="Times New Roman" w:cs="Times New Roman"/>
          <w:sz w:val="24"/>
          <w:szCs w:val="24"/>
        </w:rPr>
        <w:t>Pharmaceuticals Ltd.,</w:t>
      </w:r>
      <w:r w:rsidR="00511860" w:rsidRPr="00511860">
        <w:rPr>
          <w:rFonts w:ascii="Times New Roman" w:hAnsi="Times New Roman" w:cs="Times New Roman"/>
          <w:sz w:val="24"/>
          <w:szCs w:val="24"/>
        </w:rPr>
        <w:t xml:space="preserve"> Bangladesh) </w:t>
      </w:r>
      <w:r w:rsidRPr="00E8090B">
        <w:rPr>
          <w:rFonts w:ascii="Times New Roman" w:hAnsi="Times New Roman" w:cs="Times New Roman"/>
          <w:sz w:val="24"/>
          <w:szCs w:val="24"/>
        </w:rPr>
        <w:t>at a dose rate of 30,000 IU/kg for the penic</w:t>
      </w:r>
      <w:r w:rsidR="00EF41FD">
        <w:rPr>
          <w:rFonts w:ascii="Times New Roman" w:hAnsi="Times New Roman" w:cs="Times New Roman"/>
          <w:sz w:val="24"/>
          <w:szCs w:val="24"/>
        </w:rPr>
        <w:t>illin and 10 mg/kg S</w:t>
      </w:r>
      <w:r>
        <w:rPr>
          <w:rFonts w:ascii="Times New Roman" w:hAnsi="Times New Roman" w:cs="Times New Roman"/>
          <w:sz w:val="24"/>
          <w:szCs w:val="24"/>
        </w:rPr>
        <w:t>treptomycin</w:t>
      </w:r>
      <w:r w:rsidRPr="00E8090B">
        <w:rPr>
          <w:rFonts w:ascii="Times New Roman" w:hAnsi="Times New Roman" w:cs="Times New Roman"/>
          <w:sz w:val="24"/>
          <w:szCs w:val="24"/>
        </w:rPr>
        <w:t>,</w:t>
      </w:r>
      <w:r w:rsidR="00201575">
        <w:rPr>
          <w:rFonts w:ascii="Times New Roman" w:hAnsi="Times New Roman" w:cs="Times New Roman"/>
          <w:sz w:val="24"/>
          <w:szCs w:val="24"/>
        </w:rPr>
        <w:t xml:space="preserve"> </w:t>
      </w:r>
      <w:r w:rsidRPr="00E8090B">
        <w:rPr>
          <w:rFonts w:ascii="Times New Roman" w:hAnsi="Times New Roman" w:cs="Times New Roman"/>
          <w:sz w:val="24"/>
          <w:szCs w:val="24"/>
        </w:rPr>
        <w:t>Analgesic-</w:t>
      </w:r>
      <w:proofErr w:type="spellStart"/>
      <w:r w:rsidRPr="00E8090B">
        <w:rPr>
          <w:rFonts w:ascii="Times New Roman" w:hAnsi="Times New Roman" w:cs="Times New Roman"/>
          <w:sz w:val="24"/>
          <w:szCs w:val="24"/>
        </w:rPr>
        <w:t>meloxicam</w:t>
      </w:r>
      <w:proofErr w:type="spellEnd"/>
      <w:r w:rsidR="00201575">
        <w:rPr>
          <w:rFonts w:ascii="Times New Roman" w:hAnsi="Times New Roman" w:cs="Times New Roman"/>
          <w:sz w:val="24"/>
          <w:szCs w:val="24"/>
        </w:rPr>
        <w:t xml:space="preserve"> </w:t>
      </w:r>
      <w:r w:rsidR="00E72074">
        <w:rPr>
          <w:rFonts w:ascii="Times New Roman" w:hAnsi="Times New Roman" w:cs="Times New Roman"/>
          <w:sz w:val="24"/>
          <w:szCs w:val="24"/>
        </w:rPr>
        <w:t>(</w:t>
      </w:r>
      <w:proofErr w:type="spellStart"/>
      <w:r w:rsidR="00E72074">
        <w:rPr>
          <w:rFonts w:ascii="Times New Roman" w:hAnsi="Times New Roman" w:cs="Times New Roman"/>
          <w:sz w:val="24"/>
          <w:szCs w:val="24"/>
        </w:rPr>
        <w:t>Melovet</w:t>
      </w:r>
      <w:proofErr w:type="spellEnd"/>
      <w:r w:rsidR="00E72074" w:rsidRPr="00E8090B">
        <w:rPr>
          <w:rFonts w:ascii="Times New Roman" w:hAnsi="Times New Roman" w:cs="Times New Roman"/>
          <w:sz w:val="24"/>
          <w:szCs w:val="24"/>
          <w:vertAlign w:val="superscript"/>
        </w:rPr>
        <w:t>®</w:t>
      </w:r>
      <w:r w:rsidR="00E72074" w:rsidRPr="00E72074">
        <w:rPr>
          <w:rFonts w:ascii="Times New Roman" w:hAnsi="Times New Roman" w:cs="Times New Roman"/>
          <w:sz w:val="24"/>
          <w:szCs w:val="24"/>
          <w:vertAlign w:val="subscript"/>
        </w:rPr>
        <w:t>,</w:t>
      </w:r>
      <w:r w:rsidR="0039153D">
        <w:rPr>
          <w:rFonts w:ascii="Times New Roman" w:hAnsi="Times New Roman" w:cs="Times New Roman"/>
          <w:sz w:val="24"/>
          <w:szCs w:val="24"/>
          <w:vertAlign w:val="subscript"/>
        </w:rPr>
        <w:t xml:space="preserve"> </w:t>
      </w:r>
      <w:r w:rsidR="00E72074">
        <w:rPr>
          <w:rFonts w:ascii="Times New Roman" w:hAnsi="Times New Roman" w:cs="Times New Roman"/>
          <w:sz w:val="24"/>
          <w:szCs w:val="24"/>
        </w:rPr>
        <w:t>Techno</w:t>
      </w:r>
      <w:r w:rsidR="0039153D">
        <w:rPr>
          <w:rFonts w:ascii="Times New Roman" w:hAnsi="Times New Roman" w:cs="Times New Roman"/>
          <w:sz w:val="24"/>
          <w:szCs w:val="24"/>
        </w:rPr>
        <w:t xml:space="preserve"> </w:t>
      </w:r>
      <w:r w:rsidR="00E72074" w:rsidRPr="00E72074">
        <w:rPr>
          <w:rFonts w:ascii="Times New Roman" w:hAnsi="Times New Roman" w:cs="Times New Roman"/>
          <w:sz w:val="24"/>
          <w:szCs w:val="24"/>
        </w:rPr>
        <w:t>Pharmaceuticals Ltd., Dhaka, Bangladesh</w:t>
      </w:r>
      <w:r w:rsidR="00E72074">
        <w:rPr>
          <w:rFonts w:ascii="Times New Roman" w:hAnsi="Times New Roman" w:cs="Times New Roman"/>
          <w:sz w:val="24"/>
          <w:szCs w:val="24"/>
        </w:rPr>
        <w:t>)</w:t>
      </w:r>
      <w:r w:rsidR="00201575">
        <w:rPr>
          <w:rFonts w:ascii="Times New Roman" w:hAnsi="Times New Roman" w:cs="Times New Roman"/>
          <w:sz w:val="24"/>
          <w:szCs w:val="24"/>
        </w:rPr>
        <w:t xml:space="preserve"> </w:t>
      </w:r>
      <w:r w:rsidRPr="00E8090B">
        <w:rPr>
          <w:rFonts w:ascii="Times New Roman" w:hAnsi="Times New Roman" w:cs="Times New Roman"/>
          <w:sz w:val="24"/>
          <w:szCs w:val="24"/>
        </w:rPr>
        <w:t xml:space="preserve">at the rate of o.5mg/kg </w:t>
      </w:r>
      <w:r w:rsidR="00E72074">
        <w:rPr>
          <w:rFonts w:ascii="Times New Roman" w:hAnsi="Times New Roman" w:cs="Times New Roman"/>
          <w:sz w:val="24"/>
          <w:szCs w:val="24"/>
        </w:rPr>
        <w:t xml:space="preserve">body weight and antihistaminic </w:t>
      </w:r>
      <w:proofErr w:type="spellStart"/>
      <w:r w:rsidR="00E72074">
        <w:rPr>
          <w:rFonts w:ascii="Times New Roman" w:hAnsi="Times New Roman" w:cs="Times New Roman"/>
          <w:sz w:val="24"/>
          <w:szCs w:val="24"/>
        </w:rPr>
        <w:t>Pheneramine</w:t>
      </w:r>
      <w:proofErr w:type="spellEnd"/>
      <w:r w:rsidR="00E72074">
        <w:rPr>
          <w:rFonts w:ascii="Times New Roman" w:hAnsi="Times New Roman" w:cs="Times New Roman"/>
          <w:sz w:val="24"/>
          <w:szCs w:val="24"/>
        </w:rPr>
        <w:t xml:space="preserve"> </w:t>
      </w:r>
      <w:proofErr w:type="spellStart"/>
      <w:r w:rsidR="00E72074">
        <w:rPr>
          <w:rFonts w:ascii="Times New Roman" w:hAnsi="Times New Roman" w:cs="Times New Roman"/>
          <w:sz w:val="24"/>
          <w:szCs w:val="24"/>
        </w:rPr>
        <w:t>M</w:t>
      </w:r>
      <w:r w:rsidRPr="00E8090B">
        <w:rPr>
          <w:rFonts w:ascii="Times New Roman" w:hAnsi="Times New Roman" w:cs="Times New Roman"/>
          <w:sz w:val="24"/>
          <w:szCs w:val="24"/>
        </w:rPr>
        <w:t>aleate</w:t>
      </w:r>
      <w:proofErr w:type="spellEnd"/>
      <w:r w:rsidR="00E72074">
        <w:rPr>
          <w:rFonts w:ascii="Times New Roman" w:hAnsi="Times New Roman" w:cs="Times New Roman"/>
          <w:sz w:val="24"/>
          <w:szCs w:val="24"/>
        </w:rPr>
        <w:t xml:space="preserve"> (</w:t>
      </w:r>
      <w:proofErr w:type="spellStart"/>
      <w:r w:rsidR="00E72074">
        <w:rPr>
          <w:rFonts w:ascii="Times New Roman" w:hAnsi="Times New Roman" w:cs="Times New Roman"/>
          <w:sz w:val="24"/>
          <w:szCs w:val="24"/>
        </w:rPr>
        <w:t>Histavet</w:t>
      </w:r>
      <w:proofErr w:type="spellEnd"/>
      <w:r w:rsidR="00E72074" w:rsidRPr="00E8090B">
        <w:rPr>
          <w:rFonts w:ascii="Times New Roman" w:hAnsi="Times New Roman" w:cs="Times New Roman"/>
          <w:sz w:val="24"/>
          <w:szCs w:val="24"/>
          <w:vertAlign w:val="superscript"/>
        </w:rPr>
        <w:t>®</w:t>
      </w:r>
      <w:r w:rsidR="0039153D">
        <w:rPr>
          <w:rFonts w:ascii="Times New Roman" w:hAnsi="Times New Roman" w:cs="Times New Roman"/>
          <w:sz w:val="24"/>
          <w:szCs w:val="24"/>
        </w:rPr>
        <w:t xml:space="preserve">, ACI </w:t>
      </w:r>
      <w:r w:rsidR="00E72074">
        <w:rPr>
          <w:rFonts w:ascii="Times New Roman" w:hAnsi="Times New Roman" w:cs="Times New Roman"/>
          <w:sz w:val="24"/>
          <w:szCs w:val="24"/>
        </w:rPr>
        <w:t>Pharmaceuticals Ltd.,</w:t>
      </w:r>
      <w:r w:rsidR="00E72074" w:rsidRPr="00E72074">
        <w:rPr>
          <w:rFonts w:ascii="Times New Roman" w:hAnsi="Times New Roman" w:cs="Times New Roman"/>
          <w:sz w:val="24"/>
          <w:szCs w:val="24"/>
        </w:rPr>
        <w:t xml:space="preserve"> Bangladesh)</w:t>
      </w:r>
      <w:r w:rsidRPr="00E8090B">
        <w:rPr>
          <w:rFonts w:ascii="Times New Roman" w:hAnsi="Times New Roman" w:cs="Times New Roman"/>
          <w:sz w:val="24"/>
          <w:szCs w:val="24"/>
        </w:rPr>
        <w:t xml:space="preserve"> at the rate of 0.5mg/kg body weight for 5 days.</w:t>
      </w:r>
    </w:p>
    <w:p w:rsidR="009F5269" w:rsidRDefault="009F5269" w:rsidP="009F5269">
      <w:pPr>
        <w:jc w:val="both"/>
      </w:pPr>
    </w:p>
    <w:p w:rsidR="009F5269" w:rsidRPr="00E8090B" w:rsidRDefault="009F5269" w:rsidP="009F5269">
      <w:pPr>
        <w:widowControl w:val="0"/>
        <w:overflowPunct w:val="0"/>
        <w:autoSpaceDE w:val="0"/>
        <w:autoSpaceDN w:val="0"/>
        <w:adjustRightInd w:val="0"/>
        <w:spacing w:after="0" w:line="360" w:lineRule="auto"/>
        <w:ind w:left="20" w:right="40"/>
        <w:jc w:val="both"/>
        <w:rPr>
          <w:rFonts w:ascii="Times New Roman" w:hAnsi="Times New Roman" w:cs="Times New Roman"/>
          <w:sz w:val="24"/>
          <w:szCs w:val="24"/>
        </w:rPr>
      </w:pPr>
    </w:p>
    <w:p w:rsidR="009F5269" w:rsidRPr="00E8090B" w:rsidRDefault="009F5269" w:rsidP="009F5269">
      <w:pPr>
        <w:widowControl w:val="0"/>
        <w:overflowPunct w:val="0"/>
        <w:autoSpaceDE w:val="0"/>
        <w:autoSpaceDN w:val="0"/>
        <w:adjustRightInd w:val="0"/>
        <w:spacing w:after="0" w:line="360" w:lineRule="auto"/>
        <w:ind w:left="20" w:right="40"/>
        <w:jc w:val="both"/>
        <w:rPr>
          <w:rFonts w:ascii="Times New Roman" w:hAnsi="Times New Roman" w:cs="Times New Roman"/>
          <w:sz w:val="24"/>
          <w:szCs w:val="24"/>
        </w:rPr>
      </w:pPr>
    </w:p>
    <w:p w:rsidR="009F5269" w:rsidRDefault="009F5269" w:rsidP="009F5269">
      <w:pPr>
        <w:widowControl w:val="0"/>
        <w:overflowPunct w:val="0"/>
        <w:autoSpaceDE w:val="0"/>
        <w:autoSpaceDN w:val="0"/>
        <w:adjustRightInd w:val="0"/>
        <w:spacing w:after="0" w:line="360" w:lineRule="auto"/>
        <w:ind w:right="40"/>
        <w:jc w:val="both"/>
        <w:rPr>
          <w:rFonts w:ascii="Times New Roman" w:hAnsi="Times New Roman" w:cs="Times New Roman"/>
          <w:b/>
          <w:sz w:val="24"/>
          <w:szCs w:val="24"/>
        </w:rPr>
      </w:pPr>
    </w:p>
    <w:p w:rsidR="009F5269" w:rsidRDefault="009F5269" w:rsidP="00707750">
      <w:pPr>
        <w:widowControl w:val="0"/>
        <w:overflowPunct w:val="0"/>
        <w:autoSpaceDE w:val="0"/>
        <w:autoSpaceDN w:val="0"/>
        <w:adjustRightInd w:val="0"/>
        <w:spacing w:after="0" w:line="360" w:lineRule="auto"/>
        <w:ind w:right="40"/>
        <w:rPr>
          <w:rFonts w:ascii="Times New Roman" w:hAnsi="Times New Roman" w:cs="Times New Roman"/>
          <w:b/>
          <w:sz w:val="24"/>
          <w:szCs w:val="24"/>
        </w:rPr>
      </w:pPr>
    </w:p>
    <w:p w:rsidR="009F5269" w:rsidRPr="0039153D" w:rsidRDefault="009F5269" w:rsidP="00201575">
      <w:pPr>
        <w:widowControl w:val="0"/>
        <w:autoSpaceDE w:val="0"/>
        <w:autoSpaceDN w:val="0"/>
        <w:adjustRightInd w:val="0"/>
        <w:spacing w:after="0" w:line="360" w:lineRule="auto"/>
        <w:jc w:val="center"/>
        <w:rPr>
          <w:rFonts w:ascii="Times New Roman" w:hAnsi="Times New Roman" w:cs="Times New Roman"/>
          <w:sz w:val="32"/>
          <w:szCs w:val="32"/>
        </w:rPr>
      </w:pPr>
      <w:r>
        <w:rPr>
          <w:rFonts w:ascii="Times New Roman" w:hAnsi="Times New Roman" w:cs="Times New Roman"/>
          <w:b/>
          <w:sz w:val="24"/>
          <w:szCs w:val="24"/>
        </w:rPr>
        <w:br w:type="page"/>
      </w:r>
      <w:r w:rsidRPr="0039153D">
        <w:rPr>
          <w:rFonts w:ascii="Times New Roman" w:hAnsi="Times New Roman" w:cs="Times New Roman"/>
          <w:b/>
          <w:bCs/>
          <w:sz w:val="32"/>
          <w:szCs w:val="32"/>
        </w:rPr>
        <w:lastRenderedPageBreak/>
        <w:t>Chapter 3: Results</w:t>
      </w:r>
    </w:p>
    <w:p w:rsidR="009F5269" w:rsidRDefault="009F5269" w:rsidP="00201575">
      <w:pPr>
        <w:widowControl w:val="0"/>
        <w:autoSpaceDE w:val="0"/>
        <w:autoSpaceDN w:val="0"/>
        <w:adjustRightInd w:val="0"/>
        <w:spacing w:after="0" w:line="360" w:lineRule="auto"/>
        <w:rPr>
          <w:rFonts w:ascii="Times New Roman" w:hAnsi="Times New Roman" w:cs="Times New Roman"/>
          <w:sz w:val="24"/>
          <w:szCs w:val="24"/>
        </w:rPr>
      </w:pPr>
    </w:p>
    <w:p w:rsidR="009F5269" w:rsidRDefault="009F5269" w:rsidP="00201575">
      <w:pPr>
        <w:widowControl w:val="0"/>
        <w:overflowPunct w:val="0"/>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An uncommon rare congenital disease (Inguinal hernia) of calf was corrected by</w:t>
      </w:r>
      <w:r w:rsidR="00EF41FD">
        <w:rPr>
          <w:rFonts w:ascii="Times New Roman" w:hAnsi="Times New Roman" w:cs="Times New Roman"/>
          <w:sz w:val="24"/>
          <w:szCs w:val="24"/>
        </w:rPr>
        <w:t xml:space="preserve"> </w:t>
      </w:r>
      <w:proofErr w:type="spellStart"/>
      <w:r w:rsidRPr="0090083E">
        <w:rPr>
          <w:rFonts w:ascii="Times New Roman" w:hAnsi="Times New Roman" w:cs="Times New Roman"/>
          <w:sz w:val="24"/>
          <w:szCs w:val="24"/>
        </w:rPr>
        <w:t>herniorrhaphy</w:t>
      </w:r>
      <w:proofErr w:type="spellEnd"/>
      <w:r w:rsidRPr="0090083E">
        <w:rPr>
          <w:rFonts w:ascii="Times New Roman" w:hAnsi="Times New Roman" w:cs="Times New Roman"/>
          <w:sz w:val="24"/>
          <w:szCs w:val="24"/>
        </w:rPr>
        <w:t xml:space="preserve"> using sterilized </w:t>
      </w:r>
      <w:proofErr w:type="spellStart"/>
      <w:r w:rsidR="003607D6">
        <w:rPr>
          <w:rFonts w:ascii="Times New Roman" w:hAnsi="Times New Roman" w:cs="Times New Roman"/>
          <w:sz w:val="24"/>
          <w:szCs w:val="24"/>
        </w:rPr>
        <w:t>prolene</w:t>
      </w:r>
      <w:proofErr w:type="spellEnd"/>
      <w:r w:rsidRPr="0090083E">
        <w:rPr>
          <w:rFonts w:ascii="Times New Roman" w:hAnsi="Times New Roman" w:cs="Times New Roman"/>
          <w:sz w:val="24"/>
          <w:szCs w:val="24"/>
        </w:rPr>
        <w:t xml:space="preserve"> wit</w:t>
      </w:r>
      <w:r>
        <w:rPr>
          <w:rFonts w:ascii="Times New Roman" w:hAnsi="Times New Roman" w:cs="Times New Roman"/>
          <w:sz w:val="24"/>
          <w:szCs w:val="24"/>
        </w:rPr>
        <w:t xml:space="preserve">h a horizontal mattress pattern. </w:t>
      </w:r>
      <w:r w:rsidRPr="0090083E">
        <w:rPr>
          <w:rFonts w:ascii="Times New Roman" w:hAnsi="Times New Roman" w:cs="Times New Roman"/>
          <w:sz w:val="24"/>
          <w:szCs w:val="24"/>
        </w:rPr>
        <w:t>After removal of extra covering of hernia sac, final closure</w:t>
      </w:r>
      <w:r w:rsidR="007F4811">
        <w:rPr>
          <w:rFonts w:ascii="Times New Roman" w:hAnsi="Times New Roman" w:cs="Times New Roman"/>
          <w:sz w:val="24"/>
          <w:szCs w:val="24"/>
        </w:rPr>
        <w:t xml:space="preserve"> of skin</w:t>
      </w:r>
      <w:r w:rsidRPr="0090083E">
        <w:rPr>
          <w:rFonts w:ascii="Times New Roman" w:hAnsi="Times New Roman" w:cs="Times New Roman"/>
          <w:sz w:val="24"/>
          <w:szCs w:val="24"/>
        </w:rPr>
        <w:t xml:space="preserve"> was done with non</w:t>
      </w:r>
      <w:r>
        <w:rPr>
          <w:rFonts w:ascii="Times New Roman" w:hAnsi="Times New Roman" w:cs="Times New Roman"/>
          <w:sz w:val="24"/>
          <w:szCs w:val="24"/>
        </w:rPr>
        <w:t>-</w:t>
      </w:r>
      <w:r w:rsidRPr="0090083E">
        <w:rPr>
          <w:rFonts w:ascii="Times New Roman" w:hAnsi="Times New Roman" w:cs="Times New Roman"/>
          <w:sz w:val="24"/>
          <w:szCs w:val="24"/>
        </w:rPr>
        <w:t>absorbable</w:t>
      </w:r>
      <w:r w:rsidR="0039153D">
        <w:rPr>
          <w:rFonts w:ascii="Times New Roman" w:hAnsi="Times New Roman" w:cs="Times New Roman"/>
          <w:sz w:val="24"/>
          <w:szCs w:val="24"/>
        </w:rPr>
        <w:t xml:space="preserve"> </w:t>
      </w:r>
      <w:r w:rsidR="007F4811">
        <w:rPr>
          <w:rFonts w:ascii="Times New Roman" w:hAnsi="Times New Roman" w:cs="Times New Roman"/>
          <w:sz w:val="24"/>
          <w:szCs w:val="24"/>
        </w:rPr>
        <w:t>silk</w:t>
      </w:r>
      <w:r w:rsidRPr="0090083E">
        <w:rPr>
          <w:rFonts w:ascii="Times New Roman" w:hAnsi="Times New Roman" w:cs="Times New Roman"/>
          <w:sz w:val="24"/>
          <w:szCs w:val="24"/>
        </w:rPr>
        <w:t>.</w:t>
      </w:r>
      <w:r>
        <w:rPr>
          <w:rFonts w:ascii="Times New Roman" w:hAnsi="Times New Roman" w:cs="Times New Roman"/>
          <w:sz w:val="24"/>
          <w:szCs w:val="24"/>
        </w:rPr>
        <w:t xml:space="preserve"> However, inguinal hernia can be life threatening, if the calf is not treated early.</w:t>
      </w:r>
    </w:p>
    <w:p w:rsidR="009F5269" w:rsidRDefault="009F5269" w:rsidP="00201575">
      <w:pPr>
        <w:widowControl w:val="0"/>
        <w:autoSpaceDE w:val="0"/>
        <w:autoSpaceDN w:val="0"/>
        <w:adjustRightInd w:val="0"/>
        <w:spacing w:after="0" w:line="360" w:lineRule="auto"/>
        <w:rPr>
          <w:rFonts w:ascii="Times New Roman" w:hAnsi="Times New Roman" w:cs="Times New Roman"/>
          <w:sz w:val="24"/>
          <w:szCs w:val="24"/>
        </w:rPr>
      </w:pPr>
    </w:p>
    <w:p w:rsidR="009F5269" w:rsidRDefault="009F5269" w:rsidP="00201575">
      <w:pPr>
        <w:widowControl w:val="0"/>
        <w:overflowPunct w:val="0"/>
        <w:autoSpaceDE w:val="0"/>
        <w:autoSpaceDN w:val="0"/>
        <w:adjustRightInd w:val="0"/>
        <w:spacing w:after="0" w:line="360" w:lineRule="auto"/>
        <w:ind w:left="20" w:right="40"/>
        <w:jc w:val="both"/>
        <w:rPr>
          <w:rFonts w:ascii="Times New Roman" w:hAnsi="Times New Roman" w:cs="Times New Roman"/>
          <w:sz w:val="24"/>
          <w:szCs w:val="24"/>
        </w:rPr>
      </w:pPr>
      <w:r w:rsidRPr="006737DC">
        <w:rPr>
          <w:rFonts w:ascii="Times New Roman" w:hAnsi="Times New Roman" w:cs="Times New Roman"/>
          <w:sz w:val="24"/>
          <w:szCs w:val="24"/>
        </w:rPr>
        <w:t>Post-operative and mobile follow-up revealed successful recovery with proper urination on 2</w:t>
      </w:r>
      <w:r w:rsidRPr="009C51FE">
        <w:rPr>
          <w:rFonts w:ascii="Times New Roman" w:hAnsi="Times New Roman" w:cs="Times New Roman"/>
          <w:sz w:val="24"/>
          <w:szCs w:val="24"/>
          <w:vertAlign w:val="superscript"/>
        </w:rPr>
        <w:t>nd</w:t>
      </w:r>
      <w:r w:rsidRPr="006737DC">
        <w:rPr>
          <w:rFonts w:ascii="Times New Roman" w:hAnsi="Times New Roman" w:cs="Times New Roman"/>
          <w:sz w:val="24"/>
          <w:szCs w:val="24"/>
        </w:rPr>
        <w:t xml:space="preserve"> days, 10</w:t>
      </w:r>
      <w:r w:rsidRPr="009C51FE">
        <w:rPr>
          <w:rFonts w:ascii="Times New Roman" w:hAnsi="Times New Roman" w:cs="Times New Roman"/>
          <w:sz w:val="24"/>
          <w:szCs w:val="24"/>
          <w:vertAlign w:val="superscript"/>
        </w:rPr>
        <w:t>th</w:t>
      </w:r>
      <w:r w:rsidRPr="006737DC">
        <w:rPr>
          <w:rFonts w:ascii="Times New Roman" w:hAnsi="Times New Roman" w:cs="Times New Roman"/>
          <w:sz w:val="24"/>
          <w:szCs w:val="24"/>
        </w:rPr>
        <w:t xml:space="preserve"> days and 14</w:t>
      </w:r>
      <w:r w:rsidRPr="009C51FE">
        <w:rPr>
          <w:rFonts w:ascii="Times New Roman" w:hAnsi="Times New Roman" w:cs="Times New Roman"/>
          <w:sz w:val="24"/>
          <w:szCs w:val="24"/>
          <w:vertAlign w:val="superscript"/>
        </w:rPr>
        <w:t>th</w:t>
      </w:r>
      <w:r w:rsidRPr="006737DC">
        <w:rPr>
          <w:rFonts w:ascii="Times New Roman" w:hAnsi="Times New Roman" w:cs="Times New Roman"/>
          <w:sz w:val="24"/>
          <w:szCs w:val="24"/>
        </w:rPr>
        <w:t xml:space="preserve"> days of operation. </w:t>
      </w:r>
    </w:p>
    <w:p w:rsidR="00397113" w:rsidRDefault="00397113" w:rsidP="009F5269">
      <w:pPr>
        <w:widowControl w:val="0"/>
        <w:overflowPunct w:val="0"/>
        <w:autoSpaceDE w:val="0"/>
        <w:autoSpaceDN w:val="0"/>
        <w:adjustRightInd w:val="0"/>
        <w:spacing w:after="0" w:line="360" w:lineRule="auto"/>
        <w:ind w:left="20" w:right="40"/>
        <w:jc w:val="both"/>
        <w:rPr>
          <w:rFonts w:ascii="Times New Roman" w:hAnsi="Times New Roman" w:cs="Times New Roman"/>
          <w:sz w:val="24"/>
          <w:szCs w:val="24"/>
        </w:rPr>
      </w:pPr>
    </w:p>
    <w:p w:rsidR="00397113" w:rsidRDefault="00397113" w:rsidP="009F5269">
      <w:pPr>
        <w:widowControl w:val="0"/>
        <w:overflowPunct w:val="0"/>
        <w:autoSpaceDE w:val="0"/>
        <w:autoSpaceDN w:val="0"/>
        <w:adjustRightInd w:val="0"/>
        <w:spacing w:after="0" w:line="360" w:lineRule="auto"/>
        <w:ind w:left="20" w:right="40"/>
        <w:jc w:val="both"/>
        <w:rPr>
          <w:rFonts w:ascii="Times New Roman" w:hAnsi="Times New Roman" w:cs="Times New Roman"/>
          <w:sz w:val="24"/>
          <w:szCs w:val="24"/>
        </w:rPr>
      </w:pPr>
      <w:r w:rsidRPr="0058155F">
        <w:rPr>
          <w:rFonts w:ascii="Times New Roman" w:hAnsi="Times New Roman" w:cs="Times New Roman"/>
          <w:noProof/>
          <w:sz w:val="24"/>
          <w:szCs w:val="24"/>
        </w:rPr>
        <w:drawing>
          <wp:inline distT="0" distB="0" distL="0" distR="0">
            <wp:extent cx="2286000" cy="1329685"/>
            <wp:effectExtent l="0" t="0" r="0" b="4445"/>
            <wp:docPr id="24" name="Picture 8" descr="D:\cl report\New folder (3)\IMG20170102165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l report\New folder (3)\IMG20170102165900.jpg"/>
                    <pic:cNvPicPr>
                      <a:picLocks noChangeAspect="1" noChangeArrowheads="1"/>
                    </pic:cNvPicPr>
                  </pic:nvPicPr>
                  <pic:blipFill>
                    <a:blip r:embed="rId7" cstate="print"/>
                    <a:srcRect/>
                    <a:stretch>
                      <a:fillRect/>
                    </a:stretch>
                  </pic:blipFill>
                  <pic:spPr bwMode="auto">
                    <a:xfrm>
                      <a:off x="0" y="0"/>
                      <a:ext cx="2289343" cy="1331630"/>
                    </a:xfrm>
                    <a:prstGeom prst="rect">
                      <a:avLst/>
                    </a:prstGeom>
                    <a:noFill/>
                    <a:ln w="9525">
                      <a:noFill/>
                      <a:miter lim="800000"/>
                      <a:headEnd/>
                      <a:tailEnd/>
                    </a:ln>
                  </pic:spPr>
                </pic:pic>
              </a:graphicData>
            </a:graphic>
          </wp:inline>
        </w:drawing>
      </w:r>
      <w:r w:rsidR="00EF41FD">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333625" cy="1330411"/>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5477" cy="1331467"/>
                    </a:xfrm>
                    <a:prstGeom prst="rect">
                      <a:avLst/>
                    </a:prstGeom>
                    <a:noFill/>
                  </pic:spPr>
                </pic:pic>
              </a:graphicData>
            </a:graphic>
          </wp:inline>
        </w:drawing>
      </w:r>
    </w:p>
    <w:p w:rsidR="00397113" w:rsidRPr="005F73BB" w:rsidRDefault="005F73BB" w:rsidP="009F5269">
      <w:pPr>
        <w:widowControl w:val="0"/>
        <w:overflowPunct w:val="0"/>
        <w:autoSpaceDE w:val="0"/>
        <w:autoSpaceDN w:val="0"/>
        <w:adjustRightInd w:val="0"/>
        <w:spacing w:after="0" w:line="360" w:lineRule="auto"/>
        <w:ind w:left="20" w:right="40"/>
        <w:jc w:val="both"/>
        <w:rPr>
          <w:rFonts w:ascii="Times New Roman" w:hAnsi="Times New Roman" w:cs="Times New Roman"/>
          <w:i/>
          <w:sz w:val="24"/>
          <w:szCs w:val="24"/>
        </w:rPr>
      </w:pPr>
      <w:proofErr w:type="gramStart"/>
      <w:r w:rsidRPr="005F73BB">
        <w:rPr>
          <w:rFonts w:ascii="Times New Roman" w:hAnsi="Times New Roman" w:cs="Times New Roman"/>
          <w:i/>
          <w:sz w:val="24"/>
          <w:szCs w:val="24"/>
        </w:rPr>
        <w:t>Figure</w:t>
      </w:r>
      <w:r>
        <w:rPr>
          <w:rFonts w:ascii="Times New Roman" w:hAnsi="Times New Roman" w:cs="Times New Roman"/>
          <w:i/>
          <w:sz w:val="24"/>
          <w:szCs w:val="24"/>
        </w:rPr>
        <w:t>(</w:t>
      </w:r>
      <w:proofErr w:type="gramEnd"/>
      <w:r>
        <w:rPr>
          <w:rFonts w:ascii="Times New Roman" w:hAnsi="Times New Roman" w:cs="Times New Roman"/>
          <w:i/>
          <w:sz w:val="24"/>
          <w:szCs w:val="24"/>
        </w:rPr>
        <w:t>a)</w:t>
      </w:r>
      <w:r w:rsidRPr="005F73BB">
        <w:rPr>
          <w:rFonts w:ascii="Times New Roman" w:hAnsi="Times New Roman" w:cs="Times New Roman"/>
          <w:i/>
          <w:sz w:val="24"/>
          <w:szCs w:val="24"/>
        </w:rPr>
        <w:t xml:space="preserve">: </w:t>
      </w:r>
      <w:r w:rsidR="00397113" w:rsidRPr="005F73BB">
        <w:rPr>
          <w:rFonts w:ascii="Times New Roman" w:hAnsi="Times New Roman" w:cs="Times New Roman"/>
          <w:i/>
          <w:sz w:val="24"/>
          <w:szCs w:val="24"/>
        </w:rPr>
        <w:t xml:space="preserve">Local </w:t>
      </w:r>
      <w:proofErr w:type="spellStart"/>
      <w:r w:rsidR="00397113" w:rsidRPr="005F73BB">
        <w:rPr>
          <w:rFonts w:ascii="Times New Roman" w:hAnsi="Times New Roman" w:cs="Times New Roman"/>
          <w:i/>
          <w:sz w:val="24"/>
          <w:szCs w:val="24"/>
        </w:rPr>
        <w:t>anaesthesia</w:t>
      </w:r>
      <w:proofErr w:type="spellEnd"/>
      <w:r w:rsidR="00397113" w:rsidRPr="005F73BB">
        <w:rPr>
          <w:rFonts w:ascii="Times New Roman" w:hAnsi="Times New Roman" w:cs="Times New Roman"/>
          <w:i/>
          <w:sz w:val="24"/>
          <w:szCs w:val="24"/>
        </w:rPr>
        <w:t xml:space="preserve"> by ring block                 </w:t>
      </w:r>
      <w:r w:rsidRPr="005F73BB">
        <w:rPr>
          <w:rFonts w:ascii="Times New Roman" w:hAnsi="Times New Roman" w:cs="Times New Roman"/>
          <w:i/>
          <w:sz w:val="24"/>
          <w:szCs w:val="24"/>
        </w:rPr>
        <w:t>Figure</w:t>
      </w:r>
      <w:r>
        <w:rPr>
          <w:rFonts w:ascii="Times New Roman" w:hAnsi="Times New Roman" w:cs="Times New Roman"/>
          <w:i/>
          <w:sz w:val="24"/>
          <w:szCs w:val="24"/>
        </w:rPr>
        <w:t>(b)</w:t>
      </w:r>
      <w:r w:rsidRPr="005F73BB">
        <w:rPr>
          <w:rFonts w:ascii="Times New Roman" w:hAnsi="Times New Roman" w:cs="Times New Roman"/>
          <w:i/>
          <w:sz w:val="24"/>
          <w:szCs w:val="24"/>
        </w:rPr>
        <w:t xml:space="preserve">: </w:t>
      </w:r>
      <w:r w:rsidR="00397113" w:rsidRPr="005F73BB">
        <w:rPr>
          <w:rFonts w:ascii="Times New Roman" w:hAnsi="Times New Roman" w:cs="Times New Roman"/>
          <w:i/>
          <w:sz w:val="24"/>
          <w:szCs w:val="24"/>
        </w:rPr>
        <w:t>Blunt dissection</w:t>
      </w:r>
    </w:p>
    <w:p w:rsidR="005F73BB" w:rsidRPr="005F73BB" w:rsidRDefault="005F73BB" w:rsidP="009F5269">
      <w:pPr>
        <w:widowControl w:val="0"/>
        <w:overflowPunct w:val="0"/>
        <w:autoSpaceDE w:val="0"/>
        <w:autoSpaceDN w:val="0"/>
        <w:adjustRightInd w:val="0"/>
        <w:spacing w:after="0" w:line="360" w:lineRule="auto"/>
        <w:ind w:left="20" w:right="40"/>
        <w:jc w:val="both"/>
        <w:rPr>
          <w:rFonts w:ascii="Times New Roman" w:hAnsi="Times New Roman" w:cs="Times New Roman"/>
          <w:i/>
          <w:sz w:val="24"/>
          <w:szCs w:val="24"/>
        </w:rPr>
      </w:pPr>
    </w:p>
    <w:p w:rsidR="00397113" w:rsidRDefault="00397113" w:rsidP="009F5269">
      <w:pPr>
        <w:widowControl w:val="0"/>
        <w:overflowPunct w:val="0"/>
        <w:autoSpaceDE w:val="0"/>
        <w:autoSpaceDN w:val="0"/>
        <w:adjustRightInd w:val="0"/>
        <w:spacing w:after="0" w:line="360" w:lineRule="auto"/>
        <w:ind w:left="20" w:right="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86000" cy="1219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1219200"/>
                    </a:xfrm>
                    <a:prstGeom prst="rect">
                      <a:avLst/>
                    </a:prstGeom>
                    <a:noFill/>
                  </pic:spPr>
                </pic:pic>
              </a:graphicData>
            </a:graphic>
          </wp:inline>
        </w:drawing>
      </w:r>
      <w:r w:rsidR="00EF41FD">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333469" cy="1228725"/>
            <wp:effectExtent l="0" t="0" r="0" b="0"/>
            <wp:docPr id="37" name="Picture 8" descr="D:\cl report\New folder (2)\IMG_20170102_184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l report\New folder (2)\IMG_20170102_184312.jpg"/>
                    <pic:cNvPicPr>
                      <a:picLocks noChangeAspect="1" noChangeArrowheads="1"/>
                    </pic:cNvPicPr>
                  </pic:nvPicPr>
                  <pic:blipFill>
                    <a:blip r:embed="rId10" cstate="print"/>
                    <a:srcRect/>
                    <a:stretch>
                      <a:fillRect/>
                    </a:stretch>
                  </pic:blipFill>
                  <pic:spPr bwMode="auto">
                    <a:xfrm>
                      <a:off x="0" y="0"/>
                      <a:ext cx="2341279" cy="1232837"/>
                    </a:xfrm>
                    <a:prstGeom prst="rect">
                      <a:avLst/>
                    </a:prstGeom>
                    <a:noFill/>
                    <a:ln w="9525">
                      <a:noFill/>
                      <a:miter lim="800000"/>
                      <a:headEnd/>
                      <a:tailEnd/>
                    </a:ln>
                  </pic:spPr>
                </pic:pic>
              </a:graphicData>
            </a:graphic>
          </wp:inline>
        </w:drawing>
      </w:r>
    </w:p>
    <w:p w:rsidR="00397113" w:rsidRPr="005F73BB" w:rsidRDefault="005F73BB" w:rsidP="009F5269">
      <w:pPr>
        <w:widowControl w:val="0"/>
        <w:overflowPunct w:val="0"/>
        <w:autoSpaceDE w:val="0"/>
        <w:autoSpaceDN w:val="0"/>
        <w:adjustRightInd w:val="0"/>
        <w:spacing w:after="0" w:line="360" w:lineRule="auto"/>
        <w:ind w:left="20" w:right="40"/>
        <w:jc w:val="both"/>
        <w:rPr>
          <w:rFonts w:ascii="Times New Roman" w:hAnsi="Times New Roman" w:cs="Times New Roman"/>
          <w:i/>
          <w:sz w:val="24"/>
          <w:szCs w:val="24"/>
        </w:rPr>
      </w:pPr>
      <w:r w:rsidRPr="005F73BB">
        <w:rPr>
          <w:rFonts w:ascii="Times New Roman" w:hAnsi="Times New Roman" w:cs="Times New Roman"/>
          <w:i/>
          <w:sz w:val="24"/>
          <w:szCs w:val="24"/>
        </w:rPr>
        <w:t>Figure</w:t>
      </w:r>
      <w:r>
        <w:rPr>
          <w:rFonts w:ascii="Times New Roman" w:hAnsi="Times New Roman" w:cs="Times New Roman"/>
          <w:i/>
          <w:sz w:val="24"/>
          <w:szCs w:val="24"/>
        </w:rPr>
        <w:t>(c)</w:t>
      </w:r>
      <w:r w:rsidRPr="005F73BB">
        <w:rPr>
          <w:rFonts w:ascii="Times New Roman" w:hAnsi="Times New Roman" w:cs="Times New Roman"/>
          <w:i/>
          <w:sz w:val="24"/>
          <w:szCs w:val="24"/>
        </w:rPr>
        <w:t xml:space="preserve">: </w:t>
      </w:r>
      <w:r w:rsidR="00397113" w:rsidRPr="005F73BB">
        <w:rPr>
          <w:rFonts w:ascii="Times New Roman" w:hAnsi="Times New Roman" w:cs="Times New Roman"/>
          <w:i/>
          <w:sz w:val="24"/>
          <w:szCs w:val="24"/>
        </w:rPr>
        <w:t xml:space="preserve">Excess skin                                              </w:t>
      </w:r>
      <w:proofErr w:type="gramStart"/>
      <w:r w:rsidR="00397113" w:rsidRPr="005F73BB">
        <w:rPr>
          <w:rFonts w:ascii="Times New Roman" w:hAnsi="Times New Roman" w:cs="Times New Roman"/>
          <w:i/>
          <w:sz w:val="24"/>
          <w:szCs w:val="24"/>
        </w:rPr>
        <w:t>Figure</w:t>
      </w:r>
      <w:r>
        <w:rPr>
          <w:rFonts w:ascii="Times New Roman" w:hAnsi="Times New Roman" w:cs="Times New Roman"/>
          <w:i/>
          <w:sz w:val="24"/>
          <w:szCs w:val="24"/>
        </w:rPr>
        <w:t>(</w:t>
      </w:r>
      <w:proofErr w:type="gramEnd"/>
      <w:r>
        <w:rPr>
          <w:rFonts w:ascii="Times New Roman" w:hAnsi="Times New Roman" w:cs="Times New Roman"/>
          <w:i/>
          <w:sz w:val="24"/>
          <w:szCs w:val="24"/>
        </w:rPr>
        <w:t>d)</w:t>
      </w:r>
      <w:r w:rsidR="00397113" w:rsidRPr="005F73BB">
        <w:rPr>
          <w:rFonts w:ascii="Times New Roman" w:hAnsi="Times New Roman" w:cs="Times New Roman"/>
          <w:i/>
          <w:sz w:val="24"/>
          <w:szCs w:val="24"/>
        </w:rPr>
        <w:t>: After removing of excess skin</w:t>
      </w:r>
    </w:p>
    <w:p w:rsidR="00397113" w:rsidRPr="005F73BB" w:rsidRDefault="00397113" w:rsidP="00397113">
      <w:pPr>
        <w:widowControl w:val="0"/>
        <w:overflowPunct w:val="0"/>
        <w:autoSpaceDE w:val="0"/>
        <w:autoSpaceDN w:val="0"/>
        <w:adjustRightInd w:val="0"/>
        <w:spacing w:after="0" w:line="360" w:lineRule="auto"/>
        <w:ind w:right="40"/>
        <w:rPr>
          <w:rFonts w:ascii="Times New Roman" w:hAnsi="Times New Roman" w:cs="Times New Roman"/>
          <w:b/>
          <w:i/>
          <w:sz w:val="24"/>
          <w:szCs w:val="24"/>
        </w:rPr>
      </w:pPr>
    </w:p>
    <w:p w:rsidR="009F5269" w:rsidRDefault="00397113" w:rsidP="00397113">
      <w:pPr>
        <w:widowControl w:val="0"/>
        <w:overflowPunct w:val="0"/>
        <w:autoSpaceDE w:val="0"/>
        <w:autoSpaceDN w:val="0"/>
        <w:adjustRightInd w:val="0"/>
        <w:spacing w:after="0" w:line="360" w:lineRule="auto"/>
        <w:ind w:right="4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295525" cy="13049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3125" cy="1303561"/>
                    </a:xfrm>
                    <a:prstGeom prst="rect">
                      <a:avLst/>
                    </a:prstGeom>
                    <a:noFill/>
                  </pic:spPr>
                </pic:pic>
              </a:graphicData>
            </a:graphic>
          </wp:inline>
        </w:drawing>
      </w:r>
      <w:r w:rsidR="00EF41FD">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2343150" cy="1313862"/>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6960" cy="1315998"/>
                    </a:xfrm>
                    <a:prstGeom prst="rect">
                      <a:avLst/>
                    </a:prstGeom>
                    <a:noFill/>
                  </pic:spPr>
                </pic:pic>
              </a:graphicData>
            </a:graphic>
          </wp:inline>
        </w:drawing>
      </w:r>
    </w:p>
    <w:p w:rsidR="009F5269" w:rsidRPr="005F73BB" w:rsidRDefault="005F73BB" w:rsidP="005F73BB">
      <w:pPr>
        <w:widowControl w:val="0"/>
        <w:overflowPunct w:val="0"/>
        <w:autoSpaceDE w:val="0"/>
        <w:autoSpaceDN w:val="0"/>
        <w:adjustRightInd w:val="0"/>
        <w:spacing w:after="0" w:line="360" w:lineRule="auto"/>
        <w:ind w:right="40"/>
        <w:rPr>
          <w:rFonts w:ascii="Times New Roman" w:hAnsi="Times New Roman" w:cs="Times New Roman"/>
          <w:i/>
          <w:sz w:val="24"/>
          <w:szCs w:val="24"/>
        </w:rPr>
      </w:pPr>
      <w:proofErr w:type="gramStart"/>
      <w:r w:rsidRPr="005F73BB">
        <w:rPr>
          <w:rFonts w:ascii="Times New Roman" w:hAnsi="Times New Roman" w:cs="Times New Roman"/>
          <w:i/>
          <w:sz w:val="24"/>
          <w:szCs w:val="24"/>
        </w:rPr>
        <w:t>Figure</w:t>
      </w:r>
      <w:r>
        <w:rPr>
          <w:rFonts w:ascii="Times New Roman" w:hAnsi="Times New Roman" w:cs="Times New Roman"/>
          <w:i/>
          <w:sz w:val="24"/>
          <w:szCs w:val="24"/>
        </w:rPr>
        <w:t>(</w:t>
      </w:r>
      <w:proofErr w:type="gramEnd"/>
      <w:r>
        <w:rPr>
          <w:rFonts w:ascii="Times New Roman" w:hAnsi="Times New Roman" w:cs="Times New Roman"/>
          <w:i/>
          <w:sz w:val="24"/>
          <w:szCs w:val="24"/>
        </w:rPr>
        <w:t>e)</w:t>
      </w:r>
      <w:r w:rsidRPr="005F73BB">
        <w:rPr>
          <w:rFonts w:ascii="Times New Roman" w:hAnsi="Times New Roman" w:cs="Times New Roman"/>
          <w:i/>
          <w:sz w:val="24"/>
          <w:szCs w:val="24"/>
        </w:rPr>
        <w:t>: Removed excess skin                                    Figure</w:t>
      </w:r>
      <w:r>
        <w:rPr>
          <w:rFonts w:ascii="Times New Roman" w:hAnsi="Times New Roman" w:cs="Times New Roman"/>
          <w:i/>
          <w:sz w:val="24"/>
          <w:szCs w:val="24"/>
        </w:rPr>
        <w:t>(f)</w:t>
      </w:r>
      <w:r w:rsidRPr="005F73BB">
        <w:rPr>
          <w:rFonts w:ascii="Times New Roman" w:hAnsi="Times New Roman" w:cs="Times New Roman"/>
          <w:i/>
          <w:sz w:val="24"/>
          <w:szCs w:val="24"/>
        </w:rPr>
        <w:t>: After surgery</w:t>
      </w:r>
    </w:p>
    <w:p w:rsidR="00D75B31" w:rsidRPr="0039153D" w:rsidRDefault="0039153D" w:rsidP="003D0574">
      <w:pPr>
        <w:widowControl w:val="0"/>
        <w:overflowPunct w:val="0"/>
        <w:autoSpaceDE w:val="0"/>
        <w:autoSpaceDN w:val="0"/>
        <w:adjustRightInd w:val="0"/>
        <w:spacing w:after="0" w:line="360" w:lineRule="auto"/>
        <w:ind w:right="40"/>
        <w:jc w:val="center"/>
        <w:rPr>
          <w:rFonts w:ascii="Times New Roman" w:hAnsi="Times New Roman" w:cs="Times New Roman"/>
          <w:b/>
          <w:sz w:val="32"/>
          <w:szCs w:val="32"/>
        </w:rPr>
      </w:pPr>
      <w:r w:rsidRPr="0039153D">
        <w:rPr>
          <w:rFonts w:ascii="Times New Roman" w:hAnsi="Times New Roman" w:cs="Times New Roman"/>
          <w:b/>
          <w:sz w:val="32"/>
          <w:szCs w:val="32"/>
        </w:rPr>
        <w:lastRenderedPageBreak/>
        <w:t xml:space="preserve">Chapter 4: </w:t>
      </w:r>
      <w:r w:rsidR="00D75B31" w:rsidRPr="0039153D">
        <w:rPr>
          <w:rFonts w:ascii="Times New Roman" w:hAnsi="Times New Roman" w:cs="Times New Roman"/>
          <w:b/>
          <w:sz w:val="32"/>
          <w:szCs w:val="32"/>
        </w:rPr>
        <w:t>D</w:t>
      </w:r>
      <w:r w:rsidRPr="0039153D">
        <w:rPr>
          <w:rFonts w:ascii="Times New Roman" w:hAnsi="Times New Roman" w:cs="Times New Roman"/>
          <w:b/>
          <w:sz w:val="32"/>
          <w:szCs w:val="32"/>
        </w:rPr>
        <w:t>iscussion</w:t>
      </w:r>
    </w:p>
    <w:p w:rsidR="00D75B31" w:rsidRPr="0039153D" w:rsidRDefault="00D75B31" w:rsidP="0039153D">
      <w:pPr>
        <w:widowControl w:val="0"/>
        <w:overflowPunct w:val="0"/>
        <w:autoSpaceDE w:val="0"/>
        <w:autoSpaceDN w:val="0"/>
        <w:adjustRightInd w:val="0"/>
        <w:spacing w:after="0" w:line="360" w:lineRule="auto"/>
        <w:ind w:right="40"/>
        <w:jc w:val="center"/>
        <w:rPr>
          <w:rFonts w:ascii="Times New Roman" w:hAnsi="Times New Roman" w:cs="Times New Roman"/>
          <w:b/>
          <w:sz w:val="24"/>
          <w:szCs w:val="24"/>
        </w:rPr>
      </w:pPr>
    </w:p>
    <w:p w:rsidR="00D75B31" w:rsidRPr="0039153D" w:rsidRDefault="00D75B31" w:rsidP="0039153D">
      <w:pPr>
        <w:widowControl w:val="0"/>
        <w:overflowPunct w:val="0"/>
        <w:autoSpaceDE w:val="0"/>
        <w:autoSpaceDN w:val="0"/>
        <w:adjustRightInd w:val="0"/>
        <w:spacing w:after="0" w:line="360" w:lineRule="auto"/>
        <w:ind w:right="40"/>
        <w:jc w:val="both"/>
        <w:rPr>
          <w:rFonts w:ascii="Times New Roman" w:hAnsi="Times New Roman"/>
          <w:sz w:val="24"/>
          <w:szCs w:val="24"/>
        </w:rPr>
      </w:pPr>
      <w:r w:rsidRPr="0039153D">
        <w:rPr>
          <w:rFonts w:ascii="Times New Roman" w:hAnsi="Times New Roman" w:cs="Times New Roman"/>
          <w:sz w:val="24"/>
          <w:szCs w:val="24"/>
        </w:rPr>
        <w:t xml:space="preserve">The present study was designed to present a case presentation on an inguinal hernia case in a calf in SAQ Teaching Veterinary Hospital (CVASU). Hernia cases are common in calves occurring with a high incidence rate which is observed in the SAQTVH. Although </w:t>
      </w:r>
      <w:proofErr w:type="spellStart"/>
      <w:r w:rsidRPr="0039153D">
        <w:rPr>
          <w:rFonts w:ascii="Times New Roman" w:hAnsi="Times New Roman" w:cs="Times New Roman"/>
          <w:sz w:val="24"/>
          <w:szCs w:val="24"/>
        </w:rPr>
        <w:t>umblical</w:t>
      </w:r>
      <w:proofErr w:type="spellEnd"/>
      <w:r w:rsidRPr="0039153D">
        <w:rPr>
          <w:rFonts w:ascii="Times New Roman" w:hAnsi="Times New Roman" w:cs="Times New Roman"/>
          <w:sz w:val="24"/>
          <w:szCs w:val="24"/>
        </w:rPr>
        <w:t xml:space="preserve"> hernia is common in calves but in some cases inguinal hernia may be occurred in association with femoral hernia or abdominal hernia. This inguinal hernia is a type of congenital affection which is supported by </w:t>
      </w:r>
      <w:proofErr w:type="spellStart"/>
      <w:r w:rsidR="0039153D" w:rsidRPr="0039153D">
        <w:rPr>
          <w:rFonts w:ascii="Times New Roman" w:hAnsi="Times New Roman" w:cs="Times New Roman"/>
          <w:sz w:val="24"/>
          <w:szCs w:val="24"/>
        </w:rPr>
        <w:t>Priester</w:t>
      </w:r>
      <w:proofErr w:type="spellEnd"/>
      <w:r w:rsidR="0039153D" w:rsidRPr="0039153D">
        <w:rPr>
          <w:rFonts w:ascii="Times New Roman" w:hAnsi="Times New Roman" w:cs="Times New Roman"/>
          <w:sz w:val="24"/>
          <w:szCs w:val="24"/>
        </w:rPr>
        <w:t xml:space="preserve"> et al., </w:t>
      </w:r>
      <w:r w:rsidRPr="0039153D">
        <w:rPr>
          <w:rFonts w:ascii="Times New Roman" w:hAnsi="Times New Roman" w:cs="Times New Roman"/>
          <w:sz w:val="24"/>
          <w:szCs w:val="24"/>
        </w:rPr>
        <w:t>1970. Inguinal hernia is found uncommon</w:t>
      </w:r>
      <w:r w:rsidR="00D07958" w:rsidRPr="0039153D">
        <w:rPr>
          <w:rFonts w:ascii="Times New Roman" w:hAnsi="Times New Roman" w:cs="Times New Roman"/>
          <w:sz w:val="24"/>
          <w:szCs w:val="24"/>
        </w:rPr>
        <w:t xml:space="preserve"> in</w:t>
      </w:r>
      <w:r w:rsidRPr="0039153D">
        <w:rPr>
          <w:rFonts w:ascii="Times New Roman" w:hAnsi="Times New Roman" w:cs="Times New Roman"/>
          <w:sz w:val="24"/>
          <w:szCs w:val="24"/>
        </w:rPr>
        <w:t xml:space="preserve"> the hospital data in calves which was also reported by Dr. J. D. Wheat, 1952 stated that although inguinal hernia is not common in the bull, it is a condition which requires diagnosis and surgical treatment if the bull is to be kept as a herd sire. In the present case, the affected an</w:t>
      </w:r>
      <w:r w:rsidR="00D07958" w:rsidRPr="0039153D">
        <w:rPr>
          <w:rFonts w:ascii="Times New Roman" w:hAnsi="Times New Roman" w:cs="Times New Roman"/>
          <w:sz w:val="24"/>
          <w:szCs w:val="24"/>
        </w:rPr>
        <w:t>imal was a crossbreed calf of fifteen</w:t>
      </w:r>
      <w:r w:rsidRPr="0039153D">
        <w:rPr>
          <w:rFonts w:ascii="Times New Roman" w:hAnsi="Times New Roman" w:cs="Times New Roman"/>
          <w:sz w:val="24"/>
          <w:szCs w:val="24"/>
        </w:rPr>
        <w:t xml:space="preserve"> days that is a</w:t>
      </w:r>
      <w:r w:rsidR="00D07958" w:rsidRPr="0039153D">
        <w:rPr>
          <w:rFonts w:ascii="Times New Roman" w:hAnsi="Times New Roman" w:cs="Times New Roman"/>
          <w:sz w:val="24"/>
          <w:szCs w:val="24"/>
        </w:rPr>
        <w:t>l</w:t>
      </w:r>
      <w:r w:rsidRPr="0039153D">
        <w:rPr>
          <w:rFonts w:ascii="Times New Roman" w:hAnsi="Times New Roman" w:cs="Times New Roman"/>
          <w:sz w:val="24"/>
          <w:szCs w:val="24"/>
        </w:rPr>
        <w:t xml:space="preserve">so emphasized by </w:t>
      </w:r>
      <w:proofErr w:type="spellStart"/>
      <w:r w:rsidRPr="0039153D">
        <w:rPr>
          <w:rFonts w:ascii="Times New Roman" w:hAnsi="Times New Roman" w:cs="Times New Roman"/>
          <w:sz w:val="24"/>
          <w:szCs w:val="24"/>
        </w:rPr>
        <w:t>Zhigachev</w:t>
      </w:r>
      <w:proofErr w:type="spellEnd"/>
      <w:r w:rsidRPr="0039153D">
        <w:rPr>
          <w:rFonts w:ascii="Times New Roman" w:hAnsi="Times New Roman" w:cs="Times New Roman"/>
          <w:sz w:val="24"/>
          <w:szCs w:val="24"/>
        </w:rPr>
        <w:t>, 1983 as in cattle the condition is comparatively more frequent in Holstein-Friesian breed and similar findings reported by</w:t>
      </w:r>
      <w:r w:rsidR="00EF41FD" w:rsidRPr="0039153D">
        <w:rPr>
          <w:rFonts w:ascii="Times New Roman" w:hAnsi="Times New Roman" w:cs="Times New Roman"/>
          <w:sz w:val="24"/>
          <w:szCs w:val="24"/>
        </w:rPr>
        <w:t xml:space="preserve"> </w:t>
      </w:r>
      <w:proofErr w:type="spellStart"/>
      <w:r w:rsidRPr="0039153D">
        <w:rPr>
          <w:rFonts w:ascii="Times New Roman" w:hAnsi="Times New Roman" w:cs="Times New Roman"/>
          <w:sz w:val="24"/>
          <w:szCs w:val="24"/>
        </w:rPr>
        <w:t>Priester</w:t>
      </w:r>
      <w:proofErr w:type="spellEnd"/>
      <w:r w:rsidRPr="0039153D">
        <w:rPr>
          <w:rFonts w:ascii="Times New Roman" w:hAnsi="Times New Roman" w:cs="Times New Roman"/>
          <w:sz w:val="24"/>
          <w:szCs w:val="24"/>
        </w:rPr>
        <w:t xml:space="preserve"> et al., 1970 thatInguinal hernia is one of the major congenital affections in animal particularly in bovine. It also occurs in foals and pups. The affected calf was female with shows similarity with a study by </w:t>
      </w:r>
      <w:r w:rsidR="00D07958" w:rsidRPr="0039153D">
        <w:rPr>
          <w:rFonts w:ascii="Times New Roman" w:hAnsi="Times New Roman" w:cs="Times New Roman"/>
          <w:sz w:val="24"/>
          <w:szCs w:val="24"/>
        </w:rPr>
        <w:t xml:space="preserve">Md. </w:t>
      </w:r>
      <w:proofErr w:type="spellStart"/>
      <w:r w:rsidRPr="0039153D">
        <w:rPr>
          <w:rFonts w:ascii="Times New Roman" w:hAnsi="Times New Roman" w:cs="Times New Roman"/>
          <w:sz w:val="24"/>
          <w:szCs w:val="24"/>
        </w:rPr>
        <w:t>Salim</w:t>
      </w:r>
      <w:proofErr w:type="spellEnd"/>
      <w:r w:rsidRPr="0039153D">
        <w:rPr>
          <w:rFonts w:ascii="Times New Roman" w:hAnsi="Times New Roman" w:cs="Times New Roman"/>
          <w:sz w:val="24"/>
          <w:szCs w:val="24"/>
        </w:rPr>
        <w:t xml:space="preserve"> et al., 2015 that reported </w:t>
      </w:r>
      <w:r w:rsidRPr="0039153D">
        <w:rPr>
          <w:rFonts w:ascii="Times New Roman" w:hAnsi="Times New Roman"/>
          <w:sz w:val="24"/>
          <w:szCs w:val="24"/>
        </w:rPr>
        <w:t>Among 30 affected calves, 63.33% were male and 36.67% were female.</w:t>
      </w:r>
    </w:p>
    <w:p w:rsidR="00D75B31" w:rsidRPr="0039153D" w:rsidRDefault="00D75B31" w:rsidP="0039153D">
      <w:pPr>
        <w:widowControl w:val="0"/>
        <w:overflowPunct w:val="0"/>
        <w:autoSpaceDE w:val="0"/>
        <w:autoSpaceDN w:val="0"/>
        <w:adjustRightInd w:val="0"/>
        <w:spacing w:after="0" w:line="360" w:lineRule="auto"/>
        <w:ind w:right="40"/>
        <w:jc w:val="both"/>
        <w:rPr>
          <w:rFonts w:ascii="Times New Roman" w:hAnsi="Times New Roman" w:cs="Times New Roman"/>
          <w:sz w:val="24"/>
          <w:szCs w:val="24"/>
        </w:rPr>
      </w:pPr>
    </w:p>
    <w:p w:rsidR="00D75B31" w:rsidRPr="0039153D" w:rsidRDefault="00D75B31" w:rsidP="0039153D">
      <w:pPr>
        <w:widowControl w:val="0"/>
        <w:overflowPunct w:val="0"/>
        <w:autoSpaceDE w:val="0"/>
        <w:autoSpaceDN w:val="0"/>
        <w:adjustRightInd w:val="0"/>
        <w:spacing w:after="0" w:line="360" w:lineRule="auto"/>
        <w:ind w:left="20"/>
        <w:jc w:val="both"/>
        <w:rPr>
          <w:rFonts w:ascii="Times New Roman" w:hAnsi="Times New Roman"/>
          <w:sz w:val="24"/>
          <w:szCs w:val="24"/>
        </w:rPr>
      </w:pPr>
      <w:r w:rsidRPr="0039153D">
        <w:rPr>
          <w:rFonts w:ascii="Times New Roman" w:hAnsi="Times New Roman" w:cs="Times New Roman"/>
          <w:sz w:val="24"/>
          <w:szCs w:val="24"/>
        </w:rPr>
        <w:t>In the study revealed that the calf was in normal body condition but decreased appetite was complained by the owner and the swelling with ring found in inguinal region that was suggestive to the duty doctors as inguinal hernia as tentative diagnosis. But this diagnosis based on clinical signs is sometime confused in some instances (</w:t>
      </w:r>
      <w:proofErr w:type="spellStart"/>
      <w:r w:rsidRPr="0039153D">
        <w:rPr>
          <w:rFonts w:ascii="Times New Roman" w:hAnsi="Times New Roman" w:cs="Times New Roman"/>
          <w:sz w:val="24"/>
          <w:szCs w:val="24"/>
        </w:rPr>
        <w:t>Keown</w:t>
      </w:r>
      <w:proofErr w:type="spellEnd"/>
      <w:r w:rsidRPr="0039153D">
        <w:rPr>
          <w:rFonts w:ascii="Times New Roman" w:hAnsi="Times New Roman" w:cs="Times New Roman"/>
          <w:sz w:val="24"/>
          <w:szCs w:val="24"/>
        </w:rPr>
        <w:t xml:space="preserve"> 1998, </w:t>
      </w:r>
      <w:proofErr w:type="spellStart"/>
      <w:r w:rsidRPr="0039153D">
        <w:rPr>
          <w:rFonts w:ascii="Times New Roman" w:hAnsi="Times New Roman" w:cs="Times New Roman"/>
          <w:sz w:val="24"/>
          <w:szCs w:val="24"/>
        </w:rPr>
        <w:t>Purohit</w:t>
      </w:r>
      <w:proofErr w:type="spellEnd"/>
      <w:r w:rsidRPr="0039153D">
        <w:rPr>
          <w:rFonts w:ascii="Times New Roman" w:hAnsi="Times New Roman" w:cs="Times New Roman"/>
          <w:sz w:val="24"/>
          <w:szCs w:val="24"/>
        </w:rPr>
        <w:t xml:space="preserve"> et al. 1983). </w:t>
      </w:r>
      <w:r w:rsidRPr="0039153D">
        <w:rPr>
          <w:rFonts w:ascii="Times New Roman" w:hAnsi="Times New Roman"/>
          <w:sz w:val="24"/>
          <w:szCs w:val="24"/>
        </w:rPr>
        <w:t xml:space="preserve">Mean body circumference of the inguinal swelling in the study was </w:t>
      </w:r>
      <w:r w:rsidRPr="0039153D">
        <w:rPr>
          <w:rFonts w:ascii="Times New Roman" w:hAnsi="Times New Roman" w:cs="Times New Roman"/>
          <w:sz w:val="24"/>
          <w:szCs w:val="24"/>
        </w:rPr>
        <w:t xml:space="preserve">measured 7.5 inches in length and 7.6 inches in width and finally diagnosed as congenital inguinal hernia under this observation can be compared with the study carried by Md. </w:t>
      </w:r>
      <w:proofErr w:type="spellStart"/>
      <w:r w:rsidRPr="0039153D">
        <w:rPr>
          <w:rFonts w:ascii="Times New Roman" w:hAnsi="Times New Roman" w:cs="Times New Roman"/>
          <w:sz w:val="24"/>
          <w:szCs w:val="24"/>
        </w:rPr>
        <w:t>Salim</w:t>
      </w:r>
      <w:proofErr w:type="spellEnd"/>
      <w:r w:rsidRPr="0039153D">
        <w:rPr>
          <w:rFonts w:ascii="Times New Roman" w:hAnsi="Times New Roman" w:cs="Times New Roman"/>
          <w:sz w:val="24"/>
          <w:szCs w:val="24"/>
        </w:rPr>
        <w:t xml:space="preserve"> et al., 2015 that said in the study with 30 hernial cases in two groups</w:t>
      </w:r>
      <w:r w:rsidR="0000033A" w:rsidRPr="0039153D">
        <w:rPr>
          <w:rFonts w:ascii="Times New Roman" w:hAnsi="Times New Roman" w:cs="Times New Roman"/>
          <w:sz w:val="24"/>
          <w:szCs w:val="24"/>
        </w:rPr>
        <w:t xml:space="preserve"> </w:t>
      </w:r>
      <w:proofErr w:type="spellStart"/>
      <w:r w:rsidR="0000033A" w:rsidRPr="0039153D">
        <w:rPr>
          <w:rFonts w:ascii="Times New Roman" w:hAnsi="Times New Roman" w:cs="Times New Roman"/>
          <w:sz w:val="24"/>
          <w:szCs w:val="24"/>
        </w:rPr>
        <w:t>where</w:t>
      </w:r>
      <w:r w:rsidRPr="0039153D">
        <w:rPr>
          <w:rFonts w:ascii="Times New Roman" w:hAnsi="Times New Roman"/>
          <w:sz w:val="24"/>
          <w:szCs w:val="24"/>
        </w:rPr>
        <w:t>the</w:t>
      </w:r>
      <w:proofErr w:type="spellEnd"/>
      <w:r w:rsidRPr="0039153D">
        <w:rPr>
          <w:rFonts w:ascii="Times New Roman" w:hAnsi="Times New Roman"/>
          <w:sz w:val="24"/>
          <w:szCs w:val="24"/>
        </w:rPr>
        <w:t xml:space="preserve"> diameter of</w:t>
      </w:r>
      <w:r w:rsidR="00EF41FD" w:rsidRPr="0039153D">
        <w:rPr>
          <w:rFonts w:ascii="Times New Roman" w:hAnsi="Times New Roman"/>
          <w:sz w:val="24"/>
          <w:szCs w:val="24"/>
        </w:rPr>
        <w:t xml:space="preserve"> </w:t>
      </w:r>
      <w:proofErr w:type="spellStart"/>
      <w:r w:rsidRPr="0039153D">
        <w:rPr>
          <w:rFonts w:ascii="Times New Roman" w:hAnsi="Times New Roman"/>
          <w:sz w:val="24"/>
          <w:szCs w:val="24"/>
        </w:rPr>
        <w:t>hernial</w:t>
      </w:r>
      <w:proofErr w:type="spellEnd"/>
      <w:r w:rsidRPr="0039153D">
        <w:rPr>
          <w:rFonts w:ascii="Times New Roman" w:hAnsi="Times New Roman"/>
          <w:sz w:val="24"/>
          <w:szCs w:val="24"/>
        </w:rPr>
        <w:t xml:space="preserve"> ring was 4.74 cm in group-I calve</w:t>
      </w:r>
      <w:r w:rsidR="00D07958" w:rsidRPr="0039153D">
        <w:rPr>
          <w:rFonts w:ascii="Times New Roman" w:hAnsi="Times New Roman"/>
          <w:sz w:val="24"/>
          <w:szCs w:val="24"/>
        </w:rPr>
        <w:t>s</w:t>
      </w:r>
      <w:r w:rsidRPr="0039153D">
        <w:rPr>
          <w:rFonts w:ascii="Times New Roman" w:hAnsi="Times New Roman"/>
          <w:sz w:val="24"/>
          <w:szCs w:val="24"/>
        </w:rPr>
        <w:t xml:space="preserve"> while that in the Group-II calves was 2.41 cm. These values were statistically significant (p&lt;0.05).</w:t>
      </w:r>
      <w:r w:rsidR="0039153D">
        <w:rPr>
          <w:rFonts w:ascii="Times New Roman" w:hAnsi="Times New Roman"/>
          <w:sz w:val="24"/>
          <w:szCs w:val="24"/>
        </w:rPr>
        <w:t xml:space="preserve"> </w:t>
      </w:r>
      <w:r w:rsidRPr="0039153D">
        <w:rPr>
          <w:rFonts w:ascii="Times New Roman" w:hAnsi="Times New Roman"/>
          <w:sz w:val="24"/>
          <w:szCs w:val="24"/>
        </w:rPr>
        <w:t>Mean body circumf</w:t>
      </w:r>
      <w:r w:rsidR="00EF41FD" w:rsidRPr="0039153D">
        <w:rPr>
          <w:rFonts w:ascii="Times New Roman" w:hAnsi="Times New Roman"/>
          <w:sz w:val="24"/>
          <w:szCs w:val="24"/>
        </w:rPr>
        <w:t xml:space="preserve">erence of the umbilical </w:t>
      </w:r>
      <w:proofErr w:type="gramStart"/>
      <w:r w:rsidR="00EF41FD" w:rsidRPr="0039153D">
        <w:rPr>
          <w:rFonts w:ascii="Times New Roman" w:hAnsi="Times New Roman"/>
          <w:sz w:val="24"/>
          <w:szCs w:val="24"/>
        </w:rPr>
        <w:t>swelling  in</w:t>
      </w:r>
      <w:proofErr w:type="gramEnd"/>
      <w:r w:rsidR="00EF41FD" w:rsidRPr="0039153D">
        <w:rPr>
          <w:rFonts w:ascii="Times New Roman" w:hAnsi="Times New Roman"/>
          <w:sz w:val="24"/>
          <w:szCs w:val="24"/>
        </w:rPr>
        <w:t xml:space="preserve"> </w:t>
      </w:r>
      <w:r w:rsidRPr="0039153D">
        <w:rPr>
          <w:rFonts w:ascii="Times New Roman" w:hAnsi="Times New Roman"/>
          <w:sz w:val="24"/>
          <w:szCs w:val="24"/>
        </w:rPr>
        <w:t>the group-I calf was 17.72 cm in contrast to group-II calves where this value was 13.99 cm. These values were statistically significant (p&lt;0.05) which shows some dissimilarity with the measurements in the present study.</w:t>
      </w:r>
    </w:p>
    <w:p w:rsidR="00D75B31" w:rsidRPr="0039153D" w:rsidRDefault="00D75B31" w:rsidP="0039153D">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39153D">
        <w:rPr>
          <w:rFonts w:ascii="Times New Roman" w:hAnsi="Times New Roman" w:cs="Times New Roman"/>
          <w:sz w:val="24"/>
          <w:szCs w:val="24"/>
        </w:rPr>
        <w:t xml:space="preserve">For restraining the animal in </w:t>
      </w:r>
      <w:proofErr w:type="spellStart"/>
      <w:r w:rsidRPr="0039153D">
        <w:rPr>
          <w:rFonts w:ascii="Times New Roman" w:hAnsi="Times New Roman" w:cs="Times New Roman"/>
          <w:sz w:val="24"/>
          <w:szCs w:val="24"/>
        </w:rPr>
        <w:t>dorso</w:t>
      </w:r>
      <w:proofErr w:type="spellEnd"/>
      <w:r w:rsidRPr="0039153D">
        <w:rPr>
          <w:rFonts w:ascii="Times New Roman" w:hAnsi="Times New Roman" w:cs="Times New Roman"/>
          <w:sz w:val="24"/>
          <w:szCs w:val="24"/>
        </w:rPr>
        <w:t xml:space="preserve">-lateral </w:t>
      </w:r>
      <w:proofErr w:type="spellStart"/>
      <w:r w:rsidRPr="0039153D">
        <w:rPr>
          <w:rFonts w:ascii="Times New Roman" w:hAnsi="Times New Roman" w:cs="Times New Roman"/>
          <w:sz w:val="24"/>
          <w:szCs w:val="24"/>
        </w:rPr>
        <w:t>recumbancy</w:t>
      </w:r>
      <w:proofErr w:type="spellEnd"/>
      <w:r w:rsidRPr="0039153D">
        <w:rPr>
          <w:rFonts w:ascii="Times New Roman" w:hAnsi="Times New Roman" w:cs="Times New Roman"/>
          <w:sz w:val="24"/>
          <w:szCs w:val="24"/>
        </w:rPr>
        <w:t xml:space="preserve"> pre-anesthetic, Diazepam was </w:t>
      </w:r>
      <w:r w:rsidRPr="0039153D">
        <w:rPr>
          <w:rFonts w:ascii="Times New Roman" w:hAnsi="Times New Roman" w:cs="Times New Roman"/>
          <w:sz w:val="24"/>
          <w:szCs w:val="24"/>
        </w:rPr>
        <w:lastRenderedPageBreak/>
        <w:t xml:space="preserve">administered to sedate the animal and sodium chloride fluid was administered to stabilize the animal. Later, 2% </w:t>
      </w:r>
      <w:proofErr w:type="spellStart"/>
      <w:r w:rsidRPr="0039153D">
        <w:rPr>
          <w:rFonts w:ascii="Times New Roman" w:hAnsi="Times New Roman" w:cs="Times New Roman"/>
          <w:sz w:val="24"/>
          <w:szCs w:val="24"/>
        </w:rPr>
        <w:t>lidocaine</w:t>
      </w:r>
      <w:proofErr w:type="spellEnd"/>
      <w:r w:rsidRPr="0039153D">
        <w:rPr>
          <w:rFonts w:ascii="Times New Roman" w:hAnsi="Times New Roman" w:cs="Times New Roman"/>
          <w:sz w:val="24"/>
          <w:szCs w:val="24"/>
        </w:rPr>
        <w:t xml:space="preserve"> hydrochloride was infiltrated through ring block which was associated with the study carried out by Edmondson, 2008 which concluded local or regional anesthesia is safe and effective and is still the most desirable procedure in many situations. The present study indicates that local infiltration </w:t>
      </w:r>
      <w:proofErr w:type="spellStart"/>
      <w:r w:rsidRPr="0039153D">
        <w:rPr>
          <w:rFonts w:ascii="Times New Roman" w:hAnsi="Times New Roman" w:cs="Times New Roman"/>
          <w:sz w:val="24"/>
          <w:szCs w:val="24"/>
        </w:rPr>
        <w:t>anaesthesia</w:t>
      </w:r>
      <w:proofErr w:type="spellEnd"/>
      <w:r w:rsidRPr="0039153D">
        <w:rPr>
          <w:rFonts w:ascii="Times New Roman" w:hAnsi="Times New Roman" w:cs="Times New Roman"/>
          <w:sz w:val="24"/>
          <w:szCs w:val="24"/>
        </w:rPr>
        <w:t xml:space="preserve"> with sedation is quite sufficient for performing the surgical repair. Diazepam (0.4 mg/kg) was used intravenously as a sedative in this study, which was cheap in comparison with </w:t>
      </w:r>
      <w:proofErr w:type="spellStart"/>
      <w:r w:rsidRPr="0039153D">
        <w:rPr>
          <w:rFonts w:ascii="Times New Roman" w:hAnsi="Times New Roman" w:cs="Times New Roman"/>
          <w:sz w:val="24"/>
          <w:szCs w:val="24"/>
        </w:rPr>
        <w:t>xylazine</w:t>
      </w:r>
      <w:proofErr w:type="spellEnd"/>
      <w:r w:rsidRPr="0039153D">
        <w:rPr>
          <w:rFonts w:ascii="Times New Roman" w:hAnsi="Times New Roman" w:cs="Times New Roman"/>
          <w:sz w:val="24"/>
          <w:szCs w:val="24"/>
        </w:rPr>
        <w:t xml:space="preserve"> and also produced satisfactory results. Infiltration of local </w:t>
      </w:r>
      <w:proofErr w:type="spellStart"/>
      <w:r w:rsidRPr="0039153D">
        <w:rPr>
          <w:rFonts w:ascii="Times New Roman" w:hAnsi="Times New Roman" w:cs="Times New Roman"/>
          <w:sz w:val="24"/>
          <w:szCs w:val="24"/>
        </w:rPr>
        <w:t>anaesthesia</w:t>
      </w:r>
      <w:proofErr w:type="spellEnd"/>
      <w:r w:rsidRPr="0039153D">
        <w:rPr>
          <w:rFonts w:ascii="Times New Roman" w:hAnsi="Times New Roman" w:cs="Times New Roman"/>
          <w:sz w:val="24"/>
          <w:szCs w:val="24"/>
        </w:rPr>
        <w:t xml:space="preserve"> with 2% </w:t>
      </w:r>
      <w:proofErr w:type="spellStart"/>
      <w:r w:rsidRPr="0039153D">
        <w:rPr>
          <w:rFonts w:ascii="Times New Roman" w:hAnsi="Times New Roman" w:cs="Times New Roman"/>
          <w:sz w:val="24"/>
          <w:szCs w:val="24"/>
        </w:rPr>
        <w:t>lidocaine</w:t>
      </w:r>
      <w:proofErr w:type="spellEnd"/>
      <w:r w:rsidRPr="0039153D">
        <w:rPr>
          <w:rFonts w:ascii="Times New Roman" w:hAnsi="Times New Roman" w:cs="Times New Roman"/>
          <w:sz w:val="24"/>
          <w:szCs w:val="24"/>
        </w:rPr>
        <w:t xml:space="preserve"> was also satisfactory for </w:t>
      </w:r>
      <w:proofErr w:type="spellStart"/>
      <w:r w:rsidRPr="0039153D">
        <w:rPr>
          <w:rFonts w:ascii="Times New Roman" w:hAnsi="Times New Roman" w:cs="Times New Roman"/>
          <w:sz w:val="24"/>
          <w:szCs w:val="24"/>
        </w:rPr>
        <w:t>anaesthesia</w:t>
      </w:r>
      <w:proofErr w:type="spellEnd"/>
      <w:r w:rsidRPr="0039153D">
        <w:rPr>
          <w:rFonts w:ascii="Times New Roman" w:hAnsi="Times New Roman" w:cs="Times New Roman"/>
          <w:sz w:val="24"/>
          <w:szCs w:val="24"/>
        </w:rPr>
        <w:t xml:space="preserve"> of the inguinal region. Positioning on dorsal </w:t>
      </w:r>
      <w:proofErr w:type="spellStart"/>
      <w:r w:rsidRPr="0039153D">
        <w:rPr>
          <w:rFonts w:ascii="Times New Roman" w:hAnsi="Times New Roman" w:cs="Times New Roman"/>
          <w:sz w:val="24"/>
          <w:szCs w:val="24"/>
        </w:rPr>
        <w:t>recumbency</w:t>
      </w:r>
      <w:proofErr w:type="spellEnd"/>
      <w:r w:rsidRPr="0039153D">
        <w:rPr>
          <w:rFonts w:ascii="Times New Roman" w:hAnsi="Times New Roman" w:cs="Times New Roman"/>
          <w:sz w:val="24"/>
          <w:szCs w:val="24"/>
        </w:rPr>
        <w:t xml:space="preserve"> of the animal on a surgical table was found to be important to facilitate reduction of the </w:t>
      </w:r>
      <w:proofErr w:type="spellStart"/>
      <w:r w:rsidRPr="0039153D">
        <w:rPr>
          <w:rFonts w:ascii="Times New Roman" w:hAnsi="Times New Roman" w:cs="Times New Roman"/>
          <w:sz w:val="24"/>
          <w:szCs w:val="24"/>
        </w:rPr>
        <w:t>hernial</w:t>
      </w:r>
      <w:proofErr w:type="spellEnd"/>
      <w:r w:rsidRPr="0039153D">
        <w:rPr>
          <w:rFonts w:ascii="Times New Roman" w:hAnsi="Times New Roman" w:cs="Times New Roman"/>
          <w:sz w:val="24"/>
          <w:szCs w:val="24"/>
        </w:rPr>
        <w:t xml:space="preserve"> contents and </w:t>
      </w:r>
      <w:proofErr w:type="spellStart"/>
      <w:r w:rsidRPr="0039153D">
        <w:rPr>
          <w:rFonts w:ascii="Times New Roman" w:hAnsi="Times New Roman" w:cs="Times New Roman"/>
          <w:sz w:val="24"/>
          <w:szCs w:val="24"/>
        </w:rPr>
        <w:t>herniorrhaphy</w:t>
      </w:r>
      <w:proofErr w:type="spellEnd"/>
      <w:r w:rsidRPr="0039153D">
        <w:rPr>
          <w:rFonts w:ascii="Times New Roman" w:hAnsi="Times New Roman" w:cs="Times New Roman"/>
          <w:sz w:val="24"/>
          <w:szCs w:val="24"/>
        </w:rPr>
        <w:t>. This recumbence was suitable for open</w:t>
      </w:r>
      <w:r w:rsidR="00EF41FD" w:rsidRPr="0039153D">
        <w:rPr>
          <w:rFonts w:ascii="Times New Roman" w:hAnsi="Times New Roman" w:cs="Times New Roman"/>
          <w:sz w:val="24"/>
          <w:szCs w:val="24"/>
        </w:rPr>
        <w:t xml:space="preserve"> </w:t>
      </w:r>
      <w:proofErr w:type="spellStart"/>
      <w:r w:rsidRPr="0039153D">
        <w:rPr>
          <w:rFonts w:ascii="Times New Roman" w:hAnsi="Times New Roman" w:cs="Times New Roman"/>
          <w:sz w:val="24"/>
          <w:szCs w:val="24"/>
        </w:rPr>
        <w:t>herniorrhaphy</w:t>
      </w:r>
      <w:proofErr w:type="spellEnd"/>
      <w:r w:rsidRPr="0039153D">
        <w:rPr>
          <w:rFonts w:ascii="Times New Roman" w:hAnsi="Times New Roman" w:cs="Times New Roman"/>
          <w:sz w:val="24"/>
          <w:szCs w:val="24"/>
        </w:rPr>
        <w:t>.</w:t>
      </w:r>
    </w:p>
    <w:p w:rsidR="00D75B31" w:rsidRPr="0039153D" w:rsidRDefault="00D75B31" w:rsidP="0039153D">
      <w:pPr>
        <w:widowControl w:val="0"/>
        <w:overflowPunct w:val="0"/>
        <w:autoSpaceDE w:val="0"/>
        <w:autoSpaceDN w:val="0"/>
        <w:adjustRightInd w:val="0"/>
        <w:spacing w:after="0" w:line="360" w:lineRule="auto"/>
        <w:ind w:right="40"/>
        <w:jc w:val="both"/>
        <w:rPr>
          <w:rFonts w:ascii="Times New Roman" w:hAnsi="Times New Roman" w:cs="Times New Roman"/>
          <w:sz w:val="24"/>
          <w:szCs w:val="24"/>
        </w:rPr>
      </w:pPr>
    </w:p>
    <w:p w:rsidR="00D75B31" w:rsidRPr="0039153D" w:rsidRDefault="00D75B31" w:rsidP="0039153D">
      <w:pPr>
        <w:widowControl w:val="0"/>
        <w:overflowPunct w:val="0"/>
        <w:autoSpaceDE w:val="0"/>
        <w:autoSpaceDN w:val="0"/>
        <w:adjustRightInd w:val="0"/>
        <w:spacing w:after="0" w:line="360" w:lineRule="auto"/>
        <w:ind w:right="40"/>
        <w:jc w:val="both"/>
        <w:rPr>
          <w:rFonts w:ascii="Times New Roman" w:hAnsi="Times New Roman" w:cs="Times New Roman"/>
          <w:color w:val="FF0000"/>
          <w:sz w:val="24"/>
          <w:szCs w:val="24"/>
        </w:rPr>
      </w:pPr>
      <w:r w:rsidRPr="0039153D">
        <w:rPr>
          <w:rFonts w:ascii="Times New Roman" w:hAnsi="Times New Roman" w:cs="Times New Roman"/>
          <w:sz w:val="24"/>
          <w:szCs w:val="24"/>
        </w:rPr>
        <w:t xml:space="preserve">Surgical treatments of hernia were performed by open and closed techniques also supported by Md. </w:t>
      </w:r>
      <w:proofErr w:type="spellStart"/>
      <w:r w:rsidRPr="0039153D">
        <w:rPr>
          <w:rFonts w:ascii="Times New Roman" w:hAnsi="Times New Roman" w:cs="Times New Roman"/>
          <w:sz w:val="24"/>
          <w:szCs w:val="24"/>
        </w:rPr>
        <w:t>Salim</w:t>
      </w:r>
      <w:proofErr w:type="spellEnd"/>
      <w:r w:rsidRPr="0039153D">
        <w:rPr>
          <w:rFonts w:ascii="Times New Roman" w:hAnsi="Times New Roman" w:cs="Times New Roman"/>
          <w:sz w:val="24"/>
          <w:szCs w:val="24"/>
        </w:rPr>
        <w:t xml:space="preserve"> et al., 2015 where in the study </w:t>
      </w:r>
      <w:r w:rsidRPr="0039153D">
        <w:rPr>
          <w:rFonts w:ascii="Times New Roman" w:hAnsi="Times New Roman"/>
          <w:sz w:val="24"/>
          <w:szCs w:val="24"/>
        </w:rPr>
        <w:t>the calves were randomly classified</w:t>
      </w:r>
      <w:r w:rsidR="00EF41FD" w:rsidRPr="0039153D">
        <w:rPr>
          <w:rFonts w:ascii="Times New Roman" w:hAnsi="Times New Roman"/>
          <w:sz w:val="24"/>
          <w:szCs w:val="24"/>
        </w:rPr>
        <w:t xml:space="preserve"> </w:t>
      </w:r>
      <w:r w:rsidRPr="0039153D">
        <w:rPr>
          <w:rFonts w:ascii="Times New Roman" w:hAnsi="Times New Roman"/>
          <w:sz w:val="24"/>
          <w:szCs w:val="24"/>
        </w:rPr>
        <w:t>i</w:t>
      </w:r>
      <w:r w:rsidR="00EF41FD" w:rsidRPr="0039153D">
        <w:rPr>
          <w:rFonts w:ascii="Times New Roman" w:hAnsi="Times New Roman"/>
          <w:sz w:val="24"/>
          <w:szCs w:val="24"/>
        </w:rPr>
        <w:t>nto two groups; g</w:t>
      </w:r>
      <w:r w:rsidR="0039153D">
        <w:rPr>
          <w:rFonts w:ascii="Times New Roman" w:hAnsi="Times New Roman"/>
          <w:sz w:val="24"/>
          <w:szCs w:val="24"/>
        </w:rPr>
        <w:t xml:space="preserve">roup-I (n=15), group-II (n=15), </w:t>
      </w:r>
      <w:r w:rsidRPr="0039153D">
        <w:rPr>
          <w:rFonts w:ascii="Times New Roman" w:hAnsi="Times New Roman"/>
          <w:sz w:val="24"/>
          <w:szCs w:val="24"/>
        </w:rPr>
        <w:t xml:space="preserve">which were treated by open and closed </w:t>
      </w:r>
      <w:proofErr w:type="spellStart"/>
      <w:r w:rsidRPr="0039153D">
        <w:rPr>
          <w:rFonts w:ascii="Times New Roman" w:hAnsi="Times New Roman"/>
          <w:sz w:val="24"/>
          <w:szCs w:val="24"/>
        </w:rPr>
        <w:t>herniorrhaphy</w:t>
      </w:r>
      <w:proofErr w:type="spellEnd"/>
      <w:r w:rsidRPr="0039153D">
        <w:rPr>
          <w:rFonts w:ascii="Times New Roman" w:hAnsi="Times New Roman"/>
          <w:sz w:val="24"/>
          <w:szCs w:val="24"/>
        </w:rPr>
        <w:t>, respectively</w:t>
      </w:r>
      <w:r w:rsidRPr="0039153D">
        <w:rPr>
          <w:rFonts w:ascii="Times New Roman" w:hAnsi="Times New Roman" w:cs="Times New Roman"/>
          <w:sz w:val="24"/>
          <w:szCs w:val="24"/>
        </w:rPr>
        <w:t>. In calves, because of the rate of adhesions and infection of internal structures, the open technique was performed otherwise closed technique was applied (</w:t>
      </w:r>
      <w:proofErr w:type="spellStart"/>
      <w:r w:rsidRPr="0039153D">
        <w:rPr>
          <w:rFonts w:ascii="Times New Roman" w:hAnsi="Times New Roman" w:cs="Times New Roman"/>
          <w:sz w:val="24"/>
          <w:szCs w:val="24"/>
        </w:rPr>
        <w:t>Sutradhar</w:t>
      </w:r>
      <w:proofErr w:type="spellEnd"/>
      <w:r w:rsidRPr="0039153D">
        <w:rPr>
          <w:rFonts w:ascii="Times New Roman" w:hAnsi="Times New Roman" w:cs="Times New Roman"/>
          <w:sz w:val="24"/>
          <w:szCs w:val="24"/>
        </w:rPr>
        <w:t xml:space="preserve"> et al</w:t>
      </w:r>
      <w:r w:rsidRPr="0039153D">
        <w:rPr>
          <w:rFonts w:ascii="Times New Roman" w:hAnsi="Times New Roman" w:cs="Times New Roman"/>
          <w:i/>
          <w:iCs/>
          <w:sz w:val="24"/>
          <w:szCs w:val="24"/>
        </w:rPr>
        <w:t>.</w:t>
      </w:r>
      <w:r w:rsidRPr="0039153D">
        <w:rPr>
          <w:rFonts w:ascii="Times New Roman" w:hAnsi="Times New Roman" w:cs="Times New Roman"/>
          <w:sz w:val="24"/>
          <w:szCs w:val="24"/>
        </w:rPr>
        <w:t>, 2009). If the hernia ring size is so wide measuring &gt; 2 inches, special precaution is required at the time of suturing (</w:t>
      </w:r>
      <w:proofErr w:type="spellStart"/>
      <w:r w:rsidRPr="0039153D">
        <w:rPr>
          <w:rFonts w:ascii="Times New Roman" w:hAnsi="Times New Roman" w:cs="Times New Roman"/>
          <w:sz w:val="24"/>
          <w:szCs w:val="24"/>
        </w:rPr>
        <w:t>Jahromi</w:t>
      </w:r>
      <w:proofErr w:type="spellEnd"/>
      <w:r w:rsidRPr="0039153D">
        <w:rPr>
          <w:rFonts w:ascii="Times New Roman" w:hAnsi="Times New Roman" w:cs="Times New Roman"/>
          <w:sz w:val="24"/>
          <w:szCs w:val="24"/>
        </w:rPr>
        <w:t xml:space="preserve"> et al. 2009).In the presented case, </w:t>
      </w:r>
      <w:proofErr w:type="spellStart"/>
      <w:r w:rsidRPr="0039153D">
        <w:rPr>
          <w:rFonts w:ascii="Times New Roman" w:hAnsi="Times New Roman" w:cs="Times New Roman"/>
          <w:sz w:val="24"/>
          <w:szCs w:val="24"/>
        </w:rPr>
        <w:t>hernial</w:t>
      </w:r>
      <w:proofErr w:type="spellEnd"/>
      <w:r w:rsidRPr="0039153D">
        <w:rPr>
          <w:rFonts w:ascii="Times New Roman" w:hAnsi="Times New Roman" w:cs="Times New Roman"/>
          <w:sz w:val="24"/>
          <w:szCs w:val="24"/>
        </w:rPr>
        <w:t xml:space="preserve"> ring was &gt;7.6 inches in width and that type of hernia was corrected by using a horizontal mattress pattern reported similarity with </w:t>
      </w:r>
      <w:proofErr w:type="spellStart"/>
      <w:r w:rsidRPr="0039153D">
        <w:rPr>
          <w:rFonts w:ascii="Times New Roman" w:hAnsi="Times New Roman" w:cs="Times New Roman"/>
          <w:sz w:val="24"/>
          <w:szCs w:val="24"/>
        </w:rPr>
        <w:t>Jahromi</w:t>
      </w:r>
      <w:proofErr w:type="spellEnd"/>
      <w:r w:rsidRPr="0039153D">
        <w:rPr>
          <w:rFonts w:ascii="Times New Roman" w:hAnsi="Times New Roman" w:cs="Times New Roman"/>
          <w:sz w:val="24"/>
          <w:szCs w:val="24"/>
        </w:rPr>
        <w:t xml:space="preserve"> et al. 2009.</w:t>
      </w:r>
      <w:r w:rsidR="00EF41FD" w:rsidRPr="0039153D">
        <w:rPr>
          <w:rFonts w:ascii="Times New Roman" w:hAnsi="Times New Roman" w:cs="Times New Roman"/>
          <w:sz w:val="24"/>
          <w:szCs w:val="24"/>
        </w:rPr>
        <w:t xml:space="preserve"> </w:t>
      </w:r>
      <w:proofErr w:type="spellStart"/>
      <w:r w:rsidRPr="0039153D">
        <w:rPr>
          <w:rFonts w:ascii="Times New Roman" w:hAnsi="Times New Roman" w:cs="Times New Roman"/>
          <w:sz w:val="24"/>
          <w:szCs w:val="24"/>
        </w:rPr>
        <w:t>Herniorrhaphy</w:t>
      </w:r>
      <w:proofErr w:type="spellEnd"/>
      <w:r w:rsidRPr="0039153D">
        <w:rPr>
          <w:rFonts w:ascii="Times New Roman" w:hAnsi="Times New Roman" w:cs="Times New Roman"/>
          <w:sz w:val="24"/>
          <w:szCs w:val="24"/>
        </w:rPr>
        <w:t xml:space="preserve"> used in case of present study for closingof hernia ring with sterilized silk or nylon or </w:t>
      </w:r>
      <w:proofErr w:type="spellStart"/>
      <w:r w:rsidRPr="0039153D">
        <w:rPr>
          <w:rFonts w:ascii="Times New Roman" w:hAnsi="Times New Roman" w:cs="Times New Roman"/>
          <w:sz w:val="24"/>
          <w:szCs w:val="24"/>
        </w:rPr>
        <w:t>prolene</w:t>
      </w:r>
      <w:proofErr w:type="spellEnd"/>
      <w:r w:rsidRPr="0039153D">
        <w:rPr>
          <w:rFonts w:ascii="Times New Roman" w:hAnsi="Times New Roman" w:cs="Times New Roman"/>
          <w:sz w:val="24"/>
          <w:szCs w:val="24"/>
        </w:rPr>
        <w:t xml:space="preserve"> to suture in hernia ring and the excess part was removed to avoid further complication and for proper healing was also considered in a study by </w:t>
      </w:r>
      <w:proofErr w:type="spellStart"/>
      <w:r w:rsidRPr="0039153D">
        <w:rPr>
          <w:rFonts w:ascii="Times New Roman" w:hAnsi="Times New Roman" w:cs="Times New Roman"/>
          <w:sz w:val="24"/>
          <w:szCs w:val="24"/>
        </w:rPr>
        <w:t>Monsang</w:t>
      </w:r>
      <w:proofErr w:type="spellEnd"/>
      <w:r w:rsidRPr="0039153D">
        <w:rPr>
          <w:rFonts w:ascii="Times New Roman" w:hAnsi="Times New Roman" w:cs="Times New Roman"/>
          <w:sz w:val="24"/>
          <w:szCs w:val="24"/>
        </w:rPr>
        <w:t xml:space="preserve"> et al,. 2014.</w:t>
      </w:r>
    </w:p>
    <w:p w:rsidR="00D75B31" w:rsidRPr="0039153D" w:rsidRDefault="00D75B31" w:rsidP="0039153D">
      <w:pPr>
        <w:tabs>
          <w:tab w:val="left" w:pos="1515"/>
        </w:tabs>
        <w:spacing w:line="360" w:lineRule="auto"/>
        <w:jc w:val="both"/>
        <w:rPr>
          <w:rFonts w:ascii="Times New Roman" w:hAnsi="Times New Roman" w:cs="Times New Roman"/>
          <w:sz w:val="24"/>
          <w:szCs w:val="24"/>
        </w:rPr>
      </w:pPr>
    </w:p>
    <w:p w:rsidR="009F5269" w:rsidRPr="0039153D" w:rsidRDefault="00D75B31" w:rsidP="0039153D">
      <w:pPr>
        <w:widowControl w:val="0"/>
        <w:overflowPunct w:val="0"/>
        <w:autoSpaceDE w:val="0"/>
        <w:autoSpaceDN w:val="0"/>
        <w:adjustRightInd w:val="0"/>
        <w:spacing w:after="0" w:line="360" w:lineRule="auto"/>
        <w:ind w:left="20" w:right="40"/>
        <w:jc w:val="both"/>
        <w:rPr>
          <w:rFonts w:ascii="Times New Roman" w:hAnsi="Times New Roman" w:cs="Times New Roman"/>
          <w:sz w:val="24"/>
          <w:szCs w:val="24"/>
        </w:rPr>
      </w:pPr>
      <w:r w:rsidRPr="0039153D">
        <w:rPr>
          <w:rFonts w:ascii="Times New Roman" w:hAnsi="Times New Roman" w:cs="Times New Roman"/>
          <w:sz w:val="24"/>
          <w:szCs w:val="24"/>
        </w:rPr>
        <w:t xml:space="preserve">In post-operative care </w:t>
      </w:r>
      <w:r w:rsidR="0000033A" w:rsidRPr="0039153D">
        <w:rPr>
          <w:rFonts w:ascii="Times New Roman" w:hAnsi="Times New Roman" w:cs="Times New Roman"/>
          <w:sz w:val="24"/>
          <w:szCs w:val="24"/>
        </w:rPr>
        <w:t>Penicillin-S</w:t>
      </w:r>
      <w:r w:rsidRPr="0039153D">
        <w:rPr>
          <w:rFonts w:ascii="Times New Roman" w:hAnsi="Times New Roman" w:cs="Times New Roman"/>
          <w:sz w:val="24"/>
          <w:szCs w:val="24"/>
        </w:rPr>
        <w:t>treptomycin at a dose rate of 30,000 IU/kg and 10 mg/kg streptomycin, a</w:t>
      </w:r>
      <w:r w:rsidR="0000033A" w:rsidRPr="0039153D">
        <w:rPr>
          <w:rFonts w:ascii="Times New Roman" w:hAnsi="Times New Roman" w:cs="Times New Roman"/>
          <w:sz w:val="24"/>
          <w:szCs w:val="24"/>
        </w:rPr>
        <w:t>nalgesic-M</w:t>
      </w:r>
      <w:r w:rsidRPr="0039153D">
        <w:rPr>
          <w:rFonts w:ascii="Times New Roman" w:hAnsi="Times New Roman" w:cs="Times New Roman"/>
          <w:sz w:val="24"/>
          <w:szCs w:val="24"/>
        </w:rPr>
        <w:t xml:space="preserve">eloxicam at the rate of o.5mg/kg </w:t>
      </w:r>
      <w:r w:rsidR="0000033A" w:rsidRPr="0039153D">
        <w:rPr>
          <w:rFonts w:ascii="Times New Roman" w:hAnsi="Times New Roman" w:cs="Times New Roman"/>
          <w:sz w:val="24"/>
          <w:szCs w:val="24"/>
        </w:rPr>
        <w:t xml:space="preserve">body weight and antihistaminic </w:t>
      </w:r>
      <w:proofErr w:type="spellStart"/>
      <w:r w:rsidR="0000033A" w:rsidRPr="0039153D">
        <w:rPr>
          <w:rFonts w:ascii="Times New Roman" w:hAnsi="Times New Roman" w:cs="Times New Roman"/>
          <w:sz w:val="24"/>
          <w:szCs w:val="24"/>
        </w:rPr>
        <w:t>Pheneramine</w:t>
      </w:r>
      <w:proofErr w:type="spellEnd"/>
      <w:r w:rsidR="0000033A" w:rsidRPr="0039153D">
        <w:rPr>
          <w:rFonts w:ascii="Times New Roman" w:hAnsi="Times New Roman" w:cs="Times New Roman"/>
          <w:sz w:val="24"/>
          <w:szCs w:val="24"/>
        </w:rPr>
        <w:t xml:space="preserve"> </w:t>
      </w:r>
      <w:proofErr w:type="spellStart"/>
      <w:r w:rsidR="0000033A" w:rsidRPr="0039153D">
        <w:rPr>
          <w:rFonts w:ascii="Times New Roman" w:hAnsi="Times New Roman" w:cs="Times New Roman"/>
          <w:sz w:val="24"/>
          <w:szCs w:val="24"/>
        </w:rPr>
        <w:t>M</w:t>
      </w:r>
      <w:r w:rsidRPr="0039153D">
        <w:rPr>
          <w:rFonts w:ascii="Times New Roman" w:hAnsi="Times New Roman" w:cs="Times New Roman"/>
          <w:sz w:val="24"/>
          <w:szCs w:val="24"/>
        </w:rPr>
        <w:t>aleate</w:t>
      </w:r>
      <w:proofErr w:type="spellEnd"/>
      <w:r w:rsidRPr="0039153D">
        <w:rPr>
          <w:rFonts w:ascii="Times New Roman" w:hAnsi="Times New Roman" w:cs="Times New Roman"/>
          <w:sz w:val="24"/>
          <w:szCs w:val="24"/>
        </w:rPr>
        <w:t xml:space="preserve"> at the rate of 0.5mg/kg body weight were administered for 5 days.after follow-up revealed successful recovery. The recovery rate can be compared with the study by</w:t>
      </w:r>
      <w:r w:rsidR="00EF41FD" w:rsidRPr="0039153D">
        <w:rPr>
          <w:rFonts w:ascii="Times New Roman" w:hAnsi="Times New Roman" w:cs="Times New Roman"/>
          <w:sz w:val="24"/>
          <w:szCs w:val="24"/>
        </w:rPr>
        <w:t xml:space="preserve"> </w:t>
      </w:r>
      <w:r w:rsidRPr="0039153D">
        <w:rPr>
          <w:rFonts w:ascii="Times New Roman" w:hAnsi="Times New Roman" w:cs="Times New Roman"/>
          <w:sz w:val="24"/>
          <w:szCs w:val="24"/>
        </w:rPr>
        <w:t xml:space="preserve">Md. </w:t>
      </w:r>
      <w:proofErr w:type="spellStart"/>
      <w:r w:rsidRPr="0039153D">
        <w:rPr>
          <w:rFonts w:ascii="Times New Roman" w:hAnsi="Times New Roman" w:cs="Times New Roman"/>
          <w:sz w:val="24"/>
          <w:szCs w:val="24"/>
        </w:rPr>
        <w:t>Salim</w:t>
      </w:r>
      <w:proofErr w:type="spellEnd"/>
      <w:r w:rsidR="003D0574">
        <w:rPr>
          <w:rFonts w:ascii="Times New Roman" w:hAnsi="Times New Roman" w:cs="Times New Roman"/>
          <w:sz w:val="24"/>
          <w:szCs w:val="24"/>
        </w:rPr>
        <w:t xml:space="preserve"> et al., 2015</w:t>
      </w:r>
      <w:r w:rsidR="00EF41FD" w:rsidRPr="0039153D">
        <w:rPr>
          <w:rFonts w:ascii="Times New Roman" w:hAnsi="Times New Roman" w:cs="Times New Roman"/>
          <w:sz w:val="24"/>
          <w:szCs w:val="24"/>
        </w:rPr>
        <w:t xml:space="preserve"> </w:t>
      </w:r>
      <w:r w:rsidRPr="0039153D">
        <w:rPr>
          <w:rFonts w:ascii="Times New Roman" w:hAnsi="Times New Roman"/>
          <w:sz w:val="24"/>
          <w:szCs w:val="24"/>
        </w:rPr>
        <w:t>out of 30 operated calves, only 33.34% recovered with minimum complications and (6.67%) cases recurred.</w:t>
      </w:r>
      <w:bookmarkStart w:id="0" w:name="_GoBack"/>
      <w:bookmarkEnd w:id="0"/>
    </w:p>
    <w:p w:rsidR="009F5269" w:rsidRDefault="009F5269" w:rsidP="009F5269">
      <w:pPr>
        <w:widowControl w:val="0"/>
        <w:autoSpaceDE w:val="0"/>
        <w:autoSpaceDN w:val="0"/>
        <w:adjustRightInd w:val="0"/>
        <w:spacing w:after="0" w:line="360" w:lineRule="auto"/>
        <w:ind w:left="7240"/>
        <w:rPr>
          <w:rFonts w:ascii="Calibri" w:hAnsi="Calibri" w:cs="Calibri"/>
          <w:color w:val="808080"/>
        </w:rPr>
      </w:pPr>
    </w:p>
    <w:p w:rsidR="009F5269" w:rsidRPr="003D0574" w:rsidRDefault="009F5269" w:rsidP="00B9210E">
      <w:pPr>
        <w:tabs>
          <w:tab w:val="left" w:pos="1515"/>
        </w:tabs>
        <w:spacing w:line="360" w:lineRule="auto"/>
        <w:jc w:val="center"/>
        <w:rPr>
          <w:rFonts w:ascii="Times New Roman" w:hAnsi="Times New Roman" w:cs="Times New Roman"/>
          <w:b/>
          <w:sz w:val="32"/>
          <w:szCs w:val="32"/>
        </w:rPr>
      </w:pPr>
      <w:r w:rsidRPr="003D0574">
        <w:rPr>
          <w:rFonts w:ascii="Times New Roman" w:hAnsi="Times New Roman" w:cs="Times New Roman"/>
          <w:b/>
          <w:sz w:val="32"/>
          <w:szCs w:val="32"/>
        </w:rPr>
        <w:t>Conclusion</w:t>
      </w:r>
    </w:p>
    <w:p w:rsidR="009F5269" w:rsidRPr="00E5513C" w:rsidRDefault="009F5269" w:rsidP="00D75B31">
      <w:pPr>
        <w:spacing w:line="360" w:lineRule="auto"/>
        <w:jc w:val="both"/>
        <w:rPr>
          <w:rFonts w:ascii="Times New Roman" w:hAnsi="Times New Roman" w:cs="Times New Roman"/>
          <w:sz w:val="24"/>
          <w:szCs w:val="24"/>
        </w:rPr>
      </w:pPr>
      <w:r w:rsidRPr="00AE30E3">
        <w:rPr>
          <w:rFonts w:ascii="Times New Roman" w:hAnsi="Times New Roman" w:cs="Times New Roman"/>
          <w:sz w:val="24"/>
          <w:szCs w:val="24"/>
        </w:rPr>
        <w:t xml:space="preserve">The presented congenital inguinal hernia was successfully reduced by </w:t>
      </w:r>
      <w:proofErr w:type="spellStart"/>
      <w:r w:rsidRPr="00AE30E3">
        <w:rPr>
          <w:rFonts w:ascii="Times New Roman" w:hAnsi="Times New Roman" w:cs="Times New Roman"/>
          <w:sz w:val="24"/>
          <w:szCs w:val="24"/>
        </w:rPr>
        <w:t>herniorrhaphy</w:t>
      </w:r>
      <w:proofErr w:type="spellEnd"/>
      <w:r w:rsidRPr="00AE30E3">
        <w:rPr>
          <w:rFonts w:ascii="Times New Roman" w:hAnsi="Times New Roman" w:cs="Times New Roman"/>
          <w:sz w:val="24"/>
          <w:szCs w:val="24"/>
        </w:rPr>
        <w:t xml:space="preserve"> with successful recovery</w:t>
      </w:r>
      <w:r>
        <w:rPr>
          <w:rFonts w:ascii="Times New Roman" w:hAnsi="Times New Roman" w:cs="Times New Roman"/>
          <w:sz w:val="24"/>
          <w:szCs w:val="24"/>
        </w:rPr>
        <w:t xml:space="preserve"> (proper urination and defecation) </w:t>
      </w:r>
      <w:r w:rsidR="00D75B31">
        <w:rPr>
          <w:rFonts w:ascii="Times New Roman" w:hAnsi="Times New Roman" w:cs="Times New Roman"/>
          <w:sz w:val="24"/>
          <w:szCs w:val="24"/>
        </w:rPr>
        <w:t>revealed during follow up at</w:t>
      </w:r>
      <w:r w:rsidRPr="00AE30E3">
        <w:rPr>
          <w:rFonts w:ascii="Times New Roman" w:hAnsi="Times New Roman" w:cs="Times New Roman"/>
          <w:sz w:val="24"/>
          <w:szCs w:val="24"/>
        </w:rPr>
        <w:t xml:space="preserve"> 14th day</w:t>
      </w:r>
      <w:r>
        <w:rPr>
          <w:rFonts w:ascii="Times New Roman" w:hAnsi="Times New Roman" w:cs="Times New Roman"/>
          <w:sz w:val="24"/>
          <w:szCs w:val="24"/>
        </w:rPr>
        <w:t>s</w:t>
      </w:r>
      <w:r w:rsidRPr="00AE30E3">
        <w:rPr>
          <w:rFonts w:ascii="Times New Roman" w:hAnsi="Times New Roman" w:cs="Times New Roman"/>
          <w:sz w:val="24"/>
          <w:szCs w:val="24"/>
        </w:rPr>
        <w:t xml:space="preserve"> of post-surgery.</w:t>
      </w:r>
      <w:r w:rsidR="00B9210E">
        <w:rPr>
          <w:rFonts w:ascii="Times New Roman" w:hAnsi="Times New Roman" w:cs="Times New Roman"/>
          <w:sz w:val="24"/>
          <w:szCs w:val="24"/>
        </w:rPr>
        <w:t xml:space="preserve"> So, this life threatening congenital defect can be cured by </w:t>
      </w:r>
      <w:r w:rsidR="00D75B31">
        <w:rPr>
          <w:rFonts w:ascii="Times New Roman" w:hAnsi="Times New Roman" w:cs="Times New Roman"/>
          <w:sz w:val="24"/>
          <w:szCs w:val="24"/>
        </w:rPr>
        <w:t xml:space="preserve">open method of </w:t>
      </w:r>
      <w:proofErr w:type="spellStart"/>
      <w:r w:rsidR="00D75B31">
        <w:rPr>
          <w:rFonts w:ascii="Times New Roman" w:hAnsi="Times New Roman" w:cs="Times New Roman"/>
          <w:sz w:val="24"/>
          <w:szCs w:val="24"/>
        </w:rPr>
        <w:t>hernio</w:t>
      </w:r>
      <w:r w:rsidR="005F73BB">
        <w:rPr>
          <w:rFonts w:ascii="Times New Roman" w:hAnsi="Times New Roman" w:cs="Times New Roman"/>
          <w:sz w:val="24"/>
          <w:szCs w:val="24"/>
        </w:rPr>
        <w:t>r</w:t>
      </w:r>
      <w:r w:rsidR="00D75B31">
        <w:rPr>
          <w:rFonts w:ascii="Times New Roman" w:hAnsi="Times New Roman" w:cs="Times New Roman"/>
          <w:sz w:val="24"/>
          <w:szCs w:val="24"/>
        </w:rPr>
        <w:t>r</w:t>
      </w:r>
      <w:r w:rsidR="005F73BB">
        <w:rPr>
          <w:rFonts w:ascii="Times New Roman" w:hAnsi="Times New Roman" w:cs="Times New Roman"/>
          <w:sz w:val="24"/>
          <w:szCs w:val="24"/>
        </w:rPr>
        <w:t>h</w:t>
      </w:r>
      <w:r w:rsidR="00D75B31">
        <w:rPr>
          <w:rFonts w:ascii="Times New Roman" w:hAnsi="Times New Roman" w:cs="Times New Roman"/>
          <w:sz w:val="24"/>
          <w:szCs w:val="24"/>
        </w:rPr>
        <w:t>aphy</w:t>
      </w:r>
      <w:proofErr w:type="spellEnd"/>
      <w:r w:rsidR="005F73BB">
        <w:rPr>
          <w:rFonts w:ascii="Times New Roman" w:hAnsi="Times New Roman" w:cs="Times New Roman"/>
          <w:sz w:val="24"/>
          <w:szCs w:val="24"/>
        </w:rPr>
        <w:t>.</w:t>
      </w:r>
    </w:p>
    <w:p w:rsidR="009F5269" w:rsidRDefault="009F5269" w:rsidP="009F5269">
      <w:pPr>
        <w:tabs>
          <w:tab w:val="left" w:pos="1515"/>
        </w:tabs>
        <w:spacing w:line="360" w:lineRule="auto"/>
        <w:rPr>
          <w:rFonts w:ascii="Times New Roman" w:hAnsi="Times New Roman" w:cs="Times New Roman"/>
          <w:sz w:val="24"/>
          <w:szCs w:val="24"/>
        </w:rPr>
      </w:pPr>
    </w:p>
    <w:p w:rsidR="009F5269" w:rsidRPr="003B4C64" w:rsidRDefault="009F5269" w:rsidP="009F5269">
      <w:pPr>
        <w:tabs>
          <w:tab w:val="left" w:pos="1515"/>
        </w:tabs>
        <w:spacing w:line="360" w:lineRule="auto"/>
        <w:rPr>
          <w:rFonts w:ascii="Times New Roman" w:hAnsi="Times New Roman" w:cs="Times New Roman"/>
          <w:sz w:val="24"/>
          <w:szCs w:val="24"/>
        </w:rPr>
      </w:pPr>
    </w:p>
    <w:p w:rsidR="009F5269" w:rsidRDefault="009F5269" w:rsidP="009F5269">
      <w:pPr>
        <w:tabs>
          <w:tab w:val="left" w:pos="1515"/>
        </w:tabs>
        <w:spacing w:line="360" w:lineRule="auto"/>
        <w:rPr>
          <w:rFonts w:ascii="Times New Roman" w:hAnsi="Times New Roman" w:cs="Times New Roman"/>
          <w:sz w:val="24"/>
          <w:szCs w:val="24"/>
        </w:rPr>
      </w:pPr>
    </w:p>
    <w:p w:rsidR="009F5269" w:rsidRDefault="009F5269" w:rsidP="009F5269">
      <w:pPr>
        <w:tabs>
          <w:tab w:val="left" w:pos="1515"/>
        </w:tabs>
        <w:spacing w:line="360" w:lineRule="auto"/>
        <w:rPr>
          <w:rFonts w:ascii="Times New Roman" w:hAnsi="Times New Roman" w:cs="Times New Roman"/>
          <w:sz w:val="24"/>
          <w:szCs w:val="24"/>
        </w:rPr>
      </w:pPr>
    </w:p>
    <w:p w:rsidR="009F5269" w:rsidRDefault="009F5269" w:rsidP="009F5269">
      <w:pPr>
        <w:tabs>
          <w:tab w:val="left" w:pos="1515"/>
        </w:tabs>
        <w:spacing w:line="360" w:lineRule="auto"/>
        <w:rPr>
          <w:rFonts w:ascii="Times New Roman" w:hAnsi="Times New Roman" w:cs="Times New Roman"/>
          <w:sz w:val="24"/>
          <w:szCs w:val="24"/>
        </w:rPr>
      </w:pPr>
    </w:p>
    <w:p w:rsidR="009F5269" w:rsidRDefault="009F5269" w:rsidP="009F5269">
      <w:pPr>
        <w:tabs>
          <w:tab w:val="left" w:pos="1515"/>
        </w:tabs>
        <w:spacing w:line="360" w:lineRule="auto"/>
        <w:rPr>
          <w:rFonts w:ascii="Times New Roman" w:hAnsi="Times New Roman" w:cs="Times New Roman"/>
          <w:sz w:val="24"/>
          <w:szCs w:val="24"/>
        </w:rPr>
      </w:pPr>
    </w:p>
    <w:p w:rsidR="009F5269" w:rsidRDefault="009F5269" w:rsidP="009F5269">
      <w:pPr>
        <w:tabs>
          <w:tab w:val="left" w:pos="1515"/>
        </w:tabs>
        <w:spacing w:line="360" w:lineRule="auto"/>
        <w:rPr>
          <w:rFonts w:ascii="Times New Roman" w:hAnsi="Times New Roman" w:cs="Times New Roman"/>
          <w:sz w:val="24"/>
          <w:szCs w:val="24"/>
        </w:rPr>
      </w:pPr>
    </w:p>
    <w:p w:rsidR="009F5269" w:rsidRDefault="009F5269" w:rsidP="009F5269">
      <w:pPr>
        <w:tabs>
          <w:tab w:val="left" w:pos="1515"/>
        </w:tabs>
        <w:spacing w:line="360" w:lineRule="auto"/>
        <w:rPr>
          <w:rFonts w:ascii="Times New Roman" w:hAnsi="Times New Roman" w:cs="Times New Roman"/>
          <w:sz w:val="24"/>
          <w:szCs w:val="24"/>
        </w:rPr>
      </w:pPr>
    </w:p>
    <w:p w:rsidR="009F5269" w:rsidRDefault="009F5269" w:rsidP="009F5269">
      <w:pPr>
        <w:tabs>
          <w:tab w:val="left" w:pos="1515"/>
        </w:tabs>
        <w:spacing w:line="360" w:lineRule="auto"/>
        <w:rPr>
          <w:rFonts w:ascii="Times New Roman" w:hAnsi="Times New Roman" w:cs="Times New Roman"/>
          <w:sz w:val="24"/>
          <w:szCs w:val="24"/>
        </w:rPr>
      </w:pPr>
    </w:p>
    <w:p w:rsidR="009F5269" w:rsidRDefault="009F5269" w:rsidP="009F5269">
      <w:pPr>
        <w:tabs>
          <w:tab w:val="left" w:pos="1515"/>
        </w:tabs>
        <w:spacing w:line="360" w:lineRule="auto"/>
        <w:rPr>
          <w:rFonts w:ascii="Times New Roman" w:hAnsi="Times New Roman" w:cs="Times New Roman"/>
          <w:sz w:val="24"/>
          <w:szCs w:val="24"/>
        </w:rPr>
      </w:pPr>
    </w:p>
    <w:p w:rsidR="009F5269" w:rsidRDefault="009F5269" w:rsidP="009F5269">
      <w:pPr>
        <w:tabs>
          <w:tab w:val="left" w:pos="1515"/>
        </w:tabs>
        <w:spacing w:line="360" w:lineRule="auto"/>
        <w:rPr>
          <w:rFonts w:ascii="Times New Roman" w:hAnsi="Times New Roman" w:cs="Times New Roman"/>
          <w:sz w:val="24"/>
          <w:szCs w:val="24"/>
        </w:rPr>
      </w:pPr>
    </w:p>
    <w:p w:rsidR="009F5269" w:rsidRDefault="009F5269" w:rsidP="009F5269">
      <w:pPr>
        <w:tabs>
          <w:tab w:val="left" w:pos="1515"/>
        </w:tabs>
        <w:spacing w:line="360" w:lineRule="auto"/>
        <w:rPr>
          <w:rFonts w:ascii="Times New Roman" w:hAnsi="Times New Roman" w:cs="Times New Roman"/>
          <w:sz w:val="24"/>
          <w:szCs w:val="24"/>
        </w:rPr>
      </w:pPr>
    </w:p>
    <w:p w:rsidR="009F5269" w:rsidRDefault="009F5269" w:rsidP="009F5269">
      <w:pPr>
        <w:widowControl w:val="0"/>
        <w:autoSpaceDE w:val="0"/>
        <w:autoSpaceDN w:val="0"/>
        <w:adjustRightInd w:val="0"/>
        <w:spacing w:after="0" w:line="360" w:lineRule="auto"/>
        <w:rPr>
          <w:rFonts w:ascii="Calibri" w:hAnsi="Calibri" w:cs="Calibri"/>
          <w:color w:val="808080"/>
        </w:rPr>
      </w:pPr>
    </w:p>
    <w:p w:rsidR="009F5269" w:rsidRDefault="009F5269" w:rsidP="009F5269">
      <w:pPr>
        <w:widowControl w:val="0"/>
        <w:autoSpaceDE w:val="0"/>
        <w:autoSpaceDN w:val="0"/>
        <w:adjustRightInd w:val="0"/>
        <w:spacing w:after="0" w:line="360" w:lineRule="auto"/>
        <w:rPr>
          <w:rFonts w:ascii="Calibri" w:hAnsi="Calibri" w:cs="Calibri"/>
          <w:color w:val="808080"/>
        </w:rPr>
      </w:pPr>
    </w:p>
    <w:p w:rsidR="009F5269" w:rsidRDefault="009F5269" w:rsidP="009F5269">
      <w:pPr>
        <w:widowControl w:val="0"/>
        <w:autoSpaceDE w:val="0"/>
        <w:autoSpaceDN w:val="0"/>
        <w:adjustRightInd w:val="0"/>
        <w:spacing w:after="0" w:line="360" w:lineRule="auto"/>
        <w:rPr>
          <w:rFonts w:ascii="Calibri" w:hAnsi="Calibri" w:cs="Calibri"/>
          <w:color w:val="808080"/>
        </w:rPr>
      </w:pPr>
    </w:p>
    <w:p w:rsidR="009F5269" w:rsidRDefault="009F5269" w:rsidP="009F5269">
      <w:pPr>
        <w:widowControl w:val="0"/>
        <w:autoSpaceDE w:val="0"/>
        <w:autoSpaceDN w:val="0"/>
        <w:adjustRightInd w:val="0"/>
        <w:spacing w:after="0" w:line="360" w:lineRule="auto"/>
        <w:rPr>
          <w:rFonts w:ascii="Calibri" w:hAnsi="Calibri" w:cs="Calibri"/>
          <w:color w:val="808080"/>
        </w:rPr>
      </w:pPr>
    </w:p>
    <w:p w:rsidR="009F5269" w:rsidRDefault="009F5269" w:rsidP="009F5269">
      <w:pPr>
        <w:widowControl w:val="0"/>
        <w:autoSpaceDE w:val="0"/>
        <w:autoSpaceDN w:val="0"/>
        <w:adjustRightInd w:val="0"/>
        <w:spacing w:after="0" w:line="360" w:lineRule="auto"/>
        <w:rPr>
          <w:rFonts w:ascii="Calibri" w:hAnsi="Calibri" w:cs="Calibri"/>
          <w:color w:val="808080"/>
        </w:rPr>
      </w:pPr>
    </w:p>
    <w:p w:rsidR="009F5269" w:rsidRDefault="009F5269" w:rsidP="009F5269">
      <w:pPr>
        <w:widowControl w:val="0"/>
        <w:autoSpaceDE w:val="0"/>
        <w:autoSpaceDN w:val="0"/>
        <w:adjustRightInd w:val="0"/>
        <w:spacing w:after="0" w:line="360" w:lineRule="auto"/>
        <w:rPr>
          <w:rFonts w:ascii="Calibri" w:hAnsi="Calibri" w:cs="Calibri"/>
          <w:color w:val="808080"/>
        </w:rPr>
      </w:pPr>
    </w:p>
    <w:p w:rsidR="009F5269" w:rsidRDefault="009F5269" w:rsidP="00B9210E">
      <w:pPr>
        <w:widowControl w:val="0"/>
        <w:autoSpaceDE w:val="0"/>
        <w:autoSpaceDN w:val="0"/>
        <w:adjustRightInd w:val="0"/>
        <w:spacing w:after="0" w:line="36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lastRenderedPageBreak/>
        <w:t>Image Gallery</w:t>
      </w:r>
    </w:p>
    <w:p w:rsidR="009F5269" w:rsidRDefault="009F5269" w:rsidP="009F5269">
      <w:pPr>
        <w:widowControl w:val="0"/>
        <w:autoSpaceDE w:val="0"/>
        <w:autoSpaceDN w:val="0"/>
        <w:adjustRightInd w:val="0"/>
        <w:spacing w:after="0" w:line="360" w:lineRule="auto"/>
        <w:rPr>
          <w:rFonts w:ascii="Times New Roman" w:hAnsi="Times New Roman" w:cs="Times New Roman"/>
          <w:sz w:val="24"/>
          <w:szCs w:val="24"/>
        </w:rPr>
      </w:pPr>
    </w:p>
    <w:p w:rsidR="009F5269" w:rsidRDefault="009F5269" w:rsidP="009F5269">
      <w:pPr>
        <w:widowControl w:val="0"/>
        <w:autoSpaceDE w:val="0"/>
        <w:autoSpaceDN w:val="0"/>
        <w:adjustRightInd w:val="0"/>
        <w:spacing w:after="0" w:line="360" w:lineRule="auto"/>
        <w:rPr>
          <w:rFonts w:ascii="Times New Roman" w:hAnsi="Times New Roman" w:cs="Times New Roman"/>
          <w:sz w:val="24"/>
          <w:szCs w:val="24"/>
        </w:rPr>
      </w:pPr>
    </w:p>
    <w:p w:rsidR="009F5269" w:rsidRDefault="00512ED0" w:rsidP="009F5269">
      <w:pPr>
        <w:tabs>
          <w:tab w:val="left" w:pos="1515"/>
        </w:tabs>
        <w:spacing w:line="360" w:lineRule="auto"/>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34" o:spid="_x0000_s1026" type="#_x0000_t202" style="position:absolute;margin-left:2.6pt;margin-top:148.95pt;width:196.05pt;height: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">
            <v:textbox>
              <w:txbxContent>
                <w:p w:rsidR="009F5269" w:rsidRPr="006253C9" w:rsidRDefault="009F5269" w:rsidP="009F5269">
                  <w:pPr>
                    <w:spacing w:line="360" w:lineRule="auto"/>
                    <w:rPr>
                      <w:rFonts w:ascii="Times New Roman" w:hAnsi="Times New Roman" w:cs="Times New Roman"/>
                      <w:sz w:val="24"/>
                      <w:szCs w:val="24"/>
                    </w:rPr>
                  </w:pPr>
                  <w:r w:rsidRPr="006253C9">
                    <w:rPr>
                      <w:rFonts w:ascii="Times New Roman" w:hAnsi="Times New Roman" w:cs="Times New Roman"/>
                      <w:sz w:val="24"/>
                      <w:szCs w:val="24"/>
                    </w:rPr>
                    <w:t>Figure</w:t>
                  </w:r>
                  <w:r>
                    <w:rPr>
                      <w:rFonts w:ascii="Times New Roman" w:hAnsi="Times New Roman" w:cs="Times New Roman"/>
                      <w:sz w:val="24"/>
                      <w:szCs w:val="24"/>
                    </w:rPr>
                    <w:t xml:space="preserve"> 4</w:t>
                  </w:r>
                  <w:r w:rsidRPr="006253C9">
                    <w:rPr>
                      <w:rFonts w:ascii="Times New Roman" w:hAnsi="Times New Roman" w:cs="Times New Roman"/>
                      <w:sz w:val="24"/>
                      <w:szCs w:val="24"/>
                    </w:rPr>
                    <w:t>(a):Clipping and shaving for aseptic surgery</w:t>
                  </w:r>
                </w:p>
              </w:txbxContent>
            </v:textbox>
          </v:shape>
        </w:pict>
      </w:r>
      <w:r>
        <w:rPr>
          <w:rFonts w:ascii="Times New Roman" w:hAnsi="Times New Roman" w:cs="Times New Roman"/>
          <w:noProof/>
          <w:sz w:val="24"/>
          <w:szCs w:val="24"/>
        </w:rPr>
        <w:pict>
          <v:shape id="Text Box 33" o:spid="_x0000_s1027" type="#_x0000_t202" style="position:absolute;margin-left:249.85pt;margin-top:150.05pt;width:195.1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">
            <v:textbox>
              <w:txbxContent>
                <w:p w:rsidR="009F5269" w:rsidRPr="006253C9" w:rsidRDefault="009F5269" w:rsidP="009F5269">
                  <w:pPr>
                    <w:spacing w:line="360" w:lineRule="auto"/>
                    <w:rPr>
                      <w:rFonts w:ascii="Times New Roman" w:hAnsi="Times New Roman" w:cs="Times New Roman"/>
                      <w:sz w:val="24"/>
                      <w:szCs w:val="24"/>
                    </w:rPr>
                  </w:pPr>
                  <w:r>
                    <w:rPr>
                      <w:rFonts w:ascii="Times New Roman" w:hAnsi="Times New Roman" w:cs="Times New Roman"/>
                      <w:sz w:val="24"/>
                      <w:szCs w:val="24"/>
                    </w:rPr>
                    <w:t>Figure 4</w:t>
                  </w:r>
                  <w:r w:rsidRPr="006253C9">
                    <w:rPr>
                      <w:rFonts w:ascii="Times New Roman" w:hAnsi="Times New Roman" w:cs="Times New Roman"/>
                      <w:sz w:val="24"/>
                      <w:szCs w:val="24"/>
                    </w:rPr>
                    <w:t>(b):</w:t>
                  </w:r>
                  <w:proofErr w:type="spellStart"/>
                  <w:r w:rsidRPr="006253C9">
                    <w:rPr>
                      <w:rFonts w:ascii="Times New Roman" w:hAnsi="Times New Roman" w:cs="Times New Roman"/>
                      <w:sz w:val="24"/>
                      <w:szCs w:val="24"/>
                    </w:rPr>
                    <w:t>Localanaesthesia</w:t>
                  </w:r>
                  <w:proofErr w:type="spellEnd"/>
                  <w:r w:rsidRPr="006253C9">
                    <w:rPr>
                      <w:rFonts w:ascii="Times New Roman" w:hAnsi="Times New Roman" w:cs="Times New Roman"/>
                      <w:sz w:val="24"/>
                      <w:szCs w:val="24"/>
                    </w:rPr>
                    <w:t xml:space="preserve"> by ring block</w:t>
                  </w:r>
                </w:p>
              </w:txbxContent>
            </v:textbox>
          </v:shape>
        </w:pict>
      </w:r>
      <w:r w:rsidR="009F5269">
        <w:rPr>
          <w:rFonts w:ascii="Times New Roman" w:hAnsi="Times New Roman" w:cs="Times New Roman"/>
          <w:noProof/>
          <w:sz w:val="24"/>
          <w:szCs w:val="24"/>
        </w:rPr>
        <w:drawing>
          <wp:inline distT="0" distB="0" distL="0" distR="0">
            <wp:extent cx="2470762" cy="1831368"/>
            <wp:effectExtent l="19050" t="0" r="5738" b="0"/>
            <wp:docPr id="12" name="Picture 7" descr="D:\cl report\New folder (3)\IMG2017010216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l report\New folder (3)\IMG20170102164800.jpg"/>
                    <pic:cNvPicPr>
                      <a:picLocks noChangeAspect="1" noChangeArrowheads="1"/>
                    </pic:cNvPicPr>
                  </pic:nvPicPr>
                  <pic:blipFill>
                    <a:blip r:embed="rId13" cstate="print"/>
                    <a:srcRect/>
                    <a:stretch>
                      <a:fillRect/>
                    </a:stretch>
                  </pic:blipFill>
                  <pic:spPr bwMode="auto">
                    <a:xfrm>
                      <a:off x="0" y="0"/>
                      <a:ext cx="2474747" cy="1834322"/>
                    </a:xfrm>
                    <a:prstGeom prst="rect">
                      <a:avLst/>
                    </a:prstGeom>
                    <a:noFill/>
                    <a:ln w="9525">
                      <a:noFill/>
                      <a:miter lim="800000"/>
                      <a:headEnd/>
                      <a:tailEnd/>
                    </a:ln>
                  </pic:spPr>
                </pic:pic>
              </a:graphicData>
            </a:graphic>
          </wp:inline>
        </w:drawing>
      </w:r>
      <w:r w:rsidR="00AA5E0A">
        <w:rPr>
          <w:rFonts w:ascii="Times New Roman" w:hAnsi="Times New Roman" w:cs="Times New Roman"/>
          <w:sz w:val="24"/>
          <w:szCs w:val="24"/>
        </w:rPr>
        <w:t xml:space="preserve">                 </w:t>
      </w:r>
      <w:r w:rsidR="009F5269" w:rsidRPr="0058155F">
        <w:rPr>
          <w:rFonts w:ascii="Times New Roman" w:hAnsi="Times New Roman" w:cs="Times New Roman"/>
          <w:noProof/>
          <w:sz w:val="24"/>
          <w:szCs w:val="24"/>
        </w:rPr>
        <w:drawing>
          <wp:inline distT="0" distB="0" distL="0" distR="0">
            <wp:extent cx="2591948" cy="1806735"/>
            <wp:effectExtent l="19050" t="0" r="0" b="0"/>
            <wp:docPr id="11" name="Picture 8" descr="D:\cl report\New folder (3)\IMG20170102165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l report\New folder (3)\IMG20170102165900.jpg"/>
                    <pic:cNvPicPr>
                      <a:picLocks noChangeAspect="1" noChangeArrowheads="1"/>
                    </pic:cNvPicPr>
                  </pic:nvPicPr>
                  <pic:blipFill>
                    <a:blip r:embed="rId14" cstate="print"/>
                    <a:srcRect/>
                    <a:stretch>
                      <a:fillRect/>
                    </a:stretch>
                  </pic:blipFill>
                  <pic:spPr bwMode="auto">
                    <a:xfrm>
                      <a:off x="0" y="0"/>
                      <a:ext cx="2594589" cy="1808576"/>
                    </a:xfrm>
                    <a:prstGeom prst="rect">
                      <a:avLst/>
                    </a:prstGeom>
                    <a:noFill/>
                    <a:ln w="9525">
                      <a:noFill/>
                      <a:miter lim="800000"/>
                      <a:headEnd/>
                      <a:tailEnd/>
                    </a:ln>
                  </pic:spPr>
                </pic:pic>
              </a:graphicData>
            </a:graphic>
          </wp:inline>
        </w:drawing>
      </w:r>
    </w:p>
    <w:p w:rsidR="009F5269" w:rsidRDefault="009F5269" w:rsidP="009F5269">
      <w:pPr>
        <w:tabs>
          <w:tab w:val="left" w:pos="1515"/>
        </w:tabs>
        <w:spacing w:line="360" w:lineRule="auto"/>
        <w:rPr>
          <w:rFonts w:ascii="Times New Roman" w:hAnsi="Times New Roman" w:cs="Times New Roman"/>
          <w:sz w:val="24"/>
          <w:szCs w:val="24"/>
        </w:rPr>
      </w:pPr>
      <w:r>
        <w:rPr>
          <w:rFonts w:ascii="Times New Roman" w:hAnsi="Times New Roman" w:cs="Times New Roman"/>
          <w:sz w:val="24"/>
          <w:szCs w:val="24"/>
        </w:rPr>
        <w:t>Ff</w:t>
      </w:r>
    </w:p>
    <w:p w:rsidR="009F5269" w:rsidRDefault="009F5269" w:rsidP="009F5269">
      <w:pPr>
        <w:tabs>
          <w:tab w:val="left" w:pos="1515"/>
        </w:tabs>
        <w:spacing w:line="360" w:lineRule="auto"/>
        <w:rPr>
          <w:rFonts w:ascii="Times New Roman" w:hAnsi="Times New Roman" w:cs="Times New Roman"/>
          <w:sz w:val="24"/>
          <w:szCs w:val="24"/>
        </w:rPr>
      </w:pPr>
    </w:p>
    <w:p w:rsidR="009F5269" w:rsidRDefault="009F5269" w:rsidP="009F5269">
      <w:pPr>
        <w:tabs>
          <w:tab w:val="left" w:pos="1515"/>
        </w:tabs>
        <w:spacing w:line="360" w:lineRule="auto"/>
        <w:rPr>
          <w:rFonts w:ascii="Times New Roman" w:hAnsi="Times New Roman" w:cs="Times New Roman"/>
          <w:sz w:val="24"/>
          <w:szCs w:val="24"/>
        </w:rPr>
      </w:pPr>
      <w:r>
        <w:rPr>
          <w:noProof/>
        </w:rPr>
        <w:drawing>
          <wp:inline distT="0" distB="0" distL="0" distR="0">
            <wp:extent cx="2390775" cy="15906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398750" cy="1595981"/>
                    </a:xfrm>
                    <a:prstGeom prst="rect">
                      <a:avLst/>
                    </a:prstGeom>
                  </pic:spPr>
                </pic:pic>
              </a:graphicData>
            </a:graphic>
          </wp:inline>
        </w:drawing>
      </w:r>
      <w:r w:rsidR="00AA5E0A">
        <w:rPr>
          <w:rFonts w:ascii="Times New Roman" w:hAnsi="Times New Roman" w:cs="Times New Roman"/>
          <w:sz w:val="24"/>
          <w:szCs w:val="24"/>
        </w:rPr>
        <w:t xml:space="preserve">                    </w:t>
      </w:r>
      <w:r>
        <w:rPr>
          <w:noProof/>
        </w:rPr>
        <w:drawing>
          <wp:inline distT="0" distB="0" distL="0" distR="0">
            <wp:extent cx="2400300" cy="15906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403810" cy="1593001"/>
                    </a:xfrm>
                    <a:prstGeom prst="rect">
                      <a:avLst/>
                    </a:prstGeom>
                  </pic:spPr>
                </pic:pic>
              </a:graphicData>
            </a:graphic>
          </wp:inline>
        </w:drawing>
      </w:r>
    </w:p>
    <w:p w:rsidR="009F5269" w:rsidRPr="00F45DE3" w:rsidRDefault="00512ED0" w:rsidP="009F5269">
      <w:pPr>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512ED0">
        <w:rPr>
          <w:rFonts w:ascii="Times New Roman" w:hAnsi="Times New Roman" w:cs="Times New Roman"/>
          <w:noProof/>
          <w:sz w:val="24"/>
          <w:szCs w:val="24"/>
        </w:rPr>
        <w:pict>
          <v:shape id="Text Box 32" o:spid="_x0000_s1028" type="#_x0000_t202" style="position:absolute;margin-left:259.8pt;margin-top:2.6pt;width:185.6pt;height:2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">
            <v:textbox>
              <w:txbxContent>
                <w:p w:rsidR="009F5269" w:rsidRPr="006253C9" w:rsidRDefault="009F5269" w:rsidP="009F5269">
                  <w:pPr>
                    <w:spacing w:line="360" w:lineRule="auto"/>
                    <w:rPr>
                      <w:rFonts w:ascii="Times New Roman" w:hAnsi="Times New Roman" w:cs="Times New Roman"/>
                      <w:sz w:val="24"/>
                      <w:szCs w:val="24"/>
                    </w:rPr>
                  </w:pPr>
                  <w:r>
                    <w:rPr>
                      <w:rFonts w:ascii="Times New Roman" w:hAnsi="Times New Roman" w:cs="Times New Roman"/>
                      <w:sz w:val="24"/>
                      <w:szCs w:val="24"/>
                    </w:rPr>
                    <w:t xml:space="preserve">Figure </w:t>
                  </w:r>
                  <w:r w:rsidR="00C30942">
                    <w:rPr>
                      <w:rFonts w:ascii="Times New Roman" w:hAnsi="Times New Roman" w:cs="Times New Roman"/>
                      <w:sz w:val="24"/>
                      <w:szCs w:val="24"/>
                    </w:rPr>
                    <w:t>4</w:t>
                  </w:r>
                  <w:r w:rsidRPr="006253C9">
                    <w:rPr>
                      <w:rFonts w:ascii="Times New Roman" w:hAnsi="Times New Roman" w:cs="Times New Roman"/>
                      <w:sz w:val="24"/>
                      <w:szCs w:val="24"/>
                    </w:rPr>
                    <w:t xml:space="preserve">(d): Straight </w:t>
                  </w:r>
                  <w:proofErr w:type="spellStart"/>
                  <w:r w:rsidRPr="006253C9">
                    <w:rPr>
                      <w:rFonts w:ascii="Times New Roman" w:hAnsi="Times New Roman" w:cs="Times New Roman"/>
                      <w:sz w:val="24"/>
                      <w:szCs w:val="24"/>
                    </w:rPr>
                    <w:t>incission</w:t>
                  </w:r>
                  <w:proofErr w:type="spellEnd"/>
                  <w:r>
                    <w:rPr>
                      <w:rFonts w:ascii="Calibri" w:hAnsi="Calibri" w:cs="Calibri"/>
                      <w:noProof/>
                      <w:color w:val="808080"/>
                    </w:rPr>
                    <w:drawing>
                      <wp:inline distT="0" distB="0" distL="0" distR="0">
                        <wp:extent cx="9609523" cy="3597730"/>
                        <wp:effectExtent l="0" t="0" r="0" b="0"/>
                        <wp:docPr id="9" name="Picture 9" descr="C:\Users\Asaduzzaman Shubho\Desktop\IMG2017010217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aduzzaman Shubho\Desktop\IMG20170102171111.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38540" cy="3608594"/>
                                </a:xfrm>
                                <a:prstGeom prst="rect">
                                  <a:avLst/>
                                </a:prstGeom>
                                <a:noFill/>
                                <a:ln>
                                  <a:noFill/>
                                </a:ln>
                              </pic:spPr>
                            </pic:pic>
                          </a:graphicData>
                        </a:graphic>
                      </wp:inline>
                    </w:drawing>
                  </w:r>
                </w:p>
                <w:p w:rsidR="009F5269" w:rsidRDefault="009F5269" w:rsidP="009F5269"/>
              </w:txbxContent>
            </v:textbox>
          </v:shape>
        </w:pict>
      </w:r>
      <w:r w:rsidRPr="00512ED0">
        <w:rPr>
          <w:rFonts w:ascii="Times New Roman" w:hAnsi="Times New Roman" w:cs="Times New Roman"/>
          <w:noProof/>
          <w:sz w:val="24"/>
          <w:szCs w:val="24"/>
        </w:rPr>
        <w:pict>
          <v:shape id="Text Box 31" o:spid="_x0000_s1029" type="#_x0000_t202" style="position:absolute;margin-left:-6.45pt;margin-top:2.7pt;width:179.55pt;height:2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">
            <v:textbox>
              <w:txbxContent>
                <w:p w:rsidR="009F5269" w:rsidRPr="006253C9" w:rsidRDefault="009F5269" w:rsidP="009F5269">
                  <w:pPr>
                    <w:spacing w:line="360" w:lineRule="auto"/>
                    <w:rPr>
                      <w:rFonts w:ascii="Times New Roman" w:hAnsi="Times New Roman" w:cs="Times New Roman"/>
                      <w:sz w:val="24"/>
                      <w:szCs w:val="24"/>
                    </w:rPr>
                  </w:pPr>
                  <w:r>
                    <w:rPr>
                      <w:rFonts w:ascii="Times New Roman" w:hAnsi="Times New Roman" w:cs="Times New Roman"/>
                      <w:sz w:val="24"/>
                      <w:szCs w:val="24"/>
                    </w:rPr>
                    <w:t xml:space="preserve">Figure </w:t>
                  </w:r>
                  <w:r w:rsidR="00C30942">
                    <w:rPr>
                      <w:rFonts w:ascii="Times New Roman" w:hAnsi="Times New Roman" w:cs="Times New Roman"/>
                      <w:sz w:val="24"/>
                      <w:szCs w:val="24"/>
                    </w:rPr>
                    <w:t>4</w:t>
                  </w:r>
                  <w:r w:rsidRPr="006253C9">
                    <w:rPr>
                      <w:rFonts w:ascii="Times New Roman" w:hAnsi="Times New Roman" w:cs="Times New Roman"/>
                      <w:sz w:val="24"/>
                      <w:szCs w:val="24"/>
                    </w:rPr>
                    <w:t>(c): Aseptic surgical site</w:t>
                  </w:r>
                </w:p>
              </w:txbxContent>
            </v:textbox>
          </v:shape>
        </w:pict>
      </w:r>
    </w:p>
    <w:p w:rsidR="009F5269" w:rsidRDefault="009F5269" w:rsidP="009F5269">
      <w:pPr>
        <w:widowControl w:val="0"/>
        <w:autoSpaceDE w:val="0"/>
        <w:autoSpaceDN w:val="0"/>
        <w:adjustRightInd w:val="0"/>
        <w:spacing w:after="0" w:line="360" w:lineRule="auto"/>
        <w:ind w:left="7240"/>
        <w:rPr>
          <w:rFonts w:ascii="Calibri" w:hAnsi="Calibri" w:cs="Calibri"/>
          <w:color w:val="808080"/>
        </w:rPr>
      </w:pPr>
    </w:p>
    <w:p w:rsidR="009F5269" w:rsidRDefault="009F5269" w:rsidP="009F5269">
      <w:pPr>
        <w:widowControl w:val="0"/>
        <w:autoSpaceDE w:val="0"/>
        <w:autoSpaceDN w:val="0"/>
        <w:adjustRightInd w:val="0"/>
        <w:spacing w:after="0" w:line="360" w:lineRule="auto"/>
        <w:rPr>
          <w:rFonts w:ascii="Calibri" w:hAnsi="Calibri" w:cs="Calibri"/>
          <w:color w:val="808080"/>
        </w:rPr>
      </w:pPr>
    </w:p>
    <w:p w:rsidR="009F5269" w:rsidRDefault="009F5269" w:rsidP="009F5269">
      <w:pPr>
        <w:widowControl w:val="0"/>
        <w:autoSpaceDE w:val="0"/>
        <w:autoSpaceDN w:val="0"/>
        <w:adjustRightInd w:val="0"/>
        <w:spacing w:after="0" w:line="360" w:lineRule="auto"/>
        <w:ind w:left="7240"/>
        <w:rPr>
          <w:rFonts w:ascii="Calibri" w:hAnsi="Calibri" w:cs="Calibri"/>
          <w:color w:val="808080"/>
        </w:rPr>
      </w:pPr>
    </w:p>
    <w:p w:rsidR="009F5269" w:rsidRDefault="009F5269" w:rsidP="009F5269">
      <w:pPr>
        <w:widowControl w:val="0"/>
        <w:autoSpaceDE w:val="0"/>
        <w:autoSpaceDN w:val="0"/>
        <w:adjustRightInd w:val="0"/>
        <w:spacing w:after="0" w:line="360" w:lineRule="auto"/>
        <w:ind w:left="7240"/>
        <w:rPr>
          <w:rFonts w:ascii="Calibri" w:hAnsi="Calibri" w:cs="Calibri"/>
          <w:color w:val="808080"/>
        </w:rPr>
      </w:pPr>
    </w:p>
    <w:p w:rsidR="009F5269" w:rsidRDefault="009F5269" w:rsidP="009F5269">
      <w:pPr>
        <w:widowControl w:val="0"/>
        <w:autoSpaceDE w:val="0"/>
        <w:autoSpaceDN w:val="0"/>
        <w:adjustRightInd w:val="0"/>
        <w:spacing w:after="0" w:line="360" w:lineRule="auto"/>
        <w:ind w:left="7240"/>
        <w:rPr>
          <w:rFonts w:ascii="Calibri" w:hAnsi="Calibri" w:cs="Calibri"/>
          <w:color w:val="808080"/>
        </w:rPr>
      </w:pPr>
    </w:p>
    <w:p w:rsidR="009F5269" w:rsidRDefault="009F5269" w:rsidP="009F5269">
      <w:pPr>
        <w:widowControl w:val="0"/>
        <w:autoSpaceDE w:val="0"/>
        <w:autoSpaceDN w:val="0"/>
        <w:adjustRightInd w:val="0"/>
        <w:spacing w:after="0" w:line="360" w:lineRule="auto"/>
        <w:ind w:left="7240"/>
        <w:rPr>
          <w:rFonts w:ascii="Calibri" w:hAnsi="Calibri" w:cs="Calibri"/>
          <w:color w:val="808080"/>
        </w:rPr>
      </w:pPr>
    </w:p>
    <w:p w:rsidR="009F5269" w:rsidRDefault="009F5269" w:rsidP="009F5269">
      <w:pPr>
        <w:widowControl w:val="0"/>
        <w:autoSpaceDE w:val="0"/>
        <w:autoSpaceDN w:val="0"/>
        <w:adjustRightInd w:val="0"/>
        <w:spacing w:after="0" w:line="360" w:lineRule="auto"/>
        <w:rPr>
          <w:rFonts w:ascii="Times New Roman" w:hAnsi="Times New Roman" w:cs="Times New Roman"/>
          <w:sz w:val="24"/>
          <w:szCs w:val="24"/>
        </w:rPr>
      </w:pPr>
    </w:p>
    <w:p w:rsidR="009F5269" w:rsidRDefault="009F5269" w:rsidP="009F5269">
      <w:pPr>
        <w:widowControl w:val="0"/>
        <w:autoSpaceDE w:val="0"/>
        <w:autoSpaceDN w:val="0"/>
        <w:adjustRightInd w:val="0"/>
        <w:spacing w:after="0" w:line="360" w:lineRule="auto"/>
        <w:rPr>
          <w:rFonts w:ascii="Times New Roman" w:hAnsi="Times New Roman" w:cs="Times New Roman"/>
          <w:sz w:val="24"/>
          <w:szCs w:val="24"/>
        </w:rPr>
      </w:pPr>
    </w:p>
    <w:p w:rsidR="009F5269" w:rsidRDefault="009F5269" w:rsidP="009F5269">
      <w:pPr>
        <w:widowControl w:val="0"/>
        <w:autoSpaceDE w:val="0"/>
        <w:autoSpaceDN w:val="0"/>
        <w:adjustRightInd w:val="0"/>
        <w:spacing w:after="0" w:line="360" w:lineRule="auto"/>
        <w:rPr>
          <w:rFonts w:ascii="Times New Roman" w:hAnsi="Times New Roman" w:cs="Times New Roman"/>
          <w:sz w:val="24"/>
          <w:szCs w:val="24"/>
        </w:rPr>
      </w:pPr>
    </w:p>
    <w:p w:rsidR="009F5269" w:rsidRDefault="00512ED0" w:rsidP="009F5269">
      <w:pPr>
        <w:spacing w:line="360" w:lineRule="auto"/>
        <w:rPr>
          <w:rFonts w:ascii="Times New Roman" w:hAnsi="Times New Roman" w:cs="Times New Roman"/>
          <w:noProof/>
          <w:sz w:val="24"/>
          <w:szCs w:val="24"/>
        </w:rPr>
      </w:pPr>
      <w:r>
        <w:rPr>
          <w:rFonts w:ascii="Times New Roman" w:hAnsi="Times New Roman" w:cs="Times New Roman"/>
          <w:noProof/>
          <w:sz w:val="24"/>
          <w:szCs w:val="24"/>
        </w:rPr>
        <w:lastRenderedPageBreak/>
        <w:pict>
          <v:shape id="Text Box 30" o:spid="_x0000_s1030" type="#_x0000_t202" style="position:absolute;margin-left:-1.05pt;margin-top:125.25pt;width:179.55pt;height:2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">
            <v:textbox>
              <w:txbxContent>
                <w:p w:rsidR="009F5269" w:rsidRPr="006253C9" w:rsidRDefault="009F5269" w:rsidP="009F5269">
                  <w:pPr>
                    <w:spacing w:line="360" w:lineRule="auto"/>
                    <w:rPr>
                      <w:rFonts w:ascii="Times New Roman" w:hAnsi="Times New Roman" w:cs="Times New Roman"/>
                      <w:sz w:val="24"/>
                      <w:szCs w:val="24"/>
                    </w:rPr>
                  </w:pPr>
                  <w:r w:rsidRPr="006253C9">
                    <w:rPr>
                      <w:rFonts w:ascii="Times New Roman" w:hAnsi="Times New Roman" w:cs="Times New Roman"/>
                      <w:sz w:val="24"/>
                      <w:szCs w:val="24"/>
                    </w:rPr>
                    <w:t xml:space="preserve">Figure </w:t>
                  </w:r>
                  <w:r>
                    <w:rPr>
                      <w:rFonts w:ascii="Times New Roman" w:hAnsi="Times New Roman" w:cs="Times New Roman"/>
                      <w:sz w:val="24"/>
                      <w:szCs w:val="24"/>
                    </w:rPr>
                    <w:t>4</w:t>
                  </w:r>
                  <w:r w:rsidRPr="006253C9">
                    <w:rPr>
                      <w:rFonts w:ascii="Times New Roman" w:hAnsi="Times New Roman" w:cs="Times New Roman"/>
                      <w:sz w:val="24"/>
                      <w:szCs w:val="24"/>
                    </w:rPr>
                    <w:t>(e): Blunt dissection</w:t>
                  </w:r>
                </w:p>
                <w:p w:rsidR="009F5269" w:rsidRDefault="009F5269" w:rsidP="009F5269"/>
              </w:txbxContent>
            </v:textbox>
          </v:shape>
        </w:pict>
      </w:r>
      <w:r>
        <w:rPr>
          <w:rFonts w:ascii="Times New Roman" w:hAnsi="Times New Roman" w:cs="Times New Roman"/>
          <w:noProof/>
          <w:sz w:val="24"/>
          <w:szCs w:val="24"/>
        </w:rPr>
        <w:pict>
          <v:shape id="Text Box 29" o:spid="_x0000_s1031" type="#_x0000_t202" style="position:absolute;margin-left:260.25pt;margin-top:125.25pt;width:179.55pt;height:2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">
            <v:textbox>
              <w:txbxContent>
                <w:p w:rsidR="009F5269" w:rsidRPr="006253C9" w:rsidRDefault="009F5269" w:rsidP="009F5269">
                  <w:pPr>
                    <w:spacing w:line="360" w:lineRule="auto"/>
                    <w:rPr>
                      <w:rFonts w:ascii="Times New Roman" w:hAnsi="Times New Roman" w:cs="Times New Roman"/>
                      <w:sz w:val="24"/>
                      <w:szCs w:val="24"/>
                    </w:rPr>
                  </w:pPr>
                  <w:r w:rsidRPr="006253C9">
                    <w:rPr>
                      <w:rFonts w:ascii="Times New Roman" w:hAnsi="Times New Roman" w:cs="Times New Roman"/>
                      <w:sz w:val="24"/>
                      <w:szCs w:val="24"/>
                    </w:rPr>
                    <w:t xml:space="preserve">Figure </w:t>
                  </w:r>
                  <w:r>
                    <w:rPr>
                      <w:rFonts w:ascii="Times New Roman" w:hAnsi="Times New Roman" w:cs="Times New Roman"/>
                      <w:sz w:val="24"/>
                      <w:szCs w:val="24"/>
                    </w:rPr>
                    <w:t>4</w:t>
                  </w:r>
                  <w:r w:rsidRPr="006253C9">
                    <w:rPr>
                      <w:rFonts w:ascii="Times New Roman" w:hAnsi="Times New Roman" w:cs="Times New Roman"/>
                      <w:sz w:val="24"/>
                      <w:szCs w:val="24"/>
                    </w:rPr>
                    <w:t>(f): Deformed muscle</w:t>
                  </w:r>
                </w:p>
                <w:p w:rsidR="009F5269" w:rsidRDefault="009F5269" w:rsidP="009F5269"/>
              </w:txbxContent>
            </v:textbox>
          </v:shape>
        </w:pict>
      </w:r>
      <w:r w:rsidR="009F5269">
        <w:rPr>
          <w:rFonts w:ascii="Times New Roman" w:hAnsi="Times New Roman" w:cs="Times New Roman"/>
          <w:noProof/>
          <w:sz w:val="24"/>
          <w:szCs w:val="24"/>
        </w:rPr>
        <w:drawing>
          <wp:inline distT="0" distB="0" distL="0" distR="0">
            <wp:extent cx="2400300" cy="1495425"/>
            <wp:effectExtent l="0" t="0" r="0" b="0"/>
            <wp:docPr id="13" name="Picture 7" descr="D:\cl report\New folder (2)\IMG2017010217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l report\New folder (2)\IMG20170102171710.jpg"/>
                    <pic:cNvPicPr>
                      <a:picLocks noChangeAspect="1" noChangeArrowheads="1"/>
                    </pic:cNvPicPr>
                  </pic:nvPicPr>
                  <pic:blipFill>
                    <a:blip r:embed="rId18" cstate="print"/>
                    <a:srcRect/>
                    <a:stretch>
                      <a:fillRect/>
                    </a:stretch>
                  </pic:blipFill>
                  <pic:spPr bwMode="auto">
                    <a:xfrm>
                      <a:off x="0" y="0"/>
                      <a:ext cx="2422282" cy="1509120"/>
                    </a:xfrm>
                    <a:prstGeom prst="rect">
                      <a:avLst/>
                    </a:prstGeom>
                    <a:noFill/>
                    <a:ln w="9525">
                      <a:noFill/>
                      <a:miter lim="800000"/>
                      <a:headEnd/>
                      <a:tailEnd/>
                    </a:ln>
                  </pic:spPr>
                </pic:pic>
              </a:graphicData>
            </a:graphic>
          </wp:inline>
        </w:drawing>
      </w:r>
      <w:r w:rsidR="00AA5E0A">
        <w:rPr>
          <w:rFonts w:ascii="Times New Roman" w:hAnsi="Times New Roman" w:cs="Times New Roman"/>
          <w:noProof/>
          <w:sz w:val="24"/>
          <w:szCs w:val="24"/>
        </w:rPr>
        <w:t xml:space="preserve">                        </w:t>
      </w:r>
      <w:r w:rsidR="009F5269">
        <w:rPr>
          <w:rFonts w:ascii="Times New Roman" w:hAnsi="Times New Roman" w:cs="Times New Roman"/>
          <w:noProof/>
          <w:sz w:val="24"/>
          <w:szCs w:val="24"/>
        </w:rPr>
        <w:drawing>
          <wp:inline distT="0" distB="0" distL="0" distR="0">
            <wp:extent cx="2362200" cy="1491171"/>
            <wp:effectExtent l="0" t="0" r="0" b="0"/>
            <wp:docPr id="3" name="Picture 1" descr="D:\cl report\New folder (2)\IMG_20170102_171658 - Copy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l report\New folder (2)\IMG_20170102_171658 - Copy - Copy.jpg"/>
                    <pic:cNvPicPr>
                      <a:picLocks noChangeAspect="1" noChangeArrowheads="1"/>
                    </pic:cNvPicPr>
                  </pic:nvPicPr>
                  <pic:blipFill>
                    <a:blip r:embed="rId19" cstate="print"/>
                    <a:srcRect/>
                    <a:stretch>
                      <a:fillRect/>
                    </a:stretch>
                  </pic:blipFill>
                  <pic:spPr bwMode="auto">
                    <a:xfrm>
                      <a:off x="0" y="0"/>
                      <a:ext cx="2373926" cy="1498573"/>
                    </a:xfrm>
                    <a:prstGeom prst="rect">
                      <a:avLst/>
                    </a:prstGeom>
                    <a:noFill/>
                    <a:ln w="9525">
                      <a:noFill/>
                      <a:miter lim="800000"/>
                      <a:headEnd/>
                      <a:tailEnd/>
                    </a:ln>
                  </pic:spPr>
                </pic:pic>
              </a:graphicData>
            </a:graphic>
          </wp:inline>
        </w:drawing>
      </w:r>
    </w:p>
    <w:p w:rsidR="009F5269" w:rsidRDefault="009F5269" w:rsidP="009F5269">
      <w:pPr>
        <w:spacing w:line="360" w:lineRule="auto"/>
        <w:rPr>
          <w:rFonts w:ascii="Times New Roman" w:hAnsi="Times New Roman" w:cs="Times New Roman"/>
          <w:noProof/>
          <w:sz w:val="24"/>
          <w:szCs w:val="24"/>
        </w:rPr>
      </w:pPr>
    </w:p>
    <w:p w:rsidR="009F5269" w:rsidRDefault="009F5269" w:rsidP="009F5269">
      <w:pPr>
        <w:spacing w:line="360" w:lineRule="auto"/>
        <w:rPr>
          <w:rFonts w:ascii="Times New Roman" w:hAnsi="Times New Roman" w:cs="Times New Roman"/>
          <w:noProof/>
          <w:sz w:val="24"/>
          <w:szCs w:val="24"/>
        </w:rPr>
      </w:pPr>
    </w:p>
    <w:p w:rsidR="009F5269" w:rsidRDefault="00512ED0" w:rsidP="009F5269">
      <w:pPr>
        <w:spacing w:line="360" w:lineRule="auto"/>
        <w:rPr>
          <w:rFonts w:ascii="Times New Roman" w:hAnsi="Times New Roman" w:cs="Times New Roman"/>
          <w:noProof/>
          <w:sz w:val="24"/>
          <w:szCs w:val="24"/>
        </w:rPr>
      </w:pPr>
      <w:r>
        <w:rPr>
          <w:rFonts w:ascii="Times New Roman" w:hAnsi="Times New Roman" w:cs="Times New Roman"/>
          <w:noProof/>
          <w:sz w:val="24"/>
          <w:szCs w:val="24"/>
        </w:rPr>
        <w:pict>
          <v:shape id="Text Box 27" o:spid="_x0000_s1033" type="#_x0000_t202" style="position:absolute;margin-left:-1.05pt;margin-top:133.6pt;width:179.55pt;height:25.15pt;z-index:25167360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">
            <v:textbox>
              <w:txbxContent>
                <w:p w:rsidR="009F5269" w:rsidRPr="006253C9" w:rsidRDefault="009F5269" w:rsidP="009F5269">
                  <w:pPr>
                    <w:spacing w:line="360" w:lineRule="auto"/>
                    <w:rPr>
                      <w:rFonts w:ascii="Times New Roman" w:hAnsi="Times New Roman" w:cs="Times New Roman"/>
                      <w:sz w:val="24"/>
                      <w:szCs w:val="24"/>
                    </w:rPr>
                  </w:pPr>
                  <w:r w:rsidRPr="006253C9">
                    <w:rPr>
                      <w:rFonts w:ascii="Times New Roman" w:hAnsi="Times New Roman" w:cs="Times New Roman"/>
                      <w:sz w:val="24"/>
                      <w:szCs w:val="24"/>
                    </w:rPr>
                    <w:t xml:space="preserve">Figure </w:t>
                  </w:r>
                  <w:r>
                    <w:rPr>
                      <w:rFonts w:ascii="Times New Roman" w:hAnsi="Times New Roman" w:cs="Times New Roman"/>
                      <w:sz w:val="24"/>
                      <w:szCs w:val="24"/>
                    </w:rPr>
                    <w:t>4</w:t>
                  </w:r>
                  <w:r w:rsidRPr="006253C9">
                    <w:rPr>
                      <w:rFonts w:ascii="Times New Roman" w:hAnsi="Times New Roman" w:cs="Times New Roman"/>
                      <w:sz w:val="24"/>
                      <w:szCs w:val="24"/>
                    </w:rPr>
                    <w:t>(g): Intestinal part</w:t>
                  </w:r>
                </w:p>
                <w:p w:rsidR="009F5269" w:rsidRDefault="009F5269" w:rsidP="009F5269"/>
              </w:txbxContent>
            </v:textbox>
          </v:shape>
        </w:pict>
      </w:r>
      <w:r>
        <w:rPr>
          <w:rFonts w:ascii="Times New Roman" w:hAnsi="Times New Roman" w:cs="Times New Roman"/>
          <w:noProof/>
          <w:sz w:val="24"/>
          <w:szCs w:val="24"/>
        </w:rPr>
        <w:pict>
          <v:shape id="Text Box 28" o:spid="_x0000_s1032" type="#_x0000_t202" style="position:absolute;margin-left:270pt;margin-top:133.6pt;width:179.55pt;height:25.15pt;z-index:2516746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">
            <v:textbox>
              <w:txbxContent>
                <w:p w:rsidR="009F5269" w:rsidRPr="006253C9" w:rsidRDefault="009F5269" w:rsidP="009F5269">
                  <w:pPr>
                    <w:spacing w:line="360" w:lineRule="auto"/>
                    <w:rPr>
                      <w:rFonts w:ascii="Times New Roman" w:hAnsi="Times New Roman" w:cs="Times New Roman"/>
                      <w:sz w:val="24"/>
                      <w:szCs w:val="24"/>
                    </w:rPr>
                  </w:pPr>
                  <w:r w:rsidRPr="006253C9">
                    <w:rPr>
                      <w:rFonts w:ascii="Times New Roman" w:hAnsi="Times New Roman" w:cs="Times New Roman"/>
                      <w:sz w:val="24"/>
                      <w:szCs w:val="24"/>
                    </w:rPr>
                    <w:t xml:space="preserve">Figure </w:t>
                  </w:r>
                  <w:r>
                    <w:rPr>
                      <w:rFonts w:ascii="Times New Roman" w:hAnsi="Times New Roman" w:cs="Times New Roman"/>
                      <w:sz w:val="24"/>
                      <w:szCs w:val="24"/>
                    </w:rPr>
                    <w:t>4</w:t>
                  </w:r>
                  <w:r w:rsidRPr="006253C9">
                    <w:rPr>
                      <w:rFonts w:ascii="Times New Roman" w:hAnsi="Times New Roman" w:cs="Times New Roman"/>
                      <w:sz w:val="24"/>
                      <w:szCs w:val="24"/>
                    </w:rPr>
                    <w:t>(h): Urinary bladder</w:t>
                  </w:r>
                </w:p>
                <w:p w:rsidR="009F5269" w:rsidRDefault="009F5269" w:rsidP="009F5269"/>
              </w:txbxContent>
            </v:textbox>
          </v:shape>
        </w:pict>
      </w:r>
      <w:r w:rsidR="009F5269">
        <w:rPr>
          <w:rFonts w:ascii="Times New Roman" w:hAnsi="Times New Roman" w:cs="Times New Roman"/>
          <w:noProof/>
          <w:sz w:val="24"/>
          <w:szCs w:val="24"/>
        </w:rPr>
        <w:drawing>
          <wp:inline distT="0" distB="0" distL="0" distR="0">
            <wp:extent cx="2286000" cy="1552575"/>
            <wp:effectExtent l="0" t="0" r="0" b="0"/>
            <wp:docPr id="4" name="Picture 2" descr="D:\cl report\New folder (2)\IMG_20170102_172108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l report\New folder (2)\IMG_20170102_172108 - Copy.jpg"/>
                    <pic:cNvPicPr>
                      <a:picLocks noChangeAspect="1" noChangeArrowheads="1"/>
                    </pic:cNvPicPr>
                  </pic:nvPicPr>
                  <pic:blipFill>
                    <a:blip r:embed="rId20" cstate="print"/>
                    <a:srcRect/>
                    <a:stretch>
                      <a:fillRect/>
                    </a:stretch>
                  </pic:blipFill>
                  <pic:spPr bwMode="auto">
                    <a:xfrm>
                      <a:off x="0" y="0"/>
                      <a:ext cx="2298108" cy="1560798"/>
                    </a:xfrm>
                    <a:prstGeom prst="rect">
                      <a:avLst/>
                    </a:prstGeom>
                    <a:noFill/>
                    <a:ln w="9525">
                      <a:noFill/>
                      <a:miter lim="800000"/>
                      <a:headEnd/>
                      <a:tailEnd/>
                    </a:ln>
                  </pic:spPr>
                </pic:pic>
              </a:graphicData>
            </a:graphic>
          </wp:inline>
        </w:drawing>
      </w:r>
      <w:r w:rsidR="00AA5E0A">
        <w:rPr>
          <w:rFonts w:ascii="Times New Roman" w:hAnsi="Times New Roman" w:cs="Times New Roman"/>
          <w:noProof/>
          <w:sz w:val="24"/>
          <w:szCs w:val="24"/>
        </w:rPr>
        <w:t xml:space="preserve">                            </w:t>
      </w:r>
      <w:r w:rsidR="009F5269">
        <w:rPr>
          <w:rFonts w:ascii="Times New Roman" w:hAnsi="Times New Roman" w:cs="Times New Roman"/>
          <w:noProof/>
          <w:sz w:val="24"/>
          <w:szCs w:val="24"/>
        </w:rPr>
        <w:drawing>
          <wp:inline distT="0" distB="0" distL="0" distR="0">
            <wp:extent cx="2343150" cy="1552575"/>
            <wp:effectExtent l="0" t="0" r="0" b="0"/>
            <wp:docPr id="5" name="Picture 3" descr="D:\cl report\New folder (2)\IMG_20170102_17380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l report\New folder (2)\IMG_20170102_173800 - Copy.jpg"/>
                    <pic:cNvPicPr>
                      <a:picLocks noChangeAspect="1" noChangeArrowheads="1"/>
                    </pic:cNvPicPr>
                  </pic:nvPicPr>
                  <pic:blipFill>
                    <a:blip r:embed="rId21" cstate="print"/>
                    <a:srcRect/>
                    <a:stretch>
                      <a:fillRect/>
                    </a:stretch>
                  </pic:blipFill>
                  <pic:spPr bwMode="auto">
                    <a:xfrm>
                      <a:off x="0" y="0"/>
                      <a:ext cx="2344688" cy="1553594"/>
                    </a:xfrm>
                    <a:prstGeom prst="rect">
                      <a:avLst/>
                    </a:prstGeom>
                    <a:noFill/>
                    <a:ln w="9525">
                      <a:noFill/>
                      <a:miter lim="800000"/>
                      <a:headEnd/>
                      <a:tailEnd/>
                    </a:ln>
                  </pic:spPr>
                </pic:pic>
              </a:graphicData>
            </a:graphic>
          </wp:inline>
        </w:drawing>
      </w:r>
    </w:p>
    <w:p w:rsidR="009F5269" w:rsidRDefault="009F5269" w:rsidP="009F5269">
      <w:pPr>
        <w:spacing w:line="360" w:lineRule="auto"/>
        <w:rPr>
          <w:rFonts w:ascii="Times New Roman" w:hAnsi="Times New Roman" w:cs="Times New Roman"/>
          <w:noProof/>
          <w:sz w:val="24"/>
          <w:szCs w:val="24"/>
        </w:rPr>
      </w:pPr>
    </w:p>
    <w:p w:rsidR="009F5269" w:rsidRDefault="009F5269" w:rsidP="009F5269">
      <w:pPr>
        <w:spacing w:line="360" w:lineRule="auto"/>
        <w:rPr>
          <w:rFonts w:ascii="Times New Roman" w:hAnsi="Times New Roman" w:cs="Times New Roman"/>
          <w:noProof/>
          <w:sz w:val="24"/>
          <w:szCs w:val="24"/>
        </w:rPr>
      </w:pPr>
    </w:p>
    <w:p w:rsidR="009F5269" w:rsidRDefault="00512ED0" w:rsidP="009F5269">
      <w:pPr>
        <w:spacing w:line="360" w:lineRule="auto"/>
        <w:rPr>
          <w:rFonts w:ascii="Times New Roman" w:hAnsi="Times New Roman" w:cs="Times New Roman"/>
          <w:noProof/>
          <w:sz w:val="24"/>
          <w:szCs w:val="24"/>
        </w:rPr>
      </w:pPr>
      <w:r>
        <w:rPr>
          <w:rFonts w:ascii="Times New Roman" w:hAnsi="Times New Roman" w:cs="Times New Roman"/>
          <w:noProof/>
          <w:sz w:val="24"/>
          <w:szCs w:val="24"/>
        </w:rPr>
        <w:pict>
          <v:shape id="Text Box 26" o:spid="_x0000_s1034" type="#_x0000_t202" style="position:absolute;margin-left:-5.25pt;margin-top:136.65pt;width:179.55pt;height:4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">
            <v:textbox>
              <w:txbxContent>
                <w:p w:rsidR="009F5269" w:rsidRPr="006253C9" w:rsidRDefault="009F5269" w:rsidP="009F5269">
                  <w:pPr>
                    <w:spacing w:line="360" w:lineRule="auto"/>
                    <w:rPr>
                      <w:rFonts w:ascii="Times New Roman" w:hAnsi="Times New Roman" w:cs="Times New Roman"/>
                      <w:sz w:val="24"/>
                      <w:szCs w:val="24"/>
                    </w:rPr>
                  </w:pPr>
                  <w:r w:rsidRPr="006253C9">
                    <w:rPr>
                      <w:rFonts w:ascii="Times New Roman" w:hAnsi="Times New Roman" w:cs="Times New Roman"/>
                      <w:sz w:val="24"/>
                      <w:szCs w:val="24"/>
                    </w:rPr>
                    <w:t xml:space="preserve">Figure </w:t>
                  </w:r>
                  <w:r>
                    <w:rPr>
                      <w:rFonts w:ascii="Times New Roman" w:hAnsi="Times New Roman" w:cs="Times New Roman"/>
                      <w:sz w:val="24"/>
                      <w:szCs w:val="24"/>
                    </w:rPr>
                    <w:t>4</w:t>
                  </w:r>
                  <w:r w:rsidRPr="006253C9">
                    <w:rPr>
                      <w:rFonts w:ascii="Times New Roman" w:hAnsi="Times New Roman" w:cs="Times New Roman"/>
                      <w:sz w:val="24"/>
                      <w:szCs w:val="24"/>
                    </w:rPr>
                    <w:t>(</w:t>
                  </w:r>
                  <w:proofErr w:type="spellStart"/>
                  <w:r w:rsidRPr="006253C9">
                    <w:rPr>
                      <w:rFonts w:ascii="Times New Roman" w:hAnsi="Times New Roman" w:cs="Times New Roman"/>
                      <w:sz w:val="24"/>
                      <w:szCs w:val="24"/>
                    </w:rPr>
                    <w:t>i</w:t>
                  </w:r>
                  <w:proofErr w:type="spellEnd"/>
                  <w:r w:rsidRPr="006253C9">
                    <w:rPr>
                      <w:rFonts w:ascii="Times New Roman" w:hAnsi="Times New Roman" w:cs="Times New Roman"/>
                      <w:sz w:val="24"/>
                      <w:szCs w:val="24"/>
                    </w:rPr>
                    <w:t xml:space="preserve">): </w:t>
                  </w:r>
                  <w:proofErr w:type="spellStart"/>
                  <w:r w:rsidRPr="006253C9">
                    <w:rPr>
                      <w:rFonts w:ascii="Times New Roman" w:hAnsi="Times New Roman" w:cs="Times New Roman"/>
                      <w:sz w:val="24"/>
                      <w:szCs w:val="24"/>
                    </w:rPr>
                    <w:t>Herniorrhaphy</w:t>
                  </w:r>
                  <w:proofErr w:type="spellEnd"/>
                  <w:r w:rsidRPr="006253C9">
                    <w:rPr>
                      <w:rFonts w:ascii="Times New Roman" w:hAnsi="Times New Roman" w:cs="Times New Roman"/>
                      <w:sz w:val="24"/>
                      <w:szCs w:val="24"/>
                    </w:rPr>
                    <w:t xml:space="preserve"> by </w:t>
                  </w:r>
                  <w:proofErr w:type="spellStart"/>
                  <w:r w:rsidR="00B9210E">
                    <w:rPr>
                      <w:rFonts w:ascii="Times New Roman" w:hAnsi="Times New Roman" w:cs="Times New Roman"/>
                      <w:sz w:val="24"/>
                      <w:szCs w:val="24"/>
                    </w:rPr>
                    <w:t>prolene</w:t>
                  </w:r>
                  <w:proofErr w:type="spellEnd"/>
                </w:p>
                <w:p w:rsidR="009F5269" w:rsidRDefault="009F5269" w:rsidP="009F5269"/>
              </w:txbxContent>
            </v:textbox>
          </v:shape>
        </w:pict>
      </w:r>
      <w:r>
        <w:rPr>
          <w:rFonts w:ascii="Times New Roman" w:hAnsi="Times New Roman" w:cs="Times New Roman"/>
          <w:noProof/>
          <w:sz w:val="24"/>
          <w:szCs w:val="24"/>
        </w:rPr>
        <w:pict>
          <v:shape id="Text Box 25" o:spid="_x0000_s1035" type="#_x0000_t202" style="position:absolute;margin-left:260.25pt;margin-top:136.65pt;width:179.55pt;height:25.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">
            <v:textbox>
              <w:txbxContent>
                <w:p w:rsidR="009F5269" w:rsidRPr="006253C9" w:rsidRDefault="009F5269" w:rsidP="009F5269">
                  <w:pPr>
                    <w:spacing w:line="360" w:lineRule="auto"/>
                    <w:rPr>
                      <w:rFonts w:ascii="Times New Roman" w:hAnsi="Times New Roman" w:cs="Times New Roman"/>
                      <w:sz w:val="24"/>
                      <w:szCs w:val="24"/>
                    </w:rPr>
                  </w:pPr>
                  <w:r w:rsidRPr="006253C9">
                    <w:rPr>
                      <w:rFonts w:ascii="Times New Roman" w:hAnsi="Times New Roman" w:cs="Times New Roman"/>
                      <w:sz w:val="24"/>
                      <w:szCs w:val="24"/>
                    </w:rPr>
                    <w:t>Figure</w:t>
                  </w:r>
                  <w:r>
                    <w:rPr>
                      <w:rFonts w:ascii="Times New Roman" w:hAnsi="Times New Roman" w:cs="Times New Roman"/>
                      <w:sz w:val="24"/>
                      <w:szCs w:val="24"/>
                    </w:rPr>
                    <w:t xml:space="preserve"> 4</w:t>
                  </w:r>
                  <w:r w:rsidRPr="006253C9">
                    <w:rPr>
                      <w:rFonts w:ascii="Times New Roman" w:hAnsi="Times New Roman" w:cs="Times New Roman"/>
                      <w:sz w:val="24"/>
                      <w:szCs w:val="24"/>
                    </w:rPr>
                    <w:t>(j): Excess skin</w:t>
                  </w:r>
                </w:p>
                <w:p w:rsidR="009F5269" w:rsidRDefault="009F5269" w:rsidP="009F5269"/>
              </w:txbxContent>
            </v:textbox>
          </v:shape>
        </w:pict>
      </w:r>
      <w:r w:rsidR="009F5269" w:rsidRPr="00887653">
        <w:rPr>
          <w:rFonts w:ascii="Times New Roman" w:hAnsi="Times New Roman" w:cs="Times New Roman"/>
          <w:noProof/>
          <w:sz w:val="24"/>
          <w:szCs w:val="24"/>
        </w:rPr>
        <w:drawing>
          <wp:inline distT="0" distB="0" distL="0" distR="0">
            <wp:extent cx="2195340" cy="1597446"/>
            <wp:effectExtent l="19050" t="0" r="0" b="0"/>
            <wp:docPr id="7" name="Picture 4" descr="D:\cl report\New folder (2)\IMG_20170102_174229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l report\New folder (2)\IMG_20170102_174229 - Copy.jpg"/>
                    <pic:cNvPicPr>
                      <a:picLocks noChangeAspect="1" noChangeArrowheads="1"/>
                    </pic:cNvPicPr>
                  </pic:nvPicPr>
                  <pic:blipFill>
                    <a:blip r:embed="rId22" cstate="print"/>
                    <a:srcRect/>
                    <a:stretch>
                      <a:fillRect/>
                    </a:stretch>
                  </pic:blipFill>
                  <pic:spPr bwMode="auto">
                    <a:xfrm>
                      <a:off x="0" y="0"/>
                      <a:ext cx="2196606" cy="1598367"/>
                    </a:xfrm>
                    <a:prstGeom prst="rect">
                      <a:avLst/>
                    </a:prstGeom>
                    <a:noFill/>
                    <a:ln w="9525">
                      <a:noFill/>
                      <a:miter lim="800000"/>
                      <a:headEnd/>
                      <a:tailEnd/>
                    </a:ln>
                  </pic:spPr>
                </pic:pic>
              </a:graphicData>
            </a:graphic>
          </wp:inline>
        </w:drawing>
      </w:r>
      <w:r w:rsidR="00AA5E0A">
        <w:rPr>
          <w:rFonts w:ascii="Times New Roman" w:hAnsi="Times New Roman" w:cs="Times New Roman"/>
          <w:noProof/>
          <w:sz w:val="24"/>
          <w:szCs w:val="24"/>
        </w:rPr>
        <w:t xml:space="preserve">                            </w:t>
      </w:r>
      <w:r w:rsidR="009F5269">
        <w:rPr>
          <w:rFonts w:ascii="Times New Roman" w:hAnsi="Times New Roman" w:cs="Times New Roman"/>
          <w:noProof/>
          <w:sz w:val="24"/>
          <w:szCs w:val="24"/>
        </w:rPr>
        <w:drawing>
          <wp:inline distT="0" distB="0" distL="0" distR="0">
            <wp:extent cx="2283476" cy="1608463"/>
            <wp:effectExtent l="19050" t="0" r="2524" b="0"/>
            <wp:docPr id="8" name="Picture 5" descr="D:\cl report\New folder (2)\IMG_20170102_184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l report\New folder (2)\IMG_20170102_184128.jpg"/>
                    <pic:cNvPicPr>
                      <a:picLocks noChangeAspect="1" noChangeArrowheads="1"/>
                    </pic:cNvPicPr>
                  </pic:nvPicPr>
                  <pic:blipFill>
                    <a:blip r:embed="rId23" cstate="print"/>
                    <a:srcRect/>
                    <a:stretch>
                      <a:fillRect/>
                    </a:stretch>
                  </pic:blipFill>
                  <pic:spPr bwMode="auto">
                    <a:xfrm>
                      <a:off x="0" y="0"/>
                      <a:ext cx="2282045" cy="1607455"/>
                    </a:xfrm>
                    <a:prstGeom prst="rect">
                      <a:avLst/>
                    </a:prstGeom>
                    <a:noFill/>
                    <a:ln w="9525">
                      <a:noFill/>
                      <a:miter lim="800000"/>
                      <a:headEnd/>
                      <a:tailEnd/>
                    </a:ln>
                  </pic:spPr>
                </pic:pic>
              </a:graphicData>
            </a:graphic>
          </wp:inline>
        </w:drawing>
      </w:r>
    </w:p>
    <w:p w:rsidR="009F5269" w:rsidRDefault="009F5269" w:rsidP="009F5269">
      <w:pPr>
        <w:spacing w:line="360" w:lineRule="auto"/>
        <w:rPr>
          <w:rFonts w:ascii="Times New Roman" w:hAnsi="Times New Roman" w:cs="Times New Roman"/>
          <w:noProof/>
          <w:sz w:val="24"/>
          <w:szCs w:val="24"/>
        </w:rPr>
      </w:pPr>
    </w:p>
    <w:p w:rsidR="009F5269" w:rsidRDefault="00512ED0" w:rsidP="009F5269">
      <w:pPr>
        <w:spacing w:line="360" w:lineRule="auto"/>
        <w:rPr>
          <w:rFonts w:ascii="Times New Roman" w:hAnsi="Times New Roman" w:cs="Times New Roman"/>
          <w:noProof/>
          <w:sz w:val="24"/>
          <w:szCs w:val="24"/>
        </w:rPr>
      </w:pPr>
      <w:r>
        <w:rPr>
          <w:rFonts w:ascii="Times New Roman" w:hAnsi="Times New Roman" w:cs="Times New Roman"/>
          <w:noProof/>
          <w:sz w:val="24"/>
          <w:szCs w:val="24"/>
        </w:rPr>
        <w:lastRenderedPageBreak/>
        <w:pict>
          <v:shape id="Text Box 18" o:spid="_x0000_s1036" type="#_x0000_t202" style="position:absolute;margin-left:280.15pt;margin-top:159.05pt;width:179.55pt;height:39pt;z-index:2516674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">
            <v:textbox>
              <w:txbxContent>
                <w:p w:rsidR="009F5269" w:rsidRPr="006253C9" w:rsidRDefault="009F5269" w:rsidP="009F5269">
                  <w:pPr>
                    <w:spacing w:line="360" w:lineRule="auto"/>
                    <w:rPr>
                      <w:rFonts w:ascii="Times New Roman" w:hAnsi="Times New Roman" w:cs="Times New Roman"/>
                      <w:sz w:val="24"/>
                      <w:szCs w:val="24"/>
                    </w:rPr>
                  </w:pPr>
                  <w:proofErr w:type="gramStart"/>
                  <w:r w:rsidRPr="006253C9">
                    <w:rPr>
                      <w:rFonts w:ascii="Times New Roman" w:hAnsi="Times New Roman" w:cs="Times New Roman"/>
                      <w:sz w:val="24"/>
                      <w:szCs w:val="24"/>
                    </w:rPr>
                    <w:t>Figure</w:t>
                  </w:r>
                  <w:r>
                    <w:rPr>
                      <w:rFonts w:ascii="Times New Roman" w:hAnsi="Times New Roman" w:cs="Times New Roman"/>
                      <w:sz w:val="24"/>
                      <w:szCs w:val="24"/>
                    </w:rPr>
                    <w:t>4</w:t>
                  </w:r>
                  <w:r w:rsidRPr="006253C9">
                    <w:rPr>
                      <w:rFonts w:ascii="Times New Roman" w:hAnsi="Times New Roman" w:cs="Times New Roman"/>
                      <w:sz w:val="24"/>
                      <w:szCs w:val="24"/>
                    </w:rPr>
                    <w:t>(</w:t>
                  </w:r>
                  <w:proofErr w:type="gramEnd"/>
                  <w:r w:rsidRPr="006253C9">
                    <w:rPr>
                      <w:rFonts w:ascii="Times New Roman" w:hAnsi="Times New Roman" w:cs="Times New Roman"/>
                      <w:sz w:val="24"/>
                      <w:szCs w:val="24"/>
                    </w:rPr>
                    <w:t xml:space="preserve">l): </w:t>
                  </w:r>
                  <w:r>
                    <w:rPr>
                      <w:rFonts w:ascii="Times New Roman" w:hAnsi="Times New Roman" w:cs="Times New Roman"/>
                      <w:sz w:val="24"/>
                      <w:szCs w:val="24"/>
                    </w:rPr>
                    <w:t>After removing of excess skin</w:t>
                  </w:r>
                </w:p>
                <w:p w:rsidR="009F5269" w:rsidRDefault="009F5269" w:rsidP="009F5269"/>
              </w:txbxContent>
            </v:textbox>
          </v:shape>
        </w:pict>
      </w:r>
      <w:r>
        <w:rPr>
          <w:rFonts w:ascii="Times New Roman" w:hAnsi="Times New Roman" w:cs="Times New Roman"/>
          <w:noProof/>
          <w:sz w:val="24"/>
          <w:szCs w:val="24"/>
        </w:rPr>
        <w:pict>
          <v:shape id="Text Box 17" o:spid="_x0000_s1037" type="#_x0000_t202" style="position:absolute;margin-left:-1.05pt;margin-top:159.05pt;width:185.8pt;height:4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">
            <v:textbox>
              <w:txbxContent>
                <w:p w:rsidR="009F5269" w:rsidRPr="006253C9" w:rsidRDefault="009F5269" w:rsidP="009F5269">
                  <w:pPr>
                    <w:spacing w:line="360" w:lineRule="auto"/>
                    <w:rPr>
                      <w:rFonts w:ascii="Times New Roman" w:hAnsi="Times New Roman" w:cs="Times New Roman"/>
                      <w:sz w:val="24"/>
                      <w:szCs w:val="24"/>
                    </w:rPr>
                  </w:pPr>
                  <w:r w:rsidRPr="006253C9">
                    <w:rPr>
                      <w:rFonts w:ascii="Times New Roman" w:hAnsi="Times New Roman" w:cs="Times New Roman"/>
                      <w:sz w:val="24"/>
                      <w:szCs w:val="24"/>
                    </w:rPr>
                    <w:t xml:space="preserve">Figure </w:t>
                  </w:r>
                  <w:r>
                    <w:rPr>
                      <w:rFonts w:ascii="Times New Roman" w:hAnsi="Times New Roman" w:cs="Times New Roman"/>
                      <w:sz w:val="24"/>
                      <w:szCs w:val="24"/>
                    </w:rPr>
                    <w:t>4</w:t>
                  </w:r>
                  <w:r w:rsidRPr="006253C9">
                    <w:rPr>
                      <w:rFonts w:ascii="Times New Roman" w:hAnsi="Times New Roman" w:cs="Times New Roman"/>
                      <w:sz w:val="24"/>
                      <w:szCs w:val="24"/>
                    </w:rPr>
                    <w:t xml:space="preserve">(k): Removing of excess </w:t>
                  </w:r>
                  <w:r>
                    <w:rPr>
                      <w:rFonts w:ascii="Times New Roman" w:hAnsi="Times New Roman" w:cs="Times New Roman"/>
                      <w:sz w:val="24"/>
                      <w:szCs w:val="24"/>
                    </w:rPr>
                    <w:t xml:space="preserve">                 skin</w:t>
                  </w:r>
                </w:p>
                <w:p w:rsidR="009F5269" w:rsidRDefault="009F5269" w:rsidP="009F5269"/>
              </w:txbxContent>
            </v:textbox>
          </v:shape>
        </w:pict>
      </w:r>
      <w:r w:rsidR="009F5269" w:rsidRPr="00887653">
        <w:rPr>
          <w:rFonts w:ascii="Times New Roman" w:hAnsi="Times New Roman" w:cs="Times New Roman"/>
          <w:noProof/>
          <w:sz w:val="24"/>
          <w:szCs w:val="24"/>
        </w:rPr>
        <w:drawing>
          <wp:inline distT="0" distB="0" distL="0" distR="0">
            <wp:extent cx="2352675" cy="1885950"/>
            <wp:effectExtent l="19050" t="0" r="9525" b="0"/>
            <wp:docPr id="10" name="Picture 6" descr="D:\cl report\New folder (2)\IMG_20170102_18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l report\New folder (2)\IMG_20170102_184244.jpg"/>
                    <pic:cNvPicPr>
                      <a:picLocks noChangeAspect="1" noChangeArrowheads="1"/>
                    </pic:cNvPicPr>
                  </pic:nvPicPr>
                  <pic:blipFill>
                    <a:blip r:embed="rId24" cstate="print"/>
                    <a:srcRect/>
                    <a:stretch>
                      <a:fillRect/>
                    </a:stretch>
                  </pic:blipFill>
                  <pic:spPr bwMode="auto">
                    <a:xfrm>
                      <a:off x="0" y="0"/>
                      <a:ext cx="2348627" cy="1882705"/>
                    </a:xfrm>
                    <a:prstGeom prst="rect">
                      <a:avLst/>
                    </a:prstGeom>
                    <a:noFill/>
                    <a:ln w="9525">
                      <a:noFill/>
                      <a:miter lim="800000"/>
                      <a:headEnd/>
                      <a:tailEnd/>
                    </a:ln>
                  </pic:spPr>
                </pic:pic>
              </a:graphicData>
            </a:graphic>
          </wp:inline>
        </w:drawing>
      </w:r>
      <w:r w:rsidR="00310756">
        <w:rPr>
          <w:rFonts w:ascii="Times New Roman" w:hAnsi="Times New Roman" w:cs="Times New Roman"/>
          <w:noProof/>
          <w:sz w:val="24"/>
          <w:szCs w:val="24"/>
        </w:rPr>
        <w:t xml:space="preserve">                              </w:t>
      </w:r>
      <w:r w:rsidR="009F5269">
        <w:rPr>
          <w:rFonts w:ascii="Times New Roman" w:hAnsi="Times New Roman" w:cs="Times New Roman"/>
          <w:noProof/>
          <w:sz w:val="24"/>
          <w:szCs w:val="24"/>
        </w:rPr>
        <w:drawing>
          <wp:inline distT="0" distB="0" distL="0" distR="0">
            <wp:extent cx="2338560" cy="1880518"/>
            <wp:effectExtent l="19050" t="0" r="4590" b="0"/>
            <wp:docPr id="14" name="Picture 8" descr="D:\cl report\New folder (2)\IMG_20170102_184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l report\New folder (2)\IMG_20170102_184312.jpg"/>
                    <pic:cNvPicPr>
                      <a:picLocks noChangeAspect="1" noChangeArrowheads="1"/>
                    </pic:cNvPicPr>
                  </pic:nvPicPr>
                  <pic:blipFill>
                    <a:blip r:embed="rId25" cstate="print"/>
                    <a:srcRect/>
                    <a:stretch>
                      <a:fillRect/>
                    </a:stretch>
                  </pic:blipFill>
                  <pic:spPr bwMode="auto">
                    <a:xfrm>
                      <a:off x="0" y="0"/>
                      <a:ext cx="2338560" cy="1880518"/>
                    </a:xfrm>
                    <a:prstGeom prst="rect">
                      <a:avLst/>
                    </a:prstGeom>
                    <a:noFill/>
                    <a:ln w="9525">
                      <a:noFill/>
                      <a:miter lim="800000"/>
                      <a:headEnd/>
                      <a:tailEnd/>
                    </a:ln>
                  </pic:spPr>
                </pic:pic>
              </a:graphicData>
            </a:graphic>
          </wp:inline>
        </w:drawing>
      </w:r>
    </w:p>
    <w:p w:rsidR="009F5269" w:rsidRDefault="009F5269" w:rsidP="009F5269">
      <w:pPr>
        <w:spacing w:line="360" w:lineRule="auto"/>
        <w:rPr>
          <w:rFonts w:ascii="Times New Roman" w:hAnsi="Times New Roman" w:cs="Times New Roman"/>
          <w:noProof/>
          <w:sz w:val="24"/>
          <w:szCs w:val="24"/>
        </w:rPr>
      </w:pPr>
    </w:p>
    <w:p w:rsidR="009F5269" w:rsidRDefault="009F5269" w:rsidP="009F5269">
      <w:pPr>
        <w:spacing w:line="360" w:lineRule="auto"/>
        <w:rPr>
          <w:rFonts w:ascii="Times New Roman" w:hAnsi="Times New Roman" w:cs="Times New Roman"/>
          <w:noProof/>
          <w:sz w:val="24"/>
          <w:szCs w:val="24"/>
        </w:rPr>
      </w:pPr>
    </w:p>
    <w:p w:rsidR="009F5269" w:rsidRDefault="00512ED0" w:rsidP="009F5269">
      <w:pPr>
        <w:spacing w:line="360" w:lineRule="auto"/>
        <w:rPr>
          <w:rFonts w:ascii="Times New Roman" w:hAnsi="Times New Roman" w:cs="Times New Roman"/>
          <w:noProof/>
          <w:sz w:val="24"/>
          <w:szCs w:val="24"/>
        </w:rPr>
      </w:pPr>
      <w:r>
        <w:rPr>
          <w:rFonts w:ascii="Times New Roman" w:hAnsi="Times New Roman" w:cs="Times New Roman"/>
          <w:noProof/>
          <w:sz w:val="24"/>
          <w:szCs w:val="24"/>
        </w:rPr>
        <w:pict>
          <v:shape id="Text Box 6" o:spid="_x0000_s1039" type="#_x0000_t202" style="position:absolute;margin-left:-1.05pt;margin-top:161.95pt;width:179.55pt;height:25.15pt;z-index:2516705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">
            <v:textbox>
              <w:txbxContent>
                <w:p w:rsidR="009F5269" w:rsidRPr="006253C9" w:rsidRDefault="009F5269" w:rsidP="009F5269">
                  <w:pPr>
                    <w:spacing w:line="360" w:lineRule="auto"/>
                    <w:rPr>
                      <w:rFonts w:ascii="Times New Roman" w:hAnsi="Times New Roman" w:cs="Times New Roman"/>
                      <w:sz w:val="24"/>
                      <w:szCs w:val="24"/>
                    </w:rPr>
                  </w:pPr>
                  <w:r w:rsidRPr="006253C9">
                    <w:rPr>
                      <w:rFonts w:ascii="Times New Roman" w:hAnsi="Times New Roman" w:cs="Times New Roman"/>
                      <w:sz w:val="24"/>
                      <w:szCs w:val="24"/>
                    </w:rPr>
                    <w:t xml:space="preserve">Figure </w:t>
                  </w:r>
                  <w:r>
                    <w:rPr>
                      <w:rFonts w:ascii="Times New Roman" w:hAnsi="Times New Roman" w:cs="Times New Roman"/>
                      <w:sz w:val="24"/>
                      <w:szCs w:val="24"/>
                    </w:rPr>
                    <w:t>4</w:t>
                  </w:r>
                  <w:r w:rsidRPr="006253C9">
                    <w:rPr>
                      <w:rFonts w:ascii="Times New Roman" w:hAnsi="Times New Roman" w:cs="Times New Roman"/>
                      <w:sz w:val="24"/>
                      <w:szCs w:val="24"/>
                    </w:rPr>
                    <w:t>(m): Excess skin removed</w:t>
                  </w:r>
                </w:p>
                <w:p w:rsidR="009F5269" w:rsidRDefault="009F5269" w:rsidP="009F5269"/>
              </w:txbxContent>
            </v:textbox>
          </v:shape>
        </w:pict>
      </w:r>
      <w:r>
        <w:rPr>
          <w:rFonts w:ascii="Times New Roman" w:hAnsi="Times New Roman" w:cs="Times New Roman"/>
          <w:noProof/>
          <w:sz w:val="24"/>
          <w:szCs w:val="24"/>
        </w:rPr>
        <w:pict>
          <v:shape id="Text Box 16" o:spid="_x0000_s1038" type="#_x0000_t202" style="position:absolute;margin-left:273pt;margin-top:161.95pt;width:179.55pt;height:25.15pt;z-index:2516715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">
            <v:textbox>
              <w:txbxContent>
                <w:p w:rsidR="009F5269" w:rsidRPr="006253C9" w:rsidRDefault="009F5269" w:rsidP="009F5269">
                  <w:pPr>
                    <w:rPr>
                      <w:rFonts w:ascii="Times New Roman" w:hAnsi="Times New Roman" w:cs="Times New Roman"/>
                      <w:sz w:val="24"/>
                      <w:szCs w:val="24"/>
                    </w:rPr>
                  </w:pPr>
                  <w:r w:rsidRPr="006253C9">
                    <w:rPr>
                      <w:rFonts w:ascii="Times New Roman" w:hAnsi="Times New Roman" w:cs="Times New Roman"/>
                      <w:sz w:val="24"/>
                      <w:szCs w:val="24"/>
                    </w:rPr>
                    <w:t xml:space="preserve">Figure </w:t>
                  </w:r>
                  <w:r>
                    <w:rPr>
                      <w:rFonts w:ascii="Times New Roman" w:hAnsi="Times New Roman" w:cs="Times New Roman"/>
                      <w:sz w:val="24"/>
                      <w:szCs w:val="24"/>
                    </w:rPr>
                    <w:t>4</w:t>
                  </w:r>
                  <w:r w:rsidRPr="006253C9">
                    <w:rPr>
                      <w:rFonts w:ascii="Times New Roman" w:hAnsi="Times New Roman" w:cs="Times New Roman"/>
                      <w:sz w:val="24"/>
                      <w:szCs w:val="24"/>
                    </w:rPr>
                    <w:t>(n): Purse-string suture</w:t>
                  </w:r>
                </w:p>
                <w:p w:rsidR="009F5269" w:rsidRDefault="009F5269" w:rsidP="009F5269"/>
              </w:txbxContent>
            </v:textbox>
          </v:shape>
        </w:pict>
      </w:r>
      <w:r w:rsidR="009F5269">
        <w:rPr>
          <w:rFonts w:ascii="Times New Roman" w:hAnsi="Times New Roman" w:cs="Times New Roman"/>
          <w:noProof/>
          <w:sz w:val="24"/>
          <w:szCs w:val="24"/>
        </w:rPr>
        <w:drawing>
          <wp:inline distT="0" distB="0" distL="0" distR="0">
            <wp:extent cx="2426695" cy="1968714"/>
            <wp:effectExtent l="19050" t="0" r="0" b="0"/>
            <wp:docPr id="15" name="Picture 9" descr="D:\cl report\New folder (2)\IMG_20170102_184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l report\New folder (2)\IMG_20170102_184337.jpg"/>
                    <pic:cNvPicPr>
                      <a:picLocks noChangeAspect="1" noChangeArrowheads="1"/>
                    </pic:cNvPicPr>
                  </pic:nvPicPr>
                  <pic:blipFill>
                    <a:blip r:embed="rId26" cstate="print"/>
                    <a:srcRect/>
                    <a:stretch>
                      <a:fillRect/>
                    </a:stretch>
                  </pic:blipFill>
                  <pic:spPr bwMode="auto">
                    <a:xfrm>
                      <a:off x="0" y="0"/>
                      <a:ext cx="2427659" cy="1969496"/>
                    </a:xfrm>
                    <a:prstGeom prst="rect">
                      <a:avLst/>
                    </a:prstGeom>
                    <a:noFill/>
                    <a:ln w="9525">
                      <a:noFill/>
                      <a:miter lim="800000"/>
                      <a:headEnd/>
                      <a:tailEnd/>
                    </a:ln>
                  </pic:spPr>
                </pic:pic>
              </a:graphicData>
            </a:graphic>
          </wp:inline>
        </w:drawing>
      </w:r>
      <w:r w:rsidR="00310756">
        <w:rPr>
          <w:rFonts w:ascii="Times New Roman" w:hAnsi="Times New Roman" w:cs="Times New Roman"/>
          <w:noProof/>
          <w:sz w:val="24"/>
          <w:szCs w:val="24"/>
        </w:rPr>
        <w:t xml:space="preserve">        </w:t>
      </w:r>
      <w:r w:rsidR="003D0574">
        <w:rPr>
          <w:rFonts w:ascii="Times New Roman" w:hAnsi="Times New Roman" w:cs="Times New Roman"/>
          <w:noProof/>
          <w:sz w:val="24"/>
          <w:szCs w:val="24"/>
        </w:rPr>
        <w:t xml:space="preserve">       </w:t>
      </w:r>
      <w:r w:rsidR="00310756">
        <w:rPr>
          <w:rFonts w:ascii="Times New Roman" w:hAnsi="Times New Roman" w:cs="Times New Roman"/>
          <w:noProof/>
          <w:sz w:val="24"/>
          <w:szCs w:val="24"/>
        </w:rPr>
        <w:t xml:space="preserve">     </w:t>
      </w:r>
      <w:r w:rsidR="003D0574">
        <w:rPr>
          <w:rFonts w:ascii="Times New Roman" w:hAnsi="Times New Roman" w:cs="Times New Roman"/>
          <w:noProof/>
          <w:sz w:val="24"/>
          <w:szCs w:val="24"/>
        </w:rPr>
        <w:t xml:space="preserve">  </w:t>
      </w:r>
      <w:r w:rsidR="00310756">
        <w:rPr>
          <w:rFonts w:ascii="Times New Roman" w:hAnsi="Times New Roman" w:cs="Times New Roman"/>
          <w:noProof/>
          <w:sz w:val="24"/>
          <w:szCs w:val="24"/>
        </w:rPr>
        <w:t xml:space="preserve">     </w:t>
      </w:r>
      <w:r w:rsidR="009F5269" w:rsidRPr="00887653">
        <w:rPr>
          <w:rFonts w:ascii="Times New Roman" w:hAnsi="Times New Roman" w:cs="Times New Roman"/>
          <w:noProof/>
          <w:sz w:val="24"/>
          <w:szCs w:val="24"/>
        </w:rPr>
        <w:drawing>
          <wp:inline distT="0" distB="0" distL="0" distR="0">
            <wp:extent cx="2321056" cy="1961002"/>
            <wp:effectExtent l="0" t="0" r="0" b="0"/>
            <wp:docPr id="20" name="Picture 10" descr="D:\cl report\New folder (2)\IMG_20170102_18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l report\New folder (2)\IMG_20170102_184611.jpg"/>
                    <pic:cNvPicPr>
                      <a:picLocks noChangeAspect="1" noChangeArrowheads="1"/>
                    </pic:cNvPicPr>
                  </pic:nvPicPr>
                  <pic:blipFill>
                    <a:blip r:embed="rId27" cstate="print"/>
                    <a:srcRect/>
                    <a:stretch>
                      <a:fillRect/>
                    </a:stretch>
                  </pic:blipFill>
                  <pic:spPr bwMode="auto">
                    <a:xfrm>
                      <a:off x="0" y="0"/>
                      <a:ext cx="2330404" cy="1968900"/>
                    </a:xfrm>
                    <a:prstGeom prst="rect">
                      <a:avLst/>
                    </a:prstGeom>
                    <a:noFill/>
                    <a:ln w="9525">
                      <a:noFill/>
                      <a:miter lim="800000"/>
                      <a:headEnd/>
                      <a:tailEnd/>
                    </a:ln>
                  </pic:spPr>
                </pic:pic>
              </a:graphicData>
            </a:graphic>
          </wp:inline>
        </w:drawing>
      </w:r>
    </w:p>
    <w:p w:rsidR="009F5269" w:rsidRDefault="009F5269" w:rsidP="009F5269">
      <w:pPr>
        <w:tabs>
          <w:tab w:val="left" w:pos="3921"/>
        </w:tabs>
        <w:spacing w:line="360" w:lineRule="auto"/>
        <w:rPr>
          <w:rFonts w:ascii="Times New Roman" w:hAnsi="Times New Roman" w:cs="Times New Roman"/>
          <w:noProof/>
          <w:sz w:val="24"/>
          <w:szCs w:val="24"/>
        </w:rPr>
      </w:pPr>
      <w:r>
        <w:rPr>
          <w:rFonts w:ascii="Times New Roman" w:hAnsi="Times New Roman" w:cs="Times New Roman"/>
          <w:noProof/>
          <w:sz w:val="24"/>
          <w:szCs w:val="24"/>
        </w:rPr>
        <w:tab/>
      </w:r>
    </w:p>
    <w:p w:rsidR="009F5269" w:rsidRPr="00865661" w:rsidRDefault="009F5269" w:rsidP="009F5269">
      <w:pPr>
        <w:spacing w:line="360" w:lineRule="auto"/>
        <w:rPr>
          <w:rFonts w:ascii="Times New Roman" w:hAnsi="Times New Roman" w:cs="Times New Roman"/>
          <w:noProof/>
          <w:sz w:val="2"/>
          <w:szCs w:val="24"/>
        </w:rPr>
      </w:pPr>
    </w:p>
    <w:p w:rsidR="009F5269" w:rsidRDefault="00512ED0" w:rsidP="009F5269">
      <w:pPr>
        <w:spacing w:line="360" w:lineRule="auto"/>
        <w:rPr>
          <w:rFonts w:ascii="Times New Roman" w:hAnsi="Times New Roman" w:cs="Times New Roman"/>
          <w:noProof/>
          <w:sz w:val="24"/>
          <w:szCs w:val="24"/>
        </w:rPr>
      </w:pPr>
      <w:r>
        <w:rPr>
          <w:rFonts w:ascii="Times New Roman" w:hAnsi="Times New Roman" w:cs="Times New Roman"/>
          <w:noProof/>
          <w:sz w:val="24"/>
          <w:szCs w:val="24"/>
        </w:rPr>
        <w:pict>
          <v:shape id="Text Box 2" o:spid="_x0000_s1041" type="#_x0000_t202" style="position:absolute;margin-left:-1.05pt;margin-top:158.35pt;width:178.7pt;height:45.75pt;z-index:2516695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">
            <v:textbox>
              <w:txbxContent>
                <w:p w:rsidR="009F5269" w:rsidRPr="006253C9" w:rsidRDefault="009F5269" w:rsidP="009F5269">
                  <w:pPr>
                    <w:spacing w:line="360" w:lineRule="auto"/>
                    <w:rPr>
                      <w:rFonts w:ascii="Times New Roman" w:hAnsi="Times New Roman" w:cs="Times New Roman"/>
                      <w:sz w:val="24"/>
                      <w:szCs w:val="24"/>
                    </w:rPr>
                  </w:pPr>
                  <w:r w:rsidRPr="006253C9">
                    <w:rPr>
                      <w:rFonts w:ascii="Times New Roman" w:hAnsi="Times New Roman" w:cs="Times New Roman"/>
                      <w:sz w:val="24"/>
                      <w:szCs w:val="24"/>
                    </w:rPr>
                    <w:t xml:space="preserve">Figure </w:t>
                  </w:r>
                  <w:r>
                    <w:rPr>
                      <w:rFonts w:ascii="Times New Roman" w:hAnsi="Times New Roman" w:cs="Times New Roman"/>
                      <w:sz w:val="24"/>
                      <w:szCs w:val="24"/>
                    </w:rPr>
                    <w:t>4</w:t>
                  </w:r>
                  <w:r w:rsidRPr="006253C9">
                    <w:rPr>
                      <w:rFonts w:ascii="Times New Roman" w:hAnsi="Times New Roman" w:cs="Times New Roman"/>
                      <w:sz w:val="24"/>
                      <w:szCs w:val="24"/>
                    </w:rPr>
                    <w:t xml:space="preserve">(o): Suture line sealed with </w:t>
                  </w:r>
                  <w:proofErr w:type="spellStart"/>
                  <w:r w:rsidRPr="006253C9">
                    <w:rPr>
                      <w:rFonts w:ascii="Times New Roman" w:hAnsi="Times New Roman" w:cs="Times New Roman"/>
                      <w:sz w:val="24"/>
                      <w:szCs w:val="24"/>
                    </w:rPr>
                    <w:t>povidin</w:t>
                  </w:r>
                  <w:proofErr w:type="spellEnd"/>
                  <w:r w:rsidRPr="006253C9">
                    <w:rPr>
                      <w:rFonts w:ascii="Times New Roman" w:hAnsi="Times New Roman" w:cs="Times New Roman"/>
                      <w:sz w:val="24"/>
                      <w:szCs w:val="24"/>
                    </w:rPr>
                    <w:t xml:space="preserve"> iodine</w:t>
                  </w:r>
                </w:p>
                <w:p w:rsidR="009F5269" w:rsidRDefault="009F5269" w:rsidP="009F5269"/>
              </w:txbxContent>
            </v:textbox>
          </v:shape>
        </w:pict>
      </w:r>
      <w:r>
        <w:rPr>
          <w:rFonts w:ascii="Times New Roman" w:hAnsi="Times New Roman" w:cs="Times New Roman"/>
          <w:noProof/>
          <w:sz w:val="24"/>
          <w:szCs w:val="24"/>
        </w:rPr>
        <w:pict>
          <v:shape id="Text Box 1" o:spid="_x0000_s1040" type="#_x0000_t202" style="position:absolute;margin-left:266.25pt;margin-top:162.75pt;width:179.55pt;height:25.15pt;z-index:2516725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">
            <v:textbox>
              <w:txbxContent>
                <w:p w:rsidR="009F5269" w:rsidRPr="006253C9" w:rsidRDefault="009F5269" w:rsidP="009F5269">
                  <w:pPr>
                    <w:spacing w:line="360" w:lineRule="auto"/>
                    <w:rPr>
                      <w:rFonts w:ascii="Times New Roman" w:hAnsi="Times New Roman" w:cs="Times New Roman"/>
                      <w:sz w:val="24"/>
                      <w:szCs w:val="24"/>
                    </w:rPr>
                  </w:pPr>
                  <w:r w:rsidRPr="006253C9">
                    <w:rPr>
                      <w:rFonts w:ascii="Times New Roman" w:hAnsi="Times New Roman" w:cs="Times New Roman"/>
                      <w:sz w:val="24"/>
                      <w:szCs w:val="24"/>
                    </w:rPr>
                    <w:t xml:space="preserve">Figure </w:t>
                  </w:r>
                  <w:r>
                    <w:rPr>
                      <w:rFonts w:ascii="Times New Roman" w:hAnsi="Times New Roman" w:cs="Times New Roman"/>
                      <w:sz w:val="24"/>
                      <w:szCs w:val="24"/>
                    </w:rPr>
                    <w:t>4</w:t>
                  </w:r>
                  <w:r w:rsidRPr="006253C9">
                    <w:rPr>
                      <w:rFonts w:ascii="Times New Roman" w:hAnsi="Times New Roman" w:cs="Times New Roman"/>
                      <w:sz w:val="24"/>
                      <w:szCs w:val="24"/>
                    </w:rPr>
                    <w:t>(p): After surgery</w:t>
                  </w:r>
                </w:p>
                <w:p w:rsidR="009F5269" w:rsidRDefault="009F5269" w:rsidP="009F5269"/>
              </w:txbxContent>
            </v:textbox>
          </v:shape>
        </w:pict>
      </w:r>
      <w:r w:rsidR="009F5269" w:rsidRPr="00887653">
        <w:rPr>
          <w:rFonts w:ascii="Times New Roman" w:hAnsi="Times New Roman" w:cs="Times New Roman"/>
          <w:noProof/>
          <w:sz w:val="24"/>
          <w:szCs w:val="24"/>
        </w:rPr>
        <w:drawing>
          <wp:inline distT="0" distB="0" distL="0" distR="0">
            <wp:extent cx="2351616" cy="1849336"/>
            <wp:effectExtent l="19050" t="0" r="0" b="0"/>
            <wp:docPr id="19" name="Picture 11" descr="D:\cl report\New folder (2)\IMG_20170102_184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l report\New folder (2)\IMG_20170102_184952.jpg"/>
                    <pic:cNvPicPr>
                      <a:picLocks noChangeAspect="1" noChangeArrowheads="1"/>
                    </pic:cNvPicPr>
                  </pic:nvPicPr>
                  <pic:blipFill>
                    <a:blip r:embed="rId28" cstate="print"/>
                    <a:srcRect/>
                    <a:stretch>
                      <a:fillRect/>
                    </a:stretch>
                  </pic:blipFill>
                  <pic:spPr bwMode="auto">
                    <a:xfrm>
                      <a:off x="0" y="0"/>
                      <a:ext cx="2354524" cy="1851623"/>
                    </a:xfrm>
                    <a:prstGeom prst="rect">
                      <a:avLst/>
                    </a:prstGeom>
                    <a:noFill/>
                    <a:ln w="9525">
                      <a:noFill/>
                      <a:miter lim="800000"/>
                      <a:headEnd/>
                      <a:tailEnd/>
                    </a:ln>
                  </pic:spPr>
                </pic:pic>
              </a:graphicData>
            </a:graphic>
          </wp:inline>
        </w:drawing>
      </w:r>
      <w:r w:rsidR="00310756">
        <w:rPr>
          <w:rFonts w:ascii="Times New Roman" w:hAnsi="Times New Roman" w:cs="Times New Roman"/>
          <w:noProof/>
          <w:sz w:val="24"/>
          <w:szCs w:val="24"/>
        </w:rPr>
        <w:t xml:space="preserve">                </w:t>
      </w:r>
      <w:r w:rsidR="003D0574">
        <w:rPr>
          <w:rFonts w:ascii="Times New Roman" w:hAnsi="Times New Roman" w:cs="Times New Roman"/>
          <w:noProof/>
          <w:sz w:val="24"/>
          <w:szCs w:val="24"/>
        </w:rPr>
        <w:t xml:space="preserve">      </w:t>
      </w:r>
      <w:r w:rsidR="00310756">
        <w:rPr>
          <w:rFonts w:ascii="Times New Roman" w:hAnsi="Times New Roman" w:cs="Times New Roman"/>
          <w:noProof/>
          <w:sz w:val="24"/>
          <w:szCs w:val="24"/>
        </w:rPr>
        <w:t xml:space="preserve">     </w:t>
      </w:r>
      <w:r w:rsidR="009F5269">
        <w:rPr>
          <w:rFonts w:ascii="Times New Roman" w:hAnsi="Times New Roman" w:cs="Times New Roman"/>
          <w:noProof/>
          <w:sz w:val="24"/>
          <w:szCs w:val="24"/>
        </w:rPr>
        <w:drawing>
          <wp:inline distT="0" distB="0" distL="0" distR="0">
            <wp:extent cx="2346593" cy="1925633"/>
            <wp:effectExtent l="0" t="0" r="0" b="0"/>
            <wp:docPr id="21" name="Picture 12" descr="D:\cl report\New folder (2)\IMG2017010218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l report\New folder (2)\IMG20170102185350.jpg"/>
                    <pic:cNvPicPr>
                      <a:picLocks noChangeAspect="1" noChangeArrowheads="1"/>
                    </pic:cNvPicPr>
                  </pic:nvPicPr>
                  <pic:blipFill>
                    <a:blip r:embed="rId29" cstate="print"/>
                    <a:srcRect/>
                    <a:stretch>
                      <a:fillRect/>
                    </a:stretch>
                  </pic:blipFill>
                  <pic:spPr bwMode="auto">
                    <a:xfrm>
                      <a:off x="0" y="0"/>
                      <a:ext cx="2353662" cy="1931434"/>
                    </a:xfrm>
                    <a:prstGeom prst="rect">
                      <a:avLst/>
                    </a:prstGeom>
                    <a:noFill/>
                    <a:ln w="9525">
                      <a:noFill/>
                      <a:miter lim="800000"/>
                      <a:headEnd/>
                      <a:tailEnd/>
                    </a:ln>
                  </pic:spPr>
                </pic:pic>
              </a:graphicData>
            </a:graphic>
          </wp:inline>
        </w:drawing>
      </w:r>
    </w:p>
    <w:p w:rsidR="009F5269" w:rsidRDefault="009F5269" w:rsidP="009F5269">
      <w:pPr>
        <w:spacing w:line="360" w:lineRule="auto"/>
        <w:rPr>
          <w:rFonts w:ascii="Times New Roman" w:hAnsi="Times New Roman" w:cs="Times New Roman"/>
          <w:noProof/>
          <w:sz w:val="24"/>
          <w:szCs w:val="24"/>
        </w:rPr>
      </w:pPr>
    </w:p>
    <w:p w:rsidR="009F5269" w:rsidRPr="00A11A67" w:rsidRDefault="009F5269" w:rsidP="00D13593">
      <w:pPr>
        <w:spacing w:line="360" w:lineRule="auto"/>
        <w:jc w:val="center"/>
        <w:rPr>
          <w:rFonts w:ascii="Times New Roman" w:hAnsi="Times New Roman" w:cs="Times New Roman"/>
          <w:noProof/>
          <w:sz w:val="24"/>
          <w:szCs w:val="24"/>
        </w:rPr>
      </w:pPr>
      <w:r w:rsidRPr="00A00869">
        <w:rPr>
          <w:rFonts w:ascii="Times New Roman" w:hAnsi="Times New Roman" w:cs="Times New Roman"/>
          <w:b/>
          <w:bCs/>
          <w:i/>
          <w:iCs/>
          <w:sz w:val="32"/>
          <w:szCs w:val="28"/>
        </w:rPr>
        <w:lastRenderedPageBreak/>
        <w:t>References</w:t>
      </w:r>
    </w:p>
    <w:p w:rsidR="009F5269" w:rsidRDefault="002102B8" w:rsidP="009C51FE">
      <w:pPr>
        <w:widowControl w:val="0"/>
        <w:overflowPunct w:val="0"/>
        <w:autoSpaceDE w:val="0"/>
        <w:autoSpaceDN w:val="0"/>
        <w:adjustRightInd w:val="0"/>
        <w:spacing w:after="0" w:line="360" w:lineRule="auto"/>
        <w:ind w:left="720" w:right="20" w:hanging="720"/>
        <w:jc w:val="both"/>
        <w:rPr>
          <w:rFonts w:ascii="Times New Roman" w:hAnsi="Times New Roman" w:cs="Times New Roman"/>
          <w:sz w:val="24"/>
          <w:szCs w:val="24"/>
        </w:rPr>
      </w:pP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Bhuiyan</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MU.,</w:t>
      </w:r>
      <w:proofErr w:type="gramEnd"/>
      <w:r w:rsidR="00310756">
        <w:rPr>
          <w:rFonts w:ascii="Times New Roman" w:hAnsi="Times New Roman" w:cs="Times New Roman"/>
          <w:sz w:val="24"/>
          <w:szCs w:val="24"/>
        </w:rPr>
        <w:t xml:space="preserve"> </w:t>
      </w:r>
      <w:proofErr w:type="spellStart"/>
      <w:r>
        <w:rPr>
          <w:rFonts w:ascii="Times New Roman" w:hAnsi="Times New Roman" w:cs="Times New Roman"/>
          <w:sz w:val="24"/>
          <w:szCs w:val="24"/>
        </w:rPr>
        <w:t>Parvin</w:t>
      </w:r>
      <w:proofErr w:type="spellEnd"/>
      <w:r>
        <w:rPr>
          <w:rFonts w:ascii="Times New Roman" w:hAnsi="Times New Roman" w:cs="Times New Roman"/>
          <w:sz w:val="24"/>
          <w:szCs w:val="24"/>
        </w:rPr>
        <w:t>, SM., Bari, F</w:t>
      </w:r>
      <w:r w:rsidR="00B9210E">
        <w:rPr>
          <w:rFonts w:ascii="Times New Roman" w:hAnsi="Times New Roman" w:cs="Times New Roman"/>
          <w:sz w:val="24"/>
          <w:szCs w:val="24"/>
        </w:rPr>
        <w:t xml:space="preserve">Y., 2014. </w:t>
      </w:r>
      <w:proofErr w:type="spellStart"/>
      <w:r w:rsidR="009F5269" w:rsidRPr="00A8557F">
        <w:rPr>
          <w:rFonts w:ascii="Times New Roman" w:hAnsi="Times New Roman" w:cs="Times New Roman"/>
          <w:sz w:val="24"/>
          <w:szCs w:val="24"/>
        </w:rPr>
        <w:t>Prevalance</w:t>
      </w:r>
      <w:proofErr w:type="spellEnd"/>
      <w:r w:rsidR="009F5269" w:rsidRPr="00A8557F">
        <w:rPr>
          <w:rFonts w:ascii="Times New Roman" w:hAnsi="Times New Roman" w:cs="Times New Roman"/>
          <w:sz w:val="24"/>
          <w:szCs w:val="24"/>
        </w:rPr>
        <w:t xml:space="preserve"> of reproductive </w:t>
      </w:r>
      <w:r w:rsidR="009F5269">
        <w:rPr>
          <w:rFonts w:ascii="Times New Roman" w:hAnsi="Times New Roman" w:cs="Times New Roman"/>
          <w:sz w:val="24"/>
          <w:szCs w:val="24"/>
        </w:rPr>
        <w:t>d</w:t>
      </w:r>
      <w:r w:rsidR="009F5269" w:rsidRPr="00A8557F">
        <w:rPr>
          <w:rFonts w:ascii="Times New Roman" w:hAnsi="Times New Roman" w:cs="Times New Roman"/>
          <w:sz w:val="24"/>
          <w:szCs w:val="24"/>
        </w:rPr>
        <w:t>iseases</w:t>
      </w:r>
      <w:r w:rsidR="00310756">
        <w:rPr>
          <w:rFonts w:ascii="Times New Roman" w:hAnsi="Times New Roman" w:cs="Times New Roman"/>
          <w:sz w:val="24"/>
          <w:szCs w:val="24"/>
        </w:rPr>
        <w:t xml:space="preserve"> </w:t>
      </w:r>
      <w:r w:rsidR="009F5269" w:rsidRPr="00A8557F">
        <w:rPr>
          <w:rFonts w:ascii="Times New Roman" w:hAnsi="Times New Roman" w:cs="Times New Roman"/>
          <w:sz w:val="24"/>
          <w:szCs w:val="24"/>
        </w:rPr>
        <w:t>and its associated risk fa</w:t>
      </w:r>
      <w:r w:rsidR="00B9210E">
        <w:rPr>
          <w:rFonts w:ascii="Times New Roman" w:hAnsi="Times New Roman" w:cs="Times New Roman"/>
          <w:sz w:val="24"/>
          <w:szCs w:val="24"/>
        </w:rPr>
        <w:t xml:space="preserve">ctors in cross breed dairy </w:t>
      </w:r>
      <w:proofErr w:type="gramStart"/>
      <w:r w:rsidR="00B9210E" w:rsidRPr="00FC4EAD">
        <w:rPr>
          <w:rFonts w:ascii="Times New Roman" w:hAnsi="Times New Roman" w:cs="Times New Roman"/>
          <w:color w:val="0D0D0D" w:themeColor="text1" w:themeTint="F2"/>
          <w:sz w:val="24"/>
          <w:szCs w:val="24"/>
        </w:rPr>
        <w:t>cows</w:t>
      </w:r>
      <w:r w:rsidR="009F5269" w:rsidRPr="00FC4EAD">
        <w:rPr>
          <w:rFonts w:ascii="Times New Roman" w:hAnsi="Times New Roman" w:cs="Times New Roman"/>
          <w:color w:val="0D0D0D" w:themeColor="text1" w:themeTint="F2"/>
          <w:sz w:val="24"/>
          <w:szCs w:val="24"/>
        </w:rPr>
        <w:t>.1(</w:t>
      </w:r>
      <w:proofErr w:type="gramEnd"/>
      <w:r w:rsidR="009F5269" w:rsidRPr="00FC4EAD">
        <w:rPr>
          <w:rFonts w:ascii="Times New Roman" w:hAnsi="Times New Roman" w:cs="Times New Roman"/>
          <w:color w:val="0D0D0D" w:themeColor="text1" w:themeTint="F2"/>
          <w:sz w:val="24"/>
          <w:szCs w:val="24"/>
        </w:rPr>
        <w:t>1): 71-79</w:t>
      </w:r>
    </w:p>
    <w:p w:rsidR="009F5269" w:rsidRPr="00A8557F" w:rsidRDefault="009F5269" w:rsidP="009C51FE">
      <w:pPr>
        <w:widowControl w:val="0"/>
        <w:overflowPunct w:val="0"/>
        <w:autoSpaceDE w:val="0"/>
        <w:autoSpaceDN w:val="0"/>
        <w:adjustRightInd w:val="0"/>
        <w:spacing w:after="0" w:line="360" w:lineRule="auto"/>
        <w:ind w:left="720" w:right="20" w:hanging="720"/>
        <w:jc w:val="both"/>
        <w:rPr>
          <w:rFonts w:ascii="Times New Roman" w:hAnsi="Times New Roman" w:cs="Times New Roman"/>
          <w:sz w:val="24"/>
          <w:szCs w:val="24"/>
        </w:rPr>
      </w:pPr>
    </w:p>
    <w:p w:rsidR="009F5269" w:rsidRDefault="009F5269" w:rsidP="009C51FE">
      <w:pPr>
        <w:widowControl w:val="0"/>
        <w:overflowPunct w:val="0"/>
        <w:autoSpaceDE w:val="0"/>
        <w:autoSpaceDN w:val="0"/>
        <w:adjustRightInd w:val="0"/>
        <w:spacing w:after="0" w:line="360" w:lineRule="auto"/>
        <w:ind w:left="720" w:right="20" w:hanging="720"/>
        <w:jc w:val="both"/>
        <w:rPr>
          <w:rFonts w:ascii="Times New Roman" w:eastAsiaTheme="minorEastAsia" w:hAnsi="Times New Roman" w:cs="Times New Roman"/>
          <w:sz w:val="24"/>
          <w:szCs w:val="24"/>
        </w:rPr>
      </w:pPr>
      <w:r w:rsidRPr="0082474F">
        <w:rPr>
          <w:rFonts w:ascii="Times New Roman" w:eastAsiaTheme="minorEastAsia" w:hAnsi="Times New Roman" w:cs="Times New Roman"/>
          <w:sz w:val="24"/>
          <w:szCs w:val="24"/>
        </w:rPr>
        <w:t>BBS, 2007.Statistical Year book of Bangladesh.Bangladesh Bureau of S</w:t>
      </w:r>
      <w:r w:rsidR="003D0574">
        <w:rPr>
          <w:rFonts w:ascii="Times New Roman" w:eastAsiaTheme="minorEastAsia" w:hAnsi="Times New Roman" w:cs="Times New Roman"/>
          <w:sz w:val="24"/>
          <w:szCs w:val="24"/>
        </w:rPr>
        <w:t xml:space="preserve">tatistics, Statistics Division </w:t>
      </w:r>
      <w:r w:rsidR="003D0574" w:rsidRPr="0082474F">
        <w:rPr>
          <w:rFonts w:ascii="Times New Roman" w:eastAsiaTheme="minorEastAsia" w:hAnsi="Times New Roman" w:cs="Times New Roman"/>
          <w:sz w:val="24"/>
          <w:szCs w:val="24"/>
        </w:rPr>
        <w:t>and Ministry</w:t>
      </w:r>
      <w:r w:rsidRPr="0082474F">
        <w:rPr>
          <w:rFonts w:ascii="Times New Roman" w:eastAsiaTheme="minorEastAsia" w:hAnsi="Times New Roman" w:cs="Times New Roman"/>
          <w:sz w:val="24"/>
          <w:szCs w:val="24"/>
        </w:rPr>
        <w:t xml:space="preserve"> of Planning.</w:t>
      </w:r>
      <w:r w:rsidR="00310756">
        <w:rPr>
          <w:rFonts w:ascii="Times New Roman" w:eastAsiaTheme="minorEastAsia" w:hAnsi="Times New Roman" w:cs="Times New Roman"/>
          <w:sz w:val="24"/>
          <w:szCs w:val="24"/>
        </w:rPr>
        <w:t xml:space="preserve"> </w:t>
      </w:r>
      <w:proofErr w:type="gramStart"/>
      <w:r w:rsidRPr="0082474F">
        <w:rPr>
          <w:rFonts w:ascii="Times New Roman" w:eastAsiaTheme="minorEastAsia" w:hAnsi="Times New Roman" w:cs="Times New Roman"/>
          <w:sz w:val="24"/>
          <w:szCs w:val="24"/>
        </w:rPr>
        <w:t>Government of People’s Republic of Bangladesh.</w:t>
      </w:r>
      <w:proofErr w:type="gramEnd"/>
    </w:p>
    <w:p w:rsidR="009F5269" w:rsidRPr="00A8557F" w:rsidRDefault="009F5269" w:rsidP="009C51FE">
      <w:pPr>
        <w:widowControl w:val="0"/>
        <w:overflowPunct w:val="0"/>
        <w:autoSpaceDE w:val="0"/>
        <w:autoSpaceDN w:val="0"/>
        <w:adjustRightInd w:val="0"/>
        <w:spacing w:after="0" w:line="360" w:lineRule="auto"/>
        <w:ind w:left="720" w:right="20" w:hanging="720"/>
        <w:jc w:val="both"/>
        <w:rPr>
          <w:rFonts w:ascii="Times New Roman" w:eastAsiaTheme="minorEastAsia" w:hAnsi="Times New Roman" w:cs="Times New Roman"/>
          <w:sz w:val="24"/>
          <w:szCs w:val="24"/>
        </w:rPr>
      </w:pPr>
    </w:p>
    <w:p w:rsidR="009F5269" w:rsidRPr="000875F2" w:rsidRDefault="009F5269" w:rsidP="009C51FE">
      <w:pPr>
        <w:widowControl w:val="0"/>
        <w:overflowPunct w:val="0"/>
        <w:autoSpaceDE w:val="0"/>
        <w:autoSpaceDN w:val="0"/>
        <w:adjustRightInd w:val="0"/>
        <w:spacing w:after="0" w:line="360" w:lineRule="auto"/>
        <w:ind w:left="720" w:right="20" w:hanging="720"/>
        <w:jc w:val="both"/>
        <w:rPr>
          <w:rFonts w:ascii="Times New Roman" w:eastAsiaTheme="minorEastAsia" w:hAnsi="Times New Roman" w:cs="Times New Roman"/>
          <w:sz w:val="24"/>
          <w:szCs w:val="24"/>
        </w:rPr>
      </w:pPr>
      <w:r w:rsidRPr="00E76AF3">
        <w:rPr>
          <w:rFonts w:ascii="Times New Roman" w:eastAsiaTheme="minorEastAsia" w:hAnsi="Times New Roman" w:cs="Times New Roman"/>
          <w:sz w:val="24"/>
          <w:szCs w:val="24"/>
        </w:rPr>
        <w:t>Chuang</w:t>
      </w:r>
      <w:r w:rsidR="00B9210E">
        <w:rPr>
          <w:rFonts w:ascii="Times New Roman" w:eastAsiaTheme="minorEastAsia" w:hAnsi="Times New Roman" w:cs="Times New Roman"/>
          <w:sz w:val="24"/>
          <w:szCs w:val="24"/>
        </w:rPr>
        <w:t>,</w:t>
      </w:r>
      <w:r w:rsidRPr="00E76AF3">
        <w:rPr>
          <w:rFonts w:ascii="Times New Roman" w:eastAsiaTheme="minorEastAsia" w:hAnsi="Times New Roman" w:cs="Times New Roman"/>
          <w:sz w:val="24"/>
          <w:szCs w:val="24"/>
        </w:rPr>
        <w:t xml:space="preserve"> ST</w:t>
      </w:r>
      <w:r w:rsidR="00B9210E">
        <w:rPr>
          <w:rFonts w:ascii="Times New Roman" w:eastAsiaTheme="minorEastAsia" w:hAnsi="Times New Roman" w:cs="Times New Roman"/>
          <w:sz w:val="24"/>
          <w:szCs w:val="24"/>
        </w:rPr>
        <w:t>., Chen</w:t>
      </w:r>
      <w:r w:rsidR="003D0574">
        <w:rPr>
          <w:rFonts w:ascii="Times New Roman" w:eastAsiaTheme="minorEastAsia" w:hAnsi="Times New Roman" w:cs="Times New Roman"/>
          <w:sz w:val="24"/>
          <w:szCs w:val="24"/>
        </w:rPr>
        <w:t>,</w:t>
      </w:r>
      <w:r w:rsidR="00B9210E">
        <w:rPr>
          <w:rFonts w:ascii="Times New Roman" w:eastAsiaTheme="minorEastAsia" w:hAnsi="Times New Roman" w:cs="Times New Roman"/>
          <w:sz w:val="24"/>
          <w:szCs w:val="24"/>
        </w:rPr>
        <w:t xml:space="preserve"> L</w:t>
      </w:r>
      <w:r w:rsidR="00552142">
        <w:rPr>
          <w:rFonts w:ascii="Times New Roman" w:eastAsiaTheme="minorEastAsia" w:hAnsi="Times New Roman" w:cs="Times New Roman"/>
          <w:sz w:val="24"/>
          <w:szCs w:val="24"/>
        </w:rPr>
        <w:t>.</w:t>
      </w:r>
      <w:r w:rsidR="00B9210E">
        <w:rPr>
          <w:rFonts w:ascii="Times New Roman" w:eastAsiaTheme="minorEastAsia" w:hAnsi="Times New Roman" w:cs="Times New Roman"/>
          <w:sz w:val="24"/>
          <w:szCs w:val="24"/>
        </w:rPr>
        <w:t>P</w:t>
      </w:r>
      <w:r w:rsidR="00552142">
        <w:rPr>
          <w:rFonts w:ascii="Times New Roman" w:eastAsiaTheme="minorEastAsia" w:hAnsi="Times New Roman" w:cs="Times New Roman"/>
          <w:sz w:val="24"/>
          <w:szCs w:val="24"/>
        </w:rPr>
        <w:t>.</w:t>
      </w:r>
      <w:r w:rsidR="00B9210E">
        <w:rPr>
          <w:rFonts w:ascii="Times New Roman" w:eastAsiaTheme="minorEastAsia" w:hAnsi="Times New Roman" w:cs="Times New Roman"/>
          <w:sz w:val="24"/>
          <w:szCs w:val="24"/>
        </w:rPr>
        <w:t xml:space="preserve"> and Chan</w:t>
      </w:r>
      <w:r w:rsidR="003D0574">
        <w:rPr>
          <w:rFonts w:ascii="Times New Roman" w:eastAsiaTheme="minorEastAsia" w:hAnsi="Times New Roman" w:cs="Times New Roman"/>
          <w:sz w:val="24"/>
          <w:szCs w:val="24"/>
        </w:rPr>
        <w:t xml:space="preserve">, </w:t>
      </w:r>
      <w:proofErr w:type="gramStart"/>
      <w:r w:rsidR="00B9210E">
        <w:rPr>
          <w:rFonts w:ascii="Times New Roman" w:eastAsiaTheme="minorEastAsia" w:hAnsi="Times New Roman" w:cs="Times New Roman"/>
          <w:sz w:val="24"/>
          <w:szCs w:val="24"/>
        </w:rPr>
        <w:t>PWJ.</w:t>
      </w:r>
      <w:r w:rsidR="00552142">
        <w:rPr>
          <w:rFonts w:ascii="Times New Roman" w:eastAsiaTheme="minorEastAsia" w:hAnsi="Times New Roman" w:cs="Times New Roman"/>
          <w:sz w:val="24"/>
          <w:szCs w:val="24"/>
        </w:rPr>
        <w:t>,</w:t>
      </w:r>
      <w:proofErr w:type="gramEnd"/>
      <w:r w:rsidR="00552142">
        <w:rPr>
          <w:rFonts w:ascii="Times New Roman" w:eastAsiaTheme="minorEastAsia" w:hAnsi="Times New Roman" w:cs="Times New Roman"/>
          <w:sz w:val="24"/>
          <w:szCs w:val="24"/>
        </w:rPr>
        <w:t xml:space="preserve"> </w:t>
      </w:r>
      <w:r w:rsidRPr="00E76AF3">
        <w:rPr>
          <w:rFonts w:ascii="Times New Roman" w:eastAsiaTheme="minorEastAsia" w:hAnsi="Times New Roman" w:cs="Times New Roman"/>
          <w:sz w:val="24"/>
          <w:szCs w:val="24"/>
        </w:rPr>
        <w:t>2000.</w:t>
      </w:r>
      <w:r w:rsidR="00310756">
        <w:rPr>
          <w:rFonts w:ascii="Times New Roman" w:eastAsiaTheme="minorEastAsia" w:hAnsi="Times New Roman" w:cs="Times New Roman"/>
          <w:sz w:val="24"/>
          <w:szCs w:val="24"/>
        </w:rPr>
        <w:t xml:space="preserve"> </w:t>
      </w:r>
      <w:proofErr w:type="gramStart"/>
      <w:r w:rsidRPr="00E76AF3">
        <w:rPr>
          <w:rFonts w:ascii="Times New Roman" w:eastAsiaTheme="minorEastAsia" w:hAnsi="Times New Roman" w:cs="Times New Roman"/>
          <w:sz w:val="24"/>
          <w:szCs w:val="24"/>
        </w:rPr>
        <w:t>Umbilical hernia and infection in calves.</w:t>
      </w:r>
      <w:proofErr w:type="gramEnd"/>
      <w:r w:rsidRPr="000875F2">
        <w:rPr>
          <w:rFonts w:ascii="Times New Roman" w:eastAsiaTheme="minorEastAsia" w:hAnsi="Times New Roman" w:cs="Times New Roman"/>
          <w:sz w:val="24"/>
          <w:szCs w:val="24"/>
        </w:rPr>
        <w:t xml:space="preserve">        T</w:t>
      </w:r>
      <w:r w:rsidRPr="00E76AF3">
        <w:rPr>
          <w:rFonts w:ascii="Times New Roman" w:eastAsiaTheme="minorEastAsia" w:hAnsi="Times New Roman" w:cs="Times New Roman"/>
          <w:sz w:val="24"/>
          <w:szCs w:val="24"/>
        </w:rPr>
        <w:t>aiwan Journal of Veterinary Medicine</w:t>
      </w:r>
      <w:r w:rsidRPr="000875F2">
        <w:rPr>
          <w:rFonts w:ascii="Times New Roman" w:eastAsiaTheme="minorEastAsia" w:hAnsi="Times New Roman" w:cs="Times New Roman"/>
          <w:sz w:val="24"/>
          <w:szCs w:val="24"/>
        </w:rPr>
        <w:t xml:space="preserve"> and Animal Husbandry 70: 85-92.</w:t>
      </w:r>
    </w:p>
    <w:p w:rsidR="009F5269" w:rsidRPr="00E76AF3" w:rsidRDefault="009F5269" w:rsidP="009C51FE">
      <w:pPr>
        <w:widowControl w:val="0"/>
        <w:overflowPunct w:val="0"/>
        <w:autoSpaceDE w:val="0"/>
        <w:autoSpaceDN w:val="0"/>
        <w:adjustRightInd w:val="0"/>
        <w:spacing w:after="0" w:line="360" w:lineRule="auto"/>
        <w:ind w:left="720" w:right="20" w:hanging="720"/>
        <w:jc w:val="both"/>
        <w:rPr>
          <w:rFonts w:ascii="Times New Roman" w:eastAsiaTheme="minorEastAsia" w:hAnsi="Times New Roman" w:cs="Times New Roman"/>
          <w:sz w:val="24"/>
          <w:szCs w:val="24"/>
        </w:rPr>
      </w:pPr>
    </w:p>
    <w:p w:rsidR="009F5269" w:rsidRPr="000875F2" w:rsidRDefault="009F5269" w:rsidP="009C51FE">
      <w:pPr>
        <w:widowControl w:val="0"/>
        <w:overflowPunct w:val="0"/>
        <w:autoSpaceDE w:val="0"/>
        <w:autoSpaceDN w:val="0"/>
        <w:adjustRightInd w:val="0"/>
        <w:spacing w:after="0" w:line="360" w:lineRule="auto"/>
        <w:ind w:left="720" w:right="20" w:hanging="720"/>
        <w:jc w:val="both"/>
        <w:rPr>
          <w:rFonts w:ascii="Times New Roman" w:eastAsiaTheme="minorEastAsia" w:hAnsi="Times New Roman" w:cs="Times New Roman"/>
          <w:sz w:val="24"/>
          <w:szCs w:val="24"/>
        </w:rPr>
      </w:pPr>
      <w:r w:rsidRPr="00E76AF3">
        <w:rPr>
          <w:rFonts w:ascii="Times New Roman" w:eastAsiaTheme="minorEastAsia" w:hAnsi="Times New Roman" w:cs="Times New Roman"/>
          <w:sz w:val="24"/>
          <w:szCs w:val="24"/>
        </w:rPr>
        <w:t>Dennis</w:t>
      </w:r>
      <w:r w:rsidR="003D0574">
        <w:rPr>
          <w:rFonts w:ascii="Times New Roman" w:eastAsiaTheme="minorEastAsia" w:hAnsi="Times New Roman" w:cs="Times New Roman"/>
          <w:sz w:val="24"/>
          <w:szCs w:val="24"/>
        </w:rPr>
        <w:t xml:space="preserve">, </w:t>
      </w:r>
      <w:r w:rsidRPr="00E76AF3">
        <w:rPr>
          <w:rFonts w:ascii="Times New Roman" w:eastAsiaTheme="minorEastAsia" w:hAnsi="Times New Roman" w:cs="Times New Roman"/>
          <w:sz w:val="24"/>
          <w:szCs w:val="24"/>
        </w:rPr>
        <w:t>SM</w:t>
      </w:r>
      <w:r w:rsidR="00D1494A">
        <w:rPr>
          <w:rFonts w:ascii="Times New Roman" w:eastAsiaTheme="minorEastAsia" w:hAnsi="Times New Roman" w:cs="Times New Roman"/>
          <w:sz w:val="24"/>
          <w:szCs w:val="24"/>
        </w:rPr>
        <w:t>.,</w:t>
      </w:r>
      <w:r w:rsidRPr="00E76AF3">
        <w:rPr>
          <w:rFonts w:ascii="Times New Roman" w:eastAsiaTheme="minorEastAsia" w:hAnsi="Times New Roman" w:cs="Times New Roman"/>
          <w:sz w:val="24"/>
          <w:szCs w:val="24"/>
        </w:rPr>
        <w:t xml:space="preserve"> and </w:t>
      </w:r>
      <w:proofErr w:type="spellStart"/>
      <w:r w:rsidRPr="00E76AF3">
        <w:rPr>
          <w:rFonts w:ascii="Times New Roman" w:eastAsiaTheme="minorEastAsia" w:hAnsi="Times New Roman" w:cs="Times New Roman"/>
          <w:sz w:val="24"/>
          <w:szCs w:val="24"/>
        </w:rPr>
        <w:t>Leipold</w:t>
      </w:r>
      <w:proofErr w:type="spellEnd"/>
      <w:r w:rsidR="003D0574">
        <w:rPr>
          <w:rFonts w:ascii="Times New Roman" w:eastAsiaTheme="minorEastAsia" w:hAnsi="Times New Roman" w:cs="Times New Roman"/>
          <w:sz w:val="24"/>
          <w:szCs w:val="24"/>
        </w:rPr>
        <w:t xml:space="preserve">, </w:t>
      </w:r>
      <w:r w:rsidRPr="00E76AF3">
        <w:rPr>
          <w:rFonts w:ascii="Times New Roman" w:eastAsiaTheme="minorEastAsia" w:hAnsi="Times New Roman" w:cs="Times New Roman"/>
          <w:sz w:val="24"/>
          <w:szCs w:val="24"/>
        </w:rPr>
        <w:t>H</w:t>
      </w:r>
      <w:r w:rsidR="00552142">
        <w:rPr>
          <w:rFonts w:ascii="Times New Roman" w:eastAsiaTheme="minorEastAsia" w:hAnsi="Times New Roman" w:cs="Times New Roman"/>
          <w:sz w:val="24"/>
          <w:szCs w:val="24"/>
        </w:rPr>
        <w:t>W.</w:t>
      </w:r>
      <w:proofErr w:type="gramStart"/>
      <w:r w:rsidR="00552142">
        <w:rPr>
          <w:rFonts w:ascii="Times New Roman" w:eastAsiaTheme="minorEastAsia" w:hAnsi="Times New Roman" w:cs="Times New Roman"/>
          <w:sz w:val="24"/>
          <w:szCs w:val="24"/>
        </w:rPr>
        <w:t>,</w:t>
      </w:r>
      <w:r w:rsidRPr="00E76AF3">
        <w:rPr>
          <w:rFonts w:ascii="Times New Roman" w:eastAsiaTheme="minorEastAsia" w:hAnsi="Times New Roman" w:cs="Times New Roman"/>
          <w:sz w:val="24"/>
          <w:szCs w:val="24"/>
        </w:rPr>
        <w:t>1968</w:t>
      </w:r>
      <w:proofErr w:type="gramEnd"/>
      <w:r w:rsidRPr="00E76AF3">
        <w:rPr>
          <w:rFonts w:ascii="Times New Roman" w:eastAsiaTheme="minorEastAsia" w:hAnsi="Times New Roman" w:cs="Times New Roman"/>
          <w:sz w:val="24"/>
          <w:szCs w:val="24"/>
        </w:rPr>
        <w:t>.</w:t>
      </w:r>
      <w:r w:rsidR="00310756">
        <w:rPr>
          <w:rFonts w:ascii="Times New Roman" w:eastAsiaTheme="minorEastAsia" w:hAnsi="Times New Roman" w:cs="Times New Roman"/>
          <w:sz w:val="24"/>
          <w:szCs w:val="24"/>
        </w:rPr>
        <w:t xml:space="preserve"> </w:t>
      </w:r>
      <w:proofErr w:type="gramStart"/>
      <w:r w:rsidRPr="00E76AF3">
        <w:rPr>
          <w:rFonts w:ascii="Times New Roman" w:eastAsiaTheme="minorEastAsia" w:hAnsi="Times New Roman" w:cs="Times New Roman"/>
          <w:sz w:val="24"/>
          <w:szCs w:val="24"/>
        </w:rPr>
        <w:t>Congenital hernias in sheep.</w:t>
      </w:r>
      <w:proofErr w:type="gramEnd"/>
      <w:r w:rsidR="00310756">
        <w:rPr>
          <w:rFonts w:ascii="Times New Roman" w:eastAsiaTheme="minorEastAsia" w:hAnsi="Times New Roman" w:cs="Times New Roman"/>
          <w:sz w:val="24"/>
          <w:szCs w:val="24"/>
        </w:rPr>
        <w:t xml:space="preserve"> </w:t>
      </w:r>
      <w:r w:rsidRPr="00D1494A">
        <w:rPr>
          <w:rFonts w:ascii="Times New Roman" w:eastAsiaTheme="minorEastAsia" w:hAnsi="Times New Roman" w:cs="Times New Roman"/>
          <w:color w:val="0D0D0D" w:themeColor="text1" w:themeTint="F2"/>
          <w:sz w:val="24"/>
          <w:szCs w:val="24"/>
        </w:rPr>
        <w:t>J</w:t>
      </w:r>
      <w:r w:rsidR="00D1494A" w:rsidRPr="00D1494A">
        <w:rPr>
          <w:rFonts w:ascii="Times New Roman" w:eastAsiaTheme="minorEastAsia" w:hAnsi="Times New Roman" w:cs="Times New Roman"/>
          <w:color w:val="0D0D0D" w:themeColor="text1" w:themeTint="F2"/>
          <w:sz w:val="24"/>
          <w:szCs w:val="24"/>
        </w:rPr>
        <w:t>ournal of</w:t>
      </w:r>
      <w:r w:rsidRPr="00D1494A">
        <w:rPr>
          <w:rFonts w:ascii="Times New Roman" w:eastAsiaTheme="minorEastAsia" w:hAnsi="Times New Roman" w:cs="Times New Roman"/>
          <w:color w:val="0D0D0D" w:themeColor="text1" w:themeTint="F2"/>
          <w:sz w:val="24"/>
          <w:szCs w:val="24"/>
        </w:rPr>
        <w:t xml:space="preserve"> Am</w:t>
      </w:r>
      <w:r w:rsidR="00D1494A" w:rsidRPr="00D1494A">
        <w:rPr>
          <w:rFonts w:ascii="Times New Roman" w:eastAsiaTheme="minorEastAsia" w:hAnsi="Times New Roman" w:cs="Times New Roman"/>
          <w:color w:val="0D0D0D" w:themeColor="text1" w:themeTint="F2"/>
          <w:sz w:val="24"/>
          <w:szCs w:val="24"/>
        </w:rPr>
        <w:t xml:space="preserve">erican </w:t>
      </w:r>
      <w:r w:rsidR="00FC4EAD">
        <w:rPr>
          <w:rFonts w:ascii="Times New Roman" w:eastAsiaTheme="minorEastAsia" w:hAnsi="Times New Roman" w:cs="Times New Roman"/>
          <w:color w:val="0D0D0D" w:themeColor="text1" w:themeTint="F2"/>
          <w:sz w:val="24"/>
          <w:szCs w:val="24"/>
        </w:rPr>
        <w:t>V</w:t>
      </w:r>
      <w:r w:rsidR="00D1494A" w:rsidRPr="00D1494A">
        <w:rPr>
          <w:rFonts w:ascii="Times New Roman" w:eastAsiaTheme="minorEastAsia" w:hAnsi="Times New Roman" w:cs="Times New Roman"/>
          <w:color w:val="0D0D0D" w:themeColor="text1" w:themeTint="F2"/>
          <w:sz w:val="24"/>
          <w:szCs w:val="24"/>
        </w:rPr>
        <w:t>eterinary</w:t>
      </w:r>
      <w:r w:rsidRPr="00D1494A">
        <w:rPr>
          <w:rFonts w:ascii="Times New Roman" w:eastAsiaTheme="minorEastAsia" w:hAnsi="Times New Roman" w:cs="Times New Roman"/>
          <w:color w:val="0D0D0D" w:themeColor="text1" w:themeTint="F2"/>
          <w:sz w:val="24"/>
          <w:szCs w:val="24"/>
        </w:rPr>
        <w:t xml:space="preserve"> Med</w:t>
      </w:r>
      <w:r w:rsidR="00D1494A" w:rsidRPr="00D1494A">
        <w:rPr>
          <w:rFonts w:ascii="Times New Roman" w:eastAsiaTheme="minorEastAsia" w:hAnsi="Times New Roman" w:cs="Times New Roman"/>
          <w:color w:val="0D0D0D" w:themeColor="text1" w:themeTint="F2"/>
          <w:sz w:val="24"/>
          <w:szCs w:val="24"/>
        </w:rPr>
        <w:t>ical</w:t>
      </w:r>
      <w:r w:rsidRPr="00D1494A">
        <w:rPr>
          <w:rFonts w:ascii="Times New Roman" w:eastAsiaTheme="minorEastAsia" w:hAnsi="Times New Roman" w:cs="Times New Roman"/>
          <w:color w:val="0D0D0D" w:themeColor="text1" w:themeTint="F2"/>
          <w:sz w:val="24"/>
          <w:szCs w:val="24"/>
        </w:rPr>
        <w:t xml:space="preserve"> Assoc</w:t>
      </w:r>
      <w:r w:rsidR="00D1494A" w:rsidRPr="00D1494A">
        <w:rPr>
          <w:rFonts w:ascii="Times New Roman" w:eastAsiaTheme="minorEastAsia" w:hAnsi="Times New Roman" w:cs="Times New Roman"/>
          <w:color w:val="0D0D0D" w:themeColor="text1" w:themeTint="F2"/>
          <w:sz w:val="24"/>
          <w:szCs w:val="24"/>
        </w:rPr>
        <w:t>iation</w:t>
      </w:r>
      <w:r w:rsidRPr="00D1494A">
        <w:rPr>
          <w:rFonts w:ascii="Times New Roman" w:eastAsiaTheme="minorEastAsia" w:hAnsi="Times New Roman" w:cs="Times New Roman"/>
          <w:color w:val="0D0D0D" w:themeColor="text1" w:themeTint="F2"/>
          <w:sz w:val="24"/>
          <w:szCs w:val="24"/>
        </w:rPr>
        <w:t>.</w:t>
      </w:r>
      <w:r w:rsidRPr="00E76AF3">
        <w:rPr>
          <w:rFonts w:ascii="Times New Roman" w:eastAsiaTheme="minorEastAsia" w:hAnsi="Times New Roman" w:cs="Times New Roman"/>
          <w:sz w:val="24"/>
          <w:szCs w:val="24"/>
        </w:rPr>
        <w:t>152: 999–1003.</w:t>
      </w:r>
    </w:p>
    <w:p w:rsidR="009F5269" w:rsidRPr="000875F2" w:rsidRDefault="009F5269" w:rsidP="009C51FE">
      <w:pPr>
        <w:widowControl w:val="0"/>
        <w:overflowPunct w:val="0"/>
        <w:autoSpaceDE w:val="0"/>
        <w:autoSpaceDN w:val="0"/>
        <w:adjustRightInd w:val="0"/>
        <w:spacing w:after="0" w:line="360" w:lineRule="auto"/>
        <w:ind w:left="720" w:right="20" w:hanging="720"/>
        <w:jc w:val="both"/>
        <w:rPr>
          <w:rFonts w:ascii="Times New Roman" w:eastAsiaTheme="minorEastAsia" w:hAnsi="Times New Roman" w:cs="Times New Roman"/>
          <w:sz w:val="24"/>
          <w:szCs w:val="24"/>
        </w:rPr>
      </w:pPr>
    </w:p>
    <w:p w:rsidR="009F5269" w:rsidRPr="00F965DF" w:rsidRDefault="009F5269" w:rsidP="009C51FE">
      <w:pPr>
        <w:widowControl w:val="0"/>
        <w:overflowPunct w:val="0"/>
        <w:autoSpaceDE w:val="0"/>
        <w:autoSpaceDN w:val="0"/>
        <w:adjustRightInd w:val="0"/>
        <w:spacing w:after="0" w:line="360" w:lineRule="auto"/>
        <w:ind w:left="720" w:right="20" w:hanging="720"/>
        <w:jc w:val="both"/>
        <w:rPr>
          <w:rFonts w:ascii="Times New Roman" w:eastAsiaTheme="minorEastAsia" w:hAnsi="Times New Roman" w:cs="Times New Roman"/>
          <w:sz w:val="24"/>
          <w:szCs w:val="24"/>
        </w:rPr>
      </w:pPr>
      <w:r w:rsidRPr="00F965DF">
        <w:rPr>
          <w:rFonts w:ascii="Times New Roman" w:eastAsiaTheme="minorEastAsia" w:hAnsi="Times New Roman" w:cs="Times New Roman"/>
          <w:sz w:val="24"/>
          <w:szCs w:val="24"/>
        </w:rPr>
        <w:t>Das</w:t>
      </w:r>
      <w:r w:rsidR="003D0574">
        <w:rPr>
          <w:rFonts w:ascii="Times New Roman" w:eastAsiaTheme="minorEastAsia" w:hAnsi="Times New Roman" w:cs="Times New Roman"/>
          <w:sz w:val="24"/>
          <w:szCs w:val="24"/>
        </w:rPr>
        <w:t>,</w:t>
      </w:r>
      <w:r w:rsidRPr="00F965DF">
        <w:rPr>
          <w:rFonts w:ascii="Times New Roman" w:eastAsiaTheme="minorEastAsia" w:hAnsi="Times New Roman" w:cs="Times New Roman"/>
          <w:sz w:val="24"/>
          <w:szCs w:val="24"/>
        </w:rPr>
        <w:t xml:space="preserve"> BR</w:t>
      </w:r>
      <w:r w:rsidR="00D1494A">
        <w:rPr>
          <w:rFonts w:ascii="Times New Roman" w:eastAsiaTheme="minorEastAsia" w:hAnsi="Times New Roman" w:cs="Times New Roman"/>
          <w:sz w:val="24"/>
          <w:szCs w:val="24"/>
        </w:rPr>
        <w:t>.</w:t>
      </w:r>
      <w:proofErr w:type="gramStart"/>
      <w:r w:rsidR="00D1494A">
        <w:rPr>
          <w:rFonts w:ascii="Times New Roman" w:eastAsiaTheme="minorEastAsia" w:hAnsi="Times New Roman" w:cs="Times New Roman"/>
          <w:sz w:val="24"/>
          <w:szCs w:val="24"/>
        </w:rPr>
        <w:t xml:space="preserve">, </w:t>
      </w:r>
      <w:r w:rsidRPr="00F965DF">
        <w:rPr>
          <w:rFonts w:ascii="Times New Roman" w:eastAsiaTheme="minorEastAsia" w:hAnsi="Times New Roman" w:cs="Times New Roman"/>
          <w:sz w:val="24"/>
          <w:szCs w:val="24"/>
        </w:rPr>
        <w:t xml:space="preserve"> and</w:t>
      </w:r>
      <w:proofErr w:type="gramEnd"/>
      <w:r w:rsidR="00310756">
        <w:rPr>
          <w:rFonts w:ascii="Times New Roman" w:eastAsiaTheme="minorEastAsia" w:hAnsi="Times New Roman" w:cs="Times New Roman"/>
          <w:sz w:val="24"/>
          <w:szCs w:val="24"/>
        </w:rPr>
        <w:t xml:space="preserve"> </w:t>
      </w:r>
      <w:proofErr w:type="spellStart"/>
      <w:r w:rsidRPr="00F965DF">
        <w:rPr>
          <w:rFonts w:ascii="Times New Roman" w:eastAsiaTheme="minorEastAsia" w:hAnsi="Times New Roman" w:cs="Times New Roman"/>
          <w:sz w:val="24"/>
          <w:szCs w:val="24"/>
        </w:rPr>
        <w:t>Hashim</w:t>
      </w:r>
      <w:proofErr w:type="spellEnd"/>
      <w:r w:rsidR="003D0574">
        <w:rPr>
          <w:rFonts w:ascii="Times New Roman" w:eastAsiaTheme="minorEastAsia" w:hAnsi="Times New Roman" w:cs="Times New Roman"/>
          <w:sz w:val="24"/>
          <w:szCs w:val="24"/>
        </w:rPr>
        <w:t>,</w:t>
      </w:r>
      <w:r w:rsidRPr="00F965DF">
        <w:rPr>
          <w:rFonts w:ascii="Times New Roman" w:eastAsiaTheme="minorEastAsia" w:hAnsi="Times New Roman" w:cs="Times New Roman"/>
          <w:sz w:val="24"/>
          <w:szCs w:val="24"/>
        </w:rPr>
        <w:t xml:space="preserve"> MA</w:t>
      </w:r>
      <w:r w:rsidR="00FC4EAD">
        <w:rPr>
          <w:rFonts w:ascii="Times New Roman" w:eastAsiaTheme="minorEastAsia" w:hAnsi="Times New Roman" w:cs="Times New Roman"/>
          <w:sz w:val="24"/>
          <w:szCs w:val="24"/>
        </w:rPr>
        <w:t>., 1996</w:t>
      </w:r>
      <w:r w:rsidRPr="00F965DF">
        <w:rPr>
          <w:rFonts w:ascii="Times New Roman" w:eastAsiaTheme="minorEastAsia" w:hAnsi="Times New Roman" w:cs="Times New Roman"/>
          <w:sz w:val="24"/>
          <w:szCs w:val="24"/>
        </w:rPr>
        <w:t>.Studies on surgical diseases in calves. Bangladesh Veterinary Journal 30: 53-57.</w:t>
      </w:r>
    </w:p>
    <w:p w:rsidR="009F5269" w:rsidRPr="00E76AF3" w:rsidRDefault="009F5269" w:rsidP="009C51FE">
      <w:pPr>
        <w:widowControl w:val="0"/>
        <w:autoSpaceDE w:val="0"/>
        <w:autoSpaceDN w:val="0"/>
        <w:adjustRightInd w:val="0"/>
        <w:spacing w:after="0" w:line="360" w:lineRule="auto"/>
        <w:ind w:left="720" w:hanging="720"/>
        <w:jc w:val="both"/>
        <w:rPr>
          <w:rFonts w:ascii="Times New Roman" w:eastAsiaTheme="minorEastAsia" w:hAnsi="Times New Roman" w:cs="Times New Roman"/>
          <w:sz w:val="24"/>
          <w:szCs w:val="24"/>
        </w:rPr>
      </w:pPr>
    </w:p>
    <w:p w:rsidR="009F5269" w:rsidRPr="000875F2" w:rsidRDefault="009F5269" w:rsidP="009C51FE">
      <w:pPr>
        <w:widowControl w:val="0"/>
        <w:tabs>
          <w:tab w:val="left" w:pos="440"/>
        </w:tabs>
        <w:overflowPunct w:val="0"/>
        <w:autoSpaceDE w:val="0"/>
        <w:autoSpaceDN w:val="0"/>
        <w:adjustRightInd w:val="0"/>
        <w:spacing w:after="0" w:line="360" w:lineRule="auto"/>
        <w:ind w:left="720"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Field</w:t>
      </w:r>
      <w:r w:rsidR="003D0574">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E76AF3">
        <w:rPr>
          <w:rFonts w:ascii="Times New Roman" w:eastAsiaTheme="minorEastAsia" w:hAnsi="Times New Roman" w:cs="Times New Roman"/>
          <w:sz w:val="24"/>
          <w:szCs w:val="24"/>
        </w:rPr>
        <w:t>JR</w:t>
      </w:r>
      <w:r w:rsidR="00D1494A">
        <w:rPr>
          <w:rFonts w:ascii="Times New Roman" w:eastAsiaTheme="minorEastAsia" w:hAnsi="Times New Roman" w:cs="Times New Roman"/>
          <w:sz w:val="24"/>
          <w:szCs w:val="24"/>
        </w:rPr>
        <w:t xml:space="preserve">., </w:t>
      </w:r>
      <w:r w:rsidR="00FC4EAD">
        <w:rPr>
          <w:rFonts w:ascii="Times New Roman" w:eastAsiaTheme="minorEastAsia" w:hAnsi="Times New Roman" w:cs="Times New Roman"/>
          <w:sz w:val="24"/>
          <w:szCs w:val="24"/>
        </w:rPr>
        <w:t>1988</w:t>
      </w:r>
      <w:r w:rsidRPr="00E76AF3">
        <w:rPr>
          <w:rFonts w:ascii="Times New Roman" w:eastAsiaTheme="minorEastAsia" w:hAnsi="Times New Roman" w:cs="Times New Roman"/>
          <w:sz w:val="24"/>
          <w:szCs w:val="24"/>
        </w:rPr>
        <w:t xml:space="preserve">. </w:t>
      </w:r>
      <w:proofErr w:type="gramStart"/>
      <w:r w:rsidRPr="00E76AF3">
        <w:rPr>
          <w:rFonts w:ascii="Times New Roman" w:eastAsiaTheme="minorEastAsia" w:hAnsi="Times New Roman" w:cs="Times New Roman"/>
          <w:sz w:val="24"/>
          <w:szCs w:val="24"/>
        </w:rPr>
        <w:t xml:space="preserve">Umbilical hernia with </w:t>
      </w:r>
      <w:proofErr w:type="spellStart"/>
      <w:r w:rsidRPr="00E76AF3">
        <w:rPr>
          <w:rFonts w:ascii="Times New Roman" w:eastAsiaTheme="minorEastAsia" w:hAnsi="Times New Roman" w:cs="Times New Roman"/>
          <w:sz w:val="24"/>
          <w:szCs w:val="24"/>
        </w:rPr>
        <w:t>abomasal</w:t>
      </w:r>
      <w:proofErr w:type="spellEnd"/>
      <w:r w:rsidRPr="00E76AF3">
        <w:rPr>
          <w:rFonts w:ascii="Times New Roman" w:eastAsiaTheme="minorEastAsia" w:hAnsi="Times New Roman" w:cs="Times New Roman"/>
          <w:sz w:val="24"/>
          <w:szCs w:val="24"/>
        </w:rPr>
        <w:t xml:space="preserve"> incarceration in a calf.</w:t>
      </w:r>
      <w:proofErr w:type="gramEnd"/>
      <w:r w:rsidRPr="00E76AF3">
        <w:rPr>
          <w:rFonts w:ascii="Times New Roman" w:eastAsiaTheme="minorEastAsia" w:hAnsi="Times New Roman" w:cs="Times New Roman"/>
          <w:sz w:val="24"/>
          <w:szCs w:val="24"/>
        </w:rPr>
        <w:t xml:space="preserve"> Journal of American Veterinary Medical Association, 192: 665-666.</w:t>
      </w:r>
    </w:p>
    <w:p w:rsidR="009F5269" w:rsidRPr="00E76AF3" w:rsidRDefault="009F5269" w:rsidP="009C51FE">
      <w:pPr>
        <w:widowControl w:val="0"/>
        <w:autoSpaceDE w:val="0"/>
        <w:autoSpaceDN w:val="0"/>
        <w:adjustRightInd w:val="0"/>
        <w:spacing w:after="0" w:line="360" w:lineRule="auto"/>
        <w:ind w:left="720" w:hanging="720"/>
        <w:jc w:val="both"/>
        <w:rPr>
          <w:rFonts w:ascii="Times New Roman" w:eastAsiaTheme="minorEastAsia" w:hAnsi="Times New Roman" w:cs="Times New Roman"/>
          <w:sz w:val="24"/>
          <w:szCs w:val="24"/>
        </w:rPr>
      </w:pPr>
    </w:p>
    <w:p w:rsidR="009F5269" w:rsidRDefault="009F5269" w:rsidP="009C51FE">
      <w:pPr>
        <w:widowControl w:val="0"/>
        <w:overflowPunct w:val="0"/>
        <w:autoSpaceDE w:val="0"/>
        <w:autoSpaceDN w:val="0"/>
        <w:adjustRightInd w:val="0"/>
        <w:spacing w:after="0" w:line="360" w:lineRule="auto"/>
        <w:ind w:left="720" w:right="20" w:hanging="720"/>
        <w:jc w:val="both"/>
        <w:rPr>
          <w:rFonts w:ascii="Times New Roman" w:eastAsiaTheme="minorEastAsia" w:hAnsi="Times New Roman" w:cs="Times New Roman"/>
          <w:sz w:val="24"/>
          <w:szCs w:val="24"/>
        </w:rPr>
      </w:pPr>
      <w:r w:rsidRPr="00E76AF3">
        <w:rPr>
          <w:rFonts w:ascii="Times New Roman" w:eastAsiaTheme="minorEastAsia" w:hAnsi="Times New Roman" w:cs="Times New Roman"/>
          <w:sz w:val="24"/>
          <w:szCs w:val="24"/>
        </w:rPr>
        <w:t>Freeman</w:t>
      </w:r>
      <w:r w:rsidR="003D0574">
        <w:rPr>
          <w:rFonts w:ascii="Times New Roman" w:eastAsiaTheme="minorEastAsia" w:hAnsi="Times New Roman" w:cs="Times New Roman"/>
          <w:sz w:val="24"/>
          <w:szCs w:val="24"/>
        </w:rPr>
        <w:t>,</w:t>
      </w:r>
      <w:r w:rsidRPr="00E76AF3">
        <w:rPr>
          <w:rFonts w:ascii="Times New Roman" w:eastAsiaTheme="minorEastAsia" w:hAnsi="Times New Roman" w:cs="Times New Roman"/>
          <w:sz w:val="24"/>
          <w:szCs w:val="24"/>
        </w:rPr>
        <w:t xml:space="preserve"> </w:t>
      </w:r>
      <w:proofErr w:type="gramStart"/>
      <w:r w:rsidRPr="00E76AF3">
        <w:rPr>
          <w:rFonts w:ascii="Times New Roman" w:eastAsiaTheme="minorEastAsia" w:hAnsi="Times New Roman" w:cs="Times New Roman"/>
          <w:sz w:val="24"/>
          <w:szCs w:val="24"/>
        </w:rPr>
        <w:t>DE</w:t>
      </w:r>
      <w:r w:rsidR="00D1494A">
        <w:rPr>
          <w:rFonts w:ascii="Times New Roman" w:eastAsiaTheme="minorEastAsia" w:hAnsi="Times New Roman" w:cs="Times New Roman"/>
          <w:sz w:val="24"/>
          <w:szCs w:val="24"/>
        </w:rPr>
        <w:t>.</w:t>
      </w:r>
      <w:r w:rsidRPr="00E76AF3">
        <w:rPr>
          <w:rFonts w:ascii="Times New Roman" w:eastAsiaTheme="minorEastAsia" w:hAnsi="Times New Roman" w:cs="Times New Roman"/>
          <w:sz w:val="24"/>
          <w:szCs w:val="24"/>
        </w:rPr>
        <w:t>,</w:t>
      </w:r>
      <w:proofErr w:type="gramEnd"/>
      <w:r w:rsidR="00310756">
        <w:rPr>
          <w:rFonts w:ascii="Times New Roman" w:eastAsiaTheme="minorEastAsia" w:hAnsi="Times New Roman" w:cs="Times New Roman"/>
          <w:sz w:val="24"/>
          <w:szCs w:val="24"/>
        </w:rPr>
        <w:t xml:space="preserve"> </w:t>
      </w:r>
      <w:proofErr w:type="spellStart"/>
      <w:r w:rsidRPr="00E76AF3">
        <w:rPr>
          <w:rFonts w:ascii="Times New Roman" w:eastAsiaTheme="minorEastAsia" w:hAnsi="Times New Roman" w:cs="Times New Roman"/>
          <w:sz w:val="24"/>
          <w:szCs w:val="24"/>
        </w:rPr>
        <w:t>Orsini</w:t>
      </w:r>
      <w:proofErr w:type="spellEnd"/>
      <w:r w:rsidR="003D0574">
        <w:rPr>
          <w:rFonts w:ascii="Times New Roman" w:eastAsiaTheme="minorEastAsia" w:hAnsi="Times New Roman" w:cs="Times New Roman"/>
          <w:sz w:val="24"/>
          <w:szCs w:val="24"/>
        </w:rPr>
        <w:t>,</w:t>
      </w:r>
      <w:r w:rsidRPr="00E76AF3">
        <w:rPr>
          <w:rFonts w:ascii="Times New Roman" w:eastAsiaTheme="minorEastAsia" w:hAnsi="Times New Roman" w:cs="Times New Roman"/>
          <w:sz w:val="24"/>
          <w:szCs w:val="24"/>
        </w:rPr>
        <w:t xml:space="preserve"> JA</w:t>
      </w:r>
      <w:r w:rsidR="003D0574">
        <w:rPr>
          <w:rFonts w:ascii="Times New Roman" w:eastAsiaTheme="minorEastAsia" w:hAnsi="Times New Roman" w:cs="Times New Roman"/>
          <w:sz w:val="24"/>
          <w:szCs w:val="24"/>
        </w:rPr>
        <w:t>.</w:t>
      </w:r>
      <w:r w:rsidRPr="00E76AF3">
        <w:rPr>
          <w:rFonts w:ascii="Times New Roman" w:eastAsiaTheme="minorEastAsia" w:hAnsi="Times New Roman" w:cs="Times New Roman"/>
          <w:sz w:val="24"/>
          <w:szCs w:val="24"/>
        </w:rPr>
        <w:t>, Harrison</w:t>
      </w:r>
      <w:r w:rsidR="003D0574">
        <w:rPr>
          <w:rFonts w:ascii="Times New Roman" w:eastAsiaTheme="minorEastAsia" w:hAnsi="Times New Roman" w:cs="Times New Roman"/>
          <w:sz w:val="24"/>
          <w:szCs w:val="24"/>
        </w:rPr>
        <w:t>,</w:t>
      </w:r>
      <w:r w:rsidRPr="00E76AF3">
        <w:rPr>
          <w:rFonts w:ascii="Times New Roman" w:eastAsiaTheme="minorEastAsia" w:hAnsi="Times New Roman" w:cs="Times New Roman"/>
          <w:sz w:val="24"/>
          <w:szCs w:val="24"/>
        </w:rPr>
        <w:t xml:space="preserve"> LW</w:t>
      </w:r>
      <w:r w:rsidR="00FC4EAD">
        <w:rPr>
          <w:rFonts w:ascii="Times New Roman" w:eastAsiaTheme="minorEastAsia" w:hAnsi="Times New Roman" w:cs="Times New Roman"/>
          <w:sz w:val="24"/>
          <w:szCs w:val="24"/>
        </w:rPr>
        <w:t>., Muller</w:t>
      </w:r>
      <w:r w:rsidR="003D0574">
        <w:rPr>
          <w:rFonts w:ascii="Times New Roman" w:eastAsiaTheme="minorEastAsia" w:hAnsi="Times New Roman" w:cs="Times New Roman"/>
          <w:sz w:val="24"/>
          <w:szCs w:val="24"/>
        </w:rPr>
        <w:t>,</w:t>
      </w:r>
      <w:r w:rsidR="00FC4EAD">
        <w:rPr>
          <w:rFonts w:ascii="Times New Roman" w:eastAsiaTheme="minorEastAsia" w:hAnsi="Times New Roman" w:cs="Times New Roman"/>
          <w:sz w:val="24"/>
          <w:szCs w:val="24"/>
        </w:rPr>
        <w:t xml:space="preserve"> NS and </w:t>
      </w:r>
      <w:proofErr w:type="spellStart"/>
      <w:r w:rsidR="00FC4EAD">
        <w:rPr>
          <w:rFonts w:ascii="Times New Roman" w:eastAsiaTheme="minorEastAsia" w:hAnsi="Times New Roman" w:cs="Times New Roman"/>
          <w:sz w:val="24"/>
          <w:szCs w:val="24"/>
        </w:rPr>
        <w:t>Leitch</w:t>
      </w:r>
      <w:proofErr w:type="spellEnd"/>
      <w:r w:rsidR="003D0574">
        <w:rPr>
          <w:rFonts w:ascii="Times New Roman" w:eastAsiaTheme="minorEastAsia" w:hAnsi="Times New Roman" w:cs="Times New Roman"/>
          <w:sz w:val="24"/>
          <w:szCs w:val="24"/>
        </w:rPr>
        <w:t>,</w:t>
      </w:r>
      <w:r w:rsidR="00FC4EAD">
        <w:rPr>
          <w:rFonts w:ascii="Times New Roman" w:eastAsiaTheme="minorEastAsia" w:hAnsi="Times New Roman" w:cs="Times New Roman"/>
          <w:sz w:val="24"/>
          <w:szCs w:val="24"/>
        </w:rPr>
        <w:t xml:space="preserve"> M., 1988</w:t>
      </w:r>
      <w:r w:rsidRPr="00E76AF3">
        <w:rPr>
          <w:rFonts w:ascii="Times New Roman" w:eastAsiaTheme="minorEastAsia" w:hAnsi="Times New Roman" w:cs="Times New Roman"/>
          <w:sz w:val="24"/>
          <w:szCs w:val="24"/>
        </w:rPr>
        <w:t>. Complication of umbilical hernias in horses: 13 cases (1972-1986). Journal of American Veterinary Medical Association 190: 804-807.</w:t>
      </w:r>
    </w:p>
    <w:p w:rsidR="009F5269" w:rsidRPr="000875F2" w:rsidRDefault="009F5269" w:rsidP="00913FEB">
      <w:pPr>
        <w:widowControl w:val="0"/>
        <w:overflowPunct w:val="0"/>
        <w:autoSpaceDE w:val="0"/>
        <w:autoSpaceDN w:val="0"/>
        <w:adjustRightInd w:val="0"/>
        <w:spacing w:after="0" w:line="360" w:lineRule="auto"/>
        <w:ind w:left="720" w:right="20" w:hanging="720"/>
        <w:rPr>
          <w:rFonts w:ascii="Times New Roman" w:eastAsiaTheme="minorEastAsia" w:hAnsi="Times New Roman" w:cs="Times New Roman"/>
          <w:sz w:val="24"/>
          <w:szCs w:val="24"/>
        </w:rPr>
      </w:pPr>
    </w:p>
    <w:p w:rsidR="009F5269" w:rsidRPr="000875F2" w:rsidRDefault="009F5269" w:rsidP="00913FEB">
      <w:pPr>
        <w:widowControl w:val="0"/>
        <w:overflowPunct w:val="0"/>
        <w:autoSpaceDE w:val="0"/>
        <w:autoSpaceDN w:val="0"/>
        <w:adjustRightInd w:val="0"/>
        <w:spacing w:after="0" w:line="360" w:lineRule="auto"/>
        <w:ind w:left="720" w:right="20" w:hanging="720"/>
        <w:rPr>
          <w:rFonts w:ascii="Times New Roman" w:eastAsiaTheme="minorEastAsia" w:hAnsi="Times New Roman" w:cs="Times New Roman"/>
          <w:sz w:val="24"/>
          <w:szCs w:val="24"/>
        </w:rPr>
      </w:pPr>
      <w:proofErr w:type="spellStart"/>
      <w:proofErr w:type="gramStart"/>
      <w:r w:rsidRPr="00E76AF3">
        <w:rPr>
          <w:rFonts w:ascii="Times New Roman" w:eastAsiaTheme="minorEastAsia" w:hAnsi="Times New Roman" w:cs="Times New Roman"/>
          <w:sz w:val="24"/>
          <w:szCs w:val="24"/>
        </w:rPr>
        <w:t>Fretz</w:t>
      </w:r>
      <w:proofErr w:type="spellEnd"/>
      <w:r w:rsidR="003D0574">
        <w:rPr>
          <w:rFonts w:ascii="Times New Roman" w:eastAsiaTheme="minorEastAsia" w:hAnsi="Times New Roman" w:cs="Times New Roman"/>
          <w:sz w:val="24"/>
          <w:szCs w:val="24"/>
        </w:rPr>
        <w:t xml:space="preserve"> ,</w:t>
      </w:r>
      <w:proofErr w:type="gramEnd"/>
      <w:r w:rsidR="003D0574">
        <w:rPr>
          <w:rFonts w:ascii="Times New Roman" w:eastAsiaTheme="minorEastAsia" w:hAnsi="Times New Roman" w:cs="Times New Roman"/>
          <w:sz w:val="24"/>
          <w:szCs w:val="24"/>
        </w:rPr>
        <w:t xml:space="preserve"> </w:t>
      </w:r>
      <w:r w:rsidRPr="00E76AF3">
        <w:rPr>
          <w:rFonts w:ascii="Times New Roman" w:eastAsiaTheme="minorEastAsia" w:hAnsi="Times New Roman" w:cs="Times New Roman"/>
          <w:sz w:val="24"/>
          <w:szCs w:val="24"/>
        </w:rPr>
        <w:t>PB</w:t>
      </w:r>
      <w:r w:rsidR="00D1494A">
        <w:rPr>
          <w:rFonts w:ascii="Times New Roman" w:eastAsiaTheme="minorEastAsia" w:hAnsi="Times New Roman" w:cs="Times New Roman"/>
          <w:sz w:val="24"/>
          <w:szCs w:val="24"/>
        </w:rPr>
        <w:t>.</w:t>
      </w:r>
      <w:r w:rsidRPr="00E76AF3">
        <w:rPr>
          <w:rFonts w:ascii="Times New Roman" w:eastAsiaTheme="minorEastAsia" w:hAnsi="Times New Roman" w:cs="Times New Roman"/>
          <w:sz w:val="24"/>
          <w:szCs w:val="24"/>
        </w:rPr>
        <w:t>, Hamilton</w:t>
      </w:r>
      <w:r w:rsidR="003D0574">
        <w:rPr>
          <w:rFonts w:ascii="Times New Roman" w:eastAsiaTheme="minorEastAsia" w:hAnsi="Times New Roman" w:cs="Times New Roman"/>
          <w:sz w:val="24"/>
          <w:szCs w:val="24"/>
        </w:rPr>
        <w:t>,</w:t>
      </w:r>
      <w:r w:rsidRPr="00E76AF3">
        <w:rPr>
          <w:rFonts w:ascii="Times New Roman" w:eastAsiaTheme="minorEastAsia" w:hAnsi="Times New Roman" w:cs="Times New Roman"/>
          <w:sz w:val="24"/>
          <w:szCs w:val="24"/>
        </w:rPr>
        <w:t xml:space="preserve"> GF</w:t>
      </w:r>
      <w:r w:rsidR="00FC4EAD">
        <w:rPr>
          <w:rFonts w:ascii="Times New Roman" w:eastAsiaTheme="minorEastAsia" w:hAnsi="Times New Roman" w:cs="Times New Roman"/>
          <w:sz w:val="24"/>
          <w:szCs w:val="24"/>
        </w:rPr>
        <w:t>.</w:t>
      </w:r>
      <w:r w:rsidRPr="00E76AF3">
        <w:rPr>
          <w:rFonts w:ascii="Times New Roman" w:eastAsiaTheme="minorEastAsia" w:hAnsi="Times New Roman" w:cs="Times New Roman"/>
          <w:sz w:val="24"/>
          <w:szCs w:val="24"/>
        </w:rPr>
        <w:t>, Barber</w:t>
      </w:r>
      <w:r w:rsidR="003D0574">
        <w:rPr>
          <w:rFonts w:ascii="Times New Roman" w:eastAsiaTheme="minorEastAsia" w:hAnsi="Times New Roman" w:cs="Times New Roman"/>
          <w:sz w:val="24"/>
          <w:szCs w:val="24"/>
        </w:rPr>
        <w:t>,</w:t>
      </w:r>
      <w:r w:rsidRPr="00E76AF3">
        <w:rPr>
          <w:rFonts w:ascii="Times New Roman" w:eastAsiaTheme="minorEastAsia" w:hAnsi="Times New Roman" w:cs="Times New Roman"/>
          <w:sz w:val="24"/>
          <w:szCs w:val="24"/>
        </w:rPr>
        <w:t xml:space="preserve"> S</w:t>
      </w:r>
      <w:r w:rsidR="00FC4EAD">
        <w:rPr>
          <w:rFonts w:ascii="Times New Roman" w:eastAsiaTheme="minorEastAsia" w:hAnsi="Times New Roman" w:cs="Times New Roman"/>
          <w:sz w:val="24"/>
          <w:szCs w:val="24"/>
        </w:rPr>
        <w:t>.</w:t>
      </w:r>
      <w:r w:rsidRPr="00E76AF3">
        <w:rPr>
          <w:rFonts w:ascii="Times New Roman" w:eastAsiaTheme="minorEastAsia" w:hAnsi="Times New Roman" w:cs="Times New Roman"/>
          <w:sz w:val="24"/>
          <w:szCs w:val="24"/>
        </w:rPr>
        <w:t>M</w:t>
      </w:r>
      <w:r w:rsidR="002102B8">
        <w:rPr>
          <w:rFonts w:ascii="Times New Roman" w:eastAsiaTheme="minorEastAsia" w:hAnsi="Times New Roman" w:cs="Times New Roman"/>
          <w:sz w:val="24"/>
          <w:szCs w:val="24"/>
        </w:rPr>
        <w:t>., and Ferguson</w:t>
      </w:r>
      <w:r w:rsidR="003D0574">
        <w:rPr>
          <w:rFonts w:ascii="Times New Roman" w:eastAsiaTheme="minorEastAsia" w:hAnsi="Times New Roman" w:cs="Times New Roman"/>
          <w:sz w:val="24"/>
          <w:szCs w:val="24"/>
        </w:rPr>
        <w:t>,</w:t>
      </w:r>
      <w:r w:rsidR="002102B8">
        <w:rPr>
          <w:rFonts w:ascii="Times New Roman" w:eastAsiaTheme="minorEastAsia" w:hAnsi="Times New Roman" w:cs="Times New Roman"/>
          <w:sz w:val="24"/>
          <w:szCs w:val="24"/>
        </w:rPr>
        <w:t xml:space="preserve"> J</w:t>
      </w:r>
      <w:r w:rsidR="00FC4EAD">
        <w:rPr>
          <w:rFonts w:ascii="Times New Roman" w:eastAsiaTheme="minorEastAsia" w:hAnsi="Times New Roman" w:cs="Times New Roman"/>
          <w:sz w:val="24"/>
          <w:szCs w:val="24"/>
        </w:rPr>
        <w:t>G., 1983</w:t>
      </w:r>
      <w:r w:rsidRPr="00E76AF3">
        <w:rPr>
          <w:rFonts w:ascii="Times New Roman" w:eastAsiaTheme="minorEastAsia" w:hAnsi="Times New Roman" w:cs="Times New Roman"/>
          <w:sz w:val="24"/>
          <w:szCs w:val="24"/>
        </w:rPr>
        <w:t>.Management of umbilical hernia in cattle and horses. Journal of American Veterinary Medical Association, 183: 550-552.</w:t>
      </w:r>
    </w:p>
    <w:p w:rsidR="009F5269" w:rsidRPr="00E76AF3" w:rsidRDefault="009F5269" w:rsidP="00913FEB">
      <w:pPr>
        <w:widowControl w:val="0"/>
        <w:autoSpaceDE w:val="0"/>
        <w:autoSpaceDN w:val="0"/>
        <w:adjustRightInd w:val="0"/>
        <w:spacing w:after="0" w:line="360" w:lineRule="auto"/>
        <w:ind w:left="720" w:hanging="720"/>
        <w:rPr>
          <w:rFonts w:ascii="Times New Roman" w:eastAsiaTheme="minorEastAsia" w:hAnsi="Times New Roman" w:cs="Times New Roman"/>
          <w:sz w:val="24"/>
          <w:szCs w:val="24"/>
        </w:rPr>
      </w:pPr>
    </w:p>
    <w:p w:rsidR="00631138" w:rsidRDefault="00707750" w:rsidP="00707750">
      <w:pPr>
        <w:widowControl w:val="0"/>
        <w:autoSpaceDE w:val="0"/>
        <w:autoSpaceDN w:val="0"/>
        <w:adjustRightInd w:val="0"/>
        <w:spacing w:after="0" w:line="360" w:lineRule="auto"/>
        <w:ind w:left="720" w:hanging="720"/>
        <w:jc w:val="both"/>
        <w:rPr>
          <w:rFonts w:ascii="Times New Roman" w:eastAsiaTheme="minorEastAsia" w:hAnsi="Times New Roman" w:cs="Times New Roman"/>
          <w:sz w:val="24"/>
          <w:szCs w:val="24"/>
        </w:rPr>
      </w:pPr>
      <w:r w:rsidRPr="00707750">
        <w:rPr>
          <w:rFonts w:ascii="Times New Roman" w:eastAsiaTheme="minorEastAsia" w:hAnsi="Times New Roman" w:cs="Times New Roman"/>
          <w:sz w:val="24"/>
          <w:szCs w:val="24"/>
        </w:rPr>
        <w:t>Hayes</w:t>
      </w:r>
      <w:r w:rsidR="003D0574">
        <w:rPr>
          <w:rFonts w:ascii="Times New Roman" w:eastAsiaTheme="minorEastAsia" w:hAnsi="Times New Roman" w:cs="Times New Roman"/>
          <w:sz w:val="24"/>
          <w:szCs w:val="24"/>
        </w:rPr>
        <w:t>,</w:t>
      </w:r>
      <w:r w:rsidRPr="00707750">
        <w:rPr>
          <w:rFonts w:ascii="Times New Roman" w:eastAsiaTheme="minorEastAsia" w:hAnsi="Times New Roman" w:cs="Times New Roman"/>
          <w:sz w:val="24"/>
          <w:szCs w:val="24"/>
        </w:rPr>
        <w:t xml:space="preserve"> </w:t>
      </w:r>
      <w:proofErr w:type="gramStart"/>
      <w:r w:rsidRPr="00707750">
        <w:rPr>
          <w:rFonts w:ascii="Times New Roman" w:eastAsiaTheme="minorEastAsia" w:hAnsi="Times New Roman" w:cs="Times New Roman"/>
          <w:sz w:val="24"/>
          <w:szCs w:val="24"/>
        </w:rPr>
        <w:t>HM.,</w:t>
      </w:r>
      <w:proofErr w:type="gramEnd"/>
      <w:r w:rsidRPr="00707750">
        <w:rPr>
          <w:rFonts w:ascii="Times New Roman" w:eastAsiaTheme="minorEastAsia" w:hAnsi="Times New Roman" w:cs="Times New Roman"/>
          <w:sz w:val="24"/>
          <w:szCs w:val="24"/>
        </w:rPr>
        <w:t xml:space="preserve"> 1974. Congenital umbilical and inguinal hernias in cattle, horses, swine, dogs         and cats: Risk by breed and sex among hospital patients. American Journal for Veterinary Research, 35: 839–842.</w:t>
      </w:r>
    </w:p>
    <w:p w:rsidR="00631138" w:rsidRDefault="00631138" w:rsidP="005C75AC">
      <w:pPr>
        <w:spacing w:line="360" w:lineRule="auto"/>
        <w:ind w:left="720" w:hanging="720"/>
        <w:jc w:val="both"/>
        <w:rPr>
          <w:rFonts w:ascii="Times New Roman" w:eastAsiaTheme="minorEastAsia" w:hAnsi="Times New Roman" w:cs="Times New Roman"/>
          <w:sz w:val="24"/>
          <w:szCs w:val="24"/>
        </w:rPr>
      </w:pPr>
      <w:proofErr w:type="spellStart"/>
      <w:r w:rsidRPr="00631138">
        <w:rPr>
          <w:rFonts w:ascii="Times New Roman" w:eastAsiaTheme="minorEastAsia" w:hAnsi="Times New Roman" w:cs="Times New Roman"/>
          <w:sz w:val="24"/>
          <w:szCs w:val="24"/>
        </w:rPr>
        <w:lastRenderedPageBreak/>
        <w:t>Keown</w:t>
      </w:r>
      <w:proofErr w:type="spellEnd"/>
      <w:r w:rsidRPr="00631138">
        <w:rPr>
          <w:rFonts w:ascii="Times New Roman" w:eastAsiaTheme="minorEastAsia" w:hAnsi="Times New Roman" w:cs="Times New Roman"/>
          <w:sz w:val="24"/>
          <w:szCs w:val="24"/>
        </w:rPr>
        <w:t>,</w:t>
      </w:r>
      <w:r w:rsidR="003D0574">
        <w:rPr>
          <w:rFonts w:ascii="Times New Roman" w:eastAsiaTheme="minorEastAsia" w:hAnsi="Times New Roman" w:cs="Times New Roman"/>
          <w:sz w:val="24"/>
          <w:szCs w:val="24"/>
        </w:rPr>
        <w:t xml:space="preserve"> </w:t>
      </w:r>
      <w:r w:rsidR="002102B8">
        <w:rPr>
          <w:rFonts w:ascii="Times New Roman" w:eastAsiaTheme="minorEastAsia" w:hAnsi="Times New Roman" w:cs="Times New Roman"/>
          <w:sz w:val="24"/>
          <w:szCs w:val="24"/>
        </w:rPr>
        <w:t>G</w:t>
      </w:r>
      <w:r w:rsidRPr="00631138">
        <w:rPr>
          <w:rFonts w:ascii="Times New Roman" w:eastAsiaTheme="minorEastAsia" w:hAnsi="Times New Roman" w:cs="Times New Roman"/>
          <w:sz w:val="24"/>
          <w:szCs w:val="24"/>
        </w:rPr>
        <w:t>H.</w:t>
      </w:r>
      <w:proofErr w:type="gramStart"/>
      <w:r w:rsidRPr="00631138">
        <w:rPr>
          <w:rFonts w:ascii="Times New Roman" w:eastAsiaTheme="minorEastAsia" w:hAnsi="Times New Roman" w:cs="Times New Roman"/>
          <w:sz w:val="24"/>
          <w:szCs w:val="24"/>
        </w:rPr>
        <w:t>,1988</w:t>
      </w:r>
      <w:proofErr w:type="gramEnd"/>
      <w:r w:rsidRPr="00631138">
        <w:rPr>
          <w:rFonts w:ascii="Times New Roman" w:eastAsiaTheme="minorEastAsia" w:hAnsi="Times New Roman" w:cs="Times New Roman"/>
          <w:sz w:val="24"/>
          <w:szCs w:val="24"/>
        </w:rPr>
        <w:t xml:space="preserve">. </w:t>
      </w:r>
      <w:proofErr w:type="gramStart"/>
      <w:r w:rsidRPr="00631138">
        <w:rPr>
          <w:rFonts w:ascii="Times New Roman" w:eastAsiaTheme="minorEastAsia" w:hAnsi="Times New Roman" w:cs="Times New Roman"/>
          <w:sz w:val="24"/>
          <w:szCs w:val="24"/>
        </w:rPr>
        <w:t>Textbook</w:t>
      </w:r>
      <w:r w:rsidR="00DA7A4F">
        <w:rPr>
          <w:rFonts w:ascii="Times New Roman" w:eastAsiaTheme="minorEastAsia" w:hAnsi="Times New Roman" w:cs="Times New Roman"/>
          <w:sz w:val="24"/>
          <w:szCs w:val="24"/>
        </w:rPr>
        <w:t xml:space="preserve"> of large animal surgery.</w:t>
      </w:r>
      <w:proofErr w:type="gramEnd"/>
      <w:r w:rsidR="00310756">
        <w:rPr>
          <w:rFonts w:ascii="Times New Roman" w:eastAsiaTheme="minorEastAsia" w:hAnsi="Times New Roman" w:cs="Times New Roman"/>
          <w:sz w:val="24"/>
          <w:szCs w:val="24"/>
        </w:rPr>
        <w:t xml:space="preserve"> </w:t>
      </w:r>
      <w:proofErr w:type="gramStart"/>
      <w:r w:rsidR="00DA7A4F">
        <w:rPr>
          <w:rFonts w:ascii="Times New Roman" w:eastAsiaTheme="minorEastAsia" w:hAnsi="Times New Roman" w:cs="Times New Roman"/>
          <w:sz w:val="24"/>
          <w:szCs w:val="24"/>
        </w:rPr>
        <w:t xml:space="preserve">Ed. FW </w:t>
      </w:r>
      <w:proofErr w:type="spellStart"/>
      <w:r w:rsidRPr="00631138">
        <w:rPr>
          <w:rFonts w:ascii="Times New Roman" w:eastAsiaTheme="minorEastAsia" w:hAnsi="Times New Roman" w:cs="Times New Roman"/>
          <w:sz w:val="24"/>
          <w:szCs w:val="24"/>
        </w:rPr>
        <w:t>Oehme</w:t>
      </w:r>
      <w:proofErr w:type="spellEnd"/>
      <w:r w:rsidRPr="00631138">
        <w:rPr>
          <w:rFonts w:ascii="Times New Roman" w:eastAsiaTheme="minorEastAsia" w:hAnsi="Times New Roman" w:cs="Times New Roman"/>
          <w:sz w:val="24"/>
          <w:szCs w:val="24"/>
        </w:rPr>
        <w:t xml:space="preserve"> Baltimore London.</w:t>
      </w:r>
      <w:proofErr w:type="gramEnd"/>
    </w:p>
    <w:p w:rsidR="00707750" w:rsidRDefault="00631138" w:rsidP="005C75AC">
      <w:pPr>
        <w:spacing w:line="360" w:lineRule="auto"/>
        <w:ind w:left="720" w:hanging="720"/>
        <w:jc w:val="both"/>
        <w:rPr>
          <w:rFonts w:ascii="Times New Roman" w:eastAsiaTheme="minorEastAsia" w:hAnsi="Times New Roman" w:cs="Times New Roman"/>
          <w:sz w:val="24"/>
          <w:szCs w:val="24"/>
        </w:rPr>
      </w:pPr>
      <w:r w:rsidRPr="00631138">
        <w:rPr>
          <w:rFonts w:ascii="Times New Roman" w:eastAsiaTheme="minorEastAsia" w:hAnsi="Times New Roman" w:cs="Times New Roman"/>
          <w:sz w:val="24"/>
          <w:szCs w:val="24"/>
        </w:rPr>
        <w:t>Kumar</w:t>
      </w:r>
      <w:r w:rsidR="003D0574">
        <w:rPr>
          <w:rFonts w:ascii="Times New Roman" w:eastAsiaTheme="minorEastAsia" w:hAnsi="Times New Roman" w:cs="Times New Roman"/>
          <w:sz w:val="24"/>
          <w:szCs w:val="24"/>
        </w:rPr>
        <w:t>,</w:t>
      </w:r>
      <w:r w:rsidRPr="00631138">
        <w:rPr>
          <w:rFonts w:ascii="Times New Roman" w:eastAsiaTheme="minorEastAsia" w:hAnsi="Times New Roman" w:cs="Times New Roman"/>
          <w:sz w:val="24"/>
          <w:szCs w:val="24"/>
        </w:rPr>
        <w:t xml:space="preserve"> </w:t>
      </w:r>
      <w:proofErr w:type="gramStart"/>
      <w:r w:rsidRPr="00631138">
        <w:rPr>
          <w:rFonts w:ascii="Times New Roman" w:eastAsiaTheme="minorEastAsia" w:hAnsi="Times New Roman" w:cs="Times New Roman"/>
          <w:sz w:val="24"/>
          <w:szCs w:val="24"/>
        </w:rPr>
        <w:t>RVS</w:t>
      </w:r>
      <w:r w:rsidR="00310756">
        <w:rPr>
          <w:rFonts w:ascii="Times New Roman" w:eastAsiaTheme="minorEastAsia" w:hAnsi="Times New Roman" w:cs="Times New Roman"/>
          <w:sz w:val="24"/>
          <w:szCs w:val="24"/>
        </w:rPr>
        <w:t>.,</w:t>
      </w:r>
      <w:proofErr w:type="gramEnd"/>
      <w:r w:rsidR="0031075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2001</w:t>
      </w:r>
      <w:r w:rsidRPr="00631138">
        <w:rPr>
          <w:rFonts w:ascii="Times New Roman" w:eastAsiaTheme="minorEastAsia" w:hAnsi="Times New Roman" w:cs="Times New Roman"/>
          <w:sz w:val="24"/>
          <w:szCs w:val="24"/>
        </w:rPr>
        <w:t>. Repair of umbilical hernia involving rumen in a cross bred calf. Indian Journal of Veterinary Surgery, 22: 134.</w:t>
      </w:r>
    </w:p>
    <w:p w:rsidR="00707750" w:rsidRDefault="00631138" w:rsidP="005C75AC">
      <w:pPr>
        <w:spacing w:line="360" w:lineRule="auto"/>
        <w:ind w:left="720" w:hanging="720"/>
        <w:jc w:val="both"/>
        <w:rPr>
          <w:rFonts w:ascii="Times New Roman" w:eastAsiaTheme="minorEastAsia" w:hAnsi="Times New Roman" w:cs="Times New Roman"/>
          <w:sz w:val="24"/>
          <w:szCs w:val="24"/>
        </w:rPr>
      </w:pPr>
      <w:proofErr w:type="spellStart"/>
      <w:r w:rsidRPr="00631138">
        <w:rPr>
          <w:rFonts w:ascii="Times New Roman" w:eastAsiaTheme="minorEastAsia" w:hAnsi="Times New Roman" w:cs="Times New Roman"/>
          <w:sz w:val="24"/>
          <w:szCs w:val="24"/>
        </w:rPr>
        <w:t>Leipold</w:t>
      </w:r>
      <w:proofErr w:type="spellEnd"/>
      <w:r w:rsidR="00310756">
        <w:rPr>
          <w:rFonts w:ascii="Times New Roman" w:eastAsiaTheme="minorEastAsia" w:hAnsi="Times New Roman" w:cs="Times New Roman"/>
          <w:sz w:val="24"/>
          <w:szCs w:val="24"/>
        </w:rPr>
        <w:t xml:space="preserve"> </w:t>
      </w:r>
      <w:proofErr w:type="gramStart"/>
      <w:r w:rsidRPr="00631138">
        <w:rPr>
          <w:rFonts w:ascii="Times New Roman" w:eastAsiaTheme="minorEastAsia" w:hAnsi="Times New Roman" w:cs="Times New Roman"/>
          <w:sz w:val="24"/>
          <w:szCs w:val="24"/>
        </w:rPr>
        <w:t>HW</w:t>
      </w:r>
      <w:r>
        <w:rPr>
          <w:rFonts w:ascii="Times New Roman" w:eastAsiaTheme="minorEastAsia" w:hAnsi="Times New Roman" w:cs="Times New Roman"/>
          <w:sz w:val="24"/>
          <w:szCs w:val="24"/>
        </w:rPr>
        <w:t>.</w:t>
      </w:r>
      <w:r w:rsidR="00076489">
        <w:rPr>
          <w:rFonts w:ascii="Times New Roman" w:eastAsiaTheme="minorEastAsia" w:hAnsi="Times New Roman" w:cs="Times New Roman"/>
          <w:sz w:val="24"/>
          <w:szCs w:val="24"/>
        </w:rPr>
        <w:t>,</w:t>
      </w:r>
      <w:proofErr w:type="gramEnd"/>
      <w:r w:rsidR="00076489">
        <w:rPr>
          <w:rFonts w:ascii="Times New Roman" w:eastAsiaTheme="minorEastAsia" w:hAnsi="Times New Roman" w:cs="Times New Roman"/>
          <w:sz w:val="24"/>
          <w:szCs w:val="24"/>
        </w:rPr>
        <w:t xml:space="preserve"> Huston,</w:t>
      </w:r>
      <w:r w:rsidRPr="00631138">
        <w:rPr>
          <w:rFonts w:ascii="Times New Roman" w:eastAsiaTheme="minorEastAsia" w:hAnsi="Times New Roman" w:cs="Times New Roman"/>
          <w:sz w:val="24"/>
          <w:szCs w:val="24"/>
        </w:rPr>
        <w:t xml:space="preserve"> S</w:t>
      </w:r>
      <w:r>
        <w:rPr>
          <w:rFonts w:ascii="Times New Roman" w:eastAsiaTheme="minorEastAsia" w:hAnsi="Times New Roman" w:cs="Times New Roman"/>
          <w:sz w:val="24"/>
          <w:szCs w:val="24"/>
        </w:rPr>
        <w:t>M., 1983</w:t>
      </w:r>
      <w:r w:rsidRPr="00631138">
        <w:rPr>
          <w:rFonts w:ascii="Times New Roman" w:eastAsiaTheme="minorEastAsia" w:hAnsi="Times New Roman" w:cs="Times New Roman"/>
          <w:sz w:val="24"/>
          <w:szCs w:val="24"/>
        </w:rPr>
        <w:t xml:space="preserve">. </w:t>
      </w:r>
      <w:proofErr w:type="gramStart"/>
      <w:r w:rsidRPr="00631138">
        <w:rPr>
          <w:rFonts w:ascii="Times New Roman" w:eastAsiaTheme="minorEastAsia" w:hAnsi="Times New Roman" w:cs="Times New Roman"/>
          <w:sz w:val="24"/>
          <w:szCs w:val="24"/>
        </w:rPr>
        <w:t>Bovine congenital defects.</w:t>
      </w:r>
      <w:proofErr w:type="gramEnd"/>
      <w:r w:rsidR="00310756">
        <w:rPr>
          <w:rFonts w:ascii="Times New Roman" w:eastAsiaTheme="minorEastAsia" w:hAnsi="Times New Roman" w:cs="Times New Roman"/>
          <w:sz w:val="24"/>
          <w:szCs w:val="24"/>
        </w:rPr>
        <w:t xml:space="preserve"> </w:t>
      </w:r>
      <w:proofErr w:type="gramStart"/>
      <w:r w:rsidRPr="00631138">
        <w:rPr>
          <w:rFonts w:ascii="Times New Roman" w:eastAsiaTheme="minorEastAsia" w:hAnsi="Times New Roman" w:cs="Times New Roman"/>
          <w:sz w:val="24"/>
          <w:szCs w:val="24"/>
        </w:rPr>
        <w:t>Advanced Veterinary Science and Compendium Medicine, 27: 197-271.</w:t>
      </w:r>
      <w:proofErr w:type="gramEnd"/>
    </w:p>
    <w:p w:rsidR="00707750" w:rsidRDefault="00631138" w:rsidP="005C75AC">
      <w:pPr>
        <w:spacing w:line="360" w:lineRule="auto"/>
        <w:ind w:left="720" w:hanging="720"/>
        <w:jc w:val="both"/>
        <w:rPr>
          <w:rFonts w:ascii="Times New Roman" w:eastAsiaTheme="minorEastAsia" w:hAnsi="Times New Roman" w:cs="Times New Roman"/>
          <w:sz w:val="24"/>
          <w:szCs w:val="24"/>
        </w:rPr>
      </w:pPr>
      <w:proofErr w:type="spellStart"/>
      <w:r w:rsidRPr="00631138">
        <w:rPr>
          <w:rFonts w:ascii="Times New Roman" w:eastAsiaTheme="minorEastAsia" w:hAnsi="Times New Roman" w:cs="Times New Roman"/>
          <w:sz w:val="24"/>
          <w:szCs w:val="24"/>
        </w:rPr>
        <w:t>Priester</w:t>
      </w:r>
      <w:proofErr w:type="spellEnd"/>
      <w:r w:rsidR="003D0574">
        <w:rPr>
          <w:rFonts w:ascii="Times New Roman" w:eastAsiaTheme="minorEastAsia" w:hAnsi="Times New Roman" w:cs="Times New Roman"/>
          <w:sz w:val="24"/>
          <w:szCs w:val="24"/>
        </w:rPr>
        <w:t>,</w:t>
      </w:r>
      <w:r w:rsidR="00076489">
        <w:rPr>
          <w:rFonts w:ascii="Times New Roman" w:eastAsiaTheme="minorEastAsia" w:hAnsi="Times New Roman" w:cs="Times New Roman"/>
          <w:sz w:val="24"/>
          <w:szCs w:val="24"/>
        </w:rPr>
        <w:t xml:space="preserve"> </w:t>
      </w:r>
      <w:proofErr w:type="gramStart"/>
      <w:r w:rsidRPr="00631138">
        <w:rPr>
          <w:rFonts w:ascii="Times New Roman" w:eastAsiaTheme="minorEastAsia" w:hAnsi="Times New Roman" w:cs="Times New Roman"/>
          <w:sz w:val="24"/>
          <w:szCs w:val="24"/>
        </w:rPr>
        <w:t>WA</w:t>
      </w:r>
      <w:r>
        <w:rPr>
          <w:rFonts w:ascii="Times New Roman" w:eastAsiaTheme="minorEastAsia" w:hAnsi="Times New Roman" w:cs="Times New Roman"/>
          <w:sz w:val="24"/>
          <w:szCs w:val="24"/>
        </w:rPr>
        <w:t>.</w:t>
      </w:r>
      <w:r w:rsidR="00DA7A4F">
        <w:rPr>
          <w:rFonts w:ascii="Times New Roman" w:eastAsiaTheme="minorEastAsia" w:hAnsi="Times New Roman" w:cs="Times New Roman"/>
          <w:sz w:val="24"/>
          <w:szCs w:val="24"/>
        </w:rPr>
        <w:t>,</w:t>
      </w:r>
      <w:proofErr w:type="gramEnd"/>
      <w:r w:rsidR="00DA7A4F">
        <w:rPr>
          <w:rFonts w:ascii="Times New Roman" w:eastAsiaTheme="minorEastAsia" w:hAnsi="Times New Roman" w:cs="Times New Roman"/>
          <w:sz w:val="24"/>
          <w:szCs w:val="24"/>
        </w:rPr>
        <w:t xml:space="preserve"> Glass</w:t>
      </w:r>
      <w:r w:rsidR="00076489">
        <w:rPr>
          <w:rFonts w:ascii="Times New Roman" w:eastAsiaTheme="minorEastAsia" w:hAnsi="Times New Roman" w:cs="Times New Roman"/>
          <w:sz w:val="24"/>
          <w:szCs w:val="24"/>
        </w:rPr>
        <w:t>,</w:t>
      </w:r>
      <w:r w:rsidR="00DA7A4F">
        <w:rPr>
          <w:rFonts w:ascii="Times New Roman" w:eastAsiaTheme="minorEastAsia" w:hAnsi="Times New Roman" w:cs="Times New Roman"/>
          <w:sz w:val="24"/>
          <w:szCs w:val="24"/>
        </w:rPr>
        <w:t xml:space="preserve"> A</w:t>
      </w:r>
      <w:r w:rsidRPr="00631138">
        <w:rPr>
          <w:rFonts w:ascii="Times New Roman" w:eastAsiaTheme="minorEastAsia" w:hAnsi="Times New Roman" w:cs="Times New Roman"/>
          <w:sz w:val="24"/>
          <w:szCs w:val="24"/>
        </w:rPr>
        <w:t>G and Waggoner</w:t>
      </w:r>
      <w:r w:rsidR="00076489">
        <w:rPr>
          <w:rFonts w:ascii="Times New Roman" w:eastAsiaTheme="minorEastAsia" w:hAnsi="Times New Roman" w:cs="Times New Roman"/>
          <w:sz w:val="24"/>
          <w:szCs w:val="24"/>
        </w:rPr>
        <w:t>,</w:t>
      </w:r>
      <w:r w:rsidRPr="00631138">
        <w:rPr>
          <w:rFonts w:ascii="Times New Roman" w:eastAsiaTheme="minorEastAsia" w:hAnsi="Times New Roman" w:cs="Times New Roman"/>
          <w:sz w:val="24"/>
          <w:szCs w:val="24"/>
        </w:rPr>
        <w:t xml:space="preserve"> N</w:t>
      </w:r>
      <w:r>
        <w:rPr>
          <w:rFonts w:ascii="Times New Roman" w:eastAsiaTheme="minorEastAsia" w:hAnsi="Times New Roman" w:cs="Times New Roman"/>
          <w:sz w:val="24"/>
          <w:szCs w:val="24"/>
        </w:rPr>
        <w:t>.</w:t>
      </w:r>
      <w:r w:rsidRPr="00631138">
        <w:rPr>
          <w:rFonts w:ascii="Times New Roman" w:eastAsiaTheme="minorEastAsia" w:hAnsi="Times New Roman" w:cs="Times New Roman"/>
          <w:sz w:val="24"/>
          <w:szCs w:val="24"/>
        </w:rPr>
        <w:t>S</w:t>
      </w:r>
      <w:r>
        <w:rPr>
          <w:rFonts w:ascii="Times New Roman" w:eastAsiaTheme="minorEastAsia" w:hAnsi="Times New Roman" w:cs="Times New Roman"/>
          <w:sz w:val="24"/>
          <w:szCs w:val="24"/>
        </w:rPr>
        <w:t>.,</w:t>
      </w:r>
      <w:r w:rsidRPr="00631138">
        <w:rPr>
          <w:rFonts w:ascii="Times New Roman" w:eastAsiaTheme="minorEastAsia" w:hAnsi="Times New Roman" w:cs="Times New Roman"/>
          <w:sz w:val="24"/>
          <w:szCs w:val="24"/>
        </w:rPr>
        <w:t xml:space="preserve"> (1970). Congenital defects in</w:t>
      </w:r>
      <w:r w:rsidR="00310756">
        <w:rPr>
          <w:rFonts w:ascii="Times New Roman" w:eastAsiaTheme="minorEastAsia" w:hAnsi="Times New Roman" w:cs="Times New Roman"/>
          <w:sz w:val="24"/>
          <w:szCs w:val="24"/>
        </w:rPr>
        <w:t xml:space="preserve"> </w:t>
      </w:r>
      <w:r w:rsidRPr="00631138">
        <w:rPr>
          <w:rFonts w:ascii="Times New Roman" w:eastAsiaTheme="minorEastAsia" w:hAnsi="Times New Roman" w:cs="Times New Roman"/>
          <w:sz w:val="24"/>
          <w:szCs w:val="24"/>
        </w:rPr>
        <w:t>domesticated animal: general consideration. American Journal of Veterinary Research 31: 1871-1879.</w:t>
      </w:r>
    </w:p>
    <w:p w:rsidR="00707750" w:rsidRDefault="00162DFD" w:rsidP="005C75AC">
      <w:pPr>
        <w:spacing w:line="360" w:lineRule="auto"/>
        <w:ind w:left="720" w:hanging="720"/>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Peacock</w:t>
      </w:r>
      <w:r w:rsidR="003D0574">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EE </w:t>
      </w:r>
      <w:proofErr w:type="spellStart"/>
      <w:r>
        <w:rPr>
          <w:rFonts w:ascii="Times New Roman" w:eastAsiaTheme="minorEastAsia" w:hAnsi="Times New Roman" w:cs="Times New Roman"/>
          <w:sz w:val="24"/>
          <w:szCs w:val="24"/>
        </w:rPr>
        <w:t>Jr</w:t>
      </w:r>
      <w:proofErr w:type="spellEnd"/>
      <w:r>
        <w:rPr>
          <w:rFonts w:ascii="Times New Roman" w:eastAsiaTheme="minorEastAsia" w:hAnsi="Times New Roman" w:cs="Times New Roman"/>
          <w:sz w:val="24"/>
          <w:szCs w:val="24"/>
        </w:rPr>
        <w:t xml:space="preserve"> and Van Winkle</w:t>
      </w:r>
      <w:r w:rsidR="00076489">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w:t>
      </w:r>
      <w:r w:rsidR="00076489">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1976</w:t>
      </w:r>
      <w:r w:rsidR="00707750" w:rsidRPr="00707750">
        <w:rPr>
          <w:rFonts w:ascii="Times New Roman" w:eastAsiaTheme="minorEastAsia" w:hAnsi="Times New Roman" w:cs="Times New Roman"/>
          <w:sz w:val="24"/>
          <w:szCs w:val="24"/>
        </w:rPr>
        <w:t>.</w:t>
      </w:r>
      <w:proofErr w:type="gramEnd"/>
      <w:r w:rsidR="00707750" w:rsidRPr="00707750">
        <w:rPr>
          <w:rFonts w:ascii="Times New Roman" w:eastAsiaTheme="minorEastAsia" w:hAnsi="Times New Roman" w:cs="Times New Roman"/>
          <w:sz w:val="24"/>
          <w:szCs w:val="24"/>
        </w:rPr>
        <w:t xml:space="preserve"> Wound repair. Surgery Gynecology and Obstetrics 14: 07-10.</w:t>
      </w:r>
    </w:p>
    <w:p w:rsidR="006F7067" w:rsidRDefault="00631138" w:rsidP="005C75AC">
      <w:pPr>
        <w:spacing w:line="360" w:lineRule="auto"/>
        <w:rPr>
          <w:rFonts w:ascii="Times New Roman" w:eastAsiaTheme="minorEastAsia" w:hAnsi="Times New Roman" w:cs="Times New Roman"/>
          <w:sz w:val="24"/>
          <w:szCs w:val="24"/>
        </w:rPr>
      </w:pPr>
      <w:r w:rsidRPr="00631138">
        <w:rPr>
          <w:rFonts w:ascii="Times New Roman" w:eastAsiaTheme="minorEastAsia" w:hAnsi="Times New Roman" w:cs="Times New Roman"/>
          <w:sz w:val="24"/>
          <w:szCs w:val="24"/>
        </w:rPr>
        <w:t>Pugh</w:t>
      </w:r>
      <w:r w:rsidR="003D0574">
        <w:rPr>
          <w:rFonts w:ascii="Times New Roman" w:eastAsiaTheme="minorEastAsia" w:hAnsi="Times New Roman" w:cs="Times New Roman"/>
          <w:sz w:val="24"/>
          <w:szCs w:val="24"/>
        </w:rPr>
        <w:t xml:space="preserve">, </w:t>
      </w:r>
      <w:r w:rsidRPr="00631138">
        <w:rPr>
          <w:rFonts w:ascii="Times New Roman" w:eastAsiaTheme="minorEastAsia" w:hAnsi="Times New Roman" w:cs="Times New Roman"/>
          <w:sz w:val="24"/>
          <w:szCs w:val="24"/>
        </w:rPr>
        <w:t>D</w:t>
      </w:r>
      <w:r>
        <w:rPr>
          <w:rFonts w:ascii="Times New Roman" w:eastAsiaTheme="minorEastAsia" w:hAnsi="Times New Roman" w:cs="Times New Roman"/>
          <w:sz w:val="24"/>
          <w:szCs w:val="24"/>
        </w:rPr>
        <w:t>G.</w:t>
      </w:r>
      <w:proofErr w:type="gramStart"/>
      <w:r>
        <w:rPr>
          <w:rFonts w:ascii="Times New Roman" w:eastAsiaTheme="minorEastAsia" w:hAnsi="Times New Roman" w:cs="Times New Roman"/>
          <w:sz w:val="24"/>
          <w:szCs w:val="24"/>
        </w:rPr>
        <w:t>,2002</w:t>
      </w:r>
      <w:proofErr w:type="gramEnd"/>
      <w:r w:rsidRPr="00631138">
        <w:rPr>
          <w:rFonts w:ascii="Times New Roman" w:eastAsiaTheme="minorEastAsia" w:hAnsi="Times New Roman" w:cs="Times New Roman"/>
          <w:sz w:val="24"/>
          <w:szCs w:val="24"/>
        </w:rPr>
        <w:t>.</w:t>
      </w:r>
      <w:r w:rsidR="00076489">
        <w:rPr>
          <w:rFonts w:ascii="Times New Roman" w:eastAsiaTheme="minorEastAsia" w:hAnsi="Times New Roman" w:cs="Times New Roman"/>
          <w:sz w:val="24"/>
          <w:szCs w:val="24"/>
        </w:rPr>
        <w:t xml:space="preserve"> </w:t>
      </w:r>
      <w:proofErr w:type="gramStart"/>
      <w:r w:rsidRPr="00631138">
        <w:rPr>
          <w:rFonts w:ascii="Times New Roman" w:eastAsiaTheme="minorEastAsia" w:hAnsi="Times New Roman" w:cs="Times New Roman"/>
          <w:sz w:val="24"/>
          <w:szCs w:val="24"/>
        </w:rPr>
        <w:t>Sheep</w:t>
      </w:r>
      <w:r w:rsidR="00310756">
        <w:rPr>
          <w:rFonts w:ascii="Times New Roman" w:eastAsiaTheme="minorEastAsia" w:hAnsi="Times New Roman" w:cs="Times New Roman"/>
          <w:sz w:val="24"/>
          <w:szCs w:val="24"/>
        </w:rPr>
        <w:t xml:space="preserve">  &amp;</w:t>
      </w:r>
      <w:proofErr w:type="gramEnd"/>
      <w:r w:rsidR="00310756">
        <w:rPr>
          <w:rFonts w:ascii="Times New Roman" w:eastAsiaTheme="minorEastAsia" w:hAnsi="Times New Roman" w:cs="Times New Roman"/>
          <w:sz w:val="24"/>
          <w:szCs w:val="24"/>
        </w:rPr>
        <w:t xml:space="preserve"> </w:t>
      </w:r>
      <w:r w:rsidRPr="00631138">
        <w:rPr>
          <w:rFonts w:ascii="Times New Roman" w:eastAsiaTheme="minorEastAsia" w:hAnsi="Times New Roman" w:cs="Times New Roman"/>
          <w:sz w:val="24"/>
          <w:szCs w:val="24"/>
        </w:rPr>
        <w:t>Goat Medicine.</w:t>
      </w:r>
      <w:r w:rsidR="00310756">
        <w:rPr>
          <w:rFonts w:ascii="Times New Roman" w:eastAsiaTheme="minorEastAsia" w:hAnsi="Times New Roman" w:cs="Times New Roman"/>
          <w:sz w:val="24"/>
          <w:szCs w:val="24"/>
        </w:rPr>
        <w:t xml:space="preserve"> </w:t>
      </w:r>
      <w:r w:rsidRPr="00631138">
        <w:rPr>
          <w:rFonts w:ascii="Times New Roman" w:eastAsiaTheme="minorEastAsia" w:hAnsi="Times New Roman" w:cs="Times New Roman"/>
          <w:sz w:val="24"/>
          <w:szCs w:val="24"/>
        </w:rPr>
        <w:t>Philadelphia: Sounders</w:t>
      </w:r>
      <w:proofErr w:type="gramStart"/>
      <w:r w:rsidRPr="00631138">
        <w:rPr>
          <w:rFonts w:ascii="Times New Roman" w:eastAsiaTheme="minorEastAsia" w:hAnsi="Times New Roman" w:cs="Times New Roman"/>
          <w:sz w:val="24"/>
          <w:szCs w:val="24"/>
        </w:rPr>
        <w:t>,.</w:t>
      </w:r>
      <w:proofErr w:type="gramEnd"/>
      <w:r w:rsidRPr="00631138">
        <w:rPr>
          <w:rFonts w:ascii="Times New Roman" w:eastAsiaTheme="minorEastAsia" w:hAnsi="Times New Roman" w:cs="Times New Roman"/>
          <w:sz w:val="24"/>
          <w:szCs w:val="24"/>
        </w:rPr>
        <w:t>104–105.</w:t>
      </w:r>
    </w:p>
    <w:p w:rsidR="006F7067" w:rsidRDefault="00162DFD" w:rsidP="005C75AC">
      <w:pPr>
        <w:spacing w:line="360" w:lineRule="auto"/>
        <w:ind w:left="720" w:hanging="720"/>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Salim</w:t>
      </w:r>
      <w:proofErr w:type="spellEnd"/>
      <w:r w:rsidR="003D0574">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MD., Islam</w:t>
      </w:r>
      <w:r w:rsidR="00076489">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MS., </w:t>
      </w:r>
      <w:proofErr w:type="spellStart"/>
      <w:r>
        <w:rPr>
          <w:rFonts w:ascii="Times New Roman" w:eastAsiaTheme="minorEastAsia" w:hAnsi="Times New Roman" w:cs="Times New Roman"/>
          <w:sz w:val="24"/>
          <w:szCs w:val="24"/>
        </w:rPr>
        <w:t>Juyena</w:t>
      </w:r>
      <w:proofErr w:type="spellEnd"/>
      <w:r w:rsidR="00076489">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NS.,</w:t>
      </w:r>
      <w:proofErr w:type="gramEnd"/>
      <w:r>
        <w:rPr>
          <w:rFonts w:ascii="Times New Roman" w:eastAsiaTheme="minorEastAsia" w:hAnsi="Times New Roman" w:cs="Times New Roman"/>
          <w:sz w:val="24"/>
          <w:szCs w:val="24"/>
        </w:rPr>
        <w:t xml:space="preserve"> 2015. </w:t>
      </w:r>
      <w:proofErr w:type="gramStart"/>
      <w:r w:rsidR="006F7067">
        <w:rPr>
          <w:rFonts w:ascii="Times New Roman" w:eastAsiaTheme="minorEastAsia" w:hAnsi="Times New Roman" w:cs="Times New Roman"/>
          <w:sz w:val="24"/>
          <w:szCs w:val="24"/>
        </w:rPr>
        <w:t>Prevalence</w:t>
      </w:r>
      <w:r>
        <w:rPr>
          <w:rFonts w:ascii="Times New Roman" w:eastAsiaTheme="minorEastAsia" w:hAnsi="Times New Roman" w:cs="Times New Roman"/>
          <w:sz w:val="24"/>
          <w:szCs w:val="24"/>
        </w:rPr>
        <w:t xml:space="preserve"> of hernia and evaluation of </w:t>
      </w:r>
      <w:proofErr w:type="spellStart"/>
      <w:r>
        <w:rPr>
          <w:rFonts w:ascii="Times New Roman" w:eastAsiaTheme="minorEastAsia" w:hAnsi="Times New Roman" w:cs="Times New Roman"/>
          <w:sz w:val="24"/>
          <w:szCs w:val="24"/>
        </w:rPr>
        <w:t>herniorrhaphy</w:t>
      </w:r>
      <w:proofErr w:type="spellEnd"/>
      <w:r>
        <w:rPr>
          <w:rFonts w:ascii="Times New Roman" w:eastAsiaTheme="minorEastAsia" w:hAnsi="Times New Roman" w:cs="Times New Roman"/>
          <w:sz w:val="24"/>
          <w:szCs w:val="24"/>
        </w:rPr>
        <w:t xml:space="preserve"> in calves.</w:t>
      </w:r>
      <w:proofErr w:type="gramEnd"/>
      <w:r w:rsidR="00310756">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xml:space="preserve">International </w:t>
      </w:r>
      <w:r w:rsidR="006F7067">
        <w:rPr>
          <w:rFonts w:ascii="Times New Roman" w:eastAsiaTheme="minorEastAsia" w:hAnsi="Times New Roman" w:cs="Times New Roman"/>
          <w:sz w:val="24"/>
          <w:szCs w:val="24"/>
        </w:rPr>
        <w:t>J</w:t>
      </w:r>
      <w:r>
        <w:rPr>
          <w:rFonts w:ascii="Times New Roman" w:eastAsiaTheme="minorEastAsia" w:hAnsi="Times New Roman" w:cs="Times New Roman"/>
          <w:sz w:val="24"/>
          <w:szCs w:val="24"/>
        </w:rPr>
        <w:t xml:space="preserve">ournal </w:t>
      </w:r>
      <w:r w:rsidR="006F7067">
        <w:rPr>
          <w:rFonts w:ascii="Times New Roman" w:eastAsiaTheme="minorEastAsia" w:hAnsi="Times New Roman" w:cs="Times New Roman"/>
          <w:sz w:val="24"/>
          <w:szCs w:val="24"/>
        </w:rPr>
        <w:t>of Natural and Social Sciences.</w:t>
      </w:r>
      <w:proofErr w:type="gramEnd"/>
      <w:r w:rsidR="00310756">
        <w:rPr>
          <w:rFonts w:ascii="Times New Roman" w:eastAsiaTheme="minorEastAsia" w:hAnsi="Times New Roman" w:cs="Times New Roman"/>
          <w:sz w:val="24"/>
          <w:szCs w:val="24"/>
        </w:rPr>
        <w:t xml:space="preserve"> 2(4): 35-43</w:t>
      </w:r>
    </w:p>
    <w:p w:rsidR="00707750" w:rsidRPr="009C51FE" w:rsidRDefault="003B3C8E" w:rsidP="005C75AC">
      <w:pPr>
        <w:spacing w:line="360" w:lineRule="auto"/>
        <w:ind w:left="720" w:hanging="720"/>
        <w:rPr>
          <w:rFonts w:ascii="Times New Roman" w:eastAsiaTheme="minorEastAsia" w:hAnsi="Times New Roman" w:cs="Times New Roman"/>
          <w:sz w:val="24"/>
          <w:szCs w:val="24"/>
        </w:rPr>
      </w:pPr>
      <w:proofErr w:type="spellStart"/>
      <w:r w:rsidRPr="003B3C8E">
        <w:rPr>
          <w:rFonts w:ascii="Times New Roman" w:eastAsiaTheme="minorEastAsia" w:hAnsi="Times New Roman" w:cs="Times New Roman"/>
          <w:sz w:val="24"/>
          <w:szCs w:val="24"/>
        </w:rPr>
        <w:t>Samad</w:t>
      </w:r>
      <w:proofErr w:type="spellEnd"/>
      <w:r w:rsidR="003D0574">
        <w:rPr>
          <w:rFonts w:ascii="Times New Roman" w:eastAsiaTheme="minorEastAsia" w:hAnsi="Times New Roman" w:cs="Times New Roman"/>
          <w:sz w:val="24"/>
          <w:szCs w:val="24"/>
        </w:rPr>
        <w:t>,</w:t>
      </w:r>
      <w:r w:rsidRPr="003B3C8E">
        <w:rPr>
          <w:rFonts w:ascii="Times New Roman" w:eastAsiaTheme="minorEastAsia" w:hAnsi="Times New Roman" w:cs="Times New Roman"/>
          <w:sz w:val="24"/>
          <w:szCs w:val="24"/>
        </w:rPr>
        <w:t xml:space="preserve"> </w:t>
      </w:r>
      <w:proofErr w:type="gramStart"/>
      <w:r w:rsidRPr="003B3C8E">
        <w:rPr>
          <w:rFonts w:ascii="Times New Roman" w:eastAsiaTheme="minorEastAsia" w:hAnsi="Times New Roman" w:cs="Times New Roman"/>
          <w:sz w:val="24"/>
          <w:szCs w:val="24"/>
        </w:rPr>
        <w:t>MA</w:t>
      </w:r>
      <w:r>
        <w:rPr>
          <w:rFonts w:ascii="Times New Roman" w:eastAsiaTheme="minorEastAsia" w:hAnsi="Times New Roman" w:cs="Times New Roman"/>
          <w:sz w:val="24"/>
          <w:szCs w:val="24"/>
        </w:rPr>
        <w:t>.</w:t>
      </w:r>
      <w:r w:rsidRPr="003B3C8E">
        <w:rPr>
          <w:rFonts w:ascii="Times New Roman" w:eastAsiaTheme="minorEastAsia" w:hAnsi="Times New Roman" w:cs="Times New Roman"/>
          <w:sz w:val="24"/>
          <w:szCs w:val="24"/>
        </w:rPr>
        <w:t>,</w:t>
      </w:r>
      <w:proofErr w:type="gramEnd"/>
      <w:r w:rsidRPr="003B3C8E">
        <w:rPr>
          <w:rFonts w:ascii="Times New Roman" w:eastAsiaTheme="minorEastAsia" w:hAnsi="Times New Roman" w:cs="Times New Roman"/>
          <w:sz w:val="24"/>
          <w:szCs w:val="24"/>
        </w:rPr>
        <w:t xml:space="preserve"> Islam</w:t>
      </w:r>
      <w:r w:rsidR="00076489">
        <w:rPr>
          <w:rFonts w:ascii="Times New Roman" w:eastAsiaTheme="minorEastAsia" w:hAnsi="Times New Roman" w:cs="Times New Roman"/>
          <w:sz w:val="24"/>
          <w:szCs w:val="24"/>
        </w:rPr>
        <w:t>,</w:t>
      </w:r>
      <w:r w:rsidRPr="003B3C8E">
        <w:rPr>
          <w:rFonts w:ascii="Times New Roman" w:eastAsiaTheme="minorEastAsia" w:hAnsi="Times New Roman" w:cs="Times New Roman"/>
          <w:sz w:val="24"/>
          <w:szCs w:val="24"/>
        </w:rPr>
        <w:t xml:space="preserve"> MA</w:t>
      </w:r>
      <w:r>
        <w:rPr>
          <w:rFonts w:ascii="Times New Roman" w:eastAsiaTheme="minorEastAsia" w:hAnsi="Times New Roman" w:cs="Times New Roman"/>
          <w:sz w:val="24"/>
          <w:szCs w:val="24"/>
        </w:rPr>
        <w:t xml:space="preserve">., and </w:t>
      </w:r>
      <w:proofErr w:type="spellStart"/>
      <w:r>
        <w:rPr>
          <w:rFonts w:ascii="Times New Roman" w:eastAsiaTheme="minorEastAsia" w:hAnsi="Times New Roman" w:cs="Times New Roman"/>
          <w:sz w:val="24"/>
          <w:szCs w:val="24"/>
        </w:rPr>
        <w:t>Hossain</w:t>
      </w:r>
      <w:proofErr w:type="spellEnd"/>
      <w:r w:rsidR="00076489">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M.A., 2002</w:t>
      </w:r>
      <w:r w:rsidRPr="003B3C8E">
        <w:rPr>
          <w:rFonts w:ascii="Times New Roman" w:eastAsiaTheme="minorEastAsia" w:hAnsi="Times New Roman" w:cs="Times New Roman"/>
          <w:sz w:val="24"/>
          <w:szCs w:val="24"/>
        </w:rPr>
        <w:t xml:space="preserve">. </w:t>
      </w:r>
      <w:proofErr w:type="gramStart"/>
      <w:r w:rsidRPr="003B3C8E">
        <w:rPr>
          <w:rFonts w:ascii="Times New Roman" w:eastAsiaTheme="minorEastAsia" w:hAnsi="Times New Roman" w:cs="Times New Roman"/>
          <w:sz w:val="24"/>
          <w:szCs w:val="24"/>
        </w:rPr>
        <w:t xml:space="preserve">Patterns of occurrence of calf diseases in the district of </w:t>
      </w:r>
      <w:proofErr w:type="spellStart"/>
      <w:r w:rsidRPr="003B3C8E">
        <w:rPr>
          <w:rFonts w:ascii="Times New Roman" w:eastAsiaTheme="minorEastAsia" w:hAnsi="Times New Roman" w:cs="Times New Roman"/>
          <w:sz w:val="24"/>
          <w:szCs w:val="24"/>
        </w:rPr>
        <w:t>Mymensingh</w:t>
      </w:r>
      <w:proofErr w:type="spellEnd"/>
      <w:r w:rsidRPr="003B3C8E">
        <w:rPr>
          <w:rFonts w:ascii="Times New Roman" w:eastAsiaTheme="minorEastAsia" w:hAnsi="Times New Roman" w:cs="Times New Roman"/>
          <w:sz w:val="24"/>
          <w:szCs w:val="24"/>
        </w:rPr>
        <w:t xml:space="preserve"> in Bangladesh.</w:t>
      </w:r>
      <w:proofErr w:type="gramEnd"/>
      <w:r w:rsidRPr="003B3C8E">
        <w:rPr>
          <w:rFonts w:ascii="Times New Roman" w:eastAsiaTheme="minorEastAsia" w:hAnsi="Times New Roman" w:cs="Times New Roman"/>
          <w:sz w:val="24"/>
          <w:szCs w:val="24"/>
        </w:rPr>
        <w:t xml:space="preserve"> Bangladesh Veterinary Journal 36: 01-05.</w:t>
      </w:r>
    </w:p>
    <w:p w:rsidR="003B3C8E" w:rsidRPr="003B3C8E" w:rsidRDefault="003B3C8E" w:rsidP="005C75AC">
      <w:pPr>
        <w:spacing w:line="360" w:lineRule="auto"/>
        <w:ind w:left="720" w:hanging="720"/>
        <w:jc w:val="both"/>
        <w:rPr>
          <w:rFonts w:ascii="Times New Roman" w:hAnsi="Times New Roman" w:cs="Times New Roman"/>
          <w:noProof/>
          <w:sz w:val="24"/>
          <w:szCs w:val="24"/>
        </w:rPr>
      </w:pPr>
      <w:r w:rsidRPr="003B3C8E">
        <w:rPr>
          <w:rFonts w:ascii="Times New Roman" w:hAnsi="Times New Roman" w:cs="Times New Roman"/>
          <w:noProof/>
          <w:sz w:val="24"/>
          <w:szCs w:val="24"/>
        </w:rPr>
        <w:t>Sutradhar</w:t>
      </w:r>
      <w:r w:rsidR="003D0574">
        <w:rPr>
          <w:rFonts w:ascii="Times New Roman" w:hAnsi="Times New Roman" w:cs="Times New Roman"/>
          <w:noProof/>
          <w:sz w:val="24"/>
          <w:szCs w:val="24"/>
        </w:rPr>
        <w:t>,</w:t>
      </w:r>
      <w:r w:rsidRPr="003B3C8E">
        <w:rPr>
          <w:rFonts w:ascii="Times New Roman" w:hAnsi="Times New Roman" w:cs="Times New Roman"/>
          <w:noProof/>
          <w:sz w:val="24"/>
          <w:szCs w:val="24"/>
        </w:rPr>
        <w:t xml:space="preserve"> BC</w:t>
      </w:r>
      <w:r>
        <w:rPr>
          <w:rFonts w:ascii="Times New Roman" w:hAnsi="Times New Roman" w:cs="Times New Roman"/>
          <w:noProof/>
          <w:sz w:val="24"/>
          <w:szCs w:val="24"/>
        </w:rPr>
        <w:t>.</w:t>
      </w:r>
      <w:r w:rsidRPr="003B3C8E">
        <w:rPr>
          <w:rFonts w:ascii="Times New Roman" w:hAnsi="Times New Roman" w:cs="Times New Roman"/>
          <w:noProof/>
          <w:sz w:val="24"/>
          <w:szCs w:val="24"/>
        </w:rPr>
        <w:t>, Hossain</w:t>
      </w:r>
      <w:r w:rsidR="00076489">
        <w:rPr>
          <w:rFonts w:ascii="Times New Roman" w:hAnsi="Times New Roman" w:cs="Times New Roman"/>
          <w:noProof/>
          <w:sz w:val="24"/>
          <w:szCs w:val="24"/>
        </w:rPr>
        <w:t>,</w:t>
      </w:r>
      <w:r w:rsidRPr="003B3C8E">
        <w:rPr>
          <w:rFonts w:ascii="Times New Roman" w:hAnsi="Times New Roman" w:cs="Times New Roman"/>
          <w:noProof/>
          <w:sz w:val="24"/>
          <w:szCs w:val="24"/>
        </w:rPr>
        <w:t xml:space="preserve"> MF</w:t>
      </w:r>
      <w:r>
        <w:rPr>
          <w:rFonts w:ascii="Times New Roman" w:hAnsi="Times New Roman" w:cs="Times New Roman"/>
          <w:noProof/>
          <w:sz w:val="24"/>
          <w:szCs w:val="24"/>
        </w:rPr>
        <w:t>.</w:t>
      </w:r>
      <w:r w:rsidRPr="003B3C8E">
        <w:rPr>
          <w:rFonts w:ascii="Times New Roman" w:hAnsi="Times New Roman" w:cs="Times New Roman"/>
          <w:noProof/>
          <w:sz w:val="24"/>
          <w:szCs w:val="24"/>
        </w:rPr>
        <w:t>, Das BC</w:t>
      </w:r>
      <w:r>
        <w:rPr>
          <w:rFonts w:ascii="Times New Roman" w:hAnsi="Times New Roman" w:cs="Times New Roman"/>
          <w:noProof/>
          <w:sz w:val="24"/>
          <w:szCs w:val="24"/>
        </w:rPr>
        <w:t>.</w:t>
      </w:r>
      <w:r w:rsidRPr="003B3C8E">
        <w:rPr>
          <w:rFonts w:ascii="Times New Roman" w:hAnsi="Times New Roman" w:cs="Times New Roman"/>
          <w:noProof/>
          <w:sz w:val="24"/>
          <w:szCs w:val="24"/>
        </w:rPr>
        <w:t>, Kim</w:t>
      </w:r>
      <w:r w:rsidR="00076489">
        <w:rPr>
          <w:rFonts w:ascii="Times New Roman" w:hAnsi="Times New Roman" w:cs="Times New Roman"/>
          <w:noProof/>
          <w:sz w:val="24"/>
          <w:szCs w:val="24"/>
        </w:rPr>
        <w:t>,</w:t>
      </w:r>
      <w:r w:rsidRPr="003B3C8E">
        <w:rPr>
          <w:rFonts w:ascii="Times New Roman" w:hAnsi="Times New Roman" w:cs="Times New Roman"/>
          <w:noProof/>
          <w:sz w:val="24"/>
          <w:szCs w:val="24"/>
        </w:rPr>
        <w:t xml:space="preserve"> G</w:t>
      </w:r>
      <w:r>
        <w:rPr>
          <w:rFonts w:ascii="Times New Roman" w:hAnsi="Times New Roman" w:cs="Times New Roman"/>
          <w:noProof/>
          <w:sz w:val="24"/>
          <w:szCs w:val="24"/>
        </w:rPr>
        <w:t>.</w:t>
      </w:r>
      <w:r w:rsidRPr="003B3C8E">
        <w:rPr>
          <w:rFonts w:ascii="Times New Roman" w:hAnsi="Times New Roman" w:cs="Times New Roman"/>
          <w:noProof/>
          <w:sz w:val="24"/>
          <w:szCs w:val="24"/>
        </w:rPr>
        <w:t xml:space="preserve"> and Hossain</w:t>
      </w:r>
      <w:r w:rsidR="00076489">
        <w:rPr>
          <w:rFonts w:ascii="Times New Roman" w:hAnsi="Times New Roman" w:cs="Times New Roman"/>
          <w:noProof/>
          <w:sz w:val="24"/>
          <w:szCs w:val="24"/>
        </w:rPr>
        <w:t>,</w:t>
      </w:r>
      <w:r w:rsidRPr="003B3C8E">
        <w:rPr>
          <w:rFonts w:ascii="Times New Roman" w:hAnsi="Times New Roman" w:cs="Times New Roman"/>
          <w:noProof/>
          <w:sz w:val="24"/>
          <w:szCs w:val="24"/>
        </w:rPr>
        <w:t xml:space="preserve"> MA</w:t>
      </w:r>
      <w:r>
        <w:rPr>
          <w:rFonts w:ascii="Times New Roman" w:hAnsi="Times New Roman" w:cs="Times New Roman"/>
          <w:noProof/>
          <w:sz w:val="24"/>
          <w:szCs w:val="24"/>
        </w:rPr>
        <w:t>.,</w:t>
      </w:r>
      <w:r w:rsidRPr="003B3C8E">
        <w:rPr>
          <w:rFonts w:ascii="Times New Roman" w:hAnsi="Times New Roman" w:cs="Times New Roman"/>
          <w:noProof/>
          <w:sz w:val="24"/>
          <w:szCs w:val="24"/>
        </w:rPr>
        <w:t xml:space="preserve"> 2009: Comparison between open and closed methods of herniorrhaphy in calves affected with umbilical hernia. J</w:t>
      </w:r>
      <w:r>
        <w:rPr>
          <w:rFonts w:ascii="Times New Roman" w:hAnsi="Times New Roman" w:cs="Times New Roman"/>
          <w:noProof/>
          <w:sz w:val="24"/>
          <w:szCs w:val="24"/>
        </w:rPr>
        <w:t>ournal of</w:t>
      </w:r>
      <w:r w:rsidRPr="003B3C8E">
        <w:rPr>
          <w:rFonts w:ascii="Times New Roman" w:hAnsi="Times New Roman" w:cs="Times New Roman"/>
          <w:noProof/>
          <w:sz w:val="24"/>
          <w:szCs w:val="24"/>
        </w:rPr>
        <w:t xml:space="preserve"> Vet</w:t>
      </w:r>
      <w:r>
        <w:rPr>
          <w:rFonts w:ascii="Times New Roman" w:hAnsi="Times New Roman" w:cs="Times New Roman"/>
          <w:noProof/>
          <w:sz w:val="24"/>
          <w:szCs w:val="24"/>
        </w:rPr>
        <w:t>erinary</w:t>
      </w:r>
      <w:r w:rsidRPr="003B3C8E">
        <w:rPr>
          <w:rFonts w:ascii="Times New Roman" w:hAnsi="Times New Roman" w:cs="Times New Roman"/>
          <w:noProof/>
          <w:sz w:val="24"/>
          <w:szCs w:val="24"/>
        </w:rPr>
        <w:t xml:space="preserve"> Sci</w:t>
      </w:r>
      <w:r>
        <w:rPr>
          <w:rFonts w:ascii="Times New Roman" w:hAnsi="Times New Roman" w:cs="Times New Roman"/>
          <w:noProof/>
          <w:sz w:val="24"/>
          <w:szCs w:val="24"/>
        </w:rPr>
        <w:t>ence</w:t>
      </w:r>
      <w:r w:rsidRPr="003B3C8E">
        <w:rPr>
          <w:rFonts w:ascii="Times New Roman" w:hAnsi="Times New Roman" w:cs="Times New Roman"/>
          <w:noProof/>
          <w:sz w:val="24"/>
          <w:szCs w:val="24"/>
        </w:rPr>
        <w:t xml:space="preserve"> 10: 343-</w:t>
      </w:r>
      <w:r>
        <w:rPr>
          <w:rFonts w:ascii="Times New Roman" w:hAnsi="Times New Roman" w:cs="Times New Roman"/>
          <w:noProof/>
          <w:sz w:val="24"/>
          <w:szCs w:val="24"/>
        </w:rPr>
        <w:t>347.</w:t>
      </w:r>
    </w:p>
    <w:p w:rsidR="009F5269" w:rsidRDefault="009F5269" w:rsidP="005C75AC">
      <w:pPr>
        <w:spacing w:line="360" w:lineRule="auto"/>
        <w:rPr>
          <w:rFonts w:ascii="Times New Roman" w:hAnsi="Times New Roman" w:cs="Times New Roman"/>
          <w:noProof/>
          <w:sz w:val="24"/>
          <w:szCs w:val="24"/>
        </w:rPr>
      </w:pPr>
    </w:p>
    <w:p w:rsidR="00DA7A4F" w:rsidRDefault="00DA7A4F" w:rsidP="000737EA">
      <w:pPr>
        <w:widowControl w:val="0"/>
        <w:autoSpaceDE w:val="0"/>
        <w:autoSpaceDN w:val="0"/>
        <w:adjustRightInd w:val="0"/>
        <w:spacing w:after="0" w:line="360" w:lineRule="auto"/>
        <w:jc w:val="center"/>
        <w:rPr>
          <w:rFonts w:ascii="Times New Roman" w:hAnsi="Times New Roman" w:cs="Times New Roman"/>
          <w:b/>
          <w:i/>
          <w:iCs/>
          <w:sz w:val="28"/>
          <w:szCs w:val="28"/>
        </w:rPr>
      </w:pPr>
    </w:p>
    <w:p w:rsidR="00DA7A4F" w:rsidRDefault="00DA7A4F" w:rsidP="000737EA">
      <w:pPr>
        <w:widowControl w:val="0"/>
        <w:autoSpaceDE w:val="0"/>
        <w:autoSpaceDN w:val="0"/>
        <w:adjustRightInd w:val="0"/>
        <w:spacing w:after="0" w:line="360" w:lineRule="auto"/>
        <w:jc w:val="center"/>
        <w:rPr>
          <w:rFonts w:ascii="Times New Roman" w:hAnsi="Times New Roman" w:cs="Times New Roman"/>
          <w:b/>
          <w:i/>
          <w:iCs/>
          <w:sz w:val="28"/>
          <w:szCs w:val="28"/>
        </w:rPr>
      </w:pPr>
    </w:p>
    <w:p w:rsidR="009C51FE" w:rsidRDefault="009C51FE" w:rsidP="000737EA">
      <w:pPr>
        <w:widowControl w:val="0"/>
        <w:autoSpaceDE w:val="0"/>
        <w:autoSpaceDN w:val="0"/>
        <w:adjustRightInd w:val="0"/>
        <w:spacing w:after="0" w:line="360" w:lineRule="auto"/>
        <w:jc w:val="center"/>
        <w:rPr>
          <w:rFonts w:ascii="Times New Roman" w:hAnsi="Times New Roman" w:cs="Times New Roman"/>
          <w:b/>
          <w:i/>
          <w:iCs/>
          <w:sz w:val="28"/>
          <w:szCs w:val="28"/>
        </w:rPr>
      </w:pPr>
    </w:p>
    <w:p w:rsidR="009C51FE" w:rsidRDefault="009C51FE" w:rsidP="000737EA">
      <w:pPr>
        <w:widowControl w:val="0"/>
        <w:autoSpaceDE w:val="0"/>
        <w:autoSpaceDN w:val="0"/>
        <w:adjustRightInd w:val="0"/>
        <w:spacing w:after="0" w:line="360" w:lineRule="auto"/>
        <w:jc w:val="center"/>
        <w:rPr>
          <w:rFonts w:ascii="Times New Roman" w:hAnsi="Times New Roman" w:cs="Times New Roman"/>
          <w:b/>
          <w:i/>
          <w:iCs/>
          <w:sz w:val="28"/>
          <w:szCs w:val="28"/>
        </w:rPr>
      </w:pPr>
    </w:p>
    <w:p w:rsidR="009C51FE" w:rsidRDefault="009C51FE" w:rsidP="000737EA">
      <w:pPr>
        <w:widowControl w:val="0"/>
        <w:autoSpaceDE w:val="0"/>
        <w:autoSpaceDN w:val="0"/>
        <w:adjustRightInd w:val="0"/>
        <w:spacing w:after="0" w:line="360" w:lineRule="auto"/>
        <w:jc w:val="center"/>
        <w:rPr>
          <w:rFonts w:ascii="Times New Roman" w:hAnsi="Times New Roman" w:cs="Times New Roman"/>
          <w:b/>
          <w:i/>
          <w:iCs/>
          <w:sz w:val="28"/>
          <w:szCs w:val="28"/>
        </w:rPr>
      </w:pPr>
    </w:p>
    <w:p w:rsidR="009C51FE" w:rsidRDefault="009C51FE" w:rsidP="000737EA">
      <w:pPr>
        <w:widowControl w:val="0"/>
        <w:autoSpaceDE w:val="0"/>
        <w:autoSpaceDN w:val="0"/>
        <w:adjustRightInd w:val="0"/>
        <w:spacing w:after="0" w:line="360" w:lineRule="auto"/>
        <w:jc w:val="center"/>
        <w:rPr>
          <w:rFonts w:ascii="Times New Roman" w:hAnsi="Times New Roman" w:cs="Times New Roman"/>
          <w:b/>
          <w:i/>
          <w:iCs/>
          <w:sz w:val="28"/>
          <w:szCs w:val="28"/>
        </w:rPr>
      </w:pPr>
    </w:p>
    <w:p w:rsidR="009C51FE" w:rsidRDefault="009C51FE" w:rsidP="000737EA">
      <w:pPr>
        <w:widowControl w:val="0"/>
        <w:autoSpaceDE w:val="0"/>
        <w:autoSpaceDN w:val="0"/>
        <w:adjustRightInd w:val="0"/>
        <w:spacing w:after="0" w:line="360" w:lineRule="auto"/>
        <w:jc w:val="center"/>
        <w:rPr>
          <w:rFonts w:ascii="Times New Roman" w:hAnsi="Times New Roman" w:cs="Times New Roman"/>
          <w:b/>
          <w:i/>
          <w:iCs/>
          <w:sz w:val="28"/>
          <w:szCs w:val="28"/>
        </w:rPr>
      </w:pPr>
    </w:p>
    <w:p w:rsidR="009C51FE" w:rsidRDefault="009C51FE" w:rsidP="000737EA">
      <w:pPr>
        <w:widowControl w:val="0"/>
        <w:autoSpaceDE w:val="0"/>
        <w:autoSpaceDN w:val="0"/>
        <w:adjustRightInd w:val="0"/>
        <w:spacing w:after="0" w:line="360" w:lineRule="auto"/>
        <w:jc w:val="center"/>
        <w:rPr>
          <w:rFonts w:ascii="Times New Roman" w:hAnsi="Times New Roman" w:cs="Times New Roman"/>
          <w:b/>
          <w:i/>
          <w:iCs/>
          <w:sz w:val="28"/>
          <w:szCs w:val="28"/>
        </w:rPr>
      </w:pPr>
    </w:p>
    <w:p w:rsidR="009F5269" w:rsidRPr="000737EA" w:rsidRDefault="009F5269" w:rsidP="000737EA">
      <w:pPr>
        <w:widowControl w:val="0"/>
        <w:autoSpaceDE w:val="0"/>
        <w:autoSpaceDN w:val="0"/>
        <w:adjustRightInd w:val="0"/>
        <w:spacing w:after="0" w:line="360" w:lineRule="auto"/>
        <w:jc w:val="center"/>
        <w:rPr>
          <w:rFonts w:ascii="Times New Roman" w:hAnsi="Times New Roman" w:cs="Times New Roman"/>
          <w:b/>
          <w:sz w:val="24"/>
          <w:szCs w:val="24"/>
        </w:rPr>
      </w:pPr>
      <w:r w:rsidRPr="009C51FE">
        <w:rPr>
          <w:rFonts w:ascii="Times New Roman" w:hAnsi="Times New Roman" w:cs="Times New Roman"/>
          <w:b/>
          <w:iCs/>
          <w:sz w:val="28"/>
          <w:szCs w:val="28"/>
        </w:rPr>
        <w:t>ACKNOWLEDGEMENT</w:t>
      </w:r>
    </w:p>
    <w:p w:rsidR="009F5269" w:rsidRDefault="009F5269" w:rsidP="009F5269">
      <w:pPr>
        <w:widowControl w:val="0"/>
        <w:autoSpaceDE w:val="0"/>
        <w:autoSpaceDN w:val="0"/>
        <w:adjustRightInd w:val="0"/>
        <w:spacing w:after="0" w:line="360" w:lineRule="auto"/>
        <w:jc w:val="both"/>
        <w:rPr>
          <w:rFonts w:ascii="Times New Roman" w:hAnsi="Times New Roman" w:cs="Times New Roman"/>
          <w:sz w:val="24"/>
          <w:szCs w:val="24"/>
        </w:rPr>
      </w:pPr>
    </w:p>
    <w:p w:rsidR="009F5269" w:rsidRDefault="009F5269" w:rsidP="009F5269">
      <w:pPr>
        <w:widowControl w:val="0"/>
        <w:autoSpaceDE w:val="0"/>
        <w:autoSpaceDN w:val="0"/>
        <w:adjustRightInd w:val="0"/>
        <w:spacing w:after="0" w:line="360" w:lineRule="auto"/>
        <w:jc w:val="both"/>
        <w:rPr>
          <w:rFonts w:ascii="Times New Roman" w:hAnsi="Times New Roman" w:cs="Times New Roman"/>
          <w:sz w:val="24"/>
          <w:szCs w:val="24"/>
        </w:rPr>
      </w:pPr>
    </w:p>
    <w:p w:rsidR="009F5269" w:rsidRDefault="009F5269" w:rsidP="001B01D1">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1B01D1">
        <w:rPr>
          <w:rFonts w:ascii="Times New Roman" w:hAnsi="Times New Roman" w:cs="Times New Roman"/>
          <w:iCs/>
          <w:sz w:val="24"/>
          <w:szCs w:val="24"/>
        </w:rPr>
        <w:t>The author wishes to acknowledge the immeasurable grace and pr</w:t>
      </w:r>
      <w:r w:rsidR="00310756" w:rsidRPr="001B01D1">
        <w:rPr>
          <w:rFonts w:ascii="Times New Roman" w:hAnsi="Times New Roman" w:cs="Times New Roman"/>
          <w:iCs/>
          <w:sz w:val="24"/>
          <w:szCs w:val="24"/>
        </w:rPr>
        <w:t>ofound kindness of Almighty “ALLAH</w:t>
      </w:r>
      <w:r w:rsidRPr="001B01D1">
        <w:rPr>
          <w:rFonts w:ascii="Times New Roman" w:hAnsi="Times New Roman" w:cs="Times New Roman"/>
          <w:iCs/>
          <w:sz w:val="24"/>
          <w:szCs w:val="24"/>
        </w:rPr>
        <w:t>” the supreme authority and supreme ruler of universe, who empowers the author to handle the case and to complete the case report successfully.</w:t>
      </w:r>
    </w:p>
    <w:p w:rsidR="001B01D1" w:rsidRPr="001B01D1" w:rsidRDefault="001B01D1" w:rsidP="001B01D1">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1B01D1" w:rsidRDefault="009F5269" w:rsidP="001B01D1">
      <w:pPr>
        <w:widowControl w:val="0"/>
        <w:overflowPunct w:val="0"/>
        <w:autoSpaceDE w:val="0"/>
        <w:autoSpaceDN w:val="0"/>
        <w:adjustRightInd w:val="0"/>
        <w:spacing w:after="0" w:line="360" w:lineRule="auto"/>
        <w:jc w:val="both"/>
        <w:rPr>
          <w:rFonts w:ascii="Times New Roman" w:hAnsi="Times New Roman" w:cs="Times New Roman"/>
          <w:iCs/>
          <w:sz w:val="24"/>
          <w:szCs w:val="24"/>
        </w:rPr>
      </w:pPr>
      <w:r w:rsidRPr="001B01D1">
        <w:rPr>
          <w:rFonts w:ascii="Times New Roman" w:hAnsi="Times New Roman" w:cs="Times New Roman"/>
          <w:iCs/>
          <w:sz w:val="24"/>
          <w:szCs w:val="24"/>
        </w:rPr>
        <w:t xml:space="preserve">The author wishes to express his deep sense of gratitude and thanks to DR. Md. </w:t>
      </w:r>
      <w:proofErr w:type="spellStart"/>
      <w:r w:rsidRPr="001B01D1">
        <w:rPr>
          <w:rFonts w:ascii="Times New Roman" w:hAnsi="Times New Roman" w:cs="Times New Roman"/>
          <w:iCs/>
          <w:sz w:val="24"/>
          <w:szCs w:val="24"/>
        </w:rPr>
        <w:t>Masuduzzaman</w:t>
      </w:r>
      <w:proofErr w:type="spellEnd"/>
      <w:r w:rsidRPr="001B01D1">
        <w:rPr>
          <w:rFonts w:ascii="Times New Roman" w:hAnsi="Times New Roman" w:cs="Times New Roman"/>
          <w:iCs/>
          <w:sz w:val="24"/>
          <w:szCs w:val="24"/>
        </w:rPr>
        <w:t xml:space="preserve">, Professor of the department of pathology and </w:t>
      </w:r>
      <w:proofErr w:type="spellStart"/>
      <w:r w:rsidRPr="001B01D1">
        <w:rPr>
          <w:rFonts w:ascii="Times New Roman" w:hAnsi="Times New Roman" w:cs="Times New Roman"/>
          <w:iCs/>
          <w:sz w:val="24"/>
          <w:szCs w:val="24"/>
        </w:rPr>
        <w:t>parasitology</w:t>
      </w:r>
      <w:proofErr w:type="spellEnd"/>
      <w:r w:rsidRPr="001B01D1">
        <w:rPr>
          <w:rFonts w:ascii="Times New Roman" w:hAnsi="Times New Roman" w:cs="Times New Roman"/>
          <w:iCs/>
          <w:sz w:val="24"/>
          <w:szCs w:val="24"/>
        </w:rPr>
        <w:t>,</w:t>
      </w:r>
      <w:r w:rsidR="001B01D1">
        <w:rPr>
          <w:rFonts w:ascii="Times New Roman" w:hAnsi="Times New Roman" w:cs="Times New Roman"/>
          <w:iCs/>
          <w:sz w:val="24"/>
          <w:szCs w:val="24"/>
        </w:rPr>
        <w:t xml:space="preserve"> </w:t>
      </w:r>
      <w:r w:rsidRPr="001B01D1">
        <w:rPr>
          <w:rFonts w:ascii="Times New Roman" w:hAnsi="Times New Roman" w:cs="Times New Roman"/>
          <w:iCs/>
          <w:sz w:val="24"/>
          <w:szCs w:val="24"/>
        </w:rPr>
        <w:t>Faculty of Veterinary Medicine of Chittagong Veterinary and An</w:t>
      </w:r>
      <w:r w:rsidR="000737EA" w:rsidRPr="001B01D1">
        <w:rPr>
          <w:rFonts w:ascii="Times New Roman" w:hAnsi="Times New Roman" w:cs="Times New Roman"/>
          <w:iCs/>
          <w:sz w:val="24"/>
          <w:szCs w:val="24"/>
        </w:rPr>
        <w:t xml:space="preserve">imal Sciences University for </w:t>
      </w:r>
      <w:r w:rsidR="00356E92" w:rsidRPr="001B01D1">
        <w:rPr>
          <w:rFonts w:ascii="Times New Roman" w:hAnsi="Times New Roman" w:cs="Times New Roman"/>
          <w:iCs/>
          <w:sz w:val="24"/>
          <w:szCs w:val="24"/>
        </w:rPr>
        <w:t>his</w:t>
      </w:r>
      <w:r w:rsidRPr="001B01D1">
        <w:rPr>
          <w:rFonts w:ascii="Times New Roman" w:hAnsi="Times New Roman" w:cs="Times New Roman"/>
          <w:iCs/>
          <w:sz w:val="24"/>
          <w:szCs w:val="24"/>
        </w:rPr>
        <w:t xml:space="preserve"> skillful supervision a</w:t>
      </w:r>
      <w:r w:rsidR="001B01D1">
        <w:rPr>
          <w:rFonts w:ascii="Times New Roman" w:hAnsi="Times New Roman" w:cs="Times New Roman"/>
          <w:iCs/>
          <w:sz w:val="24"/>
          <w:szCs w:val="24"/>
        </w:rPr>
        <w:t>nd guidance to make this report.</w:t>
      </w:r>
    </w:p>
    <w:p w:rsidR="001B01D1" w:rsidRPr="001B01D1" w:rsidRDefault="001B01D1" w:rsidP="001B01D1">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9F5269" w:rsidRPr="001B01D1" w:rsidRDefault="009F5269" w:rsidP="009F526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1B01D1">
        <w:rPr>
          <w:rFonts w:ascii="Times New Roman" w:hAnsi="Times New Roman" w:cs="Times New Roman"/>
          <w:iCs/>
          <w:sz w:val="24"/>
          <w:szCs w:val="24"/>
        </w:rPr>
        <w:t>The author</w:t>
      </w:r>
      <w:r w:rsidR="005C75AC">
        <w:rPr>
          <w:rFonts w:ascii="Times New Roman" w:hAnsi="Times New Roman" w:cs="Times New Roman"/>
          <w:iCs/>
          <w:sz w:val="24"/>
          <w:szCs w:val="24"/>
        </w:rPr>
        <w:t xml:space="preserve"> is</w:t>
      </w:r>
      <w:r w:rsidRPr="001B01D1">
        <w:rPr>
          <w:rFonts w:ascii="Times New Roman" w:hAnsi="Times New Roman" w:cs="Times New Roman"/>
          <w:iCs/>
          <w:sz w:val="24"/>
          <w:szCs w:val="24"/>
        </w:rPr>
        <w:t xml:space="preserve"> also grateful to</w:t>
      </w:r>
      <w:r w:rsidR="00310756" w:rsidRPr="001B01D1">
        <w:rPr>
          <w:rFonts w:ascii="Times New Roman" w:hAnsi="Times New Roman" w:cs="Times New Roman"/>
          <w:iCs/>
          <w:sz w:val="24"/>
          <w:szCs w:val="24"/>
        </w:rPr>
        <w:t xml:space="preserve"> </w:t>
      </w:r>
      <w:r w:rsidR="001B01D1">
        <w:rPr>
          <w:rFonts w:ascii="Times New Roman" w:hAnsi="Times New Roman" w:cs="Times New Roman"/>
          <w:iCs/>
          <w:sz w:val="24"/>
          <w:szCs w:val="24"/>
        </w:rPr>
        <w:t xml:space="preserve">DR. </w:t>
      </w:r>
      <w:proofErr w:type="spellStart"/>
      <w:proofErr w:type="gramStart"/>
      <w:r w:rsidR="000737EA" w:rsidRPr="001B01D1">
        <w:rPr>
          <w:rFonts w:ascii="Times New Roman" w:hAnsi="Times New Roman" w:cs="Times New Roman"/>
          <w:iCs/>
          <w:sz w:val="24"/>
          <w:szCs w:val="24"/>
        </w:rPr>
        <w:t>Tuli</w:t>
      </w:r>
      <w:proofErr w:type="spellEnd"/>
      <w:r w:rsidR="001B01D1">
        <w:rPr>
          <w:rFonts w:ascii="Times New Roman" w:hAnsi="Times New Roman" w:cs="Times New Roman"/>
          <w:iCs/>
          <w:sz w:val="24"/>
          <w:szCs w:val="24"/>
        </w:rPr>
        <w:t xml:space="preserve"> </w:t>
      </w:r>
      <w:proofErr w:type="spellStart"/>
      <w:r w:rsidR="000737EA" w:rsidRPr="001B01D1">
        <w:rPr>
          <w:rFonts w:ascii="Times New Roman" w:hAnsi="Times New Roman" w:cs="Times New Roman"/>
          <w:iCs/>
          <w:sz w:val="24"/>
          <w:szCs w:val="24"/>
        </w:rPr>
        <w:t>Dey</w:t>
      </w:r>
      <w:proofErr w:type="spellEnd"/>
      <w:r w:rsidR="000737EA" w:rsidRPr="001B01D1">
        <w:rPr>
          <w:rFonts w:ascii="Times New Roman" w:hAnsi="Times New Roman" w:cs="Times New Roman"/>
          <w:iCs/>
          <w:sz w:val="24"/>
          <w:szCs w:val="24"/>
        </w:rPr>
        <w:t>, Lecturer of the depa</w:t>
      </w:r>
      <w:r w:rsidR="00310756" w:rsidRPr="001B01D1">
        <w:rPr>
          <w:rFonts w:ascii="Times New Roman" w:hAnsi="Times New Roman" w:cs="Times New Roman"/>
          <w:iCs/>
          <w:sz w:val="24"/>
          <w:szCs w:val="24"/>
        </w:rPr>
        <w:t xml:space="preserve">rtment of medicine and surgery, </w:t>
      </w:r>
      <w:r w:rsidR="000737EA" w:rsidRPr="001B01D1">
        <w:rPr>
          <w:rFonts w:ascii="Times New Roman" w:hAnsi="Times New Roman" w:cs="Times New Roman"/>
          <w:iCs/>
          <w:sz w:val="24"/>
          <w:szCs w:val="24"/>
        </w:rPr>
        <w:t>CVASU for her supports</w:t>
      </w:r>
      <w:r w:rsidR="00356E92" w:rsidRPr="001B01D1">
        <w:rPr>
          <w:rFonts w:ascii="Times New Roman" w:hAnsi="Times New Roman" w:cs="Times New Roman"/>
          <w:iCs/>
          <w:sz w:val="24"/>
          <w:szCs w:val="24"/>
        </w:rPr>
        <w:t xml:space="preserve"> and</w:t>
      </w:r>
      <w:r w:rsidR="000737EA" w:rsidRPr="001B01D1">
        <w:rPr>
          <w:rFonts w:ascii="Times New Roman" w:hAnsi="Times New Roman" w:cs="Times New Roman"/>
          <w:iCs/>
          <w:sz w:val="24"/>
          <w:szCs w:val="24"/>
        </w:rPr>
        <w:t xml:space="preserve"> instructional guidelines to make this repor</w:t>
      </w:r>
      <w:r w:rsidR="001B01D1">
        <w:rPr>
          <w:rFonts w:ascii="Times New Roman" w:hAnsi="Times New Roman" w:cs="Times New Roman"/>
          <w:iCs/>
          <w:sz w:val="24"/>
          <w:szCs w:val="24"/>
        </w:rPr>
        <w:t>t.</w:t>
      </w:r>
      <w:proofErr w:type="gramEnd"/>
    </w:p>
    <w:p w:rsidR="001B01D1" w:rsidRDefault="001B01D1" w:rsidP="009F5269">
      <w:pPr>
        <w:widowControl w:val="0"/>
        <w:overflowPunct w:val="0"/>
        <w:autoSpaceDE w:val="0"/>
        <w:autoSpaceDN w:val="0"/>
        <w:adjustRightInd w:val="0"/>
        <w:spacing w:after="0" w:line="360" w:lineRule="auto"/>
        <w:jc w:val="both"/>
        <w:rPr>
          <w:rFonts w:ascii="Times New Roman" w:hAnsi="Times New Roman" w:cs="Times New Roman"/>
          <w:sz w:val="24"/>
          <w:szCs w:val="24"/>
        </w:rPr>
      </w:pPr>
    </w:p>
    <w:p w:rsidR="009F5269" w:rsidRPr="001B01D1" w:rsidRDefault="009F5269" w:rsidP="009F5269">
      <w:pPr>
        <w:widowControl w:val="0"/>
        <w:overflowPunct w:val="0"/>
        <w:autoSpaceDE w:val="0"/>
        <w:autoSpaceDN w:val="0"/>
        <w:adjustRightInd w:val="0"/>
        <w:spacing w:after="0" w:line="360" w:lineRule="auto"/>
        <w:jc w:val="both"/>
        <w:rPr>
          <w:rFonts w:ascii="Times New Roman" w:hAnsi="Times New Roman" w:cs="Times New Roman"/>
          <w:sz w:val="24"/>
          <w:szCs w:val="24"/>
        </w:rPr>
      </w:pPr>
      <w:r w:rsidRPr="001B01D1">
        <w:rPr>
          <w:rFonts w:ascii="Times New Roman" w:hAnsi="Times New Roman" w:cs="Times New Roman"/>
          <w:iCs/>
          <w:sz w:val="24"/>
          <w:szCs w:val="24"/>
        </w:rPr>
        <w:t>Finally the author expresses thanks and warmest sense of gratitude to his parents and all well-wishers.</w:t>
      </w:r>
    </w:p>
    <w:p w:rsidR="009F5269" w:rsidRPr="001B01D1" w:rsidRDefault="009F5269" w:rsidP="009F5269">
      <w:pPr>
        <w:widowControl w:val="0"/>
        <w:autoSpaceDE w:val="0"/>
        <w:autoSpaceDN w:val="0"/>
        <w:adjustRightInd w:val="0"/>
        <w:spacing w:after="0" w:line="360" w:lineRule="auto"/>
        <w:jc w:val="both"/>
        <w:rPr>
          <w:rFonts w:ascii="Times New Roman" w:hAnsi="Times New Roman" w:cs="Times New Roman"/>
          <w:sz w:val="24"/>
          <w:szCs w:val="24"/>
        </w:rPr>
      </w:pPr>
    </w:p>
    <w:p w:rsidR="009F5269" w:rsidRPr="001B01D1" w:rsidRDefault="009F5269" w:rsidP="009F5269">
      <w:pPr>
        <w:widowControl w:val="0"/>
        <w:autoSpaceDE w:val="0"/>
        <w:autoSpaceDN w:val="0"/>
        <w:adjustRightInd w:val="0"/>
        <w:spacing w:after="0" w:line="360" w:lineRule="auto"/>
        <w:ind w:left="6700"/>
        <w:jc w:val="both"/>
        <w:rPr>
          <w:rFonts w:ascii="Times New Roman" w:hAnsi="Times New Roman" w:cs="Times New Roman"/>
          <w:sz w:val="24"/>
          <w:szCs w:val="24"/>
        </w:rPr>
      </w:pPr>
      <w:r w:rsidRPr="001B01D1">
        <w:rPr>
          <w:rFonts w:ascii="Times New Roman" w:hAnsi="Times New Roman" w:cs="Times New Roman"/>
          <w:iCs/>
          <w:sz w:val="24"/>
          <w:szCs w:val="24"/>
        </w:rPr>
        <w:t>The author,</w:t>
      </w:r>
    </w:p>
    <w:p w:rsidR="009F5269" w:rsidRPr="000875F2" w:rsidRDefault="009F5269" w:rsidP="009F5269">
      <w:pPr>
        <w:widowControl w:val="0"/>
        <w:autoSpaceDE w:val="0"/>
        <w:autoSpaceDN w:val="0"/>
        <w:adjustRightInd w:val="0"/>
        <w:spacing w:after="0" w:line="360" w:lineRule="auto"/>
        <w:jc w:val="both"/>
        <w:rPr>
          <w:rFonts w:ascii="Times New Roman" w:hAnsi="Times New Roman" w:cs="Times New Roman"/>
          <w:sz w:val="24"/>
          <w:szCs w:val="24"/>
        </w:rPr>
      </w:pPr>
    </w:p>
    <w:p w:rsidR="009F5269" w:rsidRPr="001B01D1" w:rsidRDefault="009F5269" w:rsidP="009F5269">
      <w:pPr>
        <w:widowControl w:val="0"/>
        <w:autoSpaceDE w:val="0"/>
        <w:autoSpaceDN w:val="0"/>
        <w:adjustRightInd w:val="0"/>
        <w:spacing w:after="0" w:line="360" w:lineRule="auto"/>
        <w:ind w:left="6380"/>
        <w:jc w:val="both"/>
        <w:rPr>
          <w:rFonts w:ascii="Times New Roman" w:hAnsi="Times New Roman" w:cs="Times New Roman"/>
          <w:iCs/>
          <w:sz w:val="24"/>
          <w:szCs w:val="24"/>
        </w:rPr>
      </w:pPr>
      <w:r w:rsidRPr="001B01D1">
        <w:rPr>
          <w:rFonts w:ascii="Times New Roman" w:hAnsi="Times New Roman" w:cs="Times New Roman"/>
          <w:iCs/>
          <w:sz w:val="24"/>
          <w:szCs w:val="24"/>
        </w:rPr>
        <w:t>November, 2017</w:t>
      </w:r>
    </w:p>
    <w:p w:rsidR="009F5269" w:rsidRDefault="009F5269" w:rsidP="009F5269">
      <w:pPr>
        <w:spacing w:line="360" w:lineRule="auto"/>
        <w:jc w:val="both"/>
        <w:rPr>
          <w:rFonts w:ascii="Times New Roman" w:hAnsi="Times New Roman" w:cs="Times New Roman"/>
          <w:i/>
          <w:iCs/>
          <w:sz w:val="24"/>
          <w:szCs w:val="24"/>
        </w:rPr>
      </w:pPr>
    </w:p>
    <w:p w:rsidR="009F5269" w:rsidRDefault="009F5269" w:rsidP="009F5269">
      <w:pPr>
        <w:widowControl w:val="0"/>
        <w:autoSpaceDE w:val="0"/>
        <w:autoSpaceDN w:val="0"/>
        <w:adjustRightInd w:val="0"/>
        <w:spacing w:after="0" w:line="360" w:lineRule="auto"/>
        <w:jc w:val="both"/>
        <w:rPr>
          <w:rFonts w:ascii="Times New Roman" w:hAnsi="Times New Roman" w:cs="Times New Roman"/>
          <w:i/>
          <w:iCs/>
          <w:sz w:val="24"/>
          <w:szCs w:val="24"/>
        </w:rPr>
      </w:pPr>
    </w:p>
    <w:p w:rsidR="009F5269" w:rsidRDefault="009F5269" w:rsidP="009F5269">
      <w:pPr>
        <w:widowControl w:val="0"/>
        <w:autoSpaceDE w:val="0"/>
        <w:autoSpaceDN w:val="0"/>
        <w:adjustRightInd w:val="0"/>
        <w:spacing w:after="0" w:line="360" w:lineRule="auto"/>
        <w:jc w:val="both"/>
        <w:rPr>
          <w:rFonts w:ascii="Times New Roman" w:hAnsi="Times New Roman" w:cs="Times New Roman"/>
          <w:i/>
          <w:iCs/>
          <w:sz w:val="24"/>
          <w:szCs w:val="24"/>
        </w:rPr>
      </w:pPr>
    </w:p>
    <w:p w:rsidR="009F5269" w:rsidRDefault="009F5269" w:rsidP="009F5269">
      <w:pPr>
        <w:widowControl w:val="0"/>
        <w:autoSpaceDE w:val="0"/>
        <w:autoSpaceDN w:val="0"/>
        <w:adjustRightInd w:val="0"/>
        <w:spacing w:after="0" w:line="360" w:lineRule="auto"/>
        <w:jc w:val="both"/>
        <w:rPr>
          <w:rFonts w:ascii="Times New Roman" w:hAnsi="Times New Roman" w:cs="Times New Roman"/>
          <w:i/>
          <w:iCs/>
          <w:sz w:val="24"/>
          <w:szCs w:val="24"/>
        </w:rPr>
      </w:pPr>
    </w:p>
    <w:p w:rsidR="009F5269" w:rsidRDefault="009F5269" w:rsidP="009F5269">
      <w:pPr>
        <w:widowControl w:val="0"/>
        <w:autoSpaceDE w:val="0"/>
        <w:autoSpaceDN w:val="0"/>
        <w:adjustRightInd w:val="0"/>
        <w:spacing w:after="0" w:line="360" w:lineRule="auto"/>
        <w:jc w:val="both"/>
        <w:rPr>
          <w:rFonts w:ascii="Times New Roman" w:hAnsi="Times New Roman" w:cs="Times New Roman"/>
          <w:i/>
          <w:iCs/>
          <w:sz w:val="24"/>
          <w:szCs w:val="24"/>
        </w:rPr>
      </w:pPr>
    </w:p>
    <w:p w:rsidR="009F5269" w:rsidRDefault="009F5269" w:rsidP="009F5269">
      <w:pPr>
        <w:widowControl w:val="0"/>
        <w:autoSpaceDE w:val="0"/>
        <w:autoSpaceDN w:val="0"/>
        <w:adjustRightInd w:val="0"/>
        <w:spacing w:after="0" w:line="360" w:lineRule="auto"/>
        <w:jc w:val="both"/>
        <w:rPr>
          <w:rFonts w:ascii="Times New Roman" w:hAnsi="Times New Roman" w:cs="Times New Roman"/>
          <w:i/>
          <w:iCs/>
          <w:sz w:val="24"/>
          <w:szCs w:val="24"/>
        </w:rPr>
      </w:pPr>
    </w:p>
    <w:p w:rsidR="009F5269" w:rsidRDefault="009F5269" w:rsidP="009F5269">
      <w:pPr>
        <w:widowControl w:val="0"/>
        <w:autoSpaceDE w:val="0"/>
        <w:autoSpaceDN w:val="0"/>
        <w:adjustRightInd w:val="0"/>
        <w:spacing w:after="0" w:line="360" w:lineRule="auto"/>
        <w:jc w:val="both"/>
        <w:rPr>
          <w:rFonts w:ascii="Times New Roman" w:hAnsi="Times New Roman" w:cs="Times New Roman"/>
          <w:i/>
          <w:iCs/>
          <w:sz w:val="24"/>
          <w:szCs w:val="24"/>
        </w:rPr>
      </w:pPr>
    </w:p>
    <w:p w:rsidR="009F5269" w:rsidRDefault="009F5269" w:rsidP="009F5269">
      <w:pPr>
        <w:widowControl w:val="0"/>
        <w:autoSpaceDE w:val="0"/>
        <w:autoSpaceDN w:val="0"/>
        <w:adjustRightInd w:val="0"/>
        <w:spacing w:after="0" w:line="360" w:lineRule="auto"/>
        <w:jc w:val="both"/>
        <w:rPr>
          <w:rFonts w:ascii="Times New Roman" w:hAnsi="Times New Roman" w:cs="Times New Roman"/>
          <w:i/>
          <w:iCs/>
          <w:sz w:val="24"/>
          <w:szCs w:val="24"/>
        </w:rPr>
      </w:pPr>
    </w:p>
    <w:p w:rsidR="009F5269" w:rsidRPr="000737EA" w:rsidRDefault="009F5269" w:rsidP="000737EA">
      <w:pPr>
        <w:widowControl w:val="0"/>
        <w:autoSpaceDE w:val="0"/>
        <w:autoSpaceDN w:val="0"/>
        <w:adjustRightInd w:val="0"/>
        <w:spacing w:after="0" w:line="360" w:lineRule="auto"/>
        <w:jc w:val="center"/>
        <w:rPr>
          <w:rFonts w:ascii="Times New Roman" w:hAnsi="Times New Roman" w:cs="Times New Roman"/>
          <w:b/>
          <w:sz w:val="24"/>
          <w:szCs w:val="24"/>
        </w:rPr>
      </w:pPr>
      <w:r w:rsidRPr="000737EA">
        <w:rPr>
          <w:rFonts w:ascii="Times New Roman" w:hAnsi="Times New Roman" w:cs="Times New Roman"/>
          <w:b/>
          <w:i/>
          <w:iCs/>
          <w:sz w:val="24"/>
          <w:szCs w:val="24"/>
        </w:rPr>
        <w:lastRenderedPageBreak/>
        <w:t>BIOGRAPHY</w:t>
      </w:r>
    </w:p>
    <w:p w:rsidR="009F5269" w:rsidRPr="00C82D85" w:rsidRDefault="009F5269" w:rsidP="009F5269">
      <w:pPr>
        <w:widowControl w:val="0"/>
        <w:autoSpaceDE w:val="0"/>
        <w:autoSpaceDN w:val="0"/>
        <w:adjustRightInd w:val="0"/>
        <w:spacing w:after="0" w:line="360" w:lineRule="auto"/>
        <w:jc w:val="both"/>
        <w:rPr>
          <w:rFonts w:ascii="Times New Roman" w:hAnsi="Times New Roman" w:cs="Times New Roman"/>
          <w:sz w:val="24"/>
          <w:szCs w:val="24"/>
        </w:rPr>
      </w:pPr>
    </w:p>
    <w:p w:rsidR="009F5269" w:rsidRPr="00C82D85" w:rsidRDefault="0064281E" w:rsidP="009F5269">
      <w:pPr>
        <w:spacing w:line="360" w:lineRule="auto"/>
        <w:jc w:val="both"/>
        <w:rPr>
          <w:rFonts w:ascii="Times New Roman" w:hAnsi="Times New Roman" w:cs="Times New Roman"/>
          <w:sz w:val="24"/>
          <w:szCs w:val="24"/>
        </w:rPr>
      </w:pPr>
      <w:r>
        <w:rPr>
          <w:rFonts w:ascii="Times New Roman" w:hAnsi="Times New Roman" w:cs="Times New Roman"/>
          <w:sz w:val="24"/>
          <w:szCs w:val="24"/>
        </w:rPr>
        <w:t>My-</w:t>
      </w:r>
      <w:r w:rsidR="009F5269" w:rsidRPr="00C82D85">
        <w:rPr>
          <w:rFonts w:ascii="Times New Roman" w:hAnsi="Times New Roman" w:cs="Times New Roman"/>
          <w:sz w:val="24"/>
          <w:szCs w:val="24"/>
        </w:rPr>
        <w:t xml:space="preserve">self </w:t>
      </w:r>
      <w:proofErr w:type="spellStart"/>
      <w:r w:rsidR="009F5269" w:rsidRPr="00C82D85">
        <w:rPr>
          <w:rFonts w:ascii="Times New Roman" w:hAnsi="Times New Roman" w:cs="Times New Roman"/>
          <w:b/>
          <w:bCs/>
          <w:sz w:val="24"/>
          <w:szCs w:val="24"/>
        </w:rPr>
        <w:t>Nazmul</w:t>
      </w:r>
      <w:proofErr w:type="spellEnd"/>
      <w:r>
        <w:rPr>
          <w:rFonts w:ascii="Times New Roman" w:hAnsi="Times New Roman" w:cs="Times New Roman"/>
          <w:b/>
          <w:bCs/>
          <w:sz w:val="24"/>
          <w:szCs w:val="24"/>
        </w:rPr>
        <w:t xml:space="preserve"> </w:t>
      </w:r>
      <w:r w:rsidR="00FB68D1">
        <w:rPr>
          <w:rFonts w:ascii="Times New Roman" w:hAnsi="Times New Roman" w:cs="Times New Roman"/>
          <w:b/>
          <w:bCs/>
          <w:sz w:val="24"/>
          <w:szCs w:val="24"/>
        </w:rPr>
        <w:t>I</w:t>
      </w:r>
      <w:r w:rsidR="009F5269" w:rsidRPr="00C82D85">
        <w:rPr>
          <w:rFonts w:ascii="Times New Roman" w:hAnsi="Times New Roman" w:cs="Times New Roman"/>
          <w:b/>
          <w:bCs/>
          <w:sz w:val="24"/>
          <w:szCs w:val="24"/>
        </w:rPr>
        <w:t>slam</w:t>
      </w:r>
      <w:r w:rsidR="009F5269" w:rsidRPr="00C82D85">
        <w:rPr>
          <w:rFonts w:ascii="Times New Roman" w:hAnsi="Times New Roman" w:cs="Times New Roman"/>
          <w:sz w:val="24"/>
          <w:szCs w:val="24"/>
        </w:rPr>
        <w:t xml:space="preserve">, the author of this case report would like to introduce as Intern. DR of Chittagong Veterinary and Animal Sciences University (CVASU) have passed four years academic career in faculty of veterinary medicine and attended several clinical training programs on Veterinary Medicine in Bangladesh and India. As a student of Veterinary science, the main mission and vision of my life is to do something better and creative job by dint of my academic knowledge and experience, for the development of livestock as well as development of the economic condition of our country. This case report on </w:t>
      </w:r>
      <w:r w:rsidR="009F5269" w:rsidRPr="00C82D85">
        <w:rPr>
          <w:rFonts w:ascii="Times New Roman" w:hAnsi="Times New Roman" w:cs="Times New Roman"/>
          <w:b/>
          <w:bCs/>
          <w:sz w:val="24"/>
          <w:szCs w:val="24"/>
        </w:rPr>
        <w:t xml:space="preserve">congenital inguinal hernia </w:t>
      </w:r>
      <w:r w:rsidR="009F5269" w:rsidRPr="00C82D85">
        <w:rPr>
          <w:rFonts w:ascii="Times New Roman" w:hAnsi="Times New Roman" w:cs="Times New Roman"/>
          <w:sz w:val="24"/>
          <w:szCs w:val="24"/>
        </w:rPr>
        <w:t>is the first step to fulfill my dream. I strongly assure that I have done all the works furnished here in this report and I hold entire responsibility of the information given here which are collected from different books, journal and websites.</w:t>
      </w:r>
    </w:p>
    <w:p w:rsidR="009F5269" w:rsidRPr="00C82D85" w:rsidRDefault="009F5269" w:rsidP="009F5269">
      <w:pPr>
        <w:spacing w:line="360" w:lineRule="auto"/>
        <w:jc w:val="both"/>
        <w:rPr>
          <w:sz w:val="24"/>
          <w:szCs w:val="24"/>
        </w:rPr>
      </w:pPr>
    </w:p>
    <w:p w:rsidR="0046698A" w:rsidRPr="009F5269" w:rsidRDefault="0046698A" w:rsidP="009F5269"/>
    <w:sectPr w:rsidR="0046698A" w:rsidRPr="009F5269" w:rsidSect="00D126A5">
      <w:footerReference w:type="default" r:id="rId3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3B92" w:rsidRDefault="00463B92" w:rsidP="009F5269">
      <w:pPr>
        <w:spacing w:after="0" w:line="240" w:lineRule="auto"/>
      </w:pPr>
      <w:r>
        <w:separator/>
      </w:r>
    </w:p>
  </w:endnote>
  <w:endnote w:type="continuationSeparator" w:id="1">
    <w:p w:rsidR="00463B92" w:rsidRDefault="00463B92" w:rsidP="009F52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502817"/>
      <w:docPartObj>
        <w:docPartGallery w:val="Page Numbers (Bottom of Page)"/>
        <w:docPartUnique/>
      </w:docPartObj>
    </w:sdtPr>
    <w:sdtEndPr>
      <w:rPr>
        <w:noProof/>
      </w:rPr>
    </w:sdtEndPr>
    <w:sdtContent>
      <w:p w:rsidR="009F5269" w:rsidRDefault="00512ED0">
        <w:pPr>
          <w:pStyle w:val="Footer"/>
          <w:jc w:val="right"/>
        </w:pPr>
        <w:r>
          <w:fldChar w:fldCharType="begin"/>
        </w:r>
        <w:r w:rsidR="009F5269">
          <w:instrText xml:space="preserve"> PAGE   \* MERGEFORMAT </w:instrText>
        </w:r>
        <w:r>
          <w:fldChar w:fldCharType="separate"/>
        </w:r>
        <w:r w:rsidR="005C75AC">
          <w:rPr>
            <w:noProof/>
          </w:rPr>
          <w:t>15</w:t>
        </w:r>
        <w:r>
          <w:rPr>
            <w:noProof/>
          </w:rPr>
          <w:fldChar w:fldCharType="end"/>
        </w:r>
      </w:p>
    </w:sdtContent>
  </w:sdt>
  <w:p w:rsidR="009F5269" w:rsidRDefault="009F526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3B92" w:rsidRDefault="00463B92" w:rsidP="009F5269">
      <w:pPr>
        <w:spacing w:after="0" w:line="240" w:lineRule="auto"/>
      </w:pPr>
      <w:r>
        <w:separator/>
      </w:r>
    </w:p>
  </w:footnote>
  <w:footnote w:type="continuationSeparator" w:id="1">
    <w:p w:rsidR="00463B92" w:rsidRDefault="00463B92" w:rsidP="009F526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377510"/>
    <w:multiLevelType w:val="multilevel"/>
    <w:tmpl w:val="8F96E7D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341E1EEF"/>
    <w:multiLevelType w:val="hybridMultilevel"/>
    <w:tmpl w:val="56B8468C"/>
    <w:lvl w:ilvl="0" w:tplc="8B1C53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9F5269"/>
    <w:rsid w:val="0000033A"/>
    <w:rsid w:val="00003DA7"/>
    <w:rsid w:val="00026F1A"/>
    <w:rsid w:val="000737EA"/>
    <w:rsid w:val="00076489"/>
    <w:rsid w:val="000A44B7"/>
    <w:rsid w:val="000D48F6"/>
    <w:rsid w:val="001146DE"/>
    <w:rsid w:val="00143095"/>
    <w:rsid w:val="00162DFD"/>
    <w:rsid w:val="001B01D1"/>
    <w:rsid w:val="00201575"/>
    <w:rsid w:val="002102B8"/>
    <w:rsid w:val="00310756"/>
    <w:rsid w:val="00356E92"/>
    <w:rsid w:val="003607D6"/>
    <w:rsid w:val="0037393F"/>
    <w:rsid w:val="0039153D"/>
    <w:rsid w:val="00397113"/>
    <w:rsid w:val="003B3C8E"/>
    <w:rsid w:val="003D0574"/>
    <w:rsid w:val="00463B92"/>
    <w:rsid w:val="0046698A"/>
    <w:rsid w:val="00472F35"/>
    <w:rsid w:val="00511860"/>
    <w:rsid w:val="00512ED0"/>
    <w:rsid w:val="00551E5E"/>
    <w:rsid w:val="00552142"/>
    <w:rsid w:val="005B3499"/>
    <w:rsid w:val="005C611A"/>
    <w:rsid w:val="005C75AC"/>
    <w:rsid w:val="005D3641"/>
    <w:rsid w:val="005F73BB"/>
    <w:rsid w:val="00631138"/>
    <w:rsid w:val="0064281E"/>
    <w:rsid w:val="0066053B"/>
    <w:rsid w:val="006F7067"/>
    <w:rsid w:val="00707750"/>
    <w:rsid w:val="007E76F7"/>
    <w:rsid w:val="007F4163"/>
    <w:rsid w:val="007F4811"/>
    <w:rsid w:val="00800DFD"/>
    <w:rsid w:val="008744BB"/>
    <w:rsid w:val="00913FEB"/>
    <w:rsid w:val="0093453F"/>
    <w:rsid w:val="00980F84"/>
    <w:rsid w:val="009C51FE"/>
    <w:rsid w:val="009F5269"/>
    <w:rsid w:val="00AA5E0A"/>
    <w:rsid w:val="00B6390D"/>
    <w:rsid w:val="00B9210E"/>
    <w:rsid w:val="00B931C8"/>
    <w:rsid w:val="00C30942"/>
    <w:rsid w:val="00CB5414"/>
    <w:rsid w:val="00D07958"/>
    <w:rsid w:val="00D126A5"/>
    <w:rsid w:val="00D13593"/>
    <w:rsid w:val="00D1494A"/>
    <w:rsid w:val="00D470E5"/>
    <w:rsid w:val="00D75B31"/>
    <w:rsid w:val="00D9201D"/>
    <w:rsid w:val="00DA7A4F"/>
    <w:rsid w:val="00E215CF"/>
    <w:rsid w:val="00E72074"/>
    <w:rsid w:val="00EF41FD"/>
    <w:rsid w:val="00F23C3D"/>
    <w:rsid w:val="00F27531"/>
    <w:rsid w:val="00FB52C3"/>
    <w:rsid w:val="00FB68D1"/>
    <w:rsid w:val="00FC4EA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526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4">
    <w:name w:val="p14"/>
    <w:basedOn w:val="Normal"/>
    <w:rsid w:val="009F52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9F52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
    <w:name w:val="ft13"/>
    <w:basedOn w:val="DefaultParagraphFont"/>
    <w:rsid w:val="009F5269"/>
  </w:style>
  <w:style w:type="paragraph" w:styleId="BalloonText">
    <w:name w:val="Balloon Text"/>
    <w:basedOn w:val="Normal"/>
    <w:link w:val="BalloonTextChar"/>
    <w:uiPriority w:val="99"/>
    <w:semiHidden/>
    <w:unhideWhenUsed/>
    <w:rsid w:val="009F52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269"/>
    <w:rPr>
      <w:rFonts w:ascii="Tahoma" w:hAnsi="Tahoma" w:cs="Tahoma"/>
      <w:sz w:val="16"/>
      <w:szCs w:val="16"/>
    </w:rPr>
  </w:style>
  <w:style w:type="paragraph" w:styleId="Header">
    <w:name w:val="header"/>
    <w:basedOn w:val="Normal"/>
    <w:link w:val="HeaderChar"/>
    <w:uiPriority w:val="99"/>
    <w:unhideWhenUsed/>
    <w:rsid w:val="009F52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269"/>
  </w:style>
  <w:style w:type="paragraph" w:styleId="Footer">
    <w:name w:val="footer"/>
    <w:basedOn w:val="Normal"/>
    <w:link w:val="FooterChar"/>
    <w:uiPriority w:val="99"/>
    <w:unhideWhenUsed/>
    <w:rsid w:val="009F52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2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52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4">
    <w:name w:val="p14"/>
    <w:basedOn w:val="Normal"/>
    <w:rsid w:val="009F52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9F52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
    <w:name w:val="ft13"/>
    <w:basedOn w:val="DefaultParagraphFont"/>
    <w:rsid w:val="009F5269"/>
  </w:style>
  <w:style w:type="paragraph" w:styleId="BalloonText">
    <w:name w:val="Balloon Text"/>
    <w:basedOn w:val="Normal"/>
    <w:link w:val="BalloonTextChar"/>
    <w:uiPriority w:val="99"/>
    <w:semiHidden/>
    <w:unhideWhenUsed/>
    <w:rsid w:val="009F52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269"/>
    <w:rPr>
      <w:rFonts w:ascii="Tahoma" w:hAnsi="Tahoma" w:cs="Tahoma"/>
      <w:sz w:val="16"/>
      <w:szCs w:val="16"/>
    </w:rPr>
  </w:style>
  <w:style w:type="paragraph" w:styleId="Header">
    <w:name w:val="header"/>
    <w:basedOn w:val="Normal"/>
    <w:link w:val="HeaderChar"/>
    <w:uiPriority w:val="99"/>
    <w:unhideWhenUsed/>
    <w:rsid w:val="009F52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269"/>
  </w:style>
  <w:style w:type="paragraph" w:styleId="Footer">
    <w:name w:val="footer"/>
    <w:basedOn w:val="Normal"/>
    <w:link w:val="FooterChar"/>
    <w:uiPriority w:val="99"/>
    <w:unhideWhenUsed/>
    <w:rsid w:val="009F52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269"/>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274</TotalTime>
  <Pages>15</Pages>
  <Words>2877</Words>
  <Characters>16402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Asaduzzaman Shubho</dc:creator>
  <cp:lastModifiedBy>jhj</cp:lastModifiedBy>
  <cp:revision>36</cp:revision>
  <cp:lastPrinted>2017-11-01T15:19:00Z</cp:lastPrinted>
  <dcterms:created xsi:type="dcterms:W3CDTF">2017-10-31T12:14:00Z</dcterms:created>
  <dcterms:modified xsi:type="dcterms:W3CDTF">2017-11-02T05:34:00Z</dcterms:modified>
</cp:coreProperties>
</file>