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E4" w:rsidRPr="00646FBE" w:rsidRDefault="006C18E4" w:rsidP="006C18E4">
      <w:pPr>
        <w:spacing w:after="80" w:line="360" w:lineRule="auto"/>
        <w:jc w:val="center"/>
        <w:rPr>
          <w:rFonts w:cstheme="minorHAnsi"/>
          <w:b/>
          <w:sz w:val="22"/>
        </w:rPr>
      </w:pPr>
      <w:proofErr w:type="spellStart"/>
      <w:r w:rsidRPr="00646FBE">
        <w:rPr>
          <w:rFonts w:cstheme="minorHAnsi"/>
          <w:b/>
          <w:sz w:val="34"/>
          <w:szCs w:val="36"/>
        </w:rPr>
        <w:t>Sociodemographic</w:t>
      </w:r>
      <w:proofErr w:type="spellEnd"/>
      <w:r w:rsidRPr="00646FBE">
        <w:rPr>
          <w:rFonts w:cstheme="minorHAnsi"/>
          <w:b/>
          <w:sz w:val="34"/>
          <w:szCs w:val="36"/>
        </w:rPr>
        <w:t xml:space="preserve"> factors and livestock rearing on household food security in some selected rural areas of Bangladesh</w:t>
      </w:r>
    </w:p>
    <w:p w:rsidR="006C18E4" w:rsidRDefault="006C18E4" w:rsidP="006C18E4">
      <w:pPr>
        <w:spacing w:after="80" w:line="360" w:lineRule="auto"/>
        <w:jc w:val="both"/>
        <w:rPr>
          <w:rFonts w:cstheme="minorHAnsi"/>
          <w:b/>
          <w:sz w:val="36"/>
          <w:szCs w:val="36"/>
        </w:rPr>
      </w:pPr>
    </w:p>
    <w:p w:rsidR="000B4C41" w:rsidRPr="00DE3354" w:rsidRDefault="00721F76" w:rsidP="006C18E4">
      <w:pPr>
        <w:spacing w:line="360" w:lineRule="auto"/>
        <w:rPr>
          <w:bCs/>
          <w:color w:val="000000" w:themeColor="text1"/>
          <w:kern w:val="2"/>
          <w:sz w:val="48"/>
          <w:szCs w:val="48"/>
        </w:rPr>
      </w:pPr>
      <w:r>
        <w:rPr>
          <w:rFonts w:cstheme="minorHAnsi"/>
          <w:b/>
          <w:noProof/>
        </w:rPr>
        <w:drawing>
          <wp:anchor distT="0" distB="0" distL="114300" distR="114300" simplePos="0" relativeHeight="251667456" behindDoc="1" locked="0" layoutInCell="1" allowOverlap="1">
            <wp:simplePos x="0" y="0"/>
            <wp:positionH relativeFrom="column">
              <wp:posOffset>1607219</wp:posOffset>
            </wp:positionH>
            <wp:positionV relativeFrom="paragraph">
              <wp:posOffset>-10294</wp:posOffset>
            </wp:positionV>
            <wp:extent cx="2339139" cy="2382253"/>
            <wp:effectExtent l="19050" t="0" r="4011" b="0"/>
            <wp:wrapNone/>
            <wp:docPr id="1" name="Picture 0" descr="cvasu-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logo-resized.jpg"/>
                    <pic:cNvPicPr/>
                  </pic:nvPicPr>
                  <pic:blipFill>
                    <a:blip r:embed="rId8"/>
                    <a:stretch>
                      <a:fillRect/>
                    </a:stretch>
                  </pic:blipFill>
                  <pic:spPr>
                    <a:xfrm>
                      <a:off x="0" y="0"/>
                      <a:ext cx="2339139" cy="2382253"/>
                    </a:xfrm>
                    <a:prstGeom prst="rect">
                      <a:avLst/>
                    </a:prstGeom>
                  </pic:spPr>
                </pic:pic>
              </a:graphicData>
            </a:graphic>
          </wp:anchor>
        </w:drawing>
      </w:r>
      <w:r w:rsidR="006C18E4">
        <w:rPr>
          <w:rFonts w:cstheme="minorHAnsi"/>
          <w:b/>
        </w:rPr>
        <w:tab/>
      </w:r>
      <w:r w:rsidR="006C18E4">
        <w:rPr>
          <w:rFonts w:cstheme="minorHAnsi"/>
          <w:b/>
        </w:rPr>
        <w:tab/>
      </w:r>
      <w:r w:rsidR="006C18E4">
        <w:rPr>
          <w:rFonts w:cstheme="minorHAnsi"/>
          <w:b/>
        </w:rPr>
        <w:tab/>
      </w:r>
      <w:r w:rsidR="006C18E4">
        <w:rPr>
          <w:rFonts w:cstheme="minorHAnsi"/>
          <w:b/>
        </w:rPr>
        <w:tab/>
      </w:r>
      <w:r w:rsidR="006C18E4">
        <w:rPr>
          <w:rFonts w:cstheme="minorHAnsi"/>
          <w:b/>
        </w:rPr>
        <w:tab/>
      </w:r>
      <w:r w:rsidR="006C18E4">
        <w:rPr>
          <w:rFonts w:cstheme="minorHAnsi"/>
          <w:b/>
        </w:rPr>
        <w:tab/>
      </w:r>
      <w:r w:rsidR="006C18E4">
        <w:rPr>
          <w:rFonts w:cstheme="minorHAnsi"/>
          <w:b/>
        </w:rPr>
        <w:tab/>
      </w:r>
      <w:r w:rsidR="006C18E4">
        <w:rPr>
          <w:rFonts w:cstheme="minorHAnsi"/>
          <w:b/>
        </w:rPr>
        <w:tab/>
      </w:r>
      <w:r w:rsidR="006C18E4">
        <w:rPr>
          <w:rFonts w:cstheme="minorHAnsi"/>
          <w:b/>
        </w:rPr>
        <w:tab/>
      </w:r>
    </w:p>
    <w:p w:rsidR="000B4C41" w:rsidRPr="00DE3354" w:rsidRDefault="000B4C41" w:rsidP="000B4C41">
      <w:pPr>
        <w:spacing w:line="360" w:lineRule="auto"/>
        <w:ind w:left="2160" w:firstLine="720"/>
        <w:rPr>
          <w:bCs/>
          <w:color w:val="000000" w:themeColor="text1"/>
          <w:kern w:val="2"/>
          <w:sz w:val="48"/>
          <w:szCs w:val="48"/>
        </w:rPr>
      </w:pPr>
    </w:p>
    <w:p w:rsidR="000B4C41" w:rsidRPr="00DE3354" w:rsidRDefault="000B4C41" w:rsidP="000B4C41">
      <w:pPr>
        <w:spacing w:line="360" w:lineRule="auto"/>
        <w:rPr>
          <w:bCs/>
          <w:color w:val="000000" w:themeColor="text1"/>
          <w:kern w:val="2"/>
          <w:sz w:val="44"/>
          <w:szCs w:val="44"/>
        </w:rPr>
      </w:pPr>
    </w:p>
    <w:p w:rsidR="000B4C41" w:rsidRPr="00DE3354" w:rsidRDefault="000B4C41" w:rsidP="000B4C41">
      <w:pPr>
        <w:spacing w:line="360" w:lineRule="auto"/>
        <w:rPr>
          <w:bCs/>
          <w:color w:val="000000" w:themeColor="text1"/>
          <w:kern w:val="2"/>
          <w:sz w:val="44"/>
          <w:szCs w:val="44"/>
        </w:rPr>
      </w:pPr>
    </w:p>
    <w:p w:rsidR="000B4C41" w:rsidRPr="00DE3354" w:rsidRDefault="000B4C41" w:rsidP="000B4C41">
      <w:pPr>
        <w:spacing w:line="360" w:lineRule="auto"/>
        <w:jc w:val="center"/>
        <w:rPr>
          <w:bCs/>
          <w:color w:val="000000" w:themeColor="text1"/>
          <w:kern w:val="2"/>
          <w:sz w:val="44"/>
          <w:szCs w:val="44"/>
        </w:rPr>
      </w:pPr>
    </w:p>
    <w:p w:rsidR="000B4C41" w:rsidRPr="00DE3354" w:rsidRDefault="000B4C41" w:rsidP="000B4C41">
      <w:pPr>
        <w:jc w:val="center"/>
        <w:rPr>
          <w:bCs/>
          <w:color w:val="000000" w:themeColor="text1"/>
          <w:kern w:val="2"/>
          <w:sz w:val="44"/>
          <w:szCs w:val="44"/>
        </w:rPr>
      </w:pPr>
    </w:p>
    <w:p w:rsidR="001A75A1" w:rsidRDefault="001A75A1" w:rsidP="00C75A46">
      <w:pPr>
        <w:pStyle w:val="Heading9"/>
        <w:spacing w:line="240" w:lineRule="auto"/>
        <w:rPr>
          <w:rFonts w:ascii="Times New Roman" w:hAnsi="Times New Roman" w:cs="Times New Roman"/>
          <w:b w:val="0"/>
          <w:bCs/>
          <w:color w:val="44546A" w:themeColor="text2"/>
          <w:sz w:val="36"/>
          <w:szCs w:val="28"/>
        </w:rPr>
      </w:pPr>
    </w:p>
    <w:p w:rsidR="000B4C41" w:rsidRPr="009610A4" w:rsidRDefault="000B4C41" w:rsidP="00C75A46">
      <w:pPr>
        <w:pStyle w:val="Heading9"/>
        <w:spacing w:line="240" w:lineRule="auto"/>
        <w:rPr>
          <w:rFonts w:ascii="Times New Roman" w:hAnsi="Times New Roman" w:cs="Times New Roman"/>
          <w:bCs/>
          <w:color w:val="0070C0"/>
          <w:sz w:val="36"/>
          <w:szCs w:val="28"/>
        </w:rPr>
      </w:pPr>
      <w:r w:rsidRPr="009610A4">
        <w:rPr>
          <w:rFonts w:ascii="Times New Roman" w:hAnsi="Times New Roman" w:cs="Times New Roman"/>
          <w:bCs/>
          <w:color w:val="0070C0"/>
          <w:sz w:val="36"/>
          <w:szCs w:val="28"/>
        </w:rPr>
        <w:t xml:space="preserve">A </w:t>
      </w:r>
      <w:r w:rsidR="001A75A1" w:rsidRPr="009610A4">
        <w:rPr>
          <w:rFonts w:ascii="Times New Roman" w:hAnsi="Times New Roman" w:cs="Times New Roman"/>
          <w:bCs/>
          <w:color w:val="0070C0"/>
          <w:sz w:val="36"/>
          <w:szCs w:val="28"/>
        </w:rPr>
        <w:t>P</w:t>
      </w:r>
      <w:r w:rsidRPr="009610A4">
        <w:rPr>
          <w:rFonts w:ascii="Times New Roman" w:hAnsi="Times New Roman" w:cs="Times New Roman"/>
          <w:bCs/>
          <w:color w:val="0070C0"/>
          <w:sz w:val="36"/>
          <w:szCs w:val="28"/>
        </w:rPr>
        <w:t xml:space="preserve">roduction </w:t>
      </w:r>
      <w:r w:rsidR="001A75A1" w:rsidRPr="009610A4">
        <w:rPr>
          <w:rFonts w:ascii="Times New Roman" w:hAnsi="Times New Roman" w:cs="Times New Roman"/>
          <w:bCs/>
          <w:color w:val="0070C0"/>
          <w:sz w:val="36"/>
          <w:szCs w:val="28"/>
        </w:rPr>
        <w:t>R</w:t>
      </w:r>
      <w:r w:rsidRPr="009610A4">
        <w:rPr>
          <w:rFonts w:ascii="Times New Roman" w:hAnsi="Times New Roman" w:cs="Times New Roman"/>
          <w:bCs/>
          <w:color w:val="0070C0"/>
          <w:sz w:val="36"/>
          <w:szCs w:val="28"/>
        </w:rPr>
        <w:t xml:space="preserve">eport </w:t>
      </w:r>
      <w:r w:rsidR="001A75A1" w:rsidRPr="009610A4">
        <w:rPr>
          <w:rFonts w:ascii="Times New Roman" w:hAnsi="Times New Roman" w:cs="Times New Roman"/>
          <w:bCs/>
          <w:color w:val="0070C0"/>
          <w:sz w:val="36"/>
          <w:szCs w:val="28"/>
        </w:rPr>
        <w:t>S</w:t>
      </w:r>
      <w:r w:rsidRPr="009610A4">
        <w:rPr>
          <w:rFonts w:ascii="Times New Roman" w:hAnsi="Times New Roman" w:cs="Times New Roman"/>
          <w:bCs/>
          <w:color w:val="0070C0"/>
          <w:sz w:val="36"/>
          <w:szCs w:val="28"/>
        </w:rPr>
        <w:t xml:space="preserve">ubmitted </w:t>
      </w:r>
      <w:r w:rsidR="001A75A1" w:rsidRPr="009610A4">
        <w:rPr>
          <w:rFonts w:ascii="Times New Roman" w:hAnsi="Times New Roman" w:cs="Times New Roman"/>
          <w:bCs/>
          <w:color w:val="0070C0"/>
          <w:sz w:val="36"/>
          <w:szCs w:val="28"/>
        </w:rPr>
        <w:t>b</w:t>
      </w:r>
      <w:r w:rsidRPr="009610A4">
        <w:rPr>
          <w:rFonts w:ascii="Times New Roman" w:hAnsi="Times New Roman" w:cs="Times New Roman"/>
          <w:bCs/>
          <w:color w:val="0070C0"/>
          <w:sz w:val="36"/>
          <w:szCs w:val="28"/>
        </w:rPr>
        <w:t>y</w:t>
      </w:r>
      <w:r w:rsidR="001A75A1" w:rsidRPr="009610A4">
        <w:rPr>
          <w:rFonts w:ascii="Times New Roman" w:hAnsi="Times New Roman" w:cs="Times New Roman"/>
          <w:bCs/>
          <w:color w:val="0070C0"/>
          <w:sz w:val="36"/>
          <w:szCs w:val="28"/>
        </w:rPr>
        <w:t>:</w:t>
      </w:r>
    </w:p>
    <w:p w:rsidR="001A75A1" w:rsidRPr="001A75A1" w:rsidRDefault="001A75A1" w:rsidP="001A75A1"/>
    <w:p w:rsidR="00C40392" w:rsidRPr="00721F76" w:rsidRDefault="006C18E4" w:rsidP="00C40392">
      <w:pPr>
        <w:pStyle w:val="BodyText3"/>
        <w:spacing w:after="0" w:line="276" w:lineRule="auto"/>
        <w:jc w:val="center"/>
        <w:rPr>
          <w:rFonts w:cstheme="minorBidi"/>
          <w:b/>
          <w:bCs/>
          <w:color w:val="1F3864" w:themeColor="accent1" w:themeShade="80"/>
          <w:sz w:val="26"/>
          <w:szCs w:val="26"/>
          <w:lang w:val="en-GB" w:bidi="bn-BD"/>
        </w:rPr>
      </w:pPr>
      <w:proofErr w:type="spellStart"/>
      <w:r w:rsidRPr="00721F76">
        <w:rPr>
          <w:b/>
          <w:bCs/>
          <w:color w:val="1F3864" w:themeColor="accent1" w:themeShade="80"/>
          <w:sz w:val="32"/>
          <w:szCs w:val="32"/>
          <w:lang w:bidi="bn-BD"/>
        </w:rPr>
        <w:t>Nazmun</w:t>
      </w:r>
      <w:proofErr w:type="spellEnd"/>
      <w:r w:rsidR="00721F76" w:rsidRPr="00721F76">
        <w:rPr>
          <w:b/>
          <w:bCs/>
          <w:color w:val="1F3864" w:themeColor="accent1" w:themeShade="80"/>
          <w:sz w:val="32"/>
          <w:szCs w:val="32"/>
          <w:lang w:bidi="bn-BD"/>
        </w:rPr>
        <w:t xml:space="preserve"> </w:t>
      </w:r>
      <w:proofErr w:type="spellStart"/>
      <w:r w:rsidRPr="00721F76">
        <w:rPr>
          <w:b/>
          <w:bCs/>
          <w:color w:val="1F3864" w:themeColor="accent1" w:themeShade="80"/>
          <w:sz w:val="32"/>
          <w:szCs w:val="32"/>
          <w:lang w:bidi="bn-BD"/>
        </w:rPr>
        <w:t>Naher</w:t>
      </w:r>
      <w:proofErr w:type="spellEnd"/>
    </w:p>
    <w:p w:rsidR="000B4C41" w:rsidRPr="0080707A" w:rsidRDefault="00630EA3" w:rsidP="00C75A46">
      <w:pPr>
        <w:pStyle w:val="Heading4"/>
        <w:spacing w:before="0" w:after="0"/>
        <w:jc w:val="center"/>
        <w:rPr>
          <w:b w:val="0"/>
          <w:i/>
          <w:iCs/>
          <w:color w:val="44546A" w:themeColor="text2"/>
          <w:kern w:val="2"/>
          <w:sz w:val="32"/>
          <w:szCs w:val="32"/>
          <w:lang w:bidi="bn-BD"/>
        </w:rPr>
      </w:pPr>
      <w:r w:rsidRPr="00712750">
        <w:rPr>
          <w:b w:val="0"/>
          <w:color w:val="44546A" w:themeColor="text2"/>
          <w:kern w:val="2"/>
          <w:sz w:val="32"/>
          <w:szCs w:val="32"/>
        </w:rPr>
        <w:t xml:space="preserve">Roll No: </w:t>
      </w:r>
      <w:r w:rsidR="0054618A" w:rsidRPr="00712750">
        <w:rPr>
          <w:bCs w:val="0"/>
          <w:color w:val="44546A" w:themeColor="text2"/>
          <w:kern w:val="2"/>
          <w:sz w:val="32"/>
          <w:szCs w:val="32"/>
          <w:cs/>
          <w:lang w:bidi="bn-BD"/>
        </w:rPr>
        <w:t>1</w:t>
      </w:r>
      <w:r w:rsidR="00712750" w:rsidRPr="00712750">
        <w:rPr>
          <w:bCs w:val="0"/>
          <w:color w:val="44546A" w:themeColor="text2"/>
          <w:kern w:val="2"/>
          <w:sz w:val="32"/>
          <w:szCs w:val="32"/>
          <w:cs/>
          <w:lang w:bidi="bn-BD"/>
        </w:rPr>
        <w:t>6</w:t>
      </w:r>
      <w:r w:rsidR="0080707A">
        <w:rPr>
          <w:bCs w:val="0"/>
          <w:color w:val="44546A" w:themeColor="text2"/>
          <w:kern w:val="2"/>
          <w:sz w:val="32"/>
          <w:szCs w:val="32"/>
          <w:lang w:bidi="bn-BD"/>
        </w:rPr>
        <w:t>/</w:t>
      </w:r>
      <w:r w:rsidR="0080707A">
        <w:rPr>
          <w:b w:val="0"/>
          <w:color w:val="44546A" w:themeColor="text2"/>
          <w:kern w:val="2"/>
          <w:sz w:val="32"/>
          <w:szCs w:val="32"/>
          <w:lang w:bidi="bn-BD"/>
        </w:rPr>
        <w:t>3</w:t>
      </w:r>
      <w:r w:rsidR="006C18E4">
        <w:rPr>
          <w:b w:val="0"/>
          <w:color w:val="44546A" w:themeColor="text2"/>
          <w:kern w:val="2"/>
          <w:sz w:val="32"/>
          <w:szCs w:val="32"/>
          <w:lang w:bidi="bn-BD"/>
        </w:rPr>
        <w:t>3</w:t>
      </w:r>
    </w:p>
    <w:p w:rsidR="000B4C41" w:rsidRPr="0096718B" w:rsidRDefault="00630EA3" w:rsidP="00C75A46">
      <w:pPr>
        <w:pStyle w:val="Heading4"/>
        <w:spacing w:before="0" w:after="0"/>
        <w:jc w:val="center"/>
        <w:rPr>
          <w:b w:val="0"/>
          <w:color w:val="44546A" w:themeColor="text2"/>
          <w:kern w:val="2"/>
          <w:sz w:val="32"/>
          <w:szCs w:val="32"/>
          <w:lang w:bidi="bn-BD"/>
        </w:rPr>
      </w:pPr>
      <w:r w:rsidRPr="00712750">
        <w:rPr>
          <w:b w:val="0"/>
          <w:color w:val="44546A" w:themeColor="text2"/>
          <w:kern w:val="2"/>
          <w:sz w:val="32"/>
          <w:szCs w:val="32"/>
        </w:rPr>
        <w:t>Reg. NO:</w:t>
      </w:r>
      <w:r w:rsidR="0054618A" w:rsidRPr="00712750">
        <w:rPr>
          <w:bCs w:val="0"/>
          <w:color w:val="44546A" w:themeColor="text2"/>
          <w:kern w:val="2"/>
          <w:sz w:val="32"/>
          <w:szCs w:val="32"/>
          <w:cs/>
          <w:lang w:bidi="bn-BD"/>
        </w:rPr>
        <w:t>01</w:t>
      </w:r>
      <w:r w:rsidR="0096718B">
        <w:rPr>
          <w:rFonts w:cs="Vrinda"/>
          <w:bCs w:val="0"/>
          <w:color w:val="44546A" w:themeColor="text2"/>
          <w:kern w:val="2"/>
          <w:sz w:val="32"/>
          <w:szCs w:val="32"/>
          <w:cs/>
          <w:lang w:val="en-GB" w:bidi="bn-BD"/>
        </w:rPr>
        <w:t>64</w:t>
      </w:r>
      <w:r w:rsidR="006C18E4">
        <w:rPr>
          <w:rFonts w:cs="Vrinda" w:hint="cs"/>
          <w:bCs w:val="0"/>
          <w:color w:val="44546A" w:themeColor="text2"/>
          <w:kern w:val="2"/>
          <w:sz w:val="32"/>
          <w:szCs w:val="32"/>
          <w:cs/>
          <w:lang w:val="en-GB" w:bidi="bn-BD"/>
        </w:rPr>
        <w:t>8</w:t>
      </w:r>
    </w:p>
    <w:p w:rsidR="000B4C41" w:rsidRPr="00712750" w:rsidRDefault="0054618A" w:rsidP="00C75A46">
      <w:pPr>
        <w:pStyle w:val="Heading4"/>
        <w:spacing w:before="0" w:after="0"/>
        <w:jc w:val="center"/>
        <w:rPr>
          <w:b w:val="0"/>
          <w:color w:val="44546A" w:themeColor="text2"/>
          <w:kern w:val="2"/>
          <w:sz w:val="32"/>
          <w:szCs w:val="32"/>
          <w:lang w:bidi="bn-BD"/>
        </w:rPr>
      </w:pPr>
      <w:r w:rsidRPr="00712750">
        <w:rPr>
          <w:b w:val="0"/>
          <w:color w:val="44546A" w:themeColor="text2"/>
          <w:kern w:val="2"/>
          <w:sz w:val="32"/>
          <w:szCs w:val="32"/>
        </w:rPr>
        <w:t xml:space="preserve">Internship ID: </w:t>
      </w:r>
      <w:r w:rsidR="00D848A5" w:rsidRPr="00712750">
        <w:rPr>
          <w:bCs w:val="0"/>
          <w:color w:val="44546A" w:themeColor="text2"/>
          <w:kern w:val="2"/>
          <w:sz w:val="32"/>
          <w:szCs w:val="32"/>
          <w:cs/>
          <w:lang w:bidi="bn-BD"/>
        </w:rPr>
        <w:t>3</w:t>
      </w:r>
      <w:r w:rsidR="006C18E4">
        <w:rPr>
          <w:rFonts w:cs="Vrinda" w:hint="cs"/>
          <w:bCs w:val="0"/>
          <w:color w:val="44546A" w:themeColor="text2"/>
          <w:kern w:val="2"/>
          <w:sz w:val="32"/>
          <w:szCs w:val="32"/>
          <w:cs/>
          <w:lang w:val="en-GB" w:bidi="bn-BD"/>
        </w:rPr>
        <w:t>0</w:t>
      </w:r>
    </w:p>
    <w:p w:rsidR="00712750" w:rsidRPr="0096718B" w:rsidRDefault="00630EA3" w:rsidP="00712750">
      <w:pPr>
        <w:jc w:val="center"/>
        <w:rPr>
          <w:rFonts w:cstheme="minorBidi"/>
          <w:b/>
          <w:color w:val="44546A" w:themeColor="text2"/>
          <w:kern w:val="2"/>
          <w:sz w:val="32"/>
          <w:szCs w:val="32"/>
          <w:lang w:bidi="bn-BD"/>
        </w:rPr>
      </w:pPr>
      <w:r w:rsidRPr="00712750">
        <w:rPr>
          <w:bCs/>
          <w:color w:val="44546A" w:themeColor="text2"/>
          <w:kern w:val="2"/>
          <w:sz w:val="32"/>
          <w:szCs w:val="32"/>
        </w:rPr>
        <w:t xml:space="preserve">Session: </w:t>
      </w:r>
      <w:r w:rsidR="0054618A" w:rsidRPr="00712750">
        <w:rPr>
          <w:b/>
          <w:color w:val="44546A" w:themeColor="text2"/>
          <w:kern w:val="2"/>
          <w:sz w:val="32"/>
          <w:szCs w:val="32"/>
          <w:cs/>
          <w:lang w:bidi="bn-BD"/>
        </w:rPr>
        <w:t>201</w:t>
      </w:r>
      <w:r w:rsidR="00712750" w:rsidRPr="00712750">
        <w:rPr>
          <w:b/>
          <w:color w:val="44546A" w:themeColor="text2"/>
          <w:kern w:val="2"/>
          <w:sz w:val="32"/>
          <w:szCs w:val="32"/>
          <w:cs/>
          <w:lang w:bidi="bn-BD"/>
        </w:rPr>
        <w:t>5</w:t>
      </w:r>
      <w:r w:rsidR="0054618A" w:rsidRPr="00712750">
        <w:rPr>
          <w:b/>
          <w:color w:val="44546A" w:themeColor="text2"/>
          <w:kern w:val="2"/>
          <w:sz w:val="32"/>
          <w:szCs w:val="32"/>
          <w:cs/>
          <w:lang w:bidi="bn-BD"/>
        </w:rPr>
        <w:t>-201</w:t>
      </w:r>
      <w:r w:rsidR="0096718B">
        <w:rPr>
          <w:rFonts w:cs="Vrinda"/>
          <w:b/>
          <w:color w:val="44546A" w:themeColor="text2"/>
          <w:kern w:val="2"/>
          <w:sz w:val="32"/>
          <w:szCs w:val="32"/>
          <w:cs/>
          <w:lang w:val="en-GB" w:bidi="bn-BD"/>
        </w:rPr>
        <w:t>6</w:t>
      </w:r>
    </w:p>
    <w:p w:rsidR="001A75A1" w:rsidRDefault="001A75A1" w:rsidP="000B4C41">
      <w:pPr>
        <w:jc w:val="center"/>
        <w:rPr>
          <w:bCs/>
          <w:color w:val="44546A" w:themeColor="text2"/>
          <w:kern w:val="2"/>
          <w:sz w:val="32"/>
          <w:szCs w:val="32"/>
        </w:rPr>
      </w:pPr>
    </w:p>
    <w:p w:rsidR="00930DEC" w:rsidRDefault="00930DEC" w:rsidP="000B4C41">
      <w:pPr>
        <w:jc w:val="center"/>
        <w:rPr>
          <w:bCs/>
          <w:color w:val="44546A" w:themeColor="text2"/>
          <w:kern w:val="2"/>
          <w:sz w:val="32"/>
          <w:szCs w:val="32"/>
        </w:rPr>
      </w:pPr>
    </w:p>
    <w:p w:rsidR="00A30522" w:rsidRPr="00646FBE" w:rsidRDefault="00A30522" w:rsidP="000B4C41">
      <w:pPr>
        <w:jc w:val="center"/>
        <w:rPr>
          <w:b/>
          <w:bCs/>
          <w:color w:val="0070C0"/>
          <w:kern w:val="2"/>
          <w:szCs w:val="32"/>
        </w:rPr>
      </w:pPr>
      <w:r w:rsidRPr="00646FBE">
        <w:rPr>
          <w:b/>
          <w:bCs/>
          <w:color w:val="0070C0"/>
          <w:kern w:val="2"/>
          <w:szCs w:val="32"/>
        </w:rPr>
        <w:t xml:space="preserve">A production report submitted in partial satisfaction of the requirements for the </w:t>
      </w:r>
    </w:p>
    <w:p w:rsidR="00A30522" w:rsidRPr="00646FBE" w:rsidRDefault="00A30522" w:rsidP="000B4C41">
      <w:pPr>
        <w:jc w:val="center"/>
        <w:rPr>
          <w:b/>
          <w:bCs/>
          <w:color w:val="0070C0"/>
          <w:kern w:val="2"/>
          <w:szCs w:val="32"/>
        </w:rPr>
      </w:pPr>
      <w:r w:rsidRPr="00646FBE">
        <w:rPr>
          <w:b/>
          <w:bCs/>
          <w:color w:val="0070C0"/>
          <w:kern w:val="2"/>
          <w:szCs w:val="32"/>
        </w:rPr>
        <w:t>Degree of</w:t>
      </w:r>
    </w:p>
    <w:p w:rsidR="00A30522" w:rsidRPr="00646FBE" w:rsidRDefault="00A30522" w:rsidP="000B4C41">
      <w:pPr>
        <w:jc w:val="center"/>
        <w:rPr>
          <w:b/>
          <w:bCs/>
          <w:color w:val="0070C0"/>
          <w:kern w:val="2"/>
          <w:szCs w:val="32"/>
        </w:rPr>
      </w:pPr>
      <w:r w:rsidRPr="00646FBE">
        <w:rPr>
          <w:b/>
          <w:bCs/>
          <w:color w:val="0070C0"/>
          <w:kern w:val="2"/>
          <w:szCs w:val="32"/>
        </w:rPr>
        <w:t>Doctor of Veterinary Medicine (DVM)</w:t>
      </w:r>
    </w:p>
    <w:p w:rsidR="001A75A1" w:rsidRDefault="001A75A1" w:rsidP="000B4C41">
      <w:pPr>
        <w:jc w:val="center"/>
        <w:rPr>
          <w:bCs/>
          <w:caps/>
          <w:color w:val="44546A" w:themeColor="text2"/>
          <w:kern w:val="2"/>
          <w:sz w:val="28"/>
          <w:szCs w:val="44"/>
        </w:rPr>
      </w:pPr>
    </w:p>
    <w:p w:rsidR="00930DEC" w:rsidRPr="00930DEC" w:rsidRDefault="00930DEC" w:rsidP="000B4C41">
      <w:pPr>
        <w:jc w:val="center"/>
        <w:rPr>
          <w:bCs/>
          <w:caps/>
          <w:color w:val="44546A" w:themeColor="text2"/>
          <w:kern w:val="2"/>
          <w:szCs w:val="44"/>
        </w:rPr>
      </w:pPr>
    </w:p>
    <w:p w:rsidR="00930DEC" w:rsidRPr="00FA5C06" w:rsidRDefault="00930DEC" w:rsidP="000B4C41">
      <w:pPr>
        <w:jc w:val="center"/>
        <w:rPr>
          <w:bCs/>
          <w:caps/>
          <w:color w:val="44546A" w:themeColor="text2"/>
          <w:kern w:val="2"/>
          <w:sz w:val="28"/>
          <w:szCs w:val="44"/>
        </w:rPr>
      </w:pPr>
    </w:p>
    <w:p w:rsidR="000B4C41" w:rsidRPr="00FA5C06" w:rsidRDefault="000B4C41" w:rsidP="000B4C41">
      <w:pPr>
        <w:jc w:val="center"/>
        <w:rPr>
          <w:bCs/>
          <w:caps/>
          <w:color w:val="44546A" w:themeColor="text2"/>
          <w:kern w:val="2"/>
          <w:sz w:val="26"/>
        </w:rPr>
      </w:pPr>
    </w:p>
    <w:p w:rsidR="000B4C41" w:rsidRPr="00646FBE" w:rsidRDefault="00646FBE" w:rsidP="000B4C41">
      <w:pPr>
        <w:spacing w:line="276" w:lineRule="auto"/>
        <w:jc w:val="center"/>
        <w:rPr>
          <w:b/>
          <w:bCs/>
          <w:caps/>
          <w:color w:val="44546A" w:themeColor="text2"/>
          <w:kern w:val="2"/>
          <w:sz w:val="26"/>
        </w:rPr>
      </w:pPr>
      <w:proofErr w:type="spellStart"/>
      <w:r w:rsidRPr="00646FBE">
        <w:rPr>
          <w:b/>
          <w:bCs/>
          <w:color w:val="44546A" w:themeColor="text2"/>
          <w:kern w:val="2"/>
          <w:sz w:val="26"/>
        </w:rPr>
        <w:t>Chattogram</w:t>
      </w:r>
      <w:proofErr w:type="spellEnd"/>
      <w:r w:rsidRPr="00646FBE">
        <w:rPr>
          <w:b/>
          <w:bCs/>
          <w:color w:val="44546A" w:themeColor="text2"/>
          <w:kern w:val="2"/>
          <w:sz w:val="26"/>
        </w:rPr>
        <w:t xml:space="preserve"> Veterinary and Animal Sciences University</w:t>
      </w:r>
    </w:p>
    <w:p w:rsidR="000B4C41" w:rsidRPr="00646FBE" w:rsidRDefault="00646FBE" w:rsidP="000B4C41">
      <w:pPr>
        <w:spacing w:line="276" w:lineRule="auto"/>
        <w:jc w:val="center"/>
        <w:rPr>
          <w:b/>
          <w:bCs/>
          <w:caps/>
          <w:color w:val="44546A" w:themeColor="text2"/>
          <w:kern w:val="2"/>
          <w:sz w:val="30"/>
          <w:szCs w:val="28"/>
        </w:rPr>
      </w:pPr>
      <w:proofErr w:type="spellStart"/>
      <w:proofErr w:type="gramStart"/>
      <w:r w:rsidRPr="00646FBE">
        <w:rPr>
          <w:b/>
          <w:bCs/>
          <w:color w:val="44546A" w:themeColor="text2"/>
          <w:kern w:val="2"/>
          <w:sz w:val="26"/>
        </w:rPr>
        <w:t>Khulshi</w:t>
      </w:r>
      <w:proofErr w:type="spellEnd"/>
      <w:r w:rsidRPr="00646FBE">
        <w:rPr>
          <w:b/>
          <w:bCs/>
          <w:color w:val="44546A" w:themeColor="text2"/>
          <w:kern w:val="2"/>
          <w:sz w:val="26"/>
        </w:rPr>
        <w:t>, Chattogram-4225</w:t>
      </w:r>
      <w:r w:rsidRPr="00646FBE">
        <w:rPr>
          <w:b/>
          <w:bCs/>
          <w:color w:val="44546A" w:themeColor="text2"/>
          <w:kern w:val="2"/>
          <w:sz w:val="30"/>
          <w:szCs w:val="28"/>
        </w:rPr>
        <w:t>, Bangladesh.</w:t>
      </w:r>
      <w:proofErr w:type="gramEnd"/>
    </w:p>
    <w:p w:rsidR="00930DEC" w:rsidRDefault="00930DEC" w:rsidP="006C18E4">
      <w:pPr>
        <w:spacing w:after="80" w:line="360" w:lineRule="auto"/>
        <w:jc w:val="center"/>
        <w:rPr>
          <w:rFonts w:cstheme="minorHAnsi"/>
          <w:b/>
          <w:sz w:val="36"/>
          <w:szCs w:val="36"/>
        </w:rPr>
      </w:pPr>
    </w:p>
    <w:p w:rsidR="006C18E4" w:rsidRDefault="006C18E4" w:rsidP="006C18E4">
      <w:pPr>
        <w:spacing w:after="80" w:line="360" w:lineRule="auto"/>
        <w:jc w:val="center"/>
        <w:rPr>
          <w:rFonts w:cstheme="minorHAnsi"/>
          <w:b/>
        </w:rPr>
      </w:pPr>
      <w:proofErr w:type="spellStart"/>
      <w:r>
        <w:rPr>
          <w:rFonts w:cstheme="minorHAnsi"/>
          <w:b/>
          <w:sz w:val="36"/>
          <w:szCs w:val="36"/>
        </w:rPr>
        <w:t>Sociodemographic</w:t>
      </w:r>
      <w:proofErr w:type="spellEnd"/>
      <w:r>
        <w:rPr>
          <w:rFonts w:cstheme="minorHAnsi"/>
          <w:b/>
          <w:sz w:val="36"/>
          <w:szCs w:val="36"/>
        </w:rPr>
        <w:t xml:space="preserve"> f</w:t>
      </w:r>
      <w:r w:rsidRPr="00E748A8">
        <w:rPr>
          <w:rFonts w:cstheme="minorHAnsi"/>
          <w:b/>
          <w:sz w:val="36"/>
          <w:szCs w:val="36"/>
        </w:rPr>
        <w:t>actors</w:t>
      </w:r>
      <w:r>
        <w:rPr>
          <w:rFonts w:cstheme="minorHAnsi"/>
          <w:b/>
          <w:sz w:val="36"/>
          <w:szCs w:val="36"/>
        </w:rPr>
        <w:t xml:space="preserve"> and livestock rearing on household food security in some selected rural areas of Bangladesh</w:t>
      </w:r>
    </w:p>
    <w:p w:rsidR="000B4C41" w:rsidRPr="00DE3354" w:rsidRDefault="0098584D" w:rsidP="00BB4977">
      <w:pPr>
        <w:spacing w:line="360" w:lineRule="auto"/>
        <w:rPr>
          <w:bCs/>
          <w:i/>
          <w:color w:val="000000" w:themeColor="text1"/>
          <w:kern w:val="2"/>
          <w:sz w:val="36"/>
          <w:szCs w:val="36"/>
        </w:rPr>
      </w:pPr>
      <w:r>
        <w:rPr>
          <w:bCs/>
          <w:i/>
          <w:noProof/>
          <w:color w:val="000000" w:themeColor="text1"/>
          <w:kern w:val="2"/>
          <w:sz w:val="36"/>
          <w:szCs w:val="36"/>
        </w:rPr>
        <w:drawing>
          <wp:anchor distT="0" distB="0" distL="114300" distR="114300" simplePos="0" relativeHeight="251669504" behindDoc="1" locked="0" layoutInCell="1" allowOverlap="1">
            <wp:simplePos x="0" y="0"/>
            <wp:positionH relativeFrom="column">
              <wp:posOffset>1752157</wp:posOffset>
            </wp:positionH>
            <wp:positionV relativeFrom="paragraph">
              <wp:posOffset>363205</wp:posOffset>
            </wp:positionV>
            <wp:extent cx="2192522" cy="2211572"/>
            <wp:effectExtent l="19050" t="0" r="0" b="0"/>
            <wp:wrapNone/>
            <wp:docPr id="4" name="Picture 0" descr="cvasu-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logo-resized.jpg"/>
                    <pic:cNvPicPr/>
                  </pic:nvPicPr>
                  <pic:blipFill>
                    <a:blip r:embed="rId8"/>
                    <a:stretch>
                      <a:fillRect/>
                    </a:stretch>
                  </pic:blipFill>
                  <pic:spPr>
                    <a:xfrm>
                      <a:off x="0" y="0"/>
                      <a:ext cx="2192522" cy="2211572"/>
                    </a:xfrm>
                    <a:prstGeom prst="rect">
                      <a:avLst/>
                    </a:prstGeom>
                  </pic:spPr>
                </pic:pic>
              </a:graphicData>
            </a:graphic>
          </wp:anchor>
        </w:drawing>
      </w: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rPr>
      </w:pPr>
    </w:p>
    <w:p w:rsidR="000B4C41" w:rsidRPr="00DE3354" w:rsidRDefault="000B4C41" w:rsidP="000B4C41">
      <w:pPr>
        <w:pStyle w:val="Heading6"/>
        <w:rPr>
          <w:b w:val="0"/>
          <w:bCs/>
          <w:color w:val="000000" w:themeColor="text1"/>
        </w:rPr>
      </w:pPr>
    </w:p>
    <w:p w:rsidR="000B4C41" w:rsidRPr="00DE3354" w:rsidRDefault="000B4C41" w:rsidP="000B4C41">
      <w:pPr>
        <w:pStyle w:val="Heading6"/>
        <w:rPr>
          <w:b w:val="0"/>
          <w:bCs/>
          <w:color w:val="000000" w:themeColor="text1"/>
        </w:rPr>
      </w:pP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sz w:val="16"/>
        </w:rPr>
      </w:pPr>
    </w:p>
    <w:p w:rsidR="00517F2D" w:rsidRPr="00DE3354" w:rsidRDefault="00517F2D" w:rsidP="000B4C41">
      <w:pPr>
        <w:spacing w:line="360" w:lineRule="auto"/>
        <w:rPr>
          <w:bCs/>
          <w:color w:val="000000" w:themeColor="text1"/>
          <w:sz w:val="16"/>
        </w:rPr>
      </w:pPr>
    </w:p>
    <w:p w:rsidR="00A62FEE" w:rsidRPr="00FA5C06" w:rsidRDefault="00A62FEE" w:rsidP="000B4C41">
      <w:pPr>
        <w:spacing w:line="360" w:lineRule="auto"/>
        <w:rPr>
          <w:bCs/>
          <w:color w:val="44546A" w:themeColor="text2"/>
          <w:sz w:val="16"/>
        </w:rPr>
      </w:pPr>
    </w:p>
    <w:p w:rsidR="00517F2D" w:rsidRPr="00DE3354" w:rsidRDefault="00517F2D" w:rsidP="000B4C41">
      <w:pPr>
        <w:spacing w:line="360" w:lineRule="auto"/>
        <w:rPr>
          <w:bCs/>
          <w:color w:val="000000" w:themeColor="text1"/>
          <w:sz w:val="16"/>
        </w:rPr>
      </w:pPr>
    </w:p>
    <w:p w:rsidR="00517F2D" w:rsidRPr="00DE3354" w:rsidRDefault="00517F2D" w:rsidP="000B4C41">
      <w:pPr>
        <w:spacing w:line="360" w:lineRule="auto"/>
        <w:rPr>
          <w:bCs/>
          <w:color w:val="000000" w:themeColor="text1"/>
          <w:sz w:val="16"/>
        </w:rPr>
      </w:pPr>
    </w:p>
    <w:p w:rsidR="00517F2D" w:rsidRPr="00DE3354" w:rsidRDefault="00517F2D" w:rsidP="000B4C41">
      <w:pPr>
        <w:spacing w:line="360" w:lineRule="auto"/>
        <w:rPr>
          <w:bCs/>
          <w:color w:val="000000" w:themeColor="text1"/>
          <w:sz w:val="16"/>
        </w:rPr>
      </w:pPr>
    </w:p>
    <w:p w:rsidR="00517F2D" w:rsidRPr="0098584D" w:rsidRDefault="0098584D" w:rsidP="0098584D">
      <w:pPr>
        <w:spacing w:line="360" w:lineRule="auto"/>
        <w:jc w:val="center"/>
        <w:rPr>
          <w:b/>
          <w:bCs/>
          <w:color w:val="0070C0"/>
          <w:sz w:val="28"/>
        </w:rPr>
      </w:pPr>
      <w:r w:rsidRPr="0098584D">
        <w:rPr>
          <w:b/>
          <w:bCs/>
          <w:color w:val="0070C0"/>
          <w:sz w:val="28"/>
        </w:rPr>
        <w:t>A production report submitted as per approved style and contents by</w:t>
      </w:r>
    </w:p>
    <w:p w:rsidR="00517F2D" w:rsidRPr="00DE3354" w:rsidRDefault="00517F2D" w:rsidP="000B4C41">
      <w:pPr>
        <w:spacing w:line="360" w:lineRule="auto"/>
        <w:rPr>
          <w:bCs/>
          <w:color w:val="000000" w:themeColor="text1"/>
          <w:sz w:val="16"/>
        </w:rPr>
      </w:pPr>
    </w:p>
    <w:p w:rsidR="00517F2D" w:rsidRDefault="00517F2D" w:rsidP="000B4C41">
      <w:pPr>
        <w:spacing w:line="360" w:lineRule="auto"/>
        <w:rPr>
          <w:bCs/>
          <w:color w:val="000000" w:themeColor="text1"/>
          <w:sz w:val="16"/>
        </w:rPr>
      </w:pPr>
    </w:p>
    <w:p w:rsidR="0098584D" w:rsidRDefault="0098584D" w:rsidP="000B4C41">
      <w:pPr>
        <w:spacing w:line="360" w:lineRule="auto"/>
        <w:rPr>
          <w:bCs/>
          <w:color w:val="000000" w:themeColor="text1"/>
          <w:sz w:val="16"/>
        </w:rPr>
      </w:pPr>
    </w:p>
    <w:p w:rsidR="0098584D" w:rsidRPr="00DE3354" w:rsidRDefault="0098584D" w:rsidP="000B4C41">
      <w:pPr>
        <w:spacing w:line="360" w:lineRule="auto"/>
        <w:rPr>
          <w:bCs/>
          <w:color w:val="000000" w:themeColor="text1"/>
          <w:sz w:val="16"/>
        </w:rPr>
      </w:pPr>
    </w:p>
    <w:p w:rsidR="000B4C41" w:rsidRPr="00DE3354" w:rsidRDefault="005E16FB" w:rsidP="000B4C41">
      <w:pPr>
        <w:spacing w:line="360" w:lineRule="auto"/>
        <w:rPr>
          <w:bCs/>
          <w:color w:val="000000" w:themeColor="text1"/>
          <w:sz w:val="16"/>
        </w:rPr>
      </w:pPr>
      <w:r>
        <w:rPr>
          <w:bCs/>
          <w:noProof/>
          <w:color w:val="000000" w:themeColor="text1"/>
          <w:sz w:val="16"/>
          <w:lang w:bidi="bn-BD"/>
        </w:rPr>
        <w:pict>
          <v:shapetype id="_x0000_t202" coordsize="21600,21600" o:spt="202" path="m,l,21600r21600,l21600,xe">
            <v:stroke joinstyle="miter"/>
            <v:path gradientshapeok="t" o:connecttype="rect"/>
          </v:shapetype>
          <v:shape id="Text Box 4" o:spid="_x0000_s1026" type="#_x0000_t202" style="position:absolute;margin-left:-26.35pt;margin-top:10.85pt;width:214.95pt;height:14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Qy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" filled="f" stroked="f">
            <v:path arrowok="t"/>
            <v:textbox style="mso-next-textbox:#Text Box 4">
              <w:txbxContent>
                <w:p w:rsidR="000B4C41" w:rsidRPr="00AB2D96" w:rsidRDefault="000B4C41" w:rsidP="00021829">
                  <w:pPr>
                    <w:pStyle w:val="Heading7"/>
                    <w:jc w:val="center"/>
                    <w:rPr>
                      <w:rFonts w:ascii="Times New Roman" w:hAnsi="Times New Roman"/>
                      <w:b/>
                      <w:bCs/>
                      <w:color w:val="0070C0"/>
                    </w:rPr>
                  </w:pPr>
                  <w:r w:rsidRPr="00AB2D96">
                    <w:rPr>
                      <w:rFonts w:ascii="Times New Roman" w:hAnsi="Times New Roman"/>
                      <w:b/>
                      <w:bCs/>
                      <w:color w:val="0070C0"/>
                      <w:sz w:val="26"/>
                    </w:rPr>
                    <w:t>Signature of the Author</w:t>
                  </w:r>
                </w:p>
                <w:p w:rsidR="00944BCC" w:rsidRPr="00E53027" w:rsidRDefault="006C18E4" w:rsidP="00021829">
                  <w:pPr>
                    <w:pStyle w:val="BodyText3"/>
                    <w:spacing w:after="0" w:line="276" w:lineRule="auto"/>
                    <w:jc w:val="center"/>
                    <w:rPr>
                      <w:bCs/>
                      <w:color w:val="1F3864" w:themeColor="accent1" w:themeShade="80"/>
                      <w:sz w:val="26"/>
                      <w:szCs w:val="26"/>
                      <w:lang w:bidi="bn-BD"/>
                    </w:rPr>
                  </w:pPr>
                  <w:proofErr w:type="spellStart"/>
                  <w:r>
                    <w:rPr>
                      <w:bCs/>
                      <w:color w:val="1F3864" w:themeColor="accent1" w:themeShade="80"/>
                      <w:sz w:val="26"/>
                      <w:szCs w:val="26"/>
                      <w:lang w:bidi="bn-BD"/>
                    </w:rPr>
                    <w:t>Nazmun</w:t>
                  </w:r>
                  <w:proofErr w:type="spellEnd"/>
                  <w:r w:rsidR="00DF327E">
                    <w:rPr>
                      <w:bCs/>
                      <w:color w:val="1F3864" w:themeColor="accent1" w:themeShade="80"/>
                      <w:sz w:val="26"/>
                      <w:szCs w:val="26"/>
                      <w:lang w:bidi="bn-BD"/>
                    </w:rPr>
                    <w:t xml:space="preserve"> </w:t>
                  </w:r>
                  <w:proofErr w:type="spellStart"/>
                  <w:r>
                    <w:rPr>
                      <w:bCs/>
                      <w:color w:val="1F3864" w:themeColor="accent1" w:themeShade="80"/>
                      <w:sz w:val="26"/>
                      <w:szCs w:val="26"/>
                      <w:lang w:bidi="bn-BD"/>
                    </w:rPr>
                    <w:t>Naher</w:t>
                  </w:r>
                  <w:proofErr w:type="spellEnd"/>
                </w:p>
                <w:p w:rsidR="000B4C41" w:rsidRPr="000609E3" w:rsidRDefault="00630EA3" w:rsidP="00021829">
                  <w:pPr>
                    <w:spacing w:line="276" w:lineRule="auto"/>
                    <w:jc w:val="center"/>
                    <w:rPr>
                      <w:bCs/>
                      <w:color w:val="1F3864" w:themeColor="accent1" w:themeShade="80"/>
                      <w:sz w:val="26"/>
                      <w:szCs w:val="26"/>
                      <w:lang w:bidi="bn-BD"/>
                    </w:rPr>
                  </w:pPr>
                  <w:r w:rsidRPr="000609E3">
                    <w:rPr>
                      <w:bCs/>
                      <w:color w:val="1F3864" w:themeColor="accent1" w:themeShade="80"/>
                      <w:sz w:val="26"/>
                      <w:szCs w:val="26"/>
                    </w:rPr>
                    <w:t xml:space="preserve">Roll No: </w:t>
                  </w:r>
                  <w:r w:rsidR="0054618A" w:rsidRPr="000609E3">
                    <w:rPr>
                      <w:b/>
                      <w:color w:val="1F3864" w:themeColor="accent1" w:themeShade="80"/>
                      <w:sz w:val="26"/>
                      <w:szCs w:val="26"/>
                      <w:cs/>
                      <w:lang w:bidi="bn-BD"/>
                    </w:rPr>
                    <w:t>1</w:t>
                  </w:r>
                  <w:r w:rsidR="00833E81" w:rsidRPr="000609E3">
                    <w:rPr>
                      <w:b/>
                      <w:color w:val="1F3864" w:themeColor="accent1" w:themeShade="80"/>
                      <w:sz w:val="26"/>
                      <w:szCs w:val="26"/>
                      <w:cs/>
                      <w:lang w:bidi="bn-BD"/>
                    </w:rPr>
                    <w:t>6</w:t>
                  </w:r>
                  <w:r w:rsidR="000B4C41" w:rsidRPr="000609E3">
                    <w:rPr>
                      <w:b/>
                      <w:color w:val="1F3864" w:themeColor="accent1" w:themeShade="80"/>
                      <w:sz w:val="26"/>
                      <w:szCs w:val="26"/>
                    </w:rPr>
                    <w:t>/</w:t>
                  </w:r>
                  <w:r w:rsidR="00833E81" w:rsidRPr="000609E3">
                    <w:rPr>
                      <w:b/>
                      <w:color w:val="1F3864" w:themeColor="accent1" w:themeShade="80"/>
                      <w:sz w:val="26"/>
                      <w:szCs w:val="26"/>
                      <w:cs/>
                      <w:lang w:bidi="bn-BD"/>
                    </w:rPr>
                    <w:t>3</w:t>
                  </w:r>
                  <w:r w:rsidR="006C18E4">
                    <w:rPr>
                      <w:rFonts w:cs="Vrinda" w:hint="cs"/>
                      <w:b/>
                      <w:color w:val="1F3864" w:themeColor="accent1" w:themeShade="80"/>
                      <w:sz w:val="26"/>
                      <w:szCs w:val="26"/>
                      <w:cs/>
                      <w:lang w:val="en-GB" w:bidi="bn-BD"/>
                    </w:rPr>
                    <w:t>3</w:t>
                  </w:r>
                </w:p>
                <w:p w:rsidR="00A62FEE" w:rsidRPr="000609E3" w:rsidRDefault="007B01D0" w:rsidP="00021829">
                  <w:pPr>
                    <w:spacing w:line="276" w:lineRule="auto"/>
                    <w:jc w:val="center"/>
                    <w:rPr>
                      <w:b/>
                      <w:color w:val="1F3864" w:themeColor="accent1" w:themeShade="80"/>
                      <w:sz w:val="26"/>
                      <w:szCs w:val="26"/>
                      <w:lang w:bidi="bn-BD"/>
                    </w:rPr>
                  </w:pPr>
                  <w:r w:rsidRPr="000609E3">
                    <w:rPr>
                      <w:bCs/>
                      <w:color w:val="1F3864" w:themeColor="accent1" w:themeShade="80"/>
                      <w:sz w:val="26"/>
                      <w:szCs w:val="26"/>
                    </w:rPr>
                    <w:t xml:space="preserve">Reg. No.: </w:t>
                  </w:r>
                  <w:r w:rsidR="0054618A" w:rsidRPr="000609E3">
                    <w:rPr>
                      <w:b/>
                      <w:color w:val="1F3864" w:themeColor="accent1" w:themeShade="80"/>
                      <w:sz w:val="26"/>
                      <w:szCs w:val="26"/>
                      <w:cs/>
                      <w:lang w:bidi="bn-BD"/>
                    </w:rPr>
                    <w:t>01</w:t>
                  </w:r>
                  <w:r w:rsidR="00833E81" w:rsidRPr="000609E3">
                    <w:rPr>
                      <w:b/>
                      <w:color w:val="1F3864" w:themeColor="accent1" w:themeShade="80"/>
                      <w:sz w:val="26"/>
                      <w:szCs w:val="26"/>
                      <w:cs/>
                      <w:lang w:bidi="bn-BD"/>
                    </w:rPr>
                    <w:t>6</w:t>
                  </w:r>
                  <w:r w:rsidR="00E53027">
                    <w:rPr>
                      <w:rFonts w:cs="Vrinda"/>
                      <w:b/>
                      <w:color w:val="1F3864" w:themeColor="accent1" w:themeShade="80"/>
                      <w:sz w:val="26"/>
                      <w:szCs w:val="26"/>
                      <w:cs/>
                      <w:lang w:val="en-GB" w:bidi="bn-BD"/>
                    </w:rPr>
                    <w:t>4</w:t>
                  </w:r>
                  <w:r w:rsidR="006C18E4">
                    <w:rPr>
                      <w:rFonts w:cs="Vrinda" w:hint="cs"/>
                      <w:b/>
                      <w:color w:val="1F3864" w:themeColor="accent1" w:themeShade="80"/>
                      <w:sz w:val="26"/>
                      <w:szCs w:val="26"/>
                      <w:cs/>
                      <w:lang w:val="en-GB" w:bidi="bn-BD"/>
                    </w:rPr>
                    <w:t>8</w:t>
                  </w:r>
                </w:p>
                <w:p w:rsidR="00A62FEE" w:rsidRPr="000609E3" w:rsidRDefault="000B4C41" w:rsidP="00021829">
                  <w:pPr>
                    <w:spacing w:line="276" w:lineRule="auto"/>
                    <w:jc w:val="center"/>
                    <w:rPr>
                      <w:bCs/>
                      <w:color w:val="1F3864" w:themeColor="accent1" w:themeShade="80"/>
                      <w:sz w:val="26"/>
                      <w:szCs w:val="26"/>
                      <w:lang w:bidi="bn-BD"/>
                    </w:rPr>
                  </w:pPr>
                  <w:r w:rsidRPr="000609E3">
                    <w:rPr>
                      <w:bCs/>
                      <w:color w:val="1F3864" w:themeColor="accent1" w:themeShade="80"/>
                      <w:sz w:val="26"/>
                      <w:szCs w:val="26"/>
                    </w:rPr>
                    <w:t xml:space="preserve">Intern ID: </w:t>
                  </w:r>
                  <w:r w:rsidR="00833E81" w:rsidRPr="000609E3">
                    <w:rPr>
                      <w:b/>
                      <w:color w:val="1F3864" w:themeColor="accent1" w:themeShade="80"/>
                      <w:sz w:val="26"/>
                      <w:szCs w:val="26"/>
                      <w:cs/>
                      <w:lang w:bidi="bn-BD"/>
                    </w:rPr>
                    <w:t>3</w:t>
                  </w:r>
                  <w:r w:rsidR="006C18E4">
                    <w:rPr>
                      <w:rFonts w:cs="Vrinda" w:hint="cs"/>
                      <w:b/>
                      <w:color w:val="1F3864" w:themeColor="accent1" w:themeShade="80"/>
                      <w:sz w:val="26"/>
                      <w:szCs w:val="26"/>
                      <w:cs/>
                      <w:lang w:val="en-GB" w:bidi="bn-BD"/>
                    </w:rPr>
                    <w:t>0</w:t>
                  </w:r>
                </w:p>
                <w:p w:rsidR="00A62FEE" w:rsidRPr="000609E3" w:rsidRDefault="007616D3" w:rsidP="00021829">
                  <w:pPr>
                    <w:spacing w:line="276" w:lineRule="auto"/>
                    <w:jc w:val="center"/>
                    <w:rPr>
                      <w:bCs/>
                      <w:color w:val="1F3864" w:themeColor="accent1" w:themeShade="80"/>
                      <w:sz w:val="26"/>
                      <w:szCs w:val="26"/>
                      <w:lang w:bidi="bn-BD"/>
                    </w:rPr>
                  </w:pPr>
                  <w:r w:rsidRPr="000609E3">
                    <w:rPr>
                      <w:bCs/>
                      <w:color w:val="1F3864" w:themeColor="accent1" w:themeShade="80"/>
                      <w:sz w:val="26"/>
                      <w:szCs w:val="26"/>
                    </w:rPr>
                    <w:t>Session</w:t>
                  </w:r>
                  <w:r w:rsidR="00A62FEE" w:rsidRPr="000609E3">
                    <w:rPr>
                      <w:bCs/>
                      <w:color w:val="1F3864" w:themeColor="accent1" w:themeShade="80"/>
                      <w:sz w:val="26"/>
                      <w:szCs w:val="26"/>
                    </w:rPr>
                    <w:t>:</w:t>
                  </w:r>
                  <w:r w:rsidR="007B01D0" w:rsidRPr="000609E3">
                    <w:rPr>
                      <w:b/>
                      <w:color w:val="1F3864" w:themeColor="accent1" w:themeShade="80"/>
                      <w:sz w:val="26"/>
                      <w:szCs w:val="26"/>
                      <w:cs/>
                      <w:lang w:bidi="bn-BD"/>
                    </w:rPr>
                    <w:t>201</w:t>
                  </w:r>
                  <w:r w:rsidR="00833E81" w:rsidRPr="000609E3">
                    <w:rPr>
                      <w:b/>
                      <w:color w:val="1F3864" w:themeColor="accent1" w:themeShade="80"/>
                      <w:sz w:val="26"/>
                      <w:szCs w:val="26"/>
                      <w:cs/>
                      <w:lang w:bidi="bn-BD"/>
                    </w:rPr>
                    <w:t>5</w:t>
                  </w:r>
                  <w:r w:rsidR="007B01D0" w:rsidRPr="000609E3">
                    <w:rPr>
                      <w:b/>
                      <w:color w:val="1F3864" w:themeColor="accent1" w:themeShade="80"/>
                      <w:sz w:val="26"/>
                      <w:szCs w:val="26"/>
                      <w:cs/>
                      <w:lang w:bidi="bn-BD"/>
                    </w:rPr>
                    <w:t>-201</w:t>
                  </w:r>
                  <w:r w:rsidR="00833E81" w:rsidRPr="000609E3">
                    <w:rPr>
                      <w:b/>
                      <w:color w:val="1F3864" w:themeColor="accent1" w:themeShade="80"/>
                      <w:sz w:val="26"/>
                      <w:szCs w:val="26"/>
                      <w:cs/>
                      <w:lang w:bidi="bn-BD"/>
                    </w:rPr>
                    <w:t>6</w:t>
                  </w:r>
                </w:p>
                <w:p w:rsidR="00A62FEE" w:rsidRPr="00C24E45" w:rsidRDefault="00A62FEE" w:rsidP="00944BCC">
                  <w:pPr>
                    <w:spacing w:line="276" w:lineRule="auto"/>
                    <w:rPr>
                      <w:bCs/>
                      <w:color w:val="1F3864" w:themeColor="accent1" w:themeShade="80"/>
                      <w:sz w:val="26"/>
                      <w:szCs w:val="26"/>
                    </w:rPr>
                  </w:pPr>
                </w:p>
              </w:txbxContent>
            </v:textbox>
          </v:shape>
        </w:pict>
      </w:r>
      <w:r>
        <w:rPr>
          <w:bCs/>
          <w:noProof/>
          <w:color w:val="000000" w:themeColor="text1"/>
          <w:sz w:val="16"/>
          <w:lang w:bidi="bn-BD"/>
        </w:rPr>
        <w:pict>
          <v:line id="Line 6" o:spid="_x0000_s1029"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95pt" to="152.95pt,22.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" strokecolor="#936">
            <v:stroke dashstyle="dash"/>
            <o:lock v:ext="edit" shapetype="f"/>
          </v:line>
        </w:pict>
      </w:r>
    </w:p>
    <w:p w:rsidR="000B4C41" w:rsidRPr="00DE3354" w:rsidRDefault="005E16FB" w:rsidP="000B4C41">
      <w:pPr>
        <w:spacing w:line="360" w:lineRule="auto"/>
        <w:rPr>
          <w:bCs/>
          <w:color w:val="000000" w:themeColor="text1"/>
          <w:sz w:val="16"/>
        </w:rPr>
      </w:pPr>
      <w:r>
        <w:rPr>
          <w:bCs/>
          <w:noProof/>
          <w:color w:val="000000" w:themeColor="text1"/>
          <w:sz w:val="16"/>
          <w:lang w:bidi="bn-BD"/>
        </w:rPr>
        <w:pict>
          <v:shape id="Text Box 5" o:spid="_x0000_s1027" type="#_x0000_t202" style="position:absolute;margin-left:173.85pt;margin-top:9.15pt;width:255.35pt;height:1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9Cqw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" filled="f" stroked="f">
            <v:path arrowok="t"/>
            <v:textbox style="mso-next-textbox:#Text Box 5">
              <w:txbxContent>
                <w:p w:rsidR="000B4C41" w:rsidRDefault="000B4C41" w:rsidP="00021829">
                  <w:pPr>
                    <w:pStyle w:val="Heading6"/>
                    <w:spacing w:line="240" w:lineRule="auto"/>
                    <w:rPr>
                      <w:bCs/>
                      <w:color w:val="0070C0"/>
                      <w:sz w:val="26"/>
                    </w:rPr>
                  </w:pPr>
                  <w:r w:rsidRPr="00AB2D96">
                    <w:rPr>
                      <w:bCs/>
                      <w:color w:val="0070C0"/>
                      <w:sz w:val="26"/>
                    </w:rPr>
                    <w:t>Signature of the Supervisor</w:t>
                  </w:r>
                </w:p>
                <w:p w:rsidR="000609E3" w:rsidRPr="000609E3" w:rsidRDefault="000609E3" w:rsidP="000609E3"/>
                <w:p w:rsidR="00E174E6" w:rsidRDefault="00E174E6" w:rsidP="00021829">
                  <w:pPr>
                    <w:jc w:val="center"/>
                    <w:rPr>
                      <w:bCs/>
                      <w:color w:val="1F3864" w:themeColor="accent1" w:themeShade="80"/>
                      <w:sz w:val="26"/>
                    </w:rPr>
                  </w:pPr>
                  <w:r>
                    <w:rPr>
                      <w:bCs/>
                      <w:color w:val="1F3864" w:themeColor="accent1" w:themeShade="80"/>
                      <w:sz w:val="26"/>
                    </w:rPr>
                    <w:t>Dr.</w:t>
                  </w:r>
                  <w:r w:rsidR="00DF327E">
                    <w:rPr>
                      <w:bCs/>
                      <w:color w:val="1F3864" w:themeColor="accent1" w:themeShade="80"/>
                      <w:sz w:val="26"/>
                    </w:rPr>
                    <w:t xml:space="preserve"> </w:t>
                  </w:r>
                  <w:proofErr w:type="spellStart"/>
                  <w:r w:rsidR="00A934E4" w:rsidRPr="00A934E4">
                    <w:rPr>
                      <w:bCs/>
                      <w:color w:val="1F3864" w:themeColor="accent1" w:themeShade="80"/>
                      <w:sz w:val="26"/>
                    </w:rPr>
                    <w:t>Musammet</w:t>
                  </w:r>
                  <w:proofErr w:type="spellEnd"/>
                  <w:r w:rsidR="00DF327E">
                    <w:rPr>
                      <w:bCs/>
                      <w:color w:val="1F3864" w:themeColor="accent1" w:themeShade="80"/>
                      <w:sz w:val="26"/>
                    </w:rPr>
                    <w:t xml:space="preserve"> </w:t>
                  </w:r>
                  <w:proofErr w:type="spellStart"/>
                  <w:r w:rsidR="00A934E4" w:rsidRPr="00A934E4">
                    <w:rPr>
                      <w:bCs/>
                      <w:color w:val="1F3864" w:themeColor="accent1" w:themeShade="80"/>
                      <w:sz w:val="26"/>
                    </w:rPr>
                    <w:t>Rasheda</w:t>
                  </w:r>
                  <w:proofErr w:type="spellEnd"/>
                  <w:r w:rsidR="00DF327E">
                    <w:rPr>
                      <w:bCs/>
                      <w:color w:val="1F3864" w:themeColor="accent1" w:themeShade="80"/>
                      <w:sz w:val="26"/>
                    </w:rPr>
                    <w:t xml:space="preserve"> </w:t>
                  </w:r>
                  <w:r w:rsidR="00C07C48" w:rsidRPr="00A934E4">
                    <w:rPr>
                      <w:bCs/>
                      <w:color w:val="1F3864" w:themeColor="accent1" w:themeShade="80"/>
                      <w:sz w:val="26"/>
                    </w:rPr>
                    <w:t>Begum</w:t>
                  </w:r>
                </w:p>
                <w:p w:rsidR="000B4C41" w:rsidRPr="00C24E45" w:rsidRDefault="00C07C48" w:rsidP="00021829">
                  <w:pPr>
                    <w:jc w:val="center"/>
                    <w:rPr>
                      <w:bCs/>
                      <w:color w:val="1F3864" w:themeColor="accent1" w:themeShade="80"/>
                      <w:sz w:val="26"/>
                    </w:rPr>
                  </w:pPr>
                  <w:r>
                    <w:rPr>
                      <w:bCs/>
                      <w:color w:val="1F3864" w:themeColor="accent1" w:themeShade="80"/>
                      <w:sz w:val="26"/>
                    </w:rPr>
                    <w:t>Associate</w:t>
                  </w:r>
                  <w:r w:rsidR="00681CA1">
                    <w:rPr>
                      <w:bCs/>
                      <w:color w:val="1F3864" w:themeColor="accent1" w:themeShade="80"/>
                      <w:sz w:val="26"/>
                    </w:rPr>
                    <w:t xml:space="preserve"> Professor</w:t>
                  </w:r>
                </w:p>
                <w:p w:rsidR="000B4C41" w:rsidRPr="00C24E45" w:rsidRDefault="005B7B26" w:rsidP="00021829">
                  <w:pPr>
                    <w:spacing w:line="276" w:lineRule="auto"/>
                    <w:jc w:val="center"/>
                    <w:rPr>
                      <w:bCs/>
                      <w:color w:val="1F3864" w:themeColor="accent1" w:themeShade="80"/>
                      <w:sz w:val="26"/>
                    </w:rPr>
                  </w:pPr>
                  <w:r>
                    <w:rPr>
                      <w:bCs/>
                      <w:color w:val="1F3864" w:themeColor="accent1" w:themeShade="80"/>
                      <w:sz w:val="26"/>
                    </w:rPr>
                    <w:t>Department of</w:t>
                  </w:r>
                  <w:r w:rsidR="00A440D6">
                    <w:rPr>
                      <w:bCs/>
                      <w:color w:val="1F3864" w:themeColor="accent1" w:themeShade="80"/>
                      <w:sz w:val="26"/>
                    </w:rPr>
                    <w:t xml:space="preserve"> </w:t>
                  </w:r>
                  <w:r w:rsidR="00944BCC" w:rsidRPr="00C24E45">
                    <w:rPr>
                      <w:bCs/>
                      <w:color w:val="1F3864" w:themeColor="accent1" w:themeShade="80"/>
                      <w:sz w:val="26"/>
                    </w:rPr>
                    <w:t xml:space="preserve">Agricultural Economics and Social </w:t>
                  </w:r>
                  <w:r w:rsidR="000B4C41" w:rsidRPr="00C24E45">
                    <w:rPr>
                      <w:bCs/>
                      <w:color w:val="1F3864" w:themeColor="accent1" w:themeShade="80"/>
                      <w:sz w:val="26"/>
                    </w:rPr>
                    <w:t>Science</w:t>
                  </w:r>
                  <w:r w:rsidR="00944BCC" w:rsidRPr="00C24E45">
                    <w:rPr>
                      <w:bCs/>
                      <w:color w:val="1F3864" w:themeColor="accent1" w:themeShade="80"/>
                      <w:sz w:val="26"/>
                    </w:rPr>
                    <w:t>s</w:t>
                  </w:r>
                </w:p>
                <w:p w:rsidR="00A62FEE" w:rsidRPr="00C24E45" w:rsidRDefault="00944BCC" w:rsidP="00021829">
                  <w:pPr>
                    <w:spacing w:line="276" w:lineRule="auto"/>
                    <w:jc w:val="center"/>
                    <w:rPr>
                      <w:bCs/>
                      <w:color w:val="1F3864" w:themeColor="accent1" w:themeShade="80"/>
                      <w:sz w:val="26"/>
                    </w:rPr>
                  </w:pPr>
                  <w:proofErr w:type="spellStart"/>
                  <w:r w:rsidRPr="00C24E45">
                    <w:rPr>
                      <w:bCs/>
                      <w:color w:val="1F3864" w:themeColor="accent1" w:themeShade="80"/>
                      <w:sz w:val="26"/>
                    </w:rPr>
                    <w:t>Ch</w:t>
                  </w:r>
                  <w:r w:rsidR="00C40392">
                    <w:rPr>
                      <w:bCs/>
                      <w:color w:val="1F3864" w:themeColor="accent1" w:themeShade="80"/>
                      <w:sz w:val="26"/>
                    </w:rPr>
                    <w:t>attogram</w:t>
                  </w:r>
                  <w:proofErr w:type="spellEnd"/>
                  <w:r w:rsidRPr="00C24E45">
                    <w:rPr>
                      <w:bCs/>
                      <w:color w:val="1F3864" w:themeColor="accent1" w:themeShade="80"/>
                      <w:sz w:val="26"/>
                    </w:rPr>
                    <w:t xml:space="preserve"> Veterinary </w:t>
                  </w:r>
                  <w:proofErr w:type="spellStart"/>
                  <w:r w:rsidR="00E174E6">
                    <w:rPr>
                      <w:bCs/>
                      <w:color w:val="1F3864" w:themeColor="accent1" w:themeShade="80"/>
                      <w:sz w:val="26"/>
                    </w:rPr>
                    <w:t>and</w:t>
                  </w:r>
                  <w:r w:rsidR="000B4C41" w:rsidRPr="00C24E45">
                    <w:rPr>
                      <w:bCs/>
                      <w:color w:val="1F3864" w:themeColor="accent1" w:themeShade="80"/>
                      <w:sz w:val="26"/>
                    </w:rPr>
                    <w:t>Animal</w:t>
                  </w:r>
                  <w:proofErr w:type="spellEnd"/>
                </w:p>
                <w:p w:rsidR="000B4C41" w:rsidRPr="00C24E45" w:rsidRDefault="007616D3" w:rsidP="00021829">
                  <w:pPr>
                    <w:spacing w:line="276" w:lineRule="auto"/>
                    <w:jc w:val="center"/>
                    <w:rPr>
                      <w:bCs/>
                      <w:color w:val="1F3864" w:themeColor="accent1" w:themeShade="80"/>
                      <w:sz w:val="26"/>
                    </w:rPr>
                  </w:pPr>
                  <w:r>
                    <w:rPr>
                      <w:bCs/>
                      <w:color w:val="1F3864" w:themeColor="accent1" w:themeShade="80"/>
                      <w:sz w:val="26"/>
                    </w:rPr>
                    <w:t>Sciences University</w:t>
                  </w:r>
                </w:p>
                <w:p w:rsidR="007A7EB2" w:rsidRDefault="007A7EB2" w:rsidP="00021829">
                  <w:pPr>
                    <w:spacing w:line="276" w:lineRule="auto"/>
                    <w:jc w:val="center"/>
                    <w:rPr>
                      <w:bCs/>
                      <w:color w:val="C00000"/>
                      <w:sz w:val="26"/>
                    </w:rPr>
                  </w:pPr>
                </w:p>
                <w:p w:rsidR="007A7EB2" w:rsidRDefault="007A7EB2" w:rsidP="00944BCC">
                  <w:pPr>
                    <w:spacing w:line="276" w:lineRule="auto"/>
                    <w:rPr>
                      <w:bCs/>
                      <w:color w:val="C00000"/>
                      <w:sz w:val="26"/>
                    </w:rPr>
                  </w:pPr>
                </w:p>
                <w:p w:rsidR="007A7EB2" w:rsidRPr="00944BCC" w:rsidRDefault="007A7EB2" w:rsidP="00944BCC">
                  <w:pPr>
                    <w:spacing w:line="276" w:lineRule="auto"/>
                    <w:rPr>
                      <w:bCs/>
                      <w:color w:val="C00000"/>
                    </w:rPr>
                  </w:pPr>
                </w:p>
                <w:p w:rsidR="000B4C41" w:rsidRPr="00881109" w:rsidRDefault="000B4C41" w:rsidP="00944BCC">
                  <w:pPr>
                    <w:spacing w:line="276" w:lineRule="auto"/>
                    <w:rPr>
                      <w:b/>
                      <w:color w:val="008000"/>
                      <w:sz w:val="16"/>
                    </w:rPr>
                  </w:pPr>
                </w:p>
                <w:p w:rsidR="000B4C41" w:rsidRPr="00881109" w:rsidRDefault="000B4C41" w:rsidP="000B4C41">
                  <w:pPr>
                    <w:rPr>
                      <w:b/>
                      <w:color w:val="008000"/>
                      <w:sz w:val="26"/>
                    </w:rPr>
                  </w:pPr>
                </w:p>
              </w:txbxContent>
            </v:textbox>
          </v:shape>
        </w:pict>
      </w:r>
      <w:r>
        <w:rPr>
          <w:bCs/>
          <w:noProof/>
          <w:color w:val="000000" w:themeColor="text1"/>
          <w:sz w:val="16"/>
          <w:lang w:bidi="bn-BD"/>
        </w:rPr>
        <w:pict>
          <v:line id="Line 7" o:spid="_x0000_s1028"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8pt,6.65pt" to="399.8pt,6.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" strokecolor="#936">
            <v:stroke dashstyle="dash"/>
            <o:lock v:ext="edit" shapetype="f"/>
          </v:line>
        </w:pict>
      </w: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sz w:val="16"/>
        </w:rPr>
      </w:pPr>
    </w:p>
    <w:p w:rsidR="000B4C41" w:rsidRPr="00DE3354" w:rsidRDefault="000B4C41" w:rsidP="000B4C41">
      <w:pPr>
        <w:spacing w:line="360" w:lineRule="auto"/>
        <w:rPr>
          <w:bCs/>
          <w:color w:val="000000" w:themeColor="text1"/>
          <w:sz w:val="16"/>
        </w:rPr>
      </w:pPr>
    </w:p>
    <w:p w:rsidR="000B4C41" w:rsidRPr="00DE3354" w:rsidRDefault="000B4C41"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517F2D" w:rsidRPr="00DE3354" w:rsidRDefault="00517F2D" w:rsidP="000B4C41">
      <w:pPr>
        <w:rPr>
          <w:bCs/>
          <w:color w:val="000000" w:themeColor="text1"/>
          <w:sz w:val="10"/>
          <w:szCs w:val="10"/>
        </w:rPr>
      </w:pPr>
    </w:p>
    <w:p w:rsidR="006F4066" w:rsidRPr="00DE3354" w:rsidRDefault="006F4066" w:rsidP="00C6438B">
      <w:pPr>
        <w:spacing w:line="360" w:lineRule="auto"/>
        <w:rPr>
          <w:bCs/>
          <w:caps/>
          <w:color w:val="000000" w:themeColor="text1"/>
          <w:kern w:val="2"/>
          <w:sz w:val="28"/>
          <w:szCs w:val="28"/>
        </w:rPr>
      </w:pPr>
    </w:p>
    <w:p w:rsidR="00C6438B" w:rsidRPr="00DE3354" w:rsidRDefault="00C6438B" w:rsidP="00C6438B">
      <w:pPr>
        <w:spacing w:line="360" w:lineRule="auto"/>
        <w:rPr>
          <w:bCs/>
          <w:color w:val="000000" w:themeColor="text1"/>
          <w:sz w:val="36"/>
          <w:u w:val="single"/>
        </w:rPr>
      </w:pPr>
    </w:p>
    <w:p w:rsidR="001D343E" w:rsidRDefault="001D343E" w:rsidP="00933B44">
      <w:pPr>
        <w:jc w:val="center"/>
        <w:rPr>
          <w:bCs/>
          <w:color w:val="000000" w:themeColor="text1"/>
          <w:sz w:val="36"/>
          <w:u w:val="single"/>
        </w:rPr>
      </w:pPr>
      <w:bookmarkStart w:id="0" w:name="_GoBack"/>
      <w:bookmarkEnd w:id="0"/>
    </w:p>
    <w:p w:rsidR="00721F76" w:rsidRPr="00646FBE" w:rsidRDefault="00721F76" w:rsidP="00721F76">
      <w:pPr>
        <w:jc w:val="center"/>
        <w:rPr>
          <w:b/>
          <w:bCs/>
          <w:caps/>
          <w:color w:val="44546A" w:themeColor="text2"/>
          <w:kern w:val="2"/>
          <w:sz w:val="26"/>
        </w:rPr>
      </w:pPr>
    </w:p>
    <w:p w:rsidR="00646FBE" w:rsidRPr="00646FBE" w:rsidRDefault="00646FBE" w:rsidP="00646FBE">
      <w:pPr>
        <w:spacing w:line="276" w:lineRule="auto"/>
        <w:jc w:val="center"/>
        <w:rPr>
          <w:b/>
          <w:bCs/>
          <w:caps/>
          <w:kern w:val="2"/>
          <w:sz w:val="28"/>
          <w:szCs w:val="28"/>
        </w:rPr>
      </w:pPr>
      <w:proofErr w:type="spellStart"/>
      <w:r w:rsidRPr="00646FBE">
        <w:rPr>
          <w:b/>
          <w:bCs/>
          <w:kern w:val="2"/>
          <w:sz w:val="28"/>
          <w:szCs w:val="28"/>
        </w:rPr>
        <w:t>Chattogram</w:t>
      </w:r>
      <w:proofErr w:type="spellEnd"/>
      <w:r w:rsidRPr="00646FBE">
        <w:rPr>
          <w:b/>
          <w:bCs/>
          <w:kern w:val="2"/>
          <w:sz w:val="28"/>
          <w:szCs w:val="28"/>
        </w:rPr>
        <w:t xml:space="preserve"> Veterinary and Animal Sciences University</w:t>
      </w:r>
    </w:p>
    <w:p w:rsidR="00646FBE" w:rsidRPr="00646FBE" w:rsidRDefault="00646FBE" w:rsidP="00646FBE">
      <w:pPr>
        <w:spacing w:line="276" w:lineRule="auto"/>
        <w:jc w:val="center"/>
        <w:rPr>
          <w:b/>
          <w:bCs/>
          <w:caps/>
          <w:kern w:val="2"/>
          <w:sz w:val="28"/>
          <w:szCs w:val="28"/>
        </w:rPr>
      </w:pPr>
      <w:proofErr w:type="spellStart"/>
      <w:proofErr w:type="gramStart"/>
      <w:r w:rsidRPr="00646FBE">
        <w:rPr>
          <w:b/>
          <w:bCs/>
          <w:kern w:val="2"/>
          <w:sz w:val="28"/>
          <w:szCs w:val="28"/>
        </w:rPr>
        <w:t>Khulshi</w:t>
      </w:r>
      <w:proofErr w:type="spellEnd"/>
      <w:r w:rsidRPr="00646FBE">
        <w:rPr>
          <w:b/>
          <w:bCs/>
          <w:kern w:val="2"/>
          <w:sz w:val="28"/>
          <w:szCs w:val="28"/>
        </w:rPr>
        <w:t>, Chattogram-4225, Bangladesh.</w:t>
      </w:r>
      <w:proofErr w:type="gramEnd"/>
    </w:p>
    <w:p w:rsidR="006C18E4" w:rsidRDefault="006C18E4" w:rsidP="00933B44">
      <w:pPr>
        <w:jc w:val="center"/>
        <w:rPr>
          <w:bCs/>
          <w:color w:val="000000" w:themeColor="text1"/>
          <w:sz w:val="36"/>
          <w:u w:val="single"/>
        </w:rPr>
      </w:pPr>
    </w:p>
    <w:p w:rsidR="001D343E" w:rsidRDefault="001D343E" w:rsidP="00933B44">
      <w:pPr>
        <w:jc w:val="center"/>
        <w:rPr>
          <w:bCs/>
          <w:color w:val="000000" w:themeColor="text1"/>
          <w:sz w:val="36"/>
          <w:u w:val="single"/>
        </w:rPr>
      </w:pPr>
    </w:p>
    <w:p w:rsidR="00D13254" w:rsidRDefault="00D13254" w:rsidP="00721F76">
      <w:pPr>
        <w:rPr>
          <w:bCs/>
          <w:color w:val="000000" w:themeColor="text1"/>
          <w:sz w:val="36"/>
          <w:u w:val="single"/>
        </w:rPr>
      </w:pPr>
    </w:p>
    <w:p w:rsidR="006C18E4" w:rsidRPr="006D094A" w:rsidRDefault="006C18E4" w:rsidP="00721F76">
      <w:pPr>
        <w:spacing w:after="200" w:line="276" w:lineRule="auto"/>
        <w:jc w:val="center"/>
        <w:rPr>
          <w:b/>
          <w:sz w:val="36"/>
          <w:szCs w:val="36"/>
        </w:rPr>
      </w:pPr>
      <w:r w:rsidRPr="006D094A">
        <w:rPr>
          <w:b/>
          <w:sz w:val="36"/>
          <w:szCs w:val="36"/>
        </w:rPr>
        <w:t>Table of contents</w:t>
      </w:r>
    </w:p>
    <w:tbl>
      <w:tblPr>
        <w:tblStyle w:val="TableGrid"/>
        <w:tblW w:w="8661" w:type="dxa"/>
        <w:jc w:val="center"/>
        <w:tblInd w:w="468" w:type="dxa"/>
        <w:tblLook w:val="04A0"/>
      </w:tblPr>
      <w:tblGrid>
        <w:gridCol w:w="7251"/>
        <w:gridCol w:w="1410"/>
      </w:tblGrid>
      <w:tr w:rsidR="006C18E4" w:rsidTr="006D094A">
        <w:trPr>
          <w:trHeight w:val="323"/>
          <w:jc w:val="center"/>
        </w:trPr>
        <w:tc>
          <w:tcPr>
            <w:tcW w:w="7251" w:type="dxa"/>
          </w:tcPr>
          <w:p w:rsidR="006C18E4" w:rsidRPr="002C2180" w:rsidRDefault="006C18E4" w:rsidP="009A66D2">
            <w:pPr>
              <w:jc w:val="both"/>
              <w:rPr>
                <w:b/>
                <w:sz w:val="28"/>
                <w:szCs w:val="28"/>
              </w:rPr>
            </w:pPr>
            <w:r w:rsidRPr="002C2180">
              <w:rPr>
                <w:b/>
                <w:sz w:val="28"/>
                <w:szCs w:val="28"/>
              </w:rPr>
              <w:t>Name of the contents</w:t>
            </w:r>
          </w:p>
        </w:tc>
        <w:tc>
          <w:tcPr>
            <w:tcW w:w="1410" w:type="dxa"/>
          </w:tcPr>
          <w:p w:rsidR="006C18E4" w:rsidRPr="006D094A" w:rsidRDefault="006C18E4" w:rsidP="009A66D2">
            <w:pPr>
              <w:jc w:val="both"/>
              <w:rPr>
                <w:b/>
                <w:sz w:val="28"/>
                <w:szCs w:val="28"/>
              </w:rPr>
            </w:pPr>
            <w:r w:rsidRPr="006D094A">
              <w:rPr>
                <w:b/>
                <w:sz w:val="28"/>
                <w:szCs w:val="28"/>
              </w:rPr>
              <w:t>Page no</w:t>
            </w:r>
          </w:p>
        </w:tc>
      </w:tr>
      <w:tr w:rsidR="006C18E4" w:rsidTr="006D094A">
        <w:trPr>
          <w:trHeight w:val="323"/>
          <w:jc w:val="center"/>
        </w:trPr>
        <w:tc>
          <w:tcPr>
            <w:tcW w:w="7251" w:type="dxa"/>
          </w:tcPr>
          <w:p w:rsidR="006C18E4" w:rsidRPr="002C2180" w:rsidRDefault="006C18E4" w:rsidP="009A66D2">
            <w:pPr>
              <w:jc w:val="both"/>
              <w:rPr>
                <w:b/>
                <w:sz w:val="28"/>
                <w:szCs w:val="28"/>
              </w:rPr>
            </w:pPr>
            <w:r w:rsidRPr="002C2180">
              <w:rPr>
                <w:b/>
                <w:sz w:val="28"/>
                <w:szCs w:val="28"/>
              </w:rPr>
              <w:t>Table of content</w:t>
            </w:r>
          </w:p>
        </w:tc>
        <w:tc>
          <w:tcPr>
            <w:tcW w:w="1410" w:type="dxa"/>
          </w:tcPr>
          <w:p w:rsidR="006C18E4" w:rsidRPr="006D094A" w:rsidRDefault="006D094A" w:rsidP="009A66D2">
            <w:pPr>
              <w:jc w:val="both"/>
              <w:rPr>
                <w:sz w:val="28"/>
                <w:szCs w:val="28"/>
              </w:rPr>
            </w:pPr>
            <w:r>
              <w:rPr>
                <w:sz w:val="28"/>
                <w:szCs w:val="28"/>
              </w:rPr>
              <w:t>I</w:t>
            </w:r>
          </w:p>
        </w:tc>
      </w:tr>
      <w:tr w:rsidR="006C18E4" w:rsidTr="006D094A">
        <w:trPr>
          <w:trHeight w:val="306"/>
          <w:jc w:val="center"/>
        </w:trPr>
        <w:tc>
          <w:tcPr>
            <w:tcW w:w="7251" w:type="dxa"/>
          </w:tcPr>
          <w:p w:rsidR="006C18E4" w:rsidRPr="002C2180" w:rsidRDefault="006C18E4" w:rsidP="009A66D2">
            <w:pPr>
              <w:jc w:val="both"/>
              <w:rPr>
                <w:b/>
                <w:sz w:val="28"/>
                <w:szCs w:val="28"/>
              </w:rPr>
            </w:pPr>
            <w:r w:rsidRPr="002C2180">
              <w:rPr>
                <w:b/>
                <w:sz w:val="28"/>
                <w:szCs w:val="28"/>
              </w:rPr>
              <w:t>List of tables</w:t>
            </w:r>
            <w:r w:rsidR="004D6F73" w:rsidRPr="002C2180">
              <w:rPr>
                <w:b/>
                <w:sz w:val="28"/>
                <w:szCs w:val="28"/>
              </w:rPr>
              <w:t xml:space="preserve"> and List of </w:t>
            </w:r>
            <w:proofErr w:type="spellStart"/>
            <w:r w:rsidR="004D6F73" w:rsidRPr="002C2180">
              <w:rPr>
                <w:b/>
                <w:sz w:val="28"/>
                <w:szCs w:val="28"/>
              </w:rPr>
              <w:t>Abreviations</w:t>
            </w:r>
            <w:proofErr w:type="spellEnd"/>
          </w:p>
        </w:tc>
        <w:tc>
          <w:tcPr>
            <w:tcW w:w="1410" w:type="dxa"/>
          </w:tcPr>
          <w:p w:rsidR="006C18E4" w:rsidRPr="006D094A" w:rsidRDefault="006D094A" w:rsidP="009A66D2">
            <w:pPr>
              <w:jc w:val="both"/>
              <w:rPr>
                <w:sz w:val="28"/>
                <w:szCs w:val="28"/>
              </w:rPr>
            </w:pPr>
            <w:r>
              <w:rPr>
                <w:sz w:val="28"/>
                <w:szCs w:val="28"/>
              </w:rPr>
              <w:t>II</w:t>
            </w:r>
          </w:p>
        </w:tc>
      </w:tr>
      <w:tr w:rsidR="006C18E4" w:rsidTr="006D094A">
        <w:trPr>
          <w:trHeight w:val="323"/>
          <w:jc w:val="center"/>
        </w:trPr>
        <w:tc>
          <w:tcPr>
            <w:tcW w:w="7251" w:type="dxa"/>
          </w:tcPr>
          <w:p w:rsidR="006C18E4" w:rsidRPr="002C2180" w:rsidRDefault="006C18E4" w:rsidP="009A66D2">
            <w:pPr>
              <w:jc w:val="both"/>
              <w:rPr>
                <w:b/>
                <w:sz w:val="28"/>
                <w:szCs w:val="28"/>
              </w:rPr>
            </w:pPr>
            <w:r w:rsidRPr="002C2180">
              <w:rPr>
                <w:b/>
                <w:sz w:val="28"/>
                <w:szCs w:val="28"/>
              </w:rPr>
              <w:t>Abstract</w:t>
            </w:r>
          </w:p>
        </w:tc>
        <w:tc>
          <w:tcPr>
            <w:tcW w:w="1410" w:type="dxa"/>
          </w:tcPr>
          <w:p w:rsidR="006C18E4" w:rsidRPr="006D094A" w:rsidRDefault="004D6F73" w:rsidP="009A66D2">
            <w:pPr>
              <w:jc w:val="both"/>
              <w:rPr>
                <w:sz w:val="28"/>
                <w:szCs w:val="28"/>
              </w:rPr>
            </w:pPr>
            <w:r>
              <w:rPr>
                <w:sz w:val="28"/>
                <w:szCs w:val="28"/>
              </w:rPr>
              <w:t>II</w:t>
            </w:r>
          </w:p>
        </w:tc>
      </w:tr>
      <w:tr w:rsidR="006C18E4" w:rsidTr="006D094A">
        <w:trPr>
          <w:trHeight w:val="323"/>
          <w:jc w:val="center"/>
        </w:trPr>
        <w:tc>
          <w:tcPr>
            <w:tcW w:w="7251" w:type="dxa"/>
          </w:tcPr>
          <w:p w:rsidR="006C18E4" w:rsidRDefault="006C18E4" w:rsidP="009A66D2">
            <w:pPr>
              <w:jc w:val="both"/>
              <w:rPr>
                <w:b/>
                <w:sz w:val="28"/>
                <w:szCs w:val="28"/>
              </w:rPr>
            </w:pPr>
            <w:r w:rsidRPr="002C2180">
              <w:rPr>
                <w:b/>
                <w:sz w:val="28"/>
                <w:szCs w:val="28"/>
              </w:rPr>
              <w:t>Chapter 1: Introduction</w:t>
            </w:r>
          </w:p>
          <w:p w:rsidR="006539D2" w:rsidRPr="002C2180" w:rsidRDefault="006539D2" w:rsidP="009A66D2">
            <w:pPr>
              <w:jc w:val="both"/>
              <w:rPr>
                <w:b/>
                <w:sz w:val="28"/>
                <w:szCs w:val="28"/>
              </w:rPr>
            </w:pPr>
            <w:r>
              <w:rPr>
                <w:b/>
                <w:sz w:val="28"/>
                <w:szCs w:val="28"/>
              </w:rPr>
              <w:t xml:space="preserve">                1.1 Objectives</w:t>
            </w:r>
          </w:p>
        </w:tc>
        <w:tc>
          <w:tcPr>
            <w:tcW w:w="1410" w:type="dxa"/>
          </w:tcPr>
          <w:p w:rsidR="006C18E4" w:rsidRPr="006D094A" w:rsidRDefault="004D6F73" w:rsidP="009A66D2">
            <w:pPr>
              <w:jc w:val="both"/>
              <w:rPr>
                <w:sz w:val="28"/>
                <w:szCs w:val="28"/>
              </w:rPr>
            </w:pPr>
            <w:r>
              <w:rPr>
                <w:sz w:val="28"/>
                <w:szCs w:val="28"/>
              </w:rPr>
              <w:t>1-2</w:t>
            </w:r>
          </w:p>
        </w:tc>
      </w:tr>
      <w:tr w:rsidR="006C18E4" w:rsidTr="006D094A">
        <w:trPr>
          <w:trHeight w:val="3247"/>
          <w:jc w:val="center"/>
        </w:trPr>
        <w:tc>
          <w:tcPr>
            <w:tcW w:w="7251" w:type="dxa"/>
          </w:tcPr>
          <w:p w:rsidR="006C18E4" w:rsidRPr="002C2180" w:rsidRDefault="006C18E4" w:rsidP="009A66D2">
            <w:pPr>
              <w:jc w:val="both"/>
              <w:rPr>
                <w:b/>
                <w:sz w:val="28"/>
                <w:szCs w:val="28"/>
              </w:rPr>
            </w:pPr>
            <w:r w:rsidRPr="002C2180">
              <w:rPr>
                <w:b/>
                <w:sz w:val="28"/>
                <w:szCs w:val="28"/>
              </w:rPr>
              <w:t>Chapter 2: Materials and Methods</w:t>
            </w:r>
          </w:p>
          <w:p w:rsidR="006C18E4" w:rsidRPr="002C2180" w:rsidRDefault="006C18E4" w:rsidP="009A66D2">
            <w:pPr>
              <w:pStyle w:val="ListParagraph"/>
              <w:jc w:val="both"/>
              <w:rPr>
                <w:rFonts w:ascii="Times New Roman" w:hAnsi="Times New Roman" w:cs="Times New Roman"/>
                <w:b/>
                <w:sz w:val="28"/>
                <w:szCs w:val="28"/>
              </w:rPr>
            </w:pPr>
            <w:r w:rsidRPr="002C2180">
              <w:rPr>
                <w:rFonts w:ascii="Times New Roman" w:hAnsi="Times New Roman" w:cs="Times New Roman"/>
                <w:b/>
                <w:sz w:val="28"/>
                <w:szCs w:val="28"/>
              </w:rPr>
              <w:t>2.1-Study setting and population</w:t>
            </w:r>
          </w:p>
          <w:p w:rsidR="006C18E4" w:rsidRPr="002C2180" w:rsidRDefault="00FC0BD9" w:rsidP="009A66D2">
            <w:pPr>
              <w:pStyle w:val="ListParagraph"/>
              <w:jc w:val="both"/>
              <w:rPr>
                <w:rFonts w:ascii="Times New Roman" w:hAnsi="Times New Roman" w:cs="Times New Roman"/>
                <w:b/>
                <w:sz w:val="28"/>
                <w:szCs w:val="28"/>
              </w:rPr>
            </w:pPr>
            <w:r>
              <w:rPr>
                <w:rFonts w:ascii="Times New Roman" w:hAnsi="Times New Roman" w:cs="Times New Roman"/>
                <w:b/>
                <w:sz w:val="28"/>
                <w:szCs w:val="28"/>
              </w:rPr>
              <w:t>2.2-</w:t>
            </w:r>
            <w:r w:rsidRPr="002C2180">
              <w:rPr>
                <w:rFonts w:ascii="Times New Roman" w:hAnsi="Times New Roman" w:cs="Times New Roman"/>
                <w:b/>
                <w:sz w:val="28"/>
                <w:szCs w:val="28"/>
              </w:rPr>
              <w:t xml:space="preserve"> Study variables</w:t>
            </w:r>
          </w:p>
          <w:p w:rsidR="006C18E4" w:rsidRPr="002C2180" w:rsidRDefault="006C18E4" w:rsidP="009A66D2">
            <w:pPr>
              <w:pStyle w:val="ListParagraph"/>
              <w:jc w:val="both"/>
              <w:rPr>
                <w:rFonts w:ascii="Times New Roman" w:hAnsi="Times New Roman" w:cs="Times New Roman"/>
                <w:b/>
                <w:sz w:val="28"/>
                <w:szCs w:val="28"/>
              </w:rPr>
            </w:pPr>
            <w:r w:rsidRPr="002C2180">
              <w:rPr>
                <w:rFonts w:ascii="Times New Roman" w:hAnsi="Times New Roman" w:cs="Times New Roman"/>
                <w:b/>
                <w:sz w:val="28"/>
                <w:szCs w:val="28"/>
              </w:rPr>
              <w:t>2.3-</w:t>
            </w:r>
            <w:r w:rsidR="00FC0BD9">
              <w:rPr>
                <w:rFonts w:ascii="Times New Roman" w:hAnsi="Times New Roman" w:cs="Times New Roman"/>
                <w:b/>
                <w:sz w:val="28"/>
                <w:szCs w:val="28"/>
              </w:rPr>
              <w:t xml:space="preserve"> Data Collection Procedures and measures</w:t>
            </w:r>
          </w:p>
          <w:p w:rsidR="006C18E4" w:rsidRDefault="00720268" w:rsidP="009A66D2">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    </w:t>
            </w:r>
            <w:r w:rsidR="00762D61">
              <w:rPr>
                <w:rFonts w:ascii="Times New Roman" w:hAnsi="Times New Roman" w:cs="Times New Roman"/>
                <w:b/>
                <w:sz w:val="28"/>
                <w:szCs w:val="28"/>
              </w:rPr>
              <w:t>2.3.1 Household food security scale</w:t>
            </w:r>
          </w:p>
          <w:p w:rsidR="00762D61" w:rsidRDefault="00762D61" w:rsidP="009A66D2">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    2.3.2 Household dietary diversity (HDD) scale</w:t>
            </w:r>
          </w:p>
          <w:p w:rsidR="00762D61" w:rsidRPr="002C2180" w:rsidRDefault="00762D61" w:rsidP="009A66D2">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    2.3.3 Children dietary diversity (CDD) scale</w:t>
            </w:r>
          </w:p>
          <w:p w:rsidR="006C18E4" w:rsidRPr="002C2180" w:rsidRDefault="0007097C" w:rsidP="009A66D2">
            <w:pPr>
              <w:pStyle w:val="ListParagraph"/>
              <w:jc w:val="both"/>
              <w:rPr>
                <w:rFonts w:ascii="Times New Roman" w:hAnsi="Times New Roman" w:cs="Times New Roman"/>
                <w:b/>
                <w:sz w:val="28"/>
                <w:szCs w:val="28"/>
              </w:rPr>
            </w:pPr>
            <w:r>
              <w:rPr>
                <w:rFonts w:ascii="Times New Roman" w:hAnsi="Times New Roman" w:cs="Times New Roman"/>
                <w:b/>
                <w:sz w:val="28"/>
                <w:szCs w:val="28"/>
              </w:rPr>
              <w:t>2.4</w:t>
            </w:r>
            <w:r w:rsidR="006C18E4" w:rsidRPr="002C2180">
              <w:rPr>
                <w:rFonts w:ascii="Times New Roman" w:hAnsi="Times New Roman" w:cs="Times New Roman"/>
                <w:b/>
                <w:sz w:val="28"/>
                <w:szCs w:val="28"/>
              </w:rPr>
              <w:t>-Statistical analysis</w:t>
            </w:r>
          </w:p>
          <w:p w:rsidR="006C18E4" w:rsidRPr="002C2180" w:rsidRDefault="0007097C" w:rsidP="009A66D2">
            <w:pPr>
              <w:pStyle w:val="ListParagraph"/>
              <w:jc w:val="both"/>
              <w:rPr>
                <w:rFonts w:ascii="Times New Roman" w:hAnsi="Times New Roman" w:cs="Times New Roman"/>
                <w:b/>
                <w:sz w:val="28"/>
                <w:szCs w:val="28"/>
              </w:rPr>
            </w:pPr>
            <w:r>
              <w:rPr>
                <w:rFonts w:ascii="Times New Roman" w:hAnsi="Times New Roman" w:cs="Times New Roman"/>
                <w:b/>
                <w:sz w:val="28"/>
                <w:szCs w:val="28"/>
              </w:rPr>
              <w:t>2.5</w:t>
            </w:r>
            <w:r w:rsidR="006C18E4" w:rsidRPr="002C2180">
              <w:rPr>
                <w:rFonts w:ascii="Times New Roman" w:hAnsi="Times New Roman" w:cs="Times New Roman"/>
                <w:b/>
                <w:sz w:val="28"/>
                <w:szCs w:val="28"/>
              </w:rPr>
              <w:t>-Ethical consideration</w:t>
            </w:r>
          </w:p>
          <w:p w:rsidR="006C18E4" w:rsidRPr="002C2180" w:rsidRDefault="006C18E4" w:rsidP="009A66D2">
            <w:pPr>
              <w:jc w:val="both"/>
              <w:rPr>
                <w:b/>
                <w:sz w:val="28"/>
                <w:szCs w:val="28"/>
              </w:rPr>
            </w:pPr>
          </w:p>
        </w:tc>
        <w:tc>
          <w:tcPr>
            <w:tcW w:w="1410" w:type="dxa"/>
          </w:tcPr>
          <w:p w:rsidR="006C18E4" w:rsidRDefault="004D6F73" w:rsidP="009A66D2">
            <w:pPr>
              <w:jc w:val="both"/>
              <w:rPr>
                <w:sz w:val="28"/>
                <w:szCs w:val="28"/>
              </w:rPr>
            </w:pPr>
            <w:r>
              <w:rPr>
                <w:sz w:val="28"/>
                <w:szCs w:val="28"/>
              </w:rPr>
              <w:t>3-5</w:t>
            </w:r>
          </w:p>
          <w:p w:rsidR="004D6F73" w:rsidRPr="006D094A" w:rsidRDefault="004D6F73" w:rsidP="009A66D2">
            <w:pPr>
              <w:jc w:val="both"/>
              <w:rPr>
                <w:sz w:val="28"/>
                <w:szCs w:val="28"/>
              </w:rPr>
            </w:pPr>
          </w:p>
          <w:p w:rsidR="006C18E4" w:rsidRPr="006D094A" w:rsidRDefault="006C18E4" w:rsidP="009A66D2">
            <w:pPr>
              <w:jc w:val="both"/>
              <w:rPr>
                <w:sz w:val="28"/>
                <w:szCs w:val="28"/>
              </w:rPr>
            </w:pPr>
          </w:p>
        </w:tc>
      </w:tr>
      <w:tr w:rsidR="006C18E4" w:rsidTr="006D094A">
        <w:trPr>
          <w:trHeight w:val="969"/>
          <w:jc w:val="center"/>
        </w:trPr>
        <w:tc>
          <w:tcPr>
            <w:tcW w:w="7251" w:type="dxa"/>
          </w:tcPr>
          <w:p w:rsidR="006C18E4" w:rsidRPr="002C2180" w:rsidRDefault="006C18E4" w:rsidP="009A66D2">
            <w:pPr>
              <w:jc w:val="both"/>
              <w:rPr>
                <w:b/>
                <w:sz w:val="28"/>
                <w:szCs w:val="28"/>
              </w:rPr>
            </w:pPr>
            <w:r w:rsidRPr="002C2180">
              <w:rPr>
                <w:b/>
                <w:sz w:val="28"/>
                <w:szCs w:val="28"/>
              </w:rPr>
              <w:t>Chapter 3: Result</w:t>
            </w:r>
          </w:p>
          <w:p w:rsidR="006C18E4" w:rsidRPr="002C2180" w:rsidRDefault="006C18E4" w:rsidP="009A66D2">
            <w:pPr>
              <w:jc w:val="both"/>
              <w:rPr>
                <w:b/>
                <w:sz w:val="28"/>
                <w:szCs w:val="28"/>
              </w:rPr>
            </w:pPr>
            <w:r w:rsidRPr="002C2180">
              <w:rPr>
                <w:b/>
                <w:sz w:val="28"/>
                <w:szCs w:val="28"/>
              </w:rPr>
              <w:t xml:space="preserve">              3.1-Socio-demographic and other characteristics</w:t>
            </w:r>
          </w:p>
          <w:p w:rsidR="0037135A" w:rsidRDefault="006C18E4" w:rsidP="0037135A">
            <w:pPr>
              <w:jc w:val="both"/>
              <w:rPr>
                <w:b/>
                <w:sz w:val="28"/>
                <w:szCs w:val="28"/>
              </w:rPr>
            </w:pPr>
            <w:r w:rsidRPr="002C2180">
              <w:rPr>
                <w:b/>
                <w:sz w:val="28"/>
                <w:szCs w:val="28"/>
              </w:rPr>
              <w:t xml:space="preserve">              3.2-</w:t>
            </w:r>
            <w:r w:rsidR="0037135A">
              <w:rPr>
                <w:b/>
                <w:sz w:val="28"/>
                <w:szCs w:val="28"/>
              </w:rPr>
              <w:t xml:space="preserve">Household food security (HFS) across </w:t>
            </w:r>
            <w:proofErr w:type="spellStart"/>
            <w:r w:rsidR="0037135A">
              <w:rPr>
                <w:b/>
                <w:sz w:val="28"/>
                <w:szCs w:val="28"/>
              </w:rPr>
              <w:t>socid</w:t>
            </w:r>
            <w:proofErr w:type="spellEnd"/>
            <w:r w:rsidR="0037135A">
              <w:rPr>
                <w:b/>
                <w:sz w:val="28"/>
                <w:szCs w:val="28"/>
              </w:rPr>
              <w:t xml:space="preserve">-  </w:t>
            </w:r>
          </w:p>
          <w:p w:rsidR="006C18E4" w:rsidRPr="002C2180" w:rsidRDefault="0037135A" w:rsidP="0037135A">
            <w:pPr>
              <w:jc w:val="both"/>
              <w:rPr>
                <w:b/>
                <w:sz w:val="28"/>
                <w:szCs w:val="28"/>
              </w:rPr>
            </w:pPr>
            <w:r>
              <w:rPr>
                <w:b/>
                <w:sz w:val="28"/>
                <w:szCs w:val="28"/>
              </w:rPr>
              <w:t xml:space="preserve">                    demographic and other characteristics</w:t>
            </w:r>
          </w:p>
        </w:tc>
        <w:tc>
          <w:tcPr>
            <w:tcW w:w="1410" w:type="dxa"/>
          </w:tcPr>
          <w:p w:rsidR="006C18E4" w:rsidRPr="006D094A" w:rsidRDefault="00DB61AE" w:rsidP="009A66D2">
            <w:pPr>
              <w:jc w:val="both"/>
              <w:rPr>
                <w:sz w:val="28"/>
                <w:szCs w:val="28"/>
              </w:rPr>
            </w:pPr>
            <w:r>
              <w:rPr>
                <w:sz w:val="28"/>
                <w:szCs w:val="28"/>
              </w:rPr>
              <w:t>6-10</w:t>
            </w:r>
          </w:p>
        </w:tc>
      </w:tr>
      <w:tr w:rsidR="006C18E4" w:rsidTr="006D094A">
        <w:trPr>
          <w:trHeight w:val="2618"/>
          <w:jc w:val="center"/>
        </w:trPr>
        <w:tc>
          <w:tcPr>
            <w:tcW w:w="7251" w:type="dxa"/>
          </w:tcPr>
          <w:p w:rsidR="006C18E4" w:rsidRPr="002C2180" w:rsidRDefault="006C18E4" w:rsidP="009A66D2">
            <w:pPr>
              <w:jc w:val="both"/>
              <w:rPr>
                <w:b/>
                <w:sz w:val="28"/>
                <w:szCs w:val="28"/>
              </w:rPr>
            </w:pPr>
            <w:r w:rsidRPr="002C2180">
              <w:rPr>
                <w:b/>
                <w:sz w:val="28"/>
                <w:szCs w:val="28"/>
              </w:rPr>
              <w:t>Chapter 4: Discussion</w:t>
            </w:r>
          </w:p>
          <w:p w:rsidR="006C18E4" w:rsidRPr="002C2180" w:rsidRDefault="006C18E4" w:rsidP="009A66D2">
            <w:pPr>
              <w:jc w:val="both"/>
              <w:rPr>
                <w:b/>
                <w:sz w:val="28"/>
                <w:szCs w:val="28"/>
              </w:rPr>
            </w:pPr>
            <w:r w:rsidRPr="002C2180">
              <w:rPr>
                <w:b/>
                <w:sz w:val="28"/>
                <w:szCs w:val="28"/>
              </w:rPr>
              <w:t xml:space="preserve">               Conclusion</w:t>
            </w:r>
          </w:p>
          <w:p w:rsidR="006C18E4" w:rsidRPr="002C2180" w:rsidRDefault="006C18E4" w:rsidP="009A66D2">
            <w:pPr>
              <w:jc w:val="both"/>
              <w:rPr>
                <w:b/>
                <w:sz w:val="28"/>
                <w:szCs w:val="28"/>
              </w:rPr>
            </w:pPr>
            <w:r w:rsidRPr="002C2180">
              <w:rPr>
                <w:b/>
                <w:sz w:val="28"/>
                <w:szCs w:val="28"/>
              </w:rPr>
              <w:t xml:space="preserve">               Limitations</w:t>
            </w:r>
          </w:p>
          <w:p w:rsidR="006C18E4" w:rsidRPr="002C2180" w:rsidRDefault="006C18E4" w:rsidP="009A66D2">
            <w:pPr>
              <w:jc w:val="both"/>
              <w:rPr>
                <w:b/>
                <w:sz w:val="28"/>
                <w:szCs w:val="28"/>
              </w:rPr>
            </w:pPr>
            <w:r w:rsidRPr="002C2180">
              <w:rPr>
                <w:b/>
                <w:sz w:val="28"/>
                <w:szCs w:val="28"/>
              </w:rPr>
              <w:t xml:space="preserve">               Recommendations</w:t>
            </w:r>
          </w:p>
          <w:p w:rsidR="006C18E4" w:rsidRPr="002C2180" w:rsidRDefault="006C18E4" w:rsidP="009A66D2">
            <w:pPr>
              <w:jc w:val="both"/>
              <w:rPr>
                <w:b/>
                <w:sz w:val="28"/>
                <w:szCs w:val="28"/>
              </w:rPr>
            </w:pPr>
            <w:r w:rsidRPr="002C2180">
              <w:rPr>
                <w:b/>
                <w:sz w:val="28"/>
                <w:szCs w:val="28"/>
              </w:rPr>
              <w:t xml:space="preserve">               References</w:t>
            </w:r>
          </w:p>
          <w:p w:rsidR="006C18E4" w:rsidRPr="002C2180" w:rsidRDefault="006C18E4" w:rsidP="009A66D2">
            <w:pPr>
              <w:jc w:val="both"/>
              <w:rPr>
                <w:b/>
                <w:sz w:val="28"/>
                <w:szCs w:val="28"/>
              </w:rPr>
            </w:pPr>
            <w:r w:rsidRPr="002C2180">
              <w:rPr>
                <w:b/>
                <w:sz w:val="28"/>
                <w:szCs w:val="28"/>
              </w:rPr>
              <w:t xml:space="preserve">               Acknowledgement</w:t>
            </w:r>
          </w:p>
          <w:p w:rsidR="006C18E4" w:rsidRPr="002C2180" w:rsidRDefault="006C18E4" w:rsidP="009A66D2">
            <w:pPr>
              <w:jc w:val="both"/>
              <w:rPr>
                <w:b/>
                <w:sz w:val="28"/>
                <w:szCs w:val="28"/>
              </w:rPr>
            </w:pPr>
            <w:r w:rsidRPr="002C2180">
              <w:rPr>
                <w:b/>
                <w:sz w:val="28"/>
                <w:szCs w:val="28"/>
              </w:rPr>
              <w:t xml:space="preserve">               Biography</w:t>
            </w:r>
          </w:p>
          <w:p w:rsidR="006C18E4" w:rsidRPr="002C2180" w:rsidRDefault="006C18E4" w:rsidP="009A66D2">
            <w:pPr>
              <w:jc w:val="both"/>
              <w:rPr>
                <w:b/>
                <w:sz w:val="28"/>
                <w:szCs w:val="28"/>
              </w:rPr>
            </w:pPr>
          </w:p>
        </w:tc>
        <w:tc>
          <w:tcPr>
            <w:tcW w:w="1410" w:type="dxa"/>
          </w:tcPr>
          <w:p w:rsidR="006C18E4" w:rsidRPr="006D094A" w:rsidRDefault="00DB61AE" w:rsidP="009A66D2">
            <w:pPr>
              <w:jc w:val="both"/>
              <w:rPr>
                <w:sz w:val="28"/>
                <w:szCs w:val="28"/>
              </w:rPr>
            </w:pPr>
            <w:r>
              <w:rPr>
                <w:sz w:val="28"/>
                <w:szCs w:val="28"/>
              </w:rPr>
              <w:t>11-18</w:t>
            </w:r>
          </w:p>
        </w:tc>
      </w:tr>
    </w:tbl>
    <w:p w:rsidR="006C18E4" w:rsidRDefault="006C18E4" w:rsidP="006C18E4">
      <w:pPr>
        <w:jc w:val="both"/>
        <w:rPr>
          <w:sz w:val="36"/>
          <w:szCs w:val="36"/>
        </w:rPr>
      </w:pPr>
    </w:p>
    <w:p w:rsidR="006C18E4" w:rsidRDefault="006C18E4"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183C38" w:rsidRDefault="00183C38" w:rsidP="00933B44">
      <w:pPr>
        <w:jc w:val="center"/>
        <w:rPr>
          <w:bCs/>
          <w:color w:val="000000" w:themeColor="text1"/>
          <w:sz w:val="36"/>
          <w:u w:val="single"/>
        </w:rPr>
        <w:sectPr w:rsidR="00183C38" w:rsidSect="00D13254">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2160" w:header="720" w:footer="720" w:gutter="0"/>
          <w:cols w:space="720"/>
          <w:docGrid w:linePitch="360"/>
        </w:sectPr>
      </w:pPr>
    </w:p>
    <w:p w:rsidR="006C18E4" w:rsidRPr="00183C38" w:rsidRDefault="00183C38" w:rsidP="00933B44">
      <w:pPr>
        <w:jc w:val="center"/>
        <w:rPr>
          <w:b/>
          <w:bCs/>
          <w:color w:val="000000" w:themeColor="text1"/>
          <w:sz w:val="32"/>
          <w:szCs w:val="28"/>
        </w:rPr>
      </w:pPr>
      <w:r w:rsidRPr="00183C38">
        <w:rPr>
          <w:b/>
          <w:bCs/>
          <w:color w:val="000000" w:themeColor="text1"/>
          <w:sz w:val="32"/>
          <w:szCs w:val="28"/>
        </w:rPr>
        <w:t>List of Tables</w:t>
      </w:r>
    </w:p>
    <w:p w:rsidR="00183C38" w:rsidRPr="00040D2A" w:rsidRDefault="00183C38" w:rsidP="00933B44">
      <w:pPr>
        <w:jc w:val="center"/>
        <w:rPr>
          <w:b/>
          <w:bCs/>
          <w:color w:val="000000" w:themeColor="text1"/>
          <w:sz w:val="28"/>
          <w:szCs w:val="28"/>
        </w:rPr>
      </w:pPr>
    </w:p>
    <w:tbl>
      <w:tblPr>
        <w:tblStyle w:val="TableGrid"/>
        <w:tblW w:w="0" w:type="auto"/>
        <w:jc w:val="center"/>
        <w:tblLook w:val="04A0"/>
      </w:tblPr>
      <w:tblGrid>
        <w:gridCol w:w="1463"/>
        <w:gridCol w:w="5359"/>
        <w:gridCol w:w="1505"/>
      </w:tblGrid>
      <w:tr w:rsidR="00183C38" w:rsidRPr="00040D2A" w:rsidTr="002C2180">
        <w:trPr>
          <w:trHeight w:val="1499"/>
          <w:jc w:val="center"/>
        </w:trPr>
        <w:tc>
          <w:tcPr>
            <w:tcW w:w="1463" w:type="dxa"/>
          </w:tcPr>
          <w:p w:rsidR="00183C38" w:rsidRPr="00040D2A" w:rsidRDefault="00183C38" w:rsidP="00933B44">
            <w:pPr>
              <w:jc w:val="center"/>
              <w:rPr>
                <w:b/>
                <w:bCs/>
                <w:color w:val="000000" w:themeColor="text1"/>
                <w:sz w:val="28"/>
                <w:szCs w:val="28"/>
              </w:rPr>
            </w:pPr>
            <w:r w:rsidRPr="00040D2A">
              <w:rPr>
                <w:b/>
                <w:bCs/>
                <w:color w:val="000000" w:themeColor="text1"/>
                <w:sz w:val="28"/>
                <w:szCs w:val="28"/>
              </w:rPr>
              <w:t>Table No</w:t>
            </w:r>
          </w:p>
        </w:tc>
        <w:tc>
          <w:tcPr>
            <w:tcW w:w="5359" w:type="dxa"/>
          </w:tcPr>
          <w:p w:rsidR="00183C38" w:rsidRPr="00040D2A" w:rsidRDefault="00183C38" w:rsidP="00933B44">
            <w:pPr>
              <w:jc w:val="center"/>
              <w:rPr>
                <w:b/>
                <w:bCs/>
                <w:color w:val="000000" w:themeColor="text1"/>
                <w:sz w:val="28"/>
                <w:szCs w:val="28"/>
              </w:rPr>
            </w:pPr>
            <w:r w:rsidRPr="00040D2A">
              <w:rPr>
                <w:b/>
                <w:bCs/>
                <w:color w:val="000000" w:themeColor="text1"/>
                <w:sz w:val="28"/>
                <w:szCs w:val="28"/>
              </w:rPr>
              <w:t xml:space="preserve"> Name of The Contents</w:t>
            </w:r>
          </w:p>
        </w:tc>
        <w:tc>
          <w:tcPr>
            <w:tcW w:w="1505" w:type="dxa"/>
          </w:tcPr>
          <w:p w:rsidR="00183C38" w:rsidRPr="00040D2A" w:rsidRDefault="00183C38" w:rsidP="00933B44">
            <w:pPr>
              <w:jc w:val="center"/>
              <w:rPr>
                <w:b/>
                <w:bCs/>
                <w:color w:val="000000" w:themeColor="text1"/>
                <w:sz w:val="28"/>
                <w:szCs w:val="28"/>
              </w:rPr>
            </w:pPr>
            <w:r w:rsidRPr="00040D2A">
              <w:rPr>
                <w:b/>
                <w:bCs/>
                <w:color w:val="000000" w:themeColor="text1"/>
                <w:sz w:val="28"/>
                <w:szCs w:val="28"/>
              </w:rPr>
              <w:t>Page No</w:t>
            </w:r>
          </w:p>
        </w:tc>
      </w:tr>
      <w:tr w:rsidR="00040D2A" w:rsidRPr="00040D2A" w:rsidTr="002C2180">
        <w:trPr>
          <w:trHeight w:val="1254"/>
          <w:jc w:val="center"/>
        </w:trPr>
        <w:tc>
          <w:tcPr>
            <w:tcW w:w="1463" w:type="dxa"/>
          </w:tcPr>
          <w:p w:rsidR="00040D2A" w:rsidRPr="00F63B1F" w:rsidRDefault="00040D2A" w:rsidP="00933B44">
            <w:pPr>
              <w:jc w:val="center"/>
              <w:rPr>
                <w:b/>
                <w:bCs/>
                <w:color w:val="000000" w:themeColor="text1"/>
                <w:sz w:val="28"/>
                <w:szCs w:val="28"/>
              </w:rPr>
            </w:pPr>
            <w:r w:rsidRPr="00F63B1F">
              <w:rPr>
                <w:b/>
                <w:bCs/>
                <w:color w:val="000000" w:themeColor="text1"/>
                <w:sz w:val="28"/>
                <w:szCs w:val="28"/>
              </w:rPr>
              <w:t>Table 1</w:t>
            </w:r>
          </w:p>
        </w:tc>
        <w:tc>
          <w:tcPr>
            <w:tcW w:w="5359" w:type="dxa"/>
          </w:tcPr>
          <w:p w:rsidR="00040D2A" w:rsidRPr="00F63B1F" w:rsidRDefault="00295984" w:rsidP="00295984">
            <w:pPr>
              <w:jc w:val="both"/>
              <w:rPr>
                <w:bCs/>
                <w:color w:val="000000" w:themeColor="text1"/>
                <w:sz w:val="28"/>
                <w:szCs w:val="28"/>
              </w:rPr>
            </w:pPr>
            <w:r w:rsidRPr="00F63B1F">
              <w:rPr>
                <w:bCs/>
                <w:color w:val="000000"/>
                <w:sz w:val="24"/>
                <w:szCs w:val="24"/>
              </w:rPr>
              <w:t>Frequency and percent of household food security (HFS) of different socio-demographic characteristics in rural areas of Bangladesh.</w:t>
            </w:r>
          </w:p>
        </w:tc>
        <w:tc>
          <w:tcPr>
            <w:tcW w:w="1505" w:type="dxa"/>
          </w:tcPr>
          <w:p w:rsidR="00040D2A" w:rsidRPr="00F63B1F" w:rsidRDefault="00295984" w:rsidP="00933B44">
            <w:pPr>
              <w:jc w:val="center"/>
              <w:rPr>
                <w:bCs/>
                <w:color w:val="000000" w:themeColor="text1"/>
                <w:sz w:val="28"/>
                <w:szCs w:val="28"/>
              </w:rPr>
            </w:pPr>
            <w:r w:rsidRPr="00F63B1F">
              <w:rPr>
                <w:bCs/>
                <w:color w:val="000000" w:themeColor="text1"/>
                <w:sz w:val="28"/>
                <w:szCs w:val="28"/>
              </w:rPr>
              <w:t>7-8</w:t>
            </w:r>
          </w:p>
        </w:tc>
      </w:tr>
      <w:tr w:rsidR="00040D2A" w:rsidRPr="00040D2A" w:rsidTr="002C2180">
        <w:trPr>
          <w:trHeight w:val="1313"/>
          <w:jc w:val="center"/>
        </w:trPr>
        <w:tc>
          <w:tcPr>
            <w:tcW w:w="1463" w:type="dxa"/>
          </w:tcPr>
          <w:p w:rsidR="00040D2A" w:rsidRPr="00F63B1F" w:rsidRDefault="00040D2A" w:rsidP="00933B44">
            <w:pPr>
              <w:jc w:val="center"/>
              <w:rPr>
                <w:b/>
                <w:bCs/>
                <w:color w:val="000000" w:themeColor="text1"/>
                <w:sz w:val="28"/>
                <w:szCs w:val="28"/>
              </w:rPr>
            </w:pPr>
            <w:r w:rsidRPr="00F63B1F">
              <w:rPr>
                <w:b/>
                <w:bCs/>
                <w:color w:val="000000" w:themeColor="text1"/>
                <w:sz w:val="28"/>
                <w:szCs w:val="28"/>
              </w:rPr>
              <w:t>Table 2</w:t>
            </w:r>
          </w:p>
        </w:tc>
        <w:tc>
          <w:tcPr>
            <w:tcW w:w="5359" w:type="dxa"/>
          </w:tcPr>
          <w:p w:rsidR="00040D2A" w:rsidRPr="00F63B1F" w:rsidRDefault="00295984" w:rsidP="00295984">
            <w:pPr>
              <w:jc w:val="both"/>
              <w:rPr>
                <w:bCs/>
                <w:color w:val="000000" w:themeColor="text1"/>
                <w:sz w:val="28"/>
                <w:szCs w:val="28"/>
              </w:rPr>
            </w:pPr>
            <w:r w:rsidRPr="00F63B1F">
              <w:rPr>
                <w:sz w:val="24"/>
                <w:szCs w:val="24"/>
              </w:rPr>
              <w:t>Mean household food security (HFS) across socio-demographic and other characteristics in rural areas of Bangladesh.</w:t>
            </w:r>
          </w:p>
        </w:tc>
        <w:tc>
          <w:tcPr>
            <w:tcW w:w="1505" w:type="dxa"/>
          </w:tcPr>
          <w:p w:rsidR="00040D2A" w:rsidRPr="00F63B1F" w:rsidRDefault="00295984" w:rsidP="00933B44">
            <w:pPr>
              <w:jc w:val="center"/>
              <w:rPr>
                <w:bCs/>
                <w:color w:val="000000" w:themeColor="text1"/>
                <w:sz w:val="28"/>
                <w:szCs w:val="28"/>
              </w:rPr>
            </w:pPr>
            <w:r w:rsidRPr="00F63B1F">
              <w:rPr>
                <w:bCs/>
                <w:color w:val="000000" w:themeColor="text1"/>
                <w:sz w:val="28"/>
                <w:szCs w:val="28"/>
              </w:rPr>
              <w:t>8-9</w:t>
            </w:r>
          </w:p>
        </w:tc>
      </w:tr>
    </w:tbl>
    <w:p w:rsidR="00183C38" w:rsidRDefault="00183C38"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6C18E4" w:rsidRPr="005A6F9D" w:rsidRDefault="005A6F9D" w:rsidP="00933B44">
      <w:pPr>
        <w:jc w:val="center"/>
        <w:rPr>
          <w:b/>
          <w:bCs/>
          <w:color w:val="000000" w:themeColor="text1"/>
          <w:sz w:val="36"/>
        </w:rPr>
      </w:pPr>
      <w:r>
        <w:rPr>
          <w:b/>
          <w:bCs/>
          <w:color w:val="000000" w:themeColor="text1"/>
          <w:sz w:val="36"/>
        </w:rPr>
        <w:t>List o</w:t>
      </w:r>
      <w:r w:rsidR="00040D2A" w:rsidRPr="005A6F9D">
        <w:rPr>
          <w:b/>
          <w:bCs/>
          <w:color w:val="000000" w:themeColor="text1"/>
          <w:sz w:val="36"/>
        </w:rPr>
        <w:t>f Abb</w:t>
      </w:r>
      <w:r w:rsidRPr="005A6F9D">
        <w:rPr>
          <w:b/>
          <w:bCs/>
          <w:color w:val="000000" w:themeColor="text1"/>
          <w:sz w:val="36"/>
        </w:rPr>
        <w:t>reviations</w:t>
      </w:r>
    </w:p>
    <w:p w:rsidR="005A6F9D" w:rsidRDefault="005A6F9D" w:rsidP="00933B44">
      <w:pPr>
        <w:jc w:val="center"/>
        <w:rPr>
          <w:bCs/>
          <w:color w:val="000000" w:themeColor="text1"/>
          <w:sz w:val="36"/>
          <w:u w:val="single"/>
        </w:rPr>
      </w:pPr>
    </w:p>
    <w:tbl>
      <w:tblPr>
        <w:tblStyle w:val="TableGrid"/>
        <w:tblW w:w="0" w:type="auto"/>
        <w:jc w:val="center"/>
        <w:tblLook w:val="04A0"/>
      </w:tblPr>
      <w:tblGrid>
        <w:gridCol w:w="1803"/>
        <w:gridCol w:w="6319"/>
      </w:tblGrid>
      <w:tr w:rsidR="005A6F9D" w:rsidTr="002C2180">
        <w:trPr>
          <w:trHeight w:val="466"/>
          <w:jc w:val="center"/>
        </w:trPr>
        <w:tc>
          <w:tcPr>
            <w:tcW w:w="1626" w:type="dxa"/>
          </w:tcPr>
          <w:p w:rsidR="005A6F9D" w:rsidRPr="005A6F9D" w:rsidRDefault="005A6F9D" w:rsidP="00933B44">
            <w:pPr>
              <w:jc w:val="center"/>
              <w:rPr>
                <w:b/>
                <w:bCs/>
                <w:color w:val="000000" w:themeColor="text1"/>
                <w:sz w:val="28"/>
              </w:rPr>
            </w:pPr>
            <w:r w:rsidRPr="005A6F9D">
              <w:rPr>
                <w:b/>
                <w:bCs/>
                <w:color w:val="000000" w:themeColor="text1"/>
                <w:sz w:val="28"/>
              </w:rPr>
              <w:t>Abbreviation</w:t>
            </w:r>
          </w:p>
        </w:tc>
        <w:tc>
          <w:tcPr>
            <w:tcW w:w="6319" w:type="dxa"/>
          </w:tcPr>
          <w:p w:rsidR="005A6F9D" w:rsidRPr="005A6F9D" w:rsidRDefault="005A6F9D" w:rsidP="00933B44">
            <w:pPr>
              <w:jc w:val="center"/>
              <w:rPr>
                <w:b/>
                <w:bCs/>
                <w:color w:val="000000" w:themeColor="text1"/>
                <w:sz w:val="28"/>
              </w:rPr>
            </w:pPr>
            <w:r w:rsidRPr="005A6F9D">
              <w:rPr>
                <w:b/>
                <w:bCs/>
                <w:color w:val="000000" w:themeColor="text1"/>
                <w:sz w:val="28"/>
              </w:rPr>
              <w:t>Elaboration</w:t>
            </w:r>
          </w:p>
        </w:tc>
      </w:tr>
      <w:tr w:rsidR="005A6F9D" w:rsidTr="002C2180">
        <w:trPr>
          <w:trHeight w:val="485"/>
          <w:jc w:val="center"/>
        </w:trPr>
        <w:tc>
          <w:tcPr>
            <w:tcW w:w="1626" w:type="dxa"/>
          </w:tcPr>
          <w:p w:rsidR="005A6F9D" w:rsidRPr="00F63B1F" w:rsidRDefault="00B45334" w:rsidP="00236FD3">
            <w:pPr>
              <w:rPr>
                <w:bCs/>
                <w:color w:val="000000" w:themeColor="text1"/>
                <w:sz w:val="24"/>
                <w:szCs w:val="24"/>
              </w:rPr>
            </w:pPr>
            <w:r w:rsidRPr="00F63B1F">
              <w:rPr>
                <w:bCs/>
                <w:color w:val="000000" w:themeColor="text1"/>
                <w:sz w:val="24"/>
                <w:szCs w:val="24"/>
              </w:rPr>
              <w:t>DD</w:t>
            </w:r>
          </w:p>
        </w:tc>
        <w:tc>
          <w:tcPr>
            <w:tcW w:w="6319" w:type="dxa"/>
          </w:tcPr>
          <w:p w:rsidR="005A6F9D" w:rsidRPr="00F63B1F" w:rsidRDefault="00B45334" w:rsidP="00236FD3">
            <w:pPr>
              <w:rPr>
                <w:bCs/>
                <w:color w:val="000000" w:themeColor="text1"/>
                <w:sz w:val="24"/>
                <w:szCs w:val="24"/>
              </w:rPr>
            </w:pPr>
            <w:r w:rsidRPr="00F63B1F">
              <w:rPr>
                <w:bCs/>
                <w:color w:val="000000" w:themeColor="text1"/>
                <w:sz w:val="24"/>
                <w:szCs w:val="24"/>
              </w:rPr>
              <w:t>Dietary Diversity</w:t>
            </w:r>
          </w:p>
        </w:tc>
      </w:tr>
      <w:tr w:rsidR="00B45334" w:rsidTr="002C2180">
        <w:trPr>
          <w:trHeight w:val="466"/>
          <w:jc w:val="center"/>
        </w:trPr>
        <w:tc>
          <w:tcPr>
            <w:tcW w:w="1626" w:type="dxa"/>
          </w:tcPr>
          <w:p w:rsidR="00B45334" w:rsidRPr="00F63B1F" w:rsidRDefault="00B45334" w:rsidP="00236FD3">
            <w:pPr>
              <w:rPr>
                <w:bCs/>
                <w:color w:val="000000" w:themeColor="text1"/>
                <w:sz w:val="24"/>
                <w:szCs w:val="24"/>
              </w:rPr>
            </w:pPr>
            <w:r w:rsidRPr="00F63B1F">
              <w:rPr>
                <w:bCs/>
                <w:color w:val="000000" w:themeColor="text1"/>
                <w:sz w:val="24"/>
                <w:szCs w:val="24"/>
              </w:rPr>
              <w:t>WHO</w:t>
            </w:r>
          </w:p>
        </w:tc>
        <w:tc>
          <w:tcPr>
            <w:tcW w:w="6319" w:type="dxa"/>
          </w:tcPr>
          <w:p w:rsidR="00B45334" w:rsidRPr="00F63B1F" w:rsidRDefault="00B45334" w:rsidP="00236FD3">
            <w:pPr>
              <w:rPr>
                <w:bCs/>
                <w:color w:val="000000" w:themeColor="text1"/>
                <w:sz w:val="24"/>
                <w:szCs w:val="24"/>
              </w:rPr>
            </w:pPr>
            <w:r w:rsidRPr="00F63B1F">
              <w:rPr>
                <w:bCs/>
                <w:color w:val="000000" w:themeColor="text1"/>
                <w:sz w:val="24"/>
                <w:szCs w:val="24"/>
              </w:rPr>
              <w:t>World Health Organization</w:t>
            </w:r>
          </w:p>
        </w:tc>
      </w:tr>
      <w:tr w:rsidR="00B45334" w:rsidTr="002C2180">
        <w:trPr>
          <w:trHeight w:val="466"/>
          <w:jc w:val="center"/>
        </w:trPr>
        <w:tc>
          <w:tcPr>
            <w:tcW w:w="1626" w:type="dxa"/>
          </w:tcPr>
          <w:p w:rsidR="00B45334" w:rsidRPr="00F63B1F" w:rsidRDefault="00B45334" w:rsidP="00236FD3">
            <w:pPr>
              <w:rPr>
                <w:bCs/>
                <w:color w:val="000000" w:themeColor="text1"/>
                <w:sz w:val="24"/>
                <w:szCs w:val="24"/>
              </w:rPr>
            </w:pPr>
            <w:r w:rsidRPr="00F63B1F">
              <w:rPr>
                <w:bCs/>
                <w:color w:val="000000" w:themeColor="text1"/>
                <w:sz w:val="24"/>
                <w:szCs w:val="24"/>
              </w:rPr>
              <w:t>HFS</w:t>
            </w:r>
          </w:p>
        </w:tc>
        <w:tc>
          <w:tcPr>
            <w:tcW w:w="6319" w:type="dxa"/>
          </w:tcPr>
          <w:p w:rsidR="00B45334" w:rsidRPr="00F63B1F" w:rsidRDefault="00236FD3" w:rsidP="00236FD3">
            <w:pPr>
              <w:rPr>
                <w:bCs/>
                <w:color w:val="000000" w:themeColor="text1"/>
                <w:sz w:val="24"/>
                <w:szCs w:val="24"/>
              </w:rPr>
            </w:pPr>
            <w:r w:rsidRPr="00F63B1F">
              <w:rPr>
                <w:bCs/>
                <w:color w:val="000000" w:themeColor="text1"/>
                <w:sz w:val="24"/>
                <w:szCs w:val="24"/>
              </w:rPr>
              <w:t>Household Food Security</w:t>
            </w:r>
          </w:p>
        </w:tc>
      </w:tr>
      <w:tr w:rsidR="00B45334" w:rsidTr="002C2180">
        <w:trPr>
          <w:trHeight w:val="115"/>
          <w:jc w:val="center"/>
        </w:trPr>
        <w:tc>
          <w:tcPr>
            <w:tcW w:w="1626" w:type="dxa"/>
          </w:tcPr>
          <w:p w:rsidR="00B45334" w:rsidRPr="00F63B1F" w:rsidRDefault="00236FD3" w:rsidP="00236FD3">
            <w:pPr>
              <w:rPr>
                <w:bCs/>
                <w:color w:val="000000" w:themeColor="text1"/>
                <w:sz w:val="24"/>
                <w:szCs w:val="24"/>
              </w:rPr>
            </w:pPr>
            <w:r w:rsidRPr="00F63B1F">
              <w:rPr>
                <w:bCs/>
                <w:color w:val="000000" w:themeColor="text1"/>
                <w:sz w:val="24"/>
                <w:szCs w:val="24"/>
              </w:rPr>
              <w:t>SD</w:t>
            </w:r>
          </w:p>
        </w:tc>
        <w:tc>
          <w:tcPr>
            <w:tcW w:w="6319" w:type="dxa"/>
          </w:tcPr>
          <w:p w:rsidR="00B45334" w:rsidRPr="00F63B1F" w:rsidRDefault="00D6307F" w:rsidP="00236FD3">
            <w:pPr>
              <w:rPr>
                <w:bCs/>
                <w:color w:val="000000" w:themeColor="text1"/>
                <w:sz w:val="24"/>
                <w:szCs w:val="24"/>
              </w:rPr>
            </w:pPr>
            <w:r w:rsidRPr="00F63B1F">
              <w:rPr>
                <w:bCs/>
                <w:color w:val="000000" w:themeColor="text1"/>
                <w:sz w:val="24"/>
                <w:szCs w:val="24"/>
              </w:rPr>
              <w:t>Standard Deviation</w:t>
            </w:r>
          </w:p>
        </w:tc>
      </w:tr>
      <w:tr w:rsidR="00B45334" w:rsidTr="002C2180">
        <w:trPr>
          <w:trHeight w:val="485"/>
          <w:jc w:val="center"/>
        </w:trPr>
        <w:tc>
          <w:tcPr>
            <w:tcW w:w="1626" w:type="dxa"/>
          </w:tcPr>
          <w:p w:rsidR="00B45334" w:rsidRPr="00F63B1F" w:rsidRDefault="00236FD3" w:rsidP="00236FD3">
            <w:pPr>
              <w:rPr>
                <w:bCs/>
                <w:color w:val="000000" w:themeColor="text1"/>
                <w:sz w:val="24"/>
                <w:szCs w:val="24"/>
              </w:rPr>
            </w:pPr>
            <w:r w:rsidRPr="00F63B1F">
              <w:rPr>
                <w:bCs/>
                <w:color w:val="000000" w:themeColor="text1"/>
                <w:sz w:val="24"/>
                <w:szCs w:val="24"/>
              </w:rPr>
              <w:t>SPSS</w:t>
            </w:r>
          </w:p>
        </w:tc>
        <w:tc>
          <w:tcPr>
            <w:tcW w:w="6319" w:type="dxa"/>
          </w:tcPr>
          <w:p w:rsidR="00B45334" w:rsidRPr="00F63B1F" w:rsidRDefault="00D6307F" w:rsidP="00236FD3">
            <w:pPr>
              <w:rPr>
                <w:bCs/>
                <w:color w:val="000000" w:themeColor="text1"/>
                <w:sz w:val="24"/>
                <w:szCs w:val="24"/>
              </w:rPr>
            </w:pPr>
            <w:r w:rsidRPr="00F63B1F">
              <w:rPr>
                <w:bCs/>
                <w:color w:val="000000" w:themeColor="text1"/>
                <w:sz w:val="24"/>
                <w:szCs w:val="24"/>
              </w:rPr>
              <w:t>Statistical Package for the Social Sciences</w:t>
            </w:r>
          </w:p>
        </w:tc>
      </w:tr>
      <w:tr w:rsidR="00236FD3" w:rsidTr="002C2180">
        <w:trPr>
          <w:trHeight w:val="466"/>
          <w:jc w:val="center"/>
        </w:trPr>
        <w:tc>
          <w:tcPr>
            <w:tcW w:w="1626" w:type="dxa"/>
          </w:tcPr>
          <w:p w:rsidR="00236FD3" w:rsidRPr="00F63B1F" w:rsidRDefault="00236FD3" w:rsidP="00236FD3">
            <w:pPr>
              <w:rPr>
                <w:bCs/>
                <w:color w:val="000000" w:themeColor="text1"/>
                <w:sz w:val="24"/>
                <w:szCs w:val="24"/>
              </w:rPr>
            </w:pPr>
            <w:r w:rsidRPr="00F63B1F">
              <w:rPr>
                <w:bCs/>
                <w:color w:val="000000" w:themeColor="text1"/>
                <w:sz w:val="24"/>
                <w:szCs w:val="24"/>
              </w:rPr>
              <w:t>BMI</w:t>
            </w:r>
          </w:p>
        </w:tc>
        <w:tc>
          <w:tcPr>
            <w:tcW w:w="6319" w:type="dxa"/>
          </w:tcPr>
          <w:p w:rsidR="00236FD3" w:rsidRPr="00F63B1F" w:rsidRDefault="00E60BDC" w:rsidP="00236FD3">
            <w:pPr>
              <w:rPr>
                <w:bCs/>
                <w:color w:val="000000" w:themeColor="text1"/>
                <w:sz w:val="24"/>
                <w:szCs w:val="24"/>
              </w:rPr>
            </w:pPr>
            <w:r w:rsidRPr="00F63B1F">
              <w:rPr>
                <w:bCs/>
                <w:color w:val="000000" w:themeColor="text1"/>
                <w:sz w:val="24"/>
                <w:szCs w:val="24"/>
              </w:rPr>
              <w:t>Body Mass Index</w:t>
            </w:r>
          </w:p>
        </w:tc>
      </w:tr>
      <w:tr w:rsidR="00236FD3" w:rsidTr="002C2180">
        <w:trPr>
          <w:trHeight w:val="466"/>
          <w:jc w:val="center"/>
        </w:trPr>
        <w:tc>
          <w:tcPr>
            <w:tcW w:w="1626" w:type="dxa"/>
          </w:tcPr>
          <w:p w:rsidR="00236FD3" w:rsidRPr="00F63B1F" w:rsidRDefault="00236FD3" w:rsidP="00236FD3">
            <w:pPr>
              <w:rPr>
                <w:bCs/>
                <w:color w:val="000000" w:themeColor="text1"/>
                <w:sz w:val="24"/>
                <w:szCs w:val="24"/>
              </w:rPr>
            </w:pPr>
            <w:r w:rsidRPr="00F63B1F">
              <w:rPr>
                <w:bCs/>
                <w:color w:val="000000" w:themeColor="text1"/>
                <w:sz w:val="24"/>
                <w:szCs w:val="24"/>
              </w:rPr>
              <w:t>%</w:t>
            </w:r>
          </w:p>
        </w:tc>
        <w:tc>
          <w:tcPr>
            <w:tcW w:w="6319" w:type="dxa"/>
          </w:tcPr>
          <w:p w:rsidR="00236FD3" w:rsidRPr="00F63B1F" w:rsidRDefault="00E60BDC" w:rsidP="00236FD3">
            <w:pPr>
              <w:rPr>
                <w:bCs/>
                <w:color w:val="000000" w:themeColor="text1"/>
                <w:sz w:val="24"/>
                <w:szCs w:val="24"/>
              </w:rPr>
            </w:pPr>
            <w:r w:rsidRPr="00F63B1F">
              <w:rPr>
                <w:bCs/>
                <w:color w:val="000000" w:themeColor="text1"/>
                <w:sz w:val="24"/>
                <w:szCs w:val="24"/>
              </w:rPr>
              <w:t>Percentage</w:t>
            </w:r>
          </w:p>
        </w:tc>
      </w:tr>
      <w:tr w:rsidR="00236FD3" w:rsidTr="002C2180">
        <w:trPr>
          <w:trHeight w:val="485"/>
          <w:jc w:val="center"/>
        </w:trPr>
        <w:tc>
          <w:tcPr>
            <w:tcW w:w="1626" w:type="dxa"/>
          </w:tcPr>
          <w:p w:rsidR="00236FD3" w:rsidRPr="00F63B1F" w:rsidRDefault="000F6242" w:rsidP="00236FD3">
            <w:pPr>
              <w:rPr>
                <w:bCs/>
                <w:color w:val="000000" w:themeColor="text1"/>
                <w:sz w:val="24"/>
                <w:szCs w:val="24"/>
              </w:rPr>
            </w:pPr>
            <w:r w:rsidRPr="00F63B1F">
              <w:rPr>
                <w:bCs/>
                <w:color w:val="000000" w:themeColor="text1"/>
                <w:sz w:val="24"/>
                <w:szCs w:val="24"/>
              </w:rPr>
              <w:t>n</w:t>
            </w:r>
          </w:p>
        </w:tc>
        <w:tc>
          <w:tcPr>
            <w:tcW w:w="6319" w:type="dxa"/>
          </w:tcPr>
          <w:p w:rsidR="00236FD3" w:rsidRPr="00F63B1F" w:rsidRDefault="00E60BDC" w:rsidP="00236FD3">
            <w:pPr>
              <w:rPr>
                <w:bCs/>
                <w:color w:val="000000" w:themeColor="text1"/>
                <w:sz w:val="24"/>
                <w:szCs w:val="24"/>
              </w:rPr>
            </w:pPr>
            <w:r w:rsidRPr="00F63B1F">
              <w:rPr>
                <w:bCs/>
                <w:color w:val="000000" w:themeColor="text1"/>
                <w:sz w:val="24"/>
                <w:szCs w:val="24"/>
              </w:rPr>
              <w:t>Number</w:t>
            </w:r>
          </w:p>
        </w:tc>
      </w:tr>
    </w:tbl>
    <w:p w:rsidR="005A6F9D" w:rsidRDefault="005A6F9D" w:rsidP="00933B44">
      <w:pPr>
        <w:jc w:val="center"/>
        <w:rPr>
          <w:bCs/>
          <w:color w:val="000000" w:themeColor="text1"/>
          <w:sz w:val="36"/>
          <w:u w:val="single"/>
        </w:rPr>
      </w:pPr>
    </w:p>
    <w:p w:rsidR="006C18E4" w:rsidRDefault="006C18E4" w:rsidP="00933B44">
      <w:pPr>
        <w:jc w:val="center"/>
        <w:rPr>
          <w:bCs/>
          <w:color w:val="000000" w:themeColor="text1"/>
          <w:sz w:val="36"/>
          <w:u w:val="single"/>
        </w:rPr>
      </w:pPr>
    </w:p>
    <w:p w:rsidR="00721F76" w:rsidRDefault="00721F76">
      <w:pPr>
        <w:spacing w:after="200" w:line="276" w:lineRule="auto"/>
        <w:rPr>
          <w:b/>
          <w:sz w:val="36"/>
          <w:szCs w:val="36"/>
        </w:rPr>
      </w:pPr>
      <w:r>
        <w:rPr>
          <w:b/>
          <w:sz w:val="36"/>
          <w:szCs w:val="36"/>
        </w:rPr>
        <w:br w:type="page"/>
      </w:r>
    </w:p>
    <w:p w:rsidR="006C18E4" w:rsidRPr="00D16DD4" w:rsidRDefault="006C18E4" w:rsidP="006C18E4">
      <w:pPr>
        <w:spacing w:after="80" w:line="360" w:lineRule="auto"/>
        <w:jc w:val="center"/>
        <w:rPr>
          <w:b/>
          <w:sz w:val="36"/>
          <w:szCs w:val="36"/>
        </w:rPr>
      </w:pPr>
      <w:r w:rsidRPr="00D16DD4">
        <w:rPr>
          <w:b/>
          <w:sz w:val="36"/>
          <w:szCs w:val="36"/>
        </w:rPr>
        <w:t>Abstract</w:t>
      </w:r>
    </w:p>
    <w:p w:rsidR="006C18E4" w:rsidRPr="00312BFF" w:rsidRDefault="006C18E4" w:rsidP="006C18E4">
      <w:pPr>
        <w:spacing w:line="360" w:lineRule="auto"/>
        <w:jc w:val="both"/>
        <w:rPr>
          <w:bCs/>
        </w:rPr>
      </w:pPr>
      <w:r w:rsidRPr="00312BFF">
        <w:rPr>
          <w:b/>
        </w:rPr>
        <w:t>Background:</w:t>
      </w:r>
      <w:r w:rsidRPr="00312BFF">
        <w:t xml:space="preserve"> Diet, nutrition, and health have been demonstrated to be influenced by household food security (HFS). It has considerable health impacts on the physical, social and psychological status of individuals suffering from food insecurity. </w:t>
      </w:r>
      <w:r w:rsidRPr="00312BFF">
        <w:rPr>
          <w:b/>
        </w:rPr>
        <w:t>Aim:</w:t>
      </w:r>
      <w:r w:rsidRPr="00312BFF">
        <w:t xml:space="preserve">The purpose of this study was to determine the associated factors of household food security and to determine the correlation between HFS with household dietary diversity (HDD) and children dietary diversity (CDD). </w:t>
      </w:r>
      <w:r w:rsidRPr="00312BFF">
        <w:rPr>
          <w:b/>
        </w:rPr>
        <w:t>Methods:</w:t>
      </w:r>
      <w:r w:rsidRPr="00312BFF">
        <w:t xml:space="preserve"> A community based cross-sectional survey was conducted in </w:t>
      </w:r>
      <w:proofErr w:type="spellStart"/>
      <w:r w:rsidRPr="00312BFF">
        <w:t>Boalkhali</w:t>
      </w:r>
      <w:proofErr w:type="spellEnd"/>
      <w:r w:rsidRPr="00312BFF">
        <w:t xml:space="preserve">, </w:t>
      </w:r>
      <w:proofErr w:type="spellStart"/>
      <w:r w:rsidRPr="00312BFF">
        <w:t>Chakaria</w:t>
      </w:r>
      <w:proofErr w:type="spellEnd"/>
      <w:r w:rsidRPr="00312BFF">
        <w:t xml:space="preserve"> and </w:t>
      </w:r>
      <w:proofErr w:type="spellStart"/>
      <w:r w:rsidRPr="00312BFF">
        <w:t>Raipuraupazilla</w:t>
      </w:r>
      <w:proofErr w:type="spellEnd"/>
      <w:r w:rsidRPr="00312BFF">
        <w:t xml:space="preserve"> of Bangladesh. A total of 307 households were recruited and interviewed through a questionnaire. The 30 days recall of 11 groups household food security scale was used to assess HFS. The </w:t>
      </w:r>
      <w:proofErr w:type="spellStart"/>
      <w:r w:rsidRPr="00312BFF">
        <w:t>nonparametic</w:t>
      </w:r>
      <w:proofErr w:type="spellEnd"/>
      <w:r w:rsidRPr="00312BFF">
        <w:t xml:space="preserve"> tests and Spearman’s rank correlation were applied to find out the association between HFS and other covariates. </w:t>
      </w:r>
      <w:r w:rsidRPr="00312BFF">
        <w:rPr>
          <w:b/>
          <w:bCs/>
        </w:rPr>
        <w:t>Results:</w:t>
      </w:r>
      <w:r w:rsidRPr="00312BFF">
        <w:t xml:space="preserve"> The mean HFS score was 7.20 (SD 1.20). The positive significant relationship was found between HFS and HDD, HFS and CDD. The mean HFS score was higher for high income and educated people. The mean HFS was higher in those who were knowledgeable about nutrition. Besides, BMI of mother</w:t>
      </w:r>
      <w:r>
        <w:t xml:space="preserve"> and</w:t>
      </w:r>
      <w:r w:rsidRPr="00312BFF">
        <w:t xml:space="preserve"> livestock rearing w</w:t>
      </w:r>
      <w:r>
        <w:t>ere</w:t>
      </w:r>
      <w:r w:rsidRPr="00312BFF">
        <w:t xml:space="preserve"> significantly associated with HFS. </w:t>
      </w:r>
      <w:r w:rsidRPr="00312BFF">
        <w:rPr>
          <w:b/>
          <w:bCs/>
        </w:rPr>
        <w:t>Conclusion:</w:t>
      </w:r>
      <w:r w:rsidRPr="00312BFF">
        <w:t xml:space="preserve">The findings imply that paying attention to qualifications, solvency, and nutritional knowledge may help to improve household food security. </w:t>
      </w:r>
      <w:r w:rsidRPr="00312BFF">
        <w:rPr>
          <w:bCs/>
        </w:rPr>
        <w:t>Intervention programs be designed and carried out.</w:t>
      </w:r>
    </w:p>
    <w:p w:rsidR="006C18E4" w:rsidRDefault="006C18E4" w:rsidP="006C18E4">
      <w:pPr>
        <w:spacing w:line="360" w:lineRule="auto"/>
      </w:pPr>
    </w:p>
    <w:p w:rsidR="006C18E4" w:rsidRPr="004D66A7" w:rsidRDefault="006C18E4" w:rsidP="006C18E4">
      <w:pPr>
        <w:spacing w:line="360" w:lineRule="auto"/>
        <w:rPr>
          <w:bCs/>
        </w:rPr>
      </w:pPr>
      <w:r w:rsidRPr="007B5F36">
        <w:rPr>
          <w:b/>
          <w:bCs/>
        </w:rPr>
        <w:t xml:space="preserve">Keywords: </w:t>
      </w:r>
      <w:r w:rsidRPr="004D66A7">
        <w:rPr>
          <w:bCs/>
        </w:rPr>
        <w:t xml:space="preserve">Household </w:t>
      </w:r>
      <w:r>
        <w:rPr>
          <w:bCs/>
        </w:rPr>
        <w:t>food security</w:t>
      </w:r>
      <w:r w:rsidRPr="004D66A7">
        <w:rPr>
          <w:bCs/>
        </w:rPr>
        <w:t xml:space="preserve">, </w:t>
      </w:r>
      <w:r w:rsidRPr="004D66A7">
        <w:rPr>
          <w:bCs/>
          <w:color w:val="000000"/>
        </w:rPr>
        <w:t xml:space="preserve">socio-demographic, livestock, </w:t>
      </w:r>
      <w:r>
        <w:rPr>
          <w:bCs/>
          <w:color w:val="000000"/>
        </w:rPr>
        <w:t xml:space="preserve">rural, </w:t>
      </w:r>
      <w:r w:rsidRPr="004D66A7">
        <w:rPr>
          <w:bCs/>
          <w:color w:val="000000"/>
        </w:rPr>
        <w:t>Bangladesh</w:t>
      </w:r>
    </w:p>
    <w:p w:rsidR="00AD7E5D" w:rsidRDefault="00AD7E5D" w:rsidP="00933B44">
      <w:pPr>
        <w:jc w:val="center"/>
        <w:rPr>
          <w:bCs/>
          <w:color w:val="000000" w:themeColor="text1"/>
          <w:sz w:val="36"/>
          <w:u w:val="single"/>
        </w:rPr>
      </w:pPr>
    </w:p>
    <w:p w:rsidR="000377A8" w:rsidRDefault="000377A8" w:rsidP="00036AF7">
      <w:pPr>
        <w:spacing w:line="360" w:lineRule="auto"/>
        <w:jc w:val="center"/>
        <w:rPr>
          <w:rFonts w:eastAsia="Calibri"/>
          <w:bCs/>
          <w:color w:val="000000" w:themeColor="text1"/>
        </w:rPr>
      </w:pPr>
    </w:p>
    <w:p w:rsidR="000377A8" w:rsidRDefault="000377A8" w:rsidP="00036AF7">
      <w:pPr>
        <w:spacing w:line="360" w:lineRule="auto"/>
        <w:jc w:val="center"/>
        <w:rPr>
          <w:rFonts w:eastAsia="Calibri"/>
          <w:bCs/>
          <w:color w:val="000000" w:themeColor="text1"/>
        </w:rPr>
      </w:pPr>
    </w:p>
    <w:p w:rsidR="000377A8" w:rsidRDefault="000377A8" w:rsidP="00036AF7">
      <w:pPr>
        <w:spacing w:line="360" w:lineRule="auto"/>
        <w:jc w:val="center"/>
        <w:rPr>
          <w:rFonts w:eastAsia="Calibri"/>
          <w:bCs/>
          <w:color w:val="000000" w:themeColor="text1"/>
        </w:rPr>
      </w:pPr>
    </w:p>
    <w:p w:rsidR="00160579" w:rsidRDefault="00160579" w:rsidP="00036AF7">
      <w:pPr>
        <w:spacing w:line="360" w:lineRule="auto"/>
        <w:jc w:val="center"/>
        <w:rPr>
          <w:rFonts w:eastAsia="Calibri"/>
          <w:bCs/>
          <w:color w:val="000000" w:themeColor="text1"/>
        </w:rPr>
      </w:pPr>
    </w:p>
    <w:p w:rsidR="00160579" w:rsidRDefault="00160579" w:rsidP="00036AF7">
      <w:pPr>
        <w:spacing w:line="360" w:lineRule="auto"/>
        <w:jc w:val="center"/>
        <w:rPr>
          <w:rFonts w:eastAsia="Calibri"/>
          <w:bCs/>
          <w:color w:val="000000" w:themeColor="text1"/>
        </w:rPr>
      </w:pPr>
    </w:p>
    <w:p w:rsidR="00160579" w:rsidRDefault="00160579" w:rsidP="00036AF7">
      <w:pPr>
        <w:spacing w:line="360" w:lineRule="auto"/>
        <w:jc w:val="center"/>
        <w:rPr>
          <w:rFonts w:eastAsia="Calibri"/>
          <w:bCs/>
          <w:color w:val="000000" w:themeColor="text1"/>
        </w:rPr>
      </w:pPr>
    </w:p>
    <w:p w:rsidR="00160579" w:rsidRDefault="00160579" w:rsidP="00036AF7">
      <w:pPr>
        <w:spacing w:line="360" w:lineRule="auto"/>
        <w:jc w:val="center"/>
        <w:rPr>
          <w:rFonts w:eastAsia="Calibri"/>
          <w:bCs/>
          <w:color w:val="000000" w:themeColor="text1"/>
        </w:rPr>
      </w:pPr>
    </w:p>
    <w:p w:rsidR="00160579" w:rsidRDefault="00160579" w:rsidP="00036AF7">
      <w:pPr>
        <w:spacing w:line="360" w:lineRule="auto"/>
        <w:jc w:val="center"/>
        <w:rPr>
          <w:rFonts w:eastAsia="Calibri"/>
          <w:bCs/>
          <w:color w:val="000000" w:themeColor="text1"/>
        </w:rPr>
      </w:pPr>
    </w:p>
    <w:p w:rsidR="00160579" w:rsidRDefault="00160579" w:rsidP="00036AF7">
      <w:pPr>
        <w:spacing w:line="360" w:lineRule="auto"/>
        <w:jc w:val="center"/>
        <w:rPr>
          <w:rFonts w:eastAsia="Calibri"/>
          <w:bCs/>
          <w:color w:val="000000" w:themeColor="text1"/>
        </w:rPr>
      </w:pPr>
    </w:p>
    <w:p w:rsidR="000377A8" w:rsidRPr="00DE3354" w:rsidRDefault="000377A8" w:rsidP="00036AF7">
      <w:pPr>
        <w:spacing w:line="360" w:lineRule="auto"/>
        <w:jc w:val="center"/>
        <w:rPr>
          <w:rFonts w:eastAsia="Calibri"/>
          <w:bCs/>
          <w:color w:val="000000" w:themeColor="text1"/>
        </w:rPr>
      </w:pPr>
    </w:p>
    <w:p w:rsidR="00036AF7" w:rsidRPr="00DE3354" w:rsidRDefault="00036AF7" w:rsidP="00036AF7">
      <w:pPr>
        <w:spacing w:line="360" w:lineRule="auto"/>
        <w:jc w:val="center"/>
        <w:rPr>
          <w:rFonts w:eastAsia="Calibri"/>
          <w:bCs/>
          <w:color w:val="000000" w:themeColor="text1"/>
        </w:rPr>
      </w:pPr>
    </w:p>
    <w:sectPr w:rsidR="00036AF7" w:rsidRPr="00DE3354" w:rsidSect="00D13254">
      <w:pgSz w:w="11906" w:h="16838" w:code="9"/>
      <w:pgMar w:top="1152" w:right="1152" w:bottom="115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10" w:rsidRDefault="00E91010" w:rsidP="00C24E45">
      <w:r>
        <w:separator/>
      </w:r>
    </w:p>
  </w:endnote>
  <w:endnote w:type="continuationSeparator" w:id="1">
    <w:p w:rsidR="00E91010" w:rsidRDefault="00E91010" w:rsidP="00C24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15" w:rsidRDefault="00015E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1D" w:rsidRDefault="001851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15" w:rsidRDefault="00015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10" w:rsidRDefault="00E91010" w:rsidP="00C24E45">
      <w:r>
        <w:separator/>
      </w:r>
    </w:p>
  </w:footnote>
  <w:footnote w:type="continuationSeparator" w:id="1">
    <w:p w:rsidR="00E91010" w:rsidRDefault="00E91010" w:rsidP="00C24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15" w:rsidRDefault="00015E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15" w:rsidRDefault="00015E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15" w:rsidRDefault="00015E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0B4C41"/>
    <w:rsid w:val="000027DE"/>
    <w:rsid w:val="00015E15"/>
    <w:rsid w:val="00021829"/>
    <w:rsid w:val="000254AA"/>
    <w:rsid w:val="00031223"/>
    <w:rsid w:val="00033295"/>
    <w:rsid w:val="000363C4"/>
    <w:rsid w:val="00036AF7"/>
    <w:rsid w:val="000377A8"/>
    <w:rsid w:val="00040C92"/>
    <w:rsid w:val="00040D2A"/>
    <w:rsid w:val="00045515"/>
    <w:rsid w:val="000609E3"/>
    <w:rsid w:val="00065EAA"/>
    <w:rsid w:val="0007097C"/>
    <w:rsid w:val="000850EA"/>
    <w:rsid w:val="000949F7"/>
    <w:rsid w:val="000B4C41"/>
    <w:rsid w:val="000D3C96"/>
    <w:rsid w:val="000D7780"/>
    <w:rsid w:val="000E0A79"/>
    <w:rsid w:val="000F6242"/>
    <w:rsid w:val="001341D1"/>
    <w:rsid w:val="001371B5"/>
    <w:rsid w:val="00142B6E"/>
    <w:rsid w:val="00160579"/>
    <w:rsid w:val="001621A1"/>
    <w:rsid w:val="00181B28"/>
    <w:rsid w:val="00183C38"/>
    <w:rsid w:val="0018511D"/>
    <w:rsid w:val="001A414C"/>
    <w:rsid w:val="001A4BCA"/>
    <w:rsid w:val="001A75A1"/>
    <w:rsid w:val="001D343E"/>
    <w:rsid w:val="001E63AB"/>
    <w:rsid w:val="001E714B"/>
    <w:rsid w:val="00202560"/>
    <w:rsid w:val="00206473"/>
    <w:rsid w:val="002228DE"/>
    <w:rsid w:val="00236FD3"/>
    <w:rsid w:val="00244E70"/>
    <w:rsid w:val="00250507"/>
    <w:rsid w:val="002534F9"/>
    <w:rsid w:val="00295984"/>
    <w:rsid w:val="002C2180"/>
    <w:rsid w:val="002E325D"/>
    <w:rsid w:val="002E46A8"/>
    <w:rsid w:val="002F2C04"/>
    <w:rsid w:val="003000A0"/>
    <w:rsid w:val="003102B8"/>
    <w:rsid w:val="003232F8"/>
    <w:rsid w:val="00324780"/>
    <w:rsid w:val="00335CD6"/>
    <w:rsid w:val="0034077F"/>
    <w:rsid w:val="00341997"/>
    <w:rsid w:val="003459A4"/>
    <w:rsid w:val="0037135A"/>
    <w:rsid w:val="003831FB"/>
    <w:rsid w:val="00392739"/>
    <w:rsid w:val="003A1326"/>
    <w:rsid w:val="003B3636"/>
    <w:rsid w:val="003B5963"/>
    <w:rsid w:val="003C3B76"/>
    <w:rsid w:val="00427910"/>
    <w:rsid w:val="00432BF4"/>
    <w:rsid w:val="00436DA6"/>
    <w:rsid w:val="00437773"/>
    <w:rsid w:val="00445B09"/>
    <w:rsid w:val="00452F4D"/>
    <w:rsid w:val="004559F5"/>
    <w:rsid w:val="00455BEB"/>
    <w:rsid w:val="00463AD6"/>
    <w:rsid w:val="00481EDA"/>
    <w:rsid w:val="004853CE"/>
    <w:rsid w:val="004A57E2"/>
    <w:rsid w:val="004A60DA"/>
    <w:rsid w:val="004C1095"/>
    <w:rsid w:val="004D1381"/>
    <w:rsid w:val="004D6F73"/>
    <w:rsid w:val="004E2FBE"/>
    <w:rsid w:val="004F7DE5"/>
    <w:rsid w:val="00504E0A"/>
    <w:rsid w:val="0051156A"/>
    <w:rsid w:val="00517F2D"/>
    <w:rsid w:val="0052410C"/>
    <w:rsid w:val="00526E35"/>
    <w:rsid w:val="00527177"/>
    <w:rsid w:val="005403BE"/>
    <w:rsid w:val="0054618A"/>
    <w:rsid w:val="0055361C"/>
    <w:rsid w:val="00561EA0"/>
    <w:rsid w:val="0057669C"/>
    <w:rsid w:val="005773FF"/>
    <w:rsid w:val="00577FD9"/>
    <w:rsid w:val="0058650C"/>
    <w:rsid w:val="00590FED"/>
    <w:rsid w:val="005A6F9D"/>
    <w:rsid w:val="005B6DD6"/>
    <w:rsid w:val="005B7B26"/>
    <w:rsid w:val="005E16FB"/>
    <w:rsid w:val="005E4A96"/>
    <w:rsid w:val="005E4ACF"/>
    <w:rsid w:val="005F275C"/>
    <w:rsid w:val="005F6FED"/>
    <w:rsid w:val="006065A8"/>
    <w:rsid w:val="006225D0"/>
    <w:rsid w:val="00630EA3"/>
    <w:rsid w:val="006456E2"/>
    <w:rsid w:val="00646FBE"/>
    <w:rsid w:val="006539D2"/>
    <w:rsid w:val="00681CA1"/>
    <w:rsid w:val="00691B6C"/>
    <w:rsid w:val="006B7BDE"/>
    <w:rsid w:val="006C18E4"/>
    <w:rsid w:val="006D094A"/>
    <w:rsid w:val="006E4ACF"/>
    <w:rsid w:val="006F4066"/>
    <w:rsid w:val="007044FE"/>
    <w:rsid w:val="00712750"/>
    <w:rsid w:val="00720268"/>
    <w:rsid w:val="00721F76"/>
    <w:rsid w:val="007271BB"/>
    <w:rsid w:val="00741049"/>
    <w:rsid w:val="00742D27"/>
    <w:rsid w:val="00746A7B"/>
    <w:rsid w:val="0075474D"/>
    <w:rsid w:val="007616D3"/>
    <w:rsid w:val="00762D61"/>
    <w:rsid w:val="00786CC5"/>
    <w:rsid w:val="00794ED2"/>
    <w:rsid w:val="007A7EB2"/>
    <w:rsid w:val="007B01D0"/>
    <w:rsid w:val="007B19F2"/>
    <w:rsid w:val="007B725E"/>
    <w:rsid w:val="007D01DF"/>
    <w:rsid w:val="007E327B"/>
    <w:rsid w:val="0080707A"/>
    <w:rsid w:val="00833E81"/>
    <w:rsid w:val="008679AD"/>
    <w:rsid w:val="00877FFA"/>
    <w:rsid w:val="008937C7"/>
    <w:rsid w:val="008A4420"/>
    <w:rsid w:val="008A5FCB"/>
    <w:rsid w:val="008B7ED2"/>
    <w:rsid w:val="008C046A"/>
    <w:rsid w:val="008C75CD"/>
    <w:rsid w:val="008D222D"/>
    <w:rsid w:val="009112E0"/>
    <w:rsid w:val="00930DEC"/>
    <w:rsid w:val="00932CA3"/>
    <w:rsid w:val="00933B44"/>
    <w:rsid w:val="00935229"/>
    <w:rsid w:val="00944BCC"/>
    <w:rsid w:val="00945A71"/>
    <w:rsid w:val="009610A4"/>
    <w:rsid w:val="009625C5"/>
    <w:rsid w:val="00965FCA"/>
    <w:rsid w:val="0096718B"/>
    <w:rsid w:val="00974CA6"/>
    <w:rsid w:val="0098584D"/>
    <w:rsid w:val="009A318B"/>
    <w:rsid w:val="009B727C"/>
    <w:rsid w:val="009E1794"/>
    <w:rsid w:val="009E2784"/>
    <w:rsid w:val="00A13650"/>
    <w:rsid w:val="00A26D4F"/>
    <w:rsid w:val="00A30522"/>
    <w:rsid w:val="00A440D6"/>
    <w:rsid w:val="00A564AA"/>
    <w:rsid w:val="00A62FEE"/>
    <w:rsid w:val="00A72437"/>
    <w:rsid w:val="00A7317B"/>
    <w:rsid w:val="00A934E4"/>
    <w:rsid w:val="00A9462F"/>
    <w:rsid w:val="00AA609A"/>
    <w:rsid w:val="00AB2D96"/>
    <w:rsid w:val="00AD7E5D"/>
    <w:rsid w:val="00B45334"/>
    <w:rsid w:val="00B72A04"/>
    <w:rsid w:val="00B752E4"/>
    <w:rsid w:val="00BA6477"/>
    <w:rsid w:val="00BB4977"/>
    <w:rsid w:val="00BB6625"/>
    <w:rsid w:val="00BC16EB"/>
    <w:rsid w:val="00C07C48"/>
    <w:rsid w:val="00C223FE"/>
    <w:rsid w:val="00C24E45"/>
    <w:rsid w:val="00C40392"/>
    <w:rsid w:val="00C472D0"/>
    <w:rsid w:val="00C57C97"/>
    <w:rsid w:val="00C62CF3"/>
    <w:rsid w:val="00C6438B"/>
    <w:rsid w:val="00C67928"/>
    <w:rsid w:val="00C709A5"/>
    <w:rsid w:val="00C75A46"/>
    <w:rsid w:val="00C97664"/>
    <w:rsid w:val="00CB25F8"/>
    <w:rsid w:val="00CB627C"/>
    <w:rsid w:val="00CC35E1"/>
    <w:rsid w:val="00CF16DC"/>
    <w:rsid w:val="00CF48D1"/>
    <w:rsid w:val="00D02B44"/>
    <w:rsid w:val="00D07406"/>
    <w:rsid w:val="00D13254"/>
    <w:rsid w:val="00D13A5D"/>
    <w:rsid w:val="00D263BB"/>
    <w:rsid w:val="00D61B6A"/>
    <w:rsid w:val="00D6307F"/>
    <w:rsid w:val="00D7278F"/>
    <w:rsid w:val="00D848A5"/>
    <w:rsid w:val="00D84EFC"/>
    <w:rsid w:val="00D9730E"/>
    <w:rsid w:val="00DA4F43"/>
    <w:rsid w:val="00DB61AE"/>
    <w:rsid w:val="00DE3354"/>
    <w:rsid w:val="00DE63EF"/>
    <w:rsid w:val="00DF327E"/>
    <w:rsid w:val="00E06197"/>
    <w:rsid w:val="00E12599"/>
    <w:rsid w:val="00E174E6"/>
    <w:rsid w:val="00E274C6"/>
    <w:rsid w:val="00E357D0"/>
    <w:rsid w:val="00E51C48"/>
    <w:rsid w:val="00E5284C"/>
    <w:rsid w:val="00E53027"/>
    <w:rsid w:val="00E5454E"/>
    <w:rsid w:val="00E60BDC"/>
    <w:rsid w:val="00E760B0"/>
    <w:rsid w:val="00E91010"/>
    <w:rsid w:val="00EA0F10"/>
    <w:rsid w:val="00EC2786"/>
    <w:rsid w:val="00ED5075"/>
    <w:rsid w:val="00F52671"/>
    <w:rsid w:val="00F63B1F"/>
    <w:rsid w:val="00F76ED8"/>
    <w:rsid w:val="00FA5C06"/>
    <w:rsid w:val="00FB166A"/>
    <w:rsid w:val="00FC0BD9"/>
    <w:rsid w:val="00FD3E56"/>
    <w:rsid w:val="00FE0FAE"/>
  </w:rsids>
  <m:mathPr>
    <m:mathFont m:val="Cambria Math"/>
    <m:brkBin m:val="before"/>
    <m:brkBinSub m:val="--"/>
    <m:smallFrac/>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B4C41"/>
    <w:pPr>
      <w:keepNext/>
      <w:spacing w:before="240" w:after="60"/>
      <w:outlineLvl w:val="3"/>
    </w:pPr>
    <w:rPr>
      <w:b/>
      <w:bCs/>
      <w:sz w:val="28"/>
      <w:szCs w:val="28"/>
    </w:rPr>
  </w:style>
  <w:style w:type="paragraph" w:styleId="Heading5">
    <w:name w:val="heading 5"/>
    <w:basedOn w:val="Normal"/>
    <w:next w:val="Normal"/>
    <w:link w:val="Heading5Char"/>
    <w:qFormat/>
    <w:rsid w:val="00A62FEE"/>
    <w:pPr>
      <w:spacing w:before="240" w:after="60"/>
      <w:outlineLvl w:val="4"/>
    </w:pPr>
    <w:rPr>
      <w:b/>
      <w:bCs/>
      <w:i/>
      <w:iCs/>
      <w:sz w:val="26"/>
      <w:szCs w:val="26"/>
    </w:rPr>
  </w:style>
  <w:style w:type="paragraph" w:styleId="Heading6">
    <w:name w:val="heading 6"/>
    <w:basedOn w:val="Normal"/>
    <w:next w:val="Normal"/>
    <w:link w:val="Heading6Char"/>
    <w:qFormat/>
    <w:rsid w:val="000B4C41"/>
    <w:pPr>
      <w:keepNext/>
      <w:spacing w:line="360" w:lineRule="auto"/>
      <w:ind w:left="270" w:hanging="270"/>
      <w:jc w:val="center"/>
      <w:outlineLvl w:val="5"/>
    </w:pPr>
    <w:rPr>
      <w:b/>
      <w:kern w:val="2"/>
      <w:sz w:val="28"/>
      <w:szCs w:val="28"/>
    </w:rPr>
  </w:style>
  <w:style w:type="paragraph" w:styleId="Heading7">
    <w:name w:val="heading 7"/>
    <w:basedOn w:val="Normal"/>
    <w:next w:val="Normal"/>
    <w:link w:val="Heading7Char"/>
    <w:uiPriority w:val="9"/>
    <w:qFormat/>
    <w:rsid w:val="000B4C41"/>
    <w:pPr>
      <w:spacing w:before="240" w:after="60" w:line="276" w:lineRule="auto"/>
      <w:outlineLvl w:val="6"/>
    </w:pPr>
    <w:rPr>
      <w:rFonts w:ascii="Calibri" w:hAnsi="Calibri"/>
    </w:rPr>
  </w:style>
  <w:style w:type="paragraph" w:styleId="Heading9">
    <w:name w:val="heading 9"/>
    <w:basedOn w:val="Normal"/>
    <w:next w:val="Normal"/>
    <w:link w:val="Heading9Char"/>
    <w:qFormat/>
    <w:rsid w:val="000B4C41"/>
    <w:pPr>
      <w:keepNext/>
      <w:spacing w:line="360" w:lineRule="auto"/>
      <w:jc w:val="center"/>
      <w:outlineLvl w:val="8"/>
    </w:pPr>
    <w:rPr>
      <w:rFonts w:ascii="Courier New" w:hAnsi="Courier New" w:cs="Courier New"/>
      <w:b/>
      <w:kern w:val="2"/>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B4C41"/>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4C41"/>
    <w:rPr>
      <w:rFonts w:ascii="Times New Roman" w:eastAsia="Times New Roman" w:hAnsi="Times New Roman" w:cs="Times New Roman"/>
      <w:b/>
      <w:kern w:val="2"/>
      <w:sz w:val="28"/>
      <w:szCs w:val="28"/>
    </w:rPr>
  </w:style>
  <w:style w:type="character" w:customStyle="1" w:styleId="Heading9Char">
    <w:name w:val="Heading 9 Char"/>
    <w:basedOn w:val="DefaultParagraphFont"/>
    <w:link w:val="Heading9"/>
    <w:rsid w:val="000B4C41"/>
    <w:rPr>
      <w:rFonts w:ascii="Courier New" w:eastAsia="Times New Roman" w:hAnsi="Courier New" w:cs="Courier New"/>
      <w:b/>
      <w:kern w:val="2"/>
      <w:sz w:val="28"/>
      <w:szCs w:val="44"/>
    </w:rPr>
  </w:style>
  <w:style w:type="paragraph" w:styleId="BodyText">
    <w:name w:val="Body Text"/>
    <w:basedOn w:val="Normal"/>
    <w:link w:val="BodyTextChar"/>
    <w:rsid w:val="000B4C41"/>
    <w:pPr>
      <w:jc w:val="both"/>
    </w:pPr>
    <w:rPr>
      <w:sz w:val="28"/>
    </w:rPr>
  </w:style>
  <w:style w:type="character" w:customStyle="1" w:styleId="BodyTextChar">
    <w:name w:val="Body Text Char"/>
    <w:basedOn w:val="DefaultParagraphFont"/>
    <w:link w:val="BodyText"/>
    <w:rsid w:val="000B4C41"/>
    <w:rPr>
      <w:rFonts w:ascii="Times New Roman" w:eastAsia="Times New Roman" w:hAnsi="Times New Roman" w:cs="Times New Roman"/>
      <w:sz w:val="28"/>
      <w:szCs w:val="24"/>
    </w:rPr>
  </w:style>
  <w:style w:type="paragraph" w:styleId="BodyText3">
    <w:name w:val="Body Text 3"/>
    <w:basedOn w:val="Normal"/>
    <w:link w:val="BodyText3Char"/>
    <w:uiPriority w:val="99"/>
    <w:unhideWhenUsed/>
    <w:rsid w:val="000B4C41"/>
    <w:pPr>
      <w:spacing w:after="120"/>
    </w:pPr>
    <w:rPr>
      <w:sz w:val="16"/>
      <w:szCs w:val="16"/>
    </w:rPr>
  </w:style>
  <w:style w:type="character" w:customStyle="1" w:styleId="BodyText3Char">
    <w:name w:val="Body Text 3 Char"/>
    <w:basedOn w:val="DefaultParagraphFont"/>
    <w:link w:val="BodyText3"/>
    <w:uiPriority w:val="99"/>
    <w:rsid w:val="000B4C41"/>
    <w:rPr>
      <w:rFonts w:ascii="Times New Roman" w:eastAsia="Times New Roman" w:hAnsi="Times New Roman" w:cs="Times New Roman"/>
      <w:sz w:val="16"/>
      <w:szCs w:val="16"/>
    </w:rPr>
  </w:style>
  <w:style w:type="character" w:customStyle="1" w:styleId="Heading7Char">
    <w:name w:val="Heading 7 Char"/>
    <w:basedOn w:val="DefaultParagraphFont"/>
    <w:link w:val="Heading7"/>
    <w:uiPriority w:val="9"/>
    <w:rsid w:val="000B4C41"/>
    <w:rPr>
      <w:rFonts w:ascii="Calibri" w:eastAsia="Times New Roman" w:hAnsi="Calibri" w:cs="Times New Roman"/>
      <w:sz w:val="24"/>
      <w:szCs w:val="24"/>
    </w:rPr>
  </w:style>
  <w:style w:type="paragraph" w:styleId="Title">
    <w:name w:val="Title"/>
    <w:basedOn w:val="Normal"/>
    <w:link w:val="TitleChar"/>
    <w:qFormat/>
    <w:rsid w:val="000B4C41"/>
    <w:pPr>
      <w:spacing w:line="360" w:lineRule="auto"/>
      <w:jc w:val="center"/>
    </w:pPr>
    <w:rPr>
      <w:b/>
      <w:color w:val="000000"/>
      <w:sz w:val="32"/>
      <w:szCs w:val="20"/>
    </w:rPr>
  </w:style>
  <w:style w:type="character" w:customStyle="1" w:styleId="TitleChar">
    <w:name w:val="Title Char"/>
    <w:basedOn w:val="DefaultParagraphFont"/>
    <w:link w:val="Title"/>
    <w:rsid w:val="000B4C41"/>
    <w:rPr>
      <w:rFonts w:ascii="Times New Roman" w:eastAsia="Times New Roman" w:hAnsi="Times New Roman" w:cs="Times New Roman"/>
      <w:b/>
      <w:color w:val="000000"/>
      <w:sz w:val="32"/>
      <w:szCs w:val="20"/>
    </w:rPr>
  </w:style>
  <w:style w:type="character" w:customStyle="1" w:styleId="Heading5Char">
    <w:name w:val="Heading 5 Char"/>
    <w:basedOn w:val="DefaultParagraphFont"/>
    <w:link w:val="Heading5"/>
    <w:rsid w:val="00A62FEE"/>
    <w:rPr>
      <w:rFonts w:ascii="Times New Roman" w:eastAsia="Times New Roman" w:hAnsi="Times New Roman" w:cs="Times New Roman"/>
      <w:b/>
      <w:bCs/>
      <w:i/>
      <w:iCs/>
      <w:sz w:val="26"/>
      <w:szCs w:val="26"/>
    </w:rPr>
  </w:style>
  <w:style w:type="paragraph" w:customStyle="1" w:styleId="c8">
    <w:name w:val="c8"/>
    <w:basedOn w:val="Normal"/>
    <w:rsid w:val="006F4066"/>
    <w:pPr>
      <w:spacing w:before="100" w:beforeAutospacing="1" w:after="100" w:afterAutospacing="1"/>
    </w:pPr>
  </w:style>
  <w:style w:type="paragraph" w:styleId="ListParagraph">
    <w:name w:val="List Paragraph"/>
    <w:basedOn w:val="Normal"/>
    <w:uiPriority w:val="34"/>
    <w:qFormat/>
    <w:rsid w:val="007A7EB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32BF4"/>
    <w:rPr>
      <w:rFonts w:ascii="Tahoma" w:hAnsi="Tahoma" w:cs="Tahoma"/>
      <w:sz w:val="16"/>
      <w:szCs w:val="16"/>
    </w:rPr>
  </w:style>
  <w:style w:type="character" w:customStyle="1" w:styleId="BalloonTextChar">
    <w:name w:val="Balloon Text Char"/>
    <w:basedOn w:val="DefaultParagraphFont"/>
    <w:link w:val="BalloonText"/>
    <w:uiPriority w:val="99"/>
    <w:semiHidden/>
    <w:rsid w:val="00432BF4"/>
    <w:rPr>
      <w:rFonts w:ascii="Tahoma" w:eastAsia="Times New Roman" w:hAnsi="Tahoma" w:cs="Tahoma"/>
      <w:sz w:val="16"/>
      <w:szCs w:val="16"/>
    </w:rPr>
  </w:style>
  <w:style w:type="paragraph" w:styleId="Header">
    <w:name w:val="header"/>
    <w:basedOn w:val="Normal"/>
    <w:link w:val="HeaderChar"/>
    <w:uiPriority w:val="99"/>
    <w:semiHidden/>
    <w:unhideWhenUsed/>
    <w:rsid w:val="00C24E45"/>
    <w:pPr>
      <w:tabs>
        <w:tab w:val="center" w:pos="4680"/>
        <w:tab w:val="right" w:pos="9360"/>
      </w:tabs>
    </w:pPr>
  </w:style>
  <w:style w:type="character" w:customStyle="1" w:styleId="HeaderChar">
    <w:name w:val="Header Char"/>
    <w:basedOn w:val="DefaultParagraphFont"/>
    <w:link w:val="Header"/>
    <w:uiPriority w:val="99"/>
    <w:semiHidden/>
    <w:rsid w:val="00C24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E45"/>
    <w:pPr>
      <w:tabs>
        <w:tab w:val="center" w:pos="4680"/>
        <w:tab w:val="right" w:pos="9360"/>
      </w:tabs>
    </w:pPr>
  </w:style>
  <w:style w:type="character" w:customStyle="1" w:styleId="FooterChar">
    <w:name w:val="Footer Char"/>
    <w:basedOn w:val="DefaultParagraphFont"/>
    <w:link w:val="Footer"/>
    <w:uiPriority w:val="99"/>
    <w:rsid w:val="00C24E45"/>
    <w:rPr>
      <w:rFonts w:ascii="Times New Roman" w:eastAsia="Times New Roman" w:hAnsi="Times New Roman" w:cs="Times New Roman"/>
      <w:sz w:val="24"/>
      <w:szCs w:val="24"/>
    </w:rPr>
  </w:style>
  <w:style w:type="table" w:styleId="TableGrid">
    <w:name w:val="Table Grid"/>
    <w:basedOn w:val="TableNormal"/>
    <w:uiPriority w:val="39"/>
    <w:rsid w:val="006C1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4270-1BC0-4B05-A79B-17965EFF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Sakib</dc:creator>
  <cp:lastModifiedBy>ferdous</cp:lastModifiedBy>
  <cp:revision>18</cp:revision>
  <cp:lastPrinted>2021-11-07T14:54:00Z</cp:lastPrinted>
  <dcterms:created xsi:type="dcterms:W3CDTF">2021-11-05T11:40:00Z</dcterms:created>
  <dcterms:modified xsi:type="dcterms:W3CDTF">2021-11-07T14:55:00Z</dcterms:modified>
</cp:coreProperties>
</file>