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caps/>
          <w:sz w:val="24"/>
          <w:szCs w:val="24"/>
        </w:rPr>
        <w:t>CHAPTER VIII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caps/>
          <w:sz w:val="24"/>
          <w:szCs w:val="24"/>
        </w:rPr>
        <w:t>REFERENCES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Alban, L. 1995. Lameness in Danish dairy cows: frequency and possible risk factors. Pre. Vet. Med., 22: 213-225.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Amory</w:t>
      </w:r>
      <w:r w:rsidR="001B5EB6" w:rsidRP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J</w:t>
      </w:r>
      <w:r w:rsidR="001B5EB6" w:rsidRP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R, Kloosterman</w:t>
      </w:r>
      <w:r w:rsidR="001B5EB6" w:rsidRP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P, Barker</w:t>
      </w:r>
      <w:r w:rsidR="001B5EB6" w:rsidRP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Z</w:t>
      </w:r>
      <w:r w:rsidR="001B5EB6" w:rsidRP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E</w:t>
      </w:r>
      <w:r w:rsidR="001B5EB6" w:rsidRP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2006.</w:t>
      </w:r>
      <w:r w:rsidRPr="001B5E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sz w:val="24"/>
          <w:szCs w:val="24"/>
        </w:rPr>
        <w:t>Risk Factors for Poor Locomotion in Dairy Cattle in Cubicle Housing on Nineteen Farms in the Netherlands. J</w:t>
      </w:r>
      <w:r w:rsidR="001B5EB6" w:rsidRP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Dairy Sci, (in press).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1B5EB6" w:rsidP="00076C90">
      <w:pPr>
        <w:autoSpaceDE w:val="0"/>
        <w:autoSpaceDN w:val="0"/>
        <w:adjustRightInd w:val="0"/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Baggott. D.G. and</w:t>
      </w:r>
      <w:r w:rsidR="00076C90" w:rsidRPr="001B5EB6">
        <w:rPr>
          <w:rFonts w:ascii="Times New Roman" w:hAnsi="Times New Roman" w:cs="Times New Roman"/>
          <w:sz w:val="24"/>
          <w:szCs w:val="24"/>
        </w:rPr>
        <w:t xml:space="preserve"> Russell, A.M. (1981): Lameness in cattle. </w:t>
      </w:r>
      <w:r w:rsidR="00076C90" w:rsidRPr="001B5EB6">
        <w:rPr>
          <w:rFonts w:ascii="Times New Roman" w:hAnsi="Times New Roman" w:cs="Times New Roman"/>
          <w:iCs/>
          <w:sz w:val="24"/>
          <w:szCs w:val="24"/>
        </w:rPr>
        <w:t xml:space="preserve">Brit. Vet. J. </w:t>
      </w:r>
      <w:r w:rsidR="00076C90" w:rsidRPr="001B5EB6">
        <w:rPr>
          <w:rFonts w:ascii="Times New Roman" w:hAnsi="Times New Roman" w:cs="Times New Roman"/>
          <w:sz w:val="24"/>
          <w:szCs w:val="24"/>
        </w:rPr>
        <w:t>vol; 137: 113-132.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1B5EB6" w:rsidP="00076C90">
      <w:pPr>
        <w:autoSpaceDE w:val="0"/>
        <w:autoSpaceDN w:val="0"/>
        <w:adjustRightInd w:val="0"/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Belge, A. and Bakir, B. 2005</w:t>
      </w:r>
      <w:r w:rsidR="00076C90" w:rsidRPr="001B5EB6">
        <w:rPr>
          <w:rFonts w:ascii="Times New Roman" w:hAnsi="Times New Roman" w:cs="Times New Roman"/>
          <w:sz w:val="24"/>
          <w:szCs w:val="24"/>
        </w:rPr>
        <w:t xml:space="preserve">. Subclinical laminitis in dairy cattle: 205 selected cases. </w:t>
      </w:r>
      <w:r w:rsidR="00076C90" w:rsidRPr="001B5EB6">
        <w:rPr>
          <w:rFonts w:ascii="Times New Roman" w:hAnsi="Times New Roman" w:cs="Times New Roman"/>
          <w:iCs/>
          <w:sz w:val="24"/>
          <w:szCs w:val="24"/>
        </w:rPr>
        <w:t xml:space="preserve">Turkish 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076C90" w:rsidRPr="001B5EB6">
        <w:rPr>
          <w:rFonts w:ascii="Times New Roman" w:hAnsi="Times New Roman" w:cs="Times New Roman"/>
          <w:iCs/>
          <w:sz w:val="24"/>
          <w:szCs w:val="24"/>
        </w:rPr>
        <w:t>J.  Vet.and  Anim. Sci</w:t>
      </w:r>
      <w:r w:rsidR="00076C90" w:rsidRPr="001B5EB6">
        <w:rPr>
          <w:rFonts w:ascii="Times New Roman" w:hAnsi="Times New Roman" w:cs="Times New Roman"/>
          <w:sz w:val="24"/>
          <w:szCs w:val="24"/>
        </w:rPr>
        <w:t>, vol. 29: 9-15.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1B5EB6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Berg,J.N.and C.L.Franklin.</w:t>
      </w:r>
      <w:r w:rsidR="00076C90" w:rsidRPr="001B5EB6">
        <w:rPr>
          <w:rFonts w:ascii="Times New Roman" w:hAnsi="Times New Roman" w:cs="Times New Roman"/>
          <w:sz w:val="24"/>
          <w:szCs w:val="24"/>
        </w:rPr>
        <w:t>2000. Interdigital phlegmon a.k.a. interdigital necrobacillosis a.k.a. acute foot rot of cattle.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1B5EB6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Bergsten and Christer </w:t>
      </w:r>
      <w:r w:rsidR="00076C90" w:rsidRPr="001B5EB6">
        <w:rPr>
          <w:rFonts w:ascii="Times New Roman" w:hAnsi="Times New Roman" w:cs="Times New Roman"/>
          <w:bCs/>
          <w:sz w:val="24"/>
          <w:szCs w:val="24"/>
        </w:rPr>
        <w:t>2004.</w:t>
      </w:r>
      <w:r w:rsidR="00076C90" w:rsidRPr="001B5EB6">
        <w:rPr>
          <w:rFonts w:ascii="Times New Roman" w:hAnsi="Times New Roman" w:cs="Times New Roman"/>
          <w:sz w:val="24"/>
          <w:szCs w:val="24"/>
        </w:rPr>
        <w:t xml:space="preserve"> </w:t>
      </w:r>
      <w:r w:rsidR="00076C90" w:rsidRPr="001B5EB6">
        <w:rPr>
          <w:rFonts w:ascii="Times New Roman" w:hAnsi="Times New Roman" w:cs="Times New Roman"/>
          <w:bCs/>
          <w:sz w:val="24"/>
          <w:szCs w:val="24"/>
        </w:rPr>
        <w:t>Lameness and claw lesions as influenced by stall environment and cow comfort.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C90" w:rsidRPr="001B5EB6" w:rsidRDefault="001B5EB6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Bergsten.</w:t>
      </w:r>
      <w:r w:rsidR="00076C90" w:rsidRPr="001B5EB6">
        <w:rPr>
          <w:rFonts w:ascii="Times New Roman" w:hAnsi="Times New Roman" w:cs="Times New Roman"/>
          <w:sz w:val="24"/>
          <w:szCs w:val="24"/>
        </w:rPr>
        <w:t xml:space="preserve"> C. 2001. Effects of conformation and management system on hoof and leg diseases and lameness in dairy cows. Vet. Clinc. North Am. Food Anim.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1B5EB6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Bielfeldt. J, K.-H. Tölle, and  </w:t>
      </w:r>
      <w:r w:rsidR="00076C90" w:rsidRPr="001B5EB6">
        <w:rPr>
          <w:rFonts w:ascii="Times New Roman" w:hAnsi="Times New Roman" w:cs="Times New Roman"/>
          <w:iCs/>
          <w:sz w:val="24"/>
          <w:szCs w:val="24"/>
        </w:rPr>
        <w:t>R. Bad</w:t>
      </w:r>
      <w:r>
        <w:rPr>
          <w:rFonts w:ascii="Times New Roman" w:hAnsi="Times New Roman" w:cs="Times New Roman"/>
          <w:iCs/>
          <w:sz w:val="24"/>
          <w:szCs w:val="24"/>
        </w:rPr>
        <w:t>ertscher2, and J. Krieter12012</w:t>
      </w:r>
      <w:r w:rsidR="00076C90" w:rsidRPr="001B5EB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76C90" w:rsidRPr="001B5EB6">
        <w:rPr>
          <w:rFonts w:ascii="Times New Roman" w:hAnsi="Times New Roman" w:cs="Times New Roman"/>
          <w:bCs/>
          <w:sz w:val="24"/>
          <w:szCs w:val="24"/>
        </w:rPr>
        <w:t>Investigation of claw health of dairy cows in Switzerland.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Boettcher</w:t>
      </w:r>
      <w:r w:rsid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P</w:t>
      </w:r>
      <w:r w:rsidR="001B5EB6">
        <w:rPr>
          <w:rFonts w:ascii="Times New Roman" w:hAnsi="Times New Roman" w:cs="Times New Roman"/>
          <w:sz w:val="24"/>
          <w:szCs w:val="24"/>
        </w:rPr>
        <w:t>.J.and</w:t>
      </w:r>
      <w:r w:rsidRPr="001B5EB6">
        <w:rPr>
          <w:rFonts w:ascii="Times New Roman" w:hAnsi="Times New Roman" w:cs="Times New Roman"/>
          <w:sz w:val="24"/>
          <w:szCs w:val="24"/>
        </w:rPr>
        <w:t xml:space="preserve"> Dekkers </w:t>
      </w:r>
      <w:r w:rsid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J</w:t>
      </w:r>
      <w:r w:rsid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C</w:t>
      </w:r>
      <w:r w:rsid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iCs/>
          <w:sz w:val="24"/>
          <w:szCs w:val="24"/>
        </w:rPr>
        <w:t>et al.</w:t>
      </w:r>
      <w:r w:rsidR="001B5EB6">
        <w:rPr>
          <w:rFonts w:ascii="Times New Roman" w:hAnsi="Times New Roman" w:cs="Times New Roman"/>
          <w:iCs/>
          <w:sz w:val="24"/>
          <w:szCs w:val="24"/>
        </w:rPr>
        <w:t>,</w:t>
      </w:r>
      <w:r w:rsidRPr="001B5EB6">
        <w:rPr>
          <w:rFonts w:ascii="Times New Roman" w:hAnsi="Times New Roman" w:cs="Times New Roman"/>
          <w:sz w:val="24"/>
          <w:szCs w:val="24"/>
        </w:rPr>
        <w:t xml:space="preserve"> 1998</w:t>
      </w:r>
      <w:r w:rsidRPr="001B5E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sz w:val="24"/>
          <w:szCs w:val="24"/>
        </w:rPr>
        <w:t>Genetic analysis of clinical lameness in dairy cattle. J</w:t>
      </w:r>
      <w:r w:rsid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Dairy Sci,, 81:1148-1156.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lastRenderedPageBreak/>
        <w:t>Bowell</w:t>
      </w:r>
      <w:r w:rsid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V</w:t>
      </w:r>
      <w:r w:rsid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A, Rennie </w:t>
      </w:r>
      <w:r w:rsid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L</w:t>
      </w:r>
      <w:r w:rsid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J</w:t>
      </w:r>
      <w:r w:rsid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iCs/>
          <w:sz w:val="24"/>
          <w:szCs w:val="24"/>
        </w:rPr>
        <w:t>et al,</w:t>
      </w:r>
      <w:r w:rsidRPr="001B5EB6">
        <w:rPr>
          <w:rFonts w:ascii="Times New Roman" w:hAnsi="Times New Roman" w:cs="Times New Roman"/>
          <w:sz w:val="24"/>
          <w:szCs w:val="24"/>
        </w:rPr>
        <w:t>2003</w:t>
      </w:r>
      <w:r w:rsidRPr="001B5EB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B5EB6">
        <w:rPr>
          <w:rFonts w:ascii="Times New Roman" w:hAnsi="Times New Roman" w:cs="Times New Roman"/>
          <w:sz w:val="24"/>
          <w:szCs w:val="24"/>
        </w:rPr>
        <w:t>Relationship between building design, management system and dairy cow welfare. Animal Welfare; 12:547-552.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Chaplin</w:t>
      </w:r>
      <w:r w:rsid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S</w:t>
      </w:r>
      <w:r w:rsid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J, Ternent </w:t>
      </w:r>
      <w:r w:rsid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H</w:t>
      </w:r>
      <w:r w:rsid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E</w:t>
      </w:r>
      <w:r w:rsid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iCs/>
          <w:sz w:val="24"/>
          <w:szCs w:val="24"/>
        </w:rPr>
        <w:t>et al.</w:t>
      </w:r>
      <w:r w:rsidRPr="001B5EB6">
        <w:rPr>
          <w:rFonts w:ascii="Times New Roman" w:hAnsi="Times New Roman" w:cs="Times New Roman"/>
          <w:sz w:val="24"/>
          <w:szCs w:val="24"/>
        </w:rPr>
        <w:t>, 2000</w:t>
      </w:r>
      <w:r w:rsidRPr="001B5E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sz w:val="24"/>
          <w:szCs w:val="24"/>
        </w:rPr>
        <w:t>A Comparison of Hoof Lesions and Behaviour in Pregnant and Early Lactation Heifers at Housing. Vet J; 159:147-153.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Chaplin</w:t>
      </w:r>
      <w:r w:rsidR="00453588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S</w:t>
      </w:r>
      <w:r w:rsidR="00453588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J,</w:t>
      </w:r>
      <w:r w:rsidR="00453588">
        <w:rPr>
          <w:rFonts w:ascii="Times New Roman" w:hAnsi="Times New Roman" w:cs="Times New Roman"/>
          <w:sz w:val="24"/>
          <w:szCs w:val="24"/>
        </w:rPr>
        <w:t>and</w:t>
      </w:r>
      <w:r w:rsidRPr="001B5EB6">
        <w:rPr>
          <w:rFonts w:ascii="Times New Roman" w:hAnsi="Times New Roman" w:cs="Times New Roman"/>
          <w:sz w:val="24"/>
          <w:szCs w:val="24"/>
        </w:rPr>
        <w:t xml:space="preserve"> Tierney</w:t>
      </w:r>
      <w:r w:rsidR="00453588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G</w:t>
      </w:r>
      <w:r w:rsidR="00453588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</w:t>
      </w:r>
      <w:r w:rsidR="00453588">
        <w:rPr>
          <w:rFonts w:ascii="Times New Roman" w:hAnsi="Times New Roman" w:cs="Times New Roman"/>
          <w:iCs/>
          <w:sz w:val="24"/>
          <w:szCs w:val="24"/>
        </w:rPr>
        <w:t>et al.,</w:t>
      </w:r>
      <w:r w:rsidRPr="001B5EB6">
        <w:rPr>
          <w:rFonts w:ascii="Times New Roman" w:hAnsi="Times New Roman" w:cs="Times New Roman"/>
          <w:sz w:val="24"/>
          <w:szCs w:val="24"/>
        </w:rPr>
        <w:t xml:space="preserve"> 2004.</w:t>
      </w:r>
      <w:r w:rsidRPr="001B5E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sz w:val="24"/>
          <w:szCs w:val="24"/>
        </w:rPr>
        <w:t>An evaluation of mattresses and mats in two dairy</w:t>
      </w:r>
      <w:r w:rsidR="00453588">
        <w:rPr>
          <w:rFonts w:ascii="Times New Roman" w:hAnsi="Times New Roman" w:cs="Times New Roman"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sz w:val="24"/>
          <w:szCs w:val="24"/>
        </w:rPr>
        <w:t xml:space="preserve"> units. Appl Anim Behav Sci,; 66:263-272.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Chesterton</w:t>
      </w:r>
      <w:r w:rsidR="00453588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R</w:t>
      </w:r>
      <w:r w:rsidR="00453588">
        <w:rPr>
          <w:rFonts w:ascii="Times New Roman" w:hAnsi="Times New Roman" w:cs="Times New Roman"/>
          <w:sz w:val="24"/>
          <w:szCs w:val="24"/>
        </w:rPr>
        <w:t>.N.</w:t>
      </w:r>
      <w:r w:rsidRPr="001B5EB6">
        <w:rPr>
          <w:rFonts w:ascii="Times New Roman" w:hAnsi="Times New Roman" w:cs="Times New Roman"/>
          <w:sz w:val="24"/>
          <w:szCs w:val="24"/>
        </w:rPr>
        <w:t>2004. Linking farm physical conditions, herd management and cow behaviour to the distribution of foot lesions causing lameness in pasture-fed dairy cattle in New Zealand. Proc 13th Int Sympo and 5th Conf on Lameness in Ruminants; 200-202.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EB6">
        <w:rPr>
          <w:rFonts w:ascii="Times New Roman" w:hAnsi="Times New Roman" w:cs="Times New Roman"/>
          <w:iCs/>
          <w:sz w:val="24"/>
          <w:szCs w:val="24"/>
        </w:rPr>
        <w:t>Christoph</w:t>
      </w:r>
      <w:r w:rsidR="00453588">
        <w:rPr>
          <w:rFonts w:ascii="Times New Roman" w:hAnsi="Times New Roman" w:cs="Times New Roman"/>
          <w:iCs/>
          <w:sz w:val="24"/>
          <w:szCs w:val="24"/>
        </w:rPr>
        <w:t>.K.W.Mülling,Laura Green, Zoe Barker, Jeremy Scaife, Jonathan Amory  and Marijntje Speijers</w:t>
      </w:r>
      <w:r w:rsidR="00453588">
        <w:rPr>
          <w:rFonts w:ascii="Times New Roman" w:hAnsi="Times New Roman" w:cs="Times New Roman"/>
          <w:sz w:val="24"/>
          <w:szCs w:val="24"/>
        </w:rPr>
        <w:t>.2006.</w:t>
      </w:r>
      <w:r w:rsidRPr="001B5EB6">
        <w:rPr>
          <w:rFonts w:ascii="Times New Roman" w:hAnsi="Times New Roman" w:cs="Times New Roman"/>
          <w:bCs/>
          <w:sz w:val="24"/>
          <w:szCs w:val="24"/>
        </w:rPr>
        <w:t xml:space="preserve"> Risk factors accociated with footlameness in dairy cattle and a suggested approach for lameness reduction.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C90" w:rsidRPr="001B5EB6" w:rsidRDefault="00453588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Clarkson, M.J.,</w:t>
      </w:r>
      <w:r w:rsidR="00076C90" w:rsidRPr="001B5EB6">
        <w:rPr>
          <w:rFonts w:ascii="Times New Roman" w:hAnsi="Times New Roman" w:cs="Times New Roman"/>
          <w:sz w:val="24"/>
          <w:szCs w:val="24"/>
        </w:rPr>
        <w:t>D.Y. Downham, W.B. Faull, J.W. Hughes, F.J. Manson, J.B. Merritt, R.D. Murray, W.B. Russell, J.E. Sutherst and W.R. Ward, 1996. Incidence and prevalence of lameness in dairy cattle. Vet. Rec, 138: 563-567.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Cook</w:t>
      </w:r>
      <w:r w:rsidR="00453588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N</w:t>
      </w:r>
      <w:r w:rsidR="00453588">
        <w:rPr>
          <w:rFonts w:ascii="Times New Roman" w:hAnsi="Times New Roman" w:cs="Times New Roman"/>
          <w:sz w:val="24"/>
          <w:szCs w:val="24"/>
        </w:rPr>
        <w:t>..</w:t>
      </w:r>
      <w:r w:rsidRPr="001B5EB6">
        <w:rPr>
          <w:rFonts w:ascii="Times New Roman" w:hAnsi="Times New Roman" w:cs="Times New Roman"/>
          <w:sz w:val="24"/>
          <w:szCs w:val="24"/>
        </w:rPr>
        <w:t xml:space="preserve">B, Bennett </w:t>
      </w:r>
      <w:r w:rsidR="00453588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T</w:t>
      </w:r>
      <w:r w:rsidR="00453588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B,</w:t>
      </w:r>
      <w:r w:rsidR="00453588">
        <w:rPr>
          <w:rFonts w:ascii="Times New Roman" w:hAnsi="Times New Roman" w:cs="Times New Roman"/>
          <w:sz w:val="24"/>
          <w:szCs w:val="24"/>
        </w:rPr>
        <w:t xml:space="preserve"> and</w:t>
      </w:r>
      <w:r w:rsidRPr="001B5EB6">
        <w:rPr>
          <w:rFonts w:ascii="Times New Roman" w:hAnsi="Times New Roman" w:cs="Times New Roman"/>
          <w:sz w:val="24"/>
          <w:szCs w:val="24"/>
        </w:rPr>
        <w:t xml:space="preserve"> Nordlund</w:t>
      </w:r>
      <w:r w:rsidR="00453588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K</w:t>
      </w:r>
      <w:r w:rsidR="00453588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V</w:t>
      </w:r>
      <w:r w:rsidR="00453588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2005; Monitoring indices of cow comfort in free-stall-housed dairy herds. J Dairy Sci, 88:3876-3885.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EB6">
        <w:rPr>
          <w:rFonts w:ascii="Times New Roman" w:eastAsia="WarnockPro-Regular" w:hAnsi="Times New Roman" w:cs="Times New Roman"/>
          <w:sz w:val="24"/>
          <w:szCs w:val="24"/>
        </w:rPr>
        <w:t>Dembele</w:t>
      </w:r>
      <w:r w:rsidR="00453588">
        <w:rPr>
          <w:rFonts w:ascii="Times New Roman" w:eastAsia="WarnockPro-Regular" w:hAnsi="Times New Roman" w:cs="Times New Roman"/>
          <w:sz w:val="24"/>
          <w:szCs w:val="24"/>
        </w:rPr>
        <w:t>, M. Špinka . Stehulova J. Panama and P. Firla</w:t>
      </w:r>
      <w:r w:rsidRPr="001B5EB6">
        <w:rPr>
          <w:rFonts w:ascii="Times New Roman" w:eastAsia="WarnockPro-Regular" w:hAnsi="Times New Roman" w:cs="Times New Roman"/>
          <w:sz w:val="24"/>
          <w:szCs w:val="24"/>
        </w:rPr>
        <w:t>,</w:t>
      </w:r>
      <w:r w:rsidRPr="001B5EB6">
        <w:rPr>
          <w:rFonts w:ascii="Times New Roman" w:hAnsi="Times New Roman" w:cs="Times New Roman"/>
          <w:iCs/>
          <w:sz w:val="24"/>
          <w:szCs w:val="24"/>
        </w:rPr>
        <w:t xml:space="preserve"> 2006.</w:t>
      </w:r>
      <w:r w:rsidRPr="001B5EB6">
        <w:rPr>
          <w:rFonts w:ascii="Times New Roman" w:eastAsia="WarnockPro-Regular" w:hAnsi="Times New Roman" w:cs="Times New Roman"/>
          <w:sz w:val="24"/>
          <w:szCs w:val="24"/>
        </w:rPr>
        <w:t xml:space="preserve">  </w:t>
      </w:r>
      <w:r w:rsidRPr="001B5EB6">
        <w:rPr>
          <w:rFonts w:ascii="Times New Roman" w:hAnsi="Times New Roman" w:cs="Times New Roman"/>
          <w:bCs/>
          <w:sz w:val="24"/>
          <w:szCs w:val="24"/>
        </w:rPr>
        <w:t xml:space="preserve">Factors contributing to the incidence and prevalence of lameness on Czech dairy farms, </w:t>
      </w:r>
      <w:r w:rsidRPr="001B5EB6">
        <w:rPr>
          <w:rFonts w:ascii="Times New Roman" w:hAnsi="Times New Roman" w:cs="Times New Roman"/>
          <w:iCs/>
          <w:sz w:val="24"/>
          <w:szCs w:val="24"/>
        </w:rPr>
        <w:t>Czech J. Anim. Sci., 51, (3): 102–109.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lastRenderedPageBreak/>
        <w:t>Enting, H. D., Kooij, A. A., Dijkhiuz</w:t>
      </w:r>
      <w:r w:rsidR="00453588">
        <w:rPr>
          <w:rFonts w:ascii="Times New Roman" w:hAnsi="Times New Roman" w:cs="Times New Roman"/>
          <w:sz w:val="24"/>
          <w:szCs w:val="24"/>
        </w:rPr>
        <w:t>en, R. B. M., Huirne, R. B. M.and</w:t>
      </w:r>
      <w:r w:rsidRPr="001B5EB6">
        <w:rPr>
          <w:rFonts w:ascii="Times New Roman" w:hAnsi="Times New Roman" w:cs="Times New Roman"/>
          <w:sz w:val="24"/>
          <w:szCs w:val="24"/>
        </w:rPr>
        <w:t xml:space="preserve"> </w:t>
      </w:r>
      <w:r w:rsidR="00453588">
        <w:rPr>
          <w:rFonts w:ascii="Times New Roman" w:hAnsi="Times New Roman" w:cs="Times New Roman"/>
          <w:sz w:val="24"/>
          <w:szCs w:val="24"/>
        </w:rPr>
        <w:t>Noordhuizen-Stassen, E.N.1997</w:t>
      </w:r>
      <w:r w:rsidRPr="001B5EB6">
        <w:rPr>
          <w:rFonts w:ascii="Times New Roman" w:hAnsi="Times New Roman" w:cs="Times New Roman"/>
          <w:sz w:val="24"/>
          <w:szCs w:val="24"/>
        </w:rPr>
        <w:t xml:space="preserve">. Economic losses due to clinical lameness in dairy cattle. </w:t>
      </w:r>
      <w:r w:rsidRPr="001B5EB6">
        <w:rPr>
          <w:rFonts w:ascii="Times New Roman" w:hAnsi="Times New Roman" w:cs="Times New Roman"/>
          <w:iCs/>
          <w:sz w:val="24"/>
          <w:szCs w:val="24"/>
        </w:rPr>
        <w:t>Live.</w:t>
      </w:r>
      <w:r w:rsidRPr="001B5EB6">
        <w:rPr>
          <w:rFonts w:ascii="Times New Roman" w:hAnsi="Times New Roman" w:cs="Times New Roman"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iCs/>
          <w:sz w:val="24"/>
          <w:szCs w:val="24"/>
        </w:rPr>
        <w:t xml:space="preserve">Prod.Sci, </w:t>
      </w:r>
      <w:r w:rsidRPr="001B5EB6">
        <w:rPr>
          <w:rFonts w:ascii="Times New Roman" w:hAnsi="Times New Roman" w:cs="Times New Roman"/>
          <w:sz w:val="24"/>
          <w:szCs w:val="24"/>
        </w:rPr>
        <w:t xml:space="preserve">vol </w:t>
      </w:r>
      <w:r w:rsidRPr="001B5EB6">
        <w:rPr>
          <w:rFonts w:ascii="Times New Roman" w:hAnsi="Times New Roman" w:cs="Times New Roman"/>
          <w:iCs/>
          <w:sz w:val="24"/>
          <w:szCs w:val="24"/>
        </w:rPr>
        <w:t>49</w:t>
      </w:r>
      <w:r w:rsidRPr="001B5EB6">
        <w:rPr>
          <w:rFonts w:ascii="Times New Roman" w:hAnsi="Times New Roman" w:cs="Times New Roman"/>
          <w:sz w:val="24"/>
          <w:szCs w:val="24"/>
        </w:rPr>
        <w:t>, pp 259-267.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Faull</w:t>
      </w:r>
      <w:r w:rsidR="00453588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W</w:t>
      </w:r>
      <w:r w:rsidR="00453588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B, Hughes</w:t>
      </w:r>
      <w:r w:rsidR="00453588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J</w:t>
      </w:r>
      <w:r w:rsidR="00453588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W</w:t>
      </w:r>
      <w:r w:rsidR="00453588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iCs/>
          <w:sz w:val="24"/>
          <w:szCs w:val="24"/>
        </w:rPr>
        <w:t>et al.</w:t>
      </w:r>
      <w:r w:rsidR="00453588">
        <w:rPr>
          <w:rFonts w:ascii="Times New Roman" w:hAnsi="Times New Roman" w:cs="Times New Roman"/>
          <w:iCs/>
          <w:sz w:val="24"/>
          <w:szCs w:val="24"/>
        </w:rPr>
        <w:t>,</w:t>
      </w:r>
      <w:r w:rsidRPr="001B5EB6">
        <w:rPr>
          <w:rFonts w:ascii="Times New Roman" w:hAnsi="Times New Roman" w:cs="Times New Roman"/>
          <w:sz w:val="24"/>
          <w:szCs w:val="24"/>
        </w:rPr>
        <w:t xml:space="preserve"> 1996.</w:t>
      </w:r>
      <w:r w:rsidRPr="001B5E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sz w:val="24"/>
          <w:szCs w:val="24"/>
        </w:rPr>
        <w:t>Epidemiology of lameness in dairy cattle: The influence and indoor and outdoor walking surfaces. Vet Rec,; 139:130-136.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453588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Faye </w:t>
      </w:r>
      <w:r w:rsidR="009C2B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B,</w:t>
      </w:r>
      <w:r w:rsidR="009C2B8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Lescourret F 1989.</w:t>
      </w:r>
      <w:r w:rsidR="00076C90" w:rsidRPr="001B5EB6">
        <w:rPr>
          <w:rFonts w:ascii="Times New Roman" w:hAnsi="Times New Roman" w:cs="Times New Roman"/>
          <w:sz w:val="24"/>
          <w:szCs w:val="24"/>
        </w:rPr>
        <w:t xml:space="preserve"> Environmental Factors Associated wit</w:t>
      </w:r>
      <w:r>
        <w:rPr>
          <w:rFonts w:ascii="Times New Roman" w:hAnsi="Times New Roman" w:cs="Times New Roman"/>
          <w:sz w:val="24"/>
          <w:szCs w:val="24"/>
        </w:rPr>
        <w:t>h Lameness in Dairy Cattle. Pre.</w:t>
      </w:r>
      <w:r w:rsidR="00076C90" w:rsidRPr="001B5EB6">
        <w:rPr>
          <w:rFonts w:ascii="Times New Roman" w:hAnsi="Times New Roman" w:cs="Times New Roman"/>
          <w:sz w:val="24"/>
          <w:szCs w:val="24"/>
        </w:rPr>
        <w:t xml:space="preserve"> Vet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2B8A">
        <w:rPr>
          <w:rFonts w:ascii="Times New Roman" w:hAnsi="Times New Roman" w:cs="Times New Roman"/>
          <w:sz w:val="24"/>
          <w:szCs w:val="24"/>
        </w:rPr>
        <w:t xml:space="preserve"> Me</w:t>
      </w:r>
      <w:r w:rsidR="00076C90" w:rsidRPr="001B5EB6">
        <w:rPr>
          <w:rFonts w:ascii="Times New Roman" w:hAnsi="Times New Roman" w:cs="Times New Roman"/>
          <w:sz w:val="24"/>
          <w:szCs w:val="24"/>
        </w:rPr>
        <w:t>; 7:267-287.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Flower, F</w:t>
      </w:r>
      <w:r w:rsidR="009C2B8A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C, </w:t>
      </w:r>
      <w:r w:rsidR="009C2B8A">
        <w:rPr>
          <w:rFonts w:ascii="Times New Roman" w:hAnsi="Times New Roman" w:cs="Times New Roman"/>
          <w:sz w:val="24"/>
          <w:szCs w:val="24"/>
        </w:rPr>
        <w:t xml:space="preserve">and </w:t>
      </w:r>
      <w:r w:rsidRPr="001B5EB6">
        <w:rPr>
          <w:rFonts w:ascii="Times New Roman" w:hAnsi="Times New Roman" w:cs="Times New Roman"/>
          <w:sz w:val="24"/>
          <w:szCs w:val="24"/>
        </w:rPr>
        <w:t>Weary, DM. 2006. Effect of hoof pathologies on subjective assessments of dairy cow gait. J Dairy Sci; 89:139-146.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Frankena, K., E. N. Stassen, J. P. Noordhuizen, J. O. Goelem</w:t>
      </w:r>
      <w:r w:rsidR="009C2B8A">
        <w:rPr>
          <w:rFonts w:ascii="Times New Roman" w:hAnsi="Times New Roman" w:cs="Times New Roman"/>
          <w:sz w:val="24"/>
          <w:szCs w:val="24"/>
        </w:rPr>
        <w:t>a, J. Schipper, H.Smelt, and H.</w:t>
      </w:r>
      <w:r w:rsidRPr="001B5EB6">
        <w:rPr>
          <w:rFonts w:ascii="Times New Roman" w:hAnsi="Times New Roman" w:cs="Times New Roman"/>
          <w:sz w:val="24"/>
          <w:szCs w:val="24"/>
        </w:rPr>
        <w:t>Romkema. 1991. Prevalence of Lameness and Risk Indicators for Dermatitis Digitalis (Mortellaro Disease) During Pasturing and Housing of Dairy Cattle. Proc Soc Vet Epidem Prev Med, London, UK: 107-118.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Garbarino, E.J., Hernandez, J.A</w:t>
      </w:r>
      <w:r w:rsidR="009C2B8A">
        <w:rPr>
          <w:rFonts w:ascii="Times New Roman" w:hAnsi="Times New Roman" w:cs="Times New Roman"/>
          <w:sz w:val="24"/>
          <w:szCs w:val="24"/>
        </w:rPr>
        <w:t xml:space="preserve">., Shearer, J.K., Risco, C.A. and </w:t>
      </w:r>
      <w:r w:rsidRPr="001B5EB6">
        <w:rPr>
          <w:rFonts w:ascii="Times New Roman" w:hAnsi="Times New Roman" w:cs="Times New Roman"/>
          <w:sz w:val="24"/>
          <w:szCs w:val="24"/>
        </w:rPr>
        <w:t xml:space="preserve">Thatcher, W.W. (2004). Effects of lameness on ovarian activity in postpartum Holstein cows. </w:t>
      </w:r>
      <w:r w:rsidRPr="001B5EB6">
        <w:rPr>
          <w:rFonts w:ascii="Times New Roman" w:hAnsi="Times New Roman" w:cs="Times New Roman"/>
          <w:iCs/>
          <w:sz w:val="24"/>
          <w:szCs w:val="24"/>
        </w:rPr>
        <w:t>J.Dairy</w:t>
      </w:r>
      <w:r w:rsidRPr="001B5EB6">
        <w:rPr>
          <w:rFonts w:ascii="Times New Roman" w:hAnsi="Times New Roman" w:cs="Times New Roman"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iCs/>
          <w:sz w:val="24"/>
          <w:szCs w:val="24"/>
        </w:rPr>
        <w:t xml:space="preserve">Sci. </w:t>
      </w:r>
      <w:r w:rsidRPr="001B5EB6">
        <w:rPr>
          <w:rFonts w:ascii="Times New Roman" w:hAnsi="Times New Roman" w:cs="Times New Roman"/>
          <w:sz w:val="24"/>
          <w:szCs w:val="24"/>
        </w:rPr>
        <w:t>vol</w:t>
      </w:r>
      <w:r w:rsidRPr="001B5EB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B5EB6">
        <w:rPr>
          <w:rFonts w:ascii="Times New Roman" w:hAnsi="Times New Roman" w:cs="Times New Roman"/>
          <w:sz w:val="24"/>
          <w:szCs w:val="24"/>
        </w:rPr>
        <w:t>87, pp 4123-4131.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Gitau, T, J.J. McDermott and S.M. Mbiuki, 1996. Prevalence, incidence and risk factors for lameness in dairy cattle in small scale farms in Kikuyu Division, Kenya. Prev. Vet. Medi, 28: 101-115.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Green</w:t>
      </w:r>
      <w:r w:rsidR="009C2B8A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L,</w:t>
      </w:r>
      <w:r w:rsidR="009C2B8A">
        <w:rPr>
          <w:rFonts w:ascii="Times New Roman" w:hAnsi="Times New Roman" w:cs="Times New Roman"/>
          <w:sz w:val="24"/>
          <w:szCs w:val="24"/>
        </w:rPr>
        <w:t xml:space="preserve"> and</w:t>
      </w:r>
      <w:r w:rsidRPr="001B5EB6">
        <w:rPr>
          <w:rFonts w:ascii="Times New Roman" w:hAnsi="Times New Roman" w:cs="Times New Roman"/>
          <w:sz w:val="24"/>
          <w:szCs w:val="24"/>
        </w:rPr>
        <w:t xml:space="preserve"> Mülling</w:t>
      </w:r>
      <w:r w:rsidR="009C2B8A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C</w:t>
      </w:r>
      <w:r w:rsidR="009C2B8A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K</w:t>
      </w:r>
      <w:r w:rsidR="009C2B8A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W</w:t>
      </w:r>
      <w:r w:rsidR="009C2B8A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2005. Biotin and lameness. A review. Cattle Pract,; 13(2):145-153.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lastRenderedPageBreak/>
        <w:t>Green, L. E., Hedges, V. J., Sc</w:t>
      </w:r>
      <w:r w:rsidR="009C2B8A">
        <w:rPr>
          <w:rFonts w:ascii="Times New Roman" w:hAnsi="Times New Roman" w:cs="Times New Roman"/>
          <w:sz w:val="24"/>
          <w:szCs w:val="24"/>
        </w:rPr>
        <w:t>hukken, Y. H., Blowey, R. W.and</w:t>
      </w:r>
      <w:r w:rsidRPr="001B5EB6">
        <w:rPr>
          <w:rFonts w:ascii="Times New Roman" w:hAnsi="Times New Roman" w:cs="Times New Roman"/>
          <w:sz w:val="24"/>
          <w:szCs w:val="24"/>
        </w:rPr>
        <w:t xml:space="preserve"> Packington, A. J., 2002. Theimpact of clinical lameness on the milk yield of dairy cows. J. Dairy Sci. 85, 2250–2256.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Greenough, P. R., Weaver, A. D., Broom, D. M., Esslemont, R. J.,</w:t>
      </w:r>
      <w:r w:rsidR="009C2B8A">
        <w:rPr>
          <w:rFonts w:ascii="Times New Roman" w:hAnsi="Times New Roman" w:cs="Times New Roman"/>
          <w:sz w:val="24"/>
          <w:szCs w:val="24"/>
        </w:rPr>
        <w:t xml:space="preserve"> and</w:t>
      </w:r>
      <w:r w:rsidRPr="001B5EB6">
        <w:rPr>
          <w:rFonts w:ascii="Times New Roman" w:hAnsi="Times New Roman" w:cs="Times New Roman"/>
          <w:sz w:val="24"/>
          <w:szCs w:val="24"/>
        </w:rPr>
        <w:t xml:space="preserve"> Galindon, F. A., 1997.Basic Concepts of Bovine Lameness. </w:t>
      </w:r>
      <w:r w:rsidRPr="001B5EB6">
        <w:rPr>
          <w:rFonts w:ascii="Times New Roman" w:hAnsi="Times New Roman" w:cs="Times New Roman"/>
          <w:iCs/>
          <w:sz w:val="24"/>
          <w:szCs w:val="24"/>
        </w:rPr>
        <w:t xml:space="preserve">In </w:t>
      </w:r>
      <w:r w:rsidRPr="001B5EB6">
        <w:rPr>
          <w:rFonts w:ascii="Times New Roman" w:hAnsi="Times New Roman" w:cs="Times New Roman"/>
          <w:sz w:val="24"/>
          <w:szCs w:val="24"/>
        </w:rPr>
        <w:t>Lameness in Cattle. Eds. GREENOUGH, P. R.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Guard, C. 1997. North American Vet. Conference.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Haskell, M.J., L.J. Rennie, V.A. Bowell, M.J. Bell and A.B. Lawrence, 2006. Housing system, milk production and zerograzing effects on lameness and leg injury in dairy cows. J. Dairy Sci., 89: 4259-4266.(3)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DD100C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76C90" w:rsidRPr="001B5EB6">
          <w:rPr>
            <w:rFonts w:ascii="Times New Roman" w:eastAsia="Times New Roman" w:hAnsi="Times New Roman" w:cs="Times New Roman"/>
            <w:sz w:val="24"/>
            <w:szCs w:val="24"/>
          </w:rPr>
          <w:t>Haufe HC</w:t>
        </w:r>
      </w:hyperlink>
      <w:r w:rsidR="00076C90" w:rsidRPr="001B5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076C90" w:rsidRPr="001B5EB6">
          <w:rPr>
            <w:rFonts w:ascii="Times New Roman" w:eastAsia="Times New Roman" w:hAnsi="Times New Roman" w:cs="Times New Roman"/>
            <w:sz w:val="24"/>
            <w:szCs w:val="24"/>
          </w:rPr>
          <w:t>Gygax L</w:t>
        </w:r>
      </w:hyperlink>
      <w:r w:rsidR="00076C90" w:rsidRPr="001B5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076C90" w:rsidRPr="001B5EB6">
          <w:rPr>
            <w:rFonts w:ascii="Times New Roman" w:eastAsia="Times New Roman" w:hAnsi="Times New Roman" w:cs="Times New Roman"/>
            <w:sz w:val="24"/>
            <w:szCs w:val="24"/>
          </w:rPr>
          <w:t>Wechsler B</w:t>
        </w:r>
      </w:hyperlink>
      <w:r w:rsidR="00076C90" w:rsidRPr="001B5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="00076C90" w:rsidRPr="001B5EB6">
          <w:rPr>
            <w:rFonts w:ascii="Times New Roman" w:eastAsia="Times New Roman" w:hAnsi="Times New Roman" w:cs="Times New Roman"/>
            <w:sz w:val="24"/>
            <w:szCs w:val="24"/>
          </w:rPr>
          <w:t>Stauffacher M</w:t>
        </w:r>
      </w:hyperlink>
      <w:r w:rsidR="00076C90" w:rsidRPr="001B5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2B8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hyperlink r:id="rId12" w:history="1">
        <w:r w:rsidR="00076C90" w:rsidRPr="001B5EB6">
          <w:rPr>
            <w:rFonts w:ascii="Times New Roman" w:eastAsia="Times New Roman" w:hAnsi="Times New Roman" w:cs="Times New Roman"/>
            <w:sz w:val="24"/>
            <w:szCs w:val="24"/>
          </w:rPr>
          <w:t>Friedli K</w:t>
        </w:r>
      </w:hyperlink>
      <w:r w:rsidR="009C2B8A">
        <w:rPr>
          <w:rFonts w:ascii="Times New Roman" w:eastAsia="Times New Roman" w:hAnsi="Times New Roman" w:cs="Times New Roman"/>
          <w:sz w:val="24"/>
          <w:szCs w:val="24"/>
        </w:rPr>
        <w:t>. 2012</w:t>
      </w:r>
      <w:r w:rsidR="00076C90" w:rsidRPr="001B5E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6C90" w:rsidRPr="001B5E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Influence of floor surface and access to pasture on claw health in dairy cows kept in cubicle housing systems.</w:t>
      </w:r>
      <w:r w:rsidR="00076C90" w:rsidRPr="001B5EB6">
        <w:rPr>
          <w:rFonts w:ascii="Times New Roman" w:eastAsia="Times New Roman" w:hAnsi="Times New Roman" w:cs="Times New Roman"/>
          <w:sz w:val="24"/>
          <w:szCs w:val="24"/>
        </w:rPr>
        <w:t xml:space="preserve"> 1; 105(1-2):85-92.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 xml:space="preserve">Hedges </w:t>
      </w:r>
      <w:r w:rsidR="009C2B8A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V</w:t>
      </w:r>
      <w:r w:rsidR="009C2B8A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J, Blowey R</w:t>
      </w:r>
      <w:r w:rsidR="009C2B8A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iCs/>
          <w:sz w:val="24"/>
          <w:szCs w:val="24"/>
        </w:rPr>
        <w:t>et al.,</w:t>
      </w:r>
      <w:r w:rsidRPr="001B5EB6">
        <w:rPr>
          <w:rFonts w:ascii="Times New Roman" w:hAnsi="Times New Roman" w:cs="Times New Roman"/>
          <w:sz w:val="24"/>
          <w:szCs w:val="24"/>
        </w:rPr>
        <w:t xml:space="preserve"> 2001</w:t>
      </w:r>
      <w:r w:rsidR="009C2B8A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A longitudinal field trial of the effect of biotin on lameness in dairy cows. J Dairy Sci; 84:1969-1975.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Hernandez,J.A.,Garbari</w:t>
      </w:r>
      <w:r w:rsidR="009C2B8A">
        <w:rPr>
          <w:rFonts w:ascii="Times New Roman" w:hAnsi="Times New Roman" w:cs="Times New Roman"/>
          <w:sz w:val="24"/>
          <w:szCs w:val="24"/>
        </w:rPr>
        <w:t>no,E.J.,Shearer,J.K.,Risco,C.A.and</w:t>
      </w:r>
      <w:r w:rsidRPr="001B5EB6">
        <w:rPr>
          <w:rFonts w:ascii="Times New Roman" w:hAnsi="Times New Roman" w:cs="Times New Roman"/>
          <w:sz w:val="24"/>
          <w:szCs w:val="24"/>
        </w:rPr>
        <w:t>Thatcher,W.W.(2005).Comparison of the calving-to-conception interval in dairy cows with different</w:t>
      </w:r>
      <w:r w:rsidR="009C2B8A">
        <w:rPr>
          <w:rFonts w:ascii="Times New Roman" w:hAnsi="Times New Roman" w:cs="Times New Roman"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sz w:val="24"/>
          <w:szCs w:val="24"/>
        </w:rPr>
        <w:t>degrees of lameness during the prebreeding postpartum period</w:t>
      </w:r>
      <w:r w:rsidRPr="001B5EB6">
        <w:rPr>
          <w:rFonts w:ascii="Times New Roman" w:hAnsi="Times New Roman" w:cs="Times New Roman"/>
          <w:iCs/>
          <w:sz w:val="24"/>
          <w:szCs w:val="24"/>
        </w:rPr>
        <w:t>. Journal of</w:t>
      </w:r>
      <w:r w:rsidR="009C2B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iCs/>
          <w:sz w:val="24"/>
          <w:szCs w:val="24"/>
        </w:rPr>
        <w:t xml:space="preserve">.American Vet. Med. Asso, </w:t>
      </w:r>
      <w:r w:rsidRPr="001B5EB6">
        <w:rPr>
          <w:rFonts w:ascii="Times New Roman" w:hAnsi="Times New Roman" w:cs="Times New Roman"/>
          <w:sz w:val="24"/>
          <w:szCs w:val="24"/>
        </w:rPr>
        <w:t>vol. 227, pp1284-1291.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Heuer, C.</w:t>
      </w:r>
      <w:r w:rsidR="009C2B8A">
        <w:rPr>
          <w:rFonts w:ascii="Times New Roman" w:hAnsi="Times New Roman" w:cs="Times New Roman"/>
          <w:sz w:val="24"/>
          <w:szCs w:val="24"/>
        </w:rPr>
        <w:t>, Schukken, Y. H., Dobbelaar, P</w:t>
      </w:r>
      <w:r w:rsidRPr="001B5EB6">
        <w:rPr>
          <w:rFonts w:ascii="Times New Roman" w:hAnsi="Times New Roman" w:cs="Times New Roman"/>
          <w:sz w:val="24"/>
          <w:szCs w:val="24"/>
        </w:rPr>
        <w:t>, 1999. Postpartum body condition score and results from the first test day milk as predictors of disease, fertility, yield and culling in commercial dairy herds. J. Dairy Sci. 82, 295–304.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lastRenderedPageBreak/>
        <w:t>Hirst</w:t>
      </w:r>
      <w:r w:rsidR="00DB64F4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W</w:t>
      </w:r>
      <w:r w:rsidR="00DB64F4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M</w:t>
      </w:r>
      <w:r w:rsidR="00DB64F4">
        <w:rPr>
          <w:rFonts w:ascii="Times New Roman" w:hAnsi="Times New Roman" w:cs="Times New Roman"/>
          <w:sz w:val="24"/>
          <w:szCs w:val="24"/>
        </w:rPr>
        <w:t xml:space="preserve">. and French NP </w:t>
      </w:r>
      <w:r w:rsidRPr="001B5EB6">
        <w:rPr>
          <w:rFonts w:ascii="Times New Roman" w:hAnsi="Times New Roman" w:cs="Times New Roman"/>
          <w:sz w:val="24"/>
          <w:szCs w:val="24"/>
        </w:rPr>
        <w:t>2002.</w:t>
      </w:r>
      <w:r w:rsidRPr="001B5E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sz w:val="24"/>
          <w:szCs w:val="24"/>
        </w:rPr>
        <w:t>A mixed-effects time-to-event analysis of the relationship between first-lactation lameness and subsequent lameness in dairy cows in the UK. Prev Vet Med; 54:191-201.</w:t>
      </w:r>
    </w:p>
    <w:p w:rsidR="00076C90" w:rsidRPr="001B5EB6" w:rsidRDefault="00DD100C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hyperlink r:id="rId13" w:history="1">
        <w:r w:rsidR="00076C90" w:rsidRPr="001B5E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http://www.gov.mb.ca/agriculture/livestock/dairy/cda21s02.html</w:t>
        </w:r>
      </w:hyperlink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Hultgren J,</w:t>
      </w:r>
      <w:r w:rsidR="00DB64F4">
        <w:rPr>
          <w:rFonts w:ascii="Times New Roman" w:hAnsi="Times New Roman" w:cs="Times New Roman"/>
          <w:sz w:val="24"/>
          <w:szCs w:val="24"/>
        </w:rPr>
        <w:t xml:space="preserve"> and</w:t>
      </w:r>
      <w:r w:rsidRPr="001B5EB6">
        <w:rPr>
          <w:rFonts w:ascii="Times New Roman" w:hAnsi="Times New Roman" w:cs="Times New Roman"/>
          <w:sz w:val="24"/>
          <w:szCs w:val="24"/>
        </w:rPr>
        <w:t xml:space="preserve"> Bergsten C, 2001. Effects of rubber-slatted flooring system on cleanliness and foot health in tied dairy cows. Prev Vet Med; 52:75-89.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Hultgren, J., T. Manske and C. Bergsten, 2004. Associations of sole ulcer at claw trimming with reproductive performance, udder health, milk yield and culling in Swedish dairy cattle. Prev. Vet. Medi, 62: 233-251.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Knight CH. 2001. Lactation and gestation in dairy cows: flexibility avoids nutritional extremes. Proc Nutri Soc; 60:527-37.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 xml:space="preserve">Koenig, S, Sharifi, AR, </w:t>
      </w:r>
      <w:r w:rsidRPr="001B5EB6">
        <w:rPr>
          <w:rFonts w:ascii="Times New Roman" w:hAnsi="Times New Roman" w:cs="Times New Roman"/>
          <w:iCs/>
          <w:sz w:val="24"/>
          <w:szCs w:val="24"/>
        </w:rPr>
        <w:t>et al.</w:t>
      </w:r>
      <w:r w:rsidRPr="001B5EB6">
        <w:rPr>
          <w:rFonts w:ascii="Times New Roman" w:hAnsi="Times New Roman" w:cs="Times New Roman"/>
          <w:sz w:val="24"/>
          <w:szCs w:val="24"/>
        </w:rPr>
        <w:t xml:space="preserve"> 2005.</w:t>
      </w:r>
      <w:r w:rsidRPr="001B5E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sz w:val="24"/>
          <w:szCs w:val="24"/>
        </w:rPr>
        <w:t>Genetic parameters of claw and foot disorders estimated with logistic models. J Dairy Sci,; 88 (9):3316-3325.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Kossaibati, M.A., Esslemont, R.J. &amp; Watson,C. (1999). The Costs of hoof diseases in Dairy Herds. In: The National Cattle Hoof diseases Conference, Stoneleigh, Warwickshire.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Leach KA, Logue DN, 1997</w:t>
      </w:r>
      <w:r w:rsidRPr="001B5E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sz w:val="24"/>
          <w:szCs w:val="24"/>
        </w:rPr>
        <w:t>Claw lesions in dairy cattle: development of sole and white line hemorrhages during the first lactation. Vet J; 154:215-225.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Leonard, F.C., J.M. O'Connell and K.J. O'Farrell, 1996 Effect of overcrowding on claw health in first-calved Friesian heifers. Brit. Vet. J., 152: 459-472.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Manske T, Hultgren J, Bergsten C. 2002.Prevalence and interrelationships of hoof lesions and lameness in Swedish Dairy cows. Prev Vet Med; 54:247-263.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bCs/>
          <w:sz w:val="24"/>
          <w:szCs w:val="24"/>
        </w:rPr>
        <w:lastRenderedPageBreak/>
        <w:t>Michael T. Socha, Ph.D., A. Bruce Johnson, Ph.D. and LaVerne M. Schugel, D.V.M. Zinpro Corporation. Effect of nutrition on claw health.Eden Prairie, MN 55344.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iCs/>
          <w:sz w:val="24"/>
          <w:szCs w:val="24"/>
        </w:rPr>
        <w:t>Mishamo Sulayeman and Abebe Fromsa.</w:t>
      </w:r>
      <w:r w:rsidRPr="001B5EB6">
        <w:rPr>
          <w:rFonts w:ascii="Times New Roman" w:hAnsi="Times New Roman" w:cs="Times New Roman"/>
          <w:sz w:val="24"/>
          <w:szCs w:val="24"/>
        </w:rPr>
        <w:t xml:space="preserve"> 2012.</w:t>
      </w:r>
      <w:r w:rsidRPr="001B5EB6">
        <w:rPr>
          <w:rFonts w:ascii="Times New Roman" w:hAnsi="Times New Roman" w:cs="Times New Roman"/>
          <w:bCs/>
          <w:sz w:val="24"/>
          <w:szCs w:val="24"/>
        </w:rPr>
        <w:t>Lameness in Dairy Cattle: Prevalence, Risk Factors and Impact on Milk Production;</w:t>
      </w:r>
      <w:r w:rsidRPr="001B5EB6">
        <w:rPr>
          <w:rFonts w:ascii="Times New Roman" w:hAnsi="Times New Roman" w:cs="Times New Roman"/>
          <w:sz w:val="24"/>
          <w:szCs w:val="24"/>
        </w:rPr>
        <w:t xml:space="preserve"> College of Agriculture and Veterinary Medicine, Jimma University, Jimma, Ethiopia.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 xml:space="preserve">Nguhiu-Mwangi J., P.M.F. Mbithi, J.K. Wabacha and P.G Mbuthia </w:t>
      </w:r>
      <w:r w:rsidRPr="001B5EB6">
        <w:rPr>
          <w:rFonts w:ascii="Times New Roman" w:hAnsi="Times New Roman" w:cs="Times New Roman"/>
          <w:bCs/>
          <w:sz w:val="24"/>
          <w:szCs w:val="24"/>
        </w:rPr>
        <w:t>Risk (Predisposing) Factors for Non-Infectious Claw Disorders in Dairy Cows Under Varying Zero-Grazing Systems.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Offer, J.E., D. McNulty, and D.N. Logue. 2000. Observations of lameness, hoof conformation and development of lesions in dairy cattle over four lactations. Vet. Rec. 147: 105-109.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Reinohl-DeSouza, C., B. Martinek, and J. Kofler. 2004. Treatment and outcome of interdigital necrobacillosis (interdigital phlegmon, foot rot) in cows.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Rushen, J., 2001. Assessing the welfare of dairy cattle. J. Appl. Anim. Welf. Sci., 4: 223-234.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DD100C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hyperlink r:id="rId14" w:history="1">
        <w:r w:rsidR="00076C90" w:rsidRPr="001B5E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Schöpke K</w:t>
        </w:r>
      </w:hyperlink>
      <w:r w:rsidR="00076C90" w:rsidRPr="001B5EB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076C90" w:rsidRPr="001B5E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Weidling S</w:t>
        </w:r>
      </w:hyperlink>
      <w:r w:rsidR="00076C90" w:rsidRPr="001B5EB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076C90" w:rsidRPr="001B5E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Pijl R</w:t>
        </w:r>
      </w:hyperlink>
      <w:r w:rsidR="00076C90" w:rsidRPr="001B5EB6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076C90" w:rsidRPr="001B5E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Swalve HH</w:t>
        </w:r>
      </w:hyperlink>
      <w:r w:rsidR="00076C90" w:rsidRPr="001B5EB6">
        <w:rPr>
          <w:rFonts w:ascii="Times New Roman" w:hAnsi="Times New Roman" w:cs="Times New Roman"/>
          <w:sz w:val="24"/>
          <w:szCs w:val="24"/>
        </w:rPr>
        <w:t xml:space="preserve">. Relationships between bovine </w:t>
      </w:r>
      <w:r w:rsidR="00076C90" w:rsidRPr="001B5EB6">
        <w:rPr>
          <w:rStyle w:val="highlight"/>
          <w:rFonts w:ascii="Times New Roman" w:hAnsi="Times New Roman" w:cs="Times New Roman"/>
          <w:sz w:val="24"/>
          <w:szCs w:val="24"/>
        </w:rPr>
        <w:t>hoof</w:t>
      </w:r>
      <w:r w:rsidR="00076C90" w:rsidRPr="001B5EB6">
        <w:rPr>
          <w:rFonts w:ascii="Times New Roman" w:hAnsi="Times New Roman" w:cs="Times New Roman"/>
          <w:sz w:val="24"/>
          <w:szCs w:val="24"/>
        </w:rPr>
        <w:t xml:space="preserve"> </w:t>
      </w:r>
      <w:r w:rsidR="00076C90" w:rsidRPr="001B5EB6">
        <w:rPr>
          <w:rStyle w:val="highlight"/>
          <w:rFonts w:ascii="Times New Roman" w:hAnsi="Times New Roman" w:cs="Times New Roman"/>
          <w:sz w:val="24"/>
          <w:szCs w:val="24"/>
        </w:rPr>
        <w:t>disorders</w:t>
      </w:r>
      <w:r w:rsidR="00076C90" w:rsidRPr="001B5EB6">
        <w:rPr>
          <w:rFonts w:ascii="Times New Roman" w:hAnsi="Times New Roman" w:cs="Times New Roman"/>
          <w:sz w:val="24"/>
          <w:szCs w:val="24"/>
        </w:rPr>
        <w:t>, body condition traits, and test-day yields,Institute of Agricultural and Nutritional Sci, Uni. of Halle, 06099 Halle, Germany.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Shearer J.K.  &amp; 2S. Van Amstel, 2000.  Lameness in Dairy Cattle. Simulation system (RUSITEC). Arch Anim Nutr, 2001; 55:371-376.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Singh, S.S., W.R. Ward, K. Lautenbach and R.D. Murray, 1993. Behaviour of lame and normal dairy cows in cubicles and in a straw yard. Vet. Reco, 133: 204-208.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lastRenderedPageBreak/>
        <w:t>Sogstad, A.M., Fjeldaas, T., Osteras, O., Plym Forshell, K. 2005. Prevalence of claw lesions in Norwegian dairy cattle housed in tie stalls and free stalls. Prev. Vet. Medi. 70, 191-209.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Somers JGCJ, K Frankena, EN Noordhuizen-Stassen, JHM Metz J.</w:t>
      </w:r>
      <w:r w:rsidRPr="001B5E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sz w:val="24"/>
          <w:szCs w:val="24"/>
        </w:rPr>
        <w:t xml:space="preserve"> 2003. Dairy Sci </w:t>
      </w:r>
      <w:r w:rsidRPr="001B5EB6">
        <w:rPr>
          <w:rFonts w:ascii="Times New Roman" w:hAnsi="Times New Roman" w:cs="Times New Roman"/>
          <w:bCs/>
          <w:sz w:val="24"/>
          <w:szCs w:val="24"/>
        </w:rPr>
        <w:t>Prevalence of Claw Disorders in Dutch Dairy Cows Exposed to Several Floor Syst</w:t>
      </w:r>
      <w:r w:rsidRPr="001B5EB6">
        <w:rPr>
          <w:rFonts w:ascii="Times New Roman" w:hAnsi="Times New Roman" w:cs="Times New Roman"/>
          <w:sz w:val="24"/>
          <w:szCs w:val="24"/>
        </w:rPr>
        <w:t>. 86: 2082-2093.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Stokka, G. L., K. Lechtenberg, T. Edwards, S. MacGregor, K. Voss, D. Griffin, D. M. Grotelueschen, R. A. Smith, and L. J. Perino. 2001. Lameness in feedlot cattle. Vet.Clin.N.Amer.Food Anim.Pr. 17(1):189-208.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Talukder M.M.A.A</w:t>
      </w:r>
      <w:r w:rsidR="00DB64F4">
        <w:rPr>
          <w:rFonts w:ascii="Times New Roman" w:hAnsi="Times New Roman" w:cs="Times New Roman"/>
          <w:sz w:val="24"/>
          <w:szCs w:val="24"/>
        </w:rPr>
        <w:t xml:space="preserve">., </w:t>
      </w:r>
      <w:r w:rsidRPr="001B5EB6">
        <w:rPr>
          <w:rFonts w:ascii="Times New Roman" w:hAnsi="Times New Roman" w:cs="Times New Roman"/>
          <w:sz w:val="24"/>
          <w:szCs w:val="24"/>
        </w:rPr>
        <w:t>M.M.</w:t>
      </w:r>
      <w:r w:rsidR="00DB64F4">
        <w:rPr>
          <w:rFonts w:ascii="Times New Roman" w:hAnsi="Times New Roman" w:cs="Times New Roman"/>
          <w:sz w:val="24"/>
          <w:szCs w:val="24"/>
        </w:rPr>
        <w:t>Alam, Y.Mohamed and M.A.Hassain</w:t>
      </w:r>
      <w:r w:rsidRPr="001B5EB6">
        <w:rPr>
          <w:rFonts w:ascii="Times New Roman" w:hAnsi="Times New Roman" w:cs="Times New Roman"/>
          <w:sz w:val="24"/>
          <w:szCs w:val="24"/>
        </w:rPr>
        <w:t>2005.Claw affection in dairy cows in an organized dairy fa rm.Bangl.J. vet.Med:3(2), 110-113.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DD100C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hyperlink r:id="rId18" w:history="1">
        <w:r w:rsidR="00DB64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Thomas </w:t>
        </w:r>
        <w:r w:rsidR="00076C90" w:rsidRPr="001B5E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Manske</w:t>
        </w:r>
      </w:hyperlink>
      <w:r w:rsidR="00076C90" w:rsidRPr="001B5EB6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076C90" w:rsidRPr="001B5E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Jan Hultgren</w:t>
        </w:r>
      </w:hyperlink>
      <w:r w:rsidR="00076C90" w:rsidRPr="001B5EB6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076C90" w:rsidRPr="001B5E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Christer Bergsten</w:t>
        </w:r>
      </w:hyperlink>
      <w:r w:rsidR="00DB64F4">
        <w:rPr>
          <w:rFonts w:ascii="Times New Roman" w:hAnsi="Times New Roman" w:cs="Times New Roman"/>
          <w:sz w:val="24"/>
          <w:szCs w:val="24"/>
        </w:rPr>
        <w:t xml:space="preserve"> </w:t>
      </w:r>
      <w:r w:rsidR="00076C90" w:rsidRPr="001B5EB6">
        <w:rPr>
          <w:rFonts w:ascii="Times New Roman" w:hAnsi="Times New Roman" w:cs="Times New Roman"/>
          <w:sz w:val="24"/>
          <w:szCs w:val="24"/>
        </w:rPr>
        <w:t xml:space="preserve">2002. Prevalence and interrelationships of hoof lesions and lameness in Swedish dairy cows, </w:t>
      </w:r>
      <w:hyperlink r:id="rId21" w:tooltip="Go to table of contents for this volume/issue" w:history="1">
        <w:r w:rsidR="00076C90" w:rsidRPr="001B5E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Vol. 54, Issue 3</w:t>
        </w:r>
      </w:hyperlink>
      <w:r w:rsidR="00076C90" w:rsidRPr="001B5EB6">
        <w:rPr>
          <w:rFonts w:ascii="Times New Roman" w:hAnsi="Times New Roman" w:cs="Times New Roman"/>
          <w:sz w:val="24"/>
          <w:szCs w:val="24"/>
        </w:rPr>
        <w:t>,, Pages 247–263.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Tucker C</w:t>
      </w:r>
      <w:r w:rsidR="00DB64F4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B,</w:t>
      </w:r>
      <w:r w:rsidR="00DB64F4">
        <w:rPr>
          <w:rFonts w:ascii="Times New Roman" w:hAnsi="Times New Roman" w:cs="Times New Roman"/>
          <w:sz w:val="24"/>
          <w:szCs w:val="24"/>
        </w:rPr>
        <w:t xml:space="preserve"> and</w:t>
      </w:r>
      <w:r w:rsidRPr="001B5EB6">
        <w:rPr>
          <w:rFonts w:ascii="Times New Roman" w:hAnsi="Times New Roman" w:cs="Times New Roman"/>
          <w:sz w:val="24"/>
          <w:szCs w:val="24"/>
        </w:rPr>
        <w:t xml:space="preserve"> Weary D</w:t>
      </w:r>
      <w:r w:rsidR="00DB64F4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M.</w:t>
      </w:r>
      <w:r w:rsidR="00DB64F4" w:rsidRPr="00DB64F4">
        <w:rPr>
          <w:rFonts w:ascii="Times New Roman" w:hAnsi="Times New Roman" w:cs="Times New Roman"/>
          <w:sz w:val="24"/>
          <w:szCs w:val="24"/>
        </w:rPr>
        <w:t xml:space="preserve"> </w:t>
      </w:r>
      <w:r w:rsidR="00DB64F4" w:rsidRPr="001B5EB6">
        <w:rPr>
          <w:rFonts w:ascii="Times New Roman" w:hAnsi="Times New Roman" w:cs="Times New Roman"/>
          <w:sz w:val="24"/>
          <w:szCs w:val="24"/>
        </w:rPr>
        <w:t>2003</w:t>
      </w:r>
      <w:r w:rsidR="00DB64F4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Bedding on Geotextile Mattresses: How Much is Needed to I</w:t>
      </w:r>
      <w:r w:rsidR="00DB64F4">
        <w:rPr>
          <w:rFonts w:ascii="Times New Roman" w:hAnsi="Times New Roman" w:cs="Times New Roman"/>
          <w:sz w:val="24"/>
          <w:szCs w:val="24"/>
        </w:rPr>
        <w:t>mprove Cow Comfort. J Dairy Sci</w:t>
      </w:r>
      <w:r w:rsidRPr="001B5EB6">
        <w:rPr>
          <w:rFonts w:ascii="Times New Roman" w:hAnsi="Times New Roman" w:cs="Times New Roman"/>
          <w:sz w:val="24"/>
          <w:szCs w:val="24"/>
        </w:rPr>
        <w:t>; 87:2889-2895.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B5EB6">
        <w:rPr>
          <w:rFonts w:ascii="Times New Roman" w:hAnsi="Times New Roman" w:cs="Times New Roman"/>
          <w:bCs/>
          <w:sz w:val="24"/>
          <w:szCs w:val="24"/>
        </w:rPr>
        <w:t>Vanegas J, 1 M. Overton,</w:t>
      </w:r>
      <w:r w:rsidR="00DB64F4">
        <w:rPr>
          <w:rFonts w:ascii="Times New Roman" w:hAnsi="Times New Roman" w:cs="Times New Roman"/>
          <w:bCs/>
          <w:sz w:val="24"/>
          <w:szCs w:val="24"/>
        </w:rPr>
        <w:t xml:space="preserve"> S. L. Berry, and W. M. Sischo </w:t>
      </w:r>
      <w:r w:rsidR="00DB64F4">
        <w:rPr>
          <w:rFonts w:ascii="Times New Roman" w:hAnsi="Times New Roman" w:cs="Times New Roman"/>
          <w:sz w:val="24"/>
          <w:szCs w:val="24"/>
        </w:rPr>
        <w:t>2006</w:t>
      </w:r>
      <w:r w:rsidRPr="001B5EB6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bCs/>
          <w:sz w:val="24"/>
          <w:szCs w:val="24"/>
        </w:rPr>
        <w:t xml:space="preserve"> Effect of Rubber Flooring on Claw Health in Lactating Dairy Cows Housed in Free-Stall Barns, </w:t>
      </w:r>
      <w:r w:rsidRPr="001B5EB6">
        <w:rPr>
          <w:rFonts w:ascii="Times New Roman" w:hAnsi="Times New Roman" w:cs="Times New Roman"/>
          <w:sz w:val="24"/>
          <w:szCs w:val="24"/>
        </w:rPr>
        <w:t>American Dairy Sci. Asso.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Voke</w:t>
      </w:r>
      <w:r w:rsidR="00DB64F4">
        <w:rPr>
          <w:rFonts w:ascii="Times New Roman" w:hAnsi="Times New Roman" w:cs="Times New Roman"/>
          <w:sz w:val="24"/>
          <w:szCs w:val="24"/>
        </w:rPr>
        <w:t>y, F.J., Guard, C.L., Erb, H.N., and</w:t>
      </w:r>
      <w:r w:rsidRPr="001B5EB6">
        <w:rPr>
          <w:rFonts w:ascii="Times New Roman" w:hAnsi="Times New Roman" w:cs="Times New Roman"/>
          <w:sz w:val="24"/>
          <w:szCs w:val="24"/>
        </w:rPr>
        <w:t xml:space="preserve"> Galton, D.M. 2001. Effects of alley and stall surfaces on indices of claw and leg health in dairy cattle housed in a freestall barn. J. Dairy Sci. 84, 2686-2699.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lastRenderedPageBreak/>
        <w:t>Weaver, A.D. 2000. Lameness. Pages 149-202 in The Health of Dairy Cattle. A.H. Andrews, ed.Blackwell Sci, Oxf, U. K.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Webster, J. 1987. Understanding the Dairy Cow. Pages 219-227.</w:t>
      </w:r>
      <w:r w:rsidR="00DB64F4">
        <w:rPr>
          <w:rFonts w:ascii="Times New Roman" w:hAnsi="Times New Roman" w:cs="Times New Roman"/>
          <w:sz w:val="24"/>
          <w:szCs w:val="24"/>
        </w:rPr>
        <w:t xml:space="preserve"> Ed BSP Professional Books,  Oxf</w:t>
      </w:r>
      <w:r w:rsidRPr="001B5EB6">
        <w:rPr>
          <w:rFonts w:ascii="Times New Roman" w:hAnsi="Times New Roman" w:cs="Times New Roman"/>
          <w:sz w:val="24"/>
          <w:szCs w:val="24"/>
        </w:rPr>
        <w:t>.</w:t>
      </w:r>
      <w:r w:rsidR="00DB64F4">
        <w:rPr>
          <w:rFonts w:ascii="Times New Roman" w:hAnsi="Times New Roman" w:cs="Times New Roman"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sz w:val="24"/>
          <w:szCs w:val="24"/>
        </w:rPr>
        <w:t>U. K.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Wechsler B,</w:t>
      </w:r>
      <w:r w:rsidR="00DB64F4">
        <w:rPr>
          <w:rFonts w:ascii="Times New Roman" w:hAnsi="Times New Roman" w:cs="Times New Roman"/>
          <w:sz w:val="24"/>
          <w:szCs w:val="24"/>
        </w:rPr>
        <w:t xml:space="preserve"> and</w:t>
      </w:r>
      <w:r w:rsidRPr="001B5EB6">
        <w:rPr>
          <w:rFonts w:ascii="Times New Roman" w:hAnsi="Times New Roman" w:cs="Times New Roman"/>
          <w:sz w:val="24"/>
          <w:szCs w:val="24"/>
        </w:rPr>
        <w:t xml:space="preserve"> Schaub J</w:t>
      </w:r>
      <w:r w:rsidR="00DB64F4">
        <w:rPr>
          <w:rFonts w:ascii="Times New Roman" w:hAnsi="Times New Roman" w:cs="Times New Roman"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 xml:space="preserve"> </w:t>
      </w:r>
      <w:r w:rsidRPr="001B5EB6">
        <w:rPr>
          <w:rFonts w:ascii="Times New Roman" w:hAnsi="Times New Roman" w:cs="Times New Roman"/>
          <w:iCs/>
          <w:sz w:val="24"/>
          <w:szCs w:val="24"/>
        </w:rPr>
        <w:t>et al.</w:t>
      </w:r>
      <w:r w:rsidR="00DB64F4" w:rsidRPr="00DB64F4">
        <w:rPr>
          <w:rFonts w:ascii="Times New Roman" w:hAnsi="Times New Roman" w:cs="Times New Roman"/>
          <w:sz w:val="24"/>
          <w:szCs w:val="24"/>
        </w:rPr>
        <w:t xml:space="preserve"> </w:t>
      </w:r>
      <w:r w:rsidR="00DB64F4" w:rsidRPr="001B5EB6">
        <w:rPr>
          <w:rFonts w:ascii="Times New Roman" w:hAnsi="Times New Roman" w:cs="Times New Roman"/>
          <w:sz w:val="24"/>
          <w:szCs w:val="24"/>
        </w:rPr>
        <w:t>2000</w:t>
      </w:r>
      <w:r w:rsidR="00DB64F4">
        <w:rPr>
          <w:rFonts w:ascii="Times New Roman" w:hAnsi="Times New Roman" w:cs="Times New Roman"/>
          <w:iCs/>
          <w:sz w:val="24"/>
          <w:szCs w:val="24"/>
        </w:rPr>
        <w:t>.</w:t>
      </w:r>
      <w:r w:rsidRPr="001B5EB6">
        <w:rPr>
          <w:rFonts w:ascii="Times New Roman" w:hAnsi="Times New Roman" w:cs="Times New Roman"/>
          <w:sz w:val="24"/>
          <w:szCs w:val="24"/>
        </w:rPr>
        <w:t>Behaviour and leg injuries in dairy cows kept in cubicle systems with straw bedding or soft lying mats. Appl Anim Behav Sci,; 63:189-197.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Wells SJ, AM Trent, WE Marsh,</w:t>
      </w:r>
      <w:r w:rsidR="00DB64F4">
        <w:rPr>
          <w:rFonts w:ascii="Times New Roman" w:hAnsi="Times New Roman" w:cs="Times New Roman"/>
          <w:sz w:val="24"/>
          <w:szCs w:val="24"/>
        </w:rPr>
        <w:t xml:space="preserve"> and</w:t>
      </w:r>
      <w:r w:rsidRPr="001B5EB6">
        <w:rPr>
          <w:rFonts w:ascii="Times New Roman" w:hAnsi="Times New Roman" w:cs="Times New Roman"/>
          <w:sz w:val="24"/>
          <w:szCs w:val="24"/>
        </w:rPr>
        <w:t xml:space="preserve"> RA Robinson. 1993. Prevalence and severity of lameness in lactating dairy cows in a sample of Minnesota and Wisconsin herds. J Amer</w:t>
      </w:r>
      <w:r w:rsidR="00DB64F4">
        <w:rPr>
          <w:rFonts w:ascii="Times New Roman" w:hAnsi="Times New Roman" w:cs="Times New Roman"/>
          <w:sz w:val="24"/>
          <w:szCs w:val="24"/>
        </w:rPr>
        <w:t>. Vet.</w:t>
      </w:r>
      <w:r w:rsidRPr="001B5EB6">
        <w:rPr>
          <w:rFonts w:ascii="Times New Roman" w:hAnsi="Times New Roman" w:cs="Times New Roman"/>
          <w:sz w:val="24"/>
          <w:szCs w:val="24"/>
        </w:rPr>
        <w:t>Med</w:t>
      </w:r>
      <w:r w:rsidR="00DB64F4">
        <w:rPr>
          <w:rFonts w:ascii="Times New Roman" w:hAnsi="Times New Roman" w:cs="Times New Roman"/>
          <w:sz w:val="24"/>
          <w:szCs w:val="24"/>
        </w:rPr>
        <w:t>. Asso</w:t>
      </w:r>
      <w:r w:rsidRPr="001B5EB6">
        <w:rPr>
          <w:rFonts w:ascii="Times New Roman" w:hAnsi="Times New Roman" w:cs="Times New Roman"/>
          <w:sz w:val="24"/>
          <w:szCs w:val="24"/>
        </w:rPr>
        <w:t>. 202:78-82.</w:t>
      </w: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6C90" w:rsidRPr="001B5EB6" w:rsidRDefault="00076C90" w:rsidP="00076C90">
      <w:pPr>
        <w:autoSpaceDE w:val="0"/>
        <w:autoSpaceDN w:val="0"/>
        <w:adjustRightInd w:val="0"/>
        <w:spacing w:after="0" w:line="360" w:lineRule="auto"/>
        <w:ind w:left="432" w:hanging="43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5EB6">
        <w:rPr>
          <w:rFonts w:ascii="Times New Roman" w:hAnsi="Times New Roman" w:cs="Times New Roman"/>
          <w:sz w:val="24"/>
          <w:szCs w:val="24"/>
        </w:rPr>
        <w:t>Whitaker, D.A., J.M. Kelly and S. Smith, 2000. Disposal and disease rates in 340 British dairy herds. Vet. Reco, 146: 363-367.</w:t>
      </w:r>
    </w:p>
    <w:p w:rsidR="00781B08" w:rsidRDefault="00781B08" w:rsidP="00076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E2348" w:rsidRPr="001B5EB6" w:rsidRDefault="00781B08" w:rsidP="00076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WWW.ZINPRO.COM</w:t>
      </w:r>
    </w:p>
    <w:sectPr w:rsidR="002E2348" w:rsidRPr="001B5EB6" w:rsidSect="00FE3EDE">
      <w:headerReference w:type="default" r:id="rId22"/>
      <w:footerReference w:type="default" r:id="rId23"/>
      <w:pgSz w:w="12240" w:h="15840"/>
      <w:pgMar w:top="1440" w:right="1440" w:bottom="1440" w:left="2160" w:header="720" w:footer="288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24" w:rsidRDefault="007F1324" w:rsidP="00A449E5">
      <w:pPr>
        <w:spacing w:after="0" w:line="240" w:lineRule="auto"/>
      </w:pPr>
      <w:r>
        <w:separator/>
      </w:r>
    </w:p>
  </w:endnote>
  <w:endnote w:type="continuationSeparator" w:id="1">
    <w:p w:rsidR="007F1324" w:rsidRDefault="007F1324" w:rsidP="00A4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KKBHE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KJKNL+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arnock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5B" w:rsidRDefault="00B7245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E3EDE" w:rsidRPr="00FE3EDE">
        <w:rPr>
          <w:rFonts w:asciiTheme="majorHAnsi" w:hAnsiTheme="majorHAnsi"/>
          <w:noProof/>
        </w:rPr>
        <w:t>45</w:t>
      </w:r>
    </w:fldSimple>
  </w:p>
  <w:p w:rsidR="00B7245B" w:rsidRDefault="00B724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24" w:rsidRDefault="007F1324" w:rsidP="00A449E5">
      <w:pPr>
        <w:spacing w:after="0" w:line="240" w:lineRule="auto"/>
      </w:pPr>
      <w:r>
        <w:separator/>
      </w:r>
    </w:p>
  </w:footnote>
  <w:footnote w:type="continuationSeparator" w:id="1">
    <w:p w:rsidR="007F1324" w:rsidRDefault="007F1324" w:rsidP="00A4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5B" w:rsidRPr="00B7245B" w:rsidRDefault="00FD5A2C" w:rsidP="00B7245B">
    <w:pPr>
      <w:pStyle w:val="Header"/>
      <w:pBdr>
        <w:bottom w:val="thickThinSmallGap" w:sz="24" w:space="1" w:color="622423" w:themeColor="accent2" w:themeShade="7F"/>
      </w:pBdr>
      <w:rPr>
        <w:rFonts w:ascii="Times New Roman" w:eastAsiaTheme="majorEastAsia" w:hAnsi="Times New Roman" w:cs="Times New Roman"/>
        <w:b/>
        <w:sz w:val="24"/>
        <w:szCs w:val="24"/>
      </w:rPr>
    </w:pPr>
    <w:r>
      <w:rPr>
        <w:rFonts w:ascii="Times New Roman" w:eastAsiaTheme="majorEastAsia" w:hAnsi="Times New Roman" w:cs="Times New Roman"/>
        <w:b/>
        <w:sz w:val="24"/>
        <w:szCs w:val="24"/>
      </w:rPr>
      <w:t>Effect of floor</w:t>
    </w:r>
    <w:r w:rsidR="00B7245B" w:rsidRPr="00B7245B">
      <w:rPr>
        <w:rFonts w:ascii="Times New Roman" w:eastAsiaTheme="majorEastAsia" w:hAnsi="Times New Roman" w:cs="Times New Roman"/>
        <w:b/>
        <w:sz w:val="24"/>
        <w:szCs w:val="24"/>
      </w:rPr>
      <w:t xml:space="preserve"> on hoof health</w:t>
    </w:r>
    <w:r w:rsidR="00B7245B">
      <w:rPr>
        <w:rFonts w:ascii="Times New Roman" w:eastAsiaTheme="majorEastAsia" w:hAnsi="Times New Roman" w:cs="Times New Roman"/>
        <w:b/>
        <w:sz w:val="24"/>
        <w:szCs w:val="24"/>
      </w:rPr>
      <w:t xml:space="preserve">                             </w:t>
    </w:r>
    <w:r w:rsidR="00B7245B" w:rsidRPr="00B7245B">
      <w:rPr>
        <w:rFonts w:ascii="Times New Roman" w:eastAsiaTheme="majorEastAsia" w:hAnsi="Times New Roman" w:cs="Times New Roman"/>
        <w:b/>
        <w:sz w:val="24"/>
        <w:szCs w:val="24"/>
      </w:rPr>
      <w:t xml:space="preserve">                    </w:t>
    </w:r>
    <w:r w:rsidR="00B7245B">
      <w:rPr>
        <w:rFonts w:ascii="Times New Roman" w:eastAsiaTheme="majorEastAsia" w:hAnsi="Times New Roman" w:cs="Times New Roman"/>
        <w:b/>
        <w:sz w:val="24"/>
        <w:szCs w:val="24"/>
      </w:rPr>
      <w:t xml:space="preserve">    </w:t>
    </w:r>
    <w:r>
      <w:rPr>
        <w:rFonts w:ascii="Times New Roman" w:eastAsiaTheme="majorEastAsia" w:hAnsi="Times New Roman" w:cs="Times New Roman"/>
        <w:b/>
        <w:sz w:val="24"/>
        <w:szCs w:val="24"/>
      </w:rPr>
      <w:t xml:space="preserve">                  </w:t>
    </w:r>
    <w:r w:rsidR="00B7245B">
      <w:rPr>
        <w:rFonts w:ascii="Times New Roman" w:eastAsiaTheme="majorEastAsia" w:hAnsi="Times New Roman" w:cs="Times New Roman"/>
        <w:b/>
        <w:sz w:val="24"/>
        <w:szCs w:val="24"/>
      </w:rPr>
      <w:t xml:space="preserve"> </w:t>
    </w:r>
    <w:r w:rsidR="008E11BC">
      <w:rPr>
        <w:rFonts w:ascii="Times New Roman" w:eastAsiaTheme="majorEastAsia" w:hAnsi="Times New Roman" w:cs="Times New Roman"/>
        <w:b/>
        <w:sz w:val="24"/>
        <w:szCs w:val="24"/>
      </w:rPr>
      <w:t xml:space="preserve">   </w:t>
    </w:r>
    <w:r w:rsidR="00B7245B">
      <w:rPr>
        <w:rFonts w:ascii="Times New Roman" w:eastAsiaTheme="majorEastAsia" w:hAnsi="Times New Roman" w:cs="Times New Roman"/>
        <w:b/>
        <w:sz w:val="24"/>
        <w:szCs w:val="24"/>
      </w:rPr>
      <w:t xml:space="preserve"> </w:t>
    </w:r>
    <w:r w:rsidR="008E11BC">
      <w:rPr>
        <w:rFonts w:ascii="Times New Roman" w:eastAsiaTheme="majorEastAsia" w:hAnsi="Times New Roman" w:cs="Times New Roman"/>
        <w:b/>
        <w:sz w:val="24"/>
        <w:szCs w:val="24"/>
      </w:rPr>
      <w:t>References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D06899"/>
    <w:multiLevelType w:val="hybridMultilevel"/>
    <w:tmpl w:val="578B3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E413AF"/>
    <w:multiLevelType w:val="hybridMultilevel"/>
    <w:tmpl w:val="B2B0B40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B2D0946"/>
    <w:multiLevelType w:val="hybridMultilevel"/>
    <w:tmpl w:val="DAF0D6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922ED2"/>
    <w:multiLevelType w:val="hybridMultilevel"/>
    <w:tmpl w:val="F100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F1DFB"/>
    <w:multiLevelType w:val="hybridMultilevel"/>
    <w:tmpl w:val="ACEA29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59BD"/>
    <w:rsid w:val="000028FE"/>
    <w:rsid w:val="000165A4"/>
    <w:rsid w:val="000213B7"/>
    <w:rsid w:val="0002772F"/>
    <w:rsid w:val="000474DF"/>
    <w:rsid w:val="000730B8"/>
    <w:rsid w:val="000755B1"/>
    <w:rsid w:val="00076C90"/>
    <w:rsid w:val="0008684B"/>
    <w:rsid w:val="00095EB6"/>
    <w:rsid w:val="000B3B73"/>
    <w:rsid w:val="000C20C4"/>
    <w:rsid w:val="000D02D2"/>
    <w:rsid w:val="000F04A9"/>
    <w:rsid w:val="000F0C93"/>
    <w:rsid w:val="000F62C7"/>
    <w:rsid w:val="0011014F"/>
    <w:rsid w:val="00110A6A"/>
    <w:rsid w:val="001200B7"/>
    <w:rsid w:val="00120A1E"/>
    <w:rsid w:val="00122F3F"/>
    <w:rsid w:val="00123EB5"/>
    <w:rsid w:val="00142B07"/>
    <w:rsid w:val="00177C26"/>
    <w:rsid w:val="001A4405"/>
    <w:rsid w:val="001B0D4B"/>
    <w:rsid w:val="001B2096"/>
    <w:rsid w:val="001B5EB6"/>
    <w:rsid w:val="001F51DE"/>
    <w:rsid w:val="002008F7"/>
    <w:rsid w:val="00206428"/>
    <w:rsid w:val="0021625A"/>
    <w:rsid w:val="00224255"/>
    <w:rsid w:val="002449C0"/>
    <w:rsid w:val="00251118"/>
    <w:rsid w:val="002546E1"/>
    <w:rsid w:val="00264CEC"/>
    <w:rsid w:val="00276F6F"/>
    <w:rsid w:val="002A48DE"/>
    <w:rsid w:val="002B7539"/>
    <w:rsid w:val="002D1E3B"/>
    <w:rsid w:val="002E0311"/>
    <w:rsid w:val="002E2348"/>
    <w:rsid w:val="003005B3"/>
    <w:rsid w:val="00311622"/>
    <w:rsid w:val="0031700D"/>
    <w:rsid w:val="00346A9F"/>
    <w:rsid w:val="00364064"/>
    <w:rsid w:val="00370433"/>
    <w:rsid w:val="00382FEA"/>
    <w:rsid w:val="003A2E69"/>
    <w:rsid w:val="003A4FAD"/>
    <w:rsid w:val="003B3B81"/>
    <w:rsid w:val="003D5A83"/>
    <w:rsid w:val="003D61A1"/>
    <w:rsid w:val="00406A4A"/>
    <w:rsid w:val="00406CC0"/>
    <w:rsid w:val="00414E13"/>
    <w:rsid w:val="00416966"/>
    <w:rsid w:val="00417E8D"/>
    <w:rsid w:val="00441CA1"/>
    <w:rsid w:val="004523D4"/>
    <w:rsid w:val="00453588"/>
    <w:rsid w:val="00483207"/>
    <w:rsid w:val="004A2E72"/>
    <w:rsid w:val="004E2E86"/>
    <w:rsid w:val="00501838"/>
    <w:rsid w:val="00505E09"/>
    <w:rsid w:val="00524954"/>
    <w:rsid w:val="005249E8"/>
    <w:rsid w:val="00546747"/>
    <w:rsid w:val="00565992"/>
    <w:rsid w:val="00571B80"/>
    <w:rsid w:val="0057241D"/>
    <w:rsid w:val="00576D6E"/>
    <w:rsid w:val="0058199F"/>
    <w:rsid w:val="005C33A0"/>
    <w:rsid w:val="005C5273"/>
    <w:rsid w:val="005F43AB"/>
    <w:rsid w:val="0060176C"/>
    <w:rsid w:val="00601D3A"/>
    <w:rsid w:val="00614798"/>
    <w:rsid w:val="00625602"/>
    <w:rsid w:val="00630D72"/>
    <w:rsid w:val="006428FF"/>
    <w:rsid w:val="006429F1"/>
    <w:rsid w:val="00643C0D"/>
    <w:rsid w:val="006456A1"/>
    <w:rsid w:val="0067642E"/>
    <w:rsid w:val="006F4785"/>
    <w:rsid w:val="0071650B"/>
    <w:rsid w:val="00732657"/>
    <w:rsid w:val="00735FAF"/>
    <w:rsid w:val="00743C60"/>
    <w:rsid w:val="00750B9F"/>
    <w:rsid w:val="00751130"/>
    <w:rsid w:val="00752B6B"/>
    <w:rsid w:val="00780669"/>
    <w:rsid w:val="00781B08"/>
    <w:rsid w:val="00782D86"/>
    <w:rsid w:val="007A62C8"/>
    <w:rsid w:val="007C6BEC"/>
    <w:rsid w:val="007D6EA4"/>
    <w:rsid w:val="007E2674"/>
    <w:rsid w:val="007F1324"/>
    <w:rsid w:val="007F1D4E"/>
    <w:rsid w:val="008120E5"/>
    <w:rsid w:val="00812C31"/>
    <w:rsid w:val="008164F2"/>
    <w:rsid w:val="008333A6"/>
    <w:rsid w:val="00844D65"/>
    <w:rsid w:val="0085309F"/>
    <w:rsid w:val="00861DC7"/>
    <w:rsid w:val="00863B82"/>
    <w:rsid w:val="0086731A"/>
    <w:rsid w:val="00873D5E"/>
    <w:rsid w:val="0088480E"/>
    <w:rsid w:val="008C4A2F"/>
    <w:rsid w:val="008E11BC"/>
    <w:rsid w:val="008E1D57"/>
    <w:rsid w:val="00901E46"/>
    <w:rsid w:val="00923C36"/>
    <w:rsid w:val="009310FA"/>
    <w:rsid w:val="009361E8"/>
    <w:rsid w:val="00952CF6"/>
    <w:rsid w:val="009539A5"/>
    <w:rsid w:val="00967294"/>
    <w:rsid w:val="00974466"/>
    <w:rsid w:val="00992F59"/>
    <w:rsid w:val="009A0887"/>
    <w:rsid w:val="009A33CC"/>
    <w:rsid w:val="009A5622"/>
    <w:rsid w:val="009A63FF"/>
    <w:rsid w:val="009B3F1A"/>
    <w:rsid w:val="009C1AAD"/>
    <w:rsid w:val="009C2B8A"/>
    <w:rsid w:val="009C59BD"/>
    <w:rsid w:val="009D0111"/>
    <w:rsid w:val="009F0C49"/>
    <w:rsid w:val="009F4073"/>
    <w:rsid w:val="009F7718"/>
    <w:rsid w:val="00A0076A"/>
    <w:rsid w:val="00A05455"/>
    <w:rsid w:val="00A449E5"/>
    <w:rsid w:val="00A87C60"/>
    <w:rsid w:val="00A93BBC"/>
    <w:rsid w:val="00A97A14"/>
    <w:rsid w:val="00AA0152"/>
    <w:rsid w:val="00AA519C"/>
    <w:rsid w:val="00AD11D9"/>
    <w:rsid w:val="00AE1E65"/>
    <w:rsid w:val="00AF7F73"/>
    <w:rsid w:val="00B04A9A"/>
    <w:rsid w:val="00B15984"/>
    <w:rsid w:val="00B15AA3"/>
    <w:rsid w:val="00B3491E"/>
    <w:rsid w:val="00B37B16"/>
    <w:rsid w:val="00B41A3D"/>
    <w:rsid w:val="00B42DED"/>
    <w:rsid w:val="00B435AE"/>
    <w:rsid w:val="00B4404F"/>
    <w:rsid w:val="00B451BF"/>
    <w:rsid w:val="00B60DAB"/>
    <w:rsid w:val="00B67A39"/>
    <w:rsid w:val="00B7245B"/>
    <w:rsid w:val="00B77189"/>
    <w:rsid w:val="00B943A9"/>
    <w:rsid w:val="00B9635D"/>
    <w:rsid w:val="00BA1BA5"/>
    <w:rsid w:val="00BA3321"/>
    <w:rsid w:val="00BB6785"/>
    <w:rsid w:val="00BC0567"/>
    <w:rsid w:val="00BD081F"/>
    <w:rsid w:val="00BF04E9"/>
    <w:rsid w:val="00BF0EEA"/>
    <w:rsid w:val="00C01AB3"/>
    <w:rsid w:val="00C27AA0"/>
    <w:rsid w:val="00C779DA"/>
    <w:rsid w:val="00C77B30"/>
    <w:rsid w:val="00C94D8B"/>
    <w:rsid w:val="00C956B3"/>
    <w:rsid w:val="00CE0F10"/>
    <w:rsid w:val="00D227BA"/>
    <w:rsid w:val="00D36758"/>
    <w:rsid w:val="00D40D52"/>
    <w:rsid w:val="00D50E97"/>
    <w:rsid w:val="00D571D0"/>
    <w:rsid w:val="00D71CC2"/>
    <w:rsid w:val="00D92961"/>
    <w:rsid w:val="00DB0DBB"/>
    <w:rsid w:val="00DB64F4"/>
    <w:rsid w:val="00DC216B"/>
    <w:rsid w:val="00DD100C"/>
    <w:rsid w:val="00DE0721"/>
    <w:rsid w:val="00DE1353"/>
    <w:rsid w:val="00DE2046"/>
    <w:rsid w:val="00DE527E"/>
    <w:rsid w:val="00DF4287"/>
    <w:rsid w:val="00E02D83"/>
    <w:rsid w:val="00E0669D"/>
    <w:rsid w:val="00E1276C"/>
    <w:rsid w:val="00E20E49"/>
    <w:rsid w:val="00E25E4D"/>
    <w:rsid w:val="00E3076E"/>
    <w:rsid w:val="00E335FC"/>
    <w:rsid w:val="00E36866"/>
    <w:rsid w:val="00E37F63"/>
    <w:rsid w:val="00E46BA7"/>
    <w:rsid w:val="00E72868"/>
    <w:rsid w:val="00E7315C"/>
    <w:rsid w:val="00E8722C"/>
    <w:rsid w:val="00E9468C"/>
    <w:rsid w:val="00E96568"/>
    <w:rsid w:val="00EC1C3E"/>
    <w:rsid w:val="00ED1B47"/>
    <w:rsid w:val="00EE0A41"/>
    <w:rsid w:val="00EF04FD"/>
    <w:rsid w:val="00F119EE"/>
    <w:rsid w:val="00F154D2"/>
    <w:rsid w:val="00F36CDB"/>
    <w:rsid w:val="00F40542"/>
    <w:rsid w:val="00F457F3"/>
    <w:rsid w:val="00F46AFD"/>
    <w:rsid w:val="00F605C1"/>
    <w:rsid w:val="00FA5E09"/>
    <w:rsid w:val="00FA673C"/>
    <w:rsid w:val="00FB1532"/>
    <w:rsid w:val="00FB3765"/>
    <w:rsid w:val="00FB4966"/>
    <w:rsid w:val="00FD0BAC"/>
    <w:rsid w:val="00FD2D28"/>
    <w:rsid w:val="00FD5A2C"/>
    <w:rsid w:val="00FE3EDE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6F"/>
  </w:style>
  <w:style w:type="paragraph" w:styleId="Heading2">
    <w:name w:val="heading 2"/>
    <w:basedOn w:val="Default"/>
    <w:next w:val="Default"/>
    <w:link w:val="Heading2Char"/>
    <w:uiPriority w:val="99"/>
    <w:qFormat/>
    <w:rsid w:val="00B9635D"/>
    <w:pPr>
      <w:outlineLvl w:val="1"/>
    </w:pPr>
    <w:rPr>
      <w:rFonts w:ascii="JKKBHE+TimesNewRoman,Italic" w:hAnsi="JKKBHE+TimesNewRoman,Italic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E5"/>
  </w:style>
  <w:style w:type="paragraph" w:styleId="Footer">
    <w:name w:val="footer"/>
    <w:basedOn w:val="Normal"/>
    <w:link w:val="FooterChar"/>
    <w:uiPriority w:val="99"/>
    <w:unhideWhenUsed/>
    <w:rsid w:val="00A4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E5"/>
  </w:style>
  <w:style w:type="paragraph" w:customStyle="1" w:styleId="ProcNormal">
    <w:name w:val="Proc Normal"/>
    <w:basedOn w:val="Normal"/>
    <w:next w:val="Normal"/>
    <w:uiPriority w:val="99"/>
    <w:rsid w:val="00C95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A4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octitre2">
    <w:name w:val="Proc titre 2"/>
    <w:basedOn w:val="Default"/>
    <w:next w:val="Default"/>
    <w:uiPriority w:val="99"/>
    <w:rsid w:val="002A48DE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sid w:val="00B9635D"/>
    <w:rPr>
      <w:rFonts w:ascii="JKKBHE+TimesNewRoman,Italic" w:hAnsi="JKKBHE+TimesNewRoman,Italic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B9635D"/>
    <w:rPr>
      <w:rFonts w:ascii="JKKBHE+TimesNewRoman,Italic" w:hAnsi="JKKBHE+TimesNewRoman,Italic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B9635D"/>
    <w:rPr>
      <w:rFonts w:ascii="JKKBHE+TimesNewRoman,Italic" w:hAnsi="JKKBHE+TimesNewRoman,Italic"/>
      <w:sz w:val="24"/>
      <w:szCs w:val="24"/>
    </w:rPr>
  </w:style>
  <w:style w:type="paragraph" w:customStyle="1" w:styleId="subhead">
    <w:name w:val="subhead"/>
    <w:basedOn w:val="Default"/>
    <w:next w:val="Default"/>
    <w:uiPriority w:val="99"/>
    <w:rsid w:val="0071650B"/>
    <w:rPr>
      <w:rFonts w:ascii="JKJKNL+Times" w:hAnsi="JKJKNL+Times" w:cstheme="minorBidi"/>
      <w:color w:val="auto"/>
    </w:rPr>
  </w:style>
  <w:style w:type="paragraph" w:customStyle="1" w:styleId="text">
    <w:name w:val="text"/>
    <w:basedOn w:val="Default"/>
    <w:next w:val="Default"/>
    <w:uiPriority w:val="99"/>
    <w:rsid w:val="00A05455"/>
    <w:rPr>
      <w:rFonts w:ascii="JKJKNL+Times" w:hAnsi="JKJKNL+Times" w:cstheme="minorBidi"/>
      <w:color w:val="auto"/>
    </w:rPr>
  </w:style>
  <w:style w:type="table" w:styleId="TableGrid">
    <w:name w:val="Table Grid"/>
    <w:basedOn w:val="TableNormal"/>
    <w:uiPriority w:val="59"/>
    <w:rsid w:val="00A0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ctitre3">
    <w:name w:val="Proc titre 3"/>
    <w:basedOn w:val="Default"/>
    <w:next w:val="Default"/>
    <w:uiPriority w:val="99"/>
    <w:rsid w:val="00177C26"/>
    <w:rPr>
      <w:color w:val="auto"/>
    </w:rPr>
  </w:style>
  <w:style w:type="paragraph" w:customStyle="1" w:styleId="Proctitre4">
    <w:name w:val="Proc titre 4"/>
    <w:basedOn w:val="Default"/>
    <w:next w:val="Default"/>
    <w:uiPriority w:val="99"/>
    <w:rsid w:val="00177C26"/>
    <w:rPr>
      <w:color w:val="auto"/>
    </w:rPr>
  </w:style>
  <w:style w:type="paragraph" w:customStyle="1" w:styleId="Proctitre1">
    <w:name w:val="Proc titre 1"/>
    <w:basedOn w:val="Default"/>
    <w:next w:val="Default"/>
    <w:uiPriority w:val="99"/>
    <w:rsid w:val="00177C26"/>
    <w:rPr>
      <w:color w:val="auto"/>
    </w:rPr>
  </w:style>
  <w:style w:type="paragraph" w:customStyle="1" w:styleId="txthome">
    <w:name w:val="txt_home"/>
    <w:basedOn w:val="Normal"/>
    <w:rsid w:val="007E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2674"/>
    <w:rPr>
      <w:b/>
      <w:bCs/>
    </w:rPr>
  </w:style>
  <w:style w:type="paragraph" w:styleId="NormalWeb">
    <w:name w:val="Normal (Web)"/>
    <w:basedOn w:val="Normal"/>
    <w:uiPriority w:val="99"/>
    <w:unhideWhenUsed/>
    <w:rsid w:val="0012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0F10"/>
  </w:style>
  <w:style w:type="table" w:customStyle="1" w:styleId="LightShading1">
    <w:name w:val="Light Shading1"/>
    <w:basedOn w:val="TableNormal"/>
    <w:uiPriority w:val="60"/>
    <w:rsid w:val="00AA01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AA01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List11">
    <w:name w:val="Medium List 11"/>
    <w:basedOn w:val="TableNormal"/>
    <w:uiPriority w:val="65"/>
    <w:rsid w:val="00AA01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E23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1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D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C90"/>
    <w:rPr>
      <w:color w:val="0000FF"/>
      <w:u w:val="single"/>
    </w:rPr>
  </w:style>
  <w:style w:type="character" w:customStyle="1" w:styleId="highlight">
    <w:name w:val="highlight"/>
    <w:basedOn w:val="DefaultParagraphFont"/>
    <w:rsid w:val="00076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Haufe%20HC%5BAuthor%5D&amp;cauthor=true&amp;cauthor_uid=22326044" TargetMode="External"/><Relationship Id="rId13" Type="http://schemas.openxmlformats.org/officeDocument/2006/relationships/hyperlink" Target="http://www.gov.mb.ca/agriculture/livestock/dairy/cda21s02.html" TargetMode="External"/><Relationship Id="rId18" Type="http://schemas.openxmlformats.org/officeDocument/2006/relationships/hyperlink" Target="http://www.sciencedirect.com/science/article/pii/S016758770200018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/journal/01675877/54/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Friedli%20K%5BAuthor%5D&amp;cauthor=true&amp;cauthor_uid=22326044" TargetMode="External"/><Relationship Id="rId17" Type="http://schemas.openxmlformats.org/officeDocument/2006/relationships/hyperlink" Target="http://www.ncbi.nlm.nih.gov/pubmed?term=Swalve%20HH%5BAuthor%5D&amp;cauthor=true&amp;cauthor_uid=2310295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Pijl%20R%5BAuthor%5D&amp;cauthor=true&amp;cauthor_uid=23102959" TargetMode="External"/><Relationship Id="rId20" Type="http://schemas.openxmlformats.org/officeDocument/2006/relationships/hyperlink" Target="http://www.sciencedirect.com/science/article/pii/S01675877020001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Stauffacher%20M%5BAuthor%5D&amp;cauthor=true&amp;cauthor_uid=2232604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Weidling%20S%5BAuthor%5D&amp;cauthor=true&amp;cauthor_uid=23102959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cbi.nlm.nih.gov/pubmed?term=Wechsler%20B%5BAuthor%5D&amp;cauthor=true&amp;cauthor_uid=22326044" TargetMode="External"/><Relationship Id="rId19" Type="http://schemas.openxmlformats.org/officeDocument/2006/relationships/hyperlink" Target="http://www.sciencedirect.com/science/article/pii/S0167587702000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Gygax%20L%5BAuthor%5D&amp;cauthor=true&amp;cauthor_uid=22326044" TargetMode="External"/><Relationship Id="rId14" Type="http://schemas.openxmlformats.org/officeDocument/2006/relationships/hyperlink" Target="http://www.ncbi.nlm.nih.gov/pubmed?term=Sch%C3%B6pke%20K%5BAuthor%5D&amp;cauthor=true&amp;cauthor_uid=2310295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7F25-400F-4177-BA3A-C37679B7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8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nomanna</dc:creator>
  <cp:keywords/>
  <dc:description/>
  <cp:lastModifiedBy>Computer Lab DC-93</cp:lastModifiedBy>
  <cp:revision>152</cp:revision>
  <dcterms:created xsi:type="dcterms:W3CDTF">2013-02-21T09:17:00Z</dcterms:created>
  <dcterms:modified xsi:type="dcterms:W3CDTF">2014-03-25T10:29:00Z</dcterms:modified>
</cp:coreProperties>
</file>