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B4" w:rsidRPr="00C519F4" w:rsidRDefault="002271B4" w:rsidP="008269E5">
      <w:pPr>
        <w:spacing w:line="360" w:lineRule="auto"/>
        <w:jc w:val="center"/>
        <w:rPr>
          <w:b/>
          <w:sz w:val="32"/>
          <w:szCs w:val="32"/>
        </w:rPr>
      </w:pPr>
      <w:r w:rsidRPr="00C519F4">
        <w:rPr>
          <w:b/>
          <w:sz w:val="32"/>
          <w:szCs w:val="32"/>
        </w:rPr>
        <w:t>INDEX</w:t>
      </w:r>
    </w:p>
    <w:tbl>
      <w:tblPr>
        <w:tblW w:w="48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5124"/>
        <w:gridCol w:w="2042"/>
      </w:tblGrid>
      <w:tr w:rsidR="002271B4" w:rsidRPr="00C519F4" w:rsidTr="00743706">
        <w:tc>
          <w:tcPr>
            <w:tcW w:w="658"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jc w:val="center"/>
              <w:rPr>
                <w:b/>
                <w:sz w:val="32"/>
                <w:szCs w:val="32"/>
              </w:rPr>
            </w:pPr>
            <w:r w:rsidRPr="00C519F4">
              <w:rPr>
                <w:b/>
                <w:sz w:val="32"/>
                <w:szCs w:val="32"/>
              </w:rPr>
              <w:t>Sl.</w:t>
            </w:r>
            <w:r w:rsidR="00276299">
              <w:rPr>
                <w:b/>
                <w:sz w:val="32"/>
                <w:szCs w:val="32"/>
              </w:rPr>
              <w:t xml:space="preserve"> </w:t>
            </w:r>
            <w:r w:rsidRPr="00C519F4">
              <w:rPr>
                <w:b/>
                <w:sz w:val="32"/>
                <w:szCs w:val="32"/>
              </w:rPr>
              <w:t>No.</w:t>
            </w:r>
          </w:p>
        </w:tc>
        <w:tc>
          <w:tcPr>
            <w:tcW w:w="3105"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jc w:val="center"/>
              <w:rPr>
                <w:b/>
                <w:sz w:val="32"/>
                <w:szCs w:val="32"/>
              </w:rPr>
            </w:pPr>
            <w:r w:rsidRPr="00C519F4">
              <w:rPr>
                <w:b/>
                <w:sz w:val="32"/>
                <w:szCs w:val="32"/>
              </w:rPr>
              <w:t>Name of the contents</w:t>
            </w:r>
          </w:p>
        </w:tc>
        <w:tc>
          <w:tcPr>
            <w:tcW w:w="1237"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jc w:val="center"/>
              <w:rPr>
                <w:b/>
                <w:sz w:val="32"/>
                <w:szCs w:val="32"/>
              </w:rPr>
            </w:pPr>
            <w:r w:rsidRPr="00C519F4">
              <w:rPr>
                <w:b/>
                <w:sz w:val="32"/>
                <w:szCs w:val="32"/>
              </w:rPr>
              <w:t>Page no.</w:t>
            </w:r>
          </w:p>
        </w:tc>
      </w:tr>
      <w:tr w:rsidR="002271B4" w:rsidRPr="00C519F4" w:rsidTr="00743706">
        <w:tc>
          <w:tcPr>
            <w:tcW w:w="658"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jc w:val="center"/>
              <w:rPr>
                <w:b/>
                <w:sz w:val="32"/>
                <w:szCs w:val="32"/>
              </w:rPr>
            </w:pPr>
            <w:r w:rsidRPr="00C519F4">
              <w:rPr>
                <w:b/>
                <w:sz w:val="32"/>
                <w:szCs w:val="32"/>
              </w:rPr>
              <w:t>I</w:t>
            </w:r>
          </w:p>
        </w:tc>
        <w:tc>
          <w:tcPr>
            <w:tcW w:w="3105"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spacing w:line="480" w:lineRule="auto"/>
              <w:rPr>
                <w:b/>
                <w:sz w:val="32"/>
                <w:szCs w:val="32"/>
              </w:rPr>
            </w:pPr>
            <w:r w:rsidRPr="00C519F4">
              <w:rPr>
                <w:b/>
                <w:sz w:val="32"/>
                <w:szCs w:val="32"/>
              </w:rPr>
              <w:t>Abstract</w:t>
            </w:r>
          </w:p>
        </w:tc>
        <w:tc>
          <w:tcPr>
            <w:tcW w:w="1237"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BA4889" w:rsidP="004B3489">
            <w:pPr>
              <w:jc w:val="center"/>
              <w:rPr>
                <w:b/>
                <w:sz w:val="32"/>
                <w:szCs w:val="32"/>
              </w:rPr>
            </w:pPr>
            <w:r>
              <w:rPr>
                <w:b/>
                <w:sz w:val="32"/>
                <w:szCs w:val="32"/>
              </w:rPr>
              <w:t>2-3</w:t>
            </w:r>
          </w:p>
        </w:tc>
      </w:tr>
      <w:tr w:rsidR="002271B4" w:rsidRPr="00C519F4" w:rsidTr="00743706">
        <w:tc>
          <w:tcPr>
            <w:tcW w:w="658"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jc w:val="center"/>
              <w:rPr>
                <w:b/>
                <w:sz w:val="32"/>
                <w:szCs w:val="32"/>
              </w:rPr>
            </w:pPr>
            <w:r w:rsidRPr="00C519F4">
              <w:rPr>
                <w:b/>
                <w:sz w:val="32"/>
                <w:szCs w:val="32"/>
              </w:rPr>
              <w:t>II</w:t>
            </w:r>
          </w:p>
        </w:tc>
        <w:tc>
          <w:tcPr>
            <w:tcW w:w="3105"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spacing w:line="480" w:lineRule="auto"/>
              <w:rPr>
                <w:b/>
                <w:sz w:val="32"/>
                <w:szCs w:val="32"/>
              </w:rPr>
            </w:pPr>
            <w:r w:rsidRPr="00C519F4">
              <w:rPr>
                <w:b/>
                <w:sz w:val="32"/>
                <w:szCs w:val="32"/>
              </w:rPr>
              <w:t>Introduction</w:t>
            </w:r>
          </w:p>
        </w:tc>
        <w:tc>
          <w:tcPr>
            <w:tcW w:w="1237"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BA4889" w:rsidP="004B3489">
            <w:pPr>
              <w:jc w:val="center"/>
              <w:rPr>
                <w:b/>
                <w:sz w:val="32"/>
                <w:szCs w:val="32"/>
              </w:rPr>
            </w:pPr>
            <w:r>
              <w:rPr>
                <w:b/>
                <w:sz w:val="32"/>
                <w:szCs w:val="32"/>
              </w:rPr>
              <w:t>4-6</w:t>
            </w:r>
          </w:p>
        </w:tc>
      </w:tr>
      <w:tr w:rsidR="002271B4" w:rsidRPr="00C519F4" w:rsidTr="00743706">
        <w:tc>
          <w:tcPr>
            <w:tcW w:w="658"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jc w:val="center"/>
              <w:rPr>
                <w:b/>
                <w:sz w:val="32"/>
                <w:szCs w:val="32"/>
              </w:rPr>
            </w:pPr>
            <w:r w:rsidRPr="00C519F4">
              <w:rPr>
                <w:b/>
                <w:sz w:val="32"/>
                <w:szCs w:val="32"/>
              </w:rPr>
              <w:t>III</w:t>
            </w:r>
          </w:p>
        </w:tc>
        <w:tc>
          <w:tcPr>
            <w:tcW w:w="3105"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spacing w:line="480" w:lineRule="auto"/>
              <w:rPr>
                <w:b/>
                <w:sz w:val="32"/>
                <w:szCs w:val="32"/>
              </w:rPr>
            </w:pPr>
            <w:r w:rsidRPr="00C519F4">
              <w:rPr>
                <w:b/>
                <w:sz w:val="32"/>
                <w:szCs w:val="32"/>
              </w:rPr>
              <w:t>Review of literature</w:t>
            </w:r>
          </w:p>
        </w:tc>
        <w:tc>
          <w:tcPr>
            <w:tcW w:w="1237"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BA4889" w:rsidP="004B3489">
            <w:pPr>
              <w:jc w:val="center"/>
              <w:rPr>
                <w:b/>
                <w:sz w:val="32"/>
                <w:szCs w:val="32"/>
              </w:rPr>
            </w:pPr>
            <w:r>
              <w:rPr>
                <w:b/>
                <w:sz w:val="32"/>
                <w:szCs w:val="32"/>
              </w:rPr>
              <w:t>7-9</w:t>
            </w:r>
          </w:p>
        </w:tc>
      </w:tr>
      <w:tr w:rsidR="002271B4" w:rsidRPr="00C519F4" w:rsidTr="00743706">
        <w:tc>
          <w:tcPr>
            <w:tcW w:w="658"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jc w:val="center"/>
              <w:rPr>
                <w:b/>
                <w:sz w:val="32"/>
                <w:szCs w:val="32"/>
              </w:rPr>
            </w:pPr>
            <w:r w:rsidRPr="00C519F4">
              <w:rPr>
                <w:b/>
                <w:sz w:val="32"/>
                <w:szCs w:val="32"/>
              </w:rPr>
              <w:t>IV</w:t>
            </w:r>
          </w:p>
        </w:tc>
        <w:tc>
          <w:tcPr>
            <w:tcW w:w="3105"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spacing w:line="480" w:lineRule="auto"/>
              <w:rPr>
                <w:b/>
                <w:sz w:val="32"/>
                <w:szCs w:val="32"/>
              </w:rPr>
            </w:pPr>
            <w:r w:rsidRPr="00C519F4">
              <w:rPr>
                <w:b/>
                <w:sz w:val="32"/>
                <w:szCs w:val="32"/>
              </w:rPr>
              <w:t>Materials &amp; methods</w:t>
            </w:r>
          </w:p>
        </w:tc>
        <w:tc>
          <w:tcPr>
            <w:tcW w:w="1237"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2C4ACC">
            <w:pPr>
              <w:jc w:val="center"/>
              <w:rPr>
                <w:b/>
                <w:sz w:val="32"/>
                <w:szCs w:val="32"/>
              </w:rPr>
            </w:pPr>
            <w:r w:rsidRPr="00C519F4">
              <w:rPr>
                <w:b/>
                <w:sz w:val="32"/>
                <w:szCs w:val="32"/>
              </w:rPr>
              <w:t>9-1</w:t>
            </w:r>
            <w:r w:rsidR="002C4ACC">
              <w:rPr>
                <w:b/>
                <w:sz w:val="32"/>
                <w:szCs w:val="32"/>
              </w:rPr>
              <w:t>4</w:t>
            </w:r>
          </w:p>
        </w:tc>
      </w:tr>
      <w:tr w:rsidR="002271B4" w:rsidRPr="00C519F4" w:rsidTr="00743706">
        <w:tc>
          <w:tcPr>
            <w:tcW w:w="658"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jc w:val="center"/>
              <w:rPr>
                <w:b/>
                <w:sz w:val="32"/>
                <w:szCs w:val="32"/>
              </w:rPr>
            </w:pPr>
            <w:r w:rsidRPr="00C519F4">
              <w:rPr>
                <w:b/>
                <w:sz w:val="32"/>
                <w:szCs w:val="32"/>
              </w:rPr>
              <w:t>V</w:t>
            </w:r>
          </w:p>
        </w:tc>
        <w:tc>
          <w:tcPr>
            <w:tcW w:w="3105"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spacing w:line="480" w:lineRule="auto"/>
              <w:rPr>
                <w:b/>
                <w:sz w:val="32"/>
                <w:szCs w:val="32"/>
              </w:rPr>
            </w:pPr>
            <w:r w:rsidRPr="00C519F4">
              <w:rPr>
                <w:b/>
                <w:sz w:val="32"/>
                <w:szCs w:val="32"/>
              </w:rPr>
              <w:t>Figure</w:t>
            </w:r>
          </w:p>
        </w:tc>
        <w:tc>
          <w:tcPr>
            <w:tcW w:w="1237"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2C4ACC">
            <w:pPr>
              <w:jc w:val="center"/>
              <w:rPr>
                <w:b/>
                <w:sz w:val="32"/>
                <w:szCs w:val="32"/>
              </w:rPr>
            </w:pPr>
            <w:r w:rsidRPr="00C519F4">
              <w:rPr>
                <w:b/>
                <w:sz w:val="32"/>
                <w:szCs w:val="32"/>
              </w:rPr>
              <w:t>1</w:t>
            </w:r>
            <w:r w:rsidR="002C4ACC">
              <w:rPr>
                <w:b/>
                <w:sz w:val="32"/>
                <w:szCs w:val="32"/>
              </w:rPr>
              <w:t>5</w:t>
            </w:r>
          </w:p>
        </w:tc>
      </w:tr>
      <w:tr w:rsidR="002271B4" w:rsidRPr="00C519F4" w:rsidTr="00743706">
        <w:tc>
          <w:tcPr>
            <w:tcW w:w="658"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jc w:val="center"/>
              <w:rPr>
                <w:b/>
                <w:sz w:val="32"/>
                <w:szCs w:val="32"/>
              </w:rPr>
            </w:pPr>
            <w:r w:rsidRPr="00C519F4">
              <w:rPr>
                <w:b/>
                <w:sz w:val="32"/>
                <w:szCs w:val="32"/>
              </w:rPr>
              <w:t>VI</w:t>
            </w:r>
          </w:p>
        </w:tc>
        <w:tc>
          <w:tcPr>
            <w:tcW w:w="3105"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086494" w:rsidP="004B3489">
            <w:pPr>
              <w:spacing w:line="480" w:lineRule="auto"/>
              <w:rPr>
                <w:b/>
                <w:sz w:val="32"/>
                <w:szCs w:val="32"/>
              </w:rPr>
            </w:pPr>
            <w:r>
              <w:rPr>
                <w:b/>
                <w:sz w:val="32"/>
                <w:szCs w:val="32"/>
              </w:rPr>
              <w:t xml:space="preserve">Result and </w:t>
            </w:r>
            <w:r w:rsidR="002271B4" w:rsidRPr="00C519F4">
              <w:rPr>
                <w:b/>
                <w:sz w:val="32"/>
                <w:szCs w:val="32"/>
              </w:rPr>
              <w:t>Discussion</w:t>
            </w:r>
          </w:p>
        </w:tc>
        <w:tc>
          <w:tcPr>
            <w:tcW w:w="1237"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2C4ACC">
            <w:pPr>
              <w:jc w:val="center"/>
              <w:rPr>
                <w:b/>
                <w:sz w:val="32"/>
                <w:szCs w:val="32"/>
              </w:rPr>
            </w:pPr>
            <w:r w:rsidRPr="00C519F4">
              <w:rPr>
                <w:b/>
                <w:sz w:val="32"/>
                <w:szCs w:val="32"/>
              </w:rPr>
              <w:t>1</w:t>
            </w:r>
            <w:r w:rsidR="002C4ACC">
              <w:rPr>
                <w:b/>
                <w:sz w:val="32"/>
                <w:szCs w:val="32"/>
              </w:rPr>
              <w:t>6</w:t>
            </w:r>
            <w:r w:rsidRPr="00C519F4">
              <w:rPr>
                <w:b/>
                <w:sz w:val="32"/>
                <w:szCs w:val="32"/>
              </w:rPr>
              <w:t>-</w:t>
            </w:r>
            <w:r w:rsidR="00C71DE1">
              <w:rPr>
                <w:b/>
                <w:sz w:val="32"/>
                <w:szCs w:val="32"/>
              </w:rPr>
              <w:t>2</w:t>
            </w:r>
            <w:r w:rsidR="00E948D0">
              <w:rPr>
                <w:b/>
                <w:sz w:val="32"/>
                <w:szCs w:val="32"/>
              </w:rPr>
              <w:t>0</w:t>
            </w:r>
          </w:p>
        </w:tc>
      </w:tr>
      <w:tr w:rsidR="002271B4" w:rsidRPr="00C519F4" w:rsidTr="00743706">
        <w:tc>
          <w:tcPr>
            <w:tcW w:w="658"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jc w:val="center"/>
              <w:rPr>
                <w:b/>
                <w:sz w:val="32"/>
                <w:szCs w:val="32"/>
              </w:rPr>
            </w:pPr>
            <w:r w:rsidRPr="00C519F4">
              <w:rPr>
                <w:b/>
                <w:sz w:val="32"/>
                <w:szCs w:val="32"/>
              </w:rPr>
              <w:t>VII</w:t>
            </w:r>
          </w:p>
        </w:tc>
        <w:tc>
          <w:tcPr>
            <w:tcW w:w="3105"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0E83" w:rsidP="004B3489">
            <w:pPr>
              <w:spacing w:line="480" w:lineRule="auto"/>
              <w:rPr>
                <w:b/>
                <w:sz w:val="32"/>
                <w:szCs w:val="32"/>
              </w:rPr>
            </w:pPr>
            <w:r w:rsidRPr="00C519F4">
              <w:rPr>
                <w:b/>
                <w:sz w:val="32"/>
                <w:szCs w:val="32"/>
              </w:rPr>
              <w:t>Conclusion and recommendations</w:t>
            </w:r>
          </w:p>
        </w:tc>
        <w:tc>
          <w:tcPr>
            <w:tcW w:w="1237"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C4ACC" w:rsidP="004B3489">
            <w:pPr>
              <w:jc w:val="center"/>
              <w:rPr>
                <w:b/>
                <w:sz w:val="32"/>
                <w:szCs w:val="32"/>
              </w:rPr>
            </w:pPr>
            <w:r>
              <w:rPr>
                <w:b/>
                <w:sz w:val="32"/>
                <w:szCs w:val="32"/>
              </w:rPr>
              <w:t>2</w:t>
            </w:r>
            <w:r w:rsidR="00E948D0">
              <w:rPr>
                <w:b/>
                <w:sz w:val="32"/>
                <w:szCs w:val="32"/>
              </w:rPr>
              <w:t>2</w:t>
            </w:r>
          </w:p>
        </w:tc>
      </w:tr>
      <w:tr w:rsidR="002271B4" w:rsidRPr="00C519F4" w:rsidTr="00743706">
        <w:tc>
          <w:tcPr>
            <w:tcW w:w="658"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jc w:val="center"/>
              <w:rPr>
                <w:b/>
                <w:sz w:val="32"/>
                <w:szCs w:val="32"/>
              </w:rPr>
            </w:pPr>
            <w:r w:rsidRPr="00C519F4">
              <w:rPr>
                <w:b/>
                <w:sz w:val="32"/>
                <w:szCs w:val="32"/>
              </w:rPr>
              <w:t>VIII</w:t>
            </w:r>
          </w:p>
        </w:tc>
        <w:tc>
          <w:tcPr>
            <w:tcW w:w="3105"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0E83" w:rsidP="00220E83">
            <w:pPr>
              <w:spacing w:line="480" w:lineRule="auto"/>
              <w:rPr>
                <w:b/>
                <w:sz w:val="32"/>
                <w:szCs w:val="32"/>
              </w:rPr>
            </w:pPr>
            <w:r w:rsidRPr="00C519F4">
              <w:rPr>
                <w:b/>
                <w:sz w:val="32"/>
                <w:szCs w:val="32"/>
              </w:rPr>
              <w:t xml:space="preserve">Problems, solutions and limitations </w:t>
            </w:r>
          </w:p>
        </w:tc>
        <w:tc>
          <w:tcPr>
            <w:tcW w:w="1237"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C4ACC" w:rsidP="004B3489">
            <w:pPr>
              <w:jc w:val="center"/>
              <w:rPr>
                <w:b/>
                <w:sz w:val="32"/>
                <w:szCs w:val="32"/>
              </w:rPr>
            </w:pPr>
            <w:r>
              <w:rPr>
                <w:b/>
                <w:sz w:val="32"/>
                <w:szCs w:val="32"/>
              </w:rPr>
              <w:t>2</w:t>
            </w:r>
            <w:r w:rsidR="00E948D0">
              <w:rPr>
                <w:b/>
                <w:sz w:val="32"/>
                <w:szCs w:val="32"/>
              </w:rPr>
              <w:t>3</w:t>
            </w:r>
          </w:p>
        </w:tc>
      </w:tr>
      <w:tr w:rsidR="002271B4" w:rsidRPr="00C519F4" w:rsidTr="00743706">
        <w:tc>
          <w:tcPr>
            <w:tcW w:w="658"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jc w:val="center"/>
              <w:rPr>
                <w:b/>
                <w:sz w:val="32"/>
                <w:szCs w:val="32"/>
              </w:rPr>
            </w:pPr>
            <w:r w:rsidRPr="00C519F4">
              <w:rPr>
                <w:b/>
                <w:sz w:val="32"/>
                <w:szCs w:val="32"/>
              </w:rPr>
              <w:t>IX</w:t>
            </w:r>
          </w:p>
        </w:tc>
        <w:tc>
          <w:tcPr>
            <w:tcW w:w="3105"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8C06FF" w:rsidP="004B3489">
            <w:pPr>
              <w:spacing w:line="480" w:lineRule="auto"/>
              <w:rPr>
                <w:b/>
                <w:sz w:val="32"/>
                <w:szCs w:val="32"/>
              </w:rPr>
            </w:pPr>
            <w:r>
              <w:rPr>
                <w:b/>
                <w:sz w:val="32"/>
                <w:szCs w:val="32"/>
              </w:rPr>
              <w:t>Acknowle</w:t>
            </w:r>
            <w:r w:rsidR="002271B4" w:rsidRPr="00C519F4">
              <w:rPr>
                <w:b/>
                <w:sz w:val="32"/>
                <w:szCs w:val="32"/>
              </w:rPr>
              <w:t>dgement</w:t>
            </w:r>
          </w:p>
        </w:tc>
        <w:tc>
          <w:tcPr>
            <w:tcW w:w="1237"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C4ACC" w:rsidP="004B3489">
            <w:pPr>
              <w:jc w:val="center"/>
              <w:rPr>
                <w:b/>
                <w:sz w:val="32"/>
                <w:szCs w:val="32"/>
              </w:rPr>
            </w:pPr>
            <w:r>
              <w:rPr>
                <w:b/>
                <w:sz w:val="32"/>
                <w:szCs w:val="32"/>
              </w:rPr>
              <w:t>2</w:t>
            </w:r>
            <w:r w:rsidR="00E948D0">
              <w:rPr>
                <w:b/>
                <w:sz w:val="32"/>
                <w:szCs w:val="32"/>
              </w:rPr>
              <w:t>4</w:t>
            </w:r>
          </w:p>
        </w:tc>
      </w:tr>
      <w:tr w:rsidR="002271B4" w:rsidRPr="00C519F4" w:rsidTr="00743706">
        <w:tc>
          <w:tcPr>
            <w:tcW w:w="658"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jc w:val="center"/>
              <w:rPr>
                <w:b/>
                <w:sz w:val="32"/>
                <w:szCs w:val="32"/>
              </w:rPr>
            </w:pPr>
            <w:r w:rsidRPr="00C519F4">
              <w:rPr>
                <w:b/>
                <w:sz w:val="32"/>
                <w:szCs w:val="32"/>
              </w:rPr>
              <w:t>X</w:t>
            </w:r>
          </w:p>
        </w:tc>
        <w:tc>
          <w:tcPr>
            <w:tcW w:w="3105"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2271B4" w:rsidP="004B3489">
            <w:pPr>
              <w:spacing w:line="480" w:lineRule="auto"/>
              <w:rPr>
                <w:b/>
                <w:sz w:val="32"/>
                <w:szCs w:val="32"/>
              </w:rPr>
            </w:pPr>
            <w:r w:rsidRPr="00C519F4">
              <w:rPr>
                <w:b/>
                <w:sz w:val="32"/>
                <w:szCs w:val="32"/>
              </w:rPr>
              <w:t>References</w:t>
            </w:r>
          </w:p>
        </w:tc>
        <w:tc>
          <w:tcPr>
            <w:tcW w:w="1237" w:type="pct"/>
            <w:tcBorders>
              <w:top w:val="single" w:sz="4" w:space="0" w:color="auto"/>
              <w:left w:val="single" w:sz="4" w:space="0" w:color="auto"/>
              <w:bottom w:val="single" w:sz="4" w:space="0" w:color="auto"/>
              <w:right w:val="single" w:sz="4" w:space="0" w:color="auto"/>
            </w:tcBorders>
            <w:shd w:val="clear" w:color="auto" w:fill="auto"/>
          </w:tcPr>
          <w:p w:rsidR="002271B4" w:rsidRPr="00C519F4" w:rsidRDefault="00E948D0" w:rsidP="004B3489">
            <w:pPr>
              <w:jc w:val="center"/>
              <w:rPr>
                <w:b/>
                <w:sz w:val="32"/>
                <w:szCs w:val="32"/>
              </w:rPr>
            </w:pPr>
            <w:r>
              <w:rPr>
                <w:b/>
                <w:sz w:val="32"/>
                <w:szCs w:val="32"/>
              </w:rPr>
              <w:t>25</w:t>
            </w:r>
            <w:r w:rsidR="002C4ACC">
              <w:rPr>
                <w:b/>
                <w:sz w:val="32"/>
                <w:szCs w:val="32"/>
              </w:rPr>
              <w:t>-2</w:t>
            </w:r>
            <w:r w:rsidR="00C71DE1">
              <w:rPr>
                <w:b/>
                <w:sz w:val="32"/>
                <w:szCs w:val="32"/>
              </w:rPr>
              <w:t>6</w:t>
            </w:r>
          </w:p>
        </w:tc>
      </w:tr>
    </w:tbl>
    <w:p w:rsidR="002271B4" w:rsidRPr="00C519F4" w:rsidRDefault="002271B4">
      <w:pPr>
        <w:spacing w:after="200" w:line="276" w:lineRule="auto"/>
        <w:rPr>
          <w:b/>
          <w:bCs/>
          <w:sz w:val="32"/>
          <w:szCs w:val="32"/>
        </w:rPr>
      </w:pPr>
    </w:p>
    <w:p w:rsidR="00A41B2B" w:rsidRPr="00C519F4" w:rsidRDefault="00A41B2B" w:rsidP="00553ED7">
      <w:pPr>
        <w:autoSpaceDE w:val="0"/>
        <w:autoSpaceDN w:val="0"/>
        <w:adjustRightInd w:val="0"/>
        <w:jc w:val="center"/>
        <w:rPr>
          <w:b/>
          <w:bCs/>
          <w:sz w:val="32"/>
          <w:szCs w:val="32"/>
        </w:rPr>
      </w:pPr>
    </w:p>
    <w:p w:rsidR="00A41B2B" w:rsidRPr="00C519F4" w:rsidRDefault="00A41B2B" w:rsidP="00553ED7">
      <w:pPr>
        <w:autoSpaceDE w:val="0"/>
        <w:autoSpaceDN w:val="0"/>
        <w:adjustRightInd w:val="0"/>
        <w:jc w:val="center"/>
        <w:rPr>
          <w:b/>
          <w:bCs/>
          <w:sz w:val="32"/>
          <w:szCs w:val="32"/>
        </w:rPr>
      </w:pPr>
    </w:p>
    <w:p w:rsidR="00A41B2B" w:rsidRPr="00C519F4" w:rsidRDefault="00A41B2B" w:rsidP="00553ED7">
      <w:pPr>
        <w:autoSpaceDE w:val="0"/>
        <w:autoSpaceDN w:val="0"/>
        <w:adjustRightInd w:val="0"/>
        <w:jc w:val="center"/>
        <w:rPr>
          <w:b/>
          <w:bCs/>
          <w:sz w:val="32"/>
          <w:szCs w:val="32"/>
        </w:rPr>
      </w:pPr>
    </w:p>
    <w:p w:rsidR="00A41B2B" w:rsidRPr="00C519F4" w:rsidRDefault="00A41B2B" w:rsidP="00553ED7">
      <w:pPr>
        <w:autoSpaceDE w:val="0"/>
        <w:autoSpaceDN w:val="0"/>
        <w:adjustRightInd w:val="0"/>
        <w:jc w:val="center"/>
        <w:rPr>
          <w:b/>
          <w:bCs/>
          <w:sz w:val="32"/>
          <w:szCs w:val="32"/>
        </w:rPr>
      </w:pPr>
    </w:p>
    <w:p w:rsidR="00A41B2B" w:rsidRPr="00C519F4" w:rsidRDefault="00A41B2B" w:rsidP="00553ED7">
      <w:pPr>
        <w:autoSpaceDE w:val="0"/>
        <w:autoSpaceDN w:val="0"/>
        <w:adjustRightInd w:val="0"/>
        <w:jc w:val="center"/>
        <w:rPr>
          <w:b/>
          <w:bCs/>
          <w:sz w:val="32"/>
          <w:szCs w:val="32"/>
        </w:rPr>
      </w:pPr>
    </w:p>
    <w:p w:rsidR="00A41B2B" w:rsidRPr="00C519F4" w:rsidRDefault="00A41B2B" w:rsidP="00553ED7">
      <w:pPr>
        <w:autoSpaceDE w:val="0"/>
        <w:autoSpaceDN w:val="0"/>
        <w:adjustRightInd w:val="0"/>
        <w:jc w:val="center"/>
        <w:rPr>
          <w:b/>
          <w:bCs/>
          <w:sz w:val="32"/>
          <w:szCs w:val="32"/>
        </w:rPr>
      </w:pPr>
    </w:p>
    <w:p w:rsidR="00A41B2B" w:rsidRPr="00C519F4" w:rsidRDefault="00A41B2B" w:rsidP="00553ED7">
      <w:pPr>
        <w:autoSpaceDE w:val="0"/>
        <w:autoSpaceDN w:val="0"/>
        <w:adjustRightInd w:val="0"/>
        <w:jc w:val="center"/>
        <w:rPr>
          <w:b/>
          <w:bCs/>
          <w:sz w:val="32"/>
          <w:szCs w:val="32"/>
        </w:rPr>
      </w:pPr>
    </w:p>
    <w:p w:rsidR="00C519F4" w:rsidRDefault="00C519F4" w:rsidP="00553ED7">
      <w:pPr>
        <w:autoSpaceDE w:val="0"/>
        <w:autoSpaceDN w:val="0"/>
        <w:adjustRightInd w:val="0"/>
        <w:jc w:val="center"/>
        <w:rPr>
          <w:b/>
          <w:bCs/>
          <w:sz w:val="32"/>
          <w:szCs w:val="32"/>
        </w:rPr>
      </w:pPr>
    </w:p>
    <w:p w:rsidR="00C519F4" w:rsidRDefault="00C519F4" w:rsidP="00553ED7">
      <w:pPr>
        <w:autoSpaceDE w:val="0"/>
        <w:autoSpaceDN w:val="0"/>
        <w:adjustRightInd w:val="0"/>
        <w:jc w:val="center"/>
        <w:rPr>
          <w:b/>
          <w:bCs/>
          <w:sz w:val="32"/>
          <w:szCs w:val="32"/>
        </w:rPr>
      </w:pPr>
    </w:p>
    <w:p w:rsidR="00C519F4" w:rsidRDefault="00C519F4" w:rsidP="00553ED7">
      <w:pPr>
        <w:autoSpaceDE w:val="0"/>
        <w:autoSpaceDN w:val="0"/>
        <w:adjustRightInd w:val="0"/>
        <w:jc w:val="center"/>
        <w:rPr>
          <w:b/>
          <w:bCs/>
          <w:sz w:val="32"/>
          <w:szCs w:val="32"/>
        </w:rPr>
      </w:pPr>
    </w:p>
    <w:p w:rsidR="00C519F4" w:rsidRDefault="00C519F4" w:rsidP="00553ED7">
      <w:pPr>
        <w:autoSpaceDE w:val="0"/>
        <w:autoSpaceDN w:val="0"/>
        <w:adjustRightInd w:val="0"/>
        <w:jc w:val="center"/>
        <w:rPr>
          <w:b/>
          <w:bCs/>
          <w:sz w:val="32"/>
          <w:szCs w:val="32"/>
        </w:rPr>
      </w:pPr>
    </w:p>
    <w:p w:rsidR="00C93645" w:rsidRDefault="00C93645" w:rsidP="00C93645">
      <w:pPr>
        <w:rPr>
          <w:b/>
          <w:bCs/>
          <w:sz w:val="32"/>
          <w:szCs w:val="32"/>
        </w:rPr>
      </w:pPr>
    </w:p>
    <w:p w:rsidR="008A11EA" w:rsidRPr="008A11EA" w:rsidRDefault="008A11EA" w:rsidP="00C93645">
      <w:pPr>
        <w:jc w:val="center"/>
        <w:rPr>
          <w:b/>
          <w:sz w:val="36"/>
          <w:szCs w:val="36"/>
        </w:rPr>
      </w:pPr>
      <w:r w:rsidRPr="008A11EA">
        <w:rPr>
          <w:b/>
          <w:sz w:val="36"/>
          <w:szCs w:val="36"/>
        </w:rPr>
        <w:lastRenderedPageBreak/>
        <w:t xml:space="preserve">CHAPTER- </w:t>
      </w:r>
      <w:r>
        <w:rPr>
          <w:b/>
          <w:sz w:val="36"/>
          <w:szCs w:val="36"/>
        </w:rPr>
        <w:t>1</w:t>
      </w:r>
    </w:p>
    <w:p w:rsidR="008A11EA" w:rsidRDefault="008A11EA" w:rsidP="00553ED7">
      <w:pPr>
        <w:autoSpaceDE w:val="0"/>
        <w:autoSpaceDN w:val="0"/>
        <w:adjustRightInd w:val="0"/>
        <w:jc w:val="center"/>
        <w:rPr>
          <w:b/>
          <w:bCs/>
          <w:sz w:val="36"/>
          <w:szCs w:val="36"/>
        </w:rPr>
      </w:pPr>
    </w:p>
    <w:p w:rsidR="008C3012" w:rsidRPr="008A11EA" w:rsidRDefault="008C3012" w:rsidP="00553ED7">
      <w:pPr>
        <w:autoSpaceDE w:val="0"/>
        <w:autoSpaceDN w:val="0"/>
        <w:adjustRightInd w:val="0"/>
        <w:jc w:val="center"/>
        <w:rPr>
          <w:b/>
          <w:bCs/>
          <w:sz w:val="36"/>
          <w:szCs w:val="36"/>
        </w:rPr>
      </w:pPr>
      <w:r w:rsidRPr="008A11EA">
        <w:rPr>
          <w:b/>
          <w:bCs/>
          <w:sz w:val="36"/>
          <w:szCs w:val="36"/>
        </w:rPr>
        <w:t>ABSTRACT</w:t>
      </w:r>
    </w:p>
    <w:p w:rsidR="006C1678" w:rsidRPr="00C519F4" w:rsidRDefault="006C1678" w:rsidP="008C3012">
      <w:pPr>
        <w:autoSpaceDE w:val="0"/>
        <w:autoSpaceDN w:val="0"/>
        <w:adjustRightInd w:val="0"/>
        <w:jc w:val="center"/>
        <w:rPr>
          <w:b/>
          <w:bCs/>
          <w:sz w:val="32"/>
          <w:szCs w:val="32"/>
        </w:rPr>
      </w:pPr>
    </w:p>
    <w:p w:rsidR="00553ED7" w:rsidRPr="00C519F4" w:rsidRDefault="00370BA1" w:rsidP="006C1678">
      <w:pPr>
        <w:spacing w:line="360" w:lineRule="auto"/>
        <w:jc w:val="both"/>
        <w:rPr>
          <w:sz w:val="32"/>
          <w:szCs w:val="32"/>
        </w:rPr>
      </w:pPr>
      <w:r w:rsidRPr="00C519F4">
        <w:rPr>
          <w:sz w:val="32"/>
          <w:szCs w:val="32"/>
        </w:rPr>
        <w:t xml:space="preserve">The study was conducted at </w:t>
      </w:r>
      <w:proofErr w:type="spellStart"/>
      <w:r w:rsidRPr="00C519F4">
        <w:rPr>
          <w:sz w:val="32"/>
          <w:szCs w:val="32"/>
        </w:rPr>
        <w:t>U</w:t>
      </w:r>
      <w:r w:rsidR="00B8045C">
        <w:rPr>
          <w:sz w:val="32"/>
          <w:szCs w:val="32"/>
        </w:rPr>
        <w:t>pazilla</w:t>
      </w:r>
      <w:proofErr w:type="spellEnd"/>
      <w:r w:rsidR="00B8045C">
        <w:rPr>
          <w:sz w:val="32"/>
          <w:szCs w:val="32"/>
        </w:rPr>
        <w:t xml:space="preserve"> </w:t>
      </w:r>
      <w:r w:rsidR="003068B4">
        <w:rPr>
          <w:sz w:val="32"/>
          <w:szCs w:val="32"/>
        </w:rPr>
        <w:t>Veterinary H</w:t>
      </w:r>
      <w:r w:rsidR="00B8045C">
        <w:rPr>
          <w:sz w:val="32"/>
          <w:szCs w:val="32"/>
        </w:rPr>
        <w:t xml:space="preserve">ospital of </w:t>
      </w:r>
      <w:proofErr w:type="spellStart"/>
      <w:r w:rsidR="00B8045C">
        <w:rPr>
          <w:sz w:val="32"/>
          <w:szCs w:val="32"/>
        </w:rPr>
        <w:t>C</w:t>
      </w:r>
      <w:r w:rsidR="003068B4">
        <w:rPr>
          <w:sz w:val="32"/>
          <w:szCs w:val="32"/>
        </w:rPr>
        <w:t>handanish</w:t>
      </w:r>
      <w:proofErr w:type="spellEnd"/>
      <w:r w:rsidR="003068B4">
        <w:rPr>
          <w:sz w:val="32"/>
          <w:szCs w:val="32"/>
        </w:rPr>
        <w:t>, Chittagong District, d</w:t>
      </w:r>
      <w:r w:rsidRPr="00C519F4">
        <w:rPr>
          <w:sz w:val="32"/>
          <w:szCs w:val="32"/>
        </w:rPr>
        <w:t>uration</w:t>
      </w:r>
      <w:r w:rsidR="00A30D83" w:rsidRPr="00C519F4">
        <w:rPr>
          <w:sz w:val="32"/>
          <w:szCs w:val="32"/>
        </w:rPr>
        <w:t xml:space="preserve"> </w:t>
      </w:r>
      <w:r w:rsidRPr="00C519F4">
        <w:rPr>
          <w:sz w:val="32"/>
          <w:szCs w:val="32"/>
        </w:rPr>
        <w:t>(5</w:t>
      </w:r>
      <w:r w:rsidRPr="00C519F4">
        <w:rPr>
          <w:sz w:val="32"/>
          <w:szCs w:val="32"/>
          <w:vertAlign w:val="superscript"/>
        </w:rPr>
        <w:t>th</w:t>
      </w:r>
      <w:r w:rsidRPr="00C519F4">
        <w:rPr>
          <w:sz w:val="32"/>
          <w:szCs w:val="32"/>
        </w:rPr>
        <w:t xml:space="preserve"> May to 4</w:t>
      </w:r>
      <w:r w:rsidRPr="00C519F4">
        <w:rPr>
          <w:sz w:val="32"/>
          <w:szCs w:val="32"/>
          <w:vertAlign w:val="superscript"/>
        </w:rPr>
        <w:t>th</w:t>
      </w:r>
      <w:r w:rsidR="00B8045C">
        <w:rPr>
          <w:sz w:val="32"/>
          <w:szCs w:val="32"/>
        </w:rPr>
        <w:t xml:space="preserve"> July) -</w:t>
      </w:r>
      <w:r w:rsidRPr="00C519F4">
        <w:rPr>
          <w:sz w:val="32"/>
          <w:szCs w:val="32"/>
        </w:rPr>
        <w:t>2013</w:t>
      </w:r>
      <w:r w:rsidR="00B8045C">
        <w:rPr>
          <w:sz w:val="32"/>
          <w:szCs w:val="32"/>
        </w:rPr>
        <w:t xml:space="preserve"> and</w:t>
      </w:r>
      <w:r w:rsidRPr="00C519F4">
        <w:rPr>
          <w:sz w:val="32"/>
          <w:szCs w:val="32"/>
        </w:rPr>
        <w:t xml:space="preserve"> clinical rotation in SAQTVH 1</w:t>
      </w:r>
      <w:r w:rsidRPr="00C519F4">
        <w:rPr>
          <w:sz w:val="32"/>
          <w:szCs w:val="32"/>
          <w:vertAlign w:val="superscript"/>
        </w:rPr>
        <w:t>st</w:t>
      </w:r>
      <w:r w:rsidRPr="00C519F4">
        <w:rPr>
          <w:sz w:val="32"/>
          <w:szCs w:val="32"/>
        </w:rPr>
        <w:t xml:space="preserve"> duration</w:t>
      </w:r>
      <w:r w:rsidR="008A11EA">
        <w:rPr>
          <w:sz w:val="32"/>
          <w:szCs w:val="32"/>
        </w:rPr>
        <w:t xml:space="preserve"> </w:t>
      </w:r>
      <w:r w:rsidR="00B8045C">
        <w:rPr>
          <w:sz w:val="32"/>
          <w:szCs w:val="32"/>
        </w:rPr>
        <w:t>(21-10-2013 to 27-10-2013) and</w:t>
      </w:r>
      <w:r w:rsidRPr="00C519F4">
        <w:rPr>
          <w:sz w:val="32"/>
          <w:szCs w:val="32"/>
        </w:rPr>
        <w:t xml:space="preserve"> 2</w:t>
      </w:r>
      <w:r w:rsidRPr="00C519F4">
        <w:rPr>
          <w:sz w:val="32"/>
          <w:szCs w:val="32"/>
          <w:vertAlign w:val="superscript"/>
        </w:rPr>
        <w:t>nd</w:t>
      </w:r>
      <w:r w:rsidRPr="00C519F4">
        <w:rPr>
          <w:sz w:val="32"/>
          <w:szCs w:val="32"/>
        </w:rPr>
        <w:t xml:space="preserve"> duration</w:t>
      </w:r>
      <w:r w:rsidR="00B8045C">
        <w:rPr>
          <w:sz w:val="32"/>
          <w:szCs w:val="32"/>
        </w:rPr>
        <w:t xml:space="preserve"> </w:t>
      </w:r>
      <w:r w:rsidR="00F658D9">
        <w:rPr>
          <w:sz w:val="32"/>
          <w:szCs w:val="32"/>
        </w:rPr>
        <w:t>(01-02-2014 to 14-02-2014</w:t>
      </w:r>
      <w:r w:rsidRPr="00C519F4">
        <w:rPr>
          <w:sz w:val="32"/>
          <w:szCs w:val="32"/>
        </w:rPr>
        <w:t>)</w:t>
      </w:r>
      <w:r w:rsidR="00B933EE" w:rsidRPr="00C519F4">
        <w:rPr>
          <w:sz w:val="32"/>
          <w:szCs w:val="32"/>
        </w:rPr>
        <w:t xml:space="preserve">. To determine the prevalence of different </w:t>
      </w:r>
      <w:proofErr w:type="spellStart"/>
      <w:r w:rsidR="00B933EE" w:rsidRPr="00C519F4">
        <w:rPr>
          <w:sz w:val="32"/>
          <w:szCs w:val="32"/>
        </w:rPr>
        <w:t>ectoparasitic</w:t>
      </w:r>
      <w:proofErr w:type="spellEnd"/>
      <w:r w:rsidR="00B933EE" w:rsidRPr="00C519F4">
        <w:rPr>
          <w:sz w:val="32"/>
          <w:szCs w:val="32"/>
        </w:rPr>
        <w:t xml:space="preserve"> dise</w:t>
      </w:r>
      <w:r w:rsidR="00B8045C">
        <w:rPr>
          <w:sz w:val="32"/>
          <w:szCs w:val="32"/>
        </w:rPr>
        <w:t>ases in cattle and</w:t>
      </w:r>
      <w:r w:rsidR="00A30D83" w:rsidRPr="00C519F4">
        <w:rPr>
          <w:sz w:val="32"/>
          <w:szCs w:val="32"/>
        </w:rPr>
        <w:t xml:space="preserve"> goat samples w</w:t>
      </w:r>
      <w:r w:rsidR="00B933EE" w:rsidRPr="00C519F4">
        <w:rPr>
          <w:sz w:val="32"/>
          <w:szCs w:val="32"/>
        </w:rPr>
        <w:t>ere taken from al</w:t>
      </w:r>
      <w:r w:rsidR="00B8045C">
        <w:rPr>
          <w:sz w:val="32"/>
          <w:szCs w:val="32"/>
        </w:rPr>
        <w:t>l the animals that come to UVH and</w:t>
      </w:r>
      <w:r w:rsidR="00B933EE" w:rsidRPr="00C519F4">
        <w:rPr>
          <w:sz w:val="32"/>
          <w:szCs w:val="32"/>
        </w:rPr>
        <w:t xml:space="preserve"> SAQTVH for trea</w:t>
      </w:r>
      <w:r w:rsidR="00A30D83" w:rsidRPr="00C519F4">
        <w:rPr>
          <w:sz w:val="32"/>
          <w:szCs w:val="32"/>
        </w:rPr>
        <w:t>tment. A total of 165 animals w</w:t>
      </w:r>
      <w:r w:rsidR="00B933EE" w:rsidRPr="00C519F4">
        <w:rPr>
          <w:sz w:val="32"/>
          <w:szCs w:val="32"/>
        </w:rPr>
        <w:t>ere ana</w:t>
      </w:r>
      <w:r w:rsidR="00A30D83" w:rsidRPr="00C519F4">
        <w:rPr>
          <w:sz w:val="32"/>
          <w:szCs w:val="32"/>
        </w:rPr>
        <w:t>lyzed of which 22.42% animals w</w:t>
      </w:r>
      <w:r w:rsidR="00B933EE" w:rsidRPr="00C519F4">
        <w:rPr>
          <w:sz w:val="32"/>
          <w:szCs w:val="32"/>
        </w:rPr>
        <w:t xml:space="preserve">ere found to suffer from </w:t>
      </w:r>
      <w:proofErr w:type="spellStart"/>
      <w:r w:rsidR="00B933EE" w:rsidRPr="00C519F4">
        <w:rPr>
          <w:sz w:val="32"/>
          <w:szCs w:val="32"/>
        </w:rPr>
        <w:t>ectopar</w:t>
      </w:r>
      <w:r w:rsidR="00A30D83" w:rsidRPr="00C519F4">
        <w:rPr>
          <w:sz w:val="32"/>
          <w:szCs w:val="32"/>
        </w:rPr>
        <w:t>asitic</w:t>
      </w:r>
      <w:proofErr w:type="spellEnd"/>
      <w:r w:rsidR="00A30D83" w:rsidRPr="00C519F4">
        <w:rPr>
          <w:sz w:val="32"/>
          <w:szCs w:val="32"/>
        </w:rPr>
        <w:t xml:space="preserve"> infestations. The total </w:t>
      </w:r>
      <w:proofErr w:type="spellStart"/>
      <w:r w:rsidR="00A30D83" w:rsidRPr="00C519F4">
        <w:rPr>
          <w:sz w:val="32"/>
          <w:szCs w:val="32"/>
        </w:rPr>
        <w:t>ectoparas</w:t>
      </w:r>
      <w:r w:rsidR="003068B4">
        <w:rPr>
          <w:sz w:val="32"/>
          <w:szCs w:val="32"/>
        </w:rPr>
        <w:t>itic</w:t>
      </w:r>
      <w:proofErr w:type="spellEnd"/>
      <w:r w:rsidR="003068B4">
        <w:rPr>
          <w:sz w:val="32"/>
          <w:szCs w:val="32"/>
        </w:rPr>
        <w:t xml:space="preserve"> cases were higher in male and</w:t>
      </w:r>
      <w:r w:rsidR="00A30D83" w:rsidRPr="00C519F4">
        <w:rPr>
          <w:sz w:val="32"/>
          <w:szCs w:val="32"/>
        </w:rPr>
        <w:t xml:space="preserve"> adu</w:t>
      </w:r>
      <w:r w:rsidR="00B933EE" w:rsidRPr="00C519F4">
        <w:rPr>
          <w:sz w:val="32"/>
          <w:szCs w:val="32"/>
        </w:rPr>
        <w:t>l</w:t>
      </w:r>
      <w:r w:rsidR="00A30D83" w:rsidRPr="00C519F4">
        <w:rPr>
          <w:sz w:val="32"/>
          <w:szCs w:val="32"/>
        </w:rPr>
        <w:t>t</w:t>
      </w:r>
      <w:r w:rsidR="003068B4">
        <w:rPr>
          <w:sz w:val="32"/>
          <w:szCs w:val="32"/>
        </w:rPr>
        <w:t xml:space="preserve"> animals compared to young and</w:t>
      </w:r>
      <w:r w:rsidR="00B933EE" w:rsidRPr="00C519F4">
        <w:rPr>
          <w:sz w:val="32"/>
          <w:szCs w:val="32"/>
        </w:rPr>
        <w:t xml:space="preserve"> female animals. The cattle were most susceptible to infection with highest prevalence t</w:t>
      </w:r>
      <w:r w:rsidR="00B8045C">
        <w:rPr>
          <w:sz w:val="32"/>
          <w:szCs w:val="32"/>
        </w:rPr>
        <w:t xml:space="preserve">o </w:t>
      </w:r>
      <w:proofErr w:type="spellStart"/>
      <w:r w:rsidR="00B8045C">
        <w:rPr>
          <w:sz w:val="32"/>
          <w:szCs w:val="32"/>
        </w:rPr>
        <w:t>myiasis</w:t>
      </w:r>
      <w:proofErr w:type="spellEnd"/>
      <w:r w:rsidR="00B8045C">
        <w:rPr>
          <w:sz w:val="32"/>
          <w:szCs w:val="32"/>
        </w:rPr>
        <w:t xml:space="preserve"> (9.83%) followed by t</w:t>
      </w:r>
      <w:r w:rsidR="00B933EE" w:rsidRPr="00C519F4">
        <w:rPr>
          <w:sz w:val="32"/>
          <w:szCs w:val="32"/>
        </w:rPr>
        <w:t>ick infestation</w:t>
      </w:r>
      <w:r w:rsidR="00344351" w:rsidRPr="00C519F4">
        <w:rPr>
          <w:sz w:val="32"/>
          <w:szCs w:val="32"/>
        </w:rPr>
        <w:t xml:space="preserve"> (5.73%), lice infes</w:t>
      </w:r>
      <w:r w:rsidR="00B8045C">
        <w:rPr>
          <w:sz w:val="32"/>
          <w:szCs w:val="32"/>
        </w:rPr>
        <w:t>tation (3.27%), mange (2.46%), and</w:t>
      </w:r>
      <w:r w:rsidR="00344351" w:rsidRPr="00C519F4">
        <w:rPr>
          <w:sz w:val="32"/>
          <w:szCs w:val="32"/>
        </w:rPr>
        <w:t xml:space="preserve"> hump</w:t>
      </w:r>
      <w:r w:rsidR="003068B4">
        <w:rPr>
          <w:sz w:val="32"/>
          <w:szCs w:val="32"/>
        </w:rPr>
        <w:t xml:space="preserve"> </w:t>
      </w:r>
      <w:r w:rsidR="00344351" w:rsidRPr="00C519F4">
        <w:rPr>
          <w:sz w:val="32"/>
          <w:szCs w:val="32"/>
        </w:rPr>
        <w:t>sore (1.64%). In</w:t>
      </w:r>
      <w:r w:rsidR="00A30D83" w:rsidRPr="00C519F4">
        <w:rPr>
          <w:sz w:val="32"/>
          <w:szCs w:val="32"/>
        </w:rPr>
        <w:t xml:space="preserve"> </w:t>
      </w:r>
      <w:r w:rsidR="00344351" w:rsidRPr="00C519F4">
        <w:rPr>
          <w:sz w:val="32"/>
          <w:szCs w:val="32"/>
        </w:rPr>
        <w:t xml:space="preserve">case of goat </w:t>
      </w:r>
      <w:proofErr w:type="spellStart"/>
      <w:r w:rsidR="00344351" w:rsidRPr="00C519F4">
        <w:rPr>
          <w:sz w:val="32"/>
          <w:szCs w:val="32"/>
        </w:rPr>
        <w:t>ectoparasitic</w:t>
      </w:r>
      <w:proofErr w:type="spellEnd"/>
      <w:r w:rsidR="00344351" w:rsidRPr="00C519F4">
        <w:rPr>
          <w:sz w:val="32"/>
          <w:szCs w:val="32"/>
        </w:rPr>
        <w:t xml:space="preserve"> diseases was highest in mange (9.3%), followed by </w:t>
      </w:r>
      <w:proofErr w:type="spellStart"/>
      <w:r w:rsidR="00344351" w:rsidRPr="00C519F4">
        <w:rPr>
          <w:sz w:val="32"/>
          <w:szCs w:val="32"/>
        </w:rPr>
        <w:t>m</w:t>
      </w:r>
      <w:r w:rsidR="003068B4">
        <w:rPr>
          <w:sz w:val="32"/>
          <w:szCs w:val="32"/>
        </w:rPr>
        <w:t>yiasis</w:t>
      </w:r>
      <w:proofErr w:type="spellEnd"/>
      <w:r w:rsidR="003068B4">
        <w:rPr>
          <w:sz w:val="32"/>
          <w:szCs w:val="32"/>
        </w:rPr>
        <w:t xml:space="preserve"> (6.97%) and</w:t>
      </w:r>
      <w:r w:rsidR="00344351" w:rsidRPr="00C519F4">
        <w:rPr>
          <w:sz w:val="32"/>
          <w:szCs w:val="32"/>
        </w:rPr>
        <w:t xml:space="preserve"> lice infestation (4.65%). The</w:t>
      </w:r>
      <w:r w:rsidR="00B8045C">
        <w:rPr>
          <w:sz w:val="32"/>
          <w:szCs w:val="32"/>
        </w:rPr>
        <w:t xml:space="preserve"> t</w:t>
      </w:r>
      <w:r w:rsidR="008A11EA">
        <w:rPr>
          <w:sz w:val="32"/>
          <w:szCs w:val="32"/>
        </w:rPr>
        <w:t xml:space="preserve">ick born diseases of cattle </w:t>
      </w:r>
      <w:r w:rsidR="00344351" w:rsidRPr="00C519F4">
        <w:rPr>
          <w:sz w:val="32"/>
          <w:szCs w:val="32"/>
        </w:rPr>
        <w:t xml:space="preserve">from </w:t>
      </w:r>
      <w:proofErr w:type="spellStart"/>
      <w:r w:rsidR="00344351" w:rsidRPr="00C519F4">
        <w:rPr>
          <w:sz w:val="32"/>
          <w:szCs w:val="32"/>
        </w:rPr>
        <w:t>e</w:t>
      </w:r>
      <w:r w:rsidR="008A11EA">
        <w:rPr>
          <w:sz w:val="32"/>
          <w:szCs w:val="32"/>
        </w:rPr>
        <w:t>ctoparasitic</w:t>
      </w:r>
      <w:proofErr w:type="spellEnd"/>
      <w:r w:rsidR="008A11EA">
        <w:rPr>
          <w:sz w:val="32"/>
          <w:szCs w:val="32"/>
        </w:rPr>
        <w:t xml:space="preserve"> positive cases were</w:t>
      </w:r>
      <w:r w:rsidR="00344351" w:rsidRPr="00C519F4">
        <w:rPr>
          <w:sz w:val="32"/>
          <w:szCs w:val="32"/>
        </w:rPr>
        <w:t xml:space="preserve"> </w:t>
      </w:r>
      <w:proofErr w:type="spellStart"/>
      <w:r w:rsidR="00344351" w:rsidRPr="00C519F4">
        <w:rPr>
          <w:sz w:val="32"/>
          <w:szCs w:val="32"/>
        </w:rPr>
        <w:t>theileriosis</w:t>
      </w:r>
      <w:proofErr w:type="spellEnd"/>
      <w:r w:rsidR="00344351" w:rsidRPr="00C519F4">
        <w:rPr>
          <w:sz w:val="32"/>
          <w:szCs w:val="32"/>
        </w:rPr>
        <w:t xml:space="preserve"> (9.71%) </w:t>
      </w:r>
      <w:proofErr w:type="spellStart"/>
      <w:r w:rsidR="00344351" w:rsidRPr="00C519F4">
        <w:rPr>
          <w:sz w:val="32"/>
          <w:szCs w:val="32"/>
        </w:rPr>
        <w:t>babesiosis</w:t>
      </w:r>
      <w:proofErr w:type="spellEnd"/>
      <w:r w:rsidR="00B8045C">
        <w:rPr>
          <w:sz w:val="32"/>
          <w:szCs w:val="32"/>
        </w:rPr>
        <w:t xml:space="preserve"> (3.75%) and</w:t>
      </w:r>
      <w:r w:rsidR="00344351" w:rsidRPr="00C519F4">
        <w:rPr>
          <w:sz w:val="32"/>
          <w:szCs w:val="32"/>
        </w:rPr>
        <w:t xml:space="preserve"> </w:t>
      </w:r>
      <w:proofErr w:type="spellStart"/>
      <w:r w:rsidR="00344351" w:rsidRPr="00C519F4">
        <w:rPr>
          <w:sz w:val="32"/>
          <w:szCs w:val="32"/>
        </w:rPr>
        <w:t>anaplasmosis</w:t>
      </w:r>
      <w:proofErr w:type="spellEnd"/>
      <w:r w:rsidR="000869DC">
        <w:rPr>
          <w:sz w:val="32"/>
          <w:szCs w:val="32"/>
        </w:rPr>
        <w:t xml:space="preserve"> </w:t>
      </w:r>
      <w:r w:rsidR="00344351" w:rsidRPr="00C519F4">
        <w:rPr>
          <w:sz w:val="32"/>
          <w:szCs w:val="32"/>
        </w:rPr>
        <w:t xml:space="preserve">(3.75%). </w:t>
      </w:r>
      <w:proofErr w:type="spellStart"/>
      <w:r w:rsidR="00344351" w:rsidRPr="00C519F4">
        <w:rPr>
          <w:sz w:val="32"/>
          <w:szCs w:val="32"/>
        </w:rPr>
        <w:t>Theileriosis</w:t>
      </w:r>
      <w:proofErr w:type="spellEnd"/>
      <w:r w:rsidR="00344351" w:rsidRPr="00C519F4">
        <w:rPr>
          <w:sz w:val="32"/>
          <w:szCs w:val="32"/>
        </w:rPr>
        <w:t xml:space="preserve"> was higher in female </w:t>
      </w:r>
      <w:r w:rsidR="00B8045C">
        <w:rPr>
          <w:sz w:val="32"/>
          <w:szCs w:val="32"/>
        </w:rPr>
        <w:t xml:space="preserve">and adult animals but </w:t>
      </w:r>
      <w:proofErr w:type="spellStart"/>
      <w:r w:rsidR="00B8045C">
        <w:rPr>
          <w:sz w:val="32"/>
          <w:szCs w:val="32"/>
        </w:rPr>
        <w:t>babesiosis</w:t>
      </w:r>
      <w:proofErr w:type="spellEnd"/>
      <w:r w:rsidR="00B8045C">
        <w:rPr>
          <w:sz w:val="32"/>
          <w:szCs w:val="32"/>
        </w:rPr>
        <w:t xml:space="preserve"> and</w:t>
      </w:r>
      <w:r w:rsidR="00344351" w:rsidRPr="00C519F4">
        <w:rPr>
          <w:sz w:val="32"/>
          <w:szCs w:val="32"/>
        </w:rPr>
        <w:t xml:space="preserve"> </w:t>
      </w:r>
      <w:proofErr w:type="spellStart"/>
      <w:r w:rsidR="00344351" w:rsidRPr="00C519F4">
        <w:rPr>
          <w:sz w:val="32"/>
          <w:szCs w:val="32"/>
        </w:rPr>
        <w:t>anaplasmosis</w:t>
      </w:r>
      <w:proofErr w:type="spellEnd"/>
      <w:r w:rsidR="00344351" w:rsidRPr="00C519F4">
        <w:rPr>
          <w:sz w:val="32"/>
          <w:szCs w:val="32"/>
        </w:rPr>
        <w:t xml:space="preserve"> recorded only in adult animals. The variation of </w:t>
      </w:r>
      <w:proofErr w:type="spellStart"/>
      <w:r w:rsidR="00344351" w:rsidRPr="00C519F4">
        <w:rPr>
          <w:sz w:val="32"/>
          <w:szCs w:val="32"/>
        </w:rPr>
        <w:t>ectoparasitic</w:t>
      </w:r>
      <w:proofErr w:type="spellEnd"/>
      <w:r w:rsidR="00344351" w:rsidRPr="00C519F4">
        <w:rPr>
          <w:sz w:val="32"/>
          <w:szCs w:val="32"/>
        </w:rPr>
        <w:t xml:space="preserve"> infestation ma</w:t>
      </w:r>
      <w:r w:rsidR="00A30D83" w:rsidRPr="00C519F4">
        <w:rPr>
          <w:sz w:val="32"/>
          <w:szCs w:val="32"/>
        </w:rPr>
        <w:t>y be variable due to host specif</w:t>
      </w:r>
      <w:r w:rsidR="00344351" w:rsidRPr="00C519F4">
        <w:rPr>
          <w:sz w:val="32"/>
          <w:szCs w:val="32"/>
        </w:rPr>
        <w:t xml:space="preserve">icity of the </w:t>
      </w:r>
      <w:r w:rsidR="006C1678" w:rsidRPr="00C519F4">
        <w:rPr>
          <w:sz w:val="32"/>
          <w:szCs w:val="32"/>
        </w:rPr>
        <w:t xml:space="preserve">causal agent, age resistance, ecological status, livelihood </w:t>
      </w:r>
      <w:r w:rsidR="006C1678" w:rsidRPr="00C519F4">
        <w:rPr>
          <w:sz w:val="32"/>
          <w:szCs w:val="32"/>
        </w:rPr>
        <w:lastRenderedPageBreak/>
        <w:t xml:space="preserve">of the people of the </w:t>
      </w:r>
      <w:r w:rsidR="00B8045C">
        <w:rPr>
          <w:sz w:val="32"/>
          <w:szCs w:val="32"/>
        </w:rPr>
        <w:t>locality and</w:t>
      </w:r>
      <w:r w:rsidR="006C1678" w:rsidRPr="00C519F4">
        <w:rPr>
          <w:sz w:val="32"/>
          <w:szCs w:val="32"/>
        </w:rPr>
        <w:t xml:space="preserve"> hygieni</w:t>
      </w:r>
      <w:r w:rsidR="00B8045C">
        <w:rPr>
          <w:sz w:val="32"/>
          <w:szCs w:val="32"/>
        </w:rPr>
        <w:t>c measure taken by the farmers and</w:t>
      </w:r>
      <w:r w:rsidR="006C1678" w:rsidRPr="00C519F4">
        <w:rPr>
          <w:sz w:val="32"/>
          <w:szCs w:val="32"/>
        </w:rPr>
        <w:t xml:space="preserve"> the seasonal factors of the years.</w:t>
      </w:r>
    </w:p>
    <w:p w:rsidR="006C1678" w:rsidRPr="00C519F4" w:rsidRDefault="006C1678" w:rsidP="006C1678">
      <w:pPr>
        <w:spacing w:line="360" w:lineRule="auto"/>
        <w:jc w:val="both"/>
        <w:rPr>
          <w:sz w:val="32"/>
          <w:szCs w:val="32"/>
        </w:rPr>
      </w:pPr>
      <w:r w:rsidRPr="00C519F4">
        <w:rPr>
          <w:b/>
          <w:sz w:val="32"/>
          <w:szCs w:val="32"/>
        </w:rPr>
        <w:t>Key word</w:t>
      </w:r>
      <w:r w:rsidRPr="00C519F4">
        <w:rPr>
          <w:sz w:val="32"/>
          <w:szCs w:val="32"/>
        </w:rPr>
        <w:t>: UVH, S</w:t>
      </w:r>
      <w:r w:rsidR="00B8045C">
        <w:rPr>
          <w:sz w:val="32"/>
          <w:szCs w:val="32"/>
        </w:rPr>
        <w:t>AQTVH, prevalence, T</w:t>
      </w:r>
      <w:r w:rsidRPr="00C519F4">
        <w:rPr>
          <w:sz w:val="32"/>
          <w:szCs w:val="32"/>
        </w:rPr>
        <w:t>ick, Mite, Mange.</w:t>
      </w:r>
    </w:p>
    <w:p w:rsidR="000C51D7" w:rsidRDefault="000C51D7" w:rsidP="006C1678">
      <w:pPr>
        <w:spacing w:line="360" w:lineRule="auto"/>
        <w:jc w:val="both"/>
        <w:rPr>
          <w:sz w:val="32"/>
          <w:szCs w:val="32"/>
        </w:rPr>
      </w:pPr>
    </w:p>
    <w:p w:rsidR="000C51D7" w:rsidRDefault="000C51D7" w:rsidP="000C51D7">
      <w:pPr>
        <w:spacing w:line="360" w:lineRule="auto"/>
        <w:rPr>
          <w:sz w:val="32"/>
          <w:szCs w:val="32"/>
        </w:rPr>
      </w:pPr>
    </w:p>
    <w:p w:rsidR="00785848" w:rsidRDefault="00785848" w:rsidP="000C51D7">
      <w:pPr>
        <w:spacing w:line="360" w:lineRule="auto"/>
        <w:rPr>
          <w:sz w:val="32"/>
          <w:szCs w:val="32"/>
        </w:rPr>
      </w:pPr>
    </w:p>
    <w:p w:rsidR="002271B4" w:rsidRDefault="002271B4" w:rsidP="002271B4">
      <w:pPr>
        <w:spacing w:line="360" w:lineRule="auto"/>
        <w:rPr>
          <w:sz w:val="32"/>
          <w:szCs w:val="32"/>
        </w:rPr>
      </w:pPr>
    </w:p>
    <w:p w:rsidR="00733D46" w:rsidRDefault="00733D46" w:rsidP="002271B4">
      <w:pPr>
        <w:spacing w:line="360" w:lineRule="auto"/>
        <w:jc w:val="center"/>
        <w:rPr>
          <w:b/>
          <w:sz w:val="32"/>
          <w:szCs w:val="32"/>
        </w:rPr>
      </w:pPr>
    </w:p>
    <w:p w:rsidR="00733D46" w:rsidRDefault="00733D46" w:rsidP="002271B4">
      <w:pPr>
        <w:spacing w:line="360" w:lineRule="auto"/>
        <w:jc w:val="center"/>
        <w:rPr>
          <w:b/>
          <w:sz w:val="32"/>
          <w:szCs w:val="32"/>
        </w:rPr>
      </w:pPr>
    </w:p>
    <w:p w:rsidR="00733D46" w:rsidRDefault="00733D46" w:rsidP="002271B4">
      <w:pPr>
        <w:spacing w:line="360" w:lineRule="auto"/>
        <w:jc w:val="center"/>
        <w:rPr>
          <w:b/>
          <w:sz w:val="32"/>
          <w:szCs w:val="32"/>
        </w:rPr>
      </w:pPr>
    </w:p>
    <w:p w:rsidR="00733D46" w:rsidRDefault="00733D46" w:rsidP="002271B4">
      <w:pPr>
        <w:spacing w:line="360" w:lineRule="auto"/>
        <w:jc w:val="center"/>
        <w:rPr>
          <w:b/>
          <w:sz w:val="32"/>
          <w:szCs w:val="32"/>
        </w:rPr>
      </w:pPr>
    </w:p>
    <w:p w:rsidR="00733D46" w:rsidRDefault="00733D46" w:rsidP="002271B4">
      <w:pPr>
        <w:spacing w:line="360" w:lineRule="auto"/>
        <w:jc w:val="center"/>
        <w:rPr>
          <w:b/>
          <w:sz w:val="32"/>
          <w:szCs w:val="32"/>
        </w:rPr>
      </w:pPr>
    </w:p>
    <w:p w:rsidR="00733D46" w:rsidRDefault="00733D46" w:rsidP="002271B4">
      <w:pPr>
        <w:spacing w:line="360" w:lineRule="auto"/>
        <w:jc w:val="center"/>
        <w:rPr>
          <w:b/>
          <w:sz w:val="32"/>
          <w:szCs w:val="32"/>
        </w:rPr>
      </w:pPr>
    </w:p>
    <w:p w:rsidR="00733D46" w:rsidRDefault="00733D46" w:rsidP="002271B4">
      <w:pPr>
        <w:spacing w:line="360" w:lineRule="auto"/>
        <w:jc w:val="center"/>
        <w:rPr>
          <w:b/>
          <w:sz w:val="32"/>
          <w:szCs w:val="32"/>
        </w:rPr>
      </w:pPr>
    </w:p>
    <w:p w:rsidR="00733D46" w:rsidRDefault="00733D46" w:rsidP="002271B4">
      <w:pPr>
        <w:spacing w:line="360" w:lineRule="auto"/>
        <w:jc w:val="center"/>
        <w:rPr>
          <w:b/>
          <w:sz w:val="32"/>
          <w:szCs w:val="32"/>
        </w:rPr>
      </w:pPr>
    </w:p>
    <w:p w:rsidR="00733D46" w:rsidRDefault="00733D46" w:rsidP="002271B4">
      <w:pPr>
        <w:spacing w:line="360" w:lineRule="auto"/>
        <w:jc w:val="center"/>
        <w:rPr>
          <w:b/>
          <w:sz w:val="32"/>
          <w:szCs w:val="32"/>
        </w:rPr>
      </w:pPr>
    </w:p>
    <w:p w:rsidR="00733D46" w:rsidRDefault="00733D46" w:rsidP="002271B4">
      <w:pPr>
        <w:spacing w:line="360" w:lineRule="auto"/>
        <w:jc w:val="center"/>
        <w:rPr>
          <w:b/>
          <w:sz w:val="32"/>
          <w:szCs w:val="32"/>
        </w:rPr>
      </w:pPr>
    </w:p>
    <w:p w:rsidR="00733D46" w:rsidRDefault="00733D46" w:rsidP="002271B4">
      <w:pPr>
        <w:spacing w:line="360" w:lineRule="auto"/>
        <w:jc w:val="center"/>
        <w:rPr>
          <w:b/>
          <w:sz w:val="32"/>
          <w:szCs w:val="32"/>
        </w:rPr>
      </w:pPr>
    </w:p>
    <w:p w:rsidR="00733D46" w:rsidRDefault="00733D46" w:rsidP="002271B4">
      <w:pPr>
        <w:spacing w:line="360" w:lineRule="auto"/>
        <w:jc w:val="center"/>
        <w:rPr>
          <w:b/>
          <w:sz w:val="32"/>
          <w:szCs w:val="32"/>
        </w:rPr>
      </w:pPr>
    </w:p>
    <w:p w:rsidR="00733D46" w:rsidRDefault="00733D46" w:rsidP="002271B4">
      <w:pPr>
        <w:spacing w:line="360" w:lineRule="auto"/>
        <w:jc w:val="center"/>
        <w:rPr>
          <w:b/>
          <w:sz w:val="32"/>
          <w:szCs w:val="32"/>
        </w:rPr>
      </w:pPr>
    </w:p>
    <w:p w:rsidR="00733D46" w:rsidRDefault="00733D46" w:rsidP="002271B4">
      <w:pPr>
        <w:spacing w:line="360" w:lineRule="auto"/>
        <w:jc w:val="center"/>
        <w:rPr>
          <w:b/>
          <w:sz w:val="32"/>
          <w:szCs w:val="32"/>
        </w:rPr>
      </w:pPr>
    </w:p>
    <w:p w:rsidR="00733D46" w:rsidRDefault="00733D46" w:rsidP="002271B4">
      <w:pPr>
        <w:spacing w:line="360" w:lineRule="auto"/>
        <w:jc w:val="center"/>
        <w:rPr>
          <w:b/>
          <w:sz w:val="32"/>
          <w:szCs w:val="32"/>
        </w:rPr>
      </w:pPr>
    </w:p>
    <w:p w:rsidR="00733D46" w:rsidRDefault="00733D46" w:rsidP="002271B4">
      <w:pPr>
        <w:spacing w:line="360" w:lineRule="auto"/>
        <w:jc w:val="center"/>
        <w:rPr>
          <w:b/>
          <w:sz w:val="32"/>
          <w:szCs w:val="32"/>
        </w:rPr>
      </w:pPr>
    </w:p>
    <w:p w:rsidR="003B5F3E" w:rsidRDefault="003B5F3E" w:rsidP="003B5F3E">
      <w:pPr>
        <w:spacing w:line="360" w:lineRule="auto"/>
        <w:rPr>
          <w:b/>
          <w:sz w:val="32"/>
          <w:szCs w:val="32"/>
        </w:rPr>
      </w:pPr>
    </w:p>
    <w:p w:rsidR="009F26F9" w:rsidRDefault="009F26F9" w:rsidP="003B5F3E">
      <w:pPr>
        <w:jc w:val="center"/>
        <w:rPr>
          <w:b/>
          <w:sz w:val="32"/>
          <w:szCs w:val="32"/>
        </w:rPr>
      </w:pPr>
    </w:p>
    <w:p w:rsidR="003B5F3E" w:rsidRPr="00532CFE" w:rsidRDefault="003B5F3E" w:rsidP="003B5F3E">
      <w:pPr>
        <w:jc w:val="center"/>
        <w:rPr>
          <w:b/>
          <w:sz w:val="32"/>
          <w:szCs w:val="32"/>
        </w:rPr>
      </w:pPr>
      <w:r w:rsidRPr="00532CFE">
        <w:rPr>
          <w:b/>
          <w:sz w:val="32"/>
          <w:szCs w:val="32"/>
        </w:rPr>
        <w:lastRenderedPageBreak/>
        <w:t>CHAPTER</w:t>
      </w:r>
      <w:r>
        <w:rPr>
          <w:b/>
          <w:sz w:val="32"/>
          <w:szCs w:val="32"/>
        </w:rPr>
        <w:t>- 2</w:t>
      </w:r>
    </w:p>
    <w:p w:rsidR="00785848" w:rsidRPr="00C519F4" w:rsidRDefault="00185346" w:rsidP="003B5F3E">
      <w:pPr>
        <w:spacing w:line="360" w:lineRule="auto"/>
        <w:jc w:val="center"/>
        <w:rPr>
          <w:b/>
          <w:sz w:val="32"/>
          <w:szCs w:val="32"/>
        </w:rPr>
      </w:pPr>
      <w:r w:rsidRPr="00C519F4">
        <w:rPr>
          <w:b/>
          <w:sz w:val="32"/>
          <w:szCs w:val="32"/>
        </w:rPr>
        <w:t>INTRODUCTION</w:t>
      </w:r>
    </w:p>
    <w:p w:rsidR="008257D4" w:rsidRPr="00C519F4" w:rsidRDefault="008257D4" w:rsidP="00185346">
      <w:pPr>
        <w:spacing w:line="360" w:lineRule="auto"/>
        <w:jc w:val="center"/>
        <w:rPr>
          <w:b/>
          <w:sz w:val="32"/>
          <w:szCs w:val="32"/>
        </w:rPr>
      </w:pPr>
    </w:p>
    <w:p w:rsidR="009F26F9" w:rsidRDefault="009F26F9" w:rsidP="009F26F9">
      <w:pPr>
        <w:spacing w:line="360" w:lineRule="auto"/>
        <w:ind w:firstLine="720"/>
        <w:jc w:val="both"/>
        <w:rPr>
          <w:sz w:val="32"/>
          <w:szCs w:val="32"/>
        </w:rPr>
      </w:pPr>
      <w:r w:rsidRPr="009F26F9">
        <w:rPr>
          <w:sz w:val="32"/>
          <w:szCs w:val="32"/>
        </w:rPr>
        <w:t>Bangladesh is an agro-based developing country. Bangladesh has a total ar</w:t>
      </w:r>
      <w:r w:rsidR="00AD2A59">
        <w:rPr>
          <w:sz w:val="32"/>
          <w:szCs w:val="32"/>
        </w:rPr>
        <w:t>ea of 1</w:t>
      </w:r>
      <w:proofErr w:type="gramStart"/>
      <w:r w:rsidR="00AD2A59">
        <w:rPr>
          <w:sz w:val="32"/>
          <w:szCs w:val="32"/>
        </w:rPr>
        <w:t>,47,570</w:t>
      </w:r>
      <w:proofErr w:type="gramEnd"/>
      <w:r w:rsidR="00AD2A59">
        <w:rPr>
          <w:sz w:val="32"/>
          <w:szCs w:val="32"/>
        </w:rPr>
        <w:t xml:space="preserve"> square kilometer. </w:t>
      </w:r>
      <w:r w:rsidRPr="009F26F9">
        <w:rPr>
          <w:sz w:val="32"/>
          <w:szCs w:val="32"/>
        </w:rPr>
        <w:t>The total population of the country is 143.7 million and about 80% of the peoples living in the rural areas.</w:t>
      </w:r>
    </w:p>
    <w:p w:rsidR="009F26F9" w:rsidRDefault="00976FAB" w:rsidP="009F26F9">
      <w:pPr>
        <w:spacing w:line="360" w:lineRule="auto"/>
        <w:jc w:val="both"/>
        <w:rPr>
          <w:sz w:val="32"/>
          <w:szCs w:val="32"/>
        </w:rPr>
      </w:pPr>
      <w:r>
        <w:rPr>
          <w:sz w:val="32"/>
          <w:szCs w:val="32"/>
        </w:rPr>
        <w:t xml:space="preserve">         </w:t>
      </w:r>
      <w:r w:rsidR="009F26F9">
        <w:rPr>
          <w:sz w:val="32"/>
          <w:szCs w:val="32"/>
        </w:rPr>
        <w:t>Livestock is an important component of farming system that plays a crucial role</w:t>
      </w:r>
      <w:r>
        <w:rPr>
          <w:sz w:val="32"/>
          <w:szCs w:val="32"/>
        </w:rPr>
        <w:t xml:space="preserve"> in the traditional economy in Bangladesh. </w:t>
      </w:r>
      <w:r w:rsidR="00AD2A59">
        <w:rPr>
          <w:sz w:val="32"/>
          <w:szCs w:val="32"/>
        </w:rPr>
        <w:t>The Economic census 2008</w:t>
      </w:r>
      <w:r>
        <w:rPr>
          <w:sz w:val="32"/>
          <w:szCs w:val="32"/>
        </w:rPr>
        <w:t>, livestock has a share of 4.9</w:t>
      </w:r>
      <w:r w:rsidR="00AD2A59">
        <w:rPr>
          <w:sz w:val="32"/>
          <w:szCs w:val="32"/>
        </w:rPr>
        <w:t>8% in GDP of country.</w:t>
      </w:r>
    </w:p>
    <w:p w:rsidR="00976FAB" w:rsidRPr="009F26F9" w:rsidRDefault="00976FAB" w:rsidP="009F26F9">
      <w:pPr>
        <w:spacing w:line="360" w:lineRule="auto"/>
        <w:jc w:val="both"/>
        <w:rPr>
          <w:sz w:val="32"/>
          <w:szCs w:val="32"/>
        </w:rPr>
      </w:pPr>
      <w:r>
        <w:rPr>
          <w:sz w:val="32"/>
          <w:szCs w:val="32"/>
        </w:rPr>
        <w:t xml:space="preserve">          Some </w:t>
      </w:r>
      <w:proofErr w:type="spellStart"/>
      <w:r>
        <w:rPr>
          <w:sz w:val="32"/>
          <w:szCs w:val="32"/>
        </w:rPr>
        <w:t>ectoparasitic</w:t>
      </w:r>
      <w:proofErr w:type="spellEnd"/>
      <w:r>
        <w:rPr>
          <w:sz w:val="32"/>
          <w:szCs w:val="32"/>
        </w:rPr>
        <w:t xml:space="preserve"> diseases has </w:t>
      </w:r>
      <w:proofErr w:type="spellStart"/>
      <w:r>
        <w:rPr>
          <w:sz w:val="32"/>
          <w:szCs w:val="32"/>
        </w:rPr>
        <w:t>zoonotic</w:t>
      </w:r>
      <w:proofErr w:type="spellEnd"/>
      <w:r>
        <w:rPr>
          <w:sz w:val="32"/>
          <w:szCs w:val="32"/>
        </w:rPr>
        <w:t xml:space="preserve"> importance, it is spreads from animals to animals and animals to man by direct contact or via vectors. It also spread from animals to man when contact is made with a contaminated object, equipment, through feeder etc. </w:t>
      </w:r>
    </w:p>
    <w:p w:rsidR="00E05D89" w:rsidRPr="00C519F4" w:rsidRDefault="009F26F9" w:rsidP="008257D4">
      <w:pPr>
        <w:spacing w:line="360" w:lineRule="auto"/>
        <w:jc w:val="both"/>
        <w:rPr>
          <w:sz w:val="32"/>
          <w:szCs w:val="32"/>
        </w:rPr>
      </w:pPr>
      <w:r>
        <w:rPr>
          <w:sz w:val="32"/>
          <w:szCs w:val="32"/>
        </w:rPr>
        <w:t xml:space="preserve"> </w:t>
      </w:r>
      <w:r w:rsidR="00E05D89" w:rsidRPr="00C519F4">
        <w:rPr>
          <w:sz w:val="32"/>
          <w:szCs w:val="32"/>
        </w:rPr>
        <w:t xml:space="preserve"> </w:t>
      </w:r>
      <w:r w:rsidR="006C114A">
        <w:rPr>
          <w:sz w:val="32"/>
          <w:szCs w:val="32"/>
        </w:rPr>
        <w:t xml:space="preserve">       </w:t>
      </w:r>
      <w:r w:rsidR="00E05D89" w:rsidRPr="00C519F4">
        <w:rPr>
          <w:sz w:val="32"/>
          <w:szCs w:val="32"/>
        </w:rPr>
        <w:t>The tropical environment of Bangladesh creates a favorable condition for the easy growth of micro-organism and parasites for disease production.</w:t>
      </w:r>
    </w:p>
    <w:p w:rsidR="00185346" w:rsidRPr="00C519F4" w:rsidRDefault="003B5F3E" w:rsidP="008257D4">
      <w:pPr>
        <w:spacing w:line="360" w:lineRule="auto"/>
        <w:jc w:val="both"/>
        <w:rPr>
          <w:sz w:val="32"/>
          <w:szCs w:val="32"/>
        </w:rPr>
      </w:pPr>
      <w:r>
        <w:rPr>
          <w:sz w:val="32"/>
          <w:szCs w:val="32"/>
        </w:rPr>
        <w:t xml:space="preserve">       </w:t>
      </w:r>
      <w:r w:rsidR="006C114A">
        <w:rPr>
          <w:sz w:val="32"/>
          <w:szCs w:val="32"/>
        </w:rPr>
        <w:t xml:space="preserve">  </w:t>
      </w:r>
      <w:proofErr w:type="spellStart"/>
      <w:proofErr w:type="gramStart"/>
      <w:r w:rsidR="00743706" w:rsidRPr="00C519F4">
        <w:rPr>
          <w:sz w:val="32"/>
          <w:szCs w:val="32"/>
        </w:rPr>
        <w:t>Ectoparasite</w:t>
      </w:r>
      <w:proofErr w:type="spellEnd"/>
      <w:r w:rsidR="00743706" w:rsidRPr="00C519F4">
        <w:rPr>
          <w:sz w:val="32"/>
          <w:szCs w:val="32"/>
        </w:rPr>
        <w:t xml:space="preserve"> </w:t>
      </w:r>
      <w:r w:rsidR="001E358F" w:rsidRPr="00C519F4">
        <w:rPr>
          <w:sz w:val="32"/>
          <w:szCs w:val="32"/>
        </w:rPr>
        <w:t>are</w:t>
      </w:r>
      <w:proofErr w:type="gramEnd"/>
      <w:r w:rsidR="001E358F" w:rsidRPr="00C519F4">
        <w:rPr>
          <w:sz w:val="32"/>
          <w:szCs w:val="32"/>
        </w:rPr>
        <w:t xml:space="preserve"> important from the point of view of that the</w:t>
      </w:r>
      <w:r w:rsidR="00A3700C">
        <w:rPr>
          <w:sz w:val="32"/>
          <w:szCs w:val="32"/>
        </w:rPr>
        <w:t>y</w:t>
      </w:r>
      <w:r w:rsidR="001E358F" w:rsidRPr="00C519F4">
        <w:rPr>
          <w:sz w:val="32"/>
          <w:szCs w:val="32"/>
        </w:rPr>
        <w:t xml:space="preserve"> causes diseases as a direct agent.</w:t>
      </w:r>
      <w:r w:rsidR="006C114A">
        <w:rPr>
          <w:sz w:val="32"/>
          <w:szCs w:val="32"/>
        </w:rPr>
        <w:t xml:space="preserve"> They </w:t>
      </w:r>
      <w:proofErr w:type="gramStart"/>
      <w:r w:rsidR="00743706" w:rsidRPr="00C519F4">
        <w:rPr>
          <w:sz w:val="32"/>
          <w:szCs w:val="32"/>
        </w:rPr>
        <w:t>causes</w:t>
      </w:r>
      <w:proofErr w:type="gramEnd"/>
      <w:r w:rsidR="00743706" w:rsidRPr="00C519F4">
        <w:rPr>
          <w:sz w:val="32"/>
          <w:szCs w:val="32"/>
        </w:rPr>
        <w:t xml:space="preserve"> </w:t>
      </w:r>
      <w:proofErr w:type="spellStart"/>
      <w:r w:rsidR="00743706" w:rsidRPr="00C519F4">
        <w:rPr>
          <w:sz w:val="32"/>
          <w:szCs w:val="32"/>
        </w:rPr>
        <w:t>entomophobia</w:t>
      </w:r>
      <w:proofErr w:type="spellEnd"/>
      <w:r w:rsidR="00743706" w:rsidRPr="00C519F4">
        <w:rPr>
          <w:sz w:val="32"/>
          <w:szCs w:val="32"/>
        </w:rPr>
        <w:t xml:space="preserve">, </w:t>
      </w:r>
      <w:r w:rsidR="001E358F" w:rsidRPr="00C519F4">
        <w:rPr>
          <w:sz w:val="32"/>
          <w:szCs w:val="32"/>
        </w:rPr>
        <w:t xml:space="preserve">accidental injury to sense organ, dermatitis, blood loss, </w:t>
      </w:r>
      <w:proofErr w:type="spellStart"/>
      <w:r w:rsidR="001E358F" w:rsidRPr="00C519F4">
        <w:rPr>
          <w:sz w:val="32"/>
          <w:szCs w:val="32"/>
        </w:rPr>
        <w:t>evenomization</w:t>
      </w:r>
      <w:proofErr w:type="spellEnd"/>
      <w:r w:rsidR="001E358F" w:rsidRPr="00C519F4">
        <w:rPr>
          <w:sz w:val="32"/>
          <w:szCs w:val="32"/>
        </w:rPr>
        <w:t xml:space="preserve">, </w:t>
      </w:r>
      <w:proofErr w:type="spellStart"/>
      <w:r w:rsidR="001E358F" w:rsidRPr="00C519F4">
        <w:rPr>
          <w:sz w:val="32"/>
          <w:szCs w:val="32"/>
        </w:rPr>
        <w:t>myiasis</w:t>
      </w:r>
      <w:proofErr w:type="spellEnd"/>
      <w:r w:rsidR="001E358F" w:rsidRPr="00C519F4">
        <w:rPr>
          <w:sz w:val="32"/>
          <w:szCs w:val="32"/>
        </w:rPr>
        <w:t xml:space="preserve"> and related infections through allergy. Blood sucking flies, lice, flea take blood from </w:t>
      </w:r>
      <w:r w:rsidR="006C114A">
        <w:rPr>
          <w:sz w:val="32"/>
          <w:szCs w:val="32"/>
        </w:rPr>
        <w:t xml:space="preserve">the animal body that causes anemia. These </w:t>
      </w:r>
      <w:r w:rsidR="001E358F" w:rsidRPr="00C519F4">
        <w:rPr>
          <w:sz w:val="32"/>
          <w:szCs w:val="32"/>
        </w:rPr>
        <w:t xml:space="preserve">flies also causes </w:t>
      </w:r>
      <w:r w:rsidR="001E358F" w:rsidRPr="00C519F4">
        <w:rPr>
          <w:sz w:val="32"/>
          <w:szCs w:val="32"/>
        </w:rPr>
        <w:lastRenderedPageBreak/>
        <w:t>annoyance and producti</w:t>
      </w:r>
      <w:r w:rsidR="00A30D83" w:rsidRPr="00C519F4">
        <w:rPr>
          <w:sz w:val="32"/>
          <w:szCs w:val="32"/>
        </w:rPr>
        <w:t xml:space="preserve">on losses </w:t>
      </w:r>
      <w:proofErr w:type="gramStart"/>
      <w:r w:rsidR="00A30D83" w:rsidRPr="00C519F4">
        <w:rPr>
          <w:sz w:val="32"/>
          <w:szCs w:val="32"/>
        </w:rPr>
        <w:t xml:space="preserve">through </w:t>
      </w:r>
      <w:r w:rsidR="006C114A">
        <w:rPr>
          <w:sz w:val="32"/>
          <w:szCs w:val="32"/>
        </w:rPr>
        <w:t xml:space="preserve"> </w:t>
      </w:r>
      <w:r w:rsidR="00A30D83" w:rsidRPr="00C519F4">
        <w:rPr>
          <w:sz w:val="32"/>
          <w:szCs w:val="32"/>
        </w:rPr>
        <w:t>their</w:t>
      </w:r>
      <w:proofErr w:type="gramEnd"/>
      <w:r w:rsidR="00A30D83" w:rsidRPr="00C519F4">
        <w:rPr>
          <w:sz w:val="32"/>
          <w:szCs w:val="32"/>
        </w:rPr>
        <w:t xml:space="preserve"> painful</w:t>
      </w:r>
      <w:r w:rsidR="001E358F" w:rsidRPr="00C519F4">
        <w:rPr>
          <w:sz w:val="32"/>
          <w:szCs w:val="32"/>
        </w:rPr>
        <w:t xml:space="preserve"> bites</w:t>
      </w:r>
      <w:r w:rsidR="00A30D83" w:rsidRPr="00C519F4">
        <w:rPr>
          <w:sz w:val="32"/>
          <w:szCs w:val="32"/>
        </w:rPr>
        <w:t xml:space="preserve">. In the living animal tissues they lay </w:t>
      </w:r>
      <w:proofErr w:type="gramStart"/>
      <w:r w:rsidR="00A30D83" w:rsidRPr="00C519F4">
        <w:rPr>
          <w:sz w:val="32"/>
          <w:szCs w:val="32"/>
        </w:rPr>
        <w:t xml:space="preserve">eggs </w:t>
      </w:r>
      <w:r w:rsidR="00B63959" w:rsidRPr="00C519F4">
        <w:rPr>
          <w:sz w:val="32"/>
          <w:szCs w:val="32"/>
        </w:rPr>
        <w:t>that creates</w:t>
      </w:r>
      <w:proofErr w:type="gramEnd"/>
      <w:r w:rsidR="00B63959" w:rsidRPr="00C519F4">
        <w:rPr>
          <w:sz w:val="32"/>
          <w:szCs w:val="32"/>
        </w:rPr>
        <w:t xml:space="preserve"> </w:t>
      </w:r>
      <w:proofErr w:type="spellStart"/>
      <w:r w:rsidR="00B63959" w:rsidRPr="00C519F4">
        <w:rPr>
          <w:sz w:val="32"/>
          <w:szCs w:val="32"/>
        </w:rPr>
        <w:t>myiasis</w:t>
      </w:r>
      <w:proofErr w:type="spellEnd"/>
      <w:r w:rsidR="00B63959" w:rsidRPr="00C519F4">
        <w:rPr>
          <w:sz w:val="32"/>
          <w:szCs w:val="32"/>
        </w:rPr>
        <w:t xml:space="preserve">. Mite produces mange through embedding </w:t>
      </w:r>
      <w:proofErr w:type="gramStart"/>
      <w:r w:rsidR="00A30D83" w:rsidRPr="00C519F4">
        <w:rPr>
          <w:sz w:val="32"/>
          <w:szCs w:val="32"/>
        </w:rPr>
        <w:t xml:space="preserve">skin which causes severe </w:t>
      </w:r>
      <w:proofErr w:type="spellStart"/>
      <w:r w:rsidR="00A30D83" w:rsidRPr="00C519F4">
        <w:rPr>
          <w:sz w:val="32"/>
          <w:szCs w:val="32"/>
        </w:rPr>
        <w:t>pruritus</w:t>
      </w:r>
      <w:proofErr w:type="spellEnd"/>
      <w:r w:rsidR="00A30D83" w:rsidRPr="00C519F4">
        <w:rPr>
          <w:sz w:val="32"/>
          <w:szCs w:val="32"/>
        </w:rPr>
        <w:t xml:space="preserve"> </w:t>
      </w:r>
      <w:r w:rsidR="00B63959" w:rsidRPr="00C519F4">
        <w:rPr>
          <w:sz w:val="32"/>
          <w:szCs w:val="32"/>
        </w:rPr>
        <w:t>and h</w:t>
      </w:r>
      <w:r w:rsidR="00A3700C">
        <w:rPr>
          <w:sz w:val="32"/>
          <w:szCs w:val="32"/>
        </w:rPr>
        <w:t>ide</w:t>
      </w:r>
      <w:proofErr w:type="gramEnd"/>
      <w:r w:rsidR="00A3700C">
        <w:rPr>
          <w:sz w:val="32"/>
          <w:szCs w:val="32"/>
        </w:rPr>
        <w:t xml:space="preserve"> damage. Tick causes disease like tick </w:t>
      </w:r>
      <w:proofErr w:type="spellStart"/>
      <w:r w:rsidR="00A3700C">
        <w:rPr>
          <w:sz w:val="32"/>
          <w:szCs w:val="32"/>
        </w:rPr>
        <w:t>toxicosis</w:t>
      </w:r>
      <w:proofErr w:type="spellEnd"/>
      <w:r w:rsidR="00A3700C">
        <w:rPr>
          <w:sz w:val="32"/>
          <w:szCs w:val="32"/>
        </w:rPr>
        <w:t>, t</w:t>
      </w:r>
      <w:r w:rsidR="00B63959" w:rsidRPr="00C519F4">
        <w:rPr>
          <w:sz w:val="32"/>
          <w:szCs w:val="32"/>
        </w:rPr>
        <w:t xml:space="preserve">ick paralysis by stringing the animals which are even fatal for animal lives. In addition </w:t>
      </w:r>
      <w:r w:rsidR="00155219">
        <w:rPr>
          <w:sz w:val="32"/>
          <w:szCs w:val="32"/>
        </w:rPr>
        <w:t xml:space="preserve">the </w:t>
      </w:r>
      <w:proofErr w:type="spellStart"/>
      <w:r w:rsidR="00155219">
        <w:rPr>
          <w:sz w:val="32"/>
          <w:szCs w:val="32"/>
        </w:rPr>
        <w:t>ectoparasite</w:t>
      </w:r>
      <w:proofErr w:type="spellEnd"/>
      <w:r w:rsidR="00155219">
        <w:rPr>
          <w:sz w:val="32"/>
          <w:szCs w:val="32"/>
        </w:rPr>
        <w:t xml:space="preserve"> act as a ve</w:t>
      </w:r>
      <w:r w:rsidR="00A30D83" w:rsidRPr="00C519F4">
        <w:rPr>
          <w:sz w:val="32"/>
          <w:szCs w:val="32"/>
        </w:rPr>
        <w:t>ctor</w:t>
      </w:r>
      <w:r w:rsidR="00C745B5">
        <w:rPr>
          <w:sz w:val="32"/>
          <w:szCs w:val="32"/>
        </w:rPr>
        <w:t xml:space="preserve"> </w:t>
      </w:r>
      <w:r w:rsidR="00B63959" w:rsidRPr="00C519F4">
        <w:rPr>
          <w:sz w:val="32"/>
          <w:szCs w:val="32"/>
        </w:rPr>
        <w:t xml:space="preserve">(both mechanical and biological), intermediate host of other parasites. </w:t>
      </w:r>
      <w:r w:rsidR="00AD2A59">
        <w:rPr>
          <w:sz w:val="32"/>
          <w:szCs w:val="32"/>
        </w:rPr>
        <w:t>(</w:t>
      </w:r>
      <w:proofErr w:type="spellStart"/>
      <w:r w:rsidR="00AD2A59">
        <w:rPr>
          <w:sz w:val="32"/>
          <w:szCs w:val="32"/>
        </w:rPr>
        <w:t>Whitelock</w:t>
      </w:r>
      <w:proofErr w:type="spellEnd"/>
      <w:r w:rsidR="00AD2A59">
        <w:rPr>
          <w:sz w:val="32"/>
          <w:szCs w:val="32"/>
        </w:rPr>
        <w:t>, 1980) Reported that f</w:t>
      </w:r>
      <w:r w:rsidR="00B63959" w:rsidRPr="00C519F4">
        <w:rPr>
          <w:sz w:val="32"/>
          <w:szCs w:val="32"/>
        </w:rPr>
        <w:t xml:space="preserve">ly like </w:t>
      </w:r>
      <w:proofErr w:type="spellStart"/>
      <w:proofErr w:type="gramStart"/>
      <w:r w:rsidR="00B63959" w:rsidRPr="00C519F4">
        <w:rPr>
          <w:i/>
          <w:sz w:val="32"/>
          <w:szCs w:val="32"/>
        </w:rPr>
        <w:t>musca</w:t>
      </w:r>
      <w:proofErr w:type="spellEnd"/>
      <w:proofErr w:type="gramEnd"/>
      <w:r w:rsidR="00B63959" w:rsidRPr="00C519F4">
        <w:rPr>
          <w:i/>
          <w:sz w:val="32"/>
          <w:szCs w:val="32"/>
        </w:rPr>
        <w:t xml:space="preserve"> conduces</w:t>
      </w:r>
      <w:r w:rsidR="00B63959" w:rsidRPr="00C519F4">
        <w:rPr>
          <w:sz w:val="32"/>
          <w:szCs w:val="32"/>
        </w:rPr>
        <w:t xml:space="preserve"> transmits the parasite </w:t>
      </w:r>
      <w:proofErr w:type="spellStart"/>
      <w:r w:rsidR="00155219">
        <w:rPr>
          <w:i/>
          <w:sz w:val="32"/>
          <w:szCs w:val="32"/>
        </w:rPr>
        <w:t>Ste</w:t>
      </w:r>
      <w:r w:rsidR="00B63959" w:rsidRPr="00C519F4">
        <w:rPr>
          <w:i/>
          <w:sz w:val="32"/>
          <w:szCs w:val="32"/>
        </w:rPr>
        <w:t>phanofilaria</w:t>
      </w:r>
      <w:proofErr w:type="spellEnd"/>
      <w:r w:rsidR="00B63959" w:rsidRPr="00C519F4">
        <w:rPr>
          <w:i/>
          <w:sz w:val="32"/>
          <w:szCs w:val="32"/>
        </w:rPr>
        <w:t xml:space="preserve"> </w:t>
      </w:r>
      <w:proofErr w:type="spellStart"/>
      <w:r w:rsidR="00B63959" w:rsidRPr="00C519F4">
        <w:rPr>
          <w:i/>
          <w:sz w:val="32"/>
          <w:szCs w:val="32"/>
        </w:rPr>
        <w:t>assamensis</w:t>
      </w:r>
      <w:proofErr w:type="spellEnd"/>
      <w:r w:rsidR="00C745B5">
        <w:rPr>
          <w:i/>
          <w:sz w:val="32"/>
          <w:szCs w:val="32"/>
        </w:rPr>
        <w:t xml:space="preserve"> </w:t>
      </w:r>
      <w:r w:rsidR="00B63959" w:rsidRPr="00C519F4">
        <w:rPr>
          <w:sz w:val="32"/>
          <w:szCs w:val="32"/>
        </w:rPr>
        <w:t>the</w:t>
      </w:r>
      <w:r w:rsidR="00155219">
        <w:rPr>
          <w:sz w:val="32"/>
          <w:szCs w:val="32"/>
        </w:rPr>
        <w:t xml:space="preserve"> causal agent of </w:t>
      </w:r>
      <w:proofErr w:type="spellStart"/>
      <w:r w:rsidR="00155219">
        <w:rPr>
          <w:sz w:val="32"/>
          <w:szCs w:val="32"/>
        </w:rPr>
        <w:t>humpsore</w:t>
      </w:r>
      <w:proofErr w:type="spellEnd"/>
      <w:r w:rsidR="00155219">
        <w:rPr>
          <w:sz w:val="32"/>
          <w:szCs w:val="32"/>
        </w:rPr>
        <w:t>. T</w:t>
      </w:r>
      <w:r w:rsidR="008257D4" w:rsidRPr="00C519F4">
        <w:rPr>
          <w:sz w:val="32"/>
          <w:szCs w:val="32"/>
        </w:rPr>
        <w:t xml:space="preserve">ick like </w:t>
      </w:r>
      <w:proofErr w:type="spellStart"/>
      <w:r w:rsidR="008257D4" w:rsidRPr="00C519F4">
        <w:rPr>
          <w:i/>
          <w:sz w:val="32"/>
          <w:szCs w:val="32"/>
        </w:rPr>
        <w:t>Ixodes</w:t>
      </w:r>
      <w:proofErr w:type="spellEnd"/>
      <w:r w:rsidR="008257D4" w:rsidRPr="00C519F4">
        <w:rPr>
          <w:i/>
          <w:sz w:val="32"/>
          <w:szCs w:val="32"/>
        </w:rPr>
        <w:t xml:space="preserve">, </w:t>
      </w:r>
      <w:proofErr w:type="spellStart"/>
      <w:r w:rsidR="008257D4" w:rsidRPr="00C519F4">
        <w:rPr>
          <w:i/>
          <w:sz w:val="32"/>
          <w:szCs w:val="32"/>
        </w:rPr>
        <w:t>Rhiphicephalus</w:t>
      </w:r>
      <w:proofErr w:type="spellEnd"/>
      <w:r w:rsidR="008257D4" w:rsidRPr="00C519F4">
        <w:rPr>
          <w:sz w:val="32"/>
          <w:szCs w:val="32"/>
        </w:rPr>
        <w:t xml:space="preserve"> transmits disease like </w:t>
      </w:r>
      <w:proofErr w:type="spellStart"/>
      <w:r w:rsidR="008257D4" w:rsidRPr="00C519F4">
        <w:rPr>
          <w:sz w:val="32"/>
          <w:szCs w:val="32"/>
        </w:rPr>
        <w:t>babesiosis</w:t>
      </w:r>
      <w:proofErr w:type="spellEnd"/>
      <w:r w:rsidR="008257D4" w:rsidRPr="00C519F4">
        <w:rPr>
          <w:sz w:val="32"/>
          <w:szCs w:val="32"/>
        </w:rPr>
        <w:t xml:space="preserve">, </w:t>
      </w:r>
      <w:proofErr w:type="spellStart"/>
      <w:r w:rsidR="008257D4" w:rsidRPr="00C519F4">
        <w:rPr>
          <w:sz w:val="32"/>
          <w:szCs w:val="32"/>
        </w:rPr>
        <w:t>anaplasmosis</w:t>
      </w:r>
      <w:proofErr w:type="spellEnd"/>
      <w:r w:rsidR="008257D4" w:rsidRPr="00C519F4">
        <w:rPr>
          <w:sz w:val="32"/>
          <w:szCs w:val="32"/>
        </w:rPr>
        <w:t xml:space="preserve"> and </w:t>
      </w:r>
      <w:proofErr w:type="spellStart"/>
      <w:r w:rsidR="008257D4" w:rsidRPr="00C519F4">
        <w:rPr>
          <w:sz w:val="32"/>
          <w:szCs w:val="32"/>
        </w:rPr>
        <w:t>theileriosis</w:t>
      </w:r>
      <w:proofErr w:type="spellEnd"/>
      <w:r w:rsidR="008257D4" w:rsidRPr="00C519F4">
        <w:rPr>
          <w:sz w:val="32"/>
          <w:szCs w:val="32"/>
        </w:rPr>
        <w:t>. These disease</w:t>
      </w:r>
      <w:r w:rsidR="00155219">
        <w:rPr>
          <w:sz w:val="32"/>
          <w:szCs w:val="32"/>
        </w:rPr>
        <w:t xml:space="preserve">s </w:t>
      </w:r>
      <w:r w:rsidR="008257D4" w:rsidRPr="00C519F4">
        <w:rPr>
          <w:sz w:val="32"/>
          <w:szCs w:val="32"/>
        </w:rPr>
        <w:t xml:space="preserve">not only cause economic loss but also </w:t>
      </w:r>
      <w:r w:rsidR="00155219">
        <w:rPr>
          <w:sz w:val="32"/>
          <w:szCs w:val="32"/>
        </w:rPr>
        <w:t xml:space="preserve">reduce the production of </w:t>
      </w:r>
      <w:r w:rsidR="008257D4" w:rsidRPr="00C519F4">
        <w:rPr>
          <w:sz w:val="32"/>
          <w:szCs w:val="32"/>
        </w:rPr>
        <w:t>animals</w:t>
      </w:r>
      <w:r w:rsidR="00AD2A59">
        <w:rPr>
          <w:sz w:val="32"/>
          <w:szCs w:val="32"/>
        </w:rPr>
        <w:t>.</w:t>
      </w:r>
    </w:p>
    <w:p w:rsidR="008257D4" w:rsidRPr="00C519F4" w:rsidRDefault="007A47DB" w:rsidP="008257D4">
      <w:pPr>
        <w:spacing w:line="360" w:lineRule="auto"/>
        <w:jc w:val="both"/>
        <w:rPr>
          <w:sz w:val="32"/>
          <w:szCs w:val="32"/>
        </w:rPr>
      </w:pPr>
      <w:r>
        <w:rPr>
          <w:sz w:val="32"/>
          <w:szCs w:val="32"/>
        </w:rPr>
        <w:t xml:space="preserve">           </w:t>
      </w:r>
      <w:r w:rsidR="008257D4" w:rsidRPr="00C519F4">
        <w:rPr>
          <w:sz w:val="32"/>
          <w:szCs w:val="32"/>
        </w:rPr>
        <w:t>The primary concern of a veterinarian is on the disease incidence and disease control. But the paramount importance for th</w:t>
      </w:r>
      <w:r w:rsidR="00A30D83" w:rsidRPr="00C519F4">
        <w:rPr>
          <w:sz w:val="32"/>
          <w:szCs w:val="32"/>
        </w:rPr>
        <w:t>e veterinarian is to know specif</w:t>
      </w:r>
      <w:r w:rsidR="008257D4" w:rsidRPr="00C519F4">
        <w:rPr>
          <w:sz w:val="32"/>
          <w:szCs w:val="32"/>
        </w:rPr>
        <w:t xml:space="preserve">ic distribution of </w:t>
      </w:r>
      <w:proofErr w:type="spellStart"/>
      <w:r w:rsidR="008257D4" w:rsidRPr="00C519F4">
        <w:rPr>
          <w:sz w:val="32"/>
          <w:szCs w:val="32"/>
        </w:rPr>
        <w:t>ectoparasitic</w:t>
      </w:r>
      <w:proofErr w:type="spellEnd"/>
      <w:r w:rsidR="008257D4" w:rsidRPr="00C519F4">
        <w:rPr>
          <w:sz w:val="32"/>
          <w:szCs w:val="32"/>
        </w:rPr>
        <w:t xml:space="preserve"> prevalence in different animals, in specific geographic area </w:t>
      </w:r>
      <w:r w:rsidR="00C35B66" w:rsidRPr="00C519F4">
        <w:rPr>
          <w:sz w:val="32"/>
          <w:szCs w:val="32"/>
        </w:rPr>
        <w:t xml:space="preserve">in relation with season, age, sex of the animals. By knowing all these things a veterinarian can take specific management approaches, easy diagnosis even eradication of </w:t>
      </w:r>
      <w:proofErr w:type="spellStart"/>
      <w:r w:rsidR="00C35B66" w:rsidRPr="00C519F4">
        <w:rPr>
          <w:sz w:val="32"/>
          <w:szCs w:val="32"/>
        </w:rPr>
        <w:t>ectoparasitic</w:t>
      </w:r>
      <w:proofErr w:type="spellEnd"/>
      <w:r w:rsidR="00C35B66" w:rsidRPr="00C519F4">
        <w:rPr>
          <w:sz w:val="32"/>
          <w:szCs w:val="32"/>
        </w:rPr>
        <w:t xml:space="preserve"> di</w:t>
      </w:r>
      <w:r w:rsidR="00743706" w:rsidRPr="00C519F4">
        <w:rPr>
          <w:sz w:val="32"/>
          <w:szCs w:val="32"/>
        </w:rPr>
        <w:t>seases. Therefore the present st</w:t>
      </w:r>
      <w:r w:rsidR="00C35B66" w:rsidRPr="00C519F4">
        <w:rPr>
          <w:sz w:val="32"/>
          <w:szCs w:val="32"/>
        </w:rPr>
        <w:t>udy was carried out with following objectives-</w:t>
      </w:r>
    </w:p>
    <w:p w:rsidR="00C35B66" w:rsidRPr="00C519F4" w:rsidRDefault="00C35B66" w:rsidP="00F66C60">
      <w:pPr>
        <w:pStyle w:val="ListParagraph"/>
        <w:numPr>
          <w:ilvl w:val="0"/>
          <w:numId w:val="15"/>
        </w:numPr>
        <w:spacing w:line="360" w:lineRule="auto"/>
        <w:jc w:val="both"/>
        <w:rPr>
          <w:sz w:val="32"/>
          <w:szCs w:val="32"/>
        </w:rPr>
      </w:pPr>
      <w:r w:rsidRPr="00C519F4">
        <w:rPr>
          <w:sz w:val="32"/>
          <w:szCs w:val="32"/>
        </w:rPr>
        <w:t xml:space="preserve">To determine the prevalence of </w:t>
      </w:r>
      <w:proofErr w:type="spellStart"/>
      <w:r w:rsidRPr="00C519F4">
        <w:rPr>
          <w:sz w:val="32"/>
          <w:szCs w:val="32"/>
        </w:rPr>
        <w:t>ectoparasitic</w:t>
      </w:r>
      <w:proofErr w:type="spellEnd"/>
      <w:r w:rsidRPr="00C519F4">
        <w:rPr>
          <w:sz w:val="32"/>
          <w:szCs w:val="32"/>
        </w:rPr>
        <w:t xml:space="preserve"> diseases in cattle and goat under </w:t>
      </w:r>
      <w:proofErr w:type="spellStart"/>
      <w:r w:rsidR="00847C71">
        <w:rPr>
          <w:sz w:val="32"/>
          <w:szCs w:val="32"/>
        </w:rPr>
        <w:t>Upazilla</w:t>
      </w:r>
      <w:proofErr w:type="spellEnd"/>
      <w:r w:rsidR="00847C71">
        <w:rPr>
          <w:sz w:val="32"/>
          <w:szCs w:val="32"/>
        </w:rPr>
        <w:t xml:space="preserve"> Veterinary Hospital, </w:t>
      </w:r>
      <w:proofErr w:type="spellStart"/>
      <w:r w:rsidR="00847C71">
        <w:rPr>
          <w:sz w:val="32"/>
          <w:szCs w:val="32"/>
        </w:rPr>
        <w:t>C</w:t>
      </w:r>
      <w:r w:rsidRPr="00C519F4">
        <w:rPr>
          <w:sz w:val="32"/>
          <w:szCs w:val="32"/>
        </w:rPr>
        <w:t>handanish</w:t>
      </w:r>
      <w:proofErr w:type="spellEnd"/>
      <w:r w:rsidRPr="00C519F4">
        <w:rPr>
          <w:sz w:val="32"/>
          <w:szCs w:val="32"/>
        </w:rPr>
        <w:t>, Chittagong.</w:t>
      </w:r>
    </w:p>
    <w:p w:rsidR="00C35B66" w:rsidRPr="007A47DB" w:rsidRDefault="00C35B66" w:rsidP="007A47DB">
      <w:pPr>
        <w:pStyle w:val="ListParagraph"/>
        <w:numPr>
          <w:ilvl w:val="0"/>
          <w:numId w:val="15"/>
        </w:numPr>
        <w:spacing w:line="360" w:lineRule="auto"/>
        <w:jc w:val="both"/>
        <w:rPr>
          <w:sz w:val="32"/>
          <w:szCs w:val="32"/>
        </w:rPr>
      </w:pPr>
      <w:r w:rsidRPr="00C519F4">
        <w:rPr>
          <w:sz w:val="32"/>
          <w:szCs w:val="32"/>
        </w:rPr>
        <w:lastRenderedPageBreak/>
        <w:t>To know the prevalence of T</w:t>
      </w:r>
      <w:r w:rsidRPr="007A47DB">
        <w:rPr>
          <w:sz w:val="32"/>
          <w:szCs w:val="32"/>
        </w:rPr>
        <w:t>ick born diseases</w:t>
      </w:r>
      <w:r w:rsidR="007A47DB">
        <w:rPr>
          <w:sz w:val="32"/>
          <w:szCs w:val="32"/>
        </w:rPr>
        <w:t xml:space="preserve"> (</w:t>
      </w:r>
      <w:proofErr w:type="spellStart"/>
      <w:r w:rsidRPr="007A47DB">
        <w:rPr>
          <w:sz w:val="32"/>
          <w:szCs w:val="32"/>
        </w:rPr>
        <w:t>Anaplasmosis</w:t>
      </w:r>
      <w:proofErr w:type="spellEnd"/>
      <w:r w:rsidRPr="007A47DB">
        <w:rPr>
          <w:sz w:val="32"/>
          <w:szCs w:val="32"/>
        </w:rPr>
        <w:t xml:space="preserve">, </w:t>
      </w:r>
      <w:proofErr w:type="spellStart"/>
      <w:r w:rsidRPr="007A47DB">
        <w:rPr>
          <w:sz w:val="32"/>
          <w:szCs w:val="32"/>
        </w:rPr>
        <w:t>Babesiosis</w:t>
      </w:r>
      <w:proofErr w:type="spellEnd"/>
      <w:r w:rsidRPr="007A47DB">
        <w:rPr>
          <w:sz w:val="32"/>
          <w:szCs w:val="32"/>
        </w:rPr>
        <w:t xml:space="preserve">, </w:t>
      </w:r>
      <w:proofErr w:type="spellStart"/>
      <w:r w:rsidRPr="007A47DB">
        <w:rPr>
          <w:sz w:val="32"/>
          <w:szCs w:val="32"/>
        </w:rPr>
        <w:t>Theioleriosis</w:t>
      </w:r>
      <w:proofErr w:type="spellEnd"/>
      <w:r w:rsidRPr="007A47DB">
        <w:rPr>
          <w:sz w:val="32"/>
          <w:szCs w:val="32"/>
        </w:rPr>
        <w:t>)</w:t>
      </w:r>
      <w:r w:rsidR="00847C71">
        <w:rPr>
          <w:sz w:val="32"/>
          <w:szCs w:val="32"/>
        </w:rPr>
        <w:t>.</w:t>
      </w:r>
    </w:p>
    <w:p w:rsidR="00C35B66" w:rsidRPr="00C519F4" w:rsidRDefault="00C745B5" w:rsidP="00F66C60">
      <w:pPr>
        <w:pStyle w:val="ListParagraph"/>
        <w:numPr>
          <w:ilvl w:val="0"/>
          <w:numId w:val="15"/>
        </w:numPr>
        <w:spacing w:line="360" w:lineRule="auto"/>
        <w:jc w:val="both"/>
        <w:rPr>
          <w:sz w:val="32"/>
          <w:szCs w:val="32"/>
        </w:rPr>
      </w:pPr>
      <w:r>
        <w:rPr>
          <w:sz w:val="32"/>
          <w:szCs w:val="32"/>
        </w:rPr>
        <w:t>To st</w:t>
      </w:r>
      <w:r w:rsidR="00C35B66" w:rsidRPr="00C519F4">
        <w:rPr>
          <w:sz w:val="32"/>
          <w:szCs w:val="32"/>
        </w:rPr>
        <w:t>udy the comparative prevalence of di</w:t>
      </w:r>
      <w:r>
        <w:rPr>
          <w:sz w:val="32"/>
          <w:szCs w:val="32"/>
        </w:rPr>
        <w:t xml:space="preserve">fferent </w:t>
      </w:r>
      <w:proofErr w:type="spellStart"/>
      <w:r>
        <w:rPr>
          <w:sz w:val="32"/>
          <w:szCs w:val="32"/>
        </w:rPr>
        <w:t>ectoparasitic</w:t>
      </w:r>
      <w:proofErr w:type="spellEnd"/>
      <w:r>
        <w:rPr>
          <w:sz w:val="32"/>
          <w:szCs w:val="32"/>
        </w:rPr>
        <w:t xml:space="preserve"> diseases</w:t>
      </w:r>
      <w:r w:rsidR="007A47DB">
        <w:rPr>
          <w:sz w:val="32"/>
          <w:szCs w:val="32"/>
        </w:rPr>
        <w:t xml:space="preserve"> </w:t>
      </w:r>
      <w:r>
        <w:rPr>
          <w:sz w:val="32"/>
          <w:szCs w:val="32"/>
        </w:rPr>
        <w:t>(</w:t>
      </w:r>
      <w:proofErr w:type="spellStart"/>
      <w:r w:rsidR="00C35B66" w:rsidRPr="00C519F4">
        <w:rPr>
          <w:sz w:val="32"/>
          <w:szCs w:val="32"/>
        </w:rPr>
        <w:t>myiasis</w:t>
      </w:r>
      <w:proofErr w:type="spellEnd"/>
      <w:r w:rsidR="00C35B66" w:rsidRPr="00C519F4">
        <w:rPr>
          <w:sz w:val="32"/>
          <w:szCs w:val="32"/>
        </w:rPr>
        <w:t xml:space="preserve">, </w:t>
      </w:r>
      <w:proofErr w:type="spellStart"/>
      <w:r w:rsidR="00C35B66" w:rsidRPr="00C519F4">
        <w:rPr>
          <w:sz w:val="32"/>
          <w:szCs w:val="32"/>
        </w:rPr>
        <w:t>Humps</w:t>
      </w:r>
      <w:r w:rsidR="007A47DB">
        <w:rPr>
          <w:sz w:val="32"/>
          <w:szCs w:val="32"/>
        </w:rPr>
        <w:t>ore</w:t>
      </w:r>
      <w:proofErr w:type="spellEnd"/>
      <w:r w:rsidR="007A47DB">
        <w:rPr>
          <w:sz w:val="32"/>
          <w:szCs w:val="32"/>
        </w:rPr>
        <w:t>, mange, Lice infestation, T</w:t>
      </w:r>
      <w:r w:rsidR="00C35B66" w:rsidRPr="00C519F4">
        <w:rPr>
          <w:sz w:val="32"/>
          <w:szCs w:val="32"/>
        </w:rPr>
        <w:t>ick infestation).</w:t>
      </w:r>
    </w:p>
    <w:p w:rsidR="00D426AC" w:rsidRPr="00C519F4" w:rsidRDefault="00AD2A59" w:rsidP="007A47DB">
      <w:pPr>
        <w:spacing w:line="360" w:lineRule="auto"/>
        <w:rPr>
          <w:sz w:val="32"/>
          <w:szCs w:val="32"/>
        </w:rPr>
      </w:pPr>
      <w:r>
        <w:rPr>
          <w:sz w:val="32"/>
          <w:szCs w:val="32"/>
        </w:rPr>
        <w:t xml:space="preserve">     </w:t>
      </w:r>
      <w:proofErr w:type="spellStart"/>
      <w:r w:rsidR="007A47DB">
        <w:rPr>
          <w:sz w:val="32"/>
          <w:szCs w:val="32"/>
        </w:rPr>
        <w:t>E</w:t>
      </w:r>
      <w:r w:rsidR="00D426AC" w:rsidRPr="00C519F4">
        <w:rPr>
          <w:sz w:val="32"/>
          <w:szCs w:val="32"/>
        </w:rPr>
        <w:t>ctoparasitic</w:t>
      </w:r>
      <w:proofErr w:type="spellEnd"/>
      <w:r w:rsidR="00D426AC" w:rsidRPr="00C519F4">
        <w:rPr>
          <w:sz w:val="32"/>
          <w:szCs w:val="32"/>
        </w:rPr>
        <w:t xml:space="preserve"> diseases of cattle and goat:</w:t>
      </w:r>
    </w:p>
    <w:p w:rsidR="00D426AC" w:rsidRPr="00C519F4" w:rsidRDefault="00D426AC" w:rsidP="00D426AC">
      <w:pPr>
        <w:pStyle w:val="ListParagraph"/>
        <w:numPr>
          <w:ilvl w:val="0"/>
          <w:numId w:val="2"/>
        </w:numPr>
        <w:spacing w:line="360" w:lineRule="auto"/>
        <w:jc w:val="both"/>
        <w:rPr>
          <w:sz w:val="32"/>
          <w:szCs w:val="32"/>
        </w:rPr>
      </w:pPr>
      <w:r w:rsidRPr="00C519F4">
        <w:rPr>
          <w:sz w:val="32"/>
          <w:szCs w:val="32"/>
        </w:rPr>
        <w:t>Mange</w:t>
      </w:r>
    </w:p>
    <w:p w:rsidR="00D426AC" w:rsidRPr="00C519F4" w:rsidRDefault="00D426AC" w:rsidP="00D426AC">
      <w:pPr>
        <w:pStyle w:val="ListParagraph"/>
        <w:numPr>
          <w:ilvl w:val="0"/>
          <w:numId w:val="2"/>
        </w:numPr>
        <w:spacing w:line="360" w:lineRule="auto"/>
        <w:jc w:val="both"/>
        <w:rPr>
          <w:sz w:val="32"/>
          <w:szCs w:val="32"/>
        </w:rPr>
      </w:pPr>
      <w:r w:rsidRPr="00C519F4">
        <w:rPr>
          <w:sz w:val="32"/>
          <w:szCs w:val="32"/>
        </w:rPr>
        <w:t>Lice infestation</w:t>
      </w:r>
    </w:p>
    <w:p w:rsidR="00D426AC" w:rsidRPr="00C519F4" w:rsidRDefault="00C745B5" w:rsidP="00D426AC">
      <w:pPr>
        <w:pStyle w:val="ListParagraph"/>
        <w:numPr>
          <w:ilvl w:val="0"/>
          <w:numId w:val="2"/>
        </w:numPr>
        <w:spacing w:line="360" w:lineRule="auto"/>
        <w:jc w:val="both"/>
        <w:rPr>
          <w:sz w:val="32"/>
          <w:szCs w:val="32"/>
        </w:rPr>
      </w:pPr>
      <w:r>
        <w:rPr>
          <w:sz w:val="32"/>
          <w:szCs w:val="32"/>
        </w:rPr>
        <w:t>T</w:t>
      </w:r>
      <w:r w:rsidR="00D426AC" w:rsidRPr="00C519F4">
        <w:rPr>
          <w:sz w:val="32"/>
          <w:szCs w:val="32"/>
        </w:rPr>
        <w:t>ick infestation</w:t>
      </w:r>
    </w:p>
    <w:p w:rsidR="00D426AC" w:rsidRPr="00C519F4" w:rsidRDefault="00C745B5" w:rsidP="00D426AC">
      <w:pPr>
        <w:pStyle w:val="ListParagraph"/>
        <w:numPr>
          <w:ilvl w:val="0"/>
          <w:numId w:val="2"/>
        </w:numPr>
        <w:spacing w:line="360" w:lineRule="auto"/>
        <w:jc w:val="both"/>
        <w:rPr>
          <w:sz w:val="32"/>
          <w:szCs w:val="32"/>
        </w:rPr>
      </w:pPr>
      <w:r>
        <w:rPr>
          <w:sz w:val="32"/>
          <w:szCs w:val="32"/>
        </w:rPr>
        <w:t>T</w:t>
      </w:r>
      <w:r w:rsidR="00D426AC" w:rsidRPr="00C519F4">
        <w:rPr>
          <w:sz w:val="32"/>
          <w:szCs w:val="32"/>
        </w:rPr>
        <w:t xml:space="preserve">ick </w:t>
      </w:r>
      <w:proofErr w:type="spellStart"/>
      <w:r w:rsidR="00D426AC" w:rsidRPr="00C519F4">
        <w:rPr>
          <w:sz w:val="32"/>
          <w:szCs w:val="32"/>
        </w:rPr>
        <w:t>toxicosis</w:t>
      </w:r>
      <w:proofErr w:type="spellEnd"/>
    </w:p>
    <w:p w:rsidR="00D426AC" w:rsidRPr="00C519F4" w:rsidRDefault="00D426AC" w:rsidP="00D426AC">
      <w:pPr>
        <w:pStyle w:val="ListParagraph"/>
        <w:numPr>
          <w:ilvl w:val="0"/>
          <w:numId w:val="2"/>
        </w:numPr>
        <w:spacing w:line="360" w:lineRule="auto"/>
        <w:jc w:val="both"/>
        <w:rPr>
          <w:sz w:val="32"/>
          <w:szCs w:val="32"/>
        </w:rPr>
      </w:pPr>
      <w:r w:rsidRPr="00C519F4">
        <w:rPr>
          <w:sz w:val="32"/>
          <w:szCs w:val="32"/>
        </w:rPr>
        <w:t>Tick paralysis</w:t>
      </w:r>
    </w:p>
    <w:p w:rsidR="00D426AC" w:rsidRPr="00C519F4" w:rsidRDefault="00D426AC" w:rsidP="00D426AC">
      <w:pPr>
        <w:pStyle w:val="ListParagraph"/>
        <w:numPr>
          <w:ilvl w:val="0"/>
          <w:numId w:val="2"/>
        </w:numPr>
        <w:spacing w:line="360" w:lineRule="auto"/>
        <w:jc w:val="both"/>
        <w:rPr>
          <w:sz w:val="32"/>
          <w:szCs w:val="32"/>
        </w:rPr>
      </w:pPr>
      <w:proofErr w:type="spellStart"/>
      <w:r w:rsidRPr="00C519F4">
        <w:rPr>
          <w:sz w:val="32"/>
          <w:szCs w:val="32"/>
        </w:rPr>
        <w:t>Myiasis</w:t>
      </w:r>
      <w:proofErr w:type="spellEnd"/>
    </w:p>
    <w:p w:rsidR="00D426AC" w:rsidRPr="00C519F4" w:rsidRDefault="00D426AC" w:rsidP="00D426AC">
      <w:pPr>
        <w:pStyle w:val="ListParagraph"/>
        <w:numPr>
          <w:ilvl w:val="0"/>
          <w:numId w:val="2"/>
        </w:numPr>
        <w:spacing w:line="360" w:lineRule="auto"/>
        <w:jc w:val="both"/>
        <w:rPr>
          <w:sz w:val="32"/>
          <w:szCs w:val="32"/>
        </w:rPr>
      </w:pPr>
      <w:proofErr w:type="spellStart"/>
      <w:r w:rsidRPr="00C519F4">
        <w:rPr>
          <w:sz w:val="32"/>
          <w:szCs w:val="32"/>
        </w:rPr>
        <w:t>Humpsore</w:t>
      </w:r>
      <w:proofErr w:type="spellEnd"/>
      <w:r w:rsidR="007A47DB">
        <w:rPr>
          <w:sz w:val="32"/>
          <w:szCs w:val="32"/>
        </w:rPr>
        <w:t xml:space="preserve"> (usually found in cattle)</w:t>
      </w:r>
    </w:p>
    <w:p w:rsidR="007A47DB" w:rsidRPr="00C519F4" w:rsidRDefault="007A47DB" w:rsidP="007A47DB">
      <w:pPr>
        <w:pStyle w:val="ListParagraph"/>
        <w:numPr>
          <w:ilvl w:val="0"/>
          <w:numId w:val="2"/>
        </w:numPr>
        <w:spacing w:line="360" w:lineRule="auto"/>
        <w:jc w:val="both"/>
        <w:rPr>
          <w:sz w:val="32"/>
          <w:szCs w:val="32"/>
        </w:rPr>
      </w:pPr>
      <w:proofErr w:type="spellStart"/>
      <w:r>
        <w:rPr>
          <w:sz w:val="32"/>
          <w:szCs w:val="32"/>
        </w:rPr>
        <w:t>Summer</w:t>
      </w:r>
      <w:r w:rsidR="00D426AC" w:rsidRPr="00C519F4">
        <w:rPr>
          <w:sz w:val="32"/>
          <w:szCs w:val="32"/>
        </w:rPr>
        <w:t>sore</w:t>
      </w:r>
      <w:proofErr w:type="spellEnd"/>
      <w:r>
        <w:rPr>
          <w:sz w:val="32"/>
          <w:szCs w:val="32"/>
        </w:rPr>
        <w:t xml:space="preserve"> (usually found in cattle)</w:t>
      </w:r>
    </w:p>
    <w:p w:rsidR="00D426AC" w:rsidRPr="00C519F4" w:rsidRDefault="007A47DB" w:rsidP="00D426AC">
      <w:pPr>
        <w:spacing w:line="360" w:lineRule="auto"/>
        <w:jc w:val="both"/>
        <w:rPr>
          <w:sz w:val="32"/>
          <w:szCs w:val="32"/>
        </w:rPr>
      </w:pPr>
      <w:r w:rsidRPr="007A47DB">
        <w:rPr>
          <w:sz w:val="32"/>
          <w:szCs w:val="32"/>
        </w:rPr>
        <w:t xml:space="preserve"> </w:t>
      </w:r>
      <w:r w:rsidR="009C1428" w:rsidRPr="007A47DB">
        <w:rPr>
          <w:sz w:val="32"/>
          <w:szCs w:val="32"/>
        </w:rPr>
        <w:t xml:space="preserve"> </w:t>
      </w:r>
      <w:r w:rsidR="00B95711" w:rsidRPr="007A47DB">
        <w:rPr>
          <w:sz w:val="32"/>
          <w:szCs w:val="32"/>
        </w:rPr>
        <w:t xml:space="preserve"> </w:t>
      </w:r>
      <w:r w:rsidR="009C1428" w:rsidRPr="00C519F4">
        <w:rPr>
          <w:sz w:val="32"/>
          <w:szCs w:val="32"/>
        </w:rPr>
        <w:t xml:space="preserve">Skin diseases hamper </w:t>
      </w:r>
      <w:r w:rsidR="00B95711" w:rsidRPr="00C519F4">
        <w:rPr>
          <w:sz w:val="32"/>
          <w:szCs w:val="32"/>
        </w:rPr>
        <w:t>production of animal by various ways such as mite infestation produce scales</w:t>
      </w:r>
      <w:r>
        <w:rPr>
          <w:sz w:val="32"/>
          <w:szCs w:val="32"/>
        </w:rPr>
        <w:t xml:space="preserve">, </w:t>
      </w:r>
      <w:proofErr w:type="spellStart"/>
      <w:r>
        <w:rPr>
          <w:sz w:val="32"/>
          <w:szCs w:val="32"/>
        </w:rPr>
        <w:t>alopesia</w:t>
      </w:r>
      <w:proofErr w:type="spellEnd"/>
      <w:r>
        <w:rPr>
          <w:sz w:val="32"/>
          <w:szCs w:val="32"/>
        </w:rPr>
        <w:t xml:space="preserve">, itching, </w:t>
      </w:r>
      <w:proofErr w:type="spellStart"/>
      <w:r>
        <w:rPr>
          <w:sz w:val="32"/>
          <w:szCs w:val="32"/>
        </w:rPr>
        <w:t>erythema</w:t>
      </w:r>
      <w:proofErr w:type="spellEnd"/>
      <w:r>
        <w:rPr>
          <w:sz w:val="32"/>
          <w:szCs w:val="32"/>
        </w:rPr>
        <w:t xml:space="preserve"> and </w:t>
      </w:r>
      <w:r w:rsidR="00B95711" w:rsidRPr="00C519F4">
        <w:rPr>
          <w:sz w:val="32"/>
          <w:szCs w:val="32"/>
        </w:rPr>
        <w:t xml:space="preserve">hyperkeratosis, lice produce marked itching, irritation, formation of </w:t>
      </w:r>
      <w:proofErr w:type="spellStart"/>
      <w:r w:rsidR="00B95711" w:rsidRPr="00C519F4">
        <w:rPr>
          <w:sz w:val="32"/>
          <w:szCs w:val="32"/>
        </w:rPr>
        <w:t>erythematous</w:t>
      </w:r>
      <w:proofErr w:type="spellEnd"/>
      <w:r w:rsidR="00B95711" w:rsidRPr="00C519F4">
        <w:rPr>
          <w:sz w:val="32"/>
          <w:szCs w:val="32"/>
        </w:rPr>
        <w:t xml:space="preserve"> macula’s, dermatitis lesions and anemia in </w:t>
      </w:r>
      <w:r w:rsidR="00847C71">
        <w:rPr>
          <w:sz w:val="32"/>
          <w:szCs w:val="32"/>
        </w:rPr>
        <w:t>case of heavy infestation. Lice and</w:t>
      </w:r>
      <w:r w:rsidR="00B95711" w:rsidRPr="00C519F4">
        <w:rPr>
          <w:sz w:val="32"/>
          <w:szCs w:val="32"/>
        </w:rPr>
        <w:t xml:space="preserve"> mite also create marked </w:t>
      </w:r>
      <w:r w:rsidR="00293280">
        <w:rPr>
          <w:sz w:val="32"/>
          <w:szCs w:val="32"/>
        </w:rPr>
        <w:t>emaciation</w:t>
      </w:r>
      <w:r w:rsidR="00B95711" w:rsidRPr="00C519F4">
        <w:rPr>
          <w:sz w:val="32"/>
          <w:szCs w:val="32"/>
        </w:rPr>
        <w:t xml:space="preserve"> that leads to weakness and poor health.</w:t>
      </w:r>
    </w:p>
    <w:p w:rsidR="00847C71" w:rsidRDefault="00847C71" w:rsidP="00847C71">
      <w:pPr>
        <w:rPr>
          <w:sz w:val="32"/>
          <w:szCs w:val="32"/>
        </w:rPr>
      </w:pPr>
    </w:p>
    <w:p w:rsidR="00AD2A59" w:rsidRDefault="00AD2A59" w:rsidP="00847C71">
      <w:pPr>
        <w:jc w:val="center"/>
        <w:rPr>
          <w:b/>
          <w:sz w:val="32"/>
          <w:szCs w:val="32"/>
        </w:rPr>
      </w:pPr>
    </w:p>
    <w:p w:rsidR="00AD2A59" w:rsidRDefault="00AD2A59" w:rsidP="00847C71">
      <w:pPr>
        <w:jc w:val="center"/>
        <w:rPr>
          <w:b/>
          <w:sz w:val="32"/>
          <w:szCs w:val="32"/>
        </w:rPr>
      </w:pPr>
    </w:p>
    <w:p w:rsidR="00AD2A59" w:rsidRDefault="00AD2A59" w:rsidP="00847C71">
      <w:pPr>
        <w:jc w:val="center"/>
        <w:rPr>
          <w:b/>
          <w:sz w:val="32"/>
          <w:szCs w:val="32"/>
        </w:rPr>
      </w:pPr>
    </w:p>
    <w:p w:rsidR="00AD2A59" w:rsidRDefault="00AD2A59" w:rsidP="00847C71">
      <w:pPr>
        <w:jc w:val="center"/>
        <w:rPr>
          <w:b/>
          <w:sz w:val="32"/>
          <w:szCs w:val="32"/>
        </w:rPr>
      </w:pPr>
    </w:p>
    <w:p w:rsidR="00C745B5" w:rsidRPr="00532CFE" w:rsidRDefault="00C745B5" w:rsidP="00847C71">
      <w:pPr>
        <w:jc w:val="center"/>
        <w:rPr>
          <w:b/>
          <w:sz w:val="32"/>
          <w:szCs w:val="32"/>
        </w:rPr>
      </w:pPr>
      <w:r w:rsidRPr="00532CFE">
        <w:rPr>
          <w:b/>
          <w:sz w:val="32"/>
          <w:szCs w:val="32"/>
        </w:rPr>
        <w:lastRenderedPageBreak/>
        <w:t>CHAPTER</w:t>
      </w:r>
      <w:r>
        <w:rPr>
          <w:b/>
          <w:sz w:val="32"/>
          <w:szCs w:val="32"/>
        </w:rPr>
        <w:t>- 3</w:t>
      </w:r>
    </w:p>
    <w:p w:rsidR="00A0447E" w:rsidRPr="00C519F4" w:rsidRDefault="00A0447E" w:rsidP="00C745B5">
      <w:pPr>
        <w:spacing w:line="360" w:lineRule="auto"/>
        <w:jc w:val="center"/>
        <w:rPr>
          <w:b/>
          <w:sz w:val="32"/>
          <w:szCs w:val="32"/>
        </w:rPr>
      </w:pPr>
      <w:r w:rsidRPr="00C519F4">
        <w:rPr>
          <w:b/>
          <w:sz w:val="32"/>
          <w:szCs w:val="32"/>
        </w:rPr>
        <w:t>REVIEW OF LITERARATURE</w:t>
      </w:r>
    </w:p>
    <w:p w:rsidR="00A30D83" w:rsidRPr="00C519F4" w:rsidRDefault="00A30D83" w:rsidP="00A0447E">
      <w:pPr>
        <w:spacing w:line="360" w:lineRule="auto"/>
        <w:jc w:val="center"/>
        <w:rPr>
          <w:b/>
          <w:sz w:val="32"/>
          <w:szCs w:val="32"/>
        </w:rPr>
      </w:pPr>
    </w:p>
    <w:p w:rsidR="00A0447E" w:rsidRPr="00C519F4" w:rsidRDefault="00A0447E" w:rsidP="00301F15">
      <w:pPr>
        <w:spacing w:line="360" w:lineRule="auto"/>
        <w:jc w:val="both"/>
        <w:rPr>
          <w:sz w:val="32"/>
          <w:szCs w:val="32"/>
        </w:rPr>
      </w:pPr>
      <w:proofErr w:type="gramStart"/>
      <w:r w:rsidRPr="00C519F4">
        <w:rPr>
          <w:sz w:val="32"/>
          <w:szCs w:val="32"/>
        </w:rPr>
        <w:t>Literature</w:t>
      </w:r>
      <w:r w:rsidR="00847C71">
        <w:rPr>
          <w:sz w:val="32"/>
          <w:szCs w:val="32"/>
        </w:rPr>
        <w:t xml:space="preserve"> </w:t>
      </w:r>
      <w:r w:rsidRPr="00C519F4">
        <w:rPr>
          <w:sz w:val="32"/>
          <w:szCs w:val="32"/>
        </w:rPr>
        <w:t xml:space="preserve">on </w:t>
      </w:r>
      <w:proofErr w:type="spellStart"/>
      <w:r w:rsidRPr="00C519F4">
        <w:rPr>
          <w:sz w:val="32"/>
          <w:szCs w:val="32"/>
        </w:rPr>
        <w:t>ectoparasitic</w:t>
      </w:r>
      <w:proofErr w:type="spellEnd"/>
      <w:r w:rsidRPr="00C519F4">
        <w:rPr>
          <w:sz w:val="32"/>
          <w:szCs w:val="32"/>
        </w:rPr>
        <w:t xml:space="preserve"> infestation in animals are</w:t>
      </w:r>
      <w:proofErr w:type="gramEnd"/>
      <w:r w:rsidRPr="00C519F4">
        <w:rPr>
          <w:sz w:val="32"/>
          <w:szCs w:val="32"/>
        </w:rPr>
        <w:t xml:space="preserve"> available elsewhere with emphasis on particular site</w:t>
      </w:r>
      <w:r w:rsidR="00CC0C63">
        <w:rPr>
          <w:sz w:val="32"/>
          <w:szCs w:val="32"/>
        </w:rPr>
        <w:t>s. Some</w:t>
      </w:r>
      <w:r w:rsidR="00A41B2B" w:rsidRPr="00C519F4">
        <w:rPr>
          <w:sz w:val="32"/>
          <w:szCs w:val="32"/>
        </w:rPr>
        <w:t>one deals with skin dise</w:t>
      </w:r>
      <w:r w:rsidRPr="00C519F4">
        <w:rPr>
          <w:sz w:val="32"/>
          <w:szCs w:val="32"/>
        </w:rPr>
        <w:t xml:space="preserve">ases of particular </w:t>
      </w:r>
      <w:proofErr w:type="gramStart"/>
      <w:r w:rsidRPr="00C519F4">
        <w:rPr>
          <w:sz w:val="32"/>
          <w:szCs w:val="32"/>
        </w:rPr>
        <w:t>species</w:t>
      </w:r>
      <w:r w:rsidR="00847C71">
        <w:rPr>
          <w:sz w:val="32"/>
          <w:szCs w:val="32"/>
        </w:rPr>
        <w:t>,</w:t>
      </w:r>
      <w:proofErr w:type="gramEnd"/>
      <w:r w:rsidR="00847C71">
        <w:rPr>
          <w:sz w:val="32"/>
          <w:szCs w:val="32"/>
        </w:rPr>
        <w:t xml:space="preserve"> </w:t>
      </w:r>
      <w:r w:rsidRPr="00C519F4">
        <w:rPr>
          <w:sz w:val="32"/>
          <w:szCs w:val="32"/>
        </w:rPr>
        <w:t>other deals with particular skin diseases of ruminants are insufficient. The following literatures however reviewed critically found relevant to this present work.</w:t>
      </w:r>
    </w:p>
    <w:p w:rsidR="00A30D83" w:rsidRPr="00C519F4" w:rsidRDefault="00A30D83" w:rsidP="00301F15">
      <w:pPr>
        <w:spacing w:line="360" w:lineRule="auto"/>
        <w:jc w:val="both"/>
        <w:rPr>
          <w:sz w:val="32"/>
          <w:szCs w:val="32"/>
        </w:rPr>
      </w:pPr>
    </w:p>
    <w:p w:rsidR="00E80830" w:rsidRDefault="0096146E" w:rsidP="00C902D7">
      <w:pPr>
        <w:spacing w:before="240" w:line="360" w:lineRule="auto"/>
        <w:jc w:val="both"/>
        <w:rPr>
          <w:sz w:val="32"/>
          <w:szCs w:val="32"/>
        </w:rPr>
      </w:pPr>
      <w:r w:rsidRPr="00C519F4">
        <w:rPr>
          <w:sz w:val="32"/>
          <w:szCs w:val="32"/>
        </w:rPr>
        <w:t xml:space="preserve">         </w:t>
      </w:r>
      <w:proofErr w:type="spellStart"/>
      <w:r w:rsidRPr="003D129C">
        <w:rPr>
          <w:sz w:val="32"/>
          <w:szCs w:val="32"/>
        </w:rPr>
        <w:t>Nooruddin</w:t>
      </w:r>
      <w:proofErr w:type="spellEnd"/>
      <w:r w:rsidRPr="003D129C">
        <w:rPr>
          <w:sz w:val="32"/>
          <w:szCs w:val="32"/>
        </w:rPr>
        <w:t xml:space="preserve"> and </w:t>
      </w:r>
      <w:proofErr w:type="spellStart"/>
      <w:r w:rsidRPr="003D129C">
        <w:rPr>
          <w:sz w:val="32"/>
          <w:szCs w:val="32"/>
        </w:rPr>
        <w:t>Dey</w:t>
      </w:r>
      <w:proofErr w:type="spellEnd"/>
      <w:r w:rsidR="00501406">
        <w:rPr>
          <w:i/>
          <w:sz w:val="32"/>
          <w:szCs w:val="32"/>
        </w:rPr>
        <w:t xml:space="preserve"> </w:t>
      </w:r>
      <w:r w:rsidR="00C902D7">
        <w:rPr>
          <w:i/>
          <w:sz w:val="32"/>
          <w:szCs w:val="32"/>
        </w:rPr>
        <w:t>(1990)</w:t>
      </w:r>
      <w:r w:rsidR="001E29C5">
        <w:rPr>
          <w:sz w:val="32"/>
          <w:szCs w:val="32"/>
        </w:rPr>
        <w:t xml:space="preserve"> I</w:t>
      </w:r>
      <w:r w:rsidR="00501406">
        <w:rPr>
          <w:sz w:val="32"/>
          <w:szCs w:val="32"/>
        </w:rPr>
        <w:t>n 21 districts</w:t>
      </w:r>
      <w:r w:rsidRPr="00C519F4">
        <w:rPr>
          <w:sz w:val="32"/>
          <w:szCs w:val="32"/>
        </w:rPr>
        <w:t xml:space="preserve"> Of </w:t>
      </w:r>
      <w:r w:rsidR="00E80830" w:rsidRPr="00C519F4">
        <w:rPr>
          <w:sz w:val="32"/>
          <w:szCs w:val="32"/>
        </w:rPr>
        <w:t>Bangladesh the prevalence of skin diseases in domestic ruminants was 62% of 31,423 cattle, 28.8% of 5773 goats.</w:t>
      </w:r>
    </w:p>
    <w:p w:rsidR="00C85A67" w:rsidRPr="00C519F4" w:rsidRDefault="00C85A67" w:rsidP="00301F15">
      <w:pPr>
        <w:spacing w:line="360" w:lineRule="auto"/>
        <w:jc w:val="both"/>
        <w:rPr>
          <w:sz w:val="32"/>
          <w:szCs w:val="32"/>
        </w:rPr>
      </w:pPr>
    </w:p>
    <w:p w:rsidR="00A30D83" w:rsidRPr="00C519F4" w:rsidRDefault="001E29C5" w:rsidP="00301F15">
      <w:pPr>
        <w:spacing w:line="360" w:lineRule="auto"/>
        <w:jc w:val="both"/>
        <w:rPr>
          <w:sz w:val="32"/>
          <w:szCs w:val="32"/>
        </w:rPr>
      </w:pPr>
      <w:r w:rsidRPr="00811858">
        <w:rPr>
          <w:sz w:val="32"/>
          <w:szCs w:val="32"/>
        </w:rPr>
        <w:t xml:space="preserve"> </w:t>
      </w:r>
      <w:r w:rsidR="00C902D7">
        <w:rPr>
          <w:sz w:val="32"/>
          <w:szCs w:val="32"/>
        </w:rPr>
        <w:t xml:space="preserve">      </w:t>
      </w:r>
      <w:proofErr w:type="spellStart"/>
      <w:r w:rsidRPr="00811858">
        <w:rPr>
          <w:sz w:val="32"/>
          <w:szCs w:val="32"/>
        </w:rPr>
        <w:t>Huq</w:t>
      </w:r>
      <w:proofErr w:type="spellEnd"/>
      <w:r w:rsidRPr="00811858">
        <w:rPr>
          <w:sz w:val="32"/>
          <w:szCs w:val="32"/>
        </w:rPr>
        <w:t xml:space="preserve"> a</w:t>
      </w:r>
      <w:r>
        <w:rPr>
          <w:sz w:val="32"/>
          <w:szCs w:val="32"/>
        </w:rPr>
        <w:t xml:space="preserve">nd </w:t>
      </w:r>
      <w:proofErr w:type="spellStart"/>
      <w:r>
        <w:rPr>
          <w:sz w:val="32"/>
          <w:szCs w:val="32"/>
        </w:rPr>
        <w:t>Mollah</w:t>
      </w:r>
      <w:proofErr w:type="spellEnd"/>
      <w:r>
        <w:rPr>
          <w:sz w:val="32"/>
          <w:szCs w:val="32"/>
        </w:rPr>
        <w:t xml:space="preserve"> (</w:t>
      </w:r>
      <w:proofErr w:type="gramStart"/>
      <w:r>
        <w:rPr>
          <w:sz w:val="32"/>
          <w:szCs w:val="32"/>
        </w:rPr>
        <w:t>1969 )</w:t>
      </w:r>
      <w:proofErr w:type="gramEnd"/>
      <w:r>
        <w:rPr>
          <w:sz w:val="32"/>
          <w:szCs w:val="32"/>
        </w:rPr>
        <w:t xml:space="preserve"> </w:t>
      </w:r>
      <w:r w:rsidR="00C85A67" w:rsidRPr="00811858">
        <w:rPr>
          <w:sz w:val="32"/>
          <w:szCs w:val="32"/>
        </w:rPr>
        <w:t xml:space="preserve"> The prevalence of lice on goats in those districts w</w:t>
      </w:r>
      <w:r w:rsidR="00C85A67">
        <w:rPr>
          <w:sz w:val="32"/>
          <w:szCs w:val="32"/>
        </w:rPr>
        <w:t>h</w:t>
      </w:r>
      <w:r w:rsidR="00C85A67" w:rsidRPr="00811858">
        <w:rPr>
          <w:sz w:val="32"/>
          <w:szCs w:val="32"/>
        </w:rPr>
        <w:t>ere found 36.20% in goats respectively. Both young and adults are equally infested; incidence gradually increases from early winter to early spring and fa</w:t>
      </w:r>
      <w:r>
        <w:rPr>
          <w:sz w:val="32"/>
          <w:szCs w:val="32"/>
        </w:rPr>
        <w:t>lls sharply from May to August.</w:t>
      </w:r>
    </w:p>
    <w:p w:rsidR="00A0447E" w:rsidRPr="00C519F4" w:rsidRDefault="00E80830" w:rsidP="00301F15">
      <w:pPr>
        <w:spacing w:line="360" w:lineRule="auto"/>
        <w:jc w:val="both"/>
        <w:rPr>
          <w:sz w:val="32"/>
          <w:szCs w:val="32"/>
        </w:rPr>
      </w:pPr>
      <w:r w:rsidRPr="00C519F4">
        <w:rPr>
          <w:sz w:val="32"/>
          <w:szCs w:val="32"/>
        </w:rPr>
        <w:t xml:space="preserve">        </w:t>
      </w:r>
      <w:r w:rsidRPr="003D129C">
        <w:rPr>
          <w:sz w:val="32"/>
          <w:szCs w:val="32"/>
        </w:rPr>
        <w:t>Urquhart</w:t>
      </w:r>
      <w:r w:rsidRPr="00C519F4">
        <w:rPr>
          <w:i/>
          <w:sz w:val="32"/>
          <w:szCs w:val="32"/>
        </w:rPr>
        <w:t xml:space="preserve"> et</w:t>
      </w:r>
      <w:r w:rsidR="00CC0C63">
        <w:rPr>
          <w:i/>
          <w:sz w:val="32"/>
          <w:szCs w:val="32"/>
        </w:rPr>
        <w:t xml:space="preserve"> a</w:t>
      </w:r>
      <w:r w:rsidR="00AD2A59">
        <w:rPr>
          <w:i/>
          <w:sz w:val="32"/>
          <w:szCs w:val="32"/>
        </w:rPr>
        <w:t>l</w:t>
      </w:r>
      <w:r w:rsidR="00501406">
        <w:rPr>
          <w:i/>
          <w:sz w:val="32"/>
          <w:szCs w:val="32"/>
        </w:rPr>
        <w:t xml:space="preserve"> </w:t>
      </w:r>
      <w:r w:rsidRPr="00C519F4">
        <w:rPr>
          <w:i/>
          <w:sz w:val="32"/>
          <w:szCs w:val="32"/>
        </w:rPr>
        <w:t>(2000)</w:t>
      </w:r>
      <w:r w:rsidR="0096146E" w:rsidRPr="00C519F4">
        <w:rPr>
          <w:i/>
          <w:sz w:val="32"/>
          <w:szCs w:val="32"/>
        </w:rPr>
        <w:t xml:space="preserve"> </w:t>
      </w:r>
      <w:r w:rsidRPr="00C519F4">
        <w:rPr>
          <w:sz w:val="32"/>
          <w:szCs w:val="32"/>
        </w:rPr>
        <w:t xml:space="preserve">single injection of </w:t>
      </w:r>
      <w:proofErr w:type="spellStart"/>
      <w:r w:rsidRPr="00C519F4">
        <w:rPr>
          <w:sz w:val="32"/>
          <w:szCs w:val="32"/>
        </w:rPr>
        <w:t>ivermectin</w:t>
      </w:r>
      <w:proofErr w:type="spellEnd"/>
      <w:r w:rsidRPr="00C519F4">
        <w:rPr>
          <w:sz w:val="32"/>
          <w:szCs w:val="32"/>
        </w:rPr>
        <w:t xml:space="preserve"> is commonly used and has gi</w:t>
      </w:r>
      <w:r w:rsidR="00847C71">
        <w:rPr>
          <w:sz w:val="32"/>
          <w:szCs w:val="32"/>
        </w:rPr>
        <w:t>ven very good results against t</w:t>
      </w:r>
      <w:r w:rsidRPr="00C519F4">
        <w:rPr>
          <w:sz w:val="32"/>
          <w:szCs w:val="32"/>
        </w:rPr>
        <w:t>icks and mite infestations in cattle and goat. Alternatively the application off a pour on organopho</w:t>
      </w:r>
      <w:r w:rsidR="003425B6">
        <w:rPr>
          <w:sz w:val="32"/>
          <w:szCs w:val="32"/>
        </w:rPr>
        <w:t xml:space="preserve">sphate such as </w:t>
      </w:r>
      <w:proofErr w:type="spellStart"/>
      <w:r w:rsidR="003425B6">
        <w:rPr>
          <w:sz w:val="32"/>
          <w:szCs w:val="32"/>
        </w:rPr>
        <w:t>phosmet</w:t>
      </w:r>
      <w:proofErr w:type="spellEnd"/>
      <w:r w:rsidR="003425B6">
        <w:rPr>
          <w:sz w:val="32"/>
          <w:szCs w:val="32"/>
        </w:rPr>
        <w:t>, on @ o</w:t>
      </w:r>
      <w:r w:rsidR="00847C71">
        <w:rPr>
          <w:sz w:val="32"/>
          <w:szCs w:val="32"/>
        </w:rPr>
        <w:t>ccasion</w:t>
      </w:r>
      <w:r w:rsidRPr="00C519F4">
        <w:rPr>
          <w:sz w:val="32"/>
          <w:szCs w:val="32"/>
        </w:rPr>
        <w:t xml:space="preserve"> at an interval of 14 days, is also effective. The </w:t>
      </w:r>
      <w:proofErr w:type="spellStart"/>
      <w:r w:rsidRPr="00C519F4">
        <w:rPr>
          <w:sz w:val="32"/>
          <w:szCs w:val="32"/>
        </w:rPr>
        <w:t>amidine</w:t>
      </w:r>
      <w:proofErr w:type="spellEnd"/>
      <w:r w:rsidR="00A30D83" w:rsidRPr="00C519F4">
        <w:rPr>
          <w:sz w:val="32"/>
          <w:szCs w:val="32"/>
        </w:rPr>
        <w:t>,</w:t>
      </w:r>
      <w:r w:rsidRPr="00C519F4">
        <w:rPr>
          <w:sz w:val="32"/>
          <w:szCs w:val="32"/>
        </w:rPr>
        <w:t xml:space="preserve"> </w:t>
      </w:r>
      <w:proofErr w:type="spellStart"/>
      <w:r w:rsidRPr="00C519F4">
        <w:rPr>
          <w:sz w:val="32"/>
          <w:szCs w:val="32"/>
        </w:rPr>
        <w:t>amitraz</w:t>
      </w:r>
      <w:proofErr w:type="spellEnd"/>
      <w:r w:rsidRPr="00C519F4">
        <w:rPr>
          <w:sz w:val="32"/>
          <w:szCs w:val="32"/>
        </w:rPr>
        <w:t xml:space="preserve"> is effective against </w:t>
      </w:r>
      <w:proofErr w:type="spellStart"/>
      <w:r w:rsidRPr="00C519F4">
        <w:rPr>
          <w:sz w:val="32"/>
          <w:szCs w:val="32"/>
        </w:rPr>
        <w:t>sarcopt</w:t>
      </w:r>
      <w:r w:rsidR="003425B6">
        <w:rPr>
          <w:sz w:val="32"/>
          <w:szCs w:val="32"/>
        </w:rPr>
        <w:t>i</w:t>
      </w:r>
      <w:r w:rsidRPr="00C519F4">
        <w:rPr>
          <w:sz w:val="32"/>
          <w:szCs w:val="32"/>
        </w:rPr>
        <w:t>c</w:t>
      </w:r>
      <w:proofErr w:type="spellEnd"/>
      <w:r w:rsidRPr="00C519F4">
        <w:rPr>
          <w:sz w:val="32"/>
          <w:szCs w:val="32"/>
        </w:rPr>
        <w:t xml:space="preserve"> mange in cattle </w:t>
      </w:r>
      <w:r w:rsidRPr="00C519F4">
        <w:rPr>
          <w:sz w:val="32"/>
          <w:szCs w:val="32"/>
        </w:rPr>
        <w:lastRenderedPageBreak/>
        <w:t>and has withdrawal periods of 24 and 48 hours respectively for meat and milk.</w:t>
      </w:r>
    </w:p>
    <w:p w:rsidR="00A30D83" w:rsidRPr="00C519F4" w:rsidRDefault="00A30D83" w:rsidP="00301F15">
      <w:pPr>
        <w:spacing w:line="360" w:lineRule="auto"/>
        <w:jc w:val="both"/>
        <w:rPr>
          <w:sz w:val="32"/>
          <w:szCs w:val="32"/>
        </w:rPr>
      </w:pPr>
    </w:p>
    <w:p w:rsidR="00E80830" w:rsidRPr="00C519F4" w:rsidRDefault="00E80830" w:rsidP="00301F15">
      <w:pPr>
        <w:spacing w:line="360" w:lineRule="auto"/>
        <w:jc w:val="both"/>
        <w:rPr>
          <w:sz w:val="32"/>
          <w:szCs w:val="32"/>
        </w:rPr>
      </w:pPr>
      <w:r w:rsidRPr="003D129C">
        <w:rPr>
          <w:sz w:val="32"/>
          <w:szCs w:val="32"/>
        </w:rPr>
        <w:t xml:space="preserve">        </w:t>
      </w:r>
      <w:proofErr w:type="spellStart"/>
      <w:r w:rsidR="00A30D83" w:rsidRPr="003D129C">
        <w:rPr>
          <w:sz w:val="32"/>
          <w:szCs w:val="32"/>
        </w:rPr>
        <w:t>Akteruzzaman</w:t>
      </w:r>
      <w:proofErr w:type="spellEnd"/>
      <w:r w:rsidR="00A30D83" w:rsidRPr="00C519F4">
        <w:rPr>
          <w:i/>
          <w:sz w:val="32"/>
          <w:szCs w:val="32"/>
        </w:rPr>
        <w:t xml:space="preserve"> et </w:t>
      </w:r>
      <w:r w:rsidR="00501406">
        <w:rPr>
          <w:i/>
          <w:sz w:val="32"/>
          <w:szCs w:val="32"/>
        </w:rPr>
        <w:t>a</w:t>
      </w:r>
      <w:r w:rsidR="00A30D83" w:rsidRPr="00C519F4">
        <w:rPr>
          <w:i/>
          <w:sz w:val="32"/>
          <w:szCs w:val="32"/>
        </w:rPr>
        <w:t>l</w:t>
      </w:r>
      <w:r w:rsidR="00501406">
        <w:rPr>
          <w:i/>
          <w:sz w:val="32"/>
          <w:szCs w:val="32"/>
        </w:rPr>
        <w:t xml:space="preserve"> </w:t>
      </w:r>
      <w:r w:rsidR="003D0F0D" w:rsidRPr="00C519F4">
        <w:rPr>
          <w:i/>
          <w:sz w:val="32"/>
          <w:szCs w:val="32"/>
        </w:rPr>
        <w:t>(2001)</w:t>
      </w:r>
      <w:r w:rsidR="003D0F0D" w:rsidRPr="00C519F4">
        <w:rPr>
          <w:sz w:val="32"/>
          <w:szCs w:val="32"/>
        </w:rPr>
        <w:t xml:space="preserve"> Among the 164 cattle of BAU dairy farm examination the prevalence was </w:t>
      </w:r>
      <w:proofErr w:type="spellStart"/>
      <w:r w:rsidR="003D0F0D" w:rsidRPr="00C519F4">
        <w:rPr>
          <w:sz w:val="32"/>
          <w:szCs w:val="32"/>
        </w:rPr>
        <w:t>stephanofilariasis</w:t>
      </w:r>
      <w:proofErr w:type="spellEnd"/>
      <w:r w:rsidR="003D0F0D" w:rsidRPr="00C519F4">
        <w:rPr>
          <w:sz w:val="32"/>
          <w:szCs w:val="32"/>
        </w:rPr>
        <w:t xml:space="preserve"> </w:t>
      </w:r>
      <w:r w:rsidR="003425B6">
        <w:rPr>
          <w:sz w:val="32"/>
          <w:szCs w:val="32"/>
        </w:rPr>
        <w:t>19.5%, lo</w:t>
      </w:r>
      <w:r w:rsidR="00501406">
        <w:rPr>
          <w:sz w:val="32"/>
          <w:szCs w:val="32"/>
        </w:rPr>
        <w:t>use</w:t>
      </w:r>
      <w:r w:rsidR="003D0F0D" w:rsidRPr="00C519F4">
        <w:rPr>
          <w:sz w:val="32"/>
          <w:szCs w:val="32"/>
        </w:rPr>
        <w:t xml:space="preserve"> infestatio</w:t>
      </w:r>
      <w:r w:rsidR="00501406">
        <w:rPr>
          <w:sz w:val="32"/>
          <w:szCs w:val="32"/>
        </w:rPr>
        <w:t>n 15.5%, T</w:t>
      </w:r>
      <w:r w:rsidR="00847C71">
        <w:rPr>
          <w:sz w:val="32"/>
          <w:szCs w:val="32"/>
        </w:rPr>
        <w:t>ick infestation 14%, s</w:t>
      </w:r>
      <w:r w:rsidR="003D0F0D" w:rsidRPr="00C519F4">
        <w:rPr>
          <w:sz w:val="32"/>
          <w:szCs w:val="32"/>
        </w:rPr>
        <w:t>ubcutaneous nodule 14.4%, ear sore 3%, wart 1.2%.</w:t>
      </w:r>
    </w:p>
    <w:p w:rsidR="00A30D83" w:rsidRPr="00C519F4" w:rsidRDefault="00A30D83" w:rsidP="00301F15">
      <w:pPr>
        <w:spacing w:line="360" w:lineRule="auto"/>
        <w:jc w:val="both"/>
        <w:rPr>
          <w:sz w:val="32"/>
          <w:szCs w:val="32"/>
        </w:rPr>
      </w:pPr>
    </w:p>
    <w:p w:rsidR="00A30D83" w:rsidRPr="00C519F4" w:rsidRDefault="003D0F0D" w:rsidP="00301F15">
      <w:pPr>
        <w:spacing w:line="360" w:lineRule="auto"/>
        <w:jc w:val="both"/>
        <w:rPr>
          <w:sz w:val="32"/>
          <w:szCs w:val="32"/>
        </w:rPr>
      </w:pPr>
      <w:r w:rsidRPr="00C519F4">
        <w:rPr>
          <w:sz w:val="32"/>
          <w:szCs w:val="32"/>
        </w:rPr>
        <w:t xml:space="preserve">          </w:t>
      </w:r>
      <w:proofErr w:type="spellStart"/>
      <w:r w:rsidR="00A30D83" w:rsidRPr="003D129C">
        <w:rPr>
          <w:sz w:val="32"/>
          <w:szCs w:val="32"/>
        </w:rPr>
        <w:t>Alim</w:t>
      </w:r>
      <w:proofErr w:type="spellEnd"/>
      <w:r w:rsidR="00A30D83" w:rsidRPr="00C519F4">
        <w:rPr>
          <w:i/>
          <w:sz w:val="32"/>
          <w:szCs w:val="32"/>
        </w:rPr>
        <w:t xml:space="preserve"> et a</w:t>
      </w:r>
      <w:r w:rsidRPr="00C519F4">
        <w:rPr>
          <w:i/>
          <w:sz w:val="32"/>
          <w:szCs w:val="32"/>
        </w:rPr>
        <w:t>l</w:t>
      </w:r>
      <w:r w:rsidR="00847C71">
        <w:rPr>
          <w:i/>
          <w:sz w:val="32"/>
          <w:szCs w:val="32"/>
        </w:rPr>
        <w:t xml:space="preserve"> </w:t>
      </w:r>
      <w:r w:rsidRPr="00C519F4">
        <w:rPr>
          <w:i/>
          <w:sz w:val="32"/>
          <w:szCs w:val="32"/>
        </w:rPr>
        <w:t>(2001</w:t>
      </w:r>
      <w:r w:rsidR="00847C71">
        <w:rPr>
          <w:sz w:val="32"/>
          <w:szCs w:val="32"/>
        </w:rPr>
        <w:t>) t</w:t>
      </w:r>
      <w:r w:rsidRPr="00C519F4">
        <w:rPr>
          <w:sz w:val="32"/>
          <w:szCs w:val="32"/>
        </w:rPr>
        <w:t xml:space="preserve">he efficiency of </w:t>
      </w:r>
      <w:proofErr w:type="spellStart"/>
      <w:r w:rsidRPr="00C519F4">
        <w:rPr>
          <w:sz w:val="32"/>
          <w:szCs w:val="32"/>
        </w:rPr>
        <w:t>ivermectin</w:t>
      </w:r>
      <w:proofErr w:type="spellEnd"/>
      <w:r w:rsidRPr="00C519F4">
        <w:rPr>
          <w:sz w:val="32"/>
          <w:szCs w:val="32"/>
        </w:rPr>
        <w:t xml:space="preserve"> was tested in goats affected with gast</w:t>
      </w:r>
      <w:r w:rsidR="00847C71">
        <w:rPr>
          <w:sz w:val="32"/>
          <w:szCs w:val="32"/>
        </w:rPr>
        <w:t>rointestinal parasite, mites, T</w:t>
      </w:r>
      <w:r w:rsidRPr="00C519F4">
        <w:rPr>
          <w:sz w:val="32"/>
          <w:szCs w:val="32"/>
        </w:rPr>
        <w:t xml:space="preserve">icks, </w:t>
      </w:r>
      <w:proofErr w:type="spellStart"/>
      <w:r w:rsidRPr="00C519F4">
        <w:rPr>
          <w:sz w:val="32"/>
          <w:szCs w:val="32"/>
        </w:rPr>
        <w:t>ivermectin</w:t>
      </w:r>
      <w:proofErr w:type="spellEnd"/>
      <w:r w:rsidRPr="00C519F4">
        <w:rPr>
          <w:sz w:val="32"/>
          <w:szCs w:val="32"/>
        </w:rPr>
        <w:t xml:space="preserve">@ 0.2 mg/kg BW was 100% effective against these </w:t>
      </w:r>
      <w:proofErr w:type="spellStart"/>
      <w:r w:rsidRPr="00C519F4">
        <w:rPr>
          <w:sz w:val="32"/>
          <w:szCs w:val="32"/>
        </w:rPr>
        <w:t>ectoparasite</w:t>
      </w:r>
      <w:proofErr w:type="spellEnd"/>
      <w:r w:rsidRPr="00C519F4">
        <w:rPr>
          <w:sz w:val="32"/>
          <w:szCs w:val="32"/>
        </w:rPr>
        <w:t xml:space="preserve"> of 21</w:t>
      </w:r>
      <w:r w:rsidRPr="00C519F4">
        <w:rPr>
          <w:sz w:val="32"/>
          <w:szCs w:val="32"/>
          <w:vertAlign w:val="superscript"/>
        </w:rPr>
        <w:t>st</w:t>
      </w:r>
      <w:r w:rsidRPr="00C519F4">
        <w:rPr>
          <w:sz w:val="32"/>
          <w:szCs w:val="32"/>
        </w:rPr>
        <w:t xml:space="preserve"> day of treatment.</w:t>
      </w:r>
    </w:p>
    <w:p w:rsidR="003D0F0D" w:rsidRPr="00C519F4" w:rsidRDefault="003D0F0D" w:rsidP="00301F15">
      <w:pPr>
        <w:spacing w:line="360" w:lineRule="auto"/>
        <w:jc w:val="both"/>
        <w:rPr>
          <w:i/>
          <w:sz w:val="32"/>
          <w:szCs w:val="32"/>
        </w:rPr>
      </w:pPr>
      <w:r w:rsidRPr="00C519F4">
        <w:rPr>
          <w:sz w:val="32"/>
          <w:szCs w:val="32"/>
        </w:rPr>
        <w:t xml:space="preserve"> </w:t>
      </w:r>
    </w:p>
    <w:p w:rsidR="00301F15" w:rsidRPr="00C519F4" w:rsidRDefault="00847C71" w:rsidP="00301F15">
      <w:pPr>
        <w:spacing w:line="360" w:lineRule="auto"/>
        <w:jc w:val="both"/>
        <w:rPr>
          <w:sz w:val="32"/>
          <w:szCs w:val="32"/>
        </w:rPr>
      </w:pPr>
      <w:r>
        <w:rPr>
          <w:sz w:val="32"/>
          <w:szCs w:val="32"/>
        </w:rPr>
        <w:t xml:space="preserve">         </w:t>
      </w:r>
      <w:proofErr w:type="spellStart"/>
      <w:r>
        <w:rPr>
          <w:sz w:val="32"/>
          <w:szCs w:val="32"/>
        </w:rPr>
        <w:t>Rhaman</w:t>
      </w:r>
      <w:proofErr w:type="spellEnd"/>
      <w:r w:rsidR="00501406" w:rsidRPr="003D129C">
        <w:rPr>
          <w:sz w:val="32"/>
          <w:szCs w:val="32"/>
        </w:rPr>
        <w:t xml:space="preserve"> and </w:t>
      </w:r>
      <w:proofErr w:type="spellStart"/>
      <w:r w:rsidR="00301F15" w:rsidRPr="003D129C">
        <w:rPr>
          <w:sz w:val="32"/>
          <w:szCs w:val="32"/>
        </w:rPr>
        <w:t>Akteruzzaman</w:t>
      </w:r>
      <w:proofErr w:type="spellEnd"/>
      <w:r w:rsidR="00501406">
        <w:rPr>
          <w:i/>
          <w:sz w:val="32"/>
          <w:szCs w:val="32"/>
        </w:rPr>
        <w:t xml:space="preserve"> </w:t>
      </w:r>
      <w:r w:rsidR="00301F15" w:rsidRPr="00C519F4">
        <w:rPr>
          <w:i/>
          <w:sz w:val="32"/>
          <w:szCs w:val="32"/>
        </w:rPr>
        <w:t>(2001)</w:t>
      </w:r>
      <w:r w:rsidR="00301F15" w:rsidRPr="00C519F4">
        <w:rPr>
          <w:sz w:val="32"/>
          <w:szCs w:val="32"/>
        </w:rPr>
        <w:t xml:space="preserve"> the strength of </w:t>
      </w:r>
      <w:proofErr w:type="spellStart"/>
      <w:r w:rsidR="00301F15" w:rsidRPr="00C519F4">
        <w:rPr>
          <w:sz w:val="32"/>
          <w:szCs w:val="32"/>
        </w:rPr>
        <w:t>stephanofilariasis</w:t>
      </w:r>
      <w:proofErr w:type="spellEnd"/>
      <w:r w:rsidR="00301F15" w:rsidRPr="00C519F4">
        <w:rPr>
          <w:sz w:val="32"/>
          <w:szCs w:val="32"/>
        </w:rPr>
        <w:t xml:space="preserve"> was found to be 5.35 times highe</w:t>
      </w:r>
      <w:r w:rsidR="00501406">
        <w:rPr>
          <w:sz w:val="32"/>
          <w:szCs w:val="32"/>
        </w:rPr>
        <w:t>r in cross breed cattle, 11.62 and</w:t>
      </w:r>
      <w:r w:rsidR="00301F15" w:rsidRPr="00C519F4">
        <w:rPr>
          <w:sz w:val="32"/>
          <w:szCs w:val="32"/>
        </w:rPr>
        <w:t xml:space="preserve"> 13.63 times h</w:t>
      </w:r>
      <w:r w:rsidR="00501406">
        <w:rPr>
          <w:sz w:val="32"/>
          <w:szCs w:val="32"/>
        </w:rPr>
        <w:t>igher in 3-10 years old cattle and</w:t>
      </w:r>
      <w:r w:rsidR="00301F15" w:rsidRPr="00C519F4">
        <w:rPr>
          <w:sz w:val="32"/>
          <w:szCs w:val="32"/>
        </w:rPr>
        <w:t xml:space="preserve"> cow respectively. T</w:t>
      </w:r>
      <w:r w:rsidR="00501406">
        <w:rPr>
          <w:sz w:val="32"/>
          <w:szCs w:val="32"/>
        </w:rPr>
        <w:t>he immature cattle where 22.15 and</w:t>
      </w:r>
      <w:r w:rsidR="00301F15" w:rsidRPr="00C519F4">
        <w:rPr>
          <w:sz w:val="32"/>
          <w:szCs w:val="32"/>
        </w:rPr>
        <w:t xml:space="preserve"> 13.32 </w:t>
      </w:r>
      <w:r w:rsidR="00501406">
        <w:rPr>
          <w:sz w:val="32"/>
          <w:szCs w:val="32"/>
        </w:rPr>
        <w:t>times more susceptible to lice and</w:t>
      </w:r>
      <w:r w:rsidR="00301F15" w:rsidRPr="00C519F4">
        <w:rPr>
          <w:sz w:val="32"/>
          <w:szCs w:val="32"/>
        </w:rPr>
        <w:t xml:space="preserve"> tick infestations </w:t>
      </w:r>
      <w:proofErr w:type="gramStart"/>
      <w:r w:rsidR="00301F15" w:rsidRPr="00C519F4">
        <w:rPr>
          <w:sz w:val="32"/>
          <w:szCs w:val="32"/>
        </w:rPr>
        <w:t>respectively</w:t>
      </w:r>
      <w:r>
        <w:rPr>
          <w:sz w:val="32"/>
          <w:szCs w:val="32"/>
        </w:rPr>
        <w:t xml:space="preserve"> </w:t>
      </w:r>
      <w:r w:rsidR="00501406">
        <w:rPr>
          <w:sz w:val="32"/>
          <w:szCs w:val="32"/>
        </w:rPr>
        <w:t>.</w:t>
      </w:r>
      <w:proofErr w:type="gramEnd"/>
      <w:r w:rsidR="00501406">
        <w:rPr>
          <w:sz w:val="32"/>
          <w:szCs w:val="32"/>
        </w:rPr>
        <w:t xml:space="preserve"> Prevalence of lous</w:t>
      </w:r>
      <w:r w:rsidR="005B3EFE" w:rsidRPr="00C519F4">
        <w:rPr>
          <w:sz w:val="32"/>
          <w:szCs w:val="32"/>
        </w:rPr>
        <w:t>e infestation was</w:t>
      </w:r>
      <w:r w:rsidR="003D129C">
        <w:rPr>
          <w:sz w:val="32"/>
          <w:szCs w:val="32"/>
        </w:rPr>
        <w:t xml:space="preserve"> found highest in young cattle and</w:t>
      </w:r>
      <w:r w:rsidR="005B3EFE" w:rsidRPr="00C519F4">
        <w:rPr>
          <w:sz w:val="32"/>
          <w:szCs w:val="32"/>
        </w:rPr>
        <w:t xml:space="preserve"> bull.</w:t>
      </w:r>
    </w:p>
    <w:p w:rsidR="00A30D83" w:rsidRPr="00C519F4" w:rsidRDefault="00A30D83" w:rsidP="00301F15">
      <w:pPr>
        <w:spacing w:line="360" w:lineRule="auto"/>
        <w:jc w:val="both"/>
        <w:rPr>
          <w:sz w:val="32"/>
          <w:szCs w:val="32"/>
        </w:rPr>
      </w:pPr>
    </w:p>
    <w:p w:rsidR="005B3EFE" w:rsidRPr="00C519F4" w:rsidRDefault="00D73A85" w:rsidP="00301F15">
      <w:pPr>
        <w:spacing w:line="360" w:lineRule="auto"/>
        <w:jc w:val="both"/>
        <w:rPr>
          <w:sz w:val="32"/>
          <w:szCs w:val="32"/>
        </w:rPr>
      </w:pPr>
      <w:r w:rsidRPr="00C519F4">
        <w:rPr>
          <w:sz w:val="32"/>
          <w:szCs w:val="32"/>
        </w:rPr>
        <w:t xml:space="preserve">        </w:t>
      </w:r>
      <w:proofErr w:type="spellStart"/>
      <w:r w:rsidRPr="003D129C">
        <w:rPr>
          <w:sz w:val="32"/>
          <w:szCs w:val="32"/>
        </w:rPr>
        <w:t>Rhaman</w:t>
      </w:r>
      <w:proofErr w:type="spellEnd"/>
      <w:r w:rsidRPr="00C519F4">
        <w:rPr>
          <w:i/>
          <w:sz w:val="32"/>
          <w:szCs w:val="32"/>
        </w:rPr>
        <w:t xml:space="preserve"> et</w:t>
      </w:r>
      <w:r w:rsidR="003D129C">
        <w:rPr>
          <w:i/>
          <w:sz w:val="32"/>
          <w:szCs w:val="32"/>
        </w:rPr>
        <w:t xml:space="preserve"> a</w:t>
      </w:r>
      <w:r w:rsidRPr="00C519F4">
        <w:rPr>
          <w:i/>
          <w:sz w:val="32"/>
          <w:szCs w:val="32"/>
        </w:rPr>
        <w:t>l</w:t>
      </w:r>
      <w:r w:rsidR="003D129C">
        <w:rPr>
          <w:i/>
          <w:sz w:val="32"/>
          <w:szCs w:val="32"/>
        </w:rPr>
        <w:t xml:space="preserve"> </w:t>
      </w:r>
      <w:r w:rsidRPr="00C519F4">
        <w:rPr>
          <w:i/>
          <w:sz w:val="32"/>
          <w:szCs w:val="32"/>
        </w:rPr>
        <w:t>(1972)</w:t>
      </w:r>
      <w:r w:rsidRPr="00C519F4">
        <w:rPr>
          <w:sz w:val="32"/>
          <w:szCs w:val="32"/>
        </w:rPr>
        <w:t xml:space="preserve"> reported that incidence of parasit</w:t>
      </w:r>
      <w:r w:rsidR="003D129C">
        <w:rPr>
          <w:sz w:val="32"/>
          <w:szCs w:val="32"/>
        </w:rPr>
        <w:t>ism in the cattle of</w:t>
      </w:r>
      <w:r w:rsidRPr="00C519F4">
        <w:rPr>
          <w:sz w:val="32"/>
          <w:szCs w:val="32"/>
        </w:rPr>
        <w:t xml:space="preserve"> </w:t>
      </w:r>
      <w:proofErr w:type="spellStart"/>
      <w:r w:rsidRPr="00C519F4">
        <w:rPr>
          <w:sz w:val="32"/>
          <w:szCs w:val="32"/>
        </w:rPr>
        <w:t>Mymensingh</w:t>
      </w:r>
      <w:proofErr w:type="spellEnd"/>
      <w:r w:rsidRPr="00C519F4">
        <w:rPr>
          <w:sz w:val="32"/>
          <w:szCs w:val="32"/>
        </w:rPr>
        <w:t xml:space="preserve"> district is 15.2%.</w:t>
      </w:r>
    </w:p>
    <w:p w:rsidR="00D73A85" w:rsidRPr="00C519F4" w:rsidRDefault="00D73A85" w:rsidP="00301F15">
      <w:pPr>
        <w:spacing w:line="360" w:lineRule="auto"/>
        <w:jc w:val="both"/>
        <w:rPr>
          <w:sz w:val="32"/>
          <w:szCs w:val="32"/>
        </w:rPr>
      </w:pPr>
      <w:r w:rsidRPr="00C519F4">
        <w:rPr>
          <w:sz w:val="32"/>
          <w:szCs w:val="32"/>
        </w:rPr>
        <w:lastRenderedPageBreak/>
        <w:t xml:space="preserve">         </w:t>
      </w:r>
      <w:r w:rsidR="003D129C" w:rsidRPr="003D129C">
        <w:rPr>
          <w:sz w:val="32"/>
          <w:szCs w:val="32"/>
        </w:rPr>
        <w:t>Roy</w:t>
      </w:r>
      <w:r w:rsidR="00BA7A6E">
        <w:rPr>
          <w:sz w:val="32"/>
          <w:szCs w:val="32"/>
        </w:rPr>
        <w:t xml:space="preserve"> AK</w:t>
      </w:r>
      <w:r w:rsidR="00BA7A6E">
        <w:rPr>
          <w:i/>
          <w:sz w:val="32"/>
          <w:szCs w:val="32"/>
        </w:rPr>
        <w:t xml:space="preserve"> et al</w:t>
      </w:r>
      <w:r w:rsidR="003D129C">
        <w:rPr>
          <w:i/>
          <w:sz w:val="32"/>
          <w:szCs w:val="32"/>
        </w:rPr>
        <w:t xml:space="preserve"> </w:t>
      </w:r>
      <w:r w:rsidRPr="00C519F4">
        <w:rPr>
          <w:i/>
          <w:sz w:val="32"/>
          <w:szCs w:val="32"/>
        </w:rPr>
        <w:t xml:space="preserve">(2000) </w:t>
      </w:r>
      <w:r w:rsidRPr="00C519F4">
        <w:rPr>
          <w:sz w:val="32"/>
          <w:szCs w:val="32"/>
        </w:rPr>
        <w:t>re</w:t>
      </w:r>
      <w:r w:rsidR="009B2BE5" w:rsidRPr="00C519F4">
        <w:rPr>
          <w:sz w:val="32"/>
          <w:szCs w:val="32"/>
        </w:rPr>
        <w:t>p</w:t>
      </w:r>
      <w:r w:rsidRPr="00C519F4">
        <w:rPr>
          <w:sz w:val="32"/>
          <w:szCs w:val="32"/>
        </w:rPr>
        <w:t xml:space="preserve">orted ted that, </w:t>
      </w:r>
      <w:proofErr w:type="spellStart"/>
      <w:r w:rsidRPr="00C519F4">
        <w:rPr>
          <w:i/>
          <w:sz w:val="32"/>
          <w:szCs w:val="32"/>
        </w:rPr>
        <w:t>B.bigemina</w:t>
      </w:r>
      <w:proofErr w:type="spellEnd"/>
      <w:r w:rsidRPr="00C519F4">
        <w:rPr>
          <w:sz w:val="32"/>
          <w:szCs w:val="32"/>
        </w:rPr>
        <w:t xml:space="preserve"> infection in 6.2%, </w:t>
      </w:r>
      <w:proofErr w:type="spellStart"/>
      <w:r w:rsidRPr="00C519F4">
        <w:rPr>
          <w:i/>
          <w:sz w:val="32"/>
          <w:szCs w:val="32"/>
        </w:rPr>
        <w:t>T.annulata</w:t>
      </w:r>
      <w:proofErr w:type="spellEnd"/>
      <w:r w:rsidRPr="00C519F4">
        <w:rPr>
          <w:sz w:val="32"/>
          <w:szCs w:val="32"/>
        </w:rPr>
        <w:t xml:space="preserve"> in 0.4% </w:t>
      </w:r>
      <w:proofErr w:type="spellStart"/>
      <w:r w:rsidRPr="00C519F4">
        <w:rPr>
          <w:i/>
          <w:sz w:val="32"/>
          <w:szCs w:val="32"/>
        </w:rPr>
        <w:t>T.motans</w:t>
      </w:r>
      <w:proofErr w:type="spellEnd"/>
      <w:r w:rsidR="003D129C">
        <w:rPr>
          <w:sz w:val="32"/>
          <w:szCs w:val="32"/>
        </w:rPr>
        <w:t xml:space="preserve"> in 10.8% and</w:t>
      </w:r>
      <w:r w:rsidRPr="00C519F4">
        <w:rPr>
          <w:sz w:val="32"/>
          <w:szCs w:val="32"/>
        </w:rPr>
        <w:t xml:space="preserve"> </w:t>
      </w:r>
      <w:proofErr w:type="spellStart"/>
      <w:r w:rsidRPr="00C519F4">
        <w:rPr>
          <w:sz w:val="32"/>
          <w:szCs w:val="32"/>
        </w:rPr>
        <w:t>Anaplsma</w:t>
      </w:r>
      <w:proofErr w:type="spellEnd"/>
      <w:r w:rsidRPr="00C519F4">
        <w:rPr>
          <w:sz w:val="32"/>
          <w:szCs w:val="32"/>
        </w:rPr>
        <w:t xml:space="preserve"> sp in 0.8% cattle in </w:t>
      </w:r>
      <w:proofErr w:type="spellStart"/>
      <w:r w:rsidRPr="00C519F4">
        <w:rPr>
          <w:sz w:val="32"/>
          <w:szCs w:val="32"/>
        </w:rPr>
        <w:t>Modupur</w:t>
      </w:r>
      <w:proofErr w:type="spellEnd"/>
      <w:r w:rsidRPr="00C519F4">
        <w:rPr>
          <w:sz w:val="32"/>
          <w:szCs w:val="32"/>
        </w:rPr>
        <w:t xml:space="preserve"> forest area in </w:t>
      </w:r>
      <w:proofErr w:type="spellStart"/>
      <w:r w:rsidRPr="00C519F4">
        <w:rPr>
          <w:sz w:val="32"/>
          <w:szCs w:val="32"/>
        </w:rPr>
        <w:t>Tangail</w:t>
      </w:r>
      <w:proofErr w:type="spellEnd"/>
      <w:r w:rsidRPr="00C519F4">
        <w:rPr>
          <w:sz w:val="32"/>
          <w:szCs w:val="32"/>
        </w:rPr>
        <w:t>.</w:t>
      </w:r>
    </w:p>
    <w:p w:rsidR="00CC74AF" w:rsidRPr="00C519F4" w:rsidRDefault="004B518E" w:rsidP="00CC74AF">
      <w:pPr>
        <w:spacing w:line="360" w:lineRule="auto"/>
        <w:jc w:val="both"/>
        <w:rPr>
          <w:sz w:val="32"/>
          <w:szCs w:val="32"/>
        </w:rPr>
      </w:pPr>
      <w:r>
        <w:rPr>
          <w:sz w:val="32"/>
          <w:szCs w:val="32"/>
        </w:rPr>
        <w:t xml:space="preserve">           </w:t>
      </w:r>
      <w:proofErr w:type="spellStart"/>
      <w:r>
        <w:rPr>
          <w:sz w:val="32"/>
          <w:szCs w:val="32"/>
        </w:rPr>
        <w:t>Mondal</w:t>
      </w:r>
      <w:proofErr w:type="spellEnd"/>
      <w:r w:rsidR="00BA7A6E">
        <w:rPr>
          <w:sz w:val="32"/>
          <w:szCs w:val="32"/>
        </w:rPr>
        <w:t xml:space="preserve"> MMH</w:t>
      </w:r>
      <w:r w:rsidR="00D73A85" w:rsidRPr="00C519F4">
        <w:rPr>
          <w:sz w:val="32"/>
          <w:szCs w:val="32"/>
        </w:rPr>
        <w:t xml:space="preserve"> </w:t>
      </w:r>
      <w:r w:rsidR="00D73A85" w:rsidRPr="003D129C">
        <w:rPr>
          <w:i/>
          <w:sz w:val="32"/>
          <w:szCs w:val="32"/>
        </w:rPr>
        <w:t>et</w:t>
      </w:r>
      <w:r w:rsidR="00AD2A59">
        <w:rPr>
          <w:i/>
          <w:sz w:val="32"/>
          <w:szCs w:val="32"/>
        </w:rPr>
        <w:t xml:space="preserve"> al</w:t>
      </w:r>
      <w:r w:rsidR="003D129C">
        <w:rPr>
          <w:i/>
          <w:sz w:val="32"/>
          <w:szCs w:val="32"/>
        </w:rPr>
        <w:t xml:space="preserve"> </w:t>
      </w:r>
      <w:r w:rsidR="00D73A85" w:rsidRPr="00C519F4">
        <w:rPr>
          <w:sz w:val="32"/>
          <w:szCs w:val="32"/>
        </w:rPr>
        <w:t xml:space="preserve">(1999) conducted a study on blood sucking flies of cattle </w:t>
      </w:r>
      <w:proofErr w:type="spellStart"/>
      <w:r w:rsidR="00D73A85" w:rsidRPr="00C519F4">
        <w:rPr>
          <w:sz w:val="32"/>
          <w:szCs w:val="32"/>
        </w:rPr>
        <w:t>Mym</w:t>
      </w:r>
      <w:r w:rsidR="003D129C">
        <w:rPr>
          <w:sz w:val="32"/>
          <w:szCs w:val="32"/>
        </w:rPr>
        <w:t>ensingh</w:t>
      </w:r>
      <w:proofErr w:type="spellEnd"/>
      <w:r w:rsidR="003D129C">
        <w:rPr>
          <w:sz w:val="32"/>
          <w:szCs w:val="32"/>
        </w:rPr>
        <w:t xml:space="preserve"> and</w:t>
      </w:r>
      <w:r w:rsidR="00437041" w:rsidRPr="00C519F4">
        <w:rPr>
          <w:sz w:val="32"/>
          <w:szCs w:val="32"/>
        </w:rPr>
        <w:t xml:space="preserve"> they found the prevalence of different flies as </w:t>
      </w:r>
      <w:proofErr w:type="spellStart"/>
      <w:r w:rsidR="00437041" w:rsidRPr="00C519F4">
        <w:rPr>
          <w:i/>
          <w:sz w:val="32"/>
          <w:szCs w:val="32"/>
        </w:rPr>
        <w:t>Haematobia</w:t>
      </w:r>
      <w:proofErr w:type="spellEnd"/>
      <w:r w:rsidR="00437041" w:rsidRPr="00C519F4">
        <w:rPr>
          <w:i/>
          <w:sz w:val="32"/>
          <w:szCs w:val="32"/>
        </w:rPr>
        <w:t xml:space="preserve"> </w:t>
      </w:r>
      <w:proofErr w:type="spellStart"/>
      <w:r w:rsidR="00437041" w:rsidRPr="00C519F4">
        <w:rPr>
          <w:i/>
          <w:sz w:val="32"/>
          <w:szCs w:val="32"/>
        </w:rPr>
        <w:t>exigua</w:t>
      </w:r>
      <w:proofErr w:type="spellEnd"/>
      <w:r w:rsidR="003D129C">
        <w:rPr>
          <w:i/>
          <w:sz w:val="32"/>
          <w:szCs w:val="32"/>
        </w:rPr>
        <w:t xml:space="preserve"> </w:t>
      </w:r>
      <w:r w:rsidR="00437041" w:rsidRPr="00C519F4">
        <w:rPr>
          <w:sz w:val="32"/>
          <w:szCs w:val="32"/>
        </w:rPr>
        <w:t xml:space="preserve">(30.8%), </w:t>
      </w:r>
      <w:proofErr w:type="spellStart"/>
      <w:r w:rsidR="00437041" w:rsidRPr="00C519F4">
        <w:rPr>
          <w:i/>
          <w:sz w:val="32"/>
          <w:szCs w:val="32"/>
        </w:rPr>
        <w:t>Stomoyxis</w:t>
      </w:r>
      <w:proofErr w:type="spellEnd"/>
      <w:r w:rsidR="00437041" w:rsidRPr="00C519F4">
        <w:rPr>
          <w:i/>
          <w:sz w:val="32"/>
          <w:szCs w:val="32"/>
        </w:rPr>
        <w:t xml:space="preserve"> </w:t>
      </w:r>
      <w:proofErr w:type="spellStart"/>
      <w:r w:rsidR="00437041" w:rsidRPr="00C519F4">
        <w:rPr>
          <w:i/>
          <w:sz w:val="32"/>
          <w:szCs w:val="32"/>
        </w:rPr>
        <w:t>calcitrans</w:t>
      </w:r>
      <w:proofErr w:type="spellEnd"/>
      <w:r w:rsidR="003D129C">
        <w:rPr>
          <w:i/>
          <w:sz w:val="32"/>
          <w:szCs w:val="32"/>
        </w:rPr>
        <w:t xml:space="preserve"> </w:t>
      </w:r>
      <w:r w:rsidR="00437041" w:rsidRPr="00C519F4">
        <w:rPr>
          <w:sz w:val="32"/>
          <w:szCs w:val="32"/>
        </w:rPr>
        <w:t xml:space="preserve">(24%), </w:t>
      </w:r>
      <w:proofErr w:type="spellStart"/>
      <w:r w:rsidR="00437041" w:rsidRPr="00C519F4">
        <w:rPr>
          <w:i/>
          <w:sz w:val="32"/>
          <w:szCs w:val="32"/>
        </w:rPr>
        <w:t>Tabanus</w:t>
      </w:r>
      <w:proofErr w:type="spellEnd"/>
      <w:r w:rsidR="00437041" w:rsidRPr="00C519F4">
        <w:rPr>
          <w:sz w:val="32"/>
          <w:szCs w:val="32"/>
        </w:rPr>
        <w:t xml:space="preserve"> </w:t>
      </w:r>
      <w:proofErr w:type="spellStart"/>
      <w:r w:rsidR="00437041" w:rsidRPr="00C519F4">
        <w:rPr>
          <w:i/>
          <w:sz w:val="32"/>
          <w:szCs w:val="32"/>
        </w:rPr>
        <w:t>striatus</w:t>
      </w:r>
      <w:proofErr w:type="spellEnd"/>
      <w:r w:rsidR="003D129C">
        <w:rPr>
          <w:i/>
          <w:sz w:val="32"/>
          <w:szCs w:val="32"/>
        </w:rPr>
        <w:t xml:space="preserve"> </w:t>
      </w:r>
      <w:r w:rsidR="00437041" w:rsidRPr="00C519F4">
        <w:rPr>
          <w:sz w:val="32"/>
          <w:szCs w:val="32"/>
        </w:rPr>
        <w:t xml:space="preserve">(20.6%), </w:t>
      </w:r>
      <w:proofErr w:type="spellStart"/>
      <w:proofErr w:type="gramStart"/>
      <w:r w:rsidR="00437041" w:rsidRPr="00C519F4">
        <w:rPr>
          <w:i/>
          <w:sz w:val="32"/>
          <w:szCs w:val="32"/>
        </w:rPr>
        <w:t>Haematopota</w:t>
      </w:r>
      <w:proofErr w:type="spellEnd"/>
      <w:proofErr w:type="gramEnd"/>
      <w:r w:rsidR="00437041" w:rsidRPr="00C519F4">
        <w:rPr>
          <w:i/>
          <w:sz w:val="32"/>
          <w:szCs w:val="32"/>
        </w:rPr>
        <w:t xml:space="preserve"> </w:t>
      </w:r>
      <w:proofErr w:type="spellStart"/>
      <w:r w:rsidR="00437041" w:rsidRPr="00C519F4">
        <w:rPr>
          <w:i/>
          <w:sz w:val="32"/>
          <w:szCs w:val="32"/>
        </w:rPr>
        <w:t>puvialis</w:t>
      </w:r>
      <w:proofErr w:type="spellEnd"/>
      <w:r w:rsidR="003D129C">
        <w:rPr>
          <w:i/>
          <w:sz w:val="32"/>
          <w:szCs w:val="32"/>
        </w:rPr>
        <w:t xml:space="preserve"> </w:t>
      </w:r>
      <w:r w:rsidR="00437041" w:rsidRPr="00C519F4">
        <w:rPr>
          <w:sz w:val="32"/>
          <w:szCs w:val="32"/>
        </w:rPr>
        <w:t xml:space="preserve">(12.4%) </w:t>
      </w:r>
      <w:proofErr w:type="spellStart"/>
      <w:r w:rsidR="00437041" w:rsidRPr="00C519F4">
        <w:rPr>
          <w:i/>
          <w:sz w:val="32"/>
          <w:szCs w:val="32"/>
        </w:rPr>
        <w:t>Hippobosca</w:t>
      </w:r>
      <w:proofErr w:type="spellEnd"/>
      <w:r w:rsidR="00437041" w:rsidRPr="00C519F4">
        <w:rPr>
          <w:sz w:val="32"/>
          <w:szCs w:val="32"/>
        </w:rPr>
        <w:t xml:space="preserve"> spp</w:t>
      </w:r>
      <w:r w:rsidR="003D129C">
        <w:rPr>
          <w:sz w:val="32"/>
          <w:szCs w:val="32"/>
        </w:rPr>
        <w:t xml:space="preserve">. </w:t>
      </w:r>
      <w:r w:rsidR="00437041" w:rsidRPr="00C519F4">
        <w:rPr>
          <w:sz w:val="32"/>
          <w:szCs w:val="32"/>
        </w:rPr>
        <w:t xml:space="preserve">(4.8) other </w:t>
      </w:r>
      <w:proofErr w:type="spellStart"/>
      <w:r w:rsidR="00437041" w:rsidRPr="00C519F4">
        <w:rPr>
          <w:i/>
          <w:sz w:val="32"/>
          <w:szCs w:val="32"/>
        </w:rPr>
        <w:t>Tabanus</w:t>
      </w:r>
      <w:proofErr w:type="spellEnd"/>
      <w:r w:rsidR="00437041" w:rsidRPr="00C519F4">
        <w:rPr>
          <w:sz w:val="32"/>
          <w:szCs w:val="32"/>
        </w:rPr>
        <w:t xml:space="preserve"> spp</w:t>
      </w:r>
      <w:r w:rsidR="003D129C">
        <w:rPr>
          <w:sz w:val="32"/>
          <w:szCs w:val="32"/>
        </w:rPr>
        <w:t xml:space="preserve">. </w:t>
      </w:r>
      <w:r w:rsidR="00437041" w:rsidRPr="00C519F4">
        <w:rPr>
          <w:sz w:val="32"/>
          <w:szCs w:val="32"/>
        </w:rPr>
        <w:t xml:space="preserve">(2.9%) other </w:t>
      </w:r>
      <w:proofErr w:type="spellStart"/>
      <w:r w:rsidR="00437041" w:rsidRPr="00C519F4">
        <w:rPr>
          <w:i/>
          <w:sz w:val="32"/>
          <w:szCs w:val="32"/>
        </w:rPr>
        <w:t>Stomoxys</w:t>
      </w:r>
      <w:proofErr w:type="spellEnd"/>
      <w:r w:rsidR="00437041" w:rsidRPr="00C519F4">
        <w:rPr>
          <w:sz w:val="32"/>
          <w:szCs w:val="32"/>
        </w:rPr>
        <w:t xml:space="preserve"> spp</w:t>
      </w:r>
      <w:r w:rsidR="003D129C">
        <w:rPr>
          <w:sz w:val="32"/>
          <w:szCs w:val="32"/>
        </w:rPr>
        <w:t xml:space="preserve">. </w:t>
      </w:r>
      <w:r w:rsidR="00437041" w:rsidRPr="00C519F4">
        <w:rPr>
          <w:sz w:val="32"/>
          <w:szCs w:val="32"/>
        </w:rPr>
        <w:t xml:space="preserve">(2.8%), </w:t>
      </w:r>
      <w:proofErr w:type="spellStart"/>
      <w:r w:rsidR="00437041" w:rsidRPr="00C519F4">
        <w:rPr>
          <w:i/>
          <w:sz w:val="32"/>
          <w:szCs w:val="32"/>
        </w:rPr>
        <w:t>chrysops</w:t>
      </w:r>
      <w:proofErr w:type="spellEnd"/>
      <w:r w:rsidR="00437041" w:rsidRPr="00C519F4">
        <w:rPr>
          <w:i/>
          <w:sz w:val="32"/>
          <w:szCs w:val="32"/>
        </w:rPr>
        <w:t xml:space="preserve"> </w:t>
      </w:r>
      <w:r w:rsidR="00437041" w:rsidRPr="00C519F4">
        <w:rPr>
          <w:sz w:val="32"/>
          <w:szCs w:val="32"/>
        </w:rPr>
        <w:t>dis</w:t>
      </w:r>
      <w:r w:rsidR="00AD745F" w:rsidRPr="00C519F4">
        <w:rPr>
          <w:sz w:val="32"/>
          <w:szCs w:val="32"/>
        </w:rPr>
        <w:t>ap</w:t>
      </w:r>
      <w:r w:rsidR="00437041" w:rsidRPr="00C519F4">
        <w:rPr>
          <w:sz w:val="32"/>
          <w:szCs w:val="32"/>
        </w:rPr>
        <w:t>p</w:t>
      </w:r>
      <w:r w:rsidR="00AD745F" w:rsidRPr="00C519F4">
        <w:rPr>
          <w:sz w:val="32"/>
          <w:szCs w:val="32"/>
        </w:rPr>
        <w:t>e</w:t>
      </w:r>
      <w:r w:rsidR="00437041" w:rsidRPr="00C519F4">
        <w:rPr>
          <w:sz w:val="32"/>
          <w:szCs w:val="32"/>
        </w:rPr>
        <w:t>ar</w:t>
      </w:r>
      <w:r w:rsidR="003D129C">
        <w:rPr>
          <w:sz w:val="32"/>
          <w:szCs w:val="32"/>
        </w:rPr>
        <w:t xml:space="preserve"> </w:t>
      </w:r>
      <w:r w:rsidR="00437041" w:rsidRPr="00C519F4">
        <w:rPr>
          <w:sz w:val="32"/>
          <w:szCs w:val="32"/>
        </w:rPr>
        <w:t>(1.5%). The highest prevalence of fly are n</w:t>
      </w:r>
      <w:r w:rsidR="003D129C">
        <w:rPr>
          <w:sz w:val="32"/>
          <w:szCs w:val="32"/>
        </w:rPr>
        <w:t>oticed during monsoon with hot and</w:t>
      </w:r>
      <w:r w:rsidR="00437041" w:rsidRPr="00C519F4">
        <w:rPr>
          <w:sz w:val="32"/>
          <w:szCs w:val="32"/>
        </w:rPr>
        <w:t xml:space="preserve"> humid environment. </w:t>
      </w:r>
      <w:proofErr w:type="spellStart"/>
      <w:r w:rsidR="00437041" w:rsidRPr="00C519F4">
        <w:rPr>
          <w:i/>
          <w:sz w:val="32"/>
          <w:szCs w:val="32"/>
        </w:rPr>
        <w:t>Haematobia</w:t>
      </w:r>
      <w:proofErr w:type="spellEnd"/>
      <w:r w:rsidR="003D129C">
        <w:rPr>
          <w:sz w:val="32"/>
          <w:szCs w:val="32"/>
        </w:rPr>
        <w:t xml:space="preserve"> was abundant just before and</w:t>
      </w:r>
      <w:r w:rsidR="00437041" w:rsidRPr="00C519F4">
        <w:rPr>
          <w:sz w:val="32"/>
          <w:szCs w:val="32"/>
        </w:rPr>
        <w:t xml:space="preserve"> after winter. </w:t>
      </w:r>
      <w:proofErr w:type="spellStart"/>
      <w:proofErr w:type="gramStart"/>
      <w:r w:rsidR="00437041" w:rsidRPr="00C519F4">
        <w:rPr>
          <w:sz w:val="32"/>
          <w:szCs w:val="32"/>
        </w:rPr>
        <w:t>S</w:t>
      </w:r>
      <w:r w:rsidR="00437041" w:rsidRPr="00C519F4">
        <w:rPr>
          <w:i/>
          <w:sz w:val="32"/>
          <w:szCs w:val="32"/>
        </w:rPr>
        <w:t>tomoxys</w:t>
      </w:r>
      <w:proofErr w:type="spellEnd"/>
      <w:r w:rsidR="003D129C">
        <w:rPr>
          <w:sz w:val="32"/>
          <w:szCs w:val="32"/>
        </w:rPr>
        <w:t xml:space="preserve"> mostly </w:t>
      </w:r>
      <w:proofErr w:type="spellStart"/>
      <w:r w:rsidR="003D129C">
        <w:rPr>
          <w:sz w:val="32"/>
          <w:szCs w:val="32"/>
        </w:rPr>
        <w:t>occure</w:t>
      </w:r>
      <w:proofErr w:type="spellEnd"/>
      <w:r w:rsidR="003D129C">
        <w:rPr>
          <w:sz w:val="32"/>
          <w:szCs w:val="32"/>
        </w:rPr>
        <w:t xml:space="preserve"> in monsoon and</w:t>
      </w:r>
      <w:r w:rsidR="00437041" w:rsidRPr="00C519F4">
        <w:rPr>
          <w:sz w:val="32"/>
          <w:szCs w:val="32"/>
        </w:rPr>
        <w:t xml:space="preserve"> they </w:t>
      </w:r>
      <w:proofErr w:type="spellStart"/>
      <w:r w:rsidR="00437041" w:rsidRPr="00C519F4">
        <w:rPr>
          <w:sz w:val="32"/>
          <w:szCs w:val="32"/>
        </w:rPr>
        <w:t>attac</w:t>
      </w:r>
      <w:r w:rsidR="003D129C">
        <w:rPr>
          <w:sz w:val="32"/>
          <w:szCs w:val="32"/>
        </w:rPr>
        <w:t>kes</w:t>
      </w:r>
      <w:proofErr w:type="spellEnd"/>
      <w:r w:rsidR="003D129C">
        <w:rPr>
          <w:sz w:val="32"/>
          <w:szCs w:val="32"/>
        </w:rPr>
        <w:t xml:space="preserve"> outdoor cattle with sunny and</w:t>
      </w:r>
      <w:r w:rsidR="00437041" w:rsidRPr="00C519F4">
        <w:rPr>
          <w:sz w:val="32"/>
          <w:szCs w:val="32"/>
        </w:rPr>
        <w:t xml:space="preserve"> humid </w:t>
      </w:r>
      <w:r w:rsidR="00AD745F" w:rsidRPr="00C519F4">
        <w:rPr>
          <w:sz w:val="32"/>
          <w:szCs w:val="32"/>
        </w:rPr>
        <w:t>weather.</w:t>
      </w:r>
      <w:proofErr w:type="gramEnd"/>
      <w:r w:rsidR="00AD745F" w:rsidRPr="00C519F4">
        <w:rPr>
          <w:sz w:val="32"/>
          <w:szCs w:val="32"/>
        </w:rPr>
        <w:t xml:space="preserve"> In mild summer </w:t>
      </w:r>
      <w:proofErr w:type="spellStart"/>
      <w:r w:rsidR="00AD745F" w:rsidRPr="00C519F4">
        <w:rPr>
          <w:i/>
          <w:sz w:val="32"/>
          <w:szCs w:val="32"/>
        </w:rPr>
        <w:t>Tabanus</w:t>
      </w:r>
      <w:proofErr w:type="spellEnd"/>
      <w:r w:rsidR="00AD745F" w:rsidRPr="00C519F4">
        <w:rPr>
          <w:sz w:val="32"/>
          <w:szCs w:val="32"/>
        </w:rPr>
        <w:t xml:space="preserve">, </w:t>
      </w:r>
      <w:proofErr w:type="spellStart"/>
      <w:r w:rsidR="00AD745F" w:rsidRPr="00C519F4">
        <w:rPr>
          <w:i/>
          <w:sz w:val="32"/>
          <w:szCs w:val="32"/>
        </w:rPr>
        <w:t>Haematopota</w:t>
      </w:r>
      <w:proofErr w:type="spellEnd"/>
      <w:r w:rsidR="00AD745F" w:rsidRPr="00C519F4">
        <w:rPr>
          <w:sz w:val="32"/>
          <w:szCs w:val="32"/>
        </w:rPr>
        <w:t xml:space="preserve"> emerges and disappears after autumn. Most of </w:t>
      </w:r>
      <w:proofErr w:type="gramStart"/>
      <w:r w:rsidR="00AD745F" w:rsidRPr="00C519F4">
        <w:rPr>
          <w:sz w:val="32"/>
          <w:szCs w:val="32"/>
        </w:rPr>
        <w:t>blood sucking flies attack</w:t>
      </w:r>
      <w:proofErr w:type="gramEnd"/>
      <w:r w:rsidR="00AD745F" w:rsidRPr="00C519F4">
        <w:rPr>
          <w:sz w:val="32"/>
          <w:szCs w:val="32"/>
        </w:rPr>
        <w:t xml:space="preserve"> indoor cattle during drizzling or just after rain.</w:t>
      </w:r>
    </w:p>
    <w:p w:rsidR="00F66C60" w:rsidRPr="00C519F4" w:rsidRDefault="00F66C60" w:rsidP="00F66C60">
      <w:pPr>
        <w:spacing w:line="360" w:lineRule="auto"/>
        <w:rPr>
          <w:sz w:val="32"/>
          <w:szCs w:val="32"/>
        </w:rPr>
      </w:pPr>
    </w:p>
    <w:p w:rsidR="003425B6" w:rsidRDefault="003425B6" w:rsidP="00F66C60">
      <w:pPr>
        <w:spacing w:line="360" w:lineRule="auto"/>
        <w:jc w:val="center"/>
        <w:rPr>
          <w:b/>
          <w:sz w:val="32"/>
          <w:szCs w:val="32"/>
        </w:rPr>
      </w:pPr>
    </w:p>
    <w:p w:rsidR="003425B6" w:rsidRDefault="003425B6" w:rsidP="00F66C60">
      <w:pPr>
        <w:spacing w:line="360" w:lineRule="auto"/>
        <w:jc w:val="center"/>
        <w:rPr>
          <w:b/>
          <w:sz w:val="32"/>
          <w:szCs w:val="32"/>
        </w:rPr>
      </w:pPr>
    </w:p>
    <w:p w:rsidR="003425B6" w:rsidRDefault="003425B6" w:rsidP="00F66C60">
      <w:pPr>
        <w:spacing w:line="360" w:lineRule="auto"/>
        <w:jc w:val="center"/>
        <w:rPr>
          <w:b/>
          <w:sz w:val="32"/>
          <w:szCs w:val="32"/>
        </w:rPr>
      </w:pPr>
    </w:p>
    <w:p w:rsidR="003425B6" w:rsidRDefault="003425B6" w:rsidP="00F66C60">
      <w:pPr>
        <w:spacing w:line="360" w:lineRule="auto"/>
        <w:jc w:val="center"/>
        <w:rPr>
          <w:b/>
          <w:sz w:val="32"/>
          <w:szCs w:val="32"/>
        </w:rPr>
      </w:pPr>
    </w:p>
    <w:p w:rsidR="003425B6" w:rsidRDefault="003425B6" w:rsidP="00F66C60">
      <w:pPr>
        <w:spacing w:line="360" w:lineRule="auto"/>
        <w:jc w:val="center"/>
        <w:rPr>
          <w:b/>
          <w:sz w:val="32"/>
          <w:szCs w:val="32"/>
        </w:rPr>
      </w:pPr>
    </w:p>
    <w:p w:rsidR="003425B6" w:rsidRDefault="003425B6" w:rsidP="00F66C60">
      <w:pPr>
        <w:spacing w:line="360" w:lineRule="auto"/>
        <w:jc w:val="center"/>
        <w:rPr>
          <w:b/>
          <w:sz w:val="32"/>
          <w:szCs w:val="32"/>
        </w:rPr>
      </w:pPr>
    </w:p>
    <w:p w:rsidR="003425B6" w:rsidRDefault="003425B6" w:rsidP="00F66C60">
      <w:pPr>
        <w:spacing w:line="360" w:lineRule="auto"/>
        <w:jc w:val="center"/>
        <w:rPr>
          <w:b/>
          <w:sz w:val="32"/>
          <w:szCs w:val="32"/>
        </w:rPr>
      </w:pPr>
    </w:p>
    <w:p w:rsidR="00C93645" w:rsidRDefault="00C93645" w:rsidP="00C93645">
      <w:pPr>
        <w:spacing w:line="360" w:lineRule="auto"/>
        <w:rPr>
          <w:b/>
          <w:sz w:val="32"/>
          <w:szCs w:val="32"/>
        </w:rPr>
      </w:pPr>
    </w:p>
    <w:p w:rsidR="003425B6" w:rsidRPr="00952C41" w:rsidRDefault="003425B6" w:rsidP="00C93645">
      <w:pPr>
        <w:spacing w:line="360" w:lineRule="auto"/>
        <w:jc w:val="center"/>
      </w:pPr>
      <w:r w:rsidRPr="00532CFE">
        <w:rPr>
          <w:b/>
          <w:sz w:val="32"/>
          <w:szCs w:val="32"/>
        </w:rPr>
        <w:lastRenderedPageBreak/>
        <w:t>CHAPTER</w:t>
      </w:r>
      <w:r>
        <w:rPr>
          <w:b/>
          <w:sz w:val="32"/>
          <w:szCs w:val="32"/>
        </w:rPr>
        <w:t>- 4</w:t>
      </w:r>
    </w:p>
    <w:p w:rsidR="00FB629B" w:rsidRPr="00C519F4" w:rsidRDefault="00A354C8" w:rsidP="003425B6">
      <w:pPr>
        <w:spacing w:line="360" w:lineRule="auto"/>
        <w:jc w:val="center"/>
        <w:rPr>
          <w:b/>
          <w:sz w:val="32"/>
          <w:szCs w:val="32"/>
        </w:rPr>
      </w:pPr>
      <w:r>
        <w:rPr>
          <w:b/>
          <w:sz w:val="32"/>
          <w:szCs w:val="32"/>
        </w:rPr>
        <w:t>MATERIALS AND</w:t>
      </w:r>
      <w:r w:rsidR="00FB629B" w:rsidRPr="00C519F4">
        <w:rPr>
          <w:b/>
          <w:sz w:val="32"/>
          <w:szCs w:val="32"/>
        </w:rPr>
        <w:t xml:space="preserve"> METHODS</w:t>
      </w:r>
    </w:p>
    <w:p w:rsidR="00F658D9" w:rsidRDefault="000D6D94" w:rsidP="00F658D9">
      <w:pPr>
        <w:spacing w:line="360" w:lineRule="auto"/>
        <w:jc w:val="both"/>
        <w:rPr>
          <w:b/>
          <w:sz w:val="32"/>
          <w:szCs w:val="32"/>
        </w:rPr>
      </w:pPr>
      <w:r w:rsidRPr="00C519F4">
        <w:rPr>
          <w:b/>
          <w:sz w:val="32"/>
          <w:szCs w:val="32"/>
        </w:rPr>
        <w:t>Duration of study:</w:t>
      </w:r>
    </w:p>
    <w:p w:rsidR="000D6D94" w:rsidRPr="00F658D9" w:rsidRDefault="00F658D9" w:rsidP="00F658D9">
      <w:pPr>
        <w:spacing w:line="360" w:lineRule="auto"/>
        <w:jc w:val="both"/>
        <w:rPr>
          <w:b/>
          <w:sz w:val="32"/>
          <w:szCs w:val="32"/>
        </w:rPr>
      </w:pPr>
      <w:r>
        <w:rPr>
          <w:sz w:val="32"/>
          <w:szCs w:val="32"/>
        </w:rPr>
        <w:t xml:space="preserve">          </w:t>
      </w:r>
      <w:r w:rsidRPr="00F658D9">
        <w:rPr>
          <w:sz w:val="32"/>
          <w:szCs w:val="32"/>
        </w:rPr>
        <w:t xml:space="preserve">The study was carried out in </w:t>
      </w:r>
      <w:proofErr w:type="spellStart"/>
      <w:r w:rsidRPr="00F658D9">
        <w:rPr>
          <w:sz w:val="32"/>
          <w:szCs w:val="32"/>
        </w:rPr>
        <w:t>Upazilla</w:t>
      </w:r>
      <w:proofErr w:type="spellEnd"/>
      <w:r w:rsidRPr="00F658D9">
        <w:rPr>
          <w:sz w:val="32"/>
          <w:szCs w:val="32"/>
        </w:rPr>
        <w:t xml:space="preserve"> Veterinary Hospital (UVH),</w:t>
      </w:r>
      <w:r w:rsidR="006B45B4">
        <w:rPr>
          <w:sz w:val="32"/>
          <w:szCs w:val="32"/>
        </w:rPr>
        <w:t xml:space="preserve"> </w:t>
      </w:r>
      <w:proofErr w:type="spellStart"/>
      <w:r w:rsidR="006B45B4">
        <w:rPr>
          <w:sz w:val="32"/>
          <w:szCs w:val="32"/>
        </w:rPr>
        <w:t>Chandanish</w:t>
      </w:r>
      <w:proofErr w:type="spellEnd"/>
      <w:r w:rsidR="006B45B4">
        <w:rPr>
          <w:sz w:val="32"/>
          <w:szCs w:val="32"/>
        </w:rPr>
        <w:t xml:space="preserve">, </w:t>
      </w:r>
      <w:proofErr w:type="gramStart"/>
      <w:r>
        <w:rPr>
          <w:sz w:val="32"/>
          <w:szCs w:val="32"/>
        </w:rPr>
        <w:t>Chittagong</w:t>
      </w:r>
      <w:proofErr w:type="gramEnd"/>
      <w:r w:rsidRPr="00F658D9">
        <w:rPr>
          <w:sz w:val="32"/>
          <w:szCs w:val="32"/>
        </w:rPr>
        <w:t xml:space="preserve"> </w:t>
      </w:r>
      <w:r>
        <w:rPr>
          <w:sz w:val="32"/>
          <w:szCs w:val="32"/>
        </w:rPr>
        <w:t>d</w:t>
      </w:r>
      <w:r w:rsidRPr="00F658D9">
        <w:rPr>
          <w:sz w:val="32"/>
          <w:szCs w:val="32"/>
        </w:rPr>
        <w:t xml:space="preserve">istrict during internship placement period that was over 8 weeks of time from </w:t>
      </w:r>
      <w:r>
        <w:rPr>
          <w:sz w:val="32"/>
          <w:szCs w:val="32"/>
        </w:rPr>
        <w:t>5</w:t>
      </w:r>
      <w:r w:rsidRPr="00F658D9">
        <w:rPr>
          <w:sz w:val="32"/>
          <w:szCs w:val="32"/>
          <w:vertAlign w:val="superscript"/>
        </w:rPr>
        <w:t>th</w:t>
      </w:r>
      <w:r>
        <w:rPr>
          <w:sz w:val="32"/>
          <w:szCs w:val="32"/>
        </w:rPr>
        <w:t xml:space="preserve"> </w:t>
      </w:r>
      <w:r w:rsidR="009B2BE5" w:rsidRPr="00C519F4">
        <w:rPr>
          <w:sz w:val="32"/>
          <w:szCs w:val="32"/>
        </w:rPr>
        <w:t xml:space="preserve">May to </w:t>
      </w:r>
      <w:r>
        <w:rPr>
          <w:sz w:val="32"/>
          <w:szCs w:val="32"/>
        </w:rPr>
        <w:t>4</w:t>
      </w:r>
      <w:r w:rsidRPr="00F658D9">
        <w:rPr>
          <w:sz w:val="32"/>
          <w:szCs w:val="32"/>
          <w:vertAlign w:val="superscript"/>
        </w:rPr>
        <w:t>th</w:t>
      </w:r>
      <w:r>
        <w:rPr>
          <w:sz w:val="32"/>
          <w:szCs w:val="32"/>
        </w:rPr>
        <w:t xml:space="preserve"> J</w:t>
      </w:r>
      <w:r w:rsidR="009B2BE5" w:rsidRPr="00C519F4">
        <w:rPr>
          <w:sz w:val="32"/>
          <w:szCs w:val="32"/>
        </w:rPr>
        <w:t>uly</w:t>
      </w:r>
      <w:r w:rsidR="000D6D94" w:rsidRPr="00C519F4">
        <w:rPr>
          <w:sz w:val="32"/>
          <w:szCs w:val="32"/>
        </w:rPr>
        <w:t xml:space="preserve"> 2013</w:t>
      </w:r>
      <w:r>
        <w:rPr>
          <w:sz w:val="32"/>
          <w:szCs w:val="32"/>
        </w:rPr>
        <w:t xml:space="preserve"> and clinical rotation during 21</w:t>
      </w:r>
      <w:r w:rsidRPr="00F658D9">
        <w:rPr>
          <w:sz w:val="32"/>
          <w:szCs w:val="32"/>
          <w:vertAlign w:val="superscript"/>
        </w:rPr>
        <w:t>st</w:t>
      </w:r>
      <w:r>
        <w:rPr>
          <w:sz w:val="32"/>
          <w:szCs w:val="32"/>
        </w:rPr>
        <w:t xml:space="preserve"> October to 27</w:t>
      </w:r>
      <w:r w:rsidRPr="00F658D9">
        <w:rPr>
          <w:sz w:val="32"/>
          <w:szCs w:val="32"/>
          <w:vertAlign w:val="superscript"/>
        </w:rPr>
        <w:t>th</w:t>
      </w:r>
      <w:r>
        <w:rPr>
          <w:sz w:val="32"/>
          <w:szCs w:val="32"/>
        </w:rPr>
        <w:t xml:space="preserve"> October 2013. </w:t>
      </w:r>
    </w:p>
    <w:p w:rsidR="00FD1522" w:rsidRDefault="000D6D94" w:rsidP="00FD1522">
      <w:pPr>
        <w:spacing w:line="360" w:lineRule="auto"/>
        <w:jc w:val="both"/>
        <w:rPr>
          <w:b/>
          <w:sz w:val="32"/>
          <w:szCs w:val="32"/>
        </w:rPr>
      </w:pPr>
      <w:r w:rsidRPr="00C519F4">
        <w:rPr>
          <w:b/>
          <w:sz w:val="32"/>
          <w:szCs w:val="32"/>
        </w:rPr>
        <w:t>Selection of area sample:</w:t>
      </w:r>
    </w:p>
    <w:p w:rsidR="000D6D94" w:rsidRPr="00FD1522" w:rsidRDefault="00FD1522" w:rsidP="00FD1522">
      <w:pPr>
        <w:spacing w:line="360" w:lineRule="auto"/>
        <w:jc w:val="both"/>
        <w:rPr>
          <w:b/>
          <w:sz w:val="32"/>
          <w:szCs w:val="32"/>
        </w:rPr>
      </w:pPr>
      <w:r>
        <w:rPr>
          <w:b/>
          <w:sz w:val="32"/>
          <w:szCs w:val="32"/>
        </w:rPr>
        <w:t xml:space="preserve">      </w:t>
      </w:r>
      <w:r w:rsidR="000D6D94" w:rsidRPr="00C519F4">
        <w:rPr>
          <w:sz w:val="32"/>
          <w:szCs w:val="32"/>
        </w:rPr>
        <w:t xml:space="preserve">The study was carried out at </w:t>
      </w:r>
      <w:proofErr w:type="spellStart"/>
      <w:r w:rsidR="002346ED">
        <w:rPr>
          <w:sz w:val="32"/>
          <w:szCs w:val="32"/>
        </w:rPr>
        <w:t>U</w:t>
      </w:r>
      <w:r w:rsidR="000D6D94" w:rsidRPr="00C519F4">
        <w:rPr>
          <w:sz w:val="32"/>
          <w:szCs w:val="32"/>
        </w:rPr>
        <w:t>pazilla</w:t>
      </w:r>
      <w:proofErr w:type="spellEnd"/>
      <w:r w:rsidR="000D6D94" w:rsidRPr="00C519F4">
        <w:rPr>
          <w:sz w:val="32"/>
          <w:szCs w:val="32"/>
        </w:rPr>
        <w:t xml:space="preserve"> </w:t>
      </w:r>
      <w:r w:rsidR="002346ED">
        <w:rPr>
          <w:sz w:val="32"/>
          <w:szCs w:val="32"/>
        </w:rPr>
        <w:t xml:space="preserve">Veterinary </w:t>
      </w:r>
      <w:r w:rsidR="000D6D94" w:rsidRPr="00C519F4">
        <w:rPr>
          <w:sz w:val="32"/>
          <w:szCs w:val="32"/>
        </w:rPr>
        <w:t xml:space="preserve">Hospital, </w:t>
      </w:r>
      <w:proofErr w:type="spellStart"/>
      <w:r w:rsidR="002346ED">
        <w:rPr>
          <w:sz w:val="32"/>
          <w:szCs w:val="32"/>
        </w:rPr>
        <w:t>C</w:t>
      </w:r>
      <w:r w:rsidR="000D6D94" w:rsidRPr="00C519F4">
        <w:rPr>
          <w:sz w:val="32"/>
          <w:szCs w:val="32"/>
        </w:rPr>
        <w:t>handanish</w:t>
      </w:r>
      <w:proofErr w:type="spellEnd"/>
      <w:r w:rsidR="000D6D94" w:rsidRPr="00C519F4">
        <w:rPr>
          <w:sz w:val="32"/>
          <w:szCs w:val="32"/>
        </w:rPr>
        <w:t>,</w:t>
      </w:r>
      <w:r>
        <w:rPr>
          <w:sz w:val="32"/>
          <w:szCs w:val="32"/>
        </w:rPr>
        <w:t xml:space="preserve"> </w:t>
      </w:r>
      <w:proofErr w:type="gramStart"/>
      <w:r w:rsidR="002346ED">
        <w:rPr>
          <w:sz w:val="32"/>
          <w:szCs w:val="32"/>
        </w:rPr>
        <w:t>Chittagong</w:t>
      </w:r>
      <w:proofErr w:type="gramEnd"/>
      <w:r w:rsidR="000D6D94" w:rsidRPr="00C519F4">
        <w:rPr>
          <w:sz w:val="32"/>
          <w:szCs w:val="32"/>
        </w:rPr>
        <w:t>. For the study all the anima</w:t>
      </w:r>
      <w:r>
        <w:rPr>
          <w:sz w:val="32"/>
          <w:szCs w:val="32"/>
        </w:rPr>
        <w:t>ls</w:t>
      </w:r>
      <w:r w:rsidR="002346ED">
        <w:rPr>
          <w:sz w:val="32"/>
          <w:szCs w:val="32"/>
        </w:rPr>
        <w:t xml:space="preserve"> (</w:t>
      </w:r>
      <w:r>
        <w:rPr>
          <w:sz w:val="32"/>
          <w:szCs w:val="32"/>
        </w:rPr>
        <w:t xml:space="preserve">cattle </w:t>
      </w:r>
      <w:r w:rsidR="002346ED">
        <w:rPr>
          <w:sz w:val="32"/>
          <w:szCs w:val="32"/>
        </w:rPr>
        <w:t xml:space="preserve">and </w:t>
      </w:r>
      <w:r>
        <w:rPr>
          <w:sz w:val="32"/>
          <w:szCs w:val="32"/>
        </w:rPr>
        <w:t>goat) were recorded</w:t>
      </w:r>
      <w:r w:rsidR="000D6D94" w:rsidRPr="00C519F4">
        <w:rPr>
          <w:sz w:val="32"/>
          <w:szCs w:val="32"/>
        </w:rPr>
        <w:t xml:space="preserve"> form those that came to hospital for treatment. The animals were selected randomly for </w:t>
      </w:r>
      <w:proofErr w:type="spellStart"/>
      <w:r w:rsidR="000D6D94" w:rsidRPr="00C519F4">
        <w:rPr>
          <w:sz w:val="32"/>
          <w:szCs w:val="32"/>
        </w:rPr>
        <w:t>ectoparasitic</w:t>
      </w:r>
      <w:proofErr w:type="spellEnd"/>
      <w:r w:rsidR="000D6D94" w:rsidRPr="00C519F4">
        <w:rPr>
          <w:sz w:val="32"/>
          <w:szCs w:val="32"/>
        </w:rPr>
        <w:t xml:space="preserve"> infestation</w:t>
      </w:r>
      <w:r w:rsidR="002346ED">
        <w:rPr>
          <w:sz w:val="32"/>
          <w:szCs w:val="32"/>
        </w:rPr>
        <w:t>.</w:t>
      </w:r>
    </w:p>
    <w:p w:rsidR="003F622C" w:rsidRPr="00C519F4" w:rsidRDefault="003F622C" w:rsidP="003F622C">
      <w:pPr>
        <w:spacing w:line="360" w:lineRule="auto"/>
        <w:jc w:val="both"/>
        <w:rPr>
          <w:sz w:val="32"/>
          <w:szCs w:val="32"/>
        </w:rPr>
      </w:pPr>
      <w:r w:rsidRPr="00C519F4">
        <w:rPr>
          <w:b/>
          <w:sz w:val="32"/>
          <w:szCs w:val="32"/>
        </w:rPr>
        <w:t>Reference Population</w:t>
      </w:r>
      <w:r w:rsidRPr="00C519F4">
        <w:rPr>
          <w:sz w:val="32"/>
          <w:szCs w:val="32"/>
        </w:rPr>
        <w:t xml:space="preserve">: </w:t>
      </w:r>
    </w:p>
    <w:p w:rsidR="003F622C" w:rsidRPr="00C519F4" w:rsidRDefault="006B45B4" w:rsidP="003F622C">
      <w:pPr>
        <w:spacing w:line="360" w:lineRule="auto"/>
        <w:ind w:firstLine="720"/>
        <w:jc w:val="both"/>
        <w:rPr>
          <w:sz w:val="32"/>
          <w:szCs w:val="32"/>
        </w:rPr>
      </w:pPr>
      <w:r>
        <w:rPr>
          <w:sz w:val="32"/>
          <w:szCs w:val="32"/>
        </w:rPr>
        <w:t>Domesticated ruminants (Cattle and</w:t>
      </w:r>
      <w:r w:rsidR="003F622C" w:rsidRPr="00C519F4">
        <w:rPr>
          <w:sz w:val="32"/>
          <w:szCs w:val="32"/>
        </w:rPr>
        <w:t xml:space="preserve"> goats) under </w:t>
      </w:r>
      <w:proofErr w:type="spellStart"/>
      <w:r w:rsidR="002346ED">
        <w:rPr>
          <w:sz w:val="32"/>
          <w:szCs w:val="32"/>
        </w:rPr>
        <w:t>C</w:t>
      </w:r>
      <w:r w:rsidR="00D906FC" w:rsidRPr="00C519F4">
        <w:rPr>
          <w:sz w:val="32"/>
          <w:szCs w:val="32"/>
        </w:rPr>
        <w:t>handanish</w:t>
      </w:r>
      <w:proofErr w:type="spellEnd"/>
      <w:r w:rsidR="003F622C" w:rsidRPr="00C519F4">
        <w:rPr>
          <w:sz w:val="32"/>
          <w:szCs w:val="32"/>
        </w:rPr>
        <w:t xml:space="preserve"> </w:t>
      </w:r>
      <w:proofErr w:type="spellStart"/>
      <w:r w:rsidR="002346ED">
        <w:rPr>
          <w:sz w:val="32"/>
          <w:szCs w:val="32"/>
        </w:rPr>
        <w:t>U</w:t>
      </w:r>
      <w:r w:rsidR="003F622C" w:rsidRPr="00C519F4">
        <w:rPr>
          <w:sz w:val="32"/>
          <w:szCs w:val="32"/>
        </w:rPr>
        <w:t>pazilla</w:t>
      </w:r>
      <w:proofErr w:type="spellEnd"/>
      <w:r w:rsidR="003F622C" w:rsidRPr="00C519F4">
        <w:rPr>
          <w:sz w:val="32"/>
          <w:szCs w:val="32"/>
        </w:rPr>
        <w:t xml:space="preserve"> of </w:t>
      </w:r>
      <w:r w:rsidR="00D906FC" w:rsidRPr="00C519F4">
        <w:rPr>
          <w:sz w:val="32"/>
          <w:szCs w:val="32"/>
        </w:rPr>
        <w:t>Chittagong</w:t>
      </w:r>
      <w:r w:rsidR="003F622C" w:rsidRPr="00C519F4">
        <w:rPr>
          <w:sz w:val="32"/>
          <w:szCs w:val="32"/>
        </w:rPr>
        <w:t xml:space="preserve"> district were considered to be reference population</w:t>
      </w:r>
      <w:r w:rsidR="00FD1522">
        <w:rPr>
          <w:sz w:val="32"/>
          <w:szCs w:val="32"/>
        </w:rPr>
        <w:t>. In study periods 536 animals</w:t>
      </w:r>
      <w:r w:rsidR="002346ED">
        <w:rPr>
          <w:sz w:val="32"/>
          <w:szCs w:val="32"/>
        </w:rPr>
        <w:t xml:space="preserve"> </w:t>
      </w:r>
      <w:r w:rsidR="00FD1522">
        <w:rPr>
          <w:sz w:val="32"/>
          <w:szCs w:val="32"/>
        </w:rPr>
        <w:t>(</w:t>
      </w:r>
      <w:r w:rsidR="003F622C" w:rsidRPr="00C519F4">
        <w:rPr>
          <w:sz w:val="32"/>
          <w:szCs w:val="32"/>
        </w:rPr>
        <w:t xml:space="preserve">cattle=354 and goats=182) were treated in </w:t>
      </w:r>
      <w:proofErr w:type="spellStart"/>
      <w:r w:rsidR="003F622C" w:rsidRPr="00C519F4">
        <w:rPr>
          <w:sz w:val="32"/>
          <w:szCs w:val="32"/>
        </w:rPr>
        <w:t>Upazilla</w:t>
      </w:r>
      <w:proofErr w:type="spellEnd"/>
      <w:r w:rsidR="003F622C" w:rsidRPr="00C519F4">
        <w:rPr>
          <w:sz w:val="32"/>
          <w:szCs w:val="32"/>
        </w:rPr>
        <w:t xml:space="preserve"> Veterinary Hospital due to different diseased condition. Among those patient 1</w:t>
      </w:r>
      <w:r w:rsidR="002346ED">
        <w:rPr>
          <w:sz w:val="32"/>
          <w:szCs w:val="32"/>
        </w:rPr>
        <w:t>65</w:t>
      </w:r>
      <w:r w:rsidR="003F622C" w:rsidRPr="00C519F4">
        <w:rPr>
          <w:sz w:val="32"/>
          <w:szCs w:val="32"/>
        </w:rPr>
        <w:t xml:space="preserve"> cases was suffering from </w:t>
      </w:r>
      <w:proofErr w:type="spellStart"/>
      <w:r w:rsidR="002346ED">
        <w:rPr>
          <w:sz w:val="32"/>
          <w:szCs w:val="32"/>
        </w:rPr>
        <w:t>ectoparasitic</w:t>
      </w:r>
      <w:proofErr w:type="spellEnd"/>
      <w:r w:rsidR="003F622C" w:rsidRPr="00C519F4">
        <w:rPr>
          <w:sz w:val="32"/>
          <w:szCs w:val="32"/>
        </w:rPr>
        <w:t xml:space="preserve"> diseases. </w:t>
      </w:r>
    </w:p>
    <w:p w:rsidR="003F622C" w:rsidRPr="00C519F4" w:rsidRDefault="003F622C" w:rsidP="003F622C">
      <w:pPr>
        <w:spacing w:line="360" w:lineRule="auto"/>
        <w:jc w:val="both"/>
        <w:rPr>
          <w:sz w:val="32"/>
          <w:szCs w:val="32"/>
        </w:rPr>
      </w:pPr>
      <w:r w:rsidRPr="00C519F4">
        <w:rPr>
          <w:b/>
          <w:sz w:val="32"/>
          <w:szCs w:val="32"/>
        </w:rPr>
        <w:t>Data collection</w:t>
      </w:r>
      <w:r w:rsidRPr="00C519F4">
        <w:rPr>
          <w:sz w:val="32"/>
          <w:szCs w:val="32"/>
        </w:rPr>
        <w:t xml:space="preserve">: </w:t>
      </w:r>
    </w:p>
    <w:p w:rsidR="003F622C" w:rsidRPr="00C519F4" w:rsidRDefault="003F622C" w:rsidP="003F622C">
      <w:pPr>
        <w:spacing w:line="360" w:lineRule="auto"/>
        <w:ind w:firstLine="720"/>
        <w:jc w:val="both"/>
        <w:rPr>
          <w:sz w:val="32"/>
          <w:szCs w:val="32"/>
        </w:rPr>
      </w:pPr>
      <w:r w:rsidRPr="00C519F4">
        <w:rPr>
          <w:sz w:val="32"/>
          <w:szCs w:val="32"/>
        </w:rPr>
        <w:t xml:space="preserve">The necessary information for the diagnosis of skin diseases was collected directly from the owner of the animal through questionnaire. The questionnaire includes following </w:t>
      </w:r>
      <w:r w:rsidRPr="00C519F4">
        <w:rPr>
          <w:sz w:val="32"/>
          <w:szCs w:val="32"/>
        </w:rPr>
        <w:lastRenderedPageBreak/>
        <w:t>information such as Demographic information (age, sex, body wt., breed, color, and species), socio-economic status of the farmer (Farmers occupation, Rearin</w:t>
      </w:r>
      <w:r w:rsidR="00A01241">
        <w:rPr>
          <w:sz w:val="32"/>
          <w:szCs w:val="32"/>
        </w:rPr>
        <w:t>g experience), and patient data</w:t>
      </w:r>
      <w:r w:rsidRPr="00C519F4">
        <w:rPr>
          <w:sz w:val="32"/>
          <w:szCs w:val="32"/>
        </w:rPr>
        <w:t xml:space="preserve"> (Duration of illness, history of previous treatment, number of infected animals, body condition), farmers complain and management system (Feeding, Housing, Hygienic measures etc.) </w:t>
      </w:r>
    </w:p>
    <w:p w:rsidR="003F622C" w:rsidRPr="00C519F4" w:rsidRDefault="003F622C" w:rsidP="00FD1522">
      <w:pPr>
        <w:spacing w:before="240" w:line="360" w:lineRule="auto"/>
        <w:jc w:val="both"/>
        <w:rPr>
          <w:b/>
          <w:sz w:val="32"/>
          <w:szCs w:val="32"/>
        </w:rPr>
      </w:pPr>
      <w:r w:rsidRPr="00C519F4">
        <w:rPr>
          <w:sz w:val="32"/>
          <w:szCs w:val="32"/>
        </w:rPr>
        <w:t xml:space="preserve">The </w:t>
      </w:r>
      <w:proofErr w:type="spellStart"/>
      <w:r w:rsidR="00A01241">
        <w:rPr>
          <w:sz w:val="32"/>
          <w:szCs w:val="32"/>
        </w:rPr>
        <w:t>ectoparasitic</w:t>
      </w:r>
      <w:proofErr w:type="spellEnd"/>
      <w:r w:rsidRPr="00C519F4">
        <w:rPr>
          <w:sz w:val="32"/>
          <w:szCs w:val="32"/>
        </w:rPr>
        <w:t xml:space="preserve"> diseases were diagnosed by physical examination, laboratory diagnosis and clinical findings of diseases condition.</w:t>
      </w:r>
    </w:p>
    <w:p w:rsidR="00B144CF" w:rsidRDefault="00B144CF" w:rsidP="00F66C60">
      <w:pPr>
        <w:spacing w:before="240" w:line="360" w:lineRule="auto"/>
        <w:jc w:val="both"/>
        <w:rPr>
          <w:b/>
          <w:sz w:val="32"/>
          <w:szCs w:val="32"/>
        </w:rPr>
      </w:pPr>
      <w:r>
        <w:rPr>
          <w:b/>
          <w:sz w:val="32"/>
          <w:szCs w:val="32"/>
        </w:rPr>
        <w:t>Diagnosis:</w:t>
      </w:r>
    </w:p>
    <w:p w:rsidR="00B144CF" w:rsidRPr="00B144CF" w:rsidRDefault="00F22914" w:rsidP="00B144CF">
      <w:pPr>
        <w:pStyle w:val="ListParagraph"/>
        <w:numPr>
          <w:ilvl w:val="0"/>
          <w:numId w:val="24"/>
        </w:numPr>
        <w:spacing w:before="240" w:line="360" w:lineRule="auto"/>
        <w:jc w:val="both"/>
        <w:rPr>
          <w:sz w:val="32"/>
          <w:szCs w:val="32"/>
        </w:rPr>
      </w:pPr>
      <w:r w:rsidRPr="006B45B4">
        <w:rPr>
          <w:b/>
          <w:sz w:val="32"/>
          <w:szCs w:val="32"/>
        </w:rPr>
        <w:t>Physical examination</w:t>
      </w:r>
      <w:r w:rsidRPr="00B144CF">
        <w:rPr>
          <w:sz w:val="32"/>
          <w:szCs w:val="32"/>
        </w:rPr>
        <w:t>:</w:t>
      </w:r>
    </w:p>
    <w:p w:rsidR="00C519F4" w:rsidRPr="00B144CF" w:rsidRDefault="00225F3D" w:rsidP="00C519F4">
      <w:pPr>
        <w:spacing w:before="240" w:line="360" w:lineRule="auto"/>
        <w:jc w:val="both"/>
        <w:rPr>
          <w:sz w:val="32"/>
          <w:szCs w:val="32"/>
        </w:rPr>
      </w:pPr>
      <w:r w:rsidRPr="00C519F4">
        <w:rPr>
          <w:sz w:val="32"/>
          <w:szCs w:val="32"/>
        </w:rPr>
        <w:t>(Karl and Schwartzman, 1964)</w:t>
      </w:r>
      <w:r>
        <w:rPr>
          <w:sz w:val="32"/>
          <w:szCs w:val="32"/>
        </w:rPr>
        <w:t xml:space="preserve"> </w:t>
      </w:r>
      <w:r w:rsidR="00F22914" w:rsidRPr="00C519F4">
        <w:rPr>
          <w:sz w:val="32"/>
          <w:szCs w:val="32"/>
        </w:rPr>
        <w:t xml:space="preserve">The animal were examined individually using Dermatological examination techniques of taking history, close inspection, palpation parting of hair coats and itch reflex. The </w:t>
      </w:r>
      <w:r w:rsidR="00207D67" w:rsidRPr="00C519F4">
        <w:rPr>
          <w:sz w:val="32"/>
          <w:szCs w:val="32"/>
        </w:rPr>
        <w:t>signs, number</w:t>
      </w:r>
      <w:r w:rsidR="009B2BE5" w:rsidRPr="00C519F4">
        <w:rPr>
          <w:sz w:val="32"/>
          <w:szCs w:val="32"/>
        </w:rPr>
        <w:t>, location and physical characte</w:t>
      </w:r>
      <w:r w:rsidR="00207D67" w:rsidRPr="00C519F4">
        <w:rPr>
          <w:sz w:val="32"/>
          <w:szCs w:val="32"/>
        </w:rPr>
        <w:t xml:space="preserve">ristics of the lesion </w:t>
      </w:r>
      <w:r w:rsidR="009B2BE5" w:rsidRPr="00C519F4">
        <w:rPr>
          <w:sz w:val="32"/>
          <w:szCs w:val="32"/>
        </w:rPr>
        <w:t xml:space="preserve">size, shape, texture, </w:t>
      </w:r>
      <w:proofErr w:type="gramStart"/>
      <w:r w:rsidR="009B2BE5" w:rsidRPr="00C519F4">
        <w:rPr>
          <w:sz w:val="32"/>
          <w:szCs w:val="32"/>
        </w:rPr>
        <w:t>colo</w:t>
      </w:r>
      <w:r w:rsidR="00207D67" w:rsidRPr="00C519F4">
        <w:rPr>
          <w:sz w:val="32"/>
          <w:szCs w:val="32"/>
        </w:rPr>
        <w:t>r</w:t>
      </w:r>
      <w:proofErr w:type="gramEnd"/>
      <w:r w:rsidR="00207D67" w:rsidRPr="00C519F4">
        <w:rPr>
          <w:sz w:val="32"/>
          <w:szCs w:val="32"/>
        </w:rPr>
        <w:t xml:space="preserve"> were recorded.</w:t>
      </w:r>
    </w:p>
    <w:p w:rsidR="000D6D94" w:rsidRPr="00B144CF" w:rsidRDefault="000D6D94" w:rsidP="00B144CF">
      <w:pPr>
        <w:pStyle w:val="ListParagraph"/>
        <w:numPr>
          <w:ilvl w:val="0"/>
          <w:numId w:val="24"/>
        </w:numPr>
        <w:spacing w:before="240" w:line="360" w:lineRule="auto"/>
        <w:rPr>
          <w:sz w:val="32"/>
          <w:szCs w:val="32"/>
        </w:rPr>
      </w:pPr>
      <w:r w:rsidRPr="006B45B4">
        <w:rPr>
          <w:b/>
          <w:sz w:val="32"/>
          <w:szCs w:val="32"/>
        </w:rPr>
        <w:t>Clinical observation of animals</w:t>
      </w:r>
      <w:r w:rsidRPr="00B144CF">
        <w:rPr>
          <w:sz w:val="32"/>
          <w:szCs w:val="32"/>
        </w:rPr>
        <w:t>:</w:t>
      </w:r>
    </w:p>
    <w:p w:rsidR="000D6D94" w:rsidRPr="00C519F4" w:rsidRDefault="000D6D94" w:rsidP="00F66C60">
      <w:pPr>
        <w:spacing w:line="360" w:lineRule="auto"/>
        <w:jc w:val="both"/>
        <w:rPr>
          <w:sz w:val="32"/>
          <w:szCs w:val="32"/>
        </w:rPr>
      </w:pPr>
      <w:r w:rsidRPr="00C519F4">
        <w:rPr>
          <w:sz w:val="32"/>
          <w:szCs w:val="32"/>
        </w:rPr>
        <w:t xml:space="preserve">All the animals were carefully observed for any sort of </w:t>
      </w:r>
      <w:proofErr w:type="spellStart"/>
      <w:r w:rsidRPr="00C519F4">
        <w:rPr>
          <w:sz w:val="32"/>
          <w:szCs w:val="32"/>
        </w:rPr>
        <w:t>ectoparasite</w:t>
      </w:r>
      <w:proofErr w:type="spellEnd"/>
      <w:r w:rsidRPr="00C519F4">
        <w:rPr>
          <w:sz w:val="32"/>
          <w:szCs w:val="32"/>
        </w:rPr>
        <w:t xml:space="preserve"> </w:t>
      </w:r>
      <w:r w:rsidR="00397F93" w:rsidRPr="00C519F4">
        <w:rPr>
          <w:sz w:val="32"/>
          <w:szCs w:val="32"/>
        </w:rPr>
        <w:t>or any lesion</w:t>
      </w:r>
      <w:r w:rsidR="009B2BE5" w:rsidRPr="00C519F4">
        <w:rPr>
          <w:sz w:val="32"/>
          <w:szCs w:val="32"/>
        </w:rPr>
        <w:t xml:space="preserve"> caused by parasites. Details description, history, </w:t>
      </w:r>
      <w:proofErr w:type="gramStart"/>
      <w:r w:rsidR="009B2BE5" w:rsidRPr="00C519F4">
        <w:rPr>
          <w:sz w:val="32"/>
          <w:szCs w:val="32"/>
        </w:rPr>
        <w:t>esp</w:t>
      </w:r>
      <w:proofErr w:type="gramEnd"/>
      <w:r w:rsidR="009B2BE5" w:rsidRPr="00C519F4">
        <w:rPr>
          <w:sz w:val="32"/>
          <w:szCs w:val="32"/>
        </w:rPr>
        <w:t>. T</w:t>
      </w:r>
      <w:r w:rsidR="00397F93" w:rsidRPr="00C519F4">
        <w:rPr>
          <w:sz w:val="32"/>
          <w:szCs w:val="32"/>
        </w:rPr>
        <w:t>he h</w:t>
      </w:r>
      <w:r w:rsidR="009B2BE5" w:rsidRPr="00C519F4">
        <w:rPr>
          <w:sz w:val="32"/>
          <w:szCs w:val="32"/>
        </w:rPr>
        <w:t xml:space="preserve">ousing </w:t>
      </w:r>
      <w:proofErr w:type="gramStart"/>
      <w:r w:rsidR="009B2BE5" w:rsidRPr="00C519F4">
        <w:rPr>
          <w:sz w:val="32"/>
          <w:szCs w:val="32"/>
        </w:rPr>
        <w:t>status of the animal were</w:t>
      </w:r>
      <w:proofErr w:type="gramEnd"/>
      <w:r w:rsidR="00397F93" w:rsidRPr="00C519F4">
        <w:rPr>
          <w:sz w:val="32"/>
          <w:szCs w:val="32"/>
        </w:rPr>
        <w:t xml:space="preserve"> recorded in separate questionnair</w:t>
      </w:r>
      <w:r w:rsidR="009B2BE5" w:rsidRPr="00C519F4">
        <w:rPr>
          <w:sz w:val="32"/>
          <w:szCs w:val="32"/>
        </w:rPr>
        <w:t>e. Further data were then analyz</w:t>
      </w:r>
      <w:r w:rsidR="00397F93" w:rsidRPr="00C519F4">
        <w:rPr>
          <w:sz w:val="32"/>
          <w:szCs w:val="32"/>
        </w:rPr>
        <w:t>ed to identify the arthropods associated in each infection.</w:t>
      </w:r>
    </w:p>
    <w:p w:rsidR="009B2BE5" w:rsidRPr="00C519F4" w:rsidRDefault="009B2BE5" w:rsidP="00144B4C">
      <w:pPr>
        <w:spacing w:line="360" w:lineRule="auto"/>
        <w:ind w:left="360"/>
        <w:jc w:val="both"/>
        <w:rPr>
          <w:sz w:val="32"/>
          <w:szCs w:val="32"/>
        </w:rPr>
      </w:pPr>
    </w:p>
    <w:p w:rsidR="000D6D94" w:rsidRPr="00C519F4" w:rsidRDefault="000D6D94" w:rsidP="00F66C60">
      <w:pPr>
        <w:spacing w:line="360" w:lineRule="auto"/>
        <w:jc w:val="both"/>
        <w:rPr>
          <w:b/>
          <w:sz w:val="32"/>
          <w:szCs w:val="32"/>
        </w:rPr>
      </w:pPr>
      <w:r w:rsidRPr="00C519F4">
        <w:rPr>
          <w:b/>
          <w:sz w:val="32"/>
          <w:szCs w:val="32"/>
        </w:rPr>
        <w:t>Diagnosis by fly infestation</w:t>
      </w:r>
      <w:r w:rsidR="006C66C4" w:rsidRPr="00C519F4">
        <w:rPr>
          <w:b/>
          <w:sz w:val="32"/>
          <w:szCs w:val="32"/>
        </w:rPr>
        <w:t>:</w:t>
      </w:r>
    </w:p>
    <w:p w:rsidR="006C66C4" w:rsidRPr="00C519F4" w:rsidRDefault="00B144CF" w:rsidP="00B144CF">
      <w:pPr>
        <w:spacing w:line="360" w:lineRule="auto"/>
        <w:jc w:val="both"/>
        <w:rPr>
          <w:sz w:val="32"/>
          <w:szCs w:val="32"/>
        </w:rPr>
      </w:pPr>
      <w:r>
        <w:rPr>
          <w:sz w:val="32"/>
          <w:szCs w:val="32"/>
        </w:rPr>
        <w:t xml:space="preserve">       </w:t>
      </w:r>
      <w:r w:rsidR="006C66C4" w:rsidRPr="00C519F4">
        <w:rPr>
          <w:sz w:val="32"/>
          <w:szCs w:val="32"/>
        </w:rPr>
        <w:t>All the animals were observed carefully. The region flies were abundant were recorded for each animal.</w:t>
      </w:r>
    </w:p>
    <w:p w:rsidR="009B2BE5" w:rsidRPr="00C519F4" w:rsidRDefault="009B2BE5" w:rsidP="00144B4C">
      <w:pPr>
        <w:spacing w:line="360" w:lineRule="auto"/>
        <w:ind w:left="360"/>
        <w:jc w:val="both"/>
        <w:rPr>
          <w:sz w:val="32"/>
          <w:szCs w:val="32"/>
        </w:rPr>
      </w:pPr>
    </w:p>
    <w:p w:rsidR="000D6D94" w:rsidRPr="00C519F4" w:rsidRDefault="000D6D94" w:rsidP="00F225F9">
      <w:pPr>
        <w:pStyle w:val="ListParagraph"/>
        <w:numPr>
          <w:ilvl w:val="0"/>
          <w:numId w:val="19"/>
        </w:numPr>
        <w:spacing w:line="360" w:lineRule="auto"/>
        <w:jc w:val="both"/>
        <w:rPr>
          <w:b/>
          <w:sz w:val="32"/>
          <w:szCs w:val="32"/>
        </w:rPr>
      </w:pPr>
      <w:r w:rsidRPr="00C519F4">
        <w:rPr>
          <w:b/>
          <w:sz w:val="32"/>
          <w:szCs w:val="32"/>
        </w:rPr>
        <w:t>Hump</w:t>
      </w:r>
      <w:r w:rsidR="00A01241">
        <w:rPr>
          <w:b/>
          <w:sz w:val="32"/>
          <w:szCs w:val="32"/>
        </w:rPr>
        <w:t xml:space="preserve"> </w:t>
      </w:r>
      <w:r w:rsidRPr="00C519F4">
        <w:rPr>
          <w:b/>
          <w:sz w:val="32"/>
          <w:szCs w:val="32"/>
        </w:rPr>
        <w:t>sore</w:t>
      </w:r>
      <w:r w:rsidR="006C66C4" w:rsidRPr="00C519F4">
        <w:rPr>
          <w:b/>
          <w:sz w:val="32"/>
          <w:szCs w:val="32"/>
        </w:rPr>
        <w:t>:</w:t>
      </w:r>
    </w:p>
    <w:p w:rsidR="006C66C4" w:rsidRPr="00C519F4" w:rsidRDefault="006C66C4" w:rsidP="00F66C60">
      <w:pPr>
        <w:spacing w:line="360" w:lineRule="auto"/>
        <w:jc w:val="both"/>
        <w:rPr>
          <w:sz w:val="32"/>
          <w:szCs w:val="32"/>
        </w:rPr>
      </w:pPr>
      <w:r w:rsidRPr="00C519F4">
        <w:rPr>
          <w:sz w:val="32"/>
          <w:szCs w:val="32"/>
        </w:rPr>
        <w:t>The clinical finding:</w:t>
      </w:r>
    </w:p>
    <w:p w:rsidR="006C66C4" w:rsidRPr="00C519F4" w:rsidRDefault="006C66C4" w:rsidP="00F225F9">
      <w:pPr>
        <w:pStyle w:val="ListParagraph"/>
        <w:numPr>
          <w:ilvl w:val="0"/>
          <w:numId w:val="17"/>
        </w:numPr>
        <w:spacing w:line="360" w:lineRule="auto"/>
        <w:jc w:val="both"/>
        <w:rPr>
          <w:sz w:val="32"/>
          <w:szCs w:val="32"/>
        </w:rPr>
      </w:pPr>
      <w:r w:rsidRPr="00C519F4">
        <w:rPr>
          <w:sz w:val="32"/>
          <w:szCs w:val="32"/>
        </w:rPr>
        <w:t>Presence of Thick crumbly scab which may crack with the appearance of blood stained moisture in the crack on the hump region.</w:t>
      </w:r>
    </w:p>
    <w:p w:rsidR="006C66C4" w:rsidRPr="00C519F4" w:rsidRDefault="006C66C4" w:rsidP="00F225F9">
      <w:pPr>
        <w:pStyle w:val="ListParagraph"/>
        <w:numPr>
          <w:ilvl w:val="0"/>
          <w:numId w:val="17"/>
        </w:numPr>
        <w:spacing w:line="360" w:lineRule="auto"/>
        <w:jc w:val="both"/>
        <w:rPr>
          <w:sz w:val="32"/>
          <w:szCs w:val="32"/>
        </w:rPr>
      </w:pPr>
      <w:r w:rsidRPr="00C519F4">
        <w:rPr>
          <w:sz w:val="32"/>
          <w:szCs w:val="32"/>
        </w:rPr>
        <w:t>Presenc</w:t>
      </w:r>
      <w:r w:rsidR="006B45B4">
        <w:rPr>
          <w:sz w:val="32"/>
          <w:szCs w:val="32"/>
        </w:rPr>
        <w:t>e of particle hair loss at the a</w:t>
      </w:r>
      <w:r w:rsidRPr="00C519F4">
        <w:rPr>
          <w:sz w:val="32"/>
          <w:szCs w:val="32"/>
        </w:rPr>
        <w:t>ffected area.</w:t>
      </w:r>
    </w:p>
    <w:p w:rsidR="006C66C4" w:rsidRPr="00C519F4" w:rsidRDefault="006C66C4" w:rsidP="00F225F9">
      <w:pPr>
        <w:pStyle w:val="ListParagraph"/>
        <w:numPr>
          <w:ilvl w:val="0"/>
          <w:numId w:val="17"/>
        </w:numPr>
        <w:spacing w:line="360" w:lineRule="auto"/>
        <w:jc w:val="both"/>
        <w:rPr>
          <w:sz w:val="32"/>
          <w:szCs w:val="32"/>
        </w:rPr>
      </w:pPr>
      <w:r w:rsidRPr="00C519F4">
        <w:rPr>
          <w:sz w:val="32"/>
          <w:szCs w:val="32"/>
        </w:rPr>
        <w:t>Presence of irritation and rubbing.</w:t>
      </w:r>
    </w:p>
    <w:p w:rsidR="009B2BE5" w:rsidRPr="00C519F4" w:rsidRDefault="00553ED7" w:rsidP="00553ED7">
      <w:pPr>
        <w:tabs>
          <w:tab w:val="left" w:pos="1032"/>
        </w:tabs>
        <w:spacing w:line="360" w:lineRule="auto"/>
        <w:jc w:val="both"/>
        <w:rPr>
          <w:sz w:val="32"/>
          <w:szCs w:val="32"/>
        </w:rPr>
      </w:pPr>
      <w:r w:rsidRPr="00C519F4">
        <w:rPr>
          <w:sz w:val="32"/>
          <w:szCs w:val="32"/>
        </w:rPr>
        <w:tab/>
      </w:r>
    </w:p>
    <w:p w:rsidR="009C0154" w:rsidRPr="00C519F4" w:rsidRDefault="00110264" w:rsidP="00F225F9">
      <w:pPr>
        <w:pStyle w:val="ListParagraph"/>
        <w:numPr>
          <w:ilvl w:val="0"/>
          <w:numId w:val="19"/>
        </w:numPr>
        <w:spacing w:line="360" w:lineRule="auto"/>
        <w:jc w:val="both"/>
        <w:rPr>
          <w:b/>
          <w:sz w:val="32"/>
          <w:szCs w:val="32"/>
        </w:rPr>
      </w:pPr>
      <w:proofErr w:type="spellStart"/>
      <w:r w:rsidRPr="00C519F4">
        <w:rPr>
          <w:b/>
          <w:sz w:val="32"/>
          <w:szCs w:val="32"/>
        </w:rPr>
        <w:t>Myi</w:t>
      </w:r>
      <w:r w:rsidR="000D6D94" w:rsidRPr="00C519F4">
        <w:rPr>
          <w:b/>
          <w:sz w:val="32"/>
          <w:szCs w:val="32"/>
        </w:rPr>
        <w:t>asis</w:t>
      </w:r>
      <w:proofErr w:type="spellEnd"/>
      <w:r w:rsidR="006C66C4" w:rsidRPr="00C519F4">
        <w:rPr>
          <w:b/>
          <w:sz w:val="32"/>
          <w:szCs w:val="32"/>
        </w:rPr>
        <w:t>:</w:t>
      </w:r>
    </w:p>
    <w:p w:rsidR="009C0154" w:rsidRPr="00C519F4" w:rsidRDefault="009C0154" w:rsidP="00F225F9">
      <w:pPr>
        <w:pStyle w:val="ListParagraph"/>
        <w:numPr>
          <w:ilvl w:val="0"/>
          <w:numId w:val="18"/>
        </w:numPr>
        <w:spacing w:line="360" w:lineRule="auto"/>
        <w:jc w:val="both"/>
        <w:rPr>
          <w:sz w:val="32"/>
          <w:szCs w:val="32"/>
        </w:rPr>
      </w:pPr>
      <w:r w:rsidRPr="00C519F4">
        <w:rPr>
          <w:sz w:val="32"/>
          <w:szCs w:val="32"/>
        </w:rPr>
        <w:t xml:space="preserve">Diagnosis of </w:t>
      </w:r>
      <w:proofErr w:type="spellStart"/>
      <w:r w:rsidRPr="00C519F4">
        <w:rPr>
          <w:sz w:val="32"/>
          <w:szCs w:val="32"/>
        </w:rPr>
        <w:t>myiasis</w:t>
      </w:r>
      <w:proofErr w:type="spellEnd"/>
      <w:r w:rsidRPr="00C519F4">
        <w:rPr>
          <w:sz w:val="32"/>
          <w:szCs w:val="32"/>
        </w:rPr>
        <w:t xml:space="preserve"> was made on the basis of clinical findings</w:t>
      </w:r>
    </w:p>
    <w:p w:rsidR="000D6D94" w:rsidRPr="00C519F4" w:rsidRDefault="009C0154" w:rsidP="00F225F9">
      <w:pPr>
        <w:pStyle w:val="ListParagraph"/>
        <w:numPr>
          <w:ilvl w:val="0"/>
          <w:numId w:val="18"/>
        </w:numPr>
        <w:spacing w:line="360" w:lineRule="auto"/>
        <w:jc w:val="both"/>
        <w:rPr>
          <w:sz w:val="32"/>
          <w:szCs w:val="32"/>
        </w:rPr>
      </w:pPr>
      <w:r w:rsidRPr="00C519F4">
        <w:rPr>
          <w:sz w:val="32"/>
          <w:szCs w:val="32"/>
        </w:rPr>
        <w:t>Presence of live la</w:t>
      </w:r>
      <w:r w:rsidR="00A01241">
        <w:rPr>
          <w:sz w:val="32"/>
          <w:szCs w:val="32"/>
        </w:rPr>
        <w:t>rvae in</w:t>
      </w:r>
      <w:r w:rsidR="006B45B4">
        <w:rPr>
          <w:sz w:val="32"/>
          <w:szCs w:val="32"/>
        </w:rPr>
        <w:t xml:space="preserve"> the tissue. Sometimes there </w:t>
      </w:r>
      <w:proofErr w:type="gramStart"/>
      <w:r w:rsidR="006B45B4">
        <w:rPr>
          <w:sz w:val="32"/>
          <w:szCs w:val="32"/>
        </w:rPr>
        <w:t>is</w:t>
      </w:r>
      <w:r w:rsidR="007D4065">
        <w:rPr>
          <w:sz w:val="32"/>
          <w:szCs w:val="32"/>
        </w:rPr>
        <w:t xml:space="preserve"> </w:t>
      </w:r>
      <w:r w:rsidRPr="00C519F4">
        <w:rPr>
          <w:sz w:val="32"/>
          <w:szCs w:val="32"/>
        </w:rPr>
        <w:t>secondary bacterial infections</w:t>
      </w:r>
      <w:proofErr w:type="gramEnd"/>
      <w:r w:rsidRPr="00C519F4">
        <w:rPr>
          <w:sz w:val="32"/>
          <w:szCs w:val="32"/>
        </w:rPr>
        <w:t>.</w:t>
      </w:r>
    </w:p>
    <w:p w:rsidR="00C519F4" w:rsidRDefault="009C0154" w:rsidP="00C519F4">
      <w:pPr>
        <w:pStyle w:val="ListParagraph"/>
        <w:numPr>
          <w:ilvl w:val="0"/>
          <w:numId w:val="18"/>
        </w:numPr>
        <w:spacing w:line="360" w:lineRule="auto"/>
        <w:jc w:val="both"/>
        <w:rPr>
          <w:sz w:val="32"/>
          <w:szCs w:val="32"/>
        </w:rPr>
      </w:pPr>
      <w:r w:rsidRPr="00C519F4">
        <w:rPr>
          <w:sz w:val="32"/>
          <w:szCs w:val="32"/>
        </w:rPr>
        <w:t>Odor &amp; exec</w:t>
      </w:r>
      <w:r w:rsidR="00A01241">
        <w:rPr>
          <w:sz w:val="32"/>
          <w:szCs w:val="32"/>
        </w:rPr>
        <w:t>utive secretion from</w:t>
      </w:r>
      <w:r w:rsidR="009B2BE5" w:rsidRPr="00C519F4">
        <w:rPr>
          <w:sz w:val="32"/>
          <w:szCs w:val="32"/>
        </w:rPr>
        <w:t xml:space="preserve"> the lesion.</w:t>
      </w:r>
    </w:p>
    <w:p w:rsidR="009C0154" w:rsidRPr="00C519F4" w:rsidRDefault="00F225F9" w:rsidP="00B144CF">
      <w:pPr>
        <w:spacing w:line="360" w:lineRule="auto"/>
        <w:rPr>
          <w:sz w:val="32"/>
          <w:szCs w:val="32"/>
        </w:rPr>
      </w:pPr>
      <w:r w:rsidRPr="00C519F4">
        <w:rPr>
          <w:b/>
          <w:sz w:val="32"/>
          <w:szCs w:val="32"/>
        </w:rPr>
        <w:t>D</w:t>
      </w:r>
      <w:r w:rsidR="009C0154" w:rsidRPr="00C519F4">
        <w:rPr>
          <w:b/>
          <w:sz w:val="32"/>
          <w:szCs w:val="32"/>
        </w:rPr>
        <w:t>iagnosis of mite infestation:</w:t>
      </w:r>
    </w:p>
    <w:p w:rsidR="009C0154" w:rsidRPr="00C519F4" w:rsidRDefault="00B144CF" w:rsidP="00144B4C">
      <w:pPr>
        <w:spacing w:line="360" w:lineRule="auto"/>
        <w:jc w:val="both"/>
        <w:rPr>
          <w:sz w:val="32"/>
          <w:szCs w:val="32"/>
        </w:rPr>
      </w:pPr>
      <w:r>
        <w:rPr>
          <w:sz w:val="32"/>
          <w:szCs w:val="32"/>
        </w:rPr>
        <w:t xml:space="preserve">         </w:t>
      </w:r>
      <w:r w:rsidR="009C0154" w:rsidRPr="00C519F4">
        <w:rPr>
          <w:sz w:val="32"/>
          <w:szCs w:val="32"/>
        </w:rPr>
        <w:t xml:space="preserve">Among the </w:t>
      </w:r>
      <w:proofErr w:type="spellStart"/>
      <w:r w:rsidR="009C0154" w:rsidRPr="00C519F4">
        <w:rPr>
          <w:sz w:val="32"/>
          <w:szCs w:val="32"/>
        </w:rPr>
        <w:t>ectoparasite</w:t>
      </w:r>
      <w:proofErr w:type="spellEnd"/>
      <w:r w:rsidR="009C0154" w:rsidRPr="00C519F4">
        <w:rPr>
          <w:sz w:val="32"/>
          <w:szCs w:val="32"/>
        </w:rPr>
        <w:t xml:space="preserve"> infested animals suspected mange cases were diagnosed based on</w:t>
      </w:r>
      <w:r w:rsidR="007D4065">
        <w:rPr>
          <w:sz w:val="32"/>
          <w:szCs w:val="32"/>
        </w:rPr>
        <w:t xml:space="preserve"> the presenting clinical signs and</w:t>
      </w:r>
      <w:r w:rsidR="009C0154" w:rsidRPr="00C519F4">
        <w:rPr>
          <w:sz w:val="32"/>
          <w:szCs w:val="32"/>
        </w:rPr>
        <w:t xml:space="preserve"> skin scrapping test under microscope.</w:t>
      </w:r>
    </w:p>
    <w:p w:rsidR="00CF425B" w:rsidRPr="00C519F4" w:rsidRDefault="00225F3D" w:rsidP="00144B4C">
      <w:pPr>
        <w:spacing w:line="360" w:lineRule="auto"/>
        <w:jc w:val="both"/>
        <w:rPr>
          <w:sz w:val="32"/>
          <w:szCs w:val="32"/>
        </w:rPr>
      </w:pPr>
      <w:r>
        <w:rPr>
          <w:sz w:val="32"/>
          <w:szCs w:val="32"/>
        </w:rPr>
        <w:t xml:space="preserve">(Karl and </w:t>
      </w:r>
      <w:r w:rsidRPr="00C519F4">
        <w:rPr>
          <w:sz w:val="32"/>
          <w:szCs w:val="32"/>
        </w:rPr>
        <w:t>Schwartzman,</w:t>
      </w:r>
      <w:r>
        <w:rPr>
          <w:sz w:val="32"/>
          <w:szCs w:val="32"/>
        </w:rPr>
        <w:t xml:space="preserve"> 1964)</w:t>
      </w:r>
      <w:r w:rsidRPr="00C519F4">
        <w:rPr>
          <w:sz w:val="32"/>
          <w:szCs w:val="32"/>
        </w:rPr>
        <w:t xml:space="preserve"> </w:t>
      </w:r>
      <w:r w:rsidR="009C0154" w:rsidRPr="00C519F4">
        <w:rPr>
          <w:sz w:val="32"/>
          <w:szCs w:val="32"/>
        </w:rPr>
        <w:t xml:space="preserve">The animals were examined individually using dermatological examination </w:t>
      </w:r>
      <w:r w:rsidR="00CF425B" w:rsidRPr="00C519F4">
        <w:rPr>
          <w:sz w:val="32"/>
          <w:szCs w:val="32"/>
        </w:rPr>
        <w:t xml:space="preserve">techniques of </w:t>
      </w:r>
      <w:r w:rsidR="00CF425B" w:rsidRPr="00C519F4">
        <w:rPr>
          <w:sz w:val="32"/>
          <w:szCs w:val="32"/>
        </w:rPr>
        <w:lastRenderedPageBreak/>
        <w:t>taking history, close inspection, palpation, parting of hair coat</w:t>
      </w:r>
      <w:r w:rsidR="007D4065">
        <w:rPr>
          <w:sz w:val="32"/>
          <w:szCs w:val="32"/>
        </w:rPr>
        <w:t>s and</w:t>
      </w:r>
      <w:r w:rsidR="00CF425B" w:rsidRPr="00C519F4">
        <w:rPr>
          <w:sz w:val="32"/>
          <w:szCs w:val="32"/>
        </w:rPr>
        <w:t xml:space="preserve"> itch reflex</w:t>
      </w:r>
      <w:r>
        <w:rPr>
          <w:sz w:val="32"/>
          <w:szCs w:val="32"/>
        </w:rPr>
        <w:t xml:space="preserve">. </w:t>
      </w:r>
      <w:r w:rsidR="00CF425B" w:rsidRPr="00C519F4">
        <w:rPr>
          <w:sz w:val="32"/>
          <w:szCs w:val="32"/>
        </w:rPr>
        <w:t>The presenting sign</w:t>
      </w:r>
      <w:r w:rsidR="00A01241">
        <w:rPr>
          <w:sz w:val="32"/>
          <w:szCs w:val="32"/>
        </w:rPr>
        <w:t>,</w:t>
      </w:r>
      <w:r w:rsidR="00CF425B" w:rsidRPr="00C519F4">
        <w:rPr>
          <w:sz w:val="32"/>
          <w:szCs w:val="32"/>
        </w:rPr>
        <w:t xml:space="preserve"> Numb</w:t>
      </w:r>
      <w:r w:rsidR="00A01241">
        <w:rPr>
          <w:sz w:val="32"/>
          <w:szCs w:val="32"/>
        </w:rPr>
        <w:t>er, location and physical chara</w:t>
      </w:r>
      <w:r w:rsidR="00110264" w:rsidRPr="00C519F4">
        <w:rPr>
          <w:sz w:val="32"/>
          <w:szCs w:val="32"/>
        </w:rPr>
        <w:t>cte</w:t>
      </w:r>
      <w:r w:rsidR="00CF425B" w:rsidRPr="00C519F4">
        <w:rPr>
          <w:sz w:val="32"/>
          <w:szCs w:val="32"/>
        </w:rPr>
        <w:t>ristics of the lesions viz.</w:t>
      </w:r>
      <w:r w:rsidR="00110264" w:rsidRPr="00C519F4">
        <w:rPr>
          <w:sz w:val="32"/>
          <w:szCs w:val="32"/>
        </w:rPr>
        <w:t xml:space="preserve"> </w:t>
      </w:r>
      <w:r w:rsidR="00CF425B" w:rsidRPr="00C519F4">
        <w:rPr>
          <w:sz w:val="32"/>
          <w:szCs w:val="32"/>
        </w:rPr>
        <w:t xml:space="preserve">size, shape, texture, </w:t>
      </w:r>
      <w:proofErr w:type="gramStart"/>
      <w:r w:rsidR="00CF425B" w:rsidRPr="00C519F4">
        <w:rPr>
          <w:sz w:val="32"/>
          <w:szCs w:val="32"/>
        </w:rPr>
        <w:t>color</w:t>
      </w:r>
      <w:proofErr w:type="gramEnd"/>
      <w:r w:rsidR="00CF425B" w:rsidRPr="00C519F4">
        <w:rPr>
          <w:sz w:val="32"/>
          <w:szCs w:val="32"/>
        </w:rPr>
        <w:t xml:space="preserve"> were recorded.</w:t>
      </w:r>
    </w:p>
    <w:p w:rsidR="00CF425B" w:rsidRPr="00C519F4" w:rsidRDefault="00CF425B" w:rsidP="00144B4C">
      <w:pPr>
        <w:spacing w:line="360" w:lineRule="auto"/>
        <w:jc w:val="both"/>
        <w:rPr>
          <w:sz w:val="32"/>
          <w:szCs w:val="32"/>
        </w:rPr>
      </w:pPr>
    </w:p>
    <w:p w:rsidR="009C0154" w:rsidRPr="00C519F4" w:rsidRDefault="00CF425B" w:rsidP="00144B4C">
      <w:pPr>
        <w:spacing w:line="360" w:lineRule="auto"/>
        <w:jc w:val="both"/>
        <w:rPr>
          <w:b/>
          <w:sz w:val="32"/>
          <w:szCs w:val="32"/>
        </w:rPr>
      </w:pPr>
      <w:r w:rsidRPr="00C519F4">
        <w:rPr>
          <w:b/>
          <w:sz w:val="32"/>
          <w:szCs w:val="32"/>
        </w:rPr>
        <w:t xml:space="preserve">Presenting clinical signs: </w:t>
      </w:r>
    </w:p>
    <w:p w:rsidR="00CF425B" w:rsidRPr="00C519F4" w:rsidRDefault="00CF425B" w:rsidP="00144B4C">
      <w:pPr>
        <w:pStyle w:val="ListParagraph"/>
        <w:numPr>
          <w:ilvl w:val="0"/>
          <w:numId w:val="5"/>
        </w:numPr>
        <w:spacing w:line="360" w:lineRule="auto"/>
        <w:jc w:val="both"/>
        <w:rPr>
          <w:sz w:val="32"/>
          <w:szCs w:val="32"/>
        </w:rPr>
      </w:pPr>
      <w:r w:rsidRPr="00C519F4">
        <w:rPr>
          <w:sz w:val="32"/>
          <w:szCs w:val="32"/>
        </w:rPr>
        <w:t>The animal having rough coat.</w:t>
      </w:r>
    </w:p>
    <w:p w:rsidR="00CF425B" w:rsidRPr="00C519F4" w:rsidRDefault="00110264" w:rsidP="00144B4C">
      <w:pPr>
        <w:pStyle w:val="ListParagraph"/>
        <w:numPr>
          <w:ilvl w:val="0"/>
          <w:numId w:val="5"/>
        </w:numPr>
        <w:spacing w:line="360" w:lineRule="auto"/>
        <w:jc w:val="both"/>
        <w:rPr>
          <w:sz w:val="32"/>
          <w:szCs w:val="32"/>
        </w:rPr>
      </w:pPr>
      <w:r w:rsidRPr="00C519F4">
        <w:rPr>
          <w:sz w:val="32"/>
          <w:szCs w:val="32"/>
        </w:rPr>
        <w:t xml:space="preserve">Severe </w:t>
      </w:r>
      <w:proofErr w:type="spellStart"/>
      <w:r w:rsidRPr="00C519F4">
        <w:rPr>
          <w:sz w:val="32"/>
          <w:szCs w:val="32"/>
        </w:rPr>
        <w:t>pruritu</w:t>
      </w:r>
      <w:r w:rsidR="00CF425B" w:rsidRPr="00C519F4">
        <w:rPr>
          <w:sz w:val="32"/>
          <w:szCs w:val="32"/>
        </w:rPr>
        <w:t>s</w:t>
      </w:r>
      <w:proofErr w:type="spellEnd"/>
      <w:r w:rsidR="00CF425B" w:rsidRPr="00C519F4">
        <w:rPr>
          <w:sz w:val="32"/>
          <w:szCs w:val="32"/>
        </w:rPr>
        <w:t>.</w:t>
      </w:r>
    </w:p>
    <w:p w:rsidR="00CF425B" w:rsidRPr="00C519F4" w:rsidRDefault="00D64C06" w:rsidP="00144B4C">
      <w:pPr>
        <w:pStyle w:val="ListParagraph"/>
        <w:numPr>
          <w:ilvl w:val="0"/>
          <w:numId w:val="5"/>
        </w:numPr>
        <w:spacing w:line="360" w:lineRule="auto"/>
        <w:jc w:val="both"/>
        <w:rPr>
          <w:sz w:val="32"/>
          <w:szCs w:val="32"/>
        </w:rPr>
      </w:pPr>
      <w:proofErr w:type="spellStart"/>
      <w:r>
        <w:rPr>
          <w:sz w:val="32"/>
          <w:szCs w:val="32"/>
        </w:rPr>
        <w:t>Alope</w:t>
      </w:r>
      <w:r w:rsidR="00CF425B" w:rsidRPr="00C519F4">
        <w:rPr>
          <w:sz w:val="32"/>
          <w:szCs w:val="32"/>
        </w:rPr>
        <w:t>sia</w:t>
      </w:r>
      <w:proofErr w:type="spellEnd"/>
    </w:p>
    <w:p w:rsidR="00CF425B" w:rsidRPr="00C519F4" w:rsidRDefault="00D64C06" w:rsidP="00144B4C">
      <w:pPr>
        <w:pStyle w:val="ListParagraph"/>
        <w:numPr>
          <w:ilvl w:val="0"/>
          <w:numId w:val="5"/>
        </w:numPr>
        <w:spacing w:line="360" w:lineRule="auto"/>
        <w:jc w:val="both"/>
        <w:rPr>
          <w:sz w:val="32"/>
          <w:szCs w:val="32"/>
        </w:rPr>
      </w:pPr>
      <w:proofErr w:type="spellStart"/>
      <w:r>
        <w:rPr>
          <w:sz w:val="32"/>
          <w:szCs w:val="32"/>
        </w:rPr>
        <w:t>Inappete</w:t>
      </w:r>
      <w:r w:rsidR="00CF425B" w:rsidRPr="00C519F4">
        <w:rPr>
          <w:sz w:val="32"/>
          <w:szCs w:val="32"/>
        </w:rPr>
        <w:t>nce</w:t>
      </w:r>
      <w:proofErr w:type="spellEnd"/>
    </w:p>
    <w:p w:rsidR="00CF425B" w:rsidRPr="00C519F4" w:rsidRDefault="007D4065" w:rsidP="00144B4C">
      <w:pPr>
        <w:pStyle w:val="ListParagraph"/>
        <w:numPr>
          <w:ilvl w:val="0"/>
          <w:numId w:val="5"/>
        </w:numPr>
        <w:spacing w:line="360" w:lineRule="auto"/>
        <w:jc w:val="both"/>
        <w:rPr>
          <w:sz w:val="32"/>
          <w:szCs w:val="32"/>
        </w:rPr>
      </w:pPr>
      <w:r>
        <w:rPr>
          <w:sz w:val="32"/>
          <w:szCs w:val="32"/>
        </w:rPr>
        <w:t>Thickened and</w:t>
      </w:r>
      <w:r w:rsidR="00CF425B" w:rsidRPr="00C519F4">
        <w:rPr>
          <w:sz w:val="32"/>
          <w:szCs w:val="32"/>
        </w:rPr>
        <w:t xml:space="preserve"> corrugated skin</w:t>
      </w:r>
    </w:p>
    <w:p w:rsidR="00CF425B" w:rsidRPr="00C519F4" w:rsidRDefault="00D64C06" w:rsidP="00144B4C">
      <w:pPr>
        <w:pStyle w:val="ListParagraph"/>
        <w:numPr>
          <w:ilvl w:val="0"/>
          <w:numId w:val="5"/>
        </w:numPr>
        <w:spacing w:line="360" w:lineRule="auto"/>
        <w:jc w:val="both"/>
        <w:rPr>
          <w:sz w:val="32"/>
          <w:szCs w:val="32"/>
        </w:rPr>
      </w:pPr>
      <w:r>
        <w:rPr>
          <w:sz w:val="32"/>
          <w:szCs w:val="32"/>
        </w:rPr>
        <w:t xml:space="preserve">Grayish </w:t>
      </w:r>
      <w:r w:rsidR="00CF425B" w:rsidRPr="00C519F4">
        <w:rPr>
          <w:sz w:val="32"/>
          <w:szCs w:val="32"/>
        </w:rPr>
        <w:t>le</w:t>
      </w:r>
      <w:r>
        <w:rPr>
          <w:sz w:val="32"/>
          <w:szCs w:val="32"/>
        </w:rPr>
        <w:t xml:space="preserve">sions, </w:t>
      </w:r>
      <w:r w:rsidR="00CF425B" w:rsidRPr="00C519F4">
        <w:rPr>
          <w:sz w:val="32"/>
          <w:szCs w:val="32"/>
        </w:rPr>
        <w:t>consists of firm most of the nodules on squeezing.</w:t>
      </w:r>
    </w:p>
    <w:p w:rsidR="00CF425B" w:rsidRPr="00C519F4" w:rsidRDefault="00CF425B" w:rsidP="00144B4C">
      <w:pPr>
        <w:pStyle w:val="ListParagraph"/>
        <w:numPr>
          <w:ilvl w:val="0"/>
          <w:numId w:val="5"/>
        </w:numPr>
        <w:spacing w:line="360" w:lineRule="auto"/>
        <w:jc w:val="both"/>
        <w:rPr>
          <w:sz w:val="32"/>
          <w:szCs w:val="32"/>
        </w:rPr>
      </w:pPr>
      <w:r w:rsidRPr="00C519F4">
        <w:rPr>
          <w:sz w:val="32"/>
          <w:szCs w:val="32"/>
        </w:rPr>
        <w:t>Lesions observed in the ventral abdomen, neck, tail, poll, inguinal region, eyelid.</w:t>
      </w:r>
    </w:p>
    <w:p w:rsidR="00110264" w:rsidRPr="00C519F4" w:rsidRDefault="00110264" w:rsidP="00144B4C">
      <w:pPr>
        <w:pStyle w:val="ListParagraph"/>
        <w:spacing w:line="360" w:lineRule="auto"/>
        <w:jc w:val="both"/>
        <w:rPr>
          <w:sz w:val="32"/>
          <w:szCs w:val="32"/>
        </w:rPr>
      </w:pPr>
    </w:p>
    <w:p w:rsidR="009C0154" w:rsidRPr="00C519F4" w:rsidRDefault="00F1461E" w:rsidP="00F1461E">
      <w:pPr>
        <w:spacing w:line="360" w:lineRule="auto"/>
        <w:jc w:val="both"/>
        <w:rPr>
          <w:b/>
          <w:sz w:val="32"/>
          <w:szCs w:val="32"/>
        </w:rPr>
      </w:pPr>
      <w:r w:rsidRPr="00C519F4">
        <w:rPr>
          <w:b/>
          <w:sz w:val="32"/>
          <w:szCs w:val="32"/>
        </w:rPr>
        <w:t>D</w:t>
      </w:r>
      <w:r w:rsidR="009C0154" w:rsidRPr="00C519F4">
        <w:rPr>
          <w:b/>
          <w:sz w:val="32"/>
          <w:szCs w:val="32"/>
        </w:rPr>
        <w:t>iagnosis of lice infestation:</w:t>
      </w:r>
    </w:p>
    <w:p w:rsidR="00110264" w:rsidRDefault="00193B18" w:rsidP="00F1461E">
      <w:pPr>
        <w:spacing w:line="360" w:lineRule="auto"/>
        <w:jc w:val="both"/>
        <w:rPr>
          <w:sz w:val="32"/>
          <w:szCs w:val="32"/>
        </w:rPr>
      </w:pPr>
      <w:r>
        <w:rPr>
          <w:sz w:val="32"/>
          <w:szCs w:val="32"/>
        </w:rPr>
        <w:t>S</w:t>
      </w:r>
      <w:r w:rsidR="001B52D9" w:rsidRPr="00C519F4">
        <w:rPr>
          <w:sz w:val="32"/>
          <w:szCs w:val="32"/>
        </w:rPr>
        <w:t>uspected animals were closely examined for any presence of louse or its nymph or egg. The body coat of the animal was examined by parting of hair and using magnifying glass. This revealed that the positive cases having egg att</w:t>
      </w:r>
      <w:r w:rsidR="007D4065">
        <w:rPr>
          <w:sz w:val="32"/>
          <w:szCs w:val="32"/>
        </w:rPr>
        <w:t>ached to the base of the hair. F</w:t>
      </w:r>
      <w:r w:rsidR="001B52D9" w:rsidRPr="00C519F4">
        <w:rPr>
          <w:sz w:val="32"/>
          <w:szCs w:val="32"/>
        </w:rPr>
        <w:t xml:space="preserve">ew </w:t>
      </w:r>
      <w:proofErr w:type="gramStart"/>
      <w:r w:rsidR="001B52D9" w:rsidRPr="00C519F4">
        <w:rPr>
          <w:sz w:val="32"/>
          <w:szCs w:val="32"/>
        </w:rPr>
        <w:t>nymph</w:t>
      </w:r>
      <w:proofErr w:type="gramEnd"/>
      <w:r w:rsidR="001B52D9" w:rsidRPr="00C519F4">
        <w:rPr>
          <w:sz w:val="32"/>
          <w:szCs w:val="32"/>
        </w:rPr>
        <w:t xml:space="preserve"> were also detected moving on the skin. W</w:t>
      </w:r>
      <w:r w:rsidR="007D4065">
        <w:rPr>
          <w:sz w:val="32"/>
          <w:szCs w:val="32"/>
        </w:rPr>
        <w:t>ith the help of forceps nymphs and</w:t>
      </w:r>
      <w:r w:rsidR="001B52D9" w:rsidRPr="00C519F4">
        <w:rPr>
          <w:sz w:val="32"/>
          <w:szCs w:val="32"/>
        </w:rPr>
        <w:t xml:space="preserve"> eggs were collected</w:t>
      </w:r>
      <w:r w:rsidR="0093726B" w:rsidRPr="00C519F4">
        <w:rPr>
          <w:sz w:val="32"/>
          <w:szCs w:val="32"/>
        </w:rPr>
        <w:t xml:space="preserve">. These were taken on the glass slide and the slide placed on the white paper. Then watched closely using magnifying glass and </w:t>
      </w:r>
      <w:r w:rsidR="0093726B" w:rsidRPr="00C519F4">
        <w:rPr>
          <w:sz w:val="32"/>
          <w:szCs w:val="32"/>
        </w:rPr>
        <w:lastRenderedPageBreak/>
        <w:t xml:space="preserve">confirmed as lice. Then data was kept on the record sheet. </w:t>
      </w:r>
      <w:proofErr w:type="spellStart"/>
      <w:r w:rsidR="00225F3D">
        <w:rPr>
          <w:sz w:val="32"/>
          <w:szCs w:val="32"/>
        </w:rPr>
        <w:t>Hossen</w:t>
      </w:r>
      <w:proofErr w:type="spellEnd"/>
      <w:r w:rsidR="00225F3D">
        <w:rPr>
          <w:sz w:val="32"/>
          <w:szCs w:val="32"/>
        </w:rPr>
        <w:t xml:space="preserve">, M.L. and </w:t>
      </w:r>
      <w:proofErr w:type="spellStart"/>
      <w:r w:rsidR="00225F3D">
        <w:rPr>
          <w:sz w:val="32"/>
          <w:szCs w:val="32"/>
        </w:rPr>
        <w:t>Mostafa</w:t>
      </w:r>
      <w:proofErr w:type="spellEnd"/>
      <w:r w:rsidR="00225F3D">
        <w:rPr>
          <w:sz w:val="32"/>
          <w:szCs w:val="32"/>
        </w:rPr>
        <w:t>, (1999) Reported that t</w:t>
      </w:r>
      <w:r w:rsidR="0093726B" w:rsidRPr="00C519F4">
        <w:rPr>
          <w:sz w:val="32"/>
          <w:szCs w:val="32"/>
        </w:rPr>
        <w:t xml:space="preserve">he animal was treated as per </w:t>
      </w:r>
      <w:r w:rsidR="007D4065">
        <w:rPr>
          <w:sz w:val="32"/>
          <w:szCs w:val="32"/>
        </w:rPr>
        <w:t xml:space="preserve">recommendations of </w:t>
      </w:r>
      <w:proofErr w:type="spellStart"/>
      <w:r w:rsidR="0093726B" w:rsidRPr="00C519F4">
        <w:rPr>
          <w:sz w:val="32"/>
          <w:szCs w:val="32"/>
        </w:rPr>
        <w:t>ivermectin</w:t>
      </w:r>
      <w:proofErr w:type="spellEnd"/>
      <w:r w:rsidR="0093726B" w:rsidRPr="00C519F4">
        <w:rPr>
          <w:sz w:val="32"/>
          <w:szCs w:val="32"/>
        </w:rPr>
        <w:t xml:space="preserve"> @0.2 mg/kg BW.</w:t>
      </w:r>
      <w:r w:rsidR="007D4065">
        <w:rPr>
          <w:sz w:val="32"/>
          <w:szCs w:val="32"/>
        </w:rPr>
        <w:t xml:space="preserve"> </w:t>
      </w:r>
      <w:r w:rsidR="0093726B" w:rsidRPr="00C519F4">
        <w:rPr>
          <w:sz w:val="32"/>
          <w:szCs w:val="32"/>
        </w:rPr>
        <w:t>(</w:t>
      </w:r>
      <w:proofErr w:type="spellStart"/>
      <w:proofErr w:type="gramStart"/>
      <w:r w:rsidR="0093726B" w:rsidRPr="00C519F4">
        <w:rPr>
          <w:sz w:val="32"/>
          <w:szCs w:val="32"/>
        </w:rPr>
        <w:t>vermic</w:t>
      </w:r>
      <w:proofErr w:type="spellEnd"/>
      <w:proofErr w:type="gramEnd"/>
      <w:r w:rsidR="00EE262B" w:rsidRPr="00C519F4">
        <w:rPr>
          <w:sz w:val="32"/>
          <w:szCs w:val="32"/>
        </w:rPr>
        <w:t>®</w:t>
      </w:r>
      <w:r w:rsidR="0093726B" w:rsidRPr="00C519F4">
        <w:rPr>
          <w:sz w:val="32"/>
          <w:szCs w:val="32"/>
        </w:rPr>
        <w:t>).</w:t>
      </w:r>
    </w:p>
    <w:p w:rsidR="00C557E9" w:rsidRPr="00C519F4" w:rsidRDefault="00C557E9" w:rsidP="00F1461E">
      <w:pPr>
        <w:spacing w:line="360" w:lineRule="auto"/>
        <w:jc w:val="both"/>
        <w:rPr>
          <w:sz w:val="32"/>
          <w:szCs w:val="32"/>
        </w:rPr>
      </w:pPr>
    </w:p>
    <w:p w:rsidR="00B32729" w:rsidRPr="00C519F4" w:rsidRDefault="003F622C" w:rsidP="00B32729">
      <w:pPr>
        <w:spacing w:line="360" w:lineRule="auto"/>
        <w:ind w:left="360"/>
        <w:jc w:val="both"/>
        <w:rPr>
          <w:sz w:val="32"/>
          <w:szCs w:val="32"/>
        </w:rPr>
      </w:pPr>
      <w:r w:rsidRPr="00C519F4">
        <w:rPr>
          <w:noProof/>
          <w:sz w:val="32"/>
          <w:szCs w:val="32"/>
        </w:rPr>
        <w:drawing>
          <wp:anchor distT="0" distB="0" distL="114300" distR="114300" simplePos="0" relativeHeight="251658240" behindDoc="0" locked="0" layoutInCell="1" allowOverlap="1">
            <wp:simplePos x="0" y="0"/>
            <wp:positionH relativeFrom="column">
              <wp:posOffset>1891030</wp:posOffset>
            </wp:positionH>
            <wp:positionV relativeFrom="paragraph">
              <wp:posOffset>44450</wp:posOffset>
            </wp:positionV>
            <wp:extent cx="1967865" cy="2289175"/>
            <wp:effectExtent l="19050" t="0" r="0" b="0"/>
            <wp:wrapNone/>
            <wp:docPr id="13" name="Picture 13" descr="F10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1000015"/>
                    <pic:cNvPicPr>
                      <a:picLocks noChangeAspect="1" noChangeArrowheads="1"/>
                    </pic:cNvPicPr>
                  </pic:nvPicPr>
                  <pic:blipFill>
                    <a:blip r:embed="rId8" cstate="print"/>
                    <a:srcRect t="14583" r="40895" b="22916"/>
                    <a:stretch>
                      <a:fillRect/>
                    </a:stretch>
                  </pic:blipFill>
                  <pic:spPr bwMode="auto">
                    <a:xfrm>
                      <a:off x="0" y="0"/>
                      <a:ext cx="1967865" cy="2289175"/>
                    </a:xfrm>
                    <a:prstGeom prst="rect">
                      <a:avLst/>
                    </a:prstGeom>
                    <a:noFill/>
                  </pic:spPr>
                </pic:pic>
              </a:graphicData>
            </a:graphic>
          </wp:anchor>
        </w:drawing>
      </w:r>
    </w:p>
    <w:p w:rsidR="00B32729" w:rsidRPr="00C519F4" w:rsidRDefault="00B32729" w:rsidP="00B32729">
      <w:pPr>
        <w:spacing w:line="360" w:lineRule="auto"/>
        <w:ind w:left="360"/>
        <w:jc w:val="both"/>
        <w:rPr>
          <w:sz w:val="32"/>
          <w:szCs w:val="32"/>
        </w:rPr>
      </w:pPr>
    </w:p>
    <w:p w:rsidR="00B32729" w:rsidRPr="00C519F4" w:rsidRDefault="00B32729" w:rsidP="00B32729">
      <w:pPr>
        <w:spacing w:line="360" w:lineRule="auto"/>
        <w:ind w:left="360"/>
        <w:jc w:val="both"/>
        <w:rPr>
          <w:sz w:val="32"/>
          <w:szCs w:val="32"/>
        </w:rPr>
      </w:pPr>
    </w:p>
    <w:p w:rsidR="003F622C" w:rsidRPr="00C519F4" w:rsidRDefault="003F622C" w:rsidP="003F622C">
      <w:pPr>
        <w:spacing w:line="360" w:lineRule="auto"/>
        <w:jc w:val="both"/>
        <w:rPr>
          <w:b/>
          <w:sz w:val="32"/>
          <w:szCs w:val="32"/>
        </w:rPr>
      </w:pPr>
    </w:p>
    <w:p w:rsidR="003F622C" w:rsidRPr="00C519F4" w:rsidRDefault="003F622C" w:rsidP="003F622C">
      <w:pPr>
        <w:spacing w:line="360" w:lineRule="auto"/>
        <w:jc w:val="both"/>
        <w:rPr>
          <w:b/>
          <w:sz w:val="32"/>
          <w:szCs w:val="32"/>
        </w:rPr>
      </w:pPr>
    </w:p>
    <w:p w:rsidR="003F622C" w:rsidRPr="00C519F4" w:rsidRDefault="003F622C" w:rsidP="003F622C">
      <w:pPr>
        <w:spacing w:line="360" w:lineRule="auto"/>
        <w:jc w:val="both"/>
        <w:rPr>
          <w:b/>
          <w:sz w:val="32"/>
          <w:szCs w:val="32"/>
        </w:rPr>
      </w:pPr>
    </w:p>
    <w:p w:rsidR="003F622C" w:rsidRPr="00C519F4" w:rsidRDefault="003F622C" w:rsidP="003F622C">
      <w:pPr>
        <w:spacing w:line="360" w:lineRule="auto"/>
        <w:jc w:val="both"/>
        <w:rPr>
          <w:b/>
          <w:sz w:val="32"/>
          <w:szCs w:val="32"/>
        </w:rPr>
      </w:pPr>
    </w:p>
    <w:p w:rsidR="003F622C" w:rsidRPr="00C519F4" w:rsidRDefault="003F622C" w:rsidP="00C557E9">
      <w:pPr>
        <w:spacing w:line="360" w:lineRule="auto"/>
        <w:jc w:val="center"/>
        <w:rPr>
          <w:b/>
          <w:sz w:val="32"/>
          <w:szCs w:val="32"/>
        </w:rPr>
      </w:pPr>
      <w:r w:rsidRPr="00C519F4">
        <w:rPr>
          <w:b/>
          <w:sz w:val="32"/>
          <w:szCs w:val="32"/>
        </w:rPr>
        <w:t>Fig: Lice infestation in goat.</w:t>
      </w:r>
    </w:p>
    <w:p w:rsidR="009C0154" w:rsidRPr="00C519F4" w:rsidRDefault="008C08A1" w:rsidP="003F622C">
      <w:pPr>
        <w:spacing w:line="360" w:lineRule="auto"/>
        <w:jc w:val="both"/>
        <w:rPr>
          <w:b/>
          <w:sz w:val="32"/>
          <w:szCs w:val="32"/>
        </w:rPr>
      </w:pPr>
      <w:r w:rsidRPr="00C519F4">
        <w:rPr>
          <w:b/>
          <w:sz w:val="32"/>
          <w:szCs w:val="32"/>
        </w:rPr>
        <w:t>D</w:t>
      </w:r>
      <w:r w:rsidR="00C557E9">
        <w:rPr>
          <w:b/>
          <w:sz w:val="32"/>
          <w:szCs w:val="32"/>
        </w:rPr>
        <w:t>iagnosis of T</w:t>
      </w:r>
      <w:r w:rsidR="009C0154" w:rsidRPr="00C519F4">
        <w:rPr>
          <w:b/>
          <w:sz w:val="32"/>
          <w:szCs w:val="32"/>
        </w:rPr>
        <w:t>ick infestation:</w:t>
      </w:r>
    </w:p>
    <w:p w:rsidR="0093726B" w:rsidRPr="00C557E9" w:rsidRDefault="00C557E9" w:rsidP="00C557E9">
      <w:pPr>
        <w:spacing w:line="360" w:lineRule="auto"/>
        <w:jc w:val="both"/>
        <w:rPr>
          <w:sz w:val="32"/>
          <w:szCs w:val="32"/>
        </w:rPr>
      </w:pPr>
      <w:r>
        <w:rPr>
          <w:sz w:val="32"/>
          <w:szCs w:val="32"/>
        </w:rPr>
        <w:t xml:space="preserve">          </w:t>
      </w:r>
      <w:r w:rsidR="008C08A1" w:rsidRPr="007D4065">
        <w:rPr>
          <w:sz w:val="32"/>
          <w:szCs w:val="32"/>
          <w:u w:val="single"/>
        </w:rPr>
        <w:t>C</w:t>
      </w:r>
      <w:r w:rsidR="0093726B" w:rsidRPr="007D4065">
        <w:rPr>
          <w:sz w:val="32"/>
          <w:szCs w:val="32"/>
          <w:u w:val="single"/>
        </w:rPr>
        <w:t>linical history</w:t>
      </w:r>
      <w:r w:rsidR="0093726B" w:rsidRPr="00C557E9">
        <w:rPr>
          <w:sz w:val="32"/>
          <w:szCs w:val="32"/>
        </w:rPr>
        <w:t>:</w:t>
      </w:r>
      <w:r w:rsidR="0093726B" w:rsidRPr="00C557E9">
        <w:rPr>
          <w:b/>
          <w:sz w:val="32"/>
          <w:szCs w:val="32"/>
        </w:rPr>
        <w:t xml:space="preserve"> </w:t>
      </w:r>
      <w:r w:rsidR="0093726B" w:rsidRPr="00C557E9">
        <w:rPr>
          <w:sz w:val="32"/>
          <w:szCs w:val="32"/>
        </w:rPr>
        <w:t>History</w:t>
      </w:r>
      <w:r w:rsidR="00110264" w:rsidRPr="00C557E9">
        <w:rPr>
          <w:sz w:val="32"/>
          <w:szCs w:val="32"/>
        </w:rPr>
        <w:t xml:space="preserve"> of the cases were taken from ow</w:t>
      </w:r>
      <w:r w:rsidR="0093726B" w:rsidRPr="00C557E9">
        <w:rPr>
          <w:sz w:val="32"/>
          <w:szCs w:val="32"/>
        </w:rPr>
        <w:t>ners and carefully recorded in each case individually, in the record sheet.</w:t>
      </w:r>
    </w:p>
    <w:p w:rsidR="0093726B" w:rsidRPr="00C519F4" w:rsidRDefault="005346F4" w:rsidP="005346F4">
      <w:pPr>
        <w:spacing w:line="360" w:lineRule="auto"/>
        <w:jc w:val="both"/>
        <w:rPr>
          <w:sz w:val="32"/>
          <w:szCs w:val="32"/>
        </w:rPr>
      </w:pPr>
      <w:r>
        <w:rPr>
          <w:sz w:val="32"/>
          <w:szCs w:val="32"/>
        </w:rPr>
        <w:t xml:space="preserve">          </w:t>
      </w:r>
      <w:r w:rsidR="0093726B" w:rsidRPr="007D4065">
        <w:rPr>
          <w:sz w:val="32"/>
          <w:szCs w:val="32"/>
          <w:u w:val="single"/>
        </w:rPr>
        <w:t>Clinical examination</w:t>
      </w:r>
      <w:r w:rsidR="0093726B" w:rsidRPr="00C519F4">
        <w:rPr>
          <w:sz w:val="32"/>
          <w:szCs w:val="32"/>
        </w:rPr>
        <w:t>: The following c</w:t>
      </w:r>
      <w:r>
        <w:rPr>
          <w:sz w:val="32"/>
          <w:szCs w:val="32"/>
        </w:rPr>
        <w:t xml:space="preserve">linical examinations were done and the findings were </w:t>
      </w:r>
      <w:r w:rsidR="0093726B" w:rsidRPr="00C519F4">
        <w:rPr>
          <w:sz w:val="32"/>
          <w:szCs w:val="32"/>
        </w:rPr>
        <w:t>recorded.</w:t>
      </w:r>
    </w:p>
    <w:p w:rsidR="0093726B" w:rsidRPr="00C519F4" w:rsidRDefault="00C557E9" w:rsidP="008C08A1">
      <w:pPr>
        <w:spacing w:line="360" w:lineRule="auto"/>
        <w:jc w:val="both"/>
        <w:rPr>
          <w:sz w:val="32"/>
          <w:szCs w:val="32"/>
        </w:rPr>
      </w:pPr>
      <w:r>
        <w:rPr>
          <w:sz w:val="32"/>
          <w:szCs w:val="32"/>
        </w:rPr>
        <w:t xml:space="preserve">           </w:t>
      </w:r>
      <w:r w:rsidR="0093726B" w:rsidRPr="007D4065">
        <w:rPr>
          <w:sz w:val="32"/>
          <w:szCs w:val="32"/>
          <w:u w:val="single"/>
        </w:rPr>
        <w:t>Close inspection</w:t>
      </w:r>
      <w:r w:rsidR="007743B4" w:rsidRPr="00C519F4">
        <w:rPr>
          <w:sz w:val="32"/>
          <w:szCs w:val="32"/>
        </w:rPr>
        <w:t xml:space="preserve">: close inspections were done carefully to search the tick from the skin. </w:t>
      </w:r>
      <w:r w:rsidR="00110264" w:rsidRPr="00C519F4">
        <w:rPr>
          <w:sz w:val="32"/>
          <w:szCs w:val="32"/>
        </w:rPr>
        <w:t>T</w:t>
      </w:r>
      <w:r w:rsidR="007743B4" w:rsidRPr="00C519F4">
        <w:rPr>
          <w:sz w:val="32"/>
          <w:szCs w:val="32"/>
        </w:rPr>
        <w:t>icks usually hide under hair and suck blood.</w:t>
      </w:r>
    </w:p>
    <w:p w:rsidR="007743B4" w:rsidRPr="00C519F4" w:rsidRDefault="007743B4" w:rsidP="008C08A1">
      <w:pPr>
        <w:spacing w:line="360" w:lineRule="auto"/>
        <w:jc w:val="both"/>
        <w:rPr>
          <w:sz w:val="32"/>
          <w:szCs w:val="32"/>
        </w:rPr>
      </w:pPr>
      <w:r w:rsidRPr="00C519F4">
        <w:rPr>
          <w:b/>
          <w:sz w:val="32"/>
          <w:szCs w:val="32"/>
        </w:rPr>
        <w:t>The common clinical findings are-</w:t>
      </w:r>
      <w:r w:rsidRPr="00C519F4">
        <w:rPr>
          <w:sz w:val="32"/>
          <w:szCs w:val="32"/>
        </w:rPr>
        <w:t xml:space="preserve"> </w:t>
      </w:r>
    </w:p>
    <w:p w:rsidR="007743B4" w:rsidRPr="00C519F4" w:rsidRDefault="007743B4" w:rsidP="008C08A1">
      <w:pPr>
        <w:pStyle w:val="ListParagraph"/>
        <w:numPr>
          <w:ilvl w:val="0"/>
          <w:numId w:val="20"/>
        </w:numPr>
        <w:spacing w:line="360" w:lineRule="auto"/>
        <w:jc w:val="both"/>
        <w:rPr>
          <w:sz w:val="32"/>
          <w:szCs w:val="32"/>
        </w:rPr>
      </w:pPr>
      <w:r w:rsidRPr="00C519F4">
        <w:rPr>
          <w:sz w:val="32"/>
          <w:szCs w:val="32"/>
        </w:rPr>
        <w:t>p</w:t>
      </w:r>
      <w:r w:rsidR="00110264" w:rsidRPr="00C519F4">
        <w:rPr>
          <w:sz w:val="32"/>
          <w:szCs w:val="32"/>
        </w:rPr>
        <w:t>resence of t</w:t>
      </w:r>
      <w:r w:rsidRPr="00C519F4">
        <w:rPr>
          <w:sz w:val="32"/>
          <w:szCs w:val="32"/>
        </w:rPr>
        <w:t>icks</w:t>
      </w:r>
    </w:p>
    <w:p w:rsidR="007743B4" w:rsidRPr="00C519F4" w:rsidRDefault="00110264" w:rsidP="008C08A1">
      <w:pPr>
        <w:pStyle w:val="ListParagraph"/>
        <w:numPr>
          <w:ilvl w:val="0"/>
          <w:numId w:val="20"/>
        </w:numPr>
        <w:spacing w:line="360" w:lineRule="auto"/>
        <w:jc w:val="both"/>
        <w:rPr>
          <w:sz w:val="32"/>
          <w:szCs w:val="32"/>
        </w:rPr>
      </w:pPr>
      <w:r w:rsidRPr="00C519F4">
        <w:rPr>
          <w:sz w:val="32"/>
          <w:szCs w:val="32"/>
        </w:rPr>
        <w:t>T</w:t>
      </w:r>
      <w:r w:rsidR="007743B4" w:rsidRPr="00C519F4">
        <w:rPr>
          <w:sz w:val="32"/>
          <w:szCs w:val="32"/>
        </w:rPr>
        <w:t>icks produce continuous injury</w:t>
      </w:r>
      <w:r w:rsidR="005346F4">
        <w:rPr>
          <w:sz w:val="32"/>
          <w:szCs w:val="32"/>
        </w:rPr>
        <w:t>.</w:t>
      </w:r>
    </w:p>
    <w:p w:rsidR="007743B4" w:rsidRPr="00C519F4" w:rsidRDefault="00110264" w:rsidP="008C08A1">
      <w:pPr>
        <w:pStyle w:val="ListParagraph"/>
        <w:numPr>
          <w:ilvl w:val="0"/>
          <w:numId w:val="20"/>
        </w:numPr>
        <w:spacing w:line="360" w:lineRule="auto"/>
        <w:jc w:val="both"/>
        <w:rPr>
          <w:sz w:val="32"/>
          <w:szCs w:val="32"/>
        </w:rPr>
      </w:pPr>
      <w:r w:rsidRPr="00C519F4">
        <w:rPr>
          <w:sz w:val="32"/>
          <w:szCs w:val="32"/>
        </w:rPr>
        <w:lastRenderedPageBreak/>
        <w:t>T</w:t>
      </w:r>
      <w:r w:rsidR="007743B4" w:rsidRPr="00C519F4">
        <w:rPr>
          <w:sz w:val="32"/>
          <w:szCs w:val="32"/>
        </w:rPr>
        <w:t>icks consume considerable amount of blood through sucking and th</w:t>
      </w:r>
      <w:r w:rsidR="005346F4">
        <w:rPr>
          <w:sz w:val="32"/>
          <w:szCs w:val="32"/>
        </w:rPr>
        <w:t>ereby the animal unthrifty and</w:t>
      </w:r>
      <w:r w:rsidRPr="00C519F4">
        <w:rPr>
          <w:sz w:val="32"/>
          <w:szCs w:val="32"/>
        </w:rPr>
        <w:t xml:space="preserve"> an</w:t>
      </w:r>
      <w:r w:rsidR="007743B4" w:rsidRPr="00C519F4">
        <w:rPr>
          <w:sz w:val="32"/>
          <w:szCs w:val="32"/>
        </w:rPr>
        <w:t>emic.</w:t>
      </w:r>
    </w:p>
    <w:p w:rsidR="007743B4" w:rsidRPr="00C519F4" w:rsidRDefault="005346F4" w:rsidP="008C08A1">
      <w:pPr>
        <w:pStyle w:val="ListParagraph"/>
        <w:numPr>
          <w:ilvl w:val="0"/>
          <w:numId w:val="20"/>
        </w:numPr>
        <w:spacing w:line="360" w:lineRule="auto"/>
        <w:jc w:val="both"/>
        <w:rPr>
          <w:sz w:val="32"/>
          <w:szCs w:val="32"/>
        </w:rPr>
      </w:pPr>
      <w:r>
        <w:rPr>
          <w:sz w:val="32"/>
          <w:szCs w:val="32"/>
        </w:rPr>
        <w:t>T</w:t>
      </w:r>
      <w:r w:rsidR="007743B4" w:rsidRPr="00C519F4">
        <w:rPr>
          <w:sz w:val="32"/>
          <w:szCs w:val="32"/>
        </w:rPr>
        <w:t>ick may cause paralysis</w:t>
      </w:r>
      <w:r>
        <w:rPr>
          <w:sz w:val="32"/>
          <w:szCs w:val="32"/>
        </w:rPr>
        <w:t>.</w:t>
      </w:r>
    </w:p>
    <w:p w:rsidR="008C08A1" w:rsidRPr="00C519F4" w:rsidRDefault="007743B4" w:rsidP="008C08A1">
      <w:pPr>
        <w:pStyle w:val="ListParagraph"/>
        <w:numPr>
          <w:ilvl w:val="0"/>
          <w:numId w:val="20"/>
        </w:numPr>
        <w:spacing w:line="360" w:lineRule="auto"/>
        <w:jc w:val="both"/>
        <w:rPr>
          <w:sz w:val="32"/>
          <w:szCs w:val="32"/>
        </w:rPr>
      </w:pPr>
      <w:r w:rsidRPr="00C519F4">
        <w:rPr>
          <w:sz w:val="32"/>
          <w:szCs w:val="32"/>
        </w:rPr>
        <w:t>It creat</w:t>
      </w:r>
      <w:r w:rsidR="00110264" w:rsidRPr="00C519F4">
        <w:rPr>
          <w:sz w:val="32"/>
          <w:szCs w:val="32"/>
        </w:rPr>
        <w:t>e</w:t>
      </w:r>
      <w:r w:rsidRPr="00C519F4">
        <w:rPr>
          <w:sz w:val="32"/>
          <w:szCs w:val="32"/>
        </w:rPr>
        <w:t>s tick worry to the animal thus causes loss of health occurs.</w:t>
      </w:r>
    </w:p>
    <w:p w:rsidR="00C557E9" w:rsidRDefault="007743B4" w:rsidP="008C08A1">
      <w:pPr>
        <w:spacing w:line="360" w:lineRule="auto"/>
        <w:jc w:val="both"/>
        <w:rPr>
          <w:sz w:val="32"/>
          <w:szCs w:val="32"/>
        </w:rPr>
      </w:pPr>
      <w:r w:rsidRPr="00C519F4">
        <w:rPr>
          <w:sz w:val="32"/>
          <w:szCs w:val="32"/>
        </w:rPr>
        <w:t xml:space="preserve">Among the thick infested cattle which are highly infested were examined for thick born blood </w:t>
      </w:r>
      <w:proofErr w:type="spellStart"/>
      <w:r w:rsidRPr="00C519F4">
        <w:rPr>
          <w:sz w:val="32"/>
          <w:szCs w:val="32"/>
        </w:rPr>
        <w:t>protozoal</w:t>
      </w:r>
      <w:proofErr w:type="spellEnd"/>
      <w:r w:rsidRPr="00C519F4">
        <w:rPr>
          <w:sz w:val="32"/>
          <w:szCs w:val="32"/>
        </w:rPr>
        <w:t xml:space="preserve"> diseases o</w:t>
      </w:r>
      <w:r w:rsidR="00C557E9">
        <w:rPr>
          <w:sz w:val="32"/>
          <w:szCs w:val="32"/>
        </w:rPr>
        <w:t>n the basis of various criteria</w:t>
      </w:r>
      <w:r w:rsidR="005346F4">
        <w:rPr>
          <w:sz w:val="32"/>
          <w:szCs w:val="32"/>
        </w:rPr>
        <w:t>.</w:t>
      </w:r>
    </w:p>
    <w:p w:rsidR="007743B4" w:rsidRPr="00C519F4" w:rsidRDefault="007743B4" w:rsidP="008C08A1">
      <w:pPr>
        <w:spacing w:line="360" w:lineRule="auto"/>
        <w:jc w:val="both"/>
        <w:rPr>
          <w:sz w:val="32"/>
          <w:szCs w:val="32"/>
        </w:rPr>
      </w:pPr>
      <w:r w:rsidRPr="00C519F4">
        <w:rPr>
          <w:b/>
          <w:sz w:val="32"/>
          <w:szCs w:val="32"/>
        </w:rPr>
        <w:t>Clinical sign</w:t>
      </w:r>
      <w:r w:rsidRPr="00C519F4">
        <w:rPr>
          <w:sz w:val="32"/>
          <w:szCs w:val="32"/>
        </w:rPr>
        <w:t xml:space="preserve">: </w:t>
      </w:r>
    </w:p>
    <w:p w:rsidR="007743B4" w:rsidRPr="00C519F4" w:rsidRDefault="007743B4" w:rsidP="008C08A1">
      <w:pPr>
        <w:pStyle w:val="ListParagraph"/>
        <w:numPr>
          <w:ilvl w:val="0"/>
          <w:numId w:val="21"/>
        </w:numPr>
        <w:spacing w:line="360" w:lineRule="auto"/>
        <w:jc w:val="both"/>
        <w:rPr>
          <w:sz w:val="32"/>
          <w:szCs w:val="32"/>
        </w:rPr>
      </w:pPr>
      <w:r w:rsidRPr="00C519F4">
        <w:rPr>
          <w:sz w:val="32"/>
          <w:szCs w:val="32"/>
        </w:rPr>
        <w:t>High fever</w:t>
      </w:r>
      <w:r w:rsidR="00593432">
        <w:rPr>
          <w:sz w:val="32"/>
          <w:szCs w:val="32"/>
        </w:rPr>
        <w:t xml:space="preserve"> </w:t>
      </w:r>
      <w:r w:rsidR="00EE262B" w:rsidRPr="00C519F4">
        <w:rPr>
          <w:sz w:val="32"/>
          <w:szCs w:val="32"/>
        </w:rPr>
        <w:t>( 103°-107°)</w:t>
      </w:r>
    </w:p>
    <w:p w:rsidR="007743B4" w:rsidRPr="00C519F4" w:rsidRDefault="00EE262B" w:rsidP="008C08A1">
      <w:pPr>
        <w:pStyle w:val="ListParagraph"/>
        <w:numPr>
          <w:ilvl w:val="0"/>
          <w:numId w:val="21"/>
        </w:numPr>
        <w:spacing w:line="360" w:lineRule="auto"/>
        <w:jc w:val="both"/>
        <w:rPr>
          <w:sz w:val="32"/>
          <w:szCs w:val="32"/>
        </w:rPr>
      </w:pPr>
      <w:r w:rsidRPr="00C519F4">
        <w:rPr>
          <w:sz w:val="32"/>
          <w:szCs w:val="32"/>
        </w:rPr>
        <w:t xml:space="preserve">Pale </w:t>
      </w:r>
      <w:proofErr w:type="spellStart"/>
      <w:r w:rsidRPr="00C519F4">
        <w:rPr>
          <w:sz w:val="32"/>
          <w:szCs w:val="32"/>
        </w:rPr>
        <w:t>conjunc</w:t>
      </w:r>
      <w:r w:rsidR="00144B4C" w:rsidRPr="00C519F4">
        <w:rPr>
          <w:sz w:val="32"/>
          <w:szCs w:val="32"/>
        </w:rPr>
        <w:t>tival</w:t>
      </w:r>
      <w:proofErr w:type="spellEnd"/>
      <w:r w:rsidR="00144B4C" w:rsidRPr="00C519F4">
        <w:rPr>
          <w:sz w:val="32"/>
          <w:szCs w:val="32"/>
        </w:rPr>
        <w:t xml:space="preserve"> mucous membrane due to an</w:t>
      </w:r>
      <w:r w:rsidRPr="00C519F4">
        <w:rPr>
          <w:sz w:val="32"/>
          <w:szCs w:val="32"/>
        </w:rPr>
        <w:t>emia.</w:t>
      </w:r>
    </w:p>
    <w:p w:rsidR="005D2C76" w:rsidRPr="008C08A1" w:rsidRDefault="00EE262B" w:rsidP="008C08A1">
      <w:pPr>
        <w:pStyle w:val="ListParagraph"/>
        <w:numPr>
          <w:ilvl w:val="0"/>
          <w:numId w:val="21"/>
        </w:numPr>
        <w:spacing w:line="360" w:lineRule="auto"/>
        <w:jc w:val="both"/>
        <w:rPr>
          <w:sz w:val="32"/>
          <w:szCs w:val="32"/>
        </w:rPr>
      </w:pPr>
      <w:r w:rsidRPr="00C519F4">
        <w:rPr>
          <w:sz w:val="32"/>
          <w:szCs w:val="32"/>
        </w:rPr>
        <w:t>Coffe</w:t>
      </w:r>
      <w:r w:rsidR="00593432">
        <w:rPr>
          <w:sz w:val="32"/>
          <w:szCs w:val="32"/>
        </w:rPr>
        <w:t xml:space="preserve">e color urine due to </w:t>
      </w:r>
      <w:proofErr w:type="spellStart"/>
      <w:r w:rsidR="00593432">
        <w:rPr>
          <w:sz w:val="32"/>
          <w:szCs w:val="32"/>
        </w:rPr>
        <w:t>ha</w:t>
      </w:r>
      <w:r w:rsidRPr="00C519F4">
        <w:rPr>
          <w:sz w:val="32"/>
          <w:szCs w:val="32"/>
        </w:rPr>
        <w:t>emoglobinuria</w:t>
      </w:r>
      <w:proofErr w:type="spellEnd"/>
      <w:r w:rsidRPr="008C08A1">
        <w:rPr>
          <w:sz w:val="32"/>
          <w:szCs w:val="32"/>
        </w:rPr>
        <w:t>.</w:t>
      </w:r>
    </w:p>
    <w:p w:rsidR="008C08A1" w:rsidRDefault="008C08A1" w:rsidP="008C08A1">
      <w:pPr>
        <w:spacing w:line="360" w:lineRule="auto"/>
        <w:rPr>
          <w:b/>
          <w:sz w:val="32"/>
          <w:szCs w:val="32"/>
        </w:rPr>
      </w:pPr>
    </w:p>
    <w:p w:rsidR="001100D7" w:rsidRDefault="001100D7" w:rsidP="001100D7">
      <w:pPr>
        <w:spacing w:line="360" w:lineRule="auto"/>
        <w:rPr>
          <w:b/>
          <w:sz w:val="32"/>
          <w:szCs w:val="32"/>
        </w:rPr>
      </w:pPr>
    </w:p>
    <w:p w:rsidR="001100D7" w:rsidRDefault="001100D7" w:rsidP="001100D7">
      <w:pPr>
        <w:spacing w:line="360" w:lineRule="auto"/>
        <w:rPr>
          <w:b/>
          <w:sz w:val="32"/>
          <w:szCs w:val="32"/>
        </w:rPr>
      </w:pPr>
    </w:p>
    <w:p w:rsidR="001100D7" w:rsidRDefault="001100D7" w:rsidP="001100D7">
      <w:pPr>
        <w:spacing w:line="360" w:lineRule="auto"/>
        <w:rPr>
          <w:b/>
          <w:sz w:val="32"/>
          <w:szCs w:val="32"/>
        </w:rPr>
      </w:pPr>
    </w:p>
    <w:p w:rsidR="001100D7" w:rsidRDefault="001100D7" w:rsidP="001100D7">
      <w:pPr>
        <w:spacing w:line="360" w:lineRule="auto"/>
        <w:rPr>
          <w:b/>
          <w:sz w:val="32"/>
          <w:szCs w:val="32"/>
        </w:rPr>
      </w:pPr>
    </w:p>
    <w:p w:rsidR="001100D7" w:rsidRDefault="001100D7" w:rsidP="001100D7">
      <w:pPr>
        <w:spacing w:line="360" w:lineRule="auto"/>
        <w:rPr>
          <w:b/>
          <w:sz w:val="32"/>
          <w:szCs w:val="32"/>
        </w:rPr>
      </w:pPr>
    </w:p>
    <w:p w:rsidR="001100D7" w:rsidRDefault="001100D7" w:rsidP="001100D7">
      <w:pPr>
        <w:spacing w:line="360" w:lineRule="auto"/>
        <w:rPr>
          <w:b/>
          <w:sz w:val="32"/>
          <w:szCs w:val="32"/>
        </w:rPr>
      </w:pPr>
    </w:p>
    <w:p w:rsidR="001100D7" w:rsidRDefault="001100D7" w:rsidP="001100D7">
      <w:pPr>
        <w:spacing w:line="360" w:lineRule="auto"/>
        <w:rPr>
          <w:b/>
          <w:sz w:val="32"/>
          <w:szCs w:val="32"/>
        </w:rPr>
      </w:pPr>
    </w:p>
    <w:p w:rsidR="001100D7" w:rsidRDefault="001100D7" w:rsidP="001100D7">
      <w:pPr>
        <w:spacing w:line="360" w:lineRule="auto"/>
        <w:rPr>
          <w:b/>
          <w:sz w:val="32"/>
          <w:szCs w:val="32"/>
        </w:rPr>
      </w:pPr>
    </w:p>
    <w:p w:rsidR="001100D7" w:rsidRDefault="001100D7" w:rsidP="001100D7">
      <w:pPr>
        <w:spacing w:line="360" w:lineRule="auto"/>
        <w:rPr>
          <w:b/>
          <w:sz w:val="32"/>
          <w:szCs w:val="32"/>
        </w:rPr>
      </w:pPr>
    </w:p>
    <w:p w:rsidR="001100D7" w:rsidRDefault="001100D7" w:rsidP="001100D7">
      <w:pPr>
        <w:spacing w:line="360" w:lineRule="auto"/>
        <w:rPr>
          <w:b/>
          <w:sz w:val="32"/>
          <w:szCs w:val="32"/>
        </w:rPr>
      </w:pPr>
    </w:p>
    <w:p w:rsidR="001100D7" w:rsidRDefault="001100D7" w:rsidP="001100D7">
      <w:pPr>
        <w:spacing w:line="360" w:lineRule="auto"/>
        <w:rPr>
          <w:b/>
          <w:sz w:val="32"/>
          <w:szCs w:val="32"/>
        </w:rPr>
      </w:pPr>
    </w:p>
    <w:p w:rsidR="001100D7" w:rsidRDefault="001100D7" w:rsidP="001100D7">
      <w:pPr>
        <w:spacing w:line="360" w:lineRule="auto"/>
        <w:rPr>
          <w:b/>
          <w:sz w:val="32"/>
          <w:szCs w:val="32"/>
        </w:rPr>
      </w:pPr>
    </w:p>
    <w:p w:rsidR="00A60528" w:rsidRDefault="003E43D1" w:rsidP="001100D7">
      <w:pPr>
        <w:spacing w:line="360" w:lineRule="auto"/>
        <w:jc w:val="center"/>
        <w:rPr>
          <w:b/>
          <w:sz w:val="32"/>
          <w:szCs w:val="32"/>
        </w:rPr>
      </w:pPr>
      <w:r>
        <w:rPr>
          <w:b/>
          <w:sz w:val="32"/>
          <w:szCs w:val="32"/>
        </w:rPr>
        <w:lastRenderedPageBreak/>
        <w:t>Chapter-6</w:t>
      </w:r>
    </w:p>
    <w:p w:rsidR="007A2F65" w:rsidRDefault="007A2F65" w:rsidP="00A60528">
      <w:pPr>
        <w:spacing w:line="360" w:lineRule="auto"/>
        <w:jc w:val="center"/>
        <w:rPr>
          <w:b/>
          <w:sz w:val="32"/>
          <w:szCs w:val="32"/>
        </w:rPr>
      </w:pPr>
      <w:r w:rsidRPr="007A2F65">
        <w:rPr>
          <w:b/>
          <w:sz w:val="32"/>
          <w:szCs w:val="32"/>
        </w:rPr>
        <w:t>RESULT AND DISCUSSION</w:t>
      </w:r>
    </w:p>
    <w:p w:rsidR="00110264" w:rsidRDefault="00110264" w:rsidP="00144B4C">
      <w:pPr>
        <w:spacing w:line="360" w:lineRule="auto"/>
        <w:jc w:val="both"/>
        <w:rPr>
          <w:b/>
          <w:sz w:val="32"/>
          <w:szCs w:val="32"/>
        </w:rPr>
      </w:pPr>
    </w:p>
    <w:p w:rsidR="007A2F65" w:rsidRDefault="000059DB" w:rsidP="00144B4C">
      <w:pPr>
        <w:spacing w:line="360" w:lineRule="auto"/>
        <w:jc w:val="both"/>
        <w:rPr>
          <w:sz w:val="32"/>
          <w:szCs w:val="32"/>
        </w:rPr>
      </w:pPr>
      <w:r>
        <w:rPr>
          <w:sz w:val="32"/>
          <w:szCs w:val="32"/>
        </w:rPr>
        <w:t xml:space="preserve"> A total of 165 animals were selected for the study. The positive cases</w:t>
      </w:r>
      <w:r w:rsidR="00333831">
        <w:rPr>
          <w:sz w:val="32"/>
          <w:szCs w:val="32"/>
        </w:rPr>
        <w:t xml:space="preserve"> </w:t>
      </w:r>
      <w:r>
        <w:rPr>
          <w:sz w:val="32"/>
          <w:szCs w:val="32"/>
        </w:rPr>
        <w:t>were total 69 while the no. of</w:t>
      </w:r>
      <w:r w:rsidR="00333831">
        <w:rPr>
          <w:sz w:val="32"/>
          <w:szCs w:val="32"/>
        </w:rPr>
        <w:t xml:space="preserve"> </w:t>
      </w:r>
      <w:proofErr w:type="spellStart"/>
      <w:r w:rsidR="00333831">
        <w:rPr>
          <w:sz w:val="32"/>
          <w:szCs w:val="32"/>
        </w:rPr>
        <w:t>ectoparasitic</w:t>
      </w:r>
      <w:proofErr w:type="spellEnd"/>
      <w:r w:rsidR="00333831">
        <w:rPr>
          <w:sz w:val="32"/>
          <w:szCs w:val="32"/>
        </w:rPr>
        <w:t xml:space="preserve"> cases where 37</w:t>
      </w:r>
      <w:r w:rsidR="00144B4C">
        <w:rPr>
          <w:sz w:val="32"/>
          <w:szCs w:val="32"/>
        </w:rPr>
        <w:t>. I</w:t>
      </w:r>
      <w:r>
        <w:rPr>
          <w:sz w:val="32"/>
          <w:szCs w:val="32"/>
        </w:rPr>
        <w:t xml:space="preserve">n male </w:t>
      </w:r>
      <w:r w:rsidR="00CA4F52">
        <w:rPr>
          <w:sz w:val="32"/>
          <w:szCs w:val="32"/>
        </w:rPr>
        <w:t xml:space="preserve">the parasitic </w:t>
      </w:r>
      <w:r w:rsidR="007D4065">
        <w:rPr>
          <w:sz w:val="32"/>
          <w:szCs w:val="32"/>
        </w:rPr>
        <w:t>disease prevalence is higher than in female. But in young and</w:t>
      </w:r>
      <w:r w:rsidR="00CA4F52">
        <w:rPr>
          <w:sz w:val="32"/>
          <w:szCs w:val="32"/>
        </w:rPr>
        <w:t xml:space="preserve"> adult the parasitic</w:t>
      </w:r>
      <w:r w:rsidR="00144B4C">
        <w:rPr>
          <w:sz w:val="32"/>
          <w:szCs w:val="32"/>
        </w:rPr>
        <w:t xml:space="preserve"> disease prevalence is al</w:t>
      </w:r>
      <w:r w:rsidR="007D4065">
        <w:rPr>
          <w:sz w:val="32"/>
          <w:szCs w:val="32"/>
        </w:rPr>
        <w:t>most equal (42.85% and</w:t>
      </w:r>
      <w:r w:rsidR="00CA4F52">
        <w:rPr>
          <w:sz w:val="32"/>
          <w:szCs w:val="32"/>
        </w:rPr>
        <w:t xml:space="preserve"> 41.37%). The </w:t>
      </w:r>
      <w:proofErr w:type="spellStart"/>
      <w:r w:rsidR="00CA4F52">
        <w:rPr>
          <w:sz w:val="32"/>
          <w:szCs w:val="32"/>
        </w:rPr>
        <w:t>ectoparasitic</w:t>
      </w:r>
      <w:proofErr w:type="spellEnd"/>
      <w:r w:rsidR="00CA4F52">
        <w:rPr>
          <w:sz w:val="32"/>
          <w:szCs w:val="32"/>
        </w:rPr>
        <w:t xml:space="preserve"> disease prevalence is also higher in male then female. But in animal the prevalence is slightly higher compared to young animal.</w:t>
      </w:r>
    </w:p>
    <w:p w:rsidR="00C93645" w:rsidRDefault="00C93645" w:rsidP="00144B4C">
      <w:pPr>
        <w:spacing w:line="360" w:lineRule="auto"/>
        <w:jc w:val="both"/>
        <w:rPr>
          <w:sz w:val="32"/>
          <w:szCs w:val="32"/>
        </w:rPr>
      </w:pPr>
    </w:p>
    <w:p w:rsidR="00C93645" w:rsidRDefault="00C93645" w:rsidP="00144B4C">
      <w:pPr>
        <w:spacing w:line="360" w:lineRule="auto"/>
        <w:jc w:val="both"/>
        <w:rPr>
          <w:sz w:val="32"/>
          <w:szCs w:val="32"/>
        </w:rPr>
      </w:pPr>
    </w:p>
    <w:p w:rsidR="00650410" w:rsidRDefault="001729B1" w:rsidP="00144B4C">
      <w:pPr>
        <w:spacing w:line="360" w:lineRule="auto"/>
        <w:jc w:val="both"/>
        <w:rPr>
          <w:sz w:val="32"/>
          <w:szCs w:val="32"/>
        </w:rPr>
      </w:pPr>
      <w:r>
        <w:rPr>
          <w:sz w:val="32"/>
          <w:szCs w:val="32"/>
        </w:rPr>
        <w:t xml:space="preserve">Prevalence  </w:t>
      </w:r>
      <m:oMath>
        <m:r>
          <m:rPr>
            <m:sty m:val="p"/>
          </m:rPr>
          <w:rPr>
            <w:rFonts w:ascii="Cambria Math" w:hAnsi="Cambria Math" w:cs="Cambria Math"/>
            <w:sz w:val="32"/>
            <w:szCs w:val="32"/>
          </w:rPr>
          <m:t>=</m:t>
        </m:r>
        <m:f>
          <m:fPr>
            <m:ctrlPr>
              <w:rPr>
                <w:rFonts w:ascii="Cambria Math" w:hAnsi="Cambria Math"/>
                <w:sz w:val="32"/>
                <w:szCs w:val="32"/>
              </w:rPr>
            </m:ctrlPr>
          </m:fPr>
          <m:num>
            <m:r>
              <m:rPr>
                <m:sty m:val="p"/>
              </m:rPr>
              <w:rPr>
                <w:rFonts w:ascii="Cambria Math" w:hAnsi="Cambria Math"/>
                <w:sz w:val="32"/>
                <w:szCs w:val="32"/>
              </w:rPr>
              <m:t>no.  of existing cases</m:t>
            </m:r>
          </m:num>
          <m:den>
            <m:r>
              <m:rPr>
                <m:sty m:val="p"/>
              </m:rPr>
              <w:rPr>
                <w:rFonts w:ascii="Cambria Math" w:hAnsi="Cambria Math" w:cs="Cambria Math"/>
                <w:sz w:val="32"/>
                <w:szCs w:val="32"/>
              </w:rPr>
              <m:t>no.of total cases</m:t>
            </m:r>
          </m:den>
        </m:f>
      </m:oMath>
      <w:r w:rsidR="00C77F8E">
        <w:rPr>
          <w:sz w:val="32"/>
          <w:szCs w:val="32"/>
        </w:rPr>
        <w:t xml:space="preserve"> × 100</w:t>
      </w:r>
    </w:p>
    <w:p w:rsidR="00D71CBF" w:rsidRDefault="001729B1" w:rsidP="00144B4C">
      <w:pPr>
        <w:spacing w:line="360" w:lineRule="auto"/>
        <w:jc w:val="both"/>
        <w:rPr>
          <w:sz w:val="32"/>
          <w:szCs w:val="32"/>
        </w:rPr>
      </w:pPr>
      <w:proofErr w:type="gramStart"/>
      <w:r>
        <w:rPr>
          <w:sz w:val="32"/>
          <w:szCs w:val="32"/>
        </w:rPr>
        <w:t>e.g</w:t>
      </w:r>
      <w:proofErr w:type="gramEnd"/>
      <w:r w:rsidR="002E08DE">
        <w:rPr>
          <w:sz w:val="32"/>
          <w:szCs w:val="32"/>
        </w:rPr>
        <w:t>.</w:t>
      </w:r>
      <w:r>
        <w:rPr>
          <w:sz w:val="32"/>
          <w:szCs w:val="32"/>
        </w:rPr>
        <w:t xml:space="preserve"> prevalence of total male animal</w:t>
      </w:r>
    </w:p>
    <w:p w:rsidR="001729B1" w:rsidRDefault="001729B1" w:rsidP="00144B4C">
      <w:pPr>
        <w:spacing w:line="360" w:lineRule="auto"/>
        <w:jc w:val="both"/>
        <w:rPr>
          <w:sz w:val="32"/>
          <w:szCs w:val="32"/>
        </w:rPr>
      </w:pPr>
      <m:oMath>
        <m:r>
          <m:rPr>
            <m:sty m:val="p"/>
          </m:rPr>
          <w:rPr>
            <w:rFonts w:ascii="Cambria Math" w:hAnsi="Cambria Math" w:cs="Cambria Math"/>
            <w:sz w:val="32"/>
            <w:szCs w:val="32"/>
          </w:rPr>
          <m:t>=</m:t>
        </m:r>
        <m:f>
          <m:fPr>
            <m:ctrlPr>
              <w:rPr>
                <w:rFonts w:ascii="Cambria Math" w:hAnsi="Cambria Math"/>
                <w:sz w:val="32"/>
                <w:szCs w:val="32"/>
              </w:rPr>
            </m:ctrlPr>
          </m:fPr>
          <m:num>
            <m:r>
              <m:rPr>
                <m:sty m:val="p"/>
              </m:rPr>
              <w:rPr>
                <w:rFonts w:ascii="Cambria Math" w:hAnsi="Cambria Math"/>
                <w:sz w:val="32"/>
                <w:szCs w:val="32"/>
              </w:rPr>
              <m:t>no.of positive cases (27)</m:t>
            </m:r>
          </m:num>
          <m:den>
            <m:r>
              <m:rPr>
                <m:sty m:val="p"/>
              </m:rPr>
              <w:rPr>
                <w:rFonts w:ascii="Cambria Math" w:hAnsi="Cambria Math" w:cs="Cambria Math"/>
                <w:sz w:val="32"/>
                <w:szCs w:val="32"/>
              </w:rPr>
              <m:t>no.of total male animals (59)</m:t>
            </m:r>
          </m:den>
        </m:f>
        <m:r>
          <m:rPr>
            <m:sty m:val="p"/>
          </m:rPr>
          <w:rPr>
            <w:rFonts w:ascii="Cambria Math" w:hAnsi="Cambria Math"/>
            <w:sz w:val="32"/>
            <w:szCs w:val="32"/>
          </w:rPr>
          <m:t>× 100</m:t>
        </m:r>
        <m:r>
          <m:rPr>
            <m:sty m:val="p"/>
          </m:rPr>
          <w:rPr>
            <w:rFonts w:ascii="Cambria Math" w:hAnsi="Cambria Math" w:cs="Cambria Math"/>
            <w:sz w:val="32"/>
            <w:szCs w:val="32"/>
          </w:rPr>
          <m:t xml:space="preserve"> = </m:t>
        </m:r>
      </m:oMath>
      <w:r w:rsidR="00D71CBF">
        <w:rPr>
          <w:sz w:val="32"/>
          <w:szCs w:val="32"/>
        </w:rPr>
        <w:t>45.76%</w:t>
      </w:r>
    </w:p>
    <w:p w:rsidR="001729B1" w:rsidRDefault="001729B1" w:rsidP="00144B4C">
      <w:pPr>
        <w:spacing w:line="360" w:lineRule="auto"/>
        <w:jc w:val="both"/>
        <w:rPr>
          <w:sz w:val="32"/>
          <w:szCs w:val="32"/>
        </w:rPr>
      </w:pPr>
    </w:p>
    <w:tbl>
      <w:tblPr>
        <w:tblStyle w:val="TableGrid"/>
        <w:tblW w:w="0" w:type="auto"/>
        <w:tblLook w:val="04A0"/>
      </w:tblPr>
      <w:tblGrid>
        <w:gridCol w:w="1168"/>
        <w:gridCol w:w="1098"/>
        <w:gridCol w:w="1004"/>
        <w:gridCol w:w="1602"/>
        <w:gridCol w:w="1141"/>
        <w:gridCol w:w="1620"/>
      </w:tblGrid>
      <w:tr w:rsidR="0088340F" w:rsidTr="0088340F">
        <w:trPr>
          <w:trHeight w:val="420"/>
        </w:trPr>
        <w:tc>
          <w:tcPr>
            <w:tcW w:w="1168" w:type="dxa"/>
            <w:vMerge w:val="restart"/>
          </w:tcPr>
          <w:p w:rsidR="0088340F" w:rsidRDefault="0088340F" w:rsidP="00144B4C">
            <w:pPr>
              <w:spacing w:line="360" w:lineRule="auto"/>
              <w:jc w:val="both"/>
              <w:rPr>
                <w:sz w:val="32"/>
                <w:szCs w:val="32"/>
              </w:rPr>
            </w:pPr>
          </w:p>
        </w:tc>
        <w:tc>
          <w:tcPr>
            <w:tcW w:w="1098" w:type="dxa"/>
            <w:vMerge w:val="restart"/>
          </w:tcPr>
          <w:p w:rsidR="0088340F" w:rsidRDefault="0088340F" w:rsidP="00144B4C">
            <w:pPr>
              <w:spacing w:line="360" w:lineRule="auto"/>
              <w:jc w:val="both"/>
              <w:rPr>
                <w:sz w:val="32"/>
                <w:szCs w:val="32"/>
              </w:rPr>
            </w:pPr>
            <w:proofErr w:type="spellStart"/>
            <w:r>
              <w:rPr>
                <w:sz w:val="32"/>
                <w:szCs w:val="32"/>
              </w:rPr>
              <w:t>No.of</w:t>
            </w:r>
            <w:proofErr w:type="spellEnd"/>
            <w:r>
              <w:rPr>
                <w:sz w:val="32"/>
                <w:szCs w:val="32"/>
              </w:rPr>
              <w:t xml:space="preserve"> cases</w:t>
            </w:r>
          </w:p>
        </w:tc>
        <w:tc>
          <w:tcPr>
            <w:tcW w:w="2606" w:type="dxa"/>
            <w:gridSpan w:val="2"/>
          </w:tcPr>
          <w:p w:rsidR="0088340F" w:rsidRDefault="0088340F" w:rsidP="00144B4C">
            <w:pPr>
              <w:spacing w:line="360" w:lineRule="auto"/>
              <w:jc w:val="both"/>
              <w:rPr>
                <w:sz w:val="32"/>
                <w:szCs w:val="32"/>
              </w:rPr>
            </w:pPr>
            <w:r>
              <w:rPr>
                <w:sz w:val="32"/>
                <w:szCs w:val="32"/>
              </w:rPr>
              <w:t>Parasite positive cases</w:t>
            </w:r>
            <w:r w:rsidR="002E08DE">
              <w:rPr>
                <w:sz w:val="32"/>
                <w:szCs w:val="32"/>
              </w:rPr>
              <w:t xml:space="preserve"> (parasitic)</w:t>
            </w:r>
          </w:p>
        </w:tc>
        <w:tc>
          <w:tcPr>
            <w:tcW w:w="2743" w:type="dxa"/>
            <w:gridSpan w:val="2"/>
          </w:tcPr>
          <w:p w:rsidR="0088340F" w:rsidRDefault="0088340F" w:rsidP="00144B4C">
            <w:pPr>
              <w:spacing w:line="360" w:lineRule="auto"/>
              <w:jc w:val="both"/>
              <w:rPr>
                <w:sz w:val="32"/>
                <w:szCs w:val="32"/>
              </w:rPr>
            </w:pPr>
            <w:r>
              <w:rPr>
                <w:sz w:val="32"/>
                <w:szCs w:val="32"/>
              </w:rPr>
              <w:t>On</w:t>
            </w:r>
            <w:r w:rsidR="00BC0B71">
              <w:rPr>
                <w:sz w:val="32"/>
                <w:szCs w:val="32"/>
              </w:rPr>
              <w:t xml:space="preserve">ly </w:t>
            </w:r>
            <w:proofErr w:type="spellStart"/>
            <w:r w:rsidR="00BC0B71">
              <w:rPr>
                <w:sz w:val="32"/>
                <w:szCs w:val="32"/>
              </w:rPr>
              <w:t>ecto</w:t>
            </w:r>
            <w:r>
              <w:rPr>
                <w:sz w:val="32"/>
                <w:szCs w:val="32"/>
              </w:rPr>
              <w:t>parasitic</w:t>
            </w:r>
            <w:proofErr w:type="spellEnd"/>
            <w:r>
              <w:rPr>
                <w:sz w:val="32"/>
                <w:szCs w:val="32"/>
              </w:rPr>
              <w:t xml:space="preserve"> cases</w:t>
            </w:r>
          </w:p>
        </w:tc>
      </w:tr>
      <w:tr w:rsidR="0088340F" w:rsidTr="0088340F">
        <w:trPr>
          <w:trHeight w:val="419"/>
        </w:trPr>
        <w:tc>
          <w:tcPr>
            <w:tcW w:w="1168" w:type="dxa"/>
            <w:vMerge/>
          </w:tcPr>
          <w:p w:rsidR="0088340F" w:rsidRDefault="0088340F" w:rsidP="00144B4C">
            <w:pPr>
              <w:spacing w:line="360" w:lineRule="auto"/>
              <w:jc w:val="both"/>
              <w:rPr>
                <w:sz w:val="32"/>
                <w:szCs w:val="32"/>
              </w:rPr>
            </w:pPr>
          </w:p>
        </w:tc>
        <w:tc>
          <w:tcPr>
            <w:tcW w:w="1098" w:type="dxa"/>
            <w:vMerge/>
          </w:tcPr>
          <w:p w:rsidR="0088340F" w:rsidRDefault="0088340F" w:rsidP="00144B4C">
            <w:pPr>
              <w:spacing w:line="360" w:lineRule="auto"/>
              <w:jc w:val="both"/>
              <w:rPr>
                <w:sz w:val="32"/>
                <w:szCs w:val="32"/>
              </w:rPr>
            </w:pPr>
          </w:p>
        </w:tc>
        <w:tc>
          <w:tcPr>
            <w:tcW w:w="1004" w:type="dxa"/>
          </w:tcPr>
          <w:p w:rsidR="0088340F" w:rsidRDefault="0088340F" w:rsidP="00144B4C">
            <w:pPr>
              <w:spacing w:line="360" w:lineRule="auto"/>
              <w:jc w:val="both"/>
              <w:rPr>
                <w:sz w:val="32"/>
                <w:szCs w:val="32"/>
              </w:rPr>
            </w:pPr>
            <w:r>
              <w:rPr>
                <w:sz w:val="32"/>
                <w:szCs w:val="32"/>
              </w:rPr>
              <w:t>No.</w:t>
            </w:r>
          </w:p>
        </w:tc>
        <w:tc>
          <w:tcPr>
            <w:tcW w:w="1602" w:type="dxa"/>
          </w:tcPr>
          <w:p w:rsidR="0088340F" w:rsidRDefault="0088340F" w:rsidP="00144B4C">
            <w:pPr>
              <w:spacing w:line="360" w:lineRule="auto"/>
              <w:jc w:val="both"/>
              <w:rPr>
                <w:sz w:val="32"/>
                <w:szCs w:val="32"/>
              </w:rPr>
            </w:pPr>
            <w:r>
              <w:rPr>
                <w:sz w:val="32"/>
                <w:szCs w:val="32"/>
              </w:rPr>
              <w:t>prevalence</w:t>
            </w:r>
          </w:p>
        </w:tc>
        <w:tc>
          <w:tcPr>
            <w:tcW w:w="1141" w:type="dxa"/>
          </w:tcPr>
          <w:p w:rsidR="0088340F" w:rsidRDefault="0088340F" w:rsidP="00144B4C">
            <w:pPr>
              <w:spacing w:line="360" w:lineRule="auto"/>
              <w:jc w:val="both"/>
              <w:rPr>
                <w:sz w:val="32"/>
                <w:szCs w:val="32"/>
              </w:rPr>
            </w:pPr>
            <w:r>
              <w:rPr>
                <w:sz w:val="32"/>
                <w:szCs w:val="32"/>
              </w:rPr>
              <w:t>No.</w:t>
            </w:r>
          </w:p>
        </w:tc>
        <w:tc>
          <w:tcPr>
            <w:tcW w:w="1602" w:type="dxa"/>
          </w:tcPr>
          <w:p w:rsidR="0088340F" w:rsidRDefault="00D04703" w:rsidP="00144B4C">
            <w:pPr>
              <w:spacing w:line="360" w:lineRule="auto"/>
              <w:jc w:val="both"/>
              <w:rPr>
                <w:sz w:val="32"/>
                <w:szCs w:val="32"/>
              </w:rPr>
            </w:pPr>
            <w:r>
              <w:rPr>
                <w:sz w:val="32"/>
                <w:szCs w:val="32"/>
              </w:rPr>
              <w:t>P</w:t>
            </w:r>
            <w:r w:rsidR="0088340F">
              <w:rPr>
                <w:sz w:val="32"/>
                <w:szCs w:val="32"/>
              </w:rPr>
              <w:t>revalence</w:t>
            </w:r>
          </w:p>
        </w:tc>
      </w:tr>
      <w:tr w:rsidR="0088340F" w:rsidTr="0088340F">
        <w:tc>
          <w:tcPr>
            <w:tcW w:w="1168" w:type="dxa"/>
          </w:tcPr>
          <w:p w:rsidR="0088340F" w:rsidRDefault="0088340F" w:rsidP="00144B4C">
            <w:pPr>
              <w:spacing w:line="360" w:lineRule="auto"/>
              <w:jc w:val="both"/>
              <w:rPr>
                <w:sz w:val="32"/>
                <w:szCs w:val="32"/>
              </w:rPr>
            </w:pPr>
            <w:r>
              <w:rPr>
                <w:sz w:val="32"/>
                <w:szCs w:val="32"/>
              </w:rPr>
              <w:t>Male</w:t>
            </w:r>
          </w:p>
        </w:tc>
        <w:tc>
          <w:tcPr>
            <w:tcW w:w="1098" w:type="dxa"/>
          </w:tcPr>
          <w:p w:rsidR="0088340F" w:rsidRDefault="0088340F" w:rsidP="00144B4C">
            <w:pPr>
              <w:spacing w:line="360" w:lineRule="auto"/>
              <w:jc w:val="both"/>
              <w:rPr>
                <w:sz w:val="32"/>
                <w:szCs w:val="32"/>
              </w:rPr>
            </w:pPr>
            <w:r>
              <w:rPr>
                <w:sz w:val="32"/>
                <w:szCs w:val="32"/>
              </w:rPr>
              <w:t>59</w:t>
            </w:r>
          </w:p>
        </w:tc>
        <w:tc>
          <w:tcPr>
            <w:tcW w:w="1004" w:type="dxa"/>
          </w:tcPr>
          <w:p w:rsidR="0088340F" w:rsidRDefault="0088340F" w:rsidP="00144B4C">
            <w:pPr>
              <w:spacing w:line="360" w:lineRule="auto"/>
              <w:jc w:val="both"/>
              <w:rPr>
                <w:sz w:val="32"/>
                <w:szCs w:val="32"/>
              </w:rPr>
            </w:pPr>
            <w:r>
              <w:rPr>
                <w:sz w:val="32"/>
                <w:szCs w:val="32"/>
              </w:rPr>
              <w:t>27</w:t>
            </w:r>
          </w:p>
        </w:tc>
        <w:tc>
          <w:tcPr>
            <w:tcW w:w="1602" w:type="dxa"/>
          </w:tcPr>
          <w:p w:rsidR="0088340F" w:rsidRDefault="0088340F" w:rsidP="00144B4C">
            <w:pPr>
              <w:spacing w:line="360" w:lineRule="auto"/>
              <w:jc w:val="both"/>
              <w:rPr>
                <w:sz w:val="32"/>
                <w:szCs w:val="32"/>
              </w:rPr>
            </w:pPr>
            <w:r>
              <w:rPr>
                <w:sz w:val="32"/>
                <w:szCs w:val="32"/>
              </w:rPr>
              <w:t>45.76</w:t>
            </w:r>
          </w:p>
        </w:tc>
        <w:tc>
          <w:tcPr>
            <w:tcW w:w="1141" w:type="dxa"/>
          </w:tcPr>
          <w:p w:rsidR="0088340F" w:rsidRDefault="0088340F" w:rsidP="00144B4C">
            <w:pPr>
              <w:spacing w:line="360" w:lineRule="auto"/>
              <w:jc w:val="both"/>
              <w:rPr>
                <w:sz w:val="32"/>
                <w:szCs w:val="32"/>
              </w:rPr>
            </w:pPr>
            <w:r>
              <w:rPr>
                <w:sz w:val="32"/>
                <w:szCs w:val="32"/>
              </w:rPr>
              <w:t>15</w:t>
            </w:r>
          </w:p>
        </w:tc>
        <w:tc>
          <w:tcPr>
            <w:tcW w:w="1602" w:type="dxa"/>
          </w:tcPr>
          <w:p w:rsidR="0088340F" w:rsidRPr="00007850" w:rsidRDefault="002E08DE" w:rsidP="00144B4C">
            <w:pPr>
              <w:spacing w:line="360" w:lineRule="auto"/>
              <w:jc w:val="both"/>
              <w:rPr>
                <w:sz w:val="32"/>
                <w:szCs w:val="32"/>
              </w:rPr>
            </w:pPr>
            <w:r>
              <w:rPr>
                <w:sz w:val="32"/>
                <w:szCs w:val="32"/>
              </w:rPr>
              <w:t>25</w:t>
            </w:r>
            <w:r w:rsidR="0088340F">
              <w:rPr>
                <w:sz w:val="32"/>
                <w:szCs w:val="32"/>
              </w:rPr>
              <w:t>.42</w:t>
            </w:r>
          </w:p>
        </w:tc>
      </w:tr>
      <w:tr w:rsidR="0088340F" w:rsidTr="0088340F">
        <w:tc>
          <w:tcPr>
            <w:tcW w:w="1168" w:type="dxa"/>
          </w:tcPr>
          <w:p w:rsidR="0088340F" w:rsidRDefault="0088340F" w:rsidP="00144B4C">
            <w:pPr>
              <w:spacing w:line="360" w:lineRule="auto"/>
              <w:jc w:val="both"/>
              <w:rPr>
                <w:sz w:val="32"/>
                <w:szCs w:val="32"/>
              </w:rPr>
            </w:pPr>
            <w:r>
              <w:rPr>
                <w:sz w:val="32"/>
                <w:szCs w:val="32"/>
              </w:rPr>
              <w:t>Female</w:t>
            </w:r>
          </w:p>
        </w:tc>
        <w:tc>
          <w:tcPr>
            <w:tcW w:w="1098" w:type="dxa"/>
          </w:tcPr>
          <w:p w:rsidR="0088340F" w:rsidRDefault="0088340F" w:rsidP="00144B4C">
            <w:pPr>
              <w:spacing w:line="360" w:lineRule="auto"/>
              <w:jc w:val="both"/>
              <w:rPr>
                <w:sz w:val="32"/>
                <w:szCs w:val="32"/>
              </w:rPr>
            </w:pPr>
            <w:r>
              <w:rPr>
                <w:sz w:val="32"/>
                <w:szCs w:val="32"/>
              </w:rPr>
              <w:t>106</w:t>
            </w:r>
          </w:p>
        </w:tc>
        <w:tc>
          <w:tcPr>
            <w:tcW w:w="1004" w:type="dxa"/>
          </w:tcPr>
          <w:p w:rsidR="0088340F" w:rsidRDefault="0088340F" w:rsidP="00144B4C">
            <w:pPr>
              <w:spacing w:line="360" w:lineRule="auto"/>
              <w:jc w:val="both"/>
              <w:rPr>
                <w:sz w:val="32"/>
                <w:szCs w:val="32"/>
              </w:rPr>
            </w:pPr>
            <w:r>
              <w:rPr>
                <w:sz w:val="32"/>
                <w:szCs w:val="32"/>
              </w:rPr>
              <w:t>42</w:t>
            </w:r>
          </w:p>
        </w:tc>
        <w:tc>
          <w:tcPr>
            <w:tcW w:w="1602" w:type="dxa"/>
          </w:tcPr>
          <w:p w:rsidR="0088340F" w:rsidRDefault="0088340F" w:rsidP="00144B4C">
            <w:pPr>
              <w:spacing w:line="360" w:lineRule="auto"/>
              <w:jc w:val="both"/>
              <w:rPr>
                <w:sz w:val="32"/>
                <w:szCs w:val="32"/>
              </w:rPr>
            </w:pPr>
            <w:r>
              <w:rPr>
                <w:sz w:val="32"/>
                <w:szCs w:val="32"/>
              </w:rPr>
              <w:t>39.62</w:t>
            </w:r>
          </w:p>
        </w:tc>
        <w:tc>
          <w:tcPr>
            <w:tcW w:w="1141" w:type="dxa"/>
          </w:tcPr>
          <w:p w:rsidR="0088340F" w:rsidRDefault="0088340F" w:rsidP="00144B4C">
            <w:pPr>
              <w:spacing w:line="360" w:lineRule="auto"/>
              <w:jc w:val="both"/>
              <w:rPr>
                <w:sz w:val="32"/>
                <w:szCs w:val="32"/>
              </w:rPr>
            </w:pPr>
            <w:r>
              <w:rPr>
                <w:sz w:val="32"/>
                <w:szCs w:val="32"/>
              </w:rPr>
              <w:t>22</w:t>
            </w:r>
          </w:p>
        </w:tc>
        <w:tc>
          <w:tcPr>
            <w:tcW w:w="1602" w:type="dxa"/>
          </w:tcPr>
          <w:p w:rsidR="0088340F" w:rsidRDefault="0088340F" w:rsidP="00144B4C">
            <w:pPr>
              <w:spacing w:line="360" w:lineRule="auto"/>
              <w:jc w:val="both"/>
              <w:rPr>
                <w:sz w:val="32"/>
                <w:szCs w:val="32"/>
              </w:rPr>
            </w:pPr>
            <w:r>
              <w:rPr>
                <w:sz w:val="32"/>
                <w:szCs w:val="32"/>
              </w:rPr>
              <w:t>20.75</w:t>
            </w:r>
          </w:p>
        </w:tc>
      </w:tr>
      <w:tr w:rsidR="00487845" w:rsidTr="0088340F">
        <w:tc>
          <w:tcPr>
            <w:tcW w:w="1168" w:type="dxa"/>
          </w:tcPr>
          <w:p w:rsidR="00487845" w:rsidRDefault="00487845" w:rsidP="00487845">
            <w:pPr>
              <w:spacing w:line="360" w:lineRule="auto"/>
              <w:jc w:val="both"/>
              <w:rPr>
                <w:sz w:val="32"/>
                <w:szCs w:val="32"/>
              </w:rPr>
            </w:pPr>
            <w:r>
              <w:rPr>
                <w:sz w:val="32"/>
                <w:szCs w:val="32"/>
              </w:rPr>
              <w:t>Total</w:t>
            </w:r>
          </w:p>
        </w:tc>
        <w:tc>
          <w:tcPr>
            <w:tcW w:w="1098" w:type="dxa"/>
          </w:tcPr>
          <w:p w:rsidR="00487845" w:rsidRDefault="00487845" w:rsidP="00487845">
            <w:pPr>
              <w:spacing w:line="360" w:lineRule="auto"/>
              <w:jc w:val="both"/>
              <w:rPr>
                <w:sz w:val="32"/>
                <w:szCs w:val="32"/>
              </w:rPr>
            </w:pPr>
            <w:r>
              <w:rPr>
                <w:sz w:val="32"/>
                <w:szCs w:val="32"/>
              </w:rPr>
              <w:t>165</w:t>
            </w:r>
          </w:p>
        </w:tc>
        <w:tc>
          <w:tcPr>
            <w:tcW w:w="1004" w:type="dxa"/>
          </w:tcPr>
          <w:p w:rsidR="00487845" w:rsidRDefault="00487845" w:rsidP="00487845">
            <w:pPr>
              <w:spacing w:line="360" w:lineRule="auto"/>
              <w:jc w:val="both"/>
              <w:rPr>
                <w:sz w:val="32"/>
                <w:szCs w:val="32"/>
              </w:rPr>
            </w:pPr>
            <w:r>
              <w:rPr>
                <w:sz w:val="32"/>
                <w:szCs w:val="32"/>
              </w:rPr>
              <w:t>69</w:t>
            </w:r>
          </w:p>
        </w:tc>
        <w:tc>
          <w:tcPr>
            <w:tcW w:w="1602" w:type="dxa"/>
          </w:tcPr>
          <w:p w:rsidR="00487845" w:rsidRDefault="00487845" w:rsidP="00487845">
            <w:pPr>
              <w:spacing w:line="360" w:lineRule="auto"/>
              <w:jc w:val="both"/>
              <w:rPr>
                <w:sz w:val="32"/>
                <w:szCs w:val="32"/>
              </w:rPr>
            </w:pPr>
            <w:r>
              <w:rPr>
                <w:sz w:val="32"/>
                <w:szCs w:val="32"/>
              </w:rPr>
              <w:t>41.81</w:t>
            </w:r>
          </w:p>
        </w:tc>
        <w:tc>
          <w:tcPr>
            <w:tcW w:w="1141" w:type="dxa"/>
          </w:tcPr>
          <w:p w:rsidR="00487845" w:rsidRDefault="00487845" w:rsidP="00487845">
            <w:pPr>
              <w:spacing w:line="360" w:lineRule="auto"/>
              <w:jc w:val="both"/>
              <w:rPr>
                <w:sz w:val="32"/>
                <w:szCs w:val="32"/>
              </w:rPr>
            </w:pPr>
            <w:r>
              <w:rPr>
                <w:sz w:val="32"/>
                <w:szCs w:val="32"/>
              </w:rPr>
              <w:t>37</w:t>
            </w:r>
          </w:p>
        </w:tc>
        <w:tc>
          <w:tcPr>
            <w:tcW w:w="1602" w:type="dxa"/>
          </w:tcPr>
          <w:p w:rsidR="00487845" w:rsidRDefault="00487845" w:rsidP="00487845">
            <w:pPr>
              <w:spacing w:line="360" w:lineRule="auto"/>
              <w:jc w:val="both"/>
              <w:rPr>
                <w:sz w:val="32"/>
                <w:szCs w:val="32"/>
              </w:rPr>
            </w:pPr>
            <w:r>
              <w:rPr>
                <w:sz w:val="32"/>
                <w:szCs w:val="32"/>
              </w:rPr>
              <w:t>21.23</w:t>
            </w:r>
          </w:p>
        </w:tc>
      </w:tr>
    </w:tbl>
    <w:p w:rsidR="00AD7C26" w:rsidRDefault="00AD7C26" w:rsidP="00AD7C26">
      <w:pPr>
        <w:spacing w:line="360" w:lineRule="auto"/>
        <w:jc w:val="center"/>
        <w:rPr>
          <w:sz w:val="32"/>
          <w:szCs w:val="32"/>
        </w:rPr>
      </w:pPr>
    </w:p>
    <w:p w:rsidR="00AD7C26" w:rsidRDefault="00AD7C26" w:rsidP="001100D7">
      <w:pPr>
        <w:spacing w:line="360" w:lineRule="auto"/>
        <w:jc w:val="center"/>
        <w:rPr>
          <w:sz w:val="32"/>
          <w:szCs w:val="32"/>
        </w:rPr>
      </w:pPr>
      <w:r>
        <w:rPr>
          <w:sz w:val="32"/>
          <w:szCs w:val="32"/>
        </w:rPr>
        <w:t>Table</w:t>
      </w:r>
      <w:r w:rsidR="00A71FA5">
        <w:rPr>
          <w:sz w:val="32"/>
          <w:szCs w:val="32"/>
        </w:rPr>
        <w:t>1</w:t>
      </w:r>
      <w:r>
        <w:rPr>
          <w:sz w:val="32"/>
          <w:szCs w:val="32"/>
        </w:rPr>
        <w:t>: prevalence</w:t>
      </w:r>
      <w:r w:rsidR="001100D7">
        <w:rPr>
          <w:sz w:val="32"/>
          <w:szCs w:val="32"/>
        </w:rPr>
        <w:t xml:space="preserve"> of parasitism (male and female) </w:t>
      </w:r>
    </w:p>
    <w:tbl>
      <w:tblPr>
        <w:tblStyle w:val="TableGrid"/>
        <w:tblW w:w="0" w:type="auto"/>
        <w:tblLook w:val="04A0"/>
      </w:tblPr>
      <w:tblGrid>
        <w:gridCol w:w="1168"/>
        <w:gridCol w:w="1098"/>
        <w:gridCol w:w="1004"/>
        <w:gridCol w:w="1602"/>
        <w:gridCol w:w="1141"/>
        <w:gridCol w:w="1620"/>
      </w:tblGrid>
      <w:tr w:rsidR="00AD7C26" w:rsidTr="00487845">
        <w:trPr>
          <w:trHeight w:val="420"/>
        </w:trPr>
        <w:tc>
          <w:tcPr>
            <w:tcW w:w="1168" w:type="dxa"/>
            <w:vMerge w:val="restart"/>
          </w:tcPr>
          <w:p w:rsidR="00AD7C26" w:rsidRDefault="00AD7C26" w:rsidP="00AD7C26">
            <w:pPr>
              <w:spacing w:line="360" w:lineRule="auto"/>
              <w:jc w:val="both"/>
              <w:rPr>
                <w:sz w:val="32"/>
                <w:szCs w:val="32"/>
              </w:rPr>
            </w:pPr>
          </w:p>
          <w:p w:rsidR="00AD7C26" w:rsidRDefault="00AD7C26" w:rsidP="00AD7C26">
            <w:pPr>
              <w:spacing w:line="360" w:lineRule="auto"/>
              <w:jc w:val="both"/>
              <w:rPr>
                <w:sz w:val="32"/>
                <w:szCs w:val="32"/>
              </w:rPr>
            </w:pPr>
          </w:p>
        </w:tc>
        <w:tc>
          <w:tcPr>
            <w:tcW w:w="1098" w:type="dxa"/>
            <w:vMerge w:val="restart"/>
          </w:tcPr>
          <w:p w:rsidR="00AD7C26" w:rsidRDefault="00AD7C26" w:rsidP="00AD7C26">
            <w:pPr>
              <w:spacing w:line="360" w:lineRule="auto"/>
              <w:jc w:val="both"/>
              <w:rPr>
                <w:sz w:val="32"/>
                <w:szCs w:val="32"/>
              </w:rPr>
            </w:pPr>
            <w:proofErr w:type="spellStart"/>
            <w:r>
              <w:rPr>
                <w:sz w:val="32"/>
                <w:szCs w:val="32"/>
              </w:rPr>
              <w:t>No.of</w:t>
            </w:r>
            <w:proofErr w:type="spellEnd"/>
            <w:r>
              <w:rPr>
                <w:sz w:val="32"/>
                <w:szCs w:val="32"/>
              </w:rPr>
              <w:t xml:space="preserve"> cases</w:t>
            </w:r>
          </w:p>
        </w:tc>
        <w:tc>
          <w:tcPr>
            <w:tcW w:w="2606" w:type="dxa"/>
            <w:gridSpan w:val="2"/>
          </w:tcPr>
          <w:p w:rsidR="00AD7C26" w:rsidRDefault="00AD7C26" w:rsidP="00AD7C26">
            <w:pPr>
              <w:spacing w:line="360" w:lineRule="auto"/>
              <w:jc w:val="both"/>
              <w:rPr>
                <w:sz w:val="32"/>
                <w:szCs w:val="32"/>
              </w:rPr>
            </w:pPr>
            <w:r>
              <w:rPr>
                <w:sz w:val="32"/>
                <w:szCs w:val="32"/>
              </w:rPr>
              <w:t>Parasite positive cases (parasitic)</w:t>
            </w:r>
          </w:p>
        </w:tc>
        <w:tc>
          <w:tcPr>
            <w:tcW w:w="2761" w:type="dxa"/>
            <w:gridSpan w:val="2"/>
          </w:tcPr>
          <w:p w:rsidR="00AD7C26" w:rsidRDefault="00AD7C26" w:rsidP="00AD7C26">
            <w:pPr>
              <w:spacing w:line="360" w:lineRule="auto"/>
              <w:jc w:val="both"/>
              <w:rPr>
                <w:sz w:val="32"/>
                <w:szCs w:val="32"/>
              </w:rPr>
            </w:pPr>
            <w:r>
              <w:rPr>
                <w:sz w:val="32"/>
                <w:szCs w:val="32"/>
              </w:rPr>
              <w:t xml:space="preserve">Only </w:t>
            </w:r>
            <w:proofErr w:type="spellStart"/>
            <w:r>
              <w:rPr>
                <w:sz w:val="32"/>
                <w:szCs w:val="32"/>
              </w:rPr>
              <w:t>ectoparasitic</w:t>
            </w:r>
            <w:proofErr w:type="spellEnd"/>
            <w:r>
              <w:rPr>
                <w:sz w:val="32"/>
                <w:szCs w:val="32"/>
              </w:rPr>
              <w:t xml:space="preserve"> cases</w:t>
            </w:r>
          </w:p>
        </w:tc>
      </w:tr>
      <w:tr w:rsidR="00AD7C26" w:rsidTr="00487845">
        <w:trPr>
          <w:trHeight w:val="419"/>
        </w:trPr>
        <w:tc>
          <w:tcPr>
            <w:tcW w:w="1168" w:type="dxa"/>
            <w:vMerge/>
          </w:tcPr>
          <w:p w:rsidR="00AD7C26" w:rsidRDefault="00AD7C26" w:rsidP="00AD7C26">
            <w:pPr>
              <w:spacing w:line="360" w:lineRule="auto"/>
              <w:jc w:val="both"/>
              <w:rPr>
                <w:sz w:val="32"/>
                <w:szCs w:val="32"/>
              </w:rPr>
            </w:pPr>
          </w:p>
        </w:tc>
        <w:tc>
          <w:tcPr>
            <w:tcW w:w="1098" w:type="dxa"/>
            <w:vMerge/>
          </w:tcPr>
          <w:p w:rsidR="00AD7C26" w:rsidRDefault="00AD7C26" w:rsidP="00AD7C26">
            <w:pPr>
              <w:spacing w:line="360" w:lineRule="auto"/>
              <w:jc w:val="both"/>
              <w:rPr>
                <w:sz w:val="32"/>
                <w:szCs w:val="32"/>
              </w:rPr>
            </w:pPr>
          </w:p>
        </w:tc>
        <w:tc>
          <w:tcPr>
            <w:tcW w:w="1004" w:type="dxa"/>
          </w:tcPr>
          <w:p w:rsidR="00AD7C26" w:rsidRDefault="00AD7C26" w:rsidP="00AD7C26">
            <w:pPr>
              <w:spacing w:line="360" w:lineRule="auto"/>
              <w:jc w:val="both"/>
              <w:rPr>
                <w:sz w:val="32"/>
                <w:szCs w:val="32"/>
              </w:rPr>
            </w:pPr>
            <w:r>
              <w:rPr>
                <w:sz w:val="32"/>
                <w:szCs w:val="32"/>
              </w:rPr>
              <w:t>No.</w:t>
            </w:r>
          </w:p>
        </w:tc>
        <w:tc>
          <w:tcPr>
            <w:tcW w:w="1602" w:type="dxa"/>
          </w:tcPr>
          <w:p w:rsidR="00AD7C26" w:rsidRDefault="00AD7C26" w:rsidP="00AD7C26">
            <w:pPr>
              <w:spacing w:line="360" w:lineRule="auto"/>
              <w:jc w:val="both"/>
              <w:rPr>
                <w:sz w:val="32"/>
                <w:szCs w:val="32"/>
              </w:rPr>
            </w:pPr>
            <w:r>
              <w:rPr>
                <w:sz w:val="32"/>
                <w:szCs w:val="32"/>
              </w:rPr>
              <w:t>prevalence</w:t>
            </w:r>
          </w:p>
        </w:tc>
        <w:tc>
          <w:tcPr>
            <w:tcW w:w="1141" w:type="dxa"/>
          </w:tcPr>
          <w:p w:rsidR="00AD7C26" w:rsidRDefault="00AD7C26" w:rsidP="00AD7C26">
            <w:pPr>
              <w:spacing w:line="360" w:lineRule="auto"/>
              <w:jc w:val="both"/>
              <w:rPr>
                <w:sz w:val="32"/>
                <w:szCs w:val="32"/>
              </w:rPr>
            </w:pPr>
            <w:r>
              <w:rPr>
                <w:sz w:val="32"/>
                <w:szCs w:val="32"/>
              </w:rPr>
              <w:t>No.</w:t>
            </w:r>
          </w:p>
        </w:tc>
        <w:tc>
          <w:tcPr>
            <w:tcW w:w="1620" w:type="dxa"/>
          </w:tcPr>
          <w:p w:rsidR="00AD7C26" w:rsidRDefault="00AD7C26" w:rsidP="00AD7C26">
            <w:pPr>
              <w:spacing w:line="360" w:lineRule="auto"/>
              <w:jc w:val="both"/>
              <w:rPr>
                <w:sz w:val="32"/>
                <w:szCs w:val="32"/>
              </w:rPr>
            </w:pPr>
            <w:r>
              <w:rPr>
                <w:sz w:val="32"/>
                <w:szCs w:val="32"/>
              </w:rPr>
              <w:t>Prevalence</w:t>
            </w:r>
          </w:p>
        </w:tc>
      </w:tr>
      <w:tr w:rsidR="00AD7C26" w:rsidTr="00487845">
        <w:tc>
          <w:tcPr>
            <w:tcW w:w="1168" w:type="dxa"/>
          </w:tcPr>
          <w:p w:rsidR="00AD7C26" w:rsidRDefault="00AD7C26" w:rsidP="00AD7C26">
            <w:pPr>
              <w:spacing w:line="360" w:lineRule="auto"/>
              <w:jc w:val="both"/>
              <w:rPr>
                <w:sz w:val="32"/>
                <w:szCs w:val="32"/>
              </w:rPr>
            </w:pPr>
            <w:r>
              <w:rPr>
                <w:sz w:val="32"/>
                <w:szCs w:val="32"/>
              </w:rPr>
              <w:t>Young</w:t>
            </w:r>
          </w:p>
        </w:tc>
        <w:tc>
          <w:tcPr>
            <w:tcW w:w="1098" w:type="dxa"/>
          </w:tcPr>
          <w:p w:rsidR="00AD7C26" w:rsidRDefault="00AD7C26" w:rsidP="00AD7C26">
            <w:pPr>
              <w:spacing w:line="360" w:lineRule="auto"/>
              <w:jc w:val="both"/>
              <w:rPr>
                <w:sz w:val="32"/>
                <w:szCs w:val="32"/>
              </w:rPr>
            </w:pPr>
            <w:r>
              <w:rPr>
                <w:sz w:val="32"/>
                <w:szCs w:val="32"/>
              </w:rPr>
              <w:t>49</w:t>
            </w:r>
          </w:p>
        </w:tc>
        <w:tc>
          <w:tcPr>
            <w:tcW w:w="1004" w:type="dxa"/>
          </w:tcPr>
          <w:p w:rsidR="00AD7C26" w:rsidRDefault="00AD7C26" w:rsidP="00AD7C26">
            <w:pPr>
              <w:spacing w:line="360" w:lineRule="auto"/>
              <w:jc w:val="both"/>
              <w:rPr>
                <w:sz w:val="32"/>
                <w:szCs w:val="32"/>
              </w:rPr>
            </w:pPr>
            <w:r>
              <w:rPr>
                <w:sz w:val="32"/>
                <w:szCs w:val="32"/>
              </w:rPr>
              <w:t>21</w:t>
            </w:r>
          </w:p>
        </w:tc>
        <w:tc>
          <w:tcPr>
            <w:tcW w:w="1602" w:type="dxa"/>
          </w:tcPr>
          <w:p w:rsidR="00AD7C26" w:rsidRDefault="00AD7C26" w:rsidP="00AD7C26">
            <w:pPr>
              <w:spacing w:line="360" w:lineRule="auto"/>
              <w:jc w:val="both"/>
              <w:rPr>
                <w:sz w:val="32"/>
                <w:szCs w:val="32"/>
              </w:rPr>
            </w:pPr>
            <w:r>
              <w:rPr>
                <w:sz w:val="32"/>
                <w:szCs w:val="32"/>
              </w:rPr>
              <w:t>42.85</w:t>
            </w:r>
          </w:p>
        </w:tc>
        <w:tc>
          <w:tcPr>
            <w:tcW w:w="1141" w:type="dxa"/>
          </w:tcPr>
          <w:p w:rsidR="00AD7C26" w:rsidRDefault="00AD7C26" w:rsidP="00AD7C26">
            <w:pPr>
              <w:spacing w:line="360" w:lineRule="auto"/>
              <w:jc w:val="both"/>
              <w:rPr>
                <w:sz w:val="32"/>
                <w:szCs w:val="32"/>
              </w:rPr>
            </w:pPr>
            <w:r>
              <w:rPr>
                <w:sz w:val="32"/>
                <w:szCs w:val="32"/>
              </w:rPr>
              <w:t>11</w:t>
            </w:r>
          </w:p>
        </w:tc>
        <w:tc>
          <w:tcPr>
            <w:tcW w:w="1620" w:type="dxa"/>
          </w:tcPr>
          <w:p w:rsidR="00AD7C26" w:rsidRDefault="00AD7C26" w:rsidP="00AD7C26">
            <w:pPr>
              <w:spacing w:line="360" w:lineRule="auto"/>
              <w:jc w:val="both"/>
              <w:rPr>
                <w:sz w:val="32"/>
                <w:szCs w:val="32"/>
              </w:rPr>
            </w:pPr>
            <w:r>
              <w:rPr>
                <w:sz w:val="32"/>
                <w:szCs w:val="32"/>
              </w:rPr>
              <w:t>22.44</w:t>
            </w:r>
          </w:p>
        </w:tc>
      </w:tr>
      <w:tr w:rsidR="00AD7C26" w:rsidTr="00487845">
        <w:tc>
          <w:tcPr>
            <w:tcW w:w="1168" w:type="dxa"/>
          </w:tcPr>
          <w:p w:rsidR="00AD7C26" w:rsidRDefault="00AD7C26" w:rsidP="00AD7C26">
            <w:pPr>
              <w:spacing w:line="360" w:lineRule="auto"/>
              <w:jc w:val="both"/>
              <w:rPr>
                <w:sz w:val="32"/>
                <w:szCs w:val="32"/>
              </w:rPr>
            </w:pPr>
            <w:r>
              <w:rPr>
                <w:sz w:val="32"/>
                <w:szCs w:val="32"/>
              </w:rPr>
              <w:t>Adult</w:t>
            </w:r>
          </w:p>
        </w:tc>
        <w:tc>
          <w:tcPr>
            <w:tcW w:w="1098" w:type="dxa"/>
          </w:tcPr>
          <w:p w:rsidR="00AD7C26" w:rsidRDefault="00AD7C26" w:rsidP="00AD7C26">
            <w:pPr>
              <w:spacing w:line="360" w:lineRule="auto"/>
              <w:jc w:val="both"/>
              <w:rPr>
                <w:sz w:val="32"/>
                <w:szCs w:val="32"/>
              </w:rPr>
            </w:pPr>
            <w:r>
              <w:rPr>
                <w:sz w:val="32"/>
                <w:szCs w:val="32"/>
              </w:rPr>
              <w:t>116</w:t>
            </w:r>
          </w:p>
        </w:tc>
        <w:tc>
          <w:tcPr>
            <w:tcW w:w="1004" w:type="dxa"/>
          </w:tcPr>
          <w:p w:rsidR="00AD7C26" w:rsidRDefault="00AD7C26" w:rsidP="00AD7C26">
            <w:pPr>
              <w:spacing w:line="360" w:lineRule="auto"/>
              <w:jc w:val="both"/>
              <w:rPr>
                <w:sz w:val="32"/>
                <w:szCs w:val="32"/>
              </w:rPr>
            </w:pPr>
            <w:r>
              <w:rPr>
                <w:sz w:val="32"/>
                <w:szCs w:val="32"/>
              </w:rPr>
              <w:t>48</w:t>
            </w:r>
          </w:p>
        </w:tc>
        <w:tc>
          <w:tcPr>
            <w:tcW w:w="1602" w:type="dxa"/>
          </w:tcPr>
          <w:p w:rsidR="00AD7C26" w:rsidRDefault="00AD7C26" w:rsidP="00AD7C26">
            <w:pPr>
              <w:spacing w:line="360" w:lineRule="auto"/>
              <w:jc w:val="both"/>
              <w:rPr>
                <w:sz w:val="32"/>
                <w:szCs w:val="32"/>
              </w:rPr>
            </w:pPr>
            <w:r>
              <w:rPr>
                <w:sz w:val="32"/>
                <w:szCs w:val="32"/>
              </w:rPr>
              <w:t>41.38</w:t>
            </w:r>
          </w:p>
        </w:tc>
        <w:tc>
          <w:tcPr>
            <w:tcW w:w="1141" w:type="dxa"/>
          </w:tcPr>
          <w:p w:rsidR="00AD7C26" w:rsidRDefault="00AD7C26" w:rsidP="00AD7C26">
            <w:pPr>
              <w:spacing w:line="360" w:lineRule="auto"/>
              <w:jc w:val="both"/>
              <w:rPr>
                <w:sz w:val="32"/>
                <w:szCs w:val="32"/>
              </w:rPr>
            </w:pPr>
            <w:r>
              <w:rPr>
                <w:sz w:val="32"/>
                <w:szCs w:val="32"/>
              </w:rPr>
              <w:t>26</w:t>
            </w:r>
          </w:p>
        </w:tc>
        <w:tc>
          <w:tcPr>
            <w:tcW w:w="1620" w:type="dxa"/>
          </w:tcPr>
          <w:p w:rsidR="00AD7C26" w:rsidRDefault="00AD7C26" w:rsidP="00AD7C26">
            <w:pPr>
              <w:spacing w:line="360" w:lineRule="auto"/>
              <w:jc w:val="both"/>
              <w:rPr>
                <w:sz w:val="32"/>
                <w:szCs w:val="32"/>
              </w:rPr>
            </w:pPr>
            <w:r>
              <w:rPr>
                <w:sz w:val="32"/>
                <w:szCs w:val="32"/>
              </w:rPr>
              <w:t>24.53</w:t>
            </w:r>
          </w:p>
        </w:tc>
      </w:tr>
      <w:tr w:rsidR="00487845" w:rsidTr="00487845">
        <w:tc>
          <w:tcPr>
            <w:tcW w:w="1168" w:type="dxa"/>
          </w:tcPr>
          <w:p w:rsidR="00487845" w:rsidRDefault="00487845" w:rsidP="00487845">
            <w:pPr>
              <w:spacing w:line="360" w:lineRule="auto"/>
              <w:jc w:val="both"/>
              <w:rPr>
                <w:sz w:val="32"/>
                <w:szCs w:val="32"/>
              </w:rPr>
            </w:pPr>
            <w:r>
              <w:rPr>
                <w:sz w:val="32"/>
                <w:szCs w:val="32"/>
              </w:rPr>
              <w:t>Total</w:t>
            </w:r>
          </w:p>
        </w:tc>
        <w:tc>
          <w:tcPr>
            <w:tcW w:w="1098" w:type="dxa"/>
          </w:tcPr>
          <w:p w:rsidR="00487845" w:rsidRDefault="00487845" w:rsidP="00487845">
            <w:pPr>
              <w:spacing w:line="360" w:lineRule="auto"/>
              <w:jc w:val="both"/>
              <w:rPr>
                <w:sz w:val="32"/>
                <w:szCs w:val="32"/>
              </w:rPr>
            </w:pPr>
            <w:r>
              <w:rPr>
                <w:sz w:val="32"/>
                <w:szCs w:val="32"/>
              </w:rPr>
              <w:t>165</w:t>
            </w:r>
          </w:p>
        </w:tc>
        <w:tc>
          <w:tcPr>
            <w:tcW w:w="1004" w:type="dxa"/>
          </w:tcPr>
          <w:p w:rsidR="00487845" w:rsidRDefault="00487845" w:rsidP="00487845">
            <w:pPr>
              <w:spacing w:line="360" w:lineRule="auto"/>
              <w:jc w:val="both"/>
              <w:rPr>
                <w:sz w:val="32"/>
                <w:szCs w:val="32"/>
              </w:rPr>
            </w:pPr>
            <w:r>
              <w:rPr>
                <w:sz w:val="32"/>
                <w:szCs w:val="32"/>
              </w:rPr>
              <w:t>69</w:t>
            </w:r>
          </w:p>
        </w:tc>
        <w:tc>
          <w:tcPr>
            <w:tcW w:w="1602" w:type="dxa"/>
          </w:tcPr>
          <w:p w:rsidR="00487845" w:rsidRDefault="00487845" w:rsidP="00487845">
            <w:pPr>
              <w:spacing w:line="360" w:lineRule="auto"/>
              <w:jc w:val="both"/>
              <w:rPr>
                <w:sz w:val="32"/>
                <w:szCs w:val="32"/>
              </w:rPr>
            </w:pPr>
            <w:r>
              <w:rPr>
                <w:sz w:val="32"/>
                <w:szCs w:val="32"/>
              </w:rPr>
              <w:t>41.81</w:t>
            </w:r>
          </w:p>
        </w:tc>
        <w:tc>
          <w:tcPr>
            <w:tcW w:w="1141" w:type="dxa"/>
          </w:tcPr>
          <w:p w:rsidR="00487845" w:rsidRDefault="00487845" w:rsidP="00487845">
            <w:pPr>
              <w:spacing w:line="360" w:lineRule="auto"/>
              <w:jc w:val="both"/>
              <w:rPr>
                <w:sz w:val="32"/>
                <w:szCs w:val="32"/>
              </w:rPr>
            </w:pPr>
            <w:r>
              <w:rPr>
                <w:sz w:val="32"/>
                <w:szCs w:val="32"/>
              </w:rPr>
              <w:t>37</w:t>
            </w:r>
          </w:p>
        </w:tc>
        <w:tc>
          <w:tcPr>
            <w:tcW w:w="1620" w:type="dxa"/>
          </w:tcPr>
          <w:p w:rsidR="00487845" w:rsidRDefault="00487845" w:rsidP="00487845">
            <w:pPr>
              <w:spacing w:line="360" w:lineRule="auto"/>
              <w:jc w:val="both"/>
              <w:rPr>
                <w:sz w:val="32"/>
                <w:szCs w:val="32"/>
              </w:rPr>
            </w:pPr>
            <w:r>
              <w:rPr>
                <w:sz w:val="32"/>
                <w:szCs w:val="32"/>
              </w:rPr>
              <w:t>21.23</w:t>
            </w:r>
          </w:p>
        </w:tc>
      </w:tr>
    </w:tbl>
    <w:p w:rsidR="00AD7C26" w:rsidRDefault="00AD7C26" w:rsidP="00AD7C26">
      <w:pPr>
        <w:spacing w:line="360" w:lineRule="auto"/>
        <w:jc w:val="both"/>
        <w:rPr>
          <w:sz w:val="32"/>
          <w:szCs w:val="32"/>
        </w:rPr>
      </w:pPr>
    </w:p>
    <w:p w:rsidR="000942A1" w:rsidRDefault="00AD7C26" w:rsidP="00440E3A">
      <w:pPr>
        <w:spacing w:line="360" w:lineRule="auto"/>
        <w:jc w:val="center"/>
        <w:rPr>
          <w:sz w:val="32"/>
          <w:szCs w:val="32"/>
        </w:rPr>
      </w:pPr>
      <w:r>
        <w:rPr>
          <w:sz w:val="32"/>
          <w:szCs w:val="32"/>
        </w:rPr>
        <w:t>Table 2: prevalence of parasitism (young and adult)</w:t>
      </w:r>
    </w:p>
    <w:p w:rsidR="00450DA4" w:rsidRDefault="00AD7C26" w:rsidP="00440E3A">
      <w:pPr>
        <w:spacing w:line="360" w:lineRule="auto"/>
        <w:jc w:val="center"/>
        <w:rPr>
          <w:sz w:val="32"/>
          <w:szCs w:val="32"/>
        </w:rPr>
      </w:pPr>
      <w:r>
        <w:rPr>
          <w:sz w:val="32"/>
          <w:szCs w:val="32"/>
        </w:rPr>
        <w:t xml:space="preserve"> </w:t>
      </w:r>
      <w:r w:rsidR="000059DB">
        <w:rPr>
          <w:sz w:val="32"/>
          <w:szCs w:val="32"/>
        </w:rPr>
        <w:t xml:space="preserve"> </w:t>
      </w:r>
    </w:p>
    <w:p w:rsidR="00CA4F52" w:rsidRDefault="00CA4F52" w:rsidP="00144B4C">
      <w:pPr>
        <w:spacing w:line="360" w:lineRule="auto"/>
        <w:jc w:val="both"/>
        <w:rPr>
          <w:sz w:val="32"/>
          <w:szCs w:val="32"/>
        </w:rPr>
      </w:pPr>
      <w:r>
        <w:rPr>
          <w:sz w:val="32"/>
          <w:szCs w:val="32"/>
        </w:rPr>
        <w:t xml:space="preserve">In cattle prevalence of </w:t>
      </w:r>
      <w:proofErr w:type="spellStart"/>
      <w:r>
        <w:rPr>
          <w:sz w:val="32"/>
          <w:szCs w:val="32"/>
        </w:rPr>
        <w:t>miyasis</w:t>
      </w:r>
      <w:proofErr w:type="spellEnd"/>
      <w:r>
        <w:rPr>
          <w:sz w:val="32"/>
          <w:szCs w:val="32"/>
        </w:rPr>
        <w:t xml:space="preserve"> is 9.83%.</w:t>
      </w:r>
      <w:r w:rsidR="00B170D4">
        <w:rPr>
          <w:sz w:val="32"/>
          <w:szCs w:val="32"/>
        </w:rPr>
        <w:t>In</w:t>
      </w:r>
      <w:r>
        <w:rPr>
          <w:sz w:val="32"/>
          <w:szCs w:val="32"/>
        </w:rPr>
        <w:t xml:space="preserve"> male and female the prevalence is 12.12% and 8.64% respectively compared to young and adult animals are slightly higher in </w:t>
      </w:r>
      <w:proofErr w:type="spellStart"/>
      <w:r>
        <w:rPr>
          <w:sz w:val="32"/>
          <w:szCs w:val="32"/>
        </w:rPr>
        <w:t>myiasis</w:t>
      </w:r>
      <w:proofErr w:type="spellEnd"/>
      <w:r>
        <w:rPr>
          <w:sz w:val="32"/>
          <w:szCs w:val="32"/>
        </w:rPr>
        <w:t xml:space="preserve"> infestation (10.11%) to young</w:t>
      </w:r>
      <w:r w:rsidR="00BC0B71">
        <w:rPr>
          <w:sz w:val="32"/>
          <w:szCs w:val="32"/>
        </w:rPr>
        <w:t xml:space="preserve"> </w:t>
      </w:r>
      <w:r>
        <w:rPr>
          <w:sz w:val="32"/>
          <w:szCs w:val="32"/>
        </w:rPr>
        <w:t xml:space="preserve">(9.09%). The prevalence of </w:t>
      </w:r>
      <w:proofErr w:type="spellStart"/>
      <w:r>
        <w:rPr>
          <w:sz w:val="32"/>
          <w:szCs w:val="32"/>
        </w:rPr>
        <w:t>humpsore</w:t>
      </w:r>
      <w:proofErr w:type="spellEnd"/>
      <w:r>
        <w:rPr>
          <w:sz w:val="32"/>
          <w:szCs w:val="32"/>
        </w:rPr>
        <w:t xml:space="preserve"> in cattle is 1.63% and in male it is 4.87%. </w:t>
      </w:r>
      <w:r w:rsidR="00B170D4">
        <w:rPr>
          <w:sz w:val="32"/>
          <w:szCs w:val="32"/>
        </w:rPr>
        <w:t>I</w:t>
      </w:r>
      <w:r>
        <w:rPr>
          <w:sz w:val="32"/>
          <w:szCs w:val="32"/>
        </w:rPr>
        <w:t xml:space="preserve">n adult animal </w:t>
      </w:r>
      <w:proofErr w:type="spellStart"/>
      <w:r>
        <w:rPr>
          <w:sz w:val="32"/>
          <w:szCs w:val="32"/>
        </w:rPr>
        <w:t>humpsore</w:t>
      </w:r>
      <w:proofErr w:type="spellEnd"/>
      <w:r>
        <w:rPr>
          <w:sz w:val="32"/>
          <w:szCs w:val="32"/>
        </w:rPr>
        <w:t xml:space="preserve"> is 2.42%.</w:t>
      </w:r>
    </w:p>
    <w:tbl>
      <w:tblPr>
        <w:tblStyle w:val="TableGrid"/>
        <w:tblpPr w:leftFromText="180" w:rightFromText="180" w:vertAnchor="text" w:horzAnchor="margin" w:tblpX="-378" w:tblpY="285"/>
        <w:tblW w:w="9000" w:type="dxa"/>
        <w:tblLayout w:type="fixed"/>
        <w:tblLook w:val="04A0"/>
      </w:tblPr>
      <w:tblGrid>
        <w:gridCol w:w="990"/>
        <w:gridCol w:w="810"/>
        <w:gridCol w:w="540"/>
        <w:gridCol w:w="900"/>
        <w:gridCol w:w="594"/>
        <w:gridCol w:w="846"/>
        <w:gridCol w:w="540"/>
        <w:gridCol w:w="900"/>
        <w:gridCol w:w="540"/>
        <w:gridCol w:w="900"/>
        <w:gridCol w:w="540"/>
        <w:gridCol w:w="900"/>
      </w:tblGrid>
      <w:tr w:rsidR="00440E3A" w:rsidTr="00B170D4">
        <w:trPr>
          <w:trHeight w:val="210"/>
        </w:trPr>
        <w:tc>
          <w:tcPr>
            <w:tcW w:w="990" w:type="dxa"/>
            <w:vMerge w:val="restart"/>
          </w:tcPr>
          <w:p w:rsidR="005970BF" w:rsidRPr="00440E3A" w:rsidRDefault="005970BF" w:rsidP="00B170D4">
            <w:pPr>
              <w:spacing w:line="360" w:lineRule="auto"/>
              <w:jc w:val="both"/>
              <w:rPr>
                <w:sz w:val="24"/>
                <w:szCs w:val="24"/>
              </w:rPr>
            </w:pPr>
            <w:r w:rsidRPr="00440E3A">
              <w:rPr>
                <w:sz w:val="24"/>
                <w:szCs w:val="24"/>
              </w:rPr>
              <w:t xml:space="preserve">Traits </w:t>
            </w:r>
          </w:p>
        </w:tc>
        <w:tc>
          <w:tcPr>
            <w:tcW w:w="810" w:type="dxa"/>
            <w:vMerge w:val="restart"/>
          </w:tcPr>
          <w:p w:rsidR="00440E3A" w:rsidRPr="00440E3A" w:rsidRDefault="00440E3A" w:rsidP="00B170D4">
            <w:pPr>
              <w:spacing w:line="360" w:lineRule="auto"/>
              <w:jc w:val="both"/>
              <w:rPr>
                <w:sz w:val="24"/>
                <w:szCs w:val="24"/>
              </w:rPr>
            </w:pPr>
            <w:r w:rsidRPr="00440E3A">
              <w:rPr>
                <w:sz w:val="24"/>
                <w:szCs w:val="24"/>
              </w:rPr>
              <w:t>No. of</w:t>
            </w:r>
          </w:p>
          <w:p w:rsidR="005970BF" w:rsidRPr="00440E3A" w:rsidRDefault="005970BF" w:rsidP="00B170D4">
            <w:pPr>
              <w:spacing w:line="360" w:lineRule="auto"/>
              <w:jc w:val="both"/>
              <w:rPr>
                <w:sz w:val="24"/>
                <w:szCs w:val="24"/>
              </w:rPr>
            </w:pPr>
            <w:r w:rsidRPr="00440E3A">
              <w:rPr>
                <w:sz w:val="24"/>
                <w:szCs w:val="24"/>
              </w:rPr>
              <w:t>cattle cases</w:t>
            </w:r>
          </w:p>
        </w:tc>
        <w:tc>
          <w:tcPr>
            <w:tcW w:w="1440" w:type="dxa"/>
            <w:gridSpan w:val="2"/>
          </w:tcPr>
          <w:p w:rsidR="005970BF" w:rsidRPr="00440E3A" w:rsidRDefault="005970BF" w:rsidP="00B170D4">
            <w:pPr>
              <w:spacing w:line="360" w:lineRule="auto"/>
              <w:jc w:val="both"/>
              <w:rPr>
                <w:sz w:val="24"/>
                <w:szCs w:val="24"/>
              </w:rPr>
            </w:pPr>
            <w:proofErr w:type="spellStart"/>
            <w:r w:rsidRPr="00440E3A">
              <w:rPr>
                <w:sz w:val="24"/>
                <w:szCs w:val="24"/>
              </w:rPr>
              <w:t>Myiasis</w:t>
            </w:r>
            <w:proofErr w:type="spellEnd"/>
            <w:r w:rsidRPr="00440E3A">
              <w:rPr>
                <w:sz w:val="24"/>
                <w:szCs w:val="24"/>
              </w:rPr>
              <w:t xml:space="preserve"> </w:t>
            </w:r>
          </w:p>
        </w:tc>
        <w:tc>
          <w:tcPr>
            <w:tcW w:w="1440" w:type="dxa"/>
            <w:gridSpan w:val="2"/>
          </w:tcPr>
          <w:p w:rsidR="005970BF" w:rsidRPr="00440E3A" w:rsidRDefault="005970BF" w:rsidP="00B170D4">
            <w:pPr>
              <w:spacing w:line="360" w:lineRule="auto"/>
              <w:jc w:val="both"/>
              <w:rPr>
                <w:sz w:val="24"/>
                <w:szCs w:val="24"/>
              </w:rPr>
            </w:pPr>
            <w:proofErr w:type="spellStart"/>
            <w:r w:rsidRPr="00440E3A">
              <w:rPr>
                <w:sz w:val="24"/>
                <w:szCs w:val="24"/>
              </w:rPr>
              <w:t>Humpsore</w:t>
            </w:r>
            <w:proofErr w:type="spellEnd"/>
          </w:p>
        </w:tc>
        <w:tc>
          <w:tcPr>
            <w:tcW w:w="1440" w:type="dxa"/>
            <w:gridSpan w:val="2"/>
          </w:tcPr>
          <w:p w:rsidR="005970BF" w:rsidRPr="00440E3A" w:rsidRDefault="005970BF" w:rsidP="00B170D4">
            <w:pPr>
              <w:spacing w:line="360" w:lineRule="auto"/>
              <w:jc w:val="both"/>
              <w:rPr>
                <w:sz w:val="24"/>
                <w:szCs w:val="24"/>
              </w:rPr>
            </w:pPr>
            <w:r w:rsidRPr="00440E3A">
              <w:rPr>
                <w:sz w:val="24"/>
                <w:szCs w:val="24"/>
              </w:rPr>
              <w:t xml:space="preserve">Mange </w:t>
            </w:r>
          </w:p>
        </w:tc>
        <w:tc>
          <w:tcPr>
            <w:tcW w:w="1440" w:type="dxa"/>
            <w:gridSpan w:val="2"/>
          </w:tcPr>
          <w:p w:rsidR="005970BF" w:rsidRPr="00440E3A" w:rsidRDefault="005970BF" w:rsidP="00B170D4">
            <w:pPr>
              <w:spacing w:line="360" w:lineRule="auto"/>
              <w:jc w:val="both"/>
              <w:rPr>
                <w:sz w:val="24"/>
                <w:szCs w:val="24"/>
              </w:rPr>
            </w:pPr>
            <w:r w:rsidRPr="00440E3A">
              <w:rPr>
                <w:sz w:val="24"/>
                <w:szCs w:val="24"/>
              </w:rPr>
              <w:t xml:space="preserve">Lice </w:t>
            </w:r>
          </w:p>
        </w:tc>
        <w:tc>
          <w:tcPr>
            <w:tcW w:w="1440" w:type="dxa"/>
            <w:gridSpan w:val="2"/>
          </w:tcPr>
          <w:p w:rsidR="005970BF" w:rsidRPr="00440E3A" w:rsidRDefault="005970BF" w:rsidP="00B170D4">
            <w:pPr>
              <w:spacing w:line="360" w:lineRule="auto"/>
              <w:jc w:val="both"/>
              <w:rPr>
                <w:sz w:val="24"/>
                <w:szCs w:val="24"/>
              </w:rPr>
            </w:pPr>
            <w:r w:rsidRPr="00440E3A">
              <w:rPr>
                <w:sz w:val="24"/>
                <w:szCs w:val="24"/>
              </w:rPr>
              <w:t xml:space="preserve">Tick </w:t>
            </w:r>
          </w:p>
        </w:tc>
      </w:tr>
      <w:tr w:rsidR="00B170D4" w:rsidTr="00B170D4">
        <w:trPr>
          <w:trHeight w:val="210"/>
        </w:trPr>
        <w:tc>
          <w:tcPr>
            <w:tcW w:w="990" w:type="dxa"/>
            <w:vMerge/>
          </w:tcPr>
          <w:p w:rsidR="005970BF" w:rsidRPr="00440E3A" w:rsidRDefault="005970BF" w:rsidP="00B170D4">
            <w:pPr>
              <w:spacing w:line="360" w:lineRule="auto"/>
              <w:jc w:val="both"/>
              <w:rPr>
                <w:sz w:val="24"/>
                <w:szCs w:val="24"/>
              </w:rPr>
            </w:pPr>
          </w:p>
        </w:tc>
        <w:tc>
          <w:tcPr>
            <w:tcW w:w="810" w:type="dxa"/>
            <w:vMerge/>
          </w:tcPr>
          <w:p w:rsidR="005970BF" w:rsidRPr="00440E3A" w:rsidRDefault="005970BF" w:rsidP="00B170D4">
            <w:pPr>
              <w:spacing w:line="360" w:lineRule="auto"/>
              <w:jc w:val="both"/>
              <w:rPr>
                <w:sz w:val="24"/>
                <w:szCs w:val="24"/>
              </w:rPr>
            </w:pPr>
          </w:p>
        </w:tc>
        <w:tc>
          <w:tcPr>
            <w:tcW w:w="540" w:type="dxa"/>
          </w:tcPr>
          <w:p w:rsidR="005970BF" w:rsidRPr="00440E3A" w:rsidRDefault="005970BF" w:rsidP="00B170D4">
            <w:pPr>
              <w:spacing w:line="360" w:lineRule="auto"/>
              <w:jc w:val="both"/>
              <w:rPr>
                <w:sz w:val="24"/>
                <w:szCs w:val="24"/>
              </w:rPr>
            </w:pPr>
            <w:r w:rsidRPr="00440E3A">
              <w:rPr>
                <w:sz w:val="24"/>
                <w:szCs w:val="24"/>
              </w:rPr>
              <w:t xml:space="preserve">No. </w:t>
            </w:r>
          </w:p>
        </w:tc>
        <w:tc>
          <w:tcPr>
            <w:tcW w:w="900" w:type="dxa"/>
          </w:tcPr>
          <w:p w:rsidR="005970BF" w:rsidRPr="00440E3A" w:rsidRDefault="005970BF" w:rsidP="00B170D4">
            <w:pPr>
              <w:spacing w:line="360" w:lineRule="auto"/>
              <w:jc w:val="both"/>
              <w:rPr>
                <w:sz w:val="24"/>
                <w:szCs w:val="24"/>
              </w:rPr>
            </w:pPr>
            <w:proofErr w:type="spellStart"/>
            <w:r w:rsidRPr="00440E3A">
              <w:rPr>
                <w:sz w:val="24"/>
                <w:szCs w:val="24"/>
              </w:rPr>
              <w:t>Prev</w:t>
            </w:r>
            <w:r w:rsidR="00B170D4">
              <w:rPr>
                <w:sz w:val="24"/>
                <w:szCs w:val="24"/>
              </w:rPr>
              <w:t>a</w:t>
            </w:r>
            <w:proofErr w:type="spellEnd"/>
            <w:r w:rsidR="00B170D4">
              <w:rPr>
                <w:sz w:val="24"/>
                <w:szCs w:val="24"/>
              </w:rPr>
              <w:t>-</w:t>
            </w:r>
          </w:p>
          <w:p w:rsidR="005970BF" w:rsidRPr="00440E3A" w:rsidRDefault="00B170D4" w:rsidP="00B170D4">
            <w:pPr>
              <w:spacing w:line="360" w:lineRule="auto"/>
              <w:jc w:val="both"/>
              <w:rPr>
                <w:sz w:val="24"/>
                <w:szCs w:val="24"/>
              </w:rPr>
            </w:pPr>
            <w:proofErr w:type="spellStart"/>
            <w:r w:rsidRPr="00440E3A">
              <w:rPr>
                <w:sz w:val="24"/>
                <w:szCs w:val="24"/>
              </w:rPr>
              <w:t>L</w:t>
            </w:r>
            <w:r w:rsidR="005970BF" w:rsidRPr="00440E3A">
              <w:rPr>
                <w:sz w:val="24"/>
                <w:szCs w:val="24"/>
              </w:rPr>
              <w:t>ence</w:t>
            </w:r>
            <w:proofErr w:type="spellEnd"/>
          </w:p>
        </w:tc>
        <w:tc>
          <w:tcPr>
            <w:tcW w:w="594" w:type="dxa"/>
          </w:tcPr>
          <w:p w:rsidR="005970BF" w:rsidRPr="00440E3A" w:rsidRDefault="005970BF" w:rsidP="00B170D4">
            <w:pPr>
              <w:spacing w:line="360" w:lineRule="auto"/>
              <w:jc w:val="both"/>
              <w:rPr>
                <w:sz w:val="24"/>
                <w:szCs w:val="24"/>
              </w:rPr>
            </w:pPr>
            <w:r w:rsidRPr="00440E3A">
              <w:rPr>
                <w:sz w:val="24"/>
                <w:szCs w:val="24"/>
              </w:rPr>
              <w:t>No.</w:t>
            </w:r>
          </w:p>
        </w:tc>
        <w:tc>
          <w:tcPr>
            <w:tcW w:w="846" w:type="dxa"/>
          </w:tcPr>
          <w:p w:rsidR="005970BF" w:rsidRPr="00440E3A" w:rsidRDefault="005970BF" w:rsidP="00B170D4">
            <w:pPr>
              <w:spacing w:line="360" w:lineRule="auto"/>
              <w:jc w:val="both"/>
              <w:rPr>
                <w:sz w:val="24"/>
                <w:szCs w:val="24"/>
              </w:rPr>
            </w:pPr>
            <w:proofErr w:type="spellStart"/>
            <w:r w:rsidRPr="00440E3A">
              <w:rPr>
                <w:sz w:val="24"/>
                <w:szCs w:val="24"/>
              </w:rPr>
              <w:t>Prev</w:t>
            </w:r>
            <w:r w:rsidR="00B170D4">
              <w:rPr>
                <w:sz w:val="24"/>
                <w:szCs w:val="24"/>
              </w:rPr>
              <w:t>a</w:t>
            </w:r>
            <w:proofErr w:type="spellEnd"/>
            <w:r w:rsidR="00B170D4">
              <w:rPr>
                <w:sz w:val="24"/>
                <w:szCs w:val="24"/>
              </w:rPr>
              <w:t>-</w:t>
            </w:r>
          </w:p>
          <w:p w:rsidR="005970BF" w:rsidRPr="00440E3A" w:rsidRDefault="000942A1" w:rsidP="00B170D4">
            <w:pPr>
              <w:spacing w:line="360" w:lineRule="auto"/>
              <w:jc w:val="both"/>
              <w:rPr>
                <w:sz w:val="24"/>
                <w:szCs w:val="24"/>
              </w:rPr>
            </w:pPr>
            <w:proofErr w:type="spellStart"/>
            <w:r w:rsidRPr="00440E3A">
              <w:rPr>
                <w:sz w:val="24"/>
                <w:szCs w:val="24"/>
              </w:rPr>
              <w:t>L</w:t>
            </w:r>
            <w:r w:rsidR="005970BF" w:rsidRPr="00440E3A">
              <w:rPr>
                <w:sz w:val="24"/>
                <w:szCs w:val="24"/>
              </w:rPr>
              <w:t>ence</w:t>
            </w:r>
            <w:proofErr w:type="spellEnd"/>
          </w:p>
        </w:tc>
        <w:tc>
          <w:tcPr>
            <w:tcW w:w="540" w:type="dxa"/>
          </w:tcPr>
          <w:p w:rsidR="005970BF" w:rsidRPr="00440E3A" w:rsidRDefault="005970BF" w:rsidP="00B170D4">
            <w:pPr>
              <w:spacing w:line="360" w:lineRule="auto"/>
              <w:jc w:val="both"/>
              <w:rPr>
                <w:sz w:val="24"/>
                <w:szCs w:val="24"/>
              </w:rPr>
            </w:pPr>
            <w:r w:rsidRPr="00440E3A">
              <w:rPr>
                <w:sz w:val="24"/>
                <w:szCs w:val="24"/>
              </w:rPr>
              <w:t>No.</w:t>
            </w:r>
          </w:p>
        </w:tc>
        <w:tc>
          <w:tcPr>
            <w:tcW w:w="900" w:type="dxa"/>
          </w:tcPr>
          <w:p w:rsidR="005970BF" w:rsidRPr="00440E3A" w:rsidRDefault="005970BF" w:rsidP="00B170D4">
            <w:pPr>
              <w:spacing w:line="360" w:lineRule="auto"/>
              <w:jc w:val="both"/>
              <w:rPr>
                <w:sz w:val="24"/>
                <w:szCs w:val="24"/>
              </w:rPr>
            </w:pPr>
            <w:proofErr w:type="spellStart"/>
            <w:r w:rsidRPr="00440E3A">
              <w:rPr>
                <w:sz w:val="24"/>
                <w:szCs w:val="24"/>
              </w:rPr>
              <w:t>Prev</w:t>
            </w:r>
            <w:r w:rsidR="00B170D4">
              <w:rPr>
                <w:sz w:val="24"/>
                <w:szCs w:val="24"/>
              </w:rPr>
              <w:t>a</w:t>
            </w:r>
            <w:proofErr w:type="spellEnd"/>
            <w:r w:rsidR="00B170D4">
              <w:rPr>
                <w:sz w:val="24"/>
                <w:szCs w:val="24"/>
              </w:rPr>
              <w:t>-</w:t>
            </w:r>
          </w:p>
          <w:p w:rsidR="005970BF" w:rsidRPr="00440E3A" w:rsidRDefault="00AC21E5" w:rsidP="00B170D4">
            <w:pPr>
              <w:spacing w:line="360" w:lineRule="auto"/>
              <w:jc w:val="both"/>
              <w:rPr>
                <w:sz w:val="24"/>
                <w:szCs w:val="24"/>
              </w:rPr>
            </w:pPr>
            <w:proofErr w:type="spellStart"/>
            <w:r w:rsidRPr="00440E3A">
              <w:rPr>
                <w:sz w:val="24"/>
                <w:szCs w:val="24"/>
              </w:rPr>
              <w:t>L</w:t>
            </w:r>
            <w:r w:rsidR="005970BF" w:rsidRPr="00440E3A">
              <w:rPr>
                <w:sz w:val="24"/>
                <w:szCs w:val="24"/>
              </w:rPr>
              <w:t>ence</w:t>
            </w:r>
            <w:proofErr w:type="spellEnd"/>
          </w:p>
        </w:tc>
        <w:tc>
          <w:tcPr>
            <w:tcW w:w="540" w:type="dxa"/>
          </w:tcPr>
          <w:p w:rsidR="005970BF" w:rsidRPr="00440E3A" w:rsidRDefault="00B170D4" w:rsidP="00B170D4">
            <w:pPr>
              <w:spacing w:line="360" w:lineRule="auto"/>
              <w:jc w:val="both"/>
              <w:rPr>
                <w:sz w:val="24"/>
                <w:szCs w:val="24"/>
              </w:rPr>
            </w:pPr>
            <w:r>
              <w:rPr>
                <w:sz w:val="24"/>
                <w:szCs w:val="24"/>
              </w:rPr>
              <w:t>No.</w:t>
            </w:r>
          </w:p>
        </w:tc>
        <w:tc>
          <w:tcPr>
            <w:tcW w:w="900" w:type="dxa"/>
          </w:tcPr>
          <w:p w:rsidR="005970BF" w:rsidRPr="00440E3A" w:rsidRDefault="005970BF" w:rsidP="00B170D4">
            <w:pPr>
              <w:spacing w:line="360" w:lineRule="auto"/>
              <w:jc w:val="both"/>
              <w:rPr>
                <w:sz w:val="24"/>
                <w:szCs w:val="24"/>
              </w:rPr>
            </w:pPr>
            <w:proofErr w:type="spellStart"/>
            <w:r w:rsidRPr="00440E3A">
              <w:rPr>
                <w:sz w:val="24"/>
                <w:szCs w:val="24"/>
              </w:rPr>
              <w:t>Prev</w:t>
            </w:r>
            <w:r w:rsidR="00B170D4">
              <w:rPr>
                <w:sz w:val="24"/>
                <w:szCs w:val="24"/>
              </w:rPr>
              <w:t>a</w:t>
            </w:r>
            <w:proofErr w:type="spellEnd"/>
            <w:r w:rsidR="00B170D4">
              <w:rPr>
                <w:sz w:val="24"/>
                <w:szCs w:val="24"/>
              </w:rPr>
              <w:t>-</w:t>
            </w:r>
          </w:p>
          <w:p w:rsidR="005970BF" w:rsidRPr="00440E3A" w:rsidRDefault="005970BF" w:rsidP="00B170D4">
            <w:pPr>
              <w:spacing w:line="360" w:lineRule="auto"/>
              <w:jc w:val="both"/>
              <w:rPr>
                <w:sz w:val="24"/>
                <w:szCs w:val="24"/>
              </w:rPr>
            </w:pPr>
            <w:proofErr w:type="spellStart"/>
            <w:r w:rsidRPr="00440E3A">
              <w:rPr>
                <w:sz w:val="24"/>
                <w:szCs w:val="24"/>
              </w:rPr>
              <w:t>lence</w:t>
            </w:r>
            <w:proofErr w:type="spellEnd"/>
          </w:p>
        </w:tc>
        <w:tc>
          <w:tcPr>
            <w:tcW w:w="540" w:type="dxa"/>
          </w:tcPr>
          <w:p w:rsidR="005970BF" w:rsidRPr="00440E3A" w:rsidRDefault="005970BF" w:rsidP="00B170D4">
            <w:pPr>
              <w:spacing w:line="360" w:lineRule="auto"/>
              <w:jc w:val="both"/>
              <w:rPr>
                <w:sz w:val="24"/>
                <w:szCs w:val="24"/>
              </w:rPr>
            </w:pPr>
            <w:r w:rsidRPr="00440E3A">
              <w:rPr>
                <w:sz w:val="24"/>
                <w:szCs w:val="24"/>
              </w:rPr>
              <w:t>No.</w:t>
            </w:r>
          </w:p>
        </w:tc>
        <w:tc>
          <w:tcPr>
            <w:tcW w:w="900" w:type="dxa"/>
          </w:tcPr>
          <w:p w:rsidR="005970BF" w:rsidRPr="00440E3A" w:rsidRDefault="005970BF" w:rsidP="00B170D4">
            <w:pPr>
              <w:spacing w:line="360" w:lineRule="auto"/>
              <w:jc w:val="both"/>
              <w:rPr>
                <w:sz w:val="24"/>
                <w:szCs w:val="24"/>
              </w:rPr>
            </w:pPr>
            <w:proofErr w:type="spellStart"/>
            <w:r w:rsidRPr="00440E3A">
              <w:rPr>
                <w:sz w:val="24"/>
                <w:szCs w:val="24"/>
              </w:rPr>
              <w:t>Prev</w:t>
            </w:r>
            <w:r w:rsidR="00B170D4">
              <w:rPr>
                <w:sz w:val="24"/>
                <w:szCs w:val="24"/>
              </w:rPr>
              <w:t>a</w:t>
            </w:r>
            <w:proofErr w:type="spellEnd"/>
            <w:r w:rsidR="00B170D4">
              <w:rPr>
                <w:sz w:val="24"/>
                <w:szCs w:val="24"/>
              </w:rPr>
              <w:t>-</w:t>
            </w:r>
          </w:p>
          <w:p w:rsidR="005970BF" w:rsidRPr="00440E3A" w:rsidRDefault="005970BF" w:rsidP="00B170D4">
            <w:pPr>
              <w:spacing w:line="360" w:lineRule="auto"/>
              <w:jc w:val="both"/>
              <w:rPr>
                <w:sz w:val="24"/>
                <w:szCs w:val="24"/>
              </w:rPr>
            </w:pPr>
            <w:proofErr w:type="spellStart"/>
            <w:r w:rsidRPr="00440E3A">
              <w:rPr>
                <w:sz w:val="24"/>
                <w:szCs w:val="24"/>
              </w:rPr>
              <w:t>lence</w:t>
            </w:r>
            <w:proofErr w:type="spellEnd"/>
          </w:p>
        </w:tc>
      </w:tr>
      <w:tr w:rsidR="00B170D4" w:rsidTr="00B170D4">
        <w:tc>
          <w:tcPr>
            <w:tcW w:w="990" w:type="dxa"/>
          </w:tcPr>
          <w:p w:rsidR="005970BF" w:rsidRPr="00440E3A" w:rsidRDefault="005970BF" w:rsidP="00B170D4">
            <w:pPr>
              <w:spacing w:line="360" w:lineRule="auto"/>
              <w:jc w:val="both"/>
              <w:rPr>
                <w:sz w:val="24"/>
                <w:szCs w:val="24"/>
              </w:rPr>
            </w:pPr>
            <w:r w:rsidRPr="00440E3A">
              <w:rPr>
                <w:sz w:val="24"/>
                <w:szCs w:val="24"/>
              </w:rPr>
              <w:t xml:space="preserve">Male </w:t>
            </w:r>
          </w:p>
        </w:tc>
        <w:tc>
          <w:tcPr>
            <w:tcW w:w="810" w:type="dxa"/>
          </w:tcPr>
          <w:p w:rsidR="005970BF" w:rsidRPr="00440E3A" w:rsidRDefault="005970BF" w:rsidP="00B170D4">
            <w:pPr>
              <w:spacing w:line="360" w:lineRule="auto"/>
              <w:jc w:val="both"/>
              <w:rPr>
                <w:sz w:val="24"/>
                <w:szCs w:val="24"/>
              </w:rPr>
            </w:pPr>
            <w:r w:rsidRPr="00440E3A">
              <w:rPr>
                <w:sz w:val="24"/>
                <w:szCs w:val="24"/>
              </w:rPr>
              <w:t>41</w:t>
            </w:r>
          </w:p>
        </w:tc>
        <w:tc>
          <w:tcPr>
            <w:tcW w:w="540" w:type="dxa"/>
          </w:tcPr>
          <w:p w:rsidR="005970BF" w:rsidRPr="00440E3A" w:rsidRDefault="005970BF" w:rsidP="00B170D4">
            <w:pPr>
              <w:spacing w:line="360" w:lineRule="auto"/>
              <w:jc w:val="both"/>
              <w:rPr>
                <w:sz w:val="24"/>
                <w:szCs w:val="24"/>
              </w:rPr>
            </w:pPr>
            <w:r w:rsidRPr="00440E3A">
              <w:rPr>
                <w:sz w:val="24"/>
                <w:szCs w:val="24"/>
              </w:rPr>
              <w:t>5</w:t>
            </w:r>
          </w:p>
        </w:tc>
        <w:tc>
          <w:tcPr>
            <w:tcW w:w="900" w:type="dxa"/>
          </w:tcPr>
          <w:p w:rsidR="005970BF" w:rsidRPr="00440E3A" w:rsidRDefault="005970BF" w:rsidP="00B170D4">
            <w:pPr>
              <w:spacing w:line="360" w:lineRule="auto"/>
              <w:jc w:val="both"/>
              <w:rPr>
                <w:sz w:val="24"/>
                <w:szCs w:val="24"/>
              </w:rPr>
            </w:pPr>
            <w:r w:rsidRPr="00440E3A">
              <w:rPr>
                <w:sz w:val="24"/>
                <w:szCs w:val="24"/>
              </w:rPr>
              <w:t>12.12</w:t>
            </w:r>
          </w:p>
        </w:tc>
        <w:tc>
          <w:tcPr>
            <w:tcW w:w="594" w:type="dxa"/>
          </w:tcPr>
          <w:p w:rsidR="005970BF" w:rsidRPr="00440E3A" w:rsidRDefault="005970BF" w:rsidP="00B170D4">
            <w:pPr>
              <w:spacing w:line="360" w:lineRule="auto"/>
              <w:jc w:val="both"/>
              <w:rPr>
                <w:sz w:val="24"/>
                <w:szCs w:val="24"/>
              </w:rPr>
            </w:pPr>
            <w:r w:rsidRPr="00440E3A">
              <w:rPr>
                <w:sz w:val="24"/>
                <w:szCs w:val="24"/>
              </w:rPr>
              <w:t>2</w:t>
            </w:r>
          </w:p>
        </w:tc>
        <w:tc>
          <w:tcPr>
            <w:tcW w:w="846" w:type="dxa"/>
          </w:tcPr>
          <w:p w:rsidR="005970BF" w:rsidRPr="00440E3A" w:rsidRDefault="005970BF" w:rsidP="00B170D4">
            <w:pPr>
              <w:spacing w:line="360" w:lineRule="auto"/>
              <w:jc w:val="both"/>
              <w:rPr>
                <w:sz w:val="24"/>
                <w:szCs w:val="24"/>
              </w:rPr>
            </w:pPr>
            <w:r w:rsidRPr="00440E3A">
              <w:rPr>
                <w:sz w:val="24"/>
                <w:szCs w:val="24"/>
              </w:rPr>
              <w:t>4.87</w:t>
            </w:r>
          </w:p>
        </w:tc>
        <w:tc>
          <w:tcPr>
            <w:tcW w:w="540" w:type="dxa"/>
          </w:tcPr>
          <w:p w:rsidR="005970BF" w:rsidRPr="00440E3A" w:rsidRDefault="005970BF" w:rsidP="00B170D4">
            <w:pPr>
              <w:spacing w:line="360" w:lineRule="auto"/>
              <w:jc w:val="both"/>
              <w:rPr>
                <w:sz w:val="24"/>
                <w:szCs w:val="24"/>
              </w:rPr>
            </w:pPr>
            <w:r w:rsidRPr="00440E3A">
              <w:rPr>
                <w:sz w:val="24"/>
                <w:szCs w:val="24"/>
              </w:rPr>
              <w:t>2</w:t>
            </w:r>
          </w:p>
        </w:tc>
        <w:tc>
          <w:tcPr>
            <w:tcW w:w="900" w:type="dxa"/>
          </w:tcPr>
          <w:p w:rsidR="005970BF" w:rsidRPr="00440E3A" w:rsidRDefault="005970BF" w:rsidP="00B170D4">
            <w:pPr>
              <w:spacing w:line="360" w:lineRule="auto"/>
              <w:jc w:val="both"/>
              <w:rPr>
                <w:sz w:val="24"/>
                <w:szCs w:val="24"/>
              </w:rPr>
            </w:pPr>
            <w:r w:rsidRPr="00440E3A">
              <w:rPr>
                <w:sz w:val="24"/>
                <w:szCs w:val="24"/>
              </w:rPr>
              <w:t>4.87</w:t>
            </w:r>
          </w:p>
        </w:tc>
        <w:tc>
          <w:tcPr>
            <w:tcW w:w="540" w:type="dxa"/>
          </w:tcPr>
          <w:p w:rsidR="005970BF" w:rsidRPr="00440E3A" w:rsidRDefault="005970BF" w:rsidP="00B170D4">
            <w:pPr>
              <w:spacing w:line="360" w:lineRule="auto"/>
              <w:jc w:val="both"/>
              <w:rPr>
                <w:sz w:val="24"/>
                <w:szCs w:val="24"/>
              </w:rPr>
            </w:pPr>
            <w:r w:rsidRPr="00440E3A">
              <w:rPr>
                <w:sz w:val="24"/>
                <w:szCs w:val="24"/>
              </w:rPr>
              <w:t>1</w:t>
            </w:r>
          </w:p>
        </w:tc>
        <w:tc>
          <w:tcPr>
            <w:tcW w:w="900" w:type="dxa"/>
          </w:tcPr>
          <w:p w:rsidR="005970BF" w:rsidRPr="00440E3A" w:rsidRDefault="005970BF" w:rsidP="00B170D4">
            <w:pPr>
              <w:spacing w:line="360" w:lineRule="auto"/>
              <w:jc w:val="both"/>
              <w:rPr>
                <w:sz w:val="24"/>
                <w:szCs w:val="24"/>
              </w:rPr>
            </w:pPr>
            <w:r w:rsidRPr="00440E3A">
              <w:rPr>
                <w:sz w:val="24"/>
                <w:szCs w:val="24"/>
              </w:rPr>
              <w:t>2.44</w:t>
            </w:r>
          </w:p>
        </w:tc>
        <w:tc>
          <w:tcPr>
            <w:tcW w:w="540" w:type="dxa"/>
          </w:tcPr>
          <w:p w:rsidR="005970BF" w:rsidRPr="00440E3A" w:rsidRDefault="005970BF" w:rsidP="00B170D4">
            <w:pPr>
              <w:spacing w:line="360" w:lineRule="auto"/>
              <w:jc w:val="both"/>
              <w:rPr>
                <w:sz w:val="24"/>
                <w:szCs w:val="24"/>
              </w:rPr>
            </w:pPr>
            <w:r w:rsidRPr="00440E3A">
              <w:rPr>
                <w:sz w:val="24"/>
                <w:szCs w:val="24"/>
              </w:rPr>
              <w:t>1</w:t>
            </w:r>
          </w:p>
        </w:tc>
        <w:tc>
          <w:tcPr>
            <w:tcW w:w="900" w:type="dxa"/>
          </w:tcPr>
          <w:p w:rsidR="005970BF" w:rsidRPr="00440E3A" w:rsidRDefault="005970BF" w:rsidP="00B170D4">
            <w:pPr>
              <w:spacing w:line="360" w:lineRule="auto"/>
              <w:jc w:val="both"/>
              <w:rPr>
                <w:sz w:val="24"/>
                <w:szCs w:val="24"/>
              </w:rPr>
            </w:pPr>
            <w:r w:rsidRPr="00440E3A">
              <w:rPr>
                <w:sz w:val="24"/>
                <w:szCs w:val="24"/>
              </w:rPr>
              <w:t>2.43</w:t>
            </w:r>
          </w:p>
        </w:tc>
      </w:tr>
      <w:tr w:rsidR="00B170D4" w:rsidTr="00B170D4">
        <w:tc>
          <w:tcPr>
            <w:tcW w:w="990" w:type="dxa"/>
          </w:tcPr>
          <w:p w:rsidR="005970BF" w:rsidRPr="00440E3A" w:rsidRDefault="005970BF" w:rsidP="00B170D4">
            <w:pPr>
              <w:spacing w:line="360" w:lineRule="auto"/>
              <w:jc w:val="both"/>
              <w:rPr>
                <w:sz w:val="24"/>
                <w:szCs w:val="24"/>
              </w:rPr>
            </w:pPr>
            <w:r w:rsidRPr="00440E3A">
              <w:rPr>
                <w:sz w:val="24"/>
                <w:szCs w:val="24"/>
              </w:rPr>
              <w:t xml:space="preserve">Female </w:t>
            </w:r>
          </w:p>
        </w:tc>
        <w:tc>
          <w:tcPr>
            <w:tcW w:w="810" w:type="dxa"/>
          </w:tcPr>
          <w:p w:rsidR="005970BF" w:rsidRPr="00440E3A" w:rsidRDefault="005970BF" w:rsidP="00B170D4">
            <w:pPr>
              <w:spacing w:line="360" w:lineRule="auto"/>
              <w:jc w:val="both"/>
              <w:rPr>
                <w:sz w:val="24"/>
                <w:szCs w:val="24"/>
              </w:rPr>
            </w:pPr>
            <w:r w:rsidRPr="00440E3A">
              <w:rPr>
                <w:sz w:val="24"/>
                <w:szCs w:val="24"/>
              </w:rPr>
              <w:t>81</w:t>
            </w:r>
          </w:p>
        </w:tc>
        <w:tc>
          <w:tcPr>
            <w:tcW w:w="540" w:type="dxa"/>
          </w:tcPr>
          <w:p w:rsidR="005970BF" w:rsidRPr="00440E3A" w:rsidRDefault="005970BF" w:rsidP="00B170D4">
            <w:pPr>
              <w:spacing w:line="360" w:lineRule="auto"/>
              <w:jc w:val="both"/>
              <w:rPr>
                <w:sz w:val="24"/>
                <w:szCs w:val="24"/>
              </w:rPr>
            </w:pPr>
            <w:r w:rsidRPr="00440E3A">
              <w:rPr>
                <w:sz w:val="24"/>
                <w:szCs w:val="24"/>
              </w:rPr>
              <w:t>7</w:t>
            </w:r>
          </w:p>
        </w:tc>
        <w:tc>
          <w:tcPr>
            <w:tcW w:w="900" w:type="dxa"/>
          </w:tcPr>
          <w:p w:rsidR="005970BF" w:rsidRPr="00440E3A" w:rsidRDefault="005970BF" w:rsidP="00B170D4">
            <w:pPr>
              <w:spacing w:line="360" w:lineRule="auto"/>
              <w:jc w:val="both"/>
              <w:rPr>
                <w:sz w:val="24"/>
                <w:szCs w:val="24"/>
              </w:rPr>
            </w:pPr>
            <w:r w:rsidRPr="00440E3A">
              <w:rPr>
                <w:sz w:val="24"/>
                <w:szCs w:val="24"/>
              </w:rPr>
              <w:t>8.64</w:t>
            </w:r>
          </w:p>
        </w:tc>
        <w:tc>
          <w:tcPr>
            <w:tcW w:w="594" w:type="dxa"/>
          </w:tcPr>
          <w:p w:rsidR="005970BF" w:rsidRPr="00440E3A" w:rsidRDefault="005970BF" w:rsidP="00B170D4">
            <w:pPr>
              <w:spacing w:line="360" w:lineRule="auto"/>
              <w:jc w:val="both"/>
              <w:rPr>
                <w:sz w:val="24"/>
                <w:szCs w:val="24"/>
              </w:rPr>
            </w:pPr>
            <w:r w:rsidRPr="00440E3A">
              <w:rPr>
                <w:sz w:val="24"/>
                <w:szCs w:val="24"/>
              </w:rPr>
              <w:t>0</w:t>
            </w:r>
          </w:p>
        </w:tc>
        <w:tc>
          <w:tcPr>
            <w:tcW w:w="846" w:type="dxa"/>
          </w:tcPr>
          <w:p w:rsidR="005970BF" w:rsidRPr="00440E3A" w:rsidRDefault="005970BF" w:rsidP="00B170D4">
            <w:pPr>
              <w:spacing w:line="360" w:lineRule="auto"/>
              <w:jc w:val="both"/>
              <w:rPr>
                <w:sz w:val="24"/>
                <w:szCs w:val="24"/>
              </w:rPr>
            </w:pPr>
            <w:r w:rsidRPr="00440E3A">
              <w:rPr>
                <w:sz w:val="24"/>
                <w:szCs w:val="24"/>
              </w:rPr>
              <w:t>-</w:t>
            </w:r>
          </w:p>
        </w:tc>
        <w:tc>
          <w:tcPr>
            <w:tcW w:w="540" w:type="dxa"/>
          </w:tcPr>
          <w:p w:rsidR="005970BF" w:rsidRPr="00440E3A" w:rsidRDefault="005970BF" w:rsidP="00B170D4">
            <w:pPr>
              <w:spacing w:line="360" w:lineRule="auto"/>
              <w:jc w:val="both"/>
              <w:rPr>
                <w:sz w:val="24"/>
                <w:szCs w:val="24"/>
              </w:rPr>
            </w:pPr>
            <w:r w:rsidRPr="00440E3A">
              <w:rPr>
                <w:sz w:val="24"/>
                <w:szCs w:val="24"/>
              </w:rPr>
              <w:t>1</w:t>
            </w:r>
          </w:p>
        </w:tc>
        <w:tc>
          <w:tcPr>
            <w:tcW w:w="900" w:type="dxa"/>
          </w:tcPr>
          <w:p w:rsidR="005970BF" w:rsidRPr="00440E3A" w:rsidRDefault="005970BF" w:rsidP="00B170D4">
            <w:pPr>
              <w:spacing w:line="360" w:lineRule="auto"/>
              <w:jc w:val="both"/>
              <w:rPr>
                <w:sz w:val="24"/>
                <w:szCs w:val="24"/>
              </w:rPr>
            </w:pPr>
            <w:r w:rsidRPr="00440E3A">
              <w:rPr>
                <w:sz w:val="24"/>
                <w:szCs w:val="24"/>
              </w:rPr>
              <w:t>1.23</w:t>
            </w:r>
          </w:p>
        </w:tc>
        <w:tc>
          <w:tcPr>
            <w:tcW w:w="540" w:type="dxa"/>
          </w:tcPr>
          <w:p w:rsidR="005970BF" w:rsidRPr="00440E3A" w:rsidRDefault="005970BF" w:rsidP="00B170D4">
            <w:pPr>
              <w:spacing w:line="360" w:lineRule="auto"/>
              <w:jc w:val="both"/>
              <w:rPr>
                <w:sz w:val="24"/>
                <w:szCs w:val="24"/>
              </w:rPr>
            </w:pPr>
            <w:r w:rsidRPr="00440E3A">
              <w:rPr>
                <w:sz w:val="24"/>
                <w:szCs w:val="24"/>
              </w:rPr>
              <w:t>3</w:t>
            </w:r>
          </w:p>
        </w:tc>
        <w:tc>
          <w:tcPr>
            <w:tcW w:w="900" w:type="dxa"/>
          </w:tcPr>
          <w:p w:rsidR="005970BF" w:rsidRPr="00440E3A" w:rsidRDefault="005970BF" w:rsidP="00B170D4">
            <w:pPr>
              <w:spacing w:line="360" w:lineRule="auto"/>
              <w:jc w:val="both"/>
              <w:rPr>
                <w:sz w:val="24"/>
                <w:szCs w:val="24"/>
              </w:rPr>
            </w:pPr>
            <w:r w:rsidRPr="00440E3A">
              <w:rPr>
                <w:sz w:val="24"/>
                <w:szCs w:val="24"/>
              </w:rPr>
              <w:t>3.7</w:t>
            </w:r>
          </w:p>
        </w:tc>
        <w:tc>
          <w:tcPr>
            <w:tcW w:w="540" w:type="dxa"/>
          </w:tcPr>
          <w:p w:rsidR="005970BF" w:rsidRPr="00440E3A" w:rsidRDefault="005970BF" w:rsidP="00B170D4">
            <w:pPr>
              <w:spacing w:line="360" w:lineRule="auto"/>
              <w:jc w:val="both"/>
              <w:rPr>
                <w:sz w:val="24"/>
                <w:szCs w:val="24"/>
              </w:rPr>
            </w:pPr>
            <w:r w:rsidRPr="00440E3A">
              <w:rPr>
                <w:sz w:val="24"/>
                <w:szCs w:val="24"/>
              </w:rPr>
              <w:t>6</w:t>
            </w:r>
          </w:p>
        </w:tc>
        <w:tc>
          <w:tcPr>
            <w:tcW w:w="900" w:type="dxa"/>
          </w:tcPr>
          <w:p w:rsidR="005970BF" w:rsidRPr="00440E3A" w:rsidRDefault="005970BF" w:rsidP="00B170D4">
            <w:pPr>
              <w:spacing w:line="360" w:lineRule="auto"/>
              <w:jc w:val="both"/>
              <w:rPr>
                <w:sz w:val="24"/>
                <w:szCs w:val="24"/>
              </w:rPr>
            </w:pPr>
            <w:r w:rsidRPr="00440E3A">
              <w:rPr>
                <w:sz w:val="24"/>
                <w:szCs w:val="24"/>
              </w:rPr>
              <w:t>7.4</w:t>
            </w:r>
          </w:p>
        </w:tc>
      </w:tr>
      <w:tr w:rsidR="00487845" w:rsidTr="00B170D4">
        <w:tc>
          <w:tcPr>
            <w:tcW w:w="990" w:type="dxa"/>
          </w:tcPr>
          <w:p w:rsidR="00487845" w:rsidRPr="00440E3A" w:rsidRDefault="00487845" w:rsidP="00487845">
            <w:pPr>
              <w:spacing w:line="360" w:lineRule="auto"/>
              <w:jc w:val="both"/>
              <w:rPr>
                <w:sz w:val="24"/>
                <w:szCs w:val="24"/>
              </w:rPr>
            </w:pPr>
            <w:r w:rsidRPr="00440E3A">
              <w:rPr>
                <w:sz w:val="24"/>
                <w:szCs w:val="24"/>
              </w:rPr>
              <w:t xml:space="preserve">Total </w:t>
            </w:r>
          </w:p>
        </w:tc>
        <w:tc>
          <w:tcPr>
            <w:tcW w:w="810" w:type="dxa"/>
          </w:tcPr>
          <w:p w:rsidR="00487845" w:rsidRPr="00440E3A" w:rsidRDefault="00487845" w:rsidP="00487845">
            <w:pPr>
              <w:spacing w:line="360" w:lineRule="auto"/>
              <w:jc w:val="both"/>
              <w:rPr>
                <w:sz w:val="24"/>
                <w:szCs w:val="24"/>
              </w:rPr>
            </w:pPr>
            <w:r w:rsidRPr="00440E3A">
              <w:rPr>
                <w:sz w:val="24"/>
                <w:szCs w:val="24"/>
              </w:rPr>
              <w:t>122</w:t>
            </w:r>
          </w:p>
        </w:tc>
        <w:tc>
          <w:tcPr>
            <w:tcW w:w="540" w:type="dxa"/>
          </w:tcPr>
          <w:p w:rsidR="00487845" w:rsidRPr="00440E3A" w:rsidRDefault="00487845" w:rsidP="00487845">
            <w:pPr>
              <w:spacing w:line="360" w:lineRule="auto"/>
              <w:jc w:val="both"/>
              <w:rPr>
                <w:sz w:val="24"/>
                <w:szCs w:val="24"/>
              </w:rPr>
            </w:pPr>
            <w:r w:rsidRPr="00440E3A">
              <w:rPr>
                <w:sz w:val="24"/>
                <w:szCs w:val="24"/>
              </w:rPr>
              <w:t>12</w:t>
            </w:r>
          </w:p>
        </w:tc>
        <w:tc>
          <w:tcPr>
            <w:tcW w:w="900" w:type="dxa"/>
          </w:tcPr>
          <w:p w:rsidR="00487845" w:rsidRPr="00440E3A" w:rsidRDefault="00487845" w:rsidP="00487845">
            <w:pPr>
              <w:spacing w:line="360" w:lineRule="auto"/>
              <w:jc w:val="both"/>
              <w:rPr>
                <w:sz w:val="24"/>
                <w:szCs w:val="24"/>
              </w:rPr>
            </w:pPr>
            <w:r w:rsidRPr="00440E3A">
              <w:rPr>
                <w:sz w:val="24"/>
                <w:szCs w:val="24"/>
              </w:rPr>
              <w:t>9.83</w:t>
            </w:r>
          </w:p>
        </w:tc>
        <w:tc>
          <w:tcPr>
            <w:tcW w:w="594" w:type="dxa"/>
          </w:tcPr>
          <w:p w:rsidR="00487845" w:rsidRPr="00440E3A" w:rsidRDefault="00487845" w:rsidP="00487845">
            <w:pPr>
              <w:spacing w:line="360" w:lineRule="auto"/>
              <w:jc w:val="both"/>
              <w:rPr>
                <w:sz w:val="24"/>
                <w:szCs w:val="24"/>
              </w:rPr>
            </w:pPr>
            <w:r w:rsidRPr="00440E3A">
              <w:rPr>
                <w:sz w:val="24"/>
                <w:szCs w:val="24"/>
              </w:rPr>
              <w:t>2</w:t>
            </w:r>
          </w:p>
        </w:tc>
        <w:tc>
          <w:tcPr>
            <w:tcW w:w="846" w:type="dxa"/>
          </w:tcPr>
          <w:p w:rsidR="00487845" w:rsidRPr="00440E3A" w:rsidRDefault="00487845" w:rsidP="00487845">
            <w:pPr>
              <w:spacing w:line="360" w:lineRule="auto"/>
              <w:jc w:val="both"/>
              <w:rPr>
                <w:sz w:val="24"/>
                <w:szCs w:val="24"/>
              </w:rPr>
            </w:pPr>
            <w:r w:rsidRPr="00440E3A">
              <w:rPr>
                <w:sz w:val="24"/>
                <w:szCs w:val="24"/>
              </w:rPr>
              <w:t>1.63</w:t>
            </w:r>
          </w:p>
        </w:tc>
        <w:tc>
          <w:tcPr>
            <w:tcW w:w="540" w:type="dxa"/>
          </w:tcPr>
          <w:p w:rsidR="00487845" w:rsidRPr="00440E3A" w:rsidRDefault="00487845" w:rsidP="00487845">
            <w:pPr>
              <w:spacing w:line="360" w:lineRule="auto"/>
              <w:jc w:val="both"/>
              <w:rPr>
                <w:sz w:val="24"/>
                <w:szCs w:val="24"/>
              </w:rPr>
            </w:pPr>
            <w:r w:rsidRPr="00440E3A">
              <w:rPr>
                <w:sz w:val="24"/>
                <w:szCs w:val="24"/>
              </w:rPr>
              <w:t>3</w:t>
            </w:r>
          </w:p>
        </w:tc>
        <w:tc>
          <w:tcPr>
            <w:tcW w:w="900" w:type="dxa"/>
          </w:tcPr>
          <w:p w:rsidR="00487845" w:rsidRPr="00440E3A" w:rsidRDefault="00487845" w:rsidP="00487845">
            <w:pPr>
              <w:spacing w:line="360" w:lineRule="auto"/>
              <w:jc w:val="both"/>
              <w:rPr>
                <w:sz w:val="24"/>
                <w:szCs w:val="24"/>
              </w:rPr>
            </w:pPr>
            <w:r w:rsidRPr="00440E3A">
              <w:rPr>
                <w:sz w:val="24"/>
                <w:szCs w:val="24"/>
              </w:rPr>
              <w:t>2.45</w:t>
            </w:r>
          </w:p>
        </w:tc>
        <w:tc>
          <w:tcPr>
            <w:tcW w:w="540" w:type="dxa"/>
          </w:tcPr>
          <w:p w:rsidR="00487845" w:rsidRPr="00440E3A" w:rsidRDefault="00487845" w:rsidP="00487845">
            <w:pPr>
              <w:spacing w:line="360" w:lineRule="auto"/>
              <w:jc w:val="both"/>
              <w:rPr>
                <w:sz w:val="24"/>
                <w:szCs w:val="24"/>
              </w:rPr>
            </w:pPr>
            <w:r w:rsidRPr="00440E3A">
              <w:rPr>
                <w:sz w:val="24"/>
                <w:szCs w:val="24"/>
              </w:rPr>
              <w:t>4</w:t>
            </w:r>
          </w:p>
        </w:tc>
        <w:tc>
          <w:tcPr>
            <w:tcW w:w="900" w:type="dxa"/>
          </w:tcPr>
          <w:p w:rsidR="00487845" w:rsidRPr="00440E3A" w:rsidRDefault="00487845" w:rsidP="00487845">
            <w:pPr>
              <w:spacing w:line="360" w:lineRule="auto"/>
              <w:jc w:val="both"/>
              <w:rPr>
                <w:sz w:val="24"/>
                <w:szCs w:val="24"/>
              </w:rPr>
            </w:pPr>
            <w:r w:rsidRPr="00440E3A">
              <w:rPr>
                <w:sz w:val="24"/>
                <w:szCs w:val="24"/>
              </w:rPr>
              <w:t>3.27</w:t>
            </w:r>
          </w:p>
        </w:tc>
        <w:tc>
          <w:tcPr>
            <w:tcW w:w="540" w:type="dxa"/>
          </w:tcPr>
          <w:p w:rsidR="00487845" w:rsidRPr="00440E3A" w:rsidRDefault="00487845" w:rsidP="00487845">
            <w:pPr>
              <w:spacing w:line="360" w:lineRule="auto"/>
              <w:jc w:val="both"/>
              <w:rPr>
                <w:sz w:val="24"/>
                <w:szCs w:val="24"/>
              </w:rPr>
            </w:pPr>
            <w:r w:rsidRPr="00440E3A">
              <w:rPr>
                <w:sz w:val="24"/>
                <w:szCs w:val="24"/>
              </w:rPr>
              <w:t>7</w:t>
            </w:r>
          </w:p>
        </w:tc>
        <w:tc>
          <w:tcPr>
            <w:tcW w:w="900" w:type="dxa"/>
          </w:tcPr>
          <w:p w:rsidR="00487845" w:rsidRPr="00440E3A" w:rsidRDefault="00487845" w:rsidP="00487845">
            <w:pPr>
              <w:spacing w:line="360" w:lineRule="auto"/>
              <w:jc w:val="both"/>
              <w:rPr>
                <w:sz w:val="24"/>
                <w:szCs w:val="24"/>
              </w:rPr>
            </w:pPr>
            <w:r w:rsidRPr="00440E3A">
              <w:rPr>
                <w:sz w:val="24"/>
                <w:szCs w:val="24"/>
              </w:rPr>
              <w:t>5.37</w:t>
            </w:r>
          </w:p>
        </w:tc>
      </w:tr>
    </w:tbl>
    <w:p w:rsidR="00440E3A" w:rsidRDefault="00440E3A" w:rsidP="00440E3A">
      <w:pPr>
        <w:spacing w:line="360" w:lineRule="auto"/>
        <w:jc w:val="center"/>
        <w:rPr>
          <w:sz w:val="32"/>
          <w:szCs w:val="32"/>
        </w:rPr>
      </w:pPr>
    </w:p>
    <w:p w:rsidR="00CA4F52" w:rsidRDefault="00965AB6" w:rsidP="000942A1">
      <w:pPr>
        <w:spacing w:line="360" w:lineRule="auto"/>
        <w:rPr>
          <w:sz w:val="32"/>
          <w:szCs w:val="32"/>
        </w:rPr>
      </w:pPr>
      <w:r>
        <w:rPr>
          <w:sz w:val="32"/>
          <w:szCs w:val="32"/>
        </w:rPr>
        <w:t>Table</w:t>
      </w:r>
      <w:r w:rsidR="000942A1">
        <w:rPr>
          <w:sz w:val="32"/>
          <w:szCs w:val="32"/>
        </w:rPr>
        <w:t xml:space="preserve"> 3</w:t>
      </w:r>
      <w:r>
        <w:rPr>
          <w:sz w:val="32"/>
          <w:szCs w:val="32"/>
        </w:rPr>
        <w:t>:</w:t>
      </w:r>
      <w:r w:rsidR="00144B4C">
        <w:rPr>
          <w:sz w:val="32"/>
          <w:szCs w:val="32"/>
        </w:rPr>
        <w:t xml:space="preserve"> </w:t>
      </w:r>
      <w:r>
        <w:rPr>
          <w:sz w:val="32"/>
          <w:szCs w:val="32"/>
        </w:rPr>
        <w:t xml:space="preserve">prevalence of </w:t>
      </w:r>
      <w:proofErr w:type="spellStart"/>
      <w:r>
        <w:rPr>
          <w:sz w:val="32"/>
          <w:szCs w:val="32"/>
        </w:rPr>
        <w:t>e</w:t>
      </w:r>
      <w:r w:rsidR="000942A1">
        <w:rPr>
          <w:sz w:val="32"/>
          <w:szCs w:val="32"/>
        </w:rPr>
        <w:t>ctoparasitic</w:t>
      </w:r>
      <w:proofErr w:type="spellEnd"/>
      <w:r w:rsidR="000942A1">
        <w:rPr>
          <w:sz w:val="32"/>
          <w:szCs w:val="32"/>
        </w:rPr>
        <w:t xml:space="preserve"> diseases in cattle (male and female)</w:t>
      </w:r>
    </w:p>
    <w:p w:rsidR="000942A1" w:rsidRDefault="000942A1" w:rsidP="000942A1">
      <w:pPr>
        <w:spacing w:line="360" w:lineRule="auto"/>
        <w:rPr>
          <w:sz w:val="32"/>
          <w:szCs w:val="32"/>
        </w:rPr>
      </w:pPr>
    </w:p>
    <w:tbl>
      <w:tblPr>
        <w:tblStyle w:val="TableGrid"/>
        <w:tblpPr w:leftFromText="180" w:rightFromText="180" w:vertAnchor="text" w:horzAnchor="margin" w:tblpX="-378" w:tblpY="285"/>
        <w:tblW w:w="9000" w:type="dxa"/>
        <w:tblLayout w:type="fixed"/>
        <w:tblLook w:val="04A0"/>
      </w:tblPr>
      <w:tblGrid>
        <w:gridCol w:w="990"/>
        <w:gridCol w:w="810"/>
        <w:gridCol w:w="540"/>
        <w:gridCol w:w="900"/>
        <w:gridCol w:w="594"/>
        <w:gridCol w:w="846"/>
        <w:gridCol w:w="540"/>
        <w:gridCol w:w="900"/>
        <w:gridCol w:w="540"/>
        <w:gridCol w:w="900"/>
        <w:gridCol w:w="540"/>
        <w:gridCol w:w="900"/>
      </w:tblGrid>
      <w:tr w:rsidR="000942A1" w:rsidTr="00882728">
        <w:trPr>
          <w:trHeight w:val="210"/>
        </w:trPr>
        <w:tc>
          <w:tcPr>
            <w:tcW w:w="990" w:type="dxa"/>
            <w:vMerge w:val="restart"/>
          </w:tcPr>
          <w:p w:rsidR="000942A1" w:rsidRPr="00440E3A" w:rsidRDefault="000942A1" w:rsidP="00882728">
            <w:pPr>
              <w:spacing w:line="360" w:lineRule="auto"/>
              <w:jc w:val="both"/>
              <w:rPr>
                <w:sz w:val="24"/>
                <w:szCs w:val="24"/>
              </w:rPr>
            </w:pPr>
            <w:r w:rsidRPr="00440E3A">
              <w:rPr>
                <w:sz w:val="24"/>
                <w:szCs w:val="24"/>
              </w:rPr>
              <w:lastRenderedPageBreak/>
              <w:t xml:space="preserve">Traits </w:t>
            </w:r>
          </w:p>
        </w:tc>
        <w:tc>
          <w:tcPr>
            <w:tcW w:w="810" w:type="dxa"/>
            <w:vMerge w:val="restart"/>
          </w:tcPr>
          <w:p w:rsidR="000942A1" w:rsidRPr="00440E3A" w:rsidRDefault="000942A1" w:rsidP="00882728">
            <w:pPr>
              <w:spacing w:line="360" w:lineRule="auto"/>
              <w:jc w:val="both"/>
              <w:rPr>
                <w:sz w:val="24"/>
                <w:szCs w:val="24"/>
              </w:rPr>
            </w:pPr>
            <w:r w:rsidRPr="00440E3A">
              <w:rPr>
                <w:sz w:val="24"/>
                <w:szCs w:val="24"/>
              </w:rPr>
              <w:t>No. of</w:t>
            </w:r>
          </w:p>
          <w:p w:rsidR="000942A1" w:rsidRPr="00440E3A" w:rsidRDefault="000942A1" w:rsidP="00882728">
            <w:pPr>
              <w:spacing w:line="360" w:lineRule="auto"/>
              <w:jc w:val="both"/>
              <w:rPr>
                <w:sz w:val="24"/>
                <w:szCs w:val="24"/>
              </w:rPr>
            </w:pPr>
            <w:r w:rsidRPr="00440E3A">
              <w:rPr>
                <w:sz w:val="24"/>
                <w:szCs w:val="24"/>
              </w:rPr>
              <w:t>cattle cases</w:t>
            </w:r>
          </w:p>
        </w:tc>
        <w:tc>
          <w:tcPr>
            <w:tcW w:w="1440" w:type="dxa"/>
            <w:gridSpan w:val="2"/>
          </w:tcPr>
          <w:p w:rsidR="000942A1" w:rsidRPr="00440E3A" w:rsidRDefault="000942A1" w:rsidP="00882728">
            <w:pPr>
              <w:spacing w:line="360" w:lineRule="auto"/>
              <w:jc w:val="both"/>
              <w:rPr>
                <w:sz w:val="24"/>
                <w:szCs w:val="24"/>
              </w:rPr>
            </w:pPr>
            <w:proofErr w:type="spellStart"/>
            <w:r w:rsidRPr="00440E3A">
              <w:rPr>
                <w:sz w:val="24"/>
                <w:szCs w:val="24"/>
              </w:rPr>
              <w:t>Myiasis</w:t>
            </w:r>
            <w:proofErr w:type="spellEnd"/>
            <w:r w:rsidRPr="00440E3A">
              <w:rPr>
                <w:sz w:val="24"/>
                <w:szCs w:val="24"/>
              </w:rPr>
              <w:t xml:space="preserve"> </w:t>
            </w:r>
          </w:p>
        </w:tc>
        <w:tc>
          <w:tcPr>
            <w:tcW w:w="1440" w:type="dxa"/>
            <w:gridSpan w:val="2"/>
          </w:tcPr>
          <w:p w:rsidR="000942A1" w:rsidRPr="00440E3A" w:rsidRDefault="000942A1" w:rsidP="00882728">
            <w:pPr>
              <w:spacing w:line="360" w:lineRule="auto"/>
              <w:jc w:val="both"/>
              <w:rPr>
                <w:sz w:val="24"/>
                <w:szCs w:val="24"/>
              </w:rPr>
            </w:pPr>
            <w:proofErr w:type="spellStart"/>
            <w:r w:rsidRPr="00440E3A">
              <w:rPr>
                <w:sz w:val="24"/>
                <w:szCs w:val="24"/>
              </w:rPr>
              <w:t>Humpsore</w:t>
            </w:r>
            <w:proofErr w:type="spellEnd"/>
          </w:p>
        </w:tc>
        <w:tc>
          <w:tcPr>
            <w:tcW w:w="1440" w:type="dxa"/>
            <w:gridSpan w:val="2"/>
          </w:tcPr>
          <w:p w:rsidR="000942A1" w:rsidRPr="00440E3A" w:rsidRDefault="000942A1" w:rsidP="00882728">
            <w:pPr>
              <w:spacing w:line="360" w:lineRule="auto"/>
              <w:jc w:val="both"/>
              <w:rPr>
                <w:sz w:val="24"/>
                <w:szCs w:val="24"/>
              </w:rPr>
            </w:pPr>
            <w:r w:rsidRPr="00440E3A">
              <w:rPr>
                <w:sz w:val="24"/>
                <w:szCs w:val="24"/>
              </w:rPr>
              <w:t xml:space="preserve">Mange </w:t>
            </w:r>
          </w:p>
        </w:tc>
        <w:tc>
          <w:tcPr>
            <w:tcW w:w="1440" w:type="dxa"/>
            <w:gridSpan w:val="2"/>
          </w:tcPr>
          <w:p w:rsidR="000942A1" w:rsidRPr="00440E3A" w:rsidRDefault="000942A1" w:rsidP="00882728">
            <w:pPr>
              <w:spacing w:line="360" w:lineRule="auto"/>
              <w:jc w:val="both"/>
              <w:rPr>
                <w:sz w:val="24"/>
                <w:szCs w:val="24"/>
              </w:rPr>
            </w:pPr>
            <w:r w:rsidRPr="00440E3A">
              <w:rPr>
                <w:sz w:val="24"/>
                <w:szCs w:val="24"/>
              </w:rPr>
              <w:t xml:space="preserve">Lice </w:t>
            </w:r>
          </w:p>
        </w:tc>
        <w:tc>
          <w:tcPr>
            <w:tcW w:w="1440" w:type="dxa"/>
            <w:gridSpan w:val="2"/>
          </w:tcPr>
          <w:p w:rsidR="000942A1" w:rsidRPr="00440E3A" w:rsidRDefault="000942A1" w:rsidP="00882728">
            <w:pPr>
              <w:spacing w:line="360" w:lineRule="auto"/>
              <w:jc w:val="both"/>
              <w:rPr>
                <w:sz w:val="24"/>
                <w:szCs w:val="24"/>
              </w:rPr>
            </w:pPr>
            <w:r w:rsidRPr="00440E3A">
              <w:rPr>
                <w:sz w:val="24"/>
                <w:szCs w:val="24"/>
              </w:rPr>
              <w:t xml:space="preserve">Tick </w:t>
            </w:r>
          </w:p>
        </w:tc>
      </w:tr>
      <w:tr w:rsidR="000942A1" w:rsidTr="00882728">
        <w:trPr>
          <w:trHeight w:val="210"/>
        </w:trPr>
        <w:tc>
          <w:tcPr>
            <w:tcW w:w="990" w:type="dxa"/>
            <w:vMerge/>
          </w:tcPr>
          <w:p w:rsidR="000942A1" w:rsidRPr="00440E3A" w:rsidRDefault="000942A1" w:rsidP="00882728">
            <w:pPr>
              <w:spacing w:line="360" w:lineRule="auto"/>
              <w:jc w:val="both"/>
              <w:rPr>
                <w:sz w:val="24"/>
                <w:szCs w:val="24"/>
              </w:rPr>
            </w:pPr>
          </w:p>
        </w:tc>
        <w:tc>
          <w:tcPr>
            <w:tcW w:w="810" w:type="dxa"/>
            <w:vMerge/>
          </w:tcPr>
          <w:p w:rsidR="000942A1" w:rsidRPr="00440E3A" w:rsidRDefault="000942A1" w:rsidP="00882728">
            <w:pPr>
              <w:spacing w:line="360" w:lineRule="auto"/>
              <w:jc w:val="both"/>
              <w:rPr>
                <w:sz w:val="24"/>
                <w:szCs w:val="24"/>
              </w:rPr>
            </w:pPr>
          </w:p>
        </w:tc>
        <w:tc>
          <w:tcPr>
            <w:tcW w:w="540" w:type="dxa"/>
          </w:tcPr>
          <w:p w:rsidR="000942A1" w:rsidRPr="00440E3A" w:rsidRDefault="000942A1" w:rsidP="00882728">
            <w:pPr>
              <w:spacing w:line="360" w:lineRule="auto"/>
              <w:jc w:val="both"/>
              <w:rPr>
                <w:sz w:val="24"/>
                <w:szCs w:val="24"/>
              </w:rPr>
            </w:pPr>
            <w:r w:rsidRPr="00440E3A">
              <w:rPr>
                <w:sz w:val="24"/>
                <w:szCs w:val="24"/>
              </w:rPr>
              <w:t xml:space="preserve">No. </w:t>
            </w:r>
          </w:p>
        </w:tc>
        <w:tc>
          <w:tcPr>
            <w:tcW w:w="900" w:type="dxa"/>
          </w:tcPr>
          <w:p w:rsidR="000942A1" w:rsidRPr="00440E3A" w:rsidRDefault="000942A1" w:rsidP="00882728">
            <w:pPr>
              <w:spacing w:line="360" w:lineRule="auto"/>
              <w:jc w:val="both"/>
              <w:rPr>
                <w:sz w:val="24"/>
                <w:szCs w:val="24"/>
              </w:rPr>
            </w:pPr>
            <w:proofErr w:type="spellStart"/>
            <w:r w:rsidRPr="00440E3A">
              <w:rPr>
                <w:sz w:val="24"/>
                <w:szCs w:val="24"/>
              </w:rPr>
              <w:t>Prev</w:t>
            </w:r>
            <w:r>
              <w:rPr>
                <w:sz w:val="24"/>
                <w:szCs w:val="24"/>
              </w:rPr>
              <w:t>a</w:t>
            </w:r>
            <w:proofErr w:type="spellEnd"/>
            <w:r>
              <w:rPr>
                <w:sz w:val="24"/>
                <w:szCs w:val="24"/>
              </w:rPr>
              <w:t>-</w:t>
            </w:r>
          </w:p>
          <w:p w:rsidR="000942A1" w:rsidRPr="00440E3A" w:rsidRDefault="000942A1" w:rsidP="00882728">
            <w:pPr>
              <w:spacing w:line="360" w:lineRule="auto"/>
              <w:jc w:val="both"/>
              <w:rPr>
                <w:sz w:val="24"/>
                <w:szCs w:val="24"/>
              </w:rPr>
            </w:pPr>
            <w:proofErr w:type="spellStart"/>
            <w:r w:rsidRPr="00440E3A">
              <w:rPr>
                <w:sz w:val="24"/>
                <w:szCs w:val="24"/>
              </w:rPr>
              <w:t>Lence</w:t>
            </w:r>
            <w:proofErr w:type="spellEnd"/>
          </w:p>
        </w:tc>
        <w:tc>
          <w:tcPr>
            <w:tcW w:w="594" w:type="dxa"/>
          </w:tcPr>
          <w:p w:rsidR="000942A1" w:rsidRPr="00440E3A" w:rsidRDefault="000942A1" w:rsidP="00882728">
            <w:pPr>
              <w:spacing w:line="360" w:lineRule="auto"/>
              <w:jc w:val="both"/>
              <w:rPr>
                <w:sz w:val="24"/>
                <w:szCs w:val="24"/>
              </w:rPr>
            </w:pPr>
            <w:r w:rsidRPr="00440E3A">
              <w:rPr>
                <w:sz w:val="24"/>
                <w:szCs w:val="24"/>
              </w:rPr>
              <w:t>No.</w:t>
            </w:r>
          </w:p>
        </w:tc>
        <w:tc>
          <w:tcPr>
            <w:tcW w:w="846" w:type="dxa"/>
          </w:tcPr>
          <w:p w:rsidR="000942A1" w:rsidRPr="00440E3A" w:rsidRDefault="000942A1" w:rsidP="00882728">
            <w:pPr>
              <w:spacing w:line="360" w:lineRule="auto"/>
              <w:jc w:val="both"/>
              <w:rPr>
                <w:sz w:val="24"/>
                <w:szCs w:val="24"/>
              </w:rPr>
            </w:pPr>
            <w:proofErr w:type="spellStart"/>
            <w:r w:rsidRPr="00440E3A">
              <w:rPr>
                <w:sz w:val="24"/>
                <w:szCs w:val="24"/>
              </w:rPr>
              <w:t>Prev</w:t>
            </w:r>
            <w:r>
              <w:rPr>
                <w:sz w:val="24"/>
                <w:szCs w:val="24"/>
              </w:rPr>
              <w:t>a</w:t>
            </w:r>
            <w:proofErr w:type="spellEnd"/>
            <w:r>
              <w:rPr>
                <w:sz w:val="24"/>
                <w:szCs w:val="24"/>
              </w:rPr>
              <w:t>-</w:t>
            </w:r>
          </w:p>
          <w:p w:rsidR="000942A1" w:rsidRPr="00440E3A" w:rsidRDefault="000942A1" w:rsidP="00882728">
            <w:pPr>
              <w:spacing w:line="360" w:lineRule="auto"/>
              <w:jc w:val="both"/>
              <w:rPr>
                <w:sz w:val="24"/>
                <w:szCs w:val="24"/>
              </w:rPr>
            </w:pPr>
            <w:proofErr w:type="spellStart"/>
            <w:r w:rsidRPr="00440E3A">
              <w:rPr>
                <w:sz w:val="24"/>
                <w:szCs w:val="24"/>
              </w:rPr>
              <w:t>Lence</w:t>
            </w:r>
            <w:proofErr w:type="spellEnd"/>
          </w:p>
        </w:tc>
        <w:tc>
          <w:tcPr>
            <w:tcW w:w="540" w:type="dxa"/>
          </w:tcPr>
          <w:p w:rsidR="000942A1" w:rsidRPr="00440E3A" w:rsidRDefault="000942A1" w:rsidP="00882728">
            <w:pPr>
              <w:spacing w:line="360" w:lineRule="auto"/>
              <w:jc w:val="both"/>
              <w:rPr>
                <w:sz w:val="24"/>
                <w:szCs w:val="24"/>
              </w:rPr>
            </w:pPr>
            <w:r w:rsidRPr="00440E3A">
              <w:rPr>
                <w:sz w:val="24"/>
                <w:szCs w:val="24"/>
              </w:rPr>
              <w:t>No.</w:t>
            </w:r>
          </w:p>
        </w:tc>
        <w:tc>
          <w:tcPr>
            <w:tcW w:w="900" w:type="dxa"/>
          </w:tcPr>
          <w:p w:rsidR="000942A1" w:rsidRPr="00440E3A" w:rsidRDefault="000942A1" w:rsidP="00882728">
            <w:pPr>
              <w:spacing w:line="360" w:lineRule="auto"/>
              <w:jc w:val="both"/>
              <w:rPr>
                <w:sz w:val="24"/>
                <w:szCs w:val="24"/>
              </w:rPr>
            </w:pPr>
            <w:proofErr w:type="spellStart"/>
            <w:r w:rsidRPr="00440E3A">
              <w:rPr>
                <w:sz w:val="24"/>
                <w:szCs w:val="24"/>
              </w:rPr>
              <w:t>Prev</w:t>
            </w:r>
            <w:r>
              <w:rPr>
                <w:sz w:val="24"/>
                <w:szCs w:val="24"/>
              </w:rPr>
              <w:t>a</w:t>
            </w:r>
            <w:proofErr w:type="spellEnd"/>
            <w:r>
              <w:rPr>
                <w:sz w:val="24"/>
                <w:szCs w:val="24"/>
              </w:rPr>
              <w:t>-</w:t>
            </w:r>
          </w:p>
          <w:p w:rsidR="000942A1" w:rsidRPr="00440E3A" w:rsidRDefault="000942A1" w:rsidP="00882728">
            <w:pPr>
              <w:spacing w:line="360" w:lineRule="auto"/>
              <w:jc w:val="both"/>
              <w:rPr>
                <w:sz w:val="24"/>
                <w:szCs w:val="24"/>
              </w:rPr>
            </w:pPr>
            <w:proofErr w:type="spellStart"/>
            <w:r w:rsidRPr="00440E3A">
              <w:rPr>
                <w:sz w:val="24"/>
                <w:szCs w:val="24"/>
              </w:rPr>
              <w:t>Lence</w:t>
            </w:r>
            <w:proofErr w:type="spellEnd"/>
          </w:p>
        </w:tc>
        <w:tc>
          <w:tcPr>
            <w:tcW w:w="540" w:type="dxa"/>
          </w:tcPr>
          <w:p w:rsidR="000942A1" w:rsidRPr="00440E3A" w:rsidRDefault="000942A1" w:rsidP="00882728">
            <w:pPr>
              <w:spacing w:line="360" w:lineRule="auto"/>
              <w:jc w:val="both"/>
              <w:rPr>
                <w:sz w:val="24"/>
                <w:szCs w:val="24"/>
              </w:rPr>
            </w:pPr>
            <w:r>
              <w:rPr>
                <w:sz w:val="24"/>
                <w:szCs w:val="24"/>
              </w:rPr>
              <w:t>No.</w:t>
            </w:r>
          </w:p>
        </w:tc>
        <w:tc>
          <w:tcPr>
            <w:tcW w:w="900" w:type="dxa"/>
          </w:tcPr>
          <w:p w:rsidR="000942A1" w:rsidRPr="00440E3A" w:rsidRDefault="000942A1" w:rsidP="00882728">
            <w:pPr>
              <w:spacing w:line="360" w:lineRule="auto"/>
              <w:jc w:val="both"/>
              <w:rPr>
                <w:sz w:val="24"/>
                <w:szCs w:val="24"/>
              </w:rPr>
            </w:pPr>
            <w:proofErr w:type="spellStart"/>
            <w:r w:rsidRPr="00440E3A">
              <w:rPr>
                <w:sz w:val="24"/>
                <w:szCs w:val="24"/>
              </w:rPr>
              <w:t>Prev</w:t>
            </w:r>
            <w:r>
              <w:rPr>
                <w:sz w:val="24"/>
                <w:szCs w:val="24"/>
              </w:rPr>
              <w:t>a</w:t>
            </w:r>
            <w:proofErr w:type="spellEnd"/>
            <w:r>
              <w:rPr>
                <w:sz w:val="24"/>
                <w:szCs w:val="24"/>
              </w:rPr>
              <w:t>-</w:t>
            </w:r>
          </w:p>
          <w:p w:rsidR="000942A1" w:rsidRPr="00440E3A" w:rsidRDefault="000942A1" w:rsidP="00882728">
            <w:pPr>
              <w:spacing w:line="360" w:lineRule="auto"/>
              <w:jc w:val="both"/>
              <w:rPr>
                <w:sz w:val="24"/>
                <w:szCs w:val="24"/>
              </w:rPr>
            </w:pPr>
            <w:proofErr w:type="spellStart"/>
            <w:r w:rsidRPr="00440E3A">
              <w:rPr>
                <w:sz w:val="24"/>
                <w:szCs w:val="24"/>
              </w:rPr>
              <w:t>lence</w:t>
            </w:r>
            <w:proofErr w:type="spellEnd"/>
          </w:p>
        </w:tc>
        <w:tc>
          <w:tcPr>
            <w:tcW w:w="540" w:type="dxa"/>
          </w:tcPr>
          <w:p w:rsidR="000942A1" w:rsidRPr="00440E3A" w:rsidRDefault="000942A1" w:rsidP="00882728">
            <w:pPr>
              <w:spacing w:line="360" w:lineRule="auto"/>
              <w:jc w:val="both"/>
              <w:rPr>
                <w:sz w:val="24"/>
                <w:szCs w:val="24"/>
              </w:rPr>
            </w:pPr>
            <w:r w:rsidRPr="00440E3A">
              <w:rPr>
                <w:sz w:val="24"/>
                <w:szCs w:val="24"/>
              </w:rPr>
              <w:t>No.</w:t>
            </w:r>
          </w:p>
        </w:tc>
        <w:tc>
          <w:tcPr>
            <w:tcW w:w="900" w:type="dxa"/>
          </w:tcPr>
          <w:p w:rsidR="000942A1" w:rsidRPr="00440E3A" w:rsidRDefault="000942A1" w:rsidP="00882728">
            <w:pPr>
              <w:spacing w:line="360" w:lineRule="auto"/>
              <w:jc w:val="both"/>
              <w:rPr>
                <w:sz w:val="24"/>
                <w:szCs w:val="24"/>
              </w:rPr>
            </w:pPr>
            <w:proofErr w:type="spellStart"/>
            <w:r w:rsidRPr="00440E3A">
              <w:rPr>
                <w:sz w:val="24"/>
                <w:szCs w:val="24"/>
              </w:rPr>
              <w:t>Prev</w:t>
            </w:r>
            <w:r>
              <w:rPr>
                <w:sz w:val="24"/>
                <w:szCs w:val="24"/>
              </w:rPr>
              <w:t>a</w:t>
            </w:r>
            <w:proofErr w:type="spellEnd"/>
            <w:r>
              <w:rPr>
                <w:sz w:val="24"/>
                <w:szCs w:val="24"/>
              </w:rPr>
              <w:t>-</w:t>
            </w:r>
          </w:p>
          <w:p w:rsidR="000942A1" w:rsidRPr="00440E3A" w:rsidRDefault="000942A1" w:rsidP="00882728">
            <w:pPr>
              <w:spacing w:line="360" w:lineRule="auto"/>
              <w:jc w:val="both"/>
              <w:rPr>
                <w:sz w:val="24"/>
                <w:szCs w:val="24"/>
              </w:rPr>
            </w:pPr>
            <w:proofErr w:type="spellStart"/>
            <w:r w:rsidRPr="00440E3A">
              <w:rPr>
                <w:sz w:val="24"/>
                <w:szCs w:val="24"/>
              </w:rPr>
              <w:t>Lence</w:t>
            </w:r>
            <w:proofErr w:type="spellEnd"/>
          </w:p>
        </w:tc>
      </w:tr>
      <w:tr w:rsidR="000942A1" w:rsidTr="00882728">
        <w:tc>
          <w:tcPr>
            <w:tcW w:w="990" w:type="dxa"/>
          </w:tcPr>
          <w:p w:rsidR="000942A1" w:rsidRPr="00440E3A" w:rsidRDefault="000942A1" w:rsidP="00882728">
            <w:pPr>
              <w:spacing w:line="360" w:lineRule="auto"/>
              <w:jc w:val="both"/>
              <w:rPr>
                <w:sz w:val="24"/>
                <w:szCs w:val="24"/>
              </w:rPr>
            </w:pPr>
            <w:r w:rsidRPr="00440E3A">
              <w:rPr>
                <w:sz w:val="24"/>
                <w:szCs w:val="24"/>
              </w:rPr>
              <w:t xml:space="preserve">Young </w:t>
            </w:r>
          </w:p>
        </w:tc>
        <w:tc>
          <w:tcPr>
            <w:tcW w:w="810" w:type="dxa"/>
          </w:tcPr>
          <w:p w:rsidR="000942A1" w:rsidRPr="00440E3A" w:rsidRDefault="000942A1" w:rsidP="00882728">
            <w:pPr>
              <w:spacing w:line="360" w:lineRule="auto"/>
              <w:jc w:val="both"/>
              <w:rPr>
                <w:sz w:val="24"/>
                <w:szCs w:val="24"/>
              </w:rPr>
            </w:pPr>
            <w:r w:rsidRPr="00440E3A">
              <w:rPr>
                <w:sz w:val="24"/>
                <w:szCs w:val="24"/>
              </w:rPr>
              <w:t>33</w:t>
            </w:r>
          </w:p>
        </w:tc>
        <w:tc>
          <w:tcPr>
            <w:tcW w:w="540" w:type="dxa"/>
          </w:tcPr>
          <w:p w:rsidR="000942A1" w:rsidRPr="00440E3A" w:rsidRDefault="000942A1" w:rsidP="00882728">
            <w:pPr>
              <w:spacing w:line="360" w:lineRule="auto"/>
              <w:jc w:val="both"/>
              <w:rPr>
                <w:sz w:val="24"/>
                <w:szCs w:val="24"/>
              </w:rPr>
            </w:pPr>
            <w:r w:rsidRPr="00440E3A">
              <w:rPr>
                <w:sz w:val="24"/>
                <w:szCs w:val="24"/>
              </w:rPr>
              <w:t>3</w:t>
            </w:r>
          </w:p>
        </w:tc>
        <w:tc>
          <w:tcPr>
            <w:tcW w:w="900" w:type="dxa"/>
          </w:tcPr>
          <w:p w:rsidR="000942A1" w:rsidRPr="00440E3A" w:rsidRDefault="000942A1" w:rsidP="00882728">
            <w:pPr>
              <w:spacing w:line="360" w:lineRule="auto"/>
              <w:jc w:val="both"/>
              <w:rPr>
                <w:sz w:val="24"/>
                <w:szCs w:val="24"/>
              </w:rPr>
            </w:pPr>
            <w:r w:rsidRPr="00440E3A">
              <w:rPr>
                <w:sz w:val="24"/>
                <w:szCs w:val="24"/>
              </w:rPr>
              <w:t>9.09</w:t>
            </w:r>
          </w:p>
        </w:tc>
        <w:tc>
          <w:tcPr>
            <w:tcW w:w="594" w:type="dxa"/>
          </w:tcPr>
          <w:p w:rsidR="000942A1" w:rsidRPr="00440E3A" w:rsidRDefault="000942A1" w:rsidP="00882728">
            <w:pPr>
              <w:spacing w:line="360" w:lineRule="auto"/>
              <w:jc w:val="both"/>
              <w:rPr>
                <w:sz w:val="24"/>
                <w:szCs w:val="24"/>
              </w:rPr>
            </w:pPr>
            <w:r w:rsidRPr="00440E3A">
              <w:rPr>
                <w:sz w:val="24"/>
                <w:szCs w:val="24"/>
              </w:rPr>
              <w:t>0</w:t>
            </w:r>
          </w:p>
        </w:tc>
        <w:tc>
          <w:tcPr>
            <w:tcW w:w="846" w:type="dxa"/>
          </w:tcPr>
          <w:p w:rsidR="000942A1" w:rsidRPr="00440E3A" w:rsidRDefault="000942A1" w:rsidP="00882728">
            <w:pPr>
              <w:spacing w:line="360" w:lineRule="auto"/>
              <w:jc w:val="both"/>
              <w:rPr>
                <w:sz w:val="24"/>
                <w:szCs w:val="24"/>
              </w:rPr>
            </w:pPr>
            <w:r w:rsidRPr="00440E3A">
              <w:rPr>
                <w:sz w:val="24"/>
                <w:szCs w:val="24"/>
              </w:rPr>
              <w:t>-</w:t>
            </w:r>
          </w:p>
        </w:tc>
        <w:tc>
          <w:tcPr>
            <w:tcW w:w="540" w:type="dxa"/>
          </w:tcPr>
          <w:p w:rsidR="000942A1" w:rsidRPr="00440E3A" w:rsidRDefault="000942A1" w:rsidP="00882728">
            <w:pPr>
              <w:spacing w:line="360" w:lineRule="auto"/>
              <w:jc w:val="both"/>
              <w:rPr>
                <w:sz w:val="24"/>
                <w:szCs w:val="24"/>
              </w:rPr>
            </w:pPr>
            <w:r w:rsidRPr="00440E3A">
              <w:rPr>
                <w:sz w:val="24"/>
                <w:szCs w:val="24"/>
              </w:rPr>
              <w:t>1</w:t>
            </w:r>
          </w:p>
        </w:tc>
        <w:tc>
          <w:tcPr>
            <w:tcW w:w="900" w:type="dxa"/>
          </w:tcPr>
          <w:p w:rsidR="000942A1" w:rsidRPr="00440E3A" w:rsidRDefault="000942A1" w:rsidP="00882728">
            <w:pPr>
              <w:spacing w:line="360" w:lineRule="auto"/>
              <w:jc w:val="both"/>
              <w:rPr>
                <w:sz w:val="24"/>
                <w:szCs w:val="24"/>
              </w:rPr>
            </w:pPr>
            <w:r w:rsidRPr="00440E3A">
              <w:rPr>
                <w:sz w:val="24"/>
                <w:szCs w:val="24"/>
              </w:rPr>
              <w:t>3.13</w:t>
            </w:r>
          </w:p>
        </w:tc>
        <w:tc>
          <w:tcPr>
            <w:tcW w:w="540" w:type="dxa"/>
          </w:tcPr>
          <w:p w:rsidR="000942A1" w:rsidRPr="00440E3A" w:rsidRDefault="000942A1" w:rsidP="00882728">
            <w:pPr>
              <w:spacing w:line="360" w:lineRule="auto"/>
              <w:jc w:val="both"/>
              <w:rPr>
                <w:sz w:val="24"/>
                <w:szCs w:val="24"/>
              </w:rPr>
            </w:pPr>
            <w:r w:rsidRPr="00440E3A">
              <w:rPr>
                <w:sz w:val="24"/>
                <w:szCs w:val="24"/>
              </w:rPr>
              <w:t>2</w:t>
            </w:r>
          </w:p>
        </w:tc>
        <w:tc>
          <w:tcPr>
            <w:tcW w:w="900" w:type="dxa"/>
          </w:tcPr>
          <w:p w:rsidR="000942A1" w:rsidRPr="00440E3A" w:rsidRDefault="000942A1" w:rsidP="00882728">
            <w:pPr>
              <w:spacing w:line="360" w:lineRule="auto"/>
              <w:jc w:val="both"/>
              <w:rPr>
                <w:sz w:val="24"/>
                <w:szCs w:val="24"/>
              </w:rPr>
            </w:pPr>
            <w:r w:rsidRPr="00440E3A">
              <w:rPr>
                <w:sz w:val="24"/>
                <w:szCs w:val="24"/>
              </w:rPr>
              <w:t>6.06</w:t>
            </w:r>
          </w:p>
        </w:tc>
        <w:tc>
          <w:tcPr>
            <w:tcW w:w="540" w:type="dxa"/>
          </w:tcPr>
          <w:p w:rsidR="000942A1" w:rsidRPr="00440E3A" w:rsidRDefault="000942A1" w:rsidP="00882728">
            <w:pPr>
              <w:spacing w:line="360" w:lineRule="auto"/>
              <w:jc w:val="both"/>
              <w:rPr>
                <w:sz w:val="24"/>
                <w:szCs w:val="24"/>
              </w:rPr>
            </w:pPr>
            <w:r w:rsidRPr="00440E3A">
              <w:rPr>
                <w:sz w:val="24"/>
                <w:szCs w:val="24"/>
              </w:rPr>
              <w:t>2</w:t>
            </w:r>
          </w:p>
        </w:tc>
        <w:tc>
          <w:tcPr>
            <w:tcW w:w="900" w:type="dxa"/>
          </w:tcPr>
          <w:p w:rsidR="000942A1" w:rsidRPr="00440E3A" w:rsidRDefault="000942A1" w:rsidP="00882728">
            <w:pPr>
              <w:spacing w:line="360" w:lineRule="auto"/>
              <w:jc w:val="both"/>
              <w:rPr>
                <w:sz w:val="24"/>
                <w:szCs w:val="24"/>
              </w:rPr>
            </w:pPr>
            <w:r w:rsidRPr="00440E3A">
              <w:rPr>
                <w:sz w:val="24"/>
                <w:szCs w:val="24"/>
              </w:rPr>
              <w:t>6.o6</w:t>
            </w:r>
          </w:p>
        </w:tc>
      </w:tr>
      <w:tr w:rsidR="000942A1" w:rsidTr="00882728">
        <w:tc>
          <w:tcPr>
            <w:tcW w:w="990" w:type="dxa"/>
          </w:tcPr>
          <w:p w:rsidR="000942A1" w:rsidRPr="00440E3A" w:rsidRDefault="000942A1" w:rsidP="00882728">
            <w:pPr>
              <w:spacing w:line="360" w:lineRule="auto"/>
              <w:jc w:val="both"/>
              <w:rPr>
                <w:sz w:val="24"/>
                <w:szCs w:val="24"/>
              </w:rPr>
            </w:pPr>
            <w:r w:rsidRPr="00440E3A">
              <w:rPr>
                <w:sz w:val="24"/>
                <w:szCs w:val="24"/>
              </w:rPr>
              <w:t xml:space="preserve">Adult </w:t>
            </w:r>
          </w:p>
        </w:tc>
        <w:tc>
          <w:tcPr>
            <w:tcW w:w="810" w:type="dxa"/>
          </w:tcPr>
          <w:p w:rsidR="000942A1" w:rsidRPr="00440E3A" w:rsidRDefault="000942A1" w:rsidP="00882728">
            <w:pPr>
              <w:spacing w:line="360" w:lineRule="auto"/>
              <w:jc w:val="both"/>
              <w:rPr>
                <w:sz w:val="24"/>
                <w:szCs w:val="24"/>
              </w:rPr>
            </w:pPr>
            <w:r w:rsidRPr="00440E3A">
              <w:rPr>
                <w:sz w:val="24"/>
                <w:szCs w:val="24"/>
              </w:rPr>
              <w:t>89</w:t>
            </w:r>
          </w:p>
        </w:tc>
        <w:tc>
          <w:tcPr>
            <w:tcW w:w="540" w:type="dxa"/>
          </w:tcPr>
          <w:p w:rsidR="000942A1" w:rsidRPr="00440E3A" w:rsidRDefault="000942A1" w:rsidP="00882728">
            <w:pPr>
              <w:spacing w:line="360" w:lineRule="auto"/>
              <w:jc w:val="both"/>
              <w:rPr>
                <w:sz w:val="24"/>
                <w:szCs w:val="24"/>
              </w:rPr>
            </w:pPr>
            <w:r w:rsidRPr="00440E3A">
              <w:rPr>
                <w:sz w:val="24"/>
                <w:szCs w:val="24"/>
              </w:rPr>
              <w:t>9</w:t>
            </w:r>
          </w:p>
        </w:tc>
        <w:tc>
          <w:tcPr>
            <w:tcW w:w="900" w:type="dxa"/>
          </w:tcPr>
          <w:p w:rsidR="000942A1" w:rsidRPr="00440E3A" w:rsidRDefault="000942A1" w:rsidP="00882728">
            <w:pPr>
              <w:spacing w:line="360" w:lineRule="auto"/>
              <w:jc w:val="both"/>
              <w:rPr>
                <w:sz w:val="24"/>
                <w:szCs w:val="24"/>
              </w:rPr>
            </w:pPr>
            <w:r w:rsidRPr="00440E3A">
              <w:rPr>
                <w:sz w:val="24"/>
                <w:szCs w:val="24"/>
              </w:rPr>
              <w:t>10.1</w:t>
            </w:r>
          </w:p>
        </w:tc>
        <w:tc>
          <w:tcPr>
            <w:tcW w:w="594" w:type="dxa"/>
          </w:tcPr>
          <w:p w:rsidR="000942A1" w:rsidRPr="00440E3A" w:rsidRDefault="000942A1" w:rsidP="00882728">
            <w:pPr>
              <w:spacing w:line="360" w:lineRule="auto"/>
              <w:jc w:val="both"/>
              <w:rPr>
                <w:sz w:val="24"/>
                <w:szCs w:val="24"/>
              </w:rPr>
            </w:pPr>
            <w:r w:rsidRPr="00440E3A">
              <w:rPr>
                <w:sz w:val="24"/>
                <w:szCs w:val="24"/>
              </w:rPr>
              <w:t>2</w:t>
            </w:r>
          </w:p>
        </w:tc>
        <w:tc>
          <w:tcPr>
            <w:tcW w:w="846" w:type="dxa"/>
          </w:tcPr>
          <w:p w:rsidR="000942A1" w:rsidRPr="00440E3A" w:rsidRDefault="000942A1" w:rsidP="00882728">
            <w:pPr>
              <w:spacing w:line="360" w:lineRule="auto"/>
              <w:jc w:val="both"/>
              <w:rPr>
                <w:sz w:val="24"/>
                <w:szCs w:val="24"/>
              </w:rPr>
            </w:pPr>
            <w:r w:rsidRPr="00440E3A">
              <w:rPr>
                <w:sz w:val="24"/>
                <w:szCs w:val="24"/>
              </w:rPr>
              <w:t>2.24</w:t>
            </w:r>
          </w:p>
        </w:tc>
        <w:tc>
          <w:tcPr>
            <w:tcW w:w="540" w:type="dxa"/>
          </w:tcPr>
          <w:p w:rsidR="000942A1" w:rsidRPr="00440E3A" w:rsidRDefault="000942A1" w:rsidP="00882728">
            <w:pPr>
              <w:spacing w:line="360" w:lineRule="auto"/>
              <w:jc w:val="both"/>
              <w:rPr>
                <w:sz w:val="24"/>
                <w:szCs w:val="24"/>
              </w:rPr>
            </w:pPr>
            <w:r w:rsidRPr="00440E3A">
              <w:rPr>
                <w:sz w:val="24"/>
                <w:szCs w:val="24"/>
              </w:rPr>
              <w:t>2</w:t>
            </w:r>
          </w:p>
        </w:tc>
        <w:tc>
          <w:tcPr>
            <w:tcW w:w="900" w:type="dxa"/>
          </w:tcPr>
          <w:p w:rsidR="000942A1" w:rsidRPr="00440E3A" w:rsidRDefault="000942A1" w:rsidP="00882728">
            <w:pPr>
              <w:spacing w:line="360" w:lineRule="auto"/>
              <w:jc w:val="both"/>
              <w:rPr>
                <w:sz w:val="24"/>
                <w:szCs w:val="24"/>
              </w:rPr>
            </w:pPr>
            <w:r w:rsidRPr="00440E3A">
              <w:rPr>
                <w:sz w:val="24"/>
                <w:szCs w:val="24"/>
              </w:rPr>
              <w:t>2.24</w:t>
            </w:r>
          </w:p>
        </w:tc>
        <w:tc>
          <w:tcPr>
            <w:tcW w:w="540" w:type="dxa"/>
          </w:tcPr>
          <w:p w:rsidR="000942A1" w:rsidRPr="00440E3A" w:rsidRDefault="000942A1" w:rsidP="00882728">
            <w:pPr>
              <w:spacing w:line="360" w:lineRule="auto"/>
              <w:jc w:val="both"/>
              <w:rPr>
                <w:sz w:val="24"/>
                <w:szCs w:val="24"/>
              </w:rPr>
            </w:pPr>
            <w:r w:rsidRPr="00440E3A">
              <w:rPr>
                <w:sz w:val="24"/>
                <w:szCs w:val="24"/>
              </w:rPr>
              <w:t>2</w:t>
            </w:r>
          </w:p>
        </w:tc>
        <w:tc>
          <w:tcPr>
            <w:tcW w:w="900" w:type="dxa"/>
          </w:tcPr>
          <w:p w:rsidR="000942A1" w:rsidRPr="00440E3A" w:rsidRDefault="000942A1" w:rsidP="00882728">
            <w:pPr>
              <w:spacing w:line="360" w:lineRule="auto"/>
              <w:jc w:val="both"/>
              <w:rPr>
                <w:sz w:val="24"/>
                <w:szCs w:val="24"/>
              </w:rPr>
            </w:pPr>
            <w:r w:rsidRPr="00440E3A">
              <w:rPr>
                <w:sz w:val="24"/>
                <w:szCs w:val="24"/>
              </w:rPr>
              <w:t>2.24</w:t>
            </w:r>
          </w:p>
        </w:tc>
        <w:tc>
          <w:tcPr>
            <w:tcW w:w="540" w:type="dxa"/>
          </w:tcPr>
          <w:p w:rsidR="000942A1" w:rsidRPr="00440E3A" w:rsidRDefault="000942A1" w:rsidP="00882728">
            <w:pPr>
              <w:spacing w:line="360" w:lineRule="auto"/>
              <w:jc w:val="both"/>
              <w:rPr>
                <w:sz w:val="24"/>
                <w:szCs w:val="24"/>
              </w:rPr>
            </w:pPr>
            <w:r w:rsidRPr="00440E3A">
              <w:rPr>
                <w:sz w:val="24"/>
                <w:szCs w:val="24"/>
              </w:rPr>
              <w:t>5</w:t>
            </w:r>
          </w:p>
        </w:tc>
        <w:tc>
          <w:tcPr>
            <w:tcW w:w="900" w:type="dxa"/>
          </w:tcPr>
          <w:p w:rsidR="000942A1" w:rsidRPr="00440E3A" w:rsidRDefault="000942A1" w:rsidP="00882728">
            <w:pPr>
              <w:spacing w:line="360" w:lineRule="auto"/>
              <w:jc w:val="both"/>
              <w:rPr>
                <w:sz w:val="24"/>
                <w:szCs w:val="24"/>
              </w:rPr>
            </w:pPr>
            <w:r w:rsidRPr="00440E3A">
              <w:rPr>
                <w:sz w:val="24"/>
                <w:szCs w:val="24"/>
              </w:rPr>
              <w:t>5.61</w:t>
            </w:r>
          </w:p>
        </w:tc>
      </w:tr>
      <w:tr w:rsidR="00487845" w:rsidTr="00882728">
        <w:tc>
          <w:tcPr>
            <w:tcW w:w="990" w:type="dxa"/>
          </w:tcPr>
          <w:p w:rsidR="00487845" w:rsidRPr="00440E3A" w:rsidRDefault="00487845" w:rsidP="00487845">
            <w:pPr>
              <w:spacing w:line="360" w:lineRule="auto"/>
              <w:jc w:val="both"/>
              <w:rPr>
                <w:sz w:val="24"/>
                <w:szCs w:val="24"/>
              </w:rPr>
            </w:pPr>
            <w:r w:rsidRPr="00440E3A">
              <w:rPr>
                <w:sz w:val="24"/>
                <w:szCs w:val="24"/>
              </w:rPr>
              <w:t xml:space="preserve">Total </w:t>
            </w:r>
          </w:p>
        </w:tc>
        <w:tc>
          <w:tcPr>
            <w:tcW w:w="810" w:type="dxa"/>
          </w:tcPr>
          <w:p w:rsidR="00487845" w:rsidRPr="00440E3A" w:rsidRDefault="00487845" w:rsidP="00487845">
            <w:pPr>
              <w:spacing w:line="360" w:lineRule="auto"/>
              <w:jc w:val="both"/>
              <w:rPr>
                <w:sz w:val="24"/>
                <w:szCs w:val="24"/>
              </w:rPr>
            </w:pPr>
            <w:r w:rsidRPr="00440E3A">
              <w:rPr>
                <w:sz w:val="24"/>
                <w:szCs w:val="24"/>
              </w:rPr>
              <w:t>122</w:t>
            </w:r>
          </w:p>
        </w:tc>
        <w:tc>
          <w:tcPr>
            <w:tcW w:w="540" w:type="dxa"/>
          </w:tcPr>
          <w:p w:rsidR="00487845" w:rsidRPr="00440E3A" w:rsidRDefault="00487845" w:rsidP="00487845">
            <w:pPr>
              <w:spacing w:line="360" w:lineRule="auto"/>
              <w:jc w:val="both"/>
              <w:rPr>
                <w:sz w:val="24"/>
                <w:szCs w:val="24"/>
              </w:rPr>
            </w:pPr>
            <w:r w:rsidRPr="00440E3A">
              <w:rPr>
                <w:sz w:val="24"/>
                <w:szCs w:val="24"/>
              </w:rPr>
              <w:t>12</w:t>
            </w:r>
          </w:p>
        </w:tc>
        <w:tc>
          <w:tcPr>
            <w:tcW w:w="900" w:type="dxa"/>
          </w:tcPr>
          <w:p w:rsidR="00487845" w:rsidRPr="00440E3A" w:rsidRDefault="00487845" w:rsidP="00487845">
            <w:pPr>
              <w:spacing w:line="360" w:lineRule="auto"/>
              <w:jc w:val="both"/>
              <w:rPr>
                <w:sz w:val="24"/>
                <w:szCs w:val="24"/>
              </w:rPr>
            </w:pPr>
            <w:r w:rsidRPr="00440E3A">
              <w:rPr>
                <w:sz w:val="24"/>
                <w:szCs w:val="24"/>
              </w:rPr>
              <w:t>9.83</w:t>
            </w:r>
          </w:p>
        </w:tc>
        <w:tc>
          <w:tcPr>
            <w:tcW w:w="594" w:type="dxa"/>
          </w:tcPr>
          <w:p w:rsidR="00487845" w:rsidRPr="00440E3A" w:rsidRDefault="00487845" w:rsidP="00487845">
            <w:pPr>
              <w:spacing w:line="360" w:lineRule="auto"/>
              <w:jc w:val="both"/>
              <w:rPr>
                <w:sz w:val="24"/>
                <w:szCs w:val="24"/>
              </w:rPr>
            </w:pPr>
            <w:r w:rsidRPr="00440E3A">
              <w:rPr>
                <w:sz w:val="24"/>
                <w:szCs w:val="24"/>
              </w:rPr>
              <w:t>2</w:t>
            </w:r>
          </w:p>
        </w:tc>
        <w:tc>
          <w:tcPr>
            <w:tcW w:w="846" w:type="dxa"/>
          </w:tcPr>
          <w:p w:rsidR="00487845" w:rsidRPr="00440E3A" w:rsidRDefault="00487845" w:rsidP="00487845">
            <w:pPr>
              <w:spacing w:line="360" w:lineRule="auto"/>
              <w:jc w:val="both"/>
              <w:rPr>
                <w:sz w:val="24"/>
                <w:szCs w:val="24"/>
              </w:rPr>
            </w:pPr>
            <w:r w:rsidRPr="00440E3A">
              <w:rPr>
                <w:sz w:val="24"/>
                <w:szCs w:val="24"/>
              </w:rPr>
              <w:t>1.63</w:t>
            </w:r>
          </w:p>
        </w:tc>
        <w:tc>
          <w:tcPr>
            <w:tcW w:w="540" w:type="dxa"/>
          </w:tcPr>
          <w:p w:rsidR="00487845" w:rsidRPr="00440E3A" w:rsidRDefault="00487845" w:rsidP="00487845">
            <w:pPr>
              <w:spacing w:line="360" w:lineRule="auto"/>
              <w:jc w:val="both"/>
              <w:rPr>
                <w:sz w:val="24"/>
                <w:szCs w:val="24"/>
              </w:rPr>
            </w:pPr>
            <w:r w:rsidRPr="00440E3A">
              <w:rPr>
                <w:sz w:val="24"/>
                <w:szCs w:val="24"/>
              </w:rPr>
              <w:t>3</w:t>
            </w:r>
          </w:p>
        </w:tc>
        <w:tc>
          <w:tcPr>
            <w:tcW w:w="900" w:type="dxa"/>
          </w:tcPr>
          <w:p w:rsidR="00487845" w:rsidRPr="00440E3A" w:rsidRDefault="00487845" w:rsidP="00487845">
            <w:pPr>
              <w:spacing w:line="360" w:lineRule="auto"/>
              <w:jc w:val="both"/>
              <w:rPr>
                <w:sz w:val="24"/>
                <w:szCs w:val="24"/>
              </w:rPr>
            </w:pPr>
            <w:r w:rsidRPr="00440E3A">
              <w:rPr>
                <w:sz w:val="24"/>
                <w:szCs w:val="24"/>
              </w:rPr>
              <w:t>2.45</w:t>
            </w:r>
          </w:p>
        </w:tc>
        <w:tc>
          <w:tcPr>
            <w:tcW w:w="540" w:type="dxa"/>
          </w:tcPr>
          <w:p w:rsidR="00487845" w:rsidRPr="00440E3A" w:rsidRDefault="00487845" w:rsidP="00487845">
            <w:pPr>
              <w:spacing w:line="360" w:lineRule="auto"/>
              <w:jc w:val="both"/>
              <w:rPr>
                <w:sz w:val="24"/>
                <w:szCs w:val="24"/>
              </w:rPr>
            </w:pPr>
            <w:r w:rsidRPr="00440E3A">
              <w:rPr>
                <w:sz w:val="24"/>
                <w:szCs w:val="24"/>
              </w:rPr>
              <w:t>4</w:t>
            </w:r>
          </w:p>
        </w:tc>
        <w:tc>
          <w:tcPr>
            <w:tcW w:w="900" w:type="dxa"/>
          </w:tcPr>
          <w:p w:rsidR="00487845" w:rsidRPr="00440E3A" w:rsidRDefault="00487845" w:rsidP="00487845">
            <w:pPr>
              <w:spacing w:line="360" w:lineRule="auto"/>
              <w:jc w:val="both"/>
              <w:rPr>
                <w:sz w:val="24"/>
                <w:szCs w:val="24"/>
              </w:rPr>
            </w:pPr>
            <w:r w:rsidRPr="00440E3A">
              <w:rPr>
                <w:sz w:val="24"/>
                <w:szCs w:val="24"/>
              </w:rPr>
              <w:t>3.27</w:t>
            </w:r>
          </w:p>
        </w:tc>
        <w:tc>
          <w:tcPr>
            <w:tcW w:w="540" w:type="dxa"/>
          </w:tcPr>
          <w:p w:rsidR="00487845" w:rsidRPr="00440E3A" w:rsidRDefault="00487845" w:rsidP="00487845">
            <w:pPr>
              <w:spacing w:line="360" w:lineRule="auto"/>
              <w:jc w:val="both"/>
              <w:rPr>
                <w:sz w:val="24"/>
                <w:szCs w:val="24"/>
              </w:rPr>
            </w:pPr>
            <w:r w:rsidRPr="00440E3A">
              <w:rPr>
                <w:sz w:val="24"/>
                <w:szCs w:val="24"/>
              </w:rPr>
              <w:t>7</w:t>
            </w:r>
          </w:p>
        </w:tc>
        <w:tc>
          <w:tcPr>
            <w:tcW w:w="900" w:type="dxa"/>
          </w:tcPr>
          <w:p w:rsidR="00487845" w:rsidRPr="00440E3A" w:rsidRDefault="00487845" w:rsidP="00487845">
            <w:pPr>
              <w:spacing w:line="360" w:lineRule="auto"/>
              <w:jc w:val="both"/>
              <w:rPr>
                <w:sz w:val="24"/>
                <w:szCs w:val="24"/>
              </w:rPr>
            </w:pPr>
            <w:r w:rsidRPr="00440E3A">
              <w:rPr>
                <w:sz w:val="24"/>
                <w:szCs w:val="24"/>
              </w:rPr>
              <w:t>5.37</w:t>
            </w:r>
          </w:p>
        </w:tc>
      </w:tr>
    </w:tbl>
    <w:p w:rsidR="00487845" w:rsidRDefault="00487845" w:rsidP="000942A1">
      <w:pPr>
        <w:spacing w:line="360" w:lineRule="auto"/>
        <w:rPr>
          <w:sz w:val="32"/>
          <w:szCs w:val="32"/>
        </w:rPr>
      </w:pPr>
    </w:p>
    <w:p w:rsidR="000942A1" w:rsidRDefault="000942A1" w:rsidP="000942A1">
      <w:pPr>
        <w:spacing w:line="360" w:lineRule="auto"/>
        <w:rPr>
          <w:sz w:val="32"/>
          <w:szCs w:val="32"/>
        </w:rPr>
      </w:pPr>
      <w:r>
        <w:rPr>
          <w:sz w:val="32"/>
          <w:szCs w:val="32"/>
        </w:rPr>
        <w:t xml:space="preserve">Table 4: prevalence of </w:t>
      </w:r>
      <w:proofErr w:type="spellStart"/>
      <w:r>
        <w:rPr>
          <w:sz w:val="32"/>
          <w:szCs w:val="32"/>
        </w:rPr>
        <w:t>ectoparasitic</w:t>
      </w:r>
      <w:proofErr w:type="spellEnd"/>
      <w:r>
        <w:rPr>
          <w:sz w:val="32"/>
          <w:szCs w:val="32"/>
        </w:rPr>
        <w:t xml:space="preserve"> diseases in cattle (adult and young)</w:t>
      </w:r>
    </w:p>
    <w:p w:rsidR="000942A1" w:rsidRDefault="000942A1" w:rsidP="000942A1">
      <w:pPr>
        <w:spacing w:line="360" w:lineRule="auto"/>
        <w:rPr>
          <w:sz w:val="32"/>
          <w:szCs w:val="32"/>
        </w:rPr>
      </w:pPr>
    </w:p>
    <w:p w:rsidR="00965AB6" w:rsidRDefault="000942A1" w:rsidP="00144B4C">
      <w:pPr>
        <w:spacing w:line="360" w:lineRule="auto"/>
        <w:jc w:val="both"/>
        <w:rPr>
          <w:sz w:val="32"/>
          <w:szCs w:val="32"/>
        </w:rPr>
      </w:pPr>
      <w:r>
        <w:rPr>
          <w:sz w:val="32"/>
          <w:szCs w:val="32"/>
        </w:rPr>
        <w:t xml:space="preserve">The prevalence of mange is 2.45%, in male it is 4.87% and in </w:t>
      </w:r>
      <w:r w:rsidR="00897F7A">
        <w:rPr>
          <w:sz w:val="32"/>
          <w:szCs w:val="32"/>
        </w:rPr>
        <w:t xml:space="preserve">female it is 1.23%. </w:t>
      </w:r>
      <w:r w:rsidR="004C19F8">
        <w:rPr>
          <w:sz w:val="32"/>
          <w:szCs w:val="32"/>
        </w:rPr>
        <w:t>I</w:t>
      </w:r>
      <w:r w:rsidR="00897F7A">
        <w:rPr>
          <w:sz w:val="32"/>
          <w:szCs w:val="32"/>
        </w:rPr>
        <w:t xml:space="preserve">n young animal and </w:t>
      </w:r>
      <w:r w:rsidR="007B1E87">
        <w:rPr>
          <w:sz w:val="32"/>
          <w:szCs w:val="32"/>
        </w:rPr>
        <w:t>animal the prevalence is 3.03% and</w:t>
      </w:r>
      <w:r w:rsidR="00897F7A">
        <w:rPr>
          <w:sz w:val="32"/>
          <w:szCs w:val="32"/>
        </w:rPr>
        <w:t xml:space="preserve"> 2.24% respectively. This result is almost is similar with the work of </w:t>
      </w:r>
      <w:proofErr w:type="spellStart"/>
      <w:r w:rsidR="00897F7A">
        <w:rPr>
          <w:sz w:val="32"/>
          <w:szCs w:val="32"/>
        </w:rPr>
        <w:t>Nooruddin</w:t>
      </w:r>
      <w:proofErr w:type="spellEnd"/>
      <w:r w:rsidR="00897F7A">
        <w:rPr>
          <w:sz w:val="32"/>
          <w:szCs w:val="32"/>
        </w:rPr>
        <w:t xml:space="preserve">, </w:t>
      </w:r>
      <w:proofErr w:type="spellStart"/>
      <w:r w:rsidR="00897F7A">
        <w:rPr>
          <w:sz w:val="32"/>
          <w:szCs w:val="32"/>
        </w:rPr>
        <w:t>M.Rhaman</w:t>
      </w:r>
      <w:proofErr w:type="spellEnd"/>
      <w:r w:rsidR="00897F7A">
        <w:rPr>
          <w:sz w:val="32"/>
          <w:szCs w:val="32"/>
        </w:rPr>
        <w:t>,</w:t>
      </w:r>
      <w:r w:rsidR="004C19F8">
        <w:rPr>
          <w:sz w:val="32"/>
          <w:szCs w:val="32"/>
        </w:rPr>
        <w:t xml:space="preserve"> </w:t>
      </w:r>
      <w:r w:rsidR="00897F7A">
        <w:rPr>
          <w:sz w:val="32"/>
          <w:szCs w:val="32"/>
        </w:rPr>
        <w:t>(1985) where they reported as the prevalence of mange in cattle is 2.47%.</w:t>
      </w:r>
    </w:p>
    <w:p w:rsidR="009F1047" w:rsidRDefault="009F1047" w:rsidP="00144B4C">
      <w:pPr>
        <w:spacing w:line="360" w:lineRule="auto"/>
        <w:jc w:val="both"/>
        <w:rPr>
          <w:sz w:val="32"/>
          <w:szCs w:val="32"/>
        </w:rPr>
      </w:pPr>
    </w:p>
    <w:p w:rsidR="00377FC2" w:rsidRDefault="009F1047" w:rsidP="00144B4C">
      <w:pPr>
        <w:spacing w:line="360" w:lineRule="auto"/>
        <w:jc w:val="both"/>
        <w:rPr>
          <w:sz w:val="32"/>
          <w:szCs w:val="32"/>
        </w:rPr>
      </w:pPr>
      <w:r>
        <w:rPr>
          <w:sz w:val="32"/>
          <w:szCs w:val="32"/>
        </w:rPr>
        <w:t xml:space="preserve">             </w:t>
      </w:r>
      <w:r w:rsidR="00377FC2">
        <w:rPr>
          <w:sz w:val="32"/>
          <w:szCs w:val="32"/>
        </w:rPr>
        <w:t>The prevalence of lice infestation in cattle is 3.27%.</w:t>
      </w:r>
      <w:r w:rsidR="004C19F8">
        <w:rPr>
          <w:sz w:val="32"/>
          <w:szCs w:val="32"/>
        </w:rPr>
        <w:t xml:space="preserve"> In</w:t>
      </w:r>
      <w:r w:rsidR="007B1E87">
        <w:rPr>
          <w:sz w:val="32"/>
          <w:szCs w:val="32"/>
        </w:rPr>
        <w:t xml:space="preserve"> male and</w:t>
      </w:r>
      <w:r w:rsidR="00377FC2">
        <w:rPr>
          <w:sz w:val="32"/>
          <w:szCs w:val="32"/>
        </w:rPr>
        <w:t xml:space="preserve"> in young animal li</w:t>
      </w:r>
      <w:r w:rsidR="007B1E87">
        <w:rPr>
          <w:sz w:val="32"/>
          <w:szCs w:val="32"/>
        </w:rPr>
        <w:t>ce infestation is higher (3.7% and</w:t>
      </w:r>
      <w:r w:rsidR="00377FC2">
        <w:rPr>
          <w:sz w:val="32"/>
          <w:szCs w:val="32"/>
        </w:rPr>
        <w:t xml:space="preserve"> 2.24%) compared to male &amp; adult animals. This varies with work of </w:t>
      </w:r>
      <w:proofErr w:type="spellStart"/>
      <w:r w:rsidR="00377FC2">
        <w:rPr>
          <w:sz w:val="32"/>
          <w:szCs w:val="32"/>
        </w:rPr>
        <w:t>Rhaman</w:t>
      </w:r>
      <w:proofErr w:type="spellEnd"/>
      <w:r w:rsidR="00377FC2">
        <w:rPr>
          <w:sz w:val="32"/>
          <w:szCs w:val="32"/>
        </w:rPr>
        <w:t xml:space="preserve"> and </w:t>
      </w:r>
      <w:proofErr w:type="spellStart"/>
      <w:r w:rsidR="00377FC2">
        <w:rPr>
          <w:sz w:val="32"/>
          <w:szCs w:val="32"/>
        </w:rPr>
        <w:t>Akteruzzaman</w:t>
      </w:r>
      <w:proofErr w:type="spellEnd"/>
      <w:r w:rsidR="004C19F8">
        <w:rPr>
          <w:sz w:val="32"/>
          <w:szCs w:val="32"/>
        </w:rPr>
        <w:t xml:space="preserve"> </w:t>
      </w:r>
      <w:r w:rsidR="00377FC2">
        <w:rPr>
          <w:sz w:val="32"/>
          <w:szCs w:val="32"/>
        </w:rPr>
        <w:t>(2001) were they reported 14.6% lice infestation in BAU</w:t>
      </w:r>
      <w:r w:rsidR="00B93CF5">
        <w:rPr>
          <w:sz w:val="32"/>
          <w:szCs w:val="32"/>
        </w:rPr>
        <w:t xml:space="preserve"> dairy farm. The prevalence of t</w:t>
      </w:r>
      <w:r w:rsidR="00377FC2">
        <w:rPr>
          <w:sz w:val="32"/>
          <w:szCs w:val="32"/>
        </w:rPr>
        <w:t>ick infestation in cattle is 5.73% in female and young it is higher compared to male adult.</w:t>
      </w:r>
    </w:p>
    <w:p w:rsidR="00377FC2" w:rsidRDefault="00377FC2" w:rsidP="00144B4C">
      <w:pPr>
        <w:spacing w:line="360" w:lineRule="auto"/>
        <w:jc w:val="both"/>
        <w:rPr>
          <w:sz w:val="32"/>
          <w:szCs w:val="32"/>
        </w:rPr>
      </w:pPr>
    </w:p>
    <w:p w:rsidR="00650410" w:rsidRDefault="007D2D80" w:rsidP="00144B4C">
      <w:pPr>
        <w:spacing w:line="360" w:lineRule="auto"/>
        <w:jc w:val="both"/>
        <w:rPr>
          <w:sz w:val="32"/>
          <w:szCs w:val="32"/>
        </w:rPr>
      </w:pPr>
      <w:r>
        <w:rPr>
          <w:sz w:val="32"/>
          <w:szCs w:val="32"/>
        </w:rPr>
        <w:lastRenderedPageBreak/>
        <w:t xml:space="preserve">Prevalence of mange </w:t>
      </w:r>
      <w:r w:rsidR="007B1E87">
        <w:rPr>
          <w:sz w:val="32"/>
          <w:szCs w:val="32"/>
        </w:rPr>
        <w:t xml:space="preserve">in goat is 9.3%. </w:t>
      </w:r>
      <w:proofErr w:type="gramStart"/>
      <w:r w:rsidR="007B1E87">
        <w:rPr>
          <w:sz w:val="32"/>
          <w:szCs w:val="32"/>
        </w:rPr>
        <w:t>in</w:t>
      </w:r>
      <w:proofErr w:type="gramEnd"/>
      <w:r w:rsidR="007B1E87">
        <w:rPr>
          <w:sz w:val="32"/>
          <w:szCs w:val="32"/>
        </w:rPr>
        <w:t xml:space="preserve"> male and</w:t>
      </w:r>
      <w:r>
        <w:rPr>
          <w:sz w:val="32"/>
          <w:szCs w:val="32"/>
        </w:rPr>
        <w:t xml:space="preserve"> adult goats it is higher compared to female and young animals. This result varies with the work of </w:t>
      </w:r>
      <w:proofErr w:type="spellStart"/>
      <w:r>
        <w:rPr>
          <w:sz w:val="32"/>
          <w:szCs w:val="32"/>
        </w:rPr>
        <w:t>zamrisaad</w:t>
      </w:r>
      <w:proofErr w:type="spellEnd"/>
      <w:r>
        <w:rPr>
          <w:sz w:val="32"/>
          <w:szCs w:val="32"/>
        </w:rPr>
        <w:t xml:space="preserve">, </w:t>
      </w:r>
      <w:proofErr w:type="spellStart"/>
      <w:r>
        <w:rPr>
          <w:sz w:val="32"/>
          <w:szCs w:val="32"/>
        </w:rPr>
        <w:t>M.Hizat</w:t>
      </w:r>
      <w:proofErr w:type="spellEnd"/>
      <w:r>
        <w:rPr>
          <w:sz w:val="32"/>
          <w:szCs w:val="32"/>
        </w:rPr>
        <w:t xml:space="preserve">, and </w:t>
      </w:r>
      <w:proofErr w:type="spellStart"/>
      <w:r>
        <w:rPr>
          <w:sz w:val="32"/>
          <w:szCs w:val="32"/>
        </w:rPr>
        <w:t>Kamil</w:t>
      </w:r>
      <w:proofErr w:type="spellEnd"/>
      <w:r>
        <w:rPr>
          <w:sz w:val="32"/>
          <w:szCs w:val="32"/>
        </w:rPr>
        <w:t>,</w:t>
      </w:r>
      <w:r w:rsidR="00464AC7">
        <w:rPr>
          <w:sz w:val="32"/>
          <w:szCs w:val="32"/>
        </w:rPr>
        <w:t xml:space="preserve"> </w:t>
      </w:r>
      <w:r>
        <w:rPr>
          <w:sz w:val="32"/>
          <w:szCs w:val="32"/>
        </w:rPr>
        <w:t>(1990) where as they reported 39.37% of the goats having mange.  It may be due to sample size.</w:t>
      </w:r>
    </w:p>
    <w:tbl>
      <w:tblPr>
        <w:tblStyle w:val="TableGrid"/>
        <w:tblpPr w:leftFromText="180" w:rightFromText="180" w:vertAnchor="text" w:horzAnchor="margin" w:tblpXSpec="center" w:tblpY="190"/>
        <w:tblW w:w="8289" w:type="dxa"/>
        <w:tblLayout w:type="fixed"/>
        <w:tblLook w:val="04A0"/>
      </w:tblPr>
      <w:tblGrid>
        <w:gridCol w:w="1098"/>
        <w:gridCol w:w="1440"/>
        <w:gridCol w:w="720"/>
        <w:gridCol w:w="1260"/>
        <w:gridCol w:w="630"/>
        <w:gridCol w:w="990"/>
        <w:gridCol w:w="900"/>
        <w:gridCol w:w="1251"/>
      </w:tblGrid>
      <w:tr w:rsidR="003271F0" w:rsidTr="00487845">
        <w:trPr>
          <w:trHeight w:val="254"/>
        </w:trPr>
        <w:tc>
          <w:tcPr>
            <w:tcW w:w="1098" w:type="dxa"/>
            <w:vMerge w:val="restart"/>
          </w:tcPr>
          <w:p w:rsidR="003271F0" w:rsidRPr="00696B8C" w:rsidRDefault="003271F0" w:rsidP="00144B4C">
            <w:pPr>
              <w:spacing w:line="360" w:lineRule="auto"/>
              <w:jc w:val="both"/>
              <w:rPr>
                <w:sz w:val="28"/>
                <w:szCs w:val="28"/>
              </w:rPr>
            </w:pPr>
            <w:r w:rsidRPr="00696B8C">
              <w:rPr>
                <w:sz w:val="28"/>
                <w:szCs w:val="28"/>
              </w:rPr>
              <w:t xml:space="preserve">Traits </w:t>
            </w:r>
          </w:p>
        </w:tc>
        <w:tc>
          <w:tcPr>
            <w:tcW w:w="1440" w:type="dxa"/>
            <w:vMerge w:val="restart"/>
          </w:tcPr>
          <w:p w:rsidR="003271F0" w:rsidRPr="00696B8C" w:rsidRDefault="00464AC7" w:rsidP="00144B4C">
            <w:pPr>
              <w:spacing w:line="360" w:lineRule="auto"/>
              <w:jc w:val="both"/>
              <w:rPr>
                <w:sz w:val="28"/>
                <w:szCs w:val="28"/>
              </w:rPr>
            </w:pPr>
            <w:r>
              <w:rPr>
                <w:sz w:val="28"/>
                <w:szCs w:val="28"/>
              </w:rPr>
              <w:t xml:space="preserve">No. </w:t>
            </w:r>
            <w:r w:rsidR="003271F0" w:rsidRPr="00696B8C">
              <w:rPr>
                <w:sz w:val="28"/>
                <w:szCs w:val="28"/>
              </w:rPr>
              <w:t>of goat cases</w:t>
            </w:r>
          </w:p>
        </w:tc>
        <w:tc>
          <w:tcPr>
            <w:tcW w:w="1980" w:type="dxa"/>
            <w:gridSpan w:val="2"/>
          </w:tcPr>
          <w:p w:rsidR="003271F0" w:rsidRPr="00696B8C" w:rsidRDefault="003271F0" w:rsidP="00144B4C">
            <w:pPr>
              <w:spacing w:line="360" w:lineRule="auto"/>
              <w:jc w:val="both"/>
              <w:rPr>
                <w:sz w:val="28"/>
                <w:szCs w:val="28"/>
              </w:rPr>
            </w:pPr>
            <w:proofErr w:type="spellStart"/>
            <w:r w:rsidRPr="00696B8C">
              <w:rPr>
                <w:sz w:val="28"/>
                <w:szCs w:val="28"/>
              </w:rPr>
              <w:t>Myiasis</w:t>
            </w:r>
            <w:proofErr w:type="spellEnd"/>
            <w:r w:rsidRPr="00696B8C">
              <w:rPr>
                <w:sz w:val="28"/>
                <w:szCs w:val="28"/>
              </w:rPr>
              <w:t xml:space="preserve"> </w:t>
            </w:r>
          </w:p>
        </w:tc>
        <w:tc>
          <w:tcPr>
            <w:tcW w:w="1620" w:type="dxa"/>
            <w:gridSpan w:val="2"/>
          </w:tcPr>
          <w:p w:rsidR="003271F0" w:rsidRPr="00696B8C" w:rsidRDefault="003271F0" w:rsidP="00144B4C">
            <w:pPr>
              <w:spacing w:line="360" w:lineRule="auto"/>
              <w:jc w:val="both"/>
              <w:rPr>
                <w:sz w:val="28"/>
                <w:szCs w:val="28"/>
              </w:rPr>
            </w:pPr>
            <w:r w:rsidRPr="00696B8C">
              <w:rPr>
                <w:sz w:val="28"/>
                <w:szCs w:val="28"/>
              </w:rPr>
              <w:t xml:space="preserve">Mange </w:t>
            </w:r>
          </w:p>
        </w:tc>
        <w:tc>
          <w:tcPr>
            <w:tcW w:w="2151" w:type="dxa"/>
            <w:gridSpan w:val="2"/>
          </w:tcPr>
          <w:p w:rsidR="003271F0" w:rsidRPr="00696B8C" w:rsidRDefault="003271F0" w:rsidP="00144B4C">
            <w:pPr>
              <w:spacing w:line="360" w:lineRule="auto"/>
              <w:jc w:val="both"/>
              <w:rPr>
                <w:sz w:val="28"/>
                <w:szCs w:val="28"/>
              </w:rPr>
            </w:pPr>
            <w:r w:rsidRPr="00696B8C">
              <w:rPr>
                <w:sz w:val="28"/>
                <w:szCs w:val="28"/>
              </w:rPr>
              <w:t xml:space="preserve">Lice </w:t>
            </w:r>
          </w:p>
        </w:tc>
      </w:tr>
      <w:tr w:rsidR="003271F0" w:rsidTr="00487845">
        <w:trPr>
          <w:trHeight w:val="254"/>
        </w:trPr>
        <w:tc>
          <w:tcPr>
            <w:tcW w:w="1098" w:type="dxa"/>
            <w:vMerge/>
          </w:tcPr>
          <w:p w:rsidR="003271F0" w:rsidRPr="00696B8C" w:rsidRDefault="003271F0" w:rsidP="00144B4C">
            <w:pPr>
              <w:spacing w:line="360" w:lineRule="auto"/>
              <w:jc w:val="both"/>
              <w:rPr>
                <w:sz w:val="28"/>
                <w:szCs w:val="28"/>
              </w:rPr>
            </w:pPr>
          </w:p>
        </w:tc>
        <w:tc>
          <w:tcPr>
            <w:tcW w:w="1440" w:type="dxa"/>
            <w:vMerge/>
          </w:tcPr>
          <w:p w:rsidR="003271F0" w:rsidRPr="00696B8C" w:rsidRDefault="003271F0" w:rsidP="00144B4C">
            <w:pPr>
              <w:spacing w:line="360" w:lineRule="auto"/>
              <w:jc w:val="both"/>
              <w:rPr>
                <w:sz w:val="28"/>
                <w:szCs w:val="28"/>
              </w:rPr>
            </w:pPr>
          </w:p>
        </w:tc>
        <w:tc>
          <w:tcPr>
            <w:tcW w:w="720" w:type="dxa"/>
          </w:tcPr>
          <w:p w:rsidR="003271F0" w:rsidRPr="00696B8C" w:rsidRDefault="003271F0" w:rsidP="00144B4C">
            <w:pPr>
              <w:spacing w:line="360" w:lineRule="auto"/>
              <w:jc w:val="both"/>
              <w:rPr>
                <w:sz w:val="28"/>
                <w:szCs w:val="28"/>
              </w:rPr>
            </w:pPr>
            <w:r w:rsidRPr="00696B8C">
              <w:rPr>
                <w:sz w:val="28"/>
                <w:szCs w:val="28"/>
              </w:rPr>
              <w:t xml:space="preserve">No. </w:t>
            </w:r>
          </w:p>
        </w:tc>
        <w:tc>
          <w:tcPr>
            <w:tcW w:w="1260" w:type="dxa"/>
          </w:tcPr>
          <w:p w:rsidR="003271F0" w:rsidRPr="00696B8C" w:rsidRDefault="003271F0" w:rsidP="00144B4C">
            <w:pPr>
              <w:spacing w:line="360" w:lineRule="auto"/>
              <w:jc w:val="both"/>
              <w:rPr>
                <w:sz w:val="28"/>
                <w:szCs w:val="28"/>
              </w:rPr>
            </w:pPr>
            <w:proofErr w:type="spellStart"/>
            <w:r w:rsidRPr="00696B8C">
              <w:rPr>
                <w:sz w:val="28"/>
                <w:szCs w:val="28"/>
              </w:rPr>
              <w:t>Prev</w:t>
            </w:r>
            <w:r w:rsidR="00696B8C">
              <w:rPr>
                <w:sz w:val="28"/>
                <w:szCs w:val="28"/>
              </w:rPr>
              <w:t>a</w:t>
            </w:r>
            <w:proofErr w:type="spellEnd"/>
            <w:r w:rsidR="00464AC7">
              <w:rPr>
                <w:sz w:val="28"/>
                <w:szCs w:val="28"/>
              </w:rPr>
              <w:t>-</w:t>
            </w:r>
          </w:p>
          <w:p w:rsidR="003271F0" w:rsidRPr="00696B8C" w:rsidRDefault="003271F0" w:rsidP="00144B4C">
            <w:pPr>
              <w:spacing w:line="360" w:lineRule="auto"/>
              <w:jc w:val="both"/>
              <w:rPr>
                <w:sz w:val="28"/>
                <w:szCs w:val="28"/>
              </w:rPr>
            </w:pPr>
            <w:proofErr w:type="spellStart"/>
            <w:r w:rsidRPr="00696B8C">
              <w:rPr>
                <w:sz w:val="28"/>
                <w:szCs w:val="28"/>
              </w:rPr>
              <w:t>lence</w:t>
            </w:r>
            <w:proofErr w:type="spellEnd"/>
          </w:p>
        </w:tc>
        <w:tc>
          <w:tcPr>
            <w:tcW w:w="630" w:type="dxa"/>
          </w:tcPr>
          <w:p w:rsidR="003271F0" w:rsidRPr="00696B8C" w:rsidRDefault="003271F0" w:rsidP="00144B4C">
            <w:pPr>
              <w:spacing w:line="360" w:lineRule="auto"/>
              <w:jc w:val="both"/>
              <w:rPr>
                <w:sz w:val="28"/>
                <w:szCs w:val="28"/>
              </w:rPr>
            </w:pPr>
            <w:r w:rsidRPr="00696B8C">
              <w:rPr>
                <w:sz w:val="28"/>
                <w:szCs w:val="28"/>
              </w:rPr>
              <w:t>No.</w:t>
            </w:r>
          </w:p>
        </w:tc>
        <w:tc>
          <w:tcPr>
            <w:tcW w:w="990" w:type="dxa"/>
          </w:tcPr>
          <w:p w:rsidR="003271F0" w:rsidRPr="00696B8C" w:rsidRDefault="003271F0" w:rsidP="00144B4C">
            <w:pPr>
              <w:spacing w:line="360" w:lineRule="auto"/>
              <w:jc w:val="both"/>
              <w:rPr>
                <w:sz w:val="28"/>
                <w:szCs w:val="28"/>
              </w:rPr>
            </w:pPr>
            <w:proofErr w:type="spellStart"/>
            <w:r w:rsidRPr="00696B8C">
              <w:rPr>
                <w:sz w:val="28"/>
                <w:szCs w:val="28"/>
              </w:rPr>
              <w:t>Prev</w:t>
            </w:r>
            <w:r w:rsidR="00696B8C">
              <w:rPr>
                <w:sz w:val="28"/>
                <w:szCs w:val="28"/>
              </w:rPr>
              <w:t>a</w:t>
            </w:r>
            <w:proofErr w:type="spellEnd"/>
            <w:r w:rsidR="00464AC7">
              <w:rPr>
                <w:sz w:val="28"/>
                <w:szCs w:val="28"/>
              </w:rPr>
              <w:t>-</w:t>
            </w:r>
          </w:p>
          <w:p w:rsidR="003271F0" w:rsidRPr="00696B8C" w:rsidRDefault="00B93CF5" w:rsidP="00144B4C">
            <w:pPr>
              <w:spacing w:line="360" w:lineRule="auto"/>
              <w:jc w:val="both"/>
              <w:rPr>
                <w:sz w:val="28"/>
                <w:szCs w:val="28"/>
              </w:rPr>
            </w:pPr>
            <w:proofErr w:type="spellStart"/>
            <w:r>
              <w:rPr>
                <w:sz w:val="28"/>
                <w:szCs w:val="28"/>
              </w:rPr>
              <w:t>l</w:t>
            </w:r>
            <w:r w:rsidR="003271F0" w:rsidRPr="00696B8C">
              <w:rPr>
                <w:sz w:val="28"/>
                <w:szCs w:val="28"/>
              </w:rPr>
              <w:t>ence</w:t>
            </w:r>
            <w:proofErr w:type="spellEnd"/>
          </w:p>
        </w:tc>
        <w:tc>
          <w:tcPr>
            <w:tcW w:w="900" w:type="dxa"/>
          </w:tcPr>
          <w:p w:rsidR="003271F0" w:rsidRPr="00696B8C" w:rsidRDefault="003271F0" w:rsidP="00144B4C">
            <w:pPr>
              <w:spacing w:line="360" w:lineRule="auto"/>
              <w:jc w:val="both"/>
              <w:rPr>
                <w:sz w:val="28"/>
                <w:szCs w:val="28"/>
              </w:rPr>
            </w:pPr>
            <w:r w:rsidRPr="00696B8C">
              <w:rPr>
                <w:sz w:val="28"/>
                <w:szCs w:val="28"/>
              </w:rPr>
              <w:t>No.</w:t>
            </w:r>
          </w:p>
        </w:tc>
        <w:tc>
          <w:tcPr>
            <w:tcW w:w="1251" w:type="dxa"/>
          </w:tcPr>
          <w:p w:rsidR="003271F0" w:rsidRPr="00696B8C" w:rsidRDefault="003271F0" w:rsidP="00144B4C">
            <w:pPr>
              <w:spacing w:line="360" w:lineRule="auto"/>
              <w:jc w:val="both"/>
              <w:rPr>
                <w:sz w:val="28"/>
                <w:szCs w:val="28"/>
              </w:rPr>
            </w:pPr>
            <w:proofErr w:type="spellStart"/>
            <w:r w:rsidRPr="00696B8C">
              <w:rPr>
                <w:sz w:val="28"/>
                <w:szCs w:val="28"/>
              </w:rPr>
              <w:t>Prev</w:t>
            </w:r>
            <w:r w:rsidR="00696B8C">
              <w:rPr>
                <w:sz w:val="28"/>
                <w:szCs w:val="28"/>
              </w:rPr>
              <w:t>a</w:t>
            </w:r>
            <w:proofErr w:type="spellEnd"/>
            <w:r w:rsidR="00464AC7">
              <w:rPr>
                <w:sz w:val="28"/>
                <w:szCs w:val="28"/>
              </w:rPr>
              <w:t>-</w:t>
            </w:r>
          </w:p>
          <w:p w:rsidR="003271F0" w:rsidRPr="00696B8C" w:rsidRDefault="000942A1" w:rsidP="00144B4C">
            <w:pPr>
              <w:spacing w:line="360" w:lineRule="auto"/>
              <w:jc w:val="both"/>
              <w:rPr>
                <w:sz w:val="28"/>
                <w:szCs w:val="28"/>
              </w:rPr>
            </w:pPr>
            <w:proofErr w:type="spellStart"/>
            <w:r>
              <w:rPr>
                <w:sz w:val="28"/>
                <w:szCs w:val="28"/>
              </w:rPr>
              <w:t>L</w:t>
            </w:r>
            <w:r w:rsidR="003271F0" w:rsidRPr="00696B8C">
              <w:rPr>
                <w:sz w:val="28"/>
                <w:szCs w:val="28"/>
              </w:rPr>
              <w:t>ence</w:t>
            </w:r>
            <w:proofErr w:type="spellEnd"/>
          </w:p>
        </w:tc>
      </w:tr>
      <w:tr w:rsidR="003271F0" w:rsidTr="00487845">
        <w:trPr>
          <w:trHeight w:val="466"/>
        </w:trPr>
        <w:tc>
          <w:tcPr>
            <w:tcW w:w="1098" w:type="dxa"/>
          </w:tcPr>
          <w:p w:rsidR="003271F0" w:rsidRPr="00696B8C" w:rsidRDefault="003271F0" w:rsidP="00144B4C">
            <w:pPr>
              <w:spacing w:line="360" w:lineRule="auto"/>
              <w:jc w:val="both"/>
              <w:rPr>
                <w:sz w:val="28"/>
                <w:szCs w:val="28"/>
              </w:rPr>
            </w:pPr>
            <w:r w:rsidRPr="00696B8C">
              <w:rPr>
                <w:sz w:val="28"/>
                <w:szCs w:val="28"/>
              </w:rPr>
              <w:t xml:space="preserve">Male </w:t>
            </w:r>
          </w:p>
        </w:tc>
        <w:tc>
          <w:tcPr>
            <w:tcW w:w="1440" w:type="dxa"/>
          </w:tcPr>
          <w:p w:rsidR="003271F0" w:rsidRPr="00696B8C" w:rsidRDefault="003271F0" w:rsidP="00144B4C">
            <w:pPr>
              <w:spacing w:line="360" w:lineRule="auto"/>
              <w:jc w:val="both"/>
              <w:rPr>
                <w:sz w:val="28"/>
                <w:szCs w:val="28"/>
              </w:rPr>
            </w:pPr>
            <w:r w:rsidRPr="00696B8C">
              <w:rPr>
                <w:sz w:val="28"/>
                <w:szCs w:val="28"/>
              </w:rPr>
              <w:t>18</w:t>
            </w:r>
          </w:p>
        </w:tc>
        <w:tc>
          <w:tcPr>
            <w:tcW w:w="720" w:type="dxa"/>
          </w:tcPr>
          <w:p w:rsidR="003271F0" w:rsidRPr="00696B8C" w:rsidRDefault="003271F0" w:rsidP="00144B4C">
            <w:pPr>
              <w:spacing w:line="360" w:lineRule="auto"/>
              <w:jc w:val="both"/>
              <w:rPr>
                <w:sz w:val="28"/>
                <w:szCs w:val="28"/>
              </w:rPr>
            </w:pPr>
            <w:r w:rsidRPr="00696B8C">
              <w:rPr>
                <w:sz w:val="28"/>
                <w:szCs w:val="28"/>
              </w:rPr>
              <w:t>1</w:t>
            </w:r>
          </w:p>
        </w:tc>
        <w:tc>
          <w:tcPr>
            <w:tcW w:w="1260" w:type="dxa"/>
          </w:tcPr>
          <w:p w:rsidR="003271F0" w:rsidRPr="00696B8C" w:rsidRDefault="003271F0" w:rsidP="00144B4C">
            <w:pPr>
              <w:spacing w:line="360" w:lineRule="auto"/>
              <w:jc w:val="both"/>
              <w:rPr>
                <w:sz w:val="28"/>
                <w:szCs w:val="28"/>
              </w:rPr>
            </w:pPr>
            <w:r w:rsidRPr="00696B8C">
              <w:rPr>
                <w:sz w:val="28"/>
                <w:szCs w:val="28"/>
              </w:rPr>
              <w:t>5.55</w:t>
            </w:r>
          </w:p>
        </w:tc>
        <w:tc>
          <w:tcPr>
            <w:tcW w:w="630" w:type="dxa"/>
          </w:tcPr>
          <w:p w:rsidR="003271F0" w:rsidRPr="00696B8C" w:rsidRDefault="003271F0" w:rsidP="00144B4C">
            <w:pPr>
              <w:spacing w:line="360" w:lineRule="auto"/>
              <w:jc w:val="both"/>
              <w:rPr>
                <w:sz w:val="28"/>
                <w:szCs w:val="28"/>
              </w:rPr>
            </w:pPr>
            <w:r w:rsidRPr="00696B8C">
              <w:rPr>
                <w:sz w:val="28"/>
                <w:szCs w:val="28"/>
              </w:rPr>
              <w:t>2</w:t>
            </w:r>
          </w:p>
        </w:tc>
        <w:tc>
          <w:tcPr>
            <w:tcW w:w="990" w:type="dxa"/>
          </w:tcPr>
          <w:p w:rsidR="003271F0" w:rsidRPr="00696B8C" w:rsidRDefault="003271F0" w:rsidP="00144B4C">
            <w:pPr>
              <w:spacing w:line="360" w:lineRule="auto"/>
              <w:jc w:val="both"/>
              <w:rPr>
                <w:sz w:val="28"/>
                <w:szCs w:val="28"/>
              </w:rPr>
            </w:pPr>
            <w:r w:rsidRPr="00696B8C">
              <w:rPr>
                <w:sz w:val="28"/>
                <w:szCs w:val="28"/>
              </w:rPr>
              <w:t>11.11</w:t>
            </w:r>
          </w:p>
        </w:tc>
        <w:tc>
          <w:tcPr>
            <w:tcW w:w="900" w:type="dxa"/>
          </w:tcPr>
          <w:p w:rsidR="003271F0" w:rsidRPr="00696B8C" w:rsidRDefault="003271F0" w:rsidP="00144B4C">
            <w:pPr>
              <w:spacing w:line="360" w:lineRule="auto"/>
              <w:jc w:val="both"/>
              <w:rPr>
                <w:sz w:val="28"/>
                <w:szCs w:val="28"/>
              </w:rPr>
            </w:pPr>
            <w:r w:rsidRPr="00696B8C">
              <w:rPr>
                <w:sz w:val="28"/>
                <w:szCs w:val="28"/>
              </w:rPr>
              <w:t>1</w:t>
            </w:r>
          </w:p>
        </w:tc>
        <w:tc>
          <w:tcPr>
            <w:tcW w:w="1251" w:type="dxa"/>
          </w:tcPr>
          <w:p w:rsidR="003271F0" w:rsidRPr="00696B8C" w:rsidRDefault="003271F0" w:rsidP="00144B4C">
            <w:pPr>
              <w:spacing w:line="360" w:lineRule="auto"/>
              <w:jc w:val="both"/>
              <w:rPr>
                <w:sz w:val="28"/>
                <w:szCs w:val="28"/>
              </w:rPr>
            </w:pPr>
            <w:r w:rsidRPr="00696B8C">
              <w:rPr>
                <w:sz w:val="28"/>
                <w:szCs w:val="28"/>
              </w:rPr>
              <w:t>5.55</w:t>
            </w:r>
          </w:p>
        </w:tc>
      </w:tr>
      <w:tr w:rsidR="00487845" w:rsidTr="00487845">
        <w:trPr>
          <w:trHeight w:val="466"/>
        </w:trPr>
        <w:tc>
          <w:tcPr>
            <w:tcW w:w="1098" w:type="dxa"/>
          </w:tcPr>
          <w:p w:rsidR="00487845" w:rsidRPr="00696B8C" w:rsidRDefault="00487845" w:rsidP="00487845">
            <w:pPr>
              <w:spacing w:line="360" w:lineRule="auto"/>
              <w:jc w:val="both"/>
              <w:rPr>
                <w:sz w:val="28"/>
                <w:szCs w:val="28"/>
              </w:rPr>
            </w:pPr>
            <w:r w:rsidRPr="00696B8C">
              <w:rPr>
                <w:sz w:val="28"/>
                <w:szCs w:val="28"/>
              </w:rPr>
              <w:t xml:space="preserve">Female </w:t>
            </w:r>
          </w:p>
        </w:tc>
        <w:tc>
          <w:tcPr>
            <w:tcW w:w="1440" w:type="dxa"/>
          </w:tcPr>
          <w:p w:rsidR="00487845" w:rsidRPr="00696B8C" w:rsidRDefault="00487845" w:rsidP="00487845">
            <w:pPr>
              <w:spacing w:line="360" w:lineRule="auto"/>
              <w:jc w:val="both"/>
              <w:rPr>
                <w:sz w:val="28"/>
                <w:szCs w:val="28"/>
              </w:rPr>
            </w:pPr>
            <w:r w:rsidRPr="00696B8C">
              <w:rPr>
                <w:sz w:val="28"/>
                <w:szCs w:val="28"/>
              </w:rPr>
              <w:t>25</w:t>
            </w:r>
          </w:p>
        </w:tc>
        <w:tc>
          <w:tcPr>
            <w:tcW w:w="720" w:type="dxa"/>
          </w:tcPr>
          <w:p w:rsidR="00487845" w:rsidRPr="00696B8C" w:rsidRDefault="00487845" w:rsidP="00487845">
            <w:pPr>
              <w:spacing w:line="360" w:lineRule="auto"/>
              <w:jc w:val="both"/>
              <w:rPr>
                <w:sz w:val="28"/>
                <w:szCs w:val="28"/>
              </w:rPr>
            </w:pPr>
            <w:r w:rsidRPr="00696B8C">
              <w:rPr>
                <w:sz w:val="28"/>
                <w:szCs w:val="28"/>
              </w:rPr>
              <w:t>2</w:t>
            </w:r>
          </w:p>
        </w:tc>
        <w:tc>
          <w:tcPr>
            <w:tcW w:w="1260" w:type="dxa"/>
          </w:tcPr>
          <w:p w:rsidR="00487845" w:rsidRPr="00696B8C" w:rsidRDefault="00487845" w:rsidP="00487845">
            <w:pPr>
              <w:spacing w:line="360" w:lineRule="auto"/>
              <w:jc w:val="both"/>
              <w:rPr>
                <w:sz w:val="28"/>
                <w:szCs w:val="28"/>
              </w:rPr>
            </w:pPr>
            <w:r w:rsidRPr="00696B8C">
              <w:rPr>
                <w:sz w:val="28"/>
                <w:szCs w:val="28"/>
              </w:rPr>
              <w:t>8</w:t>
            </w:r>
          </w:p>
        </w:tc>
        <w:tc>
          <w:tcPr>
            <w:tcW w:w="630" w:type="dxa"/>
          </w:tcPr>
          <w:p w:rsidR="00487845" w:rsidRPr="00696B8C" w:rsidRDefault="00487845" w:rsidP="00487845">
            <w:pPr>
              <w:spacing w:line="360" w:lineRule="auto"/>
              <w:jc w:val="both"/>
              <w:rPr>
                <w:sz w:val="28"/>
                <w:szCs w:val="28"/>
              </w:rPr>
            </w:pPr>
            <w:r w:rsidRPr="00696B8C">
              <w:rPr>
                <w:sz w:val="28"/>
                <w:szCs w:val="28"/>
              </w:rPr>
              <w:t>2</w:t>
            </w:r>
          </w:p>
        </w:tc>
        <w:tc>
          <w:tcPr>
            <w:tcW w:w="990" w:type="dxa"/>
          </w:tcPr>
          <w:p w:rsidR="00487845" w:rsidRPr="00696B8C" w:rsidRDefault="00487845" w:rsidP="00487845">
            <w:pPr>
              <w:spacing w:line="360" w:lineRule="auto"/>
              <w:jc w:val="both"/>
              <w:rPr>
                <w:sz w:val="28"/>
                <w:szCs w:val="28"/>
              </w:rPr>
            </w:pPr>
            <w:r w:rsidRPr="00696B8C">
              <w:rPr>
                <w:sz w:val="28"/>
                <w:szCs w:val="28"/>
              </w:rPr>
              <w:t>8</w:t>
            </w:r>
          </w:p>
        </w:tc>
        <w:tc>
          <w:tcPr>
            <w:tcW w:w="900" w:type="dxa"/>
          </w:tcPr>
          <w:p w:rsidR="00487845" w:rsidRPr="00696B8C" w:rsidRDefault="00487845" w:rsidP="00487845">
            <w:pPr>
              <w:spacing w:line="360" w:lineRule="auto"/>
              <w:jc w:val="both"/>
              <w:rPr>
                <w:sz w:val="28"/>
                <w:szCs w:val="28"/>
              </w:rPr>
            </w:pPr>
            <w:r w:rsidRPr="00696B8C">
              <w:rPr>
                <w:sz w:val="28"/>
                <w:szCs w:val="28"/>
              </w:rPr>
              <w:t>1</w:t>
            </w:r>
          </w:p>
        </w:tc>
        <w:tc>
          <w:tcPr>
            <w:tcW w:w="1251" w:type="dxa"/>
          </w:tcPr>
          <w:p w:rsidR="00487845" w:rsidRPr="00696B8C" w:rsidRDefault="00487845" w:rsidP="00487845">
            <w:pPr>
              <w:spacing w:line="360" w:lineRule="auto"/>
              <w:jc w:val="both"/>
              <w:rPr>
                <w:sz w:val="28"/>
                <w:szCs w:val="28"/>
              </w:rPr>
            </w:pPr>
            <w:r>
              <w:rPr>
                <w:sz w:val="28"/>
                <w:szCs w:val="28"/>
              </w:rPr>
              <w:t>8</w:t>
            </w:r>
          </w:p>
        </w:tc>
      </w:tr>
      <w:tr w:rsidR="00487845" w:rsidTr="00487845">
        <w:trPr>
          <w:trHeight w:val="466"/>
        </w:trPr>
        <w:tc>
          <w:tcPr>
            <w:tcW w:w="1098" w:type="dxa"/>
          </w:tcPr>
          <w:p w:rsidR="00487845" w:rsidRPr="00696B8C" w:rsidRDefault="00487845" w:rsidP="00487845">
            <w:pPr>
              <w:spacing w:line="360" w:lineRule="auto"/>
              <w:jc w:val="both"/>
              <w:rPr>
                <w:sz w:val="28"/>
                <w:szCs w:val="28"/>
              </w:rPr>
            </w:pPr>
            <w:r>
              <w:rPr>
                <w:sz w:val="28"/>
                <w:szCs w:val="28"/>
              </w:rPr>
              <w:t>Total</w:t>
            </w:r>
          </w:p>
        </w:tc>
        <w:tc>
          <w:tcPr>
            <w:tcW w:w="1440" w:type="dxa"/>
          </w:tcPr>
          <w:p w:rsidR="00487845" w:rsidRPr="00696B8C" w:rsidRDefault="00487845" w:rsidP="00487845">
            <w:pPr>
              <w:spacing w:line="360" w:lineRule="auto"/>
              <w:jc w:val="both"/>
              <w:rPr>
                <w:sz w:val="28"/>
                <w:szCs w:val="28"/>
              </w:rPr>
            </w:pPr>
            <w:r>
              <w:rPr>
                <w:sz w:val="28"/>
                <w:szCs w:val="28"/>
              </w:rPr>
              <w:t>43</w:t>
            </w:r>
          </w:p>
        </w:tc>
        <w:tc>
          <w:tcPr>
            <w:tcW w:w="720" w:type="dxa"/>
          </w:tcPr>
          <w:p w:rsidR="00487845" w:rsidRPr="00696B8C" w:rsidRDefault="00487845" w:rsidP="00487845">
            <w:pPr>
              <w:spacing w:line="360" w:lineRule="auto"/>
              <w:jc w:val="both"/>
              <w:rPr>
                <w:sz w:val="28"/>
                <w:szCs w:val="28"/>
              </w:rPr>
            </w:pPr>
            <w:r>
              <w:rPr>
                <w:sz w:val="28"/>
                <w:szCs w:val="28"/>
              </w:rPr>
              <w:t>3</w:t>
            </w:r>
          </w:p>
        </w:tc>
        <w:tc>
          <w:tcPr>
            <w:tcW w:w="1260" w:type="dxa"/>
          </w:tcPr>
          <w:p w:rsidR="00487845" w:rsidRPr="00696B8C" w:rsidRDefault="00487845" w:rsidP="00487845">
            <w:pPr>
              <w:spacing w:line="360" w:lineRule="auto"/>
              <w:jc w:val="both"/>
              <w:rPr>
                <w:sz w:val="28"/>
                <w:szCs w:val="28"/>
              </w:rPr>
            </w:pPr>
            <w:r>
              <w:rPr>
                <w:sz w:val="28"/>
                <w:szCs w:val="28"/>
              </w:rPr>
              <w:t>6.97</w:t>
            </w:r>
          </w:p>
        </w:tc>
        <w:tc>
          <w:tcPr>
            <w:tcW w:w="630" w:type="dxa"/>
          </w:tcPr>
          <w:p w:rsidR="00487845" w:rsidRPr="00696B8C" w:rsidRDefault="00487845" w:rsidP="00487845">
            <w:pPr>
              <w:spacing w:line="360" w:lineRule="auto"/>
              <w:jc w:val="both"/>
              <w:rPr>
                <w:sz w:val="28"/>
                <w:szCs w:val="28"/>
              </w:rPr>
            </w:pPr>
            <w:r>
              <w:rPr>
                <w:sz w:val="28"/>
                <w:szCs w:val="28"/>
              </w:rPr>
              <w:t>4</w:t>
            </w:r>
          </w:p>
        </w:tc>
        <w:tc>
          <w:tcPr>
            <w:tcW w:w="990" w:type="dxa"/>
          </w:tcPr>
          <w:p w:rsidR="00487845" w:rsidRPr="00696B8C" w:rsidRDefault="00487845" w:rsidP="00487845">
            <w:pPr>
              <w:spacing w:line="360" w:lineRule="auto"/>
              <w:jc w:val="both"/>
              <w:rPr>
                <w:sz w:val="28"/>
                <w:szCs w:val="28"/>
              </w:rPr>
            </w:pPr>
            <w:r>
              <w:rPr>
                <w:sz w:val="28"/>
                <w:szCs w:val="28"/>
              </w:rPr>
              <w:t>9.3</w:t>
            </w:r>
          </w:p>
        </w:tc>
        <w:tc>
          <w:tcPr>
            <w:tcW w:w="900" w:type="dxa"/>
          </w:tcPr>
          <w:p w:rsidR="00487845" w:rsidRPr="00696B8C" w:rsidRDefault="00487845" w:rsidP="00487845">
            <w:pPr>
              <w:spacing w:line="360" w:lineRule="auto"/>
              <w:jc w:val="both"/>
              <w:rPr>
                <w:sz w:val="28"/>
                <w:szCs w:val="28"/>
              </w:rPr>
            </w:pPr>
            <w:r>
              <w:rPr>
                <w:sz w:val="28"/>
                <w:szCs w:val="28"/>
              </w:rPr>
              <w:t>2</w:t>
            </w:r>
          </w:p>
        </w:tc>
        <w:tc>
          <w:tcPr>
            <w:tcW w:w="1251" w:type="dxa"/>
          </w:tcPr>
          <w:p w:rsidR="00487845" w:rsidRPr="00696B8C" w:rsidRDefault="00487845" w:rsidP="00487845">
            <w:pPr>
              <w:spacing w:line="360" w:lineRule="auto"/>
              <w:jc w:val="both"/>
              <w:rPr>
                <w:sz w:val="28"/>
                <w:szCs w:val="28"/>
              </w:rPr>
            </w:pPr>
            <w:r>
              <w:rPr>
                <w:sz w:val="28"/>
                <w:szCs w:val="28"/>
              </w:rPr>
              <w:t>4.65</w:t>
            </w:r>
          </w:p>
        </w:tc>
      </w:tr>
    </w:tbl>
    <w:p w:rsidR="000942A1" w:rsidRDefault="000942A1" w:rsidP="00650410">
      <w:pPr>
        <w:tabs>
          <w:tab w:val="left" w:pos="964"/>
        </w:tabs>
        <w:jc w:val="center"/>
        <w:rPr>
          <w:sz w:val="32"/>
          <w:szCs w:val="32"/>
        </w:rPr>
      </w:pPr>
    </w:p>
    <w:p w:rsidR="00D825A5" w:rsidRDefault="003271F0" w:rsidP="000942A1">
      <w:pPr>
        <w:tabs>
          <w:tab w:val="left" w:pos="964"/>
        </w:tabs>
        <w:rPr>
          <w:sz w:val="32"/>
          <w:szCs w:val="32"/>
        </w:rPr>
      </w:pPr>
      <w:r>
        <w:rPr>
          <w:sz w:val="32"/>
          <w:szCs w:val="32"/>
        </w:rPr>
        <w:t>Table</w:t>
      </w:r>
      <w:r w:rsidR="000942A1">
        <w:rPr>
          <w:sz w:val="32"/>
          <w:szCs w:val="32"/>
        </w:rPr>
        <w:t xml:space="preserve"> 5</w:t>
      </w:r>
      <w:r>
        <w:rPr>
          <w:sz w:val="32"/>
          <w:szCs w:val="32"/>
        </w:rPr>
        <w:t>: prevalence of different</w:t>
      </w:r>
      <w:r w:rsidR="000942A1">
        <w:rPr>
          <w:sz w:val="32"/>
          <w:szCs w:val="32"/>
        </w:rPr>
        <w:t xml:space="preserve"> </w:t>
      </w:r>
      <w:proofErr w:type="spellStart"/>
      <w:r w:rsidR="000942A1">
        <w:rPr>
          <w:sz w:val="32"/>
          <w:szCs w:val="32"/>
        </w:rPr>
        <w:t>ectoparasitic</w:t>
      </w:r>
      <w:proofErr w:type="spellEnd"/>
      <w:r w:rsidR="000942A1">
        <w:rPr>
          <w:sz w:val="32"/>
          <w:szCs w:val="32"/>
        </w:rPr>
        <w:t xml:space="preserve"> diseases in goat (male and female)</w:t>
      </w:r>
    </w:p>
    <w:p w:rsidR="007D1063" w:rsidRDefault="007D1063" w:rsidP="000942A1">
      <w:pPr>
        <w:tabs>
          <w:tab w:val="left" w:pos="964"/>
        </w:tabs>
        <w:rPr>
          <w:sz w:val="32"/>
          <w:szCs w:val="32"/>
        </w:rPr>
      </w:pPr>
    </w:p>
    <w:p w:rsidR="007D1063" w:rsidRDefault="007D1063" w:rsidP="007D1063">
      <w:pPr>
        <w:spacing w:line="360" w:lineRule="auto"/>
        <w:jc w:val="both"/>
        <w:rPr>
          <w:sz w:val="32"/>
          <w:szCs w:val="32"/>
        </w:rPr>
      </w:pPr>
    </w:p>
    <w:tbl>
      <w:tblPr>
        <w:tblStyle w:val="TableGrid"/>
        <w:tblpPr w:leftFromText="180" w:rightFromText="180" w:vertAnchor="text" w:horzAnchor="margin" w:tblpXSpec="center" w:tblpY="190"/>
        <w:tblW w:w="0" w:type="auto"/>
        <w:tblLayout w:type="fixed"/>
        <w:tblLook w:val="04A0"/>
      </w:tblPr>
      <w:tblGrid>
        <w:gridCol w:w="1098"/>
        <w:gridCol w:w="1440"/>
        <w:gridCol w:w="720"/>
        <w:gridCol w:w="1260"/>
        <w:gridCol w:w="630"/>
        <w:gridCol w:w="990"/>
        <w:gridCol w:w="900"/>
        <w:gridCol w:w="1251"/>
      </w:tblGrid>
      <w:tr w:rsidR="007D1063" w:rsidTr="00882728">
        <w:trPr>
          <w:trHeight w:val="254"/>
        </w:trPr>
        <w:tc>
          <w:tcPr>
            <w:tcW w:w="1098" w:type="dxa"/>
            <w:vMerge w:val="restart"/>
          </w:tcPr>
          <w:p w:rsidR="007D1063" w:rsidRPr="00696B8C" w:rsidRDefault="007D1063" w:rsidP="00882728">
            <w:pPr>
              <w:spacing w:line="360" w:lineRule="auto"/>
              <w:jc w:val="both"/>
              <w:rPr>
                <w:sz w:val="28"/>
                <w:szCs w:val="28"/>
              </w:rPr>
            </w:pPr>
            <w:r w:rsidRPr="00696B8C">
              <w:rPr>
                <w:sz w:val="28"/>
                <w:szCs w:val="28"/>
              </w:rPr>
              <w:t xml:space="preserve">Traits </w:t>
            </w:r>
          </w:p>
        </w:tc>
        <w:tc>
          <w:tcPr>
            <w:tcW w:w="1440" w:type="dxa"/>
            <w:vMerge w:val="restart"/>
          </w:tcPr>
          <w:p w:rsidR="007D1063" w:rsidRPr="00696B8C" w:rsidRDefault="007D1063" w:rsidP="00882728">
            <w:pPr>
              <w:spacing w:line="360" w:lineRule="auto"/>
              <w:jc w:val="both"/>
              <w:rPr>
                <w:sz w:val="28"/>
                <w:szCs w:val="28"/>
              </w:rPr>
            </w:pPr>
            <w:r>
              <w:rPr>
                <w:sz w:val="28"/>
                <w:szCs w:val="28"/>
              </w:rPr>
              <w:t xml:space="preserve">No. </w:t>
            </w:r>
            <w:r w:rsidRPr="00696B8C">
              <w:rPr>
                <w:sz w:val="28"/>
                <w:szCs w:val="28"/>
              </w:rPr>
              <w:t>of goat cases</w:t>
            </w:r>
          </w:p>
        </w:tc>
        <w:tc>
          <w:tcPr>
            <w:tcW w:w="1980" w:type="dxa"/>
            <w:gridSpan w:val="2"/>
          </w:tcPr>
          <w:p w:rsidR="007D1063" w:rsidRPr="00696B8C" w:rsidRDefault="007D1063" w:rsidP="00882728">
            <w:pPr>
              <w:spacing w:line="360" w:lineRule="auto"/>
              <w:jc w:val="both"/>
              <w:rPr>
                <w:sz w:val="28"/>
                <w:szCs w:val="28"/>
              </w:rPr>
            </w:pPr>
            <w:proofErr w:type="spellStart"/>
            <w:r w:rsidRPr="00696B8C">
              <w:rPr>
                <w:sz w:val="28"/>
                <w:szCs w:val="28"/>
              </w:rPr>
              <w:t>Myiasis</w:t>
            </w:r>
            <w:proofErr w:type="spellEnd"/>
            <w:r w:rsidRPr="00696B8C">
              <w:rPr>
                <w:sz w:val="28"/>
                <w:szCs w:val="28"/>
              </w:rPr>
              <w:t xml:space="preserve"> </w:t>
            </w:r>
          </w:p>
        </w:tc>
        <w:tc>
          <w:tcPr>
            <w:tcW w:w="1620" w:type="dxa"/>
            <w:gridSpan w:val="2"/>
          </w:tcPr>
          <w:p w:rsidR="007D1063" w:rsidRPr="00696B8C" w:rsidRDefault="007D1063" w:rsidP="00882728">
            <w:pPr>
              <w:spacing w:line="360" w:lineRule="auto"/>
              <w:jc w:val="both"/>
              <w:rPr>
                <w:sz w:val="28"/>
                <w:szCs w:val="28"/>
              </w:rPr>
            </w:pPr>
            <w:r w:rsidRPr="00696B8C">
              <w:rPr>
                <w:sz w:val="28"/>
                <w:szCs w:val="28"/>
              </w:rPr>
              <w:t xml:space="preserve">Mange </w:t>
            </w:r>
          </w:p>
        </w:tc>
        <w:tc>
          <w:tcPr>
            <w:tcW w:w="2151" w:type="dxa"/>
            <w:gridSpan w:val="2"/>
          </w:tcPr>
          <w:p w:rsidR="007D1063" w:rsidRPr="00696B8C" w:rsidRDefault="007D1063" w:rsidP="00882728">
            <w:pPr>
              <w:spacing w:line="360" w:lineRule="auto"/>
              <w:jc w:val="both"/>
              <w:rPr>
                <w:sz w:val="28"/>
                <w:szCs w:val="28"/>
              </w:rPr>
            </w:pPr>
            <w:r w:rsidRPr="00696B8C">
              <w:rPr>
                <w:sz w:val="28"/>
                <w:szCs w:val="28"/>
              </w:rPr>
              <w:t xml:space="preserve">Lice </w:t>
            </w:r>
          </w:p>
        </w:tc>
      </w:tr>
      <w:tr w:rsidR="007D1063" w:rsidTr="00882728">
        <w:trPr>
          <w:trHeight w:val="254"/>
        </w:trPr>
        <w:tc>
          <w:tcPr>
            <w:tcW w:w="1098" w:type="dxa"/>
            <w:vMerge/>
          </w:tcPr>
          <w:p w:rsidR="007D1063" w:rsidRPr="00696B8C" w:rsidRDefault="007D1063" w:rsidP="00882728">
            <w:pPr>
              <w:spacing w:line="360" w:lineRule="auto"/>
              <w:jc w:val="both"/>
              <w:rPr>
                <w:sz w:val="28"/>
                <w:szCs w:val="28"/>
              </w:rPr>
            </w:pPr>
          </w:p>
        </w:tc>
        <w:tc>
          <w:tcPr>
            <w:tcW w:w="1440" w:type="dxa"/>
            <w:vMerge/>
          </w:tcPr>
          <w:p w:rsidR="007D1063" w:rsidRPr="00696B8C" w:rsidRDefault="007D1063" w:rsidP="00882728">
            <w:pPr>
              <w:spacing w:line="360" w:lineRule="auto"/>
              <w:jc w:val="both"/>
              <w:rPr>
                <w:sz w:val="28"/>
                <w:szCs w:val="28"/>
              </w:rPr>
            </w:pPr>
          </w:p>
        </w:tc>
        <w:tc>
          <w:tcPr>
            <w:tcW w:w="720" w:type="dxa"/>
          </w:tcPr>
          <w:p w:rsidR="007D1063" w:rsidRPr="00696B8C" w:rsidRDefault="007D1063" w:rsidP="00882728">
            <w:pPr>
              <w:spacing w:line="360" w:lineRule="auto"/>
              <w:jc w:val="both"/>
              <w:rPr>
                <w:sz w:val="28"/>
                <w:szCs w:val="28"/>
              </w:rPr>
            </w:pPr>
            <w:r w:rsidRPr="00696B8C">
              <w:rPr>
                <w:sz w:val="28"/>
                <w:szCs w:val="28"/>
              </w:rPr>
              <w:t xml:space="preserve">No. </w:t>
            </w:r>
          </w:p>
        </w:tc>
        <w:tc>
          <w:tcPr>
            <w:tcW w:w="1260" w:type="dxa"/>
          </w:tcPr>
          <w:p w:rsidR="007D1063" w:rsidRPr="00696B8C" w:rsidRDefault="007D1063" w:rsidP="00882728">
            <w:pPr>
              <w:spacing w:line="360" w:lineRule="auto"/>
              <w:jc w:val="both"/>
              <w:rPr>
                <w:sz w:val="28"/>
                <w:szCs w:val="28"/>
              </w:rPr>
            </w:pPr>
            <w:proofErr w:type="spellStart"/>
            <w:r w:rsidRPr="00696B8C">
              <w:rPr>
                <w:sz w:val="28"/>
                <w:szCs w:val="28"/>
              </w:rPr>
              <w:t>Prev</w:t>
            </w:r>
            <w:r>
              <w:rPr>
                <w:sz w:val="28"/>
                <w:szCs w:val="28"/>
              </w:rPr>
              <w:t>a</w:t>
            </w:r>
            <w:proofErr w:type="spellEnd"/>
            <w:r>
              <w:rPr>
                <w:sz w:val="28"/>
                <w:szCs w:val="28"/>
              </w:rPr>
              <w:t>-</w:t>
            </w:r>
          </w:p>
          <w:p w:rsidR="007D1063" w:rsidRPr="00696B8C" w:rsidRDefault="007D1063" w:rsidP="00882728">
            <w:pPr>
              <w:spacing w:line="360" w:lineRule="auto"/>
              <w:jc w:val="both"/>
              <w:rPr>
                <w:sz w:val="28"/>
                <w:szCs w:val="28"/>
              </w:rPr>
            </w:pPr>
            <w:proofErr w:type="spellStart"/>
            <w:r w:rsidRPr="00696B8C">
              <w:rPr>
                <w:sz w:val="28"/>
                <w:szCs w:val="28"/>
              </w:rPr>
              <w:t>lence</w:t>
            </w:r>
            <w:proofErr w:type="spellEnd"/>
          </w:p>
        </w:tc>
        <w:tc>
          <w:tcPr>
            <w:tcW w:w="630" w:type="dxa"/>
          </w:tcPr>
          <w:p w:rsidR="007D1063" w:rsidRPr="00696B8C" w:rsidRDefault="007D1063" w:rsidP="00882728">
            <w:pPr>
              <w:spacing w:line="360" w:lineRule="auto"/>
              <w:jc w:val="both"/>
              <w:rPr>
                <w:sz w:val="28"/>
                <w:szCs w:val="28"/>
              </w:rPr>
            </w:pPr>
            <w:r w:rsidRPr="00696B8C">
              <w:rPr>
                <w:sz w:val="28"/>
                <w:szCs w:val="28"/>
              </w:rPr>
              <w:t>No.</w:t>
            </w:r>
          </w:p>
        </w:tc>
        <w:tc>
          <w:tcPr>
            <w:tcW w:w="990" w:type="dxa"/>
          </w:tcPr>
          <w:p w:rsidR="007D1063" w:rsidRPr="00696B8C" w:rsidRDefault="007D1063" w:rsidP="00882728">
            <w:pPr>
              <w:spacing w:line="360" w:lineRule="auto"/>
              <w:jc w:val="both"/>
              <w:rPr>
                <w:sz w:val="28"/>
                <w:szCs w:val="28"/>
              </w:rPr>
            </w:pPr>
            <w:proofErr w:type="spellStart"/>
            <w:r w:rsidRPr="00696B8C">
              <w:rPr>
                <w:sz w:val="28"/>
                <w:szCs w:val="28"/>
              </w:rPr>
              <w:t>Prev</w:t>
            </w:r>
            <w:r>
              <w:rPr>
                <w:sz w:val="28"/>
                <w:szCs w:val="28"/>
              </w:rPr>
              <w:t>a</w:t>
            </w:r>
            <w:proofErr w:type="spellEnd"/>
            <w:r>
              <w:rPr>
                <w:sz w:val="28"/>
                <w:szCs w:val="28"/>
              </w:rPr>
              <w:t>-</w:t>
            </w:r>
          </w:p>
          <w:p w:rsidR="007D1063" w:rsidRPr="00696B8C" w:rsidRDefault="007D1063" w:rsidP="00882728">
            <w:pPr>
              <w:spacing w:line="360" w:lineRule="auto"/>
              <w:jc w:val="both"/>
              <w:rPr>
                <w:sz w:val="28"/>
                <w:szCs w:val="28"/>
              </w:rPr>
            </w:pPr>
            <w:proofErr w:type="spellStart"/>
            <w:r>
              <w:rPr>
                <w:sz w:val="28"/>
                <w:szCs w:val="28"/>
              </w:rPr>
              <w:t>l</w:t>
            </w:r>
            <w:r w:rsidRPr="00696B8C">
              <w:rPr>
                <w:sz w:val="28"/>
                <w:szCs w:val="28"/>
              </w:rPr>
              <w:t>ence</w:t>
            </w:r>
            <w:proofErr w:type="spellEnd"/>
          </w:p>
        </w:tc>
        <w:tc>
          <w:tcPr>
            <w:tcW w:w="900" w:type="dxa"/>
          </w:tcPr>
          <w:p w:rsidR="007D1063" w:rsidRPr="00696B8C" w:rsidRDefault="007D1063" w:rsidP="00882728">
            <w:pPr>
              <w:spacing w:line="360" w:lineRule="auto"/>
              <w:jc w:val="both"/>
              <w:rPr>
                <w:sz w:val="28"/>
                <w:szCs w:val="28"/>
              </w:rPr>
            </w:pPr>
            <w:r w:rsidRPr="00696B8C">
              <w:rPr>
                <w:sz w:val="28"/>
                <w:szCs w:val="28"/>
              </w:rPr>
              <w:t>No.</w:t>
            </w:r>
          </w:p>
        </w:tc>
        <w:tc>
          <w:tcPr>
            <w:tcW w:w="1251" w:type="dxa"/>
          </w:tcPr>
          <w:p w:rsidR="007D1063" w:rsidRPr="00696B8C" w:rsidRDefault="007D1063" w:rsidP="00882728">
            <w:pPr>
              <w:spacing w:line="360" w:lineRule="auto"/>
              <w:jc w:val="both"/>
              <w:rPr>
                <w:sz w:val="28"/>
                <w:szCs w:val="28"/>
              </w:rPr>
            </w:pPr>
            <w:proofErr w:type="spellStart"/>
            <w:r w:rsidRPr="00696B8C">
              <w:rPr>
                <w:sz w:val="28"/>
                <w:szCs w:val="28"/>
              </w:rPr>
              <w:t>Prev</w:t>
            </w:r>
            <w:r>
              <w:rPr>
                <w:sz w:val="28"/>
                <w:szCs w:val="28"/>
              </w:rPr>
              <w:t>a</w:t>
            </w:r>
            <w:proofErr w:type="spellEnd"/>
            <w:r>
              <w:rPr>
                <w:sz w:val="28"/>
                <w:szCs w:val="28"/>
              </w:rPr>
              <w:t>-</w:t>
            </w:r>
          </w:p>
          <w:p w:rsidR="007D1063" w:rsidRPr="00696B8C" w:rsidRDefault="007D1063" w:rsidP="00882728">
            <w:pPr>
              <w:spacing w:line="360" w:lineRule="auto"/>
              <w:jc w:val="both"/>
              <w:rPr>
                <w:sz w:val="28"/>
                <w:szCs w:val="28"/>
              </w:rPr>
            </w:pPr>
            <w:proofErr w:type="spellStart"/>
            <w:r>
              <w:rPr>
                <w:sz w:val="28"/>
                <w:szCs w:val="28"/>
              </w:rPr>
              <w:t>l</w:t>
            </w:r>
            <w:r w:rsidRPr="00696B8C">
              <w:rPr>
                <w:sz w:val="28"/>
                <w:szCs w:val="28"/>
              </w:rPr>
              <w:t>ence</w:t>
            </w:r>
            <w:proofErr w:type="spellEnd"/>
          </w:p>
        </w:tc>
      </w:tr>
      <w:tr w:rsidR="007D1063" w:rsidTr="00882728">
        <w:trPr>
          <w:trHeight w:val="466"/>
        </w:trPr>
        <w:tc>
          <w:tcPr>
            <w:tcW w:w="1098" w:type="dxa"/>
          </w:tcPr>
          <w:p w:rsidR="007D1063" w:rsidRPr="00696B8C" w:rsidRDefault="007D1063" w:rsidP="00882728">
            <w:pPr>
              <w:spacing w:line="360" w:lineRule="auto"/>
              <w:jc w:val="both"/>
              <w:rPr>
                <w:sz w:val="28"/>
                <w:szCs w:val="28"/>
              </w:rPr>
            </w:pPr>
            <w:r w:rsidRPr="00696B8C">
              <w:rPr>
                <w:sz w:val="28"/>
                <w:szCs w:val="28"/>
              </w:rPr>
              <w:t xml:space="preserve">Young </w:t>
            </w:r>
          </w:p>
        </w:tc>
        <w:tc>
          <w:tcPr>
            <w:tcW w:w="1440" w:type="dxa"/>
          </w:tcPr>
          <w:p w:rsidR="007D1063" w:rsidRPr="00696B8C" w:rsidRDefault="007D1063" w:rsidP="00882728">
            <w:pPr>
              <w:spacing w:line="360" w:lineRule="auto"/>
              <w:jc w:val="both"/>
              <w:rPr>
                <w:sz w:val="28"/>
                <w:szCs w:val="28"/>
              </w:rPr>
            </w:pPr>
            <w:r w:rsidRPr="00696B8C">
              <w:rPr>
                <w:sz w:val="28"/>
                <w:szCs w:val="28"/>
              </w:rPr>
              <w:t>16</w:t>
            </w:r>
          </w:p>
        </w:tc>
        <w:tc>
          <w:tcPr>
            <w:tcW w:w="720" w:type="dxa"/>
          </w:tcPr>
          <w:p w:rsidR="007D1063" w:rsidRPr="00696B8C" w:rsidRDefault="007D1063" w:rsidP="00882728">
            <w:pPr>
              <w:spacing w:line="360" w:lineRule="auto"/>
              <w:jc w:val="both"/>
              <w:rPr>
                <w:sz w:val="28"/>
                <w:szCs w:val="28"/>
              </w:rPr>
            </w:pPr>
            <w:r w:rsidRPr="00696B8C">
              <w:rPr>
                <w:sz w:val="28"/>
                <w:szCs w:val="28"/>
              </w:rPr>
              <w:t>0</w:t>
            </w:r>
          </w:p>
        </w:tc>
        <w:tc>
          <w:tcPr>
            <w:tcW w:w="1260" w:type="dxa"/>
          </w:tcPr>
          <w:p w:rsidR="007D1063" w:rsidRPr="00696B8C" w:rsidRDefault="007D1063" w:rsidP="00882728">
            <w:pPr>
              <w:spacing w:line="360" w:lineRule="auto"/>
              <w:jc w:val="both"/>
              <w:rPr>
                <w:sz w:val="28"/>
                <w:szCs w:val="28"/>
              </w:rPr>
            </w:pPr>
            <w:r w:rsidRPr="00696B8C">
              <w:rPr>
                <w:sz w:val="28"/>
                <w:szCs w:val="28"/>
              </w:rPr>
              <w:t>-</w:t>
            </w:r>
          </w:p>
        </w:tc>
        <w:tc>
          <w:tcPr>
            <w:tcW w:w="630" w:type="dxa"/>
          </w:tcPr>
          <w:p w:rsidR="007D1063" w:rsidRPr="00696B8C" w:rsidRDefault="007D1063" w:rsidP="00882728">
            <w:pPr>
              <w:spacing w:line="360" w:lineRule="auto"/>
              <w:jc w:val="both"/>
              <w:rPr>
                <w:sz w:val="28"/>
                <w:szCs w:val="28"/>
              </w:rPr>
            </w:pPr>
            <w:r w:rsidRPr="00696B8C">
              <w:rPr>
                <w:sz w:val="28"/>
                <w:szCs w:val="28"/>
              </w:rPr>
              <w:t>1</w:t>
            </w:r>
          </w:p>
        </w:tc>
        <w:tc>
          <w:tcPr>
            <w:tcW w:w="990" w:type="dxa"/>
          </w:tcPr>
          <w:p w:rsidR="007D1063" w:rsidRPr="00696B8C" w:rsidRDefault="007D1063" w:rsidP="00882728">
            <w:pPr>
              <w:spacing w:line="360" w:lineRule="auto"/>
              <w:jc w:val="both"/>
              <w:rPr>
                <w:sz w:val="28"/>
                <w:szCs w:val="28"/>
              </w:rPr>
            </w:pPr>
            <w:r w:rsidRPr="00696B8C">
              <w:rPr>
                <w:sz w:val="28"/>
                <w:szCs w:val="28"/>
              </w:rPr>
              <w:t>6.25</w:t>
            </w:r>
          </w:p>
        </w:tc>
        <w:tc>
          <w:tcPr>
            <w:tcW w:w="900" w:type="dxa"/>
          </w:tcPr>
          <w:p w:rsidR="007D1063" w:rsidRPr="00696B8C" w:rsidRDefault="007D1063" w:rsidP="00882728">
            <w:pPr>
              <w:spacing w:line="360" w:lineRule="auto"/>
              <w:jc w:val="both"/>
              <w:rPr>
                <w:sz w:val="28"/>
                <w:szCs w:val="28"/>
              </w:rPr>
            </w:pPr>
            <w:r w:rsidRPr="00696B8C">
              <w:rPr>
                <w:sz w:val="28"/>
                <w:szCs w:val="28"/>
              </w:rPr>
              <w:t>2</w:t>
            </w:r>
          </w:p>
        </w:tc>
        <w:tc>
          <w:tcPr>
            <w:tcW w:w="1251" w:type="dxa"/>
          </w:tcPr>
          <w:p w:rsidR="007D1063" w:rsidRPr="00696B8C" w:rsidRDefault="007D1063" w:rsidP="00882728">
            <w:pPr>
              <w:spacing w:line="360" w:lineRule="auto"/>
              <w:jc w:val="both"/>
              <w:rPr>
                <w:sz w:val="28"/>
                <w:szCs w:val="28"/>
              </w:rPr>
            </w:pPr>
            <w:r w:rsidRPr="00696B8C">
              <w:rPr>
                <w:sz w:val="28"/>
                <w:szCs w:val="28"/>
              </w:rPr>
              <w:t>12.3</w:t>
            </w:r>
          </w:p>
        </w:tc>
      </w:tr>
      <w:tr w:rsidR="007D1063" w:rsidTr="00882728">
        <w:trPr>
          <w:trHeight w:val="466"/>
        </w:trPr>
        <w:tc>
          <w:tcPr>
            <w:tcW w:w="1098" w:type="dxa"/>
          </w:tcPr>
          <w:p w:rsidR="007D1063" w:rsidRPr="00696B8C" w:rsidRDefault="007D1063" w:rsidP="00882728">
            <w:pPr>
              <w:spacing w:line="360" w:lineRule="auto"/>
              <w:jc w:val="both"/>
              <w:rPr>
                <w:sz w:val="28"/>
                <w:szCs w:val="28"/>
              </w:rPr>
            </w:pPr>
            <w:r w:rsidRPr="00696B8C">
              <w:rPr>
                <w:sz w:val="28"/>
                <w:szCs w:val="28"/>
              </w:rPr>
              <w:t xml:space="preserve">Adult </w:t>
            </w:r>
          </w:p>
        </w:tc>
        <w:tc>
          <w:tcPr>
            <w:tcW w:w="1440" w:type="dxa"/>
          </w:tcPr>
          <w:p w:rsidR="007D1063" w:rsidRPr="00696B8C" w:rsidRDefault="007D1063" w:rsidP="00882728">
            <w:pPr>
              <w:spacing w:line="360" w:lineRule="auto"/>
              <w:jc w:val="both"/>
              <w:rPr>
                <w:sz w:val="28"/>
                <w:szCs w:val="28"/>
              </w:rPr>
            </w:pPr>
            <w:r w:rsidRPr="00696B8C">
              <w:rPr>
                <w:sz w:val="28"/>
                <w:szCs w:val="28"/>
              </w:rPr>
              <w:t>27</w:t>
            </w:r>
          </w:p>
        </w:tc>
        <w:tc>
          <w:tcPr>
            <w:tcW w:w="720" w:type="dxa"/>
          </w:tcPr>
          <w:p w:rsidR="007D1063" w:rsidRPr="00696B8C" w:rsidRDefault="007D1063" w:rsidP="00882728">
            <w:pPr>
              <w:spacing w:line="360" w:lineRule="auto"/>
              <w:jc w:val="both"/>
              <w:rPr>
                <w:sz w:val="28"/>
                <w:szCs w:val="28"/>
              </w:rPr>
            </w:pPr>
            <w:r w:rsidRPr="00696B8C">
              <w:rPr>
                <w:sz w:val="28"/>
                <w:szCs w:val="28"/>
              </w:rPr>
              <w:t>3</w:t>
            </w:r>
          </w:p>
        </w:tc>
        <w:tc>
          <w:tcPr>
            <w:tcW w:w="1260" w:type="dxa"/>
          </w:tcPr>
          <w:p w:rsidR="007D1063" w:rsidRPr="00696B8C" w:rsidRDefault="007D1063" w:rsidP="00882728">
            <w:pPr>
              <w:spacing w:line="360" w:lineRule="auto"/>
              <w:jc w:val="both"/>
              <w:rPr>
                <w:sz w:val="28"/>
                <w:szCs w:val="28"/>
              </w:rPr>
            </w:pPr>
            <w:r w:rsidRPr="00696B8C">
              <w:rPr>
                <w:sz w:val="28"/>
                <w:szCs w:val="28"/>
              </w:rPr>
              <w:t>11.11</w:t>
            </w:r>
          </w:p>
        </w:tc>
        <w:tc>
          <w:tcPr>
            <w:tcW w:w="630" w:type="dxa"/>
          </w:tcPr>
          <w:p w:rsidR="007D1063" w:rsidRPr="00696B8C" w:rsidRDefault="007D1063" w:rsidP="00882728">
            <w:pPr>
              <w:spacing w:line="360" w:lineRule="auto"/>
              <w:jc w:val="both"/>
              <w:rPr>
                <w:sz w:val="28"/>
                <w:szCs w:val="28"/>
              </w:rPr>
            </w:pPr>
            <w:r w:rsidRPr="00696B8C">
              <w:rPr>
                <w:sz w:val="28"/>
                <w:szCs w:val="28"/>
              </w:rPr>
              <w:t>3</w:t>
            </w:r>
          </w:p>
        </w:tc>
        <w:tc>
          <w:tcPr>
            <w:tcW w:w="990" w:type="dxa"/>
          </w:tcPr>
          <w:p w:rsidR="007D1063" w:rsidRPr="00696B8C" w:rsidRDefault="007D1063" w:rsidP="00882728">
            <w:pPr>
              <w:spacing w:line="360" w:lineRule="auto"/>
              <w:jc w:val="both"/>
              <w:rPr>
                <w:sz w:val="28"/>
                <w:szCs w:val="28"/>
              </w:rPr>
            </w:pPr>
            <w:r w:rsidRPr="00696B8C">
              <w:rPr>
                <w:sz w:val="28"/>
                <w:szCs w:val="28"/>
              </w:rPr>
              <w:t>11.11</w:t>
            </w:r>
          </w:p>
        </w:tc>
        <w:tc>
          <w:tcPr>
            <w:tcW w:w="900" w:type="dxa"/>
          </w:tcPr>
          <w:p w:rsidR="007D1063" w:rsidRPr="00696B8C" w:rsidRDefault="007D1063" w:rsidP="00882728">
            <w:pPr>
              <w:spacing w:line="360" w:lineRule="auto"/>
              <w:jc w:val="both"/>
              <w:rPr>
                <w:sz w:val="28"/>
                <w:szCs w:val="28"/>
              </w:rPr>
            </w:pPr>
            <w:r w:rsidRPr="00696B8C">
              <w:rPr>
                <w:sz w:val="28"/>
                <w:szCs w:val="28"/>
              </w:rPr>
              <w:t>0</w:t>
            </w:r>
          </w:p>
        </w:tc>
        <w:tc>
          <w:tcPr>
            <w:tcW w:w="1251" w:type="dxa"/>
          </w:tcPr>
          <w:p w:rsidR="00487845" w:rsidRPr="00696B8C" w:rsidRDefault="007D1063" w:rsidP="00882728">
            <w:pPr>
              <w:spacing w:line="360" w:lineRule="auto"/>
              <w:jc w:val="both"/>
              <w:rPr>
                <w:sz w:val="28"/>
                <w:szCs w:val="28"/>
              </w:rPr>
            </w:pPr>
            <w:r w:rsidRPr="00696B8C">
              <w:rPr>
                <w:sz w:val="28"/>
                <w:szCs w:val="28"/>
              </w:rPr>
              <w:t>-</w:t>
            </w:r>
          </w:p>
        </w:tc>
      </w:tr>
      <w:tr w:rsidR="00487845" w:rsidTr="00882728">
        <w:trPr>
          <w:trHeight w:val="466"/>
        </w:trPr>
        <w:tc>
          <w:tcPr>
            <w:tcW w:w="1098" w:type="dxa"/>
          </w:tcPr>
          <w:p w:rsidR="00487845" w:rsidRPr="00696B8C" w:rsidRDefault="00487845" w:rsidP="00487845">
            <w:pPr>
              <w:spacing w:line="360" w:lineRule="auto"/>
              <w:jc w:val="both"/>
              <w:rPr>
                <w:sz w:val="28"/>
                <w:szCs w:val="28"/>
              </w:rPr>
            </w:pPr>
            <w:r w:rsidRPr="00696B8C">
              <w:rPr>
                <w:sz w:val="28"/>
                <w:szCs w:val="28"/>
              </w:rPr>
              <w:t xml:space="preserve">Total </w:t>
            </w:r>
          </w:p>
        </w:tc>
        <w:tc>
          <w:tcPr>
            <w:tcW w:w="1440" w:type="dxa"/>
          </w:tcPr>
          <w:p w:rsidR="00487845" w:rsidRPr="00696B8C" w:rsidRDefault="00487845" w:rsidP="00487845">
            <w:pPr>
              <w:spacing w:line="360" w:lineRule="auto"/>
              <w:jc w:val="both"/>
              <w:rPr>
                <w:sz w:val="28"/>
                <w:szCs w:val="28"/>
              </w:rPr>
            </w:pPr>
            <w:r w:rsidRPr="00696B8C">
              <w:rPr>
                <w:sz w:val="28"/>
                <w:szCs w:val="28"/>
              </w:rPr>
              <w:t>43</w:t>
            </w:r>
          </w:p>
        </w:tc>
        <w:tc>
          <w:tcPr>
            <w:tcW w:w="720" w:type="dxa"/>
          </w:tcPr>
          <w:p w:rsidR="00487845" w:rsidRPr="00696B8C" w:rsidRDefault="00487845" w:rsidP="00487845">
            <w:pPr>
              <w:spacing w:line="360" w:lineRule="auto"/>
              <w:jc w:val="both"/>
              <w:rPr>
                <w:sz w:val="28"/>
                <w:szCs w:val="28"/>
              </w:rPr>
            </w:pPr>
            <w:r w:rsidRPr="00696B8C">
              <w:rPr>
                <w:sz w:val="28"/>
                <w:szCs w:val="28"/>
              </w:rPr>
              <w:t>3</w:t>
            </w:r>
          </w:p>
        </w:tc>
        <w:tc>
          <w:tcPr>
            <w:tcW w:w="1260" w:type="dxa"/>
          </w:tcPr>
          <w:p w:rsidR="00487845" w:rsidRPr="00696B8C" w:rsidRDefault="00487845" w:rsidP="00487845">
            <w:pPr>
              <w:spacing w:line="360" w:lineRule="auto"/>
              <w:jc w:val="both"/>
              <w:rPr>
                <w:sz w:val="28"/>
                <w:szCs w:val="28"/>
              </w:rPr>
            </w:pPr>
            <w:r w:rsidRPr="00696B8C">
              <w:rPr>
                <w:sz w:val="28"/>
                <w:szCs w:val="28"/>
              </w:rPr>
              <w:t>6.97</w:t>
            </w:r>
          </w:p>
        </w:tc>
        <w:tc>
          <w:tcPr>
            <w:tcW w:w="630" w:type="dxa"/>
          </w:tcPr>
          <w:p w:rsidR="00487845" w:rsidRPr="00696B8C" w:rsidRDefault="00487845" w:rsidP="00487845">
            <w:pPr>
              <w:spacing w:line="360" w:lineRule="auto"/>
              <w:jc w:val="both"/>
              <w:rPr>
                <w:sz w:val="28"/>
                <w:szCs w:val="28"/>
              </w:rPr>
            </w:pPr>
            <w:r w:rsidRPr="00696B8C">
              <w:rPr>
                <w:sz w:val="28"/>
                <w:szCs w:val="28"/>
              </w:rPr>
              <w:t>4</w:t>
            </w:r>
          </w:p>
        </w:tc>
        <w:tc>
          <w:tcPr>
            <w:tcW w:w="990" w:type="dxa"/>
          </w:tcPr>
          <w:p w:rsidR="00487845" w:rsidRPr="00696B8C" w:rsidRDefault="00487845" w:rsidP="00487845">
            <w:pPr>
              <w:spacing w:line="360" w:lineRule="auto"/>
              <w:jc w:val="both"/>
              <w:rPr>
                <w:sz w:val="28"/>
                <w:szCs w:val="28"/>
              </w:rPr>
            </w:pPr>
            <w:r w:rsidRPr="00696B8C">
              <w:rPr>
                <w:sz w:val="28"/>
                <w:szCs w:val="28"/>
              </w:rPr>
              <w:t>9.3</w:t>
            </w:r>
          </w:p>
        </w:tc>
        <w:tc>
          <w:tcPr>
            <w:tcW w:w="900" w:type="dxa"/>
          </w:tcPr>
          <w:p w:rsidR="00487845" w:rsidRPr="00696B8C" w:rsidRDefault="00487845" w:rsidP="00487845">
            <w:pPr>
              <w:spacing w:line="360" w:lineRule="auto"/>
              <w:jc w:val="both"/>
              <w:rPr>
                <w:sz w:val="28"/>
                <w:szCs w:val="28"/>
              </w:rPr>
            </w:pPr>
            <w:r w:rsidRPr="00696B8C">
              <w:rPr>
                <w:sz w:val="28"/>
                <w:szCs w:val="28"/>
              </w:rPr>
              <w:t>2</w:t>
            </w:r>
          </w:p>
        </w:tc>
        <w:tc>
          <w:tcPr>
            <w:tcW w:w="1251" w:type="dxa"/>
          </w:tcPr>
          <w:p w:rsidR="00487845" w:rsidRPr="00696B8C" w:rsidRDefault="00487845" w:rsidP="00487845">
            <w:pPr>
              <w:spacing w:line="360" w:lineRule="auto"/>
              <w:jc w:val="both"/>
              <w:rPr>
                <w:sz w:val="28"/>
                <w:szCs w:val="28"/>
              </w:rPr>
            </w:pPr>
            <w:r w:rsidRPr="00696B8C">
              <w:rPr>
                <w:sz w:val="28"/>
                <w:szCs w:val="28"/>
              </w:rPr>
              <w:t>4.65</w:t>
            </w:r>
          </w:p>
        </w:tc>
      </w:tr>
    </w:tbl>
    <w:p w:rsidR="007D1063" w:rsidRDefault="007D1063" w:rsidP="007D1063">
      <w:pPr>
        <w:tabs>
          <w:tab w:val="left" w:pos="964"/>
        </w:tabs>
        <w:rPr>
          <w:sz w:val="32"/>
          <w:szCs w:val="32"/>
        </w:rPr>
      </w:pPr>
    </w:p>
    <w:p w:rsidR="007D1063" w:rsidRDefault="007D1063" w:rsidP="007D1063">
      <w:pPr>
        <w:tabs>
          <w:tab w:val="left" w:pos="964"/>
        </w:tabs>
        <w:rPr>
          <w:sz w:val="32"/>
          <w:szCs w:val="32"/>
        </w:rPr>
      </w:pPr>
      <w:r>
        <w:rPr>
          <w:sz w:val="32"/>
          <w:szCs w:val="32"/>
        </w:rPr>
        <w:t xml:space="preserve">Table 5: prevalence of different </w:t>
      </w:r>
      <w:proofErr w:type="spellStart"/>
      <w:r>
        <w:rPr>
          <w:sz w:val="32"/>
          <w:szCs w:val="32"/>
        </w:rPr>
        <w:t>ectoparasitic</w:t>
      </w:r>
      <w:proofErr w:type="spellEnd"/>
      <w:r>
        <w:rPr>
          <w:sz w:val="32"/>
          <w:szCs w:val="32"/>
        </w:rPr>
        <w:t xml:space="preserve"> diseases in goat (adult and young)</w:t>
      </w:r>
    </w:p>
    <w:p w:rsidR="00536226" w:rsidRDefault="00536226" w:rsidP="00871AA1">
      <w:pPr>
        <w:tabs>
          <w:tab w:val="left" w:pos="964"/>
        </w:tabs>
        <w:spacing w:line="360" w:lineRule="auto"/>
        <w:jc w:val="both"/>
        <w:rPr>
          <w:sz w:val="32"/>
          <w:szCs w:val="32"/>
        </w:rPr>
      </w:pPr>
    </w:p>
    <w:p w:rsidR="003271F0" w:rsidRDefault="003271F0" w:rsidP="00871AA1">
      <w:pPr>
        <w:tabs>
          <w:tab w:val="left" w:pos="964"/>
        </w:tabs>
        <w:spacing w:line="360" w:lineRule="auto"/>
        <w:jc w:val="both"/>
        <w:rPr>
          <w:sz w:val="32"/>
          <w:szCs w:val="32"/>
        </w:rPr>
      </w:pPr>
      <w:r>
        <w:rPr>
          <w:sz w:val="32"/>
          <w:szCs w:val="32"/>
        </w:rPr>
        <w:t xml:space="preserve">The prevalence of </w:t>
      </w:r>
      <w:proofErr w:type="spellStart"/>
      <w:r>
        <w:rPr>
          <w:sz w:val="32"/>
          <w:szCs w:val="32"/>
        </w:rPr>
        <w:t>myiasis</w:t>
      </w:r>
      <w:proofErr w:type="spellEnd"/>
      <w:r>
        <w:rPr>
          <w:sz w:val="32"/>
          <w:szCs w:val="32"/>
        </w:rPr>
        <w:t xml:space="preserve"> in goats is 6.97% in male and female it is 5.55% and 8% respectively and in adult animal it is 11.11% </w:t>
      </w:r>
      <w:r>
        <w:rPr>
          <w:sz w:val="32"/>
          <w:szCs w:val="32"/>
        </w:rPr>
        <w:lastRenderedPageBreak/>
        <w:t>the prevalence of lice infestation is 4.65% in male and female it is 5.55% &amp; 4% respectively. In animals it is 12.5%.</w:t>
      </w:r>
    </w:p>
    <w:p w:rsidR="0041766E" w:rsidRDefault="0041766E" w:rsidP="0041766E">
      <w:pPr>
        <w:tabs>
          <w:tab w:val="left" w:pos="6200"/>
        </w:tabs>
        <w:spacing w:line="360" w:lineRule="auto"/>
        <w:rPr>
          <w:sz w:val="32"/>
          <w:szCs w:val="32"/>
        </w:rPr>
      </w:pPr>
    </w:p>
    <w:p w:rsidR="00FF578B" w:rsidRDefault="00C24D06" w:rsidP="001100D7">
      <w:pPr>
        <w:tabs>
          <w:tab w:val="left" w:pos="6200"/>
        </w:tabs>
        <w:spacing w:line="360" w:lineRule="auto"/>
        <w:jc w:val="center"/>
        <w:rPr>
          <w:sz w:val="32"/>
          <w:szCs w:val="32"/>
        </w:rPr>
      </w:pPr>
      <w:r>
        <w:rPr>
          <w:b/>
          <w:sz w:val="32"/>
          <w:szCs w:val="32"/>
        </w:rPr>
        <w:t>Table 07</w:t>
      </w:r>
      <w:r w:rsidR="00FF578B" w:rsidRPr="00650410">
        <w:rPr>
          <w:b/>
          <w:sz w:val="32"/>
          <w:szCs w:val="32"/>
        </w:rPr>
        <w:t>: Treatment schedule</w:t>
      </w:r>
      <w:r w:rsidR="00FF578B" w:rsidRPr="00650410">
        <w:rPr>
          <w:sz w:val="32"/>
          <w:szCs w:val="32"/>
        </w:rPr>
        <w:t>:</w:t>
      </w:r>
    </w:p>
    <w:p w:rsidR="00BA4889" w:rsidRPr="00650410" w:rsidRDefault="00BA4889" w:rsidP="00650410">
      <w:pPr>
        <w:tabs>
          <w:tab w:val="left" w:pos="6200"/>
        </w:tabs>
        <w:spacing w:line="360" w:lineRule="auto"/>
        <w:jc w:val="center"/>
        <w:rPr>
          <w:b/>
          <w:sz w:val="32"/>
          <w:szCs w:val="32"/>
        </w:rPr>
      </w:pPr>
    </w:p>
    <w:tbl>
      <w:tblPr>
        <w:tblW w:w="906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5"/>
        <w:gridCol w:w="1800"/>
        <w:gridCol w:w="1710"/>
        <w:gridCol w:w="1350"/>
        <w:gridCol w:w="1143"/>
        <w:gridCol w:w="1485"/>
      </w:tblGrid>
      <w:tr w:rsidR="00FF578B" w:rsidRPr="00BA4889" w:rsidTr="00487D0D">
        <w:trPr>
          <w:trHeight w:val="1232"/>
        </w:trPr>
        <w:tc>
          <w:tcPr>
            <w:tcW w:w="1575" w:type="dxa"/>
          </w:tcPr>
          <w:p w:rsidR="00FF578B" w:rsidRPr="00BA4889" w:rsidRDefault="00FF578B" w:rsidP="001471A5">
            <w:pPr>
              <w:jc w:val="center"/>
              <w:rPr>
                <w:b/>
              </w:rPr>
            </w:pPr>
            <w:r w:rsidRPr="00BA4889">
              <w:rPr>
                <w:b/>
              </w:rPr>
              <w:t>Name of diseases condition</w:t>
            </w:r>
          </w:p>
        </w:tc>
        <w:tc>
          <w:tcPr>
            <w:tcW w:w="1800" w:type="dxa"/>
          </w:tcPr>
          <w:p w:rsidR="00FF578B" w:rsidRPr="00BA4889" w:rsidRDefault="00FF578B" w:rsidP="001471A5">
            <w:pPr>
              <w:jc w:val="center"/>
              <w:rPr>
                <w:b/>
              </w:rPr>
            </w:pPr>
            <w:r w:rsidRPr="00BA4889">
              <w:rPr>
                <w:b/>
              </w:rPr>
              <w:t>Generic name of the drug</w:t>
            </w:r>
          </w:p>
        </w:tc>
        <w:tc>
          <w:tcPr>
            <w:tcW w:w="1710" w:type="dxa"/>
          </w:tcPr>
          <w:p w:rsidR="00FF578B" w:rsidRPr="00BA4889" w:rsidRDefault="00FF578B" w:rsidP="001471A5">
            <w:pPr>
              <w:jc w:val="center"/>
              <w:rPr>
                <w:b/>
              </w:rPr>
            </w:pPr>
            <w:r w:rsidRPr="00BA4889">
              <w:rPr>
                <w:b/>
              </w:rPr>
              <w:t>Trade name and Name of the company</w:t>
            </w:r>
          </w:p>
        </w:tc>
        <w:tc>
          <w:tcPr>
            <w:tcW w:w="1350" w:type="dxa"/>
          </w:tcPr>
          <w:p w:rsidR="00FF578B" w:rsidRPr="00BA4889" w:rsidRDefault="00FF578B" w:rsidP="001471A5">
            <w:pPr>
              <w:jc w:val="center"/>
              <w:rPr>
                <w:b/>
              </w:rPr>
            </w:pPr>
            <w:r w:rsidRPr="00BA4889">
              <w:rPr>
                <w:b/>
              </w:rPr>
              <w:t>Dose</w:t>
            </w:r>
          </w:p>
        </w:tc>
        <w:tc>
          <w:tcPr>
            <w:tcW w:w="1143" w:type="dxa"/>
          </w:tcPr>
          <w:p w:rsidR="00FF578B" w:rsidRPr="00BA4889" w:rsidRDefault="00FF578B" w:rsidP="001471A5">
            <w:pPr>
              <w:jc w:val="center"/>
              <w:rPr>
                <w:b/>
              </w:rPr>
            </w:pPr>
            <w:proofErr w:type="spellStart"/>
            <w:r w:rsidRPr="00BA4889">
              <w:rPr>
                <w:b/>
              </w:rPr>
              <w:t>Roat</w:t>
            </w:r>
            <w:proofErr w:type="spellEnd"/>
            <w:r w:rsidRPr="00BA4889">
              <w:rPr>
                <w:b/>
              </w:rPr>
              <w:t xml:space="preserve"> of administration</w:t>
            </w:r>
          </w:p>
        </w:tc>
        <w:tc>
          <w:tcPr>
            <w:tcW w:w="1485" w:type="dxa"/>
          </w:tcPr>
          <w:p w:rsidR="00FF578B" w:rsidRPr="00BA4889" w:rsidRDefault="00FF578B" w:rsidP="001471A5">
            <w:pPr>
              <w:jc w:val="center"/>
              <w:rPr>
                <w:b/>
              </w:rPr>
            </w:pPr>
            <w:r w:rsidRPr="00BA4889">
              <w:rPr>
                <w:b/>
              </w:rPr>
              <w:t>Duration</w:t>
            </w:r>
          </w:p>
          <w:p w:rsidR="00FF578B" w:rsidRPr="00BA4889" w:rsidRDefault="00FF578B" w:rsidP="001471A5">
            <w:pPr>
              <w:jc w:val="center"/>
              <w:rPr>
                <w:b/>
              </w:rPr>
            </w:pPr>
          </w:p>
        </w:tc>
      </w:tr>
      <w:tr w:rsidR="00FF578B" w:rsidRPr="00BA4889" w:rsidTr="00BA4889">
        <w:trPr>
          <w:trHeight w:val="1025"/>
        </w:trPr>
        <w:tc>
          <w:tcPr>
            <w:tcW w:w="1575" w:type="dxa"/>
          </w:tcPr>
          <w:p w:rsidR="00FF578B" w:rsidRPr="00BA4889" w:rsidRDefault="00FF578B" w:rsidP="001471A5">
            <w:r w:rsidRPr="00BA4889">
              <w:t>Lice infestation (</w:t>
            </w:r>
            <w:proofErr w:type="spellStart"/>
            <w:r w:rsidRPr="00BA4889">
              <w:t>Pediculosis</w:t>
            </w:r>
            <w:proofErr w:type="spellEnd"/>
            <w:r w:rsidRPr="00BA4889">
              <w:t>)</w:t>
            </w:r>
          </w:p>
        </w:tc>
        <w:tc>
          <w:tcPr>
            <w:tcW w:w="1800" w:type="dxa"/>
          </w:tcPr>
          <w:p w:rsidR="00FF578B" w:rsidRPr="00BA4889" w:rsidRDefault="00FF578B" w:rsidP="001471A5">
            <w:pPr>
              <w:jc w:val="both"/>
            </w:pPr>
            <w:r w:rsidRPr="00BA4889">
              <w:t>Ivermectin1%</w:t>
            </w:r>
          </w:p>
        </w:tc>
        <w:tc>
          <w:tcPr>
            <w:tcW w:w="1710" w:type="dxa"/>
          </w:tcPr>
          <w:p w:rsidR="00FF578B" w:rsidRPr="00BA4889" w:rsidRDefault="00FF578B" w:rsidP="001471A5">
            <w:pPr>
              <w:jc w:val="both"/>
            </w:pPr>
            <w:r w:rsidRPr="00BA4889">
              <w:t xml:space="preserve">Inj. </w:t>
            </w:r>
            <w:proofErr w:type="spellStart"/>
            <w:r w:rsidRPr="00BA4889">
              <w:t>Amectin</w:t>
            </w:r>
            <w:proofErr w:type="spellEnd"/>
            <w:r w:rsidRPr="00BA4889">
              <w:t>®</w:t>
            </w:r>
          </w:p>
          <w:p w:rsidR="00FF578B" w:rsidRPr="00BA4889" w:rsidRDefault="00FF578B" w:rsidP="001471A5">
            <w:pPr>
              <w:jc w:val="both"/>
            </w:pPr>
            <w:r w:rsidRPr="00BA4889">
              <w:t>Acme drug</w:t>
            </w:r>
          </w:p>
        </w:tc>
        <w:tc>
          <w:tcPr>
            <w:tcW w:w="1350" w:type="dxa"/>
          </w:tcPr>
          <w:p w:rsidR="00FF578B" w:rsidRPr="00BA4889" w:rsidRDefault="00FF578B" w:rsidP="001471A5">
            <w:pPr>
              <w:jc w:val="both"/>
            </w:pPr>
            <w:r w:rsidRPr="00BA4889">
              <w:t xml:space="preserve">0.2mg/kg </w:t>
            </w:r>
            <w:proofErr w:type="spellStart"/>
            <w:r w:rsidRPr="00BA4889">
              <w:t>b.wt</w:t>
            </w:r>
            <w:proofErr w:type="spellEnd"/>
          </w:p>
        </w:tc>
        <w:tc>
          <w:tcPr>
            <w:tcW w:w="1143" w:type="dxa"/>
          </w:tcPr>
          <w:p w:rsidR="00FF578B" w:rsidRPr="00BA4889" w:rsidRDefault="00FF578B" w:rsidP="001471A5">
            <w:pPr>
              <w:jc w:val="both"/>
            </w:pPr>
            <w:r w:rsidRPr="00BA4889">
              <w:t>S/C</w:t>
            </w:r>
          </w:p>
        </w:tc>
        <w:tc>
          <w:tcPr>
            <w:tcW w:w="1485" w:type="dxa"/>
          </w:tcPr>
          <w:p w:rsidR="00FF578B" w:rsidRPr="00BA4889" w:rsidRDefault="00FF578B" w:rsidP="001471A5">
            <w:pPr>
              <w:jc w:val="center"/>
            </w:pPr>
            <w:r w:rsidRPr="00BA4889">
              <w:t>S/D</w:t>
            </w:r>
          </w:p>
        </w:tc>
      </w:tr>
      <w:tr w:rsidR="00FF578B" w:rsidRPr="00BA4889" w:rsidTr="00BA4889">
        <w:trPr>
          <w:trHeight w:val="1160"/>
        </w:trPr>
        <w:tc>
          <w:tcPr>
            <w:tcW w:w="1575" w:type="dxa"/>
          </w:tcPr>
          <w:p w:rsidR="00FF578B" w:rsidRPr="00BA4889" w:rsidRDefault="00FF578B" w:rsidP="001471A5">
            <w:r w:rsidRPr="00BA4889">
              <w:t>Mite infestation (Mange)</w:t>
            </w:r>
          </w:p>
        </w:tc>
        <w:tc>
          <w:tcPr>
            <w:tcW w:w="1800" w:type="dxa"/>
          </w:tcPr>
          <w:p w:rsidR="00FF578B" w:rsidRPr="00BA4889" w:rsidRDefault="00FF578B" w:rsidP="001471A5">
            <w:pPr>
              <w:jc w:val="both"/>
            </w:pPr>
            <w:proofErr w:type="spellStart"/>
            <w:r w:rsidRPr="00BA4889">
              <w:t>Trichlophen</w:t>
            </w:r>
            <w:proofErr w:type="spellEnd"/>
            <w:r w:rsidRPr="00BA4889">
              <w:t xml:space="preserve"> 0.5%</w:t>
            </w:r>
            <w:r w:rsidR="001471A5" w:rsidRPr="00BA4889">
              <w:t xml:space="preserve">     </w:t>
            </w:r>
            <w:r w:rsidRPr="00BA4889">
              <w:t>or</w:t>
            </w:r>
          </w:p>
          <w:p w:rsidR="00FF578B" w:rsidRPr="00BA4889" w:rsidRDefault="00FF578B" w:rsidP="001471A5">
            <w:pPr>
              <w:jc w:val="both"/>
            </w:pPr>
            <w:r w:rsidRPr="00BA4889">
              <w:t>Ivermectin1%</w:t>
            </w:r>
          </w:p>
        </w:tc>
        <w:tc>
          <w:tcPr>
            <w:tcW w:w="1710" w:type="dxa"/>
          </w:tcPr>
          <w:p w:rsidR="00FF578B" w:rsidRPr="00BA4889" w:rsidRDefault="00FF578B" w:rsidP="001471A5">
            <w:pPr>
              <w:jc w:val="both"/>
            </w:pPr>
            <w:r w:rsidRPr="00BA4889">
              <w:t xml:space="preserve">Pulp. </w:t>
            </w:r>
            <w:proofErr w:type="spellStart"/>
            <w:r w:rsidRPr="00BA4889">
              <w:t>Neguvon</w:t>
            </w:r>
            <w:proofErr w:type="spellEnd"/>
          </w:p>
          <w:p w:rsidR="00FF578B" w:rsidRPr="00BA4889" w:rsidRDefault="00FF578B" w:rsidP="001471A5">
            <w:pPr>
              <w:jc w:val="both"/>
            </w:pPr>
          </w:p>
          <w:p w:rsidR="00FF578B" w:rsidRPr="00BA4889" w:rsidRDefault="00FF578B" w:rsidP="001471A5">
            <w:pPr>
              <w:jc w:val="both"/>
            </w:pPr>
            <w:r w:rsidRPr="00BA4889">
              <w:t xml:space="preserve">Inj. </w:t>
            </w:r>
            <w:proofErr w:type="spellStart"/>
            <w:r w:rsidRPr="00BA4889">
              <w:t>Ivermec</w:t>
            </w:r>
            <w:proofErr w:type="spellEnd"/>
            <w:r w:rsidRPr="00BA4889">
              <w:t xml:space="preserve"> </w:t>
            </w:r>
          </w:p>
        </w:tc>
        <w:tc>
          <w:tcPr>
            <w:tcW w:w="1350" w:type="dxa"/>
          </w:tcPr>
          <w:p w:rsidR="00FF578B" w:rsidRPr="00BA4889" w:rsidRDefault="00FF578B" w:rsidP="001471A5">
            <w:pPr>
              <w:jc w:val="both"/>
            </w:pPr>
            <w:r w:rsidRPr="00BA4889">
              <w:t>0.5% solution</w:t>
            </w:r>
          </w:p>
          <w:p w:rsidR="00FF578B" w:rsidRPr="00BA4889" w:rsidRDefault="00FF578B" w:rsidP="001471A5">
            <w:pPr>
              <w:jc w:val="both"/>
            </w:pPr>
            <w:r w:rsidRPr="00BA4889">
              <w:t>0.2mg/kg</w:t>
            </w:r>
          </w:p>
        </w:tc>
        <w:tc>
          <w:tcPr>
            <w:tcW w:w="1143" w:type="dxa"/>
          </w:tcPr>
          <w:p w:rsidR="00FF578B" w:rsidRPr="00BA4889" w:rsidRDefault="001471A5" w:rsidP="001471A5">
            <w:pPr>
              <w:jc w:val="both"/>
            </w:pPr>
            <w:proofErr w:type="spellStart"/>
            <w:r w:rsidRPr="00BA4889">
              <w:t>Spray</w:t>
            </w:r>
            <w:r w:rsidR="00FF578B" w:rsidRPr="00BA4889">
              <w:t>or</w:t>
            </w:r>
            <w:proofErr w:type="spellEnd"/>
          </w:p>
          <w:p w:rsidR="00FF578B" w:rsidRPr="00BA4889" w:rsidRDefault="00FF578B" w:rsidP="001471A5">
            <w:pPr>
              <w:jc w:val="both"/>
            </w:pPr>
            <w:r w:rsidRPr="00BA4889">
              <w:t>Dipping</w:t>
            </w:r>
          </w:p>
          <w:p w:rsidR="00FF578B" w:rsidRPr="00BA4889" w:rsidRDefault="00FF578B" w:rsidP="001471A5">
            <w:pPr>
              <w:jc w:val="both"/>
            </w:pPr>
            <w:r w:rsidRPr="00BA4889">
              <w:t>S/C</w:t>
            </w:r>
          </w:p>
        </w:tc>
        <w:tc>
          <w:tcPr>
            <w:tcW w:w="1485" w:type="dxa"/>
          </w:tcPr>
          <w:p w:rsidR="00FF578B" w:rsidRPr="00BA4889" w:rsidRDefault="00FF578B" w:rsidP="001471A5">
            <w:r w:rsidRPr="00BA4889">
              <w:t>1</w:t>
            </w:r>
            <w:r w:rsidRPr="00BA4889">
              <w:rPr>
                <w:vertAlign w:val="superscript"/>
              </w:rPr>
              <w:t>st</w:t>
            </w:r>
            <w:r w:rsidR="001471A5" w:rsidRPr="00BA4889">
              <w:t xml:space="preserve"> Day</w:t>
            </w:r>
            <w:r w:rsidRPr="00BA4889">
              <w:t>, 8</w:t>
            </w:r>
            <w:r w:rsidRPr="00BA4889">
              <w:rPr>
                <w:vertAlign w:val="superscript"/>
              </w:rPr>
              <w:t>th</w:t>
            </w:r>
            <w:r w:rsidRPr="00BA4889">
              <w:t xml:space="preserve"> Day &amp; 15</w:t>
            </w:r>
            <w:r w:rsidRPr="00BA4889">
              <w:rPr>
                <w:vertAlign w:val="superscript"/>
              </w:rPr>
              <w:t>th</w:t>
            </w:r>
            <w:r w:rsidR="001471A5" w:rsidRPr="00BA4889">
              <w:t xml:space="preserve"> day  </w:t>
            </w:r>
            <w:r w:rsidRPr="00BA4889">
              <w:t>SD</w:t>
            </w:r>
          </w:p>
        </w:tc>
      </w:tr>
      <w:tr w:rsidR="00FF578B" w:rsidRPr="00BA4889" w:rsidTr="00BA4889">
        <w:trPr>
          <w:trHeight w:val="1961"/>
        </w:trPr>
        <w:tc>
          <w:tcPr>
            <w:tcW w:w="1575" w:type="dxa"/>
          </w:tcPr>
          <w:p w:rsidR="00FF578B" w:rsidRPr="00BA4889" w:rsidRDefault="00FF578B" w:rsidP="001471A5">
            <w:proofErr w:type="spellStart"/>
            <w:r w:rsidRPr="00BA4889">
              <w:t>Humpsore</w:t>
            </w:r>
            <w:proofErr w:type="spellEnd"/>
            <w:r w:rsidRPr="00BA4889">
              <w:t xml:space="preserve"> (</w:t>
            </w:r>
            <w:proofErr w:type="spellStart"/>
            <w:r w:rsidRPr="00BA4889">
              <w:t>Stephanofilariasis</w:t>
            </w:r>
            <w:proofErr w:type="spellEnd"/>
            <w:r w:rsidRPr="00BA4889">
              <w:t>)</w:t>
            </w:r>
          </w:p>
        </w:tc>
        <w:tc>
          <w:tcPr>
            <w:tcW w:w="1800" w:type="dxa"/>
          </w:tcPr>
          <w:p w:rsidR="00FF578B" w:rsidRPr="00BA4889" w:rsidRDefault="00FF578B" w:rsidP="001471A5">
            <w:pPr>
              <w:jc w:val="both"/>
            </w:pPr>
            <w:proofErr w:type="spellStart"/>
            <w:r w:rsidRPr="00BA4889">
              <w:t>Trichlophen</w:t>
            </w:r>
            <w:proofErr w:type="spellEnd"/>
            <w:r w:rsidRPr="00BA4889">
              <w:t xml:space="preserve"> </w:t>
            </w:r>
            <w:r w:rsidR="001471A5" w:rsidRPr="00BA4889">
              <w:t xml:space="preserve">   </w:t>
            </w:r>
            <w:r w:rsidRPr="00BA4889">
              <w:t>8-20% or</w:t>
            </w:r>
          </w:p>
          <w:p w:rsidR="00FF578B" w:rsidRPr="00BA4889" w:rsidRDefault="00FF578B" w:rsidP="001471A5">
            <w:pPr>
              <w:jc w:val="both"/>
            </w:pPr>
            <w:r w:rsidRPr="00BA4889">
              <w:t>Ivermectin1%</w:t>
            </w:r>
          </w:p>
          <w:p w:rsidR="00FF578B" w:rsidRPr="00BA4889" w:rsidRDefault="00FF578B" w:rsidP="001471A5">
            <w:pPr>
              <w:jc w:val="both"/>
            </w:pPr>
            <w:proofErr w:type="spellStart"/>
            <w:r w:rsidRPr="00BA4889">
              <w:t>Levamisol</w:t>
            </w:r>
            <w:proofErr w:type="spellEnd"/>
            <w:r w:rsidRPr="00BA4889">
              <w:t xml:space="preserve"> </w:t>
            </w:r>
            <w:proofErr w:type="spellStart"/>
            <w:r w:rsidRPr="00BA4889">
              <w:t>Hcl</w:t>
            </w:r>
            <w:proofErr w:type="spellEnd"/>
            <w:r w:rsidRPr="00BA4889">
              <w:t xml:space="preserve">: 600mg. </w:t>
            </w:r>
          </w:p>
        </w:tc>
        <w:tc>
          <w:tcPr>
            <w:tcW w:w="1710" w:type="dxa"/>
          </w:tcPr>
          <w:p w:rsidR="00FF578B" w:rsidRPr="00BA4889" w:rsidRDefault="00FF578B" w:rsidP="001471A5">
            <w:pPr>
              <w:jc w:val="both"/>
            </w:pPr>
            <w:proofErr w:type="spellStart"/>
            <w:r w:rsidRPr="00BA4889">
              <w:t>Oint.Neguvon</w:t>
            </w:r>
            <w:proofErr w:type="spellEnd"/>
          </w:p>
          <w:p w:rsidR="00FF578B" w:rsidRPr="00BA4889" w:rsidRDefault="00FF578B" w:rsidP="001471A5">
            <w:pPr>
              <w:jc w:val="both"/>
            </w:pPr>
            <w:r w:rsidRPr="00BA4889">
              <w:t xml:space="preserve">Inj. </w:t>
            </w:r>
            <w:proofErr w:type="spellStart"/>
            <w:r w:rsidRPr="00BA4889">
              <w:t>Amectin</w:t>
            </w:r>
            <w:proofErr w:type="spellEnd"/>
          </w:p>
          <w:p w:rsidR="00FF578B" w:rsidRPr="00BA4889" w:rsidRDefault="00FF578B" w:rsidP="001471A5">
            <w:pPr>
              <w:jc w:val="both"/>
            </w:pPr>
            <w:r w:rsidRPr="00BA4889">
              <w:t xml:space="preserve">Bol. </w:t>
            </w:r>
            <w:proofErr w:type="spellStart"/>
            <w:r w:rsidRPr="00BA4889">
              <w:t>Technomysol</w:t>
            </w:r>
            <w:proofErr w:type="spellEnd"/>
            <w:r w:rsidRPr="00BA4889">
              <w:t xml:space="preserve"> </w:t>
            </w:r>
          </w:p>
        </w:tc>
        <w:tc>
          <w:tcPr>
            <w:tcW w:w="1350" w:type="dxa"/>
          </w:tcPr>
          <w:p w:rsidR="00FF578B" w:rsidRPr="00BA4889" w:rsidRDefault="00FF578B" w:rsidP="001471A5">
            <w:pPr>
              <w:jc w:val="both"/>
            </w:pPr>
            <w:r w:rsidRPr="00BA4889">
              <w:t>20%</w:t>
            </w:r>
          </w:p>
          <w:p w:rsidR="00FF578B" w:rsidRPr="00BA4889" w:rsidRDefault="00FF578B" w:rsidP="001471A5">
            <w:pPr>
              <w:jc w:val="both"/>
            </w:pPr>
            <w:r w:rsidRPr="00BA4889">
              <w:t xml:space="preserve">Solution </w:t>
            </w:r>
          </w:p>
          <w:p w:rsidR="00FF578B" w:rsidRPr="00BA4889" w:rsidRDefault="00FF578B" w:rsidP="001471A5">
            <w:pPr>
              <w:jc w:val="both"/>
            </w:pPr>
            <w:r w:rsidRPr="00BA4889">
              <w:t>0.2mg/kg</w:t>
            </w:r>
          </w:p>
          <w:p w:rsidR="00FF578B" w:rsidRPr="00BA4889" w:rsidRDefault="00FF578B" w:rsidP="001471A5">
            <w:pPr>
              <w:jc w:val="both"/>
            </w:pPr>
            <w:r w:rsidRPr="00BA4889">
              <w:t>7.5mg./kg</w:t>
            </w:r>
          </w:p>
        </w:tc>
        <w:tc>
          <w:tcPr>
            <w:tcW w:w="1143" w:type="dxa"/>
          </w:tcPr>
          <w:p w:rsidR="00FF578B" w:rsidRPr="00BA4889" w:rsidRDefault="00FF578B" w:rsidP="001471A5">
            <w:pPr>
              <w:jc w:val="both"/>
            </w:pPr>
            <w:r w:rsidRPr="00BA4889">
              <w:t>Topically</w:t>
            </w:r>
            <w:r w:rsidR="001471A5" w:rsidRPr="00BA4889">
              <w:t xml:space="preserve">    </w:t>
            </w:r>
            <w:r w:rsidRPr="00BA4889">
              <w:t>S/C</w:t>
            </w:r>
          </w:p>
          <w:p w:rsidR="00FF578B" w:rsidRPr="00BA4889" w:rsidRDefault="00FF578B" w:rsidP="001471A5">
            <w:pPr>
              <w:jc w:val="both"/>
            </w:pPr>
            <w:r w:rsidRPr="00BA4889">
              <w:t xml:space="preserve">Orally  </w:t>
            </w:r>
          </w:p>
        </w:tc>
        <w:tc>
          <w:tcPr>
            <w:tcW w:w="1485" w:type="dxa"/>
          </w:tcPr>
          <w:p w:rsidR="00FF578B" w:rsidRPr="00BA4889" w:rsidRDefault="001471A5" w:rsidP="001471A5">
            <w:r w:rsidRPr="00BA4889">
              <w:t>2-3 times in a day for</w:t>
            </w:r>
            <w:r w:rsidR="00FF578B" w:rsidRPr="00BA4889">
              <w:t>10</w:t>
            </w:r>
            <w:r w:rsidR="00FF578B" w:rsidRPr="00BA4889">
              <w:rPr>
                <w:vertAlign w:val="superscript"/>
              </w:rPr>
              <w:t>th</w:t>
            </w:r>
            <w:r w:rsidR="00FF578B" w:rsidRPr="00BA4889">
              <w:t xml:space="preserve"> day</w:t>
            </w:r>
            <w:r w:rsidRPr="00BA4889">
              <w:t xml:space="preserve"> </w:t>
            </w:r>
            <w:r w:rsidR="00FF578B" w:rsidRPr="00BA4889">
              <w:t>SD</w:t>
            </w:r>
            <w:r w:rsidRPr="00BA4889">
              <w:t xml:space="preserve"> </w:t>
            </w:r>
            <w:r w:rsidR="00FF578B" w:rsidRPr="00BA4889">
              <w:t>5 days</w:t>
            </w:r>
          </w:p>
        </w:tc>
      </w:tr>
      <w:tr w:rsidR="00FF578B" w:rsidRPr="00BA4889" w:rsidTr="00BA4889">
        <w:trPr>
          <w:trHeight w:val="1979"/>
        </w:trPr>
        <w:tc>
          <w:tcPr>
            <w:tcW w:w="1575" w:type="dxa"/>
          </w:tcPr>
          <w:p w:rsidR="00FF578B" w:rsidRPr="00BA4889" w:rsidRDefault="00FF578B" w:rsidP="001471A5"/>
          <w:p w:rsidR="00FF578B" w:rsidRPr="00BA4889" w:rsidRDefault="00FF578B" w:rsidP="001471A5">
            <w:proofErr w:type="spellStart"/>
            <w:r w:rsidRPr="00BA4889">
              <w:t>Myiasis</w:t>
            </w:r>
            <w:proofErr w:type="spellEnd"/>
          </w:p>
        </w:tc>
        <w:tc>
          <w:tcPr>
            <w:tcW w:w="1800" w:type="dxa"/>
          </w:tcPr>
          <w:p w:rsidR="00FF578B" w:rsidRPr="00BA4889" w:rsidRDefault="001471A5" w:rsidP="001471A5">
            <w:pPr>
              <w:jc w:val="both"/>
            </w:pPr>
            <w:r w:rsidRPr="00BA4889">
              <w:t xml:space="preserve">Oil </w:t>
            </w:r>
            <w:r w:rsidR="00FF578B" w:rsidRPr="00BA4889">
              <w:t>of turpentine</w:t>
            </w:r>
          </w:p>
          <w:p w:rsidR="00FF578B" w:rsidRPr="00BA4889" w:rsidRDefault="00FF578B" w:rsidP="001471A5">
            <w:pPr>
              <w:jc w:val="both"/>
            </w:pPr>
            <w:r w:rsidRPr="00BA4889">
              <w:t>OTC-100mg/ml</w:t>
            </w:r>
          </w:p>
        </w:tc>
        <w:tc>
          <w:tcPr>
            <w:tcW w:w="1710" w:type="dxa"/>
          </w:tcPr>
          <w:p w:rsidR="00FF578B" w:rsidRPr="00BA4889" w:rsidRDefault="00FF578B" w:rsidP="001471A5">
            <w:pPr>
              <w:jc w:val="both"/>
            </w:pPr>
            <w:proofErr w:type="spellStart"/>
            <w:r w:rsidRPr="00BA4889">
              <w:t>Inj.Renamycin</w:t>
            </w:r>
            <w:proofErr w:type="spellEnd"/>
          </w:p>
        </w:tc>
        <w:tc>
          <w:tcPr>
            <w:tcW w:w="1350" w:type="dxa"/>
          </w:tcPr>
          <w:p w:rsidR="00FF578B" w:rsidRPr="00BA4889" w:rsidRDefault="00FF578B" w:rsidP="001471A5">
            <w:pPr>
              <w:jc w:val="both"/>
            </w:pPr>
            <w:r w:rsidRPr="00BA4889">
              <w:t>10mg/kg</w:t>
            </w:r>
          </w:p>
          <w:p w:rsidR="00FF578B" w:rsidRPr="00BA4889" w:rsidRDefault="00FF578B" w:rsidP="001471A5">
            <w:pPr>
              <w:jc w:val="both"/>
            </w:pPr>
          </w:p>
          <w:p w:rsidR="00FF578B" w:rsidRPr="00BA4889" w:rsidRDefault="00FF578B" w:rsidP="001471A5">
            <w:pPr>
              <w:jc w:val="both"/>
            </w:pPr>
          </w:p>
        </w:tc>
        <w:tc>
          <w:tcPr>
            <w:tcW w:w="1143" w:type="dxa"/>
          </w:tcPr>
          <w:p w:rsidR="00FF578B" w:rsidRPr="00BA4889" w:rsidRDefault="00FF578B" w:rsidP="001471A5">
            <w:pPr>
              <w:jc w:val="both"/>
            </w:pPr>
            <w:r w:rsidRPr="00BA4889">
              <w:t>Dressing</w:t>
            </w:r>
          </w:p>
        </w:tc>
        <w:tc>
          <w:tcPr>
            <w:tcW w:w="1485" w:type="dxa"/>
          </w:tcPr>
          <w:p w:rsidR="00FF578B" w:rsidRPr="00BA4889" w:rsidRDefault="00FF578B" w:rsidP="001471A5">
            <w:pPr>
              <w:jc w:val="center"/>
            </w:pPr>
            <w:r w:rsidRPr="00BA4889">
              <w:t>Daily</w:t>
            </w:r>
          </w:p>
        </w:tc>
      </w:tr>
    </w:tbl>
    <w:p w:rsidR="00B606EC" w:rsidRPr="007B1E87" w:rsidRDefault="007B1E87" w:rsidP="00B606EC">
      <w:pPr>
        <w:tabs>
          <w:tab w:val="left" w:pos="720"/>
        </w:tabs>
        <w:spacing w:line="360" w:lineRule="auto"/>
        <w:jc w:val="both"/>
        <w:rPr>
          <w:sz w:val="32"/>
          <w:szCs w:val="32"/>
        </w:rPr>
      </w:pPr>
      <w:r>
        <w:rPr>
          <w:sz w:val="32"/>
          <w:szCs w:val="32"/>
        </w:rPr>
        <w:t xml:space="preserve">Ref. </w:t>
      </w:r>
      <w:proofErr w:type="spellStart"/>
      <w:r>
        <w:rPr>
          <w:sz w:val="32"/>
          <w:szCs w:val="32"/>
        </w:rPr>
        <w:t>Goergi</w:t>
      </w:r>
      <w:proofErr w:type="spellEnd"/>
      <w:r>
        <w:rPr>
          <w:sz w:val="32"/>
          <w:szCs w:val="32"/>
        </w:rPr>
        <w:t xml:space="preserve">, jay R. (1974); </w:t>
      </w:r>
      <w:proofErr w:type="spellStart"/>
      <w:r>
        <w:rPr>
          <w:sz w:val="32"/>
          <w:szCs w:val="32"/>
        </w:rPr>
        <w:t>parasitology</w:t>
      </w:r>
      <w:proofErr w:type="spellEnd"/>
      <w:r>
        <w:rPr>
          <w:sz w:val="32"/>
          <w:szCs w:val="32"/>
        </w:rPr>
        <w:t xml:space="preserve"> for veterinarian; 2</w:t>
      </w:r>
      <w:r w:rsidRPr="007B1E87">
        <w:rPr>
          <w:sz w:val="32"/>
          <w:szCs w:val="32"/>
          <w:vertAlign w:val="superscript"/>
        </w:rPr>
        <w:t>nd</w:t>
      </w:r>
      <w:r>
        <w:rPr>
          <w:sz w:val="32"/>
          <w:szCs w:val="32"/>
        </w:rPr>
        <w:t xml:space="preserve"> edition; W.B Saunders </w:t>
      </w:r>
      <w:proofErr w:type="gramStart"/>
      <w:r>
        <w:rPr>
          <w:sz w:val="32"/>
          <w:szCs w:val="32"/>
        </w:rPr>
        <w:t>company</w:t>
      </w:r>
      <w:proofErr w:type="gramEnd"/>
      <w:r>
        <w:rPr>
          <w:sz w:val="32"/>
          <w:szCs w:val="32"/>
        </w:rPr>
        <w:t xml:space="preserve">, USA. </w:t>
      </w:r>
    </w:p>
    <w:p w:rsidR="003E43D1" w:rsidRPr="00BA4889" w:rsidRDefault="00B606EC" w:rsidP="003E43D1">
      <w:pPr>
        <w:tabs>
          <w:tab w:val="left" w:pos="720"/>
        </w:tabs>
        <w:spacing w:line="360" w:lineRule="auto"/>
        <w:jc w:val="both"/>
        <w:rPr>
          <w:sz w:val="32"/>
          <w:szCs w:val="32"/>
        </w:rPr>
      </w:pPr>
      <w:r w:rsidRPr="00BA4889">
        <w:rPr>
          <w:sz w:val="32"/>
          <w:szCs w:val="32"/>
        </w:rPr>
        <w:t>SD</w:t>
      </w:r>
      <w:r w:rsidRPr="00BA4889">
        <w:rPr>
          <w:sz w:val="32"/>
          <w:szCs w:val="32"/>
        </w:rPr>
        <w:tab/>
        <w:t>= Single Dose</w:t>
      </w:r>
      <w:r w:rsidR="003E43D1">
        <w:rPr>
          <w:sz w:val="32"/>
          <w:szCs w:val="32"/>
        </w:rPr>
        <w:t xml:space="preserve">                      </w:t>
      </w:r>
      <w:r w:rsidR="003E43D1" w:rsidRPr="00BA4889">
        <w:rPr>
          <w:sz w:val="32"/>
          <w:szCs w:val="32"/>
        </w:rPr>
        <w:t xml:space="preserve">Inj. </w:t>
      </w:r>
      <w:r w:rsidR="003E43D1" w:rsidRPr="00BA4889">
        <w:rPr>
          <w:sz w:val="32"/>
          <w:szCs w:val="32"/>
        </w:rPr>
        <w:tab/>
        <w:t>= Injection</w:t>
      </w:r>
    </w:p>
    <w:p w:rsidR="00B606EC" w:rsidRPr="00BA4889" w:rsidRDefault="003E43D1" w:rsidP="00B606EC">
      <w:pPr>
        <w:tabs>
          <w:tab w:val="left" w:pos="720"/>
        </w:tabs>
        <w:spacing w:line="360" w:lineRule="auto"/>
        <w:jc w:val="both"/>
        <w:rPr>
          <w:sz w:val="32"/>
          <w:szCs w:val="32"/>
        </w:rPr>
      </w:pPr>
      <w:r w:rsidRPr="00BA4889">
        <w:rPr>
          <w:sz w:val="32"/>
          <w:szCs w:val="32"/>
        </w:rPr>
        <w:t>SC</w:t>
      </w:r>
      <w:r w:rsidRPr="00BA4889">
        <w:rPr>
          <w:sz w:val="32"/>
          <w:szCs w:val="32"/>
        </w:rPr>
        <w:tab/>
        <w:t>= Subcutaneously</w:t>
      </w:r>
      <w:r>
        <w:rPr>
          <w:sz w:val="32"/>
          <w:szCs w:val="32"/>
        </w:rPr>
        <w:t xml:space="preserve">                 </w:t>
      </w:r>
      <w:r w:rsidRPr="00BA4889">
        <w:rPr>
          <w:sz w:val="32"/>
          <w:szCs w:val="32"/>
        </w:rPr>
        <w:t>OTC</w:t>
      </w:r>
      <w:r w:rsidRPr="00BA4889">
        <w:rPr>
          <w:sz w:val="32"/>
          <w:szCs w:val="32"/>
        </w:rPr>
        <w:tab/>
        <w:t>=</w:t>
      </w:r>
      <w:proofErr w:type="spellStart"/>
      <w:r w:rsidRPr="00BA4889">
        <w:rPr>
          <w:sz w:val="32"/>
          <w:szCs w:val="32"/>
        </w:rPr>
        <w:t>Oxytetracyline</w:t>
      </w:r>
      <w:proofErr w:type="spellEnd"/>
    </w:p>
    <w:p w:rsidR="001100D7" w:rsidRDefault="00B606EC" w:rsidP="001100D7">
      <w:pPr>
        <w:tabs>
          <w:tab w:val="left" w:pos="720"/>
        </w:tabs>
        <w:spacing w:line="360" w:lineRule="auto"/>
        <w:jc w:val="both"/>
        <w:rPr>
          <w:sz w:val="32"/>
          <w:szCs w:val="32"/>
        </w:rPr>
      </w:pPr>
      <w:r w:rsidRPr="00BA4889">
        <w:rPr>
          <w:sz w:val="32"/>
          <w:szCs w:val="32"/>
        </w:rPr>
        <w:t>IM</w:t>
      </w:r>
      <w:r w:rsidRPr="00BA4889">
        <w:rPr>
          <w:sz w:val="32"/>
          <w:szCs w:val="32"/>
        </w:rPr>
        <w:tab/>
        <w:t>= Intramuscularly</w:t>
      </w:r>
    </w:p>
    <w:p w:rsidR="00D04703" w:rsidRDefault="00D04703" w:rsidP="001100D7">
      <w:pPr>
        <w:tabs>
          <w:tab w:val="left" w:pos="720"/>
        </w:tabs>
        <w:spacing w:line="360" w:lineRule="auto"/>
        <w:jc w:val="center"/>
        <w:rPr>
          <w:b/>
          <w:sz w:val="32"/>
          <w:szCs w:val="32"/>
        </w:rPr>
      </w:pPr>
    </w:p>
    <w:p w:rsidR="00D04703" w:rsidRDefault="00D04703" w:rsidP="001100D7">
      <w:pPr>
        <w:tabs>
          <w:tab w:val="left" w:pos="720"/>
        </w:tabs>
        <w:spacing w:line="360" w:lineRule="auto"/>
        <w:jc w:val="center"/>
        <w:rPr>
          <w:b/>
          <w:sz w:val="32"/>
          <w:szCs w:val="32"/>
        </w:rPr>
      </w:pPr>
    </w:p>
    <w:p w:rsidR="00DD5B80" w:rsidRPr="001100D7" w:rsidRDefault="00DD5B80" w:rsidP="001100D7">
      <w:pPr>
        <w:tabs>
          <w:tab w:val="left" w:pos="720"/>
        </w:tabs>
        <w:spacing w:line="360" w:lineRule="auto"/>
        <w:jc w:val="center"/>
        <w:rPr>
          <w:sz w:val="32"/>
          <w:szCs w:val="32"/>
        </w:rPr>
      </w:pPr>
      <w:r w:rsidRPr="004D29E0">
        <w:rPr>
          <w:b/>
          <w:sz w:val="32"/>
          <w:szCs w:val="32"/>
        </w:rPr>
        <w:lastRenderedPageBreak/>
        <w:t>Questionnaire</w:t>
      </w:r>
    </w:p>
    <w:p w:rsidR="004D29E0" w:rsidRDefault="00C77F8E" w:rsidP="004D29E0">
      <w:pPr>
        <w:tabs>
          <w:tab w:val="left" w:pos="720"/>
        </w:tabs>
        <w:spacing w:line="276" w:lineRule="auto"/>
        <w:jc w:val="both"/>
        <w:rPr>
          <w:sz w:val="32"/>
          <w:szCs w:val="32"/>
        </w:rPr>
      </w:pPr>
      <w:proofErr w:type="gramStart"/>
      <w:r>
        <w:rPr>
          <w:sz w:val="32"/>
          <w:szCs w:val="32"/>
        </w:rPr>
        <w:t xml:space="preserve">UVH, </w:t>
      </w:r>
      <w:proofErr w:type="spellStart"/>
      <w:r w:rsidR="00DD5B80">
        <w:rPr>
          <w:sz w:val="32"/>
          <w:szCs w:val="32"/>
        </w:rPr>
        <w:t>Chandanish</w:t>
      </w:r>
      <w:proofErr w:type="spellEnd"/>
      <w:r w:rsidR="00DD5B80">
        <w:rPr>
          <w:sz w:val="32"/>
          <w:szCs w:val="32"/>
        </w:rPr>
        <w:t xml:space="preserve">, Chittagong and some </w:t>
      </w:r>
      <w:r w:rsidR="00025BA4">
        <w:rPr>
          <w:sz w:val="32"/>
          <w:szCs w:val="32"/>
        </w:rPr>
        <w:t xml:space="preserve">part of </w:t>
      </w:r>
      <w:proofErr w:type="spellStart"/>
      <w:r w:rsidR="00025BA4">
        <w:rPr>
          <w:sz w:val="32"/>
          <w:szCs w:val="32"/>
        </w:rPr>
        <w:t>patiya</w:t>
      </w:r>
      <w:proofErr w:type="spellEnd"/>
      <w:r w:rsidR="00025BA4">
        <w:rPr>
          <w:sz w:val="32"/>
          <w:szCs w:val="32"/>
        </w:rPr>
        <w:t xml:space="preserve"> and </w:t>
      </w:r>
      <w:proofErr w:type="spellStart"/>
      <w:r w:rsidR="00025BA4">
        <w:rPr>
          <w:sz w:val="32"/>
          <w:szCs w:val="32"/>
        </w:rPr>
        <w:t>Sathkania</w:t>
      </w:r>
      <w:proofErr w:type="spellEnd"/>
      <w:r w:rsidR="00025BA4">
        <w:rPr>
          <w:sz w:val="32"/>
          <w:szCs w:val="32"/>
        </w:rPr>
        <w:t xml:space="preserve"> </w:t>
      </w:r>
      <w:proofErr w:type="spellStart"/>
      <w:r w:rsidR="00025BA4">
        <w:rPr>
          <w:sz w:val="32"/>
          <w:szCs w:val="32"/>
        </w:rPr>
        <w:t>upa</w:t>
      </w:r>
      <w:r w:rsidR="00DD5B80">
        <w:rPr>
          <w:sz w:val="32"/>
          <w:szCs w:val="32"/>
        </w:rPr>
        <w:t>zilla</w:t>
      </w:r>
      <w:proofErr w:type="spellEnd"/>
      <w:r w:rsidR="00DD5B80">
        <w:rPr>
          <w:sz w:val="32"/>
          <w:szCs w:val="32"/>
        </w:rPr>
        <w:t>, Chittagong</w:t>
      </w:r>
      <w:r w:rsidR="004D29E0">
        <w:rPr>
          <w:sz w:val="32"/>
          <w:szCs w:val="32"/>
        </w:rPr>
        <w:t>.</w:t>
      </w:r>
      <w:proofErr w:type="gramEnd"/>
    </w:p>
    <w:p w:rsidR="00DD5B80" w:rsidRPr="00DD5B80" w:rsidRDefault="00DD5B80" w:rsidP="004D29E0">
      <w:pPr>
        <w:pStyle w:val="ListParagraph"/>
        <w:numPr>
          <w:ilvl w:val="0"/>
          <w:numId w:val="28"/>
        </w:numPr>
        <w:tabs>
          <w:tab w:val="left" w:pos="720"/>
        </w:tabs>
        <w:spacing w:line="276" w:lineRule="auto"/>
        <w:jc w:val="both"/>
        <w:rPr>
          <w:sz w:val="32"/>
          <w:szCs w:val="32"/>
        </w:rPr>
      </w:pPr>
      <w:r w:rsidRPr="00DD5B80">
        <w:rPr>
          <w:sz w:val="32"/>
          <w:szCs w:val="32"/>
        </w:rPr>
        <w:t>Case no.</w:t>
      </w:r>
      <w:r w:rsidR="00815DE4">
        <w:rPr>
          <w:sz w:val="32"/>
          <w:szCs w:val="32"/>
        </w:rPr>
        <w:t xml:space="preserve"> </w:t>
      </w:r>
      <w:r>
        <w:rPr>
          <w:sz w:val="32"/>
          <w:szCs w:val="32"/>
        </w:rPr>
        <w:t xml:space="preserve">………………. </w:t>
      </w:r>
      <w:r w:rsidR="00815DE4">
        <w:rPr>
          <w:sz w:val="32"/>
          <w:szCs w:val="32"/>
        </w:rPr>
        <w:t xml:space="preserve">           </w:t>
      </w:r>
      <w:r>
        <w:rPr>
          <w:sz w:val="32"/>
          <w:szCs w:val="32"/>
        </w:rPr>
        <w:t xml:space="preserve"> 2. Date: …………………</w:t>
      </w:r>
    </w:p>
    <w:p w:rsidR="00DD5B80" w:rsidRDefault="00815DE4" w:rsidP="004D29E0">
      <w:pPr>
        <w:pStyle w:val="ListParagraph"/>
        <w:numPr>
          <w:ilvl w:val="0"/>
          <w:numId w:val="28"/>
        </w:numPr>
        <w:tabs>
          <w:tab w:val="left" w:pos="720"/>
        </w:tabs>
        <w:spacing w:line="276" w:lineRule="auto"/>
        <w:jc w:val="both"/>
        <w:rPr>
          <w:sz w:val="32"/>
          <w:szCs w:val="32"/>
        </w:rPr>
      </w:pPr>
      <w:r>
        <w:rPr>
          <w:sz w:val="32"/>
          <w:szCs w:val="32"/>
        </w:rPr>
        <w:t>Owner’s address: …………………………………………</w:t>
      </w:r>
    </w:p>
    <w:p w:rsidR="00815DE4" w:rsidRDefault="00815DE4" w:rsidP="004D29E0">
      <w:pPr>
        <w:pStyle w:val="ListParagraph"/>
        <w:numPr>
          <w:ilvl w:val="0"/>
          <w:numId w:val="28"/>
        </w:numPr>
        <w:tabs>
          <w:tab w:val="left" w:pos="720"/>
        </w:tabs>
        <w:spacing w:line="276" w:lineRule="auto"/>
        <w:jc w:val="both"/>
        <w:rPr>
          <w:sz w:val="32"/>
          <w:szCs w:val="32"/>
        </w:rPr>
      </w:pPr>
      <w:r>
        <w:rPr>
          <w:sz w:val="32"/>
          <w:szCs w:val="32"/>
        </w:rPr>
        <w:t>Socioeconomic status of farmer: …………………………</w:t>
      </w:r>
    </w:p>
    <w:p w:rsidR="00815DE4" w:rsidRDefault="00815DE4" w:rsidP="004D29E0">
      <w:pPr>
        <w:pStyle w:val="ListParagraph"/>
        <w:numPr>
          <w:ilvl w:val="0"/>
          <w:numId w:val="28"/>
        </w:numPr>
        <w:tabs>
          <w:tab w:val="left" w:pos="720"/>
        </w:tabs>
        <w:spacing w:line="276" w:lineRule="auto"/>
        <w:jc w:val="both"/>
        <w:rPr>
          <w:sz w:val="32"/>
          <w:szCs w:val="32"/>
        </w:rPr>
      </w:pPr>
      <w:r>
        <w:rPr>
          <w:sz w:val="32"/>
          <w:szCs w:val="32"/>
        </w:rPr>
        <w:t>Occupation: service /business /farmer / others.</w:t>
      </w:r>
    </w:p>
    <w:p w:rsidR="00815DE4" w:rsidRDefault="00815DE4" w:rsidP="004D29E0">
      <w:pPr>
        <w:pStyle w:val="ListParagraph"/>
        <w:numPr>
          <w:ilvl w:val="0"/>
          <w:numId w:val="28"/>
        </w:numPr>
        <w:tabs>
          <w:tab w:val="left" w:pos="720"/>
        </w:tabs>
        <w:spacing w:line="276" w:lineRule="auto"/>
        <w:jc w:val="both"/>
        <w:rPr>
          <w:sz w:val="32"/>
          <w:szCs w:val="32"/>
        </w:rPr>
      </w:pPr>
      <w:r>
        <w:rPr>
          <w:sz w:val="32"/>
          <w:szCs w:val="32"/>
        </w:rPr>
        <w:t>Rearing experience: 1yr /</w:t>
      </w:r>
      <w:r w:rsidR="00C77F8E">
        <w:rPr>
          <w:sz w:val="32"/>
          <w:szCs w:val="32"/>
        </w:rPr>
        <w:t xml:space="preserve"> </w:t>
      </w:r>
      <w:r>
        <w:rPr>
          <w:sz w:val="32"/>
          <w:szCs w:val="32"/>
        </w:rPr>
        <w:t>2yr /</w:t>
      </w:r>
      <w:r w:rsidR="00C77F8E">
        <w:rPr>
          <w:sz w:val="32"/>
          <w:szCs w:val="32"/>
        </w:rPr>
        <w:t xml:space="preserve"> </w:t>
      </w:r>
      <w:r>
        <w:rPr>
          <w:sz w:val="32"/>
          <w:szCs w:val="32"/>
        </w:rPr>
        <w:t>3yr /more than 3yr’s</w:t>
      </w:r>
    </w:p>
    <w:p w:rsidR="00815DE4" w:rsidRDefault="00815DE4" w:rsidP="004D29E0">
      <w:pPr>
        <w:pStyle w:val="ListParagraph"/>
        <w:numPr>
          <w:ilvl w:val="0"/>
          <w:numId w:val="28"/>
        </w:numPr>
        <w:tabs>
          <w:tab w:val="left" w:pos="720"/>
        </w:tabs>
        <w:spacing w:line="276" w:lineRule="auto"/>
        <w:jc w:val="both"/>
        <w:rPr>
          <w:sz w:val="32"/>
          <w:szCs w:val="32"/>
        </w:rPr>
      </w:pPr>
      <w:r>
        <w:rPr>
          <w:sz w:val="32"/>
          <w:szCs w:val="32"/>
        </w:rPr>
        <w:t>Demographic information:-</w:t>
      </w:r>
    </w:p>
    <w:p w:rsidR="00815DE4" w:rsidRDefault="00815DE4" w:rsidP="004D29E0">
      <w:pPr>
        <w:pStyle w:val="ListParagraph"/>
        <w:numPr>
          <w:ilvl w:val="0"/>
          <w:numId w:val="29"/>
        </w:numPr>
        <w:tabs>
          <w:tab w:val="left" w:pos="720"/>
        </w:tabs>
        <w:spacing w:line="276" w:lineRule="auto"/>
        <w:jc w:val="both"/>
        <w:rPr>
          <w:sz w:val="32"/>
          <w:szCs w:val="32"/>
        </w:rPr>
      </w:pPr>
      <w:r>
        <w:rPr>
          <w:sz w:val="32"/>
          <w:szCs w:val="32"/>
        </w:rPr>
        <w:t>Age: ……………………… e. sex: ……………………</w:t>
      </w:r>
    </w:p>
    <w:p w:rsidR="00815DE4" w:rsidRDefault="00815DE4" w:rsidP="004D29E0">
      <w:pPr>
        <w:pStyle w:val="ListParagraph"/>
        <w:numPr>
          <w:ilvl w:val="0"/>
          <w:numId w:val="29"/>
        </w:numPr>
        <w:tabs>
          <w:tab w:val="left" w:pos="720"/>
        </w:tabs>
        <w:spacing w:line="276" w:lineRule="auto"/>
        <w:jc w:val="both"/>
        <w:rPr>
          <w:sz w:val="32"/>
          <w:szCs w:val="32"/>
        </w:rPr>
      </w:pPr>
      <w:r>
        <w:rPr>
          <w:sz w:val="32"/>
          <w:szCs w:val="32"/>
        </w:rPr>
        <w:t>Body weight: ………………f. Breed: …………………</w:t>
      </w:r>
    </w:p>
    <w:p w:rsidR="00815DE4" w:rsidRDefault="00815DE4" w:rsidP="004D29E0">
      <w:pPr>
        <w:pStyle w:val="ListParagraph"/>
        <w:numPr>
          <w:ilvl w:val="0"/>
          <w:numId w:val="29"/>
        </w:numPr>
        <w:tabs>
          <w:tab w:val="left" w:pos="720"/>
        </w:tabs>
        <w:spacing w:line="276" w:lineRule="auto"/>
        <w:jc w:val="both"/>
        <w:rPr>
          <w:sz w:val="32"/>
          <w:szCs w:val="32"/>
        </w:rPr>
      </w:pPr>
      <w:r>
        <w:rPr>
          <w:sz w:val="32"/>
          <w:szCs w:val="32"/>
        </w:rPr>
        <w:t>Color: ………………………g. Species: ………………</w:t>
      </w:r>
    </w:p>
    <w:p w:rsidR="004D29E0" w:rsidRDefault="004D29E0" w:rsidP="004D29E0">
      <w:pPr>
        <w:pStyle w:val="ListParagraph"/>
        <w:tabs>
          <w:tab w:val="left" w:pos="720"/>
        </w:tabs>
        <w:spacing w:line="276" w:lineRule="auto"/>
        <w:ind w:left="1080"/>
        <w:jc w:val="both"/>
        <w:rPr>
          <w:sz w:val="32"/>
          <w:szCs w:val="32"/>
        </w:rPr>
      </w:pPr>
    </w:p>
    <w:p w:rsidR="001530CB" w:rsidRDefault="001530CB" w:rsidP="004D29E0">
      <w:pPr>
        <w:pStyle w:val="ListParagraph"/>
        <w:numPr>
          <w:ilvl w:val="0"/>
          <w:numId w:val="28"/>
        </w:numPr>
        <w:tabs>
          <w:tab w:val="left" w:pos="720"/>
        </w:tabs>
        <w:spacing w:line="276" w:lineRule="auto"/>
        <w:jc w:val="both"/>
        <w:rPr>
          <w:sz w:val="32"/>
          <w:szCs w:val="32"/>
        </w:rPr>
      </w:pPr>
      <w:r>
        <w:rPr>
          <w:sz w:val="32"/>
          <w:szCs w:val="32"/>
        </w:rPr>
        <w:t>Patient data:-</w:t>
      </w:r>
    </w:p>
    <w:p w:rsidR="001530CB" w:rsidRDefault="001530CB" w:rsidP="004D29E0">
      <w:pPr>
        <w:pStyle w:val="ListParagraph"/>
        <w:numPr>
          <w:ilvl w:val="0"/>
          <w:numId w:val="30"/>
        </w:numPr>
        <w:tabs>
          <w:tab w:val="left" w:pos="720"/>
        </w:tabs>
        <w:spacing w:line="276" w:lineRule="auto"/>
        <w:jc w:val="both"/>
        <w:rPr>
          <w:sz w:val="32"/>
          <w:szCs w:val="32"/>
        </w:rPr>
      </w:pPr>
      <w:r>
        <w:rPr>
          <w:sz w:val="32"/>
          <w:szCs w:val="32"/>
        </w:rPr>
        <w:t>Duration of illness: …………………………</w:t>
      </w:r>
      <w:r w:rsidR="004D29E0">
        <w:rPr>
          <w:sz w:val="32"/>
          <w:szCs w:val="32"/>
        </w:rPr>
        <w:t>…………..</w:t>
      </w:r>
    </w:p>
    <w:p w:rsidR="001530CB" w:rsidRDefault="001530CB" w:rsidP="004D29E0">
      <w:pPr>
        <w:pStyle w:val="ListParagraph"/>
        <w:numPr>
          <w:ilvl w:val="0"/>
          <w:numId w:val="30"/>
        </w:numPr>
        <w:tabs>
          <w:tab w:val="left" w:pos="720"/>
        </w:tabs>
        <w:spacing w:line="276" w:lineRule="auto"/>
        <w:jc w:val="both"/>
        <w:rPr>
          <w:sz w:val="32"/>
          <w:szCs w:val="32"/>
        </w:rPr>
      </w:pPr>
      <w:r>
        <w:rPr>
          <w:sz w:val="32"/>
          <w:szCs w:val="32"/>
        </w:rPr>
        <w:t>History of previous treatment: ………………</w:t>
      </w:r>
      <w:r w:rsidR="004D29E0">
        <w:rPr>
          <w:sz w:val="32"/>
          <w:szCs w:val="32"/>
        </w:rPr>
        <w:t>…………</w:t>
      </w:r>
    </w:p>
    <w:p w:rsidR="001530CB" w:rsidRDefault="001530CB" w:rsidP="004D29E0">
      <w:pPr>
        <w:pStyle w:val="ListParagraph"/>
        <w:numPr>
          <w:ilvl w:val="0"/>
          <w:numId w:val="30"/>
        </w:numPr>
        <w:tabs>
          <w:tab w:val="left" w:pos="720"/>
        </w:tabs>
        <w:spacing w:line="276" w:lineRule="auto"/>
        <w:jc w:val="both"/>
        <w:rPr>
          <w:sz w:val="32"/>
          <w:szCs w:val="32"/>
        </w:rPr>
      </w:pPr>
      <w:r>
        <w:rPr>
          <w:sz w:val="32"/>
          <w:szCs w:val="32"/>
        </w:rPr>
        <w:t>No. of infected animal: ………………………</w:t>
      </w:r>
      <w:r w:rsidR="004D29E0">
        <w:rPr>
          <w:sz w:val="32"/>
          <w:szCs w:val="32"/>
        </w:rPr>
        <w:t>…………</w:t>
      </w:r>
    </w:p>
    <w:p w:rsidR="001530CB" w:rsidRDefault="001530CB" w:rsidP="004D29E0">
      <w:pPr>
        <w:pStyle w:val="ListParagraph"/>
        <w:numPr>
          <w:ilvl w:val="0"/>
          <w:numId w:val="30"/>
        </w:numPr>
        <w:tabs>
          <w:tab w:val="left" w:pos="720"/>
        </w:tabs>
        <w:spacing w:line="276" w:lineRule="auto"/>
        <w:jc w:val="both"/>
        <w:rPr>
          <w:sz w:val="32"/>
          <w:szCs w:val="32"/>
        </w:rPr>
      </w:pPr>
      <w:r>
        <w:rPr>
          <w:sz w:val="32"/>
          <w:szCs w:val="32"/>
        </w:rPr>
        <w:t>Body condition score: …………………………</w:t>
      </w:r>
      <w:r w:rsidR="004D29E0">
        <w:rPr>
          <w:sz w:val="32"/>
          <w:szCs w:val="32"/>
        </w:rPr>
        <w:t>………..</w:t>
      </w:r>
    </w:p>
    <w:p w:rsidR="004D29E0" w:rsidRDefault="004D29E0" w:rsidP="004D29E0">
      <w:pPr>
        <w:pStyle w:val="ListParagraph"/>
        <w:tabs>
          <w:tab w:val="left" w:pos="720"/>
        </w:tabs>
        <w:spacing w:line="276" w:lineRule="auto"/>
        <w:ind w:left="1080"/>
        <w:jc w:val="both"/>
        <w:rPr>
          <w:sz w:val="32"/>
          <w:szCs w:val="32"/>
        </w:rPr>
      </w:pPr>
    </w:p>
    <w:p w:rsidR="001530CB" w:rsidRDefault="001530CB" w:rsidP="004D29E0">
      <w:pPr>
        <w:pStyle w:val="ListParagraph"/>
        <w:numPr>
          <w:ilvl w:val="0"/>
          <w:numId w:val="28"/>
        </w:numPr>
        <w:tabs>
          <w:tab w:val="left" w:pos="720"/>
        </w:tabs>
        <w:spacing w:line="276" w:lineRule="auto"/>
        <w:jc w:val="both"/>
        <w:rPr>
          <w:sz w:val="32"/>
          <w:szCs w:val="32"/>
        </w:rPr>
      </w:pPr>
      <w:r>
        <w:rPr>
          <w:sz w:val="32"/>
          <w:szCs w:val="32"/>
        </w:rPr>
        <w:t>Farmer’s occupation: ………………………………….</w:t>
      </w:r>
    </w:p>
    <w:p w:rsidR="001530CB" w:rsidRDefault="001530CB" w:rsidP="004D29E0">
      <w:pPr>
        <w:pStyle w:val="ListParagraph"/>
        <w:numPr>
          <w:ilvl w:val="0"/>
          <w:numId w:val="31"/>
        </w:numPr>
        <w:tabs>
          <w:tab w:val="left" w:pos="720"/>
        </w:tabs>
        <w:spacing w:line="276" w:lineRule="auto"/>
        <w:jc w:val="both"/>
        <w:rPr>
          <w:sz w:val="32"/>
          <w:szCs w:val="32"/>
        </w:rPr>
      </w:pPr>
      <w:r>
        <w:rPr>
          <w:sz w:val="32"/>
          <w:szCs w:val="32"/>
        </w:rPr>
        <w:t xml:space="preserve">The animal having rough hair and </w:t>
      </w:r>
      <w:proofErr w:type="spellStart"/>
      <w:r>
        <w:rPr>
          <w:sz w:val="32"/>
          <w:szCs w:val="32"/>
        </w:rPr>
        <w:t>alopesia</w:t>
      </w:r>
      <w:proofErr w:type="spellEnd"/>
    </w:p>
    <w:p w:rsidR="001530CB" w:rsidRDefault="001530CB" w:rsidP="004D29E0">
      <w:pPr>
        <w:pStyle w:val="ListParagraph"/>
        <w:numPr>
          <w:ilvl w:val="0"/>
          <w:numId w:val="31"/>
        </w:numPr>
        <w:tabs>
          <w:tab w:val="left" w:pos="720"/>
        </w:tabs>
        <w:spacing w:line="276" w:lineRule="auto"/>
        <w:jc w:val="both"/>
        <w:rPr>
          <w:sz w:val="32"/>
          <w:szCs w:val="32"/>
        </w:rPr>
      </w:pPr>
      <w:proofErr w:type="spellStart"/>
      <w:r>
        <w:rPr>
          <w:sz w:val="32"/>
          <w:szCs w:val="32"/>
        </w:rPr>
        <w:t>Inappetence</w:t>
      </w:r>
      <w:proofErr w:type="spellEnd"/>
    </w:p>
    <w:p w:rsidR="001530CB" w:rsidRDefault="001530CB" w:rsidP="004D29E0">
      <w:pPr>
        <w:pStyle w:val="ListParagraph"/>
        <w:numPr>
          <w:ilvl w:val="0"/>
          <w:numId w:val="31"/>
        </w:numPr>
        <w:tabs>
          <w:tab w:val="left" w:pos="720"/>
        </w:tabs>
        <w:spacing w:line="276" w:lineRule="auto"/>
        <w:jc w:val="both"/>
        <w:rPr>
          <w:sz w:val="32"/>
          <w:szCs w:val="32"/>
        </w:rPr>
      </w:pPr>
      <w:r>
        <w:rPr>
          <w:sz w:val="32"/>
          <w:szCs w:val="32"/>
        </w:rPr>
        <w:t>Loss of production</w:t>
      </w:r>
    </w:p>
    <w:p w:rsidR="004D29E0" w:rsidRDefault="004D29E0" w:rsidP="004D29E0">
      <w:pPr>
        <w:pStyle w:val="ListParagraph"/>
        <w:tabs>
          <w:tab w:val="left" w:pos="720"/>
        </w:tabs>
        <w:spacing w:line="276" w:lineRule="auto"/>
        <w:ind w:left="1440"/>
        <w:jc w:val="both"/>
        <w:rPr>
          <w:sz w:val="32"/>
          <w:szCs w:val="32"/>
        </w:rPr>
      </w:pPr>
    </w:p>
    <w:p w:rsidR="001530CB" w:rsidRDefault="001530CB" w:rsidP="004D29E0">
      <w:pPr>
        <w:pStyle w:val="ListParagraph"/>
        <w:numPr>
          <w:ilvl w:val="0"/>
          <w:numId w:val="28"/>
        </w:numPr>
        <w:tabs>
          <w:tab w:val="left" w:pos="720"/>
        </w:tabs>
        <w:spacing w:line="276" w:lineRule="auto"/>
        <w:jc w:val="both"/>
        <w:rPr>
          <w:sz w:val="32"/>
          <w:szCs w:val="32"/>
        </w:rPr>
      </w:pPr>
      <w:r>
        <w:rPr>
          <w:sz w:val="32"/>
          <w:szCs w:val="32"/>
        </w:rPr>
        <w:t xml:space="preserve">Management system: </w:t>
      </w:r>
    </w:p>
    <w:p w:rsidR="001530CB" w:rsidRDefault="001530CB" w:rsidP="004D29E0">
      <w:pPr>
        <w:tabs>
          <w:tab w:val="left" w:pos="720"/>
        </w:tabs>
        <w:spacing w:line="276" w:lineRule="auto"/>
        <w:ind w:left="360"/>
        <w:jc w:val="both"/>
        <w:rPr>
          <w:sz w:val="32"/>
          <w:szCs w:val="32"/>
        </w:rPr>
      </w:pPr>
      <w:r>
        <w:rPr>
          <w:sz w:val="32"/>
          <w:szCs w:val="32"/>
        </w:rPr>
        <w:t xml:space="preserve">    </w:t>
      </w:r>
      <w:proofErr w:type="spellStart"/>
      <w:r w:rsidRPr="001530CB">
        <w:rPr>
          <w:sz w:val="32"/>
          <w:szCs w:val="32"/>
        </w:rPr>
        <w:t>i</w:t>
      </w:r>
      <w:proofErr w:type="spellEnd"/>
      <w:r w:rsidRPr="001530CB">
        <w:rPr>
          <w:sz w:val="32"/>
          <w:szCs w:val="32"/>
        </w:rPr>
        <w:t xml:space="preserve">. Feeding  </w:t>
      </w:r>
      <w:r>
        <w:rPr>
          <w:sz w:val="32"/>
          <w:szCs w:val="32"/>
        </w:rPr>
        <w:t xml:space="preserve">         </w:t>
      </w:r>
      <w:r w:rsidRPr="001530CB">
        <w:rPr>
          <w:sz w:val="32"/>
          <w:szCs w:val="32"/>
        </w:rPr>
        <w:t xml:space="preserve">ii. </w:t>
      </w:r>
      <w:proofErr w:type="gramStart"/>
      <w:r w:rsidRPr="001530CB">
        <w:rPr>
          <w:sz w:val="32"/>
          <w:szCs w:val="32"/>
        </w:rPr>
        <w:t xml:space="preserve">Housing  </w:t>
      </w:r>
      <w:r>
        <w:rPr>
          <w:sz w:val="32"/>
          <w:szCs w:val="32"/>
        </w:rPr>
        <w:t xml:space="preserve">           </w:t>
      </w:r>
      <w:r w:rsidRPr="001530CB">
        <w:rPr>
          <w:sz w:val="32"/>
          <w:szCs w:val="32"/>
        </w:rPr>
        <w:t>iii.</w:t>
      </w:r>
      <w:proofErr w:type="gramEnd"/>
      <w:r w:rsidRPr="001530CB">
        <w:rPr>
          <w:sz w:val="32"/>
          <w:szCs w:val="32"/>
        </w:rPr>
        <w:t xml:space="preserve"> Hygienic measure</w:t>
      </w:r>
    </w:p>
    <w:p w:rsidR="004D29E0" w:rsidRDefault="004D29E0" w:rsidP="004D29E0">
      <w:pPr>
        <w:tabs>
          <w:tab w:val="left" w:pos="720"/>
        </w:tabs>
        <w:spacing w:line="276" w:lineRule="auto"/>
        <w:ind w:left="360"/>
        <w:jc w:val="both"/>
        <w:rPr>
          <w:sz w:val="32"/>
          <w:szCs w:val="32"/>
        </w:rPr>
      </w:pPr>
    </w:p>
    <w:p w:rsidR="004D29E0" w:rsidRDefault="001530CB" w:rsidP="004D29E0">
      <w:pPr>
        <w:tabs>
          <w:tab w:val="left" w:pos="720"/>
        </w:tabs>
        <w:spacing w:line="276" w:lineRule="auto"/>
        <w:ind w:left="360"/>
        <w:jc w:val="both"/>
        <w:rPr>
          <w:sz w:val="32"/>
          <w:szCs w:val="32"/>
        </w:rPr>
      </w:pPr>
      <w:r>
        <w:rPr>
          <w:sz w:val="32"/>
          <w:szCs w:val="32"/>
        </w:rPr>
        <w:t>10. Cl. Sign:</w:t>
      </w:r>
      <w:r w:rsidR="004D29E0">
        <w:rPr>
          <w:sz w:val="32"/>
          <w:szCs w:val="32"/>
        </w:rPr>
        <w:t xml:space="preserve"> …………………………………………………..</w:t>
      </w:r>
    </w:p>
    <w:p w:rsidR="004D29E0" w:rsidRDefault="004D29E0" w:rsidP="004D29E0">
      <w:pPr>
        <w:tabs>
          <w:tab w:val="left" w:pos="720"/>
        </w:tabs>
        <w:spacing w:line="276" w:lineRule="auto"/>
        <w:ind w:left="360"/>
        <w:jc w:val="both"/>
        <w:rPr>
          <w:sz w:val="32"/>
          <w:szCs w:val="32"/>
        </w:rPr>
      </w:pPr>
      <w:r>
        <w:rPr>
          <w:sz w:val="32"/>
          <w:szCs w:val="32"/>
        </w:rPr>
        <w:t xml:space="preserve">11. </w:t>
      </w:r>
      <w:proofErr w:type="spellStart"/>
      <w:r>
        <w:rPr>
          <w:sz w:val="32"/>
          <w:szCs w:val="32"/>
        </w:rPr>
        <w:t>Tantative</w:t>
      </w:r>
      <w:proofErr w:type="spellEnd"/>
      <w:r>
        <w:rPr>
          <w:sz w:val="32"/>
          <w:szCs w:val="32"/>
        </w:rPr>
        <w:t xml:space="preserve"> diagnosis: ………………………………………</w:t>
      </w:r>
    </w:p>
    <w:p w:rsidR="004D29E0" w:rsidRDefault="004D29E0" w:rsidP="004D29E0">
      <w:pPr>
        <w:tabs>
          <w:tab w:val="left" w:pos="720"/>
        </w:tabs>
        <w:spacing w:line="276" w:lineRule="auto"/>
        <w:ind w:left="360"/>
        <w:jc w:val="both"/>
        <w:rPr>
          <w:sz w:val="32"/>
          <w:szCs w:val="32"/>
        </w:rPr>
      </w:pPr>
      <w:r>
        <w:rPr>
          <w:sz w:val="32"/>
          <w:szCs w:val="32"/>
        </w:rPr>
        <w:t>12. Medication/ Treatment: …………………………………</w:t>
      </w:r>
    </w:p>
    <w:p w:rsidR="004D29E0" w:rsidRDefault="004D29E0" w:rsidP="004D29E0">
      <w:pPr>
        <w:tabs>
          <w:tab w:val="left" w:pos="720"/>
        </w:tabs>
        <w:spacing w:line="276" w:lineRule="auto"/>
        <w:jc w:val="right"/>
        <w:rPr>
          <w:sz w:val="32"/>
          <w:szCs w:val="32"/>
        </w:rPr>
      </w:pPr>
    </w:p>
    <w:p w:rsidR="00D04703" w:rsidRDefault="004D29E0" w:rsidP="00D04703">
      <w:pPr>
        <w:tabs>
          <w:tab w:val="left" w:pos="720"/>
        </w:tabs>
        <w:spacing w:line="276" w:lineRule="auto"/>
        <w:jc w:val="right"/>
        <w:rPr>
          <w:sz w:val="32"/>
          <w:szCs w:val="32"/>
        </w:rPr>
      </w:pPr>
      <w:r>
        <w:rPr>
          <w:sz w:val="32"/>
          <w:szCs w:val="32"/>
        </w:rPr>
        <w:t>Signature</w:t>
      </w:r>
      <w:r w:rsidR="001530CB">
        <w:rPr>
          <w:sz w:val="32"/>
          <w:szCs w:val="32"/>
        </w:rPr>
        <w:t xml:space="preserve"> </w:t>
      </w:r>
    </w:p>
    <w:p w:rsidR="007E1477" w:rsidRPr="003E43D1" w:rsidRDefault="007E1477" w:rsidP="00D04703">
      <w:pPr>
        <w:tabs>
          <w:tab w:val="left" w:pos="720"/>
        </w:tabs>
        <w:spacing w:line="276" w:lineRule="auto"/>
        <w:jc w:val="center"/>
        <w:rPr>
          <w:sz w:val="32"/>
          <w:szCs w:val="32"/>
        </w:rPr>
      </w:pPr>
      <w:r>
        <w:rPr>
          <w:b/>
          <w:sz w:val="32"/>
          <w:szCs w:val="32"/>
        </w:rPr>
        <w:lastRenderedPageBreak/>
        <w:t>Chapter-</w:t>
      </w:r>
      <w:r w:rsidR="003E43D1">
        <w:rPr>
          <w:b/>
          <w:sz w:val="32"/>
          <w:szCs w:val="32"/>
        </w:rPr>
        <w:t>7</w:t>
      </w:r>
    </w:p>
    <w:p w:rsidR="00DD6F0F" w:rsidRDefault="00DD6F0F" w:rsidP="007E1477">
      <w:pPr>
        <w:tabs>
          <w:tab w:val="left" w:pos="964"/>
        </w:tabs>
        <w:jc w:val="center"/>
        <w:rPr>
          <w:b/>
          <w:sz w:val="32"/>
          <w:szCs w:val="32"/>
        </w:rPr>
      </w:pPr>
      <w:r w:rsidRPr="00A74B84">
        <w:rPr>
          <w:b/>
          <w:sz w:val="32"/>
          <w:szCs w:val="32"/>
        </w:rPr>
        <w:t>CONCLUSION</w:t>
      </w:r>
      <w:r w:rsidR="003E43D1">
        <w:rPr>
          <w:b/>
          <w:sz w:val="32"/>
          <w:szCs w:val="32"/>
        </w:rPr>
        <w:t xml:space="preserve"> AND RECOMMENDATION</w:t>
      </w:r>
    </w:p>
    <w:p w:rsidR="00DD6F0F" w:rsidRDefault="00DD6F0F" w:rsidP="00DD6F0F">
      <w:pPr>
        <w:tabs>
          <w:tab w:val="left" w:pos="964"/>
        </w:tabs>
        <w:jc w:val="center"/>
        <w:rPr>
          <w:b/>
          <w:sz w:val="32"/>
          <w:szCs w:val="32"/>
        </w:rPr>
      </w:pPr>
    </w:p>
    <w:p w:rsidR="00DD6F0F" w:rsidRDefault="00DD6F0F" w:rsidP="00DD6F0F">
      <w:pPr>
        <w:tabs>
          <w:tab w:val="left" w:pos="720"/>
        </w:tabs>
        <w:spacing w:line="360" w:lineRule="auto"/>
        <w:jc w:val="both"/>
        <w:rPr>
          <w:sz w:val="32"/>
          <w:szCs w:val="32"/>
        </w:rPr>
      </w:pPr>
      <w:proofErr w:type="spellStart"/>
      <w:r w:rsidRPr="00A74B84">
        <w:rPr>
          <w:sz w:val="32"/>
          <w:szCs w:val="32"/>
        </w:rPr>
        <w:t>E</w:t>
      </w:r>
      <w:r w:rsidR="003E43D1">
        <w:rPr>
          <w:sz w:val="32"/>
          <w:szCs w:val="32"/>
        </w:rPr>
        <w:t>ctoparasitic</w:t>
      </w:r>
      <w:proofErr w:type="spellEnd"/>
      <w:r w:rsidR="003E43D1">
        <w:rPr>
          <w:sz w:val="32"/>
          <w:szCs w:val="32"/>
        </w:rPr>
        <w:t xml:space="preserve"> infection is</w:t>
      </w:r>
      <w:r>
        <w:rPr>
          <w:sz w:val="32"/>
          <w:szCs w:val="32"/>
        </w:rPr>
        <w:t xml:space="preserve"> one of the most imp</w:t>
      </w:r>
      <w:r w:rsidR="00BB49B5">
        <w:rPr>
          <w:sz w:val="32"/>
          <w:szCs w:val="32"/>
        </w:rPr>
        <w:t xml:space="preserve">ortant health </w:t>
      </w:r>
      <w:proofErr w:type="gramStart"/>
      <w:r w:rsidR="00BB49B5">
        <w:rPr>
          <w:sz w:val="32"/>
          <w:szCs w:val="32"/>
        </w:rPr>
        <w:t>hazard</w:t>
      </w:r>
      <w:proofErr w:type="gramEnd"/>
      <w:r w:rsidR="00BB49B5">
        <w:rPr>
          <w:sz w:val="32"/>
          <w:szCs w:val="32"/>
        </w:rPr>
        <w:t xml:space="preserve"> in cattle and</w:t>
      </w:r>
      <w:r>
        <w:rPr>
          <w:sz w:val="32"/>
          <w:szCs w:val="32"/>
        </w:rPr>
        <w:t xml:space="preserve"> goat. The economic cause lost by these is remarkably higher. Many of these diseases also have </w:t>
      </w:r>
      <w:proofErr w:type="spellStart"/>
      <w:r>
        <w:rPr>
          <w:sz w:val="32"/>
          <w:szCs w:val="32"/>
        </w:rPr>
        <w:t>zoonotic</w:t>
      </w:r>
      <w:proofErr w:type="spellEnd"/>
      <w:r>
        <w:rPr>
          <w:sz w:val="32"/>
          <w:szCs w:val="32"/>
        </w:rPr>
        <w:t xml:space="preserve"> importance. The present study showed the significant level of </w:t>
      </w:r>
      <w:proofErr w:type="spellStart"/>
      <w:r>
        <w:rPr>
          <w:sz w:val="32"/>
          <w:szCs w:val="32"/>
        </w:rPr>
        <w:t>ectoparasitic</w:t>
      </w:r>
      <w:proofErr w:type="spellEnd"/>
      <w:r>
        <w:rPr>
          <w:sz w:val="32"/>
          <w:szCs w:val="32"/>
        </w:rPr>
        <w:t xml:space="preserve"> infestation. In sub</w:t>
      </w:r>
      <w:r w:rsidR="00B93CF5">
        <w:rPr>
          <w:sz w:val="32"/>
          <w:szCs w:val="32"/>
        </w:rPr>
        <w:t>-</w:t>
      </w:r>
      <w:r>
        <w:rPr>
          <w:sz w:val="32"/>
          <w:szCs w:val="32"/>
        </w:rPr>
        <w:t>urban areas and further study at rural level could be more informative to understand the actual extent of infection throughout the coun</w:t>
      </w:r>
      <w:r w:rsidR="00BB49B5">
        <w:rPr>
          <w:sz w:val="32"/>
          <w:szCs w:val="32"/>
        </w:rPr>
        <w:t>try. The environment condition and</w:t>
      </w:r>
      <w:r>
        <w:rPr>
          <w:sz w:val="32"/>
          <w:szCs w:val="32"/>
        </w:rPr>
        <w:t xml:space="preserve"> topography of Bangladesh is favorable for </w:t>
      </w:r>
      <w:proofErr w:type="gramStart"/>
      <w:r>
        <w:rPr>
          <w:sz w:val="32"/>
          <w:szCs w:val="32"/>
        </w:rPr>
        <w:t>these</w:t>
      </w:r>
      <w:proofErr w:type="gramEnd"/>
      <w:r>
        <w:rPr>
          <w:sz w:val="32"/>
          <w:szCs w:val="32"/>
        </w:rPr>
        <w:t xml:space="preserve"> arthropod to produce disease. Poor management, unavailability of drugs, lack of awareness of farmers is also</w:t>
      </w:r>
      <w:r w:rsidR="00EF2857">
        <w:rPr>
          <w:sz w:val="32"/>
          <w:szCs w:val="32"/>
        </w:rPr>
        <w:t xml:space="preserve"> </w:t>
      </w:r>
      <w:r>
        <w:rPr>
          <w:sz w:val="32"/>
          <w:szCs w:val="32"/>
        </w:rPr>
        <w:t xml:space="preserve">responsible for higher prevalence of </w:t>
      </w:r>
      <w:proofErr w:type="spellStart"/>
      <w:r>
        <w:rPr>
          <w:sz w:val="32"/>
          <w:szCs w:val="32"/>
        </w:rPr>
        <w:t>ectoparasitic</w:t>
      </w:r>
      <w:proofErr w:type="spellEnd"/>
      <w:r>
        <w:rPr>
          <w:sz w:val="32"/>
          <w:szCs w:val="32"/>
        </w:rPr>
        <w:t xml:space="preserve"> diseases. Sufficient preventive measure should be undertaken while positive cases should be treated with appropriate drugs. Routine flock treatme</w:t>
      </w:r>
      <w:r w:rsidR="00BB49B5">
        <w:rPr>
          <w:sz w:val="32"/>
          <w:szCs w:val="32"/>
        </w:rPr>
        <w:t>nt, bush destruction, cleaning and</w:t>
      </w:r>
      <w:r>
        <w:rPr>
          <w:sz w:val="32"/>
          <w:szCs w:val="32"/>
        </w:rPr>
        <w:t xml:space="preserve"> sanitations of premises and overall hygienic management can reduce the prev</w:t>
      </w:r>
      <w:r w:rsidR="00EF2857">
        <w:rPr>
          <w:sz w:val="32"/>
          <w:szCs w:val="32"/>
        </w:rPr>
        <w:t xml:space="preserve">alence of </w:t>
      </w:r>
      <w:proofErr w:type="spellStart"/>
      <w:r w:rsidR="00EF2857">
        <w:rPr>
          <w:sz w:val="32"/>
          <w:szCs w:val="32"/>
        </w:rPr>
        <w:t>ectoparasitic</w:t>
      </w:r>
      <w:proofErr w:type="spellEnd"/>
      <w:r w:rsidR="00EF2857">
        <w:rPr>
          <w:sz w:val="32"/>
          <w:szCs w:val="32"/>
        </w:rPr>
        <w:t xml:space="preserve"> disea</w:t>
      </w:r>
      <w:r>
        <w:rPr>
          <w:sz w:val="32"/>
          <w:szCs w:val="32"/>
        </w:rPr>
        <w:t>ses</w:t>
      </w:r>
      <w:r w:rsidR="00085E05">
        <w:rPr>
          <w:sz w:val="32"/>
          <w:szCs w:val="32"/>
        </w:rPr>
        <w:t>.</w:t>
      </w:r>
    </w:p>
    <w:p w:rsidR="00650410" w:rsidRDefault="00650410" w:rsidP="00650410">
      <w:pPr>
        <w:tabs>
          <w:tab w:val="left" w:pos="964"/>
        </w:tabs>
        <w:spacing w:line="360" w:lineRule="auto"/>
        <w:rPr>
          <w:sz w:val="32"/>
          <w:szCs w:val="32"/>
        </w:rPr>
      </w:pPr>
    </w:p>
    <w:p w:rsidR="00650410" w:rsidRDefault="00650410" w:rsidP="00650410">
      <w:pPr>
        <w:tabs>
          <w:tab w:val="left" w:pos="964"/>
        </w:tabs>
        <w:spacing w:line="360" w:lineRule="auto"/>
        <w:rPr>
          <w:sz w:val="32"/>
          <w:szCs w:val="32"/>
        </w:rPr>
      </w:pPr>
    </w:p>
    <w:p w:rsidR="00650410" w:rsidRDefault="00650410" w:rsidP="00650410">
      <w:pPr>
        <w:tabs>
          <w:tab w:val="left" w:pos="964"/>
        </w:tabs>
        <w:spacing w:line="360" w:lineRule="auto"/>
        <w:rPr>
          <w:sz w:val="32"/>
          <w:szCs w:val="32"/>
        </w:rPr>
      </w:pPr>
    </w:p>
    <w:p w:rsidR="00650410" w:rsidRDefault="00650410" w:rsidP="00650410">
      <w:pPr>
        <w:tabs>
          <w:tab w:val="left" w:pos="964"/>
        </w:tabs>
        <w:spacing w:line="360" w:lineRule="auto"/>
        <w:rPr>
          <w:sz w:val="32"/>
          <w:szCs w:val="32"/>
        </w:rPr>
      </w:pPr>
    </w:p>
    <w:p w:rsidR="00650410" w:rsidRDefault="00650410" w:rsidP="00650410">
      <w:pPr>
        <w:tabs>
          <w:tab w:val="left" w:pos="964"/>
        </w:tabs>
        <w:spacing w:line="360" w:lineRule="auto"/>
        <w:rPr>
          <w:sz w:val="32"/>
          <w:szCs w:val="32"/>
        </w:rPr>
      </w:pPr>
    </w:p>
    <w:p w:rsidR="00650410" w:rsidRDefault="00650410" w:rsidP="00650410">
      <w:pPr>
        <w:tabs>
          <w:tab w:val="left" w:pos="964"/>
        </w:tabs>
        <w:spacing w:line="360" w:lineRule="auto"/>
        <w:rPr>
          <w:sz w:val="32"/>
          <w:szCs w:val="32"/>
        </w:rPr>
      </w:pPr>
    </w:p>
    <w:p w:rsidR="0041766E" w:rsidRDefault="0041766E" w:rsidP="0041766E">
      <w:pPr>
        <w:tabs>
          <w:tab w:val="left" w:pos="6200"/>
        </w:tabs>
        <w:spacing w:line="360" w:lineRule="auto"/>
        <w:rPr>
          <w:b/>
          <w:sz w:val="34"/>
        </w:rPr>
      </w:pPr>
    </w:p>
    <w:p w:rsidR="003E43D1" w:rsidRDefault="003E43D1" w:rsidP="001100D7">
      <w:pPr>
        <w:tabs>
          <w:tab w:val="left" w:pos="6200"/>
        </w:tabs>
        <w:spacing w:line="360" w:lineRule="auto"/>
        <w:jc w:val="center"/>
        <w:rPr>
          <w:b/>
          <w:sz w:val="32"/>
          <w:szCs w:val="32"/>
        </w:rPr>
      </w:pPr>
      <w:r>
        <w:rPr>
          <w:b/>
          <w:sz w:val="32"/>
          <w:szCs w:val="32"/>
        </w:rPr>
        <w:lastRenderedPageBreak/>
        <w:t>Chapter-8</w:t>
      </w:r>
    </w:p>
    <w:p w:rsidR="00085E05" w:rsidRDefault="00085E05" w:rsidP="003E43D1">
      <w:pPr>
        <w:tabs>
          <w:tab w:val="left" w:pos="964"/>
        </w:tabs>
        <w:spacing w:line="360" w:lineRule="auto"/>
        <w:jc w:val="center"/>
        <w:rPr>
          <w:b/>
          <w:sz w:val="34"/>
        </w:rPr>
      </w:pPr>
      <w:r>
        <w:rPr>
          <w:b/>
          <w:sz w:val="34"/>
        </w:rPr>
        <w:t>PROBLEMS, SOLUTION,</w:t>
      </w:r>
      <w:r w:rsidR="003E43D1">
        <w:rPr>
          <w:b/>
          <w:sz w:val="34"/>
        </w:rPr>
        <w:t xml:space="preserve"> </w:t>
      </w:r>
      <w:r>
        <w:rPr>
          <w:b/>
          <w:sz w:val="34"/>
        </w:rPr>
        <w:t>LIMITATIONS:</w:t>
      </w:r>
    </w:p>
    <w:p w:rsidR="00085E05" w:rsidRPr="00585911" w:rsidRDefault="00085E05" w:rsidP="00085E05">
      <w:pPr>
        <w:spacing w:line="360" w:lineRule="auto"/>
        <w:jc w:val="both"/>
        <w:rPr>
          <w:sz w:val="32"/>
          <w:szCs w:val="32"/>
        </w:rPr>
      </w:pPr>
      <w:r w:rsidRPr="00585911">
        <w:rPr>
          <w:sz w:val="32"/>
          <w:szCs w:val="32"/>
        </w:rPr>
        <w:t>Due to the short duration of the study period the relationship of different types of sk</w:t>
      </w:r>
      <w:r w:rsidR="00BB49B5">
        <w:rPr>
          <w:sz w:val="32"/>
          <w:szCs w:val="32"/>
        </w:rPr>
        <w:t>in diseases with the season can</w:t>
      </w:r>
      <w:r w:rsidRPr="00585911">
        <w:rPr>
          <w:sz w:val="32"/>
          <w:szCs w:val="32"/>
        </w:rPr>
        <w:t>not be studied. We know that season plays a great role in the epidemiology of some disease for which prevalence of different diseases is varies with the season.</w:t>
      </w:r>
    </w:p>
    <w:p w:rsidR="00085E05" w:rsidRPr="00585911" w:rsidRDefault="00085E05" w:rsidP="00085E05">
      <w:pPr>
        <w:spacing w:line="360" w:lineRule="auto"/>
        <w:jc w:val="both"/>
        <w:rPr>
          <w:sz w:val="32"/>
          <w:szCs w:val="32"/>
        </w:rPr>
      </w:pPr>
      <w:r>
        <w:rPr>
          <w:sz w:val="32"/>
          <w:szCs w:val="32"/>
        </w:rPr>
        <w:t xml:space="preserve">            </w:t>
      </w:r>
      <w:r w:rsidRPr="00585911">
        <w:rPr>
          <w:sz w:val="32"/>
          <w:szCs w:val="32"/>
        </w:rPr>
        <w:t>Small number of sample size. If the sample size of the cattle, goat population in which I conducted my study will large, then the result may become more accurate than this result.</w:t>
      </w:r>
    </w:p>
    <w:p w:rsidR="00085E05" w:rsidRPr="00585911" w:rsidRDefault="00BB49B5" w:rsidP="00085E05">
      <w:pPr>
        <w:spacing w:line="360" w:lineRule="auto"/>
        <w:jc w:val="both"/>
        <w:rPr>
          <w:sz w:val="32"/>
          <w:szCs w:val="32"/>
        </w:rPr>
      </w:pPr>
      <w:r>
        <w:rPr>
          <w:sz w:val="32"/>
          <w:szCs w:val="32"/>
        </w:rPr>
        <w:t xml:space="preserve">        </w:t>
      </w:r>
      <w:r w:rsidR="00085E05" w:rsidRPr="00585911">
        <w:rPr>
          <w:sz w:val="32"/>
          <w:szCs w:val="32"/>
        </w:rPr>
        <w:t xml:space="preserve">Lack of laboratory diagnosed mainly by taking clinical finding. If laboratory diagnostic facility was available then the accuracy of the </w:t>
      </w:r>
      <w:r w:rsidR="00085E05">
        <w:rPr>
          <w:sz w:val="32"/>
          <w:szCs w:val="32"/>
        </w:rPr>
        <w:t>result will be more significant.</w:t>
      </w:r>
    </w:p>
    <w:p w:rsidR="00085E05" w:rsidRDefault="00085E05" w:rsidP="00085E05">
      <w:pPr>
        <w:tabs>
          <w:tab w:val="left" w:pos="964"/>
        </w:tabs>
        <w:spacing w:line="360" w:lineRule="auto"/>
        <w:jc w:val="both"/>
        <w:rPr>
          <w:sz w:val="34"/>
        </w:rPr>
      </w:pPr>
      <w:r>
        <w:rPr>
          <w:b/>
          <w:sz w:val="34"/>
        </w:rPr>
        <w:t xml:space="preserve">   </w:t>
      </w:r>
      <w:r w:rsidR="00BB49B5">
        <w:rPr>
          <w:b/>
          <w:sz w:val="34"/>
        </w:rPr>
        <w:t xml:space="preserve">     </w:t>
      </w:r>
      <w:r w:rsidRPr="00151B2E">
        <w:rPr>
          <w:sz w:val="34"/>
        </w:rPr>
        <w:t>D</w:t>
      </w:r>
      <w:r>
        <w:rPr>
          <w:sz w:val="34"/>
        </w:rPr>
        <w:t>ue to lack of microscope, stains and other instruments labora</w:t>
      </w:r>
      <w:r w:rsidR="00BB49B5">
        <w:rPr>
          <w:sz w:val="34"/>
        </w:rPr>
        <w:t>tor</w:t>
      </w:r>
      <w:r w:rsidR="008B4515">
        <w:rPr>
          <w:sz w:val="34"/>
        </w:rPr>
        <w:t>y examination of blood and</w:t>
      </w:r>
      <w:r w:rsidR="00BB49B5">
        <w:rPr>
          <w:sz w:val="34"/>
        </w:rPr>
        <w:t xml:space="preserve"> skin </w:t>
      </w:r>
      <w:r>
        <w:rPr>
          <w:sz w:val="34"/>
        </w:rPr>
        <w:t>w</w:t>
      </w:r>
      <w:r w:rsidR="008B4515">
        <w:rPr>
          <w:sz w:val="34"/>
        </w:rPr>
        <w:t>h</w:t>
      </w:r>
      <w:r>
        <w:rPr>
          <w:sz w:val="34"/>
        </w:rPr>
        <w:t>ere not possible. So tick and mite infestation was done by clinical examination.</w:t>
      </w:r>
    </w:p>
    <w:p w:rsidR="00085E05" w:rsidRDefault="00085E05" w:rsidP="00085E05">
      <w:pPr>
        <w:tabs>
          <w:tab w:val="left" w:pos="964"/>
        </w:tabs>
        <w:spacing w:line="360" w:lineRule="auto"/>
        <w:jc w:val="both"/>
        <w:rPr>
          <w:sz w:val="34"/>
        </w:rPr>
      </w:pPr>
      <w:r>
        <w:rPr>
          <w:sz w:val="34"/>
        </w:rPr>
        <w:t>Some others limitations are-</w:t>
      </w:r>
    </w:p>
    <w:p w:rsidR="00085E05" w:rsidRPr="00BB49B5" w:rsidRDefault="00BB49B5" w:rsidP="00085E05">
      <w:pPr>
        <w:pStyle w:val="ListParagraph"/>
        <w:numPr>
          <w:ilvl w:val="0"/>
          <w:numId w:val="22"/>
        </w:numPr>
        <w:spacing w:line="360" w:lineRule="auto"/>
        <w:jc w:val="both"/>
        <w:rPr>
          <w:sz w:val="32"/>
          <w:szCs w:val="32"/>
        </w:rPr>
      </w:pPr>
      <w:r>
        <w:rPr>
          <w:sz w:val="32"/>
          <w:szCs w:val="32"/>
        </w:rPr>
        <w:t>The study was conducted for 2</w:t>
      </w:r>
      <w:r w:rsidR="00085E05" w:rsidRPr="00BB49B5">
        <w:rPr>
          <w:sz w:val="32"/>
          <w:szCs w:val="32"/>
        </w:rPr>
        <w:t xml:space="preserve"> month. This period was very short to conduct a study fruitfully.</w:t>
      </w:r>
    </w:p>
    <w:p w:rsidR="00085E05" w:rsidRPr="00BB49B5" w:rsidRDefault="00085E05" w:rsidP="00085E05">
      <w:pPr>
        <w:pStyle w:val="ListParagraph"/>
        <w:numPr>
          <w:ilvl w:val="0"/>
          <w:numId w:val="22"/>
        </w:numPr>
        <w:spacing w:line="360" w:lineRule="auto"/>
        <w:jc w:val="both"/>
        <w:rPr>
          <w:sz w:val="32"/>
          <w:szCs w:val="32"/>
        </w:rPr>
      </w:pPr>
      <w:r w:rsidRPr="00BB49B5">
        <w:rPr>
          <w:sz w:val="32"/>
          <w:szCs w:val="32"/>
        </w:rPr>
        <w:t>Many times staffs were non cooperative.</w:t>
      </w:r>
    </w:p>
    <w:p w:rsidR="00085E05" w:rsidRPr="00BB49B5" w:rsidRDefault="00085E05" w:rsidP="00085E05">
      <w:pPr>
        <w:pStyle w:val="ListParagraph"/>
        <w:numPr>
          <w:ilvl w:val="0"/>
          <w:numId w:val="22"/>
        </w:numPr>
        <w:spacing w:line="360" w:lineRule="auto"/>
        <w:jc w:val="both"/>
        <w:rPr>
          <w:sz w:val="32"/>
          <w:szCs w:val="32"/>
        </w:rPr>
      </w:pPr>
      <w:r w:rsidRPr="00BB49B5">
        <w:rPr>
          <w:sz w:val="32"/>
          <w:szCs w:val="32"/>
        </w:rPr>
        <w:t>Sometimes misleading information was drawn by farmers.</w:t>
      </w:r>
    </w:p>
    <w:p w:rsidR="00085E05" w:rsidRPr="00536226" w:rsidRDefault="00085E05" w:rsidP="00BF0A64">
      <w:pPr>
        <w:pStyle w:val="ListParagraph"/>
        <w:numPr>
          <w:ilvl w:val="0"/>
          <w:numId w:val="22"/>
        </w:numPr>
        <w:tabs>
          <w:tab w:val="left" w:pos="720"/>
        </w:tabs>
        <w:spacing w:line="360" w:lineRule="auto"/>
        <w:jc w:val="both"/>
        <w:sectPr w:rsidR="00085E05" w:rsidRPr="00536226">
          <w:headerReference w:type="default" r:id="rId9"/>
          <w:footerReference w:type="even" r:id="rId10"/>
          <w:footerReference w:type="default" r:id="rId11"/>
          <w:pgSz w:w="11909" w:h="16834" w:code="9"/>
          <w:pgMar w:top="1440" w:right="1440" w:bottom="1440" w:left="2160" w:header="720" w:footer="720" w:gutter="0"/>
          <w:cols w:space="720"/>
          <w:docGrid w:linePitch="360"/>
        </w:sectPr>
      </w:pPr>
      <w:r w:rsidRPr="00BB49B5">
        <w:rPr>
          <w:sz w:val="32"/>
          <w:szCs w:val="32"/>
        </w:rPr>
        <w:t>Collected sample e.g</w:t>
      </w:r>
      <w:r w:rsidR="00BB49B5">
        <w:rPr>
          <w:sz w:val="32"/>
          <w:szCs w:val="32"/>
        </w:rPr>
        <w:t>.</w:t>
      </w:r>
      <w:r w:rsidRPr="00BB49B5">
        <w:rPr>
          <w:sz w:val="32"/>
          <w:szCs w:val="32"/>
        </w:rPr>
        <w:t xml:space="preserve"> skin scrapping </w:t>
      </w:r>
      <w:r w:rsidR="00BB49B5">
        <w:rPr>
          <w:sz w:val="32"/>
          <w:szCs w:val="32"/>
        </w:rPr>
        <w:t>were</w:t>
      </w:r>
      <w:r w:rsidRPr="00BB49B5">
        <w:rPr>
          <w:sz w:val="32"/>
          <w:szCs w:val="32"/>
        </w:rPr>
        <w:t xml:space="preserve"> spoiled due to</w:t>
      </w:r>
      <w:r>
        <w:rPr>
          <w:sz w:val="32"/>
          <w:szCs w:val="32"/>
        </w:rPr>
        <w:t xml:space="preserve"> delaying in </w:t>
      </w:r>
      <w:r w:rsidRPr="00085E05">
        <w:rPr>
          <w:sz w:val="32"/>
          <w:szCs w:val="32"/>
        </w:rPr>
        <w:t>transport to laboratory</w:t>
      </w:r>
      <w:r w:rsidR="00BF0A64">
        <w:rPr>
          <w:sz w:val="32"/>
          <w:szCs w:val="32"/>
        </w:rPr>
        <w:t xml:space="preserve">.              .                                                                                   </w:t>
      </w:r>
    </w:p>
    <w:p w:rsidR="00BF0A64" w:rsidRDefault="00BB49B5" w:rsidP="00C93645">
      <w:pPr>
        <w:spacing w:line="360" w:lineRule="auto"/>
        <w:jc w:val="center"/>
        <w:rPr>
          <w:b/>
          <w:sz w:val="32"/>
          <w:szCs w:val="32"/>
        </w:rPr>
      </w:pPr>
      <w:r>
        <w:rPr>
          <w:b/>
          <w:sz w:val="32"/>
          <w:szCs w:val="32"/>
        </w:rPr>
        <w:lastRenderedPageBreak/>
        <w:t>Chapter-09</w:t>
      </w:r>
    </w:p>
    <w:p w:rsidR="00871AA1" w:rsidRPr="00085E05" w:rsidRDefault="00871AA1" w:rsidP="00BF0A64">
      <w:pPr>
        <w:spacing w:line="360" w:lineRule="auto"/>
        <w:jc w:val="center"/>
        <w:rPr>
          <w:sz w:val="32"/>
          <w:szCs w:val="32"/>
        </w:rPr>
      </w:pPr>
      <w:r w:rsidRPr="00871AA1">
        <w:rPr>
          <w:b/>
          <w:sz w:val="32"/>
          <w:szCs w:val="32"/>
        </w:rPr>
        <w:t>ACKNOWLEDGEMENT</w:t>
      </w:r>
    </w:p>
    <w:p w:rsidR="00C40B3D" w:rsidRDefault="00C40B3D" w:rsidP="00C40B3D">
      <w:pPr>
        <w:tabs>
          <w:tab w:val="left" w:pos="964"/>
        </w:tabs>
        <w:spacing w:line="360" w:lineRule="auto"/>
        <w:jc w:val="both"/>
        <w:rPr>
          <w:b/>
          <w:sz w:val="32"/>
          <w:szCs w:val="32"/>
        </w:rPr>
      </w:pPr>
    </w:p>
    <w:p w:rsidR="00871AA1" w:rsidRDefault="00BF0A64" w:rsidP="00C40B3D">
      <w:pPr>
        <w:tabs>
          <w:tab w:val="left" w:pos="964"/>
        </w:tabs>
        <w:spacing w:line="360" w:lineRule="auto"/>
        <w:jc w:val="both"/>
        <w:rPr>
          <w:sz w:val="32"/>
          <w:szCs w:val="32"/>
        </w:rPr>
      </w:pPr>
      <w:r>
        <w:rPr>
          <w:sz w:val="32"/>
          <w:szCs w:val="32"/>
        </w:rPr>
        <w:t xml:space="preserve">               </w:t>
      </w:r>
      <w:r w:rsidR="00871AA1" w:rsidRPr="000570CA">
        <w:rPr>
          <w:sz w:val="32"/>
          <w:szCs w:val="32"/>
        </w:rPr>
        <w:t>A</w:t>
      </w:r>
      <w:r w:rsidR="000570CA">
        <w:rPr>
          <w:sz w:val="32"/>
          <w:szCs w:val="32"/>
        </w:rPr>
        <w:t>ll praises are due to “Almighty Creator” who enabled me to complete this work successfully. The author feels great pleasure to express his deepest sense of gratitude, sincere appreciation and profound regards to his reverend teac</w:t>
      </w:r>
      <w:r w:rsidR="0091632C">
        <w:rPr>
          <w:sz w:val="32"/>
          <w:szCs w:val="32"/>
        </w:rPr>
        <w:t xml:space="preserve">her and internship supervisor Dr. </w:t>
      </w:r>
      <w:proofErr w:type="spellStart"/>
      <w:r w:rsidR="0091632C">
        <w:rPr>
          <w:sz w:val="32"/>
          <w:szCs w:val="32"/>
        </w:rPr>
        <w:t>Mohammo</w:t>
      </w:r>
      <w:r w:rsidR="000570CA">
        <w:rPr>
          <w:sz w:val="32"/>
          <w:szCs w:val="32"/>
        </w:rPr>
        <w:t>d</w:t>
      </w:r>
      <w:proofErr w:type="spellEnd"/>
      <w:r w:rsidR="000570CA">
        <w:rPr>
          <w:sz w:val="32"/>
          <w:szCs w:val="32"/>
        </w:rPr>
        <w:t xml:space="preserve"> </w:t>
      </w:r>
      <w:proofErr w:type="spellStart"/>
      <w:r w:rsidR="000570CA">
        <w:rPr>
          <w:sz w:val="32"/>
          <w:szCs w:val="32"/>
        </w:rPr>
        <w:t>Alamgir</w:t>
      </w:r>
      <w:proofErr w:type="spellEnd"/>
      <w:r w:rsidR="000570CA">
        <w:rPr>
          <w:sz w:val="32"/>
          <w:szCs w:val="32"/>
        </w:rPr>
        <w:t xml:space="preserve"> </w:t>
      </w:r>
      <w:proofErr w:type="spellStart"/>
      <w:r w:rsidR="000570CA">
        <w:rPr>
          <w:sz w:val="32"/>
          <w:szCs w:val="32"/>
        </w:rPr>
        <w:t>Hossain</w:t>
      </w:r>
      <w:proofErr w:type="spellEnd"/>
      <w:r w:rsidR="000570CA">
        <w:rPr>
          <w:sz w:val="32"/>
          <w:szCs w:val="32"/>
        </w:rPr>
        <w:t>, Professor, D</w:t>
      </w:r>
      <w:r w:rsidR="00BB49B5">
        <w:rPr>
          <w:sz w:val="32"/>
          <w:szCs w:val="32"/>
        </w:rPr>
        <w:t>ept. Of Pathology and</w:t>
      </w:r>
      <w:r w:rsidR="000570CA">
        <w:rPr>
          <w:sz w:val="32"/>
          <w:szCs w:val="32"/>
        </w:rPr>
        <w:t xml:space="preserve"> </w:t>
      </w:r>
      <w:proofErr w:type="spellStart"/>
      <w:r w:rsidR="000570CA">
        <w:rPr>
          <w:sz w:val="32"/>
          <w:szCs w:val="32"/>
        </w:rPr>
        <w:t>Parasitology</w:t>
      </w:r>
      <w:proofErr w:type="spellEnd"/>
      <w:r w:rsidR="000570CA">
        <w:rPr>
          <w:sz w:val="32"/>
          <w:szCs w:val="32"/>
        </w:rPr>
        <w:t xml:space="preserve">, Chittagong Veterinary and Animal Sciences </w:t>
      </w:r>
      <w:r>
        <w:rPr>
          <w:sz w:val="32"/>
          <w:szCs w:val="32"/>
        </w:rPr>
        <w:t xml:space="preserve">University, </w:t>
      </w:r>
      <w:proofErr w:type="spellStart"/>
      <w:r>
        <w:rPr>
          <w:sz w:val="32"/>
          <w:szCs w:val="32"/>
        </w:rPr>
        <w:t>K</w:t>
      </w:r>
      <w:r w:rsidR="00BB49B5">
        <w:rPr>
          <w:sz w:val="32"/>
          <w:szCs w:val="32"/>
        </w:rPr>
        <w:t>h</w:t>
      </w:r>
      <w:r w:rsidR="008B4515">
        <w:rPr>
          <w:sz w:val="32"/>
          <w:szCs w:val="32"/>
        </w:rPr>
        <w:t>ulshi</w:t>
      </w:r>
      <w:proofErr w:type="spellEnd"/>
      <w:r w:rsidR="008B4515">
        <w:rPr>
          <w:sz w:val="32"/>
          <w:szCs w:val="32"/>
        </w:rPr>
        <w:t xml:space="preserve">, Chittagong. </w:t>
      </w:r>
      <w:proofErr w:type="gramStart"/>
      <w:r w:rsidR="000570CA">
        <w:rPr>
          <w:sz w:val="32"/>
          <w:szCs w:val="32"/>
        </w:rPr>
        <w:t>For his valua</w:t>
      </w:r>
      <w:r w:rsidR="008B4515">
        <w:rPr>
          <w:sz w:val="32"/>
          <w:szCs w:val="32"/>
        </w:rPr>
        <w:t xml:space="preserve">ble advice, suggestion and kind </w:t>
      </w:r>
      <w:r w:rsidR="000570CA">
        <w:rPr>
          <w:sz w:val="32"/>
          <w:szCs w:val="32"/>
        </w:rPr>
        <w:t>coop</w:t>
      </w:r>
      <w:r w:rsidR="00C40B3D">
        <w:rPr>
          <w:sz w:val="32"/>
          <w:szCs w:val="32"/>
        </w:rPr>
        <w:t>eration during the study period.</w:t>
      </w:r>
      <w:proofErr w:type="gramEnd"/>
    </w:p>
    <w:p w:rsidR="00C40B3D" w:rsidRDefault="00C40B3D" w:rsidP="00C40B3D">
      <w:pPr>
        <w:tabs>
          <w:tab w:val="left" w:pos="964"/>
        </w:tabs>
        <w:spacing w:line="360" w:lineRule="auto"/>
        <w:jc w:val="both"/>
        <w:rPr>
          <w:sz w:val="32"/>
          <w:szCs w:val="32"/>
        </w:rPr>
      </w:pPr>
    </w:p>
    <w:p w:rsidR="00C40B3D" w:rsidRDefault="00BF0A64" w:rsidP="00C40B3D">
      <w:pPr>
        <w:tabs>
          <w:tab w:val="left" w:pos="964"/>
        </w:tabs>
        <w:spacing w:line="360" w:lineRule="auto"/>
        <w:jc w:val="both"/>
        <w:rPr>
          <w:sz w:val="32"/>
          <w:szCs w:val="32"/>
        </w:rPr>
      </w:pPr>
      <w:r>
        <w:rPr>
          <w:sz w:val="32"/>
          <w:szCs w:val="32"/>
        </w:rPr>
        <w:t xml:space="preserve">              </w:t>
      </w:r>
      <w:r w:rsidR="00C40B3D">
        <w:rPr>
          <w:sz w:val="32"/>
          <w:szCs w:val="32"/>
        </w:rPr>
        <w:t xml:space="preserve">The author also would like to express his deepest sense of respect and appreciation to DR. Md. </w:t>
      </w:r>
      <w:proofErr w:type="spellStart"/>
      <w:r w:rsidR="00C40B3D">
        <w:rPr>
          <w:sz w:val="32"/>
          <w:szCs w:val="32"/>
        </w:rPr>
        <w:t>Riazzekul</w:t>
      </w:r>
      <w:proofErr w:type="spellEnd"/>
      <w:r w:rsidR="00C40B3D">
        <w:rPr>
          <w:sz w:val="32"/>
          <w:szCs w:val="32"/>
        </w:rPr>
        <w:t xml:space="preserve"> </w:t>
      </w:r>
      <w:proofErr w:type="spellStart"/>
      <w:r w:rsidR="00C40B3D">
        <w:rPr>
          <w:sz w:val="32"/>
          <w:szCs w:val="32"/>
        </w:rPr>
        <w:t>Hossain</w:t>
      </w:r>
      <w:proofErr w:type="spellEnd"/>
      <w:r w:rsidR="00C40B3D">
        <w:rPr>
          <w:sz w:val="32"/>
          <w:szCs w:val="32"/>
        </w:rPr>
        <w:t xml:space="preserve"> (</w:t>
      </w:r>
      <w:proofErr w:type="spellStart"/>
      <w:r w:rsidR="00C40B3D">
        <w:rPr>
          <w:sz w:val="32"/>
          <w:szCs w:val="32"/>
        </w:rPr>
        <w:t>Jasim</w:t>
      </w:r>
      <w:proofErr w:type="spellEnd"/>
      <w:r w:rsidR="00C40B3D">
        <w:rPr>
          <w:sz w:val="32"/>
          <w:szCs w:val="32"/>
        </w:rPr>
        <w:t>), ULO,</w:t>
      </w:r>
      <w:r w:rsidR="00BB49B5">
        <w:rPr>
          <w:sz w:val="32"/>
          <w:szCs w:val="32"/>
        </w:rPr>
        <w:t xml:space="preserve"> </w:t>
      </w:r>
      <w:proofErr w:type="spellStart"/>
      <w:r w:rsidR="00BB49B5">
        <w:rPr>
          <w:sz w:val="32"/>
          <w:szCs w:val="32"/>
        </w:rPr>
        <w:t>C</w:t>
      </w:r>
      <w:r w:rsidR="00C40B3D">
        <w:rPr>
          <w:sz w:val="32"/>
          <w:szCs w:val="32"/>
        </w:rPr>
        <w:t>handanish</w:t>
      </w:r>
      <w:proofErr w:type="spellEnd"/>
      <w:r w:rsidR="00C40B3D">
        <w:rPr>
          <w:sz w:val="32"/>
          <w:szCs w:val="32"/>
        </w:rPr>
        <w:t xml:space="preserve"> </w:t>
      </w:r>
      <w:r w:rsidR="00BB49B5">
        <w:rPr>
          <w:sz w:val="32"/>
          <w:szCs w:val="32"/>
        </w:rPr>
        <w:t>V</w:t>
      </w:r>
      <w:r w:rsidR="00C40B3D">
        <w:rPr>
          <w:sz w:val="32"/>
          <w:szCs w:val="32"/>
        </w:rPr>
        <w:t xml:space="preserve">eterinary </w:t>
      </w:r>
      <w:r w:rsidR="00BB49B5">
        <w:rPr>
          <w:sz w:val="32"/>
          <w:szCs w:val="32"/>
        </w:rPr>
        <w:t>H</w:t>
      </w:r>
      <w:r w:rsidR="00C40B3D">
        <w:rPr>
          <w:sz w:val="32"/>
          <w:szCs w:val="32"/>
        </w:rPr>
        <w:t xml:space="preserve">ospital, </w:t>
      </w:r>
      <w:proofErr w:type="spellStart"/>
      <w:r w:rsidR="00BB49B5">
        <w:rPr>
          <w:sz w:val="32"/>
          <w:szCs w:val="32"/>
        </w:rPr>
        <w:t>C</w:t>
      </w:r>
      <w:r w:rsidR="00C40B3D">
        <w:rPr>
          <w:sz w:val="32"/>
          <w:szCs w:val="32"/>
        </w:rPr>
        <w:t>handanish</w:t>
      </w:r>
      <w:proofErr w:type="spellEnd"/>
      <w:r w:rsidR="00C40B3D">
        <w:rPr>
          <w:sz w:val="32"/>
          <w:szCs w:val="32"/>
        </w:rPr>
        <w:t>, Chittagong for his cooperation during my study period.</w:t>
      </w:r>
    </w:p>
    <w:p w:rsidR="00C40B3D" w:rsidRDefault="00BF0A64" w:rsidP="00C40B3D">
      <w:pPr>
        <w:tabs>
          <w:tab w:val="left" w:pos="964"/>
        </w:tabs>
        <w:spacing w:line="360" w:lineRule="auto"/>
        <w:jc w:val="both"/>
        <w:rPr>
          <w:sz w:val="32"/>
          <w:szCs w:val="32"/>
        </w:rPr>
      </w:pPr>
      <w:r>
        <w:rPr>
          <w:sz w:val="32"/>
          <w:szCs w:val="32"/>
        </w:rPr>
        <w:t xml:space="preserve">                </w:t>
      </w:r>
      <w:r w:rsidR="00C40B3D">
        <w:rPr>
          <w:sz w:val="32"/>
          <w:szCs w:val="32"/>
        </w:rPr>
        <w:t>The author extends his appreciation to animal owners for their patience in giving information.</w:t>
      </w:r>
    </w:p>
    <w:p w:rsidR="00C40B3D" w:rsidRDefault="00C40B3D" w:rsidP="00C40B3D">
      <w:pPr>
        <w:tabs>
          <w:tab w:val="left" w:pos="964"/>
        </w:tabs>
        <w:spacing w:line="360" w:lineRule="auto"/>
        <w:jc w:val="both"/>
        <w:rPr>
          <w:sz w:val="32"/>
          <w:szCs w:val="32"/>
        </w:rPr>
      </w:pPr>
      <w:r>
        <w:rPr>
          <w:sz w:val="32"/>
          <w:szCs w:val="32"/>
        </w:rPr>
        <w:t>The author would like to thanks to all his friends and well wisher for their help, encouragement and inspiration during the study period and preparing the report.</w:t>
      </w:r>
    </w:p>
    <w:p w:rsidR="003E3A2E" w:rsidRDefault="003E3A2E" w:rsidP="00452A21">
      <w:pPr>
        <w:tabs>
          <w:tab w:val="left" w:pos="964"/>
        </w:tabs>
        <w:spacing w:line="360" w:lineRule="auto"/>
        <w:jc w:val="right"/>
        <w:rPr>
          <w:sz w:val="32"/>
          <w:szCs w:val="32"/>
        </w:rPr>
      </w:pPr>
    </w:p>
    <w:p w:rsidR="0041766E" w:rsidRDefault="00452A21" w:rsidP="0041766E">
      <w:pPr>
        <w:tabs>
          <w:tab w:val="left" w:pos="964"/>
        </w:tabs>
        <w:spacing w:line="360" w:lineRule="auto"/>
        <w:jc w:val="right"/>
        <w:rPr>
          <w:sz w:val="32"/>
          <w:szCs w:val="32"/>
        </w:rPr>
      </w:pPr>
      <w:r>
        <w:rPr>
          <w:sz w:val="32"/>
          <w:szCs w:val="32"/>
        </w:rPr>
        <w:t>The author</w:t>
      </w:r>
    </w:p>
    <w:p w:rsidR="00BF0A64" w:rsidRPr="00384823" w:rsidRDefault="00BF0A64" w:rsidP="0041766E">
      <w:pPr>
        <w:tabs>
          <w:tab w:val="left" w:pos="964"/>
        </w:tabs>
        <w:spacing w:line="360" w:lineRule="auto"/>
        <w:jc w:val="center"/>
        <w:rPr>
          <w:sz w:val="32"/>
          <w:szCs w:val="32"/>
        </w:rPr>
      </w:pPr>
      <w:r>
        <w:rPr>
          <w:b/>
          <w:sz w:val="32"/>
          <w:szCs w:val="32"/>
        </w:rPr>
        <w:lastRenderedPageBreak/>
        <w:t>Chapter-1</w:t>
      </w:r>
      <w:r w:rsidR="00BB49B5">
        <w:rPr>
          <w:b/>
          <w:sz w:val="32"/>
          <w:szCs w:val="32"/>
        </w:rPr>
        <w:t>0</w:t>
      </w:r>
    </w:p>
    <w:p w:rsidR="00452A21" w:rsidRPr="00085E05" w:rsidRDefault="00F87C92" w:rsidP="00085E05">
      <w:pPr>
        <w:tabs>
          <w:tab w:val="left" w:pos="964"/>
        </w:tabs>
        <w:spacing w:line="360" w:lineRule="auto"/>
        <w:jc w:val="center"/>
        <w:rPr>
          <w:sz w:val="32"/>
          <w:szCs w:val="32"/>
        </w:rPr>
      </w:pPr>
      <w:r w:rsidRPr="00F87C92">
        <w:rPr>
          <w:b/>
          <w:sz w:val="32"/>
          <w:szCs w:val="32"/>
        </w:rPr>
        <w:t>REFERENCES</w:t>
      </w:r>
    </w:p>
    <w:p w:rsidR="003D75C1" w:rsidRDefault="007E6124" w:rsidP="007E6124">
      <w:pPr>
        <w:tabs>
          <w:tab w:val="left" w:pos="964"/>
        </w:tabs>
        <w:spacing w:line="360" w:lineRule="auto"/>
        <w:rPr>
          <w:sz w:val="32"/>
          <w:szCs w:val="32"/>
        </w:rPr>
      </w:pPr>
      <w:proofErr w:type="spellStart"/>
      <w:r>
        <w:rPr>
          <w:b/>
          <w:sz w:val="32"/>
          <w:szCs w:val="32"/>
        </w:rPr>
        <w:t>Akteruzzaman</w:t>
      </w:r>
      <w:proofErr w:type="spellEnd"/>
      <w:r>
        <w:rPr>
          <w:b/>
          <w:sz w:val="32"/>
          <w:szCs w:val="32"/>
        </w:rPr>
        <w:t xml:space="preserve"> </w:t>
      </w:r>
      <w:r w:rsidRPr="007E6124">
        <w:rPr>
          <w:b/>
          <w:i/>
          <w:sz w:val="32"/>
          <w:szCs w:val="32"/>
        </w:rPr>
        <w:t>et al</w:t>
      </w:r>
      <w:r>
        <w:rPr>
          <w:b/>
          <w:i/>
          <w:sz w:val="32"/>
          <w:szCs w:val="32"/>
        </w:rPr>
        <w:t xml:space="preserve"> </w:t>
      </w:r>
      <w:r w:rsidRPr="0091632C">
        <w:rPr>
          <w:b/>
          <w:sz w:val="32"/>
          <w:szCs w:val="32"/>
        </w:rPr>
        <w:t>(2001)</w:t>
      </w:r>
      <w:r w:rsidRPr="007E6124">
        <w:rPr>
          <w:sz w:val="32"/>
          <w:szCs w:val="32"/>
        </w:rPr>
        <w:t xml:space="preserve"> </w:t>
      </w:r>
      <w:proofErr w:type="gramStart"/>
      <w:r w:rsidRPr="007E6124">
        <w:rPr>
          <w:sz w:val="32"/>
          <w:szCs w:val="32"/>
        </w:rPr>
        <w:t>The</w:t>
      </w:r>
      <w:proofErr w:type="gramEnd"/>
      <w:r>
        <w:rPr>
          <w:b/>
          <w:sz w:val="32"/>
          <w:szCs w:val="32"/>
        </w:rPr>
        <w:t xml:space="preserve"> </w:t>
      </w:r>
      <w:r w:rsidRPr="007E6124">
        <w:rPr>
          <w:sz w:val="32"/>
          <w:szCs w:val="32"/>
        </w:rPr>
        <w:t>farm</w:t>
      </w:r>
      <w:r>
        <w:rPr>
          <w:sz w:val="32"/>
          <w:szCs w:val="32"/>
        </w:rPr>
        <w:t xml:space="preserve"> examination prevalence of cattle of </w:t>
      </w:r>
      <w:proofErr w:type="spellStart"/>
      <w:r>
        <w:rPr>
          <w:sz w:val="32"/>
          <w:szCs w:val="32"/>
        </w:rPr>
        <w:t>ectoparasite</w:t>
      </w:r>
      <w:proofErr w:type="spellEnd"/>
      <w:r>
        <w:rPr>
          <w:sz w:val="32"/>
          <w:szCs w:val="32"/>
        </w:rPr>
        <w:t xml:space="preserve"> in BAU.</w:t>
      </w:r>
    </w:p>
    <w:p w:rsidR="007E6124" w:rsidRDefault="007E6124" w:rsidP="007E6124">
      <w:pPr>
        <w:tabs>
          <w:tab w:val="left" w:pos="964"/>
        </w:tabs>
        <w:spacing w:line="360" w:lineRule="auto"/>
        <w:rPr>
          <w:sz w:val="32"/>
          <w:szCs w:val="32"/>
        </w:rPr>
      </w:pPr>
      <w:proofErr w:type="spellStart"/>
      <w:r w:rsidRPr="007E6124">
        <w:rPr>
          <w:b/>
          <w:sz w:val="32"/>
          <w:szCs w:val="32"/>
        </w:rPr>
        <w:t>Alim</w:t>
      </w:r>
      <w:proofErr w:type="spellEnd"/>
      <w:r w:rsidRPr="007E6124">
        <w:rPr>
          <w:b/>
          <w:sz w:val="32"/>
          <w:szCs w:val="32"/>
        </w:rPr>
        <w:t xml:space="preserve"> </w:t>
      </w:r>
      <w:r w:rsidRPr="007E6124">
        <w:rPr>
          <w:b/>
          <w:i/>
          <w:sz w:val="32"/>
          <w:szCs w:val="32"/>
        </w:rPr>
        <w:t>et al</w:t>
      </w:r>
      <w:r w:rsidRPr="007E6124">
        <w:rPr>
          <w:b/>
          <w:sz w:val="32"/>
          <w:szCs w:val="32"/>
        </w:rPr>
        <w:t xml:space="preserve"> (2001)</w:t>
      </w:r>
      <w:r>
        <w:rPr>
          <w:sz w:val="32"/>
          <w:szCs w:val="32"/>
        </w:rPr>
        <w:t xml:space="preserve"> the efficiency of </w:t>
      </w:r>
      <w:proofErr w:type="spellStart"/>
      <w:r>
        <w:rPr>
          <w:sz w:val="32"/>
          <w:szCs w:val="32"/>
        </w:rPr>
        <w:t>ivermectin</w:t>
      </w:r>
      <w:proofErr w:type="spellEnd"/>
      <w:r>
        <w:rPr>
          <w:sz w:val="32"/>
          <w:szCs w:val="32"/>
        </w:rPr>
        <w:t xml:space="preserve"> tested on goat against gastrointestinal and </w:t>
      </w:r>
      <w:proofErr w:type="spellStart"/>
      <w:r>
        <w:rPr>
          <w:sz w:val="32"/>
          <w:szCs w:val="32"/>
        </w:rPr>
        <w:t>ectoparasite</w:t>
      </w:r>
      <w:proofErr w:type="spellEnd"/>
      <w:r>
        <w:rPr>
          <w:sz w:val="32"/>
          <w:szCs w:val="32"/>
        </w:rPr>
        <w:t>.</w:t>
      </w:r>
    </w:p>
    <w:p w:rsidR="00845DFF" w:rsidRDefault="00845DFF" w:rsidP="007E6124">
      <w:pPr>
        <w:tabs>
          <w:tab w:val="left" w:pos="964"/>
        </w:tabs>
        <w:spacing w:line="360" w:lineRule="auto"/>
        <w:rPr>
          <w:sz w:val="32"/>
          <w:szCs w:val="32"/>
        </w:rPr>
      </w:pPr>
    </w:p>
    <w:p w:rsidR="00DD6F0F" w:rsidRDefault="0091632C" w:rsidP="003D75C1">
      <w:pPr>
        <w:tabs>
          <w:tab w:val="left" w:pos="964"/>
        </w:tabs>
        <w:spacing w:line="360" w:lineRule="auto"/>
        <w:jc w:val="both"/>
        <w:rPr>
          <w:sz w:val="32"/>
          <w:szCs w:val="32"/>
        </w:rPr>
      </w:pPr>
      <w:r>
        <w:rPr>
          <w:b/>
          <w:sz w:val="32"/>
          <w:szCs w:val="32"/>
        </w:rPr>
        <w:t>Economic census (</w:t>
      </w:r>
      <w:r w:rsidR="00C85A67">
        <w:rPr>
          <w:b/>
          <w:sz w:val="32"/>
          <w:szCs w:val="32"/>
        </w:rPr>
        <w:t>2008</w:t>
      </w:r>
      <w:r>
        <w:rPr>
          <w:b/>
          <w:sz w:val="32"/>
          <w:szCs w:val="32"/>
        </w:rPr>
        <w:t xml:space="preserve">) </w:t>
      </w:r>
      <w:r w:rsidR="00C85A67" w:rsidRPr="00C85A67">
        <w:rPr>
          <w:sz w:val="32"/>
          <w:szCs w:val="32"/>
        </w:rPr>
        <w:t>Livestoc</w:t>
      </w:r>
      <w:r w:rsidR="00C85A67">
        <w:rPr>
          <w:sz w:val="32"/>
          <w:szCs w:val="32"/>
        </w:rPr>
        <w:t xml:space="preserve">k </w:t>
      </w:r>
      <w:r w:rsidR="00C85A67" w:rsidRPr="00C85A67">
        <w:rPr>
          <w:sz w:val="32"/>
          <w:szCs w:val="32"/>
        </w:rPr>
        <w:t>shar</w:t>
      </w:r>
      <w:r w:rsidR="00C85A67">
        <w:rPr>
          <w:sz w:val="32"/>
          <w:szCs w:val="32"/>
        </w:rPr>
        <w:t>e in national GDP in Bangladesh.</w:t>
      </w:r>
    </w:p>
    <w:p w:rsidR="00754471" w:rsidRDefault="00756395" w:rsidP="003D75C1">
      <w:pPr>
        <w:tabs>
          <w:tab w:val="left" w:pos="964"/>
        </w:tabs>
        <w:spacing w:line="360" w:lineRule="auto"/>
        <w:jc w:val="both"/>
        <w:rPr>
          <w:sz w:val="32"/>
          <w:szCs w:val="32"/>
        </w:rPr>
      </w:pPr>
      <w:proofErr w:type="spellStart"/>
      <w:r>
        <w:rPr>
          <w:b/>
          <w:sz w:val="32"/>
          <w:szCs w:val="32"/>
        </w:rPr>
        <w:t>Georgi</w:t>
      </w:r>
      <w:proofErr w:type="spellEnd"/>
      <w:r>
        <w:rPr>
          <w:b/>
          <w:sz w:val="32"/>
          <w:szCs w:val="32"/>
        </w:rPr>
        <w:t xml:space="preserve"> </w:t>
      </w:r>
      <w:r w:rsidR="00754471" w:rsidRPr="00E41CEA">
        <w:rPr>
          <w:b/>
          <w:sz w:val="32"/>
          <w:szCs w:val="32"/>
        </w:rPr>
        <w:t>jay R</w:t>
      </w:r>
      <w:r>
        <w:rPr>
          <w:b/>
          <w:sz w:val="32"/>
          <w:szCs w:val="32"/>
        </w:rPr>
        <w:t xml:space="preserve"> </w:t>
      </w:r>
      <w:r w:rsidR="00754471" w:rsidRPr="00E41CEA">
        <w:rPr>
          <w:b/>
          <w:sz w:val="32"/>
          <w:szCs w:val="32"/>
        </w:rPr>
        <w:t>(1974);</w:t>
      </w:r>
      <w:r w:rsidR="00754471">
        <w:rPr>
          <w:sz w:val="32"/>
          <w:szCs w:val="32"/>
        </w:rPr>
        <w:t xml:space="preserve"> </w:t>
      </w:r>
      <w:proofErr w:type="spellStart"/>
      <w:r w:rsidR="00754471" w:rsidRPr="00E41CEA">
        <w:rPr>
          <w:i/>
          <w:sz w:val="32"/>
          <w:szCs w:val="32"/>
        </w:rPr>
        <w:t>parasitology</w:t>
      </w:r>
      <w:proofErr w:type="spellEnd"/>
      <w:r w:rsidR="00754471" w:rsidRPr="00E41CEA">
        <w:rPr>
          <w:i/>
          <w:sz w:val="32"/>
          <w:szCs w:val="32"/>
        </w:rPr>
        <w:t xml:space="preserve"> of veterinarian,</w:t>
      </w:r>
      <w:r w:rsidR="00754471">
        <w:rPr>
          <w:sz w:val="32"/>
          <w:szCs w:val="32"/>
        </w:rPr>
        <w:t xml:space="preserve"> 2</w:t>
      </w:r>
      <w:r w:rsidR="00754471" w:rsidRPr="00754471">
        <w:rPr>
          <w:sz w:val="32"/>
          <w:szCs w:val="32"/>
          <w:vertAlign w:val="superscript"/>
        </w:rPr>
        <w:t>nd</w:t>
      </w:r>
      <w:r w:rsidR="00754471">
        <w:rPr>
          <w:sz w:val="32"/>
          <w:szCs w:val="32"/>
        </w:rPr>
        <w:t xml:space="preserve"> edition; W.B. </w:t>
      </w:r>
      <w:proofErr w:type="spellStart"/>
      <w:r w:rsidR="00754471">
        <w:rPr>
          <w:sz w:val="32"/>
          <w:szCs w:val="32"/>
        </w:rPr>
        <w:t>saunders</w:t>
      </w:r>
      <w:proofErr w:type="spellEnd"/>
      <w:r w:rsidR="00754471">
        <w:rPr>
          <w:sz w:val="32"/>
          <w:szCs w:val="32"/>
        </w:rPr>
        <w:t xml:space="preserve"> </w:t>
      </w:r>
      <w:proofErr w:type="spellStart"/>
      <w:r w:rsidR="00754471">
        <w:rPr>
          <w:sz w:val="32"/>
          <w:szCs w:val="32"/>
        </w:rPr>
        <w:t>company</w:t>
      </w:r>
      <w:proofErr w:type="gramStart"/>
      <w:r w:rsidR="00754471">
        <w:rPr>
          <w:sz w:val="32"/>
          <w:szCs w:val="32"/>
        </w:rPr>
        <w:t>,USA</w:t>
      </w:r>
      <w:proofErr w:type="spellEnd"/>
      <w:proofErr w:type="gramEnd"/>
      <w:r w:rsidR="00754471">
        <w:rPr>
          <w:sz w:val="32"/>
          <w:szCs w:val="32"/>
        </w:rPr>
        <w:t>.</w:t>
      </w:r>
    </w:p>
    <w:p w:rsidR="00845DFF" w:rsidRDefault="00845DFF" w:rsidP="003D75C1">
      <w:pPr>
        <w:tabs>
          <w:tab w:val="left" w:pos="964"/>
        </w:tabs>
        <w:spacing w:line="360" w:lineRule="auto"/>
        <w:jc w:val="both"/>
        <w:rPr>
          <w:sz w:val="32"/>
          <w:szCs w:val="32"/>
        </w:rPr>
      </w:pPr>
    </w:p>
    <w:p w:rsidR="00754471" w:rsidRDefault="00C902D7" w:rsidP="003D75C1">
      <w:pPr>
        <w:tabs>
          <w:tab w:val="left" w:pos="964"/>
        </w:tabs>
        <w:spacing w:line="360" w:lineRule="auto"/>
        <w:jc w:val="both"/>
        <w:rPr>
          <w:sz w:val="32"/>
          <w:szCs w:val="32"/>
        </w:rPr>
      </w:pPr>
      <w:proofErr w:type="spellStart"/>
      <w:r>
        <w:rPr>
          <w:b/>
          <w:sz w:val="32"/>
          <w:szCs w:val="32"/>
        </w:rPr>
        <w:t>Haq</w:t>
      </w:r>
      <w:proofErr w:type="spellEnd"/>
      <w:r>
        <w:rPr>
          <w:b/>
          <w:sz w:val="32"/>
          <w:szCs w:val="32"/>
        </w:rPr>
        <w:t xml:space="preserve"> and </w:t>
      </w:r>
      <w:proofErr w:type="spellStart"/>
      <w:r w:rsidR="00754471" w:rsidRPr="00E41CEA">
        <w:rPr>
          <w:b/>
          <w:sz w:val="32"/>
          <w:szCs w:val="32"/>
        </w:rPr>
        <w:t>M</w:t>
      </w:r>
      <w:r>
        <w:rPr>
          <w:b/>
          <w:sz w:val="32"/>
          <w:szCs w:val="32"/>
        </w:rPr>
        <w:t>ollah</w:t>
      </w:r>
      <w:proofErr w:type="spellEnd"/>
      <w:r w:rsidR="00D24B30">
        <w:rPr>
          <w:b/>
          <w:sz w:val="32"/>
          <w:szCs w:val="32"/>
        </w:rPr>
        <w:t xml:space="preserve"> </w:t>
      </w:r>
      <w:r w:rsidR="00754471" w:rsidRPr="00E41CEA">
        <w:rPr>
          <w:b/>
          <w:sz w:val="32"/>
          <w:szCs w:val="32"/>
        </w:rPr>
        <w:t>(1983)</w:t>
      </w:r>
      <w:r>
        <w:rPr>
          <w:i/>
          <w:sz w:val="32"/>
          <w:szCs w:val="32"/>
        </w:rPr>
        <w:t xml:space="preserve"> I</w:t>
      </w:r>
      <w:r w:rsidR="00754471" w:rsidRPr="00E41CEA">
        <w:rPr>
          <w:i/>
          <w:sz w:val="32"/>
          <w:szCs w:val="32"/>
        </w:rPr>
        <w:t xml:space="preserve">ncidence of sheep nasal </w:t>
      </w:r>
      <w:proofErr w:type="spellStart"/>
      <w:r w:rsidR="00754471" w:rsidRPr="00E41CEA">
        <w:rPr>
          <w:i/>
          <w:sz w:val="32"/>
          <w:szCs w:val="32"/>
        </w:rPr>
        <w:t>bot</w:t>
      </w:r>
      <w:proofErr w:type="spellEnd"/>
      <w:r w:rsidR="00754471" w:rsidRPr="00E41CEA">
        <w:rPr>
          <w:i/>
          <w:sz w:val="32"/>
          <w:szCs w:val="32"/>
        </w:rPr>
        <w:t xml:space="preserve"> in black Bengal goats; Bangladesh </w:t>
      </w:r>
      <w:proofErr w:type="spellStart"/>
      <w:r w:rsidR="00754471" w:rsidRPr="00E41CEA">
        <w:rPr>
          <w:i/>
          <w:sz w:val="32"/>
          <w:szCs w:val="32"/>
        </w:rPr>
        <w:t>vet</w:t>
      </w:r>
      <w:r w:rsidR="00754471">
        <w:rPr>
          <w:sz w:val="32"/>
          <w:szCs w:val="32"/>
        </w:rPr>
        <w:t>.</w:t>
      </w:r>
      <w:r w:rsidR="00754471" w:rsidRPr="00D24B30">
        <w:rPr>
          <w:i/>
          <w:sz w:val="32"/>
          <w:szCs w:val="32"/>
        </w:rPr>
        <w:t>J</w:t>
      </w:r>
      <w:proofErr w:type="spellEnd"/>
      <w:r w:rsidR="00754471">
        <w:rPr>
          <w:sz w:val="32"/>
          <w:szCs w:val="32"/>
        </w:rPr>
        <w:t xml:space="preserve"> 17</w:t>
      </w:r>
      <w:proofErr w:type="gramStart"/>
      <w:r w:rsidR="00754471">
        <w:rPr>
          <w:sz w:val="32"/>
          <w:szCs w:val="32"/>
        </w:rPr>
        <w:t>;11</w:t>
      </w:r>
      <w:proofErr w:type="gramEnd"/>
      <w:r w:rsidR="00754471">
        <w:rPr>
          <w:sz w:val="32"/>
          <w:szCs w:val="32"/>
        </w:rPr>
        <w:t>-18.</w:t>
      </w:r>
    </w:p>
    <w:p w:rsidR="00845DFF" w:rsidRDefault="00845DFF" w:rsidP="003D75C1">
      <w:pPr>
        <w:tabs>
          <w:tab w:val="left" w:pos="964"/>
        </w:tabs>
        <w:spacing w:line="360" w:lineRule="auto"/>
        <w:jc w:val="both"/>
        <w:rPr>
          <w:sz w:val="32"/>
          <w:szCs w:val="32"/>
        </w:rPr>
      </w:pPr>
    </w:p>
    <w:p w:rsidR="00754471" w:rsidRDefault="00756395" w:rsidP="003D75C1">
      <w:pPr>
        <w:tabs>
          <w:tab w:val="left" w:pos="964"/>
        </w:tabs>
        <w:spacing w:line="360" w:lineRule="auto"/>
        <w:jc w:val="both"/>
        <w:rPr>
          <w:sz w:val="32"/>
          <w:szCs w:val="32"/>
        </w:rPr>
      </w:pPr>
      <w:proofErr w:type="spellStart"/>
      <w:proofErr w:type="gramStart"/>
      <w:r>
        <w:rPr>
          <w:b/>
          <w:sz w:val="32"/>
          <w:szCs w:val="32"/>
        </w:rPr>
        <w:t>Hossen</w:t>
      </w:r>
      <w:proofErr w:type="spellEnd"/>
      <w:r>
        <w:rPr>
          <w:b/>
          <w:sz w:val="32"/>
          <w:szCs w:val="32"/>
        </w:rPr>
        <w:t xml:space="preserve"> ML</w:t>
      </w:r>
      <w:r w:rsidR="00754471" w:rsidRPr="00E41CEA">
        <w:rPr>
          <w:b/>
          <w:sz w:val="32"/>
          <w:szCs w:val="32"/>
        </w:rPr>
        <w:t xml:space="preserve"> </w:t>
      </w:r>
      <w:r w:rsidR="00D24B30">
        <w:rPr>
          <w:b/>
          <w:sz w:val="32"/>
          <w:szCs w:val="32"/>
        </w:rPr>
        <w:t>and</w:t>
      </w:r>
      <w:r>
        <w:rPr>
          <w:b/>
          <w:sz w:val="32"/>
          <w:szCs w:val="32"/>
        </w:rPr>
        <w:t xml:space="preserve"> </w:t>
      </w:r>
      <w:proofErr w:type="spellStart"/>
      <w:r>
        <w:rPr>
          <w:b/>
          <w:sz w:val="32"/>
          <w:szCs w:val="32"/>
        </w:rPr>
        <w:t>Mostafa</w:t>
      </w:r>
      <w:proofErr w:type="spellEnd"/>
      <w:r>
        <w:rPr>
          <w:b/>
          <w:sz w:val="32"/>
          <w:szCs w:val="32"/>
        </w:rPr>
        <w:t xml:space="preserve"> </w:t>
      </w:r>
      <w:r w:rsidR="00754471" w:rsidRPr="00E41CEA">
        <w:rPr>
          <w:b/>
          <w:sz w:val="32"/>
          <w:szCs w:val="32"/>
        </w:rPr>
        <w:t>(1999</w:t>
      </w:r>
      <w:r w:rsidR="00754471" w:rsidRPr="00E41CEA">
        <w:rPr>
          <w:sz w:val="32"/>
          <w:szCs w:val="32"/>
        </w:rPr>
        <w:t>)</w:t>
      </w:r>
      <w:r>
        <w:rPr>
          <w:sz w:val="32"/>
          <w:szCs w:val="32"/>
        </w:rPr>
        <w:t xml:space="preserve"> </w:t>
      </w:r>
      <w:r w:rsidR="00754471">
        <w:rPr>
          <w:sz w:val="32"/>
          <w:szCs w:val="32"/>
        </w:rPr>
        <w:t xml:space="preserve">efficacy of </w:t>
      </w:r>
      <w:proofErr w:type="spellStart"/>
      <w:r w:rsidR="00754471">
        <w:rPr>
          <w:sz w:val="32"/>
          <w:szCs w:val="32"/>
        </w:rPr>
        <w:t>ivermectin</w:t>
      </w:r>
      <w:proofErr w:type="spellEnd"/>
      <w:r w:rsidR="00754471">
        <w:rPr>
          <w:sz w:val="32"/>
          <w:szCs w:val="32"/>
        </w:rPr>
        <w:t xml:space="preserve">, tobacco leaf extract copper </w:t>
      </w:r>
      <w:proofErr w:type="spellStart"/>
      <w:r w:rsidR="00754471">
        <w:rPr>
          <w:sz w:val="32"/>
          <w:szCs w:val="32"/>
        </w:rPr>
        <w:t>sulphate</w:t>
      </w:r>
      <w:proofErr w:type="spellEnd"/>
      <w:r w:rsidR="00754471">
        <w:rPr>
          <w:sz w:val="32"/>
          <w:szCs w:val="32"/>
        </w:rPr>
        <w:t xml:space="preserve"> formulation in Tick &amp; lice infestation in cattle</w:t>
      </w:r>
      <w:r w:rsidR="00754471" w:rsidRPr="00E41CEA">
        <w:rPr>
          <w:i/>
          <w:sz w:val="32"/>
          <w:szCs w:val="32"/>
        </w:rPr>
        <w:t>; The Bangladesh veterinary journal</w:t>
      </w:r>
      <w:r w:rsidR="00754471">
        <w:rPr>
          <w:sz w:val="32"/>
          <w:szCs w:val="32"/>
        </w:rPr>
        <w:t>5, 21-24.</w:t>
      </w:r>
      <w:proofErr w:type="gramEnd"/>
    </w:p>
    <w:p w:rsidR="00DC0021" w:rsidRDefault="00DC0021" w:rsidP="003D75C1">
      <w:pPr>
        <w:tabs>
          <w:tab w:val="left" w:pos="964"/>
        </w:tabs>
        <w:spacing w:line="360" w:lineRule="auto"/>
        <w:jc w:val="both"/>
        <w:rPr>
          <w:sz w:val="32"/>
          <w:szCs w:val="32"/>
        </w:rPr>
      </w:pPr>
    </w:p>
    <w:p w:rsidR="00756395" w:rsidRDefault="0091632C" w:rsidP="003D75C1">
      <w:pPr>
        <w:tabs>
          <w:tab w:val="left" w:pos="964"/>
        </w:tabs>
        <w:spacing w:line="360" w:lineRule="auto"/>
        <w:jc w:val="both"/>
        <w:rPr>
          <w:sz w:val="32"/>
          <w:szCs w:val="32"/>
        </w:rPr>
      </w:pPr>
      <w:proofErr w:type="spellStart"/>
      <w:r>
        <w:rPr>
          <w:b/>
          <w:sz w:val="32"/>
          <w:szCs w:val="32"/>
        </w:rPr>
        <w:t>Krel</w:t>
      </w:r>
      <w:proofErr w:type="spellEnd"/>
      <w:r w:rsidRPr="00E41CEA">
        <w:rPr>
          <w:b/>
          <w:sz w:val="32"/>
          <w:szCs w:val="32"/>
        </w:rPr>
        <w:t xml:space="preserve"> </w:t>
      </w:r>
      <w:r>
        <w:rPr>
          <w:b/>
          <w:sz w:val="32"/>
          <w:szCs w:val="32"/>
        </w:rPr>
        <w:t xml:space="preserve">and Schwartzman </w:t>
      </w:r>
      <w:r w:rsidRPr="00E41CEA">
        <w:rPr>
          <w:b/>
          <w:sz w:val="32"/>
          <w:szCs w:val="32"/>
        </w:rPr>
        <w:t>(1964);</w:t>
      </w:r>
      <w:r>
        <w:rPr>
          <w:sz w:val="32"/>
          <w:szCs w:val="32"/>
        </w:rPr>
        <w:t xml:space="preserve"> </w:t>
      </w:r>
      <w:r w:rsidRPr="00E41CEA">
        <w:rPr>
          <w:i/>
          <w:sz w:val="32"/>
          <w:szCs w:val="32"/>
        </w:rPr>
        <w:t>veterinary &amp; comparative dermatology,</w:t>
      </w:r>
      <w:r>
        <w:rPr>
          <w:sz w:val="32"/>
          <w:szCs w:val="32"/>
        </w:rPr>
        <w:t xml:space="preserve"> 1</w:t>
      </w:r>
      <w:r w:rsidRPr="00DC0021">
        <w:rPr>
          <w:sz w:val="32"/>
          <w:szCs w:val="32"/>
          <w:vertAlign w:val="superscript"/>
        </w:rPr>
        <w:t>st</w:t>
      </w:r>
      <w:r>
        <w:rPr>
          <w:sz w:val="32"/>
          <w:szCs w:val="32"/>
        </w:rPr>
        <w:t xml:space="preserve"> edition, </w:t>
      </w:r>
      <w:proofErr w:type="spellStart"/>
      <w:r>
        <w:rPr>
          <w:sz w:val="32"/>
          <w:szCs w:val="32"/>
        </w:rPr>
        <w:t>J.P.lipincott</w:t>
      </w:r>
      <w:proofErr w:type="spellEnd"/>
      <w:r>
        <w:rPr>
          <w:sz w:val="32"/>
          <w:szCs w:val="32"/>
        </w:rPr>
        <w:t xml:space="preserve"> </w:t>
      </w:r>
      <w:proofErr w:type="spellStart"/>
      <w:r>
        <w:rPr>
          <w:sz w:val="32"/>
          <w:szCs w:val="32"/>
        </w:rPr>
        <w:t>Co.</w:t>
      </w:r>
      <w:proofErr w:type="gramStart"/>
      <w:r>
        <w:rPr>
          <w:sz w:val="32"/>
          <w:szCs w:val="32"/>
        </w:rPr>
        <w:t>,philadlphia</w:t>
      </w:r>
      <w:proofErr w:type="spellEnd"/>
      <w:proofErr w:type="gramEnd"/>
      <w:r>
        <w:rPr>
          <w:sz w:val="32"/>
          <w:szCs w:val="32"/>
        </w:rPr>
        <w:t>.</w:t>
      </w:r>
    </w:p>
    <w:p w:rsidR="00DC0021" w:rsidRDefault="00756395" w:rsidP="003D75C1">
      <w:pPr>
        <w:tabs>
          <w:tab w:val="left" w:pos="964"/>
        </w:tabs>
        <w:spacing w:line="360" w:lineRule="auto"/>
        <w:jc w:val="both"/>
        <w:rPr>
          <w:sz w:val="32"/>
          <w:szCs w:val="32"/>
        </w:rPr>
      </w:pPr>
      <w:proofErr w:type="spellStart"/>
      <w:r>
        <w:rPr>
          <w:b/>
          <w:sz w:val="32"/>
          <w:szCs w:val="32"/>
        </w:rPr>
        <w:lastRenderedPageBreak/>
        <w:t>Mondal</w:t>
      </w:r>
      <w:proofErr w:type="spellEnd"/>
      <w:r>
        <w:rPr>
          <w:b/>
          <w:sz w:val="32"/>
          <w:szCs w:val="32"/>
        </w:rPr>
        <w:t xml:space="preserve"> MMH </w:t>
      </w:r>
      <w:r w:rsidRPr="00756395">
        <w:rPr>
          <w:b/>
          <w:i/>
          <w:sz w:val="32"/>
          <w:szCs w:val="32"/>
        </w:rPr>
        <w:t>et al</w:t>
      </w:r>
      <w:r w:rsidR="00D24B30" w:rsidRPr="00756395">
        <w:rPr>
          <w:b/>
          <w:i/>
          <w:sz w:val="32"/>
          <w:szCs w:val="32"/>
        </w:rPr>
        <w:t xml:space="preserve"> </w:t>
      </w:r>
      <w:r w:rsidR="00DC0021" w:rsidRPr="00756395">
        <w:rPr>
          <w:b/>
          <w:i/>
          <w:sz w:val="32"/>
          <w:szCs w:val="32"/>
        </w:rPr>
        <w:t>(</w:t>
      </w:r>
      <w:r w:rsidR="00DC0021" w:rsidRPr="00E41CEA">
        <w:rPr>
          <w:b/>
          <w:sz w:val="32"/>
          <w:szCs w:val="32"/>
        </w:rPr>
        <w:t>1999)</w:t>
      </w:r>
      <w:r w:rsidR="00DC0021">
        <w:rPr>
          <w:sz w:val="32"/>
          <w:szCs w:val="32"/>
        </w:rPr>
        <w:t xml:space="preserve"> prevalence of temporal distribution off blood sucking flies of cattle in </w:t>
      </w:r>
      <w:proofErr w:type="spellStart"/>
      <w:r w:rsidR="00DC0021">
        <w:rPr>
          <w:sz w:val="32"/>
          <w:szCs w:val="32"/>
        </w:rPr>
        <w:t>Mymensingh</w:t>
      </w:r>
      <w:proofErr w:type="spellEnd"/>
      <w:r w:rsidR="00DC0021">
        <w:rPr>
          <w:sz w:val="32"/>
          <w:szCs w:val="32"/>
        </w:rPr>
        <w:t xml:space="preserve">, Bangladesh, </w:t>
      </w:r>
      <w:r w:rsidR="00DC0021" w:rsidRPr="00E41CEA">
        <w:rPr>
          <w:i/>
          <w:sz w:val="32"/>
          <w:szCs w:val="32"/>
        </w:rPr>
        <w:t xml:space="preserve">the Bangladesh veterinarian </w:t>
      </w:r>
      <w:r w:rsidR="00DC0021">
        <w:rPr>
          <w:sz w:val="32"/>
          <w:szCs w:val="32"/>
        </w:rPr>
        <w:t>16(2); 53-55.</w:t>
      </w:r>
    </w:p>
    <w:p w:rsidR="00756395" w:rsidRDefault="00756395" w:rsidP="003D75C1">
      <w:pPr>
        <w:tabs>
          <w:tab w:val="left" w:pos="964"/>
        </w:tabs>
        <w:spacing w:line="360" w:lineRule="auto"/>
        <w:jc w:val="both"/>
        <w:rPr>
          <w:sz w:val="32"/>
          <w:szCs w:val="32"/>
        </w:rPr>
      </w:pPr>
    </w:p>
    <w:p w:rsidR="00756395" w:rsidRDefault="00756395" w:rsidP="003D75C1">
      <w:pPr>
        <w:tabs>
          <w:tab w:val="left" w:pos="964"/>
        </w:tabs>
        <w:spacing w:line="360" w:lineRule="auto"/>
        <w:jc w:val="both"/>
        <w:rPr>
          <w:sz w:val="32"/>
          <w:szCs w:val="32"/>
        </w:rPr>
      </w:pPr>
      <w:r w:rsidRPr="00756395">
        <w:rPr>
          <w:b/>
          <w:sz w:val="32"/>
          <w:szCs w:val="32"/>
        </w:rPr>
        <w:t xml:space="preserve">M </w:t>
      </w:r>
      <w:proofErr w:type="spellStart"/>
      <w:r w:rsidRPr="00756395">
        <w:rPr>
          <w:b/>
          <w:sz w:val="32"/>
          <w:szCs w:val="32"/>
        </w:rPr>
        <w:t>Hizrat</w:t>
      </w:r>
      <w:proofErr w:type="spellEnd"/>
      <w:r w:rsidRPr="00756395">
        <w:rPr>
          <w:b/>
          <w:sz w:val="32"/>
          <w:szCs w:val="32"/>
        </w:rPr>
        <w:t xml:space="preserve"> and </w:t>
      </w:r>
      <w:proofErr w:type="spellStart"/>
      <w:r w:rsidRPr="00756395">
        <w:rPr>
          <w:b/>
          <w:sz w:val="32"/>
          <w:szCs w:val="32"/>
        </w:rPr>
        <w:t>Kamil</w:t>
      </w:r>
      <w:proofErr w:type="spellEnd"/>
      <w:r w:rsidRPr="00756395">
        <w:rPr>
          <w:b/>
          <w:sz w:val="32"/>
          <w:szCs w:val="32"/>
        </w:rPr>
        <w:t xml:space="preserve"> (1990)</w:t>
      </w:r>
      <w:r>
        <w:rPr>
          <w:sz w:val="32"/>
          <w:szCs w:val="32"/>
        </w:rPr>
        <w:t xml:space="preserve"> prevalence of temporal distribution of blood sucking flies of cattle in Bangladesh, </w:t>
      </w:r>
      <w:proofErr w:type="gramStart"/>
      <w:r>
        <w:rPr>
          <w:sz w:val="32"/>
          <w:szCs w:val="32"/>
        </w:rPr>
        <w:t>The</w:t>
      </w:r>
      <w:proofErr w:type="gramEnd"/>
      <w:r>
        <w:rPr>
          <w:sz w:val="32"/>
          <w:szCs w:val="32"/>
        </w:rPr>
        <w:t xml:space="preserve"> Bangladesh veterinarian 16(2); 53-55.</w:t>
      </w:r>
    </w:p>
    <w:p w:rsidR="00DC0021" w:rsidRDefault="00C902D7" w:rsidP="003D75C1">
      <w:pPr>
        <w:tabs>
          <w:tab w:val="left" w:pos="964"/>
        </w:tabs>
        <w:spacing w:line="360" w:lineRule="auto"/>
        <w:jc w:val="both"/>
        <w:rPr>
          <w:sz w:val="32"/>
          <w:szCs w:val="32"/>
        </w:rPr>
      </w:pPr>
      <w:proofErr w:type="spellStart"/>
      <w:r>
        <w:rPr>
          <w:b/>
          <w:sz w:val="32"/>
          <w:szCs w:val="32"/>
        </w:rPr>
        <w:t>Nooruddin</w:t>
      </w:r>
      <w:proofErr w:type="spellEnd"/>
      <w:r>
        <w:rPr>
          <w:b/>
          <w:sz w:val="32"/>
          <w:szCs w:val="32"/>
        </w:rPr>
        <w:t xml:space="preserve"> </w:t>
      </w:r>
      <w:r w:rsidR="00D24B30">
        <w:rPr>
          <w:b/>
          <w:sz w:val="32"/>
          <w:szCs w:val="32"/>
        </w:rPr>
        <w:t>and</w:t>
      </w:r>
      <w:r>
        <w:rPr>
          <w:b/>
          <w:sz w:val="32"/>
          <w:szCs w:val="32"/>
        </w:rPr>
        <w:t xml:space="preserve"> Day AS</w:t>
      </w:r>
      <w:r w:rsidR="00D24B30">
        <w:rPr>
          <w:b/>
          <w:sz w:val="32"/>
          <w:szCs w:val="32"/>
        </w:rPr>
        <w:t xml:space="preserve"> </w:t>
      </w:r>
      <w:r w:rsidR="00120357" w:rsidRPr="00E41CEA">
        <w:rPr>
          <w:b/>
          <w:sz w:val="32"/>
          <w:szCs w:val="32"/>
        </w:rPr>
        <w:t>(1990)</w:t>
      </w:r>
      <w:r>
        <w:rPr>
          <w:b/>
          <w:sz w:val="32"/>
          <w:szCs w:val="32"/>
        </w:rPr>
        <w:t xml:space="preserve"> </w:t>
      </w:r>
      <w:proofErr w:type="gramStart"/>
      <w:r w:rsidR="00120357">
        <w:rPr>
          <w:sz w:val="32"/>
          <w:szCs w:val="32"/>
        </w:rPr>
        <w:t>Further</w:t>
      </w:r>
      <w:proofErr w:type="gramEnd"/>
      <w:r w:rsidR="00120357">
        <w:rPr>
          <w:sz w:val="32"/>
          <w:szCs w:val="32"/>
        </w:rPr>
        <w:t xml:space="preserve"> study on the prevalence of skin diseases in domestic ruminants of Bangladesh, </w:t>
      </w:r>
      <w:r w:rsidR="00120357" w:rsidRPr="00E41CEA">
        <w:rPr>
          <w:i/>
          <w:sz w:val="32"/>
          <w:szCs w:val="32"/>
        </w:rPr>
        <w:t xml:space="preserve">The Bangladesh veterinarian </w:t>
      </w:r>
      <w:r w:rsidR="00120357">
        <w:rPr>
          <w:sz w:val="32"/>
          <w:szCs w:val="32"/>
        </w:rPr>
        <w:t>7, 75-81.</w:t>
      </w:r>
    </w:p>
    <w:p w:rsidR="00122559" w:rsidRDefault="00122559" w:rsidP="003D75C1">
      <w:pPr>
        <w:tabs>
          <w:tab w:val="left" w:pos="964"/>
        </w:tabs>
        <w:spacing w:line="360" w:lineRule="auto"/>
        <w:jc w:val="both"/>
        <w:rPr>
          <w:sz w:val="32"/>
          <w:szCs w:val="32"/>
        </w:rPr>
      </w:pPr>
    </w:p>
    <w:p w:rsidR="00120357" w:rsidRDefault="00D24B30" w:rsidP="003D75C1">
      <w:pPr>
        <w:tabs>
          <w:tab w:val="left" w:pos="964"/>
        </w:tabs>
        <w:spacing w:line="360" w:lineRule="auto"/>
        <w:jc w:val="both"/>
        <w:rPr>
          <w:sz w:val="32"/>
          <w:szCs w:val="32"/>
        </w:rPr>
      </w:pPr>
      <w:proofErr w:type="spellStart"/>
      <w:r>
        <w:rPr>
          <w:b/>
          <w:sz w:val="32"/>
          <w:szCs w:val="32"/>
        </w:rPr>
        <w:t>Nooruddin</w:t>
      </w:r>
      <w:proofErr w:type="gramStart"/>
      <w:r>
        <w:rPr>
          <w:b/>
          <w:sz w:val="32"/>
          <w:szCs w:val="32"/>
        </w:rPr>
        <w:t>,M</w:t>
      </w:r>
      <w:proofErr w:type="spellEnd"/>
      <w:proofErr w:type="gramEnd"/>
      <w:r>
        <w:rPr>
          <w:b/>
          <w:sz w:val="32"/>
          <w:szCs w:val="32"/>
        </w:rPr>
        <w:t>. and</w:t>
      </w:r>
      <w:r w:rsidR="00120357" w:rsidRPr="00E41CEA">
        <w:rPr>
          <w:b/>
          <w:sz w:val="32"/>
          <w:szCs w:val="32"/>
        </w:rPr>
        <w:t xml:space="preserve"> </w:t>
      </w:r>
      <w:proofErr w:type="spellStart"/>
      <w:r w:rsidR="00120357" w:rsidRPr="00E41CEA">
        <w:rPr>
          <w:b/>
          <w:sz w:val="32"/>
          <w:szCs w:val="32"/>
        </w:rPr>
        <w:t>Rhaman,MS</w:t>
      </w:r>
      <w:proofErr w:type="spellEnd"/>
      <w:r>
        <w:rPr>
          <w:b/>
          <w:sz w:val="32"/>
          <w:szCs w:val="32"/>
        </w:rPr>
        <w:t xml:space="preserve"> </w:t>
      </w:r>
      <w:r w:rsidR="00120357" w:rsidRPr="00E41CEA">
        <w:rPr>
          <w:b/>
          <w:sz w:val="32"/>
          <w:szCs w:val="32"/>
        </w:rPr>
        <w:t>(1985);</w:t>
      </w:r>
      <w:r w:rsidR="00120357">
        <w:rPr>
          <w:sz w:val="32"/>
          <w:szCs w:val="32"/>
        </w:rPr>
        <w:t xml:space="preserve"> a note on bovine </w:t>
      </w:r>
      <w:proofErr w:type="spellStart"/>
      <w:r w:rsidR="00120357">
        <w:rPr>
          <w:sz w:val="32"/>
          <w:szCs w:val="32"/>
        </w:rPr>
        <w:t>demodicosis</w:t>
      </w:r>
      <w:proofErr w:type="spellEnd"/>
      <w:r w:rsidR="00120357">
        <w:rPr>
          <w:sz w:val="32"/>
          <w:szCs w:val="32"/>
        </w:rPr>
        <w:t xml:space="preserve"> in Bangladesh, </w:t>
      </w:r>
      <w:r w:rsidR="00120357" w:rsidRPr="00E41CEA">
        <w:rPr>
          <w:i/>
          <w:sz w:val="32"/>
          <w:szCs w:val="32"/>
        </w:rPr>
        <w:t xml:space="preserve">Indian j. vet.med. </w:t>
      </w:r>
      <w:r w:rsidR="00120357">
        <w:rPr>
          <w:sz w:val="32"/>
          <w:szCs w:val="32"/>
        </w:rPr>
        <w:t>5; 139-140.</w:t>
      </w:r>
    </w:p>
    <w:p w:rsidR="00882728" w:rsidRDefault="00882728" w:rsidP="003D75C1">
      <w:pPr>
        <w:tabs>
          <w:tab w:val="left" w:pos="964"/>
        </w:tabs>
        <w:spacing w:line="360" w:lineRule="auto"/>
        <w:jc w:val="both"/>
        <w:rPr>
          <w:sz w:val="32"/>
          <w:szCs w:val="32"/>
        </w:rPr>
      </w:pPr>
    </w:p>
    <w:p w:rsidR="00882728" w:rsidRDefault="00882728" w:rsidP="003D75C1">
      <w:pPr>
        <w:tabs>
          <w:tab w:val="left" w:pos="964"/>
        </w:tabs>
        <w:spacing w:line="360" w:lineRule="auto"/>
        <w:jc w:val="both"/>
        <w:rPr>
          <w:sz w:val="32"/>
          <w:szCs w:val="32"/>
        </w:rPr>
      </w:pPr>
      <w:proofErr w:type="gramStart"/>
      <w:r>
        <w:rPr>
          <w:b/>
          <w:sz w:val="32"/>
          <w:szCs w:val="32"/>
        </w:rPr>
        <w:t xml:space="preserve">Roy AK et al (2000) </w:t>
      </w:r>
      <w:r w:rsidRPr="00756395">
        <w:rPr>
          <w:sz w:val="32"/>
          <w:szCs w:val="32"/>
        </w:rPr>
        <w:t xml:space="preserve">ecology of tick born blood protozoa in </w:t>
      </w:r>
      <w:proofErr w:type="spellStart"/>
      <w:r w:rsidRPr="00756395">
        <w:rPr>
          <w:sz w:val="32"/>
          <w:szCs w:val="32"/>
        </w:rPr>
        <w:t>madaripur</w:t>
      </w:r>
      <w:proofErr w:type="spellEnd"/>
      <w:r w:rsidRPr="00756395">
        <w:rPr>
          <w:sz w:val="32"/>
          <w:szCs w:val="32"/>
        </w:rPr>
        <w:t xml:space="preserve"> forest area; </w:t>
      </w:r>
      <w:proofErr w:type="spellStart"/>
      <w:r w:rsidRPr="00756395">
        <w:rPr>
          <w:sz w:val="32"/>
          <w:szCs w:val="32"/>
        </w:rPr>
        <w:t>Tangail</w:t>
      </w:r>
      <w:proofErr w:type="spellEnd"/>
      <w:r w:rsidRPr="00756395">
        <w:rPr>
          <w:sz w:val="32"/>
          <w:szCs w:val="32"/>
        </w:rPr>
        <w:t>, The Bangladesh veterinarian</w:t>
      </w:r>
      <w:r w:rsidR="00756395" w:rsidRPr="00756395">
        <w:rPr>
          <w:sz w:val="32"/>
          <w:szCs w:val="32"/>
        </w:rPr>
        <w:t>; 17(2); 90-94.</w:t>
      </w:r>
      <w:proofErr w:type="gramEnd"/>
    </w:p>
    <w:p w:rsidR="00882728" w:rsidRDefault="00882728" w:rsidP="003D75C1">
      <w:pPr>
        <w:tabs>
          <w:tab w:val="left" w:pos="964"/>
        </w:tabs>
        <w:spacing w:line="360" w:lineRule="auto"/>
        <w:jc w:val="both"/>
        <w:rPr>
          <w:sz w:val="32"/>
          <w:szCs w:val="32"/>
        </w:rPr>
      </w:pPr>
      <w:proofErr w:type="spellStart"/>
      <w:proofErr w:type="gramStart"/>
      <w:r w:rsidRPr="00882728">
        <w:rPr>
          <w:b/>
          <w:sz w:val="32"/>
          <w:szCs w:val="32"/>
        </w:rPr>
        <w:t>Rhaman</w:t>
      </w:r>
      <w:proofErr w:type="spellEnd"/>
      <w:r w:rsidRPr="00882728">
        <w:rPr>
          <w:b/>
          <w:sz w:val="32"/>
          <w:szCs w:val="32"/>
        </w:rPr>
        <w:t xml:space="preserve"> et al (1972</w:t>
      </w:r>
      <w:r>
        <w:rPr>
          <w:sz w:val="32"/>
          <w:szCs w:val="32"/>
        </w:rPr>
        <w:t xml:space="preserve">) Incidence of disease cattle in </w:t>
      </w:r>
      <w:proofErr w:type="spellStart"/>
      <w:r>
        <w:rPr>
          <w:sz w:val="32"/>
          <w:szCs w:val="32"/>
        </w:rPr>
        <w:t>mymensingh</w:t>
      </w:r>
      <w:proofErr w:type="spellEnd"/>
      <w:r>
        <w:rPr>
          <w:sz w:val="32"/>
          <w:szCs w:val="32"/>
        </w:rPr>
        <w:t>, Bangladesh veterinary journal 6; 25-30.</w:t>
      </w:r>
      <w:proofErr w:type="gramEnd"/>
    </w:p>
    <w:p w:rsidR="00BA4BF3" w:rsidRDefault="00BA4BF3" w:rsidP="003D75C1">
      <w:pPr>
        <w:tabs>
          <w:tab w:val="left" w:pos="964"/>
        </w:tabs>
        <w:spacing w:line="360" w:lineRule="auto"/>
        <w:jc w:val="both"/>
        <w:rPr>
          <w:sz w:val="32"/>
          <w:szCs w:val="32"/>
        </w:rPr>
      </w:pPr>
    </w:p>
    <w:p w:rsidR="00882728" w:rsidRDefault="00882728" w:rsidP="003D75C1">
      <w:pPr>
        <w:tabs>
          <w:tab w:val="left" w:pos="964"/>
        </w:tabs>
        <w:spacing w:line="360" w:lineRule="auto"/>
        <w:jc w:val="both"/>
        <w:rPr>
          <w:sz w:val="32"/>
          <w:szCs w:val="32"/>
        </w:rPr>
      </w:pPr>
      <w:proofErr w:type="spellStart"/>
      <w:proofErr w:type="gramStart"/>
      <w:r w:rsidRPr="00882728">
        <w:rPr>
          <w:b/>
          <w:sz w:val="32"/>
          <w:szCs w:val="32"/>
        </w:rPr>
        <w:t>Rahman</w:t>
      </w:r>
      <w:proofErr w:type="spellEnd"/>
      <w:r w:rsidRPr="00882728">
        <w:rPr>
          <w:b/>
          <w:sz w:val="32"/>
          <w:szCs w:val="32"/>
        </w:rPr>
        <w:t xml:space="preserve"> and </w:t>
      </w:r>
      <w:proofErr w:type="spellStart"/>
      <w:r w:rsidRPr="00882728">
        <w:rPr>
          <w:b/>
          <w:sz w:val="32"/>
          <w:szCs w:val="32"/>
        </w:rPr>
        <w:t>Akteruzzaman</w:t>
      </w:r>
      <w:proofErr w:type="spellEnd"/>
      <w:r w:rsidRPr="00882728">
        <w:rPr>
          <w:b/>
          <w:sz w:val="32"/>
          <w:szCs w:val="32"/>
        </w:rPr>
        <w:t xml:space="preserve"> (2001)</w:t>
      </w:r>
      <w:r>
        <w:rPr>
          <w:sz w:val="32"/>
          <w:szCs w:val="32"/>
        </w:rPr>
        <w:t xml:space="preserve"> association of skin diseases with demographic variables in cattle, the Bangladesh veterinarian 18(1); 78-81.</w:t>
      </w:r>
      <w:proofErr w:type="gramEnd"/>
    </w:p>
    <w:p w:rsidR="00C902D7" w:rsidRDefault="00C902D7" w:rsidP="00C902D7">
      <w:pPr>
        <w:autoSpaceDE w:val="0"/>
        <w:autoSpaceDN w:val="0"/>
        <w:adjustRightInd w:val="0"/>
        <w:rPr>
          <w:sz w:val="32"/>
          <w:szCs w:val="32"/>
        </w:rPr>
      </w:pPr>
      <w:r>
        <w:rPr>
          <w:b/>
          <w:sz w:val="32"/>
          <w:szCs w:val="32"/>
        </w:rPr>
        <w:t xml:space="preserve">Urquhart </w:t>
      </w:r>
      <w:r w:rsidRPr="00C902D7">
        <w:rPr>
          <w:b/>
          <w:i/>
          <w:sz w:val="32"/>
          <w:szCs w:val="32"/>
        </w:rPr>
        <w:t>et al</w:t>
      </w:r>
      <w:r>
        <w:rPr>
          <w:b/>
          <w:sz w:val="32"/>
          <w:szCs w:val="32"/>
        </w:rPr>
        <w:t xml:space="preserve"> (2000</w:t>
      </w:r>
      <w:proofErr w:type="gramStart"/>
      <w:r>
        <w:rPr>
          <w:b/>
          <w:sz w:val="32"/>
          <w:szCs w:val="32"/>
        </w:rPr>
        <w:t>)</w:t>
      </w:r>
      <w:r>
        <w:rPr>
          <w:sz w:val="32"/>
          <w:szCs w:val="32"/>
        </w:rPr>
        <w:t xml:space="preserve"> </w:t>
      </w:r>
      <w:r w:rsidR="00674C76">
        <w:rPr>
          <w:sz w:val="32"/>
          <w:szCs w:val="32"/>
        </w:rPr>
        <w:t xml:space="preserve"> </w:t>
      </w:r>
      <w:r w:rsidRPr="00E41CEA">
        <w:rPr>
          <w:i/>
          <w:sz w:val="32"/>
          <w:szCs w:val="32"/>
        </w:rPr>
        <w:t>veterinary</w:t>
      </w:r>
      <w:proofErr w:type="gramEnd"/>
      <w:r w:rsidRPr="00E41CEA">
        <w:rPr>
          <w:i/>
          <w:sz w:val="32"/>
          <w:szCs w:val="32"/>
        </w:rPr>
        <w:t xml:space="preserve"> pathology, </w:t>
      </w:r>
      <w:r>
        <w:rPr>
          <w:sz w:val="32"/>
          <w:szCs w:val="32"/>
        </w:rPr>
        <w:t>2</w:t>
      </w:r>
      <w:r w:rsidRPr="00A549D2">
        <w:rPr>
          <w:sz w:val="32"/>
          <w:szCs w:val="32"/>
          <w:vertAlign w:val="superscript"/>
        </w:rPr>
        <w:t>nd</w:t>
      </w:r>
      <w:r>
        <w:rPr>
          <w:sz w:val="32"/>
          <w:szCs w:val="32"/>
        </w:rPr>
        <w:t xml:space="preserve"> edition; Blackwell science, </w:t>
      </w:r>
      <w:proofErr w:type="spellStart"/>
      <w:r>
        <w:rPr>
          <w:sz w:val="32"/>
          <w:szCs w:val="32"/>
        </w:rPr>
        <w:t>oxpord</w:t>
      </w:r>
      <w:proofErr w:type="spellEnd"/>
      <w:r>
        <w:rPr>
          <w:sz w:val="32"/>
          <w:szCs w:val="32"/>
        </w:rPr>
        <w:t>, UK.</w:t>
      </w:r>
    </w:p>
    <w:p w:rsidR="00120357" w:rsidRDefault="00120357" w:rsidP="003D75C1">
      <w:pPr>
        <w:tabs>
          <w:tab w:val="left" w:pos="964"/>
        </w:tabs>
        <w:spacing w:line="360" w:lineRule="auto"/>
        <w:jc w:val="both"/>
        <w:rPr>
          <w:sz w:val="32"/>
          <w:szCs w:val="32"/>
        </w:rPr>
      </w:pPr>
    </w:p>
    <w:p w:rsidR="00C902D7" w:rsidRDefault="00C902D7" w:rsidP="003D75C1">
      <w:pPr>
        <w:tabs>
          <w:tab w:val="left" w:pos="964"/>
        </w:tabs>
        <w:spacing w:line="360" w:lineRule="auto"/>
        <w:jc w:val="both"/>
        <w:rPr>
          <w:sz w:val="32"/>
          <w:szCs w:val="32"/>
        </w:rPr>
      </w:pPr>
    </w:p>
    <w:p w:rsidR="00A549D2" w:rsidRDefault="00A549D2" w:rsidP="003D75C1">
      <w:pPr>
        <w:tabs>
          <w:tab w:val="left" w:pos="964"/>
        </w:tabs>
        <w:spacing w:line="360" w:lineRule="auto"/>
        <w:jc w:val="both"/>
        <w:rPr>
          <w:sz w:val="32"/>
          <w:szCs w:val="32"/>
        </w:rPr>
      </w:pPr>
    </w:p>
    <w:p w:rsidR="004B3489" w:rsidRDefault="004B3489" w:rsidP="004B3489">
      <w:pPr>
        <w:autoSpaceDE w:val="0"/>
        <w:autoSpaceDN w:val="0"/>
        <w:adjustRightInd w:val="0"/>
        <w:rPr>
          <w:rFonts w:ascii="TimesNewRomanPSMT" w:eastAsiaTheme="minorHAnsi" w:hAnsi="TimesNewRomanPSMT" w:cs="TimesNewRomanPSMT"/>
          <w:sz w:val="17"/>
          <w:szCs w:val="17"/>
        </w:rPr>
      </w:pPr>
    </w:p>
    <w:p w:rsidR="00A549D2" w:rsidRPr="004B3489" w:rsidRDefault="004B3489" w:rsidP="00BA4BF3">
      <w:pPr>
        <w:autoSpaceDE w:val="0"/>
        <w:autoSpaceDN w:val="0"/>
        <w:adjustRightInd w:val="0"/>
        <w:rPr>
          <w:sz w:val="32"/>
          <w:szCs w:val="32"/>
        </w:rPr>
      </w:pPr>
      <w:r w:rsidRPr="00E41CEA">
        <w:rPr>
          <w:rFonts w:eastAsiaTheme="minorHAnsi"/>
          <w:b/>
          <w:sz w:val="32"/>
          <w:szCs w:val="32"/>
        </w:rPr>
        <w:t xml:space="preserve"> </w:t>
      </w:r>
    </w:p>
    <w:p w:rsidR="004B3489" w:rsidRDefault="004B3489" w:rsidP="003D75C1">
      <w:pPr>
        <w:tabs>
          <w:tab w:val="left" w:pos="964"/>
        </w:tabs>
        <w:spacing w:line="360" w:lineRule="auto"/>
        <w:jc w:val="both"/>
        <w:rPr>
          <w:sz w:val="32"/>
          <w:szCs w:val="32"/>
        </w:rPr>
      </w:pPr>
    </w:p>
    <w:p w:rsidR="00DC0021" w:rsidRDefault="00DC0021" w:rsidP="00C40B3D">
      <w:pPr>
        <w:tabs>
          <w:tab w:val="left" w:pos="964"/>
        </w:tabs>
        <w:spacing w:line="360" w:lineRule="auto"/>
        <w:jc w:val="both"/>
        <w:rPr>
          <w:sz w:val="32"/>
          <w:szCs w:val="32"/>
        </w:rPr>
      </w:pPr>
    </w:p>
    <w:p w:rsidR="00DC0021" w:rsidRDefault="00DC0021" w:rsidP="00C40B3D">
      <w:pPr>
        <w:tabs>
          <w:tab w:val="left" w:pos="964"/>
        </w:tabs>
        <w:spacing w:line="360" w:lineRule="auto"/>
        <w:jc w:val="both"/>
        <w:rPr>
          <w:sz w:val="32"/>
          <w:szCs w:val="32"/>
        </w:rPr>
      </w:pPr>
    </w:p>
    <w:p w:rsidR="00DC0021" w:rsidRDefault="00DC0021" w:rsidP="00C40B3D">
      <w:pPr>
        <w:tabs>
          <w:tab w:val="left" w:pos="964"/>
        </w:tabs>
        <w:spacing w:line="360" w:lineRule="auto"/>
        <w:jc w:val="both"/>
        <w:rPr>
          <w:sz w:val="32"/>
          <w:szCs w:val="32"/>
        </w:rPr>
      </w:pPr>
    </w:p>
    <w:p w:rsidR="00754471" w:rsidRPr="00F87C92" w:rsidRDefault="00754471" w:rsidP="00C40B3D">
      <w:pPr>
        <w:tabs>
          <w:tab w:val="left" w:pos="964"/>
        </w:tabs>
        <w:spacing w:line="360" w:lineRule="auto"/>
        <w:jc w:val="both"/>
        <w:rPr>
          <w:sz w:val="32"/>
          <w:szCs w:val="32"/>
        </w:rPr>
      </w:pPr>
    </w:p>
    <w:p w:rsidR="00C40B3D" w:rsidRPr="000570CA" w:rsidRDefault="00C40B3D" w:rsidP="00C40B3D">
      <w:pPr>
        <w:tabs>
          <w:tab w:val="left" w:pos="964"/>
        </w:tabs>
        <w:spacing w:line="360" w:lineRule="auto"/>
        <w:jc w:val="both"/>
        <w:rPr>
          <w:sz w:val="32"/>
          <w:szCs w:val="32"/>
        </w:rPr>
      </w:pPr>
    </w:p>
    <w:p w:rsidR="00144B4C" w:rsidRPr="003271F0" w:rsidRDefault="00144B4C" w:rsidP="00144B4C">
      <w:pPr>
        <w:tabs>
          <w:tab w:val="left" w:pos="964"/>
        </w:tabs>
        <w:jc w:val="both"/>
        <w:rPr>
          <w:sz w:val="32"/>
          <w:szCs w:val="32"/>
        </w:rPr>
      </w:pPr>
    </w:p>
    <w:sectPr w:rsidR="00144B4C" w:rsidRPr="003271F0" w:rsidSect="00E851C3">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17C" w:rsidRDefault="00B7017C" w:rsidP="00785848">
      <w:r>
        <w:separator/>
      </w:r>
    </w:p>
  </w:endnote>
  <w:endnote w:type="continuationSeparator" w:id="1">
    <w:p w:rsidR="00B7017C" w:rsidRDefault="00B7017C" w:rsidP="00785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45" w:rsidRDefault="00B0497B">
    <w:pPr>
      <w:pStyle w:val="Footer"/>
      <w:framePr w:wrap="around" w:vAnchor="text" w:hAnchor="margin" w:xAlign="right" w:y="1"/>
      <w:rPr>
        <w:rStyle w:val="PageNumber"/>
      </w:rPr>
    </w:pPr>
    <w:r>
      <w:rPr>
        <w:rStyle w:val="PageNumber"/>
      </w:rPr>
      <w:fldChar w:fldCharType="begin"/>
    </w:r>
    <w:r w:rsidR="00487845">
      <w:rPr>
        <w:rStyle w:val="PageNumber"/>
      </w:rPr>
      <w:instrText xml:space="preserve">PAGE  </w:instrText>
    </w:r>
    <w:r>
      <w:rPr>
        <w:rStyle w:val="PageNumber"/>
      </w:rPr>
      <w:fldChar w:fldCharType="end"/>
    </w:r>
  </w:p>
  <w:p w:rsidR="00487845" w:rsidRDefault="004878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3187"/>
      <w:docPartObj>
        <w:docPartGallery w:val="Page Numbers (Bottom of Page)"/>
        <w:docPartUnique/>
      </w:docPartObj>
    </w:sdtPr>
    <w:sdtContent>
      <w:p w:rsidR="00487845" w:rsidRDefault="00487845" w:rsidP="002B6207">
        <w:pPr>
          <w:pStyle w:val="Footer"/>
          <w:tabs>
            <w:tab w:val="left" w:pos="3582"/>
            <w:tab w:val="center" w:pos="4154"/>
          </w:tabs>
        </w:pPr>
        <w:r>
          <w:tab/>
        </w:r>
        <w:r>
          <w:tab/>
        </w:r>
        <w:fldSimple w:instr=" PAGE   \* MERGEFORMAT ">
          <w:r w:rsidR="00674C76">
            <w:rPr>
              <w:noProof/>
            </w:rPr>
            <w:t>20</w:t>
          </w:r>
        </w:fldSimple>
      </w:p>
    </w:sdtContent>
  </w:sdt>
  <w:p w:rsidR="00487845" w:rsidRPr="00682AF1" w:rsidRDefault="0048784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45" w:rsidRDefault="00B0497B">
    <w:pPr>
      <w:pStyle w:val="Footer"/>
      <w:jc w:val="center"/>
    </w:pPr>
    <w:fldSimple w:instr=" PAGE   \* MERGEFORMAT ">
      <w:r w:rsidR="00674C76">
        <w:rPr>
          <w:noProof/>
        </w:rPr>
        <w:t>26</w:t>
      </w:r>
    </w:fldSimple>
  </w:p>
  <w:p w:rsidR="00487845" w:rsidRDefault="004878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17C" w:rsidRDefault="00B7017C" w:rsidP="00785848">
      <w:r>
        <w:separator/>
      </w:r>
    </w:p>
  </w:footnote>
  <w:footnote w:type="continuationSeparator" w:id="1">
    <w:p w:rsidR="00B7017C" w:rsidRDefault="00B7017C" w:rsidP="00785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45" w:rsidRDefault="00487845">
    <w:pPr>
      <w:pStyle w:val="Header"/>
    </w:pPr>
  </w:p>
  <w:p w:rsidR="00487845" w:rsidRDefault="004878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B83"/>
    <w:multiLevelType w:val="multilevel"/>
    <w:tmpl w:val="99FCC2B2"/>
    <w:lvl w:ilvl="0">
      <w:start w:val="3"/>
      <w:numFmt w:val="decimal"/>
      <w:lvlText w:val="%1"/>
      <w:lvlJc w:val="left"/>
      <w:pPr>
        <w:ind w:left="405" w:hanging="40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560" w:hanging="2160"/>
      </w:pPr>
      <w:rPr>
        <w:rFonts w:hint="default"/>
      </w:rPr>
    </w:lvl>
  </w:abstractNum>
  <w:abstractNum w:abstractNumId="1">
    <w:nsid w:val="014F52FA"/>
    <w:multiLevelType w:val="hybridMultilevel"/>
    <w:tmpl w:val="2520B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941744"/>
    <w:multiLevelType w:val="hybridMultilevel"/>
    <w:tmpl w:val="37BC7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16354"/>
    <w:multiLevelType w:val="hybridMultilevel"/>
    <w:tmpl w:val="B190644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088D45B4"/>
    <w:multiLevelType w:val="multilevel"/>
    <w:tmpl w:val="51D6075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CEB3E1B"/>
    <w:multiLevelType w:val="hybridMultilevel"/>
    <w:tmpl w:val="AC78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407A5"/>
    <w:multiLevelType w:val="hybridMultilevel"/>
    <w:tmpl w:val="E9C83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86625"/>
    <w:multiLevelType w:val="multilevel"/>
    <w:tmpl w:val="B100BC14"/>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8">
    <w:nsid w:val="1BCB7A81"/>
    <w:multiLevelType w:val="multilevel"/>
    <w:tmpl w:val="0BC85A5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1BFD794E"/>
    <w:multiLevelType w:val="hybridMultilevel"/>
    <w:tmpl w:val="D7C05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04A05"/>
    <w:multiLevelType w:val="multilevel"/>
    <w:tmpl w:val="CD385DF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4E06D28"/>
    <w:multiLevelType w:val="hybridMultilevel"/>
    <w:tmpl w:val="ED0A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4563E"/>
    <w:multiLevelType w:val="hybridMultilevel"/>
    <w:tmpl w:val="495260FC"/>
    <w:lvl w:ilvl="0" w:tplc="3198F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487410"/>
    <w:multiLevelType w:val="hybridMultilevel"/>
    <w:tmpl w:val="D5D25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4065A"/>
    <w:multiLevelType w:val="hybridMultilevel"/>
    <w:tmpl w:val="D416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E4F2B"/>
    <w:multiLevelType w:val="hybridMultilevel"/>
    <w:tmpl w:val="9454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50AF0"/>
    <w:multiLevelType w:val="hybridMultilevel"/>
    <w:tmpl w:val="891EDC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383F85"/>
    <w:multiLevelType w:val="hybridMultilevel"/>
    <w:tmpl w:val="46EE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EE0F0B"/>
    <w:multiLevelType w:val="hybridMultilevel"/>
    <w:tmpl w:val="7F66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2499D"/>
    <w:multiLevelType w:val="hybridMultilevel"/>
    <w:tmpl w:val="CCC438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42E59"/>
    <w:multiLevelType w:val="hybridMultilevel"/>
    <w:tmpl w:val="50462760"/>
    <w:lvl w:ilvl="0" w:tplc="1C483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03321A"/>
    <w:multiLevelType w:val="hybridMultilevel"/>
    <w:tmpl w:val="66821F88"/>
    <w:lvl w:ilvl="0" w:tplc="1B366D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226C9F"/>
    <w:multiLevelType w:val="hybridMultilevel"/>
    <w:tmpl w:val="FEA6C5A0"/>
    <w:lvl w:ilvl="0" w:tplc="3FE8083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6333788F"/>
    <w:multiLevelType w:val="hybridMultilevel"/>
    <w:tmpl w:val="ACAA99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7F2837"/>
    <w:multiLevelType w:val="hybridMultilevel"/>
    <w:tmpl w:val="6CC401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6E063C77"/>
    <w:multiLevelType w:val="hybridMultilevel"/>
    <w:tmpl w:val="C4B00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961194"/>
    <w:multiLevelType w:val="hybridMultilevel"/>
    <w:tmpl w:val="0E4E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0E6B41"/>
    <w:multiLevelType w:val="hybridMultilevel"/>
    <w:tmpl w:val="B02CF5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7676FD"/>
    <w:multiLevelType w:val="multilevel"/>
    <w:tmpl w:val="31560D78"/>
    <w:lvl w:ilvl="0">
      <w:start w:val="1"/>
      <w:numFmt w:val="bullet"/>
      <w:lvlText w:val=""/>
      <w:lvlJc w:val="left"/>
      <w:pPr>
        <w:ind w:left="405" w:hanging="40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7F6A62E5"/>
    <w:multiLevelType w:val="multilevel"/>
    <w:tmpl w:val="51D6075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F7625D1"/>
    <w:multiLevelType w:val="hybridMultilevel"/>
    <w:tmpl w:val="FC980AA8"/>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num w:numId="1">
    <w:abstractNumId w:val="8"/>
  </w:num>
  <w:num w:numId="2">
    <w:abstractNumId w:val="19"/>
  </w:num>
  <w:num w:numId="3">
    <w:abstractNumId w:val="25"/>
  </w:num>
  <w:num w:numId="4">
    <w:abstractNumId w:val="3"/>
  </w:num>
  <w:num w:numId="5">
    <w:abstractNumId w:val="6"/>
  </w:num>
  <w:num w:numId="6">
    <w:abstractNumId w:val="1"/>
  </w:num>
  <w:num w:numId="7">
    <w:abstractNumId w:val="23"/>
  </w:num>
  <w:num w:numId="8">
    <w:abstractNumId w:val="14"/>
  </w:num>
  <w:num w:numId="9">
    <w:abstractNumId w:val="24"/>
  </w:num>
  <w:num w:numId="10">
    <w:abstractNumId w:val="7"/>
  </w:num>
  <w:num w:numId="11">
    <w:abstractNumId w:val="10"/>
  </w:num>
  <w:num w:numId="12">
    <w:abstractNumId w:val="0"/>
  </w:num>
  <w:num w:numId="13">
    <w:abstractNumId w:val="9"/>
  </w:num>
  <w:num w:numId="14">
    <w:abstractNumId w:val="16"/>
  </w:num>
  <w:num w:numId="15">
    <w:abstractNumId w:val="26"/>
  </w:num>
  <w:num w:numId="16">
    <w:abstractNumId w:val="29"/>
  </w:num>
  <w:num w:numId="17">
    <w:abstractNumId w:val="11"/>
  </w:num>
  <w:num w:numId="18">
    <w:abstractNumId w:val="5"/>
  </w:num>
  <w:num w:numId="19">
    <w:abstractNumId w:val="4"/>
  </w:num>
  <w:num w:numId="20">
    <w:abstractNumId w:val="28"/>
  </w:num>
  <w:num w:numId="21">
    <w:abstractNumId w:val="27"/>
  </w:num>
  <w:num w:numId="22">
    <w:abstractNumId w:val="22"/>
  </w:num>
  <w:num w:numId="23">
    <w:abstractNumId w:val="30"/>
  </w:num>
  <w:num w:numId="24">
    <w:abstractNumId w:val="18"/>
  </w:num>
  <w:num w:numId="25">
    <w:abstractNumId w:val="17"/>
  </w:num>
  <w:num w:numId="26">
    <w:abstractNumId w:val="15"/>
  </w:num>
  <w:num w:numId="27">
    <w:abstractNumId w:val="2"/>
  </w:num>
  <w:num w:numId="28">
    <w:abstractNumId w:val="13"/>
  </w:num>
  <w:num w:numId="29">
    <w:abstractNumId w:val="12"/>
  </w:num>
  <w:num w:numId="30">
    <w:abstractNumId w:val="20"/>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footnotePr>
    <w:footnote w:id="0"/>
    <w:footnote w:id="1"/>
  </w:footnotePr>
  <w:endnotePr>
    <w:endnote w:id="0"/>
    <w:endnote w:id="1"/>
  </w:endnotePr>
  <w:compat/>
  <w:rsids>
    <w:rsidRoot w:val="000A1E0C"/>
    <w:rsid w:val="000059DB"/>
    <w:rsid w:val="00007850"/>
    <w:rsid w:val="00025BA4"/>
    <w:rsid w:val="0003232F"/>
    <w:rsid w:val="000570CA"/>
    <w:rsid w:val="00073012"/>
    <w:rsid w:val="00085E05"/>
    <w:rsid w:val="0008615A"/>
    <w:rsid w:val="00086494"/>
    <w:rsid w:val="000869DC"/>
    <w:rsid w:val="00090056"/>
    <w:rsid w:val="000942A1"/>
    <w:rsid w:val="000A1E0C"/>
    <w:rsid w:val="000B256F"/>
    <w:rsid w:val="000C51D7"/>
    <w:rsid w:val="000D6D94"/>
    <w:rsid w:val="001100D7"/>
    <w:rsid w:val="00110264"/>
    <w:rsid w:val="00120357"/>
    <w:rsid w:val="00122559"/>
    <w:rsid w:val="00134E3D"/>
    <w:rsid w:val="00144B4C"/>
    <w:rsid w:val="001471A5"/>
    <w:rsid w:val="00151B2E"/>
    <w:rsid w:val="001530CB"/>
    <w:rsid w:val="00155219"/>
    <w:rsid w:val="001620E3"/>
    <w:rsid w:val="001729B1"/>
    <w:rsid w:val="00185346"/>
    <w:rsid w:val="00193611"/>
    <w:rsid w:val="00193B18"/>
    <w:rsid w:val="001A0C81"/>
    <w:rsid w:val="001A3A29"/>
    <w:rsid w:val="001B52D9"/>
    <w:rsid w:val="001E29C5"/>
    <w:rsid w:val="001E358F"/>
    <w:rsid w:val="001F7018"/>
    <w:rsid w:val="00207D67"/>
    <w:rsid w:val="00220E83"/>
    <w:rsid w:val="00225F3D"/>
    <w:rsid w:val="002271B4"/>
    <w:rsid w:val="00231DB8"/>
    <w:rsid w:val="002346ED"/>
    <w:rsid w:val="0024318E"/>
    <w:rsid w:val="00245E3D"/>
    <w:rsid w:val="00256199"/>
    <w:rsid w:val="0027219F"/>
    <w:rsid w:val="00276299"/>
    <w:rsid w:val="00276E1E"/>
    <w:rsid w:val="00293280"/>
    <w:rsid w:val="00296E46"/>
    <w:rsid w:val="002A4CB9"/>
    <w:rsid w:val="002B6207"/>
    <w:rsid w:val="002C4ACC"/>
    <w:rsid w:val="002E08DE"/>
    <w:rsid w:val="00301F15"/>
    <w:rsid w:val="003068B4"/>
    <w:rsid w:val="00324EEB"/>
    <w:rsid w:val="003271F0"/>
    <w:rsid w:val="00333831"/>
    <w:rsid w:val="003425B6"/>
    <w:rsid w:val="00344351"/>
    <w:rsid w:val="00361175"/>
    <w:rsid w:val="00370BA1"/>
    <w:rsid w:val="00377FC2"/>
    <w:rsid w:val="003813FB"/>
    <w:rsid w:val="00384823"/>
    <w:rsid w:val="00397F93"/>
    <w:rsid w:val="003A4B38"/>
    <w:rsid w:val="003B5F3E"/>
    <w:rsid w:val="003D0F0D"/>
    <w:rsid w:val="003D129C"/>
    <w:rsid w:val="003D75C1"/>
    <w:rsid w:val="003E3A2E"/>
    <w:rsid w:val="003E43D1"/>
    <w:rsid w:val="003F610F"/>
    <w:rsid w:val="003F622C"/>
    <w:rsid w:val="003F6C36"/>
    <w:rsid w:val="00412146"/>
    <w:rsid w:val="0041766E"/>
    <w:rsid w:val="00420D98"/>
    <w:rsid w:val="00426A58"/>
    <w:rsid w:val="00437041"/>
    <w:rsid w:val="00440E3A"/>
    <w:rsid w:val="00450DA4"/>
    <w:rsid w:val="00452A21"/>
    <w:rsid w:val="00453516"/>
    <w:rsid w:val="00464AC7"/>
    <w:rsid w:val="00465662"/>
    <w:rsid w:val="0048644E"/>
    <w:rsid w:val="00487845"/>
    <w:rsid w:val="00487D0D"/>
    <w:rsid w:val="004B3489"/>
    <w:rsid w:val="004B518E"/>
    <w:rsid w:val="004C19F8"/>
    <w:rsid w:val="004C4B80"/>
    <w:rsid w:val="004C6B19"/>
    <w:rsid w:val="004D29E0"/>
    <w:rsid w:val="004E32CD"/>
    <w:rsid w:val="004E3B4A"/>
    <w:rsid w:val="005011AB"/>
    <w:rsid w:val="00501406"/>
    <w:rsid w:val="00513D9D"/>
    <w:rsid w:val="00523BF2"/>
    <w:rsid w:val="0053116B"/>
    <w:rsid w:val="005346F4"/>
    <w:rsid w:val="00536226"/>
    <w:rsid w:val="00553ED7"/>
    <w:rsid w:val="0056491D"/>
    <w:rsid w:val="00585911"/>
    <w:rsid w:val="00593432"/>
    <w:rsid w:val="00594B9C"/>
    <w:rsid w:val="005970BF"/>
    <w:rsid w:val="005B1CC2"/>
    <w:rsid w:val="005B340A"/>
    <w:rsid w:val="005B3EFE"/>
    <w:rsid w:val="005C62EC"/>
    <w:rsid w:val="005C740E"/>
    <w:rsid w:val="005C7C35"/>
    <w:rsid w:val="005D2C76"/>
    <w:rsid w:val="00613BAB"/>
    <w:rsid w:val="00635C72"/>
    <w:rsid w:val="00650410"/>
    <w:rsid w:val="00674C76"/>
    <w:rsid w:val="006861E3"/>
    <w:rsid w:val="00696B8C"/>
    <w:rsid w:val="006972B6"/>
    <w:rsid w:val="006A1B6D"/>
    <w:rsid w:val="006A3113"/>
    <w:rsid w:val="006B45B4"/>
    <w:rsid w:val="006C114A"/>
    <w:rsid w:val="006C1678"/>
    <w:rsid w:val="006C66C4"/>
    <w:rsid w:val="006E0D70"/>
    <w:rsid w:val="00700E08"/>
    <w:rsid w:val="00733D46"/>
    <w:rsid w:val="007376B7"/>
    <w:rsid w:val="00743706"/>
    <w:rsid w:val="00754471"/>
    <w:rsid w:val="00756395"/>
    <w:rsid w:val="007743B4"/>
    <w:rsid w:val="00785848"/>
    <w:rsid w:val="007A1D33"/>
    <w:rsid w:val="007A2F65"/>
    <w:rsid w:val="007A47DB"/>
    <w:rsid w:val="007A77E2"/>
    <w:rsid w:val="007B10B1"/>
    <w:rsid w:val="007B1E87"/>
    <w:rsid w:val="007B4D8C"/>
    <w:rsid w:val="007D1063"/>
    <w:rsid w:val="007D19E7"/>
    <w:rsid w:val="007D2D80"/>
    <w:rsid w:val="007D4065"/>
    <w:rsid w:val="007E1477"/>
    <w:rsid w:val="007E6124"/>
    <w:rsid w:val="00811858"/>
    <w:rsid w:val="00813D37"/>
    <w:rsid w:val="00815DE4"/>
    <w:rsid w:val="008257D4"/>
    <w:rsid w:val="008269E5"/>
    <w:rsid w:val="00837AB6"/>
    <w:rsid w:val="00841CF0"/>
    <w:rsid w:val="00845DFF"/>
    <w:rsid w:val="00847C71"/>
    <w:rsid w:val="00871AA1"/>
    <w:rsid w:val="00882728"/>
    <w:rsid w:val="0088340F"/>
    <w:rsid w:val="0089284D"/>
    <w:rsid w:val="0089676B"/>
    <w:rsid w:val="00897F7A"/>
    <w:rsid w:val="008A11EA"/>
    <w:rsid w:val="008B4515"/>
    <w:rsid w:val="008B4E8F"/>
    <w:rsid w:val="008C06FF"/>
    <w:rsid w:val="008C08A1"/>
    <w:rsid w:val="008C3012"/>
    <w:rsid w:val="008D44EB"/>
    <w:rsid w:val="00911A2E"/>
    <w:rsid w:val="0091632C"/>
    <w:rsid w:val="00916C91"/>
    <w:rsid w:val="0093726B"/>
    <w:rsid w:val="00952C41"/>
    <w:rsid w:val="0096146E"/>
    <w:rsid w:val="00965AB6"/>
    <w:rsid w:val="00976FAB"/>
    <w:rsid w:val="00981C66"/>
    <w:rsid w:val="00987297"/>
    <w:rsid w:val="00987EBD"/>
    <w:rsid w:val="009B2BE5"/>
    <w:rsid w:val="009C0154"/>
    <w:rsid w:val="009C1428"/>
    <w:rsid w:val="009D0BAD"/>
    <w:rsid w:val="009D79BB"/>
    <w:rsid w:val="009E75C8"/>
    <w:rsid w:val="009F1047"/>
    <w:rsid w:val="009F26F9"/>
    <w:rsid w:val="009F4815"/>
    <w:rsid w:val="009F4B71"/>
    <w:rsid w:val="00A01241"/>
    <w:rsid w:val="00A03460"/>
    <w:rsid w:val="00A043F6"/>
    <w:rsid w:val="00A0447E"/>
    <w:rsid w:val="00A14155"/>
    <w:rsid w:val="00A26E7A"/>
    <w:rsid w:val="00A30274"/>
    <w:rsid w:val="00A30D83"/>
    <w:rsid w:val="00A354C8"/>
    <w:rsid w:val="00A3700C"/>
    <w:rsid w:val="00A41B2B"/>
    <w:rsid w:val="00A47E96"/>
    <w:rsid w:val="00A549D2"/>
    <w:rsid w:val="00A60528"/>
    <w:rsid w:val="00A71FA5"/>
    <w:rsid w:val="00A74B84"/>
    <w:rsid w:val="00A8156F"/>
    <w:rsid w:val="00A84580"/>
    <w:rsid w:val="00A92EC3"/>
    <w:rsid w:val="00AA54BD"/>
    <w:rsid w:val="00AC21E5"/>
    <w:rsid w:val="00AD205E"/>
    <w:rsid w:val="00AD2A59"/>
    <w:rsid w:val="00AD73B0"/>
    <w:rsid w:val="00AD745F"/>
    <w:rsid w:val="00AD7C26"/>
    <w:rsid w:val="00AE0842"/>
    <w:rsid w:val="00AF1269"/>
    <w:rsid w:val="00B0497B"/>
    <w:rsid w:val="00B1284E"/>
    <w:rsid w:val="00B144CF"/>
    <w:rsid w:val="00B170D4"/>
    <w:rsid w:val="00B32729"/>
    <w:rsid w:val="00B53088"/>
    <w:rsid w:val="00B606EC"/>
    <w:rsid w:val="00B63959"/>
    <w:rsid w:val="00B7017C"/>
    <w:rsid w:val="00B8045C"/>
    <w:rsid w:val="00B933EE"/>
    <w:rsid w:val="00B93CF5"/>
    <w:rsid w:val="00B95711"/>
    <w:rsid w:val="00BA4889"/>
    <w:rsid w:val="00BA4BF3"/>
    <w:rsid w:val="00BA7A6E"/>
    <w:rsid w:val="00BB49B5"/>
    <w:rsid w:val="00BB77FF"/>
    <w:rsid w:val="00BC0B71"/>
    <w:rsid w:val="00BC2590"/>
    <w:rsid w:val="00BE2E06"/>
    <w:rsid w:val="00BF0A64"/>
    <w:rsid w:val="00C03692"/>
    <w:rsid w:val="00C24D06"/>
    <w:rsid w:val="00C35B66"/>
    <w:rsid w:val="00C35D84"/>
    <w:rsid w:val="00C40B3D"/>
    <w:rsid w:val="00C519F4"/>
    <w:rsid w:val="00C52D6C"/>
    <w:rsid w:val="00C557E9"/>
    <w:rsid w:val="00C71DE1"/>
    <w:rsid w:val="00C745B5"/>
    <w:rsid w:val="00C77F8E"/>
    <w:rsid w:val="00C85A67"/>
    <w:rsid w:val="00C902D7"/>
    <w:rsid w:val="00C93645"/>
    <w:rsid w:val="00C942AE"/>
    <w:rsid w:val="00CA4F52"/>
    <w:rsid w:val="00CC0C63"/>
    <w:rsid w:val="00CC3971"/>
    <w:rsid w:val="00CC74AF"/>
    <w:rsid w:val="00CF2CD2"/>
    <w:rsid w:val="00CF425B"/>
    <w:rsid w:val="00D04703"/>
    <w:rsid w:val="00D109B1"/>
    <w:rsid w:val="00D24B30"/>
    <w:rsid w:val="00D3173A"/>
    <w:rsid w:val="00D426AC"/>
    <w:rsid w:val="00D44941"/>
    <w:rsid w:val="00D46C07"/>
    <w:rsid w:val="00D61172"/>
    <w:rsid w:val="00D64C06"/>
    <w:rsid w:val="00D71CBF"/>
    <w:rsid w:val="00D73A85"/>
    <w:rsid w:val="00D825A5"/>
    <w:rsid w:val="00D906FC"/>
    <w:rsid w:val="00DB0C9B"/>
    <w:rsid w:val="00DC0021"/>
    <w:rsid w:val="00DD5B80"/>
    <w:rsid w:val="00DD6F0F"/>
    <w:rsid w:val="00DF1ABB"/>
    <w:rsid w:val="00DF7E2E"/>
    <w:rsid w:val="00E05D89"/>
    <w:rsid w:val="00E11F13"/>
    <w:rsid w:val="00E12F9F"/>
    <w:rsid w:val="00E16559"/>
    <w:rsid w:val="00E41CEA"/>
    <w:rsid w:val="00E615D4"/>
    <w:rsid w:val="00E61720"/>
    <w:rsid w:val="00E64DBB"/>
    <w:rsid w:val="00E6786E"/>
    <w:rsid w:val="00E77092"/>
    <w:rsid w:val="00E80830"/>
    <w:rsid w:val="00E851C3"/>
    <w:rsid w:val="00E86E6C"/>
    <w:rsid w:val="00E948D0"/>
    <w:rsid w:val="00EC4C03"/>
    <w:rsid w:val="00EC7BB8"/>
    <w:rsid w:val="00EE262B"/>
    <w:rsid w:val="00EF2857"/>
    <w:rsid w:val="00F00900"/>
    <w:rsid w:val="00F12E64"/>
    <w:rsid w:val="00F1461E"/>
    <w:rsid w:val="00F225F9"/>
    <w:rsid w:val="00F22914"/>
    <w:rsid w:val="00F575B8"/>
    <w:rsid w:val="00F658D9"/>
    <w:rsid w:val="00F66C60"/>
    <w:rsid w:val="00F87C92"/>
    <w:rsid w:val="00FB629B"/>
    <w:rsid w:val="00FC653A"/>
    <w:rsid w:val="00FD1522"/>
    <w:rsid w:val="00FF5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5848"/>
    <w:pPr>
      <w:tabs>
        <w:tab w:val="center" w:pos="4680"/>
        <w:tab w:val="right" w:pos="9360"/>
      </w:tabs>
    </w:pPr>
  </w:style>
  <w:style w:type="character" w:customStyle="1" w:styleId="HeaderChar">
    <w:name w:val="Header Char"/>
    <w:basedOn w:val="DefaultParagraphFont"/>
    <w:link w:val="Header"/>
    <w:uiPriority w:val="99"/>
    <w:semiHidden/>
    <w:rsid w:val="007858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848"/>
    <w:pPr>
      <w:tabs>
        <w:tab w:val="center" w:pos="4680"/>
        <w:tab w:val="right" w:pos="9360"/>
      </w:tabs>
    </w:pPr>
  </w:style>
  <w:style w:type="character" w:customStyle="1" w:styleId="FooterChar">
    <w:name w:val="Footer Char"/>
    <w:basedOn w:val="DefaultParagraphFont"/>
    <w:link w:val="Footer"/>
    <w:uiPriority w:val="99"/>
    <w:rsid w:val="00785848"/>
    <w:rPr>
      <w:rFonts w:ascii="Times New Roman" w:eastAsia="Times New Roman" w:hAnsi="Times New Roman" w:cs="Times New Roman"/>
      <w:sz w:val="24"/>
      <w:szCs w:val="24"/>
    </w:rPr>
  </w:style>
  <w:style w:type="paragraph" w:styleId="ListParagraph">
    <w:name w:val="List Paragraph"/>
    <w:basedOn w:val="Normal"/>
    <w:uiPriority w:val="34"/>
    <w:qFormat/>
    <w:rsid w:val="00C35B66"/>
    <w:pPr>
      <w:ind w:left="720"/>
      <w:contextualSpacing/>
    </w:pPr>
  </w:style>
  <w:style w:type="table" w:styleId="TableGrid">
    <w:name w:val="Table Grid"/>
    <w:basedOn w:val="TableNormal"/>
    <w:uiPriority w:val="59"/>
    <w:rsid w:val="00CC7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3ED7"/>
    <w:rPr>
      <w:rFonts w:ascii="Tahoma" w:hAnsi="Tahoma" w:cs="Tahoma"/>
      <w:sz w:val="16"/>
      <w:szCs w:val="16"/>
    </w:rPr>
  </w:style>
  <w:style w:type="character" w:customStyle="1" w:styleId="BalloonTextChar">
    <w:name w:val="Balloon Text Char"/>
    <w:basedOn w:val="DefaultParagraphFont"/>
    <w:link w:val="BalloonText"/>
    <w:uiPriority w:val="99"/>
    <w:semiHidden/>
    <w:rsid w:val="00553ED7"/>
    <w:rPr>
      <w:rFonts w:ascii="Tahoma" w:eastAsia="Times New Roman" w:hAnsi="Tahoma" w:cs="Tahoma"/>
      <w:sz w:val="16"/>
      <w:szCs w:val="16"/>
    </w:rPr>
  </w:style>
  <w:style w:type="character" w:styleId="PageNumber">
    <w:name w:val="page number"/>
    <w:basedOn w:val="DefaultParagraphFont"/>
    <w:rsid w:val="00FF578B"/>
  </w:style>
  <w:style w:type="character" w:styleId="PlaceholderText">
    <w:name w:val="Placeholder Text"/>
    <w:basedOn w:val="DefaultParagraphFont"/>
    <w:uiPriority w:val="99"/>
    <w:semiHidden/>
    <w:rsid w:val="001729B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A212-1848-408C-A757-48A79C38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27</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98</cp:revision>
  <dcterms:created xsi:type="dcterms:W3CDTF">2014-03-19T12:03:00Z</dcterms:created>
  <dcterms:modified xsi:type="dcterms:W3CDTF">2014-03-27T07:50:00Z</dcterms:modified>
</cp:coreProperties>
</file>