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Default Extension="gif" ContentType="image/gif"/>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974" w:rsidRPr="00A37974" w:rsidRDefault="00A37974" w:rsidP="00A37974">
      <w:pPr>
        <w:pStyle w:val="Title"/>
        <w:jc w:val="center"/>
        <w:rPr>
          <w:rFonts w:cs="Times New Roman"/>
          <w:b/>
          <w:sz w:val="40"/>
        </w:rPr>
      </w:pPr>
      <w:r w:rsidRPr="00A37974">
        <w:rPr>
          <w:rFonts w:cs="Times New Roman"/>
          <w:b/>
          <w:sz w:val="40"/>
        </w:rPr>
        <w:t>A STUDY ON SKIN DISEASES OF DOMESTICATED RUMINANTS</w:t>
      </w:r>
      <w:r>
        <w:rPr>
          <w:rFonts w:cs="Times New Roman"/>
          <w:b/>
          <w:sz w:val="40"/>
        </w:rPr>
        <w:t xml:space="preserve"> (CATTLE &amp; GOAT) </w:t>
      </w:r>
      <w:r w:rsidRPr="00A37974">
        <w:rPr>
          <w:rFonts w:cs="Times New Roman"/>
          <w:b/>
          <w:sz w:val="40"/>
        </w:rPr>
        <w:t xml:space="preserve">AT VETERINARY HOSPITAL, ISHWARGANJ, MYMENSINGH </w:t>
      </w:r>
    </w:p>
    <w:p w:rsidR="00FC5CF5" w:rsidRDefault="00FC5CF5" w:rsidP="00FC5CF5">
      <w:pPr>
        <w:contextualSpacing/>
        <w:rPr>
          <w:rFonts w:ascii="Telenor" w:hAnsi="Telenor"/>
          <w:b/>
          <w:sz w:val="24"/>
        </w:rPr>
      </w:pPr>
      <w:r>
        <w:rPr>
          <w:noProof/>
          <w:lang w:bidi="ar-SA"/>
        </w:rPr>
        <w:drawing>
          <wp:anchor distT="0" distB="0" distL="114300" distR="114300" simplePos="0" relativeHeight="251680768" behindDoc="0" locked="0" layoutInCell="1" allowOverlap="1">
            <wp:simplePos x="0" y="0"/>
            <wp:positionH relativeFrom="margin">
              <wp:posOffset>1933575</wp:posOffset>
            </wp:positionH>
            <wp:positionV relativeFrom="margin">
              <wp:posOffset>1247775</wp:posOffset>
            </wp:positionV>
            <wp:extent cx="1714500" cy="1752600"/>
            <wp:effectExtent l="19050" t="0" r="0" b="0"/>
            <wp:wrapSquare wrapText="bothSides"/>
            <wp:docPr id="2" name="Picture 0" descr="CVAS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ASU LOGO.jpg"/>
                    <pic:cNvPicPr/>
                  </pic:nvPicPr>
                  <pic:blipFill>
                    <a:blip r:embed="rId6"/>
                    <a:stretch>
                      <a:fillRect/>
                    </a:stretch>
                  </pic:blipFill>
                  <pic:spPr>
                    <a:xfrm>
                      <a:off x="0" y="0"/>
                      <a:ext cx="1714500" cy="1752600"/>
                    </a:xfrm>
                    <a:prstGeom prst="rect">
                      <a:avLst/>
                    </a:prstGeom>
                  </pic:spPr>
                </pic:pic>
              </a:graphicData>
            </a:graphic>
          </wp:anchor>
        </w:drawing>
      </w:r>
    </w:p>
    <w:p w:rsidR="00FC5CF5" w:rsidRDefault="00FC5CF5" w:rsidP="00FC5CF5">
      <w:pPr>
        <w:contextualSpacing/>
        <w:rPr>
          <w:rFonts w:ascii="Telenor" w:hAnsi="Telenor"/>
          <w:b/>
          <w:sz w:val="24"/>
        </w:rPr>
      </w:pPr>
    </w:p>
    <w:p w:rsidR="00FC5CF5" w:rsidRDefault="00FC5CF5" w:rsidP="00FC5CF5">
      <w:pPr>
        <w:contextualSpacing/>
        <w:rPr>
          <w:rFonts w:ascii="Telenor" w:hAnsi="Telenor"/>
          <w:b/>
          <w:sz w:val="24"/>
        </w:rPr>
      </w:pPr>
    </w:p>
    <w:p w:rsidR="00FC5CF5" w:rsidRDefault="00FC5CF5" w:rsidP="00FC5CF5">
      <w:pPr>
        <w:contextualSpacing/>
        <w:rPr>
          <w:rFonts w:ascii="Telenor" w:hAnsi="Telenor"/>
          <w:b/>
          <w:sz w:val="24"/>
        </w:rPr>
      </w:pPr>
    </w:p>
    <w:p w:rsidR="00FC5CF5" w:rsidRDefault="00FC5CF5" w:rsidP="00FC5CF5">
      <w:pPr>
        <w:contextualSpacing/>
        <w:rPr>
          <w:rFonts w:ascii="Telenor" w:hAnsi="Telenor"/>
          <w:b/>
          <w:sz w:val="24"/>
        </w:rPr>
      </w:pPr>
    </w:p>
    <w:p w:rsidR="00FC5CF5" w:rsidRDefault="00FC5CF5" w:rsidP="00FC5CF5">
      <w:pPr>
        <w:contextualSpacing/>
        <w:rPr>
          <w:rFonts w:ascii="Telenor" w:hAnsi="Telenor"/>
          <w:b/>
          <w:sz w:val="24"/>
        </w:rPr>
      </w:pPr>
    </w:p>
    <w:p w:rsidR="00FC5CF5" w:rsidRDefault="00FC5CF5" w:rsidP="00FC5CF5">
      <w:pPr>
        <w:contextualSpacing/>
        <w:rPr>
          <w:rFonts w:ascii="Telenor" w:hAnsi="Telenor"/>
          <w:b/>
          <w:sz w:val="24"/>
        </w:rPr>
      </w:pPr>
    </w:p>
    <w:p w:rsidR="00FC5CF5" w:rsidRDefault="00FC5CF5" w:rsidP="00FC5CF5">
      <w:pPr>
        <w:contextualSpacing/>
        <w:rPr>
          <w:rFonts w:ascii="Telenor" w:hAnsi="Telenor"/>
          <w:b/>
          <w:sz w:val="24"/>
        </w:rPr>
      </w:pPr>
    </w:p>
    <w:p w:rsidR="00FC5CF5" w:rsidRDefault="00FC5CF5" w:rsidP="00FC5CF5">
      <w:pPr>
        <w:contextualSpacing/>
        <w:rPr>
          <w:rFonts w:ascii="Telenor" w:hAnsi="Telenor"/>
          <w:b/>
          <w:sz w:val="24"/>
        </w:rPr>
      </w:pPr>
    </w:p>
    <w:p w:rsidR="00FC5CF5" w:rsidRPr="00E71FF1" w:rsidRDefault="00FC5CF5" w:rsidP="00FC5CF5">
      <w:pPr>
        <w:contextualSpacing/>
        <w:rPr>
          <w:rFonts w:ascii="Telenor" w:hAnsi="Telenor"/>
          <w:b/>
          <w:sz w:val="24"/>
        </w:rPr>
      </w:pPr>
      <w:r w:rsidRPr="00E71FF1">
        <w:rPr>
          <w:rFonts w:ascii="Telenor" w:hAnsi="Telenor"/>
          <w:b/>
          <w:sz w:val="24"/>
        </w:rPr>
        <w:t>A Clinical report presented in partial fulfillment of the requirement for the</w:t>
      </w:r>
    </w:p>
    <w:p w:rsidR="00FC5CF5" w:rsidRPr="00E71FF1" w:rsidRDefault="00FC5CF5" w:rsidP="00FC5CF5">
      <w:pPr>
        <w:contextualSpacing/>
        <w:jc w:val="center"/>
        <w:rPr>
          <w:rFonts w:ascii="Telenor" w:hAnsi="Telenor"/>
          <w:b/>
          <w:sz w:val="24"/>
        </w:rPr>
      </w:pPr>
      <w:r w:rsidRPr="00E71FF1">
        <w:rPr>
          <w:rFonts w:ascii="Telenor" w:hAnsi="Telenor"/>
          <w:b/>
          <w:sz w:val="24"/>
        </w:rPr>
        <w:t>Degree of DVM (Doctor of Veterinary Medicine)</w:t>
      </w:r>
    </w:p>
    <w:p w:rsidR="00FC5CF5" w:rsidRPr="00E71FF1" w:rsidRDefault="00FC5CF5" w:rsidP="00FC5CF5">
      <w:pPr>
        <w:jc w:val="center"/>
        <w:rPr>
          <w:b/>
        </w:rPr>
      </w:pPr>
    </w:p>
    <w:p w:rsidR="00FC5CF5" w:rsidRPr="00E71FF1" w:rsidRDefault="00FC5CF5" w:rsidP="00FC5CF5">
      <w:pPr>
        <w:jc w:val="center"/>
        <w:rPr>
          <w:rFonts w:ascii="Arial Black" w:hAnsi="Arial Black"/>
          <w:b/>
          <w:sz w:val="32"/>
        </w:rPr>
      </w:pPr>
      <w:r w:rsidRPr="00E71FF1">
        <w:rPr>
          <w:rFonts w:ascii="Arial Black" w:hAnsi="Arial Black"/>
          <w:b/>
          <w:sz w:val="32"/>
        </w:rPr>
        <w:t>A Clinical Report</w:t>
      </w:r>
    </w:p>
    <w:p w:rsidR="00FC5CF5" w:rsidRPr="00E71FF1" w:rsidRDefault="00FC5CF5" w:rsidP="00FC5CF5">
      <w:pPr>
        <w:contextualSpacing/>
        <w:jc w:val="center"/>
        <w:rPr>
          <w:rFonts w:ascii="Times New Roman" w:hAnsi="Times New Roman" w:cs="Times New Roman"/>
          <w:b/>
          <w:sz w:val="32"/>
        </w:rPr>
      </w:pPr>
      <w:r w:rsidRPr="00E71FF1">
        <w:rPr>
          <w:rFonts w:ascii="Times New Roman" w:hAnsi="Times New Roman" w:cs="Times New Roman"/>
          <w:b/>
          <w:sz w:val="32"/>
        </w:rPr>
        <w:t>Submitted by</w:t>
      </w:r>
    </w:p>
    <w:p w:rsidR="00FC5CF5" w:rsidRPr="00E71FF1" w:rsidRDefault="00FC5CF5" w:rsidP="00FC5CF5">
      <w:pPr>
        <w:contextualSpacing/>
        <w:jc w:val="center"/>
        <w:rPr>
          <w:rFonts w:ascii="Times New Roman" w:hAnsi="Times New Roman" w:cs="Times New Roman"/>
          <w:b/>
          <w:sz w:val="24"/>
        </w:rPr>
      </w:pPr>
      <w:r w:rsidRPr="00E71FF1">
        <w:rPr>
          <w:rFonts w:ascii="Times New Roman" w:hAnsi="Times New Roman" w:cs="Times New Roman"/>
          <w:b/>
          <w:sz w:val="24"/>
        </w:rPr>
        <w:t>Roll No: 07/54</w:t>
      </w:r>
    </w:p>
    <w:p w:rsidR="00FC5CF5" w:rsidRPr="00E71FF1" w:rsidRDefault="00FC5CF5" w:rsidP="00FC5CF5">
      <w:pPr>
        <w:contextualSpacing/>
        <w:jc w:val="center"/>
        <w:rPr>
          <w:rFonts w:ascii="Times New Roman" w:hAnsi="Times New Roman" w:cs="Times New Roman"/>
          <w:b/>
          <w:sz w:val="24"/>
        </w:rPr>
      </w:pPr>
      <w:proofErr w:type="spellStart"/>
      <w:r w:rsidRPr="00E71FF1">
        <w:rPr>
          <w:rFonts w:ascii="Times New Roman" w:hAnsi="Times New Roman" w:cs="Times New Roman"/>
          <w:b/>
          <w:sz w:val="24"/>
        </w:rPr>
        <w:t>Reg</w:t>
      </w:r>
      <w:proofErr w:type="spellEnd"/>
      <w:r w:rsidRPr="00E71FF1">
        <w:rPr>
          <w:rFonts w:ascii="Times New Roman" w:hAnsi="Times New Roman" w:cs="Times New Roman"/>
          <w:b/>
          <w:sz w:val="24"/>
        </w:rPr>
        <w:t>:  No: 342</w:t>
      </w:r>
    </w:p>
    <w:p w:rsidR="00FC5CF5" w:rsidRPr="00E71FF1" w:rsidRDefault="00FC5CF5" w:rsidP="00FC5CF5">
      <w:pPr>
        <w:contextualSpacing/>
        <w:jc w:val="center"/>
        <w:rPr>
          <w:rFonts w:ascii="Times New Roman" w:hAnsi="Times New Roman" w:cs="Times New Roman"/>
          <w:b/>
          <w:sz w:val="24"/>
        </w:rPr>
      </w:pPr>
      <w:r w:rsidRPr="00E71FF1">
        <w:rPr>
          <w:rFonts w:ascii="Times New Roman" w:hAnsi="Times New Roman" w:cs="Times New Roman"/>
          <w:b/>
          <w:sz w:val="24"/>
        </w:rPr>
        <w:t>Intern ID: E-49</w:t>
      </w:r>
    </w:p>
    <w:p w:rsidR="00FC5CF5" w:rsidRDefault="00FC5CF5" w:rsidP="00FC5CF5">
      <w:pPr>
        <w:contextualSpacing/>
        <w:jc w:val="center"/>
        <w:rPr>
          <w:rFonts w:ascii="Times New Roman" w:hAnsi="Times New Roman" w:cs="Times New Roman"/>
          <w:b/>
          <w:sz w:val="24"/>
        </w:rPr>
      </w:pPr>
      <w:r w:rsidRPr="00E71FF1">
        <w:rPr>
          <w:rFonts w:ascii="Times New Roman" w:hAnsi="Times New Roman" w:cs="Times New Roman"/>
          <w:b/>
          <w:sz w:val="24"/>
        </w:rPr>
        <w:t>Session: 2006-2007</w:t>
      </w:r>
    </w:p>
    <w:p w:rsidR="00FC5CF5" w:rsidRDefault="00FC5CF5" w:rsidP="00A37974"/>
    <w:p w:rsidR="00FC5CF5" w:rsidRDefault="00FC5CF5" w:rsidP="00A37974"/>
    <w:p w:rsidR="00FC5CF5" w:rsidRDefault="00FC5CF5" w:rsidP="00A37974"/>
    <w:p w:rsidR="00FC5CF5" w:rsidRDefault="00FC5CF5" w:rsidP="00A37974"/>
    <w:p w:rsidR="00FC5CF5" w:rsidRDefault="00FC5CF5" w:rsidP="00FC5CF5">
      <w:pPr>
        <w:contextualSpacing/>
        <w:jc w:val="center"/>
        <w:rPr>
          <w:rFonts w:ascii="Times New Roman" w:hAnsi="Times New Roman" w:cs="Times New Roman"/>
          <w:b/>
          <w:sz w:val="28"/>
        </w:rPr>
      </w:pPr>
    </w:p>
    <w:p w:rsidR="00FC5CF5" w:rsidRDefault="00FC5CF5" w:rsidP="00FC5CF5">
      <w:pPr>
        <w:contextualSpacing/>
        <w:jc w:val="center"/>
        <w:rPr>
          <w:rFonts w:ascii="Times New Roman" w:hAnsi="Times New Roman" w:cs="Times New Roman"/>
          <w:b/>
          <w:sz w:val="28"/>
        </w:rPr>
      </w:pPr>
    </w:p>
    <w:p w:rsidR="00FC5CF5" w:rsidRDefault="00FC5CF5" w:rsidP="00FC5CF5">
      <w:pPr>
        <w:contextualSpacing/>
        <w:jc w:val="center"/>
        <w:rPr>
          <w:rFonts w:ascii="Times New Roman" w:hAnsi="Times New Roman" w:cs="Times New Roman"/>
          <w:b/>
          <w:sz w:val="28"/>
        </w:rPr>
      </w:pPr>
    </w:p>
    <w:p w:rsidR="00FC5CF5" w:rsidRDefault="00FC5CF5" w:rsidP="00FC5CF5">
      <w:pPr>
        <w:contextualSpacing/>
        <w:jc w:val="center"/>
        <w:rPr>
          <w:rFonts w:ascii="Times New Roman" w:hAnsi="Times New Roman" w:cs="Times New Roman"/>
          <w:b/>
          <w:sz w:val="28"/>
        </w:rPr>
      </w:pPr>
    </w:p>
    <w:p w:rsidR="00FC5CF5" w:rsidRDefault="00FC5CF5" w:rsidP="00FC5CF5">
      <w:pPr>
        <w:contextualSpacing/>
        <w:jc w:val="center"/>
        <w:rPr>
          <w:rFonts w:ascii="Times New Roman" w:hAnsi="Times New Roman" w:cs="Times New Roman"/>
          <w:b/>
          <w:sz w:val="28"/>
        </w:rPr>
      </w:pPr>
    </w:p>
    <w:p w:rsidR="00FC5CF5" w:rsidRDefault="00FC5CF5" w:rsidP="00FC5CF5">
      <w:pPr>
        <w:contextualSpacing/>
        <w:jc w:val="center"/>
        <w:rPr>
          <w:rFonts w:ascii="Times New Roman" w:hAnsi="Times New Roman" w:cs="Times New Roman"/>
          <w:b/>
          <w:sz w:val="28"/>
        </w:rPr>
      </w:pPr>
    </w:p>
    <w:p w:rsidR="00FC5CF5" w:rsidRPr="00E71FF1" w:rsidRDefault="00FC5CF5" w:rsidP="00FC5CF5">
      <w:pPr>
        <w:contextualSpacing/>
        <w:jc w:val="center"/>
        <w:rPr>
          <w:rFonts w:ascii="Times New Roman" w:hAnsi="Times New Roman" w:cs="Times New Roman"/>
          <w:b/>
          <w:sz w:val="28"/>
        </w:rPr>
      </w:pPr>
      <w:r w:rsidRPr="00E71FF1">
        <w:rPr>
          <w:rFonts w:ascii="Times New Roman" w:hAnsi="Times New Roman" w:cs="Times New Roman"/>
          <w:b/>
          <w:sz w:val="28"/>
        </w:rPr>
        <w:t>Faculty of Veterinary Medicine</w:t>
      </w:r>
    </w:p>
    <w:p w:rsidR="00FC5CF5" w:rsidRPr="00E71FF1" w:rsidRDefault="00FC5CF5" w:rsidP="00FC5CF5">
      <w:pPr>
        <w:contextualSpacing/>
        <w:jc w:val="center"/>
        <w:rPr>
          <w:rFonts w:ascii="Times New Roman" w:hAnsi="Times New Roman" w:cs="Times New Roman"/>
          <w:b/>
          <w:sz w:val="28"/>
        </w:rPr>
      </w:pPr>
      <w:r w:rsidRPr="00E71FF1">
        <w:rPr>
          <w:rFonts w:ascii="Times New Roman" w:hAnsi="Times New Roman" w:cs="Times New Roman"/>
          <w:b/>
          <w:sz w:val="28"/>
        </w:rPr>
        <w:t>Chittagong Veterinary and Animal Sciences University</w:t>
      </w:r>
    </w:p>
    <w:p w:rsidR="005C2010" w:rsidRDefault="005C2010" w:rsidP="00FC5CF5">
      <w:pPr>
        <w:contextualSpacing/>
        <w:jc w:val="center"/>
        <w:rPr>
          <w:rFonts w:ascii="Times New Roman" w:hAnsi="Times New Roman" w:cs="Times New Roman"/>
          <w:b/>
          <w:sz w:val="28"/>
        </w:rPr>
      </w:pPr>
    </w:p>
    <w:p w:rsidR="005C2010" w:rsidRPr="00A37974" w:rsidRDefault="005C2010" w:rsidP="005C2010">
      <w:pPr>
        <w:pStyle w:val="Title"/>
        <w:jc w:val="center"/>
        <w:rPr>
          <w:rFonts w:cs="Times New Roman"/>
          <w:b/>
          <w:sz w:val="40"/>
        </w:rPr>
      </w:pPr>
      <w:r w:rsidRPr="00A37974">
        <w:rPr>
          <w:rFonts w:cs="Times New Roman"/>
          <w:b/>
          <w:sz w:val="40"/>
        </w:rPr>
        <w:lastRenderedPageBreak/>
        <w:t>A STUDY ON SKIN DISEASES OF DOMESTICATED RUMINANTS</w:t>
      </w:r>
      <w:r>
        <w:rPr>
          <w:rFonts w:cs="Times New Roman"/>
          <w:b/>
          <w:sz w:val="40"/>
        </w:rPr>
        <w:t xml:space="preserve"> (CATTLE &amp; GOAT) </w:t>
      </w:r>
      <w:r w:rsidRPr="00A37974">
        <w:rPr>
          <w:rFonts w:cs="Times New Roman"/>
          <w:b/>
          <w:sz w:val="40"/>
        </w:rPr>
        <w:t xml:space="preserve">AT VETERINARY HOSPITAL, ISHWARGANJ, MYMENSINGH </w:t>
      </w:r>
    </w:p>
    <w:p w:rsidR="005C2010" w:rsidRDefault="005C2010" w:rsidP="005C2010"/>
    <w:p w:rsidR="005C2010" w:rsidRDefault="005C2010" w:rsidP="005C2010"/>
    <w:p w:rsidR="005C2010" w:rsidRDefault="005C2010" w:rsidP="005C2010"/>
    <w:p w:rsidR="005C2010" w:rsidRDefault="005C2010" w:rsidP="005C2010"/>
    <w:p w:rsidR="005C2010" w:rsidRDefault="005C2010" w:rsidP="005C2010">
      <w:pPr>
        <w:jc w:val="center"/>
        <w:rPr>
          <w:rFonts w:ascii="Telenor" w:hAnsi="Telenor"/>
          <w:b/>
          <w:sz w:val="24"/>
        </w:rPr>
      </w:pPr>
      <w:r w:rsidRPr="00CA6A3E">
        <w:rPr>
          <w:rFonts w:ascii="Telenor" w:hAnsi="Telenor"/>
          <w:b/>
          <w:sz w:val="24"/>
        </w:rPr>
        <w:t>Approved as to style and content by</w:t>
      </w:r>
    </w:p>
    <w:p w:rsidR="005C2010" w:rsidRDefault="005C2010" w:rsidP="005C2010">
      <w:pPr>
        <w:rPr>
          <w:rFonts w:ascii="Telenor" w:hAnsi="Telenor"/>
          <w:b/>
          <w:sz w:val="24"/>
        </w:rPr>
      </w:pPr>
    </w:p>
    <w:p w:rsidR="005C2010" w:rsidRDefault="005C2010" w:rsidP="005C2010">
      <w:pPr>
        <w:rPr>
          <w:rFonts w:ascii="Telenor" w:hAnsi="Telenor"/>
          <w:b/>
          <w:sz w:val="24"/>
        </w:rPr>
      </w:pPr>
    </w:p>
    <w:p w:rsidR="005C2010" w:rsidRDefault="005C2010" w:rsidP="005C2010">
      <w:pPr>
        <w:rPr>
          <w:rFonts w:ascii="Telenor" w:hAnsi="Telenor"/>
          <w:b/>
          <w:sz w:val="24"/>
        </w:rPr>
      </w:pPr>
    </w:p>
    <w:p w:rsidR="005C2010" w:rsidRDefault="005C2010" w:rsidP="005C2010">
      <w:pPr>
        <w:rPr>
          <w:rFonts w:ascii="Telenor" w:hAnsi="Telenor"/>
          <w:b/>
          <w:sz w:val="24"/>
        </w:rPr>
      </w:pPr>
    </w:p>
    <w:p w:rsidR="005C2010" w:rsidRDefault="005C2010" w:rsidP="005C2010">
      <w:pPr>
        <w:rPr>
          <w:rFonts w:ascii="Telenor" w:hAnsi="Telenor"/>
          <w:b/>
          <w:sz w:val="24"/>
        </w:rPr>
      </w:pPr>
    </w:p>
    <w:p w:rsidR="005C2010" w:rsidRDefault="005C2010" w:rsidP="005C2010">
      <w:pPr>
        <w:rPr>
          <w:rFonts w:ascii="Telenor" w:hAnsi="Telenor"/>
          <w:b/>
          <w:sz w:val="24"/>
        </w:rPr>
      </w:pPr>
      <w:r>
        <w:rPr>
          <w:rFonts w:ascii="Telenor" w:hAnsi="Telenor"/>
          <w:b/>
          <w:sz w:val="24"/>
        </w:rPr>
        <w:t xml:space="preserve">-------------------------- </w:t>
      </w:r>
      <w:r>
        <w:rPr>
          <w:rFonts w:ascii="Telenor" w:hAnsi="Telenor"/>
          <w:b/>
          <w:sz w:val="24"/>
        </w:rPr>
        <w:tab/>
      </w:r>
      <w:r>
        <w:rPr>
          <w:rFonts w:ascii="Telenor" w:hAnsi="Telenor"/>
          <w:b/>
          <w:sz w:val="24"/>
        </w:rPr>
        <w:tab/>
      </w:r>
      <w:r>
        <w:rPr>
          <w:rFonts w:ascii="Telenor" w:hAnsi="Telenor"/>
          <w:b/>
          <w:sz w:val="24"/>
        </w:rPr>
        <w:tab/>
      </w:r>
      <w:r>
        <w:rPr>
          <w:rFonts w:ascii="Telenor" w:hAnsi="Telenor"/>
          <w:b/>
          <w:sz w:val="24"/>
        </w:rPr>
        <w:tab/>
        <w:t>------------------------</w:t>
      </w:r>
    </w:p>
    <w:p w:rsidR="005C2010" w:rsidRDefault="005C2010" w:rsidP="005C2010">
      <w:pPr>
        <w:rPr>
          <w:rFonts w:ascii="Times New Roman" w:hAnsi="Times New Roman" w:cs="Times New Roman"/>
          <w:b/>
          <w:sz w:val="24"/>
        </w:rPr>
      </w:pPr>
      <w:r w:rsidRPr="00CA6A3E">
        <w:rPr>
          <w:rFonts w:ascii="Times New Roman" w:hAnsi="Times New Roman" w:cs="Times New Roman"/>
          <w:b/>
          <w:sz w:val="24"/>
        </w:rPr>
        <w:t xml:space="preserve">Signature of Author </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 xml:space="preserve">  Signature of Supervisor </w:t>
      </w:r>
    </w:p>
    <w:p w:rsidR="005C2010" w:rsidRDefault="005C2010" w:rsidP="005C2010">
      <w:pPr>
        <w:contextualSpacing/>
        <w:rPr>
          <w:rFonts w:ascii="Times New Roman" w:hAnsi="Times New Roman" w:cs="Times New Roman"/>
          <w:b/>
          <w:sz w:val="24"/>
        </w:rPr>
      </w:pPr>
      <w:r>
        <w:rPr>
          <w:rFonts w:ascii="Times New Roman" w:hAnsi="Times New Roman" w:cs="Times New Roman"/>
          <w:b/>
          <w:sz w:val="24"/>
        </w:rPr>
        <w:t>MD. Ali Haider</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DR. Md. Anowar Parvez</w:t>
      </w:r>
    </w:p>
    <w:p w:rsidR="005C2010" w:rsidRPr="00CA6A3E" w:rsidRDefault="005C2010" w:rsidP="005C2010">
      <w:pPr>
        <w:contextualSpacing/>
        <w:rPr>
          <w:rFonts w:ascii="Times New Roman" w:hAnsi="Times New Roman" w:cs="Times New Roman"/>
          <w:sz w:val="24"/>
        </w:rPr>
      </w:pPr>
      <w:r w:rsidRPr="00CA6A3E">
        <w:rPr>
          <w:rFonts w:ascii="Times New Roman" w:hAnsi="Times New Roman" w:cs="Times New Roman"/>
          <w:sz w:val="24"/>
        </w:rPr>
        <w:t>Intern ID: E-49</w:t>
      </w:r>
      <w:r w:rsidRPr="00CA6A3E">
        <w:rPr>
          <w:rFonts w:ascii="Times New Roman" w:hAnsi="Times New Roman" w:cs="Times New Roman"/>
          <w:sz w:val="24"/>
        </w:rPr>
        <w:tab/>
      </w:r>
      <w:r w:rsidRPr="00CA6A3E">
        <w:rPr>
          <w:rFonts w:ascii="Times New Roman" w:hAnsi="Times New Roman" w:cs="Times New Roman"/>
          <w:sz w:val="24"/>
        </w:rPr>
        <w:tab/>
      </w:r>
      <w:r w:rsidRPr="00CA6A3E">
        <w:rPr>
          <w:rFonts w:ascii="Times New Roman" w:hAnsi="Times New Roman" w:cs="Times New Roman"/>
          <w:sz w:val="24"/>
        </w:rPr>
        <w:tab/>
      </w:r>
      <w:r w:rsidRPr="00CA6A3E">
        <w:rPr>
          <w:rFonts w:ascii="Times New Roman" w:hAnsi="Times New Roman" w:cs="Times New Roman"/>
          <w:sz w:val="24"/>
        </w:rPr>
        <w:tab/>
      </w:r>
      <w:r w:rsidRPr="00CA6A3E">
        <w:rPr>
          <w:rFonts w:ascii="Times New Roman" w:hAnsi="Times New Roman" w:cs="Times New Roman"/>
          <w:sz w:val="24"/>
        </w:rPr>
        <w:tab/>
      </w:r>
      <w:r w:rsidRPr="00CA6A3E">
        <w:rPr>
          <w:rFonts w:ascii="Times New Roman" w:hAnsi="Times New Roman" w:cs="Times New Roman"/>
          <w:sz w:val="24"/>
        </w:rPr>
        <w:tab/>
      </w:r>
      <w:r w:rsidRPr="00CA6A3E">
        <w:rPr>
          <w:rFonts w:ascii="Times New Roman" w:hAnsi="Times New Roman" w:cs="Times New Roman"/>
          <w:sz w:val="24"/>
        </w:rPr>
        <w:tab/>
        <w:t>Lecturer</w:t>
      </w:r>
    </w:p>
    <w:p w:rsidR="005C2010" w:rsidRPr="00CA6A3E" w:rsidRDefault="005C2010" w:rsidP="005C2010">
      <w:pPr>
        <w:contextualSpacing/>
        <w:rPr>
          <w:rFonts w:ascii="Times New Roman" w:hAnsi="Times New Roman" w:cs="Times New Roman"/>
          <w:sz w:val="24"/>
        </w:rPr>
      </w:pPr>
      <w:r w:rsidRPr="00CA6A3E">
        <w:rPr>
          <w:rFonts w:ascii="Times New Roman" w:hAnsi="Times New Roman" w:cs="Times New Roman"/>
          <w:sz w:val="24"/>
        </w:rPr>
        <w:t>Roll No: 07/54</w:t>
      </w:r>
      <w:r w:rsidRPr="00CA6A3E">
        <w:rPr>
          <w:rFonts w:ascii="Times New Roman" w:hAnsi="Times New Roman" w:cs="Times New Roman"/>
          <w:sz w:val="24"/>
        </w:rPr>
        <w:tab/>
      </w:r>
      <w:r w:rsidRPr="00CA6A3E">
        <w:rPr>
          <w:rFonts w:ascii="Times New Roman" w:hAnsi="Times New Roman" w:cs="Times New Roman"/>
          <w:sz w:val="24"/>
        </w:rPr>
        <w:tab/>
      </w:r>
      <w:r w:rsidRPr="00CA6A3E">
        <w:rPr>
          <w:rFonts w:ascii="Times New Roman" w:hAnsi="Times New Roman" w:cs="Times New Roman"/>
          <w:sz w:val="24"/>
        </w:rPr>
        <w:tab/>
      </w:r>
      <w:r w:rsidRPr="00CA6A3E">
        <w:rPr>
          <w:rFonts w:ascii="Times New Roman" w:hAnsi="Times New Roman" w:cs="Times New Roman"/>
          <w:sz w:val="24"/>
        </w:rPr>
        <w:tab/>
      </w:r>
      <w:r w:rsidRPr="00CA6A3E">
        <w:rPr>
          <w:rFonts w:ascii="Times New Roman" w:hAnsi="Times New Roman" w:cs="Times New Roman"/>
          <w:sz w:val="24"/>
        </w:rPr>
        <w:tab/>
        <w:t xml:space="preserve">  Department of Medicine &amp; Surgery </w:t>
      </w:r>
    </w:p>
    <w:p w:rsidR="005C2010" w:rsidRPr="00CA6A3E" w:rsidRDefault="005C2010" w:rsidP="005C2010">
      <w:pPr>
        <w:contextualSpacing/>
        <w:rPr>
          <w:rFonts w:ascii="Times New Roman" w:hAnsi="Times New Roman" w:cs="Times New Roman"/>
          <w:sz w:val="24"/>
        </w:rPr>
      </w:pPr>
      <w:proofErr w:type="spellStart"/>
      <w:r w:rsidRPr="00CA6A3E">
        <w:rPr>
          <w:rFonts w:ascii="Times New Roman" w:hAnsi="Times New Roman" w:cs="Times New Roman"/>
          <w:sz w:val="24"/>
        </w:rPr>
        <w:t>Reg</w:t>
      </w:r>
      <w:proofErr w:type="spellEnd"/>
      <w:r w:rsidRPr="00CA6A3E">
        <w:rPr>
          <w:rFonts w:ascii="Times New Roman" w:hAnsi="Times New Roman" w:cs="Times New Roman"/>
          <w:sz w:val="24"/>
        </w:rPr>
        <w:t xml:space="preserve"> No: 342</w:t>
      </w:r>
      <w:r w:rsidRPr="00CA6A3E">
        <w:rPr>
          <w:rFonts w:ascii="Times New Roman" w:hAnsi="Times New Roman" w:cs="Times New Roman"/>
          <w:sz w:val="24"/>
        </w:rPr>
        <w:tab/>
      </w:r>
      <w:r w:rsidRPr="00CA6A3E">
        <w:rPr>
          <w:rFonts w:ascii="Times New Roman" w:hAnsi="Times New Roman" w:cs="Times New Roman"/>
          <w:sz w:val="24"/>
        </w:rPr>
        <w:tab/>
      </w:r>
      <w:r w:rsidRPr="00CA6A3E">
        <w:rPr>
          <w:rFonts w:ascii="Times New Roman" w:hAnsi="Times New Roman" w:cs="Times New Roman"/>
          <w:sz w:val="24"/>
        </w:rPr>
        <w:tab/>
      </w:r>
      <w:r w:rsidRPr="00CA6A3E">
        <w:rPr>
          <w:rFonts w:ascii="Times New Roman" w:hAnsi="Times New Roman" w:cs="Times New Roman"/>
          <w:sz w:val="24"/>
        </w:rPr>
        <w:tab/>
      </w:r>
      <w:r w:rsidRPr="00CA6A3E">
        <w:rPr>
          <w:rFonts w:ascii="Times New Roman" w:hAnsi="Times New Roman" w:cs="Times New Roman"/>
          <w:sz w:val="24"/>
        </w:rPr>
        <w:tab/>
      </w:r>
      <w:r w:rsidRPr="00CA6A3E">
        <w:rPr>
          <w:rFonts w:ascii="Times New Roman" w:hAnsi="Times New Roman" w:cs="Times New Roman"/>
          <w:sz w:val="24"/>
        </w:rPr>
        <w:tab/>
        <w:t xml:space="preserve">      Faculty of Veterinary Medicine </w:t>
      </w:r>
    </w:p>
    <w:p w:rsidR="005C2010" w:rsidRDefault="005C2010" w:rsidP="005C2010">
      <w:pPr>
        <w:contextualSpacing/>
        <w:rPr>
          <w:rFonts w:ascii="Times New Roman" w:hAnsi="Times New Roman" w:cs="Times New Roman"/>
          <w:sz w:val="24"/>
        </w:rPr>
      </w:pPr>
      <w:r w:rsidRPr="00CA6A3E">
        <w:rPr>
          <w:rFonts w:ascii="Times New Roman" w:hAnsi="Times New Roman" w:cs="Times New Roman"/>
          <w:sz w:val="24"/>
        </w:rPr>
        <w:t xml:space="preserve">Session: 2006-2007 </w:t>
      </w:r>
    </w:p>
    <w:p w:rsidR="005C2010" w:rsidRDefault="005C2010" w:rsidP="005C2010">
      <w:pPr>
        <w:contextualSpacing/>
        <w:rPr>
          <w:rFonts w:ascii="Times New Roman" w:hAnsi="Times New Roman" w:cs="Times New Roman"/>
          <w:sz w:val="24"/>
        </w:rPr>
      </w:pPr>
    </w:p>
    <w:p w:rsidR="005C2010" w:rsidRDefault="005C2010" w:rsidP="005C2010">
      <w:pPr>
        <w:contextualSpacing/>
        <w:rPr>
          <w:rFonts w:ascii="Times New Roman" w:hAnsi="Times New Roman" w:cs="Times New Roman"/>
          <w:sz w:val="24"/>
        </w:rPr>
      </w:pPr>
    </w:p>
    <w:p w:rsidR="005C2010" w:rsidRDefault="005C2010" w:rsidP="005C2010">
      <w:pPr>
        <w:contextualSpacing/>
        <w:rPr>
          <w:rFonts w:ascii="Times New Roman" w:hAnsi="Times New Roman" w:cs="Times New Roman"/>
          <w:sz w:val="24"/>
        </w:rPr>
      </w:pPr>
    </w:p>
    <w:p w:rsidR="005C2010" w:rsidRDefault="005C2010" w:rsidP="005C2010">
      <w:pPr>
        <w:contextualSpacing/>
        <w:rPr>
          <w:rFonts w:ascii="Times New Roman" w:hAnsi="Times New Roman" w:cs="Times New Roman"/>
          <w:sz w:val="24"/>
        </w:rPr>
      </w:pPr>
      <w:r>
        <w:rPr>
          <w:rFonts w:ascii="Times New Roman" w:hAnsi="Times New Roman" w:cs="Times New Roman"/>
          <w:sz w:val="24"/>
        </w:rPr>
        <w:t xml:space="preserve">   </w:t>
      </w:r>
    </w:p>
    <w:p w:rsidR="005C2010" w:rsidRDefault="005C2010" w:rsidP="005C2010">
      <w:pPr>
        <w:contextualSpacing/>
        <w:rPr>
          <w:rFonts w:ascii="Times New Roman" w:hAnsi="Times New Roman" w:cs="Times New Roman"/>
          <w:sz w:val="24"/>
        </w:rPr>
      </w:pPr>
    </w:p>
    <w:p w:rsidR="005C2010" w:rsidRDefault="005C2010" w:rsidP="005C2010">
      <w:pPr>
        <w:contextualSpacing/>
        <w:rPr>
          <w:rFonts w:ascii="Times New Roman" w:hAnsi="Times New Roman" w:cs="Times New Roman"/>
          <w:sz w:val="24"/>
        </w:rPr>
      </w:pPr>
    </w:p>
    <w:p w:rsidR="005C2010" w:rsidRDefault="005C2010" w:rsidP="005C2010">
      <w:pPr>
        <w:contextualSpacing/>
        <w:rPr>
          <w:rFonts w:ascii="Times New Roman" w:hAnsi="Times New Roman" w:cs="Times New Roman"/>
          <w:sz w:val="24"/>
        </w:rPr>
      </w:pPr>
    </w:p>
    <w:p w:rsidR="005C2010" w:rsidRDefault="005C2010" w:rsidP="005C2010">
      <w:pPr>
        <w:contextualSpacing/>
        <w:rPr>
          <w:rFonts w:ascii="Times New Roman" w:hAnsi="Times New Roman" w:cs="Times New Roman"/>
          <w:sz w:val="24"/>
        </w:rPr>
      </w:pPr>
    </w:p>
    <w:p w:rsidR="005C2010" w:rsidRPr="00CA6A3E" w:rsidRDefault="005C2010" w:rsidP="005C2010">
      <w:pPr>
        <w:contextualSpacing/>
        <w:jc w:val="center"/>
        <w:rPr>
          <w:rFonts w:ascii="Arial Black" w:hAnsi="Arial Black" w:cs="Times New Roman"/>
          <w:sz w:val="28"/>
        </w:rPr>
      </w:pPr>
      <w:r w:rsidRPr="00CA6A3E">
        <w:rPr>
          <w:rFonts w:ascii="Arial Black" w:hAnsi="Arial Black" w:cs="Times New Roman"/>
          <w:sz w:val="28"/>
        </w:rPr>
        <w:t>Chittagong Veterinary and Animal Sciences University</w:t>
      </w:r>
    </w:p>
    <w:p w:rsidR="005C2010" w:rsidRDefault="005C2010" w:rsidP="005C2010">
      <w:pPr>
        <w:jc w:val="center"/>
        <w:rPr>
          <w:rFonts w:ascii="Times New Roman" w:hAnsi="Times New Roman" w:cs="Times New Roman"/>
          <w:b/>
          <w:sz w:val="28"/>
        </w:rPr>
      </w:pPr>
      <w:r w:rsidRPr="00E71FF1">
        <w:rPr>
          <w:rFonts w:ascii="Times New Roman" w:hAnsi="Times New Roman" w:cs="Times New Roman"/>
          <w:b/>
          <w:sz w:val="28"/>
        </w:rPr>
        <w:t>Khulshi, Chittagong-4202</w:t>
      </w:r>
    </w:p>
    <w:p w:rsidR="005C2010" w:rsidRPr="005C2010" w:rsidRDefault="005C2010" w:rsidP="005C2010">
      <w:pPr>
        <w:jc w:val="center"/>
        <w:rPr>
          <w:rFonts w:ascii="Times New Roman" w:hAnsi="Times New Roman" w:cs="Times New Roman"/>
          <w:b/>
          <w:sz w:val="28"/>
        </w:rPr>
      </w:pPr>
      <w:r w:rsidRPr="005C2010">
        <w:rPr>
          <w:rFonts w:ascii="Arial Black" w:hAnsi="Arial Black" w:cs="Times New Roman"/>
          <w:b/>
          <w:sz w:val="28"/>
        </w:rPr>
        <w:t xml:space="preserve">March, 2014 </w:t>
      </w:r>
    </w:p>
    <w:p w:rsidR="005C2010" w:rsidRDefault="005C2010">
      <w:pPr>
        <w:rPr>
          <w:rFonts w:ascii="Times New Roman" w:hAnsi="Times New Roman" w:cs="Times New Roman"/>
          <w:b/>
          <w:sz w:val="28"/>
        </w:rPr>
      </w:pPr>
    </w:p>
    <w:p w:rsidR="009A2050" w:rsidRDefault="009A2050" w:rsidP="005C2010">
      <w:pPr>
        <w:pStyle w:val="Title"/>
        <w:jc w:val="center"/>
        <w:rPr>
          <w:rFonts w:cs="Times New Roman"/>
          <w:b/>
        </w:rPr>
      </w:pPr>
      <w:r>
        <w:rPr>
          <w:rFonts w:cs="Times New Roman"/>
          <w:b/>
        </w:rPr>
        <w:t>ACKNOWLEDGMENT</w:t>
      </w:r>
    </w:p>
    <w:p w:rsidR="009A2050" w:rsidRPr="00322150" w:rsidRDefault="009A2050" w:rsidP="009A2050">
      <w:pPr>
        <w:spacing w:line="360" w:lineRule="auto"/>
        <w:jc w:val="both"/>
        <w:rPr>
          <w:rFonts w:ascii="Times New Roman" w:hAnsi="Times New Roman"/>
          <w:i/>
          <w:sz w:val="24"/>
          <w:szCs w:val="24"/>
        </w:rPr>
      </w:pPr>
      <w:r w:rsidRPr="00322150">
        <w:rPr>
          <w:rFonts w:ascii="Times New Roman" w:hAnsi="Times New Roman"/>
          <w:i/>
          <w:sz w:val="24"/>
          <w:szCs w:val="24"/>
        </w:rPr>
        <w:t>All praises go to the Almighty God, the creator and supreme ruler of the Universe, who enabled the author to complete the work successfully.</w:t>
      </w:r>
    </w:p>
    <w:p w:rsidR="009A2050" w:rsidRPr="00322150" w:rsidRDefault="009A2050" w:rsidP="009A2050">
      <w:pPr>
        <w:spacing w:line="360" w:lineRule="auto"/>
        <w:jc w:val="both"/>
        <w:rPr>
          <w:rFonts w:ascii="Times New Roman" w:hAnsi="Times New Roman"/>
          <w:i/>
          <w:sz w:val="24"/>
          <w:szCs w:val="24"/>
        </w:rPr>
      </w:pPr>
      <w:r w:rsidRPr="00322150">
        <w:rPr>
          <w:rFonts w:ascii="Times New Roman" w:hAnsi="Times New Roman"/>
          <w:i/>
          <w:sz w:val="24"/>
          <w:szCs w:val="24"/>
        </w:rPr>
        <w:t xml:space="preserve">The author expresses his sincere gratitude, humble respect and immense indebtedness to my reverend teacher and internship supervisor </w:t>
      </w:r>
      <w:r w:rsidRPr="00322150">
        <w:rPr>
          <w:rFonts w:ascii="Times New Roman" w:hAnsi="Times New Roman"/>
          <w:b/>
          <w:i/>
          <w:sz w:val="24"/>
          <w:szCs w:val="24"/>
        </w:rPr>
        <w:t>DR</w:t>
      </w:r>
      <w:r>
        <w:rPr>
          <w:rFonts w:ascii="Times New Roman" w:hAnsi="Times New Roman"/>
          <w:b/>
          <w:i/>
          <w:sz w:val="24"/>
          <w:szCs w:val="24"/>
        </w:rPr>
        <w:t xml:space="preserve">. </w:t>
      </w:r>
      <w:proofErr w:type="spellStart"/>
      <w:r>
        <w:rPr>
          <w:rFonts w:ascii="Times New Roman" w:hAnsi="Times New Roman"/>
          <w:b/>
          <w:i/>
          <w:sz w:val="24"/>
          <w:szCs w:val="24"/>
        </w:rPr>
        <w:t>Md.Anowar</w:t>
      </w:r>
      <w:proofErr w:type="spellEnd"/>
      <w:r>
        <w:rPr>
          <w:rFonts w:ascii="Times New Roman" w:hAnsi="Times New Roman"/>
          <w:b/>
          <w:i/>
          <w:sz w:val="24"/>
          <w:szCs w:val="24"/>
        </w:rPr>
        <w:t xml:space="preserve"> Parvez</w:t>
      </w:r>
      <w:r w:rsidRPr="00322150">
        <w:rPr>
          <w:rFonts w:ascii="Times New Roman" w:hAnsi="Times New Roman"/>
          <w:i/>
          <w:sz w:val="24"/>
          <w:szCs w:val="24"/>
        </w:rPr>
        <w:t xml:space="preserve"> Lecturer, Departm</w:t>
      </w:r>
      <w:r>
        <w:rPr>
          <w:rFonts w:ascii="Times New Roman" w:hAnsi="Times New Roman"/>
          <w:i/>
          <w:sz w:val="24"/>
          <w:szCs w:val="24"/>
        </w:rPr>
        <w:t xml:space="preserve">ent of Medicine &amp; Surgery </w:t>
      </w:r>
      <w:r w:rsidRPr="00322150">
        <w:rPr>
          <w:rFonts w:ascii="Times New Roman" w:hAnsi="Times New Roman"/>
          <w:i/>
          <w:sz w:val="24"/>
          <w:szCs w:val="24"/>
        </w:rPr>
        <w:t>, Chittagong Veterinary and Animal Sciences University, Chittagong; for his scholastic guidance, kind cooperation, sincere help, valuable suggestions, inspiration, who was involved with this study from its inception.</w:t>
      </w:r>
    </w:p>
    <w:p w:rsidR="009A2050" w:rsidRPr="00322150" w:rsidRDefault="009A2050" w:rsidP="009A2050">
      <w:pPr>
        <w:spacing w:line="360" w:lineRule="auto"/>
        <w:jc w:val="both"/>
        <w:rPr>
          <w:rFonts w:ascii="Times New Roman" w:hAnsi="Times New Roman"/>
          <w:i/>
          <w:sz w:val="24"/>
          <w:szCs w:val="24"/>
        </w:rPr>
      </w:pPr>
      <w:r w:rsidRPr="00322150">
        <w:rPr>
          <w:rFonts w:ascii="Times New Roman" w:hAnsi="Times New Roman"/>
          <w:i/>
          <w:sz w:val="24"/>
          <w:szCs w:val="24"/>
        </w:rPr>
        <w:t xml:space="preserve">I take the opportunities to express my deepest sense of respect and appreciations to the honorable Vice Chancellor </w:t>
      </w:r>
      <w:proofErr w:type="spellStart"/>
      <w:r w:rsidRPr="00322150">
        <w:rPr>
          <w:rFonts w:ascii="Times New Roman" w:hAnsi="Times New Roman"/>
          <w:b/>
          <w:i/>
          <w:sz w:val="24"/>
          <w:szCs w:val="24"/>
        </w:rPr>
        <w:t>Dr.A.S.Mahfuzul</w:t>
      </w:r>
      <w:proofErr w:type="spellEnd"/>
      <w:r w:rsidRPr="00322150">
        <w:rPr>
          <w:rFonts w:ascii="Times New Roman" w:hAnsi="Times New Roman"/>
          <w:b/>
          <w:i/>
          <w:sz w:val="24"/>
          <w:szCs w:val="24"/>
        </w:rPr>
        <w:t xml:space="preserve"> Bari</w:t>
      </w:r>
      <w:r w:rsidRPr="00322150">
        <w:rPr>
          <w:rFonts w:ascii="Times New Roman" w:hAnsi="Times New Roman"/>
          <w:i/>
          <w:sz w:val="24"/>
          <w:szCs w:val="24"/>
        </w:rPr>
        <w:t xml:space="preserve"> and our Dean </w:t>
      </w:r>
      <w:r w:rsidRPr="00322150">
        <w:rPr>
          <w:rFonts w:ascii="Times New Roman" w:hAnsi="Times New Roman"/>
          <w:b/>
          <w:i/>
          <w:sz w:val="24"/>
          <w:szCs w:val="24"/>
        </w:rPr>
        <w:t xml:space="preserve">Dr. </w:t>
      </w:r>
      <w:proofErr w:type="spellStart"/>
      <w:r w:rsidRPr="00322150">
        <w:rPr>
          <w:rFonts w:ascii="Times New Roman" w:hAnsi="Times New Roman"/>
          <w:b/>
          <w:i/>
          <w:sz w:val="24"/>
          <w:szCs w:val="24"/>
        </w:rPr>
        <w:t>Kabirul</w:t>
      </w:r>
      <w:proofErr w:type="spellEnd"/>
      <w:r w:rsidRPr="00322150">
        <w:rPr>
          <w:rFonts w:ascii="Times New Roman" w:hAnsi="Times New Roman"/>
          <w:b/>
          <w:i/>
          <w:sz w:val="24"/>
          <w:szCs w:val="24"/>
        </w:rPr>
        <w:t xml:space="preserve"> Islam Khan</w:t>
      </w:r>
      <w:r w:rsidRPr="00322150">
        <w:rPr>
          <w:rFonts w:ascii="Times New Roman" w:hAnsi="Times New Roman"/>
          <w:i/>
          <w:sz w:val="24"/>
          <w:szCs w:val="24"/>
        </w:rPr>
        <w:t xml:space="preserve">, Faculty of Veterinary Medicine, Chittagong Veterinary and Animal Sciences University.  </w:t>
      </w:r>
    </w:p>
    <w:p w:rsidR="009A2050" w:rsidRPr="00322150" w:rsidRDefault="009A2050" w:rsidP="009A2050">
      <w:pPr>
        <w:spacing w:line="360" w:lineRule="auto"/>
        <w:jc w:val="both"/>
        <w:rPr>
          <w:rFonts w:ascii="Times New Roman" w:hAnsi="Times New Roman"/>
          <w:i/>
          <w:sz w:val="24"/>
          <w:szCs w:val="24"/>
        </w:rPr>
      </w:pPr>
      <w:r w:rsidRPr="00322150">
        <w:rPr>
          <w:rFonts w:ascii="Times New Roman" w:hAnsi="Times New Roman"/>
          <w:i/>
          <w:sz w:val="24"/>
          <w:szCs w:val="24"/>
        </w:rPr>
        <w:t xml:space="preserve">The author is thankful to placement supervisor </w:t>
      </w:r>
      <w:proofErr w:type="spellStart"/>
      <w:r>
        <w:rPr>
          <w:rFonts w:ascii="Times New Roman" w:hAnsi="Times New Roman"/>
          <w:b/>
          <w:i/>
          <w:sz w:val="24"/>
          <w:szCs w:val="24"/>
        </w:rPr>
        <w:t>Dr.Jesmin</w:t>
      </w:r>
      <w:proofErr w:type="spellEnd"/>
      <w:r>
        <w:rPr>
          <w:rFonts w:ascii="Times New Roman" w:hAnsi="Times New Roman"/>
          <w:b/>
          <w:i/>
          <w:sz w:val="24"/>
          <w:szCs w:val="24"/>
        </w:rPr>
        <w:t xml:space="preserve"> </w:t>
      </w:r>
      <w:proofErr w:type="spellStart"/>
      <w:r>
        <w:rPr>
          <w:rFonts w:ascii="Times New Roman" w:hAnsi="Times New Roman"/>
          <w:b/>
          <w:i/>
          <w:sz w:val="24"/>
          <w:szCs w:val="24"/>
        </w:rPr>
        <w:t>Akter</w:t>
      </w:r>
      <w:proofErr w:type="spellEnd"/>
      <w:r w:rsidR="00EB2B92">
        <w:rPr>
          <w:rFonts w:ascii="Times New Roman" w:hAnsi="Times New Roman"/>
          <w:b/>
          <w:i/>
          <w:sz w:val="24"/>
          <w:szCs w:val="24"/>
        </w:rPr>
        <w:t xml:space="preserve">, </w:t>
      </w:r>
      <w:r w:rsidR="00EB2B92">
        <w:rPr>
          <w:rFonts w:ascii="Times New Roman" w:hAnsi="Times New Roman"/>
          <w:i/>
          <w:sz w:val="24"/>
          <w:szCs w:val="24"/>
        </w:rPr>
        <w:t>Veterinary</w:t>
      </w:r>
      <w:r>
        <w:rPr>
          <w:rFonts w:ascii="Times New Roman" w:hAnsi="Times New Roman"/>
          <w:i/>
          <w:sz w:val="24"/>
          <w:szCs w:val="24"/>
        </w:rPr>
        <w:t xml:space="preserve"> Surgeon and </w:t>
      </w:r>
      <w:r w:rsidRPr="009A2050">
        <w:rPr>
          <w:rFonts w:ascii="Times New Roman" w:hAnsi="Times New Roman"/>
          <w:b/>
          <w:i/>
          <w:sz w:val="24"/>
          <w:szCs w:val="24"/>
        </w:rPr>
        <w:t xml:space="preserve">Malay </w:t>
      </w:r>
      <w:proofErr w:type="spellStart"/>
      <w:r w:rsidRPr="009A2050">
        <w:rPr>
          <w:rFonts w:ascii="Times New Roman" w:hAnsi="Times New Roman"/>
          <w:b/>
          <w:i/>
          <w:sz w:val="24"/>
          <w:szCs w:val="24"/>
        </w:rPr>
        <w:t>Kanti</w:t>
      </w:r>
      <w:proofErr w:type="spellEnd"/>
      <w:r w:rsidRPr="009A2050">
        <w:rPr>
          <w:rFonts w:ascii="Times New Roman" w:hAnsi="Times New Roman"/>
          <w:b/>
          <w:i/>
          <w:sz w:val="24"/>
          <w:szCs w:val="24"/>
        </w:rPr>
        <w:t xml:space="preserve"> </w:t>
      </w:r>
      <w:proofErr w:type="spellStart"/>
      <w:r w:rsidRPr="009A2050">
        <w:rPr>
          <w:rFonts w:ascii="Times New Roman" w:hAnsi="Times New Roman"/>
          <w:b/>
          <w:i/>
          <w:sz w:val="24"/>
          <w:szCs w:val="24"/>
        </w:rPr>
        <w:t>Modak</w:t>
      </w:r>
      <w:proofErr w:type="spellEnd"/>
      <w:r w:rsidRPr="009A2050">
        <w:rPr>
          <w:rFonts w:ascii="Times New Roman" w:hAnsi="Times New Roman"/>
          <w:b/>
          <w:i/>
          <w:sz w:val="24"/>
          <w:szCs w:val="24"/>
        </w:rPr>
        <w:t>,</w:t>
      </w:r>
      <w:r>
        <w:rPr>
          <w:rFonts w:ascii="Times New Roman" w:hAnsi="Times New Roman"/>
          <w:i/>
          <w:sz w:val="24"/>
          <w:szCs w:val="24"/>
        </w:rPr>
        <w:t xml:space="preserve"> Upazila Livestock </w:t>
      </w:r>
      <w:proofErr w:type="spellStart"/>
      <w:r>
        <w:rPr>
          <w:rFonts w:ascii="Times New Roman" w:hAnsi="Times New Roman"/>
          <w:i/>
          <w:sz w:val="24"/>
          <w:szCs w:val="24"/>
        </w:rPr>
        <w:t>Officer</w:t>
      </w:r>
      <w:proofErr w:type="gramStart"/>
      <w:r>
        <w:rPr>
          <w:rFonts w:ascii="Times New Roman" w:hAnsi="Times New Roman"/>
          <w:i/>
          <w:sz w:val="24"/>
          <w:szCs w:val="24"/>
        </w:rPr>
        <w:t>,Department</w:t>
      </w:r>
      <w:proofErr w:type="spellEnd"/>
      <w:proofErr w:type="gramEnd"/>
      <w:r>
        <w:rPr>
          <w:rFonts w:ascii="Times New Roman" w:hAnsi="Times New Roman"/>
          <w:i/>
          <w:sz w:val="24"/>
          <w:szCs w:val="24"/>
        </w:rPr>
        <w:t xml:space="preserve"> of Livestock Services, Ishwarganj, Mymensingh,</w:t>
      </w:r>
      <w:r w:rsidRPr="00322150">
        <w:rPr>
          <w:rFonts w:ascii="Times New Roman" w:hAnsi="Times New Roman"/>
          <w:i/>
          <w:sz w:val="24"/>
          <w:szCs w:val="24"/>
        </w:rPr>
        <w:t xml:space="preserve"> f</w:t>
      </w:r>
      <w:r w:rsidR="00B3173A">
        <w:rPr>
          <w:rFonts w:ascii="Times New Roman" w:hAnsi="Times New Roman"/>
          <w:i/>
          <w:sz w:val="24"/>
          <w:szCs w:val="24"/>
        </w:rPr>
        <w:t xml:space="preserve">or their </w:t>
      </w:r>
      <w:r w:rsidRPr="00322150">
        <w:rPr>
          <w:rFonts w:ascii="Times New Roman" w:hAnsi="Times New Roman"/>
          <w:i/>
          <w:sz w:val="24"/>
          <w:szCs w:val="24"/>
        </w:rPr>
        <w:t xml:space="preserve"> kind co-operation, help and advice. </w:t>
      </w:r>
      <w:proofErr w:type="gramStart"/>
      <w:r w:rsidR="005C2010" w:rsidRPr="00322150">
        <w:rPr>
          <w:rFonts w:ascii="Times New Roman" w:hAnsi="Times New Roman"/>
          <w:i/>
          <w:sz w:val="24"/>
          <w:szCs w:val="24"/>
        </w:rPr>
        <w:t>Author</w:t>
      </w:r>
      <w:r w:rsidR="005C2010">
        <w:rPr>
          <w:rFonts w:ascii="Times New Roman" w:hAnsi="Times New Roman"/>
          <w:i/>
          <w:sz w:val="24"/>
          <w:szCs w:val="24"/>
        </w:rPr>
        <w:t xml:space="preserve"> </w:t>
      </w:r>
      <w:r w:rsidR="005C2010" w:rsidRPr="00322150">
        <w:rPr>
          <w:rFonts w:ascii="Times New Roman" w:hAnsi="Times New Roman"/>
          <w:i/>
          <w:sz w:val="24"/>
          <w:szCs w:val="24"/>
        </w:rPr>
        <w:t xml:space="preserve"> </w:t>
      </w:r>
      <w:r w:rsidR="005C2010">
        <w:rPr>
          <w:rFonts w:ascii="Times New Roman" w:hAnsi="Times New Roman"/>
          <w:i/>
          <w:sz w:val="24"/>
          <w:szCs w:val="24"/>
        </w:rPr>
        <w:t>also</w:t>
      </w:r>
      <w:proofErr w:type="gramEnd"/>
      <w:r w:rsidRPr="00322150">
        <w:rPr>
          <w:rFonts w:ascii="Times New Roman" w:hAnsi="Times New Roman"/>
          <w:i/>
          <w:sz w:val="24"/>
          <w:szCs w:val="24"/>
        </w:rPr>
        <w:t xml:space="preserve"> grateful to</w:t>
      </w:r>
      <w:r>
        <w:rPr>
          <w:rFonts w:ascii="Times New Roman" w:hAnsi="Times New Roman"/>
          <w:i/>
          <w:sz w:val="24"/>
          <w:szCs w:val="24"/>
        </w:rPr>
        <w:t xml:space="preserve"> all farmers of study area, who were helping in various aspects of the study. </w:t>
      </w:r>
    </w:p>
    <w:p w:rsidR="009A2050" w:rsidRPr="00322150" w:rsidRDefault="009A2050" w:rsidP="009A2050">
      <w:pPr>
        <w:spacing w:line="360" w:lineRule="auto"/>
        <w:jc w:val="both"/>
        <w:rPr>
          <w:rFonts w:ascii="Times New Roman" w:hAnsi="Times New Roman"/>
          <w:i/>
          <w:sz w:val="24"/>
          <w:szCs w:val="24"/>
        </w:rPr>
      </w:pPr>
      <w:r w:rsidRPr="00322150">
        <w:rPr>
          <w:rFonts w:ascii="Times New Roman" w:hAnsi="Times New Roman"/>
          <w:i/>
          <w:sz w:val="24"/>
          <w:szCs w:val="24"/>
        </w:rPr>
        <w:t>Last but not least, the author extended his appreciation to all of his teachers and his parents for their unforgettable support, suggestions, criticisms, cordial help and inspiration regarding my study from its inception to the last.</w:t>
      </w:r>
    </w:p>
    <w:p w:rsidR="009A2050" w:rsidRPr="00322150" w:rsidRDefault="009A2050" w:rsidP="009A2050">
      <w:pPr>
        <w:spacing w:line="360" w:lineRule="auto"/>
        <w:jc w:val="both"/>
        <w:rPr>
          <w:rFonts w:ascii="Times New Roman" w:hAnsi="Times New Roman"/>
          <w:i/>
          <w:sz w:val="24"/>
          <w:szCs w:val="24"/>
        </w:rPr>
      </w:pPr>
    </w:p>
    <w:p w:rsidR="009A2050" w:rsidRPr="00322150" w:rsidRDefault="009A2050" w:rsidP="009A2050">
      <w:pPr>
        <w:spacing w:line="360" w:lineRule="auto"/>
        <w:jc w:val="both"/>
        <w:rPr>
          <w:rFonts w:ascii="Times New Roman" w:hAnsi="Times New Roman"/>
          <w:i/>
          <w:sz w:val="24"/>
          <w:szCs w:val="24"/>
        </w:rPr>
      </w:pPr>
    </w:p>
    <w:p w:rsidR="009A2050" w:rsidRPr="008D160D" w:rsidRDefault="009A2050" w:rsidP="009A2050">
      <w:pPr>
        <w:spacing w:line="360" w:lineRule="auto"/>
        <w:outlineLvl w:val="0"/>
        <w:rPr>
          <w:rFonts w:ascii="Times New Roman" w:hAnsi="Times New Roman"/>
          <w:b/>
          <w:sz w:val="24"/>
          <w:szCs w:val="24"/>
        </w:rPr>
      </w:pPr>
      <w:r w:rsidRPr="008D160D">
        <w:rPr>
          <w:rFonts w:ascii="Times New Roman" w:hAnsi="Times New Roman"/>
          <w:b/>
          <w:sz w:val="24"/>
          <w:szCs w:val="24"/>
        </w:rPr>
        <w:t>The Author</w:t>
      </w:r>
    </w:p>
    <w:p w:rsidR="009A2050" w:rsidRPr="009A2050" w:rsidRDefault="009A2050" w:rsidP="009A2050"/>
    <w:p w:rsidR="009A2050" w:rsidRDefault="009A2050" w:rsidP="009A2050">
      <w:pPr>
        <w:rPr>
          <w:rFonts w:asciiTheme="majorHAnsi" w:eastAsiaTheme="majorEastAsia" w:hAnsiTheme="majorHAnsi"/>
          <w:color w:val="17365D" w:themeColor="text2" w:themeShade="BF"/>
          <w:spacing w:val="5"/>
          <w:kern w:val="28"/>
          <w:sz w:val="52"/>
          <w:szCs w:val="66"/>
        </w:rPr>
      </w:pPr>
      <w:r>
        <w:br w:type="page"/>
      </w:r>
    </w:p>
    <w:p w:rsidR="00BB6D72" w:rsidRPr="00BB6D72" w:rsidRDefault="00BB6D72" w:rsidP="00BB6D72">
      <w:pPr>
        <w:pStyle w:val="Title"/>
        <w:jc w:val="center"/>
        <w:rPr>
          <w:rFonts w:cs="Times New Roman"/>
          <w:b/>
        </w:rPr>
      </w:pPr>
      <w:r w:rsidRPr="00BB6D72">
        <w:rPr>
          <w:rFonts w:cs="Times New Roman"/>
          <w:b/>
        </w:rPr>
        <w:t xml:space="preserve">ABSTRACT </w:t>
      </w:r>
    </w:p>
    <w:p w:rsidR="002A5AA1" w:rsidRDefault="002A5AA1" w:rsidP="002A5AA1">
      <w:pPr>
        <w:pStyle w:val="NormalWeb"/>
        <w:spacing w:line="360" w:lineRule="auto"/>
        <w:jc w:val="both"/>
      </w:pPr>
      <w:r>
        <w:t xml:space="preserve">The skin, sometimes known as the </w:t>
      </w:r>
      <w:r w:rsidRPr="002A5AA1">
        <w:rPr>
          <w:bCs/>
        </w:rPr>
        <w:t>Integumentary System</w:t>
      </w:r>
      <w:r>
        <w:t xml:space="preserve"> is, in fact, the largest organ of the body. It has a complex structure, being composed of many different tissues. It performs many functions that are important in maintaining homeostasis in the body. Probably the most important of these functions is the control of body temperature. The skin also protects the body from physical damage and bacterial invasion. The skin has an array of sense organs which sense the external environment, and also cells which can make </w:t>
      </w:r>
      <w:r w:rsidRPr="002A5AA1">
        <w:rPr>
          <w:bCs/>
        </w:rPr>
        <w:t>vitamin D</w:t>
      </w:r>
      <w:r>
        <w:t xml:space="preserve"> in sunlight.</w:t>
      </w:r>
    </w:p>
    <w:p w:rsidR="002A5AA1" w:rsidRDefault="002A5AA1" w:rsidP="002A5AA1">
      <w:pPr>
        <w:pStyle w:val="NormalWeb"/>
        <w:spacing w:line="360" w:lineRule="auto"/>
        <w:jc w:val="both"/>
      </w:pPr>
      <w:r>
        <w:t>The skin is one of the first systems affected when an animal becomes sick so it is important for anyone working with animals to have a sound knowledge of the structure and functioning of the skin so they can quickly recognize signs of disease.</w:t>
      </w:r>
    </w:p>
    <w:p w:rsidR="00BB6D72" w:rsidRPr="00BB6D72" w:rsidRDefault="00BB6D72" w:rsidP="0083676A">
      <w:pPr>
        <w:spacing w:line="360" w:lineRule="auto"/>
        <w:jc w:val="both"/>
        <w:rPr>
          <w:rFonts w:ascii="Times New Roman" w:hAnsi="Times New Roman" w:cs="Times New Roman"/>
          <w:sz w:val="24"/>
        </w:rPr>
      </w:pPr>
      <w:r>
        <w:rPr>
          <w:rFonts w:ascii="Times New Roman" w:hAnsi="Times New Roman" w:cs="Times New Roman"/>
          <w:sz w:val="24"/>
        </w:rPr>
        <w:t>A study of skin diseases of domesticated ruminants (cattle &amp; goat) were carried out at Ishwarganj Upazila Veterinary Hospital (UVH) under the district of Mymensingh from 5</w:t>
      </w:r>
      <w:r w:rsidRPr="00BB6D72">
        <w:rPr>
          <w:rFonts w:ascii="Times New Roman" w:hAnsi="Times New Roman" w:cs="Times New Roman"/>
          <w:sz w:val="24"/>
          <w:vertAlign w:val="superscript"/>
        </w:rPr>
        <w:t>th</w:t>
      </w:r>
      <w:r>
        <w:rPr>
          <w:rFonts w:ascii="Times New Roman" w:hAnsi="Times New Roman" w:cs="Times New Roman"/>
          <w:sz w:val="24"/>
        </w:rPr>
        <w:t xml:space="preserve"> May, 2013 to 3</w:t>
      </w:r>
      <w:r w:rsidRPr="00BB6D72">
        <w:rPr>
          <w:rFonts w:ascii="Times New Roman" w:hAnsi="Times New Roman" w:cs="Times New Roman"/>
          <w:sz w:val="24"/>
          <w:vertAlign w:val="superscript"/>
        </w:rPr>
        <w:t>rd</w:t>
      </w:r>
      <w:r w:rsidR="002A5AA1">
        <w:rPr>
          <w:rFonts w:ascii="Times New Roman" w:hAnsi="Times New Roman" w:cs="Times New Roman"/>
          <w:sz w:val="24"/>
        </w:rPr>
        <w:t xml:space="preserve"> July, 2013. Total </w:t>
      </w:r>
      <w:r>
        <w:rPr>
          <w:rFonts w:ascii="Times New Roman" w:hAnsi="Times New Roman" w:cs="Times New Roman"/>
          <w:sz w:val="24"/>
        </w:rPr>
        <w:t>536 domesticated ruminants</w:t>
      </w:r>
      <w:r w:rsidR="00F82E36">
        <w:rPr>
          <w:rFonts w:ascii="Times New Roman" w:hAnsi="Times New Roman" w:cs="Times New Roman"/>
          <w:sz w:val="24"/>
        </w:rPr>
        <w:t xml:space="preserve"> (354 cattle + 182 goats) were</w:t>
      </w:r>
      <w:r w:rsidR="002A5AA1">
        <w:rPr>
          <w:rFonts w:ascii="Times New Roman" w:hAnsi="Times New Roman" w:cs="Times New Roman"/>
          <w:sz w:val="24"/>
        </w:rPr>
        <w:t xml:space="preserve"> treated at veterinary hospital suffering from different diseases. Among</w:t>
      </w:r>
      <w:r w:rsidR="00F82E36">
        <w:rPr>
          <w:rFonts w:ascii="Times New Roman" w:hAnsi="Times New Roman" w:cs="Times New Roman"/>
          <w:sz w:val="24"/>
        </w:rPr>
        <w:t xml:space="preserve"> them</w:t>
      </w:r>
      <w:r>
        <w:rPr>
          <w:rFonts w:ascii="Times New Roman" w:hAnsi="Times New Roman" w:cs="Times New Roman"/>
          <w:sz w:val="24"/>
        </w:rPr>
        <w:t xml:space="preserve"> 20.9% </w:t>
      </w:r>
      <w:r w:rsidR="002A5AA1">
        <w:rPr>
          <w:rFonts w:ascii="Times New Roman" w:hAnsi="Times New Roman" w:cs="Times New Roman"/>
          <w:sz w:val="24"/>
        </w:rPr>
        <w:t xml:space="preserve">(74 cattle) </w:t>
      </w:r>
      <w:r>
        <w:rPr>
          <w:rFonts w:ascii="Times New Roman" w:hAnsi="Times New Roman" w:cs="Times New Roman"/>
          <w:sz w:val="24"/>
        </w:rPr>
        <w:t xml:space="preserve">cattle and </w:t>
      </w:r>
      <w:r w:rsidR="00F82E36">
        <w:rPr>
          <w:rFonts w:ascii="Times New Roman" w:hAnsi="Times New Roman" w:cs="Times New Roman"/>
          <w:sz w:val="24"/>
        </w:rPr>
        <w:t>23.07 %( 42</w:t>
      </w:r>
      <w:r w:rsidR="002A5AA1">
        <w:rPr>
          <w:rFonts w:ascii="Times New Roman" w:hAnsi="Times New Roman" w:cs="Times New Roman"/>
          <w:sz w:val="24"/>
        </w:rPr>
        <w:t xml:space="preserve"> goats</w:t>
      </w:r>
      <w:r w:rsidR="00F82E36">
        <w:rPr>
          <w:rFonts w:ascii="Times New Roman" w:hAnsi="Times New Roman" w:cs="Times New Roman"/>
          <w:sz w:val="24"/>
        </w:rPr>
        <w:t>) goat</w:t>
      </w:r>
      <w:r>
        <w:rPr>
          <w:rFonts w:ascii="Times New Roman" w:hAnsi="Times New Roman" w:cs="Times New Roman"/>
          <w:sz w:val="24"/>
        </w:rPr>
        <w:t xml:space="preserve"> were found to be affected with skin diseases. The </w:t>
      </w:r>
      <w:r w:rsidR="00F82E36">
        <w:rPr>
          <w:rFonts w:ascii="Times New Roman" w:hAnsi="Times New Roman" w:cs="Times New Roman"/>
          <w:sz w:val="24"/>
        </w:rPr>
        <w:t xml:space="preserve">prevalence of skin diseases: </w:t>
      </w:r>
      <w:r>
        <w:rPr>
          <w:rFonts w:ascii="Times New Roman" w:hAnsi="Times New Roman" w:cs="Times New Roman"/>
          <w:sz w:val="24"/>
        </w:rPr>
        <w:t xml:space="preserve"> lice infestation</w:t>
      </w:r>
      <w:r w:rsidR="00F82E36">
        <w:rPr>
          <w:rFonts w:ascii="Times New Roman" w:hAnsi="Times New Roman" w:cs="Times New Roman"/>
          <w:sz w:val="24"/>
        </w:rPr>
        <w:t xml:space="preserve"> 37% (</w:t>
      </w:r>
      <w:r w:rsidR="0083676A">
        <w:rPr>
          <w:rFonts w:ascii="Times New Roman" w:hAnsi="Times New Roman" w:cs="Times New Roman"/>
          <w:sz w:val="24"/>
        </w:rPr>
        <w:t>35 cattle, 8 goat), mite infestation 21.5 %( 9 cattle, 16 goat),</w:t>
      </w:r>
      <w:r>
        <w:rPr>
          <w:rFonts w:ascii="Times New Roman" w:hAnsi="Times New Roman" w:cs="Times New Roman"/>
          <w:sz w:val="24"/>
        </w:rPr>
        <w:t xml:space="preserve"> hump sore (Stephanofilariasis)</w:t>
      </w:r>
      <w:r w:rsidR="0083676A">
        <w:rPr>
          <w:rFonts w:ascii="Times New Roman" w:hAnsi="Times New Roman" w:cs="Times New Roman"/>
          <w:sz w:val="24"/>
        </w:rPr>
        <w:t xml:space="preserve">2.5% (3cattle) </w:t>
      </w:r>
      <w:r>
        <w:rPr>
          <w:rFonts w:ascii="Times New Roman" w:hAnsi="Times New Roman" w:cs="Times New Roman"/>
          <w:sz w:val="24"/>
        </w:rPr>
        <w:t xml:space="preserve"> , alopecia</w:t>
      </w:r>
      <w:r w:rsidR="0083676A">
        <w:rPr>
          <w:rFonts w:ascii="Times New Roman" w:hAnsi="Times New Roman" w:cs="Times New Roman"/>
          <w:sz w:val="24"/>
        </w:rPr>
        <w:t>18.1% (7cattle, 14 goat, maggot infestation 4.3% (5 cattle)</w:t>
      </w:r>
      <w:r>
        <w:rPr>
          <w:rFonts w:ascii="Times New Roman" w:hAnsi="Times New Roman" w:cs="Times New Roman"/>
          <w:sz w:val="24"/>
        </w:rPr>
        <w:t xml:space="preserve"> , contagious ecthyma</w:t>
      </w:r>
      <w:r w:rsidR="0083676A">
        <w:rPr>
          <w:rFonts w:ascii="Times New Roman" w:hAnsi="Times New Roman" w:cs="Times New Roman"/>
          <w:sz w:val="24"/>
        </w:rPr>
        <w:t>3.44% (4 goat)</w:t>
      </w:r>
      <w:r>
        <w:rPr>
          <w:rFonts w:ascii="Times New Roman" w:hAnsi="Times New Roman" w:cs="Times New Roman"/>
          <w:sz w:val="24"/>
        </w:rPr>
        <w:t xml:space="preserve"> , yoke gall</w:t>
      </w:r>
      <w:r w:rsidR="0083676A">
        <w:rPr>
          <w:rFonts w:ascii="Times New Roman" w:hAnsi="Times New Roman" w:cs="Times New Roman"/>
          <w:sz w:val="24"/>
        </w:rPr>
        <w:t>4.3% (5 cattle)</w:t>
      </w:r>
      <w:r>
        <w:rPr>
          <w:rFonts w:ascii="Times New Roman" w:hAnsi="Times New Roman" w:cs="Times New Roman"/>
          <w:sz w:val="24"/>
        </w:rPr>
        <w:t xml:space="preserve"> and burn</w:t>
      </w:r>
      <w:r w:rsidR="0083676A">
        <w:rPr>
          <w:rFonts w:ascii="Times New Roman" w:hAnsi="Times New Roman" w:cs="Times New Roman"/>
          <w:sz w:val="24"/>
        </w:rPr>
        <w:t xml:space="preserve"> 0.86% (1 cattle) </w:t>
      </w:r>
      <w:r>
        <w:rPr>
          <w:rFonts w:ascii="Times New Roman" w:hAnsi="Times New Roman" w:cs="Times New Roman"/>
          <w:sz w:val="24"/>
        </w:rPr>
        <w:t xml:space="preserve"> were fo</w:t>
      </w:r>
      <w:r w:rsidR="0083676A">
        <w:rPr>
          <w:rFonts w:ascii="Times New Roman" w:hAnsi="Times New Roman" w:cs="Times New Roman"/>
          <w:sz w:val="24"/>
        </w:rPr>
        <w:t xml:space="preserve">und </w:t>
      </w:r>
      <w:r>
        <w:rPr>
          <w:rFonts w:ascii="Times New Roman" w:hAnsi="Times New Roman" w:cs="Times New Roman"/>
          <w:sz w:val="24"/>
        </w:rPr>
        <w:t xml:space="preserve">. </w:t>
      </w:r>
      <w:r w:rsidR="0083676A" w:rsidRPr="0083676A">
        <w:rPr>
          <w:rFonts w:ascii="Times New Roman" w:hAnsi="Times New Roman" w:cs="Times New Roman"/>
          <w:sz w:val="24"/>
        </w:rPr>
        <w:t>This study demonstrates that</w:t>
      </w:r>
      <w:r w:rsidR="0083676A">
        <w:rPr>
          <w:rFonts w:ascii="Times New Roman" w:hAnsi="Times New Roman" w:cs="Times New Roman"/>
          <w:sz w:val="24"/>
        </w:rPr>
        <w:t xml:space="preserve"> </w:t>
      </w:r>
      <w:r w:rsidR="0083676A" w:rsidRPr="0083676A">
        <w:rPr>
          <w:rFonts w:ascii="Times New Roman" w:hAnsi="Times New Roman" w:cs="Times New Roman"/>
          <w:sz w:val="24"/>
        </w:rPr>
        <w:t>skin diseases are among the most important health constraints of ruminants</w:t>
      </w:r>
      <w:r w:rsidR="0083676A">
        <w:rPr>
          <w:rFonts w:ascii="Times New Roman" w:hAnsi="Times New Roman" w:cs="Times New Roman"/>
          <w:sz w:val="24"/>
        </w:rPr>
        <w:t xml:space="preserve"> in this upazila </w:t>
      </w:r>
      <w:r w:rsidR="0083676A" w:rsidRPr="0083676A">
        <w:rPr>
          <w:rFonts w:ascii="Times New Roman" w:hAnsi="Times New Roman" w:cs="Times New Roman"/>
          <w:sz w:val="24"/>
        </w:rPr>
        <w:t>leading to important economic losses and they urgently</w:t>
      </w:r>
      <w:r w:rsidR="0083676A">
        <w:rPr>
          <w:rFonts w:ascii="Times New Roman" w:hAnsi="Times New Roman" w:cs="Times New Roman"/>
          <w:sz w:val="24"/>
        </w:rPr>
        <w:t xml:space="preserve"> </w:t>
      </w:r>
      <w:r w:rsidR="0083676A" w:rsidRPr="0083676A">
        <w:rPr>
          <w:rFonts w:ascii="Times New Roman" w:hAnsi="Times New Roman" w:cs="Times New Roman"/>
          <w:sz w:val="24"/>
        </w:rPr>
        <w:t>require some control intervention</w:t>
      </w:r>
      <w:r w:rsidR="0083676A">
        <w:rPr>
          <w:rFonts w:ascii="Times New Roman" w:hAnsi="Times New Roman" w:cs="Times New Roman"/>
          <w:sz w:val="24"/>
        </w:rPr>
        <w:t xml:space="preserve">. </w:t>
      </w:r>
    </w:p>
    <w:p w:rsidR="00BB6D72" w:rsidRDefault="00BB6D72" w:rsidP="00F25FF8">
      <w:pPr>
        <w:spacing w:line="360" w:lineRule="auto"/>
        <w:jc w:val="both"/>
      </w:pPr>
    </w:p>
    <w:p w:rsidR="00F25FF8" w:rsidRDefault="00F25FF8" w:rsidP="00F25FF8">
      <w:pPr>
        <w:spacing w:line="360" w:lineRule="auto"/>
        <w:jc w:val="both"/>
      </w:pPr>
    </w:p>
    <w:p w:rsidR="00F25FF8" w:rsidRDefault="00F25FF8" w:rsidP="00F25FF8">
      <w:pPr>
        <w:spacing w:line="360" w:lineRule="auto"/>
        <w:jc w:val="both"/>
      </w:pPr>
    </w:p>
    <w:p w:rsidR="00F25FF8" w:rsidRDefault="00F25FF8" w:rsidP="00F25FF8">
      <w:pPr>
        <w:pBdr>
          <w:bottom w:val="single" w:sz="4" w:space="1" w:color="auto"/>
        </w:pBdr>
        <w:spacing w:line="360" w:lineRule="auto"/>
        <w:jc w:val="both"/>
      </w:pPr>
    </w:p>
    <w:p w:rsidR="00BB6D72" w:rsidRPr="00F25FF8" w:rsidRDefault="00F25FF8" w:rsidP="00BB6D72">
      <w:pPr>
        <w:rPr>
          <w:sz w:val="24"/>
        </w:rPr>
      </w:pPr>
      <w:r w:rsidRPr="00F25FF8">
        <w:rPr>
          <w:b/>
          <w:sz w:val="24"/>
        </w:rPr>
        <w:t>Key word</w:t>
      </w:r>
      <w:r w:rsidRPr="00F25FF8">
        <w:rPr>
          <w:sz w:val="24"/>
        </w:rPr>
        <w:t>: Prevalence, Skin disease, Ruminants, UVH</w:t>
      </w:r>
    </w:p>
    <w:p w:rsidR="00BB6D72" w:rsidRDefault="00BB6D72" w:rsidP="00BB6D72"/>
    <w:p w:rsidR="00F25FF8" w:rsidRPr="00F25FF8" w:rsidRDefault="00F25FF8" w:rsidP="00F25FF8"/>
    <w:p w:rsidR="006C6975" w:rsidRPr="00FA7C85" w:rsidRDefault="00FC2D82" w:rsidP="00F25FF8">
      <w:pPr>
        <w:pStyle w:val="Title"/>
        <w:jc w:val="center"/>
        <w:rPr>
          <w:rFonts w:cs="Times New Roman"/>
          <w:sz w:val="48"/>
        </w:rPr>
      </w:pPr>
      <w:r>
        <w:rPr>
          <w:rFonts w:cs="Times New Roman"/>
          <w:sz w:val="48"/>
        </w:rPr>
        <w:t>CHAPTER- 1</w:t>
      </w:r>
    </w:p>
    <w:p w:rsidR="006C6975" w:rsidRPr="00FA7C85" w:rsidRDefault="001059A5" w:rsidP="006C6975">
      <w:pPr>
        <w:pStyle w:val="Title"/>
        <w:jc w:val="center"/>
        <w:rPr>
          <w:rFonts w:cs="Times New Roman"/>
          <w:b/>
        </w:rPr>
      </w:pPr>
      <w:r w:rsidRPr="00FA7C85">
        <w:rPr>
          <w:rFonts w:cs="Times New Roman"/>
          <w:b/>
        </w:rPr>
        <w:t>INTRODUCTION</w:t>
      </w:r>
      <w:r w:rsidR="006C6975" w:rsidRPr="00FA7C85">
        <w:rPr>
          <w:rFonts w:cs="Times New Roman"/>
          <w:b/>
        </w:rPr>
        <w:t xml:space="preserve"> </w:t>
      </w:r>
    </w:p>
    <w:p w:rsidR="00C35FAB" w:rsidRDefault="00C35FAB" w:rsidP="00C35FAB">
      <w:pPr>
        <w:spacing w:line="360" w:lineRule="auto"/>
        <w:jc w:val="both"/>
        <w:rPr>
          <w:rStyle w:val="normal10"/>
          <w:rFonts w:ascii="Times New Roman" w:hAnsi="Times New Roman" w:cs="Times New Roman"/>
          <w:sz w:val="24"/>
        </w:rPr>
      </w:pPr>
      <w:r w:rsidRPr="00C35FAB">
        <w:rPr>
          <w:rStyle w:val="normal10"/>
          <w:rFonts w:ascii="Times New Roman" w:hAnsi="Times New Roman" w:cs="Times New Roman"/>
          <w:sz w:val="24"/>
        </w:rPr>
        <w:t>Bangladesh is an over populated, rural and agrarian country in the world and livestock</w:t>
      </w:r>
      <w:r>
        <w:rPr>
          <w:rStyle w:val="normal10"/>
          <w:rFonts w:ascii="Times New Roman" w:hAnsi="Times New Roman" w:cs="Times New Roman"/>
          <w:sz w:val="24"/>
        </w:rPr>
        <w:t xml:space="preserve"> </w:t>
      </w:r>
      <w:r w:rsidRPr="00C35FAB">
        <w:rPr>
          <w:rStyle w:val="normal10"/>
          <w:rFonts w:ascii="Times New Roman" w:hAnsi="Times New Roman" w:cs="Times New Roman"/>
          <w:sz w:val="24"/>
        </w:rPr>
        <w:t xml:space="preserve">has </w:t>
      </w:r>
      <w:r>
        <w:rPr>
          <w:rStyle w:val="normal10"/>
          <w:rFonts w:ascii="Times New Roman" w:hAnsi="Times New Roman" w:cs="Times New Roman"/>
          <w:sz w:val="24"/>
        </w:rPr>
        <w:t>been an important component of the</w:t>
      </w:r>
      <w:r w:rsidRPr="00C35FAB">
        <w:rPr>
          <w:rStyle w:val="normal10"/>
          <w:rFonts w:ascii="Times New Roman" w:hAnsi="Times New Roman" w:cs="Times New Roman"/>
          <w:sz w:val="24"/>
        </w:rPr>
        <w:t xml:space="preserve"> mixed farming system practiced in Bangladesh for centuries. About 80% of our population </w:t>
      </w:r>
      <w:r>
        <w:rPr>
          <w:rStyle w:val="normal10"/>
          <w:rFonts w:ascii="Times New Roman" w:hAnsi="Times New Roman" w:cs="Times New Roman"/>
          <w:sz w:val="24"/>
        </w:rPr>
        <w:t>is employed in agriculture and livestock</w:t>
      </w:r>
      <w:r w:rsidRPr="00C35FAB">
        <w:rPr>
          <w:rStyle w:val="normal10"/>
          <w:rFonts w:ascii="Times New Roman" w:hAnsi="Times New Roman" w:cs="Times New Roman"/>
          <w:sz w:val="24"/>
        </w:rPr>
        <w:t xml:space="preserve"> farming. Twenty percent people</w:t>
      </w:r>
      <w:r>
        <w:rPr>
          <w:rStyle w:val="normal10"/>
          <w:rFonts w:ascii="Times New Roman" w:hAnsi="Times New Roman" w:cs="Times New Roman"/>
          <w:sz w:val="24"/>
        </w:rPr>
        <w:t xml:space="preserve"> </w:t>
      </w:r>
      <w:r w:rsidRPr="00C35FAB">
        <w:rPr>
          <w:rStyle w:val="normal10"/>
          <w:rFonts w:ascii="Times New Roman" w:hAnsi="Times New Roman" w:cs="Times New Roman"/>
          <w:sz w:val="24"/>
        </w:rPr>
        <w:t>are involved in livestock sector as permanent o</w:t>
      </w:r>
      <w:r>
        <w:rPr>
          <w:rStyle w:val="normal10"/>
          <w:rFonts w:ascii="Times New Roman" w:hAnsi="Times New Roman" w:cs="Times New Roman"/>
          <w:sz w:val="24"/>
        </w:rPr>
        <w:t xml:space="preserve">ccupation. The contribution of </w:t>
      </w:r>
      <w:r w:rsidRPr="00C35FAB">
        <w:rPr>
          <w:rStyle w:val="normal10"/>
          <w:rFonts w:ascii="Times New Roman" w:hAnsi="Times New Roman" w:cs="Times New Roman"/>
          <w:sz w:val="24"/>
        </w:rPr>
        <w:t xml:space="preserve">Livestock in the magnitude of Gross Domestic Product (GDP) is about 16.23 % in Bangladesh </w:t>
      </w:r>
      <w:r>
        <w:rPr>
          <w:rStyle w:val="normal10"/>
          <w:rFonts w:ascii="Times New Roman" w:hAnsi="Times New Roman" w:cs="Times New Roman"/>
          <w:sz w:val="24"/>
        </w:rPr>
        <w:t xml:space="preserve">(BBS, 2008). But the livestock </w:t>
      </w:r>
      <w:r w:rsidRPr="00C35FAB">
        <w:rPr>
          <w:rStyle w:val="normal10"/>
          <w:rFonts w:ascii="Times New Roman" w:hAnsi="Times New Roman" w:cs="Times New Roman"/>
          <w:sz w:val="24"/>
        </w:rPr>
        <w:t>diseases and disorders of animals are the most important hindrance towards livestock develop</w:t>
      </w:r>
      <w:r>
        <w:rPr>
          <w:rStyle w:val="normal10"/>
          <w:rFonts w:ascii="Times New Roman" w:hAnsi="Times New Roman" w:cs="Times New Roman"/>
          <w:sz w:val="24"/>
        </w:rPr>
        <w:t>ment in our country. There are about</w:t>
      </w:r>
      <w:r w:rsidRPr="00C35FAB">
        <w:rPr>
          <w:rStyle w:val="normal10"/>
          <w:rFonts w:ascii="Times New Roman" w:hAnsi="Times New Roman" w:cs="Times New Roman"/>
          <w:sz w:val="24"/>
        </w:rPr>
        <w:t xml:space="preserve"> 22.53 million cattle and 14.69 million goats in our country (DLS, 2008-2009). Most of t</w:t>
      </w:r>
      <w:r>
        <w:rPr>
          <w:rStyle w:val="normal10"/>
          <w:rFonts w:ascii="Times New Roman" w:hAnsi="Times New Roman" w:cs="Times New Roman"/>
          <w:sz w:val="24"/>
        </w:rPr>
        <w:t>he animals are weak, emaciated and</w:t>
      </w:r>
      <w:r w:rsidRPr="00C35FAB">
        <w:rPr>
          <w:rStyle w:val="normal10"/>
          <w:rFonts w:ascii="Times New Roman" w:hAnsi="Times New Roman" w:cs="Times New Roman"/>
          <w:sz w:val="24"/>
        </w:rPr>
        <w:t xml:space="preserve"> non satisfactory productive performance due</w:t>
      </w:r>
      <w:r>
        <w:rPr>
          <w:rStyle w:val="normal10"/>
          <w:rFonts w:ascii="Times New Roman" w:hAnsi="Times New Roman" w:cs="Times New Roman"/>
          <w:sz w:val="24"/>
        </w:rPr>
        <w:t xml:space="preserve"> </w:t>
      </w:r>
      <w:r w:rsidRPr="00C35FAB">
        <w:rPr>
          <w:rStyle w:val="normal10"/>
          <w:rFonts w:ascii="Times New Roman" w:hAnsi="Times New Roman" w:cs="Times New Roman"/>
          <w:sz w:val="24"/>
        </w:rPr>
        <w:t>to mainly malnutrition and diseases.</w:t>
      </w:r>
    </w:p>
    <w:p w:rsidR="00C35FAB" w:rsidRDefault="00C35FAB" w:rsidP="000B25CF">
      <w:pPr>
        <w:spacing w:line="360" w:lineRule="auto"/>
        <w:jc w:val="both"/>
        <w:rPr>
          <w:rStyle w:val="normal10"/>
          <w:rFonts w:ascii="Times New Roman" w:hAnsi="Times New Roman" w:cs="Times New Roman"/>
          <w:sz w:val="24"/>
        </w:rPr>
      </w:pPr>
      <w:r w:rsidRPr="00C35FAB">
        <w:rPr>
          <w:rStyle w:val="normal10"/>
          <w:rFonts w:ascii="Times New Roman" w:hAnsi="Times New Roman" w:cs="Times New Roman"/>
          <w:sz w:val="24"/>
        </w:rPr>
        <w:t>Hides and skins, the basic raw materials of leather industries, are obtain</w:t>
      </w:r>
      <w:r>
        <w:rPr>
          <w:rStyle w:val="normal10"/>
          <w:rFonts w:ascii="Times New Roman" w:hAnsi="Times New Roman" w:cs="Times New Roman"/>
          <w:sz w:val="24"/>
        </w:rPr>
        <w:t>ed as by-products of livestock industries</w:t>
      </w:r>
      <w:r w:rsidRPr="00C35FAB">
        <w:rPr>
          <w:rStyle w:val="normal10"/>
          <w:rFonts w:ascii="Times New Roman" w:hAnsi="Times New Roman" w:cs="Times New Roman"/>
          <w:sz w:val="24"/>
        </w:rPr>
        <w:t>. The annual availability of hides and skins in Bangladesh is 15 million sq</w:t>
      </w:r>
      <w:r>
        <w:rPr>
          <w:rStyle w:val="normal10"/>
          <w:rFonts w:ascii="Times New Roman" w:hAnsi="Times New Roman" w:cs="Times New Roman"/>
          <w:sz w:val="24"/>
        </w:rPr>
        <w:t>uare meters. Unlike others, it is</w:t>
      </w:r>
      <w:r w:rsidRPr="00C35FAB">
        <w:rPr>
          <w:rStyle w:val="normal10"/>
          <w:rFonts w:ascii="Times New Roman" w:hAnsi="Times New Roman" w:cs="Times New Roman"/>
          <w:sz w:val="24"/>
        </w:rPr>
        <w:t xml:space="preserve"> a constant source of export earnings and contributes about 10.7% of the total export earnings. However</w:t>
      </w:r>
      <w:r>
        <w:rPr>
          <w:rStyle w:val="normal10"/>
          <w:rFonts w:ascii="Times New Roman" w:hAnsi="Times New Roman" w:cs="Times New Roman"/>
          <w:sz w:val="24"/>
        </w:rPr>
        <w:t xml:space="preserve"> a large proportion</w:t>
      </w:r>
      <w:r w:rsidRPr="00C35FAB">
        <w:rPr>
          <w:rStyle w:val="normal10"/>
          <w:rFonts w:ascii="Times New Roman" w:hAnsi="Times New Roman" w:cs="Times New Roman"/>
          <w:sz w:val="24"/>
        </w:rPr>
        <w:t xml:space="preserve"> of the materials is downgraded and rejected by their defects. An ann</w:t>
      </w:r>
      <w:r>
        <w:rPr>
          <w:rStyle w:val="normal10"/>
          <w:rFonts w:ascii="Times New Roman" w:hAnsi="Times New Roman" w:cs="Times New Roman"/>
          <w:sz w:val="24"/>
        </w:rPr>
        <w:t>ual (1990-91) economic loss of Taka</w:t>
      </w:r>
      <w:r w:rsidRPr="00C35FAB">
        <w:rPr>
          <w:rStyle w:val="normal10"/>
          <w:rFonts w:ascii="Times New Roman" w:hAnsi="Times New Roman" w:cs="Times New Roman"/>
          <w:sz w:val="24"/>
        </w:rPr>
        <w:t xml:space="preserve"> 818 </w:t>
      </w:r>
      <w:proofErr w:type="spellStart"/>
      <w:r w:rsidRPr="00C35FAB">
        <w:rPr>
          <w:rStyle w:val="normal10"/>
          <w:rFonts w:ascii="Times New Roman" w:hAnsi="Times New Roman" w:cs="Times New Roman"/>
          <w:sz w:val="24"/>
        </w:rPr>
        <w:t>crores</w:t>
      </w:r>
      <w:proofErr w:type="spellEnd"/>
      <w:r w:rsidRPr="00C35FAB">
        <w:rPr>
          <w:rStyle w:val="normal10"/>
          <w:rFonts w:ascii="Times New Roman" w:hAnsi="Times New Roman" w:cs="Times New Roman"/>
          <w:sz w:val="24"/>
        </w:rPr>
        <w:t xml:space="preserve"> or US $ 220.95 million (cattle US $ 194.5 m., buffalo US $ 1.</w:t>
      </w:r>
      <w:r>
        <w:rPr>
          <w:rStyle w:val="normal10"/>
          <w:rFonts w:ascii="Times New Roman" w:hAnsi="Times New Roman" w:cs="Times New Roman"/>
          <w:sz w:val="24"/>
        </w:rPr>
        <w:t xml:space="preserve">9 m., goat US $ 24.1 m., sheep </w:t>
      </w:r>
      <w:r w:rsidRPr="00C35FAB">
        <w:rPr>
          <w:rStyle w:val="normal10"/>
          <w:rFonts w:ascii="Times New Roman" w:hAnsi="Times New Roman" w:cs="Times New Roman"/>
          <w:sz w:val="24"/>
        </w:rPr>
        <w:t>US $ 0.5 m) was estimated to be associated with leather defects in Bangladesh (</w:t>
      </w:r>
      <w:proofErr w:type="spellStart"/>
      <w:r w:rsidRPr="00C35FAB">
        <w:rPr>
          <w:rStyle w:val="normal10"/>
          <w:rFonts w:ascii="Times New Roman" w:hAnsi="Times New Roman" w:cs="Times New Roman"/>
          <w:sz w:val="24"/>
        </w:rPr>
        <w:t>Dey</w:t>
      </w:r>
      <w:proofErr w:type="spellEnd"/>
      <w:r w:rsidRPr="00C35FAB">
        <w:rPr>
          <w:rStyle w:val="normal10"/>
          <w:rFonts w:ascii="Times New Roman" w:hAnsi="Times New Roman" w:cs="Times New Roman"/>
          <w:sz w:val="24"/>
        </w:rPr>
        <w:t xml:space="preserve"> and </w:t>
      </w:r>
      <w:proofErr w:type="spellStart"/>
      <w:r w:rsidRPr="00C35FAB">
        <w:rPr>
          <w:rStyle w:val="normal10"/>
          <w:rFonts w:ascii="Times New Roman" w:hAnsi="Times New Roman" w:cs="Times New Roman"/>
          <w:sz w:val="24"/>
        </w:rPr>
        <w:t>Nooruddin</w:t>
      </w:r>
      <w:proofErr w:type="spellEnd"/>
      <w:r w:rsidRPr="00C35FAB">
        <w:rPr>
          <w:rStyle w:val="normal10"/>
          <w:rFonts w:ascii="Times New Roman" w:hAnsi="Times New Roman" w:cs="Times New Roman"/>
          <w:sz w:val="24"/>
        </w:rPr>
        <w:t>, 1993)</w:t>
      </w:r>
      <w:r w:rsidR="000B25CF" w:rsidRPr="000B25CF">
        <w:t xml:space="preserve"> </w:t>
      </w:r>
      <w:r w:rsidR="000B25CF" w:rsidRPr="000B25CF">
        <w:rPr>
          <w:rStyle w:val="normal10"/>
          <w:rFonts w:ascii="Times New Roman" w:hAnsi="Times New Roman" w:cs="Times New Roman"/>
          <w:sz w:val="24"/>
        </w:rPr>
        <w:t>Bangladesh has a fairly large livestock population to</w:t>
      </w:r>
      <w:r w:rsidR="000B25CF">
        <w:rPr>
          <w:rStyle w:val="normal10"/>
          <w:rFonts w:ascii="Times New Roman" w:hAnsi="Times New Roman" w:cs="Times New Roman"/>
          <w:sz w:val="24"/>
        </w:rPr>
        <w:t xml:space="preserve"> </w:t>
      </w:r>
      <w:r w:rsidR="000B25CF" w:rsidRPr="000B25CF">
        <w:rPr>
          <w:rStyle w:val="normal10"/>
          <w:rFonts w:ascii="Times New Roman" w:hAnsi="Times New Roman" w:cs="Times New Roman"/>
          <w:sz w:val="24"/>
        </w:rPr>
        <w:t>support a strong and gr</w:t>
      </w:r>
      <w:r w:rsidR="000B25CF">
        <w:rPr>
          <w:rStyle w:val="normal10"/>
          <w:rFonts w:ascii="Times New Roman" w:hAnsi="Times New Roman" w:cs="Times New Roman"/>
          <w:sz w:val="24"/>
        </w:rPr>
        <w:t>owing tanning industry. C</w:t>
      </w:r>
      <w:r w:rsidR="000B25CF" w:rsidRPr="000B25CF">
        <w:rPr>
          <w:rStyle w:val="normal10"/>
          <w:rFonts w:ascii="Times New Roman" w:hAnsi="Times New Roman" w:cs="Times New Roman"/>
          <w:sz w:val="24"/>
        </w:rPr>
        <w:t>o</w:t>
      </w:r>
      <w:r w:rsidR="000B25CF">
        <w:rPr>
          <w:rStyle w:val="normal10"/>
          <w:rFonts w:ascii="Times New Roman" w:hAnsi="Times New Roman" w:cs="Times New Roman"/>
          <w:sz w:val="24"/>
        </w:rPr>
        <w:t>w hides acc</w:t>
      </w:r>
      <w:r w:rsidR="000B25CF" w:rsidRPr="000B25CF">
        <w:rPr>
          <w:rStyle w:val="normal10"/>
          <w:rFonts w:ascii="Times New Roman" w:hAnsi="Times New Roman" w:cs="Times New Roman"/>
          <w:sz w:val="24"/>
        </w:rPr>
        <w:t>ount for 56% of the</w:t>
      </w:r>
      <w:r w:rsidR="000B25CF">
        <w:rPr>
          <w:rStyle w:val="normal10"/>
          <w:rFonts w:ascii="Times New Roman" w:hAnsi="Times New Roman" w:cs="Times New Roman"/>
          <w:sz w:val="24"/>
        </w:rPr>
        <w:t xml:space="preserve"> </w:t>
      </w:r>
      <w:r w:rsidR="000B25CF" w:rsidRPr="000B25CF">
        <w:rPr>
          <w:rStyle w:val="normal10"/>
          <w:rFonts w:ascii="Times New Roman" w:hAnsi="Times New Roman" w:cs="Times New Roman"/>
          <w:sz w:val="24"/>
        </w:rPr>
        <w:t>production, goat skins for 30% and buffalo makes up</w:t>
      </w:r>
      <w:r w:rsidR="000B25CF">
        <w:rPr>
          <w:rStyle w:val="normal10"/>
          <w:rFonts w:ascii="Times New Roman" w:hAnsi="Times New Roman" w:cs="Times New Roman"/>
          <w:sz w:val="24"/>
        </w:rPr>
        <w:t xml:space="preserve"> </w:t>
      </w:r>
      <w:r w:rsidR="000B25CF" w:rsidRPr="000B25CF">
        <w:rPr>
          <w:rStyle w:val="normal10"/>
          <w:rFonts w:ascii="Times New Roman" w:hAnsi="Times New Roman" w:cs="Times New Roman"/>
          <w:sz w:val="24"/>
        </w:rPr>
        <w:t>the rest.</w:t>
      </w:r>
      <w:r w:rsidR="000B25CF">
        <w:rPr>
          <w:rStyle w:val="normal10"/>
          <w:rFonts w:ascii="Times New Roman" w:hAnsi="Times New Roman" w:cs="Times New Roman"/>
          <w:sz w:val="24"/>
        </w:rPr>
        <w:t xml:space="preserve"> </w:t>
      </w:r>
      <w:r w:rsidR="000B25CF" w:rsidRPr="000B25CF">
        <w:rPr>
          <w:rStyle w:val="normal10"/>
          <w:rFonts w:ascii="Times New Roman" w:hAnsi="Times New Roman" w:cs="Times New Roman"/>
          <w:sz w:val="24"/>
        </w:rPr>
        <w:t xml:space="preserve">The current output in Bangladesh is </w:t>
      </w:r>
      <w:proofErr w:type="gramStart"/>
      <w:r w:rsidR="000E5D9A" w:rsidRPr="000B25CF">
        <w:rPr>
          <w:rStyle w:val="normal10"/>
          <w:rFonts w:ascii="Times New Roman" w:hAnsi="Times New Roman" w:cs="Times New Roman"/>
          <w:sz w:val="24"/>
        </w:rPr>
        <w:t xml:space="preserve">about </w:t>
      </w:r>
      <w:r w:rsidR="000E5D9A">
        <w:rPr>
          <w:rStyle w:val="normal10"/>
          <w:rFonts w:ascii="Times New Roman" w:hAnsi="Times New Roman" w:cs="Times New Roman"/>
          <w:sz w:val="24"/>
        </w:rPr>
        <w:t>200</w:t>
      </w:r>
      <w:r w:rsidR="000B25CF">
        <w:rPr>
          <w:rStyle w:val="normal10"/>
          <w:rFonts w:ascii="Times New Roman" w:hAnsi="Times New Roman" w:cs="Times New Roman"/>
          <w:sz w:val="24"/>
        </w:rPr>
        <w:t xml:space="preserve"> </w:t>
      </w:r>
      <w:r w:rsidR="000B25CF" w:rsidRPr="000B25CF">
        <w:rPr>
          <w:rStyle w:val="normal10"/>
          <w:rFonts w:ascii="Times New Roman" w:hAnsi="Times New Roman" w:cs="Times New Roman"/>
          <w:sz w:val="24"/>
        </w:rPr>
        <w:t xml:space="preserve">million </w:t>
      </w:r>
      <w:proofErr w:type="spellStart"/>
      <w:r w:rsidR="000B25CF" w:rsidRPr="000B25CF">
        <w:rPr>
          <w:rStyle w:val="normal10"/>
          <w:rFonts w:ascii="Times New Roman" w:hAnsi="Times New Roman" w:cs="Times New Roman"/>
          <w:sz w:val="24"/>
        </w:rPr>
        <w:t>sq.ft</w:t>
      </w:r>
      <w:proofErr w:type="spellEnd"/>
      <w:proofErr w:type="gramEnd"/>
      <w:r w:rsidR="000B25CF" w:rsidRPr="000B25CF">
        <w:rPr>
          <w:rStyle w:val="normal10"/>
          <w:rFonts w:ascii="Times New Roman" w:hAnsi="Times New Roman" w:cs="Times New Roman"/>
          <w:sz w:val="24"/>
        </w:rPr>
        <w:t xml:space="preserve">. </w:t>
      </w:r>
      <w:proofErr w:type="gramStart"/>
      <w:r w:rsidR="000B25CF">
        <w:rPr>
          <w:rStyle w:val="normal10"/>
          <w:rFonts w:ascii="Times New Roman" w:hAnsi="Times New Roman" w:cs="Times New Roman"/>
          <w:sz w:val="24"/>
        </w:rPr>
        <w:t>o</w:t>
      </w:r>
      <w:r w:rsidR="000B25CF" w:rsidRPr="000B25CF">
        <w:rPr>
          <w:rStyle w:val="normal10"/>
          <w:rFonts w:ascii="Times New Roman" w:hAnsi="Times New Roman" w:cs="Times New Roman"/>
          <w:sz w:val="24"/>
        </w:rPr>
        <w:t>f</w:t>
      </w:r>
      <w:proofErr w:type="gramEnd"/>
      <w:r w:rsidR="000B25CF">
        <w:rPr>
          <w:rStyle w:val="normal10"/>
          <w:rFonts w:ascii="Times New Roman" w:hAnsi="Times New Roman" w:cs="Times New Roman"/>
          <w:sz w:val="24"/>
        </w:rPr>
        <w:t xml:space="preserve"> leather annually (</w:t>
      </w:r>
      <w:r w:rsidR="000B25CF" w:rsidRPr="000B25CF">
        <w:rPr>
          <w:rStyle w:val="normal10"/>
          <w:rFonts w:ascii="Times New Roman" w:hAnsi="Times New Roman" w:cs="Times New Roman"/>
          <w:sz w:val="24"/>
        </w:rPr>
        <w:t>Hide and Skin Merchants Association (HSMA), Survey report.2005, Dhaka, Bangladesh</w:t>
      </w:r>
      <w:r w:rsidR="000B25CF">
        <w:rPr>
          <w:rStyle w:val="normal10"/>
          <w:rFonts w:ascii="Times New Roman" w:hAnsi="Times New Roman" w:cs="Times New Roman"/>
          <w:sz w:val="24"/>
        </w:rPr>
        <w:t>)</w:t>
      </w:r>
      <w:r w:rsidR="000E5D9A">
        <w:rPr>
          <w:rStyle w:val="normal10"/>
          <w:rFonts w:ascii="Times New Roman" w:hAnsi="Times New Roman" w:cs="Times New Roman"/>
          <w:sz w:val="24"/>
        </w:rPr>
        <w:t xml:space="preserve">. </w:t>
      </w:r>
    </w:p>
    <w:p w:rsidR="007B024F" w:rsidRDefault="00ED3798" w:rsidP="00C35FAB">
      <w:pPr>
        <w:spacing w:line="360" w:lineRule="auto"/>
        <w:jc w:val="both"/>
        <w:rPr>
          <w:rStyle w:val="normal10"/>
          <w:rFonts w:ascii="Times New Roman" w:hAnsi="Times New Roman" w:cs="Times New Roman"/>
          <w:sz w:val="24"/>
        </w:rPr>
      </w:pPr>
      <w:r>
        <w:rPr>
          <w:rStyle w:val="normal10"/>
          <w:rFonts w:ascii="Times New Roman" w:hAnsi="Times New Roman" w:cs="Times New Roman"/>
          <w:sz w:val="24"/>
        </w:rPr>
        <w:t xml:space="preserve">Skin diseases are the major cause of hindering the development of livestock population in Bangladesh. Skin diseases also keep impact on tannery </w:t>
      </w:r>
      <w:r w:rsidR="007B024F">
        <w:rPr>
          <w:rStyle w:val="normal10"/>
          <w:rFonts w:ascii="Times New Roman" w:hAnsi="Times New Roman" w:cs="Times New Roman"/>
          <w:sz w:val="24"/>
        </w:rPr>
        <w:t>sector;</w:t>
      </w:r>
      <w:r>
        <w:rPr>
          <w:rStyle w:val="normal10"/>
          <w:rFonts w:ascii="Times New Roman" w:hAnsi="Times New Roman" w:cs="Times New Roman"/>
          <w:sz w:val="24"/>
        </w:rPr>
        <w:t xml:space="preserve"> reduce the market value of hides &amp; skin. </w:t>
      </w:r>
      <w:r w:rsidR="007B024F">
        <w:rPr>
          <w:rStyle w:val="normal10"/>
          <w:rFonts w:ascii="Times New Roman" w:hAnsi="Times New Roman" w:cs="Times New Roman"/>
          <w:sz w:val="24"/>
        </w:rPr>
        <w:t xml:space="preserve">Skin diseases are widely prevalent in Bangladesh and produce a substantial economic loss. The quality of tanned leather is greatly reduced by various skin diseases (Coles, </w:t>
      </w:r>
      <w:proofErr w:type="spellStart"/>
      <w:r w:rsidR="007B024F">
        <w:rPr>
          <w:rStyle w:val="normal10"/>
          <w:rFonts w:ascii="Times New Roman" w:hAnsi="Times New Roman" w:cs="Times New Roman"/>
          <w:sz w:val="24"/>
        </w:rPr>
        <w:t>Hadly</w:t>
      </w:r>
      <w:proofErr w:type="spellEnd"/>
      <w:r w:rsidR="007B024F">
        <w:rPr>
          <w:rStyle w:val="normal10"/>
          <w:rFonts w:ascii="Times New Roman" w:hAnsi="Times New Roman" w:cs="Times New Roman"/>
          <w:sz w:val="24"/>
        </w:rPr>
        <w:t xml:space="preserve">, 2003). They also affect the health and productivity of livestock. </w:t>
      </w:r>
    </w:p>
    <w:p w:rsidR="007B024F" w:rsidRDefault="007B024F" w:rsidP="00ED3798">
      <w:pPr>
        <w:spacing w:line="360" w:lineRule="auto"/>
        <w:jc w:val="both"/>
        <w:rPr>
          <w:rStyle w:val="normal10"/>
          <w:rFonts w:ascii="Times New Roman" w:hAnsi="Times New Roman" w:cs="Times New Roman"/>
          <w:sz w:val="24"/>
        </w:rPr>
      </w:pPr>
      <w:r>
        <w:rPr>
          <w:rStyle w:val="normal10"/>
          <w:rFonts w:ascii="Times New Roman" w:hAnsi="Times New Roman" w:cs="Times New Roman"/>
          <w:sz w:val="24"/>
        </w:rPr>
        <w:t xml:space="preserve">Skin diseases have </w:t>
      </w:r>
      <w:proofErr w:type="spellStart"/>
      <w:r>
        <w:rPr>
          <w:rStyle w:val="normal10"/>
          <w:rFonts w:ascii="Times New Roman" w:hAnsi="Times New Roman" w:cs="Times New Roman"/>
          <w:sz w:val="24"/>
        </w:rPr>
        <w:t>zoonotic</w:t>
      </w:r>
      <w:proofErr w:type="spellEnd"/>
      <w:r>
        <w:rPr>
          <w:rStyle w:val="normal10"/>
          <w:rFonts w:ascii="Times New Roman" w:hAnsi="Times New Roman" w:cs="Times New Roman"/>
          <w:sz w:val="24"/>
        </w:rPr>
        <w:t xml:space="preserve"> importance as it is spread from animal to human, animal to animal by direct contact. </w:t>
      </w:r>
    </w:p>
    <w:p w:rsidR="007B024F" w:rsidRDefault="007B024F" w:rsidP="00ED3798">
      <w:pPr>
        <w:spacing w:line="360" w:lineRule="auto"/>
        <w:jc w:val="both"/>
        <w:rPr>
          <w:rStyle w:val="normal10"/>
          <w:rFonts w:ascii="Times New Roman" w:hAnsi="Times New Roman" w:cs="Times New Roman"/>
          <w:sz w:val="24"/>
        </w:rPr>
      </w:pPr>
      <w:r>
        <w:rPr>
          <w:rStyle w:val="normal10"/>
          <w:rFonts w:ascii="Times New Roman" w:hAnsi="Times New Roman" w:cs="Times New Roman"/>
          <w:sz w:val="24"/>
        </w:rPr>
        <w:t>Skin diseases are responsible factor for discomfort,</w:t>
      </w:r>
      <w:r w:rsidR="00536E06">
        <w:rPr>
          <w:rStyle w:val="normal10"/>
          <w:rFonts w:ascii="Times New Roman" w:hAnsi="Times New Roman" w:cs="Times New Roman"/>
          <w:sz w:val="24"/>
        </w:rPr>
        <w:t xml:space="preserve"> </w:t>
      </w:r>
      <w:proofErr w:type="spellStart"/>
      <w:r w:rsidR="00536E06">
        <w:rPr>
          <w:rStyle w:val="normal10"/>
          <w:rFonts w:ascii="Times New Roman" w:hAnsi="Times New Roman" w:cs="Times New Roman"/>
          <w:sz w:val="24"/>
        </w:rPr>
        <w:t>zoonoses</w:t>
      </w:r>
      <w:proofErr w:type="spellEnd"/>
      <w:r w:rsidR="00536E06">
        <w:rPr>
          <w:rStyle w:val="normal10"/>
          <w:rFonts w:ascii="Times New Roman" w:hAnsi="Times New Roman" w:cs="Times New Roman"/>
          <w:sz w:val="24"/>
        </w:rPr>
        <w:t xml:space="preserve"> and loss of market value, weight gain, milk production and draught power of the animal. Annual financial loss amounting to Tk. 818 cores (US$221 million) was estimated to be due to down grading and rejection of leathers associated with the defects caused by skin diseases lesion and post mortem &amp; industrial defects </w:t>
      </w:r>
      <w:proofErr w:type="gramStart"/>
      <w:r w:rsidR="00536E06">
        <w:rPr>
          <w:rStyle w:val="normal10"/>
          <w:rFonts w:ascii="Times New Roman" w:hAnsi="Times New Roman" w:cs="Times New Roman"/>
          <w:sz w:val="24"/>
        </w:rPr>
        <w:t xml:space="preserve">( </w:t>
      </w:r>
      <w:proofErr w:type="spellStart"/>
      <w:r w:rsidR="00536E06">
        <w:rPr>
          <w:rStyle w:val="normal10"/>
          <w:rFonts w:ascii="Times New Roman" w:hAnsi="Times New Roman" w:cs="Times New Roman"/>
          <w:sz w:val="24"/>
        </w:rPr>
        <w:t>Nooruddin</w:t>
      </w:r>
      <w:proofErr w:type="spellEnd"/>
      <w:proofErr w:type="gramEnd"/>
      <w:r w:rsidR="00536E06">
        <w:rPr>
          <w:rStyle w:val="normal10"/>
          <w:rFonts w:ascii="Times New Roman" w:hAnsi="Times New Roman" w:cs="Times New Roman"/>
          <w:sz w:val="24"/>
        </w:rPr>
        <w:t xml:space="preserve"> and </w:t>
      </w:r>
      <w:proofErr w:type="spellStart"/>
      <w:r w:rsidR="00536E06">
        <w:rPr>
          <w:rStyle w:val="normal10"/>
          <w:rFonts w:ascii="Times New Roman" w:hAnsi="Times New Roman" w:cs="Times New Roman"/>
          <w:sz w:val="24"/>
        </w:rPr>
        <w:t>Dey</w:t>
      </w:r>
      <w:proofErr w:type="spellEnd"/>
      <w:r w:rsidR="00536E06">
        <w:rPr>
          <w:rStyle w:val="normal10"/>
          <w:rFonts w:ascii="Times New Roman" w:hAnsi="Times New Roman" w:cs="Times New Roman"/>
          <w:sz w:val="24"/>
        </w:rPr>
        <w:t xml:space="preserve">, 1993). </w:t>
      </w:r>
      <w:r>
        <w:rPr>
          <w:rStyle w:val="normal10"/>
          <w:rFonts w:ascii="Times New Roman" w:hAnsi="Times New Roman" w:cs="Times New Roman"/>
          <w:sz w:val="24"/>
        </w:rPr>
        <w:t xml:space="preserve"> </w:t>
      </w:r>
    </w:p>
    <w:p w:rsidR="00F01A35" w:rsidRDefault="00536E06" w:rsidP="00ED3798">
      <w:pPr>
        <w:spacing w:line="360" w:lineRule="auto"/>
        <w:jc w:val="both"/>
        <w:rPr>
          <w:rStyle w:val="normal10"/>
          <w:rFonts w:ascii="Times New Roman" w:hAnsi="Times New Roman" w:cs="Times New Roman"/>
          <w:sz w:val="24"/>
        </w:rPr>
      </w:pPr>
      <w:r>
        <w:rPr>
          <w:rStyle w:val="normal10"/>
          <w:rFonts w:ascii="Times New Roman" w:hAnsi="Times New Roman" w:cs="Times New Roman"/>
          <w:sz w:val="24"/>
        </w:rPr>
        <w:t xml:space="preserve">The tropical environment of Bangladesh creates a favorable condition for the easy growth of micro- organism and parasites. Skin diseases are very common in ruminants both rural as well as urban areas of Bangladesh. A wide variety of skin diseases are found at field levels, but very few of them can be confirmed by laboratory diagnosis. Moreover, laboratory diagnosis facilities are limited at field level. From my two months of field experience at </w:t>
      </w:r>
      <w:r w:rsidR="00F01A35">
        <w:rPr>
          <w:rStyle w:val="normal10"/>
          <w:rFonts w:ascii="Times New Roman" w:hAnsi="Times New Roman" w:cs="Times New Roman"/>
          <w:sz w:val="24"/>
        </w:rPr>
        <w:t>Upazila</w:t>
      </w:r>
      <w:r>
        <w:rPr>
          <w:rStyle w:val="normal10"/>
          <w:rFonts w:ascii="Times New Roman" w:hAnsi="Times New Roman" w:cs="Times New Roman"/>
          <w:sz w:val="24"/>
        </w:rPr>
        <w:t xml:space="preserve"> veterinary </w:t>
      </w:r>
      <w:r w:rsidR="00F01A35">
        <w:rPr>
          <w:rStyle w:val="normal10"/>
          <w:rFonts w:ascii="Times New Roman" w:hAnsi="Times New Roman" w:cs="Times New Roman"/>
          <w:sz w:val="24"/>
        </w:rPr>
        <w:t>Hospital, it has been seen that skin diseases are diagnosed mainly by clinical signs, taking clinical history of patients, age, animal’s management, etc. The common skin disease conditions are:</w:t>
      </w:r>
    </w:p>
    <w:p w:rsidR="00F01A35" w:rsidRPr="00F01A35" w:rsidRDefault="00F01A35" w:rsidP="00F01A35">
      <w:pPr>
        <w:pStyle w:val="ListParagraph"/>
        <w:numPr>
          <w:ilvl w:val="0"/>
          <w:numId w:val="1"/>
        </w:numPr>
        <w:spacing w:line="360" w:lineRule="auto"/>
        <w:jc w:val="both"/>
        <w:rPr>
          <w:rStyle w:val="normal10"/>
          <w:rFonts w:ascii="Times New Roman" w:hAnsi="Times New Roman" w:cs="Times New Roman"/>
          <w:b/>
          <w:sz w:val="24"/>
        </w:rPr>
      </w:pPr>
      <w:r w:rsidRPr="00F01A35">
        <w:rPr>
          <w:rStyle w:val="normal10"/>
          <w:rFonts w:ascii="Times New Roman" w:hAnsi="Times New Roman" w:cs="Times New Roman"/>
          <w:b/>
          <w:sz w:val="24"/>
        </w:rPr>
        <w:t xml:space="preserve">Diseases of the epidermis and dermis: </w:t>
      </w:r>
    </w:p>
    <w:p w:rsidR="00F01A35" w:rsidRDefault="00F01A35" w:rsidP="00F01A35">
      <w:pPr>
        <w:pStyle w:val="ListParagraph"/>
        <w:numPr>
          <w:ilvl w:val="0"/>
          <w:numId w:val="2"/>
        </w:numPr>
        <w:spacing w:line="360" w:lineRule="auto"/>
        <w:jc w:val="both"/>
        <w:rPr>
          <w:rStyle w:val="normal10"/>
          <w:rFonts w:ascii="Times New Roman" w:hAnsi="Times New Roman" w:cs="Times New Roman"/>
          <w:sz w:val="24"/>
        </w:rPr>
      </w:pPr>
      <w:r>
        <w:rPr>
          <w:rStyle w:val="normal10"/>
          <w:rFonts w:ascii="Times New Roman" w:hAnsi="Times New Roman" w:cs="Times New Roman"/>
          <w:sz w:val="24"/>
        </w:rPr>
        <w:t>Pityriasis</w:t>
      </w:r>
    </w:p>
    <w:p w:rsidR="00F01A35" w:rsidRDefault="00F01A35" w:rsidP="00F01A35">
      <w:pPr>
        <w:pStyle w:val="ListParagraph"/>
        <w:numPr>
          <w:ilvl w:val="0"/>
          <w:numId w:val="2"/>
        </w:numPr>
        <w:spacing w:line="360" w:lineRule="auto"/>
        <w:jc w:val="both"/>
        <w:rPr>
          <w:rStyle w:val="normal10"/>
          <w:rFonts w:ascii="Times New Roman" w:hAnsi="Times New Roman" w:cs="Times New Roman"/>
          <w:sz w:val="24"/>
        </w:rPr>
      </w:pPr>
      <w:proofErr w:type="spellStart"/>
      <w:r>
        <w:rPr>
          <w:rStyle w:val="normal10"/>
          <w:rFonts w:ascii="Times New Roman" w:hAnsi="Times New Roman" w:cs="Times New Roman"/>
          <w:sz w:val="24"/>
        </w:rPr>
        <w:t>Parakeratosis</w:t>
      </w:r>
      <w:proofErr w:type="spellEnd"/>
      <w:r>
        <w:rPr>
          <w:rStyle w:val="normal10"/>
          <w:rFonts w:ascii="Times New Roman" w:hAnsi="Times New Roman" w:cs="Times New Roman"/>
          <w:sz w:val="24"/>
        </w:rPr>
        <w:t xml:space="preserve"> </w:t>
      </w:r>
    </w:p>
    <w:p w:rsidR="00F01A35" w:rsidRDefault="00F01A35" w:rsidP="00F01A35">
      <w:pPr>
        <w:pStyle w:val="ListParagraph"/>
        <w:numPr>
          <w:ilvl w:val="0"/>
          <w:numId w:val="2"/>
        </w:numPr>
        <w:spacing w:line="360" w:lineRule="auto"/>
        <w:jc w:val="both"/>
        <w:rPr>
          <w:rStyle w:val="normal10"/>
          <w:rFonts w:ascii="Times New Roman" w:hAnsi="Times New Roman" w:cs="Times New Roman"/>
          <w:sz w:val="24"/>
        </w:rPr>
      </w:pPr>
      <w:r>
        <w:rPr>
          <w:rStyle w:val="normal10"/>
          <w:rFonts w:ascii="Times New Roman" w:hAnsi="Times New Roman" w:cs="Times New Roman"/>
          <w:sz w:val="24"/>
        </w:rPr>
        <w:t xml:space="preserve">Hyperkeratosis </w:t>
      </w:r>
    </w:p>
    <w:p w:rsidR="00F01A35" w:rsidRDefault="00F01A35" w:rsidP="00F01A35">
      <w:pPr>
        <w:pStyle w:val="ListParagraph"/>
        <w:numPr>
          <w:ilvl w:val="0"/>
          <w:numId w:val="2"/>
        </w:numPr>
        <w:spacing w:line="360" w:lineRule="auto"/>
        <w:jc w:val="both"/>
        <w:rPr>
          <w:rStyle w:val="normal10"/>
          <w:rFonts w:ascii="Times New Roman" w:hAnsi="Times New Roman" w:cs="Times New Roman"/>
          <w:sz w:val="24"/>
        </w:rPr>
      </w:pPr>
      <w:proofErr w:type="spellStart"/>
      <w:r>
        <w:rPr>
          <w:rStyle w:val="normal10"/>
          <w:rFonts w:ascii="Times New Roman" w:hAnsi="Times New Roman" w:cs="Times New Roman"/>
          <w:sz w:val="24"/>
        </w:rPr>
        <w:t>Pachydermia</w:t>
      </w:r>
      <w:proofErr w:type="spellEnd"/>
      <w:r>
        <w:rPr>
          <w:rStyle w:val="normal10"/>
          <w:rFonts w:ascii="Times New Roman" w:hAnsi="Times New Roman" w:cs="Times New Roman"/>
          <w:sz w:val="24"/>
        </w:rPr>
        <w:t xml:space="preserve"> </w:t>
      </w:r>
    </w:p>
    <w:p w:rsidR="00F01A35" w:rsidRDefault="00F01A35" w:rsidP="00F01A35">
      <w:pPr>
        <w:pStyle w:val="ListParagraph"/>
        <w:numPr>
          <w:ilvl w:val="0"/>
          <w:numId w:val="2"/>
        </w:numPr>
        <w:spacing w:line="360" w:lineRule="auto"/>
        <w:jc w:val="both"/>
        <w:rPr>
          <w:rStyle w:val="normal10"/>
          <w:rFonts w:ascii="Times New Roman" w:hAnsi="Times New Roman" w:cs="Times New Roman"/>
          <w:sz w:val="24"/>
        </w:rPr>
      </w:pPr>
      <w:r>
        <w:rPr>
          <w:rStyle w:val="normal10"/>
          <w:rFonts w:ascii="Times New Roman" w:hAnsi="Times New Roman" w:cs="Times New Roman"/>
          <w:sz w:val="24"/>
        </w:rPr>
        <w:t>Impetigo</w:t>
      </w:r>
    </w:p>
    <w:p w:rsidR="00F01A35" w:rsidRDefault="00F01A35" w:rsidP="00F01A35">
      <w:pPr>
        <w:pStyle w:val="ListParagraph"/>
        <w:numPr>
          <w:ilvl w:val="0"/>
          <w:numId w:val="2"/>
        </w:numPr>
        <w:spacing w:line="360" w:lineRule="auto"/>
        <w:jc w:val="both"/>
        <w:rPr>
          <w:rStyle w:val="normal10"/>
          <w:rFonts w:ascii="Times New Roman" w:hAnsi="Times New Roman" w:cs="Times New Roman"/>
          <w:sz w:val="24"/>
        </w:rPr>
      </w:pPr>
      <w:r>
        <w:rPr>
          <w:rStyle w:val="normal10"/>
          <w:rFonts w:ascii="Times New Roman" w:hAnsi="Times New Roman" w:cs="Times New Roman"/>
          <w:sz w:val="24"/>
        </w:rPr>
        <w:t xml:space="preserve">Urticaria </w:t>
      </w:r>
    </w:p>
    <w:p w:rsidR="00F01A35" w:rsidRDefault="00F01A35" w:rsidP="00F01A35">
      <w:pPr>
        <w:pStyle w:val="ListParagraph"/>
        <w:numPr>
          <w:ilvl w:val="0"/>
          <w:numId w:val="2"/>
        </w:numPr>
        <w:spacing w:line="360" w:lineRule="auto"/>
        <w:jc w:val="both"/>
        <w:rPr>
          <w:rStyle w:val="normal10"/>
          <w:rFonts w:ascii="Times New Roman" w:hAnsi="Times New Roman" w:cs="Times New Roman"/>
          <w:sz w:val="24"/>
        </w:rPr>
      </w:pPr>
      <w:r>
        <w:rPr>
          <w:rStyle w:val="normal10"/>
          <w:rFonts w:ascii="Times New Roman" w:hAnsi="Times New Roman" w:cs="Times New Roman"/>
          <w:sz w:val="24"/>
        </w:rPr>
        <w:t xml:space="preserve">Eczema </w:t>
      </w:r>
    </w:p>
    <w:p w:rsidR="00F01A35" w:rsidRDefault="00F01A35" w:rsidP="00F01A35">
      <w:pPr>
        <w:pStyle w:val="ListParagraph"/>
        <w:numPr>
          <w:ilvl w:val="0"/>
          <w:numId w:val="2"/>
        </w:numPr>
        <w:spacing w:line="360" w:lineRule="auto"/>
        <w:jc w:val="both"/>
        <w:rPr>
          <w:rStyle w:val="normal10"/>
          <w:rFonts w:ascii="Times New Roman" w:hAnsi="Times New Roman" w:cs="Times New Roman"/>
          <w:sz w:val="24"/>
        </w:rPr>
      </w:pPr>
      <w:r>
        <w:rPr>
          <w:rStyle w:val="normal10"/>
          <w:rFonts w:ascii="Times New Roman" w:hAnsi="Times New Roman" w:cs="Times New Roman"/>
          <w:sz w:val="24"/>
        </w:rPr>
        <w:t xml:space="preserve">Dermatitis </w:t>
      </w:r>
    </w:p>
    <w:p w:rsidR="00F01A35" w:rsidRDefault="00F01A35" w:rsidP="00F01A35">
      <w:pPr>
        <w:pStyle w:val="ListParagraph"/>
        <w:numPr>
          <w:ilvl w:val="0"/>
          <w:numId w:val="2"/>
        </w:numPr>
        <w:spacing w:line="360" w:lineRule="auto"/>
        <w:jc w:val="both"/>
        <w:rPr>
          <w:rStyle w:val="normal10"/>
          <w:rFonts w:ascii="Times New Roman" w:hAnsi="Times New Roman" w:cs="Times New Roman"/>
          <w:sz w:val="24"/>
        </w:rPr>
      </w:pPr>
      <w:r>
        <w:rPr>
          <w:rStyle w:val="normal10"/>
          <w:rFonts w:ascii="Times New Roman" w:hAnsi="Times New Roman" w:cs="Times New Roman"/>
          <w:sz w:val="24"/>
        </w:rPr>
        <w:t xml:space="preserve">Photosensitization. </w:t>
      </w:r>
    </w:p>
    <w:p w:rsidR="00F01A35" w:rsidRDefault="00F01A35" w:rsidP="00F01A35">
      <w:pPr>
        <w:pStyle w:val="ListParagraph"/>
        <w:numPr>
          <w:ilvl w:val="0"/>
          <w:numId w:val="1"/>
        </w:numPr>
        <w:spacing w:line="360" w:lineRule="auto"/>
        <w:jc w:val="both"/>
        <w:rPr>
          <w:rStyle w:val="normal10"/>
          <w:rFonts w:ascii="Times New Roman" w:hAnsi="Times New Roman" w:cs="Times New Roman"/>
          <w:b/>
          <w:sz w:val="24"/>
        </w:rPr>
      </w:pPr>
      <w:r w:rsidRPr="00F01A35">
        <w:rPr>
          <w:rStyle w:val="normal10"/>
          <w:rFonts w:ascii="Times New Roman" w:hAnsi="Times New Roman" w:cs="Times New Roman"/>
          <w:b/>
          <w:sz w:val="24"/>
        </w:rPr>
        <w:t xml:space="preserve">Diseases of the hypodermis / </w:t>
      </w:r>
      <w:proofErr w:type="spellStart"/>
      <w:r w:rsidRPr="00F01A35">
        <w:rPr>
          <w:rStyle w:val="normal10"/>
          <w:rFonts w:ascii="Times New Roman" w:hAnsi="Times New Roman" w:cs="Times New Roman"/>
          <w:b/>
          <w:sz w:val="24"/>
        </w:rPr>
        <w:t>subcutis</w:t>
      </w:r>
      <w:proofErr w:type="spellEnd"/>
      <w:r w:rsidRPr="00F01A35">
        <w:rPr>
          <w:rStyle w:val="normal10"/>
          <w:rFonts w:ascii="Times New Roman" w:hAnsi="Times New Roman" w:cs="Times New Roman"/>
          <w:b/>
          <w:sz w:val="24"/>
        </w:rPr>
        <w:t xml:space="preserve">: </w:t>
      </w:r>
    </w:p>
    <w:p w:rsidR="00F01A35" w:rsidRDefault="00F01A35" w:rsidP="00F01A35">
      <w:pPr>
        <w:pStyle w:val="ListParagraph"/>
        <w:numPr>
          <w:ilvl w:val="0"/>
          <w:numId w:val="3"/>
        </w:numPr>
        <w:spacing w:line="360" w:lineRule="auto"/>
        <w:jc w:val="both"/>
        <w:rPr>
          <w:rStyle w:val="normal10"/>
          <w:rFonts w:ascii="Times New Roman" w:hAnsi="Times New Roman" w:cs="Times New Roman"/>
          <w:sz w:val="24"/>
        </w:rPr>
      </w:pPr>
      <w:r>
        <w:rPr>
          <w:rStyle w:val="normal10"/>
          <w:rFonts w:ascii="Times New Roman" w:hAnsi="Times New Roman" w:cs="Times New Roman"/>
          <w:sz w:val="24"/>
        </w:rPr>
        <w:t>Sub cutaneous edema</w:t>
      </w:r>
    </w:p>
    <w:p w:rsidR="00F01A35" w:rsidRDefault="00F01A35" w:rsidP="00F01A35">
      <w:pPr>
        <w:pStyle w:val="ListParagraph"/>
        <w:numPr>
          <w:ilvl w:val="0"/>
          <w:numId w:val="3"/>
        </w:numPr>
        <w:spacing w:line="360" w:lineRule="auto"/>
        <w:jc w:val="both"/>
        <w:rPr>
          <w:rStyle w:val="normal10"/>
          <w:rFonts w:ascii="Times New Roman" w:hAnsi="Times New Roman" w:cs="Times New Roman"/>
          <w:sz w:val="24"/>
        </w:rPr>
      </w:pPr>
      <w:proofErr w:type="spellStart"/>
      <w:r>
        <w:rPr>
          <w:rStyle w:val="normal10"/>
          <w:rFonts w:ascii="Times New Roman" w:hAnsi="Times New Roman" w:cs="Times New Roman"/>
          <w:sz w:val="24"/>
        </w:rPr>
        <w:t>Angioneurotic</w:t>
      </w:r>
      <w:proofErr w:type="spellEnd"/>
      <w:r>
        <w:rPr>
          <w:rStyle w:val="normal10"/>
          <w:rFonts w:ascii="Times New Roman" w:hAnsi="Times New Roman" w:cs="Times New Roman"/>
          <w:sz w:val="24"/>
        </w:rPr>
        <w:t xml:space="preserve"> edema</w:t>
      </w:r>
    </w:p>
    <w:p w:rsidR="00F01A35" w:rsidRDefault="00F01A35" w:rsidP="00F01A35">
      <w:pPr>
        <w:pStyle w:val="ListParagraph"/>
        <w:numPr>
          <w:ilvl w:val="0"/>
          <w:numId w:val="3"/>
        </w:numPr>
        <w:spacing w:line="360" w:lineRule="auto"/>
        <w:jc w:val="both"/>
        <w:rPr>
          <w:rStyle w:val="normal10"/>
          <w:rFonts w:ascii="Times New Roman" w:hAnsi="Times New Roman" w:cs="Times New Roman"/>
          <w:sz w:val="24"/>
        </w:rPr>
      </w:pPr>
      <w:r>
        <w:rPr>
          <w:rStyle w:val="normal10"/>
          <w:rFonts w:ascii="Times New Roman" w:hAnsi="Times New Roman" w:cs="Times New Roman"/>
          <w:sz w:val="24"/>
        </w:rPr>
        <w:t xml:space="preserve">Emphysema </w:t>
      </w:r>
    </w:p>
    <w:p w:rsidR="00F01A35" w:rsidRDefault="00F01A35" w:rsidP="00F01A35">
      <w:pPr>
        <w:pStyle w:val="ListParagraph"/>
        <w:numPr>
          <w:ilvl w:val="0"/>
          <w:numId w:val="3"/>
        </w:numPr>
        <w:spacing w:line="360" w:lineRule="auto"/>
        <w:jc w:val="both"/>
        <w:rPr>
          <w:rStyle w:val="normal10"/>
          <w:rFonts w:ascii="Times New Roman" w:hAnsi="Times New Roman" w:cs="Times New Roman"/>
          <w:sz w:val="24"/>
        </w:rPr>
      </w:pPr>
      <w:r>
        <w:rPr>
          <w:rStyle w:val="normal10"/>
          <w:rFonts w:ascii="Times New Roman" w:hAnsi="Times New Roman" w:cs="Times New Roman"/>
          <w:sz w:val="24"/>
        </w:rPr>
        <w:t xml:space="preserve">Sub cutaneous </w:t>
      </w:r>
    </w:p>
    <w:p w:rsidR="00F01A35" w:rsidRDefault="00F01A35" w:rsidP="00F01A35">
      <w:pPr>
        <w:pStyle w:val="ListParagraph"/>
        <w:numPr>
          <w:ilvl w:val="0"/>
          <w:numId w:val="3"/>
        </w:numPr>
        <w:spacing w:line="360" w:lineRule="auto"/>
        <w:jc w:val="both"/>
        <w:rPr>
          <w:rStyle w:val="normal10"/>
          <w:rFonts w:ascii="Times New Roman" w:hAnsi="Times New Roman" w:cs="Times New Roman"/>
          <w:sz w:val="24"/>
        </w:rPr>
      </w:pPr>
      <w:r>
        <w:rPr>
          <w:rStyle w:val="normal10"/>
          <w:rFonts w:ascii="Times New Roman" w:hAnsi="Times New Roman" w:cs="Times New Roman"/>
          <w:sz w:val="24"/>
        </w:rPr>
        <w:t>Sub cutaneous abscess</w:t>
      </w:r>
    </w:p>
    <w:p w:rsidR="00F01A35" w:rsidRDefault="00F01A35" w:rsidP="00F01A35">
      <w:pPr>
        <w:pStyle w:val="ListParagraph"/>
        <w:numPr>
          <w:ilvl w:val="0"/>
          <w:numId w:val="3"/>
        </w:numPr>
        <w:spacing w:line="360" w:lineRule="auto"/>
        <w:jc w:val="both"/>
        <w:rPr>
          <w:rStyle w:val="normal10"/>
          <w:rFonts w:ascii="Times New Roman" w:hAnsi="Times New Roman" w:cs="Times New Roman"/>
          <w:sz w:val="24"/>
        </w:rPr>
      </w:pPr>
      <w:proofErr w:type="spellStart"/>
      <w:r>
        <w:rPr>
          <w:rStyle w:val="normal10"/>
          <w:rFonts w:ascii="Times New Roman" w:hAnsi="Times New Roman" w:cs="Times New Roman"/>
          <w:sz w:val="24"/>
        </w:rPr>
        <w:t>Lymphangitis</w:t>
      </w:r>
      <w:proofErr w:type="spellEnd"/>
    </w:p>
    <w:p w:rsidR="00F01A35" w:rsidRDefault="00F01A35" w:rsidP="00F01A35">
      <w:pPr>
        <w:pStyle w:val="ListParagraph"/>
        <w:numPr>
          <w:ilvl w:val="0"/>
          <w:numId w:val="1"/>
        </w:numPr>
        <w:spacing w:line="360" w:lineRule="auto"/>
        <w:jc w:val="both"/>
        <w:rPr>
          <w:rStyle w:val="normal10"/>
          <w:rFonts w:ascii="Times New Roman" w:hAnsi="Times New Roman" w:cs="Times New Roman"/>
          <w:b/>
          <w:sz w:val="24"/>
        </w:rPr>
      </w:pPr>
      <w:r w:rsidRPr="00F01A35">
        <w:rPr>
          <w:rStyle w:val="normal10"/>
          <w:rFonts w:ascii="Times New Roman" w:hAnsi="Times New Roman" w:cs="Times New Roman"/>
          <w:b/>
          <w:sz w:val="24"/>
        </w:rPr>
        <w:t xml:space="preserve">Other diseases of the skin: </w:t>
      </w:r>
    </w:p>
    <w:p w:rsidR="00F01A35" w:rsidRDefault="00F01A35" w:rsidP="00FC5CF5">
      <w:pPr>
        <w:pStyle w:val="ListParagraph"/>
        <w:numPr>
          <w:ilvl w:val="0"/>
          <w:numId w:val="4"/>
        </w:numPr>
        <w:spacing w:line="360" w:lineRule="auto"/>
        <w:jc w:val="both"/>
        <w:rPr>
          <w:rStyle w:val="normal10"/>
          <w:rFonts w:ascii="Times New Roman" w:hAnsi="Times New Roman" w:cs="Times New Roman"/>
          <w:sz w:val="24"/>
        </w:rPr>
      </w:pPr>
      <w:r>
        <w:rPr>
          <w:rStyle w:val="normal10"/>
          <w:rFonts w:ascii="Times New Roman" w:hAnsi="Times New Roman" w:cs="Times New Roman"/>
          <w:sz w:val="24"/>
        </w:rPr>
        <w:t xml:space="preserve"> Alopecia </w:t>
      </w:r>
    </w:p>
    <w:p w:rsidR="00F01A35" w:rsidRDefault="00F01A35" w:rsidP="00FC5CF5">
      <w:pPr>
        <w:pStyle w:val="ListParagraph"/>
        <w:numPr>
          <w:ilvl w:val="0"/>
          <w:numId w:val="4"/>
        </w:numPr>
        <w:spacing w:line="360" w:lineRule="auto"/>
        <w:jc w:val="both"/>
        <w:rPr>
          <w:rStyle w:val="normal10"/>
          <w:rFonts w:ascii="Times New Roman" w:hAnsi="Times New Roman" w:cs="Times New Roman"/>
          <w:sz w:val="24"/>
        </w:rPr>
      </w:pPr>
      <w:r>
        <w:rPr>
          <w:rStyle w:val="normal10"/>
          <w:rFonts w:ascii="Times New Roman" w:hAnsi="Times New Roman" w:cs="Times New Roman"/>
          <w:sz w:val="24"/>
        </w:rPr>
        <w:t>Burns</w:t>
      </w:r>
    </w:p>
    <w:p w:rsidR="00F01A35" w:rsidRDefault="00F01A35" w:rsidP="00FC5CF5">
      <w:pPr>
        <w:pStyle w:val="ListParagraph"/>
        <w:numPr>
          <w:ilvl w:val="0"/>
          <w:numId w:val="4"/>
        </w:numPr>
        <w:spacing w:line="360" w:lineRule="auto"/>
        <w:jc w:val="both"/>
        <w:rPr>
          <w:rStyle w:val="normal10"/>
          <w:rFonts w:ascii="Times New Roman" w:hAnsi="Times New Roman" w:cs="Times New Roman"/>
          <w:sz w:val="24"/>
        </w:rPr>
      </w:pPr>
      <w:r>
        <w:rPr>
          <w:rStyle w:val="normal10"/>
          <w:rFonts w:ascii="Times New Roman" w:hAnsi="Times New Roman" w:cs="Times New Roman"/>
          <w:sz w:val="24"/>
        </w:rPr>
        <w:t>Yoke gall</w:t>
      </w:r>
    </w:p>
    <w:p w:rsidR="00F01A35" w:rsidRDefault="00F01A35" w:rsidP="00FC5CF5">
      <w:pPr>
        <w:pStyle w:val="ListParagraph"/>
        <w:numPr>
          <w:ilvl w:val="0"/>
          <w:numId w:val="4"/>
        </w:numPr>
        <w:spacing w:line="360" w:lineRule="auto"/>
        <w:jc w:val="both"/>
        <w:rPr>
          <w:rStyle w:val="normal10"/>
          <w:rFonts w:ascii="Times New Roman" w:hAnsi="Times New Roman" w:cs="Times New Roman"/>
          <w:sz w:val="24"/>
        </w:rPr>
      </w:pPr>
      <w:r>
        <w:rPr>
          <w:rStyle w:val="normal10"/>
          <w:rFonts w:ascii="Times New Roman" w:hAnsi="Times New Roman" w:cs="Times New Roman"/>
          <w:sz w:val="24"/>
        </w:rPr>
        <w:t>Cutaneous neoplasm</w:t>
      </w:r>
    </w:p>
    <w:p w:rsidR="00536E06" w:rsidRPr="000F5A7E" w:rsidRDefault="00F01A35" w:rsidP="00FC5CF5">
      <w:pPr>
        <w:pStyle w:val="ListParagraph"/>
        <w:numPr>
          <w:ilvl w:val="0"/>
          <w:numId w:val="4"/>
        </w:numPr>
        <w:spacing w:line="360" w:lineRule="auto"/>
        <w:jc w:val="both"/>
        <w:rPr>
          <w:rFonts w:ascii="Times New Roman" w:hAnsi="Times New Roman" w:cs="Times New Roman"/>
          <w:sz w:val="24"/>
        </w:rPr>
      </w:pPr>
      <w:r>
        <w:rPr>
          <w:rStyle w:val="normal10"/>
          <w:rFonts w:ascii="Times New Roman" w:hAnsi="Times New Roman" w:cs="Times New Roman"/>
          <w:sz w:val="24"/>
        </w:rPr>
        <w:t xml:space="preserve">Congenital defects </w:t>
      </w:r>
      <w:r w:rsidRPr="000F5A7E">
        <w:rPr>
          <w:rStyle w:val="normal10"/>
          <w:rFonts w:ascii="Times New Roman" w:hAnsi="Times New Roman" w:cs="Times New Roman"/>
          <w:sz w:val="24"/>
        </w:rPr>
        <w:t xml:space="preserve"> </w:t>
      </w:r>
    </w:p>
    <w:p w:rsidR="00ED3798" w:rsidRDefault="000F5A7E" w:rsidP="000F5A7E">
      <w:pPr>
        <w:jc w:val="both"/>
        <w:rPr>
          <w:rFonts w:ascii="Times New Roman" w:hAnsi="Times New Roman" w:cs="Times New Roman"/>
          <w:sz w:val="24"/>
        </w:rPr>
      </w:pPr>
      <w:r>
        <w:rPr>
          <w:rFonts w:ascii="Times New Roman" w:hAnsi="Times New Roman" w:cs="Times New Roman"/>
          <w:sz w:val="24"/>
        </w:rPr>
        <w:t xml:space="preserve">Skin diseases hamper production of  animals by various ways such as: mite infestation produce scales, alopecia, itching, </w:t>
      </w:r>
      <w:proofErr w:type="spellStart"/>
      <w:r>
        <w:rPr>
          <w:rFonts w:ascii="Times New Roman" w:hAnsi="Times New Roman" w:cs="Times New Roman"/>
          <w:sz w:val="24"/>
        </w:rPr>
        <w:t>erythema</w:t>
      </w:r>
      <w:proofErr w:type="spellEnd"/>
      <w:r>
        <w:rPr>
          <w:rFonts w:ascii="Times New Roman" w:hAnsi="Times New Roman" w:cs="Times New Roman"/>
          <w:sz w:val="24"/>
        </w:rPr>
        <w:t xml:space="preserve">, hyperkeratosis; lice produce marked itching, irritation, formation of </w:t>
      </w:r>
      <w:proofErr w:type="spellStart"/>
      <w:r>
        <w:rPr>
          <w:rFonts w:ascii="Times New Roman" w:hAnsi="Times New Roman" w:cs="Times New Roman"/>
          <w:sz w:val="24"/>
        </w:rPr>
        <w:t>erythematous</w:t>
      </w:r>
      <w:proofErr w:type="spellEnd"/>
      <w:r>
        <w:rPr>
          <w:rFonts w:ascii="Times New Roman" w:hAnsi="Times New Roman" w:cs="Times New Roman"/>
          <w:sz w:val="24"/>
        </w:rPr>
        <w:t xml:space="preserve"> macula’s, dermatic lesions and anemia incase of heavy infestation. Lice, mites also create marked inanition that leads to weakness and poor health. </w:t>
      </w:r>
      <w:proofErr w:type="gramStart"/>
      <w:r>
        <w:rPr>
          <w:rFonts w:ascii="Times New Roman" w:hAnsi="Times New Roman" w:cs="Times New Roman"/>
          <w:sz w:val="24"/>
        </w:rPr>
        <w:t>Dermatophilosis, dermatophytosis and hump sore produce crust formation, alopecia and hyperkeratosis in the skin of animals.</w:t>
      </w:r>
      <w:proofErr w:type="gramEnd"/>
      <w:r>
        <w:rPr>
          <w:rFonts w:ascii="Times New Roman" w:hAnsi="Times New Roman" w:cs="Times New Roman"/>
          <w:sz w:val="24"/>
        </w:rPr>
        <w:t xml:space="preserve"> </w:t>
      </w:r>
    </w:p>
    <w:p w:rsidR="000F5A7E" w:rsidRDefault="000F5A7E" w:rsidP="000F5A7E">
      <w:pPr>
        <w:jc w:val="both"/>
        <w:rPr>
          <w:rFonts w:ascii="Times New Roman" w:hAnsi="Times New Roman" w:cs="Times New Roman"/>
          <w:sz w:val="24"/>
        </w:rPr>
      </w:pPr>
      <w:r>
        <w:rPr>
          <w:rFonts w:ascii="Times New Roman" w:hAnsi="Times New Roman" w:cs="Times New Roman"/>
          <w:sz w:val="24"/>
        </w:rPr>
        <w:t xml:space="preserve">Rural people are not so much conscious about livestock skin problem. So, it is a common phenomenon that their animals always having skin diseases either to a greater or lesser extent. But when the condition turn into severe condition, then they take the animal to </w:t>
      </w:r>
      <w:r w:rsidR="00E04078">
        <w:rPr>
          <w:rFonts w:ascii="Times New Roman" w:hAnsi="Times New Roman" w:cs="Times New Roman"/>
          <w:sz w:val="24"/>
        </w:rPr>
        <w:t>the hospital</w:t>
      </w:r>
      <w:r>
        <w:rPr>
          <w:rFonts w:ascii="Times New Roman" w:hAnsi="Times New Roman" w:cs="Times New Roman"/>
          <w:sz w:val="24"/>
        </w:rPr>
        <w:t xml:space="preserve">. </w:t>
      </w:r>
      <w:r w:rsidR="00E04078">
        <w:rPr>
          <w:rFonts w:ascii="Times New Roman" w:hAnsi="Times New Roman" w:cs="Times New Roman"/>
          <w:sz w:val="24"/>
        </w:rPr>
        <w:t xml:space="preserve">So, initially when major clinical signs were appeared, it is beneficial for the veterinarian to diagnosis and treatment. </w:t>
      </w:r>
    </w:p>
    <w:p w:rsidR="00C35FAB" w:rsidRDefault="00C35FAB" w:rsidP="00C35FAB">
      <w:pPr>
        <w:jc w:val="both"/>
        <w:rPr>
          <w:rFonts w:ascii="Times New Roman" w:hAnsi="Times New Roman" w:cs="Times New Roman"/>
          <w:sz w:val="24"/>
        </w:rPr>
      </w:pPr>
      <w:r w:rsidRPr="00C35FAB">
        <w:rPr>
          <w:rFonts w:ascii="Times New Roman" w:hAnsi="Times New Roman" w:cs="Times New Roman"/>
          <w:sz w:val="24"/>
        </w:rPr>
        <w:t>Veterinary hospital is an ideal and reliable source of information about animal diseases and t</w:t>
      </w:r>
      <w:r>
        <w:rPr>
          <w:rFonts w:ascii="Times New Roman" w:hAnsi="Times New Roman" w:cs="Times New Roman"/>
          <w:sz w:val="24"/>
        </w:rPr>
        <w:t xml:space="preserve">heir solution. People from the </w:t>
      </w:r>
      <w:r w:rsidRPr="00C35FAB">
        <w:rPr>
          <w:rFonts w:ascii="Times New Roman" w:hAnsi="Times New Roman" w:cs="Times New Roman"/>
          <w:sz w:val="24"/>
        </w:rPr>
        <w:t>neighboring areas bring their sick animals to the Veterinary</w:t>
      </w:r>
      <w:r>
        <w:rPr>
          <w:rFonts w:ascii="Times New Roman" w:hAnsi="Times New Roman" w:cs="Times New Roman"/>
          <w:sz w:val="24"/>
        </w:rPr>
        <w:t xml:space="preserve"> </w:t>
      </w:r>
      <w:r w:rsidRPr="00C35FAB">
        <w:rPr>
          <w:rFonts w:ascii="Times New Roman" w:hAnsi="Times New Roman" w:cs="Times New Roman"/>
          <w:sz w:val="24"/>
        </w:rPr>
        <w:t>hospital every day. Analy</w:t>
      </w:r>
      <w:r>
        <w:rPr>
          <w:rFonts w:ascii="Times New Roman" w:hAnsi="Times New Roman" w:cs="Times New Roman"/>
          <w:sz w:val="24"/>
        </w:rPr>
        <w:t>sis of the case record gives a comprehensive</w:t>
      </w:r>
      <w:r w:rsidRPr="00C35FAB">
        <w:rPr>
          <w:rFonts w:ascii="Times New Roman" w:hAnsi="Times New Roman" w:cs="Times New Roman"/>
          <w:sz w:val="24"/>
        </w:rPr>
        <w:t xml:space="preserve"> idea about the disease problems</w:t>
      </w:r>
      <w:r>
        <w:rPr>
          <w:rFonts w:ascii="Times New Roman" w:hAnsi="Times New Roman" w:cs="Times New Roman"/>
          <w:sz w:val="24"/>
        </w:rPr>
        <w:t xml:space="preserve"> </w:t>
      </w:r>
      <w:r w:rsidRPr="00C35FAB">
        <w:rPr>
          <w:rFonts w:ascii="Times New Roman" w:hAnsi="Times New Roman" w:cs="Times New Roman"/>
          <w:sz w:val="24"/>
        </w:rPr>
        <w:t>at local areas</w:t>
      </w:r>
      <w:proofErr w:type="gramStart"/>
      <w:r w:rsidRPr="00C35FAB">
        <w:rPr>
          <w:rFonts w:ascii="Times New Roman" w:hAnsi="Times New Roman" w:cs="Times New Roman"/>
          <w:sz w:val="24"/>
        </w:rPr>
        <w:t>..</w:t>
      </w:r>
      <w:proofErr w:type="gramEnd"/>
    </w:p>
    <w:p w:rsidR="00E04078" w:rsidRDefault="00E04078" w:rsidP="000F5A7E">
      <w:pPr>
        <w:jc w:val="both"/>
        <w:rPr>
          <w:rFonts w:ascii="Times New Roman" w:hAnsi="Times New Roman"/>
          <w:sz w:val="24"/>
        </w:rPr>
      </w:pPr>
      <w:r>
        <w:rPr>
          <w:rFonts w:ascii="Times New Roman" w:hAnsi="Times New Roman"/>
          <w:sz w:val="24"/>
        </w:rPr>
        <w:t>Therefore my study was undertaken at Upazila</w:t>
      </w:r>
      <w:r w:rsidRPr="00E04078">
        <w:rPr>
          <w:rFonts w:ascii="Times New Roman" w:hAnsi="Times New Roman"/>
          <w:b/>
          <w:sz w:val="24"/>
        </w:rPr>
        <w:t xml:space="preserve"> Veterinary Hospital, Ishwarganj,</w:t>
      </w:r>
      <w:r>
        <w:rPr>
          <w:rFonts w:ascii="Times New Roman" w:hAnsi="Times New Roman"/>
          <w:sz w:val="24"/>
        </w:rPr>
        <w:t xml:space="preserve"> </w:t>
      </w:r>
      <w:proofErr w:type="gramStart"/>
      <w:r w:rsidRPr="00E04078">
        <w:rPr>
          <w:rFonts w:ascii="Times New Roman" w:hAnsi="Times New Roman"/>
          <w:b/>
          <w:sz w:val="24"/>
        </w:rPr>
        <w:t>Mymensingh</w:t>
      </w:r>
      <w:proofErr w:type="gramEnd"/>
      <w:r>
        <w:rPr>
          <w:rFonts w:ascii="Times New Roman" w:hAnsi="Times New Roman"/>
          <w:sz w:val="24"/>
        </w:rPr>
        <w:t xml:space="preserve"> with the following objectives: </w:t>
      </w:r>
    </w:p>
    <w:p w:rsidR="00E04078" w:rsidRDefault="00E04078" w:rsidP="00FC5CF5">
      <w:pPr>
        <w:pStyle w:val="ListParagraph"/>
        <w:numPr>
          <w:ilvl w:val="0"/>
          <w:numId w:val="5"/>
        </w:numPr>
        <w:jc w:val="both"/>
        <w:rPr>
          <w:rFonts w:ascii="Times New Roman" w:hAnsi="Times New Roman" w:cs="Times New Roman"/>
          <w:sz w:val="24"/>
        </w:rPr>
      </w:pPr>
      <w:r>
        <w:rPr>
          <w:rFonts w:ascii="Times New Roman" w:hAnsi="Times New Roman" w:cs="Times New Roman"/>
          <w:sz w:val="24"/>
        </w:rPr>
        <w:t>To know the prevalence of skin diseases of ruminants( cattle &amp; goat)</w:t>
      </w:r>
      <w:r w:rsidR="00C35FAB">
        <w:rPr>
          <w:rFonts w:ascii="Times New Roman" w:hAnsi="Times New Roman" w:cs="Times New Roman"/>
          <w:sz w:val="24"/>
        </w:rPr>
        <w:t xml:space="preserve"> </w:t>
      </w:r>
    </w:p>
    <w:p w:rsidR="00E04078" w:rsidRDefault="00E04078" w:rsidP="00FC5CF5">
      <w:pPr>
        <w:pStyle w:val="ListParagraph"/>
        <w:numPr>
          <w:ilvl w:val="0"/>
          <w:numId w:val="5"/>
        </w:numPr>
        <w:jc w:val="both"/>
        <w:rPr>
          <w:rFonts w:ascii="Times New Roman" w:hAnsi="Times New Roman" w:cs="Times New Roman"/>
          <w:sz w:val="24"/>
        </w:rPr>
      </w:pPr>
      <w:r>
        <w:rPr>
          <w:rFonts w:ascii="Times New Roman" w:hAnsi="Times New Roman" w:cs="Times New Roman"/>
          <w:sz w:val="24"/>
        </w:rPr>
        <w:t xml:space="preserve">To know the epidemiology of the diseases. </w:t>
      </w:r>
    </w:p>
    <w:p w:rsidR="00E04078" w:rsidRDefault="00E04078" w:rsidP="00FC5CF5">
      <w:pPr>
        <w:pStyle w:val="ListParagraph"/>
        <w:numPr>
          <w:ilvl w:val="0"/>
          <w:numId w:val="5"/>
        </w:numPr>
        <w:jc w:val="both"/>
        <w:rPr>
          <w:rFonts w:ascii="Times New Roman" w:hAnsi="Times New Roman" w:cs="Times New Roman"/>
          <w:sz w:val="24"/>
        </w:rPr>
      </w:pPr>
      <w:r>
        <w:rPr>
          <w:rFonts w:ascii="Times New Roman" w:hAnsi="Times New Roman" w:cs="Times New Roman"/>
          <w:sz w:val="24"/>
        </w:rPr>
        <w:t xml:space="preserve">Comparison between different skin disease in large &amp; small ruminants. </w:t>
      </w:r>
    </w:p>
    <w:p w:rsidR="00F762A7" w:rsidRDefault="00F762A7" w:rsidP="00F762A7">
      <w:pPr>
        <w:jc w:val="both"/>
        <w:rPr>
          <w:rFonts w:ascii="Times New Roman" w:hAnsi="Times New Roman" w:cs="Times New Roman"/>
          <w:sz w:val="24"/>
        </w:rPr>
      </w:pPr>
    </w:p>
    <w:p w:rsidR="00F762A7" w:rsidRDefault="00F762A7" w:rsidP="00F762A7">
      <w:pPr>
        <w:jc w:val="both"/>
        <w:rPr>
          <w:rFonts w:ascii="Times New Roman" w:hAnsi="Times New Roman" w:cs="Times New Roman"/>
          <w:sz w:val="24"/>
        </w:rPr>
      </w:pPr>
    </w:p>
    <w:p w:rsidR="00C35FAB" w:rsidRDefault="00C35FAB" w:rsidP="00F762A7">
      <w:pPr>
        <w:pStyle w:val="Title"/>
        <w:jc w:val="center"/>
        <w:rPr>
          <w:sz w:val="48"/>
        </w:rPr>
      </w:pPr>
    </w:p>
    <w:p w:rsidR="00C35FAB" w:rsidRDefault="00C35FAB" w:rsidP="00F762A7">
      <w:pPr>
        <w:pStyle w:val="Title"/>
        <w:jc w:val="center"/>
        <w:rPr>
          <w:sz w:val="48"/>
        </w:rPr>
      </w:pPr>
    </w:p>
    <w:p w:rsidR="005C2010" w:rsidRDefault="005C2010" w:rsidP="00F762A7">
      <w:pPr>
        <w:pStyle w:val="Title"/>
        <w:jc w:val="center"/>
        <w:rPr>
          <w:sz w:val="48"/>
        </w:rPr>
      </w:pPr>
    </w:p>
    <w:p w:rsidR="005C2010" w:rsidRDefault="005C2010" w:rsidP="00F762A7">
      <w:pPr>
        <w:pStyle w:val="Title"/>
        <w:jc w:val="center"/>
        <w:rPr>
          <w:sz w:val="48"/>
        </w:rPr>
      </w:pPr>
    </w:p>
    <w:p w:rsidR="005C2010" w:rsidRDefault="005C2010" w:rsidP="00F762A7">
      <w:pPr>
        <w:pStyle w:val="Title"/>
        <w:jc w:val="center"/>
        <w:rPr>
          <w:sz w:val="48"/>
        </w:rPr>
      </w:pPr>
    </w:p>
    <w:p w:rsidR="005C2010" w:rsidRDefault="005C2010" w:rsidP="00F762A7">
      <w:pPr>
        <w:pStyle w:val="Title"/>
        <w:jc w:val="center"/>
        <w:rPr>
          <w:sz w:val="48"/>
        </w:rPr>
      </w:pPr>
    </w:p>
    <w:p w:rsidR="005C2010" w:rsidRDefault="005C2010" w:rsidP="00F762A7">
      <w:pPr>
        <w:pStyle w:val="Title"/>
        <w:jc w:val="center"/>
        <w:rPr>
          <w:sz w:val="48"/>
        </w:rPr>
      </w:pPr>
    </w:p>
    <w:p w:rsidR="005C2010" w:rsidRDefault="005C2010" w:rsidP="00F762A7">
      <w:pPr>
        <w:pStyle w:val="Title"/>
        <w:jc w:val="center"/>
        <w:rPr>
          <w:sz w:val="48"/>
        </w:rPr>
      </w:pPr>
    </w:p>
    <w:p w:rsidR="005C2010" w:rsidRDefault="005C2010" w:rsidP="00F762A7">
      <w:pPr>
        <w:pStyle w:val="Title"/>
        <w:jc w:val="center"/>
        <w:rPr>
          <w:sz w:val="48"/>
        </w:rPr>
      </w:pPr>
    </w:p>
    <w:p w:rsidR="006C6975" w:rsidRPr="00FA7C85" w:rsidRDefault="00FC2D82" w:rsidP="00F762A7">
      <w:pPr>
        <w:pStyle w:val="Title"/>
        <w:jc w:val="center"/>
        <w:rPr>
          <w:sz w:val="48"/>
        </w:rPr>
      </w:pPr>
      <w:r>
        <w:rPr>
          <w:sz w:val="48"/>
        </w:rPr>
        <w:t>CHAPTER-2</w:t>
      </w:r>
    </w:p>
    <w:p w:rsidR="00F762A7" w:rsidRPr="00FA7C85" w:rsidRDefault="00F762A7" w:rsidP="00F762A7">
      <w:pPr>
        <w:pStyle w:val="Title"/>
        <w:jc w:val="center"/>
        <w:rPr>
          <w:b/>
        </w:rPr>
      </w:pPr>
      <w:r w:rsidRPr="00FA7C85">
        <w:rPr>
          <w:b/>
        </w:rPr>
        <w:t>REVIEW OF LITERATURE</w:t>
      </w:r>
    </w:p>
    <w:p w:rsidR="0057583E" w:rsidRPr="002A40FC" w:rsidRDefault="002A40FC" w:rsidP="00162148">
      <w:pPr>
        <w:pStyle w:val="mmpara"/>
        <w:spacing w:line="360" w:lineRule="auto"/>
        <w:contextualSpacing/>
        <w:jc w:val="both"/>
      </w:pPr>
      <w:r>
        <w:t xml:space="preserve">Skin diseases are very common throughout the rural area at Bangladesh.  </w:t>
      </w:r>
    </w:p>
    <w:p w:rsidR="00F42D06" w:rsidRDefault="0057583E" w:rsidP="00162148">
      <w:pPr>
        <w:pStyle w:val="mmpara"/>
        <w:spacing w:line="360" w:lineRule="auto"/>
        <w:contextualSpacing/>
        <w:jc w:val="both"/>
        <w:rPr>
          <w:b/>
          <w:sz w:val="28"/>
        </w:rPr>
      </w:pPr>
      <w:r w:rsidRPr="0057583E">
        <w:rPr>
          <w:b/>
          <w:sz w:val="28"/>
        </w:rPr>
        <w:t xml:space="preserve">2.1 Lice Infestation:  </w:t>
      </w:r>
    </w:p>
    <w:p w:rsidR="0057583E" w:rsidRDefault="0057583E" w:rsidP="00162148">
      <w:pPr>
        <w:pStyle w:val="mmpara"/>
        <w:spacing w:line="360" w:lineRule="auto"/>
        <w:contextualSpacing/>
        <w:jc w:val="both"/>
      </w:pPr>
      <w:r>
        <w:t>The prevalence of li</w:t>
      </w:r>
      <w:r w:rsidR="002A40FC">
        <w:t xml:space="preserve">ce in sheep &amp; goat at Dhaka, </w:t>
      </w:r>
      <w:proofErr w:type="spellStart"/>
      <w:r w:rsidR="002A40FC">
        <w:t>Nilphamari</w:t>
      </w:r>
      <w:proofErr w:type="spellEnd"/>
      <w:r w:rsidR="002A40FC">
        <w:t xml:space="preserve"> and part of </w:t>
      </w:r>
      <w:proofErr w:type="spellStart"/>
      <w:r w:rsidR="002A40FC">
        <w:t>Sirajgonj</w:t>
      </w:r>
      <w:proofErr w:type="spellEnd"/>
      <w:r w:rsidR="002A40FC">
        <w:t xml:space="preserve"> district </w:t>
      </w:r>
      <w:r>
        <w:t xml:space="preserve">  were studied. The prevalence of lice on sheep &amp; goats in this area was found 40.57% in sheep and 36.20% in goats respectively. Both young and adults are equally infested; </w:t>
      </w:r>
      <w:r w:rsidR="002A40FC">
        <w:t>incidence gradually increases</w:t>
      </w:r>
      <w:r>
        <w:t xml:space="preserve"> from early winter to early spring and falls sharply from May to August </w:t>
      </w:r>
      <w:r w:rsidR="0060658A">
        <w:t>(</w:t>
      </w:r>
      <w:proofErr w:type="spellStart"/>
      <w:r w:rsidR="0060658A">
        <w:t>Huq</w:t>
      </w:r>
      <w:proofErr w:type="spellEnd"/>
      <w:r>
        <w:t xml:space="preserve"> and </w:t>
      </w:r>
      <w:proofErr w:type="spellStart"/>
      <w:r>
        <w:t>Mollah</w:t>
      </w:r>
      <w:proofErr w:type="spellEnd"/>
      <w:r w:rsidR="002A40FC">
        <w:t>, 1969</w:t>
      </w:r>
      <w:r>
        <w:t xml:space="preserve">). The common lice of ruminants are </w:t>
      </w:r>
      <w:proofErr w:type="spellStart"/>
      <w:r w:rsidRPr="0060658A">
        <w:rPr>
          <w:i/>
        </w:rPr>
        <w:t>Bovicola</w:t>
      </w:r>
      <w:proofErr w:type="spellEnd"/>
      <w:r w:rsidRPr="0060658A">
        <w:rPr>
          <w:i/>
        </w:rPr>
        <w:t xml:space="preserve"> </w:t>
      </w:r>
      <w:proofErr w:type="spellStart"/>
      <w:r w:rsidRPr="0060658A">
        <w:rPr>
          <w:i/>
        </w:rPr>
        <w:t>bovis</w:t>
      </w:r>
      <w:proofErr w:type="spellEnd"/>
      <w:r w:rsidR="0060658A">
        <w:rPr>
          <w:i/>
        </w:rPr>
        <w:t xml:space="preserve"> </w:t>
      </w:r>
      <w:r w:rsidR="0060658A">
        <w:t xml:space="preserve">(Biting lice) and </w:t>
      </w:r>
      <w:proofErr w:type="spellStart"/>
      <w:r w:rsidR="0060658A" w:rsidRPr="0060658A">
        <w:rPr>
          <w:i/>
        </w:rPr>
        <w:t>Haematopinus</w:t>
      </w:r>
      <w:proofErr w:type="spellEnd"/>
      <w:r w:rsidR="0060658A" w:rsidRPr="0060658A">
        <w:rPr>
          <w:i/>
        </w:rPr>
        <w:t xml:space="preserve"> </w:t>
      </w:r>
      <w:proofErr w:type="spellStart"/>
      <w:r w:rsidR="0060658A" w:rsidRPr="0060658A">
        <w:rPr>
          <w:i/>
        </w:rPr>
        <w:t>eurysternus</w:t>
      </w:r>
      <w:proofErr w:type="spellEnd"/>
      <w:r w:rsidR="0060658A">
        <w:t xml:space="preserve"> (Suckling lice) in cattle and </w:t>
      </w:r>
      <w:proofErr w:type="spellStart"/>
      <w:r w:rsidR="0060658A" w:rsidRPr="0060658A">
        <w:rPr>
          <w:i/>
        </w:rPr>
        <w:t>Bovicola</w:t>
      </w:r>
      <w:proofErr w:type="spellEnd"/>
      <w:r w:rsidR="0060658A" w:rsidRPr="0060658A">
        <w:rPr>
          <w:i/>
        </w:rPr>
        <w:t xml:space="preserve"> </w:t>
      </w:r>
      <w:proofErr w:type="spellStart"/>
      <w:proofErr w:type="gramStart"/>
      <w:r w:rsidR="0060658A" w:rsidRPr="0060658A">
        <w:rPr>
          <w:i/>
        </w:rPr>
        <w:t>caprae</w:t>
      </w:r>
      <w:proofErr w:type="spellEnd"/>
      <w:r w:rsidR="0060658A">
        <w:rPr>
          <w:i/>
        </w:rPr>
        <w:t xml:space="preserve">  </w:t>
      </w:r>
      <w:r w:rsidR="0060658A">
        <w:t>(</w:t>
      </w:r>
      <w:proofErr w:type="gramEnd"/>
      <w:r w:rsidR="0060658A">
        <w:t xml:space="preserve">Biting lice) and </w:t>
      </w:r>
      <w:proofErr w:type="spellStart"/>
      <w:r w:rsidR="0060658A" w:rsidRPr="0060658A">
        <w:rPr>
          <w:i/>
        </w:rPr>
        <w:t>Linognathus</w:t>
      </w:r>
      <w:proofErr w:type="spellEnd"/>
      <w:r w:rsidR="0060658A" w:rsidRPr="0060658A">
        <w:rPr>
          <w:i/>
        </w:rPr>
        <w:t xml:space="preserve"> </w:t>
      </w:r>
      <w:proofErr w:type="spellStart"/>
      <w:r w:rsidR="0060658A" w:rsidRPr="0060658A">
        <w:rPr>
          <w:i/>
        </w:rPr>
        <w:t>vituli</w:t>
      </w:r>
      <w:proofErr w:type="spellEnd"/>
      <w:r w:rsidR="0060658A">
        <w:rPr>
          <w:i/>
        </w:rPr>
        <w:t xml:space="preserve"> </w:t>
      </w:r>
      <w:r w:rsidR="0060658A">
        <w:t xml:space="preserve">(Suckling lice) in goat. Light spot during the winter and spring is associated with infestation by the chewing louse, </w:t>
      </w:r>
      <w:proofErr w:type="spellStart"/>
      <w:r w:rsidR="0060658A" w:rsidRPr="0060658A">
        <w:rPr>
          <w:i/>
        </w:rPr>
        <w:t>Bovicola</w:t>
      </w:r>
      <w:proofErr w:type="spellEnd"/>
      <w:r w:rsidR="0060658A" w:rsidRPr="0060658A">
        <w:rPr>
          <w:i/>
        </w:rPr>
        <w:t xml:space="preserve"> </w:t>
      </w:r>
      <w:proofErr w:type="spellStart"/>
      <w:r w:rsidR="0060658A" w:rsidRPr="0060658A">
        <w:rPr>
          <w:i/>
        </w:rPr>
        <w:t>bovis</w:t>
      </w:r>
      <w:proofErr w:type="spellEnd"/>
      <w:r w:rsidR="0060658A">
        <w:t xml:space="preserve"> and result in area of erosion of the grain enamel (Webster and Bug, 1990). </w:t>
      </w:r>
    </w:p>
    <w:p w:rsidR="0060658A" w:rsidRDefault="0060658A" w:rsidP="00162148">
      <w:pPr>
        <w:pStyle w:val="mmpara"/>
        <w:spacing w:line="360" w:lineRule="auto"/>
        <w:contextualSpacing/>
        <w:jc w:val="both"/>
      </w:pPr>
      <w:r>
        <w:t xml:space="preserve">Poor hygienic environments, malnutrition, high density of animal and long dirty hair are the common predisposing factors enhance the breeding of lice. </w:t>
      </w:r>
    </w:p>
    <w:p w:rsidR="0060658A" w:rsidRDefault="0060658A" w:rsidP="00162148">
      <w:pPr>
        <w:pStyle w:val="mmpara"/>
        <w:spacing w:line="360" w:lineRule="auto"/>
        <w:contextualSpacing/>
        <w:jc w:val="both"/>
      </w:pPr>
      <w:r>
        <w:t xml:space="preserve">Lice infestation commonly causes irritation, which leads to rubbing, damage to the fleece of skin and loss of milk production. In heavy infestation in some species causes anemia. </w:t>
      </w:r>
    </w:p>
    <w:p w:rsidR="0060658A" w:rsidRDefault="0060658A" w:rsidP="00162148">
      <w:pPr>
        <w:pStyle w:val="mmpara"/>
        <w:spacing w:line="360" w:lineRule="auto"/>
        <w:contextualSpacing/>
        <w:jc w:val="both"/>
      </w:pPr>
      <w:proofErr w:type="spellStart"/>
      <w:r>
        <w:t>Ivermectin</w:t>
      </w:r>
      <w:proofErr w:type="spellEnd"/>
      <w:r>
        <w:t xml:space="preserve"> injection is effective in lice infestation </w:t>
      </w:r>
      <w:proofErr w:type="gramStart"/>
      <w:r>
        <w:t xml:space="preserve">( </w:t>
      </w:r>
      <w:proofErr w:type="spellStart"/>
      <w:r>
        <w:t>Amalendu</w:t>
      </w:r>
      <w:proofErr w:type="spellEnd"/>
      <w:proofErr w:type="gramEnd"/>
      <w:r>
        <w:t xml:space="preserve">, C.2005) </w:t>
      </w:r>
    </w:p>
    <w:p w:rsidR="00C25376" w:rsidRDefault="00C25376" w:rsidP="00162148">
      <w:pPr>
        <w:pStyle w:val="mmpara"/>
        <w:spacing w:line="360" w:lineRule="auto"/>
        <w:contextualSpacing/>
        <w:jc w:val="both"/>
      </w:pPr>
    </w:p>
    <w:p w:rsidR="00C25376" w:rsidRDefault="00C25376" w:rsidP="00162148">
      <w:pPr>
        <w:pStyle w:val="mmpara"/>
        <w:spacing w:line="360" w:lineRule="auto"/>
        <w:contextualSpacing/>
        <w:jc w:val="both"/>
        <w:rPr>
          <w:b/>
          <w:sz w:val="28"/>
        </w:rPr>
      </w:pPr>
      <w:r w:rsidRPr="00C25376">
        <w:rPr>
          <w:b/>
          <w:sz w:val="28"/>
        </w:rPr>
        <w:t xml:space="preserve">2.2 Mite Infestation (Mange) </w:t>
      </w:r>
    </w:p>
    <w:p w:rsidR="00C25376" w:rsidRDefault="00C25376" w:rsidP="00162148">
      <w:pPr>
        <w:pStyle w:val="mmpara"/>
        <w:spacing w:line="360" w:lineRule="auto"/>
        <w:contextualSpacing/>
        <w:jc w:val="both"/>
      </w:pPr>
      <w:r>
        <w:t xml:space="preserve">It is an important disease of the skin caused by mites. The common  mites of ruminants are </w:t>
      </w:r>
      <w:proofErr w:type="spellStart"/>
      <w:r w:rsidRPr="00C25376">
        <w:rPr>
          <w:i/>
        </w:rPr>
        <w:t>Sarcoptes</w:t>
      </w:r>
      <w:proofErr w:type="spellEnd"/>
      <w:r w:rsidRPr="00C25376">
        <w:rPr>
          <w:i/>
        </w:rPr>
        <w:t xml:space="preserve"> </w:t>
      </w:r>
      <w:proofErr w:type="spellStart"/>
      <w:r w:rsidRPr="00C25376">
        <w:rPr>
          <w:i/>
        </w:rPr>
        <w:t>scabiei</w:t>
      </w:r>
      <w:proofErr w:type="spellEnd"/>
      <w:r>
        <w:t xml:space="preserve">( Cattle &amp; Goat), </w:t>
      </w:r>
      <w:proofErr w:type="spellStart"/>
      <w:r w:rsidRPr="00C25376">
        <w:rPr>
          <w:i/>
        </w:rPr>
        <w:t>Psorptes</w:t>
      </w:r>
      <w:proofErr w:type="spellEnd"/>
      <w:r w:rsidRPr="00C25376">
        <w:rPr>
          <w:i/>
        </w:rPr>
        <w:t xml:space="preserve"> </w:t>
      </w:r>
      <w:proofErr w:type="spellStart"/>
      <w:r w:rsidRPr="00C25376">
        <w:rPr>
          <w:i/>
        </w:rPr>
        <w:t>bovis</w:t>
      </w:r>
      <w:proofErr w:type="spellEnd"/>
      <w:r>
        <w:t xml:space="preserve">( Cattle), </w:t>
      </w:r>
      <w:proofErr w:type="spellStart"/>
      <w:r w:rsidRPr="00C25376">
        <w:rPr>
          <w:i/>
        </w:rPr>
        <w:t>Psorptes</w:t>
      </w:r>
      <w:proofErr w:type="spellEnd"/>
      <w:r w:rsidRPr="00C25376">
        <w:rPr>
          <w:i/>
        </w:rPr>
        <w:t xml:space="preserve"> </w:t>
      </w:r>
      <w:proofErr w:type="spellStart"/>
      <w:r w:rsidRPr="00C25376">
        <w:rPr>
          <w:i/>
        </w:rPr>
        <w:t>caprae</w:t>
      </w:r>
      <w:proofErr w:type="spellEnd"/>
      <w:r>
        <w:t xml:space="preserve">( Goat), </w:t>
      </w:r>
      <w:proofErr w:type="spellStart"/>
      <w:r w:rsidRPr="00C25376">
        <w:rPr>
          <w:i/>
        </w:rPr>
        <w:t>Demodex</w:t>
      </w:r>
      <w:proofErr w:type="spellEnd"/>
      <w:r w:rsidRPr="00C25376">
        <w:rPr>
          <w:i/>
        </w:rPr>
        <w:t xml:space="preserve"> </w:t>
      </w:r>
      <w:proofErr w:type="spellStart"/>
      <w:r w:rsidRPr="00C25376">
        <w:rPr>
          <w:i/>
        </w:rPr>
        <w:t>bovis</w:t>
      </w:r>
      <w:proofErr w:type="spellEnd"/>
      <w:r>
        <w:t xml:space="preserve">( Cattle), </w:t>
      </w:r>
      <w:proofErr w:type="spellStart"/>
      <w:r w:rsidRPr="00C25376">
        <w:rPr>
          <w:i/>
        </w:rPr>
        <w:t>Demodex</w:t>
      </w:r>
      <w:proofErr w:type="spellEnd"/>
      <w:r w:rsidRPr="00C25376">
        <w:rPr>
          <w:i/>
        </w:rPr>
        <w:t xml:space="preserve"> </w:t>
      </w:r>
      <w:proofErr w:type="spellStart"/>
      <w:r w:rsidRPr="00C25376">
        <w:rPr>
          <w:i/>
        </w:rPr>
        <w:t>caprae</w:t>
      </w:r>
      <w:proofErr w:type="spellEnd"/>
      <w:r>
        <w:t xml:space="preserve">(Goat) and </w:t>
      </w:r>
      <w:proofErr w:type="spellStart"/>
      <w:r w:rsidRPr="00C25376">
        <w:rPr>
          <w:i/>
        </w:rPr>
        <w:t>Chorioptes</w:t>
      </w:r>
      <w:proofErr w:type="spellEnd"/>
      <w:r w:rsidRPr="00C25376">
        <w:rPr>
          <w:i/>
        </w:rPr>
        <w:t xml:space="preserve"> </w:t>
      </w:r>
      <w:proofErr w:type="spellStart"/>
      <w:r w:rsidRPr="00C25376">
        <w:rPr>
          <w:i/>
        </w:rPr>
        <w:t>caprae</w:t>
      </w:r>
      <w:proofErr w:type="spellEnd"/>
      <w:r>
        <w:t xml:space="preserve"> in goat. Prevalence of mange in cattle and goat is 2.47% and 39.37% respectively (</w:t>
      </w:r>
      <w:proofErr w:type="spellStart"/>
      <w:r>
        <w:t>Nooruddin</w:t>
      </w:r>
      <w:proofErr w:type="spellEnd"/>
      <w:r>
        <w:t xml:space="preserve"> and Rahman, 1985). The disease was transmitted through direct contact with infected animals and disease may spread from one species to other species of animal. Indirect transmission is possible by various objects like harness, blankets, grooming tools, etc. The common clinical findings are itching, excoriation, scale formation, thickening of skin, alopecia, popular of </w:t>
      </w:r>
      <w:proofErr w:type="spellStart"/>
      <w:r>
        <w:t>pastular</w:t>
      </w:r>
      <w:proofErr w:type="spellEnd"/>
      <w:r>
        <w:t xml:space="preserve"> lesions. </w:t>
      </w:r>
    </w:p>
    <w:p w:rsidR="005C2010" w:rsidRDefault="005C2010" w:rsidP="00162148">
      <w:pPr>
        <w:pStyle w:val="mmpara"/>
        <w:spacing w:line="360" w:lineRule="auto"/>
        <w:contextualSpacing/>
        <w:jc w:val="both"/>
      </w:pPr>
    </w:p>
    <w:p w:rsidR="005C2010" w:rsidRDefault="005C2010" w:rsidP="00162148">
      <w:pPr>
        <w:pStyle w:val="mmpara"/>
        <w:spacing w:line="360" w:lineRule="auto"/>
        <w:contextualSpacing/>
        <w:jc w:val="both"/>
      </w:pPr>
    </w:p>
    <w:p w:rsidR="005C2010" w:rsidRDefault="005C2010" w:rsidP="00162148">
      <w:pPr>
        <w:pStyle w:val="mmpara"/>
        <w:spacing w:line="360" w:lineRule="auto"/>
        <w:contextualSpacing/>
        <w:jc w:val="both"/>
      </w:pPr>
    </w:p>
    <w:p w:rsidR="00C25376" w:rsidRDefault="00732B87" w:rsidP="00162148">
      <w:pPr>
        <w:pStyle w:val="mmpara"/>
        <w:spacing w:line="360" w:lineRule="auto"/>
        <w:contextualSpacing/>
        <w:jc w:val="both"/>
        <w:rPr>
          <w:b/>
          <w:sz w:val="28"/>
        </w:rPr>
      </w:pPr>
      <w:r w:rsidRPr="00732B87">
        <w:rPr>
          <w:b/>
          <w:sz w:val="28"/>
        </w:rPr>
        <w:t xml:space="preserve">2.3 Hump Sore </w:t>
      </w:r>
      <w:r w:rsidR="00C25376" w:rsidRPr="00732B87">
        <w:rPr>
          <w:b/>
          <w:sz w:val="28"/>
        </w:rPr>
        <w:t xml:space="preserve"> </w:t>
      </w:r>
    </w:p>
    <w:p w:rsidR="00732B87" w:rsidRDefault="00732B87" w:rsidP="00162148">
      <w:pPr>
        <w:pStyle w:val="mmpara"/>
        <w:spacing w:line="360" w:lineRule="auto"/>
        <w:contextualSpacing/>
        <w:jc w:val="both"/>
      </w:pPr>
      <w:r>
        <w:t xml:space="preserve">Stephanofilariasis or Hump sore is a chronic ulcerative, </w:t>
      </w:r>
      <w:proofErr w:type="spellStart"/>
      <w:r>
        <w:t>granulomatous</w:t>
      </w:r>
      <w:proofErr w:type="spellEnd"/>
      <w:r>
        <w:t xml:space="preserve"> dermatitis of cattle caused by filarial worm </w:t>
      </w:r>
      <w:proofErr w:type="spellStart"/>
      <w:r w:rsidRPr="00732B87">
        <w:rPr>
          <w:i/>
        </w:rPr>
        <w:t>Stephanofilaria</w:t>
      </w:r>
      <w:proofErr w:type="spellEnd"/>
      <w:r w:rsidRPr="00732B87">
        <w:rPr>
          <w:i/>
        </w:rPr>
        <w:t xml:space="preserve"> </w:t>
      </w:r>
      <w:proofErr w:type="spellStart"/>
      <w:r w:rsidRPr="00732B87">
        <w:rPr>
          <w:i/>
        </w:rPr>
        <w:t>assamensis</w:t>
      </w:r>
      <w:proofErr w:type="spellEnd"/>
      <w:r>
        <w:t xml:space="preserve"> (</w:t>
      </w:r>
      <w:proofErr w:type="spellStart"/>
      <w:r>
        <w:t>Pande</w:t>
      </w:r>
      <w:proofErr w:type="spellEnd"/>
      <w:r>
        <w:t xml:space="preserve">, 1935), located on or near the hump and neck regions of cattle. </w:t>
      </w:r>
    </w:p>
    <w:p w:rsidR="00732B87" w:rsidRDefault="00732B87" w:rsidP="00162148">
      <w:pPr>
        <w:pStyle w:val="mmpara"/>
        <w:spacing w:line="360" w:lineRule="auto"/>
        <w:contextualSpacing/>
        <w:jc w:val="both"/>
      </w:pPr>
      <w:r>
        <w:t xml:space="preserve">It is rampant in cattle of Bangladesh except in the hilly region, affecting about 30% of its total population and the infection is specially found in healthy ones (Islam, 1979). </w:t>
      </w:r>
      <w:proofErr w:type="spellStart"/>
      <w:proofErr w:type="gramStart"/>
      <w:r>
        <w:t>Patnaik</w:t>
      </w:r>
      <w:proofErr w:type="spellEnd"/>
      <w:r>
        <w:t>(</w:t>
      </w:r>
      <w:proofErr w:type="gramEnd"/>
      <w:r>
        <w:t xml:space="preserve">1973) reported that more than one species of flies infested the hump sore lesions and only </w:t>
      </w:r>
      <w:proofErr w:type="spellStart"/>
      <w:r w:rsidRPr="00732B87">
        <w:rPr>
          <w:i/>
        </w:rPr>
        <w:t>Musca</w:t>
      </w:r>
      <w:proofErr w:type="spellEnd"/>
      <w:r w:rsidRPr="00732B87">
        <w:rPr>
          <w:i/>
        </w:rPr>
        <w:t xml:space="preserve"> </w:t>
      </w:r>
      <w:proofErr w:type="spellStart"/>
      <w:r w:rsidRPr="00732B87">
        <w:rPr>
          <w:i/>
        </w:rPr>
        <w:t>conducens</w:t>
      </w:r>
      <w:proofErr w:type="spellEnd"/>
      <w:r>
        <w:t xml:space="preserve"> is the vector of </w:t>
      </w:r>
      <w:proofErr w:type="spellStart"/>
      <w:r w:rsidRPr="00732B87">
        <w:rPr>
          <w:i/>
        </w:rPr>
        <w:t>Stephanofilaria</w:t>
      </w:r>
      <w:proofErr w:type="spellEnd"/>
      <w:r w:rsidRPr="00732B87">
        <w:rPr>
          <w:i/>
        </w:rPr>
        <w:t xml:space="preserve"> </w:t>
      </w:r>
      <w:proofErr w:type="spellStart"/>
      <w:r w:rsidRPr="00732B87">
        <w:rPr>
          <w:i/>
        </w:rPr>
        <w:t>assamensis</w:t>
      </w:r>
      <w:proofErr w:type="spellEnd"/>
      <w:r>
        <w:rPr>
          <w:i/>
        </w:rPr>
        <w:t xml:space="preserve">. </w:t>
      </w:r>
      <w:r w:rsidR="00383F0B">
        <w:t>Its causes a leather defect which is around US$ 220.95 million loss annually in Bangladesh (</w:t>
      </w:r>
      <w:proofErr w:type="spellStart"/>
      <w:r w:rsidR="00383F0B">
        <w:t>Nooruddin</w:t>
      </w:r>
      <w:proofErr w:type="spellEnd"/>
      <w:r w:rsidR="00383F0B">
        <w:t xml:space="preserve"> and </w:t>
      </w:r>
      <w:proofErr w:type="spellStart"/>
      <w:r w:rsidR="00383F0B">
        <w:t>Dey</w:t>
      </w:r>
      <w:proofErr w:type="spellEnd"/>
      <w:r w:rsidR="00383F0B">
        <w:t xml:space="preserve">, 1993). In addition to this as the affected animals remains in constant agony, irritation and itching. There is gradual decrease of health and performance with impaired milk production. </w:t>
      </w:r>
    </w:p>
    <w:p w:rsidR="008B2DB9" w:rsidRDefault="008B2DB9" w:rsidP="00162148">
      <w:pPr>
        <w:pStyle w:val="mmpara"/>
        <w:spacing w:line="360" w:lineRule="auto"/>
        <w:contextualSpacing/>
        <w:jc w:val="both"/>
      </w:pPr>
    </w:p>
    <w:p w:rsidR="008B2DB9" w:rsidRPr="008B2DB9" w:rsidRDefault="008B2DB9" w:rsidP="00162148">
      <w:pPr>
        <w:pStyle w:val="mmpara"/>
        <w:spacing w:line="360" w:lineRule="auto"/>
        <w:contextualSpacing/>
        <w:jc w:val="both"/>
        <w:rPr>
          <w:b/>
        </w:rPr>
      </w:pPr>
      <w:r>
        <w:t xml:space="preserve"> </w:t>
      </w:r>
      <w:r w:rsidRPr="008B2DB9">
        <w:rPr>
          <w:b/>
          <w:sz w:val="28"/>
        </w:rPr>
        <w:t xml:space="preserve">2.4 Alopecia </w:t>
      </w:r>
    </w:p>
    <w:p w:rsidR="008B2DB9" w:rsidRDefault="008B2DB9" w:rsidP="00162148">
      <w:pPr>
        <w:pStyle w:val="mmpara"/>
        <w:spacing w:line="360" w:lineRule="auto"/>
        <w:contextualSpacing/>
        <w:jc w:val="both"/>
      </w:pPr>
      <w:r>
        <w:t>Loss of hairs, far or wool is known as alopecia. Falling of hairs may be seasonal or as a consequence of certain disease. Alopecia may be primary or secondary in origin. It may be patchy or diffuse. The prevalence of alopecia in Bangladesh is 4.8% (</w:t>
      </w:r>
      <w:proofErr w:type="spellStart"/>
      <w:r>
        <w:t>Nooruddin</w:t>
      </w:r>
      <w:proofErr w:type="spellEnd"/>
      <w:r>
        <w:t xml:space="preserve"> and </w:t>
      </w:r>
      <w:proofErr w:type="spellStart"/>
      <w:r>
        <w:t>Dey</w:t>
      </w:r>
      <w:proofErr w:type="spellEnd"/>
      <w:r>
        <w:t xml:space="preserve">, 1990). </w:t>
      </w:r>
    </w:p>
    <w:p w:rsidR="008B2DB9" w:rsidRDefault="008B2DB9" w:rsidP="00162148">
      <w:pPr>
        <w:pStyle w:val="mmpara"/>
        <w:spacing w:line="360" w:lineRule="auto"/>
        <w:contextualSpacing/>
        <w:jc w:val="both"/>
      </w:pPr>
      <w:r>
        <w:t xml:space="preserve">The alopecia may be congenital or acquired. Congenital alopecia cause due to </w:t>
      </w:r>
      <w:proofErr w:type="spellStart"/>
      <w:proofErr w:type="gramStart"/>
      <w:r>
        <w:t>mendelian</w:t>
      </w:r>
      <w:proofErr w:type="spellEnd"/>
      <w:proofErr w:type="gramEnd"/>
      <w:r>
        <w:t xml:space="preserve"> recessive genes effect and acquired alopecia occurs due to deficiency of certain minerals, severe internal worm infestation, mange mite, fungus and other </w:t>
      </w:r>
      <w:proofErr w:type="spellStart"/>
      <w:r>
        <w:t>ecto</w:t>
      </w:r>
      <w:proofErr w:type="spellEnd"/>
      <w:r>
        <w:t xml:space="preserve">-parasite, hypothyroidism and traumatic causes. </w:t>
      </w:r>
    </w:p>
    <w:p w:rsidR="008B2DB9" w:rsidRDefault="008B2DB9" w:rsidP="00162148">
      <w:pPr>
        <w:pStyle w:val="mmpara"/>
        <w:spacing w:line="360" w:lineRule="auto"/>
        <w:contextualSpacing/>
        <w:jc w:val="both"/>
      </w:pPr>
      <w:r>
        <w:t xml:space="preserve">The common clinical findings are hair loss usually starts as a focal patch that may enlarge and </w:t>
      </w:r>
      <w:proofErr w:type="spellStart"/>
      <w:r>
        <w:t>coalese</w:t>
      </w:r>
      <w:proofErr w:type="spellEnd"/>
      <w:r>
        <w:t xml:space="preserve"> with adjacent lesions or remain static and </w:t>
      </w:r>
      <w:proofErr w:type="spellStart"/>
      <w:r>
        <w:t>pruritus</w:t>
      </w:r>
      <w:proofErr w:type="spellEnd"/>
      <w:r>
        <w:t xml:space="preserve"> is variable. Primary causes are to be ruled out, removed and corrected. Deficiency may be it ought to be corrected with supplement arrangement. </w:t>
      </w:r>
    </w:p>
    <w:p w:rsidR="001A58B6" w:rsidRDefault="001A58B6" w:rsidP="00162148">
      <w:pPr>
        <w:pStyle w:val="mmpara"/>
        <w:spacing w:line="360" w:lineRule="auto"/>
        <w:contextualSpacing/>
        <w:jc w:val="both"/>
      </w:pPr>
    </w:p>
    <w:p w:rsidR="008B2DB9" w:rsidRPr="00A4543C" w:rsidRDefault="008B2DB9" w:rsidP="00162148">
      <w:pPr>
        <w:pStyle w:val="mmpara"/>
        <w:spacing w:line="360" w:lineRule="auto"/>
        <w:contextualSpacing/>
        <w:jc w:val="both"/>
        <w:rPr>
          <w:b/>
          <w:sz w:val="28"/>
        </w:rPr>
      </w:pPr>
      <w:r w:rsidRPr="00A4543C">
        <w:rPr>
          <w:b/>
          <w:sz w:val="28"/>
        </w:rPr>
        <w:t xml:space="preserve">2.5 </w:t>
      </w:r>
      <w:proofErr w:type="spellStart"/>
      <w:r w:rsidRPr="00A4543C">
        <w:rPr>
          <w:b/>
          <w:sz w:val="28"/>
        </w:rPr>
        <w:t>Myiasis</w:t>
      </w:r>
      <w:proofErr w:type="spellEnd"/>
      <w:r w:rsidRPr="00A4543C">
        <w:rPr>
          <w:b/>
          <w:sz w:val="28"/>
        </w:rPr>
        <w:t xml:space="preserve"> </w:t>
      </w:r>
    </w:p>
    <w:p w:rsidR="005C2010" w:rsidRDefault="008B2DB9" w:rsidP="00162148">
      <w:pPr>
        <w:pStyle w:val="mmpara"/>
        <w:spacing w:line="360" w:lineRule="auto"/>
        <w:contextualSpacing/>
        <w:jc w:val="both"/>
      </w:pPr>
      <w:r>
        <w:t>Maggot wound (</w:t>
      </w:r>
      <w:proofErr w:type="spellStart"/>
      <w:r>
        <w:t>Myiasis</w:t>
      </w:r>
      <w:proofErr w:type="spellEnd"/>
      <w:r>
        <w:t xml:space="preserve">) causes by screw worms has been a cause of great financial loss in livestock in the western hemisphere Africa and Asia. Death may be heavy in groups of livestock where are at range and seen infrequently (Blood </w:t>
      </w:r>
      <w:r w:rsidRPr="008B2DB9">
        <w:rPr>
          <w:i/>
        </w:rPr>
        <w:t>et</w:t>
      </w:r>
      <w:r>
        <w:t xml:space="preserve"> al. 2000). </w:t>
      </w:r>
      <w:r w:rsidR="00FE501F">
        <w:t xml:space="preserve">In case of goat, 19.59% are affected by </w:t>
      </w:r>
      <w:proofErr w:type="spellStart"/>
      <w:r w:rsidR="00FE501F">
        <w:t>myiaisis</w:t>
      </w:r>
      <w:proofErr w:type="spellEnd"/>
      <w:r w:rsidR="00FE501F">
        <w:t xml:space="preserve"> (</w:t>
      </w:r>
      <w:proofErr w:type="spellStart"/>
      <w:r w:rsidR="00FE501F">
        <w:t>Huq</w:t>
      </w:r>
      <w:proofErr w:type="spellEnd"/>
      <w:r w:rsidR="00FE501F">
        <w:t xml:space="preserve"> and </w:t>
      </w:r>
      <w:proofErr w:type="spellStart"/>
      <w:r w:rsidR="00FE501F">
        <w:t>Mollah</w:t>
      </w:r>
      <w:proofErr w:type="spellEnd"/>
      <w:r w:rsidR="00FE501F">
        <w:t xml:space="preserve">, 1983). </w:t>
      </w:r>
    </w:p>
    <w:p w:rsidR="008B2DB9" w:rsidRDefault="00FE501F" w:rsidP="00162148">
      <w:pPr>
        <w:pStyle w:val="mmpara"/>
        <w:spacing w:line="360" w:lineRule="auto"/>
        <w:contextualSpacing/>
        <w:jc w:val="both"/>
      </w:pPr>
      <w:r>
        <w:t xml:space="preserve">Larva of the flies </w:t>
      </w:r>
      <w:proofErr w:type="spellStart"/>
      <w:r w:rsidRPr="00436437">
        <w:rPr>
          <w:i/>
        </w:rPr>
        <w:t>Cochliomya</w:t>
      </w:r>
      <w:proofErr w:type="spellEnd"/>
      <w:r w:rsidRPr="00436437">
        <w:rPr>
          <w:i/>
        </w:rPr>
        <w:t xml:space="preserve"> </w:t>
      </w:r>
      <w:proofErr w:type="spellStart"/>
      <w:r w:rsidRPr="00436437">
        <w:rPr>
          <w:i/>
        </w:rPr>
        <w:t>hominivorax</w:t>
      </w:r>
      <w:proofErr w:type="spellEnd"/>
      <w:r>
        <w:t xml:space="preserve"> and </w:t>
      </w:r>
      <w:proofErr w:type="spellStart"/>
      <w:r w:rsidRPr="00436437">
        <w:rPr>
          <w:i/>
        </w:rPr>
        <w:t>Chrysomya</w:t>
      </w:r>
      <w:proofErr w:type="spellEnd"/>
      <w:r>
        <w:t xml:space="preserve"> </w:t>
      </w:r>
      <w:proofErr w:type="spellStart"/>
      <w:r>
        <w:t>spp</w:t>
      </w:r>
      <w:proofErr w:type="spellEnd"/>
      <w:r>
        <w:t xml:space="preserve"> causes </w:t>
      </w:r>
      <w:proofErr w:type="spellStart"/>
      <w:r>
        <w:t>myiasis</w:t>
      </w:r>
      <w:proofErr w:type="spellEnd"/>
      <w:r>
        <w:t xml:space="preserve"> in animal. </w:t>
      </w:r>
      <w:proofErr w:type="spellStart"/>
      <w:proofErr w:type="gramStart"/>
      <w:r w:rsidR="00436437" w:rsidRPr="00436437">
        <w:rPr>
          <w:i/>
        </w:rPr>
        <w:t>Chrysomya</w:t>
      </w:r>
      <w:proofErr w:type="spellEnd"/>
      <w:r w:rsidR="00436437">
        <w:t xml:space="preserve"> </w:t>
      </w:r>
      <w:proofErr w:type="spellStart"/>
      <w:r w:rsidR="00436437">
        <w:t>spp</w:t>
      </w:r>
      <w:proofErr w:type="spellEnd"/>
      <w:r w:rsidR="00436437">
        <w:t xml:space="preserve"> only found in Asia and Africa.</w:t>
      </w:r>
      <w:proofErr w:type="gramEnd"/>
      <w:r w:rsidR="00436437">
        <w:t xml:space="preserve"> </w:t>
      </w:r>
      <w:proofErr w:type="spellStart"/>
      <w:r w:rsidR="00436437" w:rsidRPr="00436437">
        <w:rPr>
          <w:i/>
        </w:rPr>
        <w:t>Chrysomya</w:t>
      </w:r>
      <w:proofErr w:type="spellEnd"/>
      <w:r w:rsidR="00436437">
        <w:t xml:space="preserve"> </w:t>
      </w:r>
      <w:proofErr w:type="spellStart"/>
      <w:r w:rsidR="00436437">
        <w:t>spp</w:t>
      </w:r>
      <w:proofErr w:type="spellEnd"/>
      <w:r w:rsidR="00436437">
        <w:t xml:space="preserve"> cannot initiate a strike. They usually attack on already struck or damaged and greatly extended the area of damage. </w:t>
      </w:r>
    </w:p>
    <w:p w:rsidR="00436437" w:rsidRDefault="00436437" w:rsidP="00162148">
      <w:pPr>
        <w:pStyle w:val="mmpara"/>
        <w:spacing w:line="360" w:lineRule="auto"/>
        <w:contextualSpacing/>
        <w:jc w:val="both"/>
      </w:pPr>
      <w:r>
        <w:t xml:space="preserve">Following invasion of the wound a cavernous lesion is formed, characterized by progressive liquefaction, necrosis and hemorrhage; anemia and decreased total serum protein results from hemorrhage into the wound (Blood </w:t>
      </w:r>
      <w:r w:rsidRPr="00436437">
        <w:rPr>
          <w:i/>
        </w:rPr>
        <w:t>et</w:t>
      </w:r>
      <w:r>
        <w:t xml:space="preserve"> al. 2000). </w:t>
      </w:r>
    </w:p>
    <w:p w:rsidR="00436437" w:rsidRPr="00732B87" w:rsidRDefault="00436437" w:rsidP="00162148">
      <w:pPr>
        <w:pStyle w:val="mmpara"/>
        <w:spacing w:line="360" w:lineRule="auto"/>
        <w:contextualSpacing/>
        <w:jc w:val="both"/>
      </w:pPr>
      <w:r>
        <w:t xml:space="preserve">Secondary bacterial infection, toxemia and fluid loss contribute to the death of animal (Blood </w:t>
      </w:r>
      <w:proofErr w:type="gramStart"/>
      <w:r w:rsidRPr="00436437">
        <w:rPr>
          <w:i/>
        </w:rPr>
        <w:t>et</w:t>
      </w:r>
      <w:proofErr w:type="gramEnd"/>
      <w:r>
        <w:t xml:space="preserve"> al.2000). The young larvae, surround the tissue vi</w:t>
      </w:r>
      <w:r w:rsidR="00CA7A27">
        <w:t>gorously and unlike other maggot</w:t>
      </w:r>
      <w:r>
        <w:t>, burrow deeply rather than a necrotic superficial tissue. Profuse b</w:t>
      </w:r>
      <w:r w:rsidR="00CA7A27">
        <w:t xml:space="preserve">rownish </w:t>
      </w:r>
      <w:r w:rsidR="00A4543C">
        <w:t>exudates</w:t>
      </w:r>
      <w:r w:rsidR="00CA7A27">
        <w:t xml:space="preserve"> pour from the wound and an objectionable odor is apparent. This is highly attractive to other flies and multiple infestation of a single wound may occur within a few days. The resulting tissue damage may be so extensive that the animal is virtually eaten alive (Blood </w:t>
      </w:r>
      <w:proofErr w:type="gramStart"/>
      <w:r w:rsidR="00CA7A27" w:rsidRPr="00CA7A27">
        <w:rPr>
          <w:i/>
        </w:rPr>
        <w:t>et</w:t>
      </w:r>
      <w:proofErr w:type="gramEnd"/>
      <w:r w:rsidR="00CA7A27">
        <w:t xml:space="preserve"> al.2000). Removal of maggots by using antiseptic solution of oil of turpentine and antibiotic therapy reduce the secondary bacterial infection. </w:t>
      </w:r>
    </w:p>
    <w:p w:rsidR="00162148" w:rsidRPr="00591FD9" w:rsidRDefault="00A4543C" w:rsidP="00162148">
      <w:pPr>
        <w:pStyle w:val="Heading3"/>
        <w:spacing w:line="360" w:lineRule="auto"/>
        <w:contextualSpacing/>
        <w:jc w:val="both"/>
        <w:rPr>
          <w:bCs w:val="0"/>
          <w:sz w:val="28"/>
          <w:szCs w:val="24"/>
        </w:rPr>
      </w:pPr>
      <w:r w:rsidRPr="00591FD9">
        <w:rPr>
          <w:bCs w:val="0"/>
          <w:sz w:val="28"/>
          <w:szCs w:val="24"/>
        </w:rPr>
        <w:t xml:space="preserve">2.6 Dermatophytosis </w:t>
      </w:r>
    </w:p>
    <w:p w:rsidR="00492B34" w:rsidRDefault="00A4543C" w:rsidP="00FC5CF5">
      <w:pPr>
        <w:pStyle w:val="Heading3"/>
        <w:spacing w:line="360" w:lineRule="auto"/>
        <w:contextualSpacing/>
        <w:jc w:val="both"/>
        <w:rPr>
          <w:b w:val="0"/>
          <w:bCs w:val="0"/>
          <w:sz w:val="24"/>
          <w:szCs w:val="24"/>
        </w:rPr>
      </w:pPr>
      <w:r>
        <w:rPr>
          <w:b w:val="0"/>
          <w:bCs w:val="0"/>
          <w:sz w:val="24"/>
          <w:szCs w:val="24"/>
        </w:rPr>
        <w:t xml:space="preserve">Dermatophytosis is a superficial fungal infection of the </w:t>
      </w:r>
      <w:proofErr w:type="spellStart"/>
      <w:r>
        <w:rPr>
          <w:b w:val="0"/>
          <w:bCs w:val="0"/>
          <w:sz w:val="24"/>
          <w:szCs w:val="24"/>
        </w:rPr>
        <w:t>cornified</w:t>
      </w:r>
      <w:proofErr w:type="spellEnd"/>
      <w:r>
        <w:rPr>
          <w:b w:val="0"/>
          <w:bCs w:val="0"/>
          <w:sz w:val="24"/>
          <w:szCs w:val="24"/>
        </w:rPr>
        <w:t xml:space="preserve"> epidermis (</w:t>
      </w:r>
      <w:proofErr w:type="spellStart"/>
      <w:r>
        <w:rPr>
          <w:b w:val="0"/>
          <w:bCs w:val="0"/>
          <w:sz w:val="24"/>
          <w:szCs w:val="24"/>
        </w:rPr>
        <w:t>Chatterjee</w:t>
      </w:r>
      <w:proofErr w:type="spellEnd"/>
      <w:r>
        <w:rPr>
          <w:b w:val="0"/>
          <w:bCs w:val="0"/>
          <w:sz w:val="24"/>
          <w:szCs w:val="24"/>
        </w:rPr>
        <w:t xml:space="preserve">, 1989). The dermatophytosis create a change of the invaded structure and this alteration along with immunological reactions are clinically known as ‘ring worm’ (Kaplan </w:t>
      </w:r>
      <w:r w:rsidRPr="00A4543C">
        <w:rPr>
          <w:b w:val="0"/>
          <w:bCs w:val="0"/>
          <w:i/>
          <w:sz w:val="24"/>
          <w:szCs w:val="24"/>
        </w:rPr>
        <w:t>et</w:t>
      </w:r>
      <w:r>
        <w:rPr>
          <w:b w:val="0"/>
          <w:bCs w:val="0"/>
          <w:sz w:val="24"/>
          <w:szCs w:val="24"/>
        </w:rPr>
        <w:t xml:space="preserve"> al. 1953). These are caused by two different types of fungi called </w:t>
      </w:r>
      <w:r w:rsidRPr="00A4543C">
        <w:rPr>
          <w:b w:val="0"/>
          <w:bCs w:val="0"/>
          <w:i/>
          <w:sz w:val="24"/>
          <w:szCs w:val="24"/>
        </w:rPr>
        <w:t>Trichophyton</w:t>
      </w:r>
      <w:r>
        <w:rPr>
          <w:b w:val="0"/>
          <w:bCs w:val="0"/>
          <w:sz w:val="24"/>
          <w:szCs w:val="24"/>
        </w:rPr>
        <w:t xml:space="preserve"> </w:t>
      </w:r>
      <w:proofErr w:type="spellStart"/>
      <w:r>
        <w:rPr>
          <w:b w:val="0"/>
          <w:bCs w:val="0"/>
          <w:sz w:val="24"/>
          <w:szCs w:val="24"/>
        </w:rPr>
        <w:t>spp</w:t>
      </w:r>
      <w:proofErr w:type="spellEnd"/>
      <w:r>
        <w:rPr>
          <w:b w:val="0"/>
          <w:bCs w:val="0"/>
          <w:sz w:val="24"/>
          <w:szCs w:val="24"/>
        </w:rPr>
        <w:t xml:space="preserve"> and </w:t>
      </w:r>
      <w:proofErr w:type="spellStart"/>
      <w:r w:rsidRPr="00A4543C">
        <w:rPr>
          <w:b w:val="0"/>
          <w:bCs w:val="0"/>
          <w:i/>
          <w:sz w:val="24"/>
          <w:szCs w:val="24"/>
        </w:rPr>
        <w:t>Microsporum</w:t>
      </w:r>
      <w:proofErr w:type="spellEnd"/>
      <w:r>
        <w:rPr>
          <w:b w:val="0"/>
          <w:bCs w:val="0"/>
          <w:sz w:val="24"/>
          <w:szCs w:val="24"/>
        </w:rPr>
        <w:t xml:space="preserve"> sp. (</w:t>
      </w:r>
      <w:proofErr w:type="spellStart"/>
      <w:r>
        <w:rPr>
          <w:b w:val="0"/>
          <w:bCs w:val="0"/>
          <w:sz w:val="24"/>
          <w:szCs w:val="24"/>
        </w:rPr>
        <w:t>Cambell</w:t>
      </w:r>
      <w:proofErr w:type="spellEnd"/>
      <w:r>
        <w:rPr>
          <w:b w:val="0"/>
          <w:bCs w:val="0"/>
          <w:sz w:val="24"/>
          <w:szCs w:val="24"/>
        </w:rPr>
        <w:t xml:space="preserve"> and Stewart, 1980). Dermatophytosis occurs in every parts of the world affecting animal and human population. Dermatophytosis has a seasonal distribution and affected during summer months and in related to high rainfall and humidity. The prevalence of dermatophytosis is 3.0% in goat and 1.7% in cattle (</w:t>
      </w:r>
      <w:proofErr w:type="spellStart"/>
      <w:r>
        <w:rPr>
          <w:b w:val="0"/>
          <w:bCs w:val="0"/>
          <w:sz w:val="24"/>
          <w:szCs w:val="24"/>
        </w:rPr>
        <w:t>Nooruddin</w:t>
      </w:r>
      <w:proofErr w:type="spellEnd"/>
      <w:r>
        <w:rPr>
          <w:b w:val="0"/>
          <w:bCs w:val="0"/>
          <w:sz w:val="24"/>
          <w:szCs w:val="24"/>
        </w:rPr>
        <w:t xml:space="preserve"> and </w:t>
      </w:r>
      <w:proofErr w:type="spellStart"/>
      <w:r>
        <w:rPr>
          <w:b w:val="0"/>
          <w:bCs w:val="0"/>
          <w:sz w:val="24"/>
          <w:szCs w:val="24"/>
        </w:rPr>
        <w:t>Dey</w:t>
      </w:r>
      <w:proofErr w:type="spellEnd"/>
      <w:r>
        <w:rPr>
          <w:b w:val="0"/>
          <w:bCs w:val="0"/>
          <w:sz w:val="24"/>
          <w:szCs w:val="24"/>
        </w:rPr>
        <w:t xml:space="preserve">, 1990). Another report also conducted in </w:t>
      </w:r>
      <w:proofErr w:type="spellStart"/>
      <w:r>
        <w:rPr>
          <w:b w:val="0"/>
          <w:bCs w:val="0"/>
          <w:sz w:val="24"/>
          <w:szCs w:val="24"/>
        </w:rPr>
        <w:t>Nilphamari</w:t>
      </w:r>
      <w:proofErr w:type="spellEnd"/>
      <w:r>
        <w:rPr>
          <w:b w:val="0"/>
          <w:bCs w:val="0"/>
          <w:sz w:val="24"/>
          <w:szCs w:val="24"/>
        </w:rPr>
        <w:t xml:space="preserve"> </w:t>
      </w:r>
      <w:proofErr w:type="spellStart"/>
      <w:proofErr w:type="gramStart"/>
      <w:r>
        <w:rPr>
          <w:b w:val="0"/>
          <w:bCs w:val="0"/>
          <w:sz w:val="24"/>
          <w:szCs w:val="24"/>
        </w:rPr>
        <w:t>thana</w:t>
      </w:r>
      <w:proofErr w:type="spellEnd"/>
      <w:proofErr w:type="gramEnd"/>
      <w:r>
        <w:rPr>
          <w:b w:val="0"/>
          <w:bCs w:val="0"/>
          <w:sz w:val="24"/>
          <w:szCs w:val="24"/>
        </w:rPr>
        <w:t xml:space="preserve">, </w:t>
      </w:r>
      <w:proofErr w:type="spellStart"/>
      <w:r>
        <w:rPr>
          <w:b w:val="0"/>
          <w:bCs w:val="0"/>
          <w:sz w:val="24"/>
          <w:szCs w:val="24"/>
        </w:rPr>
        <w:t>Saidpur</w:t>
      </w:r>
      <w:proofErr w:type="spellEnd"/>
      <w:r>
        <w:rPr>
          <w:b w:val="0"/>
          <w:bCs w:val="0"/>
          <w:sz w:val="24"/>
          <w:szCs w:val="24"/>
        </w:rPr>
        <w:t xml:space="preserve"> (5 villages) the prevalence of dermatophytosis in cattle (9.3%), goats (18.6%) and human (25.2%) were found. </w:t>
      </w:r>
      <w:r w:rsidR="00492B34">
        <w:rPr>
          <w:b w:val="0"/>
          <w:bCs w:val="0"/>
          <w:sz w:val="24"/>
          <w:szCs w:val="24"/>
        </w:rPr>
        <w:t xml:space="preserve">Higher prevalence of the diseases was recorded in young calves up to 5 months of age, </w:t>
      </w:r>
      <w:proofErr w:type="spellStart"/>
      <w:r w:rsidR="00492B34">
        <w:rPr>
          <w:b w:val="0"/>
          <w:bCs w:val="0"/>
          <w:sz w:val="24"/>
          <w:szCs w:val="24"/>
        </w:rPr>
        <w:t>labourer</w:t>
      </w:r>
      <w:proofErr w:type="spellEnd"/>
      <w:r w:rsidR="00492B34">
        <w:rPr>
          <w:b w:val="0"/>
          <w:bCs w:val="0"/>
          <w:sz w:val="24"/>
          <w:szCs w:val="24"/>
        </w:rPr>
        <w:t xml:space="preserve">, animal attendant and housewife, 30-50 year old people in monsoon season. Higher prevalence of the disease in human population is probably due to greater contact with animals (Rashid </w:t>
      </w:r>
      <w:proofErr w:type="gramStart"/>
      <w:r w:rsidR="00492B34" w:rsidRPr="00492B34">
        <w:rPr>
          <w:b w:val="0"/>
          <w:bCs w:val="0"/>
          <w:i/>
          <w:sz w:val="24"/>
          <w:szCs w:val="24"/>
        </w:rPr>
        <w:t>et</w:t>
      </w:r>
      <w:proofErr w:type="gramEnd"/>
      <w:r w:rsidR="00492B34">
        <w:rPr>
          <w:b w:val="0"/>
          <w:bCs w:val="0"/>
          <w:sz w:val="24"/>
          <w:szCs w:val="24"/>
        </w:rPr>
        <w:t xml:space="preserve"> al.1996). Infection spreads in healthy animals with direct contact with infected animals. Overcrowding predispose the animals to come in close contact. The infection may spread through animal attended/handler by mechanical transmission of infected materials through their hands. Animals have been found to carry the dermatophytes on their healthy skin and thus remain as a transmitting agent to susceptible animals (</w:t>
      </w:r>
      <w:proofErr w:type="spellStart"/>
      <w:r w:rsidR="00492B34">
        <w:rPr>
          <w:b w:val="0"/>
          <w:bCs w:val="0"/>
          <w:sz w:val="24"/>
          <w:szCs w:val="24"/>
        </w:rPr>
        <w:t>Chatterjee</w:t>
      </w:r>
      <w:proofErr w:type="spellEnd"/>
      <w:r w:rsidR="00492B34">
        <w:rPr>
          <w:b w:val="0"/>
          <w:bCs w:val="0"/>
          <w:sz w:val="24"/>
          <w:szCs w:val="24"/>
        </w:rPr>
        <w:t xml:space="preserve">, 1989). </w:t>
      </w:r>
    </w:p>
    <w:p w:rsidR="00591FD9" w:rsidRDefault="00492B34" w:rsidP="00162148">
      <w:pPr>
        <w:pStyle w:val="Heading3"/>
        <w:spacing w:line="360" w:lineRule="auto"/>
        <w:contextualSpacing/>
        <w:jc w:val="both"/>
        <w:rPr>
          <w:b w:val="0"/>
          <w:bCs w:val="0"/>
          <w:sz w:val="24"/>
          <w:szCs w:val="24"/>
        </w:rPr>
      </w:pPr>
      <w:r>
        <w:rPr>
          <w:b w:val="0"/>
          <w:bCs w:val="0"/>
          <w:sz w:val="24"/>
          <w:szCs w:val="24"/>
        </w:rPr>
        <w:t xml:space="preserve">The lesions are mostly located on the head, around the eyes, neck, ears and dewlap. The affected areas of the skin become </w:t>
      </w:r>
      <w:proofErr w:type="spellStart"/>
      <w:r>
        <w:rPr>
          <w:b w:val="0"/>
          <w:bCs w:val="0"/>
          <w:sz w:val="24"/>
          <w:szCs w:val="24"/>
        </w:rPr>
        <w:t>erythematous</w:t>
      </w:r>
      <w:proofErr w:type="spellEnd"/>
      <w:r>
        <w:rPr>
          <w:b w:val="0"/>
          <w:bCs w:val="0"/>
          <w:sz w:val="24"/>
          <w:szCs w:val="24"/>
        </w:rPr>
        <w:t xml:space="preserve"> and the hairs over the area fall of thus giving a picture of alopecia. The lesions are discrete and almost circular and borders are raised having thick grayish crusts. </w:t>
      </w:r>
      <w:proofErr w:type="gramStart"/>
      <w:r>
        <w:rPr>
          <w:b w:val="0"/>
          <w:bCs w:val="0"/>
          <w:sz w:val="24"/>
          <w:szCs w:val="24"/>
        </w:rPr>
        <w:t>The lesions having tendency to extend peripherally from central.</w:t>
      </w:r>
      <w:proofErr w:type="gramEnd"/>
    </w:p>
    <w:p w:rsidR="00591FD9" w:rsidRDefault="00591FD9" w:rsidP="00162148">
      <w:pPr>
        <w:pStyle w:val="Heading3"/>
        <w:spacing w:line="360" w:lineRule="auto"/>
        <w:contextualSpacing/>
        <w:jc w:val="both"/>
        <w:rPr>
          <w:b w:val="0"/>
          <w:bCs w:val="0"/>
          <w:sz w:val="24"/>
          <w:szCs w:val="24"/>
        </w:rPr>
      </w:pPr>
      <w:r>
        <w:rPr>
          <w:b w:val="0"/>
          <w:bCs w:val="0"/>
          <w:sz w:val="24"/>
          <w:szCs w:val="24"/>
        </w:rPr>
        <w:t xml:space="preserve"> Whitfield’s ointment (6% benzoic acid, 6% salicylic acid) should be affective against dermatophytosis. They are acids having both fungi static and fungicidal activities.</w:t>
      </w:r>
    </w:p>
    <w:p w:rsidR="00591FD9" w:rsidRDefault="00591FD9" w:rsidP="00162148">
      <w:pPr>
        <w:pStyle w:val="Heading3"/>
        <w:spacing w:line="360" w:lineRule="auto"/>
        <w:contextualSpacing/>
        <w:jc w:val="both"/>
        <w:rPr>
          <w:b w:val="0"/>
          <w:bCs w:val="0"/>
          <w:sz w:val="24"/>
          <w:szCs w:val="24"/>
        </w:rPr>
      </w:pPr>
    </w:p>
    <w:p w:rsidR="00591FD9" w:rsidRPr="00591FD9" w:rsidRDefault="00591FD9" w:rsidP="00162148">
      <w:pPr>
        <w:pStyle w:val="Heading3"/>
        <w:spacing w:line="360" w:lineRule="auto"/>
        <w:contextualSpacing/>
        <w:jc w:val="both"/>
        <w:rPr>
          <w:bCs w:val="0"/>
          <w:sz w:val="28"/>
          <w:szCs w:val="24"/>
        </w:rPr>
      </w:pPr>
      <w:r w:rsidRPr="00591FD9">
        <w:rPr>
          <w:bCs w:val="0"/>
          <w:sz w:val="28"/>
          <w:szCs w:val="24"/>
        </w:rPr>
        <w:t xml:space="preserve">2.7 </w:t>
      </w:r>
      <w:proofErr w:type="spellStart"/>
      <w:r w:rsidRPr="00591FD9">
        <w:rPr>
          <w:bCs w:val="0"/>
          <w:sz w:val="28"/>
          <w:szCs w:val="24"/>
        </w:rPr>
        <w:t>Papillomatosis</w:t>
      </w:r>
      <w:proofErr w:type="spellEnd"/>
      <w:r w:rsidRPr="00591FD9">
        <w:rPr>
          <w:bCs w:val="0"/>
          <w:sz w:val="28"/>
          <w:szCs w:val="24"/>
        </w:rPr>
        <w:t xml:space="preserve"> </w:t>
      </w:r>
    </w:p>
    <w:p w:rsidR="00591FD9" w:rsidRDefault="00591FD9" w:rsidP="00162148">
      <w:pPr>
        <w:pStyle w:val="Heading3"/>
        <w:spacing w:line="360" w:lineRule="auto"/>
        <w:contextualSpacing/>
        <w:jc w:val="both"/>
        <w:rPr>
          <w:b w:val="0"/>
          <w:bCs w:val="0"/>
          <w:sz w:val="24"/>
          <w:szCs w:val="24"/>
        </w:rPr>
      </w:pPr>
      <w:r>
        <w:rPr>
          <w:b w:val="0"/>
          <w:bCs w:val="0"/>
          <w:sz w:val="24"/>
          <w:szCs w:val="24"/>
        </w:rPr>
        <w:t xml:space="preserve">Blood et al (2000) reported that </w:t>
      </w:r>
      <w:proofErr w:type="spellStart"/>
      <w:r>
        <w:rPr>
          <w:b w:val="0"/>
          <w:bCs w:val="0"/>
          <w:sz w:val="24"/>
          <w:szCs w:val="24"/>
        </w:rPr>
        <w:t>papillomatosis</w:t>
      </w:r>
      <w:proofErr w:type="spellEnd"/>
      <w:r>
        <w:rPr>
          <w:b w:val="0"/>
          <w:bCs w:val="0"/>
          <w:sz w:val="24"/>
          <w:szCs w:val="24"/>
        </w:rPr>
        <w:t xml:space="preserve"> (cutaneous wart) are caused by </w:t>
      </w:r>
      <w:proofErr w:type="spellStart"/>
      <w:r>
        <w:rPr>
          <w:b w:val="0"/>
          <w:bCs w:val="0"/>
          <w:sz w:val="24"/>
          <w:szCs w:val="24"/>
        </w:rPr>
        <w:t>papilloma</w:t>
      </w:r>
      <w:proofErr w:type="spellEnd"/>
      <w:r>
        <w:rPr>
          <w:b w:val="0"/>
          <w:bCs w:val="0"/>
          <w:sz w:val="24"/>
          <w:szCs w:val="24"/>
        </w:rPr>
        <w:t xml:space="preserve"> virus. Some types have site and lesion specificity. It is worldwide distributed, almost found in all species but most common in young cattle. Transmission is by direct contact and </w:t>
      </w:r>
      <w:proofErr w:type="spellStart"/>
      <w:r>
        <w:rPr>
          <w:b w:val="0"/>
          <w:bCs w:val="0"/>
          <w:sz w:val="24"/>
          <w:szCs w:val="24"/>
        </w:rPr>
        <w:t>fomaites</w:t>
      </w:r>
      <w:proofErr w:type="spellEnd"/>
      <w:r>
        <w:rPr>
          <w:b w:val="0"/>
          <w:bCs w:val="0"/>
          <w:sz w:val="24"/>
          <w:szCs w:val="24"/>
        </w:rPr>
        <w:t xml:space="preserve">. Clinical findings solid outgrowth of epidermis may be sessile or </w:t>
      </w:r>
      <w:proofErr w:type="spellStart"/>
      <w:r>
        <w:rPr>
          <w:b w:val="0"/>
          <w:bCs w:val="0"/>
          <w:sz w:val="24"/>
          <w:szCs w:val="24"/>
        </w:rPr>
        <w:t>pedunculated</w:t>
      </w:r>
      <w:proofErr w:type="spellEnd"/>
      <w:r>
        <w:rPr>
          <w:b w:val="0"/>
          <w:bCs w:val="0"/>
          <w:sz w:val="24"/>
          <w:szCs w:val="24"/>
        </w:rPr>
        <w:t xml:space="preserve">, cauliflower like appurtenance. </w:t>
      </w:r>
    </w:p>
    <w:p w:rsidR="00591FD9" w:rsidRDefault="00591FD9" w:rsidP="00162148">
      <w:pPr>
        <w:pStyle w:val="Heading3"/>
        <w:spacing w:line="360" w:lineRule="auto"/>
        <w:contextualSpacing/>
        <w:jc w:val="both"/>
        <w:rPr>
          <w:b w:val="0"/>
          <w:bCs w:val="0"/>
          <w:sz w:val="24"/>
          <w:szCs w:val="24"/>
        </w:rPr>
      </w:pPr>
      <w:proofErr w:type="spellStart"/>
      <w:r>
        <w:rPr>
          <w:b w:val="0"/>
          <w:bCs w:val="0"/>
          <w:sz w:val="24"/>
          <w:szCs w:val="24"/>
        </w:rPr>
        <w:t>Nooruddin</w:t>
      </w:r>
      <w:proofErr w:type="spellEnd"/>
      <w:r>
        <w:rPr>
          <w:b w:val="0"/>
          <w:bCs w:val="0"/>
          <w:sz w:val="24"/>
          <w:szCs w:val="24"/>
        </w:rPr>
        <w:t xml:space="preserve"> &amp; </w:t>
      </w:r>
      <w:proofErr w:type="spellStart"/>
      <w:r>
        <w:rPr>
          <w:b w:val="0"/>
          <w:bCs w:val="0"/>
          <w:sz w:val="24"/>
          <w:szCs w:val="24"/>
        </w:rPr>
        <w:t>Dey</w:t>
      </w:r>
      <w:proofErr w:type="spellEnd"/>
      <w:r>
        <w:rPr>
          <w:b w:val="0"/>
          <w:bCs w:val="0"/>
          <w:sz w:val="24"/>
          <w:szCs w:val="24"/>
        </w:rPr>
        <w:t xml:space="preserve"> (1990) reported that 0.7% incidence of warts in cattle from Bangladesh. However </w:t>
      </w:r>
      <w:proofErr w:type="spellStart"/>
      <w:r>
        <w:rPr>
          <w:b w:val="0"/>
          <w:bCs w:val="0"/>
          <w:sz w:val="24"/>
          <w:szCs w:val="24"/>
        </w:rPr>
        <w:t>Nooruddin</w:t>
      </w:r>
      <w:proofErr w:type="spellEnd"/>
      <w:r>
        <w:rPr>
          <w:b w:val="0"/>
          <w:bCs w:val="0"/>
          <w:sz w:val="24"/>
          <w:szCs w:val="24"/>
        </w:rPr>
        <w:t xml:space="preserve"> </w:t>
      </w:r>
      <w:r w:rsidRPr="00591FD9">
        <w:rPr>
          <w:b w:val="0"/>
          <w:bCs w:val="0"/>
          <w:i/>
          <w:sz w:val="24"/>
          <w:szCs w:val="24"/>
        </w:rPr>
        <w:t>et</w:t>
      </w:r>
      <w:r>
        <w:rPr>
          <w:b w:val="0"/>
          <w:bCs w:val="0"/>
          <w:sz w:val="24"/>
          <w:szCs w:val="24"/>
        </w:rPr>
        <w:t xml:space="preserve"> al. (1986) reported 3.04% incidence of warts under rural cattle. </w:t>
      </w:r>
    </w:p>
    <w:p w:rsidR="00591FD9" w:rsidRDefault="00591FD9" w:rsidP="00162148">
      <w:pPr>
        <w:pStyle w:val="Heading3"/>
        <w:spacing w:line="360" w:lineRule="auto"/>
        <w:contextualSpacing/>
        <w:jc w:val="both"/>
        <w:rPr>
          <w:b w:val="0"/>
          <w:bCs w:val="0"/>
          <w:sz w:val="24"/>
          <w:szCs w:val="24"/>
        </w:rPr>
      </w:pPr>
    </w:p>
    <w:p w:rsidR="00591FD9" w:rsidRPr="005F0892" w:rsidRDefault="00591FD9" w:rsidP="00162148">
      <w:pPr>
        <w:pStyle w:val="Heading3"/>
        <w:spacing w:line="360" w:lineRule="auto"/>
        <w:contextualSpacing/>
        <w:jc w:val="both"/>
        <w:rPr>
          <w:bCs w:val="0"/>
          <w:sz w:val="28"/>
          <w:szCs w:val="24"/>
        </w:rPr>
      </w:pPr>
      <w:r w:rsidRPr="005F0892">
        <w:rPr>
          <w:bCs w:val="0"/>
          <w:sz w:val="28"/>
          <w:szCs w:val="24"/>
        </w:rPr>
        <w:t xml:space="preserve">2.8 </w:t>
      </w:r>
      <w:r w:rsidR="005F0892" w:rsidRPr="005F0892">
        <w:rPr>
          <w:bCs w:val="0"/>
          <w:sz w:val="28"/>
          <w:szCs w:val="24"/>
        </w:rPr>
        <w:t>Burn</w:t>
      </w:r>
    </w:p>
    <w:p w:rsidR="005F0892" w:rsidRDefault="005F0892" w:rsidP="00162148">
      <w:pPr>
        <w:pStyle w:val="Heading3"/>
        <w:spacing w:line="360" w:lineRule="auto"/>
        <w:contextualSpacing/>
        <w:jc w:val="both"/>
        <w:rPr>
          <w:b w:val="0"/>
          <w:bCs w:val="0"/>
          <w:sz w:val="24"/>
          <w:szCs w:val="24"/>
        </w:rPr>
      </w:pPr>
      <w:r>
        <w:rPr>
          <w:b w:val="0"/>
          <w:bCs w:val="0"/>
          <w:sz w:val="24"/>
          <w:szCs w:val="24"/>
        </w:rPr>
        <w:t xml:space="preserve">Davis (1980) reveled that superficial partial thickness burn are moist, blanch with pressure and are sensitive to pain. They usually heal within 3 weeks because of </w:t>
      </w:r>
      <w:proofErr w:type="spellStart"/>
      <w:r>
        <w:rPr>
          <w:b w:val="0"/>
          <w:bCs w:val="0"/>
          <w:sz w:val="24"/>
          <w:szCs w:val="24"/>
        </w:rPr>
        <w:t>epithelialization</w:t>
      </w:r>
      <w:proofErr w:type="spellEnd"/>
      <w:r>
        <w:rPr>
          <w:b w:val="0"/>
          <w:bCs w:val="0"/>
          <w:sz w:val="24"/>
          <w:szCs w:val="24"/>
        </w:rPr>
        <w:t xml:space="preserve"> from deeper portion of the skin appendages. Healing is usually complete and occurs without grafting. Deep partial thickness or second degree burn cause marked distribution of the dermis. The only remaining (</w:t>
      </w:r>
      <w:proofErr w:type="spellStart"/>
      <w:r>
        <w:rPr>
          <w:b w:val="0"/>
          <w:bCs w:val="0"/>
          <w:sz w:val="24"/>
          <w:szCs w:val="24"/>
        </w:rPr>
        <w:t>adnezal</w:t>
      </w:r>
      <w:proofErr w:type="spellEnd"/>
      <w:r>
        <w:rPr>
          <w:b w:val="0"/>
          <w:bCs w:val="0"/>
          <w:sz w:val="24"/>
          <w:szCs w:val="24"/>
        </w:rPr>
        <w:t xml:space="preserve">) epithelium is the upper layer of the subcutaneous fat. Subcutaneous edema and marked inflammation occur and hair does not epilate easily. </w:t>
      </w:r>
    </w:p>
    <w:p w:rsidR="00E86C17" w:rsidRDefault="00E86C17" w:rsidP="00162148">
      <w:pPr>
        <w:pStyle w:val="Heading3"/>
        <w:spacing w:line="360" w:lineRule="auto"/>
        <w:contextualSpacing/>
        <w:jc w:val="both"/>
        <w:rPr>
          <w:bCs w:val="0"/>
          <w:sz w:val="28"/>
          <w:szCs w:val="24"/>
        </w:rPr>
      </w:pPr>
    </w:p>
    <w:p w:rsidR="005F0892" w:rsidRPr="005F0892" w:rsidRDefault="005F0892" w:rsidP="00162148">
      <w:pPr>
        <w:pStyle w:val="Heading3"/>
        <w:spacing w:line="360" w:lineRule="auto"/>
        <w:contextualSpacing/>
        <w:jc w:val="both"/>
        <w:rPr>
          <w:bCs w:val="0"/>
          <w:sz w:val="28"/>
          <w:szCs w:val="24"/>
        </w:rPr>
      </w:pPr>
      <w:r w:rsidRPr="005F0892">
        <w:rPr>
          <w:bCs w:val="0"/>
          <w:sz w:val="28"/>
          <w:szCs w:val="24"/>
        </w:rPr>
        <w:t>2.9 Yolk gall</w:t>
      </w:r>
    </w:p>
    <w:p w:rsidR="005C2010" w:rsidRDefault="005F0892" w:rsidP="00162148">
      <w:pPr>
        <w:pStyle w:val="Heading3"/>
        <w:spacing w:line="360" w:lineRule="auto"/>
        <w:contextualSpacing/>
        <w:jc w:val="both"/>
        <w:rPr>
          <w:b w:val="0"/>
          <w:bCs w:val="0"/>
          <w:sz w:val="24"/>
          <w:szCs w:val="24"/>
        </w:rPr>
      </w:pPr>
      <w:proofErr w:type="spellStart"/>
      <w:r>
        <w:rPr>
          <w:b w:val="0"/>
          <w:bCs w:val="0"/>
          <w:sz w:val="24"/>
          <w:szCs w:val="24"/>
        </w:rPr>
        <w:t>Samad</w:t>
      </w:r>
      <w:proofErr w:type="spellEnd"/>
      <w:r>
        <w:rPr>
          <w:b w:val="0"/>
          <w:bCs w:val="0"/>
          <w:sz w:val="24"/>
          <w:szCs w:val="24"/>
        </w:rPr>
        <w:t xml:space="preserve"> (2001) reveled that injury or friction caused by yoke at the neck during </w:t>
      </w:r>
      <w:proofErr w:type="spellStart"/>
      <w:r>
        <w:rPr>
          <w:b w:val="0"/>
          <w:bCs w:val="0"/>
          <w:sz w:val="24"/>
          <w:szCs w:val="24"/>
        </w:rPr>
        <w:t>ploughing</w:t>
      </w:r>
      <w:proofErr w:type="spellEnd"/>
      <w:r>
        <w:rPr>
          <w:b w:val="0"/>
          <w:bCs w:val="0"/>
          <w:sz w:val="24"/>
          <w:szCs w:val="24"/>
        </w:rPr>
        <w:t xml:space="preserve"> or pulling on the </w:t>
      </w:r>
      <w:proofErr w:type="spellStart"/>
      <w:r>
        <w:rPr>
          <w:b w:val="0"/>
          <w:bCs w:val="0"/>
          <w:sz w:val="24"/>
          <w:szCs w:val="24"/>
        </w:rPr>
        <w:t>ligamentum</w:t>
      </w:r>
      <w:proofErr w:type="spellEnd"/>
      <w:r>
        <w:rPr>
          <w:b w:val="0"/>
          <w:bCs w:val="0"/>
          <w:sz w:val="24"/>
          <w:szCs w:val="24"/>
        </w:rPr>
        <w:t xml:space="preserve"> </w:t>
      </w:r>
      <w:proofErr w:type="spellStart"/>
      <w:r>
        <w:rPr>
          <w:b w:val="0"/>
          <w:bCs w:val="0"/>
          <w:sz w:val="24"/>
          <w:szCs w:val="24"/>
        </w:rPr>
        <w:t>nuchae</w:t>
      </w:r>
      <w:proofErr w:type="spellEnd"/>
      <w:r>
        <w:rPr>
          <w:b w:val="0"/>
          <w:bCs w:val="0"/>
          <w:sz w:val="24"/>
          <w:szCs w:val="24"/>
        </w:rPr>
        <w:t xml:space="preserve"> in cattle. Continuous friction due to yoke may cause formation of fibrosis tissue to form a cavity. The prevalence of yoke gall in cattle was 0.4% (</w:t>
      </w:r>
      <w:proofErr w:type="spellStart"/>
      <w:r>
        <w:rPr>
          <w:b w:val="0"/>
          <w:bCs w:val="0"/>
          <w:sz w:val="24"/>
          <w:szCs w:val="24"/>
        </w:rPr>
        <w:t>Nooruddin</w:t>
      </w:r>
      <w:proofErr w:type="spellEnd"/>
      <w:r>
        <w:rPr>
          <w:b w:val="0"/>
          <w:bCs w:val="0"/>
          <w:sz w:val="24"/>
          <w:szCs w:val="24"/>
        </w:rPr>
        <w:t xml:space="preserve"> and </w:t>
      </w:r>
      <w:proofErr w:type="spellStart"/>
      <w:r>
        <w:rPr>
          <w:b w:val="0"/>
          <w:bCs w:val="0"/>
          <w:sz w:val="24"/>
          <w:szCs w:val="24"/>
        </w:rPr>
        <w:t>Dey</w:t>
      </w:r>
      <w:proofErr w:type="spellEnd"/>
      <w:r>
        <w:rPr>
          <w:b w:val="0"/>
          <w:bCs w:val="0"/>
          <w:sz w:val="24"/>
          <w:szCs w:val="24"/>
        </w:rPr>
        <w:t xml:space="preserve">, 1990). </w:t>
      </w:r>
    </w:p>
    <w:p w:rsidR="00E86C17" w:rsidRDefault="005F0892" w:rsidP="00162148">
      <w:pPr>
        <w:pStyle w:val="Heading3"/>
        <w:spacing w:line="360" w:lineRule="auto"/>
        <w:contextualSpacing/>
        <w:jc w:val="both"/>
        <w:rPr>
          <w:bCs w:val="0"/>
          <w:sz w:val="28"/>
          <w:szCs w:val="24"/>
        </w:rPr>
      </w:pPr>
      <w:r w:rsidRPr="005F0892">
        <w:rPr>
          <w:bCs w:val="0"/>
          <w:sz w:val="28"/>
          <w:szCs w:val="24"/>
        </w:rPr>
        <w:t xml:space="preserve">2.10 </w:t>
      </w:r>
      <w:r w:rsidR="00794241">
        <w:rPr>
          <w:bCs w:val="0"/>
          <w:sz w:val="28"/>
          <w:szCs w:val="24"/>
        </w:rPr>
        <w:t>Contagious</w:t>
      </w:r>
      <w:r w:rsidRPr="005F0892">
        <w:rPr>
          <w:bCs w:val="0"/>
          <w:sz w:val="28"/>
          <w:szCs w:val="24"/>
        </w:rPr>
        <w:t xml:space="preserve"> </w:t>
      </w:r>
      <w:proofErr w:type="spellStart"/>
      <w:r w:rsidRPr="005F0892">
        <w:rPr>
          <w:bCs w:val="0"/>
          <w:sz w:val="28"/>
          <w:szCs w:val="24"/>
        </w:rPr>
        <w:t>ecthyma</w:t>
      </w:r>
      <w:proofErr w:type="spellEnd"/>
    </w:p>
    <w:p w:rsidR="00FC5CF5" w:rsidRDefault="005F0892" w:rsidP="00162148">
      <w:pPr>
        <w:pStyle w:val="Heading3"/>
        <w:spacing w:line="360" w:lineRule="auto"/>
        <w:contextualSpacing/>
        <w:jc w:val="both"/>
        <w:rPr>
          <w:b w:val="0"/>
          <w:bCs w:val="0"/>
          <w:sz w:val="24"/>
          <w:szCs w:val="24"/>
        </w:rPr>
      </w:pPr>
      <w:r>
        <w:rPr>
          <w:b w:val="0"/>
          <w:bCs w:val="0"/>
          <w:sz w:val="24"/>
          <w:szCs w:val="24"/>
        </w:rPr>
        <w:t xml:space="preserve">Young lambs and kid’s </w:t>
      </w:r>
      <w:proofErr w:type="spellStart"/>
      <w:r>
        <w:rPr>
          <w:b w:val="0"/>
          <w:bCs w:val="0"/>
          <w:sz w:val="24"/>
          <w:szCs w:val="24"/>
        </w:rPr>
        <w:t>zoonosis</w:t>
      </w:r>
      <w:proofErr w:type="spellEnd"/>
      <w:r>
        <w:rPr>
          <w:b w:val="0"/>
          <w:bCs w:val="0"/>
          <w:sz w:val="24"/>
          <w:szCs w:val="24"/>
        </w:rPr>
        <w:t xml:space="preserve"> outbreak occur and morbidity may reach 100% and cause fatality rate 5-15%. Rapid spread in flock by contact or inanimate object (Blood </w:t>
      </w:r>
      <w:proofErr w:type="gramStart"/>
      <w:r w:rsidRPr="005F0892">
        <w:rPr>
          <w:b w:val="0"/>
          <w:bCs w:val="0"/>
          <w:i/>
          <w:sz w:val="24"/>
          <w:szCs w:val="24"/>
        </w:rPr>
        <w:t>et</w:t>
      </w:r>
      <w:proofErr w:type="gramEnd"/>
      <w:r>
        <w:rPr>
          <w:b w:val="0"/>
          <w:bCs w:val="0"/>
          <w:sz w:val="24"/>
          <w:szCs w:val="24"/>
        </w:rPr>
        <w:t xml:space="preserve"> al.2000). The prevalence of contagious </w:t>
      </w:r>
      <w:proofErr w:type="spellStart"/>
      <w:r>
        <w:rPr>
          <w:b w:val="0"/>
          <w:bCs w:val="0"/>
          <w:sz w:val="24"/>
          <w:szCs w:val="24"/>
        </w:rPr>
        <w:t>ecthyma</w:t>
      </w:r>
      <w:proofErr w:type="spellEnd"/>
      <w:r>
        <w:rPr>
          <w:b w:val="0"/>
          <w:bCs w:val="0"/>
          <w:sz w:val="24"/>
          <w:szCs w:val="24"/>
        </w:rPr>
        <w:t xml:space="preserve"> in goat was 1.3% (</w:t>
      </w:r>
      <w:proofErr w:type="spellStart"/>
      <w:r>
        <w:rPr>
          <w:b w:val="0"/>
          <w:bCs w:val="0"/>
          <w:sz w:val="24"/>
          <w:szCs w:val="24"/>
        </w:rPr>
        <w:t>Nooruddin</w:t>
      </w:r>
      <w:proofErr w:type="spellEnd"/>
      <w:r>
        <w:rPr>
          <w:b w:val="0"/>
          <w:bCs w:val="0"/>
          <w:sz w:val="24"/>
          <w:szCs w:val="24"/>
        </w:rPr>
        <w:t xml:space="preserve"> &amp; </w:t>
      </w:r>
      <w:proofErr w:type="spellStart"/>
      <w:r>
        <w:rPr>
          <w:b w:val="0"/>
          <w:bCs w:val="0"/>
          <w:sz w:val="24"/>
          <w:szCs w:val="24"/>
        </w:rPr>
        <w:t>Dey</w:t>
      </w:r>
      <w:proofErr w:type="spellEnd"/>
      <w:r>
        <w:rPr>
          <w:b w:val="0"/>
          <w:bCs w:val="0"/>
          <w:sz w:val="24"/>
          <w:szCs w:val="24"/>
        </w:rPr>
        <w:t xml:space="preserve">, 1990). </w:t>
      </w:r>
    </w:p>
    <w:p w:rsidR="00E86C17" w:rsidRPr="00FC5CF5" w:rsidRDefault="00FC5CF5" w:rsidP="00DF5338">
      <w:pPr>
        <w:pStyle w:val="Heading3"/>
        <w:spacing w:line="360" w:lineRule="auto"/>
        <w:contextualSpacing/>
        <w:jc w:val="both"/>
        <w:rPr>
          <w:b w:val="0"/>
          <w:bCs w:val="0"/>
          <w:sz w:val="24"/>
          <w:szCs w:val="24"/>
        </w:rPr>
      </w:pPr>
      <w:r>
        <w:rPr>
          <w:bCs w:val="0"/>
          <w:sz w:val="28"/>
          <w:szCs w:val="24"/>
        </w:rPr>
        <w:t xml:space="preserve">2.11 </w:t>
      </w:r>
      <w:r w:rsidR="00AA40C6">
        <w:rPr>
          <w:bCs w:val="0"/>
          <w:sz w:val="28"/>
          <w:szCs w:val="24"/>
        </w:rPr>
        <w:t xml:space="preserve">Common causes of skin diseases: </w:t>
      </w:r>
    </w:p>
    <w:p w:rsidR="00E86C17" w:rsidRDefault="00E86C17" w:rsidP="00162148">
      <w:pPr>
        <w:pStyle w:val="Heading3"/>
        <w:spacing w:line="360" w:lineRule="auto"/>
        <w:contextualSpacing/>
        <w:jc w:val="both"/>
        <w:rPr>
          <w:bCs w:val="0"/>
          <w:sz w:val="28"/>
          <w:szCs w:val="24"/>
        </w:rPr>
      </w:pPr>
    </w:p>
    <w:p w:rsidR="00E86C17" w:rsidRDefault="00E86C17" w:rsidP="00162148">
      <w:pPr>
        <w:pStyle w:val="Heading3"/>
        <w:spacing w:line="360" w:lineRule="auto"/>
        <w:contextualSpacing/>
        <w:jc w:val="both"/>
        <w:rPr>
          <w:bCs w:val="0"/>
          <w:sz w:val="28"/>
          <w:szCs w:val="24"/>
        </w:rPr>
      </w:pPr>
    </w:p>
    <w:p w:rsidR="00E86C17" w:rsidRDefault="00E86C17" w:rsidP="00162148">
      <w:pPr>
        <w:pStyle w:val="Heading3"/>
        <w:spacing w:line="360" w:lineRule="auto"/>
        <w:contextualSpacing/>
        <w:jc w:val="both"/>
        <w:rPr>
          <w:bCs w:val="0"/>
          <w:sz w:val="28"/>
          <w:szCs w:val="24"/>
        </w:rPr>
      </w:pPr>
    </w:p>
    <w:p w:rsidR="00E86C17" w:rsidRDefault="00E86C17" w:rsidP="00162148">
      <w:pPr>
        <w:pStyle w:val="Heading3"/>
        <w:spacing w:line="360" w:lineRule="auto"/>
        <w:contextualSpacing/>
        <w:jc w:val="both"/>
        <w:rPr>
          <w:bCs w:val="0"/>
          <w:sz w:val="28"/>
          <w:szCs w:val="24"/>
        </w:rPr>
      </w:pPr>
    </w:p>
    <w:p w:rsidR="00E86C17" w:rsidRDefault="0051525D" w:rsidP="00162148">
      <w:pPr>
        <w:pStyle w:val="Heading3"/>
        <w:spacing w:line="360" w:lineRule="auto"/>
        <w:contextualSpacing/>
        <w:jc w:val="both"/>
        <w:rPr>
          <w:bCs w:val="0"/>
          <w:sz w:val="28"/>
          <w:szCs w:val="24"/>
        </w:rPr>
      </w:pPr>
      <w:r>
        <w:rPr>
          <w:bCs w:val="0"/>
          <w:noProof/>
          <w:sz w:val="28"/>
          <w:szCs w:val="24"/>
        </w:rPr>
        <w:pict>
          <v:shapetype id="_x0000_t32" coordsize="21600,21600" o:spt="32" o:oned="t" path="m,l21600,21600e" filled="f">
            <v:path arrowok="t" fillok="f" o:connecttype="none"/>
            <o:lock v:ext="edit" shapetype="t"/>
          </v:shapetype>
          <v:shape id="_x0000_s1047" type="#_x0000_t32" style="position:absolute;left:0;text-align:left;margin-left:405.75pt;margin-top:18.45pt;width:0;height:18.8pt;z-index:251676672" o:connectortype="straight"/>
        </w:pict>
      </w:r>
      <w:r>
        <w:rPr>
          <w:bCs w:val="0"/>
          <w:noProof/>
          <w:sz w:val="28"/>
          <w:szCs w:val="24"/>
        </w:rPr>
        <w:pict>
          <v:shape id="_x0000_s1046" type="#_x0000_t32" style="position:absolute;left:0;text-align:left;margin-left:18.75pt;margin-top:18.5pt;width:0;height:18.75pt;z-index:251675648" o:connectortype="straight"/>
        </w:pict>
      </w:r>
    </w:p>
    <w:p w:rsidR="00E86C17" w:rsidRPr="00E86C17" w:rsidRDefault="00E86C17" w:rsidP="00162148">
      <w:pPr>
        <w:pStyle w:val="Heading3"/>
        <w:spacing w:line="360" w:lineRule="auto"/>
        <w:contextualSpacing/>
        <w:jc w:val="both"/>
        <w:rPr>
          <w:bCs w:val="0"/>
          <w:sz w:val="28"/>
          <w:szCs w:val="24"/>
        </w:rPr>
      </w:pPr>
    </w:p>
    <w:p w:rsidR="005F0892" w:rsidRDefault="0051525D" w:rsidP="00162148">
      <w:pPr>
        <w:pStyle w:val="Heading3"/>
        <w:spacing w:line="360" w:lineRule="auto"/>
        <w:contextualSpacing/>
        <w:jc w:val="both"/>
        <w:rPr>
          <w:b w:val="0"/>
          <w:bCs w:val="0"/>
          <w:sz w:val="24"/>
          <w:szCs w:val="24"/>
        </w:rPr>
      </w:pPr>
      <w:r>
        <w:rPr>
          <w:b w:val="0"/>
          <w:bCs w:val="0"/>
          <w:noProof/>
          <w:sz w:val="24"/>
          <w:szCs w:val="24"/>
        </w:rPr>
        <w:pict>
          <v:shape id="_x0000_s1049" type="#_x0000_t32" style="position:absolute;left:0;text-align:left;margin-left:405.75pt;margin-top:6.15pt;width:0;height:18.75pt;z-index:251678720" o:connectortype="straight">
            <v:stroke endarrow="block"/>
          </v:shape>
        </w:pict>
      </w:r>
      <w:r>
        <w:rPr>
          <w:b w:val="0"/>
          <w:bCs w:val="0"/>
          <w:noProof/>
          <w:sz w:val="24"/>
          <w:szCs w:val="24"/>
        </w:rPr>
        <w:pict>
          <v:shape id="_x0000_s1048" type="#_x0000_t32" style="position:absolute;left:0;text-align:left;margin-left:18.75pt;margin-top:6.15pt;width:0;height:18.75pt;z-index:251677696" o:connectortype="straight">
            <v:stroke endarrow="block"/>
          </v:shape>
        </w:pict>
      </w:r>
    </w:p>
    <w:p w:rsidR="00794241" w:rsidRDefault="0051525D" w:rsidP="00162148">
      <w:pPr>
        <w:pStyle w:val="Heading3"/>
        <w:spacing w:line="360" w:lineRule="auto"/>
        <w:contextualSpacing/>
        <w:jc w:val="both"/>
        <w:rPr>
          <w:b w:val="0"/>
          <w:bCs w:val="0"/>
          <w:sz w:val="24"/>
          <w:szCs w:val="24"/>
        </w:rPr>
      </w:pPr>
      <w:r>
        <w:rPr>
          <w:b w:val="0"/>
          <w:bCs w:val="0"/>
          <w:noProof/>
          <w:sz w:val="24"/>
          <w:szCs w:val="24"/>
        </w:rPr>
        <w:pict>
          <v:shapetype id="_x0000_t202" coordsize="21600,21600" o:spt="202" path="m,l,21600r21600,l21600,xe">
            <v:stroke joinstyle="miter"/>
            <v:path gradientshapeok="t" o:connecttype="rect"/>
          </v:shapetype>
          <v:shape id="_x0000_s1045" type="#_x0000_t202" style="position:absolute;left:0;text-align:left;margin-left:268.5pt;margin-top:4.2pt;width:3in;height:398.25pt;z-index:251674624">
            <v:textbox>
              <w:txbxContent>
                <w:p w:rsidR="00F6208A" w:rsidRPr="00C343C8" w:rsidRDefault="00F6208A" w:rsidP="00FC5CF5">
                  <w:pPr>
                    <w:pStyle w:val="ListParagraph"/>
                    <w:numPr>
                      <w:ilvl w:val="0"/>
                      <w:numId w:val="37"/>
                    </w:numPr>
                    <w:shd w:val="clear" w:color="auto" w:fill="BFBFBF" w:themeFill="background1" w:themeFillShade="BF"/>
                    <w:rPr>
                      <w:rFonts w:ascii="Times New Roman" w:hAnsi="Times New Roman" w:cs="Times New Roman"/>
                    </w:rPr>
                  </w:pPr>
                  <w:r w:rsidRPr="00C343C8">
                    <w:rPr>
                      <w:rFonts w:ascii="Times New Roman" w:hAnsi="Times New Roman" w:cs="Times New Roman"/>
                      <w:b/>
                    </w:rPr>
                    <w:t>Physical cause</w:t>
                  </w:r>
                  <w:r w:rsidRPr="00C343C8">
                    <w:rPr>
                      <w:rFonts w:ascii="Times New Roman" w:hAnsi="Times New Roman" w:cs="Times New Roman"/>
                    </w:rPr>
                    <w:t>:</w:t>
                  </w:r>
                </w:p>
                <w:p w:rsidR="00F6208A" w:rsidRPr="00C343C8" w:rsidRDefault="00F6208A" w:rsidP="00FC5CF5">
                  <w:pPr>
                    <w:pStyle w:val="ListParagraph"/>
                    <w:numPr>
                      <w:ilvl w:val="0"/>
                      <w:numId w:val="38"/>
                    </w:numPr>
                    <w:rPr>
                      <w:rFonts w:ascii="Times New Roman" w:hAnsi="Times New Roman" w:cs="Times New Roman"/>
                    </w:rPr>
                  </w:pPr>
                  <w:r w:rsidRPr="00C343C8">
                    <w:rPr>
                      <w:rFonts w:ascii="Times New Roman" w:hAnsi="Times New Roman" w:cs="Times New Roman"/>
                    </w:rPr>
                    <w:t xml:space="preserve">Trauma </w:t>
                  </w:r>
                </w:p>
                <w:p w:rsidR="00F6208A" w:rsidRPr="00C343C8" w:rsidRDefault="00F6208A" w:rsidP="00FC5CF5">
                  <w:pPr>
                    <w:pStyle w:val="ListParagraph"/>
                    <w:numPr>
                      <w:ilvl w:val="0"/>
                      <w:numId w:val="38"/>
                    </w:numPr>
                    <w:rPr>
                      <w:rFonts w:ascii="Times New Roman" w:hAnsi="Times New Roman" w:cs="Times New Roman"/>
                    </w:rPr>
                  </w:pPr>
                  <w:r w:rsidRPr="00C343C8">
                    <w:rPr>
                      <w:rFonts w:ascii="Times New Roman" w:hAnsi="Times New Roman" w:cs="Times New Roman"/>
                    </w:rPr>
                    <w:t>Injury</w:t>
                  </w:r>
                </w:p>
                <w:p w:rsidR="00F6208A" w:rsidRPr="00C343C8" w:rsidRDefault="00F6208A" w:rsidP="00FC5CF5">
                  <w:pPr>
                    <w:pStyle w:val="ListParagraph"/>
                    <w:numPr>
                      <w:ilvl w:val="0"/>
                      <w:numId w:val="38"/>
                    </w:numPr>
                    <w:rPr>
                      <w:rFonts w:ascii="Times New Roman" w:hAnsi="Times New Roman" w:cs="Times New Roman"/>
                    </w:rPr>
                  </w:pPr>
                  <w:r w:rsidRPr="00C343C8">
                    <w:rPr>
                      <w:rFonts w:ascii="Times New Roman" w:hAnsi="Times New Roman" w:cs="Times New Roman"/>
                    </w:rPr>
                    <w:t>Sunburn</w:t>
                  </w:r>
                </w:p>
                <w:p w:rsidR="00F6208A" w:rsidRPr="00C343C8" w:rsidRDefault="00F6208A" w:rsidP="00FC5CF5">
                  <w:pPr>
                    <w:pStyle w:val="ListParagraph"/>
                    <w:numPr>
                      <w:ilvl w:val="0"/>
                      <w:numId w:val="38"/>
                    </w:numPr>
                    <w:rPr>
                      <w:rFonts w:ascii="Times New Roman" w:hAnsi="Times New Roman" w:cs="Times New Roman"/>
                    </w:rPr>
                  </w:pPr>
                  <w:r w:rsidRPr="00C343C8">
                    <w:rPr>
                      <w:rFonts w:ascii="Times New Roman" w:hAnsi="Times New Roman" w:cs="Times New Roman"/>
                    </w:rPr>
                    <w:t>Excessive hot or cold</w:t>
                  </w:r>
                </w:p>
                <w:p w:rsidR="00F6208A" w:rsidRPr="00C343C8" w:rsidRDefault="00F6208A" w:rsidP="00FC5CF5">
                  <w:pPr>
                    <w:pStyle w:val="ListParagraph"/>
                    <w:numPr>
                      <w:ilvl w:val="0"/>
                      <w:numId w:val="38"/>
                    </w:numPr>
                    <w:rPr>
                      <w:rFonts w:ascii="Times New Roman" w:hAnsi="Times New Roman" w:cs="Times New Roman"/>
                    </w:rPr>
                  </w:pPr>
                  <w:r w:rsidRPr="00C343C8">
                    <w:rPr>
                      <w:rFonts w:ascii="Times New Roman" w:hAnsi="Times New Roman" w:cs="Times New Roman"/>
                    </w:rPr>
                    <w:t>Ingestion of photodynamic paints.</w:t>
                  </w:r>
                </w:p>
                <w:p w:rsidR="00F6208A" w:rsidRPr="00C343C8" w:rsidRDefault="00F6208A" w:rsidP="00FC5CF5">
                  <w:pPr>
                    <w:pStyle w:val="ListParagraph"/>
                    <w:numPr>
                      <w:ilvl w:val="0"/>
                      <w:numId w:val="37"/>
                    </w:numPr>
                    <w:shd w:val="clear" w:color="auto" w:fill="BFBFBF" w:themeFill="background1" w:themeFillShade="BF"/>
                    <w:rPr>
                      <w:rFonts w:ascii="Times New Roman" w:hAnsi="Times New Roman" w:cs="Times New Roman"/>
                    </w:rPr>
                  </w:pPr>
                  <w:r w:rsidRPr="00C343C8">
                    <w:rPr>
                      <w:rFonts w:ascii="Times New Roman" w:hAnsi="Times New Roman" w:cs="Times New Roman"/>
                      <w:b/>
                    </w:rPr>
                    <w:t>Chemical cause</w:t>
                  </w:r>
                  <w:r w:rsidRPr="00C343C8">
                    <w:rPr>
                      <w:rFonts w:ascii="Times New Roman" w:hAnsi="Times New Roman" w:cs="Times New Roman"/>
                    </w:rPr>
                    <w:t xml:space="preserve"> :</w:t>
                  </w:r>
                </w:p>
                <w:p w:rsidR="00F6208A" w:rsidRPr="00C343C8" w:rsidRDefault="00F6208A" w:rsidP="00FC5CF5">
                  <w:pPr>
                    <w:pStyle w:val="ListParagraph"/>
                    <w:numPr>
                      <w:ilvl w:val="0"/>
                      <w:numId w:val="39"/>
                    </w:numPr>
                    <w:rPr>
                      <w:rFonts w:ascii="Times New Roman" w:hAnsi="Times New Roman" w:cs="Times New Roman"/>
                    </w:rPr>
                  </w:pPr>
                  <w:r w:rsidRPr="00C343C8">
                    <w:rPr>
                      <w:rFonts w:ascii="Times New Roman" w:hAnsi="Times New Roman" w:cs="Times New Roman"/>
                    </w:rPr>
                    <w:t>Irritant chemicals: acid, alkali, corrosive agents</w:t>
                  </w:r>
                </w:p>
                <w:p w:rsidR="00F6208A" w:rsidRPr="00C343C8" w:rsidRDefault="00F6208A" w:rsidP="00FC5CF5">
                  <w:pPr>
                    <w:pStyle w:val="ListParagraph"/>
                    <w:numPr>
                      <w:ilvl w:val="0"/>
                      <w:numId w:val="39"/>
                    </w:numPr>
                    <w:rPr>
                      <w:rFonts w:ascii="Times New Roman" w:hAnsi="Times New Roman" w:cs="Times New Roman"/>
                    </w:rPr>
                  </w:pPr>
                  <w:r w:rsidRPr="00C343C8">
                    <w:rPr>
                      <w:rFonts w:ascii="Times New Roman" w:hAnsi="Times New Roman" w:cs="Times New Roman"/>
                    </w:rPr>
                    <w:t>Sodium hydroxide</w:t>
                  </w:r>
                </w:p>
                <w:p w:rsidR="00F6208A" w:rsidRPr="00C343C8" w:rsidRDefault="00F6208A" w:rsidP="00FC5CF5">
                  <w:pPr>
                    <w:pStyle w:val="ListParagraph"/>
                    <w:numPr>
                      <w:ilvl w:val="0"/>
                      <w:numId w:val="39"/>
                    </w:numPr>
                    <w:rPr>
                      <w:rFonts w:ascii="Times New Roman" w:hAnsi="Times New Roman" w:cs="Times New Roman"/>
                    </w:rPr>
                  </w:pPr>
                  <w:r w:rsidRPr="00C343C8">
                    <w:rPr>
                      <w:rFonts w:ascii="Times New Roman" w:hAnsi="Times New Roman" w:cs="Times New Roman"/>
                    </w:rPr>
                    <w:t>Potassium hydroxide</w:t>
                  </w:r>
                </w:p>
                <w:p w:rsidR="00F6208A" w:rsidRPr="00C343C8" w:rsidRDefault="00F6208A" w:rsidP="00FC5CF5">
                  <w:pPr>
                    <w:pStyle w:val="ListParagraph"/>
                    <w:numPr>
                      <w:ilvl w:val="0"/>
                      <w:numId w:val="39"/>
                    </w:numPr>
                    <w:rPr>
                      <w:rFonts w:ascii="Times New Roman" w:hAnsi="Times New Roman" w:cs="Times New Roman"/>
                    </w:rPr>
                  </w:pPr>
                  <w:r w:rsidRPr="00C343C8">
                    <w:rPr>
                      <w:rFonts w:ascii="Times New Roman" w:hAnsi="Times New Roman" w:cs="Times New Roman"/>
                    </w:rPr>
                    <w:t xml:space="preserve">Mercuric iodide </w:t>
                  </w:r>
                </w:p>
                <w:p w:rsidR="00F6208A" w:rsidRPr="00C343C8" w:rsidRDefault="00F6208A" w:rsidP="00FC5CF5">
                  <w:pPr>
                    <w:pStyle w:val="ListParagraph"/>
                    <w:numPr>
                      <w:ilvl w:val="0"/>
                      <w:numId w:val="37"/>
                    </w:numPr>
                    <w:shd w:val="clear" w:color="auto" w:fill="BFBFBF" w:themeFill="background1" w:themeFillShade="BF"/>
                    <w:rPr>
                      <w:rFonts w:ascii="Times New Roman" w:hAnsi="Times New Roman" w:cs="Times New Roman"/>
                      <w:b/>
                    </w:rPr>
                  </w:pPr>
                  <w:r w:rsidRPr="00C343C8">
                    <w:rPr>
                      <w:rFonts w:ascii="Times New Roman" w:hAnsi="Times New Roman" w:cs="Times New Roman"/>
                      <w:b/>
                    </w:rPr>
                    <w:t xml:space="preserve">Nutritional cause: </w:t>
                  </w:r>
                </w:p>
                <w:p w:rsidR="00F6208A" w:rsidRPr="00C343C8" w:rsidRDefault="00F6208A" w:rsidP="00FC5CF5">
                  <w:pPr>
                    <w:pStyle w:val="ListParagraph"/>
                    <w:numPr>
                      <w:ilvl w:val="0"/>
                      <w:numId w:val="40"/>
                    </w:numPr>
                    <w:rPr>
                      <w:rFonts w:ascii="Times New Roman" w:hAnsi="Times New Roman" w:cs="Times New Roman"/>
                    </w:rPr>
                  </w:pPr>
                  <w:r w:rsidRPr="00C343C8">
                    <w:rPr>
                      <w:rFonts w:ascii="Times New Roman" w:hAnsi="Times New Roman" w:cs="Times New Roman"/>
                    </w:rPr>
                    <w:t>Vitamin A, B deficiency</w:t>
                  </w:r>
                </w:p>
                <w:p w:rsidR="00F6208A" w:rsidRPr="00C343C8" w:rsidRDefault="00F6208A" w:rsidP="00FC5CF5">
                  <w:pPr>
                    <w:pStyle w:val="ListParagraph"/>
                    <w:numPr>
                      <w:ilvl w:val="0"/>
                      <w:numId w:val="40"/>
                    </w:numPr>
                    <w:rPr>
                      <w:rFonts w:ascii="Times New Roman" w:hAnsi="Times New Roman" w:cs="Times New Roman"/>
                    </w:rPr>
                  </w:pPr>
                  <w:r w:rsidRPr="00C343C8">
                    <w:rPr>
                      <w:rFonts w:ascii="Times New Roman" w:hAnsi="Times New Roman" w:cs="Times New Roman"/>
                    </w:rPr>
                    <w:t>Mineral (zinc) deficiency</w:t>
                  </w:r>
                </w:p>
                <w:p w:rsidR="00F6208A" w:rsidRPr="00C343C8" w:rsidRDefault="00F6208A" w:rsidP="00FC5CF5">
                  <w:pPr>
                    <w:pStyle w:val="ListParagraph"/>
                    <w:numPr>
                      <w:ilvl w:val="0"/>
                      <w:numId w:val="37"/>
                    </w:numPr>
                    <w:shd w:val="clear" w:color="auto" w:fill="BFBFBF" w:themeFill="background1" w:themeFillShade="BF"/>
                    <w:rPr>
                      <w:rFonts w:ascii="Times New Roman" w:hAnsi="Times New Roman" w:cs="Times New Roman"/>
                      <w:b/>
                    </w:rPr>
                  </w:pPr>
                  <w:r w:rsidRPr="00C343C8">
                    <w:rPr>
                      <w:rFonts w:ascii="Times New Roman" w:hAnsi="Times New Roman" w:cs="Times New Roman"/>
                      <w:b/>
                    </w:rPr>
                    <w:t>Allergic cause:</w:t>
                  </w:r>
                </w:p>
                <w:p w:rsidR="00F6208A" w:rsidRPr="00C343C8" w:rsidRDefault="00F6208A" w:rsidP="00FC5CF5">
                  <w:pPr>
                    <w:pStyle w:val="ListParagraph"/>
                    <w:numPr>
                      <w:ilvl w:val="0"/>
                      <w:numId w:val="41"/>
                    </w:numPr>
                    <w:rPr>
                      <w:rFonts w:ascii="Times New Roman" w:hAnsi="Times New Roman" w:cs="Times New Roman"/>
                    </w:rPr>
                  </w:pPr>
                  <w:r w:rsidRPr="00C343C8">
                    <w:rPr>
                      <w:rFonts w:ascii="Times New Roman" w:hAnsi="Times New Roman" w:cs="Times New Roman"/>
                    </w:rPr>
                    <w:t>Different types allergen</w:t>
                  </w:r>
                </w:p>
                <w:p w:rsidR="00F6208A" w:rsidRPr="00C343C8" w:rsidRDefault="00F6208A" w:rsidP="00FC5CF5">
                  <w:pPr>
                    <w:pStyle w:val="ListParagraph"/>
                    <w:numPr>
                      <w:ilvl w:val="0"/>
                      <w:numId w:val="41"/>
                    </w:numPr>
                    <w:rPr>
                      <w:rFonts w:ascii="Times New Roman" w:hAnsi="Times New Roman" w:cs="Times New Roman"/>
                    </w:rPr>
                  </w:pPr>
                  <w:r w:rsidRPr="00C343C8">
                    <w:rPr>
                      <w:rFonts w:ascii="Times New Roman" w:hAnsi="Times New Roman" w:cs="Times New Roman"/>
                    </w:rPr>
                    <w:t xml:space="preserve">Some plants </w:t>
                  </w:r>
                </w:p>
              </w:txbxContent>
            </v:textbox>
          </v:shape>
        </w:pict>
      </w:r>
      <w:r>
        <w:rPr>
          <w:b w:val="0"/>
          <w:bCs w:val="0"/>
          <w:noProof/>
          <w:sz w:val="24"/>
          <w:szCs w:val="24"/>
        </w:rPr>
        <w:pict>
          <v:shape id="_x0000_s1044" type="#_x0000_t202" style="position:absolute;left:0;text-align:left;margin-left:-33.75pt;margin-top:4.2pt;width:231.75pt;height:398.25pt;z-index:251673600">
            <v:textbox style="mso-next-textbox:#_x0000_s1044">
              <w:txbxContent>
                <w:p w:rsidR="00F6208A" w:rsidRPr="00C343C8" w:rsidRDefault="00F6208A" w:rsidP="00FC5CF5">
                  <w:pPr>
                    <w:pStyle w:val="ListParagraph"/>
                    <w:numPr>
                      <w:ilvl w:val="0"/>
                      <w:numId w:val="28"/>
                    </w:numPr>
                    <w:shd w:val="clear" w:color="auto" w:fill="D9D9D9" w:themeFill="background1" w:themeFillShade="D9"/>
                    <w:rPr>
                      <w:rFonts w:ascii="Times New Roman" w:hAnsi="Times New Roman" w:cs="Times New Roman"/>
                      <w:b/>
                    </w:rPr>
                  </w:pPr>
                  <w:r w:rsidRPr="00C343C8">
                    <w:rPr>
                      <w:rFonts w:ascii="Times New Roman" w:hAnsi="Times New Roman" w:cs="Times New Roman"/>
                      <w:b/>
                    </w:rPr>
                    <w:t xml:space="preserve">Parasitic cause: </w:t>
                  </w:r>
                </w:p>
                <w:p w:rsidR="00F6208A" w:rsidRPr="00C343C8" w:rsidRDefault="00F6208A" w:rsidP="00FC5CF5">
                  <w:pPr>
                    <w:pStyle w:val="ListParagraph"/>
                    <w:numPr>
                      <w:ilvl w:val="0"/>
                      <w:numId w:val="29"/>
                    </w:numPr>
                    <w:rPr>
                      <w:rFonts w:ascii="Times New Roman" w:hAnsi="Times New Roman" w:cs="Times New Roman"/>
                    </w:rPr>
                  </w:pPr>
                  <w:r w:rsidRPr="00C343C8">
                    <w:rPr>
                      <w:rFonts w:ascii="Times New Roman" w:hAnsi="Times New Roman" w:cs="Times New Roman"/>
                      <w:b/>
                    </w:rPr>
                    <w:t>Lice infestation</w:t>
                  </w:r>
                  <w:r w:rsidRPr="00C343C8">
                    <w:rPr>
                      <w:rFonts w:ascii="Times New Roman" w:hAnsi="Times New Roman" w:cs="Times New Roman"/>
                    </w:rPr>
                    <w:t xml:space="preserve"> </w:t>
                  </w:r>
                </w:p>
                <w:p w:rsidR="00F6208A" w:rsidRPr="00C343C8" w:rsidRDefault="00F6208A" w:rsidP="00FC5CF5">
                  <w:pPr>
                    <w:pStyle w:val="ListParagraph"/>
                    <w:numPr>
                      <w:ilvl w:val="0"/>
                      <w:numId w:val="30"/>
                    </w:numPr>
                    <w:rPr>
                      <w:rFonts w:ascii="Times New Roman" w:hAnsi="Times New Roman" w:cs="Times New Roman"/>
                    </w:rPr>
                  </w:pPr>
                  <w:proofErr w:type="spellStart"/>
                  <w:r w:rsidRPr="00C343C8">
                    <w:rPr>
                      <w:rFonts w:ascii="Times New Roman" w:hAnsi="Times New Roman" w:cs="Times New Roman"/>
                      <w:i/>
                    </w:rPr>
                    <w:t>Bovicola</w:t>
                  </w:r>
                  <w:proofErr w:type="spellEnd"/>
                  <w:r w:rsidRPr="00C343C8">
                    <w:rPr>
                      <w:rFonts w:ascii="Times New Roman" w:hAnsi="Times New Roman" w:cs="Times New Roman"/>
                      <w:i/>
                    </w:rPr>
                    <w:t xml:space="preserve"> </w:t>
                  </w:r>
                  <w:proofErr w:type="spellStart"/>
                  <w:r w:rsidRPr="00C343C8">
                    <w:rPr>
                      <w:rFonts w:ascii="Times New Roman" w:hAnsi="Times New Roman" w:cs="Times New Roman"/>
                      <w:i/>
                    </w:rPr>
                    <w:t>bovis</w:t>
                  </w:r>
                  <w:proofErr w:type="spellEnd"/>
                  <w:r w:rsidRPr="00C343C8">
                    <w:rPr>
                      <w:rFonts w:ascii="Times New Roman" w:hAnsi="Times New Roman" w:cs="Times New Roman"/>
                      <w:i/>
                    </w:rPr>
                    <w:t xml:space="preserve">, </w:t>
                  </w:r>
                </w:p>
                <w:p w:rsidR="00F6208A" w:rsidRPr="00C343C8" w:rsidRDefault="00F6208A" w:rsidP="00FC5CF5">
                  <w:pPr>
                    <w:pStyle w:val="ListParagraph"/>
                    <w:numPr>
                      <w:ilvl w:val="0"/>
                      <w:numId w:val="30"/>
                    </w:numPr>
                    <w:rPr>
                      <w:rFonts w:ascii="Times New Roman" w:hAnsi="Times New Roman" w:cs="Times New Roman"/>
                    </w:rPr>
                  </w:pPr>
                  <w:proofErr w:type="spellStart"/>
                  <w:r w:rsidRPr="00C343C8">
                    <w:rPr>
                      <w:rFonts w:ascii="Times New Roman" w:hAnsi="Times New Roman" w:cs="Times New Roman"/>
                      <w:i/>
                    </w:rPr>
                    <w:t>Haematopinus</w:t>
                  </w:r>
                  <w:proofErr w:type="spellEnd"/>
                  <w:r w:rsidRPr="00C343C8">
                    <w:rPr>
                      <w:rFonts w:ascii="Times New Roman" w:hAnsi="Times New Roman" w:cs="Times New Roman"/>
                      <w:i/>
                    </w:rPr>
                    <w:t xml:space="preserve"> </w:t>
                  </w:r>
                  <w:proofErr w:type="spellStart"/>
                  <w:r w:rsidRPr="00C343C8">
                    <w:rPr>
                      <w:rFonts w:ascii="Times New Roman" w:hAnsi="Times New Roman" w:cs="Times New Roman"/>
                      <w:i/>
                    </w:rPr>
                    <w:t>eurysternus</w:t>
                  </w:r>
                  <w:proofErr w:type="spellEnd"/>
                  <w:r w:rsidRPr="00C343C8">
                    <w:rPr>
                      <w:rFonts w:ascii="Times New Roman" w:hAnsi="Times New Roman" w:cs="Times New Roman"/>
                      <w:i/>
                    </w:rPr>
                    <w:t>,</w:t>
                  </w:r>
                </w:p>
                <w:p w:rsidR="00F6208A" w:rsidRPr="00C343C8" w:rsidRDefault="00F6208A" w:rsidP="00FC5CF5">
                  <w:pPr>
                    <w:pStyle w:val="ListParagraph"/>
                    <w:numPr>
                      <w:ilvl w:val="0"/>
                      <w:numId w:val="30"/>
                    </w:numPr>
                    <w:rPr>
                      <w:rFonts w:ascii="Times New Roman" w:hAnsi="Times New Roman" w:cs="Times New Roman"/>
                    </w:rPr>
                  </w:pPr>
                  <w:proofErr w:type="spellStart"/>
                  <w:r w:rsidRPr="00C343C8">
                    <w:rPr>
                      <w:rFonts w:ascii="Times New Roman" w:hAnsi="Times New Roman" w:cs="Times New Roman"/>
                      <w:i/>
                    </w:rPr>
                    <w:t>Linognathus</w:t>
                  </w:r>
                  <w:proofErr w:type="spellEnd"/>
                  <w:r w:rsidRPr="00C343C8">
                    <w:rPr>
                      <w:rFonts w:ascii="Times New Roman" w:hAnsi="Times New Roman" w:cs="Times New Roman"/>
                      <w:i/>
                    </w:rPr>
                    <w:t xml:space="preserve"> </w:t>
                  </w:r>
                  <w:proofErr w:type="spellStart"/>
                  <w:r w:rsidRPr="00C343C8">
                    <w:rPr>
                      <w:rFonts w:ascii="Times New Roman" w:hAnsi="Times New Roman" w:cs="Times New Roman"/>
                      <w:i/>
                    </w:rPr>
                    <w:t>vituli</w:t>
                  </w:r>
                  <w:proofErr w:type="spellEnd"/>
                  <w:r w:rsidRPr="00C343C8">
                    <w:rPr>
                      <w:rFonts w:ascii="Times New Roman" w:hAnsi="Times New Roman" w:cs="Times New Roman"/>
                    </w:rPr>
                    <w:t xml:space="preserve">) </w:t>
                  </w:r>
                </w:p>
                <w:p w:rsidR="00F6208A" w:rsidRPr="00C343C8" w:rsidRDefault="00F6208A" w:rsidP="00FC5CF5">
                  <w:pPr>
                    <w:pStyle w:val="ListParagraph"/>
                    <w:numPr>
                      <w:ilvl w:val="0"/>
                      <w:numId w:val="29"/>
                    </w:numPr>
                    <w:rPr>
                      <w:rFonts w:ascii="Times New Roman" w:hAnsi="Times New Roman" w:cs="Times New Roman"/>
                    </w:rPr>
                  </w:pPr>
                  <w:r w:rsidRPr="00C343C8">
                    <w:rPr>
                      <w:rFonts w:ascii="Times New Roman" w:hAnsi="Times New Roman" w:cs="Times New Roman"/>
                      <w:b/>
                    </w:rPr>
                    <w:t xml:space="preserve">Mite infestation (mange) </w:t>
                  </w:r>
                </w:p>
                <w:p w:rsidR="00F6208A" w:rsidRPr="00C343C8" w:rsidRDefault="00F6208A" w:rsidP="00FC5CF5">
                  <w:pPr>
                    <w:pStyle w:val="ListParagraph"/>
                    <w:numPr>
                      <w:ilvl w:val="0"/>
                      <w:numId w:val="31"/>
                    </w:numPr>
                    <w:rPr>
                      <w:rFonts w:ascii="Times New Roman" w:hAnsi="Times New Roman" w:cs="Times New Roman"/>
                      <w:i/>
                    </w:rPr>
                  </w:pPr>
                  <w:proofErr w:type="spellStart"/>
                  <w:r w:rsidRPr="00C343C8">
                    <w:rPr>
                      <w:rFonts w:ascii="Times New Roman" w:hAnsi="Times New Roman" w:cs="Times New Roman"/>
                      <w:i/>
                    </w:rPr>
                    <w:t>Sarcoptes</w:t>
                  </w:r>
                  <w:proofErr w:type="spellEnd"/>
                  <w:r w:rsidRPr="00C343C8">
                    <w:rPr>
                      <w:rFonts w:ascii="Times New Roman" w:hAnsi="Times New Roman" w:cs="Times New Roman"/>
                      <w:i/>
                    </w:rPr>
                    <w:t xml:space="preserve"> </w:t>
                  </w:r>
                  <w:proofErr w:type="spellStart"/>
                  <w:r w:rsidRPr="00C343C8">
                    <w:rPr>
                      <w:rFonts w:ascii="Times New Roman" w:hAnsi="Times New Roman" w:cs="Times New Roman"/>
                      <w:i/>
                    </w:rPr>
                    <w:t>scabiei</w:t>
                  </w:r>
                  <w:proofErr w:type="spellEnd"/>
                </w:p>
                <w:p w:rsidR="00F6208A" w:rsidRPr="00C343C8" w:rsidRDefault="00F6208A" w:rsidP="00FC5CF5">
                  <w:pPr>
                    <w:pStyle w:val="ListParagraph"/>
                    <w:numPr>
                      <w:ilvl w:val="0"/>
                      <w:numId w:val="31"/>
                    </w:numPr>
                    <w:rPr>
                      <w:rFonts w:ascii="Times New Roman" w:hAnsi="Times New Roman" w:cs="Times New Roman"/>
                      <w:i/>
                    </w:rPr>
                  </w:pPr>
                  <w:proofErr w:type="spellStart"/>
                  <w:r w:rsidRPr="00C343C8">
                    <w:rPr>
                      <w:rFonts w:ascii="Times New Roman" w:hAnsi="Times New Roman" w:cs="Times New Roman"/>
                      <w:i/>
                    </w:rPr>
                    <w:t>Psorptes</w:t>
                  </w:r>
                  <w:proofErr w:type="spellEnd"/>
                  <w:r w:rsidRPr="00C343C8">
                    <w:rPr>
                      <w:rFonts w:ascii="Times New Roman" w:hAnsi="Times New Roman" w:cs="Times New Roman"/>
                      <w:i/>
                    </w:rPr>
                    <w:t xml:space="preserve"> </w:t>
                  </w:r>
                  <w:proofErr w:type="spellStart"/>
                  <w:r w:rsidRPr="00C343C8">
                    <w:rPr>
                      <w:rFonts w:ascii="Times New Roman" w:hAnsi="Times New Roman" w:cs="Times New Roman"/>
                      <w:i/>
                    </w:rPr>
                    <w:t>caprae</w:t>
                  </w:r>
                  <w:proofErr w:type="spellEnd"/>
                </w:p>
                <w:p w:rsidR="00F6208A" w:rsidRPr="00C343C8" w:rsidRDefault="00F6208A" w:rsidP="00FC5CF5">
                  <w:pPr>
                    <w:pStyle w:val="ListParagraph"/>
                    <w:numPr>
                      <w:ilvl w:val="0"/>
                      <w:numId w:val="31"/>
                    </w:numPr>
                    <w:rPr>
                      <w:rFonts w:ascii="Times New Roman" w:hAnsi="Times New Roman" w:cs="Times New Roman"/>
                      <w:i/>
                    </w:rPr>
                  </w:pPr>
                  <w:proofErr w:type="spellStart"/>
                  <w:r w:rsidRPr="00C343C8">
                    <w:rPr>
                      <w:rFonts w:ascii="Times New Roman" w:hAnsi="Times New Roman" w:cs="Times New Roman"/>
                      <w:i/>
                    </w:rPr>
                    <w:t>Demodex</w:t>
                  </w:r>
                  <w:proofErr w:type="spellEnd"/>
                  <w:r w:rsidRPr="00C343C8">
                    <w:rPr>
                      <w:rFonts w:ascii="Times New Roman" w:hAnsi="Times New Roman" w:cs="Times New Roman"/>
                      <w:i/>
                    </w:rPr>
                    <w:t xml:space="preserve"> </w:t>
                  </w:r>
                  <w:proofErr w:type="spellStart"/>
                  <w:r w:rsidRPr="00C343C8">
                    <w:rPr>
                      <w:rFonts w:ascii="Times New Roman" w:hAnsi="Times New Roman" w:cs="Times New Roman"/>
                      <w:i/>
                    </w:rPr>
                    <w:t>bovis</w:t>
                  </w:r>
                  <w:proofErr w:type="spellEnd"/>
                </w:p>
                <w:p w:rsidR="00F6208A" w:rsidRPr="00C343C8" w:rsidRDefault="00F6208A" w:rsidP="00FC5CF5">
                  <w:pPr>
                    <w:pStyle w:val="ListParagraph"/>
                    <w:numPr>
                      <w:ilvl w:val="0"/>
                      <w:numId w:val="31"/>
                    </w:numPr>
                    <w:rPr>
                      <w:rFonts w:ascii="Times New Roman" w:hAnsi="Times New Roman" w:cs="Times New Roman"/>
                      <w:i/>
                    </w:rPr>
                  </w:pPr>
                  <w:proofErr w:type="spellStart"/>
                  <w:r w:rsidRPr="00C343C8">
                    <w:rPr>
                      <w:rFonts w:ascii="Times New Roman" w:hAnsi="Times New Roman" w:cs="Times New Roman"/>
                      <w:i/>
                    </w:rPr>
                    <w:t>Demodex</w:t>
                  </w:r>
                  <w:proofErr w:type="spellEnd"/>
                  <w:r w:rsidRPr="00C343C8">
                    <w:rPr>
                      <w:rFonts w:ascii="Times New Roman" w:hAnsi="Times New Roman" w:cs="Times New Roman"/>
                      <w:i/>
                    </w:rPr>
                    <w:t xml:space="preserve"> </w:t>
                  </w:r>
                  <w:proofErr w:type="spellStart"/>
                  <w:r w:rsidRPr="00C343C8">
                    <w:rPr>
                      <w:rFonts w:ascii="Times New Roman" w:hAnsi="Times New Roman" w:cs="Times New Roman"/>
                      <w:i/>
                    </w:rPr>
                    <w:t>caprae</w:t>
                  </w:r>
                  <w:proofErr w:type="spellEnd"/>
                  <w:r w:rsidRPr="00C343C8">
                    <w:rPr>
                      <w:rFonts w:ascii="Times New Roman" w:hAnsi="Times New Roman" w:cs="Times New Roman"/>
                      <w:i/>
                    </w:rPr>
                    <w:t xml:space="preserve"> </w:t>
                  </w:r>
                </w:p>
                <w:p w:rsidR="00F6208A" w:rsidRPr="00C343C8" w:rsidRDefault="00F6208A" w:rsidP="00FC5CF5">
                  <w:pPr>
                    <w:pStyle w:val="ListParagraph"/>
                    <w:numPr>
                      <w:ilvl w:val="0"/>
                      <w:numId w:val="31"/>
                    </w:numPr>
                    <w:rPr>
                      <w:rFonts w:ascii="Times New Roman" w:hAnsi="Times New Roman" w:cs="Times New Roman"/>
                      <w:i/>
                    </w:rPr>
                  </w:pPr>
                  <w:proofErr w:type="spellStart"/>
                  <w:r w:rsidRPr="00C343C8">
                    <w:rPr>
                      <w:rFonts w:ascii="Times New Roman" w:hAnsi="Times New Roman" w:cs="Times New Roman"/>
                      <w:i/>
                    </w:rPr>
                    <w:t>Chorioptes</w:t>
                  </w:r>
                  <w:proofErr w:type="spellEnd"/>
                  <w:r w:rsidRPr="00C343C8">
                    <w:rPr>
                      <w:rFonts w:ascii="Times New Roman" w:hAnsi="Times New Roman" w:cs="Times New Roman"/>
                      <w:i/>
                    </w:rPr>
                    <w:t xml:space="preserve"> </w:t>
                  </w:r>
                  <w:proofErr w:type="spellStart"/>
                  <w:r w:rsidRPr="00C343C8">
                    <w:rPr>
                      <w:rFonts w:ascii="Times New Roman" w:hAnsi="Times New Roman" w:cs="Times New Roman"/>
                      <w:i/>
                    </w:rPr>
                    <w:t>caprae</w:t>
                  </w:r>
                  <w:proofErr w:type="spellEnd"/>
                  <w:r w:rsidRPr="00C343C8">
                    <w:rPr>
                      <w:rFonts w:ascii="Times New Roman" w:hAnsi="Times New Roman" w:cs="Times New Roman"/>
                      <w:i/>
                    </w:rPr>
                    <w:t xml:space="preserve">  </w:t>
                  </w:r>
                </w:p>
                <w:p w:rsidR="00F6208A" w:rsidRPr="00C343C8" w:rsidRDefault="00F6208A" w:rsidP="00FC5CF5">
                  <w:pPr>
                    <w:pStyle w:val="ListParagraph"/>
                    <w:numPr>
                      <w:ilvl w:val="0"/>
                      <w:numId w:val="29"/>
                    </w:numPr>
                    <w:rPr>
                      <w:rFonts w:ascii="Times New Roman" w:hAnsi="Times New Roman" w:cs="Times New Roman"/>
                      <w:b/>
                    </w:rPr>
                  </w:pPr>
                  <w:r w:rsidRPr="00C343C8">
                    <w:rPr>
                      <w:rFonts w:ascii="Times New Roman" w:hAnsi="Times New Roman" w:cs="Times New Roman"/>
                      <w:b/>
                    </w:rPr>
                    <w:t>Maggot wound (</w:t>
                  </w:r>
                  <w:proofErr w:type="spellStart"/>
                  <w:r w:rsidRPr="00C343C8">
                    <w:rPr>
                      <w:rFonts w:ascii="Times New Roman" w:hAnsi="Times New Roman" w:cs="Times New Roman"/>
                      <w:b/>
                    </w:rPr>
                    <w:t>Myiasis</w:t>
                  </w:r>
                  <w:proofErr w:type="spellEnd"/>
                  <w:r w:rsidRPr="00C343C8">
                    <w:rPr>
                      <w:rFonts w:ascii="Times New Roman" w:hAnsi="Times New Roman" w:cs="Times New Roman"/>
                      <w:b/>
                    </w:rPr>
                    <w:t xml:space="preserve">) </w:t>
                  </w:r>
                </w:p>
                <w:p w:rsidR="00F6208A" w:rsidRPr="00C343C8" w:rsidRDefault="00F6208A" w:rsidP="00FC5CF5">
                  <w:pPr>
                    <w:pStyle w:val="ListParagraph"/>
                    <w:numPr>
                      <w:ilvl w:val="0"/>
                      <w:numId w:val="32"/>
                    </w:numPr>
                    <w:rPr>
                      <w:rFonts w:ascii="Times New Roman" w:hAnsi="Times New Roman" w:cs="Times New Roman"/>
                      <w:i/>
                    </w:rPr>
                  </w:pPr>
                  <w:proofErr w:type="spellStart"/>
                  <w:r w:rsidRPr="00C343C8">
                    <w:rPr>
                      <w:rFonts w:ascii="Times New Roman" w:hAnsi="Times New Roman" w:cs="Times New Roman"/>
                      <w:i/>
                    </w:rPr>
                    <w:t>Cochliomya</w:t>
                  </w:r>
                  <w:proofErr w:type="spellEnd"/>
                  <w:r w:rsidRPr="00C343C8">
                    <w:rPr>
                      <w:rFonts w:ascii="Times New Roman" w:hAnsi="Times New Roman" w:cs="Times New Roman"/>
                      <w:i/>
                    </w:rPr>
                    <w:t xml:space="preserve"> </w:t>
                  </w:r>
                  <w:proofErr w:type="spellStart"/>
                  <w:r w:rsidRPr="00C343C8">
                    <w:rPr>
                      <w:rFonts w:ascii="Times New Roman" w:hAnsi="Times New Roman" w:cs="Times New Roman"/>
                      <w:i/>
                    </w:rPr>
                    <w:t>hominivorax</w:t>
                  </w:r>
                  <w:proofErr w:type="spellEnd"/>
                </w:p>
                <w:p w:rsidR="00F6208A" w:rsidRPr="00C343C8" w:rsidRDefault="00F6208A" w:rsidP="00FC5CF5">
                  <w:pPr>
                    <w:pStyle w:val="ListParagraph"/>
                    <w:numPr>
                      <w:ilvl w:val="0"/>
                      <w:numId w:val="32"/>
                    </w:numPr>
                    <w:rPr>
                      <w:rFonts w:ascii="Times New Roman" w:hAnsi="Times New Roman" w:cs="Times New Roman"/>
                      <w:i/>
                    </w:rPr>
                  </w:pPr>
                  <w:proofErr w:type="spellStart"/>
                  <w:r w:rsidRPr="00C343C8">
                    <w:rPr>
                      <w:rFonts w:ascii="Times New Roman" w:hAnsi="Times New Roman" w:cs="Times New Roman"/>
                      <w:i/>
                    </w:rPr>
                    <w:t>Chrysomya</w:t>
                  </w:r>
                  <w:proofErr w:type="spellEnd"/>
                  <w:r w:rsidRPr="00C343C8">
                    <w:rPr>
                      <w:rFonts w:ascii="Times New Roman" w:hAnsi="Times New Roman" w:cs="Times New Roman"/>
                      <w:i/>
                    </w:rPr>
                    <w:t xml:space="preserve"> </w:t>
                  </w:r>
                  <w:proofErr w:type="spellStart"/>
                  <w:r w:rsidRPr="00C343C8">
                    <w:rPr>
                      <w:rFonts w:ascii="Times New Roman" w:hAnsi="Times New Roman" w:cs="Times New Roman"/>
                      <w:i/>
                    </w:rPr>
                    <w:t>spp</w:t>
                  </w:r>
                  <w:proofErr w:type="spellEnd"/>
                  <w:r w:rsidRPr="00C343C8">
                    <w:rPr>
                      <w:rFonts w:ascii="Times New Roman" w:hAnsi="Times New Roman" w:cs="Times New Roman"/>
                      <w:i/>
                    </w:rPr>
                    <w:t xml:space="preserve"> </w:t>
                  </w:r>
                </w:p>
                <w:p w:rsidR="00F6208A" w:rsidRPr="00C343C8" w:rsidRDefault="00F6208A" w:rsidP="00FC5CF5">
                  <w:pPr>
                    <w:pStyle w:val="ListParagraph"/>
                    <w:numPr>
                      <w:ilvl w:val="0"/>
                      <w:numId w:val="29"/>
                    </w:numPr>
                    <w:rPr>
                      <w:rFonts w:ascii="Times New Roman" w:hAnsi="Times New Roman" w:cs="Times New Roman"/>
                      <w:b/>
                    </w:rPr>
                  </w:pPr>
                  <w:r w:rsidRPr="00C343C8">
                    <w:rPr>
                      <w:rFonts w:ascii="Times New Roman" w:hAnsi="Times New Roman" w:cs="Times New Roman"/>
                      <w:b/>
                    </w:rPr>
                    <w:t xml:space="preserve">Hump sore </w:t>
                  </w:r>
                </w:p>
                <w:p w:rsidR="00F6208A" w:rsidRPr="00C343C8" w:rsidRDefault="00F6208A" w:rsidP="00FC5CF5">
                  <w:pPr>
                    <w:pStyle w:val="ListParagraph"/>
                    <w:numPr>
                      <w:ilvl w:val="0"/>
                      <w:numId w:val="33"/>
                    </w:numPr>
                    <w:rPr>
                      <w:rFonts w:ascii="Times New Roman" w:hAnsi="Times New Roman" w:cs="Times New Roman"/>
                      <w:i/>
                    </w:rPr>
                  </w:pPr>
                  <w:proofErr w:type="spellStart"/>
                  <w:r w:rsidRPr="00C343C8">
                    <w:rPr>
                      <w:rFonts w:ascii="Times New Roman" w:hAnsi="Times New Roman" w:cs="Times New Roman"/>
                      <w:i/>
                    </w:rPr>
                    <w:t>Stephanofilaria</w:t>
                  </w:r>
                  <w:proofErr w:type="spellEnd"/>
                  <w:r w:rsidRPr="00C343C8">
                    <w:rPr>
                      <w:rFonts w:ascii="Times New Roman" w:hAnsi="Times New Roman" w:cs="Times New Roman"/>
                      <w:i/>
                    </w:rPr>
                    <w:t xml:space="preserve"> </w:t>
                  </w:r>
                  <w:proofErr w:type="spellStart"/>
                  <w:r w:rsidRPr="00C343C8">
                    <w:rPr>
                      <w:rFonts w:ascii="Times New Roman" w:hAnsi="Times New Roman" w:cs="Times New Roman"/>
                      <w:i/>
                    </w:rPr>
                    <w:t>assamensis</w:t>
                  </w:r>
                  <w:proofErr w:type="spellEnd"/>
                  <w:r w:rsidRPr="00C343C8">
                    <w:rPr>
                      <w:rFonts w:ascii="Times New Roman" w:hAnsi="Times New Roman" w:cs="Times New Roman"/>
                      <w:i/>
                    </w:rPr>
                    <w:t xml:space="preserve">  </w:t>
                  </w:r>
                </w:p>
                <w:p w:rsidR="00F6208A" w:rsidRPr="00C343C8" w:rsidRDefault="00F6208A" w:rsidP="00E86C17">
                  <w:pPr>
                    <w:pStyle w:val="ListParagraph"/>
                    <w:ind w:left="360"/>
                    <w:rPr>
                      <w:rFonts w:ascii="Times New Roman" w:hAnsi="Times New Roman" w:cs="Times New Roman"/>
                    </w:rPr>
                  </w:pPr>
                </w:p>
                <w:p w:rsidR="00F6208A" w:rsidRPr="00C343C8" w:rsidRDefault="00F6208A" w:rsidP="00FC5CF5">
                  <w:pPr>
                    <w:pStyle w:val="ListParagraph"/>
                    <w:numPr>
                      <w:ilvl w:val="0"/>
                      <w:numId w:val="28"/>
                    </w:numPr>
                    <w:shd w:val="clear" w:color="auto" w:fill="BFBFBF" w:themeFill="background1" w:themeFillShade="BF"/>
                    <w:rPr>
                      <w:rFonts w:ascii="Times New Roman" w:hAnsi="Times New Roman" w:cs="Times New Roman"/>
                      <w:i/>
                    </w:rPr>
                  </w:pPr>
                  <w:r w:rsidRPr="00C343C8">
                    <w:rPr>
                      <w:rFonts w:ascii="Times New Roman" w:hAnsi="Times New Roman" w:cs="Times New Roman"/>
                      <w:b/>
                    </w:rPr>
                    <w:t>Fungal cause</w:t>
                  </w:r>
                  <w:r w:rsidRPr="00C343C8">
                    <w:rPr>
                      <w:rFonts w:ascii="Times New Roman" w:hAnsi="Times New Roman" w:cs="Times New Roman"/>
                    </w:rPr>
                    <w:t xml:space="preserve">: </w:t>
                  </w:r>
                </w:p>
                <w:p w:rsidR="00F6208A" w:rsidRPr="00C343C8" w:rsidRDefault="00F6208A" w:rsidP="00FC5CF5">
                  <w:pPr>
                    <w:pStyle w:val="ListParagraph"/>
                    <w:numPr>
                      <w:ilvl w:val="0"/>
                      <w:numId w:val="34"/>
                    </w:numPr>
                    <w:rPr>
                      <w:rFonts w:ascii="Times New Roman" w:hAnsi="Times New Roman" w:cs="Times New Roman"/>
                      <w:b/>
                    </w:rPr>
                  </w:pPr>
                  <w:r w:rsidRPr="00C343C8">
                    <w:rPr>
                      <w:rFonts w:ascii="Times New Roman" w:hAnsi="Times New Roman" w:cs="Times New Roman"/>
                      <w:b/>
                    </w:rPr>
                    <w:t xml:space="preserve">Ringworm </w:t>
                  </w:r>
                </w:p>
                <w:p w:rsidR="00F6208A" w:rsidRPr="00C343C8" w:rsidRDefault="00F6208A" w:rsidP="00FC5CF5">
                  <w:pPr>
                    <w:pStyle w:val="ListParagraph"/>
                    <w:numPr>
                      <w:ilvl w:val="0"/>
                      <w:numId w:val="33"/>
                    </w:numPr>
                    <w:rPr>
                      <w:rFonts w:ascii="Times New Roman" w:hAnsi="Times New Roman" w:cs="Times New Roman"/>
                    </w:rPr>
                  </w:pPr>
                  <w:r w:rsidRPr="00C343C8">
                    <w:rPr>
                      <w:rFonts w:ascii="Times New Roman" w:hAnsi="Times New Roman" w:cs="Times New Roman"/>
                    </w:rPr>
                    <w:t xml:space="preserve">Trichophyton </w:t>
                  </w:r>
                  <w:proofErr w:type="spellStart"/>
                  <w:r w:rsidRPr="00C343C8">
                    <w:rPr>
                      <w:rFonts w:ascii="Times New Roman" w:hAnsi="Times New Roman" w:cs="Times New Roman"/>
                    </w:rPr>
                    <w:t>verrucosum</w:t>
                  </w:r>
                  <w:proofErr w:type="spellEnd"/>
                  <w:r w:rsidRPr="00C343C8">
                    <w:rPr>
                      <w:rFonts w:ascii="Times New Roman" w:hAnsi="Times New Roman" w:cs="Times New Roman"/>
                    </w:rPr>
                    <w:t xml:space="preserve"> (Cattle)</w:t>
                  </w:r>
                </w:p>
                <w:p w:rsidR="00F6208A" w:rsidRPr="00C343C8" w:rsidRDefault="00F6208A" w:rsidP="00FC5CF5">
                  <w:pPr>
                    <w:pStyle w:val="ListParagraph"/>
                    <w:numPr>
                      <w:ilvl w:val="0"/>
                      <w:numId w:val="33"/>
                    </w:numPr>
                    <w:rPr>
                      <w:rFonts w:ascii="Times New Roman" w:hAnsi="Times New Roman" w:cs="Times New Roman"/>
                    </w:rPr>
                  </w:pPr>
                  <w:r w:rsidRPr="00C343C8">
                    <w:rPr>
                      <w:rFonts w:ascii="Times New Roman" w:hAnsi="Times New Roman" w:cs="Times New Roman"/>
                    </w:rPr>
                    <w:t xml:space="preserve">Trichophyton </w:t>
                  </w:r>
                  <w:proofErr w:type="spellStart"/>
                  <w:r w:rsidRPr="00C343C8">
                    <w:rPr>
                      <w:rFonts w:ascii="Times New Roman" w:hAnsi="Times New Roman" w:cs="Times New Roman"/>
                    </w:rPr>
                    <w:t>mentagrophytes</w:t>
                  </w:r>
                  <w:proofErr w:type="spellEnd"/>
                  <w:r w:rsidRPr="00C343C8">
                    <w:rPr>
                      <w:rFonts w:ascii="Times New Roman" w:hAnsi="Times New Roman" w:cs="Times New Roman"/>
                    </w:rPr>
                    <w:t xml:space="preserve"> ( Cattle &amp; Goat) </w:t>
                  </w:r>
                </w:p>
                <w:p w:rsidR="00F6208A" w:rsidRPr="00C343C8" w:rsidRDefault="00F6208A" w:rsidP="00FC5CF5">
                  <w:pPr>
                    <w:pStyle w:val="ListParagraph"/>
                    <w:numPr>
                      <w:ilvl w:val="0"/>
                      <w:numId w:val="28"/>
                    </w:numPr>
                    <w:shd w:val="clear" w:color="auto" w:fill="BFBFBF" w:themeFill="background1" w:themeFillShade="BF"/>
                    <w:rPr>
                      <w:rFonts w:ascii="Times New Roman" w:hAnsi="Times New Roman" w:cs="Times New Roman"/>
                      <w:b/>
                    </w:rPr>
                  </w:pPr>
                  <w:r w:rsidRPr="00C343C8">
                    <w:rPr>
                      <w:rFonts w:ascii="Times New Roman" w:hAnsi="Times New Roman" w:cs="Times New Roman"/>
                      <w:b/>
                    </w:rPr>
                    <w:t xml:space="preserve">Viral cause: </w:t>
                  </w:r>
                </w:p>
                <w:p w:rsidR="00F6208A" w:rsidRPr="00C343C8" w:rsidRDefault="00F6208A" w:rsidP="00FC5CF5">
                  <w:pPr>
                    <w:pStyle w:val="ListParagraph"/>
                    <w:numPr>
                      <w:ilvl w:val="0"/>
                      <w:numId w:val="35"/>
                    </w:numPr>
                    <w:rPr>
                      <w:rFonts w:ascii="Times New Roman" w:hAnsi="Times New Roman" w:cs="Times New Roman"/>
                      <w:b/>
                    </w:rPr>
                  </w:pPr>
                  <w:proofErr w:type="spellStart"/>
                  <w:r w:rsidRPr="00C343C8">
                    <w:rPr>
                      <w:rFonts w:ascii="Times New Roman" w:hAnsi="Times New Roman" w:cs="Times New Roman"/>
                      <w:b/>
                    </w:rPr>
                    <w:t>Papillomatosis</w:t>
                  </w:r>
                  <w:proofErr w:type="spellEnd"/>
                  <w:r w:rsidRPr="00C343C8">
                    <w:rPr>
                      <w:rFonts w:ascii="Times New Roman" w:hAnsi="Times New Roman" w:cs="Times New Roman"/>
                      <w:b/>
                    </w:rPr>
                    <w:t xml:space="preserve"> (Wart)</w:t>
                  </w:r>
                </w:p>
                <w:p w:rsidR="00F6208A" w:rsidRPr="00C343C8" w:rsidRDefault="00F6208A" w:rsidP="00FC5CF5">
                  <w:pPr>
                    <w:pStyle w:val="ListParagraph"/>
                    <w:numPr>
                      <w:ilvl w:val="0"/>
                      <w:numId w:val="36"/>
                    </w:numPr>
                    <w:rPr>
                      <w:rFonts w:ascii="Times New Roman" w:hAnsi="Times New Roman" w:cs="Times New Roman"/>
                    </w:rPr>
                  </w:pPr>
                  <w:r w:rsidRPr="00C343C8">
                    <w:rPr>
                      <w:rFonts w:ascii="Times New Roman" w:hAnsi="Times New Roman" w:cs="Times New Roman"/>
                    </w:rPr>
                    <w:t xml:space="preserve">Bovine </w:t>
                  </w:r>
                  <w:proofErr w:type="spellStart"/>
                  <w:r w:rsidRPr="00C343C8">
                    <w:rPr>
                      <w:rFonts w:ascii="Times New Roman" w:hAnsi="Times New Roman" w:cs="Times New Roman"/>
                    </w:rPr>
                    <w:t>papilloma</w:t>
                  </w:r>
                  <w:proofErr w:type="spellEnd"/>
                  <w:r w:rsidRPr="00C343C8">
                    <w:rPr>
                      <w:rFonts w:ascii="Times New Roman" w:hAnsi="Times New Roman" w:cs="Times New Roman"/>
                    </w:rPr>
                    <w:t xml:space="preserve"> virus </w:t>
                  </w:r>
                </w:p>
              </w:txbxContent>
            </v:textbox>
          </v:shape>
        </w:pict>
      </w:r>
    </w:p>
    <w:p w:rsidR="00794241" w:rsidRDefault="0051525D" w:rsidP="00162148">
      <w:pPr>
        <w:pStyle w:val="Heading3"/>
        <w:spacing w:line="360" w:lineRule="auto"/>
        <w:contextualSpacing/>
        <w:jc w:val="both"/>
        <w:rPr>
          <w:b w:val="0"/>
          <w:bCs w:val="0"/>
          <w:sz w:val="24"/>
          <w:szCs w:val="24"/>
        </w:rPr>
      </w:pPr>
      <w:r>
        <w:rPr>
          <w:b w:val="0"/>
          <w:bCs w:val="0"/>
          <w:noProof/>
          <w:sz w:val="24"/>
          <w:szCs w:val="24"/>
        </w:rPr>
        <w:pict>
          <v:shape id="_x0000_s1043" type="#_x0000_t202" style="position:absolute;left:0;text-align:left;margin-left:353.25pt;margin-top:-52.45pt;width:139.5pt;height:17.2pt;z-index:251672576">
            <v:textbox>
              <w:txbxContent>
                <w:p w:rsidR="00F6208A" w:rsidRPr="00C343C8" w:rsidRDefault="00F6208A" w:rsidP="00E86C17">
                  <w:pPr>
                    <w:jc w:val="center"/>
                    <w:rPr>
                      <w:rFonts w:ascii="Times New Roman" w:hAnsi="Times New Roman" w:cs="Times New Roman"/>
                    </w:rPr>
                  </w:pPr>
                  <w:r w:rsidRPr="00C343C8">
                    <w:rPr>
                      <w:rFonts w:ascii="Times New Roman" w:hAnsi="Times New Roman" w:cs="Times New Roman"/>
                    </w:rPr>
                    <w:t>Non-Infectious Causes</w:t>
                  </w:r>
                </w:p>
              </w:txbxContent>
            </v:textbox>
          </v:shape>
        </w:pict>
      </w:r>
      <w:r>
        <w:rPr>
          <w:b w:val="0"/>
          <w:bCs w:val="0"/>
          <w:noProof/>
          <w:sz w:val="24"/>
          <w:szCs w:val="24"/>
        </w:rPr>
        <w:pict>
          <v:shape id="_x0000_s1042" type="#_x0000_t202" style="position:absolute;left:0;text-align:left;margin-left:-33.75pt;margin-top:-52.45pt;width:139.5pt;height:17.2pt;z-index:251671552">
            <v:textbox>
              <w:txbxContent>
                <w:p w:rsidR="00F6208A" w:rsidRPr="00C343C8" w:rsidRDefault="00F6208A" w:rsidP="00E86C17">
                  <w:pPr>
                    <w:jc w:val="center"/>
                    <w:rPr>
                      <w:rFonts w:ascii="Times New Roman" w:hAnsi="Times New Roman" w:cs="Times New Roman"/>
                    </w:rPr>
                  </w:pPr>
                  <w:r w:rsidRPr="00C343C8">
                    <w:rPr>
                      <w:rFonts w:ascii="Times New Roman" w:hAnsi="Times New Roman" w:cs="Times New Roman"/>
                    </w:rPr>
                    <w:t>Infectious Causes</w:t>
                  </w:r>
                </w:p>
              </w:txbxContent>
            </v:textbox>
          </v:shape>
        </w:pict>
      </w:r>
      <w:r>
        <w:rPr>
          <w:b w:val="0"/>
          <w:bCs w:val="0"/>
          <w:noProof/>
          <w:sz w:val="24"/>
          <w:szCs w:val="24"/>
        </w:rPr>
        <w:pict>
          <v:shape id="_x0000_s1041" type="#_x0000_t32" style="position:absolute;left:0;text-align:left;margin-left:18.75pt;margin-top:-71.25pt;width:387pt;height:.05pt;z-index:251670528" o:connectortype="straight"/>
        </w:pict>
      </w:r>
      <w:r>
        <w:rPr>
          <w:b w:val="0"/>
          <w:bCs w:val="0"/>
          <w:noProof/>
          <w:sz w:val="24"/>
          <w:szCs w:val="24"/>
        </w:rPr>
        <w:pict>
          <v:shape id="_x0000_s1040" type="#_x0000_t32" style="position:absolute;left:0;text-align:left;margin-left:233.25pt;margin-top:-105.75pt;width:0;height:34.5pt;z-index:251669504" o:connectortype="straight"/>
        </w:pict>
      </w:r>
      <w:r>
        <w:rPr>
          <w:b w:val="0"/>
          <w:bCs w:val="0"/>
          <w:noProof/>
          <w:sz w:val="24"/>
          <w:szCs w:val="24"/>
        </w:rPr>
        <w:pict>
          <v:shape id="_x0000_s1039" type="#_x0000_t202" style="position:absolute;left:0;text-align:left;margin-left:98.25pt;margin-top:-135pt;width:282.75pt;height:29.25pt;z-index:251668480">
            <v:textbox>
              <w:txbxContent>
                <w:p w:rsidR="00F6208A" w:rsidRPr="00C343C8" w:rsidRDefault="00F6208A" w:rsidP="00E86C17">
                  <w:pPr>
                    <w:jc w:val="center"/>
                    <w:rPr>
                      <w:rFonts w:ascii="Times New Roman" w:hAnsi="Times New Roman" w:cs="Times New Roman"/>
                      <w:sz w:val="24"/>
                    </w:rPr>
                  </w:pPr>
                  <w:r w:rsidRPr="00C343C8">
                    <w:rPr>
                      <w:rFonts w:ascii="Times New Roman" w:hAnsi="Times New Roman" w:cs="Times New Roman"/>
                      <w:sz w:val="24"/>
                    </w:rPr>
                    <w:t>Skin diseases in ruminants</w:t>
                  </w:r>
                </w:p>
              </w:txbxContent>
            </v:textbox>
          </v:shape>
        </w:pict>
      </w:r>
    </w:p>
    <w:p w:rsidR="00794241" w:rsidRDefault="00794241" w:rsidP="00162148">
      <w:pPr>
        <w:pStyle w:val="Heading3"/>
        <w:spacing w:line="360" w:lineRule="auto"/>
        <w:contextualSpacing/>
        <w:jc w:val="both"/>
        <w:rPr>
          <w:b w:val="0"/>
          <w:bCs w:val="0"/>
          <w:sz w:val="24"/>
          <w:szCs w:val="24"/>
        </w:rPr>
      </w:pPr>
    </w:p>
    <w:p w:rsidR="00794241" w:rsidRDefault="00794241" w:rsidP="00162148">
      <w:pPr>
        <w:pStyle w:val="Heading3"/>
        <w:spacing w:line="360" w:lineRule="auto"/>
        <w:contextualSpacing/>
        <w:jc w:val="both"/>
        <w:rPr>
          <w:b w:val="0"/>
          <w:bCs w:val="0"/>
          <w:sz w:val="24"/>
          <w:szCs w:val="24"/>
        </w:rPr>
      </w:pPr>
    </w:p>
    <w:p w:rsidR="00794241" w:rsidRDefault="00794241" w:rsidP="00162148">
      <w:pPr>
        <w:pStyle w:val="Heading3"/>
        <w:spacing w:line="360" w:lineRule="auto"/>
        <w:contextualSpacing/>
        <w:jc w:val="both"/>
        <w:rPr>
          <w:b w:val="0"/>
          <w:bCs w:val="0"/>
          <w:sz w:val="24"/>
          <w:szCs w:val="24"/>
        </w:rPr>
      </w:pPr>
    </w:p>
    <w:p w:rsidR="00794241" w:rsidRDefault="00794241" w:rsidP="00162148">
      <w:pPr>
        <w:pStyle w:val="Heading3"/>
        <w:spacing w:line="360" w:lineRule="auto"/>
        <w:contextualSpacing/>
        <w:jc w:val="both"/>
        <w:rPr>
          <w:b w:val="0"/>
          <w:bCs w:val="0"/>
          <w:sz w:val="24"/>
          <w:szCs w:val="24"/>
        </w:rPr>
      </w:pPr>
    </w:p>
    <w:p w:rsidR="00794241" w:rsidRDefault="00794241" w:rsidP="00162148">
      <w:pPr>
        <w:pStyle w:val="Heading3"/>
        <w:spacing w:line="360" w:lineRule="auto"/>
        <w:contextualSpacing/>
        <w:jc w:val="both"/>
        <w:rPr>
          <w:b w:val="0"/>
          <w:bCs w:val="0"/>
          <w:sz w:val="24"/>
          <w:szCs w:val="24"/>
        </w:rPr>
      </w:pPr>
    </w:p>
    <w:p w:rsidR="00794241" w:rsidRDefault="00794241" w:rsidP="00162148">
      <w:pPr>
        <w:pStyle w:val="Heading3"/>
        <w:spacing w:line="360" w:lineRule="auto"/>
        <w:contextualSpacing/>
        <w:jc w:val="both"/>
        <w:rPr>
          <w:b w:val="0"/>
          <w:bCs w:val="0"/>
          <w:sz w:val="24"/>
          <w:szCs w:val="24"/>
        </w:rPr>
      </w:pPr>
    </w:p>
    <w:p w:rsidR="00794241" w:rsidRDefault="00794241" w:rsidP="00162148">
      <w:pPr>
        <w:pStyle w:val="Heading3"/>
        <w:spacing w:line="360" w:lineRule="auto"/>
        <w:contextualSpacing/>
        <w:jc w:val="both"/>
        <w:rPr>
          <w:b w:val="0"/>
          <w:bCs w:val="0"/>
          <w:sz w:val="24"/>
          <w:szCs w:val="24"/>
        </w:rPr>
      </w:pPr>
    </w:p>
    <w:p w:rsidR="00794241" w:rsidRDefault="00794241" w:rsidP="00162148">
      <w:pPr>
        <w:pStyle w:val="Heading3"/>
        <w:spacing w:line="360" w:lineRule="auto"/>
        <w:contextualSpacing/>
        <w:jc w:val="both"/>
        <w:rPr>
          <w:b w:val="0"/>
          <w:bCs w:val="0"/>
          <w:sz w:val="24"/>
          <w:szCs w:val="24"/>
        </w:rPr>
      </w:pPr>
    </w:p>
    <w:p w:rsidR="00794241" w:rsidRDefault="00794241" w:rsidP="00162148">
      <w:pPr>
        <w:pStyle w:val="Heading3"/>
        <w:spacing w:line="360" w:lineRule="auto"/>
        <w:contextualSpacing/>
        <w:jc w:val="both"/>
        <w:rPr>
          <w:b w:val="0"/>
          <w:bCs w:val="0"/>
          <w:sz w:val="24"/>
          <w:szCs w:val="24"/>
        </w:rPr>
      </w:pPr>
    </w:p>
    <w:p w:rsidR="00794241" w:rsidRDefault="00794241" w:rsidP="00162148">
      <w:pPr>
        <w:pStyle w:val="Heading3"/>
        <w:spacing w:line="360" w:lineRule="auto"/>
        <w:contextualSpacing/>
        <w:jc w:val="both"/>
        <w:rPr>
          <w:b w:val="0"/>
          <w:bCs w:val="0"/>
          <w:sz w:val="24"/>
          <w:szCs w:val="24"/>
        </w:rPr>
      </w:pPr>
    </w:p>
    <w:p w:rsidR="00794241" w:rsidRDefault="00794241" w:rsidP="00162148">
      <w:pPr>
        <w:pStyle w:val="Heading3"/>
        <w:spacing w:line="360" w:lineRule="auto"/>
        <w:contextualSpacing/>
        <w:jc w:val="both"/>
        <w:rPr>
          <w:b w:val="0"/>
          <w:bCs w:val="0"/>
          <w:sz w:val="24"/>
          <w:szCs w:val="24"/>
        </w:rPr>
      </w:pPr>
    </w:p>
    <w:p w:rsidR="00794241" w:rsidRDefault="00794241" w:rsidP="00162148">
      <w:pPr>
        <w:pStyle w:val="Heading3"/>
        <w:spacing w:line="360" w:lineRule="auto"/>
        <w:contextualSpacing/>
        <w:jc w:val="both"/>
        <w:rPr>
          <w:b w:val="0"/>
          <w:bCs w:val="0"/>
          <w:sz w:val="24"/>
          <w:szCs w:val="24"/>
        </w:rPr>
      </w:pPr>
    </w:p>
    <w:p w:rsidR="00794241" w:rsidRDefault="00794241" w:rsidP="00162148">
      <w:pPr>
        <w:pStyle w:val="Heading3"/>
        <w:spacing w:line="360" w:lineRule="auto"/>
        <w:contextualSpacing/>
        <w:jc w:val="both"/>
        <w:rPr>
          <w:b w:val="0"/>
          <w:bCs w:val="0"/>
          <w:sz w:val="24"/>
          <w:szCs w:val="24"/>
        </w:rPr>
      </w:pPr>
    </w:p>
    <w:p w:rsidR="00794241" w:rsidRDefault="00794241" w:rsidP="00162148">
      <w:pPr>
        <w:pStyle w:val="Heading3"/>
        <w:spacing w:line="360" w:lineRule="auto"/>
        <w:contextualSpacing/>
        <w:jc w:val="both"/>
        <w:rPr>
          <w:b w:val="0"/>
          <w:bCs w:val="0"/>
          <w:sz w:val="24"/>
          <w:szCs w:val="24"/>
        </w:rPr>
      </w:pPr>
    </w:p>
    <w:p w:rsidR="00794241" w:rsidRDefault="00794241" w:rsidP="00162148">
      <w:pPr>
        <w:pStyle w:val="Heading3"/>
        <w:spacing w:line="360" w:lineRule="auto"/>
        <w:contextualSpacing/>
        <w:jc w:val="both"/>
        <w:rPr>
          <w:b w:val="0"/>
          <w:bCs w:val="0"/>
          <w:sz w:val="24"/>
          <w:szCs w:val="24"/>
        </w:rPr>
      </w:pPr>
    </w:p>
    <w:p w:rsidR="00794241" w:rsidRDefault="00794241" w:rsidP="00162148">
      <w:pPr>
        <w:pStyle w:val="Heading3"/>
        <w:spacing w:line="360" w:lineRule="auto"/>
        <w:contextualSpacing/>
        <w:jc w:val="both"/>
        <w:rPr>
          <w:b w:val="0"/>
          <w:bCs w:val="0"/>
          <w:sz w:val="24"/>
          <w:szCs w:val="24"/>
        </w:rPr>
      </w:pPr>
    </w:p>
    <w:p w:rsidR="00AA40C6" w:rsidRPr="005021EB" w:rsidRDefault="00AA40C6" w:rsidP="00162148">
      <w:pPr>
        <w:pStyle w:val="Heading3"/>
        <w:spacing w:line="360" w:lineRule="auto"/>
        <w:contextualSpacing/>
        <w:jc w:val="both"/>
        <w:rPr>
          <w:bCs w:val="0"/>
          <w:sz w:val="24"/>
          <w:szCs w:val="24"/>
        </w:rPr>
      </w:pPr>
      <w:r w:rsidRPr="005021EB">
        <w:rPr>
          <w:bCs w:val="0"/>
          <w:sz w:val="24"/>
          <w:szCs w:val="24"/>
        </w:rPr>
        <w:t>General clinical findings</w:t>
      </w:r>
    </w:p>
    <w:p w:rsidR="00FC5CF5" w:rsidRDefault="00FC5CF5" w:rsidP="00162148">
      <w:pPr>
        <w:pStyle w:val="Heading3"/>
        <w:spacing w:line="360" w:lineRule="auto"/>
        <w:contextualSpacing/>
        <w:jc w:val="both"/>
        <w:rPr>
          <w:b w:val="0"/>
          <w:bCs w:val="0"/>
          <w:sz w:val="24"/>
          <w:szCs w:val="24"/>
        </w:rPr>
      </w:pPr>
    </w:p>
    <w:p w:rsidR="00AA40C6" w:rsidRDefault="00AA40C6" w:rsidP="00DF5338">
      <w:pPr>
        <w:pStyle w:val="Heading3"/>
        <w:spacing w:line="360" w:lineRule="auto"/>
        <w:contextualSpacing/>
        <w:jc w:val="both"/>
        <w:rPr>
          <w:b w:val="0"/>
          <w:bCs w:val="0"/>
          <w:sz w:val="24"/>
          <w:szCs w:val="24"/>
        </w:rPr>
      </w:pPr>
      <w:r>
        <w:rPr>
          <w:b w:val="0"/>
          <w:bCs w:val="0"/>
          <w:sz w:val="24"/>
          <w:szCs w:val="24"/>
        </w:rPr>
        <w:t xml:space="preserve">Skin diseases of animals may be grouped as primary or secondary </w:t>
      </w:r>
      <w:r w:rsidR="00FC5CF5">
        <w:rPr>
          <w:b w:val="0"/>
          <w:bCs w:val="0"/>
          <w:sz w:val="24"/>
          <w:szCs w:val="24"/>
        </w:rPr>
        <w:t>In relation</w:t>
      </w:r>
      <w:r>
        <w:rPr>
          <w:b w:val="0"/>
          <w:bCs w:val="0"/>
          <w:sz w:val="24"/>
          <w:szCs w:val="24"/>
        </w:rPr>
        <w:t xml:space="preserve"> to their genesis. In primary skin diseases, the lesions are directly reflected on the skin and are independent in origin. </w:t>
      </w:r>
    </w:p>
    <w:p w:rsidR="00AA40C6" w:rsidRDefault="00AA40C6" w:rsidP="00162148">
      <w:pPr>
        <w:pStyle w:val="Heading3"/>
        <w:spacing w:line="360" w:lineRule="auto"/>
        <w:contextualSpacing/>
        <w:jc w:val="both"/>
        <w:rPr>
          <w:b w:val="0"/>
          <w:bCs w:val="0"/>
          <w:sz w:val="24"/>
          <w:szCs w:val="24"/>
        </w:rPr>
      </w:pPr>
    </w:p>
    <w:p w:rsidR="00AA40C6" w:rsidRDefault="00AA40C6" w:rsidP="00162148">
      <w:pPr>
        <w:pStyle w:val="Heading3"/>
        <w:spacing w:line="360" w:lineRule="auto"/>
        <w:contextualSpacing/>
        <w:jc w:val="both"/>
        <w:rPr>
          <w:b w:val="0"/>
          <w:bCs w:val="0"/>
          <w:sz w:val="24"/>
          <w:szCs w:val="24"/>
        </w:rPr>
      </w:pPr>
      <w:r>
        <w:rPr>
          <w:b w:val="0"/>
          <w:bCs w:val="0"/>
          <w:sz w:val="24"/>
          <w:szCs w:val="24"/>
        </w:rPr>
        <w:t xml:space="preserve">Primary skin lesions may be two types viz. Localized or Generalized. Localized skin disease is confined to particular area of the skin as discrete or diffused lesions. </w:t>
      </w:r>
      <w:proofErr w:type="spellStart"/>
      <w:r>
        <w:rPr>
          <w:b w:val="0"/>
          <w:bCs w:val="0"/>
          <w:sz w:val="24"/>
          <w:szCs w:val="24"/>
        </w:rPr>
        <w:t>Demodectic</w:t>
      </w:r>
      <w:proofErr w:type="spellEnd"/>
      <w:r>
        <w:rPr>
          <w:b w:val="0"/>
          <w:bCs w:val="0"/>
          <w:sz w:val="24"/>
          <w:szCs w:val="24"/>
        </w:rPr>
        <w:t xml:space="preserve"> mange lesion may be localized around the skin of the eyes termed as ‘spectacular lesion’. Generalized skin disease occurs almost all through the skin surface. Primary skin lesion may be superficial or deep in distribution. </w:t>
      </w:r>
    </w:p>
    <w:p w:rsidR="00FC5CF5" w:rsidRDefault="00FC5CF5" w:rsidP="00162148">
      <w:pPr>
        <w:pStyle w:val="Heading3"/>
        <w:spacing w:line="360" w:lineRule="auto"/>
        <w:contextualSpacing/>
        <w:jc w:val="both"/>
        <w:rPr>
          <w:b w:val="0"/>
          <w:bCs w:val="0"/>
          <w:sz w:val="24"/>
          <w:szCs w:val="24"/>
        </w:rPr>
      </w:pPr>
    </w:p>
    <w:p w:rsidR="005021EB" w:rsidRDefault="005021EB" w:rsidP="00162148">
      <w:pPr>
        <w:pStyle w:val="Heading3"/>
        <w:spacing w:line="360" w:lineRule="auto"/>
        <w:contextualSpacing/>
        <w:jc w:val="both"/>
        <w:rPr>
          <w:b w:val="0"/>
          <w:bCs w:val="0"/>
          <w:sz w:val="24"/>
          <w:szCs w:val="24"/>
        </w:rPr>
      </w:pPr>
    </w:p>
    <w:p w:rsidR="005021EB" w:rsidRPr="005970C5" w:rsidRDefault="00FC5CF5" w:rsidP="00162148">
      <w:pPr>
        <w:pStyle w:val="Heading3"/>
        <w:spacing w:line="360" w:lineRule="auto"/>
        <w:contextualSpacing/>
        <w:jc w:val="both"/>
        <w:rPr>
          <w:bCs w:val="0"/>
          <w:sz w:val="24"/>
          <w:szCs w:val="24"/>
        </w:rPr>
      </w:pPr>
      <w:r>
        <w:rPr>
          <w:bCs w:val="0"/>
          <w:sz w:val="24"/>
          <w:szCs w:val="24"/>
        </w:rPr>
        <w:t xml:space="preserve">2.11.2 </w:t>
      </w:r>
      <w:r w:rsidR="00DF5338">
        <w:rPr>
          <w:bCs w:val="0"/>
          <w:sz w:val="24"/>
          <w:szCs w:val="24"/>
        </w:rPr>
        <w:t xml:space="preserve">Different </w:t>
      </w:r>
      <w:r w:rsidR="00DF5338" w:rsidRPr="005970C5">
        <w:rPr>
          <w:bCs w:val="0"/>
          <w:sz w:val="24"/>
          <w:szCs w:val="24"/>
        </w:rPr>
        <w:t>skin</w:t>
      </w:r>
      <w:r w:rsidR="005021EB" w:rsidRPr="005970C5">
        <w:rPr>
          <w:bCs w:val="0"/>
          <w:sz w:val="24"/>
          <w:szCs w:val="24"/>
        </w:rPr>
        <w:t xml:space="preserve"> lesions</w:t>
      </w:r>
    </w:p>
    <w:p w:rsidR="005021EB" w:rsidRPr="005970C5" w:rsidRDefault="005021EB" w:rsidP="00162148">
      <w:pPr>
        <w:pStyle w:val="Heading3"/>
        <w:spacing w:line="360" w:lineRule="auto"/>
        <w:contextualSpacing/>
        <w:jc w:val="both"/>
        <w:rPr>
          <w:bCs w:val="0"/>
          <w:sz w:val="24"/>
          <w:szCs w:val="24"/>
        </w:rPr>
      </w:pPr>
      <w:r w:rsidRPr="005970C5">
        <w:rPr>
          <w:bCs w:val="0"/>
          <w:sz w:val="24"/>
          <w:szCs w:val="24"/>
        </w:rPr>
        <w:t xml:space="preserve">Scale </w:t>
      </w:r>
    </w:p>
    <w:p w:rsidR="00BD604C" w:rsidRDefault="005021EB" w:rsidP="00162148">
      <w:pPr>
        <w:pStyle w:val="Heading3"/>
        <w:spacing w:line="360" w:lineRule="auto"/>
        <w:contextualSpacing/>
        <w:jc w:val="both"/>
        <w:rPr>
          <w:b w:val="0"/>
          <w:bCs w:val="0"/>
          <w:sz w:val="24"/>
          <w:szCs w:val="24"/>
        </w:rPr>
      </w:pPr>
      <w:r>
        <w:rPr>
          <w:b w:val="0"/>
          <w:bCs w:val="0"/>
          <w:sz w:val="24"/>
          <w:szCs w:val="24"/>
        </w:rPr>
        <w:t xml:space="preserve">Excessive accumulation of discarded keratinous debris over the skin surface is known as scale. It remains as bran like deposition over the skin. It is the discharge of sebaceous and </w:t>
      </w:r>
      <w:proofErr w:type="gramStart"/>
      <w:r>
        <w:rPr>
          <w:b w:val="0"/>
          <w:bCs w:val="0"/>
          <w:sz w:val="24"/>
          <w:szCs w:val="24"/>
        </w:rPr>
        <w:t>sweat</w:t>
      </w:r>
      <w:proofErr w:type="gramEnd"/>
      <w:r>
        <w:rPr>
          <w:b w:val="0"/>
          <w:bCs w:val="0"/>
          <w:sz w:val="24"/>
          <w:szCs w:val="24"/>
        </w:rPr>
        <w:t xml:space="preserve"> glands which are dried up. This dried up materials </w:t>
      </w:r>
      <w:r w:rsidR="00BD604C">
        <w:rPr>
          <w:b w:val="0"/>
          <w:bCs w:val="0"/>
          <w:sz w:val="24"/>
          <w:szCs w:val="24"/>
        </w:rPr>
        <w:t>form thin layers and fall of. This type of lesion also considered as ‘dandruff’ or ‘</w:t>
      </w:r>
      <w:proofErr w:type="spellStart"/>
      <w:proofErr w:type="gramStart"/>
      <w:r w:rsidR="00BD604C">
        <w:rPr>
          <w:b w:val="0"/>
          <w:bCs w:val="0"/>
          <w:sz w:val="24"/>
          <w:szCs w:val="24"/>
        </w:rPr>
        <w:t>pityriasis</w:t>
      </w:r>
      <w:proofErr w:type="spellEnd"/>
      <w:r w:rsidR="00BD604C">
        <w:rPr>
          <w:b w:val="0"/>
          <w:bCs w:val="0"/>
          <w:sz w:val="24"/>
          <w:szCs w:val="24"/>
        </w:rPr>
        <w:t>’</w:t>
      </w:r>
      <w:proofErr w:type="gramEnd"/>
      <w:r w:rsidR="00BD604C">
        <w:rPr>
          <w:b w:val="0"/>
          <w:bCs w:val="0"/>
          <w:sz w:val="24"/>
          <w:szCs w:val="24"/>
        </w:rPr>
        <w:t xml:space="preserve">. Scale may present due to </w:t>
      </w:r>
      <w:proofErr w:type="spellStart"/>
      <w:r w:rsidR="00BD604C">
        <w:rPr>
          <w:b w:val="0"/>
          <w:bCs w:val="0"/>
          <w:sz w:val="24"/>
          <w:szCs w:val="24"/>
        </w:rPr>
        <w:t>ectoparasite</w:t>
      </w:r>
      <w:proofErr w:type="spellEnd"/>
      <w:r w:rsidR="00BD604C">
        <w:rPr>
          <w:b w:val="0"/>
          <w:bCs w:val="0"/>
          <w:sz w:val="24"/>
          <w:szCs w:val="24"/>
        </w:rPr>
        <w:t xml:space="preserve"> or </w:t>
      </w:r>
      <w:proofErr w:type="spellStart"/>
      <w:r w:rsidR="00BD604C">
        <w:rPr>
          <w:b w:val="0"/>
          <w:bCs w:val="0"/>
          <w:sz w:val="24"/>
          <w:szCs w:val="24"/>
        </w:rPr>
        <w:t>mycotic</w:t>
      </w:r>
      <w:proofErr w:type="spellEnd"/>
      <w:r w:rsidR="00BD604C">
        <w:rPr>
          <w:b w:val="0"/>
          <w:bCs w:val="0"/>
          <w:sz w:val="24"/>
          <w:szCs w:val="24"/>
        </w:rPr>
        <w:t xml:space="preserve"> infection and/or nutritional deficiency. </w:t>
      </w:r>
      <w:proofErr w:type="spellStart"/>
      <w:r w:rsidR="00BD604C">
        <w:rPr>
          <w:b w:val="0"/>
          <w:bCs w:val="0"/>
          <w:sz w:val="24"/>
          <w:szCs w:val="24"/>
        </w:rPr>
        <w:t>Seborrohoeic</w:t>
      </w:r>
      <w:proofErr w:type="spellEnd"/>
      <w:r w:rsidR="00BD604C">
        <w:rPr>
          <w:b w:val="0"/>
          <w:bCs w:val="0"/>
          <w:sz w:val="24"/>
          <w:szCs w:val="24"/>
        </w:rPr>
        <w:t xml:space="preserve"> conditions cause excessive epidermal turnover giving rise to excessive amount of keratin debris, known as </w:t>
      </w:r>
      <w:proofErr w:type="spellStart"/>
      <w:r w:rsidR="00BD604C">
        <w:rPr>
          <w:b w:val="0"/>
          <w:bCs w:val="0"/>
          <w:sz w:val="24"/>
          <w:szCs w:val="24"/>
        </w:rPr>
        <w:t>seborrhoeic</w:t>
      </w:r>
      <w:proofErr w:type="spellEnd"/>
      <w:r w:rsidR="00BD604C">
        <w:rPr>
          <w:b w:val="0"/>
          <w:bCs w:val="0"/>
          <w:sz w:val="24"/>
          <w:szCs w:val="24"/>
        </w:rPr>
        <w:t xml:space="preserve"> </w:t>
      </w:r>
      <w:proofErr w:type="spellStart"/>
      <w:r w:rsidR="00BD604C">
        <w:rPr>
          <w:b w:val="0"/>
          <w:bCs w:val="0"/>
          <w:sz w:val="24"/>
          <w:szCs w:val="24"/>
        </w:rPr>
        <w:t>sicca</w:t>
      </w:r>
      <w:proofErr w:type="spellEnd"/>
      <w:r w:rsidR="00BD604C">
        <w:rPr>
          <w:b w:val="0"/>
          <w:bCs w:val="0"/>
          <w:sz w:val="24"/>
          <w:szCs w:val="24"/>
        </w:rPr>
        <w:t xml:space="preserve">. </w:t>
      </w:r>
    </w:p>
    <w:p w:rsidR="00BD604C" w:rsidRDefault="00BD604C" w:rsidP="00162148">
      <w:pPr>
        <w:pStyle w:val="Heading3"/>
        <w:spacing w:line="360" w:lineRule="auto"/>
        <w:contextualSpacing/>
        <w:jc w:val="both"/>
        <w:rPr>
          <w:b w:val="0"/>
          <w:bCs w:val="0"/>
          <w:sz w:val="24"/>
          <w:szCs w:val="24"/>
        </w:rPr>
      </w:pPr>
    </w:p>
    <w:p w:rsidR="00BD604C" w:rsidRPr="005970C5" w:rsidRDefault="00BD604C" w:rsidP="00162148">
      <w:pPr>
        <w:pStyle w:val="Heading3"/>
        <w:spacing w:line="360" w:lineRule="auto"/>
        <w:contextualSpacing/>
        <w:jc w:val="both"/>
        <w:rPr>
          <w:bCs w:val="0"/>
          <w:sz w:val="24"/>
          <w:szCs w:val="24"/>
        </w:rPr>
      </w:pPr>
      <w:r w:rsidRPr="005970C5">
        <w:rPr>
          <w:bCs w:val="0"/>
          <w:sz w:val="24"/>
          <w:szCs w:val="24"/>
        </w:rPr>
        <w:t>Crust (Scab)</w:t>
      </w:r>
    </w:p>
    <w:p w:rsidR="005021EB" w:rsidRDefault="00BD604C" w:rsidP="00162148">
      <w:pPr>
        <w:pStyle w:val="Heading3"/>
        <w:spacing w:line="360" w:lineRule="auto"/>
        <w:contextualSpacing/>
        <w:jc w:val="both"/>
        <w:rPr>
          <w:b w:val="0"/>
          <w:bCs w:val="0"/>
          <w:sz w:val="24"/>
          <w:szCs w:val="24"/>
        </w:rPr>
      </w:pPr>
      <w:r>
        <w:rPr>
          <w:b w:val="0"/>
          <w:bCs w:val="0"/>
          <w:sz w:val="24"/>
          <w:szCs w:val="24"/>
        </w:rPr>
        <w:t xml:space="preserve">It is dried discharge of exudates on the skin. Skin surface formed of serum, blood, pus, epithelium cells cutaneous debris micro organisms and medicines- if applies upon. In </w:t>
      </w:r>
      <w:proofErr w:type="spellStart"/>
      <w:r>
        <w:rPr>
          <w:b w:val="0"/>
          <w:bCs w:val="0"/>
          <w:sz w:val="24"/>
          <w:szCs w:val="24"/>
        </w:rPr>
        <w:t>exudative</w:t>
      </w:r>
      <w:proofErr w:type="spellEnd"/>
      <w:r>
        <w:rPr>
          <w:b w:val="0"/>
          <w:bCs w:val="0"/>
          <w:sz w:val="24"/>
          <w:szCs w:val="24"/>
        </w:rPr>
        <w:t xml:space="preserve"> (allergic) dermatitis hairs are matted in tufts. The crust of some diseases are very much characteristics e.g. sheep </w:t>
      </w:r>
      <w:proofErr w:type="gramStart"/>
      <w:r>
        <w:rPr>
          <w:b w:val="0"/>
          <w:bCs w:val="0"/>
          <w:sz w:val="24"/>
          <w:szCs w:val="24"/>
        </w:rPr>
        <w:t>scab(</w:t>
      </w:r>
      <w:proofErr w:type="gramEnd"/>
      <w:r>
        <w:rPr>
          <w:b w:val="0"/>
          <w:bCs w:val="0"/>
          <w:sz w:val="24"/>
          <w:szCs w:val="24"/>
        </w:rPr>
        <w:t xml:space="preserve">crust), </w:t>
      </w:r>
      <w:proofErr w:type="spellStart"/>
      <w:r>
        <w:rPr>
          <w:b w:val="0"/>
          <w:bCs w:val="0"/>
          <w:sz w:val="24"/>
          <w:szCs w:val="24"/>
        </w:rPr>
        <w:t>dermatophyllosis</w:t>
      </w:r>
      <w:proofErr w:type="spellEnd"/>
      <w:r>
        <w:rPr>
          <w:b w:val="0"/>
          <w:bCs w:val="0"/>
          <w:sz w:val="24"/>
          <w:szCs w:val="24"/>
        </w:rPr>
        <w:t xml:space="preserve"> and ringworm crust. Crust which results from slough due to burn </w:t>
      </w:r>
      <w:proofErr w:type="gramStart"/>
      <w:r>
        <w:rPr>
          <w:b w:val="0"/>
          <w:bCs w:val="0"/>
          <w:sz w:val="24"/>
          <w:szCs w:val="24"/>
        </w:rPr>
        <w:t>are</w:t>
      </w:r>
      <w:proofErr w:type="gramEnd"/>
      <w:r>
        <w:rPr>
          <w:b w:val="0"/>
          <w:bCs w:val="0"/>
          <w:sz w:val="24"/>
          <w:szCs w:val="24"/>
        </w:rPr>
        <w:t xml:space="preserve"> known as </w:t>
      </w:r>
      <w:proofErr w:type="spellStart"/>
      <w:r>
        <w:rPr>
          <w:b w:val="0"/>
          <w:bCs w:val="0"/>
          <w:sz w:val="24"/>
          <w:szCs w:val="24"/>
        </w:rPr>
        <w:t>eschar</w:t>
      </w:r>
      <w:proofErr w:type="spellEnd"/>
      <w:r>
        <w:rPr>
          <w:b w:val="0"/>
          <w:bCs w:val="0"/>
          <w:sz w:val="24"/>
          <w:szCs w:val="24"/>
        </w:rPr>
        <w:t xml:space="preserve">. Dry shiny necrotic membrane on the floor of the ulcer as seen in </w:t>
      </w:r>
      <w:proofErr w:type="spellStart"/>
      <w:r>
        <w:rPr>
          <w:b w:val="0"/>
          <w:bCs w:val="0"/>
          <w:sz w:val="24"/>
          <w:szCs w:val="24"/>
        </w:rPr>
        <w:t>decubital</w:t>
      </w:r>
      <w:proofErr w:type="spellEnd"/>
      <w:r>
        <w:rPr>
          <w:b w:val="0"/>
          <w:bCs w:val="0"/>
          <w:sz w:val="24"/>
          <w:szCs w:val="24"/>
        </w:rPr>
        <w:t xml:space="preserve"> ulcer is termed as </w:t>
      </w:r>
      <w:proofErr w:type="spellStart"/>
      <w:r>
        <w:rPr>
          <w:b w:val="0"/>
          <w:bCs w:val="0"/>
          <w:sz w:val="24"/>
          <w:szCs w:val="24"/>
        </w:rPr>
        <w:t>sphacelus</w:t>
      </w:r>
      <w:proofErr w:type="spellEnd"/>
      <w:r>
        <w:rPr>
          <w:b w:val="0"/>
          <w:bCs w:val="0"/>
          <w:sz w:val="24"/>
          <w:szCs w:val="24"/>
        </w:rPr>
        <w:t xml:space="preserve">. </w:t>
      </w:r>
    </w:p>
    <w:p w:rsidR="00BD604C" w:rsidRDefault="00BD604C" w:rsidP="00162148">
      <w:pPr>
        <w:pStyle w:val="Heading3"/>
        <w:spacing w:line="360" w:lineRule="auto"/>
        <w:contextualSpacing/>
        <w:jc w:val="both"/>
        <w:rPr>
          <w:b w:val="0"/>
          <w:bCs w:val="0"/>
          <w:sz w:val="24"/>
          <w:szCs w:val="24"/>
        </w:rPr>
      </w:pPr>
    </w:p>
    <w:p w:rsidR="00BD604C" w:rsidRPr="005970C5" w:rsidRDefault="00BD604C" w:rsidP="00162148">
      <w:pPr>
        <w:pStyle w:val="Heading3"/>
        <w:spacing w:line="360" w:lineRule="auto"/>
        <w:contextualSpacing/>
        <w:jc w:val="both"/>
        <w:rPr>
          <w:bCs w:val="0"/>
          <w:sz w:val="24"/>
          <w:szCs w:val="24"/>
        </w:rPr>
      </w:pPr>
      <w:r w:rsidRPr="005970C5">
        <w:rPr>
          <w:bCs w:val="0"/>
          <w:sz w:val="24"/>
          <w:szCs w:val="24"/>
        </w:rPr>
        <w:t xml:space="preserve">Erosion </w:t>
      </w:r>
    </w:p>
    <w:p w:rsidR="00BD604C" w:rsidRDefault="00BD604C" w:rsidP="00162148">
      <w:pPr>
        <w:pStyle w:val="Heading3"/>
        <w:spacing w:line="360" w:lineRule="auto"/>
        <w:contextualSpacing/>
        <w:jc w:val="both"/>
        <w:rPr>
          <w:b w:val="0"/>
          <w:bCs w:val="0"/>
          <w:sz w:val="24"/>
          <w:szCs w:val="24"/>
        </w:rPr>
      </w:pPr>
      <w:r>
        <w:rPr>
          <w:b w:val="0"/>
          <w:bCs w:val="0"/>
          <w:sz w:val="24"/>
          <w:szCs w:val="24"/>
        </w:rPr>
        <w:t>An erosion is considered as loss of superficial later (epidermis) of the skin without any breach of the basement membrane.</w:t>
      </w:r>
      <w:r w:rsidR="005970C5">
        <w:rPr>
          <w:b w:val="0"/>
          <w:bCs w:val="0"/>
          <w:sz w:val="24"/>
          <w:szCs w:val="24"/>
        </w:rPr>
        <w:t xml:space="preserve"> It has got healing tendency. </w:t>
      </w:r>
    </w:p>
    <w:p w:rsidR="00FC5CF5" w:rsidRDefault="005970C5" w:rsidP="00162148">
      <w:pPr>
        <w:pStyle w:val="Heading3"/>
        <w:spacing w:line="360" w:lineRule="auto"/>
        <w:contextualSpacing/>
        <w:jc w:val="both"/>
        <w:rPr>
          <w:b w:val="0"/>
          <w:bCs w:val="0"/>
          <w:sz w:val="24"/>
          <w:szCs w:val="24"/>
        </w:rPr>
      </w:pPr>
      <w:r>
        <w:rPr>
          <w:b w:val="0"/>
          <w:bCs w:val="0"/>
          <w:sz w:val="24"/>
          <w:szCs w:val="24"/>
        </w:rPr>
        <w:t xml:space="preserve"> </w:t>
      </w:r>
    </w:p>
    <w:p w:rsidR="005970C5" w:rsidRPr="00FC5CF5" w:rsidRDefault="005970C5" w:rsidP="00162148">
      <w:pPr>
        <w:pStyle w:val="Heading3"/>
        <w:spacing w:line="360" w:lineRule="auto"/>
        <w:contextualSpacing/>
        <w:jc w:val="both"/>
        <w:rPr>
          <w:b w:val="0"/>
          <w:bCs w:val="0"/>
          <w:sz w:val="24"/>
          <w:szCs w:val="24"/>
        </w:rPr>
      </w:pPr>
      <w:r w:rsidRPr="005970C5">
        <w:rPr>
          <w:bCs w:val="0"/>
          <w:sz w:val="24"/>
          <w:szCs w:val="24"/>
        </w:rPr>
        <w:t xml:space="preserve">Ulcer </w:t>
      </w:r>
    </w:p>
    <w:p w:rsidR="00DF5338" w:rsidRDefault="005970C5" w:rsidP="00162148">
      <w:pPr>
        <w:pStyle w:val="Heading3"/>
        <w:spacing w:line="360" w:lineRule="auto"/>
        <w:contextualSpacing/>
        <w:jc w:val="both"/>
        <w:rPr>
          <w:b w:val="0"/>
          <w:bCs w:val="0"/>
          <w:sz w:val="24"/>
          <w:szCs w:val="24"/>
        </w:rPr>
      </w:pPr>
      <w:r>
        <w:rPr>
          <w:b w:val="0"/>
          <w:bCs w:val="0"/>
          <w:sz w:val="24"/>
          <w:szCs w:val="24"/>
        </w:rPr>
        <w:t>A breach in the continuity of epidermis is known as ulcer. Ulcer has got fewer tendencies to heal. Ulcer usually turns to scarring. Ulcer may result due to break down of vesicles or pustules. When examined, following points are to be ulcer, discharge from ulcer and neighboring tissue reactions</w:t>
      </w:r>
    </w:p>
    <w:p w:rsidR="005970C5" w:rsidRPr="00DF5338" w:rsidRDefault="005970C5" w:rsidP="00162148">
      <w:pPr>
        <w:pStyle w:val="Heading3"/>
        <w:spacing w:line="360" w:lineRule="auto"/>
        <w:contextualSpacing/>
        <w:jc w:val="both"/>
        <w:rPr>
          <w:b w:val="0"/>
          <w:bCs w:val="0"/>
          <w:sz w:val="24"/>
          <w:szCs w:val="24"/>
        </w:rPr>
      </w:pPr>
      <w:r w:rsidRPr="005970C5">
        <w:rPr>
          <w:bCs w:val="0"/>
          <w:sz w:val="24"/>
          <w:szCs w:val="24"/>
        </w:rPr>
        <w:t xml:space="preserve">Excoriation </w:t>
      </w:r>
    </w:p>
    <w:p w:rsidR="005970C5" w:rsidRDefault="005970C5" w:rsidP="00162148">
      <w:pPr>
        <w:pStyle w:val="Heading3"/>
        <w:spacing w:line="360" w:lineRule="auto"/>
        <w:contextualSpacing/>
        <w:jc w:val="both"/>
        <w:rPr>
          <w:b w:val="0"/>
          <w:bCs w:val="0"/>
          <w:sz w:val="24"/>
          <w:szCs w:val="24"/>
        </w:rPr>
      </w:pPr>
      <w:proofErr w:type="gramStart"/>
      <w:r>
        <w:rPr>
          <w:b w:val="0"/>
          <w:bCs w:val="0"/>
          <w:sz w:val="24"/>
          <w:szCs w:val="24"/>
        </w:rPr>
        <w:t>Superficial erosion of the skin in known as excoriation.</w:t>
      </w:r>
      <w:proofErr w:type="gramEnd"/>
      <w:r>
        <w:rPr>
          <w:b w:val="0"/>
          <w:bCs w:val="0"/>
          <w:sz w:val="24"/>
          <w:szCs w:val="24"/>
        </w:rPr>
        <w:t xml:space="preserve"> Excoriation results due to </w:t>
      </w:r>
      <w:proofErr w:type="spellStart"/>
      <w:r>
        <w:rPr>
          <w:b w:val="0"/>
          <w:bCs w:val="0"/>
          <w:sz w:val="24"/>
          <w:szCs w:val="24"/>
        </w:rPr>
        <w:t>pruritius</w:t>
      </w:r>
      <w:proofErr w:type="spellEnd"/>
      <w:r>
        <w:rPr>
          <w:b w:val="0"/>
          <w:bCs w:val="0"/>
          <w:sz w:val="24"/>
          <w:szCs w:val="24"/>
        </w:rPr>
        <w:t xml:space="preserve">. Mechanical damage caused by scratching is responsible for excoriation. Excoriated lesion is observed in </w:t>
      </w:r>
      <w:proofErr w:type="spellStart"/>
      <w:r>
        <w:rPr>
          <w:b w:val="0"/>
          <w:bCs w:val="0"/>
          <w:sz w:val="24"/>
          <w:szCs w:val="24"/>
        </w:rPr>
        <w:t>Sarcoptes</w:t>
      </w:r>
      <w:proofErr w:type="spellEnd"/>
      <w:r>
        <w:rPr>
          <w:b w:val="0"/>
          <w:bCs w:val="0"/>
          <w:sz w:val="24"/>
          <w:szCs w:val="24"/>
        </w:rPr>
        <w:t xml:space="preserve"> scabies due to scratching to </w:t>
      </w:r>
      <w:proofErr w:type="spellStart"/>
      <w:r>
        <w:rPr>
          <w:b w:val="0"/>
          <w:bCs w:val="0"/>
          <w:sz w:val="24"/>
          <w:szCs w:val="24"/>
        </w:rPr>
        <w:t>allevation</w:t>
      </w:r>
      <w:proofErr w:type="spellEnd"/>
      <w:r>
        <w:rPr>
          <w:b w:val="0"/>
          <w:bCs w:val="0"/>
          <w:sz w:val="24"/>
          <w:szCs w:val="24"/>
        </w:rPr>
        <w:t xml:space="preserve"> </w:t>
      </w:r>
      <w:proofErr w:type="spellStart"/>
      <w:r>
        <w:rPr>
          <w:b w:val="0"/>
          <w:bCs w:val="0"/>
          <w:sz w:val="24"/>
          <w:szCs w:val="24"/>
        </w:rPr>
        <w:t>pruritius</w:t>
      </w:r>
      <w:proofErr w:type="spellEnd"/>
      <w:r>
        <w:rPr>
          <w:b w:val="0"/>
          <w:bCs w:val="0"/>
          <w:sz w:val="24"/>
          <w:szCs w:val="24"/>
        </w:rPr>
        <w:t xml:space="preserve">. </w:t>
      </w:r>
    </w:p>
    <w:p w:rsidR="00794241" w:rsidRDefault="00794241" w:rsidP="00162148">
      <w:pPr>
        <w:pStyle w:val="Heading3"/>
        <w:spacing w:line="360" w:lineRule="auto"/>
        <w:contextualSpacing/>
        <w:jc w:val="both"/>
        <w:rPr>
          <w:b w:val="0"/>
          <w:bCs w:val="0"/>
          <w:sz w:val="24"/>
          <w:szCs w:val="24"/>
        </w:rPr>
      </w:pPr>
    </w:p>
    <w:p w:rsidR="005970C5" w:rsidRPr="00BE1089" w:rsidRDefault="005970C5" w:rsidP="00162148">
      <w:pPr>
        <w:pStyle w:val="Heading3"/>
        <w:spacing w:line="360" w:lineRule="auto"/>
        <w:contextualSpacing/>
        <w:jc w:val="both"/>
        <w:rPr>
          <w:bCs w:val="0"/>
          <w:sz w:val="24"/>
          <w:szCs w:val="24"/>
        </w:rPr>
      </w:pPr>
      <w:r w:rsidRPr="00BE1089">
        <w:rPr>
          <w:bCs w:val="0"/>
          <w:sz w:val="24"/>
          <w:szCs w:val="24"/>
        </w:rPr>
        <w:t>Scar</w:t>
      </w:r>
    </w:p>
    <w:p w:rsidR="005970C5" w:rsidRDefault="005970C5" w:rsidP="00162148">
      <w:pPr>
        <w:pStyle w:val="Heading3"/>
        <w:spacing w:line="360" w:lineRule="auto"/>
        <w:contextualSpacing/>
        <w:jc w:val="both"/>
        <w:rPr>
          <w:b w:val="0"/>
          <w:bCs w:val="0"/>
          <w:sz w:val="24"/>
          <w:szCs w:val="24"/>
        </w:rPr>
      </w:pPr>
      <w:r>
        <w:rPr>
          <w:b w:val="0"/>
          <w:bCs w:val="0"/>
          <w:sz w:val="24"/>
          <w:szCs w:val="24"/>
        </w:rPr>
        <w:t xml:space="preserve">A scar is formed by the proliferation of fibrous tissue in an area replacing healed up lesions. Scar is devoid of hairs and atrophic. Scar is formed following traumatic damage, ulceration, surgical intervention and cauterization; scar may be flat, raised or depressed. Color of it may vary from white, red, or purple.  </w:t>
      </w:r>
    </w:p>
    <w:p w:rsidR="00794241" w:rsidRDefault="00794241" w:rsidP="00162148">
      <w:pPr>
        <w:pStyle w:val="Heading3"/>
        <w:spacing w:line="360" w:lineRule="auto"/>
        <w:contextualSpacing/>
        <w:jc w:val="both"/>
        <w:rPr>
          <w:b w:val="0"/>
          <w:bCs w:val="0"/>
          <w:sz w:val="24"/>
          <w:szCs w:val="24"/>
        </w:rPr>
      </w:pPr>
    </w:p>
    <w:p w:rsidR="00BE1089" w:rsidRPr="00FC5CF5" w:rsidRDefault="00FC5CF5" w:rsidP="00162148">
      <w:pPr>
        <w:pStyle w:val="Heading3"/>
        <w:spacing w:line="360" w:lineRule="auto"/>
        <w:contextualSpacing/>
        <w:jc w:val="both"/>
        <w:rPr>
          <w:bCs w:val="0"/>
          <w:sz w:val="28"/>
          <w:szCs w:val="24"/>
        </w:rPr>
      </w:pPr>
      <w:r>
        <w:rPr>
          <w:bCs w:val="0"/>
          <w:sz w:val="24"/>
          <w:szCs w:val="24"/>
        </w:rPr>
        <w:t xml:space="preserve">2.12 </w:t>
      </w:r>
      <w:r w:rsidR="00BE1089" w:rsidRPr="00FC5CF5">
        <w:rPr>
          <w:bCs w:val="0"/>
          <w:sz w:val="28"/>
          <w:szCs w:val="24"/>
        </w:rPr>
        <w:t xml:space="preserve">Diagnostic approach </w:t>
      </w:r>
    </w:p>
    <w:p w:rsidR="00BE1089" w:rsidRDefault="00BE1089" w:rsidP="00162148">
      <w:pPr>
        <w:pStyle w:val="Heading3"/>
        <w:spacing w:line="360" w:lineRule="auto"/>
        <w:contextualSpacing/>
        <w:jc w:val="both"/>
        <w:rPr>
          <w:b w:val="0"/>
          <w:bCs w:val="0"/>
          <w:sz w:val="24"/>
          <w:szCs w:val="24"/>
        </w:rPr>
      </w:pPr>
      <w:r>
        <w:rPr>
          <w:b w:val="0"/>
          <w:bCs w:val="0"/>
          <w:sz w:val="24"/>
          <w:szCs w:val="24"/>
        </w:rPr>
        <w:t xml:space="preserve">Adequate lighting facility is required for proper visualization of skin lesion. Animal should be placed in a well lighted place or under the spectrum of illuminating lamp. There may be some hidden lesions under the long hairs. Clipping of hairs may require detecting the nature and extending of lesion. Following points are to be noted for investigations of skin diseases. </w:t>
      </w:r>
    </w:p>
    <w:p w:rsidR="00BE1089" w:rsidRDefault="00BE1089" w:rsidP="00162148">
      <w:pPr>
        <w:pStyle w:val="Heading3"/>
        <w:spacing w:line="360" w:lineRule="auto"/>
        <w:contextualSpacing/>
        <w:jc w:val="both"/>
        <w:rPr>
          <w:b w:val="0"/>
          <w:bCs w:val="0"/>
          <w:sz w:val="24"/>
          <w:szCs w:val="24"/>
        </w:rPr>
      </w:pPr>
    </w:p>
    <w:p w:rsidR="00BE1089" w:rsidRPr="006B4A0D" w:rsidRDefault="00FC5CF5" w:rsidP="00162148">
      <w:pPr>
        <w:pStyle w:val="Heading3"/>
        <w:spacing w:line="360" w:lineRule="auto"/>
        <w:contextualSpacing/>
        <w:jc w:val="both"/>
        <w:rPr>
          <w:bCs w:val="0"/>
          <w:sz w:val="24"/>
          <w:szCs w:val="24"/>
        </w:rPr>
      </w:pPr>
      <w:r>
        <w:rPr>
          <w:bCs w:val="0"/>
          <w:sz w:val="24"/>
          <w:szCs w:val="24"/>
        </w:rPr>
        <w:t xml:space="preserve">2.12.1 </w:t>
      </w:r>
      <w:r w:rsidR="00BE1089" w:rsidRPr="006B4A0D">
        <w:rPr>
          <w:bCs w:val="0"/>
          <w:sz w:val="24"/>
          <w:szCs w:val="24"/>
        </w:rPr>
        <w:t xml:space="preserve">History of the animal </w:t>
      </w:r>
    </w:p>
    <w:p w:rsidR="00BE1089" w:rsidRDefault="00BE1089" w:rsidP="00162148">
      <w:pPr>
        <w:pStyle w:val="Heading3"/>
        <w:spacing w:line="360" w:lineRule="auto"/>
        <w:contextualSpacing/>
        <w:jc w:val="both"/>
        <w:rPr>
          <w:b w:val="0"/>
          <w:bCs w:val="0"/>
          <w:sz w:val="24"/>
          <w:szCs w:val="24"/>
        </w:rPr>
      </w:pPr>
      <w:r>
        <w:rPr>
          <w:b w:val="0"/>
          <w:bCs w:val="0"/>
          <w:sz w:val="24"/>
          <w:szCs w:val="24"/>
        </w:rPr>
        <w:t xml:space="preserve">In the history following aspects may be considered: duration of lesions, nature of lesions, number of other animals affected with similar lesions, previous treatment rendered and history of environment. </w:t>
      </w:r>
    </w:p>
    <w:p w:rsidR="00BE1089" w:rsidRDefault="00BE1089" w:rsidP="00162148">
      <w:pPr>
        <w:pStyle w:val="Heading3"/>
        <w:spacing w:line="360" w:lineRule="auto"/>
        <w:contextualSpacing/>
        <w:jc w:val="both"/>
        <w:rPr>
          <w:b w:val="0"/>
          <w:bCs w:val="0"/>
          <w:sz w:val="24"/>
          <w:szCs w:val="24"/>
        </w:rPr>
      </w:pPr>
    </w:p>
    <w:p w:rsidR="00BE1089" w:rsidRPr="006B4A0D" w:rsidRDefault="00FC5CF5" w:rsidP="00162148">
      <w:pPr>
        <w:pStyle w:val="Heading3"/>
        <w:spacing w:line="360" w:lineRule="auto"/>
        <w:contextualSpacing/>
        <w:jc w:val="both"/>
        <w:rPr>
          <w:bCs w:val="0"/>
          <w:sz w:val="24"/>
          <w:szCs w:val="24"/>
        </w:rPr>
      </w:pPr>
      <w:r>
        <w:rPr>
          <w:bCs w:val="0"/>
          <w:sz w:val="24"/>
          <w:szCs w:val="24"/>
        </w:rPr>
        <w:t xml:space="preserve">2.12.2 </w:t>
      </w:r>
      <w:r w:rsidR="00BE1089" w:rsidRPr="006B4A0D">
        <w:rPr>
          <w:bCs w:val="0"/>
          <w:sz w:val="24"/>
          <w:szCs w:val="24"/>
        </w:rPr>
        <w:t>Age of the animal</w:t>
      </w:r>
    </w:p>
    <w:p w:rsidR="00BE1089" w:rsidRDefault="00BE1089" w:rsidP="00162148">
      <w:pPr>
        <w:pStyle w:val="Heading3"/>
        <w:spacing w:line="360" w:lineRule="auto"/>
        <w:contextualSpacing/>
        <w:jc w:val="both"/>
        <w:rPr>
          <w:b w:val="0"/>
          <w:bCs w:val="0"/>
          <w:sz w:val="24"/>
          <w:szCs w:val="24"/>
        </w:rPr>
      </w:pPr>
      <w:r>
        <w:rPr>
          <w:b w:val="0"/>
          <w:bCs w:val="0"/>
          <w:sz w:val="24"/>
          <w:szCs w:val="24"/>
        </w:rPr>
        <w:t xml:space="preserve">Certain skin diseases occur predominantly in younger age group of animal e.g. </w:t>
      </w:r>
      <w:proofErr w:type="spellStart"/>
      <w:r>
        <w:rPr>
          <w:b w:val="0"/>
          <w:bCs w:val="0"/>
          <w:sz w:val="24"/>
          <w:szCs w:val="24"/>
        </w:rPr>
        <w:t>Demodecosis</w:t>
      </w:r>
      <w:proofErr w:type="spellEnd"/>
      <w:r>
        <w:rPr>
          <w:b w:val="0"/>
          <w:bCs w:val="0"/>
          <w:sz w:val="24"/>
          <w:szCs w:val="24"/>
        </w:rPr>
        <w:t xml:space="preserve"> and ringworm. On the other hand, </w:t>
      </w:r>
      <w:proofErr w:type="spellStart"/>
      <w:r>
        <w:rPr>
          <w:b w:val="0"/>
          <w:bCs w:val="0"/>
          <w:sz w:val="24"/>
          <w:szCs w:val="24"/>
        </w:rPr>
        <w:t>neoplasms</w:t>
      </w:r>
      <w:proofErr w:type="spellEnd"/>
      <w:r>
        <w:rPr>
          <w:b w:val="0"/>
          <w:bCs w:val="0"/>
          <w:sz w:val="24"/>
          <w:szCs w:val="24"/>
        </w:rPr>
        <w:t xml:space="preserve"> of skin occur frequently in old animal. There </w:t>
      </w:r>
      <w:r w:rsidR="006B4A0D">
        <w:rPr>
          <w:b w:val="0"/>
          <w:bCs w:val="0"/>
          <w:sz w:val="24"/>
          <w:szCs w:val="24"/>
        </w:rPr>
        <w:t>are certain</w:t>
      </w:r>
      <w:r>
        <w:rPr>
          <w:b w:val="0"/>
          <w:bCs w:val="0"/>
          <w:sz w:val="24"/>
          <w:szCs w:val="24"/>
        </w:rPr>
        <w:t xml:space="preserve"> conditions which do not have any age barrier. </w:t>
      </w:r>
    </w:p>
    <w:p w:rsidR="00FC5CF5" w:rsidRDefault="00FC5CF5" w:rsidP="00162148">
      <w:pPr>
        <w:pStyle w:val="Heading3"/>
        <w:spacing w:line="360" w:lineRule="auto"/>
        <w:contextualSpacing/>
        <w:jc w:val="both"/>
        <w:rPr>
          <w:bCs w:val="0"/>
          <w:sz w:val="24"/>
          <w:szCs w:val="24"/>
        </w:rPr>
      </w:pPr>
    </w:p>
    <w:p w:rsidR="006B4A0D" w:rsidRPr="006B4A0D" w:rsidRDefault="00FC5CF5" w:rsidP="00162148">
      <w:pPr>
        <w:pStyle w:val="Heading3"/>
        <w:spacing w:line="360" w:lineRule="auto"/>
        <w:contextualSpacing/>
        <w:jc w:val="both"/>
        <w:rPr>
          <w:bCs w:val="0"/>
          <w:sz w:val="24"/>
          <w:szCs w:val="24"/>
        </w:rPr>
      </w:pPr>
      <w:r>
        <w:rPr>
          <w:bCs w:val="0"/>
          <w:sz w:val="24"/>
          <w:szCs w:val="24"/>
        </w:rPr>
        <w:t xml:space="preserve">2.12.3 </w:t>
      </w:r>
      <w:r w:rsidR="006B4A0D" w:rsidRPr="006B4A0D">
        <w:rPr>
          <w:bCs w:val="0"/>
          <w:sz w:val="24"/>
          <w:szCs w:val="24"/>
        </w:rPr>
        <w:t>Breed of the animal</w:t>
      </w:r>
    </w:p>
    <w:p w:rsidR="006B4A0D" w:rsidRDefault="006B4A0D" w:rsidP="00162148">
      <w:pPr>
        <w:pStyle w:val="Heading3"/>
        <w:spacing w:line="360" w:lineRule="auto"/>
        <w:contextualSpacing/>
        <w:jc w:val="both"/>
        <w:rPr>
          <w:b w:val="0"/>
          <w:bCs w:val="0"/>
          <w:sz w:val="24"/>
          <w:szCs w:val="24"/>
        </w:rPr>
      </w:pPr>
      <w:proofErr w:type="spellStart"/>
      <w:r>
        <w:rPr>
          <w:b w:val="0"/>
          <w:bCs w:val="0"/>
          <w:sz w:val="24"/>
          <w:szCs w:val="24"/>
        </w:rPr>
        <w:t>Lomg</w:t>
      </w:r>
      <w:proofErr w:type="spellEnd"/>
      <w:r>
        <w:rPr>
          <w:b w:val="0"/>
          <w:bCs w:val="0"/>
          <w:sz w:val="24"/>
          <w:szCs w:val="24"/>
        </w:rPr>
        <w:t xml:space="preserve"> haired breeds are susceptible to </w:t>
      </w:r>
      <w:proofErr w:type="spellStart"/>
      <w:r>
        <w:rPr>
          <w:b w:val="0"/>
          <w:bCs w:val="0"/>
          <w:sz w:val="24"/>
          <w:szCs w:val="24"/>
        </w:rPr>
        <w:t>acaro</w:t>
      </w:r>
      <w:proofErr w:type="spellEnd"/>
      <w:r>
        <w:rPr>
          <w:b w:val="0"/>
          <w:bCs w:val="0"/>
          <w:sz w:val="24"/>
          <w:szCs w:val="24"/>
        </w:rPr>
        <w:t xml:space="preserve"> dermatitis. </w:t>
      </w:r>
    </w:p>
    <w:p w:rsidR="006B4A0D" w:rsidRPr="006B4A0D" w:rsidRDefault="00FC5CF5" w:rsidP="00162148">
      <w:pPr>
        <w:pStyle w:val="Heading3"/>
        <w:spacing w:line="360" w:lineRule="auto"/>
        <w:contextualSpacing/>
        <w:jc w:val="both"/>
        <w:rPr>
          <w:bCs w:val="0"/>
          <w:sz w:val="24"/>
          <w:szCs w:val="24"/>
        </w:rPr>
      </w:pPr>
      <w:r>
        <w:rPr>
          <w:bCs w:val="0"/>
          <w:sz w:val="24"/>
          <w:szCs w:val="24"/>
        </w:rPr>
        <w:t xml:space="preserve">2.12.4 </w:t>
      </w:r>
      <w:r w:rsidR="006B4A0D" w:rsidRPr="006B4A0D">
        <w:rPr>
          <w:bCs w:val="0"/>
          <w:sz w:val="24"/>
          <w:szCs w:val="24"/>
        </w:rPr>
        <w:t>Sex of the animal</w:t>
      </w:r>
    </w:p>
    <w:p w:rsidR="006B4A0D" w:rsidRDefault="006B4A0D" w:rsidP="00162148">
      <w:pPr>
        <w:pStyle w:val="Heading3"/>
        <w:spacing w:line="360" w:lineRule="auto"/>
        <w:contextualSpacing/>
        <w:jc w:val="both"/>
        <w:rPr>
          <w:b w:val="0"/>
          <w:bCs w:val="0"/>
          <w:sz w:val="24"/>
          <w:szCs w:val="24"/>
        </w:rPr>
      </w:pPr>
      <w:r>
        <w:rPr>
          <w:b w:val="0"/>
          <w:bCs w:val="0"/>
          <w:sz w:val="24"/>
          <w:szCs w:val="24"/>
        </w:rPr>
        <w:t xml:space="preserve">Ovary induced skin lesions are observed in female and lesions attributed to </w:t>
      </w:r>
      <w:proofErr w:type="spellStart"/>
      <w:r>
        <w:rPr>
          <w:b w:val="0"/>
          <w:bCs w:val="0"/>
          <w:sz w:val="24"/>
          <w:szCs w:val="24"/>
        </w:rPr>
        <w:t>sertoli</w:t>
      </w:r>
      <w:proofErr w:type="spellEnd"/>
      <w:r>
        <w:rPr>
          <w:b w:val="0"/>
          <w:bCs w:val="0"/>
          <w:sz w:val="24"/>
          <w:szCs w:val="24"/>
        </w:rPr>
        <w:t xml:space="preserve"> cell tumors are observed in male. </w:t>
      </w:r>
    </w:p>
    <w:p w:rsidR="00DF5338" w:rsidRDefault="00DF5338" w:rsidP="00162148">
      <w:pPr>
        <w:pStyle w:val="Heading3"/>
        <w:spacing w:line="360" w:lineRule="auto"/>
        <w:contextualSpacing/>
        <w:jc w:val="both"/>
        <w:rPr>
          <w:b w:val="0"/>
          <w:bCs w:val="0"/>
          <w:sz w:val="24"/>
          <w:szCs w:val="24"/>
        </w:rPr>
      </w:pPr>
    </w:p>
    <w:p w:rsidR="00794241" w:rsidRPr="00DF5338" w:rsidRDefault="00DF5338" w:rsidP="00162148">
      <w:pPr>
        <w:pStyle w:val="Heading3"/>
        <w:spacing w:line="360" w:lineRule="auto"/>
        <w:contextualSpacing/>
        <w:jc w:val="both"/>
        <w:rPr>
          <w:bCs w:val="0"/>
          <w:sz w:val="28"/>
          <w:szCs w:val="24"/>
        </w:rPr>
      </w:pPr>
      <w:r w:rsidRPr="00DF5338">
        <w:rPr>
          <w:bCs w:val="0"/>
          <w:sz w:val="28"/>
          <w:szCs w:val="24"/>
        </w:rPr>
        <w:t>2.13 General</w:t>
      </w:r>
      <w:r w:rsidR="0082598E" w:rsidRPr="00DF5338">
        <w:rPr>
          <w:bCs w:val="0"/>
          <w:sz w:val="28"/>
          <w:szCs w:val="24"/>
        </w:rPr>
        <w:t xml:space="preserve"> treatment of skin diseases </w:t>
      </w:r>
    </w:p>
    <w:p w:rsidR="0082598E" w:rsidRDefault="0082598E" w:rsidP="0082598E">
      <w:pPr>
        <w:pStyle w:val="mmpara"/>
        <w:spacing w:line="360" w:lineRule="auto"/>
        <w:jc w:val="both"/>
      </w:pPr>
      <w:r>
        <w:t xml:space="preserve">Topical therapy is an important part of veterinary dermatology. It is often beneficial in improving the cosmetic appearance or odor of the animal, pending the final diagnosis. It can be beneficial as an adjunct to systemic therapy. Finally, it may be the preferred method of treatment for some diseases, </w:t>
      </w:r>
      <w:proofErr w:type="spellStart"/>
      <w:r>
        <w:t>eg</w:t>
      </w:r>
      <w:proofErr w:type="spellEnd"/>
      <w:r>
        <w:t>, flea infestations.</w:t>
      </w:r>
    </w:p>
    <w:p w:rsidR="0082598E" w:rsidRDefault="0082598E" w:rsidP="0082598E">
      <w:pPr>
        <w:pStyle w:val="mmpara"/>
        <w:spacing w:before="240" w:line="360" w:lineRule="auto"/>
        <w:jc w:val="both"/>
      </w:pPr>
      <w:bookmarkStart w:id="0" w:name="v3277721"/>
      <w:bookmarkEnd w:id="0"/>
      <w:r>
        <w:t xml:space="preserve">The following are some basic guidelines to consider when prescribing topical therapy: 1) as much of the hair coat as possible should be removed when treating skin diseases. Good grooming practices facilitate topical therapy and can significantly help shorten the course of disease. 2) The cooperation of the owner (and animal) should be evaluated before any topical therapy is prescribed. 3) Animals tend to groom off topical products and may vomit after ingestion. The risk of toxicity is a constant worry for clients. Local ointments, gels, and sprays are best used sparingly, under occlusion, and for specific diseases. Such medications often sting when applied to the skin, especially many of those instilled into the ears. Many agents also may mat the hair. 4) Tepid water is the temperature of choice for bathing animals. 5) The old adage, “If it's wet, dry it and if it's dry, wet it,” has some truth to it; however, this advice should not be carried to extremes. </w:t>
      </w:r>
      <w:proofErr w:type="spellStart"/>
      <w:r>
        <w:t>Exudative</w:t>
      </w:r>
      <w:proofErr w:type="spellEnd"/>
      <w:r>
        <w:t xml:space="preserve"> lesions, </w:t>
      </w:r>
      <w:proofErr w:type="spellStart"/>
      <w:r>
        <w:t>eg</w:t>
      </w:r>
      <w:proofErr w:type="spellEnd"/>
      <w:r>
        <w:t xml:space="preserve">, areas of </w:t>
      </w:r>
      <w:proofErr w:type="spellStart"/>
      <w:r>
        <w:t>pyotraumatic</w:t>
      </w:r>
      <w:proofErr w:type="spellEnd"/>
      <w:r>
        <w:t xml:space="preserve"> dermatitis, heal faster if they are kept clean and covered with an antibiotic ointment or gel (previous recommendations suggested aggressive astringent use). Dry, </w:t>
      </w:r>
      <w:proofErr w:type="spellStart"/>
      <w:r>
        <w:t>lichenified</w:t>
      </w:r>
      <w:proofErr w:type="spellEnd"/>
      <w:r>
        <w:t xml:space="preserve"> skin is often </w:t>
      </w:r>
      <w:proofErr w:type="spellStart"/>
      <w:r>
        <w:t>pruritic</w:t>
      </w:r>
      <w:proofErr w:type="spellEnd"/>
      <w:r>
        <w:t xml:space="preserve">, and the judicious use of emollients may be beneficial. 6) The animal should be monitored closely for possible development of irritant or allergic contact dermatitis from topical agents. Many topical agents have very similar bases or ingredients, and changing from one to another may only exacerbate the problem. 7) Owners should be given careful and thorough instructions on how to administer the therapy (Karen A. Moriello, 2013). </w:t>
      </w:r>
    </w:p>
    <w:p w:rsidR="0082598E" w:rsidRDefault="0082598E" w:rsidP="0082598E">
      <w:pPr>
        <w:pStyle w:val="mmpara"/>
        <w:spacing w:line="360" w:lineRule="auto"/>
        <w:jc w:val="both"/>
      </w:pPr>
      <w:r>
        <w:t xml:space="preserve">Shampoos are the most commonly used topical treatments. There are three broad classes of shampoos: cleansing, </w:t>
      </w:r>
      <w:proofErr w:type="spellStart"/>
      <w:r>
        <w:t>antiparasitic</w:t>
      </w:r>
      <w:proofErr w:type="spellEnd"/>
      <w:r>
        <w:t xml:space="preserve">, and medicated. </w:t>
      </w:r>
      <w:r>
        <w:rPr>
          <w:b/>
          <w:bCs/>
        </w:rPr>
        <w:t>Cleansing shampoos</w:t>
      </w:r>
      <w:r>
        <w:t xml:space="preserve"> remove dirt and excess oils from the coat. These products include over-the-counter dog grooming shampoos, flea shampoos, and many mild products for people. These products lather well and must be rinsed from the coat. </w:t>
      </w:r>
      <w:proofErr w:type="spellStart"/>
      <w:r>
        <w:rPr>
          <w:b/>
          <w:bCs/>
        </w:rPr>
        <w:t>Antiparasitic</w:t>
      </w:r>
      <w:proofErr w:type="spellEnd"/>
      <w:r>
        <w:rPr>
          <w:b/>
          <w:bCs/>
        </w:rPr>
        <w:t xml:space="preserve"> shampoos</w:t>
      </w:r>
      <w:r>
        <w:t xml:space="preserve"> are “flea shampoos.” In most cases, the amount of insecticide in these products is not adequate to kill all of the fleas in a severe infestation. However, these products are excellent routine cleansing products. </w:t>
      </w:r>
      <w:r>
        <w:rPr>
          <w:b/>
          <w:bCs/>
        </w:rPr>
        <w:t xml:space="preserve">Medicated </w:t>
      </w:r>
      <w:r w:rsidRPr="0082598E">
        <w:rPr>
          <w:bCs/>
        </w:rPr>
        <w:t>Shampoos</w:t>
      </w:r>
      <w:r>
        <w:t xml:space="preserve"> include antimicrobial and </w:t>
      </w:r>
      <w:proofErr w:type="spellStart"/>
      <w:r>
        <w:t>antiseborrheic</w:t>
      </w:r>
      <w:proofErr w:type="spellEnd"/>
      <w:r>
        <w:t xml:space="preserve"> products. The most widely used antibacterial shampoos contain </w:t>
      </w:r>
      <w:proofErr w:type="spellStart"/>
      <w:r>
        <w:t>chlorhexidine</w:t>
      </w:r>
      <w:proofErr w:type="spellEnd"/>
      <w:r>
        <w:t xml:space="preserve"> or </w:t>
      </w:r>
      <w:proofErr w:type="spellStart"/>
      <w:r>
        <w:t>benzoyl</w:t>
      </w:r>
      <w:proofErr w:type="spellEnd"/>
      <w:r>
        <w:t xml:space="preserve"> peroxide.  </w:t>
      </w:r>
      <w:proofErr w:type="spellStart"/>
      <w:r>
        <w:t>Antiseborrheic</w:t>
      </w:r>
      <w:proofErr w:type="spellEnd"/>
      <w:r>
        <w:t xml:space="preserve"> shampoos contain some combination of tar, sulfur, and salicylic acid—ingredients that are </w:t>
      </w:r>
      <w:proofErr w:type="spellStart"/>
      <w:r>
        <w:t>keratoplastic</w:t>
      </w:r>
      <w:proofErr w:type="spellEnd"/>
      <w:r>
        <w:t xml:space="preserve"> and </w:t>
      </w:r>
      <w:proofErr w:type="spellStart"/>
      <w:r>
        <w:t>keratolytic</w:t>
      </w:r>
      <w:proofErr w:type="spellEnd"/>
      <w:r>
        <w:t>. Tar is recommended for oily seborrhea, and sulfur and salicylic acid are recommended for scaly seborrhea. Most animals benefit from products that contain all three agents; however, tar produ</w:t>
      </w:r>
      <w:r w:rsidR="00DF5338">
        <w:t xml:space="preserve">cts are contraindicated in cats ((Karen A. </w:t>
      </w:r>
      <w:proofErr w:type="spellStart"/>
      <w:r w:rsidR="00DF5338">
        <w:t>Moriello</w:t>
      </w:r>
      <w:proofErr w:type="spellEnd"/>
      <w:r w:rsidR="00DF5338">
        <w:t>, 2013).</w:t>
      </w:r>
    </w:p>
    <w:p w:rsidR="0082598E" w:rsidRDefault="0082598E" w:rsidP="0082598E">
      <w:pPr>
        <w:pStyle w:val="mmpara"/>
        <w:spacing w:line="360" w:lineRule="auto"/>
        <w:jc w:val="both"/>
      </w:pPr>
      <w:bookmarkStart w:id="1" w:name="v3277727"/>
      <w:bookmarkEnd w:id="1"/>
      <w:r>
        <w:t xml:space="preserve">When a medicated shampoo is used, the animal should be washed in a cleansing shampoo before the medicated shampoo and rinsed well. Medicated shampoos often are not good cleansing agents, do not lather well, or do not work well in the presence of organic debris. The medicated shampoo should be applied evenly to the hair coat after being </w:t>
      </w:r>
      <w:proofErr w:type="spellStart"/>
      <w:r>
        <w:t>prediluted</w:t>
      </w:r>
      <w:proofErr w:type="spellEnd"/>
      <w:r>
        <w:t xml:space="preserve"> in water. </w:t>
      </w:r>
      <w:proofErr w:type="spellStart"/>
      <w:r>
        <w:t>Prediluting</w:t>
      </w:r>
      <w:proofErr w:type="spellEnd"/>
      <w:r>
        <w:t xml:space="preserve"> the shampoo will facilitate it being rinsed from the coat and minimize the potential for irritant or allergic contact dermatitis. Depending on the shampoo, the concentration of shampoo to water will vary between 1:3 and 1:4. If possible, the medicated shampoo should be allowed to have a contact time of 10 min with the skin and then rinsed thoroughly from the coat. Shampoo residue is a common cause of irritant reactions. Finally, the medicated shampoo should be used often, usually 2–3 times/wk during the early stages of therapy.</w:t>
      </w:r>
    </w:p>
    <w:p w:rsidR="0082598E" w:rsidRPr="00DF5338" w:rsidRDefault="00DF5338" w:rsidP="0082598E">
      <w:pPr>
        <w:pStyle w:val="mmpara"/>
        <w:spacing w:before="240" w:line="360" w:lineRule="auto"/>
        <w:jc w:val="both"/>
        <w:rPr>
          <w:b/>
          <w:sz w:val="28"/>
        </w:rPr>
      </w:pPr>
      <w:r w:rsidRPr="00DF5338">
        <w:rPr>
          <w:b/>
          <w:sz w:val="28"/>
        </w:rPr>
        <w:t xml:space="preserve">2.14 </w:t>
      </w:r>
      <w:r w:rsidR="00585B2A" w:rsidRPr="00DF5338">
        <w:rPr>
          <w:b/>
          <w:sz w:val="28"/>
        </w:rPr>
        <w:t>Diseases prevention &amp; control</w:t>
      </w:r>
    </w:p>
    <w:p w:rsidR="00585B2A" w:rsidRDefault="00585B2A" w:rsidP="0082598E">
      <w:pPr>
        <w:pStyle w:val="mmpara"/>
        <w:spacing w:before="240" w:line="360" w:lineRule="auto"/>
        <w:jc w:val="both"/>
      </w:pPr>
      <w:r>
        <w:t>Disease outbreaks among farm animals can cause significant economic damage. However, it can limit the impact through preventative and control measures.</w:t>
      </w:r>
      <w:r w:rsidRPr="00585B2A">
        <w:t xml:space="preserve"> </w:t>
      </w:r>
      <w:r>
        <w:t xml:space="preserve">There are several hygiene and bio security measures that should be part </w:t>
      </w:r>
      <w:r w:rsidR="00DF5338">
        <w:t>of farmer routine</w:t>
      </w:r>
      <w:r>
        <w:t xml:space="preserve">. The key to good bio security is reducing and controlling the movements of people, vehicles or equipment into areas </w:t>
      </w:r>
      <w:r w:rsidR="00DF5338">
        <w:t>where farm</w:t>
      </w:r>
      <w:r>
        <w:t xml:space="preserve"> animals are kept. Some diseases are more prevalent than others.</w:t>
      </w:r>
      <w:r w:rsidRPr="00585B2A">
        <w:t xml:space="preserve"> </w:t>
      </w:r>
      <w:r w:rsidR="00DF5338">
        <w:t>It should</w:t>
      </w:r>
      <w:r>
        <w:t xml:space="preserve"> cleanse and disinfect protective clothing, footwear, equipment and vehicles before and after contact with farm animals. Where practicable, </w:t>
      </w:r>
      <w:r w:rsidR="00DF5338">
        <w:t>it should</w:t>
      </w:r>
      <w:r>
        <w:t xml:space="preserve"> use disposable protective clothing. </w:t>
      </w:r>
    </w:p>
    <w:p w:rsidR="00DF5338" w:rsidRDefault="00585B2A" w:rsidP="00DF5338">
      <w:pPr>
        <w:spacing w:before="100" w:beforeAutospacing="1" w:after="100" w:afterAutospacing="1" w:line="360" w:lineRule="auto"/>
        <w:jc w:val="both"/>
        <w:rPr>
          <w:rFonts w:ascii="Times New Roman" w:eastAsia="Times New Roman" w:hAnsi="Times New Roman" w:cs="Times New Roman"/>
          <w:sz w:val="24"/>
          <w:szCs w:val="24"/>
          <w:lang w:bidi="ar-SA"/>
        </w:rPr>
      </w:pPr>
      <w:r w:rsidRPr="00585B2A">
        <w:rPr>
          <w:rFonts w:ascii="Times New Roman" w:eastAsia="Times New Roman" w:hAnsi="Times New Roman" w:cs="Times New Roman"/>
          <w:sz w:val="24"/>
          <w:szCs w:val="24"/>
          <w:lang w:bidi="ar-SA"/>
        </w:rPr>
        <w:t>Good hygiene and bio</w:t>
      </w:r>
      <w:r>
        <w:rPr>
          <w:rFonts w:ascii="Times New Roman" w:eastAsia="Times New Roman" w:hAnsi="Times New Roman" w:cs="Times New Roman"/>
          <w:sz w:val="24"/>
          <w:szCs w:val="24"/>
          <w:lang w:bidi="ar-SA"/>
        </w:rPr>
        <w:t xml:space="preserve"> </w:t>
      </w:r>
      <w:r w:rsidRPr="00585B2A">
        <w:rPr>
          <w:rFonts w:ascii="Times New Roman" w:eastAsia="Times New Roman" w:hAnsi="Times New Roman" w:cs="Times New Roman"/>
          <w:sz w:val="24"/>
          <w:szCs w:val="24"/>
          <w:lang w:bidi="ar-SA"/>
        </w:rPr>
        <w:t>security is essential to:</w:t>
      </w:r>
    </w:p>
    <w:p w:rsidR="00DF5338" w:rsidRDefault="00DF5338" w:rsidP="00DF5338">
      <w:pPr>
        <w:pStyle w:val="ListParagraph"/>
        <w:numPr>
          <w:ilvl w:val="0"/>
          <w:numId w:val="51"/>
        </w:numPr>
        <w:spacing w:before="100" w:beforeAutospacing="1" w:after="100" w:afterAutospacing="1" w:line="36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P</w:t>
      </w:r>
      <w:r w:rsidR="00585B2A" w:rsidRPr="00DF5338">
        <w:rPr>
          <w:rFonts w:ascii="Times New Roman" w:eastAsia="Times New Roman" w:hAnsi="Times New Roman" w:cs="Times New Roman"/>
          <w:sz w:val="24"/>
          <w:szCs w:val="24"/>
          <w:lang w:bidi="ar-SA"/>
        </w:rPr>
        <w:t>revent the introduction of animal disease</w:t>
      </w:r>
      <w:r>
        <w:rPr>
          <w:rFonts w:ascii="Times New Roman" w:eastAsia="Times New Roman" w:hAnsi="Times New Roman" w:cs="Times New Roman"/>
          <w:sz w:val="24"/>
          <w:szCs w:val="24"/>
          <w:lang w:bidi="ar-SA"/>
        </w:rPr>
        <w:t>.</w:t>
      </w:r>
    </w:p>
    <w:p w:rsidR="00DF5338" w:rsidRDefault="00DF5338" w:rsidP="00DF5338">
      <w:pPr>
        <w:pStyle w:val="ListParagraph"/>
        <w:numPr>
          <w:ilvl w:val="0"/>
          <w:numId w:val="51"/>
        </w:numPr>
        <w:spacing w:before="100" w:beforeAutospacing="1" w:after="100" w:afterAutospacing="1" w:line="360" w:lineRule="auto"/>
        <w:jc w:val="both"/>
        <w:rPr>
          <w:rFonts w:ascii="Times New Roman" w:eastAsia="Times New Roman" w:hAnsi="Times New Roman" w:cs="Times New Roman"/>
          <w:sz w:val="24"/>
          <w:szCs w:val="24"/>
          <w:lang w:bidi="ar-SA"/>
        </w:rPr>
      </w:pPr>
      <w:r w:rsidRPr="00DF5338">
        <w:rPr>
          <w:rFonts w:ascii="Times New Roman" w:eastAsia="Times New Roman" w:hAnsi="Times New Roman" w:cs="Times New Roman"/>
          <w:sz w:val="24"/>
          <w:szCs w:val="24"/>
          <w:lang w:bidi="ar-SA"/>
        </w:rPr>
        <w:t>P</w:t>
      </w:r>
      <w:r w:rsidR="00585B2A" w:rsidRPr="00DF5338">
        <w:rPr>
          <w:rFonts w:ascii="Times New Roman" w:eastAsia="Times New Roman" w:hAnsi="Times New Roman" w:cs="Times New Roman"/>
          <w:sz w:val="24"/>
          <w:szCs w:val="24"/>
          <w:lang w:bidi="ar-SA"/>
        </w:rPr>
        <w:t xml:space="preserve">rotect the health </w:t>
      </w:r>
      <w:r w:rsidRPr="00DF5338">
        <w:rPr>
          <w:rFonts w:ascii="Times New Roman" w:eastAsia="Times New Roman" w:hAnsi="Times New Roman" w:cs="Times New Roman"/>
          <w:sz w:val="24"/>
          <w:szCs w:val="24"/>
          <w:lang w:bidi="ar-SA"/>
        </w:rPr>
        <w:t>of animals</w:t>
      </w:r>
      <w:r w:rsidR="00585B2A" w:rsidRPr="00DF5338">
        <w:rPr>
          <w:rFonts w:ascii="Times New Roman" w:eastAsia="Times New Roman" w:hAnsi="Times New Roman" w:cs="Times New Roman"/>
          <w:sz w:val="24"/>
          <w:szCs w:val="24"/>
          <w:lang w:bidi="ar-SA"/>
        </w:rPr>
        <w:t xml:space="preserve"> and workers</w:t>
      </w:r>
      <w:r>
        <w:rPr>
          <w:rFonts w:ascii="Times New Roman" w:eastAsia="Times New Roman" w:hAnsi="Times New Roman" w:cs="Times New Roman"/>
          <w:sz w:val="24"/>
          <w:szCs w:val="24"/>
          <w:lang w:bidi="ar-SA"/>
        </w:rPr>
        <w:t>.</w:t>
      </w:r>
    </w:p>
    <w:p w:rsidR="00585B2A" w:rsidRPr="00DF5338" w:rsidRDefault="00DF5338" w:rsidP="00DF5338">
      <w:pPr>
        <w:pStyle w:val="ListParagraph"/>
        <w:numPr>
          <w:ilvl w:val="0"/>
          <w:numId w:val="51"/>
        </w:numPr>
        <w:spacing w:before="100" w:beforeAutospacing="1" w:after="100" w:afterAutospacing="1" w:line="360" w:lineRule="auto"/>
        <w:jc w:val="both"/>
        <w:rPr>
          <w:rFonts w:ascii="Times New Roman" w:eastAsia="Times New Roman" w:hAnsi="Times New Roman" w:cs="Times New Roman"/>
          <w:sz w:val="24"/>
          <w:szCs w:val="24"/>
          <w:lang w:bidi="ar-SA"/>
        </w:rPr>
      </w:pPr>
      <w:r w:rsidRPr="00DF5338">
        <w:rPr>
          <w:rFonts w:ascii="Times New Roman" w:eastAsia="Times New Roman" w:hAnsi="Times New Roman" w:cs="Times New Roman"/>
          <w:sz w:val="24"/>
          <w:szCs w:val="24"/>
          <w:lang w:bidi="ar-SA"/>
        </w:rPr>
        <w:t>R</w:t>
      </w:r>
      <w:r w:rsidR="00585B2A" w:rsidRPr="00DF5338">
        <w:rPr>
          <w:rFonts w:ascii="Times New Roman" w:eastAsia="Times New Roman" w:hAnsi="Times New Roman" w:cs="Times New Roman"/>
          <w:sz w:val="24"/>
          <w:szCs w:val="24"/>
          <w:lang w:bidi="ar-SA"/>
        </w:rPr>
        <w:t xml:space="preserve">educe the risk of disease exposure to any members of the public who </w:t>
      </w:r>
      <w:r w:rsidRPr="00DF5338">
        <w:rPr>
          <w:rFonts w:ascii="Times New Roman" w:eastAsia="Times New Roman" w:hAnsi="Times New Roman" w:cs="Times New Roman"/>
          <w:sz w:val="24"/>
          <w:szCs w:val="24"/>
          <w:lang w:bidi="ar-SA"/>
        </w:rPr>
        <w:t xml:space="preserve">visit farm. </w:t>
      </w:r>
    </w:p>
    <w:p w:rsidR="00585B2A" w:rsidRDefault="00414D81" w:rsidP="00DF5338">
      <w:pPr>
        <w:spacing w:before="100" w:beforeAutospacing="1" w:after="100" w:afterAutospacing="1" w:line="360" w:lineRule="auto"/>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B</w:t>
      </w:r>
      <w:r w:rsidR="00585B2A" w:rsidRPr="00585B2A">
        <w:rPr>
          <w:rFonts w:ascii="Times New Roman" w:eastAsia="Times New Roman" w:hAnsi="Times New Roman" w:cs="Times New Roman"/>
          <w:sz w:val="24"/>
          <w:szCs w:val="24"/>
          <w:lang w:bidi="ar-SA"/>
        </w:rPr>
        <w:t>io</w:t>
      </w:r>
      <w:r>
        <w:rPr>
          <w:rFonts w:ascii="Times New Roman" w:eastAsia="Times New Roman" w:hAnsi="Times New Roman" w:cs="Times New Roman"/>
          <w:sz w:val="24"/>
          <w:szCs w:val="24"/>
          <w:lang w:bidi="ar-SA"/>
        </w:rPr>
        <w:t xml:space="preserve"> </w:t>
      </w:r>
      <w:r w:rsidR="00585B2A" w:rsidRPr="00585B2A">
        <w:rPr>
          <w:rFonts w:ascii="Times New Roman" w:eastAsia="Times New Roman" w:hAnsi="Times New Roman" w:cs="Times New Roman"/>
          <w:sz w:val="24"/>
          <w:szCs w:val="24"/>
          <w:lang w:bidi="ar-SA"/>
        </w:rPr>
        <w:t>security measures need to be routine because</w:t>
      </w:r>
      <w:r>
        <w:rPr>
          <w:rFonts w:ascii="Times New Roman" w:eastAsia="Times New Roman" w:hAnsi="Times New Roman" w:cs="Times New Roman"/>
          <w:sz w:val="24"/>
          <w:szCs w:val="24"/>
          <w:lang w:bidi="ar-SA"/>
        </w:rPr>
        <w:t xml:space="preserve">, </w:t>
      </w:r>
      <w:r w:rsidR="00585B2A" w:rsidRPr="00585B2A">
        <w:rPr>
          <w:rFonts w:ascii="Times New Roman" w:eastAsia="Times New Roman" w:hAnsi="Times New Roman" w:cs="Times New Roman"/>
          <w:sz w:val="24"/>
          <w:szCs w:val="24"/>
          <w:lang w:bidi="ar-SA"/>
        </w:rPr>
        <w:t>farm animal diseases can be easily spread</w:t>
      </w:r>
      <w:r>
        <w:rPr>
          <w:rFonts w:ascii="Times New Roman" w:eastAsia="Times New Roman" w:hAnsi="Times New Roman" w:cs="Times New Roman"/>
          <w:sz w:val="24"/>
          <w:szCs w:val="24"/>
          <w:lang w:bidi="ar-SA"/>
        </w:rPr>
        <w:t xml:space="preserve"> &amp; </w:t>
      </w:r>
      <w:r w:rsidR="00585B2A" w:rsidRPr="00585B2A">
        <w:rPr>
          <w:rFonts w:ascii="Times New Roman" w:eastAsia="Times New Roman" w:hAnsi="Times New Roman" w:cs="Times New Roman"/>
          <w:sz w:val="24"/>
          <w:szCs w:val="24"/>
          <w:lang w:bidi="ar-SA"/>
        </w:rPr>
        <w:t>disease may not always be apparent - especially in the early stages</w:t>
      </w:r>
      <w:r>
        <w:rPr>
          <w:rFonts w:ascii="Times New Roman" w:eastAsia="Times New Roman" w:hAnsi="Times New Roman" w:cs="Times New Roman"/>
          <w:sz w:val="24"/>
          <w:szCs w:val="24"/>
          <w:lang w:bidi="ar-SA"/>
        </w:rPr>
        <w:t xml:space="preserve">. </w:t>
      </w:r>
    </w:p>
    <w:p w:rsidR="00414D81" w:rsidRPr="00414D81" w:rsidRDefault="00414D81" w:rsidP="00DF5338">
      <w:pPr>
        <w:spacing w:before="100" w:beforeAutospacing="1" w:after="100" w:afterAutospacing="1" w:line="360" w:lineRule="auto"/>
        <w:rPr>
          <w:rFonts w:ascii="Times New Roman" w:eastAsia="Times New Roman" w:hAnsi="Times New Roman" w:cs="Times New Roman"/>
          <w:sz w:val="24"/>
          <w:szCs w:val="24"/>
          <w:lang w:bidi="ar-SA"/>
        </w:rPr>
      </w:pPr>
      <w:r w:rsidRPr="00414D81">
        <w:rPr>
          <w:rFonts w:ascii="Times New Roman" w:eastAsia="Times New Roman" w:hAnsi="Times New Roman" w:cs="Times New Roman"/>
          <w:sz w:val="24"/>
          <w:szCs w:val="24"/>
          <w:lang w:bidi="ar-SA"/>
        </w:rPr>
        <w:t>Farm animal diseases are mainly spread through:</w:t>
      </w:r>
    </w:p>
    <w:p w:rsidR="00414D81" w:rsidRPr="00414D81" w:rsidRDefault="00414D81" w:rsidP="00DF5338">
      <w:pPr>
        <w:numPr>
          <w:ilvl w:val="0"/>
          <w:numId w:val="45"/>
        </w:numPr>
        <w:spacing w:before="100" w:beforeAutospacing="1" w:after="100" w:afterAutospacing="1" w:line="360" w:lineRule="auto"/>
        <w:rPr>
          <w:rFonts w:ascii="Times New Roman" w:eastAsia="Times New Roman" w:hAnsi="Times New Roman" w:cs="Times New Roman"/>
          <w:sz w:val="24"/>
          <w:szCs w:val="24"/>
          <w:lang w:bidi="ar-SA"/>
        </w:rPr>
      </w:pPr>
      <w:r w:rsidRPr="00414D81">
        <w:rPr>
          <w:rFonts w:ascii="Times New Roman" w:eastAsia="Times New Roman" w:hAnsi="Times New Roman" w:cs="Times New Roman"/>
          <w:sz w:val="24"/>
          <w:szCs w:val="24"/>
          <w:lang w:bidi="ar-SA"/>
        </w:rPr>
        <w:t>animals, people and machinery moving between and within farms</w:t>
      </w:r>
    </w:p>
    <w:p w:rsidR="00414D81" w:rsidRPr="00414D81" w:rsidRDefault="00414D81" w:rsidP="00DF5338">
      <w:pPr>
        <w:numPr>
          <w:ilvl w:val="0"/>
          <w:numId w:val="45"/>
        </w:numPr>
        <w:spacing w:before="100" w:beforeAutospacing="1" w:after="100" w:afterAutospacing="1" w:line="360" w:lineRule="auto"/>
        <w:rPr>
          <w:rFonts w:ascii="Times New Roman" w:eastAsia="Times New Roman" w:hAnsi="Times New Roman" w:cs="Times New Roman"/>
          <w:sz w:val="24"/>
          <w:szCs w:val="24"/>
          <w:lang w:bidi="ar-SA"/>
        </w:rPr>
      </w:pPr>
      <w:r w:rsidRPr="00414D81">
        <w:rPr>
          <w:rFonts w:ascii="Times New Roman" w:eastAsia="Times New Roman" w:hAnsi="Times New Roman" w:cs="Times New Roman"/>
          <w:sz w:val="24"/>
          <w:szCs w:val="24"/>
          <w:lang w:bidi="ar-SA"/>
        </w:rPr>
        <w:t>farm visitors - people and vehicles</w:t>
      </w:r>
    </w:p>
    <w:p w:rsidR="00414D81" w:rsidRPr="00414D81" w:rsidRDefault="00414D81" w:rsidP="00DF5338">
      <w:pPr>
        <w:numPr>
          <w:ilvl w:val="0"/>
          <w:numId w:val="45"/>
        </w:numPr>
        <w:spacing w:before="100" w:beforeAutospacing="1" w:after="100" w:afterAutospacing="1" w:line="360" w:lineRule="auto"/>
        <w:rPr>
          <w:rFonts w:ascii="Times New Roman" w:eastAsia="Times New Roman" w:hAnsi="Times New Roman" w:cs="Times New Roman"/>
          <w:sz w:val="24"/>
          <w:szCs w:val="24"/>
          <w:lang w:bidi="ar-SA"/>
        </w:rPr>
      </w:pPr>
      <w:r w:rsidRPr="00414D81">
        <w:rPr>
          <w:rFonts w:ascii="Times New Roman" w:eastAsia="Times New Roman" w:hAnsi="Times New Roman" w:cs="Times New Roman"/>
          <w:sz w:val="24"/>
          <w:szCs w:val="24"/>
          <w:lang w:bidi="ar-SA"/>
        </w:rPr>
        <w:t>introducing new animals</w:t>
      </w:r>
    </w:p>
    <w:p w:rsidR="00414D81" w:rsidRPr="00414D81" w:rsidRDefault="00414D81" w:rsidP="00DF5338">
      <w:pPr>
        <w:numPr>
          <w:ilvl w:val="0"/>
          <w:numId w:val="45"/>
        </w:numPr>
        <w:spacing w:before="100" w:beforeAutospacing="1" w:after="100" w:afterAutospacing="1" w:line="360" w:lineRule="auto"/>
        <w:rPr>
          <w:rFonts w:ascii="Times New Roman" w:eastAsia="Times New Roman" w:hAnsi="Times New Roman" w:cs="Times New Roman"/>
          <w:sz w:val="24"/>
          <w:szCs w:val="24"/>
          <w:lang w:bidi="ar-SA"/>
        </w:rPr>
      </w:pPr>
      <w:r w:rsidRPr="00414D81">
        <w:rPr>
          <w:rFonts w:ascii="Times New Roman" w:eastAsia="Times New Roman" w:hAnsi="Times New Roman" w:cs="Times New Roman"/>
          <w:sz w:val="24"/>
          <w:szCs w:val="24"/>
          <w:lang w:bidi="ar-SA"/>
        </w:rPr>
        <w:t xml:space="preserve">contact with </w:t>
      </w:r>
      <w:r w:rsidR="00DF5338" w:rsidRPr="00414D81">
        <w:rPr>
          <w:rFonts w:ascii="Times New Roman" w:eastAsia="Times New Roman" w:hAnsi="Times New Roman" w:cs="Times New Roman"/>
          <w:sz w:val="24"/>
          <w:szCs w:val="24"/>
          <w:lang w:bidi="ar-SA"/>
        </w:rPr>
        <w:t>neighbor’s</w:t>
      </w:r>
      <w:r w:rsidRPr="00414D81">
        <w:rPr>
          <w:rFonts w:ascii="Times New Roman" w:eastAsia="Times New Roman" w:hAnsi="Times New Roman" w:cs="Times New Roman"/>
          <w:sz w:val="24"/>
          <w:szCs w:val="24"/>
          <w:lang w:bidi="ar-SA"/>
        </w:rPr>
        <w:t xml:space="preserve"> livestock</w:t>
      </w:r>
    </w:p>
    <w:p w:rsidR="00414D81" w:rsidRPr="00414D81" w:rsidRDefault="00414D81" w:rsidP="00DF5338">
      <w:pPr>
        <w:numPr>
          <w:ilvl w:val="0"/>
          <w:numId w:val="45"/>
        </w:numPr>
        <w:spacing w:before="100" w:beforeAutospacing="1" w:after="100" w:afterAutospacing="1" w:line="360" w:lineRule="auto"/>
        <w:rPr>
          <w:rFonts w:ascii="Times New Roman" w:eastAsia="Times New Roman" w:hAnsi="Times New Roman" w:cs="Times New Roman"/>
          <w:sz w:val="24"/>
          <w:szCs w:val="24"/>
          <w:lang w:bidi="ar-SA"/>
        </w:rPr>
      </w:pPr>
      <w:r w:rsidRPr="00414D81">
        <w:rPr>
          <w:rFonts w:ascii="Times New Roman" w:eastAsia="Times New Roman" w:hAnsi="Times New Roman" w:cs="Times New Roman"/>
          <w:sz w:val="24"/>
          <w:szCs w:val="24"/>
          <w:lang w:bidi="ar-SA"/>
        </w:rPr>
        <w:t>shared farm equipment</w:t>
      </w:r>
    </w:p>
    <w:p w:rsidR="00414D81" w:rsidRPr="00414D81" w:rsidRDefault="00414D81" w:rsidP="00DF5338">
      <w:pPr>
        <w:numPr>
          <w:ilvl w:val="0"/>
          <w:numId w:val="45"/>
        </w:numPr>
        <w:spacing w:before="100" w:beforeAutospacing="1" w:after="100" w:afterAutospacing="1" w:line="360" w:lineRule="auto"/>
        <w:rPr>
          <w:rFonts w:ascii="Times New Roman" w:eastAsia="Times New Roman" w:hAnsi="Times New Roman" w:cs="Times New Roman"/>
          <w:sz w:val="24"/>
          <w:szCs w:val="24"/>
          <w:lang w:bidi="ar-SA"/>
        </w:rPr>
      </w:pPr>
      <w:r w:rsidRPr="00414D81">
        <w:rPr>
          <w:rFonts w:ascii="Times New Roman" w:eastAsia="Times New Roman" w:hAnsi="Times New Roman" w:cs="Times New Roman"/>
          <w:sz w:val="24"/>
          <w:szCs w:val="24"/>
          <w:lang w:bidi="ar-SA"/>
        </w:rPr>
        <w:t>contamination by vermin and wild birds</w:t>
      </w:r>
    </w:p>
    <w:p w:rsidR="00414D81" w:rsidRDefault="00E16273" w:rsidP="00DF5338">
      <w:pPr>
        <w:numPr>
          <w:ilvl w:val="0"/>
          <w:numId w:val="45"/>
        </w:numPr>
        <w:spacing w:before="100" w:beforeAutospacing="1" w:after="100" w:afterAutospacing="1" w:line="360" w:lineRule="auto"/>
        <w:rPr>
          <w:rFonts w:ascii="Times New Roman" w:eastAsia="Times New Roman" w:hAnsi="Times New Roman" w:cs="Times New Roman"/>
          <w:sz w:val="24"/>
          <w:szCs w:val="24"/>
          <w:lang w:bidi="ar-SA"/>
        </w:rPr>
      </w:pPr>
      <w:r w:rsidRPr="00414D81">
        <w:rPr>
          <w:rFonts w:ascii="Times New Roman" w:eastAsia="Times New Roman" w:hAnsi="Times New Roman" w:cs="Times New Roman"/>
          <w:sz w:val="24"/>
          <w:szCs w:val="24"/>
          <w:lang w:bidi="ar-SA"/>
        </w:rPr>
        <w:t>Animals</w:t>
      </w:r>
      <w:r w:rsidR="00414D81" w:rsidRPr="00414D81">
        <w:rPr>
          <w:rFonts w:ascii="Times New Roman" w:eastAsia="Times New Roman" w:hAnsi="Times New Roman" w:cs="Times New Roman"/>
          <w:sz w:val="24"/>
          <w:szCs w:val="24"/>
          <w:lang w:bidi="ar-SA"/>
        </w:rPr>
        <w:t xml:space="preserve"> drinking from contaminated rivers and streams</w:t>
      </w:r>
      <w:r w:rsidR="00414D81">
        <w:rPr>
          <w:rFonts w:ascii="Times New Roman" w:eastAsia="Times New Roman" w:hAnsi="Times New Roman" w:cs="Times New Roman"/>
          <w:sz w:val="24"/>
          <w:szCs w:val="24"/>
          <w:lang w:bidi="ar-SA"/>
        </w:rPr>
        <w:t xml:space="preserve">. </w:t>
      </w:r>
    </w:p>
    <w:p w:rsidR="00414D81" w:rsidRPr="00E16273" w:rsidRDefault="00414D81" w:rsidP="00E16273">
      <w:pPr>
        <w:spacing w:before="100" w:beforeAutospacing="1" w:after="100" w:afterAutospacing="1" w:line="360" w:lineRule="auto"/>
        <w:jc w:val="both"/>
        <w:outlineLvl w:val="2"/>
        <w:rPr>
          <w:rFonts w:ascii="Times New Roman" w:eastAsia="Times New Roman" w:hAnsi="Times New Roman" w:cs="Times New Roman"/>
          <w:bCs/>
          <w:sz w:val="24"/>
          <w:szCs w:val="27"/>
          <w:lang w:bidi="ar-SA"/>
        </w:rPr>
      </w:pPr>
      <w:r w:rsidRPr="00E16273">
        <w:rPr>
          <w:rFonts w:ascii="Times New Roman" w:eastAsia="Times New Roman" w:hAnsi="Times New Roman" w:cs="Times New Roman"/>
          <w:bCs/>
          <w:sz w:val="24"/>
          <w:szCs w:val="27"/>
          <w:lang w:bidi="ar-SA"/>
        </w:rPr>
        <w:t xml:space="preserve">Livestock movements, identification and </w:t>
      </w:r>
      <w:r w:rsidR="00E16273" w:rsidRPr="00E16273">
        <w:rPr>
          <w:rFonts w:ascii="Times New Roman" w:eastAsia="Times New Roman" w:hAnsi="Times New Roman" w:cs="Times New Roman"/>
          <w:bCs/>
          <w:sz w:val="24"/>
          <w:szCs w:val="27"/>
          <w:lang w:bidi="ar-SA"/>
        </w:rPr>
        <w:t>tracking</w:t>
      </w:r>
      <w:r w:rsidR="00E16273">
        <w:rPr>
          <w:rFonts w:ascii="Times New Roman" w:eastAsia="Times New Roman" w:hAnsi="Times New Roman" w:cs="Times New Roman"/>
          <w:bCs/>
          <w:sz w:val="24"/>
          <w:szCs w:val="27"/>
          <w:lang w:bidi="ar-SA"/>
        </w:rPr>
        <w:t xml:space="preserve"> </w:t>
      </w:r>
      <w:proofErr w:type="gramStart"/>
      <w:r w:rsidR="00E16273">
        <w:rPr>
          <w:rFonts w:ascii="Times New Roman" w:eastAsia="Times New Roman" w:hAnsi="Times New Roman" w:cs="Times New Roman"/>
          <w:bCs/>
          <w:sz w:val="24"/>
          <w:szCs w:val="27"/>
          <w:lang w:bidi="ar-SA"/>
        </w:rPr>
        <w:t>is</w:t>
      </w:r>
      <w:proofErr w:type="gramEnd"/>
      <w:r w:rsidR="00E16273">
        <w:rPr>
          <w:rFonts w:ascii="Times New Roman" w:eastAsia="Times New Roman" w:hAnsi="Times New Roman" w:cs="Times New Roman"/>
          <w:bCs/>
          <w:sz w:val="24"/>
          <w:szCs w:val="27"/>
          <w:lang w:bidi="ar-SA"/>
        </w:rPr>
        <w:t xml:space="preserve"> an important factor for the prevention of any diseases. </w:t>
      </w:r>
      <w:r w:rsidRPr="00E16273">
        <w:rPr>
          <w:rFonts w:ascii="Times New Roman" w:eastAsia="Times New Roman" w:hAnsi="Times New Roman" w:cs="Times New Roman"/>
          <w:sz w:val="24"/>
          <w:szCs w:val="24"/>
          <w:lang w:bidi="ar-SA"/>
        </w:rPr>
        <w:t xml:space="preserve">Strict rules control identifying and moving livestock - even if you only keep one animal. You should know the health status of any animals before buying them. When new animals first arrive, you should keep them separate from other </w:t>
      </w:r>
      <w:r w:rsidR="00E16273">
        <w:rPr>
          <w:rFonts w:ascii="Times New Roman" w:eastAsia="Times New Roman" w:hAnsi="Times New Roman" w:cs="Times New Roman"/>
          <w:sz w:val="24"/>
          <w:szCs w:val="24"/>
          <w:lang w:bidi="ar-SA"/>
        </w:rPr>
        <w:t xml:space="preserve">livestock and handle them last </w:t>
      </w:r>
      <w:r w:rsidR="007427E1">
        <w:rPr>
          <w:rFonts w:ascii="Times New Roman" w:eastAsia="Times New Roman" w:hAnsi="Times New Roman" w:cs="Times New Roman"/>
          <w:sz w:val="24"/>
          <w:szCs w:val="24"/>
          <w:lang w:bidi="ar-SA"/>
        </w:rPr>
        <w:t>(General guide</w:t>
      </w:r>
      <w:r w:rsidR="00E16273">
        <w:rPr>
          <w:rFonts w:ascii="Times New Roman" w:eastAsia="Times New Roman" w:hAnsi="Times New Roman" w:cs="Times New Roman"/>
          <w:sz w:val="24"/>
          <w:szCs w:val="24"/>
          <w:lang w:bidi="ar-SA"/>
        </w:rPr>
        <w:t xml:space="preserve"> line of animal diseases prevention &amp; control by UK </w:t>
      </w:r>
      <w:proofErr w:type="spellStart"/>
      <w:r w:rsidR="00E16273">
        <w:rPr>
          <w:rFonts w:ascii="Times New Roman" w:eastAsia="Times New Roman" w:hAnsi="Times New Roman" w:cs="Times New Roman"/>
          <w:sz w:val="24"/>
          <w:szCs w:val="24"/>
          <w:lang w:bidi="ar-SA"/>
        </w:rPr>
        <w:t>Govt</w:t>
      </w:r>
      <w:proofErr w:type="spellEnd"/>
      <w:r w:rsidR="00E16273">
        <w:rPr>
          <w:rFonts w:ascii="Times New Roman" w:eastAsia="Times New Roman" w:hAnsi="Times New Roman" w:cs="Times New Roman"/>
          <w:sz w:val="24"/>
          <w:szCs w:val="24"/>
          <w:lang w:bidi="ar-SA"/>
        </w:rPr>
        <w:t xml:space="preserve">). </w:t>
      </w:r>
    </w:p>
    <w:p w:rsidR="00414D81" w:rsidRPr="00414D81" w:rsidRDefault="00414D81" w:rsidP="00414D81">
      <w:pPr>
        <w:spacing w:before="100" w:beforeAutospacing="1" w:after="100" w:afterAutospacing="1" w:line="240" w:lineRule="auto"/>
        <w:ind w:left="360"/>
        <w:rPr>
          <w:rFonts w:ascii="Times New Roman" w:eastAsia="Times New Roman" w:hAnsi="Times New Roman" w:cs="Times New Roman"/>
          <w:sz w:val="24"/>
          <w:szCs w:val="24"/>
          <w:lang w:bidi="ar-SA"/>
        </w:rPr>
      </w:pPr>
    </w:p>
    <w:p w:rsidR="00414D81" w:rsidRPr="00585B2A" w:rsidRDefault="00414D81" w:rsidP="00414D81">
      <w:pPr>
        <w:spacing w:before="100" w:beforeAutospacing="1" w:after="100" w:afterAutospacing="1" w:line="240" w:lineRule="auto"/>
        <w:rPr>
          <w:rFonts w:ascii="Times New Roman" w:eastAsia="Times New Roman" w:hAnsi="Times New Roman" w:cs="Times New Roman"/>
          <w:sz w:val="24"/>
          <w:szCs w:val="24"/>
          <w:lang w:bidi="ar-SA"/>
        </w:rPr>
      </w:pPr>
    </w:p>
    <w:p w:rsidR="00585B2A" w:rsidRPr="00585B2A" w:rsidRDefault="00585B2A" w:rsidP="00585B2A">
      <w:pPr>
        <w:spacing w:before="100" w:beforeAutospacing="1" w:after="100" w:afterAutospacing="1" w:line="360" w:lineRule="auto"/>
        <w:ind w:left="360"/>
        <w:jc w:val="both"/>
        <w:rPr>
          <w:rFonts w:ascii="Times New Roman" w:eastAsia="Times New Roman" w:hAnsi="Times New Roman" w:cs="Times New Roman"/>
          <w:sz w:val="24"/>
          <w:szCs w:val="24"/>
          <w:lang w:bidi="ar-SA"/>
        </w:rPr>
      </w:pPr>
    </w:p>
    <w:p w:rsidR="00585B2A" w:rsidRDefault="00585B2A" w:rsidP="0082598E">
      <w:pPr>
        <w:pStyle w:val="mmpara"/>
        <w:spacing w:before="240" w:line="360" w:lineRule="auto"/>
        <w:jc w:val="both"/>
      </w:pPr>
    </w:p>
    <w:p w:rsidR="00585B2A" w:rsidRDefault="00585B2A" w:rsidP="0082598E">
      <w:pPr>
        <w:pStyle w:val="mmpara"/>
        <w:spacing w:before="240" w:line="360" w:lineRule="auto"/>
        <w:jc w:val="both"/>
      </w:pPr>
    </w:p>
    <w:p w:rsidR="0082598E" w:rsidRDefault="0082598E" w:rsidP="0082598E">
      <w:pPr>
        <w:pStyle w:val="mmpara"/>
        <w:spacing w:line="360" w:lineRule="auto"/>
        <w:jc w:val="both"/>
      </w:pPr>
    </w:p>
    <w:p w:rsidR="0082598E" w:rsidRDefault="0082598E" w:rsidP="0082598E">
      <w:pPr>
        <w:pStyle w:val="Heading3"/>
        <w:spacing w:line="360" w:lineRule="auto"/>
        <w:contextualSpacing/>
        <w:jc w:val="both"/>
        <w:rPr>
          <w:b w:val="0"/>
          <w:bCs w:val="0"/>
          <w:sz w:val="24"/>
          <w:szCs w:val="24"/>
        </w:rPr>
      </w:pPr>
    </w:p>
    <w:p w:rsidR="00794241" w:rsidRDefault="00794241" w:rsidP="0082598E">
      <w:pPr>
        <w:pStyle w:val="Heading3"/>
        <w:spacing w:line="360" w:lineRule="auto"/>
        <w:contextualSpacing/>
        <w:jc w:val="both"/>
        <w:rPr>
          <w:b w:val="0"/>
          <w:bCs w:val="0"/>
          <w:sz w:val="24"/>
          <w:szCs w:val="24"/>
        </w:rPr>
      </w:pPr>
    </w:p>
    <w:p w:rsidR="00794241" w:rsidRDefault="00794241" w:rsidP="0082598E">
      <w:pPr>
        <w:pStyle w:val="Heading3"/>
        <w:spacing w:line="360" w:lineRule="auto"/>
        <w:contextualSpacing/>
        <w:jc w:val="both"/>
        <w:rPr>
          <w:b w:val="0"/>
          <w:bCs w:val="0"/>
          <w:sz w:val="24"/>
          <w:szCs w:val="24"/>
        </w:rPr>
      </w:pPr>
    </w:p>
    <w:p w:rsidR="00FC5CF5" w:rsidRDefault="00FC5CF5" w:rsidP="00DF5338">
      <w:pPr>
        <w:pStyle w:val="Title"/>
        <w:rPr>
          <w:sz w:val="48"/>
        </w:rPr>
      </w:pPr>
    </w:p>
    <w:p w:rsidR="002C2497" w:rsidRDefault="002C2497" w:rsidP="00794241">
      <w:pPr>
        <w:pStyle w:val="Title"/>
        <w:jc w:val="center"/>
        <w:rPr>
          <w:sz w:val="48"/>
        </w:rPr>
      </w:pPr>
    </w:p>
    <w:p w:rsidR="00794241" w:rsidRPr="00794241" w:rsidRDefault="00794241" w:rsidP="00794241">
      <w:pPr>
        <w:pStyle w:val="Title"/>
        <w:jc w:val="center"/>
        <w:rPr>
          <w:sz w:val="48"/>
        </w:rPr>
      </w:pPr>
      <w:r w:rsidRPr="00794241">
        <w:rPr>
          <w:sz w:val="48"/>
        </w:rPr>
        <w:t>CHAPTER – III</w:t>
      </w:r>
    </w:p>
    <w:p w:rsidR="00794241" w:rsidRPr="00794241" w:rsidRDefault="00794241" w:rsidP="00794241">
      <w:pPr>
        <w:pStyle w:val="Title"/>
        <w:jc w:val="center"/>
        <w:rPr>
          <w:b/>
        </w:rPr>
      </w:pPr>
      <w:r w:rsidRPr="00794241">
        <w:rPr>
          <w:b/>
        </w:rPr>
        <w:t>METHODOLOGY</w:t>
      </w:r>
    </w:p>
    <w:p w:rsidR="00492B34" w:rsidRPr="00BA3C95" w:rsidRDefault="00492B34" w:rsidP="00162148">
      <w:pPr>
        <w:pStyle w:val="Heading3"/>
        <w:spacing w:line="360" w:lineRule="auto"/>
        <w:contextualSpacing/>
        <w:jc w:val="both"/>
        <w:rPr>
          <w:bCs w:val="0"/>
          <w:sz w:val="24"/>
          <w:szCs w:val="24"/>
        </w:rPr>
      </w:pPr>
      <w:r>
        <w:rPr>
          <w:b w:val="0"/>
          <w:bCs w:val="0"/>
          <w:sz w:val="24"/>
          <w:szCs w:val="24"/>
        </w:rPr>
        <w:t xml:space="preserve"> </w:t>
      </w:r>
      <w:r w:rsidR="00794241" w:rsidRPr="00BA3C95">
        <w:rPr>
          <w:bCs w:val="0"/>
          <w:sz w:val="28"/>
          <w:szCs w:val="24"/>
        </w:rPr>
        <w:t xml:space="preserve">3.1 Study </w:t>
      </w:r>
      <w:r w:rsidR="00F634B7" w:rsidRPr="00BA3C95">
        <w:rPr>
          <w:bCs w:val="0"/>
          <w:sz w:val="28"/>
          <w:szCs w:val="24"/>
        </w:rPr>
        <w:t xml:space="preserve">area </w:t>
      </w:r>
      <w:r w:rsidR="00F634B7">
        <w:rPr>
          <w:bCs w:val="0"/>
          <w:sz w:val="28"/>
          <w:szCs w:val="24"/>
        </w:rPr>
        <w:t xml:space="preserve">&amp; </w:t>
      </w:r>
      <w:r w:rsidR="00F634B7" w:rsidRPr="009C73D6">
        <w:rPr>
          <w:bCs w:val="0"/>
          <w:sz w:val="28"/>
          <w:szCs w:val="24"/>
        </w:rPr>
        <w:t>Study period</w:t>
      </w:r>
    </w:p>
    <w:p w:rsidR="009C73D6" w:rsidRPr="00F634B7" w:rsidRDefault="00794241" w:rsidP="00162148">
      <w:pPr>
        <w:pStyle w:val="Heading3"/>
        <w:spacing w:line="360" w:lineRule="auto"/>
        <w:contextualSpacing/>
        <w:jc w:val="both"/>
        <w:rPr>
          <w:b w:val="0"/>
          <w:bCs w:val="0"/>
          <w:sz w:val="24"/>
          <w:szCs w:val="24"/>
        </w:rPr>
      </w:pPr>
      <w:r>
        <w:rPr>
          <w:b w:val="0"/>
          <w:bCs w:val="0"/>
          <w:sz w:val="24"/>
          <w:szCs w:val="24"/>
        </w:rPr>
        <w:t xml:space="preserve">The study area was Ishwarganj Upazila under the district of Mymensingh in the division of Dhaka, Bangladesh. </w:t>
      </w:r>
    </w:p>
    <w:p w:rsidR="009C73D6" w:rsidRDefault="009C73D6" w:rsidP="00162148">
      <w:pPr>
        <w:pStyle w:val="Heading3"/>
        <w:spacing w:line="360" w:lineRule="auto"/>
        <w:contextualSpacing/>
        <w:jc w:val="both"/>
        <w:rPr>
          <w:b w:val="0"/>
          <w:bCs w:val="0"/>
          <w:sz w:val="24"/>
          <w:szCs w:val="24"/>
        </w:rPr>
      </w:pPr>
      <w:r>
        <w:rPr>
          <w:b w:val="0"/>
          <w:bCs w:val="0"/>
          <w:sz w:val="24"/>
          <w:szCs w:val="24"/>
        </w:rPr>
        <w:t xml:space="preserve">The study was carried out in Upazila Veterinary Hospital (UVH), Ishwarganj, </w:t>
      </w:r>
      <w:proofErr w:type="gramStart"/>
      <w:r>
        <w:rPr>
          <w:b w:val="0"/>
          <w:bCs w:val="0"/>
          <w:sz w:val="24"/>
          <w:szCs w:val="24"/>
        </w:rPr>
        <w:t>Mymensingh</w:t>
      </w:r>
      <w:proofErr w:type="gramEnd"/>
      <w:r>
        <w:rPr>
          <w:b w:val="0"/>
          <w:bCs w:val="0"/>
          <w:sz w:val="24"/>
          <w:szCs w:val="24"/>
        </w:rPr>
        <w:t xml:space="preserve"> district during my internship placement from 05 May, 2013 to 03 July, 2013; total 8 weeks. </w:t>
      </w:r>
    </w:p>
    <w:p w:rsidR="00F634B7" w:rsidRDefault="00F634B7" w:rsidP="00F634B7">
      <w:pPr>
        <w:pStyle w:val="Heading3"/>
        <w:spacing w:line="360" w:lineRule="auto"/>
        <w:contextualSpacing/>
        <w:jc w:val="center"/>
        <w:rPr>
          <w:b w:val="0"/>
          <w:bCs w:val="0"/>
          <w:sz w:val="24"/>
          <w:szCs w:val="24"/>
        </w:rPr>
      </w:pPr>
      <w:r>
        <w:rPr>
          <w:b w:val="0"/>
          <w:bCs w:val="0"/>
          <w:noProof/>
          <w:sz w:val="24"/>
          <w:szCs w:val="24"/>
        </w:rPr>
        <w:drawing>
          <wp:inline distT="0" distB="0" distL="0" distR="0">
            <wp:extent cx="3590925" cy="2114550"/>
            <wp:effectExtent l="19050" t="0" r="9525" b="0"/>
            <wp:docPr id="1" name="Picture 0" descr="Ishwarganj ma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hwarganj map.GIF"/>
                    <pic:cNvPicPr/>
                  </pic:nvPicPr>
                  <pic:blipFill>
                    <a:blip r:embed="rId7"/>
                    <a:stretch>
                      <a:fillRect/>
                    </a:stretch>
                  </pic:blipFill>
                  <pic:spPr>
                    <a:xfrm>
                      <a:off x="0" y="0"/>
                      <a:ext cx="3596397" cy="2117772"/>
                    </a:xfrm>
                    <a:prstGeom prst="rect">
                      <a:avLst/>
                    </a:prstGeom>
                  </pic:spPr>
                </pic:pic>
              </a:graphicData>
            </a:graphic>
          </wp:inline>
        </w:drawing>
      </w:r>
    </w:p>
    <w:p w:rsidR="009C73D6" w:rsidRDefault="009C73D6" w:rsidP="00162148">
      <w:pPr>
        <w:pStyle w:val="Heading3"/>
        <w:spacing w:line="360" w:lineRule="auto"/>
        <w:contextualSpacing/>
        <w:jc w:val="both"/>
        <w:rPr>
          <w:b w:val="0"/>
          <w:bCs w:val="0"/>
          <w:sz w:val="24"/>
          <w:szCs w:val="24"/>
        </w:rPr>
      </w:pPr>
    </w:p>
    <w:p w:rsidR="009C73D6" w:rsidRPr="00D631E6" w:rsidRDefault="00FC5CF5" w:rsidP="00162148">
      <w:pPr>
        <w:pStyle w:val="Heading3"/>
        <w:spacing w:line="360" w:lineRule="auto"/>
        <w:contextualSpacing/>
        <w:jc w:val="both"/>
        <w:rPr>
          <w:bCs w:val="0"/>
          <w:sz w:val="28"/>
          <w:szCs w:val="24"/>
        </w:rPr>
      </w:pPr>
      <w:r>
        <w:rPr>
          <w:bCs w:val="0"/>
          <w:sz w:val="28"/>
          <w:szCs w:val="24"/>
        </w:rPr>
        <w:t>3.2</w:t>
      </w:r>
      <w:r w:rsidR="009C73D6" w:rsidRPr="00D631E6">
        <w:rPr>
          <w:bCs w:val="0"/>
          <w:sz w:val="28"/>
          <w:szCs w:val="24"/>
        </w:rPr>
        <w:t xml:space="preserve"> Data collection </w:t>
      </w:r>
    </w:p>
    <w:p w:rsidR="00D631E6" w:rsidRDefault="009C73D6" w:rsidP="00162148">
      <w:pPr>
        <w:pStyle w:val="Heading3"/>
        <w:spacing w:line="360" w:lineRule="auto"/>
        <w:contextualSpacing/>
        <w:jc w:val="both"/>
        <w:rPr>
          <w:b w:val="0"/>
          <w:bCs w:val="0"/>
          <w:sz w:val="24"/>
          <w:szCs w:val="24"/>
        </w:rPr>
      </w:pPr>
      <w:r>
        <w:rPr>
          <w:b w:val="0"/>
          <w:bCs w:val="0"/>
          <w:sz w:val="24"/>
          <w:szCs w:val="24"/>
        </w:rPr>
        <w:t xml:space="preserve">Domesticated ruminants </w:t>
      </w:r>
      <w:r w:rsidR="00D631E6">
        <w:rPr>
          <w:b w:val="0"/>
          <w:bCs w:val="0"/>
          <w:sz w:val="24"/>
          <w:szCs w:val="24"/>
        </w:rPr>
        <w:t>(cattle</w:t>
      </w:r>
      <w:r>
        <w:rPr>
          <w:b w:val="0"/>
          <w:bCs w:val="0"/>
          <w:sz w:val="24"/>
          <w:szCs w:val="24"/>
        </w:rPr>
        <w:t xml:space="preserve"> &amp; goats) under Ishwarganj Upazila, Mymensingh were considered to be reference population. In </w:t>
      </w:r>
      <w:r w:rsidR="00D631E6">
        <w:rPr>
          <w:b w:val="0"/>
          <w:bCs w:val="0"/>
          <w:sz w:val="24"/>
          <w:szCs w:val="24"/>
        </w:rPr>
        <w:t>study periods about 536</w:t>
      </w:r>
      <w:r>
        <w:rPr>
          <w:b w:val="0"/>
          <w:bCs w:val="0"/>
          <w:sz w:val="24"/>
          <w:szCs w:val="24"/>
        </w:rPr>
        <w:t xml:space="preserve"> animals </w:t>
      </w:r>
      <w:r w:rsidR="00D631E6">
        <w:rPr>
          <w:b w:val="0"/>
          <w:bCs w:val="0"/>
          <w:sz w:val="24"/>
          <w:szCs w:val="24"/>
        </w:rPr>
        <w:t xml:space="preserve">(cattle = 354, goats= 182) were treated in Upazila Veterinary Hospital due to different diseased condition. </w:t>
      </w:r>
    </w:p>
    <w:p w:rsidR="007427E1" w:rsidRDefault="007427E1" w:rsidP="00162148">
      <w:pPr>
        <w:pStyle w:val="Heading3"/>
        <w:spacing w:line="360" w:lineRule="auto"/>
        <w:contextualSpacing/>
        <w:jc w:val="both"/>
        <w:rPr>
          <w:b w:val="0"/>
          <w:bCs w:val="0"/>
          <w:sz w:val="24"/>
          <w:szCs w:val="24"/>
        </w:rPr>
      </w:pPr>
      <w:r>
        <w:rPr>
          <w:b w:val="0"/>
          <w:bCs w:val="0"/>
          <w:sz w:val="24"/>
          <w:szCs w:val="24"/>
        </w:rPr>
        <w:t xml:space="preserve">Among them total skin diseases affected animal were 116, where cattle 74 &amp; goat 42 in number. </w:t>
      </w:r>
    </w:p>
    <w:p w:rsidR="00F634B7" w:rsidRDefault="00F634B7" w:rsidP="00162148">
      <w:pPr>
        <w:pStyle w:val="Heading3"/>
        <w:spacing w:line="360" w:lineRule="auto"/>
        <w:contextualSpacing/>
        <w:jc w:val="both"/>
        <w:rPr>
          <w:b w:val="0"/>
          <w:bCs w:val="0"/>
          <w:sz w:val="24"/>
          <w:szCs w:val="24"/>
        </w:rPr>
      </w:pPr>
    </w:p>
    <w:p w:rsidR="00D631E6" w:rsidRDefault="00D631E6" w:rsidP="00162148">
      <w:pPr>
        <w:pStyle w:val="Heading3"/>
        <w:spacing w:line="360" w:lineRule="auto"/>
        <w:contextualSpacing/>
        <w:jc w:val="both"/>
        <w:rPr>
          <w:b w:val="0"/>
          <w:bCs w:val="0"/>
          <w:sz w:val="24"/>
          <w:szCs w:val="24"/>
        </w:rPr>
      </w:pPr>
      <w:r>
        <w:rPr>
          <w:b w:val="0"/>
          <w:bCs w:val="0"/>
          <w:sz w:val="24"/>
          <w:szCs w:val="24"/>
        </w:rPr>
        <w:t xml:space="preserve">The necessary information for the diagnosis of skin diseases was collected directly from the owner of the animal through questionnaire. The questionnaire includes following information such as: Demographic information (age, sex, body weight, breed, color, and species), socio-economic status of the farmer (farmers occupation, monthly income), patient data (duration of illness, history of previous treatment, number of infected animal, body condition), management system (feeding, housing, vaccination, hygienic measurement), and owner complain.  </w:t>
      </w:r>
    </w:p>
    <w:p w:rsidR="00D631E6" w:rsidRDefault="00D631E6" w:rsidP="00162148">
      <w:pPr>
        <w:pStyle w:val="Heading3"/>
        <w:spacing w:line="360" w:lineRule="auto"/>
        <w:contextualSpacing/>
        <w:jc w:val="both"/>
        <w:rPr>
          <w:b w:val="0"/>
          <w:bCs w:val="0"/>
          <w:sz w:val="24"/>
          <w:szCs w:val="24"/>
        </w:rPr>
      </w:pPr>
      <w:r>
        <w:rPr>
          <w:b w:val="0"/>
          <w:bCs w:val="0"/>
          <w:sz w:val="24"/>
          <w:szCs w:val="24"/>
        </w:rPr>
        <w:t xml:space="preserve">The skin diseases were diagnosed by physical examination, laboratory diagnosis and clinical findings of diseases condition. </w:t>
      </w:r>
    </w:p>
    <w:p w:rsidR="00D631E6" w:rsidRDefault="00D631E6" w:rsidP="00162148">
      <w:pPr>
        <w:pStyle w:val="Heading3"/>
        <w:spacing w:line="360" w:lineRule="auto"/>
        <w:contextualSpacing/>
        <w:jc w:val="both"/>
        <w:rPr>
          <w:b w:val="0"/>
          <w:bCs w:val="0"/>
          <w:sz w:val="24"/>
          <w:szCs w:val="24"/>
        </w:rPr>
      </w:pPr>
    </w:p>
    <w:p w:rsidR="0002370D" w:rsidRDefault="00FC5CF5" w:rsidP="0002370D">
      <w:pPr>
        <w:pStyle w:val="Heading3"/>
        <w:spacing w:line="360" w:lineRule="auto"/>
        <w:contextualSpacing/>
        <w:jc w:val="both"/>
        <w:rPr>
          <w:bCs w:val="0"/>
          <w:sz w:val="28"/>
          <w:szCs w:val="24"/>
        </w:rPr>
      </w:pPr>
      <w:r>
        <w:rPr>
          <w:bCs w:val="0"/>
          <w:sz w:val="28"/>
          <w:szCs w:val="24"/>
        </w:rPr>
        <w:t>3.3</w:t>
      </w:r>
      <w:r w:rsidR="0002370D" w:rsidRPr="0002370D">
        <w:rPr>
          <w:bCs w:val="0"/>
          <w:sz w:val="28"/>
          <w:szCs w:val="24"/>
        </w:rPr>
        <w:t xml:space="preserve"> Diagnosis </w:t>
      </w:r>
    </w:p>
    <w:p w:rsidR="0002370D" w:rsidRPr="0002370D" w:rsidRDefault="00FC5CF5" w:rsidP="0002370D">
      <w:pPr>
        <w:pStyle w:val="Heading3"/>
        <w:spacing w:line="360" w:lineRule="auto"/>
        <w:contextualSpacing/>
        <w:jc w:val="both"/>
        <w:rPr>
          <w:bCs w:val="0"/>
          <w:sz w:val="24"/>
          <w:szCs w:val="24"/>
        </w:rPr>
      </w:pPr>
      <w:r>
        <w:rPr>
          <w:bCs w:val="0"/>
          <w:sz w:val="24"/>
          <w:szCs w:val="24"/>
        </w:rPr>
        <w:t>3.3</w:t>
      </w:r>
      <w:r w:rsidR="0002370D" w:rsidRPr="0002370D">
        <w:rPr>
          <w:bCs w:val="0"/>
          <w:sz w:val="24"/>
          <w:szCs w:val="24"/>
        </w:rPr>
        <w:t xml:space="preserve">.1 Physical Examination: </w:t>
      </w:r>
    </w:p>
    <w:p w:rsidR="00D631E6" w:rsidRDefault="0002370D" w:rsidP="00162148">
      <w:pPr>
        <w:pStyle w:val="Heading3"/>
        <w:spacing w:line="360" w:lineRule="auto"/>
        <w:contextualSpacing/>
        <w:jc w:val="both"/>
        <w:rPr>
          <w:b w:val="0"/>
          <w:bCs w:val="0"/>
          <w:sz w:val="24"/>
          <w:szCs w:val="24"/>
        </w:rPr>
      </w:pPr>
      <w:r>
        <w:rPr>
          <w:b w:val="0"/>
          <w:bCs w:val="0"/>
          <w:sz w:val="24"/>
          <w:szCs w:val="24"/>
        </w:rPr>
        <w:t>The animals were examined individually using dermatological examination techniques of taking history, close inspection, palpation , parting of hair coats and itch reflex (</w:t>
      </w:r>
      <w:proofErr w:type="spellStart"/>
      <w:r>
        <w:rPr>
          <w:b w:val="0"/>
          <w:bCs w:val="0"/>
          <w:sz w:val="24"/>
          <w:szCs w:val="24"/>
        </w:rPr>
        <w:t>Kral</w:t>
      </w:r>
      <w:proofErr w:type="spellEnd"/>
      <w:r>
        <w:rPr>
          <w:b w:val="0"/>
          <w:bCs w:val="0"/>
          <w:sz w:val="24"/>
          <w:szCs w:val="24"/>
        </w:rPr>
        <w:t xml:space="preserve"> and Schwartzman, 1964). The signs, number, location and physical characteristics of lesions </w:t>
      </w:r>
      <w:proofErr w:type="spellStart"/>
      <w:r>
        <w:rPr>
          <w:b w:val="0"/>
          <w:bCs w:val="0"/>
          <w:sz w:val="24"/>
          <w:szCs w:val="24"/>
        </w:rPr>
        <w:t>viz</w:t>
      </w:r>
      <w:proofErr w:type="spellEnd"/>
      <w:r>
        <w:rPr>
          <w:b w:val="0"/>
          <w:bCs w:val="0"/>
          <w:sz w:val="24"/>
          <w:szCs w:val="24"/>
        </w:rPr>
        <w:t xml:space="preserve">, size shape, color were recorded.  </w:t>
      </w:r>
    </w:p>
    <w:p w:rsidR="0002370D" w:rsidRDefault="0002370D" w:rsidP="00162148">
      <w:pPr>
        <w:pStyle w:val="Heading3"/>
        <w:spacing w:line="360" w:lineRule="auto"/>
        <w:contextualSpacing/>
        <w:jc w:val="both"/>
        <w:rPr>
          <w:b w:val="0"/>
          <w:bCs w:val="0"/>
          <w:sz w:val="24"/>
          <w:szCs w:val="24"/>
        </w:rPr>
      </w:pPr>
    </w:p>
    <w:p w:rsidR="0002370D" w:rsidRDefault="00FC5CF5" w:rsidP="00162148">
      <w:pPr>
        <w:pStyle w:val="Heading3"/>
        <w:spacing w:line="360" w:lineRule="auto"/>
        <w:contextualSpacing/>
        <w:jc w:val="both"/>
        <w:rPr>
          <w:bCs w:val="0"/>
          <w:sz w:val="24"/>
          <w:szCs w:val="24"/>
        </w:rPr>
      </w:pPr>
      <w:r>
        <w:rPr>
          <w:bCs w:val="0"/>
          <w:sz w:val="24"/>
          <w:szCs w:val="24"/>
        </w:rPr>
        <w:t>3.3</w:t>
      </w:r>
      <w:r w:rsidR="0002370D" w:rsidRPr="0002370D">
        <w:rPr>
          <w:bCs w:val="0"/>
          <w:sz w:val="24"/>
          <w:szCs w:val="24"/>
        </w:rPr>
        <w:t>.2 Laboratory Examination:</w:t>
      </w:r>
    </w:p>
    <w:p w:rsidR="0002370D" w:rsidRDefault="0002370D" w:rsidP="00162148">
      <w:pPr>
        <w:pStyle w:val="Heading3"/>
        <w:spacing w:line="360" w:lineRule="auto"/>
        <w:contextualSpacing/>
        <w:jc w:val="both"/>
        <w:rPr>
          <w:b w:val="0"/>
          <w:bCs w:val="0"/>
          <w:sz w:val="24"/>
          <w:szCs w:val="24"/>
        </w:rPr>
      </w:pPr>
      <w:r>
        <w:rPr>
          <w:b w:val="0"/>
          <w:bCs w:val="0"/>
          <w:sz w:val="24"/>
          <w:szCs w:val="24"/>
        </w:rPr>
        <w:t xml:space="preserve"> Examination of skin scraping for isolation and identification of arthropod parasites on morphological basis was following conventional technique of</w:t>
      </w:r>
      <w:r w:rsidR="007E4A2F">
        <w:rPr>
          <w:b w:val="0"/>
          <w:bCs w:val="0"/>
          <w:sz w:val="24"/>
          <w:szCs w:val="24"/>
        </w:rPr>
        <w:t xml:space="preserve"> V</w:t>
      </w:r>
      <w:r>
        <w:rPr>
          <w:b w:val="0"/>
          <w:bCs w:val="0"/>
          <w:sz w:val="24"/>
          <w:szCs w:val="24"/>
        </w:rPr>
        <w:t xml:space="preserve">eterinary </w:t>
      </w:r>
      <w:r w:rsidR="007E4A2F">
        <w:rPr>
          <w:b w:val="0"/>
          <w:bCs w:val="0"/>
          <w:sz w:val="24"/>
          <w:szCs w:val="24"/>
        </w:rPr>
        <w:t xml:space="preserve">Entomology (Benbrook and </w:t>
      </w:r>
      <w:proofErr w:type="spellStart"/>
      <w:r w:rsidR="007E4A2F">
        <w:rPr>
          <w:b w:val="0"/>
          <w:bCs w:val="0"/>
          <w:sz w:val="24"/>
          <w:szCs w:val="24"/>
        </w:rPr>
        <w:t>Sloss</w:t>
      </w:r>
      <w:proofErr w:type="spellEnd"/>
      <w:r w:rsidR="007E4A2F">
        <w:rPr>
          <w:b w:val="0"/>
          <w:bCs w:val="0"/>
          <w:sz w:val="24"/>
          <w:szCs w:val="24"/>
        </w:rPr>
        <w:t xml:space="preserve">, 1968). Diagnosis of the skin diseases was made on the basis of interpretation of epidemiological features, history, findings of clinical examination of the specimen like recovery of mites from skin scrapings digested with 10% KOH solution and examined under microscope. </w:t>
      </w:r>
    </w:p>
    <w:p w:rsidR="007E4A2F" w:rsidRDefault="007E4A2F" w:rsidP="00162148">
      <w:pPr>
        <w:pStyle w:val="Heading3"/>
        <w:spacing w:line="360" w:lineRule="auto"/>
        <w:contextualSpacing/>
        <w:jc w:val="both"/>
        <w:rPr>
          <w:b w:val="0"/>
          <w:bCs w:val="0"/>
          <w:sz w:val="24"/>
          <w:szCs w:val="24"/>
        </w:rPr>
      </w:pPr>
    </w:p>
    <w:p w:rsidR="007E4A2F" w:rsidRDefault="007E4A2F" w:rsidP="00162148">
      <w:pPr>
        <w:pStyle w:val="Heading3"/>
        <w:spacing w:line="360" w:lineRule="auto"/>
        <w:contextualSpacing/>
        <w:jc w:val="both"/>
        <w:rPr>
          <w:b w:val="0"/>
          <w:bCs w:val="0"/>
          <w:sz w:val="24"/>
          <w:szCs w:val="24"/>
        </w:rPr>
      </w:pPr>
      <w:r>
        <w:rPr>
          <w:b w:val="0"/>
          <w:bCs w:val="0"/>
          <w:sz w:val="24"/>
          <w:szCs w:val="24"/>
        </w:rPr>
        <w:t>Examination of skin scraping and hair for isolation and identification of dermatophytes was made by following procedure described by (</w:t>
      </w:r>
      <w:proofErr w:type="spellStart"/>
      <w:r>
        <w:rPr>
          <w:b w:val="0"/>
          <w:bCs w:val="0"/>
          <w:sz w:val="24"/>
          <w:szCs w:val="24"/>
        </w:rPr>
        <w:t>Nooruddin</w:t>
      </w:r>
      <w:proofErr w:type="spellEnd"/>
      <w:r>
        <w:rPr>
          <w:b w:val="0"/>
          <w:bCs w:val="0"/>
          <w:sz w:val="24"/>
          <w:szCs w:val="24"/>
        </w:rPr>
        <w:t xml:space="preserve"> and Sing</w:t>
      </w:r>
      <w:r w:rsidR="004F5759">
        <w:rPr>
          <w:b w:val="0"/>
          <w:bCs w:val="0"/>
          <w:sz w:val="24"/>
          <w:szCs w:val="24"/>
        </w:rPr>
        <w:t>, 1987</w:t>
      </w:r>
      <w:r>
        <w:rPr>
          <w:b w:val="0"/>
          <w:bCs w:val="0"/>
          <w:sz w:val="24"/>
          <w:szCs w:val="24"/>
        </w:rPr>
        <w:t xml:space="preserve">).    </w:t>
      </w:r>
    </w:p>
    <w:p w:rsidR="004F5759" w:rsidRDefault="004F5759" w:rsidP="00162148">
      <w:pPr>
        <w:pStyle w:val="Heading3"/>
        <w:spacing w:line="360" w:lineRule="auto"/>
        <w:contextualSpacing/>
        <w:jc w:val="both"/>
        <w:rPr>
          <w:bCs w:val="0"/>
          <w:sz w:val="24"/>
          <w:szCs w:val="24"/>
        </w:rPr>
      </w:pPr>
    </w:p>
    <w:p w:rsidR="004F5759" w:rsidRPr="0024268C" w:rsidRDefault="00FC5CF5" w:rsidP="00162148">
      <w:pPr>
        <w:pStyle w:val="Heading3"/>
        <w:spacing w:line="360" w:lineRule="auto"/>
        <w:contextualSpacing/>
        <w:jc w:val="both"/>
        <w:rPr>
          <w:bCs w:val="0"/>
          <w:sz w:val="28"/>
          <w:szCs w:val="22"/>
        </w:rPr>
      </w:pPr>
      <w:r>
        <w:rPr>
          <w:bCs w:val="0"/>
          <w:sz w:val="28"/>
          <w:szCs w:val="22"/>
        </w:rPr>
        <w:t>3.3</w:t>
      </w:r>
      <w:r w:rsidR="004F5759" w:rsidRPr="0024268C">
        <w:rPr>
          <w:bCs w:val="0"/>
          <w:sz w:val="28"/>
          <w:szCs w:val="22"/>
        </w:rPr>
        <w:t xml:space="preserve">.2.1 Procedure </w:t>
      </w:r>
    </w:p>
    <w:p w:rsidR="004F5759" w:rsidRDefault="004F5759" w:rsidP="00162148">
      <w:pPr>
        <w:pStyle w:val="Heading3"/>
        <w:spacing w:line="360" w:lineRule="auto"/>
        <w:contextualSpacing/>
        <w:jc w:val="both"/>
        <w:rPr>
          <w:b w:val="0"/>
          <w:bCs w:val="0"/>
          <w:sz w:val="24"/>
          <w:szCs w:val="24"/>
        </w:rPr>
      </w:pPr>
      <w:r w:rsidRPr="0024268C">
        <w:rPr>
          <w:bCs w:val="0"/>
          <w:sz w:val="24"/>
          <w:szCs w:val="24"/>
        </w:rPr>
        <w:t xml:space="preserve">A) Direct KOH </w:t>
      </w:r>
      <w:r w:rsidR="0024268C" w:rsidRPr="0024268C">
        <w:rPr>
          <w:bCs w:val="0"/>
          <w:sz w:val="24"/>
          <w:szCs w:val="24"/>
        </w:rPr>
        <w:t>Method</w:t>
      </w:r>
      <w:r w:rsidR="0024268C">
        <w:rPr>
          <w:b w:val="0"/>
          <w:bCs w:val="0"/>
          <w:sz w:val="24"/>
          <w:szCs w:val="24"/>
        </w:rPr>
        <w:t xml:space="preserve">: </w:t>
      </w:r>
    </w:p>
    <w:p w:rsidR="004F5759" w:rsidRDefault="0051525D" w:rsidP="0024268C">
      <w:pPr>
        <w:pStyle w:val="Heading3"/>
        <w:spacing w:line="276" w:lineRule="auto"/>
        <w:contextualSpacing/>
        <w:jc w:val="center"/>
        <w:rPr>
          <w:b w:val="0"/>
          <w:bCs w:val="0"/>
          <w:sz w:val="24"/>
          <w:szCs w:val="24"/>
        </w:rPr>
      </w:pPr>
      <w:r>
        <w:rPr>
          <w:b w:val="0"/>
          <w:bCs w:val="0"/>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3in;margin-top:17.1pt;width:11.25pt;height:14.25pt;z-index:251658240">
            <v:textbox style="layout-flow:vertical-ideographic"/>
          </v:shape>
        </w:pict>
      </w:r>
      <w:r w:rsidR="004F5759">
        <w:rPr>
          <w:b w:val="0"/>
          <w:bCs w:val="0"/>
          <w:sz w:val="24"/>
          <w:szCs w:val="24"/>
        </w:rPr>
        <w:t>At first skin scraping was taken from the suspected case</w:t>
      </w:r>
    </w:p>
    <w:p w:rsidR="004F5759" w:rsidRDefault="004F5759" w:rsidP="0024268C">
      <w:pPr>
        <w:pStyle w:val="Heading3"/>
        <w:spacing w:line="276" w:lineRule="auto"/>
        <w:contextualSpacing/>
        <w:jc w:val="both"/>
        <w:rPr>
          <w:b w:val="0"/>
          <w:bCs w:val="0"/>
          <w:sz w:val="24"/>
          <w:szCs w:val="24"/>
        </w:rPr>
      </w:pPr>
    </w:p>
    <w:p w:rsidR="004F5759" w:rsidRPr="0002370D" w:rsidRDefault="0051525D" w:rsidP="0024268C">
      <w:pPr>
        <w:pStyle w:val="Heading3"/>
        <w:spacing w:line="276" w:lineRule="auto"/>
        <w:contextualSpacing/>
        <w:jc w:val="center"/>
        <w:rPr>
          <w:b w:val="0"/>
          <w:bCs w:val="0"/>
          <w:sz w:val="24"/>
          <w:szCs w:val="24"/>
        </w:rPr>
      </w:pPr>
      <w:r w:rsidRPr="0051525D">
        <w:rPr>
          <w:noProof/>
        </w:rPr>
        <w:pict>
          <v:shape id="_x0000_s1028" type="#_x0000_t67" style="position:absolute;left:0;text-align:left;margin-left:3in;margin-top:13.2pt;width:11.25pt;height:14.25pt;z-index:251659264">
            <v:textbox style="layout-flow:vertical-ideographic"/>
          </v:shape>
        </w:pict>
      </w:r>
      <w:r w:rsidR="004F5759">
        <w:rPr>
          <w:b w:val="0"/>
          <w:bCs w:val="0"/>
          <w:sz w:val="24"/>
          <w:szCs w:val="24"/>
        </w:rPr>
        <w:t>Then placed on glass slide</w:t>
      </w:r>
    </w:p>
    <w:p w:rsidR="00162148" w:rsidRPr="00162148" w:rsidRDefault="0051525D" w:rsidP="0024268C">
      <w:pPr>
        <w:pStyle w:val="mmpara"/>
        <w:spacing w:line="276" w:lineRule="auto"/>
        <w:contextualSpacing/>
        <w:jc w:val="center"/>
      </w:pPr>
      <w:r>
        <w:rPr>
          <w:noProof/>
        </w:rPr>
        <w:pict>
          <v:shape id="_x0000_s1029" type="#_x0000_t67" style="position:absolute;left:0;text-align:left;margin-left:216.75pt;margin-top:14.5pt;width:11.25pt;height:14.25pt;z-index:251660288">
            <v:textbox style="layout-flow:vertical-ideographic"/>
          </v:shape>
        </w:pict>
      </w:r>
      <w:r w:rsidR="004F5759">
        <w:t>1 drop of 10% KOH was added</w:t>
      </w:r>
    </w:p>
    <w:p w:rsidR="006C6975" w:rsidRPr="006C6975" w:rsidRDefault="004F5759" w:rsidP="0024268C">
      <w:pPr>
        <w:spacing w:before="100" w:beforeAutospacing="1" w:after="100" w:afterAutospacing="1"/>
        <w:contextualSpacing/>
        <w:jc w:val="center"/>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Specimen was allowed to stain for few minutes with gentle warming</w:t>
      </w:r>
    </w:p>
    <w:p w:rsidR="0024268C" w:rsidRDefault="0051525D" w:rsidP="0024268C">
      <w:pPr>
        <w:contextualSpacing/>
        <w:jc w:val="center"/>
        <w:rPr>
          <w:rFonts w:ascii="Times New Roman" w:hAnsi="Times New Roman" w:cs="Times New Roman"/>
          <w:sz w:val="24"/>
        </w:rPr>
      </w:pPr>
      <w:r>
        <w:rPr>
          <w:rFonts w:ascii="Times New Roman" w:hAnsi="Times New Roman" w:cs="Times New Roman"/>
          <w:noProof/>
          <w:sz w:val="24"/>
          <w:lang w:bidi="ar-SA"/>
        </w:rPr>
        <w:pict>
          <v:shape id="_x0000_s1030" type="#_x0000_t67" style="position:absolute;left:0;text-align:left;margin-left:216.75pt;margin-top:.35pt;width:11.25pt;height:14.25pt;z-index:251661312">
            <v:textbox style="layout-flow:vertical-ideographic"/>
          </v:shape>
        </w:pict>
      </w:r>
    </w:p>
    <w:p w:rsidR="0024268C" w:rsidRDefault="0024268C" w:rsidP="0024268C">
      <w:pPr>
        <w:contextualSpacing/>
        <w:jc w:val="center"/>
        <w:rPr>
          <w:rFonts w:ascii="Times New Roman" w:hAnsi="Times New Roman" w:cs="Times New Roman"/>
          <w:sz w:val="24"/>
        </w:rPr>
      </w:pPr>
      <w:r>
        <w:rPr>
          <w:rFonts w:ascii="Times New Roman" w:hAnsi="Times New Roman" w:cs="Times New Roman"/>
          <w:sz w:val="24"/>
        </w:rPr>
        <w:t>Microscopic examination was revealed hyphae and</w:t>
      </w:r>
    </w:p>
    <w:p w:rsidR="0024268C" w:rsidRDefault="00123716" w:rsidP="0024268C">
      <w:pPr>
        <w:contextualSpacing/>
        <w:jc w:val="center"/>
        <w:rPr>
          <w:rFonts w:ascii="Times New Roman" w:hAnsi="Times New Roman" w:cs="Times New Roman"/>
          <w:sz w:val="24"/>
        </w:rPr>
      </w:pPr>
      <w:proofErr w:type="gramStart"/>
      <w:r>
        <w:rPr>
          <w:rFonts w:ascii="Times New Roman" w:hAnsi="Times New Roman" w:cs="Times New Roman"/>
          <w:sz w:val="24"/>
        </w:rPr>
        <w:t>Spores  (</w:t>
      </w:r>
      <w:proofErr w:type="gramEnd"/>
      <w:r w:rsidR="0024268C">
        <w:rPr>
          <w:rFonts w:ascii="Times New Roman" w:hAnsi="Times New Roman" w:cs="Times New Roman"/>
          <w:sz w:val="24"/>
        </w:rPr>
        <w:t xml:space="preserve">Trichophyton </w:t>
      </w:r>
      <w:proofErr w:type="spellStart"/>
      <w:r w:rsidR="0024268C">
        <w:rPr>
          <w:rFonts w:ascii="Times New Roman" w:hAnsi="Times New Roman" w:cs="Times New Roman"/>
          <w:sz w:val="24"/>
        </w:rPr>
        <w:t>spp</w:t>
      </w:r>
      <w:proofErr w:type="spellEnd"/>
      <w:r w:rsidR="0024268C">
        <w:rPr>
          <w:rFonts w:ascii="Times New Roman" w:hAnsi="Times New Roman" w:cs="Times New Roman"/>
          <w:sz w:val="24"/>
        </w:rPr>
        <w:t>) in the infected materials.</w:t>
      </w:r>
    </w:p>
    <w:p w:rsidR="0024268C" w:rsidRDefault="0024268C" w:rsidP="0024268C">
      <w:pPr>
        <w:spacing w:line="360" w:lineRule="auto"/>
        <w:contextualSpacing/>
        <w:rPr>
          <w:rFonts w:ascii="Times New Roman" w:hAnsi="Times New Roman" w:cs="Times New Roman"/>
          <w:sz w:val="24"/>
        </w:rPr>
      </w:pPr>
    </w:p>
    <w:p w:rsidR="00FC5CF5" w:rsidRDefault="00FC5CF5" w:rsidP="0024268C">
      <w:pPr>
        <w:spacing w:line="360" w:lineRule="auto"/>
        <w:contextualSpacing/>
        <w:rPr>
          <w:rFonts w:ascii="Times New Roman" w:hAnsi="Times New Roman" w:cs="Times New Roman"/>
          <w:b/>
          <w:sz w:val="24"/>
        </w:rPr>
      </w:pPr>
    </w:p>
    <w:p w:rsidR="00DF5338" w:rsidRDefault="00DF5338" w:rsidP="0024268C">
      <w:pPr>
        <w:spacing w:line="360" w:lineRule="auto"/>
        <w:contextualSpacing/>
        <w:rPr>
          <w:rFonts w:ascii="Times New Roman" w:hAnsi="Times New Roman" w:cs="Times New Roman"/>
          <w:b/>
          <w:sz w:val="24"/>
        </w:rPr>
      </w:pPr>
    </w:p>
    <w:p w:rsidR="0024268C" w:rsidRPr="0024268C" w:rsidRDefault="0024268C" w:rsidP="0024268C">
      <w:pPr>
        <w:spacing w:line="360" w:lineRule="auto"/>
        <w:contextualSpacing/>
        <w:rPr>
          <w:rFonts w:ascii="Times New Roman" w:hAnsi="Times New Roman" w:cs="Times New Roman"/>
          <w:b/>
          <w:sz w:val="24"/>
        </w:rPr>
      </w:pPr>
      <w:r w:rsidRPr="0024268C">
        <w:rPr>
          <w:rFonts w:ascii="Times New Roman" w:hAnsi="Times New Roman" w:cs="Times New Roman"/>
          <w:b/>
          <w:sz w:val="24"/>
        </w:rPr>
        <w:t xml:space="preserve">B) Sedimentation Method: </w:t>
      </w:r>
    </w:p>
    <w:p w:rsidR="0024268C" w:rsidRDefault="0024268C" w:rsidP="0024268C">
      <w:pPr>
        <w:contextualSpacing/>
        <w:jc w:val="center"/>
        <w:rPr>
          <w:rFonts w:ascii="Times New Roman" w:hAnsi="Times New Roman" w:cs="Times New Roman"/>
          <w:sz w:val="24"/>
        </w:rPr>
      </w:pPr>
      <w:r>
        <w:rPr>
          <w:rFonts w:ascii="Times New Roman" w:hAnsi="Times New Roman" w:cs="Times New Roman"/>
          <w:sz w:val="24"/>
        </w:rPr>
        <w:t>Skin scraping was taking from suspected case</w:t>
      </w:r>
    </w:p>
    <w:p w:rsidR="0024268C" w:rsidRDefault="0051525D" w:rsidP="0024268C">
      <w:pPr>
        <w:contextualSpacing/>
        <w:jc w:val="center"/>
        <w:rPr>
          <w:rFonts w:ascii="Times New Roman" w:hAnsi="Times New Roman" w:cs="Times New Roman"/>
          <w:sz w:val="24"/>
        </w:rPr>
      </w:pPr>
      <w:r>
        <w:rPr>
          <w:rFonts w:ascii="Times New Roman" w:hAnsi="Times New Roman" w:cs="Times New Roman"/>
          <w:noProof/>
          <w:sz w:val="24"/>
          <w:lang w:bidi="ar-SA"/>
        </w:rPr>
        <w:pict>
          <v:shape id="_x0000_s1031" type="#_x0000_t67" style="position:absolute;left:0;text-align:left;margin-left:211.5pt;margin-top:-.1pt;width:11.25pt;height:14.25pt;z-index:251662336">
            <v:textbox style="layout-flow:vertical-ideographic"/>
          </v:shape>
        </w:pict>
      </w:r>
    </w:p>
    <w:p w:rsidR="0024268C" w:rsidRDefault="0051525D" w:rsidP="0024268C">
      <w:pPr>
        <w:contextualSpacing/>
        <w:jc w:val="center"/>
        <w:rPr>
          <w:rFonts w:ascii="Times New Roman" w:hAnsi="Times New Roman" w:cs="Times New Roman"/>
          <w:sz w:val="24"/>
        </w:rPr>
      </w:pPr>
      <w:r>
        <w:rPr>
          <w:rFonts w:ascii="Times New Roman" w:hAnsi="Times New Roman" w:cs="Times New Roman"/>
          <w:noProof/>
          <w:sz w:val="24"/>
          <w:lang w:bidi="ar-SA"/>
        </w:rPr>
        <w:pict>
          <v:shape id="_x0000_s1032" type="#_x0000_t67" style="position:absolute;left:0;text-align:left;margin-left:211.5pt;margin-top:15.2pt;width:11.25pt;height:14.25pt;z-index:251663360">
            <v:textbox style="layout-flow:vertical-ideographic"/>
          </v:shape>
        </w:pict>
      </w:r>
      <w:r w:rsidR="0024268C">
        <w:rPr>
          <w:rFonts w:ascii="Times New Roman" w:hAnsi="Times New Roman" w:cs="Times New Roman"/>
          <w:sz w:val="24"/>
        </w:rPr>
        <w:t>Place the skin scraping in glass test tube</w:t>
      </w:r>
    </w:p>
    <w:p w:rsidR="0024268C" w:rsidRDefault="0024268C" w:rsidP="0024268C">
      <w:pPr>
        <w:contextualSpacing/>
        <w:jc w:val="center"/>
        <w:rPr>
          <w:rFonts w:ascii="Times New Roman" w:hAnsi="Times New Roman" w:cs="Times New Roman"/>
          <w:sz w:val="24"/>
        </w:rPr>
      </w:pPr>
    </w:p>
    <w:p w:rsidR="0024268C" w:rsidRDefault="0051525D" w:rsidP="0024268C">
      <w:pPr>
        <w:contextualSpacing/>
        <w:jc w:val="center"/>
        <w:rPr>
          <w:rFonts w:ascii="Times New Roman" w:hAnsi="Times New Roman" w:cs="Times New Roman"/>
          <w:sz w:val="24"/>
        </w:rPr>
      </w:pPr>
      <w:r>
        <w:rPr>
          <w:rFonts w:ascii="Times New Roman" w:hAnsi="Times New Roman" w:cs="Times New Roman"/>
          <w:noProof/>
          <w:sz w:val="24"/>
          <w:lang w:bidi="ar-SA"/>
        </w:rPr>
        <w:pict>
          <v:shape id="_x0000_s1033" type="#_x0000_t67" style="position:absolute;left:0;text-align:left;margin-left:211.5pt;margin-top:12.85pt;width:11.25pt;height:14.25pt;z-index:251664384">
            <v:textbox style="layout-flow:vertical-ideographic"/>
          </v:shape>
        </w:pict>
      </w:r>
      <w:r w:rsidR="0024268C">
        <w:rPr>
          <w:rFonts w:ascii="Times New Roman" w:hAnsi="Times New Roman" w:cs="Times New Roman"/>
          <w:sz w:val="24"/>
        </w:rPr>
        <w:t>Treat with 10% KOH</w:t>
      </w:r>
    </w:p>
    <w:p w:rsidR="0024268C" w:rsidRDefault="0024268C" w:rsidP="0024268C">
      <w:pPr>
        <w:contextualSpacing/>
        <w:jc w:val="center"/>
        <w:rPr>
          <w:rFonts w:ascii="Times New Roman" w:hAnsi="Times New Roman" w:cs="Times New Roman"/>
          <w:sz w:val="24"/>
        </w:rPr>
      </w:pPr>
    </w:p>
    <w:p w:rsidR="0024268C" w:rsidRDefault="0051525D" w:rsidP="0024268C">
      <w:pPr>
        <w:contextualSpacing/>
        <w:jc w:val="center"/>
        <w:rPr>
          <w:rFonts w:ascii="Times New Roman" w:hAnsi="Times New Roman" w:cs="Times New Roman"/>
          <w:sz w:val="24"/>
        </w:rPr>
      </w:pPr>
      <w:r>
        <w:rPr>
          <w:rFonts w:ascii="Times New Roman" w:hAnsi="Times New Roman" w:cs="Times New Roman"/>
          <w:noProof/>
          <w:sz w:val="24"/>
          <w:lang w:bidi="ar-SA"/>
        </w:rPr>
        <w:pict>
          <v:shape id="_x0000_s1034" type="#_x0000_t67" style="position:absolute;left:0;text-align:left;margin-left:211.5pt;margin-top:15.05pt;width:11.25pt;height:14.25pt;z-index:251665408">
            <v:textbox style="layout-flow:vertical-ideographic"/>
          </v:shape>
        </w:pict>
      </w:r>
      <w:r w:rsidR="0024268C">
        <w:rPr>
          <w:rFonts w:ascii="Times New Roman" w:hAnsi="Times New Roman" w:cs="Times New Roman"/>
          <w:sz w:val="24"/>
        </w:rPr>
        <w:t xml:space="preserve">Then heat gently (not boiled) the treated materials till the skin debris is digested. </w:t>
      </w:r>
    </w:p>
    <w:p w:rsidR="0024268C" w:rsidRDefault="0024268C" w:rsidP="0024268C">
      <w:pPr>
        <w:contextualSpacing/>
        <w:rPr>
          <w:rFonts w:ascii="Times New Roman" w:hAnsi="Times New Roman" w:cs="Times New Roman"/>
          <w:sz w:val="24"/>
        </w:rPr>
      </w:pPr>
    </w:p>
    <w:p w:rsidR="0024268C" w:rsidRDefault="0051525D" w:rsidP="0024268C">
      <w:pPr>
        <w:contextualSpacing/>
        <w:jc w:val="center"/>
        <w:rPr>
          <w:rFonts w:ascii="Times New Roman" w:hAnsi="Times New Roman" w:cs="Times New Roman"/>
          <w:sz w:val="24"/>
        </w:rPr>
      </w:pPr>
      <w:r>
        <w:rPr>
          <w:rFonts w:ascii="Times New Roman" w:hAnsi="Times New Roman" w:cs="Times New Roman"/>
          <w:noProof/>
          <w:sz w:val="24"/>
          <w:lang w:bidi="ar-SA"/>
        </w:rPr>
        <w:pict>
          <v:shape id="_x0000_s1035" type="#_x0000_t67" style="position:absolute;left:0;text-align:left;margin-left:211.5pt;margin-top:13.3pt;width:11.25pt;height:14.25pt;z-index:251666432">
            <v:textbox style="layout-flow:vertical-ideographic"/>
          </v:shape>
        </w:pict>
      </w:r>
      <w:r w:rsidR="0024268C">
        <w:rPr>
          <w:rFonts w:ascii="Times New Roman" w:hAnsi="Times New Roman" w:cs="Times New Roman"/>
          <w:sz w:val="24"/>
        </w:rPr>
        <w:t>Centrifuge the digested material at 3000RPM for 5 minutes</w:t>
      </w:r>
    </w:p>
    <w:p w:rsidR="0024268C" w:rsidRDefault="0024268C" w:rsidP="0024268C">
      <w:pPr>
        <w:contextualSpacing/>
        <w:rPr>
          <w:rFonts w:ascii="Times New Roman" w:hAnsi="Times New Roman" w:cs="Times New Roman"/>
          <w:sz w:val="24"/>
        </w:rPr>
      </w:pPr>
    </w:p>
    <w:p w:rsidR="0024268C" w:rsidRDefault="0024268C" w:rsidP="0024268C">
      <w:pPr>
        <w:contextualSpacing/>
        <w:jc w:val="center"/>
        <w:rPr>
          <w:rFonts w:ascii="Times New Roman" w:hAnsi="Times New Roman" w:cs="Times New Roman"/>
          <w:sz w:val="24"/>
        </w:rPr>
      </w:pPr>
      <w:r>
        <w:rPr>
          <w:rFonts w:ascii="Times New Roman" w:hAnsi="Times New Roman" w:cs="Times New Roman"/>
          <w:sz w:val="24"/>
        </w:rPr>
        <w:t>Spread the sediment over the glass slide and examine under low power of microscope</w:t>
      </w:r>
      <w:r w:rsidR="0010208E">
        <w:rPr>
          <w:rFonts w:ascii="Times New Roman" w:hAnsi="Times New Roman" w:cs="Times New Roman"/>
          <w:sz w:val="24"/>
        </w:rPr>
        <w:t xml:space="preserve">. </w:t>
      </w:r>
      <w:r w:rsidR="0010208E">
        <w:rPr>
          <w:rFonts w:ascii="Times New Roman" w:hAnsi="Times New Roman" w:cs="Times New Roman"/>
          <w:sz w:val="24"/>
        </w:rPr>
        <w:br/>
      </w: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DF5338" w:rsidRDefault="00DF5338" w:rsidP="0010208E">
      <w:pPr>
        <w:contextualSpacing/>
        <w:rPr>
          <w:rFonts w:ascii="Times New Roman" w:hAnsi="Times New Roman" w:cs="Times New Roman"/>
          <w:b/>
          <w:sz w:val="24"/>
        </w:rPr>
      </w:pPr>
    </w:p>
    <w:p w:rsidR="0010208E" w:rsidRPr="005C2010" w:rsidRDefault="005C2010" w:rsidP="0010208E">
      <w:pPr>
        <w:contextualSpacing/>
        <w:rPr>
          <w:rFonts w:ascii="Times New Roman" w:hAnsi="Times New Roman" w:cs="Times New Roman"/>
          <w:b/>
          <w:sz w:val="24"/>
        </w:rPr>
      </w:pPr>
      <w:r w:rsidRPr="005C2010">
        <w:rPr>
          <w:rFonts w:ascii="Times New Roman" w:hAnsi="Times New Roman" w:cs="Times New Roman"/>
          <w:b/>
          <w:sz w:val="24"/>
        </w:rPr>
        <w:t xml:space="preserve">Table: Disease with diagnosis and picture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18"/>
        <w:gridCol w:w="1944"/>
        <w:gridCol w:w="1926"/>
        <w:gridCol w:w="3555"/>
      </w:tblGrid>
      <w:tr w:rsidR="00126244" w:rsidRPr="00CC5616" w:rsidTr="000B25CF">
        <w:tc>
          <w:tcPr>
            <w:tcW w:w="1818" w:type="dxa"/>
          </w:tcPr>
          <w:p w:rsidR="00863350" w:rsidRPr="00CC5616" w:rsidRDefault="00863350" w:rsidP="00863350">
            <w:pPr>
              <w:pStyle w:val="Heading3"/>
              <w:spacing w:line="360" w:lineRule="auto"/>
              <w:contextualSpacing/>
              <w:jc w:val="both"/>
              <w:rPr>
                <w:b w:val="0"/>
                <w:bCs w:val="0"/>
                <w:sz w:val="24"/>
                <w:szCs w:val="24"/>
              </w:rPr>
            </w:pPr>
            <w:r w:rsidRPr="00CC5616">
              <w:rPr>
                <w:b w:val="0"/>
                <w:bCs w:val="0"/>
                <w:sz w:val="24"/>
                <w:szCs w:val="24"/>
              </w:rPr>
              <w:t>Diseases</w:t>
            </w:r>
          </w:p>
        </w:tc>
        <w:tc>
          <w:tcPr>
            <w:tcW w:w="1944" w:type="dxa"/>
          </w:tcPr>
          <w:p w:rsidR="00863350" w:rsidRPr="00CC5616" w:rsidRDefault="00863350" w:rsidP="00863350">
            <w:pPr>
              <w:pStyle w:val="Heading3"/>
              <w:spacing w:line="360" w:lineRule="auto"/>
              <w:contextualSpacing/>
              <w:jc w:val="both"/>
              <w:rPr>
                <w:b w:val="0"/>
                <w:bCs w:val="0"/>
                <w:sz w:val="24"/>
                <w:szCs w:val="24"/>
              </w:rPr>
            </w:pPr>
            <w:r w:rsidRPr="00CC5616">
              <w:rPr>
                <w:b w:val="0"/>
                <w:bCs w:val="0"/>
                <w:sz w:val="24"/>
                <w:szCs w:val="24"/>
              </w:rPr>
              <w:t>Clinical exam</w:t>
            </w:r>
            <w:r>
              <w:rPr>
                <w:b w:val="0"/>
                <w:bCs w:val="0"/>
                <w:sz w:val="24"/>
                <w:szCs w:val="24"/>
              </w:rPr>
              <w:t xml:space="preserve">ination </w:t>
            </w:r>
          </w:p>
        </w:tc>
        <w:tc>
          <w:tcPr>
            <w:tcW w:w="1926" w:type="dxa"/>
          </w:tcPr>
          <w:p w:rsidR="00863350" w:rsidRPr="00CC5616" w:rsidRDefault="00863350" w:rsidP="00863350">
            <w:pPr>
              <w:pStyle w:val="Heading3"/>
              <w:spacing w:line="360" w:lineRule="auto"/>
              <w:contextualSpacing/>
              <w:rPr>
                <w:b w:val="0"/>
                <w:bCs w:val="0"/>
                <w:sz w:val="24"/>
                <w:szCs w:val="24"/>
              </w:rPr>
            </w:pPr>
            <w:r w:rsidRPr="00CC5616">
              <w:rPr>
                <w:b w:val="0"/>
                <w:bCs w:val="0"/>
                <w:sz w:val="24"/>
                <w:szCs w:val="24"/>
              </w:rPr>
              <w:t xml:space="preserve">Lab based </w:t>
            </w:r>
            <w:r>
              <w:rPr>
                <w:b w:val="0"/>
                <w:bCs w:val="0"/>
                <w:sz w:val="24"/>
                <w:szCs w:val="24"/>
              </w:rPr>
              <w:t xml:space="preserve">examination </w:t>
            </w:r>
          </w:p>
        </w:tc>
        <w:tc>
          <w:tcPr>
            <w:tcW w:w="3555" w:type="dxa"/>
          </w:tcPr>
          <w:p w:rsidR="00863350" w:rsidRPr="00CC5616" w:rsidRDefault="00863350" w:rsidP="00863350">
            <w:pPr>
              <w:pStyle w:val="Heading3"/>
              <w:spacing w:line="360" w:lineRule="auto"/>
              <w:contextualSpacing/>
              <w:jc w:val="both"/>
              <w:rPr>
                <w:b w:val="0"/>
                <w:bCs w:val="0"/>
                <w:sz w:val="24"/>
                <w:szCs w:val="24"/>
              </w:rPr>
            </w:pPr>
            <w:r w:rsidRPr="00CC5616">
              <w:rPr>
                <w:b w:val="0"/>
                <w:bCs w:val="0"/>
                <w:sz w:val="24"/>
                <w:szCs w:val="24"/>
              </w:rPr>
              <w:t>Figure</w:t>
            </w:r>
          </w:p>
        </w:tc>
      </w:tr>
      <w:tr w:rsidR="00126244" w:rsidRPr="00CC5616" w:rsidTr="000B25CF">
        <w:tc>
          <w:tcPr>
            <w:tcW w:w="1818" w:type="dxa"/>
          </w:tcPr>
          <w:p w:rsidR="00863350" w:rsidRPr="00D17F14" w:rsidRDefault="00863350" w:rsidP="00863350">
            <w:pPr>
              <w:pStyle w:val="Heading3"/>
              <w:spacing w:line="360" w:lineRule="auto"/>
              <w:contextualSpacing/>
              <w:jc w:val="both"/>
              <w:rPr>
                <w:b w:val="0"/>
                <w:bCs w:val="0"/>
                <w:sz w:val="20"/>
                <w:szCs w:val="20"/>
              </w:rPr>
            </w:pPr>
            <w:proofErr w:type="spellStart"/>
            <w:r w:rsidRPr="00D17F14">
              <w:rPr>
                <w:b w:val="0"/>
                <w:bCs w:val="0"/>
                <w:sz w:val="20"/>
                <w:szCs w:val="20"/>
              </w:rPr>
              <w:t>Pediculosis</w:t>
            </w:r>
            <w:proofErr w:type="spellEnd"/>
          </w:p>
        </w:tc>
        <w:tc>
          <w:tcPr>
            <w:tcW w:w="1944" w:type="dxa"/>
          </w:tcPr>
          <w:p w:rsidR="00863350" w:rsidRPr="00D17F14" w:rsidRDefault="00863350" w:rsidP="00D17F14">
            <w:pPr>
              <w:pStyle w:val="Heading3"/>
              <w:numPr>
                <w:ilvl w:val="0"/>
                <w:numId w:val="46"/>
              </w:numPr>
              <w:contextualSpacing/>
              <w:jc w:val="both"/>
              <w:rPr>
                <w:b w:val="0"/>
                <w:bCs w:val="0"/>
                <w:sz w:val="20"/>
                <w:szCs w:val="20"/>
              </w:rPr>
            </w:pPr>
            <w:r w:rsidRPr="00D17F14">
              <w:rPr>
                <w:b w:val="0"/>
                <w:bCs w:val="0"/>
                <w:sz w:val="20"/>
                <w:szCs w:val="20"/>
              </w:rPr>
              <w:t xml:space="preserve">Scratching, rubbing and </w:t>
            </w:r>
            <w:r w:rsidR="002856FA" w:rsidRPr="00D17F14">
              <w:rPr>
                <w:b w:val="0"/>
                <w:bCs w:val="0"/>
                <w:sz w:val="20"/>
                <w:szCs w:val="20"/>
              </w:rPr>
              <w:t>licking,</w:t>
            </w:r>
            <w:r w:rsidRPr="00D17F14">
              <w:rPr>
                <w:b w:val="0"/>
                <w:bCs w:val="0"/>
                <w:sz w:val="20"/>
                <w:szCs w:val="20"/>
              </w:rPr>
              <w:t xml:space="preserve"> damage to fleece and hides </w:t>
            </w:r>
          </w:p>
          <w:p w:rsidR="002856FA" w:rsidRPr="00D17F14" w:rsidRDefault="002856FA" w:rsidP="00D17F14">
            <w:pPr>
              <w:pStyle w:val="Heading3"/>
              <w:numPr>
                <w:ilvl w:val="0"/>
                <w:numId w:val="46"/>
              </w:numPr>
              <w:contextualSpacing/>
              <w:jc w:val="both"/>
              <w:rPr>
                <w:b w:val="0"/>
                <w:bCs w:val="0"/>
                <w:sz w:val="20"/>
                <w:szCs w:val="20"/>
              </w:rPr>
            </w:pPr>
            <w:r w:rsidRPr="00D17F14">
              <w:rPr>
                <w:b w:val="0"/>
                <w:bCs w:val="0"/>
                <w:sz w:val="20"/>
                <w:szCs w:val="20"/>
              </w:rPr>
              <w:t xml:space="preserve">Inanition, anemia </w:t>
            </w:r>
          </w:p>
        </w:tc>
        <w:tc>
          <w:tcPr>
            <w:tcW w:w="1926" w:type="dxa"/>
          </w:tcPr>
          <w:p w:rsidR="00863350" w:rsidRPr="00D17F14" w:rsidRDefault="00E577B7" w:rsidP="00D17F14">
            <w:pPr>
              <w:pStyle w:val="Heading3"/>
              <w:spacing w:line="276" w:lineRule="auto"/>
              <w:contextualSpacing/>
              <w:jc w:val="both"/>
              <w:rPr>
                <w:b w:val="0"/>
                <w:bCs w:val="0"/>
                <w:sz w:val="20"/>
                <w:szCs w:val="20"/>
              </w:rPr>
            </w:pPr>
            <w:r w:rsidRPr="00D17F14">
              <w:rPr>
                <w:b w:val="0"/>
                <w:sz w:val="20"/>
                <w:szCs w:val="20"/>
              </w:rPr>
              <w:t>Lice are wingless, flattened insects, usually 2–4 mm long. The claws of the legs are adapted for clinging to and moving among hairs or feathers</w:t>
            </w:r>
          </w:p>
        </w:tc>
        <w:tc>
          <w:tcPr>
            <w:tcW w:w="3555" w:type="dxa"/>
          </w:tcPr>
          <w:p w:rsidR="00863350" w:rsidRPr="00CC5616" w:rsidRDefault="00F6208A" w:rsidP="00863350">
            <w:pPr>
              <w:pStyle w:val="Heading3"/>
              <w:spacing w:line="360" w:lineRule="auto"/>
              <w:contextualSpacing/>
              <w:jc w:val="both"/>
              <w:rPr>
                <w:b w:val="0"/>
                <w:bCs w:val="0"/>
                <w:sz w:val="24"/>
                <w:szCs w:val="24"/>
              </w:rPr>
            </w:pPr>
            <w:r>
              <w:rPr>
                <w:noProof/>
              </w:rPr>
              <w:drawing>
                <wp:inline distT="0" distB="0" distL="0" distR="0">
                  <wp:extent cx="2190750" cy="1476375"/>
                  <wp:effectExtent l="19050" t="0" r="0" b="0"/>
                  <wp:docPr id="10" name="Picture 1" descr="Pediculus humanus var capit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diculus humanus var capitis.jpg"/>
                          <pic:cNvPicPr>
                            <a:picLocks noChangeAspect="1" noChangeArrowheads="1"/>
                          </pic:cNvPicPr>
                        </pic:nvPicPr>
                        <pic:blipFill>
                          <a:blip r:embed="rId8"/>
                          <a:srcRect/>
                          <a:stretch>
                            <a:fillRect/>
                          </a:stretch>
                        </pic:blipFill>
                        <pic:spPr bwMode="auto">
                          <a:xfrm>
                            <a:off x="0" y="0"/>
                            <a:ext cx="2190750" cy="1476375"/>
                          </a:xfrm>
                          <a:prstGeom prst="rect">
                            <a:avLst/>
                          </a:prstGeom>
                          <a:ln>
                            <a:noFill/>
                          </a:ln>
                          <a:effectLst>
                            <a:softEdge rad="112500"/>
                          </a:effectLst>
                        </pic:spPr>
                      </pic:pic>
                    </a:graphicData>
                  </a:graphic>
                </wp:inline>
              </w:drawing>
            </w:r>
          </w:p>
        </w:tc>
      </w:tr>
      <w:tr w:rsidR="00126244" w:rsidRPr="00CC5616" w:rsidTr="000B25CF">
        <w:tc>
          <w:tcPr>
            <w:tcW w:w="1818" w:type="dxa"/>
          </w:tcPr>
          <w:p w:rsidR="00863350" w:rsidRPr="00D17F14" w:rsidRDefault="00863350" w:rsidP="00863350">
            <w:pPr>
              <w:pStyle w:val="Heading3"/>
              <w:spacing w:line="360" w:lineRule="auto"/>
              <w:contextualSpacing/>
              <w:jc w:val="both"/>
              <w:rPr>
                <w:b w:val="0"/>
                <w:bCs w:val="0"/>
                <w:sz w:val="20"/>
                <w:szCs w:val="20"/>
              </w:rPr>
            </w:pPr>
            <w:r w:rsidRPr="00D17F14">
              <w:rPr>
                <w:b w:val="0"/>
                <w:bCs w:val="0"/>
                <w:sz w:val="20"/>
                <w:szCs w:val="20"/>
              </w:rPr>
              <w:t>Mange</w:t>
            </w:r>
          </w:p>
        </w:tc>
        <w:tc>
          <w:tcPr>
            <w:tcW w:w="1944" w:type="dxa"/>
          </w:tcPr>
          <w:p w:rsidR="00863350" w:rsidRPr="00D17F14" w:rsidRDefault="00E577B7" w:rsidP="00D17F14">
            <w:pPr>
              <w:pStyle w:val="Heading3"/>
              <w:numPr>
                <w:ilvl w:val="0"/>
                <w:numId w:val="47"/>
              </w:numPr>
              <w:spacing w:line="276" w:lineRule="auto"/>
              <w:contextualSpacing/>
              <w:jc w:val="both"/>
              <w:rPr>
                <w:b w:val="0"/>
                <w:bCs w:val="0"/>
                <w:sz w:val="20"/>
                <w:szCs w:val="20"/>
              </w:rPr>
            </w:pPr>
            <w:r w:rsidRPr="00D17F14">
              <w:rPr>
                <w:b w:val="0"/>
                <w:bCs w:val="0"/>
                <w:sz w:val="20"/>
                <w:szCs w:val="20"/>
              </w:rPr>
              <w:t>Irritation with encrustation</w:t>
            </w:r>
          </w:p>
          <w:p w:rsidR="00E577B7" w:rsidRPr="00D17F14" w:rsidRDefault="00E577B7" w:rsidP="00D17F14">
            <w:pPr>
              <w:pStyle w:val="Heading3"/>
              <w:numPr>
                <w:ilvl w:val="0"/>
                <w:numId w:val="47"/>
              </w:numPr>
              <w:spacing w:line="276" w:lineRule="auto"/>
              <w:contextualSpacing/>
              <w:jc w:val="both"/>
              <w:rPr>
                <w:b w:val="0"/>
                <w:bCs w:val="0"/>
                <w:sz w:val="20"/>
                <w:szCs w:val="20"/>
              </w:rPr>
            </w:pPr>
            <w:r w:rsidRPr="00D17F14">
              <w:rPr>
                <w:b w:val="0"/>
                <w:bCs w:val="0"/>
                <w:sz w:val="20"/>
                <w:szCs w:val="20"/>
              </w:rPr>
              <w:t xml:space="preserve">Loss </w:t>
            </w:r>
            <w:r w:rsidR="00D17F14">
              <w:rPr>
                <w:b w:val="0"/>
                <w:bCs w:val="0"/>
                <w:sz w:val="20"/>
                <w:szCs w:val="20"/>
              </w:rPr>
              <w:t xml:space="preserve">of hair &amp; </w:t>
            </w:r>
            <w:proofErr w:type="spellStart"/>
            <w:r w:rsidR="00D17F14">
              <w:rPr>
                <w:b w:val="0"/>
                <w:bCs w:val="0"/>
                <w:sz w:val="20"/>
                <w:szCs w:val="20"/>
              </w:rPr>
              <w:t>exco</w:t>
            </w:r>
            <w:r w:rsidRPr="00D17F14">
              <w:rPr>
                <w:b w:val="0"/>
                <w:bCs w:val="0"/>
                <w:sz w:val="20"/>
                <w:szCs w:val="20"/>
              </w:rPr>
              <w:t>ridation</w:t>
            </w:r>
            <w:proofErr w:type="spellEnd"/>
            <w:r w:rsidRPr="00D17F14">
              <w:rPr>
                <w:b w:val="0"/>
                <w:bCs w:val="0"/>
                <w:sz w:val="20"/>
                <w:szCs w:val="20"/>
              </w:rPr>
              <w:t xml:space="preserve"> from rubbing &amp; scra</w:t>
            </w:r>
            <w:r w:rsidR="00D17F14">
              <w:rPr>
                <w:b w:val="0"/>
                <w:bCs w:val="0"/>
                <w:sz w:val="20"/>
                <w:szCs w:val="20"/>
              </w:rPr>
              <w:t>tch</w:t>
            </w:r>
            <w:r w:rsidRPr="00D17F14">
              <w:rPr>
                <w:b w:val="0"/>
                <w:bCs w:val="0"/>
                <w:sz w:val="20"/>
                <w:szCs w:val="20"/>
              </w:rPr>
              <w:t xml:space="preserve">ing </w:t>
            </w:r>
          </w:p>
        </w:tc>
        <w:tc>
          <w:tcPr>
            <w:tcW w:w="1926" w:type="dxa"/>
          </w:tcPr>
          <w:p w:rsidR="000D0F01" w:rsidRPr="00D17F14" w:rsidRDefault="000D0F01" w:rsidP="00D17F14">
            <w:pPr>
              <w:jc w:val="both"/>
              <w:rPr>
                <w:rFonts w:ascii="Times New Roman" w:hAnsi="Times New Roman" w:cs="Times New Roman"/>
                <w:sz w:val="20"/>
                <w:szCs w:val="20"/>
              </w:rPr>
            </w:pPr>
            <w:r w:rsidRPr="00D17F14">
              <w:rPr>
                <w:rFonts w:ascii="Times New Roman" w:hAnsi="Times New Roman" w:cs="Times New Roman"/>
                <w:sz w:val="20"/>
                <w:szCs w:val="20"/>
              </w:rPr>
              <w:t xml:space="preserve">Six-legged larvae hatch from </w:t>
            </w:r>
            <w:proofErr w:type="spellStart"/>
            <w:r w:rsidRPr="00D17F14">
              <w:rPr>
                <w:rFonts w:ascii="Times New Roman" w:hAnsi="Times New Roman" w:cs="Times New Roman"/>
                <w:sz w:val="20"/>
                <w:szCs w:val="20"/>
              </w:rPr>
              <w:t>fusiform</w:t>
            </w:r>
            <w:proofErr w:type="spellEnd"/>
            <w:r w:rsidRPr="00D17F14">
              <w:rPr>
                <w:rFonts w:ascii="Times New Roman" w:hAnsi="Times New Roman" w:cs="Times New Roman"/>
                <w:sz w:val="20"/>
                <w:szCs w:val="20"/>
              </w:rPr>
              <w:t>-shaped eggs and undergo several molts to become eight-legged nymphs and ultimately adults.</w:t>
            </w:r>
          </w:p>
          <w:p w:rsidR="00863350" w:rsidRPr="00D17F14" w:rsidRDefault="000D0F01" w:rsidP="00D17F14">
            <w:pPr>
              <w:jc w:val="both"/>
              <w:rPr>
                <w:rFonts w:ascii="Times New Roman" w:hAnsi="Times New Roman" w:cs="Times New Roman"/>
                <w:sz w:val="20"/>
                <w:szCs w:val="20"/>
              </w:rPr>
            </w:pPr>
            <w:r w:rsidRPr="00D17F14">
              <w:rPr>
                <w:rFonts w:ascii="Times New Roman" w:hAnsi="Times New Roman" w:cs="Times New Roman"/>
                <w:sz w:val="20"/>
                <w:szCs w:val="20"/>
              </w:rPr>
              <w:t>Adults are eight-legged, slender, and elongated mites; their appearance is often described as cigar-shaped.</w:t>
            </w:r>
          </w:p>
        </w:tc>
        <w:tc>
          <w:tcPr>
            <w:tcW w:w="3555" w:type="dxa"/>
          </w:tcPr>
          <w:p w:rsidR="00863350" w:rsidRPr="00CC5616" w:rsidRDefault="00F6208A" w:rsidP="00863350">
            <w:pPr>
              <w:pStyle w:val="Heading3"/>
              <w:spacing w:line="360" w:lineRule="auto"/>
              <w:contextualSpacing/>
              <w:jc w:val="both"/>
              <w:rPr>
                <w:b w:val="0"/>
                <w:bCs w:val="0"/>
                <w:sz w:val="24"/>
                <w:szCs w:val="24"/>
              </w:rPr>
            </w:pPr>
            <w:r>
              <w:rPr>
                <w:noProof/>
              </w:rPr>
              <w:drawing>
                <wp:inline distT="0" distB="0" distL="0" distR="0">
                  <wp:extent cx="2009775" cy="2095500"/>
                  <wp:effectExtent l="19050" t="0" r="9525" b="0"/>
                  <wp:docPr id="11" name="irc_mi" descr="http://www.vetnext.com/fotos/psorop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vetnext.com/fotos/psoroptes.jpg"/>
                          <pic:cNvPicPr>
                            <a:picLocks noChangeAspect="1" noChangeArrowheads="1"/>
                          </pic:cNvPicPr>
                        </pic:nvPicPr>
                        <pic:blipFill>
                          <a:blip r:embed="rId9"/>
                          <a:srcRect/>
                          <a:stretch>
                            <a:fillRect/>
                          </a:stretch>
                        </pic:blipFill>
                        <pic:spPr bwMode="auto">
                          <a:xfrm>
                            <a:off x="0" y="0"/>
                            <a:ext cx="2009775" cy="2095500"/>
                          </a:xfrm>
                          <a:prstGeom prst="rect">
                            <a:avLst/>
                          </a:prstGeom>
                          <a:ln>
                            <a:noFill/>
                          </a:ln>
                          <a:effectLst>
                            <a:softEdge rad="112500"/>
                          </a:effectLst>
                        </pic:spPr>
                      </pic:pic>
                    </a:graphicData>
                  </a:graphic>
                </wp:inline>
              </w:drawing>
            </w:r>
          </w:p>
        </w:tc>
      </w:tr>
      <w:tr w:rsidR="00126244" w:rsidRPr="00CC5616" w:rsidTr="000B25CF">
        <w:tc>
          <w:tcPr>
            <w:tcW w:w="1818" w:type="dxa"/>
          </w:tcPr>
          <w:p w:rsidR="00863350" w:rsidRPr="00D17F14" w:rsidRDefault="000D0F01" w:rsidP="000B25CF">
            <w:pPr>
              <w:pStyle w:val="Heading3"/>
              <w:spacing w:before="240" w:line="360" w:lineRule="auto"/>
              <w:contextualSpacing/>
              <w:jc w:val="both"/>
              <w:rPr>
                <w:b w:val="0"/>
                <w:bCs w:val="0"/>
                <w:sz w:val="20"/>
                <w:szCs w:val="20"/>
              </w:rPr>
            </w:pPr>
            <w:proofErr w:type="spellStart"/>
            <w:r w:rsidRPr="00D17F14">
              <w:rPr>
                <w:b w:val="0"/>
                <w:bCs w:val="0"/>
                <w:sz w:val="20"/>
                <w:szCs w:val="20"/>
              </w:rPr>
              <w:t>Humpsore</w:t>
            </w:r>
            <w:proofErr w:type="spellEnd"/>
            <w:r w:rsidRPr="00D17F14">
              <w:rPr>
                <w:b w:val="0"/>
                <w:bCs w:val="0"/>
                <w:sz w:val="20"/>
                <w:szCs w:val="20"/>
              </w:rPr>
              <w:t xml:space="preserve"> </w:t>
            </w:r>
            <w:r w:rsidR="000B25CF" w:rsidRPr="000B25CF">
              <w:rPr>
                <w:b w:val="0"/>
                <w:bCs w:val="0"/>
                <w:sz w:val="20"/>
                <w:szCs w:val="20"/>
              </w:rPr>
              <w:t>(</w:t>
            </w:r>
            <w:r w:rsidR="000B25CF" w:rsidRPr="000B25CF">
              <w:rPr>
                <w:rStyle w:val="Emphasis"/>
                <w:rFonts w:eastAsiaTheme="majorEastAsia"/>
                <w:b w:val="0"/>
                <w:sz w:val="20"/>
                <w:szCs w:val="20"/>
              </w:rPr>
              <w:t>Stephanofilariasis)</w:t>
            </w:r>
          </w:p>
        </w:tc>
        <w:tc>
          <w:tcPr>
            <w:tcW w:w="1944" w:type="dxa"/>
          </w:tcPr>
          <w:p w:rsidR="00863350" w:rsidRPr="00D17F14" w:rsidRDefault="00D17F14" w:rsidP="000B25CF">
            <w:pPr>
              <w:pStyle w:val="Heading3"/>
              <w:spacing w:line="276" w:lineRule="auto"/>
              <w:contextualSpacing/>
              <w:rPr>
                <w:b w:val="0"/>
                <w:bCs w:val="0"/>
                <w:sz w:val="20"/>
                <w:szCs w:val="20"/>
              </w:rPr>
            </w:pPr>
            <w:r w:rsidRPr="00D17F14">
              <w:rPr>
                <w:b w:val="0"/>
                <w:bCs w:val="0"/>
                <w:sz w:val="20"/>
                <w:szCs w:val="20"/>
              </w:rPr>
              <w:t>1. Chronic</w:t>
            </w:r>
            <w:r w:rsidR="000D0F01" w:rsidRPr="00D17F14">
              <w:rPr>
                <w:b w:val="0"/>
                <w:bCs w:val="0"/>
                <w:sz w:val="20"/>
                <w:szCs w:val="20"/>
              </w:rPr>
              <w:t xml:space="preserve"> ulcerative, </w:t>
            </w:r>
            <w:proofErr w:type="spellStart"/>
            <w:r w:rsidR="000D0F01" w:rsidRPr="00D17F14">
              <w:rPr>
                <w:b w:val="0"/>
                <w:bCs w:val="0"/>
                <w:sz w:val="20"/>
                <w:szCs w:val="20"/>
              </w:rPr>
              <w:t>granulomatous</w:t>
            </w:r>
            <w:proofErr w:type="spellEnd"/>
            <w:r w:rsidR="000D0F01" w:rsidRPr="00D17F14">
              <w:rPr>
                <w:b w:val="0"/>
                <w:bCs w:val="0"/>
                <w:sz w:val="20"/>
                <w:szCs w:val="20"/>
              </w:rPr>
              <w:t xml:space="preserve"> dermatitis present around the hump, poll, chest etc. </w:t>
            </w:r>
          </w:p>
        </w:tc>
        <w:tc>
          <w:tcPr>
            <w:tcW w:w="1926" w:type="dxa"/>
          </w:tcPr>
          <w:p w:rsidR="00863350" w:rsidRPr="00CC5616" w:rsidRDefault="00863350" w:rsidP="00863350">
            <w:pPr>
              <w:pStyle w:val="Heading3"/>
              <w:spacing w:line="360" w:lineRule="auto"/>
              <w:contextualSpacing/>
              <w:jc w:val="both"/>
              <w:rPr>
                <w:b w:val="0"/>
                <w:bCs w:val="0"/>
                <w:sz w:val="24"/>
                <w:szCs w:val="24"/>
              </w:rPr>
            </w:pPr>
          </w:p>
        </w:tc>
        <w:tc>
          <w:tcPr>
            <w:tcW w:w="3555" w:type="dxa"/>
          </w:tcPr>
          <w:p w:rsidR="00863350" w:rsidRPr="00CC5616" w:rsidRDefault="000D0F01" w:rsidP="00863350">
            <w:pPr>
              <w:pStyle w:val="Heading3"/>
              <w:spacing w:line="360" w:lineRule="auto"/>
              <w:contextualSpacing/>
              <w:jc w:val="both"/>
              <w:rPr>
                <w:b w:val="0"/>
                <w:bCs w:val="0"/>
                <w:sz w:val="24"/>
                <w:szCs w:val="24"/>
              </w:rPr>
            </w:pPr>
            <w:r>
              <w:rPr>
                <w:b w:val="0"/>
                <w:bCs w:val="0"/>
                <w:noProof/>
                <w:sz w:val="24"/>
                <w:szCs w:val="24"/>
              </w:rPr>
              <w:drawing>
                <wp:inline distT="0" distB="0" distL="0" distR="0">
                  <wp:extent cx="1997710" cy="1438275"/>
                  <wp:effectExtent l="19050" t="0" r="2540" b="0"/>
                  <wp:docPr id="6" name="Picture 5" descr="humps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psore.jpg"/>
                          <pic:cNvPicPr/>
                        </pic:nvPicPr>
                        <pic:blipFill>
                          <a:blip r:embed="rId10"/>
                          <a:stretch>
                            <a:fillRect/>
                          </a:stretch>
                        </pic:blipFill>
                        <pic:spPr>
                          <a:xfrm>
                            <a:off x="0" y="0"/>
                            <a:ext cx="1997710" cy="1438275"/>
                          </a:xfrm>
                          <a:prstGeom prst="rect">
                            <a:avLst/>
                          </a:prstGeom>
                        </pic:spPr>
                      </pic:pic>
                    </a:graphicData>
                  </a:graphic>
                </wp:inline>
              </w:drawing>
            </w:r>
          </w:p>
        </w:tc>
      </w:tr>
      <w:tr w:rsidR="00126244" w:rsidRPr="00CC5616" w:rsidTr="000B25CF">
        <w:tc>
          <w:tcPr>
            <w:tcW w:w="1818" w:type="dxa"/>
          </w:tcPr>
          <w:p w:rsidR="00863350" w:rsidRPr="00D17F14" w:rsidRDefault="00126244" w:rsidP="00D17F14">
            <w:pPr>
              <w:pStyle w:val="Heading3"/>
              <w:spacing w:line="360" w:lineRule="auto"/>
              <w:contextualSpacing/>
              <w:jc w:val="both"/>
              <w:rPr>
                <w:b w:val="0"/>
                <w:bCs w:val="0"/>
                <w:sz w:val="20"/>
                <w:szCs w:val="20"/>
              </w:rPr>
            </w:pPr>
            <w:proofErr w:type="spellStart"/>
            <w:r w:rsidRPr="00D17F14">
              <w:rPr>
                <w:b w:val="0"/>
                <w:bCs w:val="0"/>
                <w:sz w:val="20"/>
                <w:szCs w:val="20"/>
              </w:rPr>
              <w:t>Myiasis</w:t>
            </w:r>
            <w:proofErr w:type="spellEnd"/>
            <w:r w:rsidRPr="00D17F14">
              <w:rPr>
                <w:b w:val="0"/>
                <w:bCs w:val="0"/>
                <w:sz w:val="20"/>
                <w:szCs w:val="20"/>
              </w:rPr>
              <w:t xml:space="preserve"> </w:t>
            </w:r>
          </w:p>
        </w:tc>
        <w:tc>
          <w:tcPr>
            <w:tcW w:w="1944" w:type="dxa"/>
          </w:tcPr>
          <w:p w:rsidR="00863350" w:rsidRPr="00D17F14" w:rsidRDefault="00126244" w:rsidP="00D17F14">
            <w:pPr>
              <w:pStyle w:val="Heading3"/>
              <w:numPr>
                <w:ilvl w:val="0"/>
                <w:numId w:val="49"/>
              </w:numPr>
              <w:spacing w:line="276" w:lineRule="auto"/>
              <w:contextualSpacing/>
              <w:jc w:val="both"/>
              <w:rPr>
                <w:b w:val="0"/>
                <w:bCs w:val="0"/>
                <w:sz w:val="20"/>
                <w:szCs w:val="20"/>
              </w:rPr>
            </w:pPr>
            <w:r w:rsidRPr="00D17F14">
              <w:rPr>
                <w:b w:val="0"/>
                <w:bCs w:val="0"/>
                <w:sz w:val="20"/>
                <w:szCs w:val="20"/>
              </w:rPr>
              <w:t xml:space="preserve">Presence of maggot in and around the wound lesions </w:t>
            </w:r>
          </w:p>
        </w:tc>
        <w:tc>
          <w:tcPr>
            <w:tcW w:w="1926" w:type="dxa"/>
          </w:tcPr>
          <w:p w:rsidR="00863350" w:rsidRPr="00126244" w:rsidRDefault="00863350" w:rsidP="00126244">
            <w:pPr>
              <w:pStyle w:val="Heading3"/>
              <w:spacing w:line="276" w:lineRule="auto"/>
              <w:contextualSpacing/>
              <w:rPr>
                <w:b w:val="0"/>
                <w:bCs w:val="0"/>
                <w:sz w:val="22"/>
                <w:szCs w:val="22"/>
              </w:rPr>
            </w:pPr>
          </w:p>
        </w:tc>
        <w:tc>
          <w:tcPr>
            <w:tcW w:w="3555" w:type="dxa"/>
          </w:tcPr>
          <w:p w:rsidR="00863350" w:rsidRPr="00CC5616" w:rsidRDefault="00126244" w:rsidP="00863350">
            <w:pPr>
              <w:pStyle w:val="Heading3"/>
              <w:spacing w:line="360" w:lineRule="auto"/>
              <w:contextualSpacing/>
              <w:jc w:val="both"/>
              <w:rPr>
                <w:b w:val="0"/>
                <w:bCs w:val="0"/>
                <w:sz w:val="24"/>
                <w:szCs w:val="24"/>
              </w:rPr>
            </w:pPr>
            <w:r>
              <w:rPr>
                <w:b w:val="0"/>
                <w:bCs w:val="0"/>
                <w:noProof/>
                <w:sz w:val="24"/>
                <w:szCs w:val="24"/>
              </w:rPr>
              <w:drawing>
                <wp:inline distT="0" distB="0" distL="0" distR="0">
                  <wp:extent cx="2006674" cy="1504950"/>
                  <wp:effectExtent l="19050" t="0" r="0" b="0"/>
                  <wp:docPr id="7" name="Picture 6" desc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3.jpg"/>
                          <pic:cNvPicPr/>
                        </pic:nvPicPr>
                        <pic:blipFill>
                          <a:blip r:embed="rId11" cstate="print"/>
                          <a:stretch>
                            <a:fillRect/>
                          </a:stretch>
                        </pic:blipFill>
                        <pic:spPr>
                          <a:xfrm>
                            <a:off x="0" y="0"/>
                            <a:ext cx="2008157" cy="1506062"/>
                          </a:xfrm>
                          <a:prstGeom prst="rect">
                            <a:avLst/>
                          </a:prstGeom>
                        </pic:spPr>
                      </pic:pic>
                    </a:graphicData>
                  </a:graphic>
                </wp:inline>
              </w:drawing>
            </w:r>
          </w:p>
        </w:tc>
      </w:tr>
      <w:tr w:rsidR="00126244" w:rsidRPr="00CC5616" w:rsidTr="000B25CF">
        <w:tc>
          <w:tcPr>
            <w:tcW w:w="1818" w:type="dxa"/>
          </w:tcPr>
          <w:p w:rsidR="00863350" w:rsidRPr="00D17F14" w:rsidRDefault="00126244" w:rsidP="00863350">
            <w:pPr>
              <w:pStyle w:val="Heading3"/>
              <w:spacing w:line="360" w:lineRule="auto"/>
              <w:contextualSpacing/>
              <w:jc w:val="both"/>
              <w:rPr>
                <w:b w:val="0"/>
                <w:bCs w:val="0"/>
                <w:sz w:val="20"/>
                <w:szCs w:val="20"/>
              </w:rPr>
            </w:pPr>
            <w:proofErr w:type="spellStart"/>
            <w:r w:rsidRPr="00D17F14">
              <w:rPr>
                <w:b w:val="0"/>
                <w:bCs w:val="0"/>
                <w:sz w:val="20"/>
                <w:szCs w:val="20"/>
              </w:rPr>
              <w:t>Papillomatosis</w:t>
            </w:r>
            <w:proofErr w:type="spellEnd"/>
            <w:r w:rsidRPr="00D17F14">
              <w:rPr>
                <w:b w:val="0"/>
                <w:bCs w:val="0"/>
                <w:sz w:val="20"/>
                <w:szCs w:val="20"/>
              </w:rPr>
              <w:t xml:space="preserve"> </w:t>
            </w:r>
          </w:p>
        </w:tc>
        <w:tc>
          <w:tcPr>
            <w:tcW w:w="1944" w:type="dxa"/>
          </w:tcPr>
          <w:p w:rsidR="00863350" w:rsidRPr="00D17F14" w:rsidRDefault="00126244" w:rsidP="00126244">
            <w:pPr>
              <w:pStyle w:val="Heading3"/>
              <w:numPr>
                <w:ilvl w:val="0"/>
                <w:numId w:val="50"/>
              </w:numPr>
              <w:spacing w:line="276" w:lineRule="auto"/>
              <w:contextualSpacing/>
              <w:jc w:val="both"/>
              <w:rPr>
                <w:b w:val="0"/>
                <w:bCs w:val="0"/>
                <w:sz w:val="20"/>
                <w:szCs w:val="20"/>
              </w:rPr>
            </w:pPr>
            <w:r w:rsidRPr="00D17F14">
              <w:rPr>
                <w:b w:val="0"/>
                <w:bCs w:val="0"/>
                <w:sz w:val="20"/>
                <w:szCs w:val="20"/>
              </w:rPr>
              <w:t>Skin surfaces of the neck, legs, back and abdomen are usual sites.</w:t>
            </w:r>
          </w:p>
          <w:p w:rsidR="00126244" w:rsidRPr="00D17F14" w:rsidRDefault="00126244" w:rsidP="00126244">
            <w:pPr>
              <w:pStyle w:val="Heading3"/>
              <w:numPr>
                <w:ilvl w:val="0"/>
                <w:numId w:val="50"/>
              </w:numPr>
              <w:spacing w:line="276" w:lineRule="auto"/>
              <w:contextualSpacing/>
              <w:jc w:val="both"/>
              <w:rPr>
                <w:b w:val="0"/>
                <w:bCs w:val="0"/>
                <w:sz w:val="20"/>
                <w:szCs w:val="20"/>
              </w:rPr>
            </w:pPr>
            <w:r w:rsidRPr="00D17F14">
              <w:rPr>
                <w:b w:val="0"/>
                <w:bCs w:val="0"/>
                <w:sz w:val="20"/>
                <w:szCs w:val="20"/>
              </w:rPr>
              <w:t xml:space="preserve">Cutaneous </w:t>
            </w:r>
            <w:proofErr w:type="spellStart"/>
            <w:r w:rsidRPr="00D17F14">
              <w:rPr>
                <w:b w:val="0"/>
                <w:bCs w:val="0"/>
                <w:sz w:val="20"/>
                <w:szCs w:val="20"/>
              </w:rPr>
              <w:t>papillomatosis</w:t>
            </w:r>
            <w:proofErr w:type="spellEnd"/>
            <w:r w:rsidRPr="00D17F14">
              <w:rPr>
                <w:b w:val="0"/>
                <w:bCs w:val="0"/>
                <w:sz w:val="20"/>
                <w:szCs w:val="20"/>
              </w:rPr>
              <w:t xml:space="preserve"> with various sizes, cauliflower like appearance </w:t>
            </w:r>
          </w:p>
        </w:tc>
        <w:tc>
          <w:tcPr>
            <w:tcW w:w="1926" w:type="dxa"/>
          </w:tcPr>
          <w:p w:rsidR="00863350" w:rsidRPr="00CC5616" w:rsidRDefault="00863350" w:rsidP="00863350">
            <w:pPr>
              <w:pStyle w:val="Heading3"/>
              <w:spacing w:line="360" w:lineRule="auto"/>
              <w:contextualSpacing/>
              <w:jc w:val="both"/>
              <w:rPr>
                <w:b w:val="0"/>
                <w:bCs w:val="0"/>
                <w:sz w:val="24"/>
                <w:szCs w:val="24"/>
              </w:rPr>
            </w:pPr>
          </w:p>
        </w:tc>
        <w:tc>
          <w:tcPr>
            <w:tcW w:w="3555" w:type="dxa"/>
          </w:tcPr>
          <w:p w:rsidR="00863350" w:rsidRPr="00CC5616" w:rsidRDefault="00126244" w:rsidP="00863350">
            <w:pPr>
              <w:pStyle w:val="Heading3"/>
              <w:spacing w:line="360" w:lineRule="auto"/>
              <w:contextualSpacing/>
              <w:jc w:val="both"/>
              <w:rPr>
                <w:b w:val="0"/>
                <w:bCs w:val="0"/>
                <w:sz w:val="24"/>
                <w:szCs w:val="24"/>
              </w:rPr>
            </w:pPr>
            <w:r>
              <w:rPr>
                <w:b w:val="0"/>
                <w:bCs w:val="0"/>
                <w:noProof/>
                <w:sz w:val="24"/>
                <w:szCs w:val="24"/>
              </w:rPr>
              <w:drawing>
                <wp:inline distT="0" distB="0" distL="0" distR="0">
                  <wp:extent cx="1997710" cy="1447800"/>
                  <wp:effectExtent l="19050" t="0" r="2540" b="0"/>
                  <wp:docPr id="8" name="Picture 7" descr="Image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26.jpg"/>
                          <pic:cNvPicPr/>
                        </pic:nvPicPr>
                        <pic:blipFill>
                          <a:blip r:embed="rId12" cstate="print"/>
                          <a:stretch>
                            <a:fillRect/>
                          </a:stretch>
                        </pic:blipFill>
                        <pic:spPr>
                          <a:xfrm>
                            <a:off x="0" y="0"/>
                            <a:ext cx="2002399" cy="1451198"/>
                          </a:xfrm>
                          <a:prstGeom prst="rect">
                            <a:avLst/>
                          </a:prstGeom>
                        </pic:spPr>
                      </pic:pic>
                    </a:graphicData>
                  </a:graphic>
                </wp:inline>
              </w:drawing>
            </w:r>
          </w:p>
        </w:tc>
      </w:tr>
      <w:tr w:rsidR="00126244" w:rsidRPr="00CC5616" w:rsidTr="000B25CF">
        <w:tc>
          <w:tcPr>
            <w:tcW w:w="1818" w:type="dxa"/>
          </w:tcPr>
          <w:p w:rsidR="00863350" w:rsidRPr="00D17F14" w:rsidRDefault="00126244" w:rsidP="00863350">
            <w:pPr>
              <w:pStyle w:val="Heading3"/>
              <w:spacing w:line="360" w:lineRule="auto"/>
              <w:contextualSpacing/>
              <w:jc w:val="both"/>
              <w:rPr>
                <w:b w:val="0"/>
                <w:bCs w:val="0"/>
                <w:sz w:val="20"/>
                <w:szCs w:val="20"/>
              </w:rPr>
            </w:pPr>
            <w:r w:rsidRPr="00D17F14">
              <w:rPr>
                <w:b w:val="0"/>
                <w:bCs w:val="0"/>
                <w:sz w:val="20"/>
                <w:szCs w:val="20"/>
              </w:rPr>
              <w:t xml:space="preserve">Alopecia </w:t>
            </w:r>
          </w:p>
        </w:tc>
        <w:tc>
          <w:tcPr>
            <w:tcW w:w="1944" w:type="dxa"/>
          </w:tcPr>
          <w:p w:rsidR="00863350" w:rsidRPr="00D17F14" w:rsidRDefault="00126244" w:rsidP="00126244">
            <w:pPr>
              <w:pStyle w:val="Heading3"/>
              <w:spacing w:line="276" w:lineRule="auto"/>
              <w:contextualSpacing/>
              <w:jc w:val="both"/>
              <w:rPr>
                <w:b w:val="0"/>
                <w:bCs w:val="0"/>
                <w:sz w:val="20"/>
                <w:szCs w:val="20"/>
              </w:rPr>
            </w:pPr>
            <w:r w:rsidRPr="00D17F14">
              <w:rPr>
                <w:b w:val="0"/>
                <w:bCs w:val="0"/>
                <w:sz w:val="20"/>
                <w:szCs w:val="20"/>
              </w:rPr>
              <w:t xml:space="preserve">Hair loss usually starts as </w:t>
            </w:r>
            <w:proofErr w:type="spellStart"/>
            <w:r w:rsidRPr="00D17F14">
              <w:rPr>
                <w:b w:val="0"/>
                <w:bCs w:val="0"/>
                <w:sz w:val="20"/>
                <w:szCs w:val="20"/>
              </w:rPr>
              <w:t>afocal</w:t>
            </w:r>
            <w:proofErr w:type="spellEnd"/>
            <w:r w:rsidRPr="00D17F14">
              <w:rPr>
                <w:b w:val="0"/>
                <w:bCs w:val="0"/>
                <w:sz w:val="20"/>
                <w:szCs w:val="20"/>
              </w:rPr>
              <w:t xml:space="preserve"> patch that may enlarge and </w:t>
            </w:r>
            <w:proofErr w:type="spellStart"/>
            <w:r w:rsidRPr="00D17F14">
              <w:rPr>
                <w:b w:val="0"/>
                <w:bCs w:val="0"/>
                <w:sz w:val="20"/>
                <w:szCs w:val="20"/>
              </w:rPr>
              <w:t>coalese</w:t>
            </w:r>
            <w:proofErr w:type="spellEnd"/>
            <w:r w:rsidRPr="00D17F14">
              <w:rPr>
                <w:b w:val="0"/>
                <w:bCs w:val="0"/>
                <w:sz w:val="20"/>
                <w:szCs w:val="20"/>
              </w:rPr>
              <w:t xml:space="preserve"> with adjacent lesions. </w:t>
            </w:r>
          </w:p>
        </w:tc>
        <w:tc>
          <w:tcPr>
            <w:tcW w:w="1926" w:type="dxa"/>
          </w:tcPr>
          <w:p w:rsidR="00863350" w:rsidRPr="00CC5616" w:rsidRDefault="00863350" w:rsidP="00863350">
            <w:pPr>
              <w:pStyle w:val="Heading3"/>
              <w:spacing w:line="360" w:lineRule="auto"/>
              <w:contextualSpacing/>
              <w:jc w:val="both"/>
              <w:rPr>
                <w:b w:val="0"/>
                <w:bCs w:val="0"/>
                <w:sz w:val="24"/>
                <w:szCs w:val="24"/>
              </w:rPr>
            </w:pPr>
          </w:p>
        </w:tc>
        <w:tc>
          <w:tcPr>
            <w:tcW w:w="3555" w:type="dxa"/>
          </w:tcPr>
          <w:p w:rsidR="00863350" w:rsidRPr="00CC5616" w:rsidRDefault="00126244" w:rsidP="00863350">
            <w:pPr>
              <w:pStyle w:val="Heading3"/>
              <w:spacing w:line="360" w:lineRule="auto"/>
              <w:contextualSpacing/>
              <w:jc w:val="both"/>
              <w:rPr>
                <w:b w:val="0"/>
                <w:bCs w:val="0"/>
                <w:sz w:val="24"/>
                <w:szCs w:val="24"/>
              </w:rPr>
            </w:pPr>
            <w:r>
              <w:rPr>
                <w:b w:val="0"/>
                <w:bCs w:val="0"/>
                <w:noProof/>
                <w:sz w:val="24"/>
                <w:szCs w:val="24"/>
              </w:rPr>
              <w:drawing>
                <wp:inline distT="0" distB="0" distL="0" distR="0">
                  <wp:extent cx="2222582" cy="1666875"/>
                  <wp:effectExtent l="19050" t="0" r="6268" b="0"/>
                  <wp:docPr id="9" name="Picture 8" descr="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14.jpg"/>
                          <pic:cNvPicPr/>
                        </pic:nvPicPr>
                        <pic:blipFill>
                          <a:blip r:embed="rId13" cstate="print"/>
                          <a:stretch>
                            <a:fillRect/>
                          </a:stretch>
                        </pic:blipFill>
                        <pic:spPr>
                          <a:xfrm>
                            <a:off x="0" y="0"/>
                            <a:ext cx="2224225" cy="1668107"/>
                          </a:xfrm>
                          <a:prstGeom prst="rect">
                            <a:avLst/>
                          </a:prstGeom>
                        </pic:spPr>
                      </pic:pic>
                    </a:graphicData>
                  </a:graphic>
                </wp:inline>
              </w:drawing>
            </w:r>
          </w:p>
        </w:tc>
      </w:tr>
    </w:tbl>
    <w:p w:rsidR="00FC5CF5" w:rsidRDefault="00FC5CF5" w:rsidP="009619D5">
      <w:pPr>
        <w:spacing w:line="360" w:lineRule="auto"/>
        <w:contextualSpacing/>
        <w:jc w:val="both"/>
        <w:rPr>
          <w:rFonts w:ascii="Times New Roman" w:hAnsi="Times New Roman" w:cs="Times New Roman"/>
          <w:b/>
          <w:sz w:val="28"/>
        </w:rPr>
      </w:pPr>
    </w:p>
    <w:p w:rsidR="00FC5CF5" w:rsidRDefault="00FC5CF5" w:rsidP="009619D5">
      <w:pPr>
        <w:spacing w:line="360" w:lineRule="auto"/>
        <w:contextualSpacing/>
        <w:jc w:val="both"/>
        <w:rPr>
          <w:rFonts w:ascii="Times New Roman" w:hAnsi="Times New Roman" w:cs="Times New Roman"/>
          <w:b/>
          <w:sz w:val="28"/>
        </w:rPr>
      </w:pPr>
    </w:p>
    <w:p w:rsidR="009619D5" w:rsidRPr="00FC5CF5" w:rsidRDefault="00FC5CF5" w:rsidP="009619D5">
      <w:pPr>
        <w:spacing w:line="360" w:lineRule="auto"/>
        <w:contextualSpacing/>
        <w:jc w:val="both"/>
        <w:rPr>
          <w:rFonts w:ascii="Times New Roman" w:hAnsi="Times New Roman" w:cs="Times New Roman"/>
          <w:b/>
          <w:sz w:val="28"/>
        </w:rPr>
      </w:pPr>
      <w:r w:rsidRPr="00FC5CF5">
        <w:rPr>
          <w:rFonts w:ascii="Times New Roman" w:hAnsi="Times New Roman" w:cs="Times New Roman"/>
          <w:b/>
          <w:sz w:val="28"/>
        </w:rPr>
        <w:t xml:space="preserve">3.4 </w:t>
      </w:r>
      <w:r w:rsidR="00F634B7" w:rsidRPr="00FC5CF5">
        <w:rPr>
          <w:rFonts w:ascii="Times New Roman" w:hAnsi="Times New Roman" w:cs="Times New Roman"/>
          <w:b/>
          <w:sz w:val="28"/>
        </w:rPr>
        <w:t xml:space="preserve">Treatment </w:t>
      </w:r>
    </w:p>
    <w:p w:rsidR="00123716" w:rsidRPr="00F634B7" w:rsidRDefault="00FC5CF5" w:rsidP="009619D5">
      <w:pPr>
        <w:spacing w:line="360" w:lineRule="auto"/>
        <w:contextualSpacing/>
        <w:jc w:val="both"/>
        <w:rPr>
          <w:rFonts w:ascii="Times New Roman" w:hAnsi="Times New Roman" w:cs="Times New Roman"/>
          <w:b/>
          <w:sz w:val="24"/>
        </w:rPr>
      </w:pPr>
      <w:r>
        <w:rPr>
          <w:rFonts w:ascii="Times New Roman" w:hAnsi="Times New Roman" w:cs="Times New Roman"/>
          <w:b/>
          <w:sz w:val="24"/>
        </w:rPr>
        <w:t>Table 01:</w:t>
      </w:r>
      <w:r w:rsidR="009619D5" w:rsidRPr="00150DB9">
        <w:rPr>
          <w:rFonts w:ascii="Times New Roman" w:hAnsi="Times New Roman" w:cs="Times New Roman"/>
          <w:b/>
          <w:sz w:val="24"/>
        </w:rPr>
        <w:t xml:space="preserve"> Treatment schedule </w:t>
      </w:r>
    </w:p>
    <w:tbl>
      <w:tblPr>
        <w:tblStyle w:val="TableGrid"/>
        <w:tblW w:w="9378" w:type="dxa"/>
        <w:tblLayout w:type="fixed"/>
        <w:tblLook w:val="04A0"/>
      </w:tblPr>
      <w:tblGrid>
        <w:gridCol w:w="1529"/>
        <w:gridCol w:w="1819"/>
        <w:gridCol w:w="1800"/>
        <w:gridCol w:w="1530"/>
        <w:gridCol w:w="1530"/>
        <w:gridCol w:w="1170"/>
      </w:tblGrid>
      <w:tr w:rsidR="00F634B7" w:rsidTr="002A5AA1">
        <w:tc>
          <w:tcPr>
            <w:tcW w:w="1529" w:type="dxa"/>
          </w:tcPr>
          <w:p w:rsidR="00F634B7" w:rsidRPr="004F37C0" w:rsidRDefault="00F634B7" w:rsidP="002A5AA1">
            <w:pPr>
              <w:contextualSpacing/>
              <w:jc w:val="center"/>
              <w:rPr>
                <w:rFonts w:ascii="Times New Roman" w:hAnsi="Times New Roman" w:cs="Times New Roman"/>
                <w:b/>
                <w:sz w:val="20"/>
                <w:szCs w:val="20"/>
              </w:rPr>
            </w:pPr>
            <w:r w:rsidRPr="004F37C0">
              <w:rPr>
                <w:rFonts w:ascii="Times New Roman" w:hAnsi="Times New Roman" w:cs="Times New Roman"/>
                <w:b/>
                <w:sz w:val="20"/>
                <w:szCs w:val="20"/>
              </w:rPr>
              <w:t>Name of diseases condition</w:t>
            </w:r>
          </w:p>
        </w:tc>
        <w:tc>
          <w:tcPr>
            <w:tcW w:w="1819" w:type="dxa"/>
          </w:tcPr>
          <w:p w:rsidR="00F634B7" w:rsidRDefault="00F634B7" w:rsidP="002A5AA1">
            <w:pPr>
              <w:contextualSpacing/>
              <w:jc w:val="center"/>
              <w:rPr>
                <w:rFonts w:ascii="Times New Roman" w:hAnsi="Times New Roman" w:cs="Times New Roman"/>
                <w:b/>
                <w:sz w:val="20"/>
                <w:szCs w:val="20"/>
              </w:rPr>
            </w:pPr>
            <w:r w:rsidRPr="004F37C0">
              <w:rPr>
                <w:rFonts w:ascii="Times New Roman" w:hAnsi="Times New Roman" w:cs="Times New Roman"/>
                <w:b/>
                <w:sz w:val="20"/>
                <w:szCs w:val="20"/>
              </w:rPr>
              <w:t>Drug</w:t>
            </w:r>
          </w:p>
          <w:p w:rsidR="00F634B7" w:rsidRPr="004F37C0" w:rsidRDefault="00F634B7" w:rsidP="002A5AA1">
            <w:pPr>
              <w:contextualSpacing/>
              <w:jc w:val="center"/>
              <w:rPr>
                <w:rFonts w:ascii="Times New Roman" w:hAnsi="Times New Roman" w:cs="Times New Roman"/>
                <w:b/>
                <w:sz w:val="20"/>
                <w:szCs w:val="20"/>
              </w:rPr>
            </w:pPr>
            <w:r w:rsidRPr="004F37C0">
              <w:rPr>
                <w:rFonts w:ascii="Times New Roman" w:hAnsi="Times New Roman" w:cs="Times New Roman"/>
                <w:b/>
                <w:sz w:val="20"/>
                <w:szCs w:val="20"/>
              </w:rPr>
              <w:t>(Generic name)</w:t>
            </w:r>
          </w:p>
        </w:tc>
        <w:tc>
          <w:tcPr>
            <w:tcW w:w="1800" w:type="dxa"/>
          </w:tcPr>
          <w:p w:rsidR="00F634B7" w:rsidRPr="004F37C0" w:rsidRDefault="00F634B7" w:rsidP="002A5AA1">
            <w:pPr>
              <w:contextualSpacing/>
              <w:jc w:val="center"/>
              <w:rPr>
                <w:rFonts w:ascii="Times New Roman" w:hAnsi="Times New Roman" w:cs="Times New Roman"/>
                <w:b/>
                <w:sz w:val="20"/>
                <w:szCs w:val="20"/>
              </w:rPr>
            </w:pPr>
            <w:r w:rsidRPr="004F37C0">
              <w:rPr>
                <w:rFonts w:ascii="Times New Roman" w:hAnsi="Times New Roman" w:cs="Times New Roman"/>
                <w:b/>
                <w:sz w:val="20"/>
                <w:szCs w:val="20"/>
              </w:rPr>
              <w:t>Drug</w:t>
            </w:r>
          </w:p>
          <w:p w:rsidR="00F634B7" w:rsidRPr="004F37C0" w:rsidRDefault="00F634B7" w:rsidP="002A5AA1">
            <w:pPr>
              <w:contextualSpacing/>
              <w:jc w:val="center"/>
              <w:rPr>
                <w:rFonts w:ascii="Times New Roman" w:hAnsi="Times New Roman" w:cs="Times New Roman"/>
                <w:b/>
                <w:sz w:val="20"/>
                <w:szCs w:val="20"/>
              </w:rPr>
            </w:pPr>
            <w:r w:rsidRPr="004F37C0">
              <w:rPr>
                <w:rFonts w:ascii="Times New Roman" w:hAnsi="Times New Roman" w:cs="Times New Roman"/>
                <w:b/>
                <w:sz w:val="20"/>
                <w:szCs w:val="20"/>
              </w:rPr>
              <w:t>(Trade  name)</w:t>
            </w:r>
          </w:p>
        </w:tc>
        <w:tc>
          <w:tcPr>
            <w:tcW w:w="1530" w:type="dxa"/>
          </w:tcPr>
          <w:p w:rsidR="00F634B7" w:rsidRPr="004F37C0" w:rsidRDefault="00F634B7" w:rsidP="002A5AA1">
            <w:pPr>
              <w:contextualSpacing/>
              <w:jc w:val="center"/>
              <w:rPr>
                <w:rFonts w:ascii="Times New Roman" w:hAnsi="Times New Roman" w:cs="Times New Roman"/>
                <w:b/>
                <w:sz w:val="20"/>
                <w:szCs w:val="20"/>
              </w:rPr>
            </w:pPr>
            <w:r w:rsidRPr="004F37C0">
              <w:rPr>
                <w:rFonts w:ascii="Times New Roman" w:hAnsi="Times New Roman" w:cs="Times New Roman"/>
                <w:b/>
                <w:sz w:val="20"/>
                <w:szCs w:val="20"/>
              </w:rPr>
              <w:t>Dose</w:t>
            </w:r>
          </w:p>
        </w:tc>
        <w:tc>
          <w:tcPr>
            <w:tcW w:w="1530" w:type="dxa"/>
          </w:tcPr>
          <w:p w:rsidR="00F634B7" w:rsidRPr="004F37C0" w:rsidRDefault="00F634B7" w:rsidP="002A5AA1">
            <w:pPr>
              <w:contextualSpacing/>
              <w:jc w:val="center"/>
              <w:rPr>
                <w:rFonts w:ascii="Times New Roman" w:hAnsi="Times New Roman" w:cs="Times New Roman"/>
                <w:b/>
                <w:sz w:val="20"/>
                <w:szCs w:val="20"/>
              </w:rPr>
            </w:pPr>
            <w:r w:rsidRPr="004F37C0">
              <w:rPr>
                <w:rFonts w:ascii="Times New Roman" w:hAnsi="Times New Roman" w:cs="Times New Roman"/>
                <w:b/>
                <w:sz w:val="20"/>
                <w:szCs w:val="20"/>
              </w:rPr>
              <w:t>Route of administration</w:t>
            </w:r>
          </w:p>
        </w:tc>
        <w:tc>
          <w:tcPr>
            <w:tcW w:w="1170" w:type="dxa"/>
          </w:tcPr>
          <w:p w:rsidR="00F634B7" w:rsidRPr="004F37C0" w:rsidRDefault="00F634B7" w:rsidP="002A5AA1">
            <w:pPr>
              <w:contextualSpacing/>
              <w:jc w:val="center"/>
              <w:rPr>
                <w:rFonts w:ascii="Times New Roman" w:hAnsi="Times New Roman" w:cs="Times New Roman"/>
                <w:b/>
                <w:sz w:val="20"/>
                <w:szCs w:val="20"/>
              </w:rPr>
            </w:pPr>
            <w:r w:rsidRPr="004F37C0">
              <w:rPr>
                <w:rFonts w:ascii="Times New Roman" w:hAnsi="Times New Roman" w:cs="Times New Roman"/>
                <w:b/>
                <w:sz w:val="20"/>
                <w:szCs w:val="20"/>
              </w:rPr>
              <w:t>Duration</w:t>
            </w:r>
          </w:p>
        </w:tc>
      </w:tr>
      <w:tr w:rsidR="00F634B7" w:rsidTr="002A5AA1">
        <w:tc>
          <w:tcPr>
            <w:tcW w:w="1529" w:type="dxa"/>
          </w:tcPr>
          <w:p w:rsidR="00F634B7" w:rsidRPr="003727D1" w:rsidRDefault="00F634B7" w:rsidP="002A5AA1">
            <w:pPr>
              <w:contextualSpacing/>
              <w:jc w:val="both"/>
              <w:rPr>
                <w:rFonts w:ascii="Times New Roman" w:hAnsi="Times New Roman" w:cs="Times New Roman"/>
                <w:sz w:val="20"/>
                <w:szCs w:val="20"/>
              </w:rPr>
            </w:pPr>
            <w:r w:rsidRPr="003727D1">
              <w:rPr>
                <w:rFonts w:ascii="Times New Roman" w:hAnsi="Times New Roman" w:cs="Times New Roman"/>
                <w:sz w:val="20"/>
                <w:szCs w:val="20"/>
              </w:rPr>
              <w:t xml:space="preserve">Lice infestation </w:t>
            </w:r>
          </w:p>
        </w:tc>
        <w:tc>
          <w:tcPr>
            <w:tcW w:w="1819" w:type="dxa"/>
          </w:tcPr>
          <w:p w:rsidR="00F634B7" w:rsidRPr="007A2E05" w:rsidRDefault="00F634B7" w:rsidP="00FC5CF5">
            <w:pPr>
              <w:pStyle w:val="ListParagraph"/>
              <w:numPr>
                <w:ilvl w:val="0"/>
                <w:numId w:val="16"/>
              </w:numPr>
              <w:jc w:val="both"/>
              <w:rPr>
                <w:rFonts w:ascii="Times New Roman" w:hAnsi="Times New Roman" w:cs="Times New Roman"/>
                <w:sz w:val="20"/>
                <w:szCs w:val="20"/>
              </w:rPr>
            </w:pPr>
            <w:proofErr w:type="spellStart"/>
            <w:r w:rsidRPr="007A2E05">
              <w:rPr>
                <w:rFonts w:ascii="Times New Roman" w:hAnsi="Times New Roman" w:cs="Times New Roman"/>
                <w:sz w:val="20"/>
                <w:szCs w:val="20"/>
              </w:rPr>
              <w:t>Ivermectin</w:t>
            </w:r>
            <w:proofErr w:type="spellEnd"/>
            <w:r w:rsidRPr="007A2E05">
              <w:rPr>
                <w:rFonts w:ascii="Times New Roman" w:hAnsi="Times New Roman" w:cs="Times New Roman"/>
                <w:sz w:val="20"/>
                <w:szCs w:val="20"/>
              </w:rPr>
              <w:t xml:space="preserve"> 1%</w:t>
            </w:r>
          </w:p>
        </w:tc>
        <w:tc>
          <w:tcPr>
            <w:tcW w:w="1800" w:type="dxa"/>
          </w:tcPr>
          <w:p w:rsidR="00F634B7" w:rsidRPr="007A2E05" w:rsidRDefault="00F634B7" w:rsidP="00FC5CF5">
            <w:pPr>
              <w:pStyle w:val="ListParagraph"/>
              <w:numPr>
                <w:ilvl w:val="0"/>
                <w:numId w:val="16"/>
              </w:numPr>
              <w:rPr>
                <w:rFonts w:ascii="Times New Roman" w:hAnsi="Times New Roman" w:cs="Times New Roman"/>
                <w:sz w:val="20"/>
                <w:szCs w:val="20"/>
              </w:rPr>
            </w:pPr>
            <w:r>
              <w:rPr>
                <w:rFonts w:ascii="Times New Roman" w:hAnsi="Times New Roman" w:cs="Times New Roman"/>
                <w:sz w:val="20"/>
                <w:szCs w:val="20"/>
              </w:rPr>
              <w:t xml:space="preserve">Inj. </w:t>
            </w:r>
            <w:proofErr w:type="spellStart"/>
            <w:r>
              <w:rPr>
                <w:rFonts w:ascii="Times New Roman" w:hAnsi="Times New Roman" w:cs="Times New Roman"/>
                <w:sz w:val="20"/>
                <w:szCs w:val="20"/>
              </w:rPr>
              <w:t>Amectin</w:t>
            </w:r>
            <w:proofErr w:type="spellEnd"/>
            <w:r>
              <w:rPr>
                <w:rFonts w:ascii="Times New Roman" w:hAnsi="Times New Roman" w:cs="Times New Roman"/>
                <w:sz w:val="20"/>
                <w:szCs w:val="20"/>
              </w:rPr>
              <w:t xml:space="preserve"> </w:t>
            </w:r>
            <w:r w:rsidRPr="007A2E05">
              <w:rPr>
                <w:rFonts w:ascii="Times New Roman" w:hAnsi="Times New Roman" w:cs="Times New Roman"/>
                <w:sz w:val="20"/>
                <w:szCs w:val="20"/>
              </w:rPr>
              <w:t xml:space="preserve">/ inj. </w:t>
            </w:r>
            <w:proofErr w:type="spellStart"/>
            <w:r w:rsidRPr="007A2E05">
              <w:rPr>
                <w:rFonts w:ascii="Times New Roman" w:hAnsi="Times New Roman" w:cs="Times New Roman"/>
                <w:sz w:val="20"/>
                <w:szCs w:val="20"/>
              </w:rPr>
              <w:t>Parasitinvet</w:t>
            </w:r>
            <w:proofErr w:type="spellEnd"/>
          </w:p>
          <w:p w:rsidR="00F634B7" w:rsidRPr="003727D1" w:rsidRDefault="00F634B7" w:rsidP="002A5AA1">
            <w:pPr>
              <w:contextualSpacing/>
              <w:jc w:val="both"/>
              <w:rPr>
                <w:rFonts w:ascii="Times New Roman" w:hAnsi="Times New Roman" w:cs="Times New Roman"/>
                <w:sz w:val="20"/>
                <w:szCs w:val="20"/>
              </w:rPr>
            </w:pPr>
          </w:p>
        </w:tc>
        <w:tc>
          <w:tcPr>
            <w:tcW w:w="1530" w:type="dxa"/>
          </w:tcPr>
          <w:p w:rsidR="00F634B7" w:rsidRPr="003727D1" w:rsidRDefault="00F634B7" w:rsidP="002A5AA1">
            <w:pPr>
              <w:contextualSpacing/>
              <w:jc w:val="both"/>
              <w:rPr>
                <w:rFonts w:ascii="Times New Roman" w:hAnsi="Times New Roman" w:cs="Times New Roman"/>
                <w:sz w:val="20"/>
                <w:szCs w:val="20"/>
              </w:rPr>
            </w:pPr>
            <w:r w:rsidRPr="003727D1">
              <w:rPr>
                <w:rFonts w:ascii="Times New Roman" w:hAnsi="Times New Roman" w:cs="Times New Roman"/>
                <w:sz w:val="20"/>
                <w:szCs w:val="20"/>
              </w:rPr>
              <w:t xml:space="preserve">0.2mg/kg </w:t>
            </w:r>
            <w:proofErr w:type="spellStart"/>
            <w:r w:rsidRPr="003727D1">
              <w:rPr>
                <w:rFonts w:ascii="Times New Roman" w:hAnsi="Times New Roman" w:cs="Times New Roman"/>
                <w:sz w:val="20"/>
                <w:szCs w:val="20"/>
              </w:rPr>
              <w:t>b.wt</w:t>
            </w:r>
            <w:proofErr w:type="spellEnd"/>
          </w:p>
        </w:tc>
        <w:tc>
          <w:tcPr>
            <w:tcW w:w="1530" w:type="dxa"/>
          </w:tcPr>
          <w:p w:rsidR="00F634B7" w:rsidRPr="003727D1" w:rsidRDefault="00F634B7" w:rsidP="002A5AA1">
            <w:pPr>
              <w:contextualSpacing/>
              <w:jc w:val="both"/>
              <w:rPr>
                <w:rFonts w:ascii="Times New Roman" w:hAnsi="Times New Roman" w:cs="Times New Roman"/>
                <w:sz w:val="20"/>
                <w:szCs w:val="20"/>
              </w:rPr>
            </w:pPr>
            <w:r w:rsidRPr="003727D1">
              <w:rPr>
                <w:rFonts w:ascii="Times New Roman" w:hAnsi="Times New Roman" w:cs="Times New Roman"/>
                <w:sz w:val="20"/>
                <w:szCs w:val="20"/>
              </w:rPr>
              <w:t>S/C</w:t>
            </w:r>
          </w:p>
        </w:tc>
        <w:tc>
          <w:tcPr>
            <w:tcW w:w="1170" w:type="dxa"/>
          </w:tcPr>
          <w:p w:rsidR="00F634B7" w:rsidRPr="003727D1" w:rsidRDefault="00F634B7" w:rsidP="002A5AA1">
            <w:pPr>
              <w:contextualSpacing/>
              <w:jc w:val="both"/>
              <w:rPr>
                <w:rFonts w:ascii="Times New Roman" w:hAnsi="Times New Roman" w:cs="Times New Roman"/>
                <w:sz w:val="20"/>
                <w:szCs w:val="20"/>
              </w:rPr>
            </w:pPr>
            <w:r w:rsidRPr="003727D1">
              <w:rPr>
                <w:rFonts w:ascii="Times New Roman" w:hAnsi="Times New Roman" w:cs="Times New Roman"/>
                <w:sz w:val="20"/>
                <w:szCs w:val="20"/>
              </w:rPr>
              <w:t>SD</w:t>
            </w:r>
          </w:p>
        </w:tc>
      </w:tr>
      <w:tr w:rsidR="00F634B7" w:rsidTr="002A5AA1">
        <w:tc>
          <w:tcPr>
            <w:tcW w:w="1529" w:type="dxa"/>
          </w:tcPr>
          <w:p w:rsidR="00F634B7" w:rsidRPr="003727D1" w:rsidRDefault="00F634B7" w:rsidP="002A5AA1">
            <w:pPr>
              <w:contextualSpacing/>
              <w:jc w:val="both"/>
              <w:rPr>
                <w:rFonts w:ascii="Times New Roman" w:hAnsi="Times New Roman" w:cs="Times New Roman"/>
                <w:sz w:val="20"/>
                <w:szCs w:val="20"/>
              </w:rPr>
            </w:pPr>
            <w:r w:rsidRPr="003727D1">
              <w:rPr>
                <w:rFonts w:ascii="Times New Roman" w:hAnsi="Times New Roman" w:cs="Times New Roman"/>
                <w:sz w:val="20"/>
                <w:szCs w:val="20"/>
              </w:rPr>
              <w:t xml:space="preserve">Mite infestation </w:t>
            </w:r>
          </w:p>
        </w:tc>
        <w:tc>
          <w:tcPr>
            <w:tcW w:w="1819" w:type="dxa"/>
          </w:tcPr>
          <w:p w:rsidR="00F634B7" w:rsidRPr="007A2E05" w:rsidRDefault="00F634B7" w:rsidP="00FC5CF5">
            <w:pPr>
              <w:pStyle w:val="ListParagraph"/>
              <w:numPr>
                <w:ilvl w:val="0"/>
                <w:numId w:val="17"/>
              </w:numPr>
              <w:jc w:val="both"/>
              <w:rPr>
                <w:rFonts w:ascii="Times New Roman" w:hAnsi="Times New Roman" w:cs="Times New Roman"/>
                <w:sz w:val="20"/>
                <w:szCs w:val="20"/>
              </w:rPr>
            </w:pPr>
            <w:proofErr w:type="spellStart"/>
            <w:r w:rsidRPr="007A2E05">
              <w:rPr>
                <w:rFonts w:ascii="Times New Roman" w:hAnsi="Times New Roman" w:cs="Times New Roman"/>
                <w:sz w:val="20"/>
                <w:szCs w:val="20"/>
              </w:rPr>
              <w:t>Trichlophen</w:t>
            </w:r>
            <w:proofErr w:type="spellEnd"/>
          </w:p>
          <w:p w:rsidR="00F634B7" w:rsidRPr="003727D1" w:rsidRDefault="00F634B7" w:rsidP="002A5AA1">
            <w:pPr>
              <w:contextualSpacing/>
              <w:jc w:val="both"/>
              <w:rPr>
                <w:rFonts w:ascii="Times New Roman" w:hAnsi="Times New Roman" w:cs="Times New Roman"/>
                <w:sz w:val="20"/>
                <w:szCs w:val="20"/>
              </w:rPr>
            </w:pPr>
            <w:r w:rsidRPr="003727D1">
              <w:rPr>
                <w:rFonts w:ascii="Times New Roman" w:hAnsi="Times New Roman" w:cs="Times New Roman"/>
                <w:sz w:val="20"/>
                <w:szCs w:val="20"/>
              </w:rPr>
              <w:t>Or,</w:t>
            </w:r>
          </w:p>
          <w:p w:rsidR="00F634B7" w:rsidRPr="007A2E05" w:rsidRDefault="00F634B7" w:rsidP="00FC5CF5">
            <w:pPr>
              <w:pStyle w:val="ListParagraph"/>
              <w:numPr>
                <w:ilvl w:val="0"/>
                <w:numId w:val="17"/>
              </w:numPr>
              <w:jc w:val="both"/>
              <w:rPr>
                <w:rFonts w:ascii="Times New Roman" w:hAnsi="Times New Roman" w:cs="Times New Roman"/>
                <w:sz w:val="20"/>
                <w:szCs w:val="20"/>
              </w:rPr>
            </w:pPr>
            <w:proofErr w:type="spellStart"/>
            <w:r w:rsidRPr="007A2E05">
              <w:rPr>
                <w:rFonts w:ascii="Times New Roman" w:hAnsi="Times New Roman" w:cs="Times New Roman"/>
                <w:sz w:val="20"/>
                <w:szCs w:val="20"/>
              </w:rPr>
              <w:t>Ivermectin</w:t>
            </w:r>
            <w:proofErr w:type="spellEnd"/>
            <w:r w:rsidRPr="007A2E05">
              <w:rPr>
                <w:rFonts w:ascii="Times New Roman" w:hAnsi="Times New Roman" w:cs="Times New Roman"/>
                <w:sz w:val="20"/>
                <w:szCs w:val="20"/>
              </w:rPr>
              <w:t xml:space="preserve"> 1%</w:t>
            </w:r>
          </w:p>
        </w:tc>
        <w:tc>
          <w:tcPr>
            <w:tcW w:w="1800" w:type="dxa"/>
          </w:tcPr>
          <w:p w:rsidR="00F634B7" w:rsidRPr="007A2E05" w:rsidRDefault="00F634B7" w:rsidP="00FC5CF5">
            <w:pPr>
              <w:pStyle w:val="ListParagraph"/>
              <w:numPr>
                <w:ilvl w:val="0"/>
                <w:numId w:val="17"/>
              </w:numPr>
              <w:jc w:val="both"/>
              <w:rPr>
                <w:rFonts w:ascii="Times New Roman" w:hAnsi="Times New Roman" w:cs="Times New Roman"/>
                <w:sz w:val="20"/>
                <w:szCs w:val="20"/>
              </w:rPr>
            </w:pPr>
            <w:proofErr w:type="spellStart"/>
            <w:r w:rsidRPr="007A2E05">
              <w:rPr>
                <w:rFonts w:ascii="Times New Roman" w:hAnsi="Times New Roman" w:cs="Times New Roman"/>
                <w:sz w:val="20"/>
                <w:szCs w:val="20"/>
              </w:rPr>
              <w:t>Pulp.Neguvon</w:t>
            </w:r>
            <w:proofErr w:type="spellEnd"/>
          </w:p>
          <w:p w:rsidR="00F634B7" w:rsidRPr="007A2E05" w:rsidRDefault="00F634B7" w:rsidP="00FC5CF5">
            <w:pPr>
              <w:pStyle w:val="ListParagraph"/>
              <w:numPr>
                <w:ilvl w:val="0"/>
                <w:numId w:val="17"/>
              </w:numPr>
              <w:jc w:val="both"/>
              <w:rPr>
                <w:rFonts w:ascii="Times New Roman" w:hAnsi="Times New Roman" w:cs="Times New Roman"/>
                <w:sz w:val="20"/>
                <w:szCs w:val="20"/>
              </w:rPr>
            </w:pPr>
            <w:proofErr w:type="spellStart"/>
            <w:r w:rsidRPr="007A2E05">
              <w:rPr>
                <w:rFonts w:ascii="Times New Roman" w:hAnsi="Times New Roman" w:cs="Times New Roman"/>
                <w:sz w:val="20"/>
                <w:szCs w:val="20"/>
              </w:rPr>
              <w:t>Inj.Parasitinvet</w:t>
            </w:r>
            <w:proofErr w:type="spellEnd"/>
            <w:r w:rsidRPr="007A2E05">
              <w:rPr>
                <w:rFonts w:ascii="Times New Roman" w:hAnsi="Times New Roman" w:cs="Times New Roman"/>
                <w:sz w:val="20"/>
                <w:szCs w:val="20"/>
              </w:rPr>
              <w:t xml:space="preserve"> </w:t>
            </w:r>
          </w:p>
        </w:tc>
        <w:tc>
          <w:tcPr>
            <w:tcW w:w="1530" w:type="dxa"/>
          </w:tcPr>
          <w:p w:rsidR="00F634B7" w:rsidRPr="003727D1" w:rsidRDefault="00F634B7" w:rsidP="002A5AA1">
            <w:pPr>
              <w:contextualSpacing/>
              <w:jc w:val="both"/>
              <w:rPr>
                <w:rFonts w:ascii="Times New Roman" w:hAnsi="Times New Roman" w:cs="Times New Roman"/>
                <w:sz w:val="20"/>
                <w:szCs w:val="20"/>
              </w:rPr>
            </w:pPr>
            <w:r w:rsidRPr="003727D1">
              <w:rPr>
                <w:rFonts w:ascii="Times New Roman" w:hAnsi="Times New Roman" w:cs="Times New Roman"/>
                <w:sz w:val="20"/>
                <w:szCs w:val="20"/>
              </w:rPr>
              <w:t xml:space="preserve">0.5% solution </w:t>
            </w:r>
          </w:p>
          <w:p w:rsidR="00F634B7" w:rsidRPr="003727D1" w:rsidRDefault="00F634B7" w:rsidP="002A5AA1">
            <w:pPr>
              <w:contextualSpacing/>
              <w:jc w:val="both"/>
              <w:rPr>
                <w:rFonts w:ascii="Times New Roman" w:hAnsi="Times New Roman" w:cs="Times New Roman"/>
                <w:sz w:val="20"/>
                <w:szCs w:val="20"/>
              </w:rPr>
            </w:pPr>
            <w:r w:rsidRPr="003727D1">
              <w:rPr>
                <w:rFonts w:ascii="Times New Roman" w:hAnsi="Times New Roman" w:cs="Times New Roman"/>
                <w:sz w:val="20"/>
                <w:szCs w:val="20"/>
              </w:rPr>
              <w:t>0.2mg/kg</w:t>
            </w:r>
          </w:p>
        </w:tc>
        <w:tc>
          <w:tcPr>
            <w:tcW w:w="1530" w:type="dxa"/>
          </w:tcPr>
          <w:p w:rsidR="00F634B7" w:rsidRPr="003727D1" w:rsidRDefault="00F634B7" w:rsidP="002A5AA1">
            <w:pPr>
              <w:contextualSpacing/>
              <w:jc w:val="both"/>
              <w:rPr>
                <w:rFonts w:ascii="Times New Roman" w:hAnsi="Times New Roman" w:cs="Times New Roman"/>
                <w:sz w:val="20"/>
                <w:szCs w:val="20"/>
              </w:rPr>
            </w:pPr>
            <w:r w:rsidRPr="003727D1">
              <w:rPr>
                <w:rFonts w:ascii="Times New Roman" w:hAnsi="Times New Roman" w:cs="Times New Roman"/>
                <w:sz w:val="20"/>
                <w:szCs w:val="20"/>
              </w:rPr>
              <w:t>Spray or dipping</w:t>
            </w:r>
          </w:p>
          <w:p w:rsidR="00F634B7" w:rsidRPr="003727D1" w:rsidRDefault="00F634B7" w:rsidP="002A5AA1">
            <w:pPr>
              <w:contextualSpacing/>
              <w:jc w:val="both"/>
              <w:rPr>
                <w:rFonts w:ascii="Times New Roman" w:hAnsi="Times New Roman" w:cs="Times New Roman"/>
                <w:sz w:val="20"/>
                <w:szCs w:val="20"/>
              </w:rPr>
            </w:pPr>
            <w:r w:rsidRPr="003727D1">
              <w:rPr>
                <w:rFonts w:ascii="Times New Roman" w:hAnsi="Times New Roman" w:cs="Times New Roman"/>
                <w:sz w:val="20"/>
                <w:szCs w:val="20"/>
              </w:rPr>
              <w:t>S/C</w:t>
            </w:r>
          </w:p>
        </w:tc>
        <w:tc>
          <w:tcPr>
            <w:tcW w:w="1170" w:type="dxa"/>
          </w:tcPr>
          <w:p w:rsidR="00F634B7" w:rsidRPr="003727D1" w:rsidRDefault="00F634B7" w:rsidP="002A5AA1">
            <w:pPr>
              <w:contextualSpacing/>
              <w:jc w:val="both"/>
              <w:rPr>
                <w:rFonts w:ascii="Times New Roman" w:hAnsi="Times New Roman" w:cs="Times New Roman"/>
                <w:sz w:val="20"/>
                <w:szCs w:val="20"/>
              </w:rPr>
            </w:pPr>
            <w:r w:rsidRPr="003727D1">
              <w:rPr>
                <w:rFonts w:ascii="Times New Roman" w:hAnsi="Times New Roman" w:cs="Times New Roman"/>
                <w:sz w:val="20"/>
                <w:szCs w:val="20"/>
              </w:rPr>
              <w:t>1</w:t>
            </w:r>
            <w:r w:rsidRPr="003727D1">
              <w:rPr>
                <w:rFonts w:ascii="Times New Roman" w:hAnsi="Times New Roman" w:cs="Times New Roman"/>
                <w:sz w:val="20"/>
                <w:szCs w:val="20"/>
                <w:vertAlign w:val="superscript"/>
              </w:rPr>
              <w:t>st</w:t>
            </w:r>
            <w:r w:rsidRPr="003727D1">
              <w:rPr>
                <w:rFonts w:ascii="Times New Roman" w:hAnsi="Times New Roman" w:cs="Times New Roman"/>
                <w:sz w:val="20"/>
                <w:szCs w:val="20"/>
              </w:rPr>
              <w:t xml:space="preserve"> day, 8</w:t>
            </w:r>
            <w:r w:rsidRPr="003727D1">
              <w:rPr>
                <w:rFonts w:ascii="Times New Roman" w:hAnsi="Times New Roman" w:cs="Times New Roman"/>
                <w:sz w:val="20"/>
                <w:szCs w:val="20"/>
                <w:vertAlign w:val="superscript"/>
              </w:rPr>
              <w:t>th</w:t>
            </w:r>
            <w:r w:rsidRPr="003727D1">
              <w:rPr>
                <w:rFonts w:ascii="Times New Roman" w:hAnsi="Times New Roman" w:cs="Times New Roman"/>
                <w:sz w:val="20"/>
                <w:szCs w:val="20"/>
              </w:rPr>
              <w:t xml:space="preserve"> day, 15</w:t>
            </w:r>
            <w:r w:rsidRPr="003727D1">
              <w:rPr>
                <w:rFonts w:ascii="Times New Roman" w:hAnsi="Times New Roman" w:cs="Times New Roman"/>
                <w:sz w:val="20"/>
                <w:szCs w:val="20"/>
                <w:vertAlign w:val="superscript"/>
              </w:rPr>
              <w:t>th</w:t>
            </w:r>
            <w:r w:rsidRPr="003727D1">
              <w:rPr>
                <w:rFonts w:ascii="Times New Roman" w:hAnsi="Times New Roman" w:cs="Times New Roman"/>
                <w:sz w:val="20"/>
                <w:szCs w:val="20"/>
              </w:rPr>
              <w:t xml:space="preserve"> day, SD</w:t>
            </w:r>
          </w:p>
        </w:tc>
      </w:tr>
      <w:tr w:rsidR="00F634B7" w:rsidTr="002A5AA1">
        <w:tc>
          <w:tcPr>
            <w:tcW w:w="1529" w:type="dxa"/>
          </w:tcPr>
          <w:p w:rsidR="00F634B7" w:rsidRDefault="00F634B7" w:rsidP="002A5AA1">
            <w:pPr>
              <w:contextualSpacing/>
              <w:jc w:val="both"/>
              <w:rPr>
                <w:rFonts w:ascii="Times New Roman" w:hAnsi="Times New Roman" w:cs="Times New Roman"/>
                <w:sz w:val="24"/>
              </w:rPr>
            </w:pPr>
            <w:r>
              <w:rPr>
                <w:rFonts w:ascii="Times New Roman" w:hAnsi="Times New Roman" w:cs="Times New Roman"/>
                <w:sz w:val="24"/>
              </w:rPr>
              <w:t xml:space="preserve">Hump spore </w:t>
            </w:r>
          </w:p>
        </w:tc>
        <w:tc>
          <w:tcPr>
            <w:tcW w:w="1819" w:type="dxa"/>
          </w:tcPr>
          <w:p w:rsidR="00F634B7" w:rsidRPr="007A2E05" w:rsidRDefault="00F634B7" w:rsidP="00FC5CF5">
            <w:pPr>
              <w:pStyle w:val="ListParagraph"/>
              <w:numPr>
                <w:ilvl w:val="0"/>
                <w:numId w:val="18"/>
              </w:numPr>
              <w:jc w:val="both"/>
              <w:rPr>
                <w:rFonts w:ascii="Times New Roman" w:hAnsi="Times New Roman" w:cs="Times New Roman"/>
                <w:sz w:val="20"/>
                <w:szCs w:val="20"/>
              </w:rPr>
            </w:pPr>
            <w:proofErr w:type="spellStart"/>
            <w:r w:rsidRPr="007A2E05">
              <w:rPr>
                <w:rFonts w:ascii="Times New Roman" w:hAnsi="Times New Roman" w:cs="Times New Roman"/>
                <w:sz w:val="20"/>
                <w:szCs w:val="20"/>
              </w:rPr>
              <w:t>Trichlophen</w:t>
            </w:r>
            <w:proofErr w:type="spellEnd"/>
            <w:r w:rsidRPr="007A2E05">
              <w:rPr>
                <w:rFonts w:ascii="Times New Roman" w:hAnsi="Times New Roman" w:cs="Times New Roman"/>
                <w:sz w:val="20"/>
                <w:szCs w:val="20"/>
              </w:rPr>
              <w:t xml:space="preserve"> 8-20%</w:t>
            </w:r>
          </w:p>
          <w:p w:rsidR="00F634B7" w:rsidRPr="003727D1" w:rsidRDefault="00F634B7" w:rsidP="002A5AA1">
            <w:pPr>
              <w:contextualSpacing/>
              <w:jc w:val="both"/>
              <w:rPr>
                <w:rFonts w:ascii="Times New Roman" w:hAnsi="Times New Roman" w:cs="Times New Roman"/>
                <w:sz w:val="20"/>
                <w:szCs w:val="20"/>
              </w:rPr>
            </w:pPr>
            <w:r w:rsidRPr="003727D1">
              <w:rPr>
                <w:rFonts w:ascii="Times New Roman" w:hAnsi="Times New Roman" w:cs="Times New Roman"/>
                <w:sz w:val="20"/>
                <w:szCs w:val="20"/>
              </w:rPr>
              <w:t>Or,</w:t>
            </w:r>
          </w:p>
          <w:p w:rsidR="00F634B7" w:rsidRPr="007A2E05" w:rsidRDefault="00F634B7" w:rsidP="00FC5CF5">
            <w:pPr>
              <w:pStyle w:val="ListParagraph"/>
              <w:numPr>
                <w:ilvl w:val="0"/>
                <w:numId w:val="18"/>
              </w:numPr>
              <w:jc w:val="both"/>
              <w:rPr>
                <w:rFonts w:ascii="Times New Roman" w:hAnsi="Times New Roman" w:cs="Times New Roman"/>
                <w:sz w:val="20"/>
                <w:szCs w:val="20"/>
              </w:rPr>
            </w:pPr>
            <w:proofErr w:type="spellStart"/>
            <w:r w:rsidRPr="007A2E05">
              <w:rPr>
                <w:rFonts w:ascii="Times New Roman" w:hAnsi="Times New Roman" w:cs="Times New Roman"/>
                <w:sz w:val="20"/>
                <w:szCs w:val="20"/>
              </w:rPr>
              <w:t>Ivermectin</w:t>
            </w:r>
            <w:proofErr w:type="spellEnd"/>
            <w:r w:rsidRPr="007A2E05">
              <w:rPr>
                <w:rFonts w:ascii="Times New Roman" w:hAnsi="Times New Roman" w:cs="Times New Roman"/>
                <w:sz w:val="20"/>
                <w:szCs w:val="20"/>
              </w:rPr>
              <w:t xml:space="preserve"> 1%</w:t>
            </w:r>
          </w:p>
          <w:p w:rsidR="00F634B7" w:rsidRPr="007A2E05" w:rsidRDefault="00F634B7" w:rsidP="00FC5CF5">
            <w:pPr>
              <w:pStyle w:val="ListParagraph"/>
              <w:numPr>
                <w:ilvl w:val="0"/>
                <w:numId w:val="18"/>
              </w:numPr>
              <w:jc w:val="both"/>
              <w:rPr>
                <w:rFonts w:ascii="Times New Roman" w:hAnsi="Times New Roman" w:cs="Times New Roman"/>
                <w:sz w:val="20"/>
                <w:szCs w:val="20"/>
              </w:rPr>
            </w:pPr>
            <w:r w:rsidRPr="007A2E05">
              <w:rPr>
                <w:rFonts w:ascii="Times New Roman" w:hAnsi="Times New Roman" w:cs="Times New Roman"/>
                <w:sz w:val="20"/>
                <w:szCs w:val="20"/>
              </w:rPr>
              <w:t xml:space="preserve">Or, </w:t>
            </w:r>
            <w:proofErr w:type="spellStart"/>
            <w:r w:rsidRPr="007A2E05">
              <w:rPr>
                <w:rFonts w:ascii="Times New Roman" w:hAnsi="Times New Roman" w:cs="Times New Roman"/>
                <w:sz w:val="20"/>
                <w:szCs w:val="20"/>
              </w:rPr>
              <w:t>Levamisol</w:t>
            </w:r>
            <w:proofErr w:type="spellEnd"/>
            <w:r w:rsidRPr="007A2E05">
              <w:rPr>
                <w:rFonts w:ascii="Times New Roman" w:hAnsi="Times New Roman" w:cs="Times New Roman"/>
                <w:sz w:val="20"/>
                <w:szCs w:val="20"/>
              </w:rPr>
              <w:t xml:space="preserve"> </w:t>
            </w:r>
            <w:proofErr w:type="spellStart"/>
            <w:r w:rsidRPr="007A2E05">
              <w:rPr>
                <w:rFonts w:ascii="Times New Roman" w:hAnsi="Times New Roman" w:cs="Times New Roman"/>
                <w:sz w:val="20"/>
                <w:szCs w:val="20"/>
              </w:rPr>
              <w:t>Hcl</w:t>
            </w:r>
            <w:proofErr w:type="spellEnd"/>
            <w:r w:rsidRPr="007A2E05">
              <w:rPr>
                <w:rFonts w:ascii="Times New Roman" w:hAnsi="Times New Roman" w:cs="Times New Roman"/>
                <w:sz w:val="20"/>
                <w:szCs w:val="20"/>
              </w:rPr>
              <w:t xml:space="preserve"> 600mg</w:t>
            </w:r>
          </w:p>
        </w:tc>
        <w:tc>
          <w:tcPr>
            <w:tcW w:w="1800" w:type="dxa"/>
          </w:tcPr>
          <w:p w:rsidR="00F634B7" w:rsidRDefault="00F634B7" w:rsidP="00FC5CF5">
            <w:pPr>
              <w:pStyle w:val="ListParagraph"/>
              <w:numPr>
                <w:ilvl w:val="0"/>
                <w:numId w:val="18"/>
              </w:numPr>
              <w:jc w:val="both"/>
              <w:rPr>
                <w:rFonts w:ascii="Times New Roman" w:hAnsi="Times New Roman" w:cs="Times New Roman"/>
                <w:sz w:val="20"/>
                <w:szCs w:val="20"/>
              </w:rPr>
            </w:pPr>
            <w:proofErr w:type="spellStart"/>
            <w:r w:rsidRPr="007A2E05">
              <w:rPr>
                <w:rFonts w:ascii="Times New Roman" w:hAnsi="Times New Roman" w:cs="Times New Roman"/>
                <w:sz w:val="20"/>
                <w:szCs w:val="20"/>
              </w:rPr>
              <w:t>Oint.Neguvon</w:t>
            </w:r>
            <w:proofErr w:type="spellEnd"/>
          </w:p>
          <w:p w:rsidR="00F634B7" w:rsidRDefault="00F634B7" w:rsidP="00FC5CF5">
            <w:pPr>
              <w:pStyle w:val="ListParagraph"/>
              <w:numPr>
                <w:ilvl w:val="0"/>
                <w:numId w:val="18"/>
              </w:numPr>
              <w:jc w:val="both"/>
              <w:rPr>
                <w:rFonts w:ascii="Times New Roman" w:hAnsi="Times New Roman" w:cs="Times New Roman"/>
                <w:sz w:val="20"/>
                <w:szCs w:val="20"/>
              </w:rPr>
            </w:pPr>
            <w:proofErr w:type="spellStart"/>
            <w:r w:rsidRPr="007A2E05">
              <w:rPr>
                <w:rFonts w:ascii="Times New Roman" w:hAnsi="Times New Roman" w:cs="Times New Roman"/>
                <w:sz w:val="20"/>
                <w:szCs w:val="20"/>
              </w:rPr>
              <w:t>Inj.Parasitinvet</w:t>
            </w:r>
            <w:proofErr w:type="spellEnd"/>
            <w:r w:rsidRPr="007A2E05">
              <w:rPr>
                <w:rFonts w:ascii="Times New Roman" w:hAnsi="Times New Roman" w:cs="Times New Roman"/>
                <w:sz w:val="20"/>
                <w:szCs w:val="20"/>
              </w:rPr>
              <w:t xml:space="preserve"> </w:t>
            </w:r>
          </w:p>
          <w:p w:rsidR="00F634B7" w:rsidRPr="007A2E05" w:rsidRDefault="00F634B7" w:rsidP="00FC5CF5">
            <w:pPr>
              <w:pStyle w:val="ListParagraph"/>
              <w:numPr>
                <w:ilvl w:val="0"/>
                <w:numId w:val="18"/>
              </w:numPr>
              <w:jc w:val="both"/>
              <w:rPr>
                <w:rFonts w:ascii="Times New Roman" w:hAnsi="Times New Roman" w:cs="Times New Roman"/>
                <w:sz w:val="20"/>
                <w:szCs w:val="20"/>
              </w:rPr>
            </w:pPr>
            <w:proofErr w:type="spellStart"/>
            <w:r w:rsidRPr="007A2E05">
              <w:rPr>
                <w:rFonts w:ascii="Times New Roman" w:hAnsi="Times New Roman" w:cs="Times New Roman"/>
                <w:sz w:val="20"/>
                <w:szCs w:val="20"/>
              </w:rPr>
              <w:t>Bol.Technomysol</w:t>
            </w:r>
            <w:proofErr w:type="spellEnd"/>
            <w:r w:rsidRPr="007A2E05">
              <w:rPr>
                <w:rFonts w:ascii="Times New Roman" w:hAnsi="Times New Roman" w:cs="Times New Roman"/>
                <w:sz w:val="20"/>
                <w:szCs w:val="20"/>
              </w:rPr>
              <w:t xml:space="preserve"> </w:t>
            </w:r>
          </w:p>
        </w:tc>
        <w:tc>
          <w:tcPr>
            <w:tcW w:w="1530" w:type="dxa"/>
          </w:tcPr>
          <w:p w:rsidR="00F634B7" w:rsidRPr="00725F8D" w:rsidRDefault="00F634B7" w:rsidP="002A5AA1">
            <w:pPr>
              <w:contextualSpacing/>
              <w:jc w:val="both"/>
              <w:rPr>
                <w:rFonts w:ascii="Times New Roman" w:hAnsi="Times New Roman" w:cs="Times New Roman"/>
                <w:sz w:val="20"/>
              </w:rPr>
            </w:pPr>
            <w:r>
              <w:rPr>
                <w:rFonts w:ascii="Times New Roman" w:hAnsi="Times New Roman" w:cs="Times New Roman"/>
                <w:sz w:val="20"/>
              </w:rPr>
              <w:t xml:space="preserve">20% solution </w:t>
            </w:r>
          </w:p>
          <w:p w:rsidR="00F634B7" w:rsidRPr="00725F8D" w:rsidRDefault="00F634B7" w:rsidP="002A5AA1">
            <w:pPr>
              <w:contextualSpacing/>
              <w:jc w:val="both"/>
              <w:rPr>
                <w:rFonts w:ascii="Times New Roman" w:hAnsi="Times New Roman" w:cs="Times New Roman"/>
                <w:sz w:val="20"/>
              </w:rPr>
            </w:pPr>
            <w:r w:rsidRPr="00725F8D">
              <w:rPr>
                <w:rFonts w:ascii="Times New Roman" w:hAnsi="Times New Roman" w:cs="Times New Roman"/>
                <w:sz w:val="20"/>
              </w:rPr>
              <w:t xml:space="preserve">0.2mg/kg </w:t>
            </w:r>
            <w:proofErr w:type="spellStart"/>
            <w:r w:rsidRPr="00725F8D">
              <w:rPr>
                <w:rFonts w:ascii="Times New Roman" w:hAnsi="Times New Roman" w:cs="Times New Roman"/>
                <w:sz w:val="20"/>
              </w:rPr>
              <w:t>b.wt</w:t>
            </w:r>
            <w:proofErr w:type="spellEnd"/>
          </w:p>
          <w:p w:rsidR="00F634B7" w:rsidRPr="00725F8D" w:rsidRDefault="00F634B7" w:rsidP="002A5AA1">
            <w:pPr>
              <w:contextualSpacing/>
              <w:jc w:val="both"/>
              <w:rPr>
                <w:rFonts w:ascii="Times New Roman" w:hAnsi="Times New Roman" w:cs="Times New Roman"/>
                <w:sz w:val="20"/>
              </w:rPr>
            </w:pPr>
            <w:r w:rsidRPr="00725F8D">
              <w:rPr>
                <w:rFonts w:ascii="Times New Roman" w:hAnsi="Times New Roman" w:cs="Times New Roman"/>
                <w:sz w:val="20"/>
              </w:rPr>
              <w:t xml:space="preserve">7.5mg/kg </w:t>
            </w:r>
            <w:proofErr w:type="spellStart"/>
            <w:r w:rsidRPr="00725F8D">
              <w:rPr>
                <w:rFonts w:ascii="Times New Roman" w:hAnsi="Times New Roman" w:cs="Times New Roman"/>
                <w:sz w:val="20"/>
              </w:rPr>
              <w:t>b.wt</w:t>
            </w:r>
            <w:proofErr w:type="spellEnd"/>
            <w:r w:rsidRPr="00725F8D">
              <w:rPr>
                <w:rFonts w:ascii="Times New Roman" w:hAnsi="Times New Roman" w:cs="Times New Roman"/>
                <w:sz w:val="20"/>
              </w:rPr>
              <w:t xml:space="preserve"> </w:t>
            </w:r>
          </w:p>
        </w:tc>
        <w:tc>
          <w:tcPr>
            <w:tcW w:w="1530" w:type="dxa"/>
          </w:tcPr>
          <w:p w:rsidR="00F634B7" w:rsidRPr="00725F8D" w:rsidRDefault="00F634B7" w:rsidP="002A5AA1">
            <w:pPr>
              <w:contextualSpacing/>
              <w:jc w:val="both"/>
              <w:rPr>
                <w:rFonts w:ascii="Times New Roman" w:hAnsi="Times New Roman" w:cs="Times New Roman"/>
                <w:sz w:val="20"/>
              </w:rPr>
            </w:pPr>
            <w:r w:rsidRPr="00725F8D">
              <w:rPr>
                <w:rFonts w:ascii="Times New Roman" w:hAnsi="Times New Roman" w:cs="Times New Roman"/>
                <w:sz w:val="20"/>
              </w:rPr>
              <w:t>Topically,</w:t>
            </w:r>
          </w:p>
          <w:p w:rsidR="00F634B7" w:rsidRPr="00725F8D" w:rsidRDefault="00F634B7" w:rsidP="002A5AA1">
            <w:pPr>
              <w:contextualSpacing/>
              <w:jc w:val="both"/>
              <w:rPr>
                <w:rFonts w:ascii="Times New Roman" w:hAnsi="Times New Roman" w:cs="Times New Roman"/>
                <w:sz w:val="20"/>
              </w:rPr>
            </w:pPr>
            <w:r w:rsidRPr="00725F8D">
              <w:rPr>
                <w:rFonts w:ascii="Times New Roman" w:hAnsi="Times New Roman" w:cs="Times New Roman"/>
                <w:sz w:val="20"/>
              </w:rPr>
              <w:t>S/C</w:t>
            </w:r>
          </w:p>
          <w:p w:rsidR="00F634B7" w:rsidRPr="00725F8D" w:rsidRDefault="00F634B7" w:rsidP="002A5AA1">
            <w:pPr>
              <w:contextualSpacing/>
              <w:jc w:val="both"/>
              <w:rPr>
                <w:rFonts w:ascii="Times New Roman" w:hAnsi="Times New Roman" w:cs="Times New Roman"/>
                <w:sz w:val="20"/>
              </w:rPr>
            </w:pPr>
            <w:r w:rsidRPr="00725F8D">
              <w:rPr>
                <w:rFonts w:ascii="Times New Roman" w:hAnsi="Times New Roman" w:cs="Times New Roman"/>
                <w:sz w:val="20"/>
              </w:rPr>
              <w:t xml:space="preserve">Orally </w:t>
            </w:r>
          </w:p>
          <w:p w:rsidR="00F634B7" w:rsidRPr="00725F8D" w:rsidRDefault="00F634B7" w:rsidP="002A5AA1">
            <w:pPr>
              <w:contextualSpacing/>
              <w:jc w:val="both"/>
              <w:rPr>
                <w:rFonts w:ascii="Times New Roman" w:hAnsi="Times New Roman" w:cs="Times New Roman"/>
                <w:sz w:val="20"/>
              </w:rPr>
            </w:pPr>
          </w:p>
        </w:tc>
        <w:tc>
          <w:tcPr>
            <w:tcW w:w="1170" w:type="dxa"/>
          </w:tcPr>
          <w:p w:rsidR="00F634B7" w:rsidRPr="00725F8D" w:rsidRDefault="00F634B7" w:rsidP="002A5AA1">
            <w:pPr>
              <w:contextualSpacing/>
              <w:jc w:val="both"/>
              <w:rPr>
                <w:rFonts w:ascii="Times New Roman" w:hAnsi="Times New Roman" w:cs="Times New Roman"/>
                <w:sz w:val="20"/>
              </w:rPr>
            </w:pPr>
            <w:r w:rsidRPr="00725F8D">
              <w:rPr>
                <w:rFonts w:ascii="Times New Roman" w:hAnsi="Times New Roman" w:cs="Times New Roman"/>
                <w:sz w:val="20"/>
              </w:rPr>
              <w:t xml:space="preserve">2-3times in a day for 10day,SD ,5days </w:t>
            </w:r>
          </w:p>
        </w:tc>
      </w:tr>
      <w:tr w:rsidR="00F634B7" w:rsidRPr="00327ABC" w:rsidTr="002A5AA1">
        <w:tc>
          <w:tcPr>
            <w:tcW w:w="1529" w:type="dxa"/>
          </w:tcPr>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 xml:space="preserve">Alopecia </w:t>
            </w:r>
          </w:p>
        </w:tc>
        <w:tc>
          <w:tcPr>
            <w:tcW w:w="1819" w:type="dxa"/>
          </w:tcPr>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 xml:space="preserve">Antihistaminic </w:t>
            </w:r>
          </w:p>
          <w:p w:rsidR="00F634B7" w:rsidRPr="00327ABC" w:rsidRDefault="00F634B7" w:rsidP="002A5AA1">
            <w:pPr>
              <w:contextualSpacing/>
              <w:jc w:val="both"/>
              <w:rPr>
                <w:rFonts w:ascii="Times New Roman" w:hAnsi="Times New Roman" w:cs="Times New Roman"/>
                <w:sz w:val="20"/>
                <w:szCs w:val="20"/>
              </w:rPr>
            </w:pPr>
            <w:proofErr w:type="spellStart"/>
            <w:r w:rsidRPr="00327ABC">
              <w:rPr>
                <w:rFonts w:ascii="Times New Roman" w:hAnsi="Times New Roman" w:cs="Times New Roman"/>
                <w:sz w:val="20"/>
                <w:szCs w:val="20"/>
              </w:rPr>
              <w:t>Promethazine</w:t>
            </w:r>
            <w:proofErr w:type="spellEnd"/>
            <w:r w:rsidRPr="00327ABC">
              <w:rPr>
                <w:rFonts w:ascii="Times New Roman" w:hAnsi="Times New Roman" w:cs="Times New Roman"/>
                <w:sz w:val="20"/>
                <w:szCs w:val="20"/>
              </w:rPr>
              <w:t xml:space="preserve"> </w:t>
            </w:r>
            <w:proofErr w:type="spellStart"/>
            <w:r w:rsidRPr="00327ABC">
              <w:rPr>
                <w:rFonts w:ascii="Times New Roman" w:hAnsi="Times New Roman" w:cs="Times New Roman"/>
                <w:sz w:val="20"/>
                <w:szCs w:val="20"/>
              </w:rPr>
              <w:t>Hcl</w:t>
            </w:r>
            <w:proofErr w:type="spellEnd"/>
            <w:r w:rsidRPr="00327ABC">
              <w:rPr>
                <w:rFonts w:ascii="Times New Roman" w:hAnsi="Times New Roman" w:cs="Times New Roman"/>
                <w:sz w:val="20"/>
                <w:szCs w:val="20"/>
              </w:rPr>
              <w:t xml:space="preserve"> 50mg/ml</w:t>
            </w:r>
          </w:p>
          <w:p w:rsidR="00F634B7" w:rsidRPr="00327ABC" w:rsidRDefault="00F634B7" w:rsidP="002A5AA1">
            <w:pPr>
              <w:contextualSpacing/>
              <w:jc w:val="both"/>
              <w:rPr>
                <w:rFonts w:ascii="Times New Roman" w:hAnsi="Times New Roman" w:cs="Times New Roman"/>
                <w:sz w:val="20"/>
                <w:szCs w:val="20"/>
              </w:rPr>
            </w:pPr>
            <w:proofErr w:type="spellStart"/>
            <w:r w:rsidRPr="00327ABC">
              <w:rPr>
                <w:rFonts w:ascii="Times New Roman" w:hAnsi="Times New Roman" w:cs="Times New Roman"/>
                <w:sz w:val="20"/>
                <w:szCs w:val="20"/>
              </w:rPr>
              <w:t>Zincsulphate</w:t>
            </w:r>
            <w:proofErr w:type="spellEnd"/>
            <w:r w:rsidRPr="00327ABC">
              <w:rPr>
                <w:rFonts w:ascii="Times New Roman" w:hAnsi="Times New Roman" w:cs="Times New Roman"/>
                <w:sz w:val="20"/>
                <w:szCs w:val="20"/>
              </w:rPr>
              <w:t xml:space="preserve"> 20%</w:t>
            </w:r>
          </w:p>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Iodine .25%</w:t>
            </w:r>
          </w:p>
        </w:tc>
        <w:tc>
          <w:tcPr>
            <w:tcW w:w="1800" w:type="dxa"/>
          </w:tcPr>
          <w:p w:rsidR="00F634B7" w:rsidRDefault="00F634B7" w:rsidP="00FC5CF5">
            <w:pPr>
              <w:pStyle w:val="ListParagraph"/>
              <w:numPr>
                <w:ilvl w:val="0"/>
                <w:numId w:val="19"/>
              </w:numPr>
              <w:jc w:val="both"/>
              <w:rPr>
                <w:rFonts w:ascii="Times New Roman" w:hAnsi="Times New Roman" w:cs="Times New Roman"/>
                <w:sz w:val="20"/>
                <w:szCs w:val="20"/>
              </w:rPr>
            </w:pPr>
            <w:proofErr w:type="spellStart"/>
            <w:r w:rsidRPr="007A2E05">
              <w:rPr>
                <w:rFonts w:ascii="Times New Roman" w:hAnsi="Times New Roman" w:cs="Times New Roman"/>
                <w:sz w:val="20"/>
                <w:szCs w:val="20"/>
              </w:rPr>
              <w:t>Inj.Astavet</w:t>
            </w:r>
            <w:proofErr w:type="spellEnd"/>
            <w:r w:rsidRPr="007A2E05">
              <w:rPr>
                <w:rFonts w:ascii="Times New Roman" w:hAnsi="Times New Roman" w:cs="Times New Roman"/>
                <w:sz w:val="20"/>
                <w:szCs w:val="20"/>
              </w:rPr>
              <w:t xml:space="preserve"> </w:t>
            </w:r>
          </w:p>
          <w:p w:rsidR="00F634B7" w:rsidRDefault="00F634B7" w:rsidP="00FC5CF5">
            <w:pPr>
              <w:pStyle w:val="ListParagraph"/>
              <w:numPr>
                <w:ilvl w:val="0"/>
                <w:numId w:val="19"/>
              </w:numPr>
              <w:jc w:val="both"/>
              <w:rPr>
                <w:rFonts w:ascii="Times New Roman" w:hAnsi="Times New Roman" w:cs="Times New Roman"/>
                <w:sz w:val="20"/>
                <w:szCs w:val="20"/>
              </w:rPr>
            </w:pPr>
            <w:r w:rsidRPr="007A2E05">
              <w:rPr>
                <w:rFonts w:ascii="Times New Roman" w:hAnsi="Times New Roman" w:cs="Times New Roman"/>
                <w:sz w:val="20"/>
                <w:szCs w:val="20"/>
              </w:rPr>
              <w:t>D-zinc</w:t>
            </w:r>
          </w:p>
          <w:p w:rsidR="00F634B7" w:rsidRPr="007A2E05" w:rsidRDefault="00F634B7" w:rsidP="00FC5CF5">
            <w:pPr>
              <w:pStyle w:val="ListParagraph"/>
              <w:numPr>
                <w:ilvl w:val="0"/>
                <w:numId w:val="19"/>
              </w:numPr>
              <w:jc w:val="both"/>
              <w:rPr>
                <w:rFonts w:ascii="Times New Roman" w:hAnsi="Times New Roman" w:cs="Times New Roman"/>
                <w:sz w:val="20"/>
                <w:szCs w:val="20"/>
              </w:rPr>
            </w:pPr>
            <w:proofErr w:type="spellStart"/>
            <w:r w:rsidRPr="007A2E05">
              <w:rPr>
                <w:rFonts w:ascii="Times New Roman" w:hAnsi="Times New Roman" w:cs="Times New Roman"/>
                <w:sz w:val="20"/>
                <w:szCs w:val="20"/>
              </w:rPr>
              <w:t>Zis</w:t>
            </w:r>
            <w:proofErr w:type="spellEnd"/>
            <w:r w:rsidRPr="007A2E05">
              <w:rPr>
                <w:rFonts w:ascii="Times New Roman" w:hAnsi="Times New Roman" w:cs="Times New Roman"/>
                <w:sz w:val="20"/>
                <w:szCs w:val="20"/>
              </w:rPr>
              <w:t xml:space="preserve"> vet</w:t>
            </w:r>
          </w:p>
        </w:tc>
        <w:tc>
          <w:tcPr>
            <w:tcW w:w="1530" w:type="dxa"/>
          </w:tcPr>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 xml:space="preserve">0.2mg/kg </w:t>
            </w:r>
            <w:proofErr w:type="spellStart"/>
            <w:r w:rsidRPr="00327ABC">
              <w:rPr>
                <w:rFonts w:ascii="Times New Roman" w:hAnsi="Times New Roman" w:cs="Times New Roman"/>
                <w:sz w:val="20"/>
                <w:szCs w:val="20"/>
              </w:rPr>
              <w:t>b.wt</w:t>
            </w:r>
            <w:proofErr w:type="spellEnd"/>
          </w:p>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5-10gm/day</w:t>
            </w:r>
          </w:p>
        </w:tc>
        <w:tc>
          <w:tcPr>
            <w:tcW w:w="1530" w:type="dxa"/>
          </w:tcPr>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IM</w:t>
            </w:r>
          </w:p>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Orally</w:t>
            </w:r>
          </w:p>
        </w:tc>
        <w:tc>
          <w:tcPr>
            <w:tcW w:w="1170" w:type="dxa"/>
          </w:tcPr>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 xml:space="preserve">5days </w:t>
            </w:r>
          </w:p>
        </w:tc>
      </w:tr>
      <w:tr w:rsidR="00F634B7" w:rsidRPr="00327ABC" w:rsidTr="002A5AA1">
        <w:tc>
          <w:tcPr>
            <w:tcW w:w="1529" w:type="dxa"/>
          </w:tcPr>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 xml:space="preserve">Dermatophytosis </w:t>
            </w:r>
          </w:p>
        </w:tc>
        <w:tc>
          <w:tcPr>
            <w:tcW w:w="1819" w:type="dxa"/>
          </w:tcPr>
          <w:p w:rsidR="00F634B7" w:rsidRDefault="00F634B7" w:rsidP="00FC5CF5">
            <w:pPr>
              <w:pStyle w:val="ListParagraph"/>
              <w:numPr>
                <w:ilvl w:val="0"/>
                <w:numId w:val="20"/>
              </w:numPr>
              <w:jc w:val="both"/>
              <w:rPr>
                <w:rFonts w:ascii="Times New Roman" w:hAnsi="Times New Roman" w:cs="Times New Roman"/>
                <w:sz w:val="20"/>
                <w:szCs w:val="20"/>
              </w:rPr>
            </w:pPr>
            <w:r w:rsidRPr="007A2E05">
              <w:rPr>
                <w:rFonts w:ascii="Times New Roman" w:hAnsi="Times New Roman" w:cs="Times New Roman"/>
                <w:sz w:val="20"/>
                <w:szCs w:val="20"/>
              </w:rPr>
              <w:t>Salicylic acid 3%</w:t>
            </w:r>
          </w:p>
          <w:p w:rsidR="00F634B7" w:rsidRPr="007A2E05" w:rsidRDefault="00F634B7" w:rsidP="00FC5CF5">
            <w:pPr>
              <w:pStyle w:val="ListParagraph"/>
              <w:numPr>
                <w:ilvl w:val="0"/>
                <w:numId w:val="20"/>
              </w:numPr>
              <w:jc w:val="both"/>
              <w:rPr>
                <w:rFonts w:ascii="Times New Roman" w:hAnsi="Times New Roman" w:cs="Times New Roman"/>
                <w:sz w:val="20"/>
                <w:szCs w:val="20"/>
              </w:rPr>
            </w:pPr>
            <w:r w:rsidRPr="007A2E05">
              <w:rPr>
                <w:rFonts w:ascii="Times New Roman" w:hAnsi="Times New Roman" w:cs="Times New Roman"/>
                <w:sz w:val="20"/>
                <w:szCs w:val="20"/>
              </w:rPr>
              <w:t>Benzoic acid 6%</w:t>
            </w:r>
          </w:p>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&amp; Vaseline</w:t>
            </w:r>
          </w:p>
        </w:tc>
        <w:tc>
          <w:tcPr>
            <w:tcW w:w="1800" w:type="dxa"/>
          </w:tcPr>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Whitefield ointment</w:t>
            </w:r>
          </w:p>
        </w:tc>
        <w:tc>
          <w:tcPr>
            <w:tcW w:w="1530" w:type="dxa"/>
          </w:tcPr>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3% solution</w:t>
            </w:r>
          </w:p>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 xml:space="preserve">6% solution </w:t>
            </w:r>
          </w:p>
        </w:tc>
        <w:tc>
          <w:tcPr>
            <w:tcW w:w="1530" w:type="dxa"/>
          </w:tcPr>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 xml:space="preserve">Topically </w:t>
            </w:r>
          </w:p>
        </w:tc>
        <w:tc>
          <w:tcPr>
            <w:tcW w:w="1170" w:type="dxa"/>
          </w:tcPr>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 xml:space="preserve">7days </w:t>
            </w:r>
          </w:p>
        </w:tc>
      </w:tr>
      <w:tr w:rsidR="00F634B7" w:rsidRPr="00327ABC" w:rsidTr="002A5AA1">
        <w:tc>
          <w:tcPr>
            <w:tcW w:w="1529" w:type="dxa"/>
          </w:tcPr>
          <w:p w:rsidR="00F634B7" w:rsidRPr="00327ABC" w:rsidRDefault="00F634B7" w:rsidP="002A5AA1">
            <w:pPr>
              <w:contextualSpacing/>
              <w:jc w:val="both"/>
              <w:rPr>
                <w:rFonts w:ascii="Times New Roman" w:hAnsi="Times New Roman" w:cs="Times New Roman"/>
                <w:sz w:val="20"/>
                <w:szCs w:val="20"/>
              </w:rPr>
            </w:pPr>
            <w:proofErr w:type="spellStart"/>
            <w:r w:rsidRPr="00327ABC">
              <w:rPr>
                <w:rFonts w:ascii="Times New Roman" w:hAnsi="Times New Roman" w:cs="Times New Roman"/>
                <w:sz w:val="20"/>
                <w:szCs w:val="20"/>
              </w:rPr>
              <w:t>Papillomatosis</w:t>
            </w:r>
            <w:proofErr w:type="spellEnd"/>
            <w:r w:rsidRPr="00327ABC">
              <w:rPr>
                <w:rFonts w:ascii="Times New Roman" w:hAnsi="Times New Roman" w:cs="Times New Roman"/>
                <w:sz w:val="20"/>
                <w:szCs w:val="20"/>
              </w:rPr>
              <w:t xml:space="preserve"> </w:t>
            </w:r>
          </w:p>
        </w:tc>
        <w:tc>
          <w:tcPr>
            <w:tcW w:w="1819" w:type="dxa"/>
          </w:tcPr>
          <w:p w:rsidR="00F634B7" w:rsidRDefault="00F634B7" w:rsidP="00FC5CF5">
            <w:pPr>
              <w:pStyle w:val="ListParagraph"/>
              <w:numPr>
                <w:ilvl w:val="0"/>
                <w:numId w:val="21"/>
              </w:numPr>
              <w:jc w:val="both"/>
              <w:rPr>
                <w:rFonts w:ascii="Times New Roman" w:hAnsi="Times New Roman" w:cs="Times New Roman"/>
                <w:sz w:val="20"/>
                <w:szCs w:val="20"/>
              </w:rPr>
            </w:pPr>
            <w:r w:rsidRPr="007A2E05">
              <w:rPr>
                <w:rFonts w:ascii="Times New Roman" w:hAnsi="Times New Roman" w:cs="Times New Roman"/>
                <w:sz w:val="20"/>
                <w:szCs w:val="20"/>
              </w:rPr>
              <w:t>Lithium antimony</w:t>
            </w:r>
          </w:p>
          <w:p w:rsidR="00F634B7" w:rsidRDefault="00F634B7" w:rsidP="00FC5CF5">
            <w:pPr>
              <w:pStyle w:val="ListParagraph"/>
              <w:numPr>
                <w:ilvl w:val="0"/>
                <w:numId w:val="21"/>
              </w:numPr>
              <w:jc w:val="both"/>
              <w:rPr>
                <w:rFonts w:ascii="Times New Roman" w:hAnsi="Times New Roman" w:cs="Times New Roman"/>
                <w:sz w:val="20"/>
                <w:szCs w:val="20"/>
              </w:rPr>
            </w:pPr>
            <w:proofErr w:type="spellStart"/>
            <w:r w:rsidRPr="007A2E05">
              <w:rPr>
                <w:rFonts w:ascii="Times New Roman" w:hAnsi="Times New Roman" w:cs="Times New Roman"/>
                <w:sz w:val="20"/>
                <w:szCs w:val="20"/>
              </w:rPr>
              <w:t>Thiomalate</w:t>
            </w:r>
            <w:proofErr w:type="spellEnd"/>
          </w:p>
          <w:p w:rsidR="00F634B7" w:rsidRPr="007A2E05" w:rsidRDefault="00F634B7" w:rsidP="00FC5CF5">
            <w:pPr>
              <w:pStyle w:val="ListParagraph"/>
              <w:numPr>
                <w:ilvl w:val="0"/>
                <w:numId w:val="21"/>
              </w:numPr>
              <w:jc w:val="both"/>
              <w:rPr>
                <w:rFonts w:ascii="Times New Roman" w:hAnsi="Times New Roman" w:cs="Times New Roman"/>
                <w:sz w:val="20"/>
                <w:szCs w:val="20"/>
              </w:rPr>
            </w:pPr>
            <w:proofErr w:type="spellStart"/>
            <w:r w:rsidRPr="007A2E05">
              <w:rPr>
                <w:rFonts w:ascii="Times New Roman" w:hAnsi="Times New Roman" w:cs="Times New Roman"/>
                <w:sz w:val="20"/>
                <w:szCs w:val="20"/>
              </w:rPr>
              <w:t>Autohemotherapy</w:t>
            </w:r>
            <w:proofErr w:type="spellEnd"/>
            <w:r w:rsidRPr="007A2E05">
              <w:rPr>
                <w:rFonts w:ascii="Times New Roman" w:hAnsi="Times New Roman" w:cs="Times New Roman"/>
                <w:sz w:val="20"/>
                <w:szCs w:val="20"/>
              </w:rPr>
              <w:t xml:space="preserve"> </w:t>
            </w:r>
          </w:p>
        </w:tc>
        <w:tc>
          <w:tcPr>
            <w:tcW w:w="1800" w:type="dxa"/>
          </w:tcPr>
          <w:p w:rsidR="00F634B7" w:rsidRPr="00327ABC" w:rsidRDefault="00F634B7" w:rsidP="002A5AA1">
            <w:pPr>
              <w:contextualSpacing/>
              <w:jc w:val="both"/>
              <w:rPr>
                <w:rFonts w:ascii="Times New Roman" w:hAnsi="Times New Roman" w:cs="Times New Roman"/>
                <w:sz w:val="20"/>
                <w:szCs w:val="20"/>
              </w:rPr>
            </w:pPr>
            <w:proofErr w:type="spellStart"/>
            <w:r w:rsidRPr="00327ABC">
              <w:rPr>
                <w:rFonts w:ascii="Times New Roman" w:hAnsi="Times New Roman" w:cs="Times New Roman"/>
                <w:sz w:val="20"/>
                <w:szCs w:val="20"/>
              </w:rPr>
              <w:t>Inj.Antheomalin</w:t>
            </w:r>
            <w:proofErr w:type="spellEnd"/>
          </w:p>
        </w:tc>
        <w:tc>
          <w:tcPr>
            <w:tcW w:w="1530" w:type="dxa"/>
          </w:tcPr>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15-20ml/animal</w:t>
            </w:r>
          </w:p>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10-15ml/animal</w:t>
            </w:r>
          </w:p>
        </w:tc>
        <w:tc>
          <w:tcPr>
            <w:tcW w:w="1530" w:type="dxa"/>
          </w:tcPr>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I/M</w:t>
            </w:r>
          </w:p>
        </w:tc>
        <w:tc>
          <w:tcPr>
            <w:tcW w:w="1170" w:type="dxa"/>
          </w:tcPr>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 xml:space="preserve">5days </w:t>
            </w:r>
            <w:proofErr w:type="spellStart"/>
            <w:r w:rsidRPr="00327ABC">
              <w:rPr>
                <w:rFonts w:ascii="Times New Roman" w:hAnsi="Times New Roman" w:cs="Times New Roman"/>
                <w:sz w:val="20"/>
                <w:szCs w:val="20"/>
              </w:rPr>
              <w:t>intevel</w:t>
            </w:r>
            <w:proofErr w:type="spellEnd"/>
            <w:r w:rsidRPr="00327ABC">
              <w:rPr>
                <w:rFonts w:ascii="Times New Roman" w:hAnsi="Times New Roman" w:cs="Times New Roman"/>
                <w:sz w:val="20"/>
                <w:szCs w:val="20"/>
              </w:rPr>
              <w:t xml:space="preserve"> for 5times </w:t>
            </w:r>
          </w:p>
        </w:tc>
      </w:tr>
      <w:tr w:rsidR="00F634B7" w:rsidRPr="00327ABC" w:rsidTr="002A5AA1">
        <w:tc>
          <w:tcPr>
            <w:tcW w:w="1529" w:type="dxa"/>
          </w:tcPr>
          <w:p w:rsidR="00F634B7" w:rsidRPr="00327ABC" w:rsidRDefault="00F634B7" w:rsidP="002A5AA1">
            <w:pPr>
              <w:contextualSpacing/>
              <w:jc w:val="both"/>
              <w:rPr>
                <w:rFonts w:ascii="Times New Roman" w:hAnsi="Times New Roman" w:cs="Times New Roman"/>
                <w:sz w:val="20"/>
                <w:szCs w:val="20"/>
              </w:rPr>
            </w:pPr>
            <w:proofErr w:type="spellStart"/>
            <w:r w:rsidRPr="00327ABC">
              <w:rPr>
                <w:rFonts w:ascii="Times New Roman" w:hAnsi="Times New Roman" w:cs="Times New Roman"/>
                <w:sz w:val="20"/>
                <w:szCs w:val="20"/>
              </w:rPr>
              <w:t>Myiasis</w:t>
            </w:r>
            <w:proofErr w:type="spellEnd"/>
            <w:r w:rsidRPr="00327ABC">
              <w:rPr>
                <w:rFonts w:ascii="Times New Roman" w:hAnsi="Times New Roman" w:cs="Times New Roman"/>
                <w:sz w:val="20"/>
                <w:szCs w:val="20"/>
              </w:rPr>
              <w:t xml:space="preserve"> </w:t>
            </w:r>
          </w:p>
        </w:tc>
        <w:tc>
          <w:tcPr>
            <w:tcW w:w="1819" w:type="dxa"/>
          </w:tcPr>
          <w:p w:rsidR="00F634B7" w:rsidRDefault="00F634B7" w:rsidP="00FC5CF5">
            <w:pPr>
              <w:pStyle w:val="ListParagraph"/>
              <w:numPr>
                <w:ilvl w:val="0"/>
                <w:numId w:val="22"/>
              </w:numPr>
              <w:jc w:val="both"/>
              <w:rPr>
                <w:rFonts w:ascii="Times New Roman" w:hAnsi="Times New Roman" w:cs="Times New Roman"/>
                <w:sz w:val="20"/>
                <w:szCs w:val="20"/>
              </w:rPr>
            </w:pPr>
            <w:r w:rsidRPr="007A2E05">
              <w:rPr>
                <w:rFonts w:ascii="Times New Roman" w:hAnsi="Times New Roman" w:cs="Times New Roman"/>
                <w:sz w:val="20"/>
                <w:szCs w:val="20"/>
              </w:rPr>
              <w:t xml:space="preserve">Oil of </w:t>
            </w:r>
            <w:r>
              <w:rPr>
                <w:rFonts w:ascii="Times New Roman" w:hAnsi="Times New Roman" w:cs="Times New Roman"/>
                <w:sz w:val="20"/>
                <w:szCs w:val="20"/>
              </w:rPr>
              <w:t>turpentine</w:t>
            </w:r>
          </w:p>
          <w:p w:rsidR="00F634B7" w:rsidRPr="007A2E05" w:rsidRDefault="00F634B7" w:rsidP="00FC5CF5">
            <w:pPr>
              <w:pStyle w:val="ListParagraph"/>
              <w:numPr>
                <w:ilvl w:val="0"/>
                <w:numId w:val="22"/>
              </w:numPr>
              <w:jc w:val="both"/>
              <w:rPr>
                <w:rFonts w:ascii="Times New Roman" w:hAnsi="Times New Roman" w:cs="Times New Roman"/>
                <w:sz w:val="20"/>
                <w:szCs w:val="20"/>
              </w:rPr>
            </w:pPr>
            <w:r w:rsidRPr="007A2E05">
              <w:rPr>
                <w:rFonts w:ascii="Times New Roman" w:hAnsi="Times New Roman" w:cs="Times New Roman"/>
                <w:sz w:val="20"/>
                <w:szCs w:val="20"/>
              </w:rPr>
              <w:t>OTC-100mg/ml</w:t>
            </w:r>
          </w:p>
        </w:tc>
        <w:tc>
          <w:tcPr>
            <w:tcW w:w="1800" w:type="dxa"/>
          </w:tcPr>
          <w:p w:rsidR="00F634B7" w:rsidRDefault="00F634B7" w:rsidP="002A5AA1">
            <w:pPr>
              <w:contextualSpacing/>
              <w:jc w:val="both"/>
              <w:rPr>
                <w:rFonts w:ascii="Times New Roman" w:hAnsi="Times New Roman" w:cs="Times New Roman"/>
                <w:sz w:val="20"/>
                <w:szCs w:val="20"/>
              </w:rPr>
            </w:pPr>
          </w:p>
          <w:p w:rsidR="00F634B7" w:rsidRDefault="00F634B7" w:rsidP="002A5AA1">
            <w:pPr>
              <w:contextualSpacing/>
              <w:jc w:val="both"/>
              <w:rPr>
                <w:rFonts w:ascii="Times New Roman" w:hAnsi="Times New Roman" w:cs="Times New Roman"/>
                <w:sz w:val="20"/>
                <w:szCs w:val="20"/>
              </w:rPr>
            </w:pPr>
          </w:p>
          <w:p w:rsidR="00F634B7" w:rsidRDefault="00F634B7" w:rsidP="002A5AA1">
            <w:pPr>
              <w:contextualSpacing/>
              <w:jc w:val="both"/>
              <w:rPr>
                <w:rFonts w:ascii="Times New Roman" w:hAnsi="Times New Roman" w:cs="Times New Roman"/>
                <w:sz w:val="20"/>
                <w:szCs w:val="20"/>
              </w:rPr>
            </w:pPr>
          </w:p>
          <w:p w:rsidR="00F634B7" w:rsidRPr="00327ABC" w:rsidRDefault="00F634B7" w:rsidP="002A5AA1">
            <w:pPr>
              <w:contextualSpacing/>
              <w:jc w:val="both"/>
              <w:rPr>
                <w:rFonts w:ascii="Times New Roman" w:hAnsi="Times New Roman" w:cs="Times New Roman"/>
                <w:sz w:val="20"/>
                <w:szCs w:val="20"/>
              </w:rPr>
            </w:pPr>
            <w:proofErr w:type="spellStart"/>
            <w:r w:rsidRPr="00327ABC">
              <w:rPr>
                <w:rFonts w:ascii="Times New Roman" w:hAnsi="Times New Roman" w:cs="Times New Roman"/>
                <w:sz w:val="20"/>
                <w:szCs w:val="20"/>
              </w:rPr>
              <w:t>Inj.Renamycin</w:t>
            </w:r>
            <w:proofErr w:type="spellEnd"/>
          </w:p>
        </w:tc>
        <w:tc>
          <w:tcPr>
            <w:tcW w:w="1530" w:type="dxa"/>
          </w:tcPr>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10mg/kg</w:t>
            </w:r>
          </w:p>
        </w:tc>
        <w:tc>
          <w:tcPr>
            <w:tcW w:w="1530" w:type="dxa"/>
          </w:tcPr>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 xml:space="preserve">Dressing </w:t>
            </w:r>
          </w:p>
        </w:tc>
        <w:tc>
          <w:tcPr>
            <w:tcW w:w="1170" w:type="dxa"/>
          </w:tcPr>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 xml:space="preserve">Daily </w:t>
            </w:r>
          </w:p>
        </w:tc>
      </w:tr>
      <w:tr w:rsidR="00F634B7" w:rsidRPr="00327ABC" w:rsidTr="002A5AA1">
        <w:tc>
          <w:tcPr>
            <w:tcW w:w="1529" w:type="dxa"/>
          </w:tcPr>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 xml:space="preserve">Contagious </w:t>
            </w:r>
            <w:proofErr w:type="spellStart"/>
            <w:r w:rsidRPr="00327ABC">
              <w:rPr>
                <w:rFonts w:ascii="Times New Roman" w:hAnsi="Times New Roman" w:cs="Times New Roman"/>
                <w:sz w:val="20"/>
                <w:szCs w:val="20"/>
              </w:rPr>
              <w:t>ecthyma</w:t>
            </w:r>
            <w:proofErr w:type="spellEnd"/>
            <w:r w:rsidRPr="00327ABC">
              <w:rPr>
                <w:rFonts w:ascii="Times New Roman" w:hAnsi="Times New Roman" w:cs="Times New Roman"/>
                <w:sz w:val="20"/>
                <w:szCs w:val="20"/>
              </w:rPr>
              <w:t xml:space="preserve"> </w:t>
            </w:r>
          </w:p>
        </w:tc>
        <w:tc>
          <w:tcPr>
            <w:tcW w:w="1819" w:type="dxa"/>
          </w:tcPr>
          <w:p w:rsidR="00F634B7" w:rsidRDefault="00F634B7" w:rsidP="00FC5CF5">
            <w:pPr>
              <w:pStyle w:val="ListParagraph"/>
              <w:numPr>
                <w:ilvl w:val="0"/>
                <w:numId w:val="23"/>
              </w:numPr>
              <w:rPr>
                <w:rFonts w:ascii="Times New Roman" w:hAnsi="Times New Roman" w:cs="Times New Roman"/>
                <w:sz w:val="20"/>
                <w:szCs w:val="20"/>
              </w:rPr>
            </w:pPr>
            <w:r w:rsidRPr="007A2E05">
              <w:rPr>
                <w:rFonts w:ascii="Times New Roman" w:hAnsi="Times New Roman" w:cs="Times New Roman"/>
                <w:sz w:val="20"/>
                <w:szCs w:val="20"/>
              </w:rPr>
              <w:t>Potash Borax + honey</w:t>
            </w:r>
          </w:p>
          <w:p w:rsidR="00F634B7" w:rsidRPr="007A2E05" w:rsidRDefault="00F634B7" w:rsidP="00FC5CF5">
            <w:pPr>
              <w:pStyle w:val="ListParagraph"/>
              <w:numPr>
                <w:ilvl w:val="0"/>
                <w:numId w:val="23"/>
              </w:numPr>
              <w:rPr>
                <w:rFonts w:ascii="Times New Roman" w:hAnsi="Times New Roman" w:cs="Times New Roman"/>
                <w:sz w:val="20"/>
                <w:szCs w:val="20"/>
              </w:rPr>
            </w:pPr>
            <w:r w:rsidRPr="007A2E05">
              <w:rPr>
                <w:rFonts w:ascii="Times New Roman" w:hAnsi="Times New Roman" w:cs="Times New Roman"/>
                <w:sz w:val="20"/>
                <w:szCs w:val="20"/>
              </w:rPr>
              <w:t>OTC</w:t>
            </w:r>
          </w:p>
        </w:tc>
        <w:tc>
          <w:tcPr>
            <w:tcW w:w="1800" w:type="dxa"/>
          </w:tcPr>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10% solution</w:t>
            </w:r>
          </w:p>
        </w:tc>
        <w:tc>
          <w:tcPr>
            <w:tcW w:w="1530" w:type="dxa"/>
          </w:tcPr>
          <w:p w:rsidR="00F634B7" w:rsidRPr="00327ABC" w:rsidRDefault="00F634B7" w:rsidP="002A5AA1">
            <w:pPr>
              <w:contextualSpacing/>
              <w:jc w:val="both"/>
              <w:rPr>
                <w:rFonts w:ascii="Times New Roman" w:hAnsi="Times New Roman" w:cs="Times New Roman"/>
                <w:sz w:val="20"/>
                <w:szCs w:val="20"/>
              </w:rPr>
            </w:pPr>
            <w:proofErr w:type="spellStart"/>
            <w:r w:rsidRPr="00327ABC">
              <w:rPr>
                <w:rFonts w:ascii="Times New Roman" w:hAnsi="Times New Roman" w:cs="Times New Roman"/>
                <w:sz w:val="20"/>
                <w:szCs w:val="20"/>
              </w:rPr>
              <w:t>Adlibitum</w:t>
            </w:r>
            <w:proofErr w:type="spellEnd"/>
            <w:r w:rsidRPr="00327ABC">
              <w:rPr>
                <w:rFonts w:ascii="Times New Roman" w:hAnsi="Times New Roman" w:cs="Times New Roman"/>
                <w:sz w:val="20"/>
                <w:szCs w:val="20"/>
              </w:rPr>
              <w:t xml:space="preserve"> 1ml/10kg</w:t>
            </w:r>
          </w:p>
        </w:tc>
        <w:tc>
          <w:tcPr>
            <w:tcW w:w="1530" w:type="dxa"/>
          </w:tcPr>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 xml:space="preserve">Topically </w:t>
            </w:r>
          </w:p>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I/M</w:t>
            </w:r>
          </w:p>
          <w:p w:rsidR="00F634B7" w:rsidRPr="00327ABC" w:rsidRDefault="00F634B7" w:rsidP="002A5AA1">
            <w:pPr>
              <w:contextualSpacing/>
              <w:jc w:val="both"/>
              <w:rPr>
                <w:rFonts w:ascii="Times New Roman" w:hAnsi="Times New Roman" w:cs="Times New Roman"/>
                <w:sz w:val="20"/>
                <w:szCs w:val="20"/>
              </w:rPr>
            </w:pPr>
          </w:p>
        </w:tc>
        <w:tc>
          <w:tcPr>
            <w:tcW w:w="1170" w:type="dxa"/>
          </w:tcPr>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 xml:space="preserve">Until recovery </w:t>
            </w:r>
          </w:p>
        </w:tc>
      </w:tr>
      <w:tr w:rsidR="00F634B7" w:rsidRPr="00327ABC" w:rsidTr="002A5AA1">
        <w:tc>
          <w:tcPr>
            <w:tcW w:w="1529" w:type="dxa"/>
          </w:tcPr>
          <w:p w:rsidR="00F634B7" w:rsidRPr="00327ABC" w:rsidRDefault="00F634B7" w:rsidP="002A5AA1">
            <w:pPr>
              <w:contextualSpacing/>
              <w:jc w:val="both"/>
              <w:rPr>
                <w:rFonts w:ascii="Times New Roman" w:hAnsi="Times New Roman" w:cs="Times New Roman"/>
                <w:sz w:val="20"/>
                <w:szCs w:val="20"/>
              </w:rPr>
            </w:pPr>
            <w:r w:rsidRPr="00327ABC">
              <w:rPr>
                <w:rFonts w:ascii="Times New Roman" w:hAnsi="Times New Roman" w:cs="Times New Roman"/>
                <w:sz w:val="20"/>
                <w:szCs w:val="20"/>
              </w:rPr>
              <w:t xml:space="preserve">Yoke gall </w:t>
            </w:r>
          </w:p>
        </w:tc>
        <w:tc>
          <w:tcPr>
            <w:tcW w:w="1819" w:type="dxa"/>
          </w:tcPr>
          <w:p w:rsidR="00F634B7" w:rsidRDefault="00F634B7" w:rsidP="00FC5CF5">
            <w:pPr>
              <w:pStyle w:val="ListParagraph"/>
              <w:numPr>
                <w:ilvl w:val="0"/>
                <w:numId w:val="24"/>
              </w:numPr>
              <w:jc w:val="both"/>
              <w:rPr>
                <w:rFonts w:ascii="Times New Roman" w:hAnsi="Times New Roman" w:cs="Times New Roman"/>
                <w:sz w:val="20"/>
                <w:szCs w:val="20"/>
              </w:rPr>
            </w:pPr>
            <w:proofErr w:type="spellStart"/>
            <w:r w:rsidRPr="007A2E05">
              <w:rPr>
                <w:rFonts w:ascii="Times New Roman" w:hAnsi="Times New Roman" w:cs="Times New Roman"/>
                <w:sz w:val="20"/>
                <w:szCs w:val="20"/>
              </w:rPr>
              <w:t>Manthole</w:t>
            </w:r>
            <w:proofErr w:type="spellEnd"/>
            <w:r w:rsidRPr="007A2E05">
              <w:rPr>
                <w:rFonts w:ascii="Times New Roman" w:hAnsi="Times New Roman" w:cs="Times New Roman"/>
                <w:sz w:val="20"/>
                <w:szCs w:val="20"/>
              </w:rPr>
              <w:t xml:space="preserve"> &amp; </w:t>
            </w:r>
            <w:proofErr w:type="spellStart"/>
            <w:r w:rsidRPr="007A2E05">
              <w:rPr>
                <w:rFonts w:ascii="Times New Roman" w:hAnsi="Times New Roman" w:cs="Times New Roman"/>
                <w:sz w:val="20"/>
                <w:szCs w:val="20"/>
              </w:rPr>
              <w:t>thimol</w:t>
            </w:r>
            <w:proofErr w:type="spellEnd"/>
            <w:r w:rsidRPr="007A2E05">
              <w:rPr>
                <w:rFonts w:ascii="Times New Roman" w:hAnsi="Times New Roman" w:cs="Times New Roman"/>
                <w:sz w:val="20"/>
                <w:szCs w:val="20"/>
              </w:rPr>
              <w:t xml:space="preserve"> 11%</w:t>
            </w:r>
          </w:p>
          <w:p w:rsidR="00F634B7" w:rsidRPr="007A2E05" w:rsidRDefault="00F634B7" w:rsidP="00FC5CF5">
            <w:pPr>
              <w:pStyle w:val="ListParagraph"/>
              <w:numPr>
                <w:ilvl w:val="0"/>
                <w:numId w:val="24"/>
              </w:numPr>
              <w:jc w:val="both"/>
              <w:rPr>
                <w:rFonts w:ascii="Times New Roman" w:hAnsi="Times New Roman" w:cs="Times New Roman"/>
                <w:sz w:val="20"/>
                <w:szCs w:val="20"/>
              </w:rPr>
            </w:pPr>
            <w:r w:rsidRPr="007A2E05">
              <w:rPr>
                <w:rFonts w:ascii="Times New Roman" w:hAnsi="Times New Roman" w:cs="Times New Roman"/>
                <w:sz w:val="20"/>
                <w:szCs w:val="20"/>
              </w:rPr>
              <w:t>Antibiotic OTC</w:t>
            </w:r>
          </w:p>
        </w:tc>
        <w:tc>
          <w:tcPr>
            <w:tcW w:w="1800" w:type="dxa"/>
          </w:tcPr>
          <w:p w:rsidR="00F634B7" w:rsidRDefault="00F634B7" w:rsidP="002A5AA1">
            <w:pPr>
              <w:contextualSpacing/>
              <w:jc w:val="both"/>
              <w:rPr>
                <w:rFonts w:ascii="Times New Roman" w:hAnsi="Times New Roman" w:cs="Times New Roman"/>
                <w:sz w:val="20"/>
                <w:szCs w:val="20"/>
              </w:rPr>
            </w:pPr>
            <w:r>
              <w:rPr>
                <w:rFonts w:ascii="Times New Roman" w:hAnsi="Times New Roman" w:cs="Times New Roman"/>
                <w:sz w:val="20"/>
                <w:szCs w:val="20"/>
              </w:rPr>
              <w:t>-</w:t>
            </w:r>
          </w:p>
          <w:p w:rsidR="00F634B7" w:rsidRPr="00327ABC" w:rsidRDefault="00F634B7" w:rsidP="002A5AA1">
            <w:pPr>
              <w:contextualSpacing/>
              <w:jc w:val="both"/>
              <w:rPr>
                <w:rFonts w:ascii="Times New Roman" w:hAnsi="Times New Roman" w:cs="Times New Roman"/>
                <w:sz w:val="20"/>
                <w:szCs w:val="20"/>
              </w:rPr>
            </w:pPr>
            <w:r>
              <w:rPr>
                <w:rFonts w:ascii="Times New Roman" w:hAnsi="Times New Roman" w:cs="Times New Roman"/>
                <w:sz w:val="20"/>
                <w:szCs w:val="20"/>
              </w:rPr>
              <w:t>Inj. Tetravet100</w:t>
            </w:r>
          </w:p>
        </w:tc>
        <w:tc>
          <w:tcPr>
            <w:tcW w:w="1530" w:type="dxa"/>
          </w:tcPr>
          <w:p w:rsidR="00F634B7" w:rsidRDefault="00F634B7" w:rsidP="002A5AA1">
            <w:pPr>
              <w:contextualSpacing/>
              <w:jc w:val="both"/>
              <w:rPr>
                <w:rFonts w:ascii="Times New Roman" w:hAnsi="Times New Roman" w:cs="Times New Roman"/>
                <w:sz w:val="20"/>
                <w:szCs w:val="20"/>
              </w:rPr>
            </w:pPr>
            <w:r>
              <w:rPr>
                <w:rFonts w:ascii="Times New Roman" w:hAnsi="Times New Roman" w:cs="Times New Roman"/>
                <w:sz w:val="20"/>
                <w:szCs w:val="20"/>
              </w:rPr>
              <w:t>1% ointment</w:t>
            </w:r>
          </w:p>
          <w:p w:rsidR="00F634B7" w:rsidRPr="00327ABC" w:rsidRDefault="00F634B7" w:rsidP="002A5AA1">
            <w:pPr>
              <w:contextualSpacing/>
              <w:jc w:val="both"/>
              <w:rPr>
                <w:rFonts w:ascii="Times New Roman" w:hAnsi="Times New Roman" w:cs="Times New Roman"/>
                <w:sz w:val="20"/>
                <w:szCs w:val="20"/>
              </w:rPr>
            </w:pPr>
            <w:r>
              <w:rPr>
                <w:rFonts w:ascii="Times New Roman" w:hAnsi="Times New Roman" w:cs="Times New Roman"/>
                <w:sz w:val="20"/>
                <w:szCs w:val="20"/>
              </w:rPr>
              <w:t>1ml/10kg</w:t>
            </w:r>
          </w:p>
        </w:tc>
        <w:tc>
          <w:tcPr>
            <w:tcW w:w="1530" w:type="dxa"/>
          </w:tcPr>
          <w:p w:rsidR="00F634B7" w:rsidRDefault="00F634B7" w:rsidP="002A5AA1">
            <w:pPr>
              <w:contextualSpacing/>
              <w:jc w:val="both"/>
              <w:rPr>
                <w:rFonts w:ascii="Times New Roman" w:hAnsi="Times New Roman" w:cs="Times New Roman"/>
                <w:sz w:val="20"/>
                <w:szCs w:val="20"/>
              </w:rPr>
            </w:pPr>
            <w:r>
              <w:rPr>
                <w:rFonts w:ascii="Times New Roman" w:hAnsi="Times New Roman" w:cs="Times New Roman"/>
                <w:sz w:val="20"/>
                <w:szCs w:val="20"/>
              </w:rPr>
              <w:t xml:space="preserve">Topically </w:t>
            </w:r>
          </w:p>
          <w:p w:rsidR="00F634B7" w:rsidRPr="00327ABC" w:rsidRDefault="00F634B7" w:rsidP="002A5AA1">
            <w:pPr>
              <w:contextualSpacing/>
              <w:jc w:val="both"/>
              <w:rPr>
                <w:rFonts w:ascii="Times New Roman" w:hAnsi="Times New Roman" w:cs="Times New Roman"/>
                <w:sz w:val="20"/>
                <w:szCs w:val="20"/>
              </w:rPr>
            </w:pPr>
            <w:r>
              <w:rPr>
                <w:rFonts w:ascii="Times New Roman" w:hAnsi="Times New Roman" w:cs="Times New Roman"/>
                <w:sz w:val="20"/>
                <w:szCs w:val="20"/>
              </w:rPr>
              <w:t>IM</w:t>
            </w:r>
          </w:p>
        </w:tc>
        <w:tc>
          <w:tcPr>
            <w:tcW w:w="1170" w:type="dxa"/>
          </w:tcPr>
          <w:p w:rsidR="00F634B7" w:rsidRPr="00327ABC" w:rsidRDefault="00F634B7" w:rsidP="002A5AA1">
            <w:pPr>
              <w:contextualSpacing/>
              <w:jc w:val="both"/>
              <w:rPr>
                <w:rFonts w:ascii="Times New Roman" w:hAnsi="Times New Roman" w:cs="Times New Roman"/>
                <w:sz w:val="20"/>
                <w:szCs w:val="20"/>
              </w:rPr>
            </w:pPr>
            <w:r>
              <w:rPr>
                <w:rFonts w:ascii="Times New Roman" w:hAnsi="Times New Roman" w:cs="Times New Roman"/>
                <w:sz w:val="20"/>
                <w:szCs w:val="20"/>
              </w:rPr>
              <w:t>Until recovery</w:t>
            </w:r>
          </w:p>
        </w:tc>
      </w:tr>
      <w:tr w:rsidR="00F634B7" w:rsidRPr="00327ABC" w:rsidTr="002A5AA1">
        <w:tc>
          <w:tcPr>
            <w:tcW w:w="1529" w:type="dxa"/>
          </w:tcPr>
          <w:p w:rsidR="00F634B7" w:rsidRPr="00327ABC" w:rsidRDefault="00F634B7" w:rsidP="002A5AA1">
            <w:pPr>
              <w:contextualSpacing/>
              <w:jc w:val="both"/>
              <w:rPr>
                <w:rFonts w:ascii="Times New Roman" w:hAnsi="Times New Roman" w:cs="Times New Roman"/>
                <w:sz w:val="20"/>
                <w:szCs w:val="20"/>
              </w:rPr>
            </w:pPr>
            <w:r>
              <w:rPr>
                <w:rFonts w:ascii="Times New Roman" w:hAnsi="Times New Roman" w:cs="Times New Roman"/>
                <w:sz w:val="20"/>
                <w:szCs w:val="20"/>
              </w:rPr>
              <w:t xml:space="preserve">Burn </w:t>
            </w:r>
          </w:p>
        </w:tc>
        <w:tc>
          <w:tcPr>
            <w:tcW w:w="1819" w:type="dxa"/>
          </w:tcPr>
          <w:p w:rsidR="00F634B7" w:rsidRDefault="00F634B7" w:rsidP="00FC5CF5">
            <w:pPr>
              <w:pStyle w:val="ListParagraph"/>
              <w:numPr>
                <w:ilvl w:val="0"/>
                <w:numId w:val="25"/>
              </w:numPr>
              <w:jc w:val="both"/>
              <w:rPr>
                <w:rFonts w:ascii="Times New Roman" w:hAnsi="Times New Roman" w:cs="Times New Roman"/>
                <w:sz w:val="20"/>
                <w:szCs w:val="20"/>
              </w:rPr>
            </w:pPr>
            <w:r w:rsidRPr="004F37C0">
              <w:rPr>
                <w:rFonts w:ascii="Times New Roman" w:hAnsi="Times New Roman" w:cs="Times New Roman"/>
                <w:sz w:val="20"/>
                <w:szCs w:val="20"/>
              </w:rPr>
              <w:t xml:space="preserve">0.1% </w:t>
            </w:r>
            <w:proofErr w:type="spellStart"/>
            <w:r w:rsidRPr="004F37C0">
              <w:rPr>
                <w:rFonts w:ascii="Times New Roman" w:hAnsi="Times New Roman" w:cs="Times New Roman"/>
                <w:sz w:val="20"/>
                <w:szCs w:val="20"/>
              </w:rPr>
              <w:t>acriflavin</w:t>
            </w:r>
            <w:proofErr w:type="spellEnd"/>
          </w:p>
          <w:p w:rsidR="00F634B7" w:rsidRDefault="00F634B7" w:rsidP="00FC5CF5">
            <w:pPr>
              <w:pStyle w:val="ListParagraph"/>
              <w:numPr>
                <w:ilvl w:val="0"/>
                <w:numId w:val="25"/>
              </w:numPr>
              <w:jc w:val="both"/>
              <w:rPr>
                <w:rFonts w:ascii="Times New Roman" w:hAnsi="Times New Roman" w:cs="Times New Roman"/>
                <w:sz w:val="20"/>
                <w:szCs w:val="20"/>
              </w:rPr>
            </w:pPr>
            <w:proofErr w:type="spellStart"/>
            <w:r w:rsidRPr="004F37C0">
              <w:rPr>
                <w:rFonts w:ascii="Times New Roman" w:hAnsi="Times New Roman" w:cs="Times New Roman"/>
                <w:sz w:val="20"/>
                <w:szCs w:val="20"/>
              </w:rPr>
              <w:t>Antihistaminc</w:t>
            </w:r>
            <w:proofErr w:type="spellEnd"/>
          </w:p>
          <w:p w:rsidR="00F634B7" w:rsidRDefault="00F634B7" w:rsidP="00FC5CF5">
            <w:pPr>
              <w:pStyle w:val="ListParagraph"/>
              <w:numPr>
                <w:ilvl w:val="0"/>
                <w:numId w:val="25"/>
              </w:numPr>
              <w:jc w:val="both"/>
              <w:rPr>
                <w:rFonts w:ascii="Times New Roman" w:hAnsi="Times New Roman" w:cs="Times New Roman"/>
                <w:sz w:val="20"/>
                <w:szCs w:val="20"/>
              </w:rPr>
            </w:pPr>
            <w:proofErr w:type="spellStart"/>
            <w:r w:rsidRPr="004F37C0">
              <w:rPr>
                <w:rFonts w:ascii="Times New Roman" w:hAnsi="Times New Roman" w:cs="Times New Roman"/>
                <w:sz w:val="20"/>
                <w:szCs w:val="20"/>
              </w:rPr>
              <w:t>Promethazine</w:t>
            </w:r>
            <w:proofErr w:type="spellEnd"/>
            <w:r w:rsidRPr="004F37C0">
              <w:rPr>
                <w:rFonts w:ascii="Times New Roman" w:hAnsi="Times New Roman" w:cs="Times New Roman"/>
                <w:sz w:val="20"/>
                <w:szCs w:val="20"/>
              </w:rPr>
              <w:t xml:space="preserve"> </w:t>
            </w:r>
            <w:proofErr w:type="spellStart"/>
            <w:r w:rsidRPr="004F37C0">
              <w:rPr>
                <w:rFonts w:ascii="Times New Roman" w:hAnsi="Times New Roman" w:cs="Times New Roman"/>
                <w:sz w:val="20"/>
                <w:szCs w:val="20"/>
              </w:rPr>
              <w:t>Hcl</w:t>
            </w:r>
            <w:proofErr w:type="spellEnd"/>
          </w:p>
          <w:p w:rsidR="00F634B7" w:rsidRPr="004F37C0" w:rsidRDefault="00F634B7" w:rsidP="00FC5CF5">
            <w:pPr>
              <w:pStyle w:val="ListParagraph"/>
              <w:numPr>
                <w:ilvl w:val="0"/>
                <w:numId w:val="25"/>
              </w:numPr>
              <w:jc w:val="both"/>
              <w:rPr>
                <w:rFonts w:ascii="Times New Roman" w:hAnsi="Times New Roman" w:cs="Times New Roman"/>
                <w:sz w:val="20"/>
                <w:szCs w:val="20"/>
              </w:rPr>
            </w:pPr>
            <w:r w:rsidRPr="004F37C0">
              <w:rPr>
                <w:rFonts w:ascii="Times New Roman" w:hAnsi="Times New Roman" w:cs="Times New Roman"/>
                <w:sz w:val="20"/>
                <w:szCs w:val="20"/>
              </w:rPr>
              <w:t xml:space="preserve">Antibiotic </w:t>
            </w:r>
          </w:p>
          <w:p w:rsidR="00F634B7" w:rsidRDefault="00F634B7" w:rsidP="002A5AA1">
            <w:pPr>
              <w:contextualSpacing/>
              <w:jc w:val="both"/>
              <w:rPr>
                <w:rFonts w:ascii="Times New Roman" w:hAnsi="Times New Roman" w:cs="Times New Roman"/>
                <w:sz w:val="20"/>
                <w:szCs w:val="20"/>
              </w:rPr>
            </w:pPr>
            <w:r>
              <w:rPr>
                <w:rFonts w:ascii="Times New Roman" w:hAnsi="Times New Roman" w:cs="Times New Roman"/>
                <w:sz w:val="20"/>
                <w:szCs w:val="20"/>
              </w:rPr>
              <w:t>OTC</w:t>
            </w:r>
          </w:p>
        </w:tc>
        <w:tc>
          <w:tcPr>
            <w:tcW w:w="1800" w:type="dxa"/>
          </w:tcPr>
          <w:p w:rsidR="00F634B7" w:rsidRDefault="00F634B7" w:rsidP="002A5AA1">
            <w:pPr>
              <w:contextualSpacing/>
              <w:jc w:val="both"/>
              <w:rPr>
                <w:rFonts w:ascii="Times New Roman" w:hAnsi="Times New Roman" w:cs="Times New Roman"/>
                <w:sz w:val="20"/>
                <w:szCs w:val="20"/>
              </w:rPr>
            </w:pPr>
          </w:p>
          <w:p w:rsidR="00F634B7" w:rsidRDefault="00F634B7" w:rsidP="002A5AA1">
            <w:pPr>
              <w:contextualSpacing/>
              <w:jc w:val="both"/>
              <w:rPr>
                <w:rFonts w:ascii="Times New Roman" w:hAnsi="Times New Roman" w:cs="Times New Roman"/>
                <w:sz w:val="20"/>
                <w:szCs w:val="20"/>
              </w:rPr>
            </w:pPr>
          </w:p>
          <w:p w:rsidR="00F634B7" w:rsidRDefault="00F634B7" w:rsidP="002A5AA1">
            <w:pPr>
              <w:contextualSpacing/>
              <w:jc w:val="both"/>
              <w:rPr>
                <w:rFonts w:ascii="Times New Roman" w:hAnsi="Times New Roman" w:cs="Times New Roman"/>
                <w:sz w:val="20"/>
                <w:szCs w:val="20"/>
              </w:rPr>
            </w:pPr>
            <w:r>
              <w:rPr>
                <w:rFonts w:ascii="Times New Roman" w:hAnsi="Times New Roman" w:cs="Times New Roman"/>
                <w:sz w:val="20"/>
                <w:szCs w:val="20"/>
              </w:rPr>
              <w:t xml:space="preserve">Inj. </w:t>
            </w:r>
            <w:proofErr w:type="spellStart"/>
            <w:r>
              <w:rPr>
                <w:rFonts w:ascii="Times New Roman" w:hAnsi="Times New Roman" w:cs="Times New Roman"/>
                <w:sz w:val="20"/>
                <w:szCs w:val="20"/>
              </w:rPr>
              <w:t>Astavet</w:t>
            </w:r>
            <w:proofErr w:type="spellEnd"/>
          </w:p>
          <w:p w:rsidR="00F634B7" w:rsidRDefault="00F634B7" w:rsidP="002A5AA1">
            <w:pPr>
              <w:contextualSpacing/>
              <w:jc w:val="both"/>
              <w:rPr>
                <w:rFonts w:ascii="Times New Roman" w:hAnsi="Times New Roman" w:cs="Times New Roman"/>
                <w:sz w:val="20"/>
                <w:szCs w:val="20"/>
              </w:rPr>
            </w:pPr>
          </w:p>
          <w:p w:rsidR="00F634B7" w:rsidRDefault="00F634B7" w:rsidP="002A5AA1">
            <w:pPr>
              <w:contextualSpacing/>
              <w:jc w:val="both"/>
              <w:rPr>
                <w:rFonts w:ascii="Times New Roman" w:hAnsi="Times New Roman" w:cs="Times New Roman"/>
                <w:sz w:val="20"/>
                <w:szCs w:val="20"/>
              </w:rPr>
            </w:pPr>
          </w:p>
          <w:p w:rsidR="00F634B7" w:rsidRDefault="00F634B7" w:rsidP="002A5AA1">
            <w:pPr>
              <w:contextualSpacing/>
              <w:jc w:val="both"/>
              <w:rPr>
                <w:rFonts w:ascii="Times New Roman" w:hAnsi="Times New Roman" w:cs="Times New Roman"/>
                <w:sz w:val="20"/>
                <w:szCs w:val="20"/>
              </w:rPr>
            </w:pPr>
          </w:p>
          <w:p w:rsidR="00F634B7" w:rsidRDefault="00F634B7" w:rsidP="002A5AA1">
            <w:pPr>
              <w:contextualSpacing/>
              <w:jc w:val="both"/>
              <w:rPr>
                <w:rFonts w:ascii="Times New Roman" w:hAnsi="Times New Roman" w:cs="Times New Roman"/>
                <w:sz w:val="20"/>
                <w:szCs w:val="20"/>
              </w:rPr>
            </w:pPr>
          </w:p>
          <w:p w:rsidR="00F634B7" w:rsidRDefault="00F634B7" w:rsidP="002A5AA1">
            <w:pPr>
              <w:contextualSpacing/>
              <w:jc w:val="both"/>
              <w:rPr>
                <w:rFonts w:ascii="Times New Roman" w:hAnsi="Times New Roman" w:cs="Times New Roman"/>
                <w:sz w:val="20"/>
                <w:szCs w:val="20"/>
              </w:rPr>
            </w:pPr>
            <w:proofErr w:type="spellStart"/>
            <w:r>
              <w:rPr>
                <w:rFonts w:ascii="Times New Roman" w:hAnsi="Times New Roman" w:cs="Times New Roman"/>
                <w:sz w:val="20"/>
                <w:szCs w:val="20"/>
              </w:rPr>
              <w:t>Inj.Tetravet</w:t>
            </w:r>
            <w:proofErr w:type="spellEnd"/>
          </w:p>
        </w:tc>
        <w:tc>
          <w:tcPr>
            <w:tcW w:w="1530" w:type="dxa"/>
          </w:tcPr>
          <w:p w:rsidR="00F634B7" w:rsidRDefault="00F634B7" w:rsidP="002A5AA1">
            <w:pPr>
              <w:contextualSpacing/>
              <w:jc w:val="both"/>
              <w:rPr>
                <w:rFonts w:ascii="Times New Roman" w:hAnsi="Times New Roman" w:cs="Times New Roman"/>
                <w:sz w:val="20"/>
                <w:szCs w:val="20"/>
              </w:rPr>
            </w:pPr>
            <w:r>
              <w:rPr>
                <w:rFonts w:ascii="Times New Roman" w:hAnsi="Times New Roman" w:cs="Times New Roman"/>
                <w:sz w:val="20"/>
                <w:szCs w:val="20"/>
              </w:rPr>
              <w:t>0.1% solution</w:t>
            </w:r>
          </w:p>
          <w:p w:rsidR="00F634B7" w:rsidRDefault="00F634B7" w:rsidP="002A5AA1">
            <w:pPr>
              <w:contextualSpacing/>
              <w:jc w:val="both"/>
              <w:rPr>
                <w:rFonts w:ascii="Times New Roman" w:hAnsi="Times New Roman" w:cs="Times New Roman"/>
                <w:sz w:val="20"/>
                <w:szCs w:val="20"/>
              </w:rPr>
            </w:pPr>
            <w:r>
              <w:rPr>
                <w:rFonts w:ascii="Times New Roman" w:hAnsi="Times New Roman" w:cs="Times New Roman"/>
                <w:sz w:val="20"/>
                <w:szCs w:val="20"/>
              </w:rPr>
              <w:t>2mg/kg</w:t>
            </w:r>
          </w:p>
          <w:p w:rsidR="00F634B7" w:rsidRDefault="00F634B7" w:rsidP="002A5AA1">
            <w:pPr>
              <w:contextualSpacing/>
              <w:jc w:val="both"/>
              <w:rPr>
                <w:rFonts w:ascii="Times New Roman" w:hAnsi="Times New Roman" w:cs="Times New Roman"/>
                <w:sz w:val="20"/>
                <w:szCs w:val="20"/>
              </w:rPr>
            </w:pPr>
            <w:r>
              <w:rPr>
                <w:rFonts w:ascii="Times New Roman" w:hAnsi="Times New Roman" w:cs="Times New Roman"/>
                <w:sz w:val="20"/>
                <w:szCs w:val="20"/>
              </w:rPr>
              <w:t>1ml/10kg</w:t>
            </w:r>
          </w:p>
        </w:tc>
        <w:tc>
          <w:tcPr>
            <w:tcW w:w="1530" w:type="dxa"/>
          </w:tcPr>
          <w:p w:rsidR="00F634B7" w:rsidRDefault="00F634B7" w:rsidP="002A5AA1">
            <w:pPr>
              <w:contextualSpacing/>
              <w:jc w:val="both"/>
              <w:rPr>
                <w:rFonts w:ascii="Times New Roman" w:hAnsi="Times New Roman" w:cs="Times New Roman"/>
                <w:sz w:val="20"/>
                <w:szCs w:val="20"/>
              </w:rPr>
            </w:pPr>
            <w:r>
              <w:rPr>
                <w:rFonts w:ascii="Times New Roman" w:hAnsi="Times New Roman" w:cs="Times New Roman"/>
                <w:sz w:val="20"/>
                <w:szCs w:val="20"/>
              </w:rPr>
              <w:t xml:space="preserve">Topically </w:t>
            </w:r>
          </w:p>
          <w:p w:rsidR="00F634B7" w:rsidRDefault="00F634B7" w:rsidP="002A5AA1">
            <w:pPr>
              <w:contextualSpacing/>
              <w:jc w:val="both"/>
              <w:rPr>
                <w:rFonts w:ascii="Times New Roman" w:hAnsi="Times New Roman" w:cs="Times New Roman"/>
                <w:sz w:val="20"/>
                <w:szCs w:val="20"/>
              </w:rPr>
            </w:pPr>
            <w:r>
              <w:rPr>
                <w:rFonts w:ascii="Times New Roman" w:hAnsi="Times New Roman" w:cs="Times New Roman"/>
                <w:sz w:val="20"/>
                <w:szCs w:val="20"/>
              </w:rPr>
              <w:t>IM</w:t>
            </w:r>
          </w:p>
          <w:p w:rsidR="00F634B7" w:rsidRDefault="00F634B7" w:rsidP="002A5AA1">
            <w:pPr>
              <w:contextualSpacing/>
              <w:jc w:val="both"/>
              <w:rPr>
                <w:rFonts w:ascii="Times New Roman" w:hAnsi="Times New Roman" w:cs="Times New Roman"/>
                <w:sz w:val="20"/>
                <w:szCs w:val="20"/>
              </w:rPr>
            </w:pPr>
          </w:p>
          <w:p w:rsidR="00F634B7" w:rsidRDefault="00F634B7" w:rsidP="002A5AA1">
            <w:pPr>
              <w:contextualSpacing/>
              <w:jc w:val="both"/>
              <w:rPr>
                <w:rFonts w:ascii="Times New Roman" w:hAnsi="Times New Roman" w:cs="Times New Roman"/>
                <w:sz w:val="20"/>
                <w:szCs w:val="20"/>
              </w:rPr>
            </w:pPr>
          </w:p>
          <w:p w:rsidR="00F634B7" w:rsidRDefault="00F634B7" w:rsidP="002A5AA1">
            <w:pPr>
              <w:contextualSpacing/>
              <w:jc w:val="both"/>
              <w:rPr>
                <w:rFonts w:ascii="Times New Roman" w:hAnsi="Times New Roman" w:cs="Times New Roman"/>
                <w:sz w:val="20"/>
                <w:szCs w:val="20"/>
              </w:rPr>
            </w:pPr>
          </w:p>
          <w:p w:rsidR="00F634B7" w:rsidRDefault="00F634B7" w:rsidP="002A5AA1">
            <w:pPr>
              <w:contextualSpacing/>
              <w:jc w:val="both"/>
              <w:rPr>
                <w:rFonts w:ascii="Times New Roman" w:hAnsi="Times New Roman" w:cs="Times New Roman"/>
                <w:sz w:val="20"/>
                <w:szCs w:val="20"/>
              </w:rPr>
            </w:pPr>
            <w:r>
              <w:rPr>
                <w:rFonts w:ascii="Times New Roman" w:hAnsi="Times New Roman" w:cs="Times New Roman"/>
                <w:sz w:val="20"/>
                <w:szCs w:val="20"/>
              </w:rPr>
              <w:t>IM</w:t>
            </w:r>
          </w:p>
        </w:tc>
        <w:tc>
          <w:tcPr>
            <w:tcW w:w="1170" w:type="dxa"/>
          </w:tcPr>
          <w:p w:rsidR="00F634B7" w:rsidRDefault="00F634B7" w:rsidP="002A5AA1">
            <w:pPr>
              <w:contextualSpacing/>
              <w:jc w:val="both"/>
              <w:rPr>
                <w:rFonts w:ascii="Times New Roman" w:hAnsi="Times New Roman" w:cs="Times New Roman"/>
                <w:sz w:val="20"/>
                <w:szCs w:val="20"/>
              </w:rPr>
            </w:pPr>
            <w:r>
              <w:rPr>
                <w:rFonts w:ascii="Times New Roman" w:hAnsi="Times New Roman" w:cs="Times New Roman"/>
                <w:sz w:val="20"/>
                <w:szCs w:val="20"/>
              </w:rPr>
              <w:t>5 days</w:t>
            </w:r>
          </w:p>
          <w:p w:rsidR="00F634B7" w:rsidRDefault="00F634B7" w:rsidP="002A5AA1">
            <w:pPr>
              <w:contextualSpacing/>
              <w:jc w:val="both"/>
              <w:rPr>
                <w:rFonts w:ascii="Times New Roman" w:hAnsi="Times New Roman" w:cs="Times New Roman"/>
                <w:sz w:val="20"/>
                <w:szCs w:val="20"/>
              </w:rPr>
            </w:pPr>
          </w:p>
          <w:p w:rsidR="00F634B7" w:rsidRDefault="00F634B7" w:rsidP="002A5AA1">
            <w:pPr>
              <w:contextualSpacing/>
              <w:jc w:val="both"/>
              <w:rPr>
                <w:rFonts w:ascii="Times New Roman" w:hAnsi="Times New Roman" w:cs="Times New Roman"/>
                <w:sz w:val="20"/>
                <w:szCs w:val="20"/>
              </w:rPr>
            </w:pPr>
          </w:p>
          <w:p w:rsidR="00F634B7" w:rsidRDefault="00F634B7" w:rsidP="002A5AA1">
            <w:pPr>
              <w:contextualSpacing/>
              <w:jc w:val="both"/>
              <w:rPr>
                <w:rFonts w:ascii="Times New Roman" w:hAnsi="Times New Roman" w:cs="Times New Roman"/>
                <w:sz w:val="20"/>
                <w:szCs w:val="20"/>
              </w:rPr>
            </w:pPr>
          </w:p>
          <w:p w:rsidR="00F634B7" w:rsidRDefault="00F634B7" w:rsidP="002A5AA1">
            <w:pPr>
              <w:contextualSpacing/>
              <w:jc w:val="both"/>
              <w:rPr>
                <w:rFonts w:ascii="Times New Roman" w:hAnsi="Times New Roman" w:cs="Times New Roman"/>
                <w:sz w:val="20"/>
                <w:szCs w:val="20"/>
              </w:rPr>
            </w:pPr>
          </w:p>
          <w:p w:rsidR="00F634B7" w:rsidRDefault="00F634B7" w:rsidP="002A5AA1">
            <w:pPr>
              <w:contextualSpacing/>
              <w:jc w:val="both"/>
              <w:rPr>
                <w:rFonts w:ascii="Times New Roman" w:hAnsi="Times New Roman" w:cs="Times New Roman"/>
                <w:sz w:val="20"/>
                <w:szCs w:val="20"/>
              </w:rPr>
            </w:pPr>
            <w:r>
              <w:rPr>
                <w:rFonts w:ascii="Times New Roman" w:hAnsi="Times New Roman" w:cs="Times New Roman"/>
                <w:sz w:val="20"/>
                <w:szCs w:val="20"/>
              </w:rPr>
              <w:t xml:space="preserve">7days </w:t>
            </w:r>
          </w:p>
        </w:tc>
      </w:tr>
    </w:tbl>
    <w:p w:rsidR="009619D5" w:rsidRDefault="009619D5" w:rsidP="009619D5">
      <w:pPr>
        <w:spacing w:line="360" w:lineRule="auto"/>
        <w:ind w:left="720"/>
        <w:contextualSpacing/>
        <w:jc w:val="both"/>
        <w:rPr>
          <w:rFonts w:ascii="Times New Roman" w:hAnsi="Times New Roman" w:cs="Times New Roman"/>
          <w:sz w:val="24"/>
        </w:rPr>
      </w:pPr>
      <w:r>
        <w:rPr>
          <w:rFonts w:ascii="Times New Roman" w:hAnsi="Times New Roman" w:cs="Times New Roman"/>
          <w:sz w:val="24"/>
        </w:rPr>
        <w:t xml:space="preserve">SD = Single Dose            Inj. = Injection                           IM = Intra Muscular   </w:t>
      </w:r>
    </w:p>
    <w:p w:rsidR="009619D5" w:rsidRDefault="009619D5" w:rsidP="009619D5">
      <w:pPr>
        <w:spacing w:line="360" w:lineRule="auto"/>
        <w:ind w:left="720"/>
        <w:contextualSpacing/>
        <w:jc w:val="both"/>
        <w:rPr>
          <w:rFonts w:ascii="Times New Roman" w:hAnsi="Times New Roman" w:cs="Times New Roman"/>
          <w:sz w:val="24"/>
        </w:rPr>
      </w:pPr>
      <w:r>
        <w:rPr>
          <w:rFonts w:ascii="Times New Roman" w:hAnsi="Times New Roman" w:cs="Times New Roman"/>
          <w:sz w:val="24"/>
        </w:rPr>
        <w:t xml:space="preserve">SC = Subcutaneous        OTC = </w:t>
      </w:r>
      <w:proofErr w:type="spellStart"/>
      <w:r>
        <w:rPr>
          <w:rFonts w:ascii="Times New Roman" w:hAnsi="Times New Roman" w:cs="Times New Roman"/>
          <w:sz w:val="24"/>
        </w:rPr>
        <w:t>Oxytetracycline</w:t>
      </w:r>
      <w:proofErr w:type="spellEnd"/>
      <w:r>
        <w:rPr>
          <w:rFonts w:ascii="Times New Roman" w:hAnsi="Times New Roman" w:cs="Times New Roman"/>
          <w:sz w:val="24"/>
        </w:rPr>
        <w:t xml:space="preserve">              </w:t>
      </w:r>
      <w:proofErr w:type="spellStart"/>
      <w:r>
        <w:rPr>
          <w:rFonts w:ascii="Times New Roman" w:hAnsi="Times New Roman" w:cs="Times New Roman"/>
          <w:sz w:val="24"/>
        </w:rPr>
        <w:t>B.wt</w:t>
      </w:r>
      <w:proofErr w:type="spellEnd"/>
      <w:r>
        <w:rPr>
          <w:rFonts w:ascii="Times New Roman" w:hAnsi="Times New Roman" w:cs="Times New Roman"/>
          <w:sz w:val="24"/>
        </w:rPr>
        <w:t xml:space="preserve"> = Body weight </w:t>
      </w:r>
    </w:p>
    <w:p w:rsidR="009619D5" w:rsidRDefault="009619D5" w:rsidP="009619D5">
      <w:pPr>
        <w:spacing w:line="360" w:lineRule="auto"/>
        <w:contextualSpacing/>
        <w:jc w:val="both"/>
        <w:rPr>
          <w:rFonts w:ascii="Times New Roman" w:hAnsi="Times New Roman" w:cs="Times New Roman"/>
          <w:sz w:val="24"/>
        </w:rPr>
      </w:pPr>
    </w:p>
    <w:p w:rsidR="009619D5" w:rsidRPr="00FC5CF5" w:rsidRDefault="00FC5CF5" w:rsidP="009619D5">
      <w:pPr>
        <w:spacing w:line="360" w:lineRule="auto"/>
        <w:contextualSpacing/>
        <w:jc w:val="both"/>
        <w:rPr>
          <w:rFonts w:ascii="Times New Roman" w:hAnsi="Times New Roman" w:cs="Times New Roman"/>
          <w:b/>
          <w:sz w:val="28"/>
        </w:rPr>
      </w:pPr>
      <w:r w:rsidRPr="00FC5CF5">
        <w:rPr>
          <w:rFonts w:ascii="Times New Roman" w:hAnsi="Times New Roman" w:cs="Times New Roman"/>
          <w:b/>
          <w:sz w:val="28"/>
        </w:rPr>
        <w:t xml:space="preserve">3.5 </w:t>
      </w:r>
      <w:r w:rsidR="009619D5" w:rsidRPr="00FC5CF5">
        <w:rPr>
          <w:rFonts w:ascii="Times New Roman" w:hAnsi="Times New Roman" w:cs="Times New Roman"/>
          <w:b/>
          <w:sz w:val="28"/>
        </w:rPr>
        <w:t>Prevention &amp; Control</w:t>
      </w:r>
    </w:p>
    <w:p w:rsidR="009619D5" w:rsidRDefault="009619D5" w:rsidP="00FC5CF5">
      <w:pPr>
        <w:pStyle w:val="ListParagraph"/>
        <w:numPr>
          <w:ilvl w:val="0"/>
          <w:numId w:val="42"/>
        </w:numPr>
        <w:spacing w:line="360" w:lineRule="auto"/>
        <w:jc w:val="both"/>
        <w:rPr>
          <w:rFonts w:ascii="Times New Roman" w:hAnsi="Times New Roman" w:cs="Times New Roman"/>
          <w:sz w:val="24"/>
        </w:rPr>
      </w:pPr>
      <w:r>
        <w:rPr>
          <w:rFonts w:ascii="Times New Roman" w:hAnsi="Times New Roman" w:cs="Times New Roman"/>
          <w:sz w:val="24"/>
        </w:rPr>
        <w:t>Primary cause(s) are to be ruled out, removed &amp; corrected.</w:t>
      </w:r>
    </w:p>
    <w:p w:rsidR="009619D5" w:rsidRDefault="009619D5" w:rsidP="00FC5CF5">
      <w:pPr>
        <w:pStyle w:val="ListParagraph"/>
        <w:numPr>
          <w:ilvl w:val="0"/>
          <w:numId w:val="42"/>
        </w:numPr>
        <w:spacing w:line="360" w:lineRule="auto"/>
        <w:jc w:val="both"/>
        <w:rPr>
          <w:rFonts w:ascii="Times New Roman" w:hAnsi="Times New Roman" w:cs="Times New Roman"/>
          <w:sz w:val="24"/>
        </w:rPr>
      </w:pPr>
      <w:r>
        <w:rPr>
          <w:rFonts w:ascii="Times New Roman" w:hAnsi="Times New Roman" w:cs="Times New Roman"/>
          <w:sz w:val="24"/>
        </w:rPr>
        <w:t>Deficiency, if any, should be corrected with supplemental arrangement.</w:t>
      </w:r>
    </w:p>
    <w:p w:rsidR="009619D5" w:rsidRDefault="009619D5" w:rsidP="00FC5CF5">
      <w:pPr>
        <w:pStyle w:val="ListParagraph"/>
        <w:numPr>
          <w:ilvl w:val="0"/>
          <w:numId w:val="42"/>
        </w:numPr>
        <w:spacing w:line="360" w:lineRule="auto"/>
        <w:jc w:val="both"/>
        <w:rPr>
          <w:rFonts w:ascii="Times New Roman" w:hAnsi="Times New Roman" w:cs="Times New Roman"/>
          <w:sz w:val="24"/>
        </w:rPr>
      </w:pPr>
      <w:r>
        <w:rPr>
          <w:rFonts w:ascii="Times New Roman" w:hAnsi="Times New Roman" w:cs="Times New Roman"/>
          <w:sz w:val="24"/>
        </w:rPr>
        <w:t>High calcium &amp; protein containing diets are useful.</w:t>
      </w:r>
    </w:p>
    <w:p w:rsidR="009619D5" w:rsidRDefault="009619D5" w:rsidP="00FC5CF5">
      <w:pPr>
        <w:pStyle w:val="ListParagraph"/>
        <w:numPr>
          <w:ilvl w:val="0"/>
          <w:numId w:val="42"/>
        </w:numPr>
        <w:spacing w:line="360" w:lineRule="auto"/>
        <w:jc w:val="both"/>
        <w:rPr>
          <w:rFonts w:ascii="Times New Roman" w:hAnsi="Times New Roman" w:cs="Times New Roman"/>
          <w:sz w:val="24"/>
        </w:rPr>
      </w:pPr>
      <w:r>
        <w:rPr>
          <w:rFonts w:ascii="Times New Roman" w:hAnsi="Times New Roman" w:cs="Times New Roman"/>
          <w:sz w:val="24"/>
        </w:rPr>
        <w:t>Vitamin A preparations are indicated.</w:t>
      </w:r>
    </w:p>
    <w:p w:rsidR="005C2010" w:rsidRPr="005C2010" w:rsidRDefault="005C2010" w:rsidP="005C2010">
      <w:pPr>
        <w:pStyle w:val="ListParagraph"/>
        <w:numPr>
          <w:ilvl w:val="0"/>
          <w:numId w:val="42"/>
        </w:numPr>
        <w:spacing w:line="360" w:lineRule="auto"/>
        <w:jc w:val="both"/>
        <w:rPr>
          <w:rFonts w:ascii="Times New Roman" w:eastAsia="Calibri" w:hAnsi="Times New Roman" w:cs="Times New Roman"/>
          <w:sz w:val="24"/>
        </w:rPr>
      </w:pPr>
      <w:r w:rsidRPr="005C2010">
        <w:rPr>
          <w:rFonts w:ascii="Times New Roman" w:eastAsia="Calibri" w:hAnsi="Times New Roman" w:cs="Times New Roman"/>
          <w:sz w:val="24"/>
        </w:rPr>
        <w:t xml:space="preserve">Quarantine </w:t>
      </w:r>
      <w:r w:rsidRPr="005C2010">
        <w:rPr>
          <w:rFonts w:ascii="Times New Roman" w:hAnsi="Times New Roman"/>
          <w:sz w:val="24"/>
        </w:rPr>
        <w:t>bedding</w:t>
      </w:r>
      <w:r w:rsidRPr="005C2010">
        <w:rPr>
          <w:rFonts w:ascii="Times New Roman" w:eastAsia="Calibri" w:hAnsi="Times New Roman" w:cs="Times New Roman"/>
          <w:sz w:val="24"/>
        </w:rPr>
        <w:t xml:space="preserve"> materials and utensils</w:t>
      </w:r>
    </w:p>
    <w:p w:rsidR="005C2010" w:rsidRDefault="005C2010" w:rsidP="005C2010">
      <w:pPr>
        <w:pStyle w:val="ListParagraph"/>
        <w:spacing w:line="360" w:lineRule="auto"/>
        <w:ind w:left="1440"/>
        <w:jc w:val="both"/>
        <w:rPr>
          <w:rFonts w:ascii="Times New Roman" w:hAnsi="Times New Roman" w:cs="Times New Roman"/>
          <w:sz w:val="24"/>
        </w:rPr>
      </w:pPr>
    </w:p>
    <w:p w:rsidR="009619D5" w:rsidRPr="009619D5" w:rsidRDefault="009619D5" w:rsidP="009619D5">
      <w:pPr>
        <w:pStyle w:val="ListParagraph"/>
        <w:spacing w:line="360" w:lineRule="auto"/>
        <w:ind w:left="1440"/>
        <w:jc w:val="both"/>
        <w:rPr>
          <w:rFonts w:ascii="Times New Roman" w:hAnsi="Times New Roman" w:cs="Times New Roman"/>
          <w:sz w:val="24"/>
        </w:rPr>
      </w:pPr>
    </w:p>
    <w:p w:rsidR="00F634B7" w:rsidRDefault="00F634B7" w:rsidP="00123716">
      <w:pPr>
        <w:pStyle w:val="ListParagraph"/>
        <w:rPr>
          <w:rFonts w:ascii="Times New Roman" w:hAnsi="Times New Roman" w:cs="Times New Roman"/>
          <w:sz w:val="24"/>
        </w:rPr>
      </w:pPr>
    </w:p>
    <w:p w:rsidR="00FC5CF5" w:rsidRDefault="00FC5CF5" w:rsidP="00123716">
      <w:pPr>
        <w:pStyle w:val="Title"/>
        <w:jc w:val="center"/>
        <w:rPr>
          <w:sz w:val="48"/>
        </w:rPr>
      </w:pPr>
    </w:p>
    <w:p w:rsidR="00FC5CF5" w:rsidRDefault="00FC5CF5" w:rsidP="00123716">
      <w:pPr>
        <w:pStyle w:val="Title"/>
        <w:jc w:val="center"/>
        <w:rPr>
          <w:sz w:val="48"/>
        </w:rPr>
      </w:pPr>
    </w:p>
    <w:p w:rsidR="00FC5CF5" w:rsidRDefault="00FC5CF5" w:rsidP="00123716">
      <w:pPr>
        <w:pStyle w:val="Title"/>
        <w:jc w:val="center"/>
        <w:rPr>
          <w:sz w:val="48"/>
        </w:rPr>
      </w:pPr>
    </w:p>
    <w:p w:rsidR="00FC5CF5" w:rsidRDefault="00FC5CF5" w:rsidP="00123716">
      <w:pPr>
        <w:pStyle w:val="Title"/>
        <w:jc w:val="center"/>
        <w:rPr>
          <w:sz w:val="48"/>
        </w:rPr>
      </w:pPr>
    </w:p>
    <w:p w:rsidR="00DF5338" w:rsidRDefault="00DF5338" w:rsidP="00123716">
      <w:pPr>
        <w:pStyle w:val="Title"/>
        <w:jc w:val="center"/>
        <w:rPr>
          <w:sz w:val="48"/>
        </w:rPr>
      </w:pPr>
    </w:p>
    <w:p w:rsidR="00123716" w:rsidRPr="00123716" w:rsidRDefault="00016E61" w:rsidP="00123716">
      <w:pPr>
        <w:pStyle w:val="Title"/>
        <w:jc w:val="center"/>
        <w:rPr>
          <w:sz w:val="48"/>
        </w:rPr>
      </w:pPr>
      <w:r>
        <w:rPr>
          <w:sz w:val="48"/>
        </w:rPr>
        <w:t>CHAPTER-4</w:t>
      </w:r>
    </w:p>
    <w:p w:rsidR="00123716" w:rsidRDefault="00123716" w:rsidP="00123716">
      <w:pPr>
        <w:pStyle w:val="Title"/>
        <w:jc w:val="center"/>
        <w:rPr>
          <w:b/>
        </w:rPr>
      </w:pPr>
      <w:r w:rsidRPr="00123716">
        <w:rPr>
          <w:b/>
        </w:rPr>
        <w:t>RESULTS &amp; DISCUSSION</w:t>
      </w:r>
    </w:p>
    <w:p w:rsidR="005C2010" w:rsidRPr="005C2010" w:rsidRDefault="00E63182" w:rsidP="005C2010">
      <w:pPr>
        <w:spacing w:line="360" w:lineRule="auto"/>
        <w:jc w:val="both"/>
        <w:rPr>
          <w:rFonts w:ascii="Times New Roman" w:eastAsia="Calibri" w:hAnsi="Times New Roman" w:cs="Times New Roman"/>
          <w:sz w:val="24"/>
        </w:rPr>
      </w:pPr>
      <w:r>
        <w:rPr>
          <w:rFonts w:ascii="Times New Roman" w:hAnsi="Times New Roman" w:cs="Times New Roman"/>
          <w:sz w:val="24"/>
        </w:rPr>
        <w:t>The prevalence of skin diseases were measured in two different species like cattle &amp; goat in Upazila Veterinary Hospital under Mymensingh district. Total 536 animals were suffering from different types of diseases; among them 112 cases we</w:t>
      </w:r>
      <w:r w:rsidR="005C2010">
        <w:rPr>
          <w:rFonts w:ascii="Times New Roman" w:hAnsi="Times New Roman" w:cs="Times New Roman"/>
          <w:sz w:val="24"/>
        </w:rPr>
        <w:t>re suffering from skin disease</w:t>
      </w:r>
      <w:r w:rsidR="005C2010">
        <w:rPr>
          <w:rFonts w:ascii="Times New Roman" w:hAnsi="Times New Roman"/>
          <w:color w:val="FF0000"/>
          <w:sz w:val="24"/>
        </w:rPr>
        <w:t xml:space="preserve">. </w:t>
      </w:r>
      <w:r w:rsidR="005C2010" w:rsidRPr="00CC5616">
        <w:rPr>
          <w:rFonts w:ascii="Times New Roman" w:eastAsia="Calibri" w:hAnsi="Times New Roman" w:cs="Times New Roman"/>
          <w:color w:val="FF0000"/>
          <w:sz w:val="24"/>
        </w:rPr>
        <w:t xml:space="preserve"> </w:t>
      </w:r>
      <w:r w:rsidR="005C2010" w:rsidRPr="005C2010">
        <w:rPr>
          <w:rFonts w:ascii="Times New Roman" w:eastAsia="Calibri" w:hAnsi="Times New Roman" w:cs="Times New Roman"/>
          <w:sz w:val="24"/>
        </w:rPr>
        <w:t>Out of 354 cattle 74 were (20.9%) found as different types of skin diseases. In the same time 42 goats (23.07%) from 182 were found suffering from skin diseases. (74cattle skin + 42 skin goat</w:t>
      </w:r>
      <w:r w:rsidR="005C2010" w:rsidRPr="005C2010">
        <w:rPr>
          <w:rFonts w:ascii="Times New Roman" w:eastAsia="Calibri" w:hAnsi="Times New Roman" w:cs="Times New Roman"/>
          <w:sz w:val="24"/>
          <w:vertAlign w:val="subscript"/>
        </w:rPr>
        <w:t xml:space="preserve">= </w:t>
      </w:r>
      <w:r w:rsidR="005C2010" w:rsidRPr="005C2010">
        <w:rPr>
          <w:rFonts w:ascii="Times New Roman" w:eastAsia="Calibri" w:hAnsi="Times New Roman" w:cs="Times New Roman"/>
          <w:sz w:val="24"/>
        </w:rPr>
        <w:t>116)</w:t>
      </w:r>
    </w:p>
    <w:p w:rsidR="00E63182" w:rsidRDefault="00E63182" w:rsidP="003644DC">
      <w:pPr>
        <w:spacing w:line="360" w:lineRule="auto"/>
        <w:jc w:val="both"/>
        <w:rPr>
          <w:rFonts w:ascii="Times New Roman" w:hAnsi="Times New Roman" w:cs="Times New Roman"/>
          <w:sz w:val="24"/>
        </w:rPr>
      </w:pPr>
    </w:p>
    <w:p w:rsidR="00501A43" w:rsidRDefault="0051525D" w:rsidP="00501A43">
      <w:pPr>
        <w:spacing w:line="360" w:lineRule="auto"/>
        <w:jc w:val="center"/>
        <w:rPr>
          <w:rFonts w:ascii="Times New Roman" w:hAnsi="Times New Roman" w:cs="Times New Roman"/>
          <w:sz w:val="24"/>
        </w:rPr>
      </w:pPr>
      <w:r>
        <w:rPr>
          <w:rFonts w:ascii="Times New Roman" w:hAnsi="Times New Roman" w:cs="Times New Roman"/>
          <w:noProof/>
          <w:sz w:val="24"/>
          <w:lang w:bidi="ar-SA"/>
        </w:rPr>
        <w:pict>
          <v:shape id="_x0000_s1037" type="#_x0000_t202" style="position:absolute;left:0;text-align:left;margin-left:44.25pt;margin-top:10.4pt;width:54pt;height:22.5pt;z-index:251667456" strokecolor="white [3212]">
            <v:textbox>
              <w:txbxContent>
                <w:p w:rsidR="00F6208A" w:rsidRDefault="00F6208A">
                  <w:r>
                    <w:t xml:space="preserve">354 </w:t>
                  </w:r>
                </w:p>
              </w:txbxContent>
            </v:textbox>
          </v:shape>
        </w:pict>
      </w:r>
      <w:r w:rsidR="003644DC">
        <w:rPr>
          <w:rFonts w:ascii="Times New Roman" w:hAnsi="Times New Roman" w:cs="Times New Roman"/>
          <w:noProof/>
          <w:sz w:val="24"/>
          <w:lang w:bidi="ar-SA"/>
        </w:rPr>
        <w:drawing>
          <wp:inline distT="0" distB="0" distL="0" distR="0">
            <wp:extent cx="5972175" cy="3200400"/>
            <wp:effectExtent l="1905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AF60B4" w:rsidRDefault="00501A43" w:rsidP="00501A43">
      <w:pPr>
        <w:spacing w:line="360" w:lineRule="auto"/>
        <w:jc w:val="center"/>
        <w:rPr>
          <w:rFonts w:ascii="Times New Roman" w:hAnsi="Times New Roman" w:cs="Times New Roman"/>
          <w:sz w:val="24"/>
        </w:rPr>
      </w:pPr>
      <w:r>
        <w:rPr>
          <w:rFonts w:ascii="Times New Roman" w:hAnsi="Times New Roman" w:cs="Times New Roman"/>
          <w:sz w:val="24"/>
        </w:rPr>
        <w:t>Figure 01: Graphical Presentation of skin diseases in different species (Cattle &amp; Goat)</w:t>
      </w:r>
    </w:p>
    <w:p w:rsidR="00501A43" w:rsidRDefault="002511C6" w:rsidP="002511C6">
      <w:pPr>
        <w:spacing w:line="360" w:lineRule="auto"/>
        <w:jc w:val="both"/>
        <w:rPr>
          <w:rFonts w:ascii="Times New Roman" w:hAnsi="Times New Roman" w:cs="Times New Roman"/>
          <w:sz w:val="24"/>
        </w:rPr>
      </w:pPr>
      <w:r>
        <w:rPr>
          <w:rFonts w:ascii="Times New Roman" w:hAnsi="Times New Roman" w:cs="Times New Roman"/>
          <w:sz w:val="24"/>
        </w:rPr>
        <w:t xml:space="preserve">. </w:t>
      </w:r>
    </w:p>
    <w:p w:rsidR="002511C6" w:rsidRDefault="002511C6" w:rsidP="002511C6">
      <w:pPr>
        <w:spacing w:line="360" w:lineRule="auto"/>
        <w:jc w:val="both"/>
        <w:rPr>
          <w:rFonts w:ascii="Times New Roman" w:hAnsi="Times New Roman" w:cs="Times New Roman"/>
          <w:sz w:val="24"/>
        </w:rPr>
      </w:pPr>
    </w:p>
    <w:p w:rsidR="002511C6" w:rsidRDefault="002511C6" w:rsidP="002511C6">
      <w:pPr>
        <w:spacing w:line="360" w:lineRule="auto"/>
        <w:jc w:val="both"/>
        <w:rPr>
          <w:rFonts w:ascii="Times New Roman" w:hAnsi="Times New Roman" w:cs="Times New Roman"/>
          <w:sz w:val="24"/>
        </w:rPr>
      </w:pPr>
    </w:p>
    <w:p w:rsidR="00DF5338" w:rsidRDefault="00DF5338" w:rsidP="002511C6">
      <w:pPr>
        <w:spacing w:line="360" w:lineRule="auto"/>
        <w:jc w:val="both"/>
        <w:rPr>
          <w:rFonts w:ascii="Times New Roman" w:hAnsi="Times New Roman" w:cs="Times New Roman"/>
          <w:b/>
          <w:sz w:val="24"/>
        </w:rPr>
      </w:pPr>
    </w:p>
    <w:p w:rsidR="002511C6" w:rsidRPr="00016E61" w:rsidRDefault="00016E61" w:rsidP="002511C6">
      <w:pPr>
        <w:spacing w:line="360" w:lineRule="auto"/>
        <w:jc w:val="both"/>
        <w:rPr>
          <w:rFonts w:ascii="Times New Roman" w:hAnsi="Times New Roman" w:cs="Times New Roman"/>
          <w:b/>
          <w:sz w:val="24"/>
        </w:rPr>
      </w:pPr>
      <w:r w:rsidRPr="00016E61">
        <w:rPr>
          <w:rFonts w:ascii="Times New Roman" w:hAnsi="Times New Roman" w:cs="Times New Roman"/>
          <w:b/>
          <w:sz w:val="24"/>
        </w:rPr>
        <w:t>Table 4.</w:t>
      </w:r>
      <w:r w:rsidR="002511C6" w:rsidRPr="00016E61">
        <w:rPr>
          <w:rFonts w:ascii="Times New Roman" w:hAnsi="Times New Roman" w:cs="Times New Roman"/>
          <w:b/>
          <w:sz w:val="24"/>
        </w:rPr>
        <w:t>1: Frequency Distribution of different types of skin diseases in different species (Cattle &amp; Goat)</w:t>
      </w:r>
    </w:p>
    <w:tbl>
      <w:tblPr>
        <w:tblStyle w:val="TableGrid"/>
        <w:tblW w:w="9738" w:type="dxa"/>
        <w:jc w:val="center"/>
        <w:tblLayout w:type="fixed"/>
        <w:tblLook w:val="04A0"/>
      </w:tblPr>
      <w:tblGrid>
        <w:gridCol w:w="1998"/>
        <w:gridCol w:w="1530"/>
        <w:gridCol w:w="900"/>
        <w:gridCol w:w="1440"/>
        <w:gridCol w:w="900"/>
        <w:gridCol w:w="1350"/>
        <w:gridCol w:w="1620"/>
      </w:tblGrid>
      <w:tr w:rsidR="00387651" w:rsidTr="00387651">
        <w:trPr>
          <w:trHeight w:val="420"/>
          <w:jc w:val="center"/>
        </w:trPr>
        <w:tc>
          <w:tcPr>
            <w:tcW w:w="1998" w:type="dxa"/>
            <w:vMerge w:val="restart"/>
          </w:tcPr>
          <w:p w:rsidR="002511C6" w:rsidRDefault="002511C6" w:rsidP="00387651">
            <w:pPr>
              <w:spacing w:line="360" w:lineRule="auto"/>
              <w:rPr>
                <w:rFonts w:ascii="Times New Roman" w:hAnsi="Times New Roman" w:cs="Times New Roman"/>
                <w:sz w:val="24"/>
              </w:rPr>
            </w:pPr>
            <w:r>
              <w:rPr>
                <w:rFonts w:ascii="Times New Roman" w:hAnsi="Times New Roman" w:cs="Times New Roman"/>
                <w:sz w:val="24"/>
              </w:rPr>
              <w:t xml:space="preserve">Name of diseases </w:t>
            </w:r>
          </w:p>
        </w:tc>
        <w:tc>
          <w:tcPr>
            <w:tcW w:w="1530" w:type="dxa"/>
            <w:vMerge w:val="restart"/>
          </w:tcPr>
          <w:p w:rsidR="002511C6" w:rsidRDefault="002511C6" w:rsidP="00DF6334">
            <w:pPr>
              <w:spacing w:line="360" w:lineRule="auto"/>
              <w:jc w:val="center"/>
              <w:rPr>
                <w:rFonts w:ascii="Times New Roman" w:hAnsi="Times New Roman" w:cs="Times New Roman"/>
                <w:sz w:val="24"/>
              </w:rPr>
            </w:pPr>
            <w:r>
              <w:rPr>
                <w:rFonts w:ascii="Times New Roman" w:hAnsi="Times New Roman" w:cs="Times New Roman"/>
                <w:sz w:val="24"/>
              </w:rPr>
              <w:t>Total No of cases</w:t>
            </w:r>
          </w:p>
        </w:tc>
        <w:tc>
          <w:tcPr>
            <w:tcW w:w="2340" w:type="dxa"/>
            <w:gridSpan w:val="2"/>
            <w:tcBorders>
              <w:bottom w:val="single" w:sz="4" w:space="0" w:color="auto"/>
            </w:tcBorders>
          </w:tcPr>
          <w:p w:rsidR="002511C6" w:rsidRDefault="002511C6" w:rsidP="00387651">
            <w:pPr>
              <w:spacing w:line="360" w:lineRule="auto"/>
              <w:jc w:val="center"/>
              <w:rPr>
                <w:rFonts w:ascii="Times New Roman" w:hAnsi="Times New Roman" w:cs="Times New Roman"/>
                <w:sz w:val="24"/>
              </w:rPr>
            </w:pPr>
            <w:r>
              <w:rPr>
                <w:rFonts w:ascii="Times New Roman" w:hAnsi="Times New Roman" w:cs="Times New Roman"/>
                <w:sz w:val="24"/>
              </w:rPr>
              <w:t>Cattle</w:t>
            </w:r>
          </w:p>
        </w:tc>
        <w:tc>
          <w:tcPr>
            <w:tcW w:w="2250" w:type="dxa"/>
            <w:gridSpan w:val="2"/>
            <w:tcBorders>
              <w:bottom w:val="single" w:sz="4" w:space="0" w:color="auto"/>
            </w:tcBorders>
          </w:tcPr>
          <w:p w:rsidR="002511C6" w:rsidRDefault="00387651" w:rsidP="00387651">
            <w:pPr>
              <w:spacing w:line="360" w:lineRule="auto"/>
              <w:jc w:val="center"/>
              <w:rPr>
                <w:rFonts w:ascii="Times New Roman" w:hAnsi="Times New Roman" w:cs="Times New Roman"/>
                <w:sz w:val="24"/>
              </w:rPr>
            </w:pPr>
            <w:r>
              <w:rPr>
                <w:rFonts w:ascii="Times New Roman" w:hAnsi="Times New Roman" w:cs="Times New Roman"/>
                <w:sz w:val="24"/>
              </w:rPr>
              <w:t>Goat</w:t>
            </w:r>
          </w:p>
        </w:tc>
        <w:tc>
          <w:tcPr>
            <w:tcW w:w="1620" w:type="dxa"/>
            <w:vMerge w:val="restart"/>
          </w:tcPr>
          <w:p w:rsidR="002511C6" w:rsidRDefault="00387651" w:rsidP="00387651">
            <w:pPr>
              <w:spacing w:line="360" w:lineRule="auto"/>
              <w:rPr>
                <w:rFonts w:ascii="Times New Roman" w:hAnsi="Times New Roman" w:cs="Times New Roman"/>
                <w:sz w:val="24"/>
              </w:rPr>
            </w:pPr>
            <w:r>
              <w:rPr>
                <w:rFonts w:ascii="Times New Roman" w:hAnsi="Times New Roman" w:cs="Times New Roman"/>
                <w:sz w:val="24"/>
              </w:rPr>
              <w:t xml:space="preserve">Percentage </w:t>
            </w:r>
          </w:p>
        </w:tc>
      </w:tr>
      <w:tr w:rsidR="00387651" w:rsidTr="00387651">
        <w:trPr>
          <w:trHeight w:val="390"/>
          <w:jc w:val="center"/>
        </w:trPr>
        <w:tc>
          <w:tcPr>
            <w:tcW w:w="1998" w:type="dxa"/>
            <w:vMerge/>
          </w:tcPr>
          <w:p w:rsidR="002511C6" w:rsidRDefault="002511C6" w:rsidP="002511C6">
            <w:pPr>
              <w:spacing w:line="360" w:lineRule="auto"/>
              <w:rPr>
                <w:rFonts w:ascii="Times New Roman" w:hAnsi="Times New Roman" w:cs="Times New Roman"/>
                <w:sz w:val="24"/>
              </w:rPr>
            </w:pPr>
          </w:p>
        </w:tc>
        <w:tc>
          <w:tcPr>
            <w:tcW w:w="1530" w:type="dxa"/>
            <w:vMerge/>
          </w:tcPr>
          <w:p w:rsidR="002511C6" w:rsidRDefault="002511C6" w:rsidP="00DF6334">
            <w:pPr>
              <w:spacing w:line="360" w:lineRule="auto"/>
              <w:jc w:val="center"/>
              <w:rPr>
                <w:rFonts w:ascii="Times New Roman" w:hAnsi="Times New Roman" w:cs="Times New Roman"/>
                <w:sz w:val="24"/>
              </w:rPr>
            </w:pPr>
          </w:p>
        </w:tc>
        <w:tc>
          <w:tcPr>
            <w:tcW w:w="900" w:type="dxa"/>
            <w:tcBorders>
              <w:top w:val="single" w:sz="4" w:space="0" w:color="auto"/>
              <w:righ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Cases</w:t>
            </w:r>
          </w:p>
        </w:tc>
        <w:tc>
          <w:tcPr>
            <w:tcW w:w="1440" w:type="dxa"/>
            <w:tcBorders>
              <w:top w:val="single" w:sz="4" w:space="0" w:color="auto"/>
              <w:lef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Percentage</w:t>
            </w:r>
          </w:p>
        </w:tc>
        <w:tc>
          <w:tcPr>
            <w:tcW w:w="900" w:type="dxa"/>
            <w:tcBorders>
              <w:top w:val="single" w:sz="4" w:space="0" w:color="auto"/>
              <w:righ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Cases</w:t>
            </w:r>
          </w:p>
        </w:tc>
        <w:tc>
          <w:tcPr>
            <w:tcW w:w="1350" w:type="dxa"/>
            <w:tcBorders>
              <w:top w:val="single" w:sz="4" w:space="0" w:color="auto"/>
              <w:lef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Percentage</w:t>
            </w:r>
          </w:p>
        </w:tc>
        <w:tc>
          <w:tcPr>
            <w:tcW w:w="1620" w:type="dxa"/>
            <w:vMerge/>
          </w:tcPr>
          <w:p w:rsidR="002511C6" w:rsidRDefault="002511C6" w:rsidP="00DF6334">
            <w:pPr>
              <w:spacing w:line="360" w:lineRule="auto"/>
              <w:jc w:val="center"/>
              <w:rPr>
                <w:rFonts w:ascii="Times New Roman" w:hAnsi="Times New Roman" w:cs="Times New Roman"/>
                <w:sz w:val="24"/>
              </w:rPr>
            </w:pPr>
          </w:p>
        </w:tc>
      </w:tr>
      <w:tr w:rsidR="00387651" w:rsidTr="00387651">
        <w:trPr>
          <w:jc w:val="center"/>
        </w:trPr>
        <w:tc>
          <w:tcPr>
            <w:tcW w:w="1998" w:type="dxa"/>
          </w:tcPr>
          <w:p w:rsidR="002511C6" w:rsidRDefault="00387651" w:rsidP="002511C6">
            <w:pPr>
              <w:spacing w:line="360" w:lineRule="auto"/>
              <w:jc w:val="both"/>
              <w:rPr>
                <w:rFonts w:ascii="Times New Roman" w:hAnsi="Times New Roman" w:cs="Times New Roman"/>
                <w:sz w:val="24"/>
              </w:rPr>
            </w:pPr>
            <w:r>
              <w:rPr>
                <w:rFonts w:ascii="Times New Roman" w:hAnsi="Times New Roman" w:cs="Times New Roman"/>
                <w:sz w:val="24"/>
              </w:rPr>
              <w:t xml:space="preserve">Lice infestation </w:t>
            </w:r>
          </w:p>
        </w:tc>
        <w:tc>
          <w:tcPr>
            <w:tcW w:w="1530" w:type="dxa"/>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43</w:t>
            </w:r>
          </w:p>
        </w:tc>
        <w:tc>
          <w:tcPr>
            <w:tcW w:w="900" w:type="dxa"/>
            <w:tcBorders>
              <w:righ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35</w:t>
            </w:r>
          </w:p>
        </w:tc>
        <w:tc>
          <w:tcPr>
            <w:tcW w:w="1440" w:type="dxa"/>
            <w:tcBorders>
              <w:lef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81.3%</w:t>
            </w:r>
          </w:p>
        </w:tc>
        <w:tc>
          <w:tcPr>
            <w:tcW w:w="900" w:type="dxa"/>
            <w:tcBorders>
              <w:righ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8</w:t>
            </w:r>
          </w:p>
        </w:tc>
        <w:tc>
          <w:tcPr>
            <w:tcW w:w="1350" w:type="dxa"/>
            <w:tcBorders>
              <w:lef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18%</w:t>
            </w:r>
          </w:p>
        </w:tc>
        <w:tc>
          <w:tcPr>
            <w:tcW w:w="1620" w:type="dxa"/>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37%</w:t>
            </w:r>
          </w:p>
        </w:tc>
      </w:tr>
      <w:tr w:rsidR="00387651" w:rsidTr="00387651">
        <w:trPr>
          <w:jc w:val="center"/>
        </w:trPr>
        <w:tc>
          <w:tcPr>
            <w:tcW w:w="1998" w:type="dxa"/>
          </w:tcPr>
          <w:p w:rsidR="002511C6" w:rsidRDefault="00387651" w:rsidP="002511C6">
            <w:pPr>
              <w:spacing w:line="360" w:lineRule="auto"/>
              <w:jc w:val="both"/>
              <w:rPr>
                <w:rFonts w:ascii="Times New Roman" w:hAnsi="Times New Roman" w:cs="Times New Roman"/>
                <w:sz w:val="24"/>
              </w:rPr>
            </w:pPr>
            <w:r>
              <w:rPr>
                <w:rFonts w:ascii="Times New Roman" w:hAnsi="Times New Roman" w:cs="Times New Roman"/>
                <w:sz w:val="24"/>
              </w:rPr>
              <w:t xml:space="preserve">Mite infestation </w:t>
            </w:r>
          </w:p>
        </w:tc>
        <w:tc>
          <w:tcPr>
            <w:tcW w:w="1530" w:type="dxa"/>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25</w:t>
            </w:r>
          </w:p>
        </w:tc>
        <w:tc>
          <w:tcPr>
            <w:tcW w:w="900" w:type="dxa"/>
            <w:tcBorders>
              <w:righ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9</w:t>
            </w:r>
          </w:p>
        </w:tc>
        <w:tc>
          <w:tcPr>
            <w:tcW w:w="1440" w:type="dxa"/>
            <w:tcBorders>
              <w:lef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36%</w:t>
            </w:r>
          </w:p>
        </w:tc>
        <w:tc>
          <w:tcPr>
            <w:tcW w:w="900" w:type="dxa"/>
            <w:tcBorders>
              <w:righ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16</w:t>
            </w:r>
          </w:p>
        </w:tc>
        <w:tc>
          <w:tcPr>
            <w:tcW w:w="1350" w:type="dxa"/>
            <w:tcBorders>
              <w:lef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64%</w:t>
            </w:r>
          </w:p>
        </w:tc>
        <w:tc>
          <w:tcPr>
            <w:tcW w:w="1620" w:type="dxa"/>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21.5%</w:t>
            </w:r>
          </w:p>
        </w:tc>
      </w:tr>
      <w:tr w:rsidR="00387651" w:rsidTr="00387651">
        <w:trPr>
          <w:jc w:val="center"/>
        </w:trPr>
        <w:tc>
          <w:tcPr>
            <w:tcW w:w="1998" w:type="dxa"/>
          </w:tcPr>
          <w:p w:rsidR="002511C6" w:rsidRDefault="00387651" w:rsidP="002511C6">
            <w:pPr>
              <w:spacing w:line="360" w:lineRule="auto"/>
              <w:jc w:val="both"/>
              <w:rPr>
                <w:rFonts w:ascii="Times New Roman" w:hAnsi="Times New Roman" w:cs="Times New Roman"/>
                <w:sz w:val="24"/>
              </w:rPr>
            </w:pPr>
            <w:proofErr w:type="spellStart"/>
            <w:r>
              <w:rPr>
                <w:rFonts w:ascii="Times New Roman" w:hAnsi="Times New Roman" w:cs="Times New Roman"/>
                <w:sz w:val="24"/>
              </w:rPr>
              <w:t>Humspore</w:t>
            </w:r>
            <w:proofErr w:type="spellEnd"/>
            <w:r>
              <w:rPr>
                <w:rFonts w:ascii="Times New Roman" w:hAnsi="Times New Roman" w:cs="Times New Roman"/>
                <w:sz w:val="24"/>
              </w:rPr>
              <w:t xml:space="preserve"> </w:t>
            </w:r>
          </w:p>
        </w:tc>
        <w:tc>
          <w:tcPr>
            <w:tcW w:w="1530" w:type="dxa"/>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3</w:t>
            </w:r>
          </w:p>
        </w:tc>
        <w:tc>
          <w:tcPr>
            <w:tcW w:w="900" w:type="dxa"/>
            <w:tcBorders>
              <w:righ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3</w:t>
            </w:r>
          </w:p>
        </w:tc>
        <w:tc>
          <w:tcPr>
            <w:tcW w:w="1440" w:type="dxa"/>
            <w:tcBorders>
              <w:lef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100%</w:t>
            </w:r>
          </w:p>
        </w:tc>
        <w:tc>
          <w:tcPr>
            <w:tcW w:w="900" w:type="dxa"/>
            <w:tcBorders>
              <w:righ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w:t>
            </w:r>
          </w:p>
        </w:tc>
        <w:tc>
          <w:tcPr>
            <w:tcW w:w="1350" w:type="dxa"/>
            <w:tcBorders>
              <w:lef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w:t>
            </w:r>
          </w:p>
        </w:tc>
        <w:tc>
          <w:tcPr>
            <w:tcW w:w="1620" w:type="dxa"/>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2.5%</w:t>
            </w:r>
          </w:p>
        </w:tc>
      </w:tr>
      <w:tr w:rsidR="00387651" w:rsidTr="00387651">
        <w:trPr>
          <w:jc w:val="center"/>
        </w:trPr>
        <w:tc>
          <w:tcPr>
            <w:tcW w:w="1998" w:type="dxa"/>
          </w:tcPr>
          <w:p w:rsidR="002511C6" w:rsidRDefault="00387651" w:rsidP="002511C6">
            <w:pPr>
              <w:spacing w:line="360" w:lineRule="auto"/>
              <w:jc w:val="both"/>
              <w:rPr>
                <w:rFonts w:ascii="Times New Roman" w:hAnsi="Times New Roman" w:cs="Times New Roman"/>
                <w:sz w:val="24"/>
              </w:rPr>
            </w:pPr>
            <w:r>
              <w:rPr>
                <w:rFonts w:ascii="Times New Roman" w:hAnsi="Times New Roman" w:cs="Times New Roman"/>
                <w:sz w:val="24"/>
              </w:rPr>
              <w:t xml:space="preserve">Alopecia </w:t>
            </w:r>
          </w:p>
        </w:tc>
        <w:tc>
          <w:tcPr>
            <w:tcW w:w="1530" w:type="dxa"/>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21</w:t>
            </w:r>
          </w:p>
        </w:tc>
        <w:tc>
          <w:tcPr>
            <w:tcW w:w="900" w:type="dxa"/>
            <w:tcBorders>
              <w:righ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7</w:t>
            </w:r>
          </w:p>
        </w:tc>
        <w:tc>
          <w:tcPr>
            <w:tcW w:w="1440" w:type="dxa"/>
            <w:tcBorders>
              <w:lef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33.3%</w:t>
            </w:r>
          </w:p>
        </w:tc>
        <w:tc>
          <w:tcPr>
            <w:tcW w:w="900" w:type="dxa"/>
            <w:tcBorders>
              <w:righ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14</w:t>
            </w:r>
          </w:p>
        </w:tc>
        <w:tc>
          <w:tcPr>
            <w:tcW w:w="1350" w:type="dxa"/>
            <w:tcBorders>
              <w:lef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14%</w:t>
            </w:r>
          </w:p>
        </w:tc>
        <w:tc>
          <w:tcPr>
            <w:tcW w:w="1620" w:type="dxa"/>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18.1%</w:t>
            </w:r>
          </w:p>
        </w:tc>
      </w:tr>
      <w:tr w:rsidR="00387651" w:rsidTr="00387651">
        <w:trPr>
          <w:jc w:val="center"/>
        </w:trPr>
        <w:tc>
          <w:tcPr>
            <w:tcW w:w="1998" w:type="dxa"/>
          </w:tcPr>
          <w:p w:rsidR="002511C6" w:rsidRDefault="00387651" w:rsidP="002511C6">
            <w:pPr>
              <w:spacing w:line="360" w:lineRule="auto"/>
              <w:jc w:val="both"/>
              <w:rPr>
                <w:rFonts w:ascii="Times New Roman" w:hAnsi="Times New Roman" w:cs="Times New Roman"/>
                <w:sz w:val="24"/>
              </w:rPr>
            </w:pPr>
            <w:proofErr w:type="spellStart"/>
            <w:r>
              <w:rPr>
                <w:rFonts w:ascii="Times New Roman" w:hAnsi="Times New Roman" w:cs="Times New Roman"/>
                <w:sz w:val="24"/>
              </w:rPr>
              <w:t>Myiasis</w:t>
            </w:r>
            <w:proofErr w:type="spellEnd"/>
            <w:r>
              <w:rPr>
                <w:rFonts w:ascii="Times New Roman" w:hAnsi="Times New Roman" w:cs="Times New Roman"/>
                <w:sz w:val="24"/>
              </w:rPr>
              <w:t xml:space="preserve"> </w:t>
            </w:r>
          </w:p>
        </w:tc>
        <w:tc>
          <w:tcPr>
            <w:tcW w:w="1530" w:type="dxa"/>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5</w:t>
            </w:r>
          </w:p>
        </w:tc>
        <w:tc>
          <w:tcPr>
            <w:tcW w:w="900" w:type="dxa"/>
            <w:tcBorders>
              <w:righ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5</w:t>
            </w:r>
          </w:p>
        </w:tc>
        <w:tc>
          <w:tcPr>
            <w:tcW w:w="1440" w:type="dxa"/>
            <w:tcBorders>
              <w:lef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100%</w:t>
            </w:r>
          </w:p>
        </w:tc>
        <w:tc>
          <w:tcPr>
            <w:tcW w:w="900" w:type="dxa"/>
            <w:tcBorders>
              <w:righ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w:t>
            </w:r>
          </w:p>
        </w:tc>
        <w:tc>
          <w:tcPr>
            <w:tcW w:w="1350" w:type="dxa"/>
            <w:tcBorders>
              <w:lef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w:t>
            </w:r>
          </w:p>
        </w:tc>
        <w:tc>
          <w:tcPr>
            <w:tcW w:w="1620" w:type="dxa"/>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4.3%</w:t>
            </w:r>
          </w:p>
        </w:tc>
      </w:tr>
      <w:tr w:rsidR="00387651" w:rsidTr="00387651">
        <w:trPr>
          <w:jc w:val="center"/>
        </w:trPr>
        <w:tc>
          <w:tcPr>
            <w:tcW w:w="1998" w:type="dxa"/>
          </w:tcPr>
          <w:p w:rsidR="002511C6" w:rsidRDefault="00387651" w:rsidP="002511C6">
            <w:pPr>
              <w:spacing w:line="360" w:lineRule="auto"/>
              <w:jc w:val="both"/>
              <w:rPr>
                <w:rFonts w:ascii="Times New Roman" w:hAnsi="Times New Roman" w:cs="Times New Roman"/>
                <w:sz w:val="24"/>
              </w:rPr>
            </w:pPr>
            <w:r>
              <w:rPr>
                <w:rFonts w:ascii="Times New Roman" w:hAnsi="Times New Roman" w:cs="Times New Roman"/>
                <w:sz w:val="24"/>
              </w:rPr>
              <w:t xml:space="preserve">Dermatophytosis </w:t>
            </w:r>
          </w:p>
        </w:tc>
        <w:tc>
          <w:tcPr>
            <w:tcW w:w="1530" w:type="dxa"/>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6</w:t>
            </w:r>
          </w:p>
        </w:tc>
        <w:tc>
          <w:tcPr>
            <w:tcW w:w="900" w:type="dxa"/>
            <w:tcBorders>
              <w:righ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6</w:t>
            </w:r>
          </w:p>
        </w:tc>
        <w:tc>
          <w:tcPr>
            <w:tcW w:w="1440" w:type="dxa"/>
            <w:tcBorders>
              <w:lef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100%</w:t>
            </w:r>
          </w:p>
        </w:tc>
        <w:tc>
          <w:tcPr>
            <w:tcW w:w="900" w:type="dxa"/>
            <w:tcBorders>
              <w:righ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w:t>
            </w:r>
          </w:p>
        </w:tc>
        <w:tc>
          <w:tcPr>
            <w:tcW w:w="1350" w:type="dxa"/>
            <w:tcBorders>
              <w:lef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w:t>
            </w:r>
          </w:p>
        </w:tc>
        <w:tc>
          <w:tcPr>
            <w:tcW w:w="1620" w:type="dxa"/>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5.17%</w:t>
            </w:r>
          </w:p>
        </w:tc>
      </w:tr>
      <w:tr w:rsidR="00387651" w:rsidTr="00387651">
        <w:trPr>
          <w:jc w:val="center"/>
        </w:trPr>
        <w:tc>
          <w:tcPr>
            <w:tcW w:w="1998" w:type="dxa"/>
          </w:tcPr>
          <w:p w:rsidR="002511C6" w:rsidRDefault="00387651" w:rsidP="002511C6">
            <w:pPr>
              <w:spacing w:line="360" w:lineRule="auto"/>
              <w:jc w:val="both"/>
              <w:rPr>
                <w:rFonts w:ascii="Times New Roman" w:hAnsi="Times New Roman" w:cs="Times New Roman"/>
                <w:sz w:val="24"/>
              </w:rPr>
            </w:pPr>
            <w:proofErr w:type="spellStart"/>
            <w:r>
              <w:rPr>
                <w:rFonts w:ascii="Times New Roman" w:hAnsi="Times New Roman" w:cs="Times New Roman"/>
                <w:sz w:val="24"/>
              </w:rPr>
              <w:t>Papillomatosis</w:t>
            </w:r>
            <w:proofErr w:type="spellEnd"/>
            <w:r>
              <w:rPr>
                <w:rFonts w:ascii="Times New Roman" w:hAnsi="Times New Roman" w:cs="Times New Roman"/>
                <w:sz w:val="24"/>
              </w:rPr>
              <w:t xml:space="preserve"> </w:t>
            </w:r>
          </w:p>
        </w:tc>
        <w:tc>
          <w:tcPr>
            <w:tcW w:w="1530" w:type="dxa"/>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3</w:t>
            </w:r>
          </w:p>
        </w:tc>
        <w:tc>
          <w:tcPr>
            <w:tcW w:w="900" w:type="dxa"/>
            <w:tcBorders>
              <w:righ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3</w:t>
            </w:r>
          </w:p>
        </w:tc>
        <w:tc>
          <w:tcPr>
            <w:tcW w:w="1440" w:type="dxa"/>
            <w:tcBorders>
              <w:lef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100%</w:t>
            </w:r>
          </w:p>
        </w:tc>
        <w:tc>
          <w:tcPr>
            <w:tcW w:w="900" w:type="dxa"/>
            <w:tcBorders>
              <w:righ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w:t>
            </w:r>
          </w:p>
        </w:tc>
        <w:tc>
          <w:tcPr>
            <w:tcW w:w="1350" w:type="dxa"/>
            <w:tcBorders>
              <w:left w:val="single" w:sz="4" w:space="0" w:color="auto"/>
            </w:tcBorders>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w:t>
            </w:r>
          </w:p>
        </w:tc>
        <w:tc>
          <w:tcPr>
            <w:tcW w:w="1620" w:type="dxa"/>
          </w:tcPr>
          <w:p w:rsidR="002511C6"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2.58%</w:t>
            </w:r>
          </w:p>
        </w:tc>
      </w:tr>
      <w:tr w:rsidR="00387651" w:rsidTr="00387651">
        <w:trPr>
          <w:jc w:val="center"/>
        </w:trPr>
        <w:tc>
          <w:tcPr>
            <w:tcW w:w="1998" w:type="dxa"/>
          </w:tcPr>
          <w:p w:rsidR="00387651" w:rsidRDefault="00387651" w:rsidP="00387651">
            <w:pPr>
              <w:spacing w:line="360" w:lineRule="auto"/>
              <w:rPr>
                <w:rFonts w:ascii="Times New Roman" w:hAnsi="Times New Roman" w:cs="Times New Roman"/>
                <w:sz w:val="24"/>
              </w:rPr>
            </w:pPr>
            <w:proofErr w:type="spellStart"/>
            <w:r>
              <w:rPr>
                <w:rFonts w:ascii="Times New Roman" w:hAnsi="Times New Roman" w:cs="Times New Roman"/>
                <w:sz w:val="24"/>
              </w:rPr>
              <w:t>Contagirnous</w:t>
            </w:r>
            <w:proofErr w:type="spellEnd"/>
            <w:r>
              <w:rPr>
                <w:rFonts w:ascii="Times New Roman" w:hAnsi="Times New Roman" w:cs="Times New Roman"/>
                <w:sz w:val="24"/>
              </w:rPr>
              <w:t xml:space="preserve"> </w:t>
            </w:r>
            <w:proofErr w:type="spellStart"/>
            <w:r>
              <w:rPr>
                <w:rFonts w:ascii="Times New Roman" w:hAnsi="Times New Roman" w:cs="Times New Roman"/>
                <w:sz w:val="24"/>
              </w:rPr>
              <w:t>ecthyma</w:t>
            </w:r>
            <w:proofErr w:type="spellEnd"/>
            <w:r>
              <w:rPr>
                <w:rFonts w:ascii="Times New Roman" w:hAnsi="Times New Roman" w:cs="Times New Roman"/>
                <w:sz w:val="24"/>
              </w:rPr>
              <w:t xml:space="preserve"> </w:t>
            </w:r>
          </w:p>
        </w:tc>
        <w:tc>
          <w:tcPr>
            <w:tcW w:w="1530" w:type="dxa"/>
          </w:tcPr>
          <w:p w:rsidR="00387651"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4</w:t>
            </w:r>
          </w:p>
        </w:tc>
        <w:tc>
          <w:tcPr>
            <w:tcW w:w="900" w:type="dxa"/>
            <w:tcBorders>
              <w:right w:val="single" w:sz="4" w:space="0" w:color="auto"/>
            </w:tcBorders>
          </w:tcPr>
          <w:p w:rsidR="00387651"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w:t>
            </w:r>
          </w:p>
        </w:tc>
        <w:tc>
          <w:tcPr>
            <w:tcW w:w="1440" w:type="dxa"/>
            <w:tcBorders>
              <w:left w:val="single" w:sz="4" w:space="0" w:color="auto"/>
            </w:tcBorders>
          </w:tcPr>
          <w:p w:rsidR="00387651"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w:t>
            </w:r>
          </w:p>
        </w:tc>
        <w:tc>
          <w:tcPr>
            <w:tcW w:w="900" w:type="dxa"/>
            <w:tcBorders>
              <w:right w:val="single" w:sz="4" w:space="0" w:color="auto"/>
            </w:tcBorders>
          </w:tcPr>
          <w:p w:rsidR="00387651"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4</w:t>
            </w:r>
          </w:p>
        </w:tc>
        <w:tc>
          <w:tcPr>
            <w:tcW w:w="1350" w:type="dxa"/>
            <w:tcBorders>
              <w:left w:val="single" w:sz="4" w:space="0" w:color="auto"/>
            </w:tcBorders>
          </w:tcPr>
          <w:p w:rsidR="00387651"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100%</w:t>
            </w:r>
          </w:p>
        </w:tc>
        <w:tc>
          <w:tcPr>
            <w:tcW w:w="1620" w:type="dxa"/>
          </w:tcPr>
          <w:p w:rsidR="00387651"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3.44%</w:t>
            </w:r>
          </w:p>
        </w:tc>
      </w:tr>
      <w:tr w:rsidR="00387651" w:rsidTr="00387651">
        <w:trPr>
          <w:jc w:val="center"/>
        </w:trPr>
        <w:tc>
          <w:tcPr>
            <w:tcW w:w="1998" w:type="dxa"/>
          </w:tcPr>
          <w:p w:rsidR="00387651" w:rsidRDefault="00387651" w:rsidP="002511C6">
            <w:pPr>
              <w:spacing w:line="360" w:lineRule="auto"/>
              <w:jc w:val="both"/>
              <w:rPr>
                <w:rFonts w:ascii="Times New Roman" w:hAnsi="Times New Roman" w:cs="Times New Roman"/>
                <w:sz w:val="24"/>
              </w:rPr>
            </w:pPr>
            <w:proofErr w:type="spellStart"/>
            <w:r>
              <w:rPr>
                <w:rFonts w:ascii="Times New Roman" w:hAnsi="Times New Roman" w:cs="Times New Roman"/>
                <w:sz w:val="24"/>
              </w:rPr>
              <w:t>Yokegall</w:t>
            </w:r>
            <w:proofErr w:type="spellEnd"/>
            <w:r>
              <w:rPr>
                <w:rFonts w:ascii="Times New Roman" w:hAnsi="Times New Roman" w:cs="Times New Roman"/>
                <w:sz w:val="24"/>
              </w:rPr>
              <w:t xml:space="preserve"> </w:t>
            </w:r>
          </w:p>
        </w:tc>
        <w:tc>
          <w:tcPr>
            <w:tcW w:w="1530" w:type="dxa"/>
          </w:tcPr>
          <w:p w:rsidR="00387651"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5</w:t>
            </w:r>
          </w:p>
        </w:tc>
        <w:tc>
          <w:tcPr>
            <w:tcW w:w="900" w:type="dxa"/>
            <w:tcBorders>
              <w:right w:val="single" w:sz="4" w:space="0" w:color="auto"/>
            </w:tcBorders>
          </w:tcPr>
          <w:p w:rsidR="00387651"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5</w:t>
            </w:r>
          </w:p>
        </w:tc>
        <w:tc>
          <w:tcPr>
            <w:tcW w:w="1440" w:type="dxa"/>
            <w:tcBorders>
              <w:left w:val="single" w:sz="4" w:space="0" w:color="auto"/>
            </w:tcBorders>
          </w:tcPr>
          <w:p w:rsidR="00387651"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110%</w:t>
            </w:r>
          </w:p>
        </w:tc>
        <w:tc>
          <w:tcPr>
            <w:tcW w:w="900" w:type="dxa"/>
            <w:tcBorders>
              <w:right w:val="single" w:sz="4" w:space="0" w:color="auto"/>
            </w:tcBorders>
          </w:tcPr>
          <w:p w:rsidR="00387651"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w:t>
            </w:r>
          </w:p>
        </w:tc>
        <w:tc>
          <w:tcPr>
            <w:tcW w:w="1350" w:type="dxa"/>
            <w:tcBorders>
              <w:left w:val="single" w:sz="4" w:space="0" w:color="auto"/>
            </w:tcBorders>
          </w:tcPr>
          <w:p w:rsidR="00387651"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w:t>
            </w:r>
          </w:p>
        </w:tc>
        <w:tc>
          <w:tcPr>
            <w:tcW w:w="1620" w:type="dxa"/>
          </w:tcPr>
          <w:p w:rsidR="00387651"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4.3%</w:t>
            </w:r>
          </w:p>
        </w:tc>
      </w:tr>
      <w:tr w:rsidR="00387651" w:rsidTr="00387651">
        <w:trPr>
          <w:jc w:val="center"/>
        </w:trPr>
        <w:tc>
          <w:tcPr>
            <w:tcW w:w="1998" w:type="dxa"/>
          </w:tcPr>
          <w:p w:rsidR="00387651" w:rsidRDefault="00387651" w:rsidP="002511C6">
            <w:pPr>
              <w:spacing w:line="360" w:lineRule="auto"/>
              <w:jc w:val="both"/>
              <w:rPr>
                <w:rFonts w:ascii="Times New Roman" w:hAnsi="Times New Roman" w:cs="Times New Roman"/>
                <w:sz w:val="24"/>
              </w:rPr>
            </w:pPr>
            <w:r>
              <w:rPr>
                <w:rFonts w:ascii="Times New Roman" w:hAnsi="Times New Roman" w:cs="Times New Roman"/>
                <w:sz w:val="24"/>
              </w:rPr>
              <w:t xml:space="preserve">Burn </w:t>
            </w:r>
          </w:p>
        </w:tc>
        <w:tc>
          <w:tcPr>
            <w:tcW w:w="1530" w:type="dxa"/>
          </w:tcPr>
          <w:p w:rsidR="00387651"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1</w:t>
            </w:r>
          </w:p>
        </w:tc>
        <w:tc>
          <w:tcPr>
            <w:tcW w:w="900" w:type="dxa"/>
            <w:tcBorders>
              <w:right w:val="single" w:sz="4" w:space="0" w:color="auto"/>
            </w:tcBorders>
          </w:tcPr>
          <w:p w:rsidR="00387651"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1</w:t>
            </w:r>
          </w:p>
        </w:tc>
        <w:tc>
          <w:tcPr>
            <w:tcW w:w="1440" w:type="dxa"/>
            <w:tcBorders>
              <w:left w:val="single" w:sz="4" w:space="0" w:color="auto"/>
            </w:tcBorders>
          </w:tcPr>
          <w:p w:rsidR="00387651"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100%</w:t>
            </w:r>
          </w:p>
        </w:tc>
        <w:tc>
          <w:tcPr>
            <w:tcW w:w="900" w:type="dxa"/>
            <w:tcBorders>
              <w:right w:val="single" w:sz="4" w:space="0" w:color="auto"/>
            </w:tcBorders>
          </w:tcPr>
          <w:p w:rsidR="00387651"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w:t>
            </w:r>
          </w:p>
        </w:tc>
        <w:tc>
          <w:tcPr>
            <w:tcW w:w="1350" w:type="dxa"/>
            <w:tcBorders>
              <w:left w:val="single" w:sz="4" w:space="0" w:color="auto"/>
            </w:tcBorders>
          </w:tcPr>
          <w:p w:rsidR="00387651"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w:t>
            </w:r>
          </w:p>
        </w:tc>
        <w:tc>
          <w:tcPr>
            <w:tcW w:w="1620" w:type="dxa"/>
          </w:tcPr>
          <w:p w:rsidR="00387651"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0.86%</w:t>
            </w:r>
          </w:p>
        </w:tc>
      </w:tr>
      <w:tr w:rsidR="00387651" w:rsidTr="00387651">
        <w:trPr>
          <w:jc w:val="center"/>
        </w:trPr>
        <w:tc>
          <w:tcPr>
            <w:tcW w:w="1998" w:type="dxa"/>
          </w:tcPr>
          <w:p w:rsidR="00387651" w:rsidRDefault="00387651" w:rsidP="002511C6">
            <w:pPr>
              <w:spacing w:line="360" w:lineRule="auto"/>
              <w:jc w:val="both"/>
              <w:rPr>
                <w:rFonts w:ascii="Times New Roman" w:hAnsi="Times New Roman" w:cs="Times New Roman"/>
                <w:sz w:val="24"/>
              </w:rPr>
            </w:pPr>
            <w:r>
              <w:rPr>
                <w:rFonts w:ascii="Times New Roman" w:hAnsi="Times New Roman" w:cs="Times New Roman"/>
                <w:sz w:val="24"/>
              </w:rPr>
              <w:t xml:space="preserve">Total </w:t>
            </w:r>
          </w:p>
        </w:tc>
        <w:tc>
          <w:tcPr>
            <w:tcW w:w="1530" w:type="dxa"/>
          </w:tcPr>
          <w:p w:rsidR="00387651"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116</w:t>
            </w:r>
          </w:p>
        </w:tc>
        <w:tc>
          <w:tcPr>
            <w:tcW w:w="900" w:type="dxa"/>
            <w:tcBorders>
              <w:right w:val="single" w:sz="4" w:space="0" w:color="auto"/>
            </w:tcBorders>
          </w:tcPr>
          <w:p w:rsidR="00387651"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74</w:t>
            </w:r>
          </w:p>
        </w:tc>
        <w:tc>
          <w:tcPr>
            <w:tcW w:w="1440" w:type="dxa"/>
            <w:tcBorders>
              <w:left w:val="single" w:sz="4" w:space="0" w:color="auto"/>
            </w:tcBorders>
          </w:tcPr>
          <w:p w:rsidR="00387651" w:rsidRDefault="00387651" w:rsidP="00DF6334">
            <w:pPr>
              <w:spacing w:line="360" w:lineRule="auto"/>
              <w:jc w:val="center"/>
              <w:rPr>
                <w:rFonts w:ascii="Times New Roman" w:hAnsi="Times New Roman" w:cs="Times New Roman"/>
                <w:sz w:val="24"/>
              </w:rPr>
            </w:pPr>
          </w:p>
        </w:tc>
        <w:tc>
          <w:tcPr>
            <w:tcW w:w="900" w:type="dxa"/>
            <w:tcBorders>
              <w:right w:val="single" w:sz="4" w:space="0" w:color="auto"/>
            </w:tcBorders>
          </w:tcPr>
          <w:p w:rsidR="00387651"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42</w:t>
            </w:r>
          </w:p>
        </w:tc>
        <w:tc>
          <w:tcPr>
            <w:tcW w:w="1350" w:type="dxa"/>
            <w:tcBorders>
              <w:left w:val="single" w:sz="4" w:space="0" w:color="auto"/>
            </w:tcBorders>
          </w:tcPr>
          <w:p w:rsidR="00387651" w:rsidRDefault="00387651" w:rsidP="00DF6334">
            <w:pPr>
              <w:spacing w:line="360" w:lineRule="auto"/>
              <w:jc w:val="center"/>
              <w:rPr>
                <w:rFonts w:ascii="Times New Roman" w:hAnsi="Times New Roman" w:cs="Times New Roman"/>
                <w:sz w:val="24"/>
              </w:rPr>
            </w:pPr>
          </w:p>
        </w:tc>
        <w:tc>
          <w:tcPr>
            <w:tcW w:w="1620" w:type="dxa"/>
          </w:tcPr>
          <w:p w:rsidR="00387651" w:rsidRDefault="00387651" w:rsidP="00DF6334">
            <w:pPr>
              <w:spacing w:line="360" w:lineRule="auto"/>
              <w:jc w:val="center"/>
              <w:rPr>
                <w:rFonts w:ascii="Times New Roman" w:hAnsi="Times New Roman" w:cs="Times New Roman"/>
                <w:sz w:val="24"/>
              </w:rPr>
            </w:pPr>
            <w:r>
              <w:rPr>
                <w:rFonts w:ascii="Times New Roman" w:hAnsi="Times New Roman" w:cs="Times New Roman"/>
                <w:sz w:val="24"/>
              </w:rPr>
              <w:t>100%</w:t>
            </w:r>
          </w:p>
        </w:tc>
      </w:tr>
    </w:tbl>
    <w:p w:rsidR="002511C6" w:rsidRDefault="002511C6" w:rsidP="002511C6">
      <w:pPr>
        <w:spacing w:line="360" w:lineRule="auto"/>
        <w:jc w:val="both"/>
        <w:rPr>
          <w:rFonts w:ascii="Times New Roman" w:hAnsi="Times New Roman" w:cs="Times New Roman"/>
          <w:sz w:val="24"/>
        </w:rPr>
      </w:pPr>
    </w:p>
    <w:p w:rsidR="00A43027" w:rsidRDefault="00A43027" w:rsidP="002511C6">
      <w:pPr>
        <w:spacing w:line="360" w:lineRule="auto"/>
        <w:jc w:val="both"/>
        <w:rPr>
          <w:rFonts w:ascii="Times New Roman" w:hAnsi="Times New Roman" w:cs="Times New Roman"/>
          <w:sz w:val="24"/>
        </w:rPr>
      </w:pPr>
      <w:r>
        <w:rPr>
          <w:rFonts w:ascii="Times New Roman" w:hAnsi="Times New Roman" w:cs="Times New Roman"/>
          <w:sz w:val="24"/>
        </w:rPr>
        <w:t xml:space="preserve">The remaining result showed in Table 02 and figure 02. It was also observed that the highest estimation was observed </w:t>
      </w:r>
      <w:proofErr w:type="spellStart"/>
      <w:r>
        <w:rPr>
          <w:rFonts w:ascii="Times New Roman" w:hAnsi="Times New Roman" w:cs="Times New Roman"/>
          <w:sz w:val="24"/>
        </w:rPr>
        <w:t>ecto</w:t>
      </w:r>
      <w:proofErr w:type="spellEnd"/>
      <w:r>
        <w:rPr>
          <w:rFonts w:ascii="Times New Roman" w:hAnsi="Times New Roman" w:cs="Times New Roman"/>
          <w:sz w:val="24"/>
        </w:rPr>
        <w:t xml:space="preserve">-parasite infestation 65.50% followed by nutritional deficiency 18.10%, viral infestation 6.03% and fungal infestation 5.17% and other injury 5.17%. </w:t>
      </w:r>
    </w:p>
    <w:p w:rsidR="002511C6" w:rsidRPr="005556AD" w:rsidRDefault="00FC5CF5" w:rsidP="005556AD">
      <w:pPr>
        <w:contextualSpacing/>
        <w:rPr>
          <w:rFonts w:ascii="Times New Roman" w:hAnsi="Times New Roman" w:cs="Times New Roman"/>
          <w:b/>
          <w:sz w:val="24"/>
        </w:rPr>
      </w:pPr>
      <w:proofErr w:type="gramStart"/>
      <w:r>
        <w:rPr>
          <w:rFonts w:ascii="Times New Roman" w:hAnsi="Times New Roman" w:cs="Times New Roman"/>
          <w:b/>
          <w:sz w:val="24"/>
        </w:rPr>
        <w:t>Table 4.2</w:t>
      </w:r>
      <w:r w:rsidR="00A43027" w:rsidRPr="005556AD">
        <w:rPr>
          <w:rFonts w:ascii="Times New Roman" w:hAnsi="Times New Roman" w:cs="Times New Roman"/>
          <w:b/>
          <w:sz w:val="24"/>
        </w:rPr>
        <w:t>:  Frequency distribution of skin diseases according to different etiological agent.</w:t>
      </w:r>
      <w:proofErr w:type="gramEnd"/>
      <w:r w:rsidR="00A43027" w:rsidRPr="005556AD">
        <w:rPr>
          <w:rFonts w:ascii="Times New Roman" w:hAnsi="Times New Roman" w:cs="Times New Roman"/>
          <w:b/>
          <w:sz w:val="24"/>
        </w:rPr>
        <w:t xml:space="preserve">  </w:t>
      </w:r>
    </w:p>
    <w:tbl>
      <w:tblPr>
        <w:tblStyle w:val="TableGrid"/>
        <w:tblW w:w="0" w:type="auto"/>
        <w:jc w:val="center"/>
        <w:tblLook w:val="04A0"/>
      </w:tblPr>
      <w:tblGrid>
        <w:gridCol w:w="3081"/>
        <w:gridCol w:w="3081"/>
        <w:gridCol w:w="3081"/>
      </w:tblGrid>
      <w:tr w:rsidR="00A43027" w:rsidTr="00A43027">
        <w:trPr>
          <w:jc w:val="center"/>
        </w:trPr>
        <w:tc>
          <w:tcPr>
            <w:tcW w:w="3081" w:type="dxa"/>
          </w:tcPr>
          <w:p w:rsidR="00A43027" w:rsidRDefault="00A43027" w:rsidP="002511C6">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Causal agent </w:t>
            </w:r>
          </w:p>
        </w:tc>
        <w:tc>
          <w:tcPr>
            <w:tcW w:w="3081" w:type="dxa"/>
          </w:tcPr>
          <w:p w:rsidR="00A43027" w:rsidRDefault="00A43027" w:rsidP="002511C6">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No. of affected animal </w:t>
            </w:r>
          </w:p>
        </w:tc>
        <w:tc>
          <w:tcPr>
            <w:tcW w:w="3081" w:type="dxa"/>
          </w:tcPr>
          <w:p w:rsidR="00A43027" w:rsidRDefault="00A43027" w:rsidP="002511C6">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Percentage of disease </w:t>
            </w:r>
          </w:p>
        </w:tc>
      </w:tr>
      <w:tr w:rsidR="00A43027" w:rsidTr="00A43027">
        <w:trPr>
          <w:jc w:val="center"/>
        </w:trPr>
        <w:tc>
          <w:tcPr>
            <w:tcW w:w="3081" w:type="dxa"/>
          </w:tcPr>
          <w:p w:rsidR="00A43027" w:rsidRDefault="00A43027" w:rsidP="002511C6">
            <w:pPr>
              <w:spacing w:line="360" w:lineRule="auto"/>
              <w:contextualSpacing/>
              <w:jc w:val="both"/>
              <w:rPr>
                <w:rFonts w:ascii="Times New Roman" w:hAnsi="Times New Roman" w:cs="Times New Roman"/>
                <w:sz w:val="24"/>
              </w:rPr>
            </w:pPr>
            <w:proofErr w:type="spellStart"/>
            <w:r>
              <w:rPr>
                <w:rFonts w:ascii="Times New Roman" w:hAnsi="Times New Roman" w:cs="Times New Roman"/>
                <w:sz w:val="24"/>
              </w:rPr>
              <w:t>Ectoparasite</w:t>
            </w:r>
            <w:proofErr w:type="spellEnd"/>
            <w:r>
              <w:rPr>
                <w:rFonts w:ascii="Times New Roman" w:hAnsi="Times New Roman" w:cs="Times New Roman"/>
                <w:sz w:val="24"/>
              </w:rPr>
              <w:t xml:space="preserve"> </w:t>
            </w:r>
          </w:p>
        </w:tc>
        <w:tc>
          <w:tcPr>
            <w:tcW w:w="3081" w:type="dxa"/>
          </w:tcPr>
          <w:p w:rsidR="00A43027" w:rsidRDefault="00A43027" w:rsidP="002511C6">
            <w:pPr>
              <w:spacing w:line="360" w:lineRule="auto"/>
              <w:contextualSpacing/>
              <w:jc w:val="both"/>
              <w:rPr>
                <w:rFonts w:ascii="Times New Roman" w:hAnsi="Times New Roman" w:cs="Times New Roman"/>
                <w:sz w:val="24"/>
              </w:rPr>
            </w:pPr>
            <w:r>
              <w:rPr>
                <w:rFonts w:ascii="Times New Roman" w:hAnsi="Times New Roman" w:cs="Times New Roman"/>
                <w:sz w:val="24"/>
              </w:rPr>
              <w:t>76</w:t>
            </w:r>
          </w:p>
        </w:tc>
        <w:tc>
          <w:tcPr>
            <w:tcW w:w="3081" w:type="dxa"/>
          </w:tcPr>
          <w:p w:rsidR="00A43027" w:rsidRDefault="00A43027" w:rsidP="002511C6">
            <w:pPr>
              <w:spacing w:line="360" w:lineRule="auto"/>
              <w:contextualSpacing/>
              <w:jc w:val="both"/>
              <w:rPr>
                <w:rFonts w:ascii="Times New Roman" w:hAnsi="Times New Roman" w:cs="Times New Roman"/>
                <w:sz w:val="24"/>
              </w:rPr>
            </w:pPr>
            <w:r>
              <w:rPr>
                <w:rFonts w:ascii="Times New Roman" w:hAnsi="Times New Roman" w:cs="Times New Roman"/>
                <w:sz w:val="24"/>
              </w:rPr>
              <w:t>65.50%</w:t>
            </w:r>
          </w:p>
        </w:tc>
      </w:tr>
      <w:tr w:rsidR="00A43027" w:rsidTr="00A43027">
        <w:trPr>
          <w:jc w:val="center"/>
        </w:trPr>
        <w:tc>
          <w:tcPr>
            <w:tcW w:w="3081" w:type="dxa"/>
          </w:tcPr>
          <w:p w:rsidR="00A43027" w:rsidRDefault="00A43027" w:rsidP="002511C6">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Fungus </w:t>
            </w:r>
          </w:p>
        </w:tc>
        <w:tc>
          <w:tcPr>
            <w:tcW w:w="3081" w:type="dxa"/>
          </w:tcPr>
          <w:p w:rsidR="00A43027" w:rsidRDefault="00A43027" w:rsidP="002511C6">
            <w:pPr>
              <w:spacing w:line="360" w:lineRule="auto"/>
              <w:contextualSpacing/>
              <w:jc w:val="both"/>
              <w:rPr>
                <w:rFonts w:ascii="Times New Roman" w:hAnsi="Times New Roman" w:cs="Times New Roman"/>
                <w:sz w:val="24"/>
              </w:rPr>
            </w:pPr>
            <w:r>
              <w:rPr>
                <w:rFonts w:ascii="Times New Roman" w:hAnsi="Times New Roman" w:cs="Times New Roman"/>
                <w:sz w:val="24"/>
              </w:rPr>
              <w:t>6</w:t>
            </w:r>
          </w:p>
        </w:tc>
        <w:tc>
          <w:tcPr>
            <w:tcW w:w="3081" w:type="dxa"/>
          </w:tcPr>
          <w:p w:rsidR="00A43027" w:rsidRDefault="00A43027" w:rsidP="002511C6">
            <w:pPr>
              <w:spacing w:line="360" w:lineRule="auto"/>
              <w:contextualSpacing/>
              <w:jc w:val="both"/>
              <w:rPr>
                <w:rFonts w:ascii="Times New Roman" w:hAnsi="Times New Roman" w:cs="Times New Roman"/>
                <w:sz w:val="24"/>
              </w:rPr>
            </w:pPr>
            <w:r>
              <w:rPr>
                <w:rFonts w:ascii="Times New Roman" w:hAnsi="Times New Roman" w:cs="Times New Roman"/>
                <w:sz w:val="24"/>
              </w:rPr>
              <w:t>5.17%</w:t>
            </w:r>
          </w:p>
        </w:tc>
      </w:tr>
      <w:tr w:rsidR="00A43027" w:rsidTr="00A43027">
        <w:trPr>
          <w:jc w:val="center"/>
        </w:trPr>
        <w:tc>
          <w:tcPr>
            <w:tcW w:w="3081" w:type="dxa"/>
          </w:tcPr>
          <w:p w:rsidR="00A43027" w:rsidRDefault="00A43027" w:rsidP="002511C6">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Virus </w:t>
            </w:r>
          </w:p>
        </w:tc>
        <w:tc>
          <w:tcPr>
            <w:tcW w:w="3081" w:type="dxa"/>
          </w:tcPr>
          <w:p w:rsidR="00A43027" w:rsidRDefault="00A43027" w:rsidP="002511C6">
            <w:pPr>
              <w:spacing w:line="360" w:lineRule="auto"/>
              <w:contextualSpacing/>
              <w:jc w:val="both"/>
              <w:rPr>
                <w:rFonts w:ascii="Times New Roman" w:hAnsi="Times New Roman" w:cs="Times New Roman"/>
                <w:sz w:val="24"/>
              </w:rPr>
            </w:pPr>
            <w:r>
              <w:rPr>
                <w:rFonts w:ascii="Times New Roman" w:hAnsi="Times New Roman" w:cs="Times New Roman"/>
                <w:sz w:val="24"/>
              </w:rPr>
              <w:t>7</w:t>
            </w:r>
          </w:p>
        </w:tc>
        <w:tc>
          <w:tcPr>
            <w:tcW w:w="3081" w:type="dxa"/>
          </w:tcPr>
          <w:p w:rsidR="00A43027" w:rsidRDefault="00A43027" w:rsidP="002511C6">
            <w:pPr>
              <w:spacing w:line="360" w:lineRule="auto"/>
              <w:contextualSpacing/>
              <w:jc w:val="both"/>
              <w:rPr>
                <w:rFonts w:ascii="Times New Roman" w:hAnsi="Times New Roman" w:cs="Times New Roman"/>
                <w:sz w:val="24"/>
              </w:rPr>
            </w:pPr>
            <w:r>
              <w:rPr>
                <w:rFonts w:ascii="Times New Roman" w:hAnsi="Times New Roman" w:cs="Times New Roman"/>
                <w:sz w:val="24"/>
              </w:rPr>
              <w:t>6.03%</w:t>
            </w:r>
          </w:p>
        </w:tc>
      </w:tr>
      <w:tr w:rsidR="00A43027" w:rsidTr="00A43027">
        <w:trPr>
          <w:jc w:val="center"/>
        </w:trPr>
        <w:tc>
          <w:tcPr>
            <w:tcW w:w="3081" w:type="dxa"/>
          </w:tcPr>
          <w:p w:rsidR="00A43027" w:rsidRDefault="00A43027" w:rsidP="002511C6">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Nutritional deficiency </w:t>
            </w:r>
          </w:p>
        </w:tc>
        <w:tc>
          <w:tcPr>
            <w:tcW w:w="3081" w:type="dxa"/>
          </w:tcPr>
          <w:p w:rsidR="00A43027" w:rsidRDefault="00A43027" w:rsidP="002511C6">
            <w:pPr>
              <w:spacing w:line="360" w:lineRule="auto"/>
              <w:contextualSpacing/>
              <w:jc w:val="both"/>
              <w:rPr>
                <w:rFonts w:ascii="Times New Roman" w:hAnsi="Times New Roman" w:cs="Times New Roman"/>
                <w:sz w:val="24"/>
              </w:rPr>
            </w:pPr>
            <w:r>
              <w:rPr>
                <w:rFonts w:ascii="Times New Roman" w:hAnsi="Times New Roman" w:cs="Times New Roman"/>
                <w:sz w:val="24"/>
              </w:rPr>
              <w:t>21</w:t>
            </w:r>
          </w:p>
        </w:tc>
        <w:tc>
          <w:tcPr>
            <w:tcW w:w="3081" w:type="dxa"/>
          </w:tcPr>
          <w:p w:rsidR="00A43027" w:rsidRDefault="00A43027" w:rsidP="002511C6">
            <w:pPr>
              <w:spacing w:line="360" w:lineRule="auto"/>
              <w:contextualSpacing/>
              <w:jc w:val="both"/>
              <w:rPr>
                <w:rFonts w:ascii="Times New Roman" w:hAnsi="Times New Roman" w:cs="Times New Roman"/>
                <w:sz w:val="24"/>
              </w:rPr>
            </w:pPr>
            <w:r>
              <w:rPr>
                <w:rFonts w:ascii="Times New Roman" w:hAnsi="Times New Roman" w:cs="Times New Roman"/>
                <w:sz w:val="24"/>
              </w:rPr>
              <w:t>18.10%</w:t>
            </w:r>
          </w:p>
        </w:tc>
      </w:tr>
      <w:tr w:rsidR="00A43027" w:rsidTr="00A43027">
        <w:trPr>
          <w:jc w:val="center"/>
        </w:trPr>
        <w:tc>
          <w:tcPr>
            <w:tcW w:w="3081" w:type="dxa"/>
          </w:tcPr>
          <w:p w:rsidR="00A43027" w:rsidRDefault="00A43027" w:rsidP="002511C6">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Other injury </w:t>
            </w:r>
          </w:p>
        </w:tc>
        <w:tc>
          <w:tcPr>
            <w:tcW w:w="3081" w:type="dxa"/>
          </w:tcPr>
          <w:p w:rsidR="00A43027" w:rsidRDefault="00A43027" w:rsidP="002511C6">
            <w:pPr>
              <w:spacing w:line="360" w:lineRule="auto"/>
              <w:contextualSpacing/>
              <w:jc w:val="both"/>
              <w:rPr>
                <w:rFonts w:ascii="Times New Roman" w:hAnsi="Times New Roman" w:cs="Times New Roman"/>
                <w:sz w:val="24"/>
              </w:rPr>
            </w:pPr>
            <w:r>
              <w:rPr>
                <w:rFonts w:ascii="Times New Roman" w:hAnsi="Times New Roman" w:cs="Times New Roman"/>
                <w:sz w:val="24"/>
              </w:rPr>
              <w:t>6</w:t>
            </w:r>
          </w:p>
        </w:tc>
        <w:tc>
          <w:tcPr>
            <w:tcW w:w="3081" w:type="dxa"/>
          </w:tcPr>
          <w:p w:rsidR="00A43027" w:rsidRDefault="00A43027" w:rsidP="002511C6">
            <w:pPr>
              <w:spacing w:line="360" w:lineRule="auto"/>
              <w:contextualSpacing/>
              <w:jc w:val="both"/>
              <w:rPr>
                <w:rFonts w:ascii="Times New Roman" w:hAnsi="Times New Roman" w:cs="Times New Roman"/>
                <w:sz w:val="24"/>
              </w:rPr>
            </w:pPr>
            <w:r>
              <w:rPr>
                <w:rFonts w:ascii="Times New Roman" w:hAnsi="Times New Roman" w:cs="Times New Roman"/>
                <w:sz w:val="24"/>
              </w:rPr>
              <w:t>5.17%</w:t>
            </w:r>
          </w:p>
        </w:tc>
      </w:tr>
      <w:tr w:rsidR="00A43027" w:rsidTr="00A43027">
        <w:trPr>
          <w:jc w:val="center"/>
        </w:trPr>
        <w:tc>
          <w:tcPr>
            <w:tcW w:w="3081" w:type="dxa"/>
          </w:tcPr>
          <w:p w:rsidR="00A43027" w:rsidRDefault="00A43027" w:rsidP="002511C6">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Total </w:t>
            </w:r>
          </w:p>
        </w:tc>
        <w:tc>
          <w:tcPr>
            <w:tcW w:w="3081" w:type="dxa"/>
          </w:tcPr>
          <w:p w:rsidR="00A43027" w:rsidRDefault="00A43027" w:rsidP="002511C6">
            <w:pPr>
              <w:spacing w:line="360" w:lineRule="auto"/>
              <w:contextualSpacing/>
              <w:jc w:val="both"/>
              <w:rPr>
                <w:rFonts w:ascii="Times New Roman" w:hAnsi="Times New Roman" w:cs="Times New Roman"/>
                <w:sz w:val="24"/>
              </w:rPr>
            </w:pPr>
            <w:r>
              <w:rPr>
                <w:rFonts w:ascii="Times New Roman" w:hAnsi="Times New Roman" w:cs="Times New Roman"/>
                <w:sz w:val="24"/>
              </w:rPr>
              <w:t>116</w:t>
            </w:r>
          </w:p>
        </w:tc>
        <w:tc>
          <w:tcPr>
            <w:tcW w:w="3081" w:type="dxa"/>
          </w:tcPr>
          <w:p w:rsidR="00A43027" w:rsidRDefault="00A43027" w:rsidP="002511C6">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100% </w:t>
            </w:r>
          </w:p>
        </w:tc>
      </w:tr>
    </w:tbl>
    <w:p w:rsidR="00A43027" w:rsidRDefault="00A43027" w:rsidP="002511C6">
      <w:pPr>
        <w:spacing w:line="360" w:lineRule="auto"/>
        <w:jc w:val="both"/>
        <w:rPr>
          <w:rFonts w:ascii="Times New Roman" w:hAnsi="Times New Roman" w:cs="Times New Roman"/>
          <w:sz w:val="24"/>
        </w:rPr>
      </w:pPr>
    </w:p>
    <w:p w:rsidR="00A43027" w:rsidRDefault="00A43027" w:rsidP="002511C6">
      <w:pPr>
        <w:spacing w:line="360" w:lineRule="auto"/>
        <w:jc w:val="both"/>
        <w:rPr>
          <w:rFonts w:ascii="Times New Roman" w:hAnsi="Times New Roman" w:cs="Times New Roman"/>
          <w:sz w:val="24"/>
        </w:rPr>
      </w:pPr>
    </w:p>
    <w:p w:rsidR="005556AD" w:rsidRPr="005556AD" w:rsidRDefault="00016E61" w:rsidP="005556AD">
      <w:pPr>
        <w:spacing w:line="360" w:lineRule="auto"/>
        <w:contextualSpacing/>
        <w:jc w:val="both"/>
        <w:rPr>
          <w:rFonts w:ascii="Times New Roman" w:hAnsi="Times New Roman" w:cs="Times New Roman"/>
          <w:b/>
          <w:sz w:val="24"/>
        </w:rPr>
      </w:pPr>
      <w:r>
        <w:rPr>
          <w:rFonts w:ascii="Times New Roman" w:hAnsi="Times New Roman" w:cs="Times New Roman"/>
          <w:b/>
          <w:sz w:val="24"/>
        </w:rPr>
        <w:t>Table 4.</w:t>
      </w:r>
      <w:r w:rsidR="005556AD" w:rsidRPr="005556AD">
        <w:rPr>
          <w:rFonts w:ascii="Times New Roman" w:hAnsi="Times New Roman" w:cs="Times New Roman"/>
          <w:b/>
          <w:sz w:val="24"/>
        </w:rPr>
        <w:t xml:space="preserve">3: Different types of skin diseases in cattle and goats </w:t>
      </w:r>
    </w:p>
    <w:tbl>
      <w:tblPr>
        <w:tblStyle w:val="TableGrid"/>
        <w:tblW w:w="0" w:type="auto"/>
        <w:tblInd w:w="628" w:type="dxa"/>
        <w:tblLook w:val="04A0"/>
      </w:tblPr>
      <w:tblGrid>
        <w:gridCol w:w="2880"/>
        <w:gridCol w:w="1890"/>
        <w:gridCol w:w="1530"/>
        <w:gridCol w:w="1485"/>
      </w:tblGrid>
      <w:tr w:rsidR="005556AD" w:rsidTr="003727D1">
        <w:tc>
          <w:tcPr>
            <w:tcW w:w="2880" w:type="dxa"/>
          </w:tcPr>
          <w:p w:rsidR="005556AD" w:rsidRDefault="005556AD" w:rsidP="005556AD">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Diseased condition </w:t>
            </w:r>
          </w:p>
        </w:tc>
        <w:tc>
          <w:tcPr>
            <w:tcW w:w="189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Cattle</w:t>
            </w:r>
          </w:p>
        </w:tc>
        <w:tc>
          <w:tcPr>
            <w:tcW w:w="153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Goat</w:t>
            </w:r>
          </w:p>
        </w:tc>
        <w:tc>
          <w:tcPr>
            <w:tcW w:w="1485"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Total</w:t>
            </w:r>
          </w:p>
        </w:tc>
      </w:tr>
      <w:tr w:rsidR="005556AD" w:rsidTr="003727D1">
        <w:tc>
          <w:tcPr>
            <w:tcW w:w="2880" w:type="dxa"/>
          </w:tcPr>
          <w:p w:rsidR="005556AD" w:rsidRDefault="005556AD" w:rsidP="005556AD">
            <w:pPr>
              <w:spacing w:line="360" w:lineRule="auto"/>
              <w:contextualSpacing/>
              <w:jc w:val="both"/>
              <w:rPr>
                <w:rFonts w:ascii="Times New Roman" w:hAnsi="Times New Roman" w:cs="Times New Roman"/>
                <w:sz w:val="24"/>
              </w:rPr>
            </w:pPr>
            <w:r>
              <w:rPr>
                <w:rFonts w:ascii="Times New Roman" w:hAnsi="Times New Roman" w:cs="Times New Roman"/>
                <w:sz w:val="24"/>
              </w:rPr>
              <w:t>Lice infestation</w:t>
            </w:r>
          </w:p>
        </w:tc>
        <w:tc>
          <w:tcPr>
            <w:tcW w:w="189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35</w:t>
            </w:r>
          </w:p>
        </w:tc>
        <w:tc>
          <w:tcPr>
            <w:tcW w:w="153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8</w:t>
            </w:r>
          </w:p>
        </w:tc>
        <w:tc>
          <w:tcPr>
            <w:tcW w:w="1485"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43</w:t>
            </w:r>
          </w:p>
        </w:tc>
      </w:tr>
      <w:tr w:rsidR="005556AD" w:rsidTr="003727D1">
        <w:tc>
          <w:tcPr>
            <w:tcW w:w="2880" w:type="dxa"/>
          </w:tcPr>
          <w:p w:rsidR="005556AD" w:rsidRDefault="005556AD" w:rsidP="005556AD">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Mite infestation </w:t>
            </w:r>
          </w:p>
        </w:tc>
        <w:tc>
          <w:tcPr>
            <w:tcW w:w="189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9</w:t>
            </w:r>
          </w:p>
        </w:tc>
        <w:tc>
          <w:tcPr>
            <w:tcW w:w="153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16</w:t>
            </w:r>
          </w:p>
        </w:tc>
        <w:tc>
          <w:tcPr>
            <w:tcW w:w="1485"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25</w:t>
            </w:r>
          </w:p>
        </w:tc>
      </w:tr>
      <w:tr w:rsidR="005556AD" w:rsidTr="003727D1">
        <w:tc>
          <w:tcPr>
            <w:tcW w:w="2880" w:type="dxa"/>
          </w:tcPr>
          <w:p w:rsidR="005556AD" w:rsidRDefault="005556AD" w:rsidP="005556AD">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Hump sore </w:t>
            </w:r>
          </w:p>
        </w:tc>
        <w:tc>
          <w:tcPr>
            <w:tcW w:w="189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3</w:t>
            </w:r>
          </w:p>
        </w:tc>
        <w:tc>
          <w:tcPr>
            <w:tcW w:w="153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w:t>
            </w:r>
          </w:p>
        </w:tc>
        <w:tc>
          <w:tcPr>
            <w:tcW w:w="1485"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3</w:t>
            </w:r>
          </w:p>
        </w:tc>
      </w:tr>
      <w:tr w:rsidR="005556AD" w:rsidTr="003727D1">
        <w:tc>
          <w:tcPr>
            <w:tcW w:w="2880" w:type="dxa"/>
          </w:tcPr>
          <w:p w:rsidR="005556AD" w:rsidRDefault="005556AD" w:rsidP="005556AD">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Alopecia </w:t>
            </w:r>
          </w:p>
        </w:tc>
        <w:tc>
          <w:tcPr>
            <w:tcW w:w="189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7</w:t>
            </w:r>
          </w:p>
        </w:tc>
        <w:tc>
          <w:tcPr>
            <w:tcW w:w="153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14</w:t>
            </w:r>
          </w:p>
        </w:tc>
        <w:tc>
          <w:tcPr>
            <w:tcW w:w="1485"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21</w:t>
            </w:r>
          </w:p>
        </w:tc>
      </w:tr>
      <w:tr w:rsidR="005556AD" w:rsidTr="003727D1">
        <w:tc>
          <w:tcPr>
            <w:tcW w:w="2880" w:type="dxa"/>
          </w:tcPr>
          <w:p w:rsidR="005556AD" w:rsidRDefault="005556AD" w:rsidP="005556AD">
            <w:pPr>
              <w:spacing w:line="360" w:lineRule="auto"/>
              <w:contextualSpacing/>
              <w:jc w:val="both"/>
              <w:rPr>
                <w:rFonts w:ascii="Times New Roman" w:hAnsi="Times New Roman" w:cs="Times New Roman"/>
                <w:sz w:val="24"/>
              </w:rPr>
            </w:pPr>
            <w:proofErr w:type="spellStart"/>
            <w:r>
              <w:rPr>
                <w:rFonts w:ascii="Times New Roman" w:hAnsi="Times New Roman" w:cs="Times New Roman"/>
                <w:sz w:val="24"/>
              </w:rPr>
              <w:t>Myiasis</w:t>
            </w:r>
            <w:proofErr w:type="spellEnd"/>
            <w:r>
              <w:rPr>
                <w:rFonts w:ascii="Times New Roman" w:hAnsi="Times New Roman" w:cs="Times New Roman"/>
                <w:sz w:val="24"/>
              </w:rPr>
              <w:t xml:space="preserve"> </w:t>
            </w:r>
          </w:p>
        </w:tc>
        <w:tc>
          <w:tcPr>
            <w:tcW w:w="189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5</w:t>
            </w:r>
          </w:p>
        </w:tc>
        <w:tc>
          <w:tcPr>
            <w:tcW w:w="153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w:t>
            </w:r>
          </w:p>
        </w:tc>
        <w:tc>
          <w:tcPr>
            <w:tcW w:w="1485"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5</w:t>
            </w:r>
          </w:p>
        </w:tc>
      </w:tr>
      <w:tr w:rsidR="005556AD" w:rsidTr="003727D1">
        <w:tc>
          <w:tcPr>
            <w:tcW w:w="2880" w:type="dxa"/>
          </w:tcPr>
          <w:p w:rsidR="005556AD" w:rsidRDefault="005556AD" w:rsidP="005556AD">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Dermatophytosis </w:t>
            </w:r>
          </w:p>
        </w:tc>
        <w:tc>
          <w:tcPr>
            <w:tcW w:w="189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6</w:t>
            </w:r>
          </w:p>
        </w:tc>
        <w:tc>
          <w:tcPr>
            <w:tcW w:w="153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w:t>
            </w:r>
          </w:p>
        </w:tc>
        <w:tc>
          <w:tcPr>
            <w:tcW w:w="1485"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6</w:t>
            </w:r>
          </w:p>
        </w:tc>
      </w:tr>
      <w:tr w:rsidR="005556AD" w:rsidTr="003727D1">
        <w:tc>
          <w:tcPr>
            <w:tcW w:w="2880" w:type="dxa"/>
          </w:tcPr>
          <w:p w:rsidR="005556AD" w:rsidRDefault="005556AD" w:rsidP="005556AD">
            <w:pPr>
              <w:spacing w:line="360" w:lineRule="auto"/>
              <w:contextualSpacing/>
              <w:jc w:val="both"/>
              <w:rPr>
                <w:rFonts w:ascii="Times New Roman" w:hAnsi="Times New Roman" w:cs="Times New Roman"/>
                <w:sz w:val="24"/>
              </w:rPr>
            </w:pPr>
            <w:proofErr w:type="spellStart"/>
            <w:r>
              <w:rPr>
                <w:rFonts w:ascii="Times New Roman" w:hAnsi="Times New Roman" w:cs="Times New Roman"/>
                <w:sz w:val="24"/>
              </w:rPr>
              <w:t>Papillomatosis</w:t>
            </w:r>
            <w:proofErr w:type="spellEnd"/>
            <w:r>
              <w:rPr>
                <w:rFonts w:ascii="Times New Roman" w:hAnsi="Times New Roman" w:cs="Times New Roman"/>
                <w:sz w:val="24"/>
              </w:rPr>
              <w:t xml:space="preserve"> </w:t>
            </w:r>
          </w:p>
        </w:tc>
        <w:tc>
          <w:tcPr>
            <w:tcW w:w="189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3</w:t>
            </w:r>
          </w:p>
        </w:tc>
        <w:tc>
          <w:tcPr>
            <w:tcW w:w="153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w:t>
            </w:r>
          </w:p>
        </w:tc>
        <w:tc>
          <w:tcPr>
            <w:tcW w:w="1485"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3</w:t>
            </w:r>
          </w:p>
        </w:tc>
      </w:tr>
      <w:tr w:rsidR="005556AD" w:rsidTr="003727D1">
        <w:tc>
          <w:tcPr>
            <w:tcW w:w="2880" w:type="dxa"/>
          </w:tcPr>
          <w:p w:rsidR="005556AD" w:rsidRDefault="005556AD" w:rsidP="005556AD">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Contagious </w:t>
            </w:r>
            <w:proofErr w:type="spellStart"/>
            <w:r>
              <w:rPr>
                <w:rFonts w:ascii="Times New Roman" w:hAnsi="Times New Roman" w:cs="Times New Roman"/>
                <w:sz w:val="24"/>
              </w:rPr>
              <w:t>ecthyma</w:t>
            </w:r>
            <w:proofErr w:type="spellEnd"/>
            <w:r>
              <w:rPr>
                <w:rFonts w:ascii="Times New Roman" w:hAnsi="Times New Roman" w:cs="Times New Roman"/>
                <w:sz w:val="24"/>
              </w:rPr>
              <w:t xml:space="preserve"> </w:t>
            </w:r>
          </w:p>
        </w:tc>
        <w:tc>
          <w:tcPr>
            <w:tcW w:w="189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w:t>
            </w:r>
          </w:p>
        </w:tc>
        <w:tc>
          <w:tcPr>
            <w:tcW w:w="153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4</w:t>
            </w:r>
          </w:p>
        </w:tc>
        <w:tc>
          <w:tcPr>
            <w:tcW w:w="1485"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4</w:t>
            </w:r>
          </w:p>
        </w:tc>
      </w:tr>
      <w:tr w:rsidR="005556AD" w:rsidTr="003727D1">
        <w:tc>
          <w:tcPr>
            <w:tcW w:w="2880" w:type="dxa"/>
          </w:tcPr>
          <w:p w:rsidR="005556AD" w:rsidRDefault="005556AD" w:rsidP="005556AD">
            <w:pPr>
              <w:spacing w:line="360" w:lineRule="auto"/>
              <w:contextualSpacing/>
              <w:jc w:val="both"/>
              <w:rPr>
                <w:rFonts w:ascii="Times New Roman" w:hAnsi="Times New Roman" w:cs="Times New Roman"/>
                <w:sz w:val="24"/>
              </w:rPr>
            </w:pPr>
            <w:r>
              <w:rPr>
                <w:rFonts w:ascii="Times New Roman" w:hAnsi="Times New Roman" w:cs="Times New Roman"/>
                <w:sz w:val="24"/>
              </w:rPr>
              <w:t>Yoke gall</w:t>
            </w:r>
          </w:p>
        </w:tc>
        <w:tc>
          <w:tcPr>
            <w:tcW w:w="189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5</w:t>
            </w:r>
          </w:p>
        </w:tc>
        <w:tc>
          <w:tcPr>
            <w:tcW w:w="153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w:t>
            </w:r>
          </w:p>
        </w:tc>
        <w:tc>
          <w:tcPr>
            <w:tcW w:w="1485"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5</w:t>
            </w:r>
          </w:p>
        </w:tc>
      </w:tr>
      <w:tr w:rsidR="005556AD" w:rsidTr="003727D1">
        <w:tc>
          <w:tcPr>
            <w:tcW w:w="2880" w:type="dxa"/>
          </w:tcPr>
          <w:p w:rsidR="005556AD" w:rsidRDefault="005556AD" w:rsidP="005556AD">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Burn </w:t>
            </w:r>
          </w:p>
        </w:tc>
        <w:tc>
          <w:tcPr>
            <w:tcW w:w="189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1</w:t>
            </w:r>
          </w:p>
        </w:tc>
        <w:tc>
          <w:tcPr>
            <w:tcW w:w="153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w:t>
            </w:r>
          </w:p>
        </w:tc>
        <w:tc>
          <w:tcPr>
            <w:tcW w:w="1485"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1</w:t>
            </w:r>
          </w:p>
        </w:tc>
      </w:tr>
      <w:tr w:rsidR="005556AD" w:rsidTr="003727D1">
        <w:tc>
          <w:tcPr>
            <w:tcW w:w="2880" w:type="dxa"/>
          </w:tcPr>
          <w:p w:rsidR="005556AD" w:rsidRDefault="005556AD" w:rsidP="005556AD">
            <w:pPr>
              <w:spacing w:line="360" w:lineRule="auto"/>
              <w:contextualSpacing/>
              <w:jc w:val="both"/>
              <w:rPr>
                <w:rFonts w:ascii="Times New Roman" w:hAnsi="Times New Roman" w:cs="Times New Roman"/>
                <w:sz w:val="24"/>
              </w:rPr>
            </w:pPr>
            <w:r>
              <w:rPr>
                <w:rFonts w:ascii="Times New Roman" w:hAnsi="Times New Roman" w:cs="Times New Roman"/>
                <w:sz w:val="24"/>
              </w:rPr>
              <w:t xml:space="preserve">Total </w:t>
            </w:r>
          </w:p>
        </w:tc>
        <w:tc>
          <w:tcPr>
            <w:tcW w:w="189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74</w:t>
            </w:r>
          </w:p>
        </w:tc>
        <w:tc>
          <w:tcPr>
            <w:tcW w:w="1530"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42</w:t>
            </w:r>
          </w:p>
        </w:tc>
        <w:tc>
          <w:tcPr>
            <w:tcW w:w="1485" w:type="dxa"/>
          </w:tcPr>
          <w:p w:rsidR="005556AD" w:rsidRDefault="005556AD" w:rsidP="003727D1">
            <w:pPr>
              <w:spacing w:line="360" w:lineRule="auto"/>
              <w:contextualSpacing/>
              <w:jc w:val="center"/>
              <w:rPr>
                <w:rFonts w:ascii="Times New Roman" w:hAnsi="Times New Roman" w:cs="Times New Roman"/>
                <w:sz w:val="24"/>
              </w:rPr>
            </w:pPr>
            <w:r>
              <w:rPr>
                <w:rFonts w:ascii="Times New Roman" w:hAnsi="Times New Roman" w:cs="Times New Roman"/>
                <w:sz w:val="24"/>
              </w:rPr>
              <w:t>116</w:t>
            </w:r>
          </w:p>
        </w:tc>
      </w:tr>
    </w:tbl>
    <w:p w:rsidR="005556AD" w:rsidRDefault="005556AD" w:rsidP="005556AD">
      <w:pPr>
        <w:spacing w:line="360" w:lineRule="auto"/>
        <w:contextualSpacing/>
        <w:jc w:val="both"/>
        <w:rPr>
          <w:rFonts w:ascii="Times New Roman" w:hAnsi="Times New Roman" w:cs="Times New Roman"/>
          <w:sz w:val="24"/>
        </w:rPr>
      </w:pPr>
    </w:p>
    <w:p w:rsidR="003727D1" w:rsidRDefault="003727D1" w:rsidP="005556AD">
      <w:pPr>
        <w:spacing w:line="360" w:lineRule="auto"/>
        <w:contextualSpacing/>
        <w:jc w:val="both"/>
        <w:rPr>
          <w:rFonts w:ascii="Times New Roman" w:hAnsi="Times New Roman" w:cs="Times New Roman"/>
          <w:sz w:val="24"/>
        </w:rPr>
      </w:pPr>
    </w:p>
    <w:p w:rsidR="003727D1" w:rsidRDefault="003727D1" w:rsidP="005556AD">
      <w:pPr>
        <w:spacing w:line="360" w:lineRule="auto"/>
        <w:contextualSpacing/>
        <w:jc w:val="both"/>
        <w:rPr>
          <w:rFonts w:ascii="Times New Roman" w:hAnsi="Times New Roman" w:cs="Times New Roman"/>
          <w:sz w:val="24"/>
        </w:rPr>
      </w:pPr>
    </w:p>
    <w:p w:rsidR="003727D1" w:rsidRDefault="003727D1" w:rsidP="005556AD">
      <w:pPr>
        <w:spacing w:line="360" w:lineRule="auto"/>
        <w:contextualSpacing/>
        <w:jc w:val="both"/>
        <w:rPr>
          <w:rFonts w:ascii="Times New Roman" w:hAnsi="Times New Roman" w:cs="Times New Roman"/>
          <w:sz w:val="24"/>
        </w:rPr>
      </w:pPr>
    </w:p>
    <w:p w:rsidR="003727D1" w:rsidRDefault="003727D1" w:rsidP="005556AD">
      <w:pPr>
        <w:spacing w:line="360" w:lineRule="auto"/>
        <w:contextualSpacing/>
        <w:jc w:val="both"/>
        <w:rPr>
          <w:rFonts w:ascii="Times New Roman" w:hAnsi="Times New Roman" w:cs="Times New Roman"/>
          <w:sz w:val="24"/>
        </w:rPr>
      </w:pPr>
    </w:p>
    <w:p w:rsidR="003727D1" w:rsidRDefault="003727D1" w:rsidP="005556AD">
      <w:pPr>
        <w:spacing w:line="360" w:lineRule="auto"/>
        <w:contextualSpacing/>
        <w:jc w:val="both"/>
        <w:rPr>
          <w:rFonts w:ascii="Times New Roman" w:hAnsi="Times New Roman" w:cs="Times New Roman"/>
          <w:sz w:val="24"/>
        </w:rPr>
      </w:pPr>
    </w:p>
    <w:p w:rsidR="003727D1" w:rsidRDefault="003727D1" w:rsidP="005556AD">
      <w:pPr>
        <w:spacing w:line="360" w:lineRule="auto"/>
        <w:contextualSpacing/>
        <w:jc w:val="both"/>
        <w:rPr>
          <w:rFonts w:ascii="Times New Roman" w:hAnsi="Times New Roman" w:cs="Times New Roman"/>
          <w:sz w:val="24"/>
        </w:rPr>
      </w:pPr>
    </w:p>
    <w:p w:rsidR="003727D1" w:rsidRDefault="003727D1" w:rsidP="005556AD">
      <w:pPr>
        <w:spacing w:line="360" w:lineRule="auto"/>
        <w:contextualSpacing/>
        <w:jc w:val="both"/>
        <w:rPr>
          <w:rFonts w:ascii="Times New Roman" w:hAnsi="Times New Roman" w:cs="Times New Roman"/>
          <w:sz w:val="24"/>
        </w:rPr>
      </w:pPr>
    </w:p>
    <w:p w:rsidR="003727D1" w:rsidRDefault="003727D1" w:rsidP="005556AD">
      <w:pPr>
        <w:spacing w:line="360" w:lineRule="auto"/>
        <w:contextualSpacing/>
        <w:jc w:val="both"/>
        <w:rPr>
          <w:rFonts w:ascii="Times New Roman" w:hAnsi="Times New Roman" w:cs="Times New Roman"/>
          <w:sz w:val="24"/>
        </w:rPr>
      </w:pPr>
    </w:p>
    <w:p w:rsidR="003727D1" w:rsidRDefault="003727D1" w:rsidP="005556AD">
      <w:pPr>
        <w:spacing w:line="360" w:lineRule="auto"/>
        <w:contextualSpacing/>
        <w:jc w:val="both"/>
        <w:rPr>
          <w:rFonts w:ascii="Times New Roman" w:hAnsi="Times New Roman" w:cs="Times New Roman"/>
          <w:sz w:val="24"/>
        </w:rPr>
      </w:pPr>
    </w:p>
    <w:p w:rsidR="003727D1" w:rsidRDefault="003727D1" w:rsidP="005556AD">
      <w:pPr>
        <w:spacing w:line="360" w:lineRule="auto"/>
        <w:contextualSpacing/>
        <w:jc w:val="both"/>
        <w:rPr>
          <w:rFonts w:ascii="Times New Roman" w:hAnsi="Times New Roman" w:cs="Times New Roman"/>
          <w:sz w:val="24"/>
        </w:rPr>
      </w:pPr>
    </w:p>
    <w:p w:rsidR="003727D1" w:rsidRDefault="003727D1" w:rsidP="005556AD">
      <w:pPr>
        <w:spacing w:line="360" w:lineRule="auto"/>
        <w:contextualSpacing/>
        <w:jc w:val="both"/>
        <w:rPr>
          <w:rFonts w:ascii="Times New Roman" w:hAnsi="Times New Roman" w:cs="Times New Roman"/>
          <w:sz w:val="24"/>
        </w:rPr>
      </w:pPr>
    </w:p>
    <w:p w:rsidR="003727D1" w:rsidRDefault="003727D1" w:rsidP="005556AD">
      <w:pPr>
        <w:spacing w:line="360" w:lineRule="auto"/>
        <w:contextualSpacing/>
        <w:jc w:val="both"/>
        <w:rPr>
          <w:rFonts w:ascii="Times New Roman" w:hAnsi="Times New Roman" w:cs="Times New Roman"/>
          <w:sz w:val="24"/>
        </w:rPr>
      </w:pPr>
    </w:p>
    <w:p w:rsidR="003727D1" w:rsidRDefault="003727D1" w:rsidP="005556AD">
      <w:pPr>
        <w:spacing w:line="360" w:lineRule="auto"/>
        <w:contextualSpacing/>
        <w:jc w:val="both"/>
        <w:rPr>
          <w:rFonts w:ascii="Times New Roman" w:hAnsi="Times New Roman" w:cs="Times New Roman"/>
          <w:sz w:val="24"/>
        </w:rPr>
      </w:pPr>
    </w:p>
    <w:p w:rsidR="003727D1" w:rsidRDefault="003727D1" w:rsidP="005556AD">
      <w:pPr>
        <w:spacing w:line="360" w:lineRule="auto"/>
        <w:contextualSpacing/>
        <w:jc w:val="both"/>
        <w:rPr>
          <w:rFonts w:ascii="Times New Roman" w:hAnsi="Times New Roman" w:cs="Times New Roman"/>
          <w:sz w:val="24"/>
        </w:rPr>
      </w:pPr>
    </w:p>
    <w:p w:rsidR="0008589D" w:rsidRDefault="0008589D" w:rsidP="00AF60B4">
      <w:pPr>
        <w:rPr>
          <w:rFonts w:ascii="Times New Roman" w:hAnsi="Times New Roman" w:cs="Times New Roman"/>
          <w:sz w:val="24"/>
        </w:rPr>
      </w:pPr>
    </w:p>
    <w:p w:rsidR="0008589D" w:rsidRDefault="0008589D" w:rsidP="00AF60B4">
      <w:pPr>
        <w:rPr>
          <w:rFonts w:ascii="Times New Roman" w:hAnsi="Times New Roman" w:cs="Times New Roman"/>
          <w:sz w:val="24"/>
        </w:rPr>
      </w:pPr>
    </w:p>
    <w:p w:rsidR="0008589D" w:rsidRDefault="0008589D" w:rsidP="00AF60B4">
      <w:pPr>
        <w:rPr>
          <w:rFonts w:ascii="Times New Roman" w:hAnsi="Times New Roman" w:cs="Times New Roman"/>
          <w:sz w:val="24"/>
        </w:rPr>
      </w:pPr>
    </w:p>
    <w:p w:rsidR="0008589D" w:rsidRDefault="0008589D" w:rsidP="00AF60B4">
      <w:pPr>
        <w:rPr>
          <w:rFonts w:ascii="Times New Roman" w:hAnsi="Times New Roman" w:cs="Times New Roman"/>
          <w:sz w:val="24"/>
        </w:rPr>
      </w:pPr>
    </w:p>
    <w:p w:rsidR="00016E61" w:rsidRDefault="00571D08" w:rsidP="00571D08">
      <w:pPr>
        <w:pStyle w:val="Title"/>
        <w:jc w:val="center"/>
        <w:rPr>
          <w:rFonts w:cs="Times New Roman"/>
          <w:sz w:val="48"/>
        </w:rPr>
      </w:pPr>
      <w:r w:rsidRPr="00571D08">
        <w:rPr>
          <w:rFonts w:cs="Times New Roman"/>
          <w:sz w:val="48"/>
        </w:rPr>
        <w:t>CHAPTER-</w:t>
      </w:r>
      <w:r w:rsidR="00016E61">
        <w:rPr>
          <w:rFonts w:cs="Times New Roman"/>
          <w:sz w:val="48"/>
        </w:rPr>
        <w:t>5</w:t>
      </w:r>
    </w:p>
    <w:p w:rsidR="00571D08" w:rsidRDefault="00571D08" w:rsidP="00571D08">
      <w:pPr>
        <w:pStyle w:val="Title"/>
        <w:jc w:val="center"/>
        <w:rPr>
          <w:rFonts w:cs="Times New Roman"/>
          <w:b/>
        </w:rPr>
      </w:pPr>
      <w:r w:rsidRPr="00571D08">
        <w:rPr>
          <w:rFonts w:cs="Times New Roman"/>
          <w:b/>
        </w:rPr>
        <w:t>CONCLUSION</w:t>
      </w:r>
    </w:p>
    <w:p w:rsidR="00571D08" w:rsidRDefault="00571D08" w:rsidP="00571D08">
      <w:pPr>
        <w:spacing w:line="360" w:lineRule="auto"/>
        <w:jc w:val="both"/>
        <w:rPr>
          <w:rFonts w:ascii="Times New Roman" w:hAnsi="Times New Roman" w:cs="Times New Roman"/>
          <w:sz w:val="24"/>
        </w:rPr>
      </w:pPr>
      <w:r w:rsidRPr="00571D08">
        <w:rPr>
          <w:rFonts w:ascii="Times New Roman" w:hAnsi="Times New Roman" w:cs="Times New Roman"/>
          <w:sz w:val="24"/>
        </w:rPr>
        <w:t xml:space="preserve">From the study period 20.90% cattle and 23.07% goat were found as different types of skin disease. It was revealed that a skin disease is a great problem in case of domestic animal. Considering the effect of skin disease on health and productivity </w:t>
      </w:r>
      <w:r>
        <w:rPr>
          <w:rFonts w:ascii="Times New Roman" w:hAnsi="Times New Roman" w:cs="Times New Roman"/>
          <w:sz w:val="24"/>
        </w:rPr>
        <w:t xml:space="preserve">of animals, lather quality and greater extends of skin diseases in ruminants of Bangladesh. Control of skin disease is essential for the improvement of national economy so, special attention should be taken for rearing the livestock a profitable business. These types of problems can be overcome by taking following necessary steps such as: </w:t>
      </w:r>
    </w:p>
    <w:p w:rsidR="00571D08" w:rsidRDefault="00571D08" w:rsidP="00FC5CF5">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Proper hygienic measures in animal shed.</w:t>
      </w:r>
    </w:p>
    <w:p w:rsidR="00571D08" w:rsidRDefault="00571D08" w:rsidP="00FC5CF5">
      <w:pPr>
        <w:pStyle w:val="ListParagraph"/>
        <w:numPr>
          <w:ilvl w:val="0"/>
          <w:numId w:val="26"/>
        </w:numPr>
        <w:spacing w:line="360" w:lineRule="auto"/>
        <w:jc w:val="both"/>
        <w:rPr>
          <w:rFonts w:ascii="Times New Roman" w:hAnsi="Times New Roman" w:cs="Times New Roman"/>
          <w:sz w:val="24"/>
        </w:rPr>
      </w:pPr>
      <w:r w:rsidRPr="00571D08">
        <w:rPr>
          <w:rFonts w:ascii="Times New Roman" w:hAnsi="Times New Roman" w:cs="Times New Roman"/>
          <w:sz w:val="24"/>
        </w:rPr>
        <w:t xml:space="preserve">Regular </w:t>
      </w:r>
      <w:r>
        <w:rPr>
          <w:rFonts w:ascii="Times New Roman" w:hAnsi="Times New Roman" w:cs="Times New Roman"/>
          <w:sz w:val="24"/>
        </w:rPr>
        <w:t xml:space="preserve">de-worming at 6 month interval. </w:t>
      </w:r>
    </w:p>
    <w:p w:rsidR="00571D08" w:rsidRDefault="00571D08" w:rsidP="00FC5CF5">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Isolation of diseased animal from the healthy stock</w:t>
      </w:r>
    </w:p>
    <w:p w:rsidR="00571D08" w:rsidRDefault="00571D08" w:rsidP="00FC5CF5">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 xml:space="preserve">It should motivate the farmers for taking veterinarian suggestion at any disease. </w:t>
      </w:r>
    </w:p>
    <w:p w:rsidR="005C6033" w:rsidRDefault="005C6033" w:rsidP="00FC5CF5">
      <w:pPr>
        <w:pStyle w:val="ListParagraph"/>
        <w:numPr>
          <w:ilvl w:val="0"/>
          <w:numId w:val="26"/>
        </w:numPr>
        <w:spacing w:line="360" w:lineRule="auto"/>
        <w:jc w:val="both"/>
        <w:rPr>
          <w:rFonts w:ascii="Times New Roman" w:hAnsi="Times New Roman" w:cs="Times New Roman"/>
          <w:sz w:val="24"/>
        </w:rPr>
      </w:pPr>
      <w:r>
        <w:rPr>
          <w:rFonts w:ascii="Times New Roman" w:hAnsi="Times New Roman" w:cs="Times New Roman"/>
          <w:sz w:val="24"/>
        </w:rPr>
        <w:t xml:space="preserve">Farmers should avoid treatment from quack. </w:t>
      </w:r>
    </w:p>
    <w:p w:rsidR="005C6033" w:rsidRDefault="005C6033" w:rsidP="005C6033">
      <w:pPr>
        <w:spacing w:line="360" w:lineRule="auto"/>
        <w:jc w:val="both"/>
        <w:rPr>
          <w:rFonts w:ascii="Times New Roman" w:hAnsi="Times New Roman" w:cs="Times New Roman"/>
          <w:sz w:val="24"/>
        </w:rPr>
      </w:pPr>
      <w:r>
        <w:rPr>
          <w:rFonts w:ascii="Times New Roman" w:hAnsi="Times New Roman" w:cs="Times New Roman"/>
          <w:sz w:val="24"/>
        </w:rPr>
        <w:t xml:space="preserve">Due to short duration of study period, it’s not possible for me to establish the relationship of disease with seasonal. Season is an important factor for different parasitic disease. Moreover, due to small number of sample size study result may not accurate. Proper diagnosis facilities is also an important lacking for my study, so that sometimes it’s difficult for me to diagnosis the confirm diagnosis. </w:t>
      </w:r>
    </w:p>
    <w:p w:rsidR="00186345" w:rsidRDefault="00186345" w:rsidP="005C6033">
      <w:pPr>
        <w:spacing w:line="360" w:lineRule="auto"/>
        <w:jc w:val="both"/>
        <w:rPr>
          <w:rFonts w:ascii="Times New Roman" w:hAnsi="Times New Roman" w:cs="Times New Roman"/>
          <w:sz w:val="24"/>
        </w:rPr>
      </w:pPr>
    </w:p>
    <w:p w:rsidR="00186345" w:rsidRDefault="00186345" w:rsidP="005C6033">
      <w:pPr>
        <w:spacing w:line="360" w:lineRule="auto"/>
        <w:jc w:val="both"/>
        <w:rPr>
          <w:rFonts w:ascii="Times New Roman" w:hAnsi="Times New Roman" w:cs="Times New Roman"/>
          <w:sz w:val="24"/>
        </w:rPr>
      </w:pPr>
    </w:p>
    <w:p w:rsidR="00186345" w:rsidRDefault="00186345" w:rsidP="005C6033">
      <w:pPr>
        <w:spacing w:line="360" w:lineRule="auto"/>
        <w:jc w:val="both"/>
        <w:rPr>
          <w:rFonts w:ascii="Times New Roman" w:hAnsi="Times New Roman" w:cs="Times New Roman"/>
          <w:sz w:val="24"/>
        </w:rPr>
      </w:pPr>
    </w:p>
    <w:p w:rsidR="00186345" w:rsidRDefault="00186345" w:rsidP="005C6033">
      <w:pPr>
        <w:spacing w:line="360" w:lineRule="auto"/>
        <w:jc w:val="both"/>
        <w:rPr>
          <w:rFonts w:ascii="Times New Roman" w:hAnsi="Times New Roman" w:cs="Times New Roman"/>
          <w:sz w:val="24"/>
        </w:rPr>
      </w:pPr>
    </w:p>
    <w:p w:rsidR="00186345" w:rsidRDefault="00186345" w:rsidP="005C6033">
      <w:pPr>
        <w:spacing w:line="360" w:lineRule="auto"/>
        <w:jc w:val="both"/>
        <w:rPr>
          <w:rFonts w:ascii="Times New Roman" w:hAnsi="Times New Roman" w:cs="Times New Roman"/>
          <w:sz w:val="24"/>
        </w:rPr>
      </w:pPr>
    </w:p>
    <w:p w:rsidR="00186345" w:rsidRDefault="00186345" w:rsidP="005C6033">
      <w:pPr>
        <w:spacing w:line="360" w:lineRule="auto"/>
        <w:jc w:val="both"/>
        <w:rPr>
          <w:rFonts w:ascii="Times New Roman" w:hAnsi="Times New Roman" w:cs="Times New Roman"/>
          <w:sz w:val="24"/>
        </w:rPr>
      </w:pPr>
    </w:p>
    <w:p w:rsidR="00186345" w:rsidRDefault="00186345" w:rsidP="005C6033">
      <w:pPr>
        <w:spacing w:line="360" w:lineRule="auto"/>
        <w:jc w:val="both"/>
        <w:rPr>
          <w:rFonts w:ascii="Times New Roman" w:hAnsi="Times New Roman" w:cs="Times New Roman"/>
          <w:sz w:val="24"/>
        </w:rPr>
      </w:pPr>
    </w:p>
    <w:p w:rsidR="00186345" w:rsidRDefault="00186345" w:rsidP="005C6033">
      <w:pPr>
        <w:spacing w:line="360" w:lineRule="auto"/>
        <w:jc w:val="both"/>
        <w:rPr>
          <w:rFonts w:ascii="Times New Roman" w:hAnsi="Times New Roman" w:cs="Times New Roman"/>
          <w:sz w:val="24"/>
        </w:rPr>
      </w:pPr>
    </w:p>
    <w:p w:rsidR="00016E61" w:rsidRPr="00016E61" w:rsidRDefault="00016E61" w:rsidP="00186345">
      <w:pPr>
        <w:pStyle w:val="Title"/>
        <w:jc w:val="center"/>
        <w:rPr>
          <w:sz w:val="48"/>
        </w:rPr>
      </w:pPr>
      <w:r w:rsidRPr="00016E61">
        <w:rPr>
          <w:sz w:val="48"/>
        </w:rPr>
        <w:t xml:space="preserve">CHAPTER- 6 </w:t>
      </w:r>
    </w:p>
    <w:p w:rsidR="00186345" w:rsidRDefault="00186345" w:rsidP="00186345">
      <w:pPr>
        <w:pStyle w:val="Title"/>
        <w:jc w:val="center"/>
        <w:rPr>
          <w:b/>
        </w:rPr>
      </w:pPr>
      <w:r w:rsidRPr="00186345">
        <w:rPr>
          <w:b/>
        </w:rPr>
        <w:t>REFERENCE</w:t>
      </w:r>
      <w:r>
        <w:rPr>
          <w:b/>
        </w:rPr>
        <w:t>S</w:t>
      </w:r>
    </w:p>
    <w:p w:rsidR="00186345" w:rsidRDefault="00186345" w:rsidP="00186345">
      <w:pPr>
        <w:jc w:val="both"/>
        <w:rPr>
          <w:rFonts w:ascii="Times New Roman" w:hAnsi="Times New Roman" w:cs="Times New Roman"/>
          <w:sz w:val="24"/>
        </w:rPr>
      </w:pPr>
      <w:proofErr w:type="spellStart"/>
      <w:r w:rsidRPr="00FF3F98">
        <w:rPr>
          <w:rFonts w:ascii="Times New Roman" w:hAnsi="Times New Roman" w:cs="Times New Roman"/>
          <w:sz w:val="24"/>
        </w:rPr>
        <w:t>A.K.M.A.Rahman</w:t>
      </w:r>
      <w:proofErr w:type="spellEnd"/>
      <w:r w:rsidRPr="00FF3F98">
        <w:rPr>
          <w:rFonts w:ascii="Times New Roman" w:hAnsi="Times New Roman" w:cs="Times New Roman"/>
          <w:sz w:val="24"/>
        </w:rPr>
        <w:t xml:space="preserve"> and </w:t>
      </w:r>
      <w:proofErr w:type="spellStart"/>
      <w:r w:rsidRPr="00FF3F98">
        <w:rPr>
          <w:rFonts w:ascii="Times New Roman" w:hAnsi="Times New Roman" w:cs="Times New Roman"/>
          <w:sz w:val="24"/>
        </w:rPr>
        <w:t>M.Aktaruzzaman</w:t>
      </w:r>
      <w:proofErr w:type="spellEnd"/>
      <w:r w:rsidRPr="00FF3F98">
        <w:rPr>
          <w:rFonts w:ascii="Times New Roman" w:hAnsi="Times New Roman" w:cs="Times New Roman"/>
          <w:sz w:val="24"/>
        </w:rPr>
        <w:t xml:space="preserve"> (2001),</w:t>
      </w:r>
      <w:r>
        <w:rPr>
          <w:rFonts w:ascii="Times New Roman" w:hAnsi="Times New Roman" w:cs="Times New Roman"/>
          <w:sz w:val="24"/>
        </w:rPr>
        <w:t xml:space="preserve"> Association of skin diseases with    demographic variables in cattle, </w:t>
      </w:r>
      <w:r w:rsidRPr="0060459B">
        <w:rPr>
          <w:rFonts w:ascii="Times New Roman" w:hAnsi="Times New Roman" w:cs="Times New Roman"/>
          <w:i/>
          <w:sz w:val="24"/>
        </w:rPr>
        <w:t>Bangladesh Veterinarian (18(1):79-8.</w:t>
      </w:r>
      <w:r>
        <w:rPr>
          <w:rFonts w:ascii="Times New Roman" w:hAnsi="Times New Roman" w:cs="Times New Roman"/>
          <w:sz w:val="24"/>
        </w:rPr>
        <w:t xml:space="preserve"> </w:t>
      </w:r>
    </w:p>
    <w:p w:rsidR="00186345" w:rsidRDefault="00186345" w:rsidP="00186345">
      <w:pPr>
        <w:jc w:val="both"/>
        <w:rPr>
          <w:rFonts w:ascii="Times New Roman" w:hAnsi="Times New Roman" w:cs="Times New Roman"/>
          <w:sz w:val="24"/>
        </w:rPr>
      </w:pPr>
      <w:proofErr w:type="spellStart"/>
      <w:r w:rsidRPr="00FF3F98">
        <w:rPr>
          <w:rFonts w:ascii="Times New Roman" w:hAnsi="Times New Roman" w:cs="Times New Roman"/>
          <w:sz w:val="24"/>
        </w:rPr>
        <w:t>Amalendu</w:t>
      </w:r>
      <w:proofErr w:type="spellEnd"/>
      <w:r w:rsidRPr="00FF3F98">
        <w:rPr>
          <w:rFonts w:ascii="Times New Roman" w:hAnsi="Times New Roman" w:cs="Times New Roman"/>
          <w:sz w:val="24"/>
        </w:rPr>
        <w:t xml:space="preserve"> </w:t>
      </w:r>
      <w:proofErr w:type="spellStart"/>
      <w:r w:rsidRPr="00FF3F98">
        <w:rPr>
          <w:rFonts w:ascii="Times New Roman" w:hAnsi="Times New Roman" w:cs="Times New Roman"/>
          <w:sz w:val="24"/>
        </w:rPr>
        <w:t>Chakrabarti</w:t>
      </w:r>
      <w:proofErr w:type="spellEnd"/>
      <w:r w:rsidRPr="00FF3F98">
        <w:rPr>
          <w:rFonts w:ascii="Times New Roman" w:hAnsi="Times New Roman" w:cs="Times New Roman"/>
          <w:sz w:val="24"/>
        </w:rPr>
        <w:t>, A. (2005),</w:t>
      </w:r>
      <w:r>
        <w:rPr>
          <w:rFonts w:ascii="Times New Roman" w:hAnsi="Times New Roman" w:cs="Times New Roman"/>
          <w:sz w:val="24"/>
        </w:rPr>
        <w:t xml:space="preserve"> Common </w:t>
      </w:r>
      <w:proofErr w:type="spellStart"/>
      <w:r>
        <w:rPr>
          <w:rFonts w:ascii="Times New Roman" w:hAnsi="Times New Roman" w:cs="Times New Roman"/>
          <w:sz w:val="24"/>
        </w:rPr>
        <w:t>Ectoparasites</w:t>
      </w:r>
      <w:proofErr w:type="spellEnd"/>
      <w:r>
        <w:rPr>
          <w:rFonts w:ascii="Times New Roman" w:hAnsi="Times New Roman" w:cs="Times New Roman"/>
          <w:sz w:val="24"/>
        </w:rPr>
        <w:t xml:space="preserve"> Infestation in Animals. A textbook of preventive veterinary medicine, third revised and Enlarged edition, </w:t>
      </w:r>
      <w:proofErr w:type="spellStart"/>
      <w:r>
        <w:rPr>
          <w:rFonts w:ascii="Times New Roman" w:hAnsi="Times New Roman" w:cs="Times New Roman"/>
          <w:sz w:val="24"/>
        </w:rPr>
        <w:t>kalyata</w:t>
      </w:r>
      <w:proofErr w:type="spellEnd"/>
      <w:r>
        <w:rPr>
          <w:rFonts w:ascii="Times New Roman" w:hAnsi="Times New Roman" w:cs="Times New Roman"/>
          <w:sz w:val="24"/>
        </w:rPr>
        <w:t xml:space="preserve">, publishers. Ludhiana, New Delhi, </w:t>
      </w:r>
      <w:proofErr w:type="spellStart"/>
      <w:r>
        <w:rPr>
          <w:rFonts w:ascii="Times New Roman" w:hAnsi="Times New Roman" w:cs="Times New Roman"/>
          <w:sz w:val="24"/>
        </w:rPr>
        <w:t>Noida</w:t>
      </w:r>
      <w:proofErr w:type="spellEnd"/>
      <w:r>
        <w:rPr>
          <w:rFonts w:ascii="Times New Roman" w:hAnsi="Times New Roman" w:cs="Times New Roman"/>
          <w:sz w:val="24"/>
        </w:rPr>
        <w:t xml:space="preserve">, Hyderabad, Chennai, Kolkata, </w:t>
      </w:r>
      <w:proofErr w:type="spellStart"/>
      <w:r>
        <w:rPr>
          <w:rFonts w:ascii="Times New Roman" w:hAnsi="Times New Roman" w:cs="Times New Roman"/>
          <w:sz w:val="24"/>
        </w:rPr>
        <w:t>Cuttak</w:t>
      </w:r>
      <w:proofErr w:type="spellEnd"/>
      <w:r>
        <w:rPr>
          <w:rFonts w:ascii="Times New Roman" w:hAnsi="Times New Roman" w:cs="Times New Roman"/>
          <w:sz w:val="24"/>
        </w:rPr>
        <w:t xml:space="preserve">. </w:t>
      </w:r>
      <w:r w:rsidR="0060459B">
        <w:rPr>
          <w:rFonts w:ascii="Times New Roman" w:hAnsi="Times New Roman" w:cs="Times New Roman"/>
          <w:sz w:val="24"/>
        </w:rPr>
        <w:t>p</w:t>
      </w:r>
      <w:r>
        <w:rPr>
          <w:rFonts w:ascii="Times New Roman" w:hAnsi="Times New Roman" w:cs="Times New Roman"/>
          <w:sz w:val="24"/>
        </w:rPr>
        <w:t>p.</w:t>
      </w:r>
      <w:r w:rsidR="0060459B">
        <w:rPr>
          <w:rFonts w:ascii="Times New Roman" w:hAnsi="Times New Roman" w:cs="Times New Roman"/>
          <w:sz w:val="24"/>
        </w:rPr>
        <w:t xml:space="preserve"> </w:t>
      </w:r>
      <w:r>
        <w:rPr>
          <w:rFonts w:ascii="Times New Roman" w:hAnsi="Times New Roman" w:cs="Times New Roman"/>
          <w:sz w:val="24"/>
        </w:rPr>
        <w:t>663-667</w:t>
      </w:r>
    </w:p>
    <w:p w:rsidR="00186345" w:rsidRDefault="00186345" w:rsidP="00186345">
      <w:pPr>
        <w:jc w:val="both"/>
        <w:rPr>
          <w:rFonts w:ascii="Times New Roman" w:hAnsi="Times New Roman" w:cs="Times New Roman"/>
          <w:sz w:val="24"/>
        </w:rPr>
      </w:pPr>
      <w:proofErr w:type="spellStart"/>
      <w:r w:rsidRPr="00FF3F98">
        <w:rPr>
          <w:rFonts w:ascii="Times New Roman" w:hAnsi="Times New Roman" w:cs="Times New Roman"/>
          <w:sz w:val="24"/>
        </w:rPr>
        <w:t>Amalendu</w:t>
      </w:r>
      <w:proofErr w:type="spellEnd"/>
      <w:r w:rsidRPr="00FF3F98">
        <w:rPr>
          <w:rFonts w:ascii="Times New Roman" w:hAnsi="Times New Roman" w:cs="Times New Roman"/>
          <w:sz w:val="24"/>
        </w:rPr>
        <w:t xml:space="preserve"> </w:t>
      </w:r>
      <w:proofErr w:type="spellStart"/>
      <w:r w:rsidRPr="00FF3F98">
        <w:rPr>
          <w:rFonts w:ascii="Times New Roman" w:hAnsi="Times New Roman" w:cs="Times New Roman"/>
          <w:sz w:val="24"/>
        </w:rPr>
        <w:t>Chakrabarti</w:t>
      </w:r>
      <w:proofErr w:type="spellEnd"/>
      <w:r w:rsidRPr="00FF3F98">
        <w:rPr>
          <w:rFonts w:ascii="Times New Roman" w:hAnsi="Times New Roman" w:cs="Times New Roman"/>
          <w:sz w:val="24"/>
        </w:rPr>
        <w:t>,</w:t>
      </w:r>
      <w:r w:rsidR="0060459B" w:rsidRPr="00FF3F98">
        <w:rPr>
          <w:rFonts w:ascii="Times New Roman" w:hAnsi="Times New Roman" w:cs="Times New Roman"/>
          <w:sz w:val="24"/>
        </w:rPr>
        <w:t xml:space="preserve"> A. (2006</w:t>
      </w:r>
      <w:r w:rsidRPr="00FF3F98">
        <w:rPr>
          <w:rFonts w:ascii="Times New Roman" w:hAnsi="Times New Roman" w:cs="Times New Roman"/>
          <w:sz w:val="24"/>
        </w:rPr>
        <w:t>),</w:t>
      </w:r>
      <w:r>
        <w:rPr>
          <w:rFonts w:ascii="Times New Roman" w:hAnsi="Times New Roman" w:cs="Times New Roman"/>
          <w:sz w:val="24"/>
        </w:rPr>
        <w:t xml:space="preserve"> Common </w:t>
      </w:r>
      <w:proofErr w:type="spellStart"/>
      <w:r>
        <w:rPr>
          <w:rFonts w:ascii="Times New Roman" w:hAnsi="Times New Roman" w:cs="Times New Roman"/>
          <w:sz w:val="24"/>
        </w:rPr>
        <w:t>Ectoparasites</w:t>
      </w:r>
      <w:proofErr w:type="spellEnd"/>
      <w:r>
        <w:rPr>
          <w:rFonts w:ascii="Times New Roman" w:hAnsi="Times New Roman" w:cs="Times New Roman"/>
          <w:sz w:val="24"/>
        </w:rPr>
        <w:t xml:space="preserve"> Infestation in Animals. A textbook of preventive veterinary medicine, third revised and Enlarged edition, </w:t>
      </w:r>
      <w:proofErr w:type="spellStart"/>
      <w:r>
        <w:rPr>
          <w:rFonts w:ascii="Times New Roman" w:hAnsi="Times New Roman" w:cs="Times New Roman"/>
          <w:sz w:val="24"/>
        </w:rPr>
        <w:t>kalyata</w:t>
      </w:r>
      <w:proofErr w:type="spellEnd"/>
      <w:r>
        <w:rPr>
          <w:rFonts w:ascii="Times New Roman" w:hAnsi="Times New Roman" w:cs="Times New Roman"/>
          <w:sz w:val="24"/>
        </w:rPr>
        <w:t xml:space="preserve">, publishers. Ludhiana, New Delhi, </w:t>
      </w:r>
      <w:proofErr w:type="spellStart"/>
      <w:r>
        <w:rPr>
          <w:rFonts w:ascii="Times New Roman" w:hAnsi="Times New Roman" w:cs="Times New Roman"/>
          <w:sz w:val="24"/>
        </w:rPr>
        <w:t>Noida</w:t>
      </w:r>
      <w:proofErr w:type="spellEnd"/>
      <w:r>
        <w:rPr>
          <w:rFonts w:ascii="Times New Roman" w:hAnsi="Times New Roman" w:cs="Times New Roman"/>
          <w:sz w:val="24"/>
        </w:rPr>
        <w:t xml:space="preserve">, Hyderabad, Chennai, Kolkata, </w:t>
      </w:r>
      <w:proofErr w:type="spellStart"/>
      <w:r>
        <w:rPr>
          <w:rFonts w:ascii="Times New Roman" w:hAnsi="Times New Roman" w:cs="Times New Roman"/>
          <w:sz w:val="24"/>
        </w:rPr>
        <w:t>Cuttak</w:t>
      </w:r>
      <w:proofErr w:type="spellEnd"/>
      <w:r>
        <w:rPr>
          <w:rFonts w:ascii="Times New Roman" w:hAnsi="Times New Roman" w:cs="Times New Roman"/>
          <w:sz w:val="24"/>
        </w:rPr>
        <w:t>. pp.</w:t>
      </w:r>
      <w:r w:rsidR="0060459B">
        <w:rPr>
          <w:rFonts w:ascii="Times New Roman" w:hAnsi="Times New Roman" w:cs="Times New Roman"/>
          <w:sz w:val="24"/>
        </w:rPr>
        <w:t xml:space="preserve"> 505-534</w:t>
      </w:r>
    </w:p>
    <w:p w:rsidR="0060459B" w:rsidRDefault="0060459B" w:rsidP="00186345">
      <w:pPr>
        <w:jc w:val="both"/>
        <w:rPr>
          <w:rFonts w:ascii="Times New Roman" w:hAnsi="Times New Roman" w:cs="Times New Roman"/>
          <w:sz w:val="24"/>
        </w:rPr>
      </w:pPr>
      <w:proofErr w:type="spellStart"/>
      <w:r w:rsidRPr="00FF3F98">
        <w:rPr>
          <w:rFonts w:ascii="Times New Roman" w:hAnsi="Times New Roman" w:cs="Times New Roman"/>
          <w:sz w:val="24"/>
        </w:rPr>
        <w:t>Bloods</w:t>
      </w:r>
      <w:proofErr w:type="gramStart"/>
      <w:r w:rsidRPr="00FF3F98">
        <w:rPr>
          <w:rFonts w:ascii="Times New Roman" w:hAnsi="Times New Roman" w:cs="Times New Roman"/>
          <w:sz w:val="24"/>
        </w:rPr>
        <w:t>,D.C.radostitrs</w:t>
      </w:r>
      <w:proofErr w:type="spellEnd"/>
      <w:proofErr w:type="gramEnd"/>
      <w:r w:rsidRPr="00FF3F98">
        <w:rPr>
          <w:rFonts w:ascii="Times New Roman" w:hAnsi="Times New Roman" w:cs="Times New Roman"/>
          <w:sz w:val="24"/>
        </w:rPr>
        <w:t xml:space="preserve">, </w:t>
      </w:r>
      <w:proofErr w:type="spellStart"/>
      <w:r w:rsidRPr="00FF3F98">
        <w:rPr>
          <w:rFonts w:ascii="Times New Roman" w:hAnsi="Times New Roman" w:cs="Times New Roman"/>
          <w:sz w:val="24"/>
        </w:rPr>
        <w:t>O.M.Gay,C.C</w:t>
      </w:r>
      <w:proofErr w:type="spellEnd"/>
      <w:r w:rsidRPr="00FF3F98">
        <w:rPr>
          <w:rFonts w:ascii="Times New Roman" w:hAnsi="Times New Roman" w:cs="Times New Roman"/>
          <w:sz w:val="24"/>
        </w:rPr>
        <w:t xml:space="preserve">. and </w:t>
      </w:r>
      <w:proofErr w:type="spellStart"/>
      <w:r w:rsidRPr="00FF3F98">
        <w:rPr>
          <w:rFonts w:ascii="Times New Roman" w:hAnsi="Times New Roman" w:cs="Times New Roman"/>
          <w:sz w:val="24"/>
        </w:rPr>
        <w:t>Hincheliff,K.W</w:t>
      </w:r>
      <w:proofErr w:type="spellEnd"/>
      <w:r w:rsidRPr="00FF3F98">
        <w:rPr>
          <w:rFonts w:ascii="Times New Roman" w:hAnsi="Times New Roman" w:cs="Times New Roman"/>
          <w:sz w:val="24"/>
        </w:rPr>
        <w:t>. (2000).</w:t>
      </w:r>
      <w:r>
        <w:rPr>
          <w:rFonts w:ascii="Times New Roman" w:hAnsi="Times New Roman" w:cs="Times New Roman"/>
          <w:sz w:val="24"/>
        </w:rPr>
        <w:t xml:space="preserve"> Diseased caused by Arthropod parasites. </w:t>
      </w:r>
      <w:proofErr w:type="gramStart"/>
      <w:r>
        <w:rPr>
          <w:rFonts w:ascii="Times New Roman" w:hAnsi="Times New Roman" w:cs="Times New Roman"/>
          <w:sz w:val="24"/>
        </w:rPr>
        <w:t>Veterinary Medicine</w:t>
      </w:r>
      <w:r w:rsidR="00FF3F98">
        <w:rPr>
          <w:rFonts w:ascii="Times New Roman" w:hAnsi="Times New Roman" w:cs="Times New Roman"/>
          <w:sz w:val="24"/>
        </w:rPr>
        <w:t>, 9th</w:t>
      </w:r>
      <w:r>
        <w:rPr>
          <w:rFonts w:ascii="Times New Roman" w:hAnsi="Times New Roman" w:cs="Times New Roman"/>
          <w:sz w:val="24"/>
        </w:rPr>
        <w:t xml:space="preserve"> edition, Book power formerly ELST with Saunders in co-operative with the British Council.</w:t>
      </w:r>
      <w:proofErr w:type="gramEnd"/>
      <w:r>
        <w:rPr>
          <w:rFonts w:ascii="Times New Roman" w:hAnsi="Times New Roman" w:cs="Times New Roman"/>
          <w:sz w:val="24"/>
        </w:rPr>
        <w:t xml:space="preserve"> pp. 1391-1397</w:t>
      </w:r>
    </w:p>
    <w:p w:rsidR="0060459B" w:rsidRDefault="0060459B" w:rsidP="00186345">
      <w:pPr>
        <w:jc w:val="both"/>
        <w:rPr>
          <w:rFonts w:ascii="Times New Roman" w:hAnsi="Times New Roman" w:cs="Times New Roman"/>
          <w:sz w:val="24"/>
        </w:rPr>
      </w:pPr>
      <w:proofErr w:type="spellStart"/>
      <w:r w:rsidRPr="00FF3F98">
        <w:rPr>
          <w:rFonts w:ascii="Times New Roman" w:hAnsi="Times New Roman" w:cs="Times New Roman"/>
          <w:sz w:val="24"/>
        </w:rPr>
        <w:t>Cambell</w:t>
      </w:r>
      <w:proofErr w:type="spellEnd"/>
      <w:r w:rsidRPr="00FF3F98">
        <w:rPr>
          <w:rFonts w:ascii="Times New Roman" w:hAnsi="Times New Roman" w:cs="Times New Roman"/>
          <w:sz w:val="24"/>
        </w:rPr>
        <w:t xml:space="preserve">, M.C. and </w:t>
      </w:r>
      <w:proofErr w:type="spellStart"/>
      <w:r w:rsidRPr="00FF3F98">
        <w:rPr>
          <w:rFonts w:ascii="Times New Roman" w:hAnsi="Times New Roman" w:cs="Times New Roman"/>
          <w:sz w:val="24"/>
        </w:rPr>
        <w:t>Stewart</w:t>
      </w:r>
      <w:proofErr w:type="gramStart"/>
      <w:r w:rsidRPr="00FF3F98">
        <w:rPr>
          <w:rFonts w:ascii="Times New Roman" w:hAnsi="Times New Roman" w:cs="Times New Roman"/>
          <w:sz w:val="24"/>
        </w:rPr>
        <w:t>,J.L</w:t>
      </w:r>
      <w:proofErr w:type="spellEnd"/>
      <w:proofErr w:type="gramEnd"/>
      <w:r w:rsidRPr="00FF3F98">
        <w:rPr>
          <w:rFonts w:ascii="Times New Roman" w:hAnsi="Times New Roman" w:cs="Times New Roman"/>
          <w:sz w:val="24"/>
        </w:rPr>
        <w:t xml:space="preserve"> (1980).</w:t>
      </w:r>
      <w:r>
        <w:rPr>
          <w:rFonts w:ascii="Times New Roman" w:hAnsi="Times New Roman" w:cs="Times New Roman"/>
          <w:sz w:val="24"/>
        </w:rPr>
        <w:t xml:space="preserve"> </w:t>
      </w:r>
      <w:proofErr w:type="gramStart"/>
      <w:r>
        <w:rPr>
          <w:rFonts w:ascii="Times New Roman" w:hAnsi="Times New Roman" w:cs="Times New Roman"/>
          <w:sz w:val="24"/>
        </w:rPr>
        <w:t>The medical mycology Hand book, John wile and sons, New York.</w:t>
      </w:r>
      <w:proofErr w:type="gramEnd"/>
      <w:r>
        <w:rPr>
          <w:rFonts w:ascii="Times New Roman" w:hAnsi="Times New Roman" w:cs="Times New Roman"/>
          <w:sz w:val="24"/>
        </w:rPr>
        <w:t xml:space="preserve"> </w:t>
      </w:r>
    </w:p>
    <w:p w:rsidR="0060459B" w:rsidRDefault="0060459B" w:rsidP="00186345">
      <w:pPr>
        <w:jc w:val="both"/>
        <w:rPr>
          <w:rFonts w:ascii="Times New Roman" w:hAnsi="Times New Roman" w:cs="Times New Roman"/>
          <w:sz w:val="24"/>
        </w:rPr>
      </w:pPr>
      <w:proofErr w:type="spellStart"/>
      <w:r w:rsidRPr="00FF3F98">
        <w:rPr>
          <w:rFonts w:ascii="Times New Roman" w:hAnsi="Times New Roman" w:cs="Times New Roman"/>
          <w:sz w:val="24"/>
        </w:rPr>
        <w:t>Chatterjee</w:t>
      </w:r>
      <w:proofErr w:type="spellEnd"/>
      <w:r w:rsidRPr="00FF3F98">
        <w:rPr>
          <w:rFonts w:ascii="Times New Roman" w:hAnsi="Times New Roman" w:cs="Times New Roman"/>
          <w:sz w:val="24"/>
        </w:rPr>
        <w:t>, A. (1989).</w:t>
      </w:r>
      <w:r>
        <w:rPr>
          <w:rFonts w:ascii="Times New Roman" w:hAnsi="Times New Roman" w:cs="Times New Roman"/>
          <w:sz w:val="24"/>
        </w:rPr>
        <w:t xml:space="preserve"> </w:t>
      </w:r>
      <w:proofErr w:type="gramStart"/>
      <w:r>
        <w:rPr>
          <w:rFonts w:ascii="Times New Roman" w:hAnsi="Times New Roman" w:cs="Times New Roman"/>
          <w:sz w:val="24"/>
        </w:rPr>
        <w:t xml:space="preserve">Skin infection in Domestic Animals, </w:t>
      </w:r>
      <w:proofErr w:type="spellStart"/>
      <w:r>
        <w:rPr>
          <w:rFonts w:ascii="Times New Roman" w:hAnsi="Times New Roman" w:cs="Times New Roman"/>
          <w:sz w:val="24"/>
        </w:rPr>
        <w:t>Motripub.Cal</w:t>
      </w:r>
      <w:proofErr w:type="spellEnd"/>
      <w:r>
        <w:rPr>
          <w:rFonts w:ascii="Times New Roman" w:hAnsi="Times New Roman" w:cs="Times New Roman"/>
          <w:sz w:val="24"/>
        </w:rPr>
        <w:t>.</w:t>
      </w:r>
      <w:proofErr w:type="gramEnd"/>
      <w:r>
        <w:rPr>
          <w:rFonts w:ascii="Times New Roman" w:hAnsi="Times New Roman" w:cs="Times New Roman"/>
          <w:sz w:val="24"/>
        </w:rPr>
        <w:t xml:space="preserve"> </w:t>
      </w:r>
    </w:p>
    <w:p w:rsidR="0060459B" w:rsidRDefault="0060459B" w:rsidP="00186345">
      <w:pPr>
        <w:jc w:val="both"/>
        <w:rPr>
          <w:rFonts w:ascii="Times New Roman" w:hAnsi="Times New Roman" w:cs="Times New Roman"/>
          <w:sz w:val="24"/>
        </w:rPr>
      </w:pPr>
      <w:proofErr w:type="spellStart"/>
      <w:r w:rsidRPr="00FF3F98">
        <w:rPr>
          <w:rFonts w:ascii="Times New Roman" w:hAnsi="Times New Roman" w:cs="Times New Roman"/>
          <w:sz w:val="24"/>
        </w:rPr>
        <w:t>Chatterjee</w:t>
      </w:r>
      <w:proofErr w:type="spellEnd"/>
      <w:r w:rsidRPr="00FF3F98">
        <w:rPr>
          <w:rFonts w:ascii="Times New Roman" w:hAnsi="Times New Roman" w:cs="Times New Roman"/>
          <w:sz w:val="24"/>
        </w:rPr>
        <w:t xml:space="preserve">, </w:t>
      </w:r>
      <w:proofErr w:type="gramStart"/>
      <w:r w:rsidRPr="00FF3F98">
        <w:rPr>
          <w:rFonts w:ascii="Times New Roman" w:hAnsi="Times New Roman" w:cs="Times New Roman"/>
          <w:sz w:val="24"/>
        </w:rPr>
        <w:t>A.et.al.,</w:t>
      </w:r>
      <w:proofErr w:type="gramEnd"/>
      <w:r>
        <w:rPr>
          <w:rFonts w:ascii="Times New Roman" w:hAnsi="Times New Roman" w:cs="Times New Roman"/>
          <w:sz w:val="24"/>
        </w:rPr>
        <w:t xml:space="preserve"> (1980). Vet Rec.107:399</w:t>
      </w:r>
    </w:p>
    <w:p w:rsidR="0060459B" w:rsidRDefault="0060459B" w:rsidP="00186345">
      <w:pPr>
        <w:jc w:val="both"/>
        <w:rPr>
          <w:rFonts w:ascii="Times New Roman" w:hAnsi="Times New Roman" w:cs="Times New Roman"/>
          <w:i/>
          <w:sz w:val="24"/>
        </w:rPr>
      </w:pPr>
      <w:r w:rsidRPr="00FF3F98">
        <w:rPr>
          <w:rFonts w:ascii="Times New Roman" w:hAnsi="Times New Roman" w:cs="Times New Roman"/>
          <w:sz w:val="24"/>
        </w:rPr>
        <w:t xml:space="preserve">Coles, G.C. </w:t>
      </w:r>
      <w:proofErr w:type="spellStart"/>
      <w:r w:rsidRPr="00FF3F98">
        <w:rPr>
          <w:rFonts w:ascii="Times New Roman" w:hAnsi="Times New Roman" w:cs="Times New Roman"/>
          <w:sz w:val="24"/>
        </w:rPr>
        <w:t>Hadly</w:t>
      </w:r>
      <w:proofErr w:type="spellEnd"/>
      <w:r w:rsidRPr="00FF3F98">
        <w:rPr>
          <w:rFonts w:ascii="Times New Roman" w:hAnsi="Times New Roman" w:cs="Times New Roman"/>
          <w:sz w:val="24"/>
        </w:rPr>
        <w:t xml:space="preserve">, </w:t>
      </w:r>
      <w:proofErr w:type="spellStart"/>
      <w:r w:rsidRPr="00FF3F98">
        <w:rPr>
          <w:rFonts w:ascii="Times New Roman" w:hAnsi="Times New Roman" w:cs="Times New Roman"/>
          <w:sz w:val="24"/>
        </w:rPr>
        <w:t>P.J</w:t>
      </w:r>
      <w:proofErr w:type="gramStart"/>
      <w:r w:rsidRPr="00FF3F98">
        <w:rPr>
          <w:rFonts w:ascii="Times New Roman" w:hAnsi="Times New Roman" w:cs="Times New Roman"/>
          <w:sz w:val="24"/>
        </w:rPr>
        <w:t>;Milnes</w:t>
      </w:r>
      <w:proofErr w:type="spellEnd"/>
      <w:proofErr w:type="gramEnd"/>
      <w:r w:rsidRPr="00FF3F98">
        <w:rPr>
          <w:rFonts w:ascii="Times New Roman" w:hAnsi="Times New Roman" w:cs="Times New Roman"/>
          <w:sz w:val="24"/>
        </w:rPr>
        <w:t xml:space="preserve">, </w:t>
      </w:r>
      <w:proofErr w:type="spellStart"/>
      <w:r w:rsidRPr="00FF3F98">
        <w:rPr>
          <w:rFonts w:ascii="Times New Roman" w:hAnsi="Times New Roman" w:cs="Times New Roman"/>
          <w:sz w:val="24"/>
        </w:rPr>
        <w:t>A.S.Green</w:t>
      </w:r>
      <w:proofErr w:type="spellEnd"/>
      <w:r w:rsidRPr="00FF3F98">
        <w:rPr>
          <w:rFonts w:ascii="Times New Roman" w:hAnsi="Times New Roman" w:cs="Times New Roman"/>
          <w:sz w:val="24"/>
        </w:rPr>
        <w:t xml:space="preserve">, L.E; </w:t>
      </w:r>
      <w:proofErr w:type="spellStart"/>
      <w:r w:rsidRPr="00FF3F98">
        <w:rPr>
          <w:rFonts w:ascii="Times New Roman" w:hAnsi="Times New Roman" w:cs="Times New Roman"/>
          <w:sz w:val="24"/>
        </w:rPr>
        <w:t>Stosic,P.J.Garnsworthy</w:t>
      </w:r>
      <w:proofErr w:type="spellEnd"/>
      <w:r w:rsidRPr="00FF3F98">
        <w:rPr>
          <w:rFonts w:ascii="Times New Roman" w:hAnsi="Times New Roman" w:cs="Times New Roman"/>
          <w:sz w:val="24"/>
        </w:rPr>
        <w:t>, P.C.(2003).</w:t>
      </w:r>
      <w:r>
        <w:rPr>
          <w:rFonts w:ascii="Times New Roman" w:hAnsi="Times New Roman" w:cs="Times New Roman"/>
          <w:sz w:val="24"/>
        </w:rPr>
        <w:t xml:space="preserve"> Relationship between lice infestation and leather damage in cattle</w:t>
      </w:r>
      <w:r w:rsidR="00BC14C0">
        <w:rPr>
          <w:rFonts w:ascii="Times New Roman" w:hAnsi="Times New Roman" w:cs="Times New Roman"/>
          <w:sz w:val="24"/>
        </w:rPr>
        <w:t xml:space="preserve">; </w:t>
      </w:r>
      <w:r w:rsidR="00BC14C0" w:rsidRPr="00BC14C0">
        <w:rPr>
          <w:rFonts w:ascii="Times New Roman" w:hAnsi="Times New Roman" w:cs="Times New Roman"/>
          <w:i/>
          <w:sz w:val="24"/>
        </w:rPr>
        <w:t>Veterinary</w:t>
      </w:r>
      <w:r w:rsidRPr="00BC14C0">
        <w:rPr>
          <w:rFonts w:ascii="Times New Roman" w:hAnsi="Times New Roman" w:cs="Times New Roman"/>
          <w:i/>
          <w:sz w:val="24"/>
        </w:rPr>
        <w:t xml:space="preserve"> Record</w:t>
      </w:r>
      <w:proofErr w:type="gramStart"/>
      <w:r w:rsidRPr="00BC14C0">
        <w:rPr>
          <w:rFonts w:ascii="Times New Roman" w:hAnsi="Times New Roman" w:cs="Times New Roman"/>
          <w:i/>
          <w:sz w:val="24"/>
        </w:rPr>
        <w:t>,153</w:t>
      </w:r>
      <w:proofErr w:type="gramEnd"/>
      <w:r w:rsidRPr="00BC14C0">
        <w:rPr>
          <w:rFonts w:ascii="Times New Roman" w:hAnsi="Times New Roman" w:cs="Times New Roman"/>
          <w:i/>
          <w:sz w:val="24"/>
        </w:rPr>
        <w:t>-259</w:t>
      </w:r>
    </w:p>
    <w:p w:rsidR="00BC14C0" w:rsidRDefault="00BC14C0" w:rsidP="00186345">
      <w:pPr>
        <w:jc w:val="both"/>
        <w:rPr>
          <w:rFonts w:ascii="Times New Roman" w:hAnsi="Times New Roman" w:cs="Times New Roman"/>
          <w:sz w:val="24"/>
        </w:rPr>
      </w:pPr>
      <w:r>
        <w:rPr>
          <w:rFonts w:ascii="Times New Roman" w:hAnsi="Times New Roman" w:cs="Times New Roman"/>
          <w:sz w:val="24"/>
        </w:rPr>
        <w:t xml:space="preserve">Davis, L.E (1980): Thermal burns In: </w:t>
      </w:r>
      <w:proofErr w:type="spellStart"/>
      <w:r>
        <w:rPr>
          <w:rFonts w:ascii="Times New Roman" w:hAnsi="Times New Roman" w:cs="Times New Roman"/>
          <w:sz w:val="24"/>
        </w:rPr>
        <w:t>Swaim</w:t>
      </w:r>
      <w:proofErr w:type="gramStart"/>
      <w:r>
        <w:rPr>
          <w:rFonts w:ascii="Times New Roman" w:hAnsi="Times New Roman" w:cs="Times New Roman"/>
          <w:sz w:val="24"/>
        </w:rPr>
        <w:t>,S.F</w:t>
      </w:r>
      <w:proofErr w:type="spellEnd"/>
      <w:proofErr w:type="gramEnd"/>
      <w:r>
        <w:rPr>
          <w:rFonts w:ascii="Times New Roman" w:hAnsi="Times New Roman" w:cs="Times New Roman"/>
          <w:sz w:val="24"/>
        </w:rPr>
        <w:t>.(</w:t>
      </w:r>
      <w:proofErr w:type="spellStart"/>
      <w:r>
        <w:rPr>
          <w:rFonts w:ascii="Times New Roman" w:hAnsi="Times New Roman" w:cs="Times New Roman"/>
          <w:sz w:val="24"/>
        </w:rPr>
        <w:t>ed</w:t>
      </w:r>
      <w:proofErr w:type="spellEnd"/>
      <w:r>
        <w:rPr>
          <w:rFonts w:ascii="Times New Roman" w:hAnsi="Times New Roman" w:cs="Times New Roman"/>
          <w:sz w:val="24"/>
        </w:rPr>
        <w:t xml:space="preserve">) Surgery of traumatized skin management and reconstruction in the cattle and goat. </w:t>
      </w:r>
      <w:proofErr w:type="spellStart"/>
      <w:r>
        <w:rPr>
          <w:rFonts w:ascii="Times New Roman" w:hAnsi="Times New Roman" w:cs="Times New Roman"/>
          <w:sz w:val="24"/>
        </w:rPr>
        <w:t>Dhilacleplphia</w:t>
      </w:r>
      <w:proofErr w:type="spellEnd"/>
      <w:r>
        <w:rPr>
          <w:rFonts w:ascii="Times New Roman" w:hAnsi="Times New Roman" w:cs="Times New Roman"/>
          <w:sz w:val="24"/>
        </w:rPr>
        <w:t xml:space="preserve">, </w:t>
      </w:r>
      <w:proofErr w:type="spellStart"/>
      <w:r>
        <w:rPr>
          <w:rFonts w:ascii="Times New Roman" w:hAnsi="Times New Roman" w:cs="Times New Roman"/>
          <w:sz w:val="24"/>
        </w:rPr>
        <w:t>W.B.Daunders</w:t>
      </w:r>
      <w:proofErr w:type="spellEnd"/>
      <w:r>
        <w:rPr>
          <w:rFonts w:ascii="Times New Roman" w:hAnsi="Times New Roman" w:cs="Times New Roman"/>
          <w:sz w:val="24"/>
        </w:rPr>
        <w:t xml:space="preserve">. </w:t>
      </w:r>
    </w:p>
    <w:p w:rsidR="00BC14C0" w:rsidRDefault="00BC14C0" w:rsidP="00186345">
      <w:pPr>
        <w:jc w:val="both"/>
        <w:rPr>
          <w:rFonts w:ascii="Times New Roman" w:hAnsi="Times New Roman" w:cs="Times New Roman"/>
          <w:sz w:val="24"/>
        </w:rPr>
      </w:pPr>
      <w:r>
        <w:rPr>
          <w:rFonts w:ascii="Times New Roman" w:hAnsi="Times New Roman" w:cs="Times New Roman"/>
          <w:sz w:val="24"/>
        </w:rPr>
        <w:t>Economic census</w:t>
      </w:r>
      <w:proofErr w:type="gramStart"/>
      <w:r>
        <w:rPr>
          <w:rFonts w:ascii="Times New Roman" w:hAnsi="Times New Roman" w:cs="Times New Roman"/>
          <w:sz w:val="24"/>
        </w:rPr>
        <w:t>,(</w:t>
      </w:r>
      <w:proofErr w:type="gramEnd"/>
      <w:r>
        <w:rPr>
          <w:rFonts w:ascii="Times New Roman" w:hAnsi="Times New Roman" w:cs="Times New Roman"/>
          <w:sz w:val="24"/>
        </w:rPr>
        <w:t xml:space="preserve">2004). </w:t>
      </w:r>
      <w:proofErr w:type="gramStart"/>
      <w:r>
        <w:rPr>
          <w:rFonts w:ascii="Times New Roman" w:hAnsi="Times New Roman" w:cs="Times New Roman"/>
          <w:sz w:val="24"/>
        </w:rPr>
        <w:t>pp.25.</w:t>
      </w:r>
      <w:proofErr w:type="gramEnd"/>
    </w:p>
    <w:p w:rsidR="00BC14C0" w:rsidRDefault="00BC14C0" w:rsidP="00186345">
      <w:pPr>
        <w:jc w:val="both"/>
        <w:rPr>
          <w:rFonts w:ascii="Times New Roman" w:hAnsi="Times New Roman" w:cs="Times New Roman"/>
          <w:sz w:val="24"/>
        </w:rPr>
      </w:pPr>
      <w:r>
        <w:rPr>
          <w:rFonts w:ascii="Times New Roman" w:hAnsi="Times New Roman" w:cs="Times New Roman"/>
          <w:sz w:val="24"/>
        </w:rPr>
        <w:t xml:space="preserve">Gill, B.S. </w:t>
      </w:r>
      <w:proofErr w:type="spellStart"/>
      <w:r>
        <w:rPr>
          <w:rFonts w:ascii="Times New Roman" w:hAnsi="Times New Roman" w:cs="Times New Roman"/>
          <w:sz w:val="24"/>
        </w:rPr>
        <w:t>Balakrishman</w:t>
      </w:r>
      <w:proofErr w:type="gramStart"/>
      <w:r>
        <w:rPr>
          <w:rFonts w:ascii="Times New Roman" w:hAnsi="Times New Roman" w:cs="Times New Roman"/>
          <w:sz w:val="24"/>
        </w:rPr>
        <w:t>,P.Hosin,M</w:t>
      </w:r>
      <w:proofErr w:type="spellEnd"/>
      <w:proofErr w:type="gramEnd"/>
      <w:r>
        <w:rPr>
          <w:rFonts w:ascii="Times New Roman" w:hAnsi="Times New Roman" w:cs="Times New Roman"/>
          <w:sz w:val="24"/>
        </w:rPr>
        <w:t xml:space="preserve">. and </w:t>
      </w:r>
      <w:proofErr w:type="spellStart"/>
      <w:r>
        <w:rPr>
          <w:rFonts w:ascii="Times New Roman" w:hAnsi="Times New Roman" w:cs="Times New Roman"/>
          <w:sz w:val="24"/>
        </w:rPr>
        <w:t>Singh,J</w:t>
      </w:r>
      <w:proofErr w:type="spellEnd"/>
      <w:r>
        <w:rPr>
          <w:rFonts w:ascii="Times New Roman" w:hAnsi="Times New Roman" w:cs="Times New Roman"/>
          <w:sz w:val="24"/>
        </w:rPr>
        <w:t xml:space="preserve">. (1988). </w:t>
      </w:r>
      <w:proofErr w:type="gramStart"/>
      <w:r>
        <w:rPr>
          <w:rFonts w:ascii="Times New Roman" w:hAnsi="Times New Roman" w:cs="Times New Roman"/>
          <w:sz w:val="24"/>
        </w:rPr>
        <w:t xml:space="preserve">Treatment of </w:t>
      </w:r>
      <w:proofErr w:type="spellStart"/>
      <w:r>
        <w:rPr>
          <w:rFonts w:ascii="Times New Roman" w:hAnsi="Times New Roman" w:cs="Times New Roman"/>
          <w:sz w:val="24"/>
        </w:rPr>
        <w:t>humpspore</w:t>
      </w:r>
      <w:proofErr w:type="spellEnd"/>
      <w:r>
        <w:rPr>
          <w:rFonts w:ascii="Times New Roman" w:hAnsi="Times New Roman" w:cs="Times New Roman"/>
          <w:sz w:val="24"/>
        </w:rPr>
        <w:t xml:space="preserve"> (</w:t>
      </w:r>
      <w:proofErr w:type="spellStart"/>
      <w:r>
        <w:rPr>
          <w:rFonts w:ascii="Times New Roman" w:hAnsi="Times New Roman" w:cs="Times New Roman"/>
          <w:sz w:val="24"/>
        </w:rPr>
        <w:t>Stephanofilarisis</w:t>
      </w:r>
      <w:proofErr w:type="spellEnd"/>
      <w:r>
        <w:rPr>
          <w:rFonts w:ascii="Times New Roman" w:hAnsi="Times New Roman" w:cs="Times New Roman"/>
          <w:sz w:val="24"/>
        </w:rPr>
        <w:t xml:space="preserve">) </w:t>
      </w:r>
      <w:r w:rsidR="009B6F2E">
        <w:rPr>
          <w:rFonts w:ascii="Times New Roman" w:hAnsi="Times New Roman" w:cs="Times New Roman"/>
          <w:sz w:val="24"/>
        </w:rPr>
        <w:t xml:space="preserve">of cattle with </w:t>
      </w:r>
      <w:proofErr w:type="spellStart"/>
      <w:r w:rsidR="009B6F2E">
        <w:rPr>
          <w:rFonts w:ascii="Times New Roman" w:hAnsi="Times New Roman" w:cs="Times New Roman"/>
          <w:sz w:val="24"/>
        </w:rPr>
        <w:t>invermectin</w:t>
      </w:r>
      <w:proofErr w:type="spellEnd"/>
      <w:r w:rsidR="009B6F2E">
        <w:rPr>
          <w:rFonts w:ascii="Times New Roman" w:hAnsi="Times New Roman" w:cs="Times New Roman"/>
          <w:sz w:val="24"/>
        </w:rPr>
        <w:t>.</w:t>
      </w:r>
      <w:proofErr w:type="gramEnd"/>
      <w:r w:rsidR="009B6F2E">
        <w:rPr>
          <w:rFonts w:ascii="Times New Roman" w:hAnsi="Times New Roman" w:cs="Times New Roman"/>
          <w:sz w:val="24"/>
        </w:rPr>
        <w:t xml:space="preserve"> Indian J. </w:t>
      </w:r>
      <w:proofErr w:type="gramStart"/>
      <w:r w:rsidR="009B6F2E">
        <w:rPr>
          <w:rFonts w:ascii="Times New Roman" w:hAnsi="Times New Roman" w:cs="Times New Roman"/>
          <w:sz w:val="24"/>
        </w:rPr>
        <w:t>Anim.Sci.58 :</w:t>
      </w:r>
      <w:proofErr w:type="gramEnd"/>
      <w:r w:rsidR="009B6F2E">
        <w:rPr>
          <w:rFonts w:ascii="Times New Roman" w:hAnsi="Times New Roman" w:cs="Times New Roman"/>
          <w:sz w:val="24"/>
        </w:rPr>
        <w:t xml:space="preserve"> 552-560</w:t>
      </w:r>
    </w:p>
    <w:p w:rsidR="009B6F2E" w:rsidRDefault="009B6F2E" w:rsidP="00186345">
      <w:pPr>
        <w:jc w:val="both"/>
        <w:rPr>
          <w:rFonts w:ascii="Times New Roman" w:hAnsi="Times New Roman" w:cs="Times New Roman"/>
          <w:sz w:val="24"/>
        </w:rPr>
      </w:pPr>
      <w:proofErr w:type="spellStart"/>
      <w:r>
        <w:rPr>
          <w:rFonts w:ascii="Times New Roman" w:hAnsi="Times New Roman" w:cs="Times New Roman"/>
          <w:sz w:val="24"/>
        </w:rPr>
        <w:t>Huq</w:t>
      </w:r>
      <w:proofErr w:type="gramStart"/>
      <w:r>
        <w:rPr>
          <w:rFonts w:ascii="Times New Roman" w:hAnsi="Times New Roman" w:cs="Times New Roman"/>
          <w:sz w:val="24"/>
        </w:rPr>
        <w:t>,M.M</w:t>
      </w:r>
      <w:proofErr w:type="spellEnd"/>
      <w:proofErr w:type="gramEnd"/>
      <w:r>
        <w:rPr>
          <w:rFonts w:ascii="Times New Roman" w:hAnsi="Times New Roman" w:cs="Times New Roman"/>
          <w:sz w:val="24"/>
        </w:rPr>
        <w:t xml:space="preserve">. and </w:t>
      </w:r>
      <w:proofErr w:type="spellStart"/>
      <w:r>
        <w:rPr>
          <w:rFonts w:ascii="Times New Roman" w:hAnsi="Times New Roman" w:cs="Times New Roman"/>
          <w:sz w:val="24"/>
        </w:rPr>
        <w:t>Mollah</w:t>
      </w:r>
      <w:proofErr w:type="spellEnd"/>
      <w:r>
        <w:rPr>
          <w:rFonts w:ascii="Times New Roman" w:hAnsi="Times New Roman" w:cs="Times New Roman"/>
          <w:sz w:val="24"/>
        </w:rPr>
        <w:t xml:space="preserve">, M.A (1972). A survey of the prevalence of lice in sheep and goats of Dhaka and Mymensingh district, Bangladesh veterinary Joutnal.7: 10-15 </w:t>
      </w:r>
    </w:p>
    <w:p w:rsidR="009B6F2E" w:rsidRDefault="009B6F2E" w:rsidP="00186345">
      <w:pPr>
        <w:jc w:val="both"/>
        <w:rPr>
          <w:rFonts w:ascii="Times New Roman" w:hAnsi="Times New Roman" w:cs="Times New Roman"/>
          <w:sz w:val="24"/>
        </w:rPr>
      </w:pPr>
      <w:proofErr w:type="spellStart"/>
      <w:r>
        <w:rPr>
          <w:rFonts w:ascii="Times New Roman" w:hAnsi="Times New Roman" w:cs="Times New Roman"/>
          <w:sz w:val="24"/>
        </w:rPr>
        <w:t>Hussain</w:t>
      </w:r>
      <w:proofErr w:type="spellEnd"/>
      <w:r>
        <w:rPr>
          <w:rFonts w:ascii="Times New Roman" w:hAnsi="Times New Roman" w:cs="Times New Roman"/>
          <w:sz w:val="24"/>
        </w:rPr>
        <w:t xml:space="preserve">, </w:t>
      </w:r>
      <w:proofErr w:type="spellStart"/>
      <w:r>
        <w:rPr>
          <w:rFonts w:ascii="Times New Roman" w:hAnsi="Times New Roman" w:cs="Times New Roman"/>
          <w:sz w:val="24"/>
        </w:rPr>
        <w:t>M.M.Alam</w:t>
      </w:r>
      <w:proofErr w:type="spellEnd"/>
      <w:r>
        <w:rPr>
          <w:rFonts w:ascii="Times New Roman" w:hAnsi="Times New Roman" w:cs="Times New Roman"/>
          <w:sz w:val="24"/>
        </w:rPr>
        <w:t xml:space="preserve">, M.S. and </w:t>
      </w:r>
      <w:proofErr w:type="spellStart"/>
      <w:r>
        <w:rPr>
          <w:rFonts w:ascii="Times New Roman" w:hAnsi="Times New Roman" w:cs="Times New Roman"/>
          <w:sz w:val="24"/>
        </w:rPr>
        <w:t>Abedin</w:t>
      </w:r>
      <w:proofErr w:type="spellEnd"/>
      <w:r>
        <w:rPr>
          <w:rFonts w:ascii="Times New Roman" w:hAnsi="Times New Roman" w:cs="Times New Roman"/>
          <w:sz w:val="24"/>
        </w:rPr>
        <w:t xml:space="preserve">, M.Z. (1994-98). </w:t>
      </w:r>
      <w:proofErr w:type="gramStart"/>
      <w:r>
        <w:rPr>
          <w:rFonts w:ascii="Times New Roman" w:hAnsi="Times New Roman" w:cs="Times New Roman"/>
          <w:sz w:val="24"/>
        </w:rPr>
        <w:t>Farm level Disease incidence and vaccination use for livestock in some selected areas of Bangladesh.</w:t>
      </w:r>
      <w:proofErr w:type="gramEnd"/>
      <w:r>
        <w:rPr>
          <w:rFonts w:ascii="Times New Roman" w:hAnsi="Times New Roman" w:cs="Times New Roman"/>
          <w:sz w:val="24"/>
        </w:rPr>
        <w:t xml:space="preserve"> Bangladesh Journal of Livestock Research, l-5(2); 175-183 </w:t>
      </w:r>
    </w:p>
    <w:p w:rsidR="009B6F2E" w:rsidRDefault="009B6F2E" w:rsidP="00186345">
      <w:pPr>
        <w:jc w:val="both"/>
        <w:rPr>
          <w:rFonts w:ascii="Times New Roman" w:hAnsi="Times New Roman" w:cs="Times New Roman"/>
          <w:sz w:val="24"/>
        </w:rPr>
      </w:pPr>
      <w:r>
        <w:rPr>
          <w:rFonts w:ascii="Times New Roman" w:hAnsi="Times New Roman" w:cs="Times New Roman"/>
          <w:sz w:val="24"/>
        </w:rPr>
        <w:t xml:space="preserve">Islam, A.W.M.S (1953). </w:t>
      </w:r>
      <w:proofErr w:type="spellStart"/>
      <w:proofErr w:type="gramStart"/>
      <w:r>
        <w:rPr>
          <w:rFonts w:ascii="Times New Roman" w:hAnsi="Times New Roman" w:cs="Times New Roman"/>
          <w:sz w:val="24"/>
        </w:rPr>
        <w:t>Stephanofilarisis</w:t>
      </w:r>
      <w:proofErr w:type="spellEnd"/>
      <w:r>
        <w:rPr>
          <w:rFonts w:ascii="Times New Roman" w:hAnsi="Times New Roman" w:cs="Times New Roman"/>
          <w:sz w:val="24"/>
        </w:rPr>
        <w:t xml:space="preserve"> in cattle Bangladesh.</w:t>
      </w:r>
      <w:proofErr w:type="gramEnd"/>
      <w:r>
        <w:rPr>
          <w:rFonts w:ascii="Times New Roman" w:hAnsi="Times New Roman" w:cs="Times New Roman"/>
          <w:sz w:val="24"/>
        </w:rPr>
        <w:t xml:space="preserve"> Indian Journal of animal health 18(I): 7:8. </w:t>
      </w:r>
    </w:p>
    <w:p w:rsidR="009B6F2E" w:rsidRDefault="009B6F2E" w:rsidP="00186345">
      <w:pPr>
        <w:jc w:val="both"/>
        <w:rPr>
          <w:rFonts w:ascii="Times New Roman" w:hAnsi="Times New Roman" w:cs="Times New Roman"/>
          <w:sz w:val="24"/>
        </w:rPr>
      </w:pPr>
      <w:r>
        <w:rPr>
          <w:rFonts w:ascii="Times New Roman" w:hAnsi="Times New Roman" w:cs="Times New Roman"/>
          <w:sz w:val="24"/>
        </w:rPr>
        <w:t>Kaplan, W.et al. (1953).</w:t>
      </w:r>
      <w:proofErr w:type="spellStart"/>
      <w:r>
        <w:rPr>
          <w:rFonts w:ascii="Times New Roman" w:hAnsi="Times New Roman" w:cs="Times New Roman"/>
          <w:sz w:val="24"/>
        </w:rPr>
        <w:t>Ann.N.Y.Acad</w:t>
      </w:r>
      <w:proofErr w:type="spellEnd"/>
      <w:r>
        <w:rPr>
          <w:rFonts w:ascii="Times New Roman" w:hAnsi="Times New Roman" w:cs="Times New Roman"/>
          <w:sz w:val="24"/>
        </w:rPr>
        <w:t xml:space="preserve">, </w:t>
      </w:r>
      <w:proofErr w:type="spellStart"/>
      <w:r>
        <w:rPr>
          <w:rFonts w:ascii="Times New Roman" w:hAnsi="Times New Roman" w:cs="Times New Roman"/>
          <w:sz w:val="24"/>
        </w:rPr>
        <w:t>Sci</w:t>
      </w:r>
      <w:proofErr w:type="spellEnd"/>
      <w:r>
        <w:rPr>
          <w:rFonts w:ascii="Times New Roman" w:hAnsi="Times New Roman" w:cs="Times New Roman"/>
          <w:sz w:val="24"/>
        </w:rPr>
        <w:t>, 70:636</w:t>
      </w:r>
    </w:p>
    <w:p w:rsidR="002D457C" w:rsidRDefault="009B6F2E" w:rsidP="00186345">
      <w:pPr>
        <w:jc w:val="both"/>
        <w:rPr>
          <w:rFonts w:ascii="Times New Roman" w:hAnsi="Times New Roman" w:cs="Times New Roman"/>
          <w:sz w:val="24"/>
        </w:rPr>
      </w:pPr>
      <w:proofErr w:type="spellStart"/>
      <w:r>
        <w:rPr>
          <w:rFonts w:ascii="Times New Roman" w:hAnsi="Times New Roman" w:cs="Times New Roman"/>
          <w:sz w:val="24"/>
        </w:rPr>
        <w:t>Kral</w:t>
      </w:r>
      <w:proofErr w:type="spellEnd"/>
      <w:r>
        <w:rPr>
          <w:rFonts w:ascii="Times New Roman" w:hAnsi="Times New Roman" w:cs="Times New Roman"/>
          <w:sz w:val="24"/>
        </w:rPr>
        <w:t xml:space="preserve">, </w:t>
      </w:r>
      <w:proofErr w:type="spellStart"/>
      <w:r>
        <w:rPr>
          <w:rFonts w:ascii="Times New Roman" w:hAnsi="Times New Roman" w:cs="Times New Roman"/>
          <w:sz w:val="24"/>
        </w:rPr>
        <w:t>Eand</w:t>
      </w:r>
      <w:proofErr w:type="spellEnd"/>
      <w:r>
        <w:rPr>
          <w:rFonts w:ascii="Times New Roman" w:hAnsi="Times New Roman" w:cs="Times New Roman"/>
          <w:sz w:val="24"/>
        </w:rPr>
        <w:t xml:space="preserve"> </w:t>
      </w:r>
      <w:proofErr w:type="spellStart"/>
      <w:r>
        <w:rPr>
          <w:rFonts w:ascii="Times New Roman" w:hAnsi="Times New Roman" w:cs="Times New Roman"/>
          <w:sz w:val="24"/>
        </w:rPr>
        <w:t>Sehwartzman</w:t>
      </w:r>
      <w:proofErr w:type="spellEnd"/>
      <w:r>
        <w:rPr>
          <w:rFonts w:ascii="Times New Roman" w:hAnsi="Times New Roman" w:cs="Times New Roman"/>
          <w:sz w:val="24"/>
        </w:rPr>
        <w:t>, R.M</w:t>
      </w:r>
      <w:proofErr w:type="gramStart"/>
      <w:r>
        <w:rPr>
          <w:rFonts w:ascii="Times New Roman" w:hAnsi="Times New Roman" w:cs="Times New Roman"/>
          <w:sz w:val="24"/>
        </w:rPr>
        <w:t>.(</w:t>
      </w:r>
      <w:proofErr w:type="gramEnd"/>
      <w:r>
        <w:rPr>
          <w:rFonts w:ascii="Times New Roman" w:hAnsi="Times New Roman" w:cs="Times New Roman"/>
          <w:sz w:val="24"/>
        </w:rPr>
        <w:t xml:space="preserve"> 1964). </w:t>
      </w:r>
      <w:proofErr w:type="gramStart"/>
      <w:r>
        <w:rPr>
          <w:rFonts w:ascii="Times New Roman" w:hAnsi="Times New Roman" w:cs="Times New Roman"/>
          <w:sz w:val="24"/>
        </w:rPr>
        <w:t>Veterinary and comparative Dermatology.</w:t>
      </w:r>
      <w:proofErr w:type="gramEnd"/>
      <w:r>
        <w:rPr>
          <w:rFonts w:ascii="Times New Roman" w:hAnsi="Times New Roman" w:cs="Times New Roman"/>
          <w:sz w:val="24"/>
        </w:rPr>
        <w:t xml:space="preserve"> 1</w:t>
      </w:r>
      <w:r w:rsidRPr="009B6F2E">
        <w:rPr>
          <w:rFonts w:ascii="Times New Roman" w:hAnsi="Times New Roman" w:cs="Times New Roman"/>
          <w:sz w:val="24"/>
          <w:vertAlign w:val="superscript"/>
        </w:rPr>
        <w:t>st</w:t>
      </w:r>
      <w:r>
        <w:rPr>
          <w:rFonts w:ascii="Times New Roman" w:hAnsi="Times New Roman" w:cs="Times New Roman"/>
          <w:sz w:val="24"/>
        </w:rPr>
        <w:t xml:space="preserve"> edition </w:t>
      </w:r>
      <w:r w:rsidR="002D457C">
        <w:rPr>
          <w:rFonts w:ascii="Times New Roman" w:hAnsi="Times New Roman" w:cs="Times New Roman"/>
          <w:sz w:val="24"/>
        </w:rPr>
        <w:t xml:space="preserve">J.P. </w:t>
      </w:r>
      <w:proofErr w:type="spellStart"/>
      <w:r w:rsidR="002D457C">
        <w:rPr>
          <w:rFonts w:ascii="Times New Roman" w:hAnsi="Times New Roman" w:cs="Times New Roman"/>
          <w:sz w:val="24"/>
        </w:rPr>
        <w:t>Lipincott</w:t>
      </w:r>
      <w:proofErr w:type="spellEnd"/>
      <w:r w:rsidR="002D457C">
        <w:rPr>
          <w:rFonts w:ascii="Times New Roman" w:hAnsi="Times New Roman" w:cs="Times New Roman"/>
          <w:sz w:val="24"/>
        </w:rPr>
        <w:t xml:space="preserve"> </w:t>
      </w:r>
      <w:proofErr w:type="spellStart"/>
      <w:r w:rsidR="002D457C">
        <w:rPr>
          <w:rFonts w:ascii="Times New Roman" w:hAnsi="Times New Roman" w:cs="Times New Roman"/>
          <w:sz w:val="24"/>
        </w:rPr>
        <w:t>co.Philadelphia</w:t>
      </w:r>
      <w:proofErr w:type="spellEnd"/>
    </w:p>
    <w:p w:rsidR="009B6F2E" w:rsidRDefault="002D457C" w:rsidP="00186345">
      <w:pPr>
        <w:jc w:val="both"/>
        <w:rPr>
          <w:rFonts w:ascii="Times New Roman" w:hAnsi="Times New Roman" w:cs="Times New Roman"/>
          <w:sz w:val="24"/>
        </w:rPr>
      </w:pPr>
      <w:proofErr w:type="spellStart"/>
      <w:r>
        <w:rPr>
          <w:rFonts w:ascii="Times New Roman" w:hAnsi="Times New Roman" w:cs="Times New Roman"/>
          <w:sz w:val="24"/>
        </w:rPr>
        <w:t>Mannan</w:t>
      </w:r>
      <w:proofErr w:type="spellEnd"/>
      <w:r>
        <w:rPr>
          <w:rFonts w:ascii="Times New Roman" w:hAnsi="Times New Roman" w:cs="Times New Roman"/>
          <w:sz w:val="24"/>
        </w:rPr>
        <w:t xml:space="preserve">, M.A. </w:t>
      </w:r>
      <w:proofErr w:type="spellStart"/>
      <w:r>
        <w:rPr>
          <w:rFonts w:ascii="Times New Roman" w:hAnsi="Times New Roman" w:cs="Times New Roman"/>
          <w:sz w:val="24"/>
        </w:rPr>
        <w:t>Rafiq</w:t>
      </w:r>
      <w:proofErr w:type="spellEnd"/>
      <w:r>
        <w:rPr>
          <w:rFonts w:ascii="Times New Roman" w:hAnsi="Times New Roman" w:cs="Times New Roman"/>
          <w:sz w:val="24"/>
        </w:rPr>
        <w:t xml:space="preserve">, </w:t>
      </w:r>
      <w:proofErr w:type="spellStart"/>
      <w:r>
        <w:rPr>
          <w:rFonts w:ascii="Times New Roman" w:hAnsi="Times New Roman" w:cs="Times New Roman"/>
          <w:sz w:val="24"/>
        </w:rPr>
        <w:t>K</w:t>
      </w:r>
      <w:proofErr w:type="gramStart"/>
      <w:r>
        <w:rPr>
          <w:rFonts w:ascii="Times New Roman" w:hAnsi="Times New Roman" w:cs="Times New Roman"/>
          <w:sz w:val="24"/>
        </w:rPr>
        <w:t>,Mostofa</w:t>
      </w:r>
      <w:proofErr w:type="spellEnd"/>
      <w:proofErr w:type="gramEnd"/>
      <w:r>
        <w:rPr>
          <w:rFonts w:ascii="Times New Roman" w:hAnsi="Times New Roman" w:cs="Times New Roman"/>
          <w:sz w:val="24"/>
        </w:rPr>
        <w:t xml:space="preserve">, </w:t>
      </w:r>
      <w:proofErr w:type="spellStart"/>
      <w:r>
        <w:rPr>
          <w:rFonts w:ascii="Times New Roman" w:hAnsi="Times New Roman" w:cs="Times New Roman"/>
          <w:sz w:val="24"/>
        </w:rPr>
        <w:t>M.and</w:t>
      </w:r>
      <w:proofErr w:type="spellEnd"/>
      <w:r>
        <w:rPr>
          <w:rFonts w:ascii="Times New Roman" w:hAnsi="Times New Roman" w:cs="Times New Roman"/>
          <w:sz w:val="24"/>
        </w:rPr>
        <w:t xml:space="preserve"> </w:t>
      </w:r>
      <w:proofErr w:type="spellStart"/>
      <w:r>
        <w:rPr>
          <w:rFonts w:ascii="Times New Roman" w:hAnsi="Times New Roman" w:cs="Times New Roman"/>
          <w:sz w:val="24"/>
        </w:rPr>
        <w:t>Hasan,q</w:t>
      </w:r>
      <w:proofErr w:type="spellEnd"/>
      <w:r>
        <w:rPr>
          <w:rFonts w:ascii="Times New Roman" w:hAnsi="Times New Roman" w:cs="Times New Roman"/>
          <w:sz w:val="24"/>
        </w:rPr>
        <w:t xml:space="preserve"> (1997). Comparative Efficacy of </w:t>
      </w:r>
      <w:proofErr w:type="spellStart"/>
      <w:proofErr w:type="gramStart"/>
      <w:r>
        <w:rPr>
          <w:rFonts w:ascii="Times New Roman" w:hAnsi="Times New Roman" w:cs="Times New Roman"/>
          <w:sz w:val="24"/>
        </w:rPr>
        <w:t>Ivermectin</w:t>
      </w:r>
      <w:proofErr w:type="spellEnd"/>
      <w:r>
        <w:rPr>
          <w:rFonts w:ascii="Times New Roman" w:hAnsi="Times New Roman" w:cs="Times New Roman"/>
          <w:sz w:val="24"/>
        </w:rPr>
        <w:t xml:space="preserve"> ,</w:t>
      </w:r>
      <w:proofErr w:type="gramEnd"/>
      <w:r>
        <w:rPr>
          <w:rFonts w:ascii="Times New Roman" w:hAnsi="Times New Roman" w:cs="Times New Roman"/>
          <w:sz w:val="24"/>
        </w:rPr>
        <w:t xml:space="preserve"> </w:t>
      </w:r>
      <w:proofErr w:type="spellStart"/>
      <w:r>
        <w:rPr>
          <w:rFonts w:ascii="Times New Roman" w:hAnsi="Times New Roman" w:cs="Times New Roman"/>
          <w:sz w:val="24"/>
        </w:rPr>
        <w:t>Neguvon</w:t>
      </w:r>
      <w:proofErr w:type="spellEnd"/>
      <w:r>
        <w:rPr>
          <w:rFonts w:ascii="Times New Roman" w:hAnsi="Times New Roman" w:cs="Times New Roman"/>
          <w:sz w:val="24"/>
        </w:rPr>
        <w:t xml:space="preserve"> and </w:t>
      </w:r>
      <w:proofErr w:type="spellStart"/>
      <w:r>
        <w:rPr>
          <w:rFonts w:ascii="Times New Roman" w:hAnsi="Times New Roman" w:cs="Times New Roman"/>
          <w:sz w:val="24"/>
        </w:rPr>
        <w:t>Neem</w:t>
      </w:r>
      <w:proofErr w:type="spellEnd"/>
      <w:r>
        <w:rPr>
          <w:rFonts w:ascii="Times New Roman" w:hAnsi="Times New Roman" w:cs="Times New Roman"/>
          <w:sz w:val="24"/>
        </w:rPr>
        <w:t xml:space="preserve">-tobacco Herbal preparation against Naturally. Occurring </w:t>
      </w:r>
      <w:proofErr w:type="spellStart"/>
      <w:r>
        <w:rPr>
          <w:rFonts w:ascii="Times New Roman" w:hAnsi="Times New Roman" w:cs="Times New Roman"/>
          <w:sz w:val="24"/>
        </w:rPr>
        <w:t>Humpsore</w:t>
      </w:r>
      <w:proofErr w:type="spellEnd"/>
      <w:r>
        <w:rPr>
          <w:rFonts w:ascii="Times New Roman" w:hAnsi="Times New Roman" w:cs="Times New Roman"/>
          <w:sz w:val="24"/>
        </w:rPr>
        <w:t xml:space="preserve"> lesion in Cattle Bangladesh Vet.J.31</w:t>
      </w:r>
      <w:proofErr w:type="gramStart"/>
      <w:r>
        <w:rPr>
          <w:rFonts w:ascii="Times New Roman" w:hAnsi="Times New Roman" w:cs="Times New Roman"/>
          <w:sz w:val="24"/>
        </w:rPr>
        <w:t>.(</w:t>
      </w:r>
      <w:proofErr w:type="gramEnd"/>
      <w:r>
        <w:rPr>
          <w:rFonts w:ascii="Times New Roman" w:hAnsi="Times New Roman" w:cs="Times New Roman"/>
          <w:sz w:val="24"/>
        </w:rPr>
        <w:t>3-4): 119-122</w:t>
      </w:r>
    </w:p>
    <w:p w:rsidR="002D457C" w:rsidRDefault="002D457C" w:rsidP="00186345">
      <w:pPr>
        <w:jc w:val="both"/>
        <w:rPr>
          <w:rFonts w:ascii="Times New Roman" w:hAnsi="Times New Roman" w:cs="Times New Roman"/>
          <w:sz w:val="24"/>
        </w:rPr>
      </w:pPr>
      <w:proofErr w:type="spellStart"/>
      <w:r>
        <w:rPr>
          <w:rFonts w:ascii="Times New Roman" w:hAnsi="Times New Roman" w:cs="Times New Roman"/>
          <w:sz w:val="24"/>
        </w:rPr>
        <w:t>Nooruddin</w:t>
      </w:r>
      <w:proofErr w:type="spellEnd"/>
      <w:r>
        <w:rPr>
          <w:rFonts w:ascii="Times New Roman" w:hAnsi="Times New Roman" w:cs="Times New Roman"/>
          <w:sz w:val="24"/>
        </w:rPr>
        <w:t xml:space="preserve">, </w:t>
      </w:r>
      <w:proofErr w:type="spellStart"/>
      <w:r>
        <w:rPr>
          <w:rFonts w:ascii="Times New Roman" w:hAnsi="Times New Roman" w:cs="Times New Roman"/>
          <w:sz w:val="24"/>
        </w:rPr>
        <w:t>M.and</w:t>
      </w:r>
      <w:proofErr w:type="spellEnd"/>
      <w:r>
        <w:rPr>
          <w:rFonts w:ascii="Times New Roman" w:hAnsi="Times New Roman" w:cs="Times New Roman"/>
          <w:sz w:val="24"/>
        </w:rPr>
        <w:t xml:space="preserve"> </w:t>
      </w:r>
      <w:proofErr w:type="spellStart"/>
      <w:r>
        <w:rPr>
          <w:rFonts w:ascii="Times New Roman" w:hAnsi="Times New Roman" w:cs="Times New Roman"/>
          <w:sz w:val="24"/>
        </w:rPr>
        <w:t>dey</w:t>
      </w:r>
      <w:proofErr w:type="gramStart"/>
      <w:r>
        <w:rPr>
          <w:rFonts w:ascii="Times New Roman" w:hAnsi="Times New Roman" w:cs="Times New Roman"/>
          <w:sz w:val="24"/>
        </w:rPr>
        <w:t>,A.S</w:t>
      </w:r>
      <w:proofErr w:type="spellEnd"/>
      <w:proofErr w:type="gramEnd"/>
      <w:r>
        <w:rPr>
          <w:rFonts w:ascii="Times New Roman" w:hAnsi="Times New Roman" w:cs="Times New Roman"/>
          <w:sz w:val="24"/>
        </w:rPr>
        <w:t xml:space="preserve">. (1990). </w:t>
      </w:r>
      <w:proofErr w:type="gramStart"/>
      <w:r>
        <w:rPr>
          <w:rFonts w:ascii="Times New Roman" w:hAnsi="Times New Roman" w:cs="Times New Roman"/>
          <w:sz w:val="24"/>
        </w:rPr>
        <w:t>Further study on the prevalence of skin diseases in domestic ruminants in Bangladesh.</w:t>
      </w:r>
      <w:proofErr w:type="gramEnd"/>
      <w:r>
        <w:rPr>
          <w:rFonts w:ascii="Times New Roman" w:hAnsi="Times New Roman" w:cs="Times New Roman"/>
          <w:sz w:val="24"/>
        </w:rPr>
        <w:t xml:space="preserve"> The Bangladesh Veterinarian 7(2).75-81</w:t>
      </w:r>
    </w:p>
    <w:p w:rsidR="002D457C" w:rsidRDefault="002D457C" w:rsidP="00186345">
      <w:pPr>
        <w:jc w:val="both"/>
        <w:rPr>
          <w:rFonts w:ascii="Times New Roman" w:hAnsi="Times New Roman" w:cs="Times New Roman"/>
          <w:sz w:val="24"/>
        </w:rPr>
      </w:pPr>
      <w:proofErr w:type="spellStart"/>
      <w:r>
        <w:rPr>
          <w:rFonts w:ascii="Times New Roman" w:hAnsi="Times New Roman" w:cs="Times New Roman"/>
          <w:sz w:val="24"/>
        </w:rPr>
        <w:t>Nooruddin</w:t>
      </w:r>
      <w:proofErr w:type="gramStart"/>
      <w:r>
        <w:rPr>
          <w:rFonts w:ascii="Times New Roman" w:hAnsi="Times New Roman" w:cs="Times New Roman"/>
          <w:sz w:val="24"/>
        </w:rPr>
        <w:t>,M</w:t>
      </w:r>
      <w:proofErr w:type="spellEnd"/>
      <w:proofErr w:type="gramEnd"/>
      <w:r>
        <w:rPr>
          <w:rFonts w:ascii="Times New Roman" w:hAnsi="Times New Roman" w:cs="Times New Roman"/>
          <w:sz w:val="24"/>
        </w:rPr>
        <w:t xml:space="preserve">. and </w:t>
      </w:r>
      <w:proofErr w:type="spellStart"/>
      <w:r>
        <w:rPr>
          <w:rFonts w:ascii="Times New Roman" w:hAnsi="Times New Roman" w:cs="Times New Roman"/>
          <w:sz w:val="24"/>
        </w:rPr>
        <w:t>Singh,B</w:t>
      </w:r>
      <w:proofErr w:type="spellEnd"/>
      <w:r>
        <w:rPr>
          <w:rFonts w:ascii="Times New Roman" w:hAnsi="Times New Roman" w:cs="Times New Roman"/>
          <w:sz w:val="24"/>
        </w:rPr>
        <w:t xml:space="preserve">.(1987). </w:t>
      </w:r>
      <w:proofErr w:type="gramStart"/>
      <w:r>
        <w:rPr>
          <w:rFonts w:ascii="Times New Roman" w:hAnsi="Times New Roman" w:cs="Times New Roman"/>
          <w:sz w:val="24"/>
        </w:rPr>
        <w:t>Dermatophytes in buffaloes, cattle and their attendants.</w:t>
      </w:r>
      <w:proofErr w:type="gramEnd"/>
      <w:r>
        <w:rPr>
          <w:rFonts w:ascii="Times New Roman" w:hAnsi="Times New Roman" w:cs="Times New Roman"/>
          <w:sz w:val="24"/>
        </w:rPr>
        <w:t xml:space="preserve"> Mykosen.30:594-600</w:t>
      </w:r>
    </w:p>
    <w:p w:rsidR="002D457C" w:rsidRDefault="002D457C" w:rsidP="00186345">
      <w:pPr>
        <w:jc w:val="both"/>
        <w:rPr>
          <w:rFonts w:ascii="Times New Roman" w:hAnsi="Times New Roman" w:cs="Times New Roman"/>
          <w:sz w:val="24"/>
        </w:rPr>
      </w:pPr>
      <w:proofErr w:type="spellStart"/>
      <w:r>
        <w:rPr>
          <w:rFonts w:ascii="Times New Roman" w:hAnsi="Times New Roman" w:cs="Times New Roman"/>
          <w:sz w:val="24"/>
        </w:rPr>
        <w:t>Samad</w:t>
      </w:r>
      <w:proofErr w:type="spellEnd"/>
      <w:r>
        <w:rPr>
          <w:rFonts w:ascii="Times New Roman" w:hAnsi="Times New Roman" w:cs="Times New Roman"/>
          <w:sz w:val="24"/>
        </w:rPr>
        <w:t xml:space="preserve">, M.A. (2001). </w:t>
      </w:r>
      <w:proofErr w:type="gramStart"/>
      <w:r>
        <w:rPr>
          <w:rFonts w:ascii="Times New Roman" w:hAnsi="Times New Roman" w:cs="Times New Roman"/>
          <w:sz w:val="24"/>
        </w:rPr>
        <w:t>Observation of clinical Disease in Ruminants at the Bangladesh Agricultural University Clinic.</w:t>
      </w:r>
      <w:proofErr w:type="gramEnd"/>
      <w:r>
        <w:rPr>
          <w:rFonts w:ascii="Times New Roman" w:hAnsi="Times New Roman" w:cs="Times New Roman"/>
          <w:sz w:val="24"/>
        </w:rPr>
        <w:t xml:space="preserve"> </w:t>
      </w:r>
      <w:proofErr w:type="gramStart"/>
      <w:r>
        <w:rPr>
          <w:rFonts w:ascii="Times New Roman" w:hAnsi="Times New Roman" w:cs="Times New Roman"/>
          <w:sz w:val="24"/>
        </w:rPr>
        <w:t>Bangladesh Vet.</w:t>
      </w:r>
      <w:proofErr w:type="gramEnd"/>
      <w:r>
        <w:rPr>
          <w:rFonts w:ascii="Times New Roman" w:hAnsi="Times New Roman" w:cs="Times New Roman"/>
          <w:sz w:val="24"/>
        </w:rPr>
        <w:t xml:space="preserve"> </w:t>
      </w:r>
      <w:proofErr w:type="gramStart"/>
      <w:r>
        <w:rPr>
          <w:rFonts w:ascii="Times New Roman" w:hAnsi="Times New Roman" w:cs="Times New Roman"/>
          <w:sz w:val="24"/>
        </w:rPr>
        <w:t>J.35(</w:t>
      </w:r>
      <w:proofErr w:type="gramEnd"/>
      <w:r>
        <w:rPr>
          <w:rFonts w:ascii="Times New Roman" w:hAnsi="Times New Roman" w:cs="Times New Roman"/>
          <w:sz w:val="24"/>
        </w:rPr>
        <w:t>3-4) 93-120</w:t>
      </w:r>
    </w:p>
    <w:p w:rsidR="007E6E07" w:rsidRDefault="007E6E07" w:rsidP="00186345">
      <w:pPr>
        <w:jc w:val="both"/>
        <w:rPr>
          <w:rFonts w:ascii="Times New Roman" w:hAnsi="Times New Roman" w:cs="Times New Roman"/>
          <w:sz w:val="24"/>
        </w:rPr>
      </w:pPr>
    </w:p>
    <w:p w:rsidR="007E6E07" w:rsidRDefault="007E6E07" w:rsidP="00186345">
      <w:pPr>
        <w:jc w:val="both"/>
        <w:rPr>
          <w:rFonts w:ascii="Times New Roman" w:hAnsi="Times New Roman" w:cs="Times New Roman"/>
          <w:sz w:val="24"/>
        </w:rPr>
      </w:pPr>
    </w:p>
    <w:p w:rsidR="007E6E07" w:rsidRDefault="007E6E07" w:rsidP="00186345">
      <w:pPr>
        <w:jc w:val="both"/>
        <w:rPr>
          <w:rFonts w:ascii="Times New Roman" w:hAnsi="Times New Roman" w:cs="Times New Roman"/>
          <w:sz w:val="24"/>
        </w:rPr>
      </w:pPr>
    </w:p>
    <w:p w:rsidR="007E6E07" w:rsidRDefault="007E6E07" w:rsidP="00186345">
      <w:pPr>
        <w:jc w:val="both"/>
        <w:rPr>
          <w:rFonts w:ascii="Times New Roman" w:hAnsi="Times New Roman" w:cs="Times New Roman"/>
          <w:sz w:val="24"/>
        </w:rPr>
      </w:pPr>
    </w:p>
    <w:p w:rsidR="007E6E07" w:rsidRDefault="007E6E07" w:rsidP="00186345">
      <w:pPr>
        <w:jc w:val="both"/>
        <w:rPr>
          <w:rFonts w:ascii="Times New Roman" w:hAnsi="Times New Roman" w:cs="Times New Roman"/>
          <w:sz w:val="24"/>
        </w:rPr>
      </w:pPr>
    </w:p>
    <w:p w:rsidR="007E6E07" w:rsidRDefault="007E6E07" w:rsidP="00186345">
      <w:pPr>
        <w:jc w:val="both"/>
        <w:rPr>
          <w:rFonts w:ascii="Times New Roman" w:hAnsi="Times New Roman" w:cs="Times New Roman"/>
          <w:sz w:val="24"/>
        </w:rPr>
      </w:pPr>
    </w:p>
    <w:p w:rsidR="007E6E07" w:rsidRDefault="007E6E07" w:rsidP="00186345">
      <w:pPr>
        <w:jc w:val="both"/>
        <w:rPr>
          <w:rFonts w:ascii="Times New Roman" w:hAnsi="Times New Roman" w:cs="Times New Roman"/>
          <w:sz w:val="24"/>
        </w:rPr>
      </w:pPr>
    </w:p>
    <w:p w:rsidR="007E6E07" w:rsidRDefault="007E6E07" w:rsidP="00186345">
      <w:pPr>
        <w:jc w:val="both"/>
        <w:rPr>
          <w:rFonts w:ascii="Times New Roman" w:hAnsi="Times New Roman" w:cs="Times New Roman"/>
          <w:sz w:val="24"/>
        </w:rPr>
      </w:pPr>
    </w:p>
    <w:p w:rsidR="007E6E07" w:rsidRDefault="007E6E07" w:rsidP="00186345">
      <w:pPr>
        <w:jc w:val="both"/>
        <w:rPr>
          <w:rFonts w:ascii="Times New Roman" w:hAnsi="Times New Roman" w:cs="Times New Roman"/>
          <w:sz w:val="24"/>
        </w:rPr>
      </w:pPr>
    </w:p>
    <w:p w:rsidR="007E6E07" w:rsidRDefault="007E6E07" w:rsidP="00186345">
      <w:pPr>
        <w:jc w:val="both"/>
        <w:rPr>
          <w:rFonts w:ascii="Times New Roman" w:hAnsi="Times New Roman" w:cs="Times New Roman"/>
          <w:sz w:val="24"/>
        </w:rPr>
      </w:pPr>
    </w:p>
    <w:p w:rsidR="007E6E07" w:rsidRDefault="007E6E07" w:rsidP="00186345">
      <w:pPr>
        <w:jc w:val="both"/>
        <w:rPr>
          <w:rFonts w:ascii="Times New Roman" w:hAnsi="Times New Roman" w:cs="Times New Roman"/>
          <w:sz w:val="24"/>
        </w:rPr>
      </w:pPr>
    </w:p>
    <w:p w:rsidR="007E6E07" w:rsidRDefault="007E6E07" w:rsidP="00186345">
      <w:pPr>
        <w:jc w:val="both"/>
        <w:rPr>
          <w:rFonts w:ascii="Times New Roman" w:hAnsi="Times New Roman" w:cs="Times New Roman"/>
          <w:sz w:val="24"/>
        </w:rPr>
      </w:pPr>
    </w:p>
    <w:p w:rsidR="007E6E07" w:rsidRDefault="007E6E07" w:rsidP="00186345">
      <w:pPr>
        <w:jc w:val="both"/>
        <w:rPr>
          <w:rFonts w:ascii="Times New Roman" w:hAnsi="Times New Roman" w:cs="Times New Roman"/>
          <w:sz w:val="24"/>
        </w:rPr>
      </w:pPr>
    </w:p>
    <w:p w:rsidR="007E6E07" w:rsidRDefault="007E6E07" w:rsidP="00186345">
      <w:pPr>
        <w:jc w:val="both"/>
        <w:rPr>
          <w:rFonts w:ascii="Times New Roman" w:hAnsi="Times New Roman" w:cs="Times New Roman"/>
          <w:sz w:val="24"/>
        </w:rPr>
      </w:pPr>
    </w:p>
    <w:p w:rsidR="007E6E07" w:rsidRDefault="007E6E07" w:rsidP="00186345">
      <w:pPr>
        <w:jc w:val="both"/>
        <w:rPr>
          <w:rFonts w:ascii="Times New Roman" w:hAnsi="Times New Roman" w:cs="Times New Roman"/>
          <w:sz w:val="24"/>
        </w:rPr>
      </w:pPr>
    </w:p>
    <w:p w:rsidR="007E6E07" w:rsidRDefault="007E6E07" w:rsidP="00186345">
      <w:pPr>
        <w:jc w:val="both"/>
        <w:rPr>
          <w:rFonts w:ascii="Times New Roman" w:hAnsi="Times New Roman" w:cs="Times New Roman"/>
          <w:sz w:val="24"/>
        </w:rPr>
      </w:pPr>
    </w:p>
    <w:p w:rsidR="0008589D" w:rsidRDefault="0008589D" w:rsidP="007E6E07">
      <w:pPr>
        <w:pStyle w:val="Title"/>
        <w:jc w:val="center"/>
        <w:rPr>
          <w:sz w:val="48"/>
        </w:rPr>
      </w:pPr>
    </w:p>
    <w:p w:rsidR="007E6E07" w:rsidRPr="007E6E07" w:rsidRDefault="007E6E07" w:rsidP="007E6E07">
      <w:pPr>
        <w:pStyle w:val="Title"/>
        <w:jc w:val="center"/>
        <w:rPr>
          <w:sz w:val="48"/>
        </w:rPr>
      </w:pPr>
      <w:r w:rsidRPr="007E6E07">
        <w:rPr>
          <w:sz w:val="48"/>
        </w:rPr>
        <w:t>APPENDIX</w:t>
      </w:r>
    </w:p>
    <w:p w:rsidR="007E6E07" w:rsidRPr="007E6E07" w:rsidRDefault="007E6E07" w:rsidP="007E6E07">
      <w:pPr>
        <w:pStyle w:val="Title"/>
        <w:jc w:val="center"/>
        <w:rPr>
          <w:b/>
        </w:rPr>
      </w:pPr>
      <w:r w:rsidRPr="007E6E07">
        <w:rPr>
          <w:b/>
        </w:rPr>
        <w:t>QUESTIONAIRE</w:t>
      </w:r>
    </w:p>
    <w:p w:rsidR="0060459B" w:rsidRDefault="007E6E07" w:rsidP="005466BE">
      <w:pPr>
        <w:shd w:val="clear" w:color="auto" w:fill="BFBFBF" w:themeFill="background1" w:themeFillShade="BF"/>
        <w:jc w:val="center"/>
        <w:rPr>
          <w:rFonts w:ascii="Times New Roman" w:hAnsi="Times New Roman" w:cs="Times New Roman"/>
          <w:b/>
          <w:sz w:val="28"/>
        </w:rPr>
      </w:pPr>
      <w:r w:rsidRPr="007E6E07">
        <w:rPr>
          <w:rFonts w:ascii="Times New Roman" w:hAnsi="Times New Roman" w:cs="Times New Roman"/>
          <w:b/>
          <w:sz w:val="28"/>
        </w:rPr>
        <w:t>Upazila Veterinary Hospital, Ishwarganj, Mymensingh</w:t>
      </w:r>
    </w:p>
    <w:tbl>
      <w:tblPr>
        <w:tblStyle w:val="TableGrid"/>
        <w:tblW w:w="0" w:type="auto"/>
        <w:tblLook w:val="04A0"/>
      </w:tblPr>
      <w:tblGrid>
        <w:gridCol w:w="4428"/>
        <w:gridCol w:w="4815"/>
      </w:tblGrid>
      <w:tr w:rsidR="005466BE" w:rsidTr="005466BE">
        <w:tc>
          <w:tcPr>
            <w:tcW w:w="4428" w:type="dxa"/>
          </w:tcPr>
          <w:p w:rsidR="005466BE" w:rsidRDefault="005466BE" w:rsidP="005466BE">
            <w:pPr>
              <w:rPr>
                <w:rFonts w:ascii="Times New Roman" w:hAnsi="Times New Roman" w:cs="Times New Roman"/>
                <w:sz w:val="24"/>
              </w:rPr>
            </w:pPr>
            <w:r>
              <w:rPr>
                <w:rFonts w:ascii="Times New Roman" w:hAnsi="Times New Roman" w:cs="Times New Roman"/>
                <w:sz w:val="24"/>
              </w:rPr>
              <w:t xml:space="preserve">Case No: </w:t>
            </w:r>
          </w:p>
        </w:tc>
        <w:tc>
          <w:tcPr>
            <w:tcW w:w="4815" w:type="dxa"/>
          </w:tcPr>
          <w:p w:rsidR="005466BE" w:rsidRDefault="005466BE" w:rsidP="005466BE">
            <w:pPr>
              <w:rPr>
                <w:rFonts w:ascii="Times New Roman" w:hAnsi="Times New Roman" w:cs="Times New Roman"/>
                <w:sz w:val="24"/>
              </w:rPr>
            </w:pPr>
            <w:r>
              <w:rPr>
                <w:rFonts w:ascii="Times New Roman" w:hAnsi="Times New Roman" w:cs="Times New Roman"/>
                <w:sz w:val="24"/>
              </w:rPr>
              <w:t xml:space="preserve">Date: </w:t>
            </w:r>
          </w:p>
        </w:tc>
      </w:tr>
    </w:tbl>
    <w:p w:rsidR="005466BE" w:rsidRPr="005466BE" w:rsidRDefault="005466BE" w:rsidP="005466BE">
      <w:pPr>
        <w:rPr>
          <w:rFonts w:ascii="Times New Roman" w:hAnsi="Times New Roman" w:cs="Times New Roman"/>
          <w:sz w:val="24"/>
        </w:rPr>
      </w:pPr>
    </w:p>
    <w:p w:rsidR="0060459B" w:rsidRDefault="005466BE" w:rsidP="00FC5CF5">
      <w:pPr>
        <w:pStyle w:val="ListParagraph"/>
        <w:numPr>
          <w:ilvl w:val="0"/>
          <w:numId w:val="27"/>
        </w:numPr>
        <w:jc w:val="both"/>
        <w:rPr>
          <w:rFonts w:ascii="Times New Roman" w:hAnsi="Times New Roman" w:cs="Times New Roman"/>
          <w:sz w:val="24"/>
        </w:rPr>
      </w:pPr>
      <w:r>
        <w:rPr>
          <w:rFonts w:ascii="Times New Roman" w:hAnsi="Times New Roman" w:cs="Times New Roman"/>
          <w:sz w:val="24"/>
        </w:rPr>
        <w:t>Owner’s Name: …………………………………………………………………………….</w:t>
      </w:r>
    </w:p>
    <w:p w:rsidR="005466BE" w:rsidRDefault="005466BE" w:rsidP="00FC5CF5">
      <w:pPr>
        <w:pStyle w:val="ListParagraph"/>
        <w:numPr>
          <w:ilvl w:val="0"/>
          <w:numId w:val="27"/>
        </w:numPr>
        <w:jc w:val="both"/>
        <w:rPr>
          <w:rFonts w:ascii="Times New Roman" w:hAnsi="Times New Roman" w:cs="Times New Roman"/>
          <w:sz w:val="24"/>
        </w:rPr>
      </w:pPr>
      <w:r>
        <w:rPr>
          <w:rFonts w:ascii="Times New Roman" w:hAnsi="Times New Roman" w:cs="Times New Roman"/>
          <w:sz w:val="24"/>
        </w:rPr>
        <w:t>Owner’s address: ………………………………………………………………………......</w:t>
      </w:r>
    </w:p>
    <w:p w:rsidR="005466BE" w:rsidRDefault="005466BE" w:rsidP="00FC5CF5">
      <w:pPr>
        <w:pStyle w:val="ListParagraph"/>
        <w:numPr>
          <w:ilvl w:val="0"/>
          <w:numId w:val="27"/>
        </w:numPr>
        <w:jc w:val="both"/>
        <w:rPr>
          <w:rFonts w:ascii="Times New Roman" w:hAnsi="Times New Roman" w:cs="Times New Roman"/>
          <w:sz w:val="24"/>
        </w:rPr>
      </w:pPr>
      <w:r>
        <w:rPr>
          <w:rFonts w:ascii="Times New Roman" w:hAnsi="Times New Roman" w:cs="Times New Roman"/>
          <w:sz w:val="24"/>
        </w:rPr>
        <w:t>Occupation: ……………………………………………………………………………….</w:t>
      </w:r>
    </w:p>
    <w:p w:rsidR="005466BE" w:rsidRDefault="005466BE" w:rsidP="00FC5CF5">
      <w:pPr>
        <w:pStyle w:val="ListParagraph"/>
        <w:numPr>
          <w:ilvl w:val="0"/>
          <w:numId w:val="27"/>
        </w:numPr>
        <w:rPr>
          <w:rFonts w:ascii="Times New Roman" w:hAnsi="Times New Roman" w:cs="Times New Roman"/>
          <w:sz w:val="24"/>
        </w:rPr>
      </w:pPr>
      <w:r>
        <w:rPr>
          <w:rFonts w:ascii="Times New Roman" w:hAnsi="Times New Roman" w:cs="Times New Roman"/>
          <w:sz w:val="24"/>
        </w:rPr>
        <w:t>Rearing experience: ………………………………………………………………………</w:t>
      </w:r>
    </w:p>
    <w:p w:rsidR="005466BE" w:rsidRDefault="005466BE" w:rsidP="00FC5CF5">
      <w:pPr>
        <w:pStyle w:val="ListParagraph"/>
        <w:numPr>
          <w:ilvl w:val="0"/>
          <w:numId w:val="27"/>
        </w:numPr>
        <w:rPr>
          <w:rFonts w:ascii="Times New Roman" w:hAnsi="Times New Roman" w:cs="Times New Roman"/>
          <w:sz w:val="24"/>
        </w:rPr>
      </w:pPr>
      <w:r>
        <w:rPr>
          <w:rFonts w:ascii="Times New Roman" w:hAnsi="Times New Roman" w:cs="Times New Roman"/>
          <w:sz w:val="24"/>
        </w:rPr>
        <w:t xml:space="preserve">Demographic information: </w:t>
      </w:r>
    </w:p>
    <w:p w:rsidR="005466BE" w:rsidRDefault="005466BE" w:rsidP="005466BE">
      <w:pPr>
        <w:pStyle w:val="ListParagraph"/>
        <w:ind w:left="360"/>
        <w:rPr>
          <w:rFonts w:ascii="Times New Roman" w:hAnsi="Times New Roman" w:cs="Times New Roman"/>
          <w:sz w:val="24"/>
        </w:rPr>
      </w:pPr>
      <w:proofErr w:type="gramStart"/>
      <w:r>
        <w:rPr>
          <w:rFonts w:ascii="Times New Roman" w:hAnsi="Times New Roman" w:cs="Times New Roman"/>
          <w:sz w:val="24"/>
        </w:rPr>
        <w:t>a</w:t>
      </w:r>
      <w:proofErr w:type="gramEnd"/>
      <w:r>
        <w:rPr>
          <w:rFonts w:ascii="Times New Roman" w:hAnsi="Times New Roman" w:cs="Times New Roman"/>
          <w:sz w:val="24"/>
        </w:rPr>
        <w:t xml:space="preserve">). Age:……………..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b) Body weight</w:t>
      </w:r>
      <w:proofErr w:type="gramStart"/>
      <w:r>
        <w:rPr>
          <w:rFonts w:ascii="Times New Roman" w:hAnsi="Times New Roman" w:cs="Times New Roman"/>
          <w:sz w:val="24"/>
        </w:rPr>
        <w:t>:……………..</w:t>
      </w:r>
      <w:proofErr w:type="gramEnd"/>
    </w:p>
    <w:p w:rsidR="005466BE" w:rsidRDefault="005466BE" w:rsidP="005466BE">
      <w:pPr>
        <w:pStyle w:val="ListParagraph"/>
        <w:ind w:left="360"/>
        <w:rPr>
          <w:rFonts w:ascii="Times New Roman" w:hAnsi="Times New Roman" w:cs="Times New Roman"/>
          <w:sz w:val="24"/>
        </w:rPr>
      </w:pPr>
      <w:r>
        <w:rPr>
          <w:rFonts w:ascii="Times New Roman" w:hAnsi="Times New Roman" w:cs="Times New Roman"/>
          <w:sz w:val="24"/>
        </w:rPr>
        <w:t>c). Sex: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 Breed: …………………..</w:t>
      </w:r>
    </w:p>
    <w:p w:rsidR="005466BE" w:rsidRDefault="005466BE" w:rsidP="005466BE">
      <w:pPr>
        <w:pStyle w:val="ListParagraph"/>
        <w:ind w:left="360"/>
        <w:rPr>
          <w:rFonts w:ascii="Times New Roman" w:hAnsi="Times New Roman" w:cs="Times New Roman"/>
          <w:sz w:val="24"/>
        </w:rPr>
      </w:pPr>
      <w:proofErr w:type="gramStart"/>
      <w:r>
        <w:rPr>
          <w:rFonts w:ascii="Times New Roman" w:hAnsi="Times New Roman" w:cs="Times New Roman"/>
          <w:sz w:val="24"/>
        </w:rPr>
        <w:t>e</w:t>
      </w:r>
      <w:proofErr w:type="gramEnd"/>
      <w:r>
        <w:rPr>
          <w:rFonts w:ascii="Times New Roman" w:hAnsi="Times New Roman" w:cs="Times New Roman"/>
          <w:sz w:val="24"/>
        </w:rPr>
        <w:t xml:space="preserve">). </w:t>
      </w:r>
      <w:proofErr w:type="spellStart"/>
      <w:r>
        <w:rPr>
          <w:rFonts w:ascii="Times New Roman" w:hAnsi="Times New Roman" w:cs="Times New Roman"/>
          <w:sz w:val="24"/>
        </w:rPr>
        <w:t>Colour</w:t>
      </w:r>
      <w:proofErr w:type="spellEnd"/>
      <w:r>
        <w:rPr>
          <w:rFonts w:ascii="Times New Roman" w:hAnsi="Times New Roman" w:cs="Times New Roman"/>
          <w:sz w:val="24"/>
        </w:rPr>
        <w:t>: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f). Species: …………………..</w:t>
      </w:r>
    </w:p>
    <w:p w:rsidR="002C0A4E" w:rsidRDefault="005466BE" w:rsidP="005466BE">
      <w:pPr>
        <w:rPr>
          <w:rFonts w:ascii="Times New Roman" w:hAnsi="Times New Roman" w:cs="Times New Roman"/>
          <w:sz w:val="24"/>
        </w:rPr>
      </w:pPr>
      <w:r>
        <w:rPr>
          <w:rFonts w:ascii="Times New Roman" w:hAnsi="Times New Roman" w:cs="Times New Roman"/>
          <w:sz w:val="24"/>
        </w:rPr>
        <w:t xml:space="preserve">6. </w:t>
      </w:r>
      <w:r w:rsidR="002C0A4E">
        <w:rPr>
          <w:rFonts w:ascii="Times New Roman" w:hAnsi="Times New Roman" w:cs="Times New Roman"/>
          <w:sz w:val="24"/>
        </w:rPr>
        <w:t xml:space="preserve">Patient date: </w:t>
      </w:r>
    </w:p>
    <w:p w:rsidR="005466BE" w:rsidRDefault="002C0A4E" w:rsidP="002C0A4E">
      <w:pPr>
        <w:ind w:left="720"/>
        <w:rPr>
          <w:rFonts w:ascii="Times New Roman" w:hAnsi="Times New Roman" w:cs="Times New Roman"/>
          <w:sz w:val="24"/>
        </w:rPr>
      </w:pPr>
      <w:r>
        <w:rPr>
          <w:rFonts w:ascii="Times New Roman" w:hAnsi="Times New Roman" w:cs="Times New Roman"/>
          <w:sz w:val="24"/>
        </w:rPr>
        <w:t xml:space="preserve"> </w:t>
      </w:r>
      <w:proofErr w:type="gramStart"/>
      <w:r>
        <w:rPr>
          <w:rFonts w:ascii="Times New Roman" w:hAnsi="Times New Roman" w:cs="Times New Roman"/>
          <w:sz w:val="24"/>
        </w:rPr>
        <w:t>a</w:t>
      </w:r>
      <w:proofErr w:type="gramEnd"/>
      <w:r>
        <w:rPr>
          <w:rFonts w:ascii="Times New Roman" w:hAnsi="Times New Roman" w:cs="Times New Roman"/>
          <w:sz w:val="24"/>
        </w:rPr>
        <w:t>).  Duration of illness: …………………………………………………….</w:t>
      </w:r>
    </w:p>
    <w:p w:rsidR="002C0A4E" w:rsidRDefault="002C0A4E" w:rsidP="002C0A4E">
      <w:pPr>
        <w:ind w:left="720"/>
        <w:rPr>
          <w:rFonts w:ascii="Times New Roman" w:hAnsi="Times New Roman" w:cs="Times New Roman"/>
          <w:sz w:val="24"/>
        </w:rPr>
      </w:pPr>
      <w:r>
        <w:rPr>
          <w:rFonts w:ascii="Times New Roman" w:hAnsi="Times New Roman" w:cs="Times New Roman"/>
          <w:sz w:val="24"/>
        </w:rPr>
        <w:t>b). History of previous treatment: ………………………………………………</w:t>
      </w:r>
    </w:p>
    <w:p w:rsidR="002C0A4E" w:rsidRDefault="002C0A4E" w:rsidP="002C0A4E">
      <w:pPr>
        <w:ind w:left="720"/>
        <w:rPr>
          <w:rFonts w:ascii="Times New Roman" w:hAnsi="Times New Roman" w:cs="Times New Roman"/>
          <w:sz w:val="24"/>
        </w:rPr>
      </w:pPr>
      <w:r>
        <w:rPr>
          <w:rFonts w:ascii="Times New Roman" w:hAnsi="Times New Roman" w:cs="Times New Roman"/>
          <w:sz w:val="24"/>
        </w:rPr>
        <w:t>c). Number of infected animal(s): ………………………………………………</w:t>
      </w:r>
    </w:p>
    <w:p w:rsidR="002C0A4E" w:rsidRDefault="002C0A4E" w:rsidP="002C0A4E">
      <w:pPr>
        <w:ind w:left="720"/>
        <w:rPr>
          <w:rFonts w:ascii="Times New Roman" w:hAnsi="Times New Roman" w:cs="Times New Roman"/>
          <w:sz w:val="24"/>
        </w:rPr>
      </w:pPr>
      <w:r>
        <w:rPr>
          <w:rFonts w:ascii="Times New Roman" w:hAnsi="Times New Roman" w:cs="Times New Roman"/>
          <w:sz w:val="24"/>
        </w:rPr>
        <w:t>d). Body condition score (BCS): ………………………………………………….</w:t>
      </w:r>
    </w:p>
    <w:p w:rsidR="002C0A4E" w:rsidRDefault="002C0A4E" w:rsidP="002C0A4E">
      <w:pPr>
        <w:rPr>
          <w:rFonts w:ascii="Times New Roman" w:hAnsi="Times New Roman" w:cs="Times New Roman"/>
          <w:sz w:val="24"/>
        </w:rPr>
      </w:pPr>
      <w:r>
        <w:rPr>
          <w:rFonts w:ascii="Times New Roman" w:hAnsi="Times New Roman" w:cs="Times New Roman"/>
          <w:sz w:val="24"/>
        </w:rPr>
        <w:t>7. Farmer’s complain: …………………………………………………………………………</w:t>
      </w:r>
    </w:p>
    <w:p w:rsidR="002C0A4E" w:rsidRDefault="002C0A4E" w:rsidP="002C0A4E">
      <w:pPr>
        <w:rPr>
          <w:rFonts w:ascii="Times New Roman" w:hAnsi="Times New Roman" w:cs="Times New Roman"/>
          <w:sz w:val="24"/>
        </w:rPr>
      </w:pPr>
      <w:r>
        <w:rPr>
          <w:rFonts w:ascii="Times New Roman" w:hAnsi="Times New Roman" w:cs="Times New Roman"/>
          <w:sz w:val="24"/>
        </w:rPr>
        <w:t>8. Management system: ………………………………………………………………………..</w:t>
      </w:r>
    </w:p>
    <w:p w:rsidR="002C0A4E" w:rsidRDefault="002C0A4E" w:rsidP="002C0A4E">
      <w:pPr>
        <w:rPr>
          <w:rFonts w:ascii="Times New Roman" w:hAnsi="Times New Roman" w:cs="Times New Roman"/>
          <w:sz w:val="24"/>
        </w:rPr>
      </w:pPr>
      <w:r>
        <w:rPr>
          <w:rFonts w:ascii="Times New Roman" w:hAnsi="Times New Roman" w:cs="Times New Roman"/>
          <w:sz w:val="24"/>
        </w:rPr>
        <w:t>9. Clinical sign(s): …………………………………………………………………………….</w:t>
      </w:r>
    </w:p>
    <w:p w:rsidR="002C0A4E" w:rsidRDefault="002C0A4E" w:rsidP="002C0A4E">
      <w:pPr>
        <w:rPr>
          <w:rFonts w:ascii="Times New Roman" w:hAnsi="Times New Roman" w:cs="Times New Roman"/>
          <w:sz w:val="24"/>
        </w:rPr>
      </w:pPr>
      <w:r>
        <w:rPr>
          <w:rFonts w:ascii="Times New Roman" w:hAnsi="Times New Roman" w:cs="Times New Roman"/>
          <w:sz w:val="24"/>
        </w:rPr>
        <w:t>10. Tentative diagnosis: ……………………………………………………………………….</w:t>
      </w:r>
    </w:p>
    <w:p w:rsidR="002C0A4E" w:rsidRDefault="002C0A4E" w:rsidP="002C0A4E">
      <w:pPr>
        <w:rPr>
          <w:rFonts w:ascii="Times New Roman" w:hAnsi="Times New Roman" w:cs="Times New Roman"/>
          <w:sz w:val="24"/>
        </w:rPr>
      </w:pPr>
      <w:r>
        <w:rPr>
          <w:rFonts w:ascii="Times New Roman" w:hAnsi="Times New Roman" w:cs="Times New Roman"/>
          <w:sz w:val="24"/>
        </w:rPr>
        <w:t>11. Treatment: ………………………………………………………………………………..</w:t>
      </w:r>
    </w:p>
    <w:p w:rsidR="002C0A4E" w:rsidRDefault="002C0A4E" w:rsidP="002C0A4E">
      <w:pPr>
        <w:rPr>
          <w:rFonts w:ascii="Times New Roman" w:hAnsi="Times New Roman" w:cs="Times New Roman"/>
          <w:sz w:val="24"/>
        </w:rPr>
      </w:pPr>
    </w:p>
    <w:p w:rsidR="002C0A4E" w:rsidRDefault="002C0A4E" w:rsidP="002C0A4E">
      <w:pPr>
        <w:rPr>
          <w:rFonts w:ascii="Times New Roman" w:hAnsi="Times New Roman" w:cs="Times New Roman"/>
          <w:sz w:val="24"/>
        </w:rPr>
      </w:pPr>
    </w:p>
    <w:p w:rsidR="002C0A4E" w:rsidRPr="005466BE" w:rsidRDefault="002C0A4E" w:rsidP="002C0A4E">
      <w:pPr>
        <w:rPr>
          <w:rFonts w:ascii="Times New Roman" w:hAnsi="Times New Roman" w:cs="Times New Roman"/>
          <w:sz w:val="24"/>
        </w:rPr>
      </w:pPr>
      <w:r>
        <w:rPr>
          <w:rFonts w:ascii="Times New Roman" w:hAnsi="Times New Roman" w:cs="Times New Roman"/>
          <w:sz w:val="24"/>
        </w:rPr>
        <w:t xml:space="preserve">Owner’s signature  </w:t>
      </w:r>
    </w:p>
    <w:p w:rsidR="005466BE" w:rsidRPr="005466BE" w:rsidRDefault="005466BE" w:rsidP="005466BE">
      <w:pPr>
        <w:pStyle w:val="ListParagraph"/>
        <w:ind w:left="360"/>
        <w:rPr>
          <w:rFonts w:ascii="Times New Roman" w:hAnsi="Times New Roman" w:cs="Times New Roman"/>
          <w:sz w:val="24"/>
        </w:rPr>
      </w:pPr>
    </w:p>
    <w:p w:rsidR="0060459B" w:rsidRDefault="0060459B" w:rsidP="00186345">
      <w:pPr>
        <w:jc w:val="both"/>
        <w:rPr>
          <w:rFonts w:ascii="Times New Roman" w:hAnsi="Times New Roman" w:cs="Times New Roman"/>
          <w:sz w:val="24"/>
        </w:rPr>
      </w:pPr>
    </w:p>
    <w:p w:rsidR="00186345" w:rsidRPr="00186345" w:rsidRDefault="00186345" w:rsidP="00186345">
      <w:pPr>
        <w:rPr>
          <w:rFonts w:ascii="Times New Roman" w:hAnsi="Times New Roman" w:cs="Times New Roman"/>
          <w:sz w:val="24"/>
        </w:rPr>
      </w:pPr>
    </w:p>
    <w:sectPr w:rsidR="00186345" w:rsidRPr="00186345" w:rsidSect="001059A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elenor">
    <w:panose1 w:val="00000000000000000000"/>
    <w:charset w:val="00"/>
    <w:family w:val="modern"/>
    <w:notTrueType/>
    <w:pitch w:val="variable"/>
    <w:sig w:usb0="80000027" w:usb1="4000204A" w:usb2="00000000" w:usb3="00000000" w:csb0="00000093"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01E1"/>
    <w:multiLevelType w:val="hybridMultilevel"/>
    <w:tmpl w:val="6CBCD8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F13111"/>
    <w:multiLevelType w:val="hybridMultilevel"/>
    <w:tmpl w:val="89DC39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3223D35"/>
    <w:multiLevelType w:val="hybridMultilevel"/>
    <w:tmpl w:val="92EC0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46F0C82"/>
    <w:multiLevelType w:val="multilevel"/>
    <w:tmpl w:val="2794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3B05C9"/>
    <w:multiLevelType w:val="hybridMultilevel"/>
    <w:tmpl w:val="0778C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B0041E"/>
    <w:multiLevelType w:val="hybridMultilevel"/>
    <w:tmpl w:val="2E4A4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682DA8"/>
    <w:multiLevelType w:val="hybridMultilevel"/>
    <w:tmpl w:val="A098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B306CD"/>
    <w:multiLevelType w:val="hybridMultilevel"/>
    <w:tmpl w:val="393297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EE7D3E"/>
    <w:multiLevelType w:val="hybridMultilevel"/>
    <w:tmpl w:val="672C69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D56537"/>
    <w:multiLevelType w:val="hybridMultilevel"/>
    <w:tmpl w:val="7E1A52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04663A9"/>
    <w:multiLevelType w:val="hybridMultilevel"/>
    <w:tmpl w:val="397E2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3B3EE0"/>
    <w:multiLevelType w:val="hybridMultilevel"/>
    <w:tmpl w:val="EEAE53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AA7101D"/>
    <w:multiLevelType w:val="hybridMultilevel"/>
    <w:tmpl w:val="2C529B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B13B04"/>
    <w:multiLevelType w:val="hybridMultilevel"/>
    <w:tmpl w:val="ABE4CD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51772E5"/>
    <w:multiLevelType w:val="hybridMultilevel"/>
    <w:tmpl w:val="0D04C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7237565"/>
    <w:multiLevelType w:val="hybridMultilevel"/>
    <w:tmpl w:val="F50EC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88333B9"/>
    <w:multiLevelType w:val="hybridMultilevel"/>
    <w:tmpl w:val="F8241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3D184A"/>
    <w:multiLevelType w:val="hybridMultilevel"/>
    <w:tmpl w:val="1A660C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941415E"/>
    <w:multiLevelType w:val="hybridMultilevel"/>
    <w:tmpl w:val="DD3CCA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43567C"/>
    <w:multiLevelType w:val="hybridMultilevel"/>
    <w:tmpl w:val="3B9A0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B236722"/>
    <w:multiLevelType w:val="hybridMultilevel"/>
    <w:tmpl w:val="020035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9E5FF7"/>
    <w:multiLevelType w:val="hybridMultilevel"/>
    <w:tmpl w:val="9962C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A56093"/>
    <w:multiLevelType w:val="hybridMultilevel"/>
    <w:tmpl w:val="7CA8DD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E00D34"/>
    <w:multiLevelType w:val="multilevel"/>
    <w:tmpl w:val="7AB2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4A06377"/>
    <w:multiLevelType w:val="hybridMultilevel"/>
    <w:tmpl w:val="552603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8384DDF"/>
    <w:multiLevelType w:val="hybridMultilevel"/>
    <w:tmpl w:val="F4700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A210C39"/>
    <w:multiLevelType w:val="hybridMultilevel"/>
    <w:tmpl w:val="32B48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01E5A94"/>
    <w:multiLevelType w:val="hybridMultilevel"/>
    <w:tmpl w:val="F6F820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10E40EC"/>
    <w:multiLevelType w:val="hybridMultilevel"/>
    <w:tmpl w:val="98CEC4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52677101"/>
    <w:multiLevelType w:val="hybridMultilevel"/>
    <w:tmpl w:val="0F4AF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3D71752"/>
    <w:multiLevelType w:val="hybridMultilevel"/>
    <w:tmpl w:val="AF62B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D3040B"/>
    <w:multiLevelType w:val="hybridMultilevel"/>
    <w:tmpl w:val="7A5EE6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B602EF4"/>
    <w:multiLevelType w:val="hybridMultilevel"/>
    <w:tmpl w:val="E7763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5BE65478"/>
    <w:multiLevelType w:val="hybridMultilevel"/>
    <w:tmpl w:val="96FCA6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F383EF8"/>
    <w:multiLevelType w:val="hybridMultilevel"/>
    <w:tmpl w:val="F0C2F0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5FAD4B61"/>
    <w:multiLevelType w:val="hybridMultilevel"/>
    <w:tmpl w:val="63EE2D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725141"/>
    <w:multiLevelType w:val="hybridMultilevel"/>
    <w:tmpl w:val="CD76B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5A15BE"/>
    <w:multiLevelType w:val="hybridMultilevel"/>
    <w:tmpl w:val="7A408B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1E60AC4"/>
    <w:multiLevelType w:val="hybridMultilevel"/>
    <w:tmpl w:val="442A84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7DC24AC"/>
    <w:multiLevelType w:val="hybridMultilevel"/>
    <w:tmpl w:val="23C6A4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193BA2"/>
    <w:multiLevelType w:val="hybridMultilevel"/>
    <w:tmpl w:val="16EE0E4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A691A03"/>
    <w:multiLevelType w:val="hybridMultilevel"/>
    <w:tmpl w:val="41CE0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9D49D5"/>
    <w:multiLevelType w:val="hybridMultilevel"/>
    <w:tmpl w:val="562426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081576B"/>
    <w:multiLevelType w:val="hybridMultilevel"/>
    <w:tmpl w:val="C21C4E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1342F08"/>
    <w:multiLevelType w:val="hybridMultilevel"/>
    <w:tmpl w:val="55841D4C"/>
    <w:lvl w:ilvl="0" w:tplc="446435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2C53D24"/>
    <w:multiLevelType w:val="hybridMultilevel"/>
    <w:tmpl w:val="C2EE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485DFD"/>
    <w:multiLevelType w:val="hybridMultilevel"/>
    <w:tmpl w:val="D8468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3735F01"/>
    <w:multiLevelType w:val="multilevel"/>
    <w:tmpl w:val="D2407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54E77B7"/>
    <w:multiLevelType w:val="hybridMultilevel"/>
    <w:tmpl w:val="EF8ECB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7D311ACD"/>
    <w:multiLevelType w:val="hybridMultilevel"/>
    <w:tmpl w:val="B7527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7EB10E59"/>
    <w:multiLevelType w:val="hybridMultilevel"/>
    <w:tmpl w:val="09BCF64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48"/>
  </w:num>
  <w:num w:numId="3">
    <w:abstractNumId w:val="32"/>
  </w:num>
  <w:num w:numId="4">
    <w:abstractNumId w:val="13"/>
  </w:num>
  <w:num w:numId="5">
    <w:abstractNumId w:val="39"/>
  </w:num>
  <w:num w:numId="6">
    <w:abstractNumId w:val="30"/>
  </w:num>
  <w:num w:numId="7">
    <w:abstractNumId w:val="16"/>
  </w:num>
  <w:num w:numId="8">
    <w:abstractNumId w:val="45"/>
  </w:num>
  <w:num w:numId="9">
    <w:abstractNumId w:val="22"/>
  </w:num>
  <w:num w:numId="10">
    <w:abstractNumId w:val="33"/>
  </w:num>
  <w:num w:numId="11">
    <w:abstractNumId w:val="29"/>
  </w:num>
  <w:num w:numId="12">
    <w:abstractNumId w:val="10"/>
  </w:num>
  <w:num w:numId="13">
    <w:abstractNumId w:val="5"/>
  </w:num>
  <w:num w:numId="14">
    <w:abstractNumId w:val="41"/>
  </w:num>
  <w:num w:numId="15">
    <w:abstractNumId w:val="21"/>
  </w:num>
  <w:num w:numId="16">
    <w:abstractNumId w:val="27"/>
  </w:num>
  <w:num w:numId="17">
    <w:abstractNumId w:val="25"/>
  </w:num>
  <w:num w:numId="18">
    <w:abstractNumId w:val="1"/>
  </w:num>
  <w:num w:numId="19">
    <w:abstractNumId w:val="0"/>
  </w:num>
  <w:num w:numId="20">
    <w:abstractNumId w:val="37"/>
  </w:num>
  <w:num w:numId="21">
    <w:abstractNumId w:val="7"/>
  </w:num>
  <w:num w:numId="22">
    <w:abstractNumId w:val="18"/>
  </w:num>
  <w:num w:numId="23">
    <w:abstractNumId w:val="46"/>
  </w:num>
  <w:num w:numId="24">
    <w:abstractNumId w:val="34"/>
  </w:num>
  <w:num w:numId="25">
    <w:abstractNumId w:val="42"/>
  </w:num>
  <w:num w:numId="26">
    <w:abstractNumId w:val="36"/>
  </w:num>
  <w:num w:numId="27">
    <w:abstractNumId w:val="9"/>
  </w:num>
  <w:num w:numId="28">
    <w:abstractNumId w:val="20"/>
  </w:num>
  <w:num w:numId="29">
    <w:abstractNumId w:val="28"/>
  </w:num>
  <w:num w:numId="30">
    <w:abstractNumId w:val="24"/>
  </w:num>
  <w:num w:numId="31">
    <w:abstractNumId w:val="15"/>
  </w:num>
  <w:num w:numId="32">
    <w:abstractNumId w:val="38"/>
  </w:num>
  <w:num w:numId="33">
    <w:abstractNumId w:val="19"/>
  </w:num>
  <w:num w:numId="34">
    <w:abstractNumId w:val="40"/>
  </w:num>
  <w:num w:numId="35">
    <w:abstractNumId w:val="50"/>
  </w:num>
  <w:num w:numId="36">
    <w:abstractNumId w:val="14"/>
  </w:num>
  <w:num w:numId="37">
    <w:abstractNumId w:val="44"/>
  </w:num>
  <w:num w:numId="38">
    <w:abstractNumId w:val="43"/>
  </w:num>
  <w:num w:numId="39">
    <w:abstractNumId w:val="49"/>
  </w:num>
  <w:num w:numId="40">
    <w:abstractNumId w:val="2"/>
  </w:num>
  <w:num w:numId="41">
    <w:abstractNumId w:val="26"/>
  </w:num>
  <w:num w:numId="42">
    <w:abstractNumId w:val="17"/>
  </w:num>
  <w:num w:numId="43">
    <w:abstractNumId w:val="3"/>
  </w:num>
  <w:num w:numId="44">
    <w:abstractNumId w:val="23"/>
  </w:num>
  <w:num w:numId="45">
    <w:abstractNumId w:val="47"/>
  </w:num>
  <w:num w:numId="46">
    <w:abstractNumId w:val="35"/>
  </w:num>
  <w:num w:numId="47">
    <w:abstractNumId w:val="12"/>
  </w:num>
  <w:num w:numId="48">
    <w:abstractNumId w:val="4"/>
  </w:num>
  <w:num w:numId="49">
    <w:abstractNumId w:val="11"/>
  </w:num>
  <w:num w:numId="50">
    <w:abstractNumId w:val="31"/>
  </w:num>
  <w:num w:numId="51">
    <w:abstractNumId w:val="6"/>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1059A5"/>
    <w:rsid w:val="00007D33"/>
    <w:rsid w:val="00016E61"/>
    <w:rsid w:val="0002214F"/>
    <w:rsid w:val="0002370D"/>
    <w:rsid w:val="000338F4"/>
    <w:rsid w:val="000655F9"/>
    <w:rsid w:val="0008589D"/>
    <w:rsid w:val="000B25CF"/>
    <w:rsid w:val="000D0F01"/>
    <w:rsid w:val="000E5D9A"/>
    <w:rsid w:val="000F5A7E"/>
    <w:rsid w:val="0010208E"/>
    <w:rsid w:val="001059A5"/>
    <w:rsid w:val="00123716"/>
    <w:rsid w:val="00126244"/>
    <w:rsid w:val="00150DB9"/>
    <w:rsid w:val="00162148"/>
    <w:rsid w:val="00177994"/>
    <w:rsid w:val="001821F4"/>
    <w:rsid w:val="00186345"/>
    <w:rsid w:val="001A58B6"/>
    <w:rsid w:val="0024268C"/>
    <w:rsid w:val="002511C6"/>
    <w:rsid w:val="002856FA"/>
    <w:rsid w:val="002A40FC"/>
    <w:rsid w:val="002A5AA1"/>
    <w:rsid w:val="002B667A"/>
    <w:rsid w:val="002C0A4E"/>
    <w:rsid w:val="002C2497"/>
    <w:rsid w:val="002D457C"/>
    <w:rsid w:val="00327ABC"/>
    <w:rsid w:val="003644DC"/>
    <w:rsid w:val="003727D1"/>
    <w:rsid w:val="00383F0B"/>
    <w:rsid w:val="00387651"/>
    <w:rsid w:val="003E79E6"/>
    <w:rsid w:val="004110AC"/>
    <w:rsid w:val="00414D81"/>
    <w:rsid w:val="00436437"/>
    <w:rsid w:val="00492B34"/>
    <w:rsid w:val="004F37C0"/>
    <w:rsid w:val="004F5759"/>
    <w:rsid w:val="00501A43"/>
    <w:rsid w:val="005021EB"/>
    <w:rsid w:val="0051525D"/>
    <w:rsid w:val="00536E06"/>
    <w:rsid w:val="005466BE"/>
    <w:rsid w:val="005556AD"/>
    <w:rsid w:val="00571D08"/>
    <w:rsid w:val="0057583E"/>
    <w:rsid w:val="00585B2A"/>
    <w:rsid w:val="00591FD9"/>
    <w:rsid w:val="005970C5"/>
    <w:rsid w:val="005C2010"/>
    <w:rsid w:val="005C6033"/>
    <w:rsid w:val="005F0892"/>
    <w:rsid w:val="005F4198"/>
    <w:rsid w:val="0060459B"/>
    <w:rsid w:val="0060658A"/>
    <w:rsid w:val="00614C34"/>
    <w:rsid w:val="006B1A03"/>
    <w:rsid w:val="006B254B"/>
    <w:rsid w:val="006B4A0D"/>
    <w:rsid w:val="006C6975"/>
    <w:rsid w:val="00700307"/>
    <w:rsid w:val="00725F8D"/>
    <w:rsid w:val="00732B87"/>
    <w:rsid w:val="007427E1"/>
    <w:rsid w:val="00794241"/>
    <w:rsid w:val="007A2E05"/>
    <w:rsid w:val="007B024F"/>
    <w:rsid w:val="007C2109"/>
    <w:rsid w:val="007E4A2F"/>
    <w:rsid w:val="007E6E07"/>
    <w:rsid w:val="0082598E"/>
    <w:rsid w:val="0083676A"/>
    <w:rsid w:val="00863350"/>
    <w:rsid w:val="008646BB"/>
    <w:rsid w:val="008A57D9"/>
    <w:rsid w:val="008B2DB9"/>
    <w:rsid w:val="008D1F03"/>
    <w:rsid w:val="009619D5"/>
    <w:rsid w:val="009A2050"/>
    <w:rsid w:val="009B6F2E"/>
    <w:rsid w:val="009C73D6"/>
    <w:rsid w:val="00A37974"/>
    <w:rsid w:val="00A43027"/>
    <w:rsid w:val="00A4543C"/>
    <w:rsid w:val="00AA40C6"/>
    <w:rsid w:val="00AD591C"/>
    <w:rsid w:val="00AF60B4"/>
    <w:rsid w:val="00B10E7D"/>
    <w:rsid w:val="00B27C72"/>
    <w:rsid w:val="00B3173A"/>
    <w:rsid w:val="00B91C79"/>
    <w:rsid w:val="00BA3C95"/>
    <w:rsid w:val="00BA4DA5"/>
    <w:rsid w:val="00BB6D72"/>
    <w:rsid w:val="00BC14C0"/>
    <w:rsid w:val="00BD604C"/>
    <w:rsid w:val="00BE1089"/>
    <w:rsid w:val="00C25376"/>
    <w:rsid w:val="00C35FAB"/>
    <w:rsid w:val="00C44ACD"/>
    <w:rsid w:val="00C657AD"/>
    <w:rsid w:val="00C727BA"/>
    <w:rsid w:val="00CA7A27"/>
    <w:rsid w:val="00D17F14"/>
    <w:rsid w:val="00D34B74"/>
    <w:rsid w:val="00D351B3"/>
    <w:rsid w:val="00D37949"/>
    <w:rsid w:val="00D57AE2"/>
    <w:rsid w:val="00D631E6"/>
    <w:rsid w:val="00DF5338"/>
    <w:rsid w:val="00DF6334"/>
    <w:rsid w:val="00E04078"/>
    <w:rsid w:val="00E16273"/>
    <w:rsid w:val="00E577B7"/>
    <w:rsid w:val="00E63182"/>
    <w:rsid w:val="00E86C17"/>
    <w:rsid w:val="00EB2B92"/>
    <w:rsid w:val="00ED3798"/>
    <w:rsid w:val="00F01A35"/>
    <w:rsid w:val="00F25FF8"/>
    <w:rsid w:val="00F410C2"/>
    <w:rsid w:val="00F42D06"/>
    <w:rsid w:val="00F6208A"/>
    <w:rsid w:val="00F634B7"/>
    <w:rsid w:val="00F762A7"/>
    <w:rsid w:val="00F82E36"/>
    <w:rsid w:val="00FA7C85"/>
    <w:rsid w:val="00FC2D82"/>
    <w:rsid w:val="00FC5CF5"/>
    <w:rsid w:val="00FE501F"/>
    <w:rsid w:val="00FF3F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strokecolor="none [3212]"/>
    </o:shapedefaults>
    <o:shapelayout v:ext="edit">
      <o:idmap v:ext="edit" data="1"/>
      <o:rules v:ext="edit">
        <o:r id="V:Rule7" type="connector" idref="#_x0000_s1040"/>
        <o:r id="V:Rule8" type="connector" idref="#_x0000_s1049"/>
        <o:r id="V:Rule9" type="connector" idref="#_x0000_s1048"/>
        <o:r id="V:Rule10" type="connector" idref="#_x0000_s1041"/>
        <o:r id="V:Rule11" type="connector" idref="#_x0000_s1047"/>
        <o:r id="V:Rule1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7D9"/>
  </w:style>
  <w:style w:type="paragraph" w:styleId="Heading1">
    <w:name w:val="heading 1"/>
    <w:basedOn w:val="Normal"/>
    <w:next w:val="Normal"/>
    <w:link w:val="Heading1Char"/>
    <w:uiPriority w:val="9"/>
    <w:qFormat/>
    <w:rsid w:val="005C2010"/>
    <w:pPr>
      <w:keepNext/>
      <w:keepLines/>
      <w:spacing w:before="480" w:after="0"/>
      <w:outlineLvl w:val="0"/>
    </w:pPr>
    <w:rPr>
      <w:rFonts w:asciiTheme="majorHAnsi" w:eastAsiaTheme="majorEastAsia" w:hAnsiTheme="majorHAnsi" w:cstheme="majorBidi"/>
      <w:b/>
      <w:bCs/>
      <w:color w:val="365F91" w:themeColor="accent1" w:themeShade="BF"/>
      <w:sz w:val="28"/>
      <w:szCs w:val="35"/>
    </w:rPr>
  </w:style>
  <w:style w:type="paragraph" w:styleId="Heading3">
    <w:name w:val="heading 3"/>
    <w:basedOn w:val="Normal"/>
    <w:link w:val="Heading3Char"/>
    <w:uiPriority w:val="9"/>
    <w:qFormat/>
    <w:rsid w:val="006C6975"/>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059A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66"/>
    </w:rPr>
  </w:style>
  <w:style w:type="character" w:customStyle="1" w:styleId="TitleChar">
    <w:name w:val="Title Char"/>
    <w:basedOn w:val="DefaultParagraphFont"/>
    <w:link w:val="Title"/>
    <w:uiPriority w:val="10"/>
    <w:rsid w:val="001059A5"/>
    <w:rPr>
      <w:rFonts w:asciiTheme="majorHAnsi" w:eastAsiaTheme="majorEastAsia" w:hAnsiTheme="majorHAnsi" w:cstheme="majorBidi"/>
      <w:color w:val="17365D" w:themeColor="text2" w:themeShade="BF"/>
      <w:spacing w:val="5"/>
      <w:kern w:val="28"/>
      <w:sz w:val="52"/>
      <w:szCs w:val="66"/>
    </w:rPr>
  </w:style>
  <w:style w:type="character" w:customStyle="1" w:styleId="normal10">
    <w:name w:val="normal10"/>
    <w:basedOn w:val="DefaultParagraphFont"/>
    <w:rsid w:val="001059A5"/>
  </w:style>
  <w:style w:type="character" w:styleId="Hyperlink">
    <w:name w:val="Hyperlink"/>
    <w:basedOn w:val="DefaultParagraphFont"/>
    <w:uiPriority w:val="99"/>
    <w:semiHidden/>
    <w:unhideWhenUsed/>
    <w:rsid w:val="001059A5"/>
    <w:rPr>
      <w:color w:val="0000FF"/>
      <w:u w:val="single"/>
    </w:rPr>
  </w:style>
  <w:style w:type="paragraph" w:styleId="ListParagraph">
    <w:name w:val="List Paragraph"/>
    <w:basedOn w:val="Normal"/>
    <w:uiPriority w:val="34"/>
    <w:qFormat/>
    <w:rsid w:val="00F01A35"/>
    <w:pPr>
      <w:ind w:left="720"/>
      <w:contextualSpacing/>
    </w:pPr>
  </w:style>
  <w:style w:type="character" w:customStyle="1" w:styleId="Heading3Char">
    <w:name w:val="Heading 3 Char"/>
    <w:basedOn w:val="DefaultParagraphFont"/>
    <w:link w:val="Heading3"/>
    <w:uiPriority w:val="9"/>
    <w:rsid w:val="006C6975"/>
    <w:rPr>
      <w:rFonts w:ascii="Times New Roman" w:eastAsia="Times New Roman" w:hAnsi="Times New Roman" w:cs="Times New Roman"/>
      <w:b/>
      <w:bCs/>
      <w:sz w:val="27"/>
      <w:szCs w:val="27"/>
      <w:lang w:bidi="ar-SA"/>
    </w:rPr>
  </w:style>
  <w:style w:type="paragraph" w:customStyle="1" w:styleId="mmpara">
    <w:name w:val="mmpara"/>
    <w:basedOn w:val="Normal"/>
    <w:rsid w:val="006C697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3644DC"/>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3644DC"/>
    <w:rPr>
      <w:rFonts w:ascii="Tahoma" w:hAnsi="Tahoma" w:cs="Tahoma"/>
      <w:sz w:val="16"/>
      <w:szCs w:val="20"/>
    </w:rPr>
  </w:style>
  <w:style w:type="table" w:styleId="TableGrid">
    <w:name w:val="Table Grid"/>
    <w:basedOn w:val="TableNormal"/>
    <w:uiPriority w:val="59"/>
    <w:rsid w:val="002511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2A5AA1"/>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9"/>
    <w:rsid w:val="005C2010"/>
    <w:rPr>
      <w:rFonts w:asciiTheme="majorHAnsi" w:eastAsiaTheme="majorEastAsia" w:hAnsiTheme="majorHAnsi" w:cstheme="majorBidi"/>
      <w:b/>
      <w:bCs/>
      <w:color w:val="365F91" w:themeColor="accent1" w:themeShade="BF"/>
      <w:sz w:val="28"/>
      <w:szCs w:val="35"/>
    </w:rPr>
  </w:style>
  <w:style w:type="character" w:styleId="Emphasis">
    <w:name w:val="Emphasis"/>
    <w:basedOn w:val="DefaultParagraphFont"/>
    <w:uiPriority w:val="20"/>
    <w:qFormat/>
    <w:rsid w:val="000B25CF"/>
    <w:rPr>
      <w:i/>
      <w:iCs/>
    </w:rPr>
  </w:style>
</w:styles>
</file>

<file path=word/webSettings.xml><?xml version="1.0" encoding="utf-8"?>
<w:webSettings xmlns:r="http://schemas.openxmlformats.org/officeDocument/2006/relationships" xmlns:w="http://schemas.openxmlformats.org/wordprocessingml/2006/main">
  <w:divs>
    <w:div w:id="165675325">
      <w:bodyDiv w:val="1"/>
      <w:marLeft w:val="0"/>
      <w:marRight w:val="0"/>
      <w:marTop w:val="0"/>
      <w:marBottom w:val="0"/>
      <w:divBdr>
        <w:top w:val="none" w:sz="0" w:space="0" w:color="auto"/>
        <w:left w:val="none" w:sz="0" w:space="0" w:color="auto"/>
        <w:bottom w:val="none" w:sz="0" w:space="0" w:color="auto"/>
        <w:right w:val="none" w:sz="0" w:space="0" w:color="auto"/>
      </w:divBdr>
    </w:div>
    <w:div w:id="256717906">
      <w:bodyDiv w:val="1"/>
      <w:marLeft w:val="0"/>
      <w:marRight w:val="0"/>
      <w:marTop w:val="0"/>
      <w:marBottom w:val="0"/>
      <w:divBdr>
        <w:top w:val="none" w:sz="0" w:space="0" w:color="auto"/>
        <w:left w:val="none" w:sz="0" w:space="0" w:color="auto"/>
        <w:bottom w:val="none" w:sz="0" w:space="0" w:color="auto"/>
        <w:right w:val="none" w:sz="0" w:space="0" w:color="auto"/>
      </w:divBdr>
    </w:div>
    <w:div w:id="414321318">
      <w:bodyDiv w:val="1"/>
      <w:marLeft w:val="0"/>
      <w:marRight w:val="0"/>
      <w:marTop w:val="0"/>
      <w:marBottom w:val="0"/>
      <w:divBdr>
        <w:top w:val="none" w:sz="0" w:space="0" w:color="auto"/>
        <w:left w:val="none" w:sz="0" w:space="0" w:color="auto"/>
        <w:bottom w:val="none" w:sz="0" w:space="0" w:color="auto"/>
        <w:right w:val="none" w:sz="0" w:space="0" w:color="auto"/>
      </w:divBdr>
    </w:div>
    <w:div w:id="475149216">
      <w:bodyDiv w:val="1"/>
      <w:marLeft w:val="0"/>
      <w:marRight w:val="0"/>
      <w:marTop w:val="0"/>
      <w:marBottom w:val="0"/>
      <w:divBdr>
        <w:top w:val="none" w:sz="0" w:space="0" w:color="auto"/>
        <w:left w:val="none" w:sz="0" w:space="0" w:color="auto"/>
        <w:bottom w:val="none" w:sz="0" w:space="0" w:color="auto"/>
        <w:right w:val="none" w:sz="0" w:space="0" w:color="auto"/>
      </w:divBdr>
    </w:div>
    <w:div w:id="609748341">
      <w:bodyDiv w:val="1"/>
      <w:marLeft w:val="0"/>
      <w:marRight w:val="0"/>
      <w:marTop w:val="0"/>
      <w:marBottom w:val="0"/>
      <w:divBdr>
        <w:top w:val="none" w:sz="0" w:space="0" w:color="auto"/>
        <w:left w:val="none" w:sz="0" w:space="0" w:color="auto"/>
        <w:bottom w:val="none" w:sz="0" w:space="0" w:color="auto"/>
        <w:right w:val="none" w:sz="0" w:space="0" w:color="auto"/>
      </w:divBdr>
    </w:div>
    <w:div w:id="712118450">
      <w:bodyDiv w:val="1"/>
      <w:marLeft w:val="0"/>
      <w:marRight w:val="0"/>
      <w:marTop w:val="0"/>
      <w:marBottom w:val="0"/>
      <w:divBdr>
        <w:top w:val="none" w:sz="0" w:space="0" w:color="auto"/>
        <w:left w:val="none" w:sz="0" w:space="0" w:color="auto"/>
        <w:bottom w:val="none" w:sz="0" w:space="0" w:color="auto"/>
        <w:right w:val="none" w:sz="0" w:space="0" w:color="auto"/>
      </w:divBdr>
    </w:div>
    <w:div w:id="976643947">
      <w:bodyDiv w:val="1"/>
      <w:marLeft w:val="0"/>
      <w:marRight w:val="0"/>
      <w:marTop w:val="0"/>
      <w:marBottom w:val="0"/>
      <w:divBdr>
        <w:top w:val="none" w:sz="0" w:space="0" w:color="auto"/>
        <w:left w:val="none" w:sz="0" w:space="0" w:color="auto"/>
        <w:bottom w:val="none" w:sz="0" w:space="0" w:color="auto"/>
        <w:right w:val="none" w:sz="0" w:space="0" w:color="auto"/>
      </w:divBdr>
    </w:div>
    <w:div w:id="998577456">
      <w:bodyDiv w:val="1"/>
      <w:marLeft w:val="0"/>
      <w:marRight w:val="0"/>
      <w:marTop w:val="0"/>
      <w:marBottom w:val="0"/>
      <w:divBdr>
        <w:top w:val="none" w:sz="0" w:space="0" w:color="auto"/>
        <w:left w:val="none" w:sz="0" w:space="0" w:color="auto"/>
        <w:bottom w:val="none" w:sz="0" w:space="0" w:color="auto"/>
        <w:right w:val="none" w:sz="0" w:space="0" w:color="auto"/>
      </w:divBdr>
    </w:div>
    <w:div w:id="1069958692">
      <w:bodyDiv w:val="1"/>
      <w:marLeft w:val="0"/>
      <w:marRight w:val="0"/>
      <w:marTop w:val="0"/>
      <w:marBottom w:val="0"/>
      <w:divBdr>
        <w:top w:val="none" w:sz="0" w:space="0" w:color="auto"/>
        <w:left w:val="none" w:sz="0" w:space="0" w:color="auto"/>
        <w:bottom w:val="none" w:sz="0" w:space="0" w:color="auto"/>
        <w:right w:val="none" w:sz="0" w:space="0" w:color="auto"/>
      </w:divBdr>
    </w:div>
    <w:div w:id="1168793350">
      <w:bodyDiv w:val="1"/>
      <w:marLeft w:val="0"/>
      <w:marRight w:val="0"/>
      <w:marTop w:val="0"/>
      <w:marBottom w:val="0"/>
      <w:divBdr>
        <w:top w:val="none" w:sz="0" w:space="0" w:color="auto"/>
        <w:left w:val="none" w:sz="0" w:space="0" w:color="auto"/>
        <w:bottom w:val="none" w:sz="0" w:space="0" w:color="auto"/>
        <w:right w:val="none" w:sz="0" w:space="0" w:color="auto"/>
      </w:divBdr>
    </w:div>
    <w:div w:id="1228879999">
      <w:bodyDiv w:val="1"/>
      <w:marLeft w:val="0"/>
      <w:marRight w:val="0"/>
      <w:marTop w:val="0"/>
      <w:marBottom w:val="0"/>
      <w:divBdr>
        <w:top w:val="none" w:sz="0" w:space="0" w:color="auto"/>
        <w:left w:val="none" w:sz="0" w:space="0" w:color="auto"/>
        <w:bottom w:val="none" w:sz="0" w:space="0" w:color="auto"/>
        <w:right w:val="none" w:sz="0" w:space="0" w:color="auto"/>
      </w:divBdr>
    </w:div>
    <w:div w:id="1623338750">
      <w:bodyDiv w:val="1"/>
      <w:marLeft w:val="0"/>
      <w:marRight w:val="0"/>
      <w:marTop w:val="0"/>
      <w:marBottom w:val="0"/>
      <w:divBdr>
        <w:top w:val="none" w:sz="0" w:space="0" w:color="auto"/>
        <w:left w:val="none" w:sz="0" w:space="0" w:color="auto"/>
        <w:bottom w:val="none" w:sz="0" w:space="0" w:color="auto"/>
        <w:right w:val="none" w:sz="0" w:space="0" w:color="auto"/>
      </w:divBdr>
    </w:div>
    <w:div w:id="1844395372">
      <w:bodyDiv w:val="1"/>
      <w:marLeft w:val="0"/>
      <w:marRight w:val="0"/>
      <w:marTop w:val="0"/>
      <w:marBottom w:val="0"/>
      <w:divBdr>
        <w:top w:val="none" w:sz="0" w:space="0" w:color="auto"/>
        <w:left w:val="none" w:sz="0" w:space="0" w:color="auto"/>
        <w:bottom w:val="none" w:sz="0" w:space="0" w:color="auto"/>
        <w:right w:val="none" w:sz="0" w:space="0" w:color="auto"/>
      </w:divBdr>
    </w:div>
    <w:div w:id="207477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6"/>
  <c:chart>
    <c:plotArea>
      <c:layout/>
      <c:barChart>
        <c:barDir val="col"/>
        <c:grouping val="clustered"/>
        <c:ser>
          <c:idx val="0"/>
          <c:order val="0"/>
          <c:tx>
            <c:strRef>
              <c:f>Sheet1!$B$1</c:f>
              <c:strCache>
                <c:ptCount val="1"/>
                <c:pt idx="0">
                  <c:v>Total patient</c:v>
                </c:pt>
              </c:strCache>
            </c:strRef>
          </c:tx>
          <c:cat>
            <c:strRef>
              <c:f>Sheet1!$A$2:$A$5</c:f>
              <c:strCache>
                <c:ptCount val="2"/>
                <c:pt idx="0">
                  <c:v>Cattle </c:v>
                </c:pt>
                <c:pt idx="1">
                  <c:v>Goat</c:v>
                </c:pt>
              </c:strCache>
            </c:strRef>
          </c:cat>
          <c:val>
            <c:numRef>
              <c:f>Sheet1!$B$2:$B$5</c:f>
              <c:numCache>
                <c:formatCode>General</c:formatCode>
                <c:ptCount val="4"/>
                <c:pt idx="0">
                  <c:v>354</c:v>
                </c:pt>
                <c:pt idx="1">
                  <c:v>182</c:v>
                </c:pt>
              </c:numCache>
            </c:numRef>
          </c:val>
        </c:ser>
        <c:ser>
          <c:idx val="1"/>
          <c:order val="1"/>
          <c:tx>
            <c:strRef>
              <c:f>Sheet1!$C$1</c:f>
              <c:strCache>
                <c:ptCount val="1"/>
                <c:pt idx="0">
                  <c:v>Diseasesd animal </c:v>
                </c:pt>
              </c:strCache>
            </c:strRef>
          </c:tx>
          <c:cat>
            <c:strRef>
              <c:f>Sheet1!$A$2:$A$5</c:f>
              <c:strCache>
                <c:ptCount val="2"/>
                <c:pt idx="0">
                  <c:v>Cattle </c:v>
                </c:pt>
                <c:pt idx="1">
                  <c:v>Goat</c:v>
                </c:pt>
              </c:strCache>
            </c:strRef>
          </c:cat>
          <c:val>
            <c:numRef>
              <c:f>Sheet1!$C$2:$C$5</c:f>
              <c:numCache>
                <c:formatCode>General</c:formatCode>
                <c:ptCount val="4"/>
                <c:pt idx="0">
                  <c:v>74</c:v>
                </c:pt>
                <c:pt idx="1">
                  <c:v>42</c:v>
                </c:pt>
              </c:numCache>
            </c:numRef>
          </c:val>
        </c:ser>
        <c:ser>
          <c:idx val="2"/>
          <c:order val="2"/>
          <c:tx>
            <c:strRef>
              <c:f>Sheet1!$D$1</c:f>
              <c:strCache>
                <c:ptCount val="1"/>
                <c:pt idx="0">
                  <c:v>Prevalance </c:v>
                </c:pt>
              </c:strCache>
            </c:strRef>
          </c:tx>
          <c:cat>
            <c:strRef>
              <c:f>Sheet1!$A$2:$A$5</c:f>
              <c:strCache>
                <c:ptCount val="2"/>
                <c:pt idx="0">
                  <c:v>Cattle </c:v>
                </c:pt>
                <c:pt idx="1">
                  <c:v>Goat</c:v>
                </c:pt>
              </c:strCache>
            </c:strRef>
          </c:cat>
          <c:val>
            <c:numRef>
              <c:f>Sheet1!$D$2:$D$5</c:f>
              <c:numCache>
                <c:formatCode>0.00%</c:formatCode>
                <c:ptCount val="4"/>
                <c:pt idx="0">
                  <c:v>0.20900000000000021</c:v>
                </c:pt>
                <c:pt idx="1">
                  <c:v>0.23069999999999999</c:v>
                </c:pt>
              </c:numCache>
            </c:numRef>
          </c:val>
        </c:ser>
        <c:axId val="70210304"/>
        <c:axId val="70211840"/>
      </c:barChart>
      <c:catAx>
        <c:axId val="70210304"/>
        <c:scaling>
          <c:orientation val="minMax"/>
        </c:scaling>
        <c:axPos val="b"/>
        <c:tickLblPos val="nextTo"/>
        <c:crossAx val="70211840"/>
        <c:crosses val="autoZero"/>
        <c:auto val="1"/>
        <c:lblAlgn val="ctr"/>
        <c:lblOffset val="100"/>
      </c:catAx>
      <c:valAx>
        <c:axId val="70211840"/>
        <c:scaling>
          <c:orientation val="minMax"/>
        </c:scaling>
        <c:axPos val="l"/>
        <c:majorGridlines/>
        <c:numFmt formatCode="General" sourceLinked="1"/>
        <c:tickLblPos val="nextTo"/>
        <c:crossAx val="70210304"/>
        <c:crosses val="autoZero"/>
        <c:crossBetween val="between"/>
      </c:valAx>
    </c:plotArea>
    <c:legend>
      <c:legendPos val="r"/>
      <c:legendEntry>
        <c:idx val="2"/>
        <c:delete val="1"/>
      </c:legendEntry>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0.13889</cdr:x>
      <cdr:y>0.64583</cdr:y>
    </cdr:from>
    <cdr:to>
      <cdr:x>0.22917</cdr:x>
      <cdr:y>0.71726</cdr:y>
    </cdr:to>
    <cdr:sp macro="" textlink="">
      <cdr:nvSpPr>
        <cdr:cNvPr id="2" name="TextBox 1"/>
        <cdr:cNvSpPr txBox="1"/>
      </cdr:nvSpPr>
      <cdr:spPr>
        <a:xfrm xmlns:a="http://schemas.openxmlformats.org/drawingml/2006/main">
          <a:off x="762000" y="2066925"/>
          <a:ext cx="495300" cy="2286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74</a:t>
          </a:r>
        </a:p>
      </cdr:txBody>
    </cdr:sp>
  </cdr:relSizeAnchor>
  <cdr:relSizeAnchor xmlns:cdr="http://schemas.openxmlformats.org/drawingml/2006/chartDrawing">
    <cdr:from>
      <cdr:x>0.26389</cdr:x>
      <cdr:y>0.4256</cdr:y>
    </cdr:from>
    <cdr:to>
      <cdr:x>0.36111</cdr:x>
      <cdr:y>0.47321</cdr:y>
    </cdr:to>
    <cdr:sp macro="" textlink="">
      <cdr:nvSpPr>
        <cdr:cNvPr id="3" name="TextBox 2"/>
        <cdr:cNvSpPr txBox="1"/>
      </cdr:nvSpPr>
      <cdr:spPr>
        <a:xfrm xmlns:a="http://schemas.openxmlformats.org/drawingml/2006/main">
          <a:off x="1447800" y="1362075"/>
          <a:ext cx="533400" cy="152400"/>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182</a:t>
          </a:r>
        </a:p>
      </cdr:txBody>
    </cdr:sp>
  </cdr:relSizeAnchor>
  <cdr:relSizeAnchor xmlns:cdr="http://schemas.openxmlformats.org/drawingml/2006/chartDrawing">
    <cdr:from>
      <cdr:x>0.30208</cdr:x>
      <cdr:y>0.70833</cdr:y>
    </cdr:from>
    <cdr:to>
      <cdr:x>0.38368</cdr:x>
      <cdr:y>0.77083</cdr:y>
    </cdr:to>
    <cdr:sp macro="" textlink="">
      <cdr:nvSpPr>
        <cdr:cNvPr id="4" name="TextBox 3"/>
        <cdr:cNvSpPr txBox="1"/>
      </cdr:nvSpPr>
      <cdr:spPr>
        <a:xfrm xmlns:a="http://schemas.openxmlformats.org/drawingml/2006/main">
          <a:off x="1657350" y="2266950"/>
          <a:ext cx="447675" cy="200025"/>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42</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31C52-8694-408E-B023-C0BBBB6CB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Pages>
  <Words>6327</Words>
  <Characters>36069</Characters>
  <Application>Microsoft Office Word</Application>
  <DocSecurity>0</DocSecurity>
  <Lines>300</Lines>
  <Paragraphs>84</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The Author</vt:lpstr>
      <vt:lpstr>        2.6 Dermatophytosis </vt:lpstr>
      <vt:lpstr>        Dermatophytosis is a superficial fungal infection of the cornified epidermis (Ch</vt:lpstr>
      <vt:lpstr>        The lesions are mostly located on the head, around the eyes, neck, ears and dewl</vt:lpstr>
      <vt:lpstr>        Whitfield’s ointment (6% benzoic acid, 6% salicylic acid) should be affective a</vt:lpstr>
      <vt:lpstr>        </vt:lpstr>
      <vt:lpstr>        2.7 Papillomatosis </vt:lpstr>
      <vt:lpstr>        Blood et al (2000) reported that papillomatosis (cutaneous wart) are caused by p</vt:lpstr>
      <vt:lpstr>        Nooruddin &amp; Dey (1990) reported that 0.7% incidence of warts in cattle from Bang</vt:lpstr>
      <vt:lpstr>        </vt:lpstr>
      <vt:lpstr>        2.8 Burn</vt:lpstr>
      <vt:lpstr>        Davis (1980) reveled that superficial partial thickness burn are moist, blanch w</vt:lpstr>
      <vt:lpstr>        </vt:lpstr>
      <vt:lpstr>        2.9 Yolk gall</vt:lpstr>
      <vt:lpstr>        Samad (2001) reveled that injury or friction caused by yoke at the neck during p</vt:lpstr>
      <vt:lpstr>        2.10 Contagious ecthyma</vt:lpstr>
      <vt:lpstr>        Young lambs and kid’s zoonosis outbreak occur and morbidity may reach 100% and c</vt:lpstr>
      <vt:lpstr>        2.11 Common causes of skin diseases: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General clinical findings</vt:lpstr>
      <vt:lpstr>        </vt:lpstr>
      <vt:lpstr>        Skin diseases of animals may be grouped as primary or secondary In relation to t</vt:lpstr>
      <vt:lpstr>        </vt:lpstr>
      <vt:lpstr>        Primary skin lesions may be two types viz. Localized or Generalized. Localized s</vt:lpstr>
      <vt:lpstr>        </vt:lpstr>
      <vt:lpstr>        </vt:lpstr>
      <vt:lpstr>        2.11.2 Different skin lesions</vt:lpstr>
      <vt:lpstr>        Scale </vt:lpstr>
      <vt:lpstr>        Excessive accumulation of discarded keratinous debris over the skin surface is k</vt:lpstr>
      <vt:lpstr>        </vt:lpstr>
      <vt:lpstr>        Crust (Scab)</vt:lpstr>
      <vt:lpstr>        It is dried discharge of exudates on the skin. Skin surface formed of serum, blo</vt:lpstr>
      <vt:lpstr>        </vt:lpstr>
      <vt:lpstr>        Erosion </vt:lpstr>
      <vt:lpstr>        An erosion is considered as loss of superficial later (epidermis) of the skin wi</vt:lpstr>
      <vt:lpstr>        </vt:lpstr>
      <vt:lpstr>        Ulcer </vt:lpstr>
      <vt:lpstr>        A breach in the continuity of epidermis is known as ulcer. Ulcer has got fewer t</vt:lpstr>
      <vt:lpstr>        Excoriation </vt:lpstr>
      <vt:lpstr>        Superficial erosion of the skin in known as excoriation. Excoriation results due</vt:lpstr>
      <vt:lpstr>        </vt:lpstr>
      <vt:lpstr>        Scar</vt:lpstr>
      <vt:lpstr>        A scar is formed by the proliferation of fibrous tissue in an area replacing hea</vt:lpstr>
      <vt:lpstr>        </vt:lpstr>
      <vt:lpstr>        2.12 Diagnostic approach </vt:lpstr>
      <vt:lpstr>        Adequate lighting facility is required for proper visualization of skin lesion. </vt:lpstr>
      <vt:lpstr>        </vt:lpstr>
      <vt:lpstr>        2.12.1 History of the animal </vt:lpstr>
      <vt:lpstr>        In the history following aspects may be considered: duration of lesions, nature </vt:lpstr>
      <vt:lpstr>        </vt:lpstr>
      <vt:lpstr>        2.12.2 Age of the animal</vt:lpstr>
      <vt:lpstr>        Certain skin diseases occur predominantly in younger age group of animal e.g. De</vt:lpstr>
      <vt:lpstr>        </vt:lpstr>
      <vt:lpstr>        2.12.3 Breed of the animal</vt:lpstr>
      <vt:lpstr>        Lomg haired breeds are susceptible to acaro dermatitis. </vt:lpstr>
      <vt:lpstr>        2.12.4 Sex of the animal</vt:lpstr>
      <vt:lpstr>        Ovary induced skin lesions are observed in female and lesions attributed to sert</vt:lpstr>
      <vt:lpstr>        </vt:lpstr>
      <vt:lpstr>        2.13 General treatment of skin diseases </vt:lpstr>
      <vt:lpstr>        Livestock movements, identification and tracking is an important factor for the </vt:lpstr>
      <vt:lpstr>        </vt:lpstr>
      <vt:lpstr>        </vt:lpstr>
      <vt:lpstr>        </vt:lpstr>
      <vt:lpstr>        3.1 Study area &amp; Study period</vt:lpstr>
      <vt:lpstr>        The study area was Ishwarganj Upazila under the district of Mymensingh in the di</vt:lpstr>
      <vt:lpstr>        The study was carried out in Upazila Veterinary Hospital (UVH), Ishwarganj, Myme</vt:lpstr>
      <vt:lpstr>        /</vt:lpstr>
      <vt:lpstr>        </vt:lpstr>
      <vt:lpstr>        3.2 Data collection </vt:lpstr>
      <vt:lpstr>        Domesticated ruminants (cattle &amp; goats) under Ishwarganj Upazila, Mymensingh wer</vt:lpstr>
      <vt:lpstr>        Among them total skin diseases affected animal were 116, where cattle 74 &amp; goat </vt:lpstr>
      <vt:lpstr>        </vt:lpstr>
      <vt:lpstr>        The necessary information for the diagnosis of skin diseases was collected direc</vt:lpstr>
      <vt:lpstr>        The skin diseases were diagnosed by physical examination, laboratory diagnosis a</vt:lpstr>
      <vt:lpstr>        </vt:lpstr>
      <vt:lpstr>        3.3 Diagnosis </vt:lpstr>
    </vt:vector>
  </TitlesOfParts>
  <Company/>
  <LinksUpToDate>false</LinksUpToDate>
  <CharactersWithSpaces>42312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papon</dc:creator>
  <cp:lastModifiedBy>papon</cp:lastModifiedBy>
  <cp:revision>44</cp:revision>
  <dcterms:created xsi:type="dcterms:W3CDTF">2014-03-19T15:32:00Z</dcterms:created>
  <dcterms:modified xsi:type="dcterms:W3CDTF">2014-03-26T06:23:00Z</dcterms:modified>
</cp:coreProperties>
</file>