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71" w:rsidRDefault="00B3793C" w:rsidP="00A67E71">
      <w:pPr>
        <w:spacing w:after="10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34804">
        <w:rPr>
          <w:rFonts w:ascii="Times New Roman" w:hAnsi="Times New Roman"/>
          <w:b/>
          <w:color w:val="000000"/>
          <w:sz w:val="32"/>
          <w:szCs w:val="32"/>
        </w:rPr>
        <w:t>REFERENCES</w:t>
      </w:r>
    </w:p>
    <w:p w:rsidR="00A67E71" w:rsidRPr="00A67E71" w:rsidRDefault="00A67E71" w:rsidP="00A67E71">
      <w:pPr>
        <w:spacing w:after="10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67E71" w:rsidRPr="00564B22" w:rsidRDefault="00A67E71" w:rsidP="00B34804">
      <w:pPr>
        <w:autoSpaceDE w:val="0"/>
        <w:autoSpaceDN w:val="0"/>
        <w:adjustRightInd w:val="0"/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6" w:history="1">
        <w:proofErr w:type="spellStart"/>
        <w:proofErr w:type="gram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Abo-Shehada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MN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7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Batainah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T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8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Abuharfeil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N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9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Torgerson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PR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 (2003).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B22">
        <w:rPr>
          <w:rFonts w:ascii="Times New Roman" w:hAnsi="Times New Roman"/>
          <w:i/>
          <w:color w:val="000000"/>
          <w:sz w:val="24"/>
          <w:szCs w:val="24"/>
        </w:rPr>
        <w:t>Oestrus</w:t>
      </w:r>
      <w:proofErr w:type="spellEnd"/>
      <w:r w:rsidRPr="00564B2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4B22">
        <w:rPr>
          <w:rFonts w:ascii="Times New Roman" w:hAnsi="Times New Roman"/>
          <w:i/>
          <w:color w:val="000000"/>
          <w:sz w:val="24"/>
          <w:szCs w:val="24"/>
        </w:rPr>
        <w:t>ovis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larval myiasis among goats in northern Jordan; </w:t>
      </w:r>
      <w:hyperlink r:id="rId10" w:tooltip="Preventive veterinary medicine.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Prev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Vet Med.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>; 59(1-2):13-9.</w:t>
      </w:r>
    </w:p>
    <w:p w:rsidR="00A67E71" w:rsidRPr="00564B22" w:rsidRDefault="00A67E71" w:rsidP="00B34804">
      <w:pPr>
        <w:autoSpaceDE w:val="0"/>
        <w:autoSpaceDN w:val="0"/>
        <w:adjustRightInd w:val="0"/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hyperlink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Alem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F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., </w:t>
      </w:r>
      <w:hyperlink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Kumsa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B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>and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Degefu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H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 xml:space="preserve">(2010). </w:t>
      </w:r>
      <w:proofErr w:type="spellStart"/>
      <w:r w:rsidRPr="00564B22">
        <w:rPr>
          <w:rFonts w:ascii="Times New Roman" w:eastAsia="Times New Roman" w:hAnsi="Times New Roman"/>
          <w:i/>
          <w:color w:val="000000"/>
          <w:kern w:val="36"/>
          <w:sz w:val="24"/>
          <w:szCs w:val="24"/>
        </w:rPr>
        <w:t>Oestrus</w:t>
      </w:r>
      <w:proofErr w:type="spellEnd"/>
      <w:r w:rsidRPr="00564B22">
        <w:rPr>
          <w:rFonts w:ascii="Times New Roman" w:eastAsia="Times New Roman" w:hAnsi="Times New Roman"/>
          <w:i/>
          <w:color w:val="000000"/>
          <w:kern w:val="36"/>
          <w:sz w:val="24"/>
          <w:szCs w:val="24"/>
        </w:rPr>
        <w:t xml:space="preserve"> </w:t>
      </w:r>
      <w:proofErr w:type="spellStart"/>
      <w:r w:rsidRPr="00564B22">
        <w:rPr>
          <w:rFonts w:ascii="Times New Roman" w:eastAsia="Times New Roman" w:hAnsi="Times New Roman"/>
          <w:i/>
          <w:color w:val="000000"/>
          <w:kern w:val="36"/>
          <w:sz w:val="24"/>
          <w:szCs w:val="24"/>
        </w:rPr>
        <w:t>ovis</w:t>
      </w:r>
      <w:proofErr w:type="spellEnd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larval myiasis among sheep and goats in Central </w:t>
      </w:r>
      <w:proofErr w:type="spellStart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>Oromia</w:t>
      </w:r>
      <w:proofErr w:type="spellEnd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, Ethiopia; </w:t>
      </w:r>
      <w:hyperlink r:id="rId11" w:tooltip="Tropical animal health and production.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Trop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Anim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Health Prod.</w:t>
        </w:r>
        <w:proofErr w:type="gramEnd"/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 42(4):697-703.</w:t>
      </w:r>
    </w:p>
    <w:p w:rsidR="00A67E71" w:rsidRPr="00564B22" w:rsidRDefault="00A67E71" w:rsidP="00B34804">
      <w:pPr>
        <w:autoSpaceDE w:val="0"/>
        <w:autoSpaceDN w:val="0"/>
        <w:adjustRightInd w:val="0"/>
        <w:spacing w:before="120" w:line="36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2" w:tooltip="More papers by M O MO Arslan" w:history="1">
        <w:proofErr w:type="spellStart"/>
        <w:proofErr w:type="gram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Arslan</w:t>
        </w:r>
        <w:proofErr w:type="spellEnd"/>
      </w:hyperlink>
      <w:r w:rsidRPr="00564B22">
        <w:rPr>
          <w:rStyle w:val="author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 O MO,</w:t>
      </w:r>
      <w:r w:rsidRPr="00564B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3" w:tooltip="More papers by M M Kara" w:history="1"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 xml:space="preserve"> Kara</w:t>
        </w:r>
      </w:hyperlink>
      <w:r w:rsidRPr="00564B22">
        <w:rPr>
          <w:rStyle w:val="author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 </w:t>
      </w:r>
      <w:proofErr w:type="spellStart"/>
      <w:r w:rsidRPr="00564B22">
        <w:rPr>
          <w:rStyle w:val="author"/>
          <w:rFonts w:ascii="Times New Roman" w:hAnsi="Times New Roman"/>
          <w:color w:val="000000"/>
          <w:sz w:val="24"/>
          <w:szCs w:val="24"/>
          <w:shd w:val="clear" w:color="auto" w:fill="FFFFFF"/>
        </w:rPr>
        <w:t>M</w:t>
      </w:r>
      <w:proofErr w:type="spellEnd"/>
      <w:r w:rsidRPr="00564B22">
        <w:rPr>
          <w:rStyle w:val="author"/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564B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64B22">
        <w:rPr>
          <w:rStyle w:val="author"/>
          <w:rFonts w:ascii="Times New Roman" w:hAnsi="Times New Roman"/>
          <w:color w:val="000000"/>
          <w:sz w:val="24"/>
          <w:szCs w:val="24"/>
          <w:shd w:val="clear" w:color="auto" w:fill="FFFFFF"/>
        </w:rPr>
        <w:t>Gicik</w:t>
      </w:r>
      <w:proofErr w:type="spellEnd"/>
      <w:r w:rsidRPr="00564B22">
        <w:rPr>
          <w:rStyle w:val="author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564B22">
        <w:rPr>
          <w:rStyle w:val="author"/>
          <w:rFonts w:ascii="Times New Roman" w:hAnsi="Times New Roman"/>
          <w:color w:val="000000"/>
          <w:sz w:val="24"/>
          <w:szCs w:val="24"/>
          <w:shd w:val="clear" w:color="auto" w:fill="FFFFFF"/>
        </w:rPr>
        <w:t>Y</w:t>
      </w:r>
      <w:proofErr w:type="spellEnd"/>
      <w:r w:rsidRPr="00564B22">
        <w:rPr>
          <w:rStyle w:val="author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64B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(2008).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>Epidemiology of</w:t>
      </w:r>
      <w:r w:rsidRPr="00564B2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564B22">
        <w:rPr>
          <w:rStyle w:val="Emphasis"/>
          <w:rFonts w:ascii="Times New Roman" w:hAnsi="Times New Roman"/>
          <w:color w:val="000000"/>
          <w:sz w:val="24"/>
          <w:szCs w:val="24"/>
        </w:rPr>
        <w:t>Oestrus</w:t>
      </w:r>
      <w:proofErr w:type="spellEnd"/>
      <w:r w:rsidRPr="00564B22">
        <w:rPr>
          <w:rStyle w:val="Emphasis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B22">
        <w:rPr>
          <w:rStyle w:val="Emphasis"/>
          <w:rFonts w:ascii="Times New Roman" w:hAnsi="Times New Roman"/>
          <w:color w:val="000000"/>
          <w:sz w:val="24"/>
          <w:szCs w:val="24"/>
        </w:rPr>
        <w:t>ovis</w:t>
      </w:r>
      <w:proofErr w:type="spellEnd"/>
      <w:r w:rsidRPr="00564B2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64B22">
        <w:rPr>
          <w:rFonts w:ascii="Times New Roman" w:hAnsi="Times New Roman"/>
          <w:color w:val="000000"/>
          <w:sz w:val="24"/>
          <w:szCs w:val="24"/>
        </w:rPr>
        <w:t>infestations in sheep in Kars province of north-eastern Turkey.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4" w:history="1">
        <w:proofErr w:type="spellStart"/>
        <w:r w:rsidRPr="00564B22">
          <w:rPr>
            <w:rFonts w:ascii="Times New Roman" w:eastAsia="Times New Roman" w:hAnsi="Times New Roman"/>
            <w:color w:val="000000"/>
            <w:sz w:val="24"/>
            <w:szCs w:val="24"/>
          </w:rPr>
          <w:t>Trop</w:t>
        </w:r>
        <w:proofErr w:type="spellEnd"/>
        <w:r w:rsidRPr="00564B22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564B22">
          <w:rPr>
            <w:rFonts w:ascii="Times New Roman" w:eastAsia="Times New Roman" w:hAnsi="Times New Roman"/>
            <w:color w:val="000000"/>
            <w:sz w:val="24"/>
            <w:szCs w:val="24"/>
          </w:rPr>
          <w:t>Anim</w:t>
        </w:r>
        <w:proofErr w:type="spellEnd"/>
        <w:r w:rsidRPr="00564B22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Health and Production</w:t>
        </w:r>
      </w:hyperlink>
      <w:r w:rsidRPr="00564B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564B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Volume 41</w:t>
      </w:r>
      <w:r w:rsidRPr="00564B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564B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299-305.</w:t>
      </w:r>
    </w:p>
    <w:p w:rsidR="00A67E71" w:rsidRPr="00564B22" w:rsidRDefault="00A67E71" w:rsidP="00B34804">
      <w:pPr>
        <w:autoSpaceDE w:val="0"/>
        <w:autoSpaceDN w:val="0"/>
        <w:adjustRightInd w:val="0"/>
        <w:spacing w:before="120" w:line="36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15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Dorchies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P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Bergeaud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JP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Tabouret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G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Duranton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C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Prevot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F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0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Jacquiet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P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 (2000).</w:t>
      </w:r>
      <w:r w:rsidRPr="00564B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Prevalence and larval burden of </w:t>
      </w:r>
      <w:proofErr w:type="spellStart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>oestrus</w:t>
      </w:r>
      <w:proofErr w:type="spellEnd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</w:t>
      </w:r>
      <w:proofErr w:type="spellStart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>ovis</w:t>
      </w:r>
      <w:proofErr w:type="spellEnd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(</w:t>
      </w:r>
      <w:proofErr w:type="spellStart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>Linné</w:t>
      </w:r>
      <w:proofErr w:type="spellEnd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1761) in sheep and goats in northern </w:t>
      </w:r>
      <w:proofErr w:type="spellStart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>mediterranean</w:t>
      </w:r>
      <w:proofErr w:type="spellEnd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region of France.</w:t>
      </w:r>
      <w:proofErr w:type="gramEnd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</w:t>
      </w:r>
      <w:hyperlink r:id="rId21" w:tooltip="Veterinary parasitology." w:history="1">
        <w:r w:rsidRPr="00564B22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Vet </w:t>
        </w:r>
        <w:proofErr w:type="spellStart"/>
        <w:proofErr w:type="gramStart"/>
        <w:r w:rsidRPr="00564B22">
          <w:rPr>
            <w:rFonts w:ascii="Times New Roman" w:eastAsia="Times New Roman" w:hAnsi="Times New Roman"/>
            <w:color w:val="000000"/>
            <w:sz w:val="24"/>
            <w:szCs w:val="24"/>
          </w:rPr>
          <w:t>Parasitol</w:t>
        </w:r>
        <w:proofErr w:type="spellEnd"/>
        <w:r w:rsidRPr="00564B22">
          <w:rPr>
            <w:rFonts w:ascii="Times New Roman" w:eastAsia="Times New Roman" w:hAnsi="Times New Roman"/>
            <w:color w:val="000000"/>
            <w:sz w:val="24"/>
            <w:szCs w:val="24"/>
          </w:rPr>
          <w:t>.</w:t>
        </w:r>
      </w:hyperlink>
      <w:r w:rsidRPr="00564B22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  <w:r w:rsidRPr="00564B22">
        <w:rPr>
          <w:rFonts w:ascii="Times New Roman" w:eastAsia="Times New Roman" w:hAnsi="Times New Roman"/>
          <w:color w:val="000000"/>
          <w:sz w:val="24"/>
          <w:szCs w:val="24"/>
        </w:rPr>
        <w:t xml:space="preserve"> 88(3-4): 269-73.</w:t>
      </w:r>
    </w:p>
    <w:p w:rsidR="00A67E71" w:rsidRPr="00564B22" w:rsidRDefault="00A67E71" w:rsidP="00B34804">
      <w:pPr>
        <w:autoSpaceDE w:val="0"/>
        <w:autoSpaceDN w:val="0"/>
        <w:adjustRightInd w:val="0"/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2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Duro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EA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3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Mariluis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JC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4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Mulieri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PR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 (2007).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 xml:space="preserve">Umbilical </w:t>
      </w:r>
      <w:r w:rsidRPr="00564B22">
        <w:rPr>
          <w:rStyle w:val="highlight"/>
          <w:rFonts w:ascii="Times New Roman" w:hAnsi="Times New Roman"/>
          <w:color w:val="000000"/>
          <w:sz w:val="24"/>
          <w:szCs w:val="24"/>
        </w:rPr>
        <w:t>myiasis</w:t>
      </w:r>
      <w:r w:rsidRPr="00564B22">
        <w:rPr>
          <w:rFonts w:ascii="Times New Roman" w:hAnsi="Times New Roman"/>
          <w:color w:val="000000"/>
          <w:sz w:val="24"/>
          <w:szCs w:val="24"/>
        </w:rPr>
        <w:t xml:space="preserve"> in a human newborn.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J.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Perinatol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>; 27(4): 250-1.</w:t>
      </w:r>
    </w:p>
    <w:p w:rsidR="00A67E71" w:rsidRPr="00564B22" w:rsidRDefault="00A67E71" w:rsidP="00B34804">
      <w:pPr>
        <w:autoSpaceDE w:val="0"/>
        <w:autoSpaceDN w:val="0"/>
        <w:adjustRightInd w:val="0"/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5" w:history="1">
        <w:proofErr w:type="spellStart"/>
        <w:proofErr w:type="gram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Farkas</w:t>
        </w:r>
        <w:proofErr w:type="spellEnd"/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 R., Hall M.J.R. and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Kelemen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F. (1997).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Wound myiasis of sheep in Hungary. </w:t>
      </w:r>
      <w:hyperlink r:id="rId26" w:tooltip="Go to Veterinary Parasitology on SciVerse ScienceDirect" w:history="1">
        <w:r w:rsidRPr="00564B22">
          <w:rPr>
            <w:rFonts w:ascii="Times New Roman" w:hAnsi="Times New Roman"/>
            <w:color w:val="000000"/>
            <w:sz w:val="24"/>
            <w:szCs w:val="24"/>
          </w:rPr>
          <w:t xml:space="preserve">Vet. </w:t>
        </w:r>
        <w:proofErr w:type="spellStart"/>
        <w:r w:rsidRPr="00564B22">
          <w:rPr>
            <w:rFonts w:ascii="Times New Roman" w:hAnsi="Times New Roman"/>
            <w:color w:val="000000"/>
            <w:sz w:val="24"/>
            <w:szCs w:val="24"/>
          </w:rPr>
          <w:t>Parasitology</w:t>
        </w:r>
        <w:proofErr w:type="spellEnd"/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7" w:tooltip="Go to table of contents for this volume/issue" w:history="1">
        <w:r w:rsidRPr="00564B22">
          <w:rPr>
            <w:rFonts w:ascii="Times New Roman" w:hAnsi="Times New Roman"/>
            <w:color w:val="000000"/>
            <w:sz w:val="24"/>
            <w:szCs w:val="24"/>
          </w:rPr>
          <w:t>Volume 69, Issues 1–2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>: 133–144.</w:t>
      </w:r>
    </w:p>
    <w:p w:rsidR="00A67E71" w:rsidRPr="00564B22" w:rsidRDefault="00A67E71" w:rsidP="00B34804">
      <w:pPr>
        <w:autoSpaceDE w:val="0"/>
        <w:autoSpaceDN w:val="0"/>
        <w:adjustRightInd w:val="0"/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8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Gaglio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G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9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Brianti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E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30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Abbene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S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31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Giannetto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S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 xml:space="preserve">(2011). Genital </w:t>
      </w:r>
      <w:r w:rsidRPr="00564B22">
        <w:rPr>
          <w:rStyle w:val="highlight"/>
          <w:rFonts w:ascii="Times New Roman" w:hAnsi="Times New Roman"/>
          <w:color w:val="000000"/>
          <w:sz w:val="24"/>
          <w:szCs w:val="24"/>
        </w:rPr>
        <w:t>myiasis</w:t>
      </w:r>
      <w:r w:rsidRPr="00564B22">
        <w:rPr>
          <w:rFonts w:ascii="Times New Roman" w:hAnsi="Times New Roman"/>
          <w:color w:val="000000"/>
          <w:sz w:val="24"/>
          <w:szCs w:val="24"/>
        </w:rPr>
        <w:t xml:space="preserve"> by </w:t>
      </w:r>
      <w:proofErr w:type="spellStart"/>
      <w:r w:rsidRPr="00564B22">
        <w:rPr>
          <w:rFonts w:ascii="Times New Roman" w:hAnsi="Times New Roman"/>
          <w:i/>
          <w:color w:val="000000"/>
          <w:sz w:val="24"/>
          <w:szCs w:val="24"/>
        </w:rPr>
        <w:t>Wohlfahrtia</w:t>
      </w:r>
      <w:proofErr w:type="spellEnd"/>
      <w:r w:rsidRPr="00564B2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4B22">
        <w:rPr>
          <w:rFonts w:ascii="Times New Roman" w:hAnsi="Times New Roman"/>
          <w:i/>
          <w:color w:val="000000"/>
          <w:sz w:val="24"/>
          <w:szCs w:val="24"/>
        </w:rPr>
        <w:t>magnifica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Diptera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Sarcophagidae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>) in Sicily (Italy).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2" w:tooltip="Parasitology research.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Parasitol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Res.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 109(5):1471-4.</w:t>
      </w:r>
    </w:p>
    <w:p w:rsidR="00A67E71" w:rsidRPr="00564B22" w:rsidRDefault="00A67E71" w:rsidP="00B34804">
      <w:pPr>
        <w:autoSpaceDE w:val="0"/>
        <w:autoSpaceDN w:val="0"/>
        <w:adjustRightInd w:val="0"/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3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Gebremedhin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EZ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 (2011).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 xml:space="preserve">Prevalence of ovine and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caprine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oestrosis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in Ambo, Ethiopia.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4" w:tooltip="Tropical animal health and production.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Trop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Anim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Health Prod.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>; 43(1): 265-70.</w:t>
      </w:r>
    </w:p>
    <w:p w:rsidR="00A67E71" w:rsidRPr="00564B22" w:rsidRDefault="00A67E71" w:rsidP="00B34804">
      <w:pPr>
        <w:autoSpaceDE w:val="0"/>
        <w:autoSpaceDN w:val="0"/>
        <w:adjustRightInd w:val="0"/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5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Giangaspero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A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36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Traversa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D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37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Trentini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R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38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Scala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A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39" w:history="1"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Otranto D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 (2011). </w:t>
      </w:r>
      <w:proofErr w:type="gramStart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Traumatic myiasis by </w:t>
      </w:r>
      <w:proofErr w:type="spellStart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>Wohlfahrtia</w:t>
      </w:r>
      <w:proofErr w:type="spellEnd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</w:t>
      </w:r>
      <w:proofErr w:type="spellStart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>magnifica</w:t>
      </w:r>
      <w:proofErr w:type="spellEnd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in Italy.</w:t>
      </w:r>
      <w:proofErr w:type="gramEnd"/>
      <w:r w:rsidRPr="00564B22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</w:t>
      </w:r>
      <w:hyperlink r:id="rId40" w:tooltip="Veterinary parasitology." w:history="1">
        <w:r w:rsidRPr="00564B22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Vet </w:t>
        </w:r>
        <w:proofErr w:type="spellStart"/>
        <w:proofErr w:type="gramStart"/>
        <w:r w:rsidRPr="00564B22">
          <w:rPr>
            <w:rFonts w:ascii="Times New Roman" w:eastAsia="Times New Roman" w:hAnsi="Times New Roman"/>
            <w:color w:val="000000"/>
            <w:sz w:val="24"/>
            <w:szCs w:val="24"/>
          </w:rPr>
          <w:t>Parasitol</w:t>
        </w:r>
        <w:proofErr w:type="spellEnd"/>
        <w:r w:rsidRPr="00564B22">
          <w:rPr>
            <w:rFonts w:ascii="Times New Roman" w:eastAsia="Times New Roman" w:hAnsi="Times New Roman"/>
            <w:color w:val="000000"/>
            <w:sz w:val="24"/>
            <w:szCs w:val="24"/>
          </w:rPr>
          <w:t>.</w:t>
        </w:r>
      </w:hyperlink>
      <w:r w:rsidRPr="00564B22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  <w:r w:rsidRPr="00564B22">
        <w:rPr>
          <w:rFonts w:ascii="Times New Roman" w:eastAsia="Times New Roman" w:hAnsi="Times New Roman"/>
          <w:color w:val="000000"/>
          <w:sz w:val="24"/>
          <w:szCs w:val="24"/>
        </w:rPr>
        <w:t xml:space="preserve"> 175(1-2):109-12.</w:t>
      </w:r>
    </w:p>
    <w:p w:rsidR="00A67E71" w:rsidRPr="00564B22" w:rsidRDefault="00A67E71" w:rsidP="00B34804">
      <w:pPr>
        <w:autoSpaceDE w:val="0"/>
        <w:autoSpaceDN w:val="0"/>
        <w:adjustRightInd w:val="0"/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4B22">
        <w:rPr>
          <w:rFonts w:ascii="Times New Roman" w:hAnsi="Times New Roman"/>
          <w:color w:val="000000"/>
          <w:sz w:val="24"/>
          <w:szCs w:val="24"/>
        </w:rPr>
        <w:t xml:space="preserve">Hope FW (1849). </w:t>
      </w:r>
      <w:r w:rsidRPr="00564B22">
        <w:rPr>
          <w:rFonts w:ascii="Times New Roman" w:hAnsi="Times New Roman"/>
          <w:iCs/>
          <w:color w:val="000000"/>
          <w:sz w:val="24"/>
          <w:szCs w:val="24"/>
        </w:rPr>
        <w:t>On insects and their larvae occasionally found in the</w:t>
      </w:r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4B22">
        <w:rPr>
          <w:rFonts w:ascii="Times New Roman" w:hAnsi="Times New Roman"/>
          <w:iCs/>
          <w:color w:val="000000"/>
          <w:sz w:val="24"/>
          <w:szCs w:val="24"/>
        </w:rPr>
        <w:t>human body</w:t>
      </w:r>
      <w:r w:rsidRPr="00564B22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564B22">
        <w:rPr>
          <w:rFonts w:ascii="Times New Roman" w:hAnsi="Times New Roman"/>
          <w:color w:val="000000"/>
          <w:sz w:val="24"/>
          <w:szCs w:val="24"/>
        </w:rPr>
        <w:t xml:space="preserve">Trans R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Entomol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Soc London; 2: 256-71.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 xml:space="preserve">Kumar R and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Ruprah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RS (1984).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1" w:tgtFrame="_blank" w:history="1">
        <w:proofErr w:type="gram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Incidence and etiology of </w:t>
        </w:r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cutaneous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myiasis in domestic animals at </w:t>
        </w:r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Hissar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[India].</w:t>
        </w:r>
        <w:proofErr w:type="gramEnd"/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Ind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Vet J.; 61: 918-921.</w:t>
      </w:r>
    </w:p>
    <w:p w:rsidR="00A67E71" w:rsidRPr="00564B22" w:rsidRDefault="00A67E71" w:rsidP="00B34804">
      <w:pPr>
        <w:autoSpaceDE w:val="0"/>
        <w:autoSpaceDN w:val="0"/>
        <w:adjustRightInd w:val="0"/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4B22">
        <w:rPr>
          <w:rFonts w:ascii="Times New Roman" w:hAnsi="Times New Roman"/>
          <w:color w:val="000000"/>
          <w:sz w:val="24"/>
          <w:szCs w:val="24"/>
        </w:rPr>
        <w:lastRenderedPageBreak/>
        <w:t xml:space="preserve">James MT (1947): The flies that cause myiasis in man.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>United States Department of Agriculture.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Miscellaneous publication no. 631: 175.</w:t>
      </w:r>
    </w:p>
    <w:p w:rsidR="00A67E71" w:rsidRPr="00564B22" w:rsidRDefault="00A67E71" w:rsidP="00B34804">
      <w:pPr>
        <w:autoSpaceDE w:val="0"/>
        <w:autoSpaceDN w:val="0"/>
        <w:adjustRightInd w:val="0"/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64B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Kara M.,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Arslan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M. and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Gicik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Y. (2005).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 xml:space="preserve">The Prevalence of Bovine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Hypodermosis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in Kars Province, Turkey.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4B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42" w:tooltip="Tropical Animal Health and Production" w:history="1"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Tropical Animal Health and Production</w:t>
        </w:r>
      </w:hyperlink>
      <w:r w:rsidRPr="00564B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Volume 37: 617-622.</w:t>
      </w:r>
    </w:p>
    <w:p w:rsidR="00A67E71" w:rsidRPr="00564B22" w:rsidRDefault="00A67E71" w:rsidP="00B34804">
      <w:pPr>
        <w:autoSpaceDE w:val="0"/>
        <w:autoSpaceDN w:val="0"/>
        <w:adjustRightInd w:val="0"/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>McKelvie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L,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Hamal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K and Reynolds R (1993).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>Producer and consumer welfare effects of an invasion of screwworm fly in the Australian livestock sector.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>A BARE report to the Queensland Department of Primary Industries, Brisbane, Australia.</w:t>
      </w:r>
      <w:proofErr w:type="gramEnd"/>
    </w:p>
    <w:p w:rsidR="00A67E71" w:rsidRPr="00564B22" w:rsidRDefault="00A67E71" w:rsidP="00B34804">
      <w:pPr>
        <w:autoSpaceDE w:val="0"/>
        <w:autoSpaceDN w:val="0"/>
        <w:adjustRightInd w:val="0"/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43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Orfanou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DC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44" w:history="1"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Papadopoulos E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45" w:history="1"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Cripps PJ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46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Athanasiou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LV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 and </w:t>
      </w:r>
      <w:hyperlink r:id="rId47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Fthenakis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GC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 (2011). </w:t>
      </w:r>
      <w:r w:rsidRPr="00564B22">
        <w:rPr>
          <w:rStyle w:val="highlight"/>
          <w:rFonts w:ascii="Times New Roman" w:hAnsi="Times New Roman"/>
          <w:color w:val="000000"/>
          <w:sz w:val="24"/>
          <w:szCs w:val="24"/>
        </w:rPr>
        <w:t>Myiasis</w:t>
      </w:r>
      <w:r w:rsidRPr="00564B22">
        <w:rPr>
          <w:rFonts w:ascii="Times New Roman" w:hAnsi="Times New Roman"/>
          <w:color w:val="000000"/>
          <w:sz w:val="24"/>
          <w:szCs w:val="24"/>
        </w:rPr>
        <w:t xml:space="preserve"> in a dog shelter in Greece: epidemiological and clinical features and therapeutic considerations. </w:t>
      </w:r>
      <w:hyperlink r:id="rId48" w:tooltip="Veterinary parasitology." w:history="1"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Vet </w:t>
        </w:r>
        <w:proofErr w:type="spellStart"/>
        <w:proofErr w:type="gram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Parasitol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.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181(2-4): 374-8.</w:t>
      </w:r>
    </w:p>
    <w:p w:rsidR="00A67E71" w:rsidRPr="00564B22" w:rsidRDefault="00A67E71" w:rsidP="00B34804">
      <w:pPr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 xml:space="preserve">Otranto D,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Traversa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D and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Giangaspero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A (2004).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Myiasis caused by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Oestridae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: serological and molecular diagnosis. </w:t>
      </w:r>
      <w:proofErr w:type="spellStart"/>
      <w:r w:rsidRPr="00564B22">
        <w:rPr>
          <w:rFonts w:ascii="Times New Roman" w:hAnsi="Times New Roman"/>
          <w:i/>
          <w:iCs/>
          <w:color w:val="000000"/>
          <w:sz w:val="24"/>
          <w:szCs w:val="24"/>
        </w:rPr>
        <w:t>Parasitologia</w:t>
      </w:r>
      <w:proofErr w:type="spellEnd"/>
      <w:r w:rsidRPr="00564B2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4B22">
        <w:rPr>
          <w:rFonts w:ascii="Times New Roman" w:hAnsi="Times New Roman"/>
          <w:color w:val="000000"/>
          <w:sz w:val="24"/>
          <w:szCs w:val="24"/>
        </w:rPr>
        <w:t>46 (1-2): 169-172.</w:t>
      </w:r>
    </w:p>
    <w:p w:rsidR="00A67E71" w:rsidRPr="00564B22" w:rsidRDefault="00A67E71" w:rsidP="00B34804">
      <w:pPr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49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Paredes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-Esquivel C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50" w:history="1"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del Rio R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51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Monerris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M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52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Borràs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D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53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Laglera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LM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54" w:history="1"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Miranda MÁ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  (2012).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 xml:space="preserve">The influence of sheep age group on the seasonal </w:t>
      </w:r>
      <w:r w:rsidRPr="00564B22">
        <w:rPr>
          <w:rStyle w:val="highlight"/>
          <w:rFonts w:ascii="Times New Roman" w:hAnsi="Times New Roman"/>
          <w:color w:val="000000"/>
          <w:sz w:val="24"/>
          <w:szCs w:val="24"/>
        </w:rPr>
        <w:t>prevalence</w:t>
      </w:r>
      <w:r w:rsidRPr="00564B22"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oestrosis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in the island of Majorca.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5" w:tooltip="Veterinary parasitology." w:history="1"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Vet </w:t>
        </w:r>
        <w:proofErr w:type="spellStart"/>
        <w:proofErr w:type="gram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Parasitol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.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186(3-4): 538-41.</w:t>
      </w:r>
    </w:p>
    <w:p w:rsidR="00A67E71" w:rsidRPr="00564B22" w:rsidRDefault="00A67E71" w:rsidP="00B34804">
      <w:pPr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>Radfar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M. H. and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Hajmohammadi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V. (2012).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Prevalence of goat warble fly, </w:t>
      </w:r>
      <w:proofErr w:type="spellStart"/>
      <w:r w:rsidRPr="00564B22">
        <w:rPr>
          <w:rFonts w:ascii="Times New Roman" w:hAnsi="Times New Roman"/>
          <w:i/>
          <w:iCs/>
          <w:color w:val="000000"/>
          <w:sz w:val="24"/>
          <w:szCs w:val="24"/>
        </w:rPr>
        <w:t>Przhevalskiana</w:t>
      </w:r>
      <w:proofErr w:type="spellEnd"/>
      <w:r w:rsidRPr="00564B2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64B22">
        <w:rPr>
          <w:rFonts w:ascii="Times New Roman" w:hAnsi="Times New Roman"/>
          <w:i/>
          <w:iCs/>
          <w:color w:val="000000"/>
          <w:sz w:val="24"/>
          <w:szCs w:val="24"/>
        </w:rPr>
        <w:t>silenus</w:t>
      </w:r>
      <w:proofErr w:type="spellEnd"/>
      <w:r w:rsidRPr="00564B2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4B22">
        <w:rPr>
          <w:rFonts w:ascii="Times New Roman" w:hAnsi="Times New Roman"/>
          <w:color w:val="000000"/>
          <w:sz w:val="24"/>
          <w:szCs w:val="24"/>
        </w:rPr>
        <w:t xml:space="preserve">in southeastern of Iran;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Sci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Parasitol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13(2): 73-76.</w:t>
      </w:r>
    </w:p>
    <w:p w:rsidR="00A67E71" w:rsidRPr="00564B22" w:rsidRDefault="00A67E71" w:rsidP="00B34804">
      <w:pPr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>Rahman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M. A.,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Hossain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M. A. and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Alam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M. R. (2009).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>Clinical evaluation of different treatment regimes for management of myiasis in cattle</w:t>
      </w:r>
      <w:r w:rsidRPr="00564B22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Bang. J. of vet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medi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>;</w:t>
      </w:r>
      <w:r w:rsidRPr="00564B2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64B22">
        <w:rPr>
          <w:rFonts w:ascii="Times New Roman" w:hAnsi="Times New Roman"/>
          <w:color w:val="000000"/>
          <w:sz w:val="24"/>
          <w:szCs w:val="24"/>
        </w:rPr>
        <w:t>7(2): 348 – 352.</w:t>
      </w:r>
    </w:p>
    <w:p w:rsidR="00A67E71" w:rsidRPr="00564B22" w:rsidRDefault="00A67E71" w:rsidP="00B34804">
      <w:pPr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Sahar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S.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Abd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El-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Rahman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(2010), Prevalence and Pathology of Nasal Myiasis in Camels Slaughtered in El-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Zawia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Province-Western Libya: with a Reference to Thyroid Alteration and Renal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Lipidosis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. Global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Veterinaria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4 (2): 190-197.</w:t>
      </w:r>
    </w:p>
    <w:p w:rsidR="00A67E71" w:rsidRPr="00564B22" w:rsidRDefault="00A67E71" w:rsidP="00B34804">
      <w:pPr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56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Scholtz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AJ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57" w:history="1"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Cloete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SW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58" w:history="1"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du </w:t>
        </w:r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Toit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E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59" w:history="1"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van </w:t>
        </w:r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Wyk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JB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, and </w:t>
      </w:r>
      <w:hyperlink r:id="rId60" w:history="1"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van </w:t>
        </w:r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der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Linde</w:t>
        </w:r>
        <w:proofErr w:type="spellEnd"/>
        <w:r w:rsidRPr="00564B2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TC</w:t>
        </w:r>
      </w:hyperlink>
      <w:r w:rsidRPr="00564B22">
        <w:rPr>
          <w:rFonts w:ascii="Times New Roman" w:hAnsi="Times New Roman"/>
          <w:color w:val="000000"/>
          <w:sz w:val="24"/>
          <w:szCs w:val="24"/>
        </w:rPr>
        <w:t xml:space="preserve">A (2011). Survey of the </w:t>
      </w:r>
      <w:r w:rsidRPr="00564B22">
        <w:rPr>
          <w:rStyle w:val="highlight"/>
          <w:rFonts w:ascii="Times New Roman" w:hAnsi="Times New Roman"/>
          <w:color w:val="000000"/>
          <w:sz w:val="24"/>
          <w:szCs w:val="24"/>
        </w:rPr>
        <w:t>prevalence</w:t>
      </w:r>
      <w:r w:rsidRPr="00564B22">
        <w:rPr>
          <w:rFonts w:ascii="Times New Roman" w:hAnsi="Times New Roman"/>
          <w:color w:val="000000"/>
          <w:sz w:val="24"/>
          <w:szCs w:val="24"/>
        </w:rPr>
        <w:t xml:space="preserve"> of blowfly strike and the control measures used in the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Rûens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area of the Western Cape Province of South Africa; J S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Afr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Vet Assoc; 82(2):107-15.</w:t>
      </w:r>
    </w:p>
    <w:p w:rsidR="00A67E71" w:rsidRPr="00564B22" w:rsidRDefault="00A67E71" w:rsidP="00B34804">
      <w:pPr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lastRenderedPageBreak/>
        <w:t xml:space="preserve">Sergio EB, José DE, Angel BC, Franklin C,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Janina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S, Sabina B and Enrique M (2007).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 xml:space="preserve">Incidence of myiasis in Panama during the eradication of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Cochliomyia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hominivorax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>Sección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Entomología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Médica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Instituto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Conmemorativo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Gorgas de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Estudios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de la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Salud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>, PO Box 0816-02593, Panamá.</w:t>
      </w:r>
      <w:proofErr w:type="gramEnd"/>
    </w:p>
    <w:p w:rsidR="00A67E71" w:rsidRPr="00564B22" w:rsidRDefault="00A67E71" w:rsidP="00B34804">
      <w:pPr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>Serra -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Freire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NM, Mello RP.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(2006). </w:t>
      </w:r>
      <w:proofErr w:type="spellStart"/>
      <w:r w:rsidRPr="00564B22">
        <w:rPr>
          <w:rFonts w:ascii="Times New Roman" w:hAnsi="Times New Roman"/>
          <w:iCs/>
          <w:color w:val="000000"/>
          <w:sz w:val="24"/>
          <w:szCs w:val="24"/>
        </w:rPr>
        <w:t>Entomologia</w:t>
      </w:r>
      <w:proofErr w:type="spellEnd"/>
      <w:r w:rsidRPr="00564B22">
        <w:rPr>
          <w:rFonts w:ascii="Times New Roman" w:hAnsi="Times New Roman"/>
          <w:iCs/>
          <w:color w:val="000000"/>
          <w:sz w:val="24"/>
          <w:szCs w:val="24"/>
        </w:rPr>
        <w:t xml:space="preserve"> &amp; </w:t>
      </w:r>
      <w:proofErr w:type="spellStart"/>
      <w:r w:rsidRPr="00564B22">
        <w:rPr>
          <w:rFonts w:ascii="Times New Roman" w:hAnsi="Times New Roman"/>
          <w:iCs/>
          <w:color w:val="000000"/>
          <w:sz w:val="24"/>
          <w:szCs w:val="24"/>
        </w:rPr>
        <w:t>Acarologia</w:t>
      </w:r>
      <w:proofErr w:type="spellEnd"/>
      <w:r w:rsidRPr="00564B2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564B22">
        <w:rPr>
          <w:rFonts w:ascii="Times New Roman" w:hAnsi="Times New Roman"/>
          <w:iCs/>
          <w:color w:val="000000"/>
          <w:sz w:val="24"/>
          <w:szCs w:val="24"/>
        </w:rPr>
        <w:t>na</w:t>
      </w:r>
      <w:proofErr w:type="spellEnd"/>
      <w:proofErr w:type="gramEnd"/>
      <w:r w:rsidRPr="00564B2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564B22">
        <w:rPr>
          <w:rFonts w:ascii="Times New Roman" w:hAnsi="Times New Roman"/>
          <w:iCs/>
          <w:color w:val="000000"/>
          <w:sz w:val="24"/>
          <w:szCs w:val="24"/>
        </w:rPr>
        <w:t>Medicina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B22">
        <w:rPr>
          <w:rFonts w:ascii="Times New Roman" w:hAnsi="Times New Roman"/>
          <w:iCs/>
          <w:color w:val="000000"/>
          <w:sz w:val="24"/>
          <w:szCs w:val="24"/>
        </w:rPr>
        <w:t>Veterinária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 xml:space="preserve">First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ediiton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>Editora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L. F.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Livros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Veterinária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Ltda.</w:t>
      </w:r>
      <w:proofErr w:type="gramEnd"/>
    </w:p>
    <w:p w:rsidR="00A67E71" w:rsidRPr="00564B22" w:rsidRDefault="00A67E71" w:rsidP="00B34804">
      <w:pPr>
        <w:spacing w:before="12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Shoorijeh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, J. S., A.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Tamadon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, Sh.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Negahban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, M. A. </w:t>
      </w:r>
      <w:proofErr w:type="spellStart"/>
      <w:r w:rsidRPr="00564B22">
        <w:rPr>
          <w:rFonts w:ascii="Times New Roman" w:hAnsi="Times New Roman"/>
          <w:color w:val="000000"/>
          <w:sz w:val="24"/>
          <w:szCs w:val="24"/>
        </w:rPr>
        <w:t>Behjadi</w:t>
      </w:r>
      <w:proofErr w:type="spellEnd"/>
      <w:r w:rsidRPr="00564B22">
        <w:rPr>
          <w:rFonts w:ascii="Times New Roman" w:hAnsi="Times New Roman"/>
          <w:color w:val="000000"/>
          <w:sz w:val="24"/>
          <w:szCs w:val="24"/>
        </w:rPr>
        <w:t xml:space="preserve"> (2011): Prevalence of </w:t>
      </w:r>
      <w:proofErr w:type="spellStart"/>
      <w:r w:rsidRPr="00564B22">
        <w:rPr>
          <w:rFonts w:ascii="Times New Roman" w:hAnsi="Times New Roman"/>
          <w:i/>
          <w:iCs/>
          <w:color w:val="000000"/>
          <w:sz w:val="24"/>
          <w:szCs w:val="24"/>
        </w:rPr>
        <w:t>Oestrus</w:t>
      </w:r>
      <w:proofErr w:type="spellEnd"/>
      <w:r w:rsidRPr="00564B2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64B22">
        <w:rPr>
          <w:rFonts w:ascii="Times New Roman" w:hAnsi="Times New Roman"/>
          <w:i/>
          <w:iCs/>
          <w:color w:val="000000"/>
          <w:sz w:val="24"/>
          <w:szCs w:val="24"/>
        </w:rPr>
        <w:t>ovis</w:t>
      </w:r>
      <w:proofErr w:type="spellEnd"/>
      <w:r w:rsidRPr="00564B2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4B22">
        <w:rPr>
          <w:rFonts w:ascii="Times New Roman" w:hAnsi="Times New Roman"/>
          <w:color w:val="000000"/>
          <w:sz w:val="24"/>
          <w:szCs w:val="24"/>
        </w:rPr>
        <w:t xml:space="preserve">in goats of Shiraz, southern Iran. Vet. </w:t>
      </w:r>
      <w:proofErr w:type="spellStart"/>
      <w:proofErr w:type="gramStart"/>
      <w:r w:rsidRPr="00564B22">
        <w:rPr>
          <w:rFonts w:ascii="Times New Roman" w:hAnsi="Times New Roman"/>
          <w:color w:val="000000"/>
          <w:sz w:val="24"/>
          <w:szCs w:val="24"/>
        </w:rPr>
        <w:t>arhiv</w:t>
      </w:r>
      <w:proofErr w:type="spellEnd"/>
      <w:proofErr w:type="gramEnd"/>
      <w:r w:rsidRPr="00564B22">
        <w:rPr>
          <w:rFonts w:ascii="Times New Roman" w:hAnsi="Times New Roman"/>
          <w:color w:val="000000"/>
          <w:sz w:val="24"/>
          <w:szCs w:val="24"/>
        </w:rPr>
        <w:t xml:space="preserve"> 81: 43-49.</w:t>
      </w:r>
    </w:p>
    <w:p w:rsidR="00A67E71" w:rsidRPr="00564B22" w:rsidRDefault="00A67E71" w:rsidP="00B34804">
      <w:pPr>
        <w:jc w:val="both"/>
        <w:rPr>
          <w:rStyle w:val="mixed-citation"/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564B22">
        <w:rPr>
          <w:rStyle w:val="mixed-citation"/>
          <w:rFonts w:ascii="Times New Roman" w:hAnsi="Times New Roman"/>
          <w:color w:val="000000" w:themeColor="text1"/>
          <w:sz w:val="24"/>
          <w:szCs w:val="24"/>
        </w:rPr>
        <w:t>Zumpt</w:t>
      </w:r>
      <w:proofErr w:type="spellEnd"/>
      <w:r w:rsidRPr="00564B22">
        <w:rPr>
          <w:rStyle w:val="mixed-citation"/>
          <w:rFonts w:ascii="Times New Roman" w:hAnsi="Times New Roman"/>
          <w:color w:val="000000" w:themeColor="text1"/>
          <w:sz w:val="24"/>
          <w:szCs w:val="24"/>
        </w:rPr>
        <w:t xml:space="preserve"> F (1965) Myiasis in man and animals in the old world.</w:t>
      </w:r>
      <w:proofErr w:type="gramEnd"/>
      <w:r w:rsidRPr="00564B22">
        <w:rPr>
          <w:rStyle w:val="mixed-citation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64B22">
        <w:rPr>
          <w:rStyle w:val="mixed-citation"/>
          <w:rFonts w:ascii="Times New Roman" w:hAnsi="Times New Roman"/>
          <w:color w:val="000000" w:themeColor="text1"/>
          <w:sz w:val="24"/>
          <w:szCs w:val="24"/>
        </w:rPr>
        <w:t>Butterworths</w:t>
      </w:r>
      <w:proofErr w:type="spellEnd"/>
      <w:r w:rsidRPr="00564B22">
        <w:rPr>
          <w:rStyle w:val="mixed-citation"/>
          <w:rFonts w:ascii="Times New Roman" w:hAnsi="Times New Roman"/>
          <w:color w:val="000000" w:themeColor="text1"/>
          <w:sz w:val="24"/>
          <w:szCs w:val="24"/>
        </w:rPr>
        <w:t>, London, 267 pp.</w:t>
      </w:r>
    </w:p>
    <w:sectPr w:rsidR="00A67E71" w:rsidRPr="00564B22" w:rsidSect="00660C92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2240" w:h="15840"/>
      <w:pgMar w:top="1440" w:right="1440" w:bottom="1440" w:left="1440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57" w:rsidRDefault="00FB4557" w:rsidP="00660C92">
      <w:pPr>
        <w:spacing w:after="0" w:line="240" w:lineRule="auto"/>
      </w:pPr>
      <w:r>
        <w:separator/>
      </w:r>
    </w:p>
  </w:endnote>
  <w:endnote w:type="continuationSeparator" w:id="1">
    <w:p w:rsidR="00FB4557" w:rsidRDefault="00FB4557" w:rsidP="0066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92" w:rsidRDefault="00660C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451"/>
      <w:docPartObj>
        <w:docPartGallery w:val="Page Numbers (Bottom of Page)"/>
        <w:docPartUnique/>
      </w:docPartObj>
    </w:sdtPr>
    <w:sdtContent>
      <w:p w:rsidR="00660C92" w:rsidRDefault="00BC2185">
        <w:pPr>
          <w:pStyle w:val="Footer"/>
          <w:jc w:val="right"/>
        </w:pPr>
        <w:fldSimple w:instr=" PAGE   \* MERGEFORMAT ">
          <w:r w:rsidR="00A67E71">
            <w:rPr>
              <w:noProof/>
            </w:rPr>
            <w:t>11</w:t>
          </w:r>
        </w:fldSimple>
      </w:p>
    </w:sdtContent>
  </w:sdt>
  <w:p w:rsidR="00660C92" w:rsidRDefault="00660C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92" w:rsidRDefault="00660C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57" w:rsidRDefault="00FB4557" w:rsidP="00660C92">
      <w:pPr>
        <w:spacing w:after="0" w:line="240" w:lineRule="auto"/>
      </w:pPr>
      <w:r>
        <w:separator/>
      </w:r>
    </w:p>
  </w:footnote>
  <w:footnote w:type="continuationSeparator" w:id="1">
    <w:p w:rsidR="00FB4557" w:rsidRDefault="00FB4557" w:rsidP="0066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92" w:rsidRDefault="00660C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92" w:rsidRDefault="00660C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92" w:rsidRDefault="00660C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707"/>
    <w:rsid w:val="0002490C"/>
    <w:rsid w:val="001D56A6"/>
    <w:rsid w:val="001F1BAE"/>
    <w:rsid w:val="002527A0"/>
    <w:rsid w:val="00275514"/>
    <w:rsid w:val="003528CC"/>
    <w:rsid w:val="003A143B"/>
    <w:rsid w:val="004B603A"/>
    <w:rsid w:val="00550AAC"/>
    <w:rsid w:val="00564B22"/>
    <w:rsid w:val="005A5215"/>
    <w:rsid w:val="005B159D"/>
    <w:rsid w:val="00611362"/>
    <w:rsid w:val="00636D5B"/>
    <w:rsid w:val="00660C92"/>
    <w:rsid w:val="00690BD8"/>
    <w:rsid w:val="006C06C2"/>
    <w:rsid w:val="00735707"/>
    <w:rsid w:val="008F2820"/>
    <w:rsid w:val="00930797"/>
    <w:rsid w:val="00A55FD8"/>
    <w:rsid w:val="00A67E71"/>
    <w:rsid w:val="00B15A0D"/>
    <w:rsid w:val="00B34804"/>
    <w:rsid w:val="00B3793C"/>
    <w:rsid w:val="00B873C1"/>
    <w:rsid w:val="00BC2185"/>
    <w:rsid w:val="00BE05DC"/>
    <w:rsid w:val="00C76536"/>
    <w:rsid w:val="00E12EDC"/>
    <w:rsid w:val="00F0182A"/>
    <w:rsid w:val="00FB4557"/>
    <w:rsid w:val="00FC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xed-citation">
    <w:name w:val="mixed-citation"/>
    <w:basedOn w:val="DefaultParagraphFont"/>
    <w:rsid w:val="00B3793C"/>
  </w:style>
  <w:style w:type="character" w:customStyle="1" w:styleId="ref-journal">
    <w:name w:val="ref-journal"/>
    <w:basedOn w:val="DefaultParagraphFont"/>
    <w:rsid w:val="00B3793C"/>
  </w:style>
  <w:style w:type="character" w:customStyle="1" w:styleId="ref-vol">
    <w:name w:val="ref-vol"/>
    <w:basedOn w:val="DefaultParagraphFont"/>
    <w:rsid w:val="00B3793C"/>
  </w:style>
  <w:style w:type="character" w:styleId="Hyperlink">
    <w:name w:val="Hyperlink"/>
    <w:basedOn w:val="DefaultParagraphFont"/>
    <w:uiPriority w:val="99"/>
    <w:semiHidden/>
    <w:unhideWhenUsed/>
    <w:rsid w:val="00B3793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A143B"/>
  </w:style>
  <w:style w:type="character" w:styleId="Emphasis">
    <w:name w:val="Emphasis"/>
    <w:basedOn w:val="DefaultParagraphFont"/>
    <w:uiPriority w:val="20"/>
    <w:qFormat/>
    <w:rsid w:val="003A143B"/>
    <w:rPr>
      <w:i/>
      <w:iCs/>
    </w:rPr>
  </w:style>
  <w:style w:type="character" w:customStyle="1" w:styleId="author">
    <w:name w:val="author"/>
    <w:basedOn w:val="DefaultParagraphFont"/>
    <w:rsid w:val="003A143B"/>
  </w:style>
  <w:style w:type="character" w:customStyle="1" w:styleId="highlight">
    <w:name w:val="highlight"/>
    <w:basedOn w:val="DefaultParagraphFont"/>
    <w:rsid w:val="001F1BAE"/>
  </w:style>
  <w:style w:type="paragraph" w:styleId="Header">
    <w:name w:val="header"/>
    <w:basedOn w:val="Normal"/>
    <w:link w:val="HeaderChar"/>
    <w:uiPriority w:val="99"/>
    <w:semiHidden/>
    <w:unhideWhenUsed/>
    <w:rsid w:val="0066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C9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get.com/search?q=author:%22M%20M%20Kara%22&amp;from=18523857" TargetMode="External"/><Relationship Id="rId18" Type="http://schemas.openxmlformats.org/officeDocument/2006/relationships/hyperlink" Target="http://www.ncbi.nlm.nih.gov/pubmed?term=Duranton%20C%5BAuthor%5D&amp;cauthor=true&amp;cauthor_uid=10714464" TargetMode="External"/><Relationship Id="rId26" Type="http://schemas.openxmlformats.org/officeDocument/2006/relationships/hyperlink" Target="http://www.sciencedirect.com/science/journal/03044017" TargetMode="External"/><Relationship Id="rId39" Type="http://schemas.openxmlformats.org/officeDocument/2006/relationships/hyperlink" Target="http://www.ncbi.nlm.nih.gov/pubmed?term=Otranto%20D%5BAuthor%5D&amp;cauthor=true&amp;cauthor_uid=21030155" TargetMode="External"/><Relationship Id="rId21" Type="http://schemas.openxmlformats.org/officeDocument/2006/relationships/hyperlink" Target="http://www.ncbi.nlm.nih.gov/pubmed/?term=Prevalence+and+larval+burden+of+oestrus+ovis+%28Linn%C3%A9+1761%29+in+sheep+and+goats+in+northern+mediterranean+region+of+France.+%5BVet+Parasitol.+2000%5D+Prevalence+and+larval+burden+of+oestrus+ovis+%28Linn%C3%A9+1761%29+in+sheep+and+goats+in+northern+mediterranean+region+of+France.+Dorchies+P%2C+Bergeaud+JP%2C+Tabouret+G%2C+Duranton+C%2C+Prevot+F%2C+Jacquiet+P.+Vet+Parasitol.+2000+Mar+1%3B+88%283-4%29%3A269-73." TargetMode="External"/><Relationship Id="rId34" Type="http://schemas.openxmlformats.org/officeDocument/2006/relationships/hyperlink" Target="http://www.ncbi.nlm.nih.gov/pubmed/?term=Prevalence+of+ovine+and+caprine+oestrosis+in+Ambo%2C+Ethiopia.+%5BTrop+Anim+Health+Prod.+2011%5D+Prevalence+of+ovine+and+caprine+oestrosis+in+Ambo%2C+Ethiopia.+Gebremedhin+EZ.+Trop+Anim+Health+Prod.+2011+Jan%3B+43%281%29%3A265-70.+Epub+2010+Aug+21" TargetMode="External"/><Relationship Id="rId42" Type="http://schemas.openxmlformats.org/officeDocument/2006/relationships/hyperlink" Target="http://www.ingentaconnect.com/content/klu/trop;jsessionid=1ncg3e1vseijh.alice" TargetMode="External"/><Relationship Id="rId47" Type="http://schemas.openxmlformats.org/officeDocument/2006/relationships/hyperlink" Target="http://www.ncbi.nlm.nih.gov/pubmed?term=Fthenakis%20GC%5BAuthor%5D&amp;cauthor=true&amp;cauthor_uid=21536388" TargetMode="External"/><Relationship Id="rId50" Type="http://schemas.openxmlformats.org/officeDocument/2006/relationships/hyperlink" Target="http://www.ncbi.nlm.nih.gov/pubmed?term=del%20Rio%20R%5BAuthor%5D&amp;cauthor=true&amp;cauthor_uid=22186195" TargetMode="External"/><Relationship Id="rId55" Type="http://schemas.openxmlformats.org/officeDocument/2006/relationships/hyperlink" Target="http://www.ncbi.nlm.nih.gov/pubmed/22186195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hyperlink" Target="http://www.ncbi.nlm.nih.gov/pubmed?term=Batainah%20T%5BAuthor%5D&amp;cauthor=true&amp;cauthor_uid=12719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cbi.nlm.nih.gov/pubmed?term=Bergeaud%20JP%5BAuthor%5D&amp;cauthor=true&amp;cauthor_uid=10714464" TargetMode="External"/><Relationship Id="rId29" Type="http://schemas.openxmlformats.org/officeDocument/2006/relationships/hyperlink" Target="http://www.ncbi.nlm.nih.gov/pubmed?term=Brianti%20E%5BAuthor%5D&amp;cauthor=true&amp;cauthor_uid=2154175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?term=Abo-Shehada%20MN%5BAuthor%5D&amp;cauthor=true&amp;cauthor_uid=12719013" TargetMode="External"/><Relationship Id="rId11" Type="http://schemas.openxmlformats.org/officeDocument/2006/relationships/hyperlink" Target="file:///G:\Report%20file%20%28Don%27t%20touch%29\Report%20files\Clinical%20report\Myiasis%20%28Internet%29\New%20folder\Animal%20related\19882360.htm" TargetMode="External"/><Relationship Id="rId24" Type="http://schemas.openxmlformats.org/officeDocument/2006/relationships/hyperlink" Target="http://www.ncbi.nlm.nih.gov/pubmed?term=Mulieri%20PR%5BAuthor%5D&amp;cauthor=true&amp;cauthor_uid=17377609" TargetMode="External"/><Relationship Id="rId32" Type="http://schemas.openxmlformats.org/officeDocument/2006/relationships/hyperlink" Target="http://www.ncbi.nlm.nih.gov/pubmed/21541751" TargetMode="External"/><Relationship Id="rId37" Type="http://schemas.openxmlformats.org/officeDocument/2006/relationships/hyperlink" Target="http://www.ncbi.nlm.nih.gov/pubmed?term=Trentini%20R%5BAuthor%5D&amp;cauthor=true&amp;cauthor_uid=21030155" TargetMode="External"/><Relationship Id="rId40" Type="http://schemas.openxmlformats.org/officeDocument/2006/relationships/hyperlink" Target="http://www.ncbi.nlm.nih.gov/pubmed/21030155" TargetMode="External"/><Relationship Id="rId45" Type="http://schemas.openxmlformats.org/officeDocument/2006/relationships/hyperlink" Target="http://www.ncbi.nlm.nih.gov/pubmed?term=Cripps%20PJ%5BAuthor%5D&amp;cauthor=true&amp;cauthor_uid=21536388" TargetMode="External"/><Relationship Id="rId53" Type="http://schemas.openxmlformats.org/officeDocument/2006/relationships/hyperlink" Target="http://www.ncbi.nlm.nih.gov/pubmed?term=Laglera%20LM%5BAuthor%5D&amp;cauthor=true&amp;cauthor_uid=22186195" TargetMode="External"/><Relationship Id="rId58" Type="http://schemas.openxmlformats.org/officeDocument/2006/relationships/hyperlink" Target="http://www.ncbi.nlm.nih.gov/pubmed?term=du%20Toit%20E%5BAuthor%5D&amp;cauthor=true&amp;cauthor_uid=22135924" TargetMode="External"/><Relationship Id="rId66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ncbi.nlm.nih.gov/pubmed?term=Dorchies%20P%5BAuthor%5D&amp;cauthor=true&amp;cauthor_uid=10714464" TargetMode="External"/><Relationship Id="rId23" Type="http://schemas.openxmlformats.org/officeDocument/2006/relationships/hyperlink" Target="http://www.ncbi.nlm.nih.gov/pubmed?term=Mariluis%20JC%5BAuthor%5D&amp;cauthor=true&amp;cauthor_uid=17377609" TargetMode="External"/><Relationship Id="rId28" Type="http://schemas.openxmlformats.org/officeDocument/2006/relationships/hyperlink" Target="http://www.ncbi.nlm.nih.gov/pubmed?term=Gaglio%20G%5BAuthor%5D&amp;cauthor=true&amp;cauthor_uid=21541751" TargetMode="External"/><Relationship Id="rId36" Type="http://schemas.openxmlformats.org/officeDocument/2006/relationships/hyperlink" Target="http://www.ncbi.nlm.nih.gov/pubmed?term=Traversa%20D%5BAuthor%5D&amp;cauthor=true&amp;cauthor_uid=21030155" TargetMode="External"/><Relationship Id="rId49" Type="http://schemas.openxmlformats.org/officeDocument/2006/relationships/hyperlink" Target="http://www.ncbi.nlm.nih.gov/pubmed?term=Paredes-Esquivel%20C%5BAuthor%5D&amp;cauthor=true&amp;cauthor_uid=22186195" TargetMode="External"/><Relationship Id="rId57" Type="http://schemas.openxmlformats.org/officeDocument/2006/relationships/hyperlink" Target="http://www.ncbi.nlm.nih.gov/pubmed?term=Cloete%20SW%5BAuthor%5D&amp;cauthor=true&amp;cauthor_uid=22135924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ncbi.nlm.nih.gov/pubmed/?term=Oestrus+ovis+larval+myiasis+among+goats+in+northern+Jordan.+%5BPrev+Vet+Med.+2003%5D+Oestrus+ovis+larval+myiasis+among+goats+in+northern+Jordan.+Abo-Shehada+MN%2C+Batainah+T%2C+Abuharfeil+N%2C+Torgerson+PR.+Prev+Vet+Med.+2003+May+30%3B+59%281-2%29%3A13-9" TargetMode="External"/><Relationship Id="rId19" Type="http://schemas.openxmlformats.org/officeDocument/2006/relationships/hyperlink" Target="http://www.ncbi.nlm.nih.gov/pubmed?term=Prevot%20F%5BAuthor%5D&amp;cauthor=true&amp;cauthor_uid=10714464" TargetMode="External"/><Relationship Id="rId31" Type="http://schemas.openxmlformats.org/officeDocument/2006/relationships/hyperlink" Target="http://www.ncbi.nlm.nih.gov/pubmed?term=Giannetto%20S%5BAuthor%5D&amp;cauthor=true&amp;cauthor_uid=21541751" TargetMode="External"/><Relationship Id="rId44" Type="http://schemas.openxmlformats.org/officeDocument/2006/relationships/hyperlink" Target="http://www.ncbi.nlm.nih.gov/pubmed?term=Papadopoulos%20E%5BAuthor%5D&amp;cauthor=true&amp;cauthor_uid=21536388" TargetMode="External"/><Relationship Id="rId52" Type="http://schemas.openxmlformats.org/officeDocument/2006/relationships/hyperlink" Target="http://www.ncbi.nlm.nih.gov/pubmed?term=Borr%C3%A0s%20D%5BAuthor%5D&amp;cauthor=true&amp;cauthor_uid=22186195" TargetMode="External"/><Relationship Id="rId60" Type="http://schemas.openxmlformats.org/officeDocument/2006/relationships/hyperlink" Target="http://www.ncbi.nlm.nih.gov/pubmed?term=van%20der%20Linde%20TC%5BAuthor%5D&amp;cauthor=true&amp;cauthor_uid=22135924" TargetMode="External"/><Relationship Id="rId65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ncbi.nlm.nih.gov/pubmed?term=Torgerson%20PR%5BAuthor%5D&amp;cauthor=true&amp;cauthor_uid=12719013" TargetMode="External"/><Relationship Id="rId14" Type="http://schemas.openxmlformats.org/officeDocument/2006/relationships/hyperlink" Target="http://link.springer.com/journal/11250" TargetMode="External"/><Relationship Id="rId22" Type="http://schemas.openxmlformats.org/officeDocument/2006/relationships/hyperlink" Target="http://www.ncbi.nlm.nih.gov/pubmed?term=Duro%20EA%5BAuthor%5D&amp;cauthor=true&amp;cauthor_uid=17377609" TargetMode="External"/><Relationship Id="rId27" Type="http://schemas.openxmlformats.org/officeDocument/2006/relationships/hyperlink" Target="http://www.sciencedirect.com/science/journal/03044017/69/1" TargetMode="External"/><Relationship Id="rId30" Type="http://schemas.openxmlformats.org/officeDocument/2006/relationships/hyperlink" Target="http://www.ncbi.nlm.nih.gov/pubmed?term=Abbene%20S%5BAuthor%5D&amp;cauthor=true&amp;cauthor_uid=21541751" TargetMode="External"/><Relationship Id="rId35" Type="http://schemas.openxmlformats.org/officeDocument/2006/relationships/hyperlink" Target="http://www.ncbi.nlm.nih.gov/pubmed?term=Giangaspero%20A%5BAuthor%5D&amp;cauthor=true&amp;cauthor_uid=21030155" TargetMode="External"/><Relationship Id="rId43" Type="http://schemas.openxmlformats.org/officeDocument/2006/relationships/hyperlink" Target="http://www.ncbi.nlm.nih.gov/pubmed?term=Orfanou%20DC%5BAuthor%5D&amp;cauthor=true&amp;cauthor_uid=21536388" TargetMode="External"/><Relationship Id="rId48" Type="http://schemas.openxmlformats.org/officeDocument/2006/relationships/hyperlink" Target="http://www.ncbi.nlm.nih.gov/pubmed/21536388" TargetMode="External"/><Relationship Id="rId56" Type="http://schemas.openxmlformats.org/officeDocument/2006/relationships/hyperlink" Target="http://www.ncbi.nlm.nih.gov/pubmed?term=Scholtz%20AJ%5BAuthor%5D&amp;cauthor=true&amp;cauthor_uid=22135924" TargetMode="External"/><Relationship Id="rId64" Type="http://schemas.openxmlformats.org/officeDocument/2006/relationships/footer" Target="footer2.xml"/><Relationship Id="rId8" Type="http://schemas.openxmlformats.org/officeDocument/2006/relationships/hyperlink" Target="http://www.ncbi.nlm.nih.gov/pubmed?term=Abuharfeil%20N%5BAuthor%5D&amp;cauthor=true&amp;cauthor_uid=12719013" TargetMode="External"/><Relationship Id="rId51" Type="http://schemas.openxmlformats.org/officeDocument/2006/relationships/hyperlink" Target="http://www.ncbi.nlm.nih.gov/pubmed?term=Monerris%20M%5BAuthor%5D&amp;cauthor=true&amp;cauthor_uid=2218619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get.com/search?q=author:%22M%20O%20MO%20Arslan%22&amp;from=18523857" TargetMode="External"/><Relationship Id="rId17" Type="http://schemas.openxmlformats.org/officeDocument/2006/relationships/hyperlink" Target="http://www.ncbi.nlm.nih.gov/pubmed?term=Tabouret%20G%5BAuthor%5D&amp;cauthor=true&amp;cauthor_uid=10714464" TargetMode="External"/><Relationship Id="rId25" Type="http://schemas.openxmlformats.org/officeDocument/2006/relationships/hyperlink" Target="http://www.sciencedirect.com/science/article/pii/S0304401796011107" TargetMode="External"/><Relationship Id="rId33" Type="http://schemas.openxmlformats.org/officeDocument/2006/relationships/hyperlink" Target="http://www.ncbi.nlm.nih.gov/pubmed?term=Gebremedhin%20EZ%5BAuthor%5D&amp;cauthor=true&amp;cauthor_uid=20725855" TargetMode="External"/><Relationship Id="rId38" Type="http://schemas.openxmlformats.org/officeDocument/2006/relationships/hyperlink" Target="http://www.ncbi.nlm.nih.gov/pubmed?term=Scala%20A%5BAuthor%5D&amp;cauthor=true&amp;cauthor_uid=21030155" TargetMode="External"/><Relationship Id="rId46" Type="http://schemas.openxmlformats.org/officeDocument/2006/relationships/hyperlink" Target="http://www.ncbi.nlm.nih.gov/pubmed?term=Athanasiou%20LV%5BAuthor%5D&amp;cauthor=true&amp;cauthor_uid=21536388" TargetMode="External"/><Relationship Id="rId59" Type="http://schemas.openxmlformats.org/officeDocument/2006/relationships/hyperlink" Target="http://www.ncbi.nlm.nih.gov/pubmed?term=van%20Wyk%20JB%5BAuthor%5D&amp;cauthor=true&amp;cauthor_uid=2213592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ncbi.nlm.nih.gov/pubmed?term=Jacquiet%20P%5BAuthor%5D&amp;cauthor=true&amp;cauthor_uid=10714464" TargetMode="External"/><Relationship Id="rId41" Type="http://schemas.openxmlformats.org/officeDocument/2006/relationships/hyperlink" Target="http://agris.fao.org/agris-search/search/display.do?f=2012/OV/OV20120121080012108.xml;IN19850054037" TargetMode="External"/><Relationship Id="rId54" Type="http://schemas.openxmlformats.org/officeDocument/2006/relationships/hyperlink" Target="http://www.ncbi.nlm.nih.gov/pubmed?term=Miranda%20M%C3%81%5BAuthor%5D&amp;cauthor=true&amp;cauthor_uid=22186195" TargetMode="External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RIMON</dc:creator>
  <cp:lastModifiedBy>Dr.Milon</cp:lastModifiedBy>
  <cp:revision>18</cp:revision>
  <dcterms:created xsi:type="dcterms:W3CDTF">2014-11-17T12:23:00Z</dcterms:created>
  <dcterms:modified xsi:type="dcterms:W3CDTF">2015-01-14T16:13:00Z</dcterms:modified>
</cp:coreProperties>
</file>