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841" w:rsidRPr="00066665" w:rsidRDefault="004A2841" w:rsidP="00E61EC1">
      <w:pPr>
        <w:spacing w:line="240" w:lineRule="auto"/>
        <w:jc w:val="center"/>
        <w:rPr>
          <w:rFonts w:ascii="Times New Roman" w:hAnsi="Times New Roman"/>
          <w:b/>
          <w:sz w:val="36"/>
          <w:szCs w:val="36"/>
        </w:rPr>
      </w:pPr>
      <w:r w:rsidRPr="00066665">
        <w:rPr>
          <w:rFonts w:ascii="Times New Roman" w:hAnsi="Times New Roman"/>
          <w:b/>
          <w:sz w:val="36"/>
          <w:szCs w:val="36"/>
        </w:rPr>
        <w:t xml:space="preserve">CHAPTER – </w:t>
      </w:r>
      <w:r w:rsidR="001561EE">
        <w:rPr>
          <w:rFonts w:ascii="Times New Roman" w:hAnsi="Times New Roman"/>
          <w:b/>
          <w:sz w:val="36"/>
          <w:szCs w:val="36"/>
        </w:rPr>
        <w:t>I</w:t>
      </w:r>
    </w:p>
    <w:p w:rsidR="004A2841" w:rsidRDefault="004A2841" w:rsidP="00E61EC1">
      <w:pPr>
        <w:jc w:val="center"/>
        <w:rPr>
          <w:rFonts w:ascii="Times New Roman" w:hAnsi="Times New Roman"/>
          <w:b/>
          <w:sz w:val="36"/>
          <w:szCs w:val="36"/>
        </w:rPr>
      </w:pPr>
      <w:r w:rsidRPr="00066665">
        <w:rPr>
          <w:rFonts w:ascii="Times New Roman" w:hAnsi="Times New Roman"/>
          <w:b/>
          <w:sz w:val="36"/>
          <w:szCs w:val="36"/>
        </w:rPr>
        <w:t>BACKGROUND</w:t>
      </w:r>
    </w:p>
    <w:p w:rsidR="00B90D2E" w:rsidRPr="00066665" w:rsidRDefault="00B90D2E" w:rsidP="00E61EC1">
      <w:pPr>
        <w:jc w:val="center"/>
        <w:rPr>
          <w:rFonts w:ascii="Times New Roman" w:hAnsi="Times New Roman"/>
          <w:sz w:val="36"/>
          <w:szCs w:val="36"/>
        </w:rPr>
      </w:pPr>
    </w:p>
    <w:p w:rsidR="00FE1C65" w:rsidRPr="000916CE" w:rsidRDefault="00524F71" w:rsidP="007345BF">
      <w:pPr>
        <w:spacing w:after="0" w:line="360" w:lineRule="auto"/>
        <w:jc w:val="both"/>
        <w:rPr>
          <w:rFonts w:ascii="Times New Roman" w:hAnsi="Times New Roman"/>
          <w:sz w:val="28"/>
          <w:szCs w:val="24"/>
        </w:rPr>
      </w:pPr>
      <w:r w:rsidRPr="000916CE">
        <w:rPr>
          <w:rFonts w:ascii="Times New Roman" w:hAnsi="Times New Roman"/>
          <w:sz w:val="28"/>
          <w:szCs w:val="24"/>
        </w:rPr>
        <w:t xml:space="preserve">The term Myiasis was first </w:t>
      </w:r>
      <w:r w:rsidR="00C1563B" w:rsidRPr="000916CE">
        <w:rPr>
          <w:rFonts w:ascii="Times New Roman" w:hAnsi="Times New Roman"/>
          <w:sz w:val="28"/>
          <w:szCs w:val="24"/>
        </w:rPr>
        <w:t>given</w:t>
      </w:r>
      <w:r w:rsidRPr="000916CE">
        <w:rPr>
          <w:rFonts w:ascii="Times New Roman" w:hAnsi="Times New Roman"/>
          <w:sz w:val="28"/>
          <w:szCs w:val="24"/>
        </w:rPr>
        <w:t xml:space="preserve"> by Hope (</w:t>
      </w:r>
      <w:hyperlink r:id="rId6" w:anchor="CR3" w:history="1">
        <w:r w:rsidRPr="000916CE">
          <w:rPr>
            <w:rStyle w:val="Hyperlink"/>
            <w:rFonts w:ascii="Times New Roman" w:hAnsi="Times New Roman"/>
            <w:color w:val="000000" w:themeColor="text1"/>
            <w:sz w:val="28"/>
            <w:szCs w:val="24"/>
            <w:u w:val="none"/>
          </w:rPr>
          <w:t>1840</w:t>
        </w:r>
      </w:hyperlink>
      <w:r w:rsidRPr="000916CE">
        <w:rPr>
          <w:rFonts w:ascii="Times New Roman" w:hAnsi="Times New Roman"/>
          <w:color w:val="000000" w:themeColor="text1"/>
          <w:sz w:val="28"/>
          <w:szCs w:val="24"/>
        </w:rPr>
        <w:t>)</w:t>
      </w:r>
      <w:r w:rsidRPr="000916CE">
        <w:rPr>
          <w:rFonts w:ascii="Times New Roman" w:hAnsi="Times New Roman"/>
          <w:sz w:val="28"/>
          <w:szCs w:val="24"/>
        </w:rPr>
        <w:t xml:space="preserve"> to refer human</w:t>
      </w:r>
      <w:r w:rsidR="00EB794E">
        <w:rPr>
          <w:rFonts w:ascii="Times New Roman" w:hAnsi="Times New Roman"/>
          <w:sz w:val="28"/>
          <w:szCs w:val="24"/>
        </w:rPr>
        <w:t xml:space="preserve"> disease,</w:t>
      </w:r>
      <w:r w:rsidRPr="000916CE">
        <w:rPr>
          <w:rFonts w:ascii="Times New Roman" w:hAnsi="Times New Roman"/>
          <w:sz w:val="28"/>
          <w:szCs w:val="24"/>
        </w:rPr>
        <w:t xml:space="preserve"> beings originating spec</w:t>
      </w:r>
      <w:r w:rsidR="00EB794E">
        <w:rPr>
          <w:rFonts w:ascii="Times New Roman" w:hAnsi="Times New Roman"/>
          <w:sz w:val="28"/>
          <w:szCs w:val="24"/>
        </w:rPr>
        <w:t>ifically with dipterous larvae.</w:t>
      </w:r>
    </w:p>
    <w:p w:rsidR="00FE1C65" w:rsidRPr="000916CE" w:rsidRDefault="00FE1C65" w:rsidP="007345BF">
      <w:pPr>
        <w:spacing w:after="0" w:line="360" w:lineRule="auto"/>
        <w:jc w:val="both"/>
        <w:rPr>
          <w:rFonts w:ascii="Times New Roman" w:hAnsi="Times New Roman"/>
          <w:sz w:val="28"/>
          <w:szCs w:val="24"/>
        </w:rPr>
      </w:pPr>
    </w:p>
    <w:p w:rsidR="004A2841" w:rsidRPr="000916CE" w:rsidRDefault="002522AE" w:rsidP="007345BF">
      <w:pPr>
        <w:spacing w:after="0" w:line="360" w:lineRule="auto"/>
        <w:jc w:val="both"/>
        <w:rPr>
          <w:rFonts w:ascii="Times New Roman" w:hAnsi="Times New Roman"/>
          <w:color w:val="000000" w:themeColor="text1"/>
          <w:sz w:val="28"/>
          <w:szCs w:val="24"/>
        </w:rPr>
      </w:pPr>
      <w:r w:rsidRPr="000916CE">
        <w:rPr>
          <w:rFonts w:ascii="Times New Roman" w:hAnsi="Times New Roman"/>
          <w:b/>
          <w:bCs/>
          <w:color w:val="000000" w:themeColor="text1"/>
          <w:sz w:val="28"/>
          <w:szCs w:val="24"/>
        </w:rPr>
        <w:t>Myiasis</w:t>
      </w:r>
      <w:r w:rsidRPr="000916CE">
        <w:rPr>
          <w:rFonts w:ascii="Times New Roman" w:hAnsi="Times New Roman"/>
          <w:color w:val="000000" w:themeColor="text1"/>
          <w:sz w:val="28"/>
          <w:szCs w:val="24"/>
        </w:rPr>
        <w:t xml:space="preserve"> is the </w:t>
      </w:r>
      <w:hyperlink r:id="rId7" w:tooltip="Parasitic" w:history="1">
        <w:r w:rsidRPr="000916CE">
          <w:rPr>
            <w:rStyle w:val="Hyperlink"/>
            <w:rFonts w:ascii="Times New Roman" w:hAnsi="Times New Roman"/>
            <w:color w:val="000000" w:themeColor="text1"/>
            <w:sz w:val="28"/>
            <w:szCs w:val="24"/>
            <w:u w:val="none"/>
          </w:rPr>
          <w:t>parasitic</w:t>
        </w:r>
      </w:hyperlink>
      <w:r w:rsidRPr="000916CE">
        <w:rPr>
          <w:rFonts w:ascii="Times New Roman" w:hAnsi="Times New Roman"/>
          <w:color w:val="000000" w:themeColor="text1"/>
          <w:sz w:val="28"/>
          <w:szCs w:val="24"/>
        </w:rPr>
        <w:t xml:space="preserve"> infestation of the body of a live </w:t>
      </w:r>
      <w:hyperlink r:id="rId8" w:tooltip="Mammal" w:history="1">
        <w:r w:rsidRPr="000916CE">
          <w:rPr>
            <w:rStyle w:val="Hyperlink"/>
            <w:rFonts w:ascii="Times New Roman" w:hAnsi="Times New Roman"/>
            <w:color w:val="000000" w:themeColor="text1"/>
            <w:sz w:val="28"/>
            <w:szCs w:val="24"/>
            <w:u w:val="none"/>
          </w:rPr>
          <w:t>mammal</w:t>
        </w:r>
      </w:hyperlink>
      <w:r w:rsidRPr="000916CE">
        <w:rPr>
          <w:rFonts w:ascii="Times New Roman" w:hAnsi="Times New Roman"/>
          <w:color w:val="000000" w:themeColor="text1"/>
          <w:sz w:val="28"/>
          <w:szCs w:val="24"/>
        </w:rPr>
        <w:t xml:space="preserve"> by </w:t>
      </w:r>
      <w:hyperlink r:id="rId9" w:tooltip="Fly" w:history="1">
        <w:r w:rsidRPr="000916CE">
          <w:rPr>
            <w:rStyle w:val="Hyperlink"/>
            <w:rFonts w:ascii="Times New Roman" w:hAnsi="Times New Roman"/>
            <w:color w:val="000000" w:themeColor="text1"/>
            <w:sz w:val="28"/>
            <w:szCs w:val="24"/>
            <w:u w:val="none"/>
          </w:rPr>
          <w:t>fly</w:t>
        </w:r>
      </w:hyperlink>
      <w:r w:rsidRPr="000916CE">
        <w:rPr>
          <w:rFonts w:ascii="Times New Roman" w:hAnsi="Times New Roman"/>
          <w:color w:val="000000" w:themeColor="text1"/>
          <w:sz w:val="28"/>
          <w:szCs w:val="24"/>
        </w:rPr>
        <w:t xml:space="preserve"> </w:t>
      </w:r>
      <w:hyperlink r:id="rId10" w:tooltip="Larva" w:history="1">
        <w:r w:rsidRPr="000916CE">
          <w:rPr>
            <w:rStyle w:val="Hyperlink"/>
            <w:rFonts w:ascii="Times New Roman" w:hAnsi="Times New Roman"/>
            <w:color w:val="000000" w:themeColor="text1"/>
            <w:sz w:val="28"/>
            <w:szCs w:val="24"/>
            <w:u w:val="none"/>
          </w:rPr>
          <w:t>larvae</w:t>
        </w:r>
      </w:hyperlink>
      <w:r w:rsidRPr="000916CE">
        <w:rPr>
          <w:rFonts w:ascii="Times New Roman" w:hAnsi="Times New Roman"/>
          <w:color w:val="000000" w:themeColor="text1"/>
          <w:sz w:val="28"/>
          <w:szCs w:val="24"/>
        </w:rPr>
        <w:t xml:space="preserve"> (</w:t>
      </w:r>
      <w:hyperlink r:id="rId11" w:tooltip="Maggot" w:history="1">
        <w:r w:rsidRPr="000916CE">
          <w:rPr>
            <w:rStyle w:val="Hyperlink"/>
            <w:rFonts w:ascii="Times New Roman" w:hAnsi="Times New Roman"/>
            <w:color w:val="000000" w:themeColor="text1"/>
            <w:sz w:val="28"/>
            <w:szCs w:val="24"/>
            <w:u w:val="none"/>
          </w:rPr>
          <w:t>maggots</w:t>
        </w:r>
      </w:hyperlink>
      <w:r w:rsidRPr="000916CE">
        <w:rPr>
          <w:rFonts w:ascii="Times New Roman" w:hAnsi="Times New Roman"/>
          <w:color w:val="000000" w:themeColor="text1"/>
          <w:sz w:val="28"/>
          <w:szCs w:val="24"/>
        </w:rPr>
        <w:t xml:space="preserve">) that grow inside the host while feeding on its </w:t>
      </w:r>
      <w:hyperlink r:id="rId12" w:tooltip="Biological tissue" w:history="1">
        <w:r w:rsidRPr="000916CE">
          <w:rPr>
            <w:rStyle w:val="Hyperlink"/>
            <w:rFonts w:ascii="Times New Roman" w:hAnsi="Times New Roman"/>
            <w:color w:val="000000" w:themeColor="text1"/>
            <w:sz w:val="28"/>
            <w:szCs w:val="24"/>
            <w:u w:val="none"/>
          </w:rPr>
          <w:t>tissue</w:t>
        </w:r>
      </w:hyperlink>
      <w:r w:rsidRPr="000916CE">
        <w:rPr>
          <w:rFonts w:ascii="Times New Roman" w:hAnsi="Times New Roman"/>
          <w:sz w:val="28"/>
          <w:szCs w:val="24"/>
        </w:rPr>
        <w:t xml:space="preserve">. </w:t>
      </w:r>
      <w:r w:rsidR="00524F71" w:rsidRPr="000916CE">
        <w:rPr>
          <w:rFonts w:ascii="Times New Roman" w:hAnsi="Times New Roman"/>
          <w:color w:val="000000" w:themeColor="text1"/>
          <w:sz w:val="28"/>
          <w:szCs w:val="24"/>
        </w:rPr>
        <w:t>Zumpt (</w:t>
      </w:r>
      <w:hyperlink r:id="rId13" w:anchor="CR9" w:history="1">
        <w:r w:rsidR="00524F71" w:rsidRPr="000916CE">
          <w:rPr>
            <w:rStyle w:val="Hyperlink"/>
            <w:rFonts w:ascii="Times New Roman" w:hAnsi="Times New Roman"/>
            <w:color w:val="000000" w:themeColor="text1"/>
            <w:sz w:val="28"/>
            <w:szCs w:val="24"/>
            <w:u w:val="none"/>
          </w:rPr>
          <w:t>1965</w:t>
        </w:r>
      </w:hyperlink>
      <w:r w:rsidR="00524F71" w:rsidRPr="000916CE">
        <w:rPr>
          <w:rFonts w:ascii="Times New Roman" w:hAnsi="Times New Roman"/>
          <w:color w:val="000000" w:themeColor="text1"/>
          <w:sz w:val="28"/>
          <w:szCs w:val="24"/>
        </w:rPr>
        <w:t>) defined Myiasis as “the infestation of live vertebrate animals with dipterous larvae, which at least for a certain period, feed on host’s dead or living tissues, liquid body substances, or ingested food”.</w:t>
      </w:r>
    </w:p>
    <w:p w:rsidR="00FE1C65" w:rsidRPr="000916CE" w:rsidRDefault="00FE1C65" w:rsidP="007345BF">
      <w:pPr>
        <w:spacing w:after="0" w:line="360" w:lineRule="auto"/>
        <w:jc w:val="both"/>
        <w:rPr>
          <w:rFonts w:ascii="Times New Roman" w:hAnsi="Times New Roman"/>
          <w:sz w:val="28"/>
          <w:szCs w:val="24"/>
        </w:rPr>
      </w:pPr>
    </w:p>
    <w:p w:rsidR="00510A83" w:rsidRPr="000916CE" w:rsidRDefault="00FE1C65" w:rsidP="007345BF">
      <w:pPr>
        <w:spacing w:after="0" w:line="360" w:lineRule="auto"/>
        <w:jc w:val="both"/>
        <w:rPr>
          <w:rFonts w:ascii="Times New Roman" w:hAnsi="Times New Roman"/>
          <w:sz w:val="28"/>
          <w:szCs w:val="24"/>
        </w:rPr>
      </w:pPr>
      <w:r w:rsidRPr="000916CE">
        <w:rPr>
          <w:rFonts w:ascii="Times New Roman" w:hAnsi="Times New Roman"/>
          <w:sz w:val="28"/>
          <w:szCs w:val="24"/>
        </w:rPr>
        <w:t>Cattle and goat population may be infected by many infectious and parasitic diseases, myiasis is one of them.</w:t>
      </w:r>
      <w:r w:rsidR="000916CE">
        <w:rPr>
          <w:rFonts w:ascii="Times New Roman" w:hAnsi="Times New Roman"/>
          <w:sz w:val="28"/>
          <w:szCs w:val="24"/>
        </w:rPr>
        <w:t xml:space="preserve"> </w:t>
      </w:r>
      <w:r w:rsidR="00510A83" w:rsidRPr="000916CE">
        <w:rPr>
          <w:rFonts w:ascii="Times New Roman" w:hAnsi="Times New Roman"/>
          <w:sz w:val="28"/>
          <w:szCs w:val="24"/>
        </w:rPr>
        <w:t xml:space="preserve">The most frequent host for myiasis are cattle and goat (46.4%) followed by dogs (15.3%), humans (14.7%), pigs (6%), horses (4%) and sheep (1%) (Sergio </w:t>
      </w:r>
      <w:r w:rsidR="00510A83" w:rsidRPr="000916CE">
        <w:rPr>
          <w:rFonts w:ascii="Times New Roman" w:hAnsi="Times New Roman"/>
          <w:i/>
          <w:iCs/>
          <w:sz w:val="28"/>
          <w:szCs w:val="24"/>
        </w:rPr>
        <w:t>et al.</w:t>
      </w:r>
      <w:r w:rsidR="00510A83" w:rsidRPr="000916CE">
        <w:rPr>
          <w:rFonts w:ascii="Times New Roman" w:hAnsi="Times New Roman"/>
          <w:sz w:val="28"/>
          <w:szCs w:val="24"/>
        </w:rPr>
        <w:t xml:space="preserve">, 2007). </w:t>
      </w:r>
    </w:p>
    <w:p w:rsidR="00510A83" w:rsidRPr="000916CE" w:rsidRDefault="00510A83" w:rsidP="007345BF">
      <w:pPr>
        <w:spacing w:after="0" w:line="360" w:lineRule="auto"/>
        <w:jc w:val="both"/>
        <w:rPr>
          <w:rFonts w:ascii="Times New Roman" w:hAnsi="Times New Roman"/>
          <w:sz w:val="28"/>
          <w:szCs w:val="24"/>
        </w:rPr>
      </w:pPr>
    </w:p>
    <w:p w:rsidR="00FE1C65" w:rsidRPr="000916CE" w:rsidRDefault="000916CE" w:rsidP="007345BF">
      <w:pPr>
        <w:spacing w:after="0" w:line="360" w:lineRule="auto"/>
        <w:jc w:val="both"/>
        <w:rPr>
          <w:rFonts w:ascii="Times New Roman" w:hAnsi="Times New Roman"/>
          <w:sz w:val="28"/>
          <w:szCs w:val="24"/>
        </w:rPr>
      </w:pPr>
      <w:r>
        <w:rPr>
          <w:rFonts w:ascii="Times New Roman" w:hAnsi="Times New Roman"/>
          <w:sz w:val="28"/>
          <w:szCs w:val="24"/>
        </w:rPr>
        <w:t xml:space="preserve"> Myiasis </w:t>
      </w:r>
      <w:r w:rsidR="00FE1C65" w:rsidRPr="000916CE">
        <w:rPr>
          <w:rFonts w:ascii="Times New Roman" w:hAnsi="Times New Roman"/>
          <w:sz w:val="28"/>
          <w:szCs w:val="24"/>
        </w:rPr>
        <w:t xml:space="preserve">may cause annoyance to animals and disruption of normal habits including feeding and resting. The condition may cause loss of milk, meat and wool production. Myiasis also affects the quality of hides (McKelvie </w:t>
      </w:r>
      <w:r w:rsidR="00FE1C65" w:rsidRPr="000916CE">
        <w:rPr>
          <w:rFonts w:ascii="Times New Roman" w:hAnsi="Times New Roman"/>
          <w:i/>
          <w:iCs/>
          <w:sz w:val="28"/>
          <w:szCs w:val="24"/>
        </w:rPr>
        <w:t>et al</w:t>
      </w:r>
      <w:r w:rsidR="00FE1C65" w:rsidRPr="000916CE">
        <w:rPr>
          <w:rFonts w:ascii="Times New Roman" w:hAnsi="Times New Roman"/>
          <w:sz w:val="28"/>
          <w:szCs w:val="24"/>
        </w:rPr>
        <w:t xml:space="preserve">., 1993). Myiasis may affect livestock production causing abortion, reduced milk production, losses in weight and fertility, poor hide quality and an impairment of the host's immune system (Otranto </w:t>
      </w:r>
      <w:r w:rsidR="00FE1C65" w:rsidRPr="000916CE">
        <w:rPr>
          <w:rFonts w:ascii="Times New Roman" w:hAnsi="Times New Roman"/>
          <w:i/>
          <w:iCs/>
          <w:sz w:val="28"/>
          <w:szCs w:val="24"/>
        </w:rPr>
        <w:t>et al.</w:t>
      </w:r>
      <w:r w:rsidR="00FE1C65" w:rsidRPr="000916CE">
        <w:rPr>
          <w:rFonts w:ascii="Times New Roman" w:hAnsi="Times New Roman"/>
          <w:sz w:val="28"/>
          <w:szCs w:val="24"/>
        </w:rPr>
        <w:t xml:space="preserve">, 2004). </w:t>
      </w:r>
    </w:p>
    <w:p w:rsidR="00510A83" w:rsidRDefault="00510A83" w:rsidP="007345BF">
      <w:pPr>
        <w:spacing w:after="0" w:line="360" w:lineRule="auto"/>
        <w:jc w:val="both"/>
        <w:rPr>
          <w:rFonts w:ascii="Times New Roman" w:hAnsi="Times New Roman"/>
          <w:sz w:val="28"/>
          <w:szCs w:val="24"/>
        </w:rPr>
      </w:pPr>
    </w:p>
    <w:p w:rsidR="007345BF" w:rsidRDefault="007345BF" w:rsidP="007345BF">
      <w:pPr>
        <w:spacing w:after="0" w:line="360" w:lineRule="auto"/>
        <w:jc w:val="both"/>
        <w:rPr>
          <w:rFonts w:ascii="Times New Roman" w:hAnsi="Times New Roman"/>
          <w:sz w:val="28"/>
          <w:szCs w:val="24"/>
        </w:rPr>
      </w:pPr>
    </w:p>
    <w:p w:rsidR="007345BF" w:rsidRPr="000916CE" w:rsidRDefault="007345BF" w:rsidP="007345BF">
      <w:pPr>
        <w:spacing w:after="0" w:line="360" w:lineRule="auto"/>
        <w:jc w:val="both"/>
        <w:rPr>
          <w:rFonts w:ascii="Times New Roman" w:hAnsi="Times New Roman"/>
          <w:sz w:val="28"/>
          <w:szCs w:val="24"/>
        </w:rPr>
      </w:pPr>
    </w:p>
    <w:p w:rsidR="00FE1C65" w:rsidRPr="000916CE" w:rsidRDefault="00FE1C65" w:rsidP="007345BF">
      <w:pPr>
        <w:spacing w:after="0" w:line="360" w:lineRule="auto"/>
        <w:jc w:val="both"/>
        <w:rPr>
          <w:rFonts w:ascii="Times New Roman" w:hAnsi="Times New Roman"/>
          <w:sz w:val="28"/>
          <w:szCs w:val="24"/>
        </w:rPr>
      </w:pPr>
      <w:r w:rsidRPr="000916CE">
        <w:rPr>
          <w:rFonts w:ascii="Times New Roman" w:hAnsi="Times New Roman"/>
          <w:sz w:val="28"/>
          <w:szCs w:val="24"/>
        </w:rPr>
        <w:lastRenderedPageBreak/>
        <w:t>Ruminants frequently sustain different types of wounds and it appears from clinical impression that a good percentage of these wounds are complicated with maggot infestation. This problem in cattle and goat is fairly common in the field condition particularly in the season of fly prevalence (James, 1947).</w:t>
      </w:r>
    </w:p>
    <w:p w:rsidR="00FE1C65" w:rsidRPr="000916CE" w:rsidRDefault="00FE1C65" w:rsidP="007345BF">
      <w:pPr>
        <w:spacing w:after="0" w:line="360" w:lineRule="auto"/>
        <w:jc w:val="both"/>
        <w:rPr>
          <w:rFonts w:ascii="Times New Roman" w:hAnsi="Times New Roman"/>
          <w:sz w:val="28"/>
          <w:szCs w:val="24"/>
        </w:rPr>
      </w:pPr>
    </w:p>
    <w:p w:rsidR="00857750" w:rsidRPr="000916CE" w:rsidRDefault="00FE1C65" w:rsidP="007345BF">
      <w:pPr>
        <w:spacing w:after="0" w:line="360" w:lineRule="auto"/>
        <w:jc w:val="both"/>
        <w:rPr>
          <w:rFonts w:ascii="Times New Roman" w:eastAsia="Times New Roman" w:hAnsi="Times New Roman"/>
          <w:color w:val="000000"/>
          <w:sz w:val="28"/>
          <w:szCs w:val="24"/>
        </w:rPr>
      </w:pPr>
      <w:r w:rsidRPr="000916CE">
        <w:rPr>
          <w:rFonts w:ascii="Times New Roman" w:eastAsia="Times New Roman" w:hAnsi="Times New Roman"/>
          <w:color w:val="000000"/>
          <w:sz w:val="28"/>
          <w:szCs w:val="24"/>
        </w:rPr>
        <w:t>Diagnosis is</w:t>
      </w:r>
      <w:r w:rsidR="004F4B66" w:rsidRPr="000916CE">
        <w:rPr>
          <w:rFonts w:ascii="Times New Roman" w:eastAsia="Times New Roman" w:hAnsi="Times New Roman"/>
          <w:color w:val="000000"/>
          <w:sz w:val="28"/>
          <w:szCs w:val="24"/>
        </w:rPr>
        <w:t xml:space="preserve"> made on the basis of wound history, close examination of wound, characteristic odor, brownish exudation from the wound and demonstration of maggots.</w:t>
      </w:r>
    </w:p>
    <w:p w:rsidR="00FE1C65" w:rsidRPr="000916CE" w:rsidRDefault="00FE1C65" w:rsidP="007345BF">
      <w:pPr>
        <w:spacing w:after="0" w:line="360" w:lineRule="auto"/>
        <w:jc w:val="both"/>
        <w:rPr>
          <w:rFonts w:ascii="Times New Roman" w:eastAsia="Times New Roman" w:hAnsi="Times New Roman"/>
          <w:color w:val="000000"/>
          <w:sz w:val="28"/>
          <w:szCs w:val="24"/>
        </w:rPr>
      </w:pPr>
    </w:p>
    <w:p w:rsidR="004F4B66" w:rsidRPr="000916CE" w:rsidRDefault="00FE1C65" w:rsidP="007345BF">
      <w:pPr>
        <w:spacing w:after="0" w:line="360" w:lineRule="auto"/>
        <w:jc w:val="both"/>
        <w:rPr>
          <w:rFonts w:ascii="Times New Roman" w:eastAsia="Times New Roman" w:hAnsi="Times New Roman"/>
          <w:color w:val="000000"/>
          <w:sz w:val="28"/>
          <w:szCs w:val="24"/>
        </w:rPr>
      </w:pPr>
      <w:r w:rsidRPr="000916CE">
        <w:rPr>
          <w:rFonts w:ascii="Times New Roman" w:eastAsia="Times New Roman" w:hAnsi="Times New Roman"/>
          <w:color w:val="000000"/>
          <w:sz w:val="28"/>
          <w:szCs w:val="24"/>
        </w:rPr>
        <w:t>At first the affected area is</w:t>
      </w:r>
      <w:r w:rsidR="004F4B66" w:rsidRPr="000916CE">
        <w:rPr>
          <w:rFonts w:ascii="Times New Roman" w:eastAsia="Times New Roman" w:hAnsi="Times New Roman"/>
          <w:color w:val="000000"/>
          <w:sz w:val="28"/>
          <w:szCs w:val="24"/>
        </w:rPr>
        <w:t xml:space="preserve"> clipped and shaved. Then the maggot</w:t>
      </w:r>
      <w:r w:rsidRPr="000916CE">
        <w:rPr>
          <w:rFonts w:ascii="Times New Roman" w:eastAsia="Times New Roman" w:hAnsi="Times New Roman"/>
          <w:color w:val="000000"/>
          <w:sz w:val="28"/>
          <w:szCs w:val="24"/>
        </w:rPr>
        <w:t>s</w:t>
      </w:r>
      <w:r w:rsidR="004F4B66" w:rsidRPr="000916CE">
        <w:rPr>
          <w:rFonts w:ascii="Times New Roman" w:eastAsia="Times New Roman" w:hAnsi="Times New Roman"/>
          <w:color w:val="000000"/>
          <w:sz w:val="28"/>
          <w:szCs w:val="24"/>
        </w:rPr>
        <w:t xml:space="preserve"> fro</w:t>
      </w:r>
      <w:r w:rsidRPr="000916CE">
        <w:rPr>
          <w:rFonts w:ascii="Times New Roman" w:eastAsia="Times New Roman" w:hAnsi="Times New Roman"/>
          <w:color w:val="000000"/>
          <w:sz w:val="28"/>
          <w:szCs w:val="24"/>
        </w:rPr>
        <w:t>m the wound are</w:t>
      </w:r>
      <w:r w:rsidR="004F4B66" w:rsidRPr="000916CE">
        <w:rPr>
          <w:rFonts w:ascii="Times New Roman" w:eastAsia="Times New Roman" w:hAnsi="Times New Roman"/>
          <w:color w:val="000000"/>
          <w:sz w:val="28"/>
          <w:szCs w:val="24"/>
        </w:rPr>
        <w:t xml:space="preserve"> removed by using sterile forceps. Then as</w:t>
      </w:r>
      <w:r w:rsidRPr="000916CE">
        <w:rPr>
          <w:rFonts w:ascii="Times New Roman" w:eastAsia="Times New Roman" w:hAnsi="Times New Roman"/>
          <w:color w:val="000000"/>
          <w:sz w:val="28"/>
          <w:szCs w:val="24"/>
        </w:rPr>
        <w:t xml:space="preserve"> fly repellent turpentine oil i</w:t>
      </w:r>
      <w:r w:rsidR="004F4B66" w:rsidRPr="000916CE">
        <w:rPr>
          <w:rFonts w:ascii="Times New Roman" w:eastAsia="Times New Roman" w:hAnsi="Times New Roman"/>
          <w:color w:val="000000"/>
          <w:sz w:val="28"/>
          <w:szCs w:val="24"/>
        </w:rPr>
        <w:t>s used</w:t>
      </w:r>
      <w:r w:rsidR="00BA533F" w:rsidRPr="000916CE">
        <w:rPr>
          <w:rFonts w:ascii="Times New Roman" w:eastAsia="Times New Roman" w:hAnsi="Times New Roman"/>
          <w:color w:val="000000"/>
          <w:sz w:val="28"/>
          <w:szCs w:val="24"/>
        </w:rPr>
        <w:t xml:space="preserve"> generally</w:t>
      </w:r>
      <w:r w:rsidR="004F4B66" w:rsidRPr="000916CE">
        <w:rPr>
          <w:rFonts w:ascii="Times New Roman" w:eastAsia="Times New Roman" w:hAnsi="Times New Roman"/>
          <w:color w:val="000000"/>
          <w:sz w:val="28"/>
          <w:szCs w:val="24"/>
        </w:rPr>
        <w:t>. After that an antibiotic course were applied for five days.</w:t>
      </w:r>
    </w:p>
    <w:p w:rsidR="005640AB" w:rsidRPr="000916CE" w:rsidRDefault="00223714" w:rsidP="007345BF">
      <w:pPr>
        <w:tabs>
          <w:tab w:val="left" w:pos="4112"/>
        </w:tabs>
        <w:spacing w:after="0" w:line="360" w:lineRule="auto"/>
        <w:jc w:val="both"/>
        <w:rPr>
          <w:rFonts w:ascii="Times New Roman" w:eastAsia="Times New Roman" w:hAnsi="Times New Roman"/>
          <w:b/>
          <w:color w:val="000000"/>
          <w:sz w:val="28"/>
          <w:szCs w:val="24"/>
        </w:rPr>
      </w:pPr>
      <w:r w:rsidRPr="000916CE">
        <w:rPr>
          <w:rFonts w:ascii="Times New Roman" w:eastAsia="Times New Roman" w:hAnsi="Times New Roman"/>
          <w:b/>
          <w:color w:val="000000"/>
          <w:sz w:val="28"/>
          <w:szCs w:val="24"/>
        </w:rPr>
        <w:tab/>
      </w:r>
    </w:p>
    <w:p w:rsidR="005640AB" w:rsidRPr="000916CE" w:rsidRDefault="005640AB" w:rsidP="007345BF">
      <w:pPr>
        <w:spacing w:after="0" w:line="360" w:lineRule="auto"/>
        <w:jc w:val="both"/>
        <w:rPr>
          <w:rFonts w:ascii="Times New Roman" w:eastAsia="Times New Roman" w:hAnsi="Times New Roman"/>
          <w:b/>
          <w:color w:val="000000"/>
          <w:sz w:val="28"/>
          <w:szCs w:val="24"/>
        </w:rPr>
      </w:pPr>
      <w:r w:rsidRPr="000916CE">
        <w:rPr>
          <w:rFonts w:ascii="Times New Roman" w:eastAsia="Times New Roman" w:hAnsi="Times New Roman"/>
          <w:b/>
          <w:color w:val="000000"/>
          <w:sz w:val="28"/>
          <w:szCs w:val="24"/>
        </w:rPr>
        <w:t xml:space="preserve">The objectives of </w:t>
      </w:r>
      <w:r w:rsidR="00BA533F" w:rsidRPr="000916CE">
        <w:rPr>
          <w:rFonts w:ascii="Times New Roman" w:eastAsia="Times New Roman" w:hAnsi="Times New Roman"/>
          <w:b/>
          <w:color w:val="000000"/>
          <w:sz w:val="28"/>
          <w:szCs w:val="24"/>
        </w:rPr>
        <w:t xml:space="preserve">this </w:t>
      </w:r>
      <w:r w:rsidRPr="000916CE">
        <w:rPr>
          <w:rFonts w:ascii="Times New Roman" w:eastAsia="Times New Roman" w:hAnsi="Times New Roman"/>
          <w:b/>
          <w:color w:val="000000"/>
          <w:sz w:val="28"/>
          <w:szCs w:val="24"/>
        </w:rPr>
        <w:t>study were:</w:t>
      </w:r>
    </w:p>
    <w:p w:rsidR="005640AB" w:rsidRPr="000916CE" w:rsidRDefault="005640AB" w:rsidP="007345BF">
      <w:pPr>
        <w:spacing w:after="0" w:line="360" w:lineRule="auto"/>
        <w:jc w:val="both"/>
        <w:rPr>
          <w:rFonts w:ascii="Times New Roman" w:eastAsia="Times New Roman" w:hAnsi="Times New Roman"/>
          <w:color w:val="000000"/>
          <w:sz w:val="28"/>
          <w:szCs w:val="24"/>
        </w:rPr>
      </w:pPr>
      <w:r w:rsidRPr="000916CE">
        <w:rPr>
          <w:rFonts w:ascii="Times New Roman" w:eastAsia="Times New Roman" w:hAnsi="Times New Roman"/>
          <w:color w:val="000000"/>
          <w:sz w:val="28"/>
          <w:szCs w:val="24"/>
        </w:rPr>
        <w:t>1) To estimate proportionate prevalence of myiasis in cattle and goats.</w:t>
      </w:r>
    </w:p>
    <w:p w:rsidR="005640AB" w:rsidRPr="000916CE" w:rsidRDefault="005640AB" w:rsidP="007345BF">
      <w:pPr>
        <w:spacing w:after="0" w:line="360" w:lineRule="auto"/>
        <w:jc w:val="both"/>
        <w:rPr>
          <w:rFonts w:ascii="Times New Roman" w:eastAsia="Times New Roman" w:hAnsi="Times New Roman"/>
          <w:color w:val="000000"/>
          <w:sz w:val="28"/>
          <w:szCs w:val="24"/>
        </w:rPr>
      </w:pPr>
      <w:r w:rsidRPr="000916CE">
        <w:rPr>
          <w:rFonts w:ascii="Times New Roman" w:eastAsia="Times New Roman" w:hAnsi="Times New Roman"/>
          <w:color w:val="000000"/>
          <w:sz w:val="28"/>
          <w:szCs w:val="24"/>
        </w:rPr>
        <w:t>2) To know the distribution of myiasis according to the selected factors.</w:t>
      </w:r>
    </w:p>
    <w:p w:rsidR="00B90D2E" w:rsidRDefault="005640AB" w:rsidP="007345BF">
      <w:pPr>
        <w:spacing w:after="0" w:line="360" w:lineRule="auto"/>
        <w:jc w:val="both"/>
        <w:rPr>
          <w:rFonts w:ascii="Times New Roman" w:eastAsia="Times New Roman" w:hAnsi="Times New Roman"/>
          <w:color w:val="000000"/>
          <w:sz w:val="28"/>
          <w:szCs w:val="24"/>
        </w:rPr>
      </w:pPr>
      <w:r w:rsidRPr="000916CE">
        <w:rPr>
          <w:rFonts w:ascii="Times New Roman" w:eastAsia="Times New Roman" w:hAnsi="Times New Roman"/>
          <w:color w:val="000000"/>
          <w:sz w:val="28"/>
          <w:szCs w:val="24"/>
        </w:rPr>
        <w:t xml:space="preserve">3) To know the frequency distribution of affected regions of myiasis in cattle and </w:t>
      </w:r>
      <w:r w:rsidR="007345BF">
        <w:rPr>
          <w:rFonts w:ascii="Times New Roman" w:eastAsia="Times New Roman" w:hAnsi="Times New Roman"/>
          <w:color w:val="000000"/>
          <w:sz w:val="28"/>
          <w:szCs w:val="24"/>
        </w:rPr>
        <w:t xml:space="preserve">  </w:t>
      </w:r>
    </w:p>
    <w:p w:rsidR="005640AB" w:rsidRPr="000916CE" w:rsidRDefault="00B90D2E" w:rsidP="007345BF">
      <w:pPr>
        <w:spacing w:after="0" w:line="360" w:lineRule="auto"/>
        <w:jc w:val="both"/>
        <w:rPr>
          <w:rFonts w:ascii="Times New Roman" w:eastAsia="Times New Roman" w:hAnsi="Times New Roman"/>
          <w:color w:val="000000"/>
          <w:sz w:val="28"/>
          <w:szCs w:val="24"/>
        </w:rPr>
      </w:pPr>
      <w:r>
        <w:rPr>
          <w:rFonts w:ascii="Times New Roman" w:eastAsia="Times New Roman" w:hAnsi="Times New Roman"/>
          <w:color w:val="000000"/>
          <w:sz w:val="28"/>
          <w:szCs w:val="24"/>
        </w:rPr>
        <w:t xml:space="preserve">    </w:t>
      </w:r>
      <w:r w:rsidR="005640AB" w:rsidRPr="000916CE">
        <w:rPr>
          <w:rFonts w:ascii="Times New Roman" w:eastAsia="Times New Roman" w:hAnsi="Times New Roman"/>
          <w:color w:val="000000"/>
          <w:sz w:val="28"/>
          <w:szCs w:val="24"/>
        </w:rPr>
        <w:t>goats.</w:t>
      </w:r>
    </w:p>
    <w:p w:rsidR="005640AB" w:rsidRPr="000916CE" w:rsidRDefault="005640AB" w:rsidP="007345BF">
      <w:pPr>
        <w:spacing w:after="0" w:line="360" w:lineRule="auto"/>
        <w:jc w:val="both"/>
        <w:rPr>
          <w:rFonts w:ascii="Times New Roman" w:hAnsi="Times New Roman"/>
          <w:sz w:val="28"/>
          <w:szCs w:val="24"/>
        </w:rPr>
      </w:pPr>
      <w:r w:rsidRPr="000916CE">
        <w:rPr>
          <w:rFonts w:ascii="Times New Roman" w:eastAsia="Times New Roman" w:hAnsi="Times New Roman"/>
          <w:color w:val="000000"/>
          <w:sz w:val="28"/>
          <w:szCs w:val="24"/>
        </w:rPr>
        <w:t>4) To know antimicrobial</w:t>
      </w:r>
      <w:r w:rsidR="00D40638" w:rsidRPr="000916CE">
        <w:rPr>
          <w:rFonts w:ascii="Times New Roman" w:eastAsia="Times New Roman" w:hAnsi="Times New Roman"/>
          <w:color w:val="000000"/>
          <w:sz w:val="28"/>
          <w:szCs w:val="24"/>
        </w:rPr>
        <w:t xml:space="preserve"> drug</w:t>
      </w:r>
      <w:r w:rsidRPr="000916CE">
        <w:rPr>
          <w:rFonts w:ascii="Times New Roman" w:eastAsia="Times New Roman" w:hAnsi="Times New Roman"/>
          <w:color w:val="000000"/>
          <w:sz w:val="28"/>
          <w:szCs w:val="24"/>
        </w:rPr>
        <w:t xml:space="preserve"> used against myiasis in cattle and goats.</w:t>
      </w:r>
    </w:p>
    <w:sectPr w:rsidR="005640AB" w:rsidRPr="000916CE" w:rsidSect="004E44AA">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313" w:rsidRDefault="00714313" w:rsidP="00E3400B">
      <w:pPr>
        <w:spacing w:after="0" w:line="240" w:lineRule="auto"/>
      </w:pPr>
      <w:r>
        <w:separator/>
      </w:r>
    </w:p>
  </w:endnote>
  <w:endnote w:type="continuationSeparator" w:id="1">
    <w:p w:rsidR="00714313" w:rsidRDefault="00714313" w:rsidP="00E340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6378"/>
      <w:docPartObj>
        <w:docPartGallery w:val="Page Numbers (Bottom of Page)"/>
        <w:docPartUnique/>
      </w:docPartObj>
    </w:sdtPr>
    <w:sdtContent>
      <w:p w:rsidR="000A5317" w:rsidRDefault="007433B3">
        <w:pPr>
          <w:pStyle w:val="Footer"/>
          <w:jc w:val="right"/>
        </w:pPr>
        <w:fldSimple w:instr=" PAGE   \* MERGEFORMAT ">
          <w:r w:rsidR="00B90D2E">
            <w:rPr>
              <w:noProof/>
            </w:rPr>
            <w:t>2</w:t>
          </w:r>
        </w:fldSimple>
      </w:p>
    </w:sdtContent>
  </w:sdt>
  <w:p w:rsidR="00E3400B" w:rsidRDefault="00E340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313" w:rsidRDefault="00714313" w:rsidP="00E3400B">
      <w:pPr>
        <w:spacing w:after="0" w:line="240" w:lineRule="auto"/>
      </w:pPr>
      <w:r>
        <w:separator/>
      </w:r>
    </w:p>
  </w:footnote>
  <w:footnote w:type="continuationSeparator" w:id="1">
    <w:p w:rsidR="00714313" w:rsidRDefault="00714313" w:rsidP="00E340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AB12A2"/>
    <w:rsid w:val="00066665"/>
    <w:rsid w:val="000916CE"/>
    <w:rsid w:val="000A5317"/>
    <w:rsid w:val="001561EE"/>
    <w:rsid w:val="001A5E47"/>
    <w:rsid w:val="00223714"/>
    <w:rsid w:val="002522AE"/>
    <w:rsid w:val="00291DA0"/>
    <w:rsid w:val="002E49E0"/>
    <w:rsid w:val="00331C1A"/>
    <w:rsid w:val="003701FB"/>
    <w:rsid w:val="0038027C"/>
    <w:rsid w:val="00395D20"/>
    <w:rsid w:val="003D5794"/>
    <w:rsid w:val="00466430"/>
    <w:rsid w:val="004A2841"/>
    <w:rsid w:val="004E3984"/>
    <w:rsid w:val="004E44AA"/>
    <w:rsid w:val="004F4B66"/>
    <w:rsid w:val="00510A83"/>
    <w:rsid w:val="00524F71"/>
    <w:rsid w:val="0052692B"/>
    <w:rsid w:val="005640AB"/>
    <w:rsid w:val="00567427"/>
    <w:rsid w:val="00595583"/>
    <w:rsid w:val="00683CA3"/>
    <w:rsid w:val="006E2D01"/>
    <w:rsid w:val="00714313"/>
    <w:rsid w:val="00717BBB"/>
    <w:rsid w:val="00724745"/>
    <w:rsid w:val="007345BF"/>
    <w:rsid w:val="007433B3"/>
    <w:rsid w:val="0074584E"/>
    <w:rsid w:val="0077140A"/>
    <w:rsid w:val="008242C0"/>
    <w:rsid w:val="00857750"/>
    <w:rsid w:val="008B2CA3"/>
    <w:rsid w:val="00A959A8"/>
    <w:rsid w:val="00AB12A2"/>
    <w:rsid w:val="00B90D2E"/>
    <w:rsid w:val="00BA533F"/>
    <w:rsid w:val="00BD56C0"/>
    <w:rsid w:val="00C1563B"/>
    <w:rsid w:val="00D40638"/>
    <w:rsid w:val="00D46B46"/>
    <w:rsid w:val="00E3400B"/>
    <w:rsid w:val="00E61EC1"/>
    <w:rsid w:val="00EB794E"/>
    <w:rsid w:val="00EC2998"/>
    <w:rsid w:val="00EE0C8A"/>
    <w:rsid w:val="00F03B80"/>
    <w:rsid w:val="00F67E87"/>
    <w:rsid w:val="00FD0ACE"/>
    <w:rsid w:val="00FE1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2A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12A2"/>
    <w:rPr>
      <w:color w:val="0000FF"/>
      <w:u w:val="single"/>
    </w:rPr>
  </w:style>
  <w:style w:type="character" w:customStyle="1" w:styleId="author">
    <w:name w:val="author"/>
    <w:basedOn w:val="DefaultParagraphFont"/>
    <w:rsid w:val="00AB12A2"/>
  </w:style>
  <w:style w:type="character" w:customStyle="1" w:styleId="highlight">
    <w:name w:val="highlight"/>
    <w:basedOn w:val="DefaultParagraphFont"/>
    <w:rsid w:val="00AB12A2"/>
  </w:style>
  <w:style w:type="character" w:customStyle="1" w:styleId="ipa">
    <w:name w:val="ipa"/>
    <w:basedOn w:val="DefaultParagraphFont"/>
    <w:rsid w:val="002522AE"/>
  </w:style>
  <w:style w:type="paragraph" w:styleId="Header">
    <w:name w:val="header"/>
    <w:basedOn w:val="Normal"/>
    <w:link w:val="HeaderChar"/>
    <w:uiPriority w:val="99"/>
    <w:semiHidden/>
    <w:unhideWhenUsed/>
    <w:rsid w:val="00E34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400B"/>
    <w:rPr>
      <w:rFonts w:ascii="Calibri" w:eastAsia="Calibri" w:hAnsi="Calibri" w:cs="Times New Roman"/>
    </w:rPr>
  </w:style>
  <w:style w:type="paragraph" w:styleId="Footer">
    <w:name w:val="footer"/>
    <w:basedOn w:val="Normal"/>
    <w:link w:val="FooterChar"/>
    <w:uiPriority w:val="99"/>
    <w:unhideWhenUsed/>
    <w:rsid w:val="00E3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00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ammal" TargetMode="External"/><Relationship Id="rId13" Type="http://schemas.openxmlformats.org/officeDocument/2006/relationships/hyperlink" Target="http://www.ncbi.nlm.nih.gov/pmc/articles/PMC3427689/" TargetMode="External"/><Relationship Id="rId3" Type="http://schemas.openxmlformats.org/officeDocument/2006/relationships/webSettings" Target="webSettings.xml"/><Relationship Id="rId7" Type="http://schemas.openxmlformats.org/officeDocument/2006/relationships/hyperlink" Target="http://en.wikipedia.org/wiki/Parasitic" TargetMode="External"/><Relationship Id="rId12" Type="http://schemas.openxmlformats.org/officeDocument/2006/relationships/hyperlink" Target="http://en.wikipedia.org/wiki/Biological_tissu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cbi.nlm.nih.gov/pmc/articles/PMC3427689/" TargetMode="External"/><Relationship Id="rId11" Type="http://schemas.openxmlformats.org/officeDocument/2006/relationships/hyperlink" Target="http://en.wikipedia.org/wiki/Maggo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en.wikipedia.org/wiki/Larva" TargetMode="External"/><Relationship Id="rId4" Type="http://schemas.openxmlformats.org/officeDocument/2006/relationships/footnotes" Target="footnotes.xml"/><Relationship Id="rId9" Type="http://schemas.openxmlformats.org/officeDocument/2006/relationships/hyperlink" Target="http://en.wikipedia.org/wiki/Fl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RIMON</dc:creator>
  <cp:lastModifiedBy>HARUN</cp:lastModifiedBy>
  <cp:revision>27</cp:revision>
  <cp:lastPrinted>2015-01-15T04:31:00Z</cp:lastPrinted>
  <dcterms:created xsi:type="dcterms:W3CDTF">2015-01-11T11:03:00Z</dcterms:created>
  <dcterms:modified xsi:type="dcterms:W3CDTF">2015-01-15T04:31:00Z</dcterms:modified>
</cp:coreProperties>
</file>