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ED1" w:rsidRPr="000B3994" w:rsidRDefault="00DB3ED1" w:rsidP="00DB3ED1">
      <w:pPr>
        <w:spacing w:line="360" w:lineRule="auto"/>
        <w:jc w:val="center"/>
        <w:rPr>
          <w:rFonts w:ascii="Times New Roman" w:hAnsi="Times New Roman" w:cs="Times New Roman"/>
          <w:b/>
          <w:sz w:val="28"/>
        </w:rPr>
      </w:pPr>
      <w:r w:rsidRPr="000B3994">
        <w:rPr>
          <w:rFonts w:ascii="Times New Roman" w:hAnsi="Times New Roman" w:cs="Times New Roman"/>
          <w:b/>
          <w:sz w:val="28"/>
        </w:rPr>
        <w:t>Chapter 1</w:t>
      </w:r>
    </w:p>
    <w:p w:rsidR="00DB3ED1" w:rsidRPr="000B3994" w:rsidRDefault="00DB3ED1" w:rsidP="00DB3ED1">
      <w:pPr>
        <w:spacing w:line="360" w:lineRule="auto"/>
        <w:jc w:val="center"/>
        <w:rPr>
          <w:rFonts w:ascii="Times New Roman" w:hAnsi="Times New Roman" w:cs="Times New Roman"/>
          <w:b/>
          <w:sz w:val="28"/>
        </w:rPr>
      </w:pPr>
      <w:r w:rsidRPr="000B3994">
        <w:rPr>
          <w:rFonts w:ascii="Times New Roman" w:hAnsi="Times New Roman" w:cs="Times New Roman"/>
          <w:b/>
          <w:sz w:val="28"/>
        </w:rPr>
        <w:t>Introduction</w:t>
      </w:r>
    </w:p>
    <w:p w:rsidR="00F25CF7" w:rsidRDefault="00DB3ED1" w:rsidP="00DB3ED1">
      <w:pPr>
        <w:spacing w:line="360" w:lineRule="auto"/>
        <w:jc w:val="both"/>
        <w:rPr>
          <w:rFonts w:ascii="Times New Roman" w:hAnsi="Times New Roman" w:cs="Times New Roman"/>
          <w:sz w:val="24"/>
        </w:rPr>
      </w:pPr>
      <w:r w:rsidRPr="00F14A04">
        <w:rPr>
          <w:rFonts w:ascii="Times New Roman" w:hAnsi="Times New Roman" w:cs="Times New Roman"/>
          <w:sz w:val="24"/>
        </w:rPr>
        <w:t>Milk is th</w:t>
      </w:r>
      <w:r w:rsidR="00951109">
        <w:rPr>
          <w:rFonts w:ascii="Times New Roman" w:hAnsi="Times New Roman" w:cs="Times New Roman"/>
          <w:sz w:val="24"/>
        </w:rPr>
        <w:t>e nature’s almost perfect food.</w:t>
      </w:r>
      <w:r w:rsidR="00666C93">
        <w:rPr>
          <w:rFonts w:ascii="Times New Roman" w:hAnsi="Times New Roman" w:cs="Times New Roman"/>
          <w:sz w:val="24"/>
        </w:rPr>
        <w:t xml:space="preserve"> </w:t>
      </w:r>
      <w:r w:rsidRPr="00F14A04">
        <w:rPr>
          <w:rFonts w:ascii="Times New Roman" w:hAnsi="Times New Roman" w:cs="Times New Roman"/>
          <w:sz w:val="24"/>
        </w:rPr>
        <w:t xml:space="preserve">According to </w:t>
      </w:r>
      <w:proofErr w:type="spellStart"/>
      <w:r w:rsidR="00BC46E0">
        <w:rPr>
          <w:rFonts w:ascii="Times New Roman" w:hAnsi="Times New Roman" w:cs="Times New Roman"/>
          <w:sz w:val="24"/>
        </w:rPr>
        <w:t>Walstra</w:t>
      </w:r>
      <w:proofErr w:type="spellEnd"/>
      <w:r w:rsidR="007937DC">
        <w:rPr>
          <w:rFonts w:ascii="Times New Roman" w:hAnsi="Times New Roman" w:cs="Times New Roman"/>
          <w:sz w:val="24"/>
        </w:rPr>
        <w:t xml:space="preserve"> et al., (</w:t>
      </w:r>
      <w:r w:rsidR="00BC46E0">
        <w:rPr>
          <w:rFonts w:ascii="Times New Roman" w:hAnsi="Times New Roman" w:cs="Times New Roman"/>
          <w:sz w:val="24"/>
        </w:rPr>
        <w:t>2006</w:t>
      </w:r>
      <w:r w:rsidR="00722819">
        <w:rPr>
          <w:rFonts w:ascii="Times New Roman" w:hAnsi="Times New Roman" w:cs="Times New Roman"/>
          <w:sz w:val="24"/>
        </w:rPr>
        <w:t>) milk contains average</w:t>
      </w:r>
      <w:r w:rsidRPr="00F14A04">
        <w:rPr>
          <w:rFonts w:ascii="Times New Roman" w:hAnsi="Times New Roman" w:cs="Times New Roman"/>
          <w:sz w:val="24"/>
        </w:rPr>
        <w:t xml:space="preserve"> 87.25% water and 3.80% fat, 3.50% protein, 4.80% of lactose and 0.65% minerals. Besides</w:t>
      </w:r>
      <w:r w:rsidR="00A21A81">
        <w:rPr>
          <w:rFonts w:ascii="Times New Roman" w:hAnsi="Times New Roman" w:cs="Times New Roman"/>
          <w:sz w:val="24"/>
        </w:rPr>
        <w:t>,</w:t>
      </w:r>
      <w:r w:rsidRPr="00F14A04">
        <w:rPr>
          <w:rFonts w:ascii="Times New Roman" w:hAnsi="Times New Roman" w:cs="Times New Roman"/>
          <w:sz w:val="24"/>
        </w:rPr>
        <w:t xml:space="preserve"> </w:t>
      </w:r>
      <w:proofErr w:type="gramStart"/>
      <w:r w:rsidRPr="00F14A04">
        <w:rPr>
          <w:rFonts w:ascii="Times New Roman" w:hAnsi="Times New Roman" w:cs="Times New Roman"/>
          <w:sz w:val="24"/>
        </w:rPr>
        <w:t>these</w:t>
      </w:r>
      <w:proofErr w:type="gramEnd"/>
      <w:r w:rsidRPr="00F14A04">
        <w:rPr>
          <w:rFonts w:ascii="Times New Roman" w:hAnsi="Times New Roman" w:cs="Times New Roman"/>
          <w:sz w:val="24"/>
        </w:rPr>
        <w:t xml:space="preserve"> milk contains considerable amou</w:t>
      </w:r>
      <w:r w:rsidR="00722819">
        <w:rPr>
          <w:rFonts w:ascii="Times New Roman" w:hAnsi="Times New Roman" w:cs="Times New Roman"/>
          <w:sz w:val="24"/>
        </w:rPr>
        <w:t>nt of fat soluble vitamins (Vitamin</w:t>
      </w:r>
      <w:r w:rsidRPr="00F14A04">
        <w:rPr>
          <w:rFonts w:ascii="Times New Roman" w:hAnsi="Times New Roman" w:cs="Times New Roman"/>
          <w:sz w:val="24"/>
        </w:rPr>
        <w:t xml:space="preserve"> A, D, E, K) </w:t>
      </w:r>
      <w:r w:rsidR="00722819">
        <w:rPr>
          <w:rFonts w:ascii="Times New Roman" w:hAnsi="Times New Roman" w:cs="Times New Roman"/>
          <w:sz w:val="24"/>
        </w:rPr>
        <w:t xml:space="preserve">and water soluble vitamins (Vitamin B complex and Vitamin </w:t>
      </w:r>
      <w:r w:rsidRPr="00F14A04">
        <w:rPr>
          <w:rFonts w:ascii="Times New Roman" w:hAnsi="Times New Roman" w:cs="Times New Roman"/>
          <w:sz w:val="24"/>
        </w:rPr>
        <w:t>C). The nutritive value of milk depends on its freshness, cleanliness, purity and wholesomeness.</w:t>
      </w:r>
      <w:r w:rsidR="00BD6F9F">
        <w:rPr>
          <w:rFonts w:ascii="Times New Roman" w:hAnsi="Times New Roman" w:cs="Times New Roman"/>
          <w:sz w:val="24"/>
        </w:rPr>
        <w:t xml:space="preserve"> Milk is a perishable product.</w:t>
      </w:r>
      <w:r w:rsidR="00722819">
        <w:rPr>
          <w:rFonts w:ascii="Times New Roman" w:hAnsi="Times New Roman" w:cs="Times New Roman"/>
          <w:sz w:val="24"/>
        </w:rPr>
        <w:t xml:space="preserve"> </w:t>
      </w:r>
      <w:r w:rsidRPr="00C12292">
        <w:rPr>
          <w:rFonts w:ascii="Times New Roman" w:hAnsi="Times New Roman" w:cs="Times New Roman"/>
          <w:sz w:val="24"/>
        </w:rPr>
        <w:t xml:space="preserve">The shelf-life of </w:t>
      </w:r>
      <w:r w:rsidR="00BD6F9F">
        <w:rPr>
          <w:rFonts w:ascii="Times New Roman" w:hAnsi="Times New Roman" w:cs="Times New Roman"/>
          <w:sz w:val="24"/>
        </w:rPr>
        <w:t>milk</w:t>
      </w:r>
      <w:r w:rsidRPr="00C12292">
        <w:rPr>
          <w:rFonts w:ascii="Times New Roman" w:hAnsi="Times New Roman" w:cs="Times New Roman"/>
          <w:sz w:val="24"/>
        </w:rPr>
        <w:t xml:space="preserve"> is best defined as the time during which the product remains wholesome and exhibits no physical or </w:t>
      </w:r>
      <w:proofErr w:type="spellStart"/>
      <w:r w:rsidRPr="00C12292">
        <w:rPr>
          <w:rFonts w:ascii="Times New Roman" w:hAnsi="Times New Roman" w:cs="Times New Roman"/>
          <w:sz w:val="24"/>
        </w:rPr>
        <w:t>organoleptic</w:t>
      </w:r>
      <w:proofErr w:type="spellEnd"/>
      <w:r w:rsidRPr="00C12292">
        <w:rPr>
          <w:rFonts w:ascii="Times New Roman" w:hAnsi="Times New Roman" w:cs="Times New Roman"/>
          <w:sz w:val="24"/>
        </w:rPr>
        <w:t xml:space="preserve"> defects. At least three aspects of quality contribute to shelf-life: product safety together with the </w:t>
      </w:r>
      <w:proofErr w:type="spellStart"/>
      <w:r w:rsidRPr="00C12292">
        <w:rPr>
          <w:rFonts w:ascii="Times New Roman" w:hAnsi="Times New Roman" w:cs="Times New Roman"/>
          <w:sz w:val="24"/>
        </w:rPr>
        <w:t>organoleptic</w:t>
      </w:r>
      <w:proofErr w:type="spellEnd"/>
      <w:r w:rsidRPr="00C12292">
        <w:rPr>
          <w:rFonts w:ascii="Times New Roman" w:hAnsi="Times New Roman" w:cs="Times New Roman"/>
          <w:sz w:val="24"/>
        </w:rPr>
        <w:t xml:space="preserve"> and physical properties. Product safety is paramount and the product must constitute no hazard to the consumer (</w:t>
      </w:r>
      <w:r w:rsidRPr="00C12292">
        <w:rPr>
          <w:rFonts w:ascii="Times New Roman" w:hAnsi="Times New Roman" w:cs="Times New Roman"/>
        </w:rPr>
        <w:t>Muir, 1996</w:t>
      </w:r>
      <w:r w:rsidRPr="00C12292">
        <w:rPr>
          <w:rFonts w:ascii="Times New Roman" w:hAnsi="Times New Roman" w:cs="Times New Roman"/>
          <w:sz w:val="24"/>
        </w:rPr>
        <w:t>).</w:t>
      </w:r>
      <w:r w:rsidR="00722819">
        <w:rPr>
          <w:rFonts w:ascii="Times New Roman" w:hAnsi="Times New Roman" w:cs="Times New Roman"/>
          <w:sz w:val="24"/>
        </w:rPr>
        <w:t xml:space="preserve"> </w:t>
      </w:r>
      <w:r w:rsidRPr="00C12292">
        <w:rPr>
          <w:rFonts w:ascii="Times New Roman" w:hAnsi="Times New Roman" w:cs="Times New Roman"/>
          <w:sz w:val="24"/>
        </w:rPr>
        <w:t xml:space="preserve">Shelf life of the milk can be differed due to various causes. The main associated features for the reason are the microbial activity in the milk. Milk is not drawn from the cow under aseptic conditions and adventitious contamination by bacteria does occur. If these organisms are pathogens, </w:t>
      </w:r>
      <w:proofErr w:type="spellStart"/>
      <w:r w:rsidRPr="00C12292">
        <w:rPr>
          <w:rFonts w:ascii="Times New Roman" w:hAnsi="Times New Roman" w:cs="Times New Roman"/>
          <w:sz w:val="24"/>
        </w:rPr>
        <w:t>i</w:t>
      </w:r>
      <w:proofErr w:type="spellEnd"/>
      <w:r w:rsidR="00722819">
        <w:rPr>
          <w:rFonts w:ascii="Times New Roman" w:hAnsi="Times New Roman" w:cs="Times New Roman"/>
          <w:sz w:val="24"/>
        </w:rPr>
        <w:t>. e.</w:t>
      </w:r>
      <w:r w:rsidRPr="00C12292">
        <w:rPr>
          <w:rFonts w:ascii="Times New Roman" w:hAnsi="Times New Roman" w:cs="Times New Roman"/>
          <w:sz w:val="24"/>
        </w:rPr>
        <w:t xml:space="preserve"> capable of causing disease, their presence in milk limits shelf-life to the period in which their numbers do not exceed the infective level. Temperature is the necessary environmental factor for the growth of microorganism. Different microorganisms grow at different </w:t>
      </w:r>
      <w:r w:rsidRPr="00A27B45">
        <w:rPr>
          <w:rFonts w:ascii="Times New Roman" w:hAnsi="Times New Roman" w:cs="Times New Roman"/>
          <w:sz w:val="24"/>
          <w:szCs w:val="24"/>
        </w:rPr>
        <w:t>temperature (</w:t>
      </w:r>
      <w:proofErr w:type="spellStart"/>
      <w:r w:rsidRPr="00A27B45">
        <w:rPr>
          <w:rFonts w:ascii="Times New Roman" w:hAnsi="Times New Roman" w:cs="Times New Roman"/>
          <w:sz w:val="24"/>
          <w:szCs w:val="24"/>
        </w:rPr>
        <w:t>Patil</w:t>
      </w:r>
      <w:proofErr w:type="spellEnd"/>
      <w:r w:rsidRPr="00A27B45">
        <w:rPr>
          <w:rFonts w:ascii="Times New Roman" w:hAnsi="Times New Roman" w:cs="Times New Roman"/>
          <w:sz w:val="24"/>
          <w:szCs w:val="24"/>
        </w:rPr>
        <w:t xml:space="preserve"> et al., 2014; Yano et al., 2014).</w:t>
      </w:r>
      <w:r w:rsidRPr="00C12292">
        <w:rPr>
          <w:rFonts w:ascii="Times New Roman" w:hAnsi="Times New Roman" w:cs="Times New Roman"/>
          <w:sz w:val="24"/>
        </w:rPr>
        <w:t xml:space="preserve"> The temperature normally starts to change as soon as the milk leaves the refrigerator cabinet and increases while the consumer completes the shopping and during the drive home, before being returned to a refrigerator bin the consumer’s home (</w:t>
      </w:r>
      <w:proofErr w:type="spellStart"/>
      <w:r w:rsidRPr="00C12292">
        <w:rPr>
          <w:rFonts w:ascii="Times New Roman" w:hAnsi="Times New Roman" w:cs="Times New Roman"/>
          <w:sz w:val="24"/>
        </w:rPr>
        <w:t>Sadhu</w:t>
      </w:r>
      <w:proofErr w:type="spellEnd"/>
      <w:r w:rsidRPr="00C12292">
        <w:rPr>
          <w:rFonts w:ascii="Times New Roman" w:hAnsi="Times New Roman" w:cs="Times New Roman"/>
          <w:sz w:val="24"/>
        </w:rPr>
        <w:t xml:space="preserve">, 2018). </w:t>
      </w:r>
    </w:p>
    <w:p w:rsidR="00805A40" w:rsidRPr="0044353F" w:rsidRDefault="00961E7D" w:rsidP="00DB3ED1">
      <w:pPr>
        <w:spacing w:line="360" w:lineRule="auto"/>
        <w:jc w:val="both"/>
        <w:rPr>
          <w:rFonts w:ascii="Times New Roman" w:hAnsi="Times New Roman" w:cs="Times New Roman"/>
          <w:sz w:val="28"/>
        </w:rPr>
      </w:pPr>
      <w:r w:rsidRPr="0044353F">
        <w:rPr>
          <w:rFonts w:ascii="Times New Roman" w:hAnsi="Times New Roman" w:cs="Times New Roman"/>
          <w:sz w:val="24"/>
        </w:rPr>
        <w:t>To preserve this nutritious drink for marketing is a problem for milk trader. The milk trader often fails to maintain its keeping quality after procurement of milk in raw condition from rural area to bring it to urban area. They use some local techniques to preserves cow's milk in raw condition during transportation by putting water hyacinth leaves and da</w:t>
      </w:r>
      <w:r w:rsidR="003E15F2" w:rsidRPr="0044353F">
        <w:rPr>
          <w:rFonts w:ascii="Times New Roman" w:hAnsi="Times New Roman" w:cs="Times New Roman"/>
          <w:sz w:val="24"/>
        </w:rPr>
        <w:t>te leaves etc. in milk. But these techniques do</w:t>
      </w:r>
      <w:r w:rsidRPr="0044353F">
        <w:rPr>
          <w:rFonts w:ascii="Times New Roman" w:hAnsi="Times New Roman" w:cs="Times New Roman"/>
          <w:sz w:val="24"/>
        </w:rPr>
        <w:t xml:space="preserve"> not give satisfactory results and also makes the quality of milk unhygienic</w:t>
      </w:r>
      <w:r w:rsidR="003E15F2" w:rsidRPr="0044353F">
        <w:rPr>
          <w:rFonts w:ascii="Times New Roman" w:hAnsi="Times New Roman" w:cs="Times New Roman"/>
          <w:sz w:val="24"/>
        </w:rPr>
        <w:t xml:space="preserve">. Sometimes </w:t>
      </w:r>
      <w:proofErr w:type="spellStart"/>
      <w:r w:rsidR="003E15F2" w:rsidRPr="0044353F">
        <w:rPr>
          <w:rFonts w:ascii="Times New Roman" w:hAnsi="Times New Roman" w:cs="Times New Roman"/>
          <w:sz w:val="24"/>
        </w:rPr>
        <w:t>thesse</w:t>
      </w:r>
      <w:proofErr w:type="spellEnd"/>
      <w:r w:rsidR="003E15F2" w:rsidRPr="0044353F">
        <w:rPr>
          <w:rFonts w:ascii="Times New Roman" w:hAnsi="Times New Roman" w:cs="Times New Roman"/>
          <w:sz w:val="24"/>
        </w:rPr>
        <w:t xml:space="preserve"> techniques bring</w:t>
      </w:r>
      <w:r w:rsidRPr="0044353F">
        <w:rPr>
          <w:rFonts w:ascii="Times New Roman" w:hAnsi="Times New Roman" w:cs="Times New Roman"/>
          <w:sz w:val="24"/>
        </w:rPr>
        <w:t xml:space="preserve"> changes in the quality of milk in raw condition which makes it unsuitable for consumption. But marketing of some portion of this milk is difficult because </w:t>
      </w:r>
      <w:r w:rsidRPr="0044353F">
        <w:rPr>
          <w:rFonts w:ascii="Times New Roman" w:hAnsi="Times New Roman" w:cs="Times New Roman"/>
          <w:sz w:val="24"/>
        </w:rPr>
        <w:lastRenderedPageBreak/>
        <w:t>expensive pasteurizations techniques are not available in remote area of Bangladesh. As a result</w:t>
      </w:r>
      <w:r w:rsidR="00A21A81">
        <w:rPr>
          <w:rFonts w:ascii="Times New Roman" w:hAnsi="Times New Roman" w:cs="Times New Roman"/>
          <w:sz w:val="24"/>
        </w:rPr>
        <w:t>,</w:t>
      </w:r>
      <w:r w:rsidRPr="0044353F">
        <w:rPr>
          <w:rFonts w:ascii="Times New Roman" w:hAnsi="Times New Roman" w:cs="Times New Roman"/>
          <w:sz w:val="24"/>
        </w:rPr>
        <w:t xml:space="preserve"> a lot of milk is deteriorated during transportation.</w:t>
      </w:r>
    </w:p>
    <w:p w:rsidR="00DB3ED1" w:rsidRDefault="00DB3ED1" w:rsidP="00DB3ED1">
      <w:pPr>
        <w:spacing w:line="360" w:lineRule="auto"/>
        <w:jc w:val="both"/>
        <w:rPr>
          <w:rFonts w:ascii="Times New Roman" w:hAnsi="Times New Roman" w:cs="Times New Roman"/>
          <w:sz w:val="24"/>
        </w:rPr>
      </w:pPr>
      <w:r w:rsidRPr="00F1344B">
        <w:rPr>
          <w:rFonts w:ascii="Times New Roman" w:hAnsi="Times New Roman" w:cs="Times New Roman"/>
          <w:noProof/>
          <w:sz w:val="24"/>
        </w:rPr>
        <w:drawing>
          <wp:inline distT="0" distB="0" distL="0" distR="0">
            <wp:extent cx="5359774" cy="4173968"/>
            <wp:effectExtent l="19050" t="0" r="0" b="0"/>
            <wp:docPr id="37"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srcRect/>
                    <a:stretch>
                      <a:fillRect/>
                    </a:stretch>
                  </pic:blipFill>
                  <pic:spPr bwMode="auto">
                    <a:xfrm>
                      <a:off x="0" y="0"/>
                      <a:ext cx="5356338" cy="4171292"/>
                    </a:xfrm>
                    <a:prstGeom prst="rect">
                      <a:avLst/>
                    </a:prstGeom>
                    <a:noFill/>
                    <a:ln w="9525">
                      <a:noFill/>
                      <a:miter lim="800000"/>
                      <a:headEnd/>
                      <a:tailEnd/>
                    </a:ln>
                    <a:effectLst/>
                  </pic:spPr>
                </pic:pic>
              </a:graphicData>
            </a:graphic>
          </wp:inline>
        </w:drawing>
      </w:r>
    </w:p>
    <w:p w:rsidR="00DB3ED1" w:rsidRPr="00805A40" w:rsidRDefault="00DB3ED1" w:rsidP="00DB3ED1">
      <w:pPr>
        <w:spacing w:line="360" w:lineRule="auto"/>
        <w:jc w:val="center"/>
        <w:rPr>
          <w:rFonts w:ascii="Times New Roman" w:hAnsi="Times New Roman" w:cs="Times New Roman"/>
          <w:sz w:val="24"/>
        </w:rPr>
      </w:pPr>
      <w:r w:rsidRPr="00805A40">
        <w:rPr>
          <w:rFonts w:ascii="Times New Roman" w:hAnsi="Times New Roman" w:cs="Times New Roman"/>
          <w:b/>
          <w:sz w:val="24"/>
        </w:rPr>
        <w:t>Figure 1:</w:t>
      </w:r>
      <w:r w:rsidRPr="00805A40">
        <w:rPr>
          <w:rFonts w:ascii="Times New Roman" w:hAnsi="Times New Roman" w:cs="Times New Roman"/>
          <w:sz w:val="24"/>
        </w:rPr>
        <w:t xml:space="preserve"> </w:t>
      </w:r>
      <w:r w:rsidR="00BC46E0">
        <w:rPr>
          <w:rFonts w:ascii="Times New Roman" w:hAnsi="Times New Roman" w:cs="Times New Roman"/>
          <w:sz w:val="24"/>
        </w:rPr>
        <w:t>Traditional methods of m</w:t>
      </w:r>
      <w:r w:rsidRPr="00805A40">
        <w:rPr>
          <w:rFonts w:ascii="Times New Roman" w:hAnsi="Times New Roman" w:cs="Times New Roman"/>
          <w:sz w:val="24"/>
        </w:rPr>
        <w:t>ilk preservation</w:t>
      </w:r>
    </w:p>
    <w:p w:rsidR="00961E7D" w:rsidRDefault="00961E7D" w:rsidP="005F66D1">
      <w:pPr>
        <w:autoSpaceDE w:val="0"/>
        <w:autoSpaceDN w:val="0"/>
        <w:adjustRightInd w:val="0"/>
        <w:spacing w:after="0" w:line="360" w:lineRule="auto"/>
        <w:jc w:val="both"/>
        <w:rPr>
          <w:rFonts w:ascii="Times New Roman" w:hAnsi="Times New Roman" w:cs="Times New Roman"/>
          <w:sz w:val="24"/>
        </w:rPr>
      </w:pPr>
    </w:p>
    <w:p w:rsidR="00722819" w:rsidRPr="00805A40" w:rsidRDefault="00722819" w:rsidP="005F66D1">
      <w:pPr>
        <w:autoSpaceDE w:val="0"/>
        <w:autoSpaceDN w:val="0"/>
        <w:adjustRightInd w:val="0"/>
        <w:spacing w:after="0" w:line="360" w:lineRule="auto"/>
        <w:jc w:val="both"/>
        <w:rPr>
          <w:rFonts w:ascii="Times New Roman" w:hAnsi="Times New Roman" w:cs="Times New Roman"/>
          <w:sz w:val="24"/>
        </w:rPr>
      </w:pPr>
      <w:r w:rsidRPr="00805A40">
        <w:rPr>
          <w:rFonts w:ascii="Times New Roman" w:hAnsi="Times New Roman" w:cs="Times New Roman"/>
          <w:sz w:val="24"/>
        </w:rPr>
        <w:t xml:space="preserve">In Bangladesh, due to environmental conditions it is very difficult to preserve milk without applying any technique. Lambert (2001) stated that cooling is the most feasible method to save milk from bacterial deterioration. There may have lot of chances to spoil the milk during transportation due to lack of cooling facilities, unhygienic milk production practices at farm level and improper transport facilities (El </w:t>
      </w:r>
      <w:proofErr w:type="spellStart"/>
      <w:r w:rsidRPr="00805A40">
        <w:rPr>
          <w:rFonts w:ascii="Times New Roman" w:hAnsi="Times New Roman" w:cs="Times New Roman"/>
          <w:sz w:val="24"/>
        </w:rPr>
        <w:t>Zubeir</w:t>
      </w:r>
      <w:proofErr w:type="spellEnd"/>
      <w:r w:rsidRPr="00805A40">
        <w:rPr>
          <w:rFonts w:ascii="Times New Roman" w:hAnsi="Times New Roman" w:cs="Times New Roman"/>
          <w:sz w:val="24"/>
        </w:rPr>
        <w:t xml:space="preserve"> et al., 2010). But in Bangladesh perspective chilling facility is not available in the rural area</w:t>
      </w:r>
      <w:r w:rsidR="0096013C">
        <w:rPr>
          <w:rFonts w:ascii="Times New Roman" w:hAnsi="Times New Roman" w:cs="Times New Roman"/>
          <w:sz w:val="24"/>
        </w:rPr>
        <w:t>s</w:t>
      </w:r>
      <w:r w:rsidRPr="00805A40">
        <w:rPr>
          <w:rFonts w:ascii="Times New Roman" w:hAnsi="Times New Roman" w:cs="Times New Roman"/>
          <w:sz w:val="24"/>
        </w:rPr>
        <w:t>. So, milk chilling is a costly operation for the producers. In the alternative of the costly operation, milk produc</w:t>
      </w:r>
      <w:r w:rsidR="00AB19D5" w:rsidRPr="00805A40">
        <w:rPr>
          <w:rFonts w:ascii="Times New Roman" w:hAnsi="Times New Roman" w:cs="Times New Roman"/>
          <w:sz w:val="24"/>
        </w:rPr>
        <w:t>ers</w:t>
      </w:r>
      <w:r w:rsidR="0001615C">
        <w:rPr>
          <w:rFonts w:ascii="Times New Roman" w:hAnsi="Times New Roman" w:cs="Times New Roman"/>
          <w:sz w:val="24"/>
        </w:rPr>
        <w:t xml:space="preserve"> are</w:t>
      </w:r>
      <w:r w:rsidR="00AB19D5" w:rsidRPr="00805A40">
        <w:rPr>
          <w:rFonts w:ascii="Times New Roman" w:hAnsi="Times New Roman" w:cs="Times New Roman"/>
          <w:sz w:val="24"/>
        </w:rPr>
        <w:t xml:space="preserve"> applying a unique technique</w:t>
      </w:r>
      <w:r w:rsidRPr="00805A40">
        <w:rPr>
          <w:rFonts w:ascii="Times New Roman" w:hAnsi="Times New Roman" w:cs="Times New Roman"/>
          <w:sz w:val="24"/>
        </w:rPr>
        <w:t xml:space="preserve"> of using frozen water bottle </w:t>
      </w:r>
      <w:r w:rsidR="00AB19D5" w:rsidRPr="00805A40">
        <w:rPr>
          <w:rFonts w:ascii="Times New Roman" w:hAnsi="Times New Roman" w:cs="Times New Roman"/>
          <w:sz w:val="24"/>
        </w:rPr>
        <w:t xml:space="preserve">to lower the milk temperature for short time preservation. </w:t>
      </w:r>
      <w:proofErr w:type="gramStart"/>
      <w:r w:rsidR="00AB19D5" w:rsidRPr="00805A40">
        <w:rPr>
          <w:rFonts w:ascii="Times New Roman" w:hAnsi="Times New Roman" w:cs="Times New Roman"/>
          <w:sz w:val="24"/>
        </w:rPr>
        <w:t xml:space="preserve">Because </w:t>
      </w:r>
      <w:r w:rsidR="006617D6" w:rsidRPr="00805A40">
        <w:rPr>
          <w:rFonts w:ascii="Times New Roman" w:hAnsi="Times New Roman" w:cs="Times New Roman"/>
          <w:sz w:val="24"/>
        </w:rPr>
        <w:t xml:space="preserve">lower temperature </w:t>
      </w:r>
      <w:r w:rsidR="006617D6">
        <w:rPr>
          <w:rFonts w:ascii="Times New Roman" w:hAnsi="Times New Roman" w:cs="Times New Roman"/>
          <w:sz w:val="24"/>
        </w:rPr>
        <w:t>inhibits bacterial growth.</w:t>
      </w:r>
      <w:proofErr w:type="gramEnd"/>
      <w:r w:rsidR="006617D6">
        <w:rPr>
          <w:rFonts w:ascii="Times New Roman" w:hAnsi="Times New Roman" w:cs="Times New Roman"/>
          <w:sz w:val="24"/>
        </w:rPr>
        <w:t xml:space="preserve"> </w:t>
      </w:r>
      <w:r w:rsidR="00AB19D5" w:rsidRPr="00805A40">
        <w:rPr>
          <w:rFonts w:ascii="Times New Roman" w:hAnsi="Times New Roman" w:cs="Times New Roman"/>
          <w:sz w:val="24"/>
        </w:rPr>
        <w:t xml:space="preserve">To increase the shelf life of raw milk, below 4 °C chilling is recommended and commonly adopted practice all over </w:t>
      </w:r>
      <w:r w:rsidR="00AB19D5" w:rsidRPr="00805A40">
        <w:rPr>
          <w:rFonts w:ascii="Times New Roman" w:hAnsi="Times New Roman" w:cs="Times New Roman"/>
          <w:sz w:val="24"/>
        </w:rPr>
        <w:lastRenderedPageBreak/>
        <w:t>the world (</w:t>
      </w:r>
      <w:proofErr w:type="spellStart"/>
      <w:r w:rsidR="00AB19D5" w:rsidRPr="00805A40">
        <w:rPr>
          <w:rFonts w:ascii="Times New Roman" w:hAnsi="Times New Roman" w:cs="Times New Roman"/>
          <w:sz w:val="24"/>
          <w:szCs w:val="24"/>
        </w:rPr>
        <w:t>Ajmal</w:t>
      </w:r>
      <w:proofErr w:type="spellEnd"/>
      <w:r w:rsidR="00AB19D5" w:rsidRPr="00805A40">
        <w:rPr>
          <w:rFonts w:ascii="Times New Roman" w:hAnsi="Times New Roman" w:cs="Times New Roman"/>
          <w:sz w:val="24"/>
          <w:szCs w:val="24"/>
        </w:rPr>
        <w:t xml:space="preserve"> et al., 2018</w:t>
      </w:r>
      <w:r w:rsidR="00AB19D5" w:rsidRPr="00805A40">
        <w:rPr>
          <w:rFonts w:ascii="Times New Roman" w:hAnsi="Times New Roman" w:cs="Times New Roman"/>
          <w:sz w:val="24"/>
        </w:rPr>
        <w:t xml:space="preserve">). To the best of my knowledge no proper scientific study had performed regarding the use of frozen water bottle for milk preservation. </w:t>
      </w:r>
    </w:p>
    <w:p w:rsidR="00F25CF7" w:rsidRDefault="00DB3ED1" w:rsidP="00DB3ED1">
      <w:pPr>
        <w:spacing w:line="360" w:lineRule="auto"/>
        <w:jc w:val="both"/>
        <w:rPr>
          <w:rFonts w:ascii="Times New Roman" w:hAnsi="Times New Roman" w:cs="Times New Roman"/>
          <w:sz w:val="24"/>
        </w:rPr>
      </w:pPr>
      <w:r w:rsidRPr="00805A40">
        <w:rPr>
          <w:rFonts w:ascii="Times New Roman" w:hAnsi="Times New Roman" w:cs="Times New Roman"/>
          <w:sz w:val="24"/>
        </w:rPr>
        <w:t>Sodium bicarbonate (NaHCO</w:t>
      </w:r>
      <w:r w:rsidRPr="00805A40">
        <w:rPr>
          <w:rFonts w:ascii="Times New Roman" w:hAnsi="Times New Roman" w:cs="Times New Roman"/>
          <w:sz w:val="24"/>
          <w:vertAlign w:val="subscript"/>
        </w:rPr>
        <w:t>3</w:t>
      </w:r>
      <w:r w:rsidRPr="00805A40">
        <w:rPr>
          <w:rFonts w:ascii="Times New Roman" w:hAnsi="Times New Roman" w:cs="Times New Roman"/>
          <w:sz w:val="24"/>
        </w:rPr>
        <w:t xml:space="preserve">) is a cheap chemical available in local market, present in powder form, white in </w:t>
      </w:r>
      <w:r w:rsidR="00722819" w:rsidRPr="00805A40">
        <w:rPr>
          <w:rFonts w:ascii="Times New Roman" w:hAnsi="Times New Roman" w:cs="Times New Roman"/>
          <w:sz w:val="24"/>
        </w:rPr>
        <w:t>color</w:t>
      </w:r>
      <w:r w:rsidRPr="00805A40">
        <w:rPr>
          <w:rFonts w:ascii="Times New Roman" w:hAnsi="Times New Roman" w:cs="Times New Roman"/>
          <w:sz w:val="24"/>
        </w:rPr>
        <w:t xml:space="preserve"> and very easy to handle. </w:t>
      </w:r>
      <w:proofErr w:type="spellStart"/>
      <w:r w:rsidRPr="00805A40">
        <w:rPr>
          <w:rFonts w:ascii="Times New Roman" w:hAnsi="Times New Roman" w:cs="Times New Roman"/>
          <w:sz w:val="24"/>
        </w:rPr>
        <w:t>Haddadin</w:t>
      </w:r>
      <w:proofErr w:type="spellEnd"/>
      <w:r w:rsidRPr="00805A40">
        <w:rPr>
          <w:rFonts w:ascii="Times New Roman" w:hAnsi="Times New Roman" w:cs="Times New Roman"/>
          <w:sz w:val="24"/>
        </w:rPr>
        <w:t xml:space="preserve"> et al., (1996) from a preliminary study found that sodium bicarbonate is useful for short time preservation of milk. It is expected that handling of this chemical will be very easy by the farmers </w:t>
      </w:r>
      <w:r w:rsidR="0001615C">
        <w:rPr>
          <w:rFonts w:ascii="Times New Roman" w:hAnsi="Times New Roman" w:cs="Times New Roman"/>
          <w:sz w:val="24"/>
        </w:rPr>
        <w:t>with minimal hazardous</w:t>
      </w:r>
      <w:r w:rsidRPr="00805A40">
        <w:rPr>
          <w:rFonts w:ascii="Times New Roman" w:hAnsi="Times New Roman" w:cs="Times New Roman"/>
          <w:sz w:val="24"/>
        </w:rPr>
        <w:t xml:space="preserve"> effects on public health</w:t>
      </w:r>
      <w:r w:rsidR="00BD6F9F" w:rsidRPr="00805A40">
        <w:rPr>
          <w:rFonts w:ascii="Times New Roman" w:hAnsi="Times New Roman" w:cs="Times New Roman"/>
          <w:sz w:val="24"/>
        </w:rPr>
        <w:t xml:space="preserve">. </w:t>
      </w:r>
      <w:r w:rsidRPr="00805A40">
        <w:rPr>
          <w:rFonts w:ascii="Times New Roman" w:hAnsi="Times New Roman" w:cs="Times New Roman"/>
          <w:sz w:val="24"/>
        </w:rPr>
        <w:t>Product safety is paramount and the product must constitute no hazard to the consumer. In Bangladesh</w:t>
      </w:r>
      <w:r w:rsidR="00A21A81">
        <w:rPr>
          <w:rFonts w:ascii="Times New Roman" w:hAnsi="Times New Roman" w:cs="Times New Roman"/>
          <w:sz w:val="24"/>
        </w:rPr>
        <w:t>,</w:t>
      </w:r>
      <w:r w:rsidRPr="00805A40">
        <w:rPr>
          <w:rFonts w:ascii="Times New Roman" w:hAnsi="Times New Roman" w:cs="Times New Roman"/>
          <w:sz w:val="24"/>
        </w:rPr>
        <w:t xml:space="preserve"> milk chilling facility is not available. In remote milk producing areas refrigeration facility is not adequate. So milk producers face a big issue regarding milk perishability during marketing, which cause a huge financial loss. </w:t>
      </w:r>
      <w:r w:rsidR="007464CD" w:rsidRPr="0044353F">
        <w:rPr>
          <w:rFonts w:ascii="Times New Roman" w:hAnsi="Times New Roman" w:cs="Times New Roman"/>
          <w:sz w:val="24"/>
          <w:szCs w:val="24"/>
        </w:rPr>
        <w:t>Most of the farmers or vendors are illiterate and they do not know how to preserve milk scientifically.</w:t>
      </w:r>
      <w:r w:rsidR="007464CD" w:rsidRPr="00805A40">
        <w:rPr>
          <w:rFonts w:ascii="Times New Roman" w:hAnsi="Times New Roman" w:cs="Times New Roman"/>
          <w:sz w:val="24"/>
        </w:rPr>
        <w:t xml:space="preserve"> </w:t>
      </w:r>
      <w:r w:rsidRPr="00805A40">
        <w:rPr>
          <w:rFonts w:ascii="Times New Roman" w:hAnsi="Times New Roman" w:cs="Times New Roman"/>
          <w:sz w:val="24"/>
        </w:rPr>
        <w:t>So</w:t>
      </w:r>
      <w:r w:rsidR="00A21A81">
        <w:rPr>
          <w:rFonts w:ascii="Times New Roman" w:hAnsi="Times New Roman" w:cs="Times New Roman"/>
          <w:sz w:val="24"/>
        </w:rPr>
        <w:t>,</w:t>
      </w:r>
      <w:r w:rsidRPr="00805A40">
        <w:rPr>
          <w:rFonts w:ascii="Times New Roman" w:hAnsi="Times New Roman" w:cs="Times New Roman"/>
          <w:sz w:val="24"/>
        </w:rPr>
        <w:t xml:space="preserve"> a well established short time milk preservation technique needs to be occupied by the local milk producers of Bangladesh. By aiming this regards following objectives were set to conduct the study.</w:t>
      </w:r>
      <w:r>
        <w:rPr>
          <w:rFonts w:ascii="Times New Roman" w:hAnsi="Times New Roman" w:cs="Times New Roman"/>
          <w:sz w:val="24"/>
        </w:rPr>
        <w:t xml:space="preserve"> </w:t>
      </w:r>
    </w:p>
    <w:p w:rsidR="00DB3ED1" w:rsidRPr="00BD6F9F" w:rsidRDefault="00BD6F9F" w:rsidP="00DB3ED1">
      <w:pPr>
        <w:spacing w:line="360" w:lineRule="auto"/>
        <w:jc w:val="both"/>
        <w:rPr>
          <w:rFonts w:ascii="Times New Roman" w:hAnsi="Times New Roman" w:cs="Times New Roman"/>
          <w:b/>
          <w:sz w:val="24"/>
        </w:rPr>
      </w:pPr>
      <w:r w:rsidRPr="00BD6F9F">
        <w:rPr>
          <w:rFonts w:ascii="Times New Roman" w:hAnsi="Times New Roman" w:cs="Times New Roman"/>
          <w:b/>
          <w:sz w:val="24"/>
        </w:rPr>
        <w:t xml:space="preserve">Objectives of the study: </w:t>
      </w:r>
    </w:p>
    <w:p w:rsidR="00DB3ED1" w:rsidRPr="0044353F" w:rsidRDefault="00DB3ED1" w:rsidP="0044353F">
      <w:pPr>
        <w:pStyle w:val="ListParagraph"/>
        <w:numPr>
          <w:ilvl w:val="0"/>
          <w:numId w:val="6"/>
        </w:numPr>
        <w:spacing w:line="360" w:lineRule="auto"/>
        <w:jc w:val="both"/>
        <w:rPr>
          <w:rFonts w:ascii="Times New Roman" w:hAnsi="Times New Roman" w:cs="Times New Roman"/>
          <w:sz w:val="24"/>
          <w:szCs w:val="24"/>
        </w:rPr>
      </w:pPr>
      <w:r w:rsidRPr="0044353F">
        <w:rPr>
          <w:rFonts w:ascii="Times New Roman" w:hAnsi="Times New Roman" w:cs="Times New Roman"/>
          <w:sz w:val="24"/>
          <w:szCs w:val="24"/>
        </w:rPr>
        <w:t xml:space="preserve">To </w:t>
      </w:r>
      <w:r w:rsidR="00805A40" w:rsidRPr="0044353F">
        <w:rPr>
          <w:rFonts w:ascii="Times New Roman" w:hAnsi="Times New Roman" w:cs="Times New Roman"/>
          <w:sz w:val="24"/>
          <w:szCs w:val="24"/>
        </w:rPr>
        <w:t>observe the efficacy of different level of NaHCO</w:t>
      </w:r>
      <w:r w:rsidR="00805A40" w:rsidRPr="0044353F">
        <w:rPr>
          <w:rFonts w:ascii="Times New Roman" w:hAnsi="Times New Roman" w:cs="Times New Roman"/>
          <w:sz w:val="24"/>
          <w:szCs w:val="24"/>
          <w:vertAlign w:val="subscript"/>
        </w:rPr>
        <w:t>3</w:t>
      </w:r>
      <w:r w:rsidR="00805A40" w:rsidRPr="0044353F">
        <w:rPr>
          <w:rFonts w:ascii="Times New Roman" w:hAnsi="Times New Roman" w:cs="Times New Roman"/>
          <w:sz w:val="24"/>
          <w:szCs w:val="24"/>
        </w:rPr>
        <w:t xml:space="preserve"> as milk preservative.</w:t>
      </w:r>
    </w:p>
    <w:p w:rsidR="00B241CC" w:rsidRPr="0044353F" w:rsidRDefault="003E15F2" w:rsidP="0044353F">
      <w:pPr>
        <w:pStyle w:val="ListParagraph"/>
        <w:numPr>
          <w:ilvl w:val="0"/>
          <w:numId w:val="6"/>
        </w:numPr>
        <w:spacing w:line="360" w:lineRule="auto"/>
        <w:jc w:val="both"/>
        <w:rPr>
          <w:rFonts w:ascii="Times New Roman" w:hAnsi="Times New Roman" w:cs="Times New Roman"/>
          <w:sz w:val="24"/>
          <w:szCs w:val="24"/>
        </w:rPr>
      </w:pPr>
      <w:r w:rsidRPr="0044353F">
        <w:rPr>
          <w:rFonts w:ascii="Times New Roman" w:hAnsi="Times New Roman" w:cs="Times New Roman"/>
          <w:sz w:val="24"/>
          <w:szCs w:val="24"/>
        </w:rPr>
        <w:t>To develop/initiate</w:t>
      </w:r>
      <w:r w:rsidR="00B241CC" w:rsidRPr="0044353F">
        <w:rPr>
          <w:rFonts w:ascii="Times New Roman" w:hAnsi="Times New Roman" w:cs="Times New Roman"/>
          <w:sz w:val="24"/>
          <w:szCs w:val="24"/>
        </w:rPr>
        <w:t xml:space="preserve"> a technique for the preservation of cow's milk in raw condition using frozen water bottle as traditional method of milk preservation.   </w:t>
      </w:r>
    </w:p>
    <w:p w:rsidR="00DB3ED1" w:rsidRPr="00906DF6" w:rsidRDefault="00DB3ED1" w:rsidP="00DB3ED1">
      <w:pPr>
        <w:pStyle w:val="ListParagraph"/>
        <w:numPr>
          <w:ilvl w:val="0"/>
          <w:numId w:val="6"/>
        </w:numPr>
        <w:spacing w:line="360" w:lineRule="auto"/>
        <w:jc w:val="both"/>
        <w:rPr>
          <w:rFonts w:ascii="Times New Roman" w:hAnsi="Times New Roman" w:cs="Times New Roman"/>
          <w:sz w:val="24"/>
        </w:rPr>
      </w:pPr>
      <w:r w:rsidRPr="00906DF6">
        <w:rPr>
          <w:rFonts w:ascii="Times New Roman" w:hAnsi="Times New Roman" w:cs="Times New Roman"/>
          <w:sz w:val="24"/>
        </w:rPr>
        <w:t xml:space="preserve">To check </w:t>
      </w:r>
      <w:r w:rsidR="00805A40">
        <w:rPr>
          <w:rFonts w:ascii="Times New Roman" w:hAnsi="Times New Roman" w:cs="Times New Roman"/>
          <w:sz w:val="24"/>
        </w:rPr>
        <w:t>the effect of NaHCO</w:t>
      </w:r>
      <w:r w:rsidR="00805A40" w:rsidRPr="00805A40">
        <w:rPr>
          <w:rFonts w:ascii="Times New Roman" w:hAnsi="Times New Roman" w:cs="Times New Roman"/>
          <w:sz w:val="24"/>
          <w:vertAlign w:val="subscript"/>
        </w:rPr>
        <w:t>3</w:t>
      </w:r>
      <w:r w:rsidR="00805A40">
        <w:rPr>
          <w:rFonts w:ascii="Times New Roman" w:hAnsi="Times New Roman" w:cs="Times New Roman"/>
          <w:sz w:val="24"/>
          <w:vertAlign w:val="subscript"/>
        </w:rPr>
        <w:t xml:space="preserve"> </w:t>
      </w:r>
      <w:r w:rsidR="00805A40" w:rsidRPr="00805A40">
        <w:rPr>
          <w:rFonts w:ascii="Times New Roman" w:hAnsi="Times New Roman" w:cs="Times New Roman"/>
          <w:sz w:val="24"/>
        </w:rPr>
        <w:t>and frozen water bottle</w:t>
      </w:r>
      <w:r w:rsidR="00805A40">
        <w:rPr>
          <w:rFonts w:ascii="Times New Roman" w:hAnsi="Times New Roman" w:cs="Times New Roman"/>
          <w:sz w:val="24"/>
        </w:rPr>
        <w:t xml:space="preserve"> </w:t>
      </w:r>
      <w:r w:rsidRPr="00906DF6">
        <w:rPr>
          <w:rFonts w:ascii="Times New Roman" w:hAnsi="Times New Roman" w:cs="Times New Roman"/>
          <w:sz w:val="24"/>
        </w:rPr>
        <w:t>on milk quality (acidity percentage).</w:t>
      </w:r>
    </w:p>
    <w:p w:rsidR="00DB3ED1" w:rsidRDefault="00DB3ED1" w:rsidP="00DB3ED1">
      <w:pPr>
        <w:rPr>
          <w:rFonts w:ascii="Times New Roman" w:hAnsi="Times New Roman" w:cs="Times New Roman"/>
          <w:b/>
          <w:sz w:val="28"/>
        </w:rPr>
      </w:pPr>
      <w:r>
        <w:rPr>
          <w:rFonts w:ascii="Times New Roman" w:hAnsi="Times New Roman" w:cs="Times New Roman"/>
          <w:b/>
          <w:sz w:val="28"/>
        </w:rPr>
        <w:br w:type="page"/>
      </w:r>
    </w:p>
    <w:p w:rsidR="00DB3ED1" w:rsidRPr="00C12292" w:rsidRDefault="00DB3ED1" w:rsidP="00DB3ED1">
      <w:pPr>
        <w:spacing w:line="360" w:lineRule="auto"/>
        <w:jc w:val="center"/>
        <w:rPr>
          <w:rFonts w:ascii="Times New Roman" w:hAnsi="Times New Roman" w:cs="Times New Roman"/>
          <w:b/>
          <w:sz w:val="28"/>
        </w:rPr>
      </w:pPr>
      <w:r w:rsidRPr="00C12292">
        <w:rPr>
          <w:rFonts w:ascii="Times New Roman" w:hAnsi="Times New Roman" w:cs="Times New Roman"/>
          <w:b/>
          <w:sz w:val="28"/>
        </w:rPr>
        <w:lastRenderedPageBreak/>
        <w:t>Chapter 2</w:t>
      </w:r>
    </w:p>
    <w:p w:rsidR="00DB3ED1" w:rsidRPr="00C12292" w:rsidRDefault="00DB3ED1" w:rsidP="00DB3ED1">
      <w:pPr>
        <w:spacing w:line="360" w:lineRule="auto"/>
        <w:jc w:val="center"/>
        <w:rPr>
          <w:rFonts w:ascii="Times New Roman" w:hAnsi="Times New Roman" w:cs="Times New Roman"/>
          <w:b/>
          <w:sz w:val="28"/>
        </w:rPr>
      </w:pPr>
      <w:r w:rsidRPr="00C12292">
        <w:rPr>
          <w:rFonts w:ascii="Times New Roman" w:hAnsi="Times New Roman" w:cs="Times New Roman"/>
          <w:b/>
          <w:sz w:val="28"/>
        </w:rPr>
        <w:t>Review of Literature</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2.1 Introduction</w:t>
      </w:r>
    </w:p>
    <w:p w:rsidR="00DB3ED1" w:rsidRPr="0044353F" w:rsidRDefault="00155165" w:rsidP="00DB3ED1">
      <w:pPr>
        <w:spacing w:line="360" w:lineRule="auto"/>
        <w:jc w:val="both"/>
        <w:rPr>
          <w:rFonts w:ascii="Times New Roman" w:hAnsi="Times New Roman" w:cs="Times New Roman"/>
          <w:sz w:val="24"/>
          <w:szCs w:val="24"/>
        </w:rPr>
      </w:pPr>
      <w:r w:rsidRPr="0044353F">
        <w:rPr>
          <w:rFonts w:ascii="Times New Roman" w:hAnsi="Times New Roman" w:cs="Times New Roman"/>
          <w:sz w:val="24"/>
          <w:szCs w:val="24"/>
        </w:rPr>
        <w:t>To make the milk safe for public health and also to increase its shelf life it is very important to preserve milk scientifically. Due to lack of proper milk preservation facilities, a huge quantity of milk undergoes spoilage every year in our country. Milk can be preserved for a while for human consumption by using some chemical substances such as hydrogen peroxide (H</w:t>
      </w:r>
      <w:r w:rsidRPr="0044353F">
        <w:rPr>
          <w:rFonts w:ascii="Times New Roman" w:hAnsi="Times New Roman" w:cs="Times New Roman"/>
          <w:sz w:val="24"/>
          <w:szCs w:val="24"/>
          <w:vertAlign w:val="subscript"/>
        </w:rPr>
        <w:t>2</w:t>
      </w:r>
      <w:r w:rsidRPr="0044353F">
        <w:rPr>
          <w:rFonts w:ascii="Times New Roman" w:hAnsi="Times New Roman" w:cs="Times New Roman"/>
          <w:sz w:val="24"/>
          <w:szCs w:val="24"/>
        </w:rPr>
        <w:t>O</w:t>
      </w:r>
      <w:r w:rsidRPr="0044353F">
        <w:rPr>
          <w:rFonts w:ascii="Times New Roman" w:hAnsi="Times New Roman" w:cs="Times New Roman"/>
          <w:sz w:val="24"/>
          <w:szCs w:val="24"/>
          <w:vertAlign w:val="subscript"/>
        </w:rPr>
        <w:t>2</w:t>
      </w:r>
      <w:r w:rsidRPr="0044353F">
        <w:rPr>
          <w:rFonts w:ascii="Times New Roman" w:hAnsi="Times New Roman" w:cs="Times New Roman"/>
          <w:sz w:val="24"/>
          <w:szCs w:val="24"/>
        </w:rPr>
        <w:t>), sodium bicarbonate (NaHCO</w:t>
      </w:r>
      <w:r w:rsidRPr="0044353F">
        <w:rPr>
          <w:rFonts w:ascii="Times New Roman" w:hAnsi="Times New Roman" w:cs="Times New Roman"/>
          <w:sz w:val="24"/>
          <w:szCs w:val="24"/>
          <w:vertAlign w:val="subscript"/>
        </w:rPr>
        <w:t>3</w:t>
      </w:r>
      <w:r w:rsidR="00207EEB">
        <w:rPr>
          <w:rFonts w:ascii="Times New Roman" w:hAnsi="Times New Roman" w:cs="Times New Roman"/>
          <w:sz w:val="24"/>
          <w:szCs w:val="24"/>
        </w:rPr>
        <w:t xml:space="preserve">) </w:t>
      </w:r>
      <w:r w:rsidR="007937DC" w:rsidRPr="0044353F">
        <w:rPr>
          <w:rFonts w:ascii="Times New Roman" w:hAnsi="Times New Roman" w:cs="Times New Roman"/>
          <w:sz w:val="24"/>
          <w:szCs w:val="24"/>
        </w:rPr>
        <w:t>(</w:t>
      </w:r>
      <w:proofErr w:type="spellStart"/>
      <w:r w:rsidR="007937DC" w:rsidRPr="0044353F">
        <w:rPr>
          <w:rFonts w:ascii="Times New Roman" w:hAnsi="Times New Roman" w:cs="Times New Roman"/>
          <w:sz w:val="24"/>
          <w:szCs w:val="24"/>
        </w:rPr>
        <w:t>Hossain</w:t>
      </w:r>
      <w:proofErr w:type="spellEnd"/>
      <w:r w:rsidR="007937DC" w:rsidRPr="0044353F">
        <w:rPr>
          <w:rFonts w:ascii="Times New Roman" w:hAnsi="Times New Roman" w:cs="Times New Roman"/>
          <w:sz w:val="24"/>
          <w:szCs w:val="24"/>
        </w:rPr>
        <w:t xml:space="preserve"> et al., </w:t>
      </w:r>
      <w:r w:rsidR="007937DC">
        <w:rPr>
          <w:rFonts w:ascii="Times New Roman" w:hAnsi="Times New Roman" w:cs="Times New Roman"/>
          <w:sz w:val="24"/>
          <w:szCs w:val="24"/>
        </w:rPr>
        <w:t>2011</w:t>
      </w:r>
      <w:r w:rsidRPr="0044353F">
        <w:rPr>
          <w:rFonts w:ascii="Times New Roman" w:hAnsi="Times New Roman" w:cs="Times New Roman"/>
          <w:sz w:val="24"/>
          <w:szCs w:val="24"/>
        </w:rPr>
        <w:t xml:space="preserve">), etc. and by regulating the temperature i.e. cooling, pasteurization and boiling. Cooling and pasteurization facilities are not available throughout the country. At the same time, heated boiled milk is not also popular in our country. Established dairy farms have modern facilities for milk preservation but small farmers or the poor formers or vendors or </w:t>
      </w:r>
      <w:proofErr w:type="spellStart"/>
      <w:r w:rsidRPr="0044353F">
        <w:rPr>
          <w:rFonts w:ascii="Times New Roman" w:hAnsi="Times New Roman" w:cs="Times New Roman"/>
          <w:sz w:val="24"/>
          <w:szCs w:val="24"/>
        </w:rPr>
        <w:t>goalas</w:t>
      </w:r>
      <w:proofErr w:type="spellEnd"/>
      <w:r w:rsidRPr="0044353F">
        <w:rPr>
          <w:rFonts w:ascii="Times New Roman" w:hAnsi="Times New Roman" w:cs="Times New Roman"/>
          <w:sz w:val="24"/>
          <w:szCs w:val="24"/>
        </w:rPr>
        <w:t xml:space="preserve"> who live in rural areas have no such types of facilities for milk preservation.</w:t>
      </w:r>
      <w:r w:rsidRPr="0044353F">
        <w:rPr>
          <w:rFonts w:ascii="Times New Roman" w:eastAsia="Calibri" w:hAnsi="Times New Roman" w:cs="Times New Roman"/>
          <w:sz w:val="24"/>
          <w:szCs w:val="24"/>
        </w:rPr>
        <w:t xml:space="preserve"> </w:t>
      </w:r>
      <w:r w:rsidR="00347123" w:rsidRPr="0044353F">
        <w:rPr>
          <w:rFonts w:ascii="Times New Roman" w:eastAsia="Calibri" w:hAnsi="Times New Roman" w:cs="Times New Roman"/>
          <w:sz w:val="24"/>
          <w:szCs w:val="24"/>
        </w:rPr>
        <w:t xml:space="preserve">This chapter summarizes the </w:t>
      </w:r>
      <w:r w:rsidR="00C76706" w:rsidRPr="0044353F">
        <w:rPr>
          <w:rFonts w:ascii="Times New Roman" w:hAnsi="Times New Roman" w:cs="Times New Roman"/>
          <w:sz w:val="24"/>
          <w:szCs w:val="24"/>
        </w:rPr>
        <w:t xml:space="preserve">milk preservation technique </w:t>
      </w:r>
      <w:r w:rsidR="00347123" w:rsidRPr="0044353F">
        <w:rPr>
          <w:rFonts w:ascii="Times New Roman" w:eastAsia="Calibri" w:hAnsi="Times New Roman" w:cs="Times New Roman"/>
          <w:sz w:val="24"/>
          <w:szCs w:val="24"/>
        </w:rPr>
        <w:t>and also describes the</w:t>
      </w:r>
      <w:r w:rsidRPr="0044353F">
        <w:rPr>
          <w:rFonts w:ascii="Times New Roman" w:eastAsia="Calibri" w:hAnsi="Times New Roman" w:cs="Times New Roman"/>
          <w:sz w:val="24"/>
          <w:szCs w:val="24"/>
        </w:rPr>
        <w:t xml:space="preserve"> </w:t>
      </w:r>
      <w:r w:rsidRPr="0044353F">
        <w:rPr>
          <w:rFonts w:ascii="Times New Roman" w:hAnsi="Times New Roman" w:cs="Times New Roman"/>
          <w:sz w:val="24"/>
          <w:szCs w:val="24"/>
        </w:rPr>
        <w:t>efficacy of methods of milk preservation.</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2.2 Milk</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Milk is synthesized in specialized cells of the mammary gland and is virtually sterile when secreted into the alveoli of the udder (</w:t>
      </w:r>
      <w:proofErr w:type="spellStart"/>
      <w:r w:rsidRPr="00C12292">
        <w:rPr>
          <w:rFonts w:ascii="Times New Roman" w:hAnsi="Times New Roman" w:cs="Times New Roman"/>
          <w:sz w:val="24"/>
        </w:rPr>
        <w:t>Tolle</w:t>
      </w:r>
      <w:proofErr w:type="spellEnd"/>
      <w:r w:rsidRPr="00C12292">
        <w:rPr>
          <w:rFonts w:ascii="Times New Roman" w:hAnsi="Times New Roman" w:cs="Times New Roman"/>
          <w:sz w:val="24"/>
        </w:rPr>
        <w:t>, 1980). Milk is a food of high nutritious value. It promotes growth and maintenance of body tissue. Milk is produced from the mammary glands of mammals and it is a soul food for offspring of mammals. It contains in a balanced form all the necessary and digestible elements for building and maintaining the human and animal body. About 87% of milk composition consists of water and 13% are nutritionally important components, such as proteins, carbohydrates, lipids, minerals and vitamins. It is reported that</w:t>
      </w:r>
      <w:r w:rsidR="00207EEB">
        <w:rPr>
          <w:rFonts w:ascii="Times New Roman" w:hAnsi="Times New Roman" w:cs="Times New Roman"/>
          <w:sz w:val="24"/>
        </w:rPr>
        <w:t>,</w:t>
      </w:r>
      <w:r w:rsidRPr="00C12292">
        <w:rPr>
          <w:rFonts w:ascii="Times New Roman" w:hAnsi="Times New Roman" w:cs="Times New Roman"/>
          <w:sz w:val="24"/>
        </w:rPr>
        <w:t xml:space="preserve"> daily consumption of one liter of cow's milk furnishes an average man approximately all the fat, calcium, phosphorous and riboflavin, one third of vitamin A, ascorbic acid, and thiamine, one fourth of the calories, and with the exception of iron, copper, manganese and magnesium, all the minerals needed daily (</w:t>
      </w:r>
      <w:proofErr w:type="spellStart"/>
      <w:r w:rsidR="007937DC" w:rsidRPr="00C12292">
        <w:rPr>
          <w:rFonts w:ascii="Times New Roman" w:hAnsi="Times New Roman" w:cs="Times New Roman"/>
          <w:sz w:val="24"/>
        </w:rPr>
        <w:t>Tolle</w:t>
      </w:r>
      <w:proofErr w:type="spellEnd"/>
      <w:r w:rsidR="007937DC" w:rsidRPr="00C12292">
        <w:rPr>
          <w:rFonts w:ascii="Times New Roman" w:hAnsi="Times New Roman" w:cs="Times New Roman"/>
          <w:sz w:val="24"/>
        </w:rPr>
        <w:t>, 1980</w:t>
      </w:r>
      <w:r w:rsidRPr="00C12292">
        <w:rPr>
          <w:rFonts w:ascii="Times New Roman" w:hAnsi="Times New Roman" w:cs="Times New Roman"/>
          <w:sz w:val="24"/>
        </w:rPr>
        <w:t xml:space="preserve">). It is excellent source of high-quality protein, vitamins and minerals. It represents one of the best natural sources of essential amino acids for human nutrition. Moreover, milk is an </w:t>
      </w:r>
      <w:r w:rsidRPr="00C12292">
        <w:rPr>
          <w:rFonts w:ascii="Times New Roman" w:hAnsi="Times New Roman" w:cs="Times New Roman"/>
          <w:sz w:val="24"/>
        </w:rPr>
        <w:lastRenderedPageBreak/>
        <w:t>outstanding source of calcium and phosphorus to build bones and teeth. Similarly, milk is the most nutritious and it can attribute for the growth, reproduction, energy source, maintenance and repairs of body. Also, due to having various properties, it can be easily converting into different milk products and to use it as an ingredient for other food items (</w:t>
      </w:r>
      <w:proofErr w:type="spellStart"/>
      <w:r w:rsidRPr="00C12292">
        <w:rPr>
          <w:rFonts w:ascii="Times New Roman" w:hAnsi="Times New Roman" w:cs="Times New Roman"/>
        </w:rPr>
        <w:t>Bezie</w:t>
      </w:r>
      <w:proofErr w:type="spellEnd"/>
      <w:r w:rsidRPr="00C12292">
        <w:rPr>
          <w:rFonts w:ascii="Times New Roman" w:hAnsi="Times New Roman" w:cs="Times New Roman"/>
        </w:rPr>
        <w:t>, 2019</w:t>
      </w:r>
      <w:r w:rsidRPr="00C12292">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2.3 Shelf life of milk</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Due to the treatment process, high microbial load in milk is unexpected in the pasteurized or the UHT milk. After the date of manufacture, the recommended date of consumption for the pasteurized and the UHT milk is 7 d</w:t>
      </w:r>
      <w:r w:rsidR="00432FDB">
        <w:rPr>
          <w:rFonts w:ascii="Times New Roman" w:hAnsi="Times New Roman" w:cs="Times New Roman"/>
          <w:sz w:val="24"/>
        </w:rPr>
        <w:t xml:space="preserve">ays and 6 months, respectively </w:t>
      </w:r>
      <w:r w:rsidR="00432FDB" w:rsidRPr="00432FDB">
        <w:rPr>
          <w:rFonts w:ascii="Times New Roman" w:hAnsi="Times New Roman" w:cs="Times New Roman"/>
          <w:b/>
          <w:sz w:val="24"/>
        </w:rPr>
        <w:t>(Table 1).</w:t>
      </w:r>
      <w:r w:rsidR="00432FDB">
        <w:rPr>
          <w:rFonts w:ascii="Times New Roman" w:hAnsi="Times New Roman" w:cs="Times New Roman"/>
          <w:sz w:val="24"/>
        </w:rPr>
        <w:t xml:space="preserve"> </w:t>
      </w:r>
      <w:r w:rsidRPr="00C12292">
        <w:rPr>
          <w:rFonts w:ascii="Times New Roman" w:hAnsi="Times New Roman" w:cs="Times New Roman"/>
          <w:sz w:val="24"/>
        </w:rPr>
        <w:t xml:space="preserve">But the poor initial milk quality, defective processing or problem in preservation at the consumer side may deteriorate milk quality before the original </w:t>
      </w:r>
      <w:r w:rsidR="007937DC">
        <w:rPr>
          <w:rFonts w:ascii="Times New Roman" w:hAnsi="Times New Roman" w:cs="Times New Roman"/>
          <w:sz w:val="24"/>
        </w:rPr>
        <w:t>date of expiry (</w:t>
      </w:r>
      <w:proofErr w:type="spellStart"/>
      <w:r w:rsidR="007937DC">
        <w:rPr>
          <w:rFonts w:ascii="Times New Roman" w:hAnsi="Times New Roman" w:cs="Times New Roman"/>
          <w:sz w:val="24"/>
        </w:rPr>
        <w:t>Dey</w:t>
      </w:r>
      <w:proofErr w:type="spellEnd"/>
      <w:r w:rsidR="007937DC">
        <w:rPr>
          <w:rFonts w:ascii="Times New Roman" w:hAnsi="Times New Roman" w:cs="Times New Roman"/>
          <w:sz w:val="24"/>
        </w:rPr>
        <w:t xml:space="preserve"> et al., 2013</w:t>
      </w:r>
      <w:r w:rsidRPr="00C12292">
        <w:rPr>
          <w:rFonts w:ascii="Times New Roman" w:hAnsi="Times New Roman" w:cs="Times New Roman"/>
          <w:sz w:val="24"/>
        </w:rPr>
        <w:t xml:space="preserve">). The Bangladesh Standards and Testing Institution (BSTI) </w:t>
      </w:r>
      <w:proofErr w:type="gramStart"/>
      <w:r w:rsidRPr="00C12292">
        <w:rPr>
          <w:rFonts w:ascii="Times New Roman" w:hAnsi="Times New Roman" w:cs="Times New Roman"/>
          <w:sz w:val="24"/>
        </w:rPr>
        <w:t>has</w:t>
      </w:r>
      <w:proofErr w:type="gramEnd"/>
      <w:r w:rsidRPr="00C12292">
        <w:rPr>
          <w:rFonts w:ascii="Times New Roman" w:hAnsi="Times New Roman" w:cs="Times New Roman"/>
          <w:sz w:val="24"/>
        </w:rPr>
        <w:t xml:space="preserve"> set various chemical and sanitary requirements for the pasteurized milk (BSTI, 2002).</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 xml:space="preserve">The shelf-life of a dairy product is best defined as the time during which the product remains wholesome and exhibits no physical or </w:t>
      </w:r>
      <w:proofErr w:type="spellStart"/>
      <w:r w:rsidRPr="00C12292">
        <w:rPr>
          <w:rFonts w:ascii="Times New Roman" w:hAnsi="Times New Roman" w:cs="Times New Roman"/>
          <w:sz w:val="24"/>
        </w:rPr>
        <w:t>organoleptic</w:t>
      </w:r>
      <w:proofErr w:type="spellEnd"/>
      <w:r w:rsidRPr="00C12292">
        <w:rPr>
          <w:rFonts w:ascii="Times New Roman" w:hAnsi="Times New Roman" w:cs="Times New Roman"/>
          <w:sz w:val="24"/>
        </w:rPr>
        <w:t xml:space="preserve"> defects. At least three aspects of quality contribute to shelf-life: product safety together with the </w:t>
      </w:r>
      <w:proofErr w:type="spellStart"/>
      <w:r w:rsidRPr="00C12292">
        <w:rPr>
          <w:rFonts w:ascii="Times New Roman" w:hAnsi="Times New Roman" w:cs="Times New Roman"/>
          <w:sz w:val="24"/>
        </w:rPr>
        <w:t>organoleptic</w:t>
      </w:r>
      <w:proofErr w:type="spellEnd"/>
      <w:r w:rsidRPr="00C12292">
        <w:rPr>
          <w:rFonts w:ascii="Times New Roman" w:hAnsi="Times New Roman" w:cs="Times New Roman"/>
          <w:sz w:val="24"/>
        </w:rPr>
        <w:t xml:space="preserve"> and physical properties. Product safety is paramount and the product must constitute no hazard to the consumer (</w:t>
      </w:r>
      <w:r w:rsidRPr="00C12292">
        <w:rPr>
          <w:rFonts w:ascii="Times New Roman" w:hAnsi="Times New Roman" w:cs="Times New Roman"/>
        </w:rPr>
        <w:t>Muir, 1996</w:t>
      </w:r>
      <w:r w:rsidRPr="00C12292">
        <w:rPr>
          <w:rFonts w:ascii="Times New Roman" w:hAnsi="Times New Roman" w:cs="Times New Roman"/>
          <w:sz w:val="24"/>
        </w:rPr>
        <w:t>). Milk is a nutritious medium that presents a favorable environment for the growth of spoilage and pathogenic microorganisms. Therefore, milk as a raw material has a short shelf life and needs to be processed.</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b/>
          <w:sz w:val="24"/>
        </w:rPr>
        <w:t xml:space="preserve">Table </w:t>
      </w:r>
      <w:r w:rsidR="00D004A2">
        <w:rPr>
          <w:rFonts w:ascii="Times New Roman" w:hAnsi="Times New Roman" w:cs="Times New Roman"/>
          <w:b/>
          <w:sz w:val="24"/>
        </w:rPr>
        <w:t>1:</w:t>
      </w:r>
      <w:r w:rsidRPr="00C12292">
        <w:rPr>
          <w:rFonts w:ascii="Times New Roman" w:hAnsi="Times New Roman" w:cs="Times New Roman"/>
          <w:b/>
          <w:sz w:val="24"/>
        </w:rPr>
        <w:t xml:space="preserve"> Shelf life of milk after different heat treatment </w:t>
      </w:r>
      <w:r w:rsidRPr="00C12292">
        <w:rPr>
          <w:rFonts w:ascii="Times New Roman" w:hAnsi="Times New Roman" w:cs="Times New Roman"/>
          <w:sz w:val="24"/>
        </w:rPr>
        <w:t>(</w:t>
      </w:r>
      <w:proofErr w:type="spellStart"/>
      <w:r w:rsidRPr="00C12292">
        <w:rPr>
          <w:rFonts w:ascii="Times New Roman" w:hAnsi="Times New Roman" w:cs="Times New Roman"/>
          <w:sz w:val="24"/>
        </w:rPr>
        <w:t>Bezie</w:t>
      </w:r>
      <w:proofErr w:type="spellEnd"/>
      <w:r w:rsidRPr="00C12292">
        <w:rPr>
          <w:rFonts w:ascii="Times New Roman" w:hAnsi="Times New Roman" w:cs="Times New Roman"/>
          <w:sz w:val="24"/>
        </w:rPr>
        <w:t>, 2019)</w:t>
      </w:r>
    </w:p>
    <w:tbl>
      <w:tblPr>
        <w:tblStyle w:val="TableGrid"/>
        <w:tblW w:w="0" w:type="auto"/>
        <w:tblLayout w:type="fixed"/>
        <w:tblLook w:val="0000"/>
      </w:tblPr>
      <w:tblGrid>
        <w:gridCol w:w="2210"/>
        <w:gridCol w:w="2210"/>
        <w:gridCol w:w="6"/>
        <w:gridCol w:w="2205"/>
        <w:gridCol w:w="11"/>
        <w:gridCol w:w="2178"/>
      </w:tblGrid>
      <w:tr w:rsidR="00DB3ED1" w:rsidRPr="00C12292" w:rsidTr="00722819">
        <w:trPr>
          <w:trHeight w:val="230"/>
        </w:trPr>
        <w:tc>
          <w:tcPr>
            <w:tcW w:w="2210" w:type="dxa"/>
            <w:vMerge w:val="restart"/>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b/>
                <w:bCs/>
                <w:color w:val="000000"/>
                <w:sz w:val="24"/>
              </w:rPr>
              <w:t xml:space="preserve">Parameters Reference enzyme </w:t>
            </w:r>
          </w:p>
        </w:tc>
        <w:tc>
          <w:tcPr>
            <w:tcW w:w="2210"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b/>
                <w:bCs/>
                <w:color w:val="000000"/>
                <w:sz w:val="24"/>
              </w:rPr>
              <w:t xml:space="preserve">HTST pasteurization </w:t>
            </w:r>
          </w:p>
        </w:tc>
        <w:tc>
          <w:tcPr>
            <w:tcW w:w="2211" w:type="dxa"/>
            <w:gridSpan w:val="2"/>
          </w:tcPr>
          <w:p w:rsidR="00DB3ED1" w:rsidRPr="00C12292" w:rsidRDefault="00DB3ED1" w:rsidP="00A54008">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b/>
                <w:bCs/>
                <w:color w:val="000000"/>
                <w:sz w:val="24"/>
              </w:rPr>
              <w:t>ESL</w:t>
            </w:r>
            <w:r w:rsidR="00181102">
              <w:rPr>
                <w:rFonts w:ascii="Times New Roman" w:hAnsi="Times New Roman" w:cs="Times New Roman"/>
                <w:b/>
                <w:bCs/>
                <w:color w:val="000000"/>
                <w:sz w:val="24"/>
              </w:rPr>
              <w:t xml:space="preserve"> (E</w:t>
            </w:r>
            <w:r w:rsidR="00A54008">
              <w:rPr>
                <w:rFonts w:ascii="Times New Roman" w:hAnsi="Times New Roman" w:cs="Times New Roman"/>
                <w:b/>
                <w:bCs/>
                <w:color w:val="000000"/>
                <w:sz w:val="24"/>
              </w:rPr>
              <w:t xml:space="preserve">xtended </w:t>
            </w:r>
            <w:r w:rsidR="00181102">
              <w:rPr>
                <w:rFonts w:ascii="Times New Roman" w:hAnsi="Times New Roman" w:cs="Times New Roman"/>
                <w:b/>
                <w:bCs/>
                <w:color w:val="000000"/>
                <w:sz w:val="24"/>
              </w:rPr>
              <w:t>shelf life)</w:t>
            </w:r>
            <w:r w:rsidRPr="00C12292">
              <w:rPr>
                <w:rFonts w:ascii="Times New Roman" w:hAnsi="Times New Roman" w:cs="Times New Roman"/>
                <w:b/>
                <w:bCs/>
                <w:color w:val="000000"/>
                <w:sz w:val="24"/>
              </w:rPr>
              <w:t xml:space="preserve"> </w:t>
            </w:r>
          </w:p>
        </w:tc>
        <w:tc>
          <w:tcPr>
            <w:tcW w:w="2189"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b/>
                <w:bCs/>
                <w:color w:val="000000"/>
                <w:sz w:val="24"/>
              </w:rPr>
              <w:t xml:space="preserve">UHT </w:t>
            </w:r>
          </w:p>
        </w:tc>
      </w:tr>
      <w:tr w:rsidR="00DB3ED1" w:rsidRPr="00C12292" w:rsidTr="00722819">
        <w:trPr>
          <w:trHeight w:val="107"/>
        </w:trPr>
        <w:tc>
          <w:tcPr>
            <w:tcW w:w="2210" w:type="dxa"/>
            <w:vMerge/>
          </w:tcPr>
          <w:p w:rsidR="00DB3ED1" w:rsidRPr="00C12292" w:rsidRDefault="00DB3ED1" w:rsidP="00722819">
            <w:pPr>
              <w:autoSpaceDE w:val="0"/>
              <w:autoSpaceDN w:val="0"/>
              <w:adjustRightInd w:val="0"/>
              <w:rPr>
                <w:rFonts w:ascii="Times New Roman" w:hAnsi="Times New Roman" w:cs="Times New Roman"/>
                <w:sz w:val="24"/>
                <w:szCs w:val="24"/>
              </w:rPr>
            </w:pPr>
          </w:p>
        </w:tc>
        <w:tc>
          <w:tcPr>
            <w:tcW w:w="2216"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proofErr w:type="spellStart"/>
            <w:r w:rsidRPr="00C12292">
              <w:rPr>
                <w:rFonts w:ascii="Times New Roman" w:hAnsi="Times New Roman" w:cs="Times New Roman"/>
                <w:bCs/>
                <w:color w:val="000000"/>
                <w:sz w:val="24"/>
              </w:rPr>
              <w:t>Phosphatase</w:t>
            </w:r>
            <w:proofErr w:type="spellEnd"/>
            <w:r w:rsidRPr="00C12292">
              <w:rPr>
                <w:rFonts w:ascii="Times New Roman" w:hAnsi="Times New Roman" w:cs="Times New Roman"/>
                <w:bCs/>
                <w:color w:val="000000"/>
                <w:sz w:val="24"/>
              </w:rPr>
              <w:t xml:space="preserve"> (-) </w:t>
            </w:r>
          </w:p>
        </w:tc>
        <w:tc>
          <w:tcPr>
            <w:tcW w:w="2216"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proofErr w:type="spellStart"/>
            <w:r w:rsidRPr="00C12292">
              <w:rPr>
                <w:rFonts w:ascii="Times New Roman" w:hAnsi="Times New Roman" w:cs="Times New Roman"/>
                <w:bCs/>
                <w:color w:val="000000"/>
                <w:sz w:val="24"/>
              </w:rPr>
              <w:t>Phosphatase</w:t>
            </w:r>
            <w:proofErr w:type="spellEnd"/>
            <w:r w:rsidRPr="00C12292">
              <w:rPr>
                <w:rFonts w:ascii="Times New Roman" w:hAnsi="Times New Roman" w:cs="Times New Roman"/>
                <w:bCs/>
                <w:color w:val="000000"/>
                <w:sz w:val="24"/>
              </w:rPr>
              <w:t xml:space="preserve"> (-) </w:t>
            </w:r>
          </w:p>
        </w:tc>
        <w:tc>
          <w:tcPr>
            <w:tcW w:w="2178"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proofErr w:type="spellStart"/>
            <w:r w:rsidRPr="00C12292">
              <w:rPr>
                <w:rFonts w:ascii="Times New Roman" w:hAnsi="Times New Roman" w:cs="Times New Roman"/>
                <w:bCs/>
                <w:color w:val="000000"/>
                <w:sz w:val="24"/>
              </w:rPr>
              <w:t>Phosphatase</w:t>
            </w:r>
            <w:proofErr w:type="spellEnd"/>
            <w:r w:rsidRPr="00C12292">
              <w:rPr>
                <w:rFonts w:ascii="Times New Roman" w:hAnsi="Times New Roman" w:cs="Times New Roman"/>
                <w:bCs/>
                <w:color w:val="000000"/>
                <w:sz w:val="24"/>
              </w:rPr>
              <w:t xml:space="preserve"> (-) </w:t>
            </w:r>
          </w:p>
        </w:tc>
      </w:tr>
      <w:tr w:rsidR="00DB3ED1" w:rsidRPr="00C12292" w:rsidTr="00722819">
        <w:trPr>
          <w:trHeight w:val="99"/>
        </w:trPr>
        <w:tc>
          <w:tcPr>
            <w:tcW w:w="2210"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Storage conditions </w:t>
            </w:r>
          </w:p>
        </w:tc>
        <w:tc>
          <w:tcPr>
            <w:tcW w:w="2210"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Refrigerated </w:t>
            </w:r>
          </w:p>
        </w:tc>
        <w:tc>
          <w:tcPr>
            <w:tcW w:w="2211"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Refrigerated </w:t>
            </w:r>
          </w:p>
        </w:tc>
        <w:tc>
          <w:tcPr>
            <w:tcW w:w="2189"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Room temperature </w:t>
            </w:r>
          </w:p>
        </w:tc>
      </w:tr>
      <w:tr w:rsidR="00DB3ED1" w:rsidRPr="00C12292" w:rsidTr="00722819">
        <w:trPr>
          <w:trHeight w:val="99"/>
        </w:trPr>
        <w:tc>
          <w:tcPr>
            <w:tcW w:w="2210"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Packaging </w:t>
            </w:r>
          </w:p>
        </w:tc>
        <w:tc>
          <w:tcPr>
            <w:tcW w:w="2210"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Clean </w:t>
            </w:r>
          </w:p>
        </w:tc>
        <w:tc>
          <w:tcPr>
            <w:tcW w:w="2211"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Aseptic </w:t>
            </w:r>
          </w:p>
        </w:tc>
        <w:tc>
          <w:tcPr>
            <w:tcW w:w="2189"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Aseptic </w:t>
            </w:r>
          </w:p>
        </w:tc>
      </w:tr>
      <w:tr w:rsidR="00DB3ED1" w:rsidRPr="00C12292" w:rsidTr="00722819">
        <w:trPr>
          <w:trHeight w:val="99"/>
        </w:trPr>
        <w:tc>
          <w:tcPr>
            <w:tcW w:w="2210"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Shelf-life </w:t>
            </w:r>
          </w:p>
        </w:tc>
        <w:tc>
          <w:tcPr>
            <w:tcW w:w="2210" w:type="dxa"/>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10-14 d </w:t>
            </w:r>
          </w:p>
        </w:tc>
        <w:tc>
          <w:tcPr>
            <w:tcW w:w="2211"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30-60 d </w:t>
            </w:r>
          </w:p>
        </w:tc>
        <w:tc>
          <w:tcPr>
            <w:tcW w:w="2189" w:type="dxa"/>
            <w:gridSpan w:val="2"/>
          </w:tcPr>
          <w:p w:rsidR="00DB3ED1" w:rsidRPr="00C12292" w:rsidRDefault="00DB3ED1" w:rsidP="00722819">
            <w:pPr>
              <w:autoSpaceDE w:val="0"/>
              <w:autoSpaceDN w:val="0"/>
              <w:adjustRightInd w:val="0"/>
              <w:spacing w:line="221" w:lineRule="atLeast"/>
              <w:jc w:val="center"/>
              <w:rPr>
                <w:rFonts w:ascii="Times New Roman" w:hAnsi="Times New Roman" w:cs="Times New Roman"/>
                <w:color w:val="000000"/>
                <w:sz w:val="24"/>
                <w:szCs w:val="16"/>
              </w:rPr>
            </w:pPr>
            <w:r w:rsidRPr="00C12292">
              <w:rPr>
                <w:rFonts w:ascii="Times New Roman" w:hAnsi="Times New Roman" w:cs="Times New Roman"/>
                <w:color w:val="000000"/>
                <w:sz w:val="24"/>
              </w:rPr>
              <w:t xml:space="preserve">&gt;6 months </w:t>
            </w:r>
          </w:p>
        </w:tc>
      </w:tr>
      <w:tr w:rsidR="00360AC1" w:rsidRPr="00C12292" w:rsidTr="00722819">
        <w:trPr>
          <w:trHeight w:val="99"/>
        </w:trPr>
        <w:tc>
          <w:tcPr>
            <w:tcW w:w="2210" w:type="dxa"/>
          </w:tcPr>
          <w:p w:rsidR="00360AC1" w:rsidRPr="00C12292" w:rsidRDefault="00360AC1" w:rsidP="00722819">
            <w:pPr>
              <w:autoSpaceDE w:val="0"/>
              <w:autoSpaceDN w:val="0"/>
              <w:adjustRightInd w:val="0"/>
              <w:spacing w:line="221" w:lineRule="atLeast"/>
              <w:jc w:val="center"/>
              <w:rPr>
                <w:rFonts w:ascii="Times New Roman" w:hAnsi="Times New Roman" w:cs="Times New Roman"/>
                <w:color w:val="000000"/>
                <w:sz w:val="24"/>
              </w:rPr>
            </w:pPr>
            <w:r>
              <w:rPr>
                <w:rFonts w:ascii="Times New Roman" w:hAnsi="Times New Roman" w:cs="Times New Roman"/>
                <w:color w:val="000000"/>
                <w:sz w:val="24"/>
              </w:rPr>
              <w:t>Temperature used</w:t>
            </w:r>
          </w:p>
        </w:tc>
        <w:tc>
          <w:tcPr>
            <w:tcW w:w="2210" w:type="dxa"/>
          </w:tcPr>
          <w:p w:rsidR="00360AC1" w:rsidRPr="00C12292" w:rsidRDefault="00360AC1" w:rsidP="00722819">
            <w:pPr>
              <w:autoSpaceDE w:val="0"/>
              <w:autoSpaceDN w:val="0"/>
              <w:adjustRightInd w:val="0"/>
              <w:spacing w:line="221" w:lineRule="atLeast"/>
              <w:jc w:val="center"/>
              <w:rPr>
                <w:rFonts w:ascii="Times New Roman" w:hAnsi="Times New Roman" w:cs="Times New Roman"/>
                <w:color w:val="000000"/>
                <w:sz w:val="24"/>
              </w:rPr>
            </w:pPr>
            <w:r>
              <w:rPr>
                <w:rFonts w:ascii="Times New Roman" w:hAnsi="Times New Roman" w:cs="Times New Roman"/>
                <w:color w:val="000000"/>
                <w:sz w:val="24"/>
              </w:rPr>
              <w:t>72°C</w:t>
            </w:r>
          </w:p>
        </w:tc>
        <w:tc>
          <w:tcPr>
            <w:tcW w:w="2211" w:type="dxa"/>
            <w:gridSpan w:val="2"/>
          </w:tcPr>
          <w:p w:rsidR="00360AC1" w:rsidRPr="00C12292" w:rsidRDefault="00360AC1" w:rsidP="00722819">
            <w:pPr>
              <w:autoSpaceDE w:val="0"/>
              <w:autoSpaceDN w:val="0"/>
              <w:adjustRightInd w:val="0"/>
              <w:spacing w:line="221" w:lineRule="atLeast"/>
              <w:jc w:val="center"/>
              <w:rPr>
                <w:rFonts w:ascii="Times New Roman" w:hAnsi="Times New Roman" w:cs="Times New Roman"/>
                <w:color w:val="000000"/>
                <w:sz w:val="24"/>
              </w:rPr>
            </w:pPr>
            <w:r>
              <w:rPr>
                <w:rFonts w:ascii="Times New Roman" w:hAnsi="Times New Roman" w:cs="Times New Roman"/>
                <w:color w:val="000000"/>
                <w:sz w:val="24"/>
              </w:rPr>
              <w:t>70-90°C</w:t>
            </w:r>
          </w:p>
        </w:tc>
        <w:tc>
          <w:tcPr>
            <w:tcW w:w="2189" w:type="dxa"/>
            <w:gridSpan w:val="2"/>
          </w:tcPr>
          <w:p w:rsidR="00360AC1" w:rsidRPr="00C12292" w:rsidRDefault="00360AC1" w:rsidP="00722819">
            <w:pPr>
              <w:autoSpaceDE w:val="0"/>
              <w:autoSpaceDN w:val="0"/>
              <w:adjustRightInd w:val="0"/>
              <w:spacing w:line="221" w:lineRule="atLeast"/>
              <w:jc w:val="center"/>
              <w:rPr>
                <w:rFonts w:ascii="Times New Roman" w:hAnsi="Times New Roman" w:cs="Times New Roman"/>
                <w:color w:val="000000"/>
                <w:sz w:val="24"/>
              </w:rPr>
            </w:pPr>
            <w:r>
              <w:rPr>
                <w:rFonts w:ascii="Times New Roman" w:hAnsi="Times New Roman" w:cs="Times New Roman"/>
                <w:color w:val="000000"/>
                <w:sz w:val="24"/>
              </w:rPr>
              <w:t>135-150°C</w:t>
            </w:r>
          </w:p>
        </w:tc>
      </w:tr>
    </w:tbl>
    <w:p w:rsidR="00DB3ED1" w:rsidRDefault="00DB3ED1" w:rsidP="00DB3ED1">
      <w:pPr>
        <w:spacing w:line="360" w:lineRule="auto"/>
        <w:jc w:val="both"/>
        <w:rPr>
          <w:rFonts w:ascii="Times New Roman" w:hAnsi="Times New Roman" w:cs="Times New Roman"/>
          <w:sz w:val="24"/>
        </w:rPr>
      </w:pPr>
    </w:p>
    <w:p w:rsidR="00DB3ED1" w:rsidRPr="00C12292" w:rsidRDefault="00DB3ED1" w:rsidP="00DB3ED1">
      <w:pPr>
        <w:spacing w:line="360" w:lineRule="auto"/>
        <w:jc w:val="both"/>
        <w:rPr>
          <w:rFonts w:ascii="Times New Roman" w:hAnsi="Times New Roman" w:cs="Times New Roman"/>
          <w:sz w:val="24"/>
        </w:rPr>
      </w:pP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lastRenderedPageBreak/>
        <w:t>2.4 Factors affecting shelf life of milk</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 xml:space="preserve">Shelf life of the milk can be differed due to various causes. The main associated features for the reason are the microbial activity in the milk. Temperature is the necessary environmental factor for the growth of microorganism. Different microorganisms grow at different </w:t>
      </w:r>
      <w:r w:rsidRPr="00A27B45">
        <w:rPr>
          <w:rFonts w:ascii="Times New Roman" w:hAnsi="Times New Roman" w:cs="Times New Roman"/>
          <w:sz w:val="24"/>
          <w:szCs w:val="24"/>
        </w:rPr>
        <w:t>temperature (</w:t>
      </w:r>
      <w:proofErr w:type="spellStart"/>
      <w:r w:rsidRPr="00A27B45">
        <w:rPr>
          <w:rFonts w:ascii="Times New Roman" w:hAnsi="Times New Roman" w:cs="Times New Roman"/>
          <w:sz w:val="24"/>
          <w:szCs w:val="24"/>
        </w:rPr>
        <w:t>Patil</w:t>
      </w:r>
      <w:proofErr w:type="spellEnd"/>
      <w:r w:rsidRPr="00A27B45">
        <w:rPr>
          <w:rFonts w:ascii="Times New Roman" w:hAnsi="Times New Roman" w:cs="Times New Roman"/>
          <w:sz w:val="24"/>
          <w:szCs w:val="24"/>
        </w:rPr>
        <w:t xml:space="preserve"> et al., 2014; Yano et al., 2014).</w:t>
      </w:r>
      <w:r w:rsidRPr="00C12292">
        <w:rPr>
          <w:rFonts w:ascii="Times New Roman" w:hAnsi="Times New Roman" w:cs="Times New Roman"/>
          <w:sz w:val="24"/>
        </w:rPr>
        <w:t xml:space="preserve"> The temperature normally starts to change as soon as the milk leaves the refrigerator cabinet and increases while the consumer completes the shopping and during the drive home, before being returned to a refrigerator bin the consumer’s home (</w:t>
      </w:r>
      <w:proofErr w:type="spellStart"/>
      <w:r w:rsidRPr="00C12292">
        <w:rPr>
          <w:rFonts w:ascii="Times New Roman" w:hAnsi="Times New Roman" w:cs="Times New Roman"/>
          <w:sz w:val="24"/>
        </w:rPr>
        <w:t>Sadhu</w:t>
      </w:r>
      <w:proofErr w:type="spellEnd"/>
      <w:r w:rsidRPr="00C12292">
        <w:rPr>
          <w:rFonts w:ascii="Times New Roman" w:hAnsi="Times New Roman" w:cs="Times New Roman"/>
          <w:sz w:val="24"/>
        </w:rPr>
        <w:t xml:space="preserve">, 2018). The milk processing consists of following steps: agitation, mixing, and cooling at the farm; clarification, separation, and standardization; pasteurization; homogenization; packaging; all done by </w:t>
      </w:r>
      <w:r w:rsidRPr="000B507B">
        <w:rPr>
          <w:rFonts w:ascii="Times New Roman" w:hAnsi="Times New Roman" w:cs="Times New Roman"/>
          <w:sz w:val="24"/>
          <w:szCs w:val="24"/>
        </w:rPr>
        <w:t>sanitation (</w:t>
      </w:r>
      <w:proofErr w:type="spellStart"/>
      <w:r w:rsidRPr="000B507B">
        <w:rPr>
          <w:rFonts w:ascii="Times New Roman" w:hAnsi="Times New Roman" w:cs="Times New Roman"/>
          <w:sz w:val="24"/>
          <w:szCs w:val="24"/>
        </w:rPr>
        <w:t>Massoud</w:t>
      </w:r>
      <w:proofErr w:type="spellEnd"/>
      <w:r w:rsidRPr="000B507B">
        <w:rPr>
          <w:rFonts w:ascii="Times New Roman" w:hAnsi="Times New Roman" w:cs="Times New Roman"/>
          <w:sz w:val="24"/>
          <w:szCs w:val="24"/>
        </w:rPr>
        <w:t xml:space="preserve"> et al., 2016).</w:t>
      </w:r>
      <w:r w:rsidRPr="00C12292">
        <w:rPr>
          <w:rFonts w:ascii="Times New Roman" w:hAnsi="Times New Roman" w:cs="Times New Roman"/>
          <w:sz w:val="24"/>
        </w:rPr>
        <w:t xml:space="preserve"> </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It was shown that microbiological criteria determined shelf-life and that methods of controlling shelf-life depend on moderation of the growth of and subsequent degradation by spoilage micro-organisms. In contrast, the shelf-life of intermediate and long-life dairy products is largely determined by enzymatic degradation or by chemical deterioration (</w:t>
      </w:r>
      <w:r w:rsidRPr="00C12292">
        <w:rPr>
          <w:rFonts w:ascii="Times New Roman" w:hAnsi="Times New Roman" w:cs="Times New Roman"/>
        </w:rPr>
        <w:t>Yano et al., 2014</w:t>
      </w:r>
      <w:r w:rsidRPr="00C12292">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 xml:space="preserve">The most notable feature of the spoilage bacteria found in raw milk is their almost universal ability to produce extracellular </w:t>
      </w:r>
      <w:proofErr w:type="spellStart"/>
      <w:r w:rsidRPr="00C12292">
        <w:rPr>
          <w:rFonts w:ascii="Times New Roman" w:hAnsi="Times New Roman" w:cs="Times New Roman"/>
          <w:sz w:val="24"/>
        </w:rPr>
        <w:t>degradative</w:t>
      </w:r>
      <w:proofErr w:type="spellEnd"/>
      <w:r w:rsidRPr="00C12292">
        <w:rPr>
          <w:rFonts w:ascii="Times New Roman" w:hAnsi="Times New Roman" w:cs="Times New Roman"/>
          <w:sz w:val="24"/>
        </w:rPr>
        <w:t xml:space="preserve"> enzymes. While the bacteria-mostly Gram </w:t>
      </w:r>
      <w:r w:rsidR="00950FA8">
        <w:rPr>
          <w:rFonts w:ascii="Times New Roman" w:hAnsi="Times New Roman" w:cs="Times New Roman"/>
          <w:sz w:val="24"/>
        </w:rPr>
        <w:t>–</w:t>
      </w:r>
      <w:proofErr w:type="spellStart"/>
      <w:r>
        <w:rPr>
          <w:rFonts w:ascii="Times New Roman" w:hAnsi="Times New Roman" w:cs="Times New Roman"/>
          <w:sz w:val="24"/>
        </w:rPr>
        <w:t>ve</w:t>
      </w:r>
      <w:proofErr w:type="spellEnd"/>
      <w:r w:rsidR="00950FA8">
        <w:rPr>
          <w:rFonts w:ascii="Times New Roman" w:hAnsi="Times New Roman" w:cs="Times New Roman"/>
          <w:sz w:val="24"/>
        </w:rPr>
        <w:t xml:space="preserve"> </w:t>
      </w:r>
      <w:proofErr w:type="spellStart"/>
      <w:r w:rsidR="000B507B">
        <w:rPr>
          <w:rFonts w:ascii="Times New Roman" w:hAnsi="Times New Roman" w:cs="Times New Roman"/>
          <w:sz w:val="24"/>
        </w:rPr>
        <w:t>psychrotrophs</w:t>
      </w:r>
      <w:proofErr w:type="spellEnd"/>
      <w:r w:rsidR="000B507B">
        <w:rPr>
          <w:rFonts w:ascii="Times New Roman" w:hAnsi="Times New Roman" w:cs="Times New Roman"/>
          <w:sz w:val="24"/>
        </w:rPr>
        <w:t xml:space="preserve"> </w:t>
      </w:r>
      <w:r w:rsidRPr="00C12292">
        <w:rPr>
          <w:rFonts w:ascii="Times New Roman" w:hAnsi="Times New Roman" w:cs="Times New Roman"/>
          <w:sz w:val="24"/>
        </w:rPr>
        <w:t xml:space="preserve">are readily killed by pasteurization of the milk, such heat treatment has little effect on the extracellular </w:t>
      </w:r>
      <w:proofErr w:type="spellStart"/>
      <w:r w:rsidRPr="00C12292">
        <w:rPr>
          <w:rFonts w:ascii="Times New Roman" w:hAnsi="Times New Roman" w:cs="Times New Roman"/>
          <w:sz w:val="24"/>
        </w:rPr>
        <w:t>degradative</w:t>
      </w:r>
      <w:proofErr w:type="spellEnd"/>
      <w:r w:rsidRPr="00C12292">
        <w:rPr>
          <w:rFonts w:ascii="Times New Roman" w:hAnsi="Times New Roman" w:cs="Times New Roman"/>
          <w:sz w:val="24"/>
        </w:rPr>
        <w:t xml:space="preserve"> enzymes. In this section the effect of ultra high temperature (UHT) processing, a heat treatment designed for sterilization, on </w:t>
      </w:r>
      <w:proofErr w:type="spellStart"/>
      <w:r w:rsidRPr="00C12292">
        <w:rPr>
          <w:rFonts w:ascii="Times New Roman" w:hAnsi="Times New Roman" w:cs="Times New Roman"/>
          <w:sz w:val="24"/>
        </w:rPr>
        <w:t>proteinase</w:t>
      </w:r>
      <w:proofErr w:type="spellEnd"/>
      <w:r w:rsidRPr="00C12292">
        <w:rPr>
          <w:rFonts w:ascii="Times New Roman" w:hAnsi="Times New Roman" w:cs="Times New Roman"/>
          <w:sz w:val="24"/>
        </w:rPr>
        <w:t xml:space="preserve">, lipase and </w:t>
      </w:r>
      <w:proofErr w:type="spellStart"/>
      <w:r w:rsidRPr="00C12292">
        <w:rPr>
          <w:rFonts w:ascii="Times New Roman" w:hAnsi="Times New Roman" w:cs="Times New Roman"/>
          <w:sz w:val="24"/>
        </w:rPr>
        <w:t>phospholipase</w:t>
      </w:r>
      <w:proofErr w:type="spellEnd"/>
      <w:r w:rsidRPr="00C12292">
        <w:rPr>
          <w:rFonts w:ascii="Times New Roman" w:hAnsi="Times New Roman" w:cs="Times New Roman"/>
          <w:sz w:val="24"/>
        </w:rPr>
        <w:t xml:space="preserve"> activity will be discussed (</w:t>
      </w:r>
      <w:proofErr w:type="spellStart"/>
      <w:r w:rsidRPr="00C12292">
        <w:rPr>
          <w:rFonts w:ascii="Times New Roman" w:hAnsi="Times New Roman" w:cs="Times New Roman"/>
          <w:sz w:val="24"/>
        </w:rPr>
        <w:t>Sadhu</w:t>
      </w:r>
      <w:proofErr w:type="spellEnd"/>
      <w:r w:rsidRPr="00C12292">
        <w:rPr>
          <w:rFonts w:ascii="Times New Roman" w:hAnsi="Times New Roman" w:cs="Times New Roman"/>
          <w:sz w:val="24"/>
        </w:rPr>
        <w:t>, 2018).</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2.5 Microbiology of milk</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Milk is not drawn from the cow under aseptic conditions and adventitious contamination by bacteria does occur</w:t>
      </w:r>
      <w:r w:rsidR="00DB3095">
        <w:rPr>
          <w:rFonts w:ascii="Times New Roman" w:hAnsi="Times New Roman" w:cs="Times New Roman"/>
          <w:sz w:val="24"/>
        </w:rPr>
        <w:t xml:space="preserve">. </w:t>
      </w:r>
      <w:r w:rsidRPr="00C12292">
        <w:rPr>
          <w:rFonts w:ascii="Times New Roman" w:hAnsi="Times New Roman" w:cs="Times New Roman"/>
          <w:sz w:val="24"/>
        </w:rPr>
        <w:t xml:space="preserve">If these organisms are pathogens, </w:t>
      </w:r>
      <w:proofErr w:type="spellStart"/>
      <w:r w:rsidRPr="00207EEB">
        <w:rPr>
          <w:rFonts w:ascii="Times New Roman" w:hAnsi="Times New Roman" w:cs="Times New Roman"/>
          <w:i/>
          <w:sz w:val="24"/>
        </w:rPr>
        <w:t>ie</w:t>
      </w:r>
      <w:proofErr w:type="spellEnd"/>
      <w:r w:rsidRPr="00207EEB">
        <w:rPr>
          <w:rFonts w:ascii="Times New Roman" w:hAnsi="Times New Roman" w:cs="Times New Roman"/>
          <w:i/>
          <w:sz w:val="24"/>
        </w:rPr>
        <w:t>,</w:t>
      </w:r>
      <w:r w:rsidRPr="00C12292">
        <w:rPr>
          <w:rFonts w:ascii="Times New Roman" w:hAnsi="Times New Roman" w:cs="Times New Roman"/>
          <w:sz w:val="24"/>
        </w:rPr>
        <w:t xml:space="preserve"> capable of causing disease, their presence in milk limits shelf-life to the period in which their numbers do not exceed the infective level. The dairy industry regards food safety as a critical feature of its products, and careful control of processing and storage conditions can ensure that the hazard to the consumer is vanishingly small. While the growth of pathogenic bacteria in dairy products is not a determinant of shelf-life, the </w:t>
      </w:r>
      <w:r w:rsidRPr="00C12292">
        <w:rPr>
          <w:rFonts w:ascii="Times New Roman" w:hAnsi="Times New Roman" w:cs="Times New Roman"/>
          <w:sz w:val="24"/>
        </w:rPr>
        <w:lastRenderedPageBreak/>
        <w:t xml:space="preserve">growth of spoilage bacteria is. Such bacteria will degrade the milk constituents by means of extracellular and intracellular enzyme activity. Four types of </w:t>
      </w:r>
      <w:r w:rsidR="00432FDB">
        <w:rPr>
          <w:rFonts w:ascii="Times New Roman" w:hAnsi="Times New Roman" w:cs="Times New Roman"/>
          <w:sz w:val="24"/>
        </w:rPr>
        <w:t xml:space="preserve">enzyme activity are encountered such as: </w:t>
      </w:r>
    </w:p>
    <w:p w:rsidR="00DB3ED1" w:rsidRPr="00C12292" w:rsidRDefault="00DB3ED1" w:rsidP="00DB3ED1">
      <w:pPr>
        <w:pStyle w:val="ListParagraph"/>
        <w:numPr>
          <w:ilvl w:val="0"/>
          <w:numId w:val="1"/>
        </w:numPr>
        <w:spacing w:line="360" w:lineRule="auto"/>
        <w:jc w:val="both"/>
        <w:rPr>
          <w:rFonts w:ascii="Times New Roman" w:hAnsi="Times New Roman" w:cs="Times New Roman"/>
          <w:sz w:val="24"/>
        </w:rPr>
      </w:pPr>
      <w:r w:rsidRPr="00C12292">
        <w:rPr>
          <w:rFonts w:ascii="Times New Roman" w:hAnsi="Times New Roman" w:cs="Times New Roman"/>
          <w:sz w:val="24"/>
        </w:rPr>
        <w:t>Lactose may be fermented to lactic acid resulting in soured product</w:t>
      </w:r>
    </w:p>
    <w:p w:rsidR="00DB3ED1" w:rsidRPr="00C12292" w:rsidRDefault="00DB3ED1" w:rsidP="00DB3ED1">
      <w:pPr>
        <w:pStyle w:val="ListParagraph"/>
        <w:numPr>
          <w:ilvl w:val="0"/>
          <w:numId w:val="1"/>
        </w:numPr>
        <w:spacing w:line="360" w:lineRule="auto"/>
        <w:jc w:val="both"/>
        <w:rPr>
          <w:rFonts w:ascii="Times New Roman" w:hAnsi="Times New Roman" w:cs="Times New Roman"/>
          <w:sz w:val="24"/>
        </w:rPr>
      </w:pPr>
      <w:r w:rsidRPr="00C12292">
        <w:rPr>
          <w:rFonts w:ascii="Times New Roman" w:hAnsi="Times New Roman" w:cs="Times New Roman"/>
          <w:sz w:val="24"/>
        </w:rPr>
        <w:t xml:space="preserve">Lipids are </w:t>
      </w:r>
      <w:proofErr w:type="spellStart"/>
      <w:r w:rsidRPr="00C12292">
        <w:rPr>
          <w:rFonts w:ascii="Times New Roman" w:hAnsi="Times New Roman" w:cs="Times New Roman"/>
          <w:sz w:val="24"/>
        </w:rPr>
        <w:t>hydrolysed</w:t>
      </w:r>
      <w:proofErr w:type="spellEnd"/>
      <w:r w:rsidRPr="00C12292">
        <w:rPr>
          <w:rFonts w:ascii="Times New Roman" w:hAnsi="Times New Roman" w:cs="Times New Roman"/>
          <w:sz w:val="24"/>
        </w:rPr>
        <w:t xml:space="preserve"> by lipase-both microbial and the native milk enzyme and, as a result, rancidity develops </w:t>
      </w:r>
      <w:proofErr w:type="spellStart"/>
      <w:r w:rsidRPr="00C12292">
        <w:rPr>
          <w:rFonts w:ascii="Times New Roman" w:hAnsi="Times New Roman" w:cs="Times New Roman"/>
          <w:sz w:val="24"/>
        </w:rPr>
        <w:t>Proteinase</w:t>
      </w:r>
      <w:proofErr w:type="spellEnd"/>
      <w:r w:rsidRPr="00C12292">
        <w:rPr>
          <w:rFonts w:ascii="Times New Roman" w:hAnsi="Times New Roman" w:cs="Times New Roman"/>
          <w:sz w:val="24"/>
        </w:rPr>
        <w:t xml:space="preserve"> activity results in breakdown of milk proteins with both physical and </w:t>
      </w:r>
      <w:proofErr w:type="spellStart"/>
      <w:r w:rsidRPr="00C12292">
        <w:rPr>
          <w:rFonts w:ascii="Times New Roman" w:hAnsi="Times New Roman" w:cs="Times New Roman"/>
          <w:sz w:val="24"/>
        </w:rPr>
        <w:t>organoleptic</w:t>
      </w:r>
      <w:proofErr w:type="spellEnd"/>
      <w:r w:rsidRPr="00C12292">
        <w:rPr>
          <w:rFonts w:ascii="Times New Roman" w:hAnsi="Times New Roman" w:cs="Times New Roman"/>
          <w:sz w:val="24"/>
        </w:rPr>
        <w:t xml:space="preserve"> effects, principally </w:t>
      </w:r>
      <w:proofErr w:type="spellStart"/>
      <w:r w:rsidRPr="00C12292">
        <w:rPr>
          <w:rFonts w:ascii="Times New Roman" w:hAnsi="Times New Roman" w:cs="Times New Roman"/>
          <w:sz w:val="24"/>
        </w:rPr>
        <w:t>gelation</w:t>
      </w:r>
      <w:proofErr w:type="spellEnd"/>
      <w:r w:rsidRPr="00C12292">
        <w:rPr>
          <w:rFonts w:ascii="Times New Roman" w:hAnsi="Times New Roman" w:cs="Times New Roman"/>
          <w:sz w:val="24"/>
        </w:rPr>
        <w:t xml:space="preserve"> and the development </w:t>
      </w:r>
      <w:r w:rsidRPr="00C12292">
        <w:rPr>
          <w:rFonts w:ascii="Times New Roman" w:hAnsi="Times New Roman" w:cs="Times New Roman"/>
          <w:bCs/>
          <w:sz w:val="24"/>
        </w:rPr>
        <w:t xml:space="preserve">of </w:t>
      </w:r>
      <w:r w:rsidRPr="00C12292">
        <w:rPr>
          <w:rFonts w:ascii="Times New Roman" w:hAnsi="Times New Roman" w:cs="Times New Roman"/>
          <w:sz w:val="24"/>
        </w:rPr>
        <w:t xml:space="preserve">intense bitter </w:t>
      </w:r>
      <w:proofErr w:type="spellStart"/>
      <w:r w:rsidRPr="00C12292">
        <w:rPr>
          <w:rFonts w:ascii="Times New Roman" w:hAnsi="Times New Roman" w:cs="Times New Roman"/>
          <w:sz w:val="24"/>
        </w:rPr>
        <w:t>flavours</w:t>
      </w:r>
      <w:proofErr w:type="spellEnd"/>
    </w:p>
    <w:p w:rsidR="00DB3ED1" w:rsidRPr="00C12292" w:rsidRDefault="00DB3ED1" w:rsidP="00DB3ED1">
      <w:pPr>
        <w:pStyle w:val="ListParagraph"/>
        <w:numPr>
          <w:ilvl w:val="0"/>
          <w:numId w:val="1"/>
        </w:numPr>
        <w:spacing w:line="360" w:lineRule="auto"/>
        <w:jc w:val="both"/>
        <w:rPr>
          <w:rFonts w:ascii="Times New Roman" w:hAnsi="Times New Roman" w:cs="Times New Roman"/>
          <w:sz w:val="24"/>
        </w:rPr>
      </w:pPr>
      <w:r w:rsidRPr="00C12292">
        <w:rPr>
          <w:rFonts w:ascii="Times New Roman" w:hAnsi="Times New Roman" w:cs="Times New Roman"/>
          <w:sz w:val="24"/>
        </w:rPr>
        <w:t xml:space="preserve">Finally, </w:t>
      </w:r>
      <w:proofErr w:type="spellStart"/>
      <w:r w:rsidRPr="00C12292">
        <w:rPr>
          <w:rFonts w:ascii="Times New Roman" w:hAnsi="Times New Roman" w:cs="Times New Roman"/>
          <w:sz w:val="24"/>
        </w:rPr>
        <w:t>phospholipases</w:t>
      </w:r>
      <w:proofErr w:type="spellEnd"/>
      <w:r w:rsidRPr="00C12292">
        <w:rPr>
          <w:rFonts w:ascii="Times New Roman" w:hAnsi="Times New Roman" w:cs="Times New Roman"/>
          <w:sz w:val="24"/>
        </w:rPr>
        <w:t xml:space="preserve"> can attack the milk fat globule membrane which stabilizes the native emulsion of milk fat. As a result, churning of the fat occurs and the phenomenon is widely known as ‘bitty cream’</w:t>
      </w:r>
    </w:p>
    <w:p w:rsidR="00DB3ED1" w:rsidRPr="00C12292" w:rsidRDefault="00DB3ED1" w:rsidP="00DB3ED1">
      <w:pPr>
        <w:autoSpaceDE w:val="0"/>
        <w:autoSpaceDN w:val="0"/>
        <w:adjustRightInd w:val="0"/>
        <w:spacing w:after="0" w:line="360" w:lineRule="auto"/>
        <w:jc w:val="both"/>
        <w:rPr>
          <w:rFonts w:ascii="Times New Roman" w:hAnsi="Times New Roman" w:cs="Times New Roman"/>
          <w:sz w:val="24"/>
          <w:szCs w:val="21"/>
        </w:rPr>
      </w:pPr>
      <w:r w:rsidRPr="00C12292">
        <w:rPr>
          <w:rFonts w:ascii="Times New Roman" w:hAnsi="Times New Roman" w:cs="Times New Roman"/>
          <w:sz w:val="24"/>
          <w:szCs w:val="21"/>
        </w:rPr>
        <w:t xml:space="preserve">The safety of milk has been the overriding concern of the modern dairy industry. Early work focused attention on eradication of brucellosis and tuberculosis and these scourges have been completely eliminated by a rigid policy of slaughter for all animals found to have evidence of the disease or exposure to it. The frequency of milk-borne disease is now very low and is almost exclusively associated with the consumption of raw milk or products made from raw milk. The most significant pathogens found in raw milk and in milk products are shown in </w:t>
      </w:r>
      <w:r w:rsidRPr="00DB3095">
        <w:rPr>
          <w:rFonts w:ascii="Times New Roman" w:hAnsi="Times New Roman" w:cs="Times New Roman"/>
          <w:b/>
          <w:sz w:val="24"/>
          <w:szCs w:val="21"/>
        </w:rPr>
        <w:t>Table 2.</w:t>
      </w:r>
    </w:p>
    <w:p w:rsidR="00DB3ED1" w:rsidRPr="00C12292" w:rsidRDefault="00D004A2" w:rsidP="00DB3ED1">
      <w:pPr>
        <w:autoSpaceDE w:val="0"/>
        <w:autoSpaceDN w:val="0"/>
        <w:adjustRightInd w:val="0"/>
        <w:spacing w:after="0" w:line="360" w:lineRule="auto"/>
        <w:jc w:val="both"/>
        <w:rPr>
          <w:rFonts w:ascii="Times New Roman" w:hAnsi="Times New Roman" w:cs="Times New Roman"/>
          <w:b/>
          <w:sz w:val="24"/>
          <w:szCs w:val="21"/>
        </w:rPr>
      </w:pPr>
      <w:proofErr w:type="gramStart"/>
      <w:r>
        <w:rPr>
          <w:rFonts w:ascii="Times New Roman" w:hAnsi="Times New Roman" w:cs="Times New Roman"/>
          <w:b/>
          <w:sz w:val="24"/>
          <w:szCs w:val="21"/>
        </w:rPr>
        <w:t xml:space="preserve">Table </w:t>
      </w:r>
      <w:r w:rsidR="000B507B">
        <w:rPr>
          <w:rFonts w:ascii="Times New Roman" w:hAnsi="Times New Roman" w:cs="Times New Roman"/>
          <w:b/>
          <w:sz w:val="24"/>
          <w:szCs w:val="21"/>
        </w:rPr>
        <w:t>2</w:t>
      </w:r>
      <w:r w:rsidR="00DB3ED1" w:rsidRPr="00C12292">
        <w:rPr>
          <w:rFonts w:ascii="Times New Roman" w:hAnsi="Times New Roman" w:cs="Times New Roman"/>
          <w:b/>
          <w:sz w:val="24"/>
          <w:szCs w:val="21"/>
        </w:rPr>
        <w:t>: Pathogenic microorganism of raw milk</w:t>
      </w:r>
      <w:r w:rsidR="00207EEB">
        <w:rPr>
          <w:rFonts w:ascii="Times New Roman" w:hAnsi="Times New Roman" w:cs="Times New Roman"/>
          <w:b/>
          <w:sz w:val="24"/>
          <w:szCs w:val="21"/>
        </w:rPr>
        <w:t xml:space="preserve"> </w:t>
      </w:r>
      <w:r w:rsidR="00207EEB">
        <w:rPr>
          <w:rFonts w:ascii="Times New Roman" w:hAnsi="Times New Roman" w:cs="Times New Roman"/>
          <w:sz w:val="24"/>
        </w:rPr>
        <w:t>(</w:t>
      </w:r>
      <w:proofErr w:type="spellStart"/>
      <w:r w:rsidR="00207EEB">
        <w:rPr>
          <w:rFonts w:ascii="Times New Roman" w:hAnsi="Times New Roman" w:cs="Times New Roman"/>
          <w:sz w:val="24"/>
        </w:rPr>
        <w:t>Dey</w:t>
      </w:r>
      <w:proofErr w:type="spellEnd"/>
      <w:r w:rsidR="00207EEB">
        <w:rPr>
          <w:rFonts w:ascii="Times New Roman" w:hAnsi="Times New Roman" w:cs="Times New Roman"/>
          <w:sz w:val="24"/>
        </w:rPr>
        <w:t xml:space="preserve"> et al., 2013</w:t>
      </w:r>
      <w:r w:rsidR="00207EEB" w:rsidRPr="00C12292">
        <w:rPr>
          <w:rFonts w:ascii="Times New Roman" w:hAnsi="Times New Roman" w:cs="Times New Roman"/>
          <w:sz w:val="24"/>
        </w:rPr>
        <w:t>)</w:t>
      </w:r>
      <w:r w:rsidR="00207EEB">
        <w:rPr>
          <w:rFonts w:ascii="Times New Roman" w:hAnsi="Times New Roman" w:cs="Times New Roman"/>
          <w:sz w:val="24"/>
        </w:rPr>
        <w:t>.</w:t>
      </w:r>
      <w:proofErr w:type="gramEnd"/>
    </w:p>
    <w:tbl>
      <w:tblPr>
        <w:tblStyle w:val="TableGrid"/>
        <w:tblW w:w="0" w:type="auto"/>
        <w:tblLook w:val="04A0"/>
      </w:tblPr>
      <w:tblGrid>
        <w:gridCol w:w="3978"/>
        <w:gridCol w:w="2340"/>
        <w:gridCol w:w="2205"/>
      </w:tblGrid>
      <w:tr w:rsidR="00DB3ED1" w:rsidRPr="00C12292" w:rsidTr="00722819">
        <w:tc>
          <w:tcPr>
            <w:tcW w:w="3978" w:type="dxa"/>
          </w:tcPr>
          <w:p w:rsidR="00DB3ED1" w:rsidRPr="00C12292" w:rsidRDefault="00DB3ED1" w:rsidP="00722819">
            <w:pPr>
              <w:autoSpaceDE w:val="0"/>
              <w:autoSpaceDN w:val="0"/>
              <w:adjustRightInd w:val="0"/>
              <w:spacing w:line="276" w:lineRule="auto"/>
              <w:rPr>
                <w:rFonts w:ascii="Times New Roman" w:hAnsi="Times New Roman" w:cs="Times New Roman"/>
                <w:b/>
                <w:sz w:val="24"/>
                <w:szCs w:val="21"/>
              </w:rPr>
            </w:pPr>
            <w:r w:rsidRPr="00C12292">
              <w:rPr>
                <w:rFonts w:ascii="Times New Roman" w:hAnsi="Times New Roman" w:cs="Times New Roman"/>
                <w:b/>
                <w:sz w:val="24"/>
                <w:szCs w:val="21"/>
              </w:rPr>
              <w:t>Pathogenic microorganism</w:t>
            </w:r>
          </w:p>
        </w:tc>
        <w:tc>
          <w:tcPr>
            <w:tcW w:w="2340" w:type="dxa"/>
          </w:tcPr>
          <w:p w:rsidR="00DB3ED1" w:rsidRPr="00C12292" w:rsidRDefault="00DB3ED1" w:rsidP="00722819">
            <w:pPr>
              <w:autoSpaceDE w:val="0"/>
              <w:autoSpaceDN w:val="0"/>
              <w:adjustRightInd w:val="0"/>
              <w:spacing w:line="276" w:lineRule="auto"/>
              <w:jc w:val="center"/>
              <w:rPr>
                <w:rFonts w:ascii="Times New Roman" w:hAnsi="Times New Roman" w:cs="Times New Roman"/>
                <w:b/>
                <w:sz w:val="24"/>
                <w:szCs w:val="21"/>
              </w:rPr>
            </w:pPr>
            <w:r w:rsidRPr="00C12292">
              <w:rPr>
                <w:rFonts w:ascii="Times New Roman" w:hAnsi="Times New Roman" w:cs="Times New Roman"/>
                <w:b/>
                <w:sz w:val="24"/>
                <w:szCs w:val="21"/>
              </w:rPr>
              <w:t>Survive below 6° C</w:t>
            </w:r>
          </w:p>
        </w:tc>
        <w:tc>
          <w:tcPr>
            <w:tcW w:w="2205" w:type="dxa"/>
          </w:tcPr>
          <w:p w:rsidR="00DB3ED1" w:rsidRPr="00C12292" w:rsidRDefault="00DB3ED1" w:rsidP="00722819">
            <w:pPr>
              <w:autoSpaceDE w:val="0"/>
              <w:autoSpaceDN w:val="0"/>
              <w:adjustRightInd w:val="0"/>
              <w:spacing w:line="276" w:lineRule="auto"/>
              <w:jc w:val="center"/>
              <w:rPr>
                <w:rFonts w:ascii="Times New Roman" w:hAnsi="Times New Roman" w:cs="Times New Roman"/>
                <w:b/>
                <w:sz w:val="24"/>
                <w:szCs w:val="21"/>
              </w:rPr>
            </w:pPr>
            <w:r w:rsidRPr="00C12292">
              <w:rPr>
                <w:rFonts w:ascii="Times New Roman" w:hAnsi="Times New Roman" w:cs="Times New Roman"/>
                <w:b/>
                <w:sz w:val="24"/>
                <w:szCs w:val="21"/>
              </w:rPr>
              <w:t xml:space="preserve">Survive </w:t>
            </w:r>
            <w:r w:rsidR="006D7645">
              <w:rPr>
                <w:rFonts w:ascii="Times New Roman" w:hAnsi="Times New Roman" w:cs="Times New Roman"/>
                <w:b/>
                <w:sz w:val="24"/>
                <w:szCs w:val="21"/>
              </w:rPr>
              <w:t xml:space="preserve">at </w:t>
            </w:r>
            <w:r w:rsidRPr="00C12292">
              <w:rPr>
                <w:rFonts w:ascii="Times New Roman" w:hAnsi="Times New Roman" w:cs="Times New Roman"/>
                <w:b/>
                <w:sz w:val="24"/>
                <w:szCs w:val="21"/>
              </w:rPr>
              <w:t>pasteurization temperature</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r w:rsidRPr="00C12292">
              <w:rPr>
                <w:rFonts w:ascii="Times New Roman" w:hAnsi="Times New Roman" w:cs="Times New Roman"/>
                <w:i/>
                <w:sz w:val="24"/>
                <w:szCs w:val="21"/>
              </w:rPr>
              <w:t xml:space="preserve">Staphylococcus </w:t>
            </w:r>
            <w:proofErr w:type="spellStart"/>
            <w:r w:rsidRPr="00C12292">
              <w:rPr>
                <w:rFonts w:ascii="Times New Roman" w:hAnsi="Times New Roman" w:cs="Times New Roman"/>
                <w:i/>
                <w:sz w:val="24"/>
                <w:szCs w:val="21"/>
              </w:rPr>
              <w:t>aureus</w:t>
            </w:r>
            <w:proofErr w:type="spellEnd"/>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r w:rsidRPr="00C12292">
              <w:rPr>
                <w:rFonts w:ascii="Times New Roman" w:hAnsi="Times New Roman" w:cs="Times New Roman"/>
                <w:i/>
                <w:sz w:val="24"/>
                <w:szCs w:val="21"/>
              </w:rPr>
              <w:t xml:space="preserve">Campylobacter </w:t>
            </w:r>
            <w:proofErr w:type="spellStart"/>
            <w:r w:rsidRPr="00C12292">
              <w:rPr>
                <w:rFonts w:ascii="Times New Roman" w:hAnsi="Times New Roman" w:cs="Times New Roman"/>
                <w:i/>
                <w:sz w:val="24"/>
                <w:szCs w:val="21"/>
              </w:rPr>
              <w:t>jejuni</w:t>
            </w:r>
            <w:proofErr w:type="spellEnd"/>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r w:rsidRPr="00C12292">
              <w:rPr>
                <w:rFonts w:ascii="Times New Roman" w:hAnsi="Times New Roman" w:cs="Times New Roman"/>
                <w:i/>
                <w:sz w:val="24"/>
                <w:szCs w:val="21"/>
              </w:rPr>
              <w:t xml:space="preserve">Clostridium </w:t>
            </w:r>
            <w:proofErr w:type="spellStart"/>
            <w:r w:rsidRPr="00C12292">
              <w:rPr>
                <w:rFonts w:ascii="Times New Roman" w:hAnsi="Times New Roman" w:cs="Times New Roman"/>
                <w:i/>
                <w:sz w:val="24"/>
                <w:szCs w:val="21"/>
              </w:rPr>
              <w:t>spp</w:t>
            </w:r>
            <w:proofErr w:type="spellEnd"/>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Yes (Spore)</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r w:rsidRPr="00C12292">
              <w:rPr>
                <w:rFonts w:ascii="Times New Roman" w:hAnsi="Times New Roman" w:cs="Times New Roman"/>
                <w:i/>
                <w:sz w:val="24"/>
                <w:szCs w:val="21"/>
              </w:rPr>
              <w:t xml:space="preserve">Salmonella </w:t>
            </w:r>
            <w:proofErr w:type="spellStart"/>
            <w:r w:rsidRPr="00C12292">
              <w:rPr>
                <w:rFonts w:ascii="Times New Roman" w:hAnsi="Times New Roman" w:cs="Times New Roman"/>
                <w:i/>
                <w:sz w:val="24"/>
                <w:szCs w:val="21"/>
              </w:rPr>
              <w:t>spp</w:t>
            </w:r>
            <w:proofErr w:type="spellEnd"/>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r w:rsidRPr="00C12292">
              <w:rPr>
                <w:rFonts w:ascii="Times New Roman" w:hAnsi="Times New Roman" w:cs="Times New Roman"/>
                <w:i/>
                <w:sz w:val="24"/>
                <w:szCs w:val="21"/>
              </w:rPr>
              <w:t>Escherichia coli</w:t>
            </w:r>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proofErr w:type="spellStart"/>
            <w:r w:rsidRPr="00C12292">
              <w:rPr>
                <w:rFonts w:ascii="Times New Roman" w:hAnsi="Times New Roman" w:cs="Times New Roman"/>
                <w:i/>
                <w:sz w:val="24"/>
                <w:szCs w:val="21"/>
              </w:rPr>
              <w:t>Yersinia</w:t>
            </w:r>
            <w:proofErr w:type="spellEnd"/>
            <w:r w:rsidRPr="00C12292">
              <w:rPr>
                <w:rFonts w:ascii="Times New Roman" w:hAnsi="Times New Roman" w:cs="Times New Roman"/>
                <w:i/>
                <w:sz w:val="24"/>
                <w:szCs w:val="21"/>
              </w:rPr>
              <w:t xml:space="preserve"> </w:t>
            </w:r>
            <w:proofErr w:type="spellStart"/>
            <w:r w:rsidRPr="00C12292">
              <w:rPr>
                <w:rFonts w:ascii="Times New Roman" w:hAnsi="Times New Roman" w:cs="Times New Roman"/>
                <w:i/>
                <w:sz w:val="24"/>
                <w:szCs w:val="21"/>
              </w:rPr>
              <w:t>enterocolitica</w:t>
            </w:r>
            <w:proofErr w:type="spellEnd"/>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Yes</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r w:rsidRPr="00C12292">
              <w:rPr>
                <w:rFonts w:ascii="Times New Roman" w:hAnsi="Times New Roman" w:cs="Times New Roman"/>
                <w:i/>
                <w:sz w:val="24"/>
                <w:szCs w:val="21"/>
              </w:rPr>
              <w:t>Bacillus cereus</w:t>
            </w:r>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Yes</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Yes (Spore)</w:t>
            </w:r>
          </w:p>
        </w:tc>
      </w:tr>
      <w:tr w:rsidR="00DB3ED1" w:rsidRPr="00C12292" w:rsidTr="00722819">
        <w:tc>
          <w:tcPr>
            <w:tcW w:w="3978" w:type="dxa"/>
          </w:tcPr>
          <w:p w:rsidR="00DB3ED1" w:rsidRPr="00C12292" w:rsidRDefault="00DB3ED1" w:rsidP="00722819">
            <w:pPr>
              <w:autoSpaceDE w:val="0"/>
              <w:autoSpaceDN w:val="0"/>
              <w:adjustRightInd w:val="0"/>
              <w:spacing w:line="276" w:lineRule="auto"/>
              <w:jc w:val="both"/>
              <w:rPr>
                <w:rFonts w:ascii="Times New Roman" w:hAnsi="Times New Roman" w:cs="Times New Roman"/>
                <w:i/>
                <w:sz w:val="24"/>
                <w:szCs w:val="21"/>
              </w:rPr>
            </w:pPr>
            <w:proofErr w:type="spellStart"/>
            <w:r w:rsidRPr="00C12292">
              <w:rPr>
                <w:rFonts w:ascii="Times New Roman" w:hAnsi="Times New Roman" w:cs="Times New Roman"/>
                <w:i/>
                <w:sz w:val="24"/>
                <w:szCs w:val="21"/>
              </w:rPr>
              <w:t>Listeria</w:t>
            </w:r>
            <w:proofErr w:type="spellEnd"/>
            <w:r w:rsidRPr="00C12292">
              <w:rPr>
                <w:rFonts w:ascii="Times New Roman" w:hAnsi="Times New Roman" w:cs="Times New Roman"/>
                <w:i/>
                <w:sz w:val="24"/>
                <w:szCs w:val="21"/>
              </w:rPr>
              <w:t xml:space="preserve"> </w:t>
            </w:r>
            <w:proofErr w:type="spellStart"/>
            <w:r w:rsidRPr="00C12292">
              <w:rPr>
                <w:rFonts w:ascii="Times New Roman" w:hAnsi="Times New Roman" w:cs="Times New Roman"/>
                <w:i/>
                <w:sz w:val="24"/>
                <w:szCs w:val="21"/>
              </w:rPr>
              <w:t>monocytogenes</w:t>
            </w:r>
            <w:proofErr w:type="spellEnd"/>
          </w:p>
        </w:tc>
        <w:tc>
          <w:tcPr>
            <w:tcW w:w="2340"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Yes</w:t>
            </w:r>
          </w:p>
        </w:tc>
        <w:tc>
          <w:tcPr>
            <w:tcW w:w="2205" w:type="dxa"/>
          </w:tcPr>
          <w:p w:rsidR="00DB3ED1" w:rsidRPr="00C12292" w:rsidRDefault="00DB3ED1" w:rsidP="00722819">
            <w:pPr>
              <w:autoSpaceDE w:val="0"/>
              <w:autoSpaceDN w:val="0"/>
              <w:adjustRightInd w:val="0"/>
              <w:spacing w:line="276" w:lineRule="auto"/>
              <w:jc w:val="both"/>
              <w:rPr>
                <w:rFonts w:ascii="Times New Roman" w:hAnsi="Times New Roman" w:cs="Times New Roman"/>
                <w:sz w:val="24"/>
                <w:szCs w:val="21"/>
              </w:rPr>
            </w:pPr>
            <w:r w:rsidRPr="00C12292">
              <w:rPr>
                <w:rFonts w:ascii="Times New Roman" w:hAnsi="Times New Roman" w:cs="Times New Roman"/>
                <w:sz w:val="24"/>
                <w:szCs w:val="21"/>
              </w:rPr>
              <w:t>No</w:t>
            </w:r>
          </w:p>
        </w:tc>
      </w:tr>
    </w:tbl>
    <w:p w:rsidR="00DB3ED1" w:rsidRPr="00C12292" w:rsidRDefault="00DB3ED1" w:rsidP="00DB3ED1">
      <w:pPr>
        <w:autoSpaceDE w:val="0"/>
        <w:autoSpaceDN w:val="0"/>
        <w:adjustRightInd w:val="0"/>
        <w:spacing w:after="0" w:line="360" w:lineRule="auto"/>
        <w:jc w:val="both"/>
        <w:rPr>
          <w:rFonts w:ascii="Times New Roman" w:hAnsi="Times New Roman" w:cs="Times New Roman"/>
          <w:bCs/>
          <w:i/>
          <w:iCs/>
          <w:sz w:val="24"/>
          <w:szCs w:val="21"/>
        </w:rPr>
      </w:pPr>
    </w:p>
    <w:p w:rsidR="00DB3ED1" w:rsidRPr="00C12292" w:rsidRDefault="00DB3ED1" w:rsidP="00DB3ED1">
      <w:pPr>
        <w:autoSpaceDE w:val="0"/>
        <w:autoSpaceDN w:val="0"/>
        <w:adjustRightInd w:val="0"/>
        <w:spacing w:after="0" w:line="360" w:lineRule="auto"/>
        <w:jc w:val="both"/>
        <w:rPr>
          <w:rFonts w:ascii="Times New Roman" w:hAnsi="Times New Roman" w:cs="Times New Roman"/>
          <w:sz w:val="24"/>
          <w:szCs w:val="21"/>
        </w:rPr>
      </w:pPr>
      <w:r w:rsidRPr="00C12292">
        <w:rPr>
          <w:rFonts w:ascii="Times New Roman" w:hAnsi="Times New Roman" w:cs="Times New Roman"/>
          <w:bCs/>
          <w:i/>
          <w:iCs/>
          <w:sz w:val="24"/>
          <w:szCs w:val="21"/>
        </w:rPr>
        <w:t xml:space="preserve">Staphylococcus </w:t>
      </w:r>
      <w:proofErr w:type="spellStart"/>
      <w:r w:rsidRPr="00C12292">
        <w:rPr>
          <w:rFonts w:ascii="Times New Roman" w:hAnsi="Times New Roman" w:cs="Times New Roman"/>
          <w:bCs/>
          <w:i/>
          <w:iCs/>
          <w:sz w:val="24"/>
          <w:szCs w:val="21"/>
        </w:rPr>
        <w:t>aureus</w:t>
      </w:r>
      <w:proofErr w:type="spellEnd"/>
      <w:r w:rsidR="00432FDB">
        <w:rPr>
          <w:rFonts w:ascii="Times New Roman" w:hAnsi="Times New Roman" w:cs="Times New Roman"/>
          <w:bCs/>
          <w:i/>
          <w:iCs/>
          <w:sz w:val="24"/>
          <w:szCs w:val="21"/>
        </w:rPr>
        <w:t xml:space="preserve"> </w:t>
      </w:r>
      <w:r w:rsidRPr="00C12292">
        <w:rPr>
          <w:rFonts w:ascii="Times New Roman" w:hAnsi="Times New Roman" w:cs="Times New Roman"/>
          <w:sz w:val="24"/>
          <w:szCs w:val="21"/>
        </w:rPr>
        <w:t xml:space="preserve">and a number of pathogenic streptococci are a common cause of udder disease in the dairy cow. Where such disease is present the pathogens may then occur in the milk. Milk from cows with clinical symptoms does not get into the normal supply but, in the case of subclinical mastitis, small numbers of organisms </w:t>
      </w:r>
      <w:r w:rsidRPr="00C12292">
        <w:rPr>
          <w:rFonts w:ascii="Times New Roman" w:hAnsi="Times New Roman" w:cs="Times New Roman"/>
          <w:sz w:val="24"/>
          <w:szCs w:val="21"/>
        </w:rPr>
        <w:lastRenderedPageBreak/>
        <w:t xml:space="preserve">may enter the raw milk. This problem is well recognized and the level of subclinical mastitis in the dairy herd is regularly and routinely measured by estimation of the somatic cell count. The level of somatic cells in milk is a good index of udder health. In addition to these preventive measures, if staphylococci do enter the milk supply they do not multiply at refrigeration temperature and are readily destroyed by pasteurization. Some pathogens grow readily at refrigeration temperature. </w:t>
      </w:r>
      <w:r w:rsidRPr="00C12292">
        <w:rPr>
          <w:rFonts w:ascii="Times New Roman" w:hAnsi="Times New Roman" w:cs="Times New Roman"/>
          <w:bCs/>
          <w:i/>
          <w:iCs/>
          <w:sz w:val="24"/>
          <w:szCs w:val="21"/>
        </w:rPr>
        <w:t xml:space="preserve">Escherichia coli </w:t>
      </w:r>
      <w:proofErr w:type="gramStart"/>
      <w:r w:rsidRPr="00C12292">
        <w:rPr>
          <w:rFonts w:ascii="Times New Roman" w:hAnsi="Times New Roman" w:cs="Times New Roman"/>
          <w:sz w:val="24"/>
          <w:szCs w:val="21"/>
        </w:rPr>
        <w:t>is</w:t>
      </w:r>
      <w:proofErr w:type="gramEnd"/>
      <w:r w:rsidRPr="00C12292">
        <w:rPr>
          <w:rFonts w:ascii="Times New Roman" w:hAnsi="Times New Roman" w:cs="Times New Roman"/>
          <w:sz w:val="24"/>
          <w:szCs w:val="21"/>
        </w:rPr>
        <w:t xml:space="preserve"> such an organism and is fairly often found in raw milk. Some strains produce </w:t>
      </w:r>
      <w:proofErr w:type="spellStart"/>
      <w:r w:rsidRPr="00C12292">
        <w:rPr>
          <w:rFonts w:ascii="Times New Roman" w:hAnsi="Times New Roman" w:cs="Times New Roman"/>
          <w:sz w:val="24"/>
          <w:szCs w:val="21"/>
        </w:rPr>
        <w:t>enterotoxin</w:t>
      </w:r>
      <w:proofErr w:type="spellEnd"/>
      <w:r w:rsidRPr="00C12292">
        <w:rPr>
          <w:rFonts w:ascii="Times New Roman" w:hAnsi="Times New Roman" w:cs="Times New Roman"/>
          <w:sz w:val="24"/>
          <w:szCs w:val="21"/>
        </w:rPr>
        <w:t xml:space="preserve"> or </w:t>
      </w:r>
      <w:proofErr w:type="spellStart"/>
      <w:r w:rsidRPr="00C12292">
        <w:rPr>
          <w:rFonts w:ascii="Times New Roman" w:hAnsi="Times New Roman" w:cs="Times New Roman"/>
          <w:sz w:val="24"/>
          <w:szCs w:val="21"/>
        </w:rPr>
        <w:t>verotoxin</w:t>
      </w:r>
      <w:proofErr w:type="spellEnd"/>
      <w:r w:rsidRPr="00C12292">
        <w:rPr>
          <w:rFonts w:ascii="Times New Roman" w:hAnsi="Times New Roman" w:cs="Times New Roman"/>
          <w:sz w:val="24"/>
          <w:szCs w:val="21"/>
        </w:rPr>
        <w:t xml:space="preserve">. Notably, </w:t>
      </w:r>
      <w:proofErr w:type="spellStart"/>
      <w:r w:rsidRPr="00C12292">
        <w:rPr>
          <w:rFonts w:ascii="Times New Roman" w:hAnsi="Times New Roman" w:cs="Times New Roman"/>
          <w:bCs/>
          <w:i/>
          <w:iCs/>
          <w:sz w:val="24"/>
          <w:szCs w:val="21"/>
        </w:rPr>
        <w:t>Yersinia</w:t>
      </w:r>
      <w:proofErr w:type="spellEnd"/>
      <w:r w:rsidRPr="00C12292">
        <w:rPr>
          <w:rFonts w:ascii="Times New Roman" w:hAnsi="Times New Roman" w:cs="Times New Roman"/>
          <w:bCs/>
          <w:i/>
          <w:iCs/>
          <w:sz w:val="24"/>
          <w:szCs w:val="21"/>
        </w:rPr>
        <w:t xml:space="preserve"> </w:t>
      </w:r>
      <w:proofErr w:type="spellStart"/>
      <w:r w:rsidRPr="00C12292">
        <w:rPr>
          <w:rFonts w:ascii="Times New Roman" w:hAnsi="Times New Roman" w:cs="Times New Roman"/>
          <w:bCs/>
          <w:i/>
          <w:iCs/>
          <w:sz w:val="24"/>
          <w:szCs w:val="21"/>
        </w:rPr>
        <w:t>enterocolitica</w:t>
      </w:r>
      <w:proofErr w:type="spellEnd"/>
      <w:r w:rsidR="00432FDB">
        <w:rPr>
          <w:rFonts w:ascii="Times New Roman" w:hAnsi="Times New Roman" w:cs="Times New Roman"/>
          <w:bCs/>
          <w:i/>
          <w:iCs/>
          <w:sz w:val="24"/>
          <w:szCs w:val="21"/>
        </w:rPr>
        <w:t xml:space="preserve"> </w:t>
      </w:r>
      <w:r w:rsidRPr="00C12292">
        <w:rPr>
          <w:rFonts w:ascii="Times New Roman" w:hAnsi="Times New Roman" w:cs="Times New Roman"/>
          <w:sz w:val="24"/>
          <w:szCs w:val="21"/>
        </w:rPr>
        <w:t xml:space="preserve">and </w:t>
      </w:r>
      <w:proofErr w:type="spellStart"/>
      <w:r w:rsidRPr="00C12292">
        <w:rPr>
          <w:rFonts w:ascii="Times New Roman" w:hAnsi="Times New Roman" w:cs="Times New Roman"/>
          <w:bCs/>
          <w:i/>
          <w:iCs/>
          <w:sz w:val="24"/>
          <w:szCs w:val="21"/>
        </w:rPr>
        <w:t>Listeria</w:t>
      </w:r>
      <w:proofErr w:type="spellEnd"/>
      <w:r w:rsidRPr="00C12292">
        <w:rPr>
          <w:rFonts w:ascii="Times New Roman" w:hAnsi="Times New Roman" w:cs="Times New Roman"/>
          <w:bCs/>
          <w:i/>
          <w:iCs/>
          <w:sz w:val="24"/>
          <w:szCs w:val="21"/>
        </w:rPr>
        <w:t xml:space="preserve"> </w:t>
      </w:r>
      <w:proofErr w:type="spellStart"/>
      <w:r w:rsidRPr="00C12292">
        <w:rPr>
          <w:rFonts w:ascii="Times New Roman" w:hAnsi="Times New Roman" w:cs="Times New Roman"/>
          <w:bCs/>
          <w:i/>
          <w:iCs/>
          <w:sz w:val="24"/>
          <w:szCs w:val="21"/>
        </w:rPr>
        <w:t>monocytogenes</w:t>
      </w:r>
      <w:r w:rsidRPr="00C12292">
        <w:rPr>
          <w:rFonts w:ascii="Times New Roman" w:hAnsi="Times New Roman" w:cs="Times New Roman"/>
          <w:sz w:val="24"/>
          <w:szCs w:val="21"/>
        </w:rPr>
        <w:t>have</w:t>
      </w:r>
      <w:proofErr w:type="spellEnd"/>
      <w:r w:rsidRPr="00C12292">
        <w:rPr>
          <w:rFonts w:ascii="Times New Roman" w:hAnsi="Times New Roman" w:cs="Times New Roman"/>
          <w:sz w:val="24"/>
          <w:szCs w:val="21"/>
        </w:rPr>
        <w:t xml:space="preserve"> been</w:t>
      </w:r>
      <w:r w:rsidR="00432FDB">
        <w:rPr>
          <w:rFonts w:ascii="Times New Roman" w:hAnsi="Times New Roman" w:cs="Times New Roman"/>
          <w:sz w:val="24"/>
          <w:szCs w:val="21"/>
        </w:rPr>
        <w:t xml:space="preserve"> implicated as a cause of milk </w:t>
      </w:r>
      <w:r w:rsidRPr="00C12292">
        <w:rPr>
          <w:rFonts w:ascii="Times New Roman" w:hAnsi="Times New Roman" w:cs="Times New Roman"/>
          <w:sz w:val="24"/>
          <w:szCs w:val="21"/>
        </w:rPr>
        <w:t>and cheese-borne disease.</w:t>
      </w:r>
    </w:p>
    <w:p w:rsidR="00DB3ED1" w:rsidRPr="00C12292" w:rsidRDefault="00DB3ED1" w:rsidP="00DB3ED1">
      <w:pPr>
        <w:autoSpaceDE w:val="0"/>
        <w:autoSpaceDN w:val="0"/>
        <w:adjustRightInd w:val="0"/>
        <w:spacing w:after="0" w:line="360" w:lineRule="auto"/>
        <w:jc w:val="both"/>
        <w:rPr>
          <w:rFonts w:ascii="Times New Roman" w:hAnsi="Times New Roman" w:cs="Times New Roman"/>
          <w:sz w:val="24"/>
          <w:szCs w:val="21"/>
        </w:rPr>
      </w:pPr>
      <w:r w:rsidRPr="00C12292">
        <w:rPr>
          <w:rFonts w:ascii="Times New Roman" w:hAnsi="Times New Roman" w:cs="Times New Roman"/>
          <w:sz w:val="24"/>
          <w:szCs w:val="21"/>
        </w:rPr>
        <w:t>Among the microbial populations, Gram-</w:t>
      </w:r>
      <w:r>
        <w:rPr>
          <w:rFonts w:ascii="Times New Roman" w:hAnsi="Times New Roman" w:cs="Times New Roman"/>
          <w:sz w:val="24"/>
          <w:szCs w:val="21"/>
        </w:rPr>
        <w:t>ve</w:t>
      </w:r>
      <w:r w:rsidRPr="00C12292">
        <w:rPr>
          <w:rFonts w:ascii="Times New Roman" w:hAnsi="Times New Roman" w:cs="Times New Roman"/>
          <w:sz w:val="24"/>
          <w:szCs w:val="21"/>
        </w:rPr>
        <w:t xml:space="preserve"> bacteria usually account for more than 90% in cold raw milk that has been stored including </w:t>
      </w:r>
      <w:proofErr w:type="spellStart"/>
      <w:r w:rsidRPr="00C12292">
        <w:rPr>
          <w:rFonts w:ascii="Times New Roman" w:hAnsi="Times New Roman" w:cs="Times New Roman"/>
          <w:sz w:val="24"/>
          <w:szCs w:val="21"/>
        </w:rPr>
        <w:t>psychrotrophic</w:t>
      </w:r>
      <w:proofErr w:type="spellEnd"/>
      <w:r w:rsidRPr="00C12292">
        <w:rPr>
          <w:rFonts w:ascii="Times New Roman" w:hAnsi="Times New Roman" w:cs="Times New Roman"/>
          <w:sz w:val="24"/>
          <w:szCs w:val="21"/>
        </w:rPr>
        <w:t xml:space="preserve"> species of </w:t>
      </w:r>
      <w:r w:rsidRPr="00C12292">
        <w:rPr>
          <w:rFonts w:ascii="Times New Roman" w:hAnsi="Times New Roman" w:cs="Times New Roman"/>
          <w:i/>
          <w:iCs/>
          <w:sz w:val="24"/>
          <w:szCs w:val="21"/>
        </w:rPr>
        <w:t>Pseudomonas</w:t>
      </w:r>
      <w:r w:rsidRPr="00C12292">
        <w:rPr>
          <w:rFonts w:ascii="Times New Roman" w:hAnsi="Times New Roman" w:cs="Times New Roman"/>
          <w:sz w:val="24"/>
          <w:szCs w:val="21"/>
        </w:rPr>
        <w:t xml:space="preserve">, </w:t>
      </w:r>
      <w:proofErr w:type="spellStart"/>
      <w:r w:rsidRPr="00C12292">
        <w:rPr>
          <w:rFonts w:ascii="Times New Roman" w:hAnsi="Times New Roman" w:cs="Times New Roman"/>
          <w:i/>
          <w:iCs/>
          <w:sz w:val="24"/>
          <w:szCs w:val="21"/>
        </w:rPr>
        <w:t>Achromobacter</w:t>
      </w:r>
      <w:proofErr w:type="spellEnd"/>
      <w:r w:rsidRPr="00C12292">
        <w:rPr>
          <w:rFonts w:ascii="Times New Roman" w:hAnsi="Times New Roman" w:cs="Times New Roman"/>
          <w:sz w:val="24"/>
          <w:szCs w:val="21"/>
        </w:rPr>
        <w:t xml:space="preserve">, </w:t>
      </w:r>
      <w:proofErr w:type="spellStart"/>
      <w:r w:rsidRPr="00C12292">
        <w:rPr>
          <w:rFonts w:ascii="Times New Roman" w:hAnsi="Times New Roman" w:cs="Times New Roman"/>
          <w:i/>
          <w:iCs/>
          <w:sz w:val="24"/>
          <w:szCs w:val="21"/>
        </w:rPr>
        <w:t>Aeromonas</w:t>
      </w:r>
      <w:proofErr w:type="spellEnd"/>
      <w:r w:rsidRPr="00C12292">
        <w:rPr>
          <w:rFonts w:ascii="Times New Roman" w:hAnsi="Times New Roman" w:cs="Times New Roman"/>
          <w:sz w:val="24"/>
          <w:szCs w:val="21"/>
        </w:rPr>
        <w:t xml:space="preserve">, </w:t>
      </w:r>
      <w:proofErr w:type="spellStart"/>
      <w:r w:rsidRPr="00C12292">
        <w:rPr>
          <w:rFonts w:ascii="Times New Roman" w:hAnsi="Times New Roman" w:cs="Times New Roman"/>
          <w:i/>
          <w:iCs/>
          <w:sz w:val="24"/>
          <w:szCs w:val="21"/>
        </w:rPr>
        <w:t>Serratia</w:t>
      </w:r>
      <w:proofErr w:type="spellEnd"/>
      <w:r w:rsidRPr="00C12292">
        <w:rPr>
          <w:rFonts w:ascii="Times New Roman" w:hAnsi="Times New Roman" w:cs="Times New Roman"/>
          <w:sz w:val="24"/>
          <w:szCs w:val="21"/>
        </w:rPr>
        <w:t xml:space="preserve">, </w:t>
      </w:r>
      <w:proofErr w:type="spellStart"/>
      <w:r w:rsidRPr="00C12292">
        <w:rPr>
          <w:rFonts w:ascii="Times New Roman" w:hAnsi="Times New Roman" w:cs="Times New Roman"/>
          <w:i/>
          <w:iCs/>
          <w:sz w:val="24"/>
          <w:szCs w:val="21"/>
        </w:rPr>
        <w:t>Alcaligenes</w:t>
      </w:r>
      <w:proofErr w:type="spellEnd"/>
      <w:r w:rsidRPr="00C12292">
        <w:rPr>
          <w:rFonts w:ascii="Times New Roman" w:hAnsi="Times New Roman" w:cs="Times New Roman"/>
          <w:sz w:val="24"/>
          <w:szCs w:val="21"/>
        </w:rPr>
        <w:t xml:space="preserve">, </w:t>
      </w:r>
      <w:proofErr w:type="spellStart"/>
      <w:r w:rsidRPr="00C12292">
        <w:rPr>
          <w:rFonts w:ascii="Times New Roman" w:hAnsi="Times New Roman" w:cs="Times New Roman"/>
          <w:i/>
          <w:iCs/>
          <w:sz w:val="24"/>
          <w:szCs w:val="21"/>
        </w:rPr>
        <w:t>Chromobacterium</w:t>
      </w:r>
      <w:proofErr w:type="spellEnd"/>
      <w:r w:rsidRPr="00C12292">
        <w:rPr>
          <w:rFonts w:ascii="Times New Roman" w:hAnsi="Times New Roman" w:cs="Times New Roman"/>
          <w:sz w:val="24"/>
          <w:szCs w:val="21"/>
        </w:rPr>
        <w:t xml:space="preserve">, </w:t>
      </w:r>
      <w:proofErr w:type="spellStart"/>
      <w:r w:rsidRPr="00C12292">
        <w:rPr>
          <w:rFonts w:ascii="Times New Roman" w:hAnsi="Times New Roman" w:cs="Times New Roman"/>
          <w:i/>
          <w:iCs/>
          <w:sz w:val="24"/>
          <w:szCs w:val="21"/>
        </w:rPr>
        <w:t>Flavobacterium</w:t>
      </w:r>
      <w:proofErr w:type="spellEnd"/>
      <w:r w:rsidR="00432FDB">
        <w:rPr>
          <w:rFonts w:ascii="Times New Roman" w:hAnsi="Times New Roman" w:cs="Times New Roman"/>
          <w:i/>
          <w:iCs/>
          <w:sz w:val="24"/>
          <w:szCs w:val="21"/>
        </w:rPr>
        <w:t xml:space="preserve"> </w:t>
      </w:r>
      <w:r w:rsidRPr="00C12292">
        <w:rPr>
          <w:rFonts w:ascii="Times New Roman" w:hAnsi="Times New Roman" w:cs="Times New Roman"/>
          <w:sz w:val="24"/>
          <w:szCs w:val="21"/>
        </w:rPr>
        <w:t xml:space="preserve">and </w:t>
      </w:r>
      <w:proofErr w:type="spellStart"/>
      <w:r w:rsidRPr="00C12292">
        <w:rPr>
          <w:rFonts w:ascii="Times New Roman" w:hAnsi="Times New Roman" w:cs="Times New Roman"/>
          <w:i/>
          <w:iCs/>
          <w:sz w:val="24"/>
          <w:szCs w:val="21"/>
        </w:rPr>
        <w:t>Enterobacter</w:t>
      </w:r>
      <w:proofErr w:type="spellEnd"/>
      <w:r w:rsidR="00432FDB">
        <w:rPr>
          <w:rFonts w:ascii="Times New Roman" w:hAnsi="Times New Roman" w:cs="Times New Roman"/>
          <w:i/>
          <w:iCs/>
          <w:sz w:val="24"/>
          <w:szCs w:val="21"/>
        </w:rPr>
        <w:t xml:space="preserve"> </w:t>
      </w:r>
      <w:r w:rsidRPr="00C12292">
        <w:rPr>
          <w:rFonts w:ascii="Times New Roman" w:hAnsi="Times New Roman" w:cs="Times New Roman"/>
          <w:sz w:val="24"/>
          <w:szCs w:val="21"/>
        </w:rPr>
        <w:t>(</w:t>
      </w:r>
      <w:proofErr w:type="spellStart"/>
      <w:r w:rsidRPr="00C12292">
        <w:rPr>
          <w:rFonts w:ascii="Times New Roman" w:hAnsi="Times New Roman" w:cs="Times New Roman"/>
          <w:sz w:val="24"/>
          <w:szCs w:val="21"/>
        </w:rPr>
        <w:t>García-Armesto</w:t>
      </w:r>
      <w:proofErr w:type="spellEnd"/>
      <w:r w:rsidRPr="00C12292">
        <w:rPr>
          <w:rFonts w:ascii="Times New Roman" w:hAnsi="Times New Roman" w:cs="Times New Roman"/>
          <w:sz w:val="24"/>
          <w:szCs w:val="21"/>
        </w:rPr>
        <w:t xml:space="preserve"> and Sutherland, 1997; </w:t>
      </w:r>
      <w:proofErr w:type="spellStart"/>
      <w:r w:rsidRPr="00C12292">
        <w:rPr>
          <w:rFonts w:ascii="Times New Roman" w:hAnsi="Times New Roman" w:cs="Times New Roman"/>
          <w:sz w:val="24"/>
          <w:szCs w:val="21"/>
        </w:rPr>
        <w:t>Sørhaug</w:t>
      </w:r>
      <w:proofErr w:type="spellEnd"/>
      <w:r w:rsidRPr="00C12292">
        <w:rPr>
          <w:rFonts w:ascii="Times New Roman" w:hAnsi="Times New Roman" w:cs="Times New Roman"/>
          <w:sz w:val="24"/>
          <w:szCs w:val="21"/>
        </w:rPr>
        <w:t xml:space="preserve"> and </w:t>
      </w:r>
      <w:proofErr w:type="spellStart"/>
      <w:r w:rsidRPr="00C12292">
        <w:rPr>
          <w:rFonts w:ascii="Times New Roman" w:hAnsi="Times New Roman" w:cs="Times New Roman"/>
          <w:sz w:val="24"/>
          <w:szCs w:val="21"/>
        </w:rPr>
        <w:t>Stepaniak</w:t>
      </w:r>
      <w:proofErr w:type="spellEnd"/>
      <w:r w:rsidRPr="00C12292">
        <w:rPr>
          <w:rFonts w:ascii="Times New Roman" w:hAnsi="Times New Roman" w:cs="Times New Roman"/>
          <w:sz w:val="24"/>
          <w:szCs w:val="21"/>
        </w:rPr>
        <w:t xml:space="preserve">, 1997; </w:t>
      </w:r>
      <w:proofErr w:type="spellStart"/>
      <w:r w:rsidRPr="00C12292">
        <w:rPr>
          <w:rFonts w:ascii="Times New Roman" w:hAnsi="Times New Roman" w:cs="Times New Roman"/>
          <w:sz w:val="24"/>
        </w:rPr>
        <w:t>Ryser</w:t>
      </w:r>
      <w:proofErr w:type="spellEnd"/>
      <w:r w:rsidRPr="00C12292">
        <w:rPr>
          <w:rFonts w:ascii="Times New Roman" w:hAnsi="Times New Roman" w:cs="Times New Roman"/>
          <w:sz w:val="24"/>
        </w:rPr>
        <w:t>, 199; Martins et al., 2006).</w:t>
      </w:r>
      <w:r w:rsidRPr="00C12292">
        <w:rPr>
          <w:rFonts w:ascii="Times New Roman" w:hAnsi="Times New Roman" w:cs="Times New Roman"/>
          <w:sz w:val="24"/>
          <w:szCs w:val="21"/>
        </w:rPr>
        <w:t xml:space="preserve"> The presence of indicator bacteria and some other bacteria in lesser number determines the safety and quality of milk and milk products (</w:t>
      </w:r>
      <w:proofErr w:type="spellStart"/>
      <w:r w:rsidR="007937DC">
        <w:rPr>
          <w:rFonts w:ascii="Times New Roman" w:hAnsi="Times New Roman" w:cs="Times New Roman"/>
          <w:sz w:val="24"/>
        </w:rPr>
        <w:t>Uddin</w:t>
      </w:r>
      <w:proofErr w:type="spellEnd"/>
      <w:r w:rsidR="007937DC">
        <w:rPr>
          <w:rFonts w:ascii="Times New Roman" w:hAnsi="Times New Roman" w:cs="Times New Roman"/>
          <w:sz w:val="24"/>
        </w:rPr>
        <w:t xml:space="preserve"> et al., 2011</w:t>
      </w:r>
      <w:r w:rsidRPr="00C12292">
        <w:rPr>
          <w:rFonts w:ascii="Times New Roman" w:hAnsi="Times New Roman" w:cs="Times New Roman"/>
          <w:sz w:val="24"/>
          <w:szCs w:val="21"/>
        </w:rPr>
        <w:t>).</w:t>
      </w:r>
    </w:p>
    <w:p w:rsidR="00DB3ED1" w:rsidRPr="00C12292" w:rsidRDefault="00DB3ED1" w:rsidP="00DB3ED1">
      <w:pPr>
        <w:autoSpaceDE w:val="0"/>
        <w:autoSpaceDN w:val="0"/>
        <w:adjustRightInd w:val="0"/>
        <w:spacing w:after="0" w:line="240" w:lineRule="auto"/>
        <w:rPr>
          <w:rFonts w:ascii="Times New Roman" w:hAnsi="Times New Roman" w:cs="Times New Roman"/>
          <w:sz w:val="21"/>
          <w:szCs w:val="21"/>
        </w:rPr>
      </w:pP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2.6 Factors affecting microbial load</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 xml:space="preserve">The bacteria in milk which has been freshly drawn from a healthy cow are largely derived from the environment within which the cow is kept and from the equipment through which the milk passes and in which it is stored. </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Beyond this stage of milk production, microbial contamination can generally occur from the exterior of the udder and from the surface of milk handling and storage equipment. Bacterial contamination of raw milk can originate from different sources: air, milking equipment, feed, soil, feces and grass (</w:t>
      </w:r>
      <w:proofErr w:type="spellStart"/>
      <w:r w:rsidRPr="00C12292">
        <w:rPr>
          <w:rFonts w:ascii="Times New Roman" w:hAnsi="Times New Roman" w:cs="Times New Roman"/>
          <w:sz w:val="24"/>
        </w:rPr>
        <w:t>Coorevits</w:t>
      </w:r>
      <w:proofErr w:type="spellEnd"/>
      <w:r w:rsidRPr="00C12292">
        <w:rPr>
          <w:rFonts w:ascii="Times New Roman" w:hAnsi="Times New Roman" w:cs="Times New Roman"/>
          <w:sz w:val="24"/>
        </w:rPr>
        <w:t xml:space="preserve"> et al., 2008; </w:t>
      </w:r>
      <w:proofErr w:type="spellStart"/>
      <w:r w:rsidRPr="00C12292">
        <w:rPr>
          <w:rFonts w:ascii="Times New Roman" w:hAnsi="Times New Roman" w:cs="Times New Roman"/>
          <w:sz w:val="24"/>
        </w:rPr>
        <w:t>Marjan</w:t>
      </w:r>
      <w:proofErr w:type="spellEnd"/>
      <w:r w:rsidRPr="00C12292">
        <w:rPr>
          <w:rFonts w:ascii="Times New Roman" w:hAnsi="Times New Roman" w:cs="Times New Roman"/>
          <w:sz w:val="24"/>
        </w:rPr>
        <w:t xml:space="preserve"> et al., 2014). The number and types of micro-organisms in milk instantly after milking are affected by factors such as animal and equipment cleanliness, season, feed and animal health </w:t>
      </w:r>
      <w:r w:rsidRPr="00C12292">
        <w:rPr>
          <w:rFonts w:ascii="Times New Roman" w:hAnsi="Times New Roman" w:cs="Times New Roman"/>
          <w:sz w:val="24"/>
          <w:szCs w:val="21"/>
        </w:rPr>
        <w:t>(</w:t>
      </w:r>
      <w:proofErr w:type="spellStart"/>
      <w:r w:rsidRPr="00C12292">
        <w:rPr>
          <w:rFonts w:ascii="Times New Roman" w:hAnsi="Times New Roman" w:cs="Times New Roman"/>
          <w:sz w:val="24"/>
        </w:rPr>
        <w:t>Uddin</w:t>
      </w:r>
      <w:proofErr w:type="spellEnd"/>
      <w:r w:rsidRPr="00C12292">
        <w:rPr>
          <w:rFonts w:ascii="Times New Roman" w:hAnsi="Times New Roman" w:cs="Times New Roman"/>
          <w:sz w:val="24"/>
        </w:rPr>
        <w:t xml:space="preserve"> et al., 20</w:t>
      </w:r>
      <w:r w:rsidR="007937DC">
        <w:rPr>
          <w:rFonts w:ascii="Times New Roman" w:hAnsi="Times New Roman" w:cs="Times New Roman"/>
          <w:sz w:val="24"/>
        </w:rPr>
        <w:t>11</w:t>
      </w:r>
      <w:r w:rsidRPr="00C12292">
        <w:rPr>
          <w:rFonts w:ascii="Times New Roman" w:hAnsi="Times New Roman" w:cs="Times New Roman"/>
          <w:sz w:val="24"/>
          <w:szCs w:val="21"/>
        </w:rPr>
        <w:t>).</w:t>
      </w:r>
      <w:r w:rsidR="00950FA8">
        <w:rPr>
          <w:rFonts w:ascii="Times New Roman" w:hAnsi="Times New Roman" w:cs="Times New Roman"/>
          <w:sz w:val="24"/>
          <w:szCs w:val="21"/>
        </w:rPr>
        <w:t xml:space="preserve"> </w:t>
      </w:r>
      <w:r w:rsidRPr="00C12292">
        <w:rPr>
          <w:rFonts w:ascii="Times New Roman" w:hAnsi="Times New Roman" w:cs="Times New Roman"/>
          <w:sz w:val="24"/>
        </w:rPr>
        <w:t>It is hypothesized that the various ways in feeding and housing strategies of cows may influence the microbial quality of milk (</w:t>
      </w:r>
      <w:proofErr w:type="spellStart"/>
      <w:r w:rsidRPr="00C12292">
        <w:rPr>
          <w:rFonts w:ascii="Times New Roman" w:hAnsi="Times New Roman" w:cs="Times New Roman"/>
          <w:sz w:val="24"/>
        </w:rPr>
        <w:t>Coorevits</w:t>
      </w:r>
      <w:proofErr w:type="spellEnd"/>
      <w:r w:rsidRPr="00C12292">
        <w:rPr>
          <w:rFonts w:ascii="Times New Roman" w:hAnsi="Times New Roman" w:cs="Times New Roman"/>
          <w:sz w:val="24"/>
        </w:rPr>
        <w:t xml:space="preserve"> et al., 20</w:t>
      </w:r>
      <w:r w:rsidR="007937DC">
        <w:rPr>
          <w:rFonts w:ascii="Times New Roman" w:hAnsi="Times New Roman" w:cs="Times New Roman"/>
          <w:sz w:val="24"/>
        </w:rPr>
        <w:t>08</w:t>
      </w:r>
      <w:r w:rsidRPr="00C12292">
        <w:rPr>
          <w:rFonts w:ascii="Times New Roman" w:hAnsi="Times New Roman" w:cs="Times New Roman"/>
          <w:sz w:val="24"/>
        </w:rPr>
        <w:t>).  The water used for rinsing milking machine and equipment may also be responsible for the presence of high load of micro-organisms including pathogens</w:t>
      </w:r>
      <w:r w:rsidR="007937DC">
        <w:rPr>
          <w:rFonts w:ascii="Times New Roman" w:hAnsi="Times New Roman" w:cs="Times New Roman"/>
          <w:sz w:val="24"/>
        </w:rPr>
        <w:t xml:space="preserve"> in raw milk (Islam et al., 2018</w:t>
      </w:r>
      <w:r w:rsidRPr="00C12292">
        <w:rPr>
          <w:rFonts w:ascii="Times New Roman" w:hAnsi="Times New Roman" w:cs="Times New Roman"/>
          <w:sz w:val="24"/>
        </w:rPr>
        <w:t xml:space="preserve">). Most of the milk in Western Europe is cooled and refrigerated promptly after milking. As a result, conditions </w:t>
      </w:r>
      <w:proofErr w:type="spellStart"/>
      <w:r w:rsidRPr="00C12292">
        <w:rPr>
          <w:rFonts w:ascii="Times New Roman" w:hAnsi="Times New Roman" w:cs="Times New Roman"/>
          <w:sz w:val="24"/>
        </w:rPr>
        <w:t>favour</w:t>
      </w:r>
      <w:proofErr w:type="spellEnd"/>
      <w:r w:rsidRPr="00C12292">
        <w:rPr>
          <w:rFonts w:ascii="Times New Roman" w:hAnsi="Times New Roman" w:cs="Times New Roman"/>
          <w:sz w:val="24"/>
        </w:rPr>
        <w:t xml:space="preserve"> the survival and </w:t>
      </w:r>
      <w:r w:rsidRPr="00C12292">
        <w:rPr>
          <w:rFonts w:ascii="Times New Roman" w:hAnsi="Times New Roman" w:cs="Times New Roman"/>
          <w:sz w:val="24"/>
        </w:rPr>
        <w:lastRenderedPageBreak/>
        <w:t xml:space="preserve">subsequent growth of organisms adapted to a low temperature environment. Many such bacteria have an optimum growth temperature between 20°C and </w:t>
      </w:r>
      <w:r w:rsidRPr="00C12292">
        <w:rPr>
          <w:rFonts w:ascii="Times New Roman" w:hAnsi="Times New Roman" w:cs="Times New Roman"/>
          <w:bCs/>
          <w:sz w:val="24"/>
        </w:rPr>
        <w:t xml:space="preserve">30°C </w:t>
      </w:r>
      <w:r w:rsidRPr="00C12292">
        <w:rPr>
          <w:rFonts w:ascii="Times New Roman" w:hAnsi="Times New Roman" w:cs="Times New Roman"/>
          <w:sz w:val="24"/>
        </w:rPr>
        <w:t xml:space="preserve">but can also grow at refrigeration temperature. They are known collectively as </w:t>
      </w:r>
      <w:proofErr w:type="spellStart"/>
      <w:r w:rsidRPr="00C12292">
        <w:rPr>
          <w:rFonts w:ascii="Times New Roman" w:hAnsi="Times New Roman" w:cs="Times New Roman"/>
          <w:sz w:val="24"/>
        </w:rPr>
        <w:t>psychrotrophs</w:t>
      </w:r>
      <w:proofErr w:type="spellEnd"/>
      <w:r w:rsidRPr="00C12292">
        <w:rPr>
          <w:rFonts w:ascii="Times New Roman" w:hAnsi="Times New Roman" w:cs="Times New Roman"/>
          <w:sz w:val="24"/>
        </w:rPr>
        <w:t>.</w:t>
      </w:r>
    </w:p>
    <w:p w:rsidR="00DB3ED1" w:rsidRPr="00CF3F76" w:rsidRDefault="00DB3ED1" w:rsidP="00DB3ED1">
      <w:pPr>
        <w:spacing w:line="360" w:lineRule="auto"/>
        <w:jc w:val="both"/>
        <w:rPr>
          <w:rFonts w:ascii="Times New Roman" w:hAnsi="Times New Roman" w:cs="Times New Roman"/>
          <w:b/>
          <w:sz w:val="24"/>
        </w:rPr>
      </w:pPr>
      <w:r w:rsidRPr="00CF3F76">
        <w:rPr>
          <w:rFonts w:ascii="Times New Roman" w:hAnsi="Times New Roman" w:cs="Times New Roman"/>
          <w:b/>
          <w:sz w:val="24"/>
        </w:rPr>
        <w:t>2.7 Natural milk preservation</w:t>
      </w:r>
    </w:p>
    <w:p w:rsidR="00DB3ED1" w:rsidRPr="00C12292" w:rsidRDefault="00DB3ED1" w:rsidP="00DB3ED1">
      <w:pPr>
        <w:spacing w:line="360" w:lineRule="auto"/>
        <w:jc w:val="both"/>
        <w:rPr>
          <w:rFonts w:ascii="Times New Roman" w:hAnsi="Times New Roman" w:cs="Times New Roman"/>
          <w:sz w:val="24"/>
        </w:rPr>
      </w:pPr>
      <w:proofErr w:type="spellStart"/>
      <w:r>
        <w:rPr>
          <w:rFonts w:ascii="Times New Roman" w:hAnsi="Times New Roman" w:cs="Times New Roman"/>
          <w:sz w:val="24"/>
        </w:rPr>
        <w:t>Lactoperoxidase</w:t>
      </w:r>
      <w:proofErr w:type="spellEnd"/>
      <w:r>
        <w:rPr>
          <w:rFonts w:ascii="Times New Roman" w:hAnsi="Times New Roman" w:cs="Times New Roman"/>
          <w:sz w:val="24"/>
        </w:rPr>
        <w:t xml:space="preserve"> system that </w:t>
      </w:r>
      <w:proofErr w:type="spellStart"/>
      <w:r>
        <w:rPr>
          <w:rFonts w:ascii="Times New Roman" w:hAnsi="Times New Roman" w:cs="Times New Roman"/>
          <w:sz w:val="24"/>
        </w:rPr>
        <w:t>inheridate</w:t>
      </w:r>
      <w:proofErr w:type="spellEnd"/>
      <w:r>
        <w:rPr>
          <w:rFonts w:ascii="Times New Roman" w:hAnsi="Times New Roman" w:cs="Times New Roman"/>
          <w:sz w:val="24"/>
        </w:rPr>
        <w:t xml:space="preserve"> in milk can protect milk from bacterial action for a certain amount of time. </w:t>
      </w:r>
      <w:r w:rsidRPr="00C12292">
        <w:rPr>
          <w:rFonts w:ascii="Times New Roman" w:hAnsi="Times New Roman" w:cs="Times New Roman"/>
          <w:sz w:val="24"/>
        </w:rPr>
        <w:t>Lactoperoxidase (LP) is a glycoprotein that presents by nature in colostrums and milk (</w:t>
      </w:r>
      <w:proofErr w:type="spellStart"/>
      <w:r w:rsidRPr="00C12292">
        <w:rPr>
          <w:rFonts w:ascii="Times New Roman" w:hAnsi="Times New Roman" w:cs="Times New Roman"/>
          <w:sz w:val="24"/>
        </w:rPr>
        <w:t>Kussendrager</w:t>
      </w:r>
      <w:proofErr w:type="spellEnd"/>
      <w:r w:rsidRPr="00C12292">
        <w:rPr>
          <w:rFonts w:ascii="Times New Roman" w:hAnsi="Times New Roman" w:cs="Times New Roman"/>
          <w:sz w:val="24"/>
        </w:rPr>
        <w:t xml:space="preserve"> and van </w:t>
      </w:r>
      <w:proofErr w:type="spellStart"/>
      <w:r w:rsidRPr="00C12292">
        <w:rPr>
          <w:rFonts w:ascii="Times New Roman" w:hAnsi="Times New Roman" w:cs="Times New Roman"/>
          <w:sz w:val="24"/>
        </w:rPr>
        <w:t>Hooijdonk</w:t>
      </w:r>
      <w:proofErr w:type="spellEnd"/>
      <w:r w:rsidRPr="00C12292">
        <w:rPr>
          <w:rFonts w:ascii="Times New Roman" w:hAnsi="Times New Roman" w:cs="Times New Roman"/>
          <w:sz w:val="24"/>
        </w:rPr>
        <w:t>, 2000; Conner et al., 2002). This LP system has been proven to be effective agai</w:t>
      </w:r>
      <w:r w:rsidR="00432FDB">
        <w:rPr>
          <w:rFonts w:ascii="Times New Roman" w:hAnsi="Times New Roman" w:cs="Times New Roman"/>
          <w:sz w:val="24"/>
        </w:rPr>
        <w:t>nst both gram-positive and gram</w:t>
      </w:r>
      <w:r>
        <w:rPr>
          <w:rFonts w:ascii="Times New Roman" w:hAnsi="Times New Roman" w:cs="Times New Roman"/>
          <w:sz w:val="24"/>
        </w:rPr>
        <w:t>-ve</w:t>
      </w:r>
      <w:r w:rsidRPr="00C12292">
        <w:rPr>
          <w:rFonts w:ascii="Times New Roman" w:hAnsi="Times New Roman" w:cs="Times New Roman"/>
          <w:sz w:val="24"/>
        </w:rPr>
        <w:t xml:space="preserve"> bacteria (Naidu, 2000; Marks et al., 2001). LP system becomes active with the presence of hydrogen peroxide and </w:t>
      </w:r>
      <w:proofErr w:type="spellStart"/>
      <w:r w:rsidRPr="00C12292">
        <w:rPr>
          <w:rFonts w:ascii="Times New Roman" w:hAnsi="Times New Roman" w:cs="Times New Roman"/>
          <w:sz w:val="24"/>
        </w:rPr>
        <w:t>thiocyanate</w:t>
      </w:r>
      <w:proofErr w:type="spellEnd"/>
      <w:r w:rsidRPr="00C12292">
        <w:rPr>
          <w:rFonts w:ascii="Times New Roman" w:hAnsi="Times New Roman" w:cs="Times New Roman"/>
          <w:sz w:val="24"/>
        </w:rPr>
        <w:t xml:space="preserve">. Lactoperoxidase system has been considered as an important side in defense mechanism in mammals (Boots and </w:t>
      </w:r>
      <w:proofErr w:type="spellStart"/>
      <w:r w:rsidRPr="00C12292">
        <w:rPr>
          <w:rFonts w:ascii="Times New Roman" w:hAnsi="Times New Roman" w:cs="Times New Roman"/>
          <w:sz w:val="24"/>
        </w:rPr>
        <w:t>Floris</w:t>
      </w:r>
      <w:proofErr w:type="spellEnd"/>
      <w:r w:rsidRPr="00C12292">
        <w:rPr>
          <w:rFonts w:ascii="Times New Roman" w:hAnsi="Times New Roman" w:cs="Times New Roman"/>
          <w:sz w:val="24"/>
        </w:rPr>
        <w:t xml:space="preserve">, 2006). Lactoperoxidase is copious in raw milk, whereas, </w:t>
      </w:r>
      <w:proofErr w:type="spellStart"/>
      <w:r w:rsidRPr="00C12292">
        <w:rPr>
          <w:rFonts w:ascii="Times New Roman" w:hAnsi="Times New Roman" w:cs="Times New Roman"/>
          <w:sz w:val="24"/>
        </w:rPr>
        <w:t>thiocyanate</w:t>
      </w:r>
      <w:proofErr w:type="spellEnd"/>
      <w:r w:rsidRPr="00C12292">
        <w:rPr>
          <w:rFonts w:ascii="Times New Roman" w:hAnsi="Times New Roman" w:cs="Times New Roman"/>
          <w:sz w:val="24"/>
        </w:rPr>
        <w:t xml:space="preserve"> and hydrogen peroxide are present at low concentrations and can be depleted. The antimicrobial activity of LP is exerted through the oxidation of </w:t>
      </w:r>
      <w:proofErr w:type="spellStart"/>
      <w:r w:rsidRPr="00C12292">
        <w:rPr>
          <w:rFonts w:ascii="Times New Roman" w:hAnsi="Times New Roman" w:cs="Times New Roman"/>
          <w:sz w:val="24"/>
        </w:rPr>
        <w:t>thiocyanate</w:t>
      </w:r>
      <w:proofErr w:type="spellEnd"/>
      <w:r w:rsidRPr="00C12292">
        <w:rPr>
          <w:rFonts w:ascii="Times New Roman" w:hAnsi="Times New Roman" w:cs="Times New Roman"/>
          <w:sz w:val="24"/>
        </w:rPr>
        <w:t xml:space="preserve"> (SCN) by hydrogen peroxide producing oxidation products as </w:t>
      </w:r>
      <w:proofErr w:type="spellStart"/>
      <w:r w:rsidRPr="00C12292">
        <w:rPr>
          <w:rFonts w:ascii="Times New Roman" w:hAnsi="Times New Roman" w:cs="Times New Roman"/>
          <w:sz w:val="24"/>
        </w:rPr>
        <w:t>hypothiocyanite</w:t>
      </w:r>
      <w:proofErr w:type="spellEnd"/>
      <w:r w:rsidRPr="00C12292">
        <w:rPr>
          <w:rFonts w:ascii="Times New Roman" w:hAnsi="Times New Roman" w:cs="Times New Roman"/>
          <w:sz w:val="24"/>
        </w:rPr>
        <w:t xml:space="preserve"> (OSCN) (</w:t>
      </w:r>
      <w:proofErr w:type="spellStart"/>
      <w:r w:rsidRPr="00C12292">
        <w:rPr>
          <w:rFonts w:ascii="Times New Roman" w:hAnsi="Times New Roman" w:cs="Times New Roman"/>
          <w:sz w:val="24"/>
        </w:rPr>
        <w:t>Carlsson</w:t>
      </w:r>
      <w:proofErr w:type="spellEnd"/>
      <w:r w:rsidRPr="00C12292">
        <w:rPr>
          <w:rFonts w:ascii="Times New Roman" w:hAnsi="Times New Roman" w:cs="Times New Roman"/>
          <w:sz w:val="24"/>
        </w:rPr>
        <w:t xml:space="preserve"> et al., 1983; Le Nguyen et al., 2005) and </w:t>
      </w:r>
      <w:proofErr w:type="spellStart"/>
      <w:r w:rsidRPr="00C12292">
        <w:rPr>
          <w:rFonts w:ascii="Times New Roman" w:hAnsi="Times New Roman" w:cs="Times New Roman"/>
          <w:sz w:val="24"/>
        </w:rPr>
        <w:t>hypthiocyanous</w:t>
      </w:r>
      <w:proofErr w:type="spellEnd"/>
      <w:r w:rsidRPr="00C12292">
        <w:rPr>
          <w:rFonts w:ascii="Times New Roman" w:hAnsi="Times New Roman" w:cs="Times New Roman"/>
          <w:sz w:val="24"/>
        </w:rPr>
        <w:t xml:space="preserve"> acid (HOSCN), which show antimicrobial action (Sermon et al., 2005). Lactoperoxidase catalyzes the chemical reaction in milk of inorganic and organic substrates with the help of H</w:t>
      </w:r>
      <w:r w:rsidRPr="00193938">
        <w:rPr>
          <w:rFonts w:ascii="Times New Roman" w:hAnsi="Times New Roman" w:cs="Times New Roman"/>
          <w:sz w:val="24"/>
          <w:vertAlign w:val="subscript"/>
        </w:rPr>
        <w:t>2</w:t>
      </w:r>
      <w:r w:rsidRPr="00C12292">
        <w:rPr>
          <w:rFonts w:ascii="Times New Roman" w:hAnsi="Times New Roman" w:cs="Times New Roman"/>
          <w:sz w:val="24"/>
        </w:rPr>
        <w:t>O</w:t>
      </w:r>
      <w:r w:rsidRPr="00193938">
        <w:rPr>
          <w:rFonts w:ascii="Times New Roman" w:hAnsi="Times New Roman" w:cs="Times New Roman"/>
          <w:sz w:val="24"/>
          <w:vertAlign w:val="subscript"/>
        </w:rPr>
        <w:t>2</w:t>
      </w:r>
      <w:r w:rsidRPr="00C12292">
        <w:rPr>
          <w:rFonts w:ascii="Times New Roman" w:hAnsi="Times New Roman" w:cs="Times New Roman"/>
          <w:sz w:val="24"/>
        </w:rPr>
        <w:t xml:space="preserve"> (Al-</w:t>
      </w:r>
      <w:proofErr w:type="spellStart"/>
      <w:r w:rsidRPr="00C12292">
        <w:rPr>
          <w:rFonts w:ascii="Times New Roman" w:hAnsi="Times New Roman" w:cs="Times New Roman"/>
          <w:sz w:val="24"/>
        </w:rPr>
        <w:t>Baarri</w:t>
      </w:r>
      <w:proofErr w:type="spellEnd"/>
      <w:r w:rsidRPr="00C12292">
        <w:rPr>
          <w:rFonts w:ascii="Times New Roman" w:hAnsi="Times New Roman" w:cs="Times New Roman"/>
          <w:sz w:val="24"/>
        </w:rPr>
        <w:t xml:space="preserve"> et al., 2011).</w:t>
      </w:r>
    </w:p>
    <w:p w:rsidR="00DB3ED1" w:rsidRPr="005F77AA" w:rsidRDefault="00DB3ED1" w:rsidP="00DB3ED1">
      <w:pPr>
        <w:spacing w:line="360" w:lineRule="auto"/>
        <w:jc w:val="both"/>
        <w:rPr>
          <w:rFonts w:ascii="Times New Roman" w:hAnsi="Times New Roman" w:cs="Times New Roman"/>
          <w:b/>
          <w:sz w:val="24"/>
        </w:rPr>
      </w:pPr>
      <w:r w:rsidRPr="005F77AA">
        <w:rPr>
          <w:rFonts w:ascii="Times New Roman" w:hAnsi="Times New Roman" w:cs="Times New Roman"/>
          <w:b/>
          <w:sz w:val="24"/>
        </w:rPr>
        <w:t>2.8 Cause of milk perishability</w:t>
      </w:r>
    </w:p>
    <w:p w:rsidR="00DB3ED1" w:rsidRDefault="00DB3ED1" w:rsidP="00DB3ED1">
      <w:pPr>
        <w:spacing w:line="360" w:lineRule="auto"/>
        <w:jc w:val="both"/>
        <w:rPr>
          <w:rFonts w:ascii="Times New Roman" w:hAnsi="Times New Roman" w:cs="Times New Roman"/>
          <w:sz w:val="24"/>
        </w:rPr>
      </w:pPr>
      <w:r w:rsidRPr="005F77AA">
        <w:rPr>
          <w:rFonts w:ascii="Times New Roman" w:hAnsi="Times New Roman" w:cs="Times New Roman"/>
          <w:sz w:val="24"/>
        </w:rPr>
        <w:t>Milk is a valuable nutritious food that has a short shelf-life and requires careful handling. Milk is highly perishable because it is an excellent medium fo</w:t>
      </w:r>
      <w:r>
        <w:rPr>
          <w:rFonts w:ascii="Times New Roman" w:hAnsi="Times New Roman" w:cs="Times New Roman"/>
          <w:sz w:val="24"/>
        </w:rPr>
        <w:t>r the growth of microorganisms,</w:t>
      </w:r>
      <w:r w:rsidRPr="005F77AA">
        <w:rPr>
          <w:rFonts w:ascii="Times New Roman" w:hAnsi="Times New Roman" w:cs="Times New Roman"/>
          <w:sz w:val="24"/>
        </w:rPr>
        <w:t xml:space="preserve"> pa</w:t>
      </w:r>
      <w:r>
        <w:rPr>
          <w:rFonts w:ascii="Times New Roman" w:hAnsi="Times New Roman" w:cs="Times New Roman"/>
          <w:sz w:val="24"/>
        </w:rPr>
        <w:t>rticularly bacterial pathogens</w:t>
      </w:r>
      <w:r w:rsidRPr="005F77AA">
        <w:rPr>
          <w:rFonts w:ascii="Times New Roman" w:hAnsi="Times New Roman" w:cs="Times New Roman"/>
          <w:sz w:val="24"/>
        </w:rPr>
        <w:t xml:space="preserve"> that can cause spoilage and diseases in consumers. Milk processing allows the preservation of milk for days, weeks or months and helps to reduce food-borne illness.</w:t>
      </w:r>
      <w:r>
        <w:rPr>
          <w:rFonts w:ascii="Times New Roman" w:hAnsi="Times New Roman" w:cs="Times New Roman"/>
          <w:sz w:val="24"/>
        </w:rPr>
        <w:t xml:space="preserve"> After the stage, </w:t>
      </w:r>
      <w:r w:rsidRPr="00C12292">
        <w:rPr>
          <w:rFonts w:ascii="Times New Roman" w:hAnsi="Times New Roman" w:cs="Times New Roman"/>
          <w:sz w:val="24"/>
        </w:rPr>
        <w:t>milk production, microbial contamination can generally occur from the exterior of the udder and from the surface of milk handling and storage equipment. Bacterial contamination of raw milk can originate from different sources: air, milking equipment, feed, soil, feces and grass (</w:t>
      </w:r>
      <w:proofErr w:type="spellStart"/>
      <w:r w:rsidRPr="00C12292">
        <w:rPr>
          <w:rFonts w:ascii="Times New Roman" w:hAnsi="Times New Roman" w:cs="Times New Roman"/>
          <w:sz w:val="24"/>
        </w:rPr>
        <w:t>Coorevits</w:t>
      </w:r>
      <w:proofErr w:type="spellEnd"/>
      <w:r w:rsidRPr="00C12292">
        <w:rPr>
          <w:rFonts w:ascii="Times New Roman" w:hAnsi="Times New Roman" w:cs="Times New Roman"/>
          <w:sz w:val="24"/>
        </w:rPr>
        <w:t xml:space="preserve"> et al., 2008</w:t>
      </w:r>
      <w:r>
        <w:rPr>
          <w:rFonts w:ascii="Times New Roman" w:hAnsi="Times New Roman" w:cs="Times New Roman"/>
          <w:sz w:val="24"/>
        </w:rPr>
        <w:t xml:space="preserve">). </w:t>
      </w:r>
    </w:p>
    <w:p w:rsidR="00DB3ED1" w:rsidRDefault="00DB3ED1" w:rsidP="00DB3ED1">
      <w:pPr>
        <w:rPr>
          <w:rFonts w:ascii="Times New Roman" w:hAnsi="Times New Roman" w:cs="Times New Roman"/>
          <w:sz w:val="24"/>
        </w:rPr>
      </w:pPr>
      <w:r>
        <w:rPr>
          <w:rFonts w:ascii="Times New Roman" w:hAnsi="Times New Roman" w:cs="Times New Roman"/>
          <w:sz w:val="24"/>
        </w:rPr>
        <w:br w:type="page"/>
      </w:r>
    </w:p>
    <w:p w:rsidR="00DB3ED1"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lastRenderedPageBreak/>
        <w:t>2.9 Methods of milk preservation</w:t>
      </w:r>
    </w:p>
    <w:p w:rsidR="00DB3ED1" w:rsidRDefault="00D004A2" w:rsidP="00DB3ED1">
      <w:pPr>
        <w:spacing w:line="360" w:lineRule="auto"/>
        <w:jc w:val="both"/>
        <w:rPr>
          <w:rFonts w:ascii="Times New Roman" w:hAnsi="Times New Roman" w:cs="Times New Roman"/>
          <w:b/>
          <w:sz w:val="24"/>
        </w:rPr>
      </w:pPr>
      <w:proofErr w:type="gramStart"/>
      <w:r>
        <w:rPr>
          <w:rFonts w:ascii="Times New Roman" w:hAnsi="Times New Roman" w:cs="Times New Roman"/>
          <w:b/>
          <w:sz w:val="24"/>
        </w:rPr>
        <w:t xml:space="preserve">Table </w:t>
      </w:r>
      <w:r w:rsidR="00DB3ED1">
        <w:rPr>
          <w:rFonts w:ascii="Times New Roman" w:hAnsi="Times New Roman" w:cs="Times New Roman"/>
          <w:b/>
          <w:sz w:val="24"/>
        </w:rPr>
        <w:t>3: Milk preservation techniques.</w:t>
      </w:r>
      <w:proofErr w:type="gramEnd"/>
    </w:p>
    <w:tbl>
      <w:tblPr>
        <w:tblStyle w:val="TableGrid"/>
        <w:tblW w:w="0" w:type="auto"/>
        <w:tblLook w:val="04A0"/>
      </w:tblPr>
      <w:tblGrid>
        <w:gridCol w:w="4261"/>
        <w:gridCol w:w="4262"/>
      </w:tblGrid>
      <w:tr w:rsidR="00DB3ED1" w:rsidTr="00722819">
        <w:tc>
          <w:tcPr>
            <w:tcW w:w="8523" w:type="dxa"/>
            <w:gridSpan w:val="2"/>
          </w:tcPr>
          <w:p w:rsidR="00DB3ED1" w:rsidRDefault="00DB3ED1" w:rsidP="00722819">
            <w:pPr>
              <w:spacing w:line="360" w:lineRule="auto"/>
              <w:jc w:val="center"/>
              <w:rPr>
                <w:rFonts w:ascii="Times New Roman" w:hAnsi="Times New Roman" w:cs="Times New Roman"/>
                <w:b/>
                <w:sz w:val="24"/>
              </w:rPr>
            </w:pPr>
            <w:r>
              <w:rPr>
                <w:rFonts w:ascii="Times New Roman" w:hAnsi="Times New Roman" w:cs="Times New Roman"/>
                <w:b/>
                <w:sz w:val="24"/>
              </w:rPr>
              <w:t>Methods of milk preservation</w:t>
            </w:r>
          </w:p>
        </w:tc>
      </w:tr>
      <w:tr w:rsidR="00DB3ED1" w:rsidRPr="00BC5E29" w:rsidTr="00722819">
        <w:tc>
          <w:tcPr>
            <w:tcW w:w="4261" w:type="dxa"/>
          </w:tcPr>
          <w:p w:rsidR="00DB3ED1" w:rsidRPr="00BC5E29" w:rsidRDefault="00DB3ED1" w:rsidP="00722819">
            <w:pPr>
              <w:spacing w:line="360" w:lineRule="auto"/>
              <w:jc w:val="both"/>
              <w:rPr>
                <w:rFonts w:ascii="Times New Roman" w:hAnsi="Times New Roman" w:cs="Times New Roman"/>
                <w:b/>
                <w:sz w:val="24"/>
              </w:rPr>
            </w:pPr>
            <w:r w:rsidRPr="00BC5E29">
              <w:rPr>
                <w:rFonts w:ascii="Times New Roman" w:hAnsi="Times New Roman" w:cs="Times New Roman"/>
                <w:b/>
                <w:sz w:val="24"/>
              </w:rPr>
              <w:t>Physical Methods</w:t>
            </w:r>
          </w:p>
        </w:tc>
        <w:tc>
          <w:tcPr>
            <w:tcW w:w="4262" w:type="dxa"/>
          </w:tcPr>
          <w:p w:rsidR="00DB3ED1" w:rsidRPr="00BC5E29" w:rsidRDefault="00DB3ED1" w:rsidP="00722819">
            <w:pPr>
              <w:spacing w:line="360" w:lineRule="auto"/>
              <w:jc w:val="both"/>
              <w:rPr>
                <w:rFonts w:ascii="Times New Roman" w:hAnsi="Times New Roman" w:cs="Times New Roman"/>
                <w:b/>
                <w:sz w:val="24"/>
              </w:rPr>
            </w:pPr>
            <w:r w:rsidRPr="00BC5E29">
              <w:rPr>
                <w:rFonts w:ascii="Times New Roman" w:hAnsi="Times New Roman" w:cs="Times New Roman"/>
                <w:b/>
                <w:sz w:val="24"/>
              </w:rPr>
              <w:t>Chemical methods</w:t>
            </w:r>
          </w:p>
        </w:tc>
      </w:tr>
      <w:tr w:rsidR="00DB3ED1" w:rsidTr="00722819">
        <w:tc>
          <w:tcPr>
            <w:tcW w:w="4261" w:type="dxa"/>
          </w:tcPr>
          <w:p w:rsidR="00DB3ED1" w:rsidRPr="00D128FD" w:rsidRDefault="00DB3ED1" w:rsidP="00722819">
            <w:pPr>
              <w:spacing w:line="360" w:lineRule="auto"/>
              <w:jc w:val="both"/>
              <w:rPr>
                <w:rFonts w:ascii="Times New Roman" w:hAnsi="Times New Roman" w:cs="Times New Roman"/>
                <w:sz w:val="24"/>
              </w:rPr>
            </w:pPr>
            <w:r w:rsidRPr="00D128FD">
              <w:rPr>
                <w:rFonts w:ascii="Times New Roman" w:hAnsi="Times New Roman" w:cs="Times New Roman"/>
                <w:sz w:val="24"/>
              </w:rPr>
              <w:t>Cooling</w:t>
            </w:r>
          </w:p>
        </w:tc>
        <w:tc>
          <w:tcPr>
            <w:tcW w:w="4262" w:type="dxa"/>
          </w:tcPr>
          <w:p w:rsidR="00DB3ED1" w:rsidRPr="00D128FD" w:rsidRDefault="00DB3ED1" w:rsidP="00722819">
            <w:pPr>
              <w:spacing w:line="360" w:lineRule="auto"/>
              <w:jc w:val="both"/>
              <w:rPr>
                <w:rFonts w:ascii="Times New Roman" w:hAnsi="Times New Roman" w:cs="Times New Roman"/>
                <w:sz w:val="24"/>
              </w:rPr>
            </w:pPr>
            <w:r w:rsidRPr="00D128FD">
              <w:rPr>
                <w:rFonts w:ascii="Times New Roman" w:hAnsi="Times New Roman" w:cs="Times New Roman"/>
                <w:sz w:val="24"/>
              </w:rPr>
              <w:t>LP system (Adding H</w:t>
            </w:r>
            <w:r w:rsidRPr="00D128FD">
              <w:rPr>
                <w:rFonts w:ascii="Times New Roman" w:hAnsi="Times New Roman" w:cs="Times New Roman"/>
                <w:sz w:val="24"/>
                <w:vertAlign w:val="subscript"/>
              </w:rPr>
              <w:t>2</w:t>
            </w:r>
            <w:r w:rsidRPr="00D128FD">
              <w:rPr>
                <w:rFonts w:ascii="Times New Roman" w:hAnsi="Times New Roman" w:cs="Times New Roman"/>
                <w:sz w:val="24"/>
              </w:rPr>
              <w:t>O</w:t>
            </w:r>
            <w:r w:rsidRPr="00D128FD">
              <w:rPr>
                <w:rFonts w:ascii="Times New Roman" w:hAnsi="Times New Roman" w:cs="Times New Roman"/>
                <w:sz w:val="24"/>
                <w:vertAlign w:val="subscript"/>
              </w:rPr>
              <w:t>2</w:t>
            </w:r>
            <w:r w:rsidRPr="00D128FD">
              <w:rPr>
                <w:rFonts w:ascii="Times New Roman" w:hAnsi="Times New Roman" w:cs="Times New Roman"/>
                <w:sz w:val="24"/>
              </w:rPr>
              <w:t>)</w:t>
            </w:r>
          </w:p>
        </w:tc>
      </w:tr>
      <w:tr w:rsidR="00DB3ED1" w:rsidTr="00722819">
        <w:tc>
          <w:tcPr>
            <w:tcW w:w="4261" w:type="dxa"/>
          </w:tcPr>
          <w:p w:rsidR="00DB3ED1" w:rsidRPr="00D128FD" w:rsidRDefault="00DB3ED1" w:rsidP="00722819">
            <w:pPr>
              <w:spacing w:line="360" w:lineRule="auto"/>
              <w:jc w:val="both"/>
              <w:rPr>
                <w:rFonts w:ascii="Times New Roman" w:hAnsi="Times New Roman" w:cs="Times New Roman"/>
                <w:sz w:val="24"/>
              </w:rPr>
            </w:pPr>
            <w:r w:rsidRPr="00D128FD">
              <w:rPr>
                <w:rFonts w:ascii="Times New Roman" w:hAnsi="Times New Roman" w:cs="Times New Roman"/>
                <w:sz w:val="24"/>
              </w:rPr>
              <w:t>Heating</w:t>
            </w:r>
          </w:p>
          <w:p w:rsidR="00DB3ED1" w:rsidRPr="00D128FD" w:rsidRDefault="00DB3ED1" w:rsidP="00722819">
            <w:pPr>
              <w:pStyle w:val="ListParagraph"/>
              <w:numPr>
                <w:ilvl w:val="0"/>
                <w:numId w:val="2"/>
              </w:numPr>
              <w:spacing w:line="360" w:lineRule="auto"/>
              <w:jc w:val="both"/>
              <w:rPr>
                <w:rFonts w:ascii="Times New Roman" w:hAnsi="Times New Roman" w:cs="Times New Roman"/>
                <w:sz w:val="24"/>
              </w:rPr>
            </w:pPr>
            <w:r w:rsidRPr="00D128FD">
              <w:rPr>
                <w:rFonts w:ascii="Times New Roman" w:hAnsi="Times New Roman" w:cs="Times New Roman"/>
                <w:sz w:val="24"/>
              </w:rPr>
              <w:t>Boiling</w:t>
            </w:r>
          </w:p>
          <w:p w:rsidR="00DB3ED1" w:rsidRPr="00D128FD" w:rsidRDefault="00DB3ED1" w:rsidP="00722819">
            <w:pPr>
              <w:pStyle w:val="ListParagraph"/>
              <w:numPr>
                <w:ilvl w:val="0"/>
                <w:numId w:val="2"/>
              </w:numPr>
              <w:spacing w:line="360" w:lineRule="auto"/>
              <w:jc w:val="both"/>
              <w:rPr>
                <w:rFonts w:ascii="Times New Roman" w:hAnsi="Times New Roman" w:cs="Times New Roman"/>
                <w:sz w:val="24"/>
              </w:rPr>
            </w:pPr>
            <w:r w:rsidRPr="00D128FD">
              <w:rPr>
                <w:rFonts w:ascii="Times New Roman" w:hAnsi="Times New Roman" w:cs="Times New Roman"/>
                <w:sz w:val="24"/>
              </w:rPr>
              <w:t>Pasteurization</w:t>
            </w:r>
          </w:p>
        </w:tc>
        <w:tc>
          <w:tcPr>
            <w:tcW w:w="4262" w:type="dxa"/>
          </w:tcPr>
          <w:p w:rsidR="00DB3ED1" w:rsidRPr="00D128FD" w:rsidRDefault="00DB3ED1" w:rsidP="00722819">
            <w:pPr>
              <w:spacing w:line="360" w:lineRule="auto"/>
              <w:jc w:val="both"/>
              <w:rPr>
                <w:rFonts w:ascii="Times New Roman" w:hAnsi="Times New Roman" w:cs="Times New Roman"/>
                <w:sz w:val="24"/>
              </w:rPr>
            </w:pPr>
            <w:r w:rsidRPr="00D128FD">
              <w:rPr>
                <w:rFonts w:ascii="Times New Roman" w:hAnsi="Times New Roman" w:cs="Times New Roman"/>
                <w:sz w:val="24"/>
              </w:rPr>
              <w:t>NaHCO</w:t>
            </w:r>
            <w:r w:rsidRPr="00D128FD">
              <w:rPr>
                <w:rFonts w:ascii="Times New Roman" w:hAnsi="Times New Roman" w:cs="Times New Roman"/>
                <w:sz w:val="24"/>
                <w:vertAlign w:val="subscript"/>
              </w:rPr>
              <w:t>3</w:t>
            </w:r>
          </w:p>
        </w:tc>
      </w:tr>
    </w:tbl>
    <w:p w:rsidR="00DB3ED1" w:rsidRPr="00C12292" w:rsidRDefault="00DB3ED1" w:rsidP="00DB3ED1">
      <w:pPr>
        <w:spacing w:line="360" w:lineRule="auto"/>
        <w:jc w:val="both"/>
        <w:rPr>
          <w:rFonts w:ascii="Times New Roman" w:hAnsi="Times New Roman" w:cs="Times New Roman"/>
          <w:b/>
          <w:sz w:val="24"/>
        </w:rPr>
      </w:pP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2.9.1 Physical methods</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2.9.1.1 Cooling</w:t>
      </w:r>
    </w:p>
    <w:p w:rsidR="00DB3ED1" w:rsidRDefault="00DB3ED1" w:rsidP="00DB3ED1">
      <w:pPr>
        <w:spacing w:line="360" w:lineRule="auto"/>
        <w:jc w:val="both"/>
        <w:rPr>
          <w:rFonts w:ascii="Times New Roman" w:hAnsi="Times New Roman" w:cs="Times New Roman"/>
          <w:sz w:val="24"/>
        </w:rPr>
      </w:pPr>
      <w:r w:rsidRPr="002D7CB8">
        <w:rPr>
          <w:rFonts w:ascii="Times New Roman" w:hAnsi="Times New Roman" w:cs="Times New Roman"/>
          <w:sz w:val="24"/>
        </w:rPr>
        <w:t>Normally milk contains bacteria coming from the animal’s udder, milk vessels and handling persons. When the milk leaves the udder, bacteria grow well at the ambient temperature (20-40°C) and milk starts deteriorating. Bacterial growth factor goes down to 1.05 at 5°C and 1.00 at 0°C. Critical temperature for bacterial growth is 10°C. The growth factor at 10°C is 1.80 which rises to 10.0 at 15°C. Hence freshly drawn raw milk should be promptly cooled to 5°C or below and held at that temperature till it is processed.</w:t>
      </w:r>
      <w:r w:rsidR="00432FDB">
        <w:rPr>
          <w:rFonts w:ascii="Times New Roman" w:hAnsi="Times New Roman" w:cs="Times New Roman"/>
          <w:sz w:val="24"/>
        </w:rPr>
        <w:t xml:space="preserve"> </w:t>
      </w:r>
      <w:r w:rsidR="00432FDB" w:rsidRPr="00432FDB">
        <w:rPr>
          <w:rFonts w:ascii="Times New Roman" w:hAnsi="Times New Roman" w:cs="Times New Roman"/>
          <w:sz w:val="24"/>
        </w:rPr>
        <w:t xml:space="preserve">Milk chilling is a costly operation and not available in rural areas, milk producers applying a unique technique of using frozen water bottle to lower the milk temperature for short time preservation. </w:t>
      </w:r>
      <w:proofErr w:type="gramStart"/>
      <w:r w:rsidR="00432FDB" w:rsidRPr="00432FDB">
        <w:rPr>
          <w:rFonts w:ascii="Times New Roman" w:hAnsi="Times New Roman" w:cs="Times New Roman"/>
          <w:sz w:val="24"/>
        </w:rPr>
        <w:t>Because bacterial growth inhibits at lower temperature.</w:t>
      </w:r>
      <w:proofErr w:type="gramEnd"/>
    </w:p>
    <w:p w:rsidR="00DB3ED1" w:rsidRDefault="00DB3ED1" w:rsidP="00DB3ED1">
      <w:pPr>
        <w:spacing w:line="360" w:lineRule="auto"/>
        <w:jc w:val="both"/>
        <w:rPr>
          <w:rFonts w:ascii="Times New Roman" w:hAnsi="Times New Roman" w:cs="Times New Roman"/>
          <w:sz w:val="24"/>
        </w:rPr>
      </w:pPr>
      <w:r w:rsidRPr="00D62C5E">
        <w:rPr>
          <w:rFonts w:ascii="Times New Roman" w:hAnsi="Times New Roman" w:cs="Times New Roman"/>
          <w:sz w:val="24"/>
        </w:rPr>
        <w:t>In many Asian and African countries, most of the milk is produced on small farms. On</w:t>
      </w:r>
      <w:r w:rsidR="00950FA8">
        <w:rPr>
          <w:rFonts w:ascii="Times New Roman" w:hAnsi="Times New Roman" w:cs="Times New Roman"/>
          <w:sz w:val="24"/>
        </w:rPr>
        <w:t xml:space="preserve"> an average basis, about 10–15 L </w:t>
      </w:r>
      <w:r w:rsidRPr="00D62C5E">
        <w:rPr>
          <w:rFonts w:ascii="Times New Roman" w:hAnsi="Times New Roman" w:cs="Times New Roman"/>
          <w:sz w:val="24"/>
        </w:rPr>
        <w:t xml:space="preserve">milk is produced on each farm. Chilling facilities are usually installed to cater the milk of about 15–25 villages. The distance between the place of milk production and milk chilling facilities is about 10–12 KM. On an average basis, it takes about 2 h to reach milk from the point of production to the chilling facility. During this period, several chemical changes take place in raw milk. Due to perishable nature of milk, immediate chilling of raw milk on the farm is </w:t>
      </w:r>
      <w:proofErr w:type="gramStart"/>
      <w:r w:rsidRPr="00D62C5E">
        <w:rPr>
          <w:rFonts w:ascii="Times New Roman" w:hAnsi="Times New Roman" w:cs="Times New Roman"/>
          <w:sz w:val="24"/>
        </w:rPr>
        <w:t>recommended,</w:t>
      </w:r>
      <w:proofErr w:type="gramEnd"/>
      <w:r w:rsidRPr="00D62C5E">
        <w:rPr>
          <w:rFonts w:ascii="Times New Roman" w:hAnsi="Times New Roman" w:cs="Times New Roman"/>
          <w:sz w:val="24"/>
        </w:rPr>
        <w:t xml:space="preserve"> however, due to several reasons in developing countries, practically it is impossible to chill the milk on the farm. To increase the shelf life of raw milk, </w:t>
      </w:r>
      <w:r w:rsidRPr="00D62C5E">
        <w:rPr>
          <w:rFonts w:ascii="Times New Roman" w:hAnsi="Times New Roman" w:cs="Times New Roman"/>
          <w:sz w:val="24"/>
        </w:rPr>
        <w:lastRenderedPageBreak/>
        <w:t>below 4 °C chilling is recommended and commonly adopted practice all over the world</w:t>
      </w:r>
      <w:r>
        <w:rPr>
          <w:rFonts w:ascii="Times New Roman" w:hAnsi="Times New Roman" w:cs="Times New Roman"/>
          <w:sz w:val="24"/>
        </w:rPr>
        <w:t xml:space="preserve"> (</w:t>
      </w:r>
      <w:proofErr w:type="spellStart"/>
      <w:r w:rsidRPr="00296836">
        <w:rPr>
          <w:rFonts w:ascii="Times New Roman" w:hAnsi="Times New Roman" w:cs="Times New Roman"/>
          <w:sz w:val="24"/>
          <w:szCs w:val="24"/>
        </w:rPr>
        <w:t>Ajmal</w:t>
      </w:r>
      <w:proofErr w:type="spellEnd"/>
      <w:r>
        <w:rPr>
          <w:rFonts w:ascii="Times New Roman" w:hAnsi="Times New Roman" w:cs="Times New Roman"/>
          <w:sz w:val="24"/>
          <w:szCs w:val="24"/>
        </w:rPr>
        <w:t xml:space="preserve"> et al., 2018</w:t>
      </w:r>
      <w:r>
        <w:rPr>
          <w:rFonts w:ascii="Times New Roman" w:hAnsi="Times New Roman" w:cs="Times New Roman"/>
          <w:sz w:val="24"/>
        </w:rPr>
        <w:t>).</w:t>
      </w:r>
      <w:r w:rsidR="00AB19D5">
        <w:rPr>
          <w:rFonts w:ascii="Times New Roman" w:hAnsi="Times New Roman" w:cs="Times New Roman"/>
          <w:sz w:val="24"/>
        </w:rPr>
        <w:t xml:space="preserve"> </w:t>
      </w:r>
      <w:r w:rsidRPr="00C12292">
        <w:rPr>
          <w:rFonts w:ascii="Times New Roman" w:hAnsi="Times New Roman" w:cs="Times New Roman"/>
          <w:sz w:val="24"/>
        </w:rPr>
        <w:t xml:space="preserve">In Bangladesh, due to environmental conditions it is very difficult to preserve milk without applying any technique. Lambert (2001) stated that cooling is the most feasible method to save milk from bacterial deterioration. There may have lot of chances to spoil the milk during transportation due to lack of cooling facilities, unhygienic milk production practices at farm level and improper transport facilities (El </w:t>
      </w:r>
      <w:proofErr w:type="spellStart"/>
      <w:r w:rsidRPr="00C12292">
        <w:rPr>
          <w:rFonts w:ascii="Times New Roman" w:hAnsi="Times New Roman" w:cs="Times New Roman"/>
          <w:sz w:val="24"/>
        </w:rPr>
        <w:t>Zubeir</w:t>
      </w:r>
      <w:proofErr w:type="spellEnd"/>
      <w:r w:rsidRPr="00C12292">
        <w:rPr>
          <w:rFonts w:ascii="Times New Roman" w:hAnsi="Times New Roman" w:cs="Times New Roman"/>
          <w:sz w:val="24"/>
        </w:rPr>
        <w:t xml:space="preserve"> et al., 2010).</w:t>
      </w:r>
    </w:p>
    <w:p w:rsidR="00DB3ED1" w:rsidRDefault="00DB3ED1" w:rsidP="00DB3ED1">
      <w:pPr>
        <w:spacing w:line="360" w:lineRule="auto"/>
        <w:jc w:val="both"/>
        <w:rPr>
          <w:rFonts w:ascii="Times New Roman" w:hAnsi="Times New Roman" w:cs="Times New Roman"/>
          <w:sz w:val="24"/>
        </w:rPr>
      </w:pPr>
      <w:r>
        <w:rPr>
          <w:rFonts w:ascii="Times New Roman" w:hAnsi="Times New Roman" w:cs="Times New Roman"/>
          <w:sz w:val="24"/>
        </w:rPr>
        <w:t xml:space="preserve">There are some traditional methods of milk cooling, such as milk can immersion. </w:t>
      </w:r>
      <w:r w:rsidRPr="002D7CB8">
        <w:rPr>
          <w:rFonts w:ascii="Times New Roman" w:hAnsi="Times New Roman" w:cs="Times New Roman"/>
          <w:sz w:val="24"/>
        </w:rPr>
        <w:t xml:space="preserve">The milk from pails is poured directly into cans through a strainer. The cans of milk are gently lowered into a tank holding cold water. The water level in the tank should be lower than the level of milk in cans to prevent water entering into the milk. In this method, a much smaller refrigeration unit is needed. The cans are kept cooled at the desired temperature (5-7°C) and the capacity of the unit is 200-280 </w:t>
      </w:r>
      <w:r w:rsidR="00DD7E15" w:rsidRPr="002D7CB8">
        <w:rPr>
          <w:rFonts w:ascii="Times New Roman" w:hAnsi="Times New Roman" w:cs="Times New Roman"/>
          <w:sz w:val="24"/>
        </w:rPr>
        <w:t>liters</w:t>
      </w:r>
      <w:r w:rsidRPr="002D7CB8">
        <w:rPr>
          <w:rFonts w:ascii="Times New Roman" w:hAnsi="Times New Roman" w:cs="Times New Roman"/>
          <w:sz w:val="24"/>
        </w:rPr>
        <w:t xml:space="preserve"> of milk.</w:t>
      </w:r>
    </w:p>
    <w:p w:rsidR="00DB3ED1" w:rsidRDefault="00DB3ED1" w:rsidP="00DB3ED1">
      <w:pPr>
        <w:spacing w:line="360" w:lineRule="auto"/>
        <w:jc w:val="both"/>
        <w:rPr>
          <w:rFonts w:ascii="Times New Roman" w:hAnsi="Times New Roman" w:cs="Times New Roman"/>
          <w:sz w:val="24"/>
        </w:rPr>
      </w:pPr>
      <w:r>
        <w:rPr>
          <w:rFonts w:ascii="Times New Roman" w:hAnsi="Times New Roman" w:cs="Times New Roman"/>
          <w:sz w:val="24"/>
        </w:rPr>
        <w:t xml:space="preserve">Another popular method is surface cooling of milk tank. </w:t>
      </w:r>
      <w:r w:rsidRPr="002D7CB8">
        <w:rPr>
          <w:rFonts w:ascii="Times New Roman" w:hAnsi="Times New Roman" w:cs="Times New Roman"/>
          <w:sz w:val="24"/>
        </w:rPr>
        <w:t>The milk is distributed over the outer surfaces of the cooling tubes from the top by means of a distributor pipe and flows down in a continuous thin stream. The cooling medium mostly chilled water is circulated in the opposite direction through inside of the tubes. Cooled milk is collected below in a receiving trough, from which it is discharged.</w:t>
      </w:r>
    </w:p>
    <w:p w:rsidR="00DB3ED1" w:rsidRPr="00C12292" w:rsidRDefault="00DB3ED1" w:rsidP="00DB3ED1">
      <w:pPr>
        <w:spacing w:line="360" w:lineRule="auto"/>
        <w:jc w:val="both"/>
        <w:rPr>
          <w:rFonts w:ascii="Times New Roman" w:hAnsi="Times New Roman" w:cs="Times New Roman"/>
          <w:sz w:val="24"/>
        </w:rPr>
      </w:pPr>
      <w:r w:rsidRPr="002D7CB8">
        <w:rPr>
          <w:rFonts w:ascii="Times New Roman" w:hAnsi="Times New Roman" w:cs="Times New Roman"/>
          <w:sz w:val="24"/>
        </w:rPr>
        <w:t xml:space="preserve">Bulk tank coolers are run by mechanical refrigeration system which cools the milk rapidly. These coolers maintain the temperature automatically during storage. Milk can be poured directly from milking pails into the tanks. This method is suitable for handling 500-2500 L milk/day. It is widely used at village level milk collection centers in India. From the Bulk milk cooler (BMC), the milk is pumped to the insulated tankers for transportation to dairy plants. The BMC uses horizontal or vertical cylindrical tanks with </w:t>
      </w:r>
      <w:proofErr w:type="spellStart"/>
      <w:r w:rsidRPr="002D7CB8">
        <w:rPr>
          <w:rFonts w:ascii="Times New Roman" w:hAnsi="Times New Roman" w:cs="Times New Roman"/>
          <w:sz w:val="24"/>
        </w:rPr>
        <w:t>inner</w:t>
      </w:r>
      <w:proofErr w:type="spellEnd"/>
      <w:r w:rsidRPr="002D7CB8">
        <w:rPr>
          <w:rFonts w:ascii="Times New Roman" w:hAnsi="Times New Roman" w:cs="Times New Roman"/>
          <w:sz w:val="24"/>
        </w:rPr>
        <w:t xml:space="preserve"> jacket and insulated body on the other side. There is provision of inner shell of the tank or direct expansion refrigerant coil for cooling. Milk is directly poured into the tank or pumped into the tank. Milk remains in contact with the inner shell of the tank cooling it to 4°C. The agitator is provided for uniform coolin</w:t>
      </w:r>
      <w:r>
        <w:rPr>
          <w:rFonts w:ascii="Times New Roman" w:hAnsi="Times New Roman" w:cs="Times New Roman"/>
          <w:sz w:val="24"/>
        </w:rPr>
        <w:t>g.</w:t>
      </w:r>
    </w:p>
    <w:p w:rsidR="00074C9D" w:rsidRDefault="00074C9D" w:rsidP="00DB3ED1">
      <w:pPr>
        <w:spacing w:line="360" w:lineRule="auto"/>
        <w:jc w:val="both"/>
        <w:rPr>
          <w:rFonts w:ascii="Times New Roman" w:hAnsi="Times New Roman" w:cs="Times New Roman"/>
          <w:b/>
          <w:sz w:val="24"/>
        </w:rPr>
      </w:pPr>
    </w:p>
    <w:p w:rsidR="00207EEB" w:rsidRDefault="00207EEB" w:rsidP="00DB3ED1">
      <w:pPr>
        <w:spacing w:line="360" w:lineRule="auto"/>
        <w:jc w:val="both"/>
        <w:rPr>
          <w:rFonts w:ascii="Times New Roman" w:hAnsi="Times New Roman" w:cs="Times New Roman"/>
          <w:b/>
          <w:sz w:val="24"/>
        </w:rPr>
      </w:pP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lastRenderedPageBreak/>
        <w:t>2.9.1.2 Boiling</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Temperature is the necessary environmental factor for the growth of microorganism. Different microorganisms grow at different temperature (</w:t>
      </w:r>
      <w:proofErr w:type="spellStart"/>
      <w:r w:rsidRPr="00C12292">
        <w:rPr>
          <w:rFonts w:ascii="Times New Roman" w:hAnsi="Times New Roman" w:cs="Times New Roman"/>
          <w:sz w:val="24"/>
        </w:rPr>
        <w:t>Patil</w:t>
      </w:r>
      <w:proofErr w:type="spellEnd"/>
      <w:r w:rsidRPr="00C12292">
        <w:rPr>
          <w:rFonts w:ascii="Times New Roman" w:hAnsi="Times New Roman" w:cs="Times New Roman"/>
          <w:sz w:val="24"/>
        </w:rPr>
        <w:t xml:space="preserve"> et al., 2014; </w:t>
      </w:r>
      <w:r w:rsidRPr="00C12292">
        <w:rPr>
          <w:rFonts w:ascii="Times New Roman" w:hAnsi="Times New Roman" w:cs="Times New Roman"/>
        </w:rPr>
        <w:t>Yano et al., 2014</w:t>
      </w:r>
      <w:r w:rsidRPr="00C12292">
        <w:rPr>
          <w:rFonts w:ascii="Times New Roman" w:hAnsi="Times New Roman" w:cs="Times New Roman"/>
          <w:sz w:val="24"/>
        </w:rPr>
        <w:t>). The temperature normally starts to change as soon as the milk leaves the refrigerator cabinet and increases while the consumer completes the shopping and during the drive home, before being returned to a refrige</w:t>
      </w:r>
      <w:r>
        <w:rPr>
          <w:rFonts w:ascii="Times New Roman" w:hAnsi="Times New Roman" w:cs="Times New Roman"/>
          <w:sz w:val="24"/>
        </w:rPr>
        <w:t>rator bin the consumer’s home (</w:t>
      </w:r>
      <w:proofErr w:type="spellStart"/>
      <w:r w:rsidRPr="00C12292">
        <w:rPr>
          <w:rFonts w:ascii="Times New Roman" w:hAnsi="Times New Roman" w:cs="Times New Roman"/>
          <w:sz w:val="24"/>
        </w:rPr>
        <w:t>Sadhu</w:t>
      </w:r>
      <w:proofErr w:type="spellEnd"/>
      <w:r w:rsidRPr="00C12292">
        <w:rPr>
          <w:rFonts w:ascii="Times New Roman" w:hAnsi="Times New Roman" w:cs="Times New Roman"/>
          <w:sz w:val="24"/>
        </w:rPr>
        <w:t>, 2018). Heat treatment remains the primary factor that determines the span of the shelf-life. Heat treatment is the most widely used processing technology in the dairy industry. Its main purpose is to destroy microorganisms, both pathogenic and spoilage, to ensure the milk is safe and has a reasonable shelf-life. Despite the developments of alternative technologies such as high-pressure processing and pulsed electric field technology for destroying microorganisms, thermal treatment remains the method of choice for most bactericidal treatments in the dairy industry, and in the processing of other foods (</w:t>
      </w:r>
      <w:r w:rsidRPr="00C12292">
        <w:rPr>
          <w:rFonts w:ascii="Times New Roman" w:hAnsi="Times New Roman" w:cs="Times New Roman"/>
        </w:rPr>
        <w:t>Schmidt et al., 2012</w:t>
      </w:r>
      <w:r w:rsidRPr="00C12292">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2.9.1.3 Pasteurization</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The dairy industry uses various means and technologies aimed at achieving an extension in product shelf-life. Some commonly used methods include heat treatment of fluid milk products for a pre-determined time and temperature. The Dairy industry has been commonly applying a pasteurization process known as HTST (High-Temperature Short-Time) which uses a combination of time-temperature of 72 °C for at least 15 seconds (</w:t>
      </w:r>
      <w:proofErr w:type="spellStart"/>
      <w:r w:rsidRPr="00C12292">
        <w:rPr>
          <w:rFonts w:ascii="Times New Roman" w:hAnsi="Times New Roman" w:cs="Times New Roman"/>
        </w:rPr>
        <w:t>Bezie</w:t>
      </w:r>
      <w:proofErr w:type="spellEnd"/>
      <w:r w:rsidRPr="00C12292">
        <w:rPr>
          <w:rFonts w:ascii="Times New Roman" w:hAnsi="Times New Roman" w:cs="Times New Roman"/>
        </w:rPr>
        <w:t>, 2019</w:t>
      </w:r>
      <w:r w:rsidRPr="00C12292">
        <w:rPr>
          <w:rFonts w:ascii="Times New Roman" w:hAnsi="Times New Roman" w:cs="Times New Roman"/>
          <w:sz w:val="24"/>
        </w:rPr>
        <w:t>). Pasteurization and ultra-high temperature processes altered the composition of the milk slightly, decreasing total fat and total solids and increasing urea (</w:t>
      </w:r>
      <w:proofErr w:type="spellStart"/>
      <w:r w:rsidRPr="00C12292">
        <w:rPr>
          <w:rFonts w:ascii="Times New Roman" w:hAnsi="Times New Roman" w:cs="Times New Roman"/>
        </w:rPr>
        <w:t>Tallini</w:t>
      </w:r>
      <w:proofErr w:type="spellEnd"/>
      <w:r w:rsidRPr="00C12292">
        <w:rPr>
          <w:rFonts w:ascii="Times New Roman" w:hAnsi="Times New Roman" w:cs="Times New Roman"/>
        </w:rPr>
        <w:t>,</w:t>
      </w:r>
      <w:r w:rsidRPr="00C12292">
        <w:rPr>
          <w:rFonts w:ascii="Times New Roman" w:hAnsi="Times New Roman" w:cs="Times New Roman"/>
          <w:sz w:val="24"/>
        </w:rPr>
        <w:t xml:space="preserve"> 2015). The fat, fat-soluble vitamins, carbohydrates and mineral’ of milk are essentially unaffected by he</w:t>
      </w:r>
      <w:r w:rsidR="00207EEB">
        <w:rPr>
          <w:rFonts w:ascii="Times New Roman" w:hAnsi="Times New Roman" w:cs="Times New Roman"/>
          <w:sz w:val="24"/>
        </w:rPr>
        <w:t>at</w:t>
      </w:r>
      <w:r w:rsidRPr="00C12292">
        <w:rPr>
          <w:rFonts w:ascii="Times New Roman" w:hAnsi="Times New Roman" w:cs="Times New Roman"/>
          <w:sz w:val="24"/>
        </w:rPr>
        <w:t xml:space="preserve"> treatment. Proteins and water-soluble vitamins are the components which are mainly affected by the heat treatment (</w:t>
      </w:r>
      <w:proofErr w:type="spellStart"/>
      <w:r w:rsidRPr="00C12292">
        <w:rPr>
          <w:rFonts w:ascii="Times New Roman" w:hAnsi="Times New Roman" w:cs="Times New Roman"/>
        </w:rPr>
        <w:t>Bezie</w:t>
      </w:r>
      <w:proofErr w:type="spellEnd"/>
      <w:r w:rsidRPr="00C12292">
        <w:rPr>
          <w:rFonts w:ascii="Times New Roman" w:hAnsi="Times New Roman" w:cs="Times New Roman"/>
        </w:rPr>
        <w:t>, 2019</w:t>
      </w:r>
      <w:r w:rsidRPr="00C12292">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The dairy industry has adopted newer processing technologies that can increase the shelf life of fluid milk beyond its traditional life with minimal adverse effects on its quality and taste (generally referred to as Extended Shelf-life (ESL) milk). Examples include Higher-Heat-shorter-time (HHST) is one means of extending the shelf-life of milk to over 50 days at refrigerated stora</w:t>
      </w:r>
      <w:r w:rsidR="007937DC">
        <w:rPr>
          <w:rFonts w:ascii="Times New Roman" w:hAnsi="Times New Roman" w:cs="Times New Roman"/>
          <w:sz w:val="24"/>
        </w:rPr>
        <w:t>ge conditions (IDF, 2012</w:t>
      </w:r>
      <w:r w:rsidRPr="00C12292">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lastRenderedPageBreak/>
        <w:t>2.9.2 Chemical method</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2.9.2.1 Hydrogen peroxide (To activate Lactoperoxidase system)</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Milk contains many essential nutrients, such as carbohydrates, proteins, lipids, minerals and vitamins and therefore, acts as an ideal medium for rapid proliferation of harmful microorganisms (</w:t>
      </w:r>
      <w:proofErr w:type="spellStart"/>
      <w:r w:rsidRPr="00C12292">
        <w:rPr>
          <w:rFonts w:ascii="Times New Roman" w:hAnsi="Times New Roman" w:cs="Times New Roman"/>
          <w:sz w:val="24"/>
        </w:rPr>
        <w:t>Saha</w:t>
      </w:r>
      <w:proofErr w:type="spellEnd"/>
      <w:r w:rsidRPr="00C12292">
        <w:rPr>
          <w:rFonts w:ascii="Times New Roman" w:hAnsi="Times New Roman" w:cs="Times New Roman"/>
          <w:sz w:val="24"/>
        </w:rPr>
        <w:t xml:space="preserve"> et al., 2003). Lactoperoxidase (LP) is a glycoprotein that presents by nature in colostrums and milk (</w:t>
      </w:r>
      <w:proofErr w:type="spellStart"/>
      <w:r w:rsidRPr="00C12292">
        <w:rPr>
          <w:rFonts w:ascii="Times New Roman" w:hAnsi="Times New Roman" w:cs="Times New Roman"/>
          <w:sz w:val="24"/>
        </w:rPr>
        <w:t>Kussendrager</w:t>
      </w:r>
      <w:proofErr w:type="spellEnd"/>
      <w:r w:rsidRPr="00C12292">
        <w:rPr>
          <w:rFonts w:ascii="Times New Roman" w:hAnsi="Times New Roman" w:cs="Times New Roman"/>
          <w:sz w:val="24"/>
        </w:rPr>
        <w:t xml:space="preserve"> and van </w:t>
      </w:r>
      <w:proofErr w:type="spellStart"/>
      <w:r w:rsidRPr="00C12292">
        <w:rPr>
          <w:rFonts w:ascii="Times New Roman" w:hAnsi="Times New Roman" w:cs="Times New Roman"/>
          <w:sz w:val="24"/>
        </w:rPr>
        <w:t>Hooijdonk</w:t>
      </w:r>
      <w:proofErr w:type="spellEnd"/>
      <w:r w:rsidRPr="00C12292">
        <w:rPr>
          <w:rFonts w:ascii="Times New Roman" w:hAnsi="Times New Roman" w:cs="Times New Roman"/>
          <w:sz w:val="24"/>
        </w:rPr>
        <w:t>, 2000; Conner et al., 2002). This LP system has been proven to be effective against both gram-positive and gram-</w:t>
      </w:r>
      <w:r>
        <w:rPr>
          <w:rFonts w:ascii="Times New Roman" w:hAnsi="Times New Roman" w:cs="Times New Roman"/>
          <w:sz w:val="24"/>
        </w:rPr>
        <w:t>ve</w:t>
      </w:r>
      <w:r w:rsidRPr="00C12292">
        <w:rPr>
          <w:rFonts w:ascii="Times New Roman" w:hAnsi="Times New Roman" w:cs="Times New Roman"/>
          <w:sz w:val="24"/>
        </w:rPr>
        <w:t xml:space="preserve"> bacteria (Naidu, 2000; Marks et al., 2001). LP system becomes active with the presence of hydrogen peroxide and </w:t>
      </w:r>
      <w:proofErr w:type="spellStart"/>
      <w:r w:rsidRPr="00C12292">
        <w:rPr>
          <w:rFonts w:ascii="Times New Roman" w:hAnsi="Times New Roman" w:cs="Times New Roman"/>
          <w:sz w:val="24"/>
        </w:rPr>
        <w:t>thiocyanate</w:t>
      </w:r>
      <w:proofErr w:type="spellEnd"/>
      <w:r w:rsidRPr="00C12292">
        <w:rPr>
          <w:rFonts w:ascii="Times New Roman" w:hAnsi="Times New Roman" w:cs="Times New Roman"/>
          <w:sz w:val="24"/>
        </w:rPr>
        <w:t xml:space="preserve">. Lactoperoxidase system has been considered as an important side in defense mechanism in mammals (Boots and </w:t>
      </w:r>
      <w:proofErr w:type="spellStart"/>
      <w:r w:rsidRPr="00C12292">
        <w:rPr>
          <w:rFonts w:ascii="Times New Roman" w:hAnsi="Times New Roman" w:cs="Times New Roman"/>
          <w:sz w:val="24"/>
        </w:rPr>
        <w:t>Floris</w:t>
      </w:r>
      <w:proofErr w:type="spellEnd"/>
      <w:r w:rsidRPr="00C12292">
        <w:rPr>
          <w:rFonts w:ascii="Times New Roman" w:hAnsi="Times New Roman" w:cs="Times New Roman"/>
          <w:sz w:val="24"/>
        </w:rPr>
        <w:t xml:space="preserve">, 2006). Lactoperoxidase is copious in raw milk, whereas, </w:t>
      </w:r>
      <w:proofErr w:type="spellStart"/>
      <w:r w:rsidRPr="00C12292">
        <w:rPr>
          <w:rFonts w:ascii="Times New Roman" w:hAnsi="Times New Roman" w:cs="Times New Roman"/>
          <w:sz w:val="24"/>
        </w:rPr>
        <w:t>thiocyanate</w:t>
      </w:r>
      <w:proofErr w:type="spellEnd"/>
      <w:r w:rsidRPr="00C12292">
        <w:rPr>
          <w:rFonts w:ascii="Times New Roman" w:hAnsi="Times New Roman" w:cs="Times New Roman"/>
          <w:sz w:val="24"/>
        </w:rPr>
        <w:t xml:space="preserve"> and hydrogen peroxide are present at low concentrations and can be depleted. </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 xml:space="preserve">The antimicrobial activity of LP is exerted through the oxidation of </w:t>
      </w:r>
      <w:proofErr w:type="spellStart"/>
      <w:r w:rsidRPr="00C12292">
        <w:rPr>
          <w:rFonts w:ascii="Times New Roman" w:hAnsi="Times New Roman" w:cs="Times New Roman"/>
          <w:sz w:val="24"/>
        </w:rPr>
        <w:t>thiocyanate</w:t>
      </w:r>
      <w:proofErr w:type="spellEnd"/>
      <w:r w:rsidRPr="00C12292">
        <w:rPr>
          <w:rFonts w:ascii="Times New Roman" w:hAnsi="Times New Roman" w:cs="Times New Roman"/>
          <w:sz w:val="24"/>
        </w:rPr>
        <w:t xml:space="preserve"> (SCN) by hydrogen peroxide producing oxidation products as </w:t>
      </w:r>
      <w:proofErr w:type="spellStart"/>
      <w:r w:rsidRPr="00C12292">
        <w:rPr>
          <w:rFonts w:ascii="Times New Roman" w:hAnsi="Times New Roman" w:cs="Times New Roman"/>
          <w:sz w:val="24"/>
        </w:rPr>
        <w:t>hypothiocyanite</w:t>
      </w:r>
      <w:proofErr w:type="spellEnd"/>
      <w:r w:rsidRPr="00C12292">
        <w:rPr>
          <w:rFonts w:ascii="Times New Roman" w:hAnsi="Times New Roman" w:cs="Times New Roman"/>
          <w:sz w:val="24"/>
        </w:rPr>
        <w:t xml:space="preserve"> (OSCN) (</w:t>
      </w:r>
      <w:proofErr w:type="spellStart"/>
      <w:r w:rsidRPr="00C12292">
        <w:rPr>
          <w:rFonts w:ascii="Times New Roman" w:hAnsi="Times New Roman" w:cs="Times New Roman"/>
          <w:sz w:val="24"/>
        </w:rPr>
        <w:t>Carlsson</w:t>
      </w:r>
      <w:proofErr w:type="spellEnd"/>
      <w:r w:rsidRPr="00C12292">
        <w:rPr>
          <w:rFonts w:ascii="Times New Roman" w:hAnsi="Times New Roman" w:cs="Times New Roman"/>
          <w:sz w:val="24"/>
        </w:rPr>
        <w:t xml:space="preserve"> et al., 1983; Le Nguyen et al., 2005) and </w:t>
      </w:r>
      <w:proofErr w:type="spellStart"/>
      <w:r w:rsidRPr="00C12292">
        <w:rPr>
          <w:rFonts w:ascii="Times New Roman" w:hAnsi="Times New Roman" w:cs="Times New Roman"/>
          <w:sz w:val="24"/>
        </w:rPr>
        <w:t>hypthiocyanous</w:t>
      </w:r>
      <w:proofErr w:type="spellEnd"/>
      <w:r w:rsidRPr="00C12292">
        <w:rPr>
          <w:rFonts w:ascii="Times New Roman" w:hAnsi="Times New Roman" w:cs="Times New Roman"/>
          <w:sz w:val="24"/>
        </w:rPr>
        <w:t xml:space="preserve"> acid (HOSCN), which show antimicrobial action (Sermon et al., 2005). Lactoperoxidase catalyzes the chemical reaction in milk of inorganic and organic substrates with the help of H</w:t>
      </w:r>
      <w:r w:rsidRPr="00F34178">
        <w:rPr>
          <w:rFonts w:ascii="Times New Roman" w:hAnsi="Times New Roman" w:cs="Times New Roman"/>
          <w:sz w:val="24"/>
          <w:vertAlign w:val="subscript"/>
        </w:rPr>
        <w:t>2</w:t>
      </w:r>
      <w:r w:rsidRPr="00C12292">
        <w:rPr>
          <w:rFonts w:ascii="Times New Roman" w:hAnsi="Times New Roman" w:cs="Times New Roman"/>
          <w:sz w:val="24"/>
        </w:rPr>
        <w:t>O</w:t>
      </w:r>
      <w:r w:rsidRPr="00F34178">
        <w:rPr>
          <w:rFonts w:ascii="Times New Roman" w:hAnsi="Times New Roman" w:cs="Times New Roman"/>
          <w:sz w:val="24"/>
          <w:vertAlign w:val="subscript"/>
        </w:rPr>
        <w:t>2</w:t>
      </w:r>
      <w:r w:rsidRPr="00C12292">
        <w:rPr>
          <w:rFonts w:ascii="Times New Roman" w:hAnsi="Times New Roman" w:cs="Times New Roman"/>
          <w:sz w:val="24"/>
        </w:rPr>
        <w:t xml:space="preserve"> (Al-</w:t>
      </w:r>
      <w:proofErr w:type="spellStart"/>
      <w:r w:rsidRPr="00C12292">
        <w:rPr>
          <w:rFonts w:ascii="Times New Roman" w:hAnsi="Times New Roman" w:cs="Times New Roman"/>
          <w:sz w:val="24"/>
        </w:rPr>
        <w:t>Baarri</w:t>
      </w:r>
      <w:proofErr w:type="spellEnd"/>
      <w:r w:rsidRPr="00C12292">
        <w:rPr>
          <w:rFonts w:ascii="Times New Roman" w:hAnsi="Times New Roman" w:cs="Times New Roman"/>
          <w:sz w:val="24"/>
        </w:rPr>
        <w:t xml:space="preserve"> et al., 2011). To activate LP system, H</w:t>
      </w:r>
      <w:r w:rsidRPr="007937DC">
        <w:rPr>
          <w:rFonts w:ascii="Times New Roman" w:hAnsi="Times New Roman" w:cs="Times New Roman"/>
          <w:sz w:val="24"/>
          <w:vertAlign w:val="subscript"/>
        </w:rPr>
        <w:t>2</w:t>
      </w:r>
      <w:r w:rsidRPr="00C12292">
        <w:rPr>
          <w:rFonts w:ascii="Times New Roman" w:hAnsi="Times New Roman" w:cs="Times New Roman"/>
          <w:sz w:val="24"/>
        </w:rPr>
        <w:t>O</w:t>
      </w:r>
      <w:r w:rsidRPr="007937DC">
        <w:rPr>
          <w:rFonts w:ascii="Times New Roman" w:hAnsi="Times New Roman" w:cs="Times New Roman"/>
          <w:sz w:val="24"/>
          <w:vertAlign w:val="subscript"/>
        </w:rPr>
        <w:t>2</w:t>
      </w:r>
      <w:r w:rsidRPr="00C12292">
        <w:rPr>
          <w:rFonts w:ascii="Times New Roman" w:hAnsi="Times New Roman" w:cs="Times New Roman"/>
          <w:sz w:val="24"/>
        </w:rPr>
        <w:t xml:space="preserve"> is recommended by FAO/WHO as a standard method for inhibiting bacterial growth in raw milk (CAC, 1991). Hydrogen peroxide is the accepted chemical to activate LP system in milk to prevent bacterial proliferation (</w:t>
      </w:r>
      <w:proofErr w:type="spellStart"/>
      <w:r w:rsidRPr="00C12292">
        <w:rPr>
          <w:rFonts w:ascii="Times New Roman" w:hAnsi="Times New Roman" w:cs="Times New Roman"/>
          <w:sz w:val="24"/>
        </w:rPr>
        <w:t>Ozer</w:t>
      </w:r>
      <w:proofErr w:type="spellEnd"/>
      <w:r w:rsidRPr="00C12292">
        <w:rPr>
          <w:rFonts w:ascii="Times New Roman" w:hAnsi="Times New Roman" w:cs="Times New Roman"/>
          <w:sz w:val="24"/>
        </w:rPr>
        <w:t xml:space="preserve"> et al., 2003). Hydrogen peroxide has toxicant effect when exposed to mammalian cells. But mammalian cells can be insured from this toxicity in the presence of LP and SCN¯, if low concentrations of </w:t>
      </w:r>
      <w:r w:rsidR="007937DC" w:rsidRPr="00C12292">
        <w:rPr>
          <w:rFonts w:ascii="Times New Roman" w:hAnsi="Times New Roman" w:cs="Times New Roman"/>
          <w:sz w:val="24"/>
        </w:rPr>
        <w:t>H</w:t>
      </w:r>
      <w:r w:rsidR="007937DC" w:rsidRPr="007937DC">
        <w:rPr>
          <w:rFonts w:ascii="Times New Roman" w:hAnsi="Times New Roman" w:cs="Times New Roman"/>
          <w:sz w:val="24"/>
          <w:vertAlign w:val="subscript"/>
        </w:rPr>
        <w:t>2</w:t>
      </w:r>
      <w:r w:rsidR="007937DC" w:rsidRPr="00C12292">
        <w:rPr>
          <w:rFonts w:ascii="Times New Roman" w:hAnsi="Times New Roman" w:cs="Times New Roman"/>
          <w:sz w:val="24"/>
        </w:rPr>
        <w:t>O</w:t>
      </w:r>
      <w:r w:rsidR="007937DC" w:rsidRPr="007937DC">
        <w:rPr>
          <w:rFonts w:ascii="Times New Roman" w:hAnsi="Times New Roman" w:cs="Times New Roman"/>
          <w:sz w:val="24"/>
          <w:vertAlign w:val="subscript"/>
        </w:rPr>
        <w:t>2</w:t>
      </w:r>
      <w:r w:rsidRPr="00C12292">
        <w:rPr>
          <w:rFonts w:ascii="Times New Roman" w:hAnsi="Times New Roman" w:cs="Times New Roman"/>
          <w:sz w:val="24"/>
        </w:rPr>
        <w:t xml:space="preserve"> are used (Pruitt and </w:t>
      </w:r>
      <w:proofErr w:type="spellStart"/>
      <w:r w:rsidRPr="00C12292">
        <w:rPr>
          <w:rFonts w:ascii="Times New Roman" w:hAnsi="Times New Roman" w:cs="Times New Roman"/>
          <w:sz w:val="24"/>
        </w:rPr>
        <w:t>Kamau</w:t>
      </w:r>
      <w:proofErr w:type="spellEnd"/>
      <w:r w:rsidRPr="00C12292">
        <w:rPr>
          <w:rFonts w:ascii="Times New Roman" w:hAnsi="Times New Roman" w:cs="Times New Roman"/>
          <w:sz w:val="24"/>
        </w:rPr>
        <w:t>, 1991).</w:t>
      </w:r>
    </w:p>
    <w:p w:rsidR="00DB3ED1" w:rsidRDefault="00DB3ED1" w:rsidP="00DB3ED1">
      <w:pPr>
        <w:spacing w:line="360" w:lineRule="auto"/>
        <w:jc w:val="both"/>
        <w:rPr>
          <w:rFonts w:ascii="Times New Roman" w:hAnsi="Times New Roman" w:cs="Times New Roman"/>
          <w:b/>
          <w:sz w:val="24"/>
        </w:rPr>
      </w:pPr>
      <w:proofErr w:type="spellStart"/>
      <w:r w:rsidRPr="00C12292">
        <w:rPr>
          <w:rFonts w:ascii="Times New Roman" w:hAnsi="Times New Roman" w:cs="Times New Roman"/>
          <w:sz w:val="24"/>
        </w:rPr>
        <w:t>Saha</w:t>
      </w:r>
      <w:proofErr w:type="spellEnd"/>
      <w:r w:rsidRPr="00C12292">
        <w:rPr>
          <w:rFonts w:ascii="Times New Roman" w:hAnsi="Times New Roman" w:cs="Times New Roman"/>
          <w:sz w:val="24"/>
        </w:rPr>
        <w:t xml:space="preserve"> et al. (2003) and </w:t>
      </w:r>
      <w:proofErr w:type="spellStart"/>
      <w:r w:rsidRPr="00C12292">
        <w:rPr>
          <w:rFonts w:ascii="Times New Roman" w:hAnsi="Times New Roman" w:cs="Times New Roman"/>
          <w:sz w:val="24"/>
        </w:rPr>
        <w:t>Rokhsana</w:t>
      </w:r>
      <w:proofErr w:type="spellEnd"/>
      <w:r w:rsidRPr="00C12292">
        <w:rPr>
          <w:rFonts w:ascii="Times New Roman" w:hAnsi="Times New Roman" w:cs="Times New Roman"/>
          <w:sz w:val="24"/>
        </w:rPr>
        <w:t xml:space="preserve"> et al. (2007) claimed a positive influence of adding </w:t>
      </w:r>
      <w:r w:rsidR="00207EEB" w:rsidRPr="00C12292">
        <w:rPr>
          <w:rFonts w:ascii="Times New Roman" w:hAnsi="Times New Roman" w:cs="Times New Roman"/>
          <w:sz w:val="24"/>
        </w:rPr>
        <w:t>H</w:t>
      </w:r>
      <w:r w:rsidR="00207EEB" w:rsidRPr="00F34178">
        <w:rPr>
          <w:rFonts w:ascii="Times New Roman" w:hAnsi="Times New Roman" w:cs="Times New Roman"/>
          <w:sz w:val="24"/>
          <w:vertAlign w:val="subscript"/>
        </w:rPr>
        <w:t>2</w:t>
      </w:r>
      <w:r w:rsidR="00207EEB" w:rsidRPr="00C12292">
        <w:rPr>
          <w:rFonts w:ascii="Times New Roman" w:hAnsi="Times New Roman" w:cs="Times New Roman"/>
          <w:sz w:val="24"/>
        </w:rPr>
        <w:t>O</w:t>
      </w:r>
      <w:r w:rsidR="00207EEB" w:rsidRPr="00F34178">
        <w:rPr>
          <w:rFonts w:ascii="Times New Roman" w:hAnsi="Times New Roman" w:cs="Times New Roman"/>
          <w:sz w:val="24"/>
          <w:vertAlign w:val="subscript"/>
        </w:rPr>
        <w:t>2</w:t>
      </w:r>
      <w:r w:rsidRPr="00C12292">
        <w:rPr>
          <w:rFonts w:ascii="Times New Roman" w:hAnsi="Times New Roman" w:cs="Times New Roman"/>
          <w:sz w:val="24"/>
        </w:rPr>
        <w:t xml:space="preserve"> to milk with respect to preservation. </w:t>
      </w:r>
      <w:proofErr w:type="spellStart"/>
      <w:r w:rsidRPr="00C12292">
        <w:rPr>
          <w:rFonts w:ascii="Times New Roman" w:hAnsi="Times New Roman" w:cs="Times New Roman"/>
          <w:sz w:val="24"/>
        </w:rPr>
        <w:t>Rokhsana</w:t>
      </w:r>
      <w:proofErr w:type="spellEnd"/>
      <w:r w:rsidRPr="00C12292">
        <w:rPr>
          <w:rFonts w:ascii="Times New Roman" w:hAnsi="Times New Roman" w:cs="Times New Roman"/>
          <w:sz w:val="24"/>
        </w:rPr>
        <w:t xml:space="preserve"> et al. (2007) were able to extend the self-life of milk up to 11 h by adding 0.05% </w:t>
      </w:r>
      <w:r w:rsidR="007937DC" w:rsidRPr="00C12292">
        <w:rPr>
          <w:rFonts w:ascii="Times New Roman" w:hAnsi="Times New Roman" w:cs="Times New Roman"/>
          <w:sz w:val="24"/>
        </w:rPr>
        <w:t>H</w:t>
      </w:r>
      <w:r w:rsidR="007937DC" w:rsidRPr="007937DC">
        <w:rPr>
          <w:rFonts w:ascii="Times New Roman" w:hAnsi="Times New Roman" w:cs="Times New Roman"/>
          <w:sz w:val="24"/>
          <w:vertAlign w:val="subscript"/>
        </w:rPr>
        <w:t>2</w:t>
      </w:r>
      <w:r w:rsidR="007937DC" w:rsidRPr="00C12292">
        <w:rPr>
          <w:rFonts w:ascii="Times New Roman" w:hAnsi="Times New Roman" w:cs="Times New Roman"/>
          <w:sz w:val="24"/>
        </w:rPr>
        <w:t>O</w:t>
      </w:r>
      <w:r w:rsidR="007937DC" w:rsidRPr="007937DC">
        <w:rPr>
          <w:rFonts w:ascii="Times New Roman" w:hAnsi="Times New Roman" w:cs="Times New Roman"/>
          <w:sz w:val="24"/>
          <w:vertAlign w:val="subscript"/>
        </w:rPr>
        <w:t>2</w:t>
      </w:r>
      <w:r w:rsidRPr="00C12292">
        <w:rPr>
          <w:rFonts w:ascii="Times New Roman" w:hAnsi="Times New Roman" w:cs="Times New Roman"/>
          <w:sz w:val="24"/>
        </w:rPr>
        <w:t xml:space="preserve"> at</w:t>
      </w:r>
      <w:r w:rsidR="007937DC">
        <w:rPr>
          <w:rFonts w:ascii="Times New Roman" w:hAnsi="Times New Roman" w:cs="Times New Roman"/>
          <w:sz w:val="24"/>
        </w:rPr>
        <w:t xml:space="preserve"> 20°</w:t>
      </w:r>
      <w:r w:rsidRPr="00C12292">
        <w:rPr>
          <w:rFonts w:ascii="Times New Roman" w:hAnsi="Times New Roman" w:cs="Times New Roman"/>
          <w:sz w:val="24"/>
        </w:rPr>
        <w:t xml:space="preserve">C though the concentration/grade/purity of </w:t>
      </w:r>
      <w:r w:rsidR="007937DC" w:rsidRPr="00C12292">
        <w:rPr>
          <w:rFonts w:ascii="Times New Roman" w:hAnsi="Times New Roman" w:cs="Times New Roman"/>
          <w:sz w:val="24"/>
        </w:rPr>
        <w:t>H</w:t>
      </w:r>
      <w:r w:rsidR="007937DC" w:rsidRPr="007937DC">
        <w:rPr>
          <w:rFonts w:ascii="Times New Roman" w:hAnsi="Times New Roman" w:cs="Times New Roman"/>
          <w:sz w:val="24"/>
          <w:vertAlign w:val="subscript"/>
        </w:rPr>
        <w:t>2</w:t>
      </w:r>
      <w:r w:rsidR="007937DC" w:rsidRPr="00C12292">
        <w:rPr>
          <w:rFonts w:ascii="Times New Roman" w:hAnsi="Times New Roman" w:cs="Times New Roman"/>
          <w:sz w:val="24"/>
        </w:rPr>
        <w:t>O</w:t>
      </w:r>
      <w:r w:rsidR="007937DC" w:rsidRPr="007937DC">
        <w:rPr>
          <w:rFonts w:ascii="Times New Roman" w:hAnsi="Times New Roman" w:cs="Times New Roman"/>
          <w:sz w:val="24"/>
          <w:vertAlign w:val="subscript"/>
        </w:rPr>
        <w:t>2</w:t>
      </w:r>
      <w:r w:rsidRPr="00C12292">
        <w:rPr>
          <w:rFonts w:ascii="Times New Roman" w:hAnsi="Times New Roman" w:cs="Times New Roman"/>
          <w:sz w:val="24"/>
        </w:rPr>
        <w:t xml:space="preserve"> was not declared. On the other hand, </w:t>
      </w:r>
      <w:proofErr w:type="spellStart"/>
      <w:r w:rsidRPr="00C12292">
        <w:rPr>
          <w:rFonts w:ascii="Times New Roman" w:hAnsi="Times New Roman" w:cs="Times New Roman"/>
          <w:sz w:val="24"/>
        </w:rPr>
        <w:t>Saha</w:t>
      </w:r>
      <w:proofErr w:type="spellEnd"/>
      <w:r w:rsidRPr="00C12292">
        <w:rPr>
          <w:rFonts w:ascii="Times New Roman" w:hAnsi="Times New Roman" w:cs="Times New Roman"/>
          <w:sz w:val="24"/>
        </w:rPr>
        <w:t xml:space="preserve"> et al. (2003) concluded that 0.04 to 0.05% </w:t>
      </w:r>
      <w:r w:rsidR="007937DC" w:rsidRPr="00C12292">
        <w:rPr>
          <w:rFonts w:ascii="Times New Roman" w:hAnsi="Times New Roman" w:cs="Times New Roman"/>
          <w:sz w:val="24"/>
        </w:rPr>
        <w:t>H</w:t>
      </w:r>
      <w:r w:rsidR="007937DC" w:rsidRPr="007937DC">
        <w:rPr>
          <w:rFonts w:ascii="Times New Roman" w:hAnsi="Times New Roman" w:cs="Times New Roman"/>
          <w:sz w:val="24"/>
          <w:vertAlign w:val="subscript"/>
        </w:rPr>
        <w:t>2</w:t>
      </w:r>
      <w:r w:rsidR="007937DC" w:rsidRPr="00C12292">
        <w:rPr>
          <w:rFonts w:ascii="Times New Roman" w:hAnsi="Times New Roman" w:cs="Times New Roman"/>
          <w:sz w:val="24"/>
        </w:rPr>
        <w:t>O</w:t>
      </w:r>
      <w:r w:rsidR="007937DC" w:rsidRPr="007937DC">
        <w:rPr>
          <w:rFonts w:ascii="Times New Roman" w:hAnsi="Times New Roman" w:cs="Times New Roman"/>
          <w:sz w:val="24"/>
          <w:vertAlign w:val="subscript"/>
        </w:rPr>
        <w:t>2</w:t>
      </w:r>
      <w:r w:rsidRPr="00C12292">
        <w:rPr>
          <w:rFonts w:ascii="Times New Roman" w:hAnsi="Times New Roman" w:cs="Times New Roman"/>
          <w:sz w:val="24"/>
        </w:rPr>
        <w:t xml:space="preserve"> (30 w/v) was enough to extend the self-life of milk up to 24 hour. </w:t>
      </w:r>
      <w:proofErr w:type="spellStart"/>
      <w:r w:rsidRPr="00C12292">
        <w:rPr>
          <w:rFonts w:ascii="Times New Roman" w:hAnsi="Times New Roman" w:cs="Times New Roman"/>
          <w:sz w:val="24"/>
        </w:rPr>
        <w:t>Seifu</w:t>
      </w:r>
      <w:proofErr w:type="spellEnd"/>
      <w:r w:rsidRPr="00C12292">
        <w:rPr>
          <w:rFonts w:ascii="Times New Roman" w:hAnsi="Times New Roman" w:cs="Times New Roman"/>
          <w:sz w:val="24"/>
        </w:rPr>
        <w:t xml:space="preserve"> et al. (2005) stated that LP system is the most effective technique of milk preservation where refrigeration facilities are not easy to manage. </w:t>
      </w:r>
      <w:r w:rsidRPr="00C12292">
        <w:rPr>
          <w:rFonts w:ascii="Times New Roman" w:hAnsi="Times New Roman" w:cs="Times New Roman"/>
          <w:sz w:val="24"/>
        </w:rPr>
        <w:lastRenderedPageBreak/>
        <w:t>In Bangladesh, maintaining cooling chain is inaccessible due to inadequate electricity supply and extra cost involvement.</w:t>
      </w:r>
    </w:p>
    <w:p w:rsidR="00DB3ED1" w:rsidRPr="00010FBC" w:rsidRDefault="00DB3ED1" w:rsidP="00DB3ED1">
      <w:pPr>
        <w:spacing w:line="360" w:lineRule="auto"/>
        <w:jc w:val="both"/>
        <w:rPr>
          <w:rFonts w:ascii="Times New Roman" w:hAnsi="Times New Roman" w:cs="Times New Roman"/>
          <w:sz w:val="24"/>
        </w:rPr>
      </w:pPr>
      <w:r w:rsidRPr="00CB48B9">
        <w:rPr>
          <w:rFonts w:ascii="Times New Roman" w:hAnsi="Times New Roman" w:cs="Times New Roman"/>
          <w:b/>
          <w:sz w:val="24"/>
        </w:rPr>
        <w:t>2.9.2.2 Sodium bi carbonate</w:t>
      </w:r>
    </w:p>
    <w:p w:rsidR="00DB3ED1" w:rsidRPr="00C12292" w:rsidRDefault="00DB3ED1" w:rsidP="00DB3ED1">
      <w:pPr>
        <w:spacing w:line="360" w:lineRule="auto"/>
        <w:jc w:val="both"/>
        <w:rPr>
          <w:rFonts w:ascii="Times New Roman" w:hAnsi="Times New Roman" w:cs="Times New Roman"/>
          <w:sz w:val="24"/>
        </w:rPr>
      </w:pPr>
      <w:r w:rsidRPr="00CB48B9">
        <w:rPr>
          <w:rFonts w:ascii="Times New Roman" w:hAnsi="Times New Roman" w:cs="Times New Roman"/>
          <w:sz w:val="24"/>
        </w:rPr>
        <w:t>Sodium bicarbonate (NaHCO</w:t>
      </w:r>
      <w:r w:rsidRPr="007937DC">
        <w:rPr>
          <w:rFonts w:ascii="Times New Roman" w:hAnsi="Times New Roman" w:cs="Times New Roman"/>
          <w:sz w:val="24"/>
          <w:vertAlign w:val="subscript"/>
        </w:rPr>
        <w:t>3</w:t>
      </w:r>
      <w:r w:rsidRPr="00CB48B9">
        <w:rPr>
          <w:rFonts w:ascii="Times New Roman" w:hAnsi="Times New Roman" w:cs="Times New Roman"/>
          <w:sz w:val="24"/>
        </w:rPr>
        <w:t>) is a cheap chemical available in local market, present in powder form,</w:t>
      </w:r>
      <w:r w:rsidR="00DD7E15">
        <w:rPr>
          <w:rFonts w:ascii="Times New Roman" w:hAnsi="Times New Roman" w:cs="Times New Roman"/>
          <w:sz w:val="24"/>
        </w:rPr>
        <w:t xml:space="preserve"> </w:t>
      </w:r>
      <w:r w:rsidRPr="00CB48B9">
        <w:rPr>
          <w:rFonts w:ascii="Times New Roman" w:hAnsi="Times New Roman" w:cs="Times New Roman"/>
          <w:sz w:val="24"/>
        </w:rPr>
        <w:t xml:space="preserve">white in </w:t>
      </w:r>
      <w:r w:rsidR="00DD7E15" w:rsidRPr="00CB48B9">
        <w:rPr>
          <w:rFonts w:ascii="Times New Roman" w:hAnsi="Times New Roman" w:cs="Times New Roman"/>
          <w:sz w:val="24"/>
        </w:rPr>
        <w:t>color</w:t>
      </w:r>
      <w:r w:rsidRPr="00CB48B9">
        <w:rPr>
          <w:rFonts w:ascii="Times New Roman" w:hAnsi="Times New Roman" w:cs="Times New Roman"/>
          <w:sz w:val="24"/>
        </w:rPr>
        <w:t xml:space="preserve"> and very easy to handle. </w:t>
      </w:r>
      <w:proofErr w:type="spellStart"/>
      <w:r w:rsidRPr="00CB48B9">
        <w:rPr>
          <w:rFonts w:ascii="Times New Roman" w:hAnsi="Times New Roman" w:cs="Times New Roman"/>
          <w:sz w:val="24"/>
        </w:rPr>
        <w:t>Haddadin</w:t>
      </w:r>
      <w:proofErr w:type="spellEnd"/>
      <w:r w:rsidRPr="00CB48B9">
        <w:rPr>
          <w:rFonts w:ascii="Times New Roman" w:hAnsi="Times New Roman" w:cs="Times New Roman"/>
          <w:sz w:val="24"/>
        </w:rPr>
        <w:t xml:space="preserve"> et al. (1996) from a preliminary study found that sodium</w:t>
      </w:r>
      <w:r w:rsidR="00DD7E15">
        <w:rPr>
          <w:rFonts w:ascii="Times New Roman" w:hAnsi="Times New Roman" w:cs="Times New Roman"/>
          <w:sz w:val="24"/>
        </w:rPr>
        <w:t xml:space="preserve"> </w:t>
      </w:r>
      <w:r w:rsidRPr="00CB48B9">
        <w:rPr>
          <w:rFonts w:ascii="Times New Roman" w:hAnsi="Times New Roman" w:cs="Times New Roman"/>
          <w:sz w:val="24"/>
        </w:rPr>
        <w:t>bi</w:t>
      </w:r>
      <w:r w:rsidR="00DD7E15">
        <w:rPr>
          <w:rFonts w:ascii="Times New Roman" w:hAnsi="Times New Roman" w:cs="Times New Roman"/>
          <w:sz w:val="24"/>
        </w:rPr>
        <w:t xml:space="preserve"> </w:t>
      </w:r>
      <w:r w:rsidRPr="00CB48B9">
        <w:rPr>
          <w:rFonts w:ascii="Times New Roman" w:hAnsi="Times New Roman" w:cs="Times New Roman"/>
          <w:sz w:val="24"/>
        </w:rPr>
        <w:t>carbonate is useful for short time preservation of milk. It is expected that handling of this chemical will be</w:t>
      </w:r>
      <w:r w:rsidR="00DD7E15">
        <w:rPr>
          <w:rFonts w:ascii="Times New Roman" w:hAnsi="Times New Roman" w:cs="Times New Roman"/>
          <w:sz w:val="24"/>
        </w:rPr>
        <w:t xml:space="preserve"> </w:t>
      </w:r>
      <w:r w:rsidRPr="00CB48B9">
        <w:rPr>
          <w:rFonts w:ascii="Times New Roman" w:hAnsi="Times New Roman" w:cs="Times New Roman"/>
          <w:sz w:val="24"/>
        </w:rPr>
        <w:t xml:space="preserve">very easy by the farmers and there will be no hazards effects on public health. Local </w:t>
      </w:r>
      <w:proofErr w:type="spellStart"/>
      <w:r w:rsidRPr="00CB48B9">
        <w:rPr>
          <w:rFonts w:ascii="Times New Roman" w:hAnsi="Times New Roman" w:cs="Times New Roman"/>
          <w:sz w:val="24"/>
        </w:rPr>
        <w:t>goalas</w:t>
      </w:r>
      <w:proofErr w:type="spellEnd"/>
      <w:r w:rsidRPr="00CB48B9">
        <w:rPr>
          <w:rFonts w:ascii="Times New Roman" w:hAnsi="Times New Roman" w:cs="Times New Roman"/>
          <w:sz w:val="24"/>
        </w:rPr>
        <w:t xml:space="preserve"> or vendors or</w:t>
      </w:r>
      <w:r w:rsidR="000B507B">
        <w:rPr>
          <w:rFonts w:ascii="Times New Roman" w:hAnsi="Times New Roman" w:cs="Times New Roman"/>
          <w:sz w:val="24"/>
        </w:rPr>
        <w:t xml:space="preserve"> </w:t>
      </w:r>
      <w:r w:rsidRPr="00CB48B9">
        <w:rPr>
          <w:rFonts w:ascii="Times New Roman" w:hAnsi="Times New Roman" w:cs="Times New Roman"/>
          <w:sz w:val="24"/>
        </w:rPr>
        <w:t>farmers are using this chemical for milk preservation but scientifically its feasibility as milk preservative has not</w:t>
      </w:r>
      <w:r w:rsidR="000B507B">
        <w:rPr>
          <w:rFonts w:ascii="Times New Roman" w:hAnsi="Times New Roman" w:cs="Times New Roman"/>
          <w:sz w:val="24"/>
        </w:rPr>
        <w:t xml:space="preserve"> </w:t>
      </w:r>
      <w:r w:rsidRPr="00CB48B9">
        <w:rPr>
          <w:rFonts w:ascii="Times New Roman" w:hAnsi="Times New Roman" w:cs="Times New Roman"/>
          <w:sz w:val="24"/>
        </w:rPr>
        <w:t>been carried out widely. Hence, this experiment was conducted to monitor the usefulness of sodium</w:t>
      </w:r>
      <w:r w:rsidR="000B507B">
        <w:rPr>
          <w:rFonts w:ascii="Times New Roman" w:hAnsi="Times New Roman" w:cs="Times New Roman"/>
          <w:sz w:val="24"/>
        </w:rPr>
        <w:t xml:space="preserve"> </w:t>
      </w:r>
      <w:r w:rsidRPr="00CB48B9">
        <w:rPr>
          <w:rFonts w:ascii="Times New Roman" w:hAnsi="Times New Roman" w:cs="Times New Roman"/>
          <w:sz w:val="24"/>
        </w:rPr>
        <w:t>bi</w:t>
      </w:r>
      <w:r w:rsidR="000B507B">
        <w:rPr>
          <w:rFonts w:ascii="Times New Roman" w:hAnsi="Times New Roman" w:cs="Times New Roman"/>
          <w:sz w:val="24"/>
        </w:rPr>
        <w:t xml:space="preserve"> </w:t>
      </w:r>
      <w:r w:rsidRPr="00CB48B9">
        <w:rPr>
          <w:rFonts w:ascii="Times New Roman" w:hAnsi="Times New Roman" w:cs="Times New Roman"/>
          <w:sz w:val="24"/>
        </w:rPr>
        <w:t>carbonate (NaHCO</w:t>
      </w:r>
      <w:r w:rsidRPr="007937DC">
        <w:rPr>
          <w:rFonts w:ascii="Times New Roman" w:hAnsi="Times New Roman" w:cs="Times New Roman"/>
          <w:sz w:val="24"/>
          <w:vertAlign w:val="subscript"/>
        </w:rPr>
        <w:t>3</w:t>
      </w:r>
      <w:r w:rsidRPr="00CB48B9">
        <w:rPr>
          <w:rFonts w:ascii="Times New Roman" w:hAnsi="Times New Roman" w:cs="Times New Roman"/>
          <w:sz w:val="24"/>
        </w:rPr>
        <w:t>) as milk preservative.</w:t>
      </w:r>
      <w:r w:rsidR="000B507B">
        <w:rPr>
          <w:rFonts w:ascii="Times New Roman" w:hAnsi="Times New Roman" w:cs="Times New Roman"/>
          <w:sz w:val="24"/>
        </w:rPr>
        <w:t xml:space="preserve"> </w:t>
      </w:r>
      <w:r w:rsidRPr="00933782">
        <w:rPr>
          <w:rFonts w:ascii="Times New Roman" w:hAnsi="Times New Roman" w:cs="Times New Roman"/>
          <w:sz w:val="24"/>
        </w:rPr>
        <w:t xml:space="preserve">The study </w:t>
      </w:r>
      <w:r>
        <w:rPr>
          <w:rFonts w:ascii="Times New Roman" w:hAnsi="Times New Roman" w:cs="Times New Roman"/>
          <w:sz w:val="24"/>
        </w:rPr>
        <w:t xml:space="preserve">of </w:t>
      </w:r>
      <w:proofErr w:type="spellStart"/>
      <w:r w:rsidRPr="00296836">
        <w:rPr>
          <w:rFonts w:ascii="Times New Roman" w:hAnsi="Times New Roman" w:cs="Times New Roman"/>
          <w:sz w:val="24"/>
          <w:szCs w:val="24"/>
        </w:rPr>
        <w:t>Rahman</w:t>
      </w:r>
      <w:proofErr w:type="spellEnd"/>
      <w:r w:rsidR="000B507B">
        <w:rPr>
          <w:rFonts w:ascii="Times New Roman" w:hAnsi="Times New Roman" w:cs="Times New Roman"/>
          <w:sz w:val="24"/>
          <w:szCs w:val="24"/>
        </w:rPr>
        <w:t xml:space="preserve"> </w:t>
      </w:r>
      <w:r>
        <w:rPr>
          <w:rFonts w:ascii="Times New Roman" w:hAnsi="Times New Roman" w:cs="Times New Roman"/>
          <w:sz w:val="24"/>
        </w:rPr>
        <w:t xml:space="preserve">et al., (2018) </w:t>
      </w:r>
      <w:r w:rsidRPr="00933782">
        <w:rPr>
          <w:rFonts w:ascii="Times New Roman" w:hAnsi="Times New Roman" w:cs="Times New Roman"/>
          <w:sz w:val="24"/>
        </w:rPr>
        <w:t>revealed that 0.5% NaHCO</w:t>
      </w:r>
      <w:r w:rsidRPr="0034023E">
        <w:rPr>
          <w:rFonts w:ascii="Times New Roman" w:hAnsi="Times New Roman" w:cs="Times New Roman"/>
          <w:sz w:val="24"/>
          <w:vertAlign w:val="subscript"/>
        </w:rPr>
        <w:t>3</w:t>
      </w:r>
      <w:r w:rsidRPr="00933782">
        <w:rPr>
          <w:rFonts w:ascii="Times New Roman" w:hAnsi="Times New Roman" w:cs="Times New Roman"/>
          <w:sz w:val="24"/>
        </w:rPr>
        <w:t xml:space="preserve"> is enough to preserve milk samples </w:t>
      </w:r>
      <w:proofErr w:type="spellStart"/>
      <w:r w:rsidRPr="00933782">
        <w:rPr>
          <w:rFonts w:ascii="Times New Roman" w:hAnsi="Times New Roman" w:cs="Times New Roman"/>
          <w:sz w:val="24"/>
        </w:rPr>
        <w:t>upto</w:t>
      </w:r>
      <w:proofErr w:type="spellEnd"/>
      <w:r w:rsidRPr="00933782">
        <w:rPr>
          <w:rFonts w:ascii="Times New Roman" w:hAnsi="Times New Roman" w:cs="Times New Roman"/>
          <w:sz w:val="24"/>
        </w:rPr>
        <w:t xml:space="preserve"> 19 hours</w:t>
      </w:r>
      <w:r>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2.10 Effect of milk preservation on milk composition</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Pasteurization and then the commercial sterilization increased the pH of milk, with consequent decrease in acidity. This increased pH can be explained by lower whey protein associating with the micelles. Pasteurization and ultra-high temperature processes altered the composition of the milk slightly, decreasing total fat and total solids and increasing urea (</w:t>
      </w:r>
      <w:proofErr w:type="spellStart"/>
      <w:r w:rsidRPr="00C12292">
        <w:rPr>
          <w:rFonts w:ascii="Times New Roman" w:hAnsi="Times New Roman" w:cs="Times New Roman"/>
          <w:sz w:val="24"/>
        </w:rPr>
        <w:t>Tallini</w:t>
      </w:r>
      <w:proofErr w:type="spellEnd"/>
      <w:r w:rsidRPr="00C12292">
        <w:rPr>
          <w:rFonts w:ascii="Times New Roman" w:hAnsi="Times New Roman" w:cs="Times New Roman"/>
          <w:sz w:val="24"/>
        </w:rPr>
        <w:t xml:space="preserve">, 2015). </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The fat, fat-soluble vitamins, carbohydrates and mineral’ of milk are essentially un</w:t>
      </w:r>
      <w:r w:rsidR="00207EEB">
        <w:rPr>
          <w:rFonts w:ascii="Times New Roman" w:hAnsi="Times New Roman" w:cs="Times New Roman"/>
          <w:sz w:val="24"/>
        </w:rPr>
        <w:t>affected by heat</w:t>
      </w:r>
      <w:r w:rsidRPr="00C12292">
        <w:rPr>
          <w:rFonts w:ascii="Times New Roman" w:hAnsi="Times New Roman" w:cs="Times New Roman"/>
          <w:sz w:val="24"/>
        </w:rPr>
        <w:t xml:space="preserve"> treatment. Proteins and water-soluble vitamins are the components which are mainly affected by the heat treatment (Sharma, 1980). This contrasts the report of </w:t>
      </w:r>
      <w:proofErr w:type="spellStart"/>
      <w:r w:rsidRPr="00C12292">
        <w:rPr>
          <w:rFonts w:ascii="Times New Roman" w:hAnsi="Times New Roman" w:cs="Times New Roman"/>
          <w:sz w:val="24"/>
        </w:rPr>
        <w:t>Tallini</w:t>
      </w:r>
      <w:proofErr w:type="spellEnd"/>
      <w:r w:rsidRPr="00C12292">
        <w:rPr>
          <w:rFonts w:ascii="Times New Roman" w:hAnsi="Times New Roman" w:cs="Times New Roman"/>
          <w:sz w:val="24"/>
        </w:rPr>
        <w:t xml:space="preserve">, (2015).  Pasteurized and ultra-high temperature milks kept protein and lactose content similar to raw milk. Lactose seems to be little affected by traditional heat processing procedures or during drying. Pasteurization alone appears to cause no change in the vitamin A and carotene content of milk, but when this process is followed by evaporation as in the manufacture of condensed milk, there are loses of 20% of the vitamin A, although carotene is not affected. Vitamin E content of milk is not influenced by pasteurization or evaporation but a loss of 9 % may occur after drying and reconstitution. Vitamin D also appears to suffer no loss during heat processing of milk. There is no loss of vitamins of the B-complex group riboflavin, </w:t>
      </w:r>
      <w:r w:rsidRPr="00C12292">
        <w:rPr>
          <w:rFonts w:ascii="Times New Roman" w:hAnsi="Times New Roman" w:cs="Times New Roman"/>
          <w:sz w:val="24"/>
        </w:rPr>
        <w:lastRenderedPageBreak/>
        <w:t xml:space="preserve">nicotinic acid, pyridoxine, </w:t>
      </w:r>
      <w:proofErr w:type="spellStart"/>
      <w:r w:rsidRPr="00C12292">
        <w:rPr>
          <w:rFonts w:ascii="Times New Roman" w:hAnsi="Times New Roman" w:cs="Times New Roman"/>
          <w:sz w:val="24"/>
        </w:rPr>
        <w:t>pantothenic</w:t>
      </w:r>
      <w:proofErr w:type="spellEnd"/>
      <w:r w:rsidRPr="00C12292">
        <w:rPr>
          <w:rFonts w:ascii="Times New Roman" w:hAnsi="Times New Roman" w:cs="Times New Roman"/>
          <w:sz w:val="24"/>
        </w:rPr>
        <w:t xml:space="preserve"> acid and biotin by heat treatment. But the losses of BI (thiamin), B12 and C increase from 10-20% in pasteurization and UHT treatment, to 90 %loss of B12 in bottle sterilization and evaporation (Sharma, 1980). Pasteurization temperature, ranged from 72 to 94 °C /15s had no effect on the microbiological and sensory shelf-life of aseptically packaged milk into plastic bottle, which lasted 11 d under storage at 9 °C (</w:t>
      </w:r>
      <w:proofErr w:type="spellStart"/>
      <w:r w:rsidRPr="00C12292">
        <w:rPr>
          <w:rFonts w:ascii="Times New Roman" w:hAnsi="Times New Roman" w:cs="Times New Roman"/>
          <w:sz w:val="24"/>
        </w:rPr>
        <w:t>Petrus</w:t>
      </w:r>
      <w:proofErr w:type="spellEnd"/>
      <w:r w:rsidRPr="00C12292">
        <w:rPr>
          <w:rFonts w:ascii="Times New Roman" w:hAnsi="Times New Roman" w:cs="Times New Roman"/>
          <w:sz w:val="24"/>
        </w:rPr>
        <w:t xml:space="preserve">, 2012). According to </w:t>
      </w:r>
      <w:proofErr w:type="spellStart"/>
      <w:r w:rsidRPr="00C12292">
        <w:rPr>
          <w:rFonts w:ascii="Times New Roman" w:hAnsi="Times New Roman" w:cs="Times New Roman"/>
          <w:sz w:val="24"/>
        </w:rPr>
        <w:t>Tallini</w:t>
      </w:r>
      <w:proofErr w:type="spellEnd"/>
      <w:r w:rsidRPr="00C12292">
        <w:rPr>
          <w:rFonts w:ascii="Times New Roman" w:hAnsi="Times New Roman" w:cs="Times New Roman"/>
          <w:sz w:val="24"/>
        </w:rPr>
        <w:t>, (2015), under the most favorable processing and storage conditions, this HTST pasteurization process is capable of extending the shelf-life of milk for up to 3 weeks de-pending on the initial microbiological quality of the raw milk. UHT process is a recent introduction for the production of sterilized milk (Sharma, 1980), which uses a high temperature (&gt;13</w:t>
      </w:r>
      <w:r w:rsidR="007937DC">
        <w:rPr>
          <w:rFonts w:ascii="Times New Roman" w:hAnsi="Times New Roman" w:cs="Times New Roman"/>
          <w:sz w:val="24"/>
        </w:rPr>
        <w:t>5 °C) for 1-2 seconds (IDF, 2012</w:t>
      </w:r>
      <w:r w:rsidRPr="00C12292">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The fat, fat-soluble vitamins, carbohydrates and mineral’ of milk are essentially unaffected by heal treatment. Proteins and water-soluble vitamins are the components which are mainly affected by the heat treatment (</w:t>
      </w:r>
      <w:proofErr w:type="spellStart"/>
      <w:r w:rsidRPr="00C12292">
        <w:rPr>
          <w:rFonts w:ascii="Times New Roman" w:hAnsi="Times New Roman" w:cs="Times New Roman"/>
        </w:rPr>
        <w:t>Bezie</w:t>
      </w:r>
      <w:proofErr w:type="spellEnd"/>
      <w:r w:rsidRPr="00C12292">
        <w:rPr>
          <w:rFonts w:ascii="Times New Roman" w:hAnsi="Times New Roman" w:cs="Times New Roman"/>
        </w:rPr>
        <w:t>, 2019</w:t>
      </w:r>
      <w:r w:rsidRPr="00C12292">
        <w:rPr>
          <w:rFonts w:ascii="Times New Roman" w:hAnsi="Times New Roman" w:cs="Times New Roman"/>
          <w:sz w:val="24"/>
        </w:rPr>
        <w:t>). Pasteurization and ultra-high temperature processes altered the composition of the milk slightly, decreasing total fat and total solids and increasing urea (</w:t>
      </w:r>
      <w:proofErr w:type="spellStart"/>
      <w:r w:rsidRPr="00C12292">
        <w:rPr>
          <w:rFonts w:ascii="Times New Roman" w:hAnsi="Times New Roman" w:cs="Times New Roman"/>
        </w:rPr>
        <w:t>Tallini</w:t>
      </w:r>
      <w:proofErr w:type="spellEnd"/>
      <w:r w:rsidRPr="00C12292">
        <w:rPr>
          <w:rFonts w:ascii="Times New Roman" w:hAnsi="Times New Roman" w:cs="Times New Roman"/>
        </w:rPr>
        <w:t>,</w:t>
      </w:r>
      <w:r w:rsidRPr="00C12292">
        <w:rPr>
          <w:rFonts w:ascii="Times New Roman" w:hAnsi="Times New Roman" w:cs="Times New Roman"/>
          <w:sz w:val="24"/>
        </w:rPr>
        <w:t xml:space="preserve"> 2015). The fat, fat-soluble vitamins, carbohydrates and mineral’ of milk are essentially unaffected by heal treatment. Proteins and water-soluble vitamins are the components which are mainly affected by the heat treatment (</w:t>
      </w:r>
      <w:proofErr w:type="spellStart"/>
      <w:r w:rsidRPr="00C12292">
        <w:rPr>
          <w:rFonts w:ascii="Times New Roman" w:hAnsi="Times New Roman" w:cs="Times New Roman"/>
        </w:rPr>
        <w:t>Bezie</w:t>
      </w:r>
      <w:proofErr w:type="spellEnd"/>
      <w:r w:rsidRPr="00C12292">
        <w:rPr>
          <w:rFonts w:ascii="Times New Roman" w:hAnsi="Times New Roman" w:cs="Times New Roman"/>
        </w:rPr>
        <w:t>, 2019</w:t>
      </w:r>
      <w:r w:rsidRPr="00C12292">
        <w:rPr>
          <w:rFonts w:ascii="Times New Roman" w:hAnsi="Times New Roman" w:cs="Times New Roman"/>
          <w:sz w:val="24"/>
        </w:rPr>
        <w:t>)</w:t>
      </w:r>
    </w:p>
    <w:p w:rsidR="00DB3ED1" w:rsidRPr="00C12292" w:rsidRDefault="00DB3ED1" w:rsidP="00DB3ED1">
      <w:pPr>
        <w:spacing w:line="360" w:lineRule="auto"/>
        <w:jc w:val="both"/>
        <w:rPr>
          <w:rFonts w:ascii="Times New Roman" w:hAnsi="Times New Roman" w:cs="Times New Roman"/>
          <w:b/>
          <w:sz w:val="24"/>
        </w:rPr>
      </w:pPr>
      <w:r w:rsidRPr="00C12292">
        <w:rPr>
          <w:rFonts w:ascii="Times New Roman" w:hAnsi="Times New Roman" w:cs="Times New Roman"/>
          <w:b/>
          <w:sz w:val="24"/>
        </w:rPr>
        <w:t>2.11 Public health significance</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Product safety is paramount and the product must constitute no hazard to the consumer. While nutritionists may argue over the nuances of overconsumption of some milk constituents, such as fat, there is general acceptance that milk and dairy products are highly nutritious and make a major contribution to a well balanced diet.</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 xml:space="preserve">Therefore in order to protect the public health, microbiological assessments have an important role to play in the dairy industry. This will also reduce economic losses by the early detection of insufficient processing, packaging or refrigeration. </w:t>
      </w:r>
    </w:p>
    <w:p w:rsidR="00DB3ED1" w:rsidRPr="00C12292" w:rsidRDefault="00DB3ED1" w:rsidP="00DB3ED1">
      <w:pPr>
        <w:spacing w:line="360" w:lineRule="auto"/>
        <w:jc w:val="both"/>
        <w:rPr>
          <w:rFonts w:ascii="Times New Roman" w:hAnsi="Times New Roman" w:cs="Times New Roman"/>
          <w:sz w:val="24"/>
        </w:rPr>
      </w:pPr>
      <w:r w:rsidRPr="00C12292">
        <w:rPr>
          <w:rFonts w:ascii="Times New Roman" w:hAnsi="Times New Roman" w:cs="Times New Roman"/>
          <w:sz w:val="24"/>
        </w:rPr>
        <w:t xml:space="preserve">The milkmen in </w:t>
      </w:r>
      <w:r w:rsidR="00DD7E15" w:rsidRPr="00C12292">
        <w:rPr>
          <w:rFonts w:ascii="Times New Roman" w:hAnsi="Times New Roman" w:cs="Times New Roman"/>
          <w:sz w:val="24"/>
        </w:rPr>
        <w:t>Bangladesh</w:t>
      </w:r>
      <w:r w:rsidRPr="00C12292">
        <w:rPr>
          <w:rFonts w:ascii="Times New Roman" w:hAnsi="Times New Roman" w:cs="Times New Roman"/>
          <w:sz w:val="24"/>
        </w:rPr>
        <w:t xml:space="preserve"> mostly produce milk in non-standardized way and usually supply to the consumers from the urban and rural </w:t>
      </w:r>
      <w:r w:rsidRPr="002606E0">
        <w:rPr>
          <w:rFonts w:ascii="Times New Roman" w:hAnsi="Times New Roman" w:cs="Times New Roman"/>
          <w:sz w:val="24"/>
        </w:rPr>
        <w:t>areas (</w:t>
      </w:r>
      <w:proofErr w:type="spellStart"/>
      <w:r w:rsidRPr="002606E0">
        <w:rPr>
          <w:rFonts w:ascii="Times New Roman" w:hAnsi="Times New Roman" w:cs="Times New Roman"/>
          <w:sz w:val="24"/>
        </w:rPr>
        <w:t>Marjan</w:t>
      </w:r>
      <w:proofErr w:type="spellEnd"/>
      <w:r w:rsidRPr="002606E0">
        <w:rPr>
          <w:rFonts w:ascii="Times New Roman" w:hAnsi="Times New Roman" w:cs="Times New Roman"/>
          <w:sz w:val="24"/>
        </w:rPr>
        <w:t xml:space="preserve"> et al., 2014).</w:t>
      </w:r>
      <w:r w:rsidRPr="00C12292">
        <w:rPr>
          <w:rFonts w:ascii="Times New Roman" w:hAnsi="Times New Roman" w:cs="Times New Roman"/>
          <w:sz w:val="24"/>
        </w:rPr>
        <w:t xml:space="preserve"> As a consequence of adulteration in milk both the dilution in the amount of milk solids as well as the introduction of various pathogens takes place. So it is very much </w:t>
      </w:r>
      <w:r w:rsidRPr="00C12292">
        <w:rPr>
          <w:rFonts w:ascii="Times New Roman" w:hAnsi="Times New Roman" w:cs="Times New Roman"/>
          <w:sz w:val="24"/>
        </w:rPr>
        <w:lastRenderedPageBreak/>
        <w:t>imperative to process the milk in such a way so that it assures the safety as well as the wholesomeness of the milk quality is maintained (</w:t>
      </w:r>
      <w:proofErr w:type="spellStart"/>
      <w:r w:rsidRPr="00C12292">
        <w:rPr>
          <w:rFonts w:ascii="Times New Roman" w:hAnsi="Times New Roman" w:cs="Times New Roman"/>
          <w:sz w:val="24"/>
        </w:rPr>
        <w:t>Hossain</w:t>
      </w:r>
      <w:proofErr w:type="spellEnd"/>
      <w:r w:rsidRPr="00C12292">
        <w:rPr>
          <w:rFonts w:ascii="Times New Roman" w:hAnsi="Times New Roman" w:cs="Times New Roman"/>
          <w:sz w:val="24"/>
        </w:rPr>
        <w:t xml:space="preserve"> et al., 2010; </w:t>
      </w:r>
      <w:proofErr w:type="spellStart"/>
      <w:r w:rsidRPr="00C12292">
        <w:rPr>
          <w:rFonts w:ascii="Times New Roman" w:hAnsi="Times New Roman" w:cs="Times New Roman"/>
          <w:sz w:val="24"/>
        </w:rPr>
        <w:t>Marjan</w:t>
      </w:r>
      <w:proofErr w:type="spellEnd"/>
      <w:r w:rsidRPr="00C12292">
        <w:rPr>
          <w:rFonts w:ascii="Times New Roman" w:hAnsi="Times New Roman" w:cs="Times New Roman"/>
          <w:sz w:val="24"/>
        </w:rPr>
        <w:t xml:space="preserve"> et al., 2014).</w:t>
      </w:r>
    </w:p>
    <w:p w:rsidR="00DB3ED1" w:rsidRDefault="00DB3ED1" w:rsidP="00074C9D">
      <w:pPr>
        <w:rPr>
          <w:rFonts w:ascii="Times New Roman" w:hAnsi="Times New Roman" w:cs="Times New Roman"/>
          <w:b/>
          <w:sz w:val="24"/>
        </w:rPr>
      </w:pPr>
      <w:r w:rsidRPr="00C12292">
        <w:rPr>
          <w:rFonts w:ascii="Times New Roman" w:hAnsi="Times New Roman" w:cs="Times New Roman"/>
          <w:b/>
          <w:sz w:val="24"/>
        </w:rPr>
        <w:t>2.12 Conclusion</w:t>
      </w:r>
    </w:p>
    <w:p w:rsidR="00DB3ED1" w:rsidRPr="00950FA8" w:rsidRDefault="0029255E" w:rsidP="00950FA8">
      <w:pPr>
        <w:spacing w:line="360" w:lineRule="auto"/>
        <w:jc w:val="both"/>
        <w:rPr>
          <w:rFonts w:ascii="Times New Roman" w:hAnsi="Times New Roman" w:cs="Times New Roman"/>
          <w:sz w:val="24"/>
          <w:szCs w:val="24"/>
        </w:rPr>
      </w:pPr>
      <w:r w:rsidRPr="00950FA8">
        <w:rPr>
          <w:rFonts w:ascii="Times New Roman" w:hAnsi="Times New Roman" w:cs="Times New Roman"/>
          <w:sz w:val="24"/>
          <w:szCs w:val="24"/>
        </w:rPr>
        <w:t xml:space="preserve">From this section of review, it is clear that numerous scientists around the globe have tried to develop/improve milk preservation technology in order to reduce the spoilage of milk which usually occurs during transportation and keeping long time without applying any scientific technique before marketing. </w:t>
      </w:r>
      <w:r w:rsidR="00DB3ED1" w:rsidRPr="00950FA8">
        <w:rPr>
          <w:rFonts w:ascii="Times New Roman" w:hAnsi="Times New Roman" w:cs="Times New Roman"/>
          <w:sz w:val="24"/>
          <w:szCs w:val="24"/>
        </w:rPr>
        <w:t xml:space="preserve">So it is very important to carry out research work for developing a suitable method of milk preservation for our milk traders. The present study was undertaken to preserve milk sample by </w:t>
      </w:r>
      <w:r w:rsidR="00074C9D" w:rsidRPr="00950FA8">
        <w:rPr>
          <w:rFonts w:ascii="Times New Roman" w:hAnsi="Times New Roman" w:cs="Times New Roman"/>
          <w:sz w:val="24"/>
          <w:szCs w:val="24"/>
        </w:rPr>
        <w:t>frozen water bottle and NaHCO</w:t>
      </w:r>
      <w:r w:rsidR="00074C9D" w:rsidRPr="00950FA8">
        <w:rPr>
          <w:rFonts w:ascii="Times New Roman" w:hAnsi="Times New Roman" w:cs="Times New Roman"/>
          <w:sz w:val="24"/>
          <w:szCs w:val="24"/>
          <w:vertAlign w:val="subscript"/>
        </w:rPr>
        <w:t>3</w:t>
      </w:r>
      <w:r w:rsidR="00DB3ED1" w:rsidRPr="00950FA8">
        <w:rPr>
          <w:rFonts w:ascii="Times New Roman" w:hAnsi="Times New Roman" w:cs="Times New Roman"/>
          <w:sz w:val="24"/>
          <w:szCs w:val="24"/>
        </w:rPr>
        <w:t xml:space="preserve">. </w:t>
      </w:r>
      <w:r w:rsidR="00C62EEC" w:rsidRPr="00950FA8">
        <w:rPr>
          <w:rFonts w:ascii="Times New Roman" w:hAnsi="Times New Roman" w:cs="Times New Roman"/>
          <w:sz w:val="24"/>
          <w:szCs w:val="24"/>
        </w:rPr>
        <w:t>To the best of my knowledge no proper scientific study had performed regarding the use of frozen water bottle for milk preservation.</w:t>
      </w:r>
      <w:r w:rsidR="00C62EEC" w:rsidRPr="00950FA8">
        <w:rPr>
          <w:rFonts w:ascii="Times New Roman" w:eastAsia="Calibri" w:hAnsi="Times New Roman" w:cs="Times New Roman"/>
          <w:sz w:val="24"/>
          <w:szCs w:val="24"/>
        </w:rPr>
        <w:t xml:space="preserve"> </w:t>
      </w:r>
      <w:r w:rsidR="00DB3ED1" w:rsidRPr="00950FA8">
        <w:rPr>
          <w:rFonts w:ascii="Times New Roman" w:hAnsi="Times New Roman" w:cs="Times New Roman"/>
          <w:sz w:val="24"/>
          <w:szCs w:val="24"/>
        </w:rPr>
        <w:t xml:space="preserve">This experiment will explore the keeping quality of </w:t>
      </w:r>
      <w:r w:rsidR="00155165" w:rsidRPr="00950FA8">
        <w:rPr>
          <w:rFonts w:ascii="Times New Roman" w:hAnsi="Times New Roman" w:cs="Times New Roman"/>
          <w:sz w:val="24"/>
          <w:szCs w:val="24"/>
        </w:rPr>
        <w:t>NaHCO</w:t>
      </w:r>
      <w:r w:rsidR="00155165" w:rsidRPr="00DD7E15">
        <w:rPr>
          <w:rFonts w:ascii="Times New Roman" w:hAnsi="Times New Roman" w:cs="Times New Roman"/>
          <w:sz w:val="24"/>
          <w:szCs w:val="24"/>
          <w:vertAlign w:val="subscript"/>
        </w:rPr>
        <w:t>3</w:t>
      </w:r>
      <w:r w:rsidR="00155165" w:rsidRPr="00950FA8">
        <w:rPr>
          <w:rFonts w:ascii="Times New Roman" w:hAnsi="Times New Roman" w:cs="Times New Roman"/>
          <w:sz w:val="24"/>
          <w:szCs w:val="24"/>
        </w:rPr>
        <w:t xml:space="preserve"> </w:t>
      </w:r>
      <w:r w:rsidR="00074C9D" w:rsidRPr="00950FA8">
        <w:rPr>
          <w:rFonts w:ascii="Times New Roman" w:hAnsi="Times New Roman" w:cs="Times New Roman"/>
          <w:sz w:val="24"/>
          <w:szCs w:val="24"/>
        </w:rPr>
        <w:t xml:space="preserve">and frozen water bottle </w:t>
      </w:r>
      <w:r w:rsidR="00DB3ED1" w:rsidRPr="00950FA8">
        <w:rPr>
          <w:rFonts w:ascii="Times New Roman" w:hAnsi="Times New Roman" w:cs="Times New Roman"/>
          <w:sz w:val="24"/>
          <w:szCs w:val="24"/>
        </w:rPr>
        <w:t>as a short term preservative of milk under rural condition of Bangladesh where scientific cooling or pasteurization facilities are not available.</w:t>
      </w:r>
    </w:p>
    <w:p w:rsidR="00DB3ED1" w:rsidRDefault="00DB3ED1" w:rsidP="00DB3ED1">
      <w:pPr>
        <w:rPr>
          <w:rFonts w:ascii="Times New Roman" w:hAnsi="Times New Roman" w:cs="Times New Roman"/>
          <w:sz w:val="24"/>
          <w:szCs w:val="24"/>
        </w:rPr>
      </w:pPr>
    </w:p>
    <w:p w:rsidR="00DB3ED1" w:rsidRDefault="00DB3ED1" w:rsidP="00DB3ED1">
      <w:pPr>
        <w:rPr>
          <w:rFonts w:ascii="Times New Roman" w:hAnsi="Times New Roman" w:cs="Times New Roman"/>
          <w:sz w:val="24"/>
          <w:szCs w:val="24"/>
        </w:rPr>
      </w:pPr>
      <w:r>
        <w:rPr>
          <w:rFonts w:ascii="Times New Roman" w:hAnsi="Times New Roman" w:cs="Times New Roman"/>
          <w:sz w:val="24"/>
          <w:szCs w:val="24"/>
        </w:rPr>
        <w:br w:type="page"/>
      </w:r>
    </w:p>
    <w:p w:rsidR="00DB3ED1" w:rsidRPr="00831807" w:rsidRDefault="00DB3ED1" w:rsidP="00DB3ED1">
      <w:pPr>
        <w:jc w:val="center"/>
        <w:rPr>
          <w:rFonts w:ascii="Times New Roman" w:hAnsi="Times New Roman" w:cs="Times New Roman"/>
          <w:b/>
          <w:sz w:val="28"/>
          <w:szCs w:val="24"/>
        </w:rPr>
      </w:pPr>
      <w:r w:rsidRPr="00831807">
        <w:rPr>
          <w:rFonts w:ascii="Times New Roman" w:hAnsi="Times New Roman" w:cs="Times New Roman"/>
          <w:b/>
          <w:sz w:val="28"/>
          <w:szCs w:val="24"/>
        </w:rPr>
        <w:lastRenderedPageBreak/>
        <w:t>Chapter 3</w:t>
      </w:r>
    </w:p>
    <w:p w:rsidR="00DB3ED1" w:rsidRDefault="00DB3ED1" w:rsidP="00DB3ED1">
      <w:pPr>
        <w:spacing w:line="360" w:lineRule="auto"/>
        <w:jc w:val="center"/>
        <w:rPr>
          <w:rFonts w:ascii="Times New Roman" w:hAnsi="Times New Roman" w:cs="Times New Roman"/>
          <w:b/>
          <w:sz w:val="28"/>
          <w:szCs w:val="24"/>
        </w:rPr>
      </w:pPr>
      <w:r w:rsidRPr="00831807">
        <w:rPr>
          <w:rFonts w:ascii="Times New Roman" w:hAnsi="Times New Roman" w:cs="Times New Roman"/>
          <w:b/>
          <w:sz w:val="28"/>
          <w:szCs w:val="24"/>
        </w:rPr>
        <w:t>Materials and Methods</w:t>
      </w:r>
    </w:p>
    <w:p w:rsidR="00DB3ED1" w:rsidRPr="00831807" w:rsidRDefault="00DB3ED1"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3.1 Study area</w:t>
      </w:r>
    </w:p>
    <w:p w:rsidR="00DB3ED1" w:rsidRPr="003A724C" w:rsidRDefault="00DB3ED1" w:rsidP="00DB3ED1">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This study was conducted at the </w:t>
      </w:r>
      <w:proofErr w:type="spellStart"/>
      <w:r w:rsidR="00794CED">
        <w:rPr>
          <w:rFonts w:ascii="Times New Roman" w:hAnsi="Times New Roman" w:cs="Times New Roman"/>
          <w:sz w:val="24"/>
          <w:szCs w:val="24"/>
        </w:rPr>
        <w:t>Chattogram</w:t>
      </w:r>
      <w:proofErr w:type="spellEnd"/>
      <w:r>
        <w:rPr>
          <w:rFonts w:ascii="Times New Roman" w:hAnsi="Times New Roman" w:cs="Times New Roman"/>
          <w:sz w:val="24"/>
          <w:szCs w:val="24"/>
        </w:rPr>
        <w:t xml:space="preserve"> Metropolitan area</w:t>
      </w:r>
      <w:r w:rsidR="003B7EF1">
        <w:rPr>
          <w:rFonts w:ascii="Times New Roman" w:hAnsi="Times New Roman" w:cs="Times New Roman"/>
          <w:sz w:val="24"/>
          <w:szCs w:val="24"/>
        </w:rPr>
        <w:t xml:space="preserve"> </w:t>
      </w:r>
      <w:r w:rsidR="0068578B">
        <w:rPr>
          <w:rFonts w:ascii="Times New Roman" w:hAnsi="Times New Roman" w:cs="Times New Roman"/>
          <w:sz w:val="24"/>
          <w:szCs w:val="24"/>
        </w:rPr>
        <w:t>(</w:t>
      </w:r>
      <w:proofErr w:type="spellStart"/>
      <w:r w:rsidR="0068578B">
        <w:rPr>
          <w:rFonts w:ascii="Times New Roman" w:hAnsi="Times New Roman" w:cs="Times New Roman"/>
          <w:sz w:val="24"/>
          <w:szCs w:val="24"/>
        </w:rPr>
        <w:t>Kalamia</w:t>
      </w:r>
      <w:proofErr w:type="spellEnd"/>
      <w:r w:rsidR="0068578B">
        <w:rPr>
          <w:rFonts w:ascii="Times New Roman" w:hAnsi="Times New Roman" w:cs="Times New Roman"/>
          <w:sz w:val="24"/>
          <w:szCs w:val="24"/>
        </w:rPr>
        <w:t xml:space="preserve"> </w:t>
      </w:r>
      <w:proofErr w:type="spellStart"/>
      <w:r w:rsidR="0068578B">
        <w:rPr>
          <w:rFonts w:ascii="Times New Roman" w:hAnsi="Times New Roman" w:cs="Times New Roman"/>
          <w:sz w:val="24"/>
          <w:szCs w:val="24"/>
        </w:rPr>
        <w:t>Bazar</w:t>
      </w:r>
      <w:proofErr w:type="spellEnd"/>
      <w:r w:rsidR="0068578B">
        <w:rPr>
          <w:rFonts w:ascii="Times New Roman" w:hAnsi="Times New Roman" w:cs="Times New Roman"/>
          <w:sz w:val="24"/>
          <w:szCs w:val="24"/>
        </w:rPr>
        <w:t xml:space="preserve">, </w:t>
      </w:r>
      <w:proofErr w:type="spellStart"/>
      <w:r w:rsidR="0068578B">
        <w:rPr>
          <w:rFonts w:ascii="Times New Roman" w:hAnsi="Times New Roman" w:cs="Times New Roman"/>
          <w:sz w:val="24"/>
          <w:szCs w:val="24"/>
        </w:rPr>
        <w:t>Bakolia</w:t>
      </w:r>
      <w:proofErr w:type="spellEnd"/>
      <w:r w:rsidR="0068578B">
        <w:rPr>
          <w:rFonts w:ascii="Times New Roman" w:hAnsi="Times New Roman" w:cs="Times New Roman"/>
          <w:sz w:val="24"/>
          <w:szCs w:val="24"/>
        </w:rPr>
        <w:t xml:space="preserve">, </w:t>
      </w:r>
      <w:proofErr w:type="spellStart"/>
      <w:r w:rsidR="0068578B">
        <w:rPr>
          <w:rFonts w:ascii="Times New Roman" w:hAnsi="Times New Roman" w:cs="Times New Roman"/>
          <w:sz w:val="24"/>
          <w:szCs w:val="24"/>
        </w:rPr>
        <w:t>Chandgaon</w:t>
      </w:r>
      <w:proofErr w:type="spellEnd"/>
      <w:r w:rsidR="0068578B">
        <w:rPr>
          <w:rFonts w:ascii="Times New Roman" w:hAnsi="Times New Roman" w:cs="Times New Roman"/>
          <w:sz w:val="24"/>
          <w:szCs w:val="24"/>
        </w:rPr>
        <w:t xml:space="preserve">, </w:t>
      </w:r>
      <w:proofErr w:type="spellStart"/>
      <w:proofErr w:type="gramStart"/>
      <w:r w:rsidR="0068578B">
        <w:rPr>
          <w:rFonts w:ascii="Times New Roman" w:hAnsi="Times New Roman" w:cs="Times New Roman"/>
          <w:sz w:val="24"/>
          <w:szCs w:val="24"/>
        </w:rPr>
        <w:t>Sitakundu</w:t>
      </w:r>
      <w:proofErr w:type="spellEnd"/>
      <w:proofErr w:type="gramEnd"/>
      <w:r w:rsidR="0068578B">
        <w:rPr>
          <w:rFonts w:ascii="Times New Roman" w:hAnsi="Times New Roman" w:cs="Times New Roman"/>
          <w:sz w:val="24"/>
          <w:szCs w:val="24"/>
        </w:rPr>
        <w:t xml:space="preserve">) </w:t>
      </w:r>
      <w:r w:rsidR="003B7EF1" w:rsidRPr="003B7EF1">
        <w:rPr>
          <w:rFonts w:ascii="Times New Roman" w:hAnsi="Times New Roman" w:cs="Times New Roman"/>
          <w:b/>
          <w:sz w:val="24"/>
          <w:szCs w:val="24"/>
        </w:rPr>
        <w:t>(Figure 2)</w:t>
      </w:r>
      <w:r w:rsidRPr="003B7EF1">
        <w:rPr>
          <w:rFonts w:ascii="Times New Roman" w:hAnsi="Times New Roman" w:cs="Times New Roman"/>
          <w:b/>
          <w:sz w:val="24"/>
          <w:szCs w:val="24"/>
        </w:rPr>
        <w:t>.</w:t>
      </w:r>
      <w:r w:rsidR="003A724C" w:rsidRPr="00C20FA9">
        <w:rPr>
          <w:rFonts w:ascii="Times New Roman" w:hAnsi="Times New Roman" w:cs="Times New Roman"/>
          <w:sz w:val="24"/>
          <w:szCs w:val="24"/>
        </w:rPr>
        <w:t xml:space="preserve"> </w:t>
      </w:r>
      <w:r w:rsidR="00945788" w:rsidRPr="00C20FA9">
        <w:rPr>
          <w:rFonts w:ascii="Times New Roman" w:hAnsi="Times New Roman" w:cs="Times New Roman"/>
          <w:sz w:val="24"/>
          <w:szCs w:val="24"/>
        </w:rPr>
        <w:t xml:space="preserve">From different commercial dairy farms and milk collection centre were selected for sample collection. </w:t>
      </w:r>
      <w:r w:rsidR="003A724C" w:rsidRPr="00C20FA9">
        <w:rPr>
          <w:rFonts w:ascii="Times New Roman" w:hAnsi="Times New Roman" w:cs="Times New Roman"/>
          <w:sz w:val="24"/>
          <w:szCs w:val="24"/>
        </w:rPr>
        <w:t>This city is known for its hilly terrain that stretches throughout the district. The location of the city is 22°22’0” N 91.98°E on the</w:t>
      </w:r>
      <w:r w:rsidR="003A724C">
        <w:rPr>
          <w:rFonts w:ascii="Times New Roman" w:hAnsi="Times New Roman" w:cs="Times New Roman"/>
          <w:sz w:val="24"/>
          <w:szCs w:val="24"/>
        </w:rPr>
        <w:t xml:space="preserve"> bank of </w:t>
      </w:r>
      <w:proofErr w:type="spellStart"/>
      <w:r w:rsidR="003A724C">
        <w:rPr>
          <w:rFonts w:ascii="Times New Roman" w:hAnsi="Times New Roman" w:cs="Times New Roman"/>
          <w:sz w:val="24"/>
          <w:szCs w:val="24"/>
        </w:rPr>
        <w:t>Karnaphuli</w:t>
      </w:r>
      <w:proofErr w:type="spellEnd"/>
      <w:r w:rsidR="003A724C">
        <w:rPr>
          <w:rFonts w:ascii="Times New Roman" w:hAnsi="Times New Roman" w:cs="Times New Roman"/>
          <w:sz w:val="24"/>
          <w:szCs w:val="24"/>
        </w:rPr>
        <w:t xml:space="preserve"> </w:t>
      </w:r>
      <w:proofErr w:type="gramStart"/>
      <w:r w:rsidR="003A724C">
        <w:rPr>
          <w:rFonts w:ascii="Times New Roman" w:hAnsi="Times New Roman" w:cs="Times New Roman"/>
          <w:sz w:val="24"/>
          <w:szCs w:val="24"/>
        </w:rPr>
        <w:t>river</w:t>
      </w:r>
      <w:proofErr w:type="gramEnd"/>
      <w:r w:rsidR="003A724C">
        <w:rPr>
          <w:rFonts w:ascii="Times New Roman" w:hAnsi="Times New Roman" w:cs="Times New Roman"/>
          <w:color w:val="000000" w:themeColor="text1"/>
          <w:sz w:val="24"/>
          <w:szCs w:val="24"/>
        </w:rPr>
        <w:t xml:space="preserve">. </w:t>
      </w:r>
      <w:r w:rsidR="003A724C" w:rsidRPr="00AC0D5F">
        <w:rPr>
          <w:rFonts w:ascii="Times New Roman" w:hAnsi="Times New Roman" w:cs="Times New Roman"/>
          <w:color w:val="000000" w:themeColor="text1"/>
          <w:sz w:val="24"/>
          <w:szCs w:val="24"/>
        </w:rPr>
        <w:t>It has a subtropical monsoon climate characterized by wide seasonal variations in rainfall, moderately warm temperatures, and high humidity.</w:t>
      </w:r>
    </w:p>
    <w:p w:rsidR="00DB3ED1" w:rsidRDefault="00DB3ED1" w:rsidP="00DB3ED1">
      <w:pPr>
        <w:spacing w:line="360" w:lineRule="auto"/>
        <w:jc w:val="center"/>
        <w:rPr>
          <w:rFonts w:ascii="Times New Roman" w:hAnsi="Times New Roman" w:cs="Times New Roman"/>
          <w:sz w:val="24"/>
          <w:szCs w:val="24"/>
        </w:rPr>
      </w:pPr>
      <w:r>
        <w:rPr>
          <w:noProof/>
        </w:rPr>
        <w:drawing>
          <wp:inline distT="0" distB="0" distL="0" distR="0">
            <wp:extent cx="2298483" cy="3250095"/>
            <wp:effectExtent l="19050" t="0" r="6567" b="0"/>
            <wp:docPr id="38" name="Picture 1" descr="2. Location of the study area (Chittagong Metropolitan Are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ocation of the study area (Chittagong Metropolitan Area) | Download  Scientific Diagram"/>
                    <pic:cNvPicPr>
                      <a:picLocks noChangeAspect="1" noChangeArrowheads="1"/>
                    </pic:cNvPicPr>
                  </pic:nvPicPr>
                  <pic:blipFill>
                    <a:blip r:embed="rId8" cstate="print"/>
                    <a:srcRect/>
                    <a:stretch>
                      <a:fillRect/>
                    </a:stretch>
                  </pic:blipFill>
                  <pic:spPr bwMode="auto">
                    <a:xfrm>
                      <a:off x="0" y="0"/>
                      <a:ext cx="2301189" cy="3253921"/>
                    </a:xfrm>
                    <a:prstGeom prst="rect">
                      <a:avLst/>
                    </a:prstGeom>
                    <a:noFill/>
                    <a:ln w="9525">
                      <a:noFill/>
                      <a:miter lim="800000"/>
                      <a:headEnd/>
                      <a:tailEnd/>
                    </a:ln>
                  </pic:spPr>
                </pic:pic>
              </a:graphicData>
            </a:graphic>
          </wp:inline>
        </w:drawing>
      </w:r>
    </w:p>
    <w:p w:rsidR="00DB3ED1" w:rsidRDefault="00DB3ED1" w:rsidP="00DB3ED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2</w:t>
      </w:r>
      <w:r w:rsidRPr="00831807">
        <w:rPr>
          <w:rFonts w:ascii="Times New Roman" w:hAnsi="Times New Roman" w:cs="Times New Roman"/>
          <w:b/>
          <w:sz w:val="24"/>
          <w:szCs w:val="24"/>
        </w:rPr>
        <w:t>:</w:t>
      </w:r>
      <w:r w:rsidR="003A724C">
        <w:rPr>
          <w:rFonts w:ascii="Times New Roman" w:hAnsi="Times New Roman" w:cs="Times New Roman"/>
          <w:b/>
          <w:sz w:val="24"/>
          <w:szCs w:val="24"/>
        </w:rPr>
        <w:t xml:space="preserve"> </w:t>
      </w:r>
      <w:r w:rsidR="00794CED">
        <w:rPr>
          <w:rFonts w:ascii="Times New Roman" w:hAnsi="Times New Roman" w:cs="Times New Roman"/>
          <w:sz w:val="24"/>
          <w:szCs w:val="24"/>
        </w:rPr>
        <w:t>Chattogram</w:t>
      </w:r>
      <w:r>
        <w:rPr>
          <w:rFonts w:ascii="Times New Roman" w:hAnsi="Times New Roman" w:cs="Times New Roman"/>
          <w:sz w:val="24"/>
          <w:szCs w:val="24"/>
        </w:rPr>
        <w:t xml:space="preserve"> Metropolitan Area</w:t>
      </w:r>
    </w:p>
    <w:p w:rsidR="00DB3ED1" w:rsidRPr="00831807" w:rsidRDefault="00DB3ED1"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3.2 Study period</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time frame of the study was </w:t>
      </w:r>
      <w:proofErr w:type="gramStart"/>
      <w:r>
        <w:rPr>
          <w:rFonts w:ascii="Times New Roman" w:hAnsi="Times New Roman" w:cs="Times New Roman"/>
          <w:sz w:val="24"/>
          <w:szCs w:val="24"/>
        </w:rPr>
        <w:t>between January, 2020 to September, 2020</w:t>
      </w:r>
      <w:proofErr w:type="gramEnd"/>
      <w:r>
        <w:rPr>
          <w:rFonts w:ascii="Times New Roman" w:hAnsi="Times New Roman" w:cs="Times New Roman"/>
          <w:sz w:val="24"/>
          <w:szCs w:val="24"/>
        </w:rPr>
        <w:t>.</w:t>
      </w:r>
      <w:r w:rsidR="003A724C">
        <w:rPr>
          <w:rFonts w:ascii="Times New Roman" w:hAnsi="Times New Roman" w:cs="Times New Roman"/>
          <w:sz w:val="24"/>
          <w:szCs w:val="24"/>
        </w:rPr>
        <w:t xml:space="preserve"> </w:t>
      </w:r>
      <w:proofErr w:type="gramStart"/>
      <w:r w:rsidR="003A724C">
        <w:rPr>
          <w:rFonts w:ascii="Times New Roman" w:hAnsi="Times New Roman" w:cs="Times New Roman"/>
          <w:sz w:val="24"/>
          <w:szCs w:val="24"/>
        </w:rPr>
        <w:t xml:space="preserve">When the ambient temperature was ranged from 25 to 42 degree </w:t>
      </w:r>
      <w:proofErr w:type="spellStart"/>
      <w:r w:rsidR="003A724C">
        <w:rPr>
          <w:rFonts w:ascii="Times New Roman" w:hAnsi="Times New Roman" w:cs="Times New Roman"/>
          <w:sz w:val="24"/>
          <w:szCs w:val="24"/>
        </w:rPr>
        <w:t>celcius</w:t>
      </w:r>
      <w:proofErr w:type="spellEnd"/>
      <w:r w:rsidR="003A724C">
        <w:rPr>
          <w:rFonts w:ascii="Times New Roman" w:hAnsi="Times New Roman" w:cs="Times New Roman"/>
          <w:sz w:val="24"/>
          <w:szCs w:val="24"/>
        </w:rPr>
        <w:t>.</w:t>
      </w:r>
      <w:proofErr w:type="gramEnd"/>
      <w:r w:rsidR="003A724C">
        <w:rPr>
          <w:rFonts w:ascii="Times New Roman" w:hAnsi="Times New Roman" w:cs="Times New Roman"/>
          <w:sz w:val="24"/>
          <w:szCs w:val="24"/>
        </w:rPr>
        <w:t xml:space="preserve"> </w:t>
      </w:r>
    </w:p>
    <w:p w:rsidR="00DB3ED1" w:rsidRPr="00831807" w:rsidRDefault="00DB3ED1" w:rsidP="00DB3ED1">
      <w:pPr>
        <w:spacing w:line="360" w:lineRule="auto"/>
        <w:jc w:val="both"/>
        <w:rPr>
          <w:rFonts w:ascii="Times New Roman" w:hAnsi="Times New Roman" w:cs="Times New Roman"/>
          <w:b/>
          <w:sz w:val="24"/>
          <w:szCs w:val="24"/>
        </w:rPr>
      </w:pPr>
      <w:r w:rsidRPr="00831807">
        <w:rPr>
          <w:rFonts w:ascii="Times New Roman" w:hAnsi="Times New Roman" w:cs="Times New Roman"/>
          <w:b/>
          <w:sz w:val="24"/>
          <w:szCs w:val="24"/>
        </w:rPr>
        <w:t>3.3 Target population</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All farm level milk producers and milk suppliers along with household milk producer of </w:t>
      </w:r>
      <w:r w:rsidR="00794CED">
        <w:rPr>
          <w:rFonts w:ascii="Times New Roman" w:hAnsi="Times New Roman" w:cs="Times New Roman"/>
          <w:sz w:val="24"/>
          <w:szCs w:val="24"/>
        </w:rPr>
        <w:t>Chattogram</w:t>
      </w:r>
      <w:r>
        <w:rPr>
          <w:rFonts w:ascii="Times New Roman" w:hAnsi="Times New Roman" w:cs="Times New Roman"/>
          <w:sz w:val="24"/>
          <w:szCs w:val="24"/>
        </w:rPr>
        <w:t xml:space="preserve"> Metropolitan area.</w:t>
      </w:r>
    </w:p>
    <w:p w:rsidR="003A724C" w:rsidRDefault="003A724C" w:rsidP="00DB3ED1">
      <w:pPr>
        <w:spacing w:line="360" w:lineRule="auto"/>
        <w:jc w:val="both"/>
        <w:rPr>
          <w:rFonts w:ascii="Times New Roman" w:hAnsi="Times New Roman" w:cs="Times New Roman"/>
          <w:b/>
          <w:sz w:val="24"/>
          <w:szCs w:val="24"/>
        </w:rPr>
      </w:pPr>
    </w:p>
    <w:p w:rsidR="00DB3ED1" w:rsidRDefault="00207EEB" w:rsidP="003A724C">
      <w:pPr>
        <w:rPr>
          <w:rFonts w:ascii="Times New Roman" w:hAnsi="Times New Roman" w:cs="Times New Roman"/>
          <w:b/>
          <w:sz w:val="24"/>
          <w:szCs w:val="24"/>
        </w:rPr>
      </w:pPr>
      <w:r>
        <w:rPr>
          <w:rFonts w:ascii="Times New Roman" w:hAnsi="Times New Roman" w:cs="Times New Roman"/>
          <w:b/>
          <w:sz w:val="24"/>
          <w:szCs w:val="24"/>
        </w:rPr>
        <w:t>3.4</w:t>
      </w:r>
      <w:r w:rsidR="00DB3ED1" w:rsidRPr="008F1D48">
        <w:rPr>
          <w:rFonts w:ascii="Times New Roman" w:hAnsi="Times New Roman" w:cs="Times New Roman"/>
          <w:b/>
          <w:sz w:val="24"/>
          <w:szCs w:val="24"/>
        </w:rPr>
        <w:t xml:space="preserve"> Sample collection</w:t>
      </w:r>
    </w:p>
    <w:p w:rsidR="00DB3ED1" w:rsidRDefault="00DB3ED1" w:rsidP="00DB3ED1">
      <w:pPr>
        <w:spacing w:line="360" w:lineRule="auto"/>
        <w:jc w:val="both"/>
        <w:rPr>
          <w:rFonts w:ascii="Times New Roman" w:hAnsi="Times New Roman" w:cs="Times New Roman"/>
          <w:sz w:val="24"/>
          <w:szCs w:val="24"/>
        </w:rPr>
      </w:pPr>
      <w:r w:rsidRPr="00FB4AA9">
        <w:rPr>
          <w:rFonts w:ascii="Times New Roman" w:hAnsi="Times New Roman" w:cs="Times New Roman"/>
          <w:sz w:val="24"/>
          <w:szCs w:val="24"/>
        </w:rPr>
        <w:t xml:space="preserve">The raw milk </w:t>
      </w:r>
      <w:r>
        <w:rPr>
          <w:rFonts w:ascii="Times New Roman" w:hAnsi="Times New Roman" w:cs="Times New Roman"/>
          <w:sz w:val="24"/>
          <w:szCs w:val="24"/>
        </w:rPr>
        <w:t xml:space="preserve">sample for the desired test were collected from commercial dairy farm, pooled milk samples from milk suppliers and household animal </w:t>
      </w:r>
      <w:proofErr w:type="spellStart"/>
      <w:r>
        <w:rPr>
          <w:rFonts w:ascii="Times New Roman" w:hAnsi="Times New Roman" w:cs="Times New Roman"/>
          <w:sz w:val="24"/>
          <w:szCs w:val="24"/>
        </w:rPr>
        <w:t>rearers</w:t>
      </w:r>
      <w:proofErr w:type="spellEnd"/>
      <w:r>
        <w:rPr>
          <w:rFonts w:ascii="Times New Roman" w:hAnsi="Times New Roman" w:cs="Times New Roman"/>
          <w:sz w:val="24"/>
          <w:szCs w:val="24"/>
        </w:rPr>
        <w:t>. For the test of shelf life by using different preservatives and to check the milk constituents in the examined milk 5 liter samples from each type were collected</w:t>
      </w:r>
      <w:r w:rsidR="003B7EF1">
        <w:rPr>
          <w:rFonts w:ascii="Times New Roman" w:hAnsi="Times New Roman" w:cs="Times New Roman"/>
          <w:sz w:val="24"/>
          <w:szCs w:val="24"/>
        </w:rPr>
        <w:t xml:space="preserve"> </w:t>
      </w:r>
      <w:r w:rsidR="003B7EF1" w:rsidRPr="006A1E58">
        <w:rPr>
          <w:rFonts w:ascii="Times New Roman" w:hAnsi="Times New Roman" w:cs="Times New Roman"/>
          <w:b/>
          <w:sz w:val="24"/>
          <w:szCs w:val="24"/>
        </w:rPr>
        <w:t xml:space="preserve">(Figure </w:t>
      </w:r>
      <w:r w:rsidR="006A1E58" w:rsidRPr="006A1E58">
        <w:rPr>
          <w:rFonts w:ascii="Times New Roman" w:hAnsi="Times New Roman" w:cs="Times New Roman"/>
          <w:b/>
          <w:sz w:val="24"/>
          <w:szCs w:val="24"/>
        </w:rPr>
        <w:t>3, 4</w:t>
      </w:r>
      <w:r w:rsidR="003B7EF1" w:rsidRPr="006A1E58">
        <w:rPr>
          <w:rFonts w:ascii="Times New Roman" w:hAnsi="Times New Roman" w:cs="Times New Roman"/>
          <w:b/>
          <w:sz w:val="24"/>
          <w:szCs w:val="24"/>
        </w:rPr>
        <w:t>)</w:t>
      </w:r>
      <w:r w:rsidRPr="006A1E58">
        <w:rPr>
          <w:rFonts w:ascii="Times New Roman" w:hAnsi="Times New Roman" w:cs="Times New Roman"/>
          <w:b/>
          <w:sz w:val="24"/>
          <w:szCs w:val="24"/>
        </w:rPr>
        <w:t>.</w:t>
      </w:r>
    </w:p>
    <w:p w:rsidR="00DB3ED1" w:rsidRDefault="00207EEB"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DB3ED1" w:rsidRPr="00BE2D8F">
        <w:rPr>
          <w:rFonts w:ascii="Times New Roman" w:hAnsi="Times New Roman" w:cs="Times New Roman"/>
          <w:b/>
          <w:sz w:val="24"/>
          <w:szCs w:val="24"/>
        </w:rPr>
        <w:t xml:space="preserve"> Addition of different preservatives</w:t>
      </w:r>
    </w:p>
    <w:p w:rsidR="00DB3ED1" w:rsidRPr="00BE2D8F" w:rsidRDefault="00DB3ED1" w:rsidP="00DB3ED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To check the milk preservation efficacy two types of preservation </w:t>
      </w:r>
      <w:r w:rsidR="00945788">
        <w:rPr>
          <w:rFonts w:ascii="Times New Roman" w:hAnsi="Times New Roman" w:cs="Times New Roman"/>
          <w:sz w:val="24"/>
          <w:szCs w:val="24"/>
        </w:rPr>
        <w:t xml:space="preserve">method </w:t>
      </w:r>
      <w:r>
        <w:rPr>
          <w:rFonts w:ascii="Times New Roman" w:hAnsi="Times New Roman" w:cs="Times New Roman"/>
          <w:sz w:val="24"/>
          <w:szCs w:val="24"/>
        </w:rPr>
        <w:t>were checked.</w:t>
      </w:r>
      <w:r w:rsidR="00945788">
        <w:rPr>
          <w:rFonts w:ascii="Times New Roman" w:hAnsi="Times New Roman" w:cs="Times New Roman"/>
          <w:sz w:val="24"/>
          <w:szCs w:val="24"/>
        </w:rPr>
        <w:t xml:space="preserve"> These were Sodium bi carbonate (NaHCO</w:t>
      </w:r>
      <w:r w:rsidR="00945788" w:rsidRPr="00BE2D8F">
        <w:rPr>
          <w:rFonts w:ascii="Times New Roman" w:hAnsi="Times New Roman" w:cs="Times New Roman"/>
          <w:sz w:val="24"/>
          <w:szCs w:val="24"/>
          <w:vertAlign w:val="subscript"/>
        </w:rPr>
        <w:t>3</w:t>
      </w:r>
      <w:r w:rsidR="00945788">
        <w:rPr>
          <w:rFonts w:ascii="Times New Roman" w:hAnsi="Times New Roman" w:cs="Times New Roman"/>
          <w:sz w:val="24"/>
          <w:szCs w:val="24"/>
        </w:rPr>
        <w:t>) and frozen water bottles (</w:t>
      </w:r>
      <w:r w:rsidR="00945788" w:rsidRPr="006A1E58">
        <w:rPr>
          <w:rFonts w:ascii="Times New Roman" w:hAnsi="Times New Roman" w:cs="Times New Roman"/>
          <w:b/>
          <w:sz w:val="24"/>
          <w:szCs w:val="24"/>
        </w:rPr>
        <w:t>Figure 5, 6).</w:t>
      </w:r>
      <w:r w:rsidR="00945788">
        <w:rPr>
          <w:rFonts w:ascii="Times New Roman" w:hAnsi="Times New Roman" w:cs="Times New Roman"/>
          <w:b/>
          <w:sz w:val="24"/>
          <w:szCs w:val="24"/>
        </w:rPr>
        <w:t xml:space="preserve"> </w:t>
      </w:r>
      <w:r w:rsidR="00945788">
        <w:rPr>
          <w:rFonts w:ascii="Times New Roman" w:hAnsi="Times New Roman" w:cs="Times New Roman"/>
          <w:sz w:val="24"/>
          <w:szCs w:val="24"/>
        </w:rPr>
        <w:t>A total of five trials were performed.</w:t>
      </w:r>
      <w:r>
        <w:rPr>
          <w:rFonts w:ascii="Times New Roman" w:hAnsi="Times New Roman" w:cs="Times New Roman"/>
          <w:sz w:val="24"/>
          <w:szCs w:val="24"/>
        </w:rPr>
        <w:t xml:space="preserve"> </w:t>
      </w:r>
    </w:p>
    <w:p w:rsidR="00DB3ED1"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DB3ED1" w:rsidRPr="00BE2D8F">
        <w:rPr>
          <w:rFonts w:ascii="Times New Roman" w:hAnsi="Times New Roman" w:cs="Times New Roman"/>
          <w:b/>
          <w:sz w:val="24"/>
          <w:szCs w:val="24"/>
        </w:rPr>
        <w:t xml:space="preserve">.1 Sodium bi </w:t>
      </w:r>
      <w:proofErr w:type="gramStart"/>
      <w:r w:rsidR="00DB3ED1" w:rsidRPr="00BE2D8F">
        <w:rPr>
          <w:rFonts w:ascii="Times New Roman" w:hAnsi="Times New Roman" w:cs="Times New Roman"/>
          <w:b/>
          <w:sz w:val="24"/>
          <w:szCs w:val="24"/>
        </w:rPr>
        <w:t>carbonate</w:t>
      </w:r>
      <w:proofErr w:type="gramEnd"/>
      <w:r w:rsidR="00DB3ED1" w:rsidRPr="00BE2D8F">
        <w:rPr>
          <w:rFonts w:ascii="Times New Roman" w:hAnsi="Times New Roman" w:cs="Times New Roman"/>
          <w:b/>
          <w:sz w:val="24"/>
          <w:szCs w:val="24"/>
        </w:rPr>
        <w:t xml:space="preserve"> (NaHCO</w:t>
      </w:r>
      <w:r w:rsidR="00DB3ED1" w:rsidRPr="00BE2D8F">
        <w:rPr>
          <w:rFonts w:ascii="Times New Roman" w:hAnsi="Times New Roman" w:cs="Times New Roman"/>
          <w:b/>
          <w:sz w:val="24"/>
          <w:szCs w:val="24"/>
          <w:vertAlign w:val="subscript"/>
        </w:rPr>
        <w:t>3</w:t>
      </w:r>
      <w:r w:rsidR="00DB3ED1" w:rsidRPr="00BE2D8F">
        <w:rPr>
          <w:rFonts w:ascii="Times New Roman" w:hAnsi="Times New Roman" w:cs="Times New Roman"/>
          <w:b/>
          <w:sz w:val="24"/>
          <w:szCs w:val="24"/>
        </w:rPr>
        <w:t>)</w:t>
      </w:r>
    </w:p>
    <w:p w:rsidR="00DB3ED1" w:rsidRDefault="00DB3ED1" w:rsidP="00DB3ED1">
      <w:pPr>
        <w:spacing w:line="360" w:lineRule="auto"/>
        <w:jc w:val="both"/>
        <w:rPr>
          <w:rFonts w:ascii="Times New Roman" w:hAnsi="Times New Roman" w:cs="Times New Roman"/>
          <w:sz w:val="24"/>
          <w:szCs w:val="24"/>
        </w:rPr>
      </w:pPr>
      <w:r w:rsidRPr="00794097">
        <w:rPr>
          <w:rFonts w:ascii="Times New Roman" w:hAnsi="Times New Roman" w:cs="Times New Roman"/>
          <w:sz w:val="24"/>
          <w:szCs w:val="24"/>
        </w:rPr>
        <w:t>The collected milk samples after thoroughly mixing was divided into four equal parts. Out of four parts,</w:t>
      </w:r>
      <w:r w:rsidR="006F19A0">
        <w:rPr>
          <w:rFonts w:ascii="Times New Roman" w:hAnsi="Times New Roman" w:cs="Times New Roman"/>
          <w:sz w:val="24"/>
          <w:szCs w:val="24"/>
        </w:rPr>
        <w:t xml:space="preserve"> </w:t>
      </w:r>
      <w:r w:rsidRPr="00794097">
        <w:rPr>
          <w:rFonts w:ascii="Times New Roman" w:hAnsi="Times New Roman" w:cs="Times New Roman"/>
          <w:sz w:val="24"/>
          <w:szCs w:val="24"/>
        </w:rPr>
        <w:t>one was kept as whole milk without NaHCO</w:t>
      </w:r>
      <w:r w:rsidRPr="00C7513C">
        <w:rPr>
          <w:rFonts w:ascii="Times New Roman" w:hAnsi="Times New Roman" w:cs="Times New Roman"/>
          <w:sz w:val="24"/>
          <w:szCs w:val="24"/>
          <w:vertAlign w:val="subscript"/>
        </w:rPr>
        <w:t>3</w:t>
      </w:r>
      <w:r w:rsidRPr="00794097">
        <w:rPr>
          <w:rFonts w:ascii="Times New Roman" w:hAnsi="Times New Roman" w:cs="Times New Roman"/>
          <w:sz w:val="24"/>
          <w:szCs w:val="24"/>
        </w:rPr>
        <w:t xml:space="preserve"> (control) and the other three parts were preserved with different</w:t>
      </w:r>
      <w:r w:rsidR="006F19A0">
        <w:rPr>
          <w:rFonts w:ascii="Times New Roman" w:hAnsi="Times New Roman" w:cs="Times New Roman"/>
          <w:sz w:val="24"/>
          <w:szCs w:val="24"/>
        </w:rPr>
        <w:t xml:space="preserve"> </w:t>
      </w:r>
      <w:r w:rsidRPr="00794097">
        <w:rPr>
          <w:rFonts w:ascii="Times New Roman" w:hAnsi="Times New Roman" w:cs="Times New Roman"/>
          <w:sz w:val="24"/>
          <w:szCs w:val="24"/>
        </w:rPr>
        <w:t>levels of NaHCO</w:t>
      </w:r>
      <w:r w:rsidRPr="00C7513C">
        <w:rPr>
          <w:rFonts w:ascii="Times New Roman" w:hAnsi="Times New Roman" w:cs="Times New Roman"/>
          <w:sz w:val="24"/>
          <w:szCs w:val="24"/>
          <w:vertAlign w:val="subscript"/>
        </w:rPr>
        <w:t>3</w:t>
      </w:r>
      <w:r w:rsidR="00211784">
        <w:rPr>
          <w:rFonts w:ascii="Times New Roman" w:hAnsi="Times New Roman" w:cs="Times New Roman"/>
          <w:sz w:val="24"/>
          <w:szCs w:val="24"/>
          <w:vertAlign w:val="subscript"/>
        </w:rPr>
        <w:t xml:space="preserve"> </w:t>
      </w:r>
      <w:r>
        <w:rPr>
          <w:rFonts w:ascii="Times New Roman" w:hAnsi="Times New Roman" w:cs="Times New Roman"/>
          <w:sz w:val="24"/>
          <w:szCs w:val="24"/>
        </w:rPr>
        <w:t>such as milk sample with 0.1</w:t>
      </w:r>
      <w:r w:rsidRPr="00794097">
        <w:rPr>
          <w:rFonts w:ascii="Times New Roman" w:hAnsi="Times New Roman" w:cs="Times New Roman"/>
          <w:sz w:val="24"/>
          <w:szCs w:val="24"/>
        </w:rPr>
        <w:t>% NaHCO</w:t>
      </w:r>
      <w:r w:rsidRPr="00C7513C">
        <w:rPr>
          <w:rFonts w:ascii="Times New Roman" w:hAnsi="Times New Roman" w:cs="Times New Roman"/>
          <w:sz w:val="24"/>
          <w:szCs w:val="24"/>
          <w:vertAlign w:val="subscript"/>
        </w:rPr>
        <w:t>3</w:t>
      </w:r>
      <w:r>
        <w:rPr>
          <w:rFonts w:ascii="Times New Roman" w:hAnsi="Times New Roman" w:cs="Times New Roman"/>
          <w:sz w:val="24"/>
          <w:szCs w:val="24"/>
        </w:rPr>
        <w:t>; milk sample with 0.2%</w:t>
      </w:r>
      <w:r w:rsidR="00945788">
        <w:rPr>
          <w:rFonts w:ascii="Times New Roman" w:hAnsi="Times New Roman" w:cs="Times New Roman"/>
          <w:sz w:val="24"/>
          <w:szCs w:val="24"/>
        </w:rPr>
        <w:t xml:space="preserve"> </w:t>
      </w:r>
      <w:r w:rsidR="00945788" w:rsidRPr="00794097">
        <w:rPr>
          <w:rFonts w:ascii="Times New Roman" w:hAnsi="Times New Roman" w:cs="Times New Roman"/>
          <w:sz w:val="24"/>
          <w:szCs w:val="24"/>
        </w:rPr>
        <w:t>NaHCO</w:t>
      </w:r>
      <w:r w:rsidR="00945788" w:rsidRPr="00C7513C">
        <w:rPr>
          <w:rFonts w:ascii="Times New Roman" w:hAnsi="Times New Roman" w:cs="Times New Roman"/>
          <w:sz w:val="24"/>
          <w:szCs w:val="24"/>
          <w:vertAlign w:val="subscript"/>
        </w:rPr>
        <w:t>3</w:t>
      </w:r>
      <w:r>
        <w:rPr>
          <w:rFonts w:ascii="Times New Roman" w:hAnsi="Times New Roman" w:cs="Times New Roman"/>
          <w:sz w:val="24"/>
          <w:szCs w:val="24"/>
        </w:rPr>
        <w:t xml:space="preserve"> and milk sample with 0.3</w:t>
      </w:r>
      <w:r w:rsidRPr="00794097">
        <w:rPr>
          <w:rFonts w:ascii="Times New Roman" w:hAnsi="Times New Roman" w:cs="Times New Roman"/>
          <w:sz w:val="24"/>
          <w:szCs w:val="24"/>
        </w:rPr>
        <w:t>%NaHCO</w:t>
      </w:r>
      <w:r w:rsidRPr="00C7513C">
        <w:rPr>
          <w:rFonts w:ascii="Times New Roman" w:hAnsi="Times New Roman" w:cs="Times New Roman"/>
          <w:sz w:val="24"/>
          <w:szCs w:val="24"/>
          <w:vertAlign w:val="subscript"/>
        </w:rPr>
        <w:t>3</w:t>
      </w:r>
      <w:r w:rsidRPr="00794097">
        <w:rPr>
          <w:rFonts w:ascii="Times New Roman" w:hAnsi="Times New Roman" w:cs="Times New Roman"/>
          <w:sz w:val="24"/>
          <w:szCs w:val="24"/>
        </w:rPr>
        <w:t>.</w:t>
      </w:r>
      <w:r>
        <w:rPr>
          <w:rFonts w:ascii="Times New Roman" w:hAnsi="Times New Roman" w:cs="Times New Roman"/>
          <w:sz w:val="24"/>
          <w:szCs w:val="24"/>
        </w:rPr>
        <w:t xml:space="preserve"> And all milk samples were tested for its shelf life and change in milk consti</w:t>
      </w:r>
      <w:r w:rsidR="00211784">
        <w:rPr>
          <w:rFonts w:ascii="Times New Roman" w:hAnsi="Times New Roman" w:cs="Times New Roman"/>
          <w:sz w:val="24"/>
          <w:szCs w:val="24"/>
        </w:rPr>
        <w:t>tuents every one hour interval when the room temperature was between 28-35</w:t>
      </w:r>
      <m:oMath>
        <m:r>
          <w:rPr>
            <w:rFonts w:ascii="Cambria Math" w:hAnsi="Cambria Math" w:cs="Times New Roman"/>
            <w:sz w:val="24"/>
            <w:szCs w:val="24"/>
          </w:rPr>
          <m:t>°</m:t>
        </m:r>
      </m:oMath>
      <w:r w:rsidR="00211784">
        <w:rPr>
          <w:rFonts w:ascii="Times New Roman" w:eastAsiaTheme="minorEastAsia" w:hAnsi="Times New Roman" w:cs="Times New Roman"/>
          <w:sz w:val="24"/>
          <w:szCs w:val="24"/>
        </w:rPr>
        <w:t xml:space="preserve">C. </w:t>
      </w:r>
      <w:r w:rsidR="00945788" w:rsidRPr="00945788">
        <w:rPr>
          <w:rFonts w:ascii="Times New Roman" w:eastAsiaTheme="minorEastAsia" w:hAnsi="Times New Roman" w:cs="Times New Roman"/>
          <w:b/>
          <w:sz w:val="24"/>
          <w:szCs w:val="24"/>
        </w:rPr>
        <w:t>(Table 4)</w:t>
      </w:r>
    </w:p>
    <w:p w:rsidR="00DB3ED1" w:rsidRPr="00D4622B" w:rsidRDefault="00D004A2" w:rsidP="00DB3ED1">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Table 4</w:t>
      </w:r>
      <w:r w:rsidR="00DB3ED1" w:rsidRPr="00D4622B">
        <w:rPr>
          <w:rFonts w:ascii="Times New Roman" w:hAnsi="Times New Roman" w:cs="Times New Roman"/>
          <w:b/>
          <w:sz w:val="24"/>
          <w:szCs w:val="24"/>
        </w:rPr>
        <w:t>: Addition of NaHCO</w:t>
      </w:r>
      <w:r w:rsidR="00DB3ED1" w:rsidRPr="00D4622B">
        <w:rPr>
          <w:rFonts w:ascii="Times New Roman" w:hAnsi="Times New Roman" w:cs="Times New Roman"/>
          <w:b/>
          <w:sz w:val="24"/>
          <w:szCs w:val="24"/>
          <w:vertAlign w:val="subscript"/>
        </w:rPr>
        <w:t xml:space="preserve">3 </w:t>
      </w:r>
      <w:r w:rsidR="00DB3ED1" w:rsidRPr="00D4622B">
        <w:rPr>
          <w:rFonts w:ascii="Times New Roman" w:hAnsi="Times New Roman" w:cs="Times New Roman"/>
          <w:b/>
          <w:sz w:val="24"/>
          <w:szCs w:val="24"/>
        </w:rPr>
        <w:t>and its efficacy in different concentration.</w:t>
      </w:r>
      <w:proofErr w:type="gramEnd"/>
    </w:p>
    <w:tbl>
      <w:tblPr>
        <w:tblStyle w:val="TableGrid"/>
        <w:tblW w:w="0" w:type="auto"/>
        <w:tblLook w:val="04A0"/>
      </w:tblPr>
      <w:tblGrid>
        <w:gridCol w:w="1438"/>
        <w:gridCol w:w="1206"/>
        <w:gridCol w:w="1468"/>
        <w:gridCol w:w="1469"/>
        <w:gridCol w:w="1469"/>
        <w:gridCol w:w="1473"/>
      </w:tblGrid>
      <w:tr w:rsidR="007B30C3" w:rsidRPr="00A5563D" w:rsidTr="007B30C3">
        <w:tc>
          <w:tcPr>
            <w:tcW w:w="1438" w:type="dxa"/>
          </w:tcPr>
          <w:p w:rsidR="007B30C3" w:rsidRPr="00FE752C" w:rsidRDefault="007B30C3" w:rsidP="007B30C3">
            <w:pPr>
              <w:spacing w:line="360" w:lineRule="auto"/>
              <w:rPr>
                <w:rFonts w:ascii="Times New Roman" w:hAnsi="Times New Roman" w:cs="Times New Roman"/>
                <w:b/>
                <w:sz w:val="24"/>
                <w:szCs w:val="24"/>
              </w:rPr>
            </w:pPr>
            <w:r w:rsidRPr="00FE752C">
              <w:rPr>
                <w:rFonts w:ascii="Times New Roman" w:hAnsi="Times New Roman" w:cs="Times New Roman"/>
                <w:b/>
                <w:sz w:val="24"/>
                <w:szCs w:val="24"/>
              </w:rPr>
              <w:t>Test no</w:t>
            </w:r>
            <w:r w:rsidR="0007662E" w:rsidRPr="00FE752C">
              <w:rPr>
                <w:rFonts w:ascii="Times New Roman" w:hAnsi="Times New Roman" w:cs="Times New Roman"/>
                <w:b/>
                <w:sz w:val="24"/>
                <w:szCs w:val="24"/>
              </w:rPr>
              <w:t>.</w:t>
            </w:r>
          </w:p>
        </w:tc>
        <w:tc>
          <w:tcPr>
            <w:tcW w:w="1206" w:type="dxa"/>
          </w:tcPr>
          <w:p w:rsidR="007B30C3" w:rsidRPr="00FE752C" w:rsidRDefault="007B30C3" w:rsidP="00722819">
            <w:pPr>
              <w:spacing w:line="360" w:lineRule="auto"/>
              <w:jc w:val="center"/>
              <w:rPr>
                <w:rFonts w:ascii="Times New Roman" w:hAnsi="Times New Roman" w:cs="Times New Roman"/>
                <w:b/>
                <w:sz w:val="24"/>
                <w:szCs w:val="24"/>
              </w:rPr>
            </w:pPr>
            <w:r w:rsidRPr="00FE752C">
              <w:rPr>
                <w:rFonts w:ascii="Times New Roman" w:hAnsi="Times New Roman" w:cs="Times New Roman"/>
                <w:b/>
                <w:sz w:val="24"/>
                <w:szCs w:val="24"/>
              </w:rPr>
              <w:t>(Time)</w:t>
            </w:r>
          </w:p>
        </w:tc>
        <w:tc>
          <w:tcPr>
            <w:tcW w:w="1468" w:type="dxa"/>
          </w:tcPr>
          <w:p w:rsidR="007B30C3" w:rsidRPr="00A5563D" w:rsidRDefault="007B30C3" w:rsidP="00722819">
            <w:pPr>
              <w:spacing w:line="360" w:lineRule="auto"/>
              <w:jc w:val="center"/>
              <w:rPr>
                <w:rFonts w:ascii="Times New Roman" w:hAnsi="Times New Roman" w:cs="Times New Roman"/>
                <w:b/>
                <w:sz w:val="24"/>
                <w:szCs w:val="24"/>
              </w:rPr>
            </w:pPr>
            <w:r w:rsidRPr="00A5563D">
              <w:rPr>
                <w:rFonts w:ascii="Times New Roman" w:hAnsi="Times New Roman" w:cs="Times New Roman"/>
                <w:b/>
                <w:sz w:val="24"/>
                <w:szCs w:val="24"/>
              </w:rPr>
              <w:t>0.1%</w:t>
            </w:r>
          </w:p>
        </w:tc>
        <w:tc>
          <w:tcPr>
            <w:tcW w:w="1469" w:type="dxa"/>
          </w:tcPr>
          <w:p w:rsidR="007B30C3" w:rsidRPr="00A5563D" w:rsidRDefault="007B30C3" w:rsidP="00722819">
            <w:pPr>
              <w:spacing w:line="360" w:lineRule="auto"/>
              <w:jc w:val="center"/>
              <w:rPr>
                <w:rFonts w:ascii="Times New Roman" w:hAnsi="Times New Roman" w:cs="Times New Roman"/>
                <w:b/>
                <w:sz w:val="24"/>
                <w:szCs w:val="24"/>
              </w:rPr>
            </w:pPr>
            <w:r w:rsidRPr="00A5563D">
              <w:rPr>
                <w:rFonts w:ascii="Times New Roman" w:hAnsi="Times New Roman" w:cs="Times New Roman"/>
                <w:b/>
                <w:sz w:val="24"/>
                <w:szCs w:val="24"/>
              </w:rPr>
              <w:t>0.2%</w:t>
            </w:r>
          </w:p>
        </w:tc>
        <w:tc>
          <w:tcPr>
            <w:tcW w:w="1469" w:type="dxa"/>
          </w:tcPr>
          <w:p w:rsidR="007B30C3" w:rsidRPr="00A5563D" w:rsidRDefault="007B30C3" w:rsidP="00722819">
            <w:pPr>
              <w:spacing w:line="360" w:lineRule="auto"/>
              <w:jc w:val="center"/>
              <w:rPr>
                <w:rFonts w:ascii="Times New Roman" w:hAnsi="Times New Roman" w:cs="Times New Roman"/>
                <w:b/>
                <w:sz w:val="24"/>
                <w:szCs w:val="24"/>
              </w:rPr>
            </w:pPr>
            <w:r w:rsidRPr="00A5563D">
              <w:rPr>
                <w:rFonts w:ascii="Times New Roman" w:hAnsi="Times New Roman" w:cs="Times New Roman"/>
                <w:b/>
                <w:sz w:val="24"/>
                <w:szCs w:val="24"/>
              </w:rPr>
              <w:t>0.3%</w:t>
            </w:r>
          </w:p>
        </w:tc>
        <w:tc>
          <w:tcPr>
            <w:tcW w:w="1473" w:type="dxa"/>
          </w:tcPr>
          <w:p w:rsidR="007B30C3" w:rsidRPr="00A5563D" w:rsidRDefault="007B30C3" w:rsidP="00722819">
            <w:pPr>
              <w:spacing w:line="360" w:lineRule="auto"/>
              <w:jc w:val="center"/>
              <w:rPr>
                <w:rFonts w:ascii="Times New Roman" w:hAnsi="Times New Roman" w:cs="Times New Roman"/>
                <w:b/>
                <w:sz w:val="24"/>
                <w:szCs w:val="24"/>
              </w:rPr>
            </w:pPr>
            <w:r w:rsidRPr="00A5563D">
              <w:rPr>
                <w:rFonts w:ascii="Times New Roman" w:hAnsi="Times New Roman" w:cs="Times New Roman"/>
                <w:b/>
                <w:sz w:val="24"/>
                <w:szCs w:val="24"/>
              </w:rPr>
              <w:t>Control</w:t>
            </w:r>
          </w:p>
        </w:tc>
      </w:tr>
      <w:tr w:rsidR="007B30C3" w:rsidTr="007B30C3">
        <w:tc>
          <w:tcPr>
            <w:tcW w:w="1438" w:type="dxa"/>
          </w:tcPr>
          <w:p w:rsidR="007B30C3" w:rsidRPr="00FE752C" w:rsidRDefault="007B30C3" w:rsidP="007B30C3">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1 </w:t>
            </w:r>
          </w:p>
        </w:tc>
        <w:tc>
          <w:tcPr>
            <w:tcW w:w="1206" w:type="dxa"/>
          </w:tcPr>
          <w:p w:rsidR="007B30C3" w:rsidRPr="00FE752C" w:rsidRDefault="007B30C3"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(8 AM)</w:t>
            </w:r>
          </w:p>
        </w:tc>
        <w:tc>
          <w:tcPr>
            <w:tcW w:w="1468"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 of addition</w:t>
            </w:r>
          </w:p>
        </w:tc>
        <w:tc>
          <w:tcPr>
            <w:tcW w:w="1469"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 of addition</w:t>
            </w:r>
          </w:p>
        </w:tc>
        <w:tc>
          <w:tcPr>
            <w:tcW w:w="1469"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 of addition</w:t>
            </w:r>
          </w:p>
        </w:tc>
        <w:tc>
          <w:tcPr>
            <w:tcW w:w="1473"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w:t>
            </w:r>
          </w:p>
        </w:tc>
      </w:tr>
      <w:tr w:rsidR="007B30C3" w:rsidTr="007B30C3">
        <w:tc>
          <w:tcPr>
            <w:tcW w:w="1438" w:type="dxa"/>
          </w:tcPr>
          <w:p w:rsidR="007B30C3" w:rsidRPr="00FE752C" w:rsidRDefault="007B30C3" w:rsidP="00DF0E06">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2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(9 AM)</w:t>
            </w:r>
          </w:p>
        </w:tc>
        <w:tc>
          <w:tcPr>
            <w:tcW w:w="1468"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2 hour of addition</w:t>
            </w:r>
          </w:p>
        </w:tc>
        <w:tc>
          <w:tcPr>
            <w:tcW w:w="1469"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2 hour of addition</w:t>
            </w:r>
          </w:p>
        </w:tc>
        <w:tc>
          <w:tcPr>
            <w:tcW w:w="1469"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2 hour of addition</w:t>
            </w:r>
          </w:p>
        </w:tc>
        <w:tc>
          <w:tcPr>
            <w:tcW w:w="1473" w:type="dxa"/>
          </w:tcPr>
          <w:p w:rsidR="007B30C3" w:rsidRDefault="007B30C3"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2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3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(10 AM)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4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(11 AM)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 </w:t>
            </w:r>
            <w:r w:rsidRPr="008B29CE">
              <w:rPr>
                <w:rFonts w:ascii="Times New Roman" w:hAnsi="Times New Roman" w:cs="Times New Roman"/>
                <w:sz w:val="24"/>
                <w:szCs w:val="24"/>
              </w:rPr>
              <w:lastRenderedPageBreak/>
              <w:t>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lastRenderedPageBreak/>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 </w:t>
            </w:r>
            <w:r w:rsidRPr="008B29CE">
              <w:rPr>
                <w:rFonts w:ascii="Times New Roman" w:hAnsi="Times New Roman" w:cs="Times New Roman"/>
                <w:sz w:val="24"/>
                <w:szCs w:val="24"/>
              </w:rPr>
              <w:lastRenderedPageBreak/>
              <w:t>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lastRenderedPageBreak/>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 </w:t>
            </w:r>
            <w:r w:rsidRPr="008B29CE">
              <w:rPr>
                <w:rFonts w:ascii="Times New Roman" w:hAnsi="Times New Roman" w:cs="Times New Roman"/>
                <w:sz w:val="24"/>
                <w:szCs w:val="24"/>
              </w:rPr>
              <w:lastRenderedPageBreak/>
              <w:t>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lastRenderedPageBreak/>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lastRenderedPageBreak/>
              <w:t xml:space="preserve">5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(12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6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(1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6</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6</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6</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6</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7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(2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7</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7</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7</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7</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8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(3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8</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8</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8</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8</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9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(4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9</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9</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9</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9</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10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(5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10</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10</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0</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10</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DF0E06" w:rsidP="00722819">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11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(6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1</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11</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1</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1</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7B30C3" w:rsidP="00DF0E06">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12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(7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2</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12</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2</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2</w:t>
            </w:r>
            <w:r w:rsidRPr="008B29CE">
              <w:rPr>
                <w:rFonts w:ascii="Times New Roman" w:hAnsi="Times New Roman" w:cs="Times New Roman"/>
                <w:sz w:val="24"/>
                <w:szCs w:val="24"/>
              </w:rPr>
              <w:t xml:space="preserve"> hour</w:t>
            </w:r>
          </w:p>
        </w:tc>
      </w:tr>
      <w:tr w:rsidR="007B30C3" w:rsidTr="007B30C3">
        <w:tc>
          <w:tcPr>
            <w:tcW w:w="1438" w:type="dxa"/>
          </w:tcPr>
          <w:p w:rsidR="007B30C3" w:rsidRPr="00FE752C" w:rsidRDefault="007B30C3" w:rsidP="00DF0E06">
            <w:pPr>
              <w:spacing w:line="360" w:lineRule="auto"/>
              <w:jc w:val="both"/>
              <w:rPr>
                <w:rFonts w:ascii="Times New Roman" w:hAnsi="Times New Roman" w:cs="Times New Roman"/>
                <w:sz w:val="24"/>
                <w:szCs w:val="24"/>
              </w:rPr>
            </w:pPr>
            <w:r w:rsidRPr="00FE752C">
              <w:rPr>
                <w:rFonts w:ascii="Times New Roman" w:hAnsi="Times New Roman" w:cs="Times New Roman"/>
                <w:sz w:val="24"/>
                <w:szCs w:val="24"/>
              </w:rPr>
              <w:t xml:space="preserve">13 </w:t>
            </w:r>
          </w:p>
        </w:tc>
        <w:tc>
          <w:tcPr>
            <w:tcW w:w="1206" w:type="dxa"/>
          </w:tcPr>
          <w:p w:rsidR="007B30C3" w:rsidRPr="00FE752C" w:rsidRDefault="00DF0E06" w:rsidP="00722819">
            <w:pPr>
              <w:spacing w:line="360" w:lineRule="auto"/>
              <w:jc w:val="center"/>
              <w:rPr>
                <w:rFonts w:ascii="Times New Roman" w:hAnsi="Times New Roman" w:cs="Times New Roman"/>
                <w:sz w:val="24"/>
                <w:szCs w:val="24"/>
              </w:rPr>
            </w:pPr>
            <w:r w:rsidRPr="00FE752C">
              <w:rPr>
                <w:rFonts w:ascii="Times New Roman" w:hAnsi="Times New Roman" w:cs="Times New Roman"/>
                <w:sz w:val="24"/>
                <w:szCs w:val="24"/>
              </w:rPr>
              <w:t>(8 PM)</w:t>
            </w:r>
          </w:p>
        </w:tc>
        <w:tc>
          <w:tcPr>
            <w:tcW w:w="1468"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13</w:t>
            </w:r>
            <w:r w:rsidRPr="008B29CE">
              <w:rPr>
                <w:rFonts w:ascii="Times New Roman" w:hAnsi="Times New Roman" w:cs="Times New Roman"/>
                <w:sz w:val="24"/>
                <w:szCs w:val="24"/>
              </w:rPr>
              <w:t xml:space="preserve"> hour of addition</w:t>
            </w:r>
          </w:p>
        </w:tc>
        <w:tc>
          <w:tcPr>
            <w:tcW w:w="1469"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73" w:type="dxa"/>
          </w:tcPr>
          <w:p w:rsidR="007B30C3" w:rsidRDefault="007B30C3" w:rsidP="00722819">
            <w:pPr>
              <w:spacing w:line="360" w:lineRule="auto"/>
              <w:jc w:val="center"/>
            </w:pPr>
            <w:r w:rsidRPr="008B29CE">
              <w:rPr>
                <w:rFonts w:ascii="Times New Roman" w:hAnsi="Times New Roman" w:cs="Times New Roman"/>
                <w:sz w:val="24"/>
                <w:szCs w:val="24"/>
              </w:rPr>
              <w:t>After 1</w:t>
            </w:r>
            <w:r>
              <w:rPr>
                <w:rFonts w:ascii="Times New Roman" w:hAnsi="Times New Roman" w:cs="Times New Roman"/>
                <w:sz w:val="24"/>
                <w:szCs w:val="24"/>
              </w:rPr>
              <w:t>3</w:t>
            </w:r>
            <w:r w:rsidRPr="008B29CE">
              <w:rPr>
                <w:rFonts w:ascii="Times New Roman" w:hAnsi="Times New Roman" w:cs="Times New Roman"/>
                <w:sz w:val="24"/>
                <w:szCs w:val="24"/>
              </w:rPr>
              <w:t xml:space="preserve"> hour</w:t>
            </w:r>
          </w:p>
        </w:tc>
      </w:tr>
      <w:tr w:rsidR="00C207E2" w:rsidTr="007B30C3">
        <w:tc>
          <w:tcPr>
            <w:tcW w:w="1438" w:type="dxa"/>
          </w:tcPr>
          <w:p w:rsidR="00C207E2" w:rsidRPr="00FE752C" w:rsidRDefault="00C207E2" w:rsidP="00DF0E06">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06" w:type="dxa"/>
          </w:tcPr>
          <w:p w:rsidR="00C207E2" w:rsidRPr="00FE752C" w:rsidRDefault="00C207E2"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(9 PM)</w:t>
            </w:r>
          </w:p>
        </w:tc>
        <w:tc>
          <w:tcPr>
            <w:tcW w:w="1468" w:type="dxa"/>
          </w:tcPr>
          <w:p w:rsidR="00C207E2" w:rsidRPr="008B29CE" w:rsidRDefault="00C207E2" w:rsidP="00722819">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After 1</w:t>
            </w:r>
            <w:r>
              <w:rPr>
                <w:rFonts w:ascii="Times New Roman" w:hAnsi="Times New Roman" w:cs="Times New Roman"/>
                <w:sz w:val="24"/>
                <w:szCs w:val="24"/>
              </w:rPr>
              <w:t>4</w:t>
            </w:r>
            <w:r w:rsidRPr="008B29CE">
              <w:rPr>
                <w:rFonts w:ascii="Times New Roman" w:hAnsi="Times New Roman" w:cs="Times New Roman"/>
                <w:sz w:val="24"/>
                <w:szCs w:val="24"/>
              </w:rPr>
              <w:t xml:space="preserve"> hour of addition</w:t>
            </w:r>
          </w:p>
        </w:tc>
        <w:tc>
          <w:tcPr>
            <w:tcW w:w="1469" w:type="dxa"/>
          </w:tcPr>
          <w:p w:rsidR="00C207E2" w:rsidRPr="008B29CE" w:rsidRDefault="00C207E2" w:rsidP="00722819">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After 1</w:t>
            </w:r>
            <w:r>
              <w:rPr>
                <w:rFonts w:ascii="Times New Roman" w:hAnsi="Times New Roman" w:cs="Times New Roman"/>
                <w:sz w:val="24"/>
                <w:szCs w:val="24"/>
              </w:rPr>
              <w:t>4</w:t>
            </w:r>
            <w:r w:rsidRPr="008B29CE">
              <w:rPr>
                <w:rFonts w:ascii="Times New Roman" w:hAnsi="Times New Roman" w:cs="Times New Roman"/>
                <w:sz w:val="24"/>
                <w:szCs w:val="24"/>
              </w:rPr>
              <w:t xml:space="preserve"> hour of addition</w:t>
            </w:r>
          </w:p>
        </w:tc>
        <w:tc>
          <w:tcPr>
            <w:tcW w:w="1469" w:type="dxa"/>
          </w:tcPr>
          <w:p w:rsidR="00C207E2" w:rsidRPr="008B29CE" w:rsidRDefault="00C207E2" w:rsidP="00722819">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After 1</w:t>
            </w:r>
            <w:r>
              <w:rPr>
                <w:rFonts w:ascii="Times New Roman" w:hAnsi="Times New Roman" w:cs="Times New Roman"/>
                <w:sz w:val="24"/>
                <w:szCs w:val="24"/>
              </w:rPr>
              <w:t>4</w:t>
            </w:r>
            <w:r w:rsidRPr="008B29CE">
              <w:rPr>
                <w:rFonts w:ascii="Times New Roman" w:hAnsi="Times New Roman" w:cs="Times New Roman"/>
                <w:sz w:val="24"/>
                <w:szCs w:val="24"/>
              </w:rPr>
              <w:t xml:space="preserve"> hour of addition</w:t>
            </w:r>
          </w:p>
        </w:tc>
        <w:tc>
          <w:tcPr>
            <w:tcW w:w="1473" w:type="dxa"/>
          </w:tcPr>
          <w:p w:rsidR="00C207E2" w:rsidRPr="008B29CE" w:rsidRDefault="00C207E2" w:rsidP="00C207E2">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After 1</w:t>
            </w:r>
            <w:r>
              <w:rPr>
                <w:rFonts w:ascii="Times New Roman" w:hAnsi="Times New Roman" w:cs="Times New Roman"/>
                <w:sz w:val="24"/>
                <w:szCs w:val="24"/>
              </w:rPr>
              <w:t>4</w:t>
            </w:r>
            <w:r w:rsidRPr="008B29CE">
              <w:rPr>
                <w:rFonts w:ascii="Times New Roman" w:hAnsi="Times New Roman" w:cs="Times New Roman"/>
                <w:sz w:val="24"/>
                <w:szCs w:val="24"/>
              </w:rPr>
              <w:t xml:space="preserve"> hour </w:t>
            </w:r>
          </w:p>
        </w:tc>
      </w:tr>
    </w:tbl>
    <w:p w:rsidR="00DB3ED1" w:rsidRDefault="00DB3ED1" w:rsidP="00DB3ED1">
      <w:pPr>
        <w:spacing w:line="360" w:lineRule="auto"/>
        <w:jc w:val="both"/>
        <w:rPr>
          <w:rFonts w:ascii="Times New Roman" w:hAnsi="Times New Roman" w:cs="Times New Roman"/>
          <w:sz w:val="24"/>
          <w:szCs w:val="24"/>
        </w:rPr>
      </w:pPr>
    </w:p>
    <w:p w:rsidR="00DB3ED1"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DB3ED1" w:rsidRPr="00D41FE4">
        <w:rPr>
          <w:rFonts w:ascii="Times New Roman" w:hAnsi="Times New Roman" w:cs="Times New Roman"/>
          <w:b/>
          <w:sz w:val="24"/>
          <w:szCs w:val="24"/>
        </w:rPr>
        <w:t>.2 Use of frozen water bottles</w:t>
      </w:r>
    </w:p>
    <w:p w:rsidR="00C20FA9"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Plastic water bottle of 250 ml were collected and cleaned properly to remove all types of foreign materials from the external and internal surface. After that this bottles were filled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its top portion </w:t>
      </w:r>
      <w:r w:rsidR="00945788">
        <w:rPr>
          <w:rFonts w:ascii="Times New Roman" w:hAnsi="Times New Roman" w:cs="Times New Roman"/>
          <w:sz w:val="24"/>
          <w:szCs w:val="24"/>
        </w:rPr>
        <w:t xml:space="preserve">with clean water </w:t>
      </w:r>
      <w:r>
        <w:rPr>
          <w:rFonts w:ascii="Times New Roman" w:hAnsi="Times New Roman" w:cs="Times New Roman"/>
          <w:sz w:val="24"/>
          <w:szCs w:val="24"/>
        </w:rPr>
        <w:t>and kept in freezer for 24 hours. Frozen water bottle</w:t>
      </w:r>
      <w:r w:rsidR="0007662E">
        <w:rPr>
          <w:rFonts w:ascii="Times New Roman" w:hAnsi="Times New Roman" w:cs="Times New Roman"/>
          <w:sz w:val="24"/>
          <w:szCs w:val="24"/>
        </w:rPr>
        <w:t>s</w:t>
      </w:r>
      <w:r>
        <w:rPr>
          <w:rFonts w:ascii="Times New Roman" w:hAnsi="Times New Roman" w:cs="Times New Roman"/>
          <w:sz w:val="24"/>
          <w:szCs w:val="24"/>
        </w:rPr>
        <w:t xml:space="preserve"> were used to enhance the shelf life of the milk sample.</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collected sample was divided into three portions of 1 liter, 1.5 liter and 2 liters of milk. And in each container one frozen water bottle were kept. One milk container was kept without water bottle as control. </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And all milk samples were tested for its shelf life and change in milk constituen</w:t>
      </w:r>
      <w:r w:rsidR="00211784">
        <w:rPr>
          <w:rFonts w:ascii="Times New Roman" w:hAnsi="Times New Roman" w:cs="Times New Roman"/>
          <w:sz w:val="24"/>
          <w:szCs w:val="24"/>
        </w:rPr>
        <w:t xml:space="preserve">ts every half an hour interval when the room temperature was </w:t>
      </w:r>
      <w:proofErr w:type="gramStart"/>
      <w:r w:rsidR="00211784">
        <w:rPr>
          <w:rFonts w:ascii="Times New Roman" w:hAnsi="Times New Roman" w:cs="Times New Roman"/>
          <w:sz w:val="24"/>
          <w:szCs w:val="24"/>
        </w:rPr>
        <w:t>between 28-35</w:t>
      </w:r>
      <m:oMath>
        <m:r>
          <w:rPr>
            <w:rFonts w:ascii="Cambria Math" w:hAnsi="Cambria Math" w:cs="Times New Roman"/>
            <w:sz w:val="24"/>
            <w:szCs w:val="24"/>
          </w:rPr>
          <m:t>°</m:t>
        </m:r>
      </m:oMath>
      <w:r w:rsidR="00211784">
        <w:rPr>
          <w:rFonts w:ascii="Times New Roman" w:eastAsiaTheme="minorEastAsia" w:hAnsi="Times New Roman" w:cs="Times New Roman"/>
          <w:sz w:val="24"/>
          <w:szCs w:val="24"/>
        </w:rPr>
        <w:t xml:space="preserve"> C</w:t>
      </w:r>
      <w:r w:rsidR="00945788">
        <w:rPr>
          <w:rFonts w:ascii="Times New Roman" w:eastAsiaTheme="minorEastAsia" w:hAnsi="Times New Roman" w:cs="Times New Roman"/>
          <w:sz w:val="24"/>
          <w:szCs w:val="24"/>
        </w:rPr>
        <w:t xml:space="preserve"> </w:t>
      </w:r>
      <w:r w:rsidR="00945788" w:rsidRPr="00945788">
        <w:rPr>
          <w:rFonts w:ascii="Times New Roman" w:eastAsiaTheme="minorEastAsia" w:hAnsi="Times New Roman" w:cs="Times New Roman"/>
          <w:b/>
          <w:sz w:val="24"/>
          <w:szCs w:val="24"/>
        </w:rPr>
        <w:t>(Table 5)</w:t>
      </w:r>
      <w:proofErr w:type="gramEnd"/>
      <w:r w:rsidR="00211784" w:rsidRPr="00945788">
        <w:rPr>
          <w:rFonts w:ascii="Times New Roman" w:eastAsiaTheme="minorEastAsia" w:hAnsi="Times New Roman" w:cs="Times New Roman"/>
          <w:b/>
          <w:sz w:val="24"/>
          <w:szCs w:val="24"/>
        </w:rPr>
        <w:t>.</w:t>
      </w:r>
    </w:p>
    <w:p w:rsidR="00DB3ED1" w:rsidRDefault="00D004A2" w:rsidP="00221DA4">
      <w:pPr>
        <w:rPr>
          <w:rFonts w:ascii="Times New Roman" w:hAnsi="Times New Roman" w:cs="Times New Roman"/>
          <w:b/>
          <w:sz w:val="24"/>
          <w:szCs w:val="24"/>
        </w:rPr>
      </w:pPr>
      <w:r>
        <w:rPr>
          <w:rFonts w:ascii="Times New Roman" w:hAnsi="Times New Roman" w:cs="Times New Roman"/>
          <w:b/>
          <w:sz w:val="24"/>
          <w:szCs w:val="24"/>
        </w:rPr>
        <w:t>Table 5</w:t>
      </w:r>
      <w:r w:rsidR="00DB3ED1" w:rsidRPr="00D4622B">
        <w:rPr>
          <w:rFonts w:ascii="Times New Roman" w:hAnsi="Times New Roman" w:cs="Times New Roman"/>
          <w:b/>
          <w:sz w:val="24"/>
          <w:szCs w:val="24"/>
        </w:rPr>
        <w:t xml:space="preserve">: Addition of </w:t>
      </w:r>
      <w:r w:rsidR="00DB3ED1">
        <w:rPr>
          <w:rFonts w:ascii="Times New Roman" w:hAnsi="Times New Roman" w:cs="Times New Roman"/>
          <w:b/>
          <w:sz w:val="24"/>
          <w:szCs w:val="24"/>
        </w:rPr>
        <w:t>frozen water bottle</w:t>
      </w:r>
      <w:r w:rsidR="00221DA4">
        <w:rPr>
          <w:rFonts w:ascii="Times New Roman" w:hAnsi="Times New Roman" w:cs="Times New Roman"/>
          <w:b/>
          <w:sz w:val="24"/>
          <w:szCs w:val="24"/>
        </w:rPr>
        <w:t xml:space="preserve"> </w:t>
      </w:r>
      <w:r w:rsidR="00DB3ED1" w:rsidRPr="00D4622B">
        <w:rPr>
          <w:rFonts w:ascii="Times New Roman" w:hAnsi="Times New Roman" w:cs="Times New Roman"/>
          <w:b/>
          <w:sz w:val="24"/>
          <w:szCs w:val="24"/>
        </w:rPr>
        <w:t>and</w:t>
      </w:r>
      <w:r w:rsidR="00DB3095">
        <w:rPr>
          <w:rFonts w:ascii="Times New Roman" w:hAnsi="Times New Roman" w:cs="Times New Roman"/>
          <w:b/>
          <w:sz w:val="24"/>
          <w:szCs w:val="24"/>
        </w:rPr>
        <w:t xml:space="preserve"> </w:t>
      </w:r>
      <w:proofErr w:type="spellStart"/>
      <w:proofErr w:type="gramStart"/>
      <w:r w:rsidR="00DB3095">
        <w:rPr>
          <w:rFonts w:ascii="Times New Roman" w:hAnsi="Times New Roman" w:cs="Times New Roman"/>
          <w:b/>
          <w:sz w:val="24"/>
          <w:szCs w:val="24"/>
        </w:rPr>
        <w:t>its</w:t>
      </w:r>
      <w:proofErr w:type="spellEnd"/>
      <w:proofErr w:type="gramEnd"/>
      <w:r w:rsidR="00DB3ED1" w:rsidRPr="00D4622B">
        <w:rPr>
          <w:rFonts w:ascii="Times New Roman" w:hAnsi="Times New Roman" w:cs="Times New Roman"/>
          <w:b/>
          <w:sz w:val="24"/>
          <w:szCs w:val="24"/>
        </w:rPr>
        <w:t xml:space="preserve"> of efficacy in different </w:t>
      </w:r>
      <w:r w:rsidR="00DB3ED1">
        <w:rPr>
          <w:rFonts w:ascii="Times New Roman" w:hAnsi="Times New Roman" w:cs="Times New Roman"/>
          <w:b/>
          <w:sz w:val="24"/>
          <w:szCs w:val="24"/>
        </w:rPr>
        <w:t>amount of milk.</w:t>
      </w:r>
    </w:p>
    <w:tbl>
      <w:tblPr>
        <w:tblStyle w:val="TableGrid"/>
        <w:tblW w:w="0" w:type="auto"/>
        <w:tblLook w:val="04A0"/>
      </w:tblPr>
      <w:tblGrid>
        <w:gridCol w:w="1407"/>
        <w:gridCol w:w="1169"/>
        <w:gridCol w:w="1489"/>
        <w:gridCol w:w="1489"/>
        <w:gridCol w:w="1489"/>
        <w:gridCol w:w="1480"/>
      </w:tblGrid>
      <w:tr w:rsidR="00E36AF1" w:rsidTr="00E36AF1">
        <w:tc>
          <w:tcPr>
            <w:tcW w:w="1407" w:type="dxa"/>
          </w:tcPr>
          <w:p w:rsidR="00E36AF1" w:rsidRPr="004465CB" w:rsidRDefault="004465CB" w:rsidP="00E36AF1">
            <w:pPr>
              <w:spacing w:line="360" w:lineRule="auto"/>
              <w:jc w:val="both"/>
              <w:rPr>
                <w:rFonts w:ascii="Times New Roman" w:hAnsi="Times New Roman" w:cs="Times New Roman"/>
                <w:b/>
                <w:sz w:val="24"/>
                <w:szCs w:val="24"/>
              </w:rPr>
            </w:pPr>
            <w:r w:rsidRPr="004465CB">
              <w:rPr>
                <w:rFonts w:ascii="Times New Roman" w:hAnsi="Times New Roman" w:cs="Times New Roman"/>
                <w:b/>
                <w:sz w:val="24"/>
                <w:szCs w:val="24"/>
              </w:rPr>
              <w:t>Test no.</w:t>
            </w:r>
          </w:p>
        </w:tc>
        <w:tc>
          <w:tcPr>
            <w:tcW w:w="1169" w:type="dxa"/>
          </w:tcPr>
          <w:p w:rsidR="00E36AF1" w:rsidRPr="004465CB" w:rsidRDefault="00E36AF1" w:rsidP="00722819">
            <w:pPr>
              <w:spacing w:line="360" w:lineRule="auto"/>
              <w:jc w:val="center"/>
              <w:rPr>
                <w:rFonts w:ascii="Times New Roman" w:hAnsi="Times New Roman" w:cs="Times New Roman"/>
                <w:b/>
                <w:sz w:val="24"/>
                <w:szCs w:val="24"/>
              </w:rPr>
            </w:pPr>
            <w:r w:rsidRPr="004465CB">
              <w:rPr>
                <w:rFonts w:ascii="Times New Roman" w:hAnsi="Times New Roman" w:cs="Times New Roman"/>
                <w:b/>
                <w:sz w:val="24"/>
                <w:szCs w:val="24"/>
              </w:rPr>
              <w:t>Time</w:t>
            </w:r>
          </w:p>
        </w:tc>
        <w:tc>
          <w:tcPr>
            <w:tcW w:w="1489" w:type="dxa"/>
          </w:tcPr>
          <w:p w:rsidR="00E36AF1" w:rsidRPr="004465CB" w:rsidRDefault="00E36AF1" w:rsidP="00722819">
            <w:pPr>
              <w:spacing w:line="360" w:lineRule="auto"/>
              <w:jc w:val="center"/>
              <w:rPr>
                <w:rFonts w:ascii="Times New Roman" w:hAnsi="Times New Roman" w:cs="Times New Roman"/>
                <w:b/>
                <w:sz w:val="24"/>
                <w:szCs w:val="24"/>
              </w:rPr>
            </w:pPr>
            <w:r w:rsidRPr="004465CB">
              <w:rPr>
                <w:rFonts w:ascii="Times New Roman" w:hAnsi="Times New Roman" w:cs="Times New Roman"/>
                <w:b/>
                <w:sz w:val="24"/>
                <w:szCs w:val="24"/>
              </w:rPr>
              <w:t>1 liter milk container</w:t>
            </w:r>
          </w:p>
        </w:tc>
        <w:tc>
          <w:tcPr>
            <w:tcW w:w="1489" w:type="dxa"/>
          </w:tcPr>
          <w:p w:rsidR="00E36AF1" w:rsidRPr="004465CB" w:rsidRDefault="00E36AF1" w:rsidP="00722819">
            <w:pPr>
              <w:spacing w:line="360" w:lineRule="auto"/>
              <w:jc w:val="center"/>
              <w:rPr>
                <w:rFonts w:ascii="Times New Roman" w:hAnsi="Times New Roman" w:cs="Times New Roman"/>
                <w:b/>
                <w:sz w:val="24"/>
                <w:szCs w:val="24"/>
              </w:rPr>
            </w:pPr>
            <w:r w:rsidRPr="004465CB">
              <w:rPr>
                <w:rFonts w:ascii="Times New Roman" w:hAnsi="Times New Roman" w:cs="Times New Roman"/>
                <w:b/>
                <w:sz w:val="24"/>
                <w:szCs w:val="24"/>
              </w:rPr>
              <w:t>1.5 liter milk container</w:t>
            </w:r>
          </w:p>
        </w:tc>
        <w:tc>
          <w:tcPr>
            <w:tcW w:w="1489" w:type="dxa"/>
          </w:tcPr>
          <w:p w:rsidR="00E36AF1" w:rsidRPr="004465CB" w:rsidRDefault="00E36AF1" w:rsidP="00722819">
            <w:pPr>
              <w:spacing w:line="360" w:lineRule="auto"/>
              <w:jc w:val="center"/>
              <w:rPr>
                <w:rFonts w:ascii="Times New Roman" w:hAnsi="Times New Roman" w:cs="Times New Roman"/>
                <w:b/>
                <w:sz w:val="24"/>
                <w:szCs w:val="24"/>
              </w:rPr>
            </w:pPr>
            <w:r w:rsidRPr="004465CB">
              <w:rPr>
                <w:rFonts w:ascii="Times New Roman" w:hAnsi="Times New Roman" w:cs="Times New Roman"/>
                <w:b/>
                <w:sz w:val="24"/>
                <w:szCs w:val="24"/>
              </w:rPr>
              <w:t>2 liter milk container</w:t>
            </w:r>
          </w:p>
        </w:tc>
        <w:tc>
          <w:tcPr>
            <w:tcW w:w="1480" w:type="dxa"/>
          </w:tcPr>
          <w:p w:rsidR="00E36AF1" w:rsidRPr="004465CB" w:rsidRDefault="00E36AF1" w:rsidP="00722819">
            <w:pPr>
              <w:spacing w:line="360" w:lineRule="auto"/>
              <w:jc w:val="center"/>
              <w:rPr>
                <w:rFonts w:ascii="Times New Roman" w:hAnsi="Times New Roman" w:cs="Times New Roman"/>
                <w:b/>
                <w:sz w:val="24"/>
                <w:szCs w:val="24"/>
              </w:rPr>
            </w:pPr>
            <w:r w:rsidRPr="004465CB">
              <w:rPr>
                <w:rFonts w:ascii="Times New Roman" w:hAnsi="Times New Roman" w:cs="Times New Roman"/>
                <w:b/>
                <w:sz w:val="24"/>
                <w:szCs w:val="24"/>
              </w:rPr>
              <w:t>Control (Without frozen bottle)</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116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(8.30 AM)</w:t>
            </w:r>
          </w:p>
        </w:tc>
        <w:tc>
          <w:tcPr>
            <w:tcW w:w="148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1/2 hour of addition</w:t>
            </w:r>
          </w:p>
        </w:tc>
        <w:tc>
          <w:tcPr>
            <w:tcW w:w="148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1/2 hour of addition</w:t>
            </w:r>
          </w:p>
        </w:tc>
        <w:tc>
          <w:tcPr>
            <w:tcW w:w="148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1/2 hour of addition</w:t>
            </w:r>
          </w:p>
        </w:tc>
        <w:tc>
          <w:tcPr>
            <w:tcW w:w="1480"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1/2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16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(9 AM)</w:t>
            </w:r>
          </w:p>
        </w:tc>
        <w:tc>
          <w:tcPr>
            <w:tcW w:w="148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 of addition</w:t>
            </w:r>
          </w:p>
        </w:tc>
        <w:tc>
          <w:tcPr>
            <w:tcW w:w="148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 of addition</w:t>
            </w:r>
          </w:p>
        </w:tc>
        <w:tc>
          <w:tcPr>
            <w:tcW w:w="1489"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 of addition</w:t>
            </w:r>
          </w:p>
        </w:tc>
        <w:tc>
          <w:tcPr>
            <w:tcW w:w="1480" w:type="dxa"/>
          </w:tcPr>
          <w:p w:rsidR="00E36AF1"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After 1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1169" w:type="dxa"/>
          </w:tcPr>
          <w:p w:rsidR="00E36AF1" w:rsidRPr="008B29CE"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(9.30 AM)</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1.5</w:t>
            </w:r>
            <w:r w:rsidRPr="008B29CE">
              <w:rPr>
                <w:rFonts w:ascii="Times New Roman" w:hAnsi="Times New Roman" w:cs="Times New Roman"/>
                <w:sz w:val="24"/>
                <w:szCs w:val="24"/>
              </w:rPr>
              <w:t xml:space="preserve"> hour of addition</w:t>
            </w:r>
          </w:p>
        </w:tc>
        <w:tc>
          <w:tcPr>
            <w:tcW w:w="1480"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1.5</w:t>
            </w:r>
            <w:r w:rsidRPr="008B29CE">
              <w:rPr>
                <w:rFonts w:ascii="Times New Roman" w:hAnsi="Times New Roman" w:cs="Times New Roman"/>
                <w:sz w:val="24"/>
                <w:szCs w:val="24"/>
              </w:rPr>
              <w:t xml:space="preserve">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1169" w:type="dxa"/>
          </w:tcPr>
          <w:p w:rsidR="00E36AF1" w:rsidRPr="008B29CE"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(10 AM)</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w:t>
            </w:r>
            <w:r w:rsidRPr="008B29CE">
              <w:rPr>
                <w:rFonts w:ascii="Times New Roman" w:hAnsi="Times New Roman" w:cs="Times New Roman"/>
                <w:sz w:val="24"/>
                <w:szCs w:val="24"/>
              </w:rPr>
              <w:t xml:space="preserve"> hour of addition</w:t>
            </w:r>
          </w:p>
        </w:tc>
        <w:tc>
          <w:tcPr>
            <w:tcW w:w="1480"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w:t>
            </w:r>
            <w:r w:rsidRPr="008B29CE">
              <w:rPr>
                <w:rFonts w:ascii="Times New Roman" w:hAnsi="Times New Roman" w:cs="Times New Roman"/>
                <w:sz w:val="24"/>
                <w:szCs w:val="24"/>
              </w:rPr>
              <w:t xml:space="preserve">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169" w:type="dxa"/>
          </w:tcPr>
          <w:p w:rsidR="00E36AF1" w:rsidRPr="008B29CE"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(10.30 PM)</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2.5</w:t>
            </w:r>
            <w:r w:rsidRPr="008B29CE">
              <w:rPr>
                <w:rFonts w:ascii="Times New Roman" w:hAnsi="Times New Roman" w:cs="Times New Roman"/>
                <w:sz w:val="24"/>
                <w:szCs w:val="24"/>
              </w:rPr>
              <w:t xml:space="preserve"> hour of addition</w:t>
            </w:r>
          </w:p>
        </w:tc>
        <w:tc>
          <w:tcPr>
            <w:tcW w:w="1480"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2.5</w:t>
            </w:r>
            <w:r w:rsidRPr="008B29CE">
              <w:rPr>
                <w:rFonts w:ascii="Times New Roman" w:hAnsi="Times New Roman" w:cs="Times New Roman"/>
                <w:sz w:val="24"/>
                <w:szCs w:val="24"/>
              </w:rPr>
              <w:t xml:space="preserve">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1169" w:type="dxa"/>
          </w:tcPr>
          <w:p w:rsidR="00E36AF1" w:rsidRPr="008B29CE"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(11 PM)</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 of addition</w:t>
            </w:r>
          </w:p>
        </w:tc>
        <w:tc>
          <w:tcPr>
            <w:tcW w:w="1480"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w:t>
            </w:r>
            <w:r w:rsidRPr="008B29CE">
              <w:rPr>
                <w:rFonts w:ascii="Times New Roman" w:hAnsi="Times New Roman" w:cs="Times New Roman"/>
                <w:sz w:val="24"/>
                <w:szCs w:val="24"/>
              </w:rPr>
              <w:t xml:space="preserve">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
        </w:tc>
        <w:tc>
          <w:tcPr>
            <w:tcW w:w="1169" w:type="dxa"/>
          </w:tcPr>
          <w:p w:rsidR="00E36AF1" w:rsidRPr="008B29CE"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(11.30 PM)</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3.5</w:t>
            </w:r>
            <w:r w:rsidRPr="008B29CE">
              <w:rPr>
                <w:rFonts w:ascii="Times New Roman" w:hAnsi="Times New Roman" w:cs="Times New Roman"/>
                <w:sz w:val="24"/>
                <w:szCs w:val="24"/>
              </w:rPr>
              <w:t xml:space="preserve"> hour of addition</w:t>
            </w:r>
          </w:p>
        </w:tc>
        <w:tc>
          <w:tcPr>
            <w:tcW w:w="1480"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3.5</w:t>
            </w:r>
            <w:r w:rsidRPr="008B29CE">
              <w:rPr>
                <w:rFonts w:ascii="Times New Roman" w:hAnsi="Times New Roman" w:cs="Times New Roman"/>
                <w:sz w:val="24"/>
                <w:szCs w:val="24"/>
              </w:rPr>
              <w:t xml:space="preserve">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p>
        </w:tc>
        <w:tc>
          <w:tcPr>
            <w:tcW w:w="1169" w:type="dxa"/>
          </w:tcPr>
          <w:p w:rsidR="00E36AF1" w:rsidRPr="008B29CE"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(12 PM)</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 of addition</w:t>
            </w:r>
          </w:p>
        </w:tc>
        <w:tc>
          <w:tcPr>
            <w:tcW w:w="1480"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w:t>
            </w:r>
            <w:r w:rsidRPr="008B29CE">
              <w:rPr>
                <w:rFonts w:ascii="Times New Roman" w:hAnsi="Times New Roman" w:cs="Times New Roman"/>
                <w:sz w:val="24"/>
                <w:szCs w:val="24"/>
              </w:rPr>
              <w:t xml:space="preserve"> hour</w:t>
            </w:r>
          </w:p>
        </w:tc>
      </w:tr>
      <w:tr w:rsidR="00E36AF1" w:rsidTr="00E36AF1">
        <w:tc>
          <w:tcPr>
            <w:tcW w:w="1407" w:type="dxa"/>
          </w:tcPr>
          <w:p w:rsidR="00E36AF1" w:rsidRDefault="00457C22"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p>
        </w:tc>
        <w:tc>
          <w:tcPr>
            <w:tcW w:w="1169" w:type="dxa"/>
          </w:tcPr>
          <w:p w:rsidR="00E36AF1" w:rsidRPr="008B29CE" w:rsidRDefault="00E36AF1"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(12.30 PM)</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4.5</w:t>
            </w:r>
            <w:r w:rsidRPr="008B29CE">
              <w:rPr>
                <w:rFonts w:ascii="Times New Roman" w:hAnsi="Times New Roman" w:cs="Times New Roman"/>
                <w:sz w:val="24"/>
                <w:szCs w:val="24"/>
              </w:rPr>
              <w:t xml:space="preserve"> hour of addition</w:t>
            </w:r>
          </w:p>
        </w:tc>
        <w:tc>
          <w:tcPr>
            <w:tcW w:w="1489"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4.5</w:t>
            </w:r>
            <w:r w:rsidRPr="008B29CE">
              <w:rPr>
                <w:rFonts w:ascii="Times New Roman" w:hAnsi="Times New Roman" w:cs="Times New Roman"/>
                <w:sz w:val="24"/>
                <w:szCs w:val="24"/>
              </w:rPr>
              <w:t xml:space="preserve"> hour of addition</w:t>
            </w:r>
          </w:p>
        </w:tc>
        <w:tc>
          <w:tcPr>
            <w:tcW w:w="1480" w:type="dxa"/>
          </w:tcPr>
          <w:p w:rsidR="00E36AF1" w:rsidRDefault="00E36AF1" w:rsidP="00722819">
            <w:pPr>
              <w:spacing w:line="360" w:lineRule="auto"/>
              <w:jc w:val="center"/>
            </w:pPr>
            <w:r w:rsidRPr="008B29CE">
              <w:rPr>
                <w:rFonts w:ascii="Times New Roman" w:hAnsi="Times New Roman" w:cs="Times New Roman"/>
                <w:sz w:val="24"/>
                <w:szCs w:val="24"/>
              </w:rPr>
              <w:t xml:space="preserve">After </w:t>
            </w:r>
            <w:r>
              <w:rPr>
                <w:rFonts w:ascii="Times New Roman" w:hAnsi="Times New Roman" w:cs="Times New Roman"/>
                <w:sz w:val="24"/>
                <w:szCs w:val="24"/>
              </w:rPr>
              <w:t>4.5</w:t>
            </w:r>
            <w:r w:rsidRPr="008B29CE">
              <w:rPr>
                <w:rFonts w:ascii="Times New Roman" w:hAnsi="Times New Roman" w:cs="Times New Roman"/>
                <w:sz w:val="24"/>
                <w:szCs w:val="24"/>
              </w:rPr>
              <w:t xml:space="preserve"> hour</w:t>
            </w:r>
          </w:p>
        </w:tc>
      </w:tr>
      <w:tr w:rsidR="00221DA4" w:rsidTr="00E36AF1">
        <w:tc>
          <w:tcPr>
            <w:tcW w:w="1407" w:type="dxa"/>
          </w:tcPr>
          <w:p w:rsidR="00221DA4" w:rsidRDefault="00221DA4"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69" w:type="dxa"/>
          </w:tcPr>
          <w:p w:rsidR="00221DA4" w:rsidRDefault="00221DA4"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 PM)</w:t>
            </w:r>
          </w:p>
        </w:tc>
        <w:tc>
          <w:tcPr>
            <w:tcW w:w="1489" w:type="dxa"/>
          </w:tcPr>
          <w:p w:rsidR="00221DA4" w:rsidRPr="008B29CE" w:rsidRDefault="00221DA4" w:rsidP="00722819">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 of addition</w:t>
            </w:r>
          </w:p>
        </w:tc>
        <w:tc>
          <w:tcPr>
            <w:tcW w:w="1489" w:type="dxa"/>
          </w:tcPr>
          <w:p w:rsidR="00221DA4" w:rsidRPr="008B29CE" w:rsidRDefault="00221DA4" w:rsidP="00850B01">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 of addition</w:t>
            </w:r>
          </w:p>
        </w:tc>
        <w:tc>
          <w:tcPr>
            <w:tcW w:w="1489" w:type="dxa"/>
          </w:tcPr>
          <w:p w:rsidR="00221DA4" w:rsidRPr="008B29CE" w:rsidRDefault="00221DA4" w:rsidP="00850B01">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 of addition</w:t>
            </w:r>
          </w:p>
        </w:tc>
        <w:tc>
          <w:tcPr>
            <w:tcW w:w="1480" w:type="dxa"/>
          </w:tcPr>
          <w:p w:rsidR="00221DA4" w:rsidRPr="008B29CE" w:rsidRDefault="00221DA4" w:rsidP="00221DA4">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w:t>
            </w:r>
            <w:r w:rsidRPr="008B29CE">
              <w:rPr>
                <w:rFonts w:ascii="Times New Roman" w:hAnsi="Times New Roman" w:cs="Times New Roman"/>
                <w:sz w:val="24"/>
                <w:szCs w:val="24"/>
              </w:rPr>
              <w:t xml:space="preserve"> hour </w:t>
            </w:r>
          </w:p>
        </w:tc>
      </w:tr>
      <w:tr w:rsidR="00221DA4" w:rsidTr="00E36AF1">
        <w:tc>
          <w:tcPr>
            <w:tcW w:w="1407" w:type="dxa"/>
          </w:tcPr>
          <w:p w:rsidR="00221DA4" w:rsidRDefault="00221DA4"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169" w:type="dxa"/>
          </w:tcPr>
          <w:p w:rsidR="00221DA4" w:rsidRDefault="00221DA4"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(1.30 PM)</w:t>
            </w:r>
          </w:p>
        </w:tc>
        <w:tc>
          <w:tcPr>
            <w:tcW w:w="1489" w:type="dxa"/>
          </w:tcPr>
          <w:p w:rsidR="00221DA4" w:rsidRPr="008B29CE" w:rsidRDefault="00221DA4" w:rsidP="00722819">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5.5</w:t>
            </w:r>
            <w:r w:rsidRPr="008B29CE">
              <w:rPr>
                <w:rFonts w:ascii="Times New Roman" w:hAnsi="Times New Roman" w:cs="Times New Roman"/>
                <w:sz w:val="24"/>
                <w:szCs w:val="24"/>
              </w:rPr>
              <w:t xml:space="preserve"> hour of addition</w:t>
            </w:r>
          </w:p>
        </w:tc>
        <w:tc>
          <w:tcPr>
            <w:tcW w:w="1489" w:type="dxa"/>
          </w:tcPr>
          <w:p w:rsidR="00221DA4" w:rsidRPr="008B29CE" w:rsidRDefault="00221DA4" w:rsidP="00850B01">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5.5</w:t>
            </w:r>
            <w:r w:rsidRPr="008B29CE">
              <w:rPr>
                <w:rFonts w:ascii="Times New Roman" w:hAnsi="Times New Roman" w:cs="Times New Roman"/>
                <w:sz w:val="24"/>
                <w:szCs w:val="24"/>
              </w:rPr>
              <w:t xml:space="preserve"> hour of addition</w:t>
            </w:r>
          </w:p>
        </w:tc>
        <w:tc>
          <w:tcPr>
            <w:tcW w:w="1489" w:type="dxa"/>
          </w:tcPr>
          <w:p w:rsidR="00221DA4" w:rsidRPr="008B29CE" w:rsidRDefault="00221DA4" w:rsidP="00850B01">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5.5</w:t>
            </w:r>
            <w:r w:rsidRPr="008B29CE">
              <w:rPr>
                <w:rFonts w:ascii="Times New Roman" w:hAnsi="Times New Roman" w:cs="Times New Roman"/>
                <w:sz w:val="24"/>
                <w:szCs w:val="24"/>
              </w:rPr>
              <w:t xml:space="preserve"> hour of addition</w:t>
            </w:r>
          </w:p>
        </w:tc>
        <w:tc>
          <w:tcPr>
            <w:tcW w:w="1480" w:type="dxa"/>
          </w:tcPr>
          <w:p w:rsidR="00221DA4" w:rsidRPr="008B29CE" w:rsidRDefault="00221DA4" w:rsidP="00221DA4">
            <w:pPr>
              <w:spacing w:line="360" w:lineRule="auto"/>
              <w:jc w:val="center"/>
              <w:rPr>
                <w:rFonts w:ascii="Times New Roman" w:hAnsi="Times New Roman" w:cs="Times New Roman"/>
                <w:sz w:val="24"/>
                <w:szCs w:val="24"/>
              </w:rPr>
            </w:pPr>
            <w:r w:rsidRPr="008B29CE">
              <w:rPr>
                <w:rFonts w:ascii="Times New Roman" w:hAnsi="Times New Roman" w:cs="Times New Roman"/>
                <w:sz w:val="24"/>
                <w:szCs w:val="24"/>
              </w:rPr>
              <w:t xml:space="preserve">After </w:t>
            </w:r>
            <w:r>
              <w:rPr>
                <w:rFonts w:ascii="Times New Roman" w:hAnsi="Times New Roman" w:cs="Times New Roman"/>
                <w:sz w:val="24"/>
                <w:szCs w:val="24"/>
              </w:rPr>
              <w:t>5.5</w:t>
            </w:r>
            <w:r w:rsidRPr="008B29CE">
              <w:rPr>
                <w:rFonts w:ascii="Times New Roman" w:hAnsi="Times New Roman" w:cs="Times New Roman"/>
                <w:sz w:val="24"/>
                <w:szCs w:val="24"/>
              </w:rPr>
              <w:t xml:space="preserve"> hour </w:t>
            </w:r>
          </w:p>
        </w:tc>
      </w:tr>
    </w:tbl>
    <w:p w:rsidR="00DB3ED1" w:rsidRDefault="00DB3ED1" w:rsidP="00DB3ED1">
      <w:pPr>
        <w:spacing w:line="360" w:lineRule="auto"/>
        <w:jc w:val="both"/>
        <w:rPr>
          <w:rFonts w:ascii="Times New Roman" w:hAnsi="Times New Roman" w:cs="Times New Roman"/>
          <w:sz w:val="24"/>
          <w:szCs w:val="24"/>
        </w:rPr>
      </w:pPr>
    </w:p>
    <w:p w:rsidR="00DB3ED1" w:rsidRPr="00427196"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DB3ED1" w:rsidRPr="00427196">
        <w:rPr>
          <w:rFonts w:ascii="Times New Roman" w:hAnsi="Times New Roman" w:cs="Times New Roman"/>
          <w:b/>
          <w:sz w:val="24"/>
          <w:szCs w:val="24"/>
        </w:rPr>
        <w:t xml:space="preserve"> </w:t>
      </w:r>
      <w:r w:rsidR="00850B01">
        <w:rPr>
          <w:rFonts w:ascii="Times New Roman" w:hAnsi="Times New Roman" w:cs="Times New Roman"/>
          <w:b/>
          <w:sz w:val="24"/>
          <w:szCs w:val="24"/>
        </w:rPr>
        <w:t>Determination o</w:t>
      </w:r>
      <w:r w:rsidR="00DB3ED1" w:rsidRPr="00427196">
        <w:rPr>
          <w:rFonts w:ascii="Times New Roman" w:hAnsi="Times New Roman" w:cs="Times New Roman"/>
          <w:b/>
          <w:sz w:val="24"/>
          <w:szCs w:val="24"/>
        </w:rPr>
        <w:t>f milk constituents</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After collecting the milk samples from all sources important milk constituents such as fat, protein and specific gravity were tested.</w:t>
      </w:r>
    </w:p>
    <w:p w:rsidR="00DB3ED1" w:rsidRPr="00B97340"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DB3ED1" w:rsidRPr="00B97340">
        <w:rPr>
          <w:rFonts w:ascii="Times New Roman" w:hAnsi="Times New Roman" w:cs="Times New Roman"/>
          <w:b/>
          <w:sz w:val="24"/>
          <w:szCs w:val="24"/>
        </w:rPr>
        <w:t xml:space="preserve">.1 </w:t>
      </w:r>
      <w:r w:rsidR="00850B01">
        <w:rPr>
          <w:rFonts w:ascii="Times New Roman" w:hAnsi="Times New Roman" w:cs="Times New Roman"/>
          <w:b/>
          <w:sz w:val="24"/>
          <w:szCs w:val="24"/>
        </w:rPr>
        <w:t>Determination</w:t>
      </w:r>
      <w:r w:rsidR="00DB3ED1" w:rsidRPr="00B97340">
        <w:rPr>
          <w:rFonts w:ascii="Times New Roman" w:hAnsi="Times New Roman" w:cs="Times New Roman"/>
          <w:b/>
          <w:sz w:val="24"/>
          <w:szCs w:val="24"/>
        </w:rPr>
        <w:t xml:space="preserve"> of milk fat</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Fat percentage was determined by volumetric method (Gerber method).10ml of concentrated sulfuric acid (H</w:t>
      </w:r>
      <w:r w:rsidRPr="00AF5A99">
        <w:rPr>
          <w:rFonts w:ascii="Times New Roman" w:hAnsi="Times New Roman" w:cs="Times New Roman"/>
          <w:sz w:val="24"/>
          <w:szCs w:val="24"/>
          <w:vertAlign w:val="subscript"/>
        </w:rPr>
        <w:t>2</w:t>
      </w:r>
      <w:r>
        <w:rPr>
          <w:rFonts w:ascii="Times New Roman" w:hAnsi="Times New Roman" w:cs="Times New Roman"/>
          <w:sz w:val="24"/>
          <w:szCs w:val="24"/>
        </w:rPr>
        <w:t>SO</w:t>
      </w:r>
      <w:r w:rsidRPr="00AF5A99">
        <w:rPr>
          <w:rFonts w:ascii="Times New Roman" w:hAnsi="Times New Roman" w:cs="Times New Roman"/>
          <w:sz w:val="24"/>
          <w:szCs w:val="24"/>
          <w:vertAlign w:val="subscript"/>
        </w:rPr>
        <w:t>4</w:t>
      </w:r>
      <w:r>
        <w:rPr>
          <w:rFonts w:ascii="Times New Roman" w:hAnsi="Times New Roman" w:cs="Times New Roman"/>
          <w:sz w:val="24"/>
          <w:szCs w:val="24"/>
        </w:rPr>
        <w:t xml:space="preserve">) was taken in butyrometer and 10.75 ml of well mixed milk sample was added to it. After that 1 ml of amyl alcohol was added and shaken the butyrometer until the disappearance of white particles. Centrifuge was done at 1100 RPM for 5 minutes and reading was recorded by keeping the butyrometer in vertical </w:t>
      </w:r>
      <w:r w:rsidRPr="00BB7681">
        <w:rPr>
          <w:rFonts w:ascii="Times New Roman" w:hAnsi="Times New Roman" w:cs="Times New Roman"/>
          <w:sz w:val="24"/>
          <w:szCs w:val="24"/>
        </w:rPr>
        <w:t>position (</w:t>
      </w:r>
      <w:proofErr w:type="spellStart"/>
      <w:r w:rsidRPr="00BB7681">
        <w:rPr>
          <w:rFonts w:ascii="Times New Roman" w:hAnsi="Times New Roman" w:cs="Times New Roman"/>
          <w:sz w:val="24"/>
          <w:szCs w:val="24"/>
        </w:rPr>
        <w:t>Kleyn</w:t>
      </w:r>
      <w:proofErr w:type="spellEnd"/>
      <w:r w:rsidR="007937DC">
        <w:rPr>
          <w:rFonts w:ascii="Times New Roman" w:hAnsi="Times New Roman" w:cs="Times New Roman"/>
          <w:sz w:val="24"/>
          <w:szCs w:val="24"/>
        </w:rPr>
        <w:t xml:space="preserve"> </w:t>
      </w:r>
      <w:r w:rsidRPr="001C44FA">
        <w:rPr>
          <w:rFonts w:ascii="Times New Roman" w:hAnsi="Times New Roman" w:cs="Times New Roman"/>
          <w:sz w:val="24"/>
          <w:szCs w:val="24"/>
        </w:rPr>
        <w:t>et al., 2001</w:t>
      </w:r>
      <w:r w:rsidRPr="00BB7681">
        <w:rPr>
          <w:rFonts w:ascii="Times New Roman" w:hAnsi="Times New Roman" w:cs="Times New Roman"/>
          <w:sz w:val="24"/>
          <w:szCs w:val="24"/>
        </w:rPr>
        <w:t>)</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16)</w:t>
      </w:r>
      <w:r w:rsidRPr="006A1E58">
        <w:rPr>
          <w:rFonts w:ascii="Times New Roman" w:hAnsi="Times New Roman" w:cs="Times New Roman"/>
          <w:b/>
          <w:sz w:val="24"/>
          <w:szCs w:val="24"/>
        </w:rPr>
        <w:t>.</w:t>
      </w:r>
    </w:p>
    <w:p w:rsidR="00DB3ED1" w:rsidRPr="00B97340"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DB3ED1" w:rsidRPr="00B97340">
        <w:rPr>
          <w:rFonts w:ascii="Times New Roman" w:hAnsi="Times New Roman" w:cs="Times New Roman"/>
          <w:b/>
          <w:sz w:val="24"/>
          <w:szCs w:val="24"/>
        </w:rPr>
        <w:t xml:space="preserve">.2 </w:t>
      </w:r>
      <w:r w:rsidR="00850B01">
        <w:rPr>
          <w:rFonts w:ascii="Times New Roman" w:hAnsi="Times New Roman" w:cs="Times New Roman"/>
          <w:b/>
          <w:sz w:val="24"/>
          <w:szCs w:val="24"/>
        </w:rPr>
        <w:t>Determination of</w:t>
      </w:r>
      <w:r w:rsidR="00DB3ED1">
        <w:rPr>
          <w:rFonts w:ascii="Times New Roman" w:hAnsi="Times New Roman" w:cs="Times New Roman"/>
          <w:b/>
          <w:sz w:val="24"/>
          <w:szCs w:val="24"/>
        </w:rPr>
        <w:t xml:space="preserve"> protein percentage</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Protein percentages of the milk samples were measured</w:t>
      </w:r>
      <w:r w:rsidR="00945788">
        <w:rPr>
          <w:rFonts w:ascii="Times New Roman" w:hAnsi="Times New Roman" w:cs="Times New Roman"/>
          <w:sz w:val="24"/>
          <w:szCs w:val="24"/>
        </w:rPr>
        <w:t xml:space="preserve"> by the following procedure.</w:t>
      </w:r>
      <w:r>
        <w:rPr>
          <w:rFonts w:ascii="Times New Roman" w:hAnsi="Times New Roman" w:cs="Times New Roman"/>
          <w:sz w:val="24"/>
          <w:szCs w:val="24"/>
        </w:rPr>
        <w:t xml:space="preserve"> 10 ml well mixed milk sample was taken in a conical flask and 0.4 ml potassium oxalate was added to it</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13)</w:t>
      </w:r>
      <w:r w:rsidRPr="006A1E58">
        <w:rPr>
          <w:rFonts w:ascii="Times New Roman" w:hAnsi="Times New Roman" w:cs="Times New Roman"/>
          <w:b/>
          <w:sz w:val="24"/>
          <w:szCs w:val="24"/>
        </w:rPr>
        <w:t xml:space="preserve"> </w:t>
      </w:r>
      <w:r>
        <w:rPr>
          <w:rFonts w:ascii="Times New Roman" w:hAnsi="Times New Roman" w:cs="Times New Roman"/>
          <w:sz w:val="24"/>
          <w:szCs w:val="24"/>
        </w:rPr>
        <w:t xml:space="preserve">and kept the mixture for two minutes. 2-3 drops of phenolphthalein indicator was added and titration was done against 0.1 N sodium hydroxide solution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the appearance of faint pink color</w:t>
      </w:r>
      <w:r w:rsidR="006A1E58" w:rsidRPr="006A1E58">
        <w:rPr>
          <w:rFonts w:ascii="Times New Roman" w:hAnsi="Times New Roman" w:cs="Times New Roman"/>
          <w:b/>
          <w:sz w:val="24"/>
          <w:szCs w:val="24"/>
        </w:rPr>
        <w:t xml:space="preserve"> (Figure 14)</w:t>
      </w:r>
      <w:r w:rsidRPr="006A1E58">
        <w:rPr>
          <w:rFonts w:ascii="Times New Roman" w:hAnsi="Times New Roman" w:cs="Times New Roman"/>
          <w:b/>
          <w:sz w:val="24"/>
          <w:szCs w:val="24"/>
        </w:rPr>
        <w:t xml:space="preserve">. </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2ml formaldehyde solution was added to the mixture and kept for 30 minutes. After adding 2-3 drops of phenolphthalein indicator, titration was done by the same </w:t>
      </w:r>
      <w:r w:rsidRPr="00BB7681">
        <w:rPr>
          <w:rFonts w:ascii="Times New Roman" w:hAnsi="Times New Roman" w:cs="Times New Roman"/>
          <w:sz w:val="24"/>
          <w:szCs w:val="24"/>
        </w:rPr>
        <w:t>procedure</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15)</w:t>
      </w:r>
      <w:r w:rsidRPr="006A1E58">
        <w:rPr>
          <w:rFonts w:ascii="Times New Roman" w:hAnsi="Times New Roman" w:cs="Times New Roman"/>
          <w:b/>
          <w:sz w:val="24"/>
          <w:szCs w:val="24"/>
        </w:rPr>
        <w:t xml:space="preserve"> </w:t>
      </w:r>
      <w:r w:rsidR="00945788">
        <w:rPr>
          <w:rFonts w:ascii="Times New Roman" w:hAnsi="Times New Roman" w:cs="Times New Roman"/>
          <w:sz w:val="24"/>
          <w:szCs w:val="24"/>
        </w:rPr>
        <w:t>according to</w:t>
      </w:r>
      <w:r w:rsidRPr="00BB7681">
        <w:rPr>
          <w:rFonts w:ascii="Times New Roman" w:hAnsi="Times New Roman" w:cs="Times New Roman"/>
          <w:sz w:val="24"/>
          <w:szCs w:val="24"/>
        </w:rPr>
        <w:t xml:space="preserve"> </w:t>
      </w:r>
      <w:proofErr w:type="spellStart"/>
      <w:r w:rsidRPr="00BB7681">
        <w:rPr>
          <w:rFonts w:ascii="Times New Roman" w:hAnsi="Times New Roman" w:cs="Times New Roman"/>
          <w:sz w:val="24"/>
          <w:szCs w:val="24"/>
        </w:rPr>
        <w:t>Pyne</w:t>
      </w:r>
      <w:proofErr w:type="spellEnd"/>
      <w:r w:rsidRPr="00BB7681">
        <w:rPr>
          <w:rFonts w:ascii="Times New Roman" w:hAnsi="Times New Roman" w:cs="Times New Roman"/>
          <w:sz w:val="24"/>
          <w:szCs w:val="24"/>
        </w:rPr>
        <w:t xml:space="preserve">, </w:t>
      </w:r>
      <w:r w:rsidR="00945788">
        <w:rPr>
          <w:rFonts w:ascii="Times New Roman" w:hAnsi="Times New Roman" w:cs="Times New Roman"/>
          <w:sz w:val="24"/>
          <w:szCs w:val="24"/>
        </w:rPr>
        <w:t>(</w:t>
      </w:r>
      <w:r w:rsidRPr="00BB7681">
        <w:rPr>
          <w:rFonts w:ascii="Times New Roman" w:hAnsi="Times New Roman" w:cs="Times New Roman"/>
          <w:sz w:val="24"/>
          <w:szCs w:val="24"/>
        </w:rPr>
        <w:t>1932).</w:t>
      </w:r>
    </w:p>
    <w:p w:rsidR="00C20FA9" w:rsidRDefault="00C20FA9" w:rsidP="00DB3ED1">
      <w:pPr>
        <w:spacing w:line="360" w:lineRule="auto"/>
        <w:jc w:val="both"/>
        <w:rPr>
          <w:rFonts w:ascii="Times New Roman" w:hAnsi="Times New Roman" w:cs="Times New Roman"/>
          <w:sz w:val="24"/>
          <w:szCs w:val="24"/>
        </w:rPr>
      </w:pP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Total required alkali (NaOH) was recorded and percentage protein was calculated by,</w:t>
      </w:r>
    </w:p>
    <w:p w:rsidR="00945788" w:rsidRPr="00C20FA9" w:rsidRDefault="00DB3ED1" w:rsidP="00C20FA9">
      <w:pPr>
        <w:spacing w:line="360" w:lineRule="auto"/>
        <w:jc w:val="center"/>
        <w:rPr>
          <w:rFonts w:ascii="Times New Roman" w:hAnsi="Times New Roman" w:cs="Times New Roman"/>
          <w:sz w:val="24"/>
          <w:szCs w:val="24"/>
        </w:rPr>
      </w:pPr>
      <w:r>
        <w:rPr>
          <w:rFonts w:ascii="Times New Roman" w:hAnsi="Times New Roman" w:cs="Times New Roman"/>
          <w:sz w:val="24"/>
          <w:szCs w:val="24"/>
        </w:rPr>
        <w:t>Protein percentage= ml of alkali</w:t>
      </w:r>
      <w:r w:rsidR="00850B01">
        <w:rPr>
          <w:rFonts w:ascii="Times New Roman" w:hAnsi="Times New Roman" w:cs="Times New Roman"/>
          <w:sz w:val="24"/>
          <w:szCs w:val="24"/>
        </w:rPr>
        <w:t xml:space="preserve"> (NaOH)</w:t>
      </w:r>
      <w:r>
        <w:rPr>
          <w:rFonts w:ascii="Times New Roman" w:hAnsi="Times New Roman" w:cs="Times New Roman"/>
          <w:sz w:val="24"/>
          <w:szCs w:val="24"/>
        </w:rPr>
        <w:t xml:space="preserve"> required</w:t>
      </w:r>
      <w:r w:rsidR="006D7645">
        <w:rPr>
          <w:rFonts w:ascii="Times New Roman" w:hAnsi="Times New Roman" w:cs="Times New Roman"/>
          <w:sz w:val="24"/>
          <w:szCs w:val="24"/>
        </w:rPr>
        <w:t xml:space="preserve"> for titration</w:t>
      </w:r>
      <w:r w:rsidRPr="00441495">
        <w:rPr>
          <w:rFonts w:ascii="Times New Roman" w:hAnsi="Times New Roman" w:cs="Times New Roman"/>
          <w:sz w:val="24"/>
          <w:szCs w:val="24"/>
        </w:rPr>
        <w:t>×</w:t>
      </w:r>
      <w:r>
        <w:rPr>
          <w:rFonts w:ascii="Times New Roman" w:hAnsi="Times New Roman" w:cs="Times New Roman"/>
          <w:sz w:val="24"/>
          <w:szCs w:val="24"/>
        </w:rPr>
        <w:t>1.70</w:t>
      </w:r>
    </w:p>
    <w:p w:rsidR="00DB3ED1" w:rsidRPr="00F94ADB"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DB3ED1" w:rsidRPr="00F94ADB">
        <w:rPr>
          <w:rFonts w:ascii="Times New Roman" w:hAnsi="Times New Roman" w:cs="Times New Roman"/>
          <w:b/>
          <w:sz w:val="24"/>
          <w:szCs w:val="24"/>
        </w:rPr>
        <w:t xml:space="preserve">.3 </w:t>
      </w:r>
      <w:r w:rsidR="00850B01">
        <w:rPr>
          <w:rFonts w:ascii="Times New Roman" w:hAnsi="Times New Roman" w:cs="Times New Roman"/>
          <w:b/>
          <w:sz w:val="24"/>
          <w:szCs w:val="24"/>
        </w:rPr>
        <w:t>Determination of</w:t>
      </w:r>
      <w:r w:rsidR="00DB3ED1" w:rsidRPr="00F94ADB">
        <w:rPr>
          <w:rFonts w:ascii="Times New Roman" w:hAnsi="Times New Roman" w:cs="Times New Roman"/>
          <w:b/>
          <w:sz w:val="24"/>
          <w:szCs w:val="24"/>
        </w:rPr>
        <w:t xml:space="preserve"> specific gravity</w:t>
      </w:r>
    </w:p>
    <w:p w:rsidR="00DB3ED1" w:rsidRDefault="00DB3ED1" w:rsidP="00DB3ED1">
      <w:pPr>
        <w:spacing w:line="360" w:lineRule="auto"/>
        <w:jc w:val="both"/>
        <w:rPr>
          <w:rFonts w:ascii="Times New Roman" w:hAnsi="Times New Roman" w:cs="Times New Roman"/>
          <w:sz w:val="24"/>
          <w:szCs w:val="24"/>
        </w:rPr>
      </w:pPr>
      <w:r w:rsidRPr="00F94ADB">
        <w:rPr>
          <w:rFonts w:ascii="Times New Roman" w:hAnsi="Times New Roman" w:cs="Times New Roman"/>
          <w:sz w:val="24"/>
          <w:szCs w:val="24"/>
        </w:rPr>
        <w:t>Milk sample was mixed well</w:t>
      </w:r>
      <w:r>
        <w:rPr>
          <w:rFonts w:ascii="Times New Roman" w:hAnsi="Times New Roman" w:cs="Times New Roman"/>
          <w:sz w:val="24"/>
          <w:szCs w:val="24"/>
        </w:rPr>
        <w:t xml:space="preserve"> after that m</w:t>
      </w:r>
      <w:r w:rsidRPr="00F94ADB">
        <w:rPr>
          <w:rFonts w:ascii="Times New Roman" w:hAnsi="Times New Roman" w:cs="Times New Roman"/>
          <w:sz w:val="24"/>
          <w:szCs w:val="24"/>
        </w:rPr>
        <w:t xml:space="preserve">ilk was poured into the lactometer jar </w:t>
      </w:r>
      <w:proofErr w:type="spellStart"/>
      <w:r w:rsidRPr="00F94ADB">
        <w:rPr>
          <w:rFonts w:ascii="Times New Roman" w:hAnsi="Times New Roman" w:cs="Times New Roman"/>
          <w:sz w:val="24"/>
          <w:szCs w:val="24"/>
        </w:rPr>
        <w:t>upto</w:t>
      </w:r>
      <w:proofErr w:type="spellEnd"/>
      <w:r w:rsidRPr="00F94ADB">
        <w:rPr>
          <w:rFonts w:ascii="Times New Roman" w:hAnsi="Times New Roman" w:cs="Times New Roman"/>
          <w:sz w:val="24"/>
          <w:szCs w:val="24"/>
        </w:rPr>
        <w:t xml:space="preserve"> its brim. The lactometer was placed to the jar in rotating moment and the reading was taken at Stationary phase</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8)</w:t>
      </w:r>
      <w:r w:rsidRPr="006A1E58">
        <w:rPr>
          <w:rFonts w:ascii="Times New Roman" w:hAnsi="Times New Roman" w:cs="Times New Roman"/>
          <w:b/>
          <w:sz w:val="24"/>
          <w:szCs w:val="24"/>
        </w:rPr>
        <w:t xml:space="preserve">. </w:t>
      </w:r>
      <w:r w:rsidRPr="00F94ADB">
        <w:rPr>
          <w:rFonts w:ascii="Times New Roman" w:hAnsi="Times New Roman" w:cs="Times New Roman"/>
          <w:sz w:val="24"/>
          <w:szCs w:val="24"/>
        </w:rPr>
        <w:t>The temperature of the milk was recorded with the help of</w:t>
      </w:r>
      <w:r>
        <w:rPr>
          <w:rFonts w:ascii="Times New Roman" w:hAnsi="Times New Roman" w:cs="Times New Roman"/>
          <w:sz w:val="24"/>
          <w:szCs w:val="24"/>
        </w:rPr>
        <w:t xml:space="preserve"> dairy thermometer</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7)</w:t>
      </w:r>
      <w:r w:rsidRPr="006A1E58">
        <w:rPr>
          <w:rFonts w:ascii="Times New Roman" w:hAnsi="Times New Roman" w:cs="Times New Roman"/>
          <w:b/>
          <w:sz w:val="24"/>
          <w:szCs w:val="24"/>
        </w:rPr>
        <w:t xml:space="preserve">. </w:t>
      </w:r>
      <w:r>
        <w:rPr>
          <w:rFonts w:ascii="Times New Roman" w:hAnsi="Times New Roman" w:cs="Times New Roman"/>
          <w:sz w:val="24"/>
          <w:szCs w:val="24"/>
        </w:rPr>
        <w:t>Corrected La</w:t>
      </w:r>
      <w:r w:rsidRPr="00F94ADB">
        <w:rPr>
          <w:rFonts w:ascii="Times New Roman" w:hAnsi="Times New Roman" w:cs="Times New Roman"/>
          <w:sz w:val="24"/>
          <w:szCs w:val="24"/>
        </w:rPr>
        <w:t>ctometer Reading (CLR) was calculated by adding 0.1 for each °F above 60°F or deducting 0.1 for each °F below 60°F.</w:t>
      </w:r>
    </w:p>
    <w:p w:rsidR="00DB3ED1"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DB3ED1" w:rsidRPr="00B97340">
        <w:rPr>
          <w:rFonts w:ascii="Times New Roman" w:hAnsi="Times New Roman" w:cs="Times New Roman"/>
          <w:b/>
          <w:sz w:val="24"/>
          <w:szCs w:val="24"/>
        </w:rPr>
        <w:t xml:space="preserve"> Alcohol precipitation test</w:t>
      </w:r>
      <w:r w:rsidR="00DB3ED1">
        <w:rPr>
          <w:rFonts w:ascii="Times New Roman" w:hAnsi="Times New Roman" w:cs="Times New Roman"/>
          <w:b/>
          <w:sz w:val="24"/>
          <w:szCs w:val="24"/>
        </w:rPr>
        <w:t xml:space="preserve"> (APT)</w:t>
      </w:r>
    </w:p>
    <w:p w:rsidR="00DB3ED1" w:rsidRDefault="00DB3ED1" w:rsidP="00DB3ED1">
      <w:pPr>
        <w:spacing w:line="360" w:lineRule="auto"/>
        <w:jc w:val="both"/>
        <w:rPr>
          <w:rFonts w:ascii="Times New Roman" w:hAnsi="Times New Roman" w:cs="Times New Roman"/>
          <w:sz w:val="24"/>
          <w:szCs w:val="24"/>
        </w:rPr>
      </w:pPr>
      <w:r w:rsidRPr="00B97340">
        <w:rPr>
          <w:rFonts w:ascii="Times New Roman" w:hAnsi="Times New Roman" w:cs="Times New Roman"/>
          <w:sz w:val="24"/>
          <w:szCs w:val="24"/>
        </w:rPr>
        <w:t>To deter</w:t>
      </w:r>
      <w:r>
        <w:rPr>
          <w:rFonts w:ascii="Times New Roman" w:hAnsi="Times New Roman" w:cs="Times New Roman"/>
          <w:sz w:val="24"/>
          <w:szCs w:val="24"/>
        </w:rPr>
        <w:t>mine the shelf life of the milk sample. Alcohol precipitation test were conducted in the milk sample at different t</w:t>
      </w:r>
      <w:r w:rsidR="00945788">
        <w:rPr>
          <w:rFonts w:ascii="Times New Roman" w:hAnsi="Times New Roman" w:cs="Times New Roman"/>
          <w:sz w:val="24"/>
          <w:szCs w:val="24"/>
        </w:rPr>
        <w:t xml:space="preserve">ime interval as shown in </w:t>
      </w:r>
      <w:r w:rsidR="00945788" w:rsidRPr="00945788">
        <w:rPr>
          <w:rFonts w:ascii="Times New Roman" w:hAnsi="Times New Roman" w:cs="Times New Roman"/>
          <w:b/>
          <w:sz w:val="24"/>
          <w:szCs w:val="24"/>
        </w:rPr>
        <w:t>table 4 and 5</w:t>
      </w:r>
      <w:r w:rsidRPr="00945788">
        <w:rPr>
          <w:rFonts w:ascii="Times New Roman" w:hAnsi="Times New Roman" w:cs="Times New Roman"/>
          <w:b/>
          <w:sz w:val="24"/>
          <w:szCs w:val="24"/>
        </w:rPr>
        <w:t>.</w:t>
      </w:r>
      <w:r>
        <w:rPr>
          <w:rFonts w:ascii="Times New Roman" w:hAnsi="Times New Roman" w:cs="Times New Roman"/>
          <w:sz w:val="24"/>
          <w:szCs w:val="24"/>
        </w:rPr>
        <w:t xml:space="preserve"> </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9C5C6D">
        <w:rPr>
          <w:rFonts w:ascii="Times New Roman" w:hAnsi="Times New Roman" w:cs="Times New Roman"/>
          <w:sz w:val="24"/>
          <w:szCs w:val="24"/>
        </w:rPr>
        <w:t>ml of ethyl alcohol was taken in a test tube</w:t>
      </w:r>
      <w:r>
        <w:rPr>
          <w:rFonts w:ascii="Times New Roman" w:hAnsi="Times New Roman" w:cs="Times New Roman"/>
          <w:sz w:val="24"/>
          <w:szCs w:val="24"/>
        </w:rPr>
        <w:t xml:space="preserve"> after that 1ml</w:t>
      </w:r>
      <w:r w:rsidRPr="009C5C6D">
        <w:rPr>
          <w:rFonts w:ascii="Times New Roman" w:hAnsi="Times New Roman" w:cs="Times New Roman"/>
          <w:sz w:val="24"/>
          <w:szCs w:val="24"/>
        </w:rPr>
        <w:t xml:space="preserve"> of well mixed milk sample was also added to the test tube</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9)</w:t>
      </w:r>
      <w:r w:rsidRPr="006A1E58">
        <w:rPr>
          <w:rFonts w:ascii="Times New Roman" w:hAnsi="Times New Roman" w:cs="Times New Roman"/>
          <w:b/>
          <w:sz w:val="24"/>
          <w:szCs w:val="24"/>
        </w:rPr>
        <w:t>.</w:t>
      </w:r>
      <w:r w:rsidRPr="009C5C6D">
        <w:rPr>
          <w:rFonts w:ascii="Times New Roman" w:hAnsi="Times New Roman" w:cs="Times New Roman"/>
          <w:sz w:val="24"/>
          <w:szCs w:val="24"/>
        </w:rPr>
        <w:t xml:space="preserve"> Finally, the test tube was shaken and observed for the presence of precipitated protein.</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Presence of precipitated protein indicates the positive result of APT</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10)</w:t>
      </w:r>
      <w:r w:rsidRPr="006A1E58">
        <w:rPr>
          <w:rFonts w:ascii="Times New Roman" w:hAnsi="Times New Roman" w:cs="Times New Roman"/>
          <w:b/>
          <w:sz w:val="24"/>
          <w:szCs w:val="24"/>
        </w:rPr>
        <w:t xml:space="preserve">. </w:t>
      </w:r>
    </w:p>
    <w:p w:rsidR="00DB3ED1" w:rsidRPr="00850B01" w:rsidRDefault="00945788" w:rsidP="00850B01">
      <w:pPr>
        <w:rPr>
          <w:rFonts w:ascii="Times New Roman" w:hAnsi="Times New Roman" w:cs="Times New Roman"/>
          <w:sz w:val="24"/>
          <w:szCs w:val="24"/>
        </w:rPr>
      </w:pPr>
      <w:r>
        <w:rPr>
          <w:rFonts w:ascii="Times New Roman" w:hAnsi="Times New Roman" w:cs="Times New Roman"/>
          <w:b/>
          <w:sz w:val="24"/>
          <w:szCs w:val="24"/>
        </w:rPr>
        <w:t>3.8</w:t>
      </w:r>
      <w:r w:rsidR="00DB3ED1" w:rsidRPr="00CA702C">
        <w:rPr>
          <w:rFonts w:ascii="Times New Roman" w:hAnsi="Times New Roman" w:cs="Times New Roman"/>
          <w:b/>
          <w:sz w:val="24"/>
          <w:szCs w:val="24"/>
        </w:rPr>
        <w:t xml:space="preserve"> Acidity test</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Acidity test was done by the titration method,</w:t>
      </w:r>
    </w:p>
    <w:p w:rsidR="00DB3ED1" w:rsidRDefault="00DB3ED1" w:rsidP="00DB3ED1">
      <w:pPr>
        <w:spacing w:line="360" w:lineRule="auto"/>
        <w:jc w:val="both"/>
        <w:rPr>
          <w:rFonts w:ascii="Times New Roman" w:hAnsi="Times New Roman" w:cs="Times New Roman"/>
          <w:sz w:val="24"/>
          <w:szCs w:val="24"/>
        </w:rPr>
      </w:pPr>
      <w:r w:rsidRPr="00CA702C">
        <w:rPr>
          <w:rFonts w:ascii="Times New Roman" w:hAnsi="Times New Roman" w:cs="Times New Roman"/>
          <w:sz w:val="24"/>
          <w:szCs w:val="24"/>
        </w:rPr>
        <w:t>The milk sample was mixed well</w:t>
      </w:r>
      <w:r>
        <w:rPr>
          <w:rFonts w:ascii="Times New Roman" w:hAnsi="Times New Roman" w:cs="Times New Roman"/>
          <w:sz w:val="24"/>
          <w:szCs w:val="24"/>
        </w:rPr>
        <w:t>.</w:t>
      </w:r>
      <w:r w:rsidRPr="00CA702C">
        <w:rPr>
          <w:rFonts w:ascii="Times New Roman" w:hAnsi="Times New Roman" w:cs="Times New Roman"/>
          <w:sz w:val="24"/>
          <w:szCs w:val="24"/>
        </w:rPr>
        <w:t xml:space="preserve"> 10 ml milk was taken in a porcelain beaker. 2-3 drops of phenolphthalein indi</w:t>
      </w:r>
      <w:r>
        <w:rPr>
          <w:rFonts w:ascii="Times New Roman" w:hAnsi="Times New Roman" w:cs="Times New Roman"/>
          <w:sz w:val="24"/>
          <w:szCs w:val="24"/>
        </w:rPr>
        <w:t>cator was added to the sample. After that t</w:t>
      </w:r>
      <w:r w:rsidRPr="00CA702C">
        <w:rPr>
          <w:rFonts w:ascii="Times New Roman" w:hAnsi="Times New Roman" w:cs="Times New Roman"/>
          <w:sz w:val="24"/>
          <w:szCs w:val="24"/>
        </w:rPr>
        <w:t>itration was done</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11)</w:t>
      </w:r>
      <w:r w:rsidRPr="00CA702C">
        <w:rPr>
          <w:rFonts w:ascii="Times New Roman" w:hAnsi="Times New Roman" w:cs="Times New Roman"/>
          <w:sz w:val="24"/>
          <w:szCs w:val="24"/>
        </w:rPr>
        <w:t xml:space="preserve"> by using 0.1N NaOH solution up</w:t>
      </w:r>
      <w:r w:rsidR="00850B01">
        <w:rPr>
          <w:rFonts w:ascii="Times New Roman" w:hAnsi="Times New Roman" w:cs="Times New Roman"/>
          <w:sz w:val="24"/>
          <w:szCs w:val="24"/>
        </w:rPr>
        <w:t xml:space="preserve"> </w:t>
      </w:r>
      <w:r w:rsidRPr="00CA702C">
        <w:rPr>
          <w:rFonts w:ascii="Times New Roman" w:hAnsi="Times New Roman" w:cs="Times New Roman"/>
          <w:sz w:val="24"/>
          <w:szCs w:val="24"/>
        </w:rPr>
        <w:t>to the appearance of faint pink color</w:t>
      </w:r>
      <w:r w:rsidR="006A1E58">
        <w:rPr>
          <w:rFonts w:ascii="Times New Roman" w:hAnsi="Times New Roman" w:cs="Times New Roman"/>
          <w:sz w:val="24"/>
          <w:szCs w:val="24"/>
        </w:rPr>
        <w:t xml:space="preserve"> </w:t>
      </w:r>
      <w:r w:rsidR="006A1E58" w:rsidRPr="006A1E58">
        <w:rPr>
          <w:rFonts w:ascii="Times New Roman" w:hAnsi="Times New Roman" w:cs="Times New Roman"/>
          <w:b/>
          <w:sz w:val="24"/>
          <w:szCs w:val="24"/>
        </w:rPr>
        <w:t>(Figure 12)</w:t>
      </w:r>
      <w:r w:rsidRPr="006A1E58">
        <w:rPr>
          <w:rFonts w:ascii="Times New Roman" w:hAnsi="Times New Roman" w:cs="Times New Roman"/>
          <w:b/>
          <w:sz w:val="24"/>
          <w:szCs w:val="24"/>
        </w:rPr>
        <w:t xml:space="preserve">. </w:t>
      </w:r>
      <w:r w:rsidRPr="00CA702C">
        <w:rPr>
          <w:rFonts w:ascii="Times New Roman" w:hAnsi="Times New Roman" w:cs="Times New Roman"/>
          <w:sz w:val="24"/>
          <w:szCs w:val="24"/>
        </w:rPr>
        <w:t>The same procedure was repeated for 3 times. The volume of alkali used for each titration was recorded.</w:t>
      </w:r>
    </w:p>
    <w:p w:rsidR="00DB3ED1" w:rsidRPr="00CA702C" w:rsidRDefault="00DB3ED1" w:rsidP="00DB3ED1">
      <w:pPr>
        <w:spacing w:line="360" w:lineRule="auto"/>
        <w:jc w:val="both"/>
        <w:rPr>
          <w:rFonts w:ascii="Times New Roman" w:hAnsi="Times New Roman" w:cs="Times New Roman"/>
          <w:sz w:val="24"/>
          <w:szCs w:val="24"/>
        </w:rPr>
      </w:pPr>
      <m:oMathPara>
        <m:oMath>
          <m:r>
            <m:rPr>
              <m:sty m:val="p"/>
            </m:rPr>
            <w:rPr>
              <w:rFonts w:ascii="Cambria Math" w:eastAsiaTheme="minorEastAsia" w:hAnsi="Times New Roman" w:cs="Times New Roman"/>
              <w:sz w:val="24"/>
              <w:szCs w:val="24"/>
            </w:rPr>
            <m:t xml:space="preserve">% of Acidity= </m:t>
          </m:r>
          <m:f>
            <m:fPr>
              <m:ctrlPr>
                <w:rPr>
                  <w:rFonts w:ascii="Cambria Math" w:eastAsiaTheme="minorEastAsia" w:hAnsi="Times New Roman" w:cs="Times New Roman"/>
                  <w:sz w:val="24"/>
                  <w:szCs w:val="24"/>
                </w:rPr>
              </m:ctrlPr>
            </m:fPr>
            <m:num>
              <m:r>
                <w:rPr>
                  <w:rFonts w:ascii="Cambria Math" w:eastAsiaTheme="minorEastAsia" w:hAnsi="Cambria Math" w:cs="Times New Roman"/>
                  <w:sz w:val="24"/>
                  <w:szCs w:val="24"/>
                </w:rPr>
                <m:t>ml of alkali used</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N</m:t>
                  </m:r>
                </m:e>
              </m:d>
              <m:r>
                <w:rPr>
                  <w:rFonts w:ascii="Cambria Math" w:eastAsiaTheme="minorEastAsia" w:hAnsi="Cambria Math" w:cs="Times New Roman"/>
                  <w:sz w:val="24"/>
                  <w:szCs w:val="24"/>
                </w:rPr>
                <m:t xml:space="preserve"> ofNaOH</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0.09</m:t>
              </m:r>
            </m:num>
            <m:den>
              <m:r>
                <w:rPr>
                  <w:rFonts w:ascii="Cambria Math" w:eastAsiaTheme="minorEastAsia" w:hAnsi="Cambria Math" w:cs="Times New Roman"/>
                  <w:sz w:val="24"/>
                  <w:szCs w:val="24"/>
                </w:rPr>
                <m:t>ml of milk sample</m:t>
              </m:r>
            </m:den>
          </m:f>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100</m:t>
          </m:r>
        </m:oMath>
      </m:oMathPara>
    </w:p>
    <w:p w:rsidR="00C20FA9" w:rsidRDefault="00C20FA9">
      <w:pPr>
        <w:rPr>
          <w:rFonts w:ascii="Times New Roman" w:hAnsi="Times New Roman" w:cs="Times New Roman"/>
          <w:b/>
          <w:sz w:val="24"/>
          <w:szCs w:val="24"/>
        </w:rPr>
      </w:pPr>
      <w:r>
        <w:rPr>
          <w:rFonts w:ascii="Times New Roman" w:hAnsi="Times New Roman" w:cs="Times New Roman"/>
          <w:b/>
          <w:sz w:val="24"/>
          <w:szCs w:val="24"/>
        </w:rPr>
        <w:br w:type="page"/>
      </w:r>
    </w:p>
    <w:p w:rsidR="00DB3ED1" w:rsidRDefault="00DB3ED1" w:rsidP="00DB3ED1">
      <w:pPr>
        <w:spacing w:line="360" w:lineRule="auto"/>
        <w:jc w:val="both"/>
        <w:rPr>
          <w:rFonts w:ascii="Times New Roman" w:hAnsi="Times New Roman" w:cs="Times New Roman"/>
          <w:b/>
          <w:sz w:val="24"/>
          <w:szCs w:val="24"/>
        </w:rPr>
      </w:pPr>
      <w:r w:rsidRPr="006E3CCD">
        <w:rPr>
          <w:rFonts w:ascii="Times New Roman" w:hAnsi="Times New Roman" w:cs="Times New Roman"/>
          <w:b/>
          <w:sz w:val="24"/>
          <w:szCs w:val="24"/>
        </w:rPr>
        <w:lastRenderedPageBreak/>
        <w:t>3.</w:t>
      </w:r>
      <w:r w:rsidR="00945788">
        <w:rPr>
          <w:rFonts w:ascii="Times New Roman" w:hAnsi="Times New Roman" w:cs="Times New Roman"/>
          <w:b/>
          <w:sz w:val="24"/>
          <w:szCs w:val="24"/>
        </w:rPr>
        <w:t>9</w:t>
      </w:r>
      <w:r w:rsidRPr="006E3CCD">
        <w:rPr>
          <w:rFonts w:ascii="Times New Roman" w:hAnsi="Times New Roman" w:cs="Times New Roman"/>
          <w:b/>
          <w:sz w:val="24"/>
          <w:szCs w:val="24"/>
        </w:rPr>
        <w:t xml:space="preserve"> Total viable count (TVC)</w:t>
      </w:r>
    </w:p>
    <w:p w:rsidR="00DB3ED1" w:rsidRPr="002A1362" w:rsidRDefault="00DB3ED1" w:rsidP="00DB3ED1">
      <w:pPr>
        <w:spacing w:line="360" w:lineRule="auto"/>
        <w:jc w:val="both"/>
        <w:rPr>
          <w:rFonts w:ascii="Times New Roman" w:hAnsi="Times New Roman" w:cs="Times New Roman"/>
          <w:b/>
          <w:sz w:val="24"/>
          <w:szCs w:val="24"/>
        </w:rPr>
      </w:pPr>
      <w:r w:rsidRPr="002A1362">
        <w:rPr>
          <w:rFonts w:ascii="Times New Roman" w:hAnsi="Times New Roman" w:cs="Times New Roman"/>
          <w:b/>
          <w:sz w:val="24"/>
          <w:szCs w:val="24"/>
        </w:rPr>
        <w:t>Serial dilution</w:t>
      </w:r>
    </w:p>
    <w:p w:rsidR="00DB3ED1" w:rsidRPr="002A1362" w:rsidRDefault="00DB3ED1" w:rsidP="00DB3ED1">
      <w:pPr>
        <w:spacing w:line="360" w:lineRule="auto"/>
        <w:jc w:val="both"/>
        <w:rPr>
          <w:rFonts w:ascii="Times New Roman" w:hAnsi="Times New Roman" w:cs="Times New Roman"/>
          <w:sz w:val="24"/>
          <w:szCs w:val="24"/>
        </w:rPr>
      </w:pPr>
      <w:r w:rsidRPr="002A1362">
        <w:rPr>
          <w:rFonts w:ascii="Times New Roman" w:hAnsi="Times New Roman" w:cs="Times New Roman"/>
          <w:sz w:val="24"/>
          <w:szCs w:val="24"/>
        </w:rPr>
        <w:t xml:space="preserve">Test tubes containing 9 ml of physiological (0.9% </w:t>
      </w:r>
      <w:proofErr w:type="spellStart"/>
      <w:r w:rsidRPr="002A1362">
        <w:rPr>
          <w:rFonts w:ascii="Times New Roman" w:hAnsi="Times New Roman" w:cs="Times New Roman"/>
          <w:sz w:val="24"/>
          <w:szCs w:val="24"/>
        </w:rPr>
        <w:t>NaCl</w:t>
      </w:r>
      <w:proofErr w:type="spellEnd"/>
      <w:r w:rsidRPr="002A1362">
        <w:rPr>
          <w:rFonts w:ascii="Times New Roman" w:hAnsi="Times New Roman" w:cs="Times New Roman"/>
          <w:sz w:val="24"/>
          <w:szCs w:val="24"/>
        </w:rPr>
        <w:t xml:space="preserve">) saline water were autoclaved before use. Tenfold serial </w:t>
      </w:r>
      <w:r w:rsidR="00850B01" w:rsidRPr="002A1362">
        <w:rPr>
          <w:rFonts w:ascii="Times New Roman" w:hAnsi="Times New Roman" w:cs="Times New Roman"/>
          <w:sz w:val="24"/>
          <w:szCs w:val="24"/>
        </w:rPr>
        <w:t>dilution</w:t>
      </w:r>
      <w:r w:rsidRPr="002A1362">
        <w:rPr>
          <w:rFonts w:ascii="Times New Roman" w:hAnsi="Times New Roman" w:cs="Times New Roman"/>
          <w:sz w:val="24"/>
          <w:szCs w:val="24"/>
        </w:rPr>
        <w:t xml:space="preserve"> of t</w:t>
      </w:r>
      <w:r w:rsidR="00850B01">
        <w:rPr>
          <w:rFonts w:ascii="Times New Roman" w:hAnsi="Times New Roman" w:cs="Times New Roman"/>
          <w:sz w:val="24"/>
          <w:szCs w:val="24"/>
        </w:rPr>
        <w:t xml:space="preserve">he milk </w:t>
      </w:r>
      <w:r w:rsidRPr="002A1362">
        <w:rPr>
          <w:rFonts w:ascii="Times New Roman" w:hAnsi="Times New Roman" w:cs="Times New Roman"/>
          <w:sz w:val="24"/>
          <w:szCs w:val="24"/>
        </w:rPr>
        <w:t>samples</w:t>
      </w:r>
      <w:r w:rsidR="00850B01">
        <w:rPr>
          <w:rFonts w:ascii="Times New Roman" w:hAnsi="Times New Roman" w:cs="Times New Roman"/>
          <w:sz w:val="24"/>
          <w:szCs w:val="24"/>
        </w:rPr>
        <w:t xml:space="preserve"> </w:t>
      </w:r>
      <w:r w:rsidR="00850B01" w:rsidRPr="002A1362">
        <w:rPr>
          <w:rFonts w:ascii="Times New Roman" w:hAnsi="Times New Roman" w:cs="Times New Roman"/>
          <w:sz w:val="24"/>
          <w:szCs w:val="24"/>
        </w:rPr>
        <w:t>was</w:t>
      </w:r>
      <w:r w:rsidRPr="002A1362">
        <w:rPr>
          <w:rFonts w:ascii="Times New Roman" w:hAnsi="Times New Roman" w:cs="Times New Roman"/>
          <w:sz w:val="24"/>
          <w:szCs w:val="24"/>
        </w:rPr>
        <w:t xml:space="preserve"> prepared in autoclav</w:t>
      </w:r>
      <w:r w:rsidR="00850B01">
        <w:rPr>
          <w:rFonts w:ascii="Times New Roman" w:hAnsi="Times New Roman" w:cs="Times New Roman"/>
          <w:sz w:val="24"/>
          <w:szCs w:val="24"/>
        </w:rPr>
        <w:t>ed saline water</w:t>
      </w:r>
      <w:r w:rsidR="009E4B19">
        <w:rPr>
          <w:rFonts w:ascii="Times New Roman" w:hAnsi="Times New Roman" w:cs="Times New Roman"/>
          <w:sz w:val="24"/>
          <w:szCs w:val="24"/>
        </w:rPr>
        <w:t xml:space="preserve"> </w:t>
      </w:r>
      <w:r w:rsidR="009E4B19" w:rsidRPr="009E4B19">
        <w:rPr>
          <w:rFonts w:ascii="Times New Roman" w:hAnsi="Times New Roman" w:cs="Times New Roman"/>
          <w:b/>
          <w:sz w:val="24"/>
          <w:szCs w:val="24"/>
        </w:rPr>
        <w:t>(Figure 17)</w:t>
      </w:r>
      <w:r w:rsidR="00850B01" w:rsidRPr="009E4B19">
        <w:rPr>
          <w:rFonts w:ascii="Times New Roman" w:hAnsi="Times New Roman" w:cs="Times New Roman"/>
          <w:b/>
          <w:sz w:val="24"/>
          <w:szCs w:val="24"/>
        </w:rPr>
        <w:t>.</w:t>
      </w:r>
      <w:r w:rsidR="00850B01">
        <w:rPr>
          <w:rFonts w:ascii="Times New Roman" w:hAnsi="Times New Roman" w:cs="Times New Roman"/>
          <w:sz w:val="24"/>
          <w:szCs w:val="24"/>
        </w:rPr>
        <w:t xml:space="preserve"> Initially, 1 ml </w:t>
      </w:r>
      <w:r w:rsidRPr="002A1362">
        <w:rPr>
          <w:rFonts w:ascii="Times New Roman" w:hAnsi="Times New Roman" w:cs="Times New Roman"/>
          <w:sz w:val="24"/>
          <w:szCs w:val="24"/>
        </w:rPr>
        <w:t>of</w:t>
      </w:r>
      <w:r w:rsidR="00850B01">
        <w:rPr>
          <w:rFonts w:ascii="Times New Roman" w:hAnsi="Times New Roman" w:cs="Times New Roman"/>
          <w:sz w:val="24"/>
          <w:szCs w:val="24"/>
        </w:rPr>
        <w:t xml:space="preserve"> milk </w:t>
      </w:r>
      <w:r w:rsidRPr="002A1362">
        <w:rPr>
          <w:rFonts w:ascii="Times New Roman" w:hAnsi="Times New Roman" w:cs="Times New Roman"/>
          <w:sz w:val="24"/>
          <w:szCs w:val="24"/>
        </w:rPr>
        <w:t>was mixed with 9 ml of saline water in a test tube in order to dilution 10</w:t>
      </w:r>
      <w:r w:rsidRPr="002A1362">
        <w:rPr>
          <w:rFonts w:ascii="Times New Roman" w:hAnsi="Times New Roman" w:cs="Times New Roman"/>
          <w:sz w:val="24"/>
          <w:szCs w:val="24"/>
          <w:vertAlign w:val="superscript"/>
        </w:rPr>
        <w:t>-</w:t>
      </w:r>
      <w:r w:rsidRPr="002A1362">
        <w:rPr>
          <w:rFonts w:ascii="Times New Roman" w:hAnsi="Times New Roman" w:cs="Times New Roman"/>
          <w:sz w:val="24"/>
          <w:szCs w:val="24"/>
        </w:rPr>
        <w:t xml:space="preserve">¹ and mixed with 9 ml of saline in it by repeated </w:t>
      </w:r>
      <w:proofErr w:type="spellStart"/>
      <w:r w:rsidRPr="002A1362">
        <w:rPr>
          <w:rFonts w:ascii="Times New Roman" w:hAnsi="Times New Roman" w:cs="Times New Roman"/>
          <w:sz w:val="24"/>
          <w:szCs w:val="24"/>
        </w:rPr>
        <w:t>pipetting</w:t>
      </w:r>
      <w:proofErr w:type="spellEnd"/>
      <w:r w:rsidRPr="002A1362">
        <w:rPr>
          <w:rFonts w:ascii="Times New Roman" w:hAnsi="Times New Roman" w:cs="Times New Roman"/>
          <w:sz w:val="24"/>
          <w:szCs w:val="24"/>
        </w:rPr>
        <w:t xml:space="preserve"> in order to make tenfold dilution</w:t>
      </w:r>
      <w:r w:rsidR="009E4B19">
        <w:rPr>
          <w:rFonts w:ascii="Times New Roman" w:hAnsi="Times New Roman" w:cs="Times New Roman"/>
          <w:sz w:val="24"/>
          <w:szCs w:val="24"/>
        </w:rPr>
        <w:t xml:space="preserve"> </w:t>
      </w:r>
      <w:r w:rsidR="009E4B19" w:rsidRPr="009E4B19">
        <w:rPr>
          <w:rFonts w:ascii="Times New Roman" w:hAnsi="Times New Roman" w:cs="Times New Roman"/>
          <w:b/>
          <w:sz w:val="24"/>
          <w:szCs w:val="24"/>
        </w:rPr>
        <w:t>(Figure 18, 19)</w:t>
      </w:r>
      <w:r w:rsidRPr="009E4B19">
        <w:rPr>
          <w:rFonts w:ascii="Times New Roman" w:hAnsi="Times New Roman" w:cs="Times New Roman"/>
          <w:b/>
          <w:sz w:val="24"/>
          <w:szCs w:val="24"/>
        </w:rPr>
        <w:t xml:space="preserve">. </w:t>
      </w:r>
      <w:r w:rsidRPr="002A1362">
        <w:rPr>
          <w:rFonts w:ascii="Times New Roman" w:hAnsi="Times New Roman" w:cs="Times New Roman"/>
          <w:sz w:val="24"/>
          <w:szCs w:val="24"/>
        </w:rPr>
        <w:t>Again, 1 ml from the 10</w:t>
      </w:r>
      <w:r w:rsidRPr="002A1362">
        <w:rPr>
          <w:rFonts w:ascii="Times New Roman" w:hAnsi="Times New Roman" w:cs="Times New Roman"/>
          <w:sz w:val="24"/>
          <w:szCs w:val="24"/>
          <w:vertAlign w:val="superscript"/>
        </w:rPr>
        <w:t>-</w:t>
      </w:r>
      <w:r w:rsidRPr="002A1362">
        <w:rPr>
          <w:rFonts w:ascii="Times New Roman" w:hAnsi="Times New Roman" w:cs="Times New Roman"/>
          <w:sz w:val="24"/>
          <w:szCs w:val="24"/>
        </w:rPr>
        <w:t>¹ test tube was transferred to 10</w:t>
      </w:r>
      <w:r w:rsidRPr="002A1362">
        <w:rPr>
          <w:rFonts w:ascii="Times New Roman" w:hAnsi="Times New Roman" w:cs="Times New Roman"/>
          <w:sz w:val="24"/>
          <w:szCs w:val="24"/>
          <w:vertAlign w:val="superscript"/>
        </w:rPr>
        <w:t>-</w:t>
      </w:r>
      <w:r w:rsidRPr="002A1362">
        <w:rPr>
          <w:rFonts w:ascii="Times New Roman" w:hAnsi="Times New Roman" w:cs="Times New Roman"/>
          <w:sz w:val="24"/>
          <w:szCs w:val="24"/>
        </w:rPr>
        <w:t>²</w:t>
      </w:r>
      <w:r w:rsidR="001A0E56">
        <w:rPr>
          <w:rFonts w:ascii="Times New Roman" w:hAnsi="Times New Roman" w:cs="Times New Roman"/>
          <w:sz w:val="24"/>
          <w:szCs w:val="24"/>
        </w:rPr>
        <w:t xml:space="preserve"> </w:t>
      </w:r>
      <w:r w:rsidRPr="002A1362">
        <w:rPr>
          <w:rFonts w:ascii="Times New Roman" w:hAnsi="Times New Roman" w:cs="Times New Roman"/>
          <w:sz w:val="24"/>
          <w:szCs w:val="24"/>
        </w:rPr>
        <w:t xml:space="preserve">labeled test tube and mixed with 9 ml saline solution in it by repeated </w:t>
      </w:r>
      <w:proofErr w:type="spellStart"/>
      <w:r w:rsidRPr="002A1362">
        <w:rPr>
          <w:rFonts w:ascii="Times New Roman" w:hAnsi="Times New Roman" w:cs="Times New Roman"/>
          <w:sz w:val="24"/>
          <w:szCs w:val="24"/>
        </w:rPr>
        <w:t>pipetting</w:t>
      </w:r>
      <w:proofErr w:type="spellEnd"/>
      <w:r w:rsidRPr="002A1362">
        <w:rPr>
          <w:rFonts w:ascii="Times New Roman" w:hAnsi="Times New Roman" w:cs="Times New Roman"/>
          <w:sz w:val="24"/>
          <w:szCs w:val="24"/>
        </w:rPr>
        <w:t>. This action was repeated for the test tubes labeled as 10</w:t>
      </w:r>
      <w:r w:rsidRPr="002A1362">
        <w:rPr>
          <w:rFonts w:ascii="Times New Roman" w:hAnsi="Times New Roman" w:cs="Times New Roman"/>
          <w:sz w:val="24"/>
          <w:szCs w:val="24"/>
          <w:vertAlign w:val="superscript"/>
        </w:rPr>
        <w:t>-</w:t>
      </w:r>
      <w:r w:rsidRPr="002A1362">
        <w:rPr>
          <w:rFonts w:ascii="Times New Roman" w:hAnsi="Times New Roman" w:cs="Times New Roman"/>
          <w:sz w:val="24"/>
          <w:szCs w:val="24"/>
        </w:rPr>
        <w:t>³, and 10</w:t>
      </w:r>
      <w:r w:rsidRPr="002A1362">
        <w:rPr>
          <w:rFonts w:ascii="Times New Roman" w:hAnsi="Times New Roman" w:cs="Times New Roman"/>
          <w:sz w:val="24"/>
          <w:szCs w:val="24"/>
          <w:vertAlign w:val="superscript"/>
        </w:rPr>
        <w:t>-</w:t>
      </w:r>
      <w:r w:rsidRPr="002A1362">
        <w:rPr>
          <w:rFonts w:ascii="Cambria Math" w:hAnsi="Cambria Math" w:cs="Cambria Math"/>
          <w:bCs/>
          <w:sz w:val="24"/>
          <w:szCs w:val="24"/>
        </w:rPr>
        <w:t>⁴</w:t>
      </w:r>
      <w:r w:rsidRPr="002A1362">
        <w:rPr>
          <w:rFonts w:ascii="Times New Roman" w:hAnsi="Times New Roman" w:cs="Times New Roman"/>
          <w:sz w:val="24"/>
          <w:szCs w:val="24"/>
        </w:rPr>
        <w:t xml:space="preserve">. </w:t>
      </w:r>
    </w:p>
    <w:p w:rsidR="00DB3ED1" w:rsidRPr="002A1362" w:rsidRDefault="00DB3ED1" w:rsidP="00DB3ED1">
      <w:pPr>
        <w:spacing w:line="360" w:lineRule="auto"/>
        <w:jc w:val="both"/>
        <w:rPr>
          <w:rFonts w:ascii="Times New Roman" w:hAnsi="Times New Roman" w:cs="Times New Roman"/>
          <w:b/>
          <w:sz w:val="24"/>
          <w:szCs w:val="24"/>
        </w:rPr>
      </w:pPr>
      <w:r w:rsidRPr="002A1362">
        <w:rPr>
          <w:rFonts w:ascii="Times New Roman" w:hAnsi="Times New Roman" w:cs="Times New Roman"/>
          <w:b/>
          <w:sz w:val="24"/>
          <w:szCs w:val="24"/>
        </w:rPr>
        <w:t>Spread plate technique</w:t>
      </w:r>
    </w:p>
    <w:p w:rsidR="00F9035D" w:rsidRDefault="00DB3ED1" w:rsidP="00DB3ED1">
      <w:pPr>
        <w:spacing w:line="360" w:lineRule="auto"/>
        <w:jc w:val="both"/>
        <w:rPr>
          <w:rFonts w:ascii="Times New Roman" w:hAnsi="Times New Roman" w:cs="Times New Roman"/>
          <w:sz w:val="24"/>
          <w:szCs w:val="24"/>
        </w:rPr>
      </w:pPr>
      <w:r w:rsidRPr="00093FBF">
        <w:rPr>
          <w:rFonts w:ascii="Times New Roman" w:hAnsi="Times New Roman" w:cs="Times New Roman"/>
          <w:sz w:val="24"/>
          <w:szCs w:val="24"/>
        </w:rPr>
        <w:t xml:space="preserve"> After finishing serial dilution, four plate count agar plates were labeled as 10¹, 10², 10³ and 10</w:t>
      </w:r>
      <w:r w:rsidRPr="00093FBF">
        <w:rPr>
          <w:rFonts w:ascii="Cambria Math" w:hAnsi="Cambria Math" w:cs="Times New Roman"/>
          <w:bCs/>
          <w:sz w:val="24"/>
          <w:szCs w:val="24"/>
        </w:rPr>
        <w:t>⁴</w:t>
      </w:r>
      <w:r w:rsidRPr="00093FBF">
        <w:rPr>
          <w:rFonts w:ascii="Times New Roman" w:hAnsi="Times New Roman" w:cs="Times New Roman"/>
          <w:sz w:val="24"/>
          <w:szCs w:val="24"/>
        </w:rPr>
        <w:t>. From each of the diluted sample test tubes 0.02 ml of sample from the test tubes labeled 10</w:t>
      </w:r>
      <w:r w:rsidR="001A0E56" w:rsidRPr="001A0E56">
        <w:rPr>
          <w:rFonts w:ascii="Times New Roman" w:hAnsi="Times New Roman" w:cs="Times New Roman"/>
          <w:sz w:val="24"/>
          <w:szCs w:val="24"/>
          <w:vertAlign w:val="superscript"/>
        </w:rPr>
        <w:t>-</w:t>
      </w:r>
      <w:r w:rsidRPr="00093FBF">
        <w:rPr>
          <w:rFonts w:ascii="Times New Roman" w:hAnsi="Times New Roman" w:cs="Times New Roman"/>
          <w:sz w:val="24"/>
          <w:szCs w:val="24"/>
        </w:rPr>
        <w:t>¹, 10</w:t>
      </w:r>
      <w:r w:rsidR="001A0E56" w:rsidRPr="001A0E56">
        <w:rPr>
          <w:rFonts w:ascii="Times New Roman" w:hAnsi="Times New Roman" w:cs="Times New Roman"/>
          <w:sz w:val="24"/>
          <w:szCs w:val="24"/>
          <w:vertAlign w:val="superscript"/>
        </w:rPr>
        <w:t>-</w:t>
      </w:r>
      <w:r w:rsidRPr="00093FBF">
        <w:rPr>
          <w:rFonts w:ascii="Times New Roman" w:hAnsi="Times New Roman" w:cs="Times New Roman"/>
          <w:sz w:val="24"/>
          <w:szCs w:val="24"/>
        </w:rPr>
        <w:t>², 10</w:t>
      </w:r>
      <w:r w:rsidR="001A0E56" w:rsidRPr="001A0E56">
        <w:rPr>
          <w:rFonts w:ascii="Times New Roman" w:hAnsi="Times New Roman" w:cs="Times New Roman"/>
          <w:sz w:val="24"/>
          <w:szCs w:val="24"/>
          <w:vertAlign w:val="superscript"/>
        </w:rPr>
        <w:t>-</w:t>
      </w:r>
      <w:r w:rsidRPr="00093FBF">
        <w:rPr>
          <w:rFonts w:ascii="Times New Roman" w:hAnsi="Times New Roman" w:cs="Times New Roman"/>
          <w:sz w:val="24"/>
          <w:szCs w:val="24"/>
        </w:rPr>
        <w:t>³ and 10</w:t>
      </w:r>
      <w:r w:rsidR="001A0E56" w:rsidRPr="001A0E56">
        <w:rPr>
          <w:rFonts w:ascii="Times New Roman" w:hAnsi="Times New Roman" w:cs="Times New Roman"/>
          <w:sz w:val="24"/>
          <w:szCs w:val="24"/>
          <w:vertAlign w:val="superscript"/>
        </w:rPr>
        <w:t>-</w:t>
      </w:r>
      <w:r w:rsidRPr="00093FBF">
        <w:rPr>
          <w:rFonts w:ascii="Cambria Math" w:hAnsi="Cambria Math" w:cs="Times New Roman"/>
          <w:bCs/>
          <w:sz w:val="24"/>
          <w:szCs w:val="24"/>
        </w:rPr>
        <w:t>⁴</w:t>
      </w:r>
      <w:r w:rsidRPr="00093FBF">
        <w:rPr>
          <w:rFonts w:ascii="Times New Roman" w:hAnsi="Times New Roman" w:cs="Times New Roman"/>
          <w:sz w:val="24"/>
          <w:szCs w:val="24"/>
        </w:rPr>
        <w:t xml:space="preserve"> were added on the respective plates and the drops were spread using spread plate technique with a spreader</w:t>
      </w:r>
      <w:r w:rsidR="009E4B19">
        <w:rPr>
          <w:rFonts w:ascii="Times New Roman" w:hAnsi="Times New Roman" w:cs="Times New Roman"/>
          <w:sz w:val="24"/>
          <w:szCs w:val="24"/>
        </w:rPr>
        <w:t xml:space="preserve"> </w:t>
      </w:r>
      <w:r w:rsidR="009E4B19" w:rsidRPr="009E4B19">
        <w:rPr>
          <w:rFonts w:ascii="Times New Roman" w:hAnsi="Times New Roman" w:cs="Times New Roman"/>
          <w:b/>
          <w:sz w:val="24"/>
          <w:szCs w:val="24"/>
        </w:rPr>
        <w:t>(Figure 20)</w:t>
      </w:r>
      <w:r w:rsidRPr="009E4B19">
        <w:rPr>
          <w:rFonts w:ascii="Times New Roman" w:hAnsi="Times New Roman" w:cs="Times New Roman"/>
          <w:b/>
          <w:sz w:val="24"/>
          <w:szCs w:val="24"/>
        </w:rPr>
        <w:t xml:space="preserve">. </w:t>
      </w:r>
      <w:r w:rsidRPr="00093FBF">
        <w:rPr>
          <w:rFonts w:ascii="Times New Roman" w:hAnsi="Times New Roman" w:cs="Times New Roman"/>
          <w:sz w:val="24"/>
          <w:szCs w:val="24"/>
        </w:rPr>
        <w:t>All plates were then incubated at 37</w:t>
      </w:r>
      <w:r w:rsidRPr="00434389">
        <w:rPr>
          <w:rFonts w:ascii="Times New Roman" w:hAnsi="Times New Roman" w:cs="Times New Roman"/>
          <w:sz w:val="24"/>
          <w:szCs w:val="24"/>
        </w:rPr>
        <w:t>°</w:t>
      </w:r>
      <w:r w:rsidRPr="00093FBF">
        <w:rPr>
          <w:rFonts w:ascii="Times New Roman" w:hAnsi="Times New Roman" w:cs="Times New Roman"/>
          <w:sz w:val="24"/>
          <w:szCs w:val="24"/>
        </w:rPr>
        <w:t>C for 24-48 hours</w:t>
      </w:r>
      <w:r w:rsidR="009E4B19">
        <w:rPr>
          <w:rFonts w:ascii="Times New Roman" w:hAnsi="Times New Roman" w:cs="Times New Roman"/>
          <w:sz w:val="24"/>
          <w:szCs w:val="24"/>
        </w:rPr>
        <w:t xml:space="preserve"> </w:t>
      </w:r>
      <w:r w:rsidR="009E4B19" w:rsidRPr="009E4B19">
        <w:rPr>
          <w:rFonts w:ascii="Times New Roman" w:hAnsi="Times New Roman" w:cs="Times New Roman"/>
          <w:b/>
          <w:sz w:val="24"/>
          <w:szCs w:val="24"/>
        </w:rPr>
        <w:t>(Figure 21)</w:t>
      </w:r>
      <w:r w:rsidRPr="009E4B19">
        <w:rPr>
          <w:rFonts w:ascii="Times New Roman" w:hAnsi="Times New Roman" w:cs="Times New Roman"/>
          <w:b/>
          <w:sz w:val="24"/>
          <w:szCs w:val="24"/>
        </w:rPr>
        <w:t>.</w:t>
      </w:r>
      <w:r w:rsidRPr="00093FBF">
        <w:rPr>
          <w:rFonts w:ascii="Times New Roman" w:hAnsi="Times New Roman" w:cs="Times New Roman"/>
          <w:sz w:val="24"/>
          <w:szCs w:val="24"/>
        </w:rPr>
        <w:t xml:space="preserve"> After incubation, the plates having colonies were counted and noted down</w:t>
      </w:r>
      <w:r w:rsidR="009E4B19" w:rsidRPr="009E4B19">
        <w:rPr>
          <w:rFonts w:ascii="Times New Roman" w:hAnsi="Times New Roman" w:cs="Times New Roman"/>
          <w:b/>
          <w:sz w:val="24"/>
          <w:szCs w:val="24"/>
        </w:rPr>
        <w:t xml:space="preserve"> (Figure 22)</w:t>
      </w:r>
      <w:r w:rsidRPr="009E4B19">
        <w:rPr>
          <w:rFonts w:ascii="Times New Roman" w:hAnsi="Times New Roman" w:cs="Times New Roman"/>
          <w:b/>
          <w:sz w:val="24"/>
          <w:szCs w:val="24"/>
        </w:rPr>
        <w:t>.</w:t>
      </w:r>
    </w:p>
    <w:p w:rsidR="00DB3ED1" w:rsidRPr="00F9035D" w:rsidRDefault="00945788" w:rsidP="00DB3ED1">
      <w:pPr>
        <w:spacing w:line="360" w:lineRule="auto"/>
        <w:jc w:val="both"/>
        <w:rPr>
          <w:rFonts w:ascii="Times New Roman" w:hAnsi="Times New Roman" w:cs="Times New Roman"/>
          <w:sz w:val="24"/>
          <w:szCs w:val="24"/>
        </w:rPr>
      </w:pPr>
      <w:r>
        <w:rPr>
          <w:rFonts w:ascii="Times New Roman" w:hAnsi="Times New Roman" w:cs="Times New Roman"/>
          <w:b/>
          <w:sz w:val="24"/>
          <w:szCs w:val="24"/>
        </w:rPr>
        <w:t>3.10</w:t>
      </w:r>
      <w:r w:rsidR="00DB3ED1" w:rsidRPr="00093FBF">
        <w:rPr>
          <w:rFonts w:ascii="Times New Roman" w:hAnsi="Times New Roman" w:cs="Times New Roman"/>
          <w:b/>
          <w:sz w:val="24"/>
          <w:szCs w:val="24"/>
        </w:rPr>
        <w:t xml:space="preserve"> Data collection</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APT test at a</w:t>
      </w:r>
      <w:r w:rsidR="00F9035D">
        <w:rPr>
          <w:rFonts w:ascii="Times New Roman" w:hAnsi="Times New Roman" w:cs="Times New Roman"/>
          <w:sz w:val="24"/>
          <w:szCs w:val="24"/>
        </w:rPr>
        <w:t>ll specified time, positive or negative</w:t>
      </w:r>
      <w:r>
        <w:rPr>
          <w:rFonts w:ascii="Times New Roman" w:hAnsi="Times New Roman" w:cs="Times New Roman"/>
          <w:sz w:val="24"/>
          <w:szCs w:val="24"/>
        </w:rPr>
        <w:t xml:space="preserve"> results in case of all categories of milk were recorded in excel sheet. After that all types of test results of the sample such as milk constituent (fat, protein and specific gravity), acidity test and microbial count were recorded in excel sheet systematically for further analysis. </w:t>
      </w:r>
    </w:p>
    <w:p w:rsidR="00DB3ED1" w:rsidRPr="00093FBF" w:rsidRDefault="00945788" w:rsidP="00DB3ED1">
      <w:pPr>
        <w:spacing w:line="360" w:lineRule="auto"/>
        <w:jc w:val="both"/>
        <w:rPr>
          <w:rFonts w:ascii="Times New Roman" w:hAnsi="Times New Roman" w:cs="Times New Roman"/>
          <w:b/>
          <w:sz w:val="24"/>
          <w:szCs w:val="24"/>
        </w:rPr>
      </w:pPr>
      <w:r>
        <w:rPr>
          <w:rFonts w:ascii="Times New Roman" w:hAnsi="Times New Roman" w:cs="Times New Roman"/>
          <w:b/>
          <w:sz w:val="24"/>
          <w:szCs w:val="24"/>
        </w:rPr>
        <w:t>3.11</w:t>
      </w:r>
      <w:r w:rsidR="00DB3ED1" w:rsidRPr="00093FBF">
        <w:rPr>
          <w:rFonts w:ascii="Times New Roman" w:hAnsi="Times New Roman" w:cs="Times New Roman"/>
          <w:b/>
          <w:sz w:val="24"/>
          <w:szCs w:val="24"/>
        </w:rPr>
        <w:t xml:space="preserve"> Data analysis</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obtained data were included in Microsoft excel 2007 spread sheet to evaluate statistical analysis and analyzed by using STATA-2013 </w:t>
      </w:r>
      <w:r w:rsidRPr="000B0014">
        <w:rPr>
          <w:rFonts w:ascii="Times New Roman" w:hAnsi="Times New Roman" w:cs="Times New Roman"/>
          <w:sz w:val="24"/>
          <w:szCs w:val="24"/>
        </w:rPr>
        <w:t>(</w:t>
      </w:r>
      <w:proofErr w:type="spellStart"/>
      <w:r w:rsidRPr="000B0014">
        <w:rPr>
          <w:rFonts w:ascii="Times New Roman" w:hAnsi="Times New Roman" w:cs="Times New Roman"/>
          <w:sz w:val="24"/>
          <w:szCs w:val="24"/>
        </w:rPr>
        <w:t>StataCorp</w:t>
      </w:r>
      <w:proofErr w:type="spellEnd"/>
      <w:r w:rsidRPr="000B0014">
        <w:rPr>
          <w:rFonts w:ascii="Times New Roman" w:hAnsi="Times New Roman" w:cs="Times New Roman"/>
          <w:sz w:val="24"/>
          <w:szCs w:val="24"/>
        </w:rPr>
        <w:t xml:space="preserve">, 4905, </w:t>
      </w:r>
      <w:proofErr w:type="spellStart"/>
      <w:r w:rsidRPr="000B0014">
        <w:rPr>
          <w:rFonts w:ascii="Times New Roman" w:hAnsi="Times New Roman" w:cs="Times New Roman"/>
          <w:sz w:val="24"/>
          <w:szCs w:val="24"/>
        </w:rPr>
        <w:t>Lakeway</w:t>
      </w:r>
      <w:proofErr w:type="spellEnd"/>
      <w:r w:rsidRPr="000B0014">
        <w:rPr>
          <w:rFonts w:ascii="Times New Roman" w:hAnsi="Times New Roman" w:cs="Times New Roman"/>
          <w:sz w:val="24"/>
          <w:szCs w:val="24"/>
        </w:rPr>
        <w:t xml:space="preserve"> Drive, Col</w:t>
      </w:r>
      <w:r>
        <w:rPr>
          <w:rFonts w:ascii="Times New Roman" w:hAnsi="Times New Roman" w:cs="Times New Roman"/>
          <w:sz w:val="24"/>
          <w:szCs w:val="24"/>
        </w:rPr>
        <w:t>lege Station, Texas 77845, USA).</w:t>
      </w:r>
    </w:p>
    <w:p w:rsidR="00DB3ED1" w:rsidRDefault="00DB3ED1" w:rsidP="00DB3ED1">
      <w:pPr>
        <w:rPr>
          <w:rFonts w:ascii="Times New Roman" w:hAnsi="Times New Roman" w:cs="Times New Roman"/>
          <w:sz w:val="24"/>
          <w:szCs w:val="24"/>
        </w:rPr>
      </w:pPr>
    </w:p>
    <w:p w:rsidR="00DB3ED1" w:rsidRDefault="00DB3ED1" w:rsidP="00DB3ED1">
      <w:pPr>
        <w:rPr>
          <w:rFonts w:ascii="Times New Roman" w:hAnsi="Times New Roman" w:cs="Times New Roman"/>
          <w:sz w:val="24"/>
          <w:szCs w:val="24"/>
        </w:rPr>
      </w:pPr>
      <w:r>
        <w:rPr>
          <w:rFonts w:ascii="Times New Roman" w:hAnsi="Times New Roman" w:cs="Times New Roman"/>
          <w:sz w:val="24"/>
          <w:szCs w:val="24"/>
        </w:rPr>
        <w:br w:type="page"/>
      </w:r>
    </w:p>
    <w:p w:rsidR="00DB3ED1" w:rsidRDefault="00DB3ED1" w:rsidP="00DB3ED1">
      <w:pPr>
        <w:jc w:val="center"/>
        <w:rPr>
          <w:rFonts w:ascii="Times New Roman" w:hAnsi="Times New Roman" w:cs="Times New Roman"/>
          <w:b/>
          <w:sz w:val="28"/>
        </w:rPr>
      </w:pPr>
      <w:r w:rsidRPr="003F6EA3">
        <w:rPr>
          <w:rFonts w:ascii="Times New Roman" w:hAnsi="Times New Roman" w:cs="Times New Roman"/>
          <w:b/>
          <w:sz w:val="28"/>
        </w:rPr>
        <w:lastRenderedPageBreak/>
        <w:t>Picture gallery</w:t>
      </w:r>
    </w:p>
    <w:p w:rsidR="00DB3ED1" w:rsidRDefault="007E2D7E" w:rsidP="00DB3ED1">
      <w:pPr>
        <w:jc w:val="center"/>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80" type="#_x0000_t202" style="position:absolute;left:0;text-align:left;margin-left:221.3pt;margin-top:170.8pt;width:204.5pt;height:37.95pt;z-index:251710464">
            <v:textbox>
              <w:txbxContent>
                <w:p w:rsidR="00207EEB" w:rsidRPr="004C652D" w:rsidRDefault="00207EEB" w:rsidP="003B7EF1">
                  <w:pPr>
                    <w:jc w:val="center"/>
                    <w:rPr>
                      <w:rFonts w:ascii="Times New Roman" w:hAnsi="Times New Roman" w:cs="Times New Roman"/>
                      <w:sz w:val="24"/>
                    </w:rPr>
                  </w:pPr>
                  <w:r>
                    <w:rPr>
                      <w:rFonts w:ascii="Times New Roman" w:hAnsi="Times New Roman" w:cs="Times New Roman"/>
                      <w:sz w:val="24"/>
                    </w:rPr>
                    <w:t>Figure 4: Milk preservation technique</w:t>
                  </w:r>
                </w:p>
                <w:p w:rsidR="00207EEB" w:rsidRDefault="00207EEB" w:rsidP="003B7EF1"/>
              </w:txbxContent>
            </v:textbox>
          </v:shape>
        </w:pict>
      </w:r>
      <w:r>
        <w:rPr>
          <w:rFonts w:ascii="Times New Roman" w:hAnsi="Times New Roman" w:cs="Times New Roman"/>
          <w:noProof/>
          <w:sz w:val="24"/>
        </w:rPr>
        <w:pict>
          <v:shape id="_x0000_s1079" type="#_x0000_t202" style="position:absolute;left:0;text-align:left;margin-left:4.2pt;margin-top:170.8pt;width:204.5pt;height:37.95pt;z-index:251709440">
            <v:textbox>
              <w:txbxContent>
                <w:p w:rsidR="00207EEB" w:rsidRPr="004C652D" w:rsidRDefault="00207EEB" w:rsidP="003B7EF1">
                  <w:pPr>
                    <w:jc w:val="center"/>
                    <w:rPr>
                      <w:rFonts w:ascii="Times New Roman" w:hAnsi="Times New Roman" w:cs="Times New Roman"/>
                      <w:sz w:val="24"/>
                    </w:rPr>
                  </w:pPr>
                  <w:r>
                    <w:rPr>
                      <w:rFonts w:ascii="Times New Roman" w:hAnsi="Times New Roman" w:cs="Times New Roman"/>
                      <w:sz w:val="24"/>
                    </w:rPr>
                    <w:t>Figure 3: Sample collection</w:t>
                  </w:r>
                </w:p>
                <w:p w:rsidR="00207EEB" w:rsidRDefault="00207EEB" w:rsidP="003B7EF1"/>
              </w:txbxContent>
            </v:textbox>
          </v:shape>
        </w:pict>
      </w:r>
      <w:r>
        <w:rPr>
          <w:rFonts w:ascii="Times New Roman" w:hAnsi="Times New Roman" w:cs="Times New Roman"/>
          <w:noProof/>
          <w:sz w:val="24"/>
        </w:rPr>
        <w:pict>
          <v:shape id="_x0000_s1082" type="#_x0000_t202" style="position:absolute;left:0;text-align:left;margin-left:4.2pt;margin-top:1.5pt;width:204.5pt;height:162.75pt;z-index:251712512">
            <v:textbox style="mso-next-textbox:#_x0000_s1082">
              <w:txbxContent>
                <w:p w:rsidR="00207EEB" w:rsidRDefault="00207EEB" w:rsidP="003B7EF1">
                  <w:r>
                    <w:rPr>
                      <w:noProof/>
                    </w:rPr>
                    <w:drawing>
                      <wp:inline distT="0" distB="0" distL="0" distR="0">
                        <wp:extent cx="2400300" cy="1895475"/>
                        <wp:effectExtent l="19050" t="0" r="0" b="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04745" cy="189898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26" type="#_x0000_t202" style="position:absolute;left:0;text-align:left;margin-left:221.3pt;margin-top:412.85pt;width:204.5pt;height:162.75pt;z-index:251660288">
            <v:textbox style="mso-next-textbox:#_x0000_s1026">
              <w:txbxContent>
                <w:p w:rsidR="00207EEB" w:rsidRDefault="00207EEB" w:rsidP="00DB3ED1">
                  <w:r>
                    <w:rPr>
                      <w:noProof/>
                    </w:rPr>
                    <w:drawing>
                      <wp:inline distT="0" distB="0" distL="0" distR="0">
                        <wp:extent cx="2399313" cy="1943100"/>
                        <wp:effectExtent l="19050" t="0" r="987" b="0"/>
                        <wp:docPr id="1" name="Picture 3" descr="D:\Sourav\pictures\WhatsApp Image 2021-03-06 at 3.12.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urav\pictures\WhatsApp Image 2021-03-06 at 3.12.23 PM (1).jpeg"/>
                                <pic:cNvPicPr>
                                  <a:picLocks noChangeAspect="1" noChangeArrowheads="1"/>
                                </pic:cNvPicPr>
                              </pic:nvPicPr>
                              <pic:blipFill>
                                <a:blip r:embed="rId10"/>
                                <a:srcRect/>
                                <a:stretch>
                                  <a:fillRect/>
                                </a:stretch>
                              </pic:blipFill>
                              <pic:spPr bwMode="auto">
                                <a:xfrm>
                                  <a:off x="0" y="0"/>
                                  <a:ext cx="2404745" cy="194749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27" type="#_x0000_t202" style="position:absolute;left:0;text-align:left;margin-left:4.2pt;margin-top:412.85pt;width:204.5pt;height:162.75pt;z-index:251661312">
            <v:textbox style="mso-next-textbox:#_x0000_s1027">
              <w:txbxContent>
                <w:p w:rsidR="00207EEB" w:rsidRDefault="00207EEB" w:rsidP="00DB3ED1">
                  <w:r>
                    <w:rPr>
                      <w:noProof/>
                    </w:rPr>
                    <w:drawing>
                      <wp:inline distT="0" distB="0" distL="0" distR="0">
                        <wp:extent cx="2408839" cy="1944413"/>
                        <wp:effectExtent l="19050" t="0" r="0" b="0"/>
                        <wp:docPr id="2" name="Picture 2" descr="D:\Sourav\pictures\WhatsApp Image 2021-03-06 at 3.1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urav\pictures\WhatsApp Image 2021-03-06 at 3.12.18 PM.jpeg"/>
                                <pic:cNvPicPr>
                                  <a:picLocks noChangeAspect="1" noChangeArrowheads="1"/>
                                </pic:cNvPicPr>
                              </pic:nvPicPr>
                              <pic:blipFill>
                                <a:blip r:embed="rId11"/>
                                <a:srcRect/>
                                <a:stretch>
                                  <a:fillRect/>
                                </a:stretch>
                              </pic:blipFill>
                              <pic:spPr bwMode="auto">
                                <a:xfrm>
                                  <a:off x="0" y="0"/>
                                  <a:ext cx="2404745" cy="194110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28" type="#_x0000_t202" style="position:absolute;left:0;text-align:left;margin-left:221.3pt;margin-top:213.45pt;width:204.5pt;height:139.05pt;z-index:251662336">
            <v:textbox style="mso-next-textbox:#_x0000_s1028">
              <w:txbxContent>
                <w:p w:rsidR="00207EEB" w:rsidRDefault="00207EEB" w:rsidP="00DB3ED1">
                  <w:r>
                    <w:rPr>
                      <w:noProof/>
                    </w:rPr>
                    <w:drawing>
                      <wp:inline distT="0" distB="0" distL="0" distR="0">
                        <wp:extent cx="2404745" cy="1803559"/>
                        <wp:effectExtent l="19050" t="0" r="0" b="0"/>
                        <wp:docPr id="3" name="Picture 4" descr="D:\Sourav\pictures\WhatsApp Image 2021-02-05 at 8.57.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urav\pictures\WhatsApp Image 2021-02-05 at 8.57.50 PM.jpeg"/>
                                <pic:cNvPicPr>
                                  <a:picLocks noChangeAspect="1" noChangeArrowheads="1"/>
                                </pic:cNvPicPr>
                              </pic:nvPicPr>
                              <pic:blipFill>
                                <a:blip r:embed="rId12"/>
                                <a:srcRect/>
                                <a:stretch>
                                  <a:fillRect/>
                                </a:stretch>
                              </pic:blipFill>
                              <pic:spPr bwMode="auto">
                                <a:xfrm>
                                  <a:off x="0" y="0"/>
                                  <a:ext cx="2404745" cy="180355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29" type="#_x0000_t202" style="position:absolute;left:0;text-align:left;margin-left:221.3pt;margin-top:357.4pt;width:204.5pt;height:37.95pt;z-index:251663360">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6: Milk sample preserved with NaHCO</w:t>
                  </w:r>
                  <w:r w:rsidRPr="00643420">
                    <w:rPr>
                      <w:rFonts w:ascii="Times New Roman" w:hAnsi="Times New Roman" w:cs="Times New Roman"/>
                      <w:sz w:val="24"/>
                      <w:vertAlign w:val="subscript"/>
                    </w:rPr>
                    <w:t>3</w:t>
                  </w:r>
                </w:p>
                <w:p w:rsidR="00207EEB" w:rsidRPr="004C652D" w:rsidRDefault="00207EEB" w:rsidP="00DB3ED1">
                  <w:pPr>
                    <w:jc w:val="center"/>
                    <w:rPr>
                      <w:rFonts w:ascii="Times New Roman" w:hAnsi="Times New Roman" w:cs="Times New Roman"/>
                      <w:sz w:val="24"/>
                    </w:rPr>
                  </w:pPr>
                </w:p>
              </w:txbxContent>
            </v:textbox>
          </v:shape>
        </w:pict>
      </w:r>
      <w:r>
        <w:rPr>
          <w:rFonts w:ascii="Times New Roman" w:hAnsi="Times New Roman" w:cs="Times New Roman"/>
          <w:noProof/>
          <w:sz w:val="24"/>
        </w:rPr>
        <w:pict>
          <v:shape id="_x0000_s1030" type="#_x0000_t202" style="position:absolute;left:0;text-align:left;margin-left:4.2pt;margin-top:357.4pt;width:204.5pt;height:37.95pt;z-index:251664384">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5: Milk sample preserved with frozen water bottle</w:t>
                  </w:r>
                </w:p>
              </w:txbxContent>
            </v:textbox>
          </v:shape>
        </w:pict>
      </w:r>
      <w:r>
        <w:rPr>
          <w:rFonts w:ascii="Times New Roman" w:hAnsi="Times New Roman" w:cs="Times New Roman"/>
          <w:noProof/>
          <w:sz w:val="24"/>
        </w:rPr>
        <w:pict>
          <v:shape id="_x0000_s1031" type="#_x0000_t202" style="position:absolute;left:0;text-align:left;margin-left:4.2pt;margin-top:213.45pt;width:204.5pt;height:139.05pt;z-index:251665408">
            <v:textbox style="mso-next-textbox:#_x0000_s1031">
              <w:txbxContent>
                <w:p w:rsidR="00207EEB" w:rsidRDefault="00207EEB" w:rsidP="00DB3ED1">
                  <w:r>
                    <w:rPr>
                      <w:noProof/>
                    </w:rPr>
                    <w:drawing>
                      <wp:inline distT="0" distB="0" distL="0" distR="0">
                        <wp:extent cx="2404745" cy="1803559"/>
                        <wp:effectExtent l="19050" t="0" r="0" b="0"/>
                        <wp:docPr id="4" name="Picture 1" descr="D:\Sourav\pictures\WhatsApp Image 2021-03-06 at 3.1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rav\pictures\WhatsApp Image 2021-03-06 at 3.12.23 PM.jpeg"/>
                                <pic:cNvPicPr>
                                  <a:picLocks noChangeAspect="1" noChangeArrowheads="1"/>
                                </pic:cNvPicPr>
                              </pic:nvPicPr>
                              <pic:blipFill>
                                <a:blip r:embed="rId13"/>
                                <a:srcRect/>
                                <a:stretch>
                                  <a:fillRect/>
                                </a:stretch>
                              </pic:blipFill>
                              <pic:spPr bwMode="auto">
                                <a:xfrm>
                                  <a:off x="0" y="0"/>
                                  <a:ext cx="2404745" cy="180355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32" type="#_x0000_t202" style="position:absolute;left:0;text-align:left;margin-left:221.3pt;margin-top:581.15pt;width:204.5pt;height:37.95pt;z-index:251666432">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8: Lactometer reading</w:t>
                  </w:r>
                </w:p>
                <w:p w:rsidR="00207EEB" w:rsidRDefault="00207EEB" w:rsidP="00DB3ED1"/>
              </w:txbxContent>
            </v:textbox>
          </v:shape>
        </w:pict>
      </w:r>
      <w:r>
        <w:rPr>
          <w:rFonts w:ascii="Times New Roman" w:hAnsi="Times New Roman" w:cs="Times New Roman"/>
          <w:noProof/>
          <w:sz w:val="24"/>
        </w:rPr>
        <w:pict>
          <v:shape id="_x0000_s1033" type="#_x0000_t202" style="position:absolute;left:0;text-align:left;margin-left:4.2pt;margin-top:581.15pt;width:204.5pt;height:37.95pt;z-index:251667456">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7: Temperature of milk</w:t>
                  </w:r>
                </w:p>
                <w:p w:rsidR="00207EEB" w:rsidRDefault="00207EEB" w:rsidP="00DB3ED1"/>
              </w:txbxContent>
            </v:textbox>
          </v:shape>
        </w:pict>
      </w:r>
      <w:r>
        <w:rPr>
          <w:rFonts w:ascii="Times New Roman" w:hAnsi="Times New Roman" w:cs="Times New Roman"/>
          <w:noProof/>
          <w:sz w:val="24"/>
        </w:rPr>
        <w:pict>
          <v:shape id="_x0000_s1081" type="#_x0000_t202" style="position:absolute;left:0;text-align:left;margin-left:221.3pt;margin-top:1.5pt;width:204.5pt;height:162.75pt;z-index:251711488">
            <v:textbox style="mso-next-textbox:#_x0000_s1081">
              <w:txbxContent>
                <w:p w:rsidR="00207EEB" w:rsidRDefault="00207EEB" w:rsidP="003B7EF1">
                  <w:r>
                    <w:rPr>
                      <w:noProof/>
                    </w:rPr>
                    <w:drawing>
                      <wp:inline distT="0" distB="0" distL="0" distR="0">
                        <wp:extent cx="2400300" cy="1952625"/>
                        <wp:effectExtent l="19050" t="0" r="0" b="0"/>
                        <wp:docPr id="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t="19231" b="20118"/>
                                <a:stretch>
                                  <a:fillRect/>
                                </a:stretch>
                              </pic:blipFill>
                              <pic:spPr bwMode="auto">
                                <a:xfrm>
                                  <a:off x="0" y="0"/>
                                  <a:ext cx="2400300" cy="1952625"/>
                                </a:xfrm>
                                <a:prstGeom prst="rect">
                                  <a:avLst/>
                                </a:prstGeom>
                                <a:noFill/>
                                <a:ln w="9525">
                                  <a:noFill/>
                                  <a:miter lim="800000"/>
                                  <a:headEnd/>
                                  <a:tailEnd/>
                                </a:ln>
                              </pic:spPr>
                            </pic:pic>
                          </a:graphicData>
                        </a:graphic>
                      </wp:inline>
                    </w:drawing>
                  </w:r>
                </w:p>
              </w:txbxContent>
            </v:textbox>
          </v:shape>
        </w:pict>
      </w: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Pr="00757FAB" w:rsidRDefault="00DB3ED1" w:rsidP="00DB3ED1">
      <w:pPr>
        <w:rPr>
          <w:rFonts w:ascii="Times New Roman" w:hAnsi="Times New Roman" w:cs="Times New Roman"/>
          <w:sz w:val="24"/>
        </w:rPr>
      </w:pPr>
    </w:p>
    <w:p w:rsidR="00DB3ED1" w:rsidRDefault="00DB3ED1" w:rsidP="00DB3ED1">
      <w:pPr>
        <w:rPr>
          <w:rFonts w:ascii="Times New Roman" w:hAnsi="Times New Roman" w:cs="Times New Roman"/>
          <w:sz w:val="24"/>
        </w:rPr>
      </w:pPr>
    </w:p>
    <w:p w:rsidR="00DB3ED1" w:rsidRDefault="00DB3ED1" w:rsidP="00DB3ED1">
      <w:pPr>
        <w:rPr>
          <w:rFonts w:ascii="Times New Roman" w:hAnsi="Times New Roman" w:cs="Times New Roman"/>
          <w:sz w:val="24"/>
        </w:rPr>
      </w:pPr>
    </w:p>
    <w:p w:rsidR="00DB3ED1" w:rsidRDefault="00DB3ED1" w:rsidP="00DB3ED1">
      <w:pPr>
        <w:rPr>
          <w:rFonts w:ascii="Times New Roman" w:hAnsi="Times New Roman" w:cs="Times New Roman"/>
          <w:sz w:val="24"/>
        </w:rPr>
      </w:pPr>
    </w:p>
    <w:p w:rsidR="00DB3ED1" w:rsidRDefault="00DB3ED1" w:rsidP="00DB3ED1">
      <w:pPr>
        <w:tabs>
          <w:tab w:val="left" w:pos="4787"/>
        </w:tabs>
        <w:rPr>
          <w:rFonts w:ascii="Times New Roman" w:hAnsi="Times New Roman" w:cs="Times New Roman"/>
          <w:sz w:val="24"/>
        </w:rPr>
      </w:pPr>
      <w:r>
        <w:rPr>
          <w:rFonts w:ascii="Times New Roman" w:hAnsi="Times New Roman" w:cs="Times New Roman"/>
          <w:sz w:val="24"/>
        </w:rPr>
        <w:tab/>
      </w:r>
    </w:p>
    <w:p w:rsidR="00DB3ED1" w:rsidRPr="001F2975" w:rsidRDefault="00DB3ED1" w:rsidP="00DB3ED1">
      <w:pPr>
        <w:rPr>
          <w:rFonts w:ascii="Times New Roman" w:hAnsi="Times New Roman" w:cs="Times New Roman"/>
          <w:sz w:val="24"/>
        </w:rPr>
      </w:pPr>
    </w:p>
    <w:p w:rsidR="00DB3ED1" w:rsidRPr="001F2975" w:rsidRDefault="00DB3ED1" w:rsidP="00DB3ED1">
      <w:pPr>
        <w:rPr>
          <w:rFonts w:ascii="Times New Roman" w:hAnsi="Times New Roman" w:cs="Times New Roman"/>
          <w:sz w:val="24"/>
        </w:rPr>
      </w:pPr>
    </w:p>
    <w:p w:rsidR="00DB3ED1" w:rsidRPr="001F2975" w:rsidRDefault="00DB3ED1" w:rsidP="00DB3ED1">
      <w:pPr>
        <w:rPr>
          <w:rFonts w:ascii="Times New Roman" w:hAnsi="Times New Roman" w:cs="Times New Roman"/>
          <w:sz w:val="24"/>
        </w:rPr>
      </w:pPr>
    </w:p>
    <w:p w:rsidR="00DB3ED1" w:rsidRPr="001F2975" w:rsidRDefault="00DB3ED1" w:rsidP="00DB3ED1">
      <w:pPr>
        <w:rPr>
          <w:rFonts w:ascii="Times New Roman" w:hAnsi="Times New Roman" w:cs="Times New Roman"/>
          <w:sz w:val="24"/>
        </w:rPr>
      </w:pPr>
    </w:p>
    <w:p w:rsidR="00DB3ED1" w:rsidRPr="001F2975" w:rsidRDefault="00DB3ED1" w:rsidP="00DB3ED1">
      <w:pPr>
        <w:rPr>
          <w:rFonts w:ascii="Times New Roman" w:hAnsi="Times New Roman" w:cs="Times New Roman"/>
          <w:sz w:val="24"/>
        </w:rPr>
      </w:pPr>
    </w:p>
    <w:p w:rsidR="00DB3ED1" w:rsidRPr="001F2975" w:rsidRDefault="00DB3ED1" w:rsidP="00DB3ED1">
      <w:pPr>
        <w:rPr>
          <w:rFonts w:ascii="Times New Roman" w:hAnsi="Times New Roman" w:cs="Times New Roman"/>
          <w:sz w:val="24"/>
        </w:rPr>
      </w:pPr>
    </w:p>
    <w:p w:rsidR="00DB3ED1" w:rsidRPr="001F2975" w:rsidRDefault="00DB3ED1" w:rsidP="00DB3ED1">
      <w:pPr>
        <w:rPr>
          <w:rFonts w:ascii="Times New Roman" w:hAnsi="Times New Roman" w:cs="Times New Roman"/>
          <w:sz w:val="24"/>
        </w:rPr>
      </w:pPr>
    </w:p>
    <w:p w:rsidR="00DB3ED1" w:rsidRDefault="00DB3ED1" w:rsidP="00DB3ED1">
      <w:pPr>
        <w:rPr>
          <w:rFonts w:ascii="Times New Roman" w:hAnsi="Times New Roman" w:cs="Times New Roman"/>
          <w:sz w:val="24"/>
        </w:rPr>
      </w:pPr>
    </w:p>
    <w:p w:rsidR="00DB3ED1" w:rsidRDefault="00DB3ED1" w:rsidP="00DB3ED1">
      <w:pPr>
        <w:tabs>
          <w:tab w:val="left" w:pos="1187"/>
        </w:tabs>
        <w:rPr>
          <w:rFonts w:ascii="Times New Roman" w:hAnsi="Times New Roman" w:cs="Times New Roman"/>
          <w:sz w:val="24"/>
        </w:rPr>
      </w:pPr>
      <w:r>
        <w:rPr>
          <w:rFonts w:ascii="Times New Roman" w:hAnsi="Times New Roman" w:cs="Times New Roman"/>
          <w:sz w:val="24"/>
        </w:rPr>
        <w:tab/>
      </w:r>
    </w:p>
    <w:p w:rsidR="00DB3ED1" w:rsidRDefault="00DB3ED1" w:rsidP="00DB3ED1">
      <w:pPr>
        <w:rPr>
          <w:rFonts w:ascii="Times New Roman" w:hAnsi="Times New Roman" w:cs="Times New Roman"/>
          <w:sz w:val="24"/>
        </w:rPr>
      </w:pPr>
      <w:r>
        <w:rPr>
          <w:rFonts w:ascii="Times New Roman" w:hAnsi="Times New Roman" w:cs="Times New Roman"/>
          <w:sz w:val="24"/>
        </w:rPr>
        <w:br w:type="page"/>
      </w:r>
    </w:p>
    <w:p w:rsidR="00DB3ED1" w:rsidRPr="00E7007F" w:rsidRDefault="007E2D7E" w:rsidP="00DB3ED1">
      <w:pPr>
        <w:tabs>
          <w:tab w:val="left" w:pos="1187"/>
        </w:tabs>
        <w:rPr>
          <w:rFonts w:ascii="Times New Roman" w:hAnsi="Times New Roman" w:cs="Times New Roman"/>
          <w:sz w:val="24"/>
        </w:rPr>
      </w:pPr>
      <w:r>
        <w:rPr>
          <w:rFonts w:ascii="Times New Roman" w:hAnsi="Times New Roman" w:cs="Times New Roman"/>
          <w:noProof/>
          <w:sz w:val="24"/>
        </w:rPr>
        <w:lastRenderedPageBreak/>
        <w:pict>
          <v:shape id="_x0000_s1077" type="#_x0000_t202" style="position:absolute;margin-left:221.3pt;margin-top:20pt;width:204.5pt;height:162.75pt;z-index:251707392">
            <v:textbox style="mso-next-textbox:#_x0000_s1077">
              <w:txbxContent>
                <w:p w:rsidR="00207EEB" w:rsidRDefault="00207EEB" w:rsidP="00666C93">
                  <w:r>
                    <w:rPr>
                      <w:noProof/>
                    </w:rPr>
                    <w:drawing>
                      <wp:inline distT="0" distB="0" distL="0" distR="0">
                        <wp:extent cx="2411828" cy="1849821"/>
                        <wp:effectExtent l="19050" t="0" r="7522" b="0"/>
                        <wp:docPr id="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21462" t="27326" r="16917" b="14441"/>
                                <a:stretch>
                                  <a:fillRect/>
                                </a:stretch>
                              </pic:blipFill>
                              <pic:spPr bwMode="auto">
                                <a:xfrm>
                                  <a:off x="0" y="0"/>
                                  <a:ext cx="2415699" cy="185279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76" type="#_x0000_t202" style="position:absolute;margin-left:221.3pt;margin-top:189.3pt;width:204.5pt;height:37.95pt;z-index:251706368">
            <v:textbox>
              <w:txbxContent>
                <w:p w:rsidR="00207EEB" w:rsidRPr="004C652D" w:rsidRDefault="00207EEB" w:rsidP="00666C93">
                  <w:pPr>
                    <w:jc w:val="center"/>
                    <w:rPr>
                      <w:rFonts w:ascii="Times New Roman" w:hAnsi="Times New Roman" w:cs="Times New Roman"/>
                      <w:sz w:val="24"/>
                    </w:rPr>
                  </w:pPr>
                  <w:r>
                    <w:rPr>
                      <w:rFonts w:ascii="Times New Roman" w:hAnsi="Times New Roman" w:cs="Times New Roman"/>
                      <w:sz w:val="24"/>
                    </w:rPr>
                    <w:t>Figure 10: Positive sample in APT</w:t>
                  </w:r>
                </w:p>
                <w:p w:rsidR="00207EEB" w:rsidRDefault="00207EEB" w:rsidP="00666C93"/>
              </w:txbxContent>
            </v:textbox>
          </v:shape>
        </w:pict>
      </w:r>
      <w:r>
        <w:rPr>
          <w:rFonts w:ascii="Times New Roman" w:hAnsi="Times New Roman" w:cs="Times New Roman"/>
          <w:noProof/>
          <w:sz w:val="24"/>
        </w:rPr>
        <w:pict>
          <v:shape id="_x0000_s1075" type="#_x0000_t202" style="position:absolute;margin-left:4.2pt;margin-top:189.3pt;width:204.5pt;height:37.95pt;z-index:251705344">
            <v:textbox>
              <w:txbxContent>
                <w:p w:rsidR="00207EEB" w:rsidRPr="004C652D" w:rsidRDefault="00207EEB" w:rsidP="00666C93">
                  <w:pPr>
                    <w:jc w:val="center"/>
                    <w:rPr>
                      <w:rFonts w:ascii="Times New Roman" w:hAnsi="Times New Roman" w:cs="Times New Roman"/>
                      <w:sz w:val="24"/>
                    </w:rPr>
                  </w:pPr>
                  <w:r>
                    <w:rPr>
                      <w:rFonts w:ascii="Times New Roman" w:hAnsi="Times New Roman" w:cs="Times New Roman"/>
                      <w:sz w:val="24"/>
                    </w:rPr>
                    <w:t>Figure 9: Alcohol precipitation test</w:t>
                  </w:r>
                </w:p>
                <w:p w:rsidR="00207EEB" w:rsidRDefault="00207EEB" w:rsidP="00666C93"/>
              </w:txbxContent>
            </v:textbox>
          </v:shape>
        </w:pict>
      </w:r>
      <w:r>
        <w:rPr>
          <w:rFonts w:ascii="Times New Roman" w:hAnsi="Times New Roman" w:cs="Times New Roman"/>
          <w:noProof/>
          <w:sz w:val="24"/>
        </w:rPr>
        <w:pict>
          <v:shape id="_x0000_s1078" type="#_x0000_t202" style="position:absolute;margin-left:4.2pt;margin-top:20pt;width:204.5pt;height:162.75pt;z-index:251708416">
            <v:textbox style="mso-next-textbox:#_x0000_s1078">
              <w:txbxContent>
                <w:p w:rsidR="00207EEB" w:rsidRDefault="00207EEB" w:rsidP="00666C93">
                  <w:r>
                    <w:rPr>
                      <w:noProof/>
                    </w:rPr>
                    <w:drawing>
                      <wp:inline distT="0" distB="0" distL="0" distR="0">
                        <wp:extent cx="2408839" cy="1944414"/>
                        <wp:effectExtent l="19050" t="0" r="0" b="0"/>
                        <wp:docPr id="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404745" cy="1941109"/>
                                </a:xfrm>
                                <a:prstGeom prst="rect">
                                  <a:avLst/>
                                </a:prstGeom>
                                <a:noFill/>
                                <a:ln w="9525">
                                  <a:noFill/>
                                  <a:miter lim="800000"/>
                                  <a:headEnd/>
                                  <a:tailEnd/>
                                </a:ln>
                              </pic:spPr>
                            </pic:pic>
                          </a:graphicData>
                        </a:graphic>
                      </wp:inline>
                    </w:drawing>
                  </w:r>
                </w:p>
              </w:txbxContent>
            </v:textbox>
          </v:shape>
        </w:pict>
      </w: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Default="00DB3ED1" w:rsidP="00DB3ED1">
      <w:pPr>
        <w:rPr>
          <w:rFonts w:ascii="Times New Roman" w:hAnsi="Times New Roman" w:cs="Times New Roman"/>
          <w:sz w:val="24"/>
        </w:rPr>
      </w:pPr>
    </w:p>
    <w:p w:rsidR="00DB3ED1" w:rsidRDefault="007E2D7E" w:rsidP="00DB3ED1">
      <w:pPr>
        <w:jc w:val="center"/>
        <w:rPr>
          <w:rFonts w:ascii="Times New Roman" w:hAnsi="Times New Roman" w:cs="Times New Roman"/>
          <w:sz w:val="24"/>
        </w:rPr>
      </w:pPr>
      <w:r>
        <w:rPr>
          <w:rFonts w:ascii="Times New Roman" w:hAnsi="Times New Roman" w:cs="Times New Roman"/>
          <w:noProof/>
          <w:sz w:val="24"/>
        </w:rPr>
        <w:pict>
          <v:shape id="_x0000_s1039" type="#_x0000_t202" style="position:absolute;left:0;text-align:left;margin-left:4.2pt;margin-top:375.65pt;width:204.5pt;height:37.95pt;z-index:251673600">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13: Adding potassium oxalate</w:t>
                  </w:r>
                </w:p>
                <w:p w:rsidR="00207EEB" w:rsidRDefault="00207EEB" w:rsidP="00DB3ED1"/>
              </w:txbxContent>
            </v:textbox>
          </v:shape>
        </w:pict>
      </w:r>
      <w:r>
        <w:rPr>
          <w:rFonts w:ascii="Times New Roman" w:hAnsi="Times New Roman" w:cs="Times New Roman"/>
          <w:noProof/>
          <w:sz w:val="24"/>
        </w:rPr>
        <w:pict>
          <v:shape id="_x0000_s1040" type="#_x0000_t202" style="position:absolute;left:0;text-align:left;margin-left:221.3pt;margin-top:151.9pt;width:204.5pt;height:37.95pt;z-index:251674624">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12: Faint pink color in acidity test</w:t>
                  </w:r>
                </w:p>
                <w:p w:rsidR="00207EEB" w:rsidRDefault="00207EEB" w:rsidP="00DB3ED1"/>
              </w:txbxContent>
            </v:textbox>
          </v:shape>
        </w:pict>
      </w:r>
      <w:r>
        <w:rPr>
          <w:rFonts w:ascii="Times New Roman" w:hAnsi="Times New Roman" w:cs="Times New Roman"/>
          <w:noProof/>
          <w:sz w:val="24"/>
        </w:rPr>
        <w:pict>
          <v:shape id="_x0000_s1041" type="#_x0000_t202" style="position:absolute;left:0;text-align:left;margin-left:4.2pt;margin-top:151.9pt;width:204.5pt;height:37.95pt;z-index:251675648">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11: Titration for acidity test</w:t>
                  </w:r>
                </w:p>
                <w:p w:rsidR="00207EEB" w:rsidRDefault="00207EEB" w:rsidP="00DB3ED1"/>
              </w:txbxContent>
            </v:textbox>
          </v:shape>
        </w:pict>
      </w:r>
      <w:r>
        <w:rPr>
          <w:rFonts w:ascii="Times New Roman" w:hAnsi="Times New Roman" w:cs="Times New Roman"/>
          <w:noProof/>
          <w:sz w:val="24"/>
        </w:rPr>
        <w:pict>
          <v:shape id="_x0000_s1042" type="#_x0000_t202" style="position:absolute;left:0;text-align:left;margin-left:221.3pt;margin-top:7.95pt;width:204.5pt;height:139.05pt;z-index:251676672">
            <v:textbox style="mso-next-textbox:#_x0000_s1042">
              <w:txbxContent>
                <w:p w:rsidR="00207EEB" w:rsidRDefault="00207EEB" w:rsidP="00DB3ED1">
                  <w:r>
                    <w:rPr>
                      <w:noProof/>
                    </w:rPr>
                    <w:drawing>
                      <wp:inline distT="0" distB="0" distL="0" distR="0">
                        <wp:extent cx="2209143" cy="1671144"/>
                        <wp:effectExtent l="19050" t="0" r="657" b="0"/>
                        <wp:docPr id="8" name="Picture 16" descr="D:\Sourav\pictures\WhatsApp Image 2021-03-06 at 3.11.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urav\pictures\WhatsApp Image 2021-03-06 at 3.11.53 PM.jpeg"/>
                                <pic:cNvPicPr>
                                  <a:picLocks noChangeAspect="1" noChangeArrowheads="1"/>
                                </pic:cNvPicPr>
                              </pic:nvPicPr>
                              <pic:blipFill>
                                <a:blip r:embed="rId17"/>
                                <a:srcRect l="23643" t="32459" b="15410"/>
                                <a:stretch>
                                  <a:fillRect/>
                                </a:stretch>
                              </pic:blipFill>
                              <pic:spPr bwMode="auto">
                                <a:xfrm>
                                  <a:off x="0" y="0"/>
                                  <a:ext cx="2209143" cy="167114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43" type="#_x0000_t202" style="position:absolute;left:0;text-align:left;margin-left:221.3pt;margin-top:207.35pt;width:204.5pt;height:162.75pt;z-index:251677696">
            <v:textbox style="mso-next-textbox:#_x0000_s1043">
              <w:txbxContent>
                <w:p w:rsidR="00207EEB" w:rsidRDefault="00207EEB" w:rsidP="00DB3ED1">
                  <w:r>
                    <w:rPr>
                      <w:noProof/>
                    </w:rPr>
                    <w:drawing>
                      <wp:inline distT="0" distB="0" distL="0" distR="0">
                        <wp:extent cx="2408839" cy="1933903"/>
                        <wp:effectExtent l="19050" t="0" r="0" b="0"/>
                        <wp:docPr id="11" name="Picture 15" descr="C:\Users\Avijit\Downloads\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vijit\Downloads\11.jpeg"/>
                                <pic:cNvPicPr>
                                  <a:picLocks noChangeAspect="1" noChangeArrowheads="1"/>
                                </pic:cNvPicPr>
                              </pic:nvPicPr>
                              <pic:blipFill>
                                <a:blip r:embed="rId18"/>
                                <a:srcRect t="10749" b="29316"/>
                                <a:stretch>
                                  <a:fillRect/>
                                </a:stretch>
                              </pic:blipFill>
                              <pic:spPr bwMode="auto">
                                <a:xfrm>
                                  <a:off x="0" y="0"/>
                                  <a:ext cx="2408839" cy="193390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44" type="#_x0000_t202" style="position:absolute;left:0;text-align:left;margin-left:4.2pt;margin-top:207.35pt;width:204.5pt;height:162.75pt;z-index:251678720">
            <v:textbox style="mso-next-textbox:#_x0000_s1044">
              <w:txbxContent>
                <w:p w:rsidR="00207EEB" w:rsidRDefault="00207EEB" w:rsidP="00DB3ED1">
                  <w:r>
                    <w:rPr>
                      <w:noProof/>
                    </w:rPr>
                    <w:drawing>
                      <wp:inline distT="0" distB="0" distL="0" distR="0">
                        <wp:extent cx="2408840" cy="188135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404745" cy="187815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45" type="#_x0000_t202" style="position:absolute;left:0;text-align:left;margin-left:4.2pt;margin-top:7.95pt;width:204.5pt;height:139.05pt;z-index:251679744">
            <v:textbox style="mso-next-textbox:#_x0000_s1045">
              <w:txbxContent>
                <w:p w:rsidR="00207EEB" w:rsidRDefault="00207EEB" w:rsidP="00DB3ED1">
                  <w:r>
                    <w:rPr>
                      <w:noProof/>
                    </w:rPr>
                    <w:drawing>
                      <wp:inline distT="0" distB="0" distL="0" distR="0">
                        <wp:extent cx="2404745" cy="1804301"/>
                        <wp:effectExtent l="19050" t="0" r="0" b="0"/>
                        <wp:docPr id="13" name="Picture 11" descr="D:\Sourav\pictures\WhatsApp Image 2021-03-06 at 3.1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urav\pictures\WhatsApp Image 2021-03-06 at 3.12.03 PM.jpeg"/>
                                <pic:cNvPicPr>
                                  <a:picLocks noChangeAspect="1" noChangeArrowheads="1"/>
                                </pic:cNvPicPr>
                              </pic:nvPicPr>
                              <pic:blipFill>
                                <a:blip r:embed="rId20"/>
                                <a:srcRect/>
                                <a:stretch>
                                  <a:fillRect/>
                                </a:stretch>
                              </pic:blipFill>
                              <pic:spPr bwMode="auto">
                                <a:xfrm>
                                  <a:off x="0" y="0"/>
                                  <a:ext cx="2404745" cy="1804301"/>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38" type="#_x0000_t202" style="position:absolute;left:0;text-align:left;margin-left:221.3pt;margin-top:375.65pt;width:204.5pt;height:37.95pt;z-index:251672576">
            <v:textbox>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14: Titration for protein percentage test</w:t>
                  </w:r>
                </w:p>
                <w:p w:rsidR="00207EEB" w:rsidRDefault="00207EEB" w:rsidP="00DB3ED1"/>
              </w:txbxContent>
            </v:textbox>
          </v:shape>
        </w:pict>
      </w: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jc w:val="center"/>
        <w:rPr>
          <w:rFonts w:ascii="Times New Roman" w:hAnsi="Times New Roman" w:cs="Times New Roman"/>
          <w:sz w:val="24"/>
        </w:rPr>
      </w:pPr>
    </w:p>
    <w:p w:rsidR="00DB3ED1" w:rsidRDefault="00DB3ED1" w:rsidP="00DB3ED1">
      <w:pPr>
        <w:rPr>
          <w:rFonts w:ascii="Times New Roman" w:hAnsi="Times New Roman" w:cs="Times New Roman"/>
          <w:sz w:val="24"/>
        </w:rPr>
      </w:pPr>
      <w:r>
        <w:rPr>
          <w:rFonts w:ascii="Times New Roman" w:hAnsi="Times New Roman" w:cs="Times New Roman"/>
          <w:sz w:val="24"/>
        </w:rPr>
        <w:br w:type="page"/>
      </w:r>
    </w:p>
    <w:p w:rsidR="00DB3ED1" w:rsidRDefault="007E2D7E" w:rsidP="00DB3ED1">
      <w:pPr>
        <w:rPr>
          <w:rFonts w:ascii="Times New Roman" w:hAnsi="Times New Roman" w:cs="Times New Roman"/>
          <w:sz w:val="24"/>
        </w:rPr>
      </w:pPr>
      <w:r>
        <w:rPr>
          <w:rFonts w:ascii="Times New Roman" w:hAnsi="Times New Roman" w:cs="Times New Roman"/>
          <w:noProof/>
          <w:sz w:val="24"/>
        </w:rPr>
        <w:lastRenderedPageBreak/>
        <w:pict>
          <v:shape id="_x0000_s1074" type="#_x0000_t202" style="position:absolute;margin-left:220.95pt;margin-top:175.6pt;width:204.5pt;height:37.95pt;z-index:251704320">
            <v:textbox>
              <w:txbxContent>
                <w:p w:rsidR="00207EEB" w:rsidRPr="004C652D" w:rsidRDefault="00207EEB" w:rsidP="00666C93">
                  <w:pPr>
                    <w:jc w:val="center"/>
                    <w:rPr>
                      <w:rFonts w:ascii="Times New Roman" w:hAnsi="Times New Roman" w:cs="Times New Roman"/>
                      <w:sz w:val="24"/>
                    </w:rPr>
                  </w:pPr>
                  <w:r>
                    <w:rPr>
                      <w:rFonts w:ascii="Times New Roman" w:hAnsi="Times New Roman" w:cs="Times New Roman"/>
                      <w:sz w:val="24"/>
                    </w:rPr>
                    <w:t>Figure 16: Observing reading of fat</w:t>
                  </w:r>
                </w:p>
                <w:p w:rsidR="00207EEB" w:rsidRDefault="00207EEB" w:rsidP="00666C93">
                  <w:pPr>
                    <w:jc w:val="center"/>
                  </w:pPr>
                </w:p>
              </w:txbxContent>
            </v:textbox>
          </v:shape>
        </w:pict>
      </w:r>
      <w:r>
        <w:rPr>
          <w:rFonts w:ascii="Times New Roman" w:hAnsi="Times New Roman" w:cs="Times New Roman"/>
          <w:noProof/>
          <w:sz w:val="24"/>
        </w:rPr>
        <w:pict>
          <v:shape id="_x0000_s1049" type="#_x0000_t202" style="position:absolute;margin-left:3.85pt;margin-top:589.45pt;width:204.5pt;height:37.95pt;z-index:251683840">
            <v:textbox style="mso-next-textbox:#_x0000_s1049">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 xml:space="preserve">Figure 19: </w:t>
                  </w:r>
                  <w:proofErr w:type="spellStart"/>
                  <w:r>
                    <w:rPr>
                      <w:rFonts w:ascii="Times New Roman" w:hAnsi="Times New Roman" w:cs="Times New Roman"/>
                      <w:sz w:val="24"/>
                    </w:rPr>
                    <w:t>Vortexing</w:t>
                  </w:r>
                  <w:proofErr w:type="spellEnd"/>
                </w:p>
                <w:p w:rsidR="00207EEB" w:rsidRDefault="00207EEB" w:rsidP="00DB3ED1"/>
              </w:txbxContent>
            </v:textbox>
          </v:shape>
        </w:pict>
      </w:r>
      <w:r>
        <w:rPr>
          <w:rFonts w:ascii="Times New Roman" w:hAnsi="Times New Roman" w:cs="Times New Roman"/>
          <w:noProof/>
          <w:sz w:val="24"/>
        </w:rPr>
        <w:pict>
          <v:shape id="_x0000_s1050" type="#_x0000_t202" style="position:absolute;margin-left:220.95pt;margin-top:365.7pt;width:204.5pt;height:37.95pt;z-index:251684864">
            <v:textbox style="mso-next-textbox:#_x0000_s1050">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18: Mixing</w:t>
                  </w:r>
                </w:p>
                <w:p w:rsidR="00207EEB" w:rsidRPr="00277F06" w:rsidRDefault="00207EEB" w:rsidP="00DB3ED1"/>
              </w:txbxContent>
            </v:textbox>
          </v:shape>
        </w:pict>
      </w:r>
      <w:r>
        <w:rPr>
          <w:rFonts w:ascii="Times New Roman" w:hAnsi="Times New Roman" w:cs="Times New Roman"/>
          <w:noProof/>
          <w:sz w:val="24"/>
        </w:rPr>
        <w:pict>
          <v:shape id="_x0000_s1051" type="#_x0000_t202" style="position:absolute;margin-left:3.85pt;margin-top:365.7pt;width:204.5pt;height:37.95pt;z-index:251685888">
            <v:textbox style="mso-next-textbox:#_x0000_s1051">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17: Dilution</w:t>
                  </w:r>
                </w:p>
                <w:p w:rsidR="00207EEB" w:rsidRDefault="00207EEB" w:rsidP="00DB3ED1"/>
              </w:txbxContent>
            </v:textbox>
          </v:shape>
        </w:pict>
      </w:r>
      <w:r>
        <w:rPr>
          <w:rFonts w:ascii="Times New Roman" w:hAnsi="Times New Roman" w:cs="Times New Roman"/>
          <w:noProof/>
          <w:sz w:val="24"/>
        </w:rPr>
        <w:pict>
          <v:shape id="_x0000_s1053" type="#_x0000_t202" style="position:absolute;margin-left:220.95pt;margin-top:221.75pt;width:204.5pt;height:139.05pt;z-index:251687936">
            <v:textbox style="mso-next-textbox:#_x0000_s1053">
              <w:txbxContent>
                <w:p w:rsidR="00207EEB" w:rsidRDefault="00207EEB" w:rsidP="00DB3ED1">
                  <w:r>
                    <w:rPr>
                      <w:noProof/>
                    </w:rPr>
                    <w:drawing>
                      <wp:inline distT="0" distB="0" distL="0" distR="0">
                        <wp:extent cx="2404745" cy="1804895"/>
                        <wp:effectExtent l="1905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2404745" cy="180489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54" type="#_x0000_t202" style="position:absolute;margin-left:220.95pt;margin-top:421.15pt;width:204.5pt;height:162.75pt;z-index:251688960">
            <v:textbox style="mso-next-textbox:#_x0000_s1054">
              <w:txbxContent>
                <w:p w:rsidR="00207EEB" w:rsidRDefault="00207EEB" w:rsidP="00DB3ED1">
                  <w:r>
                    <w:rPr>
                      <w:noProof/>
                    </w:rPr>
                    <w:drawing>
                      <wp:inline distT="0" distB="0" distL="0" distR="0">
                        <wp:extent cx="2461392" cy="1891863"/>
                        <wp:effectExtent l="19050" t="0" r="0" b="0"/>
                        <wp:docPr id="33" name="Picture 22" descr="D:\Sourav\pictures\WhatsApp Image 2021-02-14 at 6.1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ourav\pictures\WhatsApp Image 2021-02-14 at 6.12.57 PM.jpeg"/>
                                <pic:cNvPicPr>
                                  <a:picLocks noChangeAspect="1" noChangeArrowheads="1"/>
                                </pic:cNvPicPr>
                              </pic:nvPicPr>
                              <pic:blipFill>
                                <a:blip r:embed="rId22"/>
                                <a:srcRect l="6183" r="24434"/>
                                <a:stretch>
                                  <a:fillRect/>
                                </a:stretch>
                              </pic:blipFill>
                              <pic:spPr bwMode="auto">
                                <a:xfrm>
                                  <a:off x="0" y="0"/>
                                  <a:ext cx="2466902" cy="189609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56" type="#_x0000_t202" style="position:absolute;margin-left:3.85pt;margin-top:421.15pt;width:204.5pt;height:162.75pt;z-index:251691008">
            <v:textbox style="mso-next-textbox:#_x0000_s1056">
              <w:txbxContent>
                <w:p w:rsidR="00207EEB" w:rsidRDefault="00207EEB" w:rsidP="00DB3ED1">
                  <w:r>
                    <w:rPr>
                      <w:noProof/>
                    </w:rPr>
                    <w:drawing>
                      <wp:inline distT="0" distB="0" distL="0" distR="0">
                        <wp:extent cx="2282716" cy="1891863"/>
                        <wp:effectExtent l="19050" t="0" r="3284" b="0"/>
                        <wp:docPr id="35" name="Picture 23" descr="D:\Sourav\pictures\WhatsApp Image 2021-03-06 at 3.1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ourav\pictures\WhatsApp Image 2021-03-06 at 3.12.10 PM.jpeg"/>
                                <pic:cNvPicPr>
                                  <a:picLocks noChangeAspect="1" noChangeArrowheads="1"/>
                                </pic:cNvPicPr>
                              </pic:nvPicPr>
                              <pic:blipFill>
                                <a:blip r:embed="rId23"/>
                                <a:srcRect t="16066" b="11147"/>
                                <a:stretch>
                                  <a:fillRect/>
                                </a:stretch>
                              </pic:blipFill>
                              <pic:spPr bwMode="auto">
                                <a:xfrm>
                                  <a:off x="0" y="0"/>
                                  <a:ext cx="2282716" cy="189186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57" type="#_x0000_t202" style="position:absolute;margin-left:3.85pt;margin-top:221.75pt;width:204.5pt;height:139.05pt;z-index:251692032">
            <v:textbox style="mso-next-textbox:#_x0000_s1057">
              <w:txbxContent>
                <w:p w:rsidR="00207EEB" w:rsidRDefault="00207EEB" w:rsidP="00DB3ED1">
                  <w:r>
                    <w:rPr>
                      <w:noProof/>
                    </w:rPr>
                    <w:drawing>
                      <wp:inline distT="0" distB="0" distL="0" distR="0">
                        <wp:extent cx="2443953" cy="1660635"/>
                        <wp:effectExtent l="1905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l="9681" r="22253"/>
                                <a:stretch>
                                  <a:fillRect/>
                                </a:stretch>
                              </pic:blipFill>
                              <pic:spPr bwMode="auto">
                                <a:xfrm>
                                  <a:off x="0" y="0"/>
                                  <a:ext cx="2443953" cy="166063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48" type="#_x0000_t202" style="position:absolute;margin-left:220.95pt;margin-top:589.45pt;width:204.5pt;height:37.95pt;z-index:251682816">
            <v:textbox style="mso-next-textbox:#_x0000_s1048">
              <w:txbxContent>
                <w:p w:rsidR="00207EEB" w:rsidRPr="004C652D" w:rsidRDefault="00207EEB" w:rsidP="00DB3ED1">
                  <w:pPr>
                    <w:jc w:val="center"/>
                    <w:rPr>
                      <w:rFonts w:ascii="Times New Roman" w:hAnsi="Times New Roman" w:cs="Times New Roman"/>
                      <w:sz w:val="24"/>
                    </w:rPr>
                  </w:pPr>
                  <w:r>
                    <w:rPr>
                      <w:rFonts w:ascii="Times New Roman" w:hAnsi="Times New Roman" w:cs="Times New Roman"/>
                      <w:sz w:val="24"/>
                    </w:rPr>
                    <w:t>Figure 20: Inoculation</w:t>
                  </w:r>
                </w:p>
                <w:p w:rsidR="00207EEB" w:rsidRDefault="00207EEB" w:rsidP="00DB3ED1"/>
              </w:txbxContent>
            </v:textbox>
          </v:shape>
        </w:pict>
      </w:r>
      <w:r>
        <w:rPr>
          <w:rFonts w:ascii="Times New Roman" w:hAnsi="Times New Roman" w:cs="Times New Roman"/>
          <w:noProof/>
          <w:sz w:val="24"/>
        </w:rPr>
        <w:pict>
          <v:shape id="_x0000_s1073" type="#_x0000_t202" style="position:absolute;margin-left:220.95pt;margin-top:6.75pt;width:204.5pt;height:162.75pt;z-index:251703296">
            <v:textbox style="mso-next-textbox:#_x0000_s1073">
              <w:txbxContent>
                <w:p w:rsidR="00207EEB" w:rsidRDefault="00207EEB" w:rsidP="00666C93">
                  <w:r>
                    <w:rPr>
                      <w:noProof/>
                    </w:rPr>
                    <w:drawing>
                      <wp:inline distT="0" distB="0" distL="0" distR="0">
                        <wp:extent cx="2324100" cy="1952625"/>
                        <wp:effectExtent l="1905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t="19171"/>
                                <a:stretch>
                                  <a:fillRect/>
                                </a:stretch>
                              </pic:blipFill>
                              <pic:spPr bwMode="auto">
                                <a:xfrm>
                                  <a:off x="0" y="0"/>
                                  <a:ext cx="2329651" cy="195728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72" type="#_x0000_t202" style="position:absolute;margin-left:3.85pt;margin-top:175.6pt;width:204.5pt;height:37.95pt;z-index:251702272">
            <v:textbox>
              <w:txbxContent>
                <w:p w:rsidR="00207EEB" w:rsidRPr="004C652D" w:rsidRDefault="00207EEB" w:rsidP="00666C93">
                  <w:pPr>
                    <w:jc w:val="center"/>
                    <w:rPr>
                      <w:rFonts w:ascii="Times New Roman" w:hAnsi="Times New Roman" w:cs="Times New Roman"/>
                      <w:sz w:val="24"/>
                    </w:rPr>
                  </w:pPr>
                  <w:r>
                    <w:rPr>
                      <w:rFonts w:ascii="Times New Roman" w:hAnsi="Times New Roman" w:cs="Times New Roman"/>
                      <w:sz w:val="24"/>
                    </w:rPr>
                    <w:t>Figure 15: Faint pink color in protein test</w:t>
                  </w:r>
                </w:p>
                <w:p w:rsidR="00207EEB" w:rsidRDefault="00207EEB" w:rsidP="00666C93">
                  <w:pPr>
                    <w:jc w:val="center"/>
                  </w:pPr>
                </w:p>
              </w:txbxContent>
            </v:textbox>
          </v:shape>
        </w:pict>
      </w:r>
      <w:r>
        <w:rPr>
          <w:rFonts w:ascii="Times New Roman" w:hAnsi="Times New Roman" w:cs="Times New Roman"/>
          <w:noProof/>
          <w:sz w:val="24"/>
        </w:rPr>
        <w:pict>
          <v:shape id="_x0000_s1071" type="#_x0000_t202" style="position:absolute;margin-left:3.85pt;margin-top:6.75pt;width:204.5pt;height:162.75pt;z-index:251701248">
            <v:textbox style="mso-next-textbox:#_x0000_s1071">
              <w:txbxContent>
                <w:p w:rsidR="00207EEB" w:rsidRDefault="00207EEB" w:rsidP="00666C93">
                  <w:r>
                    <w:rPr>
                      <w:noProof/>
                    </w:rPr>
                    <w:drawing>
                      <wp:inline distT="0" distB="0" distL="0" distR="0">
                        <wp:extent cx="2404745" cy="1804301"/>
                        <wp:effectExtent l="19050" t="0" r="0" b="0"/>
                        <wp:docPr id="127" name="Picture 17" descr="D:\Sourav\pictures\WhatsApp Image 2021-03-06 at 3.1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urav\pictures\WhatsApp Image 2021-03-06 at 3.11.59 PM.jpeg"/>
                                <pic:cNvPicPr>
                                  <a:picLocks noChangeAspect="1" noChangeArrowheads="1"/>
                                </pic:cNvPicPr>
                              </pic:nvPicPr>
                              <pic:blipFill>
                                <a:blip r:embed="rId26"/>
                                <a:srcRect/>
                                <a:stretch>
                                  <a:fillRect/>
                                </a:stretch>
                              </pic:blipFill>
                              <pic:spPr bwMode="auto">
                                <a:xfrm>
                                  <a:off x="0" y="0"/>
                                  <a:ext cx="2404745" cy="1804301"/>
                                </a:xfrm>
                                <a:prstGeom prst="rect">
                                  <a:avLst/>
                                </a:prstGeom>
                                <a:noFill/>
                                <a:ln w="9525">
                                  <a:noFill/>
                                  <a:miter lim="800000"/>
                                  <a:headEnd/>
                                  <a:tailEnd/>
                                </a:ln>
                              </pic:spPr>
                            </pic:pic>
                          </a:graphicData>
                        </a:graphic>
                      </wp:inline>
                    </w:drawing>
                  </w:r>
                </w:p>
              </w:txbxContent>
            </v:textbox>
          </v:shape>
        </w:pict>
      </w: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DB3ED1" w:rsidRPr="00E7007F" w:rsidRDefault="00DB3ED1" w:rsidP="00DB3ED1">
      <w:pPr>
        <w:rPr>
          <w:rFonts w:ascii="Times New Roman" w:hAnsi="Times New Roman" w:cs="Times New Roman"/>
          <w:sz w:val="24"/>
        </w:rPr>
      </w:pPr>
    </w:p>
    <w:p w:rsidR="00666C93" w:rsidRDefault="00666C93" w:rsidP="00DB3ED1">
      <w:pPr>
        <w:rPr>
          <w:rFonts w:ascii="Times New Roman" w:hAnsi="Times New Roman" w:cs="Times New Roman"/>
          <w:sz w:val="24"/>
        </w:rPr>
      </w:pPr>
    </w:p>
    <w:p w:rsidR="00666C93" w:rsidRDefault="00666C93">
      <w:pPr>
        <w:rPr>
          <w:rFonts w:ascii="Times New Roman" w:hAnsi="Times New Roman" w:cs="Times New Roman"/>
          <w:sz w:val="24"/>
        </w:rPr>
      </w:pPr>
      <w:r>
        <w:rPr>
          <w:rFonts w:ascii="Times New Roman" w:hAnsi="Times New Roman" w:cs="Times New Roman"/>
          <w:sz w:val="24"/>
        </w:rPr>
        <w:br w:type="page"/>
      </w:r>
    </w:p>
    <w:p w:rsidR="00DB3ED1" w:rsidRPr="00E7007F" w:rsidRDefault="007E2D7E" w:rsidP="00DB3ED1">
      <w:pPr>
        <w:rPr>
          <w:rFonts w:ascii="Times New Roman" w:hAnsi="Times New Roman" w:cs="Times New Roman"/>
          <w:sz w:val="24"/>
        </w:rPr>
      </w:pPr>
      <w:r>
        <w:rPr>
          <w:rFonts w:ascii="Times New Roman" w:hAnsi="Times New Roman" w:cs="Times New Roman"/>
          <w:noProof/>
          <w:sz w:val="24"/>
        </w:rPr>
        <w:lastRenderedPageBreak/>
        <w:pict>
          <v:shape id="_x0000_s1068" type="#_x0000_t202" style="position:absolute;margin-left:8.5pt;margin-top:15pt;width:204.5pt;height:162.75pt;z-index:251698176">
            <v:textbox style="mso-next-textbox:#_x0000_s1068">
              <w:txbxContent>
                <w:p w:rsidR="00207EEB" w:rsidRDefault="00207EEB" w:rsidP="00666C93">
                  <w:r>
                    <w:rPr>
                      <w:noProof/>
                    </w:rPr>
                    <w:drawing>
                      <wp:inline distT="0" distB="0" distL="0" distR="0">
                        <wp:extent cx="2397059" cy="1839310"/>
                        <wp:effectExtent l="19050" t="0" r="3241" b="0"/>
                        <wp:docPr id="92" name="Picture 18" descr="D:\Sourav\pictures\WhatsApp Image 2021-02-14 at 6.1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ourav\pictures\WhatsApp Image 2021-02-14 at 6.12.58 PM.jpeg"/>
                                <pic:cNvPicPr>
                                  <a:picLocks noChangeAspect="1" noChangeArrowheads="1"/>
                                </pic:cNvPicPr>
                              </pic:nvPicPr>
                              <pic:blipFill>
                                <a:blip r:embed="rId27"/>
                                <a:srcRect l="15789" r="21380"/>
                                <a:stretch>
                                  <a:fillRect/>
                                </a:stretch>
                              </pic:blipFill>
                              <pic:spPr bwMode="auto">
                                <a:xfrm>
                                  <a:off x="0" y="0"/>
                                  <a:ext cx="2398740" cy="184060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67" type="#_x0000_t202" style="position:absolute;margin-left:225.6pt;margin-top:15pt;width:204.5pt;height:162.75pt;z-index:251697152">
            <v:textbox style="mso-next-textbox:#_x0000_s1067">
              <w:txbxContent>
                <w:p w:rsidR="00207EEB" w:rsidRDefault="00207EEB" w:rsidP="00666C93">
                  <w:r>
                    <w:rPr>
                      <w:noProof/>
                    </w:rPr>
                    <w:drawing>
                      <wp:inline distT="0" distB="0" distL="0" distR="0">
                        <wp:extent cx="2349806" cy="1912883"/>
                        <wp:effectExtent l="19050" t="0" r="0" b="0"/>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19342" r="24017"/>
                                <a:stretch>
                                  <a:fillRect/>
                                </a:stretch>
                              </pic:blipFill>
                              <pic:spPr bwMode="auto">
                                <a:xfrm>
                                  <a:off x="0" y="0"/>
                                  <a:ext cx="2349806" cy="191288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70" type="#_x0000_t202" style="position:absolute;margin-left:8.5pt;margin-top:184.3pt;width:204.5pt;height:37.95pt;z-index:251700224">
            <v:textbox style="mso-next-textbox:#_x0000_s1070">
              <w:txbxContent>
                <w:p w:rsidR="00207EEB" w:rsidRPr="004C652D" w:rsidRDefault="00207EEB" w:rsidP="00666C93">
                  <w:pPr>
                    <w:jc w:val="center"/>
                    <w:rPr>
                      <w:rFonts w:ascii="Times New Roman" w:hAnsi="Times New Roman" w:cs="Times New Roman"/>
                      <w:sz w:val="24"/>
                    </w:rPr>
                  </w:pPr>
                  <w:r>
                    <w:rPr>
                      <w:rFonts w:ascii="Times New Roman" w:hAnsi="Times New Roman" w:cs="Times New Roman"/>
                      <w:sz w:val="24"/>
                    </w:rPr>
                    <w:t>Figure 21: Incubation</w:t>
                  </w:r>
                </w:p>
                <w:p w:rsidR="00207EEB" w:rsidRDefault="00207EEB" w:rsidP="00666C93"/>
              </w:txbxContent>
            </v:textbox>
          </v:shape>
        </w:pict>
      </w:r>
      <w:r>
        <w:rPr>
          <w:rFonts w:ascii="Times New Roman" w:hAnsi="Times New Roman" w:cs="Times New Roman"/>
          <w:noProof/>
          <w:sz w:val="24"/>
        </w:rPr>
        <w:pict>
          <v:shape id="_x0000_s1069" type="#_x0000_t202" style="position:absolute;margin-left:225.6pt;margin-top:184.3pt;width:204.5pt;height:37.95pt;z-index:251699200">
            <v:textbox style="mso-next-textbox:#_x0000_s1069">
              <w:txbxContent>
                <w:p w:rsidR="00207EEB" w:rsidRPr="004C652D" w:rsidRDefault="00207EEB" w:rsidP="00666C93">
                  <w:pPr>
                    <w:jc w:val="center"/>
                    <w:rPr>
                      <w:rFonts w:ascii="Times New Roman" w:hAnsi="Times New Roman" w:cs="Times New Roman"/>
                      <w:sz w:val="24"/>
                    </w:rPr>
                  </w:pPr>
                  <w:r>
                    <w:rPr>
                      <w:rFonts w:ascii="Times New Roman" w:hAnsi="Times New Roman" w:cs="Times New Roman"/>
                      <w:sz w:val="24"/>
                    </w:rPr>
                    <w:t>Figure 22: Counting the colony</w:t>
                  </w:r>
                </w:p>
                <w:p w:rsidR="00207EEB" w:rsidRDefault="00207EEB" w:rsidP="00666C93"/>
              </w:txbxContent>
            </v:textbox>
          </v:shape>
        </w:pict>
      </w:r>
    </w:p>
    <w:p w:rsidR="00DB3ED1" w:rsidRDefault="00DB3ED1" w:rsidP="00DB3ED1">
      <w:pPr>
        <w:jc w:val="right"/>
        <w:rPr>
          <w:rFonts w:ascii="Times New Roman" w:hAnsi="Times New Roman" w:cs="Times New Roman"/>
          <w:sz w:val="24"/>
        </w:rPr>
      </w:pPr>
    </w:p>
    <w:p w:rsidR="00DB3ED1" w:rsidRDefault="00DB3ED1" w:rsidP="00DB3ED1">
      <w:pPr>
        <w:rPr>
          <w:rFonts w:ascii="Times New Roman" w:hAnsi="Times New Roman" w:cs="Times New Roman"/>
          <w:sz w:val="24"/>
        </w:rPr>
      </w:pPr>
    </w:p>
    <w:p w:rsidR="00DB3ED1" w:rsidRDefault="00DB3ED1" w:rsidP="00DB3ED1">
      <w:pPr>
        <w:rPr>
          <w:rFonts w:ascii="Times New Roman" w:hAnsi="Times New Roman" w:cs="Times New Roman"/>
          <w:sz w:val="24"/>
          <w:szCs w:val="24"/>
        </w:rPr>
      </w:pPr>
      <w:r>
        <w:rPr>
          <w:rFonts w:ascii="Times New Roman" w:hAnsi="Times New Roman" w:cs="Times New Roman"/>
          <w:sz w:val="24"/>
          <w:szCs w:val="24"/>
        </w:rPr>
        <w:br w:type="page"/>
      </w:r>
    </w:p>
    <w:p w:rsidR="00DB3ED1" w:rsidRPr="00524D25" w:rsidRDefault="00DB3ED1" w:rsidP="00DB3ED1">
      <w:pPr>
        <w:jc w:val="center"/>
        <w:rPr>
          <w:rFonts w:ascii="Times New Roman" w:hAnsi="Times New Roman" w:cs="Times New Roman"/>
          <w:b/>
          <w:sz w:val="28"/>
        </w:rPr>
      </w:pPr>
      <w:r w:rsidRPr="00524D25">
        <w:rPr>
          <w:rFonts w:ascii="Times New Roman" w:hAnsi="Times New Roman" w:cs="Times New Roman"/>
          <w:b/>
          <w:sz w:val="28"/>
        </w:rPr>
        <w:lastRenderedPageBreak/>
        <w:t>Chapter 4</w:t>
      </w:r>
    </w:p>
    <w:p w:rsidR="00DB3ED1" w:rsidRDefault="00DB3ED1" w:rsidP="00DB3ED1">
      <w:pPr>
        <w:jc w:val="center"/>
        <w:rPr>
          <w:rFonts w:ascii="Times New Roman" w:hAnsi="Times New Roman" w:cs="Times New Roman"/>
          <w:b/>
          <w:sz w:val="28"/>
        </w:rPr>
      </w:pPr>
      <w:r w:rsidRPr="00524D25">
        <w:rPr>
          <w:rFonts w:ascii="Times New Roman" w:hAnsi="Times New Roman" w:cs="Times New Roman"/>
          <w:b/>
          <w:sz w:val="28"/>
        </w:rPr>
        <w:t>Results</w:t>
      </w:r>
    </w:p>
    <w:p w:rsidR="00DB3ED1" w:rsidRDefault="00DB3ED1" w:rsidP="00DB3ED1">
      <w:pPr>
        <w:spacing w:line="360" w:lineRule="auto"/>
        <w:jc w:val="both"/>
        <w:rPr>
          <w:rFonts w:ascii="Times New Roman" w:hAnsi="Times New Roman" w:cs="Times New Roman"/>
          <w:b/>
          <w:sz w:val="24"/>
        </w:rPr>
      </w:pPr>
      <w:r>
        <w:rPr>
          <w:rFonts w:ascii="Times New Roman" w:hAnsi="Times New Roman" w:cs="Times New Roman"/>
          <w:b/>
          <w:sz w:val="24"/>
        </w:rPr>
        <w:t>4.1 Chemical and microbial standard of the collect</w:t>
      </w:r>
      <w:r w:rsidR="00D004A2">
        <w:rPr>
          <w:rFonts w:ascii="Times New Roman" w:hAnsi="Times New Roman" w:cs="Times New Roman"/>
          <w:b/>
          <w:sz w:val="24"/>
        </w:rPr>
        <w:t>ed milk sample</w:t>
      </w:r>
      <w:r w:rsidR="00AE3747">
        <w:rPr>
          <w:rFonts w:ascii="Times New Roman" w:hAnsi="Times New Roman" w:cs="Times New Roman"/>
          <w:b/>
          <w:sz w:val="24"/>
        </w:rPr>
        <w:t>s</w:t>
      </w:r>
      <w:r w:rsidR="00D004A2">
        <w:rPr>
          <w:rFonts w:ascii="Times New Roman" w:hAnsi="Times New Roman" w:cs="Times New Roman"/>
          <w:b/>
          <w:sz w:val="24"/>
        </w:rPr>
        <w:t xml:space="preserve"> for preservation</w:t>
      </w:r>
    </w:p>
    <w:p w:rsidR="00DB3ED1" w:rsidRDefault="00DB3ED1" w:rsidP="00DB3ED1">
      <w:pPr>
        <w:spacing w:line="360" w:lineRule="auto"/>
        <w:jc w:val="both"/>
        <w:rPr>
          <w:rFonts w:ascii="Times New Roman" w:hAnsi="Times New Roman" w:cs="Times New Roman"/>
          <w:sz w:val="24"/>
        </w:rPr>
      </w:pPr>
      <w:r>
        <w:rPr>
          <w:rFonts w:ascii="Times New Roman" w:hAnsi="Times New Roman" w:cs="Times New Roman"/>
          <w:sz w:val="24"/>
        </w:rPr>
        <w:t>The collected milk samples for preservation with NaHCO</w:t>
      </w:r>
      <w:r w:rsidRPr="008F3B6F">
        <w:rPr>
          <w:rFonts w:ascii="Times New Roman" w:hAnsi="Times New Roman" w:cs="Times New Roman"/>
          <w:sz w:val="24"/>
          <w:vertAlign w:val="subscript"/>
        </w:rPr>
        <w:t>3</w:t>
      </w:r>
      <w:r w:rsidR="00167A5F">
        <w:rPr>
          <w:rFonts w:ascii="Times New Roman" w:hAnsi="Times New Roman" w:cs="Times New Roman"/>
          <w:sz w:val="24"/>
          <w:vertAlign w:val="subscript"/>
        </w:rPr>
        <w:t xml:space="preserve"> </w:t>
      </w:r>
      <w:r w:rsidR="00167A5F">
        <w:rPr>
          <w:rFonts w:ascii="Times New Roman" w:hAnsi="Times New Roman" w:cs="Times New Roman"/>
          <w:sz w:val="24"/>
        </w:rPr>
        <w:t>and frozen water bottle</w:t>
      </w:r>
      <w:r>
        <w:rPr>
          <w:rFonts w:ascii="Times New Roman" w:hAnsi="Times New Roman" w:cs="Times New Roman"/>
          <w:sz w:val="24"/>
        </w:rPr>
        <w:t xml:space="preserve"> were tested f</w:t>
      </w:r>
      <w:r w:rsidR="00167A5F">
        <w:rPr>
          <w:rFonts w:ascii="Times New Roman" w:hAnsi="Times New Roman" w:cs="Times New Roman"/>
          <w:sz w:val="24"/>
        </w:rPr>
        <w:t>or</w:t>
      </w:r>
      <w:r>
        <w:rPr>
          <w:rFonts w:ascii="Times New Roman" w:hAnsi="Times New Roman" w:cs="Times New Roman"/>
          <w:sz w:val="24"/>
        </w:rPr>
        <w:t xml:space="preserve"> chemical composition. It contained 3.4</w:t>
      </w:r>
      <w:r w:rsidR="00D004A2">
        <w:rPr>
          <w:rFonts w:ascii="Times New Roman" w:hAnsi="Times New Roman" w:cs="Times New Roman"/>
          <w:sz w:val="24"/>
        </w:rPr>
        <w:t>±0.13</w:t>
      </w:r>
      <w:r>
        <w:rPr>
          <w:rFonts w:ascii="Times New Roman" w:hAnsi="Times New Roman" w:cs="Times New Roman"/>
          <w:sz w:val="24"/>
        </w:rPr>
        <w:t>% milk fat, 3.57</w:t>
      </w:r>
      <w:r w:rsidR="00D004A2">
        <w:rPr>
          <w:rFonts w:ascii="Times New Roman" w:hAnsi="Times New Roman" w:cs="Times New Roman"/>
          <w:sz w:val="24"/>
        </w:rPr>
        <w:t>±0.11</w:t>
      </w:r>
      <w:r>
        <w:rPr>
          <w:rFonts w:ascii="Times New Roman" w:hAnsi="Times New Roman" w:cs="Times New Roman"/>
          <w:sz w:val="24"/>
        </w:rPr>
        <w:t>% protein, 2.77</w:t>
      </w:r>
      <w:r w:rsidR="00D004A2">
        <w:rPr>
          <w:rFonts w:ascii="Times New Roman" w:hAnsi="Times New Roman" w:cs="Times New Roman"/>
          <w:sz w:val="24"/>
        </w:rPr>
        <w:t>±0.09</w:t>
      </w:r>
      <w:r>
        <w:rPr>
          <w:rFonts w:ascii="Times New Roman" w:hAnsi="Times New Roman" w:cs="Times New Roman"/>
          <w:sz w:val="24"/>
        </w:rPr>
        <w:t>% casein, Titratable acidity 0.138</w:t>
      </w:r>
      <w:r w:rsidR="00D004A2">
        <w:rPr>
          <w:rFonts w:ascii="Times New Roman" w:hAnsi="Times New Roman" w:cs="Times New Roman"/>
          <w:sz w:val="24"/>
        </w:rPr>
        <w:t>±0.03</w:t>
      </w:r>
      <w:r>
        <w:rPr>
          <w:rFonts w:ascii="Times New Roman" w:hAnsi="Times New Roman" w:cs="Times New Roman"/>
          <w:sz w:val="24"/>
        </w:rPr>
        <w:t xml:space="preserve"> and specific gravity 1.032</w:t>
      </w:r>
      <w:r w:rsidR="00D004A2">
        <w:rPr>
          <w:rFonts w:ascii="Times New Roman" w:hAnsi="Times New Roman" w:cs="Times New Roman"/>
          <w:sz w:val="24"/>
        </w:rPr>
        <w:t>±0.01</w:t>
      </w:r>
      <w:r>
        <w:rPr>
          <w:rFonts w:ascii="Times New Roman" w:hAnsi="Times New Roman" w:cs="Times New Roman"/>
          <w:sz w:val="24"/>
        </w:rPr>
        <w:t>. In case of the microbial standard the milk possessed total viable count of 7.8</w:t>
      </w:r>
      <w:r w:rsidR="00D004A2">
        <w:rPr>
          <w:rFonts w:ascii="Times New Roman" w:hAnsi="Times New Roman" w:cs="Times New Roman"/>
          <w:sz w:val="24"/>
        </w:rPr>
        <w:t>±0.21</w:t>
      </w:r>
      <w:r>
        <w:rPr>
          <w:rFonts w:ascii="Times New Roman" w:hAnsi="Times New Roman" w:cs="Times New Roman"/>
          <w:sz w:val="24"/>
        </w:rPr>
        <w:t>×10</w:t>
      </w:r>
      <w:r w:rsidRPr="008515B7">
        <w:rPr>
          <w:rFonts w:ascii="Times New Roman" w:hAnsi="Times New Roman" w:cs="Times New Roman"/>
          <w:sz w:val="24"/>
          <w:vertAlign w:val="superscript"/>
        </w:rPr>
        <w:t>4</w:t>
      </w:r>
      <w:r w:rsidR="00226111">
        <w:rPr>
          <w:rFonts w:ascii="Times New Roman" w:hAnsi="Times New Roman" w:cs="Times New Roman"/>
          <w:sz w:val="24"/>
          <w:vertAlign w:val="superscript"/>
        </w:rPr>
        <w:t xml:space="preserve"> </w:t>
      </w:r>
      <w:r w:rsidR="00226111">
        <w:rPr>
          <w:rFonts w:ascii="Times New Roman" w:hAnsi="Times New Roman" w:cs="Times New Roman"/>
          <w:sz w:val="24"/>
        </w:rPr>
        <w:t>CFU/ml</w:t>
      </w:r>
      <w:r>
        <w:rPr>
          <w:rFonts w:ascii="Times New Roman" w:hAnsi="Times New Roman" w:cs="Times New Roman"/>
          <w:sz w:val="24"/>
        </w:rPr>
        <w:t xml:space="preserve"> (colony forming unit) </w:t>
      </w:r>
      <w:r w:rsidRPr="00F907BC">
        <w:rPr>
          <w:rFonts w:ascii="Times New Roman" w:hAnsi="Times New Roman" w:cs="Times New Roman"/>
          <w:b/>
          <w:sz w:val="24"/>
        </w:rPr>
        <w:t xml:space="preserve">(Table </w:t>
      </w:r>
      <w:r w:rsidR="00C72CCA">
        <w:rPr>
          <w:rFonts w:ascii="Times New Roman" w:hAnsi="Times New Roman" w:cs="Times New Roman"/>
          <w:b/>
          <w:sz w:val="24"/>
        </w:rPr>
        <w:t>6</w:t>
      </w:r>
      <w:r w:rsidRPr="00F907BC">
        <w:rPr>
          <w:rFonts w:ascii="Times New Roman" w:hAnsi="Times New Roman" w:cs="Times New Roman"/>
          <w:b/>
          <w:sz w:val="24"/>
        </w:rPr>
        <w:t>)</w:t>
      </w:r>
    </w:p>
    <w:p w:rsidR="00DB3ED1" w:rsidRPr="002E0D79" w:rsidRDefault="00DB3ED1" w:rsidP="00DB3ED1">
      <w:pPr>
        <w:spacing w:line="360" w:lineRule="auto"/>
        <w:jc w:val="both"/>
        <w:rPr>
          <w:rFonts w:ascii="Times New Roman" w:hAnsi="Times New Roman" w:cs="Times New Roman"/>
          <w:b/>
          <w:sz w:val="24"/>
          <w:vertAlign w:val="subscript"/>
        </w:rPr>
      </w:pPr>
      <w:r w:rsidRPr="002E0D79">
        <w:rPr>
          <w:rFonts w:ascii="Times New Roman" w:hAnsi="Times New Roman" w:cs="Times New Roman"/>
          <w:b/>
          <w:sz w:val="24"/>
        </w:rPr>
        <w:t xml:space="preserve">Table </w:t>
      </w:r>
      <w:r w:rsidR="00D004A2">
        <w:rPr>
          <w:rFonts w:ascii="Times New Roman" w:hAnsi="Times New Roman" w:cs="Times New Roman"/>
          <w:b/>
          <w:sz w:val="24"/>
        </w:rPr>
        <w:t>6</w:t>
      </w:r>
      <w:r>
        <w:rPr>
          <w:rFonts w:ascii="Times New Roman" w:hAnsi="Times New Roman" w:cs="Times New Roman"/>
          <w:b/>
          <w:sz w:val="24"/>
        </w:rPr>
        <w:t>:</w:t>
      </w:r>
      <w:r w:rsidRPr="002E0D79">
        <w:rPr>
          <w:rFonts w:ascii="Times New Roman" w:hAnsi="Times New Roman" w:cs="Times New Roman"/>
          <w:b/>
          <w:sz w:val="24"/>
        </w:rPr>
        <w:t xml:space="preserve"> </w:t>
      </w:r>
      <w:r w:rsidR="00226111">
        <w:rPr>
          <w:rFonts w:ascii="Times New Roman" w:hAnsi="Times New Roman" w:cs="Times New Roman"/>
          <w:b/>
          <w:sz w:val="24"/>
        </w:rPr>
        <w:t>Quality of the milk samples before milk preservation</w:t>
      </w:r>
    </w:p>
    <w:tbl>
      <w:tblPr>
        <w:tblStyle w:val="LightShading1"/>
        <w:tblW w:w="0" w:type="auto"/>
        <w:tblLook w:val="04A0"/>
      </w:tblPr>
      <w:tblGrid>
        <w:gridCol w:w="2968"/>
        <w:gridCol w:w="3063"/>
        <w:gridCol w:w="2492"/>
      </w:tblGrid>
      <w:tr w:rsidR="00226111" w:rsidRPr="00D004A2" w:rsidTr="00226111">
        <w:trPr>
          <w:cnfStyle w:val="100000000000"/>
        </w:trPr>
        <w:tc>
          <w:tcPr>
            <w:cnfStyle w:val="001000000000"/>
            <w:tcW w:w="2968" w:type="dxa"/>
          </w:tcPr>
          <w:p w:rsidR="00226111" w:rsidRPr="00D004A2" w:rsidRDefault="00226111" w:rsidP="00722819">
            <w:pPr>
              <w:spacing w:line="480" w:lineRule="auto"/>
              <w:jc w:val="both"/>
              <w:rPr>
                <w:rFonts w:ascii="Times New Roman" w:hAnsi="Times New Roman" w:cs="Times New Roman"/>
                <w:sz w:val="24"/>
              </w:rPr>
            </w:pPr>
            <w:r w:rsidRPr="00D004A2">
              <w:rPr>
                <w:rFonts w:ascii="Times New Roman" w:hAnsi="Times New Roman" w:cs="Times New Roman"/>
                <w:sz w:val="24"/>
              </w:rPr>
              <w:t>Parameter</w:t>
            </w:r>
          </w:p>
        </w:tc>
        <w:tc>
          <w:tcPr>
            <w:tcW w:w="3063" w:type="dxa"/>
          </w:tcPr>
          <w:p w:rsidR="00226111" w:rsidRPr="00D004A2" w:rsidRDefault="00226111" w:rsidP="0007662E">
            <w:pPr>
              <w:spacing w:line="480" w:lineRule="auto"/>
              <w:jc w:val="center"/>
              <w:cnfStyle w:val="100000000000"/>
              <w:rPr>
                <w:rFonts w:ascii="Times New Roman" w:hAnsi="Times New Roman" w:cs="Times New Roman"/>
                <w:sz w:val="24"/>
              </w:rPr>
            </w:pPr>
            <w:r>
              <w:rPr>
                <w:rFonts w:ascii="Times New Roman" w:hAnsi="Times New Roman" w:cs="Times New Roman"/>
                <w:sz w:val="24"/>
              </w:rPr>
              <w:t xml:space="preserve">Obtained </w:t>
            </w:r>
            <w:r w:rsidRPr="00D004A2">
              <w:rPr>
                <w:rFonts w:ascii="Times New Roman" w:hAnsi="Times New Roman" w:cs="Times New Roman"/>
                <w:sz w:val="24"/>
              </w:rPr>
              <w:t>Value</w:t>
            </w:r>
            <w:r>
              <w:rPr>
                <w:rFonts w:ascii="Times New Roman" w:hAnsi="Times New Roman" w:cs="Times New Roman"/>
                <w:sz w:val="24"/>
              </w:rPr>
              <w:t xml:space="preserve"> (</w:t>
            </w:r>
            <w:proofErr w:type="spellStart"/>
            <w:r>
              <w:rPr>
                <w:rFonts w:ascii="Times New Roman" w:hAnsi="Times New Roman" w:cs="Times New Roman"/>
                <w:sz w:val="24"/>
              </w:rPr>
              <w:t>Mean±SD</w:t>
            </w:r>
            <w:proofErr w:type="spellEnd"/>
            <w:r>
              <w:rPr>
                <w:rFonts w:ascii="Times New Roman" w:hAnsi="Times New Roman" w:cs="Times New Roman"/>
                <w:sz w:val="24"/>
              </w:rPr>
              <w:t>)</w:t>
            </w:r>
          </w:p>
        </w:tc>
        <w:tc>
          <w:tcPr>
            <w:tcW w:w="2492" w:type="dxa"/>
          </w:tcPr>
          <w:p w:rsidR="00226111" w:rsidRDefault="00226111" w:rsidP="0007662E">
            <w:pPr>
              <w:spacing w:line="480" w:lineRule="auto"/>
              <w:jc w:val="center"/>
              <w:cnfStyle w:val="100000000000"/>
              <w:rPr>
                <w:rFonts w:ascii="Times New Roman" w:hAnsi="Times New Roman" w:cs="Times New Roman"/>
                <w:sz w:val="24"/>
              </w:rPr>
            </w:pPr>
            <w:r>
              <w:rPr>
                <w:rFonts w:ascii="Times New Roman" w:hAnsi="Times New Roman" w:cs="Times New Roman"/>
                <w:sz w:val="24"/>
              </w:rPr>
              <w:t>Standard Value</w:t>
            </w:r>
          </w:p>
          <w:p w:rsidR="00B7684C" w:rsidRPr="00D004A2" w:rsidRDefault="00B7684C" w:rsidP="0007662E">
            <w:pPr>
              <w:spacing w:line="480" w:lineRule="auto"/>
              <w:jc w:val="center"/>
              <w:cnfStyle w:val="100000000000"/>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Eckles</w:t>
            </w:r>
            <w:proofErr w:type="spellEnd"/>
            <w:r>
              <w:rPr>
                <w:rFonts w:ascii="Times New Roman" w:hAnsi="Times New Roman" w:cs="Times New Roman"/>
                <w:sz w:val="24"/>
              </w:rPr>
              <w:t xml:space="preserve"> et al., 1971)</w:t>
            </w:r>
          </w:p>
        </w:tc>
      </w:tr>
      <w:tr w:rsidR="00226111" w:rsidTr="00226111">
        <w:trPr>
          <w:cnfStyle w:val="000000100000"/>
        </w:trPr>
        <w:tc>
          <w:tcPr>
            <w:cnfStyle w:val="001000000000"/>
            <w:tcW w:w="2968" w:type="dxa"/>
          </w:tcPr>
          <w:p w:rsidR="00226111" w:rsidRDefault="00226111" w:rsidP="00722819">
            <w:pPr>
              <w:spacing w:line="480" w:lineRule="auto"/>
              <w:jc w:val="both"/>
              <w:rPr>
                <w:rFonts w:ascii="Times New Roman" w:hAnsi="Times New Roman" w:cs="Times New Roman"/>
                <w:sz w:val="24"/>
              </w:rPr>
            </w:pPr>
            <w:r>
              <w:rPr>
                <w:rFonts w:ascii="Times New Roman" w:hAnsi="Times New Roman" w:cs="Times New Roman"/>
                <w:sz w:val="24"/>
              </w:rPr>
              <w:t>Fat</w:t>
            </w:r>
          </w:p>
        </w:tc>
        <w:tc>
          <w:tcPr>
            <w:tcW w:w="3063" w:type="dxa"/>
          </w:tcPr>
          <w:p w:rsidR="00226111" w:rsidRDefault="00226111" w:rsidP="00722819">
            <w:pPr>
              <w:spacing w:line="480" w:lineRule="auto"/>
              <w:jc w:val="center"/>
              <w:cnfStyle w:val="000000100000"/>
              <w:rPr>
                <w:rFonts w:ascii="Times New Roman" w:hAnsi="Times New Roman" w:cs="Times New Roman"/>
                <w:sz w:val="24"/>
              </w:rPr>
            </w:pPr>
            <w:r>
              <w:rPr>
                <w:rFonts w:ascii="Times New Roman" w:hAnsi="Times New Roman" w:cs="Times New Roman"/>
                <w:sz w:val="24"/>
              </w:rPr>
              <w:t>3.4±0.13%</w:t>
            </w:r>
          </w:p>
        </w:tc>
        <w:tc>
          <w:tcPr>
            <w:tcW w:w="2492" w:type="dxa"/>
          </w:tcPr>
          <w:p w:rsidR="00226111" w:rsidRDefault="00B7684C" w:rsidP="00722819">
            <w:pPr>
              <w:spacing w:line="480" w:lineRule="auto"/>
              <w:jc w:val="center"/>
              <w:cnfStyle w:val="000000100000"/>
              <w:rPr>
                <w:rFonts w:ascii="Times New Roman" w:hAnsi="Times New Roman" w:cs="Times New Roman"/>
                <w:sz w:val="24"/>
              </w:rPr>
            </w:pPr>
            <w:r>
              <w:rPr>
                <w:rFonts w:ascii="Times New Roman" w:hAnsi="Times New Roman" w:cs="Times New Roman"/>
                <w:sz w:val="24"/>
              </w:rPr>
              <w:t>3.8%</w:t>
            </w:r>
          </w:p>
        </w:tc>
      </w:tr>
      <w:tr w:rsidR="00226111" w:rsidTr="00226111">
        <w:tc>
          <w:tcPr>
            <w:cnfStyle w:val="001000000000"/>
            <w:tcW w:w="2968" w:type="dxa"/>
          </w:tcPr>
          <w:p w:rsidR="00226111" w:rsidRDefault="00226111" w:rsidP="00722819">
            <w:pPr>
              <w:spacing w:line="480" w:lineRule="auto"/>
              <w:jc w:val="both"/>
              <w:rPr>
                <w:rFonts w:ascii="Times New Roman" w:hAnsi="Times New Roman" w:cs="Times New Roman"/>
                <w:sz w:val="24"/>
              </w:rPr>
            </w:pPr>
            <w:r>
              <w:rPr>
                <w:rFonts w:ascii="Times New Roman" w:hAnsi="Times New Roman" w:cs="Times New Roman"/>
                <w:sz w:val="24"/>
              </w:rPr>
              <w:t>Protein</w:t>
            </w:r>
          </w:p>
        </w:tc>
        <w:tc>
          <w:tcPr>
            <w:tcW w:w="3063" w:type="dxa"/>
          </w:tcPr>
          <w:p w:rsidR="00226111" w:rsidRDefault="00226111" w:rsidP="00722819">
            <w:pPr>
              <w:spacing w:line="480" w:lineRule="auto"/>
              <w:jc w:val="center"/>
              <w:cnfStyle w:val="000000000000"/>
              <w:rPr>
                <w:rFonts w:ascii="Times New Roman" w:hAnsi="Times New Roman" w:cs="Times New Roman"/>
                <w:sz w:val="24"/>
              </w:rPr>
            </w:pPr>
            <w:r>
              <w:rPr>
                <w:rFonts w:ascii="Times New Roman" w:hAnsi="Times New Roman" w:cs="Times New Roman"/>
                <w:sz w:val="24"/>
              </w:rPr>
              <w:t>3.57±0.11%</w:t>
            </w:r>
          </w:p>
        </w:tc>
        <w:tc>
          <w:tcPr>
            <w:tcW w:w="2492" w:type="dxa"/>
          </w:tcPr>
          <w:p w:rsidR="00226111" w:rsidRDefault="00B7684C" w:rsidP="00722819">
            <w:pPr>
              <w:spacing w:line="480" w:lineRule="auto"/>
              <w:jc w:val="center"/>
              <w:cnfStyle w:val="000000000000"/>
              <w:rPr>
                <w:rFonts w:ascii="Times New Roman" w:hAnsi="Times New Roman" w:cs="Times New Roman"/>
                <w:sz w:val="24"/>
              </w:rPr>
            </w:pPr>
            <w:r>
              <w:rPr>
                <w:rFonts w:ascii="Times New Roman" w:hAnsi="Times New Roman" w:cs="Times New Roman"/>
                <w:sz w:val="24"/>
              </w:rPr>
              <w:t>3.5%</w:t>
            </w:r>
          </w:p>
        </w:tc>
      </w:tr>
      <w:tr w:rsidR="00226111" w:rsidTr="00226111">
        <w:trPr>
          <w:cnfStyle w:val="000000100000"/>
        </w:trPr>
        <w:tc>
          <w:tcPr>
            <w:cnfStyle w:val="001000000000"/>
            <w:tcW w:w="2968" w:type="dxa"/>
          </w:tcPr>
          <w:p w:rsidR="00226111" w:rsidRDefault="00226111" w:rsidP="00722819">
            <w:pPr>
              <w:spacing w:line="480" w:lineRule="auto"/>
              <w:jc w:val="both"/>
              <w:rPr>
                <w:rFonts w:ascii="Times New Roman" w:hAnsi="Times New Roman" w:cs="Times New Roman"/>
                <w:sz w:val="24"/>
              </w:rPr>
            </w:pPr>
            <w:r>
              <w:rPr>
                <w:rFonts w:ascii="Times New Roman" w:hAnsi="Times New Roman" w:cs="Times New Roman"/>
                <w:sz w:val="24"/>
              </w:rPr>
              <w:t>Casein</w:t>
            </w:r>
          </w:p>
        </w:tc>
        <w:tc>
          <w:tcPr>
            <w:tcW w:w="3063" w:type="dxa"/>
          </w:tcPr>
          <w:p w:rsidR="00226111" w:rsidRDefault="00226111" w:rsidP="00722819">
            <w:pPr>
              <w:spacing w:line="480" w:lineRule="auto"/>
              <w:jc w:val="center"/>
              <w:cnfStyle w:val="000000100000"/>
              <w:rPr>
                <w:rFonts w:ascii="Times New Roman" w:hAnsi="Times New Roman" w:cs="Times New Roman"/>
                <w:sz w:val="24"/>
              </w:rPr>
            </w:pPr>
            <w:r>
              <w:rPr>
                <w:rFonts w:ascii="Times New Roman" w:hAnsi="Times New Roman" w:cs="Times New Roman"/>
                <w:sz w:val="24"/>
              </w:rPr>
              <w:t>2.77±0.09%</w:t>
            </w:r>
          </w:p>
        </w:tc>
        <w:tc>
          <w:tcPr>
            <w:tcW w:w="2492" w:type="dxa"/>
          </w:tcPr>
          <w:p w:rsidR="00226111" w:rsidRDefault="00B7684C" w:rsidP="00722819">
            <w:pPr>
              <w:spacing w:line="480" w:lineRule="auto"/>
              <w:jc w:val="center"/>
              <w:cnfStyle w:val="000000100000"/>
              <w:rPr>
                <w:rFonts w:ascii="Times New Roman" w:hAnsi="Times New Roman" w:cs="Times New Roman"/>
                <w:sz w:val="24"/>
              </w:rPr>
            </w:pPr>
            <w:r>
              <w:rPr>
                <w:rFonts w:ascii="Times New Roman" w:hAnsi="Times New Roman" w:cs="Times New Roman"/>
                <w:sz w:val="24"/>
              </w:rPr>
              <w:t>2.8%</w:t>
            </w:r>
          </w:p>
        </w:tc>
      </w:tr>
      <w:tr w:rsidR="00226111" w:rsidTr="00226111">
        <w:tc>
          <w:tcPr>
            <w:cnfStyle w:val="001000000000"/>
            <w:tcW w:w="2968" w:type="dxa"/>
          </w:tcPr>
          <w:p w:rsidR="00226111" w:rsidRDefault="00226111" w:rsidP="00722819">
            <w:pPr>
              <w:spacing w:line="480" w:lineRule="auto"/>
              <w:jc w:val="both"/>
              <w:rPr>
                <w:rFonts w:ascii="Times New Roman" w:hAnsi="Times New Roman" w:cs="Times New Roman"/>
                <w:sz w:val="24"/>
              </w:rPr>
            </w:pPr>
            <w:r>
              <w:rPr>
                <w:rFonts w:ascii="Times New Roman" w:hAnsi="Times New Roman" w:cs="Times New Roman"/>
                <w:sz w:val="24"/>
              </w:rPr>
              <w:t>Titratable acidity</w:t>
            </w:r>
          </w:p>
        </w:tc>
        <w:tc>
          <w:tcPr>
            <w:tcW w:w="3063" w:type="dxa"/>
          </w:tcPr>
          <w:p w:rsidR="00226111" w:rsidRDefault="00226111" w:rsidP="00722819">
            <w:pPr>
              <w:spacing w:line="480" w:lineRule="auto"/>
              <w:jc w:val="center"/>
              <w:cnfStyle w:val="000000000000"/>
              <w:rPr>
                <w:rFonts w:ascii="Times New Roman" w:hAnsi="Times New Roman" w:cs="Times New Roman"/>
                <w:sz w:val="24"/>
              </w:rPr>
            </w:pPr>
            <w:r>
              <w:rPr>
                <w:rFonts w:ascii="Times New Roman" w:hAnsi="Times New Roman" w:cs="Times New Roman"/>
                <w:sz w:val="24"/>
              </w:rPr>
              <w:t>0.138±0.03</w:t>
            </w:r>
          </w:p>
        </w:tc>
        <w:tc>
          <w:tcPr>
            <w:tcW w:w="2492" w:type="dxa"/>
          </w:tcPr>
          <w:p w:rsidR="00226111" w:rsidRDefault="00B7684C" w:rsidP="00722819">
            <w:pPr>
              <w:spacing w:line="480" w:lineRule="auto"/>
              <w:jc w:val="center"/>
              <w:cnfStyle w:val="000000000000"/>
              <w:rPr>
                <w:rFonts w:ascii="Times New Roman" w:hAnsi="Times New Roman" w:cs="Times New Roman"/>
                <w:sz w:val="24"/>
              </w:rPr>
            </w:pPr>
            <w:r>
              <w:rPr>
                <w:rFonts w:ascii="Times New Roman" w:hAnsi="Times New Roman" w:cs="Times New Roman"/>
                <w:sz w:val="24"/>
              </w:rPr>
              <w:t>0.14</w:t>
            </w:r>
          </w:p>
        </w:tc>
      </w:tr>
      <w:tr w:rsidR="00226111" w:rsidTr="00226111">
        <w:trPr>
          <w:cnfStyle w:val="000000100000"/>
        </w:trPr>
        <w:tc>
          <w:tcPr>
            <w:cnfStyle w:val="001000000000"/>
            <w:tcW w:w="2968" w:type="dxa"/>
          </w:tcPr>
          <w:p w:rsidR="00226111" w:rsidRDefault="00226111" w:rsidP="00722819">
            <w:pPr>
              <w:spacing w:line="480" w:lineRule="auto"/>
              <w:jc w:val="both"/>
              <w:rPr>
                <w:rFonts w:ascii="Times New Roman" w:hAnsi="Times New Roman" w:cs="Times New Roman"/>
                <w:sz w:val="24"/>
              </w:rPr>
            </w:pPr>
            <w:r>
              <w:rPr>
                <w:rFonts w:ascii="Times New Roman" w:hAnsi="Times New Roman" w:cs="Times New Roman"/>
                <w:sz w:val="24"/>
              </w:rPr>
              <w:t>Specific gravity</w:t>
            </w:r>
          </w:p>
        </w:tc>
        <w:tc>
          <w:tcPr>
            <w:tcW w:w="3063" w:type="dxa"/>
          </w:tcPr>
          <w:p w:rsidR="00226111" w:rsidRDefault="00226111" w:rsidP="00722819">
            <w:pPr>
              <w:spacing w:line="480" w:lineRule="auto"/>
              <w:jc w:val="center"/>
              <w:cnfStyle w:val="000000100000"/>
              <w:rPr>
                <w:rFonts w:ascii="Times New Roman" w:hAnsi="Times New Roman" w:cs="Times New Roman"/>
                <w:sz w:val="24"/>
              </w:rPr>
            </w:pPr>
            <w:r>
              <w:rPr>
                <w:rFonts w:ascii="Times New Roman" w:hAnsi="Times New Roman" w:cs="Times New Roman"/>
                <w:sz w:val="24"/>
              </w:rPr>
              <w:t>1.032±0.01</w:t>
            </w:r>
          </w:p>
        </w:tc>
        <w:tc>
          <w:tcPr>
            <w:tcW w:w="2492" w:type="dxa"/>
          </w:tcPr>
          <w:p w:rsidR="00226111" w:rsidRDefault="00B7684C" w:rsidP="00722819">
            <w:pPr>
              <w:spacing w:line="480" w:lineRule="auto"/>
              <w:jc w:val="center"/>
              <w:cnfStyle w:val="000000100000"/>
              <w:rPr>
                <w:rFonts w:ascii="Times New Roman" w:hAnsi="Times New Roman" w:cs="Times New Roman"/>
                <w:sz w:val="24"/>
              </w:rPr>
            </w:pPr>
            <w:r>
              <w:rPr>
                <w:rFonts w:ascii="Times New Roman" w:hAnsi="Times New Roman" w:cs="Times New Roman"/>
                <w:sz w:val="24"/>
              </w:rPr>
              <w:t>1.038</w:t>
            </w:r>
          </w:p>
        </w:tc>
      </w:tr>
      <w:tr w:rsidR="00226111" w:rsidTr="00226111">
        <w:tc>
          <w:tcPr>
            <w:cnfStyle w:val="001000000000"/>
            <w:tcW w:w="2968" w:type="dxa"/>
          </w:tcPr>
          <w:p w:rsidR="00226111" w:rsidRDefault="00226111" w:rsidP="00722819">
            <w:pPr>
              <w:spacing w:line="480" w:lineRule="auto"/>
              <w:jc w:val="both"/>
              <w:rPr>
                <w:rFonts w:ascii="Times New Roman" w:hAnsi="Times New Roman" w:cs="Times New Roman"/>
                <w:sz w:val="24"/>
              </w:rPr>
            </w:pPr>
            <w:r>
              <w:rPr>
                <w:rFonts w:ascii="Times New Roman" w:hAnsi="Times New Roman" w:cs="Times New Roman"/>
                <w:sz w:val="24"/>
              </w:rPr>
              <w:t>Total viable count (TVC)</w:t>
            </w:r>
          </w:p>
        </w:tc>
        <w:tc>
          <w:tcPr>
            <w:tcW w:w="3063" w:type="dxa"/>
          </w:tcPr>
          <w:p w:rsidR="00226111" w:rsidRPr="0007662E" w:rsidRDefault="00226111" w:rsidP="00722819">
            <w:pPr>
              <w:spacing w:line="480" w:lineRule="auto"/>
              <w:jc w:val="center"/>
              <w:cnfStyle w:val="000000000000"/>
              <w:rPr>
                <w:rFonts w:ascii="Times New Roman" w:hAnsi="Times New Roman" w:cs="Times New Roman"/>
                <w:sz w:val="24"/>
              </w:rPr>
            </w:pPr>
            <w:r>
              <w:rPr>
                <w:rFonts w:ascii="Times New Roman" w:hAnsi="Times New Roman" w:cs="Times New Roman"/>
                <w:sz w:val="24"/>
              </w:rPr>
              <w:t>7.8±0.21×10</w:t>
            </w:r>
            <w:r w:rsidRPr="008515B7">
              <w:rPr>
                <w:rFonts w:ascii="Times New Roman" w:hAnsi="Times New Roman" w:cs="Times New Roman"/>
                <w:sz w:val="24"/>
                <w:vertAlign w:val="superscript"/>
              </w:rPr>
              <w:t>4</w:t>
            </w:r>
            <w:r>
              <w:rPr>
                <w:rFonts w:ascii="Times New Roman" w:hAnsi="Times New Roman" w:cs="Times New Roman"/>
                <w:sz w:val="24"/>
              </w:rPr>
              <w:t xml:space="preserve"> CFU/ml</w:t>
            </w:r>
          </w:p>
        </w:tc>
        <w:tc>
          <w:tcPr>
            <w:tcW w:w="2492" w:type="dxa"/>
          </w:tcPr>
          <w:p w:rsidR="00226111" w:rsidRDefault="00B7684C" w:rsidP="00722819">
            <w:pPr>
              <w:spacing w:line="480" w:lineRule="auto"/>
              <w:jc w:val="center"/>
              <w:cnfStyle w:val="000000000000"/>
              <w:rPr>
                <w:rFonts w:ascii="Times New Roman" w:hAnsi="Times New Roman" w:cs="Times New Roman"/>
                <w:sz w:val="24"/>
              </w:rPr>
            </w:pPr>
            <w:r>
              <w:rPr>
                <w:rFonts w:ascii="Times New Roman" w:hAnsi="Times New Roman" w:cs="Times New Roman"/>
                <w:sz w:val="24"/>
              </w:rPr>
              <w:t>5.5×10</w:t>
            </w:r>
            <w:r w:rsidRPr="00B7684C">
              <w:rPr>
                <w:rFonts w:ascii="Times New Roman" w:hAnsi="Times New Roman" w:cs="Times New Roman"/>
                <w:sz w:val="24"/>
                <w:vertAlign w:val="superscript"/>
              </w:rPr>
              <w:t>6</w:t>
            </w:r>
            <w:r>
              <w:rPr>
                <w:rFonts w:ascii="Times New Roman" w:hAnsi="Times New Roman" w:cs="Times New Roman"/>
                <w:sz w:val="24"/>
              </w:rPr>
              <w:t xml:space="preserve"> CFU/ml</w:t>
            </w:r>
          </w:p>
        </w:tc>
      </w:tr>
    </w:tbl>
    <w:p w:rsidR="00DB3ED1" w:rsidRDefault="00DB3ED1" w:rsidP="00DB3ED1">
      <w:pPr>
        <w:spacing w:line="360" w:lineRule="auto"/>
        <w:jc w:val="both"/>
        <w:rPr>
          <w:rFonts w:ascii="Times New Roman" w:hAnsi="Times New Roman" w:cs="Times New Roman"/>
          <w:sz w:val="24"/>
        </w:rPr>
      </w:pPr>
    </w:p>
    <w:p w:rsidR="00DB3ED1" w:rsidRPr="00226111" w:rsidRDefault="00DB3ED1" w:rsidP="00226111">
      <w:pPr>
        <w:rPr>
          <w:rFonts w:ascii="Times New Roman" w:hAnsi="Times New Roman" w:cs="Times New Roman"/>
          <w:sz w:val="24"/>
        </w:rPr>
      </w:pPr>
      <w:r>
        <w:rPr>
          <w:rFonts w:ascii="Times New Roman" w:hAnsi="Times New Roman" w:cs="Times New Roman"/>
          <w:sz w:val="24"/>
        </w:rPr>
        <w:br w:type="page"/>
      </w:r>
    </w:p>
    <w:p w:rsidR="00DB3ED1" w:rsidRDefault="00DB3ED1" w:rsidP="00DB3ED1">
      <w:pPr>
        <w:spacing w:line="360" w:lineRule="auto"/>
        <w:jc w:val="both"/>
        <w:rPr>
          <w:rFonts w:ascii="Times New Roman" w:hAnsi="Times New Roman" w:cs="Times New Roman"/>
          <w:b/>
          <w:sz w:val="24"/>
        </w:rPr>
      </w:pPr>
      <w:r w:rsidRPr="009114F7">
        <w:rPr>
          <w:rFonts w:ascii="Times New Roman" w:hAnsi="Times New Roman" w:cs="Times New Roman"/>
          <w:b/>
          <w:sz w:val="24"/>
        </w:rPr>
        <w:lastRenderedPageBreak/>
        <w:t>4.2</w:t>
      </w:r>
      <w:r w:rsidR="00226111">
        <w:rPr>
          <w:rFonts w:ascii="Times New Roman" w:hAnsi="Times New Roman" w:cs="Times New Roman"/>
          <w:b/>
          <w:sz w:val="24"/>
        </w:rPr>
        <w:t>.</w:t>
      </w:r>
      <w:r w:rsidRPr="009114F7">
        <w:rPr>
          <w:rFonts w:ascii="Times New Roman" w:hAnsi="Times New Roman" w:cs="Times New Roman"/>
          <w:b/>
          <w:sz w:val="24"/>
        </w:rPr>
        <w:t xml:space="preserve"> </w:t>
      </w:r>
      <w:r w:rsidR="00226111">
        <w:rPr>
          <w:rFonts w:ascii="Times New Roman" w:hAnsi="Times New Roman" w:cs="Times New Roman"/>
          <w:b/>
          <w:sz w:val="24"/>
        </w:rPr>
        <w:t xml:space="preserve">Determination </w:t>
      </w:r>
      <w:r w:rsidR="00AE3747">
        <w:rPr>
          <w:rFonts w:ascii="Times New Roman" w:hAnsi="Times New Roman" w:cs="Times New Roman"/>
          <w:b/>
          <w:sz w:val="24"/>
        </w:rPr>
        <w:t xml:space="preserve">the </w:t>
      </w:r>
      <w:r w:rsidR="00226111">
        <w:rPr>
          <w:rFonts w:ascii="Times New Roman" w:hAnsi="Times New Roman" w:cs="Times New Roman"/>
          <w:b/>
          <w:sz w:val="24"/>
        </w:rPr>
        <w:t xml:space="preserve">shelf life </w:t>
      </w:r>
      <w:r w:rsidR="00AE3747">
        <w:rPr>
          <w:rFonts w:ascii="Times New Roman" w:hAnsi="Times New Roman" w:cs="Times New Roman"/>
          <w:b/>
          <w:sz w:val="24"/>
        </w:rPr>
        <w:t xml:space="preserve">of </w:t>
      </w:r>
      <w:r w:rsidR="00226111">
        <w:rPr>
          <w:rFonts w:ascii="Times New Roman" w:hAnsi="Times New Roman" w:cs="Times New Roman"/>
          <w:b/>
          <w:sz w:val="24"/>
        </w:rPr>
        <w:t xml:space="preserve">frozen water bottle </w:t>
      </w:r>
      <w:r w:rsidR="00AE3747">
        <w:rPr>
          <w:rFonts w:ascii="Times New Roman" w:hAnsi="Times New Roman" w:cs="Times New Roman"/>
          <w:b/>
          <w:sz w:val="24"/>
        </w:rPr>
        <w:t>added milk</w:t>
      </w:r>
    </w:p>
    <w:p w:rsidR="00DB3ED1" w:rsidRDefault="00DB3ED1" w:rsidP="00DB3ED1">
      <w:pPr>
        <w:spacing w:line="360" w:lineRule="auto"/>
        <w:jc w:val="both"/>
        <w:rPr>
          <w:rFonts w:ascii="Times New Roman" w:hAnsi="Times New Roman" w:cs="Times New Roman"/>
          <w:b/>
          <w:sz w:val="24"/>
        </w:rPr>
      </w:pPr>
      <w:r>
        <w:rPr>
          <w:rFonts w:ascii="Times New Roman" w:hAnsi="Times New Roman" w:cs="Times New Roman"/>
          <w:sz w:val="24"/>
        </w:rPr>
        <w:t>After adding 250 ml frozen water bottle in different volume of milk APT were performed to check the shelf life. From the results it was ob</w:t>
      </w:r>
      <w:r w:rsidR="00B15937">
        <w:rPr>
          <w:rFonts w:ascii="Times New Roman" w:hAnsi="Times New Roman" w:cs="Times New Roman"/>
          <w:sz w:val="24"/>
        </w:rPr>
        <w:t>served that, a</w:t>
      </w:r>
      <w:r>
        <w:rPr>
          <w:rFonts w:ascii="Times New Roman" w:hAnsi="Times New Roman" w:cs="Times New Roman"/>
          <w:sz w:val="24"/>
        </w:rPr>
        <w:t>t 3 hours control milk sample was positive in APT. In case of 1L</w:t>
      </w:r>
      <w:r w:rsidR="007130F6">
        <w:rPr>
          <w:rFonts w:ascii="Times New Roman" w:hAnsi="Times New Roman" w:cs="Times New Roman"/>
          <w:sz w:val="24"/>
        </w:rPr>
        <w:t xml:space="preserve"> (25%)</w:t>
      </w:r>
      <w:r>
        <w:rPr>
          <w:rFonts w:ascii="Times New Roman" w:hAnsi="Times New Roman" w:cs="Times New Roman"/>
          <w:sz w:val="24"/>
        </w:rPr>
        <w:t xml:space="preserve"> milk, 1.5L</w:t>
      </w:r>
      <w:r w:rsidR="007130F6">
        <w:rPr>
          <w:rFonts w:ascii="Times New Roman" w:hAnsi="Times New Roman" w:cs="Times New Roman"/>
          <w:sz w:val="24"/>
        </w:rPr>
        <w:t xml:space="preserve"> (16.67%)</w:t>
      </w:r>
      <w:r>
        <w:rPr>
          <w:rFonts w:ascii="Times New Roman" w:hAnsi="Times New Roman" w:cs="Times New Roman"/>
          <w:sz w:val="24"/>
        </w:rPr>
        <w:t xml:space="preserve"> milk and 2L</w:t>
      </w:r>
      <w:r w:rsidR="007130F6">
        <w:rPr>
          <w:rFonts w:ascii="Times New Roman" w:hAnsi="Times New Roman" w:cs="Times New Roman"/>
          <w:sz w:val="24"/>
        </w:rPr>
        <w:t xml:space="preserve"> (12.5%)</w:t>
      </w:r>
      <w:r>
        <w:rPr>
          <w:rFonts w:ascii="Times New Roman" w:hAnsi="Times New Roman" w:cs="Times New Roman"/>
          <w:sz w:val="24"/>
        </w:rPr>
        <w:t xml:space="preserve"> milk positive results for APT were obtained after 5 hour, 4.5 hour and 4 hours, respectively </w:t>
      </w:r>
      <w:r w:rsidRPr="006D7C4C">
        <w:rPr>
          <w:rFonts w:ascii="Times New Roman" w:hAnsi="Times New Roman" w:cs="Times New Roman"/>
          <w:b/>
          <w:sz w:val="24"/>
        </w:rPr>
        <w:t xml:space="preserve">(Table </w:t>
      </w:r>
      <w:r w:rsidR="00226111">
        <w:rPr>
          <w:rFonts w:ascii="Times New Roman" w:hAnsi="Times New Roman" w:cs="Times New Roman"/>
          <w:b/>
          <w:sz w:val="24"/>
        </w:rPr>
        <w:t>7</w:t>
      </w:r>
      <w:r w:rsidRPr="006D7C4C">
        <w:rPr>
          <w:rFonts w:ascii="Times New Roman" w:hAnsi="Times New Roman" w:cs="Times New Roman"/>
          <w:b/>
          <w:sz w:val="24"/>
        </w:rPr>
        <w:t xml:space="preserve">). </w:t>
      </w:r>
    </w:p>
    <w:p w:rsidR="00DB3ED1" w:rsidRPr="009114F7" w:rsidRDefault="00DB3ED1" w:rsidP="00DB3ED1">
      <w:pPr>
        <w:spacing w:line="360" w:lineRule="auto"/>
        <w:jc w:val="both"/>
        <w:rPr>
          <w:rFonts w:ascii="Times New Roman" w:hAnsi="Times New Roman" w:cs="Times New Roman"/>
          <w:sz w:val="24"/>
        </w:rPr>
      </w:pPr>
      <w:r>
        <w:rPr>
          <w:rFonts w:ascii="Times New Roman" w:hAnsi="Times New Roman" w:cs="Times New Roman"/>
          <w:b/>
          <w:sz w:val="24"/>
        </w:rPr>
        <w:t xml:space="preserve">Table </w:t>
      </w:r>
      <w:r w:rsidR="00C23655">
        <w:rPr>
          <w:rFonts w:ascii="Times New Roman" w:hAnsi="Times New Roman" w:cs="Times New Roman"/>
          <w:b/>
          <w:sz w:val="24"/>
        </w:rPr>
        <w:t>7</w:t>
      </w:r>
      <w:r>
        <w:rPr>
          <w:rFonts w:ascii="Times New Roman" w:hAnsi="Times New Roman" w:cs="Times New Roman"/>
          <w:b/>
          <w:sz w:val="24"/>
        </w:rPr>
        <w:t>:</w:t>
      </w:r>
      <w:r w:rsidRPr="009114F7">
        <w:rPr>
          <w:rFonts w:ascii="Times New Roman" w:hAnsi="Times New Roman" w:cs="Times New Roman"/>
          <w:b/>
          <w:sz w:val="24"/>
        </w:rPr>
        <w:t xml:space="preserve"> </w:t>
      </w:r>
      <w:r w:rsidR="00226111">
        <w:rPr>
          <w:rFonts w:ascii="Times New Roman" w:hAnsi="Times New Roman" w:cs="Times New Roman"/>
          <w:b/>
          <w:sz w:val="24"/>
        </w:rPr>
        <w:t>APT of milk samples preserved with frozen water bottle</w:t>
      </w:r>
    </w:p>
    <w:tbl>
      <w:tblPr>
        <w:tblStyle w:val="TableGrid"/>
        <w:tblW w:w="0" w:type="auto"/>
        <w:tblLook w:val="04A0"/>
      </w:tblPr>
      <w:tblGrid>
        <w:gridCol w:w="1257"/>
        <w:gridCol w:w="960"/>
        <w:gridCol w:w="1261"/>
        <w:gridCol w:w="1261"/>
        <w:gridCol w:w="1201"/>
        <w:gridCol w:w="1314"/>
        <w:gridCol w:w="1269"/>
      </w:tblGrid>
      <w:tr w:rsidR="00C27939" w:rsidRPr="00C27939" w:rsidTr="00C27939">
        <w:trPr>
          <w:trHeight w:val="157"/>
        </w:trPr>
        <w:tc>
          <w:tcPr>
            <w:tcW w:w="1257" w:type="dxa"/>
            <w:vMerge w:val="restart"/>
          </w:tcPr>
          <w:p w:rsidR="00C27939" w:rsidRPr="00C27939" w:rsidRDefault="00C27939" w:rsidP="00C27939">
            <w:pPr>
              <w:spacing w:line="276" w:lineRule="auto"/>
              <w:jc w:val="both"/>
              <w:rPr>
                <w:rFonts w:ascii="Times New Roman" w:hAnsi="Times New Roman" w:cs="Times New Roman"/>
                <w:b/>
                <w:sz w:val="24"/>
                <w:szCs w:val="24"/>
              </w:rPr>
            </w:pPr>
            <w:r w:rsidRPr="00C27939">
              <w:rPr>
                <w:rFonts w:ascii="Times New Roman" w:hAnsi="Times New Roman" w:cs="Times New Roman"/>
                <w:b/>
                <w:sz w:val="24"/>
                <w:szCs w:val="24"/>
              </w:rPr>
              <w:t xml:space="preserve">Test no. </w:t>
            </w:r>
          </w:p>
        </w:tc>
        <w:tc>
          <w:tcPr>
            <w:tcW w:w="960" w:type="dxa"/>
            <w:vMerge w:val="restart"/>
          </w:tcPr>
          <w:p w:rsidR="00C27939" w:rsidRPr="00C27939" w:rsidRDefault="00C27939" w:rsidP="00C27939">
            <w:pPr>
              <w:spacing w:line="276" w:lineRule="auto"/>
              <w:jc w:val="center"/>
              <w:rPr>
                <w:rFonts w:ascii="Times New Roman" w:hAnsi="Times New Roman" w:cs="Times New Roman"/>
                <w:b/>
                <w:sz w:val="24"/>
                <w:szCs w:val="24"/>
              </w:rPr>
            </w:pPr>
            <w:r w:rsidRPr="00C27939">
              <w:rPr>
                <w:rFonts w:ascii="Times New Roman" w:hAnsi="Times New Roman" w:cs="Times New Roman"/>
                <w:b/>
                <w:sz w:val="24"/>
                <w:szCs w:val="24"/>
              </w:rPr>
              <w:t>Time</w:t>
            </w:r>
          </w:p>
        </w:tc>
        <w:tc>
          <w:tcPr>
            <w:tcW w:w="1261" w:type="dxa"/>
            <w:vMerge w:val="restart"/>
          </w:tcPr>
          <w:p w:rsidR="00C27939" w:rsidRPr="00C27939" w:rsidRDefault="00C27939" w:rsidP="00C27939">
            <w:pPr>
              <w:spacing w:line="276" w:lineRule="auto"/>
              <w:jc w:val="center"/>
              <w:rPr>
                <w:rFonts w:ascii="Times New Roman" w:hAnsi="Times New Roman" w:cs="Times New Roman"/>
                <w:b/>
                <w:sz w:val="24"/>
                <w:szCs w:val="24"/>
              </w:rPr>
            </w:pPr>
            <w:r w:rsidRPr="00C27939">
              <w:rPr>
                <w:rFonts w:ascii="Times New Roman" w:hAnsi="Times New Roman" w:cs="Times New Roman"/>
                <w:b/>
                <w:sz w:val="24"/>
                <w:szCs w:val="24"/>
              </w:rPr>
              <w:t>Time interval (h)</w:t>
            </w:r>
          </w:p>
        </w:tc>
        <w:tc>
          <w:tcPr>
            <w:tcW w:w="1261" w:type="dxa"/>
            <w:vMerge w:val="restart"/>
          </w:tcPr>
          <w:p w:rsidR="00C27939" w:rsidRPr="00C27939" w:rsidRDefault="00C27939" w:rsidP="00C27939">
            <w:pPr>
              <w:spacing w:line="276" w:lineRule="auto"/>
              <w:jc w:val="center"/>
              <w:rPr>
                <w:rFonts w:ascii="Times New Roman" w:hAnsi="Times New Roman" w:cs="Times New Roman"/>
                <w:b/>
                <w:sz w:val="24"/>
                <w:szCs w:val="24"/>
              </w:rPr>
            </w:pPr>
            <w:r w:rsidRPr="00C27939">
              <w:rPr>
                <w:rFonts w:ascii="Times New Roman" w:hAnsi="Times New Roman" w:cs="Times New Roman"/>
                <w:b/>
                <w:sz w:val="24"/>
                <w:szCs w:val="24"/>
              </w:rPr>
              <w:t>Control</w:t>
            </w:r>
          </w:p>
        </w:tc>
        <w:tc>
          <w:tcPr>
            <w:tcW w:w="3784" w:type="dxa"/>
            <w:gridSpan w:val="3"/>
            <w:tcBorders>
              <w:bottom w:val="single" w:sz="4" w:space="0" w:color="auto"/>
            </w:tcBorders>
          </w:tcPr>
          <w:p w:rsidR="00C27939" w:rsidRPr="00C27939" w:rsidRDefault="008C358E" w:rsidP="008C35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APT results after </w:t>
            </w:r>
            <w:r w:rsidR="00C27939">
              <w:rPr>
                <w:rFonts w:ascii="Times New Roman" w:hAnsi="Times New Roman" w:cs="Times New Roman"/>
                <w:b/>
                <w:sz w:val="24"/>
                <w:szCs w:val="24"/>
              </w:rPr>
              <w:t xml:space="preserve">adding </w:t>
            </w:r>
            <w:r w:rsidR="00C27939" w:rsidRPr="00C27939">
              <w:rPr>
                <w:rFonts w:ascii="Times New Roman" w:hAnsi="Times New Roman" w:cs="Times New Roman"/>
                <w:b/>
                <w:sz w:val="24"/>
                <w:szCs w:val="24"/>
              </w:rPr>
              <w:t>250 ml frozen water bottle</w:t>
            </w:r>
          </w:p>
        </w:tc>
      </w:tr>
      <w:tr w:rsidR="00C27939" w:rsidRPr="00C27939" w:rsidTr="00C27939">
        <w:trPr>
          <w:trHeight w:val="250"/>
        </w:trPr>
        <w:tc>
          <w:tcPr>
            <w:tcW w:w="1257" w:type="dxa"/>
            <w:vMerge/>
          </w:tcPr>
          <w:p w:rsidR="00C27939" w:rsidRPr="00C27939" w:rsidRDefault="00C27939" w:rsidP="00C27939">
            <w:pPr>
              <w:spacing w:line="276" w:lineRule="auto"/>
              <w:jc w:val="both"/>
              <w:rPr>
                <w:rFonts w:ascii="Times New Roman" w:hAnsi="Times New Roman" w:cs="Times New Roman"/>
                <w:sz w:val="24"/>
                <w:szCs w:val="24"/>
              </w:rPr>
            </w:pPr>
          </w:p>
        </w:tc>
        <w:tc>
          <w:tcPr>
            <w:tcW w:w="960" w:type="dxa"/>
            <w:vMerge/>
          </w:tcPr>
          <w:p w:rsidR="00C27939" w:rsidRPr="00C27939" w:rsidRDefault="00C27939" w:rsidP="00C27939">
            <w:pPr>
              <w:spacing w:line="276" w:lineRule="auto"/>
              <w:jc w:val="center"/>
              <w:rPr>
                <w:rFonts w:ascii="Times New Roman" w:hAnsi="Times New Roman" w:cs="Times New Roman"/>
                <w:sz w:val="24"/>
                <w:szCs w:val="24"/>
              </w:rPr>
            </w:pPr>
          </w:p>
        </w:tc>
        <w:tc>
          <w:tcPr>
            <w:tcW w:w="1261" w:type="dxa"/>
            <w:vMerge/>
          </w:tcPr>
          <w:p w:rsidR="00C27939" w:rsidRPr="00C27939" w:rsidRDefault="00C27939" w:rsidP="00C27939">
            <w:pPr>
              <w:spacing w:line="276" w:lineRule="auto"/>
              <w:jc w:val="center"/>
              <w:rPr>
                <w:rFonts w:ascii="Times New Roman" w:hAnsi="Times New Roman" w:cs="Times New Roman"/>
                <w:sz w:val="24"/>
                <w:szCs w:val="24"/>
              </w:rPr>
            </w:pPr>
          </w:p>
        </w:tc>
        <w:tc>
          <w:tcPr>
            <w:tcW w:w="1261" w:type="dxa"/>
            <w:vMerge/>
          </w:tcPr>
          <w:p w:rsidR="00C27939" w:rsidRPr="00C27939" w:rsidRDefault="00C27939" w:rsidP="00C27939">
            <w:pPr>
              <w:spacing w:line="276" w:lineRule="auto"/>
              <w:jc w:val="center"/>
              <w:rPr>
                <w:rFonts w:ascii="Times New Roman" w:hAnsi="Times New Roman" w:cs="Times New Roman"/>
                <w:sz w:val="24"/>
                <w:szCs w:val="24"/>
              </w:rPr>
            </w:pPr>
          </w:p>
        </w:tc>
        <w:tc>
          <w:tcPr>
            <w:tcW w:w="1201" w:type="dxa"/>
            <w:tcBorders>
              <w:top w:val="single" w:sz="4" w:space="0" w:color="auto"/>
            </w:tcBorders>
          </w:tcPr>
          <w:p w:rsidR="00C27939" w:rsidRPr="00C27939" w:rsidRDefault="006D7645" w:rsidP="006D7645">
            <w:pPr>
              <w:spacing w:line="276" w:lineRule="auto"/>
              <w:jc w:val="center"/>
              <w:rPr>
                <w:rFonts w:ascii="Times New Roman" w:hAnsi="Times New Roman" w:cs="Times New Roman"/>
                <w:b/>
                <w:sz w:val="24"/>
                <w:szCs w:val="24"/>
              </w:rPr>
            </w:pPr>
            <w:r w:rsidRPr="00C27939">
              <w:rPr>
                <w:rFonts w:ascii="Times New Roman" w:hAnsi="Times New Roman" w:cs="Times New Roman"/>
                <w:b/>
                <w:sz w:val="24"/>
                <w:szCs w:val="24"/>
              </w:rPr>
              <w:t>25%</w:t>
            </w:r>
            <w:r w:rsidR="00C27939" w:rsidRPr="00C27939">
              <w:rPr>
                <w:rFonts w:ascii="Times New Roman" w:hAnsi="Times New Roman" w:cs="Times New Roman"/>
                <w:b/>
                <w:sz w:val="24"/>
                <w:szCs w:val="24"/>
              </w:rPr>
              <w:t xml:space="preserve"> (</w:t>
            </w:r>
            <w:r w:rsidRPr="00C27939">
              <w:rPr>
                <w:rFonts w:ascii="Times New Roman" w:hAnsi="Times New Roman" w:cs="Times New Roman"/>
                <w:b/>
                <w:sz w:val="24"/>
                <w:szCs w:val="24"/>
              </w:rPr>
              <w:t>1L</w:t>
            </w:r>
            <w:r w:rsidR="00C27939" w:rsidRPr="00C27939">
              <w:rPr>
                <w:rFonts w:ascii="Times New Roman" w:hAnsi="Times New Roman" w:cs="Times New Roman"/>
                <w:b/>
                <w:sz w:val="24"/>
                <w:szCs w:val="24"/>
              </w:rPr>
              <w:t>)</w:t>
            </w:r>
          </w:p>
        </w:tc>
        <w:tc>
          <w:tcPr>
            <w:tcW w:w="1314" w:type="dxa"/>
            <w:tcBorders>
              <w:top w:val="single" w:sz="4" w:space="0" w:color="auto"/>
            </w:tcBorders>
          </w:tcPr>
          <w:p w:rsidR="00C27939" w:rsidRPr="00C27939" w:rsidRDefault="006D7645" w:rsidP="006D764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16.67%</w:t>
            </w:r>
            <w:r w:rsidR="00C27939" w:rsidRPr="00C27939">
              <w:rPr>
                <w:rFonts w:ascii="Times New Roman" w:hAnsi="Times New Roman" w:cs="Times New Roman"/>
                <w:b/>
                <w:sz w:val="24"/>
                <w:szCs w:val="24"/>
              </w:rPr>
              <w:t xml:space="preserve"> (</w:t>
            </w:r>
            <w:r w:rsidRPr="00C27939">
              <w:rPr>
                <w:rFonts w:ascii="Times New Roman" w:hAnsi="Times New Roman" w:cs="Times New Roman"/>
                <w:b/>
                <w:sz w:val="24"/>
                <w:szCs w:val="24"/>
              </w:rPr>
              <w:t>1.5L</w:t>
            </w:r>
            <w:r>
              <w:rPr>
                <w:rFonts w:ascii="Times New Roman" w:hAnsi="Times New Roman" w:cs="Times New Roman"/>
                <w:b/>
                <w:sz w:val="24"/>
                <w:szCs w:val="24"/>
              </w:rPr>
              <w:t>)</w:t>
            </w:r>
          </w:p>
        </w:tc>
        <w:tc>
          <w:tcPr>
            <w:tcW w:w="1269" w:type="dxa"/>
            <w:tcBorders>
              <w:top w:val="single" w:sz="4" w:space="0" w:color="auto"/>
            </w:tcBorders>
          </w:tcPr>
          <w:p w:rsidR="00C27939" w:rsidRPr="00C27939" w:rsidRDefault="006D7645" w:rsidP="006D7645">
            <w:pPr>
              <w:spacing w:line="276" w:lineRule="auto"/>
              <w:jc w:val="center"/>
              <w:rPr>
                <w:rFonts w:ascii="Times New Roman" w:hAnsi="Times New Roman" w:cs="Times New Roman"/>
                <w:b/>
                <w:sz w:val="24"/>
                <w:szCs w:val="24"/>
              </w:rPr>
            </w:pPr>
            <w:r w:rsidRPr="00C27939">
              <w:rPr>
                <w:rFonts w:ascii="Times New Roman" w:hAnsi="Times New Roman" w:cs="Times New Roman"/>
                <w:b/>
                <w:sz w:val="24"/>
                <w:szCs w:val="24"/>
              </w:rPr>
              <w:t>12.5%</w:t>
            </w:r>
            <w:r w:rsidR="00C27939" w:rsidRPr="00C27939">
              <w:rPr>
                <w:rFonts w:ascii="Times New Roman" w:hAnsi="Times New Roman" w:cs="Times New Roman"/>
                <w:b/>
                <w:sz w:val="24"/>
                <w:szCs w:val="24"/>
              </w:rPr>
              <w:t xml:space="preserve"> (</w:t>
            </w:r>
            <w:r w:rsidRPr="00C27939">
              <w:rPr>
                <w:rFonts w:ascii="Times New Roman" w:hAnsi="Times New Roman" w:cs="Times New Roman"/>
                <w:b/>
                <w:sz w:val="24"/>
                <w:szCs w:val="24"/>
              </w:rPr>
              <w:t>2L</w:t>
            </w:r>
            <w:r w:rsidR="00C27939" w:rsidRPr="00C27939">
              <w:rPr>
                <w:rFonts w:ascii="Times New Roman" w:hAnsi="Times New Roman" w:cs="Times New Roman"/>
                <w:b/>
                <w:sz w:val="24"/>
                <w:szCs w:val="24"/>
              </w:rPr>
              <w:t>)</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 xml:space="preserve">8.30 AM </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 xml:space="preserve">1/2 </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9.00 AM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9.30 AM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1.5</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10.00 AM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2</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10.30 AM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2.5</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11.00 AM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3</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11.30 AM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3.5</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12.00 AM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4</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12.30 PM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4.5</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1.00 PM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5</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r w:rsidR="00C27939" w:rsidRPr="00C27939" w:rsidTr="00C27939">
        <w:tc>
          <w:tcPr>
            <w:tcW w:w="1257" w:type="dxa"/>
          </w:tcPr>
          <w:p w:rsidR="00C27939" w:rsidRPr="00C27939" w:rsidRDefault="00C27939" w:rsidP="00C27939">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60"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1.30 PM</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5.5</w:t>
            </w:r>
          </w:p>
        </w:tc>
        <w:tc>
          <w:tcPr>
            <w:tcW w:w="126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01"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314"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c>
          <w:tcPr>
            <w:tcW w:w="1269" w:type="dxa"/>
          </w:tcPr>
          <w:p w:rsidR="00C27939" w:rsidRPr="00C27939" w:rsidRDefault="00C27939" w:rsidP="00C27939">
            <w:pPr>
              <w:spacing w:line="276" w:lineRule="auto"/>
              <w:jc w:val="center"/>
              <w:rPr>
                <w:rFonts w:ascii="Times New Roman" w:hAnsi="Times New Roman" w:cs="Times New Roman"/>
                <w:sz w:val="24"/>
                <w:szCs w:val="24"/>
              </w:rPr>
            </w:pPr>
            <w:r w:rsidRPr="00C27939">
              <w:rPr>
                <w:rFonts w:ascii="Times New Roman" w:hAnsi="Times New Roman" w:cs="Times New Roman"/>
                <w:sz w:val="24"/>
                <w:szCs w:val="24"/>
              </w:rPr>
              <w:t>+ve</w:t>
            </w:r>
          </w:p>
        </w:tc>
      </w:tr>
    </w:tbl>
    <w:p w:rsidR="00C27939" w:rsidRDefault="00C27939" w:rsidP="00DB3ED1">
      <w:pPr>
        <w:jc w:val="both"/>
        <w:rPr>
          <w:rFonts w:ascii="Times New Roman" w:hAnsi="Times New Roman" w:cs="Times New Roman"/>
          <w:sz w:val="24"/>
        </w:rPr>
      </w:pPr>
    </w:p>
    <w:p w:rsidR="00C27939" w:rsidRDefault="00C27939">
      <w:pPr>
        <w:rPr>
          <w:rFonts w:ascii="Times New Roman" w:hAnsi="Times New Roman" w:cs="Times New Roman"/>
          <w:sz w:val="24"/>
        </w:rPr>
      </w:pPr>
      <w:r>
        <w:rPr>
          <w:rFonts w:ascii="Times New Roman" w:hAnsi="Times New Roman" w:cs="Times New Roman"/>
          <w:sz w:val="24"/>
        </w:rPr>
        <w:br w:type="page"/>
      </w:r>
    </w:p>
    <w:p w:rsidR="00DB3ED1" w:rsidRDefault="00DB3ED1" w:rsidP="00DB3ED1">
      <w:pPr>
        <w:jc w:val="both"/>
        <w:rPr>
          <w:rFonts w:ascii="Times New Roman" w:hAnsi="Times New Roman" w:cs="Times New Roman"/>
          <w:b/>
          <w:sz w:val="24"/>
        </w:rPr>
      </w:pPr>
      <w:r>
        <w:rPr>
          <w:rFonts w:ascii="Times New Roman" w:hAnsi="Times New Roman" w:cs="Times New Roman"/>
          <w:b/>
          <w:sz w:val="24"/>
        </w:rPr>
        <w:lastRenderedPageBreak/>
        <w:t xml:space="preserve">4.3 </w:t>
      </w:r>
      <w:r w:rsidR="00404F72">
        <w:rPr>
          <w:rFonts w:ascii="Times New Roman" w:hAnsi="Times New Roman" w:cs="Times New Roman"/>
          <w:b/>
          <w:sz w:val="24"/>
        </w:rPr>
        <w:t>Determination of acidity percentage</w:t>
      </w:r>
      <w:r>
        <w:rPr>
          <w:rFonts w:ascii="Times New Roman" w:hAnsi="Times New Roman" w:cs="Times New Roman"/>
          <w:b/>
          <w:sz w:val="24"/>
        </w:rPr>
        <w:t xml:space="preserve"> </w:t>
      </w:r>
      <w:r w:rsidR="00AE3747">
        <w:rPr>
          <w:rFonts w:ascii="Times New Roman" w:hAnsi="Times New Roman" w:cs="Times New Roman"/>
          <w:b/>
          <w:sz w:val="24"/>
        </w:rPr>
        <w:t xml:space="preserve">of milk </w:t>
      </w:r>
      <w:r>
        <w:rPr>
          <w:rFonts w:ascii="Times New Roman" w:hAnsi="Times New Roman" w:cs="Times New Roman"/>
          <w:b/>
          <w:sz w:val="24"/>
        </w:rPr>
        <w:t xml:space="preserve">preserved </w:t>
      </w:r>
      <w:r w:rsidR="00404F72">
        <w:rPr>
          <w:rFonts w:ascii="Times New Roman" w:hAnsi="Times New Roman" w:cs="Times New Roman"/>
          <w:b/>
          <w:sz w:val="24"/>
        </w:rPr>
        <w:t xml:space="preserve">with </w:t>
      </w:r>
      <w:r>
        <w:rPr>
          <w:rFonts w:ascii="Times New Roman" w:hAnsi="Times New Roman" w:cs="Times New Roman"/>
          <w:b/>
          <w:sz w:val="24"/>
        </w:rPr>
        <w:t>frozen water bottle</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In case of frozen water bottle immerged milk, the highest titratable acidity observed was 0.256</w:t>
      </w:r>
      <w:r w:rsidRPr="00800FD6">
        <w:rPr>
          <w:rFonts w:ascii="Times New Roman" w:hAnsi="Times New Roman" w:cs="Times New Roman"/>
          <w:sz w:val="24"/>
          <w:szCs w:val="24"/>
        </w:rPr>
        <w:t>±</w:t>
      </w:r>
      <w:r w:rsidR="007D7132">
        <w:rPr>
          <w:rFonts w:ascii="Times New Roman" w:hAnsi="Times New Roman" w:cs="Times New Roman"/>
          <w:sz w:val="24"/>
          <w:szCs w:val="24"/>
        </w:rPr>
        <w:t>0.00</w:t>
      </w:r>
      <w:r>
        <w:rPr>
          <w:rFonts w:ascii="Times New Roman" w:hAnsi="Times New Roman" w:cs="Times New Roman"/>
          <w:sz w:val="24"/>
          <w:szCs w:val="24"/>
        </w:rPr>
        <w:t>7 (after 5.5 hours of addition) and the lowest was 0.1404</w:t>
      </w:r>
      <w:r w:rsidRPr="00800FD6">
        <w:rPr>
          <w:rFonts w:ascii="Times New Roman" w:hAnsi="Times New Roman" w:cs="Times New Roman"/>
          <w:sz w:val="24"/>
          <w:szCs w:val="24"/>
        </w:rPr>
        <w:t>±</w:t>
      </w:r>
      <w:r w:rsidR="007D7132">
        <w:rPr>
          <w:rFonts w:ascii="Times New Roman" w:hAnsi="Times New Roman" w:cs="Times New Roman"/>
          <w:sz w:val="24"/>
          <w:szCs w:val="24"/>
        </w:rPr>
        <w:t xml:space="preserve">0.002 </w:t>
      </w:r>
      <w:r>
        <w:rPr>
          <w:rFonts w:ascii="Times New Roman" w:hAnsi="Times New Roman" w:cs="Times New Roman"/>
          <w:sz w:val="24"/>
          <w:szCs w:val="24"/>
        </w:rPr>
        <w:t>(after half hour of addition).</w:t>
      </w:r>
      <w:r w:rsidR="00380A29">
        <w:rPr>
          <w:rFonts w:ascii="Times New Roman" w:hAnsi="Times New Roman" w:cs="Times New Roman"/>
          <w:sz w:val="24"/>
          <w:szCs w:val="24"/>
        </w:rPr>
        <w:t xml:space="preserve"> </w:t>
      </w:r>
      <w:r w:rsidR="00380A29" w:rsidRPr="00380A29">
        <w:rPr>
          <w:rFonts w:ascii="Times New Roman" w:hAnsi="Times New Roman" w:cs="Times New Roman"/>
          <w:b/>
          <w:sz w:val="24"/>
          <w:szCs w:val="24"/>
        </w:rPr>
        <w:t>(Table 8)</w:t>
      </w:r>
    </w:p>
    <w:p w:rsidR="00DB3ED1" w:rsidRPr="00BD280C" w:rsidRDefault="00DB3ED1" w:rsidP="00DB3ED1">
      <w:pPr>
        <w:jc w:val="both"/>
        <w:rPr>
          <w:rFonts w:ascii="Times New Roman" w:hAnsi="Times New Roman" w:cs="Times New Roman"/>
          <w:b/>
          <w:sz w:val="24"/>
        </w:rPr>
      </w:pPr>
      <w:r>
        <w:rPr>
          <w:rFonts w:ascii="Times New Roman" w:hAnsi="Times New Roman" w:cs="Times New Roman"/>
          <w:b/>
          <w:sz w:val="24"/>
        </w:rPr>
        <w:t xml:space="preserve">Table </w:t>
      </w:r>
      <w:r w:rsidR="00380A29">
        <w:rPr>
          <w:rFonts w:ascii="Times New Roman" w:hAnsi="Times New Roman" w:cs="Times New Roman"/>
          <w:b/>
          <w:sz w:val="24"/>
        </w:rPr>
        <w:t>8</w:t>
      </w:r>
      <w:r>
        <w:rPr>
          <w:rFonts w:ascii="Times New Roman" w:hAnsi="Times New Roman" w:cs="Times New Roman"/>
          <w:b/>
          <w:sz w:val="24"/>
        </w:rPr>
        <w:t xml:space="preserve">: Acidity percentage of milk </w:t>
      </w:r>
      <w:r w:rsidR="00404F72">
        <w:rPr>
          <w:rFonts w:ascii="Times New Roman" w:hAnsi="Times New Roman" w:cs="Times New Roman"/>
          <w:b/>
          <w:sz w:val="24"/>
        </w:rPr>
        <w:t>samples persevered with</w:t>
      </w:r>
      <w:r>
        <w:rPr>
          <w:rFonts w:ascii="Times New Roman" w:hAnsi="Times New Roman" w:cs="Times New Roman"/>
          <w:b/>
          <w:sz w:val="24"/>
        </w:rPr>
        <w:t xml:space="preserve"> frozen water bottle</w:t>
      </w:r>
    </w:p>
    <w:tbl>
      <w:tblPr>
        <w:tblStyle w:val="TableGrid"/>
        <w:tblW w:w="9018" w:type="dxa"/>
        <w:tblLayout w:type="fixed"/>
        <w:tblLook w:val="04A0"/>
      </w:tblPr>
      <w:tblGrid>
        <w:gridCol w:w="836"/>
        <w:gridCol w:w="836"/>
        <w:gridCol w:w="956"/>
        <w:gridCol w:w="1459"/>
        <w:gridCol w:w="1412"/>
        <w:gridCol w:w="1412"/>
        <w:gridCol w:w="1207"/>
        <w:gridCol w:w="900"/>
      </w:tblGrid>
      <w:tr w:rsidR="00404F72" w:rsidRPr="00E34E92" w:rsidTr="00B15937">
        <w:tc>
          <w:tcPr>
            <w:tcW w:w="836" w:type="dxa"/>
            <w:vMerge w:val="restart"/>
          </w:tcPr>
          <w:p w:rsidR="00404F72" w:rsidRPr="00C27939" w:rsidRDefault="00404F72" w:rsidP="00404F72">
            <w:pPr>
              <w:spacing w:line="360" w:lineRule="auto"/>
              <w:jc w:val="both"/>
              <w:rPr>
                <w:rFonts w:ascii="Times New Roman" w:hAnsi="Times New Roman" w:cs="Times New Roman"/>
                <w:b/>
                <w:sz w:val="24"/>
                <w:szCs w:val="24"/>
              </w:rPr>
            </w:pPr>
            <w:r w:rsidRPr="00C27939">
              <w:rPr>
                <w:rFonts w:ascii="Times New Roman" w:hAnsi="Times New Roman" w:cs="Times New Roman"/>
                <w:b/>
                <w:sz w:val="24"/>
                <w:szCs w:val="24"/>
              </w:rPr>
              <w:t xml:space="preserve">Test no. </w:t>
            </w:r>
          </w:p>
        </w:tc>
        <w:tc>
          <w:tcPr>
            <w:tcW w:w="836" w:type="dxa"/>
            <w:vMerge w:val="restart"/>
          </w:tcPr>
          <w:p w:rsidR="00404F72" w:rsidRPr="00C27939" w:rsidRDefault="00404F72" w:rsidP="00404F72">
            <w:pPr>
              <w:spacing w:line="360" w:lineRule="auto"/>
              <w:jc w:val="center"/>
              <w:rPr>
                <w:rFonts w:ascii="Times New Roman" w:hAnsi="Times New Roman" w:cs="Times New Roman"/>
                <w:b/>
                <w:sz w:val="24"/>
                <w:szCs w:val="24"/>
              </w:rPr>
            </w:pPr>
            <w:r w:rsidRPr="00C27939">
              <w:rPr>
                <w:rFonts w:ascii="Times New Roman" w:hAnsi="Times New Roman" w:cs="Times New Roman"/>
                <w:b/>
                <w:sz w:val="24"/>
                <w:szCs w:val="24"/>
              </w:rPr>
              <w:t>Time</w:t>
            </w:r>
          </w:p>
        </w:tc>
        <w:tc>
          <w:tcPr>
            <w:tcW w:w="956" w:type="dxa"/>
            <w:vMerge w:val="restart"/>
          </w:tcPr>
          <w:p w:rsidR="00404F72" w:rsidRPr="00C27939" w:rsidRDefault="00404F72" w:rsidP="00404F72">
            <w:pPr>
              <w:spacing w:line="360" w:lineRule="auto"/>
              <w:jc w:val="center"/>
              <w:rPr>
                <w:rFonts w:ascii="Times New Roman" w:hAnsi="Times New Roman" w:cs="Times New Roman"/>
                <w:b/>
                <w:sz w:val="24"/>
                <w:szCs w:val="24"/>
              </w:rPr>
            </w:pPr>
            <w:r w:rsidRPr="00C27939">
              <w:rPr>
                <w:rFonts w:ascii="Times New Roman" w:hAnsi="Times New Roman" w:cs="Times New Roman"/>
                <w:b/>
                <w:sz w:val="24"/>
                <w:szCs w:val="24"/>
              </w:rPr>
              <w:t>Time interval (h)</w:t>
            </w:r>
          </w:p>
        </w:tc>
        <w:tc>
          <w:tcPr>
            <w:tcW w:w="5490" w:type="dxa"/>
            <w:gridSpan w:val="4"/>
          </w:tcPr>
          <w:p w:rsidR="00404F72" w:rsidRPr="00E34E92" w:rsidRDefault="00404F72" w:rsidP="00404F72">
            <w:pPr>
              <w:spacing w:after="200" w:line="360" w:lineRule="auto"/>
              <w:jc w:val="center"/>
              <w:rPr>
                <w:rFonts w:ascii="Times New Roman" w:hAnsi="Times New Roman" w:cs="Times New Roman"/>
                <w:b/>
                <w:sz w:val="24"/>
              </w:rPr>
            </w:pPr>
            <w:r>
              <w:rPr>
                <w:rFonts w:ascii="Times New Roman" w:hAnsi="Times New Roman" w:cs="Times New Roman"/>
                <w:b/>
                <w:sz w:val="24"/>
              </w:rPr>
              <w:t>Acidity percentage after a</w:t>
            </w:r>
            <w:r w:rsidRPr="00E34E92">
              <w:rPr>
                <w:rFonts w:ascii="Times New Roman" w:hAnsi="Times New Roman" w:cs="Times New Roman"/>
                <w:b/>
                <w:sz w:val="24"/>
              </w:rPr>
              <w:t>dding 250 ml frozen water bottle</w:t>
            </w:r>
          </w:p>
        </w:tc>
        <w:tc>
          <w:tcPr>
            <w:tcW w:w="900" w:type="dxa"/>
            <w:vMerge w:val="restart"/>
          </w:tcPr>
          <w:p w:rsidR="00404F72" w:rsidRPr="00044563" w:rsidRDefault="00404F72" w:rsidP="00404F72">
            <w:pPr>
              <w:spacing w:line="360" w:lineRule="auto"/>
              <w:jc w:val="both"/>
              <w:rPr>
                <w:rFonts w:ascii="Times New Roman" w:hAnsi="Times New Roman" w:cs="Times New Roman"/>
                <w:b/>
                <w:sz w:val="24"/>
              </w:rPr>
            </w:pPr>
            <w:r w:rsidRPr="00044563">
              <w:rPr>
                <w:rFonts w:ascii="Times New Roman" w:hAnsi="Times New Roman" w:cs="Times New Roman"/>
                <w:b/>
                <w:sz w:val="24"/>
              </w:rPr>
              <w:t>P value</w:t>
            </w:r>
          </w:p>
        </w:tc>
      </w:tr>
      <w:tr w:rsidR="00380A29" w:rsidRPr="002B392E" w:rsidTr="00B15937">
        <w:tc>
          <w:tcPr>
            <w:tcW w:w="836" w:type="dxa"/>
            <w:vMerge/>
          </w:tcPr>
          <w:p w:rsidR="00380A29" w:rsidRPr="00C27939" w:rsidRDefault="00380A29" w:rsidP="00404F72">
            <w:pPr>
              <w:spacing w:line="360" w:lineRule="auto"/>
              <w:jc w:val="both"/>
              <w:rPr>
                <w:rFonts w:ascii="Times New Roman" w:hAnsi="Times New Roman" w:cs="Times New Roman"/>
                <w:sz w:val="24"/>
                <w:szCs w:val="24"/>
              </w:rPr>
            </w:pPr>
          </w:p>
        </w:tc>
        <w:tc>
          <w:tcPr>
            <w:tcW w:w="836" w:type="dxa"/>
            <w:vMerge/>
          </w:tcPr>
          <w:p w:rsidR="00380A29" w:rsidRPr="00C27939" w:rsidRDefault="00380A29" w:rsidP="00404F72">
            <w:pPr>
              <w:spacing w:line="360" w:lineRule="auto"/>
              <w:jc w:val="center"/>
              <w:rPr>
                <w:rFonts w:ascii="Times New Roman" w:hAnsi="Times New Roman" w:cs="Times New Roman"/>
                <w:sz w:val="24"/>
                <w:szCs w:val="24"/>
              </w:rPr>
            </w:pPr>
          </w:p>
        </w:tc>
        <w:tc>
          <w:tcPr>
            <w:tcW w:w="956" w:type="dxa"/>
            <w:vMerge/>
          </w:tcPr>
          <w:p w:rsidR="00380A29" w:rsidRPr="00C27939" w:rsidRDefault="00380A29" w:rsidP="00404F72">
            <w:pPr>
              <w:spacing w:line="360" w:lineRule="auto"/>
              <w:jc w:val="center"/>
              <w:rPr>
                <w:rFonts w:ascii="Times New Roman" w:hAnsi="Times New Roman" w:cs="Times New Roman"/>
                <w:sz w:val="24"/>
                <w:szCs w:val="24"/>
              </w:rPr>
            </w:pPr>
          </w:p>
        </w:tc>
        <w:tc>
          <w:tcPr>
            <w:tcW w:w="1459" w:type="dxa"/>
          </w:tcPr>
          <w:p w:rsidR="00380A29" w:rsidRPr="00E34E92" w:rsidRDefault="00380A29" w:rsidP="00025081">
            <w:pPr>
              <w:spacing w:after="200"/>
              <w:jc w:val="center"/>
              <w:rPr>
                <w:rFonts w:ascii="Times New Roman" w:hAnsi="Times New Roman" w:cs="Times New Roman"/>
                <w:b/>
                <w:sz w:val="24"/>
              </w:rPr>
            </w:pPr>
            <w:r w:rsidRPr="00E34E92">
              <w:rPr>
                <w:rFonts w:ascii="Times New Roman" w:hAnsi="Times New Roman" w:cs="Times New Roman"/>
                <w:b/>
                <w:sz w:val="24"/>
              </w:rPr>
              <w:t xml:space="preserve">Control  </w:t>
            </w:r>
            <w:r>
              <w:rPr>
                <w:rFonts w:ascii="Times New Roman" w:hAnsi="Times New Roman" w:cs="Times New Roman"/>
                <w:b/>
                <w:sz w:val="24"/>
              </w:rPr>
              <w:t>(</w:t>
            </w:r>
            <w:proofErr w:type="spellStart"/>
            <w:r>
              <w:rPr>
                <w:rFonts w:ascii="Times New Roman" w:hAnsi="Times New Roman" w:cs="Times New Roman"/>
                <w:b/>
                <w:sz w:val="24"/>
              </w:rPr>
              <w:t>mean±</w:t>
            </w:r>
            <w:r w:rsidRPr="00E34E92">
              <w:rPr>
                <w:rFonts w:ascii="Times New Roman" w:hAnsi="Times New Roman" w:cs="Times New Roman"/>
                <w:b/>
                <w:sz w:val="24"/>
              </w:rPr>
              <w:t>SD</w:t>
            </w:r>
            <w:proofErr w:type="spellEnd"/>
            <w:r>
              <w:rPr>
                <w:rFonts w:ascii="Times New Roman" w:hAnsi="Times New Roman" w:cs="Times New Roman"/>
                <w:b/>
                <w:sz w:val="24"/>
              </w:rPr>
              <w:t>)</w:t>
            </w:r>
          </w:p>
        </w:tc>
        <w:tc>
          <w:tcPr>
            <w:tcW w:w="1412" w:type="dxa"/>
          </w:tcPr>
          <w:p w:rsidR="00380A29" w:rsidRPr="00F60E81" w:rsidRDefault="00F96435" w:rsidP="00F96435">
            <w:pPr>
              <w:spacing w:after="200"/>
              <w:jc w:val="center"/>
              <w:rPr>
                <w:rFonts w:ascii="Times New Roman" w:hAnsi="Times New Roman" w:cs="Times New Roman"/>
                <w:b/>
                <w:sz w:val="24"/>
              </w:rPr>
            </w:pPr>
            <w:r>
              <w:rPr>
                <w:rFonts w:ascii="Times New Roman" w:hAnsi="Times New Roman" w:cs="Times New Roman"/>
                <w:b/>
                <w:sz w:val="24"/>
                <w:szCs w:val="24"/>
              </w:rPr>
              <w:t xml:space="preserve">25% </w:t>
            </w:r>
            <w:r w:rsidR="00380A29" w:rsidRPr="00C27939">
              <w:rPr>
                <w:rFonts w:ascii="Times New Roman" w:hAnsi="Times New Roman" w:cs="Times New Roman"/>
                <w:b/>
                <w:sz w:val="24"/>
                <w:szCs w:val="24"/>
              </w:rPr>
              <w:t>(</w:t>
            </w:r>
            <w:r>
              <w:rPr>
                <w:rFonts w:ascii="Times New Roman" w:hAnsi="Times New Roman" w:cs="Times New Roman"/>
                <w:b/>
                <w:sz w:val="24"/>
                <w:szCs w:val="24"/>
              </w:rPr>
              <w:t>1L)</w:t>
            </w:r>
            <w:r w:rsidR="00380A29">
              <w:rPr>
                <w:rFonts w:ascii="Times New Roman" w:hAnsi="Times New Roman" w:cs="Times New Roman"/>
                <w:b/>
                <w:sz w:val="24"/>
                <w:szCs w:val="24"/>
              </w:rPr>
              <w:t xml:space="preserve"> </w:t>
            </w:r>
            <w:r w:rsidR="00380A29">
              <w:rPr>
                <w:rFonts w:ascii="Times New Roman" w:hAnsi="Times New Roman" w:cs="Times New Roman"/>
                <w:b/>
                <w:sz w:val="24"/>
              </w:rPr>
              <w:t>(</w:t>
            </w:r>
            <w:proofErr w:type="spellStart"/>
            <w:r w:rsidR="00380A29">
              <w:rPr>
                <w:rFonts w:ascii="Times New Roman" w:hAnsi="Times New Roman" w:cs="Times New Roman"/>
                <w:b/>
                <w:sz w:val="24"/>
              </w:rPr>
              <w:t>mean±</w:t>
            </w:r>
            <w:r w:rsidR="00380A29" w:rsidRPr="00E34E92">
              <w:rPr>
                <w:rFonts w:ascii="Times New Roman" w:hAnsi="Times New Roman" w:cs="Times New Roman"/>
                <w:b/>
                <w:sz w:val="24"/>
              </w:rPr>
              <w:t>SD</w:t>
            </w:r>
            <w:proofErr w:type="spellEnd"/>
            <w:r w:rsidR="00380A29">
              <w:rPr>
                <w:rFonts w:ascii="Times New Roman" w:hAnsi="Times New Roman" w:cs="Times New Roman"/>
                <w:b/>
                <w:sz w:val="24"/>
              </w:rPr>
              <w:t>)</w:t>
            </w:r>
          </w:p>
        </w:tc>
        <w:tc>
          <w:tcPr>
            <w:tcW w:w="1412" w:type="dxa"/>
          </w:tcPr>
          <w:p w:rsidR="00380A29" w:rsidRPr="00F96435" w:rsidRDefault="00F96435" w:rsidP="00F96435">
            <w:pPr>
              <w:spacing w:after="200"/>
              <w:jc w:val="center"/>
              <w:rPr>
                <w:rFonts w:ascii="Times New Roman" w:hAnsi="Times New Roman" w:cs="Times New Roman"/>
                <w:b/>
                <w:sz w:val="24"/>
                <w:szCs w:val="24"/>
              </w:rPr>
            </w:pPr>
            <w:r>
              <w:rPr>
                <w:rFonts w:ascii="Times New Roman" w:hAnsi="Times New Roman" w:cs="Times New Roman"/>
                <w:b/>
                <w:sz w:val="24"/>
                <w:szCs w:val="24"/>
              </w:rPr>
              <w:t>16.67% (1.5L)</w:t>
            </w:r>
            <w:r w:rsidR="00380A29">
              <w:rPr>
                <w:rFonts w:ascii="Times New Roman" w:hAnsi="Times New Roman" w:cs="Times New Roman"/>
                <w:b/>
                <w:sz w:val="24"/>
                <w:szCs w:val="24"/>
              </w:rPr>
              <w:t xml:space="preserve"> </w:t>
            </w:r>
            <w:r w:rsidR="00380A29">
              <w:rPr>
                <w:rFonts w:ascii="Times New Roman" w:hAnsi="Times New Roman" w:cs="Times New Roman"/>
                <w:b/>
                <w:sz w:val="24"/>
              </w:rPr>
              <w:t>(</w:t>
            </w:r>
            <w:proofErr w:type="spellStart"/>
            <w:r w:rsidR="00380A29">
              <w:rPr>
                <w:rFonts w:ascii="Times New Roman" w:hAnsi="Times New Roman" w:cs="Times New Roman"/>
                <w:b/>
                <w:sz w:val="24"/>
              </w:rPr>
              <w:t>mean±</w:t>
            </w:r>
            <w:r w:rsidR="00380A29" w:rsidRPr="00E34E92">
              <w:rPr>
                <w:rFonts w:ascii="Times New Roman" w:hAnsi="Times New Roman" w:cs="Times New Roman"/>
                <w:b/>
                <w:sz w:val="24"/>
              </w:rPr>
              <w:t>SD</w:t>
            </w:r>
            <w:proofErr w:type="spellEnd"/>
            <w:r w:rsidR="00380A29">
              <w:rPr>
                <w:rFonts w:ascii="Times New Roman" w:hAnsi="Times New Roman" w:cs="Times New Roman"/>
                <w:b/>
                <w:sz w:val="24"/>
              </w:rPr>
              <w:t>)</w:t>
            </w:r>
          </w:p>
        </w:tc>
        <w:tc>
          <w:tcPr>
            <w:tcW w:w="1207" w:type="dxa"/>
          </w:tcPr>
          <w:p w:rsidR="00380A29" w:rsidRPr="00F60E81" w:rsidRDefault="00F96435" w:rsidP="00F96435">
            <w:pPr>
              <w:spacing w:after="200"/>
              <w:jc w:val="center"/>
              <w:rPr>
                <w:rFonts w:ascii="Times New Roman" w:hAnsi="Times New Roman" w:cs="Times New Roman"/>
                <w:b/>
                <w:sz w:val="24"/>
              </w:rPr>
            </w:pPr>
            <w:r w:rsidRPr="00C27939">
              <w:rPr>
                <w:rFonts w:ascii="Times New Roman" w:hAnsi="Times New Roman" w:cs="Times New Roman"/>
                <w:b/>
                <w:sz w:val="24"/>
                <w:szCs w:val="24"/>
              </w:rPr>
              <w:t>12.5%</w:t>
            </w:r>
            <w:r w:rsidR="00380A29" w:rsidRPr="00C27939">
              <w:rPr>
                <w:rFonts w:ascii="Times New Roman" w:hAnsi="Times New Roman" w:cs="Times New Roman"/>
                <w:b/>
                <w:sz w:val="24"/>
                <w:szCs w:val="24"/>
              </w:rPr>
              <w:t xml:space="preserve"> (</w:t>
            </w:r>
            <w:r w:rsidRPr="00C27939">
              <w:rPr>
                <w:rFonts w:ascii="Times New Roman" w:hAnsi="Times New Roman" w:cs="Times New Roman"/>
                <w:b/>
                <w:sz w:val="24"/>
                <w:szCs w:val="24"/>
              </w:rPr>
              <w:t>2L</w:t>
            </w:r>
            <w:r w:rsidR="00380A29" w:rsidRPr="00C27939">
              <w:rPr>
                <w:rFonts w:ascii="Times New Roman" w:hAnsi="Times New Roman" w:cs="Times New Roman"/>
                <w:b/>
                <w:sz w:val="24"/>
                <w:szCs w:val="24"/>
              </w:rPr>
              <w:t>)</w:t>
            </w:r>
            <w:r w:rsidR="00380A29">
              <w:rPr>
                <w:rFonts w:ascii="Times New Roman" w:hAnsi="Times New Roman" w:cs="Times New Roman"/>
                <w:b/>
                <w:sz w:val="24"/>
                <w:szCs w:val="24"/>
              </w:rPr>
              <w:t xml:space="preserve"> </w:t>
            </w:r>
            <w:r w:rsidR="00380A29">
              <w:rPr>
                <w:rFonts w:ascii="Times New Roman" w:hAnsi="Times New Roman" w:cs="Times New Roman"/>
                <w:b/>
                <w:sz w:val="24"/>
              </w:rPr>
              <w:t>(</w:t>
            </w:r>
            <w:proofErr w:type="spellStart"/>
            <w:r w:rsidR="00380A29">
              <w:rPr>
                <w:rFonts w:ascii="Times New Roman" w:hAnsi="Times New Roman" w:cs="Times New Roman"/>
                <w:b/>
                <w:sz w:val="24"/>
              </w:rPr>
              <w:t>mean±</w:t>
            </w:r>
            <w:r w:rsidR="00380A29" w:rsidRPr="00E34E92">
              <w:rPr>
                <w:rFonts w:ascii="Times New Roman" w:hAnsi="Times New Roman" w:cs="Times New Roman"/>
                <w:b/>
                <w:sz w:val="24"/>
              </w:rPr>
              <w:t>SD</w:t>
            </w:r>
            <w:proofErr w:type="spellEnd"/>
            <w:r w:rsidR="00380A29">
              <w:rPr>
                <w:rFonts w:ascii="Times New Roman" w:hAnsi="Times New Roman" w:cs="Times New Roman"/>
                <w:b/>
                <w:sz w:val="24"/>
              </w:rPr>
              <w:t>)</w:t>
            </w:r>
          </w:p>
        </w:tc>
        <w:tc>
          <w:tcPr>
            <w:tcW w:w="900" w:type="dxa"/>
            <w:vMerge/>
          </w:tcPr>
          <w:p w:rsidR="00380A29" w:rsidRPr="00044563" w:rsidRDefault="00380A29" w:rsidP="00404F72">
            <w:pPr>
              <w:spacing w:after="200" w:line="360" w:lineRule="auto"/>
              <w:jc w:val="both"/>
              <w:rPr>
                <w:rFonts w:ascii="Times New Roman" w:hAnsi="Times New Roman" w:cs="Times New Roman"/>
                <w:sz w:val="24"/>
              </w:rPr>
            </w:pP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 xml:space="preserve">8.30 AM </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 xml:space="preserve">1/2 </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0.149</w:t>
            </w:r>
            <w:r w:rsidRPr="001E659D">
              <w:rPr>
                <w:rFonts w:ascii="Times New Roman" w:hAnsi="Times New Roman" w:cs="Times New Roman"/>
                <w:sz w:val="24"/>
                <w:vertAlign w:val="superscript"/>
              </w:rPr>
              <w:t>a</w:t>
            </w:r>
            <w:r>
              <w:rPr>
                <w:rFonts w:ascii="Times New Roman" w:hAnsi="Times New Roman" w:cs="Times New Roman"/>
                <w:sz w:val="24"/>
              </w:rPr>
              <w:t xml:space="preserve"> ± 0.005</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0.140</w:t>
            </w:r>
            <w:r w:rsidRPr="00404F72">
              <w:rPr>
                <w:rFonts w:ascii="Times New Roman" w:hAnsi="Times New Roman" w:cs="Times New Roman"/>
                <w:sz w:val="24"/>
                <w:vertAlign w:val="superscript"/>
              </w:rPr>
              <w:t>b</w:t>
            </w:r>
            <w:r>
              <w:rPr>
                <w:rFonts w:ascii="Times New Roman" w:hAnsi="Times New Roman" w:cs="Times New Roman"/>
                <w:sz w:val="24"/>
              </w:rPr>
              <w:t xml:space="preserve"> ± 0.00</w:t>
            </w:r>
            <w:r w:rsidRPr="002B392E">
              <w:rPr>
                <w:rFonts w:ascii="Times New Roman" w:hAnsi="Times New Roman" w:cs="Times New Roman"/>
                <w:sz w:val="24"/>
              </w:rPr>
              <w:t xml:space="preserve">7 </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0.142</w:t>
            </w:r>
            <w:r w:rsidRPr="002B392E">
              <w:rPr>
                <w:rFonts w:ascii="Times New Roman" w:hAnsi="Times New Roman" w:cs="Times New Roman"/>
                <w:sz w:val="24"/>
              </w:rPr>
              <w:t xml:space="preserve"> ± 0.0</w:t>
            </w:r>
            <w:r>
              <w:rPr>
                <w:rFonts w:ascii="Times New Roman" w:hAnsi="Times New Roman" w:cs="Times New Roman"/>
                <w:sz w:val="24"/>
              </w:rPr>
              <w:t>01</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0.144</w:t>
            </w:r>
            <w:r w:rsidRPr="002B392E">
              <w:rPr>
                <w:rFonts w:ascii="Times New Roman" w:hAnsi="Times New Roman" w:cs="Times New Roman"/>
                <w:sz w:val="24"/>
              </w:rPr>
              <w:t xml:space="preserve"> ± 0.002</w:t>
            </w:r>
            <w:bookmarkStart w:id="0" w:name="_GoBack"/>
            <w:bookmarkEnd w:id="0"/>
          </w:p>
        </w:tc>
        <w:tc>
          <w:tcPr>
            <w:tcW w:w="900" w:type="dxa"/>
          </w:tcPr>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0.0264</w:t>
            </w:r>
          </w:p>
          <w:p w:rsidR="00404F72" w:rsidRPr="00044563" w:rsidRDefault="00B15937" w:rsidP="00404F72">
            <w:pPr>
              <w:spacing w:after="200" w:line="360" w:lineRule="auto"/>
              <w:jc w:val="both"/>
              <w:rPr>
                <w:rFonts w:ascii="Times New Roman" w:hAnsi="Times New Roman" w:cs="Times New Roman"/>
                <w:sz w:val="24"/>
              </w:rPr>
            </w:pPr>
            <w:r>
              <w:rPr>
                <w:rFonts w:ascii="Times New Roman" w:hAnsi="Times New Roman" w:cs="Times New Roman"/>
                <w:sz w:val="24"/>
              </w:rPr>
              <w:t>(</w:t>
            </w:r>
            <w:r w:rsidR="00404F72"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9.00 AM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0.159</w:t>
            </w:r>
            <w:r w:rsidRPr="001E659D">
              <w:rPr>
                <w:rFonts w:ascii="Times New Roman" w:hAnsi="Times New Roman" w:cs="Times New Roman"/>
                <w:sz w:val="24"/>
                <w:vertAlign w:val="superscript"/>
              </w:rPr>
              <w:t>a</w:t>
            </w:r>
            <w:r>
              <w:rPr>
                <w:rFonts w:ascii="Times New Roman" w:hAnsi="Times New Roman" w:cs="Times New Roman"/>
                <w:sz w:val="24"/>
              </w:rPr>
              <w:t xml:space="preserve"> ± 0.00</w:t>
            </w:r>
            <w:r w:rsidRPr="002B392E">
              <w:rPr>
                <w:rFonts w:ascii="Times New Roman" w:hAnsi="Times New Roman" w:cs="Times New Roman"/>
                <w:sz w:val="24"/>
              </w:rPr>
              <w:t>6</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0.142</w:t>
            </w:r>
            <w:r w:rsidRPr="001E659D">
              <w:rPr>
                <w:rFonts w:ascii="Times New Roman" w:hAnsi="Times New Roman" w:cs="Times New Roman"/>
                <w:sz w:val="24"/>
                <w:vertAlign w:val="superscript"/>
              </w:rPr>
              <w:t>b</w:t>
            </w:r>
            <w:r>
              <w:rPr>
                <w:rFonts w:ascii="Times New Roman" w:hAnsi="Times New Roman" w:cs="Times New Roman"/>
                <w:sz w:val="24"/>
              </w:rPr>
              <w:t xml:space="preserve"> ± 0.002</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 xml:space="preserve"> 0.146 ± 0.001</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 xml:space="preserve"> 0.148 ± 0.002</w:t>
            </w:r>
          </w:p>
        </w:tc>
        <w:tc>
          <w:tcPr>
            <w:tcW w:w="900" w:type="dxa"/>
          </w:tcPr>
          <w:p w:rsidR="00404F72" w:rsidRPr="00044563"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0.000</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r>
              <w:rPr>
                <w:rFonts w:ascii="Times New Roman" w:hAnsi="Times New Roman" w:cs="Times New Roman"/>
                <w:sz w:val="24"/>
              </w:rPr>
              <w:t>*</w:t>
            </w:r>
            <w:r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9.30 AM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1.5</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 xml:space="preserve"> 0.171</w:t>
            </w:r>
            <w:r w:rsidRPr="001E659D">
              <w:rPr>
                <w:rFonts w:ascii="Times New Roman" w:hAnsi="Times New Roman" w:cs="Times New Roman"/>
                <w:sz w:val="24"/>
                <w:vertAlign w:val="superscript"/>
              </w:rPr>
              <w:t>a</w:t>
            </w:r>
            <w:r>
              <w:rPr>
                <w:rFonts w:ascii="Times New Roman" w:hAnsi="Times New Roman" w:cs="Times New Roman"/>
                <w:sz w:val="24"/>
              </w:rPr>
              <w:t xml:space="preserve"> ± 0.003</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0.144</w:t>
            </w:r>
            <w:r w:rsidRPr="001E659D">
              <w:rPr>
                <w:rFonts w:ascii="Times New Roman" w:hAnsi="Times New Roman" w:cs="Times New Roman"/>
                <w:sz w:val="24"/>
                <w:vertAlign w:val="superscript"/>
              </w:rPr>
              <w:t>b</w:t>
            </w:r>
            <w:r w:rsidRPr="002B392E">
              <w:rPr>
                <w:rFonts w:ascii="Times New Roman" w:hAnsi="Times New Roman" w:cs="Times New Roman"/>
                <w:sz w:val="24"/>
              </w:rPr>
              <w:t xml:space="preserve"> ± 0</w:t>
            </w:r>
            <w:r>
              <w:rPr>
                <w:rFonts w:ascii="Times New Roman" w:hAnsi="Times New Roman" w:cs="Times New Roman"/>
                <w:sz w:val="24"/>
              </w:rPr>
              <w:t>.002</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0.153 ± 0</w:t>
            </w:r>
            <w:r>
              <w:rPr>
                <w:rFonts w:ascii="Times New Roman" w:hAnsi="Times New Roman" w:cs="Times New Roman"/>
                <w:sz w:val="24"/>
              </w:rPr>
              <w:t>.001</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0.159 ± 0.00</w:t>
            </w:r>
            <w:r w:rsidRPr="002B392E">
              <w:rPr>
                <w:rFonts w:ascii="Times New Roman" w:hAnsi="Times New Roman" w:cs="Times New Roman"/>
                <w:sz w:val="24"/>
              </w:rPr>
              <w:t xml:space="preserve">5 </w:t>
            </w:r>
          </w:p>
        </w:tc>
        <w:tc>
          <w:tcPr>
            <w:tcW w:w="900" w:type="dxa"/>
          </w:tcPr>
          <w:p w:rsidR="00404F72" w:rsidRPr="00044563"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0.000</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r>
              <w:rPr>
                <w:rFonts w:ascii="Times New Roman" w:hAnsi="Times New Roman" w:cs="Times New Roman"/>
                <w:sz w:val="24"/>
              </w:rPr>
              <w:t>*</w:t>
            </w:r>
            <w:r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10.00 AM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2</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0.183</w:t>
            </w:r>
            <w:r w:rsidRPr="001E659D">
              <w:rPr>
                <w:rFonts w:ascii="Times New Roman" w:hAnsi="Times New Roman" w:cs="Times New Roman"/>
                <w:sz w:val="24"/>
                <w:vertAlign w:val="superscript"/>
              </w:rPr>
              <w:t>a</w:t>
            </w:r>
            <w:r>
              <w:rPr>
                <w:rFonts w:ascii="Times New Roman" w:hAnsi="Times New Roman" w:cs="Times New Roman"/>
                <w:sz w:val="24"/>
              </w:rPr>
              <w:t xml:space="preserve"> ± 0.002</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0.145</w:t>
            </w:r>
            <w:r w:rsidRPr="001E659D">
              <w:rPr>
                <w:rFonts w:ascii="Times New Roman" w:hAnsi="Times New Roman" w:cs="Times New Roman"/>
                <w:sz w:val="24"/>
                <w:vertAlign w:val="superscript"/>
              </w:rPr>
              <w:t>b</w:t>
            </w:r>
            <w:r w:rsidRPr="002B392E">
              <w:rPr>
                <w:rFonts w:ascii="Times New Roman" w:hAnsi="Times New Roman" w:cs="Times New Roman"/>
                <w:sz w:val="24"/>
              </w:rPr>
              <w:t>±</w:t>
            </w:r>
            <w:r>
              <w:rPr>
                <w:rFonts w:ascii="Times New Roman" w:hAnsi="Times New Roman" w:cs="Times New Roman"/>
                <w:sz w:val="24"/>
              </w:rPr>
              <w:t xml:space="preserve"> 0.008</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0.158±0.001</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 xml:space="preserve">0.163 </w:t>
            </w:r>
            <w:r w:rsidRPr="002B392E">
              <w:rPr>
                <w:rFonts w:ascii="Times New Roman" w:hAnsi="Times New Roman" w:cs="Times New Roman"/>
                <w:sz w:val="24"/>
              </w:rPr>
              <w:t>±0.014</w:t>
            </w:r>
          </w:p>
        </w:tc>
        <w:tc>
          <w:tcPr>
            <w:tcW w:w="900" w:type="dxa"/>
          </w:tcPr>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0.0001</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r>
              <w:rPr>
                <w:rFonts w:ascii="Times New Roman" w:hAnsi="Times New Roman" w:cs="Times New Roman"/>
                <w:sz w:val="24"/>
              </w:rPr>
              <w:t>*</w:t>
            </w:r>
            <w:r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10.30 AM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2.5</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0.192</w:t>
            </w:r>
            <w:r w:rsidRPr="001E659D">
              <w:rPr>
                <w:rFonts w:ascii="Times New Roman" w:hAnsi="Times New Roman" w:cs="Times New Roman"/>
                <w:sz w:val="24"/>
                <w:vertAlign w:val="superscript"/>
              </w:rPr>
              <w:t>a</w:t>
            </w:r>
            <w:r>
              <w:rPr>
                <w:rFonts w:ascii="Times New Roman" w:hAnsi="Times New Roman" w:cs="Times New Roman"/>
                <w:sz w:val="24"/>
              </w:rPr>
              <w:t xml:space="preserve"> ± 0.005</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0.14</w:t>
            </w:r>
            <w:r>
              <w:rPr>
                <w:rFonts w:ascii="Times New Roman" w:hAnsi="Times New Roman" w:cs="Times New Roman"/>
                <w:sz w:val="24"/>
              </w:rPr>
              <w:t>9</w:t>
            </w:r>
            <w:r w:rsidRPr="001E659D">
              <w:rPr>
                <w:rFonts w:ascii="Times New Roman" w:hAnsi="Times New Roman" w:cs="Times New Roman"/>
                <w:sz w:val="24"/>
                <w:vertAlign w:val="superscript"/>
              </w:rPr>
              <w:t>b</w:t>
            </w:r>
            <w:r>
              <w:rPr>
                <w:rFonts w:ascii="Times New Roman" w:hAnsi="Times New Roman" w:cs="Times New Roman"/>
                <w:sz w:val="24"/>
              </w:rPr>
              <w:t xml:space="preserve"> ± 0.004</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0.161 ± 0.009</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0.169 ± 0.005</w:t>
            </w:r>
          </w:p>
        </w:tc>
        <w:tc>
          <w:tcPr>
            <w:tcW w:w="900" w:type="dxa"/>
          </w:tcPr>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0.0001</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r>
              <w:rPr>
                <w:rFonts w:ascii="Times New Roman" w:hAnsi="Times New Roman" w:cs="Times New Roman"/>
                <w:sz w:val="24"/>
              </w:rPr>
              <w:t>*</w:t>
            </w:r>
            <w:r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11.00 AM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3</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 xml:space="preserve"> 0.21</w:t>
            </w:r>
            <w:r>
              <w:rPr>
                <w:rFonts w:ascii="Times New Roman" w:hAnsi="Times New Roman" w:cs="Times New Roman"/>
                <w:sz w:val="24"/>
              </w:rPr>
              <w:t>1</w:t>
            </w:r>
            <w:r w:rsidRPr="001E659D">
              <w:rPr>
                <w:rFonts w:ascii="Times New Roman" w:hAnsi="Times New Roman" w:cs="Times New Roman"/>
                <w:sz w:val="24"/>
                <w:vertAlign w:val="superscript"/>
              </w:rPr>
              <w:t>a</w:t>
            </w:r>
            <w:r>
              <w:rPr>
                <w:rFonts w:ascii="Times New Roman" w:hAnsi="Times New Roman" w:cs="Times New Roman"/>
                <w:sz w:val="24"/>
              </w:rPr>
              <w:t xml:space="preserve"> ± 0.005</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0.159</w:t>
            </w:r>
            <w:r w:rsidRPr="001E659D">
              <w:rPr>
                <w:rFonts w:ascii="Times New Roman" w:hAnsi="Times New Roman" w:cs="Times New Roman"/>
                <w:sz w:val="24"/>
                <w:vertAlign w:val="superscript"/>
              </w:rPr>
              <w:t>b</w:t>
            </w:r>
            <w:r>
              <w:rPr>
                <w:rFonts w:ascii="Times New Roman" w:hAnsi="Times New Roman" w:cs="Times New Roman"/>
                <w:sz w:val="24"/>
              </w:rPr>
              <w:t xml:space="preserve"> ± 0.008</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0.18</w:t>
            </w:r>
            <w:r>
              <w:rPr>
                <w:rFonts w:ascii="Times New Roman" w:hAnsi="Times New Roman" w:cs="Times New Roman"/>
                <w:sz w:val="24"/>
              </w:rPr>
              <w:t>0 ± 0.016</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0.185 ± 0.017</w:t>
            </w:r>
          </w:p>
        </w:tc>
        <w:tc>
          <w:tcPr>
            <w:tcW w:w="900" w:type="dxa"/>
          </w:tcPr>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0.0073</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11.30 AM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3.5</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 xml:space="preserve"> 0.214</w:t>
            </w:r>
            <w:r w:rsidRPr="001E659D">
              <w:rPr>
                <w:rFonts w:ascii="Times New Roman" w:hAnsi="Times New Roman" w:cs="Times New Roman"/>
                <w:sz w:val="24"/>
                <w:vertAlign w:val="superscript"/>
              </w:rPr>
              <w:t xml:space="preserve">a </w:t>
            </w:r>
            <w:r>
              <w:rPr>
                <w:rFonts w:ascii="Times New Roman" w:hAnsi="Times New Roman" w:cs="Times New Roman"/>
                <w:sz w:val="24"/>
              </w:rPr>
              <w:t>± 0.001</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0.174</w:t>
            </w:r>
            <w:r w:rsidRPr="001E659D">
              <w:rPr>
                <w:rFonts w:ascii="Times New Roman" w:hAnsi="Times New Roman" w:cs="Times New Roman"/>
                <w:sz w:val="24"/>
                <w:vertAlign w:val="superscript"/>
              </w:rPr>
              <w:t>b</w:t>
            </w:r>
            <w:r w:rsidRPr="002B392E">
              <w:rPr>
                <w:rFonts w:ascii="Times New Roman" w:hAnsi="Times New Roman" w:cs="Times New Roman"/>
                <w:sz w:val="24"/>
              </w:rPr>
              <w:t xml:space="preserve"> ± 0.125</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0.201 ± 0.009</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0.209 ± 0.004</w:t>
            </w:r>
          </w:p>
        </w:tc>
        <w:tc>
          <w:tcPr>
            <w:tcW w:w="900" w:type="dxa"/>
          </w:tcPr>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0.0015(**)</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12.00 AM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4</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0.245</w:t>
            </w:r>
            <w:r w:rsidRPr="001E659D">
              <w:rPr>
                <w:rFonts w:ascii="Times New Roman" w:hAnsi="Times New Roman" w:cs="Times New Roman"/>
                <w:sz w:val="24"/>
                <w:vertAlign w:val="superscript"/>
              </w:rPr>
              <w:t>a</w:t>
            </w:r>
            <w:r>
              <w:rPr>
                <w:rFonts w:ascii="Times New Roman" w:hAnsi="Times New Roman" w:cs="Times New Roman"/>
                <w:sz w:val="24"/>
              </w:rPr>
              <w:t xml:space="preserve"> ± 0.013</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0.186</w:t>
            </w:r>
            <w:r w:rsidRPr="001E659D">
              <w:rPr>
                <w:rFonts w:ascii="Times New Roman" w:hAnsi="Times New Roman" w:cs="Times New Roman"/>
                <w:sz w:val="24"/>
                <w:vertAlign w:val="superscript"/>
              </w:rPr>
              <w:t>b</w:t>
            </w:r>
            <w:r w:rsidRPr="002B392E">
              <w:rPr>
                <w:rFonts w:ascii="Times New Roman" w:hAnsi="Times New Roman" w:cs="Times New Roman"/>
                <w:sz w:val="24"/>
              </w:rPr>
              <w:t>± 0.021</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0.205 ± 0.008</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 xml:space="preserve">0.215 </w:t>
            </w:r>
            <w:r w:rsidRPr="002B392E">
              <w:rPr>
                <w:rFonts w:ascii="Times New Roman" w:hAnsi="Times New Roman" w:cs="Times New Roman"/>
                <w:sz w:val="24"/>
              </w:rPr>
              <w:t>±0.005</w:t>
            </w:r>
          </w:p>
        </w:tc>
        <w:tc>
          <w:tcPr>
            <w:tcW w:w="900" w:type="dxa"/>
          </w:tcPr>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0.0030(**)</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12.30 PM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4.5</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0.239</w:t>
            </w:r>
            <w:r w:rsidRPr="001E659D">
              <w:rPr>
                <w:rFonts w:ascii="Times New Roman" w:hAnsi="Times New Roman" w:cs="Times New Roman"/>
                <w:sz w:val="24"/>
                <w:vertAlign w:val="superscript"/>
              </w:rPr>
              <w:t>a</w:t>
            </w:r>
            <w:r>
              <w:rPr>
                <w:rFonts w:ascii="Times New Roman" w:hAnsi="Times New Roman" w:cs="Times New Roman"/>
                <w:sz w:val="24"/>
              </w:rPr>
              <w:t xml:space="preserve"> ± 0.017</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0.198</w:t>
            </w:r>
            <w:r w:rsidRPr="001E659D">
              <w:rPr>
                <w:rFonts w:ascii="Times New Roman" w:hAnsi="Times New Roman" w:cs="Times New Roman"/>
                <w:sz w:val="24"/>
                <w:vertAlign w:val="superscript"/>
              </w:rPr>
              <w:t>b</w:t>
            </w:r>
            <w:r>
              <w:rPr>
                <w:rFonts w:ascii="Times New Roman" w:hAnsi="Times New Roman" w:cs="Times New Roman"/>
                <w:sz w:val="24"/>
              </w:rPr>
              <w:t xml:space="preserve"> ± 0.005</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0.211 ± 0.00</w:t>
            </w:r>
            <w:r w:rsidRPr="002B392E">
              <w:rPr>
                <w:rFonts w:ascii="Times New Roman" w:hAnsi="Times New Roman" w:cs="Times New Roman"/>
                <w:sz w:val="24"/>
              </w:rPr>
              <w:t>5</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0.219 ± 0.004</w:t>
            </w:r>
          </w:p>
        </w:tc>
        <w:tc>
          <w:tcPr>
            <w:tcW w:w="900" w:type="dxa"/>
          </w:tcPr>
          <w:p w:rsidR="00404F72"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0.0072</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1.00 PM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5</w:t>
            </w:r>
          </w:p>
        </w:tc>
        <w:tc>
          <w:tcPr>
            <w:tcW w:w="1459" w:type="dxa"/>
          </w:tcPr>
          <w:p w:rsidR="00404F72"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0.251</w:t>
            </w:r>
            <w:r w:rsidRPr="001E659D">
              <w:rPr>
                <w:rFonts w:ascii="Times New Roman" w:hAnsi="Times New Roman" w:cs="Times New Roman"/>
                <w:sz w:val="24"/>
                <w:vertAlign w:val="superscript"/>
              </w:rPr>
              <w:t>a</w:t>
            </w:r>
            <w:r w:rsidRPr="002B392E">
              <w:rPr>
                <w:rFonts w:ascii="Times New Roman" w:hAnsi="Times New Roman" w:cs="Times New Roman"/>
                <w:sz w:val="24"/>
              </w:rPr>
              <w:t>±</w:t>
            </w:r>
          </w:p>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0.002</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0.201</w:t>
            </w:r>
            <w:r w:rsidRPr="001E659D">
              <w:rPr>
                <w:rFonts w:ascii="Times New Roman" w:hAnsi="Times New Roman" w:cs="Times New Roman"/>
                <w:sz w:val="24"/>
                <w:vertAlign w:val="superscript"/>
              </w:rPr>
              <w:t>b</w:t>
            </w:r>
            <w:r w:rsidRPr="002B392E">
              <w:rPr>
                <w:rFonts w:ascii="Times New Roman" w:hAnsi="Times New Roman" w:cs="Times New Roman"/>
                <w:sz w:val="24"/>
              </w:rPr>
              <w:t>±</w:t>
            </w:r>
            <w:r>
              <w:rPr>
                <w:rFonts w:ascii="Times New Roman" w:hAnsi="Times New Roman" w:cs="Times New Roman"/>
                <w:sz w:val="24"/>
              </w:rPr>
              <w:t xml:space="preserve"> 0.005</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0.221±0.002</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0.231±0.005</w:t>
            </w:r>
          </w:p>
        </w:tc>
        <w:tc>
          <w:tcPr>
            <w:tcW w:w="900" w:type="dxa"/>
          </w:tcPr>
          <w:p w:rsidR="00404F72"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0.0001</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r>
              <w:rPr>
                <w:rFonts w:ascii="Times New Roman" w:hAnsi="Times New Roman" w:cs="Times New Roman"/>
                <w:sz w:val="24"/>
              </w:rPr>
              <w:t>*</w:t>
            </w:r>
            <w:r w:rsidRPr="00044563">
              <w:rPr>
                <w:rFonts w:ascii="Times New Roman" w:hAnsi="Times New Roman" w:cs="Times New Roman"/>
                <w:sz w:val="24"/>
              </w:rPr>
              <w:t>)</w:t>
            </w:r>
          </w:p>
        </w:tc>
      </w:tr>
      <w:tr w:rsidR="00404F72" w:rsidRPr="002B392E" w:rsidTr="00B15937">
        <w:tc>
          <w:tcPr>
            <w:tcW w:w="836" w:type="dxa"/>
          </w:tcPr>
          <w:p w:rsidR="00404F72" w:rsidRPr="00C27939" w:rsidRDefault="00404F72" w:rsidP="00404F72">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3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1.30 PM</w:t>
            </w:r>
          </w:p>
        </w:tc>
        <w:tc>
          <w:tcPr>
            <w:tcW w:w="956" w:type="dxa"/>
          </w:tcPr>
          <w:p w:rsidR="00404F72" w:rsidRPr="00C27939" w:rsidRDefault="00404F72" w:rsidP="00404F72">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5.5</w:t>
            </w:r>
          </w:p>
        </w:tc>
        <w:tc>
          <w:tcPr>
            <w:tcW w:w="1459"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0.286</w:t>
            </w:r>
            <w:r w:rsidRPr="001E659D">
              <w:rPr>
                <w:rFonts w:ascii="Times New Roman" w:hAnsi="Times New Roman" w:cs="Times New Roman"/>
                <w:sz w:val="24"/>
                <w:vertAlign w:val="superscript"/>
              </w:rPr>
              <w:t>a</w:t>
            </w:r>
            <w:r>
              <w:rPr>
                <w:rFonts w:ascii="Times New Roman" w:hAnsi="Times New Roman" w:cs="Times New Roman"/>
                <w:sz w:val="24"/>
              </w:rPr>
              <w:t>± 0.001</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0.211</w:t>
            </w:r>
            <w:r w:rsidRPr="001E659D">
              <w:rPr>
                <w:rFonts w:ascii="Times New Roman" w:hAnsi="Times New Roman" w:cs="Times New Roman"/>
                <w:sz w:val="24"/>
                <w:vertAlign w:val="superscript"/>
              </w:rPr>
              <w:t>b</w:t>
            </w:r>
            <w:r w:rsidRPr="002B392E">
              <w:rPr>
                <w:rFonts w:ascii="Times New Roman" w:hAnsi="Times New Roman" w:cs="Times New Roman"/>
                <w:sz w:val="24"/>
              </w:rPr>
              <w:t>±</w:t>
            </w:r>
            <w:r>
              <w:rPr>
                <w:rFonts w:ascii="Times New Roman" w:hAnsi="Times New Roman" w:cs="Times New Roman"/>
                <w:sz w:val="24"/>
              </w:rPr>
              <w:t xml:space="preserve"> 0.007</w:t>
            </w:r>
          </w:p>
        </w:tc>
        <w:tc>
          <w:tcPr>
            <w:tcW w:w="1412" w:type="dxa"/>
          </w:tcPr>
          <w:p w:rsidR="00404F72" w:rsidRPr="002B392E" w:rsidRDefault="00404F72" w:rsidP="00404F72">
            <w:pPr>
              <w:spacing w:after="200" w:line="360" w:lineRule="auto"/>
              <w:jc w:val="both"/>
              <w:rPr>
                <w:rFonts w:ascii="Times New Roman" w:hAnsi="Times New Roman" w:cs="Times New Roman"/>
                <w:sz w:val="24"/>
              </w:rPr>
            </w:pPr>
            <w:r>
              <w:rPr>
                <w:rFonts w:ascii="Times New Roman" w:hAnsi="Times New Roman" w:cs="Times New Roman"/>
                <w:sz w:val="24"/>
              </w:rPr>
              <w:t>0.247± 0.009</w:t>
            </w:r>
          </w:p>
        </w:tc>
        <w:tc>
          <w:tcPr>
            <w:tcW w:w="1207" w:type="dxa"/>
          </w:tcPr>
          <w:p w:rsidR="00404F72" w:rsidRPr="002B392E" w:rsidRDefault="00404F72" w:rsidP="00404F72">
            <w:pPr>
              <w:spacing w:after="200" w:line="360" w:lineRule="auto"/>
              <w:jc w:val="both"/>
              <w:rPr>
                <w:rFonts w:ascii="Times New Roman" w:hAnsi="Times New Roman" w:cs="Times New Roman"/>
                <w:sz w:val="24"/>
              </w:rPr>
            </w:pPr>
            <w:r w:rsidRPr="002B392E">
              <w:rPr>
                <w:rFonts w:ascii="Times New Roman" w:hAnsi="Times New Roman" w:cs="Times New Roman"/>
                <w:sz w:val="24"/>
              </w:rPr>
              <w:t>0.256±</w:t>
            </w:r>
            <w:r>
              <w:rPr>
                <w:rFonts w:ascii="Times New Roman" w:hAnsi="Times New Roman" w:cs="Times New Roman"/>
                <w:sz w:val="24"/>
              </w:rPr>
              <w:t xml:space="preserve"> 0.002</w:t>
            </w:r>
          </w:p>
        </w:tc>
        <w:tc>
          <w:tcPr>
            <w:tcW w:w="900" w:type="dxa"/>
          </w:tcPr>
          <w:p w:rsidR="00404F72"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0.0024</w:t>
            </w:r>
          </w:p>
          <w:p w:rsidR="00404F72" w:rsidRPr="00044563" w:rsidRDefault="00404F72" w:rsidP="00404F72">
            <w:pPr>
              <w:spacing w:after="200" w:line="360" w:lineRule="auto"/>
              <w:jc w:val="both"/>
              <w:rPr>
                <w:rFonts w:ascii="Times New Roman" w:hAnsi="Times New Roman" w:cs="Times New Roman"/>
                <w:sz w:val="24"/>
              </w:rPr>
            </w:pPr>
            <w:r w:rsidRPr="00044563">
              <w:rPr>
                <w:rFonts w:ascii="Times New Roman" w:hAnsi="Times New Roman" w:cs="Times New Roman"/>
                <w:sz w:val="24"/>
              </w:rPr>
              <w:t>(**)</w:t>
            </w:r>
          </w:p>
        </w:tc>
      </w:tr>
    </w:tbl>
    <w:p w:rsidR="00211784" w:rsidRDefault="00211784" w:rsidP="00DB3ED1">
      <w:pPr>
        <w:pStyle w:val="NoSpacing"/>
        <w:rPr>
          <w:rFonts w:ascii="Times New Roman" w:hAnsi="Times New Roman" w:cs="Times New Roman"/>
          <w:sz w:val="20"/>
        </w:rPr>
      </w:pPr>
    </w:p>
    <w:p w:rsidR="00DB3ED1" w:rsidRPr="00404F72" w:rsidRDefault="00DB3ED1" w:rsidP="00DB3ED1">
      <w:pPr>
        <w:pStyle w:val="NoSpacing"/>
        <w:rPr>
          <w:rFonts w:ascii="Times New Roman" w:hAnsi="Times New Roman" w:cs="Times New Roman"/>
          <w:sz w:val="20"/>
        </w:rPr>
      </w:pPr>
      <w:r w:rsidRPr="00404F72">
        <w:rPr>
          <w:rFonts w:ascii="Times New Roman" w:hAnsi="Times New Roman" w:cs="Times New Roman"/>
          <w:sz w:val="20"/>
        </w:rPr>
        <w:t>[</w:t>
      </w:r>
      <w:r w:rsidR="00404F72">
        <w:rPr>
          <w:rFonts w:ascii="Times New Roman" w:hAnsi="Times New Roman" w:cs="Times New Roman"/>
          <w:sz w:val="20"/>
        </w:rPr>
        <w:t xml:space="preserve">Here, </w:t>
      </w:r>
      <w:r w:rsidRPr="00404F72">
        <w:rPr>
          <w:rFonts w:ascii="Times New Roman" w:hAnsi="Times New Roman" w:cs="Times New Roman"/>
          <w:sz w:val="20"/>
        </w:rPr>
        <w:t>a= highest value, b= lowest value, SD= Standard deviation, **= statistically significant</w:t>
      </w:r>
      <w:r w:rsidR="00404F72" w:rsidRPr="00404F72">
        <w:rPr>
          <w:rFonts w:ascii="Times New Roman" w:hAnsi="Times New Roman" w:cs="Times New Roman"/>
          <w:sz w:val="20"/>
        </w:rPr>
        <w:t xml:space="preserve"> (p&lt;0.01</w:t>
      </w:r>
      <w:r w:rsidRPr="00404F72">
        <w:rPr>
          <w:rFonts w:ascii="Times New Roman" w:hAnsi="Times New Roman" w:cs="Times New Roman"/>
          <w:sz w:val="20"/>
        </w:rPr>
        <w:t>)</w:t>
      </w:r>
      <w:r w:rsidR="00404F72" w:rsidRPr="00404F72">
        <w:rPr>
          <w:rFonts w:ascii="Times New Roman" w:hAnsi="Times New Roman" w:cs="Times New Roman"/>
          <w:sz w:val="20"/>
        </w:rPr>
        <w:t>, ***= statistically significant (p&lt;0.001)</w:t>
      </w:r>
      <w:r w:rsidRPr="00404F72">
        <w:rPr>
          <w:rFonts w:ascii="Times New Roman" w:hAnsi="Times New Roman" w:cs="Times New Roman"/>
          <w:sz w:val="20"/>
        </w:rPr>
        <w:t>].</w:t>
      </w:r>
    </w:p>
    <w:p w:rsidR="00DB3ED1" w:rsidRDefault="00DB3ED1" w:rsidP="00DB3ED1">
      <w:pPr>
        <w:jc w:val="both"/>
        <w:rPr>
          <w:rFonts w:ascii="Times New Roman" w:hAnsi="Times New Roman" w:cs="Times New Roman"/>
          <w:b/>
          <w:sz w:val="24"/>
        </w:rPr>
      </w:pPr>
    </w:p>
    <w:p w:rsidR="00DB3ED1" w:rsidRDefault="00DB3ED1" w:rsidP="00DB3ED1">
      <w:pPr>
        <w:rPr>
          <w:rFonts w:ascii="Times New Roman" w:hAnsi="Times New Roman" w:cs="Times New Roman"/>
          <w:b/>
          <w:sz w:val="24"/>
        </w:rPr>
      </w:pPr>
      <w:r>
        <w:rPr>
          <w:rFonts w:ascii="Times New Roman" w:hAnsi="Times New Roman" w:cs="Times New Roman"/>
          <w:b/>
          <w:sz w:val="24"/>
        </w:rPr>
        <w:br w:type="page"/>
      </w:r>
    </w:p>
    <w:p w:rsidR="00DB3ED1" w:rsidRDefault="00DB3ED1" w:rsidP="00DB3ED1">
      <w:pPr>
        <w:jc w:val="both"/>
        <w:rPr>
          <w:rFonts w:ascii="Times New Roman" w:hAnsi="Times New Roman" w:cs="Times New Roman"/>
          <w:b/>
          <w:sz w:val="24"/>
        </w:rPr>
      </w:pPr>
      <w:r>
        <w:rPr>
          <w:rFonts w:ascii="Times New Roman" w:hAnsi="Times New Roman" w:cs="Times New Roman"/>
          <w:b/>
          <w:sz w:val="24"/>
        </w:rPr>
        <w:lastRenderedPageBreak/>
        <w:t>4.4</w:t>
      </w:r>
      <w:r w:rsidRPr="007C1C61">
        <w:rPr>
          <w:rFonts w:ascii="Times New Roman" w:hAnsi="Times New Roman" w:cs="Times New Roman"/>
          <w:b/>
          <w:sz w:val="24"/>
        </w:rPr>
        <w:t xml:space="preserve"> </w:t>
      </w:r>
      <w:r w:rsidR="00AE3747">
        <w:rPr>
          <w:rFonts w:ascii="Times New Roman" w:hAnsi="Times New Roman" w:cs="Times New Roman"/>
          <w:b/>
          <w:sz w:val="24"/>
        </w:rPr>
        <w:t xml:space="preserve">Determination the shelf life of </w:t>
      </w:r>
      <w:r w:rsidR="00AE3747" w:rsidRPr="00AE3747">
        <w:rPr>
          <w:rFonts w:ascii="Times New Roman" w:hAnsi="Times New Roman" w:cs="Times New Roman"/>
          <w:b/>
          <w:sz w:val="24"/>
        </w:rPr>
        <w:t>NaHCO</w:t>
      </w:r>
      <w:r w:rsidR="00AE3747" w:rsidRPr="00AE3747">
        <w:rPr>
          <w:rFonts w:ascii="Times New Roman" w:hAnsi="Times New Roman" w:cs="Times New Roman"/>
          <w:b/>
          <w:sz w:val="24"/>
          <w:vertAlign w:val="subscript"/>
        </w:rPr>
        <w:t xml:space="preserve">3 </w:t>
      </w:r>
      <w:r w:rsidR="00AE3747">
        <w:rPr>
          <w:rFonts w:ascii="Times New Roman" w:hAnsi="Times New Roman" w:cs="Times New Roman"/>
          <w:b/>
          <w:sz w:val="24"/>
        </w:rPr>
        <w:t>added milk</w:t>
      </w:r>
    </w:p>
    <w:p w:rsidR="00DB3ED1" w:rsidRDefault="00DB3ED1" w:rsidP="00DB3ED1">
      <w:pPr>
        <w:spacing w:line="360" w:lineRule="auto"/>
        <w:jc w:val="both"/>
        <w:rPr>
          <w:rFonts w:ascii="Times New Roman" w:hAnsi="Times New Roman" w:cs="Times New Roman"/>
          <w:b/>
          <w:sz w:val="24"/>
        </w:rPr>
      </w:pPr>
      <w:r>
        <w:rPr>
          <w:rFonts w:ascii="Times New Roman" w:hAnsi="Times New Roman" w:cs="Times New Roman"/>
          <w:sz w:val="24"/>
        </w:rPr>
        <w:t>After adding 0.1%, 0.2% and 0.3% NaHCO</w:t>
      </w:r>
      <w:r w:rsidRPr="00574E68">
        <w:rPr>
          <w:rFonts w:ascii="Times New Roman" w:hAnsi="Times New Roman" w:cs="Times New Roman"/>
          <w:sz w:val="24"/>
          <w:vertAlign w:val="subscript"/>
        </w:rPr>
        <w:t xml:space="preserve">3 </w:t>
      </w:r>
      <w:r>
        <w:rPr>
          <w:rFonts w:ascii="Times New Roman" w:hAnsi="Times New Roman" w:cs="Times New Roman"/>
          <w:sz w:val="24"/>
        </w:rPr>
        <w:t xml:space="preserve">in milk APT were performed to check the shelf life. From the results it was observed that, </w:t>
      </w:r>
      <w:r w:rsidR="00C02746">
        <w:rPr>
          <w:rFonts w:ascii="Times New Roman" w:hAnsi="Times New Roman" w:cs="Times New Roman"/>
          <w:sz w:val="24"/>
        </w:rPr>
        <w:t>at</w:t>
      </w:r>
      <w:r>
        <w:rPr>
          <w:rFonts w:ascii="Times New Roman" w:hAnsi="Times New Roman" w:cs="Times New Roman"/>
          <w:sz w:val="24"/>
        </w:rPr>
        <w:t xml:space="preserve"> 4</w:t>
      </w:r>
      <w:r w:rsidRPr="00574E68">
        <w:rPr>
          <w:rFonts w:ascii="Times New Roman" w:hAnsi="Times New Roman" w:cs="Times New Roman"/>
          <w:sz w:val="24"/>
          <w:vertAlign w:val="superscript"/>
        </w:rPr>
        <w:t>th</w:t>
      </w:r>
      <w:r w:rsidR="00C02746">
        <w:rPr>
          <w:rFonts w:ascii="Times New Roman" w:hAnsi="Times New Roman" w:cs="Times New Roman"/>
          <w:sz w:val="24"/>
        </w:rPr>
        <w:t xml:space="preserve"> </w:t>
      </w:r>
      <w:r>
        <w:rPr>
          <w:rFonts w:ascii="Times New Roman" w:hAnsi="Times New Roman" w:cs="Times New Roman"/>
          <w:sz w:val="24"/>
        </w:rPr>
        <w:t>hours control milk sample was positive in APT. In case of 0.1%, 0.2% and 0.3% NaHCO</w:t>
      </w:r>
      <w:r w:rsidRPr="00574E68">
        <w:rPr>
          <w:rFonts w:ascii="Times New Roman" w:hAnsi="Times New Roman" w:cs="Times New Roman"/>
          <w:sz w:val="24"/>
          <w:vertAlign w:val="subscript"/>
        </w:rPr>
        <w:t xml:space="preserve">3 </w:t>
      </w:r>
      <w:r>
        <w:rPr>
          <w:rFonts w:ascii="Times New Roman" w:hAnsi="Times New Roman" w:cs="Times New Roman"/>
          <w:sz w:val="24"/>
        </w:rPr>
        <w:t xml:space="preserve">added milk positive results for APT were obtained after 11 hour, 13 hour and 14 hours, respectively. </w:t>
      </w:r>
      <w:proofErr w:type="gramStart"/>
      <w:r>
        <w:rPr>
          <w:rFonts w:ascii="Times New Roman" w:hAnsi="Times New Roman" w:cs="Times New Roman"/>
          <w:b/>
          <w:sz w:val="24"/>
        </w:rPr>
        <w:t>(Table</w:t>
      </w:r>
      <w:r w:rsidR="00380A29">
        <w:rPr>
          <w:rFonts w:ascii="Times New Roman" w:hAnsi="Times New Roman" w:cs="Times New Roman"/>
          <w:b/>
          <w:sz w:val="24"/>
        </w:rPr>
        <w:t xml:space="preserve"> 9</w:t>
      </w:r>
      <w:r w:rsidRPr="006D7C4C">
        <w:rPr>
          <w:rFonts w:ascii="Times New Roman" w:hAnsi="Times New Roman" w:cs="Times New Roman"/>
          <w:b/>
          <w:sz w:val="24"/>
        </w:rPr>
        <w:t>).</w:t>
      </w:r>
      <w:proofErr w:type="gramEnd"/>
    </w:p>
    <w:p w:rsidR="00DB3ED1" w:rsidRPr="000436FF" w:rsidRDefault="00DB3ED1" w:rsidP="00DB3ED1">
      <w:pPr>
        <w:jc w:val="both"/>
        <w:rPr>
          <w:rFonts w:ascii="Times New Roman" w:hAnsi="Times New Roman" w:cs="Times New Roman"/>
          <w:sz w:val="24"/>
        </w:rPr>
      </w:pPr>
      <w:r w:rsidRPr="00574E68">
        <w:rPr>
          <w:rFonts w:ascii="Times New Roman" w:hAnsi="Times New Roman" w:cs="Times New Roman"/>
          <w:b/>
          <w:sz w:val="24"/>
        </w:rPr>
        <w:t xml:space="preserve">Table </w:t>
      </w:r>
      <w:r w:rsidR="00380A29">
        <w:rPr>
          <w:rFonts w:ascii="Times New Roman" w:hAnsi="Times New Roman" w:cs="Times New Roman"/>
          <w:b/>
          <w:sz w:val="24"/>
        </w:rPr>
        <w:t>9</w:t>
      </w:r>
      <w:r w:rsidRPr="00574E68">
        <w:rPr>
          <w:rFonts w:ascii="Times New Roman" w:hAnsi="Times New Roman" w:cs="Times New Roman"/>
          <w:b/>
          <w:sz w:val="24"/>
        </w:rPr>
        <w:t xml:space="preserve">: </w:t>
      </w:r>
      <w:r w:rsidR="00C02746">
        <w:rPr>
          <w:rFonts w:ascii="Times New Roman" w:hAnsi="Times New Roman" w:cs="Times New Roman"/>
          <w:b/>
          <w:sz w:val="24"/>
        </w:rPr>
        <w:t xml:space="preserve">APT of milk samples preserved </w:t>
      </w:r>
      <w:r w:rsidR="00C02746" w:rsidRPr="00C02746">
        <w:rPr>
          <w:rFonts w:ascii="Times New Roman" w:hAnsi="Times New Roman" w:cs="Times New Roman"/>
          <w:b/>
          <w:sz w:val="24"/>
        </w:rPr>
        <w:t>with NaHCO</w:t>
      </w:r>
      <w:r w:rsidR="00C02746" w:rsidRPr="00C02746">
        <w:rPr>
          <w:rFonts w:ascii="Times New Roman" w:hAnsi="Times New Roman" w:cs="Times New Roman"/>
          <w:b/>
          <w:sz w:val="24"/>
          <w:vertAlign w:val="subscript"/>
        </w:rPr>
        <w:t>3</w:t>
      </w:r>
    </w:p>
    <w:tbl>
      <w:tblPr>
        <w:tblStyle w:val="TableGrid"/>
        <w:tblW w:w="9018" w:type="dxa"/>
        <w:tblLayout w:type="fixed"/>
        <w:tblLook w:val="04A0"/>
      </w:tblPr>
      <w:tblGrid>
        <w:gridCol w:w="738"/>
        <w:gridCol w:w="1260"/>
        <w:gridCol w:w="1350"/>
        <w:gridCol w:w="1350"/>
        <w:gridCol w:w="1440"/>
        <w:gridCol w:w="1440"/>
        <w:gridCol w:w="1440"/>
      </w:tblGrid>
      <w:tr w:rsidR="00C02746" w:rsidRPr="007C1C61" w:rsidTr="00C02746">
        <w:trPr>
          <w:trHeight w:val="157"/>
        </w:trPr>
        <w:tc>
          <w:tcPr>
            <w:tcW w:w="738" w:type="dxa"/>
            <w:vMerge w:val="restart"/>
          </w:tcPr>
          <w:p w:rsidR="00C02746" w:rsidRPr="00C27939" w:rsidRDefault="00C02746" w:rsidP="00666C93">
            <w:pPr>
              <w:spacing w:line="360" w:lineRule="auto"/>
              <w:jc w:val="both"/>
              <w:rPr>
                <w:rFonts w:ascii="Times New Roman" w:hAnsi="Times New Roman" w:cs="Times New Roman"/>
                <w:b/>
                <w:sz w:val="24"/>
                <w:szCs w:val="24"/>
              </w:rPr>
            </w:pPr>
            <w:r w:rsidRPr="00C27939">
              <w:rPr>
                <w:rFonts w:ascii="Times New Roman" w:hAnsi="Times New Roman" w:cs="Times New Roman"/>
                <w:b/>
                <w:sz w:val="24"/>
                <w:szCs w:val="24"/>
              </w:rPr>
              <w:t xml:space="preserve">Test no. </w:t>
            </w:r>
          </w:p>
        </w:tc>
        <w:tc>
          <w:tcPr>
            <w:tcW w:w="1260" w:type="dxa"/>
            <w:vMerge w:val="restart"/>
          </w:tcPr>
          <w:p w:rsidR="00C02746" w:rsidRPr="00C27939" w:rsidRDefault="00C02746" w:rsidP="00666C93">
            <w:pPr>
              <w:spacing w:line="360" w:lineRule="auto"/>
              <w:jc w:val="center"/>
              <w:rPr>
                <w:rFonts w:ascii="Times New Roman" w:hAnsi="Times New Roman" w:cs="Times New Roman"/>
                <w:b/>
                <w:sz w:val="24"/>
                <w:szCs w:val="24"/>
              </w:rPr>
            </w:pPr>
            <w:r w:rsidRPr="00C27939">
              <w:rPr>
                <w:rFonts w:ascii="Times New Roman" w:hAnsi="Times New Roman" w:cs="Times New Roman"/>
                <w:b/>
                <w:sz w:val="24"/>
                <w:szCs w:val="24"/>
              </w:rPr>
              <w:t>Time</w:t>
            </w:r>
          </w:p>
        </w:tc>
        <w:tc>
          <w:tcPr>
            <w:tcW w:w="1350" w:type="dxa"/>
            <w:vMerge w:val="restart"/>
          </w:tcPr>
          <w:p w:rsidR="00C02746" w:rsidRPr="00C27939" w:rsidRDefault="00C02746" w:rsidP="00666C93">
            <w:pPr>
              <w:spacing w:line="360" w:lineRule="auto"/>
              <w:jc w:val="center"/>
              <w:rPr>
                <w:rFonts w:ascii="Times New Roman" w:hAnsi="Times New Roman" w:cs="Times New Roman"/>
                <w:b/>
                <w:sz w:val="24"/>
                <w:szCs w:val="24"/>
              </w:rPr>
            </w:pPr>
            <w:r w:rsidRPr="00C27939">
              <w:rPr>
                <w:rFonts w:ascii="Times New Roman" w:hAnsi="Times New Roman" w:cs="Times New Roman"/>
                <w:b/>
                <w:sz w:val="24"/>
                <w:szCs w:val="24"/>
              </w:rPr>
              <w:t>Time interval (h)</w:t>
            </w:r>
          </w:p>
        </w:tc>
        <w:tc>
          <w:tcPr>
            <w:tcW w:w="1350" w:type="dxa"/>
            <w:vMerge w:val="restart"/>
          </w:tcPr>
          <w:p w:rsidR="00C02746" w:rsidRPr="007C1C61" w:rsidRDefault="00C02746" w:rsidP="00722819">
            <w:pPr>
              <w:spacing w:line="360" w:lineRule="auto"/>
              <w:jc w:val="center"/>
              <w:rPr>
                <w:rFonts w:ascii="Times New Roman" w:hAnsi="Times New Roman" w:cs="Times New Roman"/>
                <w:b/>
                <w:sz w:val="24"/>
                <w:szCs w:val="24"/>
              </w:rPr>
            </w:pPr>
            <w:r w:rsidRPr="007C1C61">
              <w:rPr>
                <w:rFonts w:ascii="Times New Roman" w:hAnsi="Times New Roman" w:cs="Times New Roman"/>
                <w:b/>
                <w:sz w:val="24"/>
                <w:szCs w:val="24"/>
              </w:rPr>
              <w:t>Control</w:t>
            </w:r>
          </w:p>
        </w:tc>
        <w:tc>
          <w:tcPr>
            <w:tcW w:w="4320" w:type="dxa"/>
            <w:gridSpan w:val="3"/>
            <w:tcBorders>
              <w:bottom w:val="single" w:sz="4" w:space="0" w:color="auto"/>
            </w:tcBorders>
          </w:tcPr>
          <w:p w:rsidR="00C02746" w:rsidRPr="007C1C61" w:rsidRDefault="00C02746" w:rsidP="008C358E">
            <w:pPr>
              <w:tabs>
                <w:tab w:val="left" w:pos="771"/>
                <w:tab w:val="center" w:pos="200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APT</w:t>
            </w:r>
            <w:r w:rsidR="008C358E">
              <w:rPr>
                <w:rFonts w:ascii="Times New Roman" w:hAnsi="Times New Roman" w:cs="Times New Roman"/>
                <w:b/>
                <w:sz w:val="24"/>
                <w:szCs w:val="24"/>
              </w:rPr>
              <w:t xml:space="preserve"> results</w:t>
            </w:r>
            <w:r>
              <w:rPr>
                <w:rFonts w:ascii="Times New Roman" w:hAnsi="Times New Roman" w:cs="Times New Roman"/>
                <w:b/>
                <w:sz w:val="24"/>
                <w:szCs w:val="24"/>
              </w:rPr>
              <w:t xml:space="preserve"> after adding </w:t>
            </w:r>
            <w:r w:rsidR="008C358E">
              <w:rPr>
                <w:rFonts w:ascii="Times New Roman" w:hAnsi="Times New Roman" w:cs="Times New Roman"/>
                <w:b/>
                <w:sz w:val="24"/>
                <w:szCs w:val="24"/>
              </w:rPr>
              <w:t xml:space="preserve">different percentage of </w:t>
            </w:r>
            <w:r w:rsidRPr="007C1C61">
              <w:rPr>
                <w:rFonts w:ascii="Times New Roman" w:hAnsi="Times New Roman" w:cs="Times New Roman"/>
                <w:b/>
                <w:sz w:val="24"/>
              </w:rPr>
              <w:t>NaHCO</w:t>
            </w:r>
            <w:r w:rsidRPr="007C1C61">
              <w:rPr>
                <w:rFonts w:ascii="Times New Roman" w:hAnsi="Times New Roman" w:cs="Times New Roman"/>
                <w:b/>
                <w:sz w:val="24"/>
                <w:vertAlign w:val="subscript"/>
              </w:rPr>
              <w:t>3</w:t>
            </w:r>
          </w:p>
        </w:tc>
      </w:tr>
      <w:tr w:rsidR="00C02746" w:rsidTr="00C02746">
        <w:trPr>
          <w:trHeight w:val="250"/>
        </w:trPr>
        <w:tc>
          <w:tcPr>
            <w:tcW w:w="738" w:type="dxa"/>
            <w:vMerge/>
          </w:tcPr>
          <w:p w:rsidR="00C02746" w:rsidRPr="00C27939" w:rsidRDefault="00C02746" w:rsidP="00666C93">
            <w:pPr>
              <w:spacing w:line="360" w:lineRule="auto"/>
              <w:jc w:val="both"/>
              <w:rPr>
                <w:rFonts w:ascii="Times New Roman" w:hAnsi="Times New Roman" w:cs="Times New Roman"/>
                <w:sz w:val="24"/>
                <w:szCs w:val="24"/>
              </w:rPr>
            </w:pPr>
          </w:p>
        </w:tc>
        <w:tc>
          <w:tcPr>
            <w:tcW w:w="1260" w:type="dxa"/>
            <w:vMerge/>
          </w:tcPr>
          <w:p w:rsidR="00C02746" w:rsidRPr="00C27939" w:rsidRDefault="00C02746" w:rsidP="00666C93">
            <w:pPr>
              <w:spacing w:line="360" w:lineRule="auto"/>
              <w:jc w:val="center"/>
              <w:rPr>
                <w:rFonts w:ascii="Times New Roman" w:hAnsi="Times New Roman" w:cs="Times New Roman"/>
                <w:sz w:val="24"/>
                <w:szCs w:val="24"/>
              </w:rPr>
            </w:pPr>
          </w:p>
        </w:tc>
        <w:tc>
          <w:tcPr>
            <w:tcW w:w="1350" w:type="dxa"/>
            <w:vMerge/>
          </w:tcPr>
          <w:p w:rsidR="00C02746" w:rsidRPr="00C27939" w:rsidRDefault="00C02746" w:rsidP="00666C93">
            <w:pPr>
              <w:spacing w:line="360" w:lineRule="auto"/>
              <w:jc w:val="center"/>
              <w:rPr>
                <w:rFonts w:ascii="Times New Roman" w:hAnsi="Times New Roman" w:cs="Times New Roman"/>
                <w:sz w:val="24"/>
                <w:szCs w:val="24"/>
              </w:rPr>
            </w:pPr>
          </w:p>
        </w:tc>
        <w:tc>
          <w:tcPr>
            <w:tcW w:w="1350" w:type="dxa"/>
            <w:vMerge/>
          </w:tcPr>
          <w:p w:rsidR="00C02746" w:rsidRDefault="00C02746" w:rsidP="00722819">
            <w:pPr>
              <w:spacing w:line="360" w:lineRule="auto"/>
              <w:jc w:val="center"/>
              <w:rPr>
                <w:rFonts w:ascii="Times New Roman" w:hAnsi="Times New Roman" w:cs="Times New Roman"/>
                <w:sz w:val="24"/>
                <w:szCs w:val="24"/>
              </w:rPr>
            </w:pPr>
          </w:p>
        </w:tc>
        <w:tc>
          <w:tcPr>
            <w:tcW w:w="1440" w:type="dxa"/>
            <w:tcBorders>
              <w:top w:val="single" w:sz="4" w:space="0" w:color="auto"/>
            </w:tcBorders>
          </w:tcPr>
          <w:p w:rsidR="00C02746" w:rsidRPr="007C1C61" w:rsidRDefault="00C02746" w:rsidP="00BF49E0">
            <w:pPr>
              <w:spacing w:line="360" w:lineRule="auto"/>
              <w:jc w:val="center"/>
              <w:rPr>
                <w:rFonts w:ascii="Times New Roman" w:hAnsi="Times New Roman" w:cs="Times New Roman"/>
                <w:b/>
                <w:sz w:val="24"/>
                <w:szCs w:val="24"/>
              </w:rPr>
            </w:pPr>
            <w:r w:rsidRPr="007C1C61">
              <w:rPr>
                <w:rFonts w:ascii="Times New Roman" w:hAnsi="Times New Roman" w:cs="Times New Roman"/>
                <w:b/>
                <w:sz w:val="24"/>
                <w:szCs w:val="24"/>
              </w:rPr>
              <w:t xml:space="preserve">0.1% </w:t>
            </w:r>
          </w:p>
        </w:tc>
        <w:tc>
          <w:tcPr>
            <w:tcW w:w="1440" w:type="dxa"/>
            <w:tcBorders>
              <w:top w:val="single" w:sz="4" w:space="0" w:color="auto"/>
            </w:tcBorders>
          </w:tcPr>
          <w:p w:rsidR="00C02746" w:rsidRPr="007C1C61" w:rsidRDefault="00C02746" w:rsidP="00BF49E0">
            <w:pPr>
              <w:spacing w:line="360" w:lineRule="auto"/>
              <w:jc w:val="center"/>
              <w:rPr>
                <w:rFonts w:ascii="Times New Roman" w:hAnsi="Times New Roman" w:cs="Times New Roman"/>
                <w:b/>
                <w:sz w:val="24"/>
                <w:szCs w:val="24"/>
              </w:rPr>
            </w:pPr>
            <w:r w:rsidRPr="007C1C61">
              <w:rPr>
                <w:rFonts w:ascii="Times New Roman" w:hAnsi="Times New Roman" w:cs="Times New Roman"/>
                <w:b/>
                <w:sz w:val="24"/>
                <w:szCs w:val="24"/>
              </w:rPr>
              <w:t xml:space="preserve">0.2% </w:t>
            </w:r>
          </w:p>
        </w:tc>
        <w:tc>
          <w:tcPr>
            <w:tcW w:w="1440" w:type="dxa"/>
            <w:tcBorders>
              <w:top w:val="single" w:sz="4" w:space="0" w:color="auto"/>
            </w:tcBorders>
          </w:tcPr>
          <w:p w:rsidR="00C02746" w:rsidRPr="007C1C61" w:rsidRDefault="00C02746" w:rsidP="00BF49E0">
            <w:pPr>
              <w:spacing w:line="360" w:lineRule="auto"/>
              <w:jc w:val="center"/>
              <w:rPr>
                <w:rFonts w:ascii="Times New Roman" w:hAnsi="Times New Roman" w:cs="Times New Roman"/>
                <w:b/>
                <w:sz w:val="24"/>
                <w:szCs w:val="24"/>
              </w:rPr>
            </w:pPr>
            <w:r w:rsidRPr="007C1C61">
              <w:rPr>
                <w:rFonts w:ascii="Times New Roman" w:hAnsi="Times New Roman" w:cs="Times New Roman"/>
                <w:b/>
                <w:sz w:val="24"/>
                <w:szCs w:val="24"/>
              </w:rPr>
              <w:t xml:space="preserve">0.3% </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C02746" w:rsidRPr="00C27939" w:rsidRDefault="00C02746" w:rsidP="00C02746">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8.</w:t>
            </w:r>
            <w:r>
              <w:rPr>
                <w:rFonts w:ascii="Times New Roman" w:hAnsi="Times New Roman" w:cs="Times New Roman"/>
                <w:sz w:val="24"/>
                <w:szCs w:val="24"/>
              </w:rPr>
              <w:t>00</w:t>
            </w:r>
            <w:r w:rsidRPr="00C27939">
              <w:rPr>
                <w:rFonts w:ascii="Times New Roman" w:hAnsi="Times New Roman" w:cs="Times New Roman"/>
                <w:sz w:val="24"/>
                <w:szCs w:val="24"/>
              </w:rPr>
              <w:t xml:space="preserve">AM </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9.00 AM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r w:rsidRPr="00C27939">
              <w:rPr>
                <w:rFonts w:ascii="Times New Roman" w:hAnsi="Times New Roman" w:cs="Times New Roman"/>
                <w:sz w:val="24"/>
                <w:szCs w:val="24"/>
              </w:rPr>
              <w:t>AM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r w:rsidRPr="00C27939">
              <w:rPr>
                <w:rFonts w:ascii="Times New Roman" w:hAnsi="Times New Roman" w:cs="Times New Roman"/>
                <w:sz w:val="24"/>
                <w:szCs w:val="24"/>
              </w:rPr>
              <w:t>.00 AM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r w:rsidRPr="00C27939">
              <w:rPr>
                <w:rFonts w:ascii="Times New Roman" w:hAnsi="Times New Roman" w:cs="Times New Roman"/>
                <w:sz w:val="24"/>
                <w:szCs w:val="24"/>
              </w:rPr>
              <w:t>0 AM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1.00 P</w:t>
            </w:r>
            <w:r w:rsidRPr="00C27939">
              <w:rPr>
                <w:rFonts w:ascii="Times New Roman" w:hAnsi="Times New Roman" w:cs="Times New Roman"/>
                <w:sz w:val="24"/>
                <w:szCs w:val="24"/>
              </w:rPr>
              <w:t>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2.00 P</w:t>
            </w:r>
            <w:r w:rsidRPr="00C27939">
              <w:rPr>
                <w:rFonts w:ascii="Times New Roman" w:hAnsi="Times New Roman" w:cs="Times New Roman"/>
                <w:sz w:val="24"/>
                <w:szCs w:val="24"/>
              </w:rPr>
              <w:t>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C27939">
              <w:rPr>
                <w:rFonts w:ascii="Times New Roman" w:hAnsi="Times New Roman" w:cs="Times New Roman"/>
                <w:sz w:val="24"/>
                <w:szCs w:val="24"/>
              </w:rPr>
              <w:t>.</w:t>
            </w:r>
            <w:r>
              <w:rPr>
                <w:rFonts w:ascii="Times New Roman" w:hAnsi="Times New Roman" w:cs="Times New Roman"/>
                <w:sz w:val="24"/>
                <w:szCs w:val="24"/>
              </w:rPr>
              <w:t>00 P</w:t>
            </w:r>
            <w:r w:rsidRPr="00C27939">
              <w:rPr>
                <w:rFonts w:ascii="Times New Roman" w:hAnsi="Times New Roman" w:cs="Times New Roman"/>
                <w:sz w:val="24"/>
                <w:szCs w:val="24"/>
              </w:rPr>
              <w:t>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r w:rsidRPr="00C27939">
              <w:rPr>
                <w:rFonts w:ascii="Times New Roman" w:hAnsi="Times New Roman" w:cs="Times New Roman"/>
                <w:sz w:val="24"/>
                <w:szCs w:val="24"/>
              </w:rPr>
              <w:t>0 PM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C27939">
              <w:rPr>
                <w:rFonts w:ascii="Times New Roman" w:hAnsi="Times New Roman" w:cs="Times New Roman"/>
                <w:sz w:val="24"/>
                <w:szCs w:val="24"/>
              </w:rPr>
              <w:t>.00 PM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Pr="00C27939" w:rsidRDefault="00C02746"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6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r w:rsidRPr="00C27939">
              <w:rPr>
                <w:rFonts w:ascii="Times New Roman" w:hAnsi="Times New Roman" w:cs="Times New Roman"/>
                <w:sz w:val="24"/>
                <w:szCs w:val="24"/>
              </w:rPr>
              <w:t>0 PM</w:t>
            </w:r>
          </w:p>
        </w:tc>
        <w:tc>
          <w:tcPr>
            <w:tcW w:w="1350" w:type="dxa"/>
          </w:tcPr>
          <w:p w:rsidR="00C02746" w:rsidRPr="00C27939" w:rsidRDefault="00C02746"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Default="00C02746"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60" w:type="dxa"/>
          </w:tcPr>
          <w:p w:rsidR="00C02746" w:rsidRPr="008B29CE"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7.00 </w:t>
            </w:r>
            <w:r w:rsidRPr="00C27939">
              <w:rPr>
                <w:rFonts w:ascii="Times New Roman" w:hAnsi="Times New Roman" w:cs="Times New Roman"/>
                <w:sz w:val="24"/>
                <w:szCs w:val="24"/>
              </w:rPr>
              <w:t>PM</w:t>
            </w:r>
          </w:p>
        </w:tc>
        <w:tc>
          <w:tcPr>
            <w:tcW w:w="1350" w:type="dxa"/>
          </w:tcPr>
          <w:p w:rsidR="00C02746" w:rsidRPr="008B29CE"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Default="00C02746"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260" w:type="dxa"/>
          </w:tcPr>
          <w:p w:rsidR="00C02746" w:rsidRPr="008B29CE"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8.00 </w:t>
            </w:r>
            <w:r w:rsidRPr="00C27939">
              <w:rPr>
                <w:rFonts w:ascii="Times New Roman" w:hAnsi="Times New Roman" w:cs="Times New Roman"/>
                <w:sz w:val="24"/>
                <w:szCs w:val="24"/>
              </w:rPr>
              <w:t>PM</w:t>
            </w:r>
          </w:p>
        </w:tc>
        <w:tc>
          <w:tcPr>
            <w:tcW w:w="1350" w:type="dxa"/>
          </w:tcPr>
          <w:p w:rsidR="00C02746" w:rsidRPr="008B29CE"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r w:rsidR="00C02746" w:rsidTr="00C02746">
        <w:tc>
          <w:tcPr>
            <w:tcW w:w="738" w:type="dxa"/>
          </w:tcPr>
          <w:p w:rsidR="00C02746" w:rsidRDefault="00C02746" w:rsidP="00722819">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60" w:type="dxa"/>
          </w:tcPr>
          <w:p w:rsidR="00C02746" w:rsidRPr="00C02746" w:rsidRDefault="00C02746" w:rsidP="00722819">
            <w:pPr>
              <w:spacing w:line="360" w:lineRule="auto"/>
              <w:jc w:val="center"/>
            </w:pPr>
            <w:r>
              <w:rPr>
                <w:rFonts w:ascii="Times New Roman" w:hAnsi="Times New Roman" w:cs="Times New Roman"/>
                <w:sz w:val="24"/>
                <w:szCs w:val="24"/>
              </w:rPr>
              <w:t>9.00</w:t>
            </w:r>
            <w:r>
              <w:t xml:space="preserve"> </w:t>
            </w:r>
            <w:r w:rsidRPr="00C27939">
              <w:rPr>
                <w:rFonts w:ascii="Times New Roman" w:hAnsi="Times New Roman" w:cs="Times New Roman"/>
                <w:sz w:val="24"/>
                <w:szCs w:val="24"/>
              </w:rPr>
              <w:t>PM</w:t>
            </w:r>
          </w:p>
        </w:tc>
        <w:tc>
          <w:tcPr>
            <w:tcW w:w="1350" w:type="dxa"/>
          </w:tcPr>
          <w:p w:rsidR="00C02746" w:rsidRPr="008B29CE"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5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c>
          <w:tcPr>
            <w:tcW w:w="1440" w:type="dxa"/>
          </w:tcPr>
          <w:p w:rsidR="00C02746" w:rsidRDefault="00C02746" w:rsidP="00722819">
            <w:pPr>
              <w:spacing w:line="360" w:lineRule="auto"/>
              <w:jc w:val="center"/>
              <w:rPr>
                <w:rFonts w:ascii="Times New Roman" w:hAnsi="Times New Roman" w:cs="Times New Roman"/>
                <w:sz w:val="24"/>
                <w:szCs w:val="24"/>
              </w:rPr>
            </w:pPr>
            <w:r>
              <w:rPr>
                <w:rFonts w:ascii="Times New Roman" w:hAnsi="Times New Roman" w:cs="Times New Roman"/>
                <w:sz w:val="24"/>
                <w:szCs w:val="24"/>
              </w:rPr>
              <w:t>+ve</w:t>
            </w:r>
          </w:p>
        </w:tc>
      </w:tr>
    </w:tbl>
    <w:p w:rsidR="007D7132" w:rsidRDefault="007D7132" w:rsidP="00DB3ED1">
      <w:pPr>
        <w:rPr>
          <w:rFonts w:ascii="Times New Roman" w:hAnsi="Times New Roman" w:cs="Times New Roman"/>
          <w:sz w:val="24"/>
        </w:rPr>
      </w:pPr>
    </w:p>
    <w:p w:rsidR="00DB3ED1" w:rsidRDefault="00DB3ED1" w:rsidP="00DB3ED1">
      <w:pPr>
        <w:rPr>
          <w:rFonts w:ascii="Times New Roman" w:hAnsi="Times New Roman" w:cs="Times New Roman"/>
          <w:sz w:val="24"/>
        </w:rPr>
      </w:pPr>
      <w:r>
        <w:rPr>
          <w:rFonts w:ascii="Times New Roman" w:hAnsi="Times New Roman" w:cs="Times New Roman"/>
          <w:sz w:val="24"/>
        </w:rPr>
        <w:br w:type="page"/>
      </w:r>
    </w:p>
    <w:p w:rsidR="00DB3ED1" w:rsidRDefault="00DB3ED1" w:rsidP="00DB3ED1">
      <w:pPr>
        <w:jc w:val="both"/>
        <w:rPr>
          <w:rFonts w:ascii="Times New Roman" w:hAnsi="Times New Roman" w:cs="Times New Roman"/>
          <w:b/>
          <w:sz w:val="24"/>
          <w:szCs w:val="24"/>
          <w:vertAlign w:val="subscript"/>
        </w:rPr>
      </w:pPr>
      <w:r>
        <w:rPr>
          <w:rFonts w:ascii="Times New Roman" w:hAnsi="Times New Roman" w:cs="Times New Roman"/>
          <w:b/>
          <w:sz w:val="24"/>
        </w:rPr>
        <w:lastRenderedPageBreak/>
        <w:t xml:space="preserve">4.5 </w:t>
      </w:r>
      <w:r w:rsidR="008C358E">
        <w:rPr>
          <w:rFonts w:ascii="Times New Roman" w:hAnsi="Times New Roman" w:cs="Times New Roman"/>
          <w:b/>
          <w:sz w:val="24"/>
        </w:rPr>
        <w:t xml:space="preserve">Determination </w:t>
      </w:r>
      <w:r w:rsidR="00AE3747">
        <w:rPr>
          <w:rFonts w:ascii="Times New Roman" w:hAnsi="Times New Roman" w:cs="Times New Roman"/>
          <w:b/>
          <w:sz w:val="24"/>
        </w:rPr>
        <w:t>the</w:t>
      </w:r>
      <w:r w:rsidR="008C358E">
        <w:rPr>
          <w:rFonts w:ascii="Times New Roman" w:hAnsi="Times New Roman" w:cs="Times New Roman"/>
          <w:b/>
          <w:sz w:val="24"/>
        </w:rPr>
        <w:t xml:space="preserve"> acidity percentage</w:t>
      </w:r>
      <w:r w:rsidR="00AE3747">
        <w:rPr>
          <w:rFonts w:ascii="Times New Roman" w:hAnsi="Times New Roman" w:cs="Times New Roman"/>
          <w:b/>
          <w:sz w:val="24"/>
        </w:rPr>
        <w:t xml:space="preserve"> of milk</w:t>
      </w:r>
      <w:r w:rsidR="008C358E">
        <w:rPr>
          <w:rFonts w:ascii="Times New Roman" w:hAnsi="Times New Roman" w:cs="Times New Roman"/>
          <w:b/>
          <w:sz w:val="24"/>
        </w:rPr>
        <w:t xml:space="preserve"> preserved with</w:t>
      </w:r>
      <w:r>
        <w:rPr>
          <w:rFonts w:ascii="Times New Roman" w:hAnsi="Times New Roman" w:cs="Times New Roman"/>
          <w:b/>
          <w:sz w:val="24"/>
        </w:rPr>
        <w:t xml:space="preserve"> </w:t>
      </w:r>
      <w:r w:rsidRPr="00382A88">
        <w:rPr>
          <w:rFonts w:ascii="Times New Roman" w:hAnsi="Times New Roman" w:cs="Times New Roman"/>
          <w:b/>
          <w:sz w:val="24"/>
          <w:szCs w:val="24"/>
        </w:rPr>
        <w:t>NaHCO</w:t>
      </w:r>
      <w:r w:rsidRPr="00382A88">
        <w:rPr>
          <w:rFonts w:ascii="Times New Roman" w:hAnsi="Times New Roman" w:cs="Times New Roman"/>
          <w:b/>
          <w:sz w:val="24"/>
          <w:szCs w:val="24"/>
          <w:vertAlign w:val="subscript"/>
        </w:rPr>
        <w:t>3</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In case of NaHCO</w:t>
      </w:r>
      <w:r w:rsidRPr="00A651DF">
        <w:rPr>
          <w:rFonts w:ascii="Times New Roman" w:hAnsi="Times New Roman" w:cs="Times New Roman"/>
          <w:sz w:val="24"/>
          <w:szCs w:val="24"/>
          <w:vertAlign w:val="subscript"/>
        </w:rPr>
        <w:t>3</w:t>
      </w:r>
      <w:r w:rsidR="00AE3747">
        <w:rPr>
          <w:rFonts w:ascii="Times New Roman" w:hAnsi="Times New Roman" w:cs="Times New Roman"/>
          <w:sz w:val="24"/>
          <w:szCs w:val="24"/>
          <w:vertAlign w:val="subscript"/>
        </w:rPr>
        <w:t xml:space="preserve"> </w:t>
      </w:r>
      <w:r>
        <w:rPr>
          <w:rFonts w:ascii="Times New Roman" w:hAnsi="Times New Roman" w:cs="Times New Roman"/>
          <w:sz w:val="24"/>
          <w:szCs w:val="24"/>
        </w:rPr>
        <w:t>added milk, the highest Titratable acidity was observed was 0.311</w:t>
      </w:r>
      <w:r w:rsidRPr="00800FD6">
        <w:rPr>
          <w:rFonts w:ascii="Times New Roman" w:hAnsi="Times New Roman" w:cs="Times New Roman"/>
          <w:sz w:val="24"/>
          <w:szCs w:val="24"/>
        </w:rPr>
        <w:t>±</w:t>
      </w:r>
      <w:r>
        <w:rPr>
          <w:rFonts w:ascii="Times New Roman" w:hAnsi="Times New Roman" w:cs="Times New Roman"/>
          <w:sz w:val="24"/>
          <w:szCs w:val="24"/>
        </w:rPr>
        <w:t>0.001 in case of 0.1% NaHCO</w:t>
      </w:r>
      <w:r w:rsidRPr="001466C0">
        <w:rPr>
          <w:rFonts w:ascii="Times New Roman" w:hAnsi="Times New Roman" w:cs="Times New Roman"/>
          <w:sz w:val="24"/>
          <w:szCs w:val="24"/>
          <w:vertAlign w:val="subscript"/>
        </w:rPr>
        <w:t>3</w:t>
      </w:r>
      <w:r>
        <w:rPr>
          <w:rFonts w:ascii="Times New Roman" w:hAnsi="Times New Roman" w:cs="Times New Roman"/>
          <w:sz w:val="24"/>
          <w:szCs w:val="24"/>
        </w:rPr>
        <w:t xml:space="preserve"> added milk after 14 hour of addition and th</w:t>
      </w:r>
      <w:r w:rsidR="007D7132">
        <w:rPr>
          <w:rFonts w:ascii="Times New Roman" w:hAnsi="Times New Roman" w:cs="Times New Roman"/>
          <w:sz w:val="24"/>
          <w:szCs w:val="24"/>
        </w:rPr>
        <w:t>e lowest was observed was 0.123</w:t>
      </w:r>
      <w:r w:rsidRPr="00800FD6">
        <w:rPr>
          <w:rFonts w:ascii="Times New Roman" w:hAnsi="Times New Roman" w:cs="Times New Roman"/>
          <w:sz w:val="24"/>
          <w:szCs w:val="24"/>
        </w:rPr>
        <w:t>±</w:t>
      </w:r>
      <w:r w:rsidR="007D7132">
        <w:rPr>
          <w:rFonts w:ascii="Times New Roman" w:hAnsi="Times New Roman" w:cs="Times New Roman"/>
          <w:sz w:val="24"/>
          <w:szCs w:val="24"/>
        </w:rPr>
        <w:t>0.001</w:t>
      </w:r>
      <w:r>
        <w:rPr>
          <w:rFonts w:ascii="Times New Roman" w:hAnsi="Times New Roman" w:cs="Times New Roman"/>
          <w:sz w:val="24"/>
          <w:szCs w:val="24"/>
        </w:rPr>
        <w:t xml:space="preserve"> in case of 0.3% NaHCO</w:t>
      </w:r>
      <w:r w:rsidRPr="007D7132">
        <w:rPr>
          <w:rFonts w:ascii="Times New Roman" w:hAnsi="Times New Roman" w:cs="Times New Roman"/>
          <w:sz w:val="24"/>
          <w:szCs w:val="24"/>
          <w:vertAlign w:val="subscript"/>
        </w:rPr>
        <w:t>3</w:t>
      </w:r>
      <w:r>
        <w:rPr>
          <w:rFonts w:ascii="Times New Roman" w:hAnsi="Times New Roman" w:cs="Times New Roman"/>
          <w:sz w:val="24"/>
          <w:szCs w:val="24"/>
        </w:rPr>
        <w:t xml:space="preserve"> added milk after 1 hour of addition</w:t>
      </w:r>
      <w:r w:rsidR="008C358E">
        <w:rPr>
          <w:rFonts w:ascii="Times New Roman" w:hAnsi="Times New Roman" w:cs="Times New Roman"/>
          <w:sz w:val="24"/>
          <w:szCs w:val="24"/>
        </w:rPr>
        <w:t xml:space="preserve"> </w:t>
      </w:r>
      <w:r w:rsidR="008C358E" w:rsidRPr="008C358E">
        <w:rPr>
          <w:rFonts w:ascii="Times New Roman" w:hAnsi="Times New Roman" w:cs="Times New Roman"/>
          <w:b/>
          <w:sz w:val="24"/>
          <w:szCs w:val="24"/>
        </w:rPr>
        <w:t>(Table 10)</w:t>
      </w:r>
      <w:r w:rsidRPr="008C358E">
        <w:rPr>
          <w:rFonts w:ascii="Times New Roman" w:hAnsi="Times New Roman" w:cs="Times New Roman"/>
          <w:b/>
          <w:sz w:val="24"/>
          <w:szCs w:val="24"/>
        </w:rPr>
        <w:t>.</w:t>
      </w:r>
    </w:p>
    <w:p w:rsidR="00DB3ED1" w:rsidRPr="00BD280C" w:rsidRDefault="00DB3ED1" w:rsidP="00DB3ED1">
      <w:pPr>
        <w:jc w:val="both"/>
        <w:rPr>
          <w:rFonts w:ascii="Times New Roman" w:hAnsi="Times New Roman" w:cs="Times New Roman"/>
          <w:b/>
          <w:sz w:val="24"/>
          <w:szCs w:val="24"/>
          <w:vertAlign w:val="subscript"/>
        </w:rPr>
      </w:pPr>
      <w:r>
        <w:rPr>
          <w:rFonts w:ascii="Times New Roman" w:hAnsi="Times New Roman" w:cs="Times New Roman"/>
          <w:b/>
          <w:sz w:val="24"/>
        </w:rPr>
        <w:t xml:space="preserve">Table </w:t>
      </w:r>
      <w:r w:rsidR="008C358E">
        <w:rPr>
          <w:rFonts w:ascii="Times New Roman" w:hAnsi="Times New Roman" w:cs="Times New Roman"/>
          <w:b/>
          <w:sz w:val="24"/>
        </w:rPr>
        <w:t>10</w:t>
      </w:r>
      <w:r>
        <w:rPr>
          <w:rFonts w:ascii="Times New Roman" w:hAnsi="Times New Roman" w:cs="Times New Roman"/>
          <w:b/>
          <w:sz w:val="24"/>
        </w:rPr>
        <w:t xml:space="preserve">: </w:t>
      </w:r>
      <w:r w:rsidR="008C358E">
        <w:rPr>
          <w:rFonts w:ascii="Times New Roman" w:hAnsi="Times New Roman" w:cs="Times New Roman"/>
          <w:b/>
          <w:sz w:val="24"/>
        </w:rPr>
        <w:t>Acidity percentage of milk samples persevered with</w:t>
      </w:r>
      <w:r w:rsidR="008C358E" w:rsidRPr="00382A88">
        <w:rPr>
          <w:rFonts w:ascii="Times New Roman" w:hAnsi="Times New Roman" w:cs="Times New Roman"/>
          <w:b/>
          <w:sz w:val="24"/>
          <w:szCs w:val="24"/>
        </w:rPr>
        <w:t xml:space="preserve"> </w:t>
      </w:r>
      <w:r w:rsidRPr="00382A88">
        <w:rPr>
          <w:rFonts w:ascii="Times New Roman" w:hAnsi="Times New Roman" w:cs="Times New Roman"/>
          <w:b/>
          <w:sz w:val="24"/>
          <w:szCs w:val="24"/>
        </w:rPr>
        <w:t>NaHCO</w:t>
      </w:r>
      <w:r w:rsidRPr="00382A88">
        <w:rPr>
          <w:rFonts w:ascii="Times New Roman" w:hAnsi="Times New Roman" w:cs="Times New Roman"/>
          <w:b/>
          <w:sz w:val="24"/>
          <w:szCs w:val="24"/>
          <w:vertAlign w:val="subscript"/>
        </w:rPr>
        <w:t>3</w:t>
      </w:r>
    </w:p>
    <w:tbl>
      <w:tblPr>
        <w:tblStyle w:val="TableGrid"/>
        <w:tblW w:w="8928" w:type="dxa"/>
        <w:tblLayout w:type="fixed"/>
        <w:tblLook w:val="04A0"/>
      </w:tblPr>
      <w:tblGrid>
        <w:gridCol w:w="1097"/>
        <w:gridCol w:w="1081"/>
        <w:gridCol w:w="1170"/>
        <w:gridCol w:w="1170"/>
        <w:gridCol w:w="1170"/>
        <w:gridCol w:w="1170"/>
        <w:gridCol w:w="1170"/>
        <w:gridCol w:w="900"/>
      </w:tblGrid>
      <w:tr w:rsidR="008C358E" w:rsidRPr="00382A88" w:rsidTr="00B15937">
        <w:tc>
          <w:tcPr>
            <w:tcW w:w="1097" w:type="dxa"/>
            <w:vMerge w:val="restart"/>
          </w:tcPr>
          <w:p w:rsidR="008C358E" w:rsidRPr="00C27939" w:rsidRDefault="008C358E" w:rsidP="00666C93">
            <w:pPr>
              <w:spacing w:line="360" w:lineRule="auto"/>
              <w:jc w:val="both"/>
              <w:rPr>
                <w:rFonts w:ascii="Times New Roman" w:hAnsi="Times New Roman" w:cs="Times New Roman"/>
                <w:b/>
                <w:sz w:val="24"/>
                <w:szCs w:val="24"/>
              </w:rPr>
            </w:pPr>
            <w:r w:rsidRPr="00C27939">
              <w:rPr>
                <w:rFonts w:ascii="Times New Roman" w:hAnsi="Times New Roman" w:cs="Times New Roman"/>
                <w:b/>
                <w:sz w:val="24"/>
                <w:szCs w:val="24"/>
              </w:rPr>
              <w:t xml:space="preserve">Test no. </w:t>
            </w:r>
          </w:p>
        </w:tc>
        <w:tc>
          <w:tcPr>
            <w:tcW w:w="1081" w:type="dxa"/>
            <w:vMerge w:val="restart"/>
          </w:tcPr>
          <w:p w:rsidR="008C358E" w:rsidRPr="00C27939" w:rsidRDefault="008C358E" w:rsidP="00666C93">
            <w:pPr>
              <w:spacing w:line="360" w:lineRule="auto"/>
              <w:jc w:val="center"/>
              <w:rPr>
                <w:rFonts w:ascii="Times New Roman" w:hAnsi="Times New Roman" w:cs="Times New Roman"/>
                <w:b/>
                <w:sz w:val="24"/>
                <w:szCs w:val="24"/>
              </w:rPr>
            </w:pPr>
            <w:r w:rsidRPr="00C27939">
              <w:rPr>
                <w:rFonts w:ascii="Times New Roman" w:hAnsi="Times New Roman" w:cs="Times New Roman"/>
                <w:b/>
                <w:sz w:val="24"/>
                <w:szCs w:val="24"/>
              </w:rPr>
              <w:t>Time</w:t>
            </w:r>
          </w:p>
        </w:tc>
        <w:tc>
          <w:tcPr>
            <w:tcW w:w="1170" w:type="dxa"/>
            <w:vMerge w:val="restart"/>
          </w:tcPr>
          <w:p w:rsidR="008C358E" w:rsidRPr="00C27939" w:rsidRDefault="008C358E" w:rsidP="00666C93">
            <w:pPr>
              <w:spacing w:line="360" w:lineRule="auto"/>
              <w:jc w:val="center"/>
              <w:rPr>
                <w:rFonts w:ascii="Times New Roman" w:hAnsi="Times New Roman" w:cs="Times New Roman"/>
                <w:b/>
                <w:sz w:val="24"/>
                <w:szCs w:val="24"/>
              </w:rPr>
            </w:pPr>
            <w:r w:rsidRPr="00C27939">
              <w:rPr>
                <w:rFonts w:ascii="Times New Roman" w:hAnsi="Times New Roman" w:cs="Times New Roman"/>
                <w:b/>
                <w:sz w:val="24"/>
                <w:szCs w:val="24"/>
              </w:rPr>
              <w:t>Time interval (h)</w:t>
            </w:r>
          </w:p>
        </w:tc>
        <w:tc>
          <w:tcPr>
            <w:tcW w:w="4680" w:type="dxa"/>
            <w:gridSpan w:val="4"/>
            <w:tcBorders>
              <w:top w:val="single" w:sz="4" w:space="0" w:color="auto"/>
              <w:right w:val="single" w:sz="4" w:space="0" w:color="auto"/>
            </w:tcBorders>
          </w:tcPr>
          <w:p w:rsidR="008C358E" w:rsidRPr="008C358E" w:rsidRDefault="008C358E" w:rsidP="008C358E">
            <w:pPr>
              <w:spacing w:line="276" w:lineRule="auto"/>
              <w:jc w:val="center"/>
              <w:rPr>
                <w:rFonts w:ascii="Times New Roman" w:hAnsi="Times New Roman" w:cs="Times New Roman"/>
                <w:b/>
                <w:sz w:val="24"/>
                <w:szCs w:val="24"/>
                <w:vertAlign w:val="subscript"/>
              </w:rPr>
            </w:pPr>
            <w:r>
              <w:rPr>
                <w:rFonts w:ascii="Times New Roman" w:hAnsi="Times New Roman" w:cs="Times New Roman"/>
                <w:b/>
                <w:sz w:val="24"/>
              </w:rPr>
              <w:t>Acidity percentage after a</w:t>
            </w:r>
            <w:r w:rsidRPr="00E34E92">
              <w:rPr>
                <w:rFonts w:ascii="Times New Roman" w:hAnsi="Times New Roman" w:cs="Times New Roman"/>
                <w:b/>
                <w:sz w:val="24"/>
              </w:rPr>
              <w:t xml:space="preserve">dding </w:t>
            </w:r>
            <w:r>
              <w:rPr>
                <w:rFonts w:ascii="Times New Roman" w:hAnsi="Times New Roman" w:cs="Times New Roman"/>
                <w:b/>
                <w:sz w:val="24"/>
              </w:rPr>
              <w:t xml:space="preserve">different percentage of </w:t>
            </w:r>
            <w:r w:rsidRPr="00382A88">
              <w:rPr>
                <w:rFonts w:ascii="Times New Roman" w:hAnsi="Times New Roman" w:cs="Times New Roman"/>
                <w:b/>
                <w:sz w:val="24"/>
                <w:szCs w:val="24"/>
              </w:rPr>
              <w:t>NaHCO</w:t>
            </w:r>
            <w:r w:rsidRPr="00382A88">
              <w:rPr>
                <w:rFonts w:ascii="Times New Roman" w:hAnsi="Times New Roman" w:cs="Times New Roman"/>
                <w:b/>
                <w:sz w:val="24"/>
                <w:szCs w:val="24"/>
                <w:vertAlign w:val="subscript"/>
              </w:rPr>
              <w:t>3</w:t>
            </w:r>
          </w:p>
        </w:tc>
        <w:tc>
          <w:tcPr>
            <w:tcW w:w="900" w:type="dxa"/>
            <w:vMerge w:val="restart"/>
            <w:tcBorders>
              <w:left w:val="single" w:sz="4" w:space="0" w:color="auto"/>
            </w:tcBorders>
          </w:tcPr>
          <w:p w:rsidR="008C358E" w:rsidRPr="00382A88" w:rsidRDefault="008C358E" w:rsidP="00722819">
            <w:pPr>
              <w:spacing w:line="360" w:lineRule="auto"/>
              <w:rPr>
                <w:rFonts w:ascii="Times New Roman" w:hAnsi="Times New Roman" w:cs="Times New Roman"/>
                <w:b/>
                <w:sz w:val="24"/>
                <w:szCs w:val="24"/>
              </w:rPr>
            </w:pPr>
            <w:r w:rsidRPr="00382A88">
              <w:rPr>
                <w:rFonts w:ascii="Times New Roman" w:hAnsi="Times New Roman" w:cs="Times New Roman"/>
                <w:b/>
                <w:sz w:val="24"/>
                <w:szCs w:val="24"/>
              </w:rPr>
              <w:t>P value</w:t>
            </w:r>
          </w:p>
        </w:tc>
      </w:tr>
      <w:tr w:rsidR="008C358E" w:rsidRPr="00382A88" w:rsidTr="00B15937">
        <w:tc>
          <w:tcPr>
            <w:tcW w:w="1097" w:type="dxa"/>
            <w:vMerge/>
          </w:tcPr>
          <w:p w:rsidR="008C358E" w:rsidRPr="00382A88" w:rsidRDefault="008C358E" w:rsidP="00722819">
            <w:pPr>
              <w:spacing w:line="360" w:lineRule="auto"/>
              <w:rPr>
                <w:rFonts w:ascii="Times New Roman" w:hAnsi="Times New Roman" w:cs="Times New Roman"/>
                <w:sz w:val="24"/>
                <w:szCs w:val="24"/>
              </w:rPr>
            </w:pPr>
          </w:p>
        </w:tc>
        <w:tc>
          <w:tcPr>
            <w:tcW w:w="1081" w:type="dxa"/>
            <w:vMerge/>
          </w:tcPr>
          <w:p w:rsidR="008C358E" w:rsidRPr="00382A88" w:rsidRDefault="008C358E" w:rsidP="00722819">
            <w:pPr>
              <w:spacing w:line="360" w:lineRule="auto"/>
              <w:rPr>
                <w:rFonts w:ascii="Times New Roman" w:hAnsi="Times New Roman" w:cs="Times New Roman"/>
                <w:sz w:val="24"/>
                <w:szCs w:val="24"/>
              </w:rPr>
            </w:pPr>
          </w:p>
        </w:tc>
        <w:tc>
          <w:tcPr>
            <w:tcW w:w="1170" w:type="dxa"/>
            <w:vMerge/>
          </w:tcPr>
          <w:p w:rsidR="008C358E" w:rsidRPr="00C27939" w:rsidRDefault="008C358E" w:rsidP="00666C93">
            <w:pPr>
              <w:spacing w:line="360" w:lineRule="auto"/>
              <w:jc w:val="center"/>
              <w:rPr>
                <w:rFonts w:ascii="Times New Roman" w:hAnsi="Times New Roman" w:cs="Times New Roman"/>
                <w:sz w:val="24"/>
                <w:szCs w:val="24"/>
              </w:rPr>
            </w:pPr>
          </w:p>
        </w:tc>
        <w:tc>
          <w:tcPr>
            <w:tcW w:w="1170" w:type="dxa"/>
            <w:tcBorders>
              <w:right w:val="single" w:sz="4" w:space="0" w:color="auto"/>
            </w:tcBorders>
          </w:tcPr>
          <w:p w:rsidR="008C358E" w:rsidRPr="00382A88" w:rsidRDefault="008C358E" w:rsidP="008C358E">
            <w:pPr>
              <w:spacing w:line="360" w:lineRule="auto"/>
              <w:jc w:val="center"/>
              <w:rPr>
                <w:rFonts w:ascii="Times New Roman" w:hAnsi="Times New Roman" w:cs="Times New Roman"/>
                <w:b/>
                <w:sz w:val="24"/>
                <w:szCs w:val="24"/>
              </w:rPr>
            </w:pPr>
            <w:r w:rsidRPr="00382A88">
              <w:rPr>
                <w:rFonts w:ascii="Times New Roman" w:hAnsi="Times New Roman" w:cs="Times New Roman"/>
                <w:b/>
                <w:sz w:val="24"/>
                <w:szCs w:val="24"/>
              </w:rPr>
              <w:t xml:space="preserve">Control </w:t>
            </w:r>
            <w:r>
              <w:rPr>
                <w:rFonts w:ascii="Times New Roman" w:hAnsi="Times New Roman" w:cs="Times New Roman"/>
                <w:b/>
                <w:sz w:val="24"/>
                <w:szCs w:val="24"/>
              </w:rPr>
              <w:t xml:space="preserve">(0.0%) </w:t>
            </w:r>
            <w:r w:rsidRPr="008C358E">
              <w:rPr>
                <w:rFonts w:ascii="Times New Roman" w:hAnsi="Times New Roman" w:cs="Times New Roman"/>
                <w:b/>
                <w:sz w:val="24"/>
                <w:szCs w:val="24"/>
              </w:rPr>
              <w:t>(mean ± SD)</w:t>
            </w:r>
          </w:p>
        </w:tc>
        <w:tc>
          <w:tcPr>
            <w:tcW w:w="1170" w:type="dxa"/>
            <w:tcBorders>
              <w:left w:val="single" w:sz="4" w:space="0" w:color="auto"/>
            </w:tcBorders>
          </w:tcPr>
          <w:p w:rsidR="008C358E" w:rsidRPr="00382A88" w:rsidRDefault="008C358E" w:rsidP="008C358E">
            <w:pPr>
              <w:spacing w:line="360" w:lineRule="auto"/>
              <w:jc w:val="center"/>
              <w:rPr>
                <w:rFonts w:ascii="Times New Roman" w:hAnsi="Times New Roman" w:cs="Times New Roman"/>
                <w:b/>
                <w:sz w:val="24"/>
                <w:szCs w:val="24"/>
              </w:rPr>
            </w:pPr>
            <w:r w:rsidRPr="00382A88">
              <w:rPr>
                <w:rFonts w:ascii="Times New Roman" w:hAnsi="Times New Roman" w:cs="Times New Roman"/>
                <w:b/>
                <w:sz w:val="24"/>
                <w:szCs w:val="24"/>
              </w:rPr>
              <w:t xml:space="preserve">0.1%  </w:t>
            </w:r>
            <w:r>
              <w:rPr>
                <w:rFonts w:ascii="Times New Roman" w:hAnsi="Times New Roman" w:cs="Times New Roman"/>
                <w:b/>
                <w:sz w:val="24"/>
                <w:szCs w:val="24"/>
              </w:rPr>
              <w:t>(</w:t>
            </w:r>
            <w:r w:rsidRPr="00382A88">
              <w:rPr>
                <w:rFonts w:ascii="Times New Roman" w:hAnsi="Times New Roman" w:cs="Times New Roman"/>
                <w:b/>
                <w:sz w:val="24"/>
                <w:szCs w:val="24"/>
              </w:rPr>
              <w:t>mean ± SD</w:t>
            </w:r>
            <w:r>
              <w:rPr>
                <w:rFonts w:ascii="Times New Roman" w:hAnsi="Times New Roman" w:cs="Times New Roman"/>
                <w:b/>
                <w:sz w:val="24"/>
                <w:szCs w:val="24"/>
              </w:rPr>
              <w:t>)</w:t>
            </w:r>
          </w:p>
        </w:tc>
        <w:tc>
          <w:tcPr>
            <w:tcW w:w="1170" w:type="dxa"/>
          </w:tcPr>
          <w:p w:rsidR="008C358E" w:rsidRPr="00382A88" w:rsidRDefault="008C358E" w:rsidP="008C358E">
            <w:pPr>
              <w:spacing w:line="360" w:lineRule="auto"/>
              <w:jc w:val="center"/>
              <w:rPr>
                <w:rFonts w:ascii="Times New Roman" w:hAnsi="Times New Roman" w:cs="Times New Roman"/>
                <w:b/>
                <w:sz w:val="24"/>
                <w:szCs w:val="24"/>
              </w:rPr>
            </w:pPr>
            <w:r w:rsidRPr="00382A88">
              <w:rPr>
                <w:rFonts w:ascii="Times New Roman" w:hAnsi="Times New Roman" w:cs="Times New Roman"/>
                <w:b/>
                <w:sz w:val="24"/>
                <w:szCs w:val="24"/>
              </w:rPr>
              <w:t xml:space="preserve">0.2%  </w:t>
            </w:r>
            <w:r>
              <w:rPr>
                <w:rFonts w:ascii="Times New Roman" w:hAnsi="Times New Roman" w:cs="Times New Roman"/>
                <w:b/>
                <w:sz w:val="24"/>
                <w:szCs w:val="24"/>
              </w:rPr>
              <w:t>(</w:t>
            </w:r>
            <w:r w:rsidRPr="00382A88">
              <w:rPr>
                <w:rFonts w:ascii="Times New Roman" w:hAnsi="Times New Roman" w:cs="Times New Roman"/>
                <w:b/>
                <w:sz w:val="24"/>
                <w:szCs w:val="24"/>
              </w:rPr>
              <w:t>mean ± SD</w:t>
            </w:r>
            <w:r>
              <w:rPr>
                <w:rFonts w:ascii="Times New Roman" w:hAnsi="Times New Roman" w:cs="Times New Roman"/>
                <w:b/>
                <w:sz w:val="24"/>
                <w:szCs w:val="24"/>
              </w:rPr>
              <w:t>)</w:t>
            </w:r>
          </w:p>
        </w:tc>
        <w:tc>
          <w:tcPr>
            <w:tcW w:w="1170" w:type="dxa"/>
            <w:tcBorders>
              <w:right w:val="single" w:sz="4" w:space="0" w:color="auto"/>
            </w:tcBorders>
          </w:tcPr>
          <w:p w:rsidR="008C358E" w:rsidRPr="00382A88" w:rsidRDefault="008C358E" w:rsidP="008C358E">
            <w:pPr>
              <w:spacing w:line="360" w:lineRule="auto"/>
              <w:jc w:val="center"/>
              <w:rPr>
                <w:rFonts w:ascii="Times New Roman" w:hAnsi="Times New Roman" w:cs="Times New Roman"/>
                <w:b/>
                <w:sz w:val="24"/>
                <w:szCs w:val="24"/>
              </w:rPr>
            </w:pPr>
            <w:r w:rsidRPr="00382A88">
              <w:rPr>
                <w:rFonts w:ascii="Times New Roman" w:hAnsi="Times New Roman" w:cs="Times New Roman"/>
                <w:b/>
                <w:sz w:val="24"/>
                <w:szCs w:val="24"/>
              </w:rPr>
              <w:t xml:space="preserve">0.3%  </w:t>
            </w:r>
            <w:r>
              <w:rPr>
                <w:rFonts w:ascii="Times New Roman" w:hAnsi="Times New Roman" w:cs="Times New Roman"/>
                <w:b/>
                <w:sz w:val="24"/>
                <w:szCs w:val="24"/>
              </w:rPr>
              <w:t>(</w:t>
            </w:r>
            <w:r w:rsidRPr="00382A88">
              <w:rPr>
                <w:rFonts w:ascii="Times New Roman" w:hAnsi="Times New Roman" w:cs="Times New Roman"/>
                <w:b/>
                <w:sz w:val="24"/>
                <w:szCs w:val="24"/>
              </w:rPr>
              <w:t>mean ± SD</w:t>
            </w:r>
            <w:r>
              <w:rPr>
                <w:rFonts w:ascii="Times New Roman" w:hAnsi="Times New Roman" w:cs="Times New Roman"/>
                <w:b/>
                <w:sz w:val="24"/>
                <w:szCs w:val="24"/>
              </w:rPr>
              <w:t>)</w:t>
            </w:r>
          </w:p>
        </w:tc>
        <w:tc>
          <w:tcPr>
            <w:tcW w:w="900" w:type="dxa"/>
            <w:vMerge/>
            <w:tcBorders>
              <w:left w:val="single" w:sz="4" w:space="0" w:color="auto"/>
            </w:tcBorders>
          </w:tcPr>
          <w:p w:rsidR="008C358E" w:rsidRPr="00382A88" w:rsidRDefault="008C358E" w:rsidP="00722819">
            <w:pPr>
              <w:spacing w:line="360" w:lineRule="auto"/>
              <w:rPr>
                <w:rFonts w:ascii="Times New Roman" w:hAnsi="Times New Roman" w:cs="Times New Roman"/>
                <w:b/>
                <w:sz w:val="24"/>
                <w:szCs w:val="24"/>
              </w:rPr>
            </w:pP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8.</w:t>
            </w:r>
            <w:r>
              <w:rPr>
                <w:rFonts w:ascii="Times New Roman" w:hAnsi="Times New Roman" w:cs="Times New Roman"/>
                <w:sz w:val="24"/>
                <w:szCs w:val="24"/>
              </w:rPr>
              <w:t>00</w:t>
            </w:r>
            <w:r w:rsidRPr="00C27939">
              <w:rPr>
                <w:rFonts w:ascii="Times New Roman" w:hAnsi="Times New Roman" w:cs="Times New Roman"/>
                <w:sz w:val="24"/>
                <w:szCs w:val="24"/>
              </w:rPr>
              <w:t xml:space="preserve">AM </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0.14</w:t>
            </w:r>
            <w:r w:rsidRPr="00382A88">
              <w:rPr>
                <w:rFonts w:ascii="Times New Roman" w:hAnsi="Times New Roman" w:cs="Times New Roman"/>
                <w:sz w:val="24"/>
                <w:szCs w:val="24"/>
              </w:rPr>
              <w:t>3</w:t>
            </w:r>
            <w:r w:rsidRPr="00723419">
              <w:rPr>
                <w:rFonts w:ascii="Times New Roman" w:hAnsi="Times New Roman" w:cs="Times New Roman"/>
                <w:sz w:val="24"/>
                <w:szCs w:val="24"/>
                <w:vertAlign w:val="superscript"/>
              </w:rPr>
              <w:t>a</w:t>
            </w:r>
            <w:r w:rsidRPr="00382A88">
              <w:rPr>
                <w:rFonts w:ascii="Times New Roman" w:hAnsi="Times New Roman" w:cs="Times New Roman"/>
                <w:sz w:val="24"/>
                <w:szCs w:val="24"/>
              </w:rPr>
              <w:t xml:space="preserve"> ± 0.21</w:t>
            </w:r>
            <w:r>
              <w:rPr>
                <w:rFonts w:ascii="Times New Roman" w:hAnsi="Times New Roman" w:cs="Times New Roman"/>
                <w:sz w:val="24"/>
                <w:szCs w:val="24"/>
              </w:rPr>
              <w:t>1</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0.135 ± 0</w:t>
            </w:r>
            <w:r>
              <w:rPr>
                <w:rFonts w:ascii="Times New Roman" w:hAnsi="Times New Roman" w:cs="Times New Roman"/>
                <w:sz w:val="24"/>
                <w:szCs w:val="24"/>
              </w:rPr>
              <w:t>.002</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0.132</w:t>
            </w:r>
            <w:r w:rsidRPr="00382A88">
              <w:rPr>
                <w:rFonts w:ascii="Times New Roman" w:hAnsi="Times New Roman" w:cs="Times New Roman"/>
                <w:sz w:val="24"/>
                <w:szCs w:val="24"/>
              </w:rPr>
              <w:t xml:space="preserve"> ± 0</w:t>
            </w:r>
            <w:r>
              <w:rPr>
                <w:rFonts w:ascii="Times New Roman" w:hAnsi="Times New Roman" w:cs="Times New Roman"/>
                <w:sz w:val="24"/>
                <w:szCs w:val="24"/>
              </w:rPr>
              <w:t>.005</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0.12</w:t>
            </w:r>
            <w:r w:rsidRPr="00382A88">
              <w:rPr>
                <w:rFonts w:ascii="Times New Roman" w:hAnsi="Times New Roman" w:cs="Times New Roman"/>
                <w:sz w:val="24"/>
                <w:szCs w:val="24"/>
              </w:rPr>
              <w:t>3</w:t>
            </w:r>
            <w:r w:rsidRPr="00723419">
              <w:rPr>
                <w:rFonts w:ascii="Times New Roman" w:hAnsi="Times New Roman" w:cs="Times New Roman"/>
                <w:sz w:val="24"/>
                <w:szCs w:val="24"/>
                <w:vertAlign w:val="superscript"/>
              </w:rPr>
              <w:t>b</w:t>
            </w:r>
            <w:r w:rsidRPr="00382A88">
              <w:rPr>
                <w:rFonts w:ascii="Times New Roman" w:hAnsi="Times New Roman" w:cs="Times New Roman"/>
                <w:sz w:val="24"/>
                <w:szCs w:val="24"/>
              </w:rPr>
              <w:t xml:space="preserve"> ± 0</w:t>
            </w:r>
            <w:r>
              <w:rPr>
                <w:rFonts w:ascii="Times New Roman" w:hAnsi="Times New Roman" w:cs="Times New Roman"/>
                <w:sz w:val="24"/>
                <w:szCs w:val="24"/>
              </w:rPr>
              <w:t>.001</w:t>
            </w:r>
          </w:p>
        </w:tc>
        <w:tc>
          <w:tcPr>
            <w:tcW w:w="900" w:type="dxa"/>
          </w:tcPr>
          <w:p w:rsidR="008C358E"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p>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sidRPr="00C27939">
              <w:rPr>
                <w:rFonts w:ascii="Times New Roman" w:hAnsi="Times New Roman" w:cs="Times New Roman"/>
                <w:sz w:val="24"/>
                <w:szCs w:val="24"/>
              </w:rPr>
              <w:t>9.00 AM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0.151</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0.140 ± 0.001</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0.138 ±0.022</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0.125</w:t>
            </w:r>
            <w:r w:rsidRPr="00723419">
              <w:rPr>
                <w:rFonts w:ascii="Times New Roman" w:hAnsi="Times New Roman" w:cs="Times New Roman"/>
                <w:sz w:val="24"/>
                <w:szCs w:val="24"/>
                <w:vertAlign w:val="superscript"/>
              </w:rPr>
              <w:t>b</w:t>
            </w:r>
            <w:r w:rsidRPr="00382A88">
              <w:rPr>
                <w:rFonts w:ascii="Times New Roman" w:hAnsi="Times New Roman" w:cs="Times New Roman"/>
                <w:sz w:val="24"/>
                <w:szCs w:val="24"/>
              </w:rPr>
              <w:t xml:space="preserve"> ± 0.001</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r w:rsidRPr="00C27939">
              <w:rPr>
                <w:rFonts w:ascii="Times New Roman" w:hAnsi="Times New Roman" w:cs="Times New Roman"/>
                <w:sz w:val="24"/>
                <w:szCs w:val="24"/>
              </w:rPr>
              <w:t>AM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0.168</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0.141 ± 0.002</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 xml:space="preserve"> 0.142 ± 0.00</w:t>
            </w:r>
            <w:r w:rsidRPr="00382A88">
              <w:rPr>
                <w:rFonts w:ascii="Times New Roman" w:hAnsi="Times New Roman" w:cs="Times New Roman"/>
                <w:sz w:val="24"/>
                <w:szCs w:val="24"/>
              </w:rPr>
              <w:t>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 xml:space="preserve"> 0.126</w:t>
            </w:r>
            <w:r w:rsidRPr="00723419">
              <w:rPr>
                <w:rFonts w:ascii="Times New Roman" w:hAnsi="Times New Roman" w:cs="Times New Roman"/>
                <w:sz w:val="24"/>
                <w:szCs w:val="24"/>
                <w:vertAlign w:val="superscript"/>
              </w:rPr>
              <w:t xml:space="preserve"> b</w:t>
            </w:r>
            <w:r>
              <w:rPr>
                <w:rFonts w:ascii="Times New Roman" w:hAnsi="Times New Roman" w:cs="Times New Roman"/>
                <w:sz w:val="24"/>
                <w:szCs w:val="24"/>
              </w:rPr>
              <w:t xml:space="preserve"> ± 0.003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r w:rsidRPr="00C27939">
              <w:rPr>
                <w:rFonts w:ascii="Times New Roman" w:hAnsi="Times New Roman" w:cs="Times New Roman"/>
                <w:sz w:val="24"/>
                <w:szCs w:val="24"/>
              </w:rPr>
              <w:t>.00 AM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 xml:space="preserve"> 0.189</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0.15</w:t>
            </w:r>
            <w:r>
              <w:rPr>
                <w:rFonts w:ascii="Times New Roman" w:hAnsi="Times New Roman" w:cs="Times New Roman"/>
                <w:sz w:val="24"/>
                <w:szCs w:val="24"/>
              </w:rPr>
              <w:t>1</w:t>
            </w:r>
            <w:r w:rsidRPr="00382A88">
              <w:rPr>
                <w:rFonts w:ascii="Times New Roman" w:hAnsi="Times New Roman" w:cs="Times New Roman"/>
                <w:sz w:val="24"/>
                <w:szCs w:val="24"/>
              </w:rPr>
              <w:t xml:space="preserve"> ± 0.003 </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0.146</w:t>
            </w:r>
            <w:r w:rsidRPr="00382A88">
              <w:rPr>
                <w:rFonts w:ascii="Times New Roman" w:hAnsi="Times New Roman" w:cs="Times New Roman"/>
                <w:sz w:val="24"/>
                <w:szCs w:val="24"/>
              </w:rPr>
              <w:t xml:space="preserve"> ± 0.005 </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0.138</w:t>
            </w:r>
            <w:r w:rsidRPr="00723419">
              <w:rPr>
                <w:rFonts w:ascii="Times New Roman" w:hAnsi="Times New Roman" w:cs="Times New Roman"/>
                <w:sz w:val="24"/>
                <w:szCs w:val="24"/>
                <w:vertAlign w:val="superscript"/>
              </w:rPr>
              <w:t xml:space="preserve"> b</w:t>
            </w:r>
            <w:r>
              <w:rPr>
                <w:rFonts w:ascii="Times New Roman" w:hAnsi="Times New Roman" w:cs="Times New Roman"/>
                <w:sz w:val="24"/>
                <w:szCs w:val="24"/>
              </w:rPr>
              <w:t xml:space="preserve"> ± 0.003</w:t>
            </w:r>
          </w:p>
        </w:tc>
        <w:tc>
          <w:tcPr>
            <w:tcW w:w="900" w:type="dxa"/>
          </w:tcPr>
          <w:p w:rsidR="008C358E" w:rsidRPr="008C358E" w:rsidRDefault="008C358E" w:rsidP="00722819">
            <w:pPr>
              <w:spacing w:line="360" w:lineRule="auto"/>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r w:rsidRPr="00C27939">
              <w:rPr>
                <w:rFonts w:ascii="Times New Roman" w:hAnsi="Times New Roman" w:cs="Times New Roman"/>
                <w:sz w:val="24"/>
                <w:szCs w:val="24"/>
              </w:rPr>
              <w:t>0 AM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w:t>
            </w:r>
            <w:r>
              <w:rPr>
                <w:rFonts w:ascii="Times New Roman" w:hAnsi="Times New Roman" w:cs="Times New Roman"/>
                <w:sz w:val="24"/>
                <w:szCs w:val="24"/>
              </w:rPr>
              <w:t>19</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0.155 ± 0.005</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0.153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0.13</w:t>
            </w:r>
            <w:r w:rsidRPr="00382A88">
              <w:rPr>
                <w:rFonts w:ascii="Times New Roman" w:hAnsi="Times New Roman" w:cs="Times New Roman"/>
                <w:sz w:val="24"/>
                <w:szCs w:val="24"/>
              </w:rPr>
              <w:t>7</w:t>
            </w:r>
            <w:r w:rsidRPr="00723419">
              <w:rPr>
                <w:rFonts w:ascii="Times New Roman" w:hAnsi="Times New Roman" w:cs="Times New Roman"/>
                <w:sz w:val="24"/>
                <w:szCs w:val="24"/>
                <w:vertAlign w:val="superscript"/>
              </w:rPr>
              <w:t xml:space="preserve"> b</w:t>
            </w:r>
            <w:r>
              <w:rPr>
                <w:rFonts w:ascii="Times New Roman" w:hAnsi="Times New Roman" w:cs="Times New Roman"/>
                <w:sz w:val="24"/>
                <w:szCs w:val="24"/>
              </w:rPr>
              <w:t xml:space="preserve"> ± 0.002</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1.00 P</w:t>
            </w:r>
            <w:r w:rsidRPr="00C27939">
              <w:rPr>
                <w:rFonts w:ascii="Times New Roman" w:hAnsi="Times New Roman" w:cs="Times New Roman"/>
                <w:sz w:val="24"/>
                <w:szCs w:val="24"/>
              </w:rPr>
              <w:t>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0.234</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0.002</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0.159 ± 0.00</w:t>
            </w:r>
            <w:r>
              <w:rPr>
                <w:rFonts w:ascii="Times New Roman" w:hAnsi="Times New Roman" w:cs="Times New Roman"/>
                <w:sz w:val="24"/>
                <w:szCs w:val="24"/>
              </w:rPr>
              <w:t>3</w:t>
            </w:r>
          </w:p>
        </w:tc>
        <w:tc>
          <w:tcPr>
            <w:tcW w:w="1170" w:type="dxa"/>
          </w:tcPr>
          <w:p w:rsidR="008C358E"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0.162±</w:t>
            </w:r>
          </w:p>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0.001</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0.141</w:t>
            </w:r>
            <w:r w:rsidRPr="00723419">
              <w:rPr>
                <w:rFonts w:ascii="Times New Roman" w:hAnsi="Times New Roman" w:cs="Times New Roman"/>
                <w:sz w:val="24"/>
                <w:szCs w:val="24"/>
                <w:vertAlign w:val="superscript"/>
              </w:rPr>
              <w:t xml:space="preserve"> b</w:t>
            </w:r>
            <w:r>
              <w:rPr>
                <w:rFonts w:ascii="Times New Roman" w:hAnsi="Times New Roman" w:cs="Times New Roman"/>
                <w:sz w:val="24"/>
                <w:szCs w:val="24"/>
              </w:rPr>
              <w:t xml:space="preserve"> ± 0.001</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2.00 P</w:t>
            </w:r>
            <w:r w:rsidRPr="00C27939">
              <w:rPr>
                <w:rFonts w:ascii="Times New Roman" w:hAnsi="Times New Roman" w:cs="Times New Roman"/>
                <w:sz w:val="24"/>
                <w:szCs w:val="24"/>
              </w:rPr>
              <w:t>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 xml:space="preserve"> 0.24</w:t>
            </w:r>
            <w:r w:rsidRPr="00382A88">
              <w:rPr>
                <w:rFonts w:ascii="Times New Roman" w:hAnsi="Times New Roman" w:cs="Times New Roman"/>
                <w:sz w:val="24"/>
                <w:szCs w:val="24"/>
              </w:rPr>
              <w:t>7</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0.164 ± 0.005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w:t>
            </w:r>
            <w:r>
              <w:rPr>
                <w:rFonts w:ascii="Times New Roman" w:hAnsi="Times New Roman" w:cs="Times New Roman"/>
                <w:sz w:val="24"/>
                <w:szCs w:val="24"/>
              </w:rPr>
              <w:t>165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0.144</w:t>
            </w:r>
            <w:r w:rsidRPr="00723419">
              <w:rPr>
                <w:rFonts w:ascii="Times New Roman" w:hAnsi="Times New Roman" w:cs="Times New Roman"/>
                <w:sz w:val="24"/>
                <w:szCs w:val="24"/>
                <w:vertAlign w:val="superscript"/>
              </w:rPr>
              <w:t xml:space="preserve"> b</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C27939">
              <w:rPr>
                <w:rFonts w:ascii="Times New Roman" w:hAnsi="Times New Roman" w:cs="Times New Roman"/>
                <w:sz w:val="24"/>
                <w:szCs w:val="24"/>
              </w:rPr>
              <w:t>.</w:t>
            </w:r>
            <w:r>
              <w:rPr>
                <w:rFonts w:ascii="Times New Roman" w:hAnsi="Times New Roman" w:cs="Times New Roman"/>
                <w:sz w:val="24"/>
                <w:szCs w:val="24"/>
              </w:rPr>
              <w:t>00 P</w:t>
            </w:r>
            <w:r w:rsidRPr="00C27939">
              <w:rPr>
                <w:rFonts w:ascii="Times New Roman" w:hAnsi="Times New Roman" w:cs="Times New Roman"/>
                <w:sz w:val="24"/>
                <w:szCs w:val="24"/>
              </w:rPr>
              <w:t>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 xml:space="preserve"> 0.26</w:t>
            </w:r>
            <w:r>
              <w:rPr>
                <w:rFonts w:ascii="Times New Roman" w:hAnsi="Times New Roman" w:cs="Times New Roman"/>
                <w:sz w:val="24"/>
                <w:szCs w:val="24"/>
              </w:rPr>
              <w:t>4</w:t>
            </w:r>
            <w:r w:rsidRPr="00723419">
              <w:rPr>
                <w:rFonts w:ascii="Times New Roman" w:hAnsi="Times New Roman" w:cs="Times New Roman"/>
                <w:sz w:val="24"/>
                <w:szCs w:val="24"/>
                <w:vertAlign w:val="superscript"/>
              </w:rPr>
              <w:t xml:space="preserve"> a</w:t>
            </w:r>
            <w:r>
              <w:rPr>
                <w:rFonts w:ascii="Times New Roman" w:hAnsi="Times New Roman" w:cs="Times New Roman"/>
                <w:sz w:val="24"/>
                <w:szCs w:val="24"/>
              </w:rPr>
              <w:t xml:space="preserve"> ± 0.001</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0.171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0.174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0.15</w:t>
            </w:r>
            <w:r>
              <w:rPr>
                <w:rFonts w:ascii="Times New Roman" w:hAnsi="Times New Roman" w:cs="Times New Roman"/>
                <w:sz w:val="24"/>
                <w:szCs w:val="24"/>
              </w:rPr>
              <w:t>1</w:t>
            </w:r>
            <w:r w:rsidRPr="00723419">
              <w:rPr>
                <w:rFonts w:ascii="Times New Roman" w:hAnsi="Times New Roman" w:cs="Times New Roman"/>
                <w:sz w:val="24"/>
                <w:szCs w:val="24"/>
                <w:vertAlign w:val="superscript"/>
              </w:rPr>
              <w:t xml:space="preserve"> b</w:t>
            </w:r>
            <w:r>
              <w:rPr>
                <w:rFonts w:ascii="Times New Roman" w:hAnsi="Times New Roman" w:cs="Times New Roman"/>
                <w:sz w:val="24"/>
                <w:szCs w:val="24"/>
              </w:rPr>
              <w:t xml:space="preserve"> ± 0.003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r w:rsidRPr="00C27939">
              <w:rPr>
                <w:rFonts w:ascii="Times New Roman" w:hAnsi="Times New Roman" w:cs="Times New Roman"/>
                <w:sz w:val="24"/>
                <w:szCs w:val="24"/>
              </w:rPr>
              <w:t>0 PM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0.273</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0.003 </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0.187 ± 0.00</w:t>
            </w:r>
            <w:r w:rsidRPr="00382A88">
              <w:rPr>
                <w:rFonts w:ascii="Times New Roman" w:hAnsi="Times New Roman" w:cs="Times New Roman"/>
                <w:sz w:val="24"/>
                <w:szCs w:val="24"/>
              </w:rPr>
              <w:t xml:space="preserve">5 </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0.18</w:t>
            </w:r>
            <w:r>
              <w:rPr>
                <w:rFonts w:ascii="Times New Roman" w:hAnsi="Times New Roman" w:cs="Times New Roman"/>
                <w:sz w:val="24"/>
                <w:szCs w:val="24"/>
              </w:rPr>
              <w:t>1</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0.159</w:t>
            </w:r>
            <w:r w:rsidRPr="00723419">
              <w:rPr>
                <w:rFonts w:ascii="Times New Roman" w:hAnsi="Times New Roman" w:cs="Times New Roman"/>
                <w:sz w:val="24"/>
                <w:szCs w:val="24"/>
                <w:vertAlign w:val="superscript"/>
              </w:rPr>
              <w:t xml:space="preserve"> b</w:t>
            </w:r>
            <w:r>
              <w:rPr>
                <w:rFonts w:ascii="Times New Roman" w:hAnsi="Times New Roman" w:cs="Times New Roman"/>
                <w:sz w:val="24"/>
                <w:szCs w:val="24"/>
              </w:rPr>
              <w:t xml:space="preserve"> ± 0.003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C27939">
              <w:rPr>
                <w:rFonts w:ascii="Times New Roman" w:hAnsi="Times New Roman" w:cs="Times New Roman"/>
                <w:sz w:val="24"/>
                <w:szCs w:val="24"/>
              </w:rPr>
              <w:t>.00 PM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0.297</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0.191 ± 0.005</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0.187 ± 0.00</w:t>
            </w:r>
            <w:r w:rsidRPr="00382A88">
              <w:rPr>
                <w:rFonts w:ascii="Times New Roman" w:hAnsi="Times New Roman" w:cs="Times New Roman"/>
                <w:sz w:val="24"/>
                <w:szCs w:val="24"/>
              </w:rPr>
              <w:t>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0.171</w:t>
            </w:r>
            <w:r w:rsidRPr="00723419">
              <w:rPr>
                <w:rFonts w:ascii="Times New Roman" w:hAnsi="Times New Roman" w:cs="Times New Roman"/>
                <w:sz w:val="24"/>
                <w:szCs w:val="24"/>
                <w:vertAlign w:val="superscript"/>
              </w:rPr>
              <w:t xml:space="preserve"> b</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Pr="00C27939"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1081"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r w:rsidRPr="00C27939">
              <w:rPr>
                <w:rFonts w:ascii="Times New Roman" w:hAnsi="Times New Roman" w:cs="Times New Roman"/>
                <w:sz w:val="24"/>
                <w:szCs w:val="24"/>
              </w:rPr>
              <w:t>0 PM</w:t>
            </w:r>
          </w:p>
        </w:tc>
        <w:tc>
          <w:tcPr>
            <w:tcW w:w="1170" w:type="dxa"/>
          </w:tcPr>
          <w:p w:rsidR="008C358E" w:rsidRPr="00C27939"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0.315</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0.196</w:t>
            </w:r>
            <w:r w:rsidRPr="00382A88">
              <w:rPr>
                <w:rFonts w:ascii="Times New Roman" w:hAnsi="Times New Roman" w:cs="Times New Roman"/>
                <w:sz w:val="24"/>
                <w:szCs w:val="24"/>
              </w:rPr>
              <w:t xml:space="preserve"> ± 0.00</w:t>
            </w:r>
            <w:r>
              <w:rPr>
                <w:rFonts w:ascii="Times New Roman" w:hAnsi="Times New Roman" w:cs="Times New Roman"/>
                <w:sz w:val="24"/>
                <w:szCs w:val="24"/>
              </w:rPr>
              <w:t>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0.191± 0.00</w:t>
            </w:r>
            <w:r>
              <w:rPr>
                <w:rFonts w:ascii="Times New Roman" w:hAnsi="Times New Roman" w:cs="Times New Roman"/>
                <w:sz w:val="24"/>
                <w:szCs w:val="24"/>
              </w:rPr>
              <w:t>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0.183</w:t>
            </w:r>
            <w:r w:rsidRPr="00723419">
              <w:rPr>
                <w:rFonts w:ascii="Times New Roman" w:hAnsi="Times New Roman" w:cs="Times New Roman"/>
                <w:sz w:val="24"/>
                <w:szCs w:val="24"/>
                <w:vertAlign w:val="superscript"/>
              </w:rPr>
              <w:t xml:space="preserve"> b</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081" w:type="dxa"/>
          </w:tcPr>
          <w:p w:rsidR="008C358E" w:rsidRPr="008B29CE"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7.00 </w:t>
            </w:r>
            <w:r w:rsidRPr="00C27939">
              <w:rPr>
                <w:rFonts w:ascii="Times New Roman" w:hAnsi="Times New Roman" w:cs="Times New Roman"/>
                <w:sz w:val="24"/>
                <w:szCs w:val="24"/>
              </w:rPr>
              <w:t>PM</w:t>
            </w:r>
          </w:p>
        </w:tc>
        <w:tc>
          <w:tcPr>
            <w:tcW w:w="1170" w:type="dxa"/>
          </w:tcPr>
          <w:p w:rsidR="008C358E" w:rsidRPr="008B29CE"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0.378</w:t>
            </w:r>
            <w:r w:rsidRPr="00723419">
              <w:rPr>
                <w:rFonts w:ascii="Times New Roman" w:hAnsi="Times New Roman" w:cs="Times New Roman"/>
                <w:sz w:val="24"/>
                <w:szCs w:val="24"/>
                <w:vertAlign w:val="superscript"/>
              </w:rPr>
              <w:t xml:space="preserve"> a</w:t>
            </w:r>
            <w:r>
              <w:rPr>
                <w:rFonts w:ascii="Times New Roman" w:hAnsi="Times New Roman" w:cs="Times New Roman"/>
                <w:sz w:val="24"/>
                <w:szCs w:val="24"/>
              </w:rPr>
              <w:t xml:space="preserve">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0.218 ± 0.005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0.198 ± 0.00</w:t>
            </w:r>
            <w:r>
              <w:rPr>
                <w:rFonts w:ascii="Times New Roman" w:hAnsi="Times New Roman" w:cs="Times New Roman"/>
                <w:sz w:val="24"/>
                <w:szCs w:val="24"/>
              </w:rPr>
              <w:t>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0.189</w:t>
            </w:r>
            <w:r w:rsidRPr="00723419">
              <w:rPr>
                <w:rFonts w:ascii="Times New Roman" w:hAnsi="Times New Roman" w:cs="Times New Roman"/>
                <w:sz w:val="24"/>
                <w:szCs w:val="24"/>
                <w:vertAlign w:val="superscript"/>
              </w:rPr>
              <w:t xml:space="preserve"> b</w:t>
            </w:r>
            <w:r w:rsidRPr="00382A88">
              <w:rPr>
                <w:rFonts w:ascii="Times New Roman" w:hAnsi="Times New Roman" w:cs="Times New Roman"/>
                <w:sz w:val="24"/>
                <w:szCs w:val="24"/>
              </w:rPr>
              <w:t xml:space="preserve"> ± 0.00</w:t>
            </w:r>
            <w:r>
              <w:rPr>
                <w:rFonts w:ascii="Times New Roman" w:hAnsi="Times New Roman" w:cs="Times New Roman"/>
                <w:sz w:val="24"/>
                <w:szCs w:val="24"/>
              </w:rPr>
              <w:t>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081" w:type="dxa"/>
          </w:tcPr>
          <w:p w:rsidR="008C358E" w:rsidRPr="008B29CE"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8.00 </w:t>
            </w:r>
            <w:r w:rsidRPr="00C27939">
              <w:rPr>
                <w:rFonts w:ascii="Times New Roman" w:hAnsi="Times New Roman" w:cs="Times New Roman"/>
                <w:sz w:val="24"/>
                <w:szCs w:val="24"/>
              </w:rPr>
              <w:t>PM</w:t>
            </w:r>
          </w:p>
        </w:tc>
        <w:tc>
          <w:tcPr>
            <w:tcW w:w="1170" w:type="dxa"/>
          </w:tcPr>
          <w:p w:rsidR="008C358E" w:rsidRPr="008B29CE"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0.386</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w:t>
            </w:r>
            <w:r>
              <w:rPr>
                <w:rFonts w:ascii="Times New Roman" w:hAnsi="Times New Roman" w:cs="Times New Roman"/>
                <w:sz w:val="24"/>
                <w:szCs w:val="24"/>
              </w:rPr>
              <w:t>2</w:t>
            </w:r>
          </w:p>
        </w:tc>
        <w:tc>
          <w:tcPr>
            <w:tcW w:w="1170" w:type="dxa"/>
          </w:tcPr>
          <w:p w:rsidR="008C358E" w:rsidRPr="00382A88" w:rsidRDefault="008C358E" w:rsidP="00722819">
            <w:pPr>
              <w:spacing w:line="360" w:lineRule="auto"/>
              <w:rPr>
                <w:rFonts w:ascii="Times New Roman" w:hAnsi="Times New Roman" w:cs="Times New Roman"/>
                <w:sz w:val="24"/>
                <w:szCs w:val="24"/>
              </w:rPr>
            </w:pPr>
            <w:r>
              <w:rPr>
                <w:rFonts w:ascii="Times New Roman" w:hAnsi="Times New Roman" w:cs="Times New Roman"/>
                <w:sz w:val="24"/>
                <w:szCs w:val="24"/>
              </w:rPr>
              <w:t>0.263</w:t>
            </w:r>
            <w:r w:rsidRPr="00382A88">
              <w:rPr>
                <w:rFonts w:ascii="Times New Roman" w:hAnsi="Times New Roman" w:cs="Times New Roman"/>
                <w:sz w:val="24"/>
                <w:szCs w:val="24"/>
              </w:rPr>
              <w:t xml:space="preserve"> ± 0.00</w:t>
            </w:r>
            <w:r>
              <w:rPr>
                <w:rFonts w:ascii="Times New Roman" w:hAnsi="Times New Roman" w:cs="Times New Roman"/>
                <w:sz w:val="24"/>
                <w:szCs w:val="24"/>
              </w:rPr>
              <w:t>5</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0.27</w:t>
            </w:r>
            <w:r>
              <w:rPr>
                <w:rFonts w:ascii="Times New Roman" w:hAnsi="Times New Roman" w:cs="Times New Roman"/>
                <w:sz w:val="24"/>
                <w:szCs w:val="24"/>
              </w:rPr>
              <w:t>1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0.21</w:t>
            </w:r>
            <w:r>
              <w:rPr>
                <w:rFonts w:ascii="Times New Roman" w:hAnsi="Times New Roman" w:cs="Times New Roman"/>
                <w:sz w:val="24"/>
                <w:szCs w:val="24"/>
              </w:rPr>
              <w:t>1</w:t>
            </w:r>
            <w:r w:rsidRPr="00723419">
              <w:rPr>
                <w:rFonts w:ascii="Times New Roman" w:hAnsi="Times New Roman" w:cs="Times New Roman"/>
                <w:sz w:val="24"/>
                <w:szCs w:val="24"/>
                <w:vertAlign w:val="superscript"/>
              </w:rPr>
              <w:t xml:space="preserve"> b</w:t>
            </w:r>
            <w:r>
              <w:rPr>
                <w:rFonts w:ascii="Times New Roman" w:hAnsi="Times New Roman" w:cs="Times New Roman"/>
                <w:sz w:val="24"/>
                <w:szCs w:val="24"/>
              </w:rPr>
              <w:t xml:space="preserve"> ± 0.003</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r w:rsidR="008C358E" w:rsidRPr="00382A88" w:rsidTr="00B15937">
        <w:tc>
          <w:tcPr>
            <w:tcW w:w="1097" w:type="dxa"/>
          </w:tcPr>
          <w:p w:rsidR="008C358E" w:rsidRDefault="008C358E" w:rsidP="00666C93">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081" w:type="dxa"/>
          </w:tcPr>
          <w:p w:rsidR="008C358E" w:rsidRPr="00C02746" w:rsidRDefault="008C358E" w:rsidP="00666C93">
            <w:pPr>
              <w:spacing w:line="360" w:lineRule="auto"/>
              <w:jc w:val="center"/>
            </w:pPr>
            <w:r>
              <w:rPr>
                <w:rFonts w:ascii="Times New Roman" w:hAnsi="Times New Roman" w:cs="Times New Roman"/>
                <w:sz w:val="24"/>
                <w:szCs w:val="24"/>
              </w:rPr>
              <w:t>9.00</w:t>
            </w:r>
            <w:r>
              <w:t xml:space="preserve"> </w:t>
            </w:r>
            <w:r w:rsidRPr="00C27939">
              <w:rPr>
                <w:rFonts w:ascii="Times New Roman" w:hAnsi="Times New Roman" w:cs="Times New Roman"/>
                <w:sz w:val="24"/>
                <w:szCs w:val="24"/>
              </w:rPr>
              <w:t>PM</w:t>
            </w:r>
          </w:p>
        </w:tc>
        <w:tc>
          <w:tcPr>
            <w:tcW w:w="1170" w:type="dxa"/>
          </w:tcPr>
          <w:p w:rsidR="008C358E" w:rsidRPr="008B29CE" w:rsidRDefault="008C358E" w:rsidP="00666C93">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0.414</w:t>
            </w:r>
            <w:r w:rsidRPr="00723419">
              <w:rPr>
                <w:rFonts w:ascii="Times New Roman" w:hAnsi="Times New Roman" w:cs="Times New Roman"/>
                <w:sz w:val="24"/>
                <w:szCs w:val="24"/>
                <w:vertAlign w:val="superscript"/>
              </w:rPr>
              <w:t xml:space="preserve"> a</w:t>
            </w:r>
            <w:r w:rsidRPr="00382A88">
              <w:rPr>
                <w:rFonts w:ascii="Times New Roman" w:hAnsi="Times New Roman" w:cs="Times New Roman"/>
                <w:sz w:val="24"/>
                <w:szCs w:val="24"/>
              </w:rPr>
              <w:t xml:space="preserve"> ± 0.001</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0.311 ± 0.001</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0.293 ± 0.003</w:t>
            </w:r>
          </w:p>
        </w:tc>
        <w:tc>
          <w:tcPr>
            <w:tcW w:w="117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0.265</w:t>
            </w:r>
            <w:r w:rsidRPr="00723419">
              <w:rPr>
                <w:rFonts w:ascii="Times New Roman" w:hAnsi="Times New Roman" w:cs="Times New Roman"/>
                <w:sz w:val="24"/>
                <w:szCs w:val="24"/>
                <w:vertAlign w:val="superscript"/>
              </w:rPr>
              <w:t xml:space="preserve"> b</w:t>
            </w:r>
            <w:r w:rsidRPr="00382A88">
              <w:rPr>
                <w:rFonts w:ascii="Times New Roman" w:hAnsi="Times New Roman" w:cs="Times New Roman"/>
                <w:sz w:val="24"/>
                <w:szCs w:val="24"/>
              </w:rPr>
              <w:t xml:space="preserve"> ± 0.001</w:t>
            </w:r>
          </w:p>
        </w:tc>
        <w:tc>
          <w:tcPr>
            <w:tcW w:w="900" w:type="dxa"/>
          </w:tcPr>
          <w:p w:rsidR="008C358E" w:rsidRPr="00382A88" w:rsidRDefault="008C358E" w:rsidP="00722819">
            <w:pPr>
              <w:spacing w:line="360" w:lineRule="auto"/>
              <w:rPr>
                <w:rFonts w:ascii="Times New Roman" w:hAnsi="Times New Roman" w:cs="Times New Roman"/>
                <w:sz w:val="24"/>
                <w:szCs w:val="24"/>
              </w:rPr>
            </w:pPr>
            <w:r w:rsidRPr="00382A88">
              <w:rPr>
                <w:rFonts w:ascii="Times New Roman" w:hAnsi="Times New Roman" w:cs="Times New Roman"/>
                <w:sz w:val="24"/>
                <w:szCs w:val="24"/>
              </w:rPr>
              <w:t>0.000</w:t>
            </w:r>
            <w:r>
              <w:rPr>
                <w:rFonts w:ascii="Times New Roman" w:hAnsi="Times New Roman" w:cs="Times New Roman"/>
                <w:sz w:val="24"/>
                <w:szCs w:val="24"/>
              </w:rPr>
              <w:t xml:space="preserve"> (***)</w:t>
            </w:r>
          </w:p>
        </w:tc>
      </w:tr>
    </w:tbl>
    <w:p w:rsidR="00902C91" w:rsidRDefault="00902C91" w:rsidP="00DB3ED1">
      <w:pPr>
        <w:pStyle w:val="NoSpacing"/>
        <w:rPr>
          <w:rFonts w:ascii="Times New Roman" w:hAnsi="Times New Roman" w:cs="Times New Roman"/>
          <w:sz w:val="20"/>
        </w:rPr>
      </w:pPr>
    </w:p>
    <w:p w:rsidR="00DB3ED1" w:rsidRPr="00902C91" w:rsidRDefault="00DB3ED1" w:rsidP="00DB3ED1">
      <w:pPr>
        <w:pStyle w:val="NoSpacing"/>
        <w:rPr>
          <w:rFonts w:ascii="Times New Roman" w:hAnsi="Times New Roman" w:cs="Times New Roman"/>
          <w:sz w:val="20"/>
        </w:rPr>
      </w:pPr>
      <w:r w:rsidRPr="00902C91">
        <w:rPr>
          <w:rFonts w:ascii="Times New Roman" w:hAnsi="Times New Roman" w:cs="Times New Roman"/>
          <w:sz w:val="20"/>
        </w:rPr>
        <w:t>[</w:t>
      </w:r>
      <w:r w:rsidR="00902C91" w:rsidRPr="00902C91">
        <w:rPr>
          <w:rFonts w:ascii="Times New Roman" w:hAnsi="Times New Roman" w:cs="Times New Roman"/>
          <w:sz w:val="20"/>
        </w:rPr>
        <w:t>Here</w:t>
      </w:r>
      <w:r w:rsidRPr="00902C91">
        <w:rPr>
          <w:rFonts w:ascii="Times New Roman" w:hAnsi="Times New Roman" w:cs="Times New Roman"/>
          <w:sz w:val="20"/>
        </w:rPr>
        <w:t>, a= highest value, b= lowest value, SD= Standard deviation, **</w:t>
      </w:r>
      <w:r w:rsidR="00902C91" w:rsidRPr="00902C91">
        <w:rPr>
          <w:rFonts w:ascii="Times New Roman" w:hAnsi="Times New Roman" w:cs="Times New Roman"/>
          <w:sz w:val="20"/>
        </w:rPr>
        <w:t>*</w:t>
      </w:r>
      <w:r w:rsidRPr="00902C91">
        <w:rPr>
          <w:rFonts w:ascii="Times New Roman" w:hAnsi="Times New Roman" w:cs="Times New Roman"/>
          <w:sz w:val="20"/>
        </w:rPr>
        <w:t>= statistically significant</w:t>
      </w:r>
      <w:r w:rsidR="00902C91" w:rsidRPr="00902C91">
        <w:rPr>
          <w:rFonts w:ascii="Times New Roman" w:hAnsi="Times New Roman" w:cs="Times New Roman"/>
          <w:sz w:val="20"/>
        </w:rPr>
        <w:t xml:space="preserve"> (p&lt;0.001</w:t>
      </w:r>
      <w:r w:rsidRPr="00902C91">
        <w:rPr>
          <w:rFonts w:ascii="Times New Roman" w:hAnsi="Times New Roman" w:cs="Times New Roman"/>
          <w:sz w:val="20"/>
        </w:rPr>
        <w:t>)].</w:t>
      </w:r>
    </w:p>
    <w:p w:rsidR="00DB3ED1" w:rsidRDefault="00DB3ED1" w:rsidP="00DB3ED1">
      <w:pPr>
        <w:rPr>
          <w:rFonts w:ascii="Times New Roman" w:hAnsi="Times New Roman" w:cs="Times New Roman"/>
          <w:sz w:val="24"/>
          <w:szCs w:val="24"/>
        </w:rPr>
      </w:pPr>
    </w:p>
    <w:p w:rsidR="00DB3ED1" w:rsidRDefault="00DB3ED1" w:rsidP="00DB3ED1">
      <w:pPr>
        <w:rPr>
          <w:rFonts w:ascii="Times New Roman" w:hAnsi="Times New Roman" w:cs="Times New Roman"/>
          <w:sz w:val="24"/>
          <w:szCs w:val="24"/>
        </w:rPr>
      </w:pPr>
    </w:p>
    <w:p w:rsidR="00DB3ED1" w:rsidRDefault="00DB3ED1" w:rsidP="00DB3ED1">
      <w:pPr>
        <w:rPr>
          <w:rFonts w:ascii="Times New Roman" w:hAnsi="Times New Roman" w:cs="Times New Roman"/>
          <w:sz w:val="24"/>
          <w:szCs w:val="24"/>
        </w:rPr>
      </w:pPr>
      <w:r>
        <w:rPr>
          <w:rFonts w:ascii="Times New Roman" w:hAnsi="Times New Roman" w:cs="Times New Roman"/>
          <w:sz w:val="24"/>
          <w:szCs w:val="24"/>
        </w:rPr>
        <w:br w:type="page"/>
      </w:r>
    </w:p>
    <w:p w:rsidR="00DB3ED1" w:rsidRPr="000234C2" w:rsidRDefault="00DB3ED1" w:rsidP="00DB3ED1">
      <w:pPr>
        <w:jc w:val="center"/>
        <w:rPr>
          <w:rFonts w:ascii="Times New Roman" w:hAnsi="Times New Roman" w:cs="Times New Roman"/>
          <w:b/>
          <w:sz w:val="28"/>
          <w:szCs w:val="24"/>
        </w:rPr>
      </w:pPr>
      <w:r w:rsidRPr="000234C2">
        <w:rPr>
          <w:rFonts w:ascii="Times New Roman" w:hAnsi="Times New Roman" w:cs="Times New Roman"/>
          <w:b/>
          <w:sz w:val="28"/>
          <w:szCs w:val="24"/>
        </w:rPr>
        <w:lastRenderedPageBreak/>
        <w:t>Chapter 5</w:t>
      </w:r>
    </w:p>
    <w:p w:rsidR="00DB3ED1" w:rsidRDefault="00DB3ED1" w:rsidP="00DB3ED1">
      <w:pPr>
        <w:spacing w:line="360" w:lineRule="auto"/>
        <w:jc w:val="center"/>
        <w:rPr>
          <w:rFonts w:ascii="Times New Roman" w:hAnsi="Times New Roman" w:cs="Times New Roman"/>
          <w:b/>
          <w:sz w:val="28"/>
          <w:szCs w:val="24"/>
        </w:rPr>
      </w:pPr>
      <w:r w:rsidRPr="000234C2">
        <w:rPr>
          <w:rFonts w:ascii="Times New Roman" w:hAnsi="Times New Roman" w:cs="Times New Roman"/>
          <w:b/>
          <w:sz w:val="28"/>
          <w:szCs w:val="24"/>
        </w:rPr>
        <w:t>Discussion</w:t>
      </w:r>
    </w:p>
    <w:p w:rsidR="00DB3ED1" w:rsidRPr="0028416E" w:rsidRDefault="005B7AF8" w:rsidP="00DB3ED1">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In this study milk fat </w:t>
      </w:r>
      <w:r w:rsidR="00DB3ED1">
        <w:rPr>
          <w:rFonts w:ascii="Times New Roman" w:hAnsi="Times New Roman" w:cs="Times New Roman"/>
          <w:sz w:val="24"/>
          <w:szCs w:val="24"/>
        </w:rPr>
        <w:t>were recorded 3.4%</w:t>
      </w:r>
      <w:r w:rsidR="0033756A">
        <w:rPr>
          <w:rFonts w:ascii="Times New Roman" w:hAnsi="Times New Roman" w:cs="Times New Roman"/>
          <w:sz w:val="24"/>
          <w:szCs w:val="24"/>
        </w:rPr>
        <w:t>.</w:t>
      </w:r>
      <w:r w:rsidR="00DB3ED1">
        <w:rPr>
          <w:rFonts w:ascii="Times New Roman" w:hAnsi="Times New Roman" w:cs="Times New Roman"/>
          <w:sz w:val="24"/>
          <w:szCs w:val="24"/>
        </w:rPr>
        <w:t xml:space="preserve"> In the study of </w:t>
      </w:r>
      <w:r w:rsidR="00DB3ED1" w:rsidRPr="00D6121F">
        <w:rPr>
          <w:rFonts w:ascii="Times New Roman" w:hAnsi="Times New Roman" w:cs="Times New Roman"/>
          <w:sz w:val="24"/>
        </w:rPr>
        <w:t>El-</w:t>
      </w:r>
      <w:proofErr w:type="spellStart"/>
      <w:r w:rsidR="00DB3ED1" w:rsidRPr="00D6121F">
        <w:rPr>
          <w:rFonts w:ascii="Times New Roman" w:hAnsi="Times New Roman" w:cs="Times New Roman"/>
          <w:sz w:val="24"/>
        </w:rPr>
        <w:t>Leboudy</w:t>
      </w:r>
      <w:proofErr w:type="spellEnd"/>
      <w:r w:rsidR="00DB3ED1" w:rsidRPr="00D6121F">
        <w:rPr>
          <w:rFonts w:ascii="Times New Roman" w:hAnsi="Times New Roman" w:cs="Times New Roman"/>
          <w:sz w:val="24"/>
          <w:szCs w:val="24"/>
        </w:rPr>
        <w:t xml:space="preserve"> et al., </w:t>
      </w:r>
      <w:r w:rsidR="00DB3ED1">
        <w:rPr>
          <w:rFonts w:ascii="Times New Roman" w:hAnsi="Times New Roman" w:cs="Times New Roman"/>
          <w:sz w:val="24"/>
          <w:szCs w:val="24"/>
        </w:rPr>
        <w:t>(</w:t>
      </w:r>
      <w:r w:rsidR="00DB3ED1" w:rsidRPr="00D6121F">
        <w:rPr>
          <w:rFonts w:ascii="Times New Roman" w:hAnsi="Times New Roman" w:cs="Times New Roman"/>
          <w:sz w:val="24"/>
          <w:szCs w:val="24"/>
        </w:rPr>
        <w:t>2017</w:t>
      </w:r>
      <w:r w:rsidR="005554D9">
        <w:rPr>
          <w:rFonts w:ascii="Times New Roman" w:hAnsi="Times New Roman" w:cs="Times New Roman"/>
          <w:sz w:val="24"/>
          <w:szCs w:val="24"/>
        </w:rPr>
        <w:t>)</w:t>
      </w:r>
      <w:r w:rsidR="00DB3ED1">
        <w:rPr>
          <w:rFonts w:ascii="Times New Roman" w:hAnsi="Times New Roman" w:cs="Times New Roman"/>
          <w:sz w:val="24"/>
          <w:szCs w:val="24"/>
        </w:rPr>
        <w:t xml:space="preserve"> found milk fat 3.57%, which is closer to the findings of present study. </w:t>
      </w:r>
      <w:r w:rsidR="00DB3ED1" w:rsidRPr="00DB7741">
        <w:rPr>
          <w:rFonts w:ascii="Times New Roman" w:hAnsi="Times New Roman" w:cs="Times New Roman"/>
          <w:sz w:val="24"/>
          <w:szCs w:val="24"/>
        </w:rPr>
        <w:t>Commercially, the fat of milk is unquestionably the most valuable constituent of milk. Milk having a fair</w:t>
      </w:r>
      <w:r w:rsidR="00574E09">
        <w:rPr>
          <w:rFonts w:ascii="Times New Roman" w:hAnsi="Times New Roman" w:cs="Times New Roman"/>
          <w:sz w:val="24"/>
          <w:szCs w:val="24"/>
        </w:rPr>
        <w:t xml:space="preserve"> </w:t>
      </w:r>
      <w:r w:rsidR="00DB3ED1" w:rsidRPr="00DB7741">
        <w:rPr>
          <w:rFonts w:ascii="Times New Roman" w:hAnsi="Times New Roman" w:cs="Times New Roman"/>
          <w:sz w:val="24"/>
          <w:szCs w:val="24"/>
        </w:rPr>
        <w:t>amount of fat is more valuable as a food than milk which is poor in fat. The Food and Drug Administration</w:t>
      </w:r>
      <w:r w:rsidR="00574E09">
        <w:rPr>
          <w:rFonts w:ascii="Times New Roman" w:hAnsi="Times New Roman" w:cs="Times New Roman"/>
          <w:sz w:val="24"/>
          <w:szCs w:val="24"/>
        </w:rPr>
        <w:t xml:space="preserve"> </w:t>
      </w:r>
      <w:r w:rsidR="00DB3ED1" w:rsidRPr="00DB7741">
        <w:rPr>
          <w:rFonts w:ascii="Times New Roman" w:hAnsi="Times New Roman" w:cs="Times New Roman"/>
          <w:sz w:val="24"/>
          <w:szCs w:val="24"/>
        </w:rPr>
        <w:t xml:space="preserve">(FDA) requires not less than 3.25% milk fat for fluid whole milk. The U.S. </w:t>
      </w:r>
      <w:r w:rsidR="0033756A" w:rsidRPr="00DB7741">
        <w:rPr>
          <w:rFonts w:ascii="Times New Roman" w:hAnsi="Times New Roman" w:cs="Times New Roman"/>
          <w:sz w:val="24"/>
          <w:szCs w:val="24"/>
        </w:rPr>
        <w:t xml:space="preserve">Public Health Service </w:t>
      </w:r>
      <w:r w:rsidR="00DB3ED1" w:rsidRPr="00DB7741">
        <w:rPr>
          <w:rFonts w:ascii="Times New Roman" w:hAnsi="Times New Roman" w:cs="Times New Roman"/>
          <w:sz w:val="24"/>
          <w:szCs w:val="24"/>
        </w:rPr>
        <w:t>(USPHS) Milk</w:t>
      </w:r>
      <w:r w:rsidR="0033756A">
        <w:rPr>
          <w:rFonts w:ascii="Times New Roman" w:hAnsi="Times New Roman" w:cs="Times New Roman"/>
          <w:sz w:val="24"/>
          <w:szCs w:val="24"/>
        </w:rPr>
        <w:t xml:space="preserve"> </w:t>
      </w:r>
      <w:r w:rsidR="00DB3ED1" w:rsidRPr="00DB7741">
        <w:rPr>
          <w:rFonts w:ascii="Times New Roman" w:hAnsi="Times New Roman" w:cs="Times New Roman"/>
          <w:sz w:val="24"/>
          <w:szCs w:val="24"/>
        </w:rPr>
        <w:t xml:space="preserve">Ordinance and Code also recommended a minimum of 3.25% butterfat in farm </w:t>
      </w:r>
      <w:r w:rsidR="00DB3ED1" w:rsidRPr="002D769F">
        <w:rPr>
          <w:rFonts w:ascii="Times New Roman" w:hAnsi="Times New Roman" w:cs="Times New Roman"/>
          <w:sz w:val="24"/>
          <w:szCs w:val="24"/>
        </w:rPr>
        <w:t>milk (Graf 1976). The BSTI (2002) requirement for fat content of pasteurized milk is a minimum of 3.5%</w:t>
      </w:r>
      <w:r w:rsidR="00DB3ED1">
        <w:rPr>
          <w:rFonts w:ascii="Times New Roman" w:hAnsi="Times New Roman" w:cs="Times New Roman"/>
          <w:sz w:val="24"/>
          <w:szCs w:val="24"/>
        </w:rPr>
        <w:t>.</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Present study discovers the protein percentage in raw milk was 3.57%. In the study of </w:t>
      </w:r>
      <w:proofErr w:type="spellStart"/>
      <w:r>
        <w:rPr>
          <w:rFonts w:ascii="Times New Roman" w:hAnsi="Times New Roman" w:cs="Times New Roman"/>
          <w:sz w:val="24"/>
          <w:szCs w:val="24"/>
        </w:rPr>
        <w:t>Hamid</w:t>
      </w:r>
      <w:proofErr w:type="spellEnd"/>
      <w:r>
        <w:rPr>
          <w:rFonts w:ascii="Times New Roman" w:hAnsi="Times New Roman" w:cs="Times New Roman"/>
          <w:sz w:val="24"/>
          <w:szCs w:val="24"/>
        </w:rPr>
        <w:t xml:space="preserve"> et al., (2003) t</w:t>
      </w:r>
      <w:r w:rsidRPr="002D769F">
        <w:rPr>
          <w:rFonts w:ascii="Times New Roman" w:hAnsi="Times New Roman" w:cs="Times New Roman"/>
          <w:sz w:val="24"/>
          <w:szCs w:val="24"/>
        </w:rPr>
        <w:t xml:space="preserve">he protein content of the raw milks varied from 3.07% to 3.57%. </w:t>
      </w:r>
      <w:proofErr w:type="spellStart"/>
      <w:r w:rsidRPr="002D769F">
        <w:rPr>
          <w:rFonts w:ascii="Times New Roman" w:hAnsi="Times New Roman" w:cs="Times New Roman"/>
          <w:sz w:val="24"/>
          <w:szCs w:val="24"/>
        </w:rPr>
        <w:t>Lingathurai</w:t>
      </w:r>
      <w:proofErr w:type="spellEnd"/>
      <w:r w:rsidRPr="002D769F">
        <w:rPr>
          <w:rFonts w:ascii="Times New Roman" w:hAnsi="Times New Roman" w:cs="Times New Roman"/>
          <w:sz w:val="24"/>
          <w:szCs w:val="24"/>
        </w:rPr>
        <w:t xml:space="preserve"> et al</w:t>
      </w:r>
      <w:r w:rsidR="0033756A">
        <w:rPr>
          <w:rFonts w:ascii="Times New Roman" w:hAnsi="Times New Roman" w:cs="Times New Roman"/>
          <w:sz w:val="24"/>
          <w:szCs w:val="24"/>
        </w:rPr>
        <w:t>.,</w:t>
      </w:r>
      <w:r w:rsidRPr="00601847">
        <w:rPr>
          <w:rFonts w:ascii="Times New Roman" w:hAnsi="Times New Roman" w:cs="Times New Roman"/>
          <w:sz w:val="24"/>
          <w:szCs w:val="24"/>
        </w:rPr>
        <w:t xml:space="preserve"> (2009) reported slightly</w:t>
      </w:r>
      <w:r w:rsidR="0033756A">
        <w:rPr>
          <w:rFonts w:ascii="Times New Roman" w:hAnsi="Times New Roman" w:cs="Times New Roman"/>
          <w:sz w:val="24"/>
          <w:szCs w:val="24"/>
        </w:rPr>
        <w:t xml:space="preserve"> </w:t>
      </w:r>
      <w:r w:rsidRPr="00601847">
        <w:rPr>
          <w:rFonts w:ascii="Times New Roman" w:hAnsi="Times New Roman" w:cs="Times New Roman"/>
          <w:sz w:val="24"/>
          <w:szCs w:val="24"/>
        </w:rPr>
        <w:t xml:space="preserve">higher (3.77%) protein content. </w:t>
      </w:r>
      <w:r>
        <w:rPr>
          <w:rFonts w:ascii="Times New Roman" w:hAnsi="Times New Roman" w:cs="Times New Roman"/>
          <w:sz w:val="24"/>
          <w:szCs w:val="24"/>
        </w:rPr>
        <w:t xml:space="preserve">These results support the findings of present study. This </w:t>
      </w:r>
      <w:r w:rsidR="00211784">
        <w:rPr>
          <w:rFonts w:ascii="Times New Roman" w:hAnsi="Times New Roman" w:cs="Times New Roman"/>
          <w:sz w:val="24"/>
          <w:szCs w:val="24"/>
        </w:rPr>
        <w:t>finding</w:t>
      </w:r>
      <w:r>
        <w:rPr>
          <w:rFonts w:ascii="Times New Roman" w:hAnsi="Times New Roman" w:cs="Times New Roman"/>
          <w:sz w:val="24"/>
          <w:szCs w:val="24"/>
        </w:rPr>
        <w:t xml:space="preserve"> is also close </w:t>
      </w:r>
      <w:r w:rsidRPr="002D769F">
        <w:rPr>
          <w:rFonts w:ascii="Times New Roman" w:hAnsi="Times New Roman" w:cs="Times New Roman"/>
          <w:sz w:val="24"/>
          <w:szCs w:val="24"/>
        </w:rPr>
        <w:t>to BSTI (2002)</w:t>
      </w:r>
      <w:r w:rsidRPr="00601847">
        <w:rPr>
          <w:rFonts w:ascii="Times New Roman" w:hAnsi="Times New Roman" w:cs="Times New Roman"/>
          <w:sz w:val="24"/>
          <w:szCs w:val="24"/>
        </w:rPr>
        <w:t xml:space="preserve"> norms</w:t>
      </w:r>
      <w:r>
        <w:rPr>
          <w:rFonts w:ascii="Times New Roman" w:hAnsi="Times New Roman" w:cs="Times New Roman"/>
          <w:sz w:val="24"/>
          <w:szCs w:val="24"/>
        </w:rPr>
        <w:t>.</w:t>
      </w:r>
      <w:r w:rsidR="0033756A">
        <w:rPr>
          <w:rFonts w:ascii="Times New Roman" w:hAnsi="Times New Roman" w:cs="Times New Roman"/>
          <w:sz w:val="24"/>
          <w:szCs w:val="24"/>
        </w:rPr>
        <w:t xml:space="preserve"> </w:t>
      </w:r>
      <w:r>
        <w:rPr>
          <w:rFonts w:ascii="Times New Roman" w:hAnsi="Times New Roman" w:cs="Times New Roman"/>
          <w:sz w:val="24"/>
          <w:szCs w:val="24"/>
        </w:rPr>
        <w:t xml:space="preserve">In the study of </w:t>
      </w:r>
      <w:r w:rsidRPr="00D6121F">
        <w:rPr>
          <w:rFonts w:ascii="Times New Roman" w:hAnsi="Times New Roman" w:cs="Times New Roman"/>
          <w:sz w:val="24"/>
        </w:rPr>
        <w:t>El-</w:t>
      </w:r>
      <w:proofErr w:type="spellStart"/>
      <w:r w:rsidRPr="00D6121F">
        <w:rPr>
          <w:rFonts w:ascii="Times New Roman" w:hAnsi="Times New Roman" w:cs="Times New Roman"/>
          <w:sz w:val="24"/>
        </w:rPr>
        <w:t>Leboudy</w:t>
      </w:r>
      <w:proofErr w:type="spellEnd"/>
      <w:r w:rsidRPr="00D6121F">
        <w:rPr>
          <w:rFonts w:ascii="Times New Roman" w:hAnsi="Times New Roman" w:cs="Times New Roman"/>
          <w:sz w:val="24"/>
          <w:szCs w:val="24"/>
        </w:rPr>
        <w:t xml:space="preserve"> et al., </w:t>
      </w:r>
      <w:r>
        <w:rPr>
          <w:rFonts w:ascii="Times New Roman" w:hAnsi="Times New Roman" w:cs="Times New Roman"/>
          <w:sz w:val="24"/>
          <w:szCs w:val="24"/>
        </w:rPr>
        <w:t>(</w:t>
      </w:r>
      <w:r w:rsidRPr="00D6121F">
        <w:rPr>
          <w:rFonts w:ascii="Times New Roman" w:hAnsi="Times New Roman" w:cs="Times New Roman"/>
          <w:sz w:val="24"/>
          <w:szCs w:val="24"/>
        </w:rPr>
        <w:t>2017</w:t>
      </w:r>
      <w:r>
        <w:rPr>
          <w:rFonts w:ascii="Times New Roman" w:hAnsi="Times New Roman" w:cs="Times New Roman"/>
          <w:sz w:val="24"/>
          <w:szCs w:val="24"/>
        </w:rPr>
        <w:t xml:space="preserve">), found </w:t>
      </w:r>
      <w:r w:rsidRPr="0028416E">
        <w:rPr>
          <w:rFonts w:ascii="Times New Roman" w:hAnsi="Times New Roman" w:cs="Times New Roman"/>
          <w:sz w:val="24"/>
          <w:szCs w:val="24"/>
        </w:rPr>
        <w:t>milk protein 3.8</w:t>
      </w:r>
      <w:r>
        <w:rPr>
          <w:rFonts w:ascii="Times New Roman" w:hAnsi="Times New Roman" w:cs="Times New Roman"/>
          <w:sz w:val="24"/>
          <w:szCs w:val="24"/>
        </w:rPr>
        <w:t xml:space="preserve">, which is slightly higher than the present study. This might be due to different breed of the cow. </w:t>
      </w:r>
    </w:p>
    <w:p w:rsidR="002B27E3"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study specific gravity of the milk was recorded 1.032. </w:t>
      </w:r>
      <w:r w:rsidRPr="00800FD6">
        <w:rPr>
          <w:rFonts w:ascii="Times New Roman" w:hAnsi="Times New Roman" w:cs="Times New Roman"/>
          <w:sz w:val="24"/>
          <w:szCs w:val="24"/>
        </w:rPr>
        <w:t>Average specific gravity</w:t>
      </w:r>
      <w:r w:rsidR="0033756A">
        <w:rPr>
          <w:rFonts w:ascii="Times New Roman" w:hAnsi="Times New Roman" w:cs="Times New Roman"/>
          <w:sz w:val="24"/>
          <w:szCs w:val="24"/>
        </w:rPr>
        <w:t xml:space="preserve"> </w:t>
      </w:r>
      <w:r w:rsidRPr="00800FD6">
        <w:rPr>
          <w:rFonts w:ascii="Times New Roman" w:hAnsi="Times New Roman" w:cs="Times New Roman"/>
          <w:sz w:val="24"/>
          <w:szCs w:val="24"/>
        </w:rPr>
        <w:t xml:space="preserve">was within the normal range of specific gravity of milk. Generally the specific gravity of fresh milk </w:t>
      </w:r>
      <w:proofErr w:type="gramStart"/>
      <w:r w:rsidRPr="00800FD6">
        <w:rPr>
          <w:rFonts w:ascii="Times New Roman" w:hAnsi="Times New Roman" w:cs="Times New Roman"/>
          <w:sz w:val="24"/>
          <w:szCs w:val="24"/>
        </w:rPr>
        <w:t>are</w:t>
      </w:r>
      <w:proofErr w:type="gramEnd"/>
      <w:r w:rsidR="0033756A">
        <w:rPr>
          <w:rFonts w:ascii="Times New Roman" w:hAnsi="Times New Roman" w:cs="Times New Roman"/>
          <w:sz w:val="24"/>
          <w:szCs w:val="24"/>
        </w:rPr>
        <w:t xml:space="preserve"> </w:t>
      </w:r>
      <w:r w:rsidRPr="00800FD6">
        <w:rPr>
          <w:rFonts w:ascii="Times New Roman" w:hAnsi="Times New Roman" w:cs="Times New Roman"/>
          <w:sz w:val="24"/>
          <w:szCs w:val="24"/>
        </w:rPr>
        <w:t xml:space="preserve">within the range of 1.027 to 1.035 having an average value of 1.032 </w:t>
      </w:r>
      <w:r w:rsidRPr="00574E09">
        <w:rPr>
          <w:rFonts w:ascii="Times New Roman" w:hAnsi="Times New Roman" w:cs="Times New Roman"/>
          <w:sz w:val="24"/>
          <w:szCs w:val="24"/>
        </w:rPr>
        <w:t>(</w:t>
      </w:r>
      <w:proofErr w:type="spellStart"/>
      <w:r w:rsidR="002B27E3" w:rsidRPr="00574E09">
        <w:rPr>
          <w:rStyle w:val="Strong"/>
          <w:rFonts w:ascii="Times New Roman" w:hAnsi="Times New Roman" w:cs="Times New Roman"/>
          <w:b w:val="0"/>
          <w:sz w:val="24"/>
          <w:szCs w:val="24"/>
          <w:bdr w:val="none" w:sz="0" w:space="0" w:color="auto" w:frame="1"/>
        </w:rPr>
        <w:t>Kober</w:t>
      </w:r>
      <w:proofErr w:type="spellEnd"/>
      <w:r w:rsidR="002B27E3" w:rsidRPr="00574E09">
        <w:rPr>
          <w:rStyle w:val="Strong"/>
          <w:rFonts w:ascii="Times New Roman" w:hAnsi="Times New Roman" w:cs="Times New Roman"/>
          <w:b w:val="0"/>
          <w:sz w:val="24"/>
          <w:szCs w:val="24"/>
          <w:bdr w:val="none" w:sz="0" w:space="0" w:color="auto" w:frame="1"/>
        </w:rPr>
        <w:t xml:space="preserve"> et al, 2015</w:t>
      </w:r>
      <w:r w:rsidRPr="00574E09">
        <w:rPr>
          <w:rFonts w:ascii="Times New Roman" w:hAnsi="Times New Roman" w:cs="Times New Roman"/>
          <w:sz w:val="24"/>
          <w:szCs w:val="24"/>
        </w:rPr>
        <w:t>)</w:t>
      </w:r>
      <w:r w:rsidRPr="00574E09">
        <w:rPr>
          <w:rFonts w:ascii="Times New Roman" w:hAnsi="Times New Roman" w:cs="Times New Roman"/>
          <w:b/>
          <w:sz w:val="24"/>
          <w:szCs w:val="24"/>
        </w:rPr>
        <w:t>.</w:t>
      </w:r>
      <w:r w:rsidRPr="00574E09">
        <w:rPr>
          <w:rFonts w:ascii="Times New Roman" w:hAnsi="Times New Roman" w:cs="Times New Roman"/>
          <w:sz w:val="24"/>
          <w:szCs w:val="24"/>
        </w:rPr>
        <w:t xml:space="preserve"> Adulteration</w:t>
      </w:r>
      <w:r w:rsidRPr="00800FD6">
        <w:rPr>
          <w:rFonts w:ascii="Times New Roman" w:hAnsi="Times New Roman" w:cs="Times New Roman"/>
          <w:sz w:val="24"/>
          <w:szCs w:val="24"/>
        </w:rPr>
        <w:t xml:space="preserve"> of</w:t>
      </w:r>
      <w:r w:rsidR="0033756A">
        <w:rPr>
          <w:rFonts w:ascii="Times New Roman" w:hAnsi="Times New Roman" w:cs="Times New Roman"/>
          <w:sz w:val="24"/>
          <w:szCs w:val="24"/>
        </w:rPr>
        <w:t xml:space="preserve"> </w:t>
      </w:r>
      <w:r w:rsidRPr="00800FD6">
        <w:rPr>
          <w:rFonts w:ascii="Times New Roman" w:hAnsi="Times New Roman" w:cs="Times New Roman"/>
          <w:sz w:val="24"/>
          <w:szCs w:val="24"/>
        </w:rPr>
        <w:t>milk by adding water decreased its specific gravity. In our experiment, the average specific gravity of</w:t>
      </w:r>
      <w:r w:rsidR="0033756A">
        <w:rPr>
          <w:rFonts w:ascii="Times New Roman" w:hAnsi="Times New Roman" w:cs="Times New Roman"/>
          <w:sz w:val="24"/>
          <w:szCs w:val="24"/>
        </w:rPr>
        <w:t xml:space="preserve"> </w:t>
      </w:r>
      <w:r w:rsidRPr="00800FD6">
        <w:rPr>
          <w:rFonts w:ascii="Times New Roman" w:hAnsi="Times New Roman" w:cs="Times New Roman"/>
          <w:sz w:val="24"/>
          <w:szCs w:val="24"/>
        </w:rPr>
        <w:t>milk samples was within the normal range but slightly below the average specific gravity of milk</w:t>
      </w:r>
      <w:r w:rsidR="0033756A">
        <w:rPr>
          <w:rFonts w:ascii="Times New Roman" w:hAnsi="Times New Roman" w:cs="Times New Roman"/>
          <w:sz w:val="24"/>
          <w:szCs w:val="24"/>
        </w:rPr>
        <w:t xml:space="preserve"> </w:t>
      </w:r>
      <w:r w:rsidRPr="00800FD6">
        <w:rPr>
          <w:rFonts w:ascii="Times New Roman" w:hAnsi="Times New Roman" w:cs="Times New Roman"/>
          <w:sz w:val="24"/>
          <w:szCs w:val="24"/>
        </w:rPr>
        <w:t xml:space="preserve">(1.032). This might be due to high fat and slightly low SNF content of milk. </w:t>
      </w:r>
      <w:proofErr w:type="spellStart"/>
      <w:r w:rsidRPr="00AC1662">
        <w:rPr>
          <w:rFonts w:ascii="Times New Roman" w:hAnsi="Times New Roman" w:cs="Times New Roman"/>
          <w:sz w:val="24"/>
          <w:szCs w:val="24"/>
        </w:rPr>
        <w:t>Eckes</w:t>
      </w:r>
      <w:proofErr w:type="spellEnd"/>
      <w:r w:rsidRPr="00AC1662">
        <w:rPr>
          <w:rFonts w:ascii="Times New Roman" w:hAnsi="Times New Roman" w:cs="Times New Roman"/>
          <w:sz w:val="24"/>
          <w:szCs w:val="24"/>
        </w:rPr>
        <w:t xml:space="preserve"> et al. (1951) stated that</w:t>
      </w:r>
      <w:r w:rsidRPr="00800FD6">
        <w:rPr>
          <w:rFonts w:ascii="Times New Roman" w:hAnsi="Times New Roman" w:cs="Times New Roman"/>
          <w:sz w:val="24"/>
          <w:szCs w:val="24"/>
        </w:rPr>
        <w:t xml:space="preserve"> as milk fat is the lightest constituents of milk, the more that is present, lower the specific gravity</w:t>
      </w:r>
      <w:r w:rsidR="0033756A">
        <w:rPr>
          <w:rFonts w:ascii="Times New Roman" w:hAnsi="Times New Roman" w:cs="Times New Roman"/>
          <w:sz w:val="24"/>
          <w:szCs w:val="24"/>
        </w:rPr>
        <w:t xml:space="preserve"> </w:t>
      </w:r>
      <w:r w:rsidRPr="00800FD6">
        <w:rPr>
          <w:rFonts w:ascii="Times New Roman" w:hAnsi="Times New Roman" w:cs="Times New Roman"/>
          <w:sz w:val="24"/>
          <w:szCs w:val="24"/>
        </w:rPr>
        <w:t>will be and in a like manner, the greater the percentage of SNF, the heavier the milk will be. Similar</w:t>
      </w:r>
      <w:r w:rsidR="0033756A">
        <w:rPr>
          <w:rFonts w:ascii="Times New Roman" w:hAnsi="Times New Roman" w:cs="Times New Roman"/>
          <w:sz w:val="24"/>
          <w:szCs w:val="24"/>
        </w:rPr>
        <w:t xml:space="preserve"> </w:t>
      </w:r>
      <w:r w:rsidRPr="00800FD6">
        <w:rPr>
          <w:rFonts w:ascii="Times New Roman" w:hAnsi="Times New Roman" w:cs="Times New Roman"/>
          <w:sz w:val="24"/>
          <w:szCs w:val="24"/>
        </w:rPr>
        <w:t xml:space="preserve">type of specific gravity was obtained by </w:t>
      </w:r>
      <w:proofErr w:type="spellStart"/>
      <w:r w:rsidRPr="00800FD6">
        <w:rPr>
          <w:rFonts w:ascii="Times New Roman" w:hAnsi="Times New Roman" w:cs="Times New Roman"/>
          <w:sz w:val="24"/>
          <w:szCs w:val="24"/>
        </w:rPr>
        <w:t>Biswas</w:t>
      </w:r>
      <w:proofErr w:type="spellEnd"/>
      <w:r w:rsidRPr="00800FD6">
        <w:rPr>
          <w:rFonts w:ascii="Times New Roman" w:hAnsi="Times New Roman" w:cs="Times New Roman"/>
          <w:sz w:val="24"/>
          <w:szCs w:val="24"/>
        </w:rPr>
        <w:t xml:space="preserve"> (1997) for BAU dairy farm milk.</w:t>
      </w:r>
      <w:r>
        <w:rPr>
          <w:rFonts w:ascii="Times New Roman" w:hAnsi="Times New Roman" w:cs="Times New Roman"/>
          <w:sz w:val="24"/>
          <w:szCs w:val="24"/>
        </w:rPr>
        <w:t xml:space="preserve"> In the study of </w:t>
      </w:r>
      <w:proofErr w:type="spellStart"/>
      <w:r w:rsidRPr="00296836">
        <w:rPr>
          <w:rFonts w:ascii="Times New Roman" w:hAnsi="Times New Roman" w:cs="Times New Roman"/>
          <w:sz w:val="24"/>
          <w:szCs w:val="24"/>
        </w:rPr>
        <w:t>Rahman</w:t>
      </w:r>
      <w:proofErr w:type="spellEnd"/>
      <w:r>
        <w:rPr>
          <w:rFonts w:ascii="Times New Roman" w:hAnsi="Times New Roman" w:cs="Times New Roman"/>
          <w:sz w:val="24"/>
          <w:szCs w:val="24"/>
        </w:rPr>
        <w:t xml:space="preserve"> et al., (2018) </w:t>
      </w:r>
      <w:r w:rsidRPr="00800FD6">
        <w:rPr>
          <w:rFonts w:ascii="Times New Roman" w:hAnsi="Times New Roman" w:cs="Times New Roman"/>
          <w:sz w:val="24"/>
          <w:szCs w:val="24"/>
        </w:rPr>
        <w:t xml:space="preserve">specific gravity of milk samples was </w:t>
      </w:r>
      <w:r w:rsidR="007D7132">
        <w:rPr>
          <w:rFonts w:ascii="Times New Roman" w:hAnsi="Times New Roman" w:cs="Times New Roman"/>
          <w:sz w:val="24"/>
          <w:szCs w:val="24"/>
        </w:rPr>
        <w:t>1.030</w:t>
      </w:r>
      <w:r>
        <w:rPr>
          <w:rFonts w:ascii="Times New Roman" w:hAnsi="Times New Roman" w:cs="Times New Roman"/>
          <w:sz w:val="24"/>
          <w:szCs w:val="24"/>
        </w:rPr>
        <w:t xml:space="preserve">, which is also close to the present findings. </w:t>
      </w:r>
    </w:p>
    <w:p w:rsidR="00DB3ED1" w:rsidRPr="00574E09" w:rsidRDefault="00DB3ED1" w:rsidP="00DB3ED1">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Total viable count for the raw milk sample in this study was </w:t>
      </w:r>
      <w:r>
        <w:rPr>
          <w:rFonts w:ascii="Times New Roman" w:hAnsi="Times New Roman" w:cs="Times New Roman"/>
          <w:sz w:val="24"/>
        </w:rPr>
        <w:t>7.8×10</w:t>
      </w:r>
      <w:r w:rsidRPr="00BB3F47">
        <w:rPr>
          <w:rFonts w:ascii="Times New Roman" w:hAnsi="Times New Roman" w:cs="Times New Roman"/>
          <w:sz w:val="24"/>
          <w:vertAlign w:val="superscript"/>
        </w:rPr>
        <w:t>4</w:t>
      </w:r>
      <w:r w:rsidR="00892EC3">
        <w:rPr>
          <w:rFonts w:ascii="Times New Roman" w:hAnsi="Times New Roman" w:cs="Times New Roman"/>
          <w:sz w:val="24"/>
          <w:vertAlign w:val="superscript"/>
        </w:rPr>
        <w:t xml:space="preserve"> </w:t>
      </w:r>
      <w:r w:rsidR="00892EC3" w:rsidRPr="00574E09">
        <w:rPr>
          <w:rFonts w:ascii="Times New Roman" w:hAnsi="Times New Roman" w:cs="Times New Roman"/>
          <w:sz w:val="24"/>
        </w:rPr>
        <w:t>CFU</w:t>
      </w:r>
      <w:r w:rsidR="00352C07" w:rsidRPr="00574E09">
        <w:rPr>
          <w:rFonts w:ascii="Times New Roman" w:hAnsi="Times New Roman" w:cs="Times New Roman"/>
          <w:sz w:val="24"/>
        </w:rPr>
        <w:t>/</w:t>
      </w:r>
      <w:r w:rsidR="00352C07">
        <w:rPr>
          <w:rFonts w:ascii="Times New Roman" w:hAnsi="Times New Roman" w:cs="Times New Roman"/>
          <w:sz w:val="24"/>
        </w:rPr>
        <w:t>ml</w:t>
      </w:r>
      <w:r>
        <w:rPr>
          <w:rFonts w:ascii="Times New Roman" w:hAnsi="Times New Roman" w:cs="Times New Roman"/>
          <w:sz w:val="24"/>
        </w:rPr>
        <w:t>.</w:t>
      </w:r>
      <w:r w:rsidR="00892EC3">
        <w:rPr>
          <w:rFonts w:ascii="Times New Roman" w:hAnsi="Times New Roman" w:cs="Times New Roman"/>
          <w:sz w:val="24"/>
        </w:rPr>
        <w:t xml:space="preserve"> </w:t>
      </w:r>
      <w:r>
        <w:rPr>
          <w:rFonts w:ascii="Times New Roman" w:hAnsi="Times New Roman" w:cs="Times New Roman"/>
          <w:sz w:val="24"/>
        </w:rPr>
        <w:t xml:space="preserve">The </w:t>
      </w:r>
      <w:r w:rsidR="00892EC3">
        <w:rPr>
          <w:rFonts w:ascii="Times New Roman" w:hAnsi="Times New Roman" w:cs="Times New Roman"/>
          <w:sz w:val="24"/>
        </w:rPr>
        <w:t>reason of high bacteria count i</w:t>
      </w:r>
      <w:r w:rsidR="00AC5E92">
        <w:rPr>
          <w:rFonts w:ascii="Times New Roman" w:hAnsi="Times New Roman" w:cs="Times New Roman"/>
          <w:sz w:val="24"/>
        </w:rPr>
        <w:t>n</w:t>
      </w:r>
      <w:r>
        <w:rPr>
          <w:rFonts w:ascii="Times New Roman" w:hAnsi="Times New Roman" w:cs="Times New Roman"/>
          <w:sz w:val="24"/>
        </w:rPr>
        <w:t xml:space="preserve"> </w:t>
      </w:r>
      <w:r>
        <w:rPr>
          <w:rFonts w:ascii="Times New Roman" w:hAnsi="Times New Roman" w:cs="Times New Roman"/>
          <w:sz w:val="24"/>
          <w:szCs w:val="24"/>
        </w:rPr>
        <w:t>r</w:t>
      </w:r>
      <w:r w:rsidR="00AC5E92">
        <w:rPr>
          <w:rFonts w:ascii="Times New Roman" w:hAnsi="Times New Roman" w:cs="Times New Roman"/>
          <w:sz w:val="24"/>
          <w:szCs w:val="24"/>
        </w:rPr>
        <w:t xml:space="preserve">aw milk is </w:t>
      </w:r>
      <w:r w:rsidRPr="00D6121F">
        <w:rPr>
          <w:rFonts w:ascii="Times New Roman" w:hAnsi="Times New Roman" w:cs="Times New Roman"/>
          <w:sz w:val="24"/>
          <w:szCs w:val="24"/>
        </w:rPr>
        <w:t xml:space="preserve">well-known as good growth medium that </w:t>
      </w:r>
      <w:r w:rsidRPr="00B12C12">
        <w:rPr>
          <w:rFonts w:ascii="Times New Roman" w:hAnsi="Times New Roman" w:cs="Times New Roman"/>
          <w:sz w:val="24"/>
          <w:szCs w:val="24"/>
        </w:rPr>
        <w:t xml:space="preserve">supports the growth of several microorganisms because of its high water content, </w:t>
      </w:r>
      <w:r w:rsidRPr="00B12C12">
        <w:rPr>
          <w:rFonts w:ascii="Times New Roman" w:hAnsi="Times New Roman" w:cs="Times New Roman"/>
          <w:sz w:val="24"/>
          <w:szCs w:val="24"/>
        </w:rPr>
        <w:lastRenderedPageBreak/>
        <w:t>nearly neutral pH and variety of available essential nutrients that renders it as one of the best media for microbial growth and multiplication (</w:t>
      </w:r>
      <w:proofErr w:type="spellStart"/>
      <w:r w:rsidRPr="00B12C12">
        <w:rPr>
          <w:rFonts w:ascii="Times New Roman" w:hAnsi="Times New Roman" w:cs="Times New Roman"/>
          <w:sz w:val="24"/>
          <w:szCs w:val="24"/>
        </w:rPr>
        <w:t>Soomro</w:t>
      </w:r>
      <w:proofErr w:type="spellEnd"/>
      <w:r w:rsidRPr="00B12C12">
        <w:rPr>
          <w:rFonts w:ascii="Times New Roman" w:hAnsi="Times New Roman" w:cs="Times New Roman"/>
          <w:sz w:val="24"/>
          <w:szCs w:val="24"/>
        </w:rPr>
        <w:t xml:space="preserve"> et al.</w:t>
      </w:r>
      <w:r w:rsidR="00AC5E92" w:rsidRPr="00B12C12">
        <w:rPr>
          <w:rFonts w:ascii="Times New Roman" w:hAnsi="Times New Roman" w:cs="Times New Roman"/>
          <w:sz w:val="24"/>
          <w:szCs w:val="24"/>
        </w:rPr>
        <w:t>,</w:t>
      </w:r>
      <w:r w:rsidRPr="00B12C12">
        <w:rPr>
          <w:rFonts w:ascii="Times New Roman" w:hAnsi="Times New Roman" w:cs="Times New Roman"/>
          <w:sz w:val="24"/>
          <w:szCs w:val="24"/>
        </w:rPr>
        <w:t xml:space="preserve"> 2002). The total viable bacterial count is the number of bacteria in a sample that can grow and form countable colonies on Nutri</w:t>
      </w:r>
      <w:r w:rsidR="002F6C55">
        <w:rPr>
          <w:rFonts w:ascii="Times New Roman" w:hAnsi="Times New Roman" w:cs="Times New Roman"/>
          <w:sz w:val="24"/>
          <w:szCs w:val="24"/>
        </w:rPr>
        <w:t>ent agar after being held at 37</w:t>
      </w:r>
      <w:r w:rsidRPr="00B12C12">
        <w:rPr>
          <w:rFonts w:ascii="Times New Roman" w:hAnsi="Times New Roman" w:cs="Times New Roman"/>
          <w:sz w:val="24"/>
          <w:szCs w:val="24"/>
        </w:rPr>
        <w:t>°C for 24 hours (</w:t>
      </w:r>
      <w:proofErr w:type="spellStart"/>
      <w:r w:rsidRPr="00B12C12">
        <w:rPr>
          <w:rFonts w:ascii="Times New Roman" w:hAnsi="Times New Roman" w:cs="Times New Roman"/>
          <w:sz w:val="24"/>
          <w:szCs w:val="24"/>
        </w:rPr>
        <w:t>Banik</w:t>
      </w:r>
      <w:proofErr w:type="spellEnd"/>
      <w:r w:rsidRPr="00B12C12">
        <w:rPr>
          <w:rFonts w:ascii="Times New Roman" w:hAnsi="Times New Roman" w:cs="Times New Roman"/>
          <w:sz w:val="24"/>
          <w:szCs w:val="24"/>
        </w:rPr>
        <w:t xml:space="preserve"> et al., 2014). The most frequent cause of high bacterial load is normally as a result of poor cleaning of the milking system. Bacterial count may be high due to milking dirty udders, maintaining an unclean milking and housing environment and failing to ra</w:t>
      </w:r>
      <w:r w:rsidR="002F6C55">
        <w:rPr>
          <w:rFonts w:ascii="Times New Roman" w:hAnsi="Times New Roman" w:cs="Times New Roman"/>
          <w:sz w:val="24"/>
          <w:szCs w:val="24"/>
        </w:rPr>
        <w:t>pidly cool milk to less than 40</w:t>
      </w:r>
      <w:r w:rsidRPr="00B12C12">
        <w:rPr>
          <w:rFonts w:ascii="Times New Roman" w:hAnsi="Times New Roman" w:cs="Times New Roman"/>
          <w:sz w:val="24"/>
          <w:szCs w:val="24"/>
        </w:rPr>
        <w:t xml:space="preserve">°F. </w:t>
      </w:r>
      <w:proofErr w:type="spellStart"/>
      <w:r w:rsidRPr="00B12C12">
        <w:rPr>
          <w:rFonts w:ascii="Times New Roman" w:hAnsi="Times New Roman" w:cs="Times New Roman"/>
          <w:sz w:val="24"/>
          <w:szCs w:val="24"/>
        </w:rPr>
        <w:t>Aaku</w:t>
      </w:r>
      <w:proofErr w:type="spellEnd"/>
      <w:r w:rsidRPr="00B12C12">
        <w:rPr>
          <w:rFonts w:ascii="Times New Roman" w:hAnsi="Times New Roman" w:cs="Times New Roman"/>
          <w:sz w:val="24"/>
          <w:szCs w:val="24"/>
        </w:rPr>
        <w:t xml:space="preserve"> et al. (2004) and Arenas et al. (2004) have found 5.5×10</w:t>
      </w:r>
      <w:r w:rsidRPr="00B12C12">
        <w:rPr>
          <w:rFonts w:ascii="Times New Roman" w:hAnsi="Times New Roman" w:cs="Times New Roman"/>
          <w:sz w:val="24"/>
          <w:szCs w:val="24"/>
          <w:vertAlign w:val="superscript"/>
        </w:rPr>
        <w:t>6</w:t>
      </w:r>
      <w:r w:rsidR="00574E09">
        <w:rPr>
          <w:rFonts w:ascii="Times New Roman" w:hAnsi="Times New Roman" w:cs="Times New Roman"/>
          <w:sz w:val="24"/>
          <w:szCs w:val="24"/>
          <w:vertAlign w:val="superscript"/>
        </w:rPr>
        <w:t xml:space="preserve"> </w:t>
      </w:r>
      <w:r w:rsidR="00574E09">
        <w:rPr>
          <w:rFonts w:ascii="Times New Roman" w:hAnsi="Times New Roman" w:cs="Times New Roman"/>
          <w:sz w:val="24"/>
          <w:szCs w:val="24"/>
        </w:rPr>
        <w:t>CFU</w:t>
      </w:r>
      <w:r w:rsidRPr="00B12C12">
        <w:rPr>
          <w:rFonts w:ascii="Times New Roman" w:hAnsi="Times New Roman" w:cs="Times New Roman"/>
          <w:sz w:val="24"/>
          <w:szCs w:val="24"/>
        </w:rPr>
        <w:t>/ml and 10</w:t>
      </w:r>
      <w:r w:rsidRPr="00B12C12">
        <w:rPr>
          <w:rFonts w:ascii="Times New Roman" w:hAnsi="Times New Roman" w:cs="Times New Roman"/>
          <w:sz w:val="24"/>
          <w:szCs w:val="24"/>
          <w:vertAlign w:val="superscript"/>
        </w:rPr>
        <w:t>6</w:t>
      </w:r>
      <w:r w:rsidRPr="00B12C12">
        <w:rPr>
          <w:rFonts w:ascii="Times New Roman" w:hAnsi="Times New Roman" w:cs="Times New Roman"/>
          <w:sz w:val="24"/>
          <w:szCs w:val="24"/>
        </w:rPr>
        <w:t xml:space="preserve"> to 10</w:t>
      </w:r>
      <w:r w:rsidRPr="00B12C12">
        <w:rPr>
          <w:rFonts w:ascii="Times New Roman" w:hAnsi="Times New Roman" w:cs="Times New Roman"/>
          <w:sz w:val="24"/>
          <w:szCs w:val="24"/>
          <w:vertAlign w:val="superscript"/>
        </w:rPr>
        <w:t>7</w:t>
      </w:r>
      <w:r w:rsidRPr="00B12C12">
        <w:rPr>
          <w:rFonts w:ascii="Times New Roman" w:hAnsi="Times New Roman" w:cs="Times New Roman"/>
          <w:sz w:val="24"/>
          <w:szCs w:val="24"/>
        </w:rPr>
        <w:t xml:space="preserve">cfu/ml of the total number of microorganisms in pooled raw milk, respectively, which were comparatively lower than this experiment. </w:t>
      </w:r>
      <w:proofErr w:type="spellStart"/>
      <w:r w:rsidRPr="00B12C12">
        <w:rPr>
          <w:rFonts w:ascii="Times New Roman" w:hAnsi="Times New Roman" w:cs="Times New Roman"/>
          <w:sz w:val="24"/>
          <w:szCs w:val="24"/>
        </w:rPr>
        <w:t>Hossain</w:t>
      </w:r>
      <w:proofErr w:type="spellEnd"/>
      <w:r w:rsidRPr="00B12C12">
        <w:rPr>
          <w:rFonts w:ascii="Times New Roman" w:hAnsi="Times New Roman" w:cs="Times New Roman"/>
          <w:sz w:val="24"/>
          <w:szCs w:val="24"/>
        </w:rPr>
        <w:t xml:space="preserve"> et al. (2011) conducted an experiment in India and found that the bacterial count in raw milk ranged from 1.75×10</w:t>
      </w:r>
      <w:r w:rsidRPr="00B12C12">
        <w:rPr>
          <w:rFonts w:ascii="Times New Roman" w:hAnsi="Times New Roman" w:cs="Times New Roman"/>
          <w:sz w:val="24"/>
          <w:szCs w:val="24"/>
          <w:vertAlign w:val="superscript"/>
        </w:rPr>
        <w:t>6</w:t>
      </w:r>
      <w:r w:rsidRPr="00B12C12">
        <w:rPr>
          <w:rFonts w:ascii="Times New Roman" w:hAnsi="Times New Roman" w:cs="Times New Roman"/>
          <w:sz w:val="24"/>
          <w:szCs w:val="24"/>
        </w:rPr>
        <w:t xml:space="preserve"> to 1.22×10</w:t>
      </w:r>
      <w:r w:rsidRPr="00B12C12">
        <w:rPr>
          <w:rFonts w:ascii="Times New Roman" w:hAnsi="Times New Roman" w:cs="Times New Roman"/>
          <w:sz w:val="24"/>
          <w:szCs w:val="24"/>
          <w:vertAlign w:val="superscript"/>
        </w:rPr>
        <w:t>8</w:t>
      </w:r>
      <w:r w:rsidR="00574E09">
        <w:rPr>
          <w:rFonts w:ascii="Times New Roman" w:hAnsi="Times New Roman" w:cs="Times New Roman"/>
          <w:sz w:val="24"/>
          <w:szCs w:val="24"/>
          <w:vertAlign w:val="superscript"/>
        </w:rPr>
        <w:t xml:space="preserve"> </w:t>
      </w:r>
      <w:r w:rsidR="00574E09">
        <w:rPr>
          <w:rFonts w:ascii="Times New Roman" w:hAnsi="Times New Roman" w:cs="Times New Roman"/>
          <w:sz w:val="24"/>
          <w:szCs w:val="24"/>
        </w:rPr>
        <w:t>CFU</w:t>
      </w:r>
      <w:r w:rsidRPr="00B12C12">
        <w:rPr>
          <w:rFonts w:ascii="Times New Roman" w:hAnsi="Times New Roman" w:cs="Times New Roman"/>
          <w:sz w:val="24"/>
          <w:szCs w:val="24"/>
        </w:rPr>
        <w:t xml:space="preserve">/ml and </w:t>
      </w:r>
      <w:proofErr w:type="spellStart"/>
      <w:r w:rsidRPr="00B12C12">
        <w:rPr>
          <w:rFonts w:ascii="Times New Roman" w:hAnsi="Times New Roman" w:cs="Times New Roman"/>
          <w:sz w:val="24"/>
          <w:szCs w:val="24"/>
        </w:rPr>
        <w:t>Banik</w:t>
      </w:r>
      <w:proofErr w:type="spellEnd"/>
      <w:r w:rsidRPr="00B12C12">
        <w:rPr>
          <w:rFonts w:ascii="Times New Roman" w:hAnsi="Times New Roman" w:cs="Times New Roman"/>
          <w:sz w:val="24"/>
          <w:szCs w:val="24"/>
        </w:rPr>
        <w:t xml:space="preserve"> et al., (2014) found high bacterial load in raw milk sample which was ranged from 5.2×10</w:t>
      </w:r>
      <w:r w:rsidRPr="00B12C12">
        <w:rPr>
          <w:rFonts w:ascii="Times New Roman" w:hAnsi="Times New Roman" w:cs="Times New Roman"/>
          <w:sz w:val="24"/>
          <w:szCs w:val="24"/>
          <w:vertAlign w:val="superscript"/>
        </w:rPr>
        <w:t>8</w:t>
      </w:r>
      <w:r w:rsidRPr="00B12C12">
        <w:rPr>
          <w:rFonts w:ascii="Times New Roman" w:hAnsi="Times New Roman" w:cs="Times New Roman"/>
          <w:sz w:val="24"/>
          <w:szCs w:val="24"/>
        </w:rPr>
        <w:t xml:space="preserve"> to 1.3×10</w:t>
      </w:r>
      <w:r w:rsidRPr="00B12C12">
        <w:rPr>
          <w:rFonts w:ascii="Times New Roman" w:hAnsi="Times New Roman" w:cs="Times New Roman"/>
          <w:sz w:val="24"/>
          <w:szCs w:val="24"/>
          <w:vertAlign w:val="superscript"/>
        </w:rPr>
        <w:t>7</w:t>
      </w:r>
      <w:r w:rsidR="00574E09">
        <w:rPr>
          <w:rFonts w:ascii="Times New Roman" w:hAnsi="Times New Roman" w:cs="Times New Roman"/>
          <w:sz w:val="24"/>
          <w:szCs w:val="24"/>
          <w:vertAlign w:val="superscript"/>
        </w:rPr>
        <w:t xml:space="preserve"> </w:t>
      </w:r>
      <w:r w:rsidR="00574E09">
        <w:rPr>
          <w:rFonts w:ascii="Times New Roman" w:hAnsi="Times New Roman" w:cs="Times New Roman"/>
          <w:sz w:val="24"/>
          <w:szCs w:val="24"/>
        </w:rPr>
        <w:t>CFU</w:t>
      </w:r>
      <w:r w:rsidRPr="00B12C12">
        <w:rPr>
          <w:rFonts w:ascii="Times New Roman" w:hAnsi="Times New Roman" w:cs="Times New Roman"/>
          <w:sz w:val="24"/>
          <w:szCs w:val="24"/>
        </w:rPr>
        <w:t xml:space="preserve">/ml. </w:t>
      </w:r>
    </w:p>
    <w:p w:rsidR="00DB3ED1" w:rsidRDefault="00DB3ED1"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in case of frozen water bottle immerged milk, the highest titratable acidity observed was 0.256 (after 5.5 hours of addition) and the lowest was 0.1404 (after half hour of addition). On the other hand in case of NaHCO</w:t>
      </w:r>
      <w:r w:rsidRPr="00A651DF">
        <w:rPr>
          <w:rFonts w:ascii="Times New Roman" w:hAnsi="Times New Roman" w:cs="Times New Roman"/>
          <w:sz w:val="24"/>
          <w:szCs w:val="24"/>
          <w:vertAlign w:val="subscript"/>
        </w:rPr>
        <w:t>3</w:t>
      </w:r>
      <w:r>
        <w:rPr>
          <w:rFonts w:ascii="Times New Roman" w:hAnsi="Times New Roman" w:cs="Times New Roman"/>
          <w:sz w:val="24"/>
          <w:szCs w:val="24"/>
        </w:rPr>
        <w:t xml:space="preserve"> the highest Titratable acidity was observed was 0.311</w:t>
      </w:r>
      <w:r w:rsidR="00AC5E92">
        <w:rPr>
          <w:rFonts w:ascii="Times New Roman" w:hAnsi="Times New Roman" w:cs="Times New Roman"/>
          <w:sz w:val="24"/>
          <w:szCs w:val="24"/>
        </w:rPr>
        <w:t xml:space="preserve"> </w:t>
      </w:r>
      <w:r>
        <w:rPr>
          <w:rFonts w:ascii="Times New Roman" w:hAnsi="Times New Roman" w:cs="Times New Roman"/>
          <w:sz w:val="24"/>
          <w:szCs w:val="24"/>
        </w:rPr>
        <w:t>in case of 0.1% NaHCO</w:t>
      </w:r>
      <w:r w:rsidRPr="001466C0">
        <w:rPr>
          <w:rFonts w:ascii="Times New Roman" w:hAnsi="Times New Roman" w:cs="Times New Roman"/>
          <w:sz w:val="24"/>
          <w:szCs w:val="24"/>
          <w:vertAlign w:val="subscript"/>
        </w:rPr>
        <w:t>3</w:t>
      </w:r>
      <w:r>
        <w:rPr>
          <w:rFonts w:ascii="Times New Roman" w:hAnsi="Times New Roman" w:cs="Times New Roman"/>
          <w:sz w:val="24"/>
          <w:szCs w:val="24"/>
        </w:rPr>
        <w:t xml:space="preserve"> added milk after 14 hour of addition and th</w:t>
      </w:r>
      <w:r w:rsidR="007D7132">
        <w:rPr>
          <w:rFonts w:ascii="Times New Roman" w:hAnsi="Times New Roman" w:cs="Times New Roman"/>
          <w:sz w:val="24"/>
          <w:szCs w:val="24"/>
        </w:rPr>
        <w:t>e lowest was observed was 0.123</w:t>
      </w:r>
      <w:r w:rsidR="00AC5E92">
        <w:rPr>
          <w:rFonts w:ascii="Times New Roman" w:hAnsi="Times New Roman" w:cs="Times New Roman"/>
          <w:sz w:val="24"/>
          <w:szCs w:val="24"/>
        </w:rPr>
        <w:t xml:space="preserve"> </w:t>
      </w:r>
      <w:r>
        <w:rPr>
          <w:rFonts w:ascii="Times New Roman" w:hAnsi="Times New Roman" w:cs="Times New Roman"/>
          <w:sz w:val="24"/>
          <w:szCs w:val="24"/>
        </w:rPr>
        <w:t>in case of 0.3% NaHCO</w:t>
      </w:r>
      <w:r w:rsidRPr="00352C07">
        <w:rPr>
          <w:rFonts w:ascii="Times New Roman" w:hAnsi="Times New Roman" w:cs="Times New Roman"/>
          <w:sz w:val="24"/>
          <w:szCs w:val="24"/>
          <w:vertAlign w:val="subscript"/>
        </w:rPr>
        <w:t>3</w:t>
      </w:r>
      <w:r>
        <w:rPr>
          <w:rFonts w:ascii="Times New Roman" w:hAnsi="Times New Roman" w:cs="Times New Roman"/>
          <w:sz w:val="24"/>
          <w:szCs w:val="24"/>
        </w:rPr>
        <w:t xml:space="preserve"> added milk after 1 hour of addition.</w:t>
      </w:r>
      <w:r w:rsidR="00574E09">
        <w:rPr>
          <w:rFonts w:ascii="Times New Roman" w:hAnsi="Times New Roman" w:cs="Times New Roman"/>
          <w:sz w:val="24"/>
          <w:szCs w:val="24"/>
        </w:rPr>
        <w:t xml:space="preserve"> </w:t>
      </w:r>
      <w:r>
        <w:rPr>
          <w:rFonts w:ascii="Times New Roman" w:hAnsi="Times New Roman" w:cs="Times New Roman"/>
          <w:sz w:val="24"/>
          <w:szCs w:val="24"/>
        </w:rPr>
        <w:t>The high amount of acidity along with time might be due to w</w:t>
      </w:r>
      <w:r w:rsidRPr="00601847">
        <w:rPr>
          <w:rFonts w:ascii="Times New Roman" w:hAnsi="Times New Roman" w:cs="Times New Roman"/>
          <w:sz w:val="24"/>
          <w:szCs w:val="24"/>
        </w:rPr>
        <w:t>ithin a short time after milking, the acidity increases perceptibly due to bacterial activity</w:t>
      </w:r>
      <w:r w:rsidRPr="00B12C12">
        <w:rPr>
          <w:rFonts w:ascii="Times New Roman" w:hAnsi="Times New Roman" w:cs="Times New Roman"/>
          <w:sz w:val="24"/>
          <w:szCs w:val="24"/>
        </w:rPr>
        <w:t xml:space="preserve">. </w:t>
      </w:r>
      <w:r w:rsidR="00AC5E92" w:rsidRPr="00B12C12">
        <w:rPr>
          <w:rFonts w:ascii="Times New Roman" w:hAnsi="Times New Roman" w:cs="Times New Roman"/>
          <w:sz w:val="24"/>
          <w:szCs w:val="24"/>
        </w:rPr>
        <w:t>The difference in acidity was due to metabolic activities of microbes. Longer period of storage is also responsible for higher titratable acidity which in turn effects on the bacteriological quality of raw milk (</w:t>
      </w:r>
      <w:proofErr w:type="spellStart"/>
      <w:r w:rsidR="00AC5E92" w:rsidRPr="00B12C12">
        <w:rPr>
          <w:rFonts w:ascii="Times New Roman" w:hAnsi="Times New Roman" w:cs="Times New Roman"/>
          <w:sz w:val="24"/>
          <w:szCs w:val="24"/>
        </w:rPr>
        <w:t>Mennane</w:t>
      </w:r>
      <w:proofErr w:type="spellEnd"/>
      <w:r w:rsidR="00AC5E92" w:rsidRPr="00B12C12">
        <w:rPr>
          <w:rFonts w:ascii="Times New Roman" w:hAnsi="Times New Roman" w:cs="Times New Roman"/>
          <w:sz w:val="24"/>
          <w:szCs w:val="24"/>
        </w:rPr>
        <w:t xml:space="preserve"> et al. 2007).</w:t>
      </w:r>
      <w:r w:rsidR="00574E09">
        <w:rPr>
          <w:rFonts w:ascii="Times New Roman" w:hAnsi="Times New Roman" w:cs="Times New Roman"/>
          <w:sz w:val="24"/>
          <w:szCs w:val="24"/>
        </w:rPr>
        <w:t xml:space="preserve"> </w:t>
      </w:r>
      <w:r w:rsidR="00AC5E92" w:rsidRPr="00B12C12">
        <w:rPr>
          <w:rFonts w:ascii="Times New Roman" w:hAnsi="Times New Roman" w:cs="Times New Roman"/>
          <w:sz w:val="24"/>
          <w:szCs w:val="24"/>
        </w:rPr>
        <w:t>Titratable acidity is a measure of freshness and bacterial activity in milk. Titratable acidity of milk has long been recognized and employed as an indicator of quality (</w:t>
      </w:r>
      <w:proofErr w:type="spellStart"/>
      <w:r w:rsidR="00AC5E92" w:rsidRPr="00B12C12">
        <w:rPr>
          <w:rFonts w:ascii="Times New Roman" w:hAnsi="Times New Roman" w:cs="Times New Roman"/>
          <w:sz w:val="24"/>
          <w:szCs w:val="24"/>
        </w:rPr>
        <w:t>Hossain</w:t>
      </w:r>
      <w:proofErr w:type="spellEnd"/>
      <w:r w:rsidR="00AC5E92" w:rsidRPr="00B12C12">
        <w:rPr>
          <w:rFonts w:ascii="Times New Roman" w:hAnsi="Times New Roman" w:cs="Times New Roman"/>
          <w:sz w:val="24"/>
          <w:szCs w:val="24"/>
        </w:rPr>
        <w:t xml:space="preserve"> et al. 2011).</w:t>
      </w:r>
      <w:r w:rsidR="00574E09">
        <w:rPr>
          <w:rFonts w:ascii="Times New Roman" w:hAnsi="Times New Roman" w:cs="Times New Roman"/>
          <w:sz w:val="24"/>
          <w:szCs w:val="24"/>
        </w:rPr>
        <w:t xml:space="preserve"> </w:t>
      </w:r>
      <w:r w:rsidR="00AC5E92" w:rsidRPr="00B12C12">
        <w:rPr>
          <w:rFonts w:ascii="Times New Roman" w:hAnsi="Times New Roman" w:cs="Times New Roman"/>
          <w:sz w:val="24"/>
          <w:szCs w:val="24"/>
        </w:rPr>
        <w:t>It is expressed in terms of percentage lactic acid since lactic acid is the principal acid produced by fermentation</w:t>
      </w:r>
      <w:r w:rsidR="00211784">
        <w:rPr>
          <w:rFonts w:ascii="Times New Roman" w:hAnsi="Times New Roman" w:cs="Times New Roman"/>
          <w:sz w:val="24"/>
          <w:szCs w:val="24"/>
        </w:rPr>
        <w:t xml:space="preserve"> </w:t>
      </w:r>
      <w:r w:rsidR="00AC5E92" w:rsidRPr="00B12C12">
        <w:rPr>
          <w:rFonts w:ascii="Times New Roman" w:hAnsi="Times New Roman" w:cs="Times New Roman"/>
          <w:sz w:val="24"/>
          <w:szCs w:val="24"/>
        </w:rPr>
        <w:t xml:space="preserve">after milk is drawn from the udder. Fresh milk, however, does not contain any appreciable amount of lactic </w:t>
      </w:r>
      <w:proofErr w:type="spellStart"/>
      <w:r w:rsidR="00AC5E92" w:rsidRPr="00B12C12">
        <w:rPr>
          <w:rFonts w:ascii="Times New Roman" w:hAnsi="Times New Roman" w:cs="Times New Roman"/>
          <w:sz w:val="24"/>
          <w:szCs w:val="24"/>
        </w:rPr>
        <w:t>acidand</w:t>
      </w:r>
      <w:proofErr w:type="spellEnd"/>
      <w:r w:rsidR="00AC5E92" w:rsidRPr="00B12C12">
        <w:rPr>
          <w:rFonts w:ascii="Times New Roman" w:hAnsi="Times New Roman" w:cs="Times New Roman"/>
          <w:sz w:val="24"/>
          <w:szCs w:val="24"/>
        </w:rPr>
        <w:t xml:space="preserve"> therefore an increase in acidity is a rough measure of its age and bacterial activity (</w:t>
      </w:r>
      <w:proofErr w:type="spellStart"/>
      <w:r w:rsidR="00AC5E92" w:rsidRPr="00B12C12">
        <w:rPr>
          <w:rFonts w:ascii="Times New Roman" w:hAnsi="Times New Roman" w:cs="Times New Roman"/>
          <w:sz w:val="24"/>
          <w:szCs w:val="24"/>
        </w:rPr>
        <w:t>O'Mahony</w:t>
      </w:r>
      <w:proofErr w:type="spellEnd"/>
      <w:r w:rsidR="00AC5E92" w:rsidRPr="00B12C12">
        <w:rPr>
          <w:rFonts w:ascii="Times New Roman" w:hAnsi="Times New Roman" w:cs="Times New Roman"/>
          <w:sz w:val="24"/>
          <w:szCs w:val="24"/>
        </w:rPr>
        <w:t xml:space="preserve"> 1988). </w:t>
      </w:r>
      <w:r w:rsidRPr="00B12C12">
        <w:rPr>
          <w:rFonts w:ascii="Times New Roman" w:hAnsi="Times New Roman" w:cs="Times New Roman"/>
          <w:sz w:val="24"/>
          <w:szCs w:val="24"/>
        </w:rPr>
        <w:t>The</w:t>
      </w:r>
      <w:r w:rsidR="00AC5E92">
        <w:rPr>
          <w:rFonts w:ascii="Times New Roman" w:hAnsi="Times New Roman" w:cs="Times New Roman"/>
          <w:sz w:val="24"/>
          <w:szCs w:val="24"/>
        </w:rPr>
        <w:t xml:space="preserve"> </w:t>
      </w:r>
      <w:r w:rsidRPr="00601847">
        <w:rPr>
          <w:rFonts w:ascii="Times New Roman" w:hAnsi="Times New Roman" w:cs="Times New Roman"/>
          <w:sz w:val="24"/>
          <w:szCs w:val="24"/>
        </w:rPr>
        <w:t>degree of bacterial contamination and the temperature at which the milk is kept are the chief factors influencing</w:t>
      </w:r>
      <w:r w:rsidR="00574E09">
        <w:rPr>
          <w:rFonts w:ascii="Times New Roman" w:hAnsi="Times New Roman" w:cs="Times New Roman"/>
          <w:sz w:val="24"/>
          <w:szCs w:val="24"/>
        </w:rPr>
        <w:t xml:space="preserve"> </w:t>
      </w:r>
      <w:r w:rsidRPr="00F0450E">
        <w:rPr>
          <w:rFonts w:ascii="Times New Roman" w:hAnsi="Times New Roman" w:cs="Times New Roman"/>
          <w:sz w:val="24"/>
          <w:szCs w:val="24"/>
        </w:rPr>
        <w:t>acid formation. Therefore, the amount of acid depends on the cleanliness of production and the temperature at</w:t>
      </w:r>
      <w:r w:rsidR="00574E09">
        <w:rPr>
          <w:rFonts w:ascii="Times New Roman" w:hAnsi="Times New Roman" w:cs="Times New Roman"/>
          <w:sz w:val="24"/>
          <w:szCs w:val="24"/>
        </w:rPr>
        <w:t xml:space="preserve"> </w:t>
      </w:r>
      <w:r w:rsidRPr="00F0450E">
        <w:rPr>
          <w:rFonts w:ascii="Times New Roman" w:hAnsi="Times New Roman" w:cs="Times New Roman"/>
          <w:sz w:val="24"/>
          <w:szCs w:val="24"/>
        </w:rPr>
        <w:lastRenderedPageBreak/>
        <w:t>which milk is kept. For this reason, determination of acid in milk is an important factor in judging milk quality.</w:t>
      </w:r>
      <w:r w:rsidR="00AC5E92">
        <w:rPr>
          <w:rFonts w:ascii="Times New Roman" w:hAnsi="Times New Roman" w:cs="Times New Roman"/>
          <w:sz w:val="24"/>
          <w:szCs w:val="24"/>
        </w:rPr>
        <w:t xml:space="preserve"> </w:t>
      </w:r>
      <w:r w:rsidRPr="00F0450E">
        <w:rPr>
          <w:rFonts w:ascii="Times New Roman" w:hAnsi="Times New Roman" w:cs="Times New Roman"/>
          <w:sz w:val="24"/>
          <w:szCs w:val="24"/>
        </w:rPr>
        <w:t>Acidity affects taste as well. When it reaches about 0.3%, the sour taste of milk becomes sensible. At 0.4%</w:t>
      </w:r>
      <w:r w:rsidR="00AC5E92">
        <w:rPr>
          <w:rFonts w:ascii="Times New Roman" w:hAnsi="Times New Roman" w:cs="Times New Roman"/>
          <w:sz w:val="24"/>
          <w:szCs w:val="24"/>
        </w:rPr>
        <w:t xml:space="preserve"> </w:t>
      </w:r>
      <w:r w:rsidRPr="00F0450E">
        <w:rPr>
          <w:rFonts w:ascii="Times New Roman" w:hAnsi="Times New Roman" w:cs="Times New Roman"/>
          <w:sz w:val="24"/>
          <w:szCs w:val="24"/>
        </w:rPr>
        <w:t>acidity, milk is clearly sour, and at 0.6% it precipitates at normal temperature. At acidity over 0.9%, it</w:t>
      </w:r>
      <w:r w:rsidR="00AC5E92">
        <w:rPr>
          <w:rFonts w:ascii="Times New Roman" w:hAnsi="Times New Roman" w:cs="Times New Roman"/>
          <w:sz w:val="24"/>
          <w:szCs w:val="24"/>
        </w:rPr>
        <w:t xml:space="preserve"> </w:t>
      </w:r>
      <w:r>
        <w:rPr>
          <w:rFonts w:ascii="Times New Roman" w:hAnsi="Times New Roman" w:cs="Times New Roman"/>
          <w:sz w:val="24"/>
          <w:szCs w:val="24"/>
        </w:rPr>
        <w:t>moulds (</w:t>
      </w:r>
      <w:proofErr w:type="spellStart"/>
      <w:r>
        <w:rPr>
          <w:rFonts w:ascii="Times New Roman" w:hAnsi="Times New Roman" w:cs="Times New Roman"/>
          <w:sz w:val="24"/>
          <w:szCs w:val="24"/>
        </w:rPr>
        <w:t>Hossain</w:t>
      </w:r>
      <w:proofErr w:type="spellEnd"/>
      <w:r>
        <w:rPr>
          <w:rFonts w:ascii="Times New Roman" w:hAnsi="Times New Roman" w:cs="Times New Roman"/>
          <w:sz w:val="24"/>
          <w:szCs w:val="24"/>
        </w:rPr>
        <w:t xml:space="preserve"> et al.</w:t>
      </w:r>
      <w:r w:rsidR="00AC5E92">
        <w:rPr>
          <w:rFonts w:ascii="Times New Roman" w:hAnsi="Times New Roman" w:cs="Times New Roman"/>
          <w:sz w:val="24"/>
          <w:szCs w:val="24"/>
        </w:rPr>
        <w:t>,</w:t>
      </w:r>
      <w:r>
        <w:rPr>
          <w:rFonts w:ascii="Times New Roman" w:hAnsi="Times New Roman" w:cs="Times New Roman"/>
          <w:sz w:val="24"/>
          <w:szCs w:val="24"/>
        </w:rPr>
        <w:t xml:space="preserve"> </w:t>
      </w:r>
      <w:r w:rsidRPr="002D769F">
        <w:rPr>
          <w:rFonts w:ascii="Times New Roman" w:hAnsi="Times New Roman" w:cs="Times New Roman"/>
          <w:sz w:val="24"/>
          <w:szCs w:val="24"/>
        </w:rPr>
        <w:t>2011</w:t>
      </w:r>
      <w:r w:rsidRPr="00F0450E">
        <w:rPr>
          <w:rFonts w:ascii="Times New Roman" w:hAnsi="Times New Roman" w:cs="Times New Roman"/>
          <w:sz w:val="24"/>
          <w:szCs w:val="24"/>
        </w:rPr>
        <w:t>).</w:t>
      </w:r>
      <w:r>
        <w:rPr>
          <w:rFonts w:ascii="Times New Roman" w:hAnsi="Times New Roman" w:cs="Times New Roman"/>
          <w:sz w:val="24"/>
          <w:szCs w:val="24"/>
        </w:rPr>
        <w:t xml:space="preserve"> Some other study also agree the findings, </w:t>
      </w:r>
      <w:proofErr w:type="spellStart"/>
      <w:r w:rsidRPr="00601847">
        <w:rPr>
          <w:rFonts w:ascii="Times New Roman" w:hAnsi="Times New Roman" w:cs="Times New Roman"/>
          <w:sz w:val="24"/>
          <w:szCs w:val="24"/>
        </w:rPr>
        <w:t>Popescu</w:t>
      </w:r>
      <w:proofErr w:type="spellEnd"/>
      <w:r w:rsidRPr="00601847">
        <w:rPr>
          <w:rFonts w:ascii="Times New Roman" w:hAnsi="Times New Roman" w:cs="Times New Roman"/>
          <w:sz w:val="24"/>
          <w:szCs w:val="24"/>
        </w:rPr>
        <w:t xml:space="preserve"> and </w:t>
      </w:r>
      <w:r w:rsidRPr="002E017E">
        <w:rPr>
          <w:rFonts w:ascii="Times New Roman" w:hAnsi="Times New Roman" w:cs="Times New Roman"/>
          <w:sz w:val="24"/>
          <w:szCs w:val="24"/>
        </w:rPr>
        <w:t>Angel (2009) reported that high quality milk has to have less than 0.14 percent</w:t>
      </w:r>
      <w:r w:rsidRPr="00601847">
        <w:rPr>
          <w:rFonts w:ascii="Times New Roman" w:hAnsi="Times New Roman" w:cs="Times New Roman"/>
          <w:sz w:val="24"/>
          <w:szCs w:val="24"/>
        </w:rPr>
        <w:t xml:space="preserve"> acidity. </w:t>
      </w:r>
      <w:proofErr w:type="spellStart"/>
      <w:r w:rsidRPr="00601847">
        <w:rPr>
          <w:rFonts w:ascii="Times New Roman" w:hAnsi="Times New Roman" w:cs="Times New Roman"/>
          <w:sz w:val="24"/>
          <w:szCs w:val="24"/>
        </w:rPr>
        <w:t>Elmagli</w:t>
      </w:r>
      <w:proofErr w:type="spellEnd"/>
      <w:r w:rsidRPr="00601847">
        <w:rPr>
          <w:rFonts w:ascii="Times New Roman" w:hAnsi="Times New Roman" w:cs="Times New Roman"/>
          <w:sz w:val="24"/>
          <w:szCs w:val="24"/>
        </w:rPr>
        <w:t xml:space="preserve"> and El </w:t>
      </w:r>
      <w:proofErr w:type="spellStart"/>
      <w:r w:rsidRPr="002E017E">
        <w:rPr>
          <w:rFonts w:ascii="Times New Roman" w:hAnsi="Times New Roman" w:cs="Times New Roman"/>
          <w:sz w:val="24"/>
          <w:szCs w:val="24"/>
        </w:rPr>
        <w:t>Zubeir</w:t>
      </w:r>
      <w:proofErr w:type="spellEnd"/>
      <w:r w:rsidRPr="002E017E">
        <w:rPr>
          <w:rFonts w:ascii="Times New Roman" w:hAnsi="Times New Roman" w:cs="Times New Roman"/>
          <w:sz w:val="24"/>
          <w:szCs w:val="24"/>
        </w:rPr>
        <w:t xml:space="preserve"> (2006)</w:t>
      </w:r>
      <w:r w:rsidRPr="00601847">
        <w:rPr>
          <w:rFonts w:ascii="Times New Roman" w:hAnsi="Times New Roman" w:cs="Times New Roman"/>
          <w:sz w:val="24"/>
          <w:szCs w:val="24"/>
        </w:rPr>
        <w:t xml:space="preserve"> observed a greater range of acidity (0.14 to 0.86%) in</w:t>
      </w:r>
      <w:r w:rsidR="00AC5E92">
        <w:rPr>
          <w:rFonts w:ascii="Times New Roman" w:hAnsi="Times New Roman" w:cs="Times New Roman"/>
          <w:sz w:val="24"/>
          <w:szCs w:val="24"/>
        </w:rPr>
        <w:t xml:space="preserve"> </w:t>
      </w:r>
      <w:r w:rsidRPr="00601847">
        <w:rPr>
          <w:rFonts w:ascii="Times New Roman" w:hAnsi="Times New Roman" w:cs="Times New Roman"/>
          <w:sz w:val="24"/>
          <w:szCs w:val="24"/>
        </w:rPr>
        <w:t>pasteurized milks.</w:t>
      </w:r>
      <w:r w:rsidR="00AC5E92">
        <w:rPr>
          <w:rFonts w:ascii="Times New Roman" w:hAnsi="Times New Roman" w:cs="Times New Roman"/>
          <w:sz w:val="24"/>
          <w:szCs w:val="24"/>
        </w:rPr>
        <w:t xml:space="preserve"> </w:t>
      </w:r>
      <w:proofErr w:type="spellStart"/>
      <w:r>
        <w:rPr>
          <w:rFonts w:ascii="Times New Roman" w:hAnsi="Times New Roman" w:cs="Times New Roman"/>
          <w:sz w:val="24"/>
          <w:szCs w:val="24"/>
        </w:rPr>
        <w:t>Rahaman</w:t>
      </w:r>
      <w:proofErr w:type="spellEnd"/>
      <w:r>
        <w:rPr>
          <w:rFonts w:ascii="Times New Roman" w:hAnsi="Times New Roman" w:cs="Times New Roman"/>
          <w:sz w:val="24"/>
          <w:szCs w:val="24"/>
        </w:rPr>
        <w:t xml:space="preserve"> et al., (2018) reported m</w:t>
      </w:r>
      <w:r w:rsidRPr="00800FD6">
        <w:rPr>
          <w:rFonts w:ascii="Times New Roman" w:hAnsi="Times New Roman" w:cs="Times New Roman"/>
          <w:sz w:val="24"/>
          <w:szCs w:val="24"/>
        </w:rPr>
        <w:t>ean acidity of experimental samples was</w:t>
      </w:r>
      <w:r w:rsidR="00AC5E92">
        <w:rPr>
          <w:rFonts w:ascii="Times New Roman" w:hAnsi="Times New Roman" w:cs="Times New Roman"/>
          <w:sz w:val="24"/>
          <w:szCs w:val="24"/>
        </w:rPr>
        <w:t xml:space="preserve"> </w:t>
      </w:r>
      <w:r w:rsidR="005554D9">
        <w:rPr>
          <w:rFonts w:ascii="Times New Roman" w:hAnsi="Times New Roman" w:cs="Times New Roman"/>
          <w:sz w:val="24"/>
          <w:szCs w:val="24"/>
        </w:rPr>
        <w:t>0.15</w:t>
      </w:r>
      <w:r w:rsidRPr="00800FD6">
        <w:rPr>
          <w:rFonts w:ascii="Times New Roman" w:hAnsi="Times New Roman" w:cs="Times New Roman"/>
          <w:sz w:val="24"/>
          <w:szCs w:val="24"/>
        </w:rPr>
        <w:t>. Generally acidity of normal milk samples are within the range of 0.10 to 0.</w:t>
      </w:r>
      <w:r w:rsidR="00AC5E92">
        <w:rPr>
          <w:rFonts w:ascii="Times New Roman" w:hAnsi="Times New Roman" w:cs="Times New Roman"/>
          <w:sz w:val="24"/>
          <w:szCs w:val="24"/>
        </w:rPr>
        <w:t>20 (</w:t>
      </w:r>
      <w:proofErr w:type="spellStart"/>
      <w:r w:rsidR="00AC5E92">
        <w:rPr>
          <w:rFonts w:ascii="Times New Roman" w:hAnsi="Times New Roman" w:cs="Times New Roman"/>
          <w:sz w:val="24"/>
          <w:szCs w:val="24"/>
        </w:rPr>
        <w:t>Eckles</w:t>
      </w:r>
      <w:proofErr w:type="spellEnd"/>
      <w:r w:rsidR="00AC5E92">
        <w:rPr>
          <w:rFonts w:ascii="Times New Roman" w:hAnsi="Times New Roman" w:cs="Times New Roman"/>
          <w:sz w:val="24"/>
          <w:szCs w:val="24"/>
        </w:rPr>
        <w:t xml:space="preserve"> et a.,</w:t>
      </w:r>
      <w:r w:rsidRPr="00AC1662">
        <w:rPr>
          <w:rFonts w:ascii="Times New Roman" w:hAnsi="Times New Roman" w:cs="Times New Roman"/>
          <w:sz w:val="24"/>
          <w:szCs w:val="24"/>
        </w:rPr>
        <w:t xml:space="preserve"> 1951).</w:t>
      </w:r>
      <w:r w:rsidRPr="00800FD6">
        <w:rPr>
          <w:rFonts w:ascii="Times New Roman" w:hAnsi="Times New Roman" w:cs="Times New Roman"/>
          <w:sz w:val="24"/>
          <w:szCs w:val="24"/>
        </w:rPr>
        <w:t xml:space="preserve"> Similar types of acidity (0.13%) were </w:t>
      </w:r>
      <w:r w:rsidRPr="00AC1662">
        <w:rPr>
          <w:rFonts w:ascii="Times New Roman" w:hAnsi="Times New Roman" w:cs="Times New Roman"/>
          <w:sz w:val="24"/>
          <w:szCs w:val="24"/>
        </w:rPr>
        <w:t xml:space="preserve">reported by </w:t>
      </w:r>
      <w:proofErr w:type="spellStart"/>
      <w:r w:rsidRPr="00AC1662">
        <w:rPr>
          <w:rFonts w:ascii="Times New Roman" w:hAnsi="Times New Roman" w:cs="Times New Roman"/>
          <w:sz w:val="24"/>
          <w:szCs w:val="24"/>
        </w:rPr>
        <w:t>Biswas</w:t>
      </w:r>
      <w:proofErr w:type="spellEnd"/>
      <w:r w:rsidRPr="00AC1662">
        <w:rPr>
          <w:rFonts w:ascii="Times New Roman" w:hAnsi="Times New Roman" w:cs="Times New Roman"/>
          <w:sz w:val="24"/>
          <w:szCs w:val="24"/>
        </w:rPr>
        <w:t xml:space="preserve"> (1997</w:t>
      </w:r>
      <w:r w:rsidRPr="00800FD6">
        <w:rPr>
          <w:rFonts w:ascii="Times New Roman" w:hAnsi="Times New Roman" w:cs="Times New Roman"/>
          <w:sz w:val="24"/>
          <w:szCs w:val="24"/>
        </w:rPr>
        <w:t>) for BAU dairy farm milk.</w:t>
      </w:r>
      <w:r w:rsidR="00AC5E92">
        <w:rPr>
          <w:rFonts w:ascii="Times New Roman" w:hAnsi="Times New Roman" w:cs="Times New Roman"/>
          <w:sz w:val="24"/>
          <w:szCs w:val="24"/>
        </w:rPr>
        <w:t xml:space="preserve"> </w:t>
      </w:r>
      <w:r w:rsidRPr="00800FD6">
        <w:rPr>
          <w:rFonts w:ascii="Times New Roman" w:hAnsi="Times New Roman" w:cs="Times New Roman"/>
          <w:sz w:val="24"/>
          <w:szCs w:val="24"/>
        </w:rPr>
        <w:t>Acidity test of mi</w:t>
      </w:r>
      <w:r>
        <w:rPr>
          <w:rFonts w:ascii="Times New Roman" w:hAnsi="Times New Roman" w:cs="Times New Roman"/>
          <w:sz w:val="24"/>
          <w:szCs w:val="24"/>
        </w:rPr>
        <w:t xml:space="preserve">lk is a good indicator, of milk </w:t>
      </w:r>
      <w:r w:rsidRPr="00800FD6">
        <w:rPr>
          <w:rFonts w:ascii="Times New Roman" w:hAnsi="Times New Roman" w:cs="Times New Roman"/>
          <w:sz w:val="24"/>
          <w:szCs w:val="24"/>
        </w:rPr>
        <w:t>quality. Fresh milk shows an acidity of about 0.15%</w:t>
      </w:r>
      <w:r w:rsidR="00AC5E92">
        <w:rPr>
          <w:rFonts w:ascii="Times New Roman" w:hAnsi="Times New Roman" w:cs="Times New Roman"/>
          <w:sz w:val="24"/>
          <w:szCs w:val="24"/>
        </w:rPr>
        <w:t xml:space="preserve"> </w:t>
      </w:r>
      <w:r w:rsidRPr="00800FD6">
        <w:rPr>
          <w:rFonts w:ascii="Times New Roman" w:hAnsi="Times New Roman" w:cs="Times New Roman"/>
          <w:sz w:val="24"/>
          <w:szCs w:val="24"/>
        </w:rPr>
        <w:t xml:space="preserve">which is due to the presence of citrate, phosphate, </w:t>
      </w:r>
      <w:proofErr w:type="gramStart"/>
      <w:r w:rsidRPr="00800FD6">
        <w:rPr>
          <w:rFonts w:ascii="Times New Roman" w:hAnsi="Times New Roman" w:cs="Times New Roman"/>
          <w:sz w:val="24"/>
          <w:szCs w:val="24"/>
        </w:rPr>
        <w:t>carbon</w:t>
      </w:r>
      <w:proofErr w:type="gramEnd"/>
      <w:r w:rsidRPr="00800FD6">
        <w:rPr>
          <w:rFonts w:ascii="Times New Roman" w:hAnsi="Times New Roman" w:cs="Times New Roman"/>
          <w:sz w:val="24"/>
          <w:szCs w:val="24"/>
        </w:rPr>
        <w:t>-dioxide and milk casein. If the milk samples</w:t>
      </w:r>
      <w:r w:rsidR="00AC5E92">
        <w:rPr>
          <w:rFonts w:ascii="Times New Roman" w:hAnsi="Times New Roman" w:cs="Times New Roman"/>
          <w:sz w:val="24"/>
          <w:szCs w:val="24"/>
        </w:rPr>
        <w:t xml:space="preserve"> are</w:t>
      </w:r>
      <w:r w:rsidRPr="00800FD6">
        <w:rPr>
          <w:rFonts w:ascii="Times New Roman" w:hAnsi="Times New Roman" w:cs="Times New Roman"/>
          <w:sz w:val="24"/>
          <w:szCs w:val="24"/>
        </w:rPr>
        <w:t xml:space="preserve"> kept for several hours without pasteurization or cooling or any kind of heat treatment then its lactose</w:t>
      </w:r>
      <w:r w:rsidR="00AC5E92">
        <w:rPr>
          <w:rFonts w:ascii="Times New Roman" w:hAnsi="Times New Roman" w:cs="Times New Roman"/>
          <w:sz w:val="24"/>
          <w:szCs w:val="24"/>
        </w:rPr>
        <w:t xml:space="preserve"> </w:t>
      </w:r>
      <w:r w:rsidRPr="00800FD6">
        <w:rPr>
          <w:rFonts w:ascii="Times New Roman" w:hAnsi="Times New Roman" w:cs="Times New Roman"/>
          <w:sz w:val="24"/>
          <w:szCs w:val="24"/>
        </w:rPr>
        <w:t xml:space="preserve">undergoes fermentation and produces lactic acid in milk. This </w:t>
      </w:r>
      <w:r w:rsidR="00574E09">
        <w:rPr>
          <w:rFonts w:ascii="Times New Roman" w:hAnsi="Times New Roman" w:cs="Times New Roman"/>
          <w:sz w:val="24"/>
          <w:szCs w:val="24"/>
        </w:rPr>
        <w:t>addition</w:t>
      </w:r>
      <w:r w:rsidR="00574E09" w:rsidRPr="00800FD6">
        <w:rPr>
          <w:rFonts w:ascii="Times New Roman" w:hAnsi="Times New Roman" w:cs="Times New Roman"/>
          <w:sz w:val="24"/>
          <w:szCs w:val="24"/>
        </w:rPr>
        <w:t>al</w:t>
      </w:r>
      <w:r w:rsidRPr="00800FD6">
        <w:rPr>
          <w:rFonts w:ascii="Times New Roman" w:hAnsi="Times New Roman" w:cs="Times New Roman"/>
          <w:sz w:val="24"/>
          <w:szCs w:val="24"/>
        </w:rPr>
        <w:t xml:space="preserve"> acidity is known as developed</w:t>
      </w:r>
      <w:r w:rsidR="00AC5E92">
        <w:rPr>
          <w:rFonts w:ascii="Times New Roman" w:hAnsi="Times New Roman" w:cs="Times New Roman"/>
          <w:sz w:val="24"/>
          <w:szCs w:val="24"/>
        </w:rPr>
        <w:t xml:space="preserve"> </w:t>
      </w:r>
      <w:r w:rsidRPr="00800FD6">
        <w:rPr>
          <w:rFonts w:ascii="Times New Roman" w:hAnsi="Times New Roman" w:cs="Times New Roman"/>
          <w:sz w:val="24"/>
          <w:szCs w:val="24"/>
        </w:rPr>
        <w:t>acidity and is responsi</w:t>
      </w:r>
      <w:r w:rsidR="00AC5E92">
        <w:rPr>
          <w:rFonts w:ascii="Times New Roman" w:hAnsi="Times New Roman" w:cs="Times New Roman"/>
          <w:sz w:val="24"/>
          <w:szCs w:val="24"/>
        </w:rPr>
        <w:t>ble for quick spoilage of milk.</w:t>
      </w:r>
    </w:p>
    <w:p w:rsidR="00DB3ED1" w:rsidRDefault="00AC5E92" w:rsidP="00DB3ED1">
      <w:pPr>
        <w:spacing w:line="360" w:lineRule="auto"/>
        <w:jc w:val="both"/>
        <w:rPr>
          <w:rFonts w:ascii="Times New Roman" w:hAnsi="Times New Roman" w:cs="Times New Roman"/>
          <w:sz w:val="24"/>
          <w:szCs w:val="24"/>
        </w:rPr>
      </w:pPr>
      <w:r>
        <w:rPr>
          <w:rFonts w:ascii="Times New Roman" w:hAnsi="Times New Roman" w:cs="Times New Roman"/>
          <w:sz w:val="24"/>
          <w:szCs w:val="24"/>
        </w:rPr>
        <w:t>In the present study,</w:t>
      </w:r>
      <w:r w:rsidR="00DB3ED1">
        <w:rPr>
          <w:rFonts w:ascii="Times New Roman" w:hAnsi="Times New Roman" w:cs="Times New Roman"/>
          <w:sz w:val="24"/>
          <w:szCs w:val="24"/>
        </w:rPr>
        <w:t xml:space="preserve"> </w:t>
      </w:r>
      <w:r w:rsidR="00DB3ED1">
        <w:rPr>
          <w:rFonts w:ascii="Times New Roman" w:hAnsi="Times New Roman" w:cs="Times New Roman"/>
          <w:sz w:val="24"/>
        </w:rPr>
        <w:t>after adding 0.1%, 0.2% and 0.3% NaHCO</w:t>
      </w:r>
      <w:r w:rsidR="00DB3ED1" w:rsidRPr="00574E68">
        <w:rPr>
          <w:rFonts w:ascii="Times New Roman" w:hAnsi="Times New Roman" w:cs="Times New Roman"/>
          <w:sz w:val="24"/>
          <w:vertAlign w:val="subscript"/>
        </w:rPr>
        <w:t xml:space="preserve">3 </w:t>
      </w:r>
      <w:r w:rsidR="00DB3ED1">
        <w:rPr>
          <w:rFonts w:ascii="Times New Roman" w:hAnsi="Times New Roman" w:cs="Times New Roman"/>
          <w:sz w:val="24"/>
        </w:rPr>
        <w:t xml:space="preserve">in milk APT were performed to check the shelf life. From the results it was observed that, </w:t>
      </w:r>
      <w:r>
        <w:rPr>
          <w:rFonts w:ascii="Times New Roman" w:hAnsi="Times New Roman" w:cs="Times New Roman"/>
          <w:sz w:val="24"/>
        </w:rPr>
        <w:t>at</w:t>
      </w:r>
      <w:r w:rsidR="00DB3ED1">
        <w:rPr>
          <w:rFonts w:ascii="Times New Roman" w:hAnsi="Times New Roman" w:cs="Times New Roman"/>
          <w:sz w:val="24"/>
        </w:rPr>
        <w:t xml:space="preserve"> 4</w:t>
      </w:r>
      <w:r w:rsidR="00DB3ED1" w:rsidRPr="00574E68">
        <w:rPr>
          <w:rFonts w:ascii="Times New Roman" w:hAnsi="Times New Roman" w:cs="Times New Roman"/>
          <w:sz w:val="24"/>
          <w:vertAlign w:val="superscript"/>
        </w:rPr>
        <w:t>th</w:t>
      </w:r>
      <w:r w:rsidR="00DB3ED1">
        <w:rPr>
          <w:rFonts w:ascii="Times New Roman" w:hAnsi="Times New Roman" w:cs="Times New Roman"/>
          <w:sz w:val="24"/>
        </w:rPr>
        <w:t xml:space="preserve"> hours control milk sample was positive in APT. In case of 0.1%, 0.2% and 0.3% NaHCO</w:t>
      </w:r>
      <w:r w:rsidR="00DB3ED1" w:rsidRPr="00574E68">
        <w:rPr>
          <w:rFonts w:ascii="Times New Roman" w:hAnsi="Times New Roman" w:cs="Times New Roman"/>
          <w:sz w:val="24"/>
          <w:vertAlign w:val="subscript"/>
        </w:rPr>
        <w:t xml:space="preserve">3 </w:t>
      </w:r>
      <w:r w:rsidR="00DB3ED1">
        <w:rPr>
          <w:rFonts w:ascii="Times New Roman" w:hAnsi="Times New Roman" w:cs="Times New Roman"/>
          <w:sz w:val="24"/>
        </w:rPr>
        <w:t>added milk positive results for APT were obtained after 11 hour</w:t>
      </w:r>
      <w:r>
        <w:rPr>
          <w:rFonts w:ascii="Times New Roman" w:hAnsi="Times New Roman" w:cs="Times New Roman"/>
          <w:sz w:val="24"/>
        </w:rPr>
        <w:t>s</w:t>
      </w:r>
      <w:r w:rsidR="00DB3ED1">
        <w:rPr>
          <w:rFonts w:ascii="Times New Roman" w:hAnsi="Times New Roman" w:cs="Times New Roman"/>
          <w:sz w:val="24"/>
        </w:rPr>
        <w:t>, 13 hour</w:t>
      </w:r>
      <w:r w:rsidR="00D70E4B">
        <w:rPr>
          <w:rFonts w:ascii="Times New Roman" w:hAnsi="Times New Roman" w:cs="Times New Roman"/>
          <w:sz w:val="24"/>
        </w:rPr>
        <w:t>s</w:t>
      </w:r>
      <w:r w:rsidR="00DB3ED1">
        <w:rPr>
          <w:rFonts w:ascii="Times New Roman" w:hAnsi="Times New Roman" w:cs="Times New Roman"/>
          <w:sz w:val="24"/>
        </w:rPr>
        <w:t xml:space="preserve"> and 14 hours, respectively. </w:t>
      </w:r>
      <w:r w:rsidR="00115440">
        <w:rPr>
          <w:rFonts w:ascii="Times New Roman" w:hAnsi="Times New Roman" w:cs="Times New Roman"/>
          <w:sz w:val="24"/>
        </w:rPr>
        <w:t xml:space="preserve">In this study the shelf life of milk was determined by </w:t>
      </w:r>
      <w:r w:rsidR="00BB67C1">
        <w:rPr>
          <w:rFonts w:ascii="Times New Roman" w:hAnsi="Times New Roman" w:cs="Times New Roman"/>
          <w:sz w:val="24"/>
        </w:rPr>
        <w:t xml:space="preserve">APT, in other studies shelf life was determined by COB test. So the findings compared with the findings of COB test.  </w:t>
      </w:r>
      <w:proofErr w:type="spellStart"/>
      <w:r w:rsidR="00DB3ED1" w:rsidRPr="00AC1662">
        <w:rPr>
          <w:rFonts w:ascii="Times New Roman" w:hAnsi="Times New Roman" w:cs="Times New Roman"/>
          <w:sz w:val="24"/>
          <w:szCs w:val="24"/>
        </w:rPr>
        <w:t>Haddadin</w:t>
      </w:r>
      <w:proofErr w:type="spellEnd"/>
      <w:r w:rsidR="00DB3ED1" w:rsidRPr="00AC1662">
        <w:rPr>
          <w:rFonts w:ascii="Times New Roman" w:hAnsi="Times New Roman" w:cs="Times New Roman"/>
          <w:sz w:val="24"/>
          <w:szCs w:val="24"/>
        </w:rPr>
        <w:t xml:space="preserve"> et al. (1996)</w:t>
      </w:r>
      <w:r>
        <w:rPr>
          <w:rFonts w:ascii="Times New Roman" w:hAnsi="Times New Roman" w:cs="Times New Roman"/>
          <w:sz w:val="24"/>
          <w:szCs w:val="24"/>
        </w:rPr>
        <w:t xml:space="preserve"> </w:t>
      </w:r>
      <w:r w:rsidR="00DB3ED1">
        <w:rPr>
          <w:rFonts w:ascii="Times New Roman" w:hAnsi="Times New Roman" w:cs="Times New Roman"/>
          <w:sz w:val="24"/>
          <w:szCs w:val="24"/>
        </w:rPr>
        <w:t xml:space="preserve">also stated in the favor of the present findings, </w:t>
      </w:r>
      <w:r w:rsidR="00DB3ED1" w:rsidRPr="00800FD6">
        <w:rPr>
          <w:rFonts w:ascii="Times New Roman" w:hAnsi="Times New Roman" w:cs="Times New Roman"/>
          <w:sz w:val="24"/>
          <w:szCs w:val="24"/>
        </w:rPr>
        <w:t>from a preliminary study</w:t>
      </w:r>
      <w:r w:rsidR="00DB3ED1">
        <w:rPr>
          <w:rFonts w:ascii="Times New Roman" w:hAnsi="Times New Roman" w:cs="Times New Roman"/>
          <w:sz w:val="24"/>
          <w:szCs w:val="24"/>
        </w:rPr>
        <w:t xml:space="preserve"> they</w:t>
      </w:r>
      <w:r w:rsidR="00DB3ED1" w:rsidRPr="00800FD6">
        <w:rPr>
          <w:rFonts w:ascii="Times New Roman" w:hAnsi="Times New Roman" w:cs="Times New Roman"/>
          <w:sz w:val="24"/>
          <w:szCs w:val="24"/>
        </w:rPr>
        <w:t xml:space="preserve"> found that sodium</w:t>
      </w:r>
      <w:r w:rsidR="00B12C12">
        <w:rPr>
          <w:rFonts w:ascii="Times New Roman" w:hAnsi="Times New Roman" w:cs="Times New Roman"/>
          <w:sz w:val="24"/>
          <w:szCs w:val="24"/>
        </w:rPr>
        <w:t xml:space="preserve"> </w:t>
      </w:r>
      <w:r w:rsidR="00DB3ED1" w:rsidRPr="00800FD6">
        <w:rPr>
          <w:rFonts w:ascii="Times New Roman" w:hAnsi="Times New Roman" w:cs="Times New Roman"/>
          <w:sz w:val="24"/>
          <w:szCs w:val="24"/>
        </w:rPr>
        <w:t>bicarbonate is useful for short time preservation of milk</w:t>
      </w:r>
      <w:r w:rsidR="00DB3ED1">
        <w:rPr>
          <w:rFonts w:ascii="Times New Roman" w:hAnsi="Times New Roman" w:cs="Times New Roman"/>
          <w:sz w:val="24"/>
          <w:szCs w:val="24"/>
        </w:rPr>
        <w:t xml:space="preserve">. </w:t>
      </w:r>
      <w:proofErr w:type="spellStart"/>
      <w:r w:rsidR="00DB3ED1" w:rsidRPr="00B12C12">
        <w:rPr>
          <w:rFonts w:ascii="Times New Roman" w:hAnsi="Times New Roman" w:cs="Times New Roman"/>
          <w:sz w:val="24"/>
          <w:szCs w:val="24"/>
        </w:rPr>
        <w:t>Hamid</w:t>
      </w:r>
      <w:proofErr w:type="spellEnd"/>
      <w:r w:rsidR="00DB3ED1" w:rsidRPr="00B12C12">
        <w:rPr>
          <w:rFonts w:ascii="Times New Roman" w:hAnsi="Times New Roman" w:cs="Times New Roman"/>
          <w:sz w:val="24"/>
          <w:szCs w:val="24"/>
        </w:rPr>
        <w:t xml:space="preserve"> et al., (2003) found that, the COB test was positive at</w:t>
      </w:r>
      <w:r w:rsidR="00B12C12" w:rsidRPr="00B12C12">
        <w:rPr>
          <w:rFonts w:ascii="Times New Roman" w:hAnsi="Times New Roman" w:cs="Times New Roman"/>
          <w:sz w:val="24"/>
          <w:szCs w:val="24"/>
        </w:rPr>
        <w:t xml:space="preserve"> </w:t>
      </w:r>
      <w:r w:rsidR="007959F6" w:rsidRPr="00B12C12">
        <w:rPr>
          <w:rFonts w:ascii="Times New Roman" w:hAnsi="Times New Roman" w:cs="Times New Roman"/>
          <w:sz w:val="24"/>
          <w:szCs w:val="24"/>
        </w:rPr>
        <w:t>13.05</w:t>
      </w:r>
      <w:r w:rsidR="00DB3ED1" w:rsidRPr="00B12C12">
        <w:rPr>
          <w:rFonts w:ascii="Times New Roman" w:hAnsi="Times New Roman" w:cs="Times New Roman"/>
          <w:sz w:val="24"/>
          <w:szCs w:val="24"/>
        </w:rPr>
        <w:t>, 1</w:t>
      </w:r>
      <w:r w:rsidR="007959F6" w:rsidRPr="00B12C12">
        <w:rPr>
          <w:rFonts w:ascii="Times New Roman" w:hAnsi="Times New Roman" w:cs="Times New Roman"/>
          <w:sz w:val="24"/>
          <w:szCs w:val="24"/>
        </w:rPr>
        <w:t>4.08, 15.30</w:t>
      </w:r>
      <w:r w:rsidR="005554D9" w:rsidRPr="00B12C12">
        <w:rPr>
          <w:rFonts w:ascii="Times New Roman" w:hAnsi="Times New Roman" w:cs="Times New Roman"/>
          <w:sz w:val="24"/>
          <w:szCs w:val="24"/>
        </w:rPr>
        <w:t xml:space="preserve"> and 17</w:t>
      </w:r>
      <w:r w:rsidR="005554D9">
        <w:rPr>
          <w:rFonts w:ascii="Times New Roman" w:hAnsi="Times New Roman" w:cs="Times New Roman"/>
          <w:sz w:val="24"/>
          <w:szCs w:val="24"/>
        </w:rPr>
        <w:t>.01</w:t>
      </w:r>
      <w:r w:rsidR="00DB3ED1" w:rsidRPr="00263720">
        <w:rPr>
          <w:rFonts w:ascii="Times New Roman" w:hAnsi="Times New Roman" w:cs="Times New Roman"/>
          <w:sz w:val="24"/>
          <w:szCs w:val="24"/>
        </w:rPr>
        <w:t xml:space="preserve"> hours for whole milk (fresh), 0.1, 0.15 and 0.2</w:t>
      </w:r>
      <w:r w:rsidR="00B12C12">
        <w:rPr>
          <w:rFonts w:ascii="Times New Roman" w:hAnsi="Times New Roman" w:cs="Times New Roman"/>
          <w:sz w:val="24"/>
          <w:szCs w:val="24"/>
        </w:rPr>
        <w:t xml:space="preserve"> </w:t>
      </w:r>
      <w:r w:rsidR="00DB3ED1" w:rsidRPr="00263720">
        <w:rPr>
          <w:rFonts w:ascii="Times New Roman" w:hAnsi="Times New Roman" w:cs="Times New Roman"/>
          <w:sz w:val="24"/>
          <w:szCs w:val="24"/>
        </w:rPr>
        <w:t>percent NaHCO</w:t>
      </w:r>
      <w:r w:rsidR="00DB3ED1" w:rsidRPr="00263720">
        <w:rPr>
          <w:rFonts w:ascii="Times New Roman" w:hAnsi="Times New Roman" w:cs="Times New Roman"/>
          <w:sz w:val="24"/>
          <w:szCs w:val="24"/>
          <w:vertAlign w:val="subscript"/>
        </w:rPr>
        <w:t>3</w:t>
      </w:r>
      <w:r w:rsidR="00DB3ED1" w:rsidRPr="00263720">
        <w:rPr>
          <w:rFonts w:ascii="Times New Roman" w:hAnsi="Times New Roman" w:cs="Times New Roman"/>
          <w:sz w:val="24"/>
          <w:szCs w:val="24"/>
        </w:rPr>
        <w:t xml:space="preserve"> treated milk samples</w:t>
      </w:r>
      <w:r w:rsidR="00B12C12">
        <w:rPr>
          <w:rFonts w:ascii="Times New Roman" w:hAnsi="Times New Roman" w:cs="Times New Roman"/>
          <w:sz w:val="24"/>
          <w:szCs w:val="24"/>
        </w:rPr>
        <w:t>,</w:t>
      </w:r>
      <w:r w:rsidR="00DB3ED1" w:rsidRPr="00263720">
        <w:rPr>
          <w:rFonts w:ascii="Times New Roman" w:hAnsi="Times New Roman" w:cs="Times New Roman"/>
          <w:sz w:val="24"/>
          <w:szCs w:val="24"/>
        </w:rPr>
        <w:t xml:space="preserve"> respectively. </w:t>
      </w:r>
      <w:r w:rsidR="00DB3ED1">
        <w:rPr>
          <w:rFonts w:ascii="Times New Roman" w:hAnsi="Times New Roman" w:cs="Times New Roman"/>
          <w:sz w:val="24"/>
          <w:szCs w:val="24"/>
        </w:rPr>
        <w:t xml:space="preserve">In the other study of </w:t>
      </w:r>
      <w:proofErr w:type="spellStart"/>
      <w:r w:rsidR="00DB3ED1">
        <w:rPr>
          <w:rFonts w:ascii="Times New Roman" w:hAnsi="Times New Roman" w:cs="Times New Roman"/>
          <w:sz w:val="24"/>
          <w:szCs w:val="24"/>
        </w:rPr>
        <w:t>Rahman</w:t>
      </w:r>
      <w:proofErr w:type="spellEnd"/>
      <w:r w:rsidR="00DB3ED1">
        <w:rPr>
          <w:rFonts w:ascii="Times New Roman" w:hAnsi="Times New Roman" w:cs="Times New Roman"/>
          <w:sz w:val="24"/>
          <w:szCs w:val="24"/>
        </w:rPr>
        <w:t xml:space="preserve"> et al., (2018) stated that, c</w:t>
      </w:r>
      <w:r w:rsidR="00B12C12">
        <w:rPr>
          <w:rFonts w:ascii="Times New Roman" w:hAnsi="Times New Roman" w:cs="Times New Roman"/>
          <w:sz w:val="24"/>
          <w:szCs w:val="24"/>
        </w:rPr>
        <w:t xml:space="preserve">ontrol samples spoiled after 11.25 </w:t>
      </w:r>
      <w:r w:rsidR="00DB3ED1" w:rsidRPr="00263720">
        <w:rPr>
          <w:rFonts w:ascii="Times New Roman" w:hAnsi="Times New Roman" w:cs="Times New Roman"/>
          <w:sz w:val="24"/>
          <w:szCs w:val="24"/>
        </w:rPr>
        <w:t>hours but that of 0.3, 0.4 and 0.5 percent NaHCO</w:t>
      </w:r>
      <w:r w:rsidR="00DB3ED1" w:rsidRPr="00263720">
        <w:rPr>
          <w:rFonts w:ascii="Times New Roman" w:hAnsi="Times New Roman" w:cs="Times New Roman"/>
          <w:sz w:val="24"/>
          <w:szCs w:val="24"/>
          <w:vertAlign w:val="subscript"/>
        </w:rPr>
        <w:t>3</w:t>
      </w:r>
      <w:r w:rsidR="00DB3ED1" w:rsidRPr="00263720">
        <w:rPr>
          <w:rFonts w:ascii="Times New Roman" w:hAnsi="Times New Roman" w:cs="Times New Roman"/>
          <w:sz w:val="24"/>
          <w:szCs w:val="24"/>
        </w:rPr>
        <w:t xml:space="preserve"> treated samples spoiled after</w:t>
      </w:r>
      <w:r w:rsidR="00B12C12">
        <w:rPr>
          <w:rFonts w:ascii="Times New Roman" w:hAnsi="Times New Roman" w:cs="Times New Roman"/>
          <w:sz w:val="24"/>
          <w:szCs w:val="24"/>
        </w:rPr>
        <w:t xml:space="preserve"> </w:t>
      </w:r>
      <w:r w:rsidR="00DB3ED1" w:rsidRPr="00263720">
        <w:rPr>
          <w:rFonts w:ascii="Times New Roman" w:hAnsi="Times New Roman" w:cs="Times New Roman"/>
          <w:sz w:val="24"/>
          <w:szCs w:val="24"/>
        </w:rPr>
        <w:t>16</w:t>
      </w:r>
      <w:r w:rsidR="00B12C12">
        <w:rPr>
          <w:rFonts w:ascii="Times New Roman" w:hAnsi="Times New Roman" w:cs="Times New Roman"/>
          <w:sz w:val="24"/>
          <w:szCs w:val="24"/>
        </w:rPr>
        <w:t>.75</w:t>
      </w:r>
      <w:r w:rsidR="00DB3ED1" w:rsidRPr="00263720">
        <w:rPr>
          <w:rFonts w:ascii="Times New Roman" w:hAnsi="Times New Roman" w:cs="Times New Roman"/>
          <w:sz w:val="24"/>
          <w:szCs w:val="24"/>
        </w:rPr>
        <w:t>, 17</w:t>
      </w:r>
      <w:r w:rsidR="00B12C12">
        <w:rPr>
          <w:rFonts w:ascii="Times New Roman" w:hAnsi="Times New Roman" w:cs="Times New Roman"/>
          <w:sz w:val="24"/>
          <w:szCs w:val="24"/>
        </w:rPr>
        <w:t>.75</w:t>
      </w:r>
      <w:r w:rsidR="00DB3ED1" w:rsidRPr="00263720">
        <w:rPr>
          <w:rFonts w:ascii="Times New Roman" w:hAnsi="Times New Roman" w:cs="Times New Roman"/>
          <w:sz w:val="24"/>
          <w:szCs w:val="24"/>
        </w:rPr>
        <w:t xml:space="preserve"> and 18</w:t>
      </w:r>
      <w:r w:rsidR="00B12C12">
        <w:rPr>
          <w:rFonts w:ascii="Times New Roman" w:hAnsi="Times New Roman" w:cs="Times New Roman"/>
          <w:sz w:val="24"/>
          <w:szCs w:val="24"/>
        </w:rPr>
        <w:t>.75</w:t>
      </w:r>
      <w:r w:rsidR="00DB3ED1" w:rsidRPr="00263720">
        <w:rPr>
          <w:rFonts w:ascii="Times New Roman" w:hAnsi="Times New Roman" w:cs="Times New Roman"/>
          <w:sz w:val="24"/>
          <w:szCs w:val="24"/>
        </w:rPr>
        <w:t xml:space="preserve"> </w:t>
      </w:r>
      <w:r w:rsidR="00DB3ED1">
        <w:rPr>
          <w:rFonts w:ascii="Times New Roman" w:hAnsi="Times New Roman" w:cs="Times New Roman"/>
          <w:sz w:val="24"/>
          <w:szCs w:val="24"/>
        </w:rPr>
        <w:t xml:space="preserve">hours, </w:t>
      </w:r>
      <w:r w:rsidR="00DB3ED1" w:rsidRPr="00263720">
        <w:rPr>
          <w:rFonts w:ascii="Times New Roman" w:hAnsi="Times New Roman" w:cs="Times New Roman"/>
          <w:sz w:val="24"/>
          <w:szCs w:val="24"/>
        </w:rPr>
        <w:t>respectively</w:t>
      </w:r>
      <w:r w:rsidR="00DB3ED1">
        <w:rPr>
          <w:rFonts w:ascii="Times New Roman" w:hAnsi="Times New Roman" w:cs="Times New Roman"/>
          <w:sz w:val="24"/>
          <w:szCs w:val="24"/>
        </w:rPr>
        <w:t>.</w:t>
      </w:r>
    </w:p>
    <w:p w:rsidR="00DB3ED1" w:rsidRDefault="00DB3ED1" w:rsidP="00DB3ED1">
      <w:pPr>
        <w:spacing w:line="360" w:lineRule="auto"/>
        <w:jc w:val="both"/>
        <w:rPr>
          <w:rFonts w:ascii="Times New Roman" w:hAnsi="Times New Roman" w:cs="Times New Roman"/>
          <w:sz w:val="24"/>
        </w:rPr>
      </w:pPr>
      <w:r>
        <w:rPr>
          <w:rFonts w:ascii="Times New Roman" w:hAnsi="Times New Roman" w:cs="Times New Roman"/>
          <w:sz w:val="24"/>
        </w:rPr>
        <w:t>After adding 250 ml frozen water bottle in different volume of milk APT were performed to check the shelf life. From the results it was observed that, At 3 hours control milk sample was positive in APT. In case of 1L</w:t>
      </w:r>
      <w:r w:rsidR="00B12C12">
        <w:rPr>
          <w:rFonts w:ascii="Times New Roman" w:hAnsi="Times New Roman" w:cs="Times New Roman"/>
          <w:sz w:val="24"/>
        </w:rPr>
        <w:t xml:space="preserve"> (25%)</w:t>
      </w:r>
      <w:r>
        <w:rPr>
          <w:rFonts w:ascii="Times New Roman" w:hAnsi="Times New Roman" w:cs="Times New Roman"/>
          <w:sz w:val="24"/>
        </w:rPr>
        <w:t xml:space="preserve"> milk, 1.5L</w:t>
      </w:r>
      <w:r w:rsidR="00B12C12">
        <w:rPr>
          <w:rFonts w:ascii="Times New Roman" w:hAnsi="Times New Roman" w:cs="Times New Roman"/>
          <w:sz w:val="24"/>
        </w:rPr>
        <w:t xml:space="preserve"> (16.67%)</w:t>
      </w:r>
      <w:r>
        <w:rPr>
          <w:rFonts w:ascii="Times New Roman" w:hAnsi="Times New Roman" w:cs="Times New Roman"/>
          <w:sz w:val="24"/>
        </w:rPr>
        <w:t xml:space="preserve"> </w:t>
      </w:r>
      <w:r>
        <w:rPr>
          <w:rFonts w:ascii="Times New Roman" w:hAnsi="Times New Roman" w:cs="Times New Roman"/>
          <w:sz w:val="24"/>
        </w:rPr>
        <w:lastRenderedPageBreak/>
        <w:t>milk and 2L</w:t>
      </w:r>
      <w:r w:rsidR="00B12C12">
        <w:rPr>
          <w:rFonts w:ascii="Times New Roman" w:hAnsi="Times New Roman" w:cs="Times New Roman"/>
          <w:sz w:val="24"/>
        </w:rPr>
        <w:t xml:space="preserve"> (12.5%)</w:t>
      </w:r>
      <w:r>
        <w:rPr>
          <w:rFonts w:ascii="Times New Roman" w:hAnsi="Times New Roman" w:cs="Times New Roman"/>
          <w:sz w:val="24"/>
        </w:rPr>
        <w:t xml:space="preserve"> milk positive results for APT were obtained after 5 hour</w:t>
      </w:r>
      <w:r w:rsidR="00B12C12">
        <w:rPr>
          <w:rFonts w:ascii="Times New Roman" w:hAnsi="Times New Roman" w:cs="Times New Roman"/>
          <w:sz w:val="24"/>
        </w:rPr>
        <w:t>s</w:t>
      </w:r>
      <w:r>
        <w:rPr>
          <w:rFonts w:ascii="Times New Roman" w:hAnsi="Times New Roman" w:cs="Times New Roman"/>
          <w:sz w:val="24"/>
        </w:rPr>
        <w:t>, 4.5 hour</w:t>
      </w:r>
      <w:r w:rsidR="00B12C12">
        <w:rPr>
          <w:rFonts w:ascii="Times New Roman" w:hAnsi="Times New Roman" w:cs="Times New Roman"/>
          <w:sz w:val="24"/>
        </w:rPr>
        <w:t>s</w:t>
      </w:r>
      <w:r>
        <w:rPr>
          <w:rFonts w:ascii="Times New Roman" w:hAnsi="Times New Roman" w:cs="Times New Roman"/>
          <w:sz w:val="24"/>
        </w:rPr>
        <w:t xml:space="preserve"> and 4 hours, respectively. No other</w:t>
      </w:r>
      <w:r w:rsidR="00B12C12">
        <w:rPr>
          <w:rFonts w:ascii="Times New Roman" w:hAnsi="Times New Roman" w:cs="Times New Roman"/>
          <w:sz w:val="24"/>
        </w:rPr>
        <w:t xml:space="preserve"> available similar studies</w:t>
      </w:r>
      <w:r>
        <w:rPr>
          <w:rFonts w:ascii="Times New Roman" w:hAnsi="Times New Roman" w:cs="Times New Roman"/>
          <w:sz w:val="24"/>
        </w:rPr>
        <w:t xml:space="preserve"> was performed by using such technique so present findings cannot be compared. But this technique is helpful to preserve milk for short time, this might be due to it helps to lower the temperature of milk which subsequently slower the bacterial growth and inhibit developed acidity of milk. </w:t>
      </w:r>
    </w:p>
    <w:p w:rsidR="00DB3ED1" w:rsidRDefault="00DB3ED1" w:rsidP="00DB3ED1">
      <w:pPr>
        <w:rPr>
          <w:rFonts w:ascii="Times New Roman" w:hAnsi="Times New Roman" w:cs="Times New Roman"/>
          <w:sz w:val="24"/>
        </w:rPr>
      </w:pPr>
      <w:r>
        <w:rPr>
          <w:rFonts w:ascii="Times New Roman" w:hAnsi="Times New Roman" w:cs="Times New Roman"/>
          <w:sz w:val="24"/>
        </w:rPr>
        <w:br w:type="page"/>
      </w:r>
    </w:p>
    <w:p w:rsidR="00DB3ED1" w:rsidRPr="001E3660" w:rsidRDefault="00DB3ED1" w:rsidP="00DB3ED1">
      <w:pPr>
        <w:spacing w:line="360" w:lineRule="auto"/>
        <w:jc w:val="center"/>
        <w:rPr>
          <w:rFonts w:ascii="Times New Roman" w:hAnsi="Times New Roman" w:cs="Times New Roman"/>
          <w:b/>
          <w:sz w:val="28"/>
          <w:szCs w:val="24"/>
        </w:rPr>
      </w:pPr>
      <w:r w:rsidRPr="001E3660">
        <w:rPr>
          <w:rFonts w:ascii="Times New Roman" w:hAnsi="Times New Roman" w:cs="Times New Roman"/>
          <w:b/>
          <w:sz w:val="28"/>
          <w:szCs w:val="24"/>
        </w:rPr>
        <w:lastRenderedPageBreak/>
        <w:t>Chapter 6</w:t>
      </w:r>
    </w:p>
    <w:p w:rsidR="00DB3ED1" w:rsidRDefault="00DB3ED1" w:rsidP="00DB3ED1">
      <w:pPr>
        <w:spacing w:line="360" w:lineRule="auto"/>
        <w:jc w:val="center"/>
        <w:rPr>
          <w:rFonts w:ascii="Times New Roman" w:hAnsi="Times New Roman" w:cs="Times New Roman"/>
          <w:b/>
          <w:sz w:val="28"/>
          <w:szCs w:val="24"/>
        </w:rPr>
      </w:pPr>
      <w:r>
        <w:rPr>
          <w:rFonts w:ascii="Times New Roman" w:hAnsi="Times New Roman" w:cs="Times New Roman"/>
          <w:b/>
          <w:sz w:val="28"/>
          <w:szCs w:val="24"/>
        </w:rPr>
        <w:t>Conclusions</w:t>
      </w:r>
    </w:p>
    <w:p w:rsidR="00735E3F" w:rsidRPr="00443FD6" w:rsidRDefault="00CA36D9" w:rsidP="00F34178">
      <w:pPr>
        <w:spacing w:line="360" w:lineRule="auto"/>
        <w:jc w:val="both"/>
        <w:rPr>
          <w:rFonts w:ascii="Times New Roman" w:hAnsi="Times New Roman" w:cs="Times New Roman"/>
          <w:sz w:val="24"/>
          <w:szCs w:val="24"/>
        </w:rPr>
      </w:pPr>
      <w:r w:rsidRPr="00443FD6">
        <w:rPr>
          <w:rFonts w:ascii="Times New Roman" w:eastAsia="Times New Roman" w:hAnsi="Times New Roman" w:cs="Times New Roman"/>
          <w:sz w:val="24"/>
          <w:szCs w:val="24"/>
        </w:rPr>
        <w:t xml:space="preserve">In conclusion, this study showed that </w:t>
      </w:r>
      <w:r w:rsidR="00735E3F" w:rsidRPr="00443FD6">
        <w:rPr>
          <w:rFonts w:ascii="Times New Roman" w:hAnsi="Times New Roman" w:cs="Times New Roman"/>
          <w:sz w:val="24"/>
          <w:szCs w:val="24"/>
        </w:rPr>
        <w:t>a</w:t>
      </w:r>
      <w:r w:rsidR="00DB3ED1" w:rsidRPr="00443FD6">
        <w:rPr>
          <w:rFonts w:ascii="Times New Roman" w:hAnsi="Times New Roman" w:cs="Times New Roman"/>
          <w:sz w:val="24"/>
          <w:szCs w:val="24"/>
        </w:rPr>
        <w:t>fter addi</w:t>
      </w:r>
      <w:r w:rsidR="00840279" w:rsidRPr="00443FD6">
        <w:rPr>
          <w:rFonts w:ascii="Times New Roman" w:hAnsi="Times New Roman" w:cs="Times New Roman"/>
          <w:sz w:val="24"/>
          <w:szCs w:val="24"/>
        </w:rPr>
        <w:t>tion of</w:t>
      </w:r>
      <w:r w:rsidR="00DB3ED1" w:rsidRPr="00443FD6">
        <w:rPr>
          <w:rFonts w:ascii="Times New Roman" w:hAnsi="Times New Roman" w:cs="Times New Roman"/>
          <w:sz w:val="24"/>
          <w:szCs w:val="24"/>
        </w:rPr>
        <w:t xml:space="preserve"> 0.1%, 0.2% and 0.3% NaHCO</w:t>
      </w:r>
      <w:r w:rsidR="00DB3ED1" w:rsidRPr="00443FD6">
        <w:rPr>
          <w:rFonts w:ascii="Times New Roman" w:hAnsi="Times New Roman" w:cs="Times New Roman"/>
          <w:sz w:val="24"/>
          <w:szCs w:val="24"/>
          <w:vertAlign w:val="subscript"/>
        </w:rPr>
        <w:t>3</w:t>
      </w:r>
      <w:r w:rsidR="00DB3ED1" w:rsidRPr="00443FD6">
        <w:rPr>
          <w:rFonts w:ascii="Times New Roman" w:hAnsi="Times New Roman" w:cs="Times New Roman"/>
          <w:sz w:val="24"/>
          <w:szCs w:val="24"/>
        </w:rPr>
        <w:t>, at 4</w:t>
      </w:r>
      <w:r w:rsidR="00DB3ED1" w:rsidRPr="00443FD6">
        <w:rPr>
          <w:rFonts w:ascii="Times New Roman" w:hAnsi="Times New Roman" w:cs="Times New Roman"/>
          <w:sz w:val="24"/>
          <w:szCs w:val="24"/>
          <w:vertAlign w:val="superscript"/>
        </w:rPr>
        <w:t>th</w:t>
      </w:r>
      <w:r w:rsidR="00DB3ED1" w:rsidRPr="00443FD6">
        <w:rPr>
          <w:rFonts w:ascii="Times New Roman" w:hAnsi="Times New Roman" w:cs="Times New Roman"/>
          <w:sz w:val="24"/>
          <w:szCs w:val="24"/>
        </w:rPr>
        <w:t xml:space="preserve"> hours control milk sample </w:t>
      </w:r>
      <w:r w:rsidR="00840279" w:rsidRPr="00443FD6">
        <w:rPr>
          <w:rFonts w:ascii="Times New Roman" w:hAnsi="Times New Roman" w:cs="Times New Roman"/>
          <w:sz w:val="24"/>
          <w:szCs w:val="24"/>
        </w:rPr>
        <w:t>found</w:t>
      </w:r>
      <w:r w:rsidR="00DB3ED1" w:rsidRPr="00443FD6">
        <w:rPr>
          <w:rFonts w:ascii="Times New Roman" w:hAnsi="Times New Roman" w:cs="Times New Roman"/>
          <w:sz w:val="24"/>
          <w:szCs w:val="24"/>
        </w:rPr>
        <w:t xml:space="preserve"> positive in APT. In case of 0.1%, 0.2% and 0.3% NaHCO</w:t>
      </w:r>
      <w:r w:rsidR="00DB3ED1" w:rsidRPr="00443FD6">
        <w:rPr>
          <w:rFonts w:ascii="Times New Roman" w:hAnsi="Times New Roman" w:cs="Times New Roman"/>
          <w:sz w:val="24"/>
          <w:szCs w:val="24"/>
          <w:vertAlign w:val="subscript"/>
        </w:rPr>
        <w:t xml:space="preserve">3 </w:t>
      </w:r>
      <w:r w:rsidR="00DB3ED1" w:rsidRPr="00443FD6">
        <w:rPr>
          <w:rFonts w:ascii="Times New Roman" w:hAnsi="Times New Roman" w:cs="Times New Roman"/>
          <w:sz w:val="24"/>
          <w:szCs w:val="24"/>
        </w:rPr>
        <w:t>added milk positive results for APT were obtained after 11 hour</w:t>
      </w:r>
      <w:r w:rsidR="005554D9" w:rsidRPr="00443FD6">
        <w:rPr>
          <w:rFonts w:ascii="Times New Roman" w:hAnsi="Times New Roman" w:cs="Times New Roman"/>
          <w:sz w:val="24"/>
          <w:szCs w:val="24"/>
        </w:rPr>
        <w:t>s</w:t>
      </w:r>
      <w:r w:rsidR="00DB3ED1" w:rsidRPr="00443FD6">
        <w:rPr>
          <w:rFonts w:ascii="Times New Roman" w:hAnsi="Times New Roman" w:cs="Times New Roman"/>
          <w:sz w:val="24"/>
          <w:szCs w:val="24"/>
        </w:rPr>
        <w:t>, 13 hour</w:t>
      </w:r>
      <w:r w:rsidR="005554D9" w:rsidRPr="00443FD6">
        <w:rPr>
          <w:rFonts w:ascii="Times New Roman" w:hAnsi="Times New Roman" w:cs="Times New Roman"/>
          <w:sz w:val="24"/>
          <w:szCs w:val="24"/>
        </w:rPr>
        <w:t>s</w:t>
      </w:r>
      <w:r w:rsidR="00DB3ED1" w:rsidRPr="00443FD6">
        <w:rPr>
          <w:rFonts w:ascii="Times New Roman" w:hAnsi="Times New Roman" w:cs="Times New Roman"/>
          <w:sz w:val="24"/>
          <w:szCs w:val="24"/>
        </w:rPr>
        <w:t xml:space="preserve"> and 14 hours, respectively.</w:t>
      </w:r>
      <w:r w:rsidR="00840279" w:rsidRPr="00443FD6">
        <w:rPr>
          <w:rFonts w:ascii="Times New Roman" w:hAnsi="Times New Roman" w:cs="Times New Roman"/>
          <w:sz w:val="24"/>
          <w:szCs w:val="24"/>
        </w:rPr>
        <w:t xml:space="preserve"> On the other hand, after addition of</w:t>
      </w:r>
      <w:r w:rsidR="00DB3ED1" w:rsidRPr="00443FD6">
        <w:rPr>
          <w:rFonts w:ascii="Times New Roman" w:hAnsi="Times New Roman" w:cs="Times New Roman"/>
          <w:sz w:val="24"/>
          <w:szCs w:val="24"/>
        </w:rPr>
        <w:t xml:space="preserve"> 250 ml frozen water bottle in different vol</w:t>
      </w:r>
      <w:r w:rsidR="005554D9" w:rsidRPr="00443FD6">
        <w:rPr>
          <w:rFonts w:ascii="Times New Roman" w:hAnsi="Times New Roman" w:cs="Times New Roman"/>
          <w:sz w:val="24"/>
          <w:szCs w:val="24"/>
        </w:rPr>
        <w:t>ume of milk,</w:t>
      </w:r>
      <w:r w:rsidR="00840279" w:rsidRPr="00443FD6">
        <w:rPr>
          <w:rFonts w:ascii="Times New Roman" w:hAnsi="Times New Roman" w:cs="Times New Roman"/>
          <w:sz w:val="24"/>
          <w:szCs w:val="24"/>
        </w:rPr>
        <w:t xml:space="preserve"> </w:t>
      </w:r>
      <w:r w:rsidR="005554D9" w:rsidRPr="00443FD6">
        <w:rPr>
          <w:rFonts w:ascii="Times New Roman" w:hAnsi="Times New Roman" w:cs="Times New Roman"/>
          <w:sz w:val="24"/>
          <w:szCs w:val="24"/>
        </w:rPr>
        <w:t xml:space="preserve">at </w:t>
      </w:r>
      <w:r w:rsidR="00DB3ED1" w:rsidRPr="00443FD6">
        <w:rPr>
          <w:rFonts w:ascii="Times New Roman" w:hAnsi="Times New Roman" w:cs="Times New Roman"/>
          <w:sz w:val="24"/>
          <w:szCs w:val="24"/>
        </w:rPr>
        <w:t>3 hours control milk sample was positive in APT. In case of 1L</w:t>
      </w:r>
      <w:r w:rsidR="00840279" w:rsidRPr="00443FD6">
        <w:rPr>
          <w:rFonts w:ascii="Times New Roman" w:hAnsi="Times New Roman" w:cs="Times New Roman"/>
          <w:sz w:val="24"/>
          <w:szCs w:val="24"/>
        </w:rPr>
        <w:t xml:space="preserve"> (25%)</w:t>
      </w:r>
      <w:r w:rsidR="00DB3ED1" w:rsidRPr="00443FD6">
        <w:rPr>
          <w:rFonts w:ascii="Times New Roman" w:hAnsi="Times New Roman" w:cs="Times New Roman"/>
          <w:sz w:val="24"/>
          <w:szCs w:val="24"/>
        </w:rPr>
        <w:t xml:space="preserve"> milk, 1.5L</w:t>
      </w:r>
      <w:r w:rsidR="00840279" w:rsidRPr="00443FD6">
        <w:rPr>
          <w:rFonts w:ascii="Times New Roman" w:hAnsi="Times New Roman" w:cs="Times New Roman"/>
          <w:sz w:val="24"/>
          <w:szCs w:val="24"/>
        </w:rPr>
        <w:t xml:space="preserve"> (16.67%)</w:t>
      </w:r>
      <w:r w:rsidR="00DB3ED1" w:rsidRPr="00443FD6">
        <w:rPr>
          <w:rFonts w:ascii="Times New Roman" w:hAnsi="Times New Roman" w:cs="Times New Roman"/>
          <w:sz w:val="24"/>
          <w:szCs w:val="24"/>
        </w:rPr>
        <w:t xml:space="preserve"> milk and 2L </w:t>
      </w:r>
      <w:r w:rsidR="00840279" w:rsidRPr="00443FD6">
        <w:rPr>
          <w:rFonts w:ascii="Times New Roman" w:hAnsi="Times New Roman" w:cs="Times New Roman"/>
          <w:sz w:val="24"/>
          <w:szCs w:val="24"/>
        </w:rPr>
        <w:t xml:space="preserve">(12.5%) </w:t>
      </w:r>
      <w:r w:rsidR="00DB3ED1" w:rsidRPr="00443FD6">
        <w:rPr>
          <w:rFonts w:ascii="Times New Roman" w:hAnsi="Times New Roman" w:cs="Times New Roman"/>
          <w:sz w:val="24"/>
          <w:szCs w:val="24"/>
        </w:rPr>
        <w:t>milk</w:t>
      </w:r>
      <w:r w:rsidR="00840279" w:rsidRPr="00443FD6">
        <w:rPr>
          <w:rFonts w:ascii="Times New Roman" w:hAnsi="Times New Roman" w:cs="Times New Roman"/>
          <w:sz w:val="24"/>
          <w:szCs w:val="24"/>
        </w:rPr>
        <w:t>,</w:t>
      </w:r>
      <w:r w:rsidR="00DB3ED1" w:rsidRPr="00443FD6">
        <w:rPr>
          <w:rFonts w:ascii="Times New Roman" w:hAnsi="Times New Roman" w:cs="Times New Roman"/>
          <w:sz w:val="24"/>
          <w:szCs w:val="24"/>
        </w:rPr>
        <w:t xml:space="preserve"> positive results for APT were obtained after 5 hour</w:t>
      </w:r>
      <w:r w:rsidR="00840279" w:rsidRPr="00443FD6">
        <w:rPr>
          <w:rFonts w:ascii="Times New Roman" w:hAnsi="Times New Roman" w:cs="Times New Roman"/>
          <w:sz w:val="24"/>
          <w:szCs w:val="24"/>
        </w:rPr>
        <w:t>s</w:t>
      </w:r>
      <w:r w:rsidR="00DB3ED1" w:rsidRPr="00443FD6">
        <w:rPr>
          <w:rFonts w:ascii="Times New Roman" w:hAnsi="Times New Roman" w:cs="Times New Roman"/>
          <w:sz w:val="24"/>
          <w:szCs w:val="24"/>
        </w:rPr>
        <w:t>, 4.5 hour</w:t>
      </w:r>
      <w:r w:rsidR="00840279" w:rsidRPr="00443FD6">
        <w:rPr>
          <w:rFonts w:ascii="Times New Roman" w:hAnsi="Times New Roman" w:cs="Times New Roman"/>
          <w:sz w:val="24"/>
          <w:szCs w:val="24"/>
        </w:rPr>
        <w:t>s</w:t>
      </w:r>
      <w:r w:rsidR="00DB3ED1" w:rsidRPr="00443FD6">
        <w:rPr>
          <w:rFonts w:ascii="Times New Roman" w:hAnsi="Times New Roman" w:cs="Times New Roman"/>
          <w:sz w:val="24"/>
          <w:szCs w:val="24"/>
        </w:rPr>
        <w:t xml:space="preserve"> and 4 hours, respectively.</w:t>
      </w:r>
      <w:r w:rsidR="00840279" w:rsidRPr="00443FD6">
        <w:rPr>
          <w:rFonts w:ascii="Times New Roman" w:hAnsi="Times New Roman" w:cs="Times New Roman"/>
          <w:sz w:val="24"/>
          <w:szCs w:val="24"/>
        </w:rPr>
        <w:t xml:space="preserve"> </w:t>
      </w:r>
      <w:r w:rsidR="00DB3ED1" w:rsidRPr="00443FD6">
        <w:rPr>
          <w:rFonts w:ascii="Times New Roman" w:hAnsi="Times New Roman" w:cs="Times New Roman"/>
          <w:sz w:val="24"/>
          <w:szCs w:val="24"/>
        </w:rPr>
        <w:t>In case of frozen water bottle immerged milk, the highest titrat</w:t>
      </w:r>
      <w:r w:rsidR="008A2AFF" w:rsidRPr="00443FD6">
        <w:rPr>
          <w:rFonts w:ascii="Times New Roman" w:hAnsi="Times New Roman" w:cs="Times New Roman"/>
          <w:sz w:val="24"/>
          <w:szCs w:val="24"/>
        </w:rPr>
        <w:t>able acidity observed was 0.256</w:t>
      </w:r>
      <w:r w:rsidR="00DB3ED1" w:rsidRPr="00443FD6">
        <w:rPr>
          <w:rFonts w:ascii="Times New Roman" w:hAnsi="Times New Roman" w:cs="Times New Roman"/>
          <w:sz w:val="24"/>
          <w:szCs w:val="24"/>
        </w:rPr>
        <w:t xml:space="preserve"> (after 5.5 hours of add</w:t>
      </w:r>
      <w:r w:rsidR="00735E3F" w:rsidRPr="00443FD6">
        <w:rPr>
          <w:rFonts w:ascii="Times New Roman" w:hAnsi="Times New Roman" w:cs="Times New Roman"/>
          <w:sz w:val="24"/>
          <w:szCs w:val="24"/>
        </w:rPr>
        <w:t>ition) and the lowest was 0.140</w:t>
      </w:r>
      <w:r w:rsidR="00DB3ED1" w:rsidRPr="00443FD6">
        <w:rPr>
          <w:rFonts w:ascii="Times New Roman" w:hAnsi="Times New Roman" w:cs="Times New Roman"/>
          <w:sz w:val="24"/>
          <w:szCs w:val="24"/>
        </w:rPr>
        <w:t xml:space="preserve"> (after half hour of addition). </w:t>
      </w:r>
      <w:r w:rsidR="00C10985">
        <w:rPr>
          <w:rFonts w:ascii="Times New Roman" w:hAnsi="Times New Roman" w:cs="Times New Roman"/>
          <w:sz w:val="24"/>
          <w:szCs w:val="24"/>
        </w:rPr>
        <w:t>In the</w:t>
      </w:r>
      <w:r w:rsidR="00DB3ED1" w:rsidRPr="00443FD6">
        <w:rPr>
          <w:rFonts w:ascii="Times New Roman" w:hAnsi="Times New Roman" w:cs="Times New Roman"/>
          <w:sz w:val="24"/>
          <w:szCs w:val="24"/>
        </w:rPr>
        <w:t xml:space="preserve"> case of NaHCO</w:t>
      </w:r>
      <w:r w:rsidR="00DB3ED1" w:rsidRPr="00443FD6">
        <w:rPr>
          <w:rFonts w:ascii="Times New Roman" w:hAnsi="Times New Roman" w:cs="Times New Roman"/>
          <w:sz w:val="24"/>
          <w:szCs w:val="24"/>
          <w:vertAlign w:val="subscript"/>
        </w:rPr>
        <w:t>3</w:t>
      </w:r>
      <w:r w:rsidR="00840279" w:rsidRPr="00443FD6">
        <w:rPr>
          <w:rFonts w:ascii="Times New Roman" w:hAnsi="Times New Roman" w:cs="Times New Roman"/>
          <w:sz w:val="24"/>
          <w:szCs w:val="24"/>
        </w:rPr>
        <w:t xml:space="preserve"> the highest t</w:t>
      </w:r>
      <w:r w:rsidR="00DB3ED1" w:rsidRPr="00443FD6">
        <w:rPr>
          <w:rFonts w:ascii="Times New Roman" w:hAnsi="Times New Roman" w:cs="Times New Roman"/>
          <w:sz w:val="24"/>
          <w:szCs w:val="24"/>
        </w:rPr>
        <w:t>itratable acidi</w:t>
      </w:r>
      <w:r w:rsidR="008A2AFF" w:rsidRPr="00443FD6">
        <w:rPr>
          <w:rFonts w:ascii="Times New Roman" w:hAnsi="Times New Roman" w:cs="Times New Roman"/>
          <w:sz w:val="24"/>
          <w:szCs w:val="24"/>
        </w:rPr>
        <w:t>ty was observed 0.311</w:t>
      </w:r>
      <w:r w:rsidR="00840279" w:rsidRPr="00443FD6">
        <w:rPr>
          <w:rFonts w:ascii="Times New Roman" w:hAnsi="Times New Roman" w:cs="Times New Roman"/>
          <w:sz w:val="24"/>
          <w:szCs w:val="24"/>
        </w:rPr>
        <w:t xml:space="preserve"> in</w:t>
      </w:r>
      <w:r w:rsidR="00DB3ED1" w:rsidRPr="00443FD6">
        <w:rPr>
          <w:rFonts w:ascii="Times New Roman" w:hAnsi="Times New Roman" w:cs="Times New Roman"/>
          <w:sz w:val="24"/>
          <w:szCs w:val="24"/>
        </w:rPr>
        <w:t xml:space="preserve"> 0.1% NaHCO</w:t>
      </w:r>
      <w:r w:rsidR="00DB3ED1" w:rsidRPr="00443FD6">
        <w:rPr>
          <w:rFonts w:ascii="Times New Roman" w:hAnsi="Times New Roman" w:cs="Times New Roman"/>
          <w:sz w:val="24"/>
          <w:szCs w:val="24"/>
          <w:vertAlign w:val="subscript"/>
        </w:rPr>
        <w:t>3</w:t>
      </w:r>
      <w:r w:rsidR="00DB3ED1" w:rsidRPr="00443FD6">
        <w:rPr>
          <w:rFonts w:ascii="Times New Roman" w:hAnsi="Times New Roman" w:cs="Times New Roman"/>
          <w:sz w:val="24"/>
          <w:szCs w:val="24"/>
        </w:rPr>
        <w:t xml:space="preserve"> added milk after 14 hour</w:t>
      </w:r>
      <w:r w:rsidR="00840279" w:rsidRPr="00443FD6">
        <w:rPr>
          <w:rFonts w:ascii="Times New Roman" w:hAnsi="Times New Roman" w:cs="Times New Roman"/>
          <w:sz w:val="24"/>
          <w:szCs w:val="24"/>
        </w:rPr>
        <w:t>s</w:t>
      </w:r>
      <w:r w:rsidR="00DB3ED1" w:rsidRPr="00443FD6">
        <w:rPr>
          <w:rFonts w:ascii="Times New Roman" w:hAnsi="Times New Roman" w:cs="Times New Roman"/>
          <w:sz w:val="24"/>
          <w:szCs w:val="24"/>
        </w:rPr>
        <w:t xml:space="preserve"> of addition and th</w:t>
      </w:r>
      <w:r w:rsidR="00735E3F" w:rsidRPr="00443FD6">
        <w:rPr>
          <w:rFonts w:ascii="Times New Roman" w:hAnsi="Times New Roman" w:cs="Times New Roman"/>
          <w:sz w:val="24"/>
          <w:szCs w:val="24"/>
        </w:rPr>
        <w:t xml:space="preserve">e lowest </w:t>
      </w:r>
      <w:r w:rsidR="00840279" w:rsidRPr="00443FD6">
        <w:rPr>
          <w:rFonts w:ascii="Times New Roman" w:hAnsi="Times New Roman" w:cs="Times New Roman"/>
          <w:sz w:val="24"/>
          <w:szCs w:val="24"/>
        </w:rPr>
        <w:t>titratable acidity</w:t>
      </w:r>
      <w:r w:rsidR="00735E3F" w:rsidRPr="00443FD6">
        <w:rPr>
          <w:rFonts w:ascii="Times New Roman" w:hAnsi="Times New Roman" w:cs="Times New Roman"/>
          <w:sz w:val="24"/>
          <w:szCs w:val="24"/>
        </w:rPr>
        <w:t xml:space="preserve"> </w:t>
      </w:r>
      <w:r w:rsidR="00840279" w:rsidRPr="00443FD6">
        <w:rPr>
          <w:rFonts w:ascii="Times New Roman" w:hAnsi="Times New Roman" w:cs="Times New Roman"/>
          <w:sz w:val="24"/>
          <w:szCs w:val="24"/>
        </w:rPr>
        <w:t xml:space="preserve">was </w:t>
      </w:r>
      <w:r w:rsidR="00735E3F" w:rsidRPr="00443FD6">
        <w:rPr>
          <w:rFonts w:ascii="Times New Roman" w:hAnsi="Times New Roman" w:cs="Times New Roman"/>
          <w:sz w:val="24"/>
          <w:szCs w:val="24"/>
        </w:rPr>
        <w:t>observed 0.123</w:t>
      </w:r>
      <w:r w:rsidR="00840279" w:rsidRPr="00443FD6">
        <w:rPr>
          <w:rFonts w:ascii="Times New Roman" w:hAnsi="Times New Roman" w:cs="Times New Roman"/>
          <w:sz w:val="24"/>
          <w:szCs w:val="24"/>
        </w:rPr>
        <w:t xml:space="preserve"> </w:t>
      </w:r>
      <w:r w:rsidR="00DB3ED1" w:rsidRPr="00443FD6">
        <w:rPr>
          <w:rFonts w:ascii="Times New Roman" w:hAnsi="Times New Roman" w:cs="Times New Roman"/>
          <w:sz w:val="24"/>
          <w:szCs w:val="24"/>
        </w:rPr>
        <w:t>in 0.3% NaHCO</w:t>
      </w:r>
      <w:r w:rsidR="00DB3ED1" w:rsidRPr="00443FD6">
        <w:rPr>
          <w:rFonts w:ascii="Times New Roman" w:hAnsi="Times New Roman" w:cs="Times New Roman"/>
          <w:sz w:val="24"/>
          <w:szCs w:val="24"/>
          <w:vertAlign w:val="subscript"/>
        </w:rPr>
        <w:t>3</w:t>
      </w:r>
      <w:r w:rsidR="00DB3ED1" w:rsidRPr="00443FD6">
        <w:rPr>
          <w:rFonts w:ascii="Times New Roman" w:hAnsi="Times New Roman" w:cs="Times New Roman"/>
          <w:sz w:val="24"/>
          <w:szCs w:val="24"/>
        </w:rPr>
        <w:t xml:space="preserve"> added milk after 1 hour of addition.</w:t>
      </w:r>
      <w:r w:rsidR="00840279" w:rsidRPr="00443FD6">
        <w:rPr>
          <w:rFonts w:ascii="Times New Roman" w:hAnsi="Times New Roman" w:cs="Times New Roman"/>
          <w:sz w:val="24"/>
          <w:szCs w:val="24"/>
        </w:rPr>
        <w:t xml:space="preserve"> F</w:t>
      </w:r>
      <w:r w:rsidR="00735E3F" w:rsidRPr="00443FD6">
        <w:rPr>
          <w:rFonts w:ascii="Times New Roman" w:hAnsi="Times New Roman" w:cs="Times New Roman"/>
          <w:sz w:val="24"/>
          <w:szCs w:val="24"/>
        </w:rPr>
        <w:t>or the preservation of milk NaHCO</w:t>
      </w:r>
      <w:r w:rsidR="00735E3F" w:rsidRPr="00443FD6">
        <w:rPr>
          <w:rFonts w:ascii="Times New Roman" w:hAnsi="Times New Roman" w:cs="Times New Roman"/>
          <w:sz w:val="24"/>
          <w:szCs w:val="24"/>
          <w:vertAlign w:val="subscript"/>
        </w:rPr>
        <w:t>3</w:t>
      </w:r>
      <w:r w:rsidR="00735E3F" w:rsidRPr="00443FD6">
        <w:rPr>
          <w:rFonts w:ascii="Times New Roman" w:hAnsi="Times New Roman" w:cs="Times New Roman"/>
          <w:sz w:val="24"/>
          <w:szCs w:val="24"/>
        </w:rPr>
        <w:t xml:space="preserve"> </w:t>
      </w:r>
      <w:r w:rsidR="00840279" w:rsidRPr="00443FD6">
        <w:rPr>
          <w:rFonts w:ascii="Times New Roman" w:hAnsi="Times New Roman" w:cs="Times New Roman"/>
          <w:sz w:val="24"/>
          <w:szCs w:val="24"/>
        </w:rPr>
        <w:t xml:space="preserve">and frozen water bottle </w:t>
      </w:r>
      <w:r w:rsidR="00735E3F" w:rsidRPr="00443FD6">
        <w:rPr>
          <w:rFonts w:ascii="Times New Roman" w:hAnsi="Times New Roman" w:cs="Times New Roman"/>
          <w:sz w:val="24"/>
          <w:szCs w:val="24"/>
        </w:rPr>
        <w:t>can be used in rural areas where pasteurization and chilling facility are not present. So 0.3% NaHCO</w:t>
      </w:r>
      <w:r w:rsidR="00735E3F" w:rsidRPr="00443FD6">
        <w:rPr>
          <w:rFonts w:ascii="Times New Roman" w:hAnsi="Times New Roman" w:cs="Times New Roman"/>
          <w:sz w:val="24"/>
          <w:szCs w:val="24"/>
          <w:vertAlign w:val="subscript"/>
        </w:rPr>
        <w:t>3</w:t>
      </w:r>
      <w:r w:rsidR="00840279" w:rsidRPr="00443FD6">
        <w:rPr>
          <w:rFonts w:ascii="Times New Roman" w:hAnsi="Times New Roman" w:cs="Times New Roman"/>
          <w:sz w:val="24"/>
          <w:szCs w:val="24"/>
          <w:vertAlign w:val="subscript"/>
        </w:rPr>
        <w:t xml:space="preserve"> </w:t>
      </w:r>
      <w:r w:rsidR="00735E3F" w:rsidRPr="00443FD6">
        <w:rPr>
          <w:rFonts w:ascii="Times New Roman" w:hAnsi="Times New Roman" w:cs="Times New Roman"/>
          <w:sz w:val="24"/>
          <w:szCs w:val="24"/>
        </w:rPr>
        <w:t>is enough to maintain the shelf life of raw milk up to 13 hours</w:t>
      </w:r>
      <w:r w:rsidR="00CC231E" w:rsidRPr="00443FD6">
        <w:rPr>
          <w:rFonts w:ascii="Times New Roman" w:hAnsi="Times New Roman" w:cs="Times New Roman"/>
          <w:sz w:val="24"/>
          <w:szCs w:val="24"/>
        </w:rPr>
        <w:t>.</w:t>
      </w:r>
      <w:r w:rsidR="00735E3F" w:rsidRPr="00443FD6">
        <w:rPr>
          <w:rFonts w:ascii="Times New Roman" w:hAnsi="Times New Roman" w:cs="Times New Roman"/>
          <w:sz w:val="24"/>
          <w:szCs w:val="24"/>
        </w:rPr>
        <w:t xml:space="preserve"> </w:t>
      </w:r>
      <w:r w:rsidR="00CC231E" w:rsidRPr="00443FD6">
        <w:rPr>
          <w:rFonts w:ascii="Times New Roman" w:hAnsi="Times New Roman" w:cs="Times New Roman"/>
          <w:sz w:val="24"/>
          <w:szCs w:val="24"/>
        </w:rPr>
        <w:t>25% (250 ml bottle in 1L milk) of frozen water bottle addition can lower the temperature of milk up to 10° C in hot and humid cond</w:t>
      </w:r>
      <w:r w:rsidR="00B42F67">
        <w:rPr>
          <w:rFonts w:ascii="Times New Roman" w:hAnsi="Times New Roman" w:cs="Times New Roman"/>
          <w:sz w:val="24"/>
          <w:szCs w:val="24"/>
        </w:rPr>
        <w:t>ition (ambient temperature 35 °</w:t>
      </w:r>
      <w:r w:rsidR="00CC231E" w:rsidRPr="00443FD6">
        <w:rPr>
          <w:rFonts w:ascii="Times New Roman" w:hAnsi="Times New Roman" w:cs="Times New Roman"/>
          <w:sz w:val="24"/>
          <w:szCs w:val="24"/>
        </w:rPr>
        <w:t>C) and 12.5% (250 ml bottle in 2L milk) of frozen water bottle addition can lower the temperature of milk up to 16° C in hot and humid cond</w:t>
      </w:r>
      <w:r w:rsidR="00B42F67">
        <w:rPr>
          <w:rFonts w:ascii="Times New Roman" w:hAnsi="Times New Roman" w:cs="Times New Roman"/>
          <w:sz w:val="24"/>
          <w:szCs w:val="24"/>
        </w:rPr>
        <w:t>ition (ambient temperature 35 °</w:t>
      </w:r>
      <w:r w:rsidR="00CC231E" w:rsidRPr="00443FD6">
        <w:rPr>
          <w:rFonts w:ascii="Times New Roman" w:hAnsi="Times New Roman" w:cs="Times New Roman"/>
          <w:sz w:val="24"/>
          <w:szCs w:val="24"/>
        </w:rPr>
        <w:t xml:space="preserve">C). 250ml frozen water bottle can enhance the shelf life of 1 liter (25%) milk up to 5 hours. </w:t>
      </w:r>
      <w:r w:rsidRPr="00443FD6">
        <w:rPr>
          <w:rFonts w:ascii="Times New Roman" w:hAnsi="Times New Roman" w:cs="Times New Roman"/>
          <w:sz w:val="24"/>
          <w:szCs w:val="24"/>
        </w:rPr>
        <w:t>It can be said that u</w:t>
      </w:r>
      <w:r w:rsidR="00CC231E" w:rsidRPr="00443FD6">
        <w:rPr>
          <w:rFonts w:ascii="Times New Roman" w:hAnsi="Times New Roman" w:cs="Times New Roman"/>
          <w:sz w:val="24"/>
          <w:szCs w:val="24"/>
        </w:rPr>
        <w:t>sing of frozen water bottle for milk preservation is more health friendly than t</w:t>
      </w:r>
      <w:r w:rsidR="00843B92" w:rsidRPr="00443FD6">
        <w:rPr>
          <w:rFonts w:ascii="Times New Roman" w:hAnsi="Times New Roman" w:cs="Times New Roman"/>
          <w:sz w:val="24"/>
          <w:szCs w:val="24"/>
        </w:rPr>
        <w:t>he chemical preservation method</w:t>
      </w:r>
      <w:r w:rsidR="00CC231E" w:rsidRPr="00443FD6">
        <w:rPr>
          <w:rFonts w:ascii="Times New Roman" w:hAnsi="Times New Roman" w:cs="Times New Roman"/>
          <w:sz w:val="24"/>
          <w:szCs w:val="24"/>
        </w:rPr>
        <w:t xml:space="preserve"> (NaHCO</w:t>
      </w:r>
      <w:r w:rsidR="00CC231E" w:rsidRPr="00443FD6">
        <w:rPr>
          <w:rFonts w:ascii="Times New Roman" w:hAnsi="Times New Roman" w:cs="Times New Roman"/>
          <w:sz w:val="24"/>
          <w:szCs w:val="24"/>
          <w:vertAlign w:val="subscript"/>
        </w:rPr>
        <w:t>3</w:t>
      </w:r>
      <w:r w:rsidR="00CC231E" w:rsidRPr="00443FD6">
        <w:rPr>
          <w:rFonts w:ascii="Times New Roman" w:hAnsi="Times New Roman" w:cs="Times New Roman"/>
          <w:sz w:val="24"/>
          <w:szCs w:val="24"/>
        </w:rPr>
        <w:t>)</w:t>
      </w:r>
      <w:r w:rsidRPr="00443FD6">
        <w:rPr>
          <w:rFonts w:ascii="Times New Roman" w:hAnsi="Times New Roman" w:cs="Times New Roman"/>
          <w:sz w:val="24"/>
          <w:szCs w:val="24"/>
        </w:rPr>
        <w:t xml:space="preserve"> under rural condition of Bangladesh.</w:t>
      </w:r>
    </w:p>
    <w:p w:rsidR="00843B92" w:rsidRDefault="00843B92" w:rsidP="00DB3ED1">
      <w:pPr>
        <w:pStyle w:val="ListParagraph"/>
        <w:spacing w:line="480" w:lineRule="auto"/>
        <w:jc w:val="center"/>
        <w:rPr>
          <w:rFonts w:ascii="Times New Roman" w:hAnsi="Times New Roman" w:cs="Times New Roman"/>
          <w:b/>
          <w:sz w:val="28"/>
          <w:szCs w:val="24"/>
        </w:rPr>
      </w:pPr>
    </w:p>
    <w:p w:rsidR="00843B92" w:rsidRDefault="00843B92" w:rsidP="00DB3ED1">
      <w:pPr>
        <w:pStyle w:val="ListParagraph"/>
        <w:spacing w:line="480" w:lineRule="auto"/>
        <w:jc w:val="center"/>
        <w:rPr>
          <w:rFonts w:ascii="Times New Roman" w:hAnsi="Times New Roman" w:cs="Times New Roman"/>
          <w:b/>
          <w:sz w:val="28"/>
          <w:szCs w:val="24"/>
        </w:rPr>
      </w:pPr>
    </w:p>
    <w:p w:rsidR="00843B92" w:rsidRDefault="00843B92" w:rsidP="00DB3ED1">
      <w:pPr>
        <w:pStyle w:val="ListParagraph"/>
        <w:spacing w:line="480" w:lineRule="auto"/>
        <w:jc w:val="center"/>
        <w:rPr>
          <w:rFonts w:ascii="Times New Roman" w:hAnsi="Times New Roman" w:cs="Times New Roman"/>
          <w:b/>
          <w:sz w:val="28"/>
          <w:szCs w:val="24"/>
        </w:rPr>
      </w:pPr>
    </w:p>
    <w:p w:rsidR="00843B92" w:rsidRDefault="00843B92" w:rsidP="00DB3ED1">
      <w:pPr>
        <w:pStyle w:val="ListParagraph"/>
        <w:spacing w:line="480" w:lineRule="auto"/>
        <w:jc w:val="center"/>
        <w:rPr>
          <w:rFonts w:ascii="Times New Roman" w:hAnsi="Times New Roman" w:cs="Times New Roman"/>
          <w:b/>
          <w:sz w:val="28"/>
          <w:szCs w:val="24"/>
        </w:rPr>
      </w:pPr>
    </w:p>
    <w:p w:rsidR="00843B92" w:rsidRDefault="00843B92" w:rsidP="00DB3ED1">
      <w:pPr>
        <w:pStyle w:val="ListParagraph"/>
        <w:spacing w:line="480" w:lineRule="auto"/>
        <w:jc w:val="center"/>
        <w:rPr>
          <w:rFonts w:ascii="Times New Roman" w:hAnsi="Times New Roman" w:cs="Times New Roman"/>
          <w:b/>
          <w:sz w:val="28"/>
          <w:szCs w:val="24"/>
        </w:rPr>
      </w:pPr>
    </w:p>
    <w:p w:rsidR="00DB3ED1" w:rsidRPr="001C6A46" w:rsidRDefault="00DB3ED1" w:rsidP="00DB3ED1">
      <w:pPr>
        <w:pStyle w:val="ListParagraph"/>
        <w:spacing w:line="480" w:lineRule="auto"/>
        <w:jc w:val="center"/>
        <w:rPr>
          <w:rFonts w:ascii="Times New Roman" w:hAnsi="Times New Roman" w:cs="Times New Roman"/>
          <w:b/>
          <w:sz w:val="28"/>
          <w:szCs w:val="24"/>
        </w:rPr>
      </w:pPr>
      <w:r w:rsidRPr="001C6A46">
        <w:rPr>
          <w:rFonts w:ascii="Times New Roman" w:hAnsi="Times New Roman" w:cs="Times New Roman"/>
          <w:b/>
          <w:sz w:val="28"/>
          <w:szCs w:val="24"/>
        </w:rPr>
        <w:lastRenderedPageBreak/>
        <w:t>Chapter 7</w:t>
      </w:r>
    </w:p>
    <w:p w:rsidR="00DB3ED1" w:rsidRPr="001C6A46" w:rsidRDefault="00DB3ED1" w:rsidP="00DB3ED1">
      <w:pPr>
        <w:pStyle w:val="ListParagraph"/>
        <w:spacing w:line="480" w:lineRule="auto"/>
        <w:jc w:val="center"/>
        <w:rPr>
          <w:rFonts w:ascii="Times New Roman" w:hAnsi="Times New Roman" w:cs="Times New Roman"/>
          <w:b/>
          <w:sz w:val="28"/>
          <w:szCs w:val="24"/>
        </w:rPr>
      </w:pPr>
      <w:r w:rsidRPr="001C6A46">
        <w:rPr>
          <w:rFonts w:ascii="Times New Roman" w:hAnsi="Times New Roman" w:cs="Times New Roman"/>
          <w:b/>
          <w:sz w:val="28"/>
          <w:szCs w:val="24"/>
        </w:rPr>
        <w:t>Recommendations</w:t>
      </w:r>
    </w:p>
    <w:p w:rsidR="00DB3ED1" w:rsidRDefault="00DB3ED1" w:rsidP="00DB3ED1">
      <w:pPr>
        <w:spacing w:line="480" w:lineRule="auto"/>
        <w:jc w:val="both"/>
        <w:rPr>
          <w:rFonts w:ascii="Times New Roman" w:hAnsi="Times New Roman" w:cs="Times New Roman"/>
          <w:sz w:val="24"/>
          <w:szCs w:val="24"/>
        </w:rPr>
      </w:pPr>
      <w:r>
        <w:rPr>
          <w:rFonts w:ascii="Times New Roman" w:hAnsi="Times New Roman" w:cs="Times New Roman"/>
          <w:sz w:val="24"/>
          <w:szCs w:val="24"/>
        </w:rPr>
        <w:t>Following recommendations can be announced after the study,</w:t>
      </w:r>
    </w:p>
    <w:p w:rsidR="00DB3ED1" w:rsidRPr="001C6A46" w:rsidRDefault="00C10985" w:rsidP="00DB3ED1">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From the results of th</w:t>
      </w:r>
      <w:r w:rsidR="00A750E4">
        <w:rPr>
          <w:rFonts w:ascii="Times New Roman" w:hAnsi="Times New Roman" w:cs="Times New Roman"/>
          <w:sz w:val="24"/>
          <w:szCs w:val="24"/>
        </w:rPr>
        <w:t>e five repeated trials of the procedure, it can be recommended that, f</w:t>
      </w:r>
      <w:r w:rsidR="00DB3ED1">
        <w:rPr>
          <w:rFonts w:ascii="Times New Roman" w:hAnsi="Times New Roman" w:cs="Times New Roman"/>
          <w:sz w:val="24"/>
          <w:szCs w:val="24"/>
        </w:rPr>
        <w:t>or the preservation of milk NaHCO</w:t>
      </w:r>
      <w:r w:rsidR="00DB3ED1" w:rsidRPr="001C6A46">
        <w:rPr>
          <w:rFonts w:ascii="Times New Roman" w:hAnsi="Times New Roman" w:cs="Times New Roman"/>
          <w:sz w:val="24"/>
          <w:szCs w:val="24"/>
          <w:vertAlign w:val="subscript"/>
        </w:rPr>
        <w:t>3</w:t>
      </w:r>
      <w:r w:rsidR="00DB3ED1">
        <w:rPr>
          <w:rFonts w:ascii="Times New Roman" w:hAnsi="Times New Roman" w:cs="Times New Roman"/>
          <w:sz w:val="24"/>
          <w:szCs w:val="24"/>
        </w:rPr>
        <w:t xml:space="preserve"> can be used in rural areas where pasteurization and chilling facility are not present. 0.3% NaHCO</w:t>
      </w:r>
      <w:r w:rsidR="00DB3ED1" w:rsidRPr="001C6A46">
        <w:rPr>
          <w:rFonts w:ascii="Times New Roman" w:hAnsi="Times New Roman" w:cs="Times New Roman"/>
          <w:sz w:val="24"/>
          <w:szCs w:val="24"/>
          <w:vertAlign w:val="subscript"/>
        </w:rPr>
        <w:t>3</w:t>
      </w:r>
      <w:r w:rsidR="00D65394">
        <w:rPr>
          <w:rFonts w:ascii="Times New Roman" w:hAnsi="Times New Roman" w:cs="Times New Roman"/>
          <w:sz w:val="24"/>
          <w:szCs w:val="24"/>
          <w:vertAlign w:val="subscript"/>
        </w:rPr>
        <w:t xml:space="preserve"> </w:t>
      </w:r>
      <w:r w:rsidR="00DB3ED1">
        <w:rPr>
          <w:rFonts w:ascii="Times New Roman" w:hAnsi="Times New Roman" w:cs="Times New Roman"/>
          <w:sz w:val="24"/>
          <w:szCs w:val="24"/>
        </w:rPr>
        <w:t xml:space="preserve">is enough to maintain the shelf life of raw milk </w:t>
      </w:r>
      <w:proofErr w:type="spellStart"/>
      <w:r w:rsidR="00DB3ED1">
        <w:rPr>
          <w:rFonts w:ascii="Times New Roman" w:hAnsi="Times New Roman" w:cs="Times New Roman"/>
          <w:sz w:val="24"/>
          <w:szCs w:val="24"/>
        </w:rPr>
        <w:t>upto</w:t>
      </w:r>
      <w:proofErr w:type="spellEnd"/>
      <w:r w:rsidR="00DB3ED1">
        <w:rPr>
          <w:rFonts w:ascii="Times New Roman" w:hAnsi="Times New Roman" w:cs="Times New Roman"/>
          <w:sz w:val="24"/>
          <w:szCs w:val="24"/>
        </w:rPr>
        <w:t xml:space="preserve"> 13 hours. </w:t>
      </w:r>
      <w:r w:rsidR="00DB3ED1" w:rsidRPr="001C6A46">
        <w:rPr>
          <w:rFonts w:ascii="Times New Roman" w:hAnsi="Times New Roman" w:cs="Times New Roman"/>
          <w:sz w:val="24"/>
          <w:szCs w:val="24"/>
        </w:rPr>
        <w:t>It is well known that sodium bicarbonate is a cheap and available alkaline substance used</w:t>
      </w:r>
      <w:r w:rsidR="00D65394">
        <w:rPr>
          <w:rFonts w:ascii="Times New Roman" w:hAnsi="Times New Roman" w:cs="Times New Roman"/>
          <w:sz w:val="24"/>
          <w:szCs w:val="24"/>
        </w:rPr>
        <w:t xml:space="preserve"> </w:t>
      </w:r>
      <w:r w:rsidR="00DB3ED1" w:rsidRPr="001C6A46">
        <w:rPr>
          <w:rFonts w:ascii="Times New Roman" w:hAnsi="Times New Roman" w:cs="Times New Roman"/>
          <w:sz w:val="24"/>
          <w:szCs w:val="24"/>
        </w:rPr>
        <w:t>mostly in the bakery for preparation of different types of cakes, breads and biscuits. So, it is expected</w:t>
      </w:r>
      <w:r w:rsidR="006749E8">
        <w:rPr>
          <w:rFonts w:ascii="Times New Roman" w:hAnsi="Times New Roman" w:cs="Times New Roman"/>
          <w:sz w:val="24"/>
          <w:szCs w:val="24"/>
        </w:rPr>
        <w:t xml:space="preserve"> </w:t>
      </w:r>
      <w:r w:rsidR="00DB3ED1" w:rsidRPr="001C6A46">
        <w:rPr>
          <w:rFonts w:ascii="Times New Roman" w:hAnsi="Times New Roman" w:cs="Times New Roman"/>
          <w:sz w:val="24"/>
          <w:szCs w:val="24"/>
        </w:rPr>
        <w:t xml:space="preserve">that handling of this chemical will </w:t>
      </w:r>
      <w:r w:rsidR="00DB3ED1">
        <w:rPr>
          <w:rFonts w:ascii="Times New Roman" w:hAnsi="Times New Roman" w:cs="Times New Roman"/>
          <w:sz w:val="24"/>
          <w:szCs w:val="24"/>
        </w:rPr>
        <w:t xml:space="preserve">be very easy by the farmers and </w:t>
      </w:r>
      <w:r w:rsidR="00DB3ED1" w:rsidRPr="001C6A46">
        <w:rPr>
          <w:rFonts w:ascii="Times New Roman" w:hAnsi="Times New Roman" w:cs="Times New Roman"/>
          <w:sz w:val="24"/>
          <w:szCs w:val="24"/>
        </w:rPr>
        <w:t>there will be no hazards effects on</w:t>
      </w:r>
      <w:r w:rsidR="000C0697">
        <w:rPr>
          <w:rFonts w:ascii="Times New Roman" w:hAnsi="Times New Roman" w:cs="Times New Roman"/>
          <w:sz w:val="24"/>
          <w:szCs w:val="24"/>
        </w:rPr>
        <w:t xml:space="preserve"> </w:t>
      </w:r>
      <w:r w:rsidR="00DB3ED1" w:rsidRPr="001C6A46">
        <w:rPr>
          <w:rFonts w:ascii="Times New Roman" w:hAnsi="Times New Roman" w:cs="Times New Roman"/>
          <w:sz w:val="24"/>
          <w:szCs w:val="24"/>
        </w:rPr>
        <w:t>public health</w:t>
      </w:r>
      <w:r w:rsidR="00DB3ED1">
        <w:rPr>
          <w:rFonts w:ascii="Times New Roman" w:hAnsi="Times New Roman" w:cs="Times New Roman"/>
          <w:sz w:val="24"/>
          <w:szCs w:val="24"/>
        </w:rPr>
        <w:t>.</w:t>
      </w:r>
    </w:p>
    <w:p w:rsidR="00DB3ED1" w:rsidRDefault="00DB3ED1" w:rsidP="00DB3ED1">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If farmer want to avoid chemical use for short transportation simple frozen water bottle immersion can enhance the shelf life. 250ml frozen water bottle can enhance the she</w:t>
      </w:r>
      <w:r w:rsidR="006749E8">
        <w:rPr>
          <w:rFonts w:ascii="Times New Roman" w:hAnsi="Times New Roman" w:cs="Times New Roman"/>
          <w:sz w:val="24"/>
          <w:szCs w:val="24"/>
        </w:rPr>
        <w:t>lf life of 1 liter (25%) milk up to 5</w:t>
      </w:r>
      <w:r>
        <w:rPr>
          <w:rFonts w:ascii="Times New Roman" w:hAnsi="Times New Roman" w:cs="Times New Roman"/>
          <w:sz w:val="24"/>
          <w:szCs w:val="24"/>
        </w:rPr>
        <w:t xml:space="preserve"> hours. </w:t>
      </w:r>
    </w:p>
    <w:p w:rsidR="00DB3ED1" w:rsidRDefault="00DB3ED1" w:rsidP="00DB3ED1">
      <w:pPr>
        <w:rPr>
          <w:rFonts w:ascii="Times New Roman" w:hAnsi="Times New Roman" w:cs="Times New Roman"/>
          <w:sz w:val="24"/>
          <w:szCs w:val="24"/>
        </w:rPr>
      </w:pPr>
      <w:r>
        <w:rPr>
          <w:rFonts w:ascii="Times New Roman" w:hAnsi="Times New Roman" w:cs="Times New Roman"/>
          <w:sz w:val="24"/>
          <w:szCs w:val="24"/>
        </w:rPr>
        <w:br w:type="page"/>
      </w:r>
    </w:p>
    <w:p w:rsidR="00DB3ED1" w:rsidRPr="00B577A8" w:rsidRDefault="00DB3ED1" w:rsidP="00DB3ED1">
      <w:pPr>
        <w:spacing w:line="480" w:lineRule="auto"/>
        <w:jc w:val="center"/>
        <w:rPr>
          <w:rFonts w:ascii="Times New Roman" w:hAnsi="Times New Roman" w:cs="Times New Roman"/>
          <w:b/>
          <w:sz w:val="28"/>
          <w:szCs w:val="24"/>
        </w:rPr>
      </w:pPr>
      <w:r w:rsidRPr="00B577A8">
        <w:rPr>
          <w:rFonts w:ascii="Times New Roman" w:hAnsi="Times New Roman" w:cs="Times New Roman"/>
          <w:b/>
          <w:sz w:val="28"/>
          <w:szCs w:val="24"/>
        </w:rPr>
        <w:lastRenderedPageBreak/>
        <w:t>Chapter 8</w:t>
      </w:r>
    </w:p>
    <w:p w:rsidR="00DB3ED1" w:rsidRPr="00B577A8" w:rsidRDefault="00DB3ED1" w:rsidP="00DB3ED1">
      <w:pPr>
        <w:spacing w:line="480" w:lineRule="auto"/>
        <w:jc w:val="center"/>
        <w:rPr>
          <w:rFonts w:ascii="Times New Roman" w:hAnsi="Times New Roman" w:cs="Times New Roman"/>
          <w:b/>
          <w:sz w:val="28"/>
          <w:szCs w:val="24"/>
        </w:rPr>
      </w:pPr>
      <w:r w:rsidRPr="00B577A8">
        <w:rPr>
          <w:rFonts w:ascii="Times New Roman" w:hAnsi="Times New Roman" w:cs="Times New Roman"/>
          <w:b/>
          <w:sz w:val="28"/>
          <w:szCs w:val="24"/>
        </w:rPr>
        <w:t>References</w:t>
      </w:r>
    </w:p>
    <w:p w:rsidR="00DB3ED1" w:rsidRPr="009B78FC" w:rsidRDefault="00DB3ED1" w:rsidP="00DB3ED1">
      <w:pPr>
        <w:autoSpaceDE w:val="0"/>
        <w:autoSpaceDN w:val="0"/>
        <w:adjustRightInd w:val="0"/>
        <w:spacing w:after="0" w:line="240" w:lineRule="auto"/>
        <w:ind w:left="720" w:hanging="720"/>
        <w:rPr>
          <w:rFonts w:ascii="Times New Roman" w:hAnsi="Times New Roman" w:cs="Times New Roman"/>
          <w:color w:val="000000"/>
          <w:sz w:val="14"/>
          <w:szCs w:val="14"/>
        </w:rPr>
      </w:pPr>
    </w:p>
    <w:p w:rsidR="00555E12" w:rsidRDefault="00555E12" w:rsidP="00DB3ED1">
      <w:pPr>
        <w:spacing w:line="480" w:lineRule="auto"/>
        <w:ind w:left="720" w:hanging="720"/>
        <w:jc w:val="both"/>
        <w:rPr>
          <w:rFonts w:ascii="Times New Roman" w:hAnsi="Times New Roman" w:cs="Times New Roman"/>
          <w:sz w:val="24"/>
        </w:rPr>
      </w:pPr>
      <w:proofErr w:type="spellStart"/>
      <w:r w:rsidRPr="009B78FC">
        <w:rPr>
          <w:rFonts w:ascii="Times New Roman" w:hAnsi="Times New Roman" w:cs="Times New Roman"/>
          <w:sz w:val="24"/>
        </w:rPr>
        <w:t>Aaku</w:t>
      </w:r>
      <w:proofErr w:type="spellEnd"/>
      <w:r w:rsidRPr="009B78FC">
        <w:rPr>
          <w:rFonts w:ascii="Times New Roman" w:hAnsi="Times New Roman" w:cs="Times New Roman"/>
          <w:sz w:val="24"/>
        </w:rPr>
        <w:t xml:space="preserve">, E. N., </w:t>
      </w:r>
      <w:proofErr w:type="spellStart"/>
      <w:r w:rsidRPr="009B78FC">
        <w:rPr>
          <w:rFonts w:ascii="Times New Roman" w:hAnsi="Times New Roman" w:cs="Times New Roman"/>
          <w:sz w:val="24"/>
        </w:rPr>
        <w:t>Collison</w:t>
      </w:r>
      <w:proofErr w:type="spellEnd"/>
      <w:r w:rsidRPr="009B78FC">
        <w:rPr>
          <w:rFonts w:ascii="Times New Roman" w:hAnsi="Times New Roman" w:cs="Times New Roman"/>
          <w:sz w:val="24"/>
        </w:rPr>
        <w:t xml:space="preserve">, E. K., </w:t>
      </w:r>
      <w:proofErr w:type="spellStart"/>
      <w:r w:rsidRPr="009B78FC">
        <w:rPr>
          <w:rFonts w:ascii="Times New Roman" w:hAnsi="Times New Roman" w:cs="Times New Roman"/>
          <w:sz w:val="24"/>
        </w:rPr>
        <w:t>Gashe</w:t>
      </w:r>
      <w:proofErr w:type="spellEnd"/>
      <w:r w:rsidRPr="009B78FC">
        <w:rPr>
          <w:rFonts w:ascii="Times New Roman" w:hAnsi="Times New Roman" w:cs="Times New Roman"/>
          <w:sz w:val="24"/>
        </w:rPr>
        <w:t>, B. A., &amp;</w:t>
      </w:r>
      <w:r>
        <w:rPr>
          <w:rFonts w:ascii="Times New Roman" w:hAnsi="Times New Roman" w:cs="Times New Roman"/>
          <w:sz w:val="24"/>
        </w:rPr>
        <w:t xml:space="preserve"> </w:t>
      </w:r>
      <w:proofErr w:type="spellStart"/>
      <w:r w:rsidRPr="009B78FC">
        <w:rPr>
          <w:rFonts w:ascii="Times New Roman" w:hAnsi="Times New Roman" w:cs="Times New Roman"/>
          <w:sz w:val="24"/>
        </w:rPr>
        <w:t>Mpuchane</w:t>
      </w:r>
      <w:proofErr w:type="spellEnd"/>
      <w:r w:rsidRPr="009B78FC">
        <w:rPr>
          <w:rFonts w:ascii="Times New Roman" w:hAnsi="Times New Roman" w:cs="Times New Roman"/>
          <w:sz w:val="24"/>
        </w:rPr>
        <w:t xml:space="preserve">, S. (2004). </w:t>
      </w:r>
      <w:proofErr w:type="gramStart"/>
      <w:r w:rsidRPr="009B78FC">
        <w:rPr>
          <w:rFonts w:ascii="Times New Roman" w:hAnsi="Times New Roman" w:cs="Times New Roman"/>
          <w:sz w:val="24"/>
        </w:rPr>
        <w:t>Microbiological quality of milk from two processing plants in Gaborone Botswana.</w:t>
      </w:r>
      <w:proofErr w:type="gramEnd"/>
      <w:r w:rsidRPr="009B78FC">
        <w:rPr>
          <w:rFonts w:ascii="Times New Roman" w:hAnsi="Times New Roman" w:cs="Times New Roman"/>
          <w:sz w:val="24"/>
        </w:rPr>
        <w:t> </w:t>
      </w:r>
      <w:r>
        <w:rPr>
          <w:rFonts w:ascii="Times New Roman" w:hAnsi="Times New Roman" w:cs="Times New Roman"/>
          <w:i/>
          <w:iCs/>
          <w:sz w:val="24"/>
        </w:rPr>
        <w:t>Food C</w:t>
      </w:r>
      <w:r w:rsidRPr="009B78FC">
        <w:rPr>
          <w:rFonts w:ascii="Times New Roman" w:hAnsi="Times New Roman" w:cs="Times New Roman"/>
          <w:i/>
          <w:iCs/>
          <w:sz w:val="24"/>
        </w:rPr>
        <w:t>ontrol</w:t>
      </w:r>
      <w:r w:rsidRPr="009B78FC">
        <w:rPr>
          <w:rFonts w:ascii="Times New Roman" w:hAnsi="Times New Roman" w:cs="Times New Roman"/>
          <w:sz w:val="24"/>
        </w:rPr>
        <w:t>, </w:t>
      </w:r>
      <w:r w:rsidRPr="009B78FC">
        <w:rPr>
          <w:rFonts w:ascii="Times New Roman" w:hAnsi="Times New Roman" w:cs="Times New Roman"/>
          <w:i/>
          <w:iCs/>
          <w:sz w:val="24"/>
        </w:rPr>
        <w:t>15</w:t>
      </w:r>
      <w:r w:rsidRPr="009B78FC">
        <w:rPr>
          <w:rFonts w:ascii="Times New Roman" w:hAnsi="Times New Roman" w:cs="Times New Roman"/>
          <w:sz w:val="24"/>
        </w:rPr>
        <w:t>(3), 181-186.</w:t>
      </w:r>
    </w:p>
    <w:p w:rsidR="00555E12" w:rsidRDefault="00555E12" w:rsidP="00DB3ED1">
      <w:pPr>
        <w:spacing w:line="480" w:lineRule="auto"/>
        <w:ind w:left="720" w:hanging="720"/>
        <w:jc w:val="both"/>
        <w:rPr>
          <w:rFonts w:ascii="Times New Roman" w:hAnsi="Times New Roman" w:cs="Times New Roman"/>
          <w:sz w:val="24"/>
          <w:szCs w:val="24"/>
        </w:rPr>
      </w:pPr>
      <w:proofErr w:type="spellStart"/>
      <w:r w:rsidRPr="00296836">
        <w:rPr>
          <w:rFonts w:ascii="Times New Roman" w:hAnsi="Times New Roman" w:cs="Times New Roman"/>
          <w:sz w:val="24"/>
          <w:szCs w:val="24"/>
        </w:rPr>
        <w:t>Ajmal</w:t>
      </w:r>
      <w:proofErr w:type="spellEnd"/>
      <w:r w:rsidRPr="00296836">
        <w:rPr>
          <w:rFonts w:ascii="Times New Roman" w:hAnsi="Times New Roman" w:cs="Times New Roman"/>
          <w:sz w:val="24"/>
          <w:szCs w:val="24"/>
        </w:rPr>
        <w:t xml:space="preserve">, M., </w:t>
      </w:r>
      <w:proofErr w:type="spellStart"/>
      <w:r w:rsidRPr="00296836">
        <w:rPr>
          <w:rFonts w:ascii="Times New Roman" w:hAnsi="Times New Roman" w:cs="Times New Roman"/>
          <w:sz w:val="24"/>
          <w:szCs w:val="24"/>
        </w:rPr>
        <w:t>Nadeem</w:t>
      </w:r>
      <w:proofErr w:type="spellEnd"/>
      <w:r w:rsidRPr="00296836">
        <w:rPr>
          <w:rFonts w:ascii="Times New Roman" w:hAnsi="Times New Roman" w:cs="Times New Roman"/>
          <w:sz w:val="24"/>
          <w:szCs w:val="24"/>
        </w:rPr>
        <w:t xml:space="preserve">, M., </w:t>
      </w:r>
      <w:proofErr w:type="spellStart"/>
      <w:r w:rsidRPr="00296836">
        <w:rPr>
          <w:rFonts w:ascii="Times New Roman" w:hAnsi="Times New Roman" w:cs="Times New Roman"/>
          <w:sz w:val="24"/>
          <w:szCs w:val="24"/>
        </w:rPr>
        <w:t>Imran</w:t>
      </w:r>
      <w:proofErr w:type="spellEnd"/>
      <w:r w:rsidRPr="00296836">
        <w:rPr>
          <w:rFonts w:ascii="Times New Roman" w:hAnsi="Times New Roman" w:cs="Times New Roman"/>
          <w:sz w:val="24"/>
          <w:szCs w:val="24"/>
        </w:rPr>
        <w:t xml:space="preserve">, M., </w:t>
      </w:r>
      <w:proofErr w:type="spellStart"/>
      <w:r w:rsidRPr="00296836">
        <w:rPr>
          <w:rFonts w:ascii="Times New Roman" w:hAnsi="Times New Roman" w:cs="Times New Roman"/>
          <w:sz w:val="24"/>
          <w:szCs w:val="24"/>
        </w:rPr>
        <w:t>Abid</w:t>
      </w:r>
      <w:proofErr w:type="spellEnd"/>
      <w:r w:rsidRPr="00296836">
        <w:rPr>
          <w:rFonts w:ascii="Times New Roman" w:hAnsi="Times New Roman" w:cs="Times New Roman"/>
          <w:sz w:val="24"/>
          <w:szCs w:val="24"/>
        </w:rPr>
        <w:t xml:space="preserve">, M., </w:t>
      </w:r>
      <w:proofErr w:type="spellStart"/>
      <w:r w:rsidRPr="00296836">
        <w:rPr>
          <w:rFonts w:ascii="Times New Roman" w:hAnsi="Times New Roman" w:cs="Times New Roman"/>
          <w:sz w:val="24"/>
          <w:szCs w:val="24"/>
        </w:rPr>
        <w:t>Batool</w:t>
      </w:r>
      <w:proofErr w:type="spellEnd"/>
      <w:r w:rsidRPr="00296836">
        <w:rPr>
          <w:rFonts w:ascii="Times New Roman" w:hAnsi="Times New Roman" w:cs="Times New Roman"/>
          <w:sz w:val="24"/>
          <w:szCs w:val="24"/>
        </w:rPr>
        <w:t xml:space="preserve">, M., Khan, I. T., </w:t>
      </w:r>
      <w:proofErr w:type="spellStart"/>
      <w:r w:rsidRPr="00296836">
        <w:rPr>
          <w:rFonts w:ascii="Times New Roman" w:hAnsi="Times New Roman" w:cs="Times New Roman"/>
          <w:sz w:val="24"/>
          <w:szCs w:val="24"/>
        </w:rPr>
        <w:t>Tayyab</w:t>
      </w:r>
      <w:proofErr w:type="spellEnd"/>
      <w:r w:rsidRPr="00296836">
        <w:rPr>
          <w:rFonts w:ascii="Times New Roman" w:hAnsi="Times New Roman" w:cs="Times New Roman"/>
          <w:sz w:val="24"/>
          <w:szCs w:val="24"/>
        </w:rPr>
        <w:t xml:space="preserve">, M. (2018). </w:t>
      </w:r>
      <w:proofErr w:type="gramStart"/>
      <w:r w:rsidRPr="00296836">
        <w:rPr>
          <w:rFonts w:ascii="Times New Roman" w:hAnsi="Times New Roman" w:cs="Times New Roman"/>
          <w:sz w:val="24"/>
          <w:szCs w:val="24"/>
        </w:rPr>
        <w:t>Impact of immediate and delayed chilling of raw milk on chemical changes in lipid fraction of pasteurized milk.</w:t>
      </w:r>
      <w:proofErr w:type="gramEnd"/>
      <w:r w:rsidRPr="00296836">
        <w:rPr>
          <w:rFonts w:ascii="Times New Roman" w:hAnsi="Times New Roman" w:cs="Times New Roman"/>
          <w:sz w:val="24"/>
          <w:szCs w:val="24"/>
        </w:rPr>
        <w:t> </w:t>
      </w:r>
      <w:r w:rsidRPr="00296836">
        <w:rPr>
          <w:rFonts w:ascii="Times New Roman" w:hAnsi="Times New Roman" w:cs="Times New Roman"/>
          <w:i/>
          <w:iCs/>
          <w:sz w:val="24"/>
          <w:szCs w:val="24"/>
        </w:rPr>
        <w:t>Lipids in Health and Disease</w:t>
      </w:r>
      <w:r w:rsidRPr="00296836">
        <w:rPr>
          <w:rFonts w:ascii="Times New Roman" w:hAnsi="Times New Roman" w:cs="Times New Roman"/>
          <w:sz w:val="24"/>
          <w:szCs w:val="24"/>
        </w:rPr>
        <w:t>, </w:t>
      </w:r>
      <w:r w:rsidRPr="00296836">
        <w:rPr>
          <w:rFonts w:ascii="Times New Roman" w:hAnsi="Times New Roman" w:cs="Times New Roman"/>
          <w:i/>
          <w:iCs/>
          <w:sz w:val="24"/>
          <w:szCs w:val="24"/>
        </w:rPr>
        <w:t>17</w:t>
      </w:r>
      <w:r w:rsidRPr="00296836">
        <w:rPr>
          <w:rFonts w:ascii="Times New Roman" w:hAnsi="Times New Roman" w:cs="Times New Roman"/>
          <w:sz w:val="24"/>
          <w:szCs w:val="24"/>
        </w:rPr>
        <w:t>(1), 1-10.</w:t>
      </w:r>
    </w:p>
    <w:p w:rsidR="00555E12" w:rsidRDefault="00555E12" w:rsidP="00DB3ED1">
      <w:pPr>
        <w:spacing w:line="480" w:lineRule="auto"/>
        <w:ind w:left="720" w:hanging="720"/>
        <w:jc w:val="both"/>
        <w:rPr>
          <w:rFonts w:ascii="Times New Roman" w:hAnsi="Times New Roman" w:cs="Times New Roman"/>
          <w:sz w:val="24"/>
        </w:rPr>
      </w:pPr>
      <w:proofErr w:type="gramStart"/>
      <w:r w:rsidRPr="009B78FC">
        <w:rPr>
          <w:rFonts w:ascii="Times New Roman" w:hAnsi="Times New Roman" w:cs="Times New Roman"/>
          <w:sz w:val="24"/>
        </w:rPr>
        <w:t xml:space="preserve">Arenas, R., </w:t>
      </w:r>
      <w:proofErr w:type="spellStart"/>
      <w:r w:rsidRPr="009B78FC">
        <w:rPr>
          <w:rFonts w:ascii="Times New Roman" w:hAnsi="Times New Roman" w:cs="Times New Roman"/>
          <w:sz w:val="24"/>
        </w:rPr>
        <w:t>González</w:t>
      </w:r>
      <w:proofErr w:type="spellEnd"/>
      <w:r w:rsidRPr="009B78FC">
        <w:rPr>
          <w:rFonts w:ascii="Times New Roman" w:hAnsi="Times New Roman" w:cs="Times New Roman"/>
          <w:sz w:val="24"/>
        </w:rPr>
        <w:t>, L., Bernardo, A., Fresno, J. M., &amp;</w:t>
      </w:r>
      <w:r>
        <w:rPr>
          <w:rFonts w:ascii="Times New Roman" w:hAnsi="Times New Roman" w:cs="Times New Roman"/>
          <w:sz w:val="24"/>
        </w:rPr>
        <w:t xml:space="preserve"> </w:t>
      </w:r>
      <w:proofErr w:type="spellStart"/>
      <w:r w:rsidRPr="009B78FC">
        <w:rPr>
          <w:rFonts w:ascii="Times New Roman" w:hAnsi="Times New Roman" w:cs="Times New Roman"/>
          <w:sz w:val="24"/>
        </w:rPr>
        <w:t>Tornadijo</w:t>
      </w:r>
      <w:proofErr w:type="spellEnd"/>
      <w:r w:rsidRPr="009B78FC">
        <w:rPr>
          <w:rFonts w:ascii="Times New Roman" w:hAnsi="Times New Roman" w:cs="Times New Roman"/>
          <w:sz w:val="24"/>
        </w:rPr>
        <w:t>, M. E. (2004).</w:t>
      </w:r>
      <w:proofErr w:type="gramEnd"/>
      <w:r w:rsidRPr="009B78FC">
        <w:rPr>
          <w:rFonts w:ascii="Times New Roman" w:hAnsi="Times New Roman" w:cs="Times New Roman"/>
          <w:sz w:val="24"/>
        </w:rPr>
        <w:t xml:space="preserve"> Microbiological and </w:t>
      </w:r>
      <w:proofErr w:type="spellStart"/>
      <w:r w:rsidRPr="009B78FC">
        <w:rPr>
          <w:rFonts w:ascii="Times New Roman" w:hAnsi="Times New Roman" w:cs="Times New Roman"/>
          <w:sz w:val="24"/>
        </w:rPr>
        <w:t>physico</w:t>
      </w:r>
      <w:proofErr w:type="spellEnd"/>
      <w:r w:rsidRPr="009B78FC">
        <w:rPr>
          <w:rFonts w:ascii="Times New Roman" w:hAnsi="Times New Roman" w:cs="Times New Roman"/>
          <w:sz w:val="24"/>
        </w:rPr>
        <w:t xml:space="preserve">-chemical changes in </w:t>
      </w:r>
      <w:proofErr w:type="spellStart"/>
      <w:r w:rsidRPr="009B78FC">
        <w:rPr>
          <w:rFonts w:ascii="Times New Roman" w:hAnsi="Times New Roman" w:cs="Times New Roman"/>
          <w:sz w:val="24"/>
        </w:rPr>
        <w:t>Genestoso</w:t>
      </w:r>
      <w:proofErr w:type="spellEnd"/>
      <w:r w:rsidRPr="009B78FC">
        <w:rPr>
          <w:rFonts w:ascii="Times New Roman" w:hAnsi="Times New Roman" w:cs="Times New Roman"/>
          <w:sz w:val="24"/>
        </w:rPr>
        <w:t xml:space="preserve"> cheese, a Spanish acid curd variety, throughout ripening. </w:t>
      </w:r>
      <w:r w:rsidRPr="009B78FC">
        <w:rPr>
          <w:rFonts w:ascii="Times New Roman" w:hAnsi="Times New Roman" w:cs="Times New Roman"/>
          <w:i/>
          <w:iCs/>
          <w:sz w:val="24"/>
        </w:rPr>
        <w:t>Food Control</w:t>
      </w:r>
      <w:r w:rsidRPr="009B78FC">
        <w:rPr>
          <w:rFonts w:ascii="Times New Roman" w:hAnsi="Times New Roman" w:cs="Times New Roman"/>
          <w:sz w:val="24"/>
        </w:rPr>
        <w:t>, </w:t>
      </w:r>
      <w:r w:rsidRPr="009B78FC">
        <w:rPr>
          <w:rFonts w:ascii="Times New Roman" w:hAnsi="Times New Roman" w:cs="Times New Roman"/>
          <w:i/>
          <w:iCs/>
          <w:sz w:val="24"/>
        </w:rPr>
        <w:t>15</w:t>
      </w:r>
      <w:r w:rsidRPr="009B78FC">
        <w:rPr>
          <w:rFonts w:ascii="Times New Roman" w:hAnsi="Times New Roman" w:cs="Times New Roman"/>
          <w:sz w:val="24"/>
        </w:rPr>
        <w:t>(4), 271-279.</w:t>
      </w:r>
    </w:p>
    <w:p w:rsidR="00555E12" w:rsidRDefault="00555E12" w:rsidP="00DB3ED1">
      <w:pPr>
        <w:spacing w:line="480" w:lineRule="auto"/>
        <w:ind w:left="720" w:hanging="720"/>
        <w:jc w:val="both"/>
        <w:rPr>
          <w:rFonts w:ascii="Times New Roman" w:hAnsi="Times New Roman" w:cs="Times New Roman"/>
          <w:sz w:val="24"/>
        </w:rPr>
      </w:pPr>
      <w:proofErr w:type="gramStart"/>
      <w:r w:rsidRPr="00203BBB">
        <w:rPr>
          <w:rFonts w:ascii="Times New Roman" w:hAnsi="Times New Roman" w:cs="Times New Roman"/>
          <w:bCs/>
          <w:sz w:val="24"/>
        </w:rPr>
        <w:t>Bangladesh Standards and Testing Institution</w:t>
      </w:r>
      <w:r w:rsidRPr="00203BBB">
        <w:rPr>
          <w:rFonts w:ascii="Times New Roman" w:hAnsi="Times New Roman" w:cs="Times New Roman"/>
          <w:sz w:val="24"/>
        </w:rPr>
        <w:t>.</w:t>
      </w:r>
      <w:proofErr w:type="gramEnd"/>
      <w:r>
        <w:rPr>
          <w:rFonts w:ascii="Times New Roman" w:hAnsi="Times New Roman" w:cs="Times New Roman"/>
          <w:sz w:val="24"/>
        </w:rPr>
        <w:t xml:space="preserve"> (</w:t>
      </w:r>
      <w:r w:rsidRPr="00203BBB">
        <w:rPr>
          <w:rFonts w:ascii="Times New Roman" w:hAnsi="Times New Roman" w:cs="Times New Roman"/>
          <w:sz w:val="24"/>
        </w:rPr>
        <w:t>2002</w:t>
      </w:r>
      <w:r>
        <w:rPr>
          <w:rFonts w:ascii="Times New Roman" w:hAnsi="Times New Roman" w:cs="Times New Roman"/>
          <w:sz w:val="24"/>
        </w:rPr>
        <w:t>)</w:t>
      </w:r>
      <w:r w:rsidRPr="00203BBB">
        <w:rPr>
          <w:rFonts w:ascii="Times New Roman" w:hAnsi="Times New Roman" w:cs="Times New Roman"/>
          <w:sz w:val="24"/>
        </w:rPr>
        <w:t xml:space="preserve">. Bangladesh standard: Specification for pasteurized milk. </w:t>
      </w:r>
      <w:proofErr w:type="gramStart"/>
      <w:r w:rsidRPr="00203BBB">
        <w:rPr>
          <w:rFonts w:ascii="Times New Roman" w:hAnsi="Times New Roman" w:cs="Times New Roman"/>
          <w:sz w:val="24"/>
        </w:rPr>
        <w:t xml:space="preserve">Bangladesh Standards and Testing Institution, </w:t>
      </w:r>
      <w:proofErr w:type="spellStart"/>
      <w:r w:rsidRPr="00203BBB">
        <w:rPr>
          <w:rFonts w:ascii="Times New Roman" w:hAnsi="Times New Roman" w:cs="Times New Roman"/>
          <w:sz w:val="24"/>
        </w:rPr>
        <w:t>Tejgaon</w:t>
      </w:r>
      <w:proofErr w:type="spellEnd"/>
      <w:r w:rsidRPr="00203BBB">
        <w:rPr>
          <w:rFonts w:ascii="Times New Roman" w:hAnsi="Times New Roman" w:cs="Times New Roman"/>
          <w:sz w:val="24"/>
        </w:rPr>
        <w:t xml:space="preserve"> Industrial Area, Dhaka.</w:t>
      </w:r>
      <w:proofErr w:type="gramEnd"/>
    </w:p>
    <w:p w:rsidR="00555E12" w:rsidRDefault="00555E12" w:rsidP="00DB3ED1">
      <w:pPr>
        <w:spacing w:line="480" w:lineRule="auto"/>
        <w:ind w:left="720" w:hanging="720"/>
        <w:jc w:val="both"/>
        <w:rPr>
          <w:rFonts w:ascii="Times New Roman" w:hAnsi="Times New Roman" w:cs="Times New Roman"/>
          <w:sz w:val="24"/>
          <w:szCs w:val="24"/>
        </w:rPr>
      </w:pPr>
      <w:proofErr w:type="spellStart"/>
      <w:proofErr w:type="gramStart"/>
      <w:r w:rsidRPr="009B78FC">
        <w:rPr>
          <w:rFonts w:ascii="Times New Roman" w:hAnsi="Times New Roman" w:cs="Times New Roman"/>
          <w:sz w:val="24"/>
          <w:szCs w:val="24"/>
        </w:rPr>
        <w:t>Banik</w:t>
      </w:r>
      <w:proofErr w:type="spellEnd"/>
      <w:r w:rsidRPr="009B78FC">
        <w:rPr>
          <w:rFonts w:ascii="Times New Roman" w:hAnsi="Times New Roman" w:cs="Times New Roman"/>
          <w:sz w:val="24"/>
          <w:szCs w:val="24"/>
        </w:rPr>
        <w:t>, S. K., Das, K. K., &amp;</w:t>
      </w:r>
      <w:proofErr w:type="spellStart"/>
      <w:r w:rsidRPr="009B78FC">
        <w:rPr>
          <w:rFonts w:ascii="Times New Roman" w:hAnsi="Times New Roman" w:cs="Times New Roman"/>
          <w:sz w:val="24"/>
          <w:szCs w:val="24"/>
        </w:rPr>
        <w:t>Uddin</w:t>
      </w:r>
      <w:proofErr w:type="spellEnd"/>
      <w:r w:rsidRPr="009B78FC">
        <w:rPr>
          <w:rFonts w:ascii="Times New Roman" w:hAnsi="Times New Roman" w:cs="Times New Roman"/>
          <w:sz w:val="24"/>
          <w:szCs w:val="24"/>
        </w:rPr>
        <w:t>, M. A. (2014).</w:t>
      </w:r>
      <w:proofErr w:type="gramEnd"/>
      <w:r w:rsidRPr="009B78FC">
        <w:rPr>
          <w:rFonts w:ascii="Times New Roman" w:hAnsi="Times New Roman" w:cs="Times New Roman"/>
          <w:sz w:val="24"/>
          <w:szCs w:val="24"/>
        </w:rPr>
        <w:t xml:space="preserve"> Microbiological quality analysis of raw, pasteurized, UHT milk samples collected from different locations in Bangladesh. </w:t>
      </w:r>
      <w:r w:rsidRPr="009B78FC">
        <w:rPr>
          <w:rFonts w:ascii="Times New Roman" w:hAnsi="Times New Roman" w:cs="Times New Roman"/>
          <w:i/>
          <w:iCs/>
          <w:sz w:val="24"/>
          <w:szCs w:val="24"/>
        </w:rPr>
        <w:t>Stamford Journal of Microbiology</w:t>
      </w:r>
      <w:r w:rsidRPr="009B78FC">
        <w:rPr>
          <w:rFonts w:ascii="Times New Roman" w:hAnsi="Times New Roman" w:cs="Times New Roman"/>
          <w:sz w:val="24"/>
          <w:szCs w:val="24"/>
        </w:rPr>
        <w:t>, </w:t>
      </w:r>
      <w:r w:rsidRPr="009B78FC">
        <w:rPr>
          <w:rFonts w:ascii="Times New Roman" w:hAnsi="Times New Roman" w:cs="Times New Roman"/>
          <w:i/>
          <w:iCs/>
          <w:sz w:val="24"/>
          <w:szCs w:val="24"/>
        </w:rPr>
        <w:t>4</w:t>
      </w:r>
      <w:r w:rsidRPr="009B78FC">
        <w:rPr>
          <w:rFonts w:ascii="Times New Roman" w:hAnsi="Times New Roman" w:cs="Times New Roman"/>
          <w:sz w:val="24"/>
          <w:szCs w:val="24"/>
        </w:rPr>
        <w:t>(1), 5-8.</w:t>
      </w:r>
    </w:p>
    <w:p w:rsidR="00555E12" w:rsidRPr="00B90C21" w:rsidRDefault="00555E12" w:rsidP="00DB3ED1">
      <w:pPr>
        <w:spacing w:line="480" w:lineRule="auto"/>
        <w:ind w:left="720" w:hanging="720"/>
        <w:jc w:val="both"/>
        <w:rPr>
          <w:rFonts w:ascii="Times New Roman" w:hAnsi="Times New Roman" w:cs="Times New Roman"/>
          <w:sz w:val="24"/>
        </w:rPr>
      </w:pPr>
      <w:proofErr w:type="spellStart"/>
      <w:r w:rsidRPr="00B90C21">
        <w:rPr>
          <w:rFonts w:ascii="Times New Roman" w:hAnsi="Times New Roman" w:cs="Times New Roman"/>
          <w:sz w:val="24"/>
        </w:rPr>
        <w:t>Bezie</w:t>
      </w:r>
      <w:proofErr w:type="spellEnd"/>
      <w:r w:rsidRPr="00B90C21">
        <w:rPr>
          <w:rFonts w:ascii="Times New Roman" w:hAnsi="Times New Roman" w:cs="Times New Roman"/>
          <w:sz w:val="24"/>
        </w:rPr>
        <w:t xml:space="preserve">, A. (2019). </w:t>
      </w:r>
      <w:proofErr w:type="gramStart"/>
      <w:r>
        <w:rPr>
          <w:rFonts w:ascii="Times New Roman" w:hAnsi="Times New Roman" w:cs="Times New Roman"/>
          <w:sz w:val="24"/>
        </w:rPr>
        <w:t>T</w:t>
      </w:r>
      <w:r w:rsidRPr="00B90C21">
        <w:rPr>
          <w:rFonts w:ascii="Times New Roman" w:hAnsi="Times New Roman" w:cs="Times New Roman"/>
          <w:sz w:val="24"/>
        </w:rPr>
        <w:t xml:space="preserve">he effect of different heat treatment on the nutritional value of milk and milk products and shelf-life of milk </w:t>
      </w:r>
      <w:proofErr w:type="spellStart"/>
      <w:r w:rsidRPr="00B90C21">
        <w:rPr>
          <w:rFonts w:ascii="Times New Roman" w:hAnsi="Times New Roman" w:cs="Times New Roman"/>
          <w:sz w:val="24"/>
        </w:rPr>
        <w:t>products.A</w:t>
      </w:r>
      <w:proofErr w:type="spellEnd"/>
      <w:r w:rsidRPr="00B90C21">
        <w:rPr>
          <w:rFonts w:ascii="Times New Roman" w:hAnsi="Times New Roman" w:cs="Times New Roman"/>
          <w:sz w:val="24"/>
        </w:rPr>
        <w:t xml:space="preserve"> Review.</w:t>
      </w:r>
      <w:proofErr w:type="gramEnd"/>
      <w:r w:rsidRPr="00B90C21">
        <w:rPr>
          <w:rFonts w:ascii="Times New Roman" w:hAnsi="Times New Roman" w:cs="Times New Roman"/>
          <w:sz w:val="24"/>
        </w:rPr>
        <w:t> </w:t>
      </w:r>
      <w:r w:rsidRPr="00B90C21">
        <w:rPr>
          <w:rFonts w:ascii="Times New Roman" w:hAnsi="Times New Roman" w:cs="Times New Roman"/>
          <w:i/>
          <w:iCs/>
          <w:sz w:val="24"/>
        </w:rPr>
        <w:t>Journal of Dairy and Veterinary Sciences</w:t>
      </w:r>
      <w:r w:rsidRPr="00B90C21">
        <w:rPr>
          <w:rFonts w:ascii="Times New Roman" w:hAnsi="Times New Roman" w:cs="Times New Roman"/>
          <w:sz w:val="24"/>
        </w:rPr>
        <w:t>, </w:t>
      </w:r>
      <w:r w:rsidRPr="00B90C21">
        <w:rPr>
          <w:rFonts w:ascii="Times New Roman" w:hAnsi="Times New Roman" w:cs="Times New Roman"/>
          <w:i/>
          <w:iCs/>
          <w:sz w:val="24"/>
        </w:rPr>
        <w:t>11</w:t>
      </w:r>
      <w:r w:rsidRPr="00B90C21">
        <w:rPr>
          <w:rFonts w:ascii="Times New Roman" w:hAnsi="Times New Roman" w:cs="Times New Roman"/>
          <w:sz w:val="24"/>
        </w:rPr>
        <w:t>(5), 1-8.</w:t>
      </w:r>
    </w:p>
    <w:p w:rsidR="00555E12" w:rsidRPr="00971B66" w:rsidRDefault="00555E12" w:rsidP="00DB3ED1">
      <w:pPr>
        <w:spacing w:line="480" w:lineRule="auto"/>
        <w:ind w:left="720" w:hanging="720"/>
        <w:jc w:val="both"/>
        <w:rPr>
          <w:rFonts w:ascii="Times New Roman" w:hAnsi="Times New Roman" w:cs="Times New Roman"/>
          <w:sz w:val="24"/>
          <w:szCs w:val="24"/>
        </w:rPr>
      </w:pPr>
      <w:proofErr w:type="spellStart"/>
      <w:r w:rsidRPr="00971B66">
        <w:rPr>
          <w:rFonts w:ascii="Times New Roman" w:hAnsi="Times New Roman" w:cs="Times New Roman"/>
          <w:sz w:val="24"/>
          <w:szCs w:val="24"/>
        </w:rPr>
        <w:lastRenderedPageBreak/>
        <w:t>Biswas</w:t>
      </w:r>
      <w:proofErr w:type="spellEnd"/>
      <w:r w:rsidRPr="00971B66">
        <w:rPr>
          <w:rFonts w:ascii="Times New Roman" w:hAnsi="Times New Roman" w:cs="Times New Roman"/>
          <w:sz w:val="24"/>
          <w:szCs w:val="24"/>
        </w:rPr>
        <w:t>, A. A. (1997). </w:t>
      </w:r>
      <w:proofErr w:type="gramStart"/>
      <w:r>
        <w:rPr>
          <w:rFonts w:ascii="Times New Roman" w:hAnsi="Times New Roman" w:cs="Times New Roman"/>
          <w:iCs/>
          <w:sz w:val="24"/>
          <w:szCs w:val="24"/>
        </w:rPr>
        <w:t>Effect of b</w:t>
      </w:r>
      <w:r w:rsidRPr="00B90C21">
        <w:rPr>
          <w:rFonts w:ascii="Times New Roman" w:hAnsi="Times New Roman" w:cs="Times New Roman"/>
          <w:iCs/>
          <w:sz w:val="24"/>
          <w:szCs w:val="24"/>
        </w:rPr>
        <w:t xml:space="preserve">anana (Musa </w:t>
      </w:r>
      <w:proofErr w:type="spellStart"/>
      <w:r w:rsidRPr="00B90C21">
        <w:rPr>
          <w:rFonts w:ascii="Times New Roman" w:hAnsi="Times New Roman" w:cs="Times New Roman"/>
          <w:iCs/>
          <w:sz w:val="24"/>
          <w:szCs w:val="24"/>
        </w:rPr>
        <w:t>sapientum</w:t>
      </w:r>
      <w:proofErr w:type="spellEnd"/>
      <w:r w:rsidRPr="00B90C21">
        <w:rPr>
          <w:rFonts w:ascii="Times New Roman" w:hAnsi="Times New Roman" w:cs="Times New Roman"/>
          <w:iCs/>
          <w:sz w:val="24"/>
          <w:szCs w:val="24"/>
        </w:rPr>
        <w:t>) leaf on the keeping quality of raw milk</w:t>
      </w:r>
      <w:r w:rsidRPr="00971B66">
        <w:rPr>
          <w:rFonts w:ascii="Times New Roman" w:hAnsi="Times New Roman" w:cs="Times New Roman"/>
          <w:sz w:val="24"/>
          <w:szCs w:val="24"/>
        </w:rPr>
        <w:t> (Doctoral dissertation, MS Thesis).</w:t>
      </w:r>
      <w:proofErr w:type="gramEnd"/>
    </w:p>
    <w:p w:rsidR="00555E12" w:rsidRPr="00971B66" w:rsidRDefault="00555E12" w:rsidP="00DB3ED1">
      <w:pPr>
        <w:spacing w:line="480" w:lineRule="auto"/>
        <w:ind w:left="720" w:hanging="720"/>
        <w:jc w:val="both"/>
        <w:rPr>
          <w:rFonts w:ascii="Times New Roman" w:hAnsi="Times New Roman" w:cs="Times New Roman"/>
          <w:sz w:val="24"/>
          <w:szCs w:val="24"/>
        </w:rPr>
      </w:pPr>
      <w:r w:rsidRPr="00971B66">
        <w:rPr>
          <w:rFonts w:ascii="Times New Roman" w:hAnsi="Times New Roman" w:cs="Times New Roman"/>
          <w:sz w:val="24"/>
          <w:szCs w:val="24"/>
        </w:rPr>
        <w:t>Boots, J. W., &amp;</w:t>
      </w:r>
      <w:r>
        <w:rPr>
          <w:rFonts w:ascii="Times New Roman" w:hAnsi="Times New Roman" w:cs="Times New Roman"/>
          <w:sz w:val="24"/>
          <w:szCs w:val="24"/>
        </w:rPr>
        <w:t xml:space="preserve"> </w:t>
      </w:r>
      <w:proofErr w:type="spellStart"/>
      <w:r w:rsidRPr="00971B66">
        <w:rPr>
          <w:rFonts w:ascii="Times New Roman" w:hAnsi="Times New Roman" w:cs="Times New Roman"/>
          <w:sz w:val="24"/>
          <w:szCs w:val="24"/>
        </w:rPr>
        <w:t>Floris</w:t>
      </w:r>
      <w:proofErr w:type="spellEnd"/>
      <w:r w:rsidRPr="00971B66">
        <w:rPr>
          <w:rFonts w:ascii="Times New Roman" w:hAnsi="Times New Roman" w:cs="Times New Roman"/>
          <w:sz w:val="24"/>
          <w:szCs w:val="24"/>
        </w:rPr>
        <w:t>, R. (2006).Lactoperoxidase: From catalytic mechanism to practical applications. </w:t>
      </w:r>
      <w:r w:rsidRPr="00971B66">
        <w:rPr>
          <w:rFonts w:ascii="Times New Roman" w:hAnsi="Times New Roman" w:cs="Times New Roman"/>
          <w:i/>
          <w:iCs/>
          <w:sz w:val="24"/>
          <w:szCs w:val="24"/>
        </w:rPr>
        <w:t>International Dairy Journal</w:t>
      </w:r>
      <w:r w:rsidRPr="00971B66">
        <w:rPr>
          <w:rFonts w:ascii="Times New Roman" w:hAnsi="Times New Roman" w:cs="Times New Roman"/>
          <w:sz w:val="24"/>
          <w:szCs w:val="24"/>
        </w:rPr>
        <w:t>, </w:t>
      </w:r>
      <w:r w:rsidRPr="00971B66">
        <w:rPr>
          <w:rFonts w:ascii="Times New Roman" w:hAnsi="Times New Roman" w:cs="Times New Roman"/>
          <w:i/>
          <w:iCs/>
          <w:sz w:val="24"/>
          <w:szCs w:val="24"/>
        </w:rPr>
        <w:t>16</w:t>
      </w:r>
      <w:r w:rsidRPr="00971B66">
        <w:rPr>
          <w:rFonts w:ascii="Times New Roman" w:hAnsi="Times New Roman" w:cs="Times New Roman"/>
          <w:sz w:val="24"/>
          <w:szCs w:val="24"/>
        </w:rPr>
        <w:t>(11), 1272-1276.</w:t>
      </w:r>
    </w:p>
    <w:p w:rsidR="00555E12" w:rsidRPr="00971B66" w:rsidRDefault="00555E12" w:rsidP="00DB3ED1">
      <w:pPr>
        <w:spacing w:line="480" w:lineRule="auto"/>
        <w:ind w:left="720" w:hanging="720"/>
        <w:jc w:val="both"/>
        <w:rPr>
          <w:rFonts w:ascii="Times New Roman" w:hAnsi="Times New Roman" w:cs="Times New Roman"/>
          <w:sz w:val="24"/>
          <w:szCs w:val="24"/>
        </w:rPr>
      </w:pPr>
      <w:r w:rsidRPr="00971B66">
        <w:rPr>
          <w:rFonts w:ascii="Times New Roman" w:hAnsi="Times New Roman" w:cs="Times New Roman"/>
          <w:sz w:val="24"/>
          <w:szCs w:val="24"/>
        </w:rPr>
        <w:t xml:space="preserve">BSTI (2002) BDS 1702: 2002. Bangladesh Standard: Specification for pasteurized milk. </w:t>
      </w:r>
      <w:proofErr w:type="gramStart"/>
      <w:r w:rsidRPr="00971B66">
        <w:rPr>
          <w:rFonts w:ascii="Times New Roman" w:hAnsi="Times New Roman" w:cs="Times New Roman"/>
          <w:sz w:val="24"/>
          <w:szCs w:val="24"/>
        </w:rPr>
        <w:t xml:space="preserve">pp. 2-3, Bangladesh Standards and Testing Institution, </w:t>
      </w:r>
      <w:proofErr w:type="spellStart"/>
      <w:r w:rsidRPr="00971B66">
        <w:rPr>
          <w:rFonts w:ascii="Times New Roman" w:hAnsi="Times New Roman" w:cs="Times New Roman"/>
          <w:sz w:val="24"/>
          <w:szCs w:val="24"/>
        </w:rPr>
        <w:t>Tejgaon</w:t>
      </w:r>
      <w:proofErr w:type="spellEnd"/>
      <w:r w:rsidRPr="00971B66">
        <w:rPr>
          <w:rFonts w:ascii="Times New Roman" w:hAnsi="Times New Roman" w:cs="Times New Roman"/>
          <w:sz w:val="24"/>
          <w:szCs w:val="24"/>
        </w:rPr>
        <w:t xml:space="preserve"> Industrial Area, Dhaka.</w:t>
      </w:r>
      <w:proofErr w:type="gramEnd"/>
    </w:p>
    <w:p w:rsidR="00555E12" w:rsidRPr="00971B66" w:rsidRDefault="00555E12" w:rsidP="00DB3ED1">
      <w:pPr>
        <w:spacing w:line="480" w:lineRule="auto"/>
        <w:ind w:left="720" w:hanging="720"/>
        <w:jc w:val="both"/>
        <w:rPr>
          <w:rFonts w:ascii="Times New Roman" w:hAnsi="Times New Roman" w:cs="Times New Roman"/>
          <w:sz w:val="24"/>
          <w:szCs w:val="24"/>
        </w:rPr>
      </w:pPr>
      <w:proofErr w:type="spellStart"/>
      <w:r w:rsidRPr="00971B66">
        <w:rPr>
          <w:rFonts w:ascii="Times New Roman" w:hAnsi="Times New Roman" w:cs="Times New Roman"/>
          <w:sz w:val="24"/>
          <w:szCs w:val="24"/>
        </w:rPr>
        <w:t>Carlsson</w:t>
      </w:r>
      <w:proofErr w:type="spellEnd"/>
      <w:r w:rsidRPr="00971B66">
        <w:rPr>
          <w:rFonts w:ascii="Times New Roman" w:hAnsi="Times New Roman" w:cs="Times New Roman"/>
          <w:sz w:val="24"/>
          <w:szCs w:val="24"/>
        </w:rPr>
        <w:t xml:space="preserve">, J., </w:t>
      </w:r>
      <w:proofErr w:type="spellStart"/>
      <w:r w:rsidRPr="00971B66">
        <w:rPr>
          <w:rFonts w:ascii="Times New Roman" w:hAnsi="Times New Roman" w:cs="Times New Roman"/>
          <w:sz w:val="24"/>
          <w:szCs w:val="24"/>
        </w:rPr>
        <w:t>Iwami</w:t>
      </w:r>
      <w:proofErr w:type="spellEnd"/>
      <w:r w:rsidRPr="00971B66">
        <w:rPr>
          <w:rFonts w:ascii="Times New Roman" w:hAnsi="Times New Roman" w:cs="Times New Roman"/>
          <w:sz w:val="24"/>
          <w:szCs w:val="24"/>
        </w:rPr>
        <w:t>, Y., &amp; Yamada, T. (1983).Hydrogen peroxide</w:t>
      </w:r>
      <w:r>
        <w:rPr>
          <w:rFonts w:ascii="Times New Roman" w:hAnsi="Times New Roman" w:cs="Times New Roman"/>
          <w:sz w:val="24"/>
          <w:szCs w:val="24"/>
        </w:rPr>
        <w:t xml:space="preserve"> excretion by oral streptococci </w:t>
      </w:r>
      <w:r w:rsidRPr="00971B66">
        <w:rPr>
          <w:rFonts w:ascii="Times New Roman" w:hAnsi="Times New Roman" w:cs="Times New Roman"/>
          <w:sz w:val="24"/>
          <w:szCs w:val="24"/>
        </w:rPr>
        <w:t xml:space="preserve">and effect of </w:t>
      </w:r>
      <w:proofErr w:type="spellStart"/>
      <w:r w:rsidRPr="00971B66">
        <w:rPr>
          <w:rFonts w:ascii="Times New Roman" w:hAnsi="Times New Roman" w:cs="Times New Roman"/>
          <w:sz w:val="24"/>
          <w:szCs w:val="24"/>
        </w:rPr>
        <w:t>lactoperoxidase</w:t>
      </w:r>
      <w:proofErr w:type="spellEnd"/>
      <w:r w:rsidRPr="00971B6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71B66">
        <w:rPr>
          <w:rFonts w:ascii="Times New Roman" w:hAnsi="Times New Roman" w:cs="Times New Roman"/>
          <w:sz w:val="24"/>
          <w:szCs w:val="24"/>
        </w:rPr>
        <w:t>thiocyanate</w:t>
      </w:r>
      <w:proofErr w:type="spellEnd"/>
      <w:r>
        <w:rPr>
          <w:rFonts w:ascii="Times New Roman" w:hAnsi="Times New Roman" w:cs="Times New Roman"/>
          <w:sz w:val="24"/>
          <w:szCs w:val="24"/>
        </w:rPr>
        <w:t xml:space="preserve"> </w:t>
      </w:r>
      <w:r w:rsidRPr="00971B66">
        <w:rPr>
          <w:rFonts w:ascii="Times New Roman" w:hAnsi="Times New Roman" w:cs="Times New Roman"/>
          <w:sz w:val="24"/>
          <w:szCs w:val="24"/>
        </w:rPr>
        <w:t>-hydrogen peroxide. </w:t>
      </w:r>
      <w:r>
        <w:rPr>
          <w:rFonts w:ascii="Times New Roman" w:hAnsi="Times New Roman" w:cs="Times New Roman"/>
          <w:i/>
          <w:iCs/>
          <w:sz w:val="24"/>
          <w:szCs w:val="24"/>
        </w:rPr>
        <w:t>Infection and I</w:t>
      </w:r>
      <w:r w:rsidRPr="00971B66">
        <w:rPr>
          <w:rFonts w:ascii="Times New Roman" w:hAnsi="Times New Roman" w:cs="Times New Roman"/>
          <w:i/>
          <w:iCs/>
          <w:sz w:val="24"/>
          <w:szCs w:val="24"/>
        </w:rPr>
        <w:t>mmunity</w:t>
      </w:r>
      <w:r w:rsidRPr="00971B66">
        <w:rPr>
          <w:rFonts w:ascii="Times New Roman" w:hAnsi="Times New Roman" w:cs="Times New Roman"/>
          <w:sz w:val="24"/>
          <w:szCs w:val="24"/>
        </w:rPr>
        <w:t>, </w:t>
      </w:r>
      <w:r w:rsidRPr="00971B66">
        <w:rPr>
          <w:rFonts w:ascii="Times New Roman" w:hAnsi="Times New Roman" w:cs="Times New Roman"/>
          <w:i/>
          <w:iCs/>
          <w:sz w:val="24"/>
          <w:szCs w:val="24"/>
        </w:rPr>
        <w:t>40</w:t>
      </w:r>
      <w:r w:rsidRPr="00971B66">
        <w:rPr>
          <w:rFonts w:ascii="Times New Roman" w:hAnsi="Times New Roman" w:cs="Times New Roman"/>
          <w:sz w:val="24"/>
          <w:szCs w:val="24"/>
        </w:rPr>
        <w:t>(1), 70-80.</w:t>
      </w:r>
    </w:p>
    <w:p w:rsidR="00555E12" w:rsidRPr="00971B66" w:rsidRDefault="00555E12" w:rsidP="00DB3ED1">
      <w:pPr>
        <w:spacing w:line="480" w:lineRule="auto"/>
        <w:ind w:left="720" w:hanging="720"/>
        <w:jc w:val="both"/>
        <w:rPr>
          <w:rFonts w:ascii="Times New Roman" w:hAnsi="Times New Roman" w:cs="Times New Roman"/>
          <w:sz w:val="24"/>
          <w:szCs w:val="24"/>
        </w:rPr>
      </w:pPr>
      <w:r w:rsidRPr="00971B66">
        <w:rPr>
          <w:rFonts w:ascii="Times New Roman" w:hAnsi="Times New Roman" w:cs="Times New Roman"/>
          <w:sz w:val="24"/>
          <w:szCs w:val="24"/>
        </w:rPr>
        <w:t xml:space="preserve">Codex </w:t>
      </w:r>
      <w:proofErr w:type="spellStart"/>
      <w:r w:rsidRPr="00971B66">
        <w:rPr>
          <w:rFonts w:ascii="Times New Roman" w:hAnsi="Times New Roman" w:cs="Times New Roman"/>
          <w:sz w:val="24"/>
          <w:szCs w:val="24"/>
        </w:rPr>
        <w:t>Alimentarius</w:t>
      </w:r>
      <w:proofErr w:type="spellEnd"/>
      <w:r w:rsidRPr="00971B66">
        <w:rPr>
          <w:rFonts w:ascii="Times New Roman" w:hAnsi="Times New Roman" w:cs="Times New Roman"/>
          <w:sz w:val="24"/>
          <w:szCs w:val="24"/>
        </w:rPr>
        <w:t xml:space="preserve"> Commission</w:t>
      </w:r>
      <w:proofErr w:type="gramStart"/>
      <w:r w:rsidRPr="00971B66">
        <w:rPr>
          <w:rFonts w:ascii="Times New Roman" w:hAnsi="Times New Roman" w:cs="Times New Roman"/>
          <w:sz w:val="24"/>
          <w:szCs w:val="24"/>
        </w:rPr>
        <w:t>.(</w:t>
      </w:r>
      <w:proofErr w:type="gramEnd"/>
      <w:r w:rsidRPr="00971B66">
        <w:rPr>
          <w:rFonts w:ascii="Times New Roman" w:hAnsi="Times New Roman" w:cs="Times New Roman"/>
          <w:sz w:val="24"/>
          <w:szCs w:val="24"/>
        </w:rPr>
        <w:t xml:space="preserve">1991). </w:t>
      </w:r>
      <w:proofErr w:type="gramStart"/>
      <w:r w:rsidRPr="00971B66">
        <w:rPr>
          <w:rFonts w:ascii="Times New Roman" w:hAnsi="Times New Roman" w:cs="Times New Roman"/>
          <w:sz w:val="24"/>
          <w:szCs w:val="24"/>
        </w:rPr>
        <w:t xml:space="preserve">Guidelines for the preservation of raw milk by use of the </w:t>
      </w:r>
      <w:proofErr w:type="spellStart"/>
      <w:r w:rsidRPr="00971B66">
        <w:rPr>
          <w:rFonts w:ascii="Times New Roman" w:hAnsi="Times New Roman" w:cs="Times New Roman"/>
          <w:sz w:val="24"/>
          <w:szCs w:val="24"/>
        </w:rPr>
        <w:t>lactoperoxidase</w:t>
      </w:r>
      <w:proofErr w:type="spellEnd"/>
      <w:r w:rsidRPr="00971B66">
        <w:rPr>
          <w:rFonts w:ascii="Times New Roman" w:hAnsi="Times New Roman" w:cs="Times New Roman"/>
          <w:sz w:val="24"/>
          <w:szCs w:val="24"/>
        </w:rPr>
        <w:t xml:space="preserve"> system (CAC GL 13/91).</w:t>
      </w:r>
      <w:proofErr w:type="gramEnd"/>
    </w:p>
    <w:p w:rsidR="00555E12" w:rsidRPr="00971B66" w:rsidRDefault="00555E12" w:rsidP="00DB3ED1">
      <w:pPr>
        <w:spacing w:line="480" w:lineRule="auto"/>
        <w:ind w:left="720" w:hanging="720"/>
        <w:jc w:val="both"/>
        <w:rPr>
          <w:rFonts w:ascii="Times New Roman" w:hAnsi="Times New Roman" w:cs="Times New Roman"/>
          <w:sz w:val="24"/>
          <w:szCs w:val="24"/>
        </w:rPr>
      </w:pPr>
      <w:proofErr w:type="gramStart"/>
      <w:r w:rsidRPr="00971B66">
        <w:rPr>
          <w:rFonts w:ascii="Times New Roman" w:hAnsi="Times New Roman" w:cs="Times New Roman"/>
          <w:sz w:val="24"/>
          <w:szCs w:val="24"/>
        </w:rPr>
        <w:t xml:space="preserve">Conner, G. E., </w:t>
      </w:r>
      <w:proofErr w:type="spellStart"/>
      <w:r w:rsidRPr="00971B66">
        <w:rPr>
          <w:rFonts w:ascii="Times New Roman" w:hAnsi="Times New Roman" w:cs="Times New Roman"/>
          <w:sz w:val="24"/>
          <w:szCs w:val="24"/>
        </w:rPr>
        <w:t>Salathe</w:t>
      </w:r>
      <w:proofErr w:type="spellEnd"/>
      <w:r w:rsidRPr="00971B66">
        <w:rPr>
          <w:rFonts w:ascii="Times New Roman" w:hAnsi="Times New Roman" w:cs="Times New Roman"/>
          <w:sz w:val="24"/>
          <w:szCs w:val="24"/>
        </w:rPr>
        <w:t>, M., &amp;</w:t>
      </w:r>
      <w:r>
        <w:rPr>
          <w:rFonts w:ascii="Times New Roman" w:hAnsi="Times New Roman" w:cs="Times New Roman"/>
          <w:sz w:val="24"/>
          <w:szCs w:val="24"/>
        </w:rPr>
        <w:t xml:space="preserve"> </w:t>
      </w:r>
      <w:proofErr w:type="spellStart"/>
      <w:r w:rsidRPr="00971B66">
        <w:rPr>
          <w:rFonts w:ascii="Times New Roman" w:hAnsi="Times New Roman" w:cs="Times New Roman"/>
          <w:sz w:val="24"/>
          <w:szCs w:val="24"/>
        </w:rPr>
        <w:t>Forteza</w:t>
      </w:r>
      <w:proofErr w:type="spellEnd"/>
      <w:r w:rsidRPr="00971B66">
        <w:rPr>
          <w:rFonts w:ascii="Times New Roman" w:hAnsi="Times New Roman" w:cs="Times New Roman"/>
          <w:sz w:val="24"/>
          <w:szCs w:val="24"/>
        </w:rPr>
        <w:t>, R. (2002).</w:t>
      </w:r>
      <w:proofErr w:type="gramEnd"/>
      <w:r>
        <w:rPr>
          <w:rFonts w:ascii="Times New Roman" w:hAnsi="Times New Roman" w:cs="Times New Roman"/>
          <w:sz w:val="24"/>
          <w:szCs w:val="24"/>
        </w:rPr>
        <w:t xml:space="preserve"> </w:t>
      </w:r>
      <w:r w:rsidRPr="00971B66">
        <w:rPr>
          <w:rFonts w:ascii="Times New Roman" w:hAnsi="Times New Roman" w:cs="Times New Roman"/>
          <w:sz w:val="24"/>
          <w:szCs w:val="24"/>
        </w:rPr>
        <w:t>Lactoperoxidase and hydrogen peroxide metabolism in the airway. </w:t>
      </w:r>
      <w:proofErr w:type="gramStart"/>
      <w:r w:rsidRPr="00971B66">
        <w:rPr>
          <w:rFonts w:ascii="Times New Roman" w:hAnsi="Times New Roman" w:cs="Times New Roman"/>
          <w:i/>
          <w:iCs/>
          <w:sz w:val="24"/>
          <w:szCs w:val="24"/>
        </w:rPr>
        <w:t>American Journal of Respiratory and Critical Care Medicine</w:t>
      </w:r>
      <w:r w:rsidRPr="00971B66">
        <w:rPr>
          <w:rFonts w:ascii="Times New Roman" w:hAnsi="Times New Roman" w:cs="Times New Roman"/>
          <w:sz w:val="24"/>
          <w:szCs w:val="24"/>
        </w:rPr>
        <w:t>, </w:t>
      </w:r>
      <w:r w:rsidRPr="00971B66">
        <w:rPr>
          <w:rFonts w:ascii="Times New Roman" w:hAnsi="Times New Roman" w:cs="Times New Roman"/>
          <w:i/>
          <w:iCs/>
          <w:sz w:val="24"/>
          <w:szCs w:val="24"/>
        </w:rPr>
        <w:t>166</w:t>
      </w:r>
      <w:r>
        <w:rPr>
          <w:rFonts w:ascii="Times New Roman" w:hAnsi="Times New Roman" w:cs="Times New Roman"/>
          <w:i/>
          <w:iCs/>
          <w:sz w:val="24"/>
          <w:szCs w:val="24"/>
        </w:rPr>
        <w:t xml:space="preserve"> </w:t>
      </w:r>
      <w:r w:rsidRPr="00971B66">
        <w:rPr>
          <w:rFonts w:ascii="Times New Roman" w:hAnsi="Times New Roman" w:cs="Times New Roman"/>
          <w:sz w:val="24"/>
          <w:szCs w:val="24"/>
        </w:rPr>
        <w:t>(supplement_1), S57-S61.</w:t>
      </w:r>
      <w:proofErr w:type="gramEnd"/>
    </w:p>
    <w:p w:rsidR="00555E12" w:rsidRDefault="00555E12" w:rsidP="00DB3ED1">
      <w:pPr>
        <w:spacing w:line="480" w:lineRule="auto"/>
        <w:ind w:left="720" w:hanging="720"/>
        <w:jc w:val="both"/>
        <w:rPr>
          <w:rFonts w:ascii="Times New Roman" w:hAnsi="Times New Roman" w:cs="Times New Roman"/>
          <w:sz w:val="24"/>
        </w:rPr>
      </w:pPr>
      <w:proofErr w:type="spellStart"/>
      <w:r w:rsidRPr="00A76204">
        <w:rPr>
          <w:rFonts w:ascii="Times New Roman" w:hAnsi="Times New Roman" w:cs="Times New Roman"/>
          <w:sz w:val="24"/>
        </w:rPr>
        <w:t>Coorevits</w:t>
      </w:r>
      <w:proofErr w:type="spellEnd"/>
      <w:r w:rsidRPr="00A76204">
        <w:rPr>
          <w:rFonts w:ascii="Times New Roman" w:hAnsi="Times New Roman" w:cs="Times New Roman"/>
          <w:sz w:val="24"/>
        </w:rPr>
        <w:t xml:space="preserve">, A., De </w:t>
      </w:r>
      <w:proofErr w:type="spellStart"/>
      <w:r w:rsidRPr="00A76204">
        <w:rPr>
          <w:rFonts w:ascii="Times New Roman" w:hAnsi="Times New Roman" w:cs="Times New Roman"/>
          <w:sz w:val="24"/>
        </w:rPr>
        <w:t>Jonghe</w:t>
      </w:r>
      <w:proofErr w:type="spellEnd"/>
      <w:r w:rsidRPr="00A76204">
        <w:rPr>
          <w:rFonts w:ascii="Times New Roman" w:hAnsi="Times New Roman" w:cs="Times New Roman"/>
          <w:sz w:val="24"/>
        </w:rPr>
        <w:t xml:space="preserve">, V., </w:t>
      </w:r>
      <w:proofErr w:type="spellStart"/>
      <w:r w:rsidRPr="00A76204">
        <w:rPr>
          <w:rFonts w:ascii="Times New Roman" w:hAnsi="Times New Roman" w:cs="Times New Roman"/>
          <w:sz w:val="24"/>
        </w:rPr>
        <w:t>Vandroemme</w:t>
      </w:r>
      <w:proofErr w:type="spellEnd"/>
      <w:r w:rsidRPr="00A76204">
        <w:rPr>
          <w:rFonts w:ascii="Times New Roman" w:hAnsi="Times New Roman" w:cs="Times New Roman"/>
          <w:sz w:val="24"/>
        </w:rPr>
        <w:t xml:space="preserve">, J., </w:t>
      </w:r>
      <w:proofErr w:type="spellStart"/>
      <w:r w:rsidRPr="00A76204">
        <w:rPr>
          <w:rFonts w:ascii="Times New Roman" w:hAnsi="Times New Roman" w:cs="Times New Roman"/>
          <w:sz w:val="24"/>
        </w:rPr>
        <w:t>Reekmans</w:t>
      </w:r>
      <w:proofErr w:type="spellEnd"/>
      <w:r w:rsidRPr="00A76204">
        <w:rPr>
          <w:rFonts w:ascii="Times New Roman" w:hAnsi="Times New Roman" w:cs="Times New Roman"/>
          <w:sz w:val="24"/>
        </w:rPr>
        <w:t xml:space="preserve">, R., </w:t>
      </w:r>
      <w:proofErr w:type="spellStart"/>
      <w:r w:rsidRPr="00A76204">
        <w:rPr>
          <w:rFonts w:ascii="Times New Roman" w:hAnsi="Times New Roman" w:cs="Times New Roman"/>
          <w:sz w:val="24"/>
        </w:rPr>
        <w:t>Heyrman</w:t>
      </w:r>
      <w:proofErr w:type="spellEnd"/>
      <w:r w:rsidRPr="00A76204">
        <w:rPr>
          <w:rFonts w:ascii="Times New Roman" w:hAnsi="Times New Roman" w:cs="Times New Roman"/>
          <w:sz w:val="24"/>
        </w:rPr>
        <w:t xml:space="preserve">, J., </w:t>
      </w:r>
      <w:proofErr w:type="spellStart"/>
      <w:r w:rsidRPr="00A76204">
        <w:rPr>
          <w:rFonts w:ascii="Times New Roman" w:hAnsi="Times New Roman" w:cs="Times New Roman"/>
          <w:sz w:val="24"/>
        </w:rPr>
        <w:t>Messens</w:t>
      </w:r>
      <w:proofErr w:type="spellEnd"/>
      <w:r w:rsidRPr="00A76204">
        <w:rPr>
          <w:rFonts w:ascii="Times New Roman" w:hAnsi="Times New Roman" w:cs="Times New Roman"/>
          <w:sz w:val="24"/>
        </w:rPr>
        <w:t>, W</w:t>
      </w:r>
      <w:proofErr w:type="gramStart"/>
      <w:r w:rsidRPr="00A76204">
        <w:rPr>
          <w:rFonts w:ascii="Times New Roman" w:hAnsi="Times New Roman" w:cs="Times New Roman"/>
          <w:sz w:val="24"/>
        </w:rPr>
        <w:t>., ...&amp;</w:t>
      </w:r>
      <w:proofErr w:type="gramEnd"/>
      <w:r>
        <w:rPr>
          <w:rFonts w:ascii="Times New Roman" w:hAnsi="Times New Roman" w:cs="Times New Roman"/>
          <w:sz w:val="24"/>
        </w:rPr>
        <w:t xml:space="preserve"> </w:t>
      </w:r>
      <w:proofErr w:type="spellStart"/>
      <w:r w:rsidRPr="00A76204">
        <w:rPr>
          <w:rFonts w:ascii="Times New Roman" w:hAnsi="Times New Roman" w:cs="Times New Roman"/>
          <w:sz w:val="24"/>
        </w:rPr>
        <w:t>Heyndrickx</w:t>
      </w:r>
      <w:proofErr w:type="spellEnd"/>
      <w:r w:rsidRPr="00A76204">
        <w:rPr>
          <w:rFonts w:ascii="Times New Roman" w:hAnsi="Times New Roman" w:cs="Times New Roman"/>
          <w:sz w:val="24"/>
        </w:rPr>
        <w:t xml:space="preserve">, M. (2008). </w:t>
      </w:r>
      <w:proofErr w:type="gramStart"/>
      <w:r w:rsidRPr="00A76204">
        <w:rPr>
          <w:rFonts w:ascii="Times New Roman" w:hAnsi="Times New Roman" w:cs="Times New Roman"/>
          <w:sz w:val="24"/>
        </w:rPr>
        <w:t>Comparative analysis of the diversity of aerobic spore-forming bacteria in raw milk from organic and conventional dairy farms.</w:t>
      </w:r>
      <w:proofErr w:type="gramEnd"/>
      <w:r w:rsidRPr="00A76204">
        <w:rPr>
          <w:rFonts w:ascii="Times New Roman" w:hAnsi="Times New Roman" w:cs="Times New Roman"/>
          <w:sz w:val="24"/>
        </w:rPr>
        <w:t> </w:t>
      </w:r>
      <w:r w:rsidRPr="00A76204">
        <w:rPr>
          <w:rFonts w:ascii="Times New Roman" w:hAnsi="Times New Roman" w:cs="Times New Roman"/>
          <w:i/>
          <w:iCs/>
          <w:sz w:val="24"/>
        </w:rPr>
        <w:t>Systematic and Applied Microbiology</w:t>
      </w:r>
      <w:r w:rsidRPr="00A76204">
        <w:rPr>
          <w:rFonts w:ascii="Times New Roman" w:hAnsi="Times New Roman" w:cs="Times New Roman"/>
          <w:sz w:val="24"/>
        </w:rPr>
        <w:t>, </w:t>
      </w:r>
      <w:r w:rsidRPr="00A76204">
        <w:rPr>
          <w:rFonts w:ascii="Times New Roman" w:hAnsi="Times New Roman" w:cs="Times New Roman"/>
          <w:i/>
          <w:iCs/>
          <w:sz w:val="24"/>
        </w:rPr>
        <w:t>31</w:t>
      </w:r>
      <w:r w:rsidRPr="00A76204">
        <w:rPr>
          <w:rFonts w:ascii="Times New Roman" w:hAnsi="Times New Roman" w:cs="Times New Roman"/>
          <w:sz w:val="24"/>
        </w:rPr>
        <w:t>(2), 126-140.</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203BBB">
        <w:rPr>
          <w:rFonts w:ascii="Times New Roman" w:hAnsi="Times New Roman" w:cs="Times New Roman"/>
          <w:sz w:val="24"/>
        </w:rPr>
        <w:t>Dey</w:t>
      </w:r>
      <w:proofErr w:type="spellEnd"/>
      <w:r w:rsidRPr="00203BBB">
        <w:rPr>
          <w:rFonts w:ascii="Times New Roman" w:hAnsi="Times New Roman" w:cs="Times New Roman"/>
          <w:sz w:val="24"/>
        </w:rPr>
        <w:t>, S., &amp;</w:t>
      </w:r>
      <w:r>
        <w:rPr>
          <w:rFonts w:ascii="Times New Roman" w:hAnsi="Times New Roman" w:cs="Times New Roman"/>
          <w:sz w:val="24"/>
        </w:rPr>
        <w:t xml:space="preserve"> </w:t>
      </w:r>
      <w:proofErr w:type="spellStart"/>
      <w:r w:rsidRPr="00203BBB">
        <w:rPr>
          <w:rFonts w:ascii="Times New Roman" w:hAnsi="Times New Roman" w:cs="Times New Roman"/>
          <w:sz w:val="24"/>
        </w:rPr>
        <w:t>Karim</w:t>
      </w:r>
      <w:proofErr w:type="spellEnd"/>
      <w:r w:rsidRPr="00203BBB">
        <w:rPr>
          <w:rFonts w:ascii="Times New Roman" w:hAnsi="Times New Roman" w:cs="Times New Roman"/>
          <w:sz w:val="24"/>
        </w:rPr>
        <w:t>, M. H.</w:t>
      </w:r>
      <w:r>
        <w:rPr>
          <w:rFonts w:ascii="Times New Roman" w:hAnsi="Times New Roman" w:cs="Times New Roman"/>
          <w:sz w:val="24"/>
        </w:rPr>
        <w:t>,</w:t>
      </w:r>
      <w:r w:rsidRPr="00203BBB">
        <w:rPr>
          <w:rFonts w:ascii="Times New Roman" w:hAnsi="Times New Roman" w:cs="Times New Roman"/>
          <w:sz w:val="24"/>
        </w:rPr>
        <w:t xml:space="preserve"> (2013).</w:t>
      </w:r>
      <w:proofErr w:type="gramEnd"/>
      <w:r w:rsidRPr="00203BBB">
        <w:rPr>
          <w:rFonts w:ascii="Times New Roman" w:hAnsi="Times New Roman" w:cs="Times New Roman"/>
          <w:sz w:val="24"/>
        </w:rPr>
        <w:t xml:space="preserve"> Study on physicochemical and microbial quality of available raw, pasteurized and UHT milk during preservation. </w:t>
      </w:r>
      <w:proofErr w:type="gramStart"/>
      <w:r w:rsidRPr="00203BBB">
        <w:rPr>
          <w:rFonts w:ascii="Times New Roman" w:hAnsi="Times New Roman" w:cs="Times New Roman"/>
          <w:i/>
          <w:iCs/>
          <w:sz w:val="24"/>
        </w:rPr>
        <w:t>International Journal of Science Inventions Today</w:t>
      </w:r>
      <w:r w:rsidRPr="00203BBB">
        <w:rPr>
          <w:rFonts w:ascii="Times New Roman" w:hAnsi="Times New Roman" w:cs="Times New Roman"/>
          <w:sz w:val="24"/>
        </w:rPr>
        <w:t>, </w:t>
      </w:r>
      <w:r w:rsidRPr="00203BBB">
        <w:rPr>
          <w:rFonts w:ascii="Times New Roman" w:hAnsi="Times New Roman" w:cs="Times New Roman"/>
          <w:i/>
          <w:iCs/>
          <w:sz w:val="24"/>
        </w:rPr>
        <w:t>2</w:t>
      </w:r>
      <w:r w:rsidRPr="00203BBB">
        <w:rPr>
          <w:rFonts w:ascii="Times New Roman" w:hAnsi="Times New Roman" w:cs="Times New Roman"/>
          <w:sz w:val="24"/>
        </w:rPr>
        <w:t>(2), 150-7.</w:t>
      </w:r>
      <w:proofErr w:type="gramEnd"/>
    </w:p>
    <w:p w:rsidR="00555E12" w:rsidRDefault="00555E12" w:rsidP="00DB3ED1">
      <w:pPr>
        <w:spacing w:line="480" w:lineRule="auto"/>
        <w:ind w:left="720" w:hanging="720"/>
        <w:jc w:val="both"/>
        <w:rPr>
          <w:rFonts w:ascii="Times New Roman" w:hAnsi="Times New Roman" w:cs="Times New Roman"/>
          <w:sz w:val="24"/>
        </w:rPr>
      </w:pPr>
      <w:proofErr w:type="spellStart"/>
      <w:r w:rsidRPr="00CD2AB9">
        <w:rPr>
          <w:rFonts w:ascii="Times New Roman" w:hAnsi="Times New Roman" w:cs="Times New Roman"/>
          <w:sz w:val="24"/>
        </w:rPr>
        <w:lastRenderedPageBreak/>
        <w:t>Eckles</w:t>
      </w:r>
      <w:proofErr w:type="spellEnd"/>
      <w:r w:rsidRPr="00CD2AB9">
        <w:rPr>
          <w:rFonts w:ascii="Times New Roman" w:hAnsi="Times New Roman" w:cs="Times New Roman"/>
          <w:sz w:val="24"/>
        </w:rPr>
        <w:t xml:space="preserve">, C. H., Combs, W. B., &amp; Macy, H. (1951). </w:t>
      </w:r>
      <w:proofErr w:type="gramStart"/>
      <w:r w:rsidRPr="00CD2AB9">
        <w:rPr>
          <w:rFonts w:ascii="Times New Roman" w:hAnsi="Times New Roman" w:cs="Times New Roman"/>
          <w:sz w:val="24"/>
        </w:rPr>
        <w:t>Milk and milk products.</w:t>
      </w:r>
      <w:proofErr w:type="gramEnd"/>
      <w:r w:rsidRPr="00CD2AB9">
        <w:rPr>
          <w:rFonts w:ascii="Times New Roman" w:hAnsi="Times New Roman" w:cs="Times New Roman"/>
          <w:sz w:val="24"/>
        </w:rPr>
        <w:t> </w:t>
      </w:r>
      <w:r w:rsidRPr="00CD2AB9">
        <w:rPr>
          <w:rFonts w:ascii="Times New Roman" w:hAnsi="Times New Roman" w:cs="Times New Roman"/>
          <w:i/>
          <w:iCs/>
          <w:sz w:val="24"/>
        </w:rPr>
        <w:t>Milk and Milk Products.</w:t>
      </w:r>
      <w:r w:rsidRPr="00CD2AB9">
        <w:rPr>
          <w:rFonts w:ascii="Times New Roman" w:hAnsi="Times New Roman" w:cs="Times New Roman"/>
          <w:sz w:val="24"/>
        </w:rPr>
        <w:t>, (4th edition).</w:t>
      </w:r>
    </w:p>
    <w:p w:rsidR="00555E12" w:rsidRDefault="00555E12" w:rsidP="00DB3ED1">
      <w:pPr>
        <w:spacing w:line="480" w:lineRule="auto"/>
        <w:ind w:left="720" w:hanging="720"/>
        <w:jc w:val="both"/>
        <w:rPr>
          <w:rFonts w:ascii="Times New Roman" w:hAnsi="Times New Roman" w:cs="Times New Roman"/>
          <w:sz w:val="24"/>
        </w:rPr>
      </w:pPr>
      <w:r w:rsidRPr="00017972">
        <w:rPr>
          <w:rFonts w:ascii="Times New Roman" w:hAnsi="Times New Roman" w:cs="Times New Roman"/>
          <w:sz w:val="24"/>
        </w:rPr>
        <w:t>El-</w:t>
      </w:r>
      <w:proofErr w:type="spellStart"/>
      <w:r w:rsidRPr="00017972">
        <w:rPr>
          <w:rFonts w:ascii="Times New Roman" w:hAnsi="Times New Roman" w:cs="Times New Roman"/>
          <w:sz w:val="24"/>
        </w:rPr>
        <w:t>Leboudy</w:t>
      </w:r>
      <w:proofErr w:type="spellEnd"/>
      <w:r w:rsidRPr="00017972">
        <w:rPr>
          <w:rFonts w:ascii="Times New Roman" w:hAnsi="Times New Roman" w:cs="Times New Roman"/>
          <w:sz w:val="24"/>
        </w:rPr>
        <w:t xml:space="preserve">, A., </w:t>
      </w:r>
      <w:proofErr w:type="spellStart"/>
      <w:r w:rsidRPr="00017972">
        <w:rPr>
          <w:rFonts w:ascii="Times New Roman" w:hAnsi="Times New Roman" w:cs="Times New Roman"/>
          <w:sz w:val="24"/>
        </w:rPr>
        <w:t>Amer</w:t>
      </w:r>
      <w:proofErr w:type="spellEnd"/>
      <w:r w:rsidRPr="00017972">
        <w:rPr>
          <w:rFonts w:ascii="Times New Roman" w:hAnsi="Times New Roman" w:cs="Times New Roman"/>
          <w:sz w:val="24"/>
        </w:rPr>
        <w:t>, A. A., El-</w:t>
      </w:r>
      <w:proofErr w:type="spellStart"/>
      <w:r w:rsidRPr="00017972">
        <w:rPr>
          <w:rFonts w:ascii="Times New Roman" w:hAnsi="Times New Roman" w:cs="Times New Roman"/>
          <w:sz w:val="24"/>
        </w:rPr>
        <w:t>Makarem</w:t>
      </w:r>
      <w:proofErr w:type="spellEnd"/>
      <w:r w:rsidRPr="00017972">
        <w:rPr>
          <w:rFonts w:ascii="Times New Roman" w:hAnsi="Times New Roman" w:cs="Times New Roman"/>
          <w:sz w:val="24"/>
        </w:rPr>
        <w:t>, H. S. A., &amp; Ibrahim, E. K. (2017). Chemical and microbiological status of raw milk sold at local markets. </w:t>
      </w:r>
      <w:r w:rsidRPr="00017972">
        <w:rPr>
          <w:rFonts w:ascii="Times New Roman" w:hAnsi="Times New Roman" w:cs="Times New Roman"/>
          <w:i/>
          <w:iCs/>
          <w:sz w:val="24"/>
        </w:rPr>
        <w:t>Alexandria Journal of Veterinary Sciences</w:t>
      </w:r>
      <w:r w:rsidRPr="00017972">
        <w:rPr>
          <w:rFonts w:ascii="Times New Roman" w:hAnsi="Times New Roman" w:cs="Times New Roman"/>
          <w:sz w:val="24"/>
        </w:rPr>
        <w:t>, </w:t>
      </w:r>
      <w:r w:rsidRPr="00017972">
        <w:rPr>
          <w:rFonts w:ascii="Times New Roman" w:hAnsi="Times New Roman" w:cs="Times New Roman"/>
          <w:i/>
          <w:iCs/>
          <w:sz w:val="24"/>
        </w:rPr>
        <w:t>55</w:t>
      </w:r>
      <w:r w:rsidRPr="00017972">
        <w:rPr>
          <w:rFonts w:ascii="Times New Roman" w:hAnsi="Times New Roman" w:cs="Times New Roman"/>
          <w:sz w:val="24"/>
        </w:rPr>
        <w:t>(1), 125-132.</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017972">
        <w:rPr>
          <w:rFonts w:ascii="Times New Roman" w:hAnsi="Times New Roman" w:cs="Times New Roman"/>
          <w:sz w:val="24"/>
        </w:rPr>
        <w:t>Elmagli</w:t>
      </w:r>
      <w:proofErr w:type="spellEnd"/>
      <w:r w:rsidRPr="00017972">
        <w:rPr>
          <w:rFonts w:ascii="Times New Roman" w:hAnsi="Times New Roman" w:cs="Times New Roman"/>
          <w:sz w:val="24"/>
        </w:rPr>
        <w:t xml:space="preserve">, A. A. O., </w:t>
      </w:r>
      <w:proofErr w:type="spellStart"/>
      <w:r w:rsidRPr="00017972">
        <w:rPr>
          <w:rFonts w:ascii="Times New Roman" w:hAnsi="Times New Roman" w:cs="Times New Roman"/>
          <w:sz w:val="24"/>
        </w:rPr>
        <w:t>Ibtisam</w:t>
      </w:r>
      <w:proofErr w:type="spellEnd"/>
      <w:r w:rsidRPr="00017972">
        <w:rPr>
          <w:rFonts w:ascii="Times New Roman" w:hAnsi="Times New Roman" w:cs="Times New Roman"/>
          <w:sz w:val="24"/>
        </w:rPr>
        <w:t>, E. M., &amp;</w:t>
      </w:r>
      <w:r>
        <w:rPr>
          <w:rFonts w:ascii="Times New Roman" w:hAnsi="Times New Roman" w:cs="Times New Roman"/>
          <w:sz w:val="24"/>
        </w:rPr>
        <w:t xml:space="preserve"> </w:t>
      </w:r>
      <w:proofErr w:type="spellStart"/>
      <w:r w:rsidRPr="00017972">
        <w:rPr>
          <w:rFonts w:ascii="Times New Roman" w:hAnsi="Times New Roman" w:cs="Times New Roman"/>
          <w:sz w:val="24"/>
        </w:rPr>
        <w:t>Zubeir</w:t>
      </w:r>
      <w:proofErr w:type="spellEnd"/>
      <w:r w:rsidRPr="00017972">
        <w:rPr>
          <w:rFonts w:ascii="Times New Roman" w:hAnsi="Times New Roman" w:cs="Times New Roman"/>
          <w:sz w:val="24"/>
        </w:rPr>
        <w:t>, E. L. (2006).</w:t>
      </w:r>
      <w:proofErr w:type="gramEnd"/>
      <w:r w:rsidRPr="00017972">
        <w:rPr>
          <w:rFonts w:ascii="Times New Roman" w:hAnsi="Times New Roman" w:cs="Times New Roman"/>
          <w:sz w:val="24"/>
        </w:rPr>
        <w:t xml:space="preserve"> Study on the hygienic quality of pasteurized milk in Khartoum State (Sudan). </w:t>
      </w:r>
      <w:r w:rsidRPr="00017972">
        <w:rPr>
          <w:rFonts w:ascii="Times New Roman" w:hAnsi="Times New Roman" w:cs="Times New Roman"/>
          <w:i/>
          <w:iCs/>
          <w:sz w:val="24"/>
        </w:rPr>
        <w:t>Research Journal of Animal and Veterinary Sciences</w:t>
      </w:r>
      <w:r w:rsidRPr="00017972">
        <w:rPr>
          <w:rFonts w:ascii="Times New Roman" w:hAnsi="Times New Roman" w:cs="Times New Roman"/>
          <w:sz w:val="24"/>
        </w:rPr>
        <w:t>, </w:t>
      </w:r>
      <w:r w:rsidRPr="00017972">
        <w:rPr>
          <w:rFonts w:ascii="Times New Roman" w:hAnsi="Times New Roman" w:cs="Times New Roman"/>
          <w:i/>
          <w:iCs/>
          <w:sz w:val="24"/>
        </w:rPr>
        <w:t>1</w:t>
      </w:r>
      <w:r w:rsidRPr="00017972">
        <w:rPr>
          <w:rFonts w:ascii="Times New Roman" w:hAnsi="Times New Roman" w:cs="Times New Roman"/>
          <w:sz w:val="24"/>
        </w:rPr>
        <w:t>(1), 12-17.</w:t>
      </w:r>
    </w:p>
    <w:p w:rsidR="00555E12" w:rsidRPr="00971B66" w:rsidRDefault="00555E12" w:rsidP="00DB3ED1">
      <w:pPr>
        <w:spacing w:line="480" w:lineRule="auto"/>
        <w:ind w:left="720" w:hanging="720"/>
        <w:jc w:val="both"/>
        <w:rPr>
          <w:rFonts w:ascii="Times New Roman" w:hAnsi="Times New Roman" w:cs="Times New Roman"/>
          <w:sz w:val="24"/>
        </w:rPr>
      </w:pPr>
      <w:r w:rsidRPr="00971B66">
        <w:rPr>
          <w:rFonts w:ascii="Times New Roman" w:hAnsi="Times New Roman" w:cs="Times New Roman"/>
          <w:sz w:val="24"/>
        </w:rPr>
        <w:t>El-</w:t>
      </w:r>
      <w:proofErr w:type="spellStart"/>
      <w:r w:rsidRPr="00971B66">
        <w:rPr>
          <w:rFonts w:ascii="Times New Roman" w:hAnsi="Times New Roman" w:cs="Times New Roman"/>
          <w:sz w:val="24"/>
        </w:rPr>
        <w:t>Zubeir</w:t>
      </w:r>
      <w:proofErr w:type="spellEnd"/>
      <w:r w:rsidRPr="00971B66">
        <w:rPr>
          <w:rFonts w:ascii="Times New Roman" w:hAnsi="Times New Roman" w:cs="Times New Roman"/>
          <w:sz w:val="24"/>
        </w:rPr>
        <w:t>, I. E. M., El-</w:t>
      </w:r>
      <w:proofErr w:type="spellStart"/>
      <w:r w:rsidRPr="00971B66">
        <w:rPr>
          <w:rFonts w:ascii="Times New Roman" w:hAnsi="Times New Roman" w:cs="Times New Roman"/>
          <w:sz w:val="24"/>
        </w:rPr>
        <w:t>Hassen</w:t>
      </w:r>
      <w:proofErr w:type="spellEnd"/>
      <w:r w:rsidRPr="00971B66">
        <w:rPr>
          <w:rFonts w:ascii="Times New Roman" w:hAnsi="Times New Roman" w:cs="Times New Roman"/>
          <w:sz w:val="24"/>
        </w:rPr>
        <w:t>, M. E. M., &amp;</w:t>
      </w:r>
      <w:r>
        <w:rPr>
          <w:rFonts w:ascii="Times New Roman" w:hAnsi="Times New Roman" w:cs="Times New Roman"/>
          <w:sz w:val="24"/>
        </w:rPr>
        <w:t xml:space="preserve"> </w:t>
      </w:r>
      <w:proofErr w:type="spellStart"/>
      <w:r w:rsidRPr="00971B66">
        <w:rPr>
          <w:rFonts w:ascii="Times New Roman" w:hAnsi="Times New Roman" w:cs="Times New Roman"/>
          <w:sz w:val="24"/>
        </w:rPr>
        <w:t>Sanaa</w:t>
      </w:r>
      <w:proofErr w:type="spellEnd"/>
      <w:r w:rsidRPr="00971B66">
        <w:rPr>
          <w:rFonts w:ascii="Times New Roman" w:hAnsi="Times New Roman" w:cs="Times New Roman"/>
          <w:sz w:val="24"/>
        </w:rPr>
        <w:t xml:space="preserve">, O. Y. (2010).Preservation of raw milk of Khartoum State (Sudan) by the </w:t>
      </w:r>
      <w:proofErr w:type="spellStart"/>
      <w:r w:rsidRPr="00971B66">
        <w:rPr>
          <w:rFonts w:ascii="Times New Roman" w:hAnsi="Times New Roman" w:cs="Times New Roman"/>
          <w:sz w:val="24"/>
        </w:rPr>
        <w:t>lactoperoxidase</w:t>
      </w:r>
      <w:proofErr w:type="spellEnd"/>
      <w:r w:rsidRPr="00971B66">
        <w:rPr>
          <w:rFonts w:ascii="Times New Roman" w:hAnsi="Times New Roman" w:cs="Times New Roman"/>
          <w:sz w:val="24"/>
        </w:rPr>
        <w:t xml:space="preserve"> system. </w:t>
      </w:r>
      <w:r w:rsidRPr="00971B66">
        <w:rPr>
          <w:rFonts w:ascii="Times New Roman" w:hAnsi="Times New Roman" w:cs="Times New Roman"/>
          <w:i/>
          <w:iCs/>
          <w:sz w:val="24"/>
        </w:rPr>
        <w:t>International Journal of Dairy Science</w:t>
      </w:r>
      <w:r w:rsidRPr="00971B66">
        <w:rPr>
          <w:rFonts w:ascii="Times New Roman" w:hAnsi="Times New Roman" w:cs="Times New Roman"/>
          <w:sz w:val="24"/>
        </w:rPr>
        <w:t>, </w:t>
      </w:r>
      <w:r w:rsidRPr="00971B66">
        <w:rPr>
          <w:rFonts w:ascii="Times New Roman" w:hAnsi="Times New Roman" w:cs="Times New Roman"/>
          <w:i/>
          <w:iCs/>
          <w:sz w:val="24"/>
        </w:rPr>
        <w:t>5</w:t>
      </w:r>
      <w:r w:rsidRPr="00971B66">
        <w:rPr>
          <w:rFonts w:ascii="Times New Roman" w:hAnsi="Times New Roman" w:cs="Times New Roman"/>
          <w:sz w:val="24"/>
        </w:rPr>
        <w:t>(4), 327-332.</w:t>
      </w:r>
    </w:p>
    <w:p w:rsidR="00555E12" w:rsidRDefault="00555E12" w:rsidP="00DB3ED1">
      <w:pPr>
        <w:spacing w:line="480" w:lineRule="auto"/>
        <w:ind w:left="720" w:hanging="720"/>
        <w:jc w:val="both"/>
        <w:rPr>
          <w:rFonts w:ascii="Times New Roman" w:hAnsi="Times New Roman" w:cs="Times New Roman"/>
          <w:sz w:val="24"/>
        </w:rPr>
      </w:pPr>
      <w:r>
        <w:rPr>
          <w:rFonts w:ascii="Times New Roman" w:hAnsi="Times New Roman" w:cs="Times New Roman"/>
          <w:sz w:val="24"/>
        </w:rPr>
        <w:t>Foster, E.M., Nelson, F.E., Speck, .M.L.,</w:t>
      </w:r>
      <w:r w:rsidRPr="00CD2AB9">
        <w:rPr>
          <w:rFonts w:ascii="Times New Roman" w:hAnsi="Times New Roman" w:cs="Times New Roman"/>
          <w:sz w:val="24"/>
        </w:rPr>
        <w:t xml:space="preserve"> </w:t>
      </w:r>
      <w:proofErr w:type="spellStart"/>
      <w:r w:rsidRPr="00CD2AB9">
        <w:rPr>
          <w:rFonts w:ascii="Times New Roman" w:hAnsi="Times New Roman" w:cs="Times New Roman"/>
          <w:sz w:val="24"/>
        </w:rPr>
        <w:t>Doetsch</w:t>
      </w:r>
      <w:proofErr w:type="spellEnd"/>
      <w:r w:rsidRPr="00CD2AB9">
        <w:rPr>
          <w:rFonts w:ascii="Times New Roman" w:hAnsi="Times New Roman" w:cs="Times New Roman"/>
          <w:sz w:val="24"/>
        </w:rPr>
        <w:t xml:space="preserve">, R.N. </w:t>
      </w:r>
      <w:r w:rsidRPr="00971B66">
        <w:rPr>
          <w:rFonts w:ascii="Times New Roman" w:hAnsi="Times New Roman" w:cs="Times New Roman"/>
          <w:sz w:val="24"/>
        </w:rPr>
        <w:t>&amp;</w:t>
      </w:r>
      <w:r w:rsidRPr="00CD2AB9">
        <w:rPr>
          <w:rFonts w:ascii="Times New Roman" w:hAnsi="Times New Roman" w:cs="Times New Roman"/>
          <w:sz w:val="24"/>
        </w:rPr>
        <w:t xml:space="preserve"> Olson, J.C. </w:t>
      </w:r>
      <w:r>
        <w:rPr>
          <w:rFonts w:ascii="Times New Roman" w:hAnsi="Times New Roman" w:cs="Times New Roman"/>
          <w:sz w:val="24"/>
        </w:rPr>
        <w:t>(</w:t>
      </w:r>
      <w:r w:rsidRPr="00CD2AB9">
        <w:rPr>
          <w:rFonts w:ascii="Times New Roman" w:hAnsi="Times New Roman" w:cs="Times New Roman"/>
          <w:sz w:val="24"/>
        </w:rPr>
        <w:t>1958</w:t>
      </w:r>
      <w:r>
        <w:rPr>
          <w:rFonts w:ascii="Times New Roman" w:hAnsi="Times New Roman" w:cs="Times New Roman"/>
          <w:sz w:val="24"/>
        </w:rPr>
        <w:t>)</w:t>
      </w:r>
      <w:r w:rsidRPr="00CD2AB9">
        <w:rPr>
          <w:rFonts w:ascii="Times New Roman" w:hAnsi="Times New Roman" w:cs="Times New Roman"/>
          <w:sz w:val="24"/>
        </w:rPr>
        <w:t xml:space="preserve">. Dairy </w:t>
      </w:r>
      <w:proofErr w:type="spellStart"/>
      <w:r w:rsidRPr="00CD2AB9">
        <w:rPr>
          <w:rFonts w:ascii="Times New Roman" w:hAnsi="Times New Roman" w:cs="Times New Roman"/>
          <w:sz w:val="24"/>
        </w:rPr>
        <w:t>MicrobiologyMacMillan</w:t>
      </w:r>
      <w:proofErr w:type="spellEnd"/>
      <w:r w:rsidRPr="00CD2AB9">
        <w:rPr>
          <w:rFonts w:ascii="Times New Roman" w:hAnsi="Times New Roman" w:cs="Times New Roman"/>
          <w:sz w:val="24"/>
        </w:rPr>
        <w:t xml:space="preserve"> Co. Ltd., London.</w:t>
      </w:r>
    </w:p>
    <w:p w:rsidR="00555E12" w:rsidRDefault="00555E12" w:rsidP="00DB3ED1">
      <w:pPr>
        <w:spacing w:line="480" w:lineRule="auto"/>
        <w:ind w:left="720" w:hanging="720"/>
        <w:jc w:val="both"/>
        <w:rPr>
          <w:rFonts w:ascii="Times New Roman" w:hAnsi="Times New Roman" w:cs="Times New Roman"/>
          <w:sz w:val="24"/>
        </w:rPr>
      </w:pPr>
      <w:proofErr w:type="gramStart"/>
      <w:r w:rsidRPr="00203BBB">
        <w:rPr>
          <w:rFonts w:ascii="Times New Roman" w:hAnsi="Times New Roman" w:cs="Times New Roman"/>
          <w:sz w:val="24"/>
        </w:rPr>
        <w:t xml:space="preserve">GARCÍA-ARMESTO, M. R., &amp; SUTHERLAND, A. D. (1997).Temperature characterization of </w:t>
      </w:r>
      <w:proofErr w:type="spellStart"/>
      <w:r w:rsidRPr="00203BBB">
        <w:rPr>
          <w:rFonts w:ascii="Times New Roman" w:hAnsi="Times New Roman" w:cs="Times New Roman"/>
          <w:sz w:val="24"/>
        </w:rPr>
        <w:t>psychrotrophic</w:t>
      </w:r>
      <w:proofErr w:type="spellEnd"/>
      <w:r w:rsidRPr="00203BBB">
        <w:rPr>
          <w:rFonts w:ascii="Times New Roman" w:hAnsi="Times New Roman" w:cs="Times New Roman"/>
          <w:sz w:val="24"/>
        </w:rPr>
        <w:t xml:space="preserve"> and </w:t>
      </w:r>
      <w:proofErr w:type="spellStart"/>
      <w:r w:rsidRPr="00203BBB">
        <w:rPr>
          <w:rFonts w:ascii="Times New Roman" w:hAnsi="Times New Roman" w:cs="Times New Roman"/>
          <w:sz w:val="24"/>
        </w:rPr>
        <w:t>mesophilic</w:t>
      </w:r>
      <w:proofErr w:type="spellEnd"/>
      <w:r w:rsidRPr="00203BBB">
        <w:rPr>
          <w:rFonts w:ascii="Times New Roman" w:hAnsi="Times New Roman" w:cs="Times New Roman"/>
          <w:sz w:val="24"/>
        </w:rPr>
        <w:t xml:space="preserve"> Bacillus species from milk.</w:t>
      </w:r>
      <w:proofErr w:type="gramEnd"/>
      <w:r w:rsidRPr="00203BBB">
        <w:rPr>
          <w:rFonts w:ascii="Times New Roman" w:hAnsi="Times New Roman" w:cs="Times New Roman"/>
          <w:sz w:val="24"/>
        </w:rPr>
        <w:t> </w:t>
      </w:r>
      <w:r w:rsidRPr="00203BBB">
        <w:rPr>
          <w:rFonts w:ascii="Times New Roman" w:hAnsi="Times New Roman" w:cs="Times New Roman"/>
          <w:i/>
          <w:iCs/>
          <w:sz w:val="24"/>
        </w:rPr>
        <w:t>Journal of Dairy Research</w:t>
      </w:r>
      <w:r w:rsidRPr="00203BBB">
        <w:rPr>
          <w:rFonts w:ascii="Times New Roman" w:hAnsi="Times New Roman" w:cs="Times New Roman"/>
          <w:sz w:val="24"/>
        </w:rPr>
        <w:t>, </w:t>
      </w:r>
      <w:r w:rsidRPr="00203BBB">
        <w:rPr>
          <w:rFonts w:ascii="Times New Roman" w:hAnsi="Times New Roman" w:cs="Times New Roman"/>
          <w:i/>
          <w:iCs/>
          <w:sz w:val="24"/>
        </w:rPr>
        <w:t>64</w:t>
      </w:r>
      <w:r w:rsidRPr="00203BBB">
        <w:rPr>
          <w:rFonts w:ascii="Times New Roman" w:hAnsi="Times New Roman" w:cs="Times New Roman"/>
          <w:sz w:val="24"/>
        </w:rPr>
        <w:t>(2), 261-270.</w:t>
      </w:r>
    </w:p>
    <w:p w:rsidR="00555E12" w:rsidRDefault="00555E12" w:rsidP="00DB3ED1">
      <w:pPr>
        <w:spacing w:line="480" w:lineRule="auto"/>
        <w:ind w:left="720" w:hanging="720"/>
        <w:jc w:val="both"/>
        <w:rPr>
          <w:rFonts w:ascii="Times New Roman" w:hAnsi="Times New Roman" w:cs="Times New Roman"/>
          <w:sz w:val="24"/>
        </w:rPr>
      </w:pPr>
      <w:r w:rsidRPr="00B13B98">
        <w:rPr>
          <w:rFonts w:ascii="Times New Roman" w:hAnsi="Times New Roman" w:cs="Times New Roman"/>
          <w:sz w:val="24"/>
        </w:rPr>
        <w:t xml:space="preserve">Graf, T. F. (1976, January). </w:t>
      </w:r>
      <w:proofErr w:type="gramStart"/>
      <w:r w:rsidRPr="00B13B98">
        <w:rPr>
          <w:rFonts w:ascii="Times New Roman" w:hAnsi="Times New Roman" w:cs="Times New Roman"/>
          <w:sz w:val="24"/>
        </w:rPr>
        <w:t>Market implications of changing fat content of milk and dairy products.</w:t>
      </w:r>
      <w:proofErr w:type="gramEnd"/>
      <w:r w:rsidRPr="00B13B98">
        <w:rPr>
          <w:rFonts w:ascii="Times New Roman" w:hAnsi="Times New Roman" w:cs="Times New Roman"/>
          <w:sz w:val="24"/>
        </w:rPr>
        <w:t xml:space="preserve"> In </w:t>
      </w:r>
      <w:r w:rsidRPr="00B13B98">
        <w:rPr>
          <w:rFonts w:ascii="Times New Roman" w:hAnsi="Times New Roman" w:cs="Times New Roman"/>
          <w:i/>
          <w:iCs/>
          <w:sz w:val="24"/>
        </w:rPr>
        <w:t>Fat Content and Composition of Animal Products: Proceedings of a Symposium</w:t>
      </w:r>
      <w:r w:rsidRPr="00B13B98">
        <w:rPr>
          <w:rFonts w:ascii="Times New Roman" w:hAnsi="Times New Roman" w:cs="Times New Roman"/>
          <w:sz w:val="24"/>
        </w:rPr>
        <w:t> (p. 189). National Academies Press.</w:t>
      </w:r>
    </w:p>
    <w:p w:rsidR="00555E12" w:rsidRDefault="00555E12" w:rsidP="00DB3ED1">
      <w:pPr>
        <w:spacing w:line="480" w:lineRule="auto"/>
        <w:ind w:left="720" w:hanging="720"/>
        <w:jc w:val="both"/>
        <w:rPr>
          <w:rFonts w:ascii="Times New Roman" w:hAnsi="Times New Roman" w:cs="Times New Roman"/>
          <w:sz w:val="24"/>
          <w:szCs w:val="24"/>
        </w:rPr>
      </w:pPr>
      <w:proofErr w:type="spellStart"/>
      <w:proofErr w:type="gramStart"/>
      <w:r w:rsidRPr="00296836">
        <w:rPr>
          <w:rFonts w:ascii="Times New Roman" w:hAnsi="Times New Roman" w:cs="Times New Roman"/>
          <w:sz w:val="24"/>
          <w:szCs w:val="24"/>
        </w:rPr>
        <w:t>Haddadin</w:t>
      </w:r>
      <w:proofErr w:type="spellEnd"/>
      <w:r w:rsidRPr="00296836">
        <w:rPr>
          <w:rFonts w:ascii="Times New Roman" w:hAnsi="Times New Roman" w:cs="Times New Roman"/>
          <w:sz w:val="24"/>
          <w:szCs w:val="24"/>
        </w:rPr>
        <w:t>, M. S., Ibrahim, S. A., &amp; Robinson, R. K. (1996).</w:t>
      </w:r>
      <w:proofErr w:type="gramEnd"/>
      <w:r>
        <w:rPr>
          <w:rFonts w:ascii="Times New Roman" w:hAnsi="Times New Roman" w:cs="Times New Roman"/>
          <w:sz w:val="24"/>
          <w:szCs w:val="24"/>
        </w:rPr>
        <w:t xml:space="preserve"> </w:t>
      </w:r>
      <w:proofErr w:type="gramStart"/>
      <w:r w:rsidRPr="00296836">
        <w:rPr>
          <w:rFonts w:ascii="Times New Roman" w:hAnsi="Times New Roman" w:cs="Times New Roman"/>
          <w:sz w:val="24"/>
          <w:szCs w:val="24"/>
        </w:rPr>
        <w:t xml:space="preserve">Preservation of raw milk by activation of the natural </w:t>
      </w:r>
      <w:proofErr w:type="spellStart"/>
      <w:r w:rsidRPr="00296836">
        <w:rPr>
          <w:rFonts w:ascii="Times New Roman" w:hAnsi="Times New Roman" w:cs="Times New Roman"/>
          <w:sz w:val="24"/>
          <w:szCs w:val="24"/>
        </w:rPr>
        <w:t>lactoperoxidase</w:t>
      </w:r>
      <w:proofErr w:type="spellEnd"/>
      <w:r w:rsidRPr="00296836">
        <w:rPr>
          <w:rFonts w:ascii="Times New Roman" w:hAnsi="Times New Roman" w:cs="Times New Roman"/>
          <w:sz w:val="24"/>
          <w:szCs w:val="24"/>
        </w:rPr>
        <w:t xml:space="preserve"> systems.</w:t>
      </w:r>
      <w:proofErr w:type="gramEnd"/>
      <w:r w:rsidRPr="00296836">
        <w:rPr>
          <w:rFonts w:ascii="Times New Roman" w:hAnsi="Times New Roman" w:cs="Times New Roman"/>
          <w:sz w:val="24"/>
          <w:szCs w:val="24"/>
        </w:rPr>
        <w:t> </w:t>
      </w:r>
      <w:r w:rsidRPr="00296836">
        <w:rPr>
          <w:rFonts w:ascii="Times New Roman" w:hAnsi="Times New Roman" w:cs="Times New Roman"/>
          <w:i/>
          <w:iCs/>
          <w:sz w:val="24"/>
          <w:szCs w:val="24"/>
        </w:rPr>
        <w:t>Food Control</w:t>
      </w:r>
      <w:r w:rsidRPr="00296836">
        <w:rPr>
          <w:rFonts w:ascii="Times New Roman" w:hAnsi="Times New Roman" w:cs="Times New Roman"/>
          <w:sz w:val="24"/>
          <w:szCs w:val="24"/>
        </w:rPr>
        <w:t>, </w:t>
      </w:r>
      <w:r w:rsidRPr="00296836">
        <w:rPr>
          <w:rFonts w:ascii="Times New Roman" w:hAnsi="Times New Roman" w:cs="Times New Roman"/>
          <w:i/>
          <w:iCs/>
          <w:sz w:val="24"/>
          <w:szCs w:val="24"/>
        </w:rPr>
        <w:t>7</w:t>
      </w:r>
      <w:r w:rsidRPr="00296836">
        <w:rPr>
          <w:rFonts w:ascii="Times New Roman" w:hAnsi="Times New Roman" w:cs="Times New Roman"/>
          <w:sz w:val="24"/>
          <w:szCs w:val="24"/>
        </w:rPr>
        <w:t>(3), 149-152.</w:t>
      </w:r>
    </w:p>
    <w:p w:rsidR="00555E12" w:rsidRPr="009B78FC" w:rsidRDefault="00555E12" w:rsidP="00DB3ED1">
      <w:pPr>
        <w:spacing w:line="480" w:lineRule="auto"/>
        <w:ind w:left="720" w:hanging="720"/>
        <w:jc w:val="both"/>
        <w:rPr>
          <w:rFonts w:ascii="Times New Roman" w:hAnsi="Times New Roman" w:cs="Times New Roman"/>
          <w:sz w:val="24"/>
        </w:rPr>
      </w:pPr>
      <w:proofErr w:type="spellStart"/>
      <w:proofErr w:type="gramStart"/>
      <w:r w:rsidRPr="00714FAF">
        <w:rPr>
          <w:rFonts w:ascii="Times New Roman" w:hAnsi="Times New Roman" w:cs="Times New Roman"/>
          <w:sz w:val="24"/>
        </w:rPr>
        <w:lastRenderedPageBreak/>
        <w:t>Hamid</w:t>
      </w:r>
      <w:proofErr w:type="spellEnd"/>
      <w:r w:rsidRPr="00714FAF">
        <w:rPr>
          <w:rFonts w:ascii="Times New Roman" w:hAnsi="Times New Roman" w:cs="Times New Roman"/>
          <w:sz w:val="24"/>
        </w:rPr>
        <w:t>, M. A., Islam, M. N., &amp;</w:t>
      </w:r>
      <w:r>
        <w:rPr>
          <w:rFonts w:ascii="Times New Roman" w:hAnsi="Times New Roman" w:cs="Times New Roman"/>
          <w:sz w:val="24"/>
        </w:rPr>
        <w:t xml:space="preserve"> </w:t>
      </w:r>
      <w:proofErr w:type="spellStart"/>
      <w:r w:rsidRPr="00714FAF">
        <w:rPr>
          <w:rFonts w:ascii="Times New Roman" w:hAnsi="Times New Roman" w:cs="Times New Roman"/>
          <w:sz w:val="24"/>
        </w:rPr>
        <w:t>Hossain</w:t>
      </w:r>
      <w:proofErr w:type="spellEnd"/>
      <w:r w:rsidRPr="00714FAF">
        <w:rPr>
          <w:rFonts w:ascii="Times New Roman" w:hAnsi="Times New Roman" w:cs="Times New Roman"/>
          <w:sz w:val="24"/>
        </w:rPr>
        <w:t>, M. A. (2003).</w:t>
      </w:r>
      <w:proofErr w:type="gramEnd"/>
      <w:r>
        <w:rPr>
          <w:rFonts w:ascii="Times New Roman" w:hAnsi="Times New Roman" w:cs="Times New Roman"/>
          <w:sz w:val="24"/>
        </w:rPr>
        <w:t xml:space="preserve"> </w:t>
      </w:r>
      <w:r w:rsidRPr="00714FAF">
        <w:rPr>
          <w:rFonts w:ascii="Times New Roman" w:hAnsi="Times New Roman" w:cs="Times New Roman"/>
          <w:sz w:val="24"/>
        </w:rPr>
        <w:t>Effect of sodium bicarbonate on the keeping quality of milk. </w:t>
      </w:r>
      <w:r w:rsidRPr="00714FAF">
        <w:rPr>
          <w:rFonts w:ascii="Times New Roman" w:hAnsi="Times New Roman" w:cs="Times New Roman"/>
          <w:i/>
          <w:iCs/>
          <w:sz w:val="24"/>
        </w:rPr>
        <w:t>Journal of the Bangladesh Agricultural University</w:t>
      </w:r>
      <w:r w:rsidRPr="00714FAF">
        <w:rPr>
          <w:rFonts w:ascii="Times New Roman" w:hAnsi="Times New Roman" w:cs="Times New Roman"/>
          <w:sz w:val="24"/>
        </w:rPr>
        <w:t>, </w:t>
      </w:r>
      <w:r w:rsidRPr="00714FAF">
        <w:rPr>
          <w:rFonts w:ascii="Times New Roman" w:hAnsi="Times New Roman" w:cs="Times New Roman"/>
          <w:i/>
          <w:iCs/>
          <w:sz w:val="24"/>
        </w:rPr>
        <w:t>1</w:t>
      </w:r>
      <w:r w:rsidRPr="00714FAF">
        <w:rPr>
          <w:rFonts w:ascii="Times New Roman" w:hAnsi="Times New Roman" w:cs="Times New Roman"/>
          <w:sz w:val="24"/>
        </w:rPr>
        <w:t>(452-2018-3707), 71-79.</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38148B">
        <w:rPr>
          <w:rFonts w:ascii="Times New Roman" w:hAnsi="Times New Roman" w:cs="Times New Roman"/>
          <w:sz w:val="24"/>
        </w:rPr>
        <w:t>Hossain</w:t>
      </w:r>
      <w:proofErr w:type="spellEnd"/>
      <w:r w:rsidRPr="0038148B">
        <w:rPr>
          <w:rFonts w:ascii="Times New Roman" w:hAnsi="Times New Roman" w:cs="Times New Roman"/>
          <w:sz w:val="24"/>
        </w:rPr>
        <w:t xml:space="preserve">, T. J., </w:t>
      </w:r>
      <w:proofErr w:type="spellStart"/>
      <w:r w:rsidRPr="0038148B">
        <w:rPr>
          <w:rFonts w:ascii="Times New Roman" w:hAnsi="Times New Roman" w:cs="Times New Roman"/>
          <w:sz w:val="24"/>
        </w:rPr>
        <w:t>Alam</w:t>
      </w:r>
      <w:proofErr w:type="spellEnd"/>
      <w:r w:rsidRPr="0038148B">
        <w:rPr>
          <w:rFonts w:ascii="Times New Roman" w:hAnsi="Times New Roman" w:cs="Times New Roman"/>
          <w:sz w:val="24"/>
        </w:rPr>
        <w:t>, M. K., &amp;</w:t>
      </w:r>
      <w:r>
        <w:rPr>
          <w:rFonts w:ascii="Times New Roman" w:hAnsi="Times New Roman" w:cs="Times New Roman"/>
          <w:sz w:val="24"/>
        </w:rPr>
        <w:t xml:space="preserve"> </w:t>
      </w:r>
      <w:proofErr w:type="spellStart"/>
      <w:r w:rsidRPr="0038148B">
        <w:rPr>
          <w:rFonts w:ascii="Times New Roman" w:hAnsi="Times New Roman" w:cs="Times New Roman"/>
          <w:sz w:val="24"/>
        </w:rPr>
        <w:t>Sikdar</w:t>
      </w:r>
      <w:proofErr w:type="spellEnd"/>
      <w:r w:rsidRPr="0038148B">
        <w:rPr>
          <w:rFonts w:ascii="Times New Roman" w:hAnsi="Times New Roman" w:cs="Times New Roman"/>
          <w:sz w:val="24"/>
        </w:rPr>
        <w:t>, D. (2011).</w:t>
      </w:r>
      <w:proofErr w:type="gramEnd"/>
      <w:r w:rsidRPr="0038148B">
        <w:rPr>
          <w:rFonts w:ascii="Times New Roman" w:hAnsi="Times New Roman" w:cs="Times New Roman"/>
          <w:sz w:val="24"/>
        </w:rPr>
        <w:t xml:space="preserve"> Chemical and microbiological quality assessment of raw and processed liquid market milks of Bangladesh.</w:t>
      </w:r>
    </w:p>
    <w:p w:rsidR="00555E12" w:rsidRDefault="00555E12" w:rsidP="00DB3ED1">
      <w:pPr>
        <w:spacing w:line="480" w:lineRule="auto"/>
        <w:ind w:left="720" w:hanging="720"/>
        <w:jc w:val="both"/>
        <w:rPr>
          <w:rFonts w:ascii="Times New Roman" w:hAnsi="Times New Roman" w:cs="Times New Roman"/>
          <w:sz w:val="24"/>
        </w:rPr>
      </w:pPr>
      <w:proofErr w:type="gramStart"/>
      <w:r w:rsidRPr="00433916">
        <w:rPr>
          <w:rFonts w:ascii="Times New Roman" w:hAnsi="Times New Roman" w:cs="Times New Roman"/>
          <w:sz w:val="24"/>
        </w:rPr>
        <w:t>IDF (2012) Shelf-life of Dairy Products.</w:t>
      </w:r>
      <w:proofErr w:type="gramEnd"/>
      <w:r>
        <w:rPr>
          <w:rFonts w:ascii="Times New Roman" w:hAnsi="Times New Roman" w:cs="Times New Roman"/>
          <w:sz w:val="24"/>
        </w:rPr>
        <w:t xml:space="preserve"> </w:t>
      </w:r>
      <w:proofErr w:type="spellStart"/>
      <w:r>
        <w:rPr>
          <w:rFonts w:ascii="Times New Roman" w:hAnsi="Times New Roman" w:cs="Times New Roman"/>
          <w:sz w:val="24"/>
        </w:rPr>
        <w:t>Idf</w:t>
      </w:r>
      <w:proofErr w:type="spellEnd"/>
      <w:r>
        <w:rPr>
          <w:rFonts w:ascii="Times New Roman" w:hAnsi="Times New Roman" w:cs="Times New Roman"/>
          <w:sz w:val="24"/>
        </w:rPr>
        <w:t xml:space="preserve"> factsheet 2012, Obtained from </w:t>
      </w:r>
      <w:hyperlink r:id="rId29" w:history="1">
        <w:r w:rsidRPr="0037709B">
          <w:rPr>
            <w:rStyle w:val="Hyperlink"/>
            <w:rFonts w:ascii="Times New Roman" w:hAnsi="Times New Roman" w:cs="Times New Roman"/>
            <w:color w:val="auto"/>
            <w:sz w:val="24"/>
            <w:u w:val="none"/>
          </w:rPr>
          <w:t>https://www.fil-idf.org/wp-content/uploads/2016/04/IDF-Factsheet-SCMH-Shelf-life-of-Dairy-Products-1.pdf</w:t>
        </w:r>
      </w:hyperlink>
      <w:r>
        <w:rPr>
          <w:rFonts w:ascii="Times New Roman" w:hAnsi="Times New Roman" w:cs="Times New Roman"/>
          <w:sz w:val="24"/>
        </w:rPr>
        <w:t xml:space="preserve">  [Cited on 5</w:t>
      </w:r>
      <w:r w:rsidRPr="0037709B">
        <w:rPr>
          <w:rFonts w:ascii="Times New Roman" w:hAnsi="Times New Roman" w:cs="Times New Roman"/>
          <w:sz w:val="24"/>
          <w:vertAlign w:val="superscript"/>
        </w:rPr>
        <w:t>th</w:t>
      </w:r>
      <w:r>
        <w:rPr>
          <w:rFonts w:ascii="Times New Roman" w:hAnsi="Times New Roman" w:cs="Times New Roman"/>
          <w:sz w:val="24"/>
        </w:rPr>
        <w:t xml:space="preserve"> December, 2020]</w:t>
      </w:r>
    </w:p>
    <w:p w:rsidR="00555E12" w:rsidRDefault="00555E12" w:rsidP="00DB3ED1">
      <w:pPr>
        <w:spacing w:line="480" w:lineRule="auto"/>
        <w:ind w:left="720" w:hanging="720"/>
        <w:jc w:val="both"/>
        <w:rPr>
          <w:rFonts w:ascii="Times New Roman" w:hAnsi="Times New Roman" w:cs="Times New Roman"/>
          <w:sz w:val="24"/>
        </w:rPr>
      </w:pPr>
      <w:proofErr w:type="gramStart"/>
      <w:r w:rsidRPr="0038148B">
        <w:rPr>
          <w:rFonts w:ascii="Times New Roman" w:hAnsi="Times New Roman" w:cs="Times New Roman"/>
          <w:sz w:val="24"/>
        </w:rPr>
        <w:t xml:space="preserve">Islam, M. A., Roy, S., </w:t>
      </w:r>
      <w:proofErr w:type="spellStart"/>
      <w:r w:rsidRPr="0038148B">
        <w:rPr>
          <w:rFonts w:ascii="Times New Roman" w:hAnsi="Times New Roman" w:cs="Times New Roman"/>
          <w:sz w:val="24"/>
        </w:rPr>
        <w:t>Nabi</w:t>
      </w:r>
      <w:proofErr w:type="spellEnd"/>
      <w:r w:rsidRPr="0038148B">
        <w:rPr>
          <w:rFonts w:ascii="Times New Roman" w:hAnsi="Times New Roman" w:cs="Times New Roman"/>
          <w:sz w:val="24"/>
        </w:rPr>
        <w:t xml:space="preserve">, A., </w:t>
      </w:r>
      <w:proofErr w:type="spellStart"/>
      <w:r w:rsidRPr="0038148B">
        <w:rPr>
          <w:rFonts w:ascii="Times New Roman" w:hAnsi="Times New Roman" w:cs="Times New Roman"/>
          <w:sz w:val="24"/>
        </w:rPr>
        <w:t>S</w:t>
      </w:r>
      <w:r>
        <w:rPr>
          <w:rFonts w:ascii="Times New Roman" w:hAnsi="Times New Roman" w:cs="Times New Roman"/>
          <w:sz w:val="24"/>
        </w:rPr>
        <w:t>olaiman</w:t>
      </w:r>
      <w:proofErr w:type="spellEnd"/>
      <w:r>
        <w:rPr>
          <w:rFonts w:ascii="Times New Roman" w:hAnsi="Times New Roman" w:cs="Times New Roman"/>
          <w:sz w:val="24"/>
        </w:rPr>
        <w:t xml:space="preserve">, S., </w:t>
      </w:r>
      <w:proofErr w:type="spellStart"/>
      <w:r>
        <w:rPr>
          <w:rFonts w:ascii="Times New Roman" w:hAnsi="Times New Roman" w:cs="Times New Roman"/>
          <w:sz w:val="24"/>
        </w:rPr>
        <w:t>Rahman</w:t>
      </w:r>
      <w:proofErr w:type="spellEnd"/>
      <w:r>
        <w:rPr>
          <w:rFonts w:ascii="Times New Roman" w:hAnsi="Times New Roman" w:cs="Times New Roman"/>
          <w:sz w:val="24"/>
        </w:rPr>
        <w:t xml:space="preserve">, M., </w:t>
      </w:r>
      <w:proofErr w:type="spellStart"/>
      <w:r>
        <w:rPr>
          <w:rFonts w:ascii="Times New Roman" w:hAnsi="Times New Roman" w:cs="Times New Roman"/>
          <w:sz w:val="24"/>
        </w:rPr>
        <w:t>Huq</w:t>
      </w:r>
      <w:proofErr w:type="spellEnd"/>
      <w:r>
        <w:rPr>
          <w:rFonts w:ascii="Times New Roman" w:hAnsi="Times New Roman" w:cs="Times New Roman"/>
          <w:sz w:val="24"/>
        </w:rPr>
        <w:t>, M</w:t>
      </w:r>
      <w:r w:rsidRPr="0038148B">
        <w:rPr>
          <w:rFonts w:ascii="Times New Roman" w:hAnsi="Times New Roman" w:cs="Times New Roman"/>
          <w:sz w:val="24"/>
        </w:rPr>
        <w:t xml:space="preserve">, </w:t>
      </w:r>
      <w:r w:rsidRPr="00971B66">
        <w:rPr>
          <w:rFonts w:ascii="Times New Roman" w:hAnsi="Times New Roman" w:cs="Times New Roman"/>
          <w:sz w:val="24"/>
        </w:rPr>
        <w:t>&amp;</w:t>
      </w:r>
      <w:r>
        <w:rPr>
          <w:rFonts w:ascii="Times New Roman" w:hAnsi="Times New Roman" w:cs="Times New Roman"/>
          <w:sz w:val="24"/>
        </w:rPr>
        <w:t xml:space="preserve"> </w:t>
      </w:r>
      <w:r w:rsidRPr="0038148B">
        <w:rPr>
          <w:rFonts w:ascii="Times New Roman" w:hAnsi="Times New Roman" w:cs="Times New Roman"/>
          <w:sz w:val="24"/>
        </w:rPr>
        <w:t>Ahmed, N. (2018).</w:t>
      </w:r>
      <w:proofErr w:type="gramEnd"/>
      <w:r w:rsidRPr="0038148B">
        <w:rPr>
          <w:rFonts w:ascii="Times New Roman" w:hAnsi="Times New Roman" w:cs="Times New Roman"/>
          <w:sz w:val="24"/>
        </w:rPr>
        <w:t xml:space="preserve"> </w:t>
      </w:r>
      <w:proofErr w:type="gramStart"/>
      <w:r w:rsidRPr="0038148B">
        <w:rPr>
          <w:rFonts w:ascii="Times New Roman" w:hAnsi="Times New Roman" w:cs="Times New Roman"/>
          <w:sz w:val="24"/>
        </w:rPr>
        <w:t>Microbiological quality assessment of milk at different stages of the dairy value chain in a developing country setting.</w:t>
      </w:r>
      <w:proofErr w:type="gramEnd"/>
      <w:r w:rsidRPr="0038148B">
        <w:rPr>
          <w:rFonts w:ascii="Times New Roman" w:hAnsi="Times New Roman" w:cs="Times New Roman"/>
          <w:sz w:val="24"/>
        </w:rPr>
        <w:t> </w:t>
      </w:r>
      <w:r w:rsidRPr="0038148B">
        <w:rPr>
          <w:rFonts w:ascii="Times New Roman" w:hAnsi="Times New Roman" w:cs="Times New Roman"/>
          <w:i/>
          <w:iCs/>
          <w:sz w:val="24"/>
        </w:rPr>
        <w:t>International Journal of Food Microbiology</w:t>
      </w:r>
      <w:r w:rsidRPr="0038148B">
        <w:rPr>
          <w:rFonts w:ascii="Times New Roman" w:hAnsi="Times New Roman" w:cs="Times New Roman"/>
          <w:sz w:val="24"/>
        </w:rPr>
        <w:t>, </w:t>
      </w:r>
      <w:r w:rsidRPr="0038148B">
        <w:rPr>
          <w:rFonts w:ascii="Times New Roman" w:hAnsi="Times New Roman" w:cs="Times New Roman"/>
          <w:i/>
          <w:iCs/>
          <w:sz w:val="24"/>
        </w:rPr>
        <w:t>278</w:t>
      </w:r>
      <w:r w:rsidRPr="0038148B">
        <w:rPr>
          <w:rFonts w:ascii="Times New Roman" w:hAnsi="Times New Roman" w:cs="Times New Roman"/>
          <w:sz w:val="24"/>
        </w:rPr>
        <w:t>, 11-19.</w:t>
      </w:r>
    </w:p>
    <w:p w:rsidR="00555E12" w:rsidRDefault="00555E12" w:rsidP="00DB3ED1">
      <w:pPr>
        <w:spacing w:line="480" w:lineRule="auto"/>
        <w:ind w:left="720" w:hanging="720"/>
        <w:jc w:val="both"/>
        <w:rPr>
          <w:rFonts w:ascii="Times New Roman" w:hAnsi="Times New Roman" w:cs="Times New Roman"/>
          <w:sz w:val="24"/>
        </w:rPr>
      </w:pPr>
      <w:proofErr w:type="gramStart"/>
      <w:r w:rsidRPr="009B78FC">
        <w:rPr>
          <w:rFonts w:ascii="Times New Roman" w:hAnsi="Times New Roman" w:cs="Times New Roman"/>
          <w:sz w:val="24"/>
        </w:rPr>
        <w:t xml:space="preserve">Jay J M </w:t>
      </w:r>
      <w:r>
        <w:rPr>
          <w:rFonts w:ascii="Times New Roman" w:hAnsi="Times New Roman" w:cs="Times New Roman"/>
          <w:sz w:val="24"/>
        </w:rPr>
        <w:t>(</w:t>
      </w:r>
      <w:r w:rsidRPr="009B78FC">
        <w:rPr>
          <w:rFonts w:ascii="Times New Roman" w:hAnsi="Times New Roman" w:cs="Times New Roman"/>
          <w:sz w:val="24"/>
        </w:rPr>
        <w:t>2003</w:t>
      </w:r>
      <w:r>
        <w:rPr>
          <w:rFonts w:ascii="Times New Roman" w:hAnsi="Times New Roman" w:cs="Times New Roman"/>
          <w:sz w:val="24"/>
        </w:rPr>
        <w:t>)</w:t>
      </w:r>
      <w:r w:rsidRPr="009B78FC">
        <w:rPr>
          <w:rFonts w:ascii="Times New Roman" w:hAnsi="Times New Roman" w:cs="Times New Roman"/>
          <w:sz w:val="24"/>
        </w:rPr>
        <w:t xml:space="preserve"> Modern food microbiology.</w:t>
      </w:r>
      <w:proofErr w:type="gramEnd"/>
      <w:r w:rsidRPr="009B78FC">
        <w:rPr>
          <w:rFonts w:ascii="Times New Roman" w:hAnsi="Times New Roman" w:cs="Times New Roman"/>
          <w:sz w:val="24"/>
        </w:rPr>
        <w:t xml:space="preserve"> 4th Edition, First Indian Edition: 1996, Reprint: 2003, p. 447, </w:t>
      </w:r>
      <w:proofErr w:type="spellStart"/>
      <w:r w:rsidRPr="009B78FC">
        <w:rPr>
          <w:rFonts w:ascii="Times New Roman" w:hAnsi="Times New Roman" w:cs="Times New Roman"/>
          <w:sz w:val="24"/>
        </w:rPr>
        <w:t>CBSPublishers</w:t>
      </w:r>
      <w:proofErr w:type="spellEnd"/>
      <w:r w:rsidRPr="009B78FC">
        <w:rPr>
          <w:rFonts w:ascii="Times New Roman" w:hAnsi="Times New Roman" w:cs="Times New Roman"/>
          <w:sz w:val="24"/>
        </w:rPr>
        <w:t xml:space="preserve"> &amp; Distributors, New Delhi.</w:t>
      </w:r>
    </w:p>
    <w:p w:rsidR="00555E12" w:rsidRDefault="00555E12" w:rsidP="00DB3ED1">
      <w:pPr>
        <w:spacing w:line="480" w:lineRule="auto"/>
        <w:ind w:left="720" w:hanging="720"/>
        <w:jc w:val="both"/>
        <w:rPr>
          <w:rFonts w:ascii="Times New Roman" w:hAnsi="Times New Roman" w:cs="Times New Roman"/>
          <w:sz w:val="24"/>
          <w:szCs w:val="24"/>
        </w:rPr>
      </w:pPr>
      <w:proofErr w:type="spellStart"/>
      <w:r w:rsidRPr="00636746">
        <w:rPr>
          <w:rFonts w:ascii="Times New Roman" w:hAnsi="Times New Roman" w:cs="Times New Roman"/>
          <w:sz w:val="24"/>
          <w:szCs w:val="24"/>
        </w:rPr>
        <w:t>Kleyn</w:t>
      </w:r>
      <w:proofErr w:type="spellEnd"/>
      <w:r w:rsidRPr="00636746">
        <w:rPr>
          <w:rFonts w:ascii="Times New Roman" w:hAnsi="Times New Roman" w:cs="Times New Roman"/>
          <w:sz w:val="24"/>
          <w:szCs w:val="24"/>
        </w:rPr>
        <w:t xml:space="preserve">, D. H., Lynch, J. M., </w:t>
      </w:r>
      <w:proofErr w:type="spellStart"/>
      <w:r w:rsidRPr="00636746">
        <w:rPr>
          <w:rFonts w:ascii="Times New Roman" w:hAnsi="Times New Roman" w:cs="Times New Roman"/>
          <w:sz w:val="24"/>
          <w:szCs w:val="24"/>
        </w:rPr>
        <w:t>Barbano</w:t>
      </w:r>
      <w:proofErr w:type="spellEnd"/>
      <w:r w:rsidRPr="00636746">
        <w:rPr>
          <w:rFonts w:ascii="Times New Roman" w:hAnsi="Times New Roman" w:cs="Times New Roman"/>
          <w:sz w:val="24"/>
          <w:szCs w:val="24"/>
        </w:rPr>
        <w:t>, D. M., Bloom, M. J., &amp; Mitchell, M. W. (2001). Determination of fat in raw and processed milks by the Gerber method: collaborative study. </w:t>
      </w:r>
      <w:r w:rsidRPr="00636746">
        <w:rPr>
          <w:rFonts w:ascii="Times New Roman" w:hAnsi="Times New Roman" w:cs="Times New Roman"/>
          <w:i/>
          <w:iCs/>
          <w:sz w:val="24"/>
          <w:szCs w:val="24"/>
        </w:rPr>
        <w:t>Journal of AOAC International</w:t>
      </w:r>
      <w:r w:rsidRPr="00636746">
        <w:rPr>
          <w:rFonts w:ascii="Times New Roman" w:hAnsi="Times New Roman" w:cs="Times New Roman"/>
          <w:sz w:val="24"/>
          <w:szCs w:val="24"/>
        </w:rPr>
        <w:t>, </w:t>
      </w:r>
      <w:r w:rsidRPr="00636746">
        <w:rPr>
          <w:rFonts w:ascii="Times New Roman" w:hAnsi="Times New Roman" w:cs="Times New Roman"/>
          <w:i/>
          <w:iCs/>
          <w:sz w:val="24"/>
          <w:szCs w:val="24"/>
        </w:rPr>
        <w:t>84</w:t>
      </w:r>
      <w:r w:rsidRPr="00636746">
        <w:rPr>
          <w:rFonts w:ascii="Times New Roman" w:hAnsi="Times New Roman" w:cs="Times New Roman"/>
          <w:sz w:val="24"/>
          <w:szCs w:val="24"/>
        </w:rPr>
        <w:t>(5), 1499-1508.</w:t>
      </w:r>
    </w:p>
    <w:p w:rsidR="00555E12" w:rsidRPr="00971B66" w:rsidRDefault="00555E12" w:rsidP="00574E09">
      <w:pPr>
        <w:spacing w:line="480" w:lineRule="auto"/>
        <w:ind w:left="720" w:hanging="720"/>
        <w:jc w:val="both"/>
        <w:rPr>
          <w:rFonts w:ascii="Times New Roman" w:hAnsi="Times New Roman" w:cs="Times New Roman"/>
          <w:sz w:val="24"/>
          <w:szCs w:val="24"/>
        </w:rPr>
      </w:pPr>
      <w:proofErr w:type="spellStart"/>
      <w:proofErr w:type="gramStart"/>
      <w:r w:rsidRPr="00574E09">
        <w:rPr>
          <w:rFonts w:ascii="Times New Roman" w:hAnsi="Times New Roman" w:cs="Times New Roman"/>
          <w:bCs/>
          <w:sz w:val="24"/>
          <w:szCs w:val="24"/>
        </w:rPr>
        <w:t>Kober</w:t>
      </w:r>
      <w:proofErr w:type="spellEnd"/>
      <w:r w:rsidRPr="00574E09">
        <w:rPr>
          <w:rFonts w:ascii="Times New Roman" w:hAnsi="Times New Roman" w:cs="Times New Roman"/>
          <w:bCs/>
          <w:sz w:val="24"/>
          <w:szCs w:val="24"/>
        </w:rPr>
        <w:t>, AKMH</w:t>
      </w:r>
      <w:r w:rsidRPr="00574E09">
        <w:rPr>
          <w:rFonts w:ascii="Times New Roman" w:hAnsi="Times New Roman" w:cs="Times New Roman"/>
          <w:sz w:val="24"/>
          <w:szCs w:val="24"/>
        </w:rPr>
        <w:t xml:space="preserve">, Bari, MS, </w:t>
      </w:r>
      <w:proofErr w:type="spellStart"/>
      <w:r w:rsidRPr="00574E09">
        <w:rPr>
          <w:rFonts w:ascii="Times New Roman" w:hAnsi="Times New Roman" w:cs="Times New Roman"/>
          <w:sz w:val="24"/>
          <w:szCs w:val="24"/>
        </w:rPr>
        <w:t>Morshed</w:t>
      </w:r>
      <w:proofErr w:type="spellEnd"/>
      <w:r w:rsidRPr="00574E09">
        <w:rPr>
          <w:rFonts w:ascii="Times New Roman" w:hAnsi="Times New Roman" w:cs="Times New Roman"/>
          <w:sz w:val="24"/>
          <w:szCs w:val="24"/>
        </w:rPr>
        <w:t xml:space="preserve">, S </w:t>
      </w:r>
      <w:r w:rsidRPr="00971B66">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Pr>
          <w:rFonts w:ascii="Times New Roman" w:hAnsi="Times New Roman" w:cs="Times New Roman"/>
          <w:sz w:val="24"/>
          <w:szCs w:val="24"/>
        </w:rPr>
        <w:t>Momin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(2015).</w:t>
      </w:r>
      <w:r w:rsidRPr="00574E09">
        <w:rPr>
          <w:rFonts w:ascii="Times New Roman" w:hAnsi="Times New Roman" w:cs="Times New Roman"/>
          <w:sz w:val="24"/>
          <w:szCs w:val="24"/>
        </w:rPr>
        <w:t xml:space="preserve"> MM, Evaluation of nutritional quality, contamination, adulteration and preservative quality of different sources of milk.</w:t>
      </w:r>
      <w:proofErr w:type="gramEnd"/>
      <w:r w:rsidRPr="00574E09">
        <w:rPr>
          <w:rFonts w:ascii="Times New Roman" w:hAnsi="Times New Roman" w:cs="Times New Roman"/>
          <w:i/>
          <w:iCs/>
          <w:sz w:val="24"/>
          <w:szCs w:val="24"/>
        </w:rPr>
        <w:t> Bangladesh Journal of Veterinary and Animal Sciences, </w:t>
      </w:r>
      <w:r w:rsidRPr="00574E09">
        <w:rPr>
          <w:rFonts w:ascii="Times New Roman" w:hAnsi="Times New Roman" w:cs="Times New Roman"/>
          <w:bCs/>
          <w:sz w:val="24"/>
          <w:szCs w:val="24"/>
        </w:rPr>
        <w:t>3(1&amp;2),</w:t>
      </w:r>
      <w:r w:rsidRPr="00574E09">
        <w:rPr>
          <w:rFonts w:ascii="Times New Roman" w:hAnsi="Times New Roman" w:cs="Times New Roman"/>
          <w:sz w:val="24"/>
          <w:szCs w:val="24"/>
        </w:rPr>
        <w:t xml:space="preserve"> 25- 29, </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5C7973">
        <w:rPr>
          <w:rFonts w:ascii="Times New Roman" w:hAnsi="Times New Roman" w:cs="Times New Roman"/>
          <w:sz w:val="24"/>
        </w:rPr>
        <w:lastRenderedPageBreak/>
        <w:t>Kussendrager</w:t>
      </w:r>
      <w:proofErr w:type="spellEnd"/>
      <w:r w:rsidRPr="005C7973">
        <w:rPr>
          <w:rFonts w:ascii="Times New Roman" w:hAnsi="Times New Roman" w:cs="Times New Roman"/>
          <w:sz w:val="24"/>
        </w:rPr>
        <w:t xml:space="preserve">, K. D., &amp; Van </w:t>
      </w:r>
      <w:proofErr w:type="spellStart"/>
      <w:r w:rsidRPr="005C7973">
        <w:rPr>
          <w:rFonts w:ascii="Times New Roman" w:hAnsi="Times New Roman" w:cs="Times New Roman"/>
          <w:sz w:val="24"/>
        </w:rPr>
        <w:t>Hooijdonk</w:t>
      </w:r>
      <w:proofErr w:type="spellEnd"/>
      <w:r w:rsidRPr="005C7973">
        <w:rPr>
          <w:rFonts w:ascii="Times New Roman" w:hAnsi="Times New Roman" w:cs="Times New Roman"/>
          <w:sz w:val="24"/>
        </w:rPr>
        <w:t>, A. C. M. (2000).</w:t>
      </w:r>
      <w:proofErr w:type="gramEnd"/>
      <w:r>
        <w:rPr>
          <w:rFonts w:ascii="Times New Roman" w:hAnsi="Times New Roman" w:cs="Times New Roman"/>
          <w:sz w:val="24"/>
        </w:rPr>
        <w:t xml:space="preserve"> </w:t>
      </w:r>
      <w:proofErr w:type="spellStart"/>
      <w:r w:rsidRPr="005C7973">
        <w:rPr>
          <w:rFonts w:ascii="Times New Roman" w:hAnsi="Times New Roman" w:cs="Times New Roman"/>
          <w:sz w:val="24"/>
        </w:rPr>
        <w:t>Lactoperoxidase</w:t>
      </w:r>
      <w:proofErr w:type="spellEnd"/>
      <w:r w:rsidRPr="005C7973">
        <w:rPr>
          <w:rFonts w:ascii="Times New Roman" w:hAnsi="Times New Roman" w:cs="Times New Roman"/>
          <w:sz w:val="24"/>
        </w:rPr>
        <w:t xml:space="preserve">: </w:t>
      </w:r>
      <w:proofErr w:type="spellStart"/>
      <w:r w:rsidRPr="005C7973">
        <w:rPr>
          <w:rFonts w:ascii="Times New Roman" w:hAnsi="Times New Roman" w:cs="Times New Roman"/>
          <w:sz w:val="24"/>
        </w:rPr>
        <w:t>physico</w:t>
      </w:r>
      <w:proofErr w:type="spellEnd"/>
      <w:r w:rsidRPr="005C7973">
        <w:rPr>
          <w:rFonts w:ascii="Times New Roman" w:hAnsi="Times New Roman" w:cs="Times New Roman"/>
          <w:sz w:val="24"/>
        </w:rPr>
        <w:t>-chemical properties, occurrence, mechanism of action and applications. </w:t>
      </w:r>
      <w:r w:rsidRPr="005C7973">
        <w:rPr>
          <w:rFonts w:ascii="Times New Roman" w:hAnsi="Times New Roman" w:cs="Times New Roman"/>
          <w:i/>
          <w:iCs/>
          <w:sz w:val="24"/>
        </w:rPr>
        <w:t>British Journal of Nutrition</w:t>
      </w:r>
      <w:r w:rsidRPr="005C7973">
        <w:rPr>
          <w:rFonts w:ascii="Times New Roman" w:hAnsi="Times New Roman" w:cs="Times New Roman"/>
          <w:sz w:val="24"/>
        </w:rPr>
        <w:t>, </w:t>
      </w:r>
      <w:r w:rsidRPr="005C7973">
        <w:rPr>
          <w:rFonts w:ascii="Times New Roman" w:hAnsi="Times New Roman" w:cs="Times New Roman"/>
          <w:i/>
          <w:iCs/>
          <w:sz w:val="24"/>
        </w:rPr>
        <w:t>84</w:t>
      </w:r>
      <w:r w:rsidRPr="005C7973">
        <w:rPr>
          <w:rFonts w:ascii="Times New Roman" w:hAnsi="Times New Roman" w:cs="Times New Roman"/>
          <w:sz w:val="24"/>
        </w:rPr>
        <w:t>(S1), 19-25.</w:t>
      </w:r>
    </w:p>
    <w:p w:rsidR="00555E12" w:rsidRPr="00971B66" w:rsidRDefault="00555E12" w:rsidP="00DB3ED1">
      <w:pPr>
        <w:spacing w:line="480" w:lineRule="auto"/>
        <w:ind w:left="720" w:hanging="720"/>
        <w:jc w:val="both"/>
        <w:rPr>
          <w:rFonts w:ascii="Times New Roman" w:hAnsi="Times New Roman" w:cs="Times New Roman"/>
          <w:sz w:val="24"/>
        </w:rPr>
      </w:pPr>
      <w:proofErr w:type="gramStart"/>
      <w:r w:rsidRPr="00971B66">
        <w:rPr>
          <w:rFonts w:ascii="Times New Roman" w:hAnsi="Times New Roman" w:cs="Times New Roman"/>
          <w:sz w:val="24"/>
        </w:rPr>
        <w:t>Lambert, J. C. (2001).</w:t>
      </w:r>
      <w:proofErr w:type="gramEnd"/>
      <w:r w:rsidRPr="00971B66">
        <w:rPr>
          <w:rFonts w:ascii="Times New Roman" w:hAnsi="Times New Roman" w:cs="Times New Roman"/>
          <w:sz w:val="24"/>
        </w:rPr>
        <w:t xml:space="preserve"> Global </w:t>
      </w:r>
      <w:proofErr w:type="spellStart"/>
      <w:r w:rsidRPr="00971B66">
        <w:rPr>
          <w:rFonts w:ascii="Times New Roman" w:hAnsi="Times New Roman" w:cs="Times New Roman"/>
          <w:sz w:val="24"/>
        </w:rPr>
        <w:t>lactoperoxidaseprogramme</w:t>
      </w:r>
      <w:proofErr w:type="spellEnd"/>
      <w:r w:rsidRPr="00971B66">
        <w:rPr>
          <w:rFonts w:ascii="Times New Roman" w:hAnsi="Times New Roman" w:cs="Times New Roman"/>
          <w:sz w:val="24"/>
        </w:rPr>
        <w:t xml:space="preserve">: The </w:t>
      </w:r>
      <w:proofErr w:type="spellStart"/>
      <w:r w:rsidRPr="00971B66">
        <w:rPr>
          <w:rFonts w:ascii="Times New Roman" w:hAnsi="Times New Roman" w:cs="Times New Roman"/>
          <w:sz w:val="24"/>
        </w:rPr>
        <w:t>lactoperoxidase</w:t>
      </w:r>
      <w:proofErr w:type="spellEnd"/>
      <w:r w:rsidRPr="00971B66">
        <w:rPr>
          <w:rFonts w:ascii="Times New Roman" w:hAnsi="Times New Roman" w:cs="Times New Roman"/>
          <w:sz w:val="24"/>
        </w:rPr>
        <w:t xml:space="preserve"> system of milk preservation. </w:t>
      </w:r>
      <w:r w:rsidRPr="00971B66">
        <w:rPr>
          <w:rFonts w:ascii="Times New Roman" w:hAnsi="Times New Roman" w:cs="Times New Roman"/>
          <w:i/>
          <w:iCs/>
          <w:sz w:val="24"/>
        </w:rPr>
        <w:t>Bulletin of the International Dairy Federation</w:t>
      </w:r>
      <w:r w:rsidRPr="00971B66">
        <w:rPr>
          <w:rFonts w:ascii="Times New Roman" w:hAnsi="Times New Roman" w:cs="Times New Roman"/>
          <w:sz w:val="24"/>
        </w:rPr>
        <w:t>, </w:t>
      </w:r>
      <w:r w:rsidRPr="00971B66">
        <w:rPr>
          <w:rFonts w:ascii="Times New Roman" w:hAnsi="Times New Roman" w:cs="Times New Roman"/>
          <w:i/>
          <w:iCs/>
          <w:sz w:val="24"/>
        </w:rPr>
        <w:t>365</w:t>
      </w:r>
      <w:r w:rsidRPr="00971B66">
        <w:rPr>
          <w:rFonts w:ascii="Times New Roman" w:hAnsi="Times New Roman" w:cs="Times New Roman"/>
          <w:sz w:val="24"/>
        </w:rPr>
        <w:t>, 19-20.</w:t>
      </w:r>
    </w:p>
    <w:p w:rsidR="00555E12" w:rsidRPr="00971B66" w:rsidRDefault="00555E12" w:rsidP="00DB3ED1">
      <w:pPr>
        <w:spacing w:line="480" w:lineRule="auto"/>
        <w:ind w:left="720" w:hanging="720"/>
        <w:jc w:val="both"/>
        <w:rPr>
          <w:rFonts w:ascii="Times New Roman" w:hAnsi="Times New Roman" w:cs="Times New Roman"/>
          <w:sz w:val="24"/>
        </w:rPr>
      </w:pPr>
      <w:r w:rsidRPr="00971B66">
        <w:rPr>
          <w:rFonts w:ascii="Times New Roman" w:hAnsi="Times New Roman" w:cs="Times New Roman"/>
          <w:sz w:val="24"/>
        </w:rPr>
        <w:t xml:space="preserve">Le Nguyen, D. D., </w:t>
      </w:r>
      <w:proofErr w:type="spellStart"/>
      <w:r w:rsidRPr="00971B66">
        <w:rPr>
          <w:rFonts w:ascii="Times New Roman" w:hAnsi="Times New Roman" w:cs="Times New Roman"/>
          <w:sz w:val="24"/>
        </w:rPr>
        <w:t>Ducamp</w:t>
      </w:r>
      <w:proofErr w:type="spellEnd"/>
      <w:r w:rsidRPr="00971B66">
        <w:rPr>
          <w:rFonts w:ascii="Times New Roman" w:hAnsi="Times New Roman" w:cs="Times New Roman"/>
          <w:sz w:val="24"/>
        </w:rPr>
        <w:t xml:space="preserve">, M. N., Dornier, M., </w:t>
      </w:r>
      <w:proofErr w:type="spellStart"/>
      <w:r w:rsidRPr="00971B66">
        <w:rPr>
          <w:rFonts w:ascii="Times New Roman" w:hAnsi="Times New Roman" w:cs="Times New Roman"/>
          <w:sz w:val="24"/>
        </w:rPr>
        <w:t>Montet</w:t>
      </w:r>
      <w:proofErr w:type="spellEnd"/>
      <w:r w:rsidRPr="00971B66">
        <w:rPr>
          <w:rFonts w:ascii="Times New Roman" w:hAnsi="Times New Roman" w:cs="Times New Roman"/>
          <w:sz w:val="24"/>
        </w:rPr>
        <w:t>, D., &amp;</w:t>
      </w:r>
      <w:proofErr w:type="spellStart"/>
      <w:r w:rsidRPr="00971B66">
        <w:rPr>
          <w:rFonts w:ascii="Times New Roman" w:hAnsi="Times New Roman" w:cs="Times New Roman"/>
          <w:sz w:val="24"/>
        </w:rPr>
        <w:t>Loiseau</w:t>
      </w:r>
      <w:proofErr w:type="spellEnd"/>
      <w:r w:rsidRPr="00971B66">
        <w:rPr>
          <w:rFonts w:ascii="Times New Roman" w:hAnsi="Times New Roman" w:cs="Times New Roman"/>
          <w:sz w:val="24"/>
        </w:rPr>
        <w:t xml:space="preserve">, G. (2005).Effect of the </w:t>
      </w:r>
      <w:proofErr w:type="spellStart"/>
      <w:r w:rsidRPr="00971B66">
        <w:rPr>
          <w:rFonts w:ascii="Times New Roman" w:hAnsi="Times New Roman" w:cs="Times New Roman"/>
          <w:sz w:val="24"/>
        </w:rPr>
        <w:t>lactoperoxidase</w:t>
      </w:r>
      <w:proofErr w:type="spellEnd"/>
      <w:r w:rsidRPr="00971B66">
        <w:rPr>
          <w:rFonts w:ascii="Times New Roman" w:hAnsi="Times New Roman" w:cs="Times New Roman"/>
          <w:sz w:val="24"/>
        </w:rPr>
        <w:t xml:space="preserve"> system against three major causal agents of disease in mangoes. </w:t>
      </w:r>
      <w:r w:rsidRPr="00971B66">
        <w:rPr>
          <w:rFonts w:ascii="Times New Roman" w:hAnsi="Times New Roman" w:cs="Times New Roman"/>
          <w:i/>
          <w:iCs/>
          <w:sz w:val="24"/>
        </w:rPr>
        <w:t>Journal of Food Protection</w:t>
      </w:r>
      <w:r w:rsidRPr="00971B66">
        <w:rPr>
          <w:rFonts w:ascii="Times New Roman" w:hAnsi="Times New Roman" w:cs="Times New Roman"/>
          <w:sz w:val="24"/>
        </w:rPr>
        <w:t>, </w:t>
      </w:r>
      <w:r w:rsidRPr="00971B66">
        <w:rPr>
          <w:rFonts w:ascii="Times New Roman" w:hAnsi="Times New Roman" w:cs="Times New Roman"/>
          <w:i/>
          <w:iCs/>
          <w:sz w:val="24"/>
        </w:rPr>
        <w:t>68</w:t>
      </w:r>
      <w:r w:rsidRPr="00971B66">
        <w:rPr>
          <w:rFonts w:ascii="Times New Roman" w:hAnsi="Times New Roman" w:cs="Times New Roman"/>
          <w:sz w:val="24"/>
        </w:rPr>
        <w:t>(7), 1497-1500.</w:t>
      </w:r>
    </w:p>
    <w:p w:rsidR="00555E12" w:rsidRDefault="00555E12" w:rsidP="00DB3ED1">
      <w:pPr>
        <w:spacing w:line="480" w:lineRule="auto"/>
        <w:ind w:left="720" w:hanging="720"/>
        <w:jc w:val="both"/>
        <w:rPr>
          <w:rFonts w:ascii="Times New Roman" w:hAnsi="Times New Roman" w:cs="Times New Roman"/>
          <w:sz w:val="24"/>
        </w:rPr>
      </w:pPr>
      <w:proofErr w:type="spellStart"/>
      <w:r w:rsidRPr="00B13B98">
        <w:rPr>
          <w:rFonts w:ascii="Times New Roman" w:hAnsi="Times New Roman" w:cs="Times New Roman"/>
          <w:sz w:val="24"/>
        </w:rPr>
        <w:t>Lingathurai</w:t>
      </w:r>
      <w:proofErr w:type="spellEnd"/>
      <w:r w:rsidRPr="00B13B98">
        <w:rPr>
          <w:rFonts w:ascii="Times New Roman" w:hAnsi="Times New Roman" w:cs="Times New Roman"/>
          <w:sz w:val="24"/>
        </w:rPr>
        <w:t xml:space="preserve">, S., </w:t>
      </w:r>
      <w:proofErr w:type="spellStart"/>
      <w:r w:rsidRPr="00B13B98">
        <w:rPr>
          <w:rFonts w:ascii="Times New Roman" w:hAnsi="Times New Roman" w:cs="Times New Roman"/>
          <w:sz w:val="24"/>
        </w:rPr>
        <w:t>Vellathurai</w:t>
      </w:r>
      <w:proofErr w:type="spellEnd"/>
      <w:r w:rsidRPr="00B13B98">
        <w:rPr>
          <w:rFonts w:ascii="Times New Roman" w:hAnsi="Times New Roman" w:cs="Times New Roman"/>
          <w:sz w:val="24"/>
        </w:rPr>
        <w:t xml:space="preserve">, P., </w:t>
      </w:r>
      <w:proofErr w:type="spellStart"/>
      <w:r w:rsidRPr="00B13B98">
        <w:rPr>
          <w:rFonts w:ascii="Times New Roman" w:hAnsi="Times New Roman" w:cs="Times New Roman"/>
          <w:sz w:val="24"/>
        </w:rPr>
        <w:t>Vendan</w:t>
      </w:r>
      <w:proofErr w:type="spellEnd"/>
      <w:r w:rsidRPr="00B13B98">
        <w:rPr>
          <w:rFonts w:ascii="Times New Roman" w:hAnsi="Times New Roman" w:cs="Times New Roman"/>
          <w:sz w:val="24"/>
        </w:rPr>
        <w:t>, S. E., &amp;</w:t>
      </w:r>
      <w:proofErr w:type="spellStart"/>
      <w:r w:rsidRPr="00B13B98">
        <w:rPr>
          <w:rFonts w:ascii="Times New Roman" w:hAnsi="Times New Roman" w:cs="Times New Roman"/>
          <w:sz w:val="24"/>
        </w:rPr>
        <w:t>Anand</w:t>
      </w:r>
      <w:proofErr w:type="spellEnd"/>
      <w:r w:rsidRPr="00B13B98">
        <w:rPr>
          <w:rFonts w:ascii="Times New Roman" w:hAnsi="Times New Roman" w:cs="Times New Roman"/>
          <w:sz w:val="24"/>
        </w:rPr>
        <w:t>, A. A. P. (2009).A comparative study on the microbiological and chemical composition of cow milk from different locations in Madurai, Tamil Nadu. </w:t>
      </w:r>
      <w:r w:rsidRPr="00B13B98">
        <w:rPr>
          <w:rFonts w:ascii="Times New Roman" w:hAnsi="Times New Roman" w:cs="Times New Roman"/>
          <w:i/>
          <w:iCs/>
          <w:sz w:val="24"/>
        </w:rPr>
        <w:t>Indian Journal of Science and Technology</w:t>
      </w:r>
      <w:r w:rsidRPr="00B13B98">
        <w:rPr>
          <w:rFonts w:ascii="Times New Roman" w:hAnsi="Times New Roman" w:cs="Times New Roman"/>
          <w:sz w:val="24"/>
        </w:rPr>
        <w:t>, </w:t>
      </w:r>
      <w:r w:rsidRPr="00B13B98">
        <w:rPr>
          <w:rFonts w:ascii="Times New Roman" w:hAnsi="Times New Roman" w:cs="Times New Roman"/>
          <w:i/>
          <w:iCs/>
          <w:sz w:val="24"/>
        </w:rPr>
        <w:t>2</w:t>
      </w:r>
      <w:r w:rsidRPr="00B13B98">
        <w:rPr>
          <w:rFonts w:ascii="Times New Roman" w:hAnsi="Times New Roman" w:cs="Times New Roman"/>
          <w:sz w:val="24"/>
        </w:rPr>
        <w:t>(2), 51-54.</w:t>
      </w:r>
    </w:p>
    <w:p w:rsidR="00555E12" w:rsidRDefault="00555E12" w:rsidP="00DB3ED1">
      <w:pPr>
        <w:spacing w:line="480" w:lineRule="auto"/>
        <w:ind w:left="720" w:hanging="720"/>
        <w:jc w:val="both"/>
        <w:rPr>
          <w:rFonts w:ascii="Times New Roman" w:hAnsi="Times New Roman" w:cs="Times New Roman"/>
          <w:sz w:val="24"/>
        </w:rPr>
      </w:pPr>
      <w:proofErr w:type="spellStart"/>
      <w:r w:rsidRPr="00A76204">
        <w:rPr>
          <w:rFonts w:ascii="Times New Roman" w:hAnsi="Times New Roman" w:cs="Times New Roman"/>
          <w:sz w:val="24"/>
        </w:rPr>
        <w:t>Marjan</w:t>
      </w:r>
      <w:proofErr w:type="spellEnd"/>
      <w:r w:rsidRPr="00A76204">
        <w:rPr>
          <w:rFonts w:ascii="Times New Roman" w:hAnsi="Times New Roman" w:cs="Times New Roman"/>
          <w:sz w:val="24"/>
        </w:rPr>
        <w:t xml:space="preserve">, S., Das, K. K., </w:t>
      </w:r>
      <w:proofErr w:type="spellStart"/>
      <w:r w:rsidRPr="00A76204">
        <w:rPr>
          <w:rFonts w:ascii="Times New Roman" w:hAnsi="Times New Roman" w:cs="Times New Roman"/>
          <w:sz w:val="24"/>
        </w:rPr>
        <w:t>Munshi</w:t>
      </w:r>
      <w:proofErr w:type="spellEnd"/>
      <w:r w:rsidRPr="00A76204">
        <w:rPr>
          <w:rFonts w:ascii="Times New Roman" w:hAnsi="Times New Roman" w:cs="Times New Roman"/>
          <w:sz w:val="24"/>
        </w:rPr>
        <w:t xml:space="preserve">, S. K., &amp; </w:t>
      </w:r>
      <w:proofErr w:type="spellStart"/>
      <w:r w:rsidRPr="00A76204">
        <w:rPr>
          <w:rFonts w:ascii="Times New Roman" w:hAnsi="Times New Roman" w:cs="Times New Roman"/>
          <w:sz w:val="24"/>
        </w:rPr>
        <w:t>Noor</w:t>
      </w:r>
      <w:proofErr w:type="spellEnd"/>
      <w:r w:rsidRPr="00A76204">
        <w:rPr>
          <w:rFonts w:ascii="Times New Roman" w:hAnsi="Times New Roman" w:cs="Times New Roman"/>
          <w:sz w:val="24"/>
        </w:rPr>
        <w:t xml:space="preserve">, R. (2014). Drug-resistant </w:t>
      </w:r>
      <w:proofErr w:type="spellStart"/>
      <w:r w:rsidRPr="00A76204">
        <w:rPr>
          <w:rFonts w:ascii="Times New Roman" w:hAnsi="Times New Roman" w:cs="Times New Roman"/>
          <w:sz w:val="24"/>
        </w:rPr>
        <w:t>bacterial</w:t>
      </w:r>
      <w:proofErr w:type="spellEnd"/>
      <w:r w:rsidRPr="00A76204">
        <w:rPr>
          <w:rFonts w:ascii="Times New Roman" w:hAnsi="Times New Roman" w:cs="Times New Roman"/>
          <w:sz w:val="24"/>
        </w:rPr>
        <w:t xml:space="preserve"> pathogens in milk and some milk products. </w:t>
      </w:r>
      <w:proofErr w:type="gramStart"/>
      <w:r w:rsidRPr="00A76204">
        <w:rPr>
          <w:rFonts w:ascii="Times New Roman" w:hAnsi="Times New Roman" w:cs="Times New Roman"/>
          <w:i/>
          <w:iCs/>
          <w:sz w:val="24"/>
        </w:rPr>
        <w:t xml:space="preserve">Nutrition </w:t>
      </w:r>
      <w:r>
        <w:rPr>
          <w:rFonts w:ascii="Times New Roman" w:hAnsi="Times New Roman" w:cs="Times New Roman"/>
          <w:i/>
          <w:iCs/>
          <w:sz w:val="24"/>
        </w:rPr>
        <w:t>and</w:t>
      </w:r>
      <w:r w:rsidRPr="00A76204">
        <w:rPr>
          <w:rFonts w:ascii="Times New Roman" w:hAnsi="Times New Roman" w:cs="Times New Roman"/>
          <w:i/>
          <w:iCs/>
          <w:sz w:val="24"/>
        </w:rPr>
        <w:t xml:space="preserve"> Food Science</w:t>
      </w:r>
      <w:r w:rsidRPr="00A76204">
        <w:rPr>
          <w:rFonts w:ascii="Times New Roman" w:hAnsi="Times New Roman" w:cs="Times New Roman"/>
          <w:sz w:val="24"/>
        </w:rPr>
        <w:t>.</w:t>
      </w:r>
      <w:proofErr w:type="gramEnd"/>
      <w:r w:rsidRPr="00F34178">
        <w:rPr>
          <w:rFonts w:ascii="Times New Roman" w:hAnsi="Times New Roman" w:cs="Times New Roman"/>
          <w:i/>
          <w:iCs/>
          <w:sz w:val="24"/>
          <w:szCs w:val="24"/>
        </w:rPr>
        <w:t xml:space="preserve"> </w:t>
      </w:r>
      <w:r w:rsidRPr="00296836">
        <w:rPr>
          <w:rFonts w:ascii="Times New Roman" w:hAnsi="Times New Roman" w:cs="Times New Roman"/>
          <w:i/>
          <w:iCs/>
          <w:sz w:val="24"/>
          <w:szCs w:val="24"/>
        </w:rPr>
        <w:t>7</w:t>
      </w:r>
      <w:r w:rsidRPr="00296836">
        <w:rPr>
          <w:rFonts w:ascii="Times New Roman" w:hAnsi="Times New Roman" w:cs="Times New Roman"/>
          <w:sz w:val="24"/>
          <w:szCs w:val="24"/>
        </w:rPr>
        <w:t>(3), 149-152.</w:t>
      </w:r>
    </w:p>
    <w:p w:rsidR="00555E12" w:rsidRPr="00971B66" w:rsidRDefault="00555E12" w:rsidP="00DB3ED1">
      <w:pPr>
        <w:spacing w:line="480" w:lineRule="auto"/>
        <w:ind w:left="720" w:hanging="720"/>
        <w:jc w:val="both"/>
        <w:rPr>
          <w:rFonts w:ascii="Times New Roman" w:hAnsi="Times New Roman" w:cs="Times New Roman"/>
          <w:sz w:val="24"/>
          <w:szCs w:val="24"/>
        </w:rPr>
      </w:pPr>
      <w:proofErr w:type="gramStart"/>
      <w:r w:rsidRPr="00971B66">
        <w:rPr>
          <w:rFonts w:ascii="Times New Roman" w:hAnsi="Times New Roman" w:cs="Times New Roman"/>
          <w:sz w:val="24"/>
          <w:szCs w:val="24"/>
        </w:rPr>
        <w:t xml:space="preserve">Marks, N. E., </w:t>
      </w:r>
      <w:proofErr w:type="spellStart"/>
      <w:r w:rsidRPr="00971B66">
        <w:rPr>
          <w:rFonts w:ascii="Times New Roman" w:hAnsi="Times New Roman" w:cs="Times New Roman"/>
          <w:sz w:val="24"/>
          <w:szCs w:val="24"/>
        </w:rPr>
        <w:t>Grandison</w:t>
      </w:r>
      <w:proofErr w:type="spellEnd"/>
      <w:r w:rsidRPr="00971B66">
        <w:rPr>
          <w:rFonts w:ascii="Times New Roman" w:hAnsi="Times New Roman" w:cs="Times New Roman"/>
          <w:sz w:val="24"/>
          <w:szCs w:val="24"/>
        </w:rPr>
        <w:t>, A. S., &amp; Lewis, M. J. (2001).</w:t>
      </w:r>
      <w:proofErr w:type="gramEnd"/>
      <w:r w:rsidRPr="00971B66">
        <w:rPr>
          <w:rFonts w:ascii="Times New Roman" w:hAnsi="Times New Roman" w:cs="Times New Roman"/>
          <w:sz w:val="24"/>
          <w:szCs w:val="24"/>
        </w:rPr>
        <w:t xml:space="preserve"> Challenge testing of the </w:t>
      </w:r>
      <w:proofErr w:type="spellStart"/>
      <w:r w:rsidRPr="00971B66">
        <w:rPr>
          <w:rFonts w:ascii="Times New Roman" w:hAnsi="Times New Roman" w:cs="Times New Roman"/>
          <w:sz w:val="24"/>
          <w:szCs w:val="24"/>
        </w:rPr>
        <w:t>lactoperoxidase</w:t>
      </w:r>
      <w:proofErr w:type="spellEnd"/>
      <w:r w:rsidRPr="00971B66">
        <w:rPr>
          <w:rFonts w:ascii="Times New Roman" w:hAnsi="Times New Roman" w:cs="Times New Roman"/>
          <w:sz w:val="24"/>
          <w:szCs w:val="24"/>
        </w:rPr>
        <w:t xml:space="preserve"> system in pasteurized milk. </w:t>
      </w:r>
      <w:r w:rsidRPr="00971B66">
        <w:rPr>
          <w:rFonts w:ascii="Times New Roman" w:hAnsi="Times New Roman" w:cs="Times New Roman"/>
          <w:i/>
          <w:iCs/>
          <w:sz w:val="24"/>
          <w:szCs w:val="24"/>
        </w:rPr>
        <w:t>Journal of Applied Microbiology</w:t>
      </w:r>
      <w:r w:rsidRPr="00971B66">
        <w:rPr>
          <w:rFonts w:ascii="Times New Roman" w:hAnsi="Times New Roman" w:cs="Times New Roman"/>
          <w:sz w:val="24"/>
          <w:szCs w:val="24"/>
        </w:rPr>
        <w:t>, </w:t>
      </w:r>
      <w:r w:rsidRPr="00971B66">
        <w:rPr>
          <w:rFonts w:ascii="Times New Roman" w:hAnsi="Times New Roman" w:cs="Times New Roman"/>
          <w:i/>
          <w:iCs/>
          <w:sz w:val="24"/>
          <w:szCs w:val="24"/>
        </w:rPr>
        <w:t>91</w:t>
      </w:r>
      <w:r w:rsidRPr="00971B66">
        <w:rPr>
          <w:rFonts w:ascii="Times New Roman" w:hAnsi="Times New Roman" w:cs="Times New Roman"/>
          <w:sz w:val="24"/>
          <w:szCs w:val="24"/>
        </w:rPr>
        <w:t>(4), 735-741.</w:t>
      </w:r>
    </w:p>
    <w:p w:rsidR="00555E12" w:rsidRPr="00971B66" w:rsidRDefault="00555E12" w:rsidP="00DB3ED1">
      <w:pPr>
        <w:spacing w:line="480" w:lineRule="auto"/>
        <w:ind w:left="720" w:hanging="720"/>
        <w:jc w:val="both"/>
        <w:rPr>
          <w:rFonts w:ascii="Times New Roman" w:hAnsi="Times New Roman" w:cs="Times New Roman"/>
          <w:sz w:val="24"/>
          <w:szCs w:val="24"/>
        </w:rPr>
      </w:pPr>
      <w:r w:rsidRPr="00971B66">
        <w:rPr>
          <w:rFonts w:ascii="Times New Roman" w:hAnsi="Times New Roman" w:cs="Times New Roman"/>
          <w:sz w:val="24"/>
          <w:szCs w:val="24"/>
        </w:rPr>
        <w:t xml:space="preserve">Martins, M. L., Pinto, C. L., Rocha, R. B., De </w:t>
      </w:r>
      <w:proofErr w:type="spellStart"/>
      <w:r w:rsidRPr="00971B66">
        <w:rPr>
          <w:rFonts w:ascii="Times New Roman" w:hAnsi="Times New Roman" w:cs="Times New Roman"/>
          <w:sz w:val="24"/>
          <w:szCs w:val="24"/>
        </w:rPr>
        <w:t>Araujo</w:t>
      </w:r>
      <w:proofErr w:type="spellEnd"/>
      <w:r w:rsidRPr="00971B66">
        <w:rPr>
          <w:rFonts w:ascii="Times New Roman" w:hAnsi="Times New Roman" w:cs="Times New Roman"/>
          <w:sz w:val="24"/>
          <w:szCs w:val="24"/>
        </w:rPr>
        <w:t>, E. F., &amp;</w:t>
      </w:r>
      <w:r>
        <w:rPr>
          <w:rFonts w:ascii="Times New Roman" w:hAnsi="Times New Roman" w:cs="Times New Roman"/>
          <w:sz w:val="24"/>
          <w:szCs w:val="24"/>
        </w:rPr>
        <w:t xml:space="preserve"> </w:t>
      </w:r>
      <w:proofErr w:type="spellStart"/>
      <w:r w:rsidRPr="00971B66">
        <w:rPr>
          <w:rFonts w:ascii="Times New Roman" w:hAnsi="Times New Roman" w:cs="Times New Roman"/>
          <w:sz w:val="24"/>
          <w:szCs w:val="24"/>
        </w:rPr>
        <w:t>Vanetti</w:t>
      </w:r>
      <w:proofErr w:type="spellEnd"/>
      <w:r w:rsidRPr="00971B66">
        <w:rPr>
          <w:rFonts w:ascii="Times New Roman" w:hAnsi="Times New Roman" w:cs="Times New Roman"/>
          <w:sz w:val="24"/>
          <w:szCs w:val="24"/>
        </w:rPr>
        <w:t>, M. C. (2006). Genetic diversity of Gram--</w:t>
      </w:r>
      <w:proofErr w:type="spellStart"/>
      <w:r w:rsidRPr="00971B66">
        <w:rPr>
          <w:rFonts w:ascii="Times New Roman" w:hAnsi="Times New Roman" w:cs="Times New Roman"/>
          <w:sz w:val="24"/>
          <w:szCs w:val="24"/>
        </w:rPr>
        <w:t>ve</w:t>
      </w:r>
      <w:proofErr w:type="spellEnd"/>
      <w:r w:rsidRPr="00971B66">
        <w:rPr>
          <w:rFonts w:ascii="Times New Roman" w:hAnsi="Times New Roman" w:cs="Times New Roman"/>
          <w:sz w:val="24"/>
          <w:szCs w:val="24"/>
        </w:rPr>
        <w:t xml:space="preserve">, </w:t>
      </w:r>
      <w:proofErr w:type="spellStart"/>
      <w:r w:rsidRPr="00971B66">
        <w:rPr>
          <w:rFonts w:ascii="Times New Roman" w:hAnsi="Times New Roman" w:cs="Times New Roman"/>
          <w:sz w:val="24"/>
          <w:szCs w:val="24"/>
        </w:rPr>
        <w:t>proteolytic</w:t>
      </w:r>
      <w:proofErr w:type="spellEnd"/>
      <w:r w:rsidRPr="00971B66">
        <w:rPr>
          <w:rFonts w:ascii="Times New Roman" w:hAnsi="Times New Roman" w:cs="Times New Roman"/>
          <w:sz w:val="24"/>
          <w:szCs w:val="24"/>
        </w:rPr>
        <w:t xml:space="preserve">, </w:t>
      </w:r>
      <w:proofErr w:type="spellStart"/>
      <w:r w:rsidRPr="00971B66">
        <w:rPr>
          <w:rFonts w:ascii="Times New Roman" w:hAnsi="Times New Roman" w:cs="Times New Roman"/>
          <w:sz w:val="24"/>
          <w:szCs w:val="24"/>
        </w:rPr>
        <w:t>psychrotrophic</w:t>
      </w:r>
      <w:proofErr w:type="spellEnd"/>
      <w:r w:rsidRPr="00971B66">
        <w:rPr>
          <w:rFonts w:ascii="Times New Roman" w:hAnsi="Times New Roman" w:cs="Times New Roman"/>
          <w:sz w:val="24"/>
          <w:szCs w:val="24"/>
        </w:rPr>
        <w:t xml:space="preserve"> bacteria isolated from refrigerated raw milk. </w:t>
      </w:r>
      <w:r w:rsidRPr="00971B66">
        <w:rPr>
          <w:rFonts w:ascii="Times New Roman" w:hAnsi="Times New Roman" w:cs="Times New Roman"/>
          <w:i/>
          <w:iCs/>
          <w:sz w:val="24"/>
          <w:szCs w:val="24"/>
        </w:rPr>
        <w:t>International Journal of Food Microbiology</w:t>
      </w:r>
      <w:r w:rsidRPr="00971B66">
        <w:rPr>
          <w:rFonts w:ascii="Times New Roman" w:hAnsi="Times New Roman" w:cs="Times New Roman"/>
          <w:sz w:val="24"/>
          <w:szCs w:val="24"/>
        </w:rPr>
        <w:t>, </w:t>
      </w:r>
      <w:r w:rsidRPr="00971B66">
        <w:rPr>
          <w:rFonts w:ascii="Times New Roman" w:hAnsi="Times New Roman" w:cs="Times New Roman"/>
          <w:i/>
          <w:iCs/>
          <w:sz w:val="24"/>
          <w:szCs w:val="24"/>
        </w:rPr>
        <w:t>111</w:t>
      </w:r>
      <w:r w:rsidRPr="00971B66">
        <w:rPr>
          <w:rFonts w:ascii="Times New Roman" w:hAnsi="Times New Roman" w:cs="Times New Roman"/>
          <w:sz w:val="24"/>
          <w:szCs w:val="24"/>
        </w:rPr>
        <w:t>(2), 144-148.</w:t>
      </w:r>
    </w:p>
    <w:p w:rsidR="00555E12" w:rsidRPr="00971B66" w:rsidRDefault="00555E12" w:rsidP="00DB3ED1">
      <w:pPr>
        <w:spacing w:line="480" w:lineRule="auto"/>
        <w:ind w:left="720" w:hanging="720"/>
        <w:jc w:val="both"/>
        <w:rPr>
          <w:rFonts w:ascii="Times New Roman" w:hAnsi="Times New Roman" w:cs="Times New Roman"/>
          <w:sz w:val="24"/>
          <w:szCs w:val="24"/>
        </w:rPr>
      </w:pPr>
      <w:proofErr w:type="spellStart"/>
      <w:proofErr w:type="gramStart"/>
      <w:r w:rsidRPr="00971B66">
        <w:rPr>
          <w:rFonts w:ascii="Times New Roman" w:hAnsi="Times New Roman" w:cs="Times New Roman"/>
          <w:sz w:val="24"/>
          <w:szCs w:val="24"/>
        </w:rPr>
        <w:lastRenderedPageBreak/>
        <w:t>Massoud</w:t>
      </w:r>
      <w:proofErr w:type="spellEnd"/>
      <w:r w:rsidRPr="00971B66">
        <w:rPr>
          <w:rFonts w:ascii="Times New Roman" w:hAnsi="Times New Roman" w:cs="Times New Roman"/>
          <w:sz w:val="24"/>
          <w:szCs w:val="24"/>
        </w:rPr>
        <w:t xml:space="preserve">, R., </w:t>
      </w:r>
      <w:proofErr w:type="spellStart"/>
      <w:r w:rsidRPr="00971B66">
        <w:rPr>
          <w:rFonts w:ascii="Times New Roman" w:hAnsi="Times New Roman" w:cs="Times New Roman"/>
          <w:sz w:val="24"/>
          <w:szCs w:val="24"/>
        </w:rPr>
        <w:t>Belgheisi</w:t>
      </w:r>
      <w:proofErr w:type="spellEnd"/>
      <w:r w:rsidRPr="00971B66">
        <w:rPr>
          <w:rFonts w:ascii="Times New Roman" w:hAnsi="Times New Roman" w:cs="Times New Roman"/>
          <w:sz w:val="24"/>
          <w:szCs w:val="24"/>
        </w:rPr>
        <w:t>, S., &amp;</w:t>
      </w:r>
      <w:r>
        <w:rPr>
          <w:rFonts w:ascii="Times New Roman" w:hAnsi="Times New Roman" w:cs="Times New Roman"/>
          <w:sz w:val="24"/>
          <w:szCs w:val="24"/>
        </w:rPr>
        <w:t xml:space="preserve"> </w:t>
      </w:r>
      <w:proofErr w:type="spellStart"/>
      <w:r w:rsidRPr="00971B66">
        <w:rPr>
          <w:rFonts w:ascii="Times New Roman" w:hAnsi="Times New Roman" w:cs="Times New Roman"/>
          <w:sz w:val="24"/>
          <w:szCs w:val="24"/>
        </w:rPr>
        <w:t>Massoud</w:t>
      </w:r>
      <w:proofErr w:type="spellEnd"/>
      <w:r w:rsidRPr="00971B66">
        <w:rPr>
          <w:rFonts w:ascii="Times New Roman" w:hAnsi="Times New Roman" w:cs="Times New Roman"/>
          <w:sz w:val="24"/>
          <w:szCs w:val="24"/>
        </w:rPr>
        <w:t>, A. (2016).</w:t>
      </w:r>
      <w:proofErr w:type="gramEnd"/>
      <w:r w:rsidRPr="00971B66">
        <w:rPr>
          <w:rFonts w:ascii="Times New Roman" w:hAnsi="Times New Roman" w:cs="Times New Roman"/>
          <w:sz w:val="24"/>
          <w:szCs w:val="24"/>
        </w:rPr>
        <w:t xml:space="preserve"> Effect of high pressure homogenization on improving the quality of milk and sensory properties of yogurt: a review. </w:t>
      </w:r>
      <w:proofErr w:type="gramStart"/>
      <w:r w:rsidRPr="00971B66">
        <w:rPr>
          <w:rFonts w:ascii="Times New Roman" w:hAnsi="Times New Roman" w:cs="Times New Roman"/>
          <w:i/>
          <w:iCs/>
          <w:sz w:val="24"/>
          <w:szCs w:val="24"/>
        </w:rPr>
        <w:t>International Journal of Chemical Engineering and Applications</w:t>
      </w:r>
      <w:r w:rsidRPr="00971B66">
        <w:rPr>
          <w:rFonts w:ascii="Times New Roman" w:hAnsi="Times New Roman" w:cs="Times New Roman"/>
          <w:sz w:val="24"/>
          <w:szCs w:val="24"/>
        </w:rPr>
        <w:t>, </w:t>
      </w:r>
      <w:r w:rsidRPr="00971B66">
        <w:rPr>
          <w:rFonts w:ascii="Times New Roman" w:hAnsi="Times New Roman" w:cs="Times New Roman"/>
          <w:i/>
          <w:iCs/>
          <w:sz w:val="24"/>
          <w:szCs w:val="24"/>
        </w:rPr>
        <w:t>7</w:t>
      </w:r>
      <w:r w:rsidRPr="00971B66">
        <w:rPr>
          <w:rFonts w:ascii="Times New Roman" w:hAnsi="Times New Roman" w:cs="Times New Roman"/>
          <w:sz w:val="24"/>
          <w:szCs w:val="24"/>
        </w:rPr>
        <w:t>(1), 66.</w:t>
      </w:r>
      <w:proofErr w:type="gramEnd"/>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AF4BDB">
        <w:rPr>
          <w:rFonts w:ascii="Times New Roman" w:hAnsi="Times New Roman" w:cs="Times New Roman"/>
          <w:sz w:val="24"/>
        </w:rPr>
        <w:t>Mennane</w:t>
      </w:r>
      <w:proofErr w:type="spellEnd"/>
      <w:r w:rsidRPr="00AF4BDB">
        <w:rPr>
          <w:rFonts w:ascii="Times New Roman" w:hAnsi="Times New Roman" w:cs="Times New Roman"/>
          <w:sz w:val="24"/>
        </w:rPr>
        <w:t xml:space="preserve">, Z., </w:t>
      </w:r>
      <w:proofErr w:type="spellStart"/>
      <w:r w:rsidRPr="00AF4BDB">
        <w:rPr>
          <w:rFonts w:ascii="Times New Roman" w:hAnsi="Times New Roman" w:cs="Times New Roman"/>
          <w:sz w:val="24"/>
        </w:rPr>
        <w:t>Ouhssine</w:t>
      </w:r>
      <w:proofErr w:type="spellEnd"/>
      <w:r w:rsidRPr="00AF4BDB">
        <w:rPr>
          <w:rFonts w:ascii="Times New Roman" w:hAnsi="Times New Roman" w:cs="Times New Roman"/>
          <w:sz w:val="24"/>
        </w:rPr>
        <w:t xml:space="preserve">, M., </w:t>
      </w:r>
      <w:proofErr w:type="spellStart"/>
      <w:r w:rsidRPr="00AF4BDB">
        <w:rPr>
          <w:rFonts w:ascii="Times New Roman" w:hAnsi="Times New Roman" w:cs="Times New Roman"/>
          <w:sz w:val="24"/>
        </w:rPr>
        <w:t>Khedid</w:t>
      </w:r>
      <w:proofErr w:type="spellEnd"/>
      <w:r w:rsidRPr="00AF4BDB">
        <w:rPr>
          <w:rFonts w:ascii="Times New Roman" w:hAnsi="Times New Roman" w:cs="Times New Roman"/>
          <w:sz w:val="24"/>
        </w:rPr>
        <w:t>, K., &amp;</w:t>
      </w:r>
      <w:r>
        <w:rPr>
          <w:rFonts w:ascii="Times New Roman" w:hAnsi="Times New Roman" w:cs="Times New Roman"/>
          <w:sz w:val="24"/>
        </w:rPr>
        <w:t xml:space="preserve"> </w:t>
      </w:r>
      <w:proofErr w:type="spellStart"/>
      <w:r w:rsidRPr="00AF4BDB">
        <w:rPr>
          <w:rFonts w:ascii="Times New Roman" w:hAnsi="Times New Roman" w:cs="Times New Roman"/>
          <w:sz w:val="24"/>
        </w:rPr>
        <w:t>Elyachioui</w:t>
      </w:r>
      <w:proofErr w:type="spellEnd"/>
      <w:r w:rsidRPr="00AF4BDB">
        <w:rPr>
          <w:rFonts w:ascii="Times New Roman" w:hAnsi="Times New Roman" w:cs="Times New Roman"/>
          <w:sz w:val="24"/>
        </w:rPr>
        <w:t>, M. (2007).</w:t>
      </w:r>
      <w:proofErr w:type="gramEnd"/>
      <w:r>
        <w:rPr>
          <w:rFonts w:ascii="Times New Roman" w:hAnsi="Times New Roman" w:cs="Times New Roman"/>
          <w:sz w:val="24"/>
        </w:rPr>
        <w:t xml:space="preserve"> </w:t>
      </w:r>
      <w:r w:rsidRPr="00AF4BDB">
        <w:rPr>
          <w:rFonts w:ascii="Times New Roman" w:hAnsi="Times New Roman" w:cs="Times New Roman"/>
          <w:sz w:val="24"/>
        </w:rPr>
        <w:t>Hygienic quality of raw cow’s milk feeding from domestic waste in two regions in Morocco. </w:t>
      </w:r>
      <w:r w:rsidRPr="00AF4BDB">
        <w:rPr>
          <w:rFonts w:ascii="Times New Roman" w:hAnsi="Times New Roman" w:cs="Times New Roman"/>
          <w:i/>
          <w:iCs/>
          <w:sz w:val="24"/>
        </w:rPr>
        <w:t xml:space="preserve">International Journal of </w:t>
      </w:r>
      <w:r w:rsidRPr="00D65394">
        <w:rPr>
          <w:rFonts w:ascii="Times New Roman" w:hAnsi="Times New Roman" w:cs="Times New Roman"/>
          <w:i/>
          <w:iCs/>
          <w:sz w:val="24"/>
        </w:rPr>
        <w:t>Agriculture and Biology</w:t>
      </w:r>
      <w:r w:rsidRPr="00AF4BDB">
        <w:rPr>
          <w:rFonts w:ascii="Times New Roman" w:hAnsi="Times New Roman" w:cs="Times New Roman"/>
          <w:sz w:val="24"/>
        </w:rPr>
        <w:t>, </w:t>
      </w:r>
      <w:r w:rsidRPr="00AF4BDB">
        <w:rPr>
          <w:rFonts w:ascii="Times New Roman" w:hAnsi="Times New Roman" w:cs="Times New Roman"/>
          <w:i/>
          <w:iCs/>
          <w:sz w:val="24"/>
        </w:rPr>
        <w:t>9</w:t>
      </w:r>
      <w:r w:rsidRPr="00AF4BDB">
        <w:rPr>
          <w:rFonts w:ascii="Times New Roman" w:hAnsi="Times New Roman" w:cs="Times New Roman"/>
          <w:sz w:val="24"/>
        </w:rPr>
        <w:t>(1), 46-48.</w:t>
      </w:r>
    </w:p>
    <w:p w:rsidR="00555E12" w:rsidRPr="00971B66" w:rsidRDefault="00555E12" w:rsidP="00DB3ED1">
      <w:pPr>
        <w:spacing w:line="480" w:lineRule="auto"/>
        <w:ind w:left="720" w:hanging="720"/>
        <w:jc w:val="both"/>
        <w:rPr>
          <w:rFonts w:ascii="Times New Roman" w:hAnsi="Times New Roman" w:cs="Times New Roman"/>
          <w:sz w:val="24"/>
        </w:rPr>
      </w:pPr>
      <w:r w:rsidRPr="00971B66">
        <w:rPr>
          <w:rFonts w:ascii="Times New Roman" w:hAnsi="Times New Roman" w:cs="Times New Roman"/>
          <w:sz w:val="24"/>
        </w:rPr>
        <w:t>Muir, D. D. (1996). The shelf</w:t>
      </w:r>
      <w:r w:rsidRPr="00971B66">
        <w:rPr>
          <w:rFonts w:ascii="Cambria Math" w:hAnsi="Cambria Math" w:cs="Times New Roman"/>
          <w:sz w:val="24"/>
        </w:rPr>
        <w:t>‐</w:t>
      </w:r>
      <w:r w:rsidRPr="00971B66">
        <w:rPr>
          <w:rFonts w:ascii="Times New Roman" w:hAnsi="Times New Roman" w:cs="Times New Roman"/>
          <w:sz w:val="24"/>
        </w:rPr>
        <w:t>life of dairy products: 1. Factors influencing raw milk and fresh products. </w:t>
      </w:r>
      <w:r w:rsidRPr="00971B66">
        <w:rPr>
          <w:rFonts w:ascii="Times New Roman" w:hAnsi="Times New Roman" w:cs="Times New Roman"/>
          <w:i/>
          <w:iCs/>
          <w:sz w:val="24"/>
        </w:rPr>
        <w:t>International Journal of Dairy Technology</w:t>
      </w:r>
      <w:r w:rsidRPr="00971B66">
        <w:rPr>
          <w:rFonts w:ascii="Times New Roman" w:hAnsi="Times New Roman" w:cs="Times New Roman"/>
          <w:sz w:val="24"/>
        </w:rPr>
        <w:t>, </w:t>
      </w:r>
      <w:r w:rsidRPr="00971B66">
        <w:rPr>
          <w:rFonts w:ascii="Times New Roman" w:hAnsi="Times New Roman" w:cs="Times New Roman"/>
          <w:i/>
          <w:iCs/>
          <w:sz w:val="24"/>
        </w:rPr>
        <w:t>49</w:t>
      </w:r>
      <w:r w:rsidRPr="00971B66">
        <w:rPr>
          <w:rFonts w:ascii="Times New Roman" w:hAnsi="Times New Roman" w:cs="Times New Roman"/>
          <w:sz w:val="24"/>
        </w:rPr>
        <w:t>(1), 24-32.</w:t>
      </w:r>
    </w:p>
    <w:p w:rsidR="00555E12" w:rsidRDefault="00555E12" w:rsidP="00DB3ED1">
      <w:pPr>
        <w:spacing w:line="480" w:lineRule="auto"/>
        <w:ind w:left="720" w:hanging="720"/>
        <w:jc w:val="both"/>
        <w:rPr>
          <w:rFonts w:ascii="Times New Roman" w:hAnsi="Times New Roman" w:cs="Times New Roman"/>
          <w:sz w:val="24"/>
        </w:rPr>
      </w:pPr>
      <w:r w:rsidRPr="005C7973">
        <w:rPr>
          <w:rFonts w:ascii="Times New Roman" w:hAnsi="Times New Roman" w:cs="Times New Roman"/>
          <w:sz w:val="24"/>
        </w:rPr>
        <w:t xml:space="preserve">Naidu, A. S. (Ed.). </w:t>
      </w:r>
      <w:proofErr w:type="gramStart"/>
      <w:r w:rsidRPr="005C7973">
        <w:rPr>
          <w:rFonts w:ascii="Times New Roman" w:hAnsi="Times New Roman" w:cs="Times New Roman"/>
          <w:sz w:val="24"/>
        </w:rPr>
        <w:t>(2000). </w:t>
      </w:r>
      <w:r w:rsidRPr="005C7973">
        <w:rPr>
          <w:rFonts w:ascii="Times New Roman" w:hAnsi="Times New Roman" w:cs="Times New Roman"/>
          <w:i/>
          <w:iCs/>
          <w:sz w:val="24"/>
        </w:rPr>
        <w:t>Natural food antimicrobial systems</w:t>
      </w:r>
      <w:r w:rsidRPr="005C7973">
        <w:rPr>
          <w:rFonts w:ascii="Times New Roman" w:hAnsi="Times New Roman" w:cs="Times New Roman"/>
          <w:sz w:val="24"/>
        </w:rPr>
        <w:t xml:space="preserve">.CRC </w:t>
      </w:r>
      <w:proofErr w:type="spellStart"/>
      <w:r w:rsidRPr="005C7973">
        <w:rPr>
          <w:rFonts w:ascii="Times New Roman" w:hAnsi="Times New Roman" w:cs="Times New Roman"/>
          <w:sz w:val="24"/>
        </w:rPr>
        <w:t>press.p</w:t>
      </w:r>
      <w:proofErr w:type="spellEnd"/>
      <w:r w:rsidRPr="005C7973">
        <w:rPr>
          <w:rFonts w:ascii="Times New Roman" w:hAnsi="Times New Roman" w:cs="Times New Roman"/>
          <w:sz w:val="24"/>
        </w:rPr>
        <w:t>.</w:t>
      </w:r>
      <w:proofErr w:type="gramEnd"/>
      <w:r w:rsidRPr="005C7973">
        <w:rPr>
          <w:rFonts w:ascii="Times New Roman" w:hAnsi="Times New Roman" w:cs="Times New Roman"/>
          <w:sz w:val="24"/>
        </w:rPr>
        <w:t xml:space="preserve"> 3–132 </w:t>
      </w:r>
    </w:p>
    <w:p w:rsidR="00555E12" w:rsidRDefault="00555E12" w:rsidP="00DB3ED1">
      <w:pPr>
        <w:spacing w:line="480" w:lineRule="auto"/>
        <w:ind w:left="720" w:hanging="720"/>
        <w:jc w:val="both"/>
        <w:rPr>
          <w:rFonts w:ascii="Times New Roman" w:hAnsi="Times New Roman" w:cs="Times New Roman"/>
          <w:sz w:val="24"/>
        </w:rPr>
      </w:pPr>
      <w:proofErr w:type="spellStart"/>
      <w:r w:rsidRPr="00017972">
        <w:rPr>
          <w:rFonts w:ascii="Times New Roman" w:hAnsi="Times New Roman" w:cs="Times New Roman"/>
          <w:sz w:val="24"/>
        </w:rPr>
        <w:t>O'Mahony</w:t>
      </w:r>
      <w:proofErr w:type="spellEnd"/>
      <w:r w:rsidRPr="00017972">
        <w:rPr>
          <w:rFonts w:ascii="Times New Roman" w:hAnsi="Times New Roman" w:cs="Times New Roman"/>
          <w:sz w:val="24"/>
        </w:rPr>
        <w:t>, F. (1988). </w:t>
      </w:r>
      <w:r w:rsidRPr="00017972">
        <w:rPr>
          <w:rFonts w:ascii="Times New Roman" w:hAnsi="Times New Roman" w:cs="Times New Roman"/>
          <w:i/>
          <w:iCs/>
          <w:sz w:val="24"/>
        </w:rPr>
        <w:t>Rural dairy technology: Experiences in Ethiopia</w:t>
      </w:r>
      <w:r w:rsidRPr="00017972">
        <w:rPr>
          <w:rFonts w:ascii="Times New Roman" w:hAnsi="Times New Roman" w:cs="Times New Roman"/>
          <w:sz w:val="24"/>
        </w:rPr>
        <w:t xml:space="preserve"> (Vol. 4). </w:t>
      </w:r>
      <w:proofErr w:type="gramStart"/>
      <w:r w:rsidRPr="00017972">
        <w:rPr>
          <w:rFonts w:ascii="Times New Roman" w:hAnsi="Times New Roman" w:cs="Times New Roman"/>
          <w:sz w:val="24"/>
        </w:rPr>
        <w:t>ILRI (aka ILCA and ILRAD).</w:t>
      </w:r>
      <w:proofErr w:type="gramEnd"/>
    </w:p>
    <w:p w:rsidR="00555E12" w:rsidRPr="00971B66" w:rsidRDefault="00555E12" w:rsidP="00DB3ED1">
      <w:pPr>
        <w:spacing w:line="480" w:lineRule="auto"/>
        <w:ind w:left="720" w:hanging="720"/>
        <w:jc w:val="both"/>
        <w:rPr>
          <w:rFonts w:ascii="Times New Roman" w:hAnsi="Times New Roman" w:cs="Times New Roman"/>
          <w:sz w:val="24"/>
        </w:rPr>
      </w:pPr>
      <w:proofErr w:type="spellStart"/>
      <w:proofErr w:type="gramStart"/>
      <w:r w:rsidRPr="00971B66">
        <w:rPr>
          <w:rFonts w:ascii="Times New Roman" w:hAnsi="Times New Roman" w:cs="Times New Roman"/>
          <w:sz w:val="24"/>
        </w:rPr>
        <w:t>Özer</w:t>
      </w:r>
      <w:proofErr w:type="spellEnd"/>
      <w:r w:rsidRPr="00971B66">
        <w:rPr>
          <w:rFonts w:ascii="Times New Roman" w:hAnsi="Times New Roman" w:cs="Times New Roman"/>
          <w:sz w:val="24"/>
        </w:rPr>
        <w:t xml:space="preserve">, B., </w:t>
      </w:r>
      <w:proofErr w:type="spellStart"/>
      <w:r w:rsidRPr="00971B66">
        <w:rPr>
          <w:rFonts w:ascii="Times New Roman" w:hAnsi="Times New Roman" w:cs="Times New Roman"/>
          <w:sz w:val="24"/>
        </w:rPr>
        <w:t>Grandison</w:t>
      </w:r>
      <w:proofErr w:type="spellEnd"/>
      <w:r w:rsidRPr="00971B66">
        <w:rPr>
          <w:rFonts w:ascii="Times New Roman" w:hAnsi="Times New Roman" w:cs="Times New Roman"/>
          <w:sz w:val="24"/>
        </w:rPr>
        <w:t>, A., Robinson, R., &amp;</w:t>
      </w:r>
      <w:r>
        <w:rPr>
          <w:rFonts w:ascii="Times New Roman" w:hAnsi="Times New Roman" w:cs="Times New Roman"/>
          <w:sz w:val="24"/>
        </w:rPr>
        <w:t xml:space="preserve"> </w:t>
      </w:r>
      <w:proofErr w:type="spellStart"/>
      <w:r w:rsidRPr="00971B66">
        <w:rPr>
          <w:rFonts w:ascii="Times New Roman" w:hAnsi="Times New Roman" w:cs="Times New Roman"/>
          <w:sz w:val="24"/>
        </w:rPr>
        <w:t>Atamer</w:t>
      </w:r>
      <w:proofErr w:type="spellEnd"/>
      <w:r w:rsidRPr="00971B66">
        <w:rPr>
          <w:rFonts w:ascii="Times New Roman" w:hAnsi="Times New Roman" w:cs="Times New Roman"/>
          <w:sz w:val="24"/>
        </w:rPr>
        <w:t>, M. (2003).</w:t>
      </w:r>
      <w:proofErr w:type="gramEnd"/>
      <w:r>
        <w:rPr>
          <w:rFonts w:ascii="Times New Roman" w:hAnsi="Times New Roman" w:cs="Times New Roman"/>
          <w:sz w:val="24"/>
        </w:rPr>
        <w:t xml:space="preserve"> </w:t>
      </w:r>
      <w:r w:rsidRPr="00971B66">
        <w:rPr>
          <w:rFonts w:ascii="Times New Roman" w:hAnsi="Times New Roman" w:cs="Times New Roman"/>
          <w:sz w:val="24"/>
        </w:rPr>
        <w:t xml:space="preserve">Effects of </w:t>
      </w:r>
      <w:proofErr w:type="spellStart"/>
      <w:r w:rsidRPr="00971B66">
        <w:rPr>
          <w:rFonts w:ascii="Times New Roman" w:hAnsi="Times New Roman" w:cs="Times New Roman"/>
          <w:sz w:val="24"/>
        </w:rPr>
        <w:t>lactoperoxidase</w:t>
      </w:r>
      <w:proofErr w:type="spellEnd"/>
      <w:r w:rsidRPr="00971B66">
        <w:rPr>
          <w:rFonts w:ascii="Times New Roman" w:hAnsi="Times New Roman" w:cs="Times New Roman"/>
          <w:sz w:val="24"/>
        </w:rPr>
        <w:t xml:space="preserve"> and hydrogen peroxide on rheological properties of yoghurt. </w:t>
      </w:r>
      <w:proofErr w:type="gramStart"/>
      <w:r w:rsidRPr="00971B66">
        <w:rPr>
          <w:rFonts w:ascii="Times New Roman" w:hAnsi="Times New Roman" w:cs="Times New Roman"/>
          <w:i/>
          <w:iCs/>
          <w:sz w:val="24"/>
        </w:rPr>
        <w:t>The Journal of Dairy Research</w:t>
      </w:r>
      <w:r w:rsidRPr="00971B66">
        <w:rPr>
          <w:rFonts w:ascii="Times New Roman" w:hAnsi="Times New Roman" w:cs="Times New Roman"/>
          <w:sz w:val="24"/>
        </w:rPr>
        <w:t>, </w:t>
      </w:r>
      <w:r w:rsidRPr="00971B66">
        <w:rPr>
          <w:rFonts w:ascii="Times New Roman" w:hAnsi="Times New Roman" w:cs="Times New Roman"/>
          <w:i/>
          <w:iCs/>
          <w:sz w:val="24"/>
        </w:rPr>
        <w:t>70</w:t>
      </w:r>
      <w:r w:rsidRPr="00971B66">
        <w:rPr>
          <w:rFonts w:ascii="Times New Roman" w:hAnsi="Times New Roman" w:cs="Times New Roman"/>
          <w:sz w:val="24"/>
        </w:rPr>
        <w:t>(2), 227.</w:t>
      </w:r>
      <w:proofErr w:type="gramEnd"/>
    </w:p>
    <w:p w:rsidR="00555E12" w:rsidRPr="00971B66" w:rsidRDefault="00555E12" w:rsidP="00DB3ED1">
      <w:pPr>
        <w:spacing w:line="480" w:lineRule="auto"/>
        <w:ind w:left="720" w:hanging="720"/>
        <w:jc w:val="both"/>
        <w:rPr>
          <w:rFonts w:ascii="Times New Roman" w:hAnsi="Times New Roman" w:cs="Times New Roman"/>
          <w:sz w:val="24"/>
        </w:rPr>
      </w:pPr>
      <w:proofErr w:type="spellStart"/>
      <w:proofErr w:type="gramStart"/>
      <w:r w:rsidRPr="00971B66">
        <w:rPr>
          <w:rFonts w:ascii="Times New Roman" w:hAnsi="Times New Roman" w:cs="Times New Roman"/>
          <w:sz w:val="24"/>
        </w:rPr>
        <w:t>Patil</w:t>
      </w:r>
      <w:proofErr w:type="spellEnd"/>
      <w:r w:rsidRPr="00971B66">
        <w:rPr>
          <w:rFonts w:ascii="Times New Roman" w:hAnsi="Times New Roman" w:cs="Times New Roman"/>
          <w:sz w:val="24"/>
        </w:rPr>
        <w:t xml:space="preserve">, S. S., </w:t>
      </w:r>
      <w:proofErr w:type="spellStart"/>
      <w:r w:rsidRPr="00971B66">
        <w:rPr>
          <w:rFonts w:ascii="Times New Roman" w:hAnsi="Times New Roman" w:cs="Times New Roman"/>
          <w:sz w:val="24"/>
        </w:rPr>
        <w:t>Zagare</w:t>
      </w:r>
      <w:proofErr w:type="spellEnd"/>
      <w:r w:rsidRPr="00971B66">
        <w:rPr>
          <w:rFonts w:ascii="Times New Roman" w:hAnsi="Times New Roman" w:cs="Times New Roman"/>
          <w:sz w:val="24"/>
        </w:rPr>
        <w:t xml:space="preserve">, M. S., </w:t>
      </w:r>
      <w:proofErr w:type="spellStart"/>
      <w:r w:rsidRPr="00971B66">
        <w:rPr>
          <w:rFonts w:ascii="Times New Roman" w:hAnsi="Times New Roman" w:cs="Times New Roman"/>
          <w:sz w:val="24"/>
        </w:rPr>
        <w:t>Ghorade</w:t>
      </w:r>
      <w:proofErr w:type="spellEnd"/>
      <w:r w:rsidRPr="00971B66">
        <w:rPr>
          <w:rFonts w:ascii="Times New Roman" w:hAnsi="Times New Roman" w:cs="Times New Roman"/>
          <w:sz w:val="24"/>
        </w:rPr>
        <w:t>, I. B., &amp;</w:t>
      </w:r>
      <w:r>
        <w:rPr>
          <w:rFonts w:ascii="Times New Roman" w:hAnsi="Times New Roman" w:cs="Times New Roman"/>
          <w:sz w:val="24"/>
        </w:rPr>
        <w:t xml:space="preserve"> </w:t>
      </w:r>
      <w:proofErr w:type="spellStart"/>
      <w:r w:rsidRPr="00971B66">
        <w:rPr>
          <w:rFonts w:ascii="Times New Roman" w:hAnsi="Times New Roman" w:cs="Times New Roman"/>
          <w:sz w:val="24"/>
        </w:rPr>
        <w:t>Deshmukh</w:t>
      </w:r>
      <w:proofErr w:type="spellEnd"/>
      <w:r w:rsidRPr="00971B66">
        <w:rPr>
          <w:rFonts w:ascii="Times New Roman" w:hAnsi="Times New Roman" w:cs="Times New Roman"/>
          <w:sz w:val="24"/>
        </w:rPr>
        <w:t>, A. M. (2014).</w:t>
      </w:r>
      <w:proofErr w:type="gramEnd"/>
      <w:r>
        <w:rPr>
          <w:rFonts w:ascii="Times New Roman" w:hAnsi="Times New Roman" w:cs="Times New Roman"/>
          <w:sz w:val="24"/>
        </w:rPr>
        <w:t xml:space="preserve"> </w:t>
      </w:r>
      <w:r w:rsidRPr="00971B66">
        <w:rPr>
          <w:rFonts w:ascii="Times New Roman" w:hAnsi="Times New Roman" w:cs="Times New Roman"/>
          <w:sz w:val="24"/>
        </w:rPr>
        <w:t>Isolation of pathogens from dairy products and effect of temperature on pathogens. </w:t>
      </w:r>
      <w:proofErr w:type="spellStart"/>
      <w:r w:rsidRPr="00971B66">
        <w:rPr>
          <w:rFonts w:ascii="Times New Roman" w:hAnsi="Times New Roman" w:cs="Times New Roman"/>
          <w:i/>
          <w:iCs/>
          <w:sz w:val="24"/>
        </w:rPr>
        <w:t>Paripex</w:t>
      </w:r>
      <w:proofErr w:type="spellEnd"/>
      <w:r w:rsidRPr="00971B66">
        <w:rPr>
          <w:rFonts w:ascii="Times New Roman" w:hAnsi="Times New Roman" w:cs="Times New Roman"/>
          <w:i/>
          <w:iCs/>
          <w:sz w:val="24"/>
        </w:rPr>
        <w:t>-Indian Journal of Research</w:t>
      </w:r>
      <w:r w:rsidRPr="00971B66">
        <w:rPr>
          <w:rFonts w:ascii="Times New Roman" w:hAnsi="Times New Roman" w:cs="Times New Roman"/>
          <w:sz w:val="24"/>
        </w:rPr>
        <w:t>, </w:t>
      </w:r>
      <w:r w:rsidRPr="00971B66">
        <w:rPr>
          <w:rFonts w:ascii="Times New Roman" w:hAnsi="Times New Roman" w:cs="Times New Roman"/>
          <w:i/>
          <w:iCs/>
          <w:sz w:val="24"/>
        </w:rPr>
        <w:t>3</w:t>
      </w:r>
      <w:r w:rsidRPr="00971B66">
        <w:rPr>
          <w:rFonts w:ascii="Times New Roman" w:hAnsi="Times New Roman" w:cs="Times New Roman"/>
          <w:sz w:val="24"/>
        </w:rPr>
        <w:t>(1), 76-79.</w:t>
      </w:r>
    </w:p>
    <w:p w:rsidR="00555E12" w:rsidRDefault="00555E12" w:rsidP="00DB3ED1">
      <w:pPr>
        <w:spacing w:line="480" w:lineRule="auto"/>
        <w:ind w:left="720" w:hanging="720"/>
        <w:jc w:val="both"/>
        <w:rPr>
          <w:rFonts w:ascii="Times New Roman" w:hAnsi="Times New Roman" w:cs="Times New Roman"/>
          <w:sz w:val="24"/>
        </w:rPr>
      </w:pPr>
      <w:proofErr w:type="spellStart"/>
      <w:r w:rsidRPr="00074ED8">
        <w:rPr>
          <w:rFonts w:ascii="Times New Roman" w:hAnsi="Times New Roman" w:cs="Times New Roman"/>
          <w:sz w:val="24"/>
        </w:rPr>
        <w:t>Petrus</w:t>
      </w:r>
      <w:proofErr w:type="spellEnd"/>
      <w:r w:rsidRPr="00074ED8">
        <w:rPr>
          <w:rFonts w:ascii="Times New Roman" w:hAnsi="Times New Roman" w:cs="Times New Roman"/>
          <w:sz w:val="24"/>
        </w:rPr>
        <w:t xml:space="preserve">, R. R., </w:t>
      </w:r>
      <w:proofErr w:type="spellStart"/>
      <w:r w:rsidRPr="00074ED8">
        <w:rPr>
          <w:rFonts w:ascii="Times New Roman" w:hAnsi="Times New Roman" w:cs="Times New Roman"/>
          <w:sz w:val="24"/>
        </w:rPr>
        <w:t>Freire</w:t>
      </w:r>
      <w:proofErr w:type="spellEnd"/>
      <w:r w:rsidRPr="00074ED8">
        <w:rPr>
          <w:rFonts w:ascii="Times New Roman" w:hAnsi="Times New Roman" w:cs="Times New Roman"/>
          <w:sz w:val="24"/>
        </w:rPr>
        <w:t xml:space="preserve">, M. T. D. A., </w:t>
      </w:r>
      <w:proofErr w:type="spellStart"/>
      <w:r w:rsidRPr="00074ED8">
        <w:rPr>
          <w:rFonts w:ascii="Times New Roman" w:hAnsi="Times New Roman" w:cs="Times New Roman"/>
          <w:sz w:val="24"/>
        </w:rPr>
        <w:t>Setogute</w:t>
      </w:r>
      <w:proofErr w:type="spellEnd"/>
      <w:r w:rsidRPr="00074ED8">
        <w:rPr>
          <w:rFonts w:ascii="Times New Roman" w:hAnsi="Times New Roman" w:cs="Times New Roman"/>
          <w:sz w:val="24"/>
        </w:rPr>
        <w:t>, L. D. C., &amp;</w:t>
      </w:r>
      <w:r>
        <w:rPr>
          <w:rFonts w:ascii="Times New Roman" w:hAnsi="Times New Roman" w:cs="Times New Roman"/>
          <w:sz w:val="24"/>
        </w:rPr>
        <w:t xml:space="preserve"> </w:t>
      </w:r>
      <w:proofErr w:type="spellStart"/>
      <w:r w:rsidRPr="00074ED8">
        <w:rPr>
          <w:rFonts w:ascii="Times New Roman" w:hAnsi="Times New Roman" w:cs="Times New Roman"/>
          <w:sz w:val="24"/>
        </w:rPr>
        <w:t>Higajo</w:t>
      </w:r>
      <w:proofErr w:type="spellEnd"/>
      <w:r w:rsidRPr="00074ED8">
        <w:rPr>
          <w:rFonts w:ascii="Times New Roman" w:hAnsi="Times New Roman" w:cs="Times New Roman"/>
          <w:sz w:val="24"/>
        </w:rPr>
        <w:t xml:space="preserve">, V. M. (2012). </w:t>
      </w:r>
      <w:proofErr w:type="gramStart"/>
      <w:r w:rsidRPr="00074ED8">
        <w:rPr>
          <w:rFonts w:ascii="Times New Roman" w:hAnsi="Times New Roman" w:cs="Times New Roman"/>
          <w:sz w:val="24"/>
        </w:rPr>
        <w:t>Effect of pasteurization temperature and aseptic filling on the shelf-life of milk</w:t>
      </w:r>
      <w:r>
        <w:rPr>
          <w:rFonts w:ascii="Times New Roman" w:hAnsi="Times New Roman" w:cs="Times New Roman"/>
          <w:sz w:val="24"/>
        </w:rPr>
        <w:t>.</w:t>
      </w:r>
      <w:proofErr w:type="gramEnd"/>
      <w:r w:rsidRPr="00074ED8">
        <w:rPr>
          <w:rFonts w:ascii="Times New Roman" w:hAnsi="Times New Roman" w:cs="Times New Roman"/>
          <w:sz w:val="24"/>
        </w:rPr>
        <w:t> </w:t>
      </w:r>
      <w:proofErr w:type="spellStart"/>
      <w:r w:rsidRPr="00074ED8">
        <w:rPr>
          <w:rFonts w:ascii="Times New Roman" w:hAnsi="Times New Roman" w:cs="Times New Roman"/>
          <w:i/>
          <w:iCs/>
          <w:sz w:val="24"/>
        </w:rPr>
        <w:t>Alimentos</w:t>
      </w:r>
      <w:proofErr w:type="spellEnd"/>
      <w:r w:rsidRPr="00074ED8">
        <w:rPr>
          <w:rFonts w:ascii="Times New Roman" w:hAnsi="Times New Roman" w:cs="Times New Roman"/>
          <w:i/>
          <w:iCs/>
          <w:sz w:val="24"/>
        </w:rPr>
        <w:t xml:space="preserve"> e </w:t>
      </w:r>
      <w:proofErr w:type="spellStart"/>
      <w:r w:rsidRPr="00074ED8">
        <w:rPr>
          <w:rFonts w:ascii="Times New Roman" w:hAnsi="Times New Roman" w:cs="Times New Roman"/>
          <w:i/>
          <w:iCs/>
          <w:sz w:val="24"/>
        </w:rPr>
        <w:t>NutriçãoAraraquara</w:t>
      </w:r>
      <w:proofErr w:type="spellEnd"/>
      <w:r w:rsidRPr="00074ED8">
        <w:rPr>
          <w:rFonts w:ascii="Times New Roman" w:hAnsi="Times New Roman" w:cs="Times New Roman"/>
          <w:sz w:val="24"/>
        </w:rPr>
        <w:t>, </w:t>
      </w:r>
      <w:r w:rsidRPr="00074ED8">
        <w:rPr>
          <w:rFonts w:ascii="Times New Roman" w:hAnsi="Times New Roman" w:cs="Times New Roman"/>
          <w:i/>
          <w:iCs/>
          <w:sz w:val="24"/>
        </w:rPr>
        <w:t>22</w:t>
      </w:r>
      <w:r w:rsidRPr="00074ED8">
        <w:rPr>
          <w:rFonts w:ascii="Times New Roman" w:hAnsi="Times New Roman" w:cs="Times New Roman"/>
          <w:sz w:val="24"/>
        </w:rPr>
        <w:t>(4), 531-538.</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B13B98">
        <w:rPr>
          <w:rFonts w:ascii="Times New Roman" w:hAnsi="Times New Roman" w:cs="Times New Roman"/>
          <w:sz w:val="24"/>
        </w:rPr>
        <w:lastRenderedPageBreak/>
        <w:t>Popescu</w:t>
      </w:r>
      <w:proofErr w:type="spellEnd"/>
      <w:r w:rsidRPr="00B13B98">
        <w:rPr>
          <w:rFonts w:ascii="Times New Roman" w:hAnsi="Times New Roman" w:cs="Times New Roman"/>
          <w:sz w:val="24"/>
        </w:rPr>
        <w:t>, A., &amp; Angel, E. (2009).</w:t>
      </w:r>
      <w:proofErr w:type="gramEnd"/>
      <w:r>
        <w:rPr>
          <w:rFonts w:ascii="Times New Roman" w:hAnsi="Times New Roman" w:cs="Times New Roman"/>
          <w:sz w:val="24"/>
        </w:rPr>
        <w:t xml:space="preserve"> </w:t>
      </w:r>
      <w:proofErr w:type="gramStart"/>
      <w:r w:rsidRPr="00B13B98">
        <w:rPr>
          <w:rFonts w:ascii="Times New Roman" w:hAnsi="Times New Roman" w:cs="Times New Roman"/>
          <w:sz w:val="24"/>
        </w:rPr>
        <w:t>Analysis of milk quality and its importance for milk processors.</w:t>
      </w:r>
      <w:proofErr w:type="gramEnd"/>
      <w:r w:rsidRPr="00B13B98">
        <w:rPr>
          <w:rFonts w:ascii="Times New Roman" w:hAnsi="Times New Roman" w:cs="Times New Roman"/>
          <w:sz w:val="24"/>
        </w:rPr>
        <w:t> </w:t>
      </w:r>
      <w:r w:rsidRPr="00B13B98">
        <w:rPr>
          <w:rFonts w:ascii="Times New Roman" w:hAnsi="Times New Roman" w:cs="Times New Roman"/>
          <w:i/>
          <w:iCs/>
          <w:sz w:val="24"/>
        </w:rPr>
        <w:t>Scientific Papers Animal Science and Biotechnologies</w:t>
      </w:r>
      <w:r w:rsidRPr="00B13B98">
        <w:rPr>
          <w:rFonts w:ascii="Times New Roman" w:hAnsi="Times New Roman" w:cs="Times New Roman"/>
          <w:sz w:val="24"/>
        </w:rPr>
        <w:t>, </w:t>
      </w:r>
      <w:r w:rsidRPr="00B13B98">
        <w:rPr>
          <w:rFonts w:ascii="Times New Roman" w:hAnsi="Times New Roman" w:cs="Times New Roman"/>
          <w:i/>
          <w:iCs/>
          <w:sz w:val="24"/>
        </w:rPr>
        <w:t>42</w:t>
      </w:r>
      <w:r w:rsidRPr="00B13B98">
        <w:rPr>
          <w:rFonts w:ascii="Times New Roman" w:hAnsi="Times New Roman" w:cs="Times New Roman"/>
          <w:sz w:val="24"/>
        </w:rPr>
        <w:t>(1), 501-506.</w:t>
      </w:r>
    </w:p>
    <w:p w:rsidR="00555E12" w:rsidRPr="00971B66" w:rsidRDefault="00555E12" w:rsidP="00DB3ED1">
      <w:pPr>
        <w:spacing w:line="480" w:lineRule="auto"/>
        <w:ind w:left="720" w:hanging="720"/>
        <w:jc w:val="both"/>
        <w:rPr>
          <w:rFonts w:ascii="Times New Roman" w:hAnsi="Times New Roman" w:cs="Times New Roman"/>
          <w:sz w:val="24"/>
        </w:rPr>
      </w:pPr>
      <w:r w:rsidRPr="00971B66">
        <w:rPr>
          <w:rFonts w:ascii="Times New Roman" w:hAnsi="Times New Roman" w:cs="Times New Roman"/>
          <w:sz w:val="24"/>
        </w:rPr>
        <w:t xml:space="preserve">Pruitt, K. M. (1991). </w:t>
      </w:r>
      <w:proofErr w:type="gramStart"/>
      <w:r w:rsidRPr="00971B66">
        <w:rPr>
          <w:rFonts w:ascii="Times New Roman" w:hAnsi="Times New Roman" w:cs="Times New Roman"/>
          <w:sz w:val="24"/>
        </w:rPr>
        <w:t xml:space="preserve">The </w:t>
      </w:r>
      <w:proofErr w:type="spellStart"/>
      <w:r w:rsidRPr="00971B66">
        <w:rPr>
          <w:rFonts w:ascii="Times New Roman" w:hAnsi="Times New Roman" w:cs="Times New Roman"/>
          <w:sz w:val="24"/>
        </w:rPr>
        <w:t>lactoperoxidase</w:t>
      </w:r>
      <w:proofErr w:type="spellEnd"/>
      <w:r w:rsidRPr="00971B66">
        <w:rPr>
          <w:rFonts w:ascii="Times New Roman" w:hAnsi="Times New Roman" w:cs="Times New Roman"/>
          <w:sz w:val="24"/>
        </w:rPr>
        <w:t xml:space="preserve"> systems of bovine and human milk.</w:t>
      </w:r>
      <w:proofErr w:type="gramEnd"/>
      <w:r w:rsidRPr="00971B66">
        <w:rPr>
          <w:rFonts w:ascii="Times New Roman" w:hAnsi="Times New Roman" w:cs="Times New Roman"/>
          <w:sz w:val="24"/>
        </w:rPr>
        <w:t> </w:t>
      </w:r>
      <w:r w:rsidRPr="00971B66">
        <w:rPr>
          <w:rFonts w:ascii="Times New Roman" w:hAnsi="Times New Roman" w:cs="Times New Roman"/>
          <w:i/>
          <w:iCs/>
          <w:sz w:val="24"/>
        </w:rPr>
        <w:t>Oxid</w:t>
      </w:r>
      <w:r>
        <w:rPr>
          <w:rFonts w:ascii="Times New Roman" w:hAnsi="Times New Roman" w:cs="Times New Roman"/>
          <w:i/>
          <w:iCs/>
          <w:sz w:val="24"/>
        </w:rPr>
        <w:t xml:space="preserve">ative </w:t>
      </w:r>
      <w:r w:rsidRPr="00971B66">
        <w:rPr>
          <w:rFonts w:ascii="Times New Roman" w:hAnsi="Times New Roman" w:cs="Times New Roman"/>
          <w:i/>
          <w:iCs/>
          <w:sz w:val="24"/>
        </w:rPr>
        <w:t>Enzymes Foods</w:t>
      </w:r>
      <w:r w:rsidRPr="00971B66">
        <w:rPr>
          <w:rFonts w:ascii="Times New Roman" w:hAnsi="Times New Roman" w:cs="Times New Roman"/>
          <w:sz w:val="24"/>
        </w:rPr>
        <w:t>, 138-174.</w:t>
      </w:r>
    </w:p>
    <w:p w:rsidR="00555E12" w:rsidRPr="00A23312" w:rsidRDefault="00555E12" w:rsidP="00DB3ED1">
      <w:pPr>
        <w:spacing w:line="480" w:lineRule="auto"/>
        <w:ind w:left="720" w:hanging="720"/>
        <w:jc w:val="both"/>
        <w:rPr>
          <w:rFonts w:ascii="Times New Roman" w:hAnsi="Times New Roman" w:cs="Times New Roman"/>
          <w:sz w:val="24"/>
          <w:szCs w:val="24"/>
        </w:rPr>
      </w:pPr>
      <w:proofErr w:type="spellStart"/>
      <w:r w:rsidRPr="00636746">
        <w:rPr>
          <w:rFonts w:ascii="Times New Roman" w:hAnsi="Times New Roman" w:cs="Times New Roman"/>
          <w:sz w:val="24"/>
          <w:szCs w:val="24"/>
        </w:rPr>
        <w:t>Pyne</w:t>
      </w:r>
      <w:proofErr w:type="spellEnd"/>
      <w:r w:rsidRPr="00636746">
        <w:rPr>
          <w:rFonts w:ascii="Times New Roman" w:hAnsi="Times New Roman" w:cs="Times New Roman"/>
          <w:sz w:val="24"/>
          <w:szCs w:val="24"/>
        </w:rPr>
        <w:t xml:space="preserve">, G. T. (1932). </w:t>
      </w:r>
      <w:proofErr w:type="gramStart"/>
      <w:r w:rsidRPr="00636746">
        <w:rPr>
          <w:rFonts w:ascii="Times New Roman" w:hAnsi="Times New Roman" w:cs="Times New Roman"/>
          <w:sz w:val="24"/>
          <w:szCs w:val="24"/>
        </w:rPr>
        <w:t>The determination of milk-proteins by formaldehyde titration.</w:t>
      </w:r>
      <w:proofErr w:type="gramEnd"/>
      <w:r w:rsidRPr="00636746">
        <w:rPr>
          <w:rFonts w:ascii="Times New Roman" w:hAnsi="Times New Roman" w:cs="Times New Roman"/>
          <w:sz w:val="24"/>
          <w:szCs w:val="24"/>
        </w:rPr>
        <w:t> </w:t>
      </w:r>
      <w:proofErr w:type="gramStart"/>
      <w:r>
        <w:rPr>
          <w:rFonts w:ascii="Times New Roman" w:hAnsi="Times New Roman" w:cs="Times New Roman"/>
          <w:i/>
          <w:iCs/>
          <w:sz w:val="24"/>
          <w:szCs w:val="24"/>
        </w:rPr>
        <w:t>Biochemical J</w:t>
      </w:r>
      <w:r w:rsidRPr="00636746">
        <w:rPr>
          <w:rFonts w:ascii="Times New Roman" w:hAnsi="Times New Roman" w:cs="Times New Roman"/>
          <w:i/>
          <w:iCs/>
          <w:sz w:val="24"/>
          <w:szCs w:val="24"/>
        </w:rPr>
        <w:t>ournal</w:t>
      </w:r>
      <w:r w:rsidRPr="00636746">
        <w:rPr>
          <w:rFonts w:ascii="Times New Roman" w:hAnsi="Times New Roman" w:cs="Times New Roman"/>
          <w:sz w:val="24"/>
          <w:szCs w:val="24"/>
        </w:rPr>
        <w:t>, </w:t>
      </w:r>
      <w:r w:rsidRPr="00636746">
        <w:rPr>
          <w:rFonts w:ascii="Times New Roman" w:hAnsi="Times New Roman" w:cs="Times New Roman"/>
          <w:i/>
          <w:iCs/>
          <w:sz w:val="24"/>
          <w:szCs w:val="24"/>
        </w:rPr>
        <w:t>26</w:t>
      </w:r>
      <w:r w:rsidRPr="00636746">
        <w:rPr>
          <w:rFonts w:ascii="Times New Roman" w:hAnsi="Times New Roman" w:cs="Times New Roman"/>
          <w:sz w:val="24"/>
          <w:szCs w:val="24"/>
        </w:rPr>
        <w:t>(4), 1006.</w:t>
      </w:r>
      <w:proofErr w:type="gramEnd"/>
    </w:p>
    <w:p w:rsidR="00555E12" w:rsidRDefault="00555E12" w:rsidP="00DB3ED1">
      <w:pPr>
        <w:spacing w:line="480" w:lineRule="auto"/>
        <w:ind w:left="720" w:hanging="720"/>
        <w:jc w:val="both"/>
        <w:rPr>
          <w:rFonts w:ascii="Times New Roman" w:hAnsi="Times New Roman" w:cs="Times New Roman"/>
          <w:sz w:val="24"/>
          <w:szCs w:val="24"/>
        </w:rPr>
      </w:pPr>
      <w:proofErr w:type="spellStart"/>
      <w:r w:rsidRPr="00296836">
        <w:rPr>
          <w:rFonts w:ascii="Times New Roman" w:hAnsi="Times New Roman" w:cs="Times New Roman"/>
          <w:sz w:val="24"/>
          <w:szCs w:val="24"/>
        </w:rPr>
        <w:t>Rahman</w:t>
      </w:r>
      <w:proofErr w:type="spellEnd"/>
      <w:r w:rsidRPr="00296836">
        <w:rPr>
          <w:rFonts w:ascii="Times New Roman" w:hAnsi="Times New Roman" w:cs="Times New Roman"/>
          <w:sz w:val="24"/>
          <w:szCs w:val="24"/>
        </w:rPr>
        <w:t xml:space="preserve">, M. M., Islam, M. N., </w:t>
      </w:r>
      <w:proofErr w:type="spellStart"/>
      <w:r w:rsidRPr="00296836">
        <w:rPr>
          <w:rFonts w:ascii="Times New Roman" w:hAnsi="Times New Roman" w:cs="Times New Roman"/>
          <w:sz w:val="24"/>
          <w:szCs w:val="24"/>
        </w:rPr>
        <w:t>ur</w:t>
      </w:r>
      <w:proofErr w:type="spellEnd"/>
      <w:r w:rsidRPr="00296836">
        <w:rPr>
          <w:rFonts w:ascii="Times New Roman" w:hAnsi="Times New Roman" w:cs="Times New Roman"/>
          <w:sz w:val="24"/>
          <w:szCs w:val="24"/>
        </w:rPr>
        <w:t xml:space="preserve"> Rashid, M. H., &amp;</w:t>
      </w:r>
      <w:r>
        <w:rPr>
          <w:rFonts w:ascii="Times New Roman" w:hAnsi="Times New Roman" w:cs="Times New Roman"/>
          <w:sz w:val="24"/>
          <w:szCs w:val="24"/>
        </w:rPr>
        <w:t xml:space="preserve"> </w:t>
      </w:r>
      <w:proofErr w:type="spellStart"/>
      <w:r w:rsidRPr="00296836">
        <w:rPr>
          <w:rFonts w:ascii="Times New Roman" w:hAnsi="Times New Roman" w:cs="Times New Roman"/>
          <w:sz w:val="24"/>
          <w:szCs w:val="24"/>
        </w:rPr>
        <w:t>Masum</w:t>
      </w:r>
      <w:proofErr w:type="spellEnd"/>
      <w:r w:rsidRPr="00296836">
        <w:rPr>
          <w:rFonts w:ascii="Times New Roman" w:hAnsi="Times New Roman" w:cs="Times New Roman"/>
          <w:sz w:val="24"/>
          <w:szCs w:val="24"/>
        </w:rPr>
        <w:t xml:space="preserve">, A. K. M. (2018). </w:t>
      </w:r>
      <w:proofErr w:type="gramStart"/>
      <w:r w:rsidRPr="00296836">
        <w:rPr>
          <w:rFonts w:ascii="Times New Roman" w:hAnsi="Times New Roman" w:cs="Times New Roman"/>
          <w:sz w:val="24"/>
          <w:szCs w:val="24"/>
        </w:rPr>
        <w:t>Effects of sodium bicarbonate on milk preservation.</w:t>
      </w:r>
      <w:proofErr w:type="gramEnd"/>
      <w:r w:rsidRPr="00296836">
        <w:rPr>
          <w:rFonts w:ascii="Times New Roman" w:hAnsi="Times New Roman" w:cs="Times New Roman"/>
          <w:sz w:val="24"/>
          <w:szCs w:val="24"/>
        </w:rPr>
        <w:t> </w:t>
      </w:r>
      <w:r w:rsidRPr="00296836">
        <w:rPr>
          <w:rFonts w:ascii="Times New Roman" w:hAnsi="Times New Roman" w:cs="Times New Roman"/>
          <w:i/>
          <w:iCs/>
          <w:sz w:val="24"/>
          <w:szCs w:val="24"/>
        </w:rPr>
        <w:t>Research in Agriculture Livestock and Fisheries</w:t>
      </w:r>
      <w:r w:rsidRPr="00296836">
        <w:rPr>
          <w:rFonts w:ascii="Times New Roman" w:hAnsi="Times New Roman" w:cs="Times New Roman"/>
          <w:sz w:val="24"/>
          <w:szCs w:val="24"/>
        </w:rPr>
        <w:t>, </w:t>
      </w:r>
      <w:r w:rsidRPr="00296836">
        <w:rPr>
          <w:rFonts w:ascii="Times New Roman" w:hAnsi="Times New Roman" w:cs="Times New Roman"/>
          <w:i/>
          <w:iCs/>
          <w:sz w:val="24"/>
          <w:szCs w:val="24"/>
        </w:rPr>
        <w:t>5</w:t>
      </w:r>
      <w:r w:rsidRPr="00296836">
        <w:rPr>
          <w:rFonts w:ascii="Times New Roman" w:hAnsi="Times New Roman" w:cs="Times New Roman"/>
          <w:sz w:val="24"/>
          <w:szCs w:val="24"/>
        </w:rPr>
        <w:t>(1), 75-85.</w:t>
      </w:r>
    </w:p>
    <w:p w:rsidR="00555E12" w:rsidRPr="00971B66" w:rsidRDefault="00555E12" w:rsidP="00DB3ED1">
      <w:pPr>
        <w:spacing w:line="480" w:lineRule="auto"/>
        <w:ind w:left="720" w:hanging="720"/>
        <w:jc w:val="both"/>
        <w:rPr>
          <w:rFonts w:ascii="Times New Roman" w:hAnsi="Times New Roman" w:cs="Times New Roman"/>
          <w:sz w:val="24"/>
          <w:szCs w:val="24"/>
        </w:rPr>
      </w:pPr>
      <w:proofErr w:type="spellStart"/>
      <w:r w:rsidRPr="00971B66">
        <w:rPr>
          <w:rFonts w:ascii="Times New Roman" w:hAnsi="Times New Roman" w:cs="Times New Roman"/>
          <w:sz w:val="24"/>
          <w:szCs w:val="24"/>
        </w:rPr>
        <w:t>Rokhsana</w:t>
      </w:r>
      <w:proofErr w:type="spellEnd"/>
      <w:r w:rsidRPr="00971B66">
        <w:rPr>
          <w:rFonts w:ascii="Times New Roman" w:hAnsi="Times New Roman" w:cs="Times New Roman"/>
          <w:sz w:val="24"/>
          <w:szCs w:val="24"/>
        </w:rPr>
        <w:t xml:space="preserve">, F., Das, U. K., </w:t>
      </w:r>
      <w:proofErr w:type="spellStart"/>
      <w:r w:rsidRPr="00971B66">
        <w:rPr>
          <w:rFonts w:ascii="Times New Roman" w:hAnsi="Times New Roman" w:cs="Times New Roman"/>
          <w:sz w:val="24"/>
          <w:szCs w:val="24"/>
        </w:rPr>
        <w:t>Yeasmin</w:t>
      </w:r>
      <w:proofErr w:type="spellEnd"/>
      <w:r w:rsidRPr="00971B66">
        <w:rPr>
          <w:rFonts w:ascii="Times New Roman" w:hAnsi="Times New Roman" w:cs="Times New Roman"/>
          <w:sz w:val="24"/>
          <w:szCs w:val="24"/>
        </w:rPr>
        <w:t xml:space="preserve">, R., </w:t>
      </w:r>
      <w:proofErr w:type="spellStart"/>
      <w:r w:rsidRPr="00971B66">
        <w:rPr>
          <w:rFonts w:ascii="Times New Roman" w:hAnsi="Times New Roman" w:cs="Times New Roman"/>
          <w:sz w:val="24"/>
          <w:szCs w:val="24"/>
        </w:rPr>
        <w:t>Nahar</w:t>
      </w:r>
      <w:proofErr w:type="spellEnd"/>
      <w:r w:rsidRPr="00971B66">
        <w:rPr>
          <w:rFonts w:ascii="Times New Roman" w:hAnsi="Times New Roman" w:cs="Times New Roman"/>
          <w:sz w:val="24"/>
          <w:szCs w:val="24"/>
        </w:rPr>
        <w:t>, A., &amp;</w:t>
      </w:r>
      <w:proofErr w:type="spellStart"/>
      <w:r w:rsidRPr="00971B66">
        <w:rPr>
          <w:rFonts w:ascii="Times New Roman" w:hAnsi="Times New Roman" w:cs="Times New Roman"/>
          <w:sz w:val="24"/>
          <w:szCs w:val="24"/>
        </w:rPr>
        <w:t>Parveen</w:t>
      </w:r>
      <w:proofErr w:type="spellEnd"/>
      <w:r w:rsidRPr="00971B66">
        <w:rPr>
          <w:rFonts w:ascii="Times New Roman" w:hAnsi="Times New Roman" w:cs="Times New Roman"/>
          <w:sz w:val="24"/>
          <w:szCs w:val="24"/>
        </w:rPr>
        <w:t>, S. (2007). Studies on the preservation of raw cow s milk by chemical method. </w:t>
      </w:r>
      <w:r w:rsidRPr="00971B66">
        <w:rPr>
          <w:rFonts w:ascii="Times New Roman" w:hAnsi="Times New Roman" w:cs="Times New Roman"/>
          <w:i/>
          <w:iCs/>
          <w:sz w:val="24"/>
          <w:szCs w:val="24"/>
        </w:rPr>
        <w:t>Bangladesh Journal of Scientific and Industrial Research</w:t>
      </w:r>
      <w:r w:rsidRPr="00971B66">
        <w:rPr>
          <w:rFonts w:ascii="Times New Roman" w:hAnsi="Times New Roman" w:cs="Times New Roman"/>
          <w:sz w:val="24"/>
          <w:szCs w:val="24"/>
        </w:rPr>
        <w:t>, </w:t>
      </w:r>
      <w:r w:rsidRPr="00971B66">
        <w:rPr>
          <w:rFonts w:ascii="Times New Roman" w:hAnsi="Times New Roman" w:cs="Times New Roman"/>
          <w:i/>
          <w:iCs/>
          <w:sz w:val="24"/>
          <w:szCs w:val="24"/>
        </w:rPr>
        <w:t>42</w:t>
      </w:r>
      <w:r w:rsidRPr="00971B66">
        <w:rPr>
          <w:rFonts w:ascii="Times New Roman" w:hAnsi="Times New Roman" w:cs="Times New Roman"/>
          <w:sz w:val="24"/>
          <w:szCs w:val="24"/>
        </w:rPr>
        <w:t>(3), 317-326.</w:t>
      </w:r>
    </w:p>
    <w:p w:rsidR="00555E12" w:rsidRPr="00971B66" w:rsidRDefault="00555E12" w:rsidP="00DB3ED1">
      <w:pPr>
        <w:spacing w:line="480" w:lineRule="auto"/>
        <w:ind w:left="720" w:hanging="720"/>
        <w:jc w:val="both"/>
        <w:rPr>
          <w:rFonts w:ascii="Times New Roman" w:hAnsi="Times New Roman" w:cs="Times New Roman"/>
          <w:sz w:val="24"/>
          <w:szCs w:val="24"/>
        </w:rPr>
      </w:pPr>
      <w:proofErr w:type="spellStart"/>
      <w:r w:rsidRPr="00971B66">
        <w:rPr>
          <w:rFonts w:ascii="Times New Roman" w:hAnsi="Times New Roman" w:cs="Times New Roman"/>
          <w:sz w:val="24"/>
          <w:szCs w:val="24"/>
        </w:rPr>
        <w:t>Ryser</w:t>
      </w:r>
      <w:proofErr w:type="spellEnd"/>
      <w:r w:rsidRPr="00971B66">
        <w:rPr>
          <w:rFonts w:ascii="Times New Roman" w:hAnsi="Times New Roman" w:cs="Times New Roman"/>
          <w:sz w:val="24"/>
          <w:szCs w:val="24"/>
        </w:rPr>
        <w:t xml:space="preserve">, E. (1999). </w:t>
      </w:r>
      <w:proofErr w:type="gramStart"/>
      <w:r w:rsidRPr="00971B66">
        <w:rPr>
          <w:rFonts w:ascii="Times New Roman" w:hAnsi="Times New Roman" w:cs="Times New Roman"/>
          <w:sz w:val="24"/>
          <w:szCs w:val="24"/>
        </w:rPr>
        <w:t>Microorganisms of importance in raw milk.</w:t>
      </w:r>
      <w:proofErr w:type="gramEnd"/>
      <w:r w:rsidRPr="00971B66">
        <w:rPr>
          <w:rFonts w:ascii="Times New Roman" w:hAnsi="Times New Roman" w:cs="Times New Roman"/>
          <w:sz w:val="24"/>
          <w:szCs w:val="24"/>
        </w:rPr>
        <w:t> </w:t>
      </w:r>
      <w:r w:rsidRPr="00971B66">
        <w:rPr>
          <w:rFonts w:ascii="Times New Roman" w:hAnsi="Times New Roman" w:cs="Times New Roman"/>
          <w:i/>
          <w:iCs/>
          <w:sz w:val="24"/>
          <w:szCs w:val="24"/>
        </w:rPr>
        <w:t>Michigan Dairy Review</w:t>
      </w:r>
      <w:r w:rsidRPr="00971B66">
        <w:rPr>
          <w:rFonts w:ascii="Times New Roman" w:hAnsi="Times New Roman" w:cs="Times New Roman"/>
          <w:sz w:val="24"/>
          <w:szCs w:val="24"/>
        </w:rPr>
        <w:t>, </w:t>
      </w:r>
      <w:r w:rsidRPr="00971B66">
        <w:rPr>
          <w:rFonts w:ascii="Times New Roman" w:hAnsi="Times New Roman" w:cs="Times New Roman"/>
          <w:i/>
          <w:iCs/>
          <w:sz w:val="24"/>
          <w:szCs w:val="24"/>
        </w:rPr>
        <w:t>8</w:t>
      </w:r>
      <w:r w:rsidRPr="00971B66">
        <w:rPr>
          <w:rFonts w:ascii="Times New Roman" w:hAnsi="Times New Roman" w:cs="Times New Roman"/>
          <w:sz w:val="24"/>
          <w:szCs w:val="24"/>
        </w:rPr>
        <w:t>, 7-9.</w:t>
      </w:r>
    </w:p>
    <w:p w:rsidR="00555E12" w:rsidRPr="00971B66" w:rsidRDefault="00555E12" w:rsidP="00DB3ED1">
      <w:pPr>
        <w:spacing w:line="480" w:lineRule="auto"/>
        <w:ind w:left="720" w:hanging="720"/>
        <w:jc w:val="both"/>
        <w:rPr>
          <w:rFonts w:ascii="Times New Roman" w:hAnsi="Times New Roman" w:cs="Times New Roman"/>
          <w:sz w:val="24"/>
          <w:szCs w:val="24"/>
        </w:rPr>
      </w:pPr>
      <w:proofErr w:type="spellStart"/>
      <w:proofErr w:type="gramStart"/>
      <w:r w:rsidRPr="00971B66">
        <w:rPr>
          <w:rFonts w:ascii="Times New Roman" w:hAnsi="Times New Roman" w:cs="Times New Roman"/>
          <w:sz w:val="24"/>
          <w:szCs w:val="24"/>
        </w:rPr>
        <w:t>Sadhu</w:t>
      </w:r>
      <w:proofErr w:type="spellEnd"/>
      <w:r w:rsidRPr="00971B66">
        <w:rPr>
          <w:rFonts w:ascii="Times New Roman" w:hAnsi="Times New Roman" w:cs="Times New Roman"/>
          <w:sz w:val="24"/>
          <w:szCs w:val="24"/>
        </w:rPr>
        <w:t>, S. P. (2018).</w:t>
      </w:r>
      <w:proofErr w:type="gramEnd"/>
      <w:r w:rsidRPr="00971B66">
        <w:rPr>
          <w:rFonts w:ascii="Times New Roman" w:hAnsi="Times New Roman" w:cs="Times New Roman"/>
          <w:sz w:val="24"/>
          <w:szCs w:val="24"/>
        </w:rPr>
        <w:t xml:space="preserve"> Effect of cold chain interruptions on the shelf-life of fluid </w:t>
      </w:r>
      <w:proofErr w:type="spellStart"/>
      <w:r w:rsidRPr="00971B66">
        <w:rPr>
          <w:rFonts w:ascii="Times New Roman" w:hAnsi="Times New Roman" w:cs="Times New Roman"/>
          <w:sz w:val="24"/>
          <w:szCs w:val="24"/>
        </w:rPr>
        <w:t>pasteurised</w:t>
      </w:r>
      <w:proofErr w:type="spellEnd"/>
      <w:r w:rsidRPr="00971B66">
        <w:rPr>
          <w:rFonts w:ascii="Times New Roman" w:hAnsi="Times New Roman" w:cs="Times New Roman"/>
          <w:sz w:val="24"/>
          <w:szCs w:val="24"/>
        </w:rPr>
        <w:t xml:space="preserve"> skim milk at the consumer stage. </w:t>
      </w:r>
      <w:proofErr w:type="gramStart"/>
      <w:r w:rsidRPr="00971B66">
        <w:rPr>
          <w:rFonts w:ascii="Times New Roman" w:hAnsi="Times New Roman" w:cs="Times New Roman"/>
          <w:i/>
          <w:iCs/>
          <w:sz w:val="24"/>
          <w:szCs w:val="24"/>
        </w:rPr>
        <w:t>Brazilian Journal of Food Technology</w:t>
      </w:r>
      <w:r w:rsidRPr="00971B66">
        <w:rPr>
          <w:rFonts w:ascii="Times New Roman" w:hAnsi="Times New Roman" w:cs="Times New Roman"/>
          <w:sz w:val="24"/>
          <w:szCs w:val="24"/>
        </w:rPr>
        <w:t>, </w:t>
      </w:r>
      <w:r w:rsidRPr="00971B66">
        <w:rPr>
          <w:rFonts w:ascii="Times New Roman" w:hAnsi="Times New Roman" w:cs="Times New Roman"/>
          <w:i/>
          <w:iCs/>
          <w:sz w:val="24"/>
          <w:szCs w:val="24"/>
        </w:rPr>
        <w:t>21</w:t>
      </w:r>
      <w:r w:rsidRPr="00971B66">
        <w:rPr>
          <w:rFonts w:ascii="Times New Roman" w:hAnsi="Times New Roman" w:cs="Times New Roman"/>
          <w:sz w:val="24"/>
          <w:szCs w:val="24"/>
        </w:rPr>
        <w:t>.</w:t>
      </w:r>
      <w:proofErr w:type="gramEnd"/>
    </w:p>
    <w:p w:rsidR="00555E12" w:rsidRPr="00971B66" w:rsidRDefault="00555E12" w:rsidP="00DB3ED1">
      <w:pPr>
        <w:spacing w:line="480" w:lineRule="auto"/>
        <w:ind w:left="720" w:hanging="720"/>
        <w:jc w:val="both"/>
        <w:rPr>
          <w:rFonts w:ascii="Times New Roman" w:hAnsi="Times New Roman" w:cs="Times New Roman"/>
          <w:sz w:val="24"/>
          <w:szCs w:val="24"/>
        </w:rPr>
      </w:pPr>
      <w:proofErr w:type="spellStart"/>
      <w:proofErr w:type="gramStart"/>
      <w:r w:rsidRPr="00971B66">
        <w:rPr>
          <w:rFonts w:ascii="Times New Roman" w:hAnsi="Times New Roman" w:cs="Times New Roman"/>
          <w:sz w:val="24"/>
          <w:szCs w:val="24"/>
        </w:rPr>
        <w:t>Sadhu</w:t>
      </w:r>
      <w:proofErr w:type="spellEnd"/>
      <w:r w:rsidRPr="00971B66">
        <w:rPr>
          <w:rFonts w:ascii="Times New Roman" w:hAnsi="Times New Roman" w:cs="Times New Roman"/>
          <w:sz w:val="24"/>
          <w:szCs w:val="24"/>
        </w:rPr>
        <w:t>, S. P. (2018).</w:t>
      </w:r>
      <w:proofErr w:type="gramEnd"/>
      <w:r w:rsidRPr="00971B66">
        <w:rPr>
          <w:rFonts w:ascii="Times New Roman" w:hAnsi="Times New Roman" w:cs="Times New Roman"/>
          <w:sz w:val="24"/>
          <w:szCs w:val="24"/>
        </w:rPr>
        <w:t xml:space="preserve"> Effect of cold chain interruptions on the shelf-life of fluid </w:t>
      </w:r>
      <w:proofErr w:type="spellStart"/>
      <w:r w:rsidRPr="00971B66">
        <w:rPr>
          <w:rFonts w:ascii="Times New Roman" w:hAnsi="Times New Roman" w:cs="Times New Roman"/>
          <w:sz w:val="24"/>
          <w:szCs w:val="24"/>
        </w:rPr>
        <w:t>pasteurised</w:t>
      </w:r>
      <w:proofErr w:type="spellEnd"/>
      <w:r w:rsidRPr="00971B66">
        <w:rPr>
          <w:rFonts w:ascii="Times New Roman" w:hAnsi="Times New Roman" w:cs="Times New Roman"/>
          <w:sz w:val="24"/>
          <w:szCs w:val="24"/>
        </w:rPr>
        <w:t xml:space="preserve"> skim milk at the consumer stage. </w:t>
      </w:r>
      <w:proofErr w:type="gramStart"/>
      <w:r w:rsidRPr="00971B66">
        <w:rPr>
          <w:rFonts w:ascii="Times New Roman" w:hAnsi="Times New Roman" w:cs="Times New Roman"/>
          <w:i/>
          <w:iCs/>
          <w:sz w:val="24"/>
          <w:szCs w:val="24"/>
        </w:rPr>
        <w:t>Brazilian Journal of Food Technology</w:t>
      </w:r>
      <w:r w:rsidRPr="00971B66">
        <w:rPr>
          <w:rFonts w:ascii="Times New Roman" w:hAnsi="Times New Roman" w:cs="Times New Roman"/>
          <w:sz w:val="24"/>
          <w:szCs w:val="24"/>
        </w:rPr>
        <w:t>, </w:t>
      </w:r>
      <w:r w:rsidRPr="00971B66">
        <w:rPr>
          <w:rFonts w:ascii="Times New Roman" w:hAnsi="Times New Roman" w:cs="Times New Roman"/>
          <w:i/>
          <w:iCs/>
          <w:sz w:val="24"/>
          <w:szCs w:val="24"/>
        </w:rPr>
        <w:t>21</w:t>
      </w:r>
      <w:r w:rsidRPr="00971B66">
        <w:rPr>
          <w:rFonts w:ascii="Times New Roman" w:hAnsi="Times New Roman" w:cs="Times New Roman"/>
          <w:sz w:val="24"/>
          <w:szCs w:val="24"/>
        </w:rPr>
        <w:t>.</w:t>
      </w:r>
      <w:proofErr w:type="gramEnd"/>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5C7973">
        <w:rPr>
          <w:rFonts w:ascii="Times New Roman" w:hAnsi="Times New Roman" w:cs="Times New Roman"/>
          <w:sz w:val="24"/>
        </w:rPr>
        <w:lastRenderedPageBreak/>
        <w:t>Saha</w:t>
      </w:r>
      <w:proofErr w:type="spellEnd"/>
      <w:r w:rsidRPr="005C7973">
        <w:rPr>
          <w:rFonts w:ascii="Times New Roman" w:hAnsi="Times New Roman" w:cs="Times New Roman"/>
          <w:sz w:val="24"/>
        </w:rPr>
        <w:t xml:space="preserve">, B. K., Ali, M. Y., </w:t>
      </w:r>
      <w:proofErr w:type="spellStart"/>
      <w:r w:rsidRPr="005C7973">
        <w:rPr>
          <w:rFonts w:ascii="Times New Roman" w:hAnsi="Times New Roman" w:cs="Times New Roman"/>
          <w:sz w:val="24"/>
        </w:rPr>
        <w:t>Chakraborty</w:t>
      </w:r>
      <w:proofErr w:type="spellEnd"/>
      <w:r w:rsidRPr="005C7973">
        <w:rPr>
          <w:rFonts w:ascii="Times New Roman" w:hAnsi="Times New Roman" w:cs="Times New Roman"/>
          <w:sz w:val="24"/>
        </w:rPr>
        <w:t>, M., Islam, Z., &amp;</w:t>
      </w:r>
      <w:r>
        <w:rPr>
          <w:rFonts w:ascii="Times New Roman" w:hAnsi="Times New Roman" w:cs="Times New Roman"/>
          <w:sz w:val="24"/>
        </w:rPr>
        <w:t xml:space="preserve"> </w:t>
      </w:r>
      <w:proofErr w:type="spellStart"/>
      <w:r w:rsidRPr="005C7973">
        <w:rPr>
          <w:rFonts w:ascii="Times New Roman" w:hAnsi="Times New Roman" w:cs="Times New Roman"/>
          <w:sz w:val="24"/>
        </w:rPr>
        <w:t>Hira</w:t>
      </w:r>
      <w:proofErr w:type="spellEnd"/>
      <w:r w:rsidRPr="005C7973">
        <w:rPr>
          <w:rFonts w:ascii="Times New Roman" w:hAnsi="Times New Roman" w:cs="Times New Roman"/>
          <w:sz w:val="24"/>
        </w:rPr>
        <w:t>, A. K. (2003).</w:t>
      </w:r>
      <w:proofErr w:type="gramEnd"/>
      <w:r w:rsidRPr="005C7973">
        <w:rPr>
          <w:rFonts w:ascii="Times New Roman" w:hAnsi="Times New Roman" w:cs="Times New Roman"/>
          <w:sz w:val="24"/>
        </w:rPr>
        <w:t xml:space="preserve"> Study on the preservation of raw milk with hydrogen peroxide (HO). </w:t>
      </w:r>
      <w:r w:rsidRPr="005C7973">
        <w:rPr>
          <w:rFonts w:ascii="Times New Roman" w:hAnsi="Times New Roman" w:cs="Times New Roman"/>
          <w:i/>
          <w:iCs/>
          <w:sz w:val="24"/>
        </w:rPr>
        <w:t>Pakistan Journal of Nutrition</w:t>
      </w:r>
      <w:r w:rsidRPr="005C7973">
        <w:rPr>
          <w:rFonts w:ascii="Times New Roman" w:hAnsi="Times New Roman" w:cs="Times New Roman"/>
          <w:sz w:val="24"/>
        </w:rPr>
        <w:t>, </w:t>
      </w:r>
      <w:r w:rsidRPr="005C7973">
        <w:rPr>
          <w:rFonts w:ascii="Times New Roman" w:hAnsi="Times New Roman" w:cs="Times New Roman"/>
          <w:i/>
          <w:iCs/>
          <w:sz w:val="24"/>
        </w:rPr>
        <w:t>2</w:t>
      </w:r>
      <w:r w:rsidRPr="005C7973">
        <w:rPr>
          <w:rFonts w:ascii="Times New Roman" w:hAnsi="Times New Roman" w:cs="Times New Roman"/>
          <w:sz w:val="24"/>
        </w:rPr>
        <w:t>(1), 36-42.</w:t>
      </w:r>
    </w:p>
    <w:p w:rsidR="00555E12" w:rsidRPr="00971B66" w:rsidRDefault="00555E12" w:rsidP="00DB3ED1">
      <w:pPr>
        <w:spacing w:line="480" w:lineRule="auto"/>
        <w:ind w:left="720" w:hanging="720"/>
        <w:jc w:val="both"/>
        <w:rPr>
          <w:rFonts w:ascii="Times New Roman" w:hAnsi="Times New Roman" w:cs="Times New Roman"/>
          <w:sz w:val="24"/>
        </w:rPr>
      </w:pPr>
      <w:r w:rsidRPr="00971B66">
        <w:rPr>
          <w:rFonts w:ascii="Times New Roman" w:hAnsi="Times New Roman" w:cs="Times New Roman"/>
          <w:sz w:val="24"/>
        </w:rPr>
        <w:t xml:space="preserve">Schmidt, V. S., Kaufmann, V., </w:t>
      </w:r>
      <w:proofErr w:type="spellStart"/>
      <w:r w:rsidRPr="00971B66">
        <w:rPr>
          <w:rFonts w:ascii="Times New Roman" w:hAnsi="Times New Roman" w:cs="Times New Roman"/>
          <w:sz w:val="24"/>
        </w:rPr>
        <w:t>Kulozik</w:t>
      </w:r>
      <w:proofErr w:type="spellEnd"/>
      <w:r w:rsidRPr="00971B66">
        <w:rPr>
          <w:rFonts w:ascii="Times New Roman" w:hAnsi="Times New Roman" w:cs="Times New Roman"/>
          <w:sz w:val="24"/>
        </w:rPr>
        <w:t>, U., Scherer, S., &amp;</w:t>
      </w:r>
      <w:proofErr w:type="spellStart"/>
      <w:r w:rsidRPr="00971B66">
        <w:rPr>
          <w:rFonts w:ascii="Times New Roman" w:hAnsi="Times New Roman" w:cs="Times New Roman"/>
          <w:sz w:val="24"/>
        </w:rPr>
        <w:t>Wenning</w:t>
      </w:r>
      <w:proofErr w:type="spellEnd"/>
      <w:r w:rsidRPr="00971B66">
        <w:rPr>
          <w:rFonts w:ascii="Times New Roman" w:hAnsi="Times New Roman" w:cs="Times New Roman"/>
          <w:sz w:val="24"/>
        </w:rPr>
        <w:t xml:space="preserve">, M. (2012). Microbial biodiversity, quality and shelf life of </w:t>
      </w:r>
      <w:proofErr w:type="spellStart"/>
      <w:r w:rsidRPr="00971B66">
        <w:rPr>
          <w:rFonts w:ascii="Times New Roman" w:hAnsi="Times New Roman" w:cs="Times New Roman"/>
          <w:sz w:val="24"/>
        </w:rPr>
        <w:t>microfiltered</w:t>
      </w:r>
      <w:proofErr w:type="spellEnd"/>
      <w:r w:rsidRPr="00971B66">
        <w:rPr>
          <w:rFonts w:ascii="Times New Roman" w:hAnsi="Times New Roman" w:cs="Times New Roman"/>
          <w:sz w:val="24"/>
        </w:rPr>
        <w:t xml:space="preserve"> and pasteurized extended shelf life (ESL) milk from Germany, Austria and Switzerland. </w:t>
      </w:r>
      <w:r w:rsidRPr="00971B66">
        <w:rPr>
          <w:rFonts w:ascii="Times New Roman" w:hAnsi="Times New Roman" w:cs="Times New Roman"/>
          <w:i/>
          <w:iCs/>
          <w:sz w:val="24"/>
        </w:rPr>
        <w:t>International Journal of Food Microbiology</w:t>
      </w:r>
      <w:r w:rsidRPr="00971B66">
        <w:rPr>
          <w:rFonts w:ascii="Times New Roman" w:hAnsi="Times New Roman" w:cs="Times New Roman"/>
          <w:sz w:val="24"/>
        </w:rPr>
        <w:t>, </w:t>
      </w:r>
      <w:r w:rsidRPr="00971B66">
        <w:rPr>
          <w:rFonts w:ascii="Times New Roman" w:hAnsi="Times New Roman" w:cs="Times New Roman"/>
          <w:i/>
          <w:iCs/>
          <w:sz w:val="24"/>
        </w:rPr>
        <w:t>154</w:t>
      </w:r>
      <w:r w:rsidRPr="00971B66">
        <w:rPr>
          <w:rFonts w:ascii="Times New Roman" w:hAnsi="Times New Roman" w:cs="Times New Roman"/>
          <w:sz w:val="24"/>
        </w:rPr>
        <w:t>(1-2), 1-9.</w:t>
      </w:r>
    </w:p>
    <w:p w:rsidR="00555E12" w:rsidRPr="00971B66" w:rsidRDefault="00555E12" w:rsidP="00DB3ED1">
      <w:pPr>
        <w:spacing w:line="480" w:lineRule="auto"/>
        <w:ind w:left="720" w:hanging="720"/>
        <w:jc w:val="both"/>
        <w:rPr>
          <w:rFonts w:ascii="Times New Roman" w:hAnsi="Times New Roman" w:cs="Times New Roman"/>
          <w:sz w:val="24"/>
        </w:rPr>
      </w:pPr>
      <w:proofErr w:type="spellStart"/>
      <w:r w:rsidRPr="00971B66">
        <w:rPr>
          <w:rFonts w:ascii="Times New Roman" w:hAnsi="Times New Roman" w:cs="Times New Roman"/>
          <w:sz w:val="24"/>
        </w:rPr>
        <w:t>Seifu</w:t>
      </w:r>
      <w:proofErr w:type="spellEnd"/>
      <w:r w:rsidRPr="00971B66">
        <w:rPr>
          <w:rFonts w:ascii="Times New Roman" w:hAnsi="Times New Roman" w:cs="Times New Roman"/>
          <w:sz w:val="24"/>
        </w:rPr>
        <w:t>, E., Buys, E. M., &amp;</w:t>
      </w:r>
      <w:r>
        <w:rPr>
          <w:rFonts w:ascii="Times New Roman" w:hAnsi="Times New Roman" w:cs="Times New Roman"/>
          <w:sz w:val="24"/>
        </w:rPr>
        <w:t xml:space="preserve"> </w:t>
      </w:r>
      <w:proofErr w:type="spellStart"/>
      <w:r w:rsidRPr="00971B66">
        <w:rPr>
          <w:rFonts w:ascii="Times New Roman" w:hAnsi="Times New Roman" w:cs="Times New Roman"/>
          <w:sz w:val="24"/>
        </w:rPr>
        <w:t>Donkin</w:t>
      </w:r>
      <w:proofErr w:type="spellEnd"/>
      <w:r w:rsidRPr="00971B66">
        <w:rPr>
          <w:rFonts w:ascii="Times New Roman" w:hAnsi="Times New Roman" w:cs="Times New Roman"/>
          <w:sz w:val="24"/>
        </w:rPr>
        <w:t xml:space="preserve">, E. F. (2005). Significance of the </w:t>
      </w:r>
      <w:proofErr w:type="spellStart"/>
      <w:r w:rsidRPr="00971B66">
        <w:rPr>
          <w:rFonts w:ascii="Times New Roman" w:hAnsi="Times New Roman" w:cs="Times New Roman"/>
          <w:sz w:val="24"/>
        </w:rPr>
        <w:t>lactoperoxidase</w:t>
      </w:r>
      <w:proofErr w:type="spellEnd"/>
      <w:r w:rsidRPr="00971B66">
        <w:rPr>
          <w:rFonts w:ascii="Times New Roman" w:hAnsi="Times New Roman" w:cs="Times New Roman"/>
          <w:sz w:val="24"/>
        </w:rPr>
        <w:t xml:space="preserve"> system in the dairy industry and its potential applications: a review. </w:t>
      </w:r>
      <w:r w:rsidRPr="00971B66">
        <w:rPr>
          <w:rFonts w:ascii="Times New Roman" w:hAnsi="Times New Roman" w:cs="Times New Roman"/>
          <w:i/>
          <w:iCs/>
          <w:sz w:val="24"/>
        </w:rPr>
        <w:t>Trends in Food Science &amp; Technology</w:t>
      </w:r>
      <w:r w:rsidRPr="00971B66">
        <w:rPr>
          <w:rFonts w:ascii="Times New Roman" w:hAnsi="Times New Roman" w:cs="Times New Roman"/>
          <w:sz w:val="24"/>
        </w:rPr>
        <w:t>, </w:t>
      </w:r>
      <w:r w:rsidRPr="00971B66">
        <w:rPr>
          <w:rFonts w:ascii="Times New Roman" w:hAnsi="Times New Roman" w:cs="Times New Roman"/>
          <w:i/>
          <w:iCs/>
          <w:sz w:val="24"/>
        </w:rPr>
        <w:t>16</w:t>
      </w:r>
      <w:r w:rsidRPr="00971B66">
        <w:rPr>
          <w:rFonts w:ascii="Times New Roman" w:hAnsi="Times New Roman" w:cs="Times New Roman"/>
          <w:sz w:val="24"/>
        </w:rPr>
        <w:t>(4), 137-154.</w:t>
      </w:r>
    </w:p>
    <w:p w:rsidR="00555E12" w:rsidRPr="003D72D4" w:rsidRDefault="00555E12" w:rsidP="00DB3ED1">
      <w:pPr>
        <w:spacing w:line="480" w:lineRule="auto"/>
        <w:ind w:left="720" w:hanging="720"/>
        <w:jc w:val="both"/>
        <w:rPr>
          <w:rFonts w:ascii="Times New Roman" w:hAnsi="Times New Roman" w:cs="Times New Roman"/>
          <w:sz w:val="24"/>
        </w:rPr>
      </w:pPr>
      <w:r w:rsidRPr="003D72D4">
        <w:rPr>
          <w:rFonts w:ascii="Times New Roman" w:hAnsi="Times New Roman" w:cs="Times New Roman"/>
          <w:sz w:val="24"/>
        </w:rPr>
        <w:t xml:space="preserve">Sermon, J., </w:t>
      </w:r>
      <w:proofErr w:type="spellStart"/>
      <w:r w:rsidRPr="003D72D4">
        <w:rPr>
          <w:rFonts w:ascii="Times New Roman" w:hAnsi="Times New Roman" w:cs="Times New Roman"/>
          <w:sz w:val="24"/>
        </w:rPr>
        <w:t>Vanoirbeek</w:t>
      </w:r>
      <w:proofErr w:type="spellEnd"/>
      <w:r w:rsidRPr="003D72D4">
        <w:rPr>
          <w:rFonts w:ascii="Times New Roman" w:hAnsi="Times New Roman" w:cs="Times New Roman"/>
          <w:sz w:val="24"/>
        </w:rPr>
        <w:t xml:space="preserve">, K., De </w:t>
      </w:r>
      <w:proofErr w:type="spellStart"/>
      <w:r w:rsidRPr="003D72D4">
        <w:rPr>
          <w:rFonts w:ascii="Times New Roman" w:hAnsi="Times New Roman" w:cs="Times New Roman"/>
          <w:sz w:val="24"/>
        </w:rPr>
        <w:t>Spiegeleer</w:t>
      </w:r>
      <w:proofErr w:type="spellEnd"/>
      <w:r w:rsidRPr="003D72D4">
        <w:rPr>
          <w:rFonts w:ascii="Times New Roman" w:hAnsi="Times New Roman" w:cs="Times New Roman"/>
          <w:sz w:val="24"/>
        </w:rPr>
        <w:t xml:space="preserve">, P., Van </w:t>
      </w:r>
      <w:proofErr w:type="spellStart"/>
      <w:r w:rsidRPr="003D72D4">
        <w:rPr>
          <w:rFonts w:ascii="Times New Roman" w:hAnsi="Times New Roman" w:cs="Times New Roman"/>
          <w:sz w:val="24"/>
        </w:rPr>
        <w:t>Houdt</w:t>
      </w:r>
      <w:proofErr w:type="spellEnd"/>
      <w:r w:rsidRPr="003D72D4">
        <w:rPr>
          <w:rFonts w:ascii="Times New Roman" w:hAnsi="Times New Roman" w:cs="Times New Roman"/>
          <w:sz w:val="24"/>
        </w:rPr>
        <w:t xml:space="preserve">, R., </w:t>
      </w:r>
      <w:proofErr w:type="spellStart"/>
      <w:r w:rsidRPr="003D72D4">
        <w:rPr>
          <w:rFonts w:ascii="Times New Roman" w:hAnsi="Times New Roman" w:cs="Times New Roman"/>
          <w:sz w:val="24"/>
        </w:rPr>
        <w:t>Aertsen</w:t>
      </w:r>
      <w:proofErr w:type="spellEnd"/>
      <w:r w:rsidRPr="003D72D4">
        <w:rPr>
          <w:rFonts w:ascii="Times New Roman" w:hAnsi="Times New Roman" w:cs="Times New Roman"/>
          <w:sz w:val="24"/>
        </w:rPr>
        <w:t>, A., &amp;</w:t>
      </w:r>
      <w:r>
        <w:rPr>
          <w:rFonts w:ascii="Times New Roman" w:hAnsi="Times New Roman" w:cs="Times New Roman"/>
          <w:sz w:val="24"/>
        </w:rPr>
        <w:t xml:space="preserve"> </w:t>
      </w:r>
      <w:proofErr w:type="spellStart"/>
      <w:r w:rsidRPr="003D72D4">
        <w:rPr>
          <w:rFonts w:ascii="Times New Roman" w:hAnsi="Times New Roman" w:cs="Times New Roman"/>
          <w:sz w:val="24"/>
        </w:rPr>
        <w:t>Michiels</w:t>
      </w:r>
      <w:proofErr w:type="spellEnd"/>
      <w:r w:rsidRPr="003D72D4">
        <w:rPr>
          <w:rFonts w:ascii="Times New Roman" w:hAnsi="Times New Roman" w:cs="Times New Roman"/>
          <w:sz w:val="24"/>
        </w:rPr>
        <w:t xml:space="preserve">, C. W. (2005). </w:t>
      </w:r>
      <w:proofErr w:type="gramStart"/>
      <w:r w:rsidRPr="003D72D4">
        <w:rPr>
          <w:rFonts w:ascii="Times New Roman" w:hAnsi="Times New Roman" w:cs="Times New Roman"/>
          <w:sz w:val="24"/>
        </w:rPr>
        <w:t xml:space="preserve">Unique stress response to the </w:t>
      </w:r>
      <w:proofErr w:type="spellStart"/>
      <w:r w:rsidRPr="003D72D4">
        <w:rPr>
          <w:rFonts w:ascii="Times New Roman" w:hAnsi="Times New Roman" w:cs="Times New Roman"/>
          <w:sz w:val="24"/>
        </w:rPr>
        <w:t>lactoperoxidase-thiocyanate</w:t>
      </w:r>
      <w:proofErr w:type="spellEnd"/>
      <w:r w:rsidRPr="003D72D4">
        <w:rPr>
          <w:rFonts w:ascii="Times New Roman" w:hAnsi="Times New Roman" w:cs="Times New Roman"/>
          <w:sz w:val="24"/>
        </w:rPr>
        <w:t xml:space="preserve"> enzyme system in Escherichia coli.</w:t>
      </w:r>
      <w:proofErr w:type="gramEnd"/>
      <w:r w:rsidRPr="003D72D4">
        <w:rPr>
          <w:rFonts w:ascii="Times New Roman" w:hAnsi="Times New Roman" w:cs="Times New Roman"/>
          <w:sz w:val="24"/>
        </w:rPr>
        <w:t> </w:t>
      </w:r>
      <w:r w:rsidRPr="003D72D4">
        <w:rPr>
          <w:rFonts w:ascii="Times New Roman" w:hAnsi="Times New Roman" w:cs="Times New Roman"/>
          <w:i/>
          <w:iCs/>
          <w:sz w:val="24"/>
        </w:rPr>
        <w:t>Research in</w:t>
      </w:r>
      <w:r>
        <w:rPr>
          <w:rFonts w:ascii="Times New Roman" w:hAnsi="Times New Roman" w:cs="Times New Roman"/>
          <w:i/>
          <w:iCs/>
          <w:sz w:val="24"/>
        </w:rPr>
        <w:t xml:space="preserve"> M</w:t>
      </w:r>
      <w:r w:rsidRPr="003D72D4">
        <w:rPr>
          <w:rFonts w:ascii="Times New Roman" w:hAnsi="Times New Roman" w:cs="Times New Roman"/>
          <w:i/>
          <w:iCs/>
          <w:sz w:val="24"/>
        </w:rPr>
        <w:t>icrobiology</w:t>
      </w:r>
      <w:r w:rsidRPr="003D72D4">
        <w:rPr>
          <w:rFonts w:ascii="Times New Roman" w:hAnsi="Times New Roman" w:cs="Times New Roman"/>
          <w:sz w:val="24"/>
        </w:rPr>
        <w:t>, </w:t>
      </w:r>
      <w:r w:rsidRPr="003D72D4">
        <w:rPr>
          <w:rFonts w:ascii="Times New Roman" w:hAnsi="Times New Roman" w:cs="Times New Roman"/>
          <w:i/>
          <w:iCs/>
          <w:sz w:val="24"/>
        </w:rPr>
        <w:t>156</w:t>
      </w:r>
      <w:r w:rsidRPr="003D72D4">
        <w:rPr>
          <w:rFonts w:ascii="Times New Roman" w:hAnsi="Times New Roman" w:cs="Times New Roman"/>
          <w:sz w:val="24"/>
        </w:rPr>
        <w:t>(2), 225-232.</w:t>
      </w:r>
    </w:p>
    <w:p w:rsidR="00555E12" w:rsidRPr="00074ED8" w:rsidRDefault="00555E12" w:rsidP="00DB3ED1">
      <w:pPr>
        <w:spacing w:line="480" w:lineRule="auto"/>
        <w:ind w:left="720" w:hanging="720"/>
        <w:jc w:val="both"/>
        <w:rPr>
          <w:rFonts w:ascii="Times New Roman" w:hAnsi="Times New Roman" w:cs="Times New Roman"/>
          <w:sz w:val="24"/>
        </w:rPr>
      </w:pPr>
      <w:r w:rsidRPr="00074ED8">
        <w:rPr>
          <w:rFonts w:ascii="Times New Roman" w:hAnsi="Times New Roman" w:cs="Times New Roman"/>
          <w:sz w:val="24"/>
        </w:rPr>
        <w:t>Sharma</w:t>
      </w:r>
      <w:r>
        <w:rPr>
          <w:rFonts w:ascii="Times New Roman" w:hAnsi="Times New Roman" w:cs="Times New Roman"/>
          <w:sz w:val="24"/>
        </w:rPr>
        <w:t>,</w:t>
      </w:r>
      <w:r w:rsidRPr="00074ED8">
        <w:rPr>
          <w:rFonts w:ascii="Times New Roman" w:hAnsi="Times New Roman" w:cs="Times New Roman"/>
          <w:sz w:val="24"/>
        </w:rPr>
        <w:t xml:space="preserve"> R</w:t>
      </w:r>
      <w:r>
        <w:rPr>
          <w:rFonts w:ascii="Times New Roman" w:hAnsi="Times New Roman" w:cs="Times New Roman"/>
          <w:sz w:val="24"/>
        </w:rPr>
        <w:t xml:space="preserve">. </w:t>
      </w:r>
      <w:r w:rsidRPr="00074ED8">
        <w:rPr>
          <w:rFonts w:ascii="Times New Roman" w:hAnsi="Times New Roman" w:cs="Times New Roman"/>
          <w:sz w:val="24"/>
        </w:rPr>
        <w:t>K</w:t>
      </w:r>
      <w:r>
        <w:rPr>
          <w:rFonts w:ascii="Times New Roman" w:hAnsi="Times New Roman" w:cs="Times New Roman"/>
          <w:sz w:val="24"/>
        </w:rPr>
        <w:t>.</w:t>
      </w:r>
      <w:r w:rsidRPr="00074ED8">
        <w:rPr>
          <w:rFonts w:ascii="Times New Roman" w:hAnsi="Times New Roman" w:cs="Times New Roman"/>
          <w:sz w:val="24"/>
        </w:rPr>
        <w:t xml:space="preserve"> (1980) Effect of Heat Treatment on the Nutritive Value of Milk. </w:t>
      </w:r>
      <w:r w:rsidRPr="00074ED8">
        <w:rPr>
          <w:rFonts w:ascii="Times New Roman" w:hAnsi="Times New Roman" w:cs="Times New Roman"/>
          <w:i/>
          <w:sz w:val="24"/>
        </w:rPr>
        <w:t>Indian Dairyman</w:t>
      </w:r>
      <w:r w:rsidRPr="00074ED8">
        <w:rPr>
          <w:rFonts w:ascii="Times New Roman" w:hAnsi="Times New Roman" w:cs="Times New Roman"/>
          <w:sz w:val="24"/>
        </w:rPr>
        <w:t xml:space="preserve"> 32(8): 6l9-621. </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AF4BDB">
        <w:rPr>
          <w:rFonts w:ascii="Times New Roman" w:hAnsi="Times New Roman" w:cs="Times New Roman"/>
          <w:sz w:val="24"/>
        </w:rPr>
        <w:t>Soomro</w:t>
      </w:r>
      <w:proofErr w:type="spellEnd"/>
      <w:r w:rsidRPr="00AF4BDB">
        <w:rPr>
          <w:rFonts w:ascii="Times New Roman" w:hAnsi="Times New Roman" w:cs="Times New Roman"/>
          <w:sz w:val="24"/>
        </w:rPr>
        <w:t xml:space="preserve">, A. H., </w:t>
      </w:r>
      <w:proofErr w:type="spellStart"/>
      <w:r w:rsidRPr="00AF4BDB">
        <w:rPr>
          <w:rFonts w:ascii="Times New Roman" w:hAnsi="Times New Roman" w:cs="Times New Roman"/>
          <w:sz w:val="24"/>
        </w:rPr>
        <w:t>Arain</w:t>
      </w:r>
      <w:proofErr w:type="spellEnd"/>
      <w:r w:rsidRPr="00AF4BDB">
        <w:rPr>
          <w:rFonts w:ascii="Times New Roman" w:hAnsi="Times New Roman" w:cs="Times New Roman"/>
          <w:sz w:val="24"/>
        </w:rPr>
        <w:t xml:space="preserve">, M. A., </w:t>
      </w:r>
      <w:proofErr w:type="spellStart"/>
      <w:r w:rsidRPr="00AF4BDB">
        <w:rPr>
          <w:rFonts w:ascii="Times New Roman" w:hAnsi="Times New Roman" w:cs="Times New Roman"/>
          <w:sz w:val="24"/>
        </w:rPr>
        <w:t>Khaskheli</w:t>
      </w:r>
      <w:proofErr w:type="spellEnd"/>
      <w:r w:rsidRPr="00AF4BDB">
        <w:rPr>
          <w:rFonts w:ascii="Times New Roman" w:hAnsi="Times New Roman" w:cs="Times New Roman"/>
          <w:sz w:val="24"/>
        </w:rPr>
        <w:t>, M., &amp; Bhutto, B. (2002).</w:t>
      </w:r>
      <w:proofErr w:type="gramEnd"/>
      <w:r w:rsidRPr="00AF4BDB">
        <w:rPr>
          <w:rFonts w:ascii="Times New Roman" w:hAnsi="Times New Roman" w:cs="Times New Roman"/>
          <w:sz w:val="24"/>
        </w:rPr>
        <w:t xml:space="preserve"> Isolation of </w:t>
      </w:r>
      <w:r w:rsidRPr="00555E12">
        <w:rPr>
          <w:rFonts w:ascii="Times New Roman" w:hAnsi="Times New Roman" w:cs="Times New Roman"/>
          <w:i/>
          <w:sz w:val="24"/>
        </w:rPr>
        <w:t>Escherichia coli</w:t>
      </w:r>
      <w:r w:rsidRPr="00AF4BDB">
        <w:rPr>
          <w:rFonts w:ascii="Times New Roman" w:hAnsi="Times New Roman" w:cs="Times New Roman"/>
          <w:sz w:val="24"/>
        </w:rPr>
        <w:t xml:space="preserve"> from raw milk and milk products in relation to public health sold under market conditions at </w:t>
      </w:r>
      <w:proofErr w:type="spellStart"/>
      <w:r w:rsidRPr="00AF4BDB">
        <w:rPr>
          <w:rFonts w:ascii="Times New Roman" w:hAnsi="Times New Roman" w:cs="Times New Roman"/>
          <w:sz w:val="24"/>
        </w:rPr>
        <w:t>Tandojam</w:t>
      </w:r>
      <w:proofErr w:type="spellEnd"/>
      <w:r w:rsidRPr="00AF4BDB">
        <w:rPr>
          <w:rFonts w:ascii="Times New Roman" w:hAnsi="Times New Roman" w:cs="Times New Roman"/>
          <w:sz w:val="24"/>
        </w:rPr>
        <w:t>. </w:t>
      </w:r>
      <w:r w:rsidRPr="00AF4BDB">
        <w:rPr>
          <w:rFonts w:ascii="Times New Roman" w:hAnsi="Times New Roman" w:cs="Times New Roman"/>
          <w:i/>
          <w:iCs/>
          <w:sz w:val="24"/>
        </w:rPr>
        <w:t>Pakistan Journal of Nutrition</w:t>
      </w:r>
      <w:r w:rsidRPr="00AF4BDB">
        <w:rPr>
          <w:rFonts w:ascii="Times New Roman" w:hAnsi="Times New Roman" w:cs="Times New Roman"/>
          <w:sz w:val="24"/>
        </w:rPr>
        <w:t>, </w:t>
      </w:r>
      <w:r w:rsidRPr="00AF4BDB">
        <w:rPr>
          <w:rFonts w:ascii="Times New Roman" w:hAnsi="Times New Roman" w:cs="Times New Roman"/>
          <w:i/>
          <w:iCs/>
          <w:sz w:val="24"/>
        </w:rPr>
        <w:t>1</w:t>
      </w:r>
      <w:r w:rsidRPr="00AF4BDB">
        <w:rPr>
          <w:rFonts w:ascii="Times New Roman" w:hAnsi="Times New Roman" w:cs="Times New Roman"/>
          <w:sz w:val="24"/>
        </w:rPr>
        <w:t>(3), 151-152.</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203BBB">
        <w:rPr>
          <w:rFonts w:ascii="Times New Roman" w:hAnsi="Times New Roman" w:cs="Times New Roman"/>
          <w:sz w:val="24"/>
        </w:rPr>
        <w:t>Sørhaug</w:t>
      </w:r>
      <w:proofErr w:type="spellEnd"/>
      <w:r w:rsidRPr="00203BBB">
        <w:rPr>
          <w:rFonts w:ascii="Times New Roman" w:hAnsi="Times New Roman" w:cs="Times New Roman"/>
          <w:sz w:val="24"/>
        </w:rPr>
        <w:t>, T., &amp;</w:t>
      </w:r>
      <w:r>
        <w:rPr>
          <w:rFonts w:ascii="Times New Roman" w:hAnsi="Times New Roman" w:cs="Times New Roman"/>
          <w:sz w:val="24"/>
        </w:rPr>
        <w:t xml:space="preserve"> </w:t>
      </w:r>
      <w:proofErr w:type="spellStart"/>
      <w:r w:rsidRPr="00203BBB">
        <w:rPr>
          <w:rFonts w:ascii="Times New Roman" w:hAnsi="Times New Roman" w:cs="Times New Roman"/>
          <w:sz w:val="24"/>
        </w:rPr>
        <w:t>Stepaniak</w:t>
      </w:r>
      <w:proofErr w:type="spellEnd"/>
      <w:r w:rsidRPr="00203BBB">
        <w:rPr>
          <w:rFonts w:ascii="Times New Roman" w:hAnsi="Times New Roman" w:cs="Times New Roman"/>
          <w:sz w:val="24"/>
        </w:rPr>
        <w:t>, L. (1997).</w:t>
      </w:r>
      <w:proofErr w:type="gramEnd"/>
      <w:r>
        <w:rPr>
          <w:rFonts w:ascii="Times New Roman" w:hAnsi="Times New Roman" w:cs="Times New Roman"/>
          <w:sz w:val="24"/>
        </w:rPr>
        <w:t xml:space="preserve"> </w:t>
      </w:r>
      <w:proofErr w:type="spellStart"/>
      <w:r w:rsidRPr="00203BBB">
        <w:rPr>
          <w:rFonts w:ascii="Times New Roman" w:hAnsi="Times New Roman" w:cs="Times New Roman"/>
          <w:sz w:val="24"/>
        </w:rPr>
        <w:t>Psychrotrophs</w:t>
      </w:r>
      <w:proofErr w:type="spellEnd"/>
      <w:r w:rsidRPr="00203BBB">
        <w:rPr>
          <w:rFonts w:ascii="Times New Roman" w:hAnsi="Times New Roman" w:cs="Times New Roman"/>
          <w:sz w:val="24"/>
        </w:rPr>
        <w:t xml:space="preserve"> and their enzymes in milk and dairy products: quality aspects. </w:t>
      </w:r>
      <w:r w:rsidRPr="00203BBB">
        <w:rPr>
          <w:rFonts w:ascii="Times New Roman" w:hAnsi="Times New Roman" w:cs="Times New Roman"/>
          <w:i/>
          <w:iCs/>
          <w:sz w:val="24"/>
        </w:rPr>
        <w:t>Trends in Food Science &amp; Technology</w:t>
      </w:r>
      <w:r w:rsidRPr="00203BBB">
        <w:rPr>
          <w:rFonts w:ascii="Times New Roman" w:hAnsi="Times New Roman" w:cs="Times New Roman"/>
          <w:sz w:val="24"/>
        </w:rPr>
        <w:t>, </w:t>
      </w:r>
      <w:r w:rsidRPr="00203BBB">
        <w:rPr>
          <w:rFonts w:ascii="Times New Roman" w:hAnsi="Times New Roman" w:cs="Times New Roman"/>
          <w:i/>
          <w:iCs/>
          <w:sz w:val="24"/>
        </w:rPr>
        <w:t>8</w:t>
      </w:r>
      <w:r w:rsidRPr="00203BBB">
        <w:rPr>
          <w:rFonts w:ascii="Times New Roman" w:hAnsi="Times New Roman" w:cs="Times New Roman"/>
          <w:sz w:val="24"/>
        </w:rPr>
        <w:t>(2), 35-41.</w:t>
      </w:r>
    </w:p>
    <w:p w:rsidR="00555E12" w:rsidRPr="003D72D4" w:rsidRDefault="00555E12" w:rsidP="00DB3ED1">
      <w:pPr>
        <w:spacing w:line="480" w:lineRule="auto"/>
        <w:ind w:left="720" w:hanging="720"/>
        <w:jc w:val="both"/>
        <w:rPr>
          <w:rFonts w:ascii="Times New Roman" w:hAnsi="Times New Roman" w:cs="Times New Roman"/>
          <w:sz w:val="24"/>
        </w:rPr>
      </w:pPr>
      <w:proofErr w:type="spellStart"/>
      <w:r w:rsidRPr="003D72D4">
        <w:rPr>
          <w:rFonts w:ascii="Times New Roman" w:hAnsi="Times New Roman" w:cs="Times New Roman"/>
          <w:sz w:val="24"/>
        </w:rPr>
        <w:lastRenderedPageBreak/>
        <w:t>Tallini</w:t>
      </w:r>
      <w:proofErr w:type="spellEnd"/>
      <w:r w:rsidRPr="003D72D4">
        <w:rPr>
          <w:rFonts w:ascii="Times New Roman" w:hAnsi="Times New Roman" w:cs="Times New Roman"/>
          <w:sz w:val="24"/>
        </w:rPr>
        <w:t>, R. A. (2015). Effects of pasteurization and ultra-high temperature processes on proximate composition and fatty acid profile in bovine milk. </w:t>
      </w:r>
      <w:r w:rsidRPr="003D72D4">
        <w:rPr>
          <w:rFonts w:ascii="Times New Roman" w:hAnsi="Times New Roman" w:cs="Times New Roman"/>
          <w:i/>
          <w:iCs/>
          <w:sz w:val="24"/>
        </w:rPr>
        <w:t>American Journal of Food Technology</w:t>
      </w:r>
      <w:r w:rsidRPr="003D72D4">
        <w:rPr>
          <w:rFonts w:ascii="Times New Roman" w:hAnsi="Times New Roman" w:cs="Times New Roman"/>
          <w:sz w:val="24"/>
        </w:rPr>
        <w:t>, </w:t>
      </w:r>
      <w:r w:rsidRPr="003D72D4">
        <w:rPr>
          <w:rFonts w:ascii="Times New Roman" w:hAnsi="Times New Roman" w:cs="Times New Roman"/>
          <w:i/>
          <w:iCs/>
          <w:sz w:val="24"/>
        </w:rPr>
        <w:t>10</w:t>
      </w:r>
      <w:r w:rsidRPr="003D72D4">
        <w:rPr>
          <w:rFonts w:ascii="Times New Roman" w:hAnsi="Times New Roman" w:cs="Times New Roman"/>
          <w:sz w:val="24"/>
        </w:rPr>
        <w:t>(6), 265-272.</w:t>
      </w:r>
    </w:p>
    <w:p w:rsidR="00555E12" w:rsidRDefault="00555E12" w:rsidP="00DB3ED1">
      <w:pPr>
        <w:spacing w:line="480" w:lineRule="auto"/>
        <w:ind w:left="720" w:hanging="720"/>
        <w:jc w:val="both"/>
        <w:rPr>
          <w:rFonts w:ascii="Times New Roman" w:hAnsi="Times New Roman" w:cs="Times New Roman"/>
          <w:sz w:val="24"/>
        </w:rPr>
      </w:pPr>
      <w:proofErr w:type="spellStart"/>
      <w:r w:rsidRPr="00203BBB">
        <w:rPr>
          <w:rFonts w:ascii="Times New Roman" w:hAnsi="Times New Roman" w:cs="Times New Roman"/>
          <w:sz w:val="24"/>
        </w:rPr>
        <w:t>Tolle</w:t>
      </w:r>
      <w:proofErr w:type="spellEnd"/>
      <w:r w:rsidRPr="00203BBB">
        <w:rPr>
          <w:rFonts w:ascii="Times New Roman" w:hAnsi="Times New Roman" w:cs="Times New Roman"/>
          <w:sz w:val="24"/>
        </w:rPr>
        <w:t>, A. (1980). The microflora of the udder</w:t>
      </w:r>
      <w:proofErr w:type="gramStart"/>
      <w:r w:rsidRPr="00203BBB">
        <w:rPr>
          <w:rFonts w:ascii="Times New Roman" w:hAnsi="Times New Roman" w:cs="Times New Roman"/>
          <w:sz w:val="24"/>
        </w:rPr>
        <w:t>..In factors influencing the bacteriological quality of raw milk.</w:t>
      </w:r>
      <w:proofErr w:type="gramEnd"/>
      <w:r w:rsidRPr="00203BBB">
        <w:rPr>
          <w:rFonts w:ascii="Times New Roman" w:hAnsi="Times New Roman" w:cs="Times New Roman"/>
          <w:sz w:val="24"/>
        </w:rPr>
        <w:t> </w:t>
      </w:r>
      <w:proofErr w:type="gramStart"/>
      <w:r>
        <w:rPr>
          <w:rFonts w:ascii="Times New Roman" w:hAnsi="Times New Roman" w:cs="Times New Roman"/>
          <w:i/>
          <w:iCs/>
          <w:sz w:val="24"/>
        </w:rPr>
        <w:t>International</w:t>
      </w:r>
      <w:r w:rsidRPr="00203BBB">
        <w:rPr>
          <w:rFonts w:ascii="Times New Roman" w:hAnsi="Times New Roman" w:cs="Times New Roman"/>
          <w:i/>
          <w:iCs/>
          <w:sz w:val="24"/>
        </w:rPr>
        <w:t xml:space="preserve"> Dairy Federation Bulletin</w:t>
      </w:r>
      <w:r w:rsidRPr="00203BBB">
        <w:rPr>
          <w:rFonts w:ascii="Times New Roman" w:hAnsi="Times New Roman" w:cs="Times New Roman"/>
          <w:sz w:val="24"/>
        </w:rPr>
        <w:t>, </w:t>
      </w:r>
      <w:r w:rsidRPr="00203BBB">
        <w:rPr>
          <w:rFonts w:ascii="Times New Roman" w:hAnsi="Times New Roman" w:cs="Times New Roman"/>
          <w:i/>
          <w:iCs/>
          <w:sz w:val="24"/>
        </w:rPr>
        <w:t>120</w:t>
      </w:r>
      <w:r w:rsidRPr="00203BBB">
        <w:rPr>
          <w:rFonts w:ascii="Times New Roman" w:hAnsi="Times New Roman" w:cs="Times New Roman"/>
          <w:sz w:val="24"/>
        </w:rPr>
        <w:t>.</w:t>
      </w:r>
      <w:proofErr w:type="gramEnd"/>
      <w:r w:rsidRPr="00555E12">
        <w:rPr>
          <w:rFonts w:ascii="Times New Roman" w:hAnsi="Times New Roman" w:cs="Times New Roman"/>
          <w:sz w:val="24"/>
        </w:rPr>
        <w:t xml:space="preserve"> </w:t>
      </w:r>
      <w:r w:rsidRPr="00203BBB">
        <w:rPr>
          <w:rFonts w:ascii="Times New Roman" w:hAnsi="Times New Roman" w:cs="Times New Roman"/>
          <w:sz w:val="24"/>
        </w:rPr>
        <w:t>p 4</w:t>
      </w:r>
    </w:p>
    <w:p w:rsidR="00555E12" w:rsidRPr="00D65394" w:rsidRDefault="00555E12" w:rsidP="00DB3ED1">
      <w:pPr>
        <w:spacing w:line="480" w:lineRule="auto"/>
        <w:ind w:left="720" w:hanging="720"/>
        <w:jc w:val="both"/>
        <w:rPr>
          <w:rFonts w:ascii="Times New Roman" w:hAnsi="Times New Roman" w:cs="Times New Roman"/>
          <w:sz w:val="24"/>
        </w:rPr>
      </w:pPr>
      <w:proofErr w:type="spellStart"/>
      <w:r w:rsidRPr="00D65394">
        <w:rPr>
          <w:rFonts w:ascii="Times New Roman" w:hAnsi="Times New Roman" w:cs="Times New Roman"/>
          <w:sz w:val="24"/>
        </w:rPr>
        <w:t>Tullah</w:t>
      </w:r>
      <w:proofErr w:type="spellEnd"/>
      <w:r w:rsidRPr="00D65394">
        <w:rPr>
          <w:rFonts w:ascii="Times New Roman" w:hAnsi="Times New Roman" w:cs="Times New Roman"/>
          <w:sz w:val="24"/>
        </w:rPr>
        <w:t xml:space="preserve"> Al-</w:t>
      </w:r>
      <w:proofErr w:type="spellStart"/>
      <w:r w:rsidRPr="00D65394">
        <w:rPr>
          <w:rFonts w:ascii="Times New Roman" w:hAnsi="Times New Roman" w:cs="Times New Roman"/>
          <w:sz w:val="24"/>
        </w:rPr>
        <w:t>Baarri</w:t>
      </w:r>
      <w:proofErr w:type="spellEnd"/>
      <w:r w:rsidRPr="00D65394">
        <w:rPr>
          <w:rFonts w:ascii="Times New Roman" w:hAnsi="Times New Roman" w:cs="Times New Roman"/>
          <w:sz w:val="24"/>
        </w:rPr>
        <w:t xml:space="preserve">, A. N., Ogawa, M., &amp; Hayakawa, S. (2011). </w:t>
      </w:r>
      <w:proofErr w:type="gramStart"/>
      <w:r w:rsidRPr="00D65394">
        <w:rPr>
          <w:rFonts w:ascii="Times New Roman" w:hAnsi="Times New Roman" w:cs="Times New Roman"/>
          <w:sz w:val="24"/>
        </w:rPr>
        <w:t xml:space="preserve">Application of </w:t>
      </w:r>
      <w:proofErr w:type="spellStart"/>
      <w:r w:rsidRPr="00D65394">
        <w:rPr>
          <w:rFonts w:ascii="Times New Roman" w:hAnsi="Times New Roman" w:cs="Times New Roman"/>
          <w:sz w:val="24"/>
        </w:rPr>
        <w:t>lactoperoxidase</w:t>
      </w:r>
      <w:proofErr w:type="spellEnd"/>
      <w:r w:rsidRPr="00D65394">
        <w:rPr>
          <w:rFonts w:ascii="Times New Roman" w:hAnsi="Times New Roman" w:cs="Times New Roman"/>
          <w:sz w:val="24"/>
        </w:rPr>
        <w:t xml:space="preserve"> system using bovine whey and the effect of storage condition on </w:t>
      </w:r>
      <w:proofErr w:type="spellStart"/>
      <w:r w:rsidRPr="00D65394">
        <w:rPr>
          <w:rFonts w:ascii="Times New Roman" w:hAnsi="Times New Roman" w:cs="Times New Roman"/>
          <w:sz w:val="24"/>
        </w:rPr>
        <w:t>lactoperoxidase</w:t>
      </w:r>
      <w:proofErr w:type="spellEnd"/>
      <w:r w:rsidRPr="00D65394">
        <w:rPr>
          <w:rFonts w:ascii="Times New Roman" w:hAnsi="Times New Roman" w:cs="Times New Roman"/>
          <w:sz w:val="24"/>
        </w:rPr>
        <w:t xml:space="preserve"> activity.</w:t>
      </w:r>
      <w:proofErr w:type="gramEnd"/>
      <w:r w:rsidRPr="00D65394">
        <w:rPr>
          <w:rFonts w:ascii="Times New Roman" w:hAnsi="Times New Roman" w:cs="Times New Roman"/>
          <w:sz w:val="24"/>
        </w:rPr>
        <w:t> </w:t>
      </w:r>
      <w:r w:rsidRPr="00D65394">
        <w:rPr>
          <w:rFonts w:ascii="Times New Roman" w:hAnsi="Times New Roman" w:cs="Times New Roman"/>
          <w:i/>
          <w:iCs/>
          <w:sz w:val="24"/>
        </w:rPr>
        <w:t>International Journal of Dairy Science</w:t>
      </w:r>
      <w:r w:rsidRPr="00D65394">
        <w:rPr>
          <w:rFonts w:ascii="Times New Roman" w:hAnsi="Times New Roman" w:cs="Times New Roman"/>
          <w:sz w:val="24"/>
        </w:rPr>
        <w:t>, </w:t>
      </w:r>
      <w:r w:rsidRPr="00D65394">
        <w:rPr>
          <w:rFonts w:ascii="Times New Roman" w:hAnsi="Times New Roman" w:cs="Times New Roman"/>
          <w:i/>
          <w:iCs/>
          <w:sz w:val="24"/>
        </w:rPr>
        <w:t>6</w:t>
      </w:r>
      <w:r w:rsidRPr="00D65394">
        <w:rPr>
          <w:rFonts w:ascii="Times New Roman" w:hAnsi="Times New Roman" w:cs="Times New Roman"/>
          <w:sz w:val="24"/>
        </w:rPr>
        <w:t>(1), 72-78.</w:t>
      </w:r>
    </w:p>
    <w:p w:rsidR="00555E12" w:rsidRDefault="00555E12" w:rsidP="00DB3ED1">
      <w:pPr>
        <w:spacing w:line="480" w:lineRule="auto"/>
        <w:ind w:left="720" w:hanging="720"/>
        <w:jc w:val="both"/>
        <w:rPr>
          <w:rFonts w:ascii="Times New Roman" w:hAnsi="Times New Roman" w:cs="Times New Roman"/>
          <w:sz w:val="24"/>
        </w:rPr>
      </w:pPr>
      <w:proofErr w:type="spellStart"/>
      <w:proofErr w:type="gramStart"/>
      <w:r w:rsidRPr="00203BBB">
        <w:rPr>
          <w:rFonts w:ascii="Times New Roman" w:hAnsi="Times New Roman" w:cs="Times New Roman"/>
          <w:sz w:val="24"/>
        </w:rPr>
        <w:t>Uddin</w:t>
      </w:r>
      <w:proofErr w:type="spellEnd"/>
      <w:r w:rsidRPr="00203BBB">
        <w:rPr>
          <w:rFonts w:ascii="Times New Roman" w:hAnsi="Times New Roman" w:cs="Times New Roman"/>
          <w:sz w:val="24"/>
        </w:rPr>
        <w:t xml:space="preserve">, M. A., </w:t>
      </w:r>
      <w:proofErr w:type="spellStart"/>
      <w:r w:rsidRPr="00203BBB">
        <w:rPr>
          <w:rFonts w:ascii="Times New Roman" w:hAnsi="Times New Roman" w:cs="Times New Roman"/>
          <w:sz w:val="24"/>
        </w:rPr>
        <w:t>Motazzim-ul-Haque</w:t>
      </w:r>
      <w:proofErr w:type="spellEnd"/>
      <w:r w:rsidRPr="00203BBB">
        <w:rPr>
          <w:rFonts w:ascii="Times New Roman" w:hAnsi="Times New Roman" w:cs="Times New Roman"/>
          <w:sz w:val="24"/>
        </w:rPr>
        <w:t xml:space="preserve">, H. M., &amp; </w:t>
      </w:r>
      <w:proofErr w:type="spellStart"/>
      <w:r w:rsidRPr="00203BBB">
        <w:rPr>
          <w:rFonts w:ascii="Times New Roman" w:hAnsi="Times New Roman" w:cs="Times New Roman"/>
          <w:sz w:val="24"/>
        </w:rPr>
        <w:t>Noor</w:t>
      </w:r>
      <w:proofErr w:type="spellEnd"/>
      <w:r w:rsidRPr="00203BBB">
        <w:rPr>
          <w:rFonts w:ascii="Times New Roman" w:hAnsi="Times New Roman" w:cs="Times New Roman"/>
          <w:sz w:val="24"/>
        </w:rPr>
        <w:t>, R. (2011).</w:t>
      </w:r>
      <w:proofErr w:type="gramEnd"/>
      <w:r w:rsidRPr="00203BBB">
        <w:rPr>
          <w:rFonts w:ascii="Times New Roman" w:hAnsi="Times New Roman" w:cs="Times New Roman"/>
          <w:sz w:val="24"/>
        </w:rPr>
        <w:t xml:space="preserve"> Isolation and identification of pathogenic Escherichia coli, </w:t>
      </w:r>
      <w:proofErr w:type="spellStart"/>
      <w:r w:rsidRPr="00203BBB">
        <w:rPr>
          <w:rFonts w:ascii="Times New Roman" w:hAnsi="Times New Roman" w:cs="Times New Roman"/>
          <w:sz w:val="24"/>
        </w:rPr>
        <w:t>Klebsiella</w:t>
      </w:r>
      <w:proofErr w:type="spellEnd"/>
      <w:r w:rsidRPr="00203BBB">
        <w:rPr>
          <w:rFonts w:ascii="Times New Roman" w:hAnsi="Times New Roman" w:cs="Times New Roman"/>
          <w:sz w:val="24"/>
        </w:rPr>
        <w:t xml:space="preserve"> spp. and Staphylococcus spp. in raw milk samples collected from different areas of Dhaka City, Bangladesh. </w:t>
      </w:r>
      <w:r w:rsidRPr="00203BBB">
        <w:rPr>
          <w:rFonts w:ascii="Times New Roman" w:hAnsi="Times New Roman" w:cs="Times New Roman"/>
          <w:i/>
          <w:iCs/>
          <w:sz w:val="24"/>
        </w:rPr>
        <w:t>Stamford Journal of Microbiology</w:t>
      </w:r>
      <w:r w:rsidRPr="00203BBB">
        <w:rPr>
          <w:rFonts w:ascii="Times New Roman" w:hAnsi="Times New Roman" w:cs="Times New Roman"/>
          <w:sz w:val="24"/>
        </w:rPr>
        <w:t>, </w:t>
      </w:r>
      <w:r w:rsidRPr="00203BBB">
        <w:rPr>
          <w:rFonts w:ascii="Times New Roman" w:hAnsi="Times New Roman" w:cs="Times New Roman"/>
          <w:i/>
          <w:iCs/>
          <w:sz w:val="24"/>
        </w:rPr>
        <w:t>1</w:t>
      </w:r>
      <w:r w:rsidRPr="00203BBB">
        <w:rPr>
          <w:rFonts w:ascii="Times New Roman" w:hAnsi="Times New Roman" w:cs="Times New Roman"/>
          <w:sz w:val="24"/>
        </w:rPr>
        <w:t>(1), 19-23.</w:t>
      </w:r>
    </w:p>
    <w:p w:rsidR="00555E12" w:rsidRPr="00AB1847" w:rsidRDefault="00555E12" w:rsidP="00DB3ED1">
      <w:pPr>
        <w:spacing w:line="480" w:lineRule="auto"/>
        <w:ind w:left="720" w:hanging="720"/>
        <w:jc w:val="both"/>
        <w:rPr>
          <w:rFonts w:ascii="Times New Roman" w:hAnsi="Times New Roman" w:cs="Times New Roman"/>
          <w:sz w:val="24"/>
        </w:rPr>
      </w:pPr>
      <w:proofErr w:type="gramStart"/>
      <w:r w:rsidRPr="00AB1847">
        <w:rPr>
          <w:rFonts w:ascii="Times New Roman" w:hAnsi="Times New Roman" w:cs="Times New Roman"/>
          <w:sz w:val="24"/>
        </w:rPr>
        <w:t>Yano, M., Shimadzu, H., &amp; Endo, T. (2014).</w:t>
      </w:r>
      <w:proofErr w:type="gramEnd"/>
      <w:r>
        <w:rPr>
          <w:rFonts w:ascii="Times New Roman" w:hAnsi="Times New Roman" w:cs="Times New Roman"/>
          <w:sz w:val="24"/>
        </w:rPr>
        <w:t xml:space="preserve"> </w:t>
      </w:r>
      <w:proofErr w:type="spellStart"/>
      <w:r w:rsidRPr="00AB1847">
        <w:rPr>
          <w:rFonts w:ascii="Times New Roman" w:hAnsi="Times New Roman" w:cs="Times New Roman"/>
          <w:sz w:val="24"/>
        </w:rPr>
        <w:t>Modelling</w:t>
      </w:r>
      <w:proofErr w:type="spellEnd"/>
      <w:r w:rsidRPr="00AB1847">
        <w:rPr>
          <w:rFonts w:ascii="Times New Roman" w:hAnsi="Times New Roman" w:cs="Times New Roman"/>
          <w:sz w:val="24"/>
        </w:rPr>
        <w:t xml:space="preserve"> temperature effects on milk production: a study on Holstein cows at a Japanese farm. </w:t>
      </w:r>
      <w:r w:rsidRPr="00AB1847">
        <w:rPr>
          <w:rFonts w:ascii="Times New Roman" w:hAnsi="Times New Roman" w:cs="Times New Roman"/>
          <w:i/>
          <w:iCs/>
          <w:sz w:val="24"/>
        </w:rPr>
        <w:t>Springer</w:t>
      </w:r>
      <w:r>
        <w:rPr>
          <w:rFonts w:ascii="Times New Roman" w:hAnsi="Times New Roman" w:cs="Times New Roman"/>
          <w:i/>
          <w:iCs/>
          <w:sz w:val="24"/>
        </w:rPr>
        <w:t xml:space="preserve"> </w:t>
      </w:r>
      <w:r w:rsidRPr="00AB1847">
        <w:rPr>
          <w:rFonts w:ascii="Times New Roman" w:hAnsi="Times New Roman" w:cs="Times New Roman"/>
          <w:i/>
          <w:iCs/>
          <w:sz w:val="24"/>
        </w:rPr>
        <w:t>Plus</w:t>
      </w:r>
      <w:r w:rsidRPr="00AB1847">
        <w:rPr>
          <w:rFonts w:ascii="Times New Roman" w:hAnsi="Times New Roman" w:cs="Times New Roman"/>
          <w:sz w:val="24"/>
        </w:rPr>
        <w:t>, </w:t>
      </w:r>
      <w:r w:rsidRPr="00AB1847">
        <w:rPr>
          <w:rFonts w:ascii="Times New Roman" w:hAnsi="Times New Roman" w:cs="Times New Roman"/>
          <w:i/>
          <w:iCs/>
          <w:sz w:val="24"/>
        </w:rPr>
        <w:t>3</w:t>
      </w:r>
      <w:r w:rsidRPr="00AB1847">
        <w:rPr>
          <w:rFonts w:ascii="Times New Roman" w:hAnsi="Times New Roman" w:cs="Times New Roman"/>
          <w:sz w:val="24"/>
        </w:rPr>
        <w:t>(1), 1-11.</w:t>
      </w:r>
    </w:p>
    <w:p w:rsidR="00DB3ED1" w:rsidRPr="009A1018" w:rsidRDefault="00DB3ED1" w:rsidP="00DB3ED1">
      <w:pPr>
        <w:rPr>
          <w:rFonts w:ascii="Times New Roman" w:hAnsi="Times New Roman" w:cs="Times New Roman"/>
          <w:sz w:val="24"/>
          <w:szCs w:val="24"/>
        </w:rPr>
      </w:pPr>
    </w:p>
    <w:p w:rsidR="00AB1847" w:rsidRDefault="00AB1847">
      <w:pPr>
        <w:rPr>
          <w:rFonts w:ascii="Times New Roman" w:hAnsi="Times New Roman" w:cs="Times New Roman"/>
          <w:sz w:val="24"/>
        </w:rPr>
      </w:pPr>
      <w:r>
        <w:rPr>
          <w:rFonts w:ascii="Times New Roman" w:hAnsi="Times New Roman" w:cs="Times New Roman"/>
          <w:sz w:val="24"/>
        </w:rPr>
        <w:br w:type="page"/>
      </w:r>
    </w:p>
    <w:p w:rsidR="00DB3ED1" w:rsidRPr="00AB1847" w:rsidRDefault="00AB1847" w:rsidP="00AB1847">
      <w:pPr>
        <w:jc w:val="center"/>
        <w:rPr>
          <w:rFonts w:ascii="Times New Roman" w:hAnsi="Times New Roman" w:cs="Times New Roman"/>
          <w:b/>
          <w:sz w:val="28"/>
        </w:rPr>
      </w:pPr>
      <w:r w:rsidRPr="00AB1847">
        <w:rPr>
          <w:rFonts w:ascii="Times New Roman" w:hAnsi="Times New Roman" w:cs="Times New Roman"/>
          <w:b/>
          <w:sz w:val="28"/>
        </w:rPr>
        <w:lastRenderedPageBreak/>
        <w:t>Biography</w:t>
      </w:r>
    </w:p>
    <w:p w:rsidR="00DB3ED1" w:rsidRPr="001B1DD9" w:rsidRDefault="00DB3ED1" w:rsidP="00DB3ED1">
      <w:pPr>
        <w:rPr>
          <w:rFonts w:ascii="Times New Roman" w:hAnsi="Times New Roman" w:cs="Times New Roman"/>
          <w:sz w:val="24"/>
        </w:rPr>
      </w:pPr>
    </w:p>
    <w:p w:rsidR="00905F88" w:rsidRPr="00DB3ED1" w:rsidRDefault="00AB1847" w:rsidP="00AB1847">
      <w:pPr>
        <w:spacing w:line="360" w:lineRule="auto"/>
        <w:jc w:val="both"/>
        <w:rPr>
          <w:rFonts w:ascii="Times New Roman" w:hAnsi="Times New Roman" w:cs="Times New Roman"/>
          <w:sz w:val="24"/>
        </w:rPr>
      </w:pPr>
      <w:r w:rsidRPr="00AB1847">
        <w:rPr>
          <w:rFonts w:ascii="Times New Roman" w:hAnsi="Times New Roman" w:cs="Times New Roman"/>
          <w:sz w:val="24"/>
        </w:rPr>
        <w:t xml:space="preserve">This is </w:t>
      </w:r>
      <w:proofErr w:type="spellStart"/>
      <w:r>
        <w:rPr>
          <w:rFonts w:ascii="Times New Roman" w:hAnsi="Times New Roman" w:cs="Times New Roman"/>
          <w:sz w:val="24"/>
        </w:rPr>
        <w:t>Sourav</w:t>
      </w:r>
      <w:proofErr w:type="spellEnd"/>
      <w:r w:rsidR="00555E12">
        <w:rPr>
          <w:rFonts w:ascii="Times New Roman" w:hAnsi="Times New Roman" w:cs="Times New Roman"/>
          <w:sz w:val="24"/>
        </w:rPr>
        <w:t xml:space="preserve"> S</w:t>
      </w:r>
      <w:r>
        <w:rPr>
          <w:rFonts w:ascii="Times New Roman" w:hAnsi="Times New Roman" w:cs="Times New Roman"/>
          <w:sz w:val="24"/>
        </w:rPr>
        <w:t>en.</w:t>
      </w:r>
      <w:r w:rsidR="00555E12">
        <w:rPr>
          <w:rFonts w:ascii="Times New Roman" w:hAnsi="Times New Roman" w:cs="Times New Roman"/>
          <w:sz w:val="24"/>
        </w:rPr>
        <w:t xml:space="preserve"> </w:t>
      </w:r>
      <w:r w:rsidRPr="00AB1847">
        <w:rPr>
          <w:rFonts w:ascii="Times New Roman" w:hAnsi="Times New Roman" w:cs="Times New Roman"/>
          <w:sz w:val="24"/>
        </w:rPr>
        <w:t xml:space="preserve">I have born in </w:t>
      </w:r>
      <w:proofErr w:type="spellStart"/>
      <w:r>
        <w:rPr>
          <w:rFonts w:ascii="Times New Roman" w:hAnsi="Times New Roman" w:cs="Times New Roman"/>
          <w:sz w:val="24"/>
        </w:rPr>
        <w:t>Chattgogram</w:t>
      </w:r>
      <w:proofErr w:type="spellEnd"/>
      <w:r w:rsidRPr="00AB1847">
        <w:rPr>
          <w:rFonts w:ascii="Times New Roman" w:hAnsi="Times New Roman" w:cs="Times New Roman"/>
          <w:sz w:val="24"/>
        </w:rPr>
        <w:t xml:space="preserve"> district of Bangladesh. I have successfully completed my S.S.C. from </w:t>
      </w:r>
      <w:r w:rsidR="00794CED">
        <w:rPr>
          <w:rFonts w:ascii="Times New Roman" w:hAnsi="Times New Roman" w:cs="Times New Roman"/>
          <w:sz w:val="24"/>
        </w:rPr>
        <w:t>Chattogram</w:t>
      </w:r>
      <w:r w:rsidRPr="00AB1847">
        <w:rPr>
          <w:rFonts w:ascii="Times New Roman" w:hAnsi="Times New Roman" w:cs="Times New Roman"/>
          <w:sz w:val="24"/>
        </w:rPr>
        <w:t xml:space="preserve"> Board on 2008 and H.S.C from </w:t>
      </w:r>
      <w:r w:rsidR="00794CED">
        <w:rPr>
          <w:rFonts w:ascii="Times New Roman" w:hAnsi="Times New Roman" w:cs="Times New Roman"/>
          <w:sz w:val="24"/>
        </w:rPr>
        <w:t>Chattogram</w:t>
      </w:r>
      <w:r w:rsidRPr="00AB1847">
        <w:rPr>
          <w:rFonts w:ascii="Times New Roman" w:hAnsi="Times New Roman" w:cs="Times New Roman"/>
          <w:sz w:val="24"/>
        </w:rPr>
        <w:t xml:space="preserve"> Board on 2010. Currently I’m Master’s student of Dairy science under the Department of Dairy and Poultry sciences, Faculty of </w:t>
      </w:r>
      <w:r w:rsidR="00555E12" w:rsidRPr="00AB1847">
        <w:rPr>
          <w:rFonts w:ascii="Times New Roman" w:hAnsi="Times New Roman" w:cs="Times New Roman"/>
          <w:sz w:val="24"/>
        </w:rPr>
        <w:t>Veterinary Medicine</w:t>
      </w:r>
      <w:r w:rsidRPr="00AB1847">
        <w:rPr>
          <w:rFonts w:ascii="Times New Roman" w:hAnsi="Times New Roman" w:cs="Times New Roman"/>
          <w:sz w:val="24"/>
        </w:rPr>
        <w:t xml:space="preserve">, </w:t>
      </w:r>
      <w:r w:rsidR="00794CED">
        <w:rPr>
          <w:rFonts w:ascii="Times New Roman" w:hAnsi="Times New Roman" w:cs="Times New Roman"/>
          <w:sz w:val="24"/>
        </w:rPr>
        <w:t>Chattogram</w:t>
      </w:r>
      <w:r w:rsidRPr="00AB1847">
        <w:rPr>
          <w:rFonts w:ascii="Times New Roman" w:hAnsi="Times New Roman" w:cs="Times New Roman"/>
          <w:sz w:val="24"/>
        </w:rPr>
        <w:t xml:space="preserve"> Veterinary and Animal Sc</w:t>
      </w:r>
      <w:r>
        <w:rPr>
          <w:rFonts w:ascii="Times New Roman" w:hAnsi="Times New Roman" w:cs="Times New Roman"/>
          <w:sz w:val="24"/>
        </w:rPr>
        <w:t>iences University (CVASU). Now I am preparing</w:t>
      </w:r>
      <w:r w:rsidR="00555E12">
        <w:rPr>
          <w:rFonts w:ascii="Times New Roman" w:hAnsi="Times New Roman" w:cs="Times New Roman"/>
          <w:sz w:val="24"/>
        </w:rPr>
        <w:t xml:space="preserve"> myself</w:t>
      </w:r>
      <w:r>
        <w:rPr>
          <w:rFonts w:ascii="Times New Roman" w:hAnsi="Times New Roman" w:cs="Times New Roman"/>
          <w:sz w:val="24"/>
        </w:rPr>
        <w:t xml:space="preserve"> for BCS viva.</w:t>
      </w:r>
    </w:p>
    <w:sectPr w:rsidR="00905F88" w:rsidRPr="00DB3ED1" w:rsidSect="00722819">
      <w:footerReference w:type="default" r:id="rId30"/>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EEB" w:rsidRDefault="00207EEB" w:rsidP="00655C0A">
      <w:pPr>
        <w:spacing w:after="0" w:line="240" w:lineRule="auto"/>
      </w:pPr>
      <w:r>
        <w:separator/>
      </w:r>
    </w:p>
  </w:endnote>
  <w:endnote w:type="continuationSeparator" w:id="1">
    <w:p w:rsidR="00207EEB" w:rsidRDefault="00207EEB" w:rsidP="00655C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1501922"/>
      <w:docPartObj>
        <w:docPartGallery w:val="Page Numbers (Bottom of Page)"/>
        <w:docPartUnique/>
      </w:docPartObj>
    </w:sdtPr>
    <w:sdtEndPr>
      <w:rPr>
        <w:color w:val="7F7F7F" w:themeColor="background1" w:themeShade="7F"/>
        <w:spacing w:val="60"/>
      </w:rPr>
    </w:sdtEndPr>
    <w:sdtContent>
      <w:p w:rsidR="00207EEB" w:rsidRDefault="007E2D7E">
        <w:pPr>
          <w:pStyle w:val="Footer"/>
          <w:pBdr>
            <w:top w:val="single" w:sz="4" w:space="1" w:color="D9D9D9" w:themeColor="background1" w:themeShade="D9"/>
          </w:pBdr>
          <w:jc w:val="right"/>
        </w:pPr>
        <w:fldSimple w:instr=" PAGE   \* MERGEFORMAT ">
          <w:r w:rsidR="00C02B6F">
            <w:rPr>
              <w:noProof/>
            </w:rPr>
            <w:t>50</w:t>
          </w:r>
        </w:fldSimple>
        <w:r w:rsidR="00207EEB">
          <w:t xml:space="preserve"> | </w:t>
        </w:r>
        <w:r w:rsidR="00207EEB">
          <w:rPr>
            <w:color w:val="7F7F7F" w:themeColor="background1" w:themeShade="7F"/>
            <w:spacing w:val="60"/>
          </w:rPr>
          <w:t>Page</w:t>
        </w:r>
      </w:p>
    </w:sdtContent>
  </w:sdt>
  <w:p w:rsidR="00207EEB" w:rsidRDefault="00207E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EEB" w:rsidRDefault="00207EEB" w:rsidP="00655C0A">
      <w:pPr>
        <w:spacing w:after="0" w:line="240" w:lineRule="auto"/>
      </w:pPr>
      <w:r>
        <w:separator/>
      </w:r>
    </w:p>
  </w:footnote>
  <w:footnote w:type="continuationSeparator" w:id="1">
    <w:p w:rsidR="00207EEB" w:rsidRDefault="00207EEB" w:rsidP="00655C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20082"/>
    <w:multiLevelType w:val="hybridMultilevel"/>
    <w:tmpl w:val="513009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9B6E39"/>
    <w:multiLevelType w:val="hybridMultilevel"/>
    <w:tmpl w:val="8D2A1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A05C63"/>
    <w:multiLevelType w:val="multilevel"/>
    <w:tmpl w:val="0DEC6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DD0AC1"/>
    <w:multiLevelType w:val="hybridMultilevel"/>
    <w:tmpl w:val="98E63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226FF5"/>
    <w:multiLevelType w:val="hybridMultilevel"/>
    <w:tmpl w:val="D69E07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597812"/>
    <w:multiLevelType w:val="hybridMultilevel"/>
    <w:tmpl w:val="2404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CF2D4D"/>
    <w:multiLevelType w:val="hybridMultilevel"/>
    <w:tmpl w:val="4DC03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3"/>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B3ED1"/>
    <w:rsid w:val="0001615C"/>
    <w:rsid w:val="00025081"/>
    <w:rsid w:val="00044563"/>
    <w:rsid w:val="00061327"/>
    <w:rsid w:val="00074C9D"/>
    <w:rsid w:val="0007662E"/>
    <w:rsid w:val="000A0592"/>
    <w:rsid w:val="000B507B"/>
    <w:rsid w:val="000C0697"/>
    <w:rsid w:val="000E15E6"/>
    <w:rsid w:val="00115440"/>
    <w:rsid w:val="00155165"/>
    <w:rsid w:val="00167A5F"/>
    <w:rsid w:val="00181102"/>
    <w:rsid w:val="001A0E56"/>
    <w:rsid w:val="001B0101"/>
    <w:rsid w:val="002028B0"/>
    <w:rsid w:val="00207EEB"/>
    <w:rsid w:val="0021089E"/>
    <w:rsid w:val="00211784"/>
    <w:rsid w:val="00221DA4"/>
    <w:rsid w:val="00226111"/>
    <w:rsid w:val="00250960"/>
    <w:rsid w:val="00275C79"/>
    <w:rsid w:val="00276D88"/>
    <w:rsid w:val="0029255E"/>
    <w:rsid w:val="002B27E3"/>
    <w:rsid w:val="002F6C55"/>
    <w:rsid w:val="0033756A"/>
    <w:rsid w:val="00347123"/>
    <w:rsid w:val="00352C07"/>
    <w:rsid w:val="00360AC1"/>
    <w:rsid w:val="0037709B"/>
    <w:rsid w:val="00380A29"/>
    <w:rsid w:val="003923F0"/>
    <w:rsid w:val="003A0B8D"/>
    <w:rsid w:val="003A724C"/>
    <w:rsid w:val="003B7EF1"/>
    <w:rsid w:val="003D4248"/>
    <w:rsid w:val="003E15F2"/>
    <w:rsid w:val="00404F72"/>
    <w:rsid w:val="00432FDB"/>
    <w:rsid w:val="00435419"/>
    <w:rsid w:val="0044353F"/>
    <w:rsid w:val="00443FD6"/>
    <w:rsid w:val="004465CB"/>
    <w:rsid w:val="00457C22"/>
    <w:rsid w:val="004A1183"/>
    <w:rsid w:val="004C6940"/>
    <w:rsid w:val="004C7161"/>
    <w:rsid w:val="00512FB3"/>
    <w:rsid w:val="00532AC0"/>
    <w:rsid w:val="005554D9"/>
    <w:rsid w:val="00555E12"/>
    <w:rsid w:val="00574E09"/>
    <w:rsid w:val="005906FB"/>
    <w:rsid w:val="0059210F"/>
    <w:rsid w:val="005B7AF8"/>
    <w:rsid w:val="005F66D1"/>
    <w:rsid w:val="00655C0A"/>
    <w:rsid w:val="006607A4"/>
    <w:rsid w:val="006617D6"/>
    <w:rsid w:val="00666C93"/>
    <w:rsid w:val="006749E8"/>
    <w:rsid w:val="0068578B"/>
    <w:rsid w:val="006A1E58"/>
    <w:rsid w:val="006B546F"/>
    <w:rsid w:val="006B7AD2"/>
    <w:rsid w:val="006D7645"/>
    <w:rsid w:val="006F19A0"/>
    <w:rsid w:val="007130F6"/>
    <w:rsid w:val="00722819"/>
    <w:rsid w:val="00735E3F"/>
    <w:rsid w:val="007464CD"/>
    <w:rsid w:val="007937DC"/>
    <w:rsid w:val="00794CED"/>
    <w:rsid w:val="007959F6"/>
    <w:rsid w:val="007B30C3"/>
    <w:rsid w:val="007B5D82"/>
    <w:rsid w:val="007D7132"/>
    <w:rsid w:val="007E2D7E"/>
    <w:rsid w:val="00805A40"/>
    <w:rsid w:val="00836C83"/>
    <w:rsid w:val="00840279"/>
    <w:rsid w:val="00843B92"/>
    <w:rsid w:val="00850B01"/>
    <w:rsid w:val="008777EC"/>
    <w:rsid w:val="00885D5F"/>
    <w:rsid w:val="00892EC3"/>
    <w:rsid w:val="008961F1"/>
    <w:rsid w:val="008A2AFF"/>
    <w:rsid w:val="008C358E"/>
    <w:rsid w:val="00902C91"/>
    <w:rsid w:val="00905F88"/>
    <w:rsid w:val="00940763"/>
    <w:rsid w:val="00945788"/>
    <w:rsid w:val="00950FA8"/>
    <w:rsid w:val="00951109"/>
    <w:rsid w:val="0096013C"/>
    <w:rsid w:val="00961E7D"/>
    <w:rsid w:val="00962ECE"/>
    <w:rsid w:val="009715BA"/>
    <w:rsid w:val="00977ECF"/>
    <w:rsid w:val="009E4B19"/>
    <w:rsid w:val="00A21A81"/>
    <w:rsid w:val="00A274D0"/>
    <w:rsid w:val="00A36A2C"/>
    <w:rsid w:val="00A36F92"/>
    <w:rsid w:val="00A54008"/>
    <w:rsid w:val="00A750E4"/>
    <w:rsid w:val="00AB1847"/>
    <w:rsid w:val="00AB19D5"/>
    <w:rsid w:val="00AC4101"/>
    <w:rsid w:val="00AC5E92"/>
    <w:rsid w:val="00AE1C80"/>
    <w:rsid w:val="00AE3747"/>
    <w:rsid w:val="00B12C12"/>
    <w:rsid w:val="00B15937"/>
    <w:rsid w:val="00B241CC"/>
    <w:rsid w:val="00B246F1"/>
    <w:rsid w:val="00B42F67"/>
    <w:rsid w:val="00B7684C"/>
    <w:rsid w:val="00BB67C1"/>
    <w:rsid w:val="00BC46E0"/>
    <w:rsid w:val="00BC772B"/>
    <w:rsid w:val="00BD6F9F"/>
    <w:rsid w:val="00BF49E0"/>
    <w:rsid w:val="00C02746"/>
    <w:rsid w:val="00C02B6F"/>
    <w:rsid w:val="00C10985"/>
    <w:rsid w:val="00C207E2"/>
    <w:rsid w:val="00C20FA9"/>
    <w:rsid w:val="00C23655"/>
    <w:rsid w:val="00C27939"/>
    <w:rsid w:val="00C62EEC"/>
    <w:rsid w:val="00C72CCA"/>
    <w:rsid w:val="00C76706"/>
    <w:rsid w:val="00CA36D9"/>
    <w:rsid w:val="00CA538F"/>
    <w:rsid w:val="00CC231E"/>
    <w:rsid w:val="00D004A2"/>
    <w:rsid w:val="00D621E8"/>
    <w:rsid w:val="00D6452A"/>
    <w:rsid w:val="00D65394"/>
    <w:rsid w:val="00D70E4B"/>
    <w:rsid w:val="00DB3095"/>
    <w:rsid w:val="00DB3ED1"/>
    <w:rsid w:val="00DD7E15"/>
    <w:rsid w:val="00DF0E06"/>
    <w:rsid w:val="00DF14E9"/>
    <w:rsid w:val="00E36AF1"/>
    <w:rsid w:val="00EB2DBE"/>
    <w:rsid w:val="00EC53E7"/>
    <w:rsid w:val="00ED7D03"/>
    <w:rsid w:val="00EF0AD3"/>
    <w:rsid w:val="00F25CF7"/>
    <w:rsid w:val="00F263DC"/>
    <w:rsid w:val="00F34178"/>
    <w:rsid w:val="00F60E81"/>
    <w:rsid w:val="00F830A4"/>
    <w:rsid w:val="00F86983"/>
    <w:rsid w:val="00F9035D"/>
    <w:rsid w:val="00F96435"/>
    <w:rsid w:val="00FA0D2C"/>
    <w:rsid w:val="00FE75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E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B3ED1"/>
    <w:pPr>
      <w:ind w:left="720"/>
      <w:contextualSpacing/>
    </w:pPr>
  </w:style>
  <w:style w:type="paragraph" w:styleId="BalloonText">
    <w:name w:val="Balloon Text"/>
    <w:basedOn w:val="Normal"/>
    <w:link w:val="BalloonTextChar"/>
    <w:uiPriority w:val="99"/>
    <w:semiHidden/>
    <w:unhideWhenUsed/>
    <w:rsid w:val="00DB3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ED1"/>
    <w:rPr>
      <w:rFonts w:ascii="Tahoma" w:hAnsi="Tahoma" w:cs="Tahoma"/>
      <w:sz w:val="16"/>
      <w:szCs w:val="16"/>
    </w:rPr>
  </w:style>
  <w:style w:type="paragraph" w:styleId="NoSpacing">
    <w:name w:val="No Spacing"/>
    <w:uiPriority w:val="1"/>
    <w:qFormat/>
    <w:rsid w:val="00DB3ED1"/>
    <w:pPr>
      <w:spacing w:after="0" w:line="240" w:lineRule="auto"/>
    </w:pPr>
  </w:style>
  <w:style w:type="table" w:customStyle="1" w:styleId="LightShading1">
    <w:name w:val="Light Shading1"/>
    <w:basedOn w:val="TableNormal"/>
    <w:uiPriority w:val="60"/>
    <w:rsid w:val="00DB3E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DB3E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3ED1"/>
  </w:style>
  <w:style w:type="paragraph" w:styleId="Footer">
    <w:name w:val="footer"/>
    <w:basedOn w:val="Normal"/>
    <w:link w:val="FooterChar"/>
    <w:uiPriority w:val="99"/>
    <w:unhideWhenUsed/>
    <w:rsid w:val="00DB3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ED1"/>
  </w:style>
  <w:style w:type="character" w:styleId="Hyperlink">
    <w:name w:val="Hyperlink"/>
    <w:basedOn w:val="DefaultParagraphFont"/>
    <w:uiPriority w:val="99"/>
    <w:unhideWhenUsed/>
    <w:rsid w:val="0037709B"/>
    <w:rPr>
      <w:color w:val="0000FF" w:themeColor="hyperlink"/>
      <w:u w:val="single"/>
    </w:rPr>
  </w:style>
  <w:style w:type="character" w:styleId="PlaceholderText">
    <w:name w:val="Placeholder Text"/>
    <w:basedOn w:val="DefaultParagraphFont"/>
    <w:uiPriority w:val="99"/>
    <w:semiHidden/>
    <w:rsid w:val="00211784"/>
    <w:rPr>
      <w:color w:val="808080"/>
    </w:rPr>
  </w:style>
  <w:style w:type="character" w:styleId="Strong">
    <w:name w:val="Strong"/>
    <w:basedOn w:val="DefaultParagraphFont"/>
    <w:uiPriority w:val="22"/>
    <w:qFormat/>
    <w:rsid w:val="002B27E3"/>
    <w:rPr>
      <w:b/>
      <w:bCs/>
    </w:rPr>
  </w:style>
  <w:style w:type="character" w:styleId="Emphasis">
    <w:name w:val="Emphasis"/>
    <w:basedOn w:val="DefaultParagraphFont"/>
    <w:uiPriority w:val="20"/>
    <w:qFormat/>
    <w:rsid w:val="002B27E3"/>
    <w:rPr>
      <w:i/>
      <w:iCs/>
    </w:rPr>
  </w:style>
</w:styles>
</file>

<file path=word/webSettings.xml><?xml version="1.0" encoding="utf-8"?>
<w:webSettings xmlns:r="http://schemas.openxmlformats.org/officeDocument/2006/relationships" xmlns:w="http://schemas.openxmlformats.org/wordprocessingml/2006/main">
  <w:divs>
    <w:div w:id="211597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fil-idf.org/wp-content/uploads/2016/04/IDF-Factsheet-SCMH-Shelf-life-of-Dairy-Products-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50</Pages>
  <Words>11028</Words>
  <Characters>62861</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abhiovi.cvasu@hotmail.com</dc:creator>
  <cp:lastModifiedBy>ferdous</cp:lastModifiedBy>
  <cp:revision>8</cp:revision>
  <cp:lastPrinted>2021-06-24T06:10:00Z</cp:lastPrinted>
  <dcterms:created xsi:type="dcterms:W3CDTF">2021-06-22T18:54:00Z</dcterms:created>
  <dcterms:modified xsi:type="dcterms:W3CDTF">2021-06-24T06:10:00Z</dcterms:modified>
</cp:coreProperties>
</file>