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CB7" w:rsidRPr="00255535" w:rsidRDefault="00A1555E" w:rsidP="00307CB7">
      <w:pPr>
        <w:spacing w:after="79" w:line="360" w:lineRule="auto"/>
        <w:ind w:left="10"/>
        <w:jc w:val="center"/>
        <w:rPr>
          <w:rFonts w:ascii="Times New Roman" w:hAnsi="Times New Roman" w:cs="Times New Roman"/>
        </w:rPr>
      </w:pPr>
      <w:r w:rsidRPr="00A1555E">
        <w:rPr>
          <w:rFonts w:ascii="Times New Roman" w:hAnsi="Times New Roman" w:cs="Times New Roman"/>
          <w:b/>
          <w:color w:val="548DD4"/>
          <w:sz w:val="36"/>
          <w:szCs w:val="36"/>
        </w:rPr>
        <w:t>Study on the different types of De</w:t>
      </w:r>
      <w:r w:rsidR="004333B4">
        <w:rPr>
          <w:rFonts w:ascii="Times New Roman" w:hAnsi="Times New Roman" w:cs="Times New Roman"/>
          <w:b/>
          <w:color w:val="548DD4"/>
          <w:sz w:val="36"/>
          <w:szCs w:val="36"/>
        </w:rPr>
        <w:t>shi Chickens and their production</w:t>
      </w:r>
      <w:r w:rsidRPr="00A1555E">
        <w:rPr>
          <w:rFonts w:ascii="Times New Roman" w:hAnsi="Times New Roman" w:cs="Times New Roman"/>
          <w:b/>
          <w:color w:val="548DD4"/>
          <w:sz w:val="36"/>
          <w:szCs w:val="36"/>
        </w:rPr>
        <w:t xml:space="preserve"> potentialities</w:t>
      </w:r>
    </w:p>
    <w:p w:rsidR="00307CB7" w:rsidRDefault="00307CB7" w:rsidP="00307CB7">
      <w:pPr>
        <w:spacing w:after="0" w:line="360" w:lineRule="auto"/>
        <w:rPr>
          <w:rFonts w:ascii="Times New Roman" w:hAnsi="Times New Roman" w:cs="Times New Roman"/>
          <w:color w:val="548DD4"/>
        </w:rPr>
      </w:pPr>
    </w:p>
    <w:p w:rsidR="00307CB7" w:rsidRDefault="00307CB7" w:rsidP="00307CB7">
      <w:pPr>
        <w:spacing w:after="0" w:line="360" w:lineRule="auto"/>
        <w:jc w:val="center"/>
        <w:rPr>
          <w:rFonts w:ascii="Times New Roman" w:hAnsi="Times New Roman" w:cs="Times New Roman"/>
          <w:color w:val="548DD4"/>
        </w:rPr>
      </w:pPr>
      <w:r>
        <w:rPr>
          <w:rFonts w:ascii="Times New Roman" w:eastAsia="Calibri" w:hAnsi="Times New Roman" w:cs="Times New Roman"/>
          <w:noProof/>
          <w:color w:val="548DD4"/>
        </w:rPr>
        <w:drawing>
          <wp:inline distT="0" distB="0" distL="0" distR="0">
            <wp:extent cx="2194483" cy="194441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50" cy="194899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CB7" w:rsidRDefault="00307CB7" w:rsidP="00307CB7">
      <w:pPr>
        <w:spacing w:after="55" w:line="360" w:lineRule="auto"/>
        <w:ind w:left="40" w:right="-15"/>
        <w:jc w:val="center"/>
        <w:rPr>
          <w:rFonts w:ascii="Times New Roman" w:hAnsi="Times New Roman" w:cs="Times New Roman"/>
          <w:b/>
          <w:color w:val="548DD4"/>
          <w:sz w:val="28"/>
          <w:szCs w:val="28"/>
        </w:rPr>
      </w:pPr>
      <w:r>
        <w:rPr>
          <w:rFonts w:ascii="Times New Roman" w:hAnsi="Times New Roman" w:cs="Times New Roman"/>
          <w:color w:val="548DD4"/>
          <w:sz w:val="36"/>
          <w:szCs w:val="36"/>
        </w:rPr>
        <w:t>By:</w:t>
      </w:r>
    </w:p>
    <w:p w:rsidR="00307CB7" w:rsidRDefault="00307CB7" w:rsidP="00307CB7">
      <w:pPr>
        <w:spacing w:after="60" w:line="360" w:lineRule="auto"/>
        <w:ind w:left="305" w:right="-15"/>
        <w:jc w:val="center"/>
        <w:rPr>
          <w:rFonts w:ascii="Times New Roman" w:hAnsi="Times New Roman" w:cs="Times New Roman"/>
          <w:color w:val="548DD4"/>
          <w:sz w:val="28"/>
          <w:szCs w:val="28"/>
        </w:rPr>
      </w:pPr>
      <w:r>
        <w:rPr>
          <w:rFonts w:ascii="Times New Roman" w:hAnsi="Times New Roman" w:cs="Times New Roman"/>
          <w:b/>
          <w:color w:val="548DD4"/>
          <w:sz w:val="28"/>
          <w:szCs w:val="28"/>
        </w:rPr>
        <w:t>Sepia Paul</w:t>
      </w:r>
    </w:p>
    <w:p w:rsidR="00307CB7" w:rsidRDefault="00307CB7" w:rsidP="00307CB7">
      <w:pPr>
        <w:spacing w:after="55" w:line="360" w:lineRule="auto"/>
        <w:ind w:left="40" w:right="-15"/>
        <w:jc w:val="center"/>
        <w:rPr>
          <w:rFonts w:ascii="Times New Roman" w:hAnsi="Times New Roman" w:cs="Times New Roman"/>
          <w:color w:val="548DD4"/>
          <w:sz w:val="28"/>
          <w:szCs w:val="28"/>
        </w:rPr>
      </w:pPr>
      <w:r>
        <w:rPr>
          <w:rFonts w:ascii="Times New Roman" w:hAnsi="Times New Roman" w:cs="Times New Roman"/>
          <w:color w:val="548DD4"/>
          <w:sz w:val="28"/>
          <w:szCs w:val="28"/>
        </w:rPr>
        <w:t>Roll No: 11/07</w:t>
      </w:r>
    </w:p>
    <w:p w:rsidR="00307CB7" w:rsidRDefault="00307CB7" w:rsidP="00307CB7">
      <w:pPr>
        <w:spacing w:after="51" w:line="360" w:lineRule="auto"/>
        <w:jc w:val="center"/>
        <w:rPr>
          <w:rFonts w:ascii="Times New Roman" w:hAnsi="Times New Roman" w:cs="Times New Roman"/>
          <w:color w:val="548DD4"/>
          <w:sz w:val="28"/>
          <w:szCs w:val="28"/>
        </w:rPr>
      </w:pPr>
      <w:r>
        <w:rPr>
          <w:rFonts w:ascii="Times New Roman" w:hAnsi="Times New Roman" w:cs="Times New Roman"/>
          <w:color w:val="548DD4"/>
          <w:sz w:val="28"/>
          <w:szCs w:val="28"/>
        </w:rPr>
        <w:t>Reg</w:t>
      </w:r>
      <w:r w:rsidR="00C279A1">
        <w:rPr>
          <w:rFonts w:ascii="Times New Roman" w:hAnsi="Times New Roman" w:cs="Times New Roman"/>
          <w:color w:val="548DD4"/>
          <w:sz w:val="28"/>
          <w:szCs w:val="28"/>
        </w:rPr>
        <w:t>.</w:t>
      </w:r>
      <w:r>
        <w:rPr>
          <w:rFonts w:ascii="Times New Roman" w:hAnsi="Times New Roman" w:cs="Times New Roman"/>
          <w:color w:val="548DD4"/>
          <w:sz w:val="28"/>
          <w:szCs w:val="28"/>
        </w:rPr>
        <w:t xml:space="preserve"> No: 00644</w:t>
      </w:r>
    </w:p>
    <w:p w:rsidR="00307CB7" w:rsidRDefault="00307CB7" w:rsidP="00307CB7">
      <w:pPr>
        <w:spacing w:after="55" w:line="360" w:lineRule="auto"/>
        <w:ind w:left="40" w:right="-15"/>
        <w:jc w:val="center"/>
        <w:rPr>
          <w:rFonts w:ascii="Times New Roman" w:hAnsi="Times New Roman" w:cs="Times New Roman"/>
          <w:color w:val="548DD4"/>
          <w:sz w:val="28"/>
          <w:szCs w:val="28"/>
        </w:rPr>
      </w:pPr>
      <w:r>
        <w:rPr>
          <w:rFonts w:ascii="Times New Roman" w:hAnsi="Times New Roman" w:cs="Times New Roman"/>
          <w:color w:val="548DD4"/>
          <w:sz w:val="28"/>
          <w:szCs w:val="28"/>
        </w:rPr>
        <w:t>Intern ID: A-07</w:t>
      </w:r>
    </w:p>
    <w:p w:rsidR="00307CB7" w:rsidRDefault="00307CB7" w:rsidP="00307CB7">
      <w:pPr>
        <w:spacing w:after="55" w:line="360" w:lineRule="auto"/>
        <w:ind w:left="40" w:right="-15"/>
        <w:jc w:val="center"/>
        <w:rPr>
          <w:rFonts w:ascii="Times New Roman" w:hAnsi="Times New Roman" w:cs="Times New Roman"/>
          <w:color w:val="548DD4"/>
        </w:rPr>
      </w:pPr>
      <w:r>
        <w:rPr>
          <w:rFonts w:ascii="Times New Roman" w:hAnsi="Times New Roman" w:cs="Times New Roman"/>
          <w:color w:val="548DD4"/>
          <w:sz w:val="28"/>
          <w:szCs w:val="28"/>
        </w:rPr>
        <w:t>Session: 2010 – 2011</w:t>
      </w:r>
    </w:p>
    <w:p w:rsidR="00307CB7" w:rsidRPr="00307CB7" w:rsidRDefault="00307CB7" w:rsidP="00307CB7">
      <w:pPr>
        <w:spacing w:after="53" w:line="360" w:lineRule="auto"/>
        <w:jc w:val="center"/>
        <w:rPr>
          <w:rFonts w:ascii="Times New Roman" w:hAnsi="Times New Roman" w:cs="Times New Roman"/>
          <w:color w:val="548DD4"/>
          <w:sz w:val="6"/>
        </w:rPr>
      </w:pPr>
    </w:p>
    <w:p w:rsidR="00307CB7" w:rsidRDefault="00307CB7" w:rsidP="00307CB7">
      <w:pPr>
        <w:spacing w:after="55" w:line="360" w:lineRule="auto"/>
        <w:ind w:left="40" w:right="-15"/>
        <w:jc w:val="center"/>
        <w:rPr>
          <w:rFonts w:ascii="Times New Roman" w:hAnsi="Times New Roman" w:cs="Times New Roman"/>
          <w:b/>
          <w:i/>
          <w:color w:val="548DD4"/>
          <w:sz w:val="28"/>
          <w:szCs w:val="28"/>
        </w:rPr>
      </w:pPr>
      <w:r>
        <w:rPr>
          <w:rFonts w:ascii="Times New Roman" w:hAnsi="Times New Roman" w:cs="Times New Roman"/>
          <w:color w:val="548DD4"/>
          <w:sz w:val="36"/>
          <w:szCs w:val="36"/>
        </w:rPr>
        <w:t xml:space="preserve">A </w:t>
      </w:r>
      <w:r w:rsidR="00255535">
        <w:rPr>
          <w:rFonts w:ascii="Times New Roman" w:hAnsi="Times New Roman" w:cs="Times New Roman"/>
          <w:color w:val="548DD4"/>
          <w:sz w:val="36"/>
          <w:szCs w:val="36"/>
        </w:rPr>
        <w:t>production</w:t>
      </w:r>
      <w:r>
        <w:rPr>
          <w:rFonts w:ascii="Times New Roman" w:hAnsi="Times New Roman" w:cs="Times New Roman"/>
          <w:color w:val="548DD4"/>
          <w:sz w:val="36"/>
          <w:szCs w:val="36"/>
        </w:rPr>
        <w:t xml:space="preserve"> report submitted to partial satisfaction of the requirements for the degree of  </w:t>
      </w:r>
    </w:p>
    <w:p w:rsidR="00307CB7" w:rsidRDefault="00307CB7" w:rsidP="00307CB7">
      <w:pPr>
        <w:spacing w:after="49" w:line="360" w:lineRule="auto"/>
        <w:jc w:val="center"/>
        <w:rPr>
          <w:rFonts w:ascii="Times New Roman" w:hAnsi="Times New Roman" w:cs="Times New Roman"/>
          <w:color w:val="548DD4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548DD4"/>
          <w:sz w:val="28"/>
          <w:szCs w:val="28"/>
        </w:rPr>
        <w:t xml:space="preserve">Doctor of Veterinary Medicine  </w:t>
      </w:r>
    </w:p>
    <w:p w:rsidR="00307CB7" w:rsidRDefault="00307CB7" w:rsidP="00307CB7">
      <w:pPr>
        <w:spacing w:after="55" w:line="360" w:lineRule="auto"/>
        <w:ind w:right="-15"/>
        <w:jc w:val="center"/>
        <w:rPr>
          <w:rFonts w:ascii="Times New Roman" w:hAnsi="Times New Roman" w:cs="Times New Roman"/>
          <w:color w:val="548DD4"/>
        </w:rPr>
      </w:pPr>
      <w:r>
        <w:rPr>
          <w:rFonts w:ascii="Times New Roman" w:hAnsi="Times New Roman" w:cs="Times New Roman"/>
          <w:color w:val="548DD4"/>
          <w:sz w:val="28"/>
          <w:szCs w:val="28"/>
        </w:rPr>
        <w:t>Faculty of Veterinary Medicine</w:t>
      </w:r>
    </w:p>
    <w:p w:rsidR="00307CB7" w:rsidRPr="00307CB7" w:rsidRDefault="00307CB7" w:rsidP="00307CB7">
      <w:pPr>
        <w:spacing w:after="51" w:line="360" w:lineRule="auto"/>
        <w:jc w:val="center"/>
        <w:rPr>
          <w:rFonts w:ascii="Times New Roman" w:hAnsi="Times New Roman" w:cs="Times New Roman"/>
          <w:color w:val="548DD4"/>
          <w:sz w:val="2"/>
        </w:rPr>
      </w:pPr>
    </w:p>
    <w:p w:rsidR="00307CB7" w:rsidRDefault="00307CB7" w:rsidP="00307CB7">
      <w:pPr>
        <w:spacing w:after="315" w:line="360" w:lineRule="auto"/>
        <w:ind w:right="137"/>
        <w:jc w:val="center"/>
        <w:rPr>
          <w:rFonts w:ascii="Times New Roman" w:hAnsi="Times New Roman" w:cs="Times New Roman"/>
          <w:b/>
          <w:color w:val="548DD4"/>
          <w:sz w:val="36"/>
          <w:szCs w:val="36"/>
        </w:rPr>
      </w:pPr>
      <w:r>
        <w:rPr>
          <w:rFonts w:ascii="Times New Roman" w:hAnsi="Times New Roman" w:cs="Times New Roman"/>
          <w:b/>
          <w:color w:val="548DD4"/>
          <w:sz w:val="32"/>
          <w:szCs w:val="32"/>
        </w:rPr>
        <w:t>Chittagong Veterinary and Animal Sciences University</w:t>
      </w:r>
      <w:r w:rsidR="00255535">
        <w:rPr>
          <w:rFonts w:ascii="Times New Roman" w:hAnsi="Times New Roman" w:cs="Times New Roman"/>
          <w:b/>
          <w:color w:val="548DD4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548DD4"/>
          <w:sz w:val="32"/>
          <w:szCs w:val="32"/>
        </w:rPr>
        <w:t>Khulshi, Chittagong</w:t>
      </w:r>
      <w:r w:rsidR="00255535">
        <w:rPr>
          <w:rFonts w:ascii="Times New Roman" w:hAnsi="Times New Roman" w:cs="Times New Roman"/>
          <w:b/>
          <w:color w:val="548DD4"/>
          <w:sz w:val="32"/>
          <w:szCs w:val="32"/>
        </w:rPr>
        <w:t>-4225,</w:t>
      </w:r>
      <w:r>
        <w:rPr>
          <w:rFonts w:ascii="Times New Roman" w:hAnsi="Times New Roman" w:cs="Times New Roman"/>
          <w:b/>
          <w:color w:val="548DD4"/>
          <w:sz w:val="32"/>
          <w:szCs w:val="32"/>
        </w:rPr>
        <w:t xml:space="preserve"> Bangladesh.</w:t>
      </w:r>
    </w:p>
    <w:p w:rsidR="00307CB7" w:rsidRDefault="00A67E22" w:rsidP="00307CB7">
      <w:pPr>
        <w:spacing w:after="0" w:line="360" w:lineRule="auto"/>
        <w:jc w:val="center"/>
        <w:rPr>
          <w:rFonts w:ascii="Times New Roman" w:hAnsi="Times New Roman" w:cs="Times New Roman"/>
          <w:b/>
          <w:color w:val="548DD4"/>
          <w:sz w:val="36"/>
          <w:szCs w:val="36"/>
        </w:rPr>
      </w:pPr>
      <w:r>
        <w:rPr>
          <w:rFonts w:ascii="Times New Roman" w:hAnsi="Times New Roman" w:cs="Times New Roman"/>
          <w:b/>
          <w:color w:val="548DD4"/>
          <w:sz w:val="36"/>
          <w:szCs w:val="36"/>
        </w:rPr>
        <w:t>October</w:t>
      </w:r>
      <w:r w:rsidR="000E2995">
        <w:rPr>
          <w:rFonts w:ascii="Times New Roman" w:hAnsi="Times New Roman" w:cs="Times New Roman"/>
          <w:b/>
          <w:color w:val="548DD4"/>
          <w:sz w:val="36"/>
          <w:szCs w:val="36"/>
        </w:rPr>
        <w:t>, 2016</w:t>
      </w:r>
    </w:p>
    <w:p w:rsidR="00255535" w:rsidRDefault="00255535" w:rsidP="00255535">
      <w:pPr>
        <w:spacing w:after="79" w:line="360" w:lineRule="auto"/>
        <w:ind w:left="10"/>
        <w:jc w:val="center"/>
        <w:rPr>
          <w:rFonts w:ascii="Times New Roman" w:hAnsi="Times New Roman" w:cs="Times New Roman"/>
          <w:color w:val="548DD4"/>
        </w:rPr>
      </w:pPr>
      <w:r>
        <w:rPr>
          <w:rFonts w:ascii="Times New Roman" w:hAnsi="Times New Roman" w:cs="Times New Roman"/>
          <w:b/>
          <w:color w:val="548DD4"/>
          <w:sz w:val="38"/>
        </w:rPr>
        <w:lastRenderedPageBreak/>
        <w:t>Study</w:t>
      </w:r>
      <w:r w:rsidR="003F2A6A">
        <w:rPr>
          <w:rFonts w:ascii="Times New Roman" w:hAnsi="Times New Roman" w:cs="Times New Roman"/>
          <w:b/>
          <w:color w:val="548DD4"/>
          <w:sz w:val="38"/>
        </w:rPr>
        <w:t xml:space="preserve"> on the different types of Deshi C</w:t>
      </w:r>
      <w:r w:rsidR="004333B4">
        <w:rPr>
          <w:rFonts w:ascii="Times New Roman" w:hAnsi="Times New Roman" w:cs="Times New Roman"/>
          <w:b/>
          <w:color w:val="548DD4"/>
          <w:sz w:val="38"/>
        </w:rPr>
        <w:t>hickens and their production</w:t>
      </w:r>
      <w:r>
        <w:rPr>
          <w:rFonts w:ascii="Times New Roman" w:hAnsi="Times New Roman" w:cs="Times New Roman"/>
          <w:b/>
          <w:color w:val="548DD4"/>
          <w:sz w:val="38"/>
        </w:rPr>
        <w:t xml:space="preserve"> potentialities</w:t>
      </w:r>
    </w:p>
    <w:p w:rsidR="00307CB7" w:rsidRDefault="00307CB7" w:rsidP="00307CB7">
      <w:pPr>
        <w:spacing w:after="0" w:line="360" w:lineRule="auto"/>
        <w:jc w:val="center"/>
        <w:rPr>
          <w:rFonts w:ascii="Times New Roman" w:hAnsi="Times New Roman" w:cs="Times New Roman"/>
          <w:b/>
          <w:color w:val="548DD4"/>
          <w:sz w:val="36"/>
          <w:szCs w:val="36"/>
        </w:rPr>
      </w:pPr>
    </w:p>
    <w:p w:rsidR="00307CB7" w:rsidRDefault="00A732F4" w:rsidP="00307CB7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2462530" cy="2265045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22650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CB7" w:rsidRDefault="00307CB7" w:rsidP="00307CB7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307CB7" w:rsidRDefault="00307CB7" w:rsidP="00307CB7">
      <w:pPr>
        <w:spacing w:after="0" w:line="360" w:lineRule="auto"/>
        <w:jc w:val="center"/>
        <w:rPr>
          <w:rFonts w:ascii="Times New Roman" w:hAnsi="Times New Roman" w:cs="Times New Roman"/>
          <w:sz w:val="26"/>
        </w:rPr>
      </w:pPr>
    </w:p>
    <w:p w:rsidR="00307CB7" w:rsidRDefault="00307CB7" w:rsidP="00307CB7">
      <w:pPr>
        <w:spacing w:after="55" w:line="360" w:lineRule="auto"/>
        <w:ind w:left="40" w:right="-15"/>
        <w:jc w:val="center"/>
        <w:rPr>
          <w:rFonts w:ascii="Times New Roman" w:hAnsi="Times New Roman" w:cs="Times New Roman"/>
          <w:color w:val="548DD4"/>
        </w:rPr>
      </w:pPr>
      <w:r>
        <w:rPr>
          <w:rFonts w:ascii="Times New Roman" w:hAnsi="Times New Roman" w:cs="Times New Roman"/>
          <w:color w:val="548DD4"/>
          <w:sz w:val="26"/>
        </w:rPr>
        <w:t xml:space="preserve">Approved by: </w:t>
      </w:r>
    </w:p>
    <w:p w:rsidR="00307CB7" w:rsidRDefault="00307CB7" w:rsidP="00307CB7">
      <w:pPr>
        <w:spacing w:after="53" w:line="360" w:lineRule="auto"/>
        <w:jc w:val="center"/>
        <w:rPr>
          <w:rFonts w:ascii="Times New Roman" w:hAnsi="Times New Roman" w:cs="Times New Roman"/>
          <w:color w:val="548DD4"/>
        </w:rPr>
      </w:pPr>
    </w:p>
    <w:p w:rsidR="00307CB7" w:rsidRDefault="00307CB7" w:rsidP="00307CB7">
      <w:pPr>
        <w:spacing w:after="55" w:line="360" w:lineRule="auto"/>
        <w:ind w:left="40" w:right="-15"/>
        <w:jc w:val="center"/>
        <w:rPr>
          <w:rFonts w:ascii="Times New Roman" w:hAnsi="Times New Roman" w:cs="Times New Roman"/>
          <w:b/>
          <w:color w:val="548DD4"/>
          <w:sz w:val="26"/>
        </w:rPr>
      </w:pPr>
      <w:r>
        <w:rPr>
          <w:rFonts w:ascii="Times New Roman" w:hAnsi="Times New Roman" w:cs="Times New Roman"/>
          <w:color w:val="548DD4"/>
          <w:sz w:val="26"/>
        </w:rPr>
        <w:t xml:space="preserve">……………………………………………………………. </w:t>
      </w:r>
    </w:p>
    <w:p w:rsidR="00307CB7" w:rsidRDefault="004333B4" w:rsidP="00307CB7">
      <w:pPr>
        <w:spacing w:after="60" w:line="360" w:lineRule="auto"/>
        <w:ind w:left="305" w:right="-15"/>
        <w:jc w:val="center"/>
        <w:rPr>
          <w:rFonts w:ascii="Times New Roman" w:hAnsi="Times New Roman" w:cs="Times New Roman"/>
          <w:b/>
          <w:color w:val="548DD4"/>
          <w:sz w:val="26"/>
        </w:rPr>
      </w:pPr>
      <w:r>
        <w:rPr>
          <w:rFonts w:ascii="Times New Roman" w:hAnsi="Times New Roman" w:cs="Times New Roman"/>
          <w:b/>
          <w:color w:val="548DD4"/>
          <w:sz w:val="26"/>
        </w:rPr>
        <w:t xml:space="preserve">Professor </w:t>
      </w:r>
      <w:r w:rsidRPr="000E6F84">
        <w:rPr>
          <w:rFonts w:ascii="Times New Roman" w:hAnsi="Times New Roman" w:cs="Times New Roman"/>
          <w:b/>
          <w:color w:val="548DD4"/>
          <w:sz w:val="26"/>
        </w:rPr>
        <w:t>Md</w:t>
      </w:r>
      <w:r w:rsidR="000E6F84" w:rsidRPr="000E6F84">
        <w:rPr>
          <w:rFonts w:ascii="Times New Roman" w:hAnsi="Times New Roman" w:cs="Times New Roman"/>
          <w:b/>
          <w:color w:val="548DD4"/>
          <w:sz w:val="26"/>
        </w:rPr>
        <w:t>. Kabirul Islam Khan</w:t>
      </w:r>
      <w:r>
        <w:rPr>
          <w:rFonts w:ascii="Times New Roman" w:hAnsi="Times New Roman" w:cs="Times New Roman"/>
          <w:b/>
          <w:color w:val="548DD4"/>
          <w:sz w:val="26"/>
        </w:rPr>
        <w:t>,</w:t>
      </w:r>
      <w:r w:rsidR="00307CB7">
        <w:rPr>
          <w:rFonts w:ascii="Times New Roman" w:hAnsi="Times New Roman" w:cs="Times New Roman"/>
          <w:b/>
          <w:color w:val="548DD4"/>
          <w:sz w:val="26"/>
        </w:rPr>
        <w:t xml:space="preserve"> PhD </w:t>
      </w:r>
    </w:p>
    <w:p w:rsidR="00307CB7" w:rsidRDefault="000E6F84" w:rsidP="00307CB7">
      <w:pPr>
        <w:spacing w:after="49" w:line="360" w:lineRule="auto"/>
        <w:ind w:right="1119"/>
        <w:jc w:val="center"/>
        <w:rPr>
          <w:rFonts w:ascii="Times New Roman" w:hAnsi="Times New Roman" w:cs="Times New Roman"/>
          <w:color w:val="548DD4"/>
          <w:sz w:val="24"/>
        </w:rPr>
      </w:pPr>
      <w:r>
        <w:rPr>
          <w:rFonts w:ascii="Times New Roman" w:hAnsi="Times New Roman" w:cs="Times New Roman"/>
          <w:color w:val="548DD4"/>
          <w:sz w:val="24"/>
        </w:rPr>
        <w:t xml:space="preserve">             Department </w:t>
      </w:r>
      <w:r w:rsidRPr="000E6F84">
        <w:rPr>
          <w:rFonts w:ascii="Times New Roman" w:hAnsi="Times New Roman" w:cs="Times New Roman"/>
          <w:color w:val="548DD4"/>
          <w:sz w:val="24"/>
        </w:rPr>
        <w:t>of Animal Breeding and Genetics</w:t>
      </w:r>
    </w:p>
    <w:p w:rsidR="00307CB7" w:rsidRDefault="00307CB7" w:rsidP="00307CB7">
      <w:pPr>
        <w:spacing w:after="49" w:line="360" w:lineRule="auto"/>
        <w:ind w:right="-15"/>
        <w:jc w:val="center"/>
        <w:rPr>
          <w:rFonts w:ascii="Times New Roman" w:hAnsi="Times New Roman" w:cs="Times New Roman"/>
          <w:color w:val="548DD4"/>
          <w:sz w:val="24"/>
        </w:rPr>
      </w:pPr>
      <w:r>
        <w:rPr>
          <w:rFonts w:ascii="Times New Roman" w:hAnsi="Times New Roman" w:cs="Times New Roman"/>
          <w:color w:val="548DD4"/>
          <w:sz w:val="24"/>
        </w:rPr>
        <w:t>Faculty of veterinary Medicine</w:t>
      </w:r>
    </w:p>
    <w:p w:rsidR="00307CB7" w:rsidRDefault="00307CB7" w:rsidP="00307CB7">
      <w:pPr>
        <w:spacing w:after="49" w:line="360" w:lineRule="auto"/>
        <w:ind w:right="-15"/>
        <w:jc w:val="center"/>
        <w:rPr>
          <w:rFonts w:ascii="Times New Roman" w:hAnsi="Times New Roman" w:cs="Times New Roman"/>
          <w:color w:val="548DD4"/>
          <w:sz w:val="24"/>
        </w:rPr>
      </w:pPr>
      <w:r>
        <w:rPr>
          <w:rFonts w:ascii="Times New Roman" w:hAnsi="Times New Roman" w:cs="Times New Roman"/>
          <w:color w:val="548DD4"/>
          <w:sz w:val="24"/>
        </w:rPr>
        <w:t xml:space="preserve">Chittagong </w:t>
      </w:r>
      <w:r w:rsidR="004333B4">
        <w:rPr>
          <w:rFonts w:ascii="Times New Roman" w:hAnsi="Times New Roman" w:cs="Times New Roman"/>
          <w:color w:val="548DD4"/>
          <w:sz w:val="24"/>
        </w:rPr>
        <w:t>Veterinary</w:t>
      </w:r>
      <w:r>
        <w:rPr>
          <w:rFonts w:ascii="Times New Roman" w:hAnsi="Times New Roman" w:cs="Times New Roman"/>
          <w:color w:val="548DD4"/>
          <w:sz w:val="24"/>
        </w:rPr>
        <w:t xml:space="preserve"> and Animal Sciences University</w:t>
      </w:r>
    </w:p>
    <w:p w:rsidR="00307CB7" w:rsidRDefault="00307CB7" w:rsidP="00307CB7">
      <w:pPr>
        <w:spacing w:after="49" w:line="360" w:lineRule="auto"/>
        <w:ind w:right="-15"/>
        <w:jc w:val="center"/>
        <w:rPr>
          <w:rFonts w:ascii="Times New Roman" w:hAnsi="Times New Roman" w:cs="Times New Roman"/>
          <w:color w:val="548DD4"/>
          <w:sz w:val="24"/>
        </w:rPr>
      </w:pPr>
      <w:r>
        <w:rPr>
          <w:rFonts w:ascii="Times New Roman" w:hAnsi="Times New Roman" w:cs="Times New Roman"/>
          <w:color w:val="548DD4"/>
          <w:sz w:val="24"/>
        </w:rPr>
        <w:t>Khulshi, Chittagong-4225, Bangladesh.</w:t>
      </w:r>
    </w:p>
    <w:p w:rsidR="00307CB7" w:rsidRDefault="00307CB7" w:rsidP="00307CB7">
      <w:pPr>
        <w:spacing w:after="49" w:line="360" w:lineRule="auto"/>
        <w:ind w:left="1267" w:right="-15"/>
        <w:jc w:val="center"/>
        <w:rPr>
          <w:rFonts w:ascii="Times New Roman" w:hAnsi="Times New Roman" w:cs="Times New Roman"/>
          <w:color w:val="548DD4"/>
          <w:sz w:val="24"/>
        </w:rPr>
      </w:pPr>
    </w:p>
    <w:p w:rsidR="00307CB7" w:rsidRPr="004333B4" w:rsidRDefault="00307CB7" w:rsidP="00307CB7">
      <w:pPr>
        <w:spacing w:after="60" w:line="360" w:lineRule="auto"/>
        <w:ind w:left="305" w:right="-15"/>
        <w:jc w:val="center"/>
        <w:rPr>
          <w:rFonts w:ascii="Times New Roman" w:eastAsia="Calibri" w:hAnsi="Times New Roman" w:cs="Times New Roman"/>
          <w:b/>
          <w:color w:val="548DD4"/>
          <w:sz w:val="34"/>
          <w:szCs w:val="36"/>
        </w:rPr>
      </w:pPr>
      <w:r w:rsidRPr="004333B4">
        <w:rPr>
          <w:rFonts w:ascii="Times New Roman" w:hAnsi="Times New Roman" w:cs="Times New Roman"/>
          <w:b/>
          <w:color w:val="548DD4"/>
          <w:sz w:val="34"/>
          <w:szCs w:val="36"/>
        </w:rPr>
        <w:t xml:space="preserve">Chittagong Veterinary and Animal Sciences </w:t>
      </w:r>
      <w:r w:rsidR="000E2995" w:rsidRPr="004333B4">
        <w:rPr>
          <w:rFonts w:ascii="Times New Roman" w:hAnsi="Times New Roman" w:cs="Times New Roman"/>
          <w:b/>
          <w:color w:val="548DD4"/>
          <w:sz w:val="34"/>
          <w:szCs w:val="36"/>
        </w:rPr>
        <w:t>University Khulshi</w:t>
      </w:r>
      <w:r w:rsidRPr="004333B4">
        <w:rPr>
          <w:rFonts w:ascii="Times New Roman" w:hAnsi="Times New Roman" w:cs="Times New Roman"/>
          <w:b/>
          <w:color w:val="548DD4"/>
          <w:sz w:val="34"/>
          <w:szCs w:val="36"/>
        </w:rPr>
        <w:t>, Chittagong-4225, Bangladesh</w:t>
      </w:r>
    </w:p>
    <w:p w:rsidR="004333B4" w:rsidRDefault="004333B4" w:rsidP="00307CB7">
      <w:pPr>
        <w:spacing w:after="60" w:line="360" w:lineRule="auto"/>
        <w:ind w:left="305" w:right="-15"/>
        <w:jc w:val="center"/>
        <w:rPr>
          <w:rFonts w:ascii="Times New Roman" w:eastAsia="Calibri" w:hAnsi="Times New Roman" w:cs="Times New Roman"/>
          <w:b/>
          <w:color w:val="548DD4"/>
          <w:sz w:val="36"/>
          <w:szCs w:val="36"/>
        </w:rPr>
      </w:pPr>
    </w:p>
    <w:p w:rsidR="00307CB7" w:rsidRDefault="00E71E2F" w:rsidP="00307CB7">
      <w:pPr>
        <w:spacing w:after="60" w:line="360" w:lineRule="auto"/>
        <w:ind w:left="305" w:right="-15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548DD4"/>
          <w:sz w:val="36"/>
          <w:szCs w:val="36"/>
        </w:rPr>
        <w:t>October</w:t>
      </w:r>
      <w:r w:rsidR="000E2995">
        <w:rPr>
          <w:rFonts w:ascii="Times New Roman" w:eastAsia="Calibri" w:hAnsi="Times New Roman" w:cs="Times New Roman"/>
          <w:b/>
          <w:color w:val="548DD4"/>
          <w:sz w:val="36"/>
          <w:szCs w:val="36"/>
        </w:rPr>
        <w:t>, 2016</w:t>
      </w:r>
      <w:r w:rsidR="00307CB7">
        <w:rPr>
          <w:rFonts w:ascii="Times New Roman" w:eastAsia="Calibri" w:hAnsi="Times New Roman" w:cs="Times New Roman"/>
          <w:b/>
          <w:color w:val="548DD4"/>
          <w:sz w:val="36"/>
          <w:szCs w:val="36"/>
        </w:rPr>
        <w:t>.</w:t>
      </w:r>
    </w:p>
    <w:p w:rsidR="00307CB7" w:rsidRPr="007A7B60" w:rsidRDefault="00307CB7" w:rsidP="00A1555E">
      <w:pPr>
        <w:spacing w:after="60" w:line="480" w:lineRule="auto"/>
        <w:ind w:left="305" w:right="-15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7A7B60">
        <w:rPr>
          <w:rFonts w:ascii="Times New Roman" w:eastAsia="Calibri" w:hAnsi="Times New Roman" w:cs="Times New Roman"/>
          <w:b/>
          <w:sz w:val="32"/>
          <w:szCs w:val="32"/>
        </w:rPr>
        <w:lastRenderedPageBreak/>
        <w:t>Table of Contents</w:t>
      </w:r>
    </w:p>
    <w:p w:rsidR="00A730E6" w:rsidRPr="00D7605A" w:rsidRDefault="00A730E6" w:rsidP="00A1555E">
      <w:pPr>
        <w:tabs>
          <w:tab w:val="right" w:pos="8238"/>
        </w:tabs>
        <w:spacing w:after="60" w:line="360" w:lineRule="auto"/>
        <w:ind w:right="-1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605A">
        <w:rPr>
          <w:rFonts w:ascii="Times New Roman" w:eastAsia="Calibri" w:hAnsi="Times New Roman" w:cs="Times New Roman"/>
          <w:sz w:val="28"/>
          <w:szCs w:val="28"/>
        </w:rPr>
        <w:t xml:space="preserve">Content                                                                                </w:t>
      </w:r>
      <w:r w:rsidR="00596184" w:rsidRPr="00D7605A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D7605A">
        <w:rPr>
          <w:rFonts w:ascii="Times New Roman" w:eastAsia="Calibri" w:hAnsi="Times New Roman" w:cs="Times New Roman"/>
          <w:sz w:val="28"/>
          <w:szCs w:val="28"/>
        </w:rPr>
        <w:t xml:space="preserve">  Page No.</w:t>
      </w:r>
    </w:p>
    <w:p w:rsidR="00307CB7" w:rsidRPr="00D7605A" w:rsidRDefault="00307CB7" w:rsidP="00A1555E">
      <w:pPr>
        <w:spacing w:after="60" w:line="360" w:lineRule="auto"/>
        <w:ind w:right="-1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605A">
        <w:rPr>
          <w:rFonts w:ascii="Times New Roman" w:eastAsia="Calibri" w:hAnsi="Times New Roman" w:cs="Times New Roman"/>
          <w:sz w:val="28"/>
          <w:szCs w:val="28"/>
        </w:rPr>
        <w:t>Abstract :....................................................</w:t>
      </w:r>
      <w:r w:rsidR="00D7605A">
        <w:rPr>
          <w:rFonts w:ascii="Times New Roman" w:eastAsia="Calibri" w:hAnsi="Times New Roman" w:cs="Times New Roman"/>
          <w:sz w:val="28"/>
          <w:szCs w:val="28"/>
        </w:rPr>
        <w:t>.........................</w:t>
      </w:r>
      <w:r w:rsidR="00D7605A" w:rsidRPr="00D7605A">
        <w:rPr>
          <w:rFonts w:ascii="Times New Roman" w:eastAsia="Calibri" w:hAnsi="Times New Roman" w:cs="Times New Roman"/>
          <w:sz w:val="28"/>
          <w:szCs w:val="28"/>
        </w:rPr>
        <w:t>.....</w:t>
      </w:r>
      <w:r w:rsidR="00D7605A">
        <w:rPr>
          <w:rFonts w:ascii="Times New Roman" w:eastAsia="Calibri" w:hAnsi="Times New Roman" w:cs="Times New Roman"/>
          <w:sz w:val="28"/>
          <w:szCs w:val="28"/>
        </w:rPr>
        <w:t>......</w:t>
      </w:r>
      <w:r w:rsidR="00D7605A" w:rsidRPr="00D7605A">
        <w:rPr>
          <w:rFonts w:ascii="Times New Roman" w:eastAsia="Calibri" w:hAnsi="Times New Roman" w:cs="Times New Roman"/>
          <w:sz w:val="28"/>
          <w:szCs w:val="28"/>
        </w:rPr>
        <w:t>......</w:t>
      </w:r>
      <w:r w:rsidRPr="00D7605A">
        <w:rPr>
          <w:rFonts w:ascii="Times New Roman" w:eastAsia="Calibri" w:hAnsi="Times New Roman" w:cs="Times New Roman"/>
          <w:sz w:val="28"/>
          <w:szCs w:val="28"/>
        </w:rPr>
        <w:t>...</w:t>
      </w:r>
      <w:r w:rsidR="004333B4" w:rsidRPr="00D7605A">
        <w:rPr>
          <w:rFonts w:ascii="Times New Roman" w:eastAsia="Calibri" w:hAnsi="Times New Roman" w:cs="Times New Roman"/>
          <w:sz w:val="28"/>
          <w:szCs w:val="28"/>
        </w:rPr>
        <w:t xml:space="preserve"> vi</w:t>
      </w:r>
    </w:p>
    <w:p w:rsidR="00307CB7" w:rsidRPr="00D7605A" w:rsidRDefault="00484F8E" w:rsidP="00A1555E">
      <w:pPr>
        <w:spacing w:after="60" w:line="360" w:lineRule="auto"/>
        <w:ind w:right="-1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605A">
        <w:rPr>
          <w:rFonts w:ascii="Times New Roman" w:eastAsia="Calibri" w:hAnsi="Times New Roman" w:cs="Times New Roman"/>
          <w:sz w:val="28"/>
          <w:szCs w:val="28"/>
        </w:rPr>
        <w:t xml:space="preserve">Chapter 1:   </w:t>
      </w:r>
      <w:r w:rsidR="00307CB7" w:rsidRPr="00D7605A">
        <w:rPr>
          <w:rFonts w:ascii="Times New Roman" w:eastAsia="Calibri" w:hAnsi="Times New Roman" w:cs="Times New Roman"/>
          <w:sz w:val="28"/>
          <w:szCs w:val="28"/>
        </w:rPr>
        <w:t>Introductio</w:t>
      </w:r>
      <w:r w:rsidR="00A730E6" w:rsidRPr="00D7605A">
        <w:rPr>
          <w:rFonts w:ascii="Times New Roman" w:eastAsia="Calibri" w:hAnsi="Times New Roman" w:cs="Times New Roman"/>
          <w:sz w:val="28"/>
          <w:szCs w:val="28"/>
        </w:rPr>
        <w:t>n…………………………..................</w:t>
      </w:r>
      <w:r w:rsidR="00D7605A">
        <w:rPr>
          <w:rFonts w:ascii="Times New Roman" w:eastAsia="Calibri" w:hAnsi="Times New Roman" w:cs="Times New Roman"/>
          <w:sz w:val="28"/>
          <w:szCs w:val="28"/>
        </w:rPr>
        <w:t>.</w:t>
      </w:r>
      <w:r w:rsidR="00D7605A" w:rsidRPr="00D7605A">
        <w:rPr>
          <w:rFonts w:ascii="Times New Roman" w:eastAsia="Calibri" w:hAnsi="Times New Roman" w:cs="Times New Roman"/>
          <w:sz w:val="28"/>
          <w:szCs w:val="28"/>
        </w:rPr>
        <w:t>......</w:t>
      </w:r>
      <w:r w:rsidR="00307CB7" w:rsidRPr="00D7605A">
        <w:rPr>
          <w:rFonts w:ascii="Times New Roman" w:eastAsia="Calibri" w:hAnsi="Times New Roman" w:cs="Times New Roman"/>
          <w:sz w:val="28"/>
          <w:szCs w:val="28"/>
        </w:rPr>
        <w:t>...</w:t>
      </w:r>
      <w:r w:rsidR="003F2A6A" w:rsidRPr="00D7605A">
        <w:rPr>
          <w:rFonts w:ascii="Times New Roman" w:eastAsia="Calibri" w:hAnsi="Times New Roman" w:cs="Times New Roman"/>
          <w:sz w:val="28"/>
          <w:szCs w:val="28"/>
        </w:rPr>
        <w:t>.</w:t>
      </w:r>
      <w:r w:rsidR="004333B4" w:rsidRPr="00D7605A">
        <w:rPr>
          <w:rFonts w:ascii="Times New Roman" w:eastAsia="Calibri" w:hAnsi="Times New Roman" w:cs="Times New Roman"/>
          <w:sz w:val="28"/>
          <w:szCs w:val="28"/>
        </w:rPr>
        <w:t xml:space="preserve">.. </w:t>
      </w:r>
      <w:r w:rsidR="00307CB7" w:rsidRPr="00D7605A">
        <w:rPr>
          <w:rFonts w:ascii="Times New Roman" w:eastAsia="Calibri" w:hAnsi="Times New Roman" w:cs="Times New Roman"/>
          <w:sz w:val="28"/>
          <w:szCs w:val="28"/>
        </w:rPr>
        <w:t>1</w:t>
      </w:r>
      <w:r w:rsidR="003F2A6A" w:rsidRPr="00D7605A">
        <w:rPr>
          <w:rFonts w:ascii="Times New Roman" w:eastAsia="Calibri" w:hAnsi="Times New Roman" w:cs="Times New Roman"/>
          <w:sz w:val="28"/>
          <w:szCs w:val="28"/>
        </w:rPr>
        <w:t>-</w:t>
      </w:r>
      <w:r w:rsidR="004333B4" w:rsidRPr="00D7605A">
        <w:rPr>
          <w:rFonts w:ascii="Times New Roman" w:eastAsia="Calibri" w:hAnsi="Times New Roman" w:cs="Times New Roman"/>
          <w:sz w:val="28"/>
          <w:szCs w:val="28"/>
        </w:rPr>
        <w:t>3</w:t>
      </w:r>
    </w:p>
    <w:p w:rsidR="00307CB7" w:rsidRPr="00D7605A" w:rsidRDefault="0075056F" w:rsidP="00A1555E">
      <w:pPr>
        <w:spacing w:after="60" w:line="360" w:lineRule="auto"/>
        <w:ind w:right="-1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605A">
        <w:rPr>
          <w:rFonts w:ascii="Times New Roman" w:eastAsia="Calibri" w:hAnsi="Times New Roman" w:cs="Times New Roman"/>
          <w:sz w:val="28"/>
          <w:szCs w:val="28"/>
        </w:rPr>
        <w:t xml:space="preserve">Chapter </w:t>
      </w:r>
      <w:r w:rsidR="00484F8E" w:rsidRPr="00D7605A">
        <w:rPr>
          <w:rFonts w:ascii="Times New Roman" w:eastAsia="Calibri" w:hAnsi="Times New Roman" w:cs="Times New Roman"/>
          <w:sz w:val="28"/>
          <w:szCs w:val="28"/>
        </w:rPr>
        <w:t xml:space="preserve">2:   </w:t>
      </w:r>
      <w:r w:rsidRPr="00D7605A">
        <w:rPr>
          <w:rFonts w:ascii="Times New Roman" w:eastAsia="Calibri" w:hAnsi="Times New Roman" w:cs="Times New Roman"/>
          <w:sz w:val="28"/>
          <w:szCs w:val="28"/>
        </w:rPr>
        <w:t>Material and Methods……………………………</w:t>
      </w:r>
      <w:r w:rsidR="007E1224" w:rsidRPr="00D7605A">
        <w:rPr>
          <w:rFonts w:ascii="Times New Roman" w:eastAsia="Calibri" w:hAnsi="Times New Roman" w:cs="Times New Roman"/>
          <w:sz w:val="28"/>
          <w:szCs w:val="28"/>
        </w:rPr>
        <w:t>.</w:t>
      </w:r>
      <w:r w:rsidR="00D7605A">
        <w:rPr>
          <w:rFonts w:ascii="Times New Roman" w:eastAsia="Calibri" w:hAnsi="Times New Roman" w:cs="Times New Roman"/>
          <w:sz w:val="28"/>
          <w:szCs w:val="28"/>
        </w:rPr>
        <w:t>.....</w:t>
      </w:r>
      <w:r w:rsidR="007E1224" w:rsidRPr="00D7605A">
        <w:rPr>
          <w:rFonts w:ascii="Times New Roman" w:eastAsia="Calibri" w:hAnsi="Times New Roman" w:cs="Times New Roman"/>
          <w:sz w:val="28"/>
          <w:szCs w:val="28"/>
        </w:rPr>
        <w:t>… 4</w:t>
      </w:r>
      <w:r w:rsidR="003F2A6A" w:rsidRPr="00D7605A">
        <w:rPr>
          <w:rFonts w:ascii="Times New Roman" w:eastAsia="Calibri" w:hAnsi="Times New Roman" w:cs="Times New Roman"/>
          <w:sz w:val="28"/>
          <w:szCs w:val="28"/>
        </w:rPr>
        <w:t>-</w:t>
      </w:r>
      <w:r w:rsidR="004333B4" w:rsidRPr="00D7605A">
        <w:rPr>
          <w:rFonts w:ascii="Times New Roman" w:eastAsia="Calibri" w:hAnsi="Times New Roman" w:cs="Times New Roman"/>
          <w:sz w:val="28"/>
          <w:szCs w:val="28"/>
        </w:rPr>
        <w:t>10</w:t>
      </w:r>
    </w:p>
    <w:p w:rsidR="00307CB7" w:rsidRPr="00D7605A" w:rsidRDefault="00307CB7" w:rsidP="00A1555E">
      <w:pPr>
        <w:spacing w:after="60" w:line="360" w:lineRule="auto"/>
        <w:ind w:right="-1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605A">
        <w:rPr>
          <w:rFonts w:ascii="Times New Roman" w:eastAsia="Calibri" w:hAnsi="Times New Roman" w:cs="Times New Roman"/>
          <w:sz w:val="28"/>
          <w:szCs w:val="28"/>
        </w:rPr>
        <w:t xml:space="preserve">Chapter 3: </w:t>
      </w:r>
      <w:r w:rsidR="00484F8E" w:rsidRPr="00D7605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A730E6" w:rsidRPr="00D7605A">
        <w:rPr>
          <w:rFonts w:ascii="Times New Roman" w:eastAsia="Calibri" w:hAnsi="Times New Roman" w:cs="Times New Roman"/>
          <w:sz w:val="28"/>
          <w:szCs w:val="28"/>
        </w:rPr>
        <w:t>Result</w:t>
      </w:r>
      <w:r w:rsidR="0075056F" w:rsidRPr="00D7605A">
        <w:rPr>
          <w:rFonts w:ascii="Times New Roman" w:eastAsia="Calibri" w:hAnsi="Times New Roman" w:cs="Times New Roman"/>
          <w:sz w:val="28"/>
          <w:szCs w:val="28"/>
        </w:rPr>
        <w:t xml:space="preserve"> and Discussion </w:t>
      </w:r>
      <w:r w:rsidR="00EF5ACE" w:rsidRPr="00D7605A">
        <w:rPr>
          <w:rFonts w:ascii="Times New Roman" w:eastAsia="Calibri" w:hAnsi="Times New Roman" w:cs="Times New Roman"/>
          <w:sz w:val="28"/>
          <w:szCs w:val="28"/>
        </w:rPr>
        <w:t>……………</w:t>
      </w:r>
      <w:r w:rsidR="00D7605A">
        <w:rPr>
          <w:rFonts w:ascii="Times New Roman" w:eastAsia="Calibri" w:hAnsi="Times New Roman" w:cs="Times New Roman"/>
          <w:sz w:val="28"/>
          <w:szCs w:val="28"/>
        </w:rPr>
        <w:t>…...………</w:t>
      </w:r>
      <w:r w:rsidR="00D7605A" w:rsidRPr="00D7605A">
        <w:rPr>
          <w:rFonts w:ascii="Times New Roman" w:eastAsia="Calibri" w:hAnsi="Times New Roman" w:cs="Times New Roman"/>
          <w:sz w:val="28"/>
          <w:szCs w:val="28"/>
        </w:rPr>
        <w:t>.....</w:t>
      </w:r>
      <w:r w:rsidR="00EF5ACE" w:rsidRPr="00D7605A">
        <w:rPr>
          <w:rFonts w:ascii="Times New Roman" w:eastAsia="Calibri" w:hAnsi="Times New Roman" w:cs="Times New Roman"/>
          <w:sz w:val="28"/>
          <w:szCs w:val="28"/>
        </w:rPr>
        <w:t>…....1</w:t>
      </w:r>
      <w:r w:rsidR="004333B4" w:rsidRPr="00D7605A">
        <w:rPr>
          <w:rFonts w:ascii="Times New Roman" w:eastAsia="Calibri" w:hAnsi="Times New Roman" w:cs="Times New Roman"/>
          <w:sz w:val="28"/>
          <w:szCs w:val="28"/>
        </w:rPr>
        <w:t>1-19</w:t>
      </w:r>
    </w:p>
    <w:p w:rsidR="00307CB7" w:rsidRPr="00D7605A" w:rsidRDefault="00307CB7" w:rsidP="00A1555E">
      <w:pPr>
        <w:spacing w:after="60" w:line="360" w:lineRule="auto"/>
        <w:ind w:right="-1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605A">
        <w:rPr>
          <w:rFonts w:ascii="Times New Roman" w:eastAsia="Calibri" w:hAnsi="Times New Roman" w:cs="Times New Roman"/>
          <w:sz w:val="28"/>
          <w:szCs w:val="28"/>
        </w:rPr>
        <w:t>Conclusion……………………………………………….……</w:t>
      </w:r>
      <w:r w:rsidR="00D7605A">
        <w:rPr>
          <w:rFonts w:ascii="Times New Roman" w:eastAsia="Calibri" w:hAnsi="Times New Roman" w:cs="Times New Roman"/>
          <w:sz w:val="28"/>
          <w:szCs w:val="28"/>
        </w:rPr>
        <w:t>.</w:t>
      </w:r>
      <w:r w:rsidR="007E1224" w:rsidRPr="00D7605A">
        <w:rPr>
          <w:rFonts w:ascii="Times New Roman" w:eastAsia="Calibri" w:hAnsi="Times New Roman" w:cs="Times New Roman"/>
          <w:sz w:val="28"/>
          <w:szCs w:val="28"/>
        </w:rPr>
        <w:t>….. ......</w:t>
      </w:r>
      <w:r w:rsidR="004333B4" w:rsidRPr="00D7605A">
        <w:rPr>
          <w:rFonts w:ascii="Times New Roman" w:eastAsia="Calibri" w:hAnsi="Times New Roman" w:cs="Times New Roman"/>
          <w:sz w:val="28"/>
          <w:szCs w:val="28"/>
        </w:rPr>
        <w:t>20</w:t>
      </w:r>
    </w:p>
    <w:p w:rsidR="00307CB7" w:rsidRPr="00D7605A" w:rsidRDefault="00307CB7" w:rsidP="00A1555E">
      <w:pPr>
        <w:spacing w:after="60" w:line="360" w:lineRule="auto"/>
        <w:ind w:right="-1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605A">
        <w:rPr>
          <w:rFonts w:ascii="Times New Roman" w:eastAsia="Calibri" w:hAnsi="Times New Roman" w:cs="Times New Roman"/>
          <w:sz w:val="28"/>
          <w:szCs w:val="28"/>
        </w:rPr>
        <w:t>Reference</w:t>
      </w:r>
      <w:r w:rsidR="00A730E6" w:rsidRPr="00D7605A">
        <w:rPr>
          <w:rFonts w:ascii="Times New Roman" w:eastAsia="Calibri" w:hAnsi="Times New Roman" w:cs="Times New Roman"/>
          <w:sz w:val="28"/>
          <w:szCs w:val="28"/>
        </w:rPr>
        <w:t>s</w:t>
      </w:r>
      <w:r w:rsidR="00EF5ACE" w:rsidRPr="00D7605A">
        <w:rPr>
          <w:rFonts w:ascii="Times New Roman" w:eastAsia="Calibri" w:hAnsi="Times New Roman" w:cs="Times New Roman"/>
          <w:sz w:val="28"/>
          <w:szCs w:val="28"/>
        </w:rPr>
        <w:t>……………………………………………</w:t>
      </w:r>
      <w:r w:rsidR="00D7605A">
        <w:rPr>
          <w:rFonts w:ascii="Times New Roman" w:eastAsia="Calibri" w:hAnsi="Times New Roman" w:cs="Times New Roman"/>
          <w:sz w:val="28"/>
          <w:szCs w:val="28"/>
        </w:rPr>
        <w:t>.</w:t>
      </w:r>
      <w:r w:rsidR="00EF5ACE" w:rsidRPr="00D7605A">
        <w:rPr>
          <w:rFonts w:ascii="Times New Roman" w:eastAsia="Calibri" w:hAnsi="Times New Roman" w:cs="Times New Roman"/>
          <w:sz w:val="28"/>
          <w:szCs w:val="28"/>
        </w:rPr>
        <w:t>…...……......21</w:t>
      </w:r>
      <w:r w:rsidR="004333B4" w:rsidRPr="00D7605A">
        <w:rPr>
          <w:rFonts w:ascii="Times New Roman" w:eastAsia="Calibri" w:hAnsi="Times New Roman" w:cs="Times New Roman"/>
          <w:sz w:val="28"/>
          <w:szCs w:val="28"/>
        </w:rPr>
        <w:t>-22</w:t>
      </w:r>
    </w:p>
    <w:p w:rsidR="00307CB7" w:rsidRPr="00D7605A" w:rsidRDefault="00307CB7" w:rsidP="00A1555E">
      <w:pPr>
        <w:spacing w:after="60" w:line="360" w:lineRule="auto"/>
        <w:ind w:right="-1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605A">
        <w:rPr>
          <w:rFonts w:ascii="Times New Roman" w:eastAsia="Calibri" w:hAnsi="Times New Roman" w:cs="Times New Roman"/>
          <w:sz w:val="28"/>
          <w:szCs w:val="28"/>
        </w:rPr>
        <w:t>Acknowledgeme</w:t>
      </w:r>
      <w:r w:rsidR="00A730E6" w:rsidRPr="00D7605A">
        <w:rPr>
          <w:rFonts w:ascii="Times New Roman" w:eastAsia="Calibri" w:hAnsi="Times New Roman" w:cs="Times New Roman"/>
          <w:sz w:val="28"/>
          <w:szCs w:val="28"/>
        </w:rPr>
        <w:t>nt……………………………………………</w:t>
      </w:r>
      <w:r w:rsidR="00D7605A">
        <w:rPr>
          <w:rFonts w:ascii="Times New Roman" w:eastAsia="Calibri" w:hAnsi="Times New Roman" w:cs="Times New Roman"/>
          <w:sz w:val="28"/>
          <w:szCs w:val="28"/>
        </w:rPr>
        <w:t>.</w:t>
      </w:r>
      <w:r w:rsidR="00A730E6" w:rsidRPr="00D7605A">
        <w:rPr>
          <w:rFonts w:ascii="Times New Roman" w:eastAsia="Calibri" w:hAnsi="Times New Roman" w:cs="Times New Roman"/>
          <w:sz w:val="28"/>
          <w:szCs w:val="28"/>
        </w:rPr>
        <w:t>........…..</w:t>
      </w:r>
      <w:r w:rsidR="004333B4" w:rsidRPr="00D7605A">
        <w:rPr>
          <w:rFonts w:ascii="Times New Roman" w:eastAsia="Calibri" w:hAnsi="Times New Roman" w:cs="Times New Roman"/>
          <w:sz w:val="28"/>
          <w:szCs w:val="28"/>
        </w:rPr>
        <w:t>23</w:t>
      </w:r>
    </w:p>
    <w:p w:rsidR="00CD3A69" w:rsidRPr="00D7605A" w:rsidRDefault="00307CB7" w:rsidP="00A1555E">
      <w:pPr>
        <w:spacing w:after="60" w:line="480" w:lineRule="auto"/>
        <w:ind w:right="-15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D7605A">
        <w:rPr>
          <w:rFonts w:ascii="Times New Roman" w:eastAsia="Calibri" w:hAnsi="Times New Roman" w:cs="Times New Roman"/>
          <w:sz w:val="28"/>
          <w:szCs w:val="28"/>
        </w:rPr>
        <w:t>Biography……………………………………………</w:t>
      </w:r>
      <w:r w:rsidR="00A730E6" w:rsidRPr="00D7605A">
        <w:rPr>
          <w:rFonts w:ascii="Times New Roman" w:eastAsia="Calibri" w:hAnsi="Times New Roman" w:cs="Times New Roman"/>
          <w:sz w:val="28"/>
          <w:szCs w:val="28"/>
        </w:rPr>
        <w:t>…</w:t>
      </w:r>
      <w:r w:rsidRPr="00D7605A">
        <w:rPr>
          <w:rFonts w:ascii="Times New Roman" w:eastAsia="Calibri" w:hAnsi="Times New Roman" w:cs="Times New Roman"/>
          <w:sz w:val="28"/>
          <w:szCs w:val="28"/>
        </w:rPr>
        <w:t>………..</w:t>
      </w:r>
      <w:r w:rsidR="00D7605A">
        <w:rPr>
          <w:rFonts w:ascii="Times New Roman" w:eastAsia="Calibri" w:hAnsi="Times New Roman" w:cs="Times New Roman"/>
          <w:sz w:val="28"/>
          <w:szCs w:val="28"/>
        </w:rPr>
        <w:t>.</w:t>
      </w:r>
      <w:r w:rsidRPr="00D7605A">
        <w:rPr>
          <w:rFonts w:ascii="Times New Roman" w:eastAsia="Calibri" w:hAnsi="Times New Roman" w:cs="Times New Roman"/>
          <w:sz w:val="28"/>
          <w:szCs w:val="28"/>
        </w:rPr>
        <w:t>..…...2</w:t>
      </w:r>
      <w:r w:rsidR="004333B4" w:rsidRPr="00D7605A">
        <w:rPr>
          <w:rFonts w:ascii="Times New Roman" w:eastAsia="Calibri" w:hAnsi="Times New Roman" w:cs="Times New Roman"/>
          <w:sz w:val="28"/>
          <w:szCs w:val="28"/>
        </w:rPr>
        <w:t>4</w:t>
      </w:r>
      <w:r w:rsidR="0075056F" w:rsidRPr="00D7605A">
        <w:rPr>
          <w:rFonts w:ascii="Times New Roman" w:eastAsia="Calibri" w:hAnsi="Times New Roman" w:cs="Times New Roman"/>
          <w:sz w:val="28"/>
          <w:szCs w:val="28"/>
        </w:rPr>
        <w:t>Appendix</w:t>
      </w:r>
    </w:p>
    <w:p w:rsidR="00CD3A69" w:rsidRPr="00D7605A" w:rsidRDefault="00CD3A69" w:rsidP="00307CB7">
      <w:pPr>
        <w:spacing w:after="60" w:line="360" w:lineRule="auto"/>
        <w:ind w:left="2880" w:right="-15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CD3A69" w:rsidRPr="00D7605A" w:rsidRDefault="00CD3A69" w:rsidP="00307CB7">
      <w:pPr>
        <w:spacing w:after="60" w:line="360" w:lineRule="auto"/>
        <w:ind w:left="2880" w:right="-15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CD3A69" w:rsidRDefault="00CD3A69" w:rsidP="00307CB7">
      <w:pPr>
        <w:spacing w:after="60" w:line="360" w:lineRule="auto"/>
        <w:ind w:left="2880" w:right="-15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CD3A69" w:rsidRDefault="00CD3A69" w:rsidP="00307CB7">
      <w:pPr>
        <w:spacing w:after="60" w:line="360" w:lineRule="auto"/>
        <w:ind w:left="2880" w:right="-15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CD3A69" w:rsidRDefault="00CD3A69" w:rsidP="00307CB7">
      <w:pPr>
        <w:spacing w:after="60" w:line="360" w:lineRule="auto"/>
        <w:ind w:left="2880" w:right="-15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1B4DBA" w:rsidRDefault="001B4DBA" w:rsidP="008C3820">
      <w:pPr>
        <w:spacing w:after="60" w:line="360" w:lineRule="auto"/>
        <w:ind w:right="-15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F6582F" w:rsidRDefault="00F6582F" w:rsidP="008C3820">
      <w:pPr>
        <w:spacing w:after="60" w:line="360" w:lineRule="auto"/>
        <w:ind w:right="-15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75056F" w:rsidRDefault="0075056F" w:rsidP="008C3820">
      <w:pPr>
        <w:spacing w:after="60" w:line="360" w:lineRule="auto"/>
        <w:ind w:right="-15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5056F" w:rsidRDefault="0075056F" w:rsidP="008C3820">
      <w:pPr>
        <w:spacing w:after="60" w:line="360" w:lineRule="auto"/>
        <w:ind w:right="-15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5056F" w:rsidRDefault="0075056F" w:rsidP="008C3820">
      <w:pPr>
        <w:spacing w:after="60" w:line="360" w:lineRule="auto"/>
        <w:ind w:right="-15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B12D4E" w:rsidRPr="007A7B60" w:rsidRDefault="00B12D4E" w:rsidP="00EF5ACE">
      <w:pPr>
        <w:spacing w:after="60" w:line="480" w:lineRule="auto"/>
        <w:ind w:right="-15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7A7B60">
        <w:rPr>
          <w:rFonts w:ascii="Times New Roman" w:eastAsia="Calibri" w:hAnsi="Times New Roman" w:cs="Times New Roman"/>
          <w:b/>
          <w:sz w:val="32"/>
          <w:szCs w:val="32"/>
        </w:rPr>
        <w:lastRenderedPageBreak/>
        <w:t>List of Figures</w:t>
      </w:r>
    </w:p>
    <w:tbl>
      <w:tblPr>
        <w:tblStyle w:val="TableGrid"/>
        <w:tblW w:w="0" w:type="auto"/>
        <w:tblInd w:w="198" w:type="dxa"/>
        <w:tblLook w:val="04A0"/>
      </w:tblPr>
      <w:tblGrid>
        <w:gridCol w:w="972"/>
        <w:gridCol w:w="6048"/>
        <w:gridCol w:w="1080"/>
      </w:tblGrid>
      <w:tr w:rsidR="00B12D4E" w:rsidRPr="00EF5ACE" w:rsidTr="002E6A10">
        <w:trPr>
          <w:trHeight w:val="761"/>
        </w:trPr>
        <w:tc>
          <w:tcPr>
            <w:tcW w:w="972" w:type="dxa"/>
            <w:tcBorders>
              <w:bottom w:val="single" w:sz="4" w:space="0" w:color="auto"/>
            </w:tcBorders>
          </w:tcPr>
          <w:p w:rsidR="00B12D4E" w:rsidRPr="00EF5ACE" w:rsidRDefault="00B12D4E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5A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Fig. no.</w:t>
            </w:r>
          </w:p>
        </w:tc>
        <w:tc>
          <w:tcPr>
            <w:tcW w:w="6048" w:type="dxa"/>
            <w:tcBorders>
              <w:bottom w:val="single" w:sz="4" w:space="0" w:color="auto"/>
            </w:tcBorders>
          </w:tcPr>
          <w:p w:rsidR="00B12D4E" w:rsidRPr="00EF5ACE" w:rsidRDefault="00B12D4E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5A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Figures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B12D4E" w:rsidRPr="00EF5ACE" w:rsidRDefault="00B12D4E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5A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Page no.</w:t>
            </w:r>
          </w:p>
        </w:tc>
      </w:tr>
      <w:tr w:rsidR="002E6A10" w:rsidRPr="00EF5ACE" w:rsidTr="002E6A10">
        <w:trPr>
          <w:trHeight w:val="195"/>
        </w:trPr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</w:tcPr>
          <w:p w:rsidR="002E6A10" w:rsidRPr="00EF5ACE" w:rsidRDefault="00C300A2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5AC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48" w:type="dxa"/>
            <w:tcBorders>
              <w:top w:val="single" w:sz="4" w:space="0" w:color="auto"/>
              <w:bottom w:val="single" w:sz="4" w:space="0" w:color="auto"/>
            </w:tcBorders>
          </w:tcPr>
          <w:p w:rsidR="002E6A10" w:rsidRPr="00861B86" w:rsidRDefault="00861B86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1B86">
              <w:rPr>
                <w:rFonts w:ascii="Times New Roman" w:hAnsi="Times New Roman" w:cs="Times New Roman"/>
                <w:sz w:val="24"/>
                <w:szCs w:val="24"/>
              </w:rPr>
              <w:t>Reddish Brown type chickens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2E6A10" w:rsidRPr="00EF5ACE" w:rsidRDefault="00861B86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2E6A10" w:rsidRPr="00EF5ACE" w:rsidTr="00C300A2">
        <w:trPr>
          <w:trHeight w:val="261"/>
        </w:trPr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</w:tcPr>
          <w:p w:rsidR="002E6A10" w:rsidRPr="00EF5ACE" w:rsidRDefault="00C300A2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5AC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8" w:type="dxa"/>
            <w:tcBorders>
              <w:top w:val="single" w:sz="4" w:space="0" w:color="auto"/>
              <w:bottom w:val="single" w:sz="4" w:space="0" w:color="auto"/>
            </w:tcBorders>
          </w:tcPr>
          <w:p w:rsidR="002E6A10" w:rsidRPr="00861B86" w:rsidRDefault="00861B86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1B86">
              <w:rPr>
                <w:rFonts w:ascii="Times New Roman" w:hAnsi="Times New Roman" w:cs="Times New Roman"/>
                <w:sz w:val="24"/>
                <w:szCs w:val="24"/>
              </w:rPr>
              <w:t>Black type chickens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2E6A10" w:rsidRPr="00EF5ACE" w:rsidRDefault="00861B86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C300A2" w:rsidRPr="00EF5ACE" w:rsidTr="00C300A2">
        <w:trPr>
          <w:trHeight w:val="297"/>
        </w:trPr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</w:tcPr>
          <w:p w:rsidR="00C300A2" w:rsidRPr="00EF5ACE" w:rsidRDefault="00C300A2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5AC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8" w:type="dxa"/>
            <w:tcBorders>
              <w:top w:val="single" w:sz="4" w:space="0" w:color="auto"/>
              <w:bottom w:val="single" w:sz="4" w:space="0" w:color="auto"/>
            </w:tcBorders>
          </w:tcPr>
          <w:p w:rsidR="00861B86" w:rsidRPr="00861B86" w:rsidRDefault="00861B86" w:rsidP="00861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B86">
              <w:rPr>
                <w:rFonts w:ascii="Times New Roman" w:hAnsi="Times New Roman" w:cs="Times New Roman"/>
                <w:sz w:val="24"/>
                <w:szCs w:val="24"/>
              </w:rPr>
              <w:t>White plumage colour chickens</w:t>
            </w:r>
          </w:p>
          <w:p w:rsidR="00C300A2" w:rsidRPr="00861B86" w:rsidRDefault="00C300A2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300A2" w:rsidRPr="00EF5ACE" w:rsidRDefault="00861B86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C300A2" w:rsidRPr="00EF5ACE" w:rsidTr="00C300A2">
        <w:trPr>
          <w:trHeight w:val="195"/>
        </w:trPr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</w:tcPr>
          <w:p w:rsidR="00C300A2" w:rsidRPr="00EF5ACE" w:rsidRDefault="00C300A2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5AC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8" w:type="dxa"/>
            <w:tcBorders>
              <w:top w:val="single" w:sz="4" w:space="0" w:color="auto"/>
              <w:bottom w:val="single" w:sz="4" w:space="0" w:color="auto"/>
            </w:tcBorders>
          </w:tcPr>
          <w:p w:rsidR="00C300A2" w:rsidRPr="00861B86" w:rsidRDefault="00C300A2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1B86">
              <w:rPr>
                <w:rFonts w:ascii="Times New Roman" w:eastAsia="Calibri" w:hAnsi="Times New Roman" w:cs="Times New Roman"/>
                <w:sz w:val="24"/>
                <w:szCs w:val="24"/>
              </w:rPr>
              <w:t>Mixed</w:t>
            </w:r>
            <w:r w:rsidR="00861B86" w:rsidRPr="00861B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type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300A2" w:rsidRPr="00EF5ACE" w:rsidRDefault="00861B86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C300A2" w:rsidRPr="00EF5ACE" w:rsidTr="00C300A2">
        <w:trPr>
          <w:trHeight w:val="231"/>
        </w:trPr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</w:tcPr>
          <w:p w:rsidR="00C300A2" w:rsidRPr="00EF5ACE" w:rsidRDefault="00C300A2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5AC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8" w:type="dxa"/>
            <w:tcBorders>
              <w:top w:val="single" w:sz="4" w:space="0" w:color="auto"/>
              <w:bottom w:val="single" w:sz="4" w:space="0" w:color="auto"/>
            </w:tcBorders>
          </w:tcPr>
          <w:p w:rsidR="00C300A2" w:rsidRPr="00861B86" w:rsidRDefault="00C300A2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1B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Tan </w:t>
            </w:r>
            <w:r w:rsidR="00861B86" w:rsidRPr="00861B86">
              <w:rPr>
                <w:rFonts w:ascii="Times New Roman" w:eastAsia="Calibri" w:hAnsi="Times New Roman" w:cs="Times New Roman"/>
                <w:sz w:val="24"/>
                <w:szCs w:val="24"/>
              </w:rPr>
              <w:t>type chickens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300A2" w:rsidRPr="00EF5ACE" w:rsidRDefault="00861B86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C300A2" w:rsidRPr="00EF5ACE" w:rsidTr="00C300A2">
        <w:trPr>
          <w:trHeight w:val="281"/>
        </w:trPr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</w:tcPr>
          <w:p w:rsidR="00C300A2" w:rsidRPr="00EF5ACE" w:rsidRDefault="00C300A2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5AC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48" w:type="dxa"/>
            <w:tcBorders>
              <w:top w:val="single" w:sz="4" w:space="0" w:color="auto"/>
              <w:bottom w:val="single" w:sz="4" w:space="0" w:color="auto"/>
            </w:tcBorders>
          </w:tcPr>
          <w:p w:rsidR="00C300A2" w:rsidRPr="00861B86" w:rsidRDefault="00C300A2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1B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Naked Neck</w:t>
            </w:r>
            <w:r w:rsidR="00861B86" w:rsidRPr="00861B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type chickens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300A2" w:rsidRPr="00EF5ACE" w:rsidRDefault="00861B86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C300A2" w:rsidRPr="00EF5ACE" w:rsidTr="00C300A2">
        <w:trPr>
          <w:trHeight w:val="245"/>
        </w:trPr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</w:tcPr>
          <w:p w:rsidR="00C300A2" w:rsidRPr="00EF5ACE" w:rsidRDefault="00C300A2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5AC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48" w:type="dxa"/>
            <w:tcBorders>
              <w:top w:val="single" w:sz="4" w:space="0" w:color="auto"/>
              <w:bottom w:val="single" w:sz="4" w:space="0" w:color="auto"/>
            </w:tcBorders>
          </w:tcPr>
          <w:p w:rsidR="00C300A2" w:rsidRPr="00861B86" w:rsidRDefault="00861B86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1B86">
              <w:rPr>
                <w:rFonts w:ascii="Times New Roman" w:hAnsi="Times New Roman" w:cs="Times New Roman"/>
                <w:sz w:val="24"/>
                <w:szCs w:val="24"/>
              </w:rPr>
              <w:t>Other types chickens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300A2" w:rsidRPr="00EF5ACE" w:rsidRDefault="00861B86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C300A2" w:rsidRPr="00EF5ACE" w:rsidTr="00C300A2">
        <w:trPr>
          <w:trHeight w:val="264"/>
        </w:trPr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</w:tcPr>
          <w:p w:rsidR="00C300A2" w:rsidRPr="00EF5ACE" w:rsidRDefault="00C300A2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5AC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48" w:type="dxa"/>
            <w:tcBorders>
              <w:top w:val="single" w:sz="4" w:space="0" w:color="auto"/>
              <w:bottom w:val="single" w:sz="4" w:space="0" w:color="auto"/>
            </w:tcBorders>
          </w:tcPr>
          <w:p w:rsidR="00C300A2" w:rsidRPr="00861B86" w:rsidRDefault="00861B86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1B86">
              <w:rPr>
                <w:rFonts w:ascii="Times New Roman" w:hAnsi="Times New Roman" w:cs="Times New Roman"/>
                <w:sz w:val="24"/>
                <w:szCs w:val="24"/>
              </w:rPr>
              <w:t>Data collection from chickens by holding and free ranging conditions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300A2" w:rsidRPr="00EF5ACE" w:rsidRDefault="00861B86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C300A2" w:rsidRPr="00EF5ACE" w:rsidTr="00C300A2">
        <w:trPr>
          <w:trHeight w:val="262"/>
        </w:trPr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</w:tcPr>
          <w:p w:rsidR="00C300A2" w:rsidRPr="00EF5ACE" w:rsidRDefault="00C300A2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5ACE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48" w:type="dxa"/>
            <w:tcBorders>
              <w:top w:val="single" w:sz="4" w:space="0" w:color="auto"/>
              <w:bottom w:val="single" w:sz="4" w:space="0" w:color="auto"/>
            </w:tcBorders>
          </w:tcPr>
          <w:p w:rsidR="00C300A2" w:rsidRPr="00861B86" w:rsidRDefault="00861B86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1B86">
              <w:rPr>
                <w:rFonts w:ascii="Times New Roman" w:hAnsi="Times New Roman" w:cs="Times New Roman"/>
                <w:sz w:val="24"/>
                <w:szCs w:val="24"/>
              </w:rPr>
              <w:t>Data collection by researcher with interviewing the farmers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300A2" w:rsidRPr="00EF5ACE" w:rsidRDefault="00861B86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C300A2" w:rsidRPr="00EF5ACE" w:rsidTr="00C300A2">
        <w:trPr>
          <w:trHeight w:val="115"/>
        </w:trPr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</w:tcPr>
          <w:p w:rsidR="00C300A2" w:rsidRPr="00EF5ACE" w:rsidRDefault="00C300A2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5AC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48" w:type="dxa"/>
            <w:tcBorders>
              <w:top w:val="single" w:sz="4" w:space="0" w:color="auto"/>
              <w:bottom w:val="single" w:sz="4" w:space="0" w:color="auto"/>
            </w:tcBorders>
          </w:tcPr>
          <w:p w:rsidR="00C300A2" w:rsidRPr="00861B86" w:rsidRDefault="00861B86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1B86">
              <w:rPr>
                <w:rFonts w:ascii="Times New Roman" w:hAnsi="Times New Roman" w:cs="Times New Roman"/>
                <w:sz w:val="24"/>
                <w:szCs w:val="24"/>
              </w:rPr>
              <w:t>Egg Weighing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300A2" w:rsidRPr="00EF5ACE" w:rsidRDefault="00861B86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C300A2" w:rsidRPr="00EF5ACE" w:rsidTr="00C300A2">
        <w:trPr>
          <w:trHeight w:val="414"/>
        </w:trPr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</w:tcPr>
          <w:p w:rsidR="00C300A2" w:rsidRPr="00EF5ACE" w:rsidRDefault="00C300A2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5ACE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48" w:type="dxa"/>
            <w:tcBorders>
              <w:top w:val="single" w:sz="4" w:space="0" w:color="auto"/>
              <w:bottom w:val="single" w:sz="4" w:space="0" w:color="auto"/>
            </w:tcBorders>
          </w:tcPr>
          <w:p w:rsidR="00C300A2" w:rsidRPr="00861B86" w:rsidRDefault="00861B86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1B86">
              <w:rPr>
                <w:rFonts w:ascii="Times New Roman" w:hAnsi="Times New Roman" w:cs="Times New Roman"/>
                <w:sz w:val="24"/>
                <w:szCs w:val="24"/>
              </w:rPr>
              <w:t>Different types of house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300A2" w:rsidRPr="00EF5ACE" w:rsidRDefault="00861B86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C300A2" w:rsidRPr="00EF5ACE" w:rsidTr="00C300A2">
        <w:trPr>
          <w:trHeight w:val="199"/>
        </w:trPr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</w:tcPr>
          <w:p w:rsidR="00C300A2" w:rsidRPr="00EF5ACE" w:rsidRDefault="00C300A2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5ACE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48" w:type="dxa"/>
            <w:tcBorders>
              <w:top w:val="single" w:sz="4" w:space="0" w:color="auto"/>
              <w:bottom w:val="single" w:sz="4" w:space="0" w:color="auto"/>
            </w:tcBorders>
          </w:tcPr>
          <w:p w:rsidR="00C300A2" w:rsidRPr="00861B86" w:rsidRDefault="00C300A2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1B86">
              <w:rPr>
                <w:rFonts w:ascii="Times New Roman" w:eastAsia="Calibri" w:hAnsi="Times New Roman" w:cs="Times New Roman"/>
                <w:sz w:val="24"/>
                <w:szCs w:val="24"/>
              </w:rPr>
              <w:t>Natural incubation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300A2" w:rsidRPr="00EF5ACE" w:rsidRDefault="00861B86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C300A2" w:rsidRPr="00EF5ACE" w:rsidTr="002E6A10">
        <w:trPr>
          <w:trHeight w:val="265"/>
        </w:trPr>
        <w:tc>
          <w:tcPr>
            <w:tcW w:w="972" w:type="dxa"/>
            <w:tcBorders>
              <w:top w:val="single" w:sz="4" w:space="0" w:color="auto"/>
            </w:tcBorders>
          </w:tcPr>
          <w:p w:rsidR="00C300A2" w:rsidRPr="00EF5ACE" w:rsidRDefault="00C300A2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5ACE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48" w:type="dxa"/>
            <w:tcBorders>
              <w:top w:val="single" w:sz="4" w:space="0" w:color="auto"/>
            </w:tcBorders>
          </w:tcPr>
          <w:p w:rsidR="00C300A2" w:rsidRPr="00861B86" w:rsidRDefault="00861B86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1B86">
              <w:rPr>
                <w:rFonts w:ascii="Times New Roman" w:hAnsi="Times New Roman" w:cs="Times New Roman"/>
                <w:sz w:val="24"/>
                <w:szCs w:val="24"/>
              </w:rPr>
              <w:t>Feed supplements to chickens and scavenging themselves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C300A2" w:rsidRPr="00EF5ACE" w:rsidRDefault="00861B86" w:rsidP="00B12D4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</w:tbl>
    <w:p w:rsidR="00AB3A49" w:rsidRDefault="00AB3A49" w:rsidP="00B12D4E">
      <w:pPr>
        <w:spacing w:after="60" w:line="360" w:lineRule="auto"/>
        <w:ind w:left="2880" w:right="-15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6A5B57" w:rsidRDefault="006A5B57" w:rsidP="00E2218C">
      <w:pPr>
        <w:spacing w:after="60" w:line="360" w:lineRule="auto"/>
        <w:ind w:right="-15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6A5B57" w:rsidRDefault="006A5B57" w:rsidP="00E2218C">
      <w:pPr>
        <w:spacing w:after="60" w:line="360" w:lineRule="auto"/>
        <w:ind w:right="-15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6A5B57" w:rsidRDefault="006A5B57" w:rsidP="00E2218C">
      <w:pPr>
        <w:spacing w:after="60" w:line="360" w:lineRule="auto"/>
        <w:ind w:right="-15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6A5B57" w:rsidRDefault="006A5B57" w:rsidP="00E2218C">
      <w:pPr>
        <w:spacing w:after="60" w:line="360" w:lineRule="auto"/>
        <w:ind w:right="-15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6A5B57" w:rsidRDefault="006A5B57" w:rsidP="00E2218C">
      <w:pPr>
        <w:spacing w:after="60" w:line="360" w:lineRule="auto"/>
        <w:ind w:right="-15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6A5B57" w:rsidRDefault="006A5B57" w:rsidP="00E2218C">
      <w:pPr>
        <w:spacing w:after="60" w:line="360" w:lineRule="auto"/>
        <w:ind w:right="-15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6A5B57" w:rsidRDefault="006A5B57" w:rsidP="00E2218C">
      <w:pPr>
        <w:spacing w:after="60" w:line="360" w:lineRule="auto"/>
        <w:ind w:right="-15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E2218C" w:rsidRPr="007A7B60" w:rsidRDefault="00E2218C" w:rsidP="00EF5ACE">
      <w:pPr>
        <w:spacing w:after="60" w:line="480" w:lineRule="auto"/>
        <w:ind w:right="-15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List of Tables</w:t>
      </w:r>
    </w:p>
    <w:tbl>
      <w:tblPr>
        <w:tblStyle w:val="TableGrid"/>
        <w:tblW w:w="0" w:type="auto"/>
        <w:tblInd w:w="198" w:type="dxa"/>
        <w:tblLook w:val="04A0"/>
      </w:tblPr>
      <w:tblGrid>
        <w:gridCol w:w="972"/>
        <w:gridCol w:w="6048"/>
        <w:gridCol w:w="1080"/>
      </w:tblGrid>
      <w:tr w:rsidR="00E2218C" w:rsidRPr="00B247D6" w:rsidTr="00B247D6">
        <w:trPr>
          <w:trHeight w:val="649"/>
        </w:trPr>
        <w:tc>
          <w:tcPr>
            <w:tcW w:w="972" w:type="dxa"/>
            <w:tcBorders>
              <w:bottom w:val="single" w:sz="2" w:space="0" w:color="auto"/>
            </w:tcBorders>
          </w:tcPr>
          <w:p w:rsidR="00E2218C" w:rsidRPr="00B247D6" w:rsidRDefault="00E2218C" w:rsidP="00EF5AC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47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Table no.</w:t>
            </w:r>
          </w:p>
        </w:tc>
        <w:tc>
          <w:tcPr>
            <w:tcW w:w="6048" w:type="dxa"/>
            <w:tcBorders>
              <w:bottom w:val="single" w:sz="2" w:space="0" w:color="auto"/>
            </w:tcBorders>
          </w:tcPr>
          <w:p w:rsidR="00E2218C" w:rsidRPr="00B247D6" w:rsidRDefault="00E2218C" w:rsidP="00EF5AC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47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Tables</w:t>
            </w:r>
          </w:p>
        </w:tc>
        <w:tc>
          <w:tcPr>
            <w:tcW w:w="1080" w:type="dxa"/>
            <w:tcBorders>
              <w:bottom w:val="single" w:sz="2" w:space="0" w:color="auto"/>
            </w:tcBorders>
          </w:tcPr>
          <w:p w:rsidR="00E2218C" w:rsidRPr="00B247D6" w:rsidRDefault="00E2218C" w:rsidP="00EF5AC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47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Page no.</w:t>
            </w:r>
          </w:p>
        </w:tc>
      </w:tr>
      <w:tr w:rsidR="00E2218C" w:rsidRPr="007E1224" w:rsidTr="00E2218C">
        <w:trPr>
          <w:trHeight w:val="281"/>
        </w:trPr>
        <w:tc>
          <w:tcPr>
            <w:tcW w:w="972" w:type="dxa"/>
            <w:tcBorders>
              <w:top w:val="single" w:sz="2" w:space="0" w:color="auto"/>
              <w:bottom w:val="single" w:sz="2" w:space="0" w:color="auto"/>
            </w:tcBorders>
          </w:tcPr>
          <w:p w:rsidR="00E2218C" w:rsidRPr="007E1224" w:rsidRDefault="00B247D6" w:rsidP="00EF5AC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122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48" w:type="dxa"/>
            <w:tcBorders>
              <w:top w:val="single" w:sz="2" w:space="0" w:color="auto"/>
              <w:bottom w:val="single" w:sz="2" w:space="0" w:color="auto"/>
            </w:tcBorders>
          </w:tcPr>
          <w:p w:rsidR="00E2218C" w:rsidRPr="007E1224" w:rsidRDefault="00E2218C" w:rsidP="00EF5AC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1224">
              <w:rPr>
                <w:rFonts w:ascii="Times New Roman" w:eastAsia="Calibri" w:hAnsi="Times New Roman" w:cs="Times New Roman"/>
                <w:sz w:val="24"/>
                <w:szCs w:val="24"/>
              </w:rPr>
              <w:t>Population dynamics of the different types of deshi chickens in studied area</w:t>
            </w:r>
          </w:p>
        </w:tc>
        <w:tc>
          <w:tcPr>
            <w:tcW w:w="1080" w:type="dxa"/>
            <w:tcBorders>
              <w:top w:val="single" w:sz="2" w:space="0" w:color="auto"/>
              <w:bottom w:val="single" w:sz="2" w:space="0" w:color="auto"/>
            </w:tcBorders>
          </w:tcPr>
          <w:p w:rsidR="00E2218C" w:rsidRPr="007E1224" w:rsidRDefault="00FE639C" w:rsidP="00EF5AC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122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E122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2218C" w:rsidRPr="007E1224" w:rsidTr="00B247D6">
        <w:trPr>
          <w:trHeight w:val="600"/>
        </w:trPr>
        <w:tc>
          <w:tcPr>
            <w:tcW w:w="972" w:type="dxa"/>
            <w:tcBorders>
              <w:top w:val="single" w:sz="2" w:space="0" w:color="auto"/>
              <w:bottom w:val="single" w:sz="2" w:space="0" w:color="auto"/>
            </w:tcBorders>
          </w:tcPr>
          <w:p w:rsidR="00E2218C" w:rsidRPr="007E1224" w:rsidRDefault="00B247D6" w:rsidP="00EF5AC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122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8" w:type="dxa"/>
            <w:tcBorders>
              <w:top w:val="single" w:sz="2" w:space="0" w:color="auto"/>
              <w:bottom w:val="single" w:sz="2" w:space="0" w:color="auto"/>
            </w:tcBorders>
          </w:tcPr>
          <w:p w:rsidR="00E2218C" w:rsidRPr="007E1224" w:rsidRDefault="007E1224" w:rsidP="00EF5AC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1224">
              <w:rPr>
                <w:rFonts w:ascii="Times New Roman" w:hAnsi="Times New Roman" w:cs="Times New Roman"/>
                <w:sz w:val="24"/>
                <w:szCs w:val="24"/>
              </w:rPr>
              <w:t>Different traits of laying hens according to plumage color and beak and shank color</w:t>
            </w:r>
          </w:p>
        </w:tc>
        <w:tc>
          <w:tcPr>
            <w:tcW w:w="1080" w:type="dxa"/>
            <w:tcBorders>
              <w:top w:val="single" w:sz="2" w:space="0" w:color="auto"/>
              <w:bottom w:val="single" w:sz="2" w:space="0" w:color="auto"/>
            </w:tcBorders>
          </w:tcPr>
          <w:p w:rsidR="00E2218C" w:rsidRPr="007E1224" w:rsidRDefault="00FE639C" w:rsidP="00EF5AC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122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E122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E2218C" w:rsidRPr="007E1224" w:rsidTr="00E2218C">
        <w:trPr>
          <w:trHeight w:val="264"/>
        </w:trPr>
        <w:tc>
          <w:tcPr>
            <w:tcW w:w="972" w:type="dxa"/>
            <w:tcBorders>
              <w:top w:val="single" w:sz="2" w:space="0" w:color="auto"/>
              <w:bottom w:val="single" w:sz="2" w:space="0" w:color="auto"/>
            </w:tcBorders>
          </w:tcPr>
          <w:p w:rsidR="00E2218C" w:rsidRPr="007E1224" w:rsidRDefault="00B247D6" w:rsidP="00EF5AC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122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8" w:type="dxa"/>
            <w:tcBorders>
              <w:top w:val="single" w:sz="2" w:space="0" w:color="auto"/>
              <w:bottom w:val="single" w:sz="2" w:space="0" w:color="auto"/>
            </w:tcBorders>
          </w:tcPr>
          <w:p w:rsidR="00E2218C" w:rsidRPr="007E1224" w:rsidRDefault="007E1224" w:rsidP="00EF5AC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1224">
              <w:rPr>
                <w:rFonts w:ascii="Times New Roman" w:hAnsi="Times New Roman" w:cs="Times New Roman"/>
                <w:sz w:val="24"/>
                <w:szCs w:val="24"/>
              </w:rPr>
              <w:t>Different traits of laying hens according to plumage color and plumage pattern</w:t>
            </w:r>
          </w:p>
        </w:tc>
        <w:tc>
          <w:tcPr>
            <w:tcW w:w="1080" w:type="dxa"/>
            <w:tcBorders>
              <w:top w:val="single" w:sz="2" w:space="0" w:color="auto"/>
              <w:bottom w:val="single" w:sz="2" w:space="0" w:color="auto"/>
            </w:tcBorders>
          </w:tcPr>
          <w:p w:rsidR="00E2218C" w:rsidRPr="007E1224" w:rsidRDefault="00FE639C" w:rsidP="00EF5AC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122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E122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E2218C" w:rsidRPr="007E1224" w:rsidTr="00B247D6">
        <w:trPr>
          <w:trHeight w:val="507"/>
        </w:trPr>
        <w:tc>
          <w:tcPr>
            <w:tcW w:w="972" w:type="dxa"/>
            <w:tcBorders>
              <w:top w:val="single" w:sz="2" w:space="0" w:color="auto"/>
              <w:bottom w:val="single" w:sz="2" w:space="0" w:color="auto"/>
            </w:tcBorders>
          </w:tcPr>
          <w:p w:rsidR="00E2218C" w:rsidRPr="007E1224" w:rsidRDefault="00B247D6" w:rsidP="00EF5AC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122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8" w:type="dxa"/>
            <w:tcBorders>
              <w:top w:val="single" w:sz="2" w:space="0" w:color="auto"/>
              <w:bottom w:val="single" w:sz="2" w:space="0" w:color="auto"/>
            </w:tcBorders>
          </w:tcPr>
          <w:p w:rsidR="00E2218C" w:rsidRPr="007E1224" w:rsidRDefault="00E2218C" w:rsidP="00EF5ACE">
            <w:pPr>
              <w:pStyle w:val="ListParagraph"/>
              <w:spacing w:after="0" w:line="360" w:lineRule="auto"/>
              <w:ind w:left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1224">
              <w:rPr>
                <w:rFonts w:ascii="Times New Roman" w:hAnsi="Times New Roman" w:cs="Times New Roman"/>
                <w:sz w:val="24"/>
                <w:szCs w:val="24"/>
              </w:rPr>
              <w:t>Different traits of laying hens according to plumage color and comb type</w:t>
            </w:r>
            <w:r w:rsidR="00B247D6" w:rsidRPr="007E12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2" w:space="0" w:color="auto"/>
              <w:bottom w:val="single" w:sz="2" w:space="0" w:color="auto"/>
            </w:tcBorders>
          </w:tcPr>
          <w:p w:rsidR="00E2218C" w:rsidRPr="007E1224" w:rsidRDefault="007E1224" w:rsidP="00EF5AC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</w:tr>
      <w:tr w:rsidR="00B247D6" w:rsidRPr="007E1224" w:rsidTr="00B247D6">
        <w:trPr>
          <w:trHeight w:val="182"/>
        </w:trPr>
        <w:tc>
          <w:tcPr>
            <w:tcW w:w="972" w:type="dxa"/>
            <w:tcBorders>
              <w:top w:val="single" w:sz="2" w:space="0" w:color="auto"/>
              <w:bottom w:val="single" w:sz="2" w:space="0" w:color="auto"/>
            </w:tcBorders>
          </w:tcPr>
          <w:p w:rsidR="00B247D6" w:rsidRPr="007E1224" w:rsidRDefault="00B247D6" w:rsidP="00EF5AC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122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8" w:type="dxa"/>
            <w:tcBorders>
              <w:top w:val="single" w:sz="2" w:space="0" w:color="auto"/>
              <w:bottom w:val="single" w:sz="2" w:space="0" w:color="auto"/>
            </w:tcBorders>
          </w:tcPr>
          <w:p w:rsidR="00B247D6" w:rsidRPr="007E1224" w:rsidRDefault="00B247D6" w:rsidP="00EF5ACE">
            <w:pPr>
              <w:pStyle w:val="ListParagraph"/>
              <w:spacing w:after="0" w:line="36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224">
              <w:rPr>
                <w:rFonts w:ascii="Times New Roman" w:hAnsi="Times New Roman" w:cs="Times New Roman"/>
                <w:sz w:val="24"/>
                <w:szCs w:val="24"/>
              </w:rPr>
              <w:t xml:space="preserve"> Time of egg laying, space per bird, housing types</w:t>
            </w:r>
          </w:p>
        </w:tc>
        <w:tc>
          <w:tcPr>
            <w:tcW w:w="1080" w:type="dxa"/>
            <w:tcBorders>
              <w:top w:val="single" w:sz="2" w:space="0" w:color="auto"/>
              <w:bottom w:val="single" w:sz="2" w:space="0" w:color="auto"/>
            </w:tcBorders>
          </w:tcPr>
          <w:p w:rsidR="00B247D6" w:rsidRPr="007E1224" w:rsidRDefault="00FE639C" w:rsidP="00EF5AC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122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E1224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B247D6" w:rsidRPr="007E1224" w:rsidTr="00E2218C">
        <w:trPr>
          <w:trHeight w:val="993"/>
        </w:trPr>
        <w:tc>
          <w:tcPr>
            <w:tcW w:w="972" w:type="dxa"/>
            <w:tcBorders>
              <w:top w:val="single" w:sz="2" w:space="0" w:color="auto"/>
            </w:tcBorders>
          </w:tcPr>
          <w:p w:rsidR="00B247D6" w:rsidRPr="007E1224" w:rsidRDefault="00B247D6" w:rsidP="00EF5AC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122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48" w:type="dxa"/>
            <w:tcBorders>
              <w:top w:val="single" w:sz="2" w:space="0" w:color="auto"/>
            </w:tcBorders>
          </w:tcPr>
          <w:p w:rsidR="00B247D6" w:rsidRPr="007E1224" w:rsidRDefault="00B247D6" w:rsidP="00EF5ACE">
            <w:pPr>
              <w:spacing w:after="60" w:line="360" w:lineRule="auto"/>
              <w:ind w:righ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224">
              <w:rPr>
                <w:rFonts w:ascii="Times New Roman" w:hAnsi="Times New Roman" w:cs="Times New Roman"/>
                <w:sz w:val="24"/>
                <w:szCs w:val="24"/>
              </w:rPr>
              <w:t>Percentages of farmer’s supply of different feed supplements to the chickens</w:t>
            </w:r>
          </w:p>
        </w:tc>
        <w:tc>
          <w:tcPr>
            <w:tcW w:w="1080" w:type="dxa"/>
            <w:tcBorders>
              <w:top w:val="single" w:sz="2" w:space="0" w:color="auto"/>
            </w:tcBorders>
          </w:tcPr>
          <w:p w:rsidR="00B247D6" w:rsidRPr="007E1224" w:rsidRDefault="00FE639C" w:rsidP="00EF5ACE">
            <w:pPr>
              <w:spacing w:after="60" w:line="360" w:lineRule="auto"/>
              <w:ind w:right="-1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122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E1224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</w:tbl>
    <w:p w:rsidR="0075056F" w:rsidRPr="007E1224" w:rsidRDefault="0075056F" w:rsidP="007A7B60">
      <w:pPr>
        <w:widowControl w:val="0"/>
        <w:autoSpaceDE w:val="0"/>
        <w:spacing w:after="0" w:line="480" w:lineRule="auto"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</w:p>
    <w:p w:rsidR="0075056F" w:rsidRDefault="0075056F" w:rsidP="007A7B60">
      <w:pPr>
        <w:widowControl w:val="0"/>
        <w:autoSpaceDE w:val="0"/>
        <w:spacing w:after="0" w:line="48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75056F" w:rsidRDefault="0075056F" w:rsidP="007A7B60">
      <w:pPr>
        <w:widowControl w:val="0"/>
        <w:autoSpaceDE w:val="0"/>
        <w:spacing w:after="0" w:line="48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75056F" w:rsidRDefault="0075056F" w:rsidP="007A7B60">
      <w:pPr>
        <w:widowControl w:val="0"/>
        <w:autoSpaceDE w:val="0"/>
        <w:spacing w:after="0" w:line="48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75056F" w:rsidRDefault="0075056F" w:rsidP="007A7B60">
      <w:pPr>
        <w:widowControl w:val="0"/>
        <w:autoSpaceDE w:val="0"/>
        <w:spacing w:after="0" w:line="48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75056F" w:rsidRDefault="0075056F" w:rsidP="007A7B60">
      <w:pPr>
        <w:widowControl w:val="0"/>
        <w:autoSpaceDE w:val="0"/>
        <w:spacing w:after="0" w:line="48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75056F" w:rsidRDefault="0075056F" w:rsidP="007A7B60">
      <w:pPr>
        <w:widowControl w:val="0"/>
        <w:autoSpaceDE w:val="0"/>
        <w:spacing w:after="0" w:line="48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75056F" w:rsidRDefault="0075056F" w:rsidP="007A7B60">
      <w:pPr>
        <w:widowControl w:val="0"/>
        <w:autoSpaceDE w:val="0"/>
        <w:spacing w:after="0" w:line="48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75056F" w:rsidRDefault="0075056F" w:rsidP="006A5B57">
      <w:pPr>
        <w:widowControl w:val="0"/>
        <w:autoSpaceDE w:val="0"/>
        <w:spacing w:after="0" w:line="480" w:lineRule="auto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6227F5" w:rsidRPr="00CF329C" w:rsidRDefault="008F4FE0" w:rsidP="00CF329C">
      <w:pPr>
        <w:widowControl w:val="0"/>
        <w:autoSpaceDE w:val="0"/>
        <w:spacing w:after="0" w:line="48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7A7B60">
        <w:rPr>
          <w:rFonts w:ascii="Times New Roman" w:eastAsia="Calibri" w:hAnsi="Times New Roman" w:cs="Times New Roman"/>
          <w:b/>
          <w:bCs/>
          <w:sz w:val="32"/>
          <w:szCs w:val="32"/>
        </w:rPr>
        <w:t>Abstract</w:t>
      </w:r>
    </w:p>
    <w:p w:rsidR="00CF329C" w:rsidRPr="00CF329C" w:rsidRDefault="00255535" w:rsidP="00CF32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study was conducted to identify</w:t>
      </w:r>
      <w:r w:rsidR="00A67E22" w:rsidRPr="00CF329C">
        <w:rPr>
          <w:rFonts w:ascii="Times New Roman" w:hAnsi="Times New Roman" w:cs="Times New Roman"/>
          <w:sz w:val="24"/>
          <w:szCs w:val="24"/>
        </w:rPr>
        <w:t xml:space="preserve"> different typ</w:t>
      </w:r>
      <w:r>
        <w:rPr>
          <w:rFonts w:ascii="Times New Roman" w:hAnsi="Times New Roman" w:cs="Times New Roman"/>
          <w:sz w:val="24"/>
          <w:szCs w:val="24"/>
        </w:rPr>
        <w:t>es of deshi chicken and study their production potentialities</w:t>
      </w:r>
      <w:r w:rsidR="00A67E22" w:rsidRPr="00CF329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A survey and direct investigation was </w:t>
      </w:r>
      <w:r w:rsidRPr="00CF329C">
        <w:rPr>
          <w:rFonts w:ascii="Times New Roman" w:hAnsi="Times New Roman" w:cs="Times New Roman"/>
          <w:sz w:val="24"/>
          <w:szCs w:val="24"/>
        </w:rPr>
        <w:t>done</w:t>
      </w:r>
      <w:r>
        <w:rPr>
          <w:rFonts w:ascii="Times New Roman" w:hAnsi="Times New Roman" w:cs="Times New Roman"/>
          <w:sz w:val="24"/>
          <w:szCs w:val="24"/>
        </w:rPr>
        <w:t xml:space="preserve"> with designed questionnaires. On the basis of survey and direct observation</w:t>
      </w:r>
      <w:r w:rsidR="006A5B5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the</w:t>
      </w:r>
      <w:r w:rsidR="00A67E22" w:rsidRPr="00CF329C">
        <w:rPr>
          <w:rFonts w:ascii="Times New Roman" w:hAnsi="Times New Roman" w:cs="Times New Roman"/>
          <w:sz w:val="24"/>
          <w:szCs w:val="24"/>
        </w:rPr>
        <w:t xml:space="preserve"> deshi chicken </w:t>
      </w:r>
      <w:r w:rsidR="006A5B57">
        <w:rPr>
          <w:rFonts w:ascii="Times New Roman" w:hAnsi="Times New Roman" w:cs="Times New Roman"/>
          <w:sz w:val="24"/>
          <w:szCs w:val="24"/>
        </w:rPr>
        <w:t xml:space="preserve">was </w:t>
      </w:r>
      <w:r w:rsidR="00A67E22" w:rsidRPr="00CF329C">
        <w:rPr>
          <w:rFonts w:ascii="Times New Roman" w:hAnsi="Times New Roman" w:cs="Times New Roman"/>
          <w:sz w:val="24"/>
          <w:szCs w:val="24"/>
        </w:rPr>
        <w:t xml:space="preserve">categorized according to their plumage </w:t>
      </w:r>
      <w:r w:rsidR="006A5B57">
        <w:rPr>
          <w:rFonts w:ascii="Times New Roman" w:hAnsi="Times New Roman" w:cs="Times New Roman"/>
          <w:sz w:val="24"/>
          <w:szCs w:val="24"/>
        </w:rPr>
        <w:t>color as Reddish Brown, Black, W</w:t>
      </w:r>
      <w:r w:rsidR="00A67E22" w:rsidRPr="00CF329C">
        <w:rPr>
          <w:rFonts w:ascii="Times New Roman" w:hAnsi="Times New Roman" w:cs="Times New Roman"/>
          <w:sz w:val="24"/>
          <w:szCs w:val="24"/>
        </w:rPr>
        <w:t>hite,</w:t>
      </w:r>
      <w:r w:rsidR="006A5B57">
        <w:rPr>
          <w:rFonts w:ascii="Times New Roman" w:hAnsi="Times New Roman" w:cs="Times New Roman"/>
          <w:sz w:val="24"/>
          <w:szCs w:val="24"/>
        </w:rPr>
        <w:t xml:space="preserve"> M</w:t>
      </w:r>
      <w:r w:rsidR="00997128" w:rsidRPr="00CF329C">
        <w:rPr>
          <w:rFonts w:ascii="Times New Roman" w:hAnsi="Times New Roman" w:cs="Times New Roman"/>
          <w:sz w:val="24"/>
          <w:szCs w:val="24"/>
        </w:rPr>
        <w:t>ix</w:t>
      </w:r>
      <w:r w:rsidR="006A5B57">
        <w:rPr>
          <w:rFonts w:ascii="Times New Roman" w:hAnsi="Times New Roman" w:cs="Times New Roman"/>
          <w:sz w:val="24"/>
          <w:szCs w:val="24"/>
        </w:rPr>
        <w:t>ed, Tan, Naked Neck and O</w:t>
      </w:r>
      <w:r w:rsidR="00997128" w:rsidRPr="00CF329C">
        <w:rPr>
          <w:rFonts w:ascii="Times New Roman" w:hAnsi="Times New Roman" w:cs="Times New Roman"/>
          <w:sz w:val="24"/>
          <w:szCs w:val="24"/>
        </w:rPr>
        <w:t xml:space="preserve">thers. </w:t>
      </w:r>
      <w:r>
        <w:rPr>
          <w:rFonts w:ascii="Times New Roman" w:hAnsi="Times New Roman" w:cs="Times New Roman"/>
          <w:sz w:val="24"/>
          <w:szCs w:val="24"/>
        </w:rPr>
        <w:t>It was found that</w:t>
      </w:r>
      <w:r w:rsidR="006A5B57">
        <w:rPr>
          <w:rFonts w:ascii="Times New Roman" w:hAnsi="Times New Roman" w:cs="Times New Roman"/>
          <w:sz w:val="24"/>
          <w:szCs w:val="24"/>
        </w:rPr>
        <w:t>,</w:t>
      </w:r>
      <w:r w:rsidRPr="002555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hig</w:t>
      </w:r>
      <w:r w:rsidR="006A5B57">
        <w:rPr>
          <w:rFonts w:ascii="Times New Roman" w:hAnsi="Times New Roman" w:cs="Times New Roman"/>
          <w:sz w:val="24"/>
          <w:szCs w:val="24"/>
        </w:rPr>
        <w:t>hest number of chickens in the O</w:t>
      </w:r>
      <w:r>
        <w:rPr>
          <w:rFonts w:ascii="Times New Roman" w:hAnsi="Times New Roman" w:cs="Times New Roman"/>
          <w:sz w:val="24"/>
          <w:szCs w:val="24"/>
        </w:rPr>
        <w:t>ther (</w:t>
      </w:r>
      <w:r w:rsidR="00861B86">
        <w:rPr>
          <w:rFonts w:ascii="Times New Roman" w:hAnsi="Times New Roman" w:cs="Times New Roman"/>
          <w:sz w:val="24"/>
          <w:szCs w:val="24"/>
        </w:rPr>
        <w:t>26.16%)</w:t>
      </w:r>
      <w:r w:rsidRPr="00CF329C">
        <w:rPr>
          <w:rFonts w:ascii="Times New Roman" w:hAnsi="Times New Roman" w:cs="Times New Roman"/>
          <w:sz w:val="24"/>
          <w:szCs w:val="24"/>
        </w:rPr>
        <w:t xml:space="preserve"> </w:t>
      </w:r>
      <w:r w:rsidR="006A5B57">
        <w:rPr>
          <w:rFonts w:ascii="Times New Roman" w:hAnsi="Times New Roman" w:cs="Times New Roman"/>
          <w:sz w:val="24"/>
          <w:szCs w:val="24"/>
        </w:rPr>
        <w:t>and R</w:t>
      </w:r>
      <w:r>
        <w:rPr>
          <w:rFonts w:ascii="Times New Roman" w:hAnsi="Times New Roman" w:cs="Times New Roman"/>
          <w:sz w:val="24"/>
          <w:szCs w:val="24"/>
        </w:rPr>
        <w:t>eddish</w:t>
      </w:r>
      <w:r w:rsidR="006A5B57">
        <w:rPr>
          <w:rFonts w:ascii="Times New Roman" w:hAnsi="Times New Roman" w:cs="Times New Roman"/>
          <w:sz w:val="24"/>
          <w:szCs w:val="24"/>
        </w:rPr>
        <w:t xml:space="preserve"> Brown</w:t>
      </w:r>
      <w:r>
        <w:rPr>
          <w:rFonts w:ascii="Times New Roman" w:hAnsi="Times New Roman" w:cs="Times New Roman"/>
          <w:sz w:val="24"/>
          <w:szCs w:val="24"/>
        </w:rPr>
        <w:t xml:space="preserve"> (25%) category than others</w:t>
      </w:r>
      <w:r w:rsidR="006A5B57">
        <w:rPr>
          <w:rFonts w:ascii="Times New Roman" w:hAnsi="Times New Roman" w:cs="Times New Roman"/>
          <w:sz w:val="24"/>
          <w:szCs w:val="24"/>
        </w:rPr>
        <w:t xml:space="preserve">. </w:t>
      </w:r>
      <w:r w:rsidR="00A67E22" w:rsidRPr="00CF329C">
        <w:rPr>
          <w:rFonts w:ascii="Times New Roman" w:hAnsi="Times New Roman" w:cs="Times New Roman"/>
          <w:sz w:val="24"/>
          <w:szCs w:val="24"/>
        </w:rPr>
        <w:t>Four types of shank colo</w:t>
      </w:r>
      <w:r w:rsidR="00104105">
        <w:rPr>
          <w:rFonts w:ascii="Times New Roman" w:hAnsi="Times New Roman" w:cs="Times New Roman"/>
          <w:sz w:val="24"/>
          <w:szCs w:val="24"/>
        </w:rPr>
        <w:t>rs were classified, i.e. B</w:t>
      </w:r>
      <w:r w:rsidR="00997128" w:rsidRPr="00CF329C">
        <w:rPr>
          <w:rFonts w:ascii="Times New Roman" w:hAnsi="Times New Roman" w:cs="Times New Roman"/>
          <w:sz w:val="24"/>
          <w:szCs w:val="24"/>
        </w:rPr>
        <w:t>lackish</w:t>
      </w:r>
      <w:r w:rsidR="00104105">
        <w:rPr>
          <w:rFonts w:ascii="Times New Roman" w:hAnsi="Times New Roman" w:cs="Times New Roman"/>
          <w:sz w:val="24"/>
          <w:szCs w:val="24"/>
        </w:rPr>
        <w:t>, Y</w:t>
      </w:r>
      <w:r w:rsidR="00A67E22" w:rsidRPr="00CF329C">
        <w:rPr>
          <w:rFonts w:ascii="Times New Roman" w:hAnsi="Times New Roman" w:cs="Times New Roman"/>
          <w:sz w:val="24"/>
          <w:szCs w:val="24"/>
        </w:rPr>
        <w:t>ellow</w:t>
      </w:r>
      <w:r w:rsidR="00997128" w:rsidRPr="00CF329C">
        <w:rPr>
          <w:rFonts w:ascii="Times New Roman" w:hAnsi="Times New Roman" w:cs="Times New Roman"/>
          <w:sz w:val="24"/>
          <w:szCs w:val="24"/>
        </w:rPr>
        <w:t>ish</w:t>
      </w:r>
      <w:r w:rsidR="00104105">
        <w:rPr>
          <w:rFonts w:ascii="Times New Roman" w:hAnsi="Times New Roman" w:cs="Times New Roman"/>
          <w:sz w:val="24"/>
          <w:szCs w:val="24"/>
        </w:rPr>
        <w:t>, M</w:t>
      </w:r>
      <w:r w:rsidR="00CF329C" w:rsidRPr="00CF329C">
        <w:rPr>
          <w:rFonts w:ascii="Times New Roman" w:hAnsi="Times New Roman" w:cs="Times New Roman"/>
          <w:sz w:val="24"/>
          <w:szCs w:val="24"/>
        </w:rPr>
        <w:t>ixed</w:t>
      </w:r>
      <w:r w:rsidR="00104105">
        <w:rPr>
          <w:rFonts w:ascii="Times New Roman" w:hAnsi="Times New Roman" w:cs="Times New Roman"/>
          <w:sz w:val="24"/>
          <w:szCs w:val="24"/>
        </w:rPr>
        <w:t xml:space="preserve"> and R</w:t>
      </w:r>
      <w:r w:rsidR="00997128" w:rsidRPr="00CF329C">
        <w:rPr>
          <w:rFonts w:ascii="Times New Roman" w:hAnsi="Times New Roman" w:cs="Times New Roman"/>
          <w:sz w:val="24"/>
          <w:szCs w:val="24"/>
        </w:rPr>
        <w:t>eddish</w:t>
      </w:r>
      <w:r w:rsidR="00A67E22" w:rsidRPr="00CF329C">
        <w:rPr>
          <w:rFonts w:ascii="Times New Roman" w:hAnsi="Times New Roman" w:cs="Times New Roman"/>
          <w:sz w:val="24"/>
          <w:szCs w:val="24"/>
        </w:rPr>
        <w:t xml:space="preserve">. </w:t>
      </w:r>
      <w:r w:rsidR="001A7F16" w:rsidRPr="00CF329C">
        <w:rPr>
          <w:rFonts w:ascii="Times New Roman" w:hAnsi="Times New Roman" w:cs="Times New Roman"/>
          <w:sz w:val="24"/>
          <w:szCs w:val="24"/>
        </w:rPr>
        <w:t xml:space="preserve">The most predominant </w:t>
      </w:r>
      <w:r w:rsidR="00CF329C" w:rsidRPr="00CF329C">
        <w:rPr>
          <w:rFonts w:ascii="Times New Roman" w:hAnsi="Times New Roman" w:cs="Times New Roman"/>
          <w:sz w:val="24"/>
          <w:szCs w:val="24"/>
        </w:rPr>
        <w:t>shank color</w:t>
      </w:r>
      <w:r w:rsidR="00104105">
        <w:rPr>
          <w:rFonts w:ascii="Times New Roman" w:hAnsi="Times New Roman" w:cs="Times New Roman"/>
          <w:sz w:val="24"/>
          <w:szCs w:val="24"/>
        </w:rPr>
        <w:t xml:space="preserve"> was </w:t>
      </w:r>
      <w:r w:rsidR="00861B86">
        <w:rPr>
          <w:rFonts w:ascii="Times New Roman" w:hAnsi="Times New Roman" w:cs="Times New Roman"/>
          <w:sz w:val="24"/>
          <w:szCs w:val="24"/>
        </w:rPr>
        <w:t>mixed (42.67</w:t>
      </w:r>
      <w:r w:rsidR="00CF329C" w:rsidRPr="00CF329C">
        <w:rPr>
          <w:rFonts w:ascii="Times New Roman" w:hAnsi="Times New Roman" w:cs="Times New Roman"/>
          <w:sz w:val="24"/>
          <w:szCs w:val="24"/>
        </w:rPr>
        <w:t xml:space="preserve">%). All birds had </w:t>
      </w:r>
      <w:r w:rsidR="00861B86">
        <w:rPr>
          <w:rFonts w:ascii="Times New Roman" w:hAnsi="Times New Roman" w:cs="Times New Roman"/>
          <w:sz w:val="24"/>
          <w:szCs w:val="24"/>
        </w:rPr>
        <w:t>single c</w:t>
      </w:r>
      <w:r w:rsidR="001A7F16" w:rsidRPr="00CF329C">
        <w:rPr>
          <w:rFonts w:ascii="Times New Roman" w:hAnsi="Times New Roman" w:cs="Times New Roman"/>
          <w:sz w:val="24"/>
          <w:szCs w:val="24"/>
        </w:rPr>
        <w:t>omb (100%</w:t>
      </w:r>
      <w:r w:rsidR="00A67E22" w:rsidRPr="00CF329C">
        <w:rPr>
          <w:rFonts w:ascii="Times New Roman" w:hAnsi="Times New Roman" w:cs="Times New Roman"/>
          <w:sz w:val="24"/>
          <w:szCs w:val="24"/>
        </w:rPr>
        <w:t xml:space="preserve">). </w:t>
      </w:r>
      <w:r w:rsidR="00861B86">
        <w:rPr>
          <w:rFonts w:ascii="Times New Roman" w:hAnsi="Times New Roman" w:cs="Times New Roman"/>
          <w:sz w:val="24"/>
          <w:szCs w:val="24"/>
        </w:rPr>
        <w:t>The m</w:t>
      </w:r>
      <w:r>
        <w:rPr>
          <w:rFonts w:ascii="Times New Roman" w:hAnsi="Times New Roman" w:cs="Times New Roman"/>
          <w:sz w:val="24"/>
          <w:szCs w:val="24"/>
        </w:rPr>
        <w:t>ixed type of bird laid</w:t>
      </w:r>
      <w:r w:rsidR="00CF329C" w:rsidRPr="00CF329C">
        <w:rPr>
          <w:rFonts w:ascii="Times New Roman" w:hAnsi="Times New Roman" w:cs="Times New Roman"/>
          <w:sz w:val="24"/>
          <w:szCs w:val="24"/>
        </w:rPr>
        <w:t xml:space="preserve"> higher number of egg</w:t>
      </w:r>
      <w:r>
        <w:rPr>
          <w:rFonts w:ascii="Times New Roman" w:hAnsi="Times New Roman" w:cs="Times New Roman"/>
          <w:sz w:val="24"/>
          <w:szCs w:val="24"/>
        </w:rPr>
        <w:t xml:space="preserve"> (22</w:t>
      </w:r>
      <w:r w:rsidR="006A5B57">
        <w:rPr>
          <w:rFonts w:ascii="Times New Roman" w:hAnsi="Times New Roman" w:cs="Times New Roman"/>
          <w:sz w:val="24"/>
          <w:szCs w:val="24"/>
        </w:rPr>
        <w:t xml:space="preserve"> numbers</w:t>
      </w:r>
      <w:r w:rsidR="00083CB2">
        <w:rPr>
          <w:rFonts w:ascii="Times New Roman" w:hAnsi="Times New Roman" w:cs="Times New Roman"/>
          <w:sz w:val="24"/>
          <w:szCs w:val="24"/>
        </w:rPr>
        <w:t>/</w:t>
      </w:r>
      <w:r w:rsidR="006A5B57">
        <w:rPr>
          <w:rFonts w:ascii="Times New Roman" w:hAnsi="Times New Roman" w:cs="Times New Roman"/>
          <w:sz w:val="24"/>
          <w:szCs w:val="24"/>
        </w:rPr>
        <w:t xml:space="preserve"> </w:t>
      </w:r>
      <w:r w:rsidR="00083CB2">
        <w:rPr>
          <w:rFonts w:ascii="Times New Roman" w:hAnsi="Times New Roman" w:cs="Times New Roman"/>
          <w:sz w:val="24"/>
          <w:szCs w:val="24"/>
        </w:rPr>
        <w:t>month)</w:t>
      </w:r>
      <w:r w:rsidR="006A5B57">
        <w:rPr>
          <w:rFonts w:ascii="Times New Roman" w:hAnsi="Times New Roman" w:cs="Times New Roman"/>
          <w:sz w:val="24"/>
          <w:szCs w:val="24"/>
        </w:rPr>
        <w:t xml:space="preserve"> per month than others and B</w:t>
      </w:r>
      <w:r w:rsidR="00CF329C" w:rsidRPr="00CF329C">
        <w:rPr>
          <w:rFonts w:ascii="Times New Roman" w:hAnsi="Times New Roman" w:cs="Times New Roman"/>
          <w:sz w:val="24"/>
          <w:szCs w:val="24"/>
        </w:rPr>
        <w:t>lack</w:t>
      </w:r>
      <w:r w:rsidR="006A5B57">
        <w:rPr>
          <w:rFonts w:ascii="Times New Roman" w:hAnsi="Times New Roman" w:cs="Times New Roman"/>
          <w:sz w:val="24"/>
          <w:szCs w:val="24"/>
        </w:rPr>
        <w:t>. However, Mixed, Naked N</w:t>
      </w:r>
      <w:r w:rsidR="00CF329C" w:rsidRPr="00CF329C">
        <w:rPr>
          <w:rFonts w:ascii="Times New Roman" w:hAnsi="Times New Roman" w:cs="Times New Roman"/>
          <w:sz w:val="24"/>
          <w:szCs w:val="24"/>
        </w:rPr>
        <w:t>ec</w:t>
      </w:r>
      <w:r w:rsidR="006A5B57">
        <w:rPr>
          <w:rFonts w:ascii="Times New Roman" w:hAnsi="Times New Roman" w:cs="Times New Roman"/>
          <w:sz w:val="24"/>
          <w:szCs w:val="24"/>
        </w:rPr>
        <w:t>k and Other categories</w:t>
      </w:r>
      <w:r w:rsidR="00083CB2">
        <w:rPr>
          <w:rFonts w:ascii="Times New Roman" w:hAnsi="Times New Roman" w:cs="Times New Roman"/>
          <w:sz w:val="24"/>
          <w:szCs w:val="24"/>
        </w:rPr>
        <w:t xml:space="preserve"> of chicken laid</w:t>
      </w:r>
      <w:r w:rsidR="00CF329C" w:rsidRPr="00CF329C">
        <w:rPr>
          <w:rFonts w:ascii="Times New Roman" w:hAnsi="Times New Roman" w:cs="Times New Roman"/>
          <w:sz w:val="24"/>
          <w:szCs w:val="24"/>
        </w:rPr>
        <w:t xml:space="preserve"> higher weighted egg (40.8±4.80 to 49±8.72).</w:t>
      </w:r>
      <w:r w:rsidR="00104105">
        <w:rPr>
          <w:rFonts w:ascii="Times New Roman" w:hAnsi="Times New Roman" w:cs="Times New Roman"/>
          <w:sz w:val="24"/>
          <w:szCs w:val="24"/>
        </w:rPr>
        <w:t xml:space="preserve"> The Mixed types of chickens laid eggs</w:t>
      </w:r>
      <w:r w:rsidR="00083CB2">
        <w:rPr>
          <w:rFonts w:ascii="Times New Roman" w:hAnsi="Times New Roman" w:cs="Times New Roman"/>
          <w:sz w:val="24"/>
          <w:szCs w:val="24"/>
        </w:rPr>
        <w:t xml:space="preserve"> mo</w:t>
      </w:r>
      <w:r w:rsidR="00104105">
        <w:rPr>
          <w:rFonts w:ascii="Times New Roman" w:hAnsi="Times New Roman" w:cs="Times New Roman"/>
          <w:sz w:val="24"/>
          <w:szCs w:val="24"/>
        </w:rPr>
        <w:t>re days in number</w:t>
      </w:r>
      <w:r w:rsidR="006A5B57">
        <w:rPr>
          <w:rFonts w:ascii="Times New Roman" w:hAnsi="Times New Roman" w:cs="Times New Roman"/>
          <w:sz w:val="24"/>
          <w:szCs w:val="24"/>
        </w:rPr>
        <w:t xml:space="preserve"> than others. Maximum</w:t>
      </w:r>
      <w:r w:rsidR="00083CB2">
        <w:rPr>
          <w:rFonts w:ascii="Times New Roman" w:hAnsi="Times New Roman" w:cs="Times New Roman"/>
          <w:sz w:val="24"/>
          <w:szCs w:val="24"/>
        </w:rPr>
        <w:t xml:space="preserve"> chickens laid eggs during 10 to 11am. The farmers provided average 1.5 sq</w:t>
      </w:r>
      <w:r w:rsidR="00861B86">
        <w:rPr>
          <w:rFonts w:ascii="Times New Roman" w:hAnsi="Times New Roman" w:cs="Times New Roman"/>
          <w:sz w:val="24"/>
          <w:szCs w:val="24"/>
        </w:rPr>
        <w:t>uare ft floor space per chicken</w:t>
      </w:r>
      <w:r w:rsidR="00083CB2">
        <w:rPr>
          <w:rFonts w:ascii="Times New Roman" w:hAnsi="Times New Roman" w:cs="Times New Roman"/>
          <w:sz w:val="24"/>
          <w:szCs w:val="24"/>
        </w:rPr>
        <w:t>. The famers usually don’t vaccinate their chickens; occasionally</w:t>
      </w:r>
      <w:r w:rsidR="006A5B57">
        <w:rPr>
          <w:rFonts w:ascii="Times New Roman" w:hAnsi="Times New Roman" w:cs="Times New Roman"/>
          <w:sz w:val="24"/>
          <w:szCs w:val="24"/>
        </w:rPr>
        <w:t>,</w:t>
      </w:r>
      <w:r w:rsidR="00083CB2">
        <w:rPr>
          <w:rFonts w:ascii="Times New Roman" w:hAnsi="Times New Roman" w:cs="Times New Roman"/>
          <w:sz w:val="24"/>
          <w:szCs w:val="24"/>
        </w:rPr>
        <w:t xml:space="preserve"> they vaccinate their chickens with Newcastle Disease vaccine (18.5%). </w:t>
      </w:r>
      <w:r w:rsidR="0023695F" w:rsidRPr="00B66B82">
        <w:rPr>
          <w:rFonts w:ascii="Times New Roman" w:hAnsi="Times New Roman" w:cs="Times New Roman"/>
          <w:sz w:val="24"/>
          <w:szCs w:val="24"/>
        </w:rPr>
        <w:t xml:space="preserve">According to egg laid and egg weight, the </w:t>
      </w:r>
      <w:r w:rsidR="0023695F">
        <w:rPr>
          <w:rFonts w:ascii="Times New Roman" w:hAnsi="Times New Roman" w:cs="Times New Roman"/>
          <w:sz w:val="24"/>
          <w:szCs w:val="24"/>
        </w:rPr>
        <w:t>Mixed</w:t>
      </w:r>
      <w:r w:rsidR="0023695F" w:rsidRPr="00B66B82">
        <w:rPr>
          <w:rFonts w:ascii="Times New Roman" w:hAnsi="Times New Roman" w:cs="Times New Roman"/>
          <w:sz w:val="24"/>
          <w:szCs w:val="24"/>
        </w:rPr>
        <w:t xml:space="preserve"> and the </w:t>
      </w:r>
      <w:r w:rsidR="0023695F">
        <w:rPr>
          <w:rFonts w:ascii="Times New Roman" w:hAnsi="Times New Roman" w:cs="Times New Roman"/>
          <w:sz w:val="24"/>
          <w:szCs w:val="24"/>
        </w:rPr>
        <w:t>Black</w:t>
      </w:r>
      <w:r w:rsidR="0023695F" w:rsidRPr="00B66B82">
        <w:rPr>
          <w:rFonts w:ascii="Times New Roman" w:hAnsi="Times New Roman" w:cs="Times New Roman"/>
          <w:sz w:val="24"/>
          <w:szCs w:val="24"/>
        </w:rPr>
        <w:t xml:space="preserve"> category of chickens to be better</w:t>
      </w:r>
      <w:r w:rsidR="0023695F">
        <w:rPr>
          <w:rFonts w:ascii="Times New Roman" w:hAnsi="Times New Roman" w:cs="Times New Roman"/>
          <w:sz w:val="24"/>
          <w:szCs w:val="24"/>
        </w:rPr>
        <w:t xml:space="preserve"> </w:t>
      </w:r>
      <w:r w:rsidR="00083CB2">
        <w:rPr>
          <w:rFonts w:ascii="Times New Roman" w:hAnsi="Times New Roman" w:cs="Times New Roman"/>
          <w:sz w:val="24"/>
          <w:szCs w:val="24"/>
        </w:rPr>
        <w:t>than other types.</w:t>
      </w:r>
    </w:p>
    <w:p w:rsidR="00307CB7" w:rsidRDefault="00307CB7" w:rsidP="00A67E22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7CB7" w:rsidRPr="00083CB2" w:rsidRDefault="00083CB2" w:rsidP="00083CB2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Key Words: </w:t>
      </w:r>
      <w:r w:rsidRPr="00083CB2">
        <w:rPr>
          <w:rFonts w:ascii="Times New Roman" w:hAnsi="Times New Roman" w:cs="Times New Roman"/>
          <w:sz w:val="24"/>
          <w:szCs w:val="24"/>
        </w:rPr>
        <w:t xml:space="preserve">Deshi chickens, Plumage colour, Egg, </w:t>
      </w:r>
      <w:r>
        <w:rPr>
          <w:rFonts w:ascii="Times New Roman" w:hAnsi="Times New Roman" w:cs="Times New Roman"/>
          <w:sz w:val="24"/>
          <w:szCs w:val="24"/>
        </w:rPr>
        <w:t>Types</w:t>
      </w:r>
      <w:r w:rsidR="003823D4">
        <w:rPr>
          <w:rFonts w:ascii="Times New Roman" w:hAnsi="Times New Roman" w:cs="Times New Roman"/>
          <w:sz w:val="24"/>
          <w:szCs w:val="24"/>
        </w:rPr>
        <w:t>.</w:t>
      </w:r>
    </w:p>
    <w:sectPr w:rsidR="00307CB7" w:rsidRPr="00083CB2" w:rsidSect="00551595">
      <w:footerReference w:type="default" r:id="rId9"/>
      <w:pgSz w:w="11909" w:h="16834" w:code="9"/>
      <w:pgMar w:top="1987" w:right="1699" w:bottom="1699" w:left="1987" w:header="720" w:footer="720" w:gutter="0"/>
      <w:pgNumType w:fmt="lowerRoman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079C" w:rsidRDefault="0049079C" w:rsidP="00551595">
      <w:pPr>
        <w:spacing w:after="0" w:line="240" w:lineRule="auto"/>
      </w:pPr>
      <w:r>
        <w:separator/>
      </w:r>
    </w:p>
  </w:endnote>
  <w:endnote w:type="continuationSeparator" w:id="1">
    <w:p w:rsidR="0049079C" w:rsidRDefault="0049079C" w:rsidP="00551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0862"/>
      <w:docPartObj>
        <w:docPartGallery w:val="Page Numbers (Bottom of Page)"/>
        <w:docPartUnique/>
      </w:docPartObj>
    </w:sdtPr>
    <w:sdtContent>
      <w:p w:rsidR="002E3C75" w:rsidRDefault="005F298C">
        <w:pPr>
          <w:pStyle w:val="Footer"/>
          <w:jc w:val="right"/>
        </w:pPr>
        <w:fldSimple w:instr=" PAGE   \* MERGEFORMAT ">
          <w:r w:rsidR="00D7605A">
            <w:rPr>
              <w:noProof/>
            </w:rPr>
            <w:t>vi</w:t>
          </w:r>
        </w:fldSimple>
      </w:p>
    </w:sdtContent>
  </w:sdt>
  <w:p w:rsidR="002E3C75" w:rsidRDefault="002E3C7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079C" w:rsidRDefault="0049079C" w:rsidP="00551595">
      <w:pPr>
        <w:spacing w:after="0" w:line="240" w:lineRule="auto"/>
      </w:pPr>
      <w:r>
        <w:separator/>
      </w:r>
    </w:p>
  </w:footnote>
  <w:footnote w:type="continuationSeparator" w:id="1">
    <w:p w:rsidR="0049079C" w:rsidRDefault="0049079C" w:rsidP="005515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07CB7"/>
    <w:rsid w:val="00006138"/>
    <w:rsid w:val="00026E57"/>
    <w:rsid w:val="00083CB2"/>
    <w:rsid w:val="000B7D1B"/>
    <w:rsid w:val="000E07C0"/>
    <w:rsid w:val="000E2995"/>
    <w:rsid w:val="000E6F84"/>
    <w:rsid w:val="00104105"/>
    <w:rsid w:val="0013569A"/>
    <w:rsid w:val="0013680F"/>
    <w:rsid w:val="0015518C"/>
    <w:rsid w:val="001914D6"/>
    <w:rsid w:val="001A7F16"/>
    <w:rsid w:val="001B3249"/>
    <w:rsid w:val="001B4DBA"/>
    <w:rsid w:val="001C6962"/>
    <w:rsid w:val="001E7240"/>
    <w:rsid w:val="002033EA"/>
    <w:rsid w:val="0023695F"/>
    <w:rsid w:val="00255535"/>
    <w:rsid w:val="00272BA8"/>
    <w:rsid w:val="00277335"/>
    <w:rsid w:val="002A5E93"/>
    <w:rsid w:val="002E3C75"/>
    <w:rsid w:val="002E6A10"/>
    <w:rsid w:val="002F37BF"/>
    <w:rsid w:val="00307CB7"/>
    <w:rsid w:val="00327DD6"/>
    <w:rsid w:val="00336428"/>
    <w:rsid w:val="003734EF"/>
    <w:rsid w:val="00380D22"/>
    <w:rsid w:val="003823D4"/>
    <w:rsid w:val="003976C6"/>
    <w:rsid w:val="003F2A6A"/>
    <w:rsid w:val="00417F5F"/>
    <w:rsid w:val="00422788"/>
    <w:rsid w:val="004333B4"/>
    <w:rsid w:val="00437BDE"/>
    <w:rsid w:val="004416D6"/>
    <w:rsid w:val="00484F8E"/>
    <w:rsid w:val="0049079C"/>
    <w:rsid w:val="004A53BF"/>
    <w:rsid w:val="004E2A34"/>
    <w:rsid w:val="004F7FD4"/>
    <w:rsid w:val="00551595"/>
    <w:rsid w:val="00596184"/>
    <w:rsid w:val="005A1239"/>
    <w:rsid w:val="005B024F"/>
    <w:rsid w:val="005B1F37"/>
    <w:rsid w:val="005C3C19"/>
    <w:rsid w:val="005C6251"/>
    <w:rsid w:val="005E5EAF"/>
    <w:rsid w:val="005E6EC6"/>
    <w:rsid w:val="005F298C"/>
    <w:rsid w:val="006227F5"/>
    <w:rsid w:val="00625407"/>
    <w:rsid w:val="00654931"/>
    <w:rsid w:val="006825C1"/>
    <w:rsid w:val="00682D99"/>
    <w:rsid w:val="00687762"/>
    <w:rsid w:val="006A4D5B"/>
    <w:rsid w:val="006A5B57"/>
    <w:rsid w:val="006B403A"/>
    <w:rsid w:val="006E4183"/>
    <w:rsid w:val="00735A00"/>
    <w:rsid w:val="00740A89"/>
    <w:rsid w:val="0075056F"/>
    <w:rsid w:val="0075296E"/>
    <w:rsid w:val="0079164C"/>
    <w:rsid w:val="007A7B60"/>
    <w:rsid w:val="007C1B73"/>
    <w:rsid w:val="007D16EB"/>
    <w:rsid w:val="007E1224"/>
    <w:rsid w:val="007F173B"/>
    <w:rsid w:val="00806821"/>
    <w:rsid w:val="00812655"/>
    <w:rsid w:val="008143D3"/>
    <w:rsid w:val="00817D32"/>
    <w:rsid w:val="00847996"/>
    <w:rsid w:val="00861B86"/>
    <w:rsid w:val="008736C3"/>
    <w:rsid w:val="00894503"/>
    <w:rsid w:val="008C3820"/>
    <w:rsid w:val="008F4FE0"/>
    <w:rsid w:val="008F7D9A"/>
    <w:rsid w:val="009161E4"/>
    <w:rsid w:val="00972395"/>
    <w:rsid w:val="009836FD"/>
    <w:rsid w:val="00997128"/>
    <w:rsid w:val="009A4F63"/>
    <w:rsid w:val="009D56F1"/>
    <w:rsid w:val="009E16BE"/>
    <w:rsid w:val="00A05674"/>
    <w:rsid w:val="00A1555E"/>
    <w:rsid w:val="00A15E62"/>
    <w:rsid w:val="00A339A9"/>
    <w:rsid w:val="00A36FAB"/>
    <w:rsid w:val="00A42146"/>
    <w:rsid w:val="00A440C3"/>
    <w:rsid w:val="00A67E22"/>
    <w:rsid w:val="00A730E6"/>
    <w:rsid w:val="00A732F4"/>
    <w:rsid w:val="00A81044"/>
    <w:rsid w:val="00AB3A49"/>
    <w:rsid w:val="00AE5A57"/>
    <w:rsid w:val="00B12D4E"/>
    <w:rsid w:val="00B24107"/>
    <w:rsid w:val="00B247D6"/>
    <w:rsid w:val="00B731C4"/>
    <w:rsid w:val="00B7691A"/>
    <w:rsid w:val="00BA12D7"/>
    <w:rsid w:val="00BB6436"/>
    <w:rsid w:val="00BC5FFD"/>
    <w:rsid w:val="00BD364F"/>
    <w:rsid w:val="00BE7329"/>
    <w:rsid w:val="00C05333"/>
    <w:rsid w:val="00C21556"/>
    <w:rsid w:val="00C23E78"/>
    <w:rsid w:val="00C279A1"/>
    <w:rsid w:val="00C300A2"/>
    <w:rsid w:val="00C71B9B"/>
    <w:rsid w:val="00C81049"/>
    <w:rsid w:val="00CB120D"/>
    <w:rsid w:val="00CD3A69"/>
    <w:rsid w:val="00CD5A4A"/>
    <w:rsid w:val="00CE0F1E"/>
    <w:rsid w:val="00CE2DB3"/>
    <w:rsid w:val="00CE78BF"/>
    <w:rsid w:val="00CF329C"/>
    <w:rsid w:val="00D10565"/>
    <w:rsid w:val="00D7605A"/>
    <w:rsid w:val="00D82B8F"/>
    <w:rsid w:val="00D923A8"/>
    <w:rsid w:val="00DB1EAB"/>
    <w:rsid w:val="00DC3015"/>
    <w:rsid w:val="00DD056B"/>
    <w:rsid w:val="00DD4547"/>
    <w:rsid w:val="00DF76FD"/>
    <w:rsid w:val="00E2218C"/>
    <w:rsid w:val="00E34B5C"/>
    <w:rsid w:val="00E6105B"/>
    <w:rsid w:val="00E71E2F"/>
    <w:rsid w:val="00E7429C"/>
    <w:rsid w:val="00EB52DA"/>
    <w:rsid w:val="00ED6E3D"/>
    <w:rsid w:val="00EF5ACE"/>
    <w:rsid w:val="00F161F6"/>
    <w:rsid w:val="00F6582F"/>
    <w:rsid w:val="00F923FD"/>
    <w:rsid w:val="00FE6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1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07CB7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7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C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515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1595"/>
  </w:style>
  <w:style w:type="paragraph" w:styleId="Footer">
    <w:name w:val="footer"/>
    <w:basedOn w:val="Normal"/>
    <w:link w:val="FooterChar"/>
    <w:uiPriority w:val="99"/>
    <w:unhideWhenUsed/>
    <w:rsid w:val="005515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595"/>
  </w:style>
  <w:style w:type="character" w:customStyle="1" w:styleId="NoSpacingChar">
    <w:name w:val="No Spacing Char"/>
    <w:basedOn w:val="DefaultParagraphFont"/>
    <w:link w:val="NoSpacing"/>
    <w:uiPriority w:val="1"/>
    <w:rsid w:val="00CD3A69"/>
    <w:rPr>
      <w:rFonts w:ascii="Calibri" w:eastAsia="Times New Roman" w:hAnsi="Calibri" w:cs="Calibri"/>
      <w:lang w:eastAsia="zh-CN"/>
    </w:rPr>
  </w:style>
  <w:style w:type="table" w:customStyle="1" w:styleId="LightShading1">
    <w:name w:val="Light Shading1"/>
    <w:basedOn w:val="TableNormal"/>
    <w:uiPriority w:val="60"/>
    <w:rsid w:val="006B403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6B40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6B403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List1-Accent4">
    <w:name w:val="Medium List 1 Accent 4"/>
    <w:basedOn w:val="TableNormal"/>
    <w:uiPriority w:val="65"/>
    <w:rsid w:val="00A440C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paragraph" w:styleId="ListParagraph">
    <w:name w:val="List Paragraph"/>
    <w:basedOn w:val="Normal"/>
    <w:uiPriority w:val="34"/>
    <w:qFormat/>
    <w:rsid w:val="00997128"/>
    <w:pPr>
      <w:suppressAutoHyphens/>
      <w:spacing w:after="160" w:line="252" w:lineRule="auto"/>
      <w:ind w:left="720"/>
    </w:pPr>
    <w:rPr>
      <w:rFonts w:ascii="Calibri" w:eastAsia="Times New Roman" w:hAnsi="Calibri" w:cs="Calibri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8CCE6-825D-4E28-A162-0061A52C9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6</Pages>
  <Words>585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harun pc - 2</dc:creator>
  <cp:lastModifiedBy>harun pc - 2</cp:lastModifiedBy>
  <cp:revision>92</cp:revision>
  <cp:lastPrinted>2016-07-27T06:53:00Z</cp:lastPrinted>
  <dcterms:created xsi:type="dcterms:W3CDTF">2016-07-31T09:41:00Z</dcterms:created>
  <dcterms:modified xsi:type="dcterms:W3CDTF">2016-11-06T14:48:00Z</dcterms:modified>
</cp:coreProperties>
</file>