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17" w:rsidRPr="00AB295E" w:rsidRDefault="00D31313" w:rsidP="00275E17">
      <w:pPr>
        <w:spacing w:line="360" w:lineRule="auto"/>
        <w:jc w:val="center"/>
        <w:rPr>
          <w:rFonts w:asciiTheme="minorHAnsi" w:hAnsiTheme="minorHAnsi" w:cstheme="minorHAnsi"/>
          <w:color w:val="0070C0"/>
          <w:sz w:val="32"/>
          <w:szCs w:val="28"/>
        </w:rPr>
      </w:pPr>
      <w:r>
        <w:rPr>
          <w:rFonts w:asciiTheme="minorHAnsi" w:hAnsiTheme="minorHAnsi" w:cstheme="minorHAnsi"/>
          <w:noProof/>
          <w:color w:val="0070C0"/>
          <w:sz w:val="32"/>
          <w:szCs w:val="28"/>
        </w:rPr>
        <w:pict>
          <v:rect id="_x0000_s1032" style="position:absolute;left:0;text-align:left;margin-left:-22.5pt;margin-top:-30.75pt;width:502.5pt;height:762.75pt;z-index:-251651072" strokecolor="#339" strokeweight="6pt">
            <v:stroke linestyle="thickBetweenThin"/>
          </v:rect>
        </w:pict>
      </w:r>
      <w:r w:rsidR="001D58CF">
        <w:rPr>
          <w:rFonts w:ascii="Times New Roman" w:hAnsi="Times New Roman"/>
          <w:b/>
          <w:color w:val="0070C0"/>
          <w:sz w:val="32"/>
          <w:szCs w:val="28"/>
        </w:rPr>
        <w:t xml:space="preserve"> </w:t>
      </w:r>
      <w:r w:rsidR="008440B2">
        <w:rPr>
          <w:rFonts w:ascii="Times New Roman" w:hAnsi="Times New Roman"/>
          <w:b/>
          <w:color w:val="0070C0"/>
          <w:sz w:val="32"/>
          <w:szCs w:val="28"/>
        </w:rPr>
        <w:t xml:space="preserve">Blood </w:t>
      </w:r>
      <w:r w:rsidR="009154C1">
        <w:rPr>
          <w:rFonts w:ascii="Times New Roman" w:hAnsi="Times New Roman"/>
          <w:b/>
          <w:color w:val="0070C0"/>
          <w:sz w:val="32"/>
          <w:szCs w:val="28"/>
        </w:rPr>
        <w:t>Glucose Status of Dogs</w:t>
      </w:r>
      <w:r w:rsidR="001D58CF">
        <w:rPr>
          <w:rFonts w:ascii="Times New Roman" w:hAnsi="Times New Roman"/>
          <w:b/>
          <w:color w:val="0070C0"/>
          <w:sz w:val="32"/>
          <w:szCs w:val="28"/>
        </w:rPr>
        <w:t>-</w:t>
      </w:r>
      <w:r w:rsidR="008440B2">
        <w:rPr>
          <w:rFonts w:ascii="Times New Roman" w:hAnsi="Times New Roman"/>
          <w:b/>
          <w:color w:val="0070C0"/>
          <w:sz w:val="32"/>
          <w:szCs w:val="28"/>
        </w:rPr>
        <w:t xml:space="preserve"> S</w:t>
      </w:r>
      <w:r w:rsidR="009154C1">
        <w:rPr>
          <w:rFonts w:ascii="Times New Roman" w:hAnsi="Times New Roman"/>
          <w:b/>
          <w:color w:val="0070C0"/>
          <w:sz w:val="32"/>
          <w:szCs w:val="28"/>
        </w:rPr>
        <w:t>earching of Canine Diabetes M</w:t>
      </w:r>
      <w:r w:rsidR="008440B2">
        <w:rPr>
          <w:rFonts w:ascii="Times New Roman" w:hAnsi="Times New Roman"/>
          <w:b/>
          <w:color w:val="0070C0"/>
          <w:sz w:val="32"/>
          <w:szCs w:val="28"/>
        </w:rPr>
        <w:t>ellitus</w:t>
      </w:r>
      <w:r w:rsidR="009154C1">
        <w:rPr>
          <w:rFonts w:ascii="Times New Roman" w:hAnsi="Times New Roman"/>
          <w:b/>
          <w:color w:val="0070C0"/>
          <w:sz w:val="32"/>
          <w:szCs w:val="28"/>
        </w:rPr>
        <w:t xml:space="preserve"> </w:t>
      </w:r>
      <w:r w:rsidR="008440B2">
        <w:rPr>
          <w:rFonts w:ascii="Times New Roman" w:hAnsi="Times New Roman"/>
          <w:b/>
          <w:color w:val="0070C0"/>
          <w:sz w:val="32"/>
          <w:szCs w:val="28"/>
        </w:rPr>
        <w:t xml:space="preserve">in Chittagong </w:t>
      </w:r>
      <w:r w:rsidR="009154C1">
        <w:rPr>
          <w:rFonts w:ascii="Times New Roman" w:hAnsi="Times New Roman"/>
          <w:b/>
          <w:color w:val="0070C0"/>
          <w:sz w:val="32"/>
          <w:szCs w:val="28"/>
        </w:rPr>
        <w:t>R</w:t>
      </w:r>
      <w:r w:rsidR="008440B2">
        <w:rPr>
          <w:rFonts w:ascii="Times New Roman" w:hAnsi="Times New Roman"/>
          <w:b/>
          <w:color w:val="0070C0"/>
          <w:sz w:val="32"/>
          <w:szCs w:val="28"/>
        </w:rPr>
        <w:t>egion</w:t>
      </w:r>
      <w:r w:rsidR="00EE65DA">
        <w:rPr>
          <w:rFonts w:ascii="Times New Roman" w:hAnsi="Times New Roman"/>
          <w:b/>
          <w:color w:val="0070C0"/>
          <w:sz w:val="32"/>
          <w:szCs w:val="28"/>
        </w:rPr>
        <w:t xml:space="preserve">  </w:t>
      </w:r>
    </w:p>
    <w:p w:rsidR="00AE5488" w:rsidRDefault="00AE5488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AE5488"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962150" cy="2028825"/>
            <wp:effectExtent l="57150" t="38100" r="38100" b="28575"/>
            <wp:docPr id="1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49" cy="2028824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4743F" w:rsidRDefault="00A4743F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306EFA" w:rsidRPr="00306EFA" w:rsidRDefault="00306EFA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A Clinical Report Submit</w:t>
      </w:r>
      <w:r w:rsidR="00AF5C43"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306EFA" w:rsidRDefault="00306EFA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2510C9" w:rsidRPr="002510C9" w:rsidRDefault="002510C9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0C9">
        <w:rPr>
          <w:rFonts w:ascii="Times New Roman" w:hAnsi="Times New Roman"/>
          <w:b/>
          <w:color w:val="000000" w:themeColor="text1"/>
          <w:sz w:val="28"/>
          <w:szCs w:val="28"/>
        </w:rPr>
        <w:t>Rupom Devnath</w:t>
      </w:r>
    </w:p>
    <w:p w:rsidR="00306EFA" w:rsidRPr="00275E17" w:rsidRDefault="009154C1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Intern ID: 14</w:t>
      </w:r>
    </w:p>
    <w:p w:rsidR="00306EFA" w:rsidRPr="00275E17" w:rsidRDefault="009154C1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Roll No: 13/14</w:t>
      </w:r>
    </w:p>
    <w:p w:rsidR="00275E17" w:rsidRPr="00A4743F" w:rsidRDefault="009154C1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No: 926</w:t>
      </w:r>
    </w:p>
    <w:p w:rsidR="00A4743F" w:rsidRDefault="00A4743F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306EFA" w:rsidRPr="00F93C7E" w:rsidRDefault="00306EFA" w:rsidP="00306EF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93C7E">
        <w:rPr>
          <w:rFonts w:ascii="Times New Roman" w:hAnsi="Times New Roman"/>
          <w:b/>
          <w:color w:val="7030A0"/>
          <w:sz w:val="28"/>
          <w:szCs w:val="28"/>
        </w:rPr>
        <w:t>The report submitted in the partial fulfillment of the requirements for the Degree of</w:t>
      </w:r>
      <w:r w:rsidR="00F93C7E">
        <w:rPr>
          <w:rFonts w:ascii="Times New Roman" w:hAnsi="Times New Roman"/>
          <w:b/>
          <w:color w:val="7030A0"/>
          <w:sz w:val="28"/>
          <w:szCs w:val="28"/>
        </w:rPr>
        <w:t xml:space="preserve"> Doctor of</w:t>
      </w:r>
      <w:r w:rsidRPr="00F93C7E">
        <w:rPr>
          <w:rFonts w:ascii="Times New Roman" w:hAnsi="Times New Roman"/>
          <w:b/>
          <w:color w:val="7030A0"/>
          <w:sz w:val="28"/>
          <w:szCs w:val="28"/>
        </w:rPr>
        <w:t xml:space="preserve"> Veterinary Medicine (DVM)</w:t>
      </w:r>
    </w:p>
    <w:p w:rsidR="00275E17" w:rsidRPr="00F93C7E" w:rsidRDefault="00275E17" w:rsidP="00306EF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06EFA" w:rsidRDefault="00306EFA" w:rsidP="00306EFA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A4743F" w:rsidRPr="00275E17" w:rsidRDefault="00A4743F" w:rsidP="00306EFA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75E17" w:rsidRPr="00275E17" w:rsidRDefault="00275E17" w:rsidP="00275E17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Chittagong Veterinary and Animal Sciences University</w:t>
      </w:r>
    </w:p>
    <w:p w:rsidR="006131FA" w:rsidRDefault="00275E17" w:rsidP="00275E17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Khulshi, Chittagong-4225, Bangladesh</w:t>
      </w:r>
    </w:p>
    <w:p w:rsidR="00275E17" w:rsidRPr="00275E17" w:rsidRDefault="00EE65DA" w:rsidP="00275E17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September 2018</w:t>
      </w:r>
    </w:p>
    <w:p w:rsidR="00E0415B" w:rsidRPr="00AB295E" w:rsidRDefault="00D31313" w:rsidP="00C92310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D31313">
        <w:rPr>
          <w:rFonts w:ascii="Times New Roman" w:hAnsi="Times New Roman"/>
          <w:b/>
          <w:noProof/>
          <w:color w:val="0070C0"/>
          <w:sz w:val="32"/>
          <w:szCs w:val="28"/>
        </w:rPr>
        <w:lastRenderedPageBreak/>
        <w:pict>
          <v:rect id="_x0000_s1033" style="position:absolute;left:0;text-align:left;margin-left:-9.75pt;margin-top:-15.75pt;width:503.65pt;height:729pt;z-index:-251650048" strokecolor="#339" strokeweight="6pt">
            <v:stroke linestyle="thickBetweenThin"/>
          </v:rect>
        </w:pict>
      </w:r>
      <w:r w:rsidR="009154C1">
        <w:rPr>
          <w:rFonts w:ascii="Times New Roman" w:hAnsi="Times New Roman"/>
          <w:b/>
          <w:color w:val="0070C0"/>
          <w:sz w:val="32"/>
          <w:szCs w:val="28"/>
        </w:rPr>
        <w:t xml:space="preserve">Blood Glucose Status of Dogs- Searching of Canine Diabetes Mellitus in Chittagong Region  </w:t>
      </w:r>
    </w:p>
    <w:p w:rsidR="001838DB" w:rsidRDefault="00EE65DA" w:rsidP="001838DB">
      <w:pPr>
        <w:tabs>
          <w:tab w:val="left" w:pos="5910"/>
        </w:tabs>
        <w:spacing w:line="360" w:lineRule="auto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ab/>
      </w:r>
    </w:p>
    <w:p w:rsidR="00E0415B" w:rsidRPr="001838DB" w:rsidRDefault="001838DB" w:rsidP="001838DB">
      <w:pPr>
        <w:tabs>
          <w:tab w:val="left" w:pos="5910"/>
        </w:tabs>
        <w:spacing w:line="360" w:lineRule="auto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 xml:space="preserve">                                                    </w:t>
      </w:r>
      <w:r w:rsidR="00C92310">
        <w:rPr>
          <w:rFonts w:ascii="Times New Roman" w:hAnsi="Times New Roman"/>
          <w:b/>
          <w:noProof/>
          <w:color w:val="0F243E"/>
          <w:sz w:val="32"/>
          <w:szCs w:val="32"/>
        </w:rPr>
        <w:t xml:space="preserve">      </w:t>
      </w:r>
      <w:r w:rsidR="00AF5C43" w:rsidRPr="00AF5C43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1647825" cy="1590675"/>
            <wp:effectExtent l="57150" t="38100" r="47625" b="28575"/>
            <wp:docPr id="3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4743F" w:rsidRPr="00A4743F" w:rsidRDefault="00A4743F" w:rsidP="00E0415B">
      <w:pPr>
        <w:spacing w:line="360" w:lineRule="auto"/>
        <w:jc w:val="center"/>
        <w:rPr>
          <w:rFonts w:ascii="Times New Roman" w:hAnsi="Times New Roman"/>
          <w:b/>
          <w:color w:val="0F243E"/>
          <w:sz w:val="6"/>
          <w:szCs w:val="32"/>
        </w:rPr>
      </w:pPr>
    </w:p>
    <w:p w:rsidR="00E0415B" w:rsidRPr="00306EFA" w:rsidRDefault="00E0415B" w:rsidP="00C92310">
      <w:pPr>
        <w:spacing w:line="24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A Clinical Report Submit</w:t>
      </w:r>
      <w:r w:rsidR="00AF5C43"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E0415B" w:rsidRDefault="00E0415B" w:rsidP="00C92310">
      <w:pPr>
        <w:spacing w:before="120" w:after="120" w:line="24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2510C9" w:rsidRDefault="002510C9" w:rsidP="00C92310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0C9">
        <w:rPr>
          <w:rFonts w:ascii="Times New Roman" w:hAnsi="Times New Roman"/>
          <w:b/>
          <w:color w:val="000000" w:themeColor="text1"/>
          <w:sz w:val="28"/>
          <w:szCs w:val="28"/>
        </w:rPr>
        <w:t>Rupom Devnath</w:t>
      </w:r>
    </w:p>
    <w:p w:rsidR="00E0415B" w:rsidRPr="00275E17" w:rsidRDefault="009154C1" w:rsidP="00C92310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Intern ID: 14</w:t>
      </w:r>
    </w:p>
    <w:p w:rsidR="002510C9" w:rsidRPr="00275E17" w:rsidRDefault="002510C9" w:rsidP="00C92310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Roll No: 13/14</w:t>
      </w:r>
    </w:p>
    <w:p w:rsidR="00E0415B" w:rsidRDefault="009154C1" w:rsidP="00C92310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No: 926</w:t>
      </w:r>
    </w:p>
    <w:p w:rsidR="00AE2D95" w:rsidRPr="00A4743F" w:rsidRDefault="00AE2D95" w:rsidP="00C92310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:rsidR="00A4743F" w:rsidRDefault="00AE2D95" w:rsidP="00C92310">
      <w:pPr>
        <w:spacing w:before="120"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E2D95">
        <w:rPr>
          <w:rFonts w:ascii="Times New Roman" w:hAnsi="Times New Roman"/>
          <w:b/>
          <w:color w:val="002060"/>
          <w:sz w:val="28"/>
          <w:szCs w:val="28"/>
        </w:rPr>
        <w:t>Approved as to style and content by</w:t>
      </w:r>
    </w:p>
    <w:p w:rsidR="00275E17" w:rsidRPr="00C5319B" w:rsidRDefault="00275E17" w:rsidP="00C5319B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5319B" w:rsidRDefault="00D31313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.5pt;margin-top:6.3pt;width:241pt;height:159.75pt;z-index:251662336;mso-width-relative:margin;mso-height-relative:margin" stroked="f">
            <v:textbox style="mso-next-textbox:#_x0000_s1027">
              <w:txbxContent>
                <w:p w:rsidR="00F21EA5" w:rsidRDefault="00AE2D95" w:rsidP="00F21EA5">
                  <w:pPr>
                    <w:spacing w:after="0"/>
                    <w:rPr>
                      <w:sz w:val="36"/>
                    </w:rPr>
                  </w:pPr>
                  <w:r w:rsidRPr="00AE2D95">
                    <w:rPr>
                      <w:sz w:val="36"/>
                    </w:rPr>
                    <w:t>……………………………</w:t>
                  </w:r>
                  <w:r w:rsidR="00F21EA5">
                    <w:rPr>
                      <w:sz w:val="36"/>
                    </w:rPr>
                    <w:t>…</w:t>
                  </w:r>
                  <w:r w:rsidR="00A4743F">
                    <w:rPr>
                      <w:sz w:val="36"/>
                    </w:rPr>
                    <w:t>.............</w:t>
                  </w:r>
                </w:p>
                <w:p w:rsidR="00AE2D95" w:rsidRPr="00F21EA5" w:rsidRDefault="002510C9" w:rsidP="002510C9">
                  <w:pPr>
                    <w:spacing w:after="0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          </w:t>
                  </w:r>
                  <w:r w:rsidR="00AE2D95"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Supervisor</w:t>
                  </w:r>
                </w:p>
                <w:p w:rsidR="00F21EA5" w:rsidRPr="002510C9" w:rsidRDefault="009154C1" w:rsidP="00A4743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510C9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Dr. Mohammed Yousuf Elahi Chowdhury</w:t>
                  </w:r>
                </w:p>
                <w:p w:rsidR="00AE2D95" w:rsidRPr="00F21EA5" w:rsidRDefault="002510C9" w:rsidP="00AB295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</w:t>
                  </w:r>
                  <w:r w:rsidR="00AE2D95" w:rsidRPr="00F21EA5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Professor</w:t>
                  </w:r>
                </w:p>
                <w:p w:rsidR="00F21EA5" w:rsidRPr="00F21EA5" w:rsidRDefault="00AE2D95" w:rsidP="00A4743F">
                  <w:pPr>
                    <w:spacing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EA5">
                    <w:rPr>
                      <w:rFonts w:ascii="Times New Roman" w:hAnsi="Times New Roman"/>
                      <w:sz w:val="24"/>
                      <w:szCs w:val="24"/>
                    </w:rPr>
                    <w:t>Depart</w:t>
                  </w:r>
                  <w:r w:rsidR="00AB295E">
                    <w:rPr>
                      <w:rFonts w:ascii="Times New Roman" w:hAnsi="Times New Roman"/>
                      <w:sz w:val="24"/>
                      <w:szCs w:val="24"/>
                    </w:rPr>
                    <w:t>ment of Medicine and Surgery</w:t>
                  </w:r>
                  <w:r w:rsidR="00C5319B">
                    <w:rPr>
                      <w:rFonts w:ascii="Times New Roman" w:hAnsi="Times New Roman"/>
                      <w:sz w:val="24"/>
                      <w:szCs w:val="24"/>
                    </w:rPr>
                    <w:t>, CVASU</w:t>
                  </w:r>
                </w:p>
              </w:txbxContent>
            </v:textbox>
          </v:shape>
        </w:pict>
      </w:r>
      <w:r w:rsidRPr="00D31313">
        <w:rPr>
          <w:rFonts w:ascii="Times New Roman" w:hAnsi="Times New Roman"/>
          <w:b/>
          <w:noProof/>
          <w:color w:val="0F243E"/>
          <w:sz w:val="28"/>
          <w:szCs w:val="28"/>
          <w:lang w:eastAsia="zh-TW"/>
        </w:rPr>
        <w:pict>
          <v:shape id="_x0000_s1026" type="#_x0000_t202" style="position:absolute;margin-left:1.5pt;margin-top:6.3pt;width:187.7pt;height:153.1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AE2D95" w:rsidRDefault="00AE2D95" w:rsidP="00F21EA5">
                  <w:pPr>
                    <w:spacing w:after="0"/>
                    <w:rPr>
                      <w:sz w:val="40"/>
                    </w:rPr>
                  </w:pPr>
                  <w:r w:rsidRPr="00AE2D95">
                    <w:rPr>
                      <w:sz w:val="40"/>
                    </w:rPr>
                    <w:t>………………………….</w:t>
                  </w:r>
                  <w:r w:rsidR="00A4743F">
                    <w:rPr>
                      <w:sz w:val="40"/>
                    </w:rPr>
                    <w:t>....</w:t>
                  </w:r>
                  <w:r w:rsidRPr="00AE2D95">
                    <w:rPr>
                      <w:sz w:val="40"/>
                    </w:rPr>
                    <w:t>.</w:t>
                  </w:r>
                </w:p>
                <w:p w:rsidR="00AE2D95" w:rsidRPr="00F21EA5" w:rsidRDefault="00AE2D95" w:rsidP="00A4743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Author</w:t>
                  </w:r>
                </w:p>
                <w:p w:rsidR="00AE2D95" w:rsidRPr="002510C9" w:rsidRDefault="009154C1" w:rsidP="00AB295E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Pr="002510C9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Rupom Devnath</w:t>
                  </w:r>
                </w:p>
                <w:p w:rsidR="00AE2D95" w:rsidRPr="00F21EA5" w:rsidRDefault="00AB295E" w:rsidP="00A4743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Roll </w:t>
                  </w:r>
                  <w:r w:rsidR="009154C1">
                    <w:rPr>
                      <w:rFonts w:ascii="Times New Roman" w:hAnsi="Times New Roman"/>
                      <w:sz w:val="24"/>
                      <w:szCs w:val="24"/>
                    </w:rPr>
                    <w:t>No: 13/14</w:t>
                  </w:r>
                </w:p>
                <w:p w:rsidR="00AE2D95" w:rsidRPr="00F21EA5" w:rsidRDefault="001D58CF" w:rsidP="00A4743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Reg. </w:t>
                  </w:r>
                  <w:r w:rsidR="009154C1">
                    <w:rPr>
                      <w:rFonts w:ascii="Times New Roman" w:hAnsi="Times New Roman"/>
                      <w:sz w:val="24"/>
                      <w:szCs w:val="24"/>
                    </w:rPr>
                    <w:t>No: 926</w:t>
                  </w:r>
                </w:p>
                <w:p w:rsidR="00AE2D95" w:rsidRDefault="009154C1" w:rsidP="00A474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 ID: 14</w:t>
                  </w:r>
                </w:p>
                <w:p w:rsidR="00F21EA5" w:rsidRPr="00F21EA5" w:rsidRDefault="00F21EA5" w:rsidP="00F21E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AB55D7" w:rsidRDefault="00D31313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 id="_x0000_s1028" type="#_x0000_t202" style="position:absolute;margin-left:27.5pt;margin-top:9.15pt;width:403.5pt;height:83.9pt;z-index:251664384;mso-width-relative:margin;mso-height-relative:margin" stroked="f">
            <v:textbox style="mso-next-textbox:#_x0000_s1028">
              <w:txbxContent>
                <w:p w:rsidR="00C5319B" w:rsidRDefault="002510C9" w:rsidP="00C9231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  </w:t>
                  </w:r>
                  <w:r w:rsidR="00C5319B"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Chittagong Veterinary</w:t>
                  </w:r>
                  <w:r w:rsid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and Animal Sciences University</w:t>
                  </w:r>
                </w:p>
                <w:p w:rsidR="00EE65DA" w:rsidRDefault="002510C9" w:rsidP="00C9231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 </w:t>
                  </w:r>
                  <w:r w:rsidR="00C5319B"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Khulshi, Chittagong-4225</w:t>
                  </w:r>
                  <w:r w:rsidR="00AF5C43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Bangladesh</w:t>
                  </w:r>
                </w:p>
                <w:p w:rsidR="00C5319B" w:rsidRPr="00C5319B" w:rsidRDefault="002510C9" w:rsidP="00C9231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EE65DA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September 2018</w:t>
                  </w:r>
                </w:p>
              </w:txbxContent>
            </v:textbox>
          </v:shape>
        </w:pict>
      </w:r>
    </w:p>
    <w:p w:rsidR="00C5319B" w:rsidRPr="00275E17" w:rsidRDefault="00C5319B" w:rsidP="00AB55D7">
      <w:pPr>
        <w:rPr>
          <w:rFonts w:ascii="Times New Roman" w:hAnsi="Times New Roman"/>
          <w:b/>
          <w:color w:val="0F243E"/>
          <w:sz w:val="32"/>
          <w:szCs w:val="32"/>
        </w:rPr>
      </w:pPr>
    </w:p>
    <w:sectPr w:rsidR="00C5319B" w:rsidRPr="00275E17" w:rsidSect="00A4743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18" w:rsidRDefault="00FB5618" w:rsidP="00AB55D7">
      <w:pPr>
        <w:spacing w:after="0" w:line="240" w:lineRule="auto"/>
      </w:pPr>
      <w:r>
        <w:separator/>
      </w:r>
    </w:p>
  </w:endnote>
  <w:endnote w:type="continuationSeparator" w:id="1">
    <w:p w:rsidR="00FB5618" w:rsidRDefault="00FB5618" w:rsidP="00AB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18" w:rsidRDefault="00FB5618" w:rsidP="00AB55D7">
      <w:pPr>
        <w:spacing w:after="0" w:line="240" w:lineRule="auto"/>
      </w:pPr>
      <w:r>
        <w:separator/>
      </w:r>
    </w:p>
  </w:footnote>
  <w:footnote w:type="continuationSeparator" w:id="1">
    <w:p w:rsidR="00FB5618" w:rsidRDefault="00FB5618" w:rsidP="00AB5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488"/>
    <w:rsid w:val="000A097D"/>
    <w:rsid w:val="001838DB"/>
    <w:rsid w:val="001D58CF"/>
    <w:rsid w:val="002510C9"/>
    <w:rsid w:val="00275E17"/>
    <w:rsid w:val="002E02CF"/>
    <w:rsid w:val="00306EFA"/>
    <w:rsid w:val="00376C6F"/>
    <w:rsid w:val="004655F8"/>
    <w:rsid w:val="00482C23"/>
    <w:rsid w:val="004A0498"/>
    <w:rsid w:val="0051701C"/>
    <w:rsid w:val="006131FA"/>
    <w:rsid w:val="006776A8"/>
    <w:rsid w:val="007509FF"/>
    <w:rsid w:val="008440B2"/>
    <w:rsid w:val="008C0800"/>
    <w:rsid w:val="009154C1"/>
    <w:rsid w:val="00A4743F"/>
    <w:rsid w:val="00A6218E"/>
    <w:rsid w:val="00AB295E"/>
    <w:rsid w:val="00AB55D7"/>
    <w:rsid w:val="00AE2D95"/>
    <w:rsid w:val="00AE5488"/>
    <w:rsid w:val="00AF5C43"/>
    <w:rsid w:val="00AF5EB4"/>
    <w:rsid w:val="00C11632"/>
    <w:rsid w:val="00C5319B"/>
    <w:rsid w:val="00C92310"/>
    <w:rsid w:val="00CA6861"/>
    <w:rsid w:val="00CB31F9"/>
    <w:rsid w:val="00CB665A"/>
    <w:rsid w:val="00CF7E92"/>
    <w:rsid w:val="00D31313"/>
    <w:rsid w:val="00D31674"/>
    <w:rsid w:val="00E0415B"/>
    <w:rsid w:val="00EB5CB2"/>
    <w:rsid w:val="00EE65DA"/>
    <w:rsid w:val="00F21EA5"/>
    <w:rsid w:val="00F93C7E"/>
    <w:rsid w:val="00F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8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E54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548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5D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5D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98F5-0DF3-4786-B534-E8D2316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</dc:creator>
  <cp:lastModifiedBy>harun</cp:lastModifiedBy>
  <cp:revision>19</cp:revision>
  <cp:lastPrinted>2018-09-13T03:46:00Z</cp:lastPrinted>
  <dcterms:created xsi:type="dcterms:W3CDTF">2016-06-19T15:42:00Z</dcterms:created>
  <dcterms:modified xsi:type="dcterms:W3CDTF">2018-09-13T07:08:00Z</dcterms:modified>
</cp:coreProperties>
</file>