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01" w:rsidRPr="00A26276" w:rsidRDefault="00717501" w:rsidP="00717501">
      <w:pPr>
        <w:spacing w:after="0" w:line="360" w:lineRule="auto"/>
        <w:jc w:val="center"/>
        <w:rPr>
          <w:rFonts w:ascii="Times New Roman" w:hAnsi="Times New Roman" w:cs="Times New Roman"/>
          <w:b/>
          <w:sz w:val="26"/>
          <w:szCs w:val="26"/>
        </w:rPr>
      </w:pPr>
      <w:r w:rsidRPr="00A26276">
        <w:rPr>
          <w:rFonts w:ascii="Times New Roman" w:hAnsi="Times New Roman" w:cs="Times New Roman"/>
          <w:b/>
          <w:sz w:val="28"/>
          <w:szCs w:val="26"/>
        </w:rPr>
        <w:t>INTRODUCTION</w:t>
      </w:r>
    </w:p>
    <w:p w:rsidR="00717501" w:rsidRPr="00A26276" w:rsidRDefault="00717501" w:rsidP="00717501">
      <w:pPr>
        <w:spacing w:after="0" w:line="360" w:lineRule="auto"/>
        <w:jc w:val="center"/>
        <w:rPr>
          <w:rFonts w:ascii="Times New Roman" w:hAnsi="Times New Roman" w:cs="Times New Roman"/>
          <w:b/>
          <w:sz w:val="26"/>
          <w:szCs w:val="26"/>
        </w:rPr>
      </w:pPr>
    </w:p>
    <w:p w:rsidR="00717501" w:rsidRPr="00A26276" w:rsidRDefault="00717501" w:rsidP="00717501">
      <w:pPr>
        <w:spacing w:line="360" w:lineRule="auto"/>
        <w:jc w:val="both"/>
        <w:rPr>
          <w:rFonts w:ascii="Times New Roman" w:hAnsi="Times New Roman" w:cs="Times New Roman"/>
          <w:sz w:val="24"/>
          <w:szCs w:val="24"/>
        </w:rPr>
      </w:pPr>
      <w:r w:rsidRPr="00A26276">
        <w:rPr>
          <w:rFonts w:ascii="Times New Roman" w:hAnsi="Times New Roman" w:cs="Times New Roman"/>
          <w:sz w:val="24"/>
          <w:szCs w:val="24"/>
        </w:rPr>
        <w:t xml:space="preserve">Skin, habitually known as the </w:t>
      </w:r>
      <w:r w:rsidRPr="00A26276">
        <w:rPr>
          <w:rFonts w:ascii="Times New Roman" w:hAnsi="Times New Roman" w:cs="Times New Roman"/>
          <w:bCs/>
          <w:sz w:val="24"/>
          <w:szCs w:val="24"/>
        </w:rPr>
        <w:t>integumentary system</w:t>
      </w:r>
      <w:r w:rsidRPr="00A26276">
        <w:rPr>
          <w:rFonts w:ascii="Times New Roman" w:hAnsi="Times New Roman" w:cs="Times New Roman"/>
          <w:sz w:val="24"/>
          <w:szCs w:val="24"/>
        </w:rPr>
        <w:t xml:space="preserve"> is in fact the largest segment of the body</w:t>
      </w:r>
      <w:r w:rsidRPr="00A26276">
        <w:rPr>
          <w:rFonts w:ascii="Times New Roman" w:eastAsia="Times New Roman" w:hAnsi="Times New Roman" w:cs="Times New Roman"/>
          <w:sz w:val="24"/>
          <w:szCs w:val="24"/>
        </w:rPr>
        <w:t xml:space="preserve">. </w:t>
      </w:r>
      <w:r w:rsidRPr="00A26276">
        <w:rPr>
          <w:rFonts w:ascii="Times New Roman" w:hAnsi="Times New Roman" w:cs="Times New Roman"/>
          <w:sz w:val="24"/>
          <w:szCs w:val="24"/>
        </w:rPr>
        <w:t xml:space="preserve">This is a multilayer interface between body and environment, responsible for various important functions while maintaining homeostasis, regulate the temperature, both by insulation and sweating, involved in the functioning of the nervous system and to protect the organism from mechanical injuries, microorganisms, substances, and radiation present in the environment (Dabrowska et al., 2016; Baroli, 2010). </w:t>
      </w:r>
      <w:r w:rsidRPr="00A26276">
        <w:rPr>
          <w:rFonts w:ascii="Times New Roman" w:hAnsi="Times New Roman" w:cs="Times New Roman"/>
          <w:sz w:val="24"/>
          <w:szCs w:val="24"/>
          <w:shd w:val="clear" w:color="auto" w:fill="FFFFFF"/>
        </w:rPr>
        <w:t>Skin contains numerous cells that provide immune functions to protect against infections, many external physical damage, bacterial invasion and line of defense against toxins, ultraviolet radiation and harmful pollutant.</w:t>
      </w:r>
      <w:r w:rsidRPr="00A26276">
        <w:rPr>
          <w:rFonts w:ascii="Times New Roman" w:hAnsi="Times New Roman" w:cs="Times New Roman"/>
          <w:sz w:val="24"/>
          <w:szCs w:val="24"/>
        </w:rPr>
        <w:t xml:space="preserve"> It </w:t>
      </w:r>
      <w:r w:rsidRPr="00A26276">
        <w:rPr>
          <w:rFonts w:ascii="Times New Roman" w:hAnsi="Times New Roman" w:cs="Times New Roman"/>
          <w:sz w:val="24"/>
          <w:szCs w:val="24"/>
          <w:shd w:val="clear" w:color="auto" w:fill="FFFFFF"/>
        </w:rPr>
        <w:t xml:space="preserve">helps in absorption, excretion of different waste materials, secretion </w:t>
      </w:r>
      <w:r w:rsidRPr="00A26276">
        <w:rPr>
          <w:rFonts w:ascii="Times New Roman" w:hAnsi="Times New Roman" w:cs="Times New Roman"/>
          <w:sz w:val="24"/>
          <w:szCs w:val="24"/>
        </w:rPr>
        <w:t>and water transport. On skin, there presents various nerve cells which give stimulation and sensation against external triggers (</w:t>
      </w:r>
      <w:hyperlink r:id="rId7" w:history="1">
        <w:r w:rsidRPr="00A26276">
          <w:rPr>
            <w:rFonts w:ascii="Times New Roman" w:eastAsia="Times New Roman" w:hAnsi="Times New Roman" w:cs="Times New Roman"/>
            <w:sz w:val="24"/>
            <w:szCs w:val="24"/>
          </w:rPr>
          <w:t>Dąbrowska et al</w:t>
        </w:r>
      </w:hyperlink>
      <w:r w:rsidRPr="00A26276">
        <w:t>.</w:t>
      </w:r>
      <w:r w:rsidRPr="00A26276">
        <w:rPr>
          <w:rFonts w:ascii="Times New Roman" w:eastAsia="Times New Roman" w:hAnsi="Times New Roman" w:cs="Times New Roman"/>
          <w:sz w:val="24"/>
          <w:szCs w:val="24"/>
        </w:rPr>
        <w:t xml:space="preserve">, 2018). </w:t>
      </w:r>
      <w:r w:rsidRPr="00A26276">
        <w:rPr>
          <w:rFonts w:ascii="Times New Roman" w:hAnsi="Times New Roman" w:cs="Times New Roman"/>
          <w:sz w:val="24"/>
          <w:szCs w:val="24"/>
        </w:rPr>
        <w:t>This part keeps vital chemicals and nutrient in the body while providing a barrier against dangerous substances from entering the body and gives a shield (</w:t>
      </w:r>
      <w:r w:rsidRPr="00A26276">
        <w:rPr>
          <w:rFonts w:ascii="Times New Roman" w:hAnsi="Times New Roman" w:cs="Times New Roman"/>
          <w:bCs/>
          <w:sz w:val="24"/>
          <w:szCs w:val="24"/>
        </w:rPr>
        <w:t>Elizabeth, 2010</w:t>
      </w:r>
      <w:r w:rsidRPr="00A26276">
        <w:rPr>
          <w:rFonts w:ascii="Times New Roman" w:hAnsi="Times New Roman" w:cs="Times New Roman"/>
          <w:sz w:val="24"/>
          <w:szCs w:val="24"/>
        </w:rPr>
        <w:t>).</w:t>
      </w:r>
    </w:p>
    <w:p w:rsidR="00717501" w:rsidRPr="00A26276" w:rsidRDefault="00717501" w:rsidP="00717501">
      <w:pPr>
        <w:spacing w:line="360" w:lineRule="auto"/>
        <w:jc w:val="both"/>
        <w:rPr>
          <w:rFonts w:ascii="Times New Roman" w:hAnsi="Times New Roman" w:cs="Times New Roman"/>
          <w:sz w:val="24"/>
          <w:szCs w:val="24"/>
        </w:rPr>
      </w:pPr>
      <w:r w:rsidRPr="00A26276">
        <w:rPr>
          <w:rFonts w:ascii="Times New Roman" w:hAnsi="Times New Roman" w:cs="Times New Roman"/>
          <w:sz w:val="24"/>
          <w:szCs w:val="24"/>
        </w:rPr>
        <w:t xml:space="preserve">Skin can be affected with various diseases. There may be present diverse visible lesions on the skin which may cause dermatitis. It can hamper the production of animals by different ways such as mite infestation creates scales, alopecia, itching, erythema, hyperkeratosis; lice produce marked itching, irritation, formation of erythematous macula’s, dermatitic lesions and anemia incase of heavy infestation. Lice, mites also form obvious inanition that leads to weakness and poor health. Dermatophilosis, dermatophytosis and hump sore generate crust, alopecia and hyperkeratosis in </w:t>
      </w:r>
      <w:r w:rsidR="0096712B">
        <w:rPr>
          <w:rFonts w:ascii="Times New Roman" w:hAnsi="Times New Roman" w:cs="Times New Roman"/>
          <w:sz w:val="24"/>
          <w:szCs w:val="24"/>
        </w:rPr>
        <w:t>the skin of cattle (Kassaye et al., 2003</w:t>
      </w:r>
      <w:r w:rsidRPr="00A26276">
        <w:rPr>
          <w:rFonts w:ascii="Times New Roman" w:hAnsi="Times New Roman" w:cs="Times New Roman"/>
          <w:sz w:val="24"/>
          <w:szCs w:val="24"/>
        </w:rPr>
        <w:t>).</w:t>
      </w:r>
    </w:p>
    <w:p w:rsidR="00717501" w:rsidRPr="00F42AD8" w:rsidRDefault="00717501" w:rsidP="00717501">
      <w:pPr>
        <w:spacing w:line="360" w:lineRule="auto"/>
        <w:jc w:val="both"/>
        <w:rPr>
          <w:rStyle w:val="normal10"/>
          <w:rFonts w:ascii="Times New Roman" w:hAnsi="Times New Roman" w:cs="Times New Roman"/>
          <w:bCs/>
          <w:sz w:val="24"/>
          <w:szCs w:val="24"/>
        </w:rPr>
      </w:pPr>
      <w:r w:rsidRPr="00A26276">
        <w:rPr>
          <w:rFonts w:ascii="Times New Roman" w:hAnsi="Times New Roman" w:cs="Times New Roman"/>
          <w:sz w:val="24"/>
          <w:szCs w:val="24"/>
        </w:rPr>
        <w:t xml:space="preserve">These kinds of </w:t>
      </w:r>
      <w:r w:rsidRPr="00A26276">
        <w:rPr>
          <w:rFonts w:ascii="Times New Roman" w:hAnsi="Times New Roman" w:cs="Times New Roman"/>
          <w:bCs/>
          <w:sz w:val="24"/>
          <w:szCs w:val="24"/>
        </w:rPr>
        <w:t>disease conditions are significant for much more socio-economic impacts. Apart from the quality degradation of hides and skin, skin diseases provoke economic losses due to reduction of wool and hide quality, meat and milk yield, sufferers due to culling and occasional mortalities of that animal (Salih et al., 2015; Yacob et al., 2008). This huge impact of socio-economic perspective still demands the nationwide.</w:t>
      </w:r>
      <w:r w:rsidR="001D73D2">
        <w:rPr>
          <w:rFonts w:ascii="Times New Roman" w:hAnsi="Times New Roman" w:cs="Times New Roman"/>
          <w:bCs/>
          <w:sz w:val="24"/>
          <w:szCs w:val="24"/>
        </w:rPr>
        <w:t xml:space="preserve"> </w:t>
      </w:r>
      <w:r w:rsidRPr="00A26276">
        <w:rPr>
          <w:rStyle w:val="normal10"/>
          <w:rFonts w:ascii="Times New Roman" w:hAnsi="Times New Roman" w:cs="Times New Roman"/>
          <w:sz w:val="24"/>
          <w:szCs w:val="24"/>
        </w:rPr>
        <w:t>On Bangladesh point of view, skin disease is one of the major causes of hindering the development of livestock population. It is very common in ruminants both rural as well as urban areas. The tropical environment</w:t>
      </w:r>
      <w:r>
        <w:rPr>
          <w:rStyle w:val="normal10"/>
          <w:rFonts w:ascii="Times New Roman" w:hAnsi="Times New Roman" w:cs="Times New Roman"/>
          <w:sz w:val="24"/>
          <w:szCs w:val="24"/>
        </w:rPr>
        <w:t xml:space="preserve"> (temperature, humidity, rainfall)and abundance of vectors </w:t>
      </w:r>
      <w:r w:rsidRPr="00A26276">
        <w:rPr>
          <w:rStyle w:val="normal10"/>
          <w:rFonts w:ascii="Times New Roman" w:hAnsi="Times New Roman" w:cs="Times New Roman"/>
          <w:sz w:val="24"/>
          <w:szCs w:val="24"/>
        </w:rPr>
        <w:t>creates a vulnerable condition for the easy growth of micro-</w:t>
      </w:r>
      <w:r w:rsidRPr="00A26276">
        <w:rPr>
          <w:rStyle w:val="normal10"/>
          <w:rFonts w:ascii="Times New Roman" w:hAnsi="Times New Roman" w:cs="Times New Roman"/>
          <w:sz w:val="24"/>
          <w:szCs w:val="24"/>
        </w:rPr>
        <w:lastRenderedPageBreak/>
        <w:t>organism and parasites. There has been a lot of impact on tannery sector; reduce the market value of hides and skin. They also affect the health and productivity of livestock.</w:t>
      </w:r>
    </w:p>
    <w:p w:rsidR="00717501" w:rsidRPr="00A26276" w:rsidRDefault="00717501" w:rsidP="00717501">
      <w:pPr>
        <w:spacing w:line="360" w:lineRule="auto"/>
        <w:jc w:val="both"/>
        <w:rPr>
          <w:rFonts w:ascii="Times New Roman" w:hAnsi="Times New Roman" w:cs="Times New Roman"/>
          <w:sz w:val="24"/>
          <w:szCs w:val="24"/>
        </w:rPr>
      </w:pPr>
      <w:r w:rsidRPr="00A26276">
        <w:rPr>
          <w:rFonts w:ascii="Times New Roman" w:hAnsi="Times New Roman" w:cs="Times New Roman"/>
          <w:sz w:val="24"/>
          <w:szCs w:val="24"/>
        </w:rPr>
        <w:t>Dermatitis,</w:t>
      </w:r>
      <w:r w:rsidR="000F5C30">
        <w:rPr>
          <w:rFonts w:ascii="Times New Roman" w:hAnsi="Times New Roman" w:cs="Times New Roman"/>
          <w:sz w:val="24"/>
          <w:szCs w:val="24"/>
        </w:rPr>
        <w:t xml:space="preserve"> </w:t>
      </w:r>
      <w:r w:rsidRPr="00A26276">
        <w:rPr>
          <w:rFonts w:ascii="Times New Roman" w:hAnsi="Times New Roman" w:cs="Times New Roman"/>
          <w:sz w:val="24"/>
          <w:szCs w:val="24"/>
        </w:rPr>
        <w:t xml:space="preserve">the </w:t>
      </w:r>
      <w:r>
        <w:rPr>
          <w:rFonts w:ascii="Times New Roman" w:hAnsi="Times New Roman" w:cs="Times New Roman"/>
          <w:sz w:val="24"/>
          <w:szCs w:val="24"/>
        </w:rPr>
        <w:t>i</w:t>
      </w:r>
      <w:r w:rsidRPr="00A26276">
        <w:rPr>
          <w:rFonts w:ascii="Times New Roman" w:hAnsi="Times New Roman" w:cs="Times New Roman"/>
          <w:sz w:val="24"/>
          <w:szCs w:val="24"/>
        </w:rPr>
        <w:t>nflammation of the skin produced by numerous agents like external irri</w:t>
      </w:r>
      <w:r>
        <w:rPr>
          <w:rFonts w:ascii="Times New Roman" w:hAnsi="Times New Roman" w:cs="Times New Roman"/>
          <w:sz w:val="24"/>
          <w:szCs w:val="24"/>
        </w:rPr>
        <w:t>tants, burns, allergens, trauma</w:t>
      </w:r>
      <w:r w:rsidRPr="00A26276">
        <w:rPr>
          <w:rFonts w:ascii="Times New Roman" w:hAnsi="Times New Roman" w:cs="Times New Roman"/>
          <w:sz w:val="24"/>
          <w:szCs w:val="24"/>
        </w:rPr>
        <w:t xml:space="preserve"> and infecti</w:t>
      </w:r>
      <w:r w:rsidR="000F5C30">
        <w:rPr>
          <w:rFonts w:ascii="Times New Roman" w:hAnsi="Times New Roman" w:cs="Times New Roman"/>
          <w:sz w:val="24"/>
          <w:szCs w:val="24"/>
        </w:rPr>
        <w:t>on (bacterial, viral, parasitic</w:t>
      </w:r>
      <w:r w:rsidRPr="00A26276">
        <w:rPr>
          <w:rFonts w:ascii="Times New Roman" w:hAnsi="Times New Roman" w:cs="Times New Roman"/>
          <w:sz w:val="24"/>
          <w:szCs w:val="24"/>
        </w:rPr>
        <w:t xml:space="preserve"> or fungal) associated with concurrent internal or systemic diseases or hereditary factors</w:t>
      </w:r>
      <w:r w:rsidR="000F5C30">
        <w:rPr>
          <w:rFonts w:ascii="Times New Roman" w:hAnsi="Times New Roman" w:cs="Times New Roman"/>
          <w:sz w:val="24"/>
          <w:szCs w:val="24"/>
        </w:rPr>
        <w:t xml:space="preserve"> </w:t>
      </w:r>
      <w:r w:rsidRPr="00A26276">
        <w:rPr>
          <w:rFonts w:ascii="Times New Roman" w:hAnsi="Times New Roman" w:cs="Times New Roman"/>
          <w:sz w:val="24"/>
          <w:szCs w:val="24"/>
        </w:rPr>
        <w:t>(</w:t>
      </w:r>
      <w:r w:rsidR="00ED1A12">
        <w:rPr>
          <w:rFonts w:ascii="Times New Roman" w:hAnsi="Times New Roman" w:cs="Times New Roman"/>
          <w:bCs/>
          <w:sz w:val="24"/>
          <w:szCs w:val="24"/>
        </w:rPr>
        <w:t>Andrew Forbes</w:t>
      </w:r>
      <w:r w:rsidR="000F5C30">
        <w:rPr>
          <w:rFonts w:ascii="Times New Roman" w:hAnsi="Times New Roman" w:cs="Times New Roman"/>
          <w:bCs/>
          <w:sz w:val="24"/>
          <w:szCs w:val="24"/>
        </w:rPr>
        <w:t xml:space="preserve">). </w:t>
      </w:r>
      <w:r w:rsidRPr="00A26276">
        <w:rPr>
          <w:rFonts w:ascii="Times New Roman" w:eastAsia="Times New Roman" w:hAnsi="Times New Roman" w:cs="Times New Roman"/>
          <w:sz w:val="24"/>
          <w:szCs w:val="24"/>
        </w:rPr>
        <w:t xml:space="preserve">These diseases are characterized by </w:t>
      </w:r>
      <w:hyperlink r:id="rId8" w:tooltip="Itch" w:history="1">
        <w:r w:rsidRPr="00A26276">
          <w:rPr>
            <w:rFonts w:ascii="Times New Roman" w:eastAsia="Times New Roman" w:hAnsi="Times New Roman" w:cs="Times New Roman"/>
            <w:sz w:val="24"/>
            <w:szCs w:val="24"/>
          </w:rPr>
          <w:t>itchiness</w:t>
        </w:r>
      </w:hyperlink>
      <w:r w:rsidRPr="00A26276">
        <w:rPr>
          <w:rFonts w:ascii="Times New Roman" w:eastAsia="Times New Roman" w:hAnsi="Times New Roman" w:cs="Times New Roman"/>
          <w:sz w:val="24"/>
          <w:szCs w:val="24"/>
        </w:rPr>
        <w:t xml:space="preserve">, </w:t>
      </w:r>
      <w:hyperlink r:id="rId9" w:tooltip="Erythema" w:history="1">
        <w:r w:rsidRPr="00A26276">
          <w:rPr>
            <w:rFonts w:ascii="Times New Roman" w:eastAsia="Times New Roman" w:hAnsi="Times New Roman" w:cs="Times New Roman"/>
            <w:sz w:val="24"/>
            <w:szCs w:val="24"/>
          </w:rPr>
          <w:t>red skin</w:t>
        </w:r>
      </w:hyperlink>
      <w:r w:rsidRPr="00A26276">
        <w:rPr>
          <w:rFonts w:ascii="Times New Roman" w:eastAsia="Times New Roman" w:hAnsi="Times New Roman" w:cs="Times New Roman"/>
          <w:sz w:val="24"/>
          <w:szCs w:val="24"/>
        </w:rPr>
        <w:t xml:space="preserve"> and a rash. In cases of short duration, there may be small </w:t>
      </w:r>
      <w:hyperlink r:id="rId10" w:tooltip="Blisters" w:history="1">
        <w:r w:rsidRPr="00A26276">
          <w:rPr>
            <w:rFonts w:ascii="Times New Roman" w:eastAsia="Times New Roman" w:hAnsi="Times New Roman" w:cs="Times New Roman"/>
            <w:sz w:val="24"/>
            <w:szCs w:val="24"/>
          </w:rPr>
          <w:t>blisters</w:t>
        </w:r>
      </w:hyperlink>
      <w:r w:rsidRPr="00A262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in long-term situation</w:t>
      </w:r>
      <w:r w:rsidRPr="00A26276">
        <w:rPr>
          <w:rFonts w:ascii="Times New Roman" w:eastAsia="Times New Roman" w:hAnsi="Times New Roman" w:cs="Times New Roman"/>
          <w:sz w:val="24"/>
          <w:szCs w:val="24"/>
        </w:rPr>
        <w:t xml:space="preserve"> the skin may become </w:t>
      </w:r>
      <w:hyperlink r:id="rId11" w:tooltip="Lichenification" w:history="1">
        <w:r w:rsidRPr="00A26276">
          <w:rPr>
            <w:rFonts w:ascii="Times New Roman" w:eastAsia="Times New Roman" w:hAnsi="Times New Roman" w:cs="Times New Roman"/>
            <w:sz w:val="24"/>
            <w:szCs w:val="24"/>
          </w:rPr>
          <w:t>thickened</w:t>
        </w:r>
      </w:hyperlink>
      <w:r w:rsidRPr="00A26276">
        <w:rPr>
          <w:rFonts w:ascii="Times New Roman" w:hAnsi="Times New Roman" w:cs="Times New Roman"/>
          <w:iCs/>
          <w:sz w:val="24"/>
          <w:szCs w:val="24"/>
        </w:rPr>
        <w:t xml:space="preserve"> (Nedorost and Susan, 2012). </w:t>
      </w:r>
      <w:r w:rsidRPr="00A26276">
        <w:rPr>
          <w:rFonts w:ascii="Times New Roman" w:eastAsia="Times New Roman" w:hAnsi="Times New Roman" w:cs="Times New Roman"/>
          <w:sz w:val="24"/>
          <w:szCs w:val="24"/>
        </w:rPr>
        <w:t>The area of skin involved can vary from small to the entire body (</w:t>
      </w:r>
      <w:r w:rsidRPr="00A26276">
        <w:rPr>
          <w:rFonts w:ascii="Times New Roman" w:hAnsi="Times New Roman" w:cs="Times New Roman"/>
          <w:iCs/>
          <w:sz w:val="24"/>
          <w:szCs w:val="24"/>
        </w:rPr>
        <w:t>NIAMS, 2013).</w:t>
      </w:r>
    </w:p>
    <w:p w:rsidR="00717501" w:rsidRPr="008B5E87" w:rsidRDefault="00717501" w:rsidP="00717501">
      <w:pPr>
        <w:spacing w:line="360" w:lineRule="auto"/>
        <w:jc w:val="both"/>
        <w:rPr>
          <w:rFonts w:ascii="Times New Roman" w:hAnsi="Times New Roman" w:cs="Times New Roman"/>
          <w:sz w:val="24"/>
          <w:szCs w:val="24"/>
        </w:rPr>
      </w:pPr>
      <w:r w:rsidRPr="008B5E87">
        <w:rPr>
          <w:rStyle w:val="Strong"/>
          <w:rFonts w:ascii="Times New Roman" w:hAnsi="Times New Roman" w:cs="Times New Roman"/>
          <w:b w:val="0"/>
          <w:bCs w:val="0"/>
          <w:sz w:val="24"/>
          <w:szCs w:val="24"/>
          <w:bdr w:val="none" w:sz="0" w:space="0" w:color="auto" w:frame="1"/>
        </w:rPr>
        <w:t>On other hand, lots of damage conditions of skin are also observed on cattle of rural and periurban areas. Hair loss and alopecia are very frequent. It could be result from genetics, diseases, parasite infestation and poor husbandry.</w:t>
      </w:r>
      <w:r w:rsidRPr="008B5E87">
        <w:rPr>
          <w:rFonts w:ascii="Times New Roman" w:hAnsi="Times New Roman" w:cs="Times New Roman"/>
          <w:sz w:val="24"/>
          <w:szCs w:val="24"/>
        </w:rPr>
        <w:t xml:space="preserve"> Sometimes it can be found as </w:t>
      </w:r>
      <w:r w:rsidRPr="008B5E87">
        <w:rPr>
          <w:rStyle w:val="Emphasis"/>
          <w:rFonts w:ascii="Times New Roman" w:hAnsi="Times New Roman" w:cs="Times New Roman"/>
          <w:i w:val="0"/>
          <w:iCs w:val="0"/>
          <w:sz w:val="24"/>
          <w:szCs w:val="24"/>
          <w:bdr w:val="none" w:sz="0" w:space="0" w:color="auto" w:frame="1"/>
        </w:rPr>
        <w:t>alopecia,</w:t>
      </w:r>
      <w:r w:rsidRPr="008B5E87">
        <w:rPr>
          <w:rFonts w:ascii="Times New Roman" w:hAnsi="Times New Roman" w:cs="Times New Roman"/>
          <w:sz w:val="24"/>
          <w:szCs w:val="24"/>
        </w:rPr>
        <w:t xml:space="preserve"> ranges from mild to severe. This appears as a secondary symptom in various bovine bacterial and viral diseases (</w:t>
      </w:r>
      <w:r w:rsidR="00AE6D4E">
        <w:rPr>
          <w:rFonts w:ascii="Times New Roman" w:hAnsi="Times New Roman" w:cs="Times New Roman"/>
          <w:bCs/>
          <w:sz w:val="24"/>
          <w:szCs w:val="24"/>
        </w:rPr>
        <w:t>Andrew Forbes</w:t>
      </w:r>
      <w:r w:rsidRPr="008B5E87">
        <w:rPr>
          <w:rFonts w:ascii="Times New Roman" w:hAnsi="Times New Roman" w:cs="Times New Roman"/>
          <w:sz w:val="24"/>
          <w:szCs w:val="24"/>
          <w:bdr w:val="none" w:sz="0" w:space="0" w:color="auto" w:frame="1"/>
        </w:rPr>
        <w:t xml:space="preserve">). </w:t>
      </w:r>
      <w:r w:rsidRPr="008B5E87">
        <w:rPr>
          <w:rFonts w:ascii="Times New Roman" w:hAnsi="Times New Roman" w:cs="Times New Roman"/>
          <w:sz w:val="24"/>
          <w:szCs w:val="24"/>
        </w:rPr>
        <w:t>In case of alopecia, the nutritional deficiency is much more important to reveal the condition in an animal. Most of the time hair loss can occur due to deficiency of iron, zinc, vitamins, minerals and so on. A balanced dietary ration along with multivitamin and zinc supplement either orally or parenterally which can try to reduce the condition.</w:t>
      </w:r>
    </w:p>
    <w:p w:rsidR="00717501" w:rsidRPr="008B5E87" w:rsidRDefault="00717501" w:rsidP="00717501">
      <w:pPr>
        <w:spacing w:line="360" w:lineRule="auto"/>
        <w:jc w:val="both"/>
        <w:rPr>
          <w:rFonts w:ascii="Times New Roman" w:hAnsi="Times New Roman" w:cs="Times New Roman"/>
          <w:sz w:val="24"/>
          <w:szCs w:val="24"/>
        </w:rPr>
      </w:pPr>
      <w:r w:rsidRPr="008B5E87">
        <w:rPr>
          <w:rFonts w:ascii="Times New Roman" w:hAnsi="Times New Roman" w:cs="Times New Roman"/>
          <w:sz w:val="24"/>
          <w:szCs w:val="24"/>
        </w:rPr>
        <w:t>Ecto</w:t>
      </w:r>
      <w:r>
        <w:rPr>
          <w:rFonts w:ascii="Times New Roman" w:hAnsi="Times New Roman" w:cs="Times New Roman"/>
          <w:sz w:val="24"/>
          <w:szCs w:val="24"/>
        </w:rPr>
        <w:t>-</w:t>
      </w:r>
      <w:r w:rsidRPr="008B5E87">
        <w:rPr>
          <w:rFonts w:ascii="Times New Roman" w:hAnsi="Times New Roman" w:cs="Times New Roman"/>
          <w:sz w:val="24"/>
          <w:szCs w:val="24"/>
        </w:rPr>
        <w:t>parasites are responsible for great economic loss due to reduction in wool quality</w:t>
      </w:r>
      <w:r>
        <w:rPr>
          <w:rFonts w:ascii="Times New Roman" w:hAnsi="Times New Roman" w:cs="Times New Roman"/>
          <w:sz w:val="24"/>
          <w:szCs w:val="24"/>
        </w:rPr>
        <w:t xml:space="preserve">, meat and milk yield, damage on health problem which causes </w:t>
      </w:r>
      <w:r w:rsidRPr="008B5E87">
        <w:rPr>
          <w:rFonts w:ascii="Times New Roman" w:hAnsi="Times New Roman" w:cs="Times New Roman"/>
          <w:sz w:val="24"/>
          <w:szCs w:val="24"/>
        </w:rPr>
        <w:t>severe financial fatalities to the farmer, the tanning i</w:t>
      </w:r>
      <w:r>
        <w:rPr>
          <w:rFonts w:ascii="Times New Roman" w:hAnsi="Times New Roman" w:cs="Times New Roman"/>
          <w:sz w:val="24"/>
          <w:szCs w:val="24"/>
        </w:rPr>
        <w:t xml:space="preserve">ndustries and country as whole </w:t>
      </w:r>
      <w:r w:rsidRPr="008B5E87">
        <w:rPr>
          <w:rFonts w:ascii="Times New Roman" w:hAnsi="Times New Roman" w:cs="Times New Roman"/>
          <w:sz w:val="24"/>
          <w:szCs w:val="24"/>
        </w:rPr>
        <w:t>(Beyecha</w:t>
      </w:r>
      <w:r w:rsidR="00AE6D4E">
        <w:rPr>
          <w:rFonts w:ascii="Times New Roman" w:hAnsi="Times New Roman" w:cs="Times New Roman"/>
          <w:sz w:val="24"/>
          <w:szCs w:val="24"/>
        </w:rPr>
        <w:t xml:space="preserve"> </w:t>
      </w:r>
      <w:r w:rsidRPr="008B5E87">
        <w:rPr>
          <w:rFonts w:ascii="Times New Roman" w:hAnsi="Times New Roman" w:cs="Times New Roman"/>
          <w:iCs/>
          <w:sz w:val="24"/>
          <w:szCs w:val="24"/>
        </w:rPr>
        <w:t>et al</w:t>
      </w:r>
      <w:r w:rsidRPr="008B5E87">
        <w:rPr>
          <w:rFonts w:ascii="Times New Roman" w:hAnsi="Times New Roman" w:cs="Times New Roman"/>
          <w:sz w:val="24"/>
          <w:szCs w:val="24"/>
        </w:rPr>
        <w:t xml:space="preserve">., 2014). </w:t>
      </w:r>
      <w:r>
        <w:rPr>
          <w:rFonts w:ascii="Times New Roman" w:hAnsi="Times New Roman" w:cs="Times New Roman"/>
          <w:sz w:val="24"/>
          <w:szCs w:val="24"/>
        </w:rPr>
        <w:t>They</w:t>
      </w:r>
      <w:r w:rsidRPr="008B5E87">
        <w:rPr>
          <w:rFonts w:ascii="Times New Roman" w:hAnsi="Times New Roman" w:cs="Times New Roman"/>
          <w:sz w:val="24"/>
          <w:szCs w:val="24"/>
        </w:rPr>
        <w:t xml:space="preserve"> also cause detrimental effect to animals via blood loss stress, irritation and impairment in immune function (Manan and Ahmed, 2007).</w:t>
      </w:r>
      <w:r w:rsidR="00AE6D4E">
        <w:rPr>
          <w:rFonts w:ascii="Times New Roman" w:hAnsi="Times New Roman" w:cs="Times New Roman"/>
          <w:sz w:val="24"/>
          <w:szCs w:val="24"/>
        </w:rPr>
        <w:t xml:space="preserve"> </w:t>
      </w:r>
      <w:r w:rsidRPr="008B5E87">
        <w:rPr>
          <w:rFonts w:ascii="Times New Roman" w:hAnsi="Times New Roman" w:cs="Times New Roman"/>
          <w:sz w:val="24"/>
          <w:szCs w:val="24"/>
        </w:rPr>
        <w:t xml:space="preserve">The symptoms </w:t>
      </w:r>
      <w:r>
        <w:rPr>
          <w:rFonts w:ascii="Times New Roman" w:hAnsi="Times New Roman" w:cs="Times New Roman"/>
          <w:sz w:val="24"/>
          <w:szCs w:val="24"/>
        </w:rPr>
        <w:t xml:space="preserve">of ecto-parasitic infestation </w:t>
      </w:r>
      <w:r w:rsidRPr="008B5E87">
        <w:rPr>
          <w:rFonts w:ascii="Times New Roman" w:hAnsi="Times New Roman" w:cs="Times New Roman"/>
          <w:sz w:val="24"/>
          <w:szCs w:val="24"/>
        </w:rPr>
        <w:t>are local</w:t>
      </w:r>
      <w:r>
        <w:rPr>
          <w:rFonts w:ascii="Times New Roman" w:hAnsi="Times New Roman" w:cs="Times New Roman"/>
          <w:sz w:val="24"/>
          <w:szCs w:val="24"/>
        </w:rPr>
        <w:t xml:space="preserve"> irritation on the skin and hair loss due to climatic change</w:t>
      </w:r>
      <w:r w:rsidRPr="008B5E87">
        <w:rPr>
          <w:rFonts w:ascii="Times New Roman" w:hAnsi="Times New Roman" w:cs="Times New Roman"/>
          <w:sz w:val="24"/>
          <w:szCs w:val="24"/>
        </w:rPr>
        <w:t xml:space="preserve"> and prevalence of vector borne diseases (Holds and Worth, 2005).</w:t>
      </w:r>
      <w:r w:rsidR="00AE6D4E">
        <w:rPr>
          <w:rFonts w:ascii="Times New Roman" w:hAnsi="Times New Roman" w:cs="Times New Roman"/>
          <w:sz w:val="24"/>
          <w:szCs w:val="24"/>
        </w:rPr>
        <w:t xml:space="preserve"> </w:t>
      </w:r>
      <w:r w:rsidRPr="008B5E87">
        <w:rPr>
          <w:rFonts w:ascii="Times New Roman" w:hAnsi="Times New Roman" w:cs="Times New Roman"/>
          <w:sz w:val="24"/>
          <w:szCs w:val="24"/>
        </w:rPr>
        <w:t xml:space="preserve">Like in winter cattle are commonly infested with </w:t>
      </w:r>
      <w:r>
        <w:rPr>
          <w:rFonts w:ascii="Times New Roman" w:hAnsi="Times New Roman" w:cs="Times New Roman"/>
          <w:sz w:val="24"/>
          <w:szCs w:val="24"/>
        </w:rPr>
        <w:t>lice, ticks or mites, which favo</w:t>
      </w:r>
      <w:r w:rsidRPr="008B5E87">
        <w:rPr>
          <w:rFonts w:ascii="Times New Roman" w:hAnsi="Times New Roman" w:cs="Times New Roman"/>
          <w:sz w:val="24"/>
          <w:szCs w:val="24"/>
        </w:rPr>
        <w:t>ring the expansion of their populations.</w:t>
      </w:r>
      <w:r>
        <w:rPr>
          <w:rFonts w:ascii="Times New Roman" w:hAnsi="Times New Roman" w:cs="Times New Roman"/>
          <w:sz w:val="24"/>
          <w:szCs w:val="24"/>
        </w:rPr>
        <w:t xml:space="preserve"> The impact of lice and mange ranges from death due to an</w:t>
      </w:r>
      <w:r w:rsidRPr="008B5E87">
        <w:rPr>
          <w:rFonts w:ascii="Times New Roman" w:hAnsi="Times New Roman" w:cs="Times New Roman"/>
          <w:sz w:val="24"/>
          <w:szCs w:val="24"/>
        </w:rPr>
        <w:t>emia in sucking</w:t>
      </w:r>
      <w:r>
        <w:rPr>
          <w:rFonts w:ascii="Times New Roman" w:hAnsi="Times New Roman" w:cs="Times New Roman"/>
          <w:sz w:val="24"/>
          <w:szCs w:val="24"/>
        </w:rPr>
        <w:t xml:space="preserve"> blood. </w:t>
      </w:r>
      <w:r w:rsidRPr="008B5E87">
        <w:rPr>
          <w:rFonts w:ascii="Times New Roman" w:hAnsi="Times New Roman" w:cs="Times New Roman"/>
          <w:sz w:val="24"/>
          <w:szCs w:val="24"/>
        </w:rPr>
        <w:t>Lice affect host directly by causing irritation and damaged skin, chang</w:t>
      </w:r>
      <w:r>
        <w:rPr>
          <w:rFonts w:ascii="Times New Roman" w:hAnsi="Times New Roman" w:cs="Times New Roman"/>
          <w:sz w:val="24"/>
          <w:szCs w:val="24"/>
        </w:rPr>
        <w:t xml:space="preserve">e in behavior </w:t>
      </w:r>
      <w:r w:rsidRPr="008B5E87">
        <w:rPr>
          <w:rFonts w:ascii="Times New Roman" w:hAnsi="Times New Roman" w:cs="Times New Roman"/>
          <w:sz w:val="24"/>
          <w:szCs w:val="24"/>
        </w:rPr>
        <w:t>indirec</w:t>
      </w:r>
      <w:r>
        <w:rPr>
          <w:rFonts w:ascii="Times New Roman" w:hAnsi="Times New Roman" w:cs="Times New Roman"/>
          <w:sz w:val="24"/>
          <w:szCs w:val="24"/>
        </w:rPr>
        <w:t xml:space="preserve">tly having </w:t>
      </w:r>
      <w:r w:rsidRPr="008B5E87">
        <w:rPr>
          <w:rFonts w:ascii="Times New Roman" w:hAnsi="Times New Roman" w:cs="Times New Roman"/>
          <w:sz w:val="24"/>
          <w:szCs w:val="24"/>
        </w:rPr>
        <w:t>weight loss, production</w:t>
      </w:r>
      <w:r>
        <w:rPr>
          <w:rFonts w:ascii="Times New Roman" w:hAnsi="Times New Roman" w:cs="Times New Roman"/>
        </w:rPr>
        <w:t xml:space="preserve"> loss</w:t>
      </w:r>
      <w:r w:rsidRPr="008B5E87">
        <w:rPr>
          <w:rFonts w:ascii="Times New Roman" w:hAnsi="Times New Roman" w:cs="Times New Roman"/>
          <w:sz w:val="24"/>
          <w:szCs w:val="24"/>
        </w:rPr>
        <w:t xml:space="preserve">, decreased feed </w:t>
      </w:r>
      <w:r>
        <w:rPr>
          <w:rFonts w:ascii="Times New Roman" w:hAnsi="Times New Roman" w:cs="Times New Roman"/>
          <w:sz w:val="24"/>
          <w:szCs w:val="24"/>
        </w:rPr>
        <w:t xml:space="preserve">utilization, anaemia on </w:t>
      </w:r>
      <w:r w:rsidRPr="008B5E87">
        <w:rPr>
          <w:rFonts w:ascii="Times New Roman" w:hAnsi="Times New Roman" w:cs="Times New Roman"/>
          <w:sz w:val="24"/>
          <w:szCs w:val="24"/>
        </w:rPr>
        <w:t>heavy infestation and transfer pathogen of zoonotic significance</w:t>
      </w:r>
      <w:r>
        <w:rPr>
          <w:rFonts w:ascii="Times New Roman" w:hAnsi="Times New Roman" w:cs="Times New Roman"/>
          <w:sz w:val="24"/>
          <w:szCs w:val="24"/>
        </w:rPr>
        <w:t xml:space="preserve"> (Forbes A, </w:t>
      </w:r>
      <w:r w:rsidRPr="008B5E87">
        <w:rPr>
          <w:rFonts w:ascii="Times New Roman" w:hAnsi="Times New Roman" w:cs="Times New Roman"/>
          <w:sz w:val="24"/>
          <w:szCs w:val="24"/>
        </w:rPr>
        <w:t xml:space="preserve">2017). </w:t>
      </w:r>
    </w:p>
    <w:p w:rsidR="00717501" w:rsidRDefault="00717501" w:rsidP="00717501">
      <w:pPr>
        <w:spacing w:line="360" w:lineRule="auto"/>
        <w:jc w:val="both"/>
        <w:rPr>
          <w:rFonts w:ascii="Times New Roman" w:hAnsi="Times New Roman" w:cs="Times New Roman"/>
          <w:sz w:val="24"/>
          <w:szCs w:val="24"/>
        </w:rPr>
      </w:pPr>
      <w:r>
        <w:rPr>
          <w:rFonts w:ascii="Times New Roman" w:hAnsi="Times New Roman" w:cs="Times New Roman"/>
        </w:rPr>
        <w:t>M</w:t>
      </w:r>
      <w:r w:rsidRPr="008B5E87">
        <w:rPr>
          <w:rFonts w:ascii="Times New Roman" w:hAnsi="Times New Roman" w:cs="Times New Roman"/>
          <w:sz w:val="24"/>
          <w:szCs w:val="24"/>
        </w:rPr>
        <w:t>ites cause skin diseases, tremendou</w:t>
      </w:r>
      <w:r>
        <w:rPr>
          <w:rFonts w:ascii="Times New Roman" w:hAnsi="Times New Roman" w:cs="Times New Roman"/>
          <w:sz w:val="24"/>
          <w:szCs w:val="24"/>
        </w:rPr>
        <w:t>s loss of skin through injury</w:t>
      </w:r>
      <w:r w:rsidRPr="008B5E87">
        <w:rPr>
          <w:rFonts w:ascii="Times New Roman" w:hAnsi="Times New Roman" w:cs="Times New Roman"/>
          <w:sz w:val="24"/>
          <w:szCs w:val="24"/>
        </w:rPr>
        <w:t xml:space="preserve">, loss of production, anemia and death when found in large number resulting in impatience, anxiety and loss of weight to the </w:t>
      </w:r>
      <w:r w:rsidRPr="008B5E87">
        <w:rPr>
          <w:rFonts w:ascii="Times New Roman" w:hAnsi="Times New Roman" w:cs="Times New Roman"/>
          <w:sz w:val="24"/>
          <w:szCs w:val="24"/>
        </w:rPr>
        <w:lastRenderedPageBreak/>
        <w:t xml:space="preserve">livestock that is responsible </w:t>
      </w:r>
      <w:r>
        <w:rPr>
          <w:rFonts w:ascii="Times New Roman" w:hAnsi="Times New Roman" w:cs="Times New Roman"/>
          <w:sz w:val="24"/>
          <w:szCs w:val="24"/>
        </w:rPr>
        <w:t>for economic losses</w:t>
      </w:r>
      <w:r w:rsidRPr="008B5E87">
        <w:rPr>
          <w:rFonts w:ascii="Times New Roman" w:hAnsi="Times New Roman" w:cs="Times New Roman"/>
          <w:sz w:val="24"/>
          <w:szCs w:val="24"/>
        </w:rPr>
        <w:t xml:space="preserve"> (Kabir</w:t>
      </w:r>
      <w:r>
        <w:rPr>
          <w:rFonts w:ascii="Times New Roman" w:hAnsi="Times New Roman" w:cs="Times New Roman"/>
          <w:sz w:val="24"/>
          <w:szCs w:val="24"/>
        </w:rPr>
        <w:t xml:space="preserve"> et al.,</w:t>
      </w:r>
      <w:r w:rsidR="00AE6D4E">
        <w:rPr>
          <w:rFonts w:ascii="Times New Roman" w:hAnsi="Times New Roman" w:cs="Times New Roman"/>
          <w:sz w:val="24"/>
          <w:szCs w:val="24"/>
        </w:rPr>
        <w:t xml:space="preserve"> </w:t>
      </w:r>
      <w:r w:rsidRPr="008B5E87">
        <w:rPr>
          <w:rFonts w:ascii="Times New Roman" w:hAnsi="Times New Roman" w:cs="Times New Roman"/>
          <w:sz w:val="24"/>
          <w:szCs w:val="24"/>
        </w:rPr>
        <w:t>2011).</w:t>
      </w:r>
      <w:r>
        <w:rPr>
          <w:rFonts w:ascii="Times New Roman" w:hAnsi="Times New Roman" w:cs="Times New Roman"/>
          <w:sz w:val="24"/>
          <w:szCs w:val="24"/>
        </w:rPr>
        <w:t xml:space="preserve"> Moreover, </w:t>
      </w:r>
      <w:r w:rsidRPr="008B5E87">
        <w:rPr>
          <w:rFonts w:ascii="Times New Roman" w:hAnsi="Times New Roman" w:cs="Times New Roman"/>
          <w:sz w:val="24"/>
          <w:szCs w:val="24"/>
        </w:rPr>
        <w:t>Ticks cause direct effect on animals by sucking blood and responsible for transmission of n</w:t>
      </w:r>
      <w:r>
        <w:rPr>
          <w:rFonts w:ascii="Times New Roman" w:hAnsi="Times New Roman" w:cs="Times New Roman"/>
          <w:sz w:val="24"/>
          <w:szCs w:val="24"/>
        </w:rPr>
        <w:t xml:space="preserve">umerous viral infections and </w:t>
      </w:r>
      <w:r w:rsidRPr="008B5E87">
        <w:rPr>
          <w:rFonts w:ascii="Times New Roman" w:hAnsi="Times New Roman" w:cs="Times New Roman"/>
          <w:sz w:val="24"/>
          <w:szCs w:val="24"/>
        </w:rPr>
        <w:t>carrying pathogens s</w:t>
      </w:r>
      <w:r>
        <w:rPr>
          <w:rFonts w:ascii="Times New Roman" w:hAnsi="Times New Roman" w:cs="Times New Roman"/>
          <w:sz w:val="24"/>
          <w:szCs w:val="24"/>
        </w:rPr>
        <w:t>uch as bacteria, protozoa. They</w:t>
      </w:r>
      <w:r w:rsidRPr="008B5E87">
        <w:rPr>
          <w:rFonts w:ascii="Times New Roman" w:hAnsi="Times New Roman" w:cs="Times New Roman"/>
          <w:sz w:val="24"/>
          <w:szCs w:val="24"/>
        </w:rPr>
        <w:t xml:space="preserve"> are vec</w:t>
      </w:r>
      <w:r>
        <w:rPr>
          <w:rFonts w:ascii="Times New Roman" w:hAnsi="Times New Roman" w:cs="Times New Roman"/>
          <w:sz w:val="24"/>
          <w:szCs w:val="24"/>
        </w:rPr>
        <w:t>tor of many diseases including ticks paralysis, ticks typhus, a</w:t>
      </w:r>
      <w:r w:rsidRPr="008B5E87">
        <w:rPr>
          <w:rFonts w:ascii="Times New Roman" w:hAnsi="Times New Roman" w:cs="Times New Roman"/>
          <w:sz w:val="24"/>
          <w:szCs w:val="24"/>
        </w:rPr>
        <w:t>naplas</w:t>
      </w:r>
      <w:r>
        <w:rPr>
          <w:rFonts w:ascii="Times New Roman" w:hAnsi="Times New Roman" w:cs="Times New Roman"/>
          <w:sz w:val="24"/>
          <w:szCs w:val="24"/>
        </w:rPr>
        <w:t xml:space="preserve">mosis (Agarwal and Gupta, 2010) </w:t>
      </w:r>
      <w:r w:rsidRPr="008B5E87">
        <w:rPr>
          <w:rFonts w:ascii="Times New Roman" w:hAnsi="Times New Roman" w:cs="Times New Roman"/>
          <w:sz w:val="24"/>
          <w:szCs w:val="24"/>
        </w:rPr>
        <w:t>ticks bite abscesses, irritation and dermatop</w:t>
      </w:r>
      <w:r>
        <w:rPr>
          <w:rFonts w:ascii="Times New Roman" w:hAnsi="Times New Roman" w:cs="Times New Roman"/>
          <w:sz w:val="24"/>
          <w:szCs w:val="24"/>
        </w:rPr>
        <w:t>hilosis.</w:t>
      </w:r>
    </w:p>
    <w:p w:rsidR="00717501" w:rsidRPr="008B5E87" w:rsidRDefault="00717501" w:rsidP="00717501">
      <w:pPr>
        <w:spacing w:line="360" w:lineRule="auto"/>
        <w:jc w:val="both"/>
        <w:rPr>
          <w:rFonts w:ascii="Times New Roman" w:hAnsi="Times New Roman" w:cs="Times New Roman"/>
          <w:sz w:val="24"/>
          <w:szCs w:val="24"/>
        </w:rPr>
      </w:pPr>
      <w:r w:rsidRPr="008B5E87">
        <w:rPr>
          <w:rFonts w:ascii="Times New Roman" w:hAnsi="Times New Roman" w:cs="Times New Roman"/>
          <w:sz w:val="24"/>
          <w:szCs w:val="24"/>
        </w:rPr>
        <w:t>Incase of hum</w:t>
      </w:r>
      <w:r w:rsidR="001D73D2">
        <w:rPr>
          <w:rFonts w:ascii="Times New Roman" w:hAnsi="Times New Roman" w:cs="Times New Roman"/>
          <w:sz w:val="24"/>
          <w:szCs w:val="24"/>
        </w:rPr>
        <w:t xml:space="preserve"> </w:t>
      </w:r>
      <w:r w:rsidRPr="008B5E87">
        <w:rPr>
          <w:rFonts w:ascii="Times New Roman" w:hAnsi="Times New Roman" w:cs="Times New Roman"/>
          <w:sz w:val="24"/>
          <w:szCs w:val="24"/>
        </w:rPr>
        <w:t xml:space="preserve">psore which is caused by </w:t>
      </w:r>
      <w:r>
        <w:rPr>
          <w:rFonts w:ascii="Times New Roman" w:hAnsi="Times New Roman" w:cs="Times New Roman"/>
          <w:sz w:val="24"/>
          <w:szCs w:val="24"/>
        </w:rPr>
        <w:t xml:space="preserve">the </w:t>
      </w:r>
      <w:r w:rsidRPr="008B5E87">
        <w:rPr>
          <w:rFonts w:ascii="Times New Roman" w:hAnsi="Times New Roman" w:cs="Times New Roman"/>
          <w:sz w:val="24"/>
          <w:szCs w:val="24"/>
        </w:rPr>
        <w:t xml:space="preserve">nematode </w:t>
      </w:r>
      <w:r w:rsidRPr="00AA688B">
        <w:rPr>
          <w:rFonts w:ascii="Times New Roman" w:hAnsi="Times New Roman" w:cs="Times New Roman"/>
          <w:i/>
          <w:sz w:val="24"/>
          <w:szCs w:val="24"/>
        </w:rPr>
        <w:t>Stephanophilari</w:t>
      </w:r>
      <w:r>
        <w:rPr>
          <w:rFonts w:ascii="Times New Roman" w:hAnsi="Times New Roman" w:cs="Times New Roman"/>
          <w:i/>
          <w:sz w:val="24"/>
          <w:szCs w:val="24"/>
        </w:rPr>
        <w:t>a spp.</w:t>
      </w:r>
      <w:r w:rsidRPr="008B5E87">
        <w:rPr>
          <w:rFonts w:ascii="Times New Roman" w:hAnsi="Times New Roman" w:cs="Times New Roman"/>
          <w:sz w:val="24"/>
          <w:szCs w:val="24"/>
        </w:rPr>
        <w:t xml:space="preserve"> mechanically transmitted by fli</w:t>
      </w:r>
      <w:r>
        <w:rPr>
          <w:rFonts w:ascii="Times New Roman" w:hAnsi="Times New Roman" w:cs="Times New Roman"/>
          <w:sz w:val="24"/>
          <w:szCs w:val="24"/>
        </w:rPr>
        <w:t>es (</w:t>
      </w:r>
      <w:r w:rsidRPr="008B5E87">
        <w:rPr>
          <w:rFonts w:ascii="Times New Roman" w:hAnsi="Times New Roman" w:cs="Times New Roman"/>
          <w:sz w:val="24"/>
          <w:szCs w:val="24"/>
        </w:rPr>
        <w:t>Taylor et al</w:t>
      </w:r>
      <w:r>
        <w:rPr>
          <w:rFonts w:ascii="Times New Roman" w:hAnsi="Times New Roman" w:cs="Times New Roman"/>
          <w:sz w:val="24"/>
          <w:szCs w:val="24"/>
        </w:rPr>
        <w:t>.,</w:t>
      </w:r>
      <w:r w:rsidRPr="008B5E87">
        <w:rPr>
          <w:rFonts w:ascii="Times New Roman" w:hAnsi="Times New Roman" w:cs="Times New Roman"/>
          <w:sz w:val="24"/>
          <w:szCs w:val="24"/>
        </w:rPr>
        <w:t xml:space="preserve"> 2004) which is characterized by skin lesions like alopecia and ulcerative nodules mainly on the </w:t>
      </w:r>
      <w:r>
        <w:rPr>
          <w:rFonts w:ascii="Times New Roman" w:hAnsi="Times New Roman" w:cs="Times New Roman"/>
          <w:sz w:val="24"/>
          <w:szCs w:val="24"/>
        </w:rPr>
        <w:t>n</w:t>
      </w:r>
      <w:r w:rsidR="00AE6D4E">
        <w:rPr>
          <w:rFonts w:ascii="Times New Roman" w:hAnsi="Times New Roman" w:cs="Times New Roman"/>
          <w:sz w:val="24"/>
          <w:szCs w:val="24"/>
        </w:rPr>
        <w:t>eck portion of the body</w:t>
      </w:r>
      <w:r w:rsidRPr="008B5E87">
        <w:rPr>
          <w:rFonts w:ascii="Times New Roman" w:hAnsi="Times New Roman" w:cs="Times New Roman"/>
          <w:sz w:val="24"/>
          <w:szCs w:val="24"/>
        </w:rPr>
        <w:t>.</w:t>
      </w:r>
      <w:r w:rsidR="00AE6D4E">
        <w:rPr>
          <w:rFonts w:ascii="Times New Roman" w:hAnsi="Times New Roman" w:cs="Times New Roman"/>
          <w:sz w:val="24"/>
          <w:szCs w:val="24"/>
        </w:rPr>
        <w:t xml:space="preserve"> </w:t>
      </w:r>
      <w:r w:rsidRPr="008B5E87">
        <w:rPr>
          <w:rFonts w:ascii="Times New Roman" w:hAnsi="Times New Roman" w:cs="Times New Roman"/>
          <w:sz w:val="24"/>
          <w:szCs w:val="24"/>
        </w:rPr>
        <w:t xml:space="preserve">Parenteral </w:t>
      </w:r>
      <w:r>
        <w:rPr>
          <w:rFonts w:ascii="Times New Roman" w:hAnsi="Times New Roman" w:cs="Times New Roman"/>
          <w:sz w:val="24"/>
          <w:szCs w:val="24"/>
        </w:rPr>
        <w:t xml:space="preserve">administration of </w:t>
      </w:r>
      <w:r w:rsidRPr="008B5E87">
        <w:rPr>
          <w:rFonts w:ascii="Times New Roman" w:hAnsi="Times New Roman" w:cs="Times New Roman"/>
          <w:sz w:val="24"/>
          <w:szCs w:val="24"/>
        </w:rPr>
        <w:t>ivermectin was 100%</w:t>
      </w:r>
      <w:r w:rsidR="00AE6D4E">
        <w:rPr>
          <w:rFonts w:ascii="Times New Roman" w:hAnsi="Times New Roman" w:cs="Times New Roman"/>
          <w:sz w:val="24"/>
          <w:szCs w:val="24"/>
        </w:rPr>
        <w:t xml:space="preserve"> </w:t>
      </w:r>
      <w:r w:rsidRPr="008B5E87">
        <w:rPr>
          <w:rFonts w:ascii="Times New Roman" w:hAnsi="Times New Roman" w:cs="Times New Roman"/>
          <w:sz w:val="24"/>
          <w:szCs w:val="24"/>
        </w:rPr>
        <w:t>effective in cur</w:t>
      </w:r>
      <w:r>
        <w:rPr>
          <w:rFonts w:ascii="Times New Roman" w:hAnsi="Times New Roman" w:cs="Times New Roman"/>
          <w:sz w:val="24"/>
          <w:szCs w:val="24"/>
        </w:rPr>
        <w:t xml:space="preserve">ing the disease and as </w:t>
      </w:r>
      <w:r w:rsidR="001D73D2">
        <w:rPr>
          <w:rFonts w:ascii="Times New Roman" w:hAnsi="Times New Roman" w:cs="Times New Roman"/>
          <w:sz w:val="24"/>
          <w:szCs w:val="24"/>
        </w:rPr>
        <w:t>secondary</w:t>
      </w:r>
      <w:r>
        <w:rPr>
          <w:rFonts w:ascii="Times New Roman" w:hAnsi="Times New Roman" w:cs="Times New Roman"/>
          <w:sz w:val="24"/>
          <w:szCs w:val="24"/>
        </w:rPr>
        <w:t xml:space="preserve"> </w:t>
      </w:r>
      <w:r w:rsidRPr="008B5E87">
        <w:rPr>
          <w:rFonts w:ascii="Times New Roman" w:hAnsi="Times New Roman" w:cs="Times New Roman"/>
          <w:sz w:val="24"/>
          <w:szCs w:val="24"/>
        </w:rPr>
        <w:t>drug anti</w:t>
      </w:r>
      <w:r>
        <w:rPr>
          <w:rFonts w:ascii="Times New Roman" w:hAnsi="Times New Roman" w:cs="Times New Roman"/>
          <w:sz w:val="24"/>
          <w:szCs w:val="24"/>
        </w:rPr>
        <w:t>-</w:t>
      </w:r>
      <w:r w:rsidRPr="008B5E87">
        <w:rPr>
          <w:rFonts w:ascii="Times New Roman" w:hAnsi="Times New Roman" w:cs="Times New Roman"/>
          <w:sz w:val="24"/>
          <w:szCs w:val="24"/>
        </w:rPr>
        <w:t>histamin</w:t>
      </w:r>
      <w:r w:rsidR="001D73D2">
        <w:rPr>
          <w:rFonts w:ascii="Times New Roman" w:hAnsi="Times New Roman" w:cs="Times New Roman"/>
          <w:sz w:val="24"/>
          <w:szCs w:val="24"/>
        </w:rPr>
        <w:t>e</w:t>
      </w:r>
      <w:r w:rsidRPr="008B5E87">
        <w:rPr>
          <w:rFonts w:ascii="Times New Roman" w:hAnsi="Times New Roman" w:cs="Times New Roman"/>
          <w:sz w:val="24"/>
          <w:szCs w:val="24"/>
        </w:rPr>
        <w:t xml:space="preserve"> was a great drug of choice.</w:t>
      </w:r>
    </w:p>
    <w:p w:rsidR="00717501" w:rsidRDefault="00717501" w:rsidP="00717501">
      <w:pPr>
        <w:spacing w:line="360" w:lineRule="auto"/>
        <w:jc w:val="both"/>
        <w:rPr>
          <w:rFonts w:ascii="Times New Roman" w:hAnsi="Times New Roman" w:cs="Times New Roman"/>
          <w:sz w:val="24"/>
          <w:szCs w:val="24"/>
        </w:rPr>
      </w:pPr>
      <w:r w:rsidRPr="008B5E87">
        <w:rPr>
          <w:rFonts w:ascii="Times New Roman" w:hAnsi="Times New Roman" w:cs="Times New Roman"/>
          <w:sz w:val="24"/>
          <w:szCs w:val="24"/>
        </w:rPr>
        <w:t>T</w:t>
      </w:r>
      <w:r>
        <w:rPr>
          <w:rFonts w:ascii="Times New Roman" w:hAnsi="Times New Roman" w:cs="Times New Roman"/>
          <w:sz w:val="24"/>
          <w:szCs w:val="24"/>
        </w:rPr>
        <w:t>herefore, this study was chosen</w:t>
      </w:r>
      <w:r w:rsidR="001D73D2">
        <w:rPr>
          <w:rFonts w:ascii="Times New Roman" w:hAnsi="Times New Roman" w:cs="Times New Roman"/>
          <w:sz w:val="24"/>
          <w:szCs w:val="24"/>
        </w:rPr>
        <w:t xml:space="preserve"> </w:t>
      </w:r>
      <w:r>
        <w:rPr>
          <w:rFonts w:ascii="Times New Roman" w:hAnsi="Times New Roman" w:cs="Times New Roman"/>
          <w:sz w:val="24"/>
          <w:szCs w:val="24"/>
        </w:rPr>
        <w:t xml:space="preserve">to assess the skin diseases </w:t>
      </w:r>
      <w:r w:rsidRPr="008B5E87">
        <w:rPr>
          <w:rFonts w:ascii="Times New Roman" w:hAnsi="Times New Roman" w:cs="Times New Roman"/>
          <w:sz w:val="24"/>
          <w:szCs w:val="24"/>
        </w:rPr>
        <w:t>at Upazila</w:t>
      </w:r>
      <w:r>
        <w:rPr>
          <w:rFonts w:ascii="Times New Roman" w:hAnsi="Times New Roman" w:cs="Times New Roman"/>
          <w:sz w:val="24"/>
          <w:szCs w:val="24"/>
        </w:rPr>
        <w:t>,</w:t>
      </w:r>
      <w:r w:rsidR="001D73D2">
        <w:rPr>
          <w:rFonts w:ascii="Times New Roman" w:hAnsi="Times New Roman" w:cs="Times New Roman"/>
          <w:sz w:val="24"/>
          <w:szCs w:val="24"/>
        </w:rPr>
        <w:t xml:space="preserve"> </w:t>
      </w:r>
      <w:r w:rsidRPr="008B5E87">
        <w:rPr>
          <w:rFonts w:ascii="Times New Roman" w:hAnsi="Times New Roman" w:cs="Times New Roman"/>
          <w:sz w:val="24"/>
          <w:szCs w:val="24"/>
        </w:rPr>
        <w:t>Veterinary Hospital, Kishoreganj,</w:t>
      </w:r>
      <w:r w:rsidR="001D73D2">
        <w:rPr>
          <w:rFonts w:ascii="Times New Roman" w:hAnsi="Times New Roman" w:cs="Times New Roman"/>
          <w:sz w:val="24"/>
          <w:szCs w:val="24"/>
        </w:rPr>
        <w:t xml:space="preserve"> </w:t>
      </w:r>
      <w:r w:rsidRPr="008B5E87">
        <w:rPr>
          <w:rFonts w:ascii="Times New Roman" w:hAnsi="Times New Roman" w:cs="Times New Roman"/>
          <w:sz w:val="24"/>
          <w:szCs w:val="24"/>
        </w:rPr>
        <w:t>Nilphamari</w:t>
      </w:r>
      <w:r w:rsidR="005F405D">
        <w:rPr>
          <w:rFonts w:ascii="Times New Roman" w:hAnsi="Times New Roman" w:cs="Times New Roman"/>
          <w:sz w:val="24"/>
          <w:szCs w:val="24"/>
        </w:rPr>
        <w:t xml:space="preserve"> </w:t>
      </w:r>
      <w:bookmarkStart w:id="0" w:name="_GoBack"/>
      <w:bookmarkEnd w:id="0"/>
      <w:r w:rsidRPr="008B5E87">
        <w:rPr>
          <w:rFonts w:ascii="Times New Roman" w:hAnsi="Times New Roman" w:cs="Times New Roman"/>
          <w:sz w:val="24"/>
          <w:szCs w:val="24"/>
        </w:rPr>
        <w:t xml:space="preserve">with the </w:t>
      </w:r>
      <w:r>
        <w:rPr>
          <w:rFonts w:ascii="Times New Roman" w:hAnsi="Times New Roman" w:cs="Times New Roman"/>
          <w:sz w:val="24"/>
          <w:szCs w:val="24"/>
        </w:rPr>
        <w:t>following</w:t>
      </w:r>
      <w:r w:rsidRPr="008B5E87">
        <w:rPr>
          <w:rFonts w:ascii="Times New Roman" w:hAnsi="Times New Roman" w:cs="Times New Roman"/>
          <w:sz w:val="24"/>
          <w:szCs w:val="24"/>
        </w:rPr>
        <w:t xml:space="preserve"> objective</w:t>
      </w:r>
      <w:r>
        <w:rPr>
          <w:rFonts w:ascii="Times New Roman" w:hAnsi="Times New Roman" w:cs="Times New Roman"/>
          <w:sz w:val="24"/>
          <w:szCs w:val="24"/>
        </w:rPr>
        <w:t>s:</w:t>
      </w:r>
    </w:p>
    <w:p w:rsidR="00717501" w:rsidRDefault="00717501" w:rsidP="0071750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evaluate the prevalence of skin disease conditions at northern part of Bangladesh</w:t>
      </w:r>
    </w:p>
    <w:p w:rsidR="00717501" w:rsidRDefault="00717501" w:rsidP="0071750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recognize the distinguishing features for common skin diseases</w:t>
      </w:r>
    </w:p>
    <w:p w:rsidR="00717501" w:rsidRPr="00F476AF" w:rsidRDefault="00717501" w:rsidP="0071750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identify the predisposing risk factors of skin disease conditions</w:t>
      </w:r>
    </w:p>
    <w:p w:rsidR="007774A3" w:rsidRDefault="007774A3">
      <w:pPr>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rsidR="00717501" w:rsidRDefault="00717501" w:rsidP="00717501">
      <w:pPr>
        <w:spacing w:after="0"/>
        <w:jc w:val="center"/>
        <w:rPr>
          <w:rFonts w:ascii="Times New Roman" w:hAnsi="Times New Roman" w:cs="Times New Roman"/>
          <w:b/>
          <w:sz w:val="28"/>
          <w:szCs w:val="28"/>
        </w:rPr>
      </w:pPr>
      <w:r w:rsidRPr="00776891">
        <w:rPr>
          <w:rFonts w:ascii="Times New Roman" w:hAnsi="Times New Roman" w:cs="Times New Roman"/>
          <w:b/>
          <w:sz w:val="28"/>
          <w:szCs w:val="28"/>
        </w:rPr>
        <w:lastRenderedPageBreak/>
        <w:t>M</w:t>
      </w:r>
      <w:r>
        <w:rPr>
          <w:rFonts w:ascii="Times New Roman" w:hAnsi="Times New Roman" w:cs="Times New Roman"/>
          <w:b/>
          <w:sz w:val="28"/>
          <w:szCs w:val="28"/>
        </w:rPr>
        <w:t>ATERIALS AND METHODS</w:t>
      </w:r>
    </w:p>
    <w:p w:rsidR="00717501" w:rsidRDefault="00717501" w:rsidP="00717501">
      <w:pPr>
        <w:spacing w:after="0"/>
        <w:jc w:val="center"/>
        <w:rPr>
          <w:rFonts w:ascii="Times New Roman" w:hAnsi="Times New Roman" w:cs="Times New Roman"/>
          <w:b/>
          <w:sz w:val="24"/>
          <w:szCs w:val="28"/>
        </w:rPr>
      </w:pPr>
    </w:p>
    <w:p w:rsidR="00717501" w:rsidRPr="00776891" w:rsidRDefault="00717501" w:rsidP="00717501">
      <w:pPr>
        <w:spacing w:after="0"/>
        <w:jc w:val="center"/>
        <w:rPr>
          <w:rFonts w:ascii="Times New Roman" w:hAnsi="Times New Roman" w:cs="Times New Roman"/>
          <w:b/>
          <w:sz w:val="24"/>
          <w:szCs w:val="28"/>
        </w:rPr>
      </w:pPr>
    </w:p>
    <w:p w:rsidR="00717501" w:rsidRPr="000308CA" w:rsidRDefault="00717501" w:rsidP="00717501">
      <w:pPr>
        <w:pStyle w:val="Default"/>
        <w:spacing w:line="360" w:lineRule="auto"/>
        <w:jc w:val="both"/>
        <w:rPr>
          <w:rFonts w:ascii="Times New Roman" w:hAnsi="Times New Roman" w:cs="Times New Roman"/>
          <w:color w:val="auto"/>
        </w:rPr>
      </w:pPr>
      <w:r w:rsidRPr="000308CA">
        <w:rPr>
          <w:rFonts w:ascii="Times New Roman" w:hAnsi="Times New Roman" w:cs="Times New Roman"/>
          <w:b/>
        </w:rPr>
        <w:t>Area and Study Population</w:t>
      </w:r>
    </w:p>
    <w:p w:rsidR="00717501" w:rsidRPr="000308CA" w:rsidRDefault="00717501" w:rsidP="00717501">
      <w:pPr>
        <w:pStyle w:val="Default"/>
        <w:spacing w:line="360" w:lineRule="auto"/>
        <w:jc w:val="both"/>
        <w:rPr>
          <w:rFonts w:ascii="Times New Roman" w:hAnsi="Times New Roman" w:cs="Times New Roman"/>
          <w:color w:val="auto"/>
        </w:rPr>
      </w:pPr>
      <w:r w:rsidRPr="000308CA">
        <w:rPr>
          <w:rFonts w:ascii="Times New Roman" w:hAnsi="Times New Roman" w:cs="Times New Roman"/>
          <w:color w:val="auto"/>
        </w:rPr>
        <w:t>This study was conducted on cattle residing at</w:t>
      </w:r>
      <w:r w:rsidR="000308CA">
        <w:rPr>
          <w:rFonts w:ascii="Times New Roman" w:hAnsi="Times New Roman" w:cs="Times New Roman"/>
          <w:color w:val="auto"/>
        </w:rPr>
        <w:t xml:space="preserve"> </w:t>
      </w:r>
      <w:r w:rsidRPr="000308CA">
        <w:rPr>
          <w:rFonts w:ascii="Times New Roman" w:hAnsi="Times New Roman" w:cs="Times New Roman"/>
        </w:rPr>
        <w:t>Kishoreganj Upazila, Nilphamari</w:t>
      </w:r>
      <w:r w:rsidRPr="000308CA">
        <w:rPr>
          <w:rFonts w:ascii="Times New Roman" w:hAnsi="Times New Roman" w:cs="Times New Roman"/>
          <w:color w:val="auto"/>
        </w:rPr>
        <w:t>. The cattle examined mostly were</w:t>
      </w:r>
      <w:r w:rsidR="000308CA">
        <w:rPr>
          <w:rFonts w:ascii="Times New Roman" w:hAnsi="Times New Roman" w:cs="Times New Roman"/>
          <w:color w:val="auto"/>
        </w:rPr>
        <w:t xml:space="preserve"> </w:t>
      </w:r>
      <w:r w:rsidRPr="000308CA">
        <w:rPr>
          <w:rFonts w:ascii="Times New Roman" w:hAnsi="Times New Roman" w:cs="Times New Roman"/>
          <w:color w:val="auto"/>
        </w:rPr>
        <w:t>local (indigenous) with some exotic cross breed (e.g. Friesian). A total of 356 cases were treated in Upazila Veterinary Hospital (UVH),</w:t>
      </w:r>
      <w:r w:rsidR="000308CA">
        <w:rPr>
          <w:rFonts w:ascii="Times New Roman" w:hAnsi="Times New Roman" w:cs="Times New Roman"/>
          <w:color w:val="auto"/>
        </w:rPr>
        <w:t xml:space="preserve"> </w:t>
      </w:r>
      <w:r w:rsidRPr="000308CA">
        <w:rPr>
          <w:rFonts w:ascii="Times New Roman" w:hAnsi="Times New Roman" w:cs="Times New Roman"/>
        </w:rPr>
        <w:t>Kishoreganj Upazila, Nilphamari</w:t>
      </w:r>
      <w:r w:rsidR="000308CA">
        <w:rPr>
          <w:rFonts w:ascii="Times New Roman" w:hAnsi="Times New Roman" w:cs="Times New Roman"/>
        </w:rPr>
        <w:t xml:space="preserve"> </w:t>
      </w:r>
      <w:r w:rsidRPr="000308CA">
        <w:rPr>
          <w:rFonts w:ascii="Times New Roman" w:hAnsi="Times New Roman" w:cs="Times New Roman"/>
          <w:color w:val="auto"/>
        </w:rPr>
        <w:t>during 1</w:t>
      </w:r>
      <w:r w:rsidRPr="000308CA">
        <w:rPr>
          <w:rFonts w:ascii="Times New Roman" w:hAnsi="Times New Roman" w:cs="Times New Roman"/>
          <w:color w:val="auto"/>
          <w:vertAlign w:val="superscript"/>
        </w:rPr>
        <w:t>st</w:t>
      </w:r>
      <w:r w:rsidRPr="000308CA">
        <w:rPr>
          <w:rFonts w:ascii="Times New Roman" w:hAnsi="Times New Roman" w:cs="Times New Roman"/>
          <w:color w:val="auto"/>
        </w:rPr>
        <w:t xml:space="preserve"> February to 31</w:t>
      </w:r>
      <w:r w:rsidRPr="000308CA">
        <w:rPr>
          <w:rFonts w:ascii="Times New Roman" w:hAnsi="Times New Roman" w:cs="Times New Roman"/>
          <w:color w:val="auto"/>
          <w:vertAlign w:val="superscript"/>
        </w:rPr>
        <w:t>st</w:t>
      </w:r>
      <w:r w:rsidRPr="000308CA">
        <w:rPr>
          <w:rFonts w:ascii="Times New Roman" w:hAnsi="Times New Roman" w:cs="Times New Roman"/>
          <w:color w:val="auto"/>
        </w:rPr>
        <w:t xml:space="preserve"> March, 2018.</w:t>
      </w:r>
    </w:p>
    <w:p w:rsidR="00717501" w:rsidRDefault="00717501" w:rsidP="00717501">
      <w:pPr>
        <w:pStyle w:val="Default"/>
        <w:spacing w:line="360" w:lineRule="auto"/>
        <w:jc w:val="both"/>
        <w:rPr>
          <w:color w:val="auto"/>
        </w:rPr>
      </w:pPr>
    </w:p>
    <w:p w:rsidR="00717501" w:rsidRDefault="00717501" w:rsidP="00717501">
      <w:pPr>
        <w:pStyle w:val="Default"/>
        <w:spacing w:line="360" w:lineRule="auto"/>
        <w:jc w:val="both"/>
        <w:rPr>
          <w:color w:val="auto"/>
        </w:rPr>
      </w:pPr>
      <w:r>
        <w:rPr>
          <w:noProof/>
          <w:color w:val="auto"/>
        </w:rPr>
        <w:drawing>
          <wp:anchor distT="0" distB="0" distL="114300" distR="114300" simplePos="0" relativeHeight="251661312" behindDoc="1" locked="0" layoutInCell="1" allowOverlap="1">
            <wp:simplePos x="0" y="0"/>
            <wp:positionH relativeFrom="column">
              <wp:posOffset>142875</wp:posOffset>
            </wp:positionH>
            <wp:positionV relativeFrom="paragraph">
              <wp:posOffset>262255</wp:posOffset>
            </wp:positionV>
            <wp:extent cx="5708650" cy="4429125"/>
            <wp:effectExtent l="19050" t="0" r="6350" b="0"/>
            <wp:wrapTight wrapText="bothSides">
              <wp:wrapPolygon edited="0">
                <wp:start x="-72" y="0"/>
                <wp:lineTo x="-72" y="21554"/>
                <wp:lineTo x="21624" y="21554"/>
                <wp:lineTo x="21624" y="0"/>
                <wp:lineTo x="-7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shoreganj-upazila-map-nilphamari-district-bangladesh.gif"/>
                    <pic:cNvPicPr/>
                  </pic:nvPicPr>
                  <pic:blipFill>
                    <a:blip r:embed="rId12">
                      <a:extLst>
                        <a:ext uri="{28A0092B-C50C-407E-A947-70E740481C1C}">
                          <a14:useLocalDpi xmlns:a14="http://schemas.microsoft.com/office/drawing/2010/main" val="0"/>
                        </a:ext>
                      </a:extLst>
                    </a:blip>
                    <a:stretch>
                      <a:fillRect/>
                    </a:stretch>
                  </pic:blipFill>
                  <pic:spPr>
                    <a:xfrm>
                      <a:off x="0" y="0"/>
                      <a:ext cx="5708650" cy="4429125"/>
                    </a:xfrm>
                    <a:prstGeom prst="rect">
                      <a:avLst/>
                    </a:prstGeom>
                  </pic:spPr>
                </pic:pic>
              </a:graphicData>
            </a:graphic>
          </wp:anchor>
        </w:drawing>
      </w:r>
    </w:p>
    <w:p w:rsidR="00717501" w:rsidRPr="006458BB" w:rsidRDefault="00717501" w:rsidP="00717501">
      <w:pPr>
        <w:pStyle w:val="Default"/>
        <w:spacing w:line="360" w:lineRule="auto"/>
        <w:jc w:val="both"/>
        <w:rPr>
          <w:color w:val="auto"/>
        </w:rPr>
      </w:pPr>
    </w:p>
    <w:p w:rsidR="00717501" w:rsidRDefault="00717501" w:rsidP="00717501">
      <w:pPr>
        <w:spacing w:after="0"/>
        <w:jc w:val="both"/>
        <w:rPr>
          <w:rFonts w:ascii="Times New Roman" w:hAnsi="Times New Roman" w:cs="Times New Roman"/>
          <w:b/>
          <w:sz w:val="24"/>
          <w:szCs w:val="28"/>
        </w:rPr>
      </w:pPr>
    </w:p>
    <w:p w:rsidR="00717501" w:rsidRDefault="00717501" w:rsidP="00717501">
      <w:pPr>
        <w:spacing w:after="0"/>
        <w:jc w:val="both"/>
        <w:rPr>
          <w:rFonts w:ascii="Times New Roman" w:hAnsi="Times New Roman" w:cs="Times New Roman"/>
          <w:b/>
          <w:sz w:val="24"/>
          <w:szCs w:val="28"/>
        </w:rPr>
      </w:pPr>
    </w:p>
    <w:p w:rsidR="00717501" w:rsidRDefault="00717501" w:rsidP="00717501">
      <w:pPr>
        <w:spacing w:after="0"/>
        <w:jc w:val="both"/>
        <w:rPr>
          <w:rFonts w:ascii="Times New Roman" w:hAnsi="Times New Roman" w:cs="Times New Roman"/>
          <w:b/>
          <w:sz w:val="24"/>
          <w:szCs w:val="28"/>
        </w:rPr>
      </w:pPr>
    </w:p>
    <w:p w:rsidR="00717501" w:rsidRDefault="00717501" w:rsidP="00717501">
      <w:pPr>
        <w:spacing w:after="0"/>
        <w:jc w:val="both"/>
        <w:rPr>
          <w:rFonts w:ascii="Times New Roman" w:hAnsi="Times New Roman" w:cs="Times New Roman"/>
          <w:b/>
          <w:sz w:val="24"/>
          <w:szCs w:val="28"/>
        </w:rPr>
      </w:pPr>
    </w:p>
    <w:p w:rsidR="00717501" w:rsidRDefault="00717501" w:rsidP="00717501">
      <w:pPr>
        <w:spacing w:after="0"/>
        <w:jc w:val="both"/>
        <w:rPr>
          <w:rFonts w:ascii="Times New Roman" w:hAnsi="Times New Roman" w:cs="Times New Roman"/>
          <w:b/>
          <w:sz w:val="24"/>
          <w:szCs w:val="28"/>
        </w:rPr>
      </w:pPr>
      <w:r>
        <w:rPr>
          <w:rFonts w:ascii="Times New Roman" w:hAnsi="Times New Roman" w:cs="Times New Roman"/>
          <w:b/>
          <w:sz w:val="24"/>
          <w:szCs w:val="28"/>
        </w:rPr>
        <w:lastRenderedPageBreak/>
        <w:t>Study Lay out:</w:t>
      </w:r>
    </w:p>
    <w:p w:rsidR="00717501" w:rsidRDefault="00717501" w:rsidP="00717501">
      <w:pPr>
        <w:spacing w:after="0"/>
        <w:jc w:val="both"/>
        <w:rPr>
          <w:rFonts w:ascii="Times New Roman" w:hAnsi="Times New Roman" w:cs="Times New Roman"/>
          <w:b/>
          <w:sz w:val="24"/>
          <w:szCs w:val="28"/>
        </w:rPr>
      </w:pPr>
    </w:p>
    <w:p w:rsidR="00717501" w:rsidRDefault="00717501" w:rsidP="00717501">
      <w:pPr>
        <w:spacing w:after="0"/>
        <w:jc w:val="both"/>
        <w:rPr>
          <w:rFonts w:ascii="Times New Roman" w:hAnsi="Times New Roman" w:cs="Times New Roman"/>
          <w:b/>
          <w:sz w:val="24"/>
          <w:szCs w:val="28"/>
        </w:rPr>
      </w:pPr>
    </w:p>
    <w:p w:rsidR="00717501" w:rsidRDefault="002621C4" w:rsidP="00717501">
      <w:pPr>
        <w:spacing w:after="0"/>
        <w:jc w:val="both"/>
        <w:rPr>
          <w:rFonts w:ascii="Times New Roman" w:hAnsi="Times New Roman" w:cs="Times New Roman"/>
          <w:b/>
          <w:sz w:val="24"/>
          <w:szCs w:val="28"/>
        </w:rPr>
      </w:pPr>
      <w:r>
        <w:rPr>
          <w:rFonts w:ascii="Times New Roman" w:hAnsi="Times New Roman" w:cs="Times New Roman"/>
          <w:b/>
          <w:noProof/>
          <w:sz w:val="24"/>
          <w:szCs w:val="28"/>
        </w:rPr>
        <w:pict>
          <v:group id="Group 6" o:spid="_x0000_s1026" style="position:absolute;left:0;text-align:left;margin-left:-10.1pt;margin-top:11.05pt;width:518.25pt;height:501.55pt;z-index:251662336" coordorigin="870,4003" coordsize="10365,1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">
            <v:group id="Group 3" o:spid="_x0000_s1027" style="position:absolute;left:870;top:4003;width:10365;height:10031" coordorigin="870,4003" coordsize="10365,1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AutoShape 4" o:spid="_x0000_s1028" style="position:absolute;left:870;top:9030;width:2085;height:156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Gm8AA&#10;AADaAAAADwAAAGRycy9kb3ducmV2LnhtbERP3WrCMBS+H/gO4QjeDE03mGg1llEo22A3qz7AoTm2&#10;xeYkNumPb79cDHb58f0fs9l0YqTet5YVvGwSEMSV1S3XCi7nYr0D4QOyxs4yKXiQh+y0eDpiqu3E&#10;PzSWoRYxhH2KCpoQXCqlrxoy6DfWEUfuanuDIcK+lrrHKYabTr4myVYabDk2NOgob6i6lYNR4L7y&#10;/b4Yrt/1x/b+3NnR5VX5ptRqOb8fQASaw7/4z/2pFcSt8Uq8AfL0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VGm8AAAADaAAAADwAAAAAAAAAAAAAAAACYAgAAZHJzL2Rvd25y&#10;ZXYueG1sUEsFBgAAAAAEAAQA9QAAAIUDAAAAAA==&#10;" strokecolor="#666" strokeweight="1pt">
                <v:fill color2="#999" focus="100%" type="gradient"/>
                <v:shadow on="t" color="#7f7f7f" opacity=".5" offset="1pt"/>
                <v:textbox>
                  <w:txbxContent>
                    <w:p w:rsidR="00D21C04" w:rsidRPr="001C6F88" w:rsidRDefault="00D21C04" w:rsidP="00717501">
                      <w:pPr>
                        <w:spacing w:after="0"/>
                        <w:jc w:val="center"/>
                        <w:rPr>
                          <w:rFonts w:ascii="Times New Roman" w:hAnsi="Times New Roman"/>
                          <w:sz w:val="24"/>
                          <w:szCs w:val="24"/>
                        </w:rPr>
                      </w:pPr>
                      <w:r w:rsidRPr="001C6F88">
                        <w:rPr>
                          <w:rFonts w:ascii="Times New Roman" w:hAnsi="Times New Roman"/>
                          <w:sz w:val="24"/>
                          <w:szCs w:val="24"/>
                        </w:rPr>
                        <w:t>Patient data</w:t>
                      </w:r>
                    </w:p>
                    <w:p w:rsidR="00D21C04" w:rsidRPr="007A5785" w:rsidRDefault="00D21C04" w:rsidP="00717501">
                      <w:pPr>
                        <w:spacing w:after="0"/>
                        <w:rPr>
                          <w:rFonts w:ascii="Times New Roman" w:hAnsi="Times New Roman"/>
                        </w:rPr>
                      </w:pPr>
                      <w:r w:rsidRPr="007A5785">
                        <w:rPr>
                          <w:rFonts w:ascii="Times New Roman" w:hAnsi="Times New Roman"/>
                        </w:rPr>
                        <w:t>Species, Breed, Age, Sex and Weight of patient.</w:t>
                      </w:r>
                    </w:p>
                    <w:p w:rsidR="00D21C04" w:rsidRPr="004B5E5E" w:rsidRDefault="00D21C04" w:rsidP="00717501">
                      <w:pPr>
                        <w:jc w:val="center"/>
                        <w:rPr>
                          <w:rFonts w:ascii="Cambria" w:hAnsi="Cambria"/>
                          <w:sz w:val="24"/>
                          <w:szCs w:val="24"/>
                        </w:rPr>
                      </w:pPr>
                    </w:p>
                    <w:p w:rsidR="00D21C04" w:rsidRDefault="00D21C04" w:rsidP="00717501"/>
                  </w:txbxContent>
                </v:textbox>
              </v:roundrect>
              <v:roundrect id="AutoShape 5" o:spid="_x0000_s1029" style="position:absolute;left:4306;top:6183;width:3510;height:8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jAMMA&#10;AADaAAAADwAAAGRycy9kb3ducmV2LnhtbESP3WrCQBSE7wu+w3KE3pS6aUEx0VVKQKrgTWMf4JA9&#10;+cHs2W12jfHtXUHo5TAz3zDr7Wg6MVDvW8sKPmYJCOLS6pZrBb+n3fsShA/IGjvLpOBGHrabycsa&#10;M22v/ENDEWoRIewzVNCE4DIpfdmQQT+zjjh6le0Nhij7WuoerxFuOvmZJAtpsOW40KCjvKHyXFyM&#10;AnfI03R3qY719+LvrbODy8tirtTrdPxagQg0hv/ws73XClJ4XIk3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njAMMAAADaAAAADwAAAAAAAAAAAAAAAACYAgAAZHJzL2Rv&#10;d25yZXYueG1sUEsFBgAAAAAEAAQA9QAAAIgDAAAAAA==&#10;" strokecolor="#666" strokeweight="1pt">
                <v:fill color2="#999" focus="100%" type="gradient"/>
                <v:shadow on="t" color="#7f7f7f" opacity=".5" offset="1pt"/>
                <v:textbox>
                  <w:txbxContent>
                    <w:p w:rsidR="00D21C04" w:rsidRDefault="00D21C04" w:rsidP="00717501">
                      <w:pPr>
                        <w:spacing w:after="0" w:line="240" w:lineRule="auto"/>
                        <w:jc w:val="center"/>
                        <w:rPr>
                          <w:rFonts w:ascii="Times New Roman" w:hAnsi="Times New Roman"/>
                          <w:sz w:val="24"/>
                        </w:rPr>
                      </w:pPr>
                      <w:r w:rsidRPr="007B02B4">
                        <w:rPr>
                          <w:rFonts w:ascii="Times New Roman" w:hAnsi="Times New Roman"/>
                          <w:sz w:val="24"/>
                        </w:rPr>
                        <w:t>Identification of the case</w:t>
                      </w:r>
                    </w:p>
                    <w:p w:rsidR="00D21C04" w:rsidRPr="007B02B4" w:rsidRDefault="00D21C04" w:rsidP="00717501">
                      <w:pPr>
                        <w:spacing w:after="0" w:line="240" w:lineRule="auto"/>
                        <w:jc w:val="center"/>
                        <w:rPr>
                          <w:rFonts w:ascii="Times New Roman" w:hAnsi="Times New Roman"/>
                          <w:sz w:val="24"/>
                        </w:rPr>
                      </w:pPr>
                      <w:r>
                        <w:rPr>
                          <w:rFonts w:ascii="Times New Roman" w:hAnsi="Times New Roman"/>
                          <w:sz w:val="24"/>
                        </w:rPr>
                        <w:t>by</w:t>
                      </w:r>
                    </w:p>
                  </w:txbxContent>
                </v:textbox>
              </v:roundrect>
              <v:roundrect id="AutoShape 6" o:spid="_x0000_s1030" style="position:absolute;left:4335;top:4936;width:343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UzsQA&#10;AADbAAAADwAAAGRycy9kb3ducmV2LnhtbESPQWvCQBCF74X+h2WEXkrdVKjU1FVKQLTgxdgfMGTH&#10;JJid3WbXmP575yB4m+G9ee+b5Xp0nRqoj61nA+/TDBRx5W3LtYHf4+btE1RMyBY7z2TgnyKsV89P&#10;S8ytv/KBhjLVSkI45migSSnkWseqIYdx6gOxaCffO0yy9rW2PV4l3HV6lmVz7bBlaWgwUNFQdS4v&#10;zkD4KRaLzeW0r7fzv9fOD6Goyg9jXibj9xeoRGN6mO/XOyv4Qi+/y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nVM7EAAAA2wAAAA8AAAAAAAAAAAAAAAAAmAIAAGRycy9k&#10;b3ducmV2LnhtbFBLBQYAAAAABAAEAPUAAACJAwAAAAA=&#10;" strokecolor="#666" strokeweight="1pt">
                <v:fill color2="#999" focus="100%" type="gradient"/>
                <v:shadow on="t" color="#7f7f7f" opacity=".5" offset="1pt"/>
                <v:textbox>
                  <w:txbxContent>
                    <w:p w:rsidR="00D21C04" w:rsidRPr="001C6F88" w:rsidRDefault="00D21C04" w:rsidP="00717501">
                      <w:pPr>
                        <w:jc w:val="center"/>
                        <w:rPr>
                          <w:rFonts w:ascii="Times New Roman" w:hAnsi="Times New Roman"/>
                          <w:sz w:val="24"/>
                          <w:szCs w:val="24"/>
                        </w:rPr>
                      </w:pPr>
                      <w:r w:rsidRPr="001C6F88">
                        <w:rPr>
                          <w:rFonts w:ascii="Times New Roman" w:hAnsi="Times New Roman"/>
                          <w:sz w:val="24"/>
                          <w:szCs w:val="24"/>
                        </w:rPr>
                        <w:t>Epidemiological study (Questionnaire)</w:t>
                      </w:r>
                    </w:p>
                    <w:p w:rsidR="00D21C04" w:rsidRDefault="00D21C04" w:rsidP="00717501"/>
                    <w:p w:rsidR="00D21C04" w:rsidRPr="001C6F88" w:rsidRDefault="00D21C04" w:rsidP="00717501">
                      <w:pPr>
                        <w:jc w:val="center"/>
                        <w:rPr>
                          <w:rFonts w:ascii="Times New Roman" w:hAnsi="Times New Roman"/>
                          <w:sz w:val="24"/>
                          <w:szCs w:val="24"/>
                        </w:rPr>
                      </w:pPr>
                      <w:r w:rsidRPr="001C6F88">
                        <w:rPr>
                          <w:rFonts w:ascii="Times New Roman" w:hAnsi="Times New Roman"/>
                          <w:sz w:val="24"/>
                          <w:szCs w:val="24"/>
                        </w:rPr>
                        <w:t>Identif</w:t>
                      </w:r>
                      <w:r>
                        <w:rPr>
                          <w:rFonts w:ascii="Times New Roman" w:hAnsi="Times New Roman"/>
                          <w:sz w:val="24"/>
                          <w:szCs w:val="24"/>
                        </w:rPr>
                        <w:t>ication of</w:t>
                      </w:r>
                      <w:r w:rsidRPr="001C6F88">
                        <w:rPr>
                          <w:rFonts w:ascii="Times New Roman" w:hAnsi="Times New Roman"/>
                          <w:sz w:val="24"/>
                          <w:szCs w:val="24"/>
                        </w:rPr>
                        <w:t xml:space="preserve"> the aff</w:t>
                      </w:r>
                      <w:r>
                        <w:rPr>
                          <w:rFonts w:ascii="Times New Roman" w:hAnsi="Times New Roman"/>
                          <w:sz w:val="24"/>
                          <w:szCs w:val="24"/>
                        </w:rPr>
                        <w:t>ected cases on target groups or</w:t>
                      </w:r>
                      <w:r w:rsidRPr="001C6F88">
                        <w:rPr>
                          <w:rFonts w:ascii="Times New Roman" w:hAnsi="Times New Roman"/>
                          <w:sz w:val="24"/>
                          <w:szCs w:val="24"/>
                        </w:rPr>
                        <w:t>population</w:t>
                      </w:r>
                    </w:p>
                    <w:p w:rsidR="00D21C04" w:rsidRDefault="00D21C04" w:rsidP="00717501"/>
                  </w:txbxContent>
                </v:textbox>
              </v:roundrect>
              <v:roundrect id="AutoShape 7" o:spid="_x0000_s1031" style="position:absolute;left:4355;top:4003;width:3435;height: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vxVcAA&#10;AADbAAAADwAAAGRycy9kb3ducmV2LnhtbERPzYrCMBC+C/sOYYS9iKYuKGs1ihTEFbxY9wGGZmyL&#10;zSTbxNp9eyMI3ubj+53VpjeN6Kj1tWUF00kCgriwuuZSwe95N/4G4QOyxsYyKfgnD5v1x2CFqbZ3&#10;PlGXh1LEEPYpKqhCcKmUvqjIoJ9YRxy5i20NhgjbUuoW7zHcNPIrSebSYM2xoUJHWUXFNb8ZBe6Q&#10;LRa72+VY7ud/o8Z2LivymVKfw367BBGoD2/xy/2j4/wpPH+J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vxVcAAAADbAAAADwAAAAAAAAAAAAAAAACYAgAAZHJzL2Rvd25y&#10;ZXYueG1sUEsFBgAAAAAEAAQA9QAAAIUDAAAAAA==&#10;" strokecolor="#666" strokeweight="1pt">
                <v:fill color2="#999" focus="100%" type="gradient"/>
                <v:shadow on="t" color="#7f7f7f" opacity=".5" offset="1pt"/>
                <v:textbox>
                  <w:txbxContent>
                    <w:p w:rsidR="00D21C04" w:rsidRPr="001C6F88" w:rsidRDefault="00D21C04" w:rsidP="00717501">
                      <w:pPr>
                        <w:jc w:val="center"/>
                        <w:rPr>
                          <w:rFonts w:ascii="Times New Roman" w:hAnsi="Times New Roman"/>
                          <w:sz w:val="24"/>
                          <w:szCs w:val="24"/>
                        </w:rPr>
                      </w:pPr>
                      <w:r w:rsidRPr="001C6F88">
                        <w:rPr>
                          <w:rFonts w:ascii="Times New Roman" w:hAnsi="Times New Roman"/>
                          <w:sz w:val="24"/>
                          <w:szCs w:val="24"/>
                        </w:rPr>
                        <w:t>Selection of the study area</w:t>
                      </w:r>
                    </w:p>
                    <w:p w:rsidR="00D21C04" w:rsidRDefault="00D21C04" w:rsidP="00717501"/>
                  </w:txbxContent>
                </v:textbox>
              </v:roundrect>
              <v:roundrect id="AutoShape 8" o:spid="_x0000_s1032" style="position:absolute;left:8646;top:10289;width:2589;height:118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vIsIA&#10;AADbAAAADwAAAGRycy9kb3ducmV2LnhtbERPS2rDMBDdF3IHMYVsSiPX0BC7UUIxhKTQTZ0cYLAm&#10;tqk1Uiz5k9tXhUJ383jf2e5n04mRet9aVvCySkAQV1a3XCu4nA/PGxA+IGvsLJOCO3nY7xYPW8y1&#10;nfiLxjLUIoawz1FBE4LLpfRVQwb9yjriyF1tbzBE2NdS9zjFcNPJNEnW0mDLsaFBR0VD1Xc5GAXu&#10;o8iyw3D9rI/r21NnR1dU5atSy8f5/Q1EoDn8i//cJx3np/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8iwgAAANsAAAAPAAAAAAAAAAAAAAAAAJgCAABkcnMvZG93&#10;bnJldi54bWxQSwUGAAAAAAQABAD1AAAAhwMAAAAA&#10;" strokecolor="#666" strokeweight="1pt">
                <v:fill color2="#999" focus="100%" type="gradient"/>
                <v:shadow on="t" color="#7f7f7f" opacity=".5" offset="1pt"/>
                <v:textbox>
                  <w:txbxContent>
                    <w:p w:rsidR="00D21C04" w:rsidRPr="007E0577" w:rsidRDefault="00D21C04" w:rsidP="00717501">
                      <w:pPr>
                        <w:spacing w:after="0"/>
                        <w:rPr>
                          <w:rFonts w:ascii="Times New Roman" w:hAnsi="Times New Roman"/>
                        </w:rPr>
                      </w:pPr>
                      <w:r w:rsidRPr="007E0577">
                        <w:rPr>
                          <w:rFonts w:ascii="Times New Roman" w:hAnsi="Times New Roman"/>
                        </w:rPr>
                        <w:t>Depthness of the wound</w:t>
                      </w:r>
                    </w:p>
                    <w:p w:rsidR="00D21C04" w:rsidRPr="007E0577" w:rsidRDefault="00D21C04" w:rsidP="00717501">
                      <w:pPr>
                        <w:spacing w:after="0"/>
                        <w:rPr>
                          <w:rFonts w:ascii="Times New Roman" w:hAnsi="Times New Roman"/>
                        </w:rPr>
                      </w:pPr>
                      <w:r>
                        <w:rPr>
                          <w:rFonts w:ascii="Times New Roman" w:hAnsi="Times New Roman"/>
                        </w:rPr>
                        <w:t>Temperature, Pulse, Respiration</w:t>
                      </w:r>
                    </w:p>
                    <w:p w:rsidR="00D21C04" w:rsidRDefault="00D21C04" w:rsidP="00717501">
                      <w:pPr>
                        <w:spacing w:after="0"/>
                        <w:rPr>
                          <w:rFonts w:ascii="Times New Roman" w:hAnsi="Times New Roman"/>
                          <w:sz w:val="24"/>
                          <w:szCs w:val="24"/>
                        </w:rPr>
                      </w:pPr>
                    </w:p>
                    <w:p w:rsidR="00D21C04" w:rsidRPr="003B7CC9" w:rsidRDefault="00D21C04" w:rsidP="00717501">
                      <w:pPr>
                        <w:spacing w:after="0"/>
                        <w:rPr>
                          <w:rFonts w:ascii="Times New Roman" w:hAnsi="Times New Roman"/>
                          <w:sz w:val="24"/>
                          <w:szCs w:val="24"/>
                        </w:rPr>
                      </w:pPr>
                    </w:p>
                  </w:txbxContent>
                </v:textbox>
              </v:roundrect>
              <v:roundrect id="AutoShape 9" o:spid="_x0000_s1033" style="position:absolute;left:3540;top:9028;width:2295;height:17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KucIA&#10;AADbAAAADwAAAGRycy9kb3ducmV2LnhtbERP22rCQBB9F/oPyxT6InXTFkNNs0oJSCv4YvQDhuzk&#10;QrOz2+wa49+7QqFvczjXyTeT6cVIg+8sK3hZJCCIK6s7bhScjtvndxA+IGvsLZOCK3nYrB9mOWba&#10;XvhAYxkaEUPYZ6igDcFlUvqqJYN+YR1x5Go7GAwRDo3UA15iuOnla5Kk0mDHsaFFR0VL1U95Ngrc&#10;rlittud633ylv/Pejq6oyqVST4/T5weIQFP4F/+5v3Wc/wb3X+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cq5wgAAANsAAAAPAAAAAAAAAAAAAAAAAJgCAABkcnMvZG93&#10;bnJldi54bWxQSwUGAAAAAAQABAD1AAAAhwMAAAAA&#10;" strokecolor="#666" strokeweight="1pt">
                <v:fill color2="#999" focus="100%" type="gradient"/>
                <v:shadow on="t" color="#7f7f7f" opacity=".5" offset="1pt"/>
                <v:textbox>
                  <w:txbxContent>
                    <w:p w:rsidR="00D21C04" w:rsidRPr="001C6F88" w:rsidRDefault="00D21C04" w:rsidP="00717501">
                      <w:pPr>
                        <w:spacing w:after="0"/>
                        <w:jc w:val="center"/>
                        <w:rPr>
                          <w:rFonts w:ascii="Times New Roman" w:hAnsi="Times New Roman"/>
                          <w:sz w:val="24"/>
                          <w:szCs w:val="24"/>
                        </w:rPr>
                      </w:pPr>
                      <w:r w:rsidRPr="001C6F88">
                        <w:rPr>
                          <w:rFonts w:ascii="Times New Roman" w:hAnsi="Times New Roman"/>
                          <w:sz w:val="24"/>
                          <w:szCs w:val="24"/>
                        </w:rPr>
                        <w:t>Disease history</w:t>
                      </w:r>
                    </w:p>
                    <w:p w:rsidR="00D21C04" w:rsidRPr="007A5785" w:rsidRDefault="00D21C04" w:rsidP="00717501">
                      <w:pPr>
                        <w:spacing w:after="0"/>
                        <w:rPr>
                          <w:rFonts w:ascii="Times New Roman" w:hAnsi="Times New Roman"/>
                        </w:rPr>
                      </w:pPr>
                      <w:r w:rsidRPr="007A5785">
                        <w:rPr>
                          <w:rFonts w:ascii="Times New Roman" w:hAnsi="Times New Roman"/>
                        </w:rPr>
                        <w:t>Pre-disposing factor</w:t>
                      </w:r>
                    </w:p>
                    <w:p w:rsidR="00D21C04" w:rsidRPr="007A5785" w:rsidRDefault="00D21C04" w:rsidP="00717501">
                      <w:pPr>
                        <w:spacing w:after="0"/>
                        <w:rPr>
                          <w:rFonts w:ascii="Times New Roman" w:hAnsi="Times New Roman"/>
                        </w:rPr>
                      </w:pPr>
                      <w:r w:rsidRPr="007A5785">
                        <w:rPr>
                          <w:rFonts w:ascii="Times New Roman" w:hAnsi="Times New Roman"/>
                        </w:rPr>
                        <w:t>Onset and duration of illness</w:t>
                      </w:r>
                    </w:p>
                    <w:p w:rsidR="00D21C04" w:rsidRPr="007A5785" w:rsidRDefault="00D21C04" w:rsidP="00717501">
                      <w:pPr>
                        <w:spacing w:after="0"/>
                        <w:rPr>
                          <w:rFonts w:ascii="Times New Roman" w:hAnsi="Times New Roman"/>
                        </w:rPr>
                      </w:pPr>
                      <w:r w:rsidRPr="007A5785">
                        <w:rPr>
                          <w:rFonts w:ascii="Times New Roman" w:hAnsi="Times New Roman"/>
                        </w:rPr>
                        <w:t>Weakness of patient</w:t>
                      </w:r>
                    </w:p>
                  </w:txbxContent>
                </v:textbox>
              </v:roundrect>
              <v:roundrect id="AutoShape 10" o:spid="_x0000_s1034" style="position:absolute;left:1920;top:7782;width:2775;height:4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zcIA&#10;AADbAAAADwAAAGRycy9kb3ducmV2LnhtbERP22rCQBB9F/oPyxT6InXTUkNNs0oJSCv4YvQDhuzk&#10;QrOz2+wa49+7QqFvczjXyTeT6cVIg+8sK3hZJCCIK6s7bhScjtvndxA+IGvsLZOCK3nYrB9mOWba&#10;XvhAYxkaEUPYZ6igDcFlUvqqJYN+YR1x5Go7GAwRDo3UA15iuOnla5Kk0mDHsaFFR0VL1U95Ngrc&#10;rlittud633ylv/Pejq6oyqVST4/T5weIQFP4F/+5v3Wc/wb3X+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FLNwgAAANsAAAAPAAAAAAAAAAAAAAAAAJgCAABkcnMvZG93&#10;bnJldi54bWxQSwUGAAAAAAQABAD1AAAAhwMAAAAA&#10;" strokecolor="#666" strokeweight="1pt">
                <v:fill color2="#999" focus="100%" type="gradient"/>
                <v:shadow on="t" color="#7f7f7f" opacity=".5" offset="1pt"/>
                <v:textbox>
                  <w:txbxContent>
                    <w:p w:rsidR="00D21C04" w:rsidRPr="007B02B4" w:rsidRDefault="00D21C04" w:rsidP="00717501">
                      <w:pPr>
                        <w:spacing w:after="0"/>
                        <w:jc w:val="center"/>
                        <w:rPr>
                          <w:rFonts w:ascii="Times New Roman" w:hAnsi="Times New Roman"/>
                          <w:sz w:val="24"/>
                          <w:szCs w:val="24"/>
                        </w:rPr>
                      </w:pPr>
                      <w:r>
                        <w:rPr>
                          <w:rFonts w:ascii="Times New Roman" w:hAnsi="Times New Roman"/>
                          <w:sz w:val="24"/>
                          <w:szCs w:val="24"/>
                        </w:rPr>
                        <w:t>Anamnesis</w:t>
                      </w:r>
                    </w:p>
                  </w:txbxContent>
                </v:textbox>
              </v:roundrect>
              <v:roundrect id="AutoShape 11" o:spid="_x0000_s1035" style="position:absolute;left:7472;top:7782;width:2490;height:4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3VsAA&#10;AADbAAAADwAAAGRycy9kb3ducmV2LnhtbERPzYrCMBC+C/sOYYS9iKYuKGs1ihRkFbxY9wGGZmyL&#10;zSTbxNp9eyMI3ubj+53VpjeN6Kj1tWUF00kCgriwuuZSwe95N/4G4QOyxsYyKfgnD5v1x2CFqbZ3&#10;PlGXh1LEEPYpKqhCcKmUvqjIoJ9YRxy5i20NhgjbUuoW7zHcNPIrSebSYM2xoUJHWUXFNb8ZBe6Q&#10;LRa72+VY/sz/Ro3tXFbkM6U+h/12CSJQH97il3uv4/wZPH+J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D3VsAAAADbAAAADwAAAAAAAAAAAAAAAACYAgAAZHJzL2Rvd25y&#10;ZXYueG1sUEsFBgAAAAAEAAQA9QAAAIUDAAAAAA==&#10;" strokecolor="#666" strokeweight="1pt">
                <v:fill color2="#999" focus="100%" type="gradient"/>
                <v:shadow on="t" color="#7f7f7f" opacity=".5" offset="1pt"/>
                <v:textbox>
                  <w:txbxContent>
                    <w:p w:rsidR="00D21C04" w:rsidRPr="001C6F88" w:rsidRDefault="00D21C04" w:rsidP="00717501">
                      <w:pPr>
                        <w:spacing w:after="0"/>
                        <w:jc w:val="center"/>
                        <w:rPr>
                          <w:rFonts w:ascii="Times New Roman" w:hAnsi="Times New Roman"/>
                          <w:sz w:val="24"/>
                          <w:szCs w:val="24"/>
                        </w:rPr>
                      </w:pPr>
                      <w:r w:rsidRPr="001C6F88">
                        <w:rPr>
                          <w:rFonts w:ascii="Times New Roman" w:hAnsi="Times New Roman"/>
                          <w:sz w:val="24"/>
                          <w:szCs w:val="24"/>
                        </w:rPr>
                        <w:t>Clinical Examination</w:t>
                      </w:r>
                    </w:p>
                    <w:p w:rsidR="00D21C04" w:rsidRDefault="00D21C04" w:rsidP="00717501"/>
                  </w:txbxContent>
                </v:textbox>
              </v:roundrect>
              <v:roundrect id="AutoShape 12" o:spid="_x0000_s1036" style="position:absolute;left:6718;top:9030;width:1635;height:94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pIcEA&#10;AADbAAAADwAAAGRycy9kb3ducmV2LnhtbERPzWrCQBC+F/oOyxS8FN0oGJrUVSQgVvDS1AcYsmMS&#10;mp1ds2tM394VhN7m4/ud1WY0nRio961lBfNZAoK4srrlWsHpZzf9AOEDssbOMin4Iw+b9evLCnNt&#10;b/xNQxlqEUPY56igCcHlUvqqIYN+Zh1x5M62Nxgi7Gupe7zFcNPJRZKk0mDLsaFBR0VD1W95NQrc&#10;ociy3fV8rPfp5b2zgyuqcqnU5G3cfoIINIZ/8dP9peP8FB6/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aSHBAAAA2wAAAA8AAAAAAAAAAAAAAAAAmAIAAGRycy9kb3du&#10;cmV2LnhtbFBLBQYAAAAABAAEAPUAAACGAwAAAAA=&#10;" strokecolor="#666" strokeweight="1pt">
                <v:fill color2="#999" focus="100%" type="gradient"/>
                <v:shadow on="t" color="#7f7f7f" opacity=".5" offset="1pt"/>
                <v:textbox>
                  <w:txbxContent>
                    <w:p w:rsidR="00D21C04" w:rsidRDefault="00D21C04" w:rsidP="00717501">
                      <w:pPr>
                        <w:spacing w:after="0"/>
                        <w:jc w:val="center"/>
                        <w:rPr>
                          <w:rFonts w:ascii="Times New Roman" w:hAnsi="Times New Roman"/>
                          <w:sz w:val="24"/>
                          <w:szCs w:val="24"/>
                        </w:rPr>
                      </w:pPr>
                      <w:r>
                        <w:rPr>
                          <w:rFonts w:ascii="Times New Roman" w:hAnsi="Times New Roman"/>
                          <w:sz w:val="24"/>
                          <w:szCs w:val="24"/>
                        </w:rPr>
                        <w:t>Inspection/</w:t>
                      </w:r>
                    </w:p>
                    <w:p w:rsidR="00D21C04" w:rsidRPr="001C6F88" w:rsidRDefault="00D21C04" w:rsidP="00717501">
                      <w:pPr>
                        <w:spacing w:after="0"/>
                        <w:jc w:val="center"/>
                        <w:rPr>
                          <w:rFonts w:ascii="Times New Roman" w:hAnsi="Times New Roman"/>
                          <w:sz w:val="24"/>
                          <w:szCs w:val="24"/>
                        </w:rPr>
                      </w:pPr>
                      <w:r w:rsidRPr="001C6F88">
                        <w:rPr>
                          <w:rFonts w:ascii="Times New Roman" w:hAnsi="Times New Roman"/>
                          <w:sz w:val="24"/>
                          <w:szCs w:val="24"/>
                        </w:rPr>
                        <w:t>Observation</w:t>
                      </w:r>
                    </w:p>
                    <w:p w:rsidR="00D21C04" w:rsidRDefault="00D21C04" w:rsidP="00717501"/>
                  </w:txbxContent>
                </v:textbox>
              </v:roundrect>
              <v:roundrect id="AutoShape 13" o:spid="_x0000_s1037" style="position:absolute;left:8966;top:9029;width:1996;height:94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7MusIA&#10;AADbAAAADwAAAGRycy9kb3ducmV2LnhtbERPzWrCQBC+C32HZYReRDcWapvoKhKQKngx7QMM2TEJ&#10;Zme32TWmb+8WBG/z8f3OajOYVvTU+caygvksAUFcWt1wpeDnezf9BOEDssbWMin4Iw+b9ctohZm2&#10;Nz5RX4RKxBD2GSqoQ3CZlL6syaCfWUccubPtDIYIu0rqDm8x3LTyLUkW0mDDsaFGR3lN5aW4GgXu&#10;kKfp7no+Vl+L30lre5eXxbtSr+NhuwQRaAhP8cO913H+B/z/E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sy6wgAAANsAAAAPAAAAAAAAAAAAAAAAAJgCAABkcnMvZG93&#10;bnJldi54bWxQSwUGAAAAAAQABAD1AAAAhwMAAAAA&#10;" strokecolor="#666" strokeweight="1pt">
                <v:fill color2="#999" focus="100%" type="gradient"/>
                <v:shadow on="t" color="#7f7f7f" opacity=".5" offset="1pt"/>
                <v:textbox>
                  <w:txbxContent>
                    <w:p w:rsidR="00D21C04" w:rsidRPr="001C6F88" w:rsidRDefault="00D21C04" w:rsidP="00717501">
                      <w:pPr>
                        <w:spacing w:after="0"/>
                        <w:jc w:val="center"/>
                        <w:rPr>
                          <w:rFonts w:ascii="Times New Roman" w:hAnsi="Times New Roman"/>
                          <w:sz w:val="24"/>
                          <w:szCs w:val="24"/>
                        </w:rPr>
                      </w:pPr>
                      <w:r w:rsidRPr="001C6F88">
                        <w:rPr>
                          <w:rFonts w:ascii="Times New Roman" w:hAnsi="Times New Roman"/>
                          <w:sz w:val="24"/>
                          <w:szCs w:val="24"/>
                        </w:rPr>
                        <w:t>Palpation and determination</w:t>
                      </w:r>
                    </w:p>
                    <w:p w:rsidR="00D21C04" w:rsidRDefault="00D21C04" w:rsidP="00717501"/>
                  </w:txbxContent>
                </v:textbox>
              </v:roundrect>
              <v:roundrect id="AutoShape 14" o:spid="_x0000_s1038" style="position:absolute;left:7770;top:12942;width:2912;height:9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YyMQA&#10;AADbAAAADwAAAGRycy9kb3ducmV2LnhtbESPQWvCQBCF74X+h2WEXkrdVKjU1FVKQLTgxdgfMGTH&#10;JJid3WbXmP575yB4m+G9ee+b5Xp0nRqoj61nA+/TDBRx5W3LtYHf4+btE1RMyBY7z2TgnyKsV89P&#10;S8ytv/KBhjLVSkI45migSSnkWseqIYdx6gOxaCffO0yy9rW2PV4l3HV6lmVz7bBlaWgwUNFQdS4v&#10;zkD4KRaLzeW0r7fzv9fOD6Goyg9jXibj9xeoRGN6mO/XOyv4Aiu/y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WMjEAAAA2wAAAA8AAAAAAAAAAAAAAAAAmAIAAGRycy9k&#10;b3ducmV2LnhtbFBLBQYAAAAABAAEAPUAAACJAwAAAAA=&#10;" strokecolor="#666" strokeweight="1pt">
                <v:fill color2="#999" focus="100%" type="gradient"/>
                <v:shadow on="t" color="#7f7f7f" opacity=".5" offset="1pt"/>
                <v:textbox>
                  <w:txbxContent>
                    <w:p w:rsidR="00D21C04" w:rsidRPr="003B7CC9" w:rsidRDefault="00D21C04" w:rsidP="00717501">
                      <w:pPr>
                        <w:spacing w:after="0"/>
                        <w:rPr>
                          <w:rFonts w:ascii="Times New Roman" w:hAnsi="Times New Roman"/>
                        </w:rPr>
                      </w:pPr>
                      <w:r w:rsidRPr="003B7CC9">
                        <w:rPr>
                          <w:rFonts w:ascii="Times New Roman" w:hAnsi="Times New Roman"/>
                        </w:rPr>
                        <w:t>Affected region of the body</w:t>
                      </w:r>
                    </w:p>
                    <w:p w:rsidR="00D21C04" w:rsidRDefault="00D21C04" w:rsidP="00717501">
                      <w:pPr>
                        <w:spacing w:after="0"/>
                        <w:rPr>
                          <w:rFonts w:ascii="Times New Roman" w:hAnsi="Times New Roman"/>
                        </w:rPr>
                      </w:pPr>
                      <w:r>
                        <w:rPr>
                          <w:rFonts w:ascii="Times New Roman" w:hAnsi="Times New Roman"/>
                        </w:rPr>
                        <w:t>Hair coat and Skin</w:t>
                      </w:r>
                    </w:p>
                    <w:p w:rsidR="00D21C04" w:rsidRPr="003B7CC9" w:rsidRDefault="00D21C04" w:rsidP="00717501">
                      <w:pPr>
                        <w:spacing w:after="0"/>
                        <w:rPr>
                          <w:rFonts w:ascii="Times New Roman" w:hAnsi="Times New Roman"/>
                        </w:rPr>
                      </w:pPr>
                    </w:p>
                  </w:txbxContent>
                </v:textbox>
              </v:roundrect>
              <v:roundrect id="AutoShape 15" o:spid="_x0000_s1039" style="position:absolute;left:8121;top:12087;width:2278;height:4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39U8EA&#10;AADbAAAADwAAAGRycy9kb3ducmV2LnhtbERP22rCQBB9L/gPywh9KXXTgmKiq5SAVMGXxn7AkJ1c&#10;MDu7za4x/r0rCH2bw7nOejuaTgzU+9aygo9ZAoK4tLrlWsHvafe+BOEDssbOMim4kYftZvKyxkzb&#10;K//QUIRaxBD2GSpoQnCZlL5syKCfWUccucr2BkOEfS11j9cYbjr5mSQLabDl2NCgo7yh8lxcjAJ3&#10;yNN0d6mO9ffi762zg8vLYq7U63T8WoEINIZ/8dO913F+Co9f4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d/VPBAAAA2wAAAA8AAAAAAAAAAAAAAAAAmAIAAGRycy9kb3du&#10;cmV2LnhtbFBLBQYAAAAABAAEAPUAAACGAwAAAAA=&#10;" strokecolor="#666" strokeweight="1pt">
                <v:fill color2="#999" focus="100%" type="gradient"/>
                <v:shadow on="t" color="#7f7f7f" opacity=".5" offset="1pt"/>
                <v:textbox>
                  <w:txbxContent>
                    <w:p w:rsidR="00D21C04" w:rsidRPr="007B02B4" w:rsidRDefault="00D21C04" w:rsidP="00717501">
                      <w:pPr>
                        <w:spacing w:after="0"/>
                        <w:jc w:val="center"/>
                        <w:rPr>
                          <w:rFonts w:ascii="Times New Roman" w:hAnsi="Times New Roman"/>
                          <w:sz w:val="24"/>
                          <w:szCs w:val="24"/>
                        </w:rPr>
                      </w:pPr>
                      <w:r>
                        <w:rPr>
                          <w:rFonts w:ascii="Times New Roman" w:hAnsi="Times New Roman"/>
                          <w:sz w:val="24"/>
                          <w:szCs w:val="24"/>
                        </w:rPr>
                        <w:t>Close Inspection</w:t>
                      </w:r>
                    </w:p>
                  </w:txbxContent>
                </v:textbox>
              </v:roundrect>
              <v:roundrect id="AutoShape 16" o:spid="_x0000_s1040" style="position:absolute;left:4574;top:12087;width:2295;height:45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ec8AA&#10;AADbAAAADwAAAGRycy9kb3ducmV2LnhtbERPzYrCMBC+C/sOYRb2ImuqoNhqlKUgKnix7gMMzdgW&#10;m0m2ibX79uYgePz4/tfbwbSip843lhVMJwkI4tLqhisFv5fd9xKED8gaW8uk4J88bDcfozVm2j74&#10;TH0RKhFD2GeooA7BZVL6siaDfmIdceSutjMYIuwqqTt8xHDTylmSLKTBhmNDjY7ymspbcTcK3DFP&#10;0939eqr2i79xa3uXl8Vcqa/P4WcFItAQ3uKX+6AVzOL6+C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uec8AAAADbAAAADwAAAAAAAAAAAAAAAACYAgAAZHJzL2Rvd25y&#10;ZXYueG1sUEsFBgAAAAAEAAQA9QAAAIUDAAAAAA==&#10;" strokecolor="#666" strokeweight="1pt">
                <v:fill color2="#999" focus="100%" type="gradient"/>
                <v:shadow on="t" color="#7f7f7f" opacity=".5" offset="1pt"/>
                <v:textbox>
                  <w:txbxContent>
                    <w:p w:rsidR="00D21C04" w:rsidRPr="007B02B4" w:rsidRDefault="00D21C04" w:rsidP="00717501">
                      <w:pPr>
                        <w:spacing w:after="0"/>
                        <w:jc w:val="center"/>
                        <w:rPr>
                          <w:rFonts w:ascii="Times New Roman" w:hAnsi="Times New Roman"/>
                          <w:sz w:val="24"/>
                          <w:szCs w:val="24"/>
                        </w:rPr>
                      </w:pPr>
                      <w:r>
                        <w:rPr>
                          <w:rFonts w:ascii="Times New Roman" w:hAnsi="Times New Roman"/>
                          <w:sz w:val="24"/>
                          <w:szCs w:val="24"/>
                        </w:rPr>
                        <w:t>Distant Inspection</w:t>
                      </w:r>
                    </w:p>
                  </w:txbxContent>
                </v:textbox>
              </v:roundrect>
              <v:roundrect id="AutoShape 17" o:spid="_x0000_s1041" style="position:absolute;left:4185;top:12938;width:3000;height:109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76MMA&#10;AADbAAAADwAAAGRycy9kb3ducmV2LnhtbESP0YrCMBRE3xf8h3AFXxZNFRStRpGC6MK+bPUDLs21&#10;LTY3sYm1/v1GWNjHYWbOMJtdbxrRUetrywqmkwQEcWF1zaWCy/kwXoLwAVljY5kUvMjDbjv42GCq&#10;7ZN/qMtDKSKEfYoKqhBcKqUvKjLoJ9YRR+9qW4MhyraUusVnhJtGzpJkIQ3WHBcqdJRVVNzyh1Hg&#10;vrLV6vC4fpfHxf2zsZ3Linyu1GjY79cgAvXhP/zXPmkFsym8v8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c76MMAAADbAAAADwAAAAAAAAAAAAAAAACYAgAAZHJzL2Rv&#10;d25yZXYueG1sUEsFBgAAAAAEAAQA9QAAAIgDAAAAAA==&#10;" strokecolor="#666" strokeweight="1pt">
                <v:fill color2="#999" focus="100%" type="gradient"/>
                <v:shadow on="t" color="#7f7f7f" opacity=".5" offset="1pt"/>
                <v:textbox>
                  <w:txbxContent>
                    <w:p w:rsidR="00D21C04" w:rsidRPr="003B7CC9" w:rsidRDefault="00D21C04" w:rsidP="00717501">
                      <w:pPr>
                        <w:spacing w:after="0"/>
                        <w:rPr>
                          <w:rFonts w:ascii="Times New Roman" w:hAnsi="Times New Roman"/>
                        </w:rPr>
                      </w:pPr>
                      <w:r>
                        <w:rPr>
                          <w:rFonts w:ascii="Times New Roman" w:hAnsi="Times New Roman"/>
                        </w:rPr>
                        <w:t xml:space="preserve">General attitude, Posture, Gait and </w:t>
                      </w:r>
                      <w:r w:rsidRPr="003B7CC9">
                        <w:rPr>
                          <w:rFonts w:ascii="Times New Roman" w:hAnsi="Times New Roman"/>
                        </w:rPr>
                        <w:t>Body Condition Score (BCS)of the patient</w:t>
                      </w:r>
                      <w:r>
                        <w:rPr>
                          <w:rFonts w:ascii="Times New Roman" w:hAnsi="Times New Roman"/>
                        </w:rPr>
                        <w:t>.</w:t>
                      </w:r>
                    </w:p>
                  </w:txbxContent>
                </v:textbox>
              </v:roundrect>
            </v:group>
            <v:group id="Group 18" o:spid="_x0000_s1042" style="position:absolute;left:1920;top:4528;width:8042;height:8414" coordorigin="1920,4528" coordsize="8042,8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AutoShape 19" o:spid="_x0000_s1043" type="#_x0000_t32" style="position:absolute;left:6068;top:4528;width:3;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5osIAAADbAAAADwAAAGRycy9kb3ducmV2LnhtbESPQYvCMBSE74L/ITxhb5rqgizVKCoK&#10;erTbg8dn82yLzUtpYq3+eiMIHoeZ+YaZLztTiZYaV1pWMB5FIIgzq0vOFaT/u+EfCOeRNVaWScGD&#10;HCwX/d4cY23vfKQ28bkIEHYxKii8r2MpXVaQQTeyNXHwLrYx6INscqkbvAe4qeQkiqbSYMlhocCa&#10;NgVl1+RmFGzSW5uu26TeHtencV4dtvvzM1XqZ9CtZiA8df4b/rT3WsHkF9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N5osIAAADbAAAADwAAAAAAAAAAAAAA&#10;AAChAgAAZHJzL2Rvd25yZXYueG1sUEsFBgAAAAAEAAQA+QAAAJADAAAAAA==&#10;" strokeweight="1.5pt">
                <v:stroke endarrow="block"/>
              </v:shape>
              <v:shape id="AutoShape 20" o:spid="_x0000_s1044" type="#_x0000_t32" style="position:absolute;left:6065;top:5850;width:3;height:3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h1sIAAADbAAAADwAAAGRycy9kb3ducmV2LnhtbESPQYvCMBSE74L/ITxhb5oqiyzVKCoK&#10;erTbg8dn82yLzUtpYq3+eiMIHoeZ+YaZLztTiZYaV1pWMB5FIIgzq0vOFaT/u+EfCOeRNVaWScGD&#10;HCwX/d4cY23vfKQ28bkIEHYxKii8r2MpXVaQQTeyNXHwLrYx6INscqkbvAe4qeQkiqbSYMlhocCa&#10;NgVl1+RmFGzSW5uu26TeHtencV4dtvvzM1XqZ9CtZiA8df4b/rT3WsHkF9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rh1sIAAADbAAAADwAAAAAAAAAAAAAA&#10;AAChAgAAZHJzL2Rvd25yZXYueG1sUEsFBgAAAAAEAAQA+QAAAJADAAAAAA==&#10;" strokeweight="1.5pt">
                <v:stroke endarrow="block"/>
              </v:shape>
              <v:shape id="AutoShape 21" o:spid="_x0000_s1045" type="#_x0000_t32" style="position:absolute;left:6059;top:7044;width:1;height:3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ZETcIAAADbAAAADwAAAGRycy9kb3ducmV2LnhtbESPQYvCMBSE74L/ITxhb5oqrCzVKCoK&#10;erTbg8dn82yLzUtpYq3+eiMIHoeZ+YaZLztTiZYaV1pWMB5FIIgzq0vOFaT/u+EfCOeRNVaWScGD&#10;HCwX/d4cY23vfKQ28bkIEHYxKii8r2MpXVaQQTeyNXHwLrYx6INscqkbvAe4qeQkiqbSYMlhocCa&#10;NgVl1+RmFGzSW5uu26TeHtencV4dtvvzM1XqZ9CtZiA8df4b/rT3WsHkF9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ZETcIAAADbAAAADwAAAAAAAAAAAAAA&#10;AAChAgAAZHJzL2Rvd25yZXYueG1sUEsFBgAAAAAEAAQA+QAAAJADAAAAAA==&#10;" strokeweight="1.5pt">
                <v:stroke endarrow="block"/>
              </v:shape>
              <v:shape id="AutoShape 22" o:spid="_x0000_s1046" type="#_x0000_t32" style="position:absolute;left:9961;top:9972;width:0;height:3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TaOsIAAADbAAAADwAAAGRycy9kb3ducmV2LnhtbESPQYvCMBSE74L/ITzBm6Z6EKnGYkXB&#10;PdrtweOzebbF5qU0sXb99ZsFYY/DzHzDbJPBNKKnztWWFSzmEQjiwuqaSwX592m2BuE8ssbGMin4&#10;IQfJbjzaYqztiy/UZ74UAcIuRgWV920spSsqMujmtiUO3t12Bn2QXSl1h68AN41cRtFKGqw5LFTY&#10;0qGi4pE9jYJD/uzztM/a4yW9Lsrm63i+vXOlppNhvwHhafD/4U/7rBUsV/D3JfwA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2TaOsIAAADbAAAADwAAAAAAAAAAAAAA&#10;AAChAgAAZHJzL2Rvd25yZXYueG1sUEsFBgAAAAAEAAQA+QAAAJADAAAAAA==&#10;" strokeweight="1.5pt">
                <v:stroke endarrow="block"/>
              </v:shape>
              <v:group id="Group 23" o:spid="_x0000_s1047" style="position:absolute;left:3308;top:7420;width:5467;height:362" coordorigin="3308,7420" coordsize="5467,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24" o:spid="_x0000_s1048" type="#_x0000_t32" style="position:absolute;left:3309;top:7420;width:546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BJBrwAAADbAAAADwAAAGRycy9kb3ducmV2LnhtbERPuwrCMBTdBf8hXMHNpiqIVKOoILg4&#10;+FjcLs21KTY3tYm1/r0ZBMfDeS/Xna1ES40vHSsYJykI4tzpkgsF18t+NAfhA7LGyjEp+JCH9arf&#10;W2Km3ZtP1J5DIWII+wwVmBDqTEqfG7LoE1cTR+7uGoshwqaQusF3DLeVnKTpTFosOTYYrGlnKH+c&#10;X1aBrbV9Hp3Rt0c5rbZ0uG+2aavUcNBtFiACdeEv/rkPWsEk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TBJBrwAAADbAAAADwAAAAAAAAAAAAAAAAChAgAA&#10;ZHJzL2Rvd25yZXYueG1sUEsFBgAAAAAEAAQA+QAAAIoDAAAAAA==&#10;" strokeweight="1.5pt"/>
                <v:shape id="AutoShape 25" o:spid="_x0000_s1049" type="#_x0000_t32" style="position:absolute;left:8755;top:7420;width:1;height:3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tOSMIAAADbAAAADwAAAGRycy9kb3ducmV2LnhtbESPQYvCMBSE74L/ITxhb5rqYXGrUVQU&#10;9Gi3B4/P5tkWm5fSxFr99UYQPA4z8w0zX3amEi01rrSsYDyKQBBnVpecK0j/d8MpCOeRNVaWScGD&#10;HCwX/d4cY23vfKQ28bkIEHYxKii8r2MpXVaQQTeyNXHwLrYx6INscqkbvAe4qeQkin6lwZLDQoE1&#10;bQrKrsnNKNiktzZdt0m9Pa5P47w6bPfnZ6rUz6BbzUB46vw3/GnvtYLJH7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tOSMIAAADbAAAADwAAAAAAAAAAAAAA&#10;AAChAgAAZHJzL2Rvd25yZXYueG1sUEsFBgAAAAAEAAQA+QAAAJADAAAAAA==&#10;" strokeweight="1.5pt">
                  <v:stroke endarrow="block"/>
                </v:shape>
                <v:shape id="AutoShape 26" o:spid="_x0000_s1050" type="#_x0000_t32" style="position:absolute;left:3308;top:7420;width:1;height:3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hxCMAAAADbAAAADwAAAGRycy9kb3ducmV2LnhtbERPTYvCMBC9C/6HMAveNK0LItVYVnHB&#10;PVp78Dg2Y1tsJqWJte6vNwfB4+N9r9PBNKKnztWWFcSzCARxYXXNpYL89DtdgnAeWWNjmRQ8yUG6&#10;GY/WmGj74CP1mS9FCGGXoILK+zaR0hUVGXQz2xIH7mo7gz7ArpS6w0cIN42cR9FCGqw5NFTY0q6i&#10;4pbdjYJdfu/zbZ+1++P2HJfN3/5w+c+VmnwNPysQngb/Eb/dB63gO6wPX8IPkJ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YcQjAAAAA2wAAAA8AAAAAAAAAAAAAAAAA&#10;oQIAAGRycy9kb3ducmV2LnhtbFBLBQYAAAAABAAEAPkAAACOAwAAAAA=&#10;" strokeweight="1.5pt">
                  <v:stroke endarrow="block"/>
                </v:shape>
              </v:group>
              <v:shape id="AutoShape 27" o:spid="_x0000_s1051" type="#_x0000_t32" style="position:absolute;left:8754;top:8292;width:1;height:3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TUk8QAAADbAAAADwAAAGRycy9kb3ducmV2LnhtbESPQWvCQBSE74X+h+UVequbWCglZiMq&#10;CvZouoceX7PPJJh9G7JrjP76bkHwOMzMN0y+nGwnRhp861hBOktAEFfOtFwr0N+7t08QPiAb7ByT&#10;git5WBbPTzlmxl34QGMZahEh7DNU0ITQZ1L6qiGLfuZ64ugd3WAxRDnU0gx4iXDbyXmSfEiLLceF&#10;BnvaNFSdyrNVsNHnUa/Hst8e1j9p3X1t9783rdTry7RagAg0hUf43t4bBe8p/H+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VNSTxAAAANsAAAAPAAAAAAAAAAAA&#10;AAAAAKECAABkcnMvZG93bnJldi54bWxQSwUGAAAAAAQABAD5AAAAkgMAAAAA&#10;" strokeweight="1.5pt">
                <v:stroke endarrow="block"/>
              </v:shape>
              <v:group id="Group 28" o:spid="_x0000_s1052" style="position:absolute;left:1920;top:8653;width:2775;height:376" coordorigin="1920,8653" coordsize="2775,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utoShape 29" o:spid="_x0000_s1053" type="#_x0000_t32" style="position:absolute;left:1920;top:8653;width:27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NTarAAAAA2wAAAA8AAAAAAAAAAAAAAAAA&#10;oQIAAGRycy9kb3ducmV2LnhtbFBLBQYAAAAABAAEAPkAAACOAwAAAAA=&#10;" strokeweight="1.5pt"/>
                <v:shape id="AutoShape 30" o:spid="_x0000_s1054" type="#_x0000_t32" style="position:absolute;left:4694;top:8654;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3C8QAAADbAAAADwAAAGRycy9kb3ducmV2LnhtbESPQWvCQBSE74X+h+UJ3urGtpQSXcUE&#10;C/Zo3EOPz+wzCWbfhuwao7/eLRR6HGbmG2a5Hm0rBup941jBfJaAIC6dabhSoA9fL58gfEA22Dom&#10;BTfysF49Py0xNe7KexqKUIkIYZ+igjqELpXSlzVZ9DPXEUfv5HqLIcq+kqbHa4TbVr4myYe02HBc&#10;qLGjvKbyXFysglxfBp0NRbfdZz/zqv3e7o53rdR0Mm4WIAKN4T/8194ZBW/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I3cLxAAAANsAAAAPAAAAAAAAAAAA&#10;AAAAAKECAABkcnMvZG93bnJldi54bWxQSwUGAAAAAAQABAD5AAAAkgMAAAAA&#10;" strokeweight="1.5pt">
                  <v:stroke endarrow="block"/>
                </v:shape>
                <v:shape id="AutoShape 31" o:spid="_x0000_s1055" type="#_x0000_t32" style="position:absolute;left:1920;top:8653;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SkMQAAADbAAAADwAAAGRycy9kb3ducmV2LnhtbESPQWvCQBSE74X+h+UJ3urGlpYSXcUE&#10;C/Zo3EOPz+wzCWbfhuwao7/eLRR6HGbmG2a5Hm0rBup941jBfJaAIC6dabhSoA9fL58gfEA22Dom&#10;BTfysF49Py0xNe7KexqKUIkIYZ+igjqELpXSlzVZ9DPXEUfv5HqLIcq+kqbHa4TbVr4myYe02HBc&#10;qLGjvKbyXFysglxfBp0NRbfdZz/zqv3e7o53rdR0Mm4WIAKN4T/8194ZBW/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b9KQxAAAANsAAAAPAAAAAAAAAAAA&#10;AAAAAKECAABkcnMvZG93bnJldi54bWxQSwUGAAAAAAQABAD5AAAAkgMAAAAA&#10;" strokeweight="1.5pt">
                  <v:stroke endarrow="block"/>
                </v:shape>
              </v:group>
              <v:group id="Group 32" o:spid="_x0000_s1056" style="position:absolute;left:7472;top:8653;width:2490;height:375" coordorigin="7472,8653" coordsize="2490,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AutoShape 33" o:spid="_x0000_s1057" type="#_x0000_t32" style="position:absolute;left:7486;top:8653;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pfMQAAADbAAAADwAAAGRycy9kb3ducmV2LnhtbESPQWvCQBSE74X+h+UJ3urGFtoSXcUE&#10;C/Zo3EOPz+wzCWbfhuwao7/eLRR6HGbmG2a5Hm0rBup941jBfJaAIC6dabhSoA9fL58gfEA22Dom&#10;BTfysF49Py0xNe7KexqKUIkIYZ+igjqELpXSlzVZ9DPXEUfv5HqLIcq+kqbHa4TbVr4mybu02HBc&#10;qLGjvKbyXFysglxfBp0NRbfdZz/zqv3e7o53rdR0Mm4WIAKN4T/8194ZBW8f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8el8xAAAANsAAAAPAAAAAAAAAAAA&#10;AAAAAKECAABkcnMvZG93bnJldi54bWxQSwUGAAAAAAQABAD5AAAAkgMAAAAA&#10;" strokeweight="1.5pt">
                  <v:stroke endarrow="block"/>
                </v:shape>
                <v:shape id="AutoShape 34" o:spid="_x0000_s1058" type="#_x0000_t32" style="position:absolute;left:7472;top:8653;width:2490;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bsb4AAADbAAAADwAAAGRycy9kb3ducmV2LnhtbERPTWvCQBC9F/wPywje6sYWWomuIoLi&#10;tVHwOmTHbDQ7m2RXjf++cyj0+Hjfy/XgG/WgPtaBDcymGSjiMtiaKwOn4+59DiomZItNYDLwogjr&#10;1ehtibkNT/6hR5EqJSEcczTgUmpzrWPpyGOchpZYuEvoPSaBfaVtj08J943+yLIv7bFmaXDY0tZR&#10;eSvu3sDn6dods/P37LzvXLfHezwU3dyYyXjYLEAlGtK/+M99sOKTsfJFfoBe/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LJZuxvgAAANsAAAAPAAAAAAAAAAAAAAAAAKEC&#10;AABkcnMvZG93bnJldi54bWxQSwUGAAAAAAQABAD5AAAAjAMAAAAA&#10;" strokeweight="1.5pt"/>
                <v:shape id="AutoShape 35" o:spid="_x0000_s1059" type="#_x0000_t32" style="position:absolute;left:9961;top:8653;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LYlcQAAADbAAAADwAAAGRycy9kb3ducmV2LnhtbESPQWvCQBSE74X+h+UJ3urGFkobXcUE&#10;C/Zo3EOPz+wzCWbfhuwao7/eLRR6HGbmG2a5Hm0rBup941jBfJaAIC6dabhSoA9fLx8gfEA22Dom&#10;BTfysF49Py0xNe7KexqKUIkIYZ+igjqELpXSlzVZ9DPXEUfv5HqLIcq+kqbHa4TbVr4mybu02HBc&#10;qLGjvKbyXFysglxfBp0NRbfdZz/zqv3e7o53rdR0Mm4WIAKN4T/8194ZBW+f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ItiVxAAAANsAAAAPAAAAAAAAAAAA&#10;AAAAAKECAABkcnMvZG93bnJldi54bWxQSwUGAAAAAAQABAD5AAAAkgMAAAAA&#10;" strokeweight="1.5pt">
                  <v:stroke endarrow="block"/>
                </v:shape>
              </v:group>
              <v:shape id="AutoShape 36" o:spid="_x0000_s1060" type="#_x0000_t32" style="position:absolute;left:3309;top:8278;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CdcAAAADbAAAADwAAAGRycy9kb3ducmV2LnhtbERPTYvCMBC9C/6HMAveNK0sItVYVnHB&#10;PVp78Dg2Y1tsJqWJte6vNwfB4+N9r9PBNKKnztWWFcSzCARxYXXNpYL89DtdgnAeWWNjmRQ8yUG6&#10;GY/WmGj74CP1mS9FCGGXoILK+zaR0hUVGXQz2xIH7mo7gz7ArpS6w0cIN42cR9FCGqw5NFTY0q6i&#10;4pbdjYJdfu/zbZ+1++P2HJfN3/5w+c+VmnwNPysQngb/Eb/dB63gO6wPX8IPkJ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4eAnXAAAAA2wAAAA8AAAAAAAAAAAAAAAAA&#10;oQIAAGRycy9kb3ducmV2LnhtbFBLBQYAAAAABAAEAPkAAACOAwAAAAA=&#10;" strokeweight="1.5pt">
                <v:stroke endarrow="block"/>
              </v:shape>
              <v:shape id="AutoShape 37" o:spid="_x0000_s1061" type="#_x0000_t32" style="position:absolute;left:5700;top:12567;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n7sQAAADbAAAADwAAAGRycy9kb3ducmV2LnhtbESPQWvCQBSE74X+h+UVequbSCklZiMq&#10;CvZouoceX7PPJJh9G7JrjP76bkHwOMzMN0y+nGwnRhp861hBOktAEFfOtFwr0N+7t08QPiAb7ByT&#10;git5WBbPTzlmxl34QGMZahEh7DNU0ITQZ1L6qiGLfuZ64ugd3WAxRDnU0gx4iXDbyXmSfEiLLceF&#10;BnvaNFSdyrNVsNHnUa/Hst8e1j9p3X1t9783rdTry7RagAg0hUf43t4bBe8p/H+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qfuxAAAANsAAAAPAAAAAAAAAAAA&#10;AAAAAKECAABkcnMvZG93bnJldi54bWxQSwUGAAAAAAQABAD5AAAAkgMAAAAA&#10;" strokeweight="1.5pt">
                <v:stroke endarrow="block"/>
              </v:shape>
              <v:shape id="AutoShape 38" o:spid="_x0000_s1062" type="#_x0000_t32" style="position:absolute;left:9239;top:12567;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A5mcIAAADbAAAADwAAAGRycy9kb3ducmV2LnhtbESPQYvCMBSE74L/ITxhb5oqiyzVKCoK&#10;erTbg8dn82yLzUtpYq3+eiMIHoeZ+YaZLztTiZYaV1pWMB5FIIgzq0vOFaT/u+EfCOeRNVaWScGD&#10;HCwX/d4cY23vfKQ28bkIEHYxKii8r2MpXVaQQTeyNXHwLrYx6INscqkbvAe4qeQkiqbSYMlhocCa&#10;NgVl1+RmFGzSW5uu26TeHtencV4dtvvzM1XqZ9CtZiA8df4b/rT3WsHvBN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A5mcIAAADbAAAADwAAAAAAAAAAAAAA&#10;AAChAgAAZHJzL2Rvd25yZXYueG1sUEsFBgAAAAAEAAQA+QAAAJADAAAAAA==&#10;" strokeweight="1.5pt">
                <v:stroke endarrow="block"/>
              </v:shape>
              <v:shape id="AutoShape 39" o:spid="_x0000_s1063" type="#_x0000_t32" style="position:absolute;left:7487;top:9974;width:1;height:17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cAsQAAADbAAAADwAAAGRycy9kb3ducmV2LnhtbESPQWvCQBSE74X+h+UJ3urGtpQSXcUE&#10;C/Zo3EOPz+wzCWbfhuwao7/eLRR6HGbmG2a5Hm0rBup941jBfJaAIC6dabhSoA9fL58gfEA22Dom&#10;BTfysF49Py0xNe7KexqKUIkIYZ+igjqELpXSlzVZ9DPXEUfv5HqLIcq+kqbHa4TbVr4myYe02HBc&#10;qLGjvKbyXFysglxfBp0NRbfdZz/zqv3e7o53rdR0Mm4WIAKN4T/8194ZBe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zJwCxAAAANsAAAAPAAAAAAAAAAAA&#10;AAAAAKECAABkcnMvZG93bnJldi54bWxQSwUGAAAAAAQABAD5AAAAkgMAAAAA&#10;" strokeweight="1.5pt">
                <v:stroke endarrow="block"/>
              </v:shape>
              <v:group id="Group 40" o:spid="_x0000_s1064" style="position:absolute;left:5726;top:11715;width:3540;height:372" coordorigin="5726,11715" coordsize="354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41" o:spid="_x0000_s1065" type="#_x0000_t32" style="position:absolute;left:5727;top:11715;width:0;height:3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7cQAAADbAAAADwAAAGRycy9kb3ducmV2LnhtbESPQWvCQBSE74X+h+UJ3urG0pYSXcUE&#10;C/Zo3EOPz+wzCWbfhuwao7/eLRR6HGbmG2a5Hm0rBup941jBfJaAIC6dabhSoA9fL58gfEA22Dom&#10;BTfysF49Py0xNe7KexqKUIkIYZ+igjqELpXSlzVZ9DPXEUfv5HqLIcq+kqbHa4TbVr4myYe02HBc&#10;qLGjvKbyXFysglxfBp0NRbfdZz/zqv3e7o53rdR0Mm4WIAKN4T/8194ZBW/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aHtxAAAANsAAAAPAAAAAAAAAAAA&#10;AAAAAKECAABkcnMvZG93bnJldi54bWxQSwUGAAAAAAQABAD5AAAAkgMAAAAA&#10;" strokeweight="1.5pt">
                  <v:stroke endarrow="block"/>
                </v:shape>
                <v:shape id="AutoShape 42" o:spid="_x0000_s1066" type="#_x0000_t32" style="position:absolute;left:5726;top:11715;width:35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ydT8MAAADbAAAADwAAAGRycy9kb3ducmV2LnhtbESPwWrDMBBE74X8g9hAbo3cpoTgWjZO&#10;IZBLDk1zyW2x1paxtXIt1XH+PioUehxm5g2TFbPtxUSjbx0reFknIIgrp1tuFFy+Ds87ED4ga+wd&#10;k4I7eSjyxVOGqXY3/qTpHBoRIexTVGBCGFIpfWXIol+7gTh6tRsthijHRuoRbxFue/maJFtpseW4&#10;YHCgD0NVd/6xCuyg7ffJGX3t2k2/p2Nd7pNJqdVyLt9BBJrDf/ivfdQK3rb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8nU/DAAAA2wAAAA8AAAAAAAAAAAAA&#10;AAAAoQIAAGRycy9kb3ducmV2LnhtbFBLBQYAAAAABAAEAPkAAACRAwAAAAA=&#10;" strokeweight="1.5pt"/>
                <v:shape id="AutoShape 43" o:spid="_x0000_s1067" type="#_x0000_t32" style="position:absolute;left:9266;top:11715;width:0;height:3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eaAcQAAADbAAAADwAAAGRycy9kb3ducmV2LnhtbESPQWvCQBSE74X+h+UJ3urGUtoSXcUE&#10;C/Zo3EOPz+wzCWbfhuwao7/eLRR6HGbmG2a5Hm0rBup941jBfJaAIC6dabhSoA9fL58gfEA22Dom&#10;BTfysF49Py0xNe7KexqKUIkIYZ+igjqELpXSlzVZ9DPXEUfv5HqLIcq+kqbHa4TbVr4mybu02HBc&#10;qLGjvKbyXFysglxfBp0NRbfdZz/zqv3e7o53rdR0Mm4WIAKN4T/8194ZBW8f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95oBxAAAANsAAAAPAAAAAAAAAAAA&#10;AAAAAKECAABkcnMvZG93bnJldi54bWxQSwUGAAAAAAQABAD5AAAAkgMAAAAA&#10;" strokeweight="1.5pt">
                  <v:stroke endarrow="block"/>
                </v:shape>
              </v:group>
            </v:group>
          </v:group>
        </w:pict>
      </w:r>
    </w:p>
    <w:p w:rsidR="00717501" w:rsidRPr="001C581C" w:rsidRDefault="00717501" w:rsidP="00717501">
      <w:pPr>
        <w:rPr>
          <w:rFonts w:ascii="Times New Roman" w:hAnsi="Times New Roman" w:cs="Times New Roman"/>
          <w:sz w:val="24"/>
          <w:szCs w:val="28"/>
        </w:rPr>
      </w:pPr>
    </w:p>
    <w:p w:rsidR="00717501" w:rsidRPr="001C581C" w:rsidRDefault="00717501" w:rsidP="00717501">
      <w:pPr>
        <w:rPr>
          <w:rFonts w:ascii="Times New Roman" w:hAnsi="Times New Roman" w:cs="Times New Roman"/>
          <w:sz w:val="24"/>
          <w:szCs w:val="28"/>
        </w:rPr>
      </w:pPr>
    </w:p>
    <w:p w:rsidR="00717501" w:rsidRPr="001C581C" w:rsidRDefault="00717501" w:rsidP="00717501">
      <w:pPr>
        <w:rPr>
          <w:rFonts w:ascii="Times New Roman" w:hAnsi="Times New Roman" w:cs="Times New Roman"/>
          <w:sz w:val="24"/>
          <w:szCs w:val="28"/>
        </w:rPr>
      </w:pPr>
    </w:p>
    <w:p w:rsidR="00717501" w:rsidRPr="001C581C" w:rsidRDefault="00717501" w:rsidP="00717501">
      <w:pPr>
        <w:rPr>
          <w:rFonts w:ascii="Times New Roman" w:hAnsi="Times New Roman" w:cs="Times New Roman"/>
          <w:sz w:val="24"/>
          <w:szCs w:val="28"/>
        </w:rPr>
      </w:pPr>
    </w:p>
    <w:p w:rsidR="00717501" w:rsidRPr="001C581C" w:rsidRDefault="00717501" w:rsidP="00717501">
      <w:pPr>
        <w:rPr>
          <w:rFonts w:ascii="Times New Roman" w:hAnsi="Times New Roman" w:cs="Times New Roman"/>
          <w:sz w:val="24"/>
          <w:szCs w:val="28"/>
        </w:rPr>
      </w:pPr>
    </w:p>
    <w:p w:rsidR="00717501" w:rsidRDefault="00717501" w:rsidP="00717501">
      <w:pPr>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r>
        <w:rPr>
          <w:rFonts w:ascii="Times New Roman" w:hAnsi="Times New Roman" w:cs="Times New Roman"/>
          <w:sz w:val="24"/>
          <w:szCs w:val="28"/>
        </w:rPr>
        <w:tab/>
      </w: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Default="00717501" w:rsidP="00717501">
      <w:pPr>
        <w:tabs>
          <w:tab w:val="left" w:pos="8280"/>
        </w:tabs>
        <w:rPr>
          <w:rFonts w:ascii="Times New Roman" w:hAnsi="Times New Roman" w:cs="Times New Roman"/>
          <w:sz w:val="24"/>
          <w:szCs w:val="28"/>
        </w:rPr>
      </w:pPr>
    </w:p>
    <w:p w:rsidR="00717501" w:rsidRPr="006458BB" w:rsidRDefault="00717501" w:rsidP="00717501">
      <w:pPr>
        <w:spacing w:after="0" w:line="360" w:lineRule="auto"/>
        <w:rPr>
          <w:rFonts w:ascii="Times New Roman" w:hAnsi="Times New Roman"/>
          <w:b/>
          <w:sz w:val="24"/>
          <w:szCs w:val="24"/>
        </w:rPr>
      </w:pPr>
      <w:r>
        <w:rPr>
          <w:rFonts w:ascii="Times New Roman" w:hAnsi="Times New Roman"/>
          <w:b/>
          <w:sz w:val="24"/>
          <w:szCs w:val="24"/>
        </w:rPr>
        <w:lastRenderedPageBreak/>
        <w:t>Data collection</w:t>
      </w:r>
    </w:p>
    <w:p w:rsidR="00717501" w:rsidRPr="006458BB" w:rsidRDefault="00717501" w:rsidP="00717501">
      <w:pPr>
        <w:spacing w:after="0" w:line="360" w:lineRule="auto"/>
        <w:jc w:val="both"/>
        <w:rPr>
          <w:rFonts w:ascii="Times New Roman" w:hAnsi="Times New Roman"/>
          <w:b/>
          <w:bCs/>
          <w:sz w:val="24"/>
          <w:szCs w:val="24"/>
        </w:rPr>
      </w:pPr>
      <w:r>
        <w:rPr>
          <w:rFonts w:ascii="Times New Roman" w:hAnsi="Times New Roman"/>
          <w:sz w:val="24"/>
          <w:szCs w:val="24"/>
        </w:rPr>
        <w:t>A</w:t>
      </w:r>
      <w:r w:rsidRPr="006458BB">
        <w:rPr>
          <w:rFonts w:ascii="Times New Roman" w:hAnsi="Times New Roman"/>
          <w:sz w:val="24"/>
          <w:szCs w:val="24"/>
        </w:rPr>
        <w:t xml:space="preserve"> structured questionnaire was carefully </w:t>
      </w:r>
      <w:r>
        <w:rPr>
          <w:rFonts w:ascii="Times New Roman" w:hAnsi="Times New Roman"/>
          <w:sz w:val="24"/>
          <w:szCs w:val="24"/>
        </w:rPr>
        <w:t xml:space="preserve">prepared and this was </w:t>
      </w:r>
      <w:r w:rsidRPr="006458BB">
        <w:rPr>
          <w:rFonts w:ascii="Times New Roman" w:hAnsi="Times New Roman"/>
          <w:bCs/>
          <w:sz w:val="24"/>
          <w:szCs w:val="24"/>
        </w:rPr>
        <w:t>filled up by repeated questioning to the animal owner, perso</w:t>
      </w:r>
      <w:r>
        <w:rPr>
          <w:rFonts w:ascii="Times New Roman" w:hAnsi="Times New Roman"/>
          <w:bCs/>
          <w:sz w:val="24"/>
          <w:szCs w:val="24"/>
        </w:rPr>
        <w:t>nal observation of patient</w:t>
      </w:r>
      <w:r w:rsidR="0096712B">
        <w:rPr>
          <w:rFonts w:ascii="Times New Roman" w:hAnsi="Times New Roman"/>
          <w:bCs/>
          <w:sz w:val="24"/>
          <w:szCs w:val="24"/>
        </w:rPr>
        <w:t xml:space="preserve"> (Thrusfield, 2005)</w:t>
      </w:r>
      <w:r w:rsidRPr="006458BB">
        <w:rPr>
          <w:rFonts w:ascii="Times New Roman" w:hAnsi="Times New Roman"/>
          <w:bCs/>
          <w:sz w:val="24"/>
          <w:szCs w:val="24"/>
        </w:rPr>
        <w:t>. Important animal level data recorded including affected animals, species, breed, age, sex, body condition of the animal, weakness of the animal, onset and dur</w:t>
      </w:r>
      <w:r>
        <w:rPr>
          <w:rFonts w:ascii="Times New Roman" w:hAnsi="Times New Roman"/>
          <w:bCs/>
          <w:sz w:val="24"/>
          <w:szCs w:val="24"/>
        </w:rPr>
        <w:t>ation of illness, affected sites</w:t>
      </w:r>
      <w:r w:rsidRPr="006458BB">
        <w:rPr>
          <w:rFonts w:ascii="Times New Roman" w:hAnsi="Times New Roman"/>
          <w:bCs/>
          <w:sz w:val="24"/>
          <w:szCs w:val="24"/>
        </w:rPr>
        <w:t xml:space="preserve">, frequencies of </w:t>
      </w:r>
      <w:r>
        <w:rPr>
          <w:rFonts w:ascii="Times New Roman" w:hAnsi="Times New Roman"/>
          <w:bCs/>
          <w:sz w:val="24"/>
          <w:szCs w:val="24"/>
        </w:rPr>
        <w:t>infection</w:t>
      </w:r>
      <w:r w:rsidRPr="006458BB">
        <w:rPr>
          <w:rFonts w:ascii="Times New Roman" w:hAnsi="Times New Roman"/>
          <w:bCs/>
          <w:sz w:val="24"/>
          <w:szCs w:val="24"/>
        </w:rPr>
        <w:t xml:space="preserve"> and pre-disposing factors of the case. Other information sought included history of de-worming and vaccination, pregnancy status, parity, housing pattern, type of the floor in the animal house (Katcha/ dirty floor/ muddy/ brick/ concrete/ rubber bedded), rearing system (intensive/ semi-intensive/ free-range) as well as whether or not a system of grazing or zero-grazing was practiced. Clinical examinations were performed according to questionnaire designed mentioning about temperature, hair coat, skin, general attitude of animal, posture, gait, wound, depthness of wound etc.</w:t>
      </w:r>
    </w:p>
    <w:p w:rsidR="00717501" w:rsidRDefault="00717501" w:rsidP="00717501">
      <w:pPr>
        <w:spacing w:after="0" w:line="360" w:lineRule="auto"/>
        <w:jc w:val="both"/>
        <w:rPr>
          <w:rFonts w:ascii="Times New Roman" w:hAnsi="Times New Roman"/>
          <w:b/>
          <w:bCs/>
          <w:sz w:val="24"/>
          <w:szCs w:val="24"/>
        </w:rPr>
      </w:pPr>
    </w:p>
    <w:p w:rsidR="00717501" w:rsidRPr="006458BB" w:rsidRDefault="00717501" w:rsidP="00717501">
      <w:pPr>
        <w:spacing w:after="0" w:line="360" w:lineRule="auto"/>
        <w:jc w:val="both"/>
        <w:rPr>
          <w:rFonts w:ascii="Times New Roman" w:hAnsi="Times New Roman"/>
          <w:b/>
          <w:bCs/>
          <w:sz w:val="24"/>
          <w:szCs w:val="24"/>
        </w:rPr>
      </w:pPr>
      <w:r w:rsidRPr="006458BB">
        <w:rPr>
          <w:rFonts w:ascii="Times New Roman" w:hAnsi="Times New Roman"/>
          <w:b/>
          <w:bCs/>
          <w:sz w:val="24"/>
          <w:szCs w:val="24"/>
        </w:rPr>
        <w:t>Case Identification</w:t>
      </w:r>
      <w:r>
        <w:rPr>
          <w:rFonts w:ascii="Times New Roman" w:hAnsi="Times New Roman"/>
          <w:b/>
          <w:bCs/>
          <w:sz w:val="24"/>
          <w:szCs w:val="24"/>
        </w:rPr>
        <w:t xml:space="preserve"> and Diagnosis</w:t>
      </w:r>
    </w:p>
    <w:p w:rsidR="00717501" w:rsidRPr="006458BB" w:rsidRDefault="00717501" w:rsidP="00717501">
      <w:pPr>
        <w:autoSpaceDE w:val="0"/>
        <w:autoSpaceDN w:val="0"/>
        <w:adjustRightInd w:val="0"/>
        <w:spacing w:after="0" w:line="360" w:lineRule="auto"/>
        <w:jc w:val="both"/>
        <w:rPr>
          <w:rFonts w:ascii="Times New Roman" w:hAnsi="Times New Roman"/>
          <w:sz w:val="24"/>
          <w:szCs w:val="24"/>
        </w:rPr>
      </w:pPr>
      <w:r w:rsidRPr="006458BB">
        <w:rPr>
          <w:rFonts w:ascii="Times New Roman" w:hAnsi="Times New Roman"/>
          <w:sz w:val="24"/>
          <w:szCs w:val="24"/>
        </w:rPr>
        <w:t>i. Owner’s complaint</w:t>
      </w:r>
    </w:p>
    <w:p w:rsidR="00717501" w:rsidRPr="006458BB" w:rsidRDefault="00717501" w:rsidP="00717501">
      <w:pPr>
        <w:autoSpaceDE w:val="0"/>
        <w:autoSpaceDN w:val="0"/>
        <w:adjustRightInd w:val="0"/>
        <w:spacing w:after="0" w:line="360" w:lineRule="auto"/>
        <w:jc w:val="both"/>
        <w:rPr>
          <w:rFonts w:ascii="Times New Roman" w:hAnsi="Times New Roman"/>
          <w:sz w:val="24"/>
          <w:szCs w:val="24"/>
        </w:rPr>
      </w:pPr>
      <w:r w:rsidRPr="006458BB">
        <w:rPr>
          <w:rFonts w:ascii="Times New Roman" w:hAnsi="Times New Roman"/>
          <w:sz w:val="24"/>
          <w:szCs w:val="24"/>
        </w:rPr>
        <w:t>ii. Anamnesis: History was taken about weakness of patient, onset and duration of illness fr</w:t>
      </w:r>
      <w:r>
        <w:rPr>
          <w:rFonts w:ascii="Times New Roman" w:hAnsi="Times New Roman"/>
          <w:sz w:val="24"/>
          <w:szCs w:val="24"/>
        </w:rPr>
        <w:t>om owner/ farmer.</w:t>
      </w:r>
    </w:p>
    <w:p w:rsidR="00717501" w:rsidRPr="00092527" w:rsidRDefault="00717501" w:rsidP="00717501">
      <w:pPr>
        <w:autoSpaceDE w:val="0"/>
        <w:autoSpaceDN w:val="0"/>
        <w:adjustRightInd w:val="0"/>
        <w:spacing w:after="0" w:line="360" w:lineRule="auto"/>
        <w:jc w:val="both"/>
        <w:rPr>
          <w:rFonts w:ascii="Times New Roman" w:hAnsi="Times New Roman"/>
          <w:sz w:val="24"/>
          <w:szCs w:val="24"/>
        </w:rPr>
      </w:pPr>
      <w:r w:rsidRPr="006458BB">
        <w:rPr>
          <w:rFonts w:ascii="Times New Roman" w:hAnsi="Times New Roman"/>
          <w:sz w:val="24"/>
          <w:szCs w:val="24"/>
        </w:rPr>
        <w:t>iii. Clinical examination of patient; It includes:</w:t>
      </w:r>
    </w:p>
    <w:p w:rsidR="00717501" w:rsidRDefault="00717501" w:rsidP="00717501">
      <w:pPr>
        <w:autoSpaceDE w:val="0"/>
        <w:autoSpaceDN w:val="0"/>
        <w:adjustRightInd w:val="0"/>
        <w:spacing w:after="0" w:line="360" w:lineRule="auto"/>
        <w:jc w:val="both"/>
        <w:rPr>
          <w:rFonts w:ascii="Times New Roman" w:hAnsi="Times New Roman"/>
          <w:b/>
          <w:sz w:val="24"/>
          <w:szCs w:val="24"/>
          <w:u w:val="single"/>
        </w:rPr>
      </w:pPr>
    </w:p>
    <w:p w:rsidR="00717501" w:rsidRPr="00092527" w:rsidRDefault="00717501" w:rsidP="00717501">
      <w:pPr>
        <w:autoSpaceDE w:val="0"/>
        <w:autoSpaceDN w:val="0"/>
        <w:adjustRightInd w:val="0"/>
        <w:spacing w:after="0" w:line="360" w:lineRule="auto"/>
        <w:jc w:val="both"/>
        <w:rPr>
          <w:rFonts w:ascii="Times New Roman" w:hAnsi="Times New Roman"/>
          <w:sz w:val="24"/>
          <w:szCs w:val="24"/>
        </w:rPr>
      </w:pPr>
      <w:r w:rsidRPr="006458BB">
        <w:rPr>
          <w:rFonts w:ascii="Times New Roman" w:hAnsi="Times New Roman"/>
          <w:b/>
          <w:sz w:val="24"/>
          <w:szCs w:val="24"/>
          <w:u w:val="single"/>
        </w:rPr>
        <w:t>Inspection</w:t>
      </w:r>
    </w:p>
    <w:p w:rsidR="00717501" w:rsidRPr="006458BB" w:rsidRDefault="00717501" w:rsidP="00717501">
      <w:pPr>
        <w:autoSpaceDE w:val="0"/>
        <w:autoSpaceDN w:val="0"/>
        <w:adjustRightInd w:val="0"/>
        <w:spacing w:after="0" w:line="360" w:lineRule="auto"/>
        <w:jc w:val="both"/>
        <w:rPr>
          <w:rFonts w:ascii="Times New Roman" w:hAnsi="Times New Roman"/>
          <w:sz w:val="24"/>
          <w:szCs w:val="24"/>
        </w:rPr>
      </w:pPr>
      <w:r w:rsidRPr="006458BB">
        <w:rPr>
          <w:rFonts w:ascii="Times New Roman" w:hAnsi="Times New Roman"/>
          <w:i/>
          <w:sz w:val="24"/>
          <w:szCs w:val="24"/>
        </w:rPr>
        <w:t>Distant Inspection</w:t>
      </w:r>
      <w:r w:rsidRPr="006458BB">
        <w:rPr>
          <w:rFonts w:ascii="Times New Roman" w:hAnsi="Times New Roman"/>
          <w:sz w:val="24"/>
          <w:szCs w:val="24"/>
        </w:rPr>
        <w:t xml:space="preserve">: Firstly the general attitude of the patient (alertness/ dullness/ depression) was carefully inspected. Following this, the body condition of the animal (Cachectic/ poor/ fair/ good/ fat/ over fat) was observed as described by </w:t>
      </w:r>
      <w:r w:rsidRPr="00910C74">
        <w:rPr>
          <w:rFonts w:ascii="Times New Roman" w:hAnsi="Times New Roman"/>
          <w:sz w:val="24"/>
          <w:szCs w:val="24"/>
        </w:rPr>
        <w:t>Radostitis et al., 2000</w:t>
      </w:r>
      <w:r w:rsidRPr="006458BB">
        <w:rPr>
          <w:rFonts w:ascii="Times New Roman" w:hAnsi="Times New Roman"/>
          <w:sz w:val="24"/>
          <w:szCs w:val="24"/>
        </w:rPr>
        <w:t>. In addition, posture and gait (normal or defective) were examined according to the condition of the animal.</w:t>
      </w:r>
    </w:p>
    <w:p w:rsidR="00717501" w:rsidRDefault="00717501" w:rsidP="00717501">
      <w:pPr>
        <w:autoSpaceDE w:val="0"/>
        <w:autoSpaceDN w:val="0"/>
        <w:adjustRightInd w:val="0"/>
        <w:spacing w:after="0" w:line="360" w:lineRule="auto"/>
        <w:jc w:val="both"/>
        <w:rPr>
          <w:rFonts w:ascii="Times New Roman" w:hAnsi="Times New Roman"/>
          <w:sz w:val="24"/>
          <w:szCs w:val="24"/>
        </w:rPr>
      </w:pPr>
      <w:r w:rsidRPr="006458BB">
        <w:rPr>
          <w:rFonts w:ascii="Times New Roman" w:hAnsi="Times New Roman"/>
          <w:i/>
          <w:sz w:val="24"/>
          <w:szCs w:val="24"/>
        </w:rPr>
        <w:t>Close Inspection</w:t>
      </w:r>
      <w:r w:rsidRPr="006458BB">
        <w:rPr>
          <w:rFonts w:ascii="Times New Roman" w:hAnsi="Times New Roman"/>
          <w:sz w:val="24"/>
          <w:szCs w:val="24"/>
        </w:rPr>
        <w:t>: Following distant inspection, the patient was closely examined by parting of hair/fleece, light palpation and close direct inspection to detect hair coat and skin abnormalities. Skin lesions, nature of lesions (foul odorous discharge, crusts, scale and dandruff), location/ distribution of those lesions were also studied. In addition, external parasites (eg. ticks, lice, flea, flies and larvae of flies) identified during examination were documented.</w:t>
      </w:r>
    </w:p>
    <w:p w:rsidR="00717501" w:rsidRDefault="00717501" w:rsidP="00717501">
      <w:pPr>
        <w:autoSpaceDE w:val="0"/>
        <w:autoSpaceDN w:val="0"/>
        <w:adjustRightInd w:val="0"/>
        <w:spacing w:after="0" w:line="360" w:lineRule="auto"/>
        <w:jc w:val="both"/>
        <w:rPr>
          <w:rFonts w:ascii="Times New Roman" w:hAnsi="Times New Roman"/>
          <w:sz w:val="24"/>
          <w:szCs w:val="24"/>
        </w:rPr>
      </w:pPr>
    </w:p>
    <w:p w:rsidR="00717501" w:rsidRDefault="00717501" w:rsidP="00717501">
      <w:pPr>
        <w:autoSpaceDE w:val="0"/>
        <w:autoSpaceDN w:val="0"/>
        <w:adjustRightInd w:val="0"/>
        <w:spacing w:after="0" w:line="360" w:lineRule="auto"/>
        <w:jc w:val="both"/>
        <w:rPr>
          <w:rFonts w:ascii="Times New Roman" w:hAnsi="Times New Roman"/>
          <w:sz w:val="24"/>
          <w:szCs w:val="24"/>
        </w:rPr>
      </w:pPr>
    </w:p>
    <w:p w:rsidR="00717501" w:rsidRDefault="00717501" w:rsidP="00717501">
      <w:pPr>
        <w:autoSpaceDE w:val="0"/>
        <w:autoSpaceDN w:val="0"/>
        <w:adjustRightInd w:val="0"/>
        <w:spacing w:after="0" w:line="360" w:lineRule="auto"/>
        <w:jc w:val="both"/>
        <w:rPr>
          <w:rFonts w:ascii="Times New Roman" w:hAnsi="Times New Roman"/>
          <w:sz w:val="24"/>
          <w:szCs w:val="24"/>
        </w:rPr>
      </w:pPr>
    </w:p>
    <w:tbl>
      <w:tblPr>
        <w:tblStyle w:val="TableGrid"/>
        <w:tblW w:w="9535" w:type="dxa"/>
        <w:tblLayout w:type="fixed"/>
        <w:tblLook w:val="04A0" w:firstRow="1" w:lastRow="0" w:firstColumn="1" w:lastColumn="0" w:noHBand="0" w:noVBand="1"/>
      </w:tblPr>
      <w:tblGrid>
        <w:gridCol w:w="1908"/>
        <w:gridCol w:w="3399"/>
        <w:gridCol w:w="4228"/>
      </w:tblGrid>
      <w:tr w:rsidR="00717501" w:rsidRPr="00C41A3C" w:rsidTr="00D21C04">
        <w:trPr>
          <w:trHeight w:val="620"/>
        </w:trPr>
        <w:tc>
          <w:tcPr>
            <w:tcW w:w="1908" w:type="dxa"/>
          </w:tcPr>
          <w:p w:rsidR="00717501" w:rsidRPr="00C41A3C" w:rsidRDefault="00717501" w:rsidP="00D21C04">
            <w:pPr>
              <w:pStyle w:val="Heading3"/>
              <w:spacing w:before="0" w:beforeAutospacing="0" w:after="0" w:afterAutospacing="0" w:line="360" w:lineRule="auto"/>
              <w:contextualSpacing/>
              <w:jc w:val="both"/>
              <w:outlineLvl w:val="2"/>
              <w:rPr>
                <w:bCs w:val="0"/>
                <w:sz w:val="24"/>
                <w:szCs w:val="24"/>
              </w:rPr>
            </w:pPr>
            <w:r w:rsidRPr="00C41A3C">
              <w:rPr>
                <w:bCs w:val="0"/>
                <w:sz w:val="24"/>
                <w:szCs w:val="24"/>
              </w:rPr>
              <w:t>Diseases</w:t>
            </w:r>
          </w:p>
        </w:tc>
        <w:tc>
          <w:tcPr>
            <w:tcW w:w="3399" w:type="dxa"/>
          </w:tcPr>
          <w:p w:rsidR="00717501" w:rsidRPr="00C41A3C" w:rsidRDefault="00717501" w:rsidP="00D21C04">
            <w:pPr>
              <w:pStyle w:val="Heading3"/>
              <w:spacing w:before="0" w:beforeAutospacing="0" w:after="0" w:afterAutospacing="0" w:line="360" w:lineRule="auto"/>
              <w:contextualSpacing/>
              <w:jc w:val="both"/>
              <w:outlineLvl w:val="2"/>
              <w:rPr>
                <w:bCs w:val="0"/>
                <w:sz w:val="24"/>
                <w:szCs w:val="24"/>
              </w:rPr>
            </w:pPr>
            <w:r w:rsidRPr="00C41A3C">
              <w:rPr>
                <w:bCs w:val="0"/>
                <w:sz w:val="24"/>
                <w:szCs w:val="24"/>
              </w:rPr>
              <w:t>Clinical examination</w:t>
            </w:r>
          </w:p>
        </w:tc>
        <w:tc>
          <w:tcPr>
            <w:tcW w:w="4228" w:type="dxa"/>
          </w:tcPr>
          <w:p w:rsidR="00717501" w:rsidRPr="00C41A3C" w:rsidRDefault="00717501" w:rsidP="00D21C04">
            <w:pPr>
              <w:pStyle w:val="Heading3"/>
              <w:spacing w:before="0" w:beforeAutospacing="0" w:after="0" w:afterAutospacing="0" w:line="360" w:lineRule="auto"/>
              <w:contextualSpacing/>
              <w:jc w:val="both"/>
              <w:outlineLvl w:val="2"/>
              <w:rPr>
                <w:bCs w:val="0"/>
                <w:sz w:val="24"/>
                <w:szCs w:val="24"/>
              </w:rPr>
            </w:pPr>
            <w:r w:rsidRPr="00C41A3C">
              <w:rPr>
                <w:bCs w:val="0"/>
                <w:sz w:val="24"/>
                <w:szCs w:val="24"/>
              </w:rPr>
              <w:t>Diagnostic pictures</w:t>
            </w:r>
          </w:p>
        </w:tc>
      </w:tr>
      <w:tr w:rsidR="00717501" w:rsidRPr="00C41A3C" w:rsidTr="00D21C04">
        <w:trPr>
          <w:trHeight w:val="1653"/>
        </w:trPr>
        <w:tc>
          <w:tcPr>
            <w:tcW w:w="1908" w:type="dxa"/>
          </w:tcPr>
          <w:p w:rsidR="00717501" w:rsidRPr="00C41A3C" w:rsidRDefault="00717501" w:rsidP="00D21C04">
            <w:pPr>
              <w:pStyle w:val="Heading3"/>
              <w:spacing w:before="0" w:beforeAutospacing="0" w:after="0" w:afterAutospacing="0" w:line="360" w:lineRule="auto"/>
              <w:contextualSpacing/>
              <w:jc w:val="both"/>
              <w:outlineLvl w:val="2"/>
              <w:rPr>
                <w:bCs w:val="0"/>
                <w:sz w:val="24"/>
                <w:szCs w:val="24"/>
              </w:rPr>
            </w:pPr>
            <w:r w:rsidRPr="00C41A3C">
              <w:rPr>
                <w:bCs w:val="0"/>
                <w:sz w:val="24"/>
                <w:szCs w:val="24"/>
              </w:rPr>
              <w:t>Alopecia</w:t>
            </w:r>
          </w:p>
        </w:tc>
        <w:tc>
          <w:tcPr>
            <w:tcW w:w="3399" w:type="dxa"/>
          </w:tcPr>
          <w:p w:rsidR="00717501" w:rsidRPr="00C41A3C" w:rsidRDefault="00717501" w:rsidP="00D21C04">
            <w:pPr>
              <w:pStyle w:val="Heading3"/>
              <w:spacing w:before="0" w:beforeAutospacing="0" w:after="0" w:afterAutospacing="0" w:line="360" w:lineRule="auto"/>
              <w:contextualSpacing/>
              <w:outlineLvl w:val="2"/>
              <w:rPr>
                <w:bCs w:val="0"/>
                <w:sz w:val="24"/>
                <w:szCs w:val="24"/>
              </w:rPr>
            </w:pPr>
            <w:r w:rsidRPr="00C41A3C">
              <w:rPr>
                <w:b w:val="0"/>
                <w:bCs w:val="0"/>
                <w:sz w:val="24"/>
                <w:szCs w:val="24"/>
              </w:rPr>
              <w:t>Hair loss usually starts as afocal patch that may enlarge and coalesce with adjacent lesions through all over the body</w:t>
            </w:r>
            <w:r>
              <w:rPr>
                <w:b w:val="0"/>
                <w:bCs w:val="0"/>
                <w:sz w:val="24"/>
                <w:szCs w:val="24"/>
              </w:rPr>
              <w:t>.</w:t>
            </w:r>
          </w:p>
        </w:tc>
        <w:tc>
          <w:tcPr>
            <w:tcW w:w="4228" w:type="dxa"/>
          </w:tcPr>
          <w:p w:rsidR="00717501" w:rsidRPr="00C41A3C" w:rsidRDefault="00717501" w:rsidP="00D21C04">
            <w:pPr>
              <w:pStyle w:val="Heading3"/>
              <w:spacing w:before="0" w:beforeAutospacing="0" w:after="0" w:afterAutospacing="0" w:line="360" w:lineRule="auto"/>
              <w:contextualSpacing/>
              <w:jc w:val="both"/>
              <w:outlineLvl w:val="2"/>
              <w:rPr>
                <w:bCs w:val="0"/>
                <w:sz w:val="24"/>
                <w:szCs w:val="24"/>
              </w:rPr>
            </w:pPr>
            <w:r w:rsidRPr="00C41A3C">
              <w:rPr>
                <w:bCs w:val="0"/>
                <w:noProof/>
                <w:sz w:val="24"/>
                <w:szCs w:val="24"/>
              </w:rPr>
              <w:drawing>
                <wp:anchor distT="0" distB="0" distL="114300" distR="114300" simplePos="0" relativeHeight="251663360" behindDoc="1" locked="0" layoutInCell="1" allowOverlap="1">
                  <wp:simplePos x="0" y="0"/>
                  <wp:positionH relativeFrom="column">
                    <wp:posOffset>1905</wp:posOffset>
                  </wp:positionH>
                  <wp:positionV relativeFrom="paragraph">
                    <wp:posOffset>69850</wp:posOffset>
                  </wp:positionV>
                  <wp:extent cx="2514600" cy="1835150"/>
                  <wp:effectExtent l="19050" t="0" r="0" b="0"/>
                  <wp:wrapTight wrapText="bothSides">
                    <wp:wrapPolygon edited="0">
                      <wp:start x="-164" y="0"/>
                      <wp:lineTo x="-164" y="21301"/>
                      <wp:lineTo x="21600" y="21301"/>
                      <wp:lineTo x="21600" y="0"/>
                      <wp:lineTo x="-16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8022811185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0" cy="1835150"/>
                          </a:xfrm>
                          <a:prstGeom prst="rect">
                            <a:avLst/>
                          </a:prstGeom>
                        </pic:spPr>
                      </pic:pic>
                    </a:graphicData>
                  </a:graphic>
                </wp:anchor>
              </w:drawing>
            </w:r>
          </w:p>
        </w:tc>
      </w:tr>
      <w:tr w:rsidR="00717501" w:rsidRPr="00C41A3C" w:rsidTr="00D21C04">
        <w:trPr>
          <w:trHeight w:val="1535"/>
        </w:trPr>
        <w:tc>
          <w:tcPr>
            <w:tcW w:w="1908" w:type="dxa"/>
          </w:tcPr>
          <w:p w:rsidR="00717501" w:rsidRPr="00C41A3C" w:rsidRDefault="00717501" w:rsidP="00D21C04">
            <w:pPr>
              <w:pStyle w:val="Heading3"/>
              <w:spacing w:before="0" w:beforeAutospacing="0" w:after="0" w:afterAutospacing="0" w:line="360" w:lineRule="auto"/>
              <w:contextualSpacing/>
              <w:jc w:val="both"/>
              <w:outlineLvl w:val="2"/>
              <w:rPr>
                <w:bCs w:val="0"/>
                <w:sz w:val="24"/>
                <w:szCs w:val="24"/>
              </w:rPr>
            </w:pPr>
            <w:r w:rsidRPr="00C41A3C">
              <w:rPr>
                <w:bCs w:val="0"/>
                <w:sz w:val="24"/>
                <w:szCs w:val="24"/>
              </w:rPr>
              <w:t>Tick infestation</w:t>
            </w:r>
          </w:p>
        </w:tc>
        <w:tc>
          <w:tcPr>
            <w:tcW w:w="3399" w:type="dxa"/>
          </w:tcPr>
          <w:p w:rsidR="00717501" w:rsidRPr="00C41A3C" w:rsidRDefault="00717501" w:rsidP="00D21C04">
            <w:pPr>
              <w:pStyle w:val="Heading3"/>
              <w:spacing w:before="0" w:beforeAutospacing="0" w:after="0" w:afterAutospacing="0" w:line="360" w:lineRule="auto"/>
              <w:contextualSpacing/>
              <w:outlineLvl w:val="2"/>
              <w:rPr>
                <w:b w:val="0"/>
                <w:bCs w:val="0"/>
                <w:sz w:val="24"/>
                <w:szCs w:val="24"/>
              </w:rPr>
            </w:pPr>
            <w:r w:rsidRPr="00C41A3C">
              <w:rPr>
                <w:b w:val="0"/>
                <w:bCs w:val="0"/>
                <w:sz w:val="24"/>
                <w:szCs w:val="24"/>
              </w:rPr>
              <w:t>Scratching, rubbi</w:t>
            </w:r>
            <w:r>
              <w:rPr>
                <w:b w:val="0"/>
                <w:bCs w:val="0"/>
                <w:sz w:val="24"/>
                <w:szCs w:val="24"/>
              </w:rPr>
              <w:t>ng and licking, damage to skin, fleece</w:t>
            </w:r>
            <w:r w:rsidRPr="00C41A3C">
              <w:rPr>
                <w:b w:val="0"/>
                <w:bCs w:val="0"/>
                <w:sz w:val="24"/>
                <w:szCs w:val="24"/>
              </w:rPr>
              <w:t xml:space="preserve"> and hides </w:t>
            </w:r>
          </w:p>
          <w:p w:rsidR="00717501" w:rsidRPr="00C41A3C" w:rsidRDefault="00717501" w:rsidP="00D21C04">
            <w:pPr>
              <w:pStyle w:val="Heading3"/>
              <w:spacing w:before="0" w:beforeAutospacing="0" w:after="0" w:afterAutospacing="0" w:line="360" w:lineRule="auto"/>
              <w:contextualSpacing/>
              <w:outlineLvl w:val="2"/>
              <w:rPr>
                <w:bCs w:val="0"/>
                <w:sz w:val="24"/>
                <w:szCs w:val="24"/>
              </w:rPr>
            </w:pPr>
            <w:r w:rsidRPr="00C41A3C">
              <w:rPr>
                <w:b w:val="0"/>
                <w:bCs w:val="0"/>
                <w:sz w:val="24"/>
                <w:szCs w:val="24"/>
              </w:rPr>
              <w:t>Inanition, anemia</w:t>
            </w:r>
            <w:r>
              <w:rPr>
                <w:b w:val="0"/>
                <w:bCs w:val="0"/>
                <w:sz w:val="24"/>
                <w:szCs w:val="24"/>
              </w:rPr>
              <w:t>.</w:t>
            </w:r>
          </w:p>
        </w:tc>
        <w:tc>
          <w:tcPr>
            <w:tcW w:w="4228" w:type="dxa"/>
          </w:tcPr>
          <w:p w:rsidR="00717501" w:rsidRPr="00C41A3C" w:rsidRDefault="00717501" w:rsidP="00D21C04">
            <w:pPr>
              <w:pStyle w:val="Heading3"/>
              <w:spacing w:before="0" w:beforeAutospacing="0" w:after="0" w:afterAutospacing="0" w:line="360" w:lineRule="auto"/>
              <w:contextualSpacing/>
              <w:jc w:val="both"/>
              <w:outlineLvl w:val="2"/>
              <w:rPr>
                <w:bCs w:val="0"/>
                <w:sz w:val="24"/>
                <w:szCs w:val="24"/>
              </w:rPr>
            </w:pPr>
            <w:r>
              <w:rPr>
                <w:bCs w:val="0"/>
                <w:noProof/>
                <w:sz w:val="24"/>
                <w:szCs w:val="24"/>
              </w:rPr>
              <w:drawing>
                <wp:inline distT="0" distB="0" distL="0" distR="0">
                  <wp:extent cx="254762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HKG0FNUW.jpg"/>
                          <pic:cNvPicPr/>
                        </pic:nvPicPr>
                        <pic:blipFill>
                          <a:blip r:embed="rId14">
                            <a:extLst>
                              <a:ext uri="{28A0092B-C50C-407E-A947-70E740481C1C}">
                                <a14:useLocalDpi xmlns:a14="http://schemas.microsoft.com/office/drawing/2010/main" val="0"/>
                              </a:ext>
                            </a:extLst>
                          </a:blip>
                          <a:stretch>
                            <a:fillRect/>
                          </a:stretch>
                        </pic:blipFill>
                        <pic:spPr>
                          <a:xfrm>
                            <a:off x="0" y="0"/>
                            <a:ext cx="2547620" cy="1908175"/>
                          </a:xfrm>
                          <a:prstGeom prst="rect">
                            <a:avLst/>
                          </a:prstGeom>
                        </pic:spPr>
                      </pic:pic>
                    </a:graphicData>
                  </a:graphic>
                </wp:inline>
              </w:drawing>
            </w:r>
          </w:p>
        </w:tc>
      </w:tr>
      <w:tr w:rsidR="00717501" w:rsidRPr="00C41A3C" w:rsidTr="00D21C04">
        <w:tblPrEx>
          <w:tblLook w:val="0000" w:firstRow="0" w:lastRow="0" w:firstColumn="0" w:lastColumn="0" w:noHBand="0" w:noVBand="0"/>
        </w:tblPrEx>
        <w:trPr>
          <w:trHeight w:val="1815"/>
        </w:trPr>
        <w:tc>
          <w:tcPr>
            <w:tcW w:w="1908" w:type="dxa"/>
          </w:tcPr>
          <w:p w:rsidR="00717501" w:rsidRPr="00C41A3C" w:rsidRDefault="00717501" w:rsidP="00D21C04">
            <w:pPr>
              <w:pStyle w:val="Heading3"/>
              <w:spacing w:before="0" w:beforeAutospacing="0" w:after="0" w:afterAutospacing="0" w:line="360" w:lineRule="auto"/>
              <w:contextualSpacing/>
              <w:jc w:val="both"/>
              <w:outlineLvl w:val="2"/>
              <w:rPr>
                <w:bCs w:val="0"/>
                <w:sz w:val="24"/>
                <w:szCs w:val="24"/>
              </w:rPr>
            </w:pPr>
            <w:r w:rsidRPr="00C41A3C">
              <w:rPr>
                <w:bCs w:val="0"/>
                <w:sz w:val="24"/>
                <w:szCs w:val="24"/>
              </w:rPr>
              <w:t>Hump sore</w:t>
            </w:r>
          </w:p>
        </w:tc>
        <w:tc>
          <w:tcPr>
            <w:tcW w:w="3399" w:type="dxa"/>
          </w:tcPr>
          <w:p w:rsidR="00717501" w:rsidRPr="00C41A3C" w:rsidRDefault="00717501" w:rsidP="00D21C04">
            <w:pPr>
              <w:pStyle w:val="Heading3"/>
              <w:spacing w:before="0" w:beforeAutospacing="0" w:after="0" w:afterAutospacing="0" w:line="360" w:lineRule="auto"/>
              <w:contextualSpacing/>
              <w:outlineLvl w:val="2"/>
              <w:rPr>
                <w:bCs w:val="0"/>
                <w:sz w:val="24"/>
                <w:szCs w:val="24"/>
              </w:rPr>
            </w:pPr>
            <w:r w:rsidRPr="00C41A3C">
              <w:rPr>
                <w:b w:val="0"/>
                <w:bCs w:val="0"/>
                <w:sz w:val="24"/>
                <w:szCs w:val="24"/>
              </w:rPr>
              <w:t xml:space="preserve">Chroniculcerative, granulomatous dermatitis present </w:t>
            </w:r>
            <w:r w:rsidR="001D73D2">
              <w:rPr>
                <w:b w:val="0"/>
                <w:bCs w:val="0"/>
                <w:sz w:val="24"/>
                <w:szCs w:val="24"/>
              </w:rPr>
              <w:t xml:space="preserve">around the hump </w:t>
            </w:r>
            <w:r>
              <w:rPr>
                <w:b w:val="0"/>
                <w:bCs w:val="0"/>
                <w:sz w:val="24"/>
                <w:szCs w:val="24"/>
              </w:rPr>
              <w:t>which was moist.</w:t>
            </w:r>
          </w:p>
        </w:tc>
        <w:tc>
          <w:tcPr>
            <w:tcW w:w="4228" w:type="dxa"/>
          </w:tcPr>
          <w:p w:rsidR="00717501" w:rsidRPr="00C41A3C" w:rsidRDefault="00717501" w:rsidP="00D21C04">
            <w:pPr>
              <w:pStyle w:val="Heading3"/>
              <w:spacing w:before="0" w:beforeAutospacing="0" w:after="0" w:afterAutospacing="0" w:line="360" w:lineRule="auto"/>
              <w:contextualSpacing/>
              <w:jc w:val="both"/>
              <w:outlineLvl w:val="2"/>
              <w:rPr>
                <w:bCs w:val="0"/>
                <w:sz w:val="24"/>
                <w:szCs w:val="24"/>
              </w:rPr>
            </w:pPr>
            <w:r w:rsidRPr="00C41A3C">
              <w:rPr>
                <w:bCs w:val="0"/>
                <w:noProof/>
                <w:sz w:val="24"/>
                <w:szCs w:val="24"/>
              </w:rPr>
              <w:drawing>
                <wp:anchor distT="0" distB="0" distL="114300" distR="114300" simplePos="0" relativeHeight="251664384" behindDoc="1" locked="0" layoutInCell="1" allowOverlap="1">
                  <wp:simplePos x="0" y="0"/>
                  <wp:positionH relativeFrom="column">
                    <wp:posOffset>1905</wp:posOffset>
                  </wp:positionH>
                  <wp:positionV relativeFrom="paragraph">
                    <wp:posOffset>82550</wp:posOffset>
                  </wp:positionV>
                  <wp:extent cx="2466975" cy="1793875"/>
                  <wp:effectExtent l="19050" t="0" r="9525" b="0"/>
                  <wp:wrapTight wrapText="bothSides">
                    <wp:wrapPolygon edited="0">
                      <wp:start x="-167" y="0"/>
                      <wp:lineTo x="-167" y="21332"/>
                      <wp:lineTo x="21683" y="21332"/>
                      <wp:lineTo x="21683" y="0"/>
                      <wp:lineTo x="-16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802281107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66975" cy="1793875"/>
                          </a:xfrm>
                          <a:prstGeom prst="rect">
                            <a:avLst/>
                          </a:prstGeom>
                        </pic:spPr>
                      </pic:pic>
                    </a:graphicData>
                  </a:graphic>
                </wp:anchor>
              </w:drawing>
            </w:r>
          </w:p>
        </w:tc>
      </w:tr>
    </w:tbl>
    <w:p w:rsidR="00717501" w:rsidRPr="00092527" w:rsidRDefault="00717501" w:rsidP="00717501">
      <w:pPr>
        <w:autoSpaceDE w:val="0"/>
        <w:autoSpaceDN w:val="0"/>
        <w:adjustRightInd w:val="0"/>
        <w:spacing w:after="0" w:line="360" w:lineRule="auto"/>
        <w:jc w:val="both"/>
        <w:rPr>
          <w:rFonts w:ascii="Times New Roman" w:hAnsi="Times New Roman"/>
          <w:b/>
          <w:sz w:val="10"/>
          <w:szCs w:val="10"/>
          <w:u w:val="single"/>
        </w:rPr>
      </w:pPr>
    </w:p>
    <w:p w:rsidR="00717501" w:rsidRPr="006458BB" w:rsidRDefault="00717501" w:rsidP="00717501">
      <w:pPr>
        <w:autoSpaceDE w:val="0"/>
        <w:autoSpaceDN w:val="0"/>
        <w:adjustRightInd w:val="0"/>
        <w:spacing w:after="0" w:line="360" w:lineRule="auto"/>
        <w:jc w:val="both"/>
        <w:rPr>
          <w:rFonts w:ascii="Times New Roman" w:hAnsi="Times New Roman"/>
          <w:b/>
          <w:sz w:val="24"/>
          <w:szCs w:val="24"/>
        </w:rPr>
      </w:pPr>
      <w:r w:rsidRPr="006458BB">
        <w:rPr>
          <w:rFonts w:ascii="Times New Roman" w:hAnsi="Times New Roman"/>
          <w:b/>
          <w:sz w:val="24"/>
          <w:szCs w:val="24"/>
        </w:rPr>
        <w:t>Data Analysis</w:t>
      </w:r>
    </w:p>
    <w:p w:rsidR="007774A3" w:rsidRDefault="00717501" w:rsidP="006D2DFE">
      <w:pPr>
        <w:spacing w:after="160" w:line="360" w:lineRule="auto"/>
        <w:rPr>
          <w:rFonts w:ascii="Times New Roman" w:hAnsi="Times New Roman" w:cs="Times New Roman"/>
          <w:i/>
          <w:sz w:val="24"/>
          <w:szCs w:val="24"/>
        </w:rPr>
      </w:pPr>
      <w:r>
        <w:rPr>
          <w:rFonts w:ascii="Times New Roman" w:hAnsi="Times New Roman"/>
          <w:sz w:val="24"/>
          <w:szCs w:val="24"/>
        </w:rPr>
        <w:t>All the data that were collected (categorical variables like breed, season, body area etc. and continuous variables like age, BCS etc.) were entered into MS excel (Microsoft office excel-</w:t>
      </w:r>
      <w:r w:rsidRPr="00BB0E34">
        <w:rPr>
          <w:rFonts w:ascii="Times New Roman" w:hAnsi="Times New Roman" w:cs="Times New Roman"/>
          <w:sz w:val="24"/>
          <w:szCs w:val="24"/>
        </w:rPr>
        <w:t>2007, USA).</w:t>
      </w:r>
      <w:r w:rsidRPr="00BB0E34">
        <w:rPr>
          <w:rFonts w:ascii="Times New Roman" w:hAnsi="Times New Roman" w:cs="Times New Roman"/>
          <w:sz w:val="24"/>
          <w:szCs w:val="24"/>
          <w:cs/>
          <w:lang w:bidi="bn-BD"/>
        </w:rPr>
        <w:t xml:space="preserve"> Descriptive analysis was </w:t>
      </w:r>
      <w:r>
        <w:rPr>
          <w:rFonts w:ascii="Times New Roman" w:hAnsi="Times New Roman" w:cs="Times New Roman"/>
          <w:sz w:val="24"/>
          <w:szCs w:val="24"/>
          <w:cs/>
          <w:lang w:bidi="bn-BD"/>
        </w:rPr>
        <w:t xml:space="preserve">done by means of creating </w:t>
      </w:r>
      <w:r w:rsidRPr="00BB0E34">
        <w:rPr>
          <w:rFonts w:ascii="Times New Roman" w:hAnsi="Times New Roman" w:cs="Times New Roman"/>
          <w:sz w:val="24"/>
          <w:szCs w:val="24"/>
          <w:cs/>
          <w:lang w:bidi="bn-BD"/>
        </w:rPr>
        <w:t>histogram and pie charts.</w:t>
      </w:r>
      <w:r w:rsidR="007774A3">
        <w:rPr>
          <w:rFonts w:ascii="Times New Roman" w:hAnsi="Times New Roman" w:cs="Times New Roman"/>
          <w:i/>
          <w:sz w:val="24"/>
          <w:szCs w:val="24"/>
        </w:rPr>
        <w:br w:type="page"/>
      </w:r>
    </w:p>
    <w:p w:rsidR="00717501" w:rsidRPr="007D30A0" w:rsidRDefault="00717501" w:rsidP="00717501">
      <w:pPr>
        <w:spacing w:after="0" w:line="360" w:lineRule="auto"/>
        <w:jc w:val="center"/>
        <w:rPr>
          <w:rFonts w:ascii="Times New Roman" w:hAnsi="Times New Roman" w:cs="Times New Roman"/>
          <w:b/>
          <w:sz w:val="28"/>
        </w:rPr>
      </w:pPr>
      <w:r w:rsidRPr="007D30A0">
        <w:rPr>
          <w:rFonts w:ascii="Times New Roman" w:hAnsi="Times New Roman" w:cs="Times New Roman"/>
          <w:b/>
          <w:sz w:val="28"/>
        </w:rPr>
        <w:lastRenderedPageBreak/>
        <w:t>RESULTS</w:t>
      </w:r>
    </w:p>
    <w:p w:rsidR="00717501" w:rsidRDefault="00717501" w:rsidP="00717501">
      <w:pPr>
        <w:spacing w:after="0" w:line="360" w:lineRule="auto"/>
        <w:jc w:val="both"/>
        <w:rPr>
          <w:rFonts w:ascii="Times New Roman" w:hAnsi="Times New Roman" w:cs="Times New Roman"/>
          <w:sz w:val="24"/>
          <w:szCs w:val="24"/>
        </w:rPr>
      </w:pPr>
    </w:p>
    <w:p w:rsidR="00717501" w:rsidRDefault="002621C4" w:rsidP="00717501">
      <w:pPr>
        <w:spacing w:after="0" w:line="360" w:lineRule="auto"/>
        <w:jc w:val="both"/>
        <w:rPr>
          <w:rFonts w:ascii="Times New Roman" w:eastAsia="Calibri" w:hAnsi="Times New Roman" w:cs="Times New Roman"/>
          <w:sz w:val="24"/>
          <w:szCs w:val="24"/>
        </w:rPr>
      </w:pPr>
      <w:r>
        <w:rPr>
          <w:rFonts w:ascii="Times New Roman" w:eastAsiaTheme="minorHAnsi" w:hAnsi="Times New Roman" w:cs="Times New Roman"/>
          <w:noProof/>
          <w:sz w:val="24"/>
          <w:szCs w:val="24"/>
        </w:rPr>
        <w:pict>
          <v:shapetype id="_x0000_t202" coordsize="21600,21600" o:spt="202" path="m,l,21600r21600,l21600,xe">
            <v:stroke joinstyle="miter"/>
            <v:path gradientshapeok="t" o:connecttype="rect"/>
          </v:shapetype>
          <v:shape id="Text Box 217" o:spid="_x0000_s1068" type="#_x0000_t202" style="position:absolute;left:0;text-align:left;margin-left:69.75pt;margin-top:108pt;width:288.75pt;height:32.25pt;z-index:25166643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">
            <v:textbox>
              <w:txbxContent>
                <w:p w:rsidR="00D21C04" w:rsidRPr="00FE0C47" w:rsidRDefault="00D21C04" w:rsidP="00717501">
                  <w:pPr>
                    <w:jc w:val="center"/>
                    <w:rPr>
                      <w:rFonts w:ascii="Times New Roman" w:hAnsi="Times New Roman" w:cs="Times New Roman"/>
                      <w:b/>
                      <w:sz w:val="24"/>
                      <w:szCs w:val="24"/>
                    </w:rPr>
                  </w:pPr>
                  <w:r w:rsidRPr="00FE0C47">
                    <w:rPr>
                      <w:rFonts w:ascii="Times New Roman" w:hAnsi="Times New Roman" w:cs="Times New Roman"/>
                      <w:b/>
                      <w:sz w:val="24"/>
                      <w:szCs w:val="24"/>
                    </w:rPr>
                    <w:t>Graphical representation of skin diseases</w:t>
                  </w:r>
                </w:p>
              </w:txbxContent>
            </v:textbox>
            <w10:wrap type="square" anchorx="margin"/>
          </v:shape>
        </w:pict>
      </w:r>
      <w:r w:rsidR="00717501">
        <w:rPr>
          <w:rFonts w:ascii="Times New Roman" w:hAnsi="Times New Roman" w:cs="Times New Roman"/>
          <w:sz w:val="24"/>
          <w:szCs w:val="24"/>
        </w:rPr>
        <w:t xml:space="preserve">The assessment of </w:t>
      </w:r>
      <w:r w:rsidR="00717501" w:rsidRPr="008C0032">
        <w:rPr>
          <w:rFonts w:ascii="Times New Roman" w:hAnsi="Times New Roman" w:cs="Times New Roman"/>
          <w:sz w:val="24"/>
          <w:szCs w:val="24"/>
        </w:rPr>
        <w:t>skin</w:t>
      </w:r>
      <w:r w:rsidR="00717501">
        <w:rPr>
          <w:rFonts w:ascii="Times New Roman" w:hAnsi="Times New Roman" w:cs="Times New Roman"/>
          <w:sz w:val="24"/>
          <w:szCs w:val="24"/>
        </w:rPr>
        <w:t xml:space="preserve"> diseases were evaluated o</w:t>
      </w:r>
      <w:r w:rsidR="00717501" w:rsidRPr="008C0032">
        <w:rPr>
          <w:rFonts w:ascii="Times New Roman" w:hAnsi="Times New Roman" w:cs="Times New Roman"/>
          <w:sz w:val="24"/>
          <w:szCs w:val="24"/>
        </w:rPr>
        <w:t>n cattle at Upazila Veterinary Hospital</w:t>
      </w:r>
      <w:r w:rsidR="00717501">
        <w:rPr>
          <w:rFonts w:ascii="Times New Roman" w:hAnsi="Times New Roman" w:cs="Times New Roman"/>
          <w:sz w:val="24"/>
          <w:szCs w:val="24"/>
        </w:rPr>
        <w:t xml:space="preserve"> (UVH) under Nilphamari district. A t</w:t>
      </w:r>
      <w:r w:rsidR="00717501" w:rsidRPr="008C0032">
        <w:rPr>
          <w:rFonts w:ascii="Times New Roman" w:hAnsi="Times New Roman" w:cs="Times New Roman"/>
          <w:sz w:val="24"/>
          <w:szCs w:val="24"/>
        </w:rPr>
        <w:t xml:space="preserve">otal </w:t>
      </w:r>
      <w:r w:rsidR="00717501">
        <w:rPr>
          <w:rFonts w:ascii="Times New Roman" w:hAnsi="Times New Roman" w:cs="Times New Roman"/>
          <w:sz w:val="24"/>
          <w:szCs w:val="24"/>
        </w:rPr>
        <w:t xml:space="preserve">of </w:t>
      </w:r>
      <w:r w:rsidR="00717501" w:rsidRPr="008C0032">
        <w:rPr>
          <w:rFonts w:ascii="Times New Roman" w:hAnsi="Times New Roman" w:cs="Times New Roman"/>
          <w:sz w:val="24"/>
          <w:szCs w:val="24"/>
        </w:rPr>
        <w:t>356 animals</w:t>
      </w:r>
      <w:r w:rsidR="00717501">
        <w:rPr>
          <w:rFonts w:ascii="Times New Roman" w:hAnsi="Times New Roman" w:cs="Times New Roman"/>
          <w:sz w:val="24"/>
          <w:szCs w:val="24"/>
        </w:rPr>
        <w:t xml:space="preserve"> were presented and treated from different </w:t>
      </w:r>
      <w:r w:rsidR="00717501" w:rsidRPr="008C0032">
        <w:rPr>
          <w:rFonts w:ascii="Times New Roman" w:hAnsi="Times New Roman" w:cs="Times New Roman"/>
          <w:sz w:val="24"/>
          <w:szCs w:val="24"/>
        </w:rPr>
        <w:t>diseases</w:t>
      </w:r>
      <w:r w:rsidR="00717501">
        <w:rPr>
          <w:rFonts w:ascii="Times New Roman" w:hAnsi="Times New Roman" w:cs="Times New Roman"/>
          <w:sz w:val="24"/>
          <w:szCs w:val="24"/>
        </w:rPr>
        <w:t xml:space="preserve"> where 183 cases (51.4%) were skin diseas</w:t>
      </w:r>
      <w:r w:rsidR="00717501" w:rsidRPr="008C0032">
        <w:rPr>
          <w:rFonts w:ascii="Times New Roman" w:hAnsi="Times New Roman" w:cs="Times New Roman"/>
          <w:sz w:val="24"/>
          <w:szCs w:val="24"/>
        </w:rPr>
        <w:t>e</w:t>
      </w:r>
      <w:r w:rsidR="00717501">
        <w:rPr>
          <w:rFonts w:ascii="Times New Roman" w:hAnsi="Times New Roman" w:cs="Times New Roman"/>
          <w:sz w:val="24"/>
          <w:szCs w:val="24"/>
        </w:rPr>
        <w:t>s</w:t>
      </w:r>
      <w:r w:rsidR="00717501" w:rsidRPr="008C0032">
        <w:rPr>
          <w:rFonts w:ascii="Times New Roman" w:hAnsi="Times New Roman" w:cs="Times New Roman"/>
          <w:color w:val="FF0000"/>
          <w:sz w:val="24"/>
          <w:szCs w:val="24"/>
        </w:rPr>
        <w:t xml:space="preserve">. </w:t>
      </w:r>
      <w:r w:rsidR="00717501">
        <w:rPr>
          <w:rFonts w:ascii="Times New Roman" w:eastAsia="Calibri" w:hAnsi="Times New Roman" w:cs="Times New Roman"/>
          <w:sz w:val="24"/>
          <w:szCs w:val="24"/>
        </w:rPr>
        <w:t xml:space="preserve">Among themthere found 76.5% </w:t>
      </w:r>
      <w:r w:rsidR="00717501" w:rsidRPr="008C0032">
        <w:rPr>
          <w:rFonts w:ascii="Times New Roman" w:eastAsia="Calibri" w:hAnsi="Times New Roman" w:cs="Times New Roman"/>
          <w:sz w:val="24"/>
          <w:szCs w:val="24"/>
        </w:rPr>
        <w:t>alopecia,</w:t>
      </w:r>
      <w:r w:rsidR="00717501">
        <w:rPr>
          <w:rFonts w:ascii="Times New Roman" w:eastAsia="Calibri" w:hAnsi="Times New Roman" w:cs="Times New Roman"/>
          <w:sz w:val="24"/>
          <w:szCs w:val="24"/>
        </w:rPr>
        <w:t xml:space="preserve"> 19.1% </w:t>
      </w:r>
      <w:r w:rsidR="00717501" w:rsidRPr="008C0032">
        <w:rPr>
          <w:rFonts w:ascii="Times New Roman" w:eastAsia="Calibri" w:hAnsi="Times New Roman" w:cs="Times New Roman"/>
          <w:sz w:val="24"/>
          <w:szCs w:val="24"/>
        </w:rPr>
        <w:t>tick infest</w:t>
      </w:r>
      <w:r w:rsidR="00717501">
        <w:rPr>
          <w:rFonts w:ascii="Times New Roman" w:eastAsia="Calibri" w:hAnsi="Times New Roman" w:cs="Times New Roman"/>
          <w:sz w:val="24"/>
          <w:szCs w:val="24"/>
        </w:rPr>
        <w:t>ation and 4.4% humpsore.</w:t>
      </w:r>
    </w:p>
    <w:p w:rsidR="00717501" w:rsidRPr="00405A5B" w:rsidRDefault="00717501" w:rsidP="00717501">
      <w:pPr>
        <w:spacing w:after="0" w:line="360" w:lineRule="auto"/>
        <w:rPr>
          <w:rFonts w:ascii="Times New Roman" w:eastAsia="Calibri" w:hAnsi="Times New Roman" w:cs="Times New Roman"/>
          <w:sz w:val="24"/>
          <w:szCs w:val="24"/>
        </w:rPr>
      </w:pPr>
    </w:p>
    <w:p w:rsidR="00717501" w:rsidRPr="00405A5B" w:rsidRDefault="00717501" w:rsidP="00717501">
      <w:pPr>
        <w:spacing w:after="0" w:line="360" w:lineRule="auto"/>
        <w:rPr>
          <w:rFonts w:ascii="Times New Roman" w:eastAsia="Calibri" w:hAnsi="Times New Roman" w:cs="Times New Roman"/>
          <w:sz w:val="24"/>
          <w:szCs w:val="24"/>
        </w:rPr>
      </w:pPr>
    </w:p>
    <w:p w:rsidR="00717501" w:rsidRPr="00405A5B" w:rsidRDefault="00717501" w:rsidP="00717501">
      <w:pPr>
        <w:spacing w:after="0" w:line="360" w:lineRule="auto"/>
        <w:rPr>
          <w:rFonts w:ascii="Times New Roman" w:eastAsia="Calibri" w:hAnsi="Times New Roman" w:cs="Times New Roman"/>
          <w:sz w:val="24"/>
          <w:szCs w:val="24"/>
        </w:rPr>
      </w:pPr>
    </w:p>
    <w:p w:rsidR="00717501" w:rsidRPr="00405A5B" w:rsidRDefault="00717501" w:rsidP="00717501">
      <w:pPr>
        <w:spacing w:after="0" w:line="360" w:lineRule="auto"/>
        <w:rPr>
          <w:rFonts w:ascii="Times New Roman" w:eastAsia="Calibri" w:hAnsi="Times New Roman" w:cs="Times New Roman"/>
          <w:sz w:val="24"/>
          <w:szCs w:val="24"/>
        </w:rPr>
      </w:pPr>
    </w:p>
    <w:p w:rsidR="00717501" w:rsidRPr="00405A5B" w:rsidRDefault="00717501" w:rsidP="00717501">
      <w:pPr>
        <w:spacing w:after="0" w:line="360" w:lineRule="auto"/>
        <w:rPr>
          <w:rFonts w:ascii="Times New Roman" w:eastAsia="Calibri" w:hAnsi="Times New Roman" w:cs="Times New Roman"/>
          <w:sz w:val="24"/>
          <w:szCs w:val="24"/>
        </w:rPr>
      </w:pPr>
      <w:r w:rsidRPr="008C0032">
        <w:rPr>
          <w:rFonts w:ascii="Times New Roman" w:hAnsi="Times New Roman" w:cs="Times New Roman"/>
          <w:noProof/>
          <w:sz w:val="24"/>
          <w:szCs w:val="24"/>
        </w:rPr>
        <w:drawing>
          <wp:inline distT="0" distB="0" distL="0" distR="0">
            <wp:extent cx="4448175" cy="3371850"/>
            <wp:effectExtent l="19050" t="0" r="9525" b="0"/>
            <wp:docPr id="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7501" w:rsidRPr="008C0032" w:rsidRDefault="006D2DFE" w:rsidP="0071750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Fig: Proportionate of </w:t>
      </w:r>
      <w:r w:rsidR="00717501">
        <w:rPr>
          <w:rFonts w:ascii="Times New Roman" w:hAnsi="Times New Roman" w:cs="Times New Roman"/>
          <w:b/>
          <w:sz w:val="24"/>
          <w:szCs w:val="24"/>
        </w:rPr>
        <w:t>cattle were affected with skin diseases</w:t>
      </w:r>
    </w:p>
    <w:p w:rsidR="00717501" w:rsidRPr="008C0032" w:rsidRDefault="00717501" w:rsidP="00717501">
      <w:pPr>
        <w:spacing w:after="0" w:line="360" w:lineRule="auto"/>
        <w:rPr>
          <w:rFonts w:ascii="Times New Roman" w:hAnsi="Times New Roman" w:cs="Times New Roman"/>
          <w:sz w:val="24"/>
          <w:szCs w:val="24"/>
        </w:rPr>
      </w:pPr>
    </w:p>
    <w:p w:rsidR="00717501" w:rsidRPr="008C0032" w:rsidRDefault="00717501" w:rsidP="00717501">
      <w:pPr>
        <w:spacing w:after="0" w:line="360" w:lineRule="auto"/>
        <w:rPr>
          <w:rFonts w:ascii="Times New Roman" w:hAnsi="Times New Roman" w:cs="Times New Roman"/>
          <w:sz w:val="24"/>
          <w:szCs w:val="24"/>
        </w:rPr>
      </w:pPr>
    </w:p>
    <w:p w:rsidR="00717501" w:rsidRDefault="00717501" w:rsidP="00717501">
      <w:pPr>
        <w:spacing w:after="0" w:line="360" w:lineRule="auto"/>
        <w:rPr>
          <w:rFonts w:ascii="Times New Roman" w:hAnsi="Times New Roman" w:cs="Times New Roman"/>
          <w:b/>
          <w:sz w:val="24"/>
          <w:szCs w:val="24"/>
        </w:rPr>
      </w:pPr>
    </w:p>
    <w:p w:rsidR="00717501" w:rsidRDefault="00717501" w:rsidP="00717501">
      <w:pPr>
        <w:spacing w:after="0" w:line="360" w:lineRule="auto"/>
        <w:rPr>
          <w:rFonts w:ascii="Times New Roman" w:hAnsi="Times New Roman" w:cs="Times New Roman"/>
          <w:b/>
          <w:sz w:val="24"/>
          <w:szCs w:val="24"/>
        </w:rPr>
      </w:pPr>
    </w:p>
    <w:p w:rsidR="00717501" w:rsidRDefault="00717501" w:rsidP="00717501">
      <w:pPr>
        <w:spacing w:after="0" w:line="360" w:lineRule="auto"/>
        <w:rPr>
          <w:rFonts w:ascii="Times New Roman" w:hAnsi="Times New Roman" w:cs="Times New Roman"/>
          <w:b/>
          <w:sz w:val="24"/>
          <w:szCs w:val="24"/>
        </w:rPr>
      </w:pPr>
    </w:p>
    <w:p w:rsidR="00717501" w:rsidRDefault="00717501" w:rsidP="00717501">
      <w:pPr>
        <w:spacing w:after="0" w:line="360" w:lineRule="auto"/>
        <w:rPr>
          <w:rFonts w:ascii="Times New Roman" w:hAnsi="Times New Roman" w:cs="Times New Roman"/>
          <w:b/>
          <w:sz w:val="24"/>
          <w:szCs w:val="24"/>
        </w:rPr>
      </w:pPr>
    </w:p>
    <w:p w:rsidR="00717501" w:rsidRDefault="00717501" w:rsidP="00717501">
      <w:pPr>
        <w:spacing w:after="0" w:line="360" w:lineRule="auto"/>
        <w:rPr>
          <w:rFonts w:ascii="Times New Roman" w:hAnsi="Times New Roman" w:cs="Times New Roman"/>
          <w:b/>
          <w:sz w:val="24"/>
          <w:szCs w:val="24"/>
        </w:rPr>
      </w:pPr>
    </w:p>
    <w:p w:rsidR="00717501" w:rsidRPr="008C0032" w:rsidRDefault="00717501" w:rsidP="00717501">
      <w:pPr>
        <w:spacing w:after="0" w:line="360" w:lineRule="auto"/>
        <w:rPr>
          <w:rFonts w:ascii="Times New Roman" w:hAnsi="Times New Roman" w:cs="Times New Roman"/>
          <w:b/>
          <w:sz w:val="24"/>
          <w:szCs w:val="24"/>
        </w:rPr>
      </w:pPr>
      <w:r w:rsidRPr="008C0032">
        <w:rPr>
          <w:rFonts w:ascii="Times New Roman" w:hAnsi="Times New Roman" w:cs="Times New Roman"/>
          <w:b/>
          <w:sz w:val="24"/>
          <w:szCs w:val="24"/>
        </w:rPr>
        <w:lastRenderedPageBreak/>
        <w:t>Frequency distribution of skin diseases accordin</w:t>
      </w:r>
      <w:r>
        <w:rPr>
          <w:rFonts w:ascii="Times New Roman" w:hAnsi="Times New Roman" w:cs="Times New Roman"/>
          <w:b/>
          <w:sz w:val="24"/>
          <w:szCs w:val="24"/>
        </w:rPr>
        <w:t>g to different etiological means</w:t>
      </w:r>
    </w:p>
    <w:tbl>
      <w:tblPr>
        <w:tblStyle w:val="TableGrid"/>
        <w:tblW w:w="0" w:type="auto"/>
        <w:tblLook w:val="04A0" w:firstRow="1" w:lastRow="0" w:firstColumn="1" w:lastColumn="0" w:noHBand="0" w:noVBand="1"/>
      </w:tblPr>
      <w:tblGrid>
        <w:gridCol w:w="2178"/>
        <w:gridCol w:w="2880"/>
        <w:gridCol w:w="2700"/>
        <w:gridCol w:w="1592"/>
      </w:tblGrid>
      <w:tr w:rsidR="00717501" w:rsidRPr="008C0032" w:rsidTr="00D21C04">
        <w:tc>
          <w:tcPr>
            <w:tcW w:w="2178"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Disease condition</w:t>
            </w: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Etiological agent</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No</w:t>
            </w:r>
            <w:r>
              <w:rPr>
                <w:rFonts w:ascii="Times New Roman" w:hAnsi="Times New Roman" w:cs="Times New Roman"/>
                <w:sz w:val="24"/>
                <w:szCs w:val="24"/>
              </w:rPr>
              <w:t>.</w:t>
            </w:r>
            <w:r w:rsidRPr="008C0032">
              <w:rPr>
                <w:rFonts w:ascii="Times New Roman" w:hAnsi="Times New Roman" w:cs="Times New Roman"/>
                <w:sz w:val="24"/>
                <w:szCs w:val="24"/>
              </w:rPr>
              <w:t xml:space="preserve"> of affected animals</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Percentage</w:t>
            </w:r>
            <w:r>
              <w:rPr>
                <w:rFonts w:ascii="Times New Roman" w:hAnsi="Times New Roman" w:cs="Times New Roman"/>
                <w:sz w:val="24"/>
                <w:szCs w:val="24"/>
              </w:rPr>
              <w:t>s</w:t>
            </w:r>
          </w:p>
        </w:tc>
      </w:tr>
      <w:tr w:rsidR="00717501" w:rsidRPr="008C0032" w:rsidTr="00D21C04">
        <w:trPr>
          <w:trHeight w:val="285"/>
        </w:trPr>
        <w:tc>
          <w:tcPr>
            <w:tcW w:w="2178"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Alopecia</w:t>
            </w: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Nutritional deficiency</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125</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89.28%</w:t>
            </w:r>
          </w:p>
        </w:tc>
      </w:tr>
      <w:tr w:rsidR="00717501" w:rsidRPr="008C0032" w:rsidTr="00D21C04">
        <w:trPr>
          <w:trHeight w:val="210"/>
        </w:trPr>
        <w:tc>
          <w:tcPr>
            <w:tcW w:w="2178" w:type="dxa"/>
            <w:vMerge/>
          </w:tcPr>
          <w:p w:rsidR="00717501" w:rsidRPr="008C0032" w:rsidRDefault="00717501" w:rsidP="00D21C04">
            <w:pPr>
              <w:spacing w:after="0" w:line="360" w:lineRule="auto"/>
              <w:rPr>
                <w:rFonts w:ascii="Times New Roman" w:hAnsi="Times New Roman" w:cs="Times New Roman"/>
                <w:sz w:val="24"/>
                <w:szCs w:val="24"/>
              </w:rPr>
            </w:pP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Bacterial cause</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15</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10.8%</w:t>
            </w:r>
          </w:p>
        </w:tc>
      </w:tr>
      <w:tr w:rsidR="00717501" w:rsidRPr="008C0032" w:rsidTr="00D21C04">
        <w:tc>
          <w:tcPr>
            <w:tcW w:w="2178"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Tick infestation</w:t>
            </w: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Ectoparasite</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34</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19.1%</w:t>
            </w:r>
          </w:p>
        </w:tc>
      </w:tr>
      <w:tr w:rsidR="00717501" w:rsidRPr="008C0032" w:rsidTr="00D21C04">
        <w:trPr>
          <w:trHeight w:val="330"/>
        </w:trPr>
        <w:tc>
          <w:tcPr>
            <w:tcW w:w="2178"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Hump sore</w:t>
            </w: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Ectoparasite</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5</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55.6%</w:t>
            </w:r>
          </w:p>
        </w:tc>
      </w:tr>
      <w:tr w:rsidR="00717501" w:rsidRPr="008C0032" w:rsidTr="00D21C04">
        <w:trPr>
          <w:trHeight w:val="255"/>
        </w:trPr>
        <w:tc>
          <w:tcPr>
            <w:tcW w:w="2178" w:type="dxa"/>
            <w:vMerge/>
          </w:tcPr>
          <w:p w:rsidR="00717501" w:rsidRPr="008C0032" w:rsidRDefault="00717501" w:rsidP="00D21C04">
            <w:pPr>
              <w:spacing w:after="0" w:line="360" w:lineRule="auto"/>
              <w:rPr>
                <w:rFonts w:ascii="Times New Roman" w:hAnsi="Times New Roman" w:cs="Times New Roman"/>
                <w:sz w:val="24"/>
                <w:szCs w:val="24"/>
              </w:rPr>
            </w:pP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 xml:space="preserve">Poor management </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22.2%</w:t>
            </w:r>
          </w:p>
        </w:tc>
      </w:tr>
      <w:tr w:rsidR="00717501" w:rsidRPr="008C0032" w:rsidTr="00D21C04">
        <w:trPr>
          <w:trHeight w:val="239"/>
        </w:trPr>
        <w:tc>
          <w:tcPr>
            <w:tcW w:w="2178" w:type="dxa"/>
            <w:vMerge/>
          </w:tcPr>
          <w:p w:rsidR="00717501" w:rsidRPr="008C0032" w:rsidRDefault="00717501" w:rsidP="00D21C04">
            <w:pPr>
              <w:spacing w:after="0" w:line="360" w:lineRule="auto"/>
              <w:rPr>
                <w:rFonts w:ascii="Times New Roman" w:hAnsi="Times New Roman" w:cs="Times New Roman"/>
                <w:sz w:val="24"/>
                <w:szCs w:val="24"/>
              </w:rPr>
            </w:pPr>
          </w:p>
        </w:tc>
        <w:tc>
          <w:tcPr>
            <w:tcW w:w="2880" w:type="dxa"/>
            <w:tcBorders>
              <w:bottom w:val="single" w:sz="4" w:space="0" w:color="auto"/>
            </w:tcBorders>
          </w:tcPr>
          <w:p w:rsidR="00717501" w:rsidRPr="008C0032" w:rsidRDefault="00717501" w:rsidP="00D21C04">
            <w:pPr>
              <w:spacing w:after="0" w:line="360" w:lineRule="auto"/>
              <w:rPr>
                <w:rFonts w:ascii="Times New Roman" w:hAnsi="Times New Roman" w:cs="Times New Roman"/>
                <w:sz w:val="24"/>
                <w:szCs w:val="24"/>
              </w:rPr>
            </w:pPr>
            <w:r>
              <w:rPr>
                <w:rFonts w:ascii="Times New Roman" w:hAnsi="Times New Roman" w:cs="Times New Roman"/>
                <w:sz w:val="24"/>
                <w:szCs w:val="24"/>
              </w:rPr>
              <w:t>O</w:t>
            </w:r>
            <w:r w:rsidRPr="008C0032">
              <w:rPr>
                <w:rFonts w:ascii="Times New Roman" w:hAnsi="Times New Roman" w:cs="Times New Roman"/>
                <w:sz w:val="24"/>
                <w:szCs w:val="24"/>
              </w:rPr>
              <w:t>n agriculture field work</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22.2%</w:t>
            </w:r>
          </w:p>
        </w:tc>
      </w:tr>
    </w:tbl>
    <w:p w:rsidR="00717501" w:rsidRPr="008C0032" w:rsidRDefault="00717501" w:rsidP="00717501">
      <w:pPr>
        <w:spacing w:after="0" w:line="360" w:lineRule="auto"/>
        <w:rPr>
          <w:rFonts w:ascii="Times New Roman" w:hAnsi="Times New Roman" w:cs="Times New Roman"/>
          <w:sz w:val="24"/>
          <w:szCs w:val="24"/>
        </w:rPr>
      </w:pPr>
      <w:r>
        <w:rPr>
          <w:rFonts w:ascii="Times New Roman" w:hAnsi="Times New Roman" w:cs="Times New Roman"/>
          <w:sz w:val="24"/>
          <w:szCs w:val="24"/>
        </w:rPr>
        <w:t>T</w:t>
      </w:r>
      <w:r w:rsidRPr="008C0032">
        <w:rPr>
          <w:rFonts w:ascii="Times New Roman" w:hAnsi="Times New Roman" w:cs="Times New Roman"/>
          <w:sz w:val="24"/>
          <w:szCs w:val="24"/>
        </w:rPr>
        <w:t>he estimat</w:t>
      </w:r>
      <w:r>
        <w:rPr>
          <w:rFonts w:ascii="Times New Roman" w:hAnsi="Times New Roman" w:cs="Times New Roman"/>
          <w:sz w:val="24"/>
          <w:szCs w:val="24"/>
        </w:rPr>
        <w:t xml:space="preserve">ed result showing in the table </w:t>
      </w:r>
      <w:r w:rsidRPr="008C0032">
        <w:rPr>
          <w:rFonts w:ascii="Times New Roman" w:hAnsi="Times New Roman" w:cs="Times New Roman"/>
          <w:sz w:val="24"/>
          <w:szCs w:val="24"/>
        </w:rPr>
        <w:t xml:space="preserve">indicates that the highest disease prevalence occurred due to </w:t>
      </w:r>
      <w:r>
        <w:rPr>
          <w:rFonts w:ascii="Times New Roman" w:hAnsi="Times New Roman" w:cs="Times New Roman"/>
          <w:sz w:val="24"/>
          <w:szCs w:val="24"/>
        </w:rPr>
        <w:t>nutritional deficiency (89.28%)</w:t>
      </w:r>
      <w:r w:rsidRPr="008C0032">
        <w:rPr>
          <w:rFonts w:ascii="Times New Roman" w:hAnsi="Times New Roman" w:cs="Times New Roman"/>
          <w:sz w:val="24"/>
          <w:szCs w:val="24"/>
        </w:rPr>
        <w:t>,</w:t>
      </w:r>
      <w:r w:rsidR="001D73D2">
        <w:rPr>
          <w:rFonts w:ascii="Times New Roman" w:hAnsi="Times New Roman" w:cs="Times New Roman"/>
          <w:sz w:val="24"/>
          <w:szCs w:val="24"/>
        </w:rPr>
        <w:t xml:space="preserve"> </w:t>
      </w:r>
      <w:r w:rsidRPr="008C0032">
        <w:rPr>
          <w:rFonts w:ascii="Times New Roman" w:hAnsi="Times New Roman" w:cs="Times New Roman"/>
          <w:sz w:val="24"/>
          <w:szCs w:val="24"/>
        </w:rPr>
        <w:t>the</w:t>
      </w:r>
      <w:r>
        <w:rPr>
          <w:rFonts w:ascii="Times New Roman" w:hAnsi="Times New Roman" w:cs="Times New Roman"/>
          <w:sz w:val="24"/>
          <w:szCs w:val="24"/>
        </w:rPr>
        <w:t>n ectoparasitic infestation (23%)</w:t>
      </w:r>
      <w:r w:rsidRPr="008C0032">
        <w:rPr>
          <w:rFonts w:ascii="Times New Roman" w:hAnsi="Times New Roman" w:cs="Times New Roman"/>
          <w:sz w:val="24"/>
          <w:szCs w:val="24"/>
        </w:rPr>
        <w:t>,</w:t>
      </w:r>
      <w:r w:rsidR="001D73D2">
        <w:rPr>
          <w:rFonts w:ascii="Times New Roman" w:hAnsi="Times New Roman" w:cs="Times New Roman"/>
          <w:sz w:val="24"/>
          <w:szCs w:val="24"/>
        </w:rPr>
        <w:t xml:space="preserve"> </w:t>
      </w:r>
      <w:r w:rsidRPr="008C0032">
        <w:rPr>
          <w:rFonts w:ascii="Times New Roman" w:hAnsi="Times New Roman" w:cs="Times New Roman"/>
          <w:sz w:val="24"/>
          <w:szCs w:val="24"/>
        </w:rPr>
        <w:t>bacterial cause (10.8%) and the remain</w:t>
      </w:r>
      <w:r>
        <w:rPr>
          <w:rFonts w:ascii="Times New Roman" w:hAnsi="Times New Roman" w:cs="Times New Roman"/>
          <w:sz w:val="24"/>
          <w:szCs w:val="24"/>
        </w:rPr>
        <w:t>ing as</w:t>
      </w:r>
      <w:r w:rsidRPr="008C0032">
        <w:rPr>
          <w:rFonts w:ascii="Times New Roman" w:hAnsi="Times New Roman" w:cs="Times New Roman"/>
          <w:sz w:val="24"/>
          <w:szCs w:val="24"/>
        </w:rPr>
        <w:t xml:space="preserve"> poor management and</w:t>
      </w:r>
      <w:r>
        <w:rPr>
          <w:rFonts w:ascii="Times New Roman" w:hAnsi="Times New Roman" w:cs="Times New Roman"/>
          <w:sz w:val="24"/>
          <w:szCs w:val="24"/>
        </w:rPr>
        <w:t xml:space="preserve"> used in agricultural field </w:t>
      </w:r>
      <w:r w:rsidRPr="008C0032">
        <w:rPr>
          <w:rFonts w:ascii="Times New Roman" w:hAnsi="Times New Roman" w:cs="Times New Roman"/>
          <w:sz w:val="24"/>
          <w:szCs w:val="24"/>
        </w:rPr>
        <w:t>(22.2%).</w:t>
      </w:r>
    </w:p>
    <w:p w:rsidR="00717501" w:rsidRDefault="00717501" w:rsidP="00717501">
      <w:pPr>
        <w:spacing w:after="0" w:line="360" w:lineRule="auto"/>
        <w:rPr>
          <w:rFonts w:ascii="Times New Roman" w:hAnsi="Times New Roman" w:cs="Times New Roman"/>
          <w:b/>
          <w:sz w:val="24"/>
          <w:szCs w:val="24"/>
        </w:rPr>
      </w:pPr>
    </w:p>
    <w:p w:rsidR="00717501" w:rsidRPr="008C0032" w:rsidRDefault="00717501" w:rsidP="00717501">
      <w:pPr>
        <w:spacing w:after="0" w:line="360" w:lineRule="auto"/>
        <w:rPr>
          <w:rFonts w:ascii="Times New Roman" w:hAnsi="Times New Roman" w:cs="Times New Roman"/>
          <w:b/>
          <w:sz w:val="24"/>
          <w:szCs w:val="24"/>
        </w:rPr>
      </w:pPr>
      <w:r w:rsidRPr="008C0032">
        <w:rPr>
          <w:rFonts w:ascii="Times New Roman" w:hAnsi="Times New Roman" w:cs="Times New Roman"/>
          <w:b/>
          <w:sz w:val="24"/>
          <w:szCs w:val="24"/>
        </w:rPr>
        <w:t>Frequency distribution of skin diseases according to BCS of animal</w:t>
      </w:r>
    </w:p>
    <w:tbl>
      <w:tblPr>
        <w:tblStyle w:val="TableGrid"/>
        <w:tblW w:w="0" w:type="auto"/>
        <w:tblInd w:w="198" w:type="dxa"/>
        <w:tblLook w:val="04A0" w:firstRow="1" w:lastRow="0" w:firstColumn="1" w:lastColumn="0" w:noHBand="0" w:noVBand="1"/>
      </w:tblPr>
      <w:tblGrid>
        <w:gridCol w:w="1980"/>
        <w:gridCol w:w="2880"/>
        <w:gridCol w:w="2700"/>
        <w:gridCol w:w="1620"/>
      </w:tblGrid>
      <w:tr w:rsidR="00717501" w:rsidRPr="008C0032" w:rsidTr="00D21C04">
        <w:tc>
          <w:tcPr>
            <w:tcW w:w="19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Disease condition</w:t>
            </w: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 xml:space="preserve">BCS of animal </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No of affected animals</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Percentage</w:t>
            </w:r>
          </w:p>
        </w:tc>
      </w:tr>
      <w:tr w:rsidR="00717501" w:rsidRPr="008C0032" w:rsidTr="00D21C04">
        <w:trPr>
          <w:trHeight w:val="270"/>
        </w:trPr>
        <w:tc>
          <w:tcPr>
            <w:tcW w:w="1980"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Alopecia</w:t>
            </w: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78</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55.7%</w:t>
            </w:r>
          </w:p>
        </w:tc>
      </w:tr>
      <w:tr w:rsidR="00717501" w:rsidRPr="008C0032" w:rsidTr="00D21C04">
        <w:trPr>
          <w:trHeight w:val="300"/>
        </w:trPr>
        <w:tc>
          <w:tcPr>
            <w:tcW w:w="1980" w:type="dxa"/>
            <w:vMerge/>
          </w:tcPr>
          <w:p w:rsidR="00717501" w:rsidRPr="008C0032" w:rsidRDefault="00717501" w:rsidP="00D21C04">
            <w:pPr>
              <w:spacing w:after="0" w:line="360" w:lineRule="auto"/>
              <w:rPr>
                <w:rFonts w:ascii="Times New Roman" w:hAnsi="Times New Roman" w:cs="Times New Roman"/>
                <w:sz w:val="24"/>
                <w:szCs w:val="24"/>
              </w:rPr>
            </w:pP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3</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57</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40.7%</w:t>
            </w:r>
          </w:p>
        </w:tc>
      </w:tr>
      <w:tr w:rsidR="00717501" w:rsidRPr="008C0032" w:rsidTr="00D21C04">
        <w:trPr>
          <w:trHeight w:val="194"/>
        </w:trPr>
        <w:tc>
          <w:tcPr>
            <w:tcW w:w="1980" w:type="dxa"/>
            <w:vMerge/>
          </w:tcPr>
          <w:p w:rsidR="00717501" w:rsidRPr="008C0032" w:rsidRDefault="00717501" w:rsidP="00D21C04">
            <w:pPr>
              <w:spacing w:after="0" w:line="360" w:lineRule="auto"/>
              <w:rPr>
                <w:rFonts w:ascii="Times New Roman" w:hAnsi="Times New Roman" w:cs="Times New Roman"/>
                <w:sz w:val="24"/>
                <w:szCs w:val="24"/>
              </w:rPr>
            </w:pP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4</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5</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3.6%</w:t>
            </w:r>
          </w:p>
        </w:tc>
      </w:tr>
      <w:tr w:rsidR="00717501" w:rsidRPr="008C0032" w:rsidTr="00D21C04">
        <w:trPr>
          <w:trHeight w:val="225"/>
        </w:trPr>
        <w:tc>
          <w:tcPr>
            <w:tcW w:w="1980"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Tick infestation</w:t>
            </w: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26</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76.5%</w:t>
            </w:r>
          </w:p>
        </w:tc>
      </w:tr>
      <w:tr w:rsidR="00717501" w:rsidRPr="008C0032" w:rsidTr="00D21C04">
        <w:trPr>
          <w:trHeight w:val="315"/>
        </w:trPr>
        <w:tc>
          <w:tcPr>
            <w:tcW w:w="1980" w:type="dxa"/>
            <w:vMerge/>
          </w:tcPr>
          <w:p w:rsidR="00717501" w:rsidRPr="008C0032" w:rsidRDefault="00717501" w:rsidP="00D21C04">
            <w:pPr>
              <w:spacing w:after="0" w:line="360" w:lineRule="auto"/>
              <w:rPr>
                <w:rFonts w:ascii="Times New Roman" w:hAnsi="Times New Roman" w:cs="Times New Roman"/>
                <w:sz w:val="24"/>
                <w:szCs w:val="24"/>
              </w:rPr>
            </w:pP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3</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7</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20.6%</w:t>
            </w:r>
          </w:p>
        </w:tc>
      </w:tr>
      <w:tr w:rsidR="00717501" w:rsidRPr="008C0032" w:rsidTr="00D21C04">
        <w:trPr>
          <w:trHeight w:val="179"/>
        </w:trPr>
        <w:tc>
          <w:tcPr>
            <w:tcW w:w="1980" w:type="dxa"/>
            <w:vMerge/>
          </w:tcPr>
          <w:p w:rsidR="00717501" w:rsidRPr="008C0032" w:rsidRDefault="00717501" w:rsidP="00D21C04">
            <w:pPr>
              <w:spacing w:after="0" w:line="360" w:lineRule="auto"/>
              <w:rPr>
                <w:rFonts w:ascii="Times New Roman" w:hAnsi="Times New Roman" w:cs="Times New Roman"/>
                <w:sz w:val="24"/>
                <w:szCs w:val="24"/>
              </w:rPr>
            </w:pP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4</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2.9%</w:t>
            </w:r>
          </w:p>
        </w:tc>
      </w:tr>
      <w:tr w:rsidR="00717501" w:rsidRPr="008C0032" w:rsidTr="00D21C04">
        <w:trPr>
          <w:trHeight w:val="300"/>
        </w:trPr>
        <w:tc>
          <w:tcPr>
            <w:tcW w:w="1980"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Hump sore</w:t>
            </w: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5</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55.6%</w:t>
            </w:r>
          </w:p>
        </w:tc>
      </w:tr>
      <w:tr w:rsidR="00717501" w:rsidRPr="008C0032" w:rsidTr="00D21C04">
        <w:trPr>
          <w:trHeight w:val="210"/>
        </w:trPr>
        <w:tc>
          <w:tcPr>
            <w:tcW w:w="1980" w:type="dxa"/>
            <w:vMerge/>
          </w:tcPr>
          <w:p w:rsidR="00717501" w:rsidRPr="008C0032" w:rsidRDefault="00717501" w:rsidP="00D21C04">
            <w:pPr>
              <w:spacing w:after="0" w:line="360" w:lineRule="auto"/>
              <w:rPr>
                <w:rFonts w:ascii="Times New Roman" w:hAnsi="Times New Roman" w:cs="Times New Roman"/>
                <w:sz w:val="24"/>
                <w:szCs w:val="24"/>
              </w:rPr>
            </w:pP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3</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3</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33.3%</w:t>
            </w:r>
          </w:p>
        </w:tc>
      </w:tr>
      <w:tr w:rsidR="00717501" w:rsidRPr="008C0032" w:rsidTr="00D21C04">
        <w:trPr>
          <w:trHeight w:val="285"/>
        </w:trPr>
        <w:tc>
          <w:tcPr>
            <w:tcW w:w="1980" w:type="dxa"/>
            <w:vMerge/>
          </w:tcPr>
          <w:p w:rsidR="00717501" w:rsidRPr="008C0032" w:rsidRDefault="00717501" w:rsidP="00D21C04">
            <w:pPr>
              <w:spacing w:after="0" w:line="360" w:lineRule="auto"/>
              <w:rPr>
                <w:rFonts w:ascii="Times New Roman" w:hAnsi="Times New Roman" w:cs="Times New Roman"/>
                <w:sz w:val="24"/>
                <w:szCs w:val="24"/>
              </w:rPr>
            </w:pPr>
          </w:p>
        </w:tc>
        <w:tc>
          <w:tcPr>
            <w:tcW w:w="28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4</w:t>
            </w: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11.1%</w:t>
            </w:r>
          </w:p>
        </w:tc>
      </w:tr>
      <w:tr w:rsidR="00717501" w:rsidRPr="008C0032" w:rsidTr="00D21C04">
        <w:tc>
          <w:tcPr>
            <w:tcW w:w="19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Total</w:t>
            </w:r>
          </w:p>
        </w:tc>
        <w:tc>
          <w:tcPr>
            <w:tcW w:w="2880" w:type="dxa"/>
          </w:tcPr>
          <w:p w:rsidR="00717501" w:rsidRPr="008C0032" w:rsidRDefault="00717501" w:rsidP="00D21C04">
            <w:pPr>
              <w:spacing w:after="0" w:line="360" w:lineRule="auto"/>
              <w:rPr>
                <w:rFonts w:ascii="Times New Roman" w:hAnsi="Times New Roman" w:cs="Times New Roman"/>
                <w:sz w:val="24"/>
                <w:szCs w:val="24"/>
              </w:rPr>
            </w:pPr>
          </w:p>
        </w:tc>
        <w:tc>
          <w:tcPr>
            <w:tcW w:w="270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183</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100%</w:t>
            </w:r>
          </w:p>
        </w:tc>
      </w:tr>
    </w:tbl>
    <w:p w:rsidR="00717501" w:rsidRDefault="00717501" w:rsidP="00717501">
      <w:pPr>
        <w:spacing w:after="0" w:line="360" w:lineRule="auto"/>
        <w:rPr>
          <w:rFonts w:ascii="Times New Roman" w:hAnsi="Times New Roman" w:cs="Times New Roman"/>
          <w:sz w:val="24"/>
          <w:szCs w:val="24"/>
        </w:rPr>
      </w:pPr>
    </w:p>
    <w:p w:rsidR="00717501" w:rsidRPr="008C0032" w:rsidRDefault="00717501" w:rsidP="00717501">
      <w:pPr>
        <w:spacing w:after="0" w:line="360" w:lineRule="auto"/>
        <w:rPr>
          <w:rFonts w:ascii="Times New Roman" w:hAnsi="Times New Roman" w:cs="Times New Roman"/>
          <w:sz w:val="24"/>
          <w:szCs w:val="24"/>
        </w:rPr>
      </w:pPr>
      <w:r>
        <w:rPr>
          <w:rFonts w:ascii="Times New Roman" w:hAnsi="Times New Roman" w:cs="Times New Roman"/>
          <w:sz w:val="24"/>
          <w:szCs w:val="24"/>
        </w:rPr>
        <w:t>P</w:t>
      </w:r>
      <w:r w:rsidRPr="008C0032">
        <w:rPr>
          <w:rFonts w:ascii="Times New Roman" w:hAnsi="Times New Roman" w:cs="Times New Roman"/>
          <w:sz w:val="24"/>
          <w:szCs w:val="24"/>
        </w:rPr>
        <w:t>oor body conditioned animals were most prone to skin diseases.</w:t>
      </w:r>
      <w:r>
        <w:rPr>
          <w:rFonts w:ascii="Times New Roman" w:hAnsi="Times New Roman" w:cs="Times New Roman"/>
          <w:sz w:val="24"/>
          <w:szCs w:val="24"/>
        </w:rPr>
        <w:t xml:space="preserve"> The table showed, in case of alopecia, cattle with poorly scored was 55.7% where as average scored were 40.7%. Other hand, 76.5% tick infested cattle were emaciated and thinner. Moreover, humpsore were observed on 55.6% emaciated cattle and 33.3% cattle was medium body conditioned.</w:t>
      </w:r>
    </w:p>
    <w:p w:rsidR="00717501" w:rsidRPr="008C0032" w:rsidRDefault="00717501" w:rsidP="00717501">
      <w:pPr>
        <w:spacing w:after="0" w:line="360" w:lineRule="auto"/>
        <w:rPr>
          <w:rFonts w:ascii="Times New Roman" w:hAnsi="Times New Roman" w:cs="Times New Roman"/>
          <w:sz w:val="24"/>
          <w:szCs w:val="24"/>
        </w:rPr>
      </w:pPr>
    </w:p>
    <w:p w:rsidR="00717501" w:rsidRPr="008C0032" w:rsidRDefault="00717501" w:rsidP="00717501">
      <w:pPr>
        <w:spacing w:after="0" w:line="360" w:lineRule="auto"/>
        <w:rPr>
          <w:rFonts w:ascii="Times New Roman" w:hAnsi="Times New Roman" w:cs="Times New Roman"/>
          <w:sz w:val="24"/>
          <w:szCs w:val="24"/>
        </w:rPr>
      </w:pPr>
      <w:r w:rsidRPr="008C0032">
        <w:rPr>
          <w:rFonts w:ascii="Times New Roman" w:hAnsi="Times New Roman" w:cs="Times New Roman"/>
          <w:noProof/>
          <w:sz w:val="24"/>
          <w:szCs w:val="24"/>
        </w:rPr>
        <w:lastRenderedPageBreak/>
        <w:drawing>
          <wp:inline distT="0" distB="0" distL="0" distR="0">
            <wp:extent cx="5486400" cy="3200400"/>
            <wp:effectExtent l="19050" t="0" r="1905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7501" w:rsidRPr="008C0032" w:rsidRDefault="00717501" w:rsidP="00717501">
      <w:pPr>
        <w:spacing w:after="0" w:line="360" w:lineRule="auto"/>
        <w:rPr>
          <w:rFonts w:ascii="Times New Roman" w:hAnsi="Times New Roman" w:cs="Times New Roman"/>
          <w:sz w:val="24"/>
          <w:szCs w:val="24"/>
        </w:rPr>
      </w:pPr>
    </w:p>
    <w:p w:rsidR="00717501" w:rsidRPr="008C0032" w:rsidRDefault="00717501" w:rsidP="00717501">
      <w:pPr>
        <w:spacing w:after="0" w:line="360" w:lineRule="auto"/>
        <w:rPr>
          <w:rFonts w:ascii="Times New Roman" w:hAnsi="Times New Roman" w:cs="Times New Roman"/>
          <w:b/>
          <w:sz w:val="24"/>
          <w:szCs w:val="24"/>
        </w:rPr>
      </w:pPr>
      <w:r w:rsidRPr="008C0032">
        <w:rPr>
          <w:rFonts w:ascii="Times New Roman" w:hAnsi="Times New Roman" w:cs="Times New Roman"/>
          <w:b/>
          <w:sz w:val="24"/>
          <w:szCs w:val="24"/>
        </w:rPr>
        <w:t>Frequency distribution of skin diseases according to age of the animal</w:t>
      </w:r>
    </w:p>
    <w:tbl>
      <w:tblPr>
        <w:tblStyle w:val="TableGrid"/>
        <w:tblW w:w="0" w:type="auto"/>
        <w:tblInd w:w="198" w:type="dxa"/>
        <w:tblLook w:val="04A0" w:firstRow="1" w:lastRow="0" w:firstColumn="1" w:lastColumn="0" w:noHBand="0" w:noVBand="1"/>
      </w:tblPr>
      <w:tblGrid>
        <w:gridCol w:w="2430"/>
        <w:gridCol w:w="2520"/>
        <w:gridCol w:w="2610"/>
        <w:gridCol w:w="1620"/>
      </w:tblGrid>
      <w:tr w:rsidR="00717501" w:rsidRPr="008C0032" w:rsidTr="00D21C04">
        <w:trPr>
          <w:trHeight w:val="517"/>
        </w:trPr>
        <w:tc>
          <w:tcPr>
            <w:tcW w:w="2430"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Disease condition</w:t>
            </w:r>
          </w:p>
        </w:tc>
        <w:tc>
          <w:tcPr>
            <w:tcW w:w="2520"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Age of the animals</w:t>
            </w:r>
          </w:p>
        </w:tc>
        <w:tc>
          <w:tcPr>
            <w:tcW w:w="2610"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No of affected animals</w:t>
            </w:r>
          </w:p>
        </w:tc>
        <w:tc>
          <w:tcPr>
            <w:tcW w:w="1620"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Percentage</w:t>
            </w:r>
            <w:r>
              <w:rPr>
                <w:rFonts w:ascii="Times New Roman" w:hAnsi="Times New Roman" w:cs="Times New Roman"/>
                <w:sz w:val="24"/>
                <w:szCs w:val="24"/>
              </w:rPr>
              <w:t>s</w:t>
            </w:r>
          </w:p>
        </w:tc>
      </w:tr>
      <w:tr w:rsidR="00717501" w:rsidRPr="008C0032" w:rsidTr="00D21C04">
        <w:trPr>
          <w:trHeight w:val="517"/>
        </w:trPr>
        <w:tc>
          <w:tcPr>
            <w:tcW w:w="2430" w:type="dxa"/>
            <w:vMerge/>
          </w:tcPr>
          <w:p w:rsidR="00717501" w:rsidRPr="008C0032" w:rsidRDefault="00717501" w:rsidP="00D21C04">
            <w:pPr>
              <w:spacing w:after="0" w:line="360" w:lineRule="auto"/>
              <w:rPr>
                <w:rFonts w:ascii="Times New Roman" w:hAnsi="Times New Roman" w:cs="Times New Roman"/>
                <w:sz w:val="24"/>
                <w:szCs w:val="24"/>
              </w:rPr>
            </w:pPr>
          </w:p>
        </w:tc>
        <w:tc>
          <w:tcPr>
            <w:tcW w:w="2520" w:type="dxa"/>
            <w:vMerge/>
          </w:tcPr>
          <w:p w:rsidR="00717501" w:rsidRPr="008C0032" w:rsidRDefault="00717501" w:rsidP="00D21C04">
            <w:pPr>
              <w:spacing w:after="0" w:line="360" w:lineRule="auto"/>
              <w:rPr>
                <w:rFonts w:ascii="Times New Roman" w:hAnsi="Times New Roman" w:cs="Times New Roman"/>
                <w:sz w:val="24"/>
                <w:szCs w:val="24"/>
              </w:rPr>
            </w:pPr>
          </w:p>
        </w:tc>
        <w:tc>
          <w:tcPr>
            <w:tcW w:w="2610" w:type="dxa"/>
            <w:vMerge/>
          </w:tcPr>
          <w:p w:rsidR="00717501" w:rsidRPr="008C0032" w:rsidRDefault="00717501" w:rsidP="00D21C04">
            <w:pPr>
              <w:spacing w:after="0" w:line="360" w:lineRule="auto"/>
              <w:rPr>
                <w:rFonts w:ascii="Times New Roman" w:hAnsi="Times New Roman" w:cs="Times New Roman"/>
                <w:sz w:val="24"/>
                <w:szCs w:val="24"/>
              </w:rPr>
            </w:pPr>
          </w:p>
        </w:tc>
        <w:tc>
          <w:tcPr>
            <w:tcW w:w="1620" w:type="dxa"/>
            <w:vMerge/>
          </w:tcPr>
          <w:p w:rsidR="00717501" w:rsidRPr="008C0032" w:rsidRDefault="00717501" w:rsidP="00D21C04">
            <w:pPr>
              <w:spacing w:after="0" w:line="360" w:lineRule="auto"/>
              <w:rPr>
                <w:rFonts w:ascii="Times New Roman" w:hAnsi="Times New Roman" w:cs="Times New Roman"/>
                <w:sz w:val="24"/>
                <w:szCs w:val="24"/>
              </w:rPr>
            </w:pPr>
          </w:p>
        </w:tc>
      </w:tr>
      <w:tr w:rsidR="00717501" w:rsidRPr="008C0032" w:rsidTr="00D21C04">
        <w:tblPrEx>
          <w:tblLook w:val="0000" w:firstRow="0" w:lastRow="0" w:firstColumn="0" w:lastColumn="0" w:noHBand="0" w:noVBand="0"/>
        </w:tblPrEx>
        <w:trPr>
          <w:trHeight w:val="420"/>
        </w:trPr>
        <w:tc>
          <w:tcPr>
            <w:tcW w:w="2430"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Alopecia</w:t>
            </w:r>
          </w:p>
        </w:tc>
        <w:tc>
          <w:tcPr>
            <w:tcW w:w="25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Young</w:t>
            </w:r>
          </w:p>
        </w:tc>
        <w:tc>
          <w:tcPr>
            <w:tcW w:w="261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55</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39.3%</w:t>
            </w:r>
          </w:p>
        </w:tc>
      </w:tr>
      <w:tr w:rsidR="00717501" w:rsidRPr="008C0032" w:rsidTr="00D21C04">
        <w:tblPrEx>
          <w:tblLook w:val="0000" w:firstRow="0" w:lastRow="0" w:firstColumn="0" w:lastColumn="0" w:noHBand="0" w:noVBand="0"/>
        </w:tblPrEx>
        <w:trPr>
          <w:trHeight w:val="480"/>
        </w:trPr>
        <w:tc>
          <w:tcPr>
            <w:tcW w:w="2430" w:type="dxa"/>
            <w:vMerge/>
          </w:tcPr>
          <w:p w:rsidR="00717501" w:rsidRPr="008C0032" w:rsidRDefault="00717501" w:rsidP="00D21C04">
            <w:pPr>
              <w:spacing w:after="0" w:line="360" w:lineRule="auto"/>
              <w:rPr>
                <w:rFonts w:ascii="Times New Roman" w:hAnsi="Times New Roman" w:cs="Times New Roman"/>
                <w:sz w:val="24"/>
                <w:szCs w:val="24"/>
              </w:rPr>
            </w:pPr>
          </w:p>
        </w:tc>
        <w:tc>
          <w:tcPr>
            <w:tcW w:w="25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Adult</w:t>
            </w:r>
          </w:p>
        </w:tc>
        <w:tc>
          <w:tcPr>
            <w:tcW w:w="261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85</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60.7%</w:t>
            </w:r>
          </w:p>
        </w:tc>
      </w:tr>
      <w:tr w:rsidR="00717501" w:rsidRPr="008C0032" w:rsidTr="00D21C04">
        <w:tblPrEx>
          <w:tblLook w:val="0000" w:firstRow="0" w:lastRow="0" w:firstColumn="0" w:lastColumn="0" w:noHBand="0" w:noVBand="0"/>
        </w:tblPrEx>
        <w:trPr>
          <w:trHeight w:val="480"/>
        </w:trPr>
        <w:tc>
          <w:tcPr>
            <w:tcW w:w="2430"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Tick infestation</w:t>
            </w:r>
          </w:p>
        </w:tc>
        <w:tc>
          <w:tcPr>
            <w:tcW w:w="25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Young</w:t>
            </w:r>
          </w:p>
        </w:tc>
        <w:tc>
          <w:tcPr>
            <w:tcW w:w="261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5</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14.6%</w:t>
            </w:r>
          </w:p>
        </w:tc>
      </w:tr>
      <w:tr w:rsidR="00717501" w:rsidRPr="008C0032" w:rsidTr="00D21C04">
        <w:tblPrEx>
          <w:tblLook w:val="0000" w:firstRow="0" w:lastRow="0" w:firstColumn="0" w:lastColumn="0" w:noHBand="0" w:noVBand="0"/>
        </w:tblPrEx>
        <w:trPr>
          <w:trHeight w:val="435"/>
        </w:trPr>
        <w:tc>
          <w:tcPr>
            <w:tcW w:w="2430" w:type="dxa"/>
            <w:vMerge/>
          </w:tcPr>
          <w:p w:rsidR="00717501" w:rsidRPr="008C0032" w:rsidRDefault="00717501" w:rsidP="00D21C04">
            <w:pPr>
              <w:spacing w:after="0" w:line="360" w:lineRule="auto"/>
              <w:rPr>
                <w:rFonts w:ascii="Times New Roman" w:hAnsi="Times New Roman" w:cs="Times New Roman"/>
                <w:sz w:val="24"/>
                <w:szCs w:val="24"/>
              </w:rPr>
            </w:pPr>
          </w:p>
        </w:tc>
        <w:tc>
          <w:tcPr>
            <w:tcW w:w="25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Adult</w:t>
            </w:r>
          </w:p>
        </w:tc>
        <w:tc>
          <w:tcPr>
            <w:tcW w:w="261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29</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85.4%</w:t>
            </w:r>
          </w:p>
        </w:tc>
      </w:tr>
      <w:tr w:rsidR="00717501" w:rsidRPr="008C0032" w:rsidTr="00D21C04">
        <w:tblPrEx>
          <w:tblLook w:val="0000" w:firstRow="0" w:lastRow="0" w:firstColumn="0" w:lastColumn="0" w:noHBand="0" w:noVBand="0"/>
        </w:tblPrEx>
        <w:trPr>
          <w:trHeight w:val="405"/>
        </w:trPr>
        <w:tc>
          <w:tcPr>
            <w:tcW w:w="2430"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Hump sore</w:t>
            </w:r>
          </w:p>
        </w:tc>
        <w:tc>
          <w:tcPr>
            <w:tcW w:w="25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Young</w:t>
            </w:r>
          </w:p>
        </w:tc>
        <w:tc>
          <w:tcPr>
            <w:tcW w:w="261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0</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0%</w:t>
            </w:r>
          </w:p>
        </w:tc>
      </w:tr>
      <w:tr w:rsidR="00717501" w:rsidRPr="008C0032" w:rsidTr="00D21C04">
        <w:tblPrEx>
          <w:tblLook w:val="0000" w:firstRow="0" w:lastRow="0" w:firstColumn="0" w:lastColumn="0" w:noHBand="0" w:noVBand="0"/>
        </w:tblPrEx>
        <w:trPr>
          <w:trHeight w:val="420"/>
        </w:trPr>
        <w:tc>
          <w:tcPr>
            <w:tcW w:w="2430" w:type="dxa"/>
            <w:vMerge/>
          </w:tcPr>
          <w:p w:rsidR="00717501" w:rsidRPr="008C0032" w:rsidRDefault="00717501" w:rsidP="00D21C04">
            <w:pPr>
              <w:spacing w:after="0" w:line="360" w:lineRule="auto"/>
              <w:rPr>
                <w:rFonts w:ascii="Times New Roman" w:hAnsi="Times New Roman" w:cs="Times New Roman"/>
                <w:sz w:val="24"/>
                <w:szCs w:val="24"/>
              </w:rPr>
            </w:pPr>
          </w:p>
        </w:tc>
        <w:tc>
          <w:tcPr>
            <w:tcW w:w="25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Adult</w:t>
            </w:r>
          </w:p>
        </w:tc>
        <w:tc>
          <w:tcPr>
            <w:tcW w:w="261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9</w:t>
            </w:r>
          </w:p>
        </w:tc>
        <w:tc>
          <w:tcPr>
            <w:tcW w:w="162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100%</w:t>
            </w:r>
          </w:p>
        </w:tc>
      </w:tr>
    </w:tbl>
    <w:p w:rsidR="00717501" w:rsidRDefault="00717501" w:rsidP="00717501">
      <w:pPr>
        <w:spacing w:after="0" w:line="360" w:lineRule="auto"/>
        <w:jc w:val="both"/>
        <w:rPr>
          <w:rFonts w:ascii="Times New Roman" w:hAnsi="Times New Roman" w:cs="Times New Roman"/>
          <w:sz w:val="24"/>
          <w:szCs w:val="24"/>
        </w:rPr>
      </w:pPr>
    </w:p>
    <w:p w:rsidR="00717501" w:rsidRPr="008C0032" w:rsidRDefault="00717501" w:rsidP="007175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table indicated that, all the adult cattle are mostly affected with various skin diseases. Aged animal were found much more attacked with tick (85.4%) and lost their skin integrity and smoothness. On other hand, More than 4 years old cattle had been faced the problem of hair and fleece lost and susceptible for skin injury with alopecia (60.7%). It is obvious that hump sore was very common to adult cattle (100%).</w:t>
      </w:r>
    </w:p>
    <w:p w:rsidR="00717501" w:rsidRDefault="00717501" w:rsidP="00717501">
      <w:pPr>
        <w:spacing w:after="0" w:line="360" w:lineRule="auto"/>
        <w:rPr>
          <w:rFonts w:ascii="Times New Roman" w:hAnsi="Times New Roman" w:cs="Times New Roman"/>
          <w:b/>
          <w:sz w:val="24"/>
          <w:szCs w:val="24"/>
        </w:rPr>
      </w:pPr>
    </w:p>
    <w:p w:rsidR="00717501" w:rsidRDefault="00717501" w:rsidP="00717501">
      <w:pPr>
        <w:spacing w:after="0" w:line="360" w:lineRule="auto"/>
        <w:rPr>
          <w:rFonts w:ascii="Times New Roman" w:hAnsi="Times New Roman" w:cs="Times New Roman"/>
          <w:b/>
          <w:sz w:val="24"/>
          <w:szCs w:val="24"/>
        </w:rPr>
      </w:pPr>
    </w:p>
    <w:p w:rsidR="00717501" w:rsidRPr="008C0032" w:rsidRDefault="00717501" w:rsidP="00717501">
      <w:pPr>
        <w:spacing w:after="0" w:line="360" w:lineRule="auto"/>
        <w:rPr>
          <w:rFonts w:ascii="Times New Roman" w:hAnsi="Times New Roman" w:cs="Times New Roman"/>
          <w:b/>
          <w:sz w:val="24"/>
          <w:szCs w:val="24"/>
        </w:rPr>
      </w:pPr>
      <w:r w:rsidRPr="008C0032">
        <w:rPr>
          <w:rFonts w:ascii="Times New Roman" w:hAnsi="Times New Roman" w:cs="Times New Roman"/>
          <w:b/>
          <w:sz w:val="24"/>
          <w:szCs w:val="24"/>
        </w:rPr>
        <w:lastRenderedPageBreak/>
        <w:t>Frequency distribution of skin diseases based on treatment efficacy</w:t>
      </w:r>
    </w:p>
    <w:tbl>
      <w:tblPr>
        <w:tblStyle w:val="TableGrid"/>
        <w:tblW w:w="0" w:type="auto"/>
        <w:tblLook w:val="04A0" w:firstRow="1" w:lastRow="0" w:firstColumn="1" w:lastColumn="0" w:noHBand="0" w:noVBand="1"/>
      </w:tblPr>
      <w:tblGrid>
        <w:gridCol w:w="3978"/>
        <w:gridCol w:w="3780"/>
        <w:gridCol w:w="1592"/>
      </w:tblGrid>
      <w:tr w:rsidR="00717501" w:rsidRPr="008C0032" w:rsidTr="00D21C04">
        <w:tc>
          <w:tcPr>
            <w:tcW w:w="3978"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Disease condition</w:t>
            </w:r>
          </w:p>
        </w:tc>
        <w:tc>
          <w:tcPr>
            <w:tcW w:w="37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Treatment given</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Percentage</w:t>
            </w:r>
            <w:r>
              <w:rPr>
                <w:rFonts w:ascii="Times New Roman" w:hAnsi="Times New Roman" w:cs="Times New Roman"/>
                <w:sz w:val="24"/>
                <w:szCs w:val="24"/>
              </w:rPr>
              <w:t>s</w:t>
            </w:r>
          </w:p>
        </w:tc>
      </w:tr>
      <w:tr w:rsidR="00717501" w:rsidRPr="008C0032" w:rsidTr="00D21C04">
        <w:trPr>
          <w:trHeight w:val="210"/>
        </w:trPr>
        <w:tc>
          <w:tcPr>
            <w:tcW w:w="3978"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Alopecia</w:t>
            </w:r>
          </w:p>
        </w:tc>
        <w:tc>
          <w:tcPr>
            <w:tcW w:w="37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Ivermectin</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7.5%</w:t>
            </w:r>
          </w:p>
        </w:tc>
      </w:tr>
      <w:tr w:rsidR="00717501" w:rsidRPr="008C0032" w:rsidTr="00D21C04">
        <w:trPr>
          <w:trHeight w:val="300"/>
        </w:trPr>
        <w:tc>
          <w:tcPr>
            <w:tcW w:w="3978" w:type="dxa"/>
            <w:vMerge/>
          </w:tcPr>
          <w:p w:rsidR="00717501" w:rsidRPr="008C0032" w:rsidRDefault="00717501" w:rsidP="00D21C04">
            <w:pPr>
              <w:spacing w:after="0" w:line="360" w:lineRule="auto"/>
              <w:rPr>
                <w:rFonts w:ascii="Times New Roman" w:hAnsi="Times New Roman" w:cs="Times New Roman"/>
                <w:sz w:val="24"/>
                <w:szCs w:val="24"/>
              </w:rPr>
            </w:pPr>
          </w:p>
        </w:tc>
        <w:tc>
          <w:tcPr>
            <w:tcW w:w="3780" w:type="dxa"/>
          </w:tcPr>
          <w:p w:rsidR="00717501" w:rsidRPr="008C0032" w:rsidRDefault="00717501" w:rsidP="00D21C04">
            <w:pPr>
              <w:spacing w:after="0" w:line="360" w:lineRule="auto"/>
              <w:rPr>
                <w:rFonts w:ascii="Times New Roman" w:hAnsi="Times New Roman" w:cs="Times New Roman"/>
                <w:sz w:val="24"/>
                <w:szCs w:val="24"/>
              </w:rPr>
            </w:pPr>
            <w:r>
              <w:rPr>
                <w:rFonts w:ascii="Times New Roman" w:hAnsi="Times New Roman" w:cs="Times New Roman"/>
                <w:sz w:val="24"/>
                <w:szCs w:val="24"/>
              </w:rPr>
              <w:t>Parenteral Zinc</w:t>
            </w:r>
            <w:r w:rsidRPr="008C0032">
              <w:rPr>
                <w:rFonts w:ascii="Times New Roman" w:hAnsi="Times New Roman" w:cs="Times New Roman"/>
                <w:sz w:val="24"/>
                <w:szCs w:val="24"/>
              </w:rPr>
              <w:t xml:space="preserve"> inj</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92%</w:t>
            </w:r>
          </w:p>
        </w:tc>
      </w:tr>
      <w:tr w:rsidR="00717501" w:rsidRPr="008C0032" w:rsidTr="00D21C04">
        <w:trPr>
          <w:trHeight w:val="195"/>
        </w:trPr>
        <w:tc>
          <w:tcPr>
            <w:tcW w:w="3978" w:type="dxa"/>
            <w:vMerge/>
          </w:tcPr>
          <w:p w:rsidR="00717501" w:rsidRPr="008C0032" w:rsidRDefault="00717501" w:rsidP="00D21C04">
            <w:pPr>
              <w:spacing w:after="0" w:line="360" w:lineRule="auto"/>
              <w:rPr>
                <w:rFonts w:ascii="Times New Roman" w:hAnsi="Times New Roman" w:cs="Times New Roman"/>
                <w:sz w:val="24"/>
                <w:szCs w:val="24"/>
              </w:rPr>
            </w:pPr>
          </w:p>
        </w:tc>
        <w:tc>
          <w:tcPr>
            <w:tcW w:w="37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Histavet</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0.5%</w:t>
            </w:r>
          </w:p>
        </w:tc>
      </w:tr>
      <w:tr w:rsidR="00717501" w:rsidRPr="008C0032" w:rsidTr="00D21C04">
        <w:trPr>
          <w:trHeight w:val="195"/>
        </w:trPr>
        <w:tc>
          <w:tcPr>
            <w:tcW w:w="3978"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Tick infestation</w:t>
            </w:r>
          </w:p>
        </w:tc>
        <w:tc>
          <w:tcPr>
            <w:tcW w:w="37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Ivermectin</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95%</w:t>
            </w:r>
          </w:p>
        </w:tc>
      </w:tr>
      <w:tr w:rsidR="00717501" w:rsidRPr="008C0032" w:rsidTr="00D21C04">
        <w:trPr>
          <w:trHeight w:val="240"/>
        </w:trPr>
        <w:tc>
          <w:tcPr>
            <w:tcW w:w="3978" w:type="dxa"/>
            <w:vMerge/>
          </w:tcPr>
          <w:p w:rsidR="00717501" w:rsidRPr="008C0032" w:rsidRDefault="00717501" w:rsidP="00D21C04">
            <w:pPr>
              <w:spacing w:after="0" w:line="360" w:lineRule="auto"/>
              <w:rPr>
                <w:rFonts w:ascii="Times New Roman" w:hAnsi="Times New Roman" w:cs="Times New Roman"/>
                <w:sz w:val="24"/>
                <w:szCs w:val="24"/>
              </w:rPr>
            </w:pPr>
          </w:p>
        </w:tc>
        <w:tc>
          <w:tcPr>
            <w:tcW w:w="37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Histavet</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w:t>
            </w:r>
          </w:p>
        </w:tc>
      </w:tr>
      <w:tr w:rsidR="00717501" w:rsidRPr="008C0032" w:rsidTr="00D21C04">
        <w:trPr>
          <w:trHeight w:val="255"/>
        </w:trPr>
        <w:tc>
          <w:tcPr>
            <w:tcW w:w="3978" w:type="dxa"/>
            <w:vMerge/>
          </w:tcPr>
          <w:p w:rsidR="00717501" w:rsidRPr="008C0032" w:rsidRDefault="00717501" w:rsidP="00D21C04">
            <w:pPr>
              <w:spacing w:after="0" w:line="360" w:lineRule="auto"/>
              <w:rPr>
                <w:rFonts w:ascii="Times New Roman" w:hAnsi="Times New Roman" w:cs="Times New Roman"/>
                <w:sz w:val="24"/>
                <w:szCs w:val="24"/>
              </w:rPr>
            </w:pPr>
          </w:p>
        </w:tc>
        <w:tc>
          <w:tcPr>
            <w:tcW w:w="37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Antibiotic</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3%</w:t>
            </w:r>
          </w:p>
        </w:tc>
      </w:tr>
      <w:tr w:rsidR="00717501" w:rsidRPr="008C0032" w:rsidTr="00D21C04">
        <w:trPr>
          <w:trHeight w:val="270"/>
        </w:trPr>
        <w:tc>
          <w:tcPr>
            <w:tcW w:w="3978"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Hump sore</w:t>
            </w:r>
          </w:p>
        </w:tc>
        <w:tc>
          <w:tcPr>
            <w:tcW w:w="37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Histavet</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3%</w:t>
            </w:r>
          </w:p>
        </w:tc>
      </w:tr>
      <w:tr w:rsidR="00717501" w:rsidRPr="008C0032" w:rsidTr="00D21C04">
        <w:trPr>
          <w:trHeight w:val="255"/>
        </w:trPr>
        <w:tc>
          <w:tcPr>
            <w:tcW w:w="3978" w:type="dxa"/>
            <w:vMerge/>
          </w:tcPr>
          <w:p w:rsidR="00717501" w:rsidRPr="008C0032" w:rsidRDefault="00717501" w:rsidP="00D21C04">
            <w:pPr>
              <w:spacing w:after="0" w:line="360" w:lineRule="auto"/>
              <w:rPr>
                <w:rFonts w:ascii="Times New Roman" w:hAnsi="Times New Roman" w:cs="Times New Roman"/>
                <w:sz w:val="24"/>
                <w:szCs w:val="24"/>
              </w:rPr>
            </w:pPr>
          </w:p>
        </w:tc>
        <w:tc>
          <w:tcPr>
            <w:tcW w:w="3780"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Antibiotic</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17%</w:t>
            </w:r>
          </w:p>
        </w:tc>
      </w:tr>
      <w:tr w:rsidR="00717501" w:rsidRPr="008C0032" w:rsidTr="00D21C04">
        <w:trPr>
          <w:trHeight w:val="239"/>
        </w:trPr>
        <w:tc>
          <w:tcPr>
            <w:tcW w:w="3978" w:type="dxa"/>
            <w:vMerge/>
          </w:tcPr>
          <w:p w:rsidR="00717501" w:rsidRPr="008C0032" w:rsidRDefault="00717501" w:rsidP="00D21C04">
            <w:pPr>
              <w:spacing w:after="0" w:line="360" w:lineRule="auto"/>
              <w:rPr>
                <w:rFonts w:ascii="Times New Roman" w:hAnsi="Times New Roman" w:cs="Times New Roman"/>
                <w:sz w:val="24"/>
                <w:szCs w:val="24"/>
              </w:rPr>
            </w:pPr>
          </w:p>
        </w:tc>
        <w:tc>
          <w:tcPr>
            <w:tcW w:w="3780" w:type="dxa"/>
          </w:tcPr>
          <w:p w:rsidR="00717501" w:rsidRPr="008C0032" w:rsidRDefault="00717501" w:rsidP="00D21C04">
            <w:pPr>
              <w:spacing w:after="0" w:line="360" w:lineRule="auto"/>
              <w:rPr>
                <w:rFonts w:ascii="Times New Roman" w:hAnsi="Times New Roman" w:cs="Times New Roman"/>
                <w:sz w:val="24"/>
                <w:szCs w:val="24"/>
              </w:rPr>
            </w:pPr>
            <w:r>
              <w:rPr>
                <w:rFonts w:ascii="Times New Roman" w:hAnsi="Times New Roman" w:cs="Times New Roman"/>
                <w:sz w:val="24"/>
                <w:szCs w:val="24"/>
              </w:rPr>
              <w:t>Neguv</w:t>
            </w:r>
            <w:r w:rsidRPr="008C0032">
              <w:rPr>
                <w:rFonts w:ascii="Times New Roman" w:hAnsi="Times New Roman" w:cs="Times New Roman"/>
                <w:sz w:val="24"/>
                <w:szCs w:val="24"/>
              </w:rPr>
              <w:t>on powder</w:t>
            </w:r>
          </w:p>
        </w:tc>
        <w:tc>
          <w:tcPr>
            <w:tcW w:w="1592"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80%</w:t>
            </w:r>
          </w:p>
        </w:tc>
      </w:tr>
    </w:tbl>
    <w:p w:rsidR="00717501" w:rsidRPr="008C0032" w:rsidRDefault="00717501" w:rsidP="00717501">
      <w:pPr>
        <w:spacing w:after="0" w:line="360" w:lineRule="auto"/>
        <w:rPr>
          <w:rFonts w:ascii="Times New Roman" w:hAnsi="Times New Roman" w:cs="Times New Roman"/>
          <w:sz w:val="24"/>
          <w:szCs w:val="24"/>
        </w:rPr>
      </w:pPr>
    </w:p>
    <w:p w:rsidR="00717501" w:rsidRPr="008C0032" w:rsidRDefault="00717501" w:rsidP="007175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Pr="008C0032">
        <w:rPr>
          <w:rFonts w:ascii="Times New Roman" w:hAnsi="Times New Roman" w:cs="Times New Roman"/>
          <w:sz w:val="24"/>
          <w:szCs w:val="24"/>
        </w:rPr>
        <w:t>in</w:t>
      </w:r>
      <w:r w:rsidR="001D73D2">
        <w:rPr>
          <w:rFonts w:ascii="Times New Roman" w:hAnsi="Times New Roman" w:cs="Times New Roman"/>
          <w:sz w:val="24"/>
          <w:szCs w:val="24"/>
        </w:rPr>
        <w:t xml:space="preserve"> </w:t>
      </w:r>
      <w:r w:rsidRPr="008C0032">
        <w:rPr>
          <w:rFonts w:ascii="Times New Roman" w:hAnsi="Times New Roman" w:cs="Times New Roman"/>
          <w:sz w:val="24"/>
          <w:szCs w:val="24"/>
        </w:rPr>
        <w:t>case of alopecia</w:t>
      </w:r>
      <w:r>
        <w:rPr>
          <w:rFonts w:ascii="Times New Roman" w:hAnsi="Times New Roman" w:cs="Times New Roman"/>
          <w:sz w:val="24"/>
          <w:szCs w:val="24"/>
        </w:rPr>
        <w:t>,</w:t>
      </w:r>
      <w:r w:rsidRPr="008C0032">
        <w:rPr>
          <w:rFonts w:ascii="Times New Roman" w:hAnsi="Times New Roman" w:cs="Times New Roman"/>
          <w:sz w:val="24"/>
          <w:szCs w:val="24"/>
        </w:rPr>
        <w:t xml:space="preserve"> the animals mainly treated with zinc preparation</w:t>
      </w:r>
      <w:r w:rsidR="001D73D2">
        <w:rPr>
          <w:rFonts w:ascii="Times New Roman" w:hAnsi="Times New Roman" w:cs="Times New Roman"/>
          <w:sz w:val="24"/>
          <w:szCs w:val="24"/>
        </w:rPr>
        <w:t xml:space="preserve"> </w:t>
      </w:r>
      <w:r w:rsidRPr="008C0032">
        <w:rPr>
          <w:rFonts w:ascii="Times New Roman" w:hAnsi="Times New Roman" w:cs="Times New Roman"/>
          <w:sz w:val="24"/>
          <w:szCs w:val="24"/>
        </w:rPr>
        <w:t>(92%),</w:t>
      </w:r>
      <w:r w:rsidR="001D73D2">
        <w:rPr>
          <w:rFonts w:ascii="Times New Roman" w:hAnsi="Times New Roman" w:cs="Times New Roman"/>
          <w:sz w:val="24"/>
          <w:szCs w:val="24"/>
        </w:rPr>
        <w:t xml:space="preserve"> </w:t>
      </w:r>
      <w:r w:rsidRPr="008C0032">
        <w:rPr>
          <w:rFonts w:ascii="Times New Roman" w:hAnsi="Times New Roman" w:cs="Times New Roman"/>
          <w:sz w:val="24"/>
          <w:szCs w:val="24"/>
        </w:rPr>
        <w:t>sometimes nonspecifically</w:t>
      </w:r>
      <w:r>
        <w:rPr>
          <w:rFonts w:ascii="Times New Roman" w:hAnsi="Times New Roman" w:cs="Times New Roman"/>
          <w:sz w:val="24"/>
          <w:szCs w:val="24"/>
        </w:rPr>
        <w:t xml:space="preserve"> they were</w:t>
      </w:r>
      <w:r w:rsidRPr="008C0032">
        <w:rPr>
          <w:rFonts w:ascii="Times New Roman" w:hAnsi="Times New Roman" w:cs="Times New Roman"/>
          <w:sz w:val="24"/>
          <w:szCs w:val="24"/>
        </w:rPr>
        <w:t xml:space="preserve"> treated with ivermectin</w:t>
      </w:r>
      <w:r>
        <w:rPr>
          <w:rFonts w:ascii="Times New Roman" w:hAnsi="Times New Roman" w:cs="Times New Roman"/>
          <w:sz w:val="24"/>
          <w:szCs w:val="24"/>
        </w:rPr>
        <w:t xml:space="preserve"> (7.5%). On </w:t>
      </w:r>
      <w:r w:rsidRPr="008C0032">
        <w:rPr>
          <w:rFonts w:ascii="Times New Roman" w:hAnsi="Times New Roman" w:cs="Times New Roman"/>
          <w:sz w:val="24"/>
          <w:szCs w:val="24"/>
        </w:rPr>
        <w:t>other hand</w:t>
      </w:r>
      <w:r>
        <w:rPr>
          <w:rFonts w:ascii="Times New Roman" w:hAnsi="Times New Roman" w:cs="Times New Roman"/>
          <w:sz w:val="24"/>
          <w:szCs w:val="24"/>
        </w:rPr>
        <w:t>,</w:t>
      </w:r>
      <w:r w:rsidRPr="008C0032">
        <w:rPr>
          <w:rFonts w:ascii="Times New Roman" w:hAnsi="Times New Roman" w:cs="Times New Roman"/>
          <w:sz w:val="24"/>
          <w:szCs w:val="24"/>
        </w:rPr>
        <w:t xml:space="preserve"> ectoparasitic tick infestation</w:t>
      </w:r>
      <w:r>
        <w:rPr>
          <w:rFonts w:ascii="Times New Roman" w:hAnsi="Times New Roman" w:cs="Times New Roman"/>
          <w:sz w:val="24"/>
          <w:szCs w:val="24"/>
        </w:rPr>
        <w:t>,</w:t>
      </w:r>
      <w:r w:rsidR="001D73D2">
        <w:rPr>
          <w:rFonts w:ascii="Times New Roman" w:hAnsi="Times New Roman" w:cs="Times New Roman"/>
          <w:sz w:val="24"/>
          <w:szCs w:val="24"/>
        </w:rPr>
        <w:t xml:space="preserve"> </w:t>
      </w:r>
      <w:r>
        <w:rPr>
          <w:rFonts w:ascii="Times New Roman" w:hAnsi="Times New Roman" w:cs="Times New Roman"/>
          <w:sz w:val="24"/>
          <w:szCs w:val="24"/>
        </w:rPr>
        <w:t xml:space="preserve">ivermectin was frequently used (95%) and </w:t>
      </w:r>
      <w:r w:rsidRPr="008C0032">
        <w:rPr>
          <w:rFonts w:ascii="Times New Roman" w:hAnsi="Times New Roman" w:cs="Times New Roman"/>
          <w:sz w:val="24"/>
          <w:szCs w:val="24"/>
        </w:rPr>
        <w:t>hum</w:t>
      </w:r>
      <w:r>
        <w:rPr>
          <w:rFonts w:ascii="Times New Roman" w:hAnsi="Times New Roman" w:cs="Times New Roman"/>
          <w:sz w:val="24"/>
          <w:szCs w:val="24"/>
        </w:rPr>
        <w:t xml:space="preserve">p </w:t>
      </w:r>
      <w:r w:rsidRPr="008C0032">
        <w:rPr>
          <w:rFonts w:ascii="Times New Roman" w:hAnsi="Times New Roman" w:cs="Times New Roman"/>
          <w:sz w:val="24"/>
          <w:szCs w:val="24"/>
        </w:rPr>
        <w:t>sore</w:t>
      </w:r>
      <w:r w:rsidR="001D73D2">
        <w:rPr>
          <w:rFonts w:ascii="Times New Roman" w:hAnsi="Times New Roman" w:cs="Times New Roman"/>
          <w:sz w:val="24"/>
          <w:szCs w:val="24"/>
        </w:rPr>
        <w:t xml:space="preserve"> was treated with neguv</w:t>
      </w:r>
      <w:r>
        <w:rPr>
          <w:rFonts w:ascii="Times New Roman" w:hAnsi="Times New Roman" w:cs="Times New Roman"/>
          <w:sz w:val="24"/>
          <w:szCs w:val="24"/>
        </w:rPr>
        <w:t xml:space="preserve">on </w:t>
      </w:r>
      <w:r w:rsidRPr="008C0032">
        <w:rPr>
          <w:rFonts w:ascii="Times New Roman" w:hAnsi="Times New Roman" w:cs="Times New Roman"/>
          <w:sz w:val="24"/>
          <w:szCs w:val="24"/>
        </w:rPr>
        <w:t>powder</w:t>
      </w:r>
      <w:r w:rsidR="001D73D2">
        <w:rPr>
          <w:rFonts w:ascii="Times New Roman" w:hAnsi="Times New Roman" w:cs="Times New Roman"/>
          <w:sz w:val="24"/>
          <w:szCs w:val="24"/>
        </w:rPr>
        <w:t xml:space="preserve"> </w:t>
      </w:r>
      <w:r w:rsidRPr="008C0032">
        <w:rPr>
          <w:rFonts w:ascii="Times New Roman" w:hAnsi="Times New Roman" w:cs="Times New Roman"/>
          <w:sz w:val="24"/>
          <w:szCs w:val="24"/>
        </w:rPr>
        <w:t>(80%).</w:t>
      </w:r>
    </w:p>
    <w:p w:rsidR="00717501" w:rsidRPr="008C0032" w:rsidRDefault="00717501" w:rsidP="00717501">
      <w:pPr>
        <w:spacing w:after="0" w:line="360" w:lineRule="auto"/>
        <w:rPr>
          <w:rFonts w:ascii="Times New Roman" w:hAnsi="Times New Roman" w:cs="Times New Roman"/>
          <w:b/>
          <w:sz w:val="24"/>
          <w:szCs w:val="24"/>
        </w:rPr>
      </w:pPr>
    </w:p>
    <w:p w:rsidR="00717501" w:rsidRPr="008C0032" w:rsidRDefault="00717501" w:rsidP="00717501">
      <w:pPr>
        <w:spacing w:after="0" w:line="360" w:lineRule="auto"/>
        <w:rPr>
          <w:rFonts w:ascii="Times New Roman" w:hAnsi="Times New Roman" w:cs="Times New Roman"/>
          <w:b/>
          <w:sz w:val="24"/>
          <w:szCs w:val="24"/>
        </w:rPr>
      </w:pPr>
      <w:r w:rsidRPr="008C0032">
        <w:rPr>
          <w:rFonts w:ascii="Times New Roman" w:hAnsi="Times New Roman" w:cs="Times New Roman"/>
          <w:b/>
          <w:sz w:val="24"/>
          <w:szCs w:val="24"/>
        </w:rPr>
        <w:t>Frequency distri</w:t>
      </w:r>
      <w:r>
        <w:rPr>
          <w:rFonts w:ascii="Times New Roman" w:hAnsi="Times New Roman" w:cs="Times New Roman"/>
          <w:b/>
          <w:sz w:val="24"/>
          <w:szCs w:val="24"/>
        </w:rPr>
        <w:t xml:space="preserve">bution of skin diseases based on </w:t>
      </w:r>
      <w:r w:rsidRPr="008C0032">
        <w:rPr>
          <w:rFonts w:ascii="Times New Roman" w:hAnsi="Times New Roman" w:cs="Times New Roman"/>
          <w:b/>
          <w:sz w:val="24"/>
          <w:szCs w:val="24"/>
        </w:rPr>
        <w:t>affected part of the body</w:t>
      </w:r>
    </w:p>
    <w:tbl>
      <w:tblPr>
        <w:tblStyle w:val="TableGrid"/>
        <w:tblW w:w="0" w:type="auto"/>
        <w:tblLook w:val="04A0" w:firstRow="1" w:lastRow="0" w:firstColumn="1" w:lastColumn="0" w:noHBand="0" w:noVBand="1"/>
      </w:tblPr>
      <w:tblGrid>
        <w:gridCol w:w="3116"/>
        <w:gridCol w:w="990"/>
        <w:gridCol w:w="2127"/>
        <w:gridCol w:w="3117"/>
      </w:tblGrid>
      <w:tr w:rsidR="00717501" w:rsidRPr="008C0032" w:rsidTr="00D21C04">
        <w:tc>
          <w:tcPr>
            <w:tcW w:w="3116"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Disease condition</w:t>
            </w:r>
          </w:p>
        </w:tc>
        <w:tc>
          <w:tcPr>
            <w:tcW w:w="3117" w:type="dxa"/>
            <w:gridSpan w:val="2"/>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Affected body parts of the animals</w:t>
            </w:r>
          </w:p>
        </w:tc>
        <w:tc>
          <w:tcPr>
            <w:tcW w:w="311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Percentage</w:t>
            </w:r>
          </w:p>
        </w:tc>
      </w:tr>
      <w:tr w:rsidR="00717501" w:rsidRPr="008C0032" w:rsidTr="00D21C04">
        <w:trPr>
          <w:trHeight w:val="255"/>
        </w:trPr>
        <w:tc>
          <w:tcPr>
            <w:tcW w:w="3116" w:type="dxa"/>
            <w:vMerge w:val="restart"/>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Alopecia</w:t>
            </w:r>
          </w:p>
        </w:tc>
        <w:tc>
          <w:tcPr>
            <w:tcW w:w="3117" w:type="dxa"/>
            <w:gridSpan w:val="2"/>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 xml:space="preserve">Head </w:t>
            </w:r>
          </w:p>
        </w:tc>
        <w:tc>
          <w:tcPr>
            <w:tcW w:w="311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52%</w:t>
            </w:r>
          </w:p>
        </w:tc>
      </w:tr>
      <w:tr w:rsidR="00717501" w:rsidRPr="008C0032" w:rsidTr="00D21C04">
        <w:trPr>
          <w:trHeight w:val="240"/>
        </w:trPr>
        <w:tc>
          <w:tcPr>
            <w:tcW w:w="3116" w:type="dxa"/>
            <w:vMerge/>
          </w:tcPr>
          <w:p w:rsidR="00717501" w:rsidRPr="008C0032" w:rsidRDefault="00717501" w:rsidP="00D21C04">
            <w:pPr>
              <w:spacing w:after="0" w:line="360" w:lineRule="auto"/>
              <w:rPr>
                <w:rFonts w:ascii="Times New Roman" w:hAnsi="Times New Roman" w:cs="Times New Roman"/>
                <w:sz w:val="24"/>
                <w:szCs w:val="24"/>
              </w:rPr>
            </w:pPr>
          </w:p>
        </w:tc>
        <w:tc>
          <w:tcPr>
            <w:tcW w:w="3117" w:type="dxa"/>
            <w:gridSpan w:val="2"/>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Neck</w:t>
            </w:r>
          </w:p>
        </w:tc>
        <w:tc>
          <w:tcPr>
            <w:tcW w:w="311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27%</w:t>
            </w:r>
          </w:p>
        </w:tc>
      </w:tr>
      <w:tr w:rsidR="00717501" w:rsidRPr="008C0032" w:rsidTr="00D21C04">
        <w:trPr>
          <w:trHeight w:val="270"/>
        </w:trPr>
        <w:tc>
          <w:tcPr>
            <w:tcW w:w="3116" w:type="dxa"/>
            <w:vMerge/>
          </w:tcPr>
          <w:p w:rsidR="00717501" w:rsidRPr="008C0032" w:rsidRDefault="00717501" w:rsidP="00D21C04">
            <w:pPr>
              <w:spacing w:after="0" w:line="360" w:lineRule="auto"/>
              <w:rPr>
                <w:rFonts w:ascii="Times New Roman" w:hAnsi="Times New Roman" w:cs="Times New Roman"/>
                <w:sz w:val="24"/>
                <w:szCs w:val="24"/>
              </w:rPr>
            </w:pPr>
          </w:p>
        </w:tc>
        <w:tc>
          <w:tcPr>
            <w:tcW w:w="3117" w:type="dxa"/>
            <w:gridSpan w:val="2"/>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Back region</w:t>
            </w:r>
          </w:p>
        </w:tc>
        <w:tc>
          <w:tcPr>
            <w:tcW w:w="311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9%</w:t>
            </w:r>
          </w:p>
        </w:tc>
      </w:tr>
      <w:tr w:rsidR="00717501" w:rsidRPr="008C0032" w:rsidTr="00D21C04">
        <w:trPr>
          <w:trHeight w:val="270"/>
        </w:trPr>
        <w:tc>
          <w:tcPr>
            <w:tcW w:w="3116" w:type="dxa"/>
            <w:vMerge/>
          </w:tcPr>
          <w:p w:rsidR="00717501" w:rsidRPr="008C0032" w:rsidRDefault="00717501" w:rsidP="00D21C04">
            <w:pPr>
              <w:spacing w:after="0" w:line="360" w:lineRule="auto"/>
              <w:rPr>
                <w:rFonts w:ascii="Times New Roman" w:hAnsi="Times New Roman" w:cs="Times New Roman"/>
                <w:sz w:val="24"/>
                <w:szCs w:val="24"/>
              </w:rPr>
            </w:pPr>
          </w:p>
        </w:tc>
        <w:tc>
          <w:tcPr>
            <w:tcW w:w="3117" w:type="dxa"/>
            <w:gridSpan w:val="2"/>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Tail</w:t>
            </w:r>
          </w:p>
        </w:tc>
        <w:tc>
          <w:tcPr>
            <w:tcW w:w="311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7%</w:t>
            </w:r>
          </w:p>
        </w:tc>
      </w:tr>
      <w:tr w:rsidR="00717501" w:rsidRPr="008C0032" w:rsidTr="00D21C04">
        <w:trPr>
          <w:trHeight w:val="239"/>
        </w:trPr>
        <w:tc>
          <w:tcPr>
            <w:tcW w:w="3116" w:type="dxa"/>
            <w:vMerge/>
          </w:tcPr>
          <w:p w:rsidR="00717501" w:rsidRPr="008C0032" w:rsidRDefault="00717501" w:rsidP="00D21C04">
            <w:pPr>
              <w:spacing w:after="0" w:line="360" w:lineRule="auto"/>
              <w:rPr>
                <w:rFonts w:ascii="Times New Roman" w:hAnsi="Times New Roman" w:cs="Times New Roman"/>
                <w:sz w:val="24"/>
                <w:szCs w:val="24"/>
              </w:rPr>
            </w:pPr>
          </w:p>
        </w:tc>
        <w:tc>
          <w:tcPr>
            <w:tcW w:w="990" w:type="dxa"/>
            <w:vMerge w:val="restart"/>
          </w:tcPr>
          <w:p w:rsidR="00717501" w:rsidRPr="008C0032" w:rsidRDefault="00717501" w:rsidP="00D21C04">
            <w:pPr>
              <w:spacing w:after="0" w:line="360" w:lineRule="auto"/>
              <w:rPr>
                <w:rFonts w:ascii="Times New Roman" w:hAnsi="Times New Roman" w:cs="Times New Roman"/>
                <w:sz w:val="24"/>
                <w:szCs w:val="24"/>
              </w:rPr>
            </w:pPr>
          </w:p>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Limb</w:t>
            </w:r>
          </w:p>
        </w:tc>
        <w:tc>
          <w:tcPr>
            <w:tcW w:w="212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Forelimb</w:t>
            </w:r>
          </w:p>
        </w:tc>
        <w:tc>
          <w:tcPr>
            <w:tcW w:w="311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4%</w:t>
            </w:r>
          </w:p>
        </w:tc>
      </w:tr>
      <w:tr w:rsidR="00717501" w:rsidRPr="008C0032" w:rsidTr="00D21C04">
        <w:trPr>
          <w:trHeight w:val="255"/>
        </w:trPr>
        <w:tc>
          <w:tcPr>
            <w:tcW w:w="3116" w:type="dxa"/>
            <w:vMerge/>
          </w:tcPr>
          <w:p w:rsidR="00717501" w:rsidRPr="008C0032" w:rsidRDefault="00717501" w:rsidP="00D21C04">
            <w:pPr>
              <w:spacing w:after="0" w:line="360" w:lineRule="auto"/>
              <w:rPr>
                <w:rFonts w:ascii="Times New Roman" w:hAnsi="Times New Roman" w:cs="Times New Roman"/>
                <w:sz w:val="24"/>
                <w:szCs w:val="24"/>
              </w:rPr>
            </w:pPr>
          </w:p>
        </w:tc>
        <w:tc>
          <w:tcPr>
            <w:tcW w:w="990" w:type="dxa"/>
            <w:vMerge/>
          </w:tcPr>
          <w:p w:rsidR="00717501" w:rsidRPr="008C0032" w:rsidRDefault="00717501" w:rsidP="00D21C04">
            <w:pPr>
              <w:spacing w:after="0" w:line="360" w:lineRule="auto"/>
              <w:rPr>
                <w:rFonts w:ascii="Times New Roman" w:hAnsi="Times New Roman" w:cs="Times New Roman"/>
                <w:sz w:val="24"/>
                <w:szCs w:val="24"/>
              </w:rPr>
            </w:pPr>
          </w:p>
        </w:tc>
        <w:tc>
          <w:tcPr>
            <w:tcW w:w="212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Hind limb</w:t>
            </w:r>
          </w:p>
        </w:tc>
        <w:tc>
          <w:tcPr>
            <w:tcW w:w="311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w:t>
            </w:r>
          </w:p>
        </w:tc>
      </w:tr>
      <w:tr w:rsidR="00717501" w:rsidRPr="008C0032" w:rsidTr="00D21C04">
        <w:tc>
          <w:tcPr>
            <w:tcW w:w="3116"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Tick infestation</w:t>
            </w:r>
          </w:p>
        </w:tc>
        <w:tc>
          <w:tcPr>
            <w:tcW w:w="3117" w:type="dxa"/>
            <w:gridSpan w:val="2"/>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Whole body</w:t>
            </w:r>
          </w:p>
        </w:tc>
        <w:tc>
          <w:tcPr>
            <w:tcW w:w="311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100%</w:t>
            </w:r>
          </w:p>
        </w:tc>
      </w:tr>
      <w:tr w:rsidR="00717501" w:rsidRPr="008C0032" w:rsidTr="00D21C04">
        <w:tc>
          <w:tcPr>
            <w:tcW w:w="3116"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Hump sore</w:t>
            </w:r>
          </w:p>
        </w:tc>
        <w:tc>
          <w:tcPr>
            <w:tcW w:w="3117" w:type="dxa"/>
            <w:gridSpan w:val="2"/>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Hump region</w:t>
            </w:r>
          </w:p>
        </w:tc>
        <w:tc>
          <w:tcPr>
            <w:tcW w:w="3117" w:type="dxa"/>
          </w:tcPr>
          <w:p w:rsidR="00717501" w:rsidRPr="008C0032" w:rsidRDefault="00717501" w:rsidP="00D21C04">
            <w:pPr>
              <w:spacing w:after="0" w:line="360" w:lineRule="auto"/>
              <w:rPr>
                <w:rFonts w:ascii="Times New Roman" w:hAnsi="Times New Roman" w:cs="Times New Roman"/>
                <w:sz w:val="24"/>
                <w:szCs w:val="24"/>
              </w:rPr>
            </w:pPr>
            <w:r w:rsidRPr="008C0032">
              <w:rPr>
                <w:rFonts w:ascii="Times New Roman" w:hAnsi="Times New Roman" w:cs="Times New Roman"/>
                <w:sz w:val="24"/>
                <w:szCs w:val="24"/>
              </w:rPr>
              <w:t>100%</w:t>
            </w:r>
          </w:p>
        </w:tc>
      </w:tr>
    </w:tbl>
    <w:p w:rsidR="00717501" w:rsidRDefault="00717501" w:rsidP="00717501">
      <w:pPr>
        <w:spacing w:after="0" w:line="360" w:lineRule="auto"/>
        <w:rPr>
          <w:rFonts w:ascii="Times New Roman" w:hAnsi="Times New Roman" w:cs="Times New Roman"/>
          <w:sz w:val="24"/>
          <w:szCs w:val="24"/>
        </w:rPr>
      </w:pPr>
    </w:p>
    <w:p w:rsidR="00717501" w:rsidRDefault="00717501" w:rsidP="001D73D2">
      <w:pPr>
        <w:spacing w:after="0" w:line="360" w:lineRule="auto"/>
        <w:jc w:val="both"/>
        <w:rPr>
          <w:rFonts w:ascii="Times New Roman" w:hAnsi="Times New Roman" w:cs="Times New Roman"/>
          <w:sz w:val="24"/>
          <w:szCs w:val="24"/>
        </w:rPr>
      </w:pPr>
      <w:r w:rsidRPr="008C0032">
        <w:rPr>
          <w:rFonts w:ascii="Times New Roman" w:hAnsi="Times New Roman" w:cs="Times New Roman"/>
          <w:sz w:val="24"/>
          <w:szCs w:val="24"/>
        </w:rPr>
        <w:lastRenderedPageBreak/>
        <w:t>In</w:t>
      </w:r>
      <w:r w:rsidR="001D73D2">
        <w:rPr>
          <w:rFonts w:ascii="Times New Roman" w:hAnsi="Times New Roman" w:cs="Times New Roman"/>
          <w:sz w:val="24"/>
          <w:szCs w:val="24"/>
        </w:rPr>
        <w:t xml:space="preserve"> </w:t>
      </w:r>
      <w:r w:rsidRPr="008C0032">
        <w:rPr>
          <w:rFonts w:ascii="Times New Roman" w:hAnsi="Times New Roman" w:cs="Times New Roman"/>
          <w:sz w:val="24"/>
          <w:szCs w:val="24"/>
        </w:rPr>
        <w:t>case</w:t>
      </w:r>
      <w:r>
        <w:rPr>
          <w:rFonts w:ascii="Times New Roman" w:hAnsi="Times New Roman" w:cs="Times New Roman"/>
          <w:sz w:val="24"/>
          <w:szCs w:val="24"/>
        </w:rPr>
        <w:t xml:space="preserve"> of alopecia the most susceptible</w:t>
      </w:r>
      <w:r w:rsidRPr="008C0032">
        <w:rPr>
          <w:rFonts w:ascii="Times New Roman" w:hAnsi="Times New Roman" w:cs="Times New Roman"/>
          <w:sz w:val="24"/>
          <w:szCs w:val="24"/>
        </w:rPr>
        <w:t xml:space="preserve"> site</w:t>
      </w:r>
      <w:r>
        <w:rPr>
          <w:rFonts w:ascii="Times New Roman" w:hAnsi="Times New Roman" w:cs="Times New Roman"/>
          <w:sz w:val="24"/>
          <w:szCs w:val="24"/>
        </w:rPr>
        <w:t xml:space="preserve"> was</w:t>
      </w:r>
      <w:r w:rsidRPr="008C0032">
        <w:rPr>
          <w:rFonts w:ascii="Times New Roman" w:hAnsi="Times New Roman" w:cs="Times New Roman"/>
          <w:sz w:val="24"/>
          <w:szCs w:val="24"/>
        </w:rPr>
        <w:t xml:space="preserve"> head (52%) next to that neck region</w:t>
      </w:r>
      <w:r w:rsidR="001D73D2">
        <w:rPr>
          <w:rFonts w:ascii="Times New Roman" w:hAnsi="Times New Roman" w:cs="Times New Roman"/>
          <w:sz w:val="24"/>
          <w:szCs w:val="24"/>
        </w:rPr>
        <w:t xml:space="preserve"> </w:t>
      </w:r>
      <w:r w:rsidRPr="008C0032">
        <w:rPr>
          <w:rFonts w:ascii="Times New Roman" w:hAnsi="Times New Roman" w:cs="Times New Roman"/>
          <w:sz w:val="24"/>
          <w:szCs w:val="24"/>
        </w:rPr>
        <w:t>(27%) whereas tick infestation was found on whole</w:t>
      </w:r>
      <w:r>
        <w:rPr>
          <w:rFonts w:ascii="Times New Roman" w:hAnsi="Times New Roman" w:cs="Times New Roman"/>
          <w:sz w:val="24"/>
          <w:szCs w:val="24"/>
        </w:rPr>
        <w:t xml:space="preserve"> over the</w:t>
      </w:r>
      <w:r w:rsidRPr="008C0032">
        <w:rPr>
          <w:rFonts w:ascii="Times New Roman" w:hAnsi="Times New Roman" w:cs="Times New Roman"/>
          <w:sz w:val="24"/>
          <w:szCs w:val="24"/>
        </w:rPr>
        <w:t xml:space="preserve"> body </w:t>
      </w:r>
      <w:r>
        <w:rPr>
          <w:rFonts w:ascii="Times New Roman" w:hAnsi="Times New Roman" w:cs="Times New Roman"/>
          <w:sz w:val="24"/>
          <w:szCs w:val="24"/>
        </w:rPr>
        <w:t xml:space="preserve">(100%) </w:t>
      </w:r>
      <w:r w:rsidRPr="008C0032">
        <w:rPr>
          <w:rFonts w:ascii="Times New Roman" w:hAnsi="Times New Roman" w:cs="Times New Roman"/>
          <w:sz w:val="24"/>
          <w:szCs w:val="24"/>
        </w:rPr>
        <w:t>and incase of hump</w:t>
      </w:r>
      <w:r>
        <w:rPr>
          <w:rFonts w:ascii="Times New Roman" w:hAnsi="Times New Roman" w:cs="Times New Roman"/>
          <w:sz w:val="24"/>
          <w:szCs w:val="24"/>
        </w:rPr>
        <w:t xml:space="preserve"> sore hump region was totally damaged (100%).</w:t>
      </w:r>
    </w:p>
    <w:p w:rsidR="00717501" w:rsidRPr="008C0032" w:rsidRDefault="00717501" w:rsidP="00717501">
      <w:pPr>
        <w:spacing w:after="0" w:line="360" w:lineRule="auto"/>
        <w:rPr>
          <w:rFonts w:ascii="Times New Roman" w:hAnsi="Times New Roman" w:cs="Times New Roman"/>
          <w:sz w:val="24"/>
          <w:szCs w:val="24"/>
        </w:rPr>
      </w:pPr>
    </w:p>
    <w:p w:rsidR="00717501" w:rsidRDefault="00717501" w:rsidP="00717501">
      <w:pPr>
        <w:spacing w:after="0" w:line="360" w:lineRule="auto"/>
      </w:pPr>
      <w:r w:rsidRPr="008C0032">
        <w:rPr>
          <w:rFonts w:ascii="Times New Roman" w:hAnsi="Times New Roman" w:cs="Times New Roman"/>
          <w:noProof/>
          <w:sz w:val="24"/>
          <w:szCs w:val="24"/>
        </w:rPr>
        <w:drawing>
          <wp:inline distT="0" distB="0" distL="0" distR="0">
            <wp:extent cx="5886450" cy="4048125"/>
            <wp:effectExtent l="19050" t="0" r="1905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74A3" w:rsidRDefault="007774A3">
      <w:pPr>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rsidR="00FC5AB8" w:rsidRDefault="00FC5AB8" w:rsidP="00FC5AB8">
      <w:pPr>
        <w:spacing w:after="0" w:line="360" w:lineRule="auto"/>
        <w:jc w:val="center"/>
        <w:rPr>
          <w:rFonts w:ascii="Times New Roman" w:hAnsi="Times New Roman" w:cs="Times New Roman"/>
          <w:b/>
          <w:sz w:val="28"/>
        </w:rPr>
      </w:pPr>
      <w:r w:rsidRPr="00572190">
        <w:rPr>
          <w:rFonts w:ascii="Times New Roman" w:hAnsi="Times New Roman" w:cs="Times New Roman"/>
          <w:b/>
          <w:sz w:val="28"/>
        </w:rPr>
        <w:lastRenderedPageBreak/>
        <w:t>DISCUSSION</w:t>
      </w:r>
    </w:p>
    <w:p w:rsidR="00FC5AB8" w:rsidRPr="00CC3BDE" w:rsidRDefault="00FC5AB8" w:rsidP="00FC5AB8">
      <w:pPr>
        <w:spacing w:after="0" w:line="360" w:lineRule="auto"/>
        <w:jc w:val="both"/>
        <w:rPr>
          <w:rFonts w:ascii="Times New Roman" w:hAnsi="Times New Roman" w:cs="Times New Roman"/>
          <w:sz w:val="24"/>
          <w:szCs w:val="24"/>
        </w:rPr>
      </w:pPr>
    </w:p>
    <w:p w:rsidR="00FC5AB8" w:rsidRPr="00CC3BDE" w:rsidRDefault="00FC5AB8" w:rsidP="00FC5AB8">
      <w:pPr>
        <w:spacing w:after="0" w:line="360" w:lineRule="auto"/>
        <w:jc w:val="both"/>
        <w:rPr>
          <w:rFonts w:ascii="Times New Roman" w:hAnsi="Times New Roman" w:cs="Times New Roman"/>
          <w:spacing w:val="2"/>
          <w:sz w:val="24"/>
          <w:szCs w:val="24"/>
          <w:shd w:val="clear" w:color="auto" w:fill="FFFFFF"/>
        </w:rPr>
      </w:pPr>
      <w:r w:rsidRPr="00CC3BDE">
        <w:rPr>
          <w:rFonts w:ascii="Times New Roman" w:hAnsi="Times New Roman" w:cs="Times New Roman"/>
          <w:sz w:val="24"/>
          <w:szCs w:val="24"/>
        </w:rPr>
        <w:t xml:space="preserve">Skin diseases are rarely fatal, but they can cause significant discomfort to livestock and are often highly contagious. </w:t>
      </w:r>
      <w:r w:rsidRPr="00CC3BDE">
        <w:rPr>
          <w:rFonts w:ascii="Times New Roman" w:hAnsi="Times New Roman" w:cs="Times New Roman"/>
          <w:spacing w:val="2"/>
          <w:sz w:val="24"/>
          <w:szCs w:val="24"/>
          <w:shd w:val="clear" w:color="auto" w:fill="FFFFFF"/>
        </w:rPr>
        <w:t>These skin diseases can lead to production losses due to reduced or disrupted feeding caused by irritation on damaged skin. Many disorders are caused by ecto-parasites or a fungal infection, but most can be prevented and treated successfully (Wilkinson, 2017).</w:t>
      </w:r>
    </w:p>
    <w:p w:rsidR="00FC5AB8" w:rsidRDefault="00FC5AB8" w:rsidP="00FC5AB8">
      <w:pPr>
        <w:spacing w:after="0" w:line="360" w:lineRule="auto"/>
        <w:jc w:val="both"/>
        <w:rPr>
          <w:rFonts w:ascii="Times New Roman" w:hAnsi="Times New Roman" w:cs="Times New Roman"/>
          <w:color w:val="000000"/>
          <w:sz w:val="24"/>
          <w:szCs w:val="24"/>
          <w:shd w:val="clear" w:color="auto" w:fill="FFFFFF"/>
        </w:rPr>
      </w:pPr>
    </w:p>
    <w:p w:rsidR="00FC5AB8" w:rsidRPr="00CC3BDE" w:rsidRDefault="00FC5AB8" w:rsidP="00FC5AB8">
      <w:pPr>
        <w:spacing w:after="0" w:line="360" w:lineRule="auto"/>
        <w:jc w:val="both"/>
        <w:rPr>
          <w:rFonts w:ascii="Times New Roman" w:hAnsi="Times New Roman" w:cs="Times New Roman"/>
          <w:color w:val="000000"/>
          <w:sz w:val="24"/>
          <w:szCs w:val="24"/>
          <w:shd w:val="clear" w:color="auto" w:fill="FFFFFF"/>
        </w:rPr>
      </w:pPr>
      <w:r w:rsidRPr="00CC3BDE">
        <w:rPr>
          <w:rFonts w:ascii="Times New Roman" w:hAnsi="Times New Roman" w:cs="Times New Roman"/>
          <w:color w:val="000000"/>
          <w:sz w:val="24"/>
          <w:szCs w:val="24"/>
          <w:shd w:val="clear" w:color="auto" w:fill="FFFFFF"/>
        </w:rPr>
        <w:t xml:space="preserve">The study indicates that skin diseases caused by parasites and nutritional deficiencies were common in and around Kishoreganj, Nilphamari on cattle: their overall prevalence were </w:t>
      </w:r>
      <w:r w:rsidRPr="00CC3BDE">
        <w:rPr>
          <w:rFonts w:ascii="Times New Roman" w:eastAsia="Calibri" w:hAnsi="Times New Roman" w:cs="Times New Roman"/>
          <w:sz w:val="24"/>
          <w:szCs w:val="24"/>
        </w:rPr>
        <w:t>76.5% alopecia, 19.1% tick infestation and 4.4% humpsore</w:t>
      </w:r>
      <w:r w:rsidRPr="00CC3BDE">
        <w:rPr>
          <w:rFonts w:ascii="Times New Roman" w:hAnsi="Times New Roman" w:cs="Times New Roman"/>
          <w:color w:val="000000"/>
          <w:sz w:val="24"/>
          <w:szCs w:val="24"/>
          <w:shd w:val="clear" w:color="auto" w:fill="FFFFFF"/>
        </w:rPr>
        <w:t>. These relative high frequencies would be associated with nutritional factor, climatic stress, large quantity of vectors (flies, ticks, mites) and favorable condition for diseases agent multiplication. As different flocks of animals came in close contact at available communal watering and grazing because of the feed scarcity, the establishment and spread of skin diseases infections were encouraged. The prevailing insufficient veterinary services, improper application of drugs by non-professionals could also amplify this endemic situation.</w:t>
      </w:r>
    </w:p>
    <w:p w:rsidR="00FC5AB8" w:rsidRDefault="00FC5AB8" w:rsidP="00FC5AB8">
      <w:pPr>
        <w:spacing w:after="0" w:line="360" w:lineRule="auto"/>
        <w:jc w:val="both"/>
        <w:rPr>
          <w:rFonts w:ascii="Times New Roman" w:hAnsi="Times New Roman" w:cs="Times New Roman"/>
          <w:color w:val="000000"/>
          <w:sz w:val="24"/>
          <w:szCs w:val="24"/>
          <w:shd w:val="clear" w:color="auto" w:fill="FFFFFF"/>
        </w:rPr>
      </w:pPr>
    </w:p>
    <w:p w:rsidR="00FC5AB8" w:rsidRDefault="00FC5AB8" w:rsidP="00FC5AB8">
      <w:pPr>
        <w:spacing w:after="0" w:line="360" w:lineRule="auto"/>
        <w:jc w:val="both"/>
        <w:rPr>
          <w:rFonts w:ascii="Times New Roman" w:hAnsi="Times New Roman" w:cs="Times New Roman"/>
          <w:color w:val="000000"/>
          <w:sz w:val="24"/>
          <w:szCs w:val="24"/>
          <w:shd w:val="clear" w:color="auto" w:fill="FFFFFF"/>
        </w:rPr>
      </w:pPr>
      <w:r w:rsidRPr="00CC3BDE">
        <w:rPr>
          <w:rFonts w:ascii="Times New Roman" w:hAnsi="Times New Roman" w:cs="Times New Roman"/>
          <w:color w:val="000000"/>
          <w:sz w:val="24"/>
          <w:szCs w:val="24"/>
          <w:shd w:val="clear" w:color="auto" w:fill="FFFFFF"/>
        </w:rPr>
        <w:t>Among skin diseases, the prevalence of alopecia was important on the study in cattle which was mainly due to nutritional deficiency and supports the study of Yacub et al., 2008. There also found bacterial cause on alopecia. The prevalence of ectoparasite was not significant in the study it is due to specifically the animal which was infested with tick or lice it was treated with ivermactin (acaricide). According to various studies, subcutaneous injection or dipping or pour on ivermactin is the specified preferred drug for ectoparasite infestation in cattle. Moreover, hump sore was another finding which was prevailed on that northern territory of Bangladesh. Poor management and abundance of fly was the main cause of this infection which is supported by Addise and Achenef, 2013; Kaufman et al., 2011 and Aiello and Mays, 1998. Mainly on hump sore cases were treated with Trichlorfon preparation.</w:t>
      </w:r>
      <w:r w:rsidR="001D73D2">
        <w:rPr>
          <w:rFonts w:ascii="Times New Roman" w:hAnsi="Times New Roman" w:cs="Times New Roman"/>
          <w:color w:val="000000"/>
          <w:sz w:val="24"/>
          <w:szCs w:val="24"/>
          <w:shd w:val="clear" w:color="auto" w:fill="FFFFFF"/>
        </w:rPr>
        <w:t xml:space="preserve"> </w:t>
      </w:r>
      <w:r w:rsidRPr="00CC3BDE">
        <w:rPr>
          <w:rFonts w:ascii="Times New Roman" w:hAnsi="Times New Roman" w:cs="Times New Roman"/>
          <w:color w:val="000000"/>
          <w:sz w:val="24"/>
          <w:szCs w:val="24"/>
          <w:shd w:val="clear" w:color="auto" w:fill="FFFFFF"/>
        </w:rPr>
        <w:t>Furthermore</w:t>
      </w:r>
      <w:r>
        <w:rPr>
          <w:rFonts w:ascii="Times New Roman" w:hAnsi="Times New Roman" w:cs="Times New Roman"/>
          <w:color w:val="000000"/>
          <w:sz w:val="24"/>
          <w:szCs w:val="24"/>
          <w:shd w:val="clear" w:color="auto" w:fill="FFFFFF"/>
        </w:rPr>
        <w:t>, on case of alopecia</w:t>
      </w:r>
      <w:r w:rsidR="001D73D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due to shortage of nutrition, cattle were treated with zinc supplement and antihistamine to prevent allergic reaction which was illustrated on Mercks veterinary manual.</w:t>
      </w:r>
    </w:p>
    <w:p w:rsidR="00FC5AB8" w:rsidRDefault="00FC5AB8" w:rsidP="00FC5AB8">
      <w:pPr>
        <w:spacing w:after="0" w:line="360" w:lineRule="auto"/>
        <w:jc w:val="both"/>
        <w:rPr>
          <w:rFonts w:ascii="Times New Roman" w:hAnsi="Times New Roman" w:cs="Times New Roman"/>
          <w:color w:val="000000"/>
          <w:sz w:val="24"/>
          <w:szCs w:val="24"/>
          <w:shd w:val="clear" w:color="auto" w:fill="FFFFFF"/>
        </w:rPr>
      </w:pPr>
    </w:p>
    <w:p w:rsidR="004B36D2" w:rsidRDefault="00FC5AB8" w:rsidP="009A3CA7">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It was observed that poor conditioned with emaciated body structured cattle mostly affected with alopecia. On others, ecto-parasitic infested cattle body growth was rapidly downing and hair coat was found as rough. The study is similar to th</w:t>
      </w:r>
      <w:r w:rsidR="001D73D2">
        <w:rPr>
          <w:rFonts w:ascii="Times New Roman" w:hAnsi="Times New Roman" w:cs="Times New Roman"/>
          <w:color w:val="000000"/>
          <w:sz w:val="24"/>
          <w:szCs w:val="24"/>
          <w:shd w:val="clear" w:color="auto" w:fill="FFFFFF"/>
        </w:rPr>
        <w:t>e study of Kaufman et al., 2011;</w:t>
      </w:r>
      <w:r>
        <w:rPr>
          <w:rFonts w:ascii="Times New Roman" w:hAnsi="Times New Roman" w:cs="Times New Roman"/>
          <w:color w:val="000000"/>
          <w:sz w:val="24"/>
          <w:szCs w:val="24"/>
          <w:shd w:val="clear" w:color="auto" w:fill="FFFFFF"/>
        </w:rPr>
        <w:t xml:space="preserve"> Yacub et al., 2008. Surprisingly, adult cattle were susceptible more than younger one. Most vulnerable site on alopecia sufferer cattle was head and neck portion. It may be due to the cattle mostly were used for the purpose on agricultural field.</w:t>
      </w: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Default="009A3CA7" w:rsidP="009A3CA7">
      <w:pPr>
        <w:spacing w:after="0" w:line="360" w:lineRule="auto"/>
        <w:jc w:val="center"/>
        <w:rPr>
          <w:rFonts w:ascii="Times New Roman" w:hAnsi="Times New Roman" w:cs="Times New Roman"/>
          <w:b/>
          <w:color w:val="000000"/>
          <w:sz w:val="28"/>
          <w:szCs w:val="24"/>
          <w:shd w:val="clear" w:color="auto" w:fill="FFFFFF"/>
        </w:rPr>
      </w:pPr>
      <w:r w:rsidRPr="009A3CA7">
        <w:rPr>
          <w:rFonts w:ascii="Times New Roman" w:hAnsi="Times New Roman" w:cs="Times New Roman"/>
          <w:b/>
          <w:color w:val="000000"/>
          <w:sz w:val="28"/>
          <w:szCs w:val="24"/>
          <w:shd w:val="clear" w:color="auto" w:fill="FFFFFF"/>
        </w:rPr>
        <w:lastRenderedPageBreak/>
        <w:t>CONCLUSION</w:t>
      </w:r>
    </w:p>
    <w:p w:rsidR="009A3CA7" w:rsidRDefault="009A3CA7" w:rsidP="009A3CA7">
      <w:pPr>
        <w:spacing w:after="0" w:line="360" w:lineRule="auto"/>
        <w:jc w:val="both"/>
        <w:rPr>
          <w:rFonts w:ascii="Times New Roman" w:hAnsi="Times New Roman" w:cs="Times New Roman"/>
          <w:color w:val="000000"/>
          <w:sz w:val="24"/>
          <w:szCs w:val="24"/>
          <w:shd w:val="clear" w:color="auto" w:fill="FFFFFF"/>
        </w:rPr>
      </w:pPr>
    </w:p>
    <w:p w:rsidR="009A3CA7" w:rsidRPr="00BB5AC0" w:rsidRDefault="009A3CA7" w:rsidP="009A3CA7">
      <w:pPr>
        <w:spacing w:after="0" w:line="360" w:lineRule="auto"/>
        <w:jc w:val="both"/>
        <w:rPr>
          <w:rFonts w:ascii="Times New Roman" w:hAnsi="Times New Roman" w:cs="Times New Roman"/>
          <w:sz w:val="24"/>
          <w:szCs w:val="24"/>
        </w:rPr>
      </w:pPr>
      <w:r w:rsidRPr="00BB5AC0">
        <w:rPr>
          <w:rFonts w:ascii="Times New Roman" w:hAnsi="Times New Roman" w:cs="Times New Roman"/>
          <w:sz w:val="24"/>
          <w:szCs w:val="24"/>
        </w:rPr>
        <w:t xml:space="preserve">Skin disease plays a vital role on health and productivity of any animals particularly on cattle. </w:t>
      </w:r>
      <w:r w:rsidRPr="00BB5AC0">
        <w:rPr>
          <w:rFonts w:ascii="Times New Roman" w:hAnsi="Times New Roman" w:cs="Times New Roman"/>
          <w:sz w:val="24"/>
          <w:szCs w:val="24"/>
          <w:shd w:val="clear" w:color="auto" w:fill="FFFFFF"/>
        </w:rPr>
        <w:t xml:space="preserve">A study was conducted to estimate proportionate prevalence </w:t>
      </w:r>
      <w:r w:rsidRPr="00BB5AC0">
        <w:rPr>
          <w:rFonts w:ascii="Times New Roman" w:hAnsi="Times New Roman" w:cs="Times New Roman"/>
          <w:color w:val="000000" w:themeColor="text1"/>
          <w:sz w:val="24"/>
          <w:szCs w:val="24"/>
        </w:rPr>
        <w:t>and probable predisposing factors of</w:t>
      </w:r>
      <w:r w:rsidRPr="00BB5AC0">
        <w:rPr>
          <w:rFonts w:ascii="Times New Roman" w:hAnsi="Times New Roman" w:cs="Times New Roman"/>
          <w:sz w:val="24"/>
          <w:szCs w:val="24"/>
          <w:shd w:val="clear" w:color="auto" w:fill="FFFFFF"/>
        </w:rPr>
        <w:t xml:space="preserve"> skin diseases caused by ecto-parasites in cattle at Upazila Veterinary Hospital, </w:t>
      </w:r>
      <w:r w:rsidRPr="00BB5AC0">
        <w:rPr>
          <w:rFonts w:ascii="Times New Roman" w:hAnsi="Times New Roman" w:cs="Times New Roman"/>
          <w:color w:val="000000" w:themeColor="text1"/>
          <w:sz w:val="24"/>
          <w:szCs w:val="24"/>
        </w:rPr>
        <w:t xml:space="preserve">Kishoreganj, Nilphamari during February-March 2018. A total of 356 cases were presented at the hospital where 183 (51.4%) cases were indigenous cattle with diverse skin diseases on which </w:t>
      </w:r>
      <w:r w:rsidRPr="00BB5AC0">
        <w:rPr>
          <w:rFonts w:ascii="Times New Roman" w:hAnsi="Times New Roman" w:cs="Times New Roman"/>
          <w:color w:val="000000" w:themeColor="text1"/>
          <w:sz w:val="24"/>
          <w:szCs w:val="24"/>
          <w:shd w:val="clear" w:color="auto" w:fill="FFFFFF"/>
        </w:rPr>
        <w:t xml:space="preserve">alopecia (76.5%), </w:t>
      </w:r>
      <w:r w:rsidRPr="00BB5AC0">
        <w:rPr>
          <w:rFonts w:ascii="Times New Roman" w:hAnsi="Times New Roman" w:cs="Times New Roman"/>
          <w:color w:val="000000" w:themeColor="text1"/>
          <w:sz w:val="24"/>
          <w:szCs w:val="24"/>
        </w:rPr>
        <w:t xml:space="preserve">tick infestation (19.1%) and hump sore (4.4%) were common. </w:t>
      </w:r>
      <w:r w:rsidRPr="00BB5AC0">
        <w:rPr>
          <w:rFonts w:ascii="Times New Roman" w:hAnsi="Times New Roman" w:cs="Times New Roman"/>
          <w:sz w:val="24"/>
          <w:szCs w:val="24"/>
        </w:rPr>
        <w:t>Due to short duration of study period, it’s not possible to establish the relationship of disease with seasonal factor. On other hand, all the cases were not fully overlooking due to time constraint. From this study it can be said that, ivermectin is the best drug of choice for the treatment of ectoparasitic skin disease. Furthermore, farmers were not concerned about the bio-security of animal shed and also not careful about shed hygiene. Owners were also careless to keep their animal neat and clean by grooming whereas skin damage, injury and infection rate are growing higher and higher. So, to avoid the occurrence of skin diseases several controlling measures are essential such as maintain proper hygienic management in animal shed, regular de-worming of cattle at 4 months interval and isolate the diseased animal from the healthy stock.</w:t>
      </w: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Default="0096712B" w:rsidP="009A3CA7">
      <w:pPr>
        <w:spacing w:after="0" w:line="360" w:lineRule="auto"/>
        <w:jc w:val="both"/>
        <w:rPr>
          <w:rFonts w:ascii="Times New Roman" w:hAnsi="Times New Roman" w:cs="Times New Roman"/>
          <w:sz w:val="24"/>
          <w:szCs w:val="24"/>
        </w:rPr>
      </w:pPr>
    </w:p>
    <w:p w:rsidR="0096712B" w:rsidRPr="0096712B" w:rsidRDefault="0096712B" w:rsidP="0096712B">
      <w:pPr>
        <w:spacing w:after="0" w:line="360" w:lineRule="auto"/>
        <w:jc w:val="center"/>
        <w:rPr>
          <w:rFonts w:ascii="Times New Roman" w:hAnsi="Times New Roman" w:cs="Times New Roman"/>
          <w:b/>
          <w:sz w:val="28"/>
          <w:szCs w:val="24"/>
        </w:rPr>
      </w:pPr>
      <w:r w:rsidRPr="0096712B">
        <w:rPr>
          <w:rFonts w:ascii="Times New Roman" w:hAnsi="Times New Roman" w:cs="Times New Roman"/>
          <w:b/>
          <w:sz w:val="28"/>
          <w:szCs w:val="24"/>
        </w:rPr>
        <w:lastRenderedPageBreak/>
        <w:t>REFERENCES</w:t>
      </w:r>
    </w:p>
    <w:p w:rsidR="00C97A51" w:rsidRDefault="00C97A51" w:rsidP="00C97A51">
      <w:pPr>
        <w:spacing w:after="0" w:line="360" w:lineRule="auto"/>
        <w:ind w:left="720" w:hanging="720"/>
        <w:jc w:val="both"/>
        <w:rPr>
          <w:rFonts w:ascii="Times New Roman" w:hAnsi="Times New Roman" w:cs="Times New Roman"/>
          <w:sz w:val="24"/>
          <w:szCs w:val="24"/>
        </w:rPr>
      </w:pPr>
    </w:p>
    <w:p w:rsidR="00C97A51" w:rsidRDefault="002621C4" w:rsidP="00C97A51">
      <w:pPr>
        <w:spacing w:after="0" w:line="360" w:lineRule="auto"/>
        <w:ind w:left="720" w:hanging="720"/>
        <w:jc w:val="both"/>
        <w:rPr>
          <w:rFonts w:ascii="Times New Roman" w:hAnsi="Times New Roman" w:cs="Times New Roman"/>
          <w:bCs/>
          <w:iCs/>
          <w:sz w:val="24"/>
          <w:szCs w:val="24"/>
        </w:rPr>
      </w:pPr>
      <w:hyperlink r:id="rId19" w:history="1">
        <w:r w:rsidR="00C97A51" w:rsidRPr="00651651">
          <w:rPr>
            <w:rStyle w:val="Hyperlink"/>
            <w:rFonts w:ascii="Times New Roman" w:hAnsi="Times New Roman" w:cs="Times New Roman"/>
            <w:bCs/>
            <w:iCs/>
            <w:color w:val="auto"/>
            <w:sz w:val="24"/>
            <w:szCs w:val="24"/>
            <w:u w:val="none"/>
          </w:rPr>
          <w:t>"Handout on Health: Atopic Dermatitis (A type of eczema)"</w:t>
        </w:r>
      </w:hyperlink>
      <w:r w:rsidR="00C97A51" w:rsidRPr="00651651">
        <w:rPr>
          <w:rFonts w:ascii="Times New Roman" w:hAnsi="Times New Roman" w:cs="Times New Roman"/>
          <w:bCs/>
          <w:iCs/>
          <w:sz w:val="24"/>
          <w:szCs w:val="24"/>
        </w:rPr>
        <w:t>. NIAMS. May 2013.</w:t>
      </w:r>
    </w:p>
    <w:p w:rsidR="00C97A51" w:rsidRDefault="00C97A51" w:rsidP="00C97A51">
      <w:pPr>
        <w:spacing w:after="0" w:line="360" w:lineRule="auto"/>
        <w:ind w:left="720" w:hanging="720"/>
        <w:jc w:val="both"/>
        <w:rPr>
          <w:rFonts w:ascii="Times New Roman" w:hAnsi="Times New Roman" w:cs="Times New Roman"/>
          <w:bCs/>
          <w:iCs/>
          <w:sz w:val="24"/>
          <w:szCs w:val="24"/>
        </w:rPr>
      </w:pPr>
      <w:r w:rsidRPr="00651651">
        <w:rPr>
          <w:rFonts w:ascii="Times New Roman" w:hAnsi="Times New Roman" w:cs="Times New Roman"/>
          <w:sz w:val="24"/>
          <w:szCs w:val="24"/>
        </w:rPr>
        <w:t>Addise A, Achenef M (2013)</w:t>
      </w:r>
      <w:r>
        <w:rPr>
          <w:rFonts w:ascii="Times New Roman" w:hAnsi="Times New Roman" w:cs="Times New Roman"/>
          <w:sz w:val="24"/>
          <w:szCs w:val="24"/>
        </w:rPr>
        <w:t>.</w:t>
      </w:r>
      <w:hyperlink r:id="rId20" w:tgtFrame="_blank" w:tooltip="Click here" w:history="1">
        <w:r w:rsidRPr="00651651">
          <w:rPr>
            <w:rStyle w:val="Hyperlink"/>
            <w:rFonts w:ascii="Times New Roman" w:hAnsi="Times New Roman" w:cs="Times New Roman"/>
            <w:color w:val="auto"/>
            <w:sz w:val="24"/>
            <w:szCs w:val="24"/>
            <w:u w:val="none"/>
          </w:rPr>
          <w:t> Major Skin Diseases of Cattle: Prevalence and Risk Factors in and around Hawassa, Southern Ethiopia. JAVR 3: 147-153.</w:t>
        </w:r>
      </w:hyperlink>
    </w:p>
    <w:p w:rsidR="00C97A51" w:rsidRDefault="00C97A51" w:rsidP="00C97A51">
      <w:pPr>
        <w:spacing w:after="0" w:line="360" w:lineRule="auto"/>
        <w:ind w:left="720" w:hanging="720"/>
        <w:jc w:val="both"/>
        <w:rPr>
          <w:rFonts w:ascii="Times New Roman" w:hAnsi="Times New Roman" w:cs="Times New Roman"/>
          <w:bCs/>
          <w:iCs/>
          <w:sz w:val="24"/>
          <w:szCs w:val="24"/>
        </w:rPr>
      </w:pPr>
      <w:r>
        <w:rPr>
          <w:rFonts w:ascii="Times New Roman" w:hAnsi="Times New Roman" w:cs="Times New Roman"/>
          <w:bCs/>
          <w:sz w:val="24"/>
          <w:szCs w:val="24"/>
        </w:rPr>
        <w:t>Agarwal P and Gupta AR</w:t>
      </w:r>
      <w:r w:rsidRPr="00651651">
        <w:rPr>
          <w:rFonts w:ascii="Times New Roman" w:hAnsi="Times New Roman" w:cs="Times New Roman"/>
          <w:bCs/>
          <w:sz w:val="24"/>
          <w:szCs w:val="24"/>
        </w:rPr>
        <w:t xml:space="preserve"> </w:t>
      </w:r>
      <w:r>
        <w:rPr>
          <w:rFonts w:ascii="Times New Roman" w:hAnsi="Times New Roman" w:cs="Times New Roman"/>
          <w:bCs/>
          <w:sz w:val="24"/>
          <w:szCs w:val="24"/>
        </w:rPr>
        <w:t>(</w:t>
      </w:r>
      <w:r w:rsidRPr="00651651">
        <w:rPr>
          <w:rFonts w:ascii="Times New Roman" w:hAnsi="Times New Roman" w:cs="Times New Roman"/>
          <w:bCs/>
          <w:sz w:val="24"/>
          <w:szCs w:val="24"/>
        </w:rPr>
        <w:t>2010</w:t>
      </w:r>
      <w:r>
        <w:rPr>
          <w:rFonts w:ascii="Times New Roman" w:hAnsi="Times New Roman" w:cs="Times New Roman"/>
          <w:bCs/>
          <w:sz w:val="24"/>
          <w:szCs w:val="24"/>
        </w:rPr>
        <w:t>0</w:t>
      </w:r>
      <w:r w:rsidRPr="00651651">
        <w:rPr>
          <w:rFonts w:ascii="Times New Roman" w:hAnsi="Times New Roman" w:cs="Times New Roman"/>
          <w:bCs/>
          <w:sz w:val="24"/>
          <w:szCs w:val="24"/>
        </w:rPr>
        <w:t>. Management of Ectoparasite of Liv</w:t>
      </w:r>
      <w:r>
        <w:rPr>
          <w:rFonts w:ascii="Times New Roman" w:hAnsi="Times New Roman" w:cs="Times New Roman"/>
          <w:bCs/>
          <w:sz w:val="24"/>
          <w:szCs w:val="24"/>
        </w:rPr>
        <w:t>estock Department. Dairy Cattle</w:t>
      </w:r>
      <w:r w:rsidRPr="00651651">
        <w:rPr>
          <w:rFonts w:ascii="Times New Roman" w:hAnsi="Times New Roman" w:cs="Times New Roman"/>
          <w:bCs/>
          <w:sz w:val="24"/>
          <w:szCs w:val="24"/>
        </w:rPr>
        <w:t>, 23: 89-33.</w:t>
      </w:r>
    </w:p>
    <w:p w:rsidR="00C97A51" w:rsidRDefault="00C97A51" w:rsidP="00C97A51">
      <w:pPr>
        <w:spacing w:after="0" w:line="360" w:lineRule="auto"/>
        <w:ind w:left="720" w:hanging="720"/>
        <w:jc w:val="both"/>
        <w:rPr>
          <w:rFonts w:ascii="Times New Roman" w:hAnsi="Times New Roman" w:cs="Times New Roman"/>
          <w:bCs/>
          <w:iCs/>
          <w:sz w:val="24"/>
          <w:szCs w:val="24"/>
        </w:rPr>
      </w:pPr>
      <w:r w:rsidRPr="00651651">
        <w:rPr>
          <w:rFonts w:ascii="Times New Roman" w:hAnsi="Times New Roman" w:cs="Times New Roman"/>
          <w:sz w:val="24"/>
          <w:szCs w:val="24"/>
        </w:rPr>
        <w:t>Aiello SE, Mays A (1998)</w:t>
      </w:r>
      <w:r>
        <w:rPr>
          <w:rFonts w:ascii="Times New Roman" w:hAnsi="Times New Roman" w:cs="Times New Roman"/>
          <w:sz w:val="24"/>
          <w:szCs w:val="24"/>
        </w:rPr>
        <w:t>.</w:t>
      </w:r>
      <w:hyperlink r:id="rId21" w:tgtFrame="_blank" w:tooltip="Click here" w:history="1">
        <w:r w:rsidRPr="00651651">
          <w:rPr>
            <w:rStyle w:val="Hyperlink"/>
            <w:rFonts w:ascii="Times New Roman" w:hAnsi="Times New Roman" w:cs="Times New Roman"/>
            <w:color w:val="auto"/>
            <w:sz w:val="24"/>
            <w:szCs w:val="24"/>
            <w:u w:val="none"/>
          </w:rPr>
          <w:t> The Merck Veterinary manual. (8</w:t>
        </w:r>
        <w:r w:rsidRPr="00651651">
          <w:rPr>
            <w:rStyle w:val="Hyperlink"/>
            <w:rFonts w:ascii="Times New Roman" w:hAnsi="Times New Roman" w:cs="Times New Roman"/>
            <w:color w:val="auto"/>
            <w:sz w:val="24"/>
            <w:szCs w:val="24"/>
            <w:u w:val="none"/>
            <w:vertAlign w:val="superscript"/>
          </w:rPr>
          <w:t>th</w:t>
        </w:r>
        <w:r>
          <w:rPr>
            <w:rStyle w:val="Hyperlink"/>
            <w:rFonts w:ascii="Times New Roman" w:hAnsi="Times New Roman" w:cs="Times New Roman"/>
            <w:color w:val="auto"/>
            <w:sz w:val="24"/>
            <w:szCs w:val="24"/>
            <w:u w:val="none"/>
          </w:rPr>
          <w:t xml:space="preserve"> </w:t>
        </w:r>
        <w:r w:rsidRPr="00651651">
          <w:rPr>
            <w:rStyle w:val="Hyperlink"/>
            <w:rFonts w:ascii="Times New Roman" w:hAnsi="Times New Roman" w:cs="Times New Roman"/>
            <w:color w:val="auto"/>
            <w:sz w:val="24"/>
            <w:szCs w:val="24"/>
            <w:u w:val="none"/>
          </w:rPr>
          <w:t>edn) Merck NJ co Inc, white house station: USA.</w:t>
        </w:r>
      </w:hyperlink>
    </w:p>
    <w:p w:rsidR="00C97A51" w:rsidRDefault="002621C4" w:rsidP="00C97A51">
      <w:pPr>
        <w:spacing w:after="0" w:line="360" w:lineRule="auto"/>
        <w:ind w:left="720" w:hanging="720"/>
        <w:jc w:val="both"/>
        <w:rPr>
          <w:rFonts w:ascii="Times New Roman" w:hAnsi="Times New Roman" w:cs="Times New Roman"/>
          <w:bCs/>
          <w:iCs/>
          <w:sz w:val="24"/>
          <w:szCs w:val="24"/>
        </w:rPr>
      </w:pPr>
      <w:hyperlink r:id="rId22" w:history="1">
        <w:r w:rsidR="00C97A51" w:rsidRPr="00651651">
          <w:rPr>
            <w:rStyle w:val="Hyperlink"/>
            <w:rFonts w:ascii="Times New Roman" w:hAnsi="Times New Roman" w:cs="Times New Roman"/>
            <w:bCs/>
            <w:color w:val="auto"/>
            <w:sz w:val="24"/>
            <w:szCs w:val="24"/>
            <w:u w:val="none"/>
          </w:rPr>
          <w:t>Andrew Forbes</w:t>
        </w:r>
      </w:hyperlink>
      <w:r w:rsidR="00C97A51" w:rsidRPr="00651651">
        <w:rPr>
          <w:rFonts w:ascii="Times New Roman" w:hAnsi="Times New Roman" w:cs="Times New Roman"/>
          <w:bCs/>
          <w:sz w:val="24"/>
          <w:szCs w:val="24"/>
        </w:rPr>
        <w:t>,</w:t>
      </w:r>
      <w:r w:rsidR="00C97A51">
        <w:rPr>
          <w:rFonts w:ascii="Times New Roman" w:hAnsi="Times New Roman" w:cs="Times New Roman"/>
          <w:bCs/>
          <w:sz w:val="24"/>
          <w:szCs w:val="24"/>
        </w:rPr>
        <w:t xml:space="preserve"> </w:t>
      </w:r>
      <w:hyperlink r:id="rId23" w:history="1">
        <w:r w:rsidR="00C97A51" w:rsidRPr="00CB34F6">
          <w:rPr>
            <w:rStyle w:val="Hyperlink"/>
            <w:rFonts w:ascii="Times New Roman" w:hAnsi="Times New Roman" w:cs="Times New Roman"/>
            <w:bCs/>
            <w:sz w:val="24"/>
            <w:szCs w:val="24"/>
          </w:rPr>
          <w:t>www.vettimes.co.uk/.../ectoparasite-infestation-in-winter-housed-dairy-cattle</w:t>
        </w:r>
      </w:hyperlink>
      <w:r w:rsidR="00C97A51" w:rsidRPr="00651651">
        <w:rPr>
          <w:rFonts w:ascii="Times New Roman" w:hAnsi="Times New Roman" w:cs="Times New Roman"/>
          <w:bCs/>
          <w:sz w:val="24"/>
          <w:szCs w:val="24"/>
        </w:rPr>
        <w:t>.</w:t>
      </w:r>
    </w:p>
    <w:p w:rsidR="00C97A51" w:rsidRDefault="00C97A51" w:rsidP="00C97A51">
      <w:pPr>
        <w:spacing w:after="0" w:line="360" w:lineRule="auto"/>
        <w:ind w:left="720" w:hanging="720"/>
        <w:jc w:val="both"/>
        <w:rPr>
          <w:rFonts w:ascii="Times New Roman" w:hAnsi="Times New Roman" w:cs="Times New Roman"/>
          <w:bCs/>
          <w:iCs/>
          <w:sz w:val="24"/>
          <w:szCs w:val="24"/>
        </w:rPr>
      </w:pPr>
      <w:r w:rsidRPr="00651651">
        <w:rPr>
          <w:rFonts w:ascii="Times New Roman" w:eastAsia="Times New Roman" w:hAnsi="Times New Roman" w:cs="Times New Roman"/>
          <w:bCs/>
          <w:kern w:val="36"/>
          <w:sz w:val="24"/>
          <w:szCs w:val="24"/>
        </w:rPr>
        <w:t>Anthony Wilkinson (2017). Managing livestock skin diseases on-farm: causes and treatments, News letter, Farmers guardian.</w:t>
      </w:r>
    </w:p>
    <w:p w:rsidR="00C97A51" w:rsidRDefault="00C97A51" w:rsidP="00C97A51">
      <w:pPr>
        <w:spacing w:after="0" w:line="360" w:lineRule="auto"/>
        <w:ind w:left="720" w:hanging="720"/>
        <w:jc w:val="both"/>
        <w:rPr>
          <w:rFonts w:ascii="Times New Roman" w:hAnsi="Times New Roman" w:cs="Times New Roman"/>
          <w:bCs/>
          <w:iCs/>
          <w:sz w:val="24"/>
          <w:szCs w:val="24"/>
        </w:rPr>
      </w:pPr>
      <w:r w:rsidRPr="00651651">
        <w:rPr>
          <w:rFonts w:ascii="Times New Roman" w:hAnsi="Times New Roman" w:cs="Times New Roman"/>
          <w:bCs/>
          <w:sz w:val="24"/>
          <w:szCs w:val="24"/>
        </w:rPr>
        <w:t>Baroli B</w:t>
      </w:r>
      <w:r>
        <w:rPr>
          <w:rFonts w:ascii="Times New Roman" w:hAnsi="Times New Roman" w:cs="Times New Roman"/>
          <w:bCs/>
          <w:sz w:val="24"/>
          <w:szCs w:val="24"/>
        </w:rPr>
        <w:t xml:space="preserve"> (2010)</w:t>
      </w:r>
      <w:r w:rsidRPr="00651651">
        <w:rPr>
          <w:rFonts w:ascii="Times New Roman" w:hAnsi="Times New Roman" w:cs="Times New Roman"/>
          <w:bCs/>
          <w:sz w:val="24"/>
          <w:szCs w:val="24"/>
        </w:rPr>
        <w:t xml:space="preserve">. </w:t>
      </w:r>
      <w:r w:rsidRPr="00651651">
        <w:rPr>
          <w:rStyle w:val="articletitle"/>
          <w:rFonts w:ascii="Times New Roman" w:hAnsi="Times New Roman" w:cs="Times New Roman"/>
          <w:bCs/>
          <w:sz w:val="24"/>
          <w:szCs w:val="24"/>
        </w:rPr>
        <w:t>Penetration of nanoparticles and nanomaterials in the skin: fiction or reality?</w:t>
      </w:r>
      <w:r>
        <w:rPr>
          <w:rStyle w:val="articletitle"/>
          <w:rFonts w:ascii="Times New Roman" w:hAnsi="Times New Roman" w:cs="Times New Roman"/>
          <w:bCs/>
          <w:sz w:val="24"/>
          <w:szCs w:val="24"/>
        </w:rPr>
        <w:t xml:space="preserve"> </w:t>
      </w:r>
      <w:r w:rsidRPr="00651651">
        <w:rPr>
          <w:rFonts w:ascii="Times New Roman" w:hAnsi="Times New Roman" w:cs="Times New Roman"/>
          <w:bCs/>
          <w:iCs/>
          <w:sz w:val="24"/>
          <w:szCs w:val="24"/>
        </w:rPr>
        <w:t>J Pharm Sci‐Us</w:t>
      </w:r>
      <w:r w:rsidRPr="00651651">
        <w:rPr>
          <w:rFonts w:ascii="Times New Roman" w:hAnsi="Times New Roman" w:cs="Times New Roman"/>
          <w:bCs/>
          <w:sz w:val="24"/>
          <w:szCs w:val="24"/>
        </w:rPr>
        <w:t>.</w:t>
      </w:r>
      <w:r>
        <w:rPr>
          <w:rFonts w:ascii="Times New Roman" w:hAnsi="Times New Roman" w:cs="Times New Roman"/>
          <w:bCs/>
          <w:sz w:val="24"/>
          <w:szCs w:val="24"/>
        </w:rPr>
        <w:t xml:space="preserve"> </w:t>
      </w:r>
      <w:r w:rsidRPr="00651651">
        <w:rPr>
          <w:rStyle w:val="vol"/>
          <w:rFonts w:ascii="Times New Roman" w:hAnsi="Times New Roman" w:cs="Times New Roman"/>
          <w:bCs/>
          <w:sz w:val="24"/>
          <w:szCs w:val="24"/>
        </w:rPr>
        <w:t>99</w:t>
      </w:r>
      <w:r w:rsidRPr="00651651">
        <w:rPr>
          <w:rFonts w:ascii="Times New Roman" w:hAnsi="Times New Roman" w:cs="Times New Roman"/>
          <w:bCs/>
          <w:sz w:val="24"/>
          <w:szCs w:val="24"/>
        </w:rPr>
        <w:t>:</w:t>
      </w:r>
      <w:r>
        <w:rPr>
          <w:rFonts w:ascii="Times New Roman" w:hAnsi="Times New Roman" w:cs="Times New Roman"/>
          <w:bCs/>
          <w:sz w:val="24"/>
          <w:szCs w:val="24"/>
        </w:rPr>
        <w:t xml:space="preserve"> </w:t>
      </w:r>
      <w:r w:rsidRPr="00651651">
        <w:rPr>
          <w:rFonts w:ascii="Times New Roman" w:hAnsi="Times New Roman" w:cs="Times New Roman"/>
          <w:bCs/>
          <w:sz w:val="24"/>
          <w:szCs w:val="24"/>
        </w:rPr>
        <w:t>21‐50</w:t>
      </w:r>
      <w:r>
        <w:rPr>
          <w:rFonts w:ascii="Times New Roman" w:hAnsi="Times New Roman" w:cs="Times New Roman"/>
          <w:bCs/>
          <w:sz w:val="24"/>
          <w:szCs w:val="24"/>
        </w:rPr>
        <w:t>.</w:t>
      </w:r>
    </w:p>
    <w:p w:rsidR="00C97A51" w:rsidRPr="00C97A51" w:rsidRDefault="00C97A51" w:rsidP="00C97A51">
      <w:pPr>
        <w:spacing w:after="0" w:line="360" w:lineRule="auto"/>
        <w:ind w:left="720" w:hanging="720"/>
        <w:jc w:val="both"/>
        <w:rPr>
          <w:rFonts w:ascii="Times New Roman" w:hAnsi="Times New Roman" w:cs="Times New Roman"/>
          <w:bCs/>
          <w:iCs/>
          <w:sz w:val="24"/>
          <w:szCs w:val="24"/>
        </w:rPr>
      </w:pPr>
      <w:r>
        <w:rPr>
          <w:rFonts w:ascii="Times New Roman" w:hAnsi="Times New Roman" w:cs="Times New Roman"/>
          <w:bCs/>
          <w:sz w:val="24"/>
          <w:szCs w:val="24"/>
        </w:rPr>
        <w:t>Beyecha K, Kumsa B and Beyene D</w:t>
      </w:r>
      <w:r w:rsidRPr="00651651">
        <w:rPr>
          <w:rFonts w:ascii="Times New Roman" w:hAnsi="Times New Roman" w:cs="Times New Roman"/>
          <w:bCs/>
          <w:sz w:val="24"/>
          <w:szCs w:val="24"/>
        </w:rPr>
        <w:t xml:space="preserve"> </w:t>
      </w:r>
      <w:r>
        <w:rPr>
          <w:rFonts w:ascii="Times New Roman" w:hAnsi="Times New Roman" w:cs="Times New Roman"/>
          <w:bCs/>
          <w:sz w:val="24"/>
          <w:szCs w:val="24"/>
        </w:rPr>
        <w:t>(</w:t>
      </w:r>
      <w:r w:rsidRPr="00651651">
        <w:rPr>
          <w:rFonts w:ascii="Times New Roman" w:hAnsi="Times New Roman" w:cs="Times New Roman"/>
          <w:bCs/>
          <w:sz w:val="24"/>
          <w:szCs w:val="24"/>
        </w:rPr>
        <w:t>2014</w:t>
      </w:r>
      <w:r>
        <w:rPr>
          <w:rFonts w:ascii="Times New Roman" w:hAnsi="Times New Roman" w:cs="Times New Roman"/>
          <w:bCs/>
          <w:sz w:val="24"/>
          <w:szCs w:val="24"/>
        </w:rPr>
        <w:t>)</w:t>
      </w:r>
      <w:r w:rsidRPr="00651651">
        <w:rPr>
          <w:rFonts w:ascii="Times New Roman" w:hAnsi="Times New Roman" w:cs="Times New Roman"/>
          <w:bCs/>
          <w:sz w:val="24"/>
          <w:szCs w:val="24"/>
        </w:rPr>
        <w:t>. Ectoparasites of goats in three agro ecologies in central Oromia, Ethiopia. Comp. Clin. Path., 23: 21-28.</w:t>
      </w:r>
    </w:p>
    <w:p w:rsidR="00C97A51" w:rsidRDefault="00C97A51" w:rsidP="00C97A51">
      <w:pPr>
        <w:spacing w:after="0" w:line="360" w:lineRule="auto"/>
        <w:ind w:left="720" w:hanging="720"/>
        <w:jc w:val="both"/>
        <w:rPr>
          <w:rFonts w:ascii="Times New Roman" w:hAnsi="Times New Roman" w:cs="Times New Roman"/>
          <w:bCs/>
          <w:sz w:val="24"/>
          <w:szCs w:val="24"/>
        </w:rPr>
      </w:pPr>
      <w:r w:rsidRPr="00651651">
        <w:rPr>
          <w:rFonts w:ascii="Times New Roman" w:hAnsi="Times New Roman" w:cs="Times New Roman"/>
          <w:bCs/>
          <w:sz w:val="24"/>
          <w:szCs w:val="24"/>
        </w:rPr>
        <w:t>Dabrowsk</w:t>
      </w:r>
      <w:r>
        <w:rPr>
          <w:rFonts w:ascii="Times New Roman" w:hAnsi="Times New Roman" w:cs="Times New Roman"/>
          <w:bCs/>
          <w:sz w:val="24"/>
          <w:szCs w:val="24"/>
        </w:rPr>
        <w:t>a AK, Rotaru GM, Derler S (2016)</w:t>
      </w:r>
      <w:r w:rsidRPr="00651651">
        <w:rPr>
          <w:rFonts w:ascii="Times New Roman" w:hAnsi="Times New Roman" w:cs="Times New Roman"/>
          <w:bCs/>
          <w:sz w:val="24"/>
          <w:szCs w:val="24"/>
        </w:rPr>
        <w:t xml:space="preserve">. </w:t>
      </w:r>
      <w:r w:rsidRPr="00651651">
        <w:rPr>
          <w:rStyle w:val="articletitle"/>
          <w:rFonts w:ascii="Times New Roman" w:hAnsi="Times New Roman" w:cs="Times New Roman"/>
          <w:bCs/>
          <w:sz w:val="24"/>
          <w:szCs w:val="24"/>
        </w:rPr>
        <w:t>Materials used to simulate physical properties of human skin</w:t>
      </w:r>
      <w:r w:rsidRPr="00651651">
        <w:rPr>
          <w:rFonts w:ascii="Times New Roman" w:hAnsi="Times New Roman" w:cs="Times New Roman"/>
          <w:bCs/>
          <w:sz w:val="24"/>
          <w:szCs w:val="24"/>
        </w:rPr>
        <w:t xml:space="preserve">. </w:t>
      </w:r>
      <w:r w:rsidRPr="00651651">
        <w:rPr>
          <w:rFonts w:ascii="Times New Roman" w:hAnsi="Times New Roman" w:cs="Times New Roman"/>
          <w:bCs/>
          <w:iCs/>
          <w:sz w:val="24"/>
          <w:szCs w:val="24"/>
        </w:rPr>
        <w:t>Skin Res Technol</w:t>
      </w:r>
      <w:r w:rsidRPr="00651651">
        <w:rPr>
          <w:rFonts w:ascii="Times New Roman" w:hAnsi="Times New Roman" w:cs="Times New Roman"/>
          <w:bCs/>
          <w:sz w:val="24"/>
          <w:szCs w:val="24"/>
        </w:rPr>
        <w:t>.</w:t>
      </w:r>
      <w:r>
        <w:rPr>
          <w:rFonts w:ascii="Times New Roman" w:hAnsi="Times New Roman" w:cs="Times New Roman"/>
          <w:bCs/>
          <w:sz w:val="24"/>
          <w:szCs w:val="24"/>
        </w:rPr>
        <w:t xml:space="preserve"> </w:t>
      </w:r>
      <w:r w:rsidRPr="00651651">
        <w:rPr>
          <w:rStyle w:val="vol"/>
          <w:rFonts w:ascii="Times New Roman" w:hAnsi="Times New Roman" w:cs="Times New Roman"/>
          <w:bCs/>
          <w:sz w:val="24"/>
          <w:szCs w:val="24"/>
        </w:rPr>
        <w:t>22</w:t>
      </w:r>
      <w:r w:rsidRPr="00651651">
        <w:rPr>
          <w:rFonts w:ascii="Times New Roman" w:hAnsi="Times New Roman" w:cs="Times New Roman"/>
          <w:bCs/>
          <w:sz w:val="24"/>
          <w:szCs w:val="24"/>
        </w:rPr>
        <w:t>:</w:t>
      </w:r>
      <w:r>
        <w:rPr>
          <w:rFonts w:ascii="Times New Roman" w:hAnsi="Times New Roman" w:cs="Times New Roman"/>
          <w:bCs/>
          <w:sz w:val="24"/>
          <w:szCs w:val="24"/>
        </w:rPr>
        <w:t xml:space="preserve"> </w:t>
      </w:r>
      <w:r w:rsidRPr="00651651">
        <w:rPr>
          <w:rFonts w:ascii="Times New Roman" w:hAnsi="Times New Roman" w:cs="Times New Roman"/>
          <w:bCs/>
          <w:sz w:val="24"/>
          <w:szCs w:val="24"/>
        </w:rPr>
        <w:t>3‐14.</w:t>
      </w:r>
    </w:p>
    <w:p w:rsidR="00C97A51" w:rsidRDefault="00C97A51" w:rsidP="00C97A51">
      <w:pPr>
        <w:spacing w:after="0"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Elizabeth H Page MD (2010).</w:t>
      </w:r>
      <w:r w:rsidRPr="00651651">
        <w:rPr>
          <w:rFonts w:ascii="Times New Roman" w:hAnsi="Times New Roman" w:cs="Times New Roman"/>
          <w:bCs/>
          <w:sz w:val="24"/>
          <w:szCs w:val="24"/>
        </w:rPr>
        <w:t xml:space="preserve"> Assistant Clinical Professor of Dermatology, Harvard Medical School; Staff Physician, Lahey Hospital and Medical Center</w:t>
      </w:r>
      <w:r>
        <w:rPr>
          <w:rFonts w:ascii="Times New Roman" w:hAnsi="Times New Roman" w:cs="Times New Roman"/>
          <w:bCs/>
          <w:sz w:val="24"/>
          <w:szCs w:val="24"/>
        </w:rPr>
        <w:t>.</w:t>
      </w:r>
    </w:p>
    <w:p w:rsidR="00C97A51" w:rsidRDefault="00C97A51" w:rsidP="00C97A51">
      <w:pPr>
        <w:spacing w:after="0" w:line="360" w:lineRule="auto"/>
        <w:ind w:left="720" w:hanging="720"/>
        <w:jc w:val="both"/>
        <w:rPr>
          <w:rFonts w:ascii="Times New Roman" w:hAnsi="Times New Roman" w:cs="Times New Roman"/>
          <w:bCs/>
          <w:sz w:val="24"/>
          <w:szCs w:val="24"/>
        </w:rPr>
      </w:pPr>
      <w:r w:rsidRPr="00651651">
        <w:rPr>
          <w:rFonts w:ascii="Times New Roman" w:hAnsi="Times New Roman" w:cs="Times New Roman"/>
          <w:bCs/>
          <w:sz w:val="24"/>
          <w:szCs w:val="24"/>
        </w:rPr>
        <w:t>Holds and Worth, P.A. 2005. Ectoparasiticide use in contemporary Australian livestocks production. Avacre,Canberra Australia., PP: 45-57.</w:t>
      </w:r>
    </w:p>
    <w:p w:rsidR="00C97A51" w:rsidRDefault="00C97A51" w:rsidP="00C97A51">
      <w:pPr>
        <w:spacing w:after="0" w:line="360" w:lineRule="auto"/>
        <w:ind w:left="720" w:hanging="720"/>
        <w:jc w:val="both"/>
        <w:rPr>
          <w:rFonts w:ascii="Times New Roman" w:hAnsi="Times New Roman" w:cs="Times New Roman"/>
          <w:bCs/>
          <w:sz w:val="24"/>
          <w:szCs w:val="24"/>
        </w:rPr>
      </w:pPr>
      <w:r>
        <w:rPr>
          <w:rFonts w:ascii="Times New Roman" w:hAnsi="Times New Roman" w:cs="Times New Roman"/>
          <w:bCs/>
        </w:rPr>
        <w:t>Kabir MHB, Mondal MMH, Eliyas M, Mannan MA, Kashem MA and Elahi MF</w:t>
      </w:r>
      <w:r w:rsidRPr="00651651">
        <w:rPr>
          <w:rFonts w:ascii="Times New Roman" w:hAnsi="Times New Roman" w:cs="Times New Roman"/>
          <w:bCs/>
          <w:sz w:val="24"/>
          <w:szCs w:val="24"/>
        </w:rPr>
        <w:t xml:space="preserve"> </w:t>
      </w:r>
      <w:r>
        <w:rPr>
          <w:rFonts w:ascii="Times New Roman" w:hAnsi="Times New Roman" w:cs="Times New Roman"/>
          <w:bCs/>
        </w:rPr>
        <w:t>(</w:t>
      </w:r>
      <w:r w:rsidRPr="00651651">
        <w:rPr>
          <w:rFonts w:ascii="Times New Roman" w:hAnsi="Times New Roman" w:cs="Times New Roman"/>
          <w:bCs/>
          <w:sz w:val="24"/>
          <w:szCs w:val="24"/>
        </w:rPr>
        <w:t>2011</w:t>
      </w:r>
      <w:r>
        <w:rPr>
          <w:rFonts w:ascii="Times New Roman" w:hAnsi="Times New Roman" w:cs="Times New Roman"/>
          <w:bCs/>
        </w:rPr>
        <w:t>)</w:t>
      </w:r>
      <w:r w:rsidRPr="00651651">
        <w:rPr>
          <w:rFonts w:ascii="Times New Roman" w:hAnsi="Times New Roman" w:cs="Times New Roman"/>
          <w:bCs/>
          <w:sz w:val="24"/>
          <w:szCs w:val="24"/>
        </w:rPr>
        <w:t>. An epidemiological survey on investigation of ticks inf</w:t>
      </w:r>
      <w:r>
        <w:rPr>
          <w:rFonts w:ascii="Times New Roman" w:hAnsi="Times New Roman" w:cs="Times New Roman"/>
          <w:bCs/>
        </w:rPr>
        <w:t>estation in cattle at Chittagong d</w:t>
      </w:r>
      <w:r w:rsidRPr="00651651">
        <w:rPr>
          <w:rFonts w:ascii="Times New Roman" w:hAnsi="Times New Roman" w:cs="Times New Roman"/>
          <w:bCs/>
          <w:sz w:val="24"/>
          <w:szCs w:val="24"/>
        </w:rPr>
        <w:t>istric</w:t>
      </w:r>
      <w:r>
        <w:rPr>
          <w:rFonts w:ascii="Times New Roman" w:hAnsi="Times New Roman" w:cs="Times New Roman"/>
          <w:bCs/>
        </w:rPr>
        <w:t xml:space="preserve">t </w:t>
      </w:r>
      <w:r w:rsidRPr="00651651">
        <w:rPr>
          <w:rFonts w:ascii="Times New Roman" w:hAnsi="Times New Roman" w:cs="Times New Roman"/>
          <w:bCs/>
          <w:sz w:val="24"/>
          <w:szCs w:val="24"/>
        </w:rPr>
        <w:t>Bangladash. Afr. J. mic. res., 5</w:t>
      </w:r>
      <w:r>
        <w:rPr>
          <w:rFonts w:ascii="Times New Roman" w:hAnsi="Times New Roman" w:cs="Times New Roman"/>
          <w:bCs/>
        </w:rPr>
        <w:t xml:space="preserve"> </w:t>
      </w:r>
      <w:r w:rsidRPr="00651651">
        <w:rPr>
          <w:rFonts w:ascii="Times New Roman" w:hAnsi="Times New Roman" w:cs="Times New Roman"/>
          <w:bCs/>
          <w:sz w:val="24"/>
          <w:szCs w:val="24"/>
        </w:rPr>
        <w:t xml:space="preserve">(4): 346-352. </w:t>
      </w:r>
    </w:p>
    <w:p w:rsidR="00C97A51" w:rsidRDefault="00C97A51" w:rsidP="00C97A51">
      <w:pPr>
        <w:spacing w:after="0" w:line="360" w:lineRule="auto"/>
        <w:ind w:left="720" w:hanging="720"/>
        <w:jc w:val="both"/>
        <w:rPr>
          <w:rFonts w:ascii="Times New Roman" w:hAnsi="Times New Roman" w:cs="Times New Roman"/>
          <w:bCs/>
          <w:sz w:val="24"/>
          <w:szCs w:val="24"/>
        </w:rPr>
      </w:pPr>
      <w:r w:rsidRPr="00651651">
        <w:rPr>
          <w:rFonts w:ascii="Times New Roman" w:hAnsi="Times New Roman" w:cs="Times New Roman"/>
          <w:bCs/>
          <w:sz w:val="24"/>
          <w:szCs w:val="24"/>
        </w:rPr>
        <w:t>Kassaye E, Moser I, Woldemeskel M (2003). Epidemiological study on clinical bovine dermatophilosis in northern Ethiopia. DTW. Deutsche tierarztliche Wochenschrift 110</w:t>
      </w:r>
      <w:r>
        <w:rPr>
          <w:rFonts w:ascii="Times New Roman" w:hAnsi="Times New Roman" w:cs="Times New Roman"/>
          <w:bCs/>
          <w:sz w:val="24"/>
          <w:szCs w:val="24"/>
        </w:rPr>
        <w:t xml:space="preserve"> </w:t>
      </w:r>
      <w:r w:rsidRPr="00651651">
        <w:rPr>
          <w:rFonts w:ascii="Times New Roman" w:hAnsi="Times New Roman" w:cs="Times New Roman"/>
          <w:bCs/>
          <w:sz w:val="24"/>
          <w:szCs w:val="24"/>
        </w:rPr>
        <w:t>(10):</w:t>
      </w:r>
      <w:r>
        <w:rPr>
          <w:rFonts w:ascii="Times New Roman" w:hAnsi="Times New Roman" w:cs="Times New Roman"/>
          <w:bCs/>
          <w:sz w:val="24"/>
          <w:szCs w:val="24"/>
        </w:rPr>
        <w:t xml:space="preserve"> </w:t>
      </w:r>
      <w:r w:rsidRPr="00651651">
        <w:rPr>
          <w:rFonts w:ascii="Times New Roman" w:hAnsi="Times New Roman" w:cs="Times New Roman"/>
          <w:bCs/>
          <w:sz w:val="24"/>
          <w:szCs w:val="24"/>
        </w:rPr>
        <w:t>422-425.</w:t>
      </w:r>
    </w:p>
    <w:p w:rsidR="00C97A51" w:rsidRDefault="00C97A51" w:rsidP="00C97A51">
      <w:pPr>
        <w:spacing w:after="0" w:line="360" w:lineRule="auto"/>
        <w:ind w:left="720" w:hanging="720"/>
        <w:jc w:val="both"/>
        <w:rPr>
          <w:rFonts w:ascii="Times New Roman" w:hAnsi="Times New Roman" w:cs="Times New Roman"/>
          <w:bCs/>
          <w:sz w:val="24"/>
          <w:szCs w:val="24"/>
        </w:rPr>
      </w:pPr>
      <w:r>
        <w:rPr>
          <w:rFonts w:ascii="Times New Roman" w:hAnsi="Times New Roman" w:cs="Times New Roman"/>
          <w:sz w:val="24"/>
          <w:szCs w:val="24"/>
        </w:rPr>
        <w:t>Kaufman PE, Koehler PG and</w:t>
      </w:r>
      <w:r w:rsidRPr="00651651">
        <w:rPr>
          <w:rFonts w:ascii="Times New Roman" w:hAnsi="Times New Roman" w:cs="Times New Roman"/>
          <w:sz w:val="24"/>
          <w:szCs w:val="24"/>
        </w:rPr>
        <w:t xml:space="preserve"> Butler JF (2011)</w:t>
      </w:r>
      <w:r>
        <w:rPr>
          <w:rFonts w:ascii="Times New Roman" w:hAnsi="Times New Roman" w:cs="Times New Roman"/>
          <w:sz w:val="24"/>
          <w:szCs w:val="24"/>
        </w:rPr>
        <w:t>.</w:t>
      </w:r>
      <w:hyperlink r:id="rId24" w:tgtFrame="_blank" w:tooltip="Click here" w:history="1">
        <w:r w:rsidRPr="00651651">
          <w:rPr>
            <w:rStyle w:val="Hyperlink"/>
            <w:rFonts w:ascii="Times New Roman" w:hAnsi="Times New Roman" w:cs="Times New Roman"/>
            <w:color w:val="auto"/>
            <w:sz w:val="24"/>
            <w:szCs w:val="24"/>
            <w:u w:val="none"/>
          </w:rPr>
          <w:t> External Parasites on Beef Cattle. University of florida, IFAS extension pp: 1-13.</w:t>
        </w:r>
      </w:hyperlink>
    </w:p>
    <w:p w:rsidR="00C97A51" w:rsidRDefault="00C97A51" w:rsidP="00C97A51">
      <w:pPr>
        <w:spacing w:after="0"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lastRenderedPageBreak/>
        <w:t>Manan AZ and Ahmed</w:t>
      </w:r>
      <w:r w:rsidRPr="00651651">
        <w:rPr>
          <w:rFonts w:ascii="Times New Roman" w:hAnsi="Times New Roman" w:cs="Times New Roman"/>
          <w:bCs/>
          <w:sz w:val="24"/>
          <w:szCs w:val="24"/>
        </w:rPr>
        <w:t xml:space="preserve"> </w:t>
      </w:r>
      <w:r>
        <w:rPr>
          <w:rFonts w:ascii="Times New Roman" w:hAnsi="Times New Roman" w:cs="Times New Roman"/>
          <w:bCs/>
          <w:sz w:val="24"/>
          <w:szCs w:val="24"/>
        </w:rPr>
        <w:t>(</w:t>
      </w:r>
      <w:r w:rsidRPr="00651651">
        <w:rPr>
          <w:rFonts w:ascii="Times New Roman" w:hAnsi="Times New Roman" w:cs="Times New Roman"/>
          <w:bCs/>
          <w:sz w:val="24"/>
          <w:szCs w:val="24"/>
        </w:rPr>
        <w:t>2007</w:t>
      </w:r>
      <w:r>
        <w:rPr>
          <w:rFonts w:ascii="Times New Roman" w:hAnsi="Times New Roman" w:cs="Times New Roman"/>
          <w:bCs/>
          <w:sz w:val="24"/>
          <w:szCs w:val="24"/>
        </w:rPr>
        <w:t>)</w:t>
      </w:r>
      <w:r w:rsidRPr="00651651">
        <w:rPr>
          <w:rFonts w:ascii="Times New Roman" w:hAnsi="Times New Roman" w:cs="Times New Roman"/>
          <w:bCs/>
          <w:sz w:val="24"/>
          <w:szCs w:val="24"/>
        </w:rPr>
        <w:t>. Prevalence and Identification of Ixodid Ticks genera in frontier Region</w:t>
      </w:r>
      <w:r>
        <w:rPr>
          <w:rFonts w:ascii="Times New Roman" w:hAnsi="Times New Roman" w:cs="Times New Roman"/>
          <w:bCs/>
          <w:sz w:val="24"/>
          <w:szCs w:val="24"/>
        </w:rPr>
        <w:t>, P</w:t>
      </w:r>
      <w:r w:rsidRPr="00651651">
        <w:rPr>
          <w:rFonts w:ascii="Times New Roman" w:hAnsi="Times New Roman" w:cs="Times New Roman"/>
          <w:bCs/>
          <w:sz w:val="24"/>
          <w:szCs w:val="24"/>
        </w:rPr>
        <w:t>eshwar.</w:t>
      </w:r>
      <w:r>
        <w:rPr>
          <w:rFonts w:ascii="Times New Roman" w:hAnsi="Times New Roman" w:cs="Times New Roman"/>
          <w:bCs/>
          <w:sz w:val="24"/>
          <w:szCs w:val="24"/>
        </w:rPr>
        <w:t xml:space="preserve"> </w:t>
      </w:r>
      <w:r w:rsidRPr="00651651">
        <w:rPr>
          <w:rFonts w:ascii="Times New Roman" w:hAnsi="Times New Roman" w:cs="Times New Roman"/>
          <w:bCs/>
          <w:sz w:val="24"/>
          <w:szCs w:val="24"/>
        </w:rPr>
        <w:t>J.</w:t>
      </w:r>
      <w:r>
        <w:rPr>
          <w:rFonts w:ascii="Times New Roman" w:hAnsi="Times New Roman" w:cs="Times New Roman"/>
          <w:bCs/>
          <w:sz w:val="24"/>
          <w:szCs w:val="24"/>
        </w:rPr>
        <w:t xml:space="preserve"> </w:t>
      </w:r>
      <w:r w:rsidRPr="00651651">
        <w:rPr>
          <w:rFonts w:ascii="Times New Roman" w:hAnsi="Times New Roman" w:cs="Times New Roman"/>
          <w:bCs/>
          <w:sz w:val="24"/>
          <w:szCs w:val="24"/>
        </w:rPr>
        <w:t>Agri.</w:t>
      </w:r>
      <w:r>
        <w:rPr>
          <w:rFonts w:ascii="Times New Roman" w:hAnsi="Times New Roman" w:cs="Times New Roman"/>
          <w:bCs/>
          <w:sz w:val="24"/>
          <w:szCs w:val="24"/>
        </w:rPr>
        <w:t xml:space="preserve"> </w:t>
      </w:r>
      <w:r w:rsidRPr="00651651">
        <w:rPr>
          <w:rFonts w:ascii="Times New Roman" w:hAnsi="Times New Roman" w:cs="Times New Roman"/>
          <w:bCs/>
          <w:sz w:val="24"/>
          <w:szCs w:val="24"/>
        </w:rPr>
        <w:t>Bio.</w:t>
      </w:r>
      <w:r>
        <w:rPr>
          <w:rFonts w:ascii="Times New Roman" w:hAnsi="Times New Roman" w:cs="Times New Roman"/>
          <w:bCs/>
          <w:sz w:val="24"/>
          <w:szCs w:val="24"/>
        </w:rPr>
        <w:t xml:space="preserve"> Sci., 2</w:t>
      </w:r>
      <w:r w:rsidRPr="00651651">
        <w:rPr>
          <w:rFonts w:ascii="Times New Roman" w:hAnsi="Times New Roman" w:cs="Times New Roman"/>
          <w:bCs/>
          <w:sz w:val="24"/>
          <w:szCs w:val="24"/>
        </w:rPr>
        <w:t>:</w:t>
      </w:r>
      <w:r>
        <w:rPr>
          <w:rFonts w:ascii="Times New Roman" w:hAnsi="Times New Roman" w:cs="Times New Roman"/>
          <w:bCs/>
          <w:sz w:val="24"/>
          <w:szCs w:val="24"/>
        </w:rPr>
        <w:t xml:space="preserve"> </w:t>
      </w:r>
      <w:r w:rsidRPr="00651651">
        <w:rPr>
          <w:rFonts w:ascii="Times New Roman" w:hAnsi="Times New Roman" w:cs="Times New Roman"/>
          <w:bCs/>
          <w:sz w:val="24"/>
          <w:szCs w:val="24"/>
        </w:rPr>
        <w:t>19-16.</w:t>
      </w:r>
    </w:p>
    <w:p w:rsidR="00C97A51" w:rsidRDefault="00C97A51" w:rsidP="00C97A51">
      <w:pPr>
        <w:spacing w:after="0" w:line="360" w:lineRule="auto"/>
        <w:ind w:left="720" w:hanging="720"/>
        <w:jc w:val="both"/>
        <w:rPr>
          <w:rFonts w:ascii="Times New Roman" w:hAnsi="Times New Roman" w:cs="Times New Roman"/>
          <w:bCs/>
          <w:sz w:val="24"/>
          <w:szCs w:val="24"/>
        </w:rPr>
      </w:pPr>
      <w:r w:rsidRPr="00651651">
        <w:rPr>
          <w:rFonts w:ascii="Times New Roman" w:hAnsi="Times New Roman" w:cs="Times New Roman"/>
          <w:bCs/>
          <w:iCs/>
          <w:sz w:val="24"/>
          <w:szCs w:val="24"/>
        </w:rPr>
        <w:t>Nedoros</w:t>
      </w:r>
      <w:r>
        <w:rPr>
          <w:rFonts w:ascii="Times New Roman" w:hAnsi="Times New Roman" w:cs="Times New Roman"/>
          <w:bCs/>
          <w:iCs/>
          <w:sz w:val="24"/>
          <w:szCs w:val="24"/>
        </w:rPr>
        <w:t>t and Susan T</w:t>
      </w:r>
      <w:r w:rsidRPr="00651651">
        <w:rPr>
          <w:rFonts w:ascii="Times New Roman" w:hAnsi="Times New Roman" w:cs="Times New Roman"/>
          <w:bCs/>
          <w:iCs/>
          <w:sz w:val="24"/>
          <w:szCs w:val="24"/>
        </w:rPr>
        <w:t xml:space="preserve"> (2012). </w:t>
      </w:r>
      <w:hyperlink r:id="rId25" w:history="1">
        <w:r w:rsidRPr="00651651">
          <w:rPr>
            <w:rStyle w:val="Hyperlink"/>
            <w:rFonts w:ascii="Times New Roman" w:hAnsi="Times New Roman" w:cs="Times New Roman"/>
            <w:bCs/>
            <w:iCs/>
            <w:color w:val="auto"/>
            <w:sz w:val="24"/>
            <w:szCs w:val="24"/>
            <w:u w:val="none"/>
          </w:rPr>
          <w:t>Generalized Dermatitis in Clinical Practice</w:t>
        </w:r>
      </w:hyperlink>
      <w:r>
        <w:rPr>
          <w:rFonts w:ascii="Times New Roman" w:hAnsi="Times New Roman" w:cs="Times New Roman"/>
          <w:bCs/>
          <w:iCs/>
          <w:sz w:val="24"/>
          <w:szCs w:val="24"/>
        </w:rPr>
        <w:t>. Springer Science and</w:t>
      </w:r>
      <w:r w:rsidRPr="00651651">
        <w:rPr>
          <w:rFonts w:ascii="Times New Roman" w:hAnsi="Times New Roman" w:cs="Times New Roman"/>
          <w:bCs/>
          <w:iCs/>
          <w:sz w:val="24"/>
          <w:szCs w:val="24"/>
        </w:rPr>
        <w:t xml:space="preserve"> Business Media. pp. 1–3, 9, 13–14. </w:t>
      </w:r>
      <w:hyperlink r:id="rId26" w:tooltip="International Standard Book Number" w:history="1">
        <w:r w:rsidRPr="00651651">
          <w:rPr>
            <w:rStyle w:val="Hyperlink"/>
            <w:rFonts w:ascii="Times New Roman" w:hAnsi="Times New Roman" w:cs="Times New Roman"/>
            <w:bCs/>
            <w:iCs/>
            <w:color w:val="auto"/>
            <w:sz w:val="24"/>
            <w:szCs w:val="24"/>
            <w:u w:val="none"/>
          </w:rPr>
          <w:t>ISBN</w:t>
        </w:r>
      </w:hyperlink>
      <w:r w:rsidRPr="00651651">
        <w:rPr>
          <w:rFonts w:ascii="Times New Roman" w:hAnsi="Times New Roman" w:cs="Times New Roman"/>
          <w:bCs/>
          <w:iCs/>
          <w:sz w:val="24"/>
          <w:szCs w:val="24"/>
        </w:rPr>
        <w:t> </w:t>
      </w:r>
      <w:hyperlink r:id="rId27" w:tooltip="Special:BookSources/9781447128977" w:history="1">
        <w:r w:rsidRPr="00651651">
          <w:rPr>
            <w:rStyle w:val="Hyperlink"/>
            <w:rFonts w:ascii="Times New Roman" w:hAnsi="Times New Roman" w:cs="Times New Roman"/>
            <w:bCs/>
            <w:iCs/>
            <w:color w:val="auto"/>
            <w:sz w:val="24"/>
            <w:szCs w:val="24"/>
            <w:u w:val="none"/>
          </w:rPr>
          <w:t>9781447128977</w:t>
        </w:r>
      </w:hyperlink>
      <w:r w:rsidRPr="00651651">
        <w:rPr>
          <w:rFonts w:ascii="Times New Roman" w:hAnsi="Times New Roman" w:cs="Times New Roman"/>
          <w:bCs/>
          <w:sz w:val="24"/>
          <w:szCs w:val="24"/>
        </w:rPr>
        <w:t>.</w:t>
      </w:r>
    </w:p>
    <w:p w:rsidR="00C97A51" w:rsidRDefault="00C97A51" w:rsidP="00C97A51">
      <w:pPr>
        <w:spacing w:after="0" w:line="360" w:lineRule="auto"/>
        <w:ind w:left="720" w:hanging="720"/>
        <w:jc w:val="both"/>
        <w:rPr>
          <w:rFonts w:ascii="Times New Roman" w:hAnsi="Times New Roman" w:cs="Times New Roman"/>
          <w:sz w:val="24"/>
          <w:szCs w:val="24"/>
        </w:rPr>
      </w:pPr>
      <w:r w:rsidRPr="00651651">
        <w:rPr>
          <w:rFonts w:ascii="Times New Roman" w:hAnsi="Times New Roman" w:cs="Times New Roman"/>
          <w:sz w:val="24"/>
          <w:szCs w:val="24"/>
        </w:rPr>
        <w:t>Radostits OM, Gay CC, Blood DC and Hinchcliff KW (2000). In: Veterinary Medicine, A textbook of disease of cattle, sheep, pigs, goats and horses, 9</w:t>
      </w:r>
      <w:r w:rsidRPr="00651651">
        <w:rPr>
          <w:rFonts w:ascii="Times New Roman" w:hAnsi="Times New Roman" w:cs="Times New Roman"/>
          <w:sz w:val="24"/>
          <w:szCs w:val="24"/>
          <w:vertAlign w:val="superscript"/>
        </w:rPr>
        <w:t>th</w:t>
      </w:r>
      <w:r w:rsidRPr="00651651">
        <w:rPr>
          <w:rFonts w:ascii="Times New Roman" w:hAnsi="Times New Roman" w:cs="Times New Roman"/>
          <w:sz w:val="24"/>
          <w:szCs w:val="24"/>
        </w:rPr>
        <w:t xml:space="preserve"> edition. W B Saunders, pp: 1387-1416.</w:t>
      </w:r>
    </w:p>
    <w:p w:rsidR="00C97A51" w:rsidRDefault="00C97A51" w:rsidP="00C97A51">
      <w:pPr>
        <w:spacing w:after="0" w:line="360" w:lineRule="auto"/>
        <w:ind w:left="720" w:hanging="720"/>
        <w:jc w:val="both"/>
        <w:rPr>
          <w:rFonts w:ascii="Times New Roman" w:hAnsi="Times New Roman" w:cs="Times New Roman"/>
          <w:sz w:val="24"/>
          <w:szCs w:val="24"/>
        </w:rPr>
      </w:pPr>
      <w:r w:rsidRPr="00651651">
        <w:rPr>
          <w:rFonts w:ascii="Times New Roman" w:hAnsi="Times New Roman" w:cs="Times New Roman"/>
          <w:bCs/>
          <w:sz w:val="24"/>
          <w:szCs w:val="24"/>
        </w:rPr>
        <w:t>Salih DA, El Hussein AM, Singla LD (2015)</w:t>
      </w:r>
      <w:r>
        <w:rPr>
          <w:rFonts w:ascii="Times New Roman" w:hAnsi="Times New Roman" w:cs="Times New Roman"/>
          <w:bCs/>
          <w:sz w:val="24"/>
          <w:szCs w:val="24"/>
        </w:rPr>
        <w:t>.</w:t>
      </w:r>
      <w:r w:rsidRPr="00651651">
        <w:rPr>
          <w:rFonts w:ascii="Times New Roman" w:hAnsi="Times New Roman" w:cs="Times New Roman"/>
          <w:bCs/>
          <w:sz w:val="24"/>
          <w:szCs w:val="24"/>
        </w:rPr>
        <w:t xml:space="preserve"> Diagnostic approaches for tick-borne haemoparasitic diseases in livestock. J. Vet. Med. Anim.</w:t>
      </w:r>
      <w:r>
        <w:rPr>
          <w:rFonts w:ascii="Times New Roman" w:hAnsi="Times New Roman" w:cs="Times New Roman"/>
          <w:bCs/>
          <w:sz w:val="24"/>
          <w:szCs w:val="24"/>
        </w:rPr>
        <w:t xml:space="preserve"> </w:t>
      </w:r>
      <w:r w:rsidRPr="00651651">
        <w:rPr>
          <w:rFonts w:ascii="Times New Roman" w:hAnsi="Times New Roman" w:cs="Times New Roman"/>
          <w:bCs/>
          <w:sz w:val="24"/>
          <w:szCs w:val="24"/>
        </w:rPr>
        <w:t>Health 7(2):</w:t>
      </w:r>
      <w:r>
        <w:rPr>
          <w:rFonts w:ascii="Times New Roman" w:hAnsi="Times New Roman" w:cs="Times New Roman"/>
          <w:bCs/>
          <w:sz w:val="24"/>
          <w:szCs w:val="24"/>
        </w:rPr>
        <w:t xml:space="preserve"> </w:t>
      </w:r>
      <w:r w:rsidRPr="00651651">
        <w:rPr>
          <w:rFonts w:ascii="Times New Roman" w:hAnsi="Times New Roman" w:cs="Times New Roman"/>
          <w:bCs/>
          <w:sz w:val="24"/>
          <w:szCs w:val="24"/>
        </w:rPr>
        <w:t>45-56</w:t>
      </w:r>
      <w:r>
        <w:rPr>
          <w:rFonts w:ascii="Times New Roman" w:hAnsi="Times New Roman" w:cs="Times New Roman"/>
          <w:bCs/>
          <w:sz w:val="24"/>
          <w:szCs w:val="24"/>
        </w:rPr>
        <w:t>.</w:t>
      </w:r>
    </w:p>
    <w:p w:rsidR="00C97A51" w:rsidRPr="00C97A51" w:rsidRDefault="00C97A51" w:rsidP="00C97A51">
      <w:pPr>
        <w:spacing w:after="0" w:line="360"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Taylor SM, Hunter AG and </w:t>
      </w:r>
      <w:r w:rsidRPr="00651651">
        <w:rPr>
          <w:rFonts w:ascii="Times New Roman" w:hAnsi="Times New Roman" w:cs="Times New Roman"/>
          <w:bCs/>
          <w:sz w:val="24"/>
          <w:szCs w:val="24"/>
        </w:rPr>
        <w:t xml:space="preserve">Andrews </w:t>
      </w:r>
      <w:r>
        <w:rPr>
          <w:rFonts w:ascii="Times New Roman" w:hAnsi="Times New Roman" w:cs="Times New Roman"/>
          <w:bCs/>
          <w:sz w:val="24"/>
          <w:szCs w:val="24"/>
        </w:rPr>
        <w:t>AH (</w:t>
      </w:r>
      <w:r w:rsidRPr="00651651">
        <w:rPr>
          <w:rFonts w:ascii="Times New Roman" w:hAnsi="Times New Roman" w:cs="Times New Roman"/>
          <w:bCs/>
          <w:sz w:val="24"/>
          <w:szCs w:val="24"/>
        </w:rPr>
        <w:t>2004</w:t>
      </w:r>
      <w:r>
        <w:rPr>
          <w:rFonts w:ascii="Times New Roman" w:hAnsi="Times New Roman" w:cs="Times New Roman"/>
          <w:bCs/>
          <w:sz w:val="24"/>
          <w:szCs w:val="24"/>
        </w:rPr>
        <w:t>)</w:t>
      </w:r>
      <w:r w:rsidRPr="00651651">
        <w:rPr>
          <w:rFonts w:ascii="Times New Roman" w:hAnsi="Times New Roman" w:cs="Times New Roman"/>
          <w:bCs/>
          <w:sz w:val="24"/>
          <w:szCs w:val="24"/>
        </w:rPr>
        <w:t>.</w:t>
      </w:r>
      <w:r>
        <w:rPr>
          <w:rFonts w:ascii="Times New Roman" w:hAnsi="Times New Roman" w:cs="Times New Roman"/>
          <w:bCs/>
          <w:sz w:val="24"/>
          <w:szCs w:val="24"/>
        </w:rPr>
        <w:t xml:space="preserve"> </w:t>
      </w:r>
      <w:r w:rsidRPr="00651651">
        <w:rPr>
          <w:rFonts w:ascii="Times New Roman" w:hAnsi="Times New Roman" w:cs="Times New Roman"/>
          <w:bCs/>
          <w:sz w:val="24"/>
          <w:szCs w:val="24"/>
        </w:rPr>
        <w:t>Ectoparasites tick and arthropod borne diseases.</w:t>
      </w:r>
      <w:r>
        <w:rPr>
          <w:rFonts w:ascii="Times New Roman" w:hAnsi="Times New Roman" w:cs="Times New Roman"/>
          <w:bCs/>
          <w:sz w:val="24"/>
          <w:szCs w:val="24"/>
        </w:rPr>
        <w:t xml:space="preserve"> </w:t>
      </w:r>
      <w:r w:rsidRPr="00651651">
        <w:rPr>
          <w:rFonts w:ascii="Times New Roman" w:hAnsi="Times New Roman" w:cs="Times New Roman"/>
          <w:bCs/>
          <w:sz w:val="24"/>
          <w:szCs w:val="24"/>
        </w:rPr>
        <w:t>In:Andrews AH,</w:t>
      </w:r>
      <w:r>
        <w:rPr>
          <w:rFonts w:ascii="Times New Roman" w:hAnsi="Times New Roman" w:cs="Times New Roman"/>
          <w:bCs/>
          <w:sz w:val="24"/>
          <w:szCs w:val="24"/>
        </w:rPr>
        <w:t xml:space="preserve"> </w:t>
      </w:r>
      <w:r w:rsidRPr="00651651">
        <w:rPr>
          <w:rFonts w:ascii="Times New Roman" w:hAnsi="Times New Roman" w:cs="Times New Roman"/>
          <w:bCs/>
          <w:sz w:val="24"/>
          <w:szCs w:val="24"/>
        </w:rPr>
        <w:t>Bowey RN,</w:t>
      </w:r>
      <w:r>
        <w:rPr>
          <w:rFonts w:ascii="Times New Roman" w:hAnsi="Times New Roman" w:cs="Times New Roman"/>
          <w:bCs/>
          <w:sz w:val="24"/>
          <w:szCs w:val="24"/>
        </w:rPr>
        <w:t xml:space="preserve"> </w:t>
      </w:r>
      <w:r w:rsidRPr="00651651">
        <w:rPr>
          <w:rFonts w:ascii="Times New Roman" w:hAnsi="Times New Roman" w:cs="Times New Roman"/>
          <w:bCs/>
          <w:sz w:val="24"/>
          <w:szCs w:val="24"/>
        </w:rPr>
        <w:t>Boyd H,</w:t>
      </w:r>
      <w:r>
        <w:rPr>
          <w:rFonts w:ascii="Times New Roman" w:hAnsi="Times New Roman" w:cs="Times New Roman"/>
          <w:bCs/>
          <w:sz w:val="24"/>
          <w:szCs w:val="24"/>
        </w:rPr>
        <w:t xml:space="preserve"> </w:t>
      </w:r>
      <w:r w:rsidRPr="00651651">
        <w:rPr>
          <w:rFonts w:ascii="Times New Roman" w:hAnsi="Times New Roman" w:cs="Times New Roman"/>
          <w:bCs/>
          <w:sz w:val="24"/>
          <w:szCs w:val="24"/>
        </w:rPr>
        <w:t>Eddy RG,</w:t>
      </w:r>
      <w:r>
        <w:rPr>
          <w:rFonts w:ascii="Times New Roman" w:hAnsi="Times New Roman" w:cs="Times New Roman"/>
          <w:bCs/>
          <w:sz w:val="24"/>
          <w:szCs w:val="24"/>
        </w:rPr>
        <w:t xml:space="preserve"> </w:t>
      </w:r>
      <w:r w:rsidRPr="00651651">
        <w:rPr>
          <w:rFonts w:ascii="Times New Roman" w:hAnsi="Times New Roman" w:cs="Times New Roman"/>
          <w:bCs/>
          <w:sz w:val="24"/>
          <w:szCs w:val="24"/>
        </w:rPr>
        <w:t>editors</w:t>
      </w:r>
      <w:r>
        <w:rPr>
          <w:rFonts w:ascii="Times New Roman" w:hAnsi="Times New Roman" w:cs="Times New Roman"/>
          <w:bCs/>
          <w:sz w:val="24"/>
          <w:szCs w:val="24"/>
        </w:rPr>
        <w:t>.</w:t>
      </w:r>
      <w:r w:rsidRPr="00651651">
        <w:rPr>
          <w:rFonts w:ascii="Times New Roman" w:hAnsi="Times New Roman" w:cs="Times New Roman"/>
          <w:bCs/>
          <w:sz w:val="24"/>
          <w:szCs w:val="24"/>
        </w:rPr>
        <w:t xml:space="preserve"> Bovine medicine:</w:t>
      </w:r>
      <w:r>
        <w:rPr>
          <w:rFonts w:ascii="Times New Roman" w:hAnsi="Times New Roman" w:cs="Times New Roman"/>
          <w:bCs/>
          <w:sz w:val="24"/>
          <w:szCs w:val="24"/>
        </w:rPr>
        <w:t xml:space="preserve"> </w:t>
      </w:r>
      <w:r w:rsidRPr="00651651">
        <w:rPr>
          <w:rFonts w:ascii="Times New Roman" w:hAnsi="Times New Roman" w:cs="Times New Roman"/>
          <w:bCs/>
          <w:sz w:val="24"/>
          <w:szCs w:val="24"/>
        </w:rPr>
        <w:t>diseases and husbandry of cattle.</w:t>
      </w:r>
      <w:r>
        <w:rPr>
          <w:rFonts w:ascii="Times New Roman" w:hAnsi="Times New Roman" w:cs="Times New Roman"/>
          <w:bCs/>
          <w:sz w:val="24"/>
          <w:szCs w:val="24"/>
        </w:rPr>
        <w:t xml:space="preserve"> </w:t>
      </w:r>
      <w:r w:rsidRPr="00651651">
        <w:rPr>
          <w:rFonts w:ascii="Times New Roman" w:hAnsi="Times New Roman" w:cs="Times New Roman"/>
          <w:bCs/>
          <w:sz w:val="24"/>
          <w:szCs w:val="24"/>
        </w:rPr>
        <w:t>Ames Blackwell publisher,</w:t>
      </w:r>
      <w:r>
        <w:rPr>
          <w:rFonts w:ascii="Times New Roman" w:hAnsi="Times New Roman" w:cs="Times New Roman"/>
          <w:bCs/>
          <w:sz w:val="24"/>
          <w:szCs w:val="24"/>
        </w:rPr>
        <w:t xml:space="preserve"> </w:t>
      </w:r>
      <w:r w:rsidRPr="00651651">
        <w:rPr>
          <w:rFonts w:ascii="Times New Roman" w:hAnsi="Times New Roman" w:cs="Times New Roman"/>
          <w:bCs/>
          <w:sz w:val="24"/>
          <w:szCs w:val="24"/>
        </w:rPr>
        <w:t>Pp:</w:t>
      </w:r>
      <w:r>
        <w:rPr>
          <w:rFonts w:ascii="Times New Roman" w:hAnsi="Times New Roman" w:cs="Times New Roman"/>
          <w:bCs/>
          <w:sz w:val="24"/>
          <w:szCs w:val="24"/>
        </w:rPr>
        <w:t xml:space="preserve"> </w:t>
      </w:r>
      <w:r w:rsidRPr="00651651">
        <w:rPr>
          <w:rFonts w:ascii="Times New Roman" w:hAnsi="Times New Roman" w:cs="Times New Roman"/>
          <w:bCs/>
          <w:sz w:val="24"/>
          <w:szCs w:val="24"/>
        </w:rPr>
        <w:t>740-77.</w:t>
      </w:r>
    </w:p>
    <w:p w:rsidR="00C97A51" w:rsidRDefault="00C97A51" w:rsidP="00C97A51">
      <w:pPr>
        <w:spacing w:after="0" w:line="360" w:lineRule="auto"/>
        <w:ind w:left="720" w:hanging="720"/>
        <w:jc w:val="both"/>
        <w:rPr>
          <w:rFonts w:ascii="Times New Roman" w:hAnsi="Times New Roman" w:cs="Times New Roman"/>
          <w:sz w:val="24"/>
          <w:szCs w:val="24"/>
        </w:rPr>
      </w:pPr>
      <w:r w:rsidRPr="00651651">
        <w:rPr>
          <w:rFonts w:ascii="Times New Roman" w:eastAsia="Times New Roman" w:hAnsi="Times New Roman" w:cs="Times New Roman"/>
          <w:sz w:val="24"/>
          <w:szCs w:val="24"/>
        </w:rPr>
        <w:t>Thrusfield MV (2005). Criteria for Success of Questionnaire. In: Veterinary Epidemiology. 3</w:t>
      </w:r>
      <w:r w:rsidRPr="00651651">
        <w:rPr>
          <w:rFonts w:ascii="Times New Roman" w:eastAsia="Times New Roman" w:hAnsi="Times New Roman" w:cs="Times New Roman"/>
          <w:sz w:val="24"/>
          <w:szCs w:val="24"/>
          <w:vertAlign w:val="superscript"/>
        </w:rPr>
        <w:t>rd</w:t>
      </w:r>
      <w:r w:rsidRPr="00651651">
        <w:rPr>
          <w:rFonts w:ascii="Times New Roman" w:eastAsia="Times New Roman" w:hAnsi="Times New Roman" w:cs="Times New Roman"/>
          <w:sz w:val="24"/>
          <w:szCs w:val="24"/>
        </w:rPr>
        <w:t xml:space="preserve"> edi., Oxford, UK: Blackwell Science. pp: 189-213.</w:t>
      </w:r>
    </w:p>
    <w:p w:rsidR="00C97A51" w:rsidRPr="00C97A51" w:rsidRDefault="00C97A51" w:rsidP="00C97A51">
      <w:pPr>
        <w:spacing w:after="0" w:line="360" w:lineRule="auto"/>
        <w:ind w:left="720" w:hanging="720"/>
        <w:jc w:val="both"/>
        <w:rPr>
          <w:rFonts w:ascii="Times New Roman" w:hAnsi="Times New Roman" w:cs="Times New Roman"/>
          <w:sz w:val="24"/>
          <w:szCs w:val="24"/>
        </w:rPr>
      </w:pPr>
      <w:r w:rsidRPr="00651651">
        <w:rPr>
          <w:rFonts w:ascii="Times New Roman" w:hAnsi="Times New Roman" w:cs="Times New Roman"/>
          <w:bCs/>
          <w:sz w:val="24"/>
          <w:szCs w:val="24"/>
        </w:rPr>
        <w:t>Yacob HT, Nesanet B, Dinka A (2008). Prevalence of major skin diseases in cattle, sheep and goats at Adama Veterinary Clinic, Oromia regional state, Ethiopia. Revue Méd. Vét.</w:t>
      </w:r>
      <w:r>
        <w:rPr>
          <w:rFonts w:ascii="Times New Roman" w:hAnsi="Times New Roman" w:cs="Times New Roman"/>
          <w:bCs/>
          <w:sz w:val="24"/>
          <w:szCs w:val="24"/>
        </w:rPr>
        <w:t xml:space="preserve"> </w:t>
      </w:r>
      <w:r w:rsidRPr="00651651">
        <w:rPr>
          <w:rFonts w:ascii="Times New Roman" w:hAnsi="Times New Roman" w:cs="Times New Roman"/>
          <w:bCs/>
          <w:sz w:val="24"/>
          <w:szCs w:val="24"/>
        </w:rPr>
        <w:t>159</w:t>
      </w:r>
      <w:r>
        <w:rPr>
          <w:rFonts w:ascii="Times New Roman" w:hAnsi="Times New Roman" w:cs="Times New Roman"/>
          <w:bCs/>
          <w:sz w:val="24"/>
          <w:szCs w:val="24"/>
        </w:rPr>
        <w:t xml:space="preserve"> </w:t>
      </w:r>
      <w:r w:rsidRPr="00651651">
        <w:rPr>
          <w:rFonts w:ascii="Times New Roman" w:hAnsi="Times New Roman" w:cs="Times New Roman"/>
          <w:bCs/>
          <w:sz w:val="24"/>
          <w:szCs w:val="24"/>
        </w:rPr>
        <w:t>(8-9):</w:t>
      </w:r>
      <w:r>
        <w:rPr>
          <w:rFonts w:ascii="Times New Roman" w:hAnsi="Times New Roman" w:cs="Times New Roman"/>
          <w:bCs/>
          <w:sz w:val="24"/>
          <w:szCs w:val="24"/>
        </w:rPr>
        <w:t xml:space="preserve"> </w:t>
      </w:r>
      <w:r w:rsidRPr="00651651">
        <w:rPr>
          <w:rFonts w:ascii="Times New Roman" w:hAnsi="Times New Roman" w:cs="Times New Roman"/>
          <w:bCs/>
          <w:sz w:val="24"/>
          <w:szCs w:val="24"/>
        </w:rPr>
        <w:t>455-461.</w:t>
      </w:r>
    </w:p>
    <w:p w:rsidR="0096712B" w:rsidRPr="00651651" w:rsidRDefault="0096712B" w:rsidP="00651651">
      <w:pPr>
        <w:spacing w:after="0" w:line="360" w:lineRule="auto"/>
        <w:ind w:left="720" w:hanging="720"/>
        <w:jc w:val="both"/>
        <w:rPr>
          <w:rFonts w:ascii="Times New Roman" w:hAnsi="Times New Roman" w:cs="Times New Roman"/>
          <w:sz w:val="24"/>
          <w:szCs w:val="24"/>
        </w:rPr>
      </w:pPr>
      <w:r w:rsidRPr="00651651">
        <w:rPr>
          <w:rFonts w:ascii="Times New Roman" w:hAnsi="Times New Roman" w:cs="Times New Roman"/>
          <w:sz w:val="24"/>
          <w:szCs w:val="24"/>
        </w:rPr>
        <w:br w:type="page"/>
      </w:r>
    </w:p>
    <w:p w:rsidR="0096712B" w:rsidRDefault="0096712B" w:rsidP="0076618C">
      <w:pPr>
        <w:spacing w:after="0" w:line="36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BIOGRAPHY OF THE AUTHOR</w:t>
      </w:r>
    </w:p>
    <w:p w:rsidR="0076618C" w:rsidRPr="0076618C" w:rsidRDefault="0076618C" w:rsidP="0076618C">
      <w:pPr>
        <w:spacing w:after="0" w:line="360" w:lineRule="auto"/>
        <w:jc w:val="center"/>
        <w:rPr>
          <w:rFonts w:ascii="Times New Roman" w:hAnsi="Times New Roman" w:cs="Times New Roman"/>
          <w:b/>
          <w:sz w:val="24"/>
          <w:szCs w:val="26"/>
        </w:rPr>
      </w:pPr>
    </w:p>
    <w:p w:rsidR="0096712B" w:rsidRPr="0076618C" w:rsidRDefault="0076618C" w:rsidP="0076618C">
      <w:pPr>
        <w:spacing w:after="0" w:line="360" w:lineRule="auto"/>
        <w:jc w:val="both"/>
      </w:pPr>
      <w:r w:rsidRPr="0076618C">
        <w:rPr>
          <w:rFonts w:ascii="Times New Roman" w:hAnsi="Times New Roman" w:cs="Times New Roman"/>
          <w:sz w:val="24"/>
          <w:szCs w:val="24"/>
        </w:rPr>
        <w:t>Dilruba Yasmin</w:t>
      </w:r>
      <w:r w:rsidR="0096712B" w:rsidRPr="0076618C">
        <w:rPr>
          <w:rFonts w:ascii="Times New Roman" w:hAnsi="Times New Roman" w:cs="Times New Roman"/>
          <w:sz w:val="24"/>
          <w:szCs w:val="24"/>
        </w:rPr>
        <w:t xml:space="preserve">; </w:t>
      </w:r>
      <w:r>
        <w:rPr>
          <w:rFonts w:ascii="Times New Roman" w:hAnsi="Times New Roman" w:cs="Times New Roman"/>
          <w:sz w:val="24"/>
          <w:szCs w:val="24"/>
        </w:rPr>
        <w:t xml:space="preserve">daughter of </w:t>
      </w:r>
      <w:r w:rsidR="0096712B" w:rsidRPr="0076618C">
        <w:rPr>
          <w:rFonts w:ascii="Times New Roman" w:hAnsi="Times New Roman" w:cs="Times New Roman"/>
          <w:sz w:val="24"/>
          <w:szCs w:val="24"/>
        </w:rPr>
        <w:t>Md</w:t>
      </w:r>
      <w:r>
        <w:rPr>
          <w:rFonts w:ascii="Times New Roman" w:hAnsi="Times New Roman" w:cs="Times New Roman"/>
          <w:sz w:val="24"/>
          <w:szCs w:val="24"/>
        </w:rPr>
        <w:t xml:space="preserve">. </w:t>
      </w:r>
      <w:r w:rsidR="0096712B" w:rsidRPr="0076618C">
        <w:rPr>
          <w:rFonts w:ascii="Times New Roman" w:hAnsi="Times New Roman" w:cs="Times New Roman"/>
          <w:sz w:val="24"/>
          <w:szCs w:val="24"/>
        </w:rPr>
        <w:t xml:space="preserve">Delwar Hossain </w:t>
      </w:r>
      <w:r>
        <w:rPr>
          <w:rFonts w:ascii="Times New Roman" w:hAnsi="Times New Roman" w:cs="Times New Roman"/>
          <w:sz w:val="24"/>
          <w:szCs w:val="24"/>
        </w:rPr>
        <w:t xml:space="preserve">and </w:t>
      </w:r>
      <w:r w:rsidR="0096712B" w:rsidRPr="0076618C">
        <w:rPr>
          <w:rFonts w:ascii="Times New Roman" w:hAnsi="Times New Roman" w:cs="Times New Roman"/>
          <w:sz w:val="24"/>
          <w:szCs w:val="24"/>
        </w:rPr>
        <w:t>Fency Akther</w:t>
      </w:r>
      <w:r>
        <w:rPr>
          <w:rFonts w:ascii="Times New Roman" w:hAnsi="Times New Roman" w:cs="Times New Roman"/>
          <w:sz w:val="24"/>
          <w:szCs w:val="24"/>
        </w:rPr>
        <w:t xml:space="preserve"> had</w:t>
      </w:r>
      <w:r w:rsidR="0096712B" w:rsidRPr="0076618C">
        <w:rPr>
          <w:rFonts w:ascii="Times New Roman" w:hAnsi="Times New Roman" w:cs="Times New Roman"/>
          <w:sz w:val="24"/>
          <w:szCs w:val="24"/>
        </w:rPr>
        <w:t xml:space="preserve"> </w:t>
      </w:r>
      <w:r>
        <w:rPr>
          <w:rFonts w:ascii="Times New Roman" w:hAnsi="Times New Roman" w:cs="Times New Roman"/>
          <w:sz w:val="24"/>
          <w:szCs w:val="24"/>
        </w:rPr>
        <w:t xml:space="preserve">been </w:t>
      </w:r>
      <w:r w:rsidR="0096712B" w:rsidRPr="0076618C">
        <w:rPr>
          <w:rFonts w:ascii="Times New Roman" w:hAnsi="Times New Roman" w:cs="Times New Roman"/>
          <w:sz w:val="24"/>
          <w:szCs w:val="24"/>
        </w:rPr>
        <w:t>passed th</w:t>
      </w:r>
      <w:r>
        <w:rPr>
          <w:rFonts w:ascii="Times New Roman" w:hAnsi="Times New Roman" w:cs="Times New Roman"/>
          <w:sz w:val="24"/>
          <w:szCs w:val="24"/>
        </w:rPr>
        <w:t>e Secondary School Certificate e</w:t>
      </w:r>
      <w:r w:rsidR="0096712B" w:rsidRPr="0076618C">
        <w:rPr>
          <w:rFonts w:ascii="Times New Roman" w:hAnsi="Times New Roman" w:cs="Times New Roman"/>
          <w:sz w:val="24"/>
          <w:szCs w:val="24"/>
        </w:rPr>
        <w:t xml:space="preserve">xamination in </w:t>
      </w:r>
      <w:r>
        <w:rPr>
          <w:rFonts w:ascii="Times New Roman" w:hAnsi="Times New Roman" w:cs="Times New Roman"/>
          <w:sz w:val="24"/>
          <w:szCs w:val="24"/>
        </w:rPr>
        <w:t xml:space="preserve">the year </w:t>
      </w:r>
      <w:r w:rsidR="0096712B" w:rsidRPr="0076618C">
        <w:rPr>
          <w:rFonts w:ascii="Times New Roman" w:hAnsi="Times New Roman" w:cs="Times New Roman"/>
          <w:sz w:val="24"/>
          <w:szCs w:val="24"/>
        </w:rPr>
        <w:t>2009 followed b</w:t>
      </w:r>
      <w:r>
        <w:rPr>
          <w:rFonts w:ascii="Times New Roman" w:hAnsi="Times New Roman" w:cs="Times New Roman"/>
          <w:sz w:val="24"/>
          <w:szCs w:val="24"/>
        </w:rPr>
        <w:t>y Higher Secondary Certificate e</w:t>
      </w:r>
      <w:r w:rsidR="0096712B" w:rsidRPr="0076618C">
        <w:rPr>
          <w:rFonts w:ascii="Times New Roman" w:hAnsi="Times New Roman" w:cs="Times New Roman"/>
          <w:sz w:val="24"/>
          <w:szCs w:val="24"/>
        </w:rPr>
        <w:t>xamination in 2011. Now, she is a candidate for the degree of</w:t>
      </w:r>
      <w:r>
        <w:rPr>
          <w:rFonts w:ascii="Times New Roman" w:hAnsi="Times New Roman" w:cs="Times New Roman"/>
          <w:sz w:val="24"/>
          <w:szCs w:val="24"/>
        </w:rPr>
        <w:t xml:space="preserve"> </w:t>
      </w:r>
      <w:r w:rsidR="0096712B" w:rsidRPr="0076618C">
        <w:rPr>
          <w:rFonts w:ascii="Times New Roman" w:hAnsi="Times New Roman" w:cs="Times New Roman"/>
          <w:sz w:val="24"/>
          <w:szCs w:val="24"/>
        </w:rPr>
        <w:t>Doctor of Veterinary Medicine (DVM) from Chittagong Veterinary and Animal Sciences University (CVASU), Bangladesh</w:t>
      </w:r>
      <w:r>
        <w:rPr>
          <w:rFonts w:ascii="Times New Roman" w:hAnsi="Times New Roman" w:cs="Times New Roman"/>
          <w:sz w:val="24"/>
          <w:szCs w:val="24"/>
        </w:rPr>
        <w:t>.</w:t>
      </w:r>
    </w:p>
    <w:sectPr w:rsidR="0096712B" w:rsidRPr="0076618C" w:rsidSect="000577CE">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C4" w:rsidRDefault="002621C4" w:rsidP="007774A3">
      <w:pPr>
        <w:spacing w:after="0" w:line="240" w:lineRule="auto"/>
      </w:pPr>
      <w:r>
        <w:separator/>
      </w:r>
    </w:p>
  </w:endnote>
  <w:endnote w:type="continuationSeparator" w:id="0">
    <w:p w:rsidR="002621C4" w:rsidRDefault="002621C4" w:rsidP="0077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260842"/>
      <w:docPartObj>
        <w:docPartGallery w:val="Page Numbers (Bottom of Page)"/>
        <w:docPartUnique/>
      </w:docPartObj>
    </w:sdtPr>
    <w:sdtEndPr/>
    <w:sdtContent>
      <w:p w:rsidR="00D21C04" w:rsidRDefault="00D21C04">
        <w:pPr>
          <w:pStyle w:val="Footer"/>
          <w:jc w:val="right"/>
        </w:pPr>
        <w:r w:rsidRPr="00846342">
          <w:rPr>
            <w:rFonts w:ascii="Times New Roman" w:hAnsi="Times New Roman" w:cs="Times New Roman"/>
          </w:rPr>
          <w:t xml:space="preserve">Page | </w:t>
        </w:r>
        <w:r w:rsidRPr="00846342">
          <w:rPr>
            <w:rFonts w:ascii="Times New Roman" w:hAnsi="Times New Roman" w:cs="Times New Roman"/>
          </w:rPr>
          <w:fldChar w:fldCharType="begin"/>
        </w:r>
        <w:r w:rsidRPr="00846342">
          <w:rPr>
            <w:rFonts w:ascii="Times New Roman" w:hAnsi="Times New Roman" w:cs="Times New Roman"/>
          </w:rPr>
          <w:instrText xml:space="preserve"> PAGE   \* MERGEFORMAT </w:instrText>
        </w:r>
        <w:r w:rsidRPr="00846342">
          <w:rPr>
            <w:rFonts w:ascii="Times New Roman" w:hAnsi="Times New Roman" w:cs="Times New Roman"/>
          </w:rPr>
          <w:fldChar w:fldCharType="separate"/>
        </w:r>
        <w:r w:rsidR="005F405D">
          <w:rPr>
            <w:rFonts w:ascii="Times New Roman" w:hAnsi="Times New Roman" w:cs="Times New Roman"/>
            <w:noProof/>
          </w:rPr>
          <w:t>3</w:t>
        </w:r>
        <w:r w:rsidRPr="00846342">
          <w:rPr>
            <w:rFonts w:ascii="Times New Roman" w:hAnsi="Times New Roman" w:cs="Times New Roman"/>
            <w:noProof/>
          </w:rPr>
          <w:fldChar w:fldCharType="end"/>
        </w:r>
      </w:p>
    </w:sdtContent>
  </w:sdt>
  <w:p w:rsidR="00D21C04" w:rsidRDefault="00D21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C4" w:rsidRDefault="002621C4" w:rsidP="007774A3">
      <w:pPr>
        <w:spacing w:after="0" w:line="240" w:lineRule="auto"/>
      </w:pPr>
      <w:r>
        <w:separator/>
      </w:r>
    </w:p>
  </w:footnote>
  <w:footnote w:type="continuationSeparator" w:id="0">
    <w:p w:rsidR="002621C4" w:rsidRDefault="002621C4" w:rsidP="00777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4EB9"/>
    <w:multiLevelType w:val="hybridMultilevel"/>
    <w:tmpl w:val="97B4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725141"/>
    <w:multiLevelType w:val="hybridMultilevel"/>
    <w:tmpl w:val="CD76B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74A3"/>
    <w:rsid w:val="000308CA"/>
    <w:rsid w:val="000577CE"/>
    <w:rsid w:val="000B2D95"/>
    <w:rsid w:val="000F5C30"/>
    <w:rsid w:val="001D73D2"/>
    <w:rsid w:val="002621C4"/>
    <w:rsid w:val="003F6193"/>
    <w:rsid w:val="004B36D2"/>
    <w:rsid w:val="0054096D"/>
    <w:rsid w:val="005B53AF"/>
    <w:rsid w:val="005B5977"/>
    <w:rsid w:val="005C04CE"/>
    <w:rsid w:val="005F405D"/>
    <w:rsid w:val="00651651"/>
    <w:rsid w:val="006D2DFE"/>
    <w:rsid w:val="00717501"/>
    <w:rsid w:val="0076618C"/>
    <w:rsid w:val="007774A3"/>
    <w:rsid w:val="00846342"/>
    <w:rsid w:val="0096712B"/>
    <w:rsid w:val="00980E63"/>
    <w:rsid w:val="009A3CA7"/>
    <w:rsid w:val="009E7D1D"/>
    <w:rsid w:val="00A16D8B"/>
    <w:rsid w:val="00AE28CE"/>
    <w:rsid w:val="00AE6D4E"/>
    <w:rsid w:val="00B273F0"/>
    <w:rsid w:val="00BB5AC0"/>
    <w:rsid w:val="00BF6D1A"/>
    <w:rsid w:val="00BF716A"/>
    <w:rsid w:val="00C97A51"/>
    <w:rsid w:val="00D21C04"/>
    <w:rsid w:val="00ED1A12"/>
    <w:rsid w:val="00F22183"/>
    <w:rsid w:val="00FC5A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AutoShape 42"/>
        <o:r id="V:Rule2" type="connector" idref="#AutoShape 43"/>
        <o:r id="V:Rule3" type="connector" idref="#AutoShape 24"/>
        <o:r id="V:Rule4" type="connector" idref="#AutoShape 30"/>
        <o:r id="V:Rule5" type="connector" idref="#AutoShape 22"/>
        <o:r id="V:Rule6" type="connector" idref="#AutoShape 31"/>
        <o:r id="V:Rule7" type="connector" idref="#AutoShape 34"/>
        <o:r id="V:Rule8" type="connector" idref="#AutoShape 41"/>
        <o:r id="V:Rule9" type="connector" idref="#AutoShape 38"/>
        <o:r id="V:Rule10" type="connector" idref="#AutoShape 33"/>
        <o:r id="V:Rule11" type="connector" idref="#AutoShape 36"/>
        <o:r id="V:Rule12" type="connector" idref="#AutoShape 19"/>
        <o:r id="V:Rule13" type="connector" idref="#AutoShape 35"/>
        <o:r id="V:Rule14" type="connector" idref="#AutoShape 29"/>
        <o:r id="V:Rule15" type="connector" idref="#AutoShape 21"/>
        <o:r id="V:Rule16" type="connector" idref="#AutoShape 39"/>
        <o:r id="V:Rule17" type="connector" idref="#AutoShape 25"/>
        <o:r id="V:Rule18" type="connector" idref="#AutoShape 27"/>
        <o:r id="V:Rule19" type="connector" idref="#AutoShape 26"/>
        <o:r id="V:Rule20" type="connector" idref="#AutoShape 20"/>
        <o:r id="V:Rule21" type="connector" idref="#AutoShape 37"/>
      </o:rules>
    </o:shapelayout>
  </w:shapeDefaults>
  <w:decimalSymbol w:val="."/>
  <w:listSeparator w:val=","/>
  <w15:docId w15:val="{37D2EFDB-5E68-4098-9584-C77E4785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4A3"/>
    <w:pPr>
      <w:spacing w:after="200" w:line="276" w:lineRule="auto"/>
    </w:pPr>
    <w:rPr>
      <w:rFonts w:eastAsiaTheme="minorEastAsia"/>
    </w:rPr>
  </w:style>
  <w:style w:type="paragraph" w:styleId="Heading3">
    <w:name w:val="heading 3"/>
    <w:basedOn w:val="Normal"/>
    <w:link w:val="Heading3Char"/>
    <w:uiPriority w:val="9"/>
    <w:qFormat/>
    <w:rsid w:val="007175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4A3"/>
  </w:style>
  <w:style w:type="paragraph" w:styleId="Footer">
    <w:name w:val="footer"/>
    <w:basedOn w:val="Normal"/>
    <w:link w:val="FooterChar"/>
    <w:uiPriority w:val="99"/>
    <w:unhideWhenUsed/>
    <w:rsid w:val="00777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4A3"/>
  </w:style>
  <w:style w:type="paragraph" w:styleId="Title">
    <w:name w:val="Title"/>
    <w:basedOn w:val="Normal"/>
    <w:next w:val="Normal"/>
    <w:link w:val="TitleChar"/>
    <w:uiPriority w:val="10"/>
    <w:qFormat/>
    <w:rsid w:val="007774A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66"/>
      <w:lang w:bidi="bn-IN"/>
    </w:rPr>
  </w:style>
  <w:style w:type="character" w:customStyle="1" w:styleId="TitleChar">
    <w:name w:val="Title Char"/>
    <w:basedOn w:val="DefaultParagraphFont"/>
    <w:link w:val="Title"/>
    <w:uiPriority w:val="10"/>
    <w:rsid w:val="007774A3"/>
    <w:rPr>
      <w:rFonts w:asciiTheme="majorHAnsi" w:eastAsiaTheme="majorEastAsia" w:hAnsiTheme="majorHAnsi" w:cstheme="majorBidi"/>
      <w:color w:val="323E4F" w:themeColor="text2" w:themeShade="BF"/>
      <w:spacing w:val="5"/>
      <w:kern w:val="28"/>
      <w:sz w:val="52"/>
      <w:szCs w:val="66"/>
      <w:lang w:bidi="bn-IN"/>
    </w:rPr>
  </w:style>
  <w:style w:type="paragraph" w:customStyle="1" w:styleId="Default">
    <w:name w:val="Default"/>
    <w:rsid w:val="007774A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774A3"/>
    <w:rPr>
      <w:color w:val="0563C1" w:themeColor="hyperlink"/>
      <w:u w:val="single"/>
    </w:rPr>
  </w:style>
  <w:style w:type="character" w:customStyle="1" w:styleId="normal10">
    <w:name w:val="normal10"/>
    <w:basedOn w:val="DefaultParagraphFont"/>
    <w:rsid w:val="00717501"/>
  </w:style>
  <w:style w:type="character" w:styleId="Strong">
    <w:name w:val="Strong"/>
    <w:basedOn w:val="DefaultParagraphFont"/>
    <w:uiPriority w:val="22"/>
    <w:qFormat/>
    <w:rsid w:val="00717501"/>
    <w:rPr>
      <w:b/>
      <w:bCs/>
    </w:rPr>
  </w:style>
  <w:style w:type="character" w:styleId="Emphasis">
    <w:name w:val="Emphasis"/>
    <w:basedOn w:val="DefaultParagraphFont"/>
    <w:uiPriority w:val="20"/>
    <w:qFormat/>
    <w:rsid w:val="00717501"/>
    <w:rPr>
      <w:i/>
      <w:iCs/>
    </w:rPr>
  </w:style>
  <w:style w:type="paragraph" w:styleId="ListParagraph">
    <w:name w:val="List Paragraph"/>
    <w:basedOn w:val="Normal"/>
    <w:uiPriority w:val="34"/>
    <w:qFormat/>
    <w:rsid w:val="00717501"/>
    <w:pPr>
      <w:ind w:left="720"/>
      <w:contextualSpacing/>
    </w:pPr>
    <w:rPr>
      <w:rFonts w:eastAsiaTheme="minorHAnsi"/>
    </w:rPr>
  </w:style>
  <w:style w:type="character" w:customStyle="1" w:styleId="Heading3Char">
    <w:name w:val="Heading 3 Char"/>
    <w:basedOn w:val="DefaultParagraphFont"/>
    <w:link w:val="Heading3"/>
    <w:uiPriority w:val="9"/>
    <w:rsid w:val="00717501"/>
    <w:rPr>
      <w:rFonts w:ascii="Times New Roman" w:eastAsia="Times New Roman" w:hAnsi="Times New Roman" w:cs="Times New Roman"/>
      <w:b/>
      <w:bCs/>
      <w:sz w:val="27"/>
      <w:szCs w:val="27"/>
    </w:rPr>
  </w:style>
  <w:style w:type="table" w:styleId="TableGrid">
    <w:name w:val="Table Grid"/>
    <w:basedOn w:val="TableNormal"/>
    <w:uiPriority w:val="39"/>
    <w:rsid w:val="00717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phasistypesmallcaps">
    <w:name w:val="emphasistypesmallcaps"/>
    <w:basedOn w:val="DefaultParagraphFont"/>
    <w:rsid w:val="005B5977"/>
  </w:style>
  <w:style w:type="character" w:customStyle="1" w:styleId="articletitle">
    <w:name w:val="articletitle"/>
    <w:basedOn w:val="DefaultParagraphFont"/>
    <w:rsid w:val="005B5977"/>
  </w:style>
  <w:style w:type="character" w:customStyle="1" w:styleId="pubyear">
    <w:name w:val="pubyear"/>
    <w:basedOn w:val="DefaultParagraphFont"/>
    <w:rsid w:val="005B5977"/>
  </w:style>
  <w:style w:type="character" w:customStyle="1" w:styleId="vol">
    <w:name w:val="vol"/>
    <w:basedOn w:val="DefaultParagraphFont"/>
    <w:rsid w:val="005B5977"/>
  </w:style>
  <w:style w:type="paragraph" w:styleId="BalloonText">
    <w:name w:val="Balloon Text"/>
    <w:basedOn w:val="Normal"/>
    <w:link w:val="BalloonTextChar"/>
    <w:uiPriority w:val="99"/>
    <w:semiHidden/>
    <w:unhideWhenUsed/>
    <w:rsid w:val="0098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6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tch" TargetMode="External"/><Relationship Id="rId13" Type="http://schemas.openxmlformats.org/officeDocument/2006/relationships/image" Target="media/image2.jpeg"/><Relationship Id="rId18" Type="http://schemas.openxmlformats.org/officeDocument/2006/relationships/chart" Target="charts/chart3.xml"/><Relationship Id="rId26" Type="http://schemas.openxmlformats.org/officeDocument/2006/relationships/hyperlink" Target="https://en.wikipedia.org/wiki/International_Standard_Book_Number" TargetMode="External"/><Relationship Id="rId3" Type="http://schemas.openxmlformats.org/officeDocument/2006/relationships/settings" Target="settings.xml"/><Relationship Id="rId21" Type="http://schemas.openxmlformats.org/officeDocument/2006/relationships/hyperlink" Target="https://r.duckduckgo.com/l/?kh=-1&amp;uddg=http%3A%2F%2Fwww.merckvetmanual.com%2Fmvm%2Findex.html" TargetMode="External"/><Relationship Id="rId7" Type="http://schemas.openxmlformats.org/officeDocument/2006/relationships/hyperlink" Target="https://onlinelibrary.wiley.com/action/doSearch?ContribAuthorStored=D%C4%85browska%2C+AK" TargetMode="External"/><Relationship Id="rId12" Type="http://schemas.openxmlformats.org/officeDocument/2006/relationships/image" Target="media/image1.gif"/><Relationship Id="rId17" Type="http://schemas.openxmlformats.org/officeDocument/2006/relationships/chart" Target="charts/chart2.xml"/><Relationship Id="rId25" Type="http://schemas.openxmlformats.org/officeDocument/2006/relationships/hyperlink" Target="https://books.google.ca/books?id=egXPtnc4lssC&amp;lpg=PP1&amp;pg=PA1"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advetresearch.com/index.php/avr/article/view/22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ichenification" TargetMode="External"/><Relationship Id="rId24" Type="http://schemas.openxmlformats.org/officeDocument/2006/relationships/hyperlink" Target="http://edis.ifas.ufl.edu/ig130"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vettimes.co.uk/.../ectoparasite-infestation-in-winter-housed-dairy-cattle" TargetMode="External"/><Relationship Id="rId28" Type="http://schemas.openxmlformats.org/officeDocument/2006/relationships/footer" Target="footer1.xml"/><Relationship Id="rId10" Type="http://schemas.openxmlformats.org/officeDocument/2006/relationships/hyperlink" Target="https://en.wikipedia.org/wiki/Blisters" TargetMode="External"/><Relationship Id="rId19" Type="http://schemas.openxmlformats.org/officeDocument/2006/relationships/hyperlink" Target="http://www.niams.nih.gov/health_info/Atopic_Dermatitis/default.asp" TargetMode="External"/><Relationship Id="rId4" Type="http://schemas.openxmlformats.org/officeDocument/2006/relationships/webSettings" Target="webSettings.xml"/><Relationship Id="rId9" Type="http://schemas.openxmlformats.org/officeDocument/2006/relationships/hyperlink" Target="https://en.wikipedia.org/wiki/Erythema" TargetMode="External"/><Relationship Id="rId14" Type="http://schemas.openxmlformats.org/officeDocument/2006/relationships/image" Target="media/image3.jpeg"/><Relationship Id="rId22" Type="http://schemas.openxmlformats.org/officeDocument/2006/relationships/hyperlink" Target="https://www.vettimes.co.uk/articles/andrew-forbes/" TargetMode="External"/><Relationship Id="rId27" Type="http://schemas.openxmlformats.org/officeDocument/2006/relationships/hyperlink" Target="https://en.wikipedia.org/wiki/Special:BookSources/9781447128977"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Sheet1!$B$1</c:f>
              <c:strCache>
                <c:ptCount val="1"/>
                <c:pt idx="0">
                  <c:v>Sales</c:v>
                </c:pt>
              </c:strCache>
            </c:strRef>
          </c:tx>
          <c:dPt>
            <c:idx val="0"/>
            <c:bubble3D val="0"/>
            <c:explosion val="8"/>
            <c:spPr>
              <a:solidFill>
                <a:srgbClr val="00B050"/>
              </a:solidFill>
            </c:spPr>
          </c:dPt>
          <c:dPt>
            <c:idx val="1"/>
            <c:bubble3D val="0"/>
            <c:explosion val="13"/>
            <c:spPr>
              <a:solidFill>
                <a:srgbClr val="C00000"/>
              </a:solidFill>
            </c:spPr>
          </c:dPt>
          <c:dPt>
            <c:idx val="2"/>
            <c:bubble3D val="0"/>
            <c:explosion val="13"/>
            <c:spPr>
              <a:solidFill>
                <a:srgbClr val="0070C0"/>
              </a:solidFill>
            </c:spPr>
          </c:dPt>
          <c:dLbls>
            <c:dLbl>
              <c:idx val="0"/>
              <c:layout>
                <c:manualLayout>
                  <c:x val="-9.5467701953922443E-2"/>
                  <c:y val="-0.33073272090988742"/>
                </c:manualLayout>
              </c:layout>
              <c:spPr/>
              <c:txPr>
                <a:bodyPr rot="0" vert="horz"/>
                <a:lstStyle/>
                <a:p>
                  <a:pPr>
                    <a:defRPr>
                      <a:latin typeface="Times New Roman" pitchFamily="18" charset="0"/>
                      <a:cs typeface="Times New Roman"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dLbl>
              <c:idx val="1"/>
              <c:spPr/>
              <c:txPr>
                <a:bodyPr rot="0" vert="horz"/>
                <a:lstStyle/>
                <a:p>
                  <a:pPr>
                    <a:defRPr>
                      <a:latin typeface="Times New Roman" pitchFamily="18" charset="0"/>
                      <a:cs typeface="Times New Roman" pitchFamily="18" charset="0"/>
                    </a:defRPr>
                  </a:pPr>
                  <a:endParaRPr lang="en-US"/>
                </a:p>
              </c:txPr>
              <c:dLblPos val="bestFit"/>
              <c:showLegendKey val="0"/>
              <c:showVal val="1"/>
              <c:showCatName val="0"/>
              <c:showSerName val="0"/>
              <c:showPercent val="0"/>
              <c:showBubbleSize val="0"/>
            </c:dLbl>
            <c:dLbl>
              <c:idx val="2"/>
              <c:spPr/>
              <c:txPr>
                <a:bodyPr rot="0" vert="horz"/>
                <a:lstStyle/>
                <a:p>
                  <a:pPr>
                    <a:defRPr baseline="0">
                      <a:latin typeface="Times New Roman" pitchFamily="18" charset="0"/>
                    </a:defRPr>
                  </a:pPr>
                  <a:endParaRPr lang="en-US"/>
                </a:p>
              </c:txPr>
              <c:dLblPos val="bestFit"/>
              <c:showLegendKey val="0"/>
              <c:showVal val="1"/>
              <c:showCatName val="0"/>
              <c:showSerName val="0"/>
              <c:showPercent val="0"/>
              <c:showBubbleSize val="0"/>
            </c:dLbl>
            <c:dLbl>
              <c:idx val="3"/>
              <c:delete val="1"/>
              <c:extLst>
                <c:ext xmlns:c15="http://schemas.microsoft.com/office/drawing/2012/chart" uri="{CE6537A1-D6FC-4f65-9D91-7224C49458BB}"/>
              </c:extLst>
            </c:dLbl>
            <c:spPr>
              <a:noFill/>
              <a:ln>
                <a:noFill/>
              </a:ln>
              <a:effectLst/>
            </c:spPr>
            <c:txPr>
              <a:bodyPr rot="0" vert="horz"/>
              <a:lstStyle/>
              <a:p>
                <a:pPr>
                  <a:defRPr/>
                </a:pPr>
                <a:endParaRPr lang="en-US"/>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3"/>
                <c:pt idx="0">
                  <c:v>1st Qtr</c:v>
                </c:pt>
                <c:pt idx="1">
                  <c:v>2nd Qtr</c:v>
                </c:pt>
                <c:pt idx="2">
                  <c:v>3rd Qtr</c:v>
                </c:pt>
              </c:strCache>
            </c:strRef>
          </c:cat>
          <c:val>
            <c:numRef>
              <c:f>Sheet1!$B$2:$B$5</c:f>
              <c:numCache>
                <c:formatCode>0.00%</c:formatCode>
                <c:ptCount val="4"/>
                <c:pt idx="0">
                  <c:v>0.7650000000000009</c:v>
                </c:pt>
                <c:pt idx="1">
                  <c:v>0.191</c:v>
                </c:pt>
                <c:pt idx="2">
                  <c:v>4.3999999999999997E-2</c:v>
                </c:pt>
              </c:numCache>
            </c:numRef>
          </c:val>
        </c:ser>
        <c:dLbls>
          <c:showLegendKey val="0"/>
          <c:showVal val="1"/>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Times New Roman" pitchFamily="18" charset="0"/>
                <a:ea typeface="+mj-ea"/>
                <a:cs typeface="Times New Roman" pitchFamily="18" charset="0"/>
              </a:defRPr>
            </a:pPr>
            <a:r>
              <a:rPr lang="en-US">
                <a:latin typeface="Times New Roman" pitchFamily="18" charset="0"/>
                <a:cs typeface="Times New Roman" pitchFamily="18" charset="0"/>
              </a:rPr>
              <a:t>BCS of Animal</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c:v>
                </c:pt>
              </c:strCache>
            </c:strRef>
          </c:tx>
          <c:spPr>
            <a:solidFill>
              <a:srgbClr val="0070C0">
                <a:alpha val="70000"/>
              </a:srgbClr>
            </a:solidFill>
            <a:ln>
              <a:noFill/>
            </a:ln>
            <a:effectLst/>
          </c:spPr>
          <c:invertIfNegative val="0"/>
          <c:cat>
            <c:strRef>
              <c:f>Sheet1!$A$2:$A$5</c:f>
              <c:strCache>
                <c:ptCount val="4"/>
                <c:pt idx="0">
                  <c:v>Alopecia</c:v>
                </c:pt>
                <c:pt idx="1">
                  <c:v>Tick infestation</c:v>
                </c:pt>
                <c:pt idx="2">
                  <c:v>Hump sore</c:v>
                </c:pt>
                <c:pt idx="3">
                  <c:v>0</c:v>
                </c:pt>
              </c:strCache>
            </c:strRef>
          </c:cat>
          <c:val>
            <c:numRef>
              <c:f>Sheet1!$B$2:$B$5</c:f>
              <c:numCache>
                <c:formatCode>0.00%</c:formatCode>
                <c:ptCount val="4"/>
                <c:pt idx="0">
                  <c:v>0.55700000000000005</c:v>
                </c:pt>
                <c:pt idx="1">
                  <c:v>0.76500000000000123</c:v>
                </c:pt>
                <c:pt idx="2">
                  <c:v>0.55600000000000005</c:v>
                </c:pt>
                <c:pt idx="3" formatCode="General">
                  <c:v>0</c:v>
                </c:pt>
              </c:numCache>
            </c:numRef>
          </c:val>
        </c:ser>
        <c:ser>
          <c:idx val="1"/>
          <c:order val="1"/>
          <c:tx>
            <c:strRef>
              <c:f>Sheet1!$C$1</c:f>
              <c:strCache>
                <c:ptCount val="1"/>
                <c:pt idx="0">
                  <c:v>3</c:v>
                </c:pt>
              </c:strCache>
            </c:strRef>
          </c:tx>
          <c:spPr>
            <a:solidFill>
              <a:srgbClr val="FF0000">
                <a:alpha val="70000"/>
              </a:srgbClr>
            </a:solidFill>
            <a:ln>
              <a:noFill/>
            </a:ln>
            <a:effectLst/>
          </c:spPr>
          <c:invertIfNegative val="0"/>
          <c:cat>
            <c:strRef>
              <c:f>Sheet1!$A$2:$A$5</c:f>
              <c:strCache>
                <c:ptCount val="4"/>
                <c:pt idx="0">
                  <c:v>Alopecia</c:v>
                </c:pt>
                <c:pt idx="1">
                  <c:v>Tick infestation</c:v>
                </c:pt>
                <c:pt idx="2">
                  <c:v>Hump sore</c:v>
                </c:pt>
                <c:pt idx="3">
                  <c:v>0</c:v>
                </c:pt>
              </c:strCache>
            </c:strRef>
          </c:cat>
          <c:val>
            <c:numRef>
              <c:f>Sheet1!$C$2:$C$5</c:f>
              <c:numCache>
                <c:formatCode>0.00%</c:formatCode>
                <c:ptCount val="4"/>
                <c:pt idx="0">
                  <c:v>0.40700000000000008</c:v>
                </c:pt>
                <c:pt idx="1">
                  <c:v>0.20600000000000004</c:v>
                </c:pt>
                <c:pt idx="2">
                  <c:v>0.33300000000000074</c:v>
                </c:pt>
                <c:pt idx="3" formatCode="General">
                  <c:v>0</c:v>
                </c:pt>
              </c:numCache>
            </c:numRef>
          </c:val>
        </c:ser>
        <c:ser>
          <c:idx val="2"/>
          <c:order val="2"/>
          <c:tx>
            <c:strRef>
              <c:f>Sheet1!$D$1</c:f>
              <c:strCache>
                <c:ptCount val="1"/>
                <c:pt idx="0">
                  <c:v>4</c:v>
                </c:pt>
              </c:strCache>
            </c:strRef>
          </c:tx>
          <c:spPr>
            <a:solidFill>
              <a:srgbClr val="FFC000">
                <a:alpha val="70000"/>
              </a:srgbClr>
            </a:solidFill>
            <a:ln>
              <a:noFill/>
            </a:ln>
            <a:effectLst/>
          </c:spPr>
          <c:invertIfNegative val="0"/>
          <c:cat>
            <c:strRef>
              <c:f>Sheet1!$A$2:$A$5</c:f>
              <c:strCache>
                <c:ptCount val="4"/>
                <c:pt idx="0">
                  <c:v>Alopecia</c:v>
                </c:pt>
                <c:pt idx="1">
                  <c:v>Tick infestation</c:v>
                </c:pt>
                <c:pt idx="2">
                  <c:v>Hump sore</c:v>
                </c:pt>
                <c:pt idx="3">
                  <c:v>0</c:v>
                </c:pt>
              </c:strCache>
            </c:strRef>
          </c:cat>
          <c:val>
            <c:numRef>
              <c:f>Sheet1!$D$2:$D$5</c:f>
              <c:numCache>
                <c:formatCode>0.00%</c:formatCode>
                <c:ptCount val="4"/>
                <c:pt idx="0">
                  <c:v>3.5999999999999997E-2</c:v>
                </c:pt>
                <c:pt idx="1">
                  <c:v>2.9000000000000001E-2</c:v>
                </c:pt>
                <c:pt idx="2">
                  <c:v>0.111</c:v>
                </c:pt>
                <c:pt idx="3" formatCode="General">
                  <c:v>0</c:v>
                </c:pt>
              </c:numCache>
            </c:numRef>
          </c:val>
        </c:ser>
        <c:dLbls>
          <c:showLegendKey val="0"/>
          <c:showVal val="0"/>
          <c:showCatName val="0"/>
          <c:showSerName val="0"/>
          <c:showPercent val="0"/>
          <c:showBubbleSize val="0"/>
        </c:dLbls>
        <c:gapWidth val="80"/>
        <c:overlap val="25"/>
        <c:axId val="319884360"/>
        <c:axId val="319885144"/>
      </c:barChart>
      <c:catAx>
        <c:axId val="31988436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itchFamily="18" charset="0"/>
                <a:ea typeface="+mn-ea"/>
                <a:cs typeface="Times New Roman" pitchFamily="18" charset="0"/>
              </a:defRPr>
            </a:pPr>
            <a:endParaRPr lang="en-US"/>
          </a:p>
        </c:txPr>
        <c:crossAx val="319885144"/>
        <c:crosses val="autoZero"/>
        <c:auto val="1"/>
        <c:lblAlgn val="ctr"/>
        <c:lblOffset val="100"/>
        <c:noMultiLvlLbl val="0"/>
      </c:catAx>
      <c:valAx>
        <c:axId val="31988514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itchFamily="18" charset="0"/>
                <a:ea typeface="+mn-ea"/>
                <a:cs typeface="Times New Roman" pitchFamily="18" charset="0"/>
              </a:defRPr>
            </a:pPr>
            <a:endParaRPr lang="en-US"/>
          </a:p>
        </c:txPr>
        <c:crossAx val="3198843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Affected</a:t>
            </a:r>
            <a:r>
              <a:rPr lang="en-US" sz="1200" baseline="0">
                <a:latin typeface="Times New Roman" pitchFamily="18" charset="0"/>
                <a:cs typeface="Times New Roman" pitchFamily="18" charset="0"/>
              </a:rPr>
              <a:t> body parts</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0.15471090385546518"/>
          <c:y val="0.16656761654793176"/>
          <c:w val="0.84528909614453662"/>
          <c:h val="0.42928664505172148"/>
        </c:manualLayout>
      </c:layout>
      <c:barChart>
        <c:barDir val="col"/>
        <c:grouping val="clustered"/>
        <c:varyColors val="0"/>
        <c:ser>
          <c:idx val="0"/>
          <c:order val="0"/>
          <c:tx>
            <c:strRef>
              <c:f>Sheet1!$B$1</c:f>
              <c:strCache>
                <c:ptCount val="1"/>
                <c:pt idx="0">
                  <c:v>Head</c:v>
                </c:pt>
              </c:strCache>
            </c:strRef>
          </c:tx>
          <c:spPr>
            <a:solidFill>
              <a:schemeClr val="accent2"/>
            </a:solidFill>
            <a:ln>
              <a:noFill/>
            </a:ln>
            <a:effectLst/>
          </c:spPr>
          <c:invertIfNegative val="0"/>
          <c:cat>
            <c:strRef>
              <c:f>Sheet1!$A$2:$A$4</c:f>
              <c:strCache>
                <c:ptCount val="3"/>
                <c:pt idx="0">
                  <c:v>Alopecia</c:v>
                </c:pt>
                <c:pt idx="1">
                  <c:v>Tick infestation</c:v>
                </c:pt>
                <c:pt idx="2">
                  <c:v>Hump sore</c:v>
                </c:pt>
              </c:strCache>
            </c:strRef>
          </c:cat>
          <c:val>
            <c:numRef>
              <c:f>Sheet1!$B$2:$B$4</c:f>
              <c:numCache>
                <c:formatCode>General</c:formatCode>
                <c:ptCount val="3"/>
                <c:pt idx="0" formatCode="0%">
                  <c:v>0.52</c:v>
                </c:pt>
              </c:numCache>
            </c:numRef>
          </c:val>
        </c:ser>
        <c:ser>
          <c:idx val="1"/>
          <c:order val="1"/>
          <c:tx>
            <c:strRef>
              <c:f>Sheet1!$C$1</c:f>
              <c:strCache>
                <c:ptCount val="1"/>
                <c:pt idx="0">
                  <c:v>Neck </c:v>
                </c:pt>
              </c:strCache>
            </c:strRef>
          </c:tx>
          <c:spPr>
            <a:solidFill>
              <a:schemeClr val="accent4"/>
            </a:solidFill>
            <a:ln>
              <a:noFill/>
            </a:ln>
            <a:effectLst/>
          </c:spPr>
          <c:invertIfNegative val="0"/>
          <c:cat>
            <c:strRef>
              <c:f>Sheet1!$A$2:$A$4</c:f>
              <c:strCache>
                <c:ptCount val="3"/>
                <c:pt idx="0">
                  <c:v>Alopecia</c:v>
                </c:pt>
                <c:pt idx="1">
                  <c:v>Tick infestation</c:v>
                </c:pt>
                <c:pt idx="2">
                  <c:v>Hump sore</c:v>
                </c:pt>
              </c:strCache>
            </c:strRef>
          </c:cat>
          <c:val>
            <c:numRef>
              <c:f>Sheet1!$C$2:$C$4</c:f>
              <c:numCache>
                <c:formatCode>General</c:formatCode>
                <c:ptCount val="3"/>
                <c:pt idx="0" formatCode="0%">
                  <c:v>0.27</c:v>
                </c:pt>
              </c:numCache>
            </c:numRef>
          </c:val>
        </c:ser>
        <c:ser>
          <c:idx val="2"/>
          <c:order val="2"/>
          <c:tx>
            <c:strRef>
              <c:f>Sheet1!$D$1</c:f>
              <c:strCache>
                <c:ptCount val="1"/>
                <c:pt idx="0">
                  <c:v>Back region</c:v>
                </c:pt>
              </c:strCache>
            </c:strRef>
          </c:tx>
          <c:spPr>
            <a:solidFill>
              <a:schemeClr val="accent6"/>
            </a:solidFill>
            <a:ln>
              <a:noFill/>
            </a:ln>
            <a:effectLst/>
          </c:spPr>
          <c:invertIfNegative val="0"/>
          <c:cat>
            <c:strRef>
              <c:f>Sheet1!$A$2:$A$4</c:f>
              <c:strCache>
                <c:ptCount val="3"/>
                <c:pt idx="0">
                  <c:v>Alopecia</c:v>
                </c:pt>
                <c:pt idx="1">
                  <c:v>Tick infestation</c:v>
                </c:pt>
                <c:pt idx="2">
                  <c:v>Hump sore</c:v>
                </c:pt>
              </c:strCache>
            </c:strRef>
          </c:cat>
          <c:val>
            <c:numRef>
              <c:f>Sheet1!$D$2:$D$4</c:f>
              <c:numCache>
                <c:formatCode>General</c:formatCode>
                <c:ptCount val="3"/>
                <c:pt idx="0" formatCode="0%">
                  <c:v>9.0000000000000024E-2</c:v>
                </c:pt>
              </c:numCache>
            </c:numRef>
          </c:val>
        </c:ser>
        <c:ser>
          <c:idx val="3"/>
          <c:order val="3"/>
          <c:tx>
            <c:strRef>
              <c:f>Sheet1!$E$1</c:f>
              <c:strCache>
                <c:ptCount val="1"/>
                <c:pt idx="0">
                  <c:v>Tail</c:v>
                </c:pt>
              </c:strCache>
            </c:strRef>
          </c:tx>
          <c:spPr>
            <a:solidFill>
              <a:schemeClr val="accent2">
                <a:lumMod val="60000"/>
              </a:schemeClr>
            </a:solidFill>
            <a:ln>
              <a:noFill/>
            </a:ln>
            <a:effectLst/>
          </c:spPr>
          <c:invertIfNegative val="0"/>
          <c:cat>
            <c:strRef>
              <c:f>Sheet1!$A$2:$A$4</c:f>
              <c:strCache>
                <c:ptCount val="3"/>
                <c:pt idx="0">
                  <c:v>Alopecia</c:v>
                </c:pt>
                <c:pt idx="1">
                  <c:v>Tick infestation</c:v>
                </c:pt>
                <c:pt idx="2">
                  <c:v>Hump sore</c:v>
                </c:pt>
              </c:strCache>
            </c:strRef>
          </c:cat>
          <c:val>
            <c:numRef>
              <c:f>Sheet1!$E$2:$E$4</c:f>
              <c:numCache>
                <c:formatCode>General</c:formatCode>
                <c:ptCount val="3"/>
                <c:pt idx="0" formatCode="0%">
                  <c:v>7.0000000000000021E-2</c:v>
                </c:pt>
              </c:numCache>
            </c:numRef>
          </c:val>
        </c:ser>
        <c:ser>
          <c:idx val="4"/>
          <c:order val="4"/>
          <c:tx>
            <c:strRef>
              <c:f>Sheet1!$F$1</c:f>
              <c:strCache>
                <c:ptCount val="1"/>
                <c:pt idx="0">
                  <c:v>Forelimb</c:v>
                </c:pt>
              </c:strCache>
            </c:strRef>
          </c:tx>
          <c:spPr>
            <a:solidFill>
              <a:schemeClr val="accent4">
                <a:lumMod val="60000"/>
              </a:schemeClr>
            </a:solidFill>
            <a:ln>
              <a:noFill/>
            </a:ln>
            <a:effectLst/>
          </c:spPr>
          <c:invertIfNegative val="0"/>
          <c:cat>
            <c:strRef>
              <c:f>Sheet1!$A$2:$A$4</c:f>
              <c:strCache>
                <c:ptCount val="3"/>
                <c:pt idx="0">
                  <c:v>Alopecia</c:v>
                </c:pt>
                <c:pt idx="1">
                  <c:v>Tick infestation</c:v>
                </c:pt>
                <c:pt idx="2">
                  <c:v>Hump sore</c:v>
                </c:pt>
              </c:strCache>
            </c:strRef>
          </c:cat>
          <c:val>
            <c:numRef>
              <c:f>Sheet1!$F$2:$F$4</c:f>
              <c:numCache>
                <c:formatCode>General</c:formatCode>
                <c:ptCount val="3"/>
                <c:pt idx="0" formatCode="0%">
                  <c:v>4.0000000000000022E-2</c:v>
                </c:pt>
              </c:numCache>
            </c:numRef>
          </c:val>
        </c:ser>
        <c:ser>
          <c:idx val="5"/>
          <c:order val="5"/>
          <c:tx>
            <c:strRef>
              <c:f>Sheet1!$G$1</c:f>
              <c:strCache>
                <c:ptCount val="1"/>
                <c:pt idx="0">
                  <c:v>Hindlimb</c:v>
                </c:pt>
              </c:strCache>
            </c:strRef>
          </c:tx>
          <c:spPr>
            <a:solidFill>
              <a:schemeClr val="accent6">
                <a:lumMod val="60000"/>
              </a:schemeClr>
            </a:solidFill>
            <a:ln>
              <a:noFill/>
            </a:ln>
            <a:effectLst/>
          </c:spPr>
          <c:invertIfNegative val="0"/>
          <c:cat>
            <c:strRef>
              <c:f>Sheet1!$A$2:$A$4</c:f>
              <c:strCache>
                <c:ptCount val="3"/>
                <c:pt idx="0">
                  <c:v>Alopecia</c:v>
                </c:pt>
                <c:pt idx="1">
                  <c:v>Tick infestation</c:v>
                </c:pt>
                <c:pt idx="2">
                  <c:v>Hump sore</c:v>
                </c:pt>
              </c:strCache>
            </c:strRef>
          </c:cat>
          <c:val>
            <c:numRef>
              <c:f>Sheet1!$G$2:$G$4</c:f>
              <c:numCache>
                <c:formatCode>General</c:formatCode>
                <c:ptCount val="3"/>
                <c:pt idx="0" formatCode="0%">
                  <c:v>1.0000000000000005E-2</c:v>
                </c:pt>
              </c:numCache>
            </c:numRef>
          </c:val>
        </c:ser>
        <c:ser>
          <c:idx val="6"/>
          <c:order val="6"/>
          <c:tx>
            <c:strRef>
              <c:f>Sheet1!$H$1</c:f>
              <c:strCache>
                <c:ptCount val="1"/>
                <c:pt idx="0">
                  <c:v>Whole body</c:v>
                </c:pt>
              </c:strCache>
            </c:strRef>
          </c:tx>
          <c:spPr>
            <a:solidFill>
              <a:srgbClr val="00B0F0"/>
            </a:solidFill>
            <a:ln>
              <a:noFill/>
            </a:ln>
            <a:effectLst/>
          </c:spPr>
          <c:invertIfNegative val="0"/>
          <c:cat>
            <c:strRef>
              <c:f>Sheet1!$A$2:$A$4</c:f>
              <c:strCache>
                <c:ptCount val="3"/>
                <c:pt idx="0">
                  <c:v>Alopecia</c:v>
                </c:pt>
                <c:pt idx="1">
                  <c:v>Tick infestation</c:v>
                </c:pt>
                <c:pt idx="2">
                  <c:v>Hump sore</c:v>
                </c:pt>
              </c:strCache>
            </c:strRef>
          </c:cat>
          <c:val>
            <c:numRef>
              <c:f>Sheet1!$H$2:$H$4</c:f>
              <c:numCache>
                <c:formatCode>0%</c:formatCode>
                <c:ptCount val="3"/>
                <c:pt idx="1">
                  <c:v>1</c:v>
                </c:pt>
              </c:numCache>
            </c:numRef>
          </c:val>
        </c:ser>
        <c:ser>
          <c:idx val="7"/>
          <c:order val="7"/>
          <c:tx>
            <c:strRef>
              <c:f>Sheet1!$I$1</c:f>
              <c:strCache>
                <c:ptCount val="1"/>
                <c:pt idx="0">
                  <c:v>Hump region</c:v>
                </c:pt>
              </c:strCache>
            </c:strRef>
          </c:tx>
          <c:spPr>
            <a:solidFill>
              <a:srgbClr val="FF0000"/>
            </a:solidFill>
            <a:ln>
              <a:noFill/>
            </a:ln>
            <a:effectLst/>
          </c:spPr>
          <c:invertIfNegative val="0"/>
          <c:cat>
            <c:strRef>
              <c:f>Sheet1!$A$2:$A$4</c:f>
              <c:strCache>
                <c:ptCount val="3"/>
                <c:pt idx="0">
                  <c:v>Alopecia</c:v>
                </c:pt>
                <c:pt idx="1">
                  <c:v>Tick infestation</c:v>
                </c:pt>
                <c:pt idx="2">
                  <c:v>Hump sore</c:v>
                </c:pt>
              </c:strCache>
            </c:strRef>
          </c:cat>
          <c:val>
            <c:numRef>
              <c:f>Sheet1!$I$2:$I$4</c:f>
              <c:numCache>
                <c:formatCode>General</c:formatCode>
                <c:ptCount val="3"/>
                <c:pt idx="2" formatCode="0%">
                  <c:v>1</c:v>
                </c:pt>
              </c:numCache>
            </c:numRef>
          </c:val>
        </c:ser>
        <c:dLbls>
          <c:showLegendKey val="0"/>
          <c:showVal val="0"/>
          <c:showCatName val="0"/>
          <c:showSerName val="0"/>
          <c:showPercent val="0"/>
          <c:showBubbleSize val="0"/>
        </c:dLbls>
        <c:gapWidth val="150"/>
        <c:axId val="319886712"/>
        <c:axId val="219350488"/>
      </c:barChart>
      <c:catAx>
        <c:axId val="319886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350488"/>
        <c:crosses val="autoZero"/>
        <c:auto val="1"/>
        <c:lblAlgn val="ctr"/>
        <c:lblOffset val="100"/>
        <c:noMultiLvlLbl val="0"/>
      </c:catAx>
      <c:valAx>
        <c:axId val="219350488"/>
        <c:scaling>
          <c:orientation val="minMax"/>
        </c:scaling>
        <c:delete val="0"/>
        <c:axPos val="l"/>
        <c:numFmt formatCode="0%" sourceLinked="1"/>
        <c:majorTickMark val="none"/>
        <c:minorTickMark val="none"/>
        <c:tickLblPos val="nextTo"/>
        <c:spPr>
          <a:noFill/>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319886712"/>
        <c:crosses val="autoZero"/>
        <c:crossBetween val="between"/>
      </c:valAx>
      <c:dTable>
        <c:showHorzBorder val="1"/>
        <c:showVertBorder val="1"/>
        <c:showOutline val="1"/>
        <c:showKeys val="1"/>
        <c:txPr>
          <a:bodyPr/>
          <a:lstStyle/>
          <a:p>
            <a:pPr rtl="0">
              <a:defRPr sz="900">
                <a:latin typeface="Times New Roman" pitchFamily="18" charset="0"/>
                <a:cs typeface="Times New Roman"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18</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dc:creator>
  <cp:keywords/>
  <dc:description/>
  <cp:lastModifiedBy>cv</cp:lastModifiedBy>
  <cp:revision>18</cp:revision>
  <dcterms:created xsi:type="dcterms:W3CDTF">2018-09-15T16:45:00Z</dcterms:created>
  <dcterms:modified xsi:type="dcterms:W3CDTF">2018-09-16T04:32:00Z</dcterms:modified>
</cp:coreProperties>
</file>