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15" w:rsidRPr="00175FB5" w:rsidRDefault="00AE1C15" w:rsidP="00AE1C15">
      <w:pPr>
        <w:tabs>
          <w:tab w:val="left" w:pos="1530"/>
        </w:tabs>
        <w:spacing w:after="0"/>
        <w:jc w:val="center"/>
        <w:rPr>
          <w:rFonts w:ascii="Arial" w:hAnsi="Arial" w:cs="Arial"/>
          <w:b/>
          <w:color w:val="000066"/>
          <w:sz w:val="32"/>
          <w:szCs w:val="32"/>
        </w:rPr>
      </w:pPr>
      <w:r w:rsidRPr="00175FB5">
        <w:rPr>
          <w:rFonts w:ascii="Arial" w:hAnsi="Arial" w:cs="Arial"/>
          <w:b/>
          <w:color w:val="000066"/>
          <w:sz w:val="32"/>
          <w:szCs w:val="32"/>
        </w:rPr>
        <w:t>COMPARATIVE STUDY OF DIFFERENT BIOCHEMICAL BLOOD PARAMETERS IN PREGNANT AND NON PREGNANT CATTLE OF CHITTAGONG, BANGLADESH</w:t>
      </w:r>
    </w:p>
    <w:p w:rsidR="00AE1C15" w:rsidRPr="00175FB5" w:rsidRDefault="00AE1C15" w:rsidP="00AE1C15">
      <w:pPr>
        <w:tabs>
          <w:tab w:val="left" w:pos="1530"/>
        </w:tabs>
        <w:spacing w:after="0" w:line="360" w:lineRule="auto"/>
        <w:rPr>
          <w:rFonts w:ascii="Verdana" w:hAnsi="Verdana" w:cstheme="minorHAnsi"/>
          <w:b/>
          <w:color w:val="000000"/>
          <w:sz w:val="32"/>
          <w:szCs w:val="32"/>
        </w:rPr>
      </w:pPr>
      <w:r w:rsidRPr="00175FB5">
        <w:rPr>
          <w:rFonts w:ascii="Verdana" w:hAnsi="Verdana" w:cstheme="minorHAnsi"/>
          <w:b/>
          <w:noProof/>
          <w:color w:val="000000"/>
          <w:sz w:val="32"/>
          <w:szCs w:val="32"/>
        </w:rPr>
        <w:drawing>
          <wp:anchor distT="0" distB="0" distL="114300" distR="114300" simplePos="0" relativeHeight="251661312" behindDoc="0" locked="0" layoutInCell="1" allowOverlap="1">
            <wp:simplePos x="0" y="0"/>
            <wp:positionH relativeFrom="column">
              <wp:posOffset>1841912</wp:posOffset>
            </wp:positionH>
            <wp:positionV relativeFrom="paragraph">
              <wp:posOffset>207481</wp:posOffset>
            </wp:positionV>
            <wp:extent cx="1631620" cy="1638794"/>
            <wp:effectExtent l="19050" t="0" r="6680" b="0"/>
            <wp:wrapNone/>
            <wp:docPr id="1" name="Picture 10"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terinary Logo"/>
                    <pic:cNvPicPr>
                      <a:picLocks noChangeAspect="1" noChangeArrowheads="1"/>
                    </pic:cNvPicPr>
                  </pic:nvPicPr>
                  <pic:blipFill>
                    <a:blip r:embed="rId6" cstate="print"/>
                    <a:srcRect/>
                    <a:stretch>
                      <a:fillRect/>
                    </a:stretch>
                  </pic:blipFill>
                  <pic:spPr bwMode="auto">
                    <a:xfrm>
                      <a:off x="0" y="0"/>
                      <a:ext cx="1631620" cy="1638794"/>
                    </a:xfrm>
                    <a:prstGeom prst="rect">
                      <a:avLst/>
                    </a:prstGeom>
                    <a:noFill/>
                  </pic:spPr>
                </pic:pic>
              </a:graphicData>
            </a:graphic>
          </wp:anchor>
        </w:drawing>
      </w:r>
    </w:p>
    <w:p w:rsidR="00AE1C15" w:rsidRPr="009C7DDF" w:rsidRDefault="00AE1C15" w:rsidP="00AE1C15">
      <w:pPr>
        <w:tabs>
          <w:tab w:val="left" w:pos="1530"/>
        </w:tabs>
        <w:spacing w:line="360" w:lineRule="auto"/>
        <w:rPr>
          <w:rFonts w:ascii="Verdana" w:hAnsi="Verdana" w:cstheme="minorHAnsi"/>
          <w:b/>
          <w:color w:val="640000"/>
          <w:sz w:val="72"/>
          <w:szCs w:val="40"/>
        </w:rPr>
      </w:pPr>
    </w:p>
    <w:p w:rsidR="00AE1C15" w:rsidRDefault="00AE1C15" w:rsidP="00AE1C15">
      <w:pPr>
        <w:tabs>
          <w:tab w:val="left" w:pos="2460"/>
        </w:tabs>
        <w:spacing w:line="360" w:lineRule="auto"/>
        <w:jc w:val="center"/>
        <w:rPr>
          <w:rFonts w:ascii="Verdana" w:hAnsi="Verdana"/>
          <w:b/>
          <w:color w:val="640000"/>
          <w:sz w:val="32"/>
        </w:rPr>
      </w:pPr>
    </w:p>
    <w:p w:rsidR="00AE1C15" w:rsidRDefault="00AE1C15" w:rsidP="00AE1C15">
      <w:pPr>
        <w:tabs>
          <w:tab w:val="left" w:pos="2460"/>
        </w:tabs>
        <w:spacing w:line="360" w:lineRule="auto"/>
        <w:jc w:val="center"/>
        <w:rPr>
          <w:rFonts w:ascii="Verdana" w:hAnsi="Verdana"/>
          <w:b/>
          <w:color w:val="640000"/>
          <w:sz w:val="32"/>
        </w:rPr>
      </w:pPr>
    </w:p>
    <w:p w:rsidR="00AE1C15" w:rsidRPr="009C7DDF" w:rsidRDefault="00AE1C15" w:rsidP="00AE1C15">
      <w:pPr>
        <w:tabs>
          <w:tab w:val="left" w:pos="2460"/>
        </w:tabs>
        <w:spacing w:line="360" w:lineRule="auto"/>
        <w:jc w:val="center"/>
        <w:rPr>
          <w:rFonts w:ascii="Verdana" w:hAnsi="Verdana"/>
          <w:b/>
          <w:color w:val="640000"/>
          <w:sz w:val="32"/>
        </w:rPr>
      </w:pPr>
      <w:r w:rsidRPr="009C7DDF">
        <w:rPr>
          <w:rFonts w:ascii="Verdana" w:hAnsi="Verdana"/>
          <w:b/>
          <w:color w:val="640000"/>
          <w:sz w:val="32"/>
        </w:rPr>
        <w:t xml:space="preserve">A </w:t>
      </w:r>
      <w:r>
        <w:rPr>
          <w:rFonts w:ascii="Verdana" w:hAnsi="Verdana"/>
          <w:b/>
          <w:color w:val="640000"/>
          <w:sz w:val="32"/>
        </w:rPr>
        <w:t>Clinical</w:t>
      </w:r>
      <w:r w:rsidRPr="009C7DDF">
        <w:rPr>
          <w:rFonts w:ascii="Verdana" w:hAnsi="Verdana"/>
          <w:b/>
          <w:color w:val="640000"/>
          <w:sz w:val="32"/>
        </w:rPr>
        <w:t xml:space="preserve"> Report Submitted</w:t>
      </w:r>
    </w:p>
    <w:p w:rsidR="00AE1C15" w:rsidRPr="009C7DDF" w:rsidRDefault="00AE1C15" w:rsidP="00AE1C15">
      <w:pPr>
        <w:tabs>
          <w:tab w:val="left" w:pos="2460"/>
        </w:tabs>
        <w:spacing w:line="360" w:lineRule="auto"/>
        <w:rPr>
          <w:rFonts w:ascii="Verdana" w:hAnsi="Verdana"/>
          <w:b/>
          <w:color w:val="640000"/>
          <w:sz w:val="32"/>
        </w:rPr>
      </w:pPr>
      <w:r w:rsidRPr="009C7DDF">
        <w:rPr>
          <w:rFonts w:ascii="Verdana" w:hAnsi="Verdana"/>
          <w:b/>
          <w:color w:val="640000"/>
          <w:sz w:val="12"/>
        </w:rPr>
        <w:t xml:space="preserve">                                                                                                          </w:t>
      </w:r>
      <w:r w:rsidRPr="009C7DDF">
        <w:rPr>
          <w:rFonts w:ascii="Verdana" w:hAnsi="Verdana"/>
          <w:b/>
          <w:color w:val="640000"/>
          <w:sz w:val="32"/>
        </w:rPr>
        <w:t>By</w:t>
      </w:r>
    </w:p>
    <w:p w:rsidR="00AE1C15" w:rsidRPr="009C7DDF" w:rsidRDefault="00AE1C15" w:rsidP="00AE1C15">
      <w:pPr>
        <w:tabs>
          <w:tab w:val="left" w:pos="2715"/>
        </w:tabs>
        <w:jc w:val="center"/>
        <w:rPr>
          <w:rFonts w:ascii="Verdana" w:hAnsi="Verdana"/>
          <w:b/>
          <w:color w:val="640000"/>
          <w:sz w:val="32"/>
        </w:rPr>
      </w:pPr>
      <w:r w:rsidRPr="009C7DDF">
        <w:rPr>
          <w:rFonts w:ascii="Verdana" w:hAnsi="Verdana"/>
          <w:b/>
          <w:color w:val="640000"/>
          <w:sz w:val="32"/>
        </w:rPr>
        <w:t>Roll No: 2006/17</w:t>
      </w:r>
    </w:p>
    <w:p w:rsidR="00AE1C15" w:rsidRPr="009C7DDF" w:rsidRDefault="00AE1C15" w:rsidP="00AE1C15">
      <w:pPr>
        <w:tabs>
          <w:tab w:val="left" w:pos="2715"/>
        </w:tabs>
        <w:jc w:val="center"/>
        <w:rPr>
          <w:rFonts w:ascii="Verdana" w:hAnsi="Verdana"/>
          <w:b/>
          <w:color w:val="640000"/>
          <w:sz w:val="32"/>
        </w:rPr>
      </w:pPr>
      <w:r w:rsidRPr="009C7DDF">
        <w:rPr>
          <w:rFonts w:ascii="Verdana" w:hAnsi="Verdana"/>
          <w:b/>
          <w:color w:val="640000"/>
          <w:sz w:val="32"/>
        </w:rPr>
        <w:t>Registration No: 255</w:t>
      </w:r>
    </w:p>
    <w:p w:rsidR="00AE1C15" w:rsidRDefault="00AE1C15" w:rsidP="00AE1C15">
      <w:pPr>
        <w:tabs>
          <w:tab w:val="left" w:pos="2715"/>
        </w:tabs>
        <w:jc w:val="center"/>
        <w:rPr>
          <w:rFonts w:ascii="Verdana" w:hAnsi="Verdana"/>
          <w:b/>
          <w:color w:val="640000"/>
          <w:sz w:val="32"/>
        </w:rPr>
      </w:pPr>
      <w:r w:rsidRPr="009C7DDF">
        <w:rPr>
          <w:rFonts w:ascii="Verdana" w:hAnsi="Verdana"/>
          <w:b/>
          <w:color w:val="640000"/>
          <w:sz w:val="32"/>
        </w:rPr>
        <w:t>Intern ID: B-15</w:t>
      </w:r>
    </w:p>
    <w:p w:rsidR="00AE1C15" w:rsidRPr="009C7DDF" w:rsidRDefault="00AE1C15" w:rsidP="00AE1C15">
      <w:pPr>
        <w:tabs>
          <w:tab w:val="left" w:pos="2715"/>
        </w:tabs>
        <w:jc w:val="center"/>
        <w:rPr>
          <w:rFonts w:ascii="Verdana" w:hAnsi="Verdana"/>
          <w:b/>
          <w:color w:val="640000"/>
          <w:sz w:val="32"/>
        </w:rPr>
      </w:pPr>
      <w:r>
        <w:rPr>
          <w:rFonts w:ascii="Verdana" w:hAnsi="Verdana"/>
          <w:b/>
          <w:color w:val="640000"/>
          <w:sz w:val="32"/>
        </w:rPr>
        <w:t>Session: 2005-2006</w:t>
      </w:r>
    </w:p>
    <w:p w:rsidR="00AE1C15" w:rsidRPr="00850006" w:rsidRDefault="00AE1C15" w:rsidP="00AE1C15">
      <w:pPr>
        <w:tabs>
          <w:tab w:val="left" w:pos="2715"/>
        </w:tabs>
        <w:jc w:val="center"/>
        <w:rPr>
          <w:rFonts w:ascii="Verdana" w:hAnsi="Verdana"/>
          <w:b/>
          <w:vertAlign w:val="subscript"/>
        </w:rPr>
      </w:pPr>
      <w:r>
        <w:rPr>
          <w:rFonts w:ascii="Verdana" w:hAnsi="Verdana"/>
          <w:b/>
          <w:sz w:val="86"/>
        </w:rPr>
        <w:softHyphen/>
      </w:r>
    </w:p>
    <w:p w:rsidR="00AE1C15" w:rsidRPr="00AE1C15" w:rsidRDefault="00AE1C15" w:rsidP="00AE1C15">
      <w:pPr>
        <w:spacing w:line="360" w:lineRule="auto"/>
        <w:jc w:val="center"/>
        <w:rPr>
          <w:rFonts w:ascii="Verdana" w:hAnsi="Verdana"/>
          <w:b/>
          <w:color w:val="003300"/>
          <w:sz w:val="24"/>
        </w:rPr>
      </w:pPr>
      <w:r w:rsidRPr="00AE1C15">
        <w:rPr>
          <w:rFonts w:ascii="Verdana" w:hAnsi="Verdana"/>
          <w:b/>
          <w:color w:val="003300"/>
          <w:sz w:val="24"/>
        </w:rPr>
        <w:t>Report Presented In Partial Fulfillment of the Requirement for the Degree DVM (Doctor of Veterinary Medicine)</w:t>
      </w:r>
    </w:p>
    <w:p w:rsidR="00AE1C15" w:rsidRPr="003836F7" w:rsidRDefault="00AE1C15" w:rsidP="00AE1C15">
      <w:pPr>
        <w:spacing w:line="360" w:lineRule="auto"/>
        <w:jc w:val="center"/>
        <w:rPr>
          <w:rFonts w:ascii="Verdana" w:hAnsi="Verdana"/>
          <w:b/>
          <w:sz w:val="30"/>
        </w:rPr>
      </w:pPr>
    </w:p>
    <w:p w:rsidR="00AE1C15" w:rsidRPr="00AE1C15" w:rsidRDefault="00AE1C15" w:rsidP="00AE1C15">
      <w:pPr>
        <w:tabs>
          <w:tab w:val="left" w:pos="1530"/>
        </w:tabs>
        <w:spacing w:line="240" w:lineRule="auto"/>
        <w:jc w:val="center"/>
        <w:rPr>
          <w:rFonts w:ascii="Arial Rounded MT Bold" w:hAnsi="Arial Rounded MT Bold" w:cstheme="minorHAnsi"/>
          <w:b/>
          <w:color w:val="000099"/>
          <w:sz w:val="28"/>
          <w:szCs w:val="40"/>
        </w:rPr>
      </w:pPr>
      <w:r w:rsidRPr="00AE1C15">
        <w:rPr>
          <w:rFonts w:ascii="Arial Rounded MT Bold" w:hAnsi="Arial Rounded MT Bold" w:cstheme="minorHAnsi"/>
          <w:b/>
          <w:color w:val="000099"/>
          <w:sz w:val="28"/>
          <w:szCs w:val="40"/>
        </w:rPr>
        <w:t>CHITTAGONG VETERINARY AND ANIMAL SCIENCES UNIVERSITY, KHULSHI, CHITTAGONG-4202</w:t>
      </w:r>
    </w:p>
    <w:p w:rsidR="00AE1C15" w:rsidRPr="00AE1C15" w:rsidRDefault="00AE1C15" w:rsidP="00AE1C15">
      <w:pPr>
        <w:tabs>
          <w:tab w:val="left" w:pos="1530"/>
        </w:tabs>
        <w:spacing w:line="360" w:lineRule="auto"/>
        <w:jc w:val="center"/>
        <w:rPr>
          <w:rFonts w:ascii="Arial Black" w:hAnsi="Arial Black" w:cstheme="minorHAnsi"/>
          <w:b/>
          <w:color w:val="000099"/>
          <w:sz w:val="28"/>
          <w:szCs w:val="40"/>
        </w:rPr>
      </w:pPr>
      <w:r w:rsidRPr="00AE1C15">
        <w:rPr>
          <w:rFonts w:ascii="Arial Black" w:hAnsi="Arial Black" w:cstheme="minorHAnsi"/>
          <w:b/>
          <w:color w:val="000099"/>
          <w:sz w:val="28"/>
          <w:szCs w:val="40"/>
        </w:rPr>
        <w:t>MAY 2012</w:t>
      </w:r>
    </w:p>
    <w:p w:rsidR="00AE1C15" w:rsidRPr="00175FB5" w:rsidRDefault="00AE1C15" w:rsidP="00AE1C15">
      <w:pPr>
        <w:tabs>
          <w:tab w:val="left" w:pos="1530"/>
        </w:tabs>
        <w:spacing w:after="0"/>
        <w:jc w:val="center"/>
        <w:rPr>
          <w:rFonts w:ascii="Arial" w:hAnsi="Arial" w:cs="Arial"/>
          <w:b/>
          <w:color w:val="000066"/>
          <w:sz w:val="32"/>
          <w:szCs w:val="32"/>
        </w:rPr>
      </w:pPr>
      <w:r w:rsidRPr="00175FB5">
        <w:rPr>
          <w:rFonts w:ascii="Arial" w:hAnsi="Arial" w:cs="Arial"/>
          <w:b/>
          <w:color w:val="000066"/>
          <w:sz w:val="32"/>
          <w:szCs w:val="32"/>
        </w:rPr>
        <w:lastRenderedPageBreak/>
        <w:t xml:space="preserve">COMPARATIVE STUDY OF DIFFERENT BIOCHEMICAL BLOOD PARAMETERS IN PREGNANT AND NON PREGNANT CATTLE </w:t>
      </w:r>
      <w:r>
        <w:rPr>
          <w:rFonts w:ascii="Arial" w:hAnsi="Arial" w:cs="Arial"/>
          <w:b/>
          <w:color w:val="000066"/>
          <w:sz w:val="32"/>
          <w:szCs w:val="32"/>
        </w:rPr>
        <w:t xml:space="preserve">OF CHITTAGONG, </w:t>
      </w:r>
      <w:r w:rsidRPr="00175FB5">
        <w:rPr>
          <w:rFonts w:ascii="Arial" w:hAnsi="Arial" w:cs="Arial"/>
          <w:b/>
          <w:color w:val="000066"/>
          <w:sz w:val="32"/>
          <w:szCs w:val="32"/>
        </w:rPr>
        <w:t>BANGLADESH</w:t>
      </w:r>
    </w:p>
    <w:p w:rsidR="00AE1C15" w:rsidRDefault="00AE1C15" w:rsidP="00AE1C15">
      <w:pPr>
        <w:spacing w:line="360" w:lineRule="auto"/>
        <w:rPr>
          <w:b/>
          <w:bCs/>
          <w:sz w:val="28"/>
          <w:szCs w:val="28"/>
        </w:rPr>
      </w:pPr>
      <w:r>
        <w:rPr>
          <w:b/>
          <w:bCs/>
          <w:noProof/>
          <w:sz w:val="28"/>
          <w:szCs w:val="28"/>
        </w:rPr>
        <w:drawing>
          <wp:anchor distT="0" distB="0" distL="114300" distR="114300" simplePos="0" relativeHeight="251660288" behindDoc="0" locked="0" layoutInCell="1" allowOverlap="1">
            <wp:simplePos x="0" y="0"/>
            <wp:positionH relativeFrom="column">
              <wp:posOffset>1863616</wp:posOffset>
            </wp:positionH>
            <wp:positionV relativeFrom="paragraph">
              <wp:posOffset>375373</wp:posOffset>
            </wp:positionV>
            <wp:extent cx="1631884" cy="1639613"/>
            <wp:effectExtent l="19050" t="0" r="6416" b="0"/>
            <wp:wrapNone/>
            <wp:docPr id="2" name="Picture 10"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terinary Logo"/>
                    <pic:cNvPicPr>
                      <a:picLocks noChangeAspect="1" noChangeArrowheads="1"/>
                    </pic:cNvPicPr>
                  </pic:nvPicPr>
                  <pic:blipFill>
                    <a:blip r:embed="rId7" cstate="print"/>
                    <a:srcRect/>
                    <a:stretch>
                      <a:fillRect/>
                    </a:stretch>
                  </pic:blipFill>
                  <pic:spPr bwMode="auto">
                    <a:xfrm>
                      <a:off x="0" y="0"/>
                      <a:ext cx="1631884" cy="1639613"/>
                    </a:xfrm>
                    <a:prstGeom prst="rect">
                      <a:avLst/>
                    </a:prstGeom>
                    <a:noFill/>
                  </pic:spPr>
                </pic:pic>
              </a:graphicData>
            </a:graphic>
          </wp:anchor>
        </w:drawing>
      </w:r>
    </w:p>
    <w:p w:rsidR="00AE1C15" w:rsidRPr="002F6C33" w:rsidRDefault="00AE1C15" w:rsidP="00AE1C15">
      <w:pPr>
        <w:spacing w:line="360" w:lineRule="auto"/>
        <w:rPr>
          <w:b/>
          <w:bCs/>
          <w:sz w:val="28"/>
          <w:szCs w:val="28"/>
        </w:rPr>
      </w:pPr>
    </w:p>
    <w:p w:rsidR="00AE1C15" w:rsidRPr="002F6C33" w:rsidRDefault="00AE1C15" w:rsidP="00AE1C15">
      <w:pPr>
        <w:spacing w:line="360" w:lineRule="auto"/>
        <w:jc w:val="both"/>
        <w:rPr>
          <w:b/>
          <w:bCs/>
          <w:sz w:val="28"/>
          <w:szCs w:val="28"/>
        </w:rPr>
      </w:pPr>
    </w:p>
    <w:p w:rsidR="00AE1C15" w:rsidRPr="002F6C33" w:rsidRDefault="00AE1C15" w:rsidP="00AE1C15">
      <w:pPr>
        <w:spacing w:line="360" w:lineRule="auto"/>
        <w:jc w:val="both"/>
        <w:rPr>
          <w:b/>
          <w:bCs/>
          <w:sz w:val="32"/>
          <w:szCs w:val="32"/>
        </w:rPr>
      </w:pPr>
    </w:p>
    <w:p w:rsidR="00AE1C15" w:rsidRPr="002F6C33" w:rsidRDefault="00AE1C15" w:rsidP="00AE1C15">
      <w:pPr>
        <w:spacing w:line="360" w:lineRule="auto"/>
        <w:jc w:val="both"/>
      </w:pPr>
    </w:p>
    <w:p w:rsidR="00AE1C15" w:rsidRPr="002F6C33" w:rsidRDefault="00AE1C15" w:rsidP="00AE1C15">
      <w:pPr>
        <w:spacing w:line="360" w:lineRule="auto"/>
        <w:jc w:val="both"/>
      </w:pPr>
    </w:p>
    <w:p w:rsidR="00AE1C15" w:rsidRPr="00AE1C15" w:rsidRDefault="00AE1C15" w:rsidP="00AE1C15">
      <w:pPr>
        <w:spacing w:line="360" w:lineRule="auto"/>
        <w:jc w:val="center"/>
        <w:rPr>
          <w:rFonts w:ascii="Verdana" w:hAnsi="Verdana"/>
          <w:b/>
          <w:color w:val="339933"/>
        </w:rPr>
      </w:pPr>
      <w:r w:rsidRPr="00AE1C15">
        <w:rPr>
          <w:rFonts w:ascii="Verdana" w:hAnsi="Verdana"/>
          <w:b/>
          <w:color w:val="339933"/>
        </w:rPr>
        <w:t>This clinical report submitted as per approved style and content</w:t>
      </w:r>
    </w:p>
    <w:p w:rsidR="00AE1C15" w:rsidRPr="002F6C33" w:rsidRDefault="00AE1C15" w:rsidP="00AE1C15">
      <w:pPr>
        <w:spacing w:line="360" w:lineRule="auto"/>
        <w:jc w:val="both"/>
      </w:pPr>
    </w:p>
    <w:p w:rsidR="00AE1C15" w:rsidRPr="002F6C33" w:rsidRDefault="00AE1C15" w:rsidP="00AE1C15">
      <w:pPr>
        <w:spacing w:line="360" w:lineRule="auto"/>
        <w:jc w:val="both"/>
      </w:pPr>
    </w:p>
    <w:tbl>
      <w:tblPr>
        <w:tblpPr w:leftFromText="180" w:rightFromText="180" w:vertAnchor="text" w:horzAnchor="margin" w:tblpXSpec="center" w:tblpY="296"/>
        <w:tblW w:w="10257" w:type="dxa"/>
        <w:tblLook w:val="01E0"/>
      </w:tblPr>
      <w:tblGrid>
        <w:gridCol w:w="4500"/>
        <w:gridCol w:w="5757"/>
      </w:tblGrid>
      <w:tr w:rsidR="00AE1C15" w:rsidRPr="00F32165" w:rsidTr="00156C1F">
        <w:tc>
          <w:tcPr>
            <w:tcW w:w="4500" w:type="dxa"/>
          </w:tcPr>
          <w:p w:rsidR="00AE1C15" w:rsidRPr="008D4625" w:rsidRDefault="00AE1C15" w:rsidP="00156C1F">
            <w:pPr>
              <w:tabs>
                <w:tab w:val="left" w:pos="3240"/>
              </w:tabs>
              <w:spacing w:line="240" w:lineRule="auto"/>
              <w:jc w:val="both"/>
              <w:rPr>
                <w:rFonts w:ascii="Times New Roman" w:hAnsi="Times New Roman" w:cs="Times New Roman"/>
                <w:b/>
                <w:color w:val="000000"/>
                <w:sz w:val="28"/>
                <w:szCs w:val="28"/>
              </w:rPr>
            </w:pPr>
            <w:r w:rsidRPr="008D4625">
              <w:rPr>
                <w:rFonts w:ascii="Times New Roman" w:hAnsi="Times New Roman" w:cs="Times New Roman"/>
                <w:b/>
                <w:color w:val="000000"/>
                <w:sz w:val="28"/>
                <w:szCs w:val="28"/>
              </w:rPr>
              <w:t xml:space="preserve">           </w:t>
            </w:r>
          </w:p>
          <w:p w:rsidR="00AE1C15" w:rsidRPr="008D4625" w:rsidRDefault="00AE1C15" w:rsidP="00156C1F">
            <w:pPr>
              <w:tabs>
                <w:tab w:val="left" w:pos="3240"/>
              </w:tabs>
              <w:spacing w:line="240" w:lineRule="auto"/>
              <w:jc w:val="both"/>
              <w:rPr>
                <w:rFonts w:ascii="Times New Roman" w:hAnsi="Times New Roman" w:cs="Times New Roman"/>
                <w:b/>
                <w:color w:val="000000"/>
                <w:sz w:val="28"/>
                <w:szCs w:val="28"/>
              </w:rPr>
            </w:pPr>
            <w:r w:rsidRPr="008D4625">
              <w:rPr>
                <w:rFonts w:ascii="Times New Roman" w:hAnsi="Times New Roman" w:cs="Times New Roman"/>
                <w:b/>
                <w:color w:val="000000"/>
                <w:sz w:val="28"/>
                <w:szCs w:val="28"/>
              </w:rPr>
              <w:t xml:space="preserve">  </w:t>
            </w:r>
          </w:p>
          <w:p w:rsidR="00AE1C15" w:rsidRPr="00AE1C15" w:rsidRDefault="00AE1C15" w:rsidP="00156C1F">
            <w:pPr>
              <w:spacing w:line="240" w:lineRule="auto"/>
              <w:jc w:val="center"/>
              <w:rPr>
                <w:rFonts w:ascii="Times New Roman" w:hAnsi="Times New Roman" w:cs="Times New Roman"/>
                <w:b/>
                <w:color w:val="7030A0"/>
                <w:sz w:val="28"/>
                <w:szCs w:val="28"/>
              </w:rPr>
            </w:pPr>
            <w:r w:rsidRPr="00AE1C15">
              <w:rPr>
                <w:rFonts w:ascii="Times New Roman" w:hAnsi="Times New Roman" w:cs="Times New Roman"/>
                <w:b/>
                <w:color w:val="7030A0"/>
                <w:sz w:val="28"/>
                <w:szCs w:val="28"/>
              </w:rPr>
              <w:t>--------------------------------</w:t>
            </w:r>
          </w:p>
          <w:p w:rsidR="00AE1C15" w:rsidRPr="00AE1C15" w:rsidRDefault="00AE1C15" w:rsidP="00156C1F">
            <w:pPr>
              <w:spacing w:line="240" w:lineRule="auto"/>
              <w:jc w:val="center"/>
              <w:rPr>
                <w:rFonts w:ascii="Times New Roman" w:hAnsi="Times New Roman" w:cs="Times New Roman"/>
                <w:b/>
                <w:color w:val="7030A0"/>
                <w:sz w:val="28"/>
                <w:szCs w:val="28"/>
              </w:rPr>
            </w:pPr>
            <w:r w:rsidRPr="00AE1C15">
              <w:rPr>
                <w:rFonts w:ascii="Times New Roman" w:hAnsi="Times New Roman" w:cs="Times New Roman"/>
                <w:b/>
                <w:color w:val="7030A0"/>
                <w:sz w:val="28"/>
                <w:szCs w:val="28"/>
              </w:rPr>
              <w:t>Signature of Author</w:t>
            </w:r>
          </w:p>
          <w:p w:rsidR="00AE1C15" w:rsidRPr="00AE1C15" w:rsidRDefault="00AE1C15" w:rsidP="00156C1F">
            <w:pPr>
              <w:spacing w:line="240" w:lineRule="auto"/>
              <w:jc w:val="center"/>
              <w:rPr>
                <w:rFonts w:ascii="Times New Roman" w:hAnsi="Times New Roman" w:cs="Times New Roman"/>
                <w:b/>
                <w:color w:val="000099"/>
                <w:sz w:val="28"/>
                <w:szCs w:val="28"/>
              </w:rPr>
            </w:pPr>
            <w:r w:rsidRPr="00AE1C15">
              <w:rPr>
                <w:rFonts w:ascii="Times New Roman" w:hAnsi="Times New Roman" w:cs="Times New Roman"/>
                <w:b/>
                <w:color w:val="000099"/>
                <w:sz w:val="28"/>
                <w:szCs w:val="28"/>
              </w:rPr>
              <w:t>(Md. Rofy Foysal Talukder)</w:t>
            </w:r>
          </w:p>
          <w:p w:rsidR="00AE1C15" w:rsidRPr="00AE1C15" w:rsidRDefault="00AE1C15" w:rsidP="00156C1F">
            <w:pPr>
              <w:tabs>
                <w:tab w:val="left" w:pos="3240"/>
              </w:tabs>
              <w:spacing w:line="240" w:lineRule="auto"/>
              <w:jc w:val="center"/>
              <w:rPr>
                <w:rFonts w:ascii="Times New Roman" w:hAnsi="Times New Roman" w:cs="Times New Roman"/>
                <w:color w:val="000099"/>
                <w:sz w:val="28"/>
                <w:szCs w:val="28"/>
              </w:rPr>
            </w:pPr>
            <w:r w:rsidRPr="00AE1C15">
              <w:rPr>
                <w:rFonts w:ascii="Times New Roman" w:hAnsi="Times New Roman" w:cs="Times New Roman"/>
                <w:color w:val="000099"/>
                <w:sz w:val="28"/>
                <w:szCs w:val="28"/>
              </w:rPr>
              <w:t>Roll No: 2006/17</w:t>
            </w:r>
          </w:p>
          <w:p w:rsidR="00AE1C15" w:rsidRPr="00AE1C15" w:rsidRDefault="00AE1C15" w:rsidP="00156C1F">
            <w:pPr>
              <w:tabs>
                <w:tab w:val="left" w:pos="3240"/>
              </w:tabs>
              <w:spacing w:line="240" w:lineRule="auto"/>
              <w:jc w:val="center"/>
              <w:rPr>
                <w:rFonts w:ascii="Times New Roman" w:hAnsi="Times New Roman" w:cs="Times New Roman"/>
                <w:color w:val="000099"/>
                <w:sz w:val="28"/>
                <w:szCs w:val="28"/>
              </w:rPr>
            </w:pPr>
            <w:r w:rsidRPr="00AE1C15">
              <w:rPr>
                <w:rFonts w:ascii="Times New Roman" w:hAnsi="Times New Roman" w:cs="Times New Roman"/>
                <w:color w:val="000099"/>
                <w:sz w:val="28"/>
                <w:szCs w:val="28"/>
              </w:rPr>
              <w:t>Reg. No: 255</w:t>
            </w:r>
          </w:p>
          <w:p w:rsidR="00AE1C15" w:rsidRPr="00AE1C15" w:rsidRDefault="00AE1C15" w:rsidP="00156C1F">
            <w:pPr>
              <w:tabs>
                <w:tab w:val="left" w:pos="3240"/>
              </w:tabs>
              <w:spacing w:line="240" w:lineRule="auto"/>
              <w:jc w:val="center"/>
              <w:rPr>
                <w:rFonts w:ascii="Times New Roman" w:hAnsi="Times New Roman" w:cs="Times New Roman"/>
                <w:color w:val="000099"/>
                <w:sz w:val="28"/>
                <w:szCs w:val="28"/>
              </w:rPr>
            </w:pPr>
            <w:r w:rsidRPr="00AE1C15">
              <w:rPr>
                <w:rFonts w:ascii="Times New Roman" w:hAnsi="Times New Roman" w:cs="Times New Roman"/>
                <w:color w:val="000099"/>
                <w:sz w:val="28"/>
                <w:szCs w:val="28"/>
              </w:rPr>
              <w:t>Intern ID: B-15</w:t>
            </w:r>
          </w:p>
          <w:p w:rsidR="00AE1C15" w:rsidRPr="00AE1C15" w:rsidRDefault="00AE1C15" w:rsidP="00156C1F">
            <w:pPr>
              <w:tabs>
                <w:tab w:val="left" w:pos="3240"/>
              </w:tabs>
              <w:spacing w:line="240" w:lineRule="auto"/>
              <w:jc w:val="center"/>
              <w:rPr>
                <w:rFonts w:ascii="Times New Roman" w:hAnsi="Times New Roman" w:cs="Times New Roman"/>
                <w:color w:val="000099"/>
                <w:sz w:val="28"/>
                <w:szCs w:val="28"/>
              </w:rPr>
            </w:pPr>
            <w:r w:rsidRPr="00AE1C15">
              <w:rPr>
                <w:rFonts w:ascii="Times New Roman" w:hAnsi="Times New Roman" w:cs="Times New Roman"/>
                <w:color w:val="000099"/>
                <w:sz w:val="28"/>
                <w:szCs w:val="28"/>
              </w:rPr>
              <w:t>Session: 2005-2006</w:t>
            </w:r>
          </w:p>
          <w:p w:rsidR="00AE1C15" w:rsidRPr="008D4625" w:rsidRDefault="00AE1C15" w:rsidP="00156C1F">
            <w:pPr>
              <w:spacing w:line="240" w:lineRule="auto"/>
              <w:jc w:val="center"/>
              <w:rPr>
                <w:rFonts w:ascii="Times New Roman" w:hAnsi="Times New Roman" w:cs="Times New Roman"/>
                <w:b/>
                <w:color w:val="000000"/>
                <w:sz w:val="28"/>
                <w:szCs w:val="28"/>
              </w:rPr>
            </w:pPr>
          </w:p>
        </w:tc>
        <w:tc>
          <w:tcPr>
            <w:tcW w:w="5757" w:type="dxa"/>
          </w:tcPr>
          <w:p w:rsidR="00AE1C15" w:rsidRPr="008D4625" w:rsidRDefault="00AE1C15" w:rsidP="00156C1F">
            <w:pPr>
              <w:spacing w:line="240" w:lineRule="auto"/>
              <w:jc w:val="both"/>
              <w:rPr>
                <w:rFonts w:ascii="Times New Roman" w:hAnsi="Times New Roman" w:cs="Times New Roman"/>
                <w:b/>
                <w:color w:val="000000"/>
                <w:sz w:val="28"/>
                <w:szCs w:val="28"/>
              </w:rPr>
            </w:pPr>
            <w:r w:rsidRPr="008D4625">
              <w:rPr>
                <w:rFonts w:ascii="Times New Roman" w:hAnsi="Times New Roman" w:cs="Times New Roman"/>
                <w:b/>
                <w:color w:val="000000"/>
                <w:sz w:val="28"/>
                <w:szCs w:val="28"/>
              </w:rPr>
              <w:t xml:space="preserve">                         </w:t>
            </w:r>
          </w:p>
          <w:p w:rsidR="00AE1C15" w:rsidRPr="008D4625" w:rsidRDefault="00AE1C15" w:rsidP="00156C1F">
            <w:pPr>
              <w:spacing w:line="240" w:lineRule="auto"/>
              <w:jc w:val="both"/>
              <w:rPr>
                <w:rFonts w:ascii="Times New Roman" w:hAnsi="Times New Roman" w:cs="Times New Roman"/>
                <w:b/>
                <w:color w:val="000000"/>
                <w:sz w:val="28"/>
                <w:szCs w:val="28"/>
              </w:rPr>
            </w:pPr>
          </w:p>
          <w:p w:rsidR="00AE1C15" w:rsidRPr="00AE1C15" w:rsidRDefault="00AE1C15" w:rsidP="00156C1F">
            <w:pPr>
              <w:spacing w:line="240" w:lineRule="auto"/>
              <w:jc w:val="center"/>
              <w:rPr>
                <w:rFonts w:ascii="Times New Roman" w:hAnsi="Times New Roman" w:cs="Times New Roman"/>
                <w:b/>
                <w:color w:val="7030A0"/>
                <w:sz w:val="28"/>
                <w:szCs w:val="28"/>
              </w:rPr>
            </w:pPr>
            <w:r w:rsidRPr="00AE1C15">
              <w:rPr>
                <w:rFonts w:ascii="Times New Roman" w:hAnsi="Times New Roman" w:cs="Times New Roman"/>
                <w:b/>
                <w:color w:val="7030A0"/>
                <w:sz w:val="28"/>
                <w:szCs w:val="28"/>
              </w:rPr>
              <w:t>--------------------------------</w:t>
            </w:r>
          </w:p>
          <w:p w:rsidR="00AE1C15" w:rsidRPr="00AE1C15" w:rsidRDefault="00AE1C15" w:rsidP="00156C1F">
            <w:pPr>
              <w:spacing w:line="240" w:lineRule="auto"/>
              <w:jc w:val="center"/>
              <w:rPr>
                <w:rFonts w:ascii="Times New Roman" w:hAnsi="Times New Roman" w:cs="Times New Roman"/>
                <w:b/>
                <w:color w:val="7030A0"/>
                <w:sz w:val="28"/>
                <w:szCs w:val="28"/>
              </w:rPr>
            </w:pPr>
            <w:r w:rsidRPr="00AE1C15">
              <w:rPr>
                <w:rFonts w:ascii="Times New Roman" w:hAnsi="Times New Roman" w:cs="Times New Roman"/>
                <w:b/>
                <w:color w:val="7030A0"/>
                <w:sz w:val="28"/>
                <w:szCs w:val="28"/>
              </w:rPr>
              <w:t>Signature of supervisor</w:t>
            </w:r>
          </w:p>
          <w:p w:rsidR="00AE1C15" w:rsidRPr="00AE1C15" w:rsidRDefault="00AE1C15" w:rsidP="00156C1F">
            <w:pPr>
              <w:spacing w:line="240" w:lineRule="auto"/>
              <w:jc w:val="center"/>
              <w:rPr>
                <w:rFonts w:ascii="Times New Roman" w:hAnsi="Times New Roman" w:cs="Times New Roman"/>
                <w:b/>
                <w:color w:val="000099"/>
                <w:sz w:val="36"/>
                <w:szCs w:val="28"/>
              </w:rPr>
            </w:pPr>
            <w:r w:rsidRPr="00AE1C15">
              <w:rPr>
                <w:rFonts w:ascii="Times New Roman" w:hAnsi="Times New Roman" w:cs="Times New Roman"/>
                <w:b/>
                <w:color w:val="000099"/>
                <w:sz w:val="36"/>
                <w:szCs w:val="28"/>
              </w:rPr>
              <w:t>(</w:t>
            </w:r>
            <w:r w:rsidRPr="00AE1C15">
              <w:rPr>
                <w:rFonts w:ascii="Times New Roman" w:hAnsi="Times New Roman" w:cs="Times New Roman"/>
                <w:b/>
                <w:color w:val="000099"/>
                <w:sz w:val="28"/>
                <w:szCs w:val="28"/>
              </w:rPr>
              <w:t xml:space="preserve">DR. </w:t>
            </w:r>
            <w:r w:rsidRPr="00AE1C15">
              <w:rPr>
                <w:rFonts w:ascii="Times New Roman" w:hAnsi="Times New Roman" w:cs="Times New Roman"/>
                <w:b/>
                <w:color w:val="000099"/>
                <w:sz w:val="28"/>
              </w:rPr>
              <w:t>Mohammad Belayet Hossain</w:t>
            </w:r>
            <w:r w:rsidRPr="00AE1C15">
              <w:rPr>
                <w:rFonts w:ascii="Times New Roman" w:hAnsi="Times New Roman" w:cs="Times New Roman"/>
                <w:b/>
                <w:color w:val="000099"/>
                <w:sz w:val="36"/>
                <w:szCs w:val="28"/>
              </w:rPr>
              <w:t>)</w:t>
            </w:r>
          </w:p>
          <w:p w:rsidR="00AE1C15" w:rsidRPr="00AE1C15" w:rsidRDefault="00AE1C15" w:rsidP="00156C1F">
            <w:pPr>
              <w:spacing w:line="240" w:lineRule="auto"/>
              <w:jc w:val="center"/>
              <w:rPr>
                <w:rFonts w:ascii="Times New Roman" w:hAnsi="Times New Roman" w:cs="Times New Roman"/>
                <w:color w:val="000099"/>
                <w:sz w:val="28"/>
                <w:szCs w:val="28"/>
              </w:rPr>
            </w:pPr>
            <w:r w:rsidRPr="00AE1C15">
              <w:rPr>
                <w:rFonts w:ascii="Times New Roman" w:hAnsi="Times New Roman" w:cs="Times New Roman"/>
                <w:color w:val="000099"/>
                <w:sz w:val="28"/>
                <w:szCs w:val="28"/>
              </w:rPr>
              <w:t xml:space="preserve">Associate Professor </w:t>
            </w:r>
          </w:p>
          <w:p w:rsidR="00AE1C15" w:rsidRPr="00AE1C15" w:rsidRDefault="00AE1C15" w:rsidP="00156C1F">
            <w:pPr>
              <w:spacing w:line="240" w:lineRule="auto"/>
              <w:jc w:val="center"/>
              <w:rPr>
                <w:rFonts w:ascii="Times New Roman" w:hAnsi="Times New Roman" w:cs="Times New Roman"/>
                <w:bCs/>
                <w:color w:val="000099"/>
                <w:sz w:val="28"/>
                <w:szCs w:val="28"/>
              </w:rPr>
            </w:pPr>
            <w:r w:rsidRPr="00AE1C15">
              <w:rPr>
                <w:rFonts w:ascii="Times New Roman" w:hAnsi="Times New Roman" w:cs="Times New Roman"/>
                <w:bCs/>
                <w:color w:val="000099"/>
                <w:sz w:val="28"/>
                <w:szCs w:val="28"/>
              </w:rPr>
              <w:t>Department of Physiology, Biochemistry And Pharmacology</w:t>
            </w:r>
          </w:p>
          <w:p w:rsidR="00AE1C15" w:rsidRPr="00AE1C15" w:rsidRDefault="00AE1C15" w:rsidP="00156C1F">
            <w:pPr>
              <w:spacing w:before="240" w:after="0" w:line="240" w:lineRule="auto"/>
              <w:jc w:val="center"/>
              <w:rPr>
                <w:rFonts w:ascii="Times New Roman" w:hAnsi="Times New Roman" w:cs="Times New Roman"/>
                <w:color w:val="000099"/>
                <w:sz w:val="28"/>
                <w:szCs w:val="28"/>
              </w:rPr>
            </w:pPr>
            <w:r w:rsidRPr="00AE1C15">
              <w:rPr>
                <w:rFonts w:ascii="Times New Roman" w:hAnsi="Times New Roman" w:cs="Times New Roman"/>
                <w:color w:val="000099"/>
                <w:sz w:val="28"/>
                <w:szCs w:val="28"/>
              </w:rPr>
              <w:t>Chittagong Veterinary and Animal Sciences</w:t>
            </w:r>
          </w:p>
          <w:p w:rsidR="00AE1C15" w:rsidRPr="00AE1C15" w:rsidRDefault="00AE1C15" w:rsidP="00156C1F">
            <w:pPr>
              <w:spacing w:before="240" w:after="0" w:line="240" w:lineRule="auto"/>
              <w:jc w:val="center"/>
              <w:rPr>
                <w:rFonts w:ascii="Times New Roman" w:hAnsi="Times New Roman" w:cs="Times New Roman"/>
                <w:color w:val="000099"/>
                <w:sz w:val="28"/>
                <w:szCs w:val="28"/>
              </w:rPr>
            </w:pPr>
            <w:r w:rsidRPr="00AE1C15">
              <w:rPr>
                <w:rFonts w:ascii="Times New Roman" w:hAnsi="Times New Roman" w:cs="Times New Roman"/>
                <w:color w:val="000099"/>
                <w:sz w:val="28"/>
                <w:szCs w:val="28"/>
              </w:rPr>
              <w:t>University</w:t>
            </w:r>
          </w:p>
          <w:p w:rsidR="00AE1C15" w:rsidRPr="003836F7" w:rsidRDefault="00AE1C15" w:rsidP="00156C1F">
            <w:pPr>
              <w:spacing w:before="240" w:after="0" w:line="240" w:lineRule="auto"/>
              <w:jc w:val="both"/>
              <w:rPr>
                <w:rFonts w:ascii="Times New Roman" w:hAnsi="Times New Roman" w:cs="Times New Roman"/>
                <w:b/>
                <w:color w:val="000000"/>
                <w:sz w:val="2"/>
                <w:szCs w:val="28"/>
              </w:rPr>
            </w:pPr>
          </w:p>
        </w:tc>
      </w:tr>
    </w:tbl>
    <w:p w:rsidR="00AE1C15" w:rsidRPr="00406178" w:rsidRDefault="00AE1C15" w:rsidP="00AE1C15">
      <w:pPr>
        <w:tabs>
          <w:tab w:val="left" w:pos="1530"/>
        </w:tabs>
        <w:spacing w:line="360" w:lineRule="auto"/>
        <w:jc w:val="center"/>
        <w:rPr>
          <w:rFonts w:ascii="Verdana" w:hAnsi="Verdana" w:cstheme="minorHAnsi"/>
          <w:b/>
          <w:color w:val="000000"/>
          <w:sz w:val="52"/>
          <w:szCs w:val="40"/>
        </w:rPr>
      </w:pPr>
      <w:r w:rsidRPr="00406178">
        <w:rPr>
          <w:rFonts w:ascii="Verdana" w:hAnsi="Verdana" w:cstheme="minorHAnsi"/>
          <w:b/>
          <w:color w:val="000000"/>
          <w:sz w:val="48"/>
          <w:szCs w:val="40"/>
        </w:rPr>
        <w:lastRenderedPageBreak/>
        <w:t>CONTENTS</w:t>
      </w:r>
    </w:p>
    <w:p w:rsidR="00AE1C15" w:rsidRPr="00BE31C4" w:rsidRDefault="00AE1C15" w:rsidP="00AE1C15">
      <w:pPr>
        <w:spacing w:line="360" w:lineRule="auto"/>
        <w:jc w:val="both"/>
        <w:rPr>
          <w:color w:val="000000"/>
          <w:sz w:val="2"/>
        </w:rPr>
      </w:pPr>
    </w:p>
    <w:tbl>
      <w:tblPr>
        <w:tblW w:w="0" w:type="auto"/>
        <w:tblInd w:w="45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tblPr>
      <w:tblGrid>
        <w:gridCol w:w="941"/>
        <w:gridCol w:w="1794"/>
        <w:gridCol w:w="4123"/>
        <w:gridCol w:w="1215"/>
      </w:tblGrid>
      <w:tr w:rsidR="00AE1C15" w:rsidRPr="00D44EE8" w:rsidTr="00156C1F">
        <w:trPr>
          <w:trHeight w:val="1092"/>
        </w:trPr>
        <w:tc>
          <w:tcPr>
            <w:tcW w:w="1008" w:type="dxa"/>
          </w:tcPr>
          <w:p w:rsidR="00AE1C15" w:rsidRDefault="00AE1C15" w:rsidP="00156C1F">
            <w:pPr>
              <w:spacing w:line="360" w:lineRule="auto"/>
              <w:jc w:val="center"/>
              <w:rPr>
                <w:rFonts w:ascii="Times New Roman" w:hAnsi="Times New Roman" w:cs="Times New Roman"/>
                <w:b/>
                <w:color w:val="000000"/>
                <w:sz w:val="32"/>
              </w:rPr>
            </w:pPr>
            <w:r>
              <w:rPr>
                <w:rFonts w:ascii="Times New Roman" w:hAnsi="Times New Roman" w:cs="Times New Roman"/>
                <w:b/>
                <w:color w:val="000000"/>
                <w:sz w:val="32"/>
              </w:rPr>
              <w:t>SL.</w:t>
            </w:r>
          </w:p>
          <w:p w:rsidR="00AE1C15" w:rsidRPr="00080DC7" w:rsidRDefault="00AE1C15" w:rsidP="00156C1F">
            <w:pPr>
              <w:spacing w:line="360" w:lineRule="auto"/>
              <w:jc w:val="center"/>
              <w:rPr>
                <w:rFonts w:ascii="Times New Roman" w:hAnsi="Times New Roman" w:cs="Times New Roman"/>
                <w:b/>
                <w:color w:val="000000"/>
                <w:sz w:val="32"/>
              </w:rPr>
            </w:pPr>
            <w:r>
              <w:rPr>
                <w:rFonts w:ascii="Times New Roman" w:hAnsi="Times New Roman" w:cs="Times New Roman"/>
                <w:b/>
                <w:color w:val="000000"/>
                <w:sz w:val="32"/>
              </w:rPr>
              <w:t>NO.</w:t>
            </w:r>
          </w:p>
        </w:tc>
        <w:tc>
          <w:tcPr>
            <w:tcW w:w="1800" w:type="dxa"/>
            <w:vAlign w:val="center"/>
          </w:tcPr>
          <w:p w:rsidR="00AE1C15" w:rsidRDefault="00AE1C15" w:rsidP="00156C1F">
            <w:pPr>
              <w:spacing w:line="360" w:lineRule="auto"/>
              <w:jc w:val="center"/>
              <w:rPr>
                <w:rFonts w:ascii="Times New Roman" w:hAnsi="Times New Roman" w:cs="Times New Roman"/>
                <w:b/>
                <w:color w:val="000000"/>
                <w:sz w:val="32"/>
              </w:rPr>
            </w:pPr>
            <w:r>
              <w:rPr>
                <w:rFonts w:ascii="Times New Roman" w:hAnsi="Times New Roman" w:cs="Times New Roman"/>
                <w:b/>
                <w:color w:val="000000"/>
                <w:sz w:val="32"/>
              </w:rPr>
              <w:t>CHAPTER</w:t>
            </w:r>
          </w:p>
          <w:p w:rsidR="00AE1C15" w:rsidRPr="008E4AC9" w:rsidRDefault="00AE1C15" w:rsidP="00156C1F">
            <w:pPr>
              <w:spacing w:line="360" w:lineRule="auto"/>
              <w:jc w:val="center"/>
              <w:rPr>
                <w:rFonts w:ascii="Times New Roman" w:hAnsi="Times New Roman" w:cs="Times New Roman"/>
                <w:b/>
                <w:color w:val="000000"/>
                <w:sz w:val="32"/>
              </w:rPr>
            </w:pPr>
            <w:r>
              <w:rPr>
                <w:rFonts w:ascii="Times New Roman" w:hAnsi="Times New Roman" w:cs="Times New Roman"/>
                <w:b/>
                <w:color w:val="000000"/>
                <w:sz w:val="32"/>
              </w:rPr>
              <w:t>NO.</w:t>
            </w:r>
          </w:p>
        </w:tc>
        <w:tc>
          <w:tcPr>
            <w:tcW w:w="4680" w:type="dxa"/>
            <w:vAlign w:val="center"/>
          </w:tcPr>
          <w:p w:rsidR="00AE1C15" w:rsidRPr="00080DC7" w:rsidRDefault="00AE1C15" w:rsidP="00156C1F">
            <w:pPr>
              <w:spacing w:line="360" w:lineRule="auto"/>
              <w:jc w:val="center"/>
              <w:rPr>
                <w:rFonts w:ascii="Times New Roman" w:hAnsi="Times New Roman" w:cs="Times New Roman"/>
                <w:b/>
                <w:color w:val="000000"/>
                <w:sz w:val="32"/>
              </w:rPr>
            </w:pPr>
            <w:r>
              <w:rPr>
                <w:rFonts w:ascii="Times New Roman" w:hAnsi="Times New Roman" w:cs="Times New Roman"/>
                <w:b/>
                <w:color w:val="000000"/>
                <w:sz w:val="32"/>
              </w:rPr>
              <w:t>TITLES</w:t>
            </w:r>
          </w:p>
        </w:tc>
        <w:tc>
          <w:tcPr>
            <w:tcW w:w="1260" w:type="dxa"/>
            <w:vAlign w:val="center"/>
          </w:tcPr>
          <w:p w:rsidR="00AE1C15" w:rsidRPr="00080DC7" w:rsidRDefault="00AE1C15" w:rsidP="00156C1F">
            <w:pPr>
              <w:spacing w:line="360" w:lineRule="auto"/>
              <w:jc w:val="center"/>
              <w:rPr>
                <w:rFonts w:ascii="Times New Roman" w:hAnsi="Times New Roman" w:cs="Times New Roman"/>
                <w:b/>
                <w:color w:val="000000"/>
                <w:sz w:val="32"/>
              </w:rPr>
            </w:pPr>
            <w:r w:rsidRPr="00080DC7">
              <w:rPr>
                <w:rFonts w:ascii="Times New Roman" w:hAnsi="Times New Roman" w:cs="Times New Roman"/>
                <w:b/>
                <w:color w:val="000000"/>
                <w:sz w:val="32"/>
              </w:rPr>
              <w:t>PAGE NO.</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1.</w:t>
            </w:r>
          </w:p>
        </w:tc>
        <w:tc>
          <w:tcPr>
            <w:tcW w:w="1800" w:type="dxa"/>
          </w:tcPr>
          <w:p w:rsidR="00AE1C15" w:rsidRPr="0092015E" w:rsidRDefault="00AE1C15" w:rsidP="00156C1F">
            <w:pPr>
              <w:spacing w:line="360" w:lineRule="auto"/>
              <w:jc w:val="center"/>
              <w:rPr>
                <w:rFonts w:ascii="Times New Roman" w:hAnsi="Times New Roman" w:cs="Times New Roman"/>
                <w:color w:val="000000"/>
                <w:sz w:val="24"/>
              </w:rPr>
            </w:pP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ACKNOWLEDGEMENT</w:t>
            </w:r>
          </w:p>
        </w:tc>
        <w:tc>
          <w:tcPr>
            <w:tcW w:w="1260" w:type="dxa"/>
          </w:tcPr>
          <w:p w:rsidR="00AE1C15" w:rsidRPr="0092015E" w:rsidRDefault="00AE1C15"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i</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2.</w:t>
            </w:r>
          </w:p>
        </w:tc>
        <w:tc>
          <w:tcPr>
            <w:tcW w:w="1800" w:type="dxa"/>
          </w:tcPr>
          <w:p w:rsidR="00AE1C15" w:rsidRPr="0092015E" w:rsidRDefault="00AE1C15" w:rsidP="00156C1F">
            <w:pPr>
              <w:spacing w:line="360" w:lineRule="auto"/>
              <w:jc w:val="center"/>
              <w:rPr>
                <w:rFonts w:ascii="Times New Roman" w:hAnsi="Times New Roman" w:cs="Times New Roman"/>
                <w:color w:val="000000"/>
                <w:sz w:val="24"/>
              </w:rPr>
            </w:pP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ABSTRACT</w:t>
            </w:r>
          </w:p>
        </w:tc>
        <w:tc>
          <w:tcPr>
            <w:tcW w:w="1260" w:type="dxa"/>
          </w:tcPr>
          <w:p w:rsidR="00AE1C15" w:rsidRPr="0092015E" w:rsidRDefault="00AE1C15"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ii</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3.</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I</w:t>
            </w: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INTRODUCTION</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1-2</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4.</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II</w:t>
            </w: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REVIEW OF LITERATURE</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3-5</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5.</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III</w:t>
            </w: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MATERIALS</w:t>
            </w:r>
            <w:r>
              <w:rPr>
                <w:rFonts w:ascii="Times New Roman" w:hAnsi="Times New Roman" w:cs="Times New Roman"/>
                <w:color w:val="000000"/>
                <w:sz w:val="24"/>
              </w:rPr>
              <w:t xml:space="preserve"> AND</w:t>
            </w:r>
            <w:r w:rsidRPr="0092015E">
              <w:rPr>
                <w:rFonts w:ascii="Times New Roman" w:hAnsi="Times New Roman" w:cs="Times New Roman"/>
                <w:color w:val="000000"/>
                <w:sz w:val="24"/>
              </w:rPr>
              <w:t xml:space="preserve"> METHOD</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6-15</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6.</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IV</w:t>
            </w: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RESULTS AND DISCUSSION</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16-19</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7.</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V</w:t>
            </w: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CONCLUSION</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20</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sidRPr="008E4AC9">
              <w:rPr>
                <w:rFonts w:ascii="Times New Roman" w:hAnsi="Times New Roman" w:cs="Times New Roman"/>
                <w:b/>
                <w:color w:val="000000"/>
                <w:sz w:val="24"/>
              </w:rPr>
              <w:t>8.</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p>
        </w:tc>
        <w:tc>
          <w:tcPr>
            <w:tcW w:w="4680" w:type="dxa"/>
          </w:tcPr>
          <w:p w:rsidR="00AE1C15" w:rsidRPr="0092015E" w:rsidRDefault="00AE1C15" w:rsidP="00475A1C">
            <w:pPr>
              <w:spacing w:line="360" w:lineRule="auto"/>
              <w:rPr>
                <w:rFonts w:ascii="Times New Roman" w:hAnsi="Times New Roman" w:cs="Times New Roman"/>
                <w:color w:val="000000"/>
                <w:sz w:val="24"/>
              </w:rPr>
            </w:pPr>
            <w:r>
              <w:rPr>
                <w:rFonts w:ascii="Times New Roman" w:hAnsi="Times New Roman" w:cs="Times New Roman"/>
                <w:color w:val="000000"/>
                <w:sz w:val="24"/>
              </w:rPr>
              <w:t>RECOMMENDATION</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21</w:t>
            </w:r>
          </w:p>
        </w:tc>
      </w:tr>
      <w:tr w:rsidR="00AE1C15" w:rsidRPr="00D44EE8" w:rsidTr="00156C1F">
        <w:trPr>
          <w:trHeight w:val="713"/>
        </w:trPr>
        <w:tc>
          <w:tcPr>
            <w:tcW w:w="1008" w:type="dxa"/>
          </w:tcPr>
          <w:p w:rsidR="00AE1C15" w:rsidRPr="008E4AC9" w:rsidRDefault="00AE1C15" w:rsidP="00156C1F">
            <w:pPr>
              <w:spacing w:line="360" w:lineRule="auto"/>
              <w:jc w:val="center"/>
              <w:rPr>
                <w:rFonts w:ascii="Times New Roman" w:hAnsi="Times New Roman" w:cs="Times New Roman"/>
                <w:b/>
                <w:color w:val="000000"/>
                <w:sz w:val="24"/>
              </w:rPr>
            </w:pPr>
            <w:r>
              <w:rPr>
                <w:rFonts w:ascii="Times New Roman" w:hAnsi="Times New Roman" w:cs="Times New Roman"/>
                <w:b/>
                <w:color w:val="000000"/>
                <w:sz w:val="24"/>
              </w:rPr>
              <w:t>9.</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p>
        </w:tc>
        <w:tc>
          <w:tcPr>
            <w:tcW w:w="4680" w:type="dxa"/>
          </w:tcPr>
          <w:p w:rsidR="00AE1C15" w:rsidRPr="0092015E" w:rsidRDefault="00AE1C15" w:rsidP="00475A1C">
            <w:pPr>
              <w:spacing w:line="360" w:lineRule="auto"/>
              <w:rPr>
                <w:rFonts w:ascii="Times New Roman" w:hAnsi="Times New Roman" w:cs="Times New Roman"/>
                <w:color w:val="000000"/>
                <w:sz w:val="24"/>
              </w:rPr>
            </w:pPr>
            <w:r w:rsidRPr="0092015E">
              <w:rPr>
                <w:rFonts w:ascii="Times New Roman" w:hAnsi="Times New Roman" w:cs="Times New Roman"/>
                <w:color w:val="000000"/>
                <w:sz w:val="24"/>
              </w:rPr>
              <w:t>REFERENCES</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22-24</w:t>
            </w:r>
          </w:p>
        </w:tc>
      </w:tr>
      <w:tr w:rsidR="00AE1C15" w:rsidRPr="00D44EE8" w:rsidTr="00156C1F">
        <w:trPr>
          <w:trHeight w:val="713"/>
        </w:trPr>
        <w:tc>
          <w:tcPr>
            <w:tcW w:w="1008" w:type="dxa"/>
          </w:tcPr>
          <w:p w:rsidR="00AE1C15" w:rsidRDefault="00AE1C15" w:rsidP="00156C1F">
            <w:pPr>
              <w:spacing w:line="360" w:lineRule="auto"/>
              <w:jc w:val="center"/>
              <w:rPr>
                <w:rFonts w:ascii="Times New Roman" w:hAnsi="Times New Roman" w:cs="Times New Roman"/>
                <w:b/>
                <w:color w:val="000000"/>
                <w:sz w:val="24"/>
              </w:rPr>
            </w:pPr>
            <w:r>
              <w:rPr>
                <w:rFonts w:ascii="Times New Roman" w:hAnsi="Times New Roman" w:cs="Times New Roman"/>
                <w:b/>
                <w:color w:val="000000"/>
                <w:sz w:val="24"/>
              </w:rPr>
              <w:t>10.</w:t>
            </w:r>
          </w:p>
        </w:tc>
        <w:tc>
          <w:tcPr>
            <w:tcW w:w="1800" w:type="dxa"/>
          </w:tcPr>
          <w:p w:rsidR="00AE1C15" w:rsidRPr="008E4AC9" w:rsidRDefault="00AE1C15" w:rsidP="00156C1F">
            <w:pPr>
              <w:spacing w:line="360" w:lineRule="auto"/>
              <w:jc w:val="center"/>
              <w:rPr>
                <w:rFonts w:ascii="Times New Roman" w:hAnsi="Times New Roman" w:cs="Times New Roman"/>
                <w:b/>
                <w:color w:val="000000"/>
                <w:sz w:val="24"/>
              </w:rPr>
            </w:pPr>
          </w:p>
        </w:tc>
        <w:tc>
          <w:tcPr>
            <w:tcW w:w="4680" w:type="dxa"/>
          </w:tcPr>
          <w:p w:rsidR="00AE1C15" w:rsidRPr="0092015E" w:rsidRDefault="00AE1C15" w:rsidP="00475A1C">
            <w:pPr>
              <w:spacing w:line="360" w:lineRule="auto"/>
              <w:rPr>
                <w:rFonts w:ascii="Times New Roman" w:hAnsi="Times New Roman" w:cs="Times New Roman"/>
                <w:color w:val="000000"/>
                <w:sz w:val="24"/>
              </w:rPr>
            </w:pPr>
            <w:r>
              <w:rPr>
                <w:rFonts w:ascii="Times New Roman" w:hAnsi="Times New Roman" w:cs="Times New Roman"/>
                <w:color w:val="000000"/>
                <w:sz w:val="24"/>
              </w:rPr>
              <w:t>APPENDIX</w:t>
            </w:r>
          </w:p>
        </w:tc>
        <w:tc>
          <w:tcPr>
            <w:tcW w:w="1260" w:type="dxa"/>
          </w:tcPr>
          <w:p w:rsidR="00AE1C15" w:rsidRPr="0092015E" w:rsidRDefault="00475A1C" w:rsidP="00475A1C">
            <w:pPr>
              <w:spacing w:line="360" w:lineRule="auto"/>
              <w:jc w:val="center"/>
              <w:rPr>
                <w:rFonts w:ascii="Times New Roman" w:hAnsi="Times New Roman" w:cs="Times New Roman"/>
                <w:color w:val="000000"/>
                <w:sz w:val="24"/>
              </w:rPr>
            </w:pPr>
            <w:r>
              <w:rPr>
                <w:rFonts w:ascii="Times New Roman" w:hAnsi="Times New Roman" w:cs="Times New Roman"/>
                <w:color w:val="000000"/>
                <w:sz w:val="24"/>
              </w:rPr>
              <w:t>25-26</w:t>
            </w:r>
          </w:p>
        </w:tc>
      </w:tr>
    </w:tbl>
    <w:p w:rsidR="00AE1C15" w:rsidRDefault="00AE1C15" w:rsidP="00AE1C15">
      <w:pPr>
        <w:jc w:val="right"/>
        <w:rPr>
          <w:rFonts w:ascii="Times New Roman" w:hAnsi="Times New Roman" w:cs="Times New Roman"/>
          <w:b/>
          <w:sz w:val="32"/>
        </w:rPr>
      </w:pPr>
    </w:p>
    <w:p w:rsidR="00AE1C15" w:rsidRDefault="00AE1C15" w:rsidP="00AE1C15">
      <w:pPr>
        <w:jc w:val="right"/>
        <w:rPr>
          <w:rFonts w:ascii="Times New Roman" w:hAnsi="Times New Roman" w:cs="Times New Roman"/>
          <w:b/>
          <w:sz w:val="32"/>
        </w:rPr>
      </w:pPr>
    </w:p>
    <w:p w:rsidR="00AE1C15" w:rsidRDefault="00AE1C15" w:rsidP="00AE1C15">
      <w:pPr>
        <w:jc w:val="right"/>
        <w:rPr>
          <w:rFonts w:ascii="Times New Roman" w:hAnsi="Times New Roman" w:cs="Times New Roman"/>
          <w:b/>
          <w:sz w:val="32"/>
        </w:rPr>
      </w:pPr>
    </w:p>
    <w:p w:rsidR="00AE1C15" w:rsidRDefault="00AE1C15" w:rsidP="00AE1C15">
      <w:pPr>
        <w:jc w:val="right"/>
        <w:rPr>
          <w:rFonts w:ascii="Times New Roman" w:hAnsi="Times New Roman" w:cs="Times New Roman"/>
          <w:b/>
          <w:sz w:val="32"/>
        </w:rPr>
      </w:pPr>
    </w:p>
    <w:p w:rsidR="00AE1C15" w:rsidRDefault="00AE1C15" w:rsidP="00AE1C15">
      <w:pPr>
        <w:rPr>
          <w:rFonts w:ascii="Times New Roman" w:hAnsi="Times New Roman" w:cs="Times New Roman"/>
          <w:b/>
          <w:sz w:val="32"/>
        </w:rPr>
      </w:pPr>
    </w:p>
    <w:p w:rsidR="00AE1C15" w:rsidRDefault="00AE1C15" w:rsidP="00AE1C15">
      <w:pPr>
        <w:rPr>
          <w:rFonts w:ascii="Times New Roman" w:hAnsi="Times New Roman" w:cs="Times New Roman"/>
          <w:b/>
          <w:sz w:val="32"/>
        </w:rPr>
      </w:pPr>
    </w:p>
    <w:p w:rsidR="00AE1C15" w:rsidRPr="00DC51C7" w:rsidRDefault="00AE1C15" w:rsidP="00AE1C15">
      <w:pPr>
        <w:jc w:val="center"/>
        <w:rPr>
          <w:rFonts w:ascii="Verdana" w:hAnsi="Verdana"/>
          <w:b/>
          <w:sz w:val="36"/>
        </w:rPr>
      </w:pPr>
      <w:r>
        <w:rPr>
          <w:rFonts w:ascii="Verdana" w:hAnsi="Verdana"/>
          <w:b/>
          <w:sz w:val="36"/>
        </w:rPr>
        <w:lastRenderedPageBreak/>
        <w:t>LIST OF TABLES</w:t>
      </w:r>
    </w:p>
    <w:tbl>
      <w:tblPr>
        <w:tblStyle w:val="TableGrid"/>
        <w:tblW w:w="0" w:type="auto"/>
        <w:jc w:val="center"/>
        <w:tblInd w:w="1458" w:type="dxa"/>
        <w:tblLook w:val="04A0"/>
      </w:tblPr>
      <w:tblGrid>
        <w:gridCol w:w="1260"/>
        <w:gridCol w:w="4140"/>
        <w:gridCol w:w="1620"/>
      </w:tblGrid>
      <w:tr w:rsidR="00AE1C15" w:rsidTr="00AE1C15">
        <w:trPr>
          <w:jc w:val="center"/>
        </w:trPr>
        <w:tc>
          <w:tcPr>
            <w:tcW w:w="1260" w:type="dxa"/>
          </w:tcPr>
          <w:p w:rsidR="00AE1C15" w:rsidRPr="00DC51C7" w:rsidRDefault="00AE1C15" w:rsidP="00156C1F">
            <w:pPr>
              <w:jc w:val="center"/>
              <w:rPr>
                <w:rFonts w:ascii="Times New Roman" w:hAnsi="Times New Roman" w:cs="Times New Roman"/>
                <w:b/>
                <w:sz w:val="32"/>
              </w:rPr>
            </w:pPr>
            <w:r>
              <w:rPr>
                <w:rFonts w:ascii="Times New Roman" w:hAnsi="Times New Roman" w:cs="Times New Roman"/>
                <w:b/>
                <w:sz w:val="32"/>
              </w:rPr>
              <w:t>SL. NO.</w:t>
            </w:r>
          </w:p>
        </w:tc>
        <w:tc>
          <w:tcPr>
            <w:tcW w:w="4140" w:type="dxa"/>
          </w:tcPr>
          <w:p w:rsidR="00AE1C15" w:rsidRPr="00DC51C7" w:rsidRDefault="00AE1C15" w:rsidP="00156C1F">
            <w:pPr>
              <w:jc w:val="center"/>
              <w:rPr>
                <w:rFonts w:ascii="Times New Roman" w:hAnsi="Times New Roman" w:cs="Times New Roman"/>
                <w:b/>
                <w:sz w:val="32"/>
              </w:rPr>
            </w:pPr>
            <w:r w:rsidRPr="00DC51C7">
              <w:rPr>
                <w:rFonts w:ascii="Times New Roman" w:hAnsi="Times New Roman" w:cs="Times New Roman"/>
                <w:b/>
                <w:sz w:val="32"/>
              </w:rPr>
              <w:t>T</w:t>
            </w:r>
            <w:r>
              <w:rPr>
                <w:rFonts w:ascii="Times New Roman" w:hAnsi="Times New Roman" w:cs="Times New Roman"/>
                <w:b/>
                <w:sz w:val="32"/>
              </w:rPr>
              <w:t>ITLE</w:t>
            </w:r>
          </w:p>
        </w:tc>
        <w:tc>
          <w:tcPr>
            <w:tcW w:w="1620" w:type="dxa"/>
          </w:tcPr>
          <w:p w:rsidR="00AE1C15" w:rsidRPr="00DC51C7" w:rsidRDefault="00AE1C15" w:rsidP="00156C1F">
            <w:pPr>
              <w:jc w:val="center"/>
              <w:rPr>
                <w:rFonts w:ascii="Times New Roman" w:hAnsi="Times New Roman" w:cs="Times New Roman"/>
                <w:b/>
                <w:sz w:val="32"/>
              </w:rPr>
            </w:pPr>
            <w:r>
              <w:rPr>
                <w:rFonts w:ascii="Times New Roman" w:hAnsi="Times New Roman" w:cs="Times New Roman"/>
                <w:b/>
                <w:sz w:val="32"/>
              </w:rPr>
              <w:t>PAGE NO.</w:t>
            </w:r>
          </w:p>
        </w:tc>
      </w:tr>
      <w:tr w:rsidR="00AE1C15" w:rsidTr="00AE1C15">
        <w:trPr>
          <w:trHeight w:val="881"/>
          <w:jc w:val="center"/>
        </w:trPr>
        <w:tc>
          <w:tcPr>
            <w:tcW w:w="1260" w:type="dxa"/>
          </w:tcPr>
          <w:p w:rsidR="00AE1C15" w:rsidRPr="00DC51C7" w:rsidRDefault="00AE1C15" w:rsidP="00156C1F">
            <w:pPr>
              <w:jc w:val="center"/>
              <w:rPr>
                <w:rFonts w:ascii="Times New Roman" w:hAnsi="Times New Roman" w:cs="Times New Roman"/>
                <w:b/>
                <w:sz w:val="28"/>
              </w:rPr>
            </w:pPr>
            <w:r w:rsidRPr="00DC51C7">
              <w:rPr>
                <w:rFonts w:ascii="Times New Roman" w:hAnsi="Times New Roman" w:cs="Times New Roman"/>
                <w:b/>
                <w:sz w:val="28"/>
              </w:rPr>
              <w:t>01</w:t>
            </w:r>
            <w:r>
              <w:rPr>
                <w:rFonts w:ascii="Times New Roman" w:hAnsi="Times New Roman" w:cs="Times New Roman"/>
                <w:b/>
                <w:sz w:val="28"/>
              </w:rPr>
              <w:t>.</w:t>
            </w:r>
          </w:p>
        </w:tc>
        <w:tc>
          <w:tcPr>
            <w:tcW w:w="4140" w:type="dxa"/>
          </w:tcPr>
          <w:p w:rsidR="00AE1C15" w:rsidRPr="00D513FA" w:rsidRDefault="00AE1C15" w:rsidP="00156C1F">
            <w:pPr>
              <w:jc w:val="center"/>
              <w:rPr>
                <w:rFonts w:ascii="Verdana" w:hAnsi="Verdana"/>
                <w:sz w:val="40"/>
              </w:rPr>
            </w:pPr>
            <w:r w:rsidRPr="00D513FA">
              <w:rPr>
                <w:rFonts w:ascii="Times New Roman" w:eastAsia="Times New Roman" w:hAnsi="Times New Roman" w:cs="Times New Roman"/>
                <w:sz w:val="24"/>
                <w:szCs w:val="24"/>
              </w:rPr>
              <w:t xml:space="preserve">Vaccination program that follow in the </w:t>
            </w:r>
            <w:r>
              <w:rPr>
                <w:rFonts w:ascii="Times New Roman" w:eastAsia="Times New Roman" w:hAnsi="Times New Roman" w:cs="Times New Roman"/>
                <w:sz w:val="24"/>
                <w:szCs w:val="24"/>
              </w:rPr>
              <w:t>Molla Dairy F</w:t>
            </w:r>
            <w:r w:rsidRPr="00D513FA">
              <w:rPr>
                <w:rFonts w:ascii="Times New Roman" w:eastAsia="Times New Roman" w:hAnsi="Times New Roman" w:cs="Times New Roman"/>
                <w:sz w:val="24"/>
                <w:szCs w:val="24"/>
              </w:rPr>
              <w:t>arm</w:t>
            </w:r>
          </w:p>
        </w:tc>
        <w:tc>
          <w:tcPr>
            <w:tcW w:w="1620" w:type="dxa"/>
          </w:tcPr>
          <w:p w:rsidR="00AE1C15" w:rsidRPr="00475A1C" w:rsidRDefault="00475A1C" w:rsidP="00475A1C">
            <w:pPr>
              <w:jc w:val="center"/>
              <w:rPr>
                <w:rFonts w:ascii="Times New Roman" w:hAnsi="Times New Roman" w:cs="Times New Roman"/>
                <w:sz w:val="28"/>
                <w:szCs w:val="32"/>
              </w:rPr>
            </w:pPr>
            <w:r w:rsidRPr="00475A1C">
              <w:rPr>
                <w:rFonts w:ascii="Times New Roman" w:hAnsi="Times New Roman" w:cs="Times New Roman"/>
                <w:sz w:val="28"/>
                <w:szCs w:val="32"/>
              </w:rPr>
              <w:t>8</w:t>
            </w:r>
          </w:p>
        </w:tc>
      </w:tr>
      <w:tr w:rsidR="00AE1C15" w:rsidTr="00AE1C15">
        <w:trPr>
          <w:trHeight w:val="719"/>
          <w:jc w:val="center"/>
        </w:trPr>
        <w:tc>
          <w:tcPr>
            <w:tcW w:w="1260" w:type="dxa"/>
          </w:tcPr>
          <w:p w:rsidR="00AE1C15" w:rsidRPr="00DC51C7" w:rsidRDefault="00AE1C15" w:rsidP="00156C1F">
            <w:pPr>
              <w:jc w:val="center"/>
              <w:rPr>
                <w:rFonts w:ascii="Times New Roman" w:hAnsi="Times New Roman" w:cs="Times New Roman"/>
                <w:b/>
                <w:sz w:val="28"/>
              </w:rPr>
            </w:pPr>
            <w:r w:rsidRPr="00DC51C7">
              <w:rPr>
                <w:rFonts w:ascii="Times New Roman" w:hAnsi="Times New Roman" w:cs="Times New Roman"/>
                <w:b/>
                <w:sz w:val="28"/>
              </w:rPr>
              <w:t>02</w:t>
            </w:r>
            <w:r>
              <w:rPr>
                <w:rFonts w:ascii="Times New Roman" w:hAnsi="Times New Roman" w:cs="Times New Roman"/>
                <w:b/>
                <w:sz w:val="28"/>
              </w:rPr>
              <w:t>.</w:t>
            </w:r>
          </w:p>
        </w:tc>
        <w:tc>
          <w:tcPr>
            <w:tcW w:w="4140" w:type="dxa"/>
          </w:tcPr>
          <w:p w:rsidR="00AE1C15" w:rsidRPr="00D513FA" w:rsidRDefault="00AE1C15" w:rsidP="00156C1F">
            <w:pPr>
              <w:jc w:val="center"/>
              <w:rPr>
                <w:rFonts w:ascii="Verdana" w:hAnsi="Verdana"/>
                <w:sz w:val="40"/>
              </w:rPr>
            </w:pPr>
            <w:r w:rsidRPr="00D513FA">
              <w:rPr>
                <w:rFonts w:ascii="Times New Roman" w:eastAsia="Times New Roman" w:hAnsi="Times New Roman" w:cs="Times New Roman"/>
                <w:sz w:val="24"/>
                <w:szCs w:val="24"/>
              </w:rPr>
              <w:t xml:space="preserve">Anthelmentic Treatment followed in the </w:t>
            </w:r>
            <w:r>
              <w:rPr>
                <w:rFonts w:ascii="Times New Roman" w:eastAsia="Times New Roman" w:hAnsi="Times New Roman" w:cs="Times New Roman"/>
                <w:sz w:val="24"/>
                <w:szCs w:val="24"/>
              </w:rPr>
              <w:t>Molla Dairy F</w:t>
            </w:r>
            <w:r w:rsidRPr="00D513FA">
              <w:rPr>
                <w:rFonts w:ascii="Times New Roman" w:eastAsia="Times New Roman" w:hAnsi="Times New Roman" w:cs="Times New Roman"/>
                <w:sz w:val="24"/>
                <w:szCs w:val="24"/>
              </w:rPr>
              <w:t>arm</w:t>
            </w:r>
          </w:p>
        </w:tc>
        <w:tc>
          <w:tcPr>
            <w:tcW w:w="1620" w:type="dxa"/>
          </w:tcPr>
          <w:p w:rsidR="00AE1C15" w:rsidRPr="00475A1C" w:rsidRDefault="00475A1C" w:rsidP="00475A1C">
            <w:pPr>
              <w:jc w:val="center"/>
              <w:rPr>
                <w:rFonts w:ascii="Times New Roman" w:hAnsi="Times New Roman" w:cs="Times New Roman"/>
                <w:sz w:val="28"/>
                <w:szCs w:val="32"/>
              </w:rPr>
            </w:pPr>
            <w:r w:rsidRPr="00475A1C">
              <w:rPr>
                <w:rFonts w:ascii="Times New Roman" w:hAnsi="Times New Roman" w:cs="Times New Roman"/>
                <w:sz w:val="28"/>
                <w:szCs w:val="32"/>
              </w:rPr>
              <w:t>8</w:t>
            </w:r>
          </w:p>
        </w:tc>
      </w:tr>
      <w:tr w:rsidR="00AE1C15" w:rsidTr="00AE1C15">
        <w:trPr>
          <w:trHeight w:val="710"/>
          <w:jc w:val="center"/>
        </w:trPr>
        <w:tc>
          <w:tcPr>
            <w:tcW w:w="1260" w:type="dxa"/>
          </w:tcPr>
          <w:p w:rsidR="00AE1C15" w:rsidRPr="00DC51C7" w:rsidRDefault="00AE1C15" w:rsidP="00156C1F">
            <w:pPr>
              <w:jc w:val="center"/>
              <w:rPr>
                <w:rFonts w:ascii="Times New Roman" w:hAnsi="Times New Roman" w:cs="Times New Roman"/>
                <w:b/>
                <w:sz w:val="28"/>
              </w:rPr>
            </w:pPr>
            <w:r w:rsidRPr="00DC51C7">
              <w:rPr>
                <w:rFonts w:ascii="Times New Roman" w:hAnsi="Times New Roman" w:cs="Times New Roman"/>
                <w:b/>
                <w:sz w:val="28"/>
              </w:rPr>
              <w:t>03</w:t>
            </w:r>
            <w:r>
              <w:rPr>
                <w:rFonts w:ascii="Times New Roman" w:hAnsi="Times New Roman" w:cs="Times New Roman"/>
                <w:b/>
                <w:sz w:val="28"/>
              </w:rPr>
              <w:t>.</w:t>
            </w:r>
          </w:p>
        </w:tc>
        <w:tc>
          <w:tcPr>
            <w:tcW w:w="4140" w:type="dxa"/>
          </w:tcPr>
          <w:p w:rsidR="00AE1C15" w:rsidRPr="00D513FA" w:rsidRDefault="00AE1C15" w:rsidP="00156C1F">
            <w:pPr>
              <w:jc w:val="center"/>
              <w:rPr>
                <w:rFonts w:ascii="Verdana" w:hAnsi="Verdana"/>
                <w:sz w:val="40"/>
              </w:rPr>
            </w:pPr>
            <w:r w:rsidRPr="00D513FA">
              <w:rPr>
                <w:rFonts w:ascii="Times New Roman" w:eastAsia="Times New Roman" w:hAnsi="Times New Roman" w:cs="Times New Roman"/>
                <w:sz w:val="24"/>
                <w:szCs w:val="24"/>
              </w:rPr>
              <w:t>Vaccination program that follow in the</w:t>
            </w:r>
            <w:r>
              <w:rPr>
                <w:rFonts w:ascii="Times New Roman" w:eastAsia="Times New Roman" w:hAnsi="Times New Roman" w:cs="Times New Roman"/>
                <w:sz w:val="24"/>
                <w:szCs w:val="24"/>
              </w:rPr>
              <w:t xml:space="preserve"> Paharika</w:t>
            </w:r>
            <w:r w:rsidRPr="00D513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Dairy F</w:t>
            </w:r>
            <w:r w:rsidRPr="00D513FA">
              <w:rPr>
                <w:rFonts w:ascii="Times New Roman" w:eastAsia="Times New Roman" w:hAnsi="Times New Roman" w:cs="Times New Roman"/>
                <w:sz w:val="24"/>
                <w:szCs w:val="24"/>
              </w:rPr>
              <w:t>arm</w:t>
            </w:r>
          </w:p>
        </w:tc>
        <w:tc>
          <w:tcPr>
            <w:tcW w:w="1620" w:type="dxa"/>
          </w:tcPr>
          <w:p w:rsidR="00AE1C15" w:rsidRPr="00475A1C" w:rsidRDefault="00475A1C" w:rsidP="00475A1C">
            <w:pPr>
              <w:jc w:val="center"/>
              <w:rPr>
                <w:rFonts w:ascii="Times New Roman" w:hAnsi="Times New Roman" w:cs="Times New Roman"/>
                <w:sz w:val="28"/>
                <w:szCs w:val="32"/>
              </w:rPr>
            </w:pPr>
            <w:r w:rsidRPr="00475A1C">
              <w:rPr>
                <w:rFonts w:ascii="Times New Roman" w:hAnsi="Times New Roman" w:cs="Times New Roman"/>
                <w:sz w:val="28"/>
                <w:szCs w:val="32"/>
              </w:rPr>
              <w:t>10</w:t>
            </w:r>
          </w:p>
        </w:tc>
      </w:tr>
      <w:tr w:rsidR="00AE1C15" w:rsidTr="00AE1C15">
        <w:trPr>
          <w:trHeight w:val="710"/>
          <w:jc w:val="center"/>
        </w:trPr>
        <w:tc>
          <w:tcPr>
            <w:tcW w:w="1260" w:type="dxa"/>
          </w:tcPr>
          <w:p w:rsidR="00AE1C15" w:rsidRPr="00DC51C7" w:rsidRDefault="00AE1C15" w:rsidP="00156C1F">
            <w:pPr>
              <w:jc w:val="center"/>
              <w:rPr>
                <w:rFonts w:ascii="Times New Roman" w:hAnsi="Times New Roman" w:cs="Times New Roman"/>
                <w:b/>
                <w:sz w:val="28"/>
              </w:rPr>
            </w:pPr>
            <w:r w:rsidRPr="00DC51C7">
              <w:rPr>
                <w:rFonts w:ascii="Times New Roman" w:hAnsi="Times New Roman" w:cs="Times New Roman"/>
                <w:b/>
                <w:sz w:val="28"/>
              </w:rPr>
              <w:t>04</w:t>
            </w:r>
            <w:r>
              <w:rPr>
                <w:rFonts w:ascii="Times New Roman" w:hAnsi="Times New Roman" w:cs="Times New Roman"/>
                <w:b/>
                <w:sz w:val="28"/>
              </w:rPr>
              <w:t>.</w:t>
            </w:r>
          </w:p>
        </w:tc>
        <w:tc>
          <w:tcPr>
            <w:tcW w:w="4140" w:type="dxa"/>
          </w:tcPr>
          <w:p w:rsidR="00AE1C15" w:rsidRPr="00D513FA" w:rsidRDefault="00AE1C15" w:rsidP="00156C1F">
            <w:pPr>
              <w:jc w:val="center"/>
              <w:rPr>
                <w:rFonts w:ascii="Verdana" w:hAnsi="Verdana"/>
                <w:sz w:val="40"/>
              </w:rPr>
            </w:pPr>
            <w:r w:rsidRPr="00D513FA">
              <w:rPr>
                <w:rFonts w:ascii="Times New Roman" w:eastAsia="Times New Roman" w:hAnsi="Times New Roman" w:cs="Times New Roman"/>
                <w:sz w:val="24"/>
                <w:szCs w:val="24"/>
              </w:rPr>
              <w:t xml:space="preserve">Anthelmentic Treatment followed in the </w:t>
            </w:r>
            <w:r>
              <w:rPr>
                <w:rFonts w:ascii="Times New Roman" w:eastAsia="Times New Roman" w:hAnsi="Times New Roman" w:cs="Times New Roman"/>
                <w:sz w:val="24"/>
                <w:szCs w:val="24"/>
              </w:rPr>
              <w:t>Paharika Dairy F</w:t>
            </w:r>
            <w:r w:rsidRPr="00D513FA">
              <w:rPr>
                <w:rFonts w:ascii="Times New Roman" w:eastAsia="Times New Roman" w:hAnsi="Times New Roman" w:cs="Times New Roman"/>
                <w:sz w:val="24"/>
                <w:szCs w:val="24"/>
              </w:rPr>
              <w:t>arm</w:t>
            </w:r>
          </w:p>
        </w:tc>
        <w:tc>
          <w:tcPr>
            <w:tcW w:w="1620" w:type="dxa"/>
          </w:tcPr>
          <w:p w:rsidR="00AE1C15" w:rsidRPr="00475A1C" w:rsidRDefault="00475A1C" w:rsidP="00475A1C">
            <w:pPr>
              <w:jc w:val="center"/>
              <w:rPr>
                <w:rFonts w:ascii="Times New Roman" w:hAnsi="Times New Roman" w:cs="Times New Roman"/>
                <w:sz w:val="28"/>
                <w:szCs w:val="32"/>
              </w:rPr>
            </w:pPr>
            <w:r w:rsidRPr="00475A1C">
              <w:rPr>
                <w:rFonts w:ascii="Times New Roman" w:hAnsi="Times New Roman" w:cs="Times New Roman"/>
                <w:sz w:val="28"/>
                <w:szCs w:val="32"/>
              </w:rPr>
              <w:t>11</w:t>
            </w:r>
          </w:p>
        </w:tc>
      </w:tr>
      <w:tr w:rsidR="00AE1C15" w:rsidTr="00AE1C15">
        <w:trPr>
          <w:trHeight w:val="710"/>
          <w:jc w:val="center"/>
        </w:trPr>
        <w:tc>
          <w:tcPr>
            <w:tcW w:w="1260" w:type="dxa"/>
          </w:tcPr>
          <w:p w:rsidR="00AE1C15" w:rsidRPr="00DC51C7" w:rsidRDefault="00AE1C15" w:rsidP="00156C1F">
            <w:pPr>
              <w:jc w:val="center"/>
              <w:rPr>
                <w:rFonts w:ascii="Times New Roman" w:hAnsi="Times New Roman" w:cs="Times New Roman"/>
                <w:b/>
                <w:sz w:val="28"/>
              </w:rPr>
            </w:pPr>
            <w:r w:rsidRPr="00DC51C7">
              <w:rPr>
                <w:rFonts w:ascii="Times New Roman" w:hAnsi="Times New Roman" w:cs="Times New Roman"/>
                <w:b/>
                <w:sz w:val="28"/>
              </w:rPr>
              <w:t>05</w:t>
            </w:r>
            <w:r>
              <w:rPr>
                <w:rFonts w:ascii="Times New Roman" w:hAnsi="Times New Roman" w:cs="Times New Roman"/>
                <w:b/>
                <w:sz w:val="28"/>
              </w:rPr>
              <w:t>.</w:t>
            </w:r>
          </w:p>
        </w:tc>
        <w:tc>
          <w:tcPr>
            <w:tcW w:w="4140" w:type="dxa"/>
          </w:tcPr>
          <w:p w:rsidR="00AE1C15" w:rsidRPr="00D513FA" w:rsidRDefault="00AE1C15" w:rsidP="00156C1F">
            <w:pPr>
              <w:jc w:val="center"/>
              <w:rPr>
                <w:rFonts w:ascii="Verdana" w:hAnsi="Verdana"/>
                <w:sz w:val="40"/>
              </w:rPr>
            </w:pPr>
            <w:r w:rsidRPr="00D513FA">
              <w:rPr>
                <w:rFonts w:ascii="Times New Roman" w:eastAsia="Times New Roman" w:hAnsi="Times New Roman" w:cs="Times New Roman"/>
                <w:sz w:val="24"/>
                <w:szCs w:val="24"/>
              </w:rPr>
              <w:t xml:space="preserve">Vaccination program that follow in the </w:t>
            </w:r>
            <w:r>
              <w:rPr>
                <w:rFonts w:ascii="Times New Roman" w:eastAsia="Times New Roman" w:hAnsi="Times New Roman" w:cs="Times New Roman"/>
                <w:sz w:val="24"/>
                <w:szCs w:val="24"/>
              </w:rPr>
              <w:t>Jorif Dairy F</w:t>
            </w:r>
            <w:r w:rsidRPr="00D513FA">
              <w:rPr>
                <w:rFonts w:ascii="Times New Roman" w:eastAsia="Times New Roman" w:hAnsi="Times New Roman" w:cs="Times New Roman"/>
                <w:sz w:val="24"/>
                <w:szCs w:val="24"/>
              </w:rPr>
              <w:t>arm</w:t>
            </w:r>
          </w:p>
        </w:tc>
        <w:tc>
          <w:tcPr>
            <w:tcW w:w="1620" w:type="dxa"/>
          </w:tcPr>
          <w:p w:rsidR="00AE1C15" w:rsidRPr="00475A1C" w:rsidRDefault="00475A1C" w:rsidP="00475A1C">
            <w:pPr>
              <w:jc w:val="center"/>
              <w:rPr>
                <w:rFonts w:ascii="Times New Roman" w:hAnsi="Times New Roman" w:cs="Times New Roman"/>
                <w:sz w:val="28"/>
                <w:szCs w:val="32"/>
              </w:rPr>
            </w:pPr>
            <w:r w:rsidRPr="00475A1C">
              <w:rPr>
                <w:rFonts w:ascii="Times New Roman" w:hAnsi="Times New Roman" w:cs="Times New Roman"/>
                <w:sz w:val="28"/>
                <w:szCs w:val="32"/>
              </w:rPr>
              <w:t>12</w:t>
            </w:r>
          </w:p>
        </w:tc>
      </w:tr>
      <w:tr w:rsidR="00AE1C15" w:rsidTr="00AE1C15">
        <w:trPr>
          <w:trHeight w:val="710"/>
          <w:jc w:val="center"/>
        </w:trPr>
        <w:tc>
          <w:tcPr>
            <w:tcW w:w="1260" w:type="dxa"/>
          </w:tcPr>
          <w:p w:rsidR="00AE1C15" w:rsidRPr="00DC51C7" w:rsidRDefault="00AE1C15" w:rsidP="00156C1F">
            <w:pPr>
              <w:jc w:val="center"/>
              <w:rPr>
                <w:rFonts w:ascii="Times New Roman" w:hAnsi="Times New Roman" w:cs="Times New Roman"/>
                <w:b/>
                <w:sz w:val="28"/>
              </w:rPr>
            </w:pPr>
            <w:r w:rsidRPr="00DC51C7">
              <w:rPr>
                <w:rFonts w:ascii="Times New Roman" w:hAnsi="Times New Roman" w:cs="Times New Roman"/>
                <w:b/>
                <w:sz w:val="28"/>
              </w:rPr>
              <w:t>06</w:t>
            </w:r>
            <w:r>
              <w:rPr>
                <w:rFonts w:ascii="Times New Roman" w:hAnsi="Times New Roman" w:cs="Times New Roman"/>
                <w:b/>
                <w:sz w:val="28"/>
              </w:rPr>
              <w:t>.</w:t>
            </w:r>
          </w:p>
        </w:tc>
        <w:tc>
          <w:tcPr>
            <w:tcW w:w="4140" w:type="dxa"/>
          </w:tcPr>
          <w:p w:rsidR="00AE1C15" w:rsidRPr="00D513FA" w:rsidRDefault="00AE1C15" w:rsidP="00156C1F">
            <w:pPr>
              <w:jc w:val="center"/>
              <w:rPr>
                <w:rFonts w:ascii="Verdana" w:hAnsi="Verdana"/>
                <w:sz w:val="40"/>
              </w:rPr>
            </w:pPr>
            <w:r w:rsidRPr="00D513FA">
              <w:rPr>
                <w:rFonts w:ascii="Times New Roman" w:eastAsia="Times New Roman" w:hAnsi="Times New Roman" w:cs="Times New Roman"/>
                <w:sz w:val="24"/>
                <w:szCs w:val="24"/>
              </w:rPr>
              <w:t xml:space="preserve">Anthelmentic Treatment followed in the </w:t>
            </w:r>
            <w:r>
              <w:rPr>
                <w:rFonts w:ascii="Times New Roman" w:eastAsia="Times New Roman" w:hAnsi="Times New Roman" w:cs="Times New Roman"/>
                <w:sz w:val="24"/>
                <w:szCs w:val="24"/>
              </w:rPr>
              <w:t>Jorif Dairy F</w:t>
            </w:r>
            <w:r w:rsidRPr="00D513FA">
              <w:rPr>
                <w:rFonts w:ascii="Times New Roman" w:eastAsia="Times New Roman" w:hAnsi="Times New Roman" w:cs="Times New Roman"/>
                <w:sz w:val="24"/>
                <w:szCs w:val="24"/>
              </w:rPr>
              <w:t>arm</w:t>
            </w:r>
          </w:p>
        </w:tc>
        <w:tc>
          <w:tcPr>
            <w:tcW w:w="1620" w:type="dxa"/>
          </w:tcPr>
          <w:p w:rsidR="00AE1C15" w:rsidRPr="00475A1C" w:rsidRDefault="00475A1C" w:rsidP="00475A1C">
            <w:pPr>
              <w:jc w:val="center"/>
              <w:rPr>
                <w:rFonts w:ascii="Times New Roman" w:hAnsi="Times New Roman" w:cs="Times New Roman"/>
                <w:sz w:val="28"/>
                <w:szCs w:val="32"/>
              </w:rPr>
            </w:pPr>
            <w:r w:rsidRPr="00475A1C">
              <w:rPr>
                <w:rFonts w:ascii="Times New Roman" w:hAnsi="Times New Roman" w:cs="Times New Roman"/>
                <w:sz w:val="28"/>
                <w:szCs w:val="32"/>
              </w:rPr>
              <w:t>13</w:t>
            </w:r>
          </w:p>
        </w:tc>
      </w:tr>
      <w:tr w:rsidR="00AE1C15" w:rsidTr="00AE1C15">
        <w:trPr>
          <w:trHeight w:val="710"/>
          <w:jc w:val="center"/>
        </w:trPr>
        <w:tc>
          <w:tcPr>
            <w:tcW w:w="1260" w:type="dxa"/>
          </w:tcPr>
          <w:p w:rsidR="00AE1C15" w:rsidRPr="00DC51C7" w:rsidRDefault="00AE1C15" w:rsidP="00156C1F">
            <w:pPr>
              <w:tabs>
                <w:tab w:val="left" w:pos="516"/>
                <w:tab w:val="center" w:pos="747"/>
              </w:tabs>
              <w:jc w:val="center"/>
              <w:rPr>
                <w:rFonts w:ascii="Times New Roman" w:hAnsi="Times New Roman" w:cs="Times New Roman"/>
                <w:b/>
                <w:sz w:val="28"/>
              </w:rPr>
            </w:pPr>
            <w:r w:rsidRPr="00DC51C7">
              <w:rPr>
                <w:rFonts w:ascii="Times New Roman" w:hAnsi="Times New Roman" w:cs="Times New Roman"/>
                <w:b/>
                <w:sz w:val="28"/>
              </w:rPr>
              <w:t>07</w:t>
            </w:r>
            <w:r>
              <w:rPr>
                <w:rFonts w:ascii="Times New Roman" w:hAnsi="Times New Roman" w:cs="Times New Roman"/>
                <w:b/>
                <w:sz w:val="28"/>
              </w:rPr>
              <w:t>.</w:t>
            </w:r>
          </w:p>
        </w:tc>
        <w:tc>
          <w:tcPr>
            <w:tcW w:w="4140" w:type="dxa"/>
          </w:tcPr>
          <w:p w:rsidR="00AE1C15" w:rsidRDefault="00AE1C15" w:rsidP="00156C1F">
            <w:pPr>
              <w:jc w:val="center"/>
              <w:rPr>
                <w:rFonts w:ascii="Verdana" w:hAnsi="Verdana"/>
                <w:b/>
                <w:sz w:val="40"/>
              </w:rPr>
            </w:pPr>
            <w:r w:rsidRPr="00D513FA">
              <w:rPr>
                <w:rFonts w:ascii="Times New Roman" w:hAnsi="Times New Roman" w:cs="Times New Roman"/>
                <w:sz w:val="24"/>
              </w:rPr>
              <w:t>Biochemical parameters in pregnant and non pregnant cattle</w:t>
            </w:r>
          </w:p>
        </w:tc>
        <w:tc>
          <w:tcPr>
            <w:tcW w:w="1620" w:type="dxa"/>
          </w:tcPr>
          <w:p w:rsidR="00AE1C15" w:rsidRPr="00475A1C" w:rsidRDefault="00475A1C" w:rsidP="00475A1C">
            <w:pPr>
              <w:jc w:val="center"/>
              <w:rPr>
                <w:rFonts w:ascii="Times New Roman" w:hAnsi="Times New Roman" w:cs="Times New Roman"/>
                <w:sz w:val="28"/>
                <w:szCs w:val="32"/>
              </w:rPr>
            </w:pPr>
            <w:r w:rsidRPr="00475A1C">
              <w:rPr>
                <w:rFonts w:ascii="Times New Roman" w:hAnsi="Times New Roman" w:cs="Times New Roman"/>
                <w:sz w:val="28"/>
                <w:szCs w:val="32"/>
              </w:rPr>
              <w:t>16</w:t>
            </w:r>
          </w:p>
        </w:tc>
      </w:tr>
    </w:tbl>
    <w:p w:rsidR="00AE1C15" w:rsidRDefault="00AE1C15" w:rsidP="00AE1C15">
      <w:pPr>
        <w:jc w:val="center"/>
        <w:rPr>
          <w:rFonts w:ascii="Verdana" w:hAnsi="Verdana"/>
          <w:b/>
          <w:sz w:val="40"/>
        </w:rPr>
      </w:pPr>
    </w:p>
    <w:p w:rsidR="00AE1C15" w:rsidRDefault="00AE1C15" w:rsidP="00AE1C15">
      <w:pPr>
        <w:jc w:val="center"/>
        <w:rPr>
          <w:rFonts w:ascii="Times New Roman" w:hAnsi="Times New Roman" w:cs="Times New Roman"/>
          <w:b/>
          <w:sz w:val="36"/>
        </w:rPr>
      </w:pPr>
    </w:p>
    <w:p w:rsidR="00AE1C15" w:rsidRPr="001E749E" w:rsidRDefault="00AE1C15" w:rsidP="00AE1C15">
      <w:pPr>
        <w:jc w:val="center"/>
        <w:rPr>
          <w:rFonts w:ascii="Times New Roman" w:hAnsi="Times New Roman" w:cs="Times New Roman"/>
          <w:b/>
          <w:sz w:val="36"/>
        </w:rPr>
      </w:pPr>
      <w:r>
        <w:rPr>
          <w:rFonts w:ascii="Times New Roman" w:hAnsi="Times New Roman" w:cs="Times New Roman"/>
          <w:b/>
          <w:sz w:val="36"/>
        </w:rPr>
        <w:t>LIST OF FIGURE</w:t>
      </w:r>
    </w:p>
    <w:p w:rsidR="00AE1C15" w:rsidRPr="001E749E" w:rsidRDefault="00AE1C15" w:rsidP="00AE1C15">
      <w:pPr>
        <w:rPr>
          <w:rFonts w:ascii="Times New Roman" w:hAnsi="Times New Roman" w:cs="Times New Roman"/>
          <w:b/>
          <w:sz w:val="2"/>
        </w:rPr>
      </w:pPr>
      <w:r w:rsidRPr="001E749E">
        <w:rPr>
          <w:rFonts w:ascii="Times New Roman" w:hAnsi="Times New Roman" w:cs="Times New Roman"/>
          <w:b/>
          <w:sz w:val="40"/>
        </w:rPr>
        <w:t xml:space="preserve"> </w:t>
      </w:r>
    </w:p>
    <w:tbl>
      <w:tblPr>
        <w:tblStyle w:val="TableGrid"/>
        <w:tblW w:w="0" w:type="auto"/>
        <w:jc w:val="center"/>
        <w:tblInd w:w="1458" w:type="dxa"/>
        <w:tblLook w:val="04A0"/>
      </w:tblPr>
      <w:tblGrid>
        <w:gridCol w:w="1734"/>
        <w:gridCol w:w="3192"/>
        <w:gridCol w:w="2094"/>
      </w:tblGrid>
      <w:tr w:rsidR="00AE1C15" w:rsidRPr="001E749E" w:rsidTr="00AE1C15">
        <w:trPr>
          <w:jc w:val="center"/>
        </w:trPr>
        <w:tc>
          <w:tcPr>
            <w:tcW w:w="1734" w:type="dxa"/>
          </w:tcPr>
          <w:p w:rsidR="00AE1C15" w:rsidRPr="001E749E" w:rsidRDefault="00AE1C15" w:rsidP="00475A1C">
            <w:pPr>
              <w:spacing w:line="360" w:lineRule="auto"/>
              <w:jc w:val="center"/>
              <w:rPr>
                <w:rFonts w:ascii="Times New Roman" w:hAnsi="Times New Roman" w:cs="Times New Roman"/>
                <w:b/>
                <w:sz w:val="36"/>
              </w:rPr>
            </w:pPr>
            <w:r w:rsidRPr="001E749E">
              <w:rPr>
                <w:rFonts w:ascii="Times New Roman" w:hAnsi="Times New Roman" w:cs="Times New Roman"/>
                <w:b/>
                <w:sz w:val="36"/>
              </w:rPr>
              <w:t>SL. NO.</w:t>
            </w:r>
          </w:p>
        </w:tc>
        <w:tc>
          <w:tcPr>
            <w:tcW w:w="3192" w:type="dxa"/>
          </w:tcPr>
          <w:p w:rsidR="00AE1C15" w:rsidRPr="001E749E" w:rsidRDefault="00AE1C15" w:rsidP="00475A1C">
            <w:pPr>
              <w:spacing w:line="360" w:lineRule="auto"/>
              <w:jc w:val="center"/>
              <w:rPr>
                <w:rFonts w:ascii="Times New Roman" w:hAnsi="Times New Roman" w:cs="Times New Roman"/>
                <w:b/>
                <w:sz w:val="36"/>
              </w:rPr>
            </w:pPr>
            <w:r w:rsidRPr="001E749E">
              <w:rPr>
                <w:rFonts w:ascii="Times New Roman" w:hAnsi="Times New Roman" w:cs="Times New Roman"/>
                <w:b/>
                <w:sz w:val="36"/>
              </w:rPr>
              <w:t>TITLE</w:t>
            </w:r>
          </w:p>
        </w:tc>
        <w:tc>
          <w:tcPr>
            <w:tcW w:w="2094" w:type="dxa"/>
          </w:tcPr>
          <w:p w:rsidR="00AE1C15" w:rsidRPr="001E749E" w:rsidRDefault="00AE1C15" w:rsidP="00475A1C">
            <w:pPr>
              <w:spacing w:line="360" w:lineRule="auto"/>
              <w:jc w:val="center"/>
              <w:rPr>
                <w:rFonts w:ascii="Times New Roman" w:hAnsi="Times New Roman" w:cs="Times New Roman"/>
                <w:b/>
                <w:sz w:val="36"/>
              </w:rPr>
            </w:pPr>
            <w:r w:rsidRPr="001E749E">
              <w:rPr>
                <w:rFonts w:ascii="Times New Roman" w:hAnsi="Times New Roman" w:cs="Times New Roman"/>
                <w:b/>
                <w:sz w:val="36"/>
              </w:rPr>
              <w:t>PAGE NO.</w:t>
            </w:r>
          </w:p>
        </w:tc>
      </w:tr>
      <w:tr w:rsidR="00AE1C15" w:rsidRPr="001E749E" w:rsidTr="00AE1C15">
        <w:trPr>
          <w:trHeight w:val="719"/>
          <w:jc w:val="center"/>
        </w:trPr>
        <w:tc>
          <w:tcPr>
            <w:tcW w:w="1734" w:type="dxa"/>
          </w:tcPr>
          <w:p w:rsidR="00AE1C15" w:rsidRPr="001E749E" w:rsidRDefault="00AE1C15" w:rsidP="00475A1C">
            <w:pPr>
              <w:spacing w:line="360" w:lineRule="auto"/>
              <w:jc w:val="center"/>
              <w:rPr>
                <w:rFonts w:ascii="Times New Roman" w:hAnsi="Times New Roman" w:cs="Times New Roman"/>
                <w:b/>
                <w:sz w:val="40"/>
              </w:rPr>
            </w:pPr>
            <w:r w:rsidRPr="001E749E">
              <w:rPr>
                <w:rFonts w:ascii="Times New Roman" w:hAnsi="Times New Roman" w:cs="Times New Roman"/>
                <w:b/>
                <w:sz w:val="24"/>
              </w:rPr>
              <w:t>01.</w:t>
            </w:r>
          </w:p>
        </w:tc>
        <w:tc>
          <w:tcPr>
            <w:tcW w:w="3192" w:type="dxa"/>
          </w:tcPr>
          <w:p w:rsidR="00AE1C15" w:rsidRPr="001E749E" w:rsidRDefault="00AE1C15" w:rsidP="00475A1C">
            <w:pPr>
              <w:spacing w:line="360" w:lineRule="auto"/>
              <w:jc w:val="center"/>
              <w:rPr>
                <w:rFonts w:ascii="Times New Roman" w:hAnsi="Times New Roman" w:cs="Times New Roman"/>
                <w:sz w:val="40"/>
              </w:rPr>
            </w:pPr>
            <w:r w:rsidRPr="001E749E">
              <w:rPr>
                <w:rFonts w:ascii="Times New Roman" w:hAnsi="Times New Roman" w:cs="Times New Roman"/>
                <w:sz w:val="24"/>
              </w:rPr>
              <w:t>Activities at physiology lab. Of CVASU.</w:t>
            </w:r>
          </w:p>
        </w:tc>
        <w:tc>
          <w:tcPr>
            <w:tcW w:w="2094" w:type="dxa"/>
          </w:tcPr>
          <w:p w:rsidR="00AE1C15" w:rsidRPr="00475A1C" w:rsidRDefault="00475A1C" w:rsidP="00475A1C">
            <w:pPr>
              <w:spacing w:line="360" w:lineRule="auto"/>
              <w:jc w:val="center"/>
              <w:rPr>
                <w:rFonts w:ascii="Times New Roman" w:hAnsi="Times New Roman" w:cs="Times New Roman"/>
                <w:sz w:val="28"/>
              </w:rPr>
            </w:pPr>
            <w:r w:rsidRPr="00475A1C">
              <w:rPr>
                <w:rFonts w:ascii="Times New Roman" w:hAnsi="Times New Roman" w:cs="Times New Roman"/>
                <w:sz w:val="28"/>
              </w:rPr>
              <w:t>14</w:t>
            </w:r>
          </w:p>
        </w:tc>
      </w:tr>
    </w:tbl>
    <w:p w:rsidR="00AE1C15" w:rsidRDefault="00AE1C15" w:rsidP="00AE1C15">
      <w:pPr>
        <w:rPr>
          <w:rFonts w:ascii="Verdana" w:hAnsi="Verdana"/>
          <w:b/>
          <w:sz w:val="40"/>
        </w:rPr>
      </w:pPr>
    </w:p>
    <w:p w:rsidR="00AE1C15" w:rsidRDefault="00AE1C15" w:rsidP="00AE1C15">
      <w:pPr>
        <w:spacing w:line="360" w:lineRule="auto"/>
        <w:ind w:right="90"/>
        <w:jc w:val="both"/>
        <w:rPr>
          <w:rFonts w:ascii="Times New Roman" w:hAnsi="Times New Roman" w:cs="Times New Roman"/>
          <w:sz w:val="24"/>
        </w:rPr>
      </w:pPr>
    </w:p>
    <w:p w:rsidR="00AE1C15" w:rsidRDefault="00AE1C15" w:rsidP="00AE1C15">
      <w:pPr>
        <w:spacing w:line="360" w:lineRule="auto"/>
        <w:ind w:right="90"/>
        <w:jc w:val="both"/>
        <w:rPr>
          <w:rFonts w:ascii="Times New Roman" w:hAnsi="Times New Roman" w:cs="Times New Roman"/>
          <w:sz w:val="24"/>
        </w:rPr>
      </w:pPr>
    </w:p>
    <w:p w:rsidR="00AE1C15" w:rsidRDefault="00AE1C15" w:rsidP="00AE1C15">
      <w:pPr>
        <w:spacing w:line="360" w:lineRule="auto"/>
        <w:ind w:right="90"/>
        <w:jc w:val="both"/>
        <w:rPr>
          <w:rFonts w:ascii="Times New Roman" w:hAnsi="Times New Roman" w:cs="Times New Roman"/>
          <w:sz w:val="24"/>
        </w:rPr>
      </w:pPr>
    </w:p>
    <w:p w:rsidR="00AE1C15" w:rsidRDefault="00AE1C15" w:rsidP="00AE1C15">
      <w:pPr>
        <w:rPr>
          <w:rFonts w:ascii="Verdana" w:hAnsi="Verdana"/>
          <w:b/>
          <w:sz w:val="40"/>
        </w:rPr>
      </w:pPr>
    </w:p>
    <w:p w:rsidR="00AE1C15" w:rsidRPr="00661C96" w:rsidRDefault="00AE1C15" w:rsidP="00AE1C15">
      <w:pPr>
        <w:jc w:val="center"/>
        <w:rPr>
          <w:rFonts w:ascii="Verdana" w:hAnsi="Verdana"/>
          <w:b/>
          <w:sz w:val="6"/>
        </w:rPr>
      </w:pPr>
    </w:p>
    <w:p w:rsidR="00AE1C15" w:rsidRPr="009F54BD" w:rsidRDefault="00AE1C15" w:rsidP="00AE1C15">
      <w:pPr>
        <w:jc w:val="center"/>
        <w:rPr>
          <w:rFonts w:ascii="Times New Roman" w:hAnsi="Times New Roman" w:cs="Times New Roman"/>
          <w:b/>
          <w:sz w:val="32"/>
        </w:rPr>
      </w:pPr>
      <w:r w:rsidRPr="00AD0C7A">
        <w:rPr>
          <w:rFonts w:ascii="Verdana" w:hAnsi="Verdana"/>
        </w:rPr>
        <w:lastRenderedPageBreak/>
        <w:pict>
          <v:line id="_x0000_s1026" style="position:absolute;left:0;text-align:left;flip:y;z-index:251662336" from="0,36.3pt" to="463.1pt,36.3pt" strokeweight="2.5pt">
            <v:shadow color="#868686"/>
          </v:line>
        </w:pict>
      </w:r>
      <w:r w:rsidRPr="00AF7D39">
        <w:rPr>
          <w:rFonts w:ascii="Verdana" w:hAnsi="Verdana"/>
          <w:b/>
          <w:sz w:val="40"/>
        </w:rPr>
        <w:t>ACKNOWLEDGEMENT</w:t>
      </w:r>
    </w:p>
    <w:p w:rsidR="00AE1C15" w:rsidRDefault="00AE1C15" w:rsidP="00AE1C15">
      <w:pPr>
        <w:widowControl w:val="0"/>
        <w:autoSpaceDE w:val="0"/>
        <w:autoSpaceDN w:val="0"/>
        <w:adjustRightInd w:val="0"/>
        <w:spacing w:line="360" w:lineRule="auto"/>
        <w:jc w:val="both"/>
        <w:rPr>
          <w:i/>
        </w:rPr>
      </w:pPr>
    </w:p>
    <w:p w:rsidR="00AE1C15" w:rsidRPr="009678D1" w:rsidRDefault="00AE1C15" w:rsidP="00AE1C15">
      <w:pPr>
        <w:spacing w:line="360" w:lineRule="auto"/>
        <w:jc w:val="both"/>
        <w:rPr>
          <w:rFonts w:ascii="Times New Roman" w:hAnsi="Times New Roman" w:cs="Times New Roman"/>
          <w:sz w:val="24"/>
        </w:rPr>
      </w:pPr>
      <w:r w:rsidRPr="009678D1">
        <w:rPr>
          <w:rFonts w:ascii="Times New Roman" w:hAnsi="Times New Roman" w:cs="Times New Roman"/>
          <w:sz w:val="24"/>
        </w:rPr>
        <w:t xml:space="preserve">All praises are due to </w:t>
      </w:r>
      <w:r>
        <w:rPr>
          <w:rFonts w:ascii="Times New Roman" w:hAnsi="Times New Roman" w:cs="Times New Roman"/>
          <w:sz w:val="24"/>
        </w:rPr>
        <w:t>A</w:t>
      </w:r>
      <w:r w:rsidRPr="009678D1">
        <w:rPr>
          <w:rFonts w:ascii="Times New Roman" w:hAnsi="Times New Roman" w:cs="Times New Roman"/>
          <w:sz w:val="24"/>
        </w:rPr>
        <w:t>lmighty</w:t>
      </w:r>
      <w:r>
        <w:rPr>
          <w:rFonts w:ascii="Times New Roman" w:hAnsi="Times New Roman" w:cs="Times New Roman"/>
          <w:sz w:val="24"/>
        </w:rPr>
        <w:t xml:space="preserve"> Allah</w:t>
      </w:r>
      <w:r w:rsidRPr="009678D1">
        <w:rPr>
          <w:rFonts w:ascii="Times New Roman" w:hAnsi="Times New Roman" w:cs="Times New Roman"/>
          <w:sz w:val="24"/>
        </w:rPr>
        <w:t>,</w:t>
      </w:r>
      <w:r>
        <w:rPr>
          <w:rFonts w:ascii="Times New Roman" w:hAnsi="Times New Roman" w:cs="Times New Roman"/>
          <w:sz w:val="24"/>
        </w:rPr>
        <w:t xml:space="preserve"> </w:t>
      </w:r>
      <w:r w:rsidRPr="009678D1">
        <w:rPr>
          <w:rFonts w:ascii="Times New Roman" w:hAnsi="Times New Roman" w:cs="Times New Roman"/>
          <w:sz w:val="24"/>
        </w:rPr>
        <w:t>who enable</w:t>
      </w:r>
      <w:r>
        <w:rPr>
          <w:rFonts w:ascii="Times New Roman" w:hAnsi="Times New Roman" w:cs="Times New Roman"/>
          <w:sz w:val="24"/>
        </w:rPr>
        <w:t>s</w:t>
      </w:r>
      <w:r w:rsidRPr="009678D1">
        <w:rPr>
          <w:rFonts w:ascii="Times New Roman" w:hAnsi="Times New Roman" w:cs="Times New Roman"/>
          <w:sz w:val="24"/>
        </w:rPr>
        <w:t xml:space="preserve"> the author to complete this work successfully. The author is really grateful to the farm owners and farm managers of Molla, P</w:t>
      </w:r>
      <w:r>
        <w:rPr>
          <w:rFonts w:ascii="Times New Roman" w:hAnsi="Times New Roman" w:cs="Times New Roman"/>
          <w:sz w:val="24"/>
        </w:rPr>
        <w:t>a</w:t>
      </w:r>
      <w:r w:rsidRPr="009678D1">
        <w:rPr>
          <w:rFonts w:ascii="Times New Roman" w:hAnsi="Times New Roman" w:cs="Times New Roman"/>
          <w:sz w:val="24"/>
        </w:rPr>
        <w:t>harika and J</w:t>
      </w:r>
      <w:r>
        <w:rPr>
          <w:rFonts w:ascii="Times New Roman" w:hAnsi="Times New Roman" w:cs="Times New Roman"/>
          <w:sz w:val="24"/>
        </w:rPr>
        <w:t>o</w:t>
      </w:r>
      <w:r w:rsidRPr="009678D1">
        <w:rPr>
          <w:rFonts w:ascii="Times New Roman" w:hAnsi="Times New Roman" w:cs="Times New Roman"/>
          <w:sz w:val="24"/>
        </w:rPr>
        <w:t>rif Dairy Farms for their kind cooperation.</w:t>
      </w:r>
    </w:p>
    <w:p w:rsidR="00AE1C15" w:rsidRPr="009678D1" w:rsidRDefault="00AE1C15" w:rsidP="00AE1C15">
      <w:pPr>
        <w:spacing w:line="360" w:lineRule="auto"/>
        <w:jc w:val="both"/>
        <w:rPr>
          <w:rFonts w:ascii="Times New Roman" w:hAnsi="Times New Roman" w:cs="Times New Roman"/>
          <w:sz w:val="24"/>
        </w:rPr>
      </w:pPr>
      <w:r>
        <w:rPr>
          <w:rFonts w:ascii="Times New Roman" w:hAnsi="Times New Roman" w:cs="Times New Roman"/>
          <w:sz w:val="24"/>
        </w:rPr>
        <w:t xml:space="preserve">The author </w:t>
      </w:r>
      <w:r w:rsidRPr="009678D1">
        <w:rPr>
          <w:rFonts w:ascii="Times New Roman" w:hAnsi="Times New Roman" w:cs="Times New Roman"/>
          <w:sz w:val="24"/>
        </w:rPr>
        <w:t>express his deep sense of gratitude,</w:t>
      </w:r>
      <w:r>
        <w:rPr>
          <w:rFonts w:ascii="Times New Roman" w:hAnsi="Times New Roman" w:cs="Times New Roman"/>
          <w:sz w:val="24"/>
        </w:rPr>
        <w:t xml:space="preserve"> </w:t>
      </w:r>
      <w:r w:rsidRPr="009678D1">
        <w:rPr>
          <w:rFonts w:ascii="Times New Roman" w:hAnsi="Times New Roman" w:cs="Times New Roman"/>
          <w:sz w:val="24"/>
        </w:rPr>
        <w:t>heartfelt respect immense indebtedness to his supervisor</w:t>
      </w:r>
      <w:r>
        <w:rPr>
          <w:rFonts w:ascii="Times New Roman" w:hAnsi="Times New Roman" w:cs="Times New Roman"/>
          <w:sz w:val="24"/>
        </w:rPr>
        <w:t xml:space="preserve"> DR. </w:t>
      </w:r>
      <w:r w:rsidRPr="009678D1">
        <w:rPr>
          <w:rFonts w:ascii="Times New Roman" w:hAnsi="Times New Roman" w:cs="Times New Roman"/>
          <w:sz w:val="24"/>
        </w:rPr>
        <w:t>Mohammad Belayet Hossain,</w:t>
      </w:r>
      <w:r>
        <w:rPr>
          <w:rFonts w:ascii="Times New Roman" w:hAnsi="Times New Roman" w:cs="Times New Roman"/>
          <w:sz w:val="24"/>
        </w:rPr>
        <w:t xml:space="preserve"> Associate P</w:t>
      </w:r>
      <w:r w:rsidRPr="009678D1">
        <w:rPr>
          <w:rFonts w:ascii="Times New Roman" w:hAnsi="Times New Roman" w:cs="Times New Roman"/>
          <w:sz w:val="24"/>
        </w:rPr>
        <w:t>rofessor</w:t>
      </w:r>
      <w:r>
        <w:rPr>
          <w:rFonts w:ascii="Times New Roman" w:hAnsi="Times New Roman" w:cs="Times New Roman"/>
          <w:sz w:val="24"/>
        </w:rPr>
        <w:t xml:space="preserve">, </w:t>
      </w:r>
      <w:r w:rsidRPr="009678D1">
        <w:rPr>
          <w:rFonts w:ascii="Times New Roman" w:hAnsi="Times New Roman" w:cs="Times New Roman"/>
          <w:sz w:val="24"/>
        </w:rPr>
        <w:t>Dept</w:t>
      </w:r>
      <w:r>
        <w:rPr>
          <w:rFonts w:ascii="Times New Roman" w:hAnsi="Times New Roman" w:cs="Times New Roman"/>
          <w:sz w:val="24"/>
        </w:rPr>
        <w:t>.</w:t>
      </w:r>
      <w:r w:rsidRPr="009678D1">
        <w:rPr>
          <w:rFonts w:ascii="Times New Roman" w:hAnsi="Times New Roman" w:cs="Times New Roman"/>
          <w:sz w:val="24"/>
        </w:rPr>
        <w:t xml:space="preserve"> of Physiology, Biochemistry and Pharmacology, Chittagong Veterinary </w:t>
      </w:r>
      <w:r>
        <w:rPr>
          <w:rFonts w:ascii="Times New Roman" w:hAnsi="Times New Roman" w:cs="Times New Roman"/>
          <w:sz w:val="24"/>
        </w:rPr>
        <w:t>a</w:t>
      </w:r>
      <w:r w:rsidRPr="009678D1">
        <w:rPr>
          <w:rFonts w:ascii="Times New Roman" w:hAnsi="Times New Roman" w:cs="Times New Roman"/>
          <w:sz w:val="24"/>
        </w:rPr>
        <w:t>nd Animal Sciences University</w:t>
      </w:r>
      <w:r>
        <w:rPr>
          <w:rFonts w:ascii="Times New Roman" w:hAnsi="Times New Roman" w:cs="Times New Roman"/>
          <w:sz w:val="24"/>
        </w:rPr>
        <w:t xml:space="preserve"> for</w:t>
      </w:r>
      <w:r w:rsidRPr="009678D1">
        <w:rPr>
          <w:rFonts w:ascii="Times New Roman" w:hAnsi="Times New Roman" w:cs="Times New Roman"/>
          <w:sz w:val="24"/>
        </w:rPr>
        <w:t xml:space="preserve"> his guidance and</w:t>
      </w:r>
      <w:r>
        <w:rPr>
          <w:rFonts w:ascii="Times New Roman" w:hAnsi="Times New Roman" w:cs="Times New Roman"/>
          <w:sz w:val="24"/>
        </w:rPr>
        <w:t xml:space="preserve"> valuable </w:t>
      </w:r>
      <w:r w:rsidRPr="009678D1">
        <w:rPr>
          <w:rFonts w:ascii="Times New Roman" w:hAnsi="Times New Roman" w:cs="Times New Roman"/>
          <w:sz w:val="24"/>
        </w:rPr>
        <w:t>suggestions and inspiration.</w:t>
      </w:r>
    </w:p>
    <w:p w:rsidR="00AE1C15" w:rsidRPr="009678D1" w:rsidRDefault="00AE1C15" w:rsidP="00AE1C15">
      <w:pPr>
        <w:tabs>
          <w:tab w:val="left" w:pos="1245"/>
        </w:tabs>
        <w:spacing w:line="360" w:lineRule="auto"/>
        <w:jc w:val="both"/>
        <w:rPr>
          <w:rFonts w:ascii="Times New Roman" w:hAnsi="Times New Roman" w:cs="Times New Roman"/>
          <w:bCs/>
          <w:sz w:val="24"/>
        </w:rPr>
      </w:pPr>
      <w:r w:rsidRPr="009678D1">
        <w:rPr>
          <w:rFonts w:ascii="Times New Roman" w:hAnsi="Times New Roman" w:cs="Times New Roman"/>
          <w:bCs/>
          <w:sz w:val="24"/>
        </w:rPr>
        <w:t xml:space="preserve">The author would like to express his deep sense of gratitude and gratefulness to </w:t>
      </w:r>
      <w:r>
        <w:rPr>
          <w:rFonts w:ascii="Times New Roman" w:hAnsi="Times New Roman" w:cs="Times New Roman"/>
          <w:bCs/>
          <w:sz w:val="24"/>
        </w:rPr>
        <w:t xml:space="preserve">DR. Amir Hossan Shaikat, Lecturer, Dept. of </w:t>
      </w:r>
      <w:r w:rsidRPr="009678D1">
        <w:rPr>
          <w:rFonts w:ascii="Times New Roman" w:hAnsi="Times New Roman" w:cs="Times New Roman"/>
          <w:sz w:val="24"/>
        </w:rPr>
        <w:t>Physiology, Biochemistry and Pharmacology,</w:t>
      </w:r>
      <w:r>
        <w:rPr>
          <w:rFonts w:ascii="Times New Roman" w:hAnsi="Times New Roman" w:cs="Times New Roman"/>
          <w:sz w:val="24"/>
        </w:rPr>
        <w:t xml:space="preserve"> </w:t>
      </w:r>
      <w:r w:rsidRPr="009678D1">
        <w:rPr>
          <w:rFonts w:ascii="Times New Roman" w:hAnsi="Times New Roman" w:cs="Times New Roman"/>
          <w:bCs/>
          <w:sz w:val="24"/>
        </w:rPr>
        <w:t>Chittagong Veterinary and Animal Sciences University for his constant inspiration and valuable suggestion for completion of the report work.</w:t>
      </w:r>
    </w:p>
    <w:p w:rsidR="00AE1C15" w:rsidRPr="009678D1" w:rsidRDefault="00AE1C15" w:rsidP="00AE1C15">
      <w:pPr>
        <w:spacing w:line="360" w:lineRule="auto"/>
        <w:jc w:val="both"/>
        <w:rPr>
          <w:rFonts w:ascii="Times New Roman" w:hAnsi="Times New Roman" w:cs="Times New Roman"/>
          <w:sz w:val="24"/>
        </w:rPr>
      </w:pPr>
      <w:r w:rsidRPr="009678D1">
        <w:rPr>
          <w:rFonts w:ascii="Times New Roman" w:hAnsi="Times New Roman" w:cs="Times New Roman"/>
          <w:sz w:val="24"/>
        </w:rPr>
        <w:t xml:space="preserve">The author is grateful to Mr. Md. Enamul Hossain, </w:t>
      </w:r>
      <w:r>
        <w:rPr>
          <w:rFonts w:ascii="Times New Roman" w:hAnsi="Times New Roman" w:cs="Times New Roman"/>
          <w:sz w:val="24"/>
        </w:rPr>
        <w:t>lab. assistant</w:t>
      </w:r>
      <w:r w:rsidRPr="009678D1">
        <w:rPr>
          <w:rFonts w:ascii="Times New Roman" w:hAnsi="Times New Roman" w:cs="Times New Roman"/>
          <w:sz w:val="24"/>
        </w:rPr>
        <w:t xml:space="preserve"> of physiology lab. and Mr. Rafiqul Islam,  lab techni</w:t>
      </w:r>
      <w:r>
        <w:rPr>
          <w:rFonts w:ascii="Times New Roman" w:hAnsi="Times New Roman" w:cs="Times New Roman"/>
          <w:sz w:val="24"/>
        </w:rPr>
        <w:t>cian</w:t>
      </w:r>
      <w:r w:rsidRPr="009678D1">
        <w:rPr>
          <w:rFonts w:ascii="Times New Roman" w:hAnsi="Times New Roman" w:cs="Times New Roman"/>
          <w:sz w:val="24"/>
        </w:rPr>
        <w:t xml:space="preserve">  of biochemistry lab, Chittagong Veterinary And Animal Sciences University for </w:t>
      </w:r>
      <w:r>
        <w:rPr>
          <w:rFonts w:ascii="Times New Roman" w:hAnsi="Times New Roman" w:cs="Times New Roman"/>
          <w:sz w:val="24"/>
        </w:rPr>
        <w:t>their help during lab. w</w:t>
      </w:r>
      <w:r w:rsidRPr="009678D1">
        <w:rPr>
          <w:rFonts w:ascii="Times New Roman" w:hAnsi="Times New Roman" w:cs="Times New Roman"/>
          <w:sz w:val="24"/>
        </w:rPr>
        <w:t>ork.</w:t>
      </w:r>
    </w:p>
    <w:p w:rsidR="00AE1C15" w:rsidRPr="009678D1" w:rsidRDefault="00AE1C15" w:rsidP="00AE1C15">
      <w:pPr>
        <w:tabs>
          <w:tab w:val="left" w:pos="1245"/>
        </w:tabs>
        <w:spacing w:line="360" w:lineRule="auto"/>
        <w:jc w:val="both"/>
        <w:rPr>
          <w:rFonts w:ascii="Times New Roman" w:hAnsi="Times New Roman" w:cs="Times New Roman"/>
          <w:sz w:val="24"/>
        </w:rPr>
      </w:pPr>
      <w:r w:rsidRPr="009678D1">
        <w:rPr>
          <w:rFonts w:ascii="Times New Roman" w:hAnsi="Times New Roman" w:cs="Times New Roman"/>
          <w:sz w:val="24"/>
        </w:rPr>
        <w:t xml:space="preserve">The author would like to express his pleasure and thanks to his friends Md. Saiful Bari for </w:t>
      </w:r>
      <w:r>
        <w:rPr>
          <w:rFonts w:ascii="Times New Roman" w:hAnsi="Times New Roman" w:cs="Times New Roman"/>
          <w:sz w:val="24"/>
        </w:rPr>
        <w:t>his</w:t>
      </w:r>
      <w:r w:rsidRPr="009678D1">
        <w:rPr>
          <w:rFonts w:ascii="Times New Roman" w:hAnsi="Times New Roman" w:cs="Times New Roman"/>
          <w:sz w:val="24"/>
        </w:rPr>
        <w:t xml:space="preserve"> help during report</w:t>
      </w:r>
      <w:r>
        <w:rPr>
          <w:rFonts w:ascii="Times New Roman" w:hAnsi="Times New Roman" w:cs="Times New Roman"/>
          <w:sz w:val="24"/>
        </w:rPr>
        <w:t xml:space="preserve"> writing.</w:t>
      </w:r>
    </w:p>
    <w:p w:rsidR="00AE1C15" w:rsidRPr="009678D1" w:rsidRDefault="00AE1C15" w:rsidP="00AE1C15">
      <w:pPr>
        <w:spacing w:line="360" w:lineRule="auto"/>
        <w:jc w:val="both"/>
        <w:rPr>
          <w:rFonts w:ascii="Times New Roman" w:hAnsi="Times New Roman" w:cs="Times New Roman"/>
          <w:sz w:val="24"/>
        </w:rPr>
      </w:pPr>
      <w:r w:rsidRPr="009678D1">
        <w:rPr>
          <w:rFonts w:ascii="Times New Roman" w:hAnsi="Times New Roman" w:cs="Times New Roman"/>
          <w:sz w:val="24"/>
        </w:rPr>
        <w:t>The author would like to thanks Md. Parvez</w:t>
      </w:r>
      <w:r>
        <w:rPr>
          <w:rFonts w:ascii="Times New Roman" w:hAnsi="Times New Roman" w:cs="Times New Roman"/>
          <w:sz w:val="24"/>
        </w:rPr>
        <w:t xml:space="preserve">, Md. </w:t>
      </w:r>
      <w:r w:rsidRPr="009678D1">
        <w:rPr>
          <w:rFonts w:ascii="Times New Roman" w:hAnsi="Times New Roman" w:cs="Times New Roman"/>
          <w:sz w:val="24"/>
        </w:rPr>
        <w:t xml:space="preserve">Harisul Abid for their help during blood examination, blood preservation and for giving valuable informations. </w:t>
      </w:r>
    </w:p>
    <w:p w:rsidR="00AE1C15" w:rsidRPr="009678D1" w:rsidRDefault="00AE1C15" w:rsidP="00AE1C15">
      <w:pPr>
        <w:widowControl w:val="0"/>
        <w:autoSpaceDE w:val="0"/>
        <w:autoSpaceDN w:val="0"/>
        <w:adjustRightInd w:val="0"/>
        <w:spacing w:line="360" w:lineRule="auto"/>
        <w:jc w:val="both"/>
        <w:rPr>
          <w:rFonts w:ascii="Times New Roman" w:hAnsi="Times New Roman" w:cs="Times New Roman"/>
        </w:rPr>
      </w:pPr>
    </w:p>
    <w:p w:rsidR="00AE1C15" w:rsidRPr="009678D1" w:rsidRDefault="00AE1C15" w:rsidP="00AE1C15">
      <w:pPr>
        <w:tabs>
          <w:tab w:val="left" w:pos="1245"/>
        </w:tabs>
        <w:spacing w:after="0" w:line="360" w:lineRule="auto"/>
        <w:jc w:val="both"/>
        <w:rPr>
          <w:rFonts w:ascii="Times New Roman" w:hAnsi="Times New Roman" w:cs="Times New Roman"/>
          <w:sz w:val="24"/>
        </w:rPr>
      </w:pPr>
      <w:r w:rsidRPr="009678D1">
        <w:rPr>
          <w:rFonts w:ascii="Times New Roman" w:hAnsi="Times New Roman" w:cs="Times New Roman"/>
          <w:sz w:val="24"/>
        </w:rPr>
        <w:t>The Author</w:t>
      </w:r>
    </w:p>
    <w:p w:rsidR="00AE1C15" w:rsidRPr="009678D1" w:rsidRDefault="00AE1C15" w:rsidP="00AE1C15">
      <w:pPr>
        <w:tabs>
          <w:tab w:val="left" w:pos="1245"/>
        </w:tabs>
        <w:spacing w:after="0" w:line="360" w:lineRule="auto"/>
        <w:jc w:val="both"/>
        <w:rPr>
          <w:rFonts w:ascii="Times New Roman" w:hAnsi="Times New Roman" w:cs="Times New Roman"/>
          <w:sz w:val="24"/>
        </w:rPr>
      </w:pPr>
      <w:r>
        <w:rPr>
          <w:rFonts w:ascii="Times New Roman" w:hAnsi="Times New Roman" w:cs="Times New Roman"/>
          <w:sz w:val="24"/>
        </w:rPr>
        <w:t>May 2012</w:t>
      </w:r>
    </w:p>
    <w:p w:rsidR="00AE1C15" w:rsidRPr="009678D1" w:rsidRDefault="00AE1C15" w:rsidP="00AE1C15">
      <w:pPr>
        <w:tabs>
          <w:tab w:val="left" w:pos="1245"/>
        </w:tabs>
        <w:spacing w:after="0"/>
        <w:outlineLvl w:val="0"/>
      </w:pPr>
      <w:r w:rsidRPr="009678D1">
        <w:tab/>
      </w:r>
    </w:p>
    <w:p w:rsidR="00AE1C15" w:rsidRPr="009678D1" w:rsidRDefault="00AE1C15" w:rsidP="00AE1C15">
      <w:pPr>
        <w:jc w:val="center"/>
        <w:rPr>
          <w:rFonts w:ascii="Verdana" w:hAnsi="Verdana" w:cs="Times New Roman"/>
          <w:b/>
          <w:sz w:val="32"/>
        </w:rPr>
      </w:pPr>
    </w:p>
    <w:p w:rsidR="00AE1C15" w:rsidRPr="00AE1C15" w:rsidRDefault="00AE1C15" w:rsidP="00AE1C15">
      <w:pPr>
        <w:jc w:val="center"/>
        <w:rPr>
          <w:rFonts w:ascii="Times New Roman" w:hAnsi="Times New Roman" w:cs="Times New Roman"/>
          <w:sz w:val="28"/>
        </w:rPr>
      </w:pPr>
      <w:r w:rsidRPr="00AE1C15">
        <w:rPr>
          <w:rFonts w:ascii="Times New Roman" w:hAnsi="Times New Roman" w:cs="Times New Roman"/>
          <w:sz w:val="28"/>
        </w:rPr>
        <w:t>i</w:t>
      </w:r>
    </w:p>
    <w:p w:rsidR="00AE1C15" w:rsidRPr="002F2B85" w:rsidRDefault="00AE1C15" w:rsidP="00AE1C15">
      <w:pPr>
        <w:tabs>
          <w:tab w:val="left" w:pos="1530"/>
        </w:tabs>
        <w:spacing w:after="0"/>
        <w:jc w:val="center"/>
        <w:rPr>
          <w:rFonts w:ascii="Times New Roman" w:hAnsi="Times New Roman" w:cs="Times New Roman"/>
          <w:b/>
          <w:sz w:val="28"/>
          <w:szCs w:val="32"/>
        </w:rPr>
      </w:pPr>
      <w:r w:rsidRPr="002F2B85">
        <w:rPr>
          <w:rFonts w:ascii="Times New Roman" w:hAnsi="Times New Roman" w:cs="Times New Roman"/>
          <w:b/>
          <w:sz w:val="28"/>
          <w:szCs w:val="32"/>
        </w:rPr>
        <w:lastRenderedPageBreak/>
        <w:t>Comparative study of different biochemical blood parameters in pregnant and non pregnant cattle of Chittagong, Bangladesh</w:t>
      </w:r>
    </w:p>
    <w:p w:rsidR="00AE1C15" w:rsidRPr="002F2B85" w:rsidRDefault="00AE1C15" w:rsidP="00AE1C15">
      <w:pPr>
        <w:tabs>
          <w:tab w:val="left" w:pos="1530"/>
        </w:tabs>
        <w:spacing w:after="0" w:line="360" w:lineRule="auto"/>
        <w:rPr>
          <w:rFonts w:ascii="Verdana" w:hAnsi="Verdana" w:cstheme="minorHAnsi"/>
          <w:b/>
          <w:color w:val="000000"/>
          <w:sz w:val="24"/>
          <w:szCs w:val="32"/>
        </w:rPr>
      </w:pPr>
    </w:p>
    <w:p w:rsidR="00AE1C15" w:rsidRPr="00540219" w:rsidRDefault="00AE1C15" w:rsidP="00AE1C15">
      <w:pPr>
        <w:jc w:val="center"/>
        <w:rPr>
          <w:rFonts w:ascii="Verdana" w:hAnsi="Verdana" w:cs="Times New Roman"/>
          <w:b/>
          <w:sz w:val="36"/>
        </w:rPr>
      </w:pPr>
      <w:r w:rsidRPr="00540219">
        <w:rPr>
          <w:rFonts w:ascii="Verdana" w:hAnsi="Verdana" w:cs="Times New Roman"/>
          <w:b/>
          <w:sz w:val="36"/>
        </w:rPr>
        <w:t>ABSTRACT</w:t>
      </w:r>
    </w:p>
    <w:p w:rsidR="00AE1C15" w:rsidRDefault="00AE1C15" w:rsidP="00AE1C15">
      <w:pPr>
        <w:jc w:val="center"/>
        <w:rPr>
          <w:rFonts w:ascii="Verdana" w:hAnsi="Verdana" w:cs="Times New Roman"/>
          <w:b/>
          <w:sz w:val="36"/>
        </w:rPr>
      </w:pPr>
      <w:r>
        <w:rPr>
          <w:rFonts w:ascii="Verdana" w:hAnsi="Verdana" w:cs="Times New Roman"/>
          <w:b/>
          <w:noProof/>
          <w:sz w:val="36"/>
        </w:rPr>
        <w:pict>
          <v:line id="_x0000_s1027" style="position:absolute;left:0;text-align:left;flip:y;z-index:251663360" from="-.2pt,3.55pt" to="462.9pt,3.55pt" strokeweight="2.5pt">
            <v:shadow color="#868686"/>
          </v:line>
        </w:pict>
      </w:r>
    </w:p>
    <w:p w:rsidR="00AE1C15" w:rsidRPr="00076C40" w:rsidRDefault="00AE1C15" w:rsidP="00AE1C15">
      <w:pPr>
        <w:spacing w:line="360" w:lineRule="auto"/>
        <w:jc w:val="both"/>
        <w:rPr>
          <w:rFonts w:ascii="Times New Roman" w:hAnsi="Times New Roman" w:cs="Times New Roman"/>
          <w:sz w:val="24"/>
        </w:rPr>
      </w:pPr>
      <w:r w:rsidRPr="00BB4346">
        <w:rPr>
          <w:rFonts w:ascii="Times New Roman" w:hAnsi="Times New Roman" w:cs="Times New Roman"/>
          <w:sz w:val="24"/>
        </w:rPr>
        <w:t>Blood parameters are important for indicating the condition of the particular animal. Various blood parameters vary from species to species. But in same species, it may vary in different conditions like pregnancy, lactation, disease condition, age etc. In Pregnant condition, various physiological changes occur. As a result, the blood parameters level of pregnant cattle varies from the blood parameters level of non pregnant cattle.</w:t>
      </w:r>
      <w:r>
        <w:rPr>
          <w:rFonts w:ascii="Times New Roman" w:hAnsi="Times New Roman" w:cs="Times New Roman"/>
          <w:sz w:val="24"/>
        </w:rPr>
        <w:t xml:space="preserve"> The biochemical blood</w:t>
      </w:r>
      <w:r w:rsidRPr="00E96872">
        <w:rPr>
          <w:rFonts w:ascii="Times New Roman" w:eastAsia="Times New Roman" w:hAnsi="Times New Roman" w:cs="Times New Roman"/>
          <w:sz w:val="20"/>
          <w:szCs w:val="20"/>
        </w:rPr>
        <w:t xml:space="preserve"> </w:t>
      </w:r>
      <w:r w:rsidRPr="00E96872">
        <w:rPr>
          <w:rFonts w:ascii="Times New Roman" w:hAnsi="Times New Roman" w:cs="Times New Roman"/>
          <w:sz w:val="24"/>
        </w:rPr>
        <w:t xml:space="preserve">parameters of </w:t>
      </w:r>
      <w:r>
        <w:rPr>
          <w:rFonts w:ascii="Times New Roman" w:hAnsi="Times New Roman" w:cs="Times New Roman"/>
          <w:sz w:val="24"/>
        </w:rPr>
        <w:t>cattle</w:t>
      </w:r>
      <w:r w:rsidRPr="00E96872">
        <w:rPr>
          <w:rFonts w:ascii="Times New Roman" w:hAnsi="Times New Roman" w:cs="Times New Roman"/>
          <w:sz w:val="24"/>
        </w:rPr>
        <w:t xml:space="preserve"> were</w:t>
      </w:r>
      <w:r>
        <w:rPr>
          <w:rFonts w:ascii="Times New Roman" w:hAnsi="Times New Roman" w:cs="Times New Roman"/>
          <w:sz w:val="24"/>
        </w:rPr>
        <w:t xml:space="preserve"> determined in hundred cattle consisting of fifty pregnant cattle and fifty non pregnant cattle. </w:t>
      </w:r>
      <w:r w:rsidRPr="00BB4346">
        <w:rPr>
          <w:rFonts w:ascii="Times New Roman" w:hAnsi="Times New Roman" w:cs="Times New Roman"/>
          <w:sz w:val="24"/>
        </w:rPr>
        <w:t xml:space="preserve">The analysis of the various parameters of the blood of pregnant and non pregnant cattle was conducted by </w:t>
      </w:r>
      <w:r>
        <w:rPr>
          <w:rFonts w:ascii="Times New Roman" w:hAnsi="Times New Roman" w:cs="Times New Roman"/>
          <w:sz w:val="24"/>
        </w:rPr>
        <w:t xml:space="preserve">biochemical analyzer (Humalyzer-3000) </w:t>
      </w:r>
      <w:r w:rsidRPr="00BB4346">
        <w:rPr>
          <w:rFonts w:ascii="Times New Roman" w:hAnsi="Times New Roman" w:cs="Times New Roman"/>
          <w:sz w:val="24"/>
        </w:rPr>
        <w:t xml:space="preserve">for the comparison of the blood parameters of pregnant and non pregnant cattle. In </w:t>
      </w:r>
      <w:r>
        <w:rPr>
          <w:rFonts w:ascii="Times New Roman" w:hAnsi="Times New Roman" w:cs="Times New Roman"/>
          <w:sz w:val="24"/>
        </w:rPr>
        <w:t>the present study</w:t>
      </w:r>
      <w:r w:rsidRPr="00BB4346">
        <w:rPr>
          <w:rFonts w:ascii="Times New Roman" w:hAnsi="Times New Roman" w:cs="Times New Roman"/>
          <w:sz w:val="24"/>
        </w:rPr>
        <w:t xml:space="preserve">, </w:t>
      </w:r>
      <w:r>
        <w:rPr>
          <w:rFonts w:ascii="Times New Roman" w:hAnsi="Times New Roman" w:cs="Times New Roman"/>
          <w:sz w:val="24"/>
        </w:rPr>
        <w:t xml:space="preserve">the </w:t>
      </w:r>
      <w:r w:rsidRPr="00BB4346">
        <w:rPr>
          <w:rFonts w:ascii="Times New Roman" w:hAnsi="Times New Roman" w:cs="Times New Roman"/>
          <w:sz w:val="24"/>
        </w:rPr>
        <w:t xml:space="preserve">pregnant cattle glucose level was </w:t>
      </w:r>
      <w:r w:rsidRPr="00BB4346">
        <w:rPr>
          <w:rFonts w:ascii="Times New Roman" w:hAnsi="Times New Roman" w:cs="Times New Roman"/>
          <w:sz w:val="24"/>
          <w:lang w:val="en-GB"/>
        </w:rPr>
        <w:t>66.82 ±</w:t>
      </w:r>
      <w:r>
        <w:rPr>
          <w:rFonts w:ascii="Times New Roman" w:eastAsia="Calibri" w:hAnsi="Times New Roman" w:cs="Times New Roman"/>
          <w:sz w:val="24"/>
          <w:lang w:val="en-GB"/>
        </w:rPr>
        <w:t xml:space="preserve"> 6.35</w:t>
      </w:r>
      <w:r w:rsidRPr="00BB4346">
        <w:rPr>
          <w:rFonts w:ascii="Times New Roman" w:hAnsi="Times New Roman" w:cs="Times New Roman"/>
          <w:sz w:val="24"/>
          <w:lang w:val="en-GB"/>
        </w:rPr>
        <w:t xml:space="preserve"> (mg/dl), total protein level was </w:t>
      </w:r>
      <w:r w:rsidRPr="00BB4346">
        <w:rPr>
          <w:rFonts w:ascii="Times New Roman" w:eastAsia="Calibri" w:hAnsi="Times New Roman" w:cs="Times New Roman"/>
          <w:sz w:val="24"/>
          <w:lang w:val="en-GB"/>
        </w:rPr>
        <w:t>81.58</w:t>
      </w:r>
      <w:r>
        <w:rPr>
          <w:rFonts w:ascii="Times New Roman" w:eastAsia="Calibri" w:hAnsi="Times New Roman" w:cs="Times New Roman"/>
          <w:sz w:val="24"/>
          <w:lang w:val="en-GB"/>
        </w:rPr>
        <w:t xml:space="preserve"> </w:t>
      </w:r>
      <w:r w:rsidRPr="00BB4346">
        <w:rPr>
          <w:rFonts w:ascii="Times New Roman" w:hAnsi="Times New Roman" w:cs="Times New Roman"/>
          <w:sz w:val="24"/>
          <w:lang w:val="en-GB"/>
        </w:rPr>
        <w:t>±</w:t>
      </w:r>
      <w:r>
        <w:rPr>
          <w:rFonts w:ascii="Times New Roman" w:hAnsi="Times New Roman" w:cs="Times New Roman"/>
          <w:sz w:val="24"/>
          <w:lang w:val="en-GB"/>
        </w:rPr>
        <w:t xml:space="preserve"> </w:t>
      </w:r>
      <w:r w:rsidRPr="00BB4346">
        <w:rPr>
          <w:rFonts w:ascii="Times New Roman" w:eastAsia="Calibri" w:hAnsi="Times New Roman" w:cs="Times New Roman"/>
          <w:sz w:val="24"/>
          <w:lang w:val="en-GB"/>
        </w:rPr>
        <w:t xml:space="preserve">2.16 </w:t>
      </w:r>
      <w:r w:rsidRPr="00BB4346">
        <w:rPr>
          <w:rFonts w:ascii="Times New Roman" w:hAnsi="Times New Roman" w:cs="Times New Roman"/>
          <w:sz w:val="24"/>
          <w:lang w:val="en-GB"/>
        </w:rPr>
        <w:t>(gm/l), albumin level was 16.99 ± 2.4</w:t>
      </w:r>
      <w:r>
        <w:rPr>
          <w:rFonts w:ascii="Times New Roman" w:hAnsi="Times New Roman" w:cs="Times New Roman"/>
          <w:sz w:val="24"/>
          <w:lang w:val="en-GB"/>
        </w:rPr>
        <w:t>9 (gm/l), c</w:t>
      </w:r>
      <w:r w:rsidRPr="00BB4346">
        <w:rPr>
          <w:rFonts w:ascii="Times New Roman" w:hAnsi="Times New Roman" w:cs="Times New Roman"/>
          <w:sz w:val="24"/>
          <w:lang w:val="en-GB"/>
        </w:rPr>
        <w:t>alcium</w:t>
      </w:r>
      <w:r>
        <w:rPr>
          <w:rFonts w:ascii="Times New Roman" w:hAnsi="Times New Roman" w:cs="Times New Roman"/>
          <w:sz w:val="24"/>
          <w:lang w:val="en-GB"/>
        </w:rPr>
        <w:t xml:space="preserve"> </w:t>
      </w:r>
      <w:r w:rsidRPr="00BB4346">
        <w:rPr>
          <w:rFonts w:ascii="Times New Roman" w:hAnsi="Times New Roman" w:cs="Times New Roman"/>
          <w:sz w:val="24"/>
        </w:rPr>
        <w:t>level</w:t>
      </w:r>
      <w:r>
        <w:rPr>
          <w:rFonts w:ascii="Times New Roman" w:hAnsi="Times New Roman" w:cs="Times New Roman"/>
          <w:sz w:val="24"/>
          <w:lang w:val="en-GB"/>
        </w:rPr>
        <w:t xml:space="preserve"> </w:t>
      </w:r>
      <w:r w:rsidRPr="00BB4346">
        <w:rPr>
          <w:rFonts w:ascii="Times New Roman" w:hAnsi="Times New Roman" w:cs="Times New Roman"/>
          <w:sz w:val="24"/>
          <w:lang w:val="en-GB"/>
        </w:rPr>
        <w:t>was 23.23 ±</w:t>
      </w:r>
      <w:r>
        <w:rPr>
          <w:rFonts w:ascii="Times New Roman" w:hAnsi="Times New Roman" w:cs="Times New Roman"/>
          <w:sz w:val="24"/>
          <w:lang w:val="en-GB"/>
        </w:rPr>
        <w:t xml:space="preserve"> </w:t>
      </w:r>
      <w:r w:rsidRPr="00BB4346">
        <w:rPr>
          <w:rFonts w:ascii="Times New Roman" w:hAnsi="Times New Roman" w:cs="Times New Roman"/>
          <w:sz w:val="24"/>
          <w:lang w:val="en-GB"/>
        </w:rPr>
        <w:t>2.4</w:t>
      </w:r>
      <w:r>
        <w:rPr>
          <w:rFonts w:ascii="Times New Roman" w:hAnsi="Times New Roman" w:cs="Times New Roman"/>
          <w:sz w:val="24"/>
          <w:lang w:val="en-GB"/>
        </w:rPr>
        <w:t>3 (mg/dl) and p</w:t>
      </w:r>
      <w:r w:rsidRPr="00BB4346">
        <w:rPr>
          <w:rFonts w:ascii="Times New Roman" w:hAnsi="Times New Roman" w:cs="Times New Roman"/>
          <w:sz w:val="24"/>
          <w:lang w:val="en-GB"/>
        </w:rPr>
        <w:t xml:space="preserve">hosphorus </w:t>
      </w:r>
      <w:r w:rsidRPr="00BB4346">
        <w:rPr>
          <w:rFonts w:ascii="Times New Roman" w:hAnsi="Times New Roman" w:cs="Times New Roman"/>
          <w:sz w:val="24"/>
        </w:rPr>
        <w:t>level</w:t>
      </w:r>
      <w:r w:rsidRPr="00BB4346">
        <w:rPr>
          <w:rFonts w:ascii="Times New Roman" w:hAnsi="Times New Roman" w:cs="Times New Roman"/>
          <w:sz w:val="24"/>
          <w:lang w:val="en-GB"/>
        </w:rPr>
        <w:t xml:space="preserve"> </w:t>
      </w:r>
      <w:r>
        <w:rPr>
          <w:rFonts w:ascii="Times New Roman" w:hAnsi="Times New Roman" w:cs="Times New Roman"/>
          <w:sz w:val="24"/>
          <w:lang w:val="en-GB"/>
        </w:rPr>
        <w:t>w</w:t>
      </w:r>
      <w:r w:rsidRPr="00BB4346">
        <w:rPr>
          <w:rFonts w:ascii="Times New Roman" w:hAnsi="Times New Roman" w:cs="Times New Roman"/>
          <w:sz w:val="24"/>
          <w:lang w:val="en-GB"/>
        </w:rPr>
        <w:t xml:space="preserve">as 6.51 </w:t>
      </w:r>
      <w:r w:rsidRPr="00BB4346">
        <w:rPr>
          <w:rFonts w:ascii="Times New Roman" w:hAnsi="Times New Roman" w:cs="Times New Roman"/>
          <w:sz w:val="24"/>
        </w:rPr>
        <w:t>±</w:t>
      </w:r>
      <w:r>
        <w:rPr>
          <w:rFonts w:ascii="Times New Roman" w:hAnsi="Times New Roman" w:cs="Times New Roman"/>
          <w:sz w:val="24"/>
        </w:rPr>
        <w:t xml:space="preserve"> </w:t>
      </w:r>
      <w:r w:rsidRPr="00BB4346">
        <w:rPr>
          <w:rFonts w:ascii="Times New Roman" w:hAnsi="Times New Roman" w:cs="Times New Roman"/>
          <w:sz w:val="24"/>
          <w:lang w:val="en-GB"/>
        </w:rPr>
        <w:t>.28</w:t>
      </w:r>
      <w:r>
        <w:rPr>
          <w:rFonts w:ascii="Times New Roman" w:hAnsi="Times New Roman" w:cs="Times New Roman"/>
          <w:sz w:val="24"/>
          <w:lang w:val="en-GB"/>
        </w:rPr>
        <w:t>(mg/dl)</w:t>
      </w:r>
      <w:r w:rsidRPr="00BB4346">
        <w:rPr>
          <w:rFonts w:ascii="Times New Roman" w:hAnsi="Times New Roman" w:cs="Times New Roman"/>
          <w:sz w:val="24"/>
          <w:lang w:val="en-GB"/>
        </w:rPr>
        <w:t xml:space="preserve">. Besides, </w:t>
      </w:r>
      <w:r>
        <w:rPr>
          <w:rFonts w:ascii="Times New Roman" w:hAnsi="Times New Roman" w:cs="Times New Roman"/>
          <w:sz w:val="24"/>
          <w:lang w:val="en-GB"/>
        </w:rPr>
        <w:t>the</w:t>
      </w:r>
      <w:r w:rsidRPr="00BB4346">
        <w:rPr>
          <w:rFonts w:ascii="Times New Roman" w:hAnsi="Times New Roman" w:cs="Times New Roman"/>
          <w:sz w:val="24"/>
          <w:lang w:val="en-GB"/>
        </w:rPr>
        <w:t xml:space="preserve"> non pregnant cattle</w:t>
      </w:r>
      <w:r w:rsidRPr="00BB4346">
        <w:rPr>
          <w:rFonts w:ascii="Times New Roman" w:hAnsi="Times New Roman" w:cs="Times New Roman"/>
          <w:sz w:val="24"/>
        </w:rPr>
        <w:t xml:space="preserve"> glucose level was</w:t>
      </w:r>
      <w:r w:rsidRPr="00BB4346">
        <w:rPr>
          <w:rFonts w:ascii="Calibri" w:eastAsia="Calibri" w:hAnsi="Calibri" w:cs="Times New Roman"/>
        </w:rPr>
        <w:t xml:space="preserve"> </w:t>
      </w:r>
      <w:r w:rsidRPr="00BB4346">
        <w:rPr>
          <w:rFonts w:ascii="Times New Roman" w:hAnsi="Times New Roman" w:cs="Times New Roman"/>
          <w:sz w:val="24"/>
          <w:lang w:val="en-GB"/>
        </w:rPr>
        <w:t>62.7</w:t>
      </w:r>
      <w:r>
        <w:rPr>
          <w:rFonts w:ascii="Times New Roman" w:hAnsi="Times New Roman" w:cs="Times New Roman"/>
          <w:sz w:val="24"/>
          <w:lang w:val="en-GB"/>
        </w:rPr>
        <w:t xml:space="preserve">6 </w:t>
      </w:r>
      <w:r w:rsidRPr="00BB4346">
        <w:rPr>
          <w:rFonts w:ascii="Times New Roman" w:hAnsi="Times New Roman" w:cs="Times New Roman"/>
          <w:sz w:val="24"/>
          <w:lang w:val="en-GB"/>
        </w:rPr>
        <w:t>±</w:t>
      </w:r>
      <w:r>
        <w:rPr>
          <w:rFonts w:ascii="Times New Roman" w:hAnsi="Times New Roman" w:cs="Times New Roman"/>
          <w:sz w:val="24"/>
          <w:lang w:val="en-GB"/>
        </w:rPr>
        <w:t xml:space="preserve"> </w:t>
      </w:r>
      <w:r w:rsidRPr="00BB4346">
        <w:rPr>
          <w:rFonts w:ascii="Times New Roman" w:hAnsi="Times New Roman" w:cs="Times New Roman"/>
          <w:sz w:val="24"/>
          <w:lang w:val="en-GB"/>
        </w:rPr>
        <w:t>6.7</w:t>
      </w:r>
      <w:r>
        <w:rPr>
          <w:rFonts w:ascii="Times New Roman" w:hAnsi="Times New Roman" w:cs="Times New Roman"/>
          <w:sz w:val="24"/>
          <w:lang w:val="en-GB"/>
        </w:rPr>
        <w:t>6</w:t>
      </w:r>
      <w:r w:rsidRPr="00BB4346">
        <w:rPr>
          <w:rFonts w:ascii="Times New Roman" w:hAnsi="Times New Roman" w:cs="Times New Roman"/>
          <w:sz w:val="24"/>
          <w:lang w:val="en-GB"/>
        </w:rPr>
        <w:t xml:space="preserve"> (mg/dl), total protein level was 83.78 ± </w:t>
      </w:r>
      <w:r w:rsidRPr="00BB4346">
        <w:rPr>
          <w:rFonts w:ascii="Times New Roman" w:eastAsia="Calibri" w:hAnsi="Times New Roman" w:cs="Times New Roman"/>
          <w:sz w:val="24"/>
          <w:lang w:val="en-GB"/>
        </w:rPr>
        <w:t>2.01</w:t>
      </w:r>
      <w:r w:rsidRPr="00BB4346">
        <w:rPr>
          <w:rFonts w:ascii="Times New Roman" w:hAnsi="Times New Roman" w:cs="Times New Roman"/>
          <w:sz w:val="24"/>
          <w:lang w:val="en-GB"/>
        </w:rPr>
        <w:t xml:space="preserve"> (gm/l), albumin level was 24.5</w:t>
      </w:r>
      <w:r>
        <w:rPr>
          <w:rFonts w:ascii="Times New Roman" w:hAnsi="Times New Roman" w:cs="Times New Roman"/>
          <w:sz w:val="24"/>
          <w:lang w:val="en-GB"/>
        </w:rPr>
        <w:t xml:space="preserve">8 </w:t>
      </w:r>
      <w:r w:rsidRPr="00BB4346">
        <w:rPr>
          <w:rFonts w:ascii="Times New Roman" w:hAnsi="Times New Roman" w:cs="Times New Roman"/>
          <w:sz w:val="24"/>
          <w:lang w:val="en-GB"/>
        </w:rPr>
        <w:t>±</w:t>
      </w:r>
      <w:r>
        <w:rPr>
          <w:rFonts w:ascii="Times New Roman" w:hAnsi="Times New Roman" w:cs="Times New Roman"/>
          <w:sz w:val="24"/>
          <w:lang w:val="en-GB"/>
        </w:rPr>
        <w:t xml:space="preserve"> 4.98 (gm/l), c</w:t>
      </w:r>
      <w:r w:rsidRPr="00BB4346">
        <w:rPr>
          <w:rFonts w:ascii="Times New Roman" w:hAnsi="Times New Roman" w:cs="Times New Roman"/>
          <w:sz w:val="24"/>
          <w:lang w:val="en-GB"/>
        </w:rPr>
        <w:t>alcium</w:t>
      </w:r>
      <w:r>
        <w:rPr>
          <w:rFonts w:ascii="Times New Roman" w:hAnsi="Times New Roman" w:cs="Times New Roman"/>
          <w:sz w:val="24"/>
          <w:lang w:val="en-GB"/>
        </w:rPr>
        <w:t xml:space="preserve"> level</w:t>
      </w:r>
      <w:r w:rsidRPr="00BB4346">
        <w:rPr>
          <w:rFonts w:ascii="Times New Roman" w:hAnsi="Times New Roman" w:cs="Times New Roman"/>
          <w:sz w:val="24"/>
          <w:lang w:val="en-GB"/>
        </w:rPr>
        <w:t xml:space="preserve"> was 0.2</w:t>
      </w:r>
      <w:r>
        <w:rPr>
          <w:rFonts w:ascii="Times New Roman" w:hAnsi="Times New Roman" w:cs="Times New Roman"/>
          <w:sz w:val="24"/>
          <w:lang w:val="en-GB"/>
        </w:rPr>
        <w:t xml:space="preserve">2 </w:t>
      </w:r>
      <w:r w:rsidRPr="00BB4346">
        <w:rPr>
          <w:rFonts w:ascii="Times New Roman" w:hAnsi="Times New Roman" w:cs="Times New Roman"/>
          <w:sz w:val="24"/>
          <w:lang w:val="en-GB"/>
        </w:rPr>
        <w:t>± 1.9</w:t>
      </w:r>
      <w:r>
        <w:rPr>
          <w:rFonts w:ascii="Times New Roman" w:hAnsi="Times New Roman" w:cs="Times New Roman"/>
          <w:sz w:val="24"/>
          <w:lang w:val="en-GB"/>
        </w:rPr>
        <w:t>1 (mg/dl) and p</w:t>
      </w:r>
      <w:r w:rsidRPr="00BB4346">
        <w:rPr>
          <w:rFonts w:ascii="Times New Roman" w:hAnsi="Times New Roman" w:cs="Times New Roman"/>
          <w:sz w:val="24"/>
          <w:lang w:val="en-GB"/>
        </w:rPr>
        <w:t>hosphorus</w:t>
      </w:r>
      <w:r>
        <w:rPr>
          <w:rFonts w:ascii="Times New Roman" w:hAnsi="Times New Roman" w:cs="Times New Roman"/>
          <w:sz w:val="24"/>
          <w:lang w:val="en-GB"/>
        </w:rPr>
        <w:t xml:space="preserve"> level</w:t>
      </w:r>
      <w:r w:rsidRPr="00BB4346">
        <w:rPr>
          <w:rFonts w:ascii="Times New Roman" w:hAnsi="Times New Roman" w:cs="Times New Roman"/>
          <w:sz w:val="24"/>
          <w:lang w:val="en-GB"/>
        </w:rPr>
        <w:t xml:space="preserve"> was 7.1</w:t>
      </w:r>
      <w:r>
        <w:rPr>
          <w:rFonts w:ascii="Times New Roman" w:hAnsi="Times New Roman" w:cs="Times New Roman"/>
          <w:sz w:val="24"/>
          <w:lang w:val="en-GB"/>
        </w:rPr>
        <w:t xml:space="preserve">9 </w:t>
      </w:r>
      <w:r w:rsidRPr="00BB4346">
        <w:rPr>
          <w:rFonts w:ascii="Times New Roman" w:hAnsi="Times New Roman" w:cs="Times New Roman"/>
          <w:sz w:val="24"/>
          <w:lang w:val="en-GB"/>
        </w:rPr>
        <w:t>±.4</w:t>
      </w:r>
      <w:r>
        <w:rPr>
          <w:rFonts w:ascii="Times New Roman" w:hAnsi="Times New Roman" w:cs="Times New Roman"/>
          <w:sz w:val="24"/>
          <w:lang w:val="en-GB"/>
        </w:rPr>
        <w:t>4</w:t>
      </w:r>
      <w:r w:rsidRPr="00BB4346">
        <w:rPr>
          <w:rFonts w:ascii="Times New Roman" w:hAnsi="Times New Roman" w:cs="Times New Roman"/>
          <w:sz w:val="24"/>
          <w:lang w:val="en-GB"/>
        </w:rPr>
        <w:t xml:space="preserve"> (mg/dl). According to the statistical analysis</w:t>
      </w:r>
      <w:r>
        <w:rPr>
          <w:rFonts w:ascii="Times New Roman" w:hAnsi="Times New Roman" w:cs="Times New Roman"/>
          <w:sz w:val="24"/>
          <w:lang w:val="en-GB"/>
        </w:rPr>
        <w:t>,</w:t>
      </w:r>
      <w:r w:rsidRPr="00BB4346">
        <w:rPr>
          <w:rFonts w:ascii="Times New Roman" w:hAnsi="Times New Roman" w:cs="Times New Roman"/>
          <w:sz w:val="24"/>
          <w:lang w:val="en-GB"/>
        </w:rPr>
        <w:t xml:space="preserve"> it was conclude</w:t>
      </w:r>
      <w:r>
        <w:rPr>
          <w:rFonts w:ascii="Times New Roman" w:hAnsi="Times New Roman" w:cs="Times New Roman"/>
          <w:sz w:val="24"/>
          <w:lang w:val="en-GB"/>
        </w:rPr>
        <w:t>d</w:t>
      </w:r>
      <w:r w:rsidRPr="00BB4346">
        <w:rPr>
          <w:rFonts w:ascii="Times New Roman" w:hAnsi="Times New Roman" w:cs="Times New Roman"/>
          <w:sz w:val="24"/>
          <w:lang w:val="en-GB"/>
        </w:rPr>
        <w:t xml:space="preserve"> that </w:t>
      </w:r>
      <w:r>
        <w:rPr>
          <w:rFonts w:ascii="Times New Roman" w:hAnsi="Times New Roman" w:cs="Times New Roman"/>
          <w:sz w:val="24"/>
          <w:lang w:val="en-GB"/>
        </w:rPr>
        <w:t>there</w:t>
      </w:r>
      <w:r w:rsidRPr="00BB4346">
        <w:rPr>
          <w:rFonts w:ascii="Times New Roman" w:hAnsi="Times New Roman" w:cs="Times New Roman"/>
          <w:sz w:val="24"/>
          <w:lang w:val="en-GB"/>
        </w:rPr>
        <w:t xml:space="preserve"> was insignificant difference</w:t>
      </w:r>
      <w:r>
        <w:rPr>
          <w:rFonts w:ascii="Times New Roman" w:hAnsi="Times New Roman" w:cs="Times New Roman"/>
          <w:sz w:val="24"/>
          <w:lang w:val="en-GB"/>
        </w:rPr>
        <w:t xml:space="preserve"> </w:t>
      </w:r>
      <w:r w:rsidRPr="00BB4346">
        <w:rPr>
          <w:rFonts w:ascii="Times New Roman" w:hAnsi="Times New Roman" w:cs="Times New Roman"/>
          <w:sz w:val="24"/>
          <w:lang w:val="en-GB"/>
        </w:rPr>
        <w:t>present</w:t>
      </w:r>
      <w:r>
        <w:rPr>
          <w:rFonts w:ascii="Times New Roman" w:hAnsi="Times New Roman" w:cs="Times New Roman"/>
          <w:sz w:val="24"/>
          <w:lang w:val="en-GB"/>
        </w:rPr>
        <w:t xml:space="preserve"> </w:t>
      </w:r>
      <w:r w:rsidRPr="00BB4346">
        <w:rPr>
          <w:rFonts w:ascii="Times New Roman" w:hAnsi="Times New Roman" w:cs="Times New Roman"/>
          <w:sz w:val="24"/>
          <w:lang w:val="en-GB"/>
        </w:rPr>
        <w:t xml:space="preserve">between </w:t>
      </w:r>
      <w:r>
        <w:rPr>
          <w:rFonts w:ascii="Times New Roman" w:hAnsi="Times New Roman" w:cs="Times New Roman"/>
          <w:sz w:val="24"/>
          <w:lang w:val="en-GB"/>
        </w:rPr>
        <w:t xml:space="preserve">the blood parameters of </w:t>
      </w:r>
      <w:r w:rsidRPr="00BB4346">
        <w:rPr>
          <w:rFonts w:ascii="Times New Roman" w:hAnsi="Times New Roman" w:cs="Times New Roman"/>
          <w:sz w:val="24"/>
          <w:lang w:val="en-GB"/>
        </w:rPr>
        <w:t>pregnant and non pregnant cattle.</w:t>
      </w:r>
    </w:p>
    <w:p w:rsidR="00AE1C15" w:rsidRPr="00BB4346" w:rsidRDefault="00AE1C15" w:rsidP="00AE1C15">
      <w:pPr>
        <w:spacing w:line="360" w:lineRule="auto"/>
        <w:jc w:val="both"/>
        <w:rPr>
          <w:rFonts w:ascii="Times New Roman" w:hAnsi="Times New Roman" w:cs="Times New Roman"/>
          <w:sz w:val="24"/>
          <w:lang w:val="en-GB"/>
        </w:rPr>
      </w:pPr>
      <w:r w:rsidRPr="00AD0C7A">
        <w:rPr>
          <w:rFonts w:ascii="Verdana" w:hAnsi="Verdana" w:cs="Times New Roman"/>
          <w:b/>
          <w:noProof/>
          <w:sz w:val="36"/>
        </w:rPr>
        <w:pict>
          <v:line id="_x0000_s1028" style="position:absolute;left:0;text-align:left;flip:y;z-index:251664384" from="-.2pt,12.3pt" to="462.9pt,12.3pt" strokeweight="2.5pt">
            <v:shadow color="#868686"/>
          </v:line>
        </w:pict>
      </w:r>
      <w:r>
        <w:rPr>
          <w:rFonts w:ascii="Times New Roman" w:hAnsi="Times New Roman" w:cs="Times New Roman"/>
          <w:sz w:val="24"/>
          <w:lang w:val="en-GB"/>
        </w:rPr>
        <w:t xml:space="preserve"> </w:t>
      </w:r>
    </w:p>
    <w:p w:rsidR="00AE1C15" w:rsidRPr="00BB4346" w:rsidRDefault="00AE1C15" w:rsidP="00AE1C15">
      <w:pPr>
        <w:jc w:val="both"/>
        <w:rPr>
          <w:rFonts w:ascii="Times New Roman" w:hAnsi="Times New Roman" w:cs="Times New Roman"/>
          <w:b/>
          <w:sz w:val="24"/>
        </w:rPr>
      </w:pPr>
      <w:r w:rsidRPr="00BB4346">
        <w:rPr>
          <w:rFonts w:ascii="Times New Roman" w:hAnsi="Times New Roman" w:cs="Times New Roman"/>
          <w:b/>
          <w:sz w:val="24"/>
          <w:lang w:val="en-GB"/>
        </w:rPr>
        <w:t>Key words:</w:t>
      </w:r>
      <w:r w:rsidRPr="00BB4346">
        <w:rPr>
          <w:rFonts w:ascii="Times New Roman" w:hAnsi="Times New Roman" w:cs="Times New Roman"/>
          <w:sz w:val="24"/>
          <w:lang w:val="en-GB"/>
        </w:rPr>
        <w:t xml:space="preserve">   Blood parameters, pregnant, non pregnant.</w:t>
      </w:r>
    </w:p>
    <w:p w:rsidR="00AE1C15" w:rsidRPr="00943601" w:rsidRDefault="00AE1C15" w:rsidP="00AE1C15">
      <w:pPr>
        <w:spacing w:line="360" w:lineRule="auto"/>
        <w:ind w:right="90"/>
        <w:jc w:val="both"/>
        <w:rPr>
          <w:rFonts w:ascii="Times New Roman" w:hAnsi="Times New Roman" w:cs="Times New Roman"/>
          <w:sz w:val="24"/>
        </w:rPr>
      </w:pPr>
    </w:p>
    <w:p w:rsidR="00276F5D" w:rsidRDefault="00276F5D"/>
    <w:p w:rsidR="00AE1C15" w:rsidRDefault="00AE1C15"/>
    <w:p w:rsidR="00AE1C15" w:rsidRPr="00AE1C15" w:rsidRDefault="00AE1C15" w:rsidP="00AE1C15">
      <w:pPr>
        <w:jc w:val="center"/>
        <w:rPr>
          <w:rFonts w:ascii="Times New Roman" w:hAnsi="Times New Roman" w:cs="Times New Roman"/>
          <w:sz w:val="28"/>
        </w:rPr>
      </w:pPr>
      <w:r w:rsidRPr="00AE1C15">
        <w:rPr>
          <w:rFonts w:ascii="Times New Roman" w:hAnsi="Times New Roman" w:cs="Times New Roman"/>
          <w:sz w:val="28"/>
        </w:rPr>
        <w:t>i</w:t>
      </w:r>
      <w:r>
        <w:rPr>
          <w:rFonts w:ascii="Times New Roman" w:hAnsi="Times New Roman" w:cs="Times New Roman"/>
          <w:sz w:val="28"/>
        </w:rPr>
        <w:t>i</w:t>
      </w:r>
    </w:p>
    <w:p w:rsidR="00AE1C15" w:rsidRDefault="00AE1C15" w:rsidP="00AE1C15">
      <w:pPr>
        <w:jc w:val="center"/>
      </w:pPr>
    </w:p>
    <w:sectPr w:rsidR="00AE1C15" w:rsidSect="006622C8">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569" w:rsidRDefault="00B43569" w:rsidP="00475A1C">
      <w:pPr>
        <w:spacing w:after="0" w:line="240" w:lineRule="auto"/>
      </w:pPr>
      <w:r>
        <w:separator/>
      </w:r>
    </w:p>
  </w:endnote>
  <w:endnote w:type="continuationSeparator" w:id="1">
    <w:p w:rsidR="00B43569" w:rsidRDefault="00B43569" w:rsidP="00475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569" w:rsidRDefault="00B43569" w:rsidP="00475A1C">
      <w:pPr>
        <w:spacing w:after="0" w:line="240" w:lineRule="auto"/>
      </w:pPr>
      <w:r>
        <w:separator/>
      </w:r>
    </w:p>
  </w:footnote>
  <w:footnote w:type="continuationSeparator" w:id="1">
    <w:p w:rsidR="00B43569" w:rsidRDefault="00B43569" w:rsidP="00475A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1C15"/>
    <w:rsid w:val="000F53DF"/>
    <w:rsid w:val="00276F5D"/>
    <w:rsid w:val="00475A1C"/>
    <w:rsid w:val="00AE1C15"/>
    <w:rsid w:val="00B43569"/>
    <w:rsid w:val="00B83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E1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C15"/>
  </w:style>
  <w:style w:type="paragraph" w:styleId="Header">
    <w:name w:val="header"/>
    <w:basedOn w:val="Normal"/>
    <w:link w:val="HeaderChar"/>
    <w:uiPriority w:val="99"/>
    <w:semiHidden/>
    <w:unhideWhenUsed/>
    <w:rsid w:val="00475A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5A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Lab-1</dc:creator>
  <cp:lastModifiedBy>Computer Lab-1</cp:lastModifiedBy>
  <cp:revision>2</cp:revision>
  <cp:lastPrinted>2012-05-16T06:07:00Z</cp:lastPrinted>
  <dcterms:created xsi:type="dcterms:W3CDTF">2012-05-16T06:11:00Z</dcterms:created>
  <dcterms:modified xsi:type="dcterms:W3CDTF">2012-05-16T06:11:00Z</dcterms:modified>
</cp:coreProperties>
</file>