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0F" w:rsidRPr="005A0B27" w:rsidRDefault="008D43EC" w:rsidP="008D43EC">
      <w:pPr>
        <w:pageBreakBefore/>
        <w:spacing w:line="360" w:lineRule="auto"/>
        <w:rPr>
          <w:b/>
          <w:szCs w:val="28"/>
        </w:rPr>
      </w:pPr>
      <w:r w:rsidRPr="005A0B27">
        <w:rPr>
          <w:b/>
          <w:sz w:val="32"/>
          <w:szCs w:val="28"/>
        </w:rPr>
        <w:t xml:space="preserve">                                   </w:t>
      </w:r>
      <w:r w:rsidR="003721D7" w:rsidRPr="005A0B27">
        <w:rPr>
          <w:b/>
          <w:sz w:val="32"/>
          <w:szCs w:val="28"/>
        </w:rPr>
        <w:t xml:space="preserve">  </w:t>
      </w:r>
      <w:r w:rsidRPr="005A0B27">
        <w:rPr>
          <w:b/>
          <w:sz w:val="32"/>
          <w:szCs w:val="28"/>
        </w:rPr>
        <w:t xml:space="preserve"> </w:t>
      </w:r>
      <w:r w:rsidR="00A54A9A">
        <w:rPr>
          <w:b/>
          <w:sz w:val="32"/>
          <w:szCs w:val="28"/>
        </w:rPr>
        <w:t xml:space="preserve">       </w:t>
      </w:r>
      <w:r w:rsidR="000B7A71">
        <w:rPr>
          <w:b/>
          <w:sz w:val="32"/>
          <w:szCs w:val="28"/>
        </w:rPr>
        <w:t xml:space="preserve"> </w:t>
      </w:r>
      <w:r w:rsidRPr="005A0B27">
        <w:rPr>
          <w:b/>
          <w:sz w:val="32"/>
          <w:szCs w:val="28"/>
        </w:rPr>
        <w:t xml:space="preserve"> </w:t>
      </w:r>
      <w:r w:rsidR="00A811F2">
        <w:rPr>
          <w:b/>
          <w:sz w:val="32"/>
          <w:szCs w:val="28"/>
        </w:rPr>
        <w:t>CHAPTER</w:t>
      </w:r>
      <w:r w:rsidR="00CC152D" w:rsidRPr="005A0B27">
        <w:rPr>
          <w:b/>
          <w:sz w:val="32"/>
          <w:szCs w:val="28"/>
        </w:rPr>
        <w:t>–1</w:t>
      </w:r>
    </w:p>
    <w:p w:rsidR="00B94CE3" w:rsidRPr="000B7A71" w:rsidRDefault="007E5D97" w:rsidP="000B7A71">
      <w:pPr>
        <w:spacing w:line="360" w:lineRule="auto"/>
        <w:outlineLvl w:val="0"/>
        <w:rPr>
          <w:rFonts w:cs="Times New Roman"/>
          <w:b/>
          <w:sz w:val="28"/>
        </w:rPr>
      </w:pPr>
      <w:r>
        <w:rPr>
          <w:rFonts w:cs="Times New Roman"/>
          <w:b/>
          <w:sz w:val="32"/>
        </w:rPr>
        <w:t xml:space="preserve">            </w:t>
      </w:r>
      <w:r w:rsidR="00A0630F">
        <w:rPr>
          <w:rFonts w:cs="Times New Roman"/>
          <w:b/>
          <w:sz w:val="32"/>
        </w:rPr>
        <w:t xml:space="preserve">                     </w:t>
      </w:r>
      <w:r w:rsidR="00840CF0">
        <w:rPr>
          <w:rFonts w:cs="Times New Roman"/>
          <w:b/>
          <w:sz w:val="32"/>
        </w:rPr>
        <w:t xml:space="preserve">       </w:t>
      </w:r>
      <w:r w:rsidR="00CC152D">
        <w:rPr>
          <w:rFonts w:cs="Times New Roman"/>
          <w:b/>
          <w:sz w:val="32"/>
        </w:rPr>
        <w:t xml:space="preserve"> </w:t>
      </w:r>
      <w:r>
        <w:rPr>
          <w:rFonts w:cs="Times New Roman"/>
          <w:b/>
          <w:sz w:val="32"/>
        </w:rPr>
        <w:t xml:space="preserve">  </w:t>
      </w:r>
      <w:r w:rsidR="000953D7" w:rsidRPr="00F705C1">
        <w:rPr>
          <w:rFonts w:cs="Times New Roman"/>
          <w:b/>
          <w:sz w:val="32"/>
        </w:rPr>
        <w:t>INTRODUCTIO</w:t>
      </w:r>
      <w:r w:rsidRPr="007E5D97">
        <w:rPr>
          <w:rFonts w:cs="Times New Roman"/>
          <w:b/>
          <w:sz w:val="32"/>
        </w:rPr>
        <w:t>N</w:t>
      </w:r>
    </w:p>
    <w:p w:rsidR="000116AE" w:rsidRDefault="000116AE" w:rsidP="000B7A71">
      <w:pPr>
        <w:autoSpaceDE w:val="0"/>
        <w:autoSpaceDN w:val="0"/>
        <w:adjustRightInd w:val="0"/>
        <w:spacing w:line="360" w:lineRule="auto"/>
        <w:jc w:val="both"/>
        <w:rPr>
          <w:rFonts w:eastAsiaTheme="minorHAnsi" w:cs="Times New Roman"/>
          <w:color w:val="000000"/>
          <w:szCs w:val="28"/>
          <w:lang w:bidi="ar-SA"/>
        </w:rPr>
      </w:pPr>
      <w:r w:rsidRPr="000116AE">
        <w:rPr>
          <w:rFonts w:ascii="Arial" w:eastAsiaTheme="minorHAnsi" w:hAnsi="Arial" w:cs="Arial"/>
          <w:sz w:val="28"/>
          <w:szCs w:val="28"/>
          <w:lang w:bidi="ar-SA"/>
        </w:rPr>
        <w:t xml:space="preserve"> </w:t>
      </w:r>
      <w:r w:rsidRPr="005A0B27">
        <w:rPr>
          <w:rFonts w:eastAsiaTheme="minorHAnsi" w:cs="Times New Roman"/>
          <w:color w:val="000000"/>
          <w:szCs w:val="28"/>
          <w:lang w:bidi="ar-SA"/>
        </w:rPr>
        <w:t>Broiler farming plays an important role in improvin</w:t>
      </w:r>
      <w:r w:rsidR="00023254" w:rsidRPr="005A0B27">
        <w:rPr>
          <w:rFonts w:eastAsiaTheme="minorHAnsi" w:cs="Times New Roman"/>
          <w:color w:val="000000"/>
          <w:szCs w:val="28"/>
          <w:lang w:bidi="ar-SA"/>
        </w:rPr>
        <w:t>g livelihood, food security and</w:t>
      </w:r>
      <w:r w:rsidR="00F705C1" w:rsidRPr="005A0B27">
        <w:rPr>
          <w:rFonts w:eastAsiaTheme="minorHAnsi" w:cs="Times New Roman"/>
          <w:color w:val="000000"/>
          <w:szCs w:val="28"/>
          <w:lang w:bidi="ar-SA"/>
        </w:rPr>
        <w:t xml:space="preserve"> </w:t>
      </w:r>
      <w:r w:rsidR="00023254" w:rsidRPr="005A0B27">
        <w:rPr>
          <w:rFonts w:eastAsiaTheme="minorHAnsi" w:cs="Times New Roman"/>
          <w:color w:val="000000"/>
          <w:szCs w:val="28"/>
          <w:lang w:bidi="ar-SA"/>
        </w:rPr>
        <w:t>poverty</w:t>
      </w:r>
      <w:r w:rsidR="00F705C1" w:rsidRPr="005A0B27">
        <w:rPr>
          <w:rFonts w:eastAsiaTheme="minorHAnsi" w:cs="Times New Roman"/>
          <w:color w:val="000000"/>
          <w:szCs w:val="28"/>
          <w:lang w:bidi="ar-SA"/>
        </w:rPr>
        <w:t xml:space="preserve"> </w:t>
      </w:r>
      <w:r w:rsidRPr="005A0B27">
        <w:rPr>
          <w:rFonts w:eastAsiaTheme="minorHAnsi" w:cs="Times New Roman"/>
          <w:color w:val="000000"/>
          <w:szCs w:val="28"/>
          <w:lang w:bidi="ar-SA"/>
        </w:rPr>
        <w:t xml:space="preserve">alleviation in rural and semi-urban communities in developing countries including Bangladesh. Broiler production has become a specialized and speedy business at present time for the people of the country. Short life cycle of the broiler and requirement of relatively less amount of capital attributed to its popularity to the farmers. A large number of energetic men and women are coming forward to undertake broiler farming as a means of self employment. Broiler farming has also been playing an important role </w:t>
      </w:r>
      <w:r w:rsidR="00A62E45" w:rsidRPr="005A0B27">
        <w:rPr>
          <w:rFonts w:eastAsiaTheme="minorHAnsi" w:cs="Times New Roman"/>
          <w:color w:val="000000"/>
          <w:szCs w:val="28"/>
          <w:lang w:bidi="ar-SA"/>
        </w:rPr>
        <w:t>in improving livelihood</w:t>
      </w:r>
      <w:r w:rsidRPr="005A0B27">
        <w:rPr>
          <w:rFonts w:eastAsiaTheme="minorHAnsi" w:cs="Times New Roman"/>
          <w:color w:val="000000"/>
          <w:szCs w:val="28"/>
          <w:lang w:bidi="ar-SA"/>
        </w:rPr>
        <w:t xml:space="preserve"> of the farmers. There are some examples where the broiler raisers have changed their socio-economic conditions to a considerable extent. A study report on the impac</w:t>
      </w:r>
      <w:r w:rsidR="00AB362A">
        <w:rPr>
          <w:rFonts w:eastAsiaTheme="minorHAnsi" w:cs="Times New Roman"/>
          <w:color w:val="000000"/>
          <w:szCs w:val="28"/>
          <w:lang w:bidi="ar-SA"/>
        </w:rPr>
        <w:t>p</w:t>
      </w:r>
      <w:r w:rsidRPr="005A0B27">
        <w:rPr>
          <w:rFonts w:eastAsiaTheme="minorHAnsi" w:cs="Times New Roman"/>
          <w:color w:val="000000"/>
          <w:szCs w:val="28"/>
          <w:lang w:bidi="ar-SA"/>
        </w:rPr>
        <w:t xml:space="preserve">t on Smallholder Livestock Development Project (SLDP) in rural community at different rural areas of Bangladesh revealed that the overall socio-economic condition of the beneficiaries , their egg and meat consumption capability, empowerment of rural women in decision making issues and employment opportunities were significantly increased after the intervention made by SLDP (Alam, 1997). Another study showed that commercial broiler farming provided employment opportunities for unemployed family members, improved socio-economic conditions and increased women empowerment among rural people of Bangladesh (Rahman </w:t>
      </w:r>
      <w:r w:rsidRPr="005A0B27">
        <w:rPr>
          <w:rFonts w:eastAsiaTheme="minorHAnsi" w:cs="Times New Roman"/>
          <w:i/>
          <w:iCs/>
          <w:color w:val="000000"/>
          <w:szCs w:val="28"/>
          <w:lang w:bidi="ar-SA"/>
        </w:rPr>
        <w:t>et al</w:t>
      </w:r>
      <w:r w:rsidRPr="005A0B27">
        <w:rPr>
          <w:rFonts w:eastAsiaTheme="minorHAnsi" w:cs="Times New Roman"/>
          <w:color w:val="000000"/>
          <w:szCs w:val="28"/>
          <w:lang w:bidi="ar-SA"/>
        </w:rPr>
        <w:t>., 2006).</w:t>
      </w:r>
    </w:p>
    <w:p w:rsidR="000B7A71" w:rsidRPr="005A0B27" w:rsidRDefault="000B7A71" w:rsidP="000B7A71">
      <w:pPr>
        <w:autoSpaceDE w:val="0"/>
        <w:autoSpaceDN w:val="0"/>
        <w:adjustRightInd w:val="0"/>
        <w:spacing w:line="360" w:lineRule="auto"/>
        <w:jc w:val="both"/>
        <w:rPr>
          <w:rFonts w:eastAsiaTheme="minorHAnsi" w:cs="Times New Roman"/>
          <w:color w:val="000000"/>
          <w:szCs w:val="28"/>
          <w:lang w:bidi="ar-SA"/>
        </w:rPr>
      </w:pPr>
    </w:p>
    <w:p w:rsidR="00023254" w:rsidRPr="005A0B27" w:rsidRDefault="00023254" w:rsidP="000B7A71">
      <w:pPr>
        <w:spacing w:line="360" w:lineRule="auto"/>
        <w:jc w:val="both"/>
        <w:rPr>
          <w:rFonts w:cs="Times New Roman"/>
          <w:szCs w:val="28"/>
        </w:rPr>
      </w:pPr>
      <w:r w:rsidRPr="005A0B27">
        <w:rPr>
          <w:rFonts w:cs="Times New Roman"/>
          <w:spacing w:val="6"/>
          <w:szCs w:val="28"/>
        </w:rPr>
        <w:t>Broiler farming has encouraged the people of different sections such as small farmers, landless labo</w:t>
      </w:r>
      <w:r w:rsidR="00A62E45" w:rsidRPr="005A0B27">
        <w:rPr>
          <w:rFonts w:cs="Times New Roman"/>
          <w:spacing w:val="6"/>
          <w:szCs w:val="28"/>
        </w:rPr>
        <w:t>u</w:t>
      </w:r>
      <w:r w:rsidRPr="005A0B27">
        <w:rPr>
          <w:rFonts w:cs="Times New Roman"/>
          <w:spacing w:val="6"/>
          <w:szCs w:val="28"/>
        </w:rPr>
        <w:t>rers and educated unemployed as well as for industrialists to establish broiler farms on small &amp; large scale.</w:t>
      </w:r>
      <w:r w:rsidRPr="005A0B27">
        <w:rPr>
          <w:rFonts w:cs="Times New Roman"/>
          <w:szCs w:val="28"/>
        </w:rPr>
        <w:t xml:space="preserve"> The better growth performance of broiler bird might simply be a function of higher feed intake. Feed consumption followed similar trend to that of weight gain. These non significant differences in growth performances support the finding of Oliveira et al (1974), Shanmugasundaran  </w:t>
      </w:r>
      <w:r w:rsidRPr="005A0B27">
        <w:rPr>
          <w:rFonts w:cs="Times New Roman"/>
          <w:i/>
          <w:szCs w:val="28"/>
        </w:rPr>
        <w:t>et al.</w:t>
      </w:r>
      <w:r w:rsidRPr="005A0B27">
        <w:rPr>
          <w:rFonts w:cs="Times New Roman"/>
          <w:szCs w:val="28"/>
        </w:rPr>
        <w:t xml:space="preserve"> (1976), Haque and Chowdhury (1994), Anisuzzaman &amp; Chowdhury (1996), Hussain </w:t>
      </w:r>
      <w:r w:rsidRPr="005A0B27">
        <w:rPr>
          <w:rFonts w:cs="Times New Roman"/>
          <w:i/>
          <w:szCs w:val="28"/>
        </w:rPr>
        <w:t>et al</w:t>
      </w:r>
      <w:r w:rsidRPr="005A0B27">
        <w:rPr>
          <w:rFonts w:cs="Times New Roman"/>
          <w:szCs w:val="28"/>
        </w:rPr>
        <w:t xml:space="preserve"> (1996), Haque and Chowdhury (1994), Anisuzzaman &amp; Chowdhury (1996), Hussain </w:t>
      </w:r>
      <w:r w:rsidRPr="005A0B27">
        <w:rPr>
          <w:rFonts w:cs="Times New Roman"/>
          <w:i/>
          <w:szCs w:val="28"/>
        </w:rPr>
        <w:t>et al</w:t>
      </w:r>
      <w:r w:rsidRPr="005A0B27">
        <w:rPr>
          <w:rFonts w:cs="Times New Roman"/>
          <w:szCs w:val="28"/>
        </w:rPr>
        <w:t xml:space="preserve"> (1996) &amp; Sarica </w:t>
      </w:r>
      <w:r w:rsidRPr="005A0B27">
        <w:rPr>
          <w:rFonts w:cs="Times New Roman"/>
          <w:i/>
          <w:szCs w:val="28"/>
        </w:rPr>
        <w:t>et al</w:t>
      </w:r>
      <w:r w:rsidRPr="005A0B27">
        <w:rPr>
          <w:rFonts w:cs="Times New Roman"/>
          <w:szCs w:val="28"/>
        </w:rPr>
        <w:t xml:space="preserve"> (1998) Findings of the  study clearly indicate that all broiler farms made good profit &amp; the large farms , however, carried little higher profit (Bang, vt. 2001 vol. 18 , Nos. 153-159.)</w:t>
      </w:r>
    </w:p>
    <w:p w:rsidR="00023254" w:rsidRPr="005A0B27" w:rsidRDefault="00023254" w:rsidP="000B7A71">
      <w:pPr>
        <w:autoSpaceDE w:val="0"/>
        <w:autoSpaceDN w:val="0"/>
        <w:adjustRightInd w:val="0"/>
        <w:spacing w:line="360" w:lineRule="auto"/>
        <w:jc w:val="both"/>
        <w:rPr>
          <w:rFonts w:eastAsiaTheme="minorHAnsi" w:cs="Times New Roman"/>
          <w:color w:val="000000"/>
          <w:szCs w:val="28"/>
          <w:lang w:bidi="ar-SA"/>
        </w:rPr>
      </w:pPr>
    </w:p>
    <w:p w:rsidR="00023254" w:rsidRPr="005A0B27" w:rsidRDefault="00023254" w:rsidP="000B7A71">
      <w:pPr>
        <w:pStyle w:val="Default"/>
        <w:spacing w:line="360" w:lineRule="auto"/>
        <w:jc w:val="both"/>
        <w:rPr>
          <w:rFonts w:ascii="Times New Roman" w:hAnsi="Times New Roman" w:cs="Times New Roman"/>
          <w:szCs w:val="28"/>
        </w:rPr>
      </w:pPr>
      <w:r w:rsidRPr="005A0B27">
        <w:rPr>
          <w:rFonts w:ascii="Times New Roman" w:hAnsi="Times New Roman" w:cs="Times New Roman"/>
          <w:szCs w:val="28"/>
        </w:rPr>
        <w:lastRenderedPageBreak/>
        <w:t xml:space="preserve"> Broiler meat contains high quality protein and micro-nutrients which has had a</w:t>
      </w:r>
      <w:r w:rsidR="00E64DC2" w:rsidRPr="005A0B27">
        <w:rPr>
          <w:rFonts w:ascii="Times New Roman" w:hAnsi="Times New Roman" w:cs="Times New Roman"/>
          <w:szCs w:val="28"/>
        </w:rPr>
        <w:t xml:space="preserve">                     </w:t>
      </w:r>
      <w:r w:rsidRPr="005A0B27">
        <w:rPr>
          <w:rFonts w:ascii="Times New Roman" w:hAnsi="Times New Roman" w:cs="Times New Roman"/>
          <w:szCs w:val="28"/>
        </w:rPr>
        <w:t xml:space="preserve"> tremendous impact on health and nutrition for the poor people in rural areas (Neumann et al., 2002; Barroetoa, 2007). Again, another study reported that it can be the main source of family earning or can provide sufficient income and gainful employment opportunity to rural farmers throughout the year (Bhende, 2006). For this reason, broiler farming has been playing a key role in providing meat to overcome the malnutrition and serve as a tool for employment generation and poverty alleviation (Raha, 2007). All these evidences suggested that commercial broiler farming deserve wider scale expansion throughout the country as a poverty reduction activity. Despite its high potential the broiler farming is not based on sound footings. Studies revealed that most of the broiler farm owners suffered from adequate amount of credit to run their farms and provision of credit for poultry farming is not yet very regular and well established practice among all the financial institutions - banks and NGOs in Bangladesh (Jabbar </w:t>
      </w:r>
      <w:r w:rsidRPr="005A0B27">
        <w:rPr>
          <w:rFonts w:ascii="Times New Roman" w:hAnsi="Times New Roman" w:cs="Times New Roman"/>
          <w:i/>
          <w:iCs/>
          <w:szCs w:val="28"/>
        </w:rPr>
        <w:t>et al.</w:t>
      </w:r>
      <w:r w:rsidRPr="005A0B27">
        <w:rPr>
          <w:rFonts w:ascii="Times New Roman" w:hAnsi="Times New Roman" w:cs="Times New Roman"/>
          <w:szCs w:val="28"/>
        </w:rPr>
        <w:t>, 2005). So, broiler farm owners face various problems like shortage, high price and poor quality of DOC (Day-old chick); high price, poor quality and unavailability of feeds; high cost and low quality of medicine, vaccine and veterinary services shortage of capital; inadequate marketing facilities; and poor transportation and communication (Raha, 20</w:t>
      </w:r>
      <w:r w:rsidR="00704B44" w:rsidRPr="005A0B27">
        <w:rPr>
          <w:rFonts w:ascii="Times New Roman" w:hAnsi="Times New Roman" w:cs="Times New Roman"/>
          <w:szCs w:val="28"/>
        </w:rPr>
        <w:t>07);</w:t>
      </w:r>
      <w:r w:rsidRPr="005A0B27">
        <w:rPr>
          <w:rFonts w:ascii="Times New Roman" w:hAnsi="Times New Roman" w:cs="Times New Roman"/>
          <w:szCs w:val="28"/>
        </w:rPr>
        <w:t xml:space="preserve"> </w:t>
      </w:r>
    </w:p>
    <w:p w:rsidR="00023254" w:rsidRPr="005A0B27" w:rsidRDefault="00023254" w:rsidP="000B7A71">
      <w:pPr>
        <w:pStyle w:val="Default"/>
        <w:spacing w:line="360" w:lineRule="auto"/>
        <w:jc w:val="both"/>
        <w:rPr>
          <w:rFonts w:ascii="Times New Roman" w:hAnsi="Times New Roman" w:cs="Times New Roman"/>
          <w:szCs w:val="28"/>
        </w:rPr>
      </w:pPr>
      <w:r w:rsidRPr="005A0B27">
        <w:rPr>
          <w:rFonts w:ascii="Times New Roman" w:hAnsi="Times New Roman" w:cs="Times New Roman"/>
          <w:szCs w:val="28"/>
        </w:rPr>
        <w:t xml:space="preserve"> </w:t>
      </w:r>
    </w:p>
    <w:p w:rsidR="000357C1" w:rsidRPr="000B7A71" w:rsidRDefault="00023254" w:rsidP="000B7A71">
      <w:pPr>
        <w:spacing w:line="360" w:lineRule="auto"/>
        <w:jc w:val="both"/>
        <w:rPr>
          <w:rFonts w:cs="Times New Roman"/>
          <w:szCs w:val="28"/>
        </w:rPr>
      </w:pPr>
      <w:r w:rsidRPr="005A0B27">
        <w:rPr>
          <w:rFonts w:cs="Times New Roman"/>
          <w:color w:val="000000"/>
          <w:szCs w:val="28"/>
          <w:lang w:bidi="ar-SA"/>
        </w:rPr>
        <w:t xml:space="preserve">Though broiler farming faces various problems, a huge scope exists for development of </w:t>
      </w:r>
      <w:r w:rsidR="008D43EC" w:rsidRPr="005A0B27">
        <w:rPr>
          <w:rFonts w:cs="Times New Roman"/>
          <w:color w:val="000000"/>
          <w:szCs w:val="28"/>
          <w:lang w:bidi="ar-SA"/>
        </w:rPr>
        <w:t xml:space="preserve"> </w:t>
      </w:r>
      <w:r w:rsidRPr="005A0B27">
        <w:rPr>
          <w:rFonts w:cs="Times New Roman"/>
          <w:color w:val="000000"/>
          <w:szCs w:val="28"/>
          <w:lang w:bidi="ar-SA"/>
        </w:rPr>
        <w:t xml:space="preserve">broiler industry in Bangladesh. It is interesting to note that broiler farming is solely in the private sector particularly in the hands of small farmers who are running their enterprise through self-finance. So it is very much necessary to assess whether broiler farming is contributing positively for the socio-economic development of the broiler farmers or not. The overall objective of the present study is, however, to estimate and assess the extent of improving livelihood of small scale commercial broiler farmers. It also identifies and analyzes the problems faced by the farm holders. </w:t>
      </w:r>
      <w:r w:rsidRPr="005A0B27">
        <w:rPr>
          <w:rFonts w:cs="Times New Roman"/>
          <w:szCs w:val="28"/>
        </w:rPr>
        <w:t xml:space="preserve">Thus to meet the nutritional requirement &amp; in the context of income generation &amp; employment for rural household poultry husbandry is one of the most important source. Poultry rearing is an important source of nutrition, food &amp; income &amp; it's therefore a means of alleviation of rural poverty. Most of the rural households keep poultry for their family income </w:t>
      </w:r>
      <w:r w:rsidRPr="005A0B27">
        <w:rPr>
          <w:rFonts w:cs="Times New Roman"/>
          <w:szCs w:val="28"/>
        </w:rPr>
        <w:br/>
        <w:t xml:space="preserve">&amp; consumption. Poultry husbandry especially broiler rearing becomes a </w:t>
      </w:r>
      <w:r w:rsidR="000B7A71">
        <w:rPr>
          <w:rFonts w:cs="Times New Roman"/>
          <w:szCs w:val="28"/>
        </w:rPr>
        <w:t xml:space="preserve">very encouraging enterprise for small farmers,landless laboures and educated unemployed as well as big enterprise.                            </w:t>
      </w:r>
    </w:p>
    <w:p w:rsidR="003721D7" w:rsidRDefault="003721D7" w:rsidP="000B7A71">
      <w:pPr>
        <w:spacing w:line="360" w:lineRule="auto"/>
        <w:outlineLvl w:val="0"/>
        <w:rPr>
          <w:rFonts w:cs="Times New Roman"/>
        </w:rPr>
      </w:pPr>
    </w:p>
    <w:p w:rsidR="008861F0" w:rsidRDefault="008861F0" w:rsidP="008861F0">
      <w:pPr>
        <w:spacing w:line="360" w:lineRule="auto"/>
        <w:jc w:val="center"/>
        <w:rPr>
          <w:rFonts w:cs="Times New Roman"/>
          <w:b/>
          <w:sz w:val="32"/>
        </w:rPr>
      </w:pPr>
    </w:p>
    <w:p w:rsidR="000357C1" w:rsidRPr="000B7A71" w:rsidRDefault="000357C1" w:rsidP="008861F0">
      <w:pPr>
        <w:spacing w:line="360" w:lineRule="auto"/>
        <w:jc w:val="center"/>
        <w:rPr>
          <w:rFonts w:cs="Times New Roman"/>
          <w:b/>
          <w:sz w:val="28"/>
        </w:rPr>
      </w:pPr>
      <w:r w:rsidRPr="000B7A71">
        <w:rPr>
          <w:rFonts w:cs="Times New Roman"/>
          <w:b/>
          <w:sz w:val="32"/>
        </w:rPr>
        <w:t>OBJECTIVE</w:t>
      </w:r>
      <w:r w:rsidR="003721D7" w:rsidRPr="000B7A71">
        <w:rPr>
          <w:rFonts w:cs="Times New Roman"/>
          <w:b/>
          <w:sz w:val="32"/>
        </w:rPr>
        <w:t>S</w:t>
      </w:r>
    </w:p>
    <w:p w:rsidR="003721D7" w:rsidRDefault="003721D7" w:rsidP="008861F0">
      <w:pPr>
        <w:jc w:val="both"/>
        <w:rPr>
          <w:rFonts w:cs="Times New Roman"/>
        </w:rPr>
      </w:pPr>
    </w:p>
    <w:p w:rsidR="008861F0" w:rsidRPr="005C673C" w:rsidRDefault="008861F0" w:rsidP="008861F0">
      <w:pPr>
        <w:jc w:val="both"/>
        <w:rPr>
          <w:rFonts w:cs="Times New Roman"/>
        </w:rPr>
      </w:pPr>
    </w:p>
    <w:p w:rsidR="000357C1" w:rsidRPr="000B7A71" w:rsidRDefault="000357C1" w:rsidP="000B7A71">
      <w:pPr>
        <w:spacing w:line="360" w:lineRule="auto"/>
        <w:jc w:val="both"/>
        <w:outlineLvl w:val="0"/>
        <w:rPr>
          <w:rFonts w:cs="Times New Roman"/>
          <w:b/>
        </w:rPr>
      </w:pPr>
      <w:r w:rsidRPr="000B7A71">
        <w:rPr>
          <w:rFonts w:cs="Times New Roman"/>
          <w:b/>
        </w:rPr>
        <w:t>The specific objective</w:t>
      </w:r>
      <w:r w:rsidR="000027DE" w:rsidRPr="000B7A71">
        <w:rPr>
          <w:rFonts w:cs="Times New Roman"/>
          <w:b/>
        </w:rPr>
        <w:t>s of my study were as follows:</w:t>
      </w:r>
    </w:p>
    <w:p w:rsidR="000D1641" w:rsidRPr="000B7A71" w:rsidRDefault="000D1641" w:rsidP="000B7A71">
      <w:pPr>
        <w:spacing w:line="360" w:lineRule="auto"/>
        <w:rPr>
          <w:rFonts w:cs="Times New Roman"/>
        </w:rPr>
      </w:pPr>
      <w:r w:rsidRPr="000B7A71">
        <w:rPr>
          <w:rFonts w:cs="Times New Roman"/>
        </w:rPr>
        <w:t>1) To analyze the situation of poultry rearing in rural area.</w:t>
      </w:r>
    </w:p>
    <w:p w:rsidR="000D1641" w:rsidRPr="000B7A71" w:rsidRDefault="000D1641" w:rsidP="000B7A71">
      <w:pPr>
        <w:spacing w:line="360" w:lineRule="auto"/>
        <w:rPr>
          <w:rFonts w:cs="Times New Roman"/>
        </w:rPr>
      </w:pPr>
      <w:r w:rsidRPr="000B7A71">
        <w:rPr>
          <w:rFonts w:cs="Times New Roman"/>
        </w:rPr>
        <w:t xml:space="preserve">2) To study the management pattern of broiler Farming. </w:t>
      </w:r>
      <w:r w:rsidRPr="000B7A71">
        <w:rPr>
          <w:rFonts w:cs="Times New Roman"/>
        </w:rPr>
        <w:br/>
        <w:t xml:space="preserve">3)  To study the weight gain and feed conversion ratio </w:t>
      </w:r>
    </w:p>
    <w:p w:rsidR="000D1641" w:rsidRPr="000B7A71" w:rsidRDefault="000D1641" w:rsidP="000B7A71">
      <w:pPr>
        <w:spacing w:line="360" w:lineRule="auto"/>
        <w:rPr>
          <w:rFonts w:cs="Times New Roman"/>
          <w:b/>
        </w:rPr>
      </w:pPr>
      <w:r w:rsidRPr="000B7A71">
        <w:rPr>
          <w:rFonts w:cs="Times New Roman"/>
        </w:rPr>
        <w:t>4) To estimate the cost and return from broiler fanning</w:t>
      </w:r>
      <w:r w:rsidRPr="000B7A71">
        <w:rPr>
          <w:rFonts w:cs="Times New Roman"/>
          <w:b/>
        </w:rPr>
        <w:t>.</w:t>
      </w:r>
    </w:p>
    <w:p w:rsidR="000D1641" w:rsidRPr="000B7A71" w:rsidRDefault="000D1641" w:rsidP="000B7A71">
      <w:pPr>
        <w:spacing w:line="360" w:lineRule="auto"/>
        <w:rPr>
          <w:rFonts w:cs="Times New Roman"/>
        </w:rPr>
      </w:pPr>
      <w:r w:rsidRPr="000B7A71">
        <w:rPr>
          <w:rFonts w:cs="Times New Roman"/>
        </w:rPr>
        <w:t>5) To determine the socio economic development by broiler farming</w:t>
      </w:r>
    </w:p>
    <w:p w:rsidR="000357C1" w:rsidRPr="000B7A71" w:rsidRDefault="000357C1" w:rsidP="000B7A71">
      <w:pPr>
        <w:spacing w:line="360" w:lineRule="auto"/>
        <w:jc w:val="both"/>
        <w:rPr>
          <w:spacing w:val="6"/>
        </w:rPr>
      </w:pPr>
      <w:r w:rsidRPr="000B7A71">
        <w:rPr>
          <w:rFonts w:cs="Times New Roman"/>
        </w:rPr>
        <w:t>6)</w:t>
      </w:r>
      <w:r w:rsidRPr="000B7A71">
        <w:rPr>
          <w:spacing w:val="6"/>
        </w:rPr>
        <w:t xml:space="preserve"> To know the problems faced by the farm</w:t>
      </w:r>
      <w:r w:rsidR="00A54A9A">
        <w:rPr>
          <w:spacing w:val="6"/>
        </w:rPr>
        <w:t xml:space="preserve"> owners both in production and </w:t>
      </w:r>
      <w:r w:rsidR="00B9607C" w:rsidRPr="000B7A71">
        <w:rPr>
          <w:spacing w:val="6"/>
        </w:rPr>
        <w:t>marketing</w:t>
      </w:r>
    </w:p>
    <w:p w:rsidR="000357C1" w:rsidRPr="000D1641" w:rsidRDefault="000357C1" w:rsidP="000D1641">
      <w:pPr>
        <w:spacing w:line="360" w:lineRule="auto"/>
        <w:jc w:val="both"/>
        <w:rPr>
          <w:rFonts w:cs="Times New Roman"/>
          <w:sz w:val="28"/>
          <w:szCs w:val="28"/>
        </w:rPr>
      </w:pPr>
    </w:p>
    <w:p w:rsidR="000357C1" w:rsidRDefault="000357C1" w:rsidP="00855C72">
      <w:pPr>
        <w:spacing w:line="360" w:lineRule="auto"/>
        <w:jc w:val="both"/>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0357C1" w:rsidRDefault="000357C1" w:rsidP="00B0650B">
      <w:pPr>
        <w:spacing w:line="360" w:lineRule="auto"/>
        <w:rPr>
          <w:rFonts w:cs="Times New Roman"/>
        </w:rPr>
      </w:pPr>
    </w:p>
    <w:p w:rsidR="00137938" w:rsidRDefault="00137938" w:rsidP="00B0650B">
      <w:pPr>
        <w:spacing w:line="360" w:lineRule="auto"/>
        <w:rPr>
          <w:rFonts w:cs="Times New Roman"/>
        </w:rPr>
      </w:pPr>
    </w:p>
    <w:p w:rsidR="00B0650B" w:rsidRDefault="00B0650B" w:rsidP="00B0650B">
      <w:pPr>
        <w:spacing w:line="360" w:lineRule="auto"/>
        <w:rPr>
          <w:rFonts w:cs="Times New Roman"/>
        </w:rPr>
      </w:pPr>
    </w:p>
    <w:p w:rsidR="007E5D97" w:rsidRDefault="007E5D97" w:rsidP="00B0650B">
      <w:pPr>
        <w:spacing w:line="360" w:lineRule="auto"/>
        <w:rPr>
          <w:rFonts w:cs="Times New Roman"/>
        </w:rPr>
      </w:pPr>
    </w:p>
    <w:p w:rsidR="008A6CDF" w:rsidRDefault="008A6CDF" w:rsidP="00B0650B">
      <w:pPr>
        <w:spacing w:line="360" w:lineRule="auto"/>
        <w:rPr>
          <w:rFonts w:cs="Times New Roman"/>
        </w:rPr>
      </w:pPr>
    </w:p>
    <w:p w:rsidR="008A6CDF" w:rsidRDefault="008A6CDF" w:rsidP="00B0650B">
      <w:pPr>
        <w:spacing w:line="360" w:lineRule="auto"/>
        <w:rPr>
          <w:rFonts w:cs="Times New Roman"/>
        </w:rPr>
      </w:pPr>
    </w:p>
    <w:p w:rsidR="008A6CDF" w:rsidRDefault="008A6CDF" w:rsidP="00B0650B">
      <w:pPr>
        <w:spacing w:line="360" w:lineRule="auto"/>
        <w:rPr>
          <w:rFonts w:cs="Times New Roman"/>
        </w:rPr>
      </w:pPr>
    </w:p>
    <w:p w:rsidR="00704B44" w:rsidRDefault="008A6CDF" w:rsidP="008A6CDF">
      <w:pPr>
        <w:autoSpaceDE w:val="0"/>
        <w:spacing w:line="360" w:lineRule="auto"/>
        <w:rPr>
          <w:b/>
          <w:bCs/>
          <w:sz w:val="36"/>
          <w:szCs w:val="28"/>
        </w:rPr>
      </w:pPr>
      <w:r w:rsidRPr="008A6CDF">
        <w:rPr>
          <w:b/>
          <w:bCs/>
          <w:sz w:val="36"/>
          <w:szCs w:val="28"/>
        </w:rPr>
        <w:t xml:space="preserve">            </w:t>
      </w:r>
      <w:r w:rsidR="00704B44">
        <w:rPr>
          <w:b/>
          <w:bCs/>
          <w:sz w:val="36"/>
          <w:szCs w:val="28"/>
        </w:rPr>
        <w:t xml:space="preserve">                             </w:t>
      </w:r>
    </w:p>
    <w:p w:rsidR="000B7A71" w:rsidRDefault="00704B44" w:rsidP="008A6CDF">
      <w:pPr>
        <w:autoSpaceDE w:val="0"/>
        <w:spacing w:line="360" w:lineRule="auto"/>
        <w:rPr>
          <w:b/>
          <w:bCs/>
          <w:sz w:val="36"/>
          <w:szCs w:val="28"/>
        </w:rPr>
      </w:pPr>
      <w:r>
        <w:rPr>
          <w:b/>
          <w:bCs/>
          <w:sz w:val="36"/>
          <w:szCs w:val="28"/>
        </w:rPr>
        <w:t xml:space="preserve">                                   </w:t>
      </w:r>
    </w:p>
    <w:p w:rsidR="000B7A71" w:rsidRDefault="000B7A71" w:rsidP="008A6CDF">
      <w:pPr>
        <w:autoSpaceDE w:val="0"/>
        <w:spacing w:line="360" w:lineRule="auto"/>
        <w:rPr>
          <w:b/>
          <w:bCs/>
          <w:sz w:val="36"/>
          <w:szCs w:val="28"/>
        </w:rPr>
      </w:pPr>
    </w:p>
    <w:p w:rsidR="000B7A71" w:rsidRDefault="000B7A71" w:rsidP="008A6CDF">
      <w:pPr>
        <w:autoSpaceDE w:val="0"/>
        <w:spacing w:line="360" w:lineRule="auto"/>
        <w:rPr>
          <w:b/>
          <w:bCs/>
          <w:sz w:val="36"/>
          <w:szCs w:val="28"/>
        </w:rPr>
      </w:pPr>
    </w:p>
    <w:p w:rsidR="008A6CDF" w:rsidRPr="000B7A71" w:rsidRDefault="00704B44" w:rsidP="008A6CDF">
      <w:pPr>
        <w:autoSpaceDE w:val="0"/>
        <w:spacing w:line="360" w:lineRule="auto"/>
        <w:rPr>
          <w:b/>
          <w:bCs/>
          <w:sz w:val="32"/>
          <w:szCs w:val="32"/>
        </w:rPr>
      </w:pPr>
      <w:r w:rsidRPr="000B7A71">
        <w:rPr>
          <w:b/>
          <w:bCs/>
          <w:sz w:val="32"/>
          <w:szCs w:val="32"/>
        </w:rPr>
        <w:t xml:space="preserve">  </w:t>
      </w:r>
      <w:r w:rsidR="008A6CDF" w:rsidRPr="000B7A71">
        <w:rPr>
          <w:b/>
          <w:bCs/>
          <w:sz w:val="32"/>
          <w:szCs w:val="32"/>
        </w:rPr>
        <w:t xml:space="preserve"> </w:t>
      </w:r>
      <w:r w:rsidR="000B7A71" w:rsidRPr="000B7A71">
        <w:rPr>
          <w:b/>
          <w:bCs/>
          <w:sz w:val="32"/>
          <w:szCs w:val="32"/>
        </w:rPr>
        <w:t xml:space="preserve">                                    </w:t>
      </w:r>
      <w:r w:rsidR="000B7A71">
        <w:rPr>
          <w:b/>
          <w:bCs/>
          <w:sz w:val="32"/>
          <w:szCs w:val="32"/>
        </w:rPr>
        <w:t xml:space="preserve">        </w:t>
      </w:r>
      <w:r w:rsidR="008A6CDF" w:rsidRPr="000B7A71">
        <w:rPr>
          <w:b/>
          <w:bCs/>
          <w:sz w:val="32"/>
          <w:szCs w:val="32"/>
        </w:rPr>
        <w:t>CHAPTER</w:t>
      </w:r>
      <w:r w:rsidR="00C11B6F">
        <w:rPr>
          <w:b/>
          <w:bCs/>
          <w:sz w:val="32"/>
          <w:szCs w:val="32"/>
        </w:rPr>
        <w:t>-</w:t>
      </w:r>
      <w:r w:rsidR="008A6CDF" w:rsidRPr="000B7A71">
        <w:rPr>
          <w:b/>
          <w:bCs/>
          <w:sz w:val="32"/>
          <w:szCs w:val="32"/>
        </w:rPr>
        <w:t>II</w:t>
      </w:r>
    </w:p>
    <w:p w:rsidR="00704B44" w:rsidRPr="000B7A71" w:rsidRDefault="008A6CDF" w:rsidP="00704B44">
      <w:pPr>
        <w:autoSpaceDE w:val="0"/>
        <w:spacing w:line="360" w:lineRule="auto"/>
        <w:jc w:val="center"/>
        <w:rPr>
          <w:b/>
          <w:bCs/>
          <w:sz w:val="32"/>
          <w:szCs w:val="32"/>
        </w:rPr>
      </w:pPr>
      <w:r w:rsidRPr="000B7A71">
        <w:rPr>
          <w:b/>
          <w:bCs/>
          <w:sz w:val="32"/>
          <w:szCs w:val="32"/>
        </w:rPr>
        <w:t>REVIEW OF LITERATURE</w:t>
      </w:r>
    </w:p>
    <w:p w:rsidR="008A6CDF" w:rsidRDefault="008A6CDF" w:rsidP="00B0650B">
      <w:pPr>
        <w:spacing w:line="360" w:lineRule="auto"/>
        <w:rPr>
          <w:rFonts w:cs="Times New Roman"/>
        </w:rPr>
      </w:pPr>
    </w:p>
    <w:p w:rsidR="002072FD" w:rsidRPr="000B7A71" w:rsidRDefault="009557A7" w:rsidP="00DB1CD1">
      <w:pPr>
        <w:spacing w:line="360" w:lineRule="auto"/>
        <w:jc w:val="both"/>
        <w:rPr>
          <w:rFonts w:cs="Times New Roman"/>
        </w:rPr>
      </w:pPr>
      <w:r w:rsidRPr="000B7A71">
        <w:rPr>
          <w:rFonts w:cs="Times New Roman"/>
        </w:rPr>
        <w:t>To understand a research study thoroughly it is very important to highlight its background  knowledge and other related marks.It provides additional informat</w:t>
      </w:r>
      <w:r w:rsidR="006A3F80" w:rsidRPr="000B7A71">
        <w:rPr>
          <w:rFonts w:cs="Times New Roman"/>
        </w:rPr>
        <w:t>ion and reduces the chances of repeating previous mistakes.Therefore a brief  review of  literature is given below of the study.</w:t>
      </w:r>
    </w:p>
    <w:p w:rsidR="008B1E93" w:rsidRPr="000B7A71" w:rsidRDefault="008B1E93" w:rsidP="00DB1CD1">
      <w:pPr>
        <w:spacing w:line="360" w:lineRule="auto"/>
        <w:jc w:val="both"/>
        <w:rPr>
          <w:rFonts w:cs="Times New Roman"/>
        </w:rPr>
      </w:pPr>
    </w:p>
    <w:p w:rsidR="00617F75" w:rsidRPr="000B7A71" w:rsidRDefault="006A3F80" w:rsidP="00DB1CD1">
      <w:pPr>
        <w:spacing w:line="360" w:lineRule="auto"/>
        <w:jc w:val="both"/>
        <w:rPr>
          <w:rFonts w:cs="Times New Roman"/>
        </w:rPr>
      </w:pPr>
      <w:r w:rsidRPr="000B7A71">
        <w:rPr>
          <w:rFonts w:cs="Times New Roman"/>
          <w:b/>
        </w:rPr>
        <w:t>Islam et al.,(2007</w:t>
      </w:r>
      <w:r w:rsidRPr="000B7A71">
        <w:rPr>
          <w:rFonts w:cs="Times New Roman"/>
        </w:rPr>
        <w:t>) evaluated the broiler farm units in NWFP and found that the education standard o</w:t>
      </w:r>
      <w:r w:rsidR="00F4712E" w:rsidRPr="000B7A71">
        <w:rPr>
          <w:rFonts w:cs="Times New Roman"/>
        </w:rPr>
        <w:t>f a large size farmer(3000-4000 birds)was better than medium (1500-3000 birds)</w:t>
      </w:r>
      <w:r w:rsidR="00DB1CD1">
        <w:rPr>
          <w:rFonts w:cs="Times New Roman"/>
        </w:rPr>
        <w:t xml:space="preserve"> and small farmers(below </w:t>
      </w:r>
      <w:r w:rsidR="00F4712E" w:rsidRPr="000B7A71">
        <w:rPr>
          <w:rFonts w:cs="Times New Roman"/>
        </w:rPr>
        <w:t>1500 bir</w:t>
      </w:r>
      <w:r w:rsidR="007E5D97" w:rsidRPr="000B7A71">
        <w:rPr>
          <w:rFonts w:cs="Times New Roman"/>
        </w:rPr>
        <w:t>ds).The recurring expenditure o</w:t>
      </w:r>
      <w:r w:rsidR="00DF6E6C" w:rsidRPr="000B7A71">
        <w:rPr>
          <w:rFonts w:cs="Times New Roman"/>
        </w:rPr>
        <w:t xml:space="preserve">n day old chicks </w:t>
      </w:r>
      <w:r w:rsidR="00DB1CD1">
        <w:rPr>
          <w:rFonts w:cs="Times New Roman"/>
        </w:rPr>
        <w:t xml:space="preserve">were Rs.284812, </w:t>
      </w:r>
      <w:r w:rsidR="00F4712E" w:rsidRPr="000B7A71">
        <w:rPr>
          <w:rFonts w:cs="Times New Roman"/>
        </w:rPr>
        <w:t>Rs.158400 and Rs.87542,feed Rs.401920,Rs.</w:t>
      </w:r>
      <w:r w:rsidR="00B77ADC" w:rsidRPr="000B7A71">
        <w:rPr>
          <w:rFonts w:cs="Times New Roman"/>
        </w:rPr>
        <w:t>233960 and Rs.124840,medicine and vaccines</w:t>
      </w:r>
      <w:r w:rsidR="00DB1CD1">
        <w:rPr>
          <w:rFonts w:cs="Times New Roman"/>
        </w:rPr>
        <w:t xml:space="preserve"> Rs.14000,Rs.16998 </w:t>
      </w:r>
      <w:r w:rsidR="00B77ADC" w:rsidRPr="000B7A71">
        <w:rPr>
          <w:rFonts w:cs="Times New Roman"/>
        </w:rPr>
        <w:t>and Rs.12730,labor Rs.27600,Rs.11196,marketing Rs.837</w:t>
      </w:r>
      <w:r w:rsidR="00DB1CD1">
        <w:rPr>
          <w:rFonts w:cs="Times New Roman"/>
        </w:rPr>
        <w:t xml:space="preserve">4,Rs.6170 and Rs.5598,mortality </w:t>
      </w:r>
      <w:r w:rsidR="00B77ADC" w:rsidRPr="000B7A71">
        <w:rPr>
          <w:rFonts w:cs="Times New Roman"/>
        </w:rPr>
        <w:t>Rs.</w:t>
      </w:r>
      <w:r w:rsidR="00DB1CD1">
        <w:rPr>
          <w:rFonts w:cs="Times New Roman"/>
        </w:rPr>
        <w:t xml:space="preserve">21240,Rs.26790 and Rs.11730,for </w:t>
      </w:r>
      <w:r w:rsidR="00B77ADC" w:rsidRPr="000B7A71">
        <w:rPr>
          <w:rFonts w:cs="Times New Roman"/>
        </w:rPr>
        <w:t>large,medium and small farms respectively.The economic analysis demonstrated that large and small farms received greater cost benefit ratio(1</w:t>
      </w:r>
      <w:r w:rsidR="00523AC0" w:rsidRPr="000B7A71">
        <w:rPr>
          <w:rFonts w:cs="Times New Roman"/>
        </w:rPr>
        <w:t>:1.22),while lowest ratio was observed in medium farms(1:1.17).</w:t>
      </w:r>
    </w:p>
    <w:p w:rsidR="008B1E93" w:rsidRPr="000B7A71" w:rsidRDefault="008B1E93" w:rsidP="00DB1CD1">
      <w:pPr>
        <w:spacing w:line="360" w:lineRule="auto"/>
        <w:jc w:val="both"/>
        <w:rPr>
          <w:rFonts w:cs="Times New Roman"/>
        </w:rPr>
      </w:pPr>
    </w:p>
    <w:p w:rsidR="007F0E26" w:rsidRPr="000B7A71" w:rsidRDefault="009D4891" w:rsidP="007F0E26">
      <w:pPr>
        <w:spacing w:line="360" w:lineRule="auto"/>
        <w:jc w:val="both"/>
        <w:rPr>
          <w:rFonts w:cs="Times New Roman"/>
        </w:rPr>
      </w:pPr>
      <w:r w:rsidRPr="000B7A71">
        <w:rPr>
          <w:rFonts w:cs="Times New Roman"/>
          <w:b/>
        </w:rPr>
        <w:t>Mack et al.,(2005</w:t>
      </w:r>
      <w:r w:rsidRPr="000B7A71">
        <w:rPr>
          <w:rFonts w:cs="Times New Roman"/>
        </w:rPr>
        <w:t>)found that with the rapidly growing demand for animal products,including poultry meat and eggs</w:t>
      </w:r>
      <w:r w:rsidR="00AC1B3B">
        <w:rPr>
          <w:rFonts w:cs="Times New Roman"/>
        </w:rPr>
        <w:t>,</w:t>
      </w:r>
      <w:r w:rsidRPr="000B7A71">
        <w:rPr>
          <w:rFonts w:cs="Times New Roman"/>
        </w:rPr>
        <w:t>there is a need for increased investment in livestock</w:t>
      </w:r>
      <w:r w:rsidR="00AC1B3B" w:rsidRPr="00AC1B3B">
        <w:rPr>
          <w:rFonts w:cs="Times New Roman"/>
        </w:rPr>
        <w:t xml:space="preserve"> </w:t>
      </w:r>
      <w:r w:rsidR="00AC1B3B" w:rsidRPr="000B7A71">
        <w:rPr>
          <w:rFonts w:cs="Times New Roman"/>
        </w:rPr>
        <w:t>production</w:t>
      </w:r>
      <w:r w:rsidRPr="000B7A71">
        <w:rPr>
          <w:rFonts w:cs="Times New Roman"/>
        </w:rPr>
        <w:t>.Investment from private,public and international sources however needs to be guided by policie</w:t>
      </w:r>
      <w:r w:rsidR="00EF3BB9" w:rsidRPr="000B7A71">
        <w:rPr>
          <w:rFonts w:cs="Times New Roman"/>
        </w:rPr>
        <w:t>s and institutions that promote</w:t>
      </w:r>
      <w:r w:rsidR="007F0E26" w:rsidRPr="007F0E26">
        <w:rPr>
          <w:rFonts w:cs="Times New Roman"/>
        </w:rPr>
        <w:t xml:space="preserve"> </w:t>
      </w:r>
      <w:r w:rsidR="007F0E26" w:rsidRPr="000B7A71">
        <w:rPr>
          <w:rFonts w:cs="Times New Roman"/>
        </w:rPr>
        <w:t>equitable,sustainable,and environmentally friendly long-term outcomes.Poverty however remains at unacceptably high levels, particularly in sub-Saharan Africa and Asia,and it is important to recognize the contribution of livestock to the income and Welfare of the rural poor.Backyard poultry make an important contribution to poverty alleviation and should be considered in any strategy aimed at improving rural livelihoods. With the right policies and investment,there is ample evidence that will designed and participative development programme can overcome the constraints faced by the small holder poultry producers with significan</w:t>
      </w:r>
      <w:r w:rsidR="00A73E5A">
        <w:rPr>
          <w:rFonts w:cs="Times New Roman"/>
        </w:rPr>
        <w:t>t economic and social benefits.</w:t>
      </w:r>
    </w:p>
    <w:p w:rsidR="00EF3BB9" w:rsidRPr="000B7A71" w:rsidRDefault="00EF3BB9" w:rsidP="00DB1CD1">
      <w:pPr>
        <w:spacing w:line="360" w:lineRule="auto"/>
        <w:jc w:val="both"/>
        <w:rPr>
          <w:rFonts w:cs="Times New Roman"/>
        </w:rPr>
      </w:pPr>
    </w:p>
    <w:p w:rsidR="008B1E93" w:rsidRPr="000B7A71" w:rsidRDefault="008B1E93" w:rsidP="00DB1CD1">
      <w:pPr>
        <w:spacing w:line="360" w:lineRule="auto"/>
        <w:jc w:val="both"/>
        <w:rPr>
          <w:rFonts w:cs="Times New Roman"/>
        </w:rPr>
      </w:pPr>
    </w:p>
    <w:p w:rsidR="00617F75" w:rsidRPr="000B7A71" w:rsidRDefault="004F44AF" w:rsidP="00DB1CD1">
      <w:pPr>
        <w:spacing w:line="360" w:lineRule="auto"/>
        <w:jc w:val="both"/>
        <w:rPr>
          <w:rFonts w:cs="Times New Roman"/>
        </w:rPr>
      </w:pPr>
      <w:r w:rsidRPr="000B7A71">
        <w:rPr>
          <w:rFonts w:cs="Times New Roman"/>
        </w:rPr>
        <w:lastRenderedPageBreak/>
        <w:t xml:space="preserve"> </w:t>
      </w:r>
      <w:r w:rsidRPr="000B7A71">
        <w:rPr>
          <w:rFonts w:cs="Times New Roman"/>
          <w:b/>
        </w:rPr>
        <w:t xml:space="preserve">Gondwe </w:t>
      </w:r>
      <w:r w:rsidRPr="000B7A71">
        <w:rPr>
          <w:rFonts w:cs="Times New Roman"/>
          <w:b/>
          <w:i/>
        </w:rPr>
        <w:t>et al</w:t>
      </w:r>
      <w:r w:rsidRPr="000B7A71">
        <w:rPr>
          <w:rFonts w:cs="Times New Roman"/>
          <w:b/>
        </w:rPr>
        <w:t xml:space="preserve"> (2003)</w:t>
      </w:r>
      <w:r w:rsidRPr="000B7A71">
        <w:rPr>
          <w:rFonts w:cs="Times New Roman"/>
        </w:rPr>
        <w:t xml:space="preserve"> found that rural poultry is raised and utilized by about 80 percent of the human population, primarily situated in rural areas and occupied by subsistence agriculture. Different poultry species are raised, mostly.</w:t>
      </w:r>
    </w:p>
    <w:p w:rsidR="008B1E93" w:rsidRPr="000B7A71" w:rsidRDefault="008B1E93" w:rsidP="00DB1CD1">
      <w:pPr>
        <w:spacing w:line="360" w:lineRule="auto"/>
        <w:jc w:val="both"/>
        <w:rPr>
          <w:rFonts w:cs="Times New Roman"/>
        </w:rPr>
      </w:pPr>
    </w:p>
    <w:p w:rsidR="008A6CDF" w:rsidRPr="000B7A71" w:rsidRDefault="00A2177B" w:rsidP="00DB1CD1">
      <w:pPr>
        <w:spacing w:line="360" w:lineRule="auto"/>
        <w:jc w:val="both"/>
        <w:rPr>
          <w:rFonts w:cs="Times New Roman"/>
        </w:rPr>
      </w:pPr>
      <w:r w:rsidRPr="000B7A71">
        <w:rPr>
          <w:rFonts w:cs="Times New Roman"/>
          <w:b/>
        </w:rPr>
        <w:t>Jensen and Dolberg (2002)</w:t>
      </w:r>
      <w:r w:rsidRPr="000B7A71">
        <w:rPr>
          <w:rFonts w:cs="Times New Roman"/>
        </w:rPr>
        <w:t xml:space="preserve"> advocated for using poultry as a tool in poverty alleviation. An enabling environment must be established by providing access to feed, vaccine, vaccinations services, micro-finance, marketing and other inputs and services.</w:t>
      </w:r>
    </w:p>
    <w:p w:rsidR="008B1E93" w:rsidRPr="000B7A71" w:rsidRDefault="008B1E93" w:rsidP="00DB1CD1">
      <w:pPr>
        <w:spacing w:line="360" w:lineRule="auto"/>
        <w:jc w:val="both"/>
        <w:rPr>
          <w:rFonts w:cs="Times New Roman"/>
        </w:rPr>
      </w:pPr>
    </w:p>
    <w:p w:rsidR="00A2177B" w:rsidRPr="000B7A71" w:rsidRDefault="008A6CDF" w:rsidP="00DB1CD1">
      <w:pPr>
        <w:spacing w:line="360" w:lineRule="auto"/>
        <w:jc w:val="both"/>
        <w:rPr>
          <w:rFonts w:cs="Times New Roman"/>
        </w:rPr>
      </w:pPr>
      <w:r w:rsidRPr="000B7A71">
        <w:rPr>
          <w:rFonts w:cs="Times New Roman"/>
          <w:b/>
        </w:rPr>
        <w:t xml:space="preserve"> </w:t>
      </w:r>
      <w:r w:rsidR="00A2177B" w:rsidRPr="000B7A71">
        <w:rPr>
          <w:rFonts w:cs="Times New Roman"/>
          <w:b/>
        </w:rPr>
        <w:t xml:space="preserve">Del Ninno </w:t>
      </w:r>
      <w:r w:rsidR="00A2177B" w:rsidRPr="000B7A71">
        <w:rPr>
          <w:rFonts w:cs="Times New Roman"/>
          <w:b/>
          <w:i/>
        </w:rPr>
        <w:t>et al.,</w:t>
      </w:r>
      <w:r w:rsidR="00A2177B" w:rsidRPr="000B7A71">
        <w:rPr>
          <w:rFonts w:cs="Times New Roman"/>
          <w:b/>
        </w:rPr>
        <w:t xml:space="preserve"> (2001) </w:t>
      </w:r>
      <w:r w:rsidR="00A2177B" w:rsidRPr="000B7A71">
        <w:rPr>
          <w:rFonts w:cs="Times New Roman"/>
        </w:rPr>
        <w:t>described in their paper that rural poultry production will not protect poor people in Bangladesh against the natural disasters that hit the country from time to time, but it can help them build up their asset base.</w:t>
      </w:r>
    </w:p>
    <w:p w:rsidR="008B1E93" w:rsidRPr="000B7A71" w:rsidRDefault="008B1E93" w:rsidP="00DB1CD1">
      <w:pPr>
        <w:spacing w:line="360" w:lineRule="auto"/>
        <w:jc w:val="both"/>
        <w:rPr>
          <w:rFonts w:cs="Times New Roman"/>
        </w:rPr>
      </w:pPr>
    </w:p>
    <w:p w:rsidR="008B1E93" w:rsidRPr="000B7A71" w:rsidRDefault="00A62280" w:rsidP="00DB1CD1">
      <w:pPr>
        <w:spacing w:line="360" w:lineRule="auto"/>
        <w:jc w:val="both"/>
        <w:rPr>
          <w:rFonts w:cs="Times New Roman"/>
        </w:rPr>
      </w:pPr>
      <w:r w:rsidRPr="000B7A71">
        <w:rPr>
          <w:rFonts w:cs="Times New Roman"/>
          <w:b/>
        </w:rPr>
        <w:t>Jensen (2000)</w:t>
      </w:r>
      <w:r w:rsidRPr="000B7A71">
        <w:rPr>
          <w:rFonts w:cs="Times New Roman"/>
        </w:rPr>
        <w:t xml:space="preserve"> observed that about 70 % of the rural landless women are directly or indirectly involved in poultry rearing activities. He found that homestead poultry rearing is economically viable. The poultry sector could be one of the most productive sectors if these women are properly trained, supported with credit and other necessary inputs and made to operate under supervision of extension workers. Poultry rearing is suitable for widespread implementation as it is of low cost, required little skills, is highly.productive.There are some geographical hot spots where industrial poultry production and small holder village poultry systems have both massively grown in close geographical proximity, notably in Thailand, Indonesia, and China.</w:t>
      </w:r>
    </w:p>
    <w:p w:rsidR="008B1E93" w:rsidRPr="000B7A71" w:rsidRDefault="00A62280" w:rsidP="00DB1CD1">
      <w:pPr>
        <w:spacing w:line="360" w:lineRule="auto"/>
        <w:jc w:val="both"/>
        <w:rPr>
          <w:rFonts w:cs="Times New Roman"/>
        </w:rPr>
      </w:pPr>
      <w:r w:rsidRPr="000B7A71">
        <w:rPr>
          <w:rFonts w:cs="Times New Roman"/>
          <w:color w:val="FF0000"/>
        </w:rPr>
        <w:t xml:space="preserve">                               .                                                                                                                                                                                                                                                                                                                           </w:t>
      </w:r>
      <w:r w:rsidRPr="000B7A71">
        <w:rPr>
          <w:rFonts w:cs="Times New Roman"/>
        </w:rPr>
        <w:t xml:space="preserve">                                                                                                                                                                                               </w:t>
      </w:r>
      <w:r w:rsidRPr="000B7A71">
        <w:rPr>
          <w:rFonts w:cs="Times New Roman"/>
          <w:color w:val="FF0000"/>
        </w:rPr>
        <w:t xml:space="preserve">                                                                                                                                                                                                                                                                                                                                                               </w:t>
      </w:r>
      <w:r w:rsidRPr="000B7A71">
        <w:rPr>
          <w:rFonts w:cs="Times New Roman"/>
        </w:rPr>
        <w:t xml:space="preserve">                                                                                                                                                                                              </w:t>
      </w:r>
      <w:r w:rsidR="00754662" w:rsidRPr="000B7A71">
        <w:rPr>
          <w:rFonts w:cs="Times New Roman"/>
          <w:b/>
        </w:rPr>
        <w:t>Todd, (1999) and Dolberg, (2001)</w:t>
      </w:r>
      <w:r w:rsidR="00754662" w:rsidRPr="000B7A71">
        <w:rPr>
          <w:rFonts w:cs="Times New Roman"/>
        </w:rPr>
        <w:t xml:space="preserve"> opined that poultry activity is to be considered as a learning process for the beneficiaries, but it has to be realised that one activity alone is not sufficient to lift a family out of poverty. The opportunities called as the enabling environment must be available for the beneficiaries to establish a small poultry enterprise, to minimize the risks and to take up other income generating activities</w:t>
      </w:r>
      <w:r w:rsidR="008B1E93" w:rsidRPr="000B7A71">
        <w:rPr>
          <w:rFonts w:cs="Times New Roman"/>
        </w:rPr>
        <w:t>.</w:t>
      </w:r>
    </w:p>
    <w:p w:rsidR="00754662" w:rsidRPr="000B7A71" w:rsidRDefault="00754662" w:rsidP="00DB1CD1">
      <w:pPr>
        <w:spacing w:line="360" w:lineRule="auto"/>
        <w:jc w:val="both"/>
        <w:rPr>
          <w:rFonts w:cs="Times New Roman"/>
        </w:rPr>
      </w:pPr>
    </w:p>
    <w:p w:rsidR="008B1E93" w:rsidRPr="000B7A71" w:rsidRDefault="00754662" w:rsidP="00DB1CD1">
      <w:pPr>
        <w:tabs>
          <w:tab w:val="left" w:pos="3735"/>
        </w:tabs>
        <w:spacing w:line="360" w:lineRule="auto"/>
        <w:jc w:val="both"/>
        <w:rPr>
          <w:rFonts w:cs="Times New Roman"/>
        </w:rPr>
      </w:pPr>
      <w:r w:rsidRPr="000B7A71">
        <w:rPr>
          <w:rFonts w:cs="Times New Roman"/>
          <w:b/>
        </w:rPr>
        <w:t>Huq and Mallik (1998)</w:t>
      </w:r>
      <w:r w:rsidRPr="000B7A71">
        <w:rPr>
          <w:rFonts w:cs="Times New Roman"/>
        </w:rPr>
        <w:t xml:space="preserve"> found that rural women in Bangladesh use poultry as a tool in poverty alleviation and concluded that poultry development has potential for capturing the inequitable distribution of income and employment in rural areas. Women could operate and manage broiler, layer and duck farms efficiently with a high return on the investment. Poultry production on a </w:t>
      </w:r>
      <w:r w:rsidRPr="000B7A71">
        <w:rPr>
          <w:rFonts w:cs="Times New Roman"/>
        </w:rPr>
        <w:lastRenderedPageBreak/>
        <w:t>smaller scale like in the are useful to improve the native backyard poultry under scavenging and semi-intensive systems, where women traditionally play the most important role.</w:t>
      </w:r>
    </w:p>
    <w:p w:rsidR="00754662" w:rsidRPr="000B7A71" w:rsidRDefault="00754662" w:rsidP="00DB1CD1">
      <w:pPr>
        <w:tabs>
          <w:tab w:val="left" w:pos="3735"/>
        </w:tabs>
        <w:spacing w:line="360" w:lineRule="auto"/>
        <w:jc w:val="both"/>
        <w:rPr>
          <w:rFonts w:cs="Times New Roman"/>
        </w:rPr>
      </w:pPr>
      <w:r w:rsidRPr="000B7A71">
        <w:rPr>
          <w:rFonts w:cs="Times New Roman"/>
        </w:rPr>
        <w:t xml:space="preserve"> </w:t>
      </w:r>
    </w:p>
    <w:p w:rsidR="00AB2DB3" w:rsidRPr="000B7A71" w:rsidRDefault="00754662" w:rsidP="00DB1CD1">
      <w:pPr>
        <w:autoSpaceDE w:val="0"/>
        <w:spacing w:line="360" w:lineRule="auto"/>
        <w:jc w:val="both"/>
        <w:rPr>
          <w:rFonts w:cs="Times New Roman"/>
        </w:rPr>
      </w:pPr>
      <w:r w:rsidRPr="000B7A71">
        <w:rPr>
          <w:b/>
          <w:bCs/>
        </w:rPr>
        <w:t xml:space="preserve">Yasmin et. al. (1989) </w:t>
      </w:r>
      <w:r w:rsidRPr="000B7A71">
        <w:t>studied the characteristics of backyard poultry farmers in Bangladesh. Findings of the indicated that 17% had low knowledge, while 13% had considerable knowledge. Statistical tests revealed that education, family size, occupation, number of birds and extension contact of the farmers had a positive and significant relationship with their knowledge on poultry production</w:t>
      </w:r>
      <w:r w:rsidRPr="000B7A71">
        <w:rPr>
          <w:b/>
          <w:bCs/>
        </w:rPr>
        <w:t xml:space="preserve">           </w:t>
      </w:r>
    </w:p>
    <w:p w:rsidR="00840CF0" w:rsidRDefault="00840CF0"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Default="00DB1CD1" w:rsidP="00DB1CD1">
      <w:pPr>
        <w:spacing w:line="360" w:lineRule="auto"/>
        <w:jc w:val="both"/>
        <w:outlineLvl w:val="0"/>
        <w:rPr>
          <w:rFonts w:cs="Times New Roman"/>
        </w:rPr>
      </w:pPr>
    </w:p>
    <w:p w:rsidR="00DB1CD1" w:rsidRPr="000B7A71" w:rsidRDefault="00DB1CD1" w:rsidP="00DB1CD1">
      <w:pPr>
        <w:spacing w:line="360" w:lineRule="auto"/>
        <w:jc w:val="both"/>
        <w:outlineLvl w:val="0"/>
        <w:rPr>
          <w:rFonts w:cs="Times New Roman"/>
        </w:rPr>
      </w:pPr>
    </w:p>
    <w:p w:rsidR="00840CF0" w:rsidRPr="000B7A71" w:rsidRDefault="00840CF0" w:rsidP="00DB1CD1">
      <w:pPr>
        <w:spacing w:line="360" w:lineRule="auto"/>
        <w:jc w:val="both"/>
        <w:outlineLvl w:val="0"/>
        <w:rPr>
          <w:rFonts w:cs="Times New Roman"/>
        </w:rPr>
      </w:pPr>
    </w:p>
    <w:p w:rsidR="008B1E93" w:rsidRPr="000B7A71" w:rsidRDefault="00840CF0" w:rsidP="00DB1CD1">
      <w:pPr>
        <w:spacing w:line="360" w:lineRule="auto"/>
        <w:jc w:val="both"/>
        <w:outlineLvl w:val="0"/>
        <w:rPr>
          <w:b/>
          <w:bCs/>
        </w:rPr>
      </w:pPr>
      <w:r w:rsidRPr="000B7A71">
        <w:rPr>
          <w:b/>
          <w:bCs/>
        </w:rPr>
        <w:t xml:space="preserve">                                      </w:t>
      </w:r>
    </w:p>
    <w:p w:rsidR="00840CF0" w:rsidRPr="00DB1CD1" w:rsidRDefault="00AB2DB3" w:rsidP="008861F0">
      <w:pPr>
        <w:tabs>
          <w:tab w:val="left" w:pos="7485"/>
        </w:tabs>
        <w:spacing w:line="360" w:lineRule="auto"/>
        <w:jc w:val="center"/>
        <w:outlineLvl w:val="0"/>
        <w:rPr>
          <w:b/>
          <w:bCs/>
          <w:sz w:val="32"/>
          <w:szCs w:val="32"/>
        </w:rPr>
      </w:pPr>
      <w:r w:rsidRPr="00DB1CD1">
        <w:rPr>
          <w:b/>
          <w:bCs/>
          <w:sz w:val="32"/>
          <w:szCs w:val="32"/>
        </w:rPr>
        <w:lastRenderedPageBreak/>
        <w:t xml:space="preserve">CHAPTER </w:t>
      </w:r>
      <w:r w:rsidR="00840CF0" w:rsidRPr="00DB1CD1">
        <w:rPr>
          <w:b/>
          <w:bCs/>
          <w:sz w:val="32"/>
          <w:szCs w:val="32"/>
        </w:rPr>
        <w:t>-</w:t>
      </w:r>
      <w:r w:rsidR="00840CF0" w:rsidRPr="00DB1CD1">
        <w:rPr>
          <w:rFonts w:cs="Times New Roman"/>
          <w:b/>
          <w:sz w:val="32"/>
          <w:szCs w:val="32"/>
        </w:rPr>
        <w:t xml:space="preserve"> III</w:t>
      </w:r>
    </w:p>
    <w:p w:rsidR="00840CF0" w:rsidRPr="00DB1CD1" w:rsidRDefault="00840CF0" w:rsidP="008861F0">
      <w:pPr>
        <w:spacing w:line="360" w:lineRule="auto"/>
        <w:jc w:val="center"/>
        <w:outlineLvl w:val="0"/>
        <w:rPr>
          <w:rFonts w:cs="Times New Roman"/>
          <w:b/>
          <w:sz w:val="32"/>
          <w:szCs w:val="32"/>
        </w:rPr>
      </w:pPr>
      <w:r w:rsidRPr="00DB1CD1">
        <w:rPr>
          <w:rFonts w:cs="Times New Roman"/>
          <w:b/>
          <w:sz w:val="32"/>
          <w:szCs w:val="32"/>
        </w:rPr>
        <w:t>METHODOLOGY</w:t>
      </w:r>
    </w:p>
    <w:p w:rsidR="00840CF0" w:rsidRPr="00DB1CD1" w:rsidRDefault="00840CF0" w:rsidP="00DB1CD1">
      <w:pPr>
        <w:autoSpaceDE w:val="0"/>
        <w:spacing w:line="360" w:lineRule="auto"/>
        <w:jc w:val="both"/>
        <w:rPr>
          <w:spacing w:val="6"/>
        </w:rPr>
      </w:pPr>
      <w:r w:rsidRPr="00DB1CD1">
        <w:rPr>
          <w:b/>
          <w:bCs/>
          <w:spacing w:val="6"/>
        </w:rPr>
        <w:t>i. Location:</w:t>
      </w:r>
      <w:r w:rsidRPr="00DB1CD1">
        <w:rPr>
          <w:spacing w:val="6"/>
        </w:rPr>
        <w:t xml:space="preserve"> </w:t>
      </w:r>
    </w:p>
    <w:p w:rsidR="00B8119D" w:rsidRDefault="007F0E26" w:rsidP="00DB1CD1">
      <w:pPr>
        <w:autoSpaceDE w:val="0"/>
        <w:spacing w:line="360" w:lineRule="auto"/>
        <w:jc w:val="both"/>
        <w:rPr>
          <w:spacing w:val="6"/>
        </w:rPr>
      </w:pPr>
      <w:r>
        <w:rPr>
          <w:spacing w:val="6"/>
        </w:rPr>
        <w:t>In Birampur u</w:t>
      </w:r>
      <w:r w:rsidR="00840CF0" w:rsidRPr="00DB1CD1">
        <w:rPr>
          <w:spacing w:val="6"/>
        </w:rPr>
        <w:t>pazilla most of the farms are situated near the house. Some of the farms are separated from the house. For improved faming system, transport facilities and other facilities are considered during site selection for far</w:t>
      </w:r>
      <w:r w:rsidR="00B8119D">
        <w:rPr>
          <w:spacing w:val="6"/>
        </w:rPr>
        <w:t>ming.</w:t>
      </w:r>
    </w:p>
    <w:p w:rsidR="00AD5D30" w:rsidRDefault="00C34B74" w:rsidP="00DB1CD1">
      <w:pPr>
        <w:autoSpaceDE w:val="0"/>
        <w:spacing w:line="360" w:lineRule="auto"/>
        <w:jc w:val="both"/>
        <w:rPr>
          <w:spacing w:val="6"/>
        </w:rPr>
      </w:pPr>
      <w:r w:rsidRPr="00C34B74">
        <w:rPr>
          <w:noProof/>
          <w:spacing w:val="6"/>
          <w:lang w:bidi="ar-SA"/>
        </w:rPr>
        <w:t xml:space="preserve"> </w:t>
      </w:r>
      <w:r>
        <w:rPr>
          <w:noProof/>
          <w:spacing w:val="6"/>
          <w:lang w:bidi="ar-SA"/>
        </w:rPr>
        <w:t xml:space="preserve">                   </w:t>
      </w:r>
    </w:p>
    <w:p w:rsidR="00AD5D30" w:rsidRDefault="00B5246F" w:rsidP="00DB1CD1">
      <w:pPr>
        <w:autoSpaceDE w:val="0"/>
        <w:spacing w:line="360" w:lineRule="auto"/>
        <w:jc w:val="both"/>
        <w:rPr>
          <w:spacing w:val="6"/>
        </w:rPr>
      </w:pPr>
      <w:r>
        <w:rPr>
          <w:noProof/>
          <w:spacing w:val="6"/>
          <w:lang w:bidi="ar-SA"/>
        </w:rPr>
        <w:pict>
          <v:shapetype id="_x0000_t32" coordsize="21600,21600" o:spt="32" o:oned="t" path="m,l21600,21600e" filled="f">
            <v:path arrowok="t" fillok="f" o:connecttype="none"/>
            <o:lock v:ext="edit" shapetype="t"/>
          </v:shapetype>
          <v:shape id="_x0000_s1029" type="#_x0000_t32" style="position:absolute;left:0;text-align:left;margin-left:149.25pt;margin-top:142.5pt;width:135.75pt;height:.75pt;flip:y;z-index:251664384" o:connectortype="straight" strokecolor="#8064a2 [3207]" strokeweight="1pt">
            <v:stroke endarrow="block"/>
            <v:shadow type="perspective" color="#3f3151 [1607]" offset="1pt" offset2="-3pt"/>
          </v:shape>
        </w:pict>
      </w:r>
      <w:r>
        <w:rPr>
          <w:noProof/>
          <w:spacing w:val="6"/>
          <w:lang w:bidi="ar-SA"/>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0;text-align:left;margin-left:116.25pt;margin-top:129.75pt;width:33pt;height:31.5pt;z-index:251663360" adj="1015" fillcolor="#b2a1c7 [1943]" strokecolor="#8064a2 [3207]" strokeweight="1pt">
            <v:fill color2="#8064a2 [3207]" focus="50%" type="gradient"/>
            <v:shadow on="t" type="perspective" color="#3f3151 [1607]" offset="1pt" offset2="-3pt"/>
          </v:shape>
        </w:pict>
      </w:r>
      <w:r w:rsidR="00C34B74">
        <w:rPr>
          <w:noProof/>
          <w:spacing w:val="6"/>
          <w:lang w:bidi="ar-SA"/>
        </w:rPr>
        <w:t xml:space="preserve">      </w:t>
      </w:r>
      <w:r w:rsidR="0045587F">
        <w:rPr>
          <w:noProof/>
          <w:spacing w:val="6"/>
          <w:lang w:bidi="ar-SA"/>
        </w:rPr>
        <w:t xml:space="preserve">   </w:t>
      </w:r>
      <w:r w:rsidR="00C34B74" w:rsidRPr="00C34B74">
        <w:rPr>
          <w:noProof/>
          <w:spacing w:val="6"/>
          <w:lang w:bidi="ar-SA"/>
        </w:rPr>
        <w:drawing>
          <wp:inline distT="0" distB="0" distL="0" distR="0">
            <wp:extent cx="2266950" cy="2324100"/>
            <wp:effectExtent l="57150" t="38100" r="38100" b="19050"/>
            <wp:docPr id="33" name="Picture 7" descr="C:\Users\emachines\Desktop\Dinajpur District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achines\Desktop\Dinajpur District Map.gif"/>
                    <pic:cNvPicPr>
                      <a:picLocks noChangeAspect="1" noChangeArrowheads="1"/>
                    </pic:cNvPicPr>
                  </pic:nvPicPr>
                  <pic:blipFill>
                    <a:blip r:embed="rId8"/>
                    <a:srcRect/>
                    <a:stretch>
                      <a:fillRect/>
                    </a:stretch>
                  </pic:blipFill>
                  <pic:spPr bwMode="auto">
                    <a:xfrm>
                      <a:off x="0" y="0"/>
                      <a:ext cx="2272144" cy="2329425"/>
                    </a:xfrm>
                    <a:prstGeom prst="rect">
                      <a:avLst/>
                    </a:prstGeom>
                    <a:noFill/>
                    <a:ln w="28575">
                      <a:solidFill>
                        <a:schemeClr val="tx1"/>
                      </a:solidFill>
                      <a:miter lim="800000"/>
                      <a:headEnd/>
                      <a:tailEnd/>
                    </a:ln>
                  </pic:spPr>
                </pic:pic>
              </a:graphicData>
            </a:graphic>
          </wp:inline>
        </w:drawing>
      </w:r>
      <w:r w:rsidR="0045587F">
        <w:rPr>
          <w:noProof/>
          <w:spacing w:val="6"/>
          <w:lang w:bidi="ar-SA"/>
        </w:rPr>
        <w:t xml:space="preserve">                   </w:t>
      </w:r>
      <w:r w:rsidR="00C34B74">
        <w:rPr>
          <w:noProof/>
          <w:spacing w:val="6"/>
          <w:lang w:bidi="ar-SA"/>
        </w:rPr>
        <w:drawing>
          <wp:inline distT="0" distB="0" distL="0" distR="0">
            <wp:extent cx="2247900" cy="2324100"/>
            <wp:effectExtent l="57150" t="38100" r="38100" b="19050"/>
            <wp:docPr id="35" name="Picture 11" descr="C:\Users\emachines\Desktop\biramp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achines\Desktop\birampur.GIF"/>
                    <pic:cNvPicPr>
                      <a:picLocks noChangeAspect="1" noChangeArrowheads="1"/>
                    </pic:cNvPicPr>
                  </pic:nvPicPr>
                  <pic:blipFill>
                    <a:blip r:embed="rId9"/>
                    <a:srcRect/>
                    <a:stretch>
                      <a:fillRect/>
                    </a:stretch>
                  </pic:blipFill>
                  <pic:spPr bwMode="auto">
                    <a:xfrm>
                      <a:off x="0" y="0"/>
                      <a:ext cx="2248009" cy="2324213"/>
                    </a:xfrm>
                    <a:prstGeom prst="rect">
                      <a:avLst/>
                    </a:prstGeom>
                    <a:noFill/>
                    <a:ln w="28575">
                      <a:solidFill>
                        <a:schemeClr val="tx1"/>
                      </a:solidFill>
                      <a:miter lim="800000"/>
                      <a:headEnd/>
                      <a:tailEnd/>
                    </a:ln>
                  </pic:spPr>
                </pic:pic>
              </a:graphicData>
            </a:graphic>
          </wp:inline>
        </w:drawing>
      </w:r>
      <w:r w:rsidR="0045587F">
        <w:rPr>
          <w:noProof/>
          <w:spacing w:val="6"/>
          <w:lang w:bidi="ar-SA"/>
        </w:rPr>
        <w:t xml:space="preserve">                                         </w:t>
      </w:r>
    </w:p>
    <w:p w:rsidR="00B8119D" w:rsidRDefault="00AD5D30" w:rsidP="00DB1CD1">
      <w:pPr>
        <w:autoSpaceDE w:val="0"/>
        <w:spacing w:line="360" w:lineRule="auto"/>
        <w:jc w:val="both"/>
        <w:rPr>
          <w:spacing w:val="6"/>
        </w:rPr>
      </w:pPr>
      <w:r>
        <w:rPr>
          <w:spacing w:val="6"/>
        </w:rPr>
        <w:t xml:space="preserve">   </w:t>
      </w:r>
      <w:r w:rsidR="0045587F">
        <w:rPr>
          <w:spacing w:val="6"/>
        </w:rPr>
        <w:t xml:space="preserve">     </w:t>
      </w:r>
      <w:r>
        <w:rPr>
          <w:spacing w:val="6"/>
        </w:rPr>
        <w:t xml:space="preserve"> </w:t>
      </w:r>
      <w:r w:rsidR="00B8119D">
        <w:rPr>
          <w:spacing w:val="6"/>
        </w:rPr>
        <w:t xml:space="preserve">                                        </w:t>
      </w:r>
      <w:r>
        <w:rPr>
          <w:spacing w:val="6"/>
        </w:rPr>
        <w:t xml:space="preserve"> </w:t>
      </w:r>
      <w:r w:rsidR="00DC51DE">
        <w:rPr>
          <w:spacing w:val="6"/>
        </w:rPr>
        <w:t xml:space="preserve"> </w:t>
      </w:r>
      <w:r w:rsidR="00B8119D">
        <w:rPr>
          <w:spacing w:val="6"/>
        </w:rPr>
        <w:t xml:space="preserve">Fig:Location of </w:t>
      </w:r>
      <w:r w:rsidR="00AC1B3B">
        <w:rPr>
          <w:spacing w:val="6"/>
        </w:rPr>
        <w:t xml:space="preserve">the </w:t>
      </w:r>
      <w:r w:rsidR="00B8119D">
        <w:rPr>
          <w:spacing w:val="6"/>
        </w:rPr>
        <w:t>study area</w:t>
      </w:r>
      <w:r w:rsidR="00DC51DE">
        <w:rPr>
          <w:spacing w:val="6"/>
        </w:rPr>
        <w:t xml:space="preserve">  </w:t>
      </w:r>
    </w:p>
    <w:p w:rsidR="00840CF0" w:rsidRPr="00FF0B82" w:rsidRDefault="00DC51DE" w:rsidP="00DB1CD1">
      <w:pPr>
        <w:autoSpaceDE w:val="0"/>
        <w:spacing w:line="360" w:lineRule="auto"/>
        <w:jc w:val="both"/>
        <w:rPr>
          <w:spacing w:val="6"/>
        </w:rPr>
      </w:pPr>
      <w:r>
        <w:rPr>
          <w:spacing w:val="6"/>
        </w:rPr>
        <w:t xml:space="preserve"> </w:t>
      </w:r>
      <w:r w:rsidR="00840CF0" w:rsidRPr="00DB1CD1">
        <w:rPr>
          <w:b/>
          <w:spacing w:val="6"/>
        </w:rPr>
        <w:t>ii. Selection of study area:</w:t>
      </w:r>
    </w:p>
    <w:p w:rsidR="00840CF0" w:rsidRDefault="00704B44" w:rsidP="00DB1CD1">
      <w:pPr>
        <w:tabs>
          <w:tab w:val="left" w:pos="3735"/>
        </w:tabs>
        <w:spacing w:line="360" w:lineRule="auto"/>
        <w:jc w:val="both"/>
        <w:rPr>
          <w:rFonts w:cs="Times New Roman"/>
        </w:rPr>
      </w:pPr>
      <w:r w:rsidRPr="00DB1CD1">
        <w:rPr>
          <w:rFonts w:cs="Times New Roman"/>
        </w:rPr>
        <w:t>The area was selected according</w:t>
      </w:r>
      <w:r w:rsidR="00840CF0" w:rsidRPr="00DB1CD1">
        <w:rPr>
          <w:rFonts w:cs="Times New Roman"/>
        </w:rPr>
        <w:t xml:space="preserve"> to my Internship placement.</w:t>
      </w:r>
    </w:p>
    <w:p w:rsidR="00B8119D" w:rsidRPr="00DB1CD1" w:rsidRDefault="00B8119D" w:rsidP="00DB1CD1">
      <w:pPr>
        <w:tabs>
          <w:tab w:val="left" w:pos="3735"/>
        </w:tabs>
        <w:spacing w:line="360" w:lineRule="auto"/>
        <w:jc w:val="both"/>
        <w:rPr>
          <w:rFonts w:cs="Times New Roman"/>
        </w:rPr>
      </w:pPr>
    </w:p>
    <w:p w:rsidR="00840CF0" w:rsidRPr="00DB1CD1" w:rsidRDefault="00840CF0" w:rsidP="00DB1CD1">
      <w:pPr>
        <w:autoSpaceDE w:val="0"/>
        <w:spacing w:line="360" w:lineRule="auto"/>
        <w:jc w:val="both"/>
        <w:rPr>
          <w:b/>
          <w:bCs/>
          <w:spacing w:val="6"/>
        </w:rPr>
      </w:pPr>
      <w:r w:rsidRPr="00DB1CD1">
        <w:rPr>
          <w:b/>
          <w:spacing w:val="6"/>
        </w:rPr>
        <w:t xml:space="preserve">iii.  </w:t>
      </w:r>
      <w:r w:rsidRPr="00DB1CD1">
        <w:rPr>
          <w:b/>
          <w:bCs/>
          <w:spacing w:val="6"/>
        </w:rPr>
        <w:t>Preparation of the survey schedule:</w:t>
      </w:r>
    </w:p>
    <w:p w:rsidR="00840CF0" w:rsidRDefault="00840CF0" w:rsidP="00DB1CD1">
      <w:pPr>
        <w:autoSpaceDE w:val="0"/>
        <w:spacing w:line="360" w:lineRule="auto"/>
        <w:jc w:val="both"/>
        <w:rPr>
          <w:spacing w:val="6"/>
        </w:rPr>
      </w:pPr>
      <w:r w:rsidRPr="00DB1CD1">
        <w:rPr>
          <w:spacing w:val="6"/>
        </w:rPr>
        <w:t>The survey</w:t>
      </w:r>
      <w:r w:rsidR="00704B44" w:rsidRPr="00DB1CD1">
        <w:rPr>
          <w:spacing w:val="6"/>
        </w:rPr>
        <w:t xml:space="preserve"> schedule</w:t>
      </w:r>
      <w:r w:rsidRPr="00DB1CD1">
        <w:rPr>
          <w:spacing w:val="6"/>
        </w:rPr>
        <w:t xml:space="preserve"> was developed in accordance with the objective of study. Survey schedule was prepared to get the desired information from the broiler farm owner.</w:t>
      </w:r>
    </w:p>
    <w:p w:rsidR="00B8119D" w:rsidRPr="00DB1CD1" w:rsidRDefault="00B8119D" w:rsidP="00DB1CD1">
      <w:pPr>
        <w:autoSpaceDE w:val="0"/>
        <w:spacing w:line="360" w:lineRule="auto"/>
        <w:jc w:val="both"/>
        <w:rPr>
          <w:spacing w:val="6"/>
        </w:rPr>
      </w:pPr>
    </w:p>
    <w:p w:rsidR="00840CF0" w:rsidRPr="00DB1CD1" w:rsidRDefault="00840CF0" w:rsidP="00DB1CD1">
      <w:pPr>
        <w:autoSpaceDE w:val="0"/>
        <w:spacing w:line="360" w:lineRule="auto"/>
        <w:jc w:val="both"/>
        <w:rPr>
          <w:b/>
          <w:spacing w:val="6"/>
        </w:rPr>
      </w:pPr>
      <w:r w:rsidRPr="00DB1CD1">
        <w:rPr>
          <w:b/>
          <w:spacing w:val="6"/>
        </w:rPr>
        <w:t>iv. Period of data collection:</w:t>
      </w:r>
    </w:p>
    <w:p w:rsidR="00B8119D" w:rsidRDefault="00840CF0" w:rsidP="00DB1CD1">
      <w:pPr>
        <w:autoSpaceDE w:val="0"/>
        <w:spacing w:line="360" w:lineRule="auto"/>
        <w:jc w:val="both"/>
        <w:rPr>
          <w:spacing w:val="6"/>
        </w:rPr>
      </w:pPr>
      <w:r w:rsidRPr="00DB1CD1">
        <w:rPr>
          <w:spacing w:val="6"/>
        </w:rPr>
        <w:t xml:space="preserve">The necessary information of the study was carried out </w:t>
      </w:r>
      <w:r w:rsidR="007F0E26">
        <w:rPr>
          <w:spacing w:val="6"/>
        </w:rPr>
        <w:t>when I was staying at Birampur u</w:t>
      </w:r>
      <w:r w:rsidRPr="00DB1CD1">
        <w:rPr>
          <w:spacing w:val="6"/>
        </w:rPr>
        <w:t xml:space="preserve">pazilla Veterinary Hospital, under Dinajpur district from 16.07.12 to 06.09.12. During this period I visited </w:t>
      </w:r>
      <w:r w:rsidR="00704B44" w:rsidRPr="00DB1CD1">
        <w:rPr>
          <w:spacing w:val="6"/>
        </w:rPr>
        <w:t>some farms &amp; collected data on p</w:t>
      </w:r>
      <w:r w:rsidRPr="00DB1CD1">
        <w:rPr>
          <w:spacing w:val="6"/>
        </w:rPr>
        <w:t xml:space="preserve">rospects and problems </w:t>
      </w:r>
      <w:r w:rsidR="007F0E26">
        <w:rPr>
          <w:spacing w:val="6"/>
        </w:rPr>
        <w:t>of Broiler farming at Birampur u</w:t>
      </w:r>
      <w:r w:rsidRPr="00DB1CD1">
        <w:rPr>
          <w:spacing w:val="6"/>
        </w:rPr>
        <w:t>pazilla by using an interview schedule through face to face interviewing</w:t>
      </w:r>
      <w:r w:rsidR="00B8119D">
        <w:rPr>
          <w:spacing w:val="6"/>
        </w:rPr>
        <w:t>.</w:t>
      </w:r>
    </w:p>
    <w:p w:rsidR="007F0E26" w:rsidRDefault="007F0E26" w:rsidP="00DB1CD1">
      <w:pPr>
        <w:autoSpaceDE w:val="0"/>
        <w:spacing w:line="360" w:lineRule="auto"/>
        <w:jc w:val="both"/>
        <w:rPr>
          <w:spacing w:val="6"/>
        </w:rPr>
      </w:pPr>
    </w:p>
    <w:p w:rsidR="008861F0" w:rsidRDefault="008861F0" w:rsidP="00DB1CD1">
      <w:pPr>
        <w:autoSpaceDE w:val="0"/>
        <w:spacing w:line="360" w:lineRule="auto"/>
        <w:jc w:val="both"/>
        <w:rPr>
          <w:b/>
          <w:spacing w:val="6"/>
        </w:rPr>
      </w:pPr>
    </w:p>
    <w:p w:rsidR="00AF2205" w:rsidRPr="00B8119D" w:rsidRDefault="00840CF0" w:rsidP="00DB1CD1">
      <w:pPr>
        <w:autoSpaceDE w:val="0"/>
        <w:spacing w:line="360" w:lineRule="auto"/>
        <w:jc w:val="both"/>
        <w:rPr>
          <w:b/>
          <w:spacing w:val="6"/>
        </w:rPr>
      </w:pPr>
      <w:r w:rsidRPr="00990294">
        <w:rPr>
          <w:b/>
          <w:spacing w:val="6"/>
        </w:rPr>
        <w:t>V.</w:t>
      </w:r>
      <w:r w:rsidRPr="00DB1CD1">
        <w:rPr>
          <w:b/>
          <w:spacing w:val="6"/>
        </w:rPr>
        <w:t xml:space="preserve"> </w:t>
      </w:r>
      <w:r w:rsidR="00AF2205">
        <w:rPr>
          <w:b/>
          <w:spacing w:val="6"/>
          <w:u w:val="single"/>
        </w:rPr>
        <w:t>Collection of data:</w:t>
      </w:r>
    </w:p>
    <w:p w:rsidR="00840CF0" w:rsidRDefault="00840CF0" w:rsidP="00DB1CD1">
      <w:pPr>
        <w:autoSpaceDE w:val="0"/>
        <w:spacing w:line="360" w:lineRule="auto"/>
        <w:jc w:val="both"/>
        <w:rPr>
          <w:spacing w:val="6"/>
        </w:rPr>
      </w:pPr>
      <w:r w:rsidRPr="00DB1CD1">
        <w:rPr>
          <w:spacing w:val="6"/>
        </w:rPr>
        <w:t xml:space="preserve">During the study period I visited 10 broiler farms in different unions in </w:t>
      </w:r>
      <w:r w:rsidR="007F0E26">
        <w:rPr>
          <w:spacing w:val="6"/>
        </w:rPr>
        <w:t>Birampur u</w:t>
      </w:r>
      <w:r w:rsidRPr="00DB1CD1">
        <w:rPr>
          <w:spacing w:val="6"/>
        </w:rPr>
        <w:t>pazilla. Data wer</w:t>
      </w:r>
      <w:r w:rsidR="00C54DA5" w:rsidRPr="00DB1CD1">
        <w:rPr>
          <w:spacing w:val="6"/>
        </w:rPr>
        <w:t xml:space="preserve">e collected by taking interview. </w:t>
      </w:r>
    </w:p>
    <w:p w:rsidR="008861F0" w:rsidRPr="00DB1CD1" w:rsidRDefault="008861F0" w:rsidP="00DB1CD1">
      <w:pPr>
        <w:autoSpaceDE w:val="0"/>
        <w:spacing w:line="360" w:lineRule="auto"/>
        <w:jc w:val="both"/>
        <w:rPr>
          <w:spacing w:val="6"/>
        </w:rPr>
      </w:pPr>
    </w:p>
    <w:p w:rsidR="00C54DA5" w:rsidRDefault="00DB1CD1" w:rsidP="001E5869">
      <w:pPr>
        <w:autoSpaceDE w:val="0"/>
        <w:spacing w:line="360" w:lineRule="auto"/>
        <w:jc w:val="both"/>
        <w:rPr>
          <w:spacing w:val="6"/>
          <w:sz w:val="28"/>
          <w:szCs w:val="28"/>
        </w:rPr>
      </w:pPr>
      <w:r>
        <w:rPr>
          <w:spacing w:val="6"/>
          <w:sz w:val="28"/>
          <w:szCs w:val="28"/>
        </w:rPr>
        <w:t xml:space="preserve">                               </w:t>
      </w:r>
      <w:r w:rsidR="00C54DA5" w:rsidRPr="00C54DA5">
        <w:rPr>
          <w:noProof/>
          <w:spacing w:val="6"/>
          <w:sz w:val="28"/>
          <w:szCs w:val="28"/>
          <w:lang w:bidi="ar-SA"/>
        </w:rPr>
        <w:drawing>
          <wp:inline distT="0" distB="0" distL="0" distR="0">
            <wp:extent cx="2705100" cy="2028825"/>
            <wp:effectExtent l="57150" t="38100" r="38100" b="28575"/>
            <wp:docPr id="9" name="Picture 1" descr="I:\2nd mid\732___01\IMG_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nd mid\732___01\IMG_2340.JPG"/>
                    <pic:cNvPicPr>
                      <a:picLocks noChangeAspect="1" noChangeArrowheads="1"/>
                    </pic:cNvPicPr>
                  </pic:nvPicPr>
                  <pic:blipFill>
                    <a:blip r:embed="rId10" cstate="print"/>
                    <a:srcRect/>
                    <a:stretch>
                      <a:fillRect/>
                    </a:stretch>
                  </pic:blipFill>
                  <pic:spPr bwMode="auto">
                    <a:xfrm>
                      <a:off x="0" y="0"/>
                      <a:ext cx="2705100" cy="2028825"/>
                    </a:xfrm>
                    <a:prstGeom prst="rect">
                      <a:avLst/>
                    </a:prstGeom>
                    <a:noFill/>
                    <a:ln w="28575">
                      <a:solidFill>
                        <a:schemeClr val="tx1"/>
                      </a:solidFill>
                      <a:miter lim="800000"/>
                      <a:headEnd/>
                      <a:tailEnd/>
                    </a:ln>
                  </pic:spPr>
                </pic:pic>
              </a:graphicData>
            </a:graphic>
          </wp:inline>
        </w:drawing>
      </w:r>
    </w:p>
    <w:p w:rsidR="0020762E" w:rsidRDefault="00DB1CD1" w:rsidP="001E5869">
      <w:pPr>
        <w:autoSpaceDE w:val="0"/>
        <w:spacing w:line="360" w:lineRule="auto"/>
        <w:jc w:val="both"/>
        <w:rPr>
          <w:spacing w:val="6"/>
          <w:sz w:val="28"/>
          <w:szCs w:val="28"/>
        </w:rPr>
      </w:pPr>
      <w:r w:rsidRPr="004F734E">
        <w:rPr>
          <w:spacing w:val="6"/>
          <w:szCs w:val="28"/>
        </w:rPr>
        <w:t xml:space="preserve">                          </w:t>
      </w:r>
      <w:r w:rsidR="00AF2205" w:rsidRPr="004F734E">
        <w:rPr>
          <w:spacing w:val="6"/>
          <w:szCs w:val="28"/>
        </w:rPr>
        <w:t xml:space="preserve">        </w:t>
      </w:r>
      <w:r w:rsidR="008861F0">
        <w:rPr>
          <w:spacing w:val="6"/>
          <w:szCs w:val="28"/>
        </w:rPr>
        <w:t xml:space="preserve">      </w:t>
      </w:r>
      <w:r w:rsidR="00AF2205" w:rsidRPr="004F734E">
        <w:rPr>
          <w:spacing w:val="6"/>
          <w:szCs w:val="28"/>
        </w:rPr>
        <w:t xml:space="preserve">  Fig:</w:t>
      </w:r>
      <w:r w:rsidRPr="00DB1CD1">
        <w:rPr>
          <w:spacing w:val="6"/>
          <w:szCs w:val="28"/>
        </w:rPr>
        <w:t>Visit</w:t>
      </w:r>
      <w:r w:rsidR="007F0E26">
        <w:rPr>
          <w:spacing w:val="6"/>
          <w:szCs w:val="28"/>
        </w:rPr>
        <w:t>ing</w:t>
      </w:r>
      <w:r w:rsidRPr="00DB1CD1">
        <w:rPr>
          <w:spacing w:val="6"/>
          <w:szCs w:val="28"/>
        </w:rPr>
        <w:t xml:space="preserve"> the broiler farm</w:t>
      </w:r>
    </w:p>
    <w:p w:rsidR="0020762E" w:rsidRPr="00840CF0" w:rsidRDefault="0020762E" w:rsidP="001E5869">
      <w:pPr>
        <w:autoSpaceDE w:val="0"/>
        <w:spacing w:line="360" w:lineRule="auto"/>
        <w:jc w:val="both"/>
        <w:rPr>
          <w:spacing w:val="6"/>
          <w:sz w:val="28"/>
          <w:szCs w:val="28"/>
        </w:rPr>
      </w:pPr>
    </w:p>
    <w:p w:rsidR="00840CF0" w:rsidRPr="00A13B2A" w:rsidRDefault="00840CF0" w:rsidP="007F0E26">
      <w:pPr>
        <w:autoSpaceDE w:val="0"/>
        <w:spacing w:line="360" w:lineRule="auto"/>
        <w:jc w:val="both"/>
        <w:rPr>
          <w:b/>
          <w:spacing w:val="8"/>
        </w:rPr>
      </w:pPr>
      <w:r w:rsidRPr="00A13B2A">
        <w:rPr>
          <w:b/>
          <w:spacing w:val="8"/>
        </w:rPr>
        <w:t xml:space="preserve">vi. Data analytical Techniques: </w:t>
      </w:r>
    </w:p>
    <w:p w:rsidR="00840CF0" w:rsidRDefault="00840CF0" w:rsidP="007F0E26">
      <w:pPr>
        <w:autoSpaceDE w:val="0"/>
        <w:spacing w:line="360" w:lineRule="auto"/>
        <w:jc w:val="both"/>
        <w:rPr>
          <w:spacing w:val="8"/>
        </w:rPr>
      </w:pPr>
      <w:r w:rsidRPr="00A13B2A">
        <w:rPr>
          <w:spacing w:val="8"/>
        </w:rPr>
        <w:t>The collected data were analyzed after coding, decoding, summarized when stay</w:t>
      </w:r>
      <w:r w:rsidR="00704B44" w:rsidRPr="00A13B2A">
        <w:rPr>
          <w:spacing w:val="8"/>
        </w:rPr>
        <w:t>ing in CVASU campus with</w:t>
      </w:r>
      <w:r w:rsidRPr="00A13B2A">
        <w:rPr>
          <w:spacing w:val="8"/>
        </w:rPr>
        <w:t xml:space="preserve"> correspondence of supervisor. Simple statistical methods such as mean, percentage, standard deviations etc. were </w:t>
      </w:r>
      <w:r w:rsidR="00704B44" w:rsidRPr="00A13B2A">
        <w:rPr>
          <w:spacing w:val="8"/>
        </w:rPr>
        <w:t>applied for analyzing</w:t>
      </w:r>
      <w:r w:rsidRPr="00A13B2A">
        <w:rPr>
          <w:spacing w:val="8"/>
        </w:rPr>
        <w:t xml:space="preserve"> the collected data to meet up the study goals and objectives.</w:t>
      </w:r>
    </w:p>
    <w:p w:rsidR="007F0E26" w:rsidRPr="00A13B2A" w:rsidRDefault="007F0E26" w:rsidP="007F0E26">
      <w:pPr>
        <w:autoSpaceDE w:val="0"/>
        <w:spacing w:line="360" w:lineRule="auto"/>
        <w:jc w:val="both"/>
        <w:rPr>
          <w:spacing w:val="8"/>
        </w:rPr>
      </w:pPr>
    </w:p>
    <w:p w:rsidR="00840CF0" w:rsidRPr="00A13B2A" w:rsidRDefault="00840CF0" w:rsidP="007F0E26">
      <w:pPr>
        <w:autoSpaceDE w:val="0"/>
        <w:spacing w:line="360" w:lineRule="auto"/>
        <w:jc w:val="both"/>
        <w:rPr>
          <w:spacing w:val="8"/>
        </w:rPr>
      </w:pPr>
      <w:r w:rsidRPr="00A13B2A">
        <w:rPr>
          <w:b/>
          <w:spacing w:val="8"/>
        </w:rPr>
        <w:t>vii.</w:t>
      </w:r>
      <w:r w:rsidRPr="00A13B2A">
        <w:rPr>
          <w:spacing w:val="8"/>
        </w:rPr>
        <w:t xml:space="preserve"> </w:t>
      </w:r>
      <w:r w:rsidRPr="00A13B2A">
        <w:rPr>
          <w:b/>
          <w:spacing w:val="8"/>
        </w:rPr>
        <w:t>Limitations of the study:</w:t>
      </w:r>
      <w:r w:rsidRPr="00A13B2A">
        <w:rPr>
          <w:spacing w:val="8"/>
        </w:rPr>
        <w:t xml:space="preserve"> </w:t>
      </w:r>
    </w:p>
    <w:p w:rsidR="00840CF0" w:rsidRPr="00A13B2A" w:rsidRDefault="00840CF0" w:rsidP="007F0E26">
      <w:pPr>
        <w:tabs>
          <w:tab w:val="left" w:pos="3825"/>
        </w:tabs>
        <w:spacing w:line="360" w:lineRule="auto"/>
        <w:jc w:val="both"/>
      </w:pPr>
      <w:r w:rsidRPr="00A13B2A">
        <w:rPr>
          <w:spacing w:val="8"/>
        </w:rPr>
        <w:t>The requir</w:t>
      </w:r>
      <w:r w:rsidR="00704B44" w:rsidRPr="00A13B2A">
        <w:rPr>
          <w:spacing w:val="8"/>
        </w:rPr>
        <w:t>ed information of the study was collected by a single visit to each farm at the end</w:t>
      </w:r>
      <w:r w:rsidRPr="00A13B2A">
        <w:rPr>
          <w:spacing w:val="8"/>
        </w:rPr>
        <w:t xml:space="preserve"> of one batch of broiler marketing due to shortage of time and fund during the internshi</w:t>
      </w:r>
      <w:r w:rsidR="007F0E26">
        <w:rPr>
          <w:spacing w:val="8"/>
        </w:rPr>
        <w:t>p placement period at Birampur u</w:t>
      </w:r>
      <w:r w:rsidRPr="00A13B2A">
        <w:rPr>
          <w:spacing w:val="8"/>
        </w:rPr>
        <w:t>pazilla Veterinary Hospital</w:t>
      </w:r>
      <w:r w:rsidR="00755FE6" w:rsidRPr="00A13B2A">
        <w:rPr>
          <w:spacing w:val="8"/>
        </w:rPr>
        <w:t>.</w:t>
      </w:r>
    </w:p>
    <w:p w:rsidR="00B56918" w:rsidRPr="00AF2205" w:rsidRDefault="00AF2205" w:rsidP="00B56918">
      <w:pPr>
        <w:pageBreakBefore/>
        <w:autoSpaceDE w:val="0"/>
        <w:spacing w:line="360" w:lineRule="auto"/>
        <w:jc w:val="center"/>
        <w:rPr>
          <w:b/>
          <w:spacing w:val="8"/>
          <w:sz w:val="32"/>
          <w:szCs w:val="32"/>
        </w:rPr>
      </w:pPr>
      <w:r>
        <w:rPr>
          <w:b/>
          <w:spacing w:val="8"/>
          <w:sz w:val="32"/>
          <w:szCs w:val="32"/>
        </w:rPr>
        <w:lastRenderedPageBreak/>
        <w:t xml:space="preserve">  </w:t>
      </w:r>
      <w:r w:rsidR="00B56918" w:rsidRPr="00AF2205">
        <w:rPr>
          <w:b/>
          <w:spacing w:val="8"/>
          <w:sz w:val="32"/>
          <w:szCs w:val="32"/>
        </w:rPr>
        <w:t>CHAPTER</w:t>
      </w:r>
      <w:r w:rsidR="006F75DA">
        <w:rPr>
          <w:b/>
          <w:spacing w:val="8"/>
          <w:sz w:val="32"/>
          <w:szCs w:val="32"/>
        </w:rPr>
        <w:t>-</w:t>
      </w:r>
      <w:r w:rsidR="00B56918" w:rsidRPr="00AF2205">
        <w:rPr>
          <w:b/>
          <w:spacing w:val="8"/>
          <w:sz w:val="32"/>
          <w:szCs w:val="32"/>
        </w:rPr>
        <w:t xml:space="preserve"> IV</w:t>
      </w:r>
    </w:p>
    <w:p w:rsidR="00B56918" w:rsidRPr="00AF2205" w:rsidRDefault="00AF2205" w:rsidP="00B56918">
      <w:pPr>
        <w:spacing w:line="360" w:lineRule="auto"/>
        <w:jc w:val="center"/>
        <w:outlineLvl w:val="0"/>
        <w:rPr>
          <w:rFonts w:cs="Times New Roman"/>
          <w:b/>
          <w:sz w:val="32"/>
          <w:szCs w:val="32"/>
        </w:rPr>
      </w:pPr>
      <w:r>
        <w:rPr>
          <w:rFonts w:cs="Times New Roman"/>
          <w:b/>
          <w:sz w:val="32"/>
          <w:szCs w:val="32"/>
        </w:rPr>
        <w:t xml:space="preserve">     </w:t>
      </w:r>
      <w:r w:rsidR="00B56918" w:rsidRPr="00AF2205">
        <w:rPr>
          <w:rFonts w:cs="Times New Roman"/>
          <w:b/>
          <w:sz w:val="32"/>
          <w:szCs w:val="32"/>
        </w:rPr>
        <w:t>FARM INFORMATION</w:t>
      </w:r>
    </w:p>
    <w:p w:rsidR="00B56918" w:rsidRDefault="00B56918" w:rsidP="00B56918">
      <w:pPr>
        <w:rPr>
          <w:rFonts w:cs="Times New Roman"/>
          <w:sz w:val="32"/>
        </w:rPr>
      </w:pPr>
    </w:p>
    <w:p w:rsidR="00990294" w:rsidRDefault="00990294" w:rsidP="00B56918">
      <w:pPr>
        <w:rPr>
          <w:rFonts w:cs="Times New Roman"/>
          <w:sz w:val="32"/>
        </w:rPr>
      </w:pPr>
    </w:p>
    <w:p w:rsidR="00B56918" w:rsidRPr="00AF2205" w:rsidRDefault="00B56918" w:rsidP="00B56918">
      <w:pPr>
        <w:spacing w:line="360" w:lineRule="auto"/>
        <w:jc w:val="both"/>
        <w:outlineLvl w:val="0"/>
        <w:rPr>
          <w:rFonts w:cs="Times New Roman"/>
        </w:rPr>
      </w:pPr>
      <w:r w:rsidRPr="00AF2205">
        <w:rPr>
          <w:rFonts w:cs="Times New Roman"/>
          <w:b/>
        </w:rPr>
        <w:t>A. Socioeconomic status of the farmers</w:t>
      </w:r>
      <w:r w:rsidRPr="00AF2205">
        <w:rPr>
          <w:rFonts w:cs="Times New Roman"/>
        </w:rPr>
        <w:t xml:space="preserve">: </w:t>
      </w:r>
    </w:p>
    <w:p w:rsidR="00B56918" w:rsidRPr="00AF2205" w:rsidRDefault="00B56918" w:rsidP="00B56918">
      <w:pPr>
        <w:spacing w:line="360" w:lineRule="auto"/>
        <w:jc w:val="both"/>
        <w:rPr>
          <w:rFonts w:cs="Times New Roman"/>
        </w:rPr>
      </w:pPr>
      <w:r w:rsidRPr="00AF2205">
        <w:rPr>
          <w:rFonts w:cs="Times New Roman"/>
        </w:rPr>
        <w:t xml:space="preserve">Broiler farming was a income generating enterprise for almost all the farmers. People from all strata of the society, irrespective of religion, education, occupation &amp; economic background were involved. About one third of the fanners were literate, the other were illiterate. The majority (70%) were not engaged in other form of occupation and by this occupation their economic condition was sound enough to maintain their families. All had gained their knowledge and experience of broiler farming from their farm consultant.        </w:t>
      </w:r>
    </w:p>
    <w:p w:rsidR="00B56918" w:rsidRPr="00AF2205" w:rsidRDefault="00B56918" w:rsidP="00B56918">
      <w:pPr>
        <w:jc w:val="both"/>
        <w:rPr>
          <w:rFonts w:cs="Times New Roman"/>
        </w:rPr>
      </w:pPr>
    </w:p>
    <w:p w:rsidR="00B56918" w:rsidRPr="00AF2205" w:rsidRDefault="00B56918" w:rsidP="00B56918">
      <w:pPr>
        <w:spacing w:line="360" w:lineRule="auto"/>
        <w:jc w:val="both"/>
        <w:outlineLvl w:val="0"/>
        <w:rPr>
          <w:rFonts w:cs="Times New Roman"/>
        </w:rPr>
      </w:pPr>
      <w:r w:rsidRPr="00AF2205">
        <w:rPr>
          <w:rFonts w:cs="Times New Roman"/>
          <w:b/>
        </w:rPr>
        <w:t xml:space="preserve">B. Strains that are used by farms: </w:t>
      </w:r>
    </w:p>
    <w:p w:rsidR="00990294" w:rsidRDefault="00B56918" w:rsidP="00B56918">
      <w:pPr>
        <w:spacing w:line="360" w:lineRule="auto"/>
        <w:jc w:val="both"/>
        <w:rPr>
          <w:rFonts w:cs="Times New Roman"/>
        </w:rPr>
      </w:pPr>
      <w:r w:rsidRPr="00AF2205">
        <w:rPr>
          <w:rFonts w:cs="Times New Roman"/>
        </w:rPr>
        <w:t xml:space="preserve">The broiler were non descript types widely differing phenotypes. The so- called Hab chicks, Starbro, ISa-I 757 are common. </w:t>
      </w:r>
    </w:p>
    <w:p w:rsidR="00B56918" w:rsidRPr="00AF2205" w:rsidRDefault="00B56918" w:rsidP="00B56918">
      <w:pPr>
        <w:spacing w:line="360" w:lineRule="auto"/>
        <w:jc w:val="both"/>
        <w:rPr>
          <w:rFonts w:cs="Times New Roman"/>
        </w:rPr>
      </w:pPr>
      <w:r w:rsidRPr="00AF2205">
        <w:rPr>
          <w:rFonts w:cs="Times New Roman"/>
        </w:rPr>
        <w:t xml:space="preserve"> </w:t>
      </w:r>
    </w:p>
    <w:p w:rsidR="00B56918" w:rsidRPr="00F33D3A" w:rsidRDefault="00B56918" w:rsidP="00B56918">
      <w:pPr>
        <w:spacing w:line="360" w:lineRule="auto"/>
        <w:jc w:val="both"/>
        <w:outlineLvl w:val="0"/>
        <w:rPr>
          <w:rFonts w:cs="Times New Roman"/>
          <w:b/>
        </w:rPr>
      </w:pPr>
      <w:r w:rsidRPr="00AF2205">
        <w:rPr>
          <w:rFonts w:cs="Times New Roman"/>
          <w:b/>
        </w:rPr>
        <w:t>C</w:t>
      </w:r>
      <w:r w:rsidR="00AF2205" w:rsidRPr="00F33D3A">
        <w:rPr>
          <w:rFonts w:cs="Times New Roman"/>
          <w:b/>
        </w:rPr>
        <w:t>.</w:t>
      </w:r>
      <w:r w:rsidRPr="00F33D3A">
        <w:rPr>
          <w:rFonts w:cs="Times New Roman"/>
        </w:rPr>
        <w:t xml:space="preserve"> </w:t>
      </w:r>
      <w:r w:rsidRPr="00F33D3A">
        <w:rPr>
          <w:rFonts w:cs="Times New Roman"/>
          <w:b/>
        </w:rPr>
        <w:t xml:space="preserve">Husbandry practices: </w:t>
      </w:r>
    </w:p>
    <w:p w:rsidR="00F33D3A" w:rsidRPr="00F33D3A" w:rsidRDefault="00F33D3A" w:rsidP="00F33D3A">
      <w:pPr>
        <w:spacing w:line="360" w:lineRule="auto"/>
        <w:jc w:val="both"/>
        <w:rPr>
          <w:rFonts w:cs="Times New Roman"/>
        </w:rPr>
      </w:pPr>
      <w:r>
        <w:rPr>
          <w:rFonts w:cs="Times New Roman"/>
        </w:rPr>
        <w:t xml:space="preserve">The </w:t>
      </w:r>
      <w:r w:rsidR="00B56918" w:rsidRPr="00F33D3A">
        <w:rPr>
          <w:rFonts w:cs="Times New Roman"/>
        </w:rPr>
        <w:t>most practical program for broiler rearing has b</w:t>
      </w:r>
      <w:r>
        <w:rPr>
          <w:rFonts w:cs="Times New Roman"/>
        </w:rPr>
        <w:t>een the use of all-in, all-out system in</w:t>
      </w:r>
      <w:r w:rsidRPr="00F33D3A">
        <w:rPr>
          <w:rFonts w:cs="Times New Roman"/>
        </w:rPr>
        <w:t xml:space="preserve"> which</w:t>
      </w:r>
      <w:r>
        <w:rPr>
          <w:rFonts w:cs="Times New Roman"/>
        </w:rPr>
        <w:t xml:space="preserve"> </w:t>
      </w:r>
      <w:r>
        <w:rPr>
          <w:rFonts w:cs="Times New Roman"/>
        </w:rPr>
        <w:br/>
      </w:r>
      <w:r w:rsidR="00B56918" w:rsidRPr="00F33D3A">
        <w:rPr>
          <w:rFonts w:cs="Times New Roman"/>
        </w:rPr>
        <w:t>only one age of broilers is on the farm at the same day</w:t>
      </w:r>
      <w:r w:rsidRPr="00F33D3A">
        <w:rPr>
          <w:rFonts w:cs="Times New Roman"/>
        </w:rPr>
        <w:t xml:space="preserve"> and later sold on the</w:t>
      </w:r>
      <w:r w:rsidR="00B56918" w:rsidRPr="00F33D3A">
        <w:rPr>
          <w:rFonts w:cs="Times New Roman"/>
        </w:rPr>
        <w:t xml:space="preserve"> </w:t>
      </w:r>
      <w:r w:rsidRPr="00F33D3A">
        <w:rPr>
          <w:rFonts w:cs="Times New Roman"/>
        </w:rPr>
        <w:t>same day,</w:t>
      </w:r>
      <w:r w:rsidR="00B56918" w:rsidRPr="00F33D3A">
        <w:rPr>
          <w:rFonts w:cs="Times New Roman"/>
        </w:rPr>
        <w:br/>
        <w:t>after which there is a period when no birds</w:t>
      </w:r>
      <w:r w:rsidRPr="00F33D3A">
        <w:rPr>
          <w:rFonts w:cs="Times New Roman"/>
        </w:rPr>
        <w:t xml:space="preserve"> are on the premises. This lack of </w:t>
      </w:r>
      <w:r w:rsidR="004F734E" w:rsidRPr="00F33D3A">
        <w:rPr>
          <w:rFonts w:cs="Times New Roman"/>
        </w:rPr>
        <w:t>birds breaks</w:t>
      </w:r>
      <w:r w:rsidR="00B56918" w:rsidRPr="00F33D3A">
        <w:rPr>
          <w:rFonts w:cs="Times New Roman"/>
        </w:rPr>
        <w:t xml:space="preserve"> </w:t>
      </w:r>
      <w:r w:rsidR="00B56918" w:rsidRPr="00F33D3A">
        <w:rPr>
          <w:rFonts w:cs="Times New Roman"/>
        </w:rPr>
        <w:br/>
        <w:t>any cycle of an infectious</w:t>
      </w:r>
      <w:r w:rsidRPr="00F33D3A">
        <w:rPr>
          <w:rFonts w:cs="Times New Roman"/>
        </w:rPr>
        <w:t xml:space="preserve"> disease: the next group of birds has clean</w:t>
      </w:r>
      <w:r w:rsidR="004F734E" w:rsidRPr="004F734E">
        <w:rPr>
          <w:rFonts w:cs="Times New Roman"/>
        </w:rPr>
        <w:t xml:space="preserve"> </w:t>
      </w:r>
      <w:r w:rsidR="004F734E" w:rsidRPr="00F33D3A">
        <w:rPr>
          <w:rFonts w:cs="Times New Roman"/>
        </w:rPr>
        <w:t>start with no possibility</w:t>
      </w:r>
      <w:r w:rsidR="00B56918" w:rsidRPr="00F33D3A">
        <w:rPr>
          <w:rFonts w:cs="Times New Roman"/>
        </w:rPr>
        <w:t xml:space="preserve"> </w:t>
      </w:r>
      <w:r w:rsidR="00B56918" w:rsidRPr="00F33D3A">
        <w:rPr>
          <w:rFonts w:cs="Times New Roman"/>
        </w:rPr>
        <w:br/>
        <w:t>of</w:t>
      </w:r>
      <w:r w:rsidRPr="00F33D3A">
        <w:rPr>
          <w:rFonts w:cs="Times New Roman"/>
        </w:rPr>
        <w:t xml:space="preserve"> contracting a disease from older flocks on the farm. </w:t>
      </w:r>
      <w:r w:rsidR="004F734E" w:rsidRPr="00F33D3A">
        <w:rPr>
          <w:rFonts w:cs="Times New Roman"/>
        </w:rPr>
        <w:t>The downtimes maintain</w:t>
      </w:r>
      <w:r w:rsidR="00B56918" w:rsidRPr="00F33D3A">
        <w:rPr>
          <w:rFonts w:cs="Times New Roman"/>
        </w:rPr>
        <w:t xml:space="preserve"> </w:t>
      </w:r>
      <w:r w:rsidR="004F734E" w:rsidRPr="00F33D3A">
        <w:rPr>
          <w:rFonts w:cs="Times New Roman"/>
        </w:rPr>
        <w:t>the</w:t>
      </w:r>
      <w:r w:rsidR="00B56918" w:rsidRPr="00F33D3A">
        <w:rPr>
          <w:rFonts w:cs="Times New Roman"/>
        </w:rPr>
        <w:br/>
      </w:r>
      <w:r w:rsidRPr="00F33D3A">
        <w:rPr>
          <w:rFonts w:cs="Times New Roman"/>
        </w:rPr>
        <w:t xml:space="preserve">farmer ranges from 14 to16 days. </w:t>
      </w:r>
    </w:p>
    <w:p w:rsidR="00B56918" w:rsidRPr="00F33D3A" w:rsidRDefault="00B56918" w:rsidP="00F33D3A">
      <w:pPr>
        <w:spacing w:line="360" w:lineRule="auto"/>
        <w:jc w:val="both"/>
        <w:rPr>
          <w:rFonts w:cs="Times New Roman"/>
        </w:rPr>
      </w:pPr>
    </w:p>
    <w:p w:rsidR="00B56918" w:rsidRPr="00AF2205" w:rsidRDefault="00B56918" w:rsidP="00B56918">
      <w:pPr>
        <w:spacing w:line="360" w:lineRule="auto"/>
        <w:jc w:val="both"/>
        <w:outlineLvl w:val="0"/>
        <w:rPr>
          <w:rFonts w:cs="Times New Roman"/>
          <w:b/>
        </w:rPr>
      </w:pPr>
      <w:r w:rsidRPr="00AF2205">
        <w:rPr>
          <w:rFonts w:cs="Times New Roman"/>
          <w:spacing w:val="8"/>
        </w:rPr>
        <w:t xml:space="preserve"> </w:t>
      </w:r>
      <w:r w:rsidR="00AF2205" w:rsidRPr="00AF2205">
        <w:rPr>
          <w:rFonts w:cs="Times New Roman"/>
          <w:b/>
          <w:bCs/>
          <w:spacing w:val="6"/>
        </w:rPr>
        <w:t>i)</w:t>
      </w:r>
      <w:r w:rsidRPr="00AF2205">
        <w:rPr>
          <w:rFonts w:cs="Times New Roman"/>
          <w:spacing w:val="8"/>
        </w:rPr>
        <w:t xml:space="preserve"> </w:t>
      </w:r>
      <w:r w:rsidRPr="00AF2205">
        <w:rPr>
          <w:rFonts w:cs="Times New Roman"/>
          <w:b/>
        </w:rPr>
        <w:t>Flock Size</w:t>
      </w:r>
    </w:p>
    <w:p w:rsidR="00AC2AAD" w:rsidRDefault="00B56918" w:rsidP="00AC2AAD">
      <w:pPr>
        <w:spacing w:line="360" w:lineRule="auto"/>
        <w:jc w:val="both"/>
        <w:rPr>
          <w:rFonts w:cs="Times New Roman"/>
        </w:rPr>
      </w:pPr>
      <w:r w:rsidRPr="00AF2205">
        <w:rPr>
          <w:rFonts w:cs="Times New Roman"/>
        </w:rPr>
        <w:t>The majority (85%) of flocks comprised 1000-1500 birds within the overall range between 1000-3000.</w:t>
      </w:r>
    </w:p>
    <w:p w:rsidR="00990294" w:rsidRDefault="00990294" w:rsidP="00AC2AAD">
      <w:pPr>
        <w:spacing w:line="360" w:lineRule="auto"/>
        <w:jc w:val="both"/>
        <w:rPr>
          <w:rFonts w:cs="Times New Roman"/>
        </w:rPr>
      </w:pPr>
    </w:p>
    <w:p w:rsidR="00990294" w:rsidRDefault="00990294" w:rsidP="00AC2AAD">
      <w:pPr>
        <w:spacing w:line="360" w:lineRule="auto"/>
        <w:jc w:val="both"/>
        <w:rPr>
          <w:rFonts w:cs="Times New Roman"/>
        </w:rPr>
      </w:pPr>
    </w:p>
    <w:p w:rsidR="00990294" w:rsidRDefault="00990294" w:rsidP="00AC2AAD">
      <w:pPr>
        <w:spacing w:line="360" w:lineRule="auto"/>
        <w:jc w:val="both"/>
        <w:rPr>
          <w:rFonts w:cs="Times New Roman"/>
        </w:rPr>
      </w:pPr>
    </w:p>
    <w:p w:rsidR="004F734E" w:rsidRDefault="004F734E" w:rsidP="00C1601C">
      <w:pPr>
        <w:spacing w:line="360" w:lineRule="auto"/>
        <w:jc w:val="both"/>
        <w:rPr>
          <w:rFonts w:cs="Times New Roman"/>
        </w:rPr>
      </w:pPr>
    </w:p>
    <w:p w:rsidR="00AC2AAD" w:rsidRPr="00AF2205" w:rsidRDefault="00AC2AAD" w:rsidP="00C1601C">
      <w:pPr>
        <w:spacing w:line="360" w:lineRule="auto"/>
        <w:jc w:val="both"/>
        <w:rPr>
          <w:rFonts w:cs="Times New Roman"/>
        </w:rPr>
      </w:pPr>
      <w:r w:rsidRPr="00AF2205">
        <w:rPr>
          <w:rFonts w:cs="Times New Roman"/>
          <w:b/>
        </w:rPr>
        <w:lastRenderedPageBreak/>
        <w:t xml:space="preserve">Poultry population in each farm:- </w:t>
      </w:r>
    </w:p>
    <w:tbl>
      <w:tblPr>
        <w:tblStyle w:val="TableGrid"/>
        <w:tblW w:w="0" w:type="auto"/>
        <w:tblInd w:w="1008" w:type="dxa"/>
        <w:tblLook w:val="04A0"/>
      </w:tblPr>
      <w:tblGrid>
        <w:gridCol w:w="3780"/>
        <w:gridCol w:w="3600"/>
      </w:tblGrid>
      <w:tr w:rsidR="00AC2AAD" w:rsidRPr="00AF2205" w:rsidTr="008861F0">
        <w:tc>
          <w:tcPr>
            <w:tcW w:w="3780" w:type="dxa"/>
          </w:tcPr>
          <w:p w:rsidR="00AC2AAD" w:rsidRPr="00AF2205" w:rsidRDefault="00AC2AAD" w:rsidP="008861F0">
            <w:pPr>
              <w:autoSpaceDE w:val="0"/>
              <w:spacing w:line="360" w:lineRule="auto"/>
              <w:jc w:val="center"/>
              <w:rPr>
                <w:rFonts w:cs="Times New Roman"/>
                <w:b/>
                <w:spacing w:val="8"/>
                <w:sz w:val="24"/>
                <w:szCs w:val="24"/>
              </w:rPr>
            </w:pPr>
            <w:r w:rsidRPr="00AF2205">
              <w:rPr>
                <w:rFonts w:cs="Times New Roman"/>
                <w:b/>
                <w:spacing w:val="8"/>
                <w:sz w:val="24"/>
                <w:szCs w:val="24"/>
              </w:rPr>
              <w:t>Name of the farm</w:t>
            </w:r>
          </w:p>
        </w:tc>
        <w:tc>
          <w:tcPr>
            <w:tcW w:w="3600" w:type="dxa"/>
          </w:tcPr>
          <w:p w:rsidR="00AC2AAD" w:rsidRPr="00AF2205" w:rsidRDefault="00AC2AAD" w:rsidP="008861F0">
            <w:pPr>
              <w:autoSpaceDE w:val="0"/>
              <w:spacing w:line="360" w:lineRule="auto"/>
              <w:jc w:val="center"/>
              <w:rPr>
                <w:rFonts w:cs="Times New Roman"/>
                <w:b/>
                <w:spacing w:val="8"/>
                <w:sz w:val="24"/>
                <w:szCs w:val="24"/>
              </w:rPr>
            </w:pPr>
            <w:r w:rsidRPr="00AF2205">
              <w:rPr>
                <w:rFonts w:cs="Times New Roman"/>
                <w:b/>
                <w:spacing w:val="8"/>
                <w:sz w:val="24"/>
                <w:szCs w:val="24"/>
              </w:rPr>
              <w:t>Flock size</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Haque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3000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z w:val="24"/>
                <w:szCs w:val="24"/>
              </w:rPr>
            </w:pPr>
            <w:r w:rsidRPr="00AF2205">
              <w:rPr>
                <w:rFonts w:cs="Times New Roman"/>
                <w:spacing w:val="8"/>
                <w:sz w:val="24"/>
                <w:szCs w:val="24"/>
              </w:rPr>
              <w:t xml:space="preserve">Rabbi </w:t>
            </w:r>
            <w:r w:rsidRPr="00AF2205">
              <w:rPr>
                <w:rFonts w:cs="Times New Roman"/>
                <w:sz w:val="24"/>
                <w:szCs w:val="24"/>
              </w:rPr>
              <w:t>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3000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z w:val="24"/>
                <w:szCs w:val="24"/>
              </w:rPr>
              <w:t>Ujjal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1700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Amin</w:t>
            </w:r>
            <w:r w:rsidRPr="00AF2205">
              <w:rPr>
                <w:rFonts w:cs="Times New Roman"/>
                <w:sz w:val="24"/>
                <w:szCs w:val="24"/>
              </w:rPr>
              <w:t xml:space="preserve">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1500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Sohel</w:t>
            </w:r>
            <w:r w:rsidRPr="00AF2205">
              <w:rPr>
                <w:rFonts w:cs="Times New Roman"/>
                <w:sz w:val="24"/>
                <w:szCs w:val="24"/>
              </w:rPr>
              <w:t xml:space="preserve">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1200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Aziz</w:t>
            </w:r>
            <w:r w:rsidRPr="00AF2205">
              <w:rPr>
                <w:rFonts w:cs="Times New Roman"/>
                <w:sz w:val="24"/>
                <w:szCs w:val="24"/>
              </w:rPr>
              <w:t xml:space="preserve">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1000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Muhin</w:t>
            </w:r>
            <w:r w:rsidRPr="00AF2205">
              <w:rPr>
                <w:rFonts w:cs="Times New Roman"/>
                <w:sz w:val="24"/>
                <w:szCs w:val="24"/>
              </w:rPr>
              <w:t xml:space="preserve">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1000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Dulal</w:t>
            </w:r>
            <w:r w:rsidRPr="00AF2205">
              <w:rPr>
                <w:rFonts w:cs="Times New Roman"/>
                <w:sz w:val="24"/>
                <w:szCs w:val="24"/>
              </w:rPr>
              <w:t xml:space="preserve">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500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Mondol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500</w:t>
            </w:r>
          </w:p>
        </w:tc>
      </w:tr>
      <w:tr w:rsidR="00AC2AAD" w:rsidRPr="00AF2205" w:rsidTr="008861F0">
        <w:tc>
          <w:tcPr>
            <w:tcW w:w="3780" w:type="dxa"/>
          </w:tcPr>
          <w:p w:rsidR="00AC2AAD" w:rsidRPr="00AF2205" w:rsidRDefault="00AC2AAD" w:rsidP="00C1601C">
            <w:pPr>
              <w:autoSpaceDE w:val="0"/>
              <w:spacing w:line="360" w:lineRule="auto"/>
              <w:jc w:val="both"/>
              <w:rPr>
                <w:rFonts w:cs="Times New Roman"/>
                <w:spacing w:val="8"/>
                <w:sz w:val="24"/>
                <w:szCs w:val="24"/>
              </w:rPr>
            </w:pPr>
            <w:r w:rsidRPr="00AF2205">
              <w:rPr>
                <w:rFonts w:cs="Times New Roman"/>
                <w:spacing w:val="8"/>
                <w:sz w:val="24"/>
                <w:szCs w:val="24"/>
              </w:rPr>
              <w:t>Sahin poultry farm</w:t>
            </w:r>
          </w:p>
        </w:tc>
        <w:tc>
          <w:tcPr>
            <w:tcW w:w="3600" w:type="dxa"/>
          </w:tcPr>
          <w:p w:rsidR="00AC2AAD" w:rsidRPr="00AF2205" w:rsidRDefault="00AC2AAD" w:rsidP="008861F0">
            <w:pPr>
              <w:autoSpaceDE w:val="0"/>
              <w:spacing w:line="360" w:lineRule="auto"/>
              <w:jc w:val="center"/>
              <w:rPr>
                <w:rFonts w:cs="Times New Roman"/>
                <w:spacing w:val="8"/>
                <w:sz w:val="24"/>
                <w:szCs w:val="24"/>
              </w:rPr>
            </w:pPr>
            <w:r w:rsidRPr="00AF2205">
              <w:rPr>
                <w:rFonts w:cs="Times New Roman"/>
                <w:spacing w:val="8"/>
                <w:sz w:val="24"/>
                <w:szCs w:val="24"/>
              </w:rPr>
              <w:t>300</w:t>
            </w:r>
          </w:p>
        </w:tc>
      </w:tr>
    </w:tbl>
    <w:p w:rsidR="00484AE1" w:rsidRDefault="00FA600B" w:rsidP="00FA600B">
      <w:pPr>
        <w:ind w:left="720"/>
        <w:rPr>
          <w:b/>
        </w:rPr>
      </w:pPr>
      <w:r>
        <w:rPr>
          <w:b/>
        </w:rPr>
        <w:t xml:space="preserve"> </w:t>
      </w:r>
      <w:r w:rsidR="00484AE1">
        <w:rPr>
          <w:b/>
        </w:rPr>
        <w:t>Source: Field Survey, 2013</w:t>
      </w:r>
    </w:p>
    <w:p w:rsidR="00AC2AAD" w:rsidRPr="00AF2205" w:rsidRDefault="00AC2AAD" w:rsidP="00C1601C">
      <w:pPr>
        <w:spacing w:line="360" w:lineRule="auto"/>
        <w:jc w:val="both"/>
        <w:rPr>
          <w:rFonts w:cs="Times New Roman"/>
          <w:b/>
        </w:rPr>
      </w:pPr>
      <w:r w:rsidRPr="00AF2205">
        <w:rPr>
          <w:rFonts w:cs="Times New Roman"/>
          <w:b/>
        </w:rPr>
        <w:t>ii) Housing:</w:t>
      </w:r>
    </w:p>
    <w:p w:rsidR="00AC2AAD" w:rsidRPr="00AF2205" w:rsidRDefault="00AC2AAD" w:rsidP="00C1601C">
      <w:pPr>
        <w:spacing w:line="360" w:lineRule="auto"/>
        <w:jc w:val="both"/>
        <w:rPr>
          <w:rFonts w:cs="Times New Roman"/>
        </w:rPr>
      </w:pPr>
      <w:r w:rsidRPr="00AF2205">
        <w:rPr>
          <w:rFonts w:cs="Times New Roman"/>
        </w:rPr>
        <w:t xml:space="preserve">There are of course many different styles and designs of  houses such as shed  </w:t>
      </w:r>
      <w:r w:rsidRPr="00AF2205">
        <w:rPr>
          <w:rFonts w:cs="Times New Roman"/>
        </w:rPr>
        <w:br/>
        <w:t xml:space="preserve">hype, combination hype, Gable type </w:t>
      </w:r>
      <w:r w:rsidR="00755FE6" w:rsidRPr="00AF2205">
        <w:rPr>
          <w:rFonts w:cs="Times New Roman"/>
        </w:rPr>
        <w:t>etc. during my study I found</w:t>
      </w:r>
      <w:r w:rsidRPr="00AF2205">
        <w:rPr>
          <w:rFonts w:cs="Times New Roman"/>
        </w:rPr>
        <w:t xml:space="preserve"> that </w:t>
      </w:r>
      <w:r w:rsidRPr="00AF2205">
        <w:rPr>
          <w:rFonts w:cs="Times New Roman"/>
        </w:rPr>
        <w:br/>
        <w:t xml:space="preserve">most or the farmers constructed </w:t>
      </w:r>
      <w:r w:rsidR="00755FE6" w:rsidRPr="00AF2205">
        <w:rPr>
          <w:rFonts w:cs="Times New Roman"/>
        </w:rPr>
        <w:t xml:space="preserve"> </w:t>
      </w:r>
      <w:r w:rsidRPr="00AF2205">
        <w:rPr>
          <w:rFonts w:cs="Times New Roman"/>
        </w:rPr>
        <w:t>gable Type house for the</w:t>
      </w:r>
      <w:r w:rsidR="00755FE6" w:rsidRPr="00AF2205">
        <w:rPr>
          <w:rFonts w:cs="Times New Roman"/>
        </w:rPr>
        <w:t xml:space="preserve">ir bird which is made by bamboo &amp; </w:t>
      </w:r>
      <w:r w:rsidRPr="00AF2205">
        <w:rPr>
          <w:rFonts w:cs="Times New Roman"/>
        </w:rPr>
        <w:t>tin and suing the wire net around the houses, almost all</w:t>
      </w:r>
      <w:r w:rsidR="00484AE1" w:rsidRPr="00484AE1">
        <w:rPr>
          <w:rFonts w:cs="Times New Roman"/>
        </w:rPr>
        <w:t xml:space="preserve"> </w:t>
      </w:r>
      <w:r w:rsidR="00484AE1" w:rsidRPr="00AF2205">
        <w:rPr>
          <w:rFonts w:cs="Times New Roman"/>
        </w:rPr>
        <w:t>of the houses</w:t>
      </w:r>
      <w:r w:rsidRPr="00AF2205">
        <w:rPr>
          <w:rFonts w:cs="Times New Roman"/>
        </w:rPr>
        <w:t xml:space="preserve"> </w:t>
      </w:r>
      <w:r w:rsidR="00484AE1" w:rsidRPr="00AF2205">
        <w:rPr>
          <w:rFonts w:cs="Times New Roman"/>
        </w:rPr>
        <w:t>are south</w:t>
      </w:r>
      <w:r w:rsidR="00484AE1" w:rsidRPr="00484AE1">
        <w:rPr>
          <w:rFonts w:cs="Times New Roman"/>
        </w:rPr>
        <w:t xml:space="preserve"> </w:t>
      </w:r>
      <w:r w:rsidR="00484AE1" w:rsidRPr="00AF2205">
        <w:rPr>
          <w:rFonts w:cs="Times New Roman"/>
        </w:rPr>
        <w:t>facing</w:t>
      </w:r>
      <w:r w:rsidRPr="00AF2205">
        <w:rPr>
          <w:rFonts w:cs="Times New Roman"/>
        </w:rPr>
        <w:br/>
        <w:t>&amp; keep the h</w:t>
      </w:r>
      <w:r w:rsidR="000C7C89">
        <w:rPr>
          <w:rFonts w:cs="Times New Roman"/>
        </w:rPr>
        <w:t>ouse in well ventilated.</w:t>
      </w:r>
      <w:r w:rsidRPr="00AF2205">
        <w:rPr>
          <w:rFonts w:cs="Times New Roman"/>
        </w:rPr>
        <w:t xml:space="preserve"> </w:t>
      </w:r>
    </w:p>
    <w:p w:rsidR="00AC2AAD" w:rsidRPr="00AF2205" w:rsidRDefault="00AC2AAD" w:rsidP="00C1601C">
      <w:pPr>
        <w:spacing w:line="360" w:lineRule="auto"/>
        <w:jc w:val="both"/>
        <w:rPr>
          <w:rFonts w:cs="Times New Roman"/>
          <w:b/>
        </w:rPr>
      </w:pPr>
      <w:r w:rsidRPr="00AF2205">
        <w:rPr>
          <w:rFonts w:cs="Times New Roman"/>
          <w:b/>
        </w:rPr>
        <w:t>iii) Floor, Feeder and water space followed</w:t>
      </w:r>
      <w:r w:rsidR="000C7C89">
        <w:rPr>
          <w:rFonts w:cs="Times New Roman"/>
          <w:b/>
        </w:rPr>
        <w:t xml:space="preserve"> by tile farmers are as follows:</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1897"/>
        <w:gridCol w:w="2045"/>
        <w:gridCol w:w="2250"/>
      </w:tblGrid>
      <w:tr w:rsidR="00BD7F5D" w:rsidRPr="00AF2205" w:rsidTr="00FA600B">
        <w:tc>
          <w:tcPr>
            <w:tcW w:w="2043" w:type="dxa"/>
          </w:tcPr>
          <w:p w:rsidR="00BD7F5D" w:rsidRPr="00AF2205" w:rsidRDefault="00BD7F5D" w:rsidP="00FA600B">
            <w:pPr>
              <w:spacing w:line="360" w:lineRule="auto"/>
              <w:jc w:val="center"/>
              <w:rPr>
                <w:rFonts w:cs="Times New Roman"/>
                <w:b/>
              </w:rPr>
            </w:pPr>
            <w:r w:rsidRPr="00AF2205">
              <w:rPr>
                <w:rFonts w:cs="Times New Roman"/>
                <w:b/>
              </w:rPr>
              <w:t>Age</w:t>
            </w:r>
          </w:p>
        </w:tc>
        <w:tc>
          <w:tcPr>
            <w:tcW w:w="1897" w:type="dxa"/>
          </w:tcPr>
          <w:p w:rsidR="00BD7F5D" w:rsidRPr="00AF2205" w:rsidRDefault="00BD7F5D" w:rsidP="00FA600B">
            <w:pPr>
              <w:spacing w:line="360" w:lineRule="auto"/>
              <w:jc w:val="center"/>
              <w:rPr>
                <w:rFonts w:cs="Times New Roman"/>
                <w:b/>
              </w:rPr>
            </w:pPr>
            <w:r w:rsidRPr="00AF2205">
              <w:rPr>
                <w:rFonts w:cs="Times New Roman"/>
                <w:b/>
              </w:rPr>
              <w:t>Floor space</w:t>
            </w:r>
          </w:p>
        </w:tc>
        <w:tc>
          <w:tcPr>
            <w:tcW w:w="2045" w:type="dxa"/>
          </w:tcPr>
          <w:p w:rsidR="00BD7F5D" w:rsidRPr="00AF2205" w:rsidRDefault="00BD7F5D" w:rsidP="00FA600B">
            <w:pPr>
              <w:spacing w:line="360" w:lineRule="auto"/>
              <w:jc w:val="center"/>
              <w:rPr>
                <w:rFonts w:cs="Times New Roman"/>
                <w:b/>
              </w:rPr>
            </w:pPr>
            <w:r w:rsidRPr="00AF2205">
              <w:rPr>
                <w:rFonts w:cs="Times New Roman"/>
                <w:b/>
              </w:rPr>
              <w:t>Water space</w:t>
            </w:r>
          </w:p>
        </w:tc>
        <w:tc>
          <w:tcPr>
            <w:tcW w:w="2250" w:type="dxa"/>
          </w:tcPr>
          <w:p w:rsidR="00BD7F5D" w:rsidRPr="00AF2205" w:rsidRDefault="00BD7F5D" w:rsidP="00FA600B">
            <w:pPr>
              <w:spacing w:line="360" w:lineRule="auto"/>
              <w:jc w:val="center"/>
              <w:rPr>
                <w:rFonts w:cs="Times New Roman"/>
                <w:b/>
              </w:rPr>
            </w:pPr>
            <w:r w:rsidRPr="00AF2205">
              <w:rPr>
                <w:rFonts w:cs="Times New Roman"/>
                <w:b/>
              </w:rPr>
              <w:t>Feeder space</w:t>
            </w:r>
          </w:p>
        </w:tc>
      </w:tr>
      <w:tr w:rsidR="00BD7F5D" w:rsidRPr="00AF2205" w:rsidTr="00FA600B">
        <w:tc>
          <w:tcPr>
            <w:tcW w:w="2043" w:type="dxa"/>
          </w:tcPr>
          <w:p w:rsidR="00BD7F5D" w:rsidRPr="00AF2205" w:rsidRDefault="00BD7F5D" w:rsidP="00FA600B">
            <w:pPr>
              <w:spacing w:line="360" w:lineRule="auto"/>
              <w:jc w:val="center"/>
              <w:rPr>
                <w:rFonts w:cs="Times New Roman"/>
              </w:rPr>
            </w:pPr>
            <w:r w:rsidRPr="00AF2205">
              <w:rPr>
                <w:rFonts w:cs="Times New Roman"/>
              </w:rPr>
              <w:t>First week</w:t>
            </w:r>
          </w:p>
        </w:tc>
        <w:tc>
          <w:tcPr>
            <w:tcW w:w="1897" w:type="dxa"/>
          </w:tcPr>
          <w:p w:rsidR="00BD7F5D" w:rsidRPr="00AF2205" w:rsidRDefault="00BD7F5D" w:rsidP="00FA600B">
            <w:pPr>
              <w:spacing w:line="360" w:lineRule="auto"/>
              <w:jc w:val="center"/>
              <w:rPr>
                <w:rFonts w:cs="Times New Roman"/>
              </w:rPr>
            </w:pPr>
            <w:r w:rsidRPr="00AF2205">
              <w:rPr>
                <w:rFonts w:cs="Times New Roman"/>
              </w:rPr>
              <w:t>0.5sqft/bird</w:t>
            </w:r>
          </w:p>
        </w:tc>
        <w:tc>
          <w:tcPr>
            <w:tcW w:w="2045" w:type="dxa"/>
          </w:tcPr>
          <w:p w:rsidR="00BD7F5D" w:rsidRPr="00AF2205" w:rsidRDefault="00BD7F5D" w:rsidP="00FA600B">
            <w:pPr>
              <w:spacing w:line="360" w:lineRule="auto"/>
              <w:jc w:val="center"/>
              <w:rPr>
                <w:rFonts w:cs="Times New Roman"/>
              </w:rPr>
            </w:pPr>
            <w:r w:rsidRPr="00AF2205">
              <w:rPr>
                <w:rFonts w:cs="Times New Roman"/>
              </w:rPr>
              <w:t>0.5 inch/bird</w:t>
            </w:r>
          </w:p>
        </w:tc>
        <w:tc>
          <w:tcPr>
            <w:tcW w:w="2250" w:type="dxa"/>
          </w:tcPr>
          <w:p w:rsidR="00BD7F5D" w:rsidRPr="00AF2205" w:rsidRDefault="00BD7F5D" w:rsidP="00FA600B">
            <w:pPr>
              <w:spacing w:line="360" w:lineRule="auto"/>
              <w:jc w:val="center"/>
              <w:rPr>
                <w:rFonts w:cs="Times New Roman"/>
              </w:rPr>
            </w:pPr>
            <w:r w:rsidRPr="00AF2205">
              <w:rPr>
                <w:rFonts w:cs="Times New Roman"/>
              </w:rPr>
              <w:t>1 inch/bird</w:t>
            </w:r>
          </w:p>
        </w:tc>
      </w:tr>
      <w:tr w:rsidR="00BD7F5D" w:rsidRPr="00AF2205" w:rsidTr="00FA600B">
        <w:tc>
          <w:tcPr>
            <w:tcW w:w="2043" w:type="dxa"/>
          </w:tcPr>
          <w:p w:rsidR="00BD7F5D" w:rsidRPr="00AF2205" w:rsidRDefault="00BD7F5D" w:rsidP="00FA600B">
            <w:pPr>
              <w:spacing w:line="360" w:lineRule="auto"/>
              <w:jc w:val="center"/>
              <w:rPr>
                <w:rFonts w:cs="Times New Roman"/>
              </w:rPr>
            </w:pPr>
            <w:r w:rsidRPr="00AF2205">
              <w:rPr>
                <w:rFonts w:cs="Times New Roman"/>
              </w:rPr>
              <w:t>Second week</w:t>
            </w:r>
          </w:p>
        </w:tc>
        <w:tc>
          <w:tcPr>
            <w:tcW w:w="1897" w:type="dxa"/>
          </w:tcPr>
          <w:p w:rsidR="00BD7F5D" w:rsidRPr="00AF2205" w:rsidRDefault="00BD7F5D" w:rsidP="00FA600B">
            <w:pPr>
              <w:spacing w:line="360" w:lineRule="auto"/>
              <w:jc w:val="center"/>
              <w:rPr>
                <w:rFonts w:cs="Times New Roman"/>
              </w:rPr>
            </w:pPr>
            <w:r w:rsidRPr="00AF2205">
              <w:rPr>
                <w:rFonts w:cs="Times New Roman"/>
              </w:rPr>
              <w:t>0.5sqft/bird</w:t>
            </w:r>
          </w:p>
        </w:tc>
        <w:tc>
          <w:tcPr>
            <w:tcW w:w="2045" w:type="dxa"/>
          </w:tcPr>
          <w:p w:rsidR="00BD7F5D" w:rsidRPr="00AF2205" w:rsidRDefault="00BD7F5D" w:rsidP="00FA600B">
            <w:pPr>
              <w:spacing w:line="360" w:lineRule="auto"/>
              <w:jc w:val="center"/>
              <w:rPr>
                <w:rFonts w:cs="Times New Roman"/>
              </w:rPr>
            </w:pPr>
            <w:r w:rsidRPr="00AF2205">
              <w:rPr>
                <w:rFonts w:cs="Times New Roman"/>
              </w:rPr>
              <w:t>0.57 inch/bird</w:t>
            </w:r>
          </w:p>
        </w:tc>
        <w:tc>
          <w:tcPr>
            <w:tcW w:w="2250" w:type="dxa"/>
          </w:tcPr>
          <w:p w:rsidR="00BD7F5D" w:rsidRPr="00AF2205" w:rsidRDefault="00BD7F5D" w:rsidP="00FA600B">
            <w:pPr>
              <w:spacing w:line="360" w:lineRule="auto"/>
              <w:jc w:val="center"/>
              <w:rPr>
                <w:rFonts w:cs="Times New Roman"/>
              </w:rPr>
            </w:pPr>
            <w:r w:rsidRPr="00AF2205">
              <w:rPr>
                <w:rFonts w:cs="Times New Roman"/>
              </w:rPr>
              <w:t>1.5 inch/bird</w:t>
            </w:r>
          </w:p>
        </w:tc>
      </w:tr>
      <w:tr w:rsidR="00BD7F5D" w:rsidRPr="00AF2205" w:rsidTr="00FA600B">
        <w:tc>
          <w:tcPr>
            <w:tcW w:w="2043" w:type="dxa"/>
          </w:tcPr>
          <w:p w:rsidR="00BD7F5D" w:rsidRPr="00AF2205" w:rsidRDefault="00BD7F5D" w:rsidP="00FA600B">
            <w:pPr>
              <w:spacing w:line="360" w:lineRule="auto"/>
              <w:jc w:val="center"/>
              <w:rPr>
                <w:rFonts w:cs="Times New Roman"/>
              </w:rPr>
            </w:pPr>
            <w:r w:rsidRPr="00AF2205">
              <w:rPr>
                <w:rFonts w:cs="Times New Roman"/>
              </w:rPr>
              <w:t>Third week</w:t>
            </w:r>
          </w:p>
        </w:tc>
        <w:tc>
          <w:tcPr>
            <w:tcW w:w="1897" w:type="dxa"/>
          </w:tcPr>
          <w:p w:rsidR="00BD7F5D" w:rsidRPr="00AF2205" w:rsidRDefault="00BD7F5D" w:rsidP="00FA600B">
            <w:pPr>
              <w:spacing w:line="360" w:lineRule="auto"/>
              <w:jc w:val="center"/>
              <w:rPr>
                <w:rFonts w:cs="Times New Roman"/>
              </w:rPr>
            </w:pPr>
            <w:r w:rsidRPr="00AF2205">
              <w:rPr>
                <w:rFonts w:cs="Times New Roman"/>
              </w:rPr>
              <w:t>1 sqft/bird</w:t>
            </w:r>
          </w:p>
        </w:tc>
        <w:tc>
          <w:tcPr>
            <w:tcW w:w="2045" w:type="dxa"/>
          </w:tcPr>
          <w:p w:rsidR="00BD7F5D" w:rsidRPr="00AF2205" w:rsidRDefault="00BD7F5D" w:rsidP="00FA600B">
            <w:pPr>
              <w:spacing w:line="360" w:lineRule="auto"/>
              <w:jc w:val="center"/>
              <w:rPr>
                <w:rFonts w:cs="Times New Roman"/>
              </w:rPr>
            </w:pPr>
            <w:r w:rsidRPr="00AF2205">
              <w:rPr>
                <w:rFonts w:cs="Times New Roman"/>
              </w:rPr>
              <w:t>0.75 inch/bird</w:t>
            </w:r>
          </w:p>
        </w:tc>
        <w:tc>
          <w:tcPr>
            <w:tcW w:w="2250" w:type="dxa"/>
          </w:tcPr>
          <w:p w:rsidR="00BD7F5D" w:rsidRPr="00AF2205" w:rsidRDefault="00BD7F5D" w:rsidP="00FA600B">
            <w:pPr>
              <w:spacing w:line="360" w:lineRule="auto"/>
              <w:jc w:val="center"/>
              <w:rPr>
                <w:rFonts w:cs="Times New Roman"/>
              </w:rPr>
            </w:pPr>
            <w:r w:rsidRPr="00AF2205">
              <w:rPr>
                <w:rFonts w:cs="Times New Roman"/>
              </w:rPr>
              <w:t>1.5 inch/bird</w:t>
            </w:r>
          </w:p>
        </w:tc>
      </w:tr>
      <w:tr w:rsidR="00BD7F5D" w:rsidRPr="00AF2205" w:rsidTr="00FA600B">
        <w:tc>
          <w:tcPr>
            <w:tcW w:w="2043" w:type="dxa"/>
          </w:tcPr>
          <w:p w:rsidR="00BD7F5D" w:rsidRPr="00AF2205" w:rsidRDefault="00BD7F5D" w:rsidP="00FA600B">
            <w:pPr>
              <w:spacing w:line="360" w:lineRule="auto"/>
              <w:jc w:val="center"/>
              <w:rPr>
                <w:rFonts w:cs="Times New Roman"/>
              </w:rPr>
            </w:pPr>
            <w:r w:rsidRPr="00AF2205">
              <w:rPr>
                <w:rFonts w:cs="Times New Roman"/>
              </w:rPr>
              <w:t>Fourth week</w:t>
            </w:r>
          </w:p>
        </w:tc>
        <w:tc>
          <w:tcPr>
            <w:tcW w:w="1897" w:type="dxa"/>
          </w:tcPr>
          <w:p w:rsidR="00BD7F5D" w:rsidRPr="00AF2205" w:rsidRDefault="00BD7F5D" w:rsidP="00FA600B">
            <w:pPr>
              <w:spacing w:line="360" w:lineRule="auto"/>
              <w:jc w:val="center"/>
              <w:rPr>
                <w:rFonts w:cs="Times New Roman"/>
              </w:rPr>
            </w:pPr>
            <w:r w:rsidRPr="00AF2205">
              <w:rPr>
                <w:rFonts w:cs="Times New Roman"/>
              </w:rPr>
              <w:t>1 sqft/bird</w:t>
            </w:r>
          </w:p>
        </w:tc>
        <w:tc>
          <w:tcPr>
            <w:tcW w:w="2045" w:type="dxa"/>
          </w:tcPr>
          <w:p w:rsidR="00BD7F5D" w:rsidRPr="00AF2205" w:rsidRDefault="00BD7F5D" w:rsidP="00FA600B">
            <w:pPr>
              <w:spacing w:line="360" w:lineRule="auto"/>
              <w:jc w:val="center"/>
              <w:rPr>
                <w:rFonts w:cs="Times New Roman"/>
              </w:rPr>
            </w:pPr>
            <w:r w:rsidRPr="00AF2205">
              <w:rPr>
                <w:rFonts w:cs="Times New Roman"/>
              </w:rPr>
              <w:t>1 inch/bird</w:t>
            </w:r>
          </w:p>
        </w:tc>
        <w:tc>
          <w:tcPr>
            <w:tcW w:w="2250" w:type="dxa"/>
          </w:tcPr>
          <w:p w:rsidR="00BD7F5D" w:rsidRPr="00AF2205" w:rsidRDefault="00BD7F5D" w:rsidP="00FA600B">
            <w:pPr>
              <w:spacing w:line="360" w:lineRule="auto"/>
              <w:jc w:val="center"/>
              <w:rPr>
                <w:rFonts w:cs="Times New Roman"/>
              </w:rPr>
            </w:pPr>
            <w:r w:rsidRPr="00AF2205">
              <w:rPr>
                <w:rFonts w:cs="Times New Roman"/>
              </w:rPr>
              <w:t>2 inch/bird</w:t>
            </w:r>
          </w:p>
        </w:tc>
      </w:tr>
      <w:tr w:rsidR="00BD7F5D" w:rsidRPr="00AF2205" w:rsidTr="00FA600B">
        <w:tc>
          <w:tcPr>
            <w:tcW w:w="2043" w:type="dxa"/>
          </w:tcPr>
          <w:p w:rsidR="00BD7F5D" w:rsidRPr="00AF2205" w:rsidRDefault="00BD7F5D" w:rsidP="00FA600B">
            <w:pPr>
              <w:spacing w:line="360" w:lineRule="auto"/>
              <w:jc w:val="center"/>
              <w:rPr>
                <w:rFonts w:cs="Times New Roman"/>
              </w:rPr>
            </w:pPr>
            <w:r w:rsidRPr="00AF2205">
              <w:rPr>
                <w:rFonts w:cs="Times New Roman"/>
              </w:rPr>
              <w:t>Fifth week</w:t>
            </w:r>
          </w:p>
        </w:tc>
        <w:tc>
          <w:tcPr>
            <w:tcW w:w="1897" w:type="dxa"/>
          </w:tcPr>
          <w:p w:rsidR="00BD7F5D" w:rsidRPr="00AF2205" w:rsidRDefault="00BD7F5D" w:rsidP="00FA600B">
            <w:pPr>
              <w:spacing w:line="360" w:lineRule="auto"/>
              <w:jc w:val="center"/>
              <w:rPr>
                <w:rFonts w:cs="Times New Roman"/>
              </w:rPr>
            </w:pPr>
            <w:r w:rsidRPr="00AF2205">
              <w:rPr>
                <w:rFonts w:cs="Times New Roman"/>
              </w:rPr>
              <w:t>1 sqft/bird</w:t>
            </w:r>
          </w:p>
        </w:tc>
        <w:tc>
          <w:tcPr>
            <w:tcW w:w="2045" w:type="dxa"/>
          </w:tcPr>
          <w:p w:rsidR="00BD7F5D" w:rsidRPr="00AF2205" w:rsidRDefault="00BD7F5D" w:rsidP="00FA600B">
            <w:pPr>
              <w:spacing w:line="360" w:lineRule="auto"/>
              <w:jc w:val="center"/>
              <w:rPr>
                <w:rFonts w:cs="Times New Roman"/>
              </w:rPr>
            </w:pPr>
            <w:r w:rsidRPr="00AF2205">
              <w:rPr>
                <w:rFonts w:cs="Times New Roman"/>
              </w:rPr>
              <w:t>1 inch/bird</w:t>
            </w:r>
          </w:p>
        </w:tc>
        <w:tc>
          <w:tcPr>
            <w:tcW w:w="2250" w:type="dxa"/>
          </w:tcPr>
          <w:p w:rsidR="00BD7F5D" w:rsidRPr="00AF2205" w:rsidRDefault="00BD7F5D" w:rsidP="00FA600B">
            <w:pPr>
              <w:spacing w:line="360" w:lineRule="auto"/>
              <w:jc w:val="center"/>
              <w:rPr>
                <w:rFonts w:cs="Times New Roman"/>
              </w:rPr>
            </w:pPr>
            <w:r w:rsidRPr="00AF2205">
              <w:rPr>
                <w:rFonts w:cs="Times New Roman"/>
              </w:rPr>
              <w:t>2 inch/bird</w:t>
            </w:r>
          </w:p>
        </w:tc>
      </w:tr>
    </w:tbl>
    <w:p w:rsidR="000C7C89" w:rsidRPr="00AF2205" w:rsidRDefault="00BD7F5D" w:rsidP="00C1601C">
      <w:pPr>
        <w:spacing w:line="360" w:lineRule="auto"/>
        <w:jc w:val="both"/>
        <w:rPr>
          <w:rFonts w:cs="Times New Roman"/>
        </w:rPr>
      </w:pPr>
      <w:r w:rsidRPr="00AF2205">
        <w:rPr>
          <w:rFonts w:cs="Times New Roman"/>
          <w:b/>
        </w:rPr>
        <w:t>iv) Chick transportation</w:t>
      </w:r>
      <w:r w:rsidR="000C7C89">
        <w:rPr>
          <w:rFonts w:cs="Times New Roman"/>
        </w:rPr>
        <w:t>:</w:t>
      </w:r>
    </w:p>
    <w:p w:rsidR="00484AE1" w:rsidRDefault="00755FE6" w:rsidP="00755FE6">
      <w:pPr>
        <w:spacing w:line="360" w:lineRule="auto"/>
        <w:jc w:val="both"/>
        <w:rPr>
          <w:rFonts w:cs="Times New Roman"/>
        </w:rPr>
      </w:pPr>
      <w:r w:rsidRPr="00AF2205">
        <w:rPr>
          <w:rFonts w:cs="Times New Roman"/>
        </w:rPr>
        <w:t>Farmers are start</w:t>
      </w:r>
      <w:r w:rsidR="00BD7F5D" w:rsidRPr="00AF2205">
        <w:rPr>
          <w:rFonts w:cs="Times New Roman"/>
        </w:rPr>
        <w:t xml:space="preserve"> their rearing program from day </w:t>
      </w:r>
      <w:r w:rsidRPr="00AF2205">
        <w:rPr>
          <w:rFonts w:cs="Times New Roman"/>
        </w:rPr>
        <w:t xml:space="preserve">old to market age. They </w:t>
      </w:r>
      <w:r w:rsidR="00484AE1" w:rsidRPr="00AF2205">
        <w:rPr>
          <w:rFonts w:cs="Times New Roman"/>
        </w:rPr>
        <w:t>start their</w:t>
      </w:r>
      <w:r w:rsidRPr="00AF2205">
        <w:rPr>
          <w:rFonts w:cs="Times New Roman"/>
        </w:rPr>
        <w:br/>
      </w:r>
      <w:r w:rsidR="00BD7F5D" w:rsidRPr="00AF2205">
        <w:rPr>
          <w:rFonts w:cs="Times New Roman"/>
        </w:rPr>
        <w:t>program by collecting the chick from hatchery or other selling</w:t>
      </w:r>
      <w:r w:rsidR="00484AE1" w:rsidRPr="00484AE1">
        <w:rPr>
          <w:rFonts w:cs="Times New Roman"/>
        </w:rPr>
        <w:t xml:space="preserve"> </w:t>
      </w:r>
      <w:r w:rsidR="00484AE1" w:rsidRPr="00AF2205">
        <w:rPr>
          <w:rFonts w:cs="Times New Roman"/>
        </w:rPr>
        <w:t>enterpriser. After</w:t>
      </w:r>
      <w:r w:rsidR="00484AE1" w:rsidRPr="00484AE1">
        <w:rPr>
          <w:rFonts w:cs="Times New Roman"/>
        </w:rPr>
        <w:t xml:space="preserve"> </w:t>
      </w:r>
      <w:r w:rsidR="00484AE1" w:rsidRPr="00AF2205">
        <w:rPr>
          <w:rFonts w:cs="Times New Roman"/>
        </w:rPr>
        <w:t>collection</w:t>
      </w:r>
      <w:r w:rsidR="00BD7F5D" w:rsidRPr="00AF2205">
        <w:rPr>
          <w:rFonts w:cs="Times New Roman"/>
        </w:rPr>
        <w:t xml:space="preserve"> </w:t>
      </w:r>
      <w:r w:rsidR="00BD7F5D" w:rsidRPr="00AF2205">
        <w:rPr>
          <w:rFonts w:cs="Times New Roman"/>
        </w:rPr>
        <w:br/>
        <w:t>most of the fanner transports their chick by taxi</w:t>
      </w:r>
      <w:r w:rsidR="00484AE1" w:rsidRPr="00484AE1">
        <w:rPr>
          <w:rFonts w:cs="Times New Roman"/>
        </w:rPr>
        <w:t xml:space="preserve"> </w:t>
      </w:r>
      <w:r w:rsidR="00484AE1" w:rsidRPr="00AF2205">
        <w:rPr>
          <w:rFonts w:cs="Times New Roman"/>
        </w:rPr>
        <w:t>or tempo.</w:t>
      </w:r>
      <w:r w:rsidR="00484AE1" w:rsidRPr="00484AE1">
        <w:rPr>
          <w:rFonts w:cs="Times New Roman"/>
        </w:rPr>
        <w:t xml:space="preserve"> </w:t>
      </w:r>
      <w:r w:rsidR="00484AE1" w:rsidRPr="00AF2205">
        <w:rPr>
          <w:rFonts w:cs="Times New Roman"/>
        </w:rPr>
        <w:t>It is noted that</w:t>
      </w:r>
      <w:r w:rsidR="00BD7F5D" w:rsidRPr="00AF2205">
        <w:rPr>
          <w:rFonts w:cs="Times New Roman"/>
        </w:rPr>
        <w:t xml:space="preserve"> </w:t>
      </w:r>
      <w:r w:rsidR="00484AE1" w:rsidRPr="00AF2205">
        <w:rPr>
          <w:rFonts w:cs="Times New Roman"/>
        </w:rPr>
        <w:t>chick</w:t>
      </w:r>
      <w:r w:rsidR="00484AE1" w:rsidRPr="00484AE1">
        <w:rPr>
          <w:rFonts w:cs="Times New Roman"/>
        </w:rPr>
        <w:t xml:space="preserve"> </w:t>
      </w:r>
      <w:r w:rsidR="00484AE1" w:rsidRPr="00AF2205">
        <w:rPr>
          <w:rFonts w:cs="Times New Roman"/>
        </w:rPr>
        <w:t>is</w:t>
      </w:r>
      <w:r w:rsidR="00BD7F5D" w:rsidRPr="00AF2205">
        <w:rPr>
          <w:rFonts w:cs="Times New Roman"/>
        </w:rPr>
        <w:br/>
        <w:t>packed in paper box: which is supplied by</w:t>
      </w:r>
      <w:r w:rsidR="00484AE1" w:rsidRPr="00484AE1">
        <w:rPr>
          <w:rFonts w:cs="Times New Roman"/>
        </w:rPr>
        <w:t xml:space="preserve"> </w:t>
      </w:r>
      <w:r w:rsidR="00484AE1" w:rsidRPr="00AF2205">
        <w:rPr>
          <w:rFonts w:cs="Times New Roman"/>
        </w:rPr>
        <w:t>selling enterpriser</w:t>
      </w:r>
      <w:r w:rsidR="00BD7F5D" w:rsidRPr="00AF2205">
        <w:rPr>
          <w:rFonts w:cs="Times New Roman"/>
        </w:rPr>
        <w:t xml:space="preserve"> </w:t>
      </w:r>
      <w:r w:rsidR="00484AE1" w:rsidRPr="00AF2205">
        <w:rPr>
          <w:rFonts w:cs="Times New Roman"/>
        </w:rPr>
        <w:t>or hatchery.</w:t>
      </w:r>
    </w:p>
    <w:p w:rsidR="00755FE6" w:rsidRPr="004157DE" w:rsidRDefault="00BD7F5D" w:rsidP="00755FE6">
      <w:pPr>
        <w:spacing w:line="360" w:lineRule="auto"/>
        <w:jc w:val="both"/>
        <w:rPr>
          <w:rFonts w:cs="Times New Roman"/>
        </w:rPr>
      </w:pPr>
      <w:r w:rsidRPr="00AF2205">
        <w:rPr>
          <w:rFonts w:cs="Times New Roman"/>
          <w:b/>
        </w:rPr>
        <w:lastRenderedPageBreak/>
        <w:t xml:space="preserve">v) Disinfection of the farm: </w:t>
      </w:r>
    </w:p>
    <w:p w:rsidR="00BD7F5D" w:rsidRDefault="00755FE6" w:rsidP="00FA600B">
      <w:pPr>
        <w:spacing w:line="360" w:lineRule="auto"/>
        <w:jc w:val="both"/>
        <w:rPr>
          <w:rFonts w:cs="Times New Roman"/>
        </w:rPr>
      </w:pPr>
      <w:r w:rsidRPr="00AF2205">
        <w:rPr>
          <w:rFonts w:cs="Times New Roman"/>
        </w:rPr>
        <w:t xml:space="preserve">The </w:t>
      </w:r>
      <w:r w:rsidR="00BD7F5D" w:rsidRPr="00AF2205">
        <w:rPr>
          <w:rFonts w:cs="Times New Roman"/>
        </w:rPr>
        <w:t>floor of the house</w:t>
      </w:r>
      <w:r w:rsidRPr="00AF2205">
        <w:rPr>
          <w:rFonts w:cs="Times New Roman"/>
        </w:rPr>
        <w:t xml:space="preserve"> is usually disinfected</w:t>
      </w:r>
      <w:r w:rsidR="00BD7F5D" w:rsidRPr="00AF2205">
        <w:rPr>
          <w:rFonts w:cs="Times New Roman"/>
        </w:rPr>
        <w:t xml:space="preserve"> by </w:t>
      </w:r>
      <w:r w:rsidR="00FA600B">
        <w:rPr>
          <w:rFonts w:cs="Times New Roman"/>
        </w:rPr>
        <w:t xml:space="preserve">iosan, phenol bleaching powder </w:t>
      </w:r>
      <w:r w:rsidR="00BD7F5D" w:rsidRPr="00AF2205">
        <w:rPr>
          <w:rFonts w:cs="Times New Roman"/>
        </w:rPr>
        <w:t>or limewater before placing the litter materials. But among the disinfectan</w:t>
      </w:r>
      <w:r w:rsidRPr="00AF2205">
        <w:rPr>
          <w:rFonts w:cs="Times New Roman"/>
        </w:rPr>
        <w:t>ts the farmer most commonly use</w:t>
      </w:r>
      <w:r w:rsidR="00BD7F5D" w:rsidRPr="00AF2205">
        <w:rPr>
          <w:rFonts w:cs="Times New Roman"/>
        </w:rPr>
        <w:t xml:space="preserve"> iosan &amp; bleaching powder.</w:t>
      </w:r>
    </w:p>
    <w:p w:rsidR="004F734E" w:rsidRPr="004F734E" w:rsidRDefault="004F734E" w:rsidP="00C1601C">
      <w:pPr>
        <w:spacing w:line="360" w:lineRule="auto"/>
        <w:jc w:val="both"/>
        <w:rPr>
          <w:rFonts w:cs="Times New Roman"/>
          <w:b/>
        </w:rPr>
      </w:pPr>
    </w:p>
    <w:p w:rsidR="00BD7F5D" w:rsidRDefault="00BD7F5D" w:rsidP="00223A9C">
      <w:pPr>
        <w:spacing w:line="360" w:lineRule="auto"/>
        <w:jc w:val="both"/>
        <w:rPr>
          <w:rFonts w:cs="Times New Roman"/>
        </w:rPr>
      </w:pPr>
      <w:r w:rsidRPr="00AF2205">
        <w:rPr>
          <w:rFonts w:cs="Times New Roman"/>
        </w:rPr>
        <w:t xml:space="preserve">Most of the farmers fumigate the house before 10 days of arrival of chicks and they follow the following formula for fumigation. </w:t>
      </w:r>
    </w:p>
    <w:p w:rsidR="004F734E" w:rsidRPr="00AF2205" w:rsidRDefault="004F734E" w:rsidP="00223A9C">
      <w:pPr>
        <w:spacing w:line="360" w:lineRule="auto"/>
        <w:rPr>
          <w:rFonts w:cs="Times New Roman"/>
        </w:rPr>
      </w:pPr>
    </w:p>
    <w:p w:rsidR="00BD7F5D" w:rsidRPr="00223A9C" w:rsidRDefault="00BD7F5D" w:rsidP="00223A9C">
      <w:pPr>
        <w:spacing w:line="360" w:lineRule="auto"/>
        <w:outlineLvl w:val="0"/>
        <w:rPr>
          <w:rFonts w:cs="Times New Roman"/>
          <w:lang w:val="fr-FR"/>
        </w:rPr>
      </w:pPr>
      <w:r w:rsidRPr="00223A9C">
        <w:rPr>
          <w:rFonts w:cs="Times New Roman"/>
          <w:lang w:val="fr-FR"/>
        </w:rPr>
        <w:t>Potassium permanganate (ppm): Formalin (400/0 formaldehyde) -1:2</w:t>
      </w:r>
    </w:p>
    <w:p w:rsidR="00BD7F5D" w:rsidRPr="00AF2205" w:rsidRDefault="00BD7F5D" w:rsidP="00223A9C">
      <w:pPr>
        <w:spacing w:line="360" w:lineRule="auto"/>
        <w:rPr>
          <w:rFonts w:cs="Times New Roman"/>
        </w:rPr>
      </w:pPr>
      <w:r w:rsidRPr="00AF2205">
        <w:rPr>
          <w:rFonts w:cs="Times New Roman"/>
        </w:rPr>
        <w:t xml:space="preserve">i.e. 60 gm Potassium permanganate + 120 ml formalin for 100 cubic ft areas. </w:t>
      </w:r>
    </w:p>
    <w:p w:rsidR="006549EF" w:rsidRDefault="00BD7F5D" w:rsidP="00223A9C">
      <w:pPr>
        <w:spacing w:line="360" w:lineRule="auto"/>
        <w:jc w:val="both"/>
        <w:rPr>
          <w:rFonts w:cs="Times New Roman"/>
        </w:rPr>
      </w:pPr>
      <w:r w:rsidRPr="00AF2205">
        <w:rPr>
          <w:rFonts w:cs="Times New Roman"/>
        </w:rPr>
        <w:t>- Then applied litter materials. Rice husk and saw dust were widely used by the farmers with a depth of 1 -2 inch. The other litter materials are wood savings, straw or leaves etc. Surrounding the brooding area by the use of plastic sheet. Brooder was run 3 hours before arrival of chicks w</w:t>
      </w:r>
      <w:r w:rsidR="006549EF">
        <w:rPr>
          <w:rFonts w:cs="Times New Roman"/>
        </w:rPr>
        <w:t>ith a Temperature of 90° to 95°</w:t>
      </w:r>
      <w:r w:rsidRPr="00AF2205">
        <w:rPr>
          <w:rFonts w:cs="Times New Roman"/>
        </w:rPr>
        <w:t>.</w:t>
      </w:r>
    </w:p>
    <w:p w:rsidR="006549EF" w:rsidRDefault="00BD7F5D" w:rsidP="00C1601C">
      <w:pPr>
        <w:spacing w:line="360" w:lineRule="auto"/>
        <w:jc w:val="both"/>
        <w:rPr>
          <w:rFonts w:cs="Times New Roman"/>
        </w:rPr>
      </w:pPr>
      <w:r w:rsidRPr="00AF2205">
        <w:rPr>
          <w:rFonts w:cs="Times New Roman"/>
        </w:rPr>
        <w:tab/>
      </w:r>
    </w:p>
    <w:p w:rsidR="00BD7F5D" w:rsidRPr="006549EF" w:rsidRDefault="00BD7F5D" w:rsidP="00C1601C">
      <w:pPr>
        <w:spacing w:line="360" w:lineRule="auto"/>
        <w:jc w:val="both"/>
        <w:rPr>
          <w:rFonts w:cs="Times New Roman"/>
        </w:rPr>
      </w:pPr>
      <w:r w:rsidRPr="00AF2205">
        <w:rPr>
          <w:rFonts w:cs="Times New Roman"/>
          <w:b/>
        </w:rPr>
        <w:t xml:space="preserve">(vi) Treatment of the chick in the house: </w:t>
      </w:r>
    </w:p>
    <w:p w:rsidR="00D554F9" w:rsidRPr="000C7C89" w:rsidRDefault="00BD7F5D" w:rsidP="00C1601C">
      <w:pPr>
        <w:spacing w:line="360" w:lineRule="auto"/>
        <w:jc w:val="both"/>
        <w:rPr>
          <w:rFonts w:cs="Times New Roman"/>
        </w:rPr>
      </w:pPr>
      <w:r w:rsidRPr="00AF2205">
        <w:rPr>
          <w:rFonts w:cs="Times New Roman"/>
        </w:rPr>
        <w:t>After arrival of the chick in the house farmers firstly gave the chick water</w:t>
      </w:r>
      <w:r w:rsidR="007F0E26" w:rsidRPr="007F0E26">
        <w:rPr>
          <w:rFonts w:cs="Times New Roman"/>
        </w:rPr>
        <w:t xml:space="preserve"> </w:t>
      </w:r>
      <w:r w:rsidR="007F0E26" w:rsidRPr="00AF2205">
        <w:rPr>
          <w:rFonts w:cs="Times New Roman"/>
        </w:rPr>
        <w:t>with the</w:t>
      </w:r>
      <w:r w:rsidRPr="00AF2205">
        <w:rPr>
          <w:rFonts w:cs="Times New Roman"/>
        </w:rPr>
        <w:t xml:space="preserve"> </w:t>
      </w:r>
      <w:r w:rsidRPr="00AF2205">
        <w:rPr>
          <w:rFonts w:cs="Times New Roman"/>
        </w:rPr>
        <w:br/>
        <w:t>mixer of Glucose, Vitamin and minerals. Then feed is given in a</w:t>
      </w:r>
      <w:r w:rsidR="007F0E26" w:rsidRPr="007F0E26">
        <w:rPr>
          <w:rFonts w:cs="Times New Roman"/>
        </w:rPr>
        <w:t xml:space="preserve"> </w:t>
      </w:r>
      <w:r w:rsidR="007F0E26" w:rsidRPr="00AF2205">
        <w:rPr>
          <w:rFonts w:cs="Times New Roman"/>
        </w:rPr>
        <w:t>paper sheet</w:t>
      </w:r>
      <w:r w:rsidR="007F0E26" w:rsidRPr="007F0E26">
        <w:rPr>
          <w:rFonts w:cs="Times New Roman"/>
        </w:rPr>
        <w:t xml:space="preserve"> </w:t>
      </w:r>
      <w:r w:rsidR="007F0E26" w:rsidRPr="00AF2205">
        <w:rPr>
          <w:rFonts w:cs="Times New Roman"/>
        </w:rPr>
        <w:t>for the</w:t>
      </w:r>
      <w:r w:rsidR="007F0E26" w:rsidRPr="007F0E26">
        <w:rPr>
          <w:rFonts w:cs="Times New Roman"/>
        </w:rPr>
        <w:t xml:space="preserve"> </w:t>
      </w:r>
      <w:r w:rsidR="007F0E26" w:rsidRPr="00AF2205">
        <w:rPr>
          <w:rFonts w:cs="Times New Roman"/>
        </w:rPr>
        <w:t>first</w:t>
      </w:r>
      <w:r w:rsidRPr="00AF2205">
        <w:rPr>
          <w:rFonts w:cs="Times New Roman"/>
        </w:rPr>
        <w:t xml:space="preserve"> </w:t>
      </w:r>
      <w:r w:rsidRPr="00AF2205">
        <w:rPr>
          <w:rFonts w:cs="Times New Roman"/>
        </w:rPr>
        <w:br/>
        <w:t xml:space="preserve">3 hours, after that feed was given in feeder. Number </w:t>
      </w:r>
      <w:r w:rsidR="007F0E26" w:rsidRPr="00AF2205">
        <w:rPr>
          <w:rFonts w:cs="Times New Roman"/>
        </w:rPr>
        <w:t>of waterer &amp; feeder</w:t>
      </w:r>
      <w:r w:rsidR="007F0E26" w:rsidRPr="007F0E26">
        <w:rPr>
          <w:rFonts w:cs="Times New Roman"/>
        </w:rPr>
        <w:t xml:space="preserve"> </w:t>
      </w:r>
      <w:r w:rsidR="007F0E26" w:rsidRPr="00AF2205">
        <w:rPr>
          <w:rFonts w:cs="Times New Roman"/>
        </w:rPr>
        <w:t>used</w:t>
      </w:r>
      <w:r w:rsidR="0093124E" w:rsidRPr="0093124E">
        <w:rPr>
          <w:rFonts w:cs="Times New Roman"/>
        </w:rPr>
        <w:t xml:space="preserve"> </w:t>
      </w:r>
      <w:r w:rsidR="0093124E" w:rsidRPr="00AF2205">
        <w:rPr>
          <w:rFonts w:cs="Times New Roman"/>
        </w:rPr>
        <w:t>by</w:t>
      </w:r>
      <w:r w:rsidRPr="00AF2205">
        <w:rPr>
          <w:rFonts w:cs="Times New Roman"/>
        </w:rPr>
        <w:br/>
        <w:t>the farmer is shown in following table:</w:t>
      </w:r>
    </w:p>
    <w:p w:rsidR="00BD7F5D" w:rsidRPr="00AF2205" w:rsidRDefault="00BD7F5D" w:rsidP="00C1601C">
      <w:pPr>
        <w:spacing w:line="360" w:lineRule="auto"/>
        <w:jc w:val="both"/>
        <w:rPr>
          <w:rFonts w:cs="Times New Roman"/>
        </w:rPr>
      </w:pPr>
      <w:r w:rsidRPr="00AF2205">
        <w:rPr>
          <w:rFonts w:cs="Times New Roman"/>
          <w:b/>
        </w:rPr>
        <w:t>Number of Feeder:</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811"/>
        <w:gridCol w:w="2436"/>
      </w:tblGrid>
      <w:tr w:rsidR="00BD7F5D" w:rsidRPr="00AF2205" w:rsidTr="00C9081F">
        <w:trPr>
          <w:jc w:val="center"/>
        </w:trPr>
        <w:tc>
          <w:tcPr>
            <w:tcW w:w="2115" w:type="dxa"/>
            <w:vAlign w:val="center"/>
          </w:tcPr>
          <w:p w:rsidR="00BD7F5D" w:rsidRPr="00AF2205" w:rsidRDefault="00BD7F5D" w:rsidP="00C1601C">
            <w:pPr>
              <w:spacing w:line="360" w:lineRule="auto"/>
              <w:jc w:val="both"/>
              <w:rPr>
                <w:rFonts w:cs="Times New Roman"/>
              </w:rPr>
            </w:pPr>
          </w:p>
        </w:tc>
        <w:tc>
          <w:tcPr>
            <w:tcW w:w="2811" w:type="dxa"/>
            <w:vAlign w:val="center"/>
          </w:tcPr>
          <w:p w:rsidR="00BD7F5D" w:rsidRPr="00AF2205" w:rsidRDefault="00BD7F5D" w:rsidP="00C1601C">
            <w:pPr>
              <w:spacing w:line="360" w:lineRule="auto"/>
              <w:jc w:val="both"/>
              <w:rPr>
                <w:rFonts w:cs="Times New Roman"/>
                <w:b/>
              </w:rPr>
            </w:pPr>
            <w:r w:rsidRPr="00AF2205">
              <w:rPr>
                <w:rFonts w:cs="Times New Roman"/>
                <w:b/>
              </w:rPr>
              <w:t>0-2 Weeks</w:t>
            </w:r>
          </w:p>
        </w:tc>
        <w:tc>
          <w:tcPr>
            <w:tcW w:w="2436" w:type="dxa"/>
            <w:vAlign w:val="center"/>
          </w:tcPr>
          <w:p w:rsidR="00BD7F5D" w:rsidRPr="00AF2205" w:rsidRDefault="00BD7F5D" w:rsidP="00C1601C">
            <w:pPr>
              <w:spacing w:line="360" w:lineRule="auto"/>
              <w:jc w:val="both"/>
              <w:rPr>
                <w:rFonts w:cs="Times New Roman"/>
                <w:b/>
              </w:rPr>
            </w:pPr>
            <w:r w:rsidRPr="00AF2205">
              <w:rPr>
                <w:rFonts w:cs="Times New Roman"/>
                <w:b/>
              </w:rPr>
              <w:t>3-5 Weeks</w:t>
            </w:r>
          </w:p>
        </w:tc>
      </w:tr>
      <w:tr w:rsidR="00BD7F5D" w:rsidRPr="00AF2205" w:rsidTr="00C9081F">
        <w:trPr>
          <w:jc w:val="center"/>
        </w:trPr>
        <w:tc>
          <w:tcPr>
            <w:tcW w:w="2115" w:type="dxa"/>
            <w:vAlign w:val="center"/>
          </w:tcPr>
          <w:p w:rsidR="00BD7F5D" w:rsidRPr="00AF2205" w:rsidRDefault="00BD7F5D" w:rsidP="00C1601C">
            <w:pPr>
              <w:spacing w:line="360" w:lineRule="auto"/>
              <w:jc w:val="both"/>
              <w:rPr>
                <w:rFonts w:cs="Times New Roman"/>
              </w:rPr>
            </w:pPr>
            <w:r w:rsidRPr="00AF2205">
              <w:rPr>
                <w:rFonts w:cs="Times New Roman"/>
              </w:rPr>
              <w:t>Chicks feeder</w:t>
            </w:r>
          </w:p>
        </w:tc>
        <w:tc>
          <w:tcPr>
            <w:tcW w:w="2811" w:type="dxa"/>
            <w:vAlign w:val="center"/>
          </w:tcPr>
          <w:p w:rsidR="00BD7F5D" w:rsidRPr="00AF2205" w:rsidRDefault="00BD7F5D" w:rsidP="00C1601C">
            <w:pPr>
              <w:spacing w:line="360" w:lineRule="auto"/>
              <w:jc w:val="both"/>
              <w:rPr>
                <w:rFonts w:cs="Times New Roman"/>
              </w:rPr>
            </w:pPr>
            <w:r w:rsidRPr="00AF2205">
              <w:rPr>
                <w:rFonts w:cs="Times New Roman"/>
              </w:rPr>
              <w:t>2 ft long feeder/ 50 chicks</w:t>
            </w:r>
          </w:p>
        </w:tc>
        <w:tc>
          <w:tcPr>
            <w:tcW w:w="2436" w:type="dxa"/>
            <w:vAlign w:val="center"/>
          </w:tcPr>
          <w:p w:rsidR="00BD7F5D" w:rsidRPr="00AF2205" w:rsidRDefault="00BD7F5D" w:rsidP="00C1601C">
            <w:pPr>
              <w:spacing w:line="360" w:lineRule="auto"/>
              <w:jc w:val="both"/>
              <w:rPr>
                <w:rFonts w:cs="Times New Roman"/>
              </w:rPr>
            </w:pPr>
            <w:r w:rsidRPr="00AF2205">
              <w:rPr>
                <w:rFonts w:cs="Times New Roman"/>
              </w:rPr>
              <w:t xml:space="preserve">               -</w:t>
            </w:r>
          </w:p>
        </w:tc>
      </w:tr>
      <w:tr w:rsidR="00BD7F5D" w:rsidRPr="00AF2205" w:rsidTr="00C9081F">
        <w:trPr>
          <w:jc w:val="center"/>
        </w:trPr>
        <w:tc>
          <w:tcPr>
            <w:tcW w:w="2115" w:type="dxa"/>
            <w:vAlign w:val="center"/>
          </w:tcPr>
          <w:p w:rsidR="00BD7F5D" w:rsidRPr="00AF2205" w:rsidRDefault="00BD7F5D" w:rsidP="00C1601C">
            <w:pPr>
              <w:spacing w:line="360" w:lineRule="auto"/>
              <w:jc w:val="both"/>
              <w:rPr>
                <w:rFonts w:cs="Times New Roman"/>
              </w:rPr>
            </w:pPr>
            <w:r w:rsidRPr="00AF2205">
              <w:rPr>
                <w:rFonts w:cs="Times New Roman"/>
              </w:rPr>
              <w:t>Tube Feeder</w:t>
            </w:r>
          </w:p>
        </w:tc>
        <w:tc>
          <w:tcPr>
            <w:tcW w:w="2811" w:type="dxa"/>
            <w:vAlign w:val="center"/>
          </w:tcPr>
          <w:p w:rsidR="00BD7F5D" w:rsidRPr="00AF2205" w:rsidRDefault="00BD7F5D" w:rsidP="00C1601C">
            <w:pPr>
              <w:spacing w:line="360" w:lineRule="auto"/>
              <w:jc w:val="both"/>
              <w:rPr>
                <w:rFonts w:cs="Times New Roman"/>
              </w:rPr>
            </w:pPr>
            <w:r w:rsidRPr="00AF2205">
              <w:rPr>
                <w:rFonts w:cs="Times New Roman"/>
              </w:rPr>
              <w:t xml:space="preserve">                    -</w:t>
            </w:r>
          </w:p>
        </w:tc>
        <w:tc>
          <w:tcPr>
            <w:tcW w:w="2436" w:type="dxa"/>
            <w:vAlign w:val="center"/>
          </w:tcPr>
          <w:p w:rsidR="00BD7F5D" w:rsidRPr="00AF2205" w:rsidRDefault="00BD7F5D" w:rsidP="00C1601C">
            <w:pPr>
              <w:spacing w:line="360" w:lineRule="auto"/>
              <w:jc w:val="both"/>
              <w:rPr>
                <w:rFonts w:cs="Times New Roman"/>
              </w:rPr>
            </w:pPr>
            <w:r w:rsidRPr="00AF2205">
              <w:rPr>
                <w:rFonts w:cs="Times New Roman"/>
              </w:rPr>
              <w:t>4 in number/100 birds</w:t>
            </w:r>
          </w:p>
        </w:tc>
      </w:tr>
    </w:tbl>
    <w:p w:rsidR="006549EF" w:rsidRDefault="006549EF" w:rsidP="00C1601C">
      <w:pPr>
        <w:spacing w:line="360" w:lineRule="auto"/>
        <w:jc w:val="both"/>
        <w:outlineLvl w:val="0"/>
        <w:rPr>
          <w:rFonts w:cs="Times New Roman"/>
          <w:b/>
        </w:rPr>
      </w:pPr>
    </w:p>
    <w:p w:rsidR="00BD7F5D" w:rsidRPr="00AF2205" w:rsidRDefault="00BD7F5D" w:rsidP="00C1601C">
      <w:pPr>
        <w:spacing w:line="360" w:lineRule="auto"/>
        <w:jc w:val="both"/>
        <w:outlineLvl w:val="0"/>
        <w:rPr>
          <w:rFonts w:cs="Times New Roman"/>
          <w:b/>
        </w:rPr>
      </w:pPr>
      <w:r w:rsidRPr="00AF2205">
        <w:rPr>
          <w:rFonts w:cs="Times New Roman"/>
          <w:b/>
        </w:rPr>
        <w:t>Number of waterer:</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858"/>
        <w:gridCol w:w="2451"/>
      </w:tblGrid>
      <w:tr w:rsidR="00BD7F5D" w:rsidRPr="00AF2205" w:rsidTr="00C9081F">
        <w:trPr>
          <w:jc w:val="center"/>
        </w:trPr>
        <w:tc>
          <w:tcPr>
            <w:tcW w:w="2188" w:type="dxa"/>
            <w:vMerge w:val="restart"/>
            <w:vAlign w:val="center"/>
          </w:tcPr>
          <w:p w:rsidR="00BD7F5D" w:rsidRPr="00AF2205" w:rsidRDefault="00BD7F5D" w:rsidP="00C1601C">
            <w:pPr>
              <w:spacing w:line="360" w:lineRule="auto"/>
              <w:jc w:val="both"/>
              <w:rPr>
                <w:rFonts w:cs="Times New Roman"/>
              </w:rPr>
            </w:pPr>
            <w:r w:rsidRPr="00AF2205">
              <w:rPr>
                <w:rFonts w:cs="Times New Roman"/>
              </w:rPr>
              <w:t>Waterer</w:t>
            </w:r>
          </w:p>
        </w:tc>
        <w:tc>
          <w:tcPr>
            <w:tcW w:w="2858" w:type="dxa"/>
            <w:vAlign w:val="center"/>
          </w:tcPr>
          <w:p w:rsidR="00BD7F5D" w:rsidRPr="00AF2205" w:rsidRDefault="00BD7F5D" w:rsidP="00223A9C">
            <w:pPr>
              <w:spacing w:line="360" w:lineRule="auto"/>
              <w:jc w:val="center"/>
              <w:rPr>
                <w:rFonts w:cs="Times New Roman"/>
                <w:b/>
              </w:rPr>
            </w:pPr>
            <w:r w:rsidRPr="00AF2205">
              <w:rPr>
                <w:rFonts w:cs="Times New Roman"/>
                <w:b/>
              </w:rPr>
              <w:t>0-2 weeks</w:t>
            </w:r>
          </w:p>
        </w:tc>
        <w:tc>
          <w:tcPr>
            <w:tcW w:w="2451" w:type="dxa"/>
            <w:vAlign w:val="center"/>
          </w:tcPr>
          <w:p w:rsidR="00BD7F5D" w:rsidRPr="00AF2205" w:rsidRDefault="00BD7F5D" w:rsidP="00223A9C">
            <w:pPr>
              <w:spacing w:line="360" w:lineRule="auto"/>
              <w:jc w:val="center"/>
              <w:rPr>
                <w:rFonts w:cs="Times New Roman"/>
                <w:b/>
              </w:rPr>
            </w:pPr>
            <w:r w:rsidRPr="00AF2205">
              <w:rPr>
                <w:rFonts w:cs="Times New Roman"/>
                <w:b/>
              </w:rPr>
              <w:t>3-5 weeks</w:t>
            </w:r>
          </w:p>
        </w:tc>
      </w:tr>
      <w:tr w:rsidR="00BD7F5D" w:rsidRPr="00AF2205" w:rsidTr="00C9081F">
        <w:trPr>
          <w:jc w:val="center"/>
        </w:trPr>
        <w:tc>
          <w:tcPr>
            <w:tcW w:w="2188" w:type="dxa"/>
            <w:vMerge/>
            <w:vAlign w:val="center"/>
          </w:tcPr>
          <w:p w:rsidR="00BD7F5D" w:rsidRPr="00AF2205" w:rsidRDefault="00BD7F5D" w:rsidP="00C1601C">
            <w:pPr>
              <w:spacing w:line="360" w:lineRule="auto"/>
              <w:jc w:val="both"/>
              <w:rPr>
                <w:rFonts w:cs="Times New Roman"/>
              </w:rPr>
            </w:pPr>
          </w:p>
        </w:tc>
        <w:tc>
          <w:tcPr>
            <w:tcW w:w="2858" w:type="dxa"/>
            <w:vAlign w:val="center"/>
          </w:tcPr>
          <w:p w:rsidR="00BD7F5D" w:rsidRPr="00AF2205" w:rsidRDefault="00BD7F5D" w:rsidP="00C1601C">
            <w:pPr>
              <w:spacing w:line="360" w:lineRule="auto"/>
              <w:jc w:val="both"/>
              <w:rPr>
                <w:rFonts w:cs="Times New Roman"/>
              </w:rPr>
            </w:pPr>
            <w:r w:rsidRPr="00AF2205">
              <w:rPr>
                <w:rFonts w:cs="Times New Roman"/>
              </w:rPr>
              <w:t>1 plastic drinker/50 birds</w:t>
            </w:r>
          </w:p>
        </w:tc>
        <w:tc>
          <w:tcPr>
            <w:tcW w:w="2451" w:type="dxa"/>
            <w:vAlign w:val="center"/>
          </w:tcPr>
          <w:p w:rsidR="00BD7F5D" w:rsidRPr="00AF2205" w:rsidRDefault="00BD7F5D" w:rsidP="00C1601C">
            <w:pPr>
              <w:spacing w:line="360" w:lineRule="auto"/>
              <w:jc w:val="both"/>
              <w:rPr>
                <w:rFonts w:cs="Times New Roman"/>
              </w:rPr>
            </w:pPr>
            <w:r w:rsidRPr="00AF2205">
              <w:rPr>
                <w:rFonts w:cs="Times New Roman"/>
              </w:rPr>
              <w:t xml:space="preserve">                 -</w:t>
            </w:r>
          </w:p>
        </w:tc>
      </w:tr>
      <w:tr w:rsidR="00BD7F5D" w:rsidRPr="00AF2205" w:rsidTr="00C9081F">
        <w:trPr>
          <w:jc w:val="center"/>
        </w:trPr>
        <w:tc>
          <w:tcPr>
            <w:tcW w:w="2188" w:type="dxa"/>
            <w:vMerge/>
            <w:vAlign w:val="center"/>
          </w:tcPr>
          <w:p w:rsidR="00BD7F5D" w:rsidRPr="00AF2205" w:rsidRDefault="00BD7F5D" w:rsidP="00C1601C">
            <w:pPr>
              <w:spacing w:line="360" w:lineRule="auto"/>
              <w:jc w:val="both"/>
              <w:rPr>
                <w:rFonts w:cs="Times New Roman"/>
              </w:rPr>
            </w:pPr>
          </w:p>
        </w:tc>
        <w:tc>
          <w:tcPr>
            <w:tcW w:w="2858" w:type="dxa"/>
            <w:vAlign w:val="center"/>
          </w:tcPr>
          <w:p w:rsidR="00BD7F5D" w:rsidRPr="00AF2205" w:rsidRDefault="00BD7F5D" w:rsidP="00C1601C">
            <w:pPr>
              <w:spacing w:line="360" w:lineRule="auto"/>
              <w:jc w:val="both"/>
              <w:rPr>
                <w:rFonts w:cs="Times New Roman"/>
              </w:rPr>
            </w:pPr>
            <w:r w:rsidRPr="00AF2205">
              <w:rPr>
                <w:rFonts w:cs="Times New Roman"/>
              </w:rPr>
              <w:t xml:space="preserve">                  -</w:t>
            </w:r>
          </w:p>
        </w:tc>
        <w:tc>
          <w:tcPr>
            <w:tcW w:w="2451" w:type="dxa"/>
            <w:vAlign w:val="center"/>
          </w:tcPr>
          <w:p w:rsidR="00BD7F5D" w:rsidRPr="00AF2205" w:rsidRDefault="00BD7F5D" w:rsidP="00C1601C">
            <w:pPr>
              <w:spacing w:line="360" w:lineRule="auto"/>
              <w:jc w:val="both"/>
              <w:rPr>
                <w:rFonts w:cs="Times New Roman"/>
              </w:rPr>
            </w:pPr>
            <w:r w:rsidRPr="00AF2205">
              <w:rPr>
                <w:rFonts w:cs="Times New Roman"/>
              </w:rPr>
              <w:t>1 Plastic drinker/50 birds</w:t>
            </w:r>
          </w:p>
        </w:tc>
      </w:tr>
    </w:tbl>
    <w:p w:rsidR="006549EF" w:rsidRDefault="006549EF" w:rsidP="00C1601C">
      <w:pPr>
        <w:spacing w:line="360" w:lineRule="auto"/>
        <w:jc w:val="both"/>
        <w:rPr>
          <w:rFonts w:cs="Times New Roman"/>
          <w:b/>
        </w:rPr>
      </w:pPr>
    </w:p>
    <w:p w:rsidR="004157DE" w:rsidRDefault="006835D7" w:rsidP="00C1601C">
      <w:pPr>
        <w:spacing w:line="360" w:lineRule="auto"/>
        <w:jc w:val="both"/>
        <w:rPr>
          <w:rFonts w:cs="Times New Roman"/>
          <w:b/>
        </w:rPr>
      </w:pPr>
      <w:r>
        <w:rPr>
          <w:rFonts w:cs="Times New Roman"/>
          <w:b/>
        </w:rPr>
        <w:lastRenderedPageBreak/>
        <w:t>v</w:t>
      </w:r>
      <w:r w:rsidRPr="00AF2205">
        <w:rPr>
          <w:rFonts w:cs="Times New Roman"/>
          <w:b/>
        </w:rPr>
        <w:t>ii</w:t>
      </w:r>
      <w:r w:rsidR="004157DE">
        <w:rPr>
          <w:rFonts w:cs="Times New Roman"/>
          <w:b/>
        </w:rPr>
        <w:t>) Brooding:</w:t>
      </w:r>
      <w:r w:rsidR="00BD7F5D" w:rsidRPr="00AF2205">
        <w:rPr>
          <w:rFonts w:cs="Times New Roman"/>
          <w:b/>
        </w:rPr>
        <w:t xml:space="preserve"> </w:t>
      </w:r>
    </w:p>
    <w:p w:rsidR="000C7C89" w:rsidRPr="00EC7FE8" w:rsidRDefault="00BD7F5D" w:rsidP="00C1601C">
      <w:pPr>
        <w:spacing w:line="360" w:lineRule="auto"/>
        <w:jc w:val="both"/>
        <w:rPr>
          <w:rFonts w:cs="Times New Roman"/>
        </w:rPr>
      </w:pPr>
      <w:r w:rsidRPr="00AF2205">
        <w:rPr>
          <w:rFonts w:cs="Times New Roman"/>
        </w:rPr>
        <w:t>Artificial heat was use in brooding chick. It was seen that 5-10 brooder /500</w:t>
      </w:r>
      <w:r w:rsidR="0093124E" w:rsidRPr="0093124E">
        <w:rPr>
          <w:rFonts w:cs="Times New Roman"/>
        </w:rPr>
        <w:t xml:space="preserve"> </w:t>
      </w:r>
      <w:r w:rsidR="0093124E" w:rsidRPr="00AF2205">
        <w:rPr>
          <w:rFonts w:cs="Times New Roman"/>
        </w:rPr>
        <w:t>bird &amp;</w:t>
      </w:r>
      <w:r w:rsidR="0093124E" w:rsidRPr="0093124E">
        <w:rPr>
          <w:rFonts w:cs="Times New Roman"/>
        </w:rPr>
        <w:t xml:space="preserve"> </w:t>
      </w:r>
      <w:r w:rsidR="0093124E" w:rsidRPr="00AF2205">
        <w:rPr>
          <w:rFonts w:cs="Times New Roman"/>
        </w:rPr>
        <w:t>electric</w:t>
      </w:r>
      <w:r w:rsidRPr="00AF2205">
        <w:rPr>
          <w:rFonts w:cs="Times New Roman"/>
        </w:rPr>
        <w:t xml:space="preserve"> </w:t>
      </w:r>
      <w:r w:rsidRPr="00AF2205">
        <w:rPr>
          <w:rFonts w:cs="Times New Roman"/>
        </w:rPr>
        <w:br/>
        <w:t>bulb were used by the fanners as a heat source for the first 2</w:t>
      </w:r>
      <w:r w:rsidR="0093124E" w:rsidRPr="0093124E">
        <w:rPr>
          <w:rFonts w:cs="Times New Roman"/>
        </w:rPr>
        <w:t xml:space="preserve"> </w:t>
      </w:r>
      <w:r w:rsidR="0093124E" w:rsidRPr="00AF2205">
        <w:rPr>
          <w:rFonts w:cs="Times New Roman"/>
        </w:rPr>
        <w:t>weeks of age</w:t>
      </w:r>
      <w:r w:rsidR="0093124E" w:rsidRPr="0093124E">
        <w:rPr>
          <w:rFonts w:cs="Times New Roman"/>
        </w:rPr>
        <w:t xml:space="preserve"> </w:t>
      </w:r>
      <w:r w:rsidR="0093124E" w:rsidRPr="00AF2205">
        <w:rPr>
          <w:rFonts w:cs="Times New Roman"/>
        </w:rPr>
        <w:t xml:space="preserve">Number. </w:t>
      </w:r>
      <w:r w:rsidRPr="00AF2205">
        <w:rPr>
          <w:rFonts w:cs="Times New Roman"/>
        </w:rPr>
        <w:t xml:space="preserve"> </w:t>
      </w:r>
      <w:r w:rsidRPr="00AF2205">
        <w:rPr>
          <w:rFonts w:cs="Times New Roman"/>
        </w:rPr>
        <w:br/>
        <w:t xml:space="preserve">of electric bulb were used by farmers for heat source </w:t>
      </w:r>
      <w:r w:rsidR="0093124E" w:rsidRPr="00AF2205">
        <w:rPr>
          <w:rFonts w:cs="Times New Roman"/>
        </w:rPr>
        <w:t>is shown in following</w:t>
      </w:r>
      <w:r w:rsidRPr="00AF2205">
        <w:rPr>
          <w:rFonts w:cs="Times New Roman"/>
        </w:rPr>
        <w:br/>
        <w:t>table:</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3123"/>
        <w:gridCol w:w="3015"/>
      </w:tblGrid>
      <w:tr w:rsidR="00854235" w:rsidRPr="00AF2205" w:rsidTr="00854235">
        <w:tc>
          <w:tcPr>
            <w:tcW w:w="1575" w:type="dxa"/>
            <w:vMerge w:val="restart"/>
          </w:tcPr>
          <w:p w:rsidR="00854235" w:rsidRPr="00AF2205" w:rsidRDefault="00854235" w:rsidP="00223A9C">
            <w:pPr>
              <w:jc w:val="center"/>
              <w:rPr>
                <w:rFonts w:cs="Times New Roman"/>
                <w:b/>
              </w:rPr>
            </w:pPr>
            <w:r w:rsidRPr="00AF2205">
              <w:rPr>
                <w:rFonts w:cs="Times New Roman"/>
                <w:b/>
              </w:rPr>
              <w:t>Number of chicks</w:t>
            </w:r>
          </w:p>
        </w:tc>
        <w:tc>
          <w:tcPr>
            <w:tcW w:w="6138" w:type="dxa"/>
            <w:gridSpan w:val="2"/>
          </w:tcPr>
          <w:p w:rsidR="00854235" w:rsidRPr="00AF2205" w:rsidRDefault="00854235" w:rsidP="00223A9C">
            <w:pPr>
              <w:jc w:val="center"/>
              <w:rPr>
                <w:rFonts w:cs="Times New Roman"/>
                <w:b/>
              </w:rPr>
            </w:pPr>
            <w:r w:rsidRPr="00AF2205">
              <w:rPr>
                <w:rFonts w:cs="Times New Roman"/>
                <w:b/>
              </w:rPr>
              <w:t>No. of electric bulb</w:t>
            </w:r>
          </w:p>
        </w:tc>
      </w:tr>
      <w:tr w:rsidR="00854235" w:rsidRPr="00AF2205" w:rsidTr="00854235">
        <w:tc>
          <w:tcPr>
            <w:tcW w:w="1575" w:type="dxa"/>
            <w:vMerge/>
          </w:tcPr>
          <w:p w:rsidR="00854235" w:rsidRPr="00AF2205" w:rsidRDefault="00854235" w:rsidP="00C1601C">
            <w:pPr>
              <w:spacing w:line="360" w:lineRule="auto"/>
              <w:jc w:val="both"/>
              <w:rPr>
                <w:rFonts w:cs="Times New Roman"/>
              </w:rPr>
            </w:pPr>
          </w:p>
        </w:tc>
        <w:tc>
          <w:tcPr>
            <w:tcW w:w="3123" w:type="dxa"/>
            <w:vAlign w:val="center"/>
          </w:tcPr>
          <w:p w:rsidR="00854235" w:rsidRPr="00AF2205" w:rsidRDefault="00854235" w:rsidP="00223A9C">
            <w:pPr>
              <w:spacing w:line="360" w:lineRule="auto"/>
              <w:jc w:val="center"/>
              <w:rPr>
                <w:rFonts w:cs="Times New Roman"/>
                <w:b/>
              </w:rPr>
            </w:pPr>
            <w:r w:rsidRPr="00AF2205">
              <w:rPr>
                <w:rFonts w:cs="Times New Roman"/>
                <w:b/>
              </w:rPr>
              <w:t>Summer</w:t>
            </w:r>
          </w:p>
        </w:tc>
        <w:tc>
          <w:tcPr>
            <w:tcW w:w="3015" w:type="dxa"/>
            <w:vAlign w:val="center"/>
          </w:tcPr>
          <w:p w:rsidR="00854235" w:rsidRPr="00AF2205" w:rsidRDefault="00854235" w:rsidP="00223A9C">
            <w:pPr>
              <w:spacing w:line="360" w:lineRule="auto"/>
              <w:jc w:val="center"/>
              <w:rPr>
                <w:rFonts w:cs="Times New Roman"/>
                <w:b/>
              </w:rPr>
            </w:pPr>
            <w:r w:rsidRPr="00AF2205">
              <w:rPr>
                <w:rFonts w:cs="Times New Roman"/>
                <w:b/>
              </w:rPr>
              <w:t>Winter</w:t>
            </w:r>
          </w:p>
        </w:tc>
      </w:tr>
      <w:tr w:rsidR="00BD7F5D" w:rsidRPr="00AF2205" w:rsidTr="00854235">
        <w:tc>
          <w:tcPr>
            <w:tcW w:w="1575" w:type="dxa"/>
          </w:tcPr>
          <w:p w:rsidR="00BD7F5D" w:rsidRPr="00AF2205" w:rsidRDefault="00BD7F5D" w:rsidP="00854235">
            <w:pPr>
              <w:spacing w:line="360" w:lineRule="auto"/>
              <w:jc w:val="center"/>
              <w:rPr>
                <w:rFonts w:cs="Times New Roman"/>
              </w:rPr>
            </w:pPr>
            <w:r w:rsidRPr="00AF2205">
              <w:rPr>
                <w:rFonts w:cs="Times New Roman"/>
              </w:rPr>
              <w:t>500</w:t>
            </w:r>
          </w:p>
        </w:tc>
        <w:tc>
          <w:tcPr>
            <w:tcW w:w="3123" w:type="dxa"/>
          </w:tcPr>
          <w:p w:rsidR="00BD7F5D" w:rsidRPr="00AF2205" w:rsidRDefault="00BD7F5D" w:rsidP="00C1601C">
            <w:pPr>
              <w:spacing w:line="360" w:lineRule="auto"/>
              <w:jc w:val="both"/>
              <w:rPr>
                <w:rFonts w:cs="Times New Roman"/>
              </w:rPr>
            </w:pPr>
            <w:r w:rsidRPr="00AF2205">
              <w:rPr>
                <w:rFonts w:cs="Times New Roman"/>
              </w:rPr>
              <w:t>100 watt 2 in number and 60 watt 1 in number</w:t>
            </w:r>
          </w:p>
        </w:tc>
        <w:tc>
          <w:tcPr>
            <w:tcW w:w="3015" w:type="dxa"/>
          </w:tcPr>
          <w:p w:rsidR="00BD7F5D" w:rsidRPr="00AF2205" w:rsidRDefault="00BD7F5D" w:rsidP="00C1601C">
            <w:pPr>
              <w:spacing w:line="360" w:lineRule="auto"/>
              <w:jc w:val="both"/>
              <w:rPr>
                <w:rFonts w:cs="Times New Roman"/>
              </w:rPr>
            </w:pPr>
            <w:r w:rsidRPr="00AF2205">
              <w:rPr>
                <w:rFonts w:cs="Times New Roman"/>
              </w:rPr>
              <w:t>200 watt 2 in number and 100 watt 2 in number</w:t>
            </w:r>
          </w:p>
        </w:tc>
      </w:tr>
    </w:tbl>
    <w:p w:rsidR="00854235" w:rsidRPr="00854235" w:rsidRDefault="00854235" w:rsidP="00854235">
      <w:pPr>
        <w:jc w:val="both"/>
        <w:rPr>
          <w:rFonts w:cs="Times New Roman"/>
          <w:sz w:val="16"/>
        </w:rPr>
      </w:pPr>
    </w:p>
    <w:p w:rsidR="000C7C89" w:rsidRDefault="00BD7F5D" w:rsidP="00854235">
      <w:pPr>
        <w:spacing w:line="360" w:lineRule="auto"/>
        <w:jc w:val="both"/>
        <w:rPr>
          <w:rFonts w:cs="Times New Roman"/>
        </w:rPr>
      </w:pPr>
      <w:r w:rsidRPr="00AF2205">
        <w:rPr>
          <w:rFonts w:cs="Times New Roman"/>
        </w:rPr>
        <w:t xml:space="preserve">After 2 weeks brooder guard had been withdrawn and the brooder </w:t>
      </w:r>
      <w:r w:rsidR="00BC3A4D" w:rsidRPr="00AF2205">
        <w:rPr>
          <w:rFonts w:cs="Times New Roman"/>
        </w:rPr>
        <w:t>house ere used as grower house.</w:t>
      </w:r>
    </w:p>
    <w:p w:rsidR="00EC7FE8" w:rsidRPr="004157DE" w:rsidRDefault="00EC7FE8" w:rsidP="00854235">
      <w:pPr>
        <w:spacing w:line="360" w:lineRule="auto"/>
        <w:jc w:val="both"/>
        <w:rPr>
          <w:rFonts w:cs="Times New Roman"/>
        </w:rPr>
      </w:pPr>
    </w:p>
    <w:p w:rsidR="000C7C89" w:rsidRPr="00AF2205" w:rsidRDefault="00BD7F5D" w:rsidP="00C1601C">
      <w:pPr>
        <w:spacing w:line="360" w:lineRule="auto"/>
        <w:jc w:val="both"/>
        <w:rPr>
          <w:rFonts w:cs="Times New Roman"/>
          <w:b/>
        </w:rPr>
      </w:pPr>
      <w:r w:rsidRPr="00AF2205">
        <w:rPr>
          <w:rFonts w:cs="Times New Roman"/>
          <w:b/>
        </w:rPr>
        <w:t xml:space="preserve">viii) Temperature schedule: </w:t>
      </w:r>
    </w:p>
    <w:tbl>
      <w:tblPr>
        <w:tblW w:w="0" w:type="auto"/>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3933"/>
      </w:tblGrid>
      <w:tr w:rsidR="00BD7F5D" w:rsidRPr="00AF2205" w:rsidTr="00854235">
        <w:trPr>
          <w:jc w:val="center"/>
        </w:trPr>
        <w:tc>
          <w:tcPr>
            <w:tcW w:w="3642" w:type="dxa"/>
            <w:vAlign w:val="center"/>
          </w:tcPr>
          <w:p w:rsidR="00BD7F5D" w:rsidRPr="00AF2205" w:rsidRDefault="00BD7F5D" w:rsidP="00854235">
            <w:pPr>
              <w:spacing w:line="360" w:lineRule="auto"/>
              <w:jc w:val="center"/>
              <w:rPr>
                <w:rFonts w:cs="Times New Roman"/>
                <w:b/>
              </w:rPr>
            </w:pPr>
            <w:r w:rsidRPr="00AF2205">
              <w:rPr>
                <w:rFonts w:cs="Times New Roman"/>
                <w:b/>
              </w:rPr>
              <w:t>Age(weeks)</w:t>
            </w:r>
          </w:p>
        </w:tc>
        <w:tc>
          <w:tcPr>
            <w:tcW w:w="3933" w:type="dxa"/>
            <w:vAlign w:val="center"/>
          </w:tcPr>
          <w:p w:rsidR="00BD7F5D" w:rsidRPr="00AF2205" w:rsidRDefault="00BD7F5D" w:rsidP="00854235">
            <w:pPr>
              <w:spacing w:line="360" w:lineRule="auto"/>
              <w:jc w:val="center"/>
              <w:rPr>
                <w:rFonts w:cs="Times New Roman"/>
                <w:b/>
              </w:rPr>
            </w:pPr>
            <w:r w:rsidRPr="00AF2205">
              <w:rPr>
                <w:rFonts w:cs="Times New Roman"/>
                <w:b/>
              </w:rPr>
              <w:t>Temperature of Brooding</w:t>
            </w:r>
          </w:p>
        </w:tc>
      </w:tr>
      <w:tr w:rsidR="00BD7F5D" w:rsidRPr="00AF2205" w:rsidTr="00854235">
        <w:trPr>
          <w:jc w:val="center"/>
        </w:trPr>
        <w:tc>
          <w:tcPr>
            <w:tcW w:w="3642" w:type="dxa"/>
            <w:vAlign w:val="center"/>
          </w:tcPr>
          <w:p w:rsidR="00BD7F5D" w:rsidRPr="00AF2205" w:rsidRDefault="00BD7F5D" w:rsidP="00854235">
            <w:pPr>
              <w:spacing w:line="360" w:lineRule="auto"/>
              <w:jc w:val="center"/>
              <w:rPr>
                <w:rFonts w:cs="Times New Roman"/>
              </w:rPr>
            </w:pPr>
            <w:r w:rsidRPr="00AF2205">
              <w:rPr>
                <w:rFonts w:cs="Times New Roman"/>
              </w:rPr>
              <w:t>0-1</w:t>
            </w:r>
          </w:p>
        </w:tc>
        <w:tc>
          <w:tcPr>
            <w:tcW w:w="3933" w:type="dxa"/>
            <w:vAlign w:val="center"/>
          </w:tcPr>
          <w:p w:rsidR="00BD7F5D" w:rsidRPr="00AF2205" w:rsidRDefault="00BD7F5D" w:rsidP="00854235">
            <w:pPr>
              <w:spacing w:line="360" w:lineRule="auto"/>
              <w:jc w:val="center"/>
              <w:rPr>
                <w:rFonts w:cs="Times New Roman"/>
              </w:rPr>
            </w:pPr>
            <w:r w:rsidRPr="00AF2205">
              <w:rPr>
                <w:rFonts w:cs="Times New Roman"/>
              </w:rPr>
              <w:t>90ºF</w:t>
            </w:r>
          </w:p>
        </w:tc>
      </w:tr>
      <w:tr w:rsidR="00BD7F5D" w:rsidRPr="00AF2205" w:rsidTr="00854235">
        <w:trPr>
          <w:jc w:val="center"/>
        </w:trPr>
        <w:tc>
          <w:tcPr>
            <w:tcW w:w="3642" w:type="dxa"/>
            <w:vAlign w:val="center"/>
          </w:tcPr>
          <w:p w:rsidR="00BD7F5D" w:rsidRPr="00AF2205" w:rsidRDefault="00BD7F5D" w:rsidP="00854235">
            <w:pPr>
              <w:spacing w:line="360" w:lineRule="auto"/>
              <w:jc w:val="center"/>
              <w:rPr>
                <w:rFonts w:cs="Times New Roman"/>
              </w:rPr>
            </w:pPr>
            <w:r w:rsidRPr="00AF2205">
              <w:rPr>
                <w:rFonts w:cs="Times New Roman"/>
              </w:rPr>
              <w:t>1-2</w:t>
            </w:r>
          </w:p>
        </w:tc>
        <w:tc>
          <w:tcPr>
            <w:tcW w:w="3933" w:type="dxa"/>
            <w:vAlign w:val="center"/>
          </w:tcPr>
          <w:p w:rsidR="00BD7F5D" w:rsidRPr="00AF2205" w:rsidRDefault="00BD7F5D" w:rsidP="00854235">
            <w:pPr>
              <w:spacing w:line="360" w:lineRule="auto"/>
              <w:jc w:val="center"/>
              <w:rPr>
                <w:rFonts w:cs="Times New Roman"/>
              </w:rPr>
            </w:pPr>
            <w:r w:rsidRPr="00AF2205">
              <w:rPr>
                <w:rFonts w:cs="Times New Roman"/>
              </w:rPr>
              <w:t>85ºF</w:t>
            </w:r>
          </w:p>
        </w:tc>
      </w:tr>
      <w:tr w:rsidR="00BD7F5D" w:rsidRPr="00AF2205" w:rsidTr="00854235">
        <w:trPr>
          <w:jc w:val="center"/>
        </w:trPr>
        <w:tc>
          <w:tcPr>
            <w:tcW w:w="3642" w:type="dxa"/>
            <w:vAlign w:val="center"/>
          </w:tcPr>
          <w:p w:rsidR="00BD7F5D" w:rsidRPr="00AF2205" w:rsidRDefault="00BD7F5D" w:rsidP="00854235">
            <w:pPr>
              <w:spacing w:line="360" w:lineRule="auto"/>
              <w:jc w:val="center"/>
              <w:rPr>
                <w:rFonts w:cs="Times New Roman"/>
              </w:rPr>
            </w:pPr>
            <w:r w:rsidRPr="00AF2205">
              <w:rPr>
                <w:rFonts w:cs="Times New Roman"/>
              </w:rPr>
              <w:t>2-3</w:t>
            </w:r>
          </w:p>
        </w:tc>
        <w:tc>
          <w:tcPr>
            <w:tcW w:w="3933" w:type="dxa"/>
            <w:vAlign w:val="center"/>
          </w:tcPr>
          <w:p w:rsidR="00BD7F5D" w:rsidRPr="00AF2205" w:rsidRDefault="00BD7F5D" w:rsidP="00854235">
            <w:pPr>
              <w:spacing w:line="360" w:lineRule="auto"/>
              <w:jc w:val="center"/>
              <w:rPr>
                <w:rFonts w:cs="Times New Roman"/>
              </w:rPr>
            </w:pPr>
            <w:r w:rsidRPr="00AF2205">
              <w:rPr>
                <w:rFonts w:cs="Times New Roman"/>
              </w:rPr>
              <w:t>80ºF</w:t>
            </w:r>
          </w:p>
        </w:tc>
      </w:tr>
      <w:tr w:rsidR="00BD7F5D" w:rsidRPr="00AF2205" w:rsidTr="00854235">
        <w:trPr>
          <w:jc w:val="center"/>
        </w:trPr>
        <w:tc>
          <w:tcPr>
            <w:tcW w:w="3642" w:type="dxa"/>
            <w:vAlign w:val="center"/>
          </w:tcPr>
          <w:p w:rsidR="00BD7F5D" w:rsidRPr="00AF2205" w:rsidRDefault="00BD7F5D" w:rsidP="00854235">
            <w:pPr>
              <w:spacing w:line="360" w:lineRule="auto"/>
              <w:jc w:val="center"/>
              <w:rPr>
                <w:rFonts w:cs="Times New Roman"/>
              </w:rPr>
            </w:pPr>
            <w:r w:rsidRPr="00AF2205">
              <w:rPr>
                <w:rFonts w:cs="Times New Roman"/>
              </w:rPr>
              <w:t>3-4</w:t>
            </w:r>
          </w:p>
        </w:tc>
        <w:tc>
          <w:tcPr>
            <w:tcW w:w="3933" w:type="dxa"/>
            <w:vAlign w:val="center"/>
          </w:tcPr>
          <w:p w:rsidR="00BD7F5D" w:rsidRPr="00AF2205" w:rsidRDefault="00BD7F5D" w:rsidP="00854235">
            <w:pPr>
              <w:spacing w:line="360" w:lineRule="auto"/>
              <w:jc w:val="center"/>
              <w:rPr>
                <w:rFonts w:cs="Times New Roman"/>
              </w:rPr>
            </w:pPr>
            <w:r w:rsidRPr="00AF2205">
              <w:rPr>
                <w:rFonts w:cs="Times New Roman"/>
              </w:rPr>
              <w:t>75ºF</w:t>
            </w:r>
          </w:p>
        </w:tc>
      </w:tr>
      <w:tr w:rsidR="00BD7F5D" w:rsidRPr="00AF2205" w:rsidTr="00854235">
        <w:trPr>
          <w:jc w:val="center"/>
        </w:trPr>
        <w:tc>
          <w:tcPr>
            <w:tcW w:w="3642" w:type="dxa"/>
            <w:vAlign w:val="center"/>
          </w:tcPr>
          <w:p w:rsidR="00BD7F5D" w:rsidRPr="00AF2205" w:rsidRDefault="00BD7F5D" w:rsidP="00854235">
            <w:pPr>
              <w:spacing w:line="360" w:lineRule="auto"/>
              <w:jc w:val="center"/>
              <w:rPr>
                <w:rFonts w:cs="Times New Roman"/>
              </w:rPr>
            </w:pPr>
            <w:r w:rsidRPr="00AF2205">
              <w:rPr>
                <w:rFonts w:cs="Times New Roman"/>
              </w:rPr>
              <w:t>4-5</w:t>
            </w:r>
          </w:p>
        </w:tc>
        <w:tc>
          <w:tcPr>
            <w:tcW w:w="3933" w:type="dxa"/>
            <w:vAlign w:val="center"/>
          </w:tcPr>
          <w:p w:rsidR="00BD7F5D" w:rsidRPr="00AF2205" w:rsidRDefault="00BD7F5D" w:rsidP="00854235">
            <w:pPr>
              <w:spacing w:line="360" w:lineRule="auto"/>
              <w:jc w:val="center"/>
              <w:rPr>
                <w:rFonts w:cs="Times New Roman"/>
              </w:rPr>
            </w:pPr>
            <w:r w:rsidRPr="00AF2205">
              <w:rPr>
                <w:rFonts w:cs="Times New Roman"/>
              </w:rPr>
              <w:t>75ºF</w:t>
            </w:r>
          </w:p>
        </w:tc>
      </w:tr>
    </w:tbl>
    <w:p w:rsidR="00854235" w:rsidRPr="00854235" w:rsidRDefault="00854235" w:rsidP="00C1601C">
      <w:pPr>
        <w:spacing w:line="360" w:lineRule="auto"/>
        <w:jc w:val="both"/>
        <w:rPr>
          <w:rFonts w:cs="Times New Roman"/>
          <w:sz w:val="10"/>
        </w:rPr>
      </w:pPr>
    </w:p>
    <w:p w:rsidR="000C7C89" w:rsidRDefault="00BD7F5D" w:rsidP="00C1601C">
      <w:pPr>
        <w:spacing w:line="360" w:lineRule="auto"/>
        <w:jc w:val="both"/>
        <w:rPr>
          <w:rFonts w:cs="Times New Roman"/>
        </w:rPr>
      </w:pPr>
      <w:r w:rsidRPr="00AF2205">
        <w:rPr>
          <w:rFonts w:cs="Times New Roman"/>
        </w:rPr>
        <w:t>* It was seen that most of the farmer used thermom</w:t>
      </w:r>
      <w:r w:rsidR="006549EF">
        <w:rPr>
          <w:rFonts w:cs="Times New Roman"/>
        </w:rPr>
        <w:t>eter for measuring temperature.</w:t>
      </w:r>
    </w:p>
    <w:p w:rsidR="006549EF" w:rsidRPr="004157DE" w:rsidRDefault="006549EF" w:rsidP="00C1601C">
      <w:pPr>
        <w:spacing w:line="360" w:lineRule="auto"/>
        <w:jc w:val="both"/>
        <w:rPr>
          <w:rFonts w:cs="Times New Roman"/>
        </w:rPr>
      </w:pPr>
    </w:p>
    <w:p w:rsidR="00BD7F5D" w:rsidRPr="00AF2205" w:rsidRDefault="006835D7" w:rsidP="00854235">
      <w:pPr>
        <w:spacing w:line="360" w:lineRule="auto"/>
        <w:jc w:val="both"/>
        <w:rPr>
          <w:rFonts w:cs="Times New Roman"/>
          <w:b/>
        </w:rPr>
      </w:pPr>
      <w:r w:rsidRPr="006549EF">
        <w:rPr>
          <w:rFonts w:cs="Times New Roman"/>
          <w:b/>
        </w:rPr>
        <w:t>i</w:t>
      </w:r>
      <w:r w:rsidRPr="00AF2205">
        <w:rPr>
          <w:rFonts w:cs="Times New Roman"/>
          <w:b/>
        </w:rPr>
        <w:t>x</w:t>
      </w:r>
      <w:r w:rsidR="00BD7F5D" w:rsidRPr="006549EF">
        <w:rPr>
          <w:rFonts w:cs="Times New Roman"/>
          <w:b/>
        </w:rPr>
        <w:t>) Litter management</w:t>
      </w:r>
      <w:r w:rsidR="00BD7F5D" w:rsidRPr="00AF2205">
        <w:rPr>
          <w:rFonts w:cs="Times New Roman"/>
          <w:b/>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3000"/>
        <w:gridCol w:w="2455"/>
      </w:tblGrid>
      <w:tr w:rsidR="00BD7F5D" w:rsidRPr="00AF2205" w:rsidTr="00854235">
        <w:trPr>
          <w:trHeight w:val="405"/>
        </w:trPr>
        <w:tc>
          <w:tcPr>
            <w:tcW w:w="1975" w:type="dxa"/>
            <w:vMerge w:val="restart"/>
            <w:vAlign w:val="center"/>
          </w:tcPr>
          <w:p w:rsidR="00BD7F5D" w:rsidRPr="00AF2205" w:rsidRDefault="00BD7F5D" w:rsidP="00854235">
            <w:pPr>
              <w:spacing w:line="360" w:lineRule="auto"/>
              <w:jc w:val="center"/>
              <w:rPr>
                <w:rFonts w:cs="Times New Roman"/>
                <w:b/>
              </w:rPr>
            </w:pPr>
            <w:r w:rsidRPr="00AF2205">
              <w:rPr>
                <w:rFonts w:cs="Times New Roman"/>
                <w:b/>
              </w:rPr>
              <w:t>Litter material</w:t>
            </w:r>
          </w:p>
        </w:tc>
        <w:tc>
          <w:tcPr>
            <w:tcW w:w="5455" w:type="dxa"/>
            <w:gridSpan w:val="2"/>
            <w:vAlign w:val="center"/>
          </w:tcPr>
          <w:p w:rsidR="00BD7F5D" w:rsidRPr="00AF2205" w:rsidRDefault="00BD7F5D" w:rsidP="00854235">
            <w:pPr>
              <w:spacing w:line="360" w:lineRule="auto"/>
              <w:jc w:val="center"/>
              <w:rPr>
                <w:rFonts w:cs="Times New Roman"/>
                <w:b/>
              </w:rPr>
            </w:pPr>
            <w:r w:rsidRPr="00AF2205">
              <w:rPr>
                <w:rFonts w:cs="Times New Roman"/>
                <w:b/>
              </w:rPr>
              <w:t>Depth</w:t>
            </w:r>
          </w:p>
        </w:tc>
      </w:tr>
      <w:tr w:rsidR="00BD7F5D" w:rsidRPr="00AF2205" w:rsidTr="00854235">
        <w:trPr>
          <w:trHeight w:val="151"/>
        </w:trPr>
        <w:tc>
          <w:tcPr>
            <w:tcW w:w="1975" w:type="dxa"/>
            <w:vMerge/>
            <w:vAlign w:val="center"/>
          </w:tcPr>
          <w:p w:rsidR="00BD7F5D" w:rsidRPr="00AF2205" w:rsidRDefault="00BD7F5D" w:rsidP="00854235">
            <w:pPr>
              <w:spacing w:line="360" w:lineRule="auto"/>
              <w:jc w:val="center"/>
              <w:rPr>
                <w:rFonts w:cs="Times New Roman"/>
                <w:b/>
              </w:rPr>
            </w:pPr>
          </w:p>
        </w:tc>
        <w:tc>
          <w:tcPr>
            <w:tcW w:w="3000" w:type="dxa"/>
            <w:vAlign w:val="center"/>
          </w:tcPr>
          <w:p w:rsidR="00BD7F5D" w:rsidRPr="00AF2205" w:rsidRDefault="00BD7F5D" w:rsidP="00854235">
            <w:pPr>
              <w:spacing w:line="360" w:lineRule="auto"/>
              <w:jc w:val="center"/>
              <w:rPr>
                <w:rFonts w:cs="Times New Roman"/>
                <w:b/>
              </w:rPr>
            </w:pPr>
            <w:r w:rsidRPr="00AF2205">
              <w:rPr>
                <w:rFonts w:cs="Times New Roman"/>
                <w:b/>
              </w:rPr>
              <w:t>Winter</w:t>
            </w:r>
          </w:p>
        </w:tc>
        <w:tc>
          <w:tcPr>
            <w:tcW w:w="2454" w:type="dxa"/>
            <w:vAlign w:val="center"/>
          </w:tcPr>
          <w:p w:rsidR="00BD7F5D" w:rsidRPr="00AF2205" w:rsidRDefault="00BD7F5D" w:rsidP="00854235">
            <w:pPr>
              <w:spacing w:line="360" w:lineRule="auto"/>
              <w:jc w:val="center"/>
              <w:rPr>
                <w:rFonts w:cs="Times New Roman"/>
                <w:b/>
              </w:rPr>
            </w:pPr>
            <w:r w:rsidRPr="00AF2205">
              <w:rPr>
                <w:rFonts w:cs="Times New Roman"/>
                <w:b/>
              </w:rPr>
              <w:t>Summer</w:t>
            </w:r>
          </w:p>
        </w:tc>
      </w:tr>
      <w:tr w:rsidR="00BD7F5D" w:rsidRPr="00AF2205" w:rsidTr="00854235">
        <w:trPr>
          <w:trHeight w:val="427"/>
        </w:trPr>
        <w:tc>
          <w:tcPr>
            <w:tcW w:w="1975" w:type="dxa"/>
            <w:vAlign w:val="center"/>
          </w:tcPr>
          <w:p w:rsidR="00BD7F5D" w:rsidRPr="00AF2205" w:rsidRDefault="00BD7F5D" w:rsidP="00854235">
            <w:pPr>
              <w:spacing w:line="360" w:lineRule="auto"/>
              <w:jc w:val="center"/>
              <w:rPr>
                <w:rFonts w:cs="Times New Roman"/>
              </w:rPr>
            </w:pPr>
            <w:r w:rsidRPr="00AF2205">
              <w:rPr>
                <w:rFonts w:cs="Times New Roman"/>
              </w:rPr>
              <w:t>Rice husk</w:t>
            </w:r>
          </w:p>
        </w:tc>
        <w:tc>
          <w:tcPr>
            <w:tcW w:w="3000" w:type="dxa"/>
            <w:vAlign w:val="center"/>
          </w:tcPr>
          <w:p w:rsidR="00BD7F5D" w:rsidRPr="00AF2205" w:rsidRDefault="00BD7F5D" w:rsidP="00854235">
            <w:pPr>
              <w:spacing w:line="360" w:lineRule="auto"/>
              <w:jc w:val="center"/>
              <w:rPr>
                <w:rFonts w:cs="Times New Roman"/>
              </w:rPr>
            </w:pPr>
            <w:r w:rsidRPr="00AF2205">
              <w:rPr>
                <w:rFonts w:cs="Times New Roman"/>
              </w:rPr>
              <w:t>1.5-2 inch</w:t>
            </w:r>
          </w:p>
        </w:tc>
        <w:tc>
          <w:tcPr>
            <w:tcW w:w="2454" w:type="dxa"/>
            <w:vAlign w:val="center"/>
          </w:tcPr>
          <w:p w:rsidR="00BD7F5D" w:rsidRPr="00AF2205" w:rsidRDefault="00BD7F5D" w:rsidP="00854235">
            <w:pPr>
              <w:spacing w:line="360" w:lineRule="auto"/>
              <w:jc w:val="center"/>
              <w:rPr>
                <w:rFonts w:cs="Times New Roman"/>
              </w:rPr>
            </w:pPr>
            <w:r w:rsidRPr="00AF2205">
              <w:rPr>
                <w:rFonts w:cs="Times New Roman"/>
              </w:rPr>
              <w:t>1 inch</w:t>
            </w:r>
          </w:p>
        </w:tc>
      </w:tr>
    </w:tbl>
    <w:p w:rsidR="004F734E" w:rsidRDefault="004F734E" w:rsidP="00854235">
      <w:pPr>
        <w:autoSpaceDE w:val="0"/>
        <w:spacing w:line="360" w:lineRule="auto"/>
        <w:jc w:val="center"/>
        <w:rPr>
          <w:rFonts w:cs="Times New Roman"/>
          <w:b/>
        </w:rPr>
      </w:pPr>
    </w:p>
    <w:p w:rsidR="00BD7F5D" w:rsidRPr="00AF2205" w:rsidRDefault="006835D7" w:rsidP="00C1601C">
      <w:pPr>
        <w:autoSpaceDE w:val="0"/>
        <w:spacing w:line="360" w:lineRule="auto"/>
        <w:jc w:val="both"/>
        <w:rPr>
          <w:rFonts w:cs="Times New Roman"/>
          <w:b/>
          <w:spacing w:val="6"/>
        </w:rPr>
      </w:pPr>
      <w:r w:rsidRPr="00AF2205">
        <w:rPr>
          <w:rFonts w:cs="Times New Roman"/>
          <w:b/>
        </w:rPr>
        <w:t>x</w:t>
      </w:r>
      <w:r w:rsidR="00BD7F5D" w:rsidRPr="00AF2205">
        <w:rPr>
          <w:rFonts w:cs="Times New Roman"/>
          <w:b/>
        </w:rPr>
        <w:t>)</w:t>
      </w:r>
      <w:r w:rsidR="00BD7F5D" w:rsidRPr="00AF2205">
        <w:rPr>
          <w:rFonts w:cs="Times New Roman"/>
          <w:b/>
          <w:spacing w:val="6"/>
        </w:rPr>
        <w:t xml:space="preserve"> Feeding:</w:t>
      </w:r>
    </w:p>
    <w:p w:rsidR="004157DE" w:rsidRPr="004F734E" w:rsidRDefault="00755FE6" w:rsidP="004F734E">
      <w:pPr>
        <w:spacing w:line="360" w:lineRule="auto"/>
        <w:jc w:val="both"/>
        <w:rPr>
          <w:rFonts w:cs="Times New Roman"/>
          <w:spacing w:val="8"/>
        </w:rPr>
      </w:pPr>
      <w:r w:rsidRPr="00AF2205">
        <w:rPr>
          <w:rFonts w:cs="Times New Roman"/>
          <w:spacing w:val="6"/>
        </w:rPr>
        <w:t>Feeding is main function in rearing</w:t>
      </w:r>
      <w:r w:rsidR="00BD7F5D" w:rsidRPr="00AF2205">
        <w:rPr>
          <w:rFonts w:cs="Times New Roman"/>
          <w:spacing w:val="6"/>
        </w:rPr>
        <w:t xml:space="preserve"> broiler chicks. More feed consumption, more weight gain. The chicks should be given small quantity of feed frequently for the 1</w:t>
      </w:r>
      <w:r w:rsidR="00BD7F5D" w:rsidRPr="00AF2205">
        <w:rPr>
          <w:rFonts w:cs="Times New Roman"/>
          <w:spacing w:val="6"/>
          <w:vertAlign w:val="superscript"/>
        </w:rPr>
        <w:t>st</w:t>
      </w:r>
      <w:r w:rsidR="00BD7F5D" w:rsidRPr="00AF2205">
        <w:rPr>
          <w:rFonts w:cs="Times New Roman"/>
          <w:spacing w:val="6"/>
        </w:rPr>
        <w:t xml:space="preserve"> week. The farmer use the following way for feeding the broile</w:t>
      </w:r>
      <w:r w:rsidR="000A1AA4">
        <w:rPr>
          <w:rFonts w:cs="Times New Roman"/>
          <w:spacing w:val="6"/>
        </w:rPr>
        <w:t>r</w:t>
      </w:r>
    </w:p>
    <w:p w:rsidR="000C7C89" w:rsidRPr="00AF2205" w:rsidRDefault="00BD7F5D" w:rsidP="00C1601C">
      <w:pPr>
        <w:autoSpaceDE w:val="0"/>
        <w:spacing w:line="360" w:lineRule="auto"/>
        <w:jc w:val="both"/>
        <w:rPr>
          <w:rFonts w:cs="Times New Roman"/>
          <w:b/>
          <w:spacing w:val="6"/>
        </w:rPr>
      </w:pPr>
      <w:r w:rsidRPr="00AF2205">
        <w:rPr>
          <w:rFonts w:cs="Times New Roman"/>
          <w:b/>
          <w:spacing w:val="6"/>
        </w:rPr>
        <w:lastRenderedPageBreak/>
        <w:t>Feed</w:t>
      </w:r>
      <w:r w:rsidR="004157DE">
        <w:rPr>
          <w:rFonts w:cs="Times New Roman"/>
          <w:b/>
          <w:spacing w:val="6"/>
        </w:rPr>
        <w:t>ing Practices of Broiler Farming</w:t>
      </w:r>
    </w:p>
    <w:tbl>
      <w:tblPr>
        <w:tblW w:w="0" w:type="auto"/>
        <w:tblInd w:w="108" w:type="dxa"/>
        <w:tblLayout w:type="fixed"/>
        <w:tblLook w:val="0000"/>
      </w:tblPr>
      <w:tblGrid>
        <w:gridCol w:w="4555"/>
        <w:gridCol w:w="4666"/>
      </w:tblGrid>
      <w:tr w:rsidR="00BD7F5D" w:rsidRPr="00AF2205" w:rsidTr="00A1096C">
        <w:trPr>
          <w:trHeight w:val="96"/>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snapToGrid w:val="0"/>
              <w:spacing w:line="360" w:lineRule="auto"/>
              <w:jc w:val="center"/>
              <w:rPr>
                <w:rFonts w:cs="Times New Roman"/>
                <w:b/>
              </w:rPr>
            </w:pPr>
            <w:r w:rsidRPr="00AF2205">
              <w:rPr>
                <w:rFonts w:cs="Times New Roman"/>
                <w:b/>
              </w:rPr>
              <w:t>Age</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b/>
              </w:rPr>
            </w:pPr>
            <w:r w:rsidRPr="00AF2205">
              <w:rPr>
                <w:rFonts w:cs="Times New Roman"/>
                <w:b/>
              </w:rPr>
              <w:t>Nature of feed</w:t>
            </w:r>
          </w:p>
        </w:tc>
      </w:tr>
      <w:tr w:rsidR="00BD7F5D" w:rsidRPr="00AF2205" w:rsidTr="00A1096C">
        <w:trPr>
          <w:trHeight w:val="96"/>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tabs>
                <w:tab w:val="center" w:pos="2022"/>
              </w:tabs>
              <w:autoSpaceDE w:val="0"/>
              <w:snapToGrid w:val="0"/>
              <w:spacing w:line="360" w:lineRule="auto"/>
              <w:jc w:val="center"/>
              <w:rPr>
                <w:rFonts w:cs="Times New Roman"/>
                <w:spacing w:val="6"/>
              </w:rPr>
            </w:pPr>
            <w:r w:rsidRPr="00AF2205">
              <w:rPr>
                <w:rFonts w:cs="Times New Roman"/>
                <w:spacing w:val="6"/>
              </w:rPr>
              <w:t>1</w:t>
            </w:r>
            <w:r w:rsidRPr="00AF2205">
              <w:rPr>
                <w:rFonts w:cs="Times New Roman"/>
                <w:spacing w:val="6"/>
                <w:vertAlign w:val="superscript"/>
              </w:rPr>
              <w:t>st</w:t>
            </w:r>
            <w:r w:rsidRPr="00AF2205">
              <w:rPr>
                <w:rFonts w:cs="Times New Roman"/>
                <w:spacing w:val="6"/>
              </w:rPr>
              <w:t xml:space="preserve"> week</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rPr>
            </w:pPr>
            <w:r w:rsidRPr="00AF2205">
              <w:rPr>
                <w:rFonts w:cs="Times New Roman"/>
              </w:rPr>
              <w:t>Crumble</w:t>
            </w:r>
          </w:p>
        </w:tc>
      </w:tr>
      <w:tr w:rsidR="00BD7F5D" w:rsidRPr="00AF2205" w:rsidTr="00A1096C">
        <w:trPr>
          <w:trHeight w:val="96"/>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autoSpaceDE w:val="0"/>
              <w:snapToGrid w:val="0"/>
              <w:spacing w:line="360" w:lineRule="auto"/>
              <w:jc w:val="center"/>
              <w:rPr>
                <w:rFonts w:cs="Times New Roman"/>
                <w:spacing w:val="6"/>
              </w:rPr>
            </w:pPr>
            <w:r w:rsidRPr="00AF2205">
              <w:rPr>
                <w:rFonts w:cs="Times New Roman"/>
                <w:spacing w:val="6"/>
              </w:rPr>
              <w:t>2</w:t>
            </w:r>
            <w:r w:rsidRPr="00AF2205">
              <w:rPr>
                <w:rFonts w:cs="Times New Roman"/>
                <w:spacing w:val="6"/>
                <w:vertAlign w:val="superscript"/>
              </w:rPr>
              <w:t>nd</w:t>
            </w:r>
            <w:r w:rsidRPr="00AF2205">
              <w:rPr>
                <w:rFonts w:cs="Times New Roman"/>
                <w:spacing w:val="6"/>
              </w:rPr>
              <w:t xml:space="preserve"> week</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rPr>
            </w:pPr>
            <w:r w:rsidRPr="00AF2205">
              <w:rPr>
                <w:rFonts w:cs="Times New Roman"/>
              </w:rPr>
              <w:t>Crumble</w:t>
            </w:r>
          </w:p>
        </w:tc>
      </w:tr>
      <w:tr w:rsidR="00BD7F5D" w:rsidRPr="00AF2205" w:rsidTr="00A1096C">
        <w:trPr>
          <w:trHeight w:val="96"/>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autoSpaceDE w:val="0"/>
              <w:snapToGrid w:val="0"/>
              <w:spacing w:line="360" w:lineRule="auto"/>
              <w:jc w:val="center"/>
              <w:rPr>
                <w:rFonts w:cs="Times New Roman"/>
                <w:spacing w:val="6"/>
              </w:rPr>
            </w:pPr>
            <w:r w:rsidRPr="00AF2205">
              <w:rPr>
                <w:rFonts w:cs="Times New Roman"/>
                <w:spacing w:val="6"/>
              </w:rPr>
              <w:t>3</w:t>
            </w:r>
            <w:r w:rsidRPr="00AF2205">
              <w:rPr>
                <w:rFonts w:cs="Times New Roman"/>
                <w:spacing w:val="6"/>
                <w:vertAlign w:val="superscript"/>
              </w:rPr>
              <w:t>rd</w:t>
            </w:r>
            <w:r w:rsidRPr="00AF2205">
              <w:rPr>
                <w:rFonts w:cs="Times New Roman"/>
                <w:spacing w:val="6"/>
              </w:rPr>
              <w:t xml:space="preserve"> week</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rPr>
            </w:pPr>
            <w:r w:rsidRPr="00AF2205">
              <w:rPr>
                <w:rFonts w:cs="Times New Roman"/>
              </w:rPr>
              <w:t>Pellet</w:t>
            </w:r>
          </w:p>
        </w:tc>
      </w:tr>
      <w:tr w:rsidR="00BD7F5D" w:rsidRPr="00AF2205" w:rsidTr="00A1096C">
        <w:trPr>
          <w:trHeight w:val="96"/>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autoSpaceDE w:val="0"/>
              <w:snapToGrid w:val="0"/>
              <w:spacing w:line="360" w:lineRule="auto"/>
              <w:jc w:val="center"/>
              <w:rPr>
                <w:rFonts w:cs="Times New Roman"/>
                <w:spacing w:val="6"/>
              </w:rPr>
            </w:pPr>
            <w:r w:rsidRPr="00AF2205">
              <w:rPr>
                <w:rFonts w:cs="Times New Roman"/>
                <w:spacing w:val="6"/>
              </w:rPr>
              <w:t>4</w:t>
            </w:r>
            <w:r w:rsidRPr="00AF2205">
              <w:rPr>
                <w:rFonts w:cs="Times New Roman"/>
                <w:spacing w:val="6"/>
                <w:vertAlign w:val="superscript"/>
              </w:rPr>
              <w:t>th</w:t>
            </w:r>
            <w:r w:rsidRPr="00AF2205">
              <w:rPr>
                <w:rFonts w:cs="Times New Roman"/>
                <w:spacing w:val="6"/>
              </w:rPr>
              <w:t xml:space="preserve"> week</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rPr>
            </w:pPr>
            <w:r w:rsidRPr="00AF2205">
              <w:rPr>
                <w:rFonts w:cs="Times New Roman"/>
              </w:rPr>
              <w:t>Pellet</w:t>
            </w:r>
          </w:p>
        </w:tc>
      </w:tr>
      <w:tr w:rsidR="00BD7F5D" w:rsidRPr="00AF2205" w:rsidTr="00A1096C">
        <w:trPr>
          <w:trHeight w:val="96"/>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autoSpaceDE w:val="0"/>
              <w:snapToGrid w:val="0"/>
              <w:spacing w:line="360" w:lineRule="auto"/>
              <w:jc w:val="center"/>
              <w:rPr>
                <w:rFonts w:cs="Times New Roman"/>
                <w:spacing w:val="6"/>
              </w:rPr>
            </w:pPr>
            <w:r w:rsidRPr="00AF2205">
              <w:rPr>
                <w:rFonts w:cs="Times New Roman"/>
                <w:spacing w:val="6"/>
              </w:rPr>
              <w:t>5</w:t>
            </w:r>
            <w:r w:rsidRPr="00AF2205">
              <w:rPr>
                <w:rFonts w:cs="Times New Roman"/>
                <w:spacing w:val="6"/>
                <w:vertAlign w:val="superscript"/>
              </w:rPr>
              <w:t>th</w:t>
            </w:r>
            <w:r w:rsidRPr="00AF2205">
              <w:rPr>
                <w:rFonts w:cs="Times New Roman"/>
                <w:spacing w:val="6"/>
              </w:rPr>
              <w:t xml:space="preserve"> week to finishing</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rPr>
            </w:pPr>
            <w:r w:rsidRPr="00AF2205">
              <w:rPr>
                <w:rFonts w:cs="Times New Roman"/>
              </w:rPr>
              <w:t>Pellet</w:t>
            </w:r>
          </w:p>
        </w:tc>
      </w:tr>
      <w:tr w:rsidR="00BD7F5D" w:rsidRPr="00AF2205" w:rsidTr="00C9081F">
        <w:trPr>
          <w:trHeight w:val="143"/>
        </w:trPr>
        <w:tc>
          <w:tcPr>
            <w:tcW w:w="4555" w:type="dxa"/>
            <w:tcBorders>
              <w:top w:val="single" w:sz="4" w:space="0" w:color="000000"/>
              <w:left w:val="single" w:sz="4" w:space="0" w:color="000000"/>
              <w:bottom w:val="single" w:sz="4" w:space="0" w:color="000000"/>
            </w:tcBorders>
            <w:shd w:val="clear" w:color="auto" w:fill="auto"/>
          </w:tcPr>
          <w:p w:rsidR="00BD7F5D" w:rsidRPr="00AF2205" w:rsidRDefault="00BD7F5D" w:rsidP="00A1096C">
            <w:pPr>
              <w:autoSpaceDE w:val="0"/>
              <w:snapToGrid w:val="0"/>
              <w:spacing w:line="360" w:lineRule="auto"/>
              <w:jc w:val="center"/>
              <w:rPr>
                <w:rFonts w:cs="Times New Roman"/>
                <w:spacing w:val="6"/>
              </w:rPr>
            </w:pPr>
            <w:r w:rsidRPr="00AF2205">
              <w:rPr>
                <w:rFonts w:cs="Times New Roman"/>
                <w:spacing w:val="6"/>
              </w:rPr>
              <w:t>6</w:t>
            </w:r>
            <w:r w:rsidRPr="00AF2205">
              <w:rPr>
                <w:rFonts w:cs="Times New Roman"/>
                <w:spacing w:val="6"/>
                <w:vertAlign w:val="superscript"/>
              </w:rPr>
              <w:t>th</w:t>
            </w:r>
            <w:r w:rsidRPr="00AF2205">
              <w:rPr>
                <w:rFonts w:cs="Times New Roman"/>
                <w:spacing w:val="6"/>
              </w:rPr>
              <w:t xml:space="preserve"> week to finishing</w:t>
            </w:r>
          </w:p>
        </w:tc>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BD7F5D" w:rsidRPr="00AF2205" w:rsidRDefault="00BD7F5D" w:rsidP="00A1096C">
            <w:pPr>
              <w:snapToGrid w:val="0"/>
              <w:jc w:val="center"/>
              <w:rPr>
                <w:rFonts w:cs="Times New Roman"/>
              </w:rPr>
            </w:pPr>
            <w:r w:rsidRPr="00AF2205">
              <w:rPr>
                <w:rFonts w:cs="Times New Roman"/>
              </w:rPr>
              <w:t>Pellet</w:t>
            </w:r>
          </w:p>
        </w:tc>
      </w:tr>
    </w:tbl>
    <w:p w:rsidR="000C7C89" w:rsidRDefault="00A1096C" w:rsidP="00080CF6">
      <w:pPr>
        <w:tabs>
          <w:tab w:val="center" w:pos="4680"/>
        </w:tabs>
        <w:autoSpaceDE w:val="0"/>
        <w:spacing w:line="360" w:lineRule="auto"/>
        <w:jc w:val="both"/>
        <w:rPr>
          <w:rFonts w:cs="Times New Roman"/>
          <w:spacing w:val="8"/>
        </w:rPr>
      </w:pPr>
      <w:r>
        <w:rPr>
          <w:rFonts w:cs="Times New Roman"/>
          <w:noProof/>
          <w:spacing w:val="8"/>
          <w:lang w:bidi="ar-SA"/>
        </w:rPr>
        <w:drawing>
          <wp:anchor distT="0" distB="0" distL="114300" distR="114300" simplePos="0" relativeHeight="251666432" behindDoc="0" locked="0" layoutInCell="1" allowOverlap="1">
            <wp:simplePos x="0" y="0"/>
            <wp:positionH relativeFrom="column">
              <wp:posOffset>125389</wp:posOffset>
            </wp:positionH>
            <wp:positionV relativeFrom="paragraph">
              <wp:posOffset>176606</wp:posOffset>
            </wp:positionV>
            <wp:extent cx="2505757" cy="1872264"/>
            <wp:effectExtent l="57150" t="38100" r="46943" b="13686"/>
            <wp:wrapNone/>
            <wp:docPr id="2" name="Picture 5" descr="D:\2nd mid\732___01\IMG_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nd mid\732___01\IMG_2326.JPG"/>
                    <pic:cNvPicPr>
                      <a:picLocks noChangeAspect="1" noChangeArrowheads="1"/>
                    </pic:cNvPicPr>
                  </pic:nvPicPr>
                  <pic:blipFill>
                    <a:blip r:embed="rId11" cstate="print"/>
                    <a:srcRect/>
                    <a:stretch>
                      <a:fillRect/>
                    </a:stretch>
                  </pic:blipFill>
                  <pic:spPr bwMode="auto">
                    <a:xfrm>
                      <a:off x="0" y="0"/>
                      <a:ext cx="2505757" cy="1872264"/>
                    </a:xfrm>
                    <a:prstGeom prst="rect">
                      <a:avLst/>
                    </a:prstGeom>
                    <a:noFill/>
                    <a:ln w="28575">
                      <a:solidFill>
                        <a:schemeClr val="tx1"/>
                      </a:solidFill>
                      <a:miter lim="800000"/>
                      <a:headEnd/>
                      <a:tailEnd/>
                    </a:ln>
                  </pic:spPr>
                </pic:pic>
              </a:graphicData>
            </a:graphic>
          </wp:anchor>
        </w:drawing>
      </w:r>
      <w:r>
        <w:rPr>
          <w:rFonts w:cs="Times New Roman"/>
          <w:noProof/>
          <w:spacing w:val="8"/>
          <w:lang w:bidi="ar-SA"/>
        </w:rPr>
        <w:drawing>
          <wp:anchor distT="0" distB="0" distL="114300" distR="114300" simplePos="0" relativeHeight="251662336" behindDoc="0" locked="0" layoutInCell="1" allowOverlap="1">
            <wp:simplePos x="0" y="0"/>
            <wp:positionH relativeFrom="column">
              <wp:posOffset>3239921</wp:posOffset>
            </wp:positionH>
            <wp:positionV relativeFrom="paragraph">
              <wp:posOffset>165801</wp:posOffset>
            </wp:positionV>
            <wp:extent cx="2519434" cy="1883391"/>
            <wp:effectExtent l="57150" t="38100" r="33266" b="21609"/>
            <wp:wrapNone/>
            <wp:docPr id="10" name="Picture 3" descr="D:\2nd mid\732___01\IMG_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nd mid\732___01\IMG_2327.JPG"/>
                    <pic:cNvPicPr>
                      <a:picLocks noChangeAspect="1" noChangeArrowheads="1"/>
                    </pic:cNvPicPr>
                  </pic:nvPicPr>
                  <pic:blipFill>
                    <a:blip r:embed="rId12" cstate="print"/>
                    <a:srcRect/>
                    <a:stretch>
                      <a:fillRect/>
                    </a:stretch>
                  </pic:blipFill>
                  <pic:spPr bwMode="auto">
                    <a:xfrm>
                      <a:off x="0" y="0"/>
                      <a:ext cx="2519434" cy="1883391"/>
                    </a:xfrm>
                    <a:prstGeom prst="rect">
                      <a:avLst/>
                    </a:prstGeom>
                    <a:noFill/>
                    <a:ln w="28575">
                      <a:solidFill>
                        <a:schemeClr val="tx1"/>
                      </a:solidFill>
                      <a:miter lim="800000"/>
                      <a:headEnd/>
                      <a:tailEnd/>
                    </a:ln>
                  </pic:spPr>
                </pic:pic>
              </a:graphicData>
            </a:graphic>
          </wp:anchor>
        </w:drawing>
      </w:r>
    </w:p>
    <w:p w:rsidR="000C7C89" w:rsidRDefault="000C7C89" w:rsidP="00080CF6">
      <w:pPr>
        <w:tabs>
          <w:tab w:val="center" w:pos="4680"/>
        </w:tabs>
        <w:autoSpaceDE w:val="0"/>
        <w:spacing w:line="360" w:lineRule="auto"/>
        <w:jc w:val="both"/>
        <w:rPr>
          <w:rFonts w:cs="Times New Roman"/>
          <w:spacing w:val="8"/>
        </w:rPr>
      </w:pPr>
    </w:p>
    <w:p w:rsidR="00C61E7D" w:rsidRPr="00AF2205" w:rsidRDefault="00BC3A4D" w:rsidP="00080CF6">
      <w:pPr>
        <w:tabs>
          <w:tab w:val="center" w:pos="4680"/>
        </w:tabs>
        <w:autoSpaceDE w:val="0"/>
        <w:spacing w:line="360" w:lineRule="auto"/>
        <w:jc w:val="both"/>
        <w:rPr>
          <w:rFonts w:cs="Times New Roman"/>
          <w:spacing w:val="8"/>
        </w:rPr>
      </w:pPr>
      <w:r w:rsidRPr="00AF2205">
        <w:rPr>
          <w:rFonts w:cs="Times New Roman"/>
          <w:spacing w:val="8"/>
        </w:rPr>
        <w:t xml:space="preserve">  </w:t>
      </w:r>
      <w:r w:rsidR="00DC4AA0" w:rsidRPr="00AF2205">
        <w:rPr>
          <w:rFonts w:cs="Times New Roman"/>
          <w:spacing w:val="8"/>
        </w:rPr>
        <w:t xml:space="preserve">  </w:t>
      </w:r>
      <w:r w:rsidR="0071767E" w:rsidRPr="00AF2205">
        <w:rPr>
          <w:rFonts w:cs="Times New Roman"/>
          <w:spacing w:val="8"/>
        </w:rPr>
        <w:t xml:space="preserve">         </w:t>
      </w:r>
      <w:r w:rsidR="00080CF6" w:rsidRPr="00AF2205">
        <w:rPr>
          <w:rFonts w:cs="Times New Roman"/>
          <w:spacing w:val="8"/>
        </w:rPr>
        <w:tab/>
      </w:r>
    </w:p>
    <w:p w:rsidR="00AF2865" w:rsidRPr="00AF2205" w:rsidRDefault="00BC3A4D" w:rsidP="004157DE">
      <w:pPr>
        <w:tabs>
          <w:tab w:val="left" w:pos="4170"/>
        </w:tabs>
        <w:autoSpaceDE w:val="0"/>
        <w:spacing w:line="360" w:lineRule="auto"/>
        <w:jc w:val="both"/>
        <w:rPr>
          <w:rFonts w:cs="Times New Roman"/>
          <w:spacing w:val="8"/>
        </w:rPr>
      </w:pPr>
      <w:r w:rsidRPr="00AF2205">
        <w:rPr>
          <w:rFonts w:cs="Times New Roman"/>
          <w:spacing w:val="8"/>
        </w:rPr>
        <w:t xml:space="preserve">  </w:t>
      </w:r>
      <w:r w:rsidR="004157DE">
        <w:rPr>
          <w:rFonts w:cs="Times New Roman"/>
          <w:spacing w:val="8"/>
        </w:rPr>
        <w:tab/>
        <w:t xml:space="preserve">          </w:t>
      </w:r>
    </w:p>
    <w:p w:rsidR="00D554F9" w:rsidRDefault="00DC4AA0" w:rsidP="00137938">
      <w:pPr>
        <w:autoSpaceDE w:val="0"/>
        <w:spacing w:line="360" w:lineRule="auto"/>
        <w:jc w:val="both"/>
        <w:rPr>
          <w:rFonts w:cs="Times New Roman"/>
          <w:spacing w:val="8"/>
        </w:rPr>
      </w:pPr>
      <w:r w:rsidRPr="00AF2205">
        <w:rPr>
          <w:rFonts w:cs="Times New Roman"/>
          <w:spacing w:val="8"/>
        </w:rPr>
        <w:t xml:space="preserve">                 </w:t>
      </w:r>
    </w:p>
    <w:p w:rsidR="00D554F9" w:rsidRDefault="00D554F9" w:rsidP="00137938">
      <w:pPr>
        <w:autoSpaceDE w:val="0"/>
        <w:spacing w:line="360" w:lineRule="auto"/>
        <w:jc w:val="both"/>
        <w:rPr>
          <w:rFonts w:cs="Times New Roman"/>
          <w:spacing w:val="8"/>
        </w:rPr>
      </w:pPr>
    </w:p>
    <w:p w:rsidR="00D554F9" w:rsidRDefault="00D554F9" w:rsidP="00137938">
      <w:pPr>
        <w:autoSpaceDE w:val="0"/>
        <w:spacing w:line="360" w:lineRule="auto"/>
        <w:jc w:val="both"/>
        <w:rPr>
          <w:rFonts w:cs="Times New Roman"/>
          <w:spacing w:val="8"/>
        </w:rPr>
      </w:pPr>
    </w:p>
    <w:p w:rsidR="00D554F9" w:rsidRDefault="00D554F9" w:rsidP="00137938">
      <w:pPr>
        <w:autoSpaceDE w:val="0"/>
        <w:spacing w:line="360" w:lineRule="auto"/>
        <w:jc w:val="both"/>
        <w:rPr>
          <w:rFonts w:cs="Times New Roman"/>
          <w:spacing w:val="8"/>
        </w:rPr>
      </w:pPr>
    </w:p>
    <w:p w:rsidR="00C1601C" w:rsidRPr="00AF2205" w:rsidRDefault="00DC4AA0" w:rsidP="00D554F9">
      <w:pPr>
        <w:autoSpaceDE w:val="0"/>
        <w:spacing w:line="360" w:lineRule="auto"/>
        <w:jc w:val="center"/>
        <w:rPr>
          <w:rFonts w:cs="Times New Roman"/>
          <w:spacing w:val="8"/>
        </w:rPr>
      </w:pPr>
      <w:r w:rsidRPr="00AF2205">
        <w:rPr>
          <w:rFonts w:cs="Times New Roman"/>
          <w:spacing w:val="8"/>
        </w:rPr>
        <w:t>Fig:Feeding and watering practices in broiler farm</w:t>
      </w:r>
    </w:p>
    <w:p w:rsidR="008B2998" w:rsidRPr="00AF2205" w:rsidRDefault="006835D7" w:rsidP="00565F60">
      <w:pPr>
        <w:autoSpaceDE w:val="0"/>
        <w:spacing w:line="360" w:lineRule="auto"/>
        <w:jc w:val="both"/>
        <w:rPr>
          <w:rFonts w:cs="Times New Roman"/>
          <w:b/>
          <w:bCs/>
          <w:spacing w:val="6"/>
        </w:rPr>
      </w:pPr>
      <w:r w:rsidRPr="00AF2205">
        <w:rPr>
          <w:rFonts w:cs="Times New Roman"/>
          <w:b/>
        </w:rPr>
        <w:t>xi</w:t>
      </w:r>
      <w:r>
        <w:rPr>
          <w:rFonts w:cs="Times New Roman"/>
          <w:b/>
        </w:rPr>
        <w:t>)</w:t>
      </w:r>
      <w:r w:rsidR="008B2998" w:rsidRPr="00AF2205">
        <w:rPr>
          <w:rFonts w:cs="Times New Roman"/>
          <w:b/>
          <w:bCs/>
          <w:spacing w:val="6"/>
        </w:rPr>
        <w:t>Weight gain:</w:t>
      </w:r>
    </w:p>
    <w:p w:rsidR="00AF2865" w:rsidRPr="004157DE" w:rsidRDefault="008B2998" w:rsidP="00137938">
      <w:pPr>
        <w:autoSpaceDE w:val="0"/>
        <w:spacing w:line="360" w:lineRule="auto"/>
        <w:jc w:val="both"/>
        <w:rPr>
          <w:rFonts w:cs="Times New Roman"/>
          <w:spacing w:val="6"/>
        </w:rPr>
      </w:pPr>
      <w:r w:rsidRPr="00AF2205">
        <w:rPr>
          <w:rFonts w:cs="Times New Roman"/>
          <w:spacing w:val="6"/>
        </w:rPr>
        <w:t>After proper feeding weight gain which is recorded by the farm owner are given bellow:</w:t>
      </w:r>
    </w:p>
    <w:p w:rsidR="00AF2865" w:rsidRPr="00AF2205" w:rsidRDefault="00A1096C" w:rsidP="00137938">
      <w:pPr>
        <w:autoSpaceDE w:val="0"/>
        <w:spacing w:line="360" w:lineRule="auto"/>
        <w:jc w:val="both"/>
        <w:rPr>
          <w:rFonts w:cs="Times New Roman"/>
          <w:spacing w:val="8"/>
        </w:rPr>
      </w:pPr>
      <w:r>
        <w:rPr>
          <w:rFonts w:cs="Times New Roman"/>
          <w:noProof/>
          <w:spacing w:val="8"/>
          <w:lang w:bidi="ar-SA"/>
        </w:rPr>
        <w:drawing>
          <wp:anchor distT="0" distB="0" distL="114935" distR="114935" simplePos="0" relativeHeight="251658240" behindDoc="0" locked="0" layoutInCell="1" allowOverlap="1">
            <wp:simplePos x="0" y="0"/>
            <wp:positionH relativeFrom="column">
              <wp:posOffset>-52032</wp:posOffset>
            </wp:positionH>
            <wp:positionV relativeFrom="paragraph">
              <wp:posOffset>138231</wp:posOffset>
            </wp:positionV>
            <wp:extent cx="5780907" cy="2690495"/>
            <wp:effectExtent l="57150" t="38100" r="29343" b="146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780907" cy="2690495"/>
                    </a:xfrm>
                    <a:prstGeom prst="rect">
                      <a:avLst/>
                    </a:prstGeom>
                    <a:noFill/>
                    <a:ln w="28575">
                      <a:solidFill>
                        <a:schemeClr val="tx1"/>
                      </a:solidFill>
                      <a:miter lim="800000"/>
                      <a:headEnd/>
                      <a:tailEnd/>
                    </a:ln>
                  </pic:spPr>
                </pic:pic>
              </a:graphicData>
            </a:graphic>
          </wp:anchor>
        </w:drawing>
      </w:r>
    </w:p>
    <w:p w:rsidR="00AF2865" w:rsidRPr="00AF2205" w:rsidRDefault="00AF2865" w:rsidP="00137938">
      <w:pPr>
        <w:autoSpaceDE w:val="0"/>
        <w:spacing w:line="360" w:lineRule="auto"/>
        <w:jc w:val="both"/>
        <w:rPr>
          <w:rFonts w:cs="Times New Roman"/>
          <w:spacing w:val="8"/>
        </w:rPr>
      </w:pPr>
    </w:p>
    <w:p w:rsidR="00B87B8B" w:rsidRPr="00AF2205" w:rsidRDefault="00B87B8B"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B53B79" w:rsidRPr="00AF2205" w:rsidRDefault="00B53B79" w:rsidP="00137938">
      <w:pPr>
        <w:tabs>
          <w:tab w:val="left" w:pos="3735"/>
        </w:tabs>
        <w:jc w:val="both"/>
        <w:rPr>
          <w:rFonts w:cs="Times New Roman"/>
          <w:spacing w:val="8"/>
        </w:rPr>
      </w:pPr>
    </w:p>
    <w:p w:rsidR="00270D46" w:rsidRPr="00AF2205" w:rsidRDefault="00565F60" w:rsidP="00565F60">
      <w:pPr>
        <w:autoSpaceDE w:val="0"/>
        <w:spacing w:line="360" w:lineRule="auto"/>
        <w:jc w:val="both"/>
        <w:rPr>
          <w:rFonts w:cs="Times New Roman"/>
          <w:spacing w:val="6"/>
        </w:rPr>
      </w:pPr>
      <w:r w:rsidRPr="00AF2205">
        <w:rPr>
          <w:rFonts w:cs="Times New Roman"/>
          <w:spacing w:val="6"/>
        </w:rPr>
        <w:t xml:space="preserve">                         Fig: Graphical Representation of weight gain</w:t>
      </w:r>
    </w:p>
    <w:p w:rsidR="0027474D" w:rsidRPr="00AF2205" w:rsidRDefault="00270D46" w:rsidP="00565F60">
      <w:pPr>
        <w:tabs>
          <w:tab w:val="left" w:pos="3735"/>
          <w:tab w:val="left" w:pos="5850"/>
        </w:tabs>
        <w:jc w:val="both"/>
        <w:rPr>
          <w:rFonts w:cs="Times New Roman"/>
          <w:spacing w:val="6"/>
        </w:rPr>
      </w:pPr>
      <w:r w:rsidRPr="00AF2205">
        <w:rPr>
          <w:rFonts w:cs="Times New Roman"/>
        </w:rPr>
        <w:t xml:space="preserve">     </w:t>
      </w:r>
    </w:p>
    <w:p w:rsidR="000A1AA4" w:rsidRDefault="000A1AA4" w:rsidP="00565F60">
      <w:pPr>
        <w:spacing w:line="360" w:lineRule="auto"/>
        <w:jc w:val="both"/>
        <w:outlineLvl w:val="0"/>
        <w:rPr>
          <w:rFonts w:cs="Times New Roman"/>
          <w:b/>
        </w:rPr>
      </w:pPr>
    </w:p>
    <w:p w:rsidR="00A1096C" w:rsidRPr="00A1096C" w:rsidRDefault="00484AE1" w:rsidP="00A1096C">
      <w:pPr>
        <w:autoSpaceDE w:val="0"/>
        <w:spacing w:line="360" w:lineRule="auto"/>
        <w:rPr>
          <w:spacing w:val="6"/>
          <w:sz w:val="28"/>
          <w:szCs w:val="28"/>
        </w:rPr>
      </w:pPr>
      <w:r>
        <w:rPr>
          <w:spacing w:val="6"/>
          <w:szCs w:val="28"/>
        </w:rPr>
        <w:t xml:space="preserve">                               </w:t>
      </w:r>
    </w:p>
    <w:p w:rsidR="004F734E" w:rsidRDefault="004F734E" w:rsidP="00A1096C">
      <w:pPr>
        <w:autoSpaceDE w:val="0"/>
        <w:spacing w:line="360" w:lineRule="auto"/>
        <w:jc w:val="center"/>
        <w:rPr>
          <w:spacing w:val="6"/>
          <w:szCs w:val="28"/>
        </w:rPr>
      </w:pPr>
      <w:r w:rsidRPr="004F734E">
        <w:rPr>
          <w:spacing w:val="6"/>
          <w:szCs w:val="28"/>
        </w:rPr>
        <w:t>Fig: Graphical</w:t>
      </w:r>
      <w:r w:rsidR="00723842">
        <w:rPr>
          <w:spacing w:val="6"/>
          <w:szCs w:val="28"/>
        </w:rPr>
        <w:t xml:space="preserve"> r</w:t>
      </w:r>
      <w:r w:rsidRPr="004F734E">
        <w:rPr>
          <w:spacing w:val="6"/>
          <w:szCs w:val="28"/>
        </w:rPr>
        <w:t>epresentation of weight gain.</w:t>
      </w:r>
    </w:p>
    <w:p w:rsidR="004F734E" w:rsidRPr="004F734E" w:rsidRDefault="004F734E" w:rsidP="004F734E">
      <w:pPr>
        <w:autoSpaceDE w:val="0"/>
        <w:spacing w:line="360" w:lineRule="auto"/>
        <w:jc w:val="center"/>
        <w:rPr>
          <w:spacing w:val="6"/>
          <w:szCs w:val="28"/>
        </w:rPr>
      </w:pPr>
    </w:p>
    <w:p w:rsidR="0027474D" w:rsidRPr="00AF2205" w:rsidRDefault="006835D7" w:rsidP="00565F60">
      <w:pPr>
        <w:spacing w:line="360" w:lineRule="auto"/>
        <w:jc w:val="both"/>
        <w:outlineLvl w:val="0"/>
        <w:rPr>
          <w:rFonts w:cs="Times New Roman"/>
          <w:b/>
        </w:rPr>
      </w:pPr>
      <w:r w:rsidRPr="00AF2205">
        <w:rPr>
          <w:rFonts w:cs="Times New Roman"/>
          <w:b/>
        </w:rPr>
        <w:t>x</w:t>
      </w:r>
      <w:r w:rsidR="0027474D" w:rsidRPr="00AF2205">
        <w:rPr>
          <w:rFonts w:cs="Times New Roman"/>
          <w:b/>
        </w:rPr>
        <w:t xml:space="preserve">ii) Incidence of diseases and health maintenance program: </w:t>
      </w:r>
    </w:p>
    <w:p w:rsidR="00C1601C" w:rsidRPr="00AF2205" w:rsidRDefault="0027474D" w:rsidP="00565F60">
      <w:pPr>
        <w:spacing w:line="360" w:lineRule="auto"/>
        <w:jc w:val="both"/>
        <w:rPr>
          <w:rFonts w:cs="Times New Roman"/>
          <w:b/>
        </w:rPr>
      </w:pPr>
      <w:r w:rsidRPr="00AF2205">
        <w:rPr>
          <w:rFonts w:cs="Times New Roman"/>
          <w:b/>
        </w:rPr>
        <w:t xml:space="preserve">- </w:t>
      </w:r>
      <w:r w:rsidRPr="00AF2205">
        <w:rPr>
          <w:rFonts w:cs="Times New Roman"/>
        </w:rPr>
        <w:t>Incidence of disease</w:t>
      </w:r>
      <w:r w:rsidRPr="00AF2205">
        <w:rPr>
          <w:rFonts w:cs="Times New Roman"/>
          <w:b/>
        </w:rPr>
        <w:t xml:space="preserve"> </w:t>
      </w:r>
      <w:r w:rsidRPr="00AF2205">
        <w:rPr>
          <w:rFonts w:cs="Times New Roman"/>
        </w:rPr>
        <w:t>and health status was recorded. Mortality was estimated by farms.</w:t>
      </w:r>
      <w:r w:rsidRPr="00AF2205">
        <w:rPr>
          <w:rFonts w:cs="Times New Roman"/>
        </w:rPr>
        <w:br/>
      </w:r>
      <w:r w:rsidRPr="00AF2205">
        <w:rPr>
          <w:rFonts w:cs="Times New Roman"/>
          <w:b/>
        </w:rPr>
        <w:t>Health maintenance program</w:t>
      </w:r>
      <w:r w:rsidR="00C1601C" w:rsidRPr="00AF2205">
        <w:rPr>
          <w:rFonts w:cs="Times New Roman"/>
          <w:b/>
        </w:rPr>
        <w:t>:</w:t>
      </w:r>
    </w:p>
    <w:p w:rsidR="0027474D" w:rsidRPr="00AF2205" w:rsidRDefault="0027474D" w:rsidP="00565F60">
      <w:pPr>
        <w:spacing w:line="360" w:lineRule="auto"/>
        <w:jc w:val="both"/>
        <w:rPr>
          <w:rFonts w:cs="Times New Roman"/>
        </w:rPr>
      </w:pPr>
      <w:r w:rsidRPr="00AF2205">
        <w:rPr>
          <w:rFonts w:cs="Times New Roman"/>
        </w:rPr>
        <w:t xml:space="preserve">A health program is fundamental for successful broiler production. Under </w:t>
      </w:r>
      <w:r w:rsidR="004F734E" w:rsidRPr="00AF2205">
        <w:rPr>
          <w:rFonts w:cs="Times New Roman"/>
        </w:rPr>
        <w:t>health program</w:t>
      </w:r>
      <w:r w:rsidRPr="00AF2205">
        <w:rPr>
          <w:rFonts w:cs="Times New Roman"/>
        </w:rPr>
        <w:br/>
      </w:r>
      <w:r w:rsidR="004F734E">
        <w:rPr>
          <w:rFonts w:cs="Times New Roman"/>
        </w:rPr>
        <w:t>farmer</w:t>
      </w:r>
      <w:r w:rsidRPr="00AF2205">
        <w:rPr>
          <w:rFonts w:cs="Times New Roman"/>
        </w:rPr>
        <w:t xml:space="preserve">s only done vaccination &amp; used foot bath (1% ppm) </w:t>
      </w:r>
      <w:r w:rsidR="004F734E" w:rsidRPr="00AF2205">
        <w:rPr>
          <w:rFonts w:cs="Times New Roman"/>
        </w:rPr>
        <w:t>in front of the shed.</w:t>
      </w:r>
      <w:r w:rsidRPr="00AF2205">
        <w:rPr>
          <w:rFonts w:cs="Times New Roman"/>
        </w:rPr>
        <w:br/>
      </w:r>
    </w:p>
    <w:p w:rsidR="0027474D" w:rsidRPr="00AF2205" w:rsidRDefault="0027474D" w:rsidP="00565F60">
      <w:pPr>
        <w:spacing w:line="360" w:lineRule="auto"/>
        <w:jc w:val="both"/>
        <w:outlineLvl w:val="0"/>
        <w:rPr>
          <w:rFonts w:cs="Times New Roman"/>
          <w:b/>
        </w:rPr>
      </w:pPr>
      <w:r w:rsidRPr="00AF2205">
        <w:rPr>
          <w:rFonts w:cs="Times New Roman"/>
          <w:b/>
        </w:rPr>
        <w:t>Vaccination schedule: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2989"/>
        <w:gridCol w:w="2079"/>
      </w:tblGrid>
      <w:tr w:rsidR="0027474D" w:rsidRPr="00AF2205" w:rsidTr="00FA0AFA">
        <w:trPr>
          <w:jc w:val="center"/>
        </w:trPr>
        <w:tc>
          <w:tcPr>
            <w:tcW w:w="2060" w:type="dxa"/>
          </w:tcPr>
          <w:p w:rsidR="0027474D" w:rsidRPr="00AF2205" w:rsidRDefault="0027474D" w:rsidP="00A1096C">
            <w:pPr>
              <w:spacing w:line="360" w:lineRule="auto"/>
              <w:jc w:val="center"/>
              <w:rPr>
                <w:rFonts w:cs="Times New Roman"/>
                <w:b/>
              </w:rPr>
            </w:pPr>
            <w:r w:rsidRPr="00AF2205">
              <w:rPr>
                <w:rFonts w:cs="Times New Roman"/>
                <w:b/>
              </w:rPr>
              <w:t>Age</w:t>
            </w:r>
          </w:p>
        </w:tc>
        <w:tc>
          <w:tcPr>
            <w:tcW w:w="2989" w:type="dxa"/>
          </w:tcPr>
          <w:p w:rsidR="0027474D" w:rsidRPr="00AF2205" w:rsidRDefault="0027474D" w:rsidP="00A1096C">
            <w:pPr>
              <w:spacing w:line="360" w:lineRule="auto"/>
              <w:jc w:val="center"/>
              <w:rPr>
                <w:rFonts w:cs="Times New Roman"/>
                <w:b/>
              </w:rPr>
            </w:pPr>
            <w:r w:rsidRPr="00AF2205">
              <w:rPr>
                <w:rFonts w:cs="Times New Roman"/>
                <w:b/>
              </w:rPr>
              <w:t>Vaccine(Trade)</w:t>
            </w:r>
          </w:p>
        </w:tc>
        <w:tc>
          <w:tcPr>
            <w:tcW w:w="2079" w:type="dxa"/>
          </w:tcPr>
          <w:p w:rsidR="0027474D" w:rsidRPr="00AF2205" w:rsidRDefault="0027474D" w:rsidP="00A1096C">
            <w:pPr>
              <w:spacing w:line="360" w:lineRule="auto"/>
              <w:jc w:val="center"/>
              <w:rPr>
                <w:rFonts w:cs="Times New Roman"/>
                <w:b/>
              </w:rPr>
            </w:pPr>
            <w:r w:rsidRPr="00AF2205">
              <w:rPr>
                <w:rFonts w:cs="Times New Roman"/>
                <w:b/>
              </w:rPr>
              <w:t>Route</w:t>
            </w:r>
          </w:p>
        </w:tc>
      </w:tr>
      <w:tr w:rsidR="0027474D" w:rsidRPr="00AF2205" w:rsidTr="00FA0AFA">
        <w:trPr>
          <w:jc w:val="center"/>
        </w:trPr>
        <w:tc>
          <w:tcPr>
            <w:tcW w:w="2060" w:type="dxa"/>
          </w:tcPr>
          <w:p w:rsidR="0027474D" w:rsidRPr="00AF2205" w:rsidRDefault="0027474D" w:rsidP="00A1096C">
            <w:pPr>
              <w:spacing w:line="360" w:lineRule="auto"/>
              <w:jc w:val="center"/>
              <w:rPr>
                <w:rFonts w:cs="Times New Roman"/>
              </w:rPr>
            </w:pPr>
            <w:r w:rsidRPr="00AF2205">
              <w:rPr>
                <w:rFonts w:cs="Times New Roman"/>
              </w:rPr>
              <w:t>3rd day</w:t>
            </w:r>
          </w:p>
        </w:tc>
        <w:tc>
          <w:tcPr>
            <w:tcW w:w="2989" w:type="dxa"/>
          </w:tcPr>
          <w:p w:rsidR="0027474D" w:rsidRPr="00AF2205" w:rsidRDefault="0027474D" w:rsidP="00A1096C">
            <w:pPr>
              <w:spacing w:line="360" w:lineRule="auto"/>
              <w:jc w:val="center"/>
              <w:rPr>
                <w:rFonts w:cs="Times New Roman"/>
              </w:rPr>
            </w:pPr>
            <w:r w:rsidRPr="00AF2205">
              <w:rPr>
                <w:rFonts w:cs="Times New Roman"/>
              </w:rPr>
              <w:t>BCRDV</w:t>
            </w:r>
          </w:p>
        </w:tc>
        <w:tc>
          <w:tcPr>
            <w:tcW w:w="2079" w:type="dxa"/>
          </w:tcPr>
          <w:p w:rsidR="0027474D" w:rsidRPr="00AF2205" w:rsidRDefault="0027474D" w:rsidP="00A1096C">
            <w:pPr>
              <w:spacing w:line="360" w:lineRule="auto"/>
              <w:jc w:val="center"/>
              <w:rPr>
                <w:rFonts w:cs="Times New Roman"/>
              </w:rPr>
            </w:pPr>
            <w:r w:rsidRPr="00AF2205">
              <w:rPr>
                <w:rFonts w:cs="Times New Roman"/>
              </w:rPr>
              <w:t>Eye drop</w:t>
            </w:r>
          </w:p>
        </w:tc>
      </w:tr>
      <w:tr w:rsidR="0027474D" w:rsidRPr="00AF2205" w:rsidTr="00FA0AFA">
        <w:trPr>
          <w:jc w:val="center"/>
        </w:trPr>
        <w:tc>
          <w:tcPr>
            <w:tcW w:w="2060" w:type="dxa"/>
          </w:tcPr>
          <w:p w:rsidR="0027474D" w:rsidRPr="00AF2205" w:rsidRDefault="0027474D" w:rsidP="00A1096C">
            <w:pPr>
              <w:spacing w:line="360" w:lineRule="auto"/>
              <w:jc w:val="center"/>
              <w:rPr>
                <w:rFonts w:cs="Times New Roman"/>
              </w:rPr>
            </w:pPr>
            <w:r w:rsidRPr="00AF2205">
              <w:rPr>
                <w:rFonts w:cs="Times New Roman"/>
              </w:rPr>
              <w:t>7th day</w:t>
            </w:r>
          </w:p>
        </w:tc>
        <w:tc>
          <w:tcPr>
            <w:tcW w:w="2989" w:type="dxa"/>
          </w:tcPr>
          <w:p w:rsidR="0027474D" w:rsidRPr="00AF2205" w:rsidRDefault="0027474D" w:rsidP="00A1096C">
            <w:pPr>
              <w:spacing w:line="360" w:lineRule="auto"/>
              <w:jc w:val="center"/>
              <w:rPr>
                <w:rFonts w:cs="Times New Roman"/>
              </w:rPr>
            </w:pPr>
            <w:r w:rsidRPr="00AF2205">
              <w:rPr>
                <w:rFonts w:cs="Times New Roman"/>
              </w:rPr>
              <w:t>Gumboro (228E)</w:t>
            </w:r>
          </w:p>
        </w:tc>
        <w:tc>
          <w:tcPr>
            <w:tcW w:w="2079" w:type="dxa"/>
          </w:tcPr>
          <w:p w:rsidR="0027474D" w:rsidRPr="00AF2205" w:rsidRDefault="0027474D" w:rsidP="00A1096C">
            <w:pPr>
              <w:spacing w:line="360" w:lineRule="auto"/>
              <w:jc w:val="center"/>
              <w:rPr>
                <w:rFonts w:cs="Times New Roman"/>
              </w:rPr>
            </w:pPr>
            <w:r w:rsidRPr="00AF2205">
              <w:rPr>
                <w:rFonts w:cs="Times New Roman"/>
              </w:rPr>
              <w:t>Eye drop</w:t>
            </w:r>
          </w:p>
        </w:tc>
      </w:tr>
      <w:tr w:rsidR="0027474D" w:rsidRPr="00AF2205" w:rsidTr="00FA0AFA">
        <w:trPr>
          <w:jc w:val="center"/>
        </w:trPr>
        <w:tc>
          <w:tcPr>
            <w:tcW w:w="2060" w:type="dxa"/>
          </w:tcPr>
          <w:p w:rsidR="0027474D" w:rsidRPr="00AF2205" w:rsidRDefault="0027474D" w:rsidP="00A1096C">
            <w:pPr>
              <w:spacing w:line="360" w:lineRule="auto"/>
              <w:jc w:val="center"/>
              <w:rPr>
                <w:rFonts w:cs="Times New Roman"/>
              </w:rPr>
            </w:pPr>
            <w:r w:rsidRPr="00AF2205">
              <w:rPr>
                <w:rFonts w:cs="Times New Roman"/>
              </w:rPr>
              <w:t>14th day</w:t>
            </w:r>
          </w:p>
        </w:tc>
        <w:tc>
          <w:tcPr>
            <w:tcW w:w="2989" w:type="dxa"/>
          </w:tcPr>
          <w:p w:rsidR="0027474D" w:rsidRPr="00AF2205" w:rsidRDefault="0027474D" w:rsidP="00A1096C">
            <w:pPr>
              <w:spacing w:line="360" w:lineRule="auto"/>
              <w:jc w:val="center"/>
              <w:rPr>
                <w:rFonts w:cs="Times New Roman"/>
              </w:rPr>
            </w:pPr>
            <w:r w:rsidRPr="00AF2205">
              <w:rPr>
                <w:rFonts w:cs="Times New Roman"/>
              </w:rPr>
              <w:t>Gumboro (228E)</w:t>
            </w:r>
          </w:p>
        </w:tc>
        <w:tc>
          <w:tcPr>
            <w:tcW w:w="2079" w:type="dxa"/>
          </w:tcPr>
          <w:p w:rsidR="0027474D" w:rsidRPr="00AF2205" w:rsidRDefault="0027474D" w:rsidP="00A1096C">
            <w:pPr>
              <w:spacing w:line="360" w:lineRule="auto"/>
              <w:jc w:val="center"/>
              <w:rPr>
                <w:rFonts w:cs="Times New Roman"/>
              </w:rPr>
            </w:pPr>
            <w:r w:rsidRPr="00AF2205">
              <w:rPr>
                <w:rFonts w:cs="Times New Roman"/>
              </w:rPr>
              <w:t>Eye drop</w:t>
            </w:r>
          </w:p>
        </w:tc>
      </w:tr>
      <w:tr w:rsidR="0027474D" w:rsidRPr="00AF2205" w:rsidTr="00FA0AFA">
        <w:trPr>
          <w:jc w:val="center"/>
        </w:trPr>
        <w:tc>
          <w:tcPr>
            <w:tcW w:w="2060" w:type="dxa"/>
          </w:tcPr>
          <w:p w:rsidR="0027474D" w:rsidRPr="00AF2205" w:rsidRDefault="0027474D" w:rsidP="00A1096C">
            <w:pPr>
              <w:spacing w:line="360" w:lineRule="auto"/>
              <w:jc w:val="center"/>
              <w:rPr>
                <w:rFonts w:cs="Times New Roman"/>
              </w:rPr>
            </w:pPr>
            <w:r w:rsidRPr="00AF2205">
              <w:rPr>
                <w:rFonts w:cs="Times New Roman"/>
              </w:rPr>
              <w:t>21st day</w:t>
            </w:r>
          </w:p>
        </w:tc>
        <w:tc>
          <w:tcPr>
            <w:tcW w:w="2989" w:type="dxa"/>
          </w:tcPr>
          <w:p w:rsidR="0027474D" w:rsidRPr="00AF2205" w:rsidRDefault="0027474D" w:rsidP="00A1096C">
            <w:pPr>
              <w:spacing w:line="360" w:lineRule="auto"/>
              <w:jc w:val="center"/>
              <w:rPr>
                <w:rFonts w:cs="Times New Roman"/>
              </w:rPr>
            </w:pPr>
            <w:r w:rsidRPr="00AF2205">
              <w:rPr>
                <w:rFonts w:cs="Times New Roman"/>
              </w:rPr>
              <w:t>BCRDV</w:t>
            </w:r>
          </w:p>
        </w:tc>
        <w:tc>
          <w:tcPr>
            <w:tcW w:w="2079" w:type="dxa"/>
          </w:tcPr>
          <w:p w:rsidR="0027474D" w:rsidRPr="00AF2205" w:rsidRDefault="0027474D" w:rsidP="00A1096C">
            <w:pPr>
              <w:spacing w:line="360" w:lineRule="auto"/>
              <w:jc w:val="center"/>
              <w:rPr>
                <w:rFonts w:cs="Times New Roman"/>
              </w:rPr>
            </w:pPr>
            <w:r w:rsidRPr="00AF2205">
              <w:rPr>
                <w:rFonts w:cs="Times New Roman"/>
              </w:rPr>
              <w:t>Eye drop</w:t>
            </w:r>
          </w:p>
        </w:tc>
      </w:tr>
    </w:tbl>
    <w:p w:rsidR="0027474D" w:rsidRPr="00AF2205" w:rsidRDefault="0027474D" w:rsidP="00565F60">
      <w:pPr>
        <w:spacing w:line="360" w:lineRule="auto"/>
        <w:jc w:val="both"/>
        <w:rPr>
          <w:rFonts w:cs="Times New Roman"/>
        </w:rPr>
      </w:pPr>
    </w:p>
    <w:p w:rsidR="0027474D" w:rsidRPr="00AF2205" w:rsidRDefault="0027474D" w:rsidP="00565F60">
      <w:pPr>
        <w:spacing w:line="360" w:lineRule="auto"/>
        <w:jc w:val="both"/>
        <w:rPr>
          <w:rFonts w:cs="Times New Roman"/>
          <w:b/>
        </w:rPr>
      </w:pPr>
      <w:r w:rsidRPr="00AF2205">
        <w:rPr>
          <w:rFonts w:cs="Times New Roman"/>
          <w:b/>
        </w:rPr>
        <w:t xml:space="preserve">xiii) Marketing </w:t>
      </w:r>
      <w:r w:rsidR="00561362" w:rsidRPr="00AF2205">
        <w:rPr>
          <w:rFonts w:cs="Times New Roman"/>
          <w:b/>
        </w:rPr>
        <w:t xml:space="preserve">information </w:t>
      </w:r>
      <w:r w:rsidRPr="00AF2205">
        <w:rPr>
          <w:rFonts w:cs="Times New Roman"/>
          <w:b/>
        </w:rPr>
        <w:t>of Broilers:</w:t>
      </w:r>
    </w:p>
    <w:p w:rsidR="0027474D" w:rsidRPr="00AF2205" w:rsidRDefault="0027474D" w:rsidP="00565F60">
      <w:pPr>
        <w:spacing w:line="360" w:lineRule="auto"/>
        <w:jc w:val="both"/>
        <w:rPr>
          <w:rFonts w:cs="Times New Roman"/>
        </w:rPr>
      </w:pPr>
      <w:r w:rsidRPr="00AF2205">
        <w:rPr>
          <w:rFonts w:cs="Times New Roman"/>
        </w:rPr>
        <w:t xml:space="preserve">Broilers in this region were raised &amp; sold when age at 5 weeks either at the local market or at the farmer doorstep to individual and local traders. </w:t>
      </w:r>
    </w:p>
    <w:p w:rsidR="0027474D" w:rsidRPr="00AF2205" w:rsidRDefault="0027474D" w:rsidP="00565F60">
      <w:pPr>
        <w:tabs>
          <w:tab w:val="left" w:pos="3735"/>
          <w:tab w:val="left" w:pos="5850"/>
        </w:tabs>
        <w:spacing w:line="360" w:lineRule="auto"/>
        <w:jc w:val="both"/>
        <w:rPr>
          <w:rFonts w:cs="Times New Roman"/>
          <w:spacing w:val="6"/>
        </w:rPr>
      </w:pPr>
    </w:p>
    <w:tbl>
      <w:tblPr>
        <w:tblStyle w:val="TableGrid"/>
        <w:tblW w:w="0" w:type="auto"/>
        <w:tblLook w:val="04A0"/>
      </w:tblPr>
      <w:tblGrid>
        <w:gridCol w:w="2394"/>
        <w:gridCol w:w="2394"/>
        <w:gridCol w:w="2394"/>
        <w:gridCol w:w="2394"/>
      </w:tblGrid>
      <w:tr w:rsidR="00561362" w:rsidRPr="00AF2205" w:rsidTr="00C8223F">
        <w:tc>
          <w:tcPr>
            <w:tcW w:w="2394" w:type="dxa"/>
            <w:tcBorders>
              <w:top w:val="single" w:sz="4" w:space="0" w:color="auto"/>
            </w:tcBorders>
          </w:tcPr>
          <w:p w:rsidR="00561362" w:rsidRPr="006F75DA" w:rsidRDefault="006F75DA" w:rsidP="00A1096C">
            <w:pPr>
              <w:tabs>
                <w:tab w:val="left" w:pos="3735"/>
                <w:tab w:val="left" w:pos="5850"/>
              </w:tabs>
              <w:spacing w:line="360" w:lineRule="auto"/>
              <w:jc w:val="center"/>
              <w:rPr>
                <w:rFonts w:cs="Times New Roman"/>
                <w:b/>
                <w:spacing w:val="6"/>
                <w:sz w:val="24"/>
                <w:szCs w:val="24"/>
              </w:rPr>
            </w:pPr>
            <w:r w:rsidRPr="006F75DA">
              <w:rPr>
                <w:rFonts w:cs="Times New Roman"/>
                <w:b/>
                <w:spacing w:val="6"/>
                <w:sz w:val="24"/>
                <w:szCs w:val="24"/>
              </w:rPr>
              <w:t>Parameters</w:t>
            </w:r>
          </w:p>
        </w:tc>
        <w:tc>
          <w:tcPr>
            <w:tcW w:w="2394" w:type="dxa"/>
          </w:tcPr>
          <w:p w:rsidR="00561362" w:rsidRPr="006F75DA" w:rsidRDefault="006B0260" w:rsidP="00A1096C">
            <w:pPr>
              <w:tabs>
                <w:tab w:val="left" w:pos="3735"/>
                <w:tab w:val="left" w:pos="5850"/>
              </w:tabs>
              <w:spacing w:line="360" w:lineRule="auto"/>
              <w:jc w:val="center"/>
              <w:rPr>
                <w:rFonts w:cs="Times New Roman"/>
                <w:b/>
                <w:spacing w:val="6"/>
                <w:sz w:val="24"/>
                <w:szCs w:val="24"/>
              </w:rPr>
            </w:pPr>
            <w:r w:rsidRPr="006F75DA">
              <w:rPr>
                <w:rFonts w:cs="Times New Roman"/>
                <w:b/>
                <w:spacing w:val="6"/>
                <w:sz w:val="24"/>
                <w:szCs w:val="24"/>
              </w:rPr>
              <w:t>Purchase cost/chick</w:t>
            </w:r>
          </w:p>
        </w:tc>
        <w:tc>
          <w:tcPr>
            <w:tcW w:w="2394" w:type="dxa"/>
          </w:tcPr>
          <w:p w:rsidR="00561362" w:rsidRPr="006F75DA" w:rsidRDefault="00582361" w:rsidP="00A1096C">
            <w:pPr>
              <w:tabs>
                <w:tab w:val="left" w:pos="3735"/>
                <w:tab w:val="left" w:pos="5850"/>
              </w:tabs>
              <w:spacing w:line="360" w:lineRule="auto"/>
              <w:jc w:val="center"/>
              <w:rPr>
                <w:rFonts w:cs="Times New Roman"/>
                <w:b/>
                <w:spacing w:val="6"/>
                <w:sz w:val="24"/>
                <w:szCs w:val="24"/>
              </w:rPr>
            </w:pPr>
            <w:r w:rsidRPr="006F75DA">
              <w:rPr>
                <w:rFonts w:cs="Times New Roman"/>
                <w:b/>
                <w:spacing w:val="6"/>
                <w:sz w:val="24"/>
                <w:szCs w:val="24"/>
              </w:rPr>
              <w:t>Feed cost/Kg</w:t>
            </w:r>
          </w:p>
        </w:tc>
        <w:tc>
          <w:tcPr>
            <w:tcW w:w="2394" w:type="dxa"/>
          </w:tcPr>
          <w:p w:rsidR="00561362" w:rsidRPr="006F75DA" w:rsidRDefault="00582361" w:rsidP="00A1096C">
            <w:pPr>
              <w:tabs>
                <w:tab w:val="left" w:pos="3735"/>
                <w:tab w:val="left" w:pos="5850"/>
              </w:tabs>
              <w:spacing w:line="360" w:lineRule="auto"/>
              <w:jc w:val="center"/>
              <w:rPr>
                <w:rFonts w:cs="Times New Roman"/>
                <w:b/>
                <w:spacing w:val="6"/>
                <w:sz w:val="24"/>
                <w:szCs w:val="24"/>
              </w:rPr>
            </w:pPr>
            <w:r w:rsidRPr="006F75DA">
              <w:rPr>
                <w:rFonts w:cs="Times New Roman"/>
                <w:b/>
                <w:spacing w:val="6"/>
                <w:sz w:val="24"/>
                <w:szCs w:val="24"/>
              </w:rPr>
              <w:t>Price of meat/Kg</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Farm-1</w:t>
            </w:r>
          </w:p>
        </w:tc>
        <w:tc>
          <w:tcPr>
            <w:tcW w:w="2394" w:type="dxa"/>
          </w:tcPr>
          <w:p w:rsidR="00561362" w:rsidRPr="00AF2205" w:rsidRDefault="006B0260"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29</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35</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135</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Farm-2</w:t>
            </w:r>
          </w:p>
        </w:tc>
        <w:tc>
          <w:tcPr>
            <w:tcW w:w="2394" w:type="dxa"/>
          </w:tcPr>
          <w:p w:rsidR="006B0260" w:rsidRPr="00AF2205" w:rsidRDefault="006B0260"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30</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35</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135</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Farm-3</w:t>
            </w:r>
          </w:p>
        </w:tc>
        <w:tc>
          <w:tcPr>
            <w:tcW w:w="2394" w:type="dxa"/>
          </w:tcPr>
          <w:p w:rsidR="00561362" w:rsidRPr="00AF2205" w:rsidRDefault="006B0260"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30</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32</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137</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Farm-4</w:t>
            </w:r>
          </w:p>
        </w:tc>
        <w:tc>
          <w:tcPr>
            <w:tcW w:w="2394" w:type="dxa"/>
          </w:tcPr>
          <w:p w:rsidR="00561362" w:rsidRPr="00AF2205" w:rsidRDefault="006B0260"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29</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34</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134</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Farm-5</w:t>
            </w:r>
          </w:p>
        </w:tc>
        <w:tc>
          <w:tcPr>
            <w:tcW w:w="2394" w:type="dxa"/>
          </w:tcPr>
          <w:p w:rsidR="00561362" w:rsidRPr="00AF2205" w:rsidRDefault="006B0260"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30</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35</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133</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Farm-6</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29</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34</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137</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Farm-7</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31</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35</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130</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Farm-8</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30</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35</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133</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Farm-9</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31</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35</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130</w:t>
            </w:r>
          </w:p>
        </w:tc>
      </w:tr>
      <w:tr w:rsidR="00561362" w:rsidRPr="00AF2205" w:rsidTr="00C8223F">
        <w:tc>
          <w:tcPr>
            <w:tcW w:w="2394" w:type="dxa"/>
          </w:tcPr>
          <w:p w:rsidR="00561362" w:rsidRPr="00AF2205" w:rsidRDefault="00582361"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Farm-10</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29</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33</w:t>
            </w:r>
          </w:p>
        </w:tc>
        <w:tc>
          <w:tcPr>
            <w:tcW w:w="2394" w:type="dxa"/>
          </w:tcPr>
          <w:p w:rsidR="00561362" w:rsidRPr="00AF2205" w:rsidRDefault="00DB38EA" w:rsidP="00A1096C">
            <w:pPr>
              <w:tabs>
                <w:tab w:val="left" w:pos="3735"/>
                <w:tab w:val="left" w:pos="5850"/>
              </w:tabs>
              <w:spacing w:line="360" w:lineRule="auto"/>
              <w:jc w:val="center"/>
              <w:rPr>
                <w:rFonts w:cs="Times New Roman"/>
                <w:spacing w:val="6"/>
                <w:sz w:val="24"/>
                <w:szCs w:val="24"/>
              </w:rPr>
            </w:pPr>
            <w:r w:rsidRPr="00AF2205">
              <w:rPr>
                <w:rFonts w:cs="Times New Roman"/>
                <w:spacing w:val="6"/>
                <w:sz w:val="24"/>
                <w:szCs w:val="24"/>
              </w:rPr>
              <w:t>137</w:t>
            </w:r>
          </w:p>
        </w:tc>
      </w:tr>
    </w:tbl>
    <w:p w:rsidR="00484AE1" w:rsidRDefault="00484AE1" w:rsidP="00484AE1">
      <w:pPr>
        <w:autoSpaceDE w:val="0"/>
        <w:spacing w:line="360" w:lineRule="auto"/>
        <w:rPr>
          <w:b/>
        </w:rPr>
      </w:pPr>
      <w:r>
        <w:rPr>
          <w:b/>
        </w:rPr>
        <w:t>Source: Field Survey, 2013</w:t>
      </w:r>
    </w:p>
    <w:p w:rsidR="006835D7" w:rsidRDefault="006835D7" w:rsidP="004F734E">
      <w:pPr>
        <w:spacing w:line="360" w:lineRule="auto"/>
        <w:outlineLvl w:val="0"/>
        <w:rPr>
          <w:rFonts w:cs="Times New Roman"/>
          <w:b/>
        </w:rPr>
      </w:pPr>
    </w:p>
    <w:p w:rsidR="000C7C89" w:rsidRPr="006835D7" w:rsidRDefault="0043698B" w:rsidP="00B577DA">
      <w:pPr>
        <w:spacing w:line="360" w:lineRule="auto"/>
        <w:jc w:val="center"/>
        <w:outlineLvl w:val="0"/>
        <w:rPr>
          <w:rFonts w:cs="Times New Roman"/>
          <w:b/>
          <w:sz w:val="32"/>
        </w:rPr>
      </w:pPr>
      <w:r w:rsidRPr="006835D7">
        <w:rPr>
          <w:rFonts w:cs="Times New Roman"/>
          <w:b/>
          <w:sz w:val="32"/>
        </w:rPr>
        <w:lastRenderedPageBreak/>
        <w:t>CHAPTER-</w:t>
      </w:r>
      <w:r w:rsidR="00B11331" w:rsidRPr="006835D7">
        <w:rPr>
          <w:rFonts w:cs="Times New Roman"/>
          <w:b/>
          <w:sz w:val="32"/>
        </w:rPr>
        <w:t>V</w:t>
      </w:r>
    </w:p>
    <w:p w:rsidR="00B11331" w:rsidRPr="006835D7" w:rsidRDefault="00B11331" w:rsidP="00B577DA">
      <w:pPr>
        <w:spacing w:line="360" w:lineRule="auto"/>
        <w:jc w:val="center"/>
        <w:outlineLvl w:val="0"/>
        <w:rPr>
          <w:rFonts w:cs="Times New Roman"/>
          <w:b/>
          <w:sz w:val="32"/>
        </w:rPr>
      </w:pPr>
      <w:r w:rsidRPr="006835D7">
        <w:rPr>
          <w:rFonts w:cs="Times New Roman"/>
          <w:b/>
          <w:sz w:val="32"/>
        </w:rPr>
        <w:t>RESULT AND DISCUSSION</w:t>
      </w:r>
    </w:p>
    <w:p w:rsidR="00B11331" w:rsidRPr="00AF2205" w:rsidRDefault="00B11331" w:rsidP="00B11331">
      <w:pPr>
        <w:spacing w:line="360" w:lineRule="auto"/>
        <w:jc w:val="both"/>
        <w:rPr>
          <w:rFonts w:cs="Times New Roman"/>
          <w:b/>
        </w:rPr>
      </w:pPr>
    </w:p>
    <w:p w:rsidR="00561362" w:rsidRPr="006835D7" w:rsidRDefault="00B11331" w:rsidP="00B577DA">
      <w:pPr>
        <w:spacing w:line="360" w:lineRule="auto"/>
        <w:jc w:val="center"/>
        <w:rPr>
          <w:rFonts w:cs="Times New Roman"/>
          <w:b/>
          <w:sz w:val="28"/>
        </w:rPr>
      </w:pPr>
      <w:r w:rsidRPr="006835D7">
        <w:rPr>
          <w:rFonts w:cs="Times New Roman"/>
          <w:b/>
          <w:sz w:val="28"/>
        </w:rPr>
        <w:t xml:space="preserve">Performance of commercial broiler at different  farms in </w:t>
      </w:r>
      <w:r w:rsidR="00D173F8" w:rsidRPr="006835D7">
        <w:rPr>
          <w:rFonts w:cs="Times New Roman"/>
          <w:b/>
          <w:sz w:val="28"/>
        </w:rPr>
        <w:t xml:space="preserve">Birampur </w:t>
      </w:r>
      <w:r w:rsidR="00561362" w:rsidRPr="006835D7">
        <w:rPr>
          <w:rFonts w:cs="Times New Roman"/>
          <w:b/>
          <w:sz w:val="28"/>
        </w:rPr>
        <w:t>upazilla:</w:t>
      </w:r>
    </w:p>
    <w:p w:rsidR="00561362" w:rsidRPr="00B577DA" w:rsidRDefault="00561362" w:rsidP="00B34E1A">
      <w:pPr>
        <w:spacing w:line="360" w:lineRule="auto"/>
        <w:jc w:val="both"/>
        <w:outlineLvl w:val="0"/>
        <w:rPr>
          <w:rFonts w:cs="Times New Roman"/>
          <w:spacing w:val="6"/>
          <w:sz w:val="10"/>
        </w:rPr>
      </w:pPr>
    </w:p>
    <w:tbl>
      <w:tblPr>
        <w:tblW w:w="1156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1436"/>
        <w:gridCol w:w="899"/>
        <w:gridCol w:w="899"/>
        <w:gridCol w:w="899"/>
        <w:gridCol w:w="899"/>
        <w:gridCol w:w="899"/>
        <w:gridCol w:w="899"/>
        <w:gridCol w:w="899"/>
        <w:gridCol w:w="899"/>
        <w:gridCol w:w="885"/>
        <w:gridCol w:w="869"/>
      </w:tblGrid>
      <w:tr w:rsidR="00D22D42" w:rsidRPr="00AF2205" w:rsidTr="00B577DA">
        <w:trPr>
          <w:gridBefore w:val="1"/>
          <w:wBefore w:w="1220" w:type="dxa"/>
          <w:trHeight w:val="980"/>
        </w:trPr>
        <w:tc>
          <w:tcPr>
            <w:tcW w:w="1390" w:type="dxa"/>
          </w:tcPr>
          <w:p w:rsidR="00150886" w:rsidRPr="00723842" w:rsidRDefault="00150886" w:rsidP="00B577DA">
            <w:pPr>
              <w:tabs>
                <w:tab w:val="left" w:pos="3735"/>
                <w:tab w:val="left" w:pos="5850"/>
              </w:tabs>
              <w:jc w:val="center"/>
              <w:rPr>
                <w:rFonts w:cs="Times New Roman"/>
                <w:b/>
              </w:rPr>
            </w:pPr>
            <w:r w:rsidRPr="00723842">
              <w:rPr>
                <w:rFonts w:cs="Times New Roman"/>
                <w:b/>
              </w:rPr>
              <w:t>Parameters</w:t>
            </w:r>
          </w:p>
        </w:tc>
        <w:tc>
          <w:tcPr>
            <w:tcW w:w="900" w:type="dxa"/>
          </w:tcPr>
          <w:p w:rsidR="000745A4" w:rsidRPr="00723842" w:rsidRDefault="00EB5020" w:rsidP="00B577DA">
            <w:pPr>
              <w:tabs>
                <w:tab w:val="left" w:pos="3735"/>
                <w:tab w:val="left" w:pos="5850"/>
              </w:tabs>
              <w:jc w:val="center"/>
              <w:rPr>
                <w:rFonts w:cs="Times New Roman"/>
                <w:b/>
              </w:rPr>
            </w:pPr>
            <w:r w:rsidRPr="00723842">
              <w:rPr>
                <w:rFonts w:cs="Times New Roman"/>
                <w:b/>
              </w:rPr>
              <w:t>Farm-1</w:t>
            </w:r>
          </w:p>
          <w:p w:rsidR="00776D35" w:rsidRPr="00AF2205" w:rsidRDefault="00776D35" w:rsidP="00B577DA">
            <w:pPr>
              <w:tabs>
                <w:tab w:val="left" w:pos="3735"/>
                <w:tab w:val="left" w:pos="5850"/>
              </w:tabs>
              <w:jc w:val="center"/>
              <w:rPr>
                <w:rFonts w:cs="Times New Roman"/>
              </w:rPr>
            </w:pPr>
          </w:p>
        </w:tc>
        <w:tc>
          <w:tcPr>
            <w:tcW w:w="900" w:type="dxa"/>
          </w:tcPr>
          <w:p w:rsidR="00776D35" w:rsidRPr="00723842" w:rsidRDefault="00EB5020" w:rsidP="00B577DA">
            <w:pPr>
              <w:jc w:val="center"/>
              <w:rPr>
                <w:rFonts w:cs="Times New Roman"/>
                <w:b/>
              </w:rPr>
            </w:pPr>
            <w:r w:rsidRPr="00723842">
              <w:rPr>
                <w:rFonts w:cs="Times New Roman"/>
                <w:b/>
              </w:rPr>
              <w:t>Farm-2</w:t>
            </w:r>
          </w:p>
        </w:tc>
        <w:tc>
          <w:tcPr>
            <w:tcW w:w="900" w:type="dxa"/>
          </w:tcPr>
          <w:p w:rsidR="00776D35" w:rsidRPr="00723842" w:rsidRDefault="00EB5020" w:rsidP="00B577DA">
            <w:pPr>
              <w:tabs>
                <w:tab w:val="left" w:pos="3735"/>
                <w:tab w:val="left" w:pos="5850"/>
              </w:tabs>
              <w:jc w:val="center"/>
              <w:rPr>
                <w:rFonts w:cs="Times New Roman"/>
                <w:b/>
              </w:rPr>
            </w:pPr>
            <w:r w:rsidRPr="00723842">
              <w:rPr>
                <w:rFonts w:cs="Times New Roman"/>
                <w:b/>
              </w:rPr>
              <w:t>Farm-3</w:t>
            </w:r>
          </w:p>
        </w:tc>
        <w:tc>
          <w:tcPr>
            <w:tcW w:w="900" w:type="dxa"/>
          </w:tcPr>
          <w:p w:rsidR="002D29B4" w:rsidRPr="00723842" w:rsidRDefault="00EB5020" w:rsidP="00B577DA">
            <w:pPr>
              <w:jc w:val="center"/>
              <w:rPr>
                <w:rFonts w:cs="Times New Roman"/>
                <w:b/>
              </w:rPr>
            </w:pPr>
            <w:r w:rsidRPr="00723842">
              <w:rPr>
                <w:rFonts w:cs="Times New Roman"/>
                <w:b/>
              </w:rPr>
              <w:t>Farm-4</w:t>
            </w:r>
          </w:p>
        </w:tc>
        <w:tc>
          <w:tcPr>
            <w:tcW w:w="900" w:type="dxa"/>
          </w:tcPr>
          <w:p w:rsidR="00776D35" w:rsidRPr="00723842" w:rsidRDefault="00EB5020" w:rsidP="00B577DA">
            <w:pPr>
              <w:tabs>
                <w:tab w:val="left" w:pos="3735"/>
                <w:tab w:val="left" w:pos="5850"/>
              </w:tabs>
              <w:jc w:val="center"/>
              <w:rPr>
                <w:rFonts w:cs="Times New Roman"/>
                <w:b/>
              </w:rPr>
            </w:pPr>
            <w:r w:rsidRPr="00723842">
              <w:rPr>
                <w:rFonts w:cs="Times New Roman"/>
                <w:b/>
              </w:rPr>
              <w:t>Farm-5</w:t>
            </w:r>
          </w:p>
        </w:tc>
        <w:tc>
          <w:tcPr>
            <w:tcW w:w="900" w:type="dxa"/>
          </w:tcPr>
          <w:p w:rsidR="00776D35" w:rsidRPr="00723842" w:rsidRDefault="00EB5020" w:rsidP="00B577DA">
            <w:pPr>
              <w:tabs>
                <w:tab w:val="left" w:pos="3735"/>
                <w:tab w:val="left" w:pos="5850"/>
              </w:tabs>
              <w:jc w:val="center"/>
              <w:rPr>
                <w:rFonts w:cs="Times New Roman"/>
                <w:b/>
              </w:rPr>
            </w:pPr>
            <w:r w:rsidRPr="00723842">
              <w:rPr>
                <w:rFonts w:cs="Times New Roman"/>
                <w:b/>
              </w:rPr>
              <w:t>Farm-6</w:t>
            </w:r>
          </w:p>
        </w:tc>
        <w:tc>
          <w:tcPr>
            <w:tcW w:w="900" w:type="dxa"/>
          </w:tcPr>
          <w:p w:rsidR="00776D35" w:rsidRPr="00723842" w:rsidRDefault="00EB5020" w:rsidP="00B577DA">
            <w:pPr>
              <w:tabs>
                <w:tab w:val="left" w:pos="3735"/>
                <w:tab w:val="left" w:pos="5850"/>
              </w:tabs>
              <w:jc w:val="center"/>
              <w:rPr>
                <w:rFonts w:cs="Times New Roman"/>
                <w:b/>
              </w:rPr>
            </w:pPr>
            <w:r w:rsidRPr="00723842">
              <w:rPr>
                <w:rFonts w:cs="Times New Roman"/>
                <w:b/>
              </w:rPr>
              <w:t>Farm-7</w:t>
            </w:r>
          </w:p>
        </w:tc>
        <w:tc>
          <w:tcPr>
            <w:tcW w:w="900" w:type="dxa"/>
          </w:tcPr>
          <w:p w:rsidR="00776D35" w:rsidRPr="00723842" w:rsidRDefault="00EB5020" w:rsidP="00B577DA">
            <w:pPr>
              <w:tabs>
                <w:tab w:val="left" w:pos="3735"/>
                <w:tab w:val="left" w:pos="5850"/>
              </w:tabs>
              <w:jc w:val="center"/>
              <w:rPr>
                <w:rFonts w:cs="Times New Roman"/>
                <w:b/>
              </w:rPr>
            </w:pPr>
            <w:r w:rsidRPr="00723842">
              <w:rPr>
                <w:rFonts w:cs="Times New Roman"/>
                <w:b/>
              </w:rPr>
              <w:t>Farm-8</w:t>
            </w:r>
          </w:p>
        </w:tc>
        <w:tc>
          <w:tcPr>
            <w:tcW w:w="886" w:type="dxa"/>
          </w:tcPr>
          <w:p w:rsidR="00776D35" w:rsidRPr="00723842" w:rsidRDefault="00EB5020" w:rsidP="00B577DA">
            <w:pPr>
              <w:tabs>
                <w:tab w:val="left" w:pos="3735"/>
                <w:tab w:val="left" w:pos="5850"/>
              </w:tabs>
              <w:jc w:val="center"/>
              <w:rPr>
                <w:rFonts w:cs="Times New Roman"/>
                <w:b/>
              </w:rPr>
            </w:pPr>
            <w:r w:rsidRPr="00723842">
              <w:rPr>
                <w:rFonts w:cs="Times New Roman"/>
                <w:b/>
              </w:rPr>
              <w:t>Farm-9</w:t>
            </w:r>
          </w:p>
        </w:tc>
        <w:tc>
          <w:tcPr>
            <w:tcW w:w="869" w:type="dxa"/>
          </w:tcPr>
          <w:p w:rsidR="002D29B4" w:rsidRPr="00723842" w:rsidRDefault="00EB5020" w:rsidP="00B577DA">
            <w:pPr>
              <w:tabs>
                <w:tab w:val="left" w:pos="3735"/>
                <w:tab w:val="left" w:pos="5850"/>
              </w:tabs>
              <w:jc w:val="center"/>
              <w:rPr>
                <w:rFonts w:cs="Times New Roman"/>
                <w:b/>
              </w:rPr>
            </w:pPr>
            <w:r w:rsidRPr="00723842">
              <w:rPr>
                <w:rFonts w:cs="Times New Roman"/>
                <w:b/>
              </w:rPr>
              <w:t>Farm-10</w:t>
            </w:r>
          </w:p>
        </w:tc>
      </w:tr>
      <w:tr w:rsidR="00FE28D2" w:rsidRPr="00AF2205" w:rsidTr="00B577DA">
        <w:trPr>
          <w:gridBefore w:val="1"/>
          <w:wBefore w:w="1220" w:type="dxa"/>
          <w:trHeight w:val="845"/>
        </w:trPr>
        <w:tc>
          <w:tcPr>
            <w:tcW w:w="1390" w:type="dxa"/>
          </w:tcPr>
          <w:p w:rsidR="000745A4" w:rsidRPr="00AF2205" w:rsidRDefault="000745A4" w:rsidP="00B577DA">
            <w:pPr>
              <w:jc w:val="center"/>
              <w:rPr>
                <w:rFonts w:cs="Times New Roman"/>
              </w:rPr>
            </w:pPr>
            <w:r w:rsidRPr="00AF2205">
              <w:rPr>
                <w:rFonts w:cs="Times New Roman"/>
              </w:rPr>
              <w:t>Body.wt(kg)</w:t>
            </w:r>
          </w:p>
        </w:tc>
        <w:tc>
          <w:tcPr>
            <w:tcW w:w="900" w:type="dxa"/>
          </w:tcPr>
          <w:p w:rsidR="000745A4" w:rsidRPr="00AF2205" w:rsidRDefault="002D29B4" w:rsidP="00B577DA">
            <w:pPr>
              <w:tabs>
                <w:tab w:val="left" w:pos="3735"/>
                <w:tab w:val="left" w:pos="5850"/>
              </w:tabs>
              <w:jc w:val="center"/>
              <w:rPr>
                <w:rFonts w:cs="Times New Roman"/>
              </w:rPr>
            </w:pPr>
            <w:r w:rsidRPr="00AF2205">
              <w:rPr>
                <w:rFonts w:cs="Times New Roman"/>
              </w:rPr>
              <w:t>1.6</w:t>
            </w:r>
          </w:p>
        </w:tc>
        <w:tc>
          <w:tcPr>
            <w:tcW w:w="900" w:type="dxa"/>
          </w:tcPr>
          <w:p w:rsidR="000745A4" w:rsidRPr="00AF2205" w:rsidRDefault="00EB5020" w:rsidP="00B577DA">
            <w:pPr>
              <w:jc w:val="center"/>
              <w:rPr>
                <w:rFonts w:cs="Times New Roman"/>
              </w:rPr>
            </w:pPr>
            <w:r w:rsidRPr="00AF2205">
              <w:rPr>
                <w:rFonts w:cs="Times New Roman"/>
              </w:rPr>
              <w:t>1.5</w:t>
            </w:r>
          </w:p>
        </w:tc>
        <w:tc>
          <w:tcPr>
            <w:tcW w:w="900" w:type="dxa"/>
          </w:tcPr>
          <w:p w:rsidR="000745A4" w:rsidRPr="00AF2205" w:rsidRDefault="002D29B4" w:rsidP="00B577DA">
            <w:pPr>
              <w:jc w:val="center"/>
              <w:rPr>
                <w:rFonts w:cs="Times New Roman"/>
              </w:rPr>
            </w:pPr>
            <w:r w:rsidRPr="00AF2205">
              <w:rPr>
                <w:rFonts w:cs="Times New Roman"/>
              </w:rPr>
              <w:t>1.5</w:t>
            </w:r>
          </w:p>
        </w:tc>
        <w:tc>
          <w:tcPr>
            <w:tcW w:w="900" w:type="dxa"/>
          </w:tcPr>
          <w:p w:rsidR="000745A4" w:rsidRPr="00AF2205" w:rsidRDefault="00EB5020" w:rsidP="00B577DA">
            <w:pPr>
              <w:jc w:val="center"/>
              <w:rPr>
                <w:rFonts w:cs="Times New Roman"/>
              </w:rPr>
            </w:pPr>
            <w:r w:rsidRPr="00AF2205">
              <w:rPr>
                <w:rFonts w:cs="Times New Roman"/>
              </w:rPr>
              <w:t>1.6</w:t>
            </w:r>
          </w:p>
        </w:tc>
        <w:tc>
          <w:tcPr>
            <w:tcW w:w="900" w:type="dxa"/>
          </w:tcPr>
          <w:p w:rsidR="000745A4" w:rsidRPr="00AF2205" w:rsidRDefault="00EB5020" w:rsidP="00B577DA">
            <w:pPr>
              <w:jc w:val="center"/>
              <w:rPr>
                <w:rFonts w:cs="Times New Roman"/>
              </w:rPr>
            </w:pPr>
            <w:r w:rsidRPr="00AF2205">
              <w:rPr>
                <w:rFonts w:cs="Times New Roman"/>
              </w:rPr>
              <w:t>1.7</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1.4</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1.8</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1.6</w:t>
            </w:r>
          </w:p>
        </w:tc>
        <w:tc>
          <w:tcPr>
            <w:tcW w:w="886" w:type="dxa"/>
          </w:tcPr>
          <w:p w:rsidR="000745A4" w:rsidRPr="00AF2205" w:rsidRDefault="00EB5020" w:rsidP="00B577DA">
            <w:pPr>
              <w:tabs>
                <w:tab w:val="left" w:pos="3735"/>
                <w:tab w:val="left" w:pos="5850"/>
              </w:tabs>
              <w:jc w:val="center"/>
              <w:rPr>
                <w:rFonts w:cs="Times New Roman"/>
              </w:rPr>
            </w:pPr>
            <w:r w:rsidRPr="00AF2205">
              <w:rPr>
                <w:rFonts w:cs="Times New Roman"/>
              </w:rPr>
              <w:t>1.8</w:t>
            </w:r>
          </w:p>
        </w:tc>
        <w:tc>
          <w:tcPr>
            <w:tcW w:w="869" w:type="dxa"/>
          </w:tcPr>
          <w:p w:rsidR="000745A4" w:rsidRPr="00AF2205" w:rsidRDefault="00EB5020" w:rsidP="00B577DA">
            <w:pPr>
              <w:jc w:val="center"/>
              <w:rPr>
                <w:rFonts w:cs="Times New Roman"/>
              </w:rPr>
            </w:pPr>
            <w:r w:rsidRPr="00AF2205">
              <w:rPr>
                <w:rFonts w:cs="Times New Roman"/>
              </w:rPr>
              <w:t>1.45</w:t>
            </w:r>
          </w:p>
        </w:tc>
      </w:tr>
      <w:tr w:rsidR="00FE28D2" w:rsidRPr="00AF2205" w:rsidTr="00B577DA">
        <w:trPr>
          <w:gridBefore w:val="1"/>
          <w:wBefore w:w="1220" w:type="dxa"/>
          <w:trHeight w:val="885"/>
        </w:trPr>
        <w:tc>
          <w:tcPr>
            <w:tcW w:w="1390" w:type="dxa"/>
          </w:tcPr>
          <w:p w:rsidR="000745A4" w:rsidRPr="00AF2205" w:rsidRDefault="000745A4" w:rsidP="00B577DA">
            <w:pPr>
              <w:tabs>
                <w:tab w:val="left" w:pos="3735"/>
                <w:tab w:val="left" w:pos="5850"/>
              </w:tabs>
              <w:jc w:val="center"/>
              <w:rPr>
                <w:rFonts w:cs="Times New Roman"/>
              </w:rPr>
            </w:pPr>
            <w:r w:rsidRPr="00AF2205">
              <w:rPr>
                <w:rFonts w:cs="Times New Roman"/>
              </w:rPr>
              <w:t xml:space="preserve">Feed </w:t>
            </w:r>
            <w:r w:rsidR="007F46E7" w:rsidRPr="00AF2205">
              <w:rPr>
                <w:rFonts w:cs="Times New Roman"/>
              </w:rPr>
              <w:t>intake (Kg)</w:t>
            </w:r>
            <w:r w:rsidRPr="00AF2205">
              <w:rPr>
                <w:rFonts w:cs="Times New Roman"/>
              </w:rPr>
              <w:t>/bird</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3.1</w:t>
            </w:r>
          </w:p>
        </w:tc>
        <w:tc>
          <w:tcPr>
            <w:tcW w:w="900" w:type="dxa"/>
          </w:tcPr>
          <w:p w:rsidR="000745A4" w:rsidRPr="00AF2205" w:rsidRDefault="00EB5020" w:rsidP="00B577DA">
            <w:pPr>
              <w:jc w:val="center"/>
              <w:rPr>
                <w:rFonts w:cs="Times New Roman"/>
              </w:rPr>
            </w:pPr>
            <w:r w:rsidRPr="00AF2205">
              <w:rPr>
                <w:rFonts w:cs="Times New Roman"/>
              </w:rPr>
              <w:t>2.9</w:t>
            </w:r>
          </w:p>
        </w:tc>
        <w:tc>
          <w:tcPr>
            <w:tcW w:w="900" w:type="dxa"/>
          </w:tcPr>
          <w:p w:rsidR="000745A4" w:rsidRPr="00AF2205" w:rsidRDefault="00EB5020" w:rsidP="00B577DA">
            <w:pPr>
              <w:jc w:val="center"/>
              <w:rPr>
                <w:rFonts w:cs="Times New Roman"/>
              </w:rPr>
            </w:pPr>
            <w:r w:rsidRPr="00AF2205">
              <w:rPr>
                <w:rFonts w:cs="Times New Roman"/>
              </w:rPr>
              <w:t>3</w:t>
            </w:r>
          </w:p>
        </w:tc>
        <w:tc>
          <w:tcPr>
            <w:tcW w:w="900" w:type="dxa"/>
          </w:tcPr>
          <w:p w:rsidR="000745A4" w:rsidRPr="00AF2205" w:rsidRDefault="00EB5020" w:rsidP="00B577DA">
            <w:pPr>
              <w:jc w:val="center"/>
              <w:rPr>
                <w:rFonts w:cs="Times New Roman"/>
              </w:rPr>
            </w:pPr>
            <w:r w:rsidRPr="00AF2205">
              <w:rPr>
                <w:rFonts w:cs="Times New Roman"/>
              </w:rPr>
              <w:t>3.1</w:t>
            </w:r>
          </w:p>
        </w:tc>
        <w:tc>
          <w:tcPr>
            <w:tcW w:w="900" w:type="dxa"/>
          </w:tcPr>
          <w:p w:rsidR="000745A4" w:rsidRPr="00AF2205" w:rsidRDefault="00EB5020" w:rsidP="00B577DA">
            <w:pPr>
              <w:jc w:val="center"/>
              <w:rPr>
                <w:rFonts w:cs="Times New Roman"/>
              </w:rPr>
            </w:pPr>
            <w:r w:rsidRPr="00AF2205">
              <w:rPr>
                <w:rFonts w:cs="Times New Roman"/>
              </w:rPr>
              <w:t>3.2</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2.8</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3.3</w:t>
            </w:r>
          </w:p>
        </w:tc>
        <w:tc>
          <w:tcPr>
            <w:tcW w:w="900" w:type="dxa"/>
          </w:tcPr>
          <w:p w:rsidR="000745A4" w:rsidRPr="00AF2205" w:rsidRDefault="00EB5020" w:rsidP="00B577DA">
            <w:pPr>
              <w:tabs>
                <w:tab w:val="left" w:pos="3735"/>
                <w:tab w:val="left" w:pos="5850"/>
              </w:tabs>
              <w:jc w:val="center"/>
              <w:rPr>
                <w:rFonts w:cs="Times New Roman"/>
              </w:rPr>
            </w:pPr>
            <w:r w:rsidRPr="00AF2205">
              <w:rPr>
                <w:rFonts w:cs="Times New Roman"/>
              </w:rPr>
              <w:t>3</w:t>
            </w:r>
          </w:p>
        </w:tc>
        <w:tc>
          <w:tcPr>
            <w:tcW w:w="886" w:type="dxa"/>
          </w:tcPr>
          <w:p w:rsidR="000745A4" w:rsidRPr="00AF2205" w:rsidRDefault="00EB5020" w:rsidP="00B577DA">
            <w:pPr>
              <w:tabs>
                <w:tab w:val="left" w:pos="3735"/>
                <w:tab w:val="left" w:pos="5850"/>
              </w:tabs>
              <w:jc w:val="center"/>
              <w:rPr>
                <w:rFonts w:cs="Times New Roman"/>
              </w:rPr>
            </w:pPr>
            <w:r w:rsidRPr="00AF2205">
              <w:rPr>
                <w:rFonts w:cs="Times New Roman"/>
              </w:rPr>
              <w:t>3.2</w:t>
            </w:r>
          </w:p>
        </w:tc>
        <w:tc>
          <w:tcPr>
            <w:tcW w:w="869" w:type="dxa"/>
          </w:tcPr>
          <w:p w:rsidR="000745A4" w:rsidRPr="00AF2205" w:rsidRDefault="00D22D42" w:rsidP="00B577DA">
            <w:pPr>
              <w:jc w:val="center"/>
              <w:rPr>
                <w:rFonts w:cs="Times New Roman"/>
              </w:rPr>
            </w:pPr>
            <w:r w:rsidRPr="00AF2205">
              <w:rPr>
                <w:rFonts w:cs="Times New Roman"/>
              </w:rPr>
              <w:t>3</w:t>
            </w:r>
          </w:p>
        </w:tc>
      </w:tr>
      <w:tr w:rsidR="00FE28D2" w:rsidRPr="00AF2205" w:rsidTr="00B577DA">
        <w:trPr>
          <w:gridBefore w:val="1"/>
          <w:wBefore w:w="1220" w:type="dxa"/>
          <w:trHeight w:val="863"/>
        </w:trPr>
        <w:tc>
          <w:tcPr>
            <w:tcW w:w="1390" w:type="dxa"/>
          </w:tcPr>
          <w:p w:rsidR="000745A4" w:rsidRPr="00AF2205" w:rsidRDefault="000745A4" w:rsidP="00B577DA">
            <w:pPr>
              <w:tabs>
                <w:tab w:val="left" w:pos="3735"/>
                <w:tab w:val="left" w:pos="5850"/>
              </w:tabs>
              <w:jc w:val="center"/>
              <w:rPr>
                <w:rFonts w:cs="Times New Roman"/>
              </w:rPr>
            </w:pPr>
            <w:r w:rsidRPr="00AF2205">
              <w:rPr>
                <w:rFonts w:cs="Times New Roman"/>
              </w:rPr>
              <w:t>FCR</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1.9:1</w:t>
            </w:r>
          </w:p>
        </w:tc>
        <w:tc>
          <w:tcPr>
            <w:tcW w:w="900" w:type="dxa"/>
          </w:tcPr>
          <w:p w:rsidR="000745A4" w:rsidRPr="00AF2205" w:rsidRDefault="00D22D42" w:rsidP="00B577DA">
            <w:pPr>
              <w:jc w:val="center"/>
              <w:rPr>
                <w:rFonts w:cs="Times New Roman"/>
              </w:rPr>
            </w:pPr>
            <w:r w:rsidRPr="00AF2205">
              <w:rPr>
                <w:rFonts w:cs="Times New Roman"/>
              </w:rPr>
              <w:t>1.9:1</w:t>
            </w:r>
          </w:p>
        </w:tc>
        <w:tc>
          <w:tcPr>
            <w:tcW w:w="900" w:type="dxa"/>
          </w:tcPr>
          <w:p w:rsidR="000745A4" w:rsidRPr="00AF2205" w:rsidRDefault="00D22D42" w:rsidP="00B577DA">
            <w:pPr>
              <w:jc w:val="center"/>
              <w:rPr>
                <w:rFonts w:cs="Times New Roman"/>
              </w:rPr>
            </w:pPr>
            <w:r w:rsidRPr="00AF2205">
              <w:rPr>
                <w:rFonts w:cs="Times New Roman"/>
              </w:rPr>
              <w:t>2:1</w:t>
            </w:r>
          </w:p>
        </w:tc>
        <w:tc>
          <w:tcPr>
            <w:tcW w:w="900" w:type="dxa"/>
          </w:tcPr>
          <w:p w:rsidR="000745A4" w:rsidRPr="00AF2205" w:rsidRDefault="00D22D42" w:rsidP="00B577DA">
            <w:pPr>
              <w:jc w:val="center"/>
              <w:rPr>
                <w:rFonts w:cs="Times New Roman"/>
              </w:rPr>
            </w:pPr>
            <w:r w:rsidRPr="00AF2205">
              <w:rPr>
                <w:rFonts w:cs="Times New Roman"/>
              </w:rPr>
              <w:t>1.9:1</w:t>
            </w:r>
          </w:p>
        </w:tc>
        <w:tc>
          <w:tcPr>
            <w:tcW w:w="900" w:type="dxa"/>
          </w:tcPr>
          <w:p w:rsidR="000745A4" w:rsidRPr="00AF2205" w:rsidRDefault="00D22D42" w:rsidP="00B577DA">
            <w:pPr>
              <w:jc w:val="center"/>
              <w:rPr>
                <w:rFonts w:cs="Times New Roman"/>
              </w:rPr>
            </w:pPr>
            <w:r w:rsidRPr="00AF2205">
              <w:rPr>
                <w:rFonts w:cs="Times New Roman"/>
              </w:rPr>
              <w:t>1.8:1</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2:1</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1.8:1</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1.8:1</w:t>
            </w:r>
          </w:p>
        </w:tc>
        <w:tc>
          <w:tcPr>
            <w:tcW w:w="886" w:type="dxa"/>
          </w:tcPr>
          <w:p w:rsidR="000745A4" w:rsidRPr="00AF2205" w:rsidRDefault="00D22D42" w:rsidP="00B577DA">
            <w:pPr>
              <w:tabs>
                <w:tab w:val="left" w:pos="3735"/>
                <w:tab w:val="left" w:pos="5850"/>
              </w:tabs>
              <w:jc w:val="center"/>
              <w:rPr>
                <w:rFonts w:cs="Times New Roman"/>
              </w:rPr>
            </w:pPr>
            <w:r w:rsidRPr="00AF2205">
              <w:rPr>
                <w:rFonts w:cs="Times New Roman"/>
              </w:rPr>
              <w:t>1.7:1</w:t>
            </w:r>
          </w:p>
        </w:tc>
        <w:tc>
          <w:tcPr>
            <w:tcW w:w="869" w:type="dxa"/>
          </w:tcPr>
          <w:p w:rsidR="000745A4" w:rsidRPr="00AF2205" w:rsidRDefault="00D22D42" w:rsidP="00B577DA">
            <w:pPr>
              <w:jc w:val="center"/>
              <w:rPr>
                <w:rFonts w:cs="Times New Roman"/>
              </w:rPr>
            </w:pPr>
            <w:r w:rsidRPr="00AF2205">
              <w:rPr>
                <w:rFonts w:cs="Times New Roman"/>
              </w:rPr>
              <w:t>2.06:1</w:t>
            </w:r>
          </w:p>
        </w:tc>
      </w:tr>
      <w:tr w:rsidR="00FE28D2" w:rsidRPr="00AF2205" w:rsidTr="00B577DA">
        <w:trPr>
          <w:gridBefore w:val="1"/>
          <w:wBefore w:w="1220" w:type="dxa"/>
          <w:trHeight w:val="915"/>
        </w:trPr>
        <w:tc>
          <w:tcPr>
            <w:tcW w:w="1390" w:type="dxa"/>
          </w:tcPr>
          <w:p w:rsidR="000745A4" w:rsidRPr="00AF2205" w:rsidRDefault="00D22D42" w:rsidP="00B577DA">
            <w:pPr>
              <w:tabs>
                <w:tab w:val="left" w:pos="3735"/>
                <w:tab w:val="left" w:pos="5850"/>
              </w:tabs>
              <w:jc w:val="center"/>
              <w:rPr>
                <w:rFonts w:cs="Times New Roman"/>
              </w:rPr>
            </w:pPr>
            <w:r w:rsidRPr="00AF2205">
              <w:rPr>
                <w:rFonts w:cs="Times New Roman"/>
              </w:rPr>
              <w:t>Mortality rate</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3%</w:t>
            </w:r>
          </w:p>
        </w:tc>
        <w:tc>
          <w:tcPr>
            <w:tcW w:w="900" w:type="dxa"/>
          </w:tcPr>
          <w:p w:rsidR="000745A4" w:rsidRPr="00AF2205" w:rsidRDefault="00D22D42" w:rsidP="00B577DA">
            <w:pPr>
              <w:jc w:val="center"/>
              <w:rPr>
                <w:rFonts w:cs="Times New Roman"/>
              </w:rPr>
            </w:pPr>
            <w:r w:rsidRPr="00AF2205">
              <w:rPr>
                <w:rFonts w:cs="Times New Roman"/>
              </w:rPr>
              <w:t>2.5%</w:t>
            </w:r>
          </w:p>
        </w:tc>
        <w:tc>
          <w:tcPr>
            <w:tcW w:w="900" w:type="dxa"/>
          </w:tcPr>
          <w:p w:rsidR="000745A4" w:rsidRPr="00AF2205" w:rsidRDefault="00D22D42" w:rsidP="00B577DA">
            <w:pPr>
              <w:jc w:val="center"/>
              <w:rPr>
                <w:rFonts w:cs="Times New Roman"/>
              </w:rPr>
            </w:pPr>
            <w:r w:rsidRPr="00AF2205">
              <w:rPr>
                <w:rFonts w:cs="Times New Roman"/>
              </w:rPr>
              <w:t>3%</w:t>
            </w:r>
          </w:p>
        </w:tc>
        <w:tc>
          <w:tcPr>
            <w:tcW w:w="900" w:type="dxa"/>
          </w:tcPr>
          <w:p w:rsidR="000745A4" w:rsidRPr="00AF2205" w:rsidRDefault="00D22D42" w:rsidP="00B577DA">
            <w:pPr>
              <w:jc w:val="center"/>
              <w:rPr>
                <w:rFonts w:cs="Times New Roman"/>
              </w:rPr>
            </w:pPr>
            <w:r w:rsidRPr="00AF2205">
              <w:rPr>
                <w:rFonts w:cs="Times New Roman"/>
              </w:rPr>
              <w:t>2.9%</w:t>
            </w:r>
          </w:p>
        </w:tc>
        <w:tc>
          <w:tcPr>
            <w:tcW w:w="900" w:type="dxa"/>
          </w:tcPr>
          <w:p w:rsidR="000745A4" w:rsidRPr="00AF2205" w:rsidRDefault="00D22D42" w:rsidP="00B577DA">
            <w:pPr>
              <w:jc w:val="center"/>
              <w:rPr>
                <w:rFonts w:cs="Times New Roman"/>
              </w:rPr>
            </w:pPr>
            <w:r w:rsidRPr="00AF2205">
              <w:rPr>
                <w:rFonts w:cs="Times New Roman"/>
              </w:rPr>
              <w:t>3.1%</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2.5%</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3%</w:t>
            </w:r>
          </w:p>
        </w:tc>
        <w:tc>
          <w:tcPr>
            <w:tcW w:w="900" w:type="dxa"/>
          </w:tcPr>
          <w:p w:rsidR="000745A4" w:rsidRPr="00AF2205" w:rsidRDefault="00D22D42" w:rsidP="00B577DA">
            <w:pPr>
              <w:tabs>
                <w:tab w:val="left" w:pos="3735"/>
                <w:tab w:val="left" w:pos="5850"/>
              </w:tabs>
              <w:jc w:val="center"/>
              <w:rPr>
                <w:rFonts w:cs="Times New Roman"/>
              </w:rPr>
            </w:pPr>
            <w:r w:rsidRPr="00AF2205">
              <w:rPr>
                <w:rFonts w:cs="Times New Roman"/>
              </w:rPr>
              <w:t>2.1%</w:t>
            </w:r>
          </w:p>
        </w:tc>
        <w:tc>
          <w:tcPr>
            <w:tcW w:w="886" w:type="dxa"/>
          </w:tcPr>
          <w:p w:rsidR="000745A4" w:rsidRPr="00AF2205" w:rsidRDefault="00FE28D2" w:rsidP="00B577DA">
            <w:pPr>
              <w:tabs>
                <w:tab w:val="left" w:pos="3735"/>
                <w:tab w:val="left" w:pos="5850"/>
              </w:tabs>
              <w:jc w:val="center"/>
              <w:rPr>
                <w:rFonts w:cs="Times New Roman"/>
              </w:rPr>
            </w:pPr>
            <w:r w:rsidRPr="00AF2205">
              <w:rPr>
                <w:rFonts w:cs="Times New Roman"/>
              </w:rPr>
              <w:t>3.5%</w:t>
            </w:r>
          </w:p>
        </w:tc>
        <w:tc>
          <w:tcPr>
            <w:tcW w:w="869" w:type="dxa"/>
          </w:tcPr>
          <w:p w:rsidR="000745A4" w:rsidRPr="00AF2205" w:rsidRDefault="00FE28D2" w:rsidP="00B577DA">
            <w:pPr>
              <w:jc w:val="center"/>
              <w:rPr>
                <w:rFonts w:cs="Times New Roman"/>
              </w:rPr>
            </w:pPr>
            <w:r w:rsidRPr="00AF2205">
              <w:rPr>
                <w:rFonts w:cs="Times New Roman"/>
              </w:rPr>
              <w:t>2.4%</w:t>
            </w:r>
          </w:p>
        </w:tc>
      </w:tr>
      <w:tr w:rsidR="00B577DA" w:rsidRPr="00AF2205" w:rsidTr="00B577DA">
        <w:trPr>
          <w:trHeight w:val="953"/>
        </w:trPr>
        <w:tc>
          <w:tcPr>
            <w:tcW w:w="1220" w:type="dxa"/>
            <w:vMerge w:val="restart"/>
            <w:tcBorders>
              <w:top w:val="nil"/>
            </w:tcBorders>
            <w:shd w:val="clear" w:color="auto" w:fill="auto"/>
          </w:tcPr>
          <w:p w:rsidR="000745A4" w:rsidRPr="00AF2205" w:rsidRDefault="000745A4" w:rsidP="00B34E1A">
            <w:pPr>
              <w:tabs>
                <w:tab w:val="left" w:pos="3735"/>
                <w:tab w:val="left" w:pos="5850"/>
              </w:tabs>
              <w:jc w:val="both"/>
              <w:rPr>
                <w:rFonts w:cs="Times New Roman"/>
              </w:rPr>
            </w:pPr>
          </w:p>
        </w:tc>
        <w:tc>
          <w:tcPr>
            <w:tcW w:w="1390" w:type="dxa"/>
          </w:tcPr>
          <w:p w:rsidR="000745A4" w:rsidRPr="00AF2205" w:rsidRDefault="00D22D42" w:rsidP="00B577DA">
            <w:pPr>
              <w:tabs>
                <w:tab w:val="left" w:pos="3735"/>
                <w:tab w:val="left" w:pos="5850"/>
              </w:tabs>
              <w:jc w:val="center"/>
              <w:rPr>
                <w:rFonts w:cs="Times New Roman"/>
              </w:rPr>
            </w:pPr>
            <w:r w:rsidRPr="00AF2205">
              <w:rPr>
                <w:rFonts w:cs="Times New Roman"/>
                <w:b/>
              </w:rPr>
              <w:t>*</w:t>
            </w:r>
            <w:r w:rsidRPr="00AF2205">
              <w:rPr>
                <w:rFonts w:cs="Times New Roman"/>
              </w:rPr>
              <w:t>Cost involve/bird</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148</w:t>
            </w:r>
          </w:p>
        </w:tc>
        <w:tc>
          <w:tcPr>
            <w:tcW w:w="900" w:type="dxa"/>
          </w:tcPr>
          <w:p w:rsidR="000745A4" w:rsidRPr="00AF2205" w:rsidRDefault="00FE28D2" w:rsidP="00B577DA">
            <w:pPr>
              <w:jc w:val="center"/>
              <w:rPr>
                <w:rFonts w:cs="Times New Roman"/>
              </w:rPr>
            </w:pPr>
            <w:r w:rsidRPr="00AF2205">
              <w:rPr>
                <w:rFonts w:cs="Times New Roman"/>
              </w:rPr>
              <w:t>142</w:t>
            </w:r>
          </w:p>
        </w:tc>
        <w:tc>
          <w:tcPr>
            <w:tcW w:w="900" w:type="dxa"/>
          </w:tcPr>
          <w:p w:rsidR="000745A4" w:rsidRPr="00AF2205" w:rsidRDefault="00FE28D2" w:rsidP="00B577DA">
            <w:pPr>
              <w:jc w:val="center"/>
              <w:rPr>
                <w:rFonts w:cs="Times New Roman"/>
              </w:rPr>
            </w:pPr>
            <w:r w:rsidRPr="00AF2205">
              <w:rPr>
                <w:rFonts w:cs="Times New Roman"/>
              </w:rPr>
              <w:t>142</w:t>
            </w:r>
          </w:p>
        </w:tc>
        <w:tc>
          <w:tcPr>
            <w:tcW w:w="900" w:type="dxa"/>
          </w:tcPr>
          <w:p w:rsidR="000745A4" w:rsidRPr="00AF2205" w:rsidRDefault="00FE28D2" w:rsidP="00B577DA">
            <w:pPr>
              <w:jc w:val="center"/>
              <w:rPr>
                <w:rFonts w:cs="Times New Roman"/>
              </w:rPr>
            </w:pPr>
            <w:r w:rsidRPr="00AF2205">
              <w:rPr>
                <w:rFonts w:cs="Times New Roman"/>
              </w:rPr>
              <w:t>145</w:t>
            </w:r>
          </w:p>
        </w:tc>
        <w:tc>
          <w:tcPr>
            <w:tcW w:w="900" w:type="dxa"/>
          </w:tcPr>
          <w:p w:rsidR="000745A4" w:rsidRPr="00AF2205" w:rsidRDefault="00FE28D2" w:rsidP="00B577DA">
            <w:pPr>
              <w:jc w:val="center"/>
              <w:rPr>
                <w:rFonts w:cs="Times New Roman"/>
              </w:rPr>
            </w:pPr>
            <w:r w:rsidRPr="00AF2205">
              <w:rPr>
                <w:rFonts w:cs="Times New Roman"/>
              </w:rPr>
              <w:t>15</w:t>
            </w:r>
            <w:r w:rsidR="006D7611" w:rsidRPr="00AF2205">
              <w:rPr>
                <w:rFonts w:cs="Times New Roman"/>
              </w:rPr>
              <w:t>2</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135</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157</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145</w:t>
            </w:r>
          </w:p>
        </w:tc>
        <w:tc>
          <w:tcPr>
            <w:tcW w:w="886" w:type="dxa"/>
          </w:tcPr>
          <w:p w:rsidR="000745A4" w:rsidRPr="00AF2205" w:rsidRDefault="00FE28D2" w:rsidP="00B577DA">
            <w:pPr>
              <w:tabs>
                <w:tab w:val="left" w:pos="3735"/>
                <w:tab w:val="left" w:pos="5850"/>
              </w:tabs>
              <w:jc w:val="center"/>
              <w:rPr>
                <w:rFonts w:cs="Times New Roman"/>
              </w:rPr>
            </w:pPr>
            <w:r w:rsidRPr="00AF2205">
              <w:rPr>
                <w:rFonts w:cs="Times New Roman"/>
              </w:rPr>
              <w:t>153</w:t>
            </w:r>
          </w:p>
        </w:tc>
        <w:tc>
          <w:tcPr>
            <w:tcW w:w="869" w:type="dxa"/>
          </w:tcPr>
          <w:p w:rsidR="000745A4" w:rsidRPr="00AF2205" w:rsidRDefault="00FE28D2" w:rsidP="00B577DA">
            <w:pPr>
              <w:jc w:val="center"/>
              <w:rPr>
                <w:rFonts w:cs="Times New Roman"/>
              </w:rPr>
            </w:pPr>
            <w:r w:rsidRPr="00AF2205">
              <w:rPr>
                <w:rFonts w:cs="Times New Roman"/>
              </w:rPr>
              <w:t>138</w:t>
            </w:r>
          </w:p>
        </w:tc>
      </w:tr>
      <w:tr w:rsidR="00B577DA" w:rsidRPr="00AF2205" w:rsidTr="00B577DA">
        <w:trPr>
          <w:trHeight w:val="945"/>
        </w:trPr>
        <w:tc>
          <w:tcPr>
            <w:tcW w:w="1220" w:type="dxa"/>
            <w:vMerge/>
            <w:tcBorders>
              <w:top w:val="nil"/>
            </w:tcBorders>
            <w:shd w:val="clear" w:color="auto" w:fill="auto"/>
          </w:tcPr>
          <w:p w:rsidR="000745A4" w:rsidRPr="00AF2205" w:rsidRDefault="000745A4" w:rsidP="00B34E1A">
            <w:pPr>
              <w:tabs>
                <w:tab w:val="left" w:pos="3735"/>
                <w:tab w:val="left" w:pos="5850"/>
              </w:tabs>
              <w:jc w:val="both"/>
              <w:rPr>
                <w:rFonts w:cs="Times New Roman"/>
              </w:rPr>
            </w:pPr>
          </w:p>
        </w:tc>
        <w:tc>
          <w:tcPr>
            <w:tcW w:w="1390" w:type="dxa"/>
          </w:tcPr>
          <w:p w:rsidR="000745A4" w:rsidRPr="00AF2205" w:rsidRDefault="000745A4" w:rsidP="00B577DA">
            <w:pPr>
              <w:tabs>
                <w:tab w:val="left" w:pos="3735"/>
                <w:tab w:val="left" w:pos="5850"/>
              </w:tabs>
              <w:jc w:val="center"/>
              <w:rPr>
                <w:rFonts w:cs="Times New Roman"/>
              </w:rPr>
            </w:pPr>
            <w:r w:rsidRPr="00AF2205">
              <w:rPr>
                <w:rFonts w:cs="Times New Roman"/>
              </w:rPr>
              <w:t>Return/bird</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216</w:t>
            </w:r>
          </w:p>
        </w:tc>
        <w:tc>
          <w:tcPr>
            <w:tcW w:w="900" w:type="dxa"/>
          </w:tcPr>
          <w:p w:rsidR="000745A4" w:rsidRPr="00AF2205" w:rsidRDefault="00FE28D2" w:rsidP="00B577DA">
            <w:pPr>
              <w:jc w:val="center"/>
              <w:rPr>
                <w:rFonts w:cs="Times New Roman"/>
              </w:rPr>
            </w:pPr>
            <w:r w:rsidRPr="00AF2205">
              <w:rPr>
                <w:rFonts w:cs="Times New Roman"/>
              </w:rPr>
              <w:t>203</w:t>
            </w:r>
          </w:p>
        </w:tc>
        <w:tc>
          <w:tcPr>
            <w:tcW w:w="900" w:type="dxa"/>
          </w:tcPr>
          <w:p w:rsidR="000745A4" w:rsidRPr="00AF2205" w:rsidRDefault="00FE28D2" w:rsidP="00B577DA">
            <w:pPr>
              <w:jc w:val="center"/>
              <w:rPr>
                <w:rFonts w:cs="Times New Roman"/>
              </w:rPr>
            </w:pPr>
            <w:r w:rsidRPr="00AF2205">
              <w:rPr>
                <w:rFonts w:cs="Times New Roman"/>
              </w:rPr>
              <w:t>206</w:t>
            </w:r>
          </w:p>
        </w:tc>
        <w:tc>
          <w:tcPr>
            <w:tcW w:w="900" w:type="dxa"/>
          </w:tcPr>
          <w:p w:rsidR="000745A4" w:rsidRPr="00AF2205" w:rsidRDefault="00FE28D2" w:rsidP="00B577DA">
            <w:pPr>
              <w:jc w:val="center"/>
              <w:rPr>
                <w:rFonts w:cs="Times New Roman"/>
              </w:rPr>
            </w:pPr>
            <w:r w:rsidRPr="00AF2205">
              <w:rPr>
                <w:rFonts w:cs="Times New Roman"/>
              </w:rPr>
              <w:t>215</w:t>
            </w:r>
          </w:p>
        </w:tc>
        <w:tc>
          <w:tcPr>
            <w:tcW w:w="900" w:type="dxa"/>
          </w:tcPr>
          <w:p w:rsidR="000745A4" w:rsidRPr="00AF2205" w:rsidRDefault="00FE28D2" w:rsidP="00B577DA">
            <w:pPr>
              <w:jc w:val="center"/>
              <w:rPr>
                <w:rFonts w:cs="Times New Roman"/>
              </w:rPr>
            </w:pPr>
            <w:r w:rsidRPr="00AF2205">
              <w:rPr>
                <w:rFonts w:cs="Times New Roman"/>
              </w:rPr>
              <w:t>226</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192</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23</w:t>
            </w:r>
            <w:r w:rsidR="006D7611" w:rsidRPr="00AF2205">
              <w:rPr>
                <w:rFonts w:cs="Times New Roman"/>
              </w:rPr>
              <w:t>4</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213</w:t>
            </w:r>
          </w:p>
        </w:tc>
        <w:tc>
          <w:tcPr>
            <w:tcW w:w="886" w:type="dxa"/>
          </w:tcPr>
          <w:p w:rsidR="000745A4" w:rsidRPr="00AF2205" w:rsidRDefault="00FE28D2" w:rsidP="00B577DA">
            <w:pPr>
              <w:tabs>
                <w:tab w:val="left" w:pos="3735"/>
                <w:tab w:val="left" w:pos="5850"/>
              </w:tabs>
              <w:jc w:val="center"/>
              <w:rPr>
                <w:rFonts w:cs="Times New Roman"/>
              </w:rPr>
            </w:pPr>
            <w:r w:rsidRPr="00AF2205">
              <w:rPr>
                <w:rFonts w:cs="Times New Roman"/>
              </w:rPr>
              <w:t>23</w:t>
            </w:r>
            <w:r w:rsidR="00CE3508" w:rsidRPr="00AF2205">
              <w:rPr>
                <w:rFonts w:cs="Times New Roman"/>
              </w:rPr>
              <w:t>4</w:t>
            </w:r>
          </w:p>
        </w:tc>
        <w:tc>
          <w:tcPr>
            <w:tcW w:w="869" w:type="dxa"/>
          </w:tcPr>
          <w:p w:rsidR="000745A4" w:rsidRPr="00AF2205" w:rsidRDefault="00FE28D2" w:rsidP="00B577DA">
            <w:pPr>
              <w:jc w:val="center"/>
              <w:rPr>
                <w:rFonts w:cs="Times New Roman"/>
              </w:rPr>
            </w:pPr>
            <w:r w:rsidRPr="00AF2205">
              <w:rPr>
                <w:rFonts w:cs="Times New Roman"/>
              </w:rPr>
              <w:t>199</w:t>
            </w:r>
          </w:p>
        </w:tc>
      </w:tr>
      <w:tr w:rsidR="00B577DA" w:rsidRPr="00AF2205" w:rsidTr="00B577DA">
        <w:trPr>
          <w:trHeight w:val="1035"/>
        </w:trPr>
        <w:tc>
          <w:tcPr>
            <w:tcW w:w="1220" w:type="dxa"/>
            <w:vMerge/>
            <w:tcBorders>
              <w:top w:val="nil"/>
            </w:tcBorders>
            <w:shd w:val="clear" w:color="auto" w:fill="auto"/>
          </w:tcPr>
          <w:p w:rsidR="000745A4" w:rsidRPr="00AF2205" w:rsidRDefault="000745A4" w:rsidP="00B34E1A">
            <w:pPr>
              <w:tabs>
                <w:tab w:val="left" w:pos="3735"/>
                <w:tab w:val="left" w:pos="5850"/>
              </w:tabs>
              <w:jc w:val="both"/>
              <w:rPr>
                <w:rFonts w:cs="Times New Roman"/>
              </w:rPr>
            </w:pPr>
          </w:p>
        </w:tc>
        <w:tc>
          <w:tcPr>
            <w:tcW w:w="1390" w:type="dxa"/>
          </w:tcPr>
          <w:p w:rsidR="000745A4" w:rsidRPr="00AF2205" w:rsidRDefault="000745A4" w:rsidP="00B577DA">
            <w:pPr>
              <w:tabs>
                <w:tab w:val="left" w:pos="3735"/>
                <w:tab w:val="left" w:pos="5850"/>
              </w:tabs>
              <w:jc w:val="center"/>
              <w:rPr>
                <w:rFonts w:cs="Times New Roman"/>
              </w:rPr>
            </w:pPr>
            <w:r w:rsidRPr="00AF2205">
              <w:rPr>
                <w:rFonts w:cs="Times New Roman"/>
              </w:rPr>
              <w:t>Benefit/bird</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68</w:t>
            </w:r>
          </w:p>
        </w:tc>
        <w:tc>
          <w:tcPr>
            <w:tcW w:w="900" w:type="dxa"/>
          </w:tcPr>
          <w:p w:rsidR="000745A4" w:rsidRPr="00AF2205" w:rsidRDefault="00FE28D2" w:rsidP="00B577DA">
            <w:pPr>
              <w:jc w:val="center"/>
              <w:rPr>
                <w:rFonts w:cs="Times New Roman"/>
              </w:rPr>
            </w:pPr>
            <w:r w:rsidRPr="00AF2205">
              <w:rPr>
                <w:rFonts w:cs="Times New Roman"/>
              </w:rPr>
              <w:t>61</w:t>
            </w:r>
          </w:p>
        </w:tc>
        <w:tc>
          <w:tcPr>
            <w:tcW w:w="900" w:type="dxa"/>
          </w:tcPr>
          <w:p w:rsidR="000745A4" w:rsidRPr="00AF2205" w:rsidRDefault="00FE28D2" w:rsidP="00B577DA">
            <w:pPr>
              <w:jc w:val="center"/>
              <w:rPr>
                <w:rFonts w:cs="Times New Roman"/>
              </w:rPr>
            </w:pPr>
            <w:r w:rsidRPr="00AF2205">
              <w:rPr>
                <w:rFonts w:cs="Times New Roman"/>
              </w:rPr>
              <w:t>64</w:t>
            </w:r>
          </w:p>
        </w:tc>
        <w:tc>
          <w:tcPr>
            <w:tcW w:w="900" w:type="dxa"/>
          </w:tcPr>
          <w:p w:rsidR="000745A4" w:rsidRPr="00AF2205" w:rsidRDefault="00FE28D2" w:rsidP="00B577DA">
            <w:pPr>
              <w:jc w:val="center"/>
              <w:rPr>
                <w:rFonts w:cs="Times New Roman"/>
              </w:rPr>
            </w:pPr>
            <w:r w:rsidRPr="00AF2205">
              <w:rPr>
                <w:rFonts w:cs="Times New Roman"/>
              </w:rPr>
              <w:t>70</w:t>
            </w:r>
          </w:p>
        </w:tc>
        <w:tc>
          <w:tcPr>
            <w:tcW w:w="900" w:type="dxa"/>
          </w:tcPr>
          <w:p w:rsidR="000745A4" w:rsidRPr="00AF2205" w:rsidRDefault="00FE28D2" w:rsidP="00B577DA">
            <w:pPr>
              <w:jc w:val="center"/>
              <w:rPr>
                <w:rFonts w:cs="Times New Roman"/>
              </w:rPr>
            </w:pPr>
            <w:r w:rsidRPr="00AF2205">
              <w:rPr>
                <w:rFonts w:cs="Times New Roman"/>
              </w:rPr>
              <w:t>7</w:t>
            </w:r>
            <w:r w:rsidR="006D7611" w:rsidRPr="00AF2205">
              <w:rPr>
                <w:rFonts w:cs="Times New Roman"/>
              </w:rPr>
              <w:t>2</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57</w:t>
            </w:r>
          </w:p>
        </w:tc>
        <w:tc>
          <w:tcPr>
            <w:tcW w:w="900" w:type="dxa"/>
          </w:tcPr>
          <w:p w:rsidR="000745A4" w:rsidRPr="00AF2205" w:rsidRDefault="00CE3508" w:rsidP="00B577DA">
            <w:pPr>
              <w:tabs>
                <w:tab w:val="left" w:pos="3735"/>
                <w:tab w:val="left" w:pos="5850"/>
              </w:tabs>
              <w:jc w:val="center"/>
              <w:rPr>
                <w:rFonts w:cs="Times New Roman"/>
              </w:rPr>
            </w:pPr>
            <w:r w:rsidRPr="00AF2205">
              <w:rPr>
                <w:rFonts w:cs="Times New Roman"/>
              </w:rPr>
              <w:t>77</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68</w:t>
            </w:r>
          </w:p>
        </w:tc>
        <w:tc>
          <w:tcPr>
            <w:tcW w:w="886" w:type="dxa"/>
          </w:tcPr>
          <w:p w:rsidR="000745A4" w:rsidRPr="00AF2205" w:rsidRDefault="00FE28D2" w:rsidP="00B577DA">
            <w:pPr>
              <w:tabs>
                <w:tab w:val="left" w:pos="3735"/>
                <w:tab w:val="left" w:pos="5850"/>
              </w:tabs>
              <w:jc w:val="center"/>
              <w:rPr>
                <w:rFonts w:cs="Times New Roman"/>
              </w:rPr>
            </w:pPr>
            <w:r w:rsidRPr="00AF2205">
              <w:rPr>
                <w:rFonts w:cs="Times New Roman"/>
              </w:rPr>
              <w:t>8</w:t>
            </w:r>
            <w:r w:rsidR="00CE3508" w:rsidRPr="00AF2205">
              <w:rPr>
                <w:rFonts w:cs="Times New Roman"/>
              </w:rPr>
              <w:t>1</w:t>
            </w:r>
          </w:p>
        </w:tc>
        <w:tc>
          <w:tcPr>
            <w:tcW w:w="869" w:type="dxa"/>
          </w:tcPr>
          <w:p w:rsidR="000745A4" w:rsidRPr="00AF2205" w:rsidRDefault="00FE28D2" w:rsidP="00B577DA">
            <w:pPr>
              <w:jc w:val="center"/>
              <w:rPr>
                <w:rFonts w:cs="Times New Roman"/>
              </w:rPr>
            </w:pPr>
            <w:r w:rsidRPr="00AF2205">
              <w:rPr>
                <w:rFonts w:cs="Times New Roman"/>
              </w:rPr>
              <w:t>61</w:t>
            </w:r>
          </w:p>
        </w:tc>
      </w:tr>
      <w:tr w:rsidR="00B577DA" w:rsidRPr="00AF2205" w:rsidTr="00B577DA">
        <w:trPr>
          <w:trHeight w:val="953"/>
        </w:trPr>
        <w:tc>
          <w:tcPr>
            <w:tcW w:w="1220" w:type="dxa"/>
            <w:vMerge/>
            <w:tcBorders>
              <w:top w:val="nil"/>
              <w:bottom w:val="nil"/>
            </w:tcBorders>
            <w:shd w:val="clear" w:color="auto" w:fill="auto"/>
          </w:tcPr>
          <w:p w:rsidR="000745A4" w:rsidRPr="00AF2205" w:rsidRDefault="000745A4" w:rsidP="00B34E1A">
            <w:pPr>
              <w:tabs>
                <w:tab w:val="left" w:pos="3735"/>
                <w:tab w:val="left" w:pos="5850"/>
              </w:tabs>
              <w:jc w:val="both"/>
              <w:rPr>
                <w:rFonts w:cs="Times New Roman"/>
              </w:rPr>
            </w:pPr>
          </w:p>
        </w:tc>
        <w:tc>
          <w:tcPr>
            <w:tcW w:w="1390" w:type="dxa"/>
          </w:tcPr>
          <w:p w:rsidR="000745A4" w:rsidRPr="00AF2205" w:rsidRDefault="000745A4" w:rsidP="00B577DA">
            <w:pPr>
              <w:jc w:val="center"/>
              <w:rPr>
                <w:rFonts w:cs="Times New Roman"/>
              </w:rPr>
            </w:pPr>
            <w:r w:rsidRPr="00AF2205">
              <w:rPr>
                <w:rFonts w:cs="Times New Roman"/>
              </w:rPr>
              <w:t>Cost Benefit ratio</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1:.45</w:t>
            </w:r>
          </w:p>
        </w:tc>
        <w:tc>
          <w:tcPr>
            <w:tcW w:w="900" w:type="dxa"/>
          </w:tcPr>
          <w:p w:rsidR="000745A4" w:rsidRPr="00AF2205" w:rsidRDefault="00FE28D2" w:rsidP="00B577DA">
            <w:pPr>
              <w:jc w:val="center"/>
              <w:rPr>
                <w:rFonts w:cs="Times New Roman"/>
              </w:rPr>
            </w:pPr>
            <w:r w:rsidRPr="00AF2205">
              <w:rPr>
                <w:rFonts w:cs="Times New Roman"/>
              </w:rPr>
              <w:t>1:.42</w:t>
            </w:r>
          </w:p>
        </w:tc>
        <w:tc>
          <w:tcPr>
            <w:tcW w:w="900" w:type="dxa"/>
          </w:tcPr>
          <w:p w:rsidR="000745A4" w:rsidRPr="00AF2205" w:rsidRDefault="00FE28D2" w:rsidP="00B577DA">
            <w:pPr>
              <w:jc w:val="center"/>
              <w:rPr>
                <w:rFonts w:cs="Times New Roman"/>
              </w:rPr>
            </w:pPr>
            <w:r w:rsidRPr="00AF2205">
              <w:rPr>
                <w:rFonts w:cs="Times New Roman"/>
              </w:rPr>
              <w:t>1:.45</w:t>
            </w:r>
          </w:p>
        </w:tc>
        <w:tc>
          <w:tcPr>
            <w:tcW w:w="900" w:type="dxa"/>
          </w:tcPr>
          <w:p w:rsidR="000745A4" w:rsidRPr="00AF2205" w:rsidRDefault="00FE28D2" w:rsidP="00B577DA">
            <w:pPr>
              <w:jc w:val="center"/>
              <w:rPr>
                <w:rFonts w:cs="Times New Roman"/>
              </w:rPr>
            </w:pPr>
            <w:r w:rsidRPr="00AF2205">
              <w:rPr>
                <w:rFonts w:cs="Times New Roman"/>
              </w:rPr>
              <w:t>1:48</w:t>
            </w:r>
          </w:p>
        </w:tc>
        <w:tc>
          <w:tcPr>
            <w:tcW w:w="900" w:type="dxa"/>
          </w:tcPr>
          <w:p w:rsidR="000745A4" w:rsidRPr="00AF2205" w:rsidRDefault="00FE28D2" w:rsidP="00B577DA">
            <w:pPr>
              <w:jc w:val="center"/>
              <w:rPr>
                <w:rFonts w:cs="Times New Roman"/>
              </w:rPr>
            </w:pPr>
            <w:r w:rsidRPr="00AF2205">
              <w:rPr>
                <w:rFonts w:cs="Times New Roman"/>
              </w:rPr>
              <w:t>1:.</w:t>
            </w:r>
            <w:r w:rsidR="006D7611" w:rsidRPr="00AF2205">
              <w:rPr>
                <w:rFonts w:cs="Times New Roman"/>
              </w:rPr>
              <w:t>47</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1:.42</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w:t>
            </w:r>
            <w:r w:rsidR="00CE3508" w:rsidRPr="00AF2205">
              <w:rPr>
                <w:rFonts w:cs="Times New Roman"/>
              </w:rPr>
              <w:t>49</w:t>
            </w:r>
          </w:p>
        </w:tc>
        <w:tc>
          <w:tcPr>
            <w:tcW w:w="900" w:type="dxa"/>
          </w:tcPr>
          <w:p w:rsidR="000745A4" w:rsidRPr="00AF2205" w:rsidRDefault="00FE28D2" w:rsidP="00B577DA">
            <w:pPr>
              <w:tabs>
                <w:tab w:val="left" w:pos="3735"/>
                <w:tab w:val="left" w:pos="5850"/>
              </w:tabs>
              <w:jc w:val="center"/>
              <w:rPr>
                <w:rFonts w:cs="Times New Roman"/>
              </w:rPr>
            </w:pPr>
            <w:r w:rsidRPr="00AF2205">
              <w:rPr>
                <w:rFonts w:cs="Times New Roman"/>
              </w:rPr>
              <w:t>1:.46</w:t>
            </w:r>
          </w:p>
        </w:tc>
        <w:tc>
          <w:tcPr>
            <w:tcW w:w="886" w:type="dxa"/>
          </w:tcPr>
          <w:p w:rsidR="000745A4" w:rsidRPr="00AF2205" w:rsidRDefault="00FE28D2" w:rsidP="00B577DA">
            <w:pPr>
              <w:tabs>
                <w:tab w:val="left" w:pos="3735"/>
                <w:tab w:val="left" w:pos="5850"/>
              </w:tabs>
              <w:jc w:val="center"/>
              <w:rPr>
                <w:rFonts w:cs="Times New Roman"/>
              </w:rPr>
            </w:pPr>
            <w:r w:rsidRPr="00AF2205">
              <w:rPr>
                <w:rFonts w:cs="Times New Roman"/>
              </w:rPr>
              <w:t>1:.5</w:t>
            </w:r>
            <w:r w:rsidR="00CE3508" w:rsidRPr="00AF2205">
              <w:rPr>
                <w:rFonts w:cs="Times New Roman"/>
              </w:rPr>
              <w:t>2</w:t>
            </w:r>
          </w:p>
        </w:tc>
        <w:tc>
          <w:tcPr>
            <w:tcW w:w="869" w:type="dxa"/>
          </w:tcPr>
          <w:p w:rsidR="000745A4" w:rsidRPr="00AF2205" w:rsidRDefault="00FE28D2" w:rsidP="00B577DA">
            <w:pPr>
              <w:jc w:val="center"/>
              <w:rPr>
                <w:rFonts w:cs="Times New Roman"/>
              </w:rPr>
            </w:pPr>
            <w:r w:rsidRPr="00AF2205">
              <w:rPr>
                <w:rFonts w:cs="Times New Roman"/>
              </w:rPr>
              <w:t>1:.44</w:t>
            </w:r>
          </w:p>
        </w:tc>
      </w:tr>
    </w:tbl>
    <w:p w:rsidR="001C5316" w:rsidRPr="00AF2205" w:rsidRDefault="001C5316" w:rsidP="00270D46">
      <w:pPr>
        <w:tabs>
          <w:tab w:val="left" w:pos="3735"/>
          <w:tab w:val="left" w:pos="5850"/>
        </w:tabs>
        <w:rPr>
          <w:rFonts w:cs="Times New Roman"/>
        </w:rPr>
      </w:pPr>
    </w:p>
    <w:p w:rsidR="001C5316" w:rsidRPr="00AF2205" w:rsidRDefault="006B006D" w:rsidP="00270D46">
      <w:pPr>
        <w:tabs>
          <w:tab w:val="left" w:pos="3735"/>
          <w:tab w:val="left" w:pos="5850"/>
        </w:tabs>
        <w:rPr>
          <w:rFonts w:cs="Times New Roman"/>
        </w:rPr>
      </w:pPr>
      <w:r w:rsidRPr="00AF2205">
        <w:rPr>
          <w:rFonts w:cs="Times New Roman"/>
          <w:noProof/>
          <w:lang w:bidi="ar-SA"/>
        </w:rPr>
        <w:lastRenderedPageBreak/>
        <w:drawing>
          <wp:inline distT="0" distB="0" distL="0" distR="0">
            <wp:extent cx="6115050" cy="36195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316" w:rsidRPr="00AF2205" w:rsidRDefault="001C5316" w:rsidP="00270D46">
      <w:pPr>
        <w:tabs>
          <w:tab w:val="left" w:pos="3735"/>
          <w:tab w:val="left" w:pos="5850"/>
        </w:tabs>
        <w:rPr>
          <w:rFonts w:cs="Times New Roman"/>
        </w:rPr>
      </w:pPr>
    </w:p>
    <w:p w:rsidR="00D554F9" w:rsidRDefault="00727DA2" w:rsidP="00270D46">
      <w:pPr>
        <w:tabs>
          <w:tab w:val="left" w:pos="3735"/>
          <w:tab w:val="left" w:pos="5850"/>
        </w:tabs>
        <w:rPr>
          <w:rFonts w:cs="Times New Roman"/>
        </w:rPr>
      </w:pPr>
      <w:r w:rsidRPr="00AF2205">
        <w:rPr>
          <w:rFonts w:cs="Times New Roman"/>
        </w:rPr>
        <w:t xml:space="preserve">                </w:t>
      </w:r>
    </w:p>
    <w:p w:rsidR="001C5316" w:rsidRPr="00AF2205" w:rsidRDefault="00727DA2" w:rsidP="00D554F9">
      <w:pPr>
        <w:tabs>
          <w:tab w:val="left" w:pos="3735"/>
          <w:tab w:val="left" w:pos="5850"/>
        </w:tabs>
        <w:jc w:val="center"/>
        <w:rPr>
          <w:rFonts w:cs="Times New Roman"/>
        </w:rPr>
      </w:pPr>
      <w:r w:rsidRPr="00AF2205">
        <w:rPr>
          <w:rFonts w:cs="Times New Roman"/>
        </w:rPr>
        <w:t>Fig:Graphical representation of body weight and feed intake</w:t>
      </w:r>
    </w:p>
    <w:p w:rsidR="001C5316" w:rsidRPr="00AF2205" w:rsidRDefault="001C5316" w:rsidP="00270D46">
      <w:pPr>
        <w:tabs>
          <w:tab w:val="left" w:pos="3735"/>
          <w:tab w:val="left" w:pos="5850"/>
        </w:tabs>
        <w:rPr>
          <w:rFonts w:cs="Times New Roman"/>
        </w:rPr>
      </w:pPr>
    </w:p>
    <w:p w:rsidR="001C5316" w:rsidRDefault="001C5316" w:rsidP="00270D46">
      <w:pPr>
        <w:tabs>
          <w:tab w:val="left" w:pos="3735"/>
          <w:tab w:val="left" w:pos="5850"/>
        </w:tabs>
        <w:rPr>
          <w:rFonts w:cs="Times New Roman"/>
          <w:noProof/>
          <w:lang w:bidi="ar-SA"/>
        </w:rPr>
      </w:pPr>
    </w:p>
    <w:p w:rsidR="00313CEA" w:rsidRDefault="00313CEA" w:rsidP="00270D46">
      <w:pPr>
        <w:tabs>
          <w:tab w:val="left" w:pos="3735"/>
          <w:tab w:val="left" w:pos="5850"/>
        </w:tabs>
        <w:rPr>
          <w:rFonts w:cs="Times New Roman"/>
          <w:noProof/>
          <w:lang w:bidi="ar-SA"/>
        </w:rPr>
      </w:pPr>
    </w:p>
    <w:p w:rsidR="00313CEA" w:rsidRPr="00AF2205" w:rsidRDefault="00D77020" w:rsidP="00270D46">
      <w:pPr>
        <w:tabs>
          <w:tab w:val="left" w:pos="3735"/>
          <w:tab w:val="left" w:pos="5850"/>
        </w:tabs>
        <w:rPr>
          <w:rFonts w:cs="Times New Roman"/>
          <w:noProof/>
          <w:lang w:bidi="ar-SA"/>
        </w:rPr>
      </w:pPr>
      <w:r>
        <w:rPr>
          <w:rFonts w:cs="Times New Roman"/>
          <w:noProof/>
          <w:lang w:bidi="ar-SA"/>
        </w:rPr>
        <w:drawing>
          <wp:inline distT="0" distB="0" distL="0" distR="0">
            <wp:extent cx="6219825" cy="320040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5316" w:rsidRPr="00AF2205" w:rsidRDefault="001C5316" w:rsidP="00270D46">
      <w:pPr>
        <w:tabs>
          <w:tab w:val="left" w:pos="3735"/>
          <w:tab w:val="left" w:pos="5850"/>
        </w:tabs>
        <w:rPr>
          <w:rFonts w:cs="Times New Roman"/>
        </w:rPr>
      </w:pPr>
    </w:p>
    <w:p w:rsidR="001C5316" w:rsidRPr="00AF2205" w:rsidRDefault="00727DA2" w:rsidP="00270D46">
      <w:pPr>
        <w:tabs>
          <w:tab w:val="left" w:pos="3735"/>
          <w:tab w:val="left" w:pos="5850"/>
        </w:tabs>
        <w:rPr>
          <w:rFonts w:cs="Times New Roman"/>
        </w:rPr>
      </w:pPr>
      <w:r w:rsidRPr="00AF2205">
        <w:rPr>
          <w:rFonts w:cs="Times New Roman"/>
        </w:rPr>
        <w:t xml:space="preserve">          </w:t>
      </w:r>
      <w:r w:rsidR="00F92749">
        <w:rPr>
          <w:rFonts w:cs="Times New Roman"/>
        </w:rPr>
        <w:t xml:space="preserve">                    </w:t>
      </w:r>
      <w:r w:rsidRPr="00AF2205">
        <w:rPr>
          <w:rFonts w:cs="Times New Roman"/>
        </w:rPr>
        <w:t xml:space="preserve"> Fig:</w:t>
      </w:r>
      <w:r w:rsidR="00D554F9">
        <w:rPr>
          <w:rFonts w:cs="Times New Roman"/>
        </w:rPr>
        <w:t xml:space="preserve"> </w:t>
      </w:r>
      <w:r w:rsidRPr="00AF2205">
        <w:rPr>
          <w:rFonts w:cs="Times New Roman"/>
        </w:rPr>
        <w:t>Graphical representation of benefit(%) of respective farms</w:t>
      </w:r>
    </w:p>
    <w:p w:rsidR="00D554F9" w:rsidRDefault="00D554F9" w:rsidP="00BB5DAA">
      <w:pPr>
        <w:ind w:left="2160" w:firstLine="720"/>
        <w:jc w:val="both"/>
        <w:rPr>
          <w:rFonts w:cs="Times New Roman"/>
          <w:b/>
        </w:rPr>
      </w:pPr>
    </w:p>
    <w:p w:rsidR="00B11331" w:rsidRPr="00AF2205" w:rsidRDefault="00B11331" w:rsidP="00BB5DAA">
      <w:pPr>
        <w:ind w:left="2160" w:firstLine="720"/>
        <w:jc w:val="both"/>
        <w:rPr>
          <w:rFonts w:cs="Times New Roman"/>
        </w:rPr>
      </w:pPr>
      <w:r w:rsidRPr="00AF2205">
        <w:rPr>
          <w:rFonts w:cs="Times New Roman"/>
          <w:b/>
        </w:rPr>
        <w:t xml:space="preserve">Total Cost       </w:t>
      </w:r>
    </w:p>
    <w:p w:rsidR="00B11331" w:rsidRPr="00AF2205" w:rsidRDefault="00B5246F" w:rsidP="00BB5DAA">
      <w:pPr>
        <w:jc w:val="both"/>
        <w:rPr>
          <w:rFonts w:cs="Times New Roman"/>
          <w:b/>
        </w:rPr>
      </w:pPr>
      <w:r w:rsidRPr="00B5246F">
        <w:rPr>
          <w:rFonts w:cs="Times New Roman"/>
          <w:noProof/>
          <w:lang w:bidi="ar-SA"/>
        </w:rPr>
        <w:pict>
          <v:line id="_x0000_s1026" style="position:absolute;left:0;text-align:left;z-index:251660288" from="121.05pt,7.35pt" to="211.05pt,7.35pt"/>
        </w:pict>
      </w:r>
      <w:r w:rsidR="00B11331" w:rsidRPr="00AF2205">
        <w:rPr>
          <w:rFonts w:cs="Times New Roman"/>
        </w:rPr>
        <w:t>*</w:t>
      </w:r>
      <w:r w:rsidR="00B11331" w:rsidRPr="00AF2205">
        <w:rPr>
          <w:rFonts w:cs="Times New Roman"/>
          <w:b/>
        </w:rPr>
        <w:t xml:space="preserve">(Cost involve /bird= </w:t>
      </w:r>
    </w:p>
    <w:p w:rsidR="00B11331" w:rsidRPr="00AF2205" w:rsidRDefault="00B11331" w:rsidP="00BB5DAA">
      <w:pPr>
        <w:jc w:val="both"/>
        <w:rPr>
          <w:rFonts w:cs="Times New Roman"/>
          <w:b/>
        </w:rPr>
      </w:pPr>
      <w:r w:rsidRPr="00AF2205">
        <w:rPr>
          <w:rFonts w:cs="Times New Roman"/>
        </w:rPr>
        <w:tab/>
      </w:r>
      <w:r w:rsidRPr="00AF2205">
        <w:rPr>
          <w:rFonts w:cs="Times New Roman"/>
        </w:rPr>
        <w:tab/>
      </w:r>
      <w:r w:rsidRPr="00AF2205">
        <w:rPr>
          <w:rFonts w:cs="Times New Roman"/>
        </w:rPr>
        <w:tab/>
        <w:t xml:space="preserve">    </w:t>
      </w:r>
      <w:r w:rsidRPr="00AF2205">
        <w:rPr>
          <w:rFonts w:cs="Times New Roman"/>
          <w:b/>
        </w:rPr>
        <w:t>Total no of birds</w:t>
      </w:r>
    </w:p>
    <w:p w:rsidR="00B11331" w:rsidRPr="00AF2205" w:rsidRDefault="00B11331" w:rsidP="00BB5DAA">
      <w:pPr>
        <w:jc w:val="both"/>
        <w:rPr>
          <w:rFonts w:cs="Times New Roman"/>
          <w:b/>
        </w:rPr>
      </w:pPr>
    </w:p>
    <w:p w:rsidR="00B11331" w:rsidRPr="00AF2205" w:rsidRDefault="00B11331" w:rsidP="00A84B51">
      <w:pPr>
        <w:spacing w:line="360" w:lineRule="auto"/>
        <w:rPr>
          <w:rFonts w:cs="Times New Roman"/>
          <w:b/>
        </w:rPr>
      </w:pPr>
      <w:r w:rsidRPr="00AF2205">
        <w:rPr>
          <w:rFonts w:cs="Times New Roman"/>
        </w:rPr>
        <w:t xml:space="preserve"> Cost involve per bird including housing, vaccination ,medication, electricity, feed and chick cost.</w:t>
      </w:r>
      <w:r w:rsidRPr="00AF2205">
        <w:rPr>
          <w:rFonts w:cs="Times New Roman"/>
          <w:b/>
        </w:rPr>
        <w:t>)</w:t>
      </w:r>
    </w:p>
    <w:p w:rsidR="00F108B3" w:rsidRPr="00AF2205" w:rsidRDefault="00B11331" w:rsidP="00A84B51">
      <w:pPr>
        <w:spacing w:line="360" w:lineRule="auto"/>
        <w:rPr>
          <w:rFonts w:cs="Times New Roman"/>
        </w:rPr>
      </w:pPr>
      <w:r w:rsidRPr="00AF2205">
        <w:rPr>
          <w:rFonts w:cs="Times New Roman"/>
        </w:rPr>
        <w:t>The above table shows that body Weight was height in farm-</w:t>
      </w:r>
      <w:r w:rsidRPr="00AF2205">
        <w:rPr>
          <w:rFonts w:cs="Times New Roman"/>
          <w:b/>
        </w:rPr>
        <w:t>7,9(1.8)</w:t>
      </w:r>
      <w:r w:rsidRPr="00AF2205">
        <w:rPr>
          <w:rFonts w:cs="Times New Roman"/>
        </w:rPr>
        <w:t xml:space="preserve"> followed by farm-5(1.7)</w:t>
      </w:r>
      <w:r w:rsidR="00F108B3" w:rsidRPr="00AF2205">
        <w:rPr>
          <w:rFonts w:cs="Times New Roman"/>
        </w:rPr>
        <w:t>,</w:t>
      </w:r>
      <w:r w:rsidRPr="00AF2205">
        <w:rPr>
          <w:rFonts w:cs="Times New Roman"/>
        </w:rPr>
        <w:t>farm-1,4,8</w:t>
      </w:r>
      <w:r w:rsidR="00F108B3" w:rsidRPr="00AF2205">
        <w:rPr>
          <w:rFonts w:cs="Times New Roman"/>
        </w:rPr>
        <w:t>(1.6),farm</w:t>
      </w:r>
      <w:r w:rsidRPr="00AF2205">
        <w:rPr>
          <w:rFonts w:cs="Times New Roman"/>
        </w:rPr>
        <w:t>-2,3(1.5)</w:t>
      </w:r>
      <w:r w:rsidR="00F108B3" w:rsidRPr="00AF2205">
        <w:rPr>
          <w:rFonts w:cs="Times New Roman"/>
        </w:rPr>
        <w:t>,farm-10(1.45),and farm-6(1.4)</w:t>
      </w:r>
    </w:p>
    <w:p w:rsidR="00B11331" w:rsidRPr="00AF2205" w:rsidRDefault="00B11331" w:rsidP="00A84B51">
      <w:pPr>
        <w:spacing w:line="360" w:lineRule="auto"/>
        <w:rPr>
          <w:rFonts w:cs="Times New Roman"/>
        </w:rPr>
      </w:pPr>
      <w:r w:rsidRPr="00AF2205">
        <w:rPr>
          <w:rFonts w:cs="Times New Roman"/>
        </w:rPr>
        <w:t>respectively.</w:t>
      </w:r>
    </w:p>
    <w:p w:rsidR="000029D3" w:rsidRPr="00AF2205" w:rsidRDefault="00154A28" w:rsidP="00A84B51">
      <w:pPr>
        <w:spacing w:line="360" w:lineRule="auto"/>
        <w:rPr>
          <w:rFonts w:cs="Times New Roman"/>
        </w:rPr>
      </w:pPr>
      <w:r w:rsidRPr="00AF2205">
        <w:rPr>
          <w:rFonts w:cs="Times New Roman"/>
        </w:rPr>
        <w:t>FCR was found best in farm -</w:t>
      </w:r>
      <w:r w:rsidRPr="00AF2205">
        <w:rPr>
          <w:rFonts w:cs="Times New Roman"/>
          <w:b/>
        </w:rPr>
        <w:t>9(1.7)</w:t>
      </w:r>
      <w:r w:rsidRPr="00AF2205">
        <w:rPr>
          <w:rFonts w:cs="Times New Roman"/>
        </w:rPr>
        <w:t xml:space="preserve"> followed by farm-5,7,8(1.8), farm-1,2,4(1.9), farm -3,6(2.0)</w:t>
      </w:r>
      <w:r w:rsidR="000029D3" w:rsidRPr="00AF2205">
        <w:rPr>
          <w:rFonts w:cs="Times New Roman"/>
        </w:rPr>
        <w:t xml:space="preserve"> and farm-10(2.06) respectively.</w:t>
      </w:r>
    </w:p>
    <w:p w:rsidR="002439A5" w:rsidRPr="00AF2205" w:rsidRDefault="002439A5" w:rsidP="00A84B51">
      <w:pPr>
        <w:spacing w:line="360" w:lineRule="auto"/>
        <w:rPr>
          <w:rFonts w:cs="Times New Roman"/>
        </w:rPr>
      </w:pPr>
      <w:r w:rsidRPr="00AF2205">
        <w:rPr>
          <w:rFonts w:cs="Times New Roman"/>
        </w:rPr>
        <w:t xml:space="preserve">Return /bird varied from farm to farm due to high market price. The farm </w:t>
      </w:r>
      <w:r w:rsidRPr="00AF2205">
        <w:rPr>
          <w:rFonts w:cs="Times New Roman"/>
          <w:b/>
        </w:rPr>
        <w:t>-7,9</w:t>
      </w:r>
      <w:r w:rsidRPr="00AF2205">
        <w:rPr>
          <w:rFonts w:cs="Times New Roman"/>
        </w:rPr>
        <w:t xml:space="preserve"> got highest market price </w:t>
      </w:r>
      <w:r w:rsidRPr="00AF2205">
        <w:rPr>
          <w:rFonts w:cs="Times New Roman"/>
          <w:b/>
        </w:rPr>
        <w:t>(234</w:t>
      </w:r>
      <w:r w:rsidRPr="00AF2205">
        <w:rPr>
          <w:rFonts w:cs="Times New Roman"/>
        </w:rPr>
        <w:t xml:space="preserve">) then farm-5(226), farm-1(216), farm-4(215), farm-8 (213),farm-3(206),farm-2(203),farm-10(199) and farm-6(192).                                                                   </w:t>
      </w:r>
    </w:p>
    <w:p w:rsidR="002439A5" w:rsidRPr="00AF2205" w:rsidRDefault="002439A5" w:rsidP="00A84B51">
      <w:pPr>
        <w:spacing w:line="360" w:lineRule="auto"/>
        <w:rPr>
          <w:rFonts w:cs="Times New Roman"/>
        </w:rPr>
      </w:pPr>
      <w:r w:rsidRPr="00AF2205">
        <w:rPr>
          <w:rFonts w:cs="Times New Roman"/>
        </w:rPr>
        <w:t>Benefit was estimat</w:t>
      </w:r>
      <w:r w:rsidR="0026425F" w:rsidRPr="00AF2205">
        <w:rPr>
          <w:rFonts w:cs="Times New Roman"/>
        </w:rPr>
        <w:t>ed highest in Farm</w:t>
      </w:r>
      <w:r w:rsidR="0026425F" w:rsidRPr="00AF2205">
        <w:rPr>
          <w:rFonts w:cs="Times New Roman"/>
          <w:b/>
        </w:rPr>
        <w:t>-9(81</w:t>
      </w:r>
      <w:r w:rsidRPr="00AF2205">
        <w:rPr>
          <w:rFonts w:cs="Times New Roman"/>
          <w:b/>
        </w:rPr>
        <w:t>)</w:t>
      </w:r>
      <w:r w:rsidRPr="00AF2205">
        <w:rPr>
          <w:rFonts w:cs="Times New Roman"/>
        </w:rPr>
        <w:t xml:space="preserve"> </w:t>
      </w:r>
      <w:r w:rsidR="0026425F" w:rsidRPr="00AF2205">
        <w:rPr>
          <w:rFonts w:cs="Times New Roman"/>
        </w:rPr>
        <w:t>followed by farm-7(77</w:t>
      </w:r>
      <w:r w:rsidRPr="00AF2205">
        <w:rPr>
          <w:rFonts w:cs="Times New Roman"/>
        </w:rPr>
        <w:t xml:space="preserve">), </w:t>
      </w:r>
      <w:r w:rsidR="0026425F" w:rsidRPr="00AF2205">
        <w:rPr>
          <w:rFonts w:cs="Times New Roman"/>
        </w:rPr>
        <w:t>farm -5(72</w:t>
      </w:r>
      <w:r w:rsidRPr="00AF2205">
        <w:rPr>
          <w:rFonts w:cs="Times New Roman"/>
        </w:rPr>
        <w:t xml:space="preserve">), </w:t>
      </w:r>
      <w:r w:rsidR="0026425F" w:rsidRPr="00AF2205">
        <w:rPr>
          <w:rFonts w:cs="Times New Roman"/>
        </w:rPr>
        <w:t>farm -4(70),farm-1,8(68),farm-3(64),farm-2,10(61) and  farm-6(57</w:t>
      </w:r>
      <w:r w:rsidRPr="00AF2205">
        <w:rPr>
          <w:rFonts w:cs="Times New Roman"/>
        </w:rPr>
        <w:t>) respectively.</w:t>
      </w:r>
    </w:p>
    <w:p w:rsidR="008408FE" w:rsidRPr="00AF2205" w:rsidRDefault="0026425F" w:rsidP="00A84B51">
      <w:pPr>
        <w:spacing w:line="360" w:lineRule="auto"/>
        <w:rPr>
          <w:rFonts w:cs="Times New Roman"/>
        </w:rPr>
      </w:pPr>
      <w:r w:rsidRPr="00AF2205">
        <w:rPr>
          <w:rFonts w:cs="Times New Roman"/>
        </w:rPr>
        <w:t>And cost benefit ratio was determined best in farm</w:t>
      </w:r>
      <w:r w:rsidRPr="00AF2205">
        <w:rPr>
          <w:rFonts w:cs="Times New Roman"/>
          <w:b/>
        </w:rPr>
        <w:t>-9(1:0.52)</w:t>
      </w:r>
      <w:r w:rsidRPr="00AF2205">
        <w:rPr>
          <w:rFonts w:cs="Times New Roman"/>
        </w:rPr>
        <w:t xml:space="preserve"> followed by farm-7(1:0.49), farm-</w:t>
      </w:r>
      <w:r w:rsidR="00F108B3" w:rsidRPr="00AF2205">
        <w:rPr>
          <w:rFonts w:cs="Times New Roman"/>
        </w:rPr>
        <w:t>4(1:0.48</w:t>
      </w:r>
      <w:r w:rsidRPr="00AF2205">
        <w:rPr>
          <w:rFonts w:cs="Times New Roman"/>
        </w:rPr>
        <w:t>),</w:t>
      </w:r>
      <w:r w:rsidR="00F108B3" w:rsidRPr="00AF2205">
        <w:rPr>
          <w:rFonts w:cs="Times New Roman"/>
        </w:rPr>
        <w:t>farm-5(1:0.47</w:t>
      </w:r>
      <w:r w:rsidRPr="00AF2205">
        <w:rPr>
          <w:rFonts w:cs="Times New Roman"/>
        </w:rPr>
        <w:t>)</w:t>
      </w:r>
      <w:r w:rsidR="00F108B3" w:rsidRPr="00AF2205">
        <w:rPr>
          <w:rFonts w:cs="Times New Roman"/>
        </w:rPr>
        <w:t>,farm-8(1:0.46),farm-1,3(1:0.45),farm-10(1:0.44)andfarm-2,6(1:0.42</w:t>
      </w:r>
      <w:r w:rsidRPr="00AF2205">
        <w:rPr>
          <w:rFonts w:cs="Times New Roman"/>
        </w:rPr>
        <w:t>) respectively.</w:t>
      </w:r>
    </w:p>
    <w:p w:rsidR="008408FE" w:rsidRPr="00AF2205" w:rsidRDefault="008408FE" w:rsidP="00A84B51">
      <w:pPr>
        <w:spacing w:line="360" w:lineRule="auto"/>
        <w:jc w:val="both"/>
        <w:rPr>
          <w:rFonts w:cs="Times New Roman"/>
          <w:b/>
          <w:u w:val="single"/>
        </w:rPr>
      </w:pPr>
      <w:r w:rsidRPr="00AF2205">
        <w:rPr>
          <w:rFonts w:cs="Times New Roman"/>
        </w:rPr>
        <w:t>In the study, we notice that production performance long stand depend on chick's quality i.e. different hatchery.</w:t>
      </w:r>
      <w:r w:rsidRPr="00AF2205">
        <w:rPr>
          <w:rFonts w:cs="Times New Roman"/>
          <w:b/>
          <w:u w:val="single"/>
        </w:rPr>
        <w:t xml:space="preserve"> </w:t>
      </w:r>
      <w:r w:rsidRPr="00AF2205">
        <w:rPr>
          <w:rFonts w:cs="Times New Roman"/>
        </w:rPr>
        <w:t>Production variation was also dependent on different strains (Zaman, 2008). It is also observable that some hatchery supply often different quality maintaining chicks. It is depend on demand and supply of chicks. In  the study the chicks of KAZI farm (1.7:1) have shown better performance than others. The farmers who will rear the chicks of KAZI and fed their flock C.P's feed, will get more profit. On the other hand the chicks of BRAC (2.06:1) show lower performance due to low quality chicks. Their chick’s weight, feed conversion ration, are low but disease prevalence and mortality is higher than other. Overall the whole study shows that the average weight gain, feed convertion ratio of broiler at Birampur Upazilla is almost satisfactory.</w:t>
      </w:r>
    </w:p>
    <w:p w:rsidR="008408FE" w:rsidRPr="00AF2205" w:rsidRDefault="008408FE" w:rsidP="00BB5DAA">
      <w:pPr>
        <w:spacing w:line="360" w:lineRule="auto"/>
        <w:jc w:val="both"/>
        <w:rPr>
          <w:rFonts w:cs="Times New Roman"/>
        </w:rPr>
      </w:pPr>
    </w:p>
    <w:p w:rsidR="00D554F9" w:rsidRDefault="00D554F9" w:rsidP="00A84B51">
      <w:pPr>
        <w:tabs>
          <w:tab w:val="left" w:pos="3735"/>
          <w:tab w:val="left" w:pos="5850"/>
        </w:tabs>
        <w:spacing w:line="360" w:lineRule="auto"/>
        <w:jc w:val="both"/>
        <w:rPr>
          <w:rFonts w:cs="Times New Roman"/>
          <w:b/>
        </w:rPr>
      </w:pPr>
    </w:p>
    <w:p w:rsidR="00D554F9" w:rsidRDefault="00D554F9" w:rsidP="00A84B51">
      <w:pPr>
        <w:tabs>
          <w:tab w:val="left" w:pos="3735"/>
          <w:tab w:val="left" w:pos="5850"/>
        </w:tabs>
        <w:spacing w:line="360" w:lineRule="auto"/>
        <w:jc w:val="both"/>
        <w:rPr>
          <w:rFonts w:cs="Times New Roman"/>
          <w:b/>
        </w:rPr>
      </w:pPr>
    </w:p>
    <w:p w:rsidR="00CE4E2C" w:rsidRPr="006835D7" w:rsidRDefault="00CE4E2C" w:rsidP="00A84B51">
      <w:pPr>
        <w:tabs>
          <w:tab w:val="left" w:pos="3735"/>
          <w:tab w:val="left" w:pos="5850"/>
        </w:tabs>
        <w:spacing w:line="360" w:lineRule="auto"/>
        <w:jc w:val="both"/>
        <w:rPr>
          <w:rFonts w:cs="Times New Roman"/>
          <w:b/>
          <w:sz w:val="28"/>
        </w:rPr>
      </w:pPr>
      <w:r w:rsidRPr="006835D7">
        <w:rPr>
          <w:rFonts w:cs="Times New Roman"/>
          <w:b/>
          <w:sz w:val="28"/>
        </w:rPr>
        <w:lastRenderedPageBreak/>
        <w:t>Develop</w:t>
      </w:r>
      <w:r w:rsidR="00166D60" w:rsidRPr="006835D7">
        <w:rPr>
          <w:rFonts w:cs="Times New Roman"/>
          <w:b/>
          <w:sz w:val="28"/>
        </w:rPr>
        <w:t>ment of</w:t>
      </w:r>
      <w:r w:rsidR="00ED662B" w:rsidRPr="006835D7">
        <w:rPr>
          <w:rFonts w:cs="Times New Roman"/>
          <w:b/>
          <w:sz w:val="28"/>
        </w:rPr>
        <w:t xml:space="preserve"> </w:t>
      </w:r>
      <w:r w:rsidRPr="006835D7">
        <w:rPr>
          <w:rFonts w:cs="Times New Roman"/>
          <w:b/>
          <w:sz w:val="28"/>
        </w:rPr>
        <w:t>socio-economic condition</w:t>
      </w:r>
      <w:r w:rsidR="00166D60" w:rsidRPr="006835D7">
        <w:rPr>
          <w:rFonts w:cs="Times New Roman"/>
          <w:b/>
          <w:sz w:val="28"/>
        </w:rPr>
        <w:t xml:space="preserve"> of broiler farmers</w:t>
      </w:r>
      <w:r w:rsidR="00F101BC">
        <w:rPr>
          <w:rFonts w:cs="Times New Roman"/>
          <w:b/>
          <w:sz w:val="28"/>
        </w:rPr>
        <w:t xml:space="preserve"> in the study area</w:t>
      </w:r>
      <w:r w:rsidR="00166D60" w:rsidRPr="006835D7">
        <w:rPr>
          <w:rFonts w:cs="Times New Roman"/>
          <w:b/>
          <w:sz w:val="28"/>
        </w:rPr>
        <w:t>:</w:t>
      </w:r>
    </w:p>
    <w:p w:rsidR="00CE4E2C" w:rsidRPr="00AF2205" w:rsidRDefault="00CE4E2C" w:rsidP="00A84B51">
      <w:pPr>
        <w:spacing w:line="360" w:lineRule="auto"/>
        <w:jc w:val="both"/>
        <w:rPr>
          <w:rFonts w:cs="Times New Roman"/>
        </w:rPr>
      </w:pPr>
    </w:p>
    <w:p w:rsidR="00727DA2" w:rsidRPr="00AF2205" w:rsidRDefault="00727DA2" w:rsidP="00A84B51">
      <w:pPr>
        <w:autoSpaceDE w:val="0"/>
        <w:autoSpaceDN w:val="0"/>
        <w:adjustRightInd w:val="0"/>
        <w:spacing w:line="360" w:lineRule="auto"/>
        <w:jc w:val="both"/>
        <w:rPr>
          <w:rFonts w:eastAsiaTheme="minorHAnsi" w:cs="Times New Roman"/>
          <w:b/>
          <w:color w:val="000000"/>
          <w:lang w:bidi="ar-SA"/>
        </w:rPr>
      </w:pPr>
      <w:r w:rsidRPr="00AF2205">
        <w:rPr>
          <w:rFonts w:eastAsiaTheme="minorHAnsi" w:cs="Times New Roman"/>
          <w:b/>
          <w:bCs/>
          <w:color w:val="000000"/>
          <w:lang w:bidi="ar-SA"/>
        </w:rPr>
        <w:t>Employment opportunity</w:t>
      </w:r>
    </w:p>
    <w:p w:rsidR="00CE4E2C" w:rsidRDefault="00CE4E2C"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color w:val="000000"/>
          <w:lang w:bidi="ar-SA"/>
        </w:rPr>
        <w:t>Small scale commercial broiler farming provided an annual employment opportunity to the family members of</w:t>
      </w:r>
      <w:r w:rsidR="00DF39D8" w:rsidRPr="00AF2205">
        <w:rPr>
          <w:rFonts w:eastAsiaTheme="minorHAnsi" w:cs="Times New Roman"/>
          <w:color w:val="000000"/>
          <w:lang w:bidi="ar-SA"/>
        </w:rPr>
        <w:t xml:space="preserve"> </w:t>
      </w:r>
      <w:r w:rsidRPr="00AF2205">
        <w:rPr>
          <w:rFonts w:eastAsiaTheme="minorHAnsi" w:cs="Times New Roman"/>
          <w:color w:val="000000"/>
          <w:lang w:bidi="ar-SA"/>
        </w:rPr>
        <w:t xml:space="preserve"> broiler farmers.</w:t>
      </w:r>
      <w:r w:rsidR="00A44CB2">
        <w:rPr>
          <w:rFonts w:eastAsiaTheme="minorHAnsi" w:cs="Times New Roman"/>
          <w:color w:val="000000"/>
          <w:lang w:bidi="ar-SA"/>
        </w:rPr>
        <w:t xml:space="preserve"> It was also</w:t>
      </w:r>
      <w:r w:rsidRPr="00AF2205">
        <w:rPr>
          <w:rFonts w:eastAsiaTheme="minorHAnsi" w:cs="Times New Roman"/>
          <w:color w:val="000000"/>
          <w:lang w:bidi="ar-SA"/>
        </w:rPr>
        <w:t xml:space="preserve"> observed that similar type of employment opportunities created for rural poor, landless labo</w:t>
      </w:r>
      <w:r w:rsidR="00DF39D8" w:rsidRPr="00AF2205">
        <w:rPr>
          <w:rFonts w:eastAsiaTheme="minorHAnsi" w:cs="Times New Roman"/>
          <w:color w:val="000000"/>
          <w:lang w:bidi="ar-SA"/>
        </w:rPr>
        <w:t>u</w:t>
      </w:r>
      <w:r w:rsidRPr="00AF2205">
        <w:rPr>
          <w:rFonts w:eastAsiaTheme="minorHAnsi" w:cs="Times New Roman"/>
          <w:color w:val="000000"/>
          <w:lang w:bidi="ar-SA"/>
        </w:rPr>
        <w:t>rers, small and marginal farmers and unemployed or under employed laborers</w:t>
      </w:r>
      <w:r w:rsidR="003B2FF6" w:rsidRPr="00AF2205">
        <w:rPr>
          <w:rFonts w:eastAsiaTheme="minorHAnsi" w:cs="Times New Roman"/>
          <w:color w:val="000000"/>
          <w:lang w:bidi="ar-SA"/>
        </w:rPr>
        <w:t>.</w:t>
      </w:r>
      <w:r w:rsidR="00A44CB2">
        <w:rPr>
          <w:rFonts w:eastAsiaTheme="minorHAnsi" w:cs="Times New Roman"/>
          <w:color w:val="000000"/>
          <w:lang w:bidi="ar-SA"/>
        </w:rPr>
        <w:t xml:space="preserve"> </w:t>
      </w:r>
      <w:r w:rsidRPr="00AF2205">
        <w:rPr>
          <w:rFonts w:eastAsiaTheme="minorHAnsi" w:cs="Times New Roman"/>
          <w:color w:val="000000"/>
          <w:lang w:bidi="ar-SA"/>
        </w:rPr>
        <w:t>Thus, adopting of small scale broiler farming made a positive impact on the employment opportunities to the unemployed family labors in the study area</w:t>
      </w:r>
      <w:r w:rsidR="006835D7">
        <w:rPr>
          <w:rFonts w:eastAsiaTheme="minorHAnsi" w:cs="Times New Roman"/>
          <w:color w:val="000000"/>
          <w:lang w:bidi="ar-SA"/>
        </w:rPr>
        <w:t>.</w:t>
      </w:r>
    </w:p>
    <w:p w:rsidR="006835D7" w:rsidRPr="00AF2205" w:rsidRDefault="006835D7" w:rsidP="00A84B51">
      <w:pPr>
        <w:autoSpaceDE w:val="0"/>
        <w:autoSpaceDN w:val="0"/>
        <w:adjustRightInd w:val="0"/>
        <w:spacing w:line="360" w:lineRule="auto"/>
        <w:jc w:val="both"/>
        <w:rPr>
          <w:rFonts w:eastAsiaTheme="minorHAnsi" w:cs="Times New Roman"/>
          <w:b/>
          <w:color w:val="000000"/>
          <w:lang w:bidi="ar-SA"/>
        </w:rPr>
      </w:pPr>
    </w:p>
    <w:p w:rsidR="00CE4E2C" w:rsidRPr="00AF2205" w:rsidRDefault="00CE4E2C"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b/>
          <w:bCs/>
          <w:color w:val="000000"/>
          <w:lang w:bidi="ar-SA"/>
        </w:rPr>
        <w:t xml:space="preserve">Monthly household income and expenditure </w:t>
      </w:r>
    </w:p>
    <w:p w:rsidR="00CE4E2C" w:rsidRDefault="00CE4E2C"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The overall monthly income of the farmers increased</w:t>
      </w:r>
      <w:r w:rsidR="003B2FF6" w:rsidRPr="00AF2205">
        <w:rPr>
          <w:rFonts w:eastAsiaTheme="minorHAnsi" w:cs="Times New Roman"/>
          <w:color w:val="000000"/>
          <w:lang w:bidi="ar-SA"/>
        </w:rPr>
        <w:t xml:space="preserve"> day by day.</w:t>
      </w:r>
      <w:r w:rsidRPr="00AF2205">
        <w:rPr>
          <w:rFonts w:eastAsiaTheme="minorHAnsi" w:cs="Times New Roman"/>
          <w:color w:val="000000"/>
          <w:lang w:bidi="ar-SA"/>
        </w:rPr>
        <w:t xml:space="preserve"> Thus positive changes in household income occurred due to the adoption of small scale commercial broiler farming</w:t>
      </w:r>
      <w:r w:rsidR="00416A7D">
        <w:rPr>
          <w:rFonts w:eastAsiaTheme="minorHAnsi" w:cs="Times New Roman"/>
          <w:color w:val="000000"/>
          <w:lang w:bidi="ar-SA"/>
        </w:rPr>
        <w:t xml:space="preserve"> in Birampur upazilla</w:t>
      </w:r>
      <w:r w:rsidRPr="00AF2205">
        <w:rPr>
          <w:rFonts w:eastAsiaTheme="minorHAnsi" w:cs="Times New Roman"/>
          <w:color w:val="000000"/>
          <w:lang w:bidi="ar-SA"/>
        </w:rPr>
        <w:t>. The increased income of the farmers influenced them to make more investment in broiler farming and spend more money in different aspects of household.</w:t>
      </w:r>
    </w:p>
    <w:p w:rsidR="006835D7" w:rsidRPr="00AF2205" w:rsidRDefault="006835D7" w:rsidP="00A84B51">
      <w:pPr>
        <w:spacing w:line="360" w:lineRule="auto"/>
        <w:jc w:val="both"/>
        <w:rPr>
          <w:rFonts w:cs="Times New Roman"/>
        </w:rPr>
      </w:pPr>
    </w:p>
    <w:p w:rsidR="00CE4E2C" w:rsidRPr="00AF2205" w:rsidRDefault="00CE4E2C"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b/>
          <w:bCs/>
          <w:color w:val="000000"/>
          <w:lang w:bidi="ar-SA"/>
        </w:rPr>
        <w:t xml:space="preserve">Current savings and investment </w:t>
      </w:r>
    </w:p>
    <w:p w:rsidR="00CE4E2C" w:rsidRDefault="00CE4E2C"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The percentage</w:t>
      </w:r>
      <w:r w:rsidR="00DE5F82">
        <w:rPr>
          <w:rFonts w:eastAsiaTheme="minorHAnsi" w:cs="Times New Roman"/>
          <w:color w:val="000000"/>
          <w:lang w:bidi="ar-SA"/>
        </w:rPr>
        <w:t xml:space="preserve"> of </w:t>
      </w:r>
      <w:r w:rsidRPr="00AF2205">
        <w:rPr>
          <w:rFonts w:eastAsiaTheme="minorHAnsi" w:cs="Times New Roman"/>
          <w:color w:val="000000"/>
          <w:lang w:bidi="ar-SA"/>
        </w:rPr>
        <w:t xml:space="preserve"> </w:t>
      </w:r>
      <w:r w:rsidR="00DE5F82">
        <w:rPr>
          <w:rFonts w:eastAsiaTheme="minorHAnsi" w:cs="Times New Roman"/>
          <w:color w:val="000000"/>
          <w:lang w:bidi="ar-SA"/>
        </w:rPr>
        <w:t>ex</w:t>
      </w:r>
      <w:r w:rsidRPr="00AF2205">
        <w:rPr>
          <w:rFonts w:eastAsiaTheme="minorHAnsi" w:cs="Times New Roman"/>
          <w:color w:val="000000"/>
          <w:lang w:bidi="ar-SA"/>
        </w:rPr>
        <w:t xml:space="preserve">change of cash in hand and savings with banks were increased by adoption of broiler farming. These </w:t>
      </w:r>
      <w:r w:rsidR="00DE5F82">
        <w:rPr>
          <w:rFonts w:eastAsiaTheme="minorHAnsi" w:cs="Times New Roman"/>
          <w:color w:val="000000"/>
          <w:lang w:bidi="ar-SA"/>
        </w:rPr>
        <w:t>changes were bearing a direct</w:t>
      </w:r>
      <w:r w:rsidRPr="00AF2205">
        <w:rPr>
          <w:rFonts w:eastAsiaTheme="minorHAnsi" w:cs="Times New Roman"/>
          <w:color w:val="000000"/>
          <w:lang w:bidi="ar-SA"/>
        </w:rPr>
        <w:t xml:space="preserve"> financial impact on investment in broiler business</w:t>
      </w:r>
      <w:r w:rsidR="003B2FF6" w:rsidRPr="00AF2205">
        <w:rPr>
          <w:rFonts w:eastAsiaTheme="minorHAnsi" w:cs="Times New Roman"/>
          <w:color w:val="000000"/>
          <w:lang w:bidi="ar-SA"/>
        </w:rPr>
        <w:t>.</w:t>
      </w:r>
    </w:p>
    <w:p w:rsidR="006835D7" w:rsidRPr="00AF2205" w:rsidRDefault="006835D7" w:rsidP="00A84B51">
      <w:pPr>
        <w:spacing w:line="360" w:lineRule="auto"/>
        <w:jc w:val="both"/>
        <w:rPr>
          <w:rFonts w:eastAsiaTheme="minorHAnsi" w:cs="Times New Roman"/>
          <w:color w:val="000000"/>
          <w:lang w:bidi="ar-SA"/>
        </w:rPr>
      </w:pPr>
    </w:p>
    <w:p w:rsidR="00ED662B" w:rsidRPr="00AF2205" w:rsidRDefault="00ED662B"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b/>
          <w:bCs/>
          <w:color w:val="000000"/>
          <w:lang w:bidi="ar-SA"/>
        </w:rPr>
        <w:t xml:space="preserve">Conditions of school-going children </w:t>
      </w:r>
    </w:p>
    <w:p w:rsidR="00ED662B" w:rsidRDefault="00ED662B"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color w:val="000000"/>
          <w:lang w:bidi="ar-SA"/>
        </w:rPr>
        <w:t xml:space="preserve">School-going boys and girls of </w:t>
      </w:r>
      <w:r w:rsidR="00103A31" w:rsidRPr="00AF2205">
        <w:rPr>
          <w:rFonts w:eastAsiaTheme="minorHAnsi" w:cs="Times New Roman"/>
          <w:color w:val="000000"/>
          <w:lang w:bidi="ar-SA"/>
        </w:rPr>
        <w:t xml:space="preserve"> </w:t>
      </w:r>
      <w:r w:rsidR="0077464D">
        <w:rPr>
          <w:rFonts w:eastAsiaTheme="minorHAnsi" w:cs="Times New Roman"/>
          <w:color w:val="000000"/>
          <w:lang w:bidi="ar-SA"/>
        </w:rPr>
        <w:t xml:space="preserve">broiler farmers </w:t>
      </w:r>
      <w:r w:rsidRPr="00AF2205">
        <w:rPr>
          <w:rFonts w:eastAsiaTheme="minorHAnsi" w:cs="Times New Roman"/>
          <w:color w:val="000000"/>
          <w:lang w:bidi="ar-SA"/>
        </w:rPr>
        <w:t xml:space="preserve"> increased</w:t>
      </w:r>
      <w:r w:rsidR="00103A31" w:rsidRPr="00AF2205">
        <w:rPr>
          <w:rFonts w:eastAsiaTheme="minorHAnsi" w:cs="Times New Roman"/>
          <w:color w:val="000000"/>
          <w:lang w:bidi="ar-SA"/>
        </w:rPr>
        <w:t xml:space="preserve"> sucessively</w:t>
      </w:r>
      <w:r w:rsidRPr="00AF2205">
        <w:rPr>
          <w:rFonts w:eastAsiaTheme="minorHAnsi" w:cs="Times New Roman"/>
          <w:color w:val="000000"/>
          <w:lang w:bidi="ar-SA"/>
        </w:rPr>
        <w:t>. Most of the respondents expressed that the education</w:t>
      </w:r>
      <w:r w:rsidR="0077464D">
        <w:rPr>
          <w:rFonts w:eastAsiaTheme="minorHAnsi" w:cs="Times New Roman"/>
          <w:color w:val="000000"/>
          <w:lang w:bidi="ar-SA"/>
        </w:rPr>
        <w:t xml:space="preserve"> expenses of their children </w:t>
      </w:r>
      <w:r w:rsidRPr="00AF2205">
        <w:rPr>
          <w:rFonts w:eastAsiaTheme="minorHAnsi" w:cs="Times New Roman"/>
          <w:color w:val="000000"/>
          <w:lang w:bidi="ar-SA"/>
        </w:rPr>
        <w:t xml:space="preserve"> increased which was affordable with their increased income from broiler farming</w:t>
      </w:r>
    </w:p>
    <w:p w:rsidR="006835D7" w:rsidRPr="00AF2205" w:rsidRDefault="006835D7" w:rsidP="00A84B51">
      <w:pPr>
        <w:autoSpaceDE w:val="0"/>
        <w:autoSpaceDN w:val="0"/>
        <w:adjustRightInd w:val="0"/>
        <w:spacing w:line="360" w:lineRule="auto"/>
        <w:jc w:val="both"/>
        <w:rPr>
          <w:rFonts w:eastAsiaTheme="minorHAnsi" w:cs="Times New Roman"/>
          <w:color w:val="000000"/>
          <w:lang w:bidi="ar-SA"/>
        </w:rPr>
      </w:pPr>
    </w:p>
    <w:p w:rsidR="00ED662B" w:rsidRPr="00AF2205" w:rsidRDefault="00ED662B"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b/>
          <w:bCs/>
          <w:color w:val="000000"/>
          <w:lang w:bidi="ar-SA"/>
        </w:rPr>
        <w:t xml:space="preserve">Changes in possession of household assets </w:t>
      </w:r>
    </w:p>
    <w:p w:rsidR="006835D7" w:rsidRDefault="00ED662B"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The increased income of the respondents through participation of broiler farming also reflected in the possession of</w:t>
      </w:r>
      <w:r w:rsidR="00103A31" w:rsidRPr="00AF2205">
        <w:rPr>
          <w:rFonts w:eastAsiaTheme="minorHAnsi" w:cs="Times New Roman"/>
          <w:color w:val="000000"/>
          <w:lang w:bidi="ar-SA"/>
        </w:rPr>
        <w:t xml:space="preserve"> </w:t>
      </w:r>
      <w:r w:rsidRPr="00AF2205">
        <w:rPr>
          <w:rFonts w:eastAsiaTheme="minorHAnsi" w:cs="Times New Roman"/>
          <w:color w:val="000000"/>
          <w:lang w:bidi="ar-SA"/>
        </w:rPr>
        <w:t xml:space="preserve"> household assets. Family assets like television, sewing machine, dining table, ele</w:t>
      </w:r>
      <w:r w:rsidR="008373A8">
        <w:rPr>
          <w:rFonts w:eastAsiaTheme="minorHAnsi" w:cs="Times New Roman"/>
          <w:color w:val="000000"/>
          <w:lang w:bidi="ar-SA"/>
        </w:rPr>
        <w:t xml:space="preserve">ctric fans and mobile phone </w:t>
      </w:r>
      <w:r w:rsidRPr="00AF2205">
        <w:rPr>
          <w:rFonts w:eastAsiaTheme="minorHAnsi" w:cs="Times New Roman"/>
          <w:color w:val="000000"/>
          <w:lang w:bidi="ar-SA"/>
        </w:rPr>
        <w:t xml:space="preserve"> increased after adopting broiler farming.</w:t>
      </w:r>
    </w:p>
    <w:p w:rsidR="00ED662B" w:rsidRDefault="00ED662B"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 xml:space="preserve"> </w:t>
      </w:r>
    </w:p>
    <w:p w:rsidR="00ED662B" w:rsidRDefault="00ED662B" w:rsidP="00A84B51">
      <w:pPr>
        <w:autoSpaceDE w:val="0"/>
        <w:autoSpaceDN w:val="0"/>
        <w:adjustRightInd w:val="0"/>
        <w:spacing w:line="360" w:lineRule="auto"/>
        <w:jc w:val="both"/>
        <w:rPr>
          <w:rFonts w:eastAsiaTheme="minorHAnsi" w:cs="Times New Roman"/>
          <w:b/>
          <w:bCs/>
          <w:color w:val="000000"/>
          <w:lang w:bidi="ar-SA"/>
        </w:rPr>
      </w:pPr>
      <w:r w:rsidRPr="00AF2205">
        <w:rPr>
          <w:rFonts w:eastAsiaTheme="minorHAnsi" w:cs="Times New Roman"/>
          <w:b/>
          <w:bCs/>
          <w:color w:val="000000"/>
          <w:lang w:bidi="ar-SA"/>
        </w:rPr>
        <w:lastRenderedPageBreak/>
        <w:t>Sources of drink</w:t>
      </w:r>
      <w:r w:rsidR="006835D7">
        <w:rPr>
          <w:rFonts w:eastAsiaTheme="minorHAnsi" w:cs="Times New Roman"/>
          <w:b/>
          <w:bCs/>
          <w:color w:val="000000"/>
          <w:lang w:bidi="ar-SA"/>
        </w:rPr>
        <w:t>ing water and latrine condition</w:t>
      </w:r>
    </w:p>
    <w:p w:rsidR="000259E9" w:rsidRDefault="00ED662B"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The sources of drinki</w:t>
      </w:r>
      <w:r w:rsidR="0054558D">
        <w:rPr>
          <w:rFonts w:eastAsiaTheme="minorHAnsi" w:cs="Times New Roman"/>
          <w:color w:val="000000"/>
          <w:lang w:bidi="ar-SA"/>
        </w:rPr>
        <w:t xml:space="preserve">ng water from own tube-well </w:t>
      </w:r>
      <w:r w:rsidRPr="00AF2205">
        <w:rPr>
          <w:rFonts w:eastAsiaTheme="minorHAnsi" w:cs="Times New Roman"/>
          <w:color w:val="000000"/>
          <w:lang w:bidi="ar-SA"/>
        </w:rPr>
        <w:t xml:space="preserve"> incr</w:t>
      </w:r>
      <w:r w:rsidR="0054558D">
        <w:rPr>
          <w:rFonts w:eastAsiaTheme="minorHAnsi" w:cs="Times New Roman"/>
          <w:color w:val="000000"/>
          <w:lang w:bidi="ar-SA"/>
        </w:rPr>
        <w:t xml:space="preserve">eased and shared </w:t>
      </w:r>
      <w:r w:rsidRPr="00AF2205">
        <w:rPr>
          <w:rFonts w:eastAsiaTheme="minorHAnsi" w:cs="Times New Roman"/>
          <w:color w:val="000000"/>
          <w:lang w:bidi="ar-SA"/>
        </w:rPr>
        <w:t xml:space="preserve"> tube-well de</w:t>
      </w:r>
      <w:r w:rsidR="0054558D">
        <w:rPr>
          <w:rFonts w:eastAsiaTheme="minorHAnsi" w:cs="Times New Roman"/>
          <w:color w:val="000000"/>
          <w:lang w:bidi="ar-SA"/>
        </w:rPr>
        <w:t xml:space="preserve">creased </w:t>
      </w:r>
      <w:r w:rsidR="0054558D" w:rsidRPr="00AF2205">
        <w:rPr>
          <w:rFonts w:eastAsiaTheme="minorHAnsi" w:cs="Times New Roman"/>
          <w:color w:val="000000"/>
          <w:lang w:bidi="ar-SA"/>
        </w:rPr>
        <w:t>than before</w:t>
      </w:r>
      <w:r w:rsidR="0054558D">
        <w:rPr>
          <w:rFonts w:eastAsiaTheme="minorHAnsi" w:cs="Times New Roman"/>
          <w:color w:val="000000"/>
          <w:lang w:bidi="ar-SA"/>
        </w:rPr>
        <w:t xml:space="preserve"> after the involvement with</w:t>
      </w:r>
      <w:r w:rsidRPr="00AF2205">
        <w:rPr>
          <w:rFonts w:eastAsiaTheme="minorHAnsi" w:cs="Times New Roman"/>
          <w:color w:val="000000"/>
          <w:lang w:bidi="ar-SA"/>
        </w:rPr>
        <w:t xml:space="preserve"> broiler farming. Thus, broiler farming created a positive impact on the sources of drinking water of the broiler farmer</w:t>
      </w:r>
      <w:r w:rsidR="00A71837">
        <w:rPr>
          <w:rFonts w:eastAsiaTheme="minorHAnsi" w:cs="Times New Roman"/>
          <w:color w:val="000000"/>
          <w:lang w:bidi="ar-SA"/>
        </w:rPr>
        <w:t>s</w:t>
      </w:r>
      <w:r w:rsidRPr="00AF2205">
        <w:rPr>
          <w:rFonts w:eastAsiaTheme="minorHAnsi" w:cs="Times New Roman"/>
          <w:color w:val="000000"/>
          <w:lang w:bidi="ar-SA"/>
        </w:rPr>
        <w:t xml:space="preserve">. After broiler farming, ownership of </w:t>
      </w:r>
      <w:r w:rsidRPr="00AF2205">
        <w:rPr>
          <w:rFonts w:eastAsiaTheme="minorHAnsi" w:cs="Times New Roman"/>
          <w:i/>
          <w:iCs/>
          <w:color w:val="000000"/>
          <w:lang w:bidi="ar-SA"/>
        </w:rPr>
        <w:t xml:space="preserve">katcha </w:t>
      </w:r>
      <w:r w:rsidR="004A6828">
        <w:rPr>
          <w:rFonts w:eastAsiaTheme="minorHAnsi" w:cs="Times New Roman"/>
          <w:color w:val="000000"/>
          <w:lang w:bidi="ar-SA"/>
        </w:rPr>
        <w:t xml:space="preserve">latrines </w:t>
      </w:r>
      <w:r w:rsidRPr="00AF2205">
        <w:rPr>
          <w:rFonts w:eastAsiaTheme="minorHAnsi" w:cs="Times New Roman"/>
          <w:color w:val="000000"/>
          <w:lang w:bidi="ar-SA"/>
        </w:rPr>
        <w:t xml:space="preserve"> decreased but own</w:t>
      </w:r>
      <w:r w:rsidR="004A6828">
        <w:rPr>
          <w:rFonts w:eastAsiaTheme="minorHAnsi" w:cs="Times New Roman"/>
          <w:color w:val="000000"/>
          <w:lang w:bidi="ar-SA"/>
        </w:rPr>
        <w:t xml:space="preserve">ership of sanitary latrines </w:t>
      </w:r>
      <w:r w:rsidRPr="00AF2205">
        <w:rPr>
          <w:rFonts w:eastAsiaTheme="minorHAnsi" w:cs="Times New Roman"/>
          <w:color w:val="000000"/>
          <w:lang w:bidi="ar-SA"/>
        </w:rPr>
        <w:t xml:space="preserve"> increased. It indicates that broiler farming has made an encouraging intervention on sanitation of broiler farmers</w:t>
      </w:r>
    </w:p>
    <w:p w:rsidR="006835D7" w:rsidRPr="00AF2205" w:rsidRDefault="006835D7" w:rsidP="00A84B51">
      <w:pPr>
        <w:spacing w:line="360" w:lineRule="auto"/>
        <w:jc w:val="both"/>
        <w:rPr>
          <w:rFonts w:cs="Times New Roman"/>
        </w:rPr>
      </w:pPr>
    </w:p>
    <w:p w:rsidR="000259E9" w:rsidRPr="00AF2205" w:rsidRDefault="000259E9"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b/>
          <w:bCs/>
          <w:color w:val="000000"/>
          <w:lang w:bidi="ar-SA"/>
        </w:rPr>
        <w:t xml:space="preserve">Health status of respondents </w:t>
      </w:r>
    </w:p>
    <w:p w:rsidR="001E3DA8" w:rsidRDefault="00103A31"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 xml:space="preserve">The </w:t>
      </w:r>
      <w:r w:rsidR="000259E9" w:rsidRPr="00AF2205">
        <w:rPr>
          <w:rFonts w:eastAsiaTheme="minorHAnsi" w:cs="Times New Roman"/>
          <w:color w:val="000000"/>
          <w:lang w:bidi="ar-SA"/>
        </w:rPr>
        <w:t xml:space="preserve">broiler farmers reported that their family health status </w:t>
      </w:r>
      <w:r w:rsidR="005E746F">
        <w:rPr>
          <w:rFonts w:eastAsiaTheme="minorHAnsi" w:cs="Times New Roman"/>
          <w:color w:val="000000"/>
          <w:lang w:bidi="ar-SA"/>
        </w:rPr>
        <w:t>had</w:t>
      </w:r>
      <w:r w:rsidR="000259E9" w:rsidRPr="00AF2205">
        <w:rPr>
          <w:rFonts w:eastAsiaTheme="minorHAnsi" w:cs="Times New Roman"/>
          <w:color w:val="000000"/>
          <w:lang w:bidi="ar-SA"/>
        </w:rPr>
        <w:t xml:space="preserve"> improved. They further opined that </w:t>
      </w:r>
      <w:r w:rsidR="009652A6">
        <w:rPr>
          <w:rFonts w:eastAsiaTheme="minorHAnsi" w:cs="Times New Roman"/>
          <w:color w:val="000000"/>
          <w:lang w:bidi="ar-SA"/>
        </w:rPr>
        <w:t>the occurrences of diseases had</w:t>
      </w:r>
      <w:r w:rsidR="000259E9" w:rsidRPr="00AF2205">
        <w:rPr>
          <w:rFonts w:eastAsiaTheme="minorHAnsi" w:cs="Times New Roman"/>
          <w:color w:val="000000"/>
          <w:lang w:bidi="ar-SA"/>
        </w:rPr>
        <w:t xml:space="preserve"> reduced and annual cost for treatment was supported after conducting broiler farmin</w:t>
      </w:r>
      <w:r w:rsidR="001E3DA8" w:rsidRPr="00AF2205">
        <w:rPr>
          <w:rFonts w:eastAsiaTheme="minorHAnsi" w:cs="Times New Roman"/>
          <w:color w:val="000000"/>
          <w:lang w:bidi="ar-SA"/>
        </w:rPr>
        <w:t>g</w:t>
      </w:r>
      <w:r w:rsidR="00850D31" w:rsidRPr="00AF2205">
        <w:rPr>
          <w:rFonts w:eastAsiaTheme="minorHAnsi" w:cs="Times New Roman"/>
          <w:color w:val="000000"/>
          <w:lang w:bidi="ar-SA"/>
        </w:rPr>
        <w:t>.</w:t>
      </w:r>
    </w:p>
    <w:p w:rsidR="006835D7" w:rsidRPr="00AF2205" w:rsidRDefault="006835D7" w:rsidP="00A84B51">
      <w:pPr>
        <w:spacing w:line="360" w:lineRule="auto"/>
        <w:jc w:val="both"/>
        <w:rPr>
          <w:rFonts w:eastAsiaTheme="minorHAnsi" w:cs="Times New Roman"/>
          <w:color w:val="000000"/>
          <w:lang w:bidi="ar-SA"/>
        </w:rPr>
      </w:pPr>
    </w:p>
    <w:p w:rsidR="006C25ED" w:rsidRPr="00AF2205" w:rsidRDefault="006C25ED" w:rsidP="00A84B51">
      <w:pPr>
        <w:autoSpaceDE w:val="0"/>
        <w:autoSpaceDN w:val="0"/>
        <w:adjustRightInd w:val="0"/>
        <w:spacing w:line="360" w:lineRule="auto"/>
        <w:jc w:val="both"/>
        <w:rPr>
          <w:rFonts w:eastAsiaTheme="minorHAnsi" w:cs="Times New Roman"/>
          <w:color w:val="000000"/>
          <w:lang w:bidi="ar-SA"/>
        </w:rPr>
      </w:pPr>
      <w:r w:rsidRPr="00AF2205">
        <w:rPr>
          <w:rFonts w:eastAsiaTheme="minorHAnsi" w:cs="Times New Roman"/>
          <w:b/>
          <w:bCs/>
          <w:color w:val="000000"/>
          <w:lang w:bidi="ar-SA"/>
        </w:rPr>
        <w:t xml:space="preserve">Changes in socio-economic condition </w:t>
      </w:r>
    </w:p>
    <w:p w:rsidR="00AE1CB4" w:rsidRPr="00AF2205" w:rsidRDefault="006C25ED" w:rsidP="00A84B51">
      <w:pPr>
        <w:spacing w:line="360" w:lineRule="auto"/>
        <w:jc w:val="both"/>
        <w:rPr>
          <w:rFonts w:eastAsiaTheme="minorHAnsi" w:cs="Times New Roman"/>
          <w:color w:val="000000"/>
          <w:lang w:bidi="ar-SA"/>
        </w:rPr>
      </w:pPr>
      <w:r w:rsidRPr="00AF2205">
        <w:rPr>
          <w:rFonts w:eastAsiaTheme="minorHAnsi" w:cs="Times New Roman"/>
          <w:color w:val="000000"/>
          <w:lang w:bidi="ar-SA"/>
        </w:rPr>
        <w:t>Seventy two per</w:t>
      </w:r>
      <w:r w:rsidR="001B5C85">
        <w:rPr>
          <w:rFonts w:eastAsiaTheme="minorHAnsi" w:cs="Times New Roman"/>
          <w:color w:val="000000"/>
          <w:lang w:bidi="ar-SA"/>
        </w:rPr>
        <w:t xml:space="preserve"> </w:t>
      </w:r>
      <w:r w:rsidRPr="00AF2205">
        <w:rPr>
          <w:rFonts w:eastAsiaTheme="minorHAnsi" w:cs="Times New Roman"/>
          <w:color w:val="000000"/>
          <w:lang w:bidi="ar-SA"/>
        </w:rPr>
        <w:t>cent broiler farmers informed that their soci</w:t>
      </w:r>
      <w:r w:rsidR="001B5C85">
        <w:rPr>
          <w:rFonts w:eastAsiaTheme="minorHAnsi" w:cs="Times New Roman"/>
          <w:color w:val="000000"/>
          <w:lang w:bidi="ar-SA"/>
        </w:rPr>
        <w:t>o-economic condition had</w:t>
      </w:r>
      <w:r w:rsidRPr="00AF2205">
        <w:rPr>
          <w:rFonts w:eastAsiaTheme="minorHAnsi" w:cs="Times New Roman"/>
          <w:color w:val="000000"/>
          <w:lang w:bidi="ar-SA"/>
        </w:rPr>
        <w:t xml:space="preserve"> improved due to the adoption of broiler farming. On the other hand 28 % respondents implied that th</w:t>
      </w:r>
      <w:r w:rsidR="001B5C85">
        <w:rPr>
          <w:rFonts w:eastAsiaTheme="minorHAnsi" w:cs="Times New Roman"/>
          <w:color w:val="000000"/>
          <w:lang w:bidi="ar-SA"/>
        </w:rPr>
        <w:t xml:space="preserve">eir socio-economic condition </w:t>
      </w:r>
      <w:r w:rsidRPr="00AF2205">
        <w:rPr>
          <w:rFonts w:eastAsiaTheme="minorHAnsi" w:cs="Times New Roman"/>
          <w:color w:val="000000"/>
          <w:lang w:bidi="ar-SA"/>
        </w:rPr>
        <w:t xml:space="preserve"> remained unchang</w:t>
      </w:r>
      <w:r w:rsidR="00AE1CB4" w:rsidRPr="00AF2205">
        <w:rPr>
          <w:rFonts w:eastAsiaTheme="minorHAnsi" w:cs="Times New Roman"/>
          <w:color w:val="000000"/>
          <w:lang w:bidi="ar-SA"/>
        </w:rPr>
        <w:t xml:space="preserve">ed.                 </w:t>
      </w:r>
    </w:p>
    <w:p w:rsidR="00503FDA" w:rsidRPr="00AF2205" w:rsidRDefault="00503FDA" w:rsidP="007F46E7">
      <w:pPr>
        <w:jc w:val="both"/>
        <w:rPr>
          <w:rFonts w:eastAsiaTheme="minorHAnsi" w:cs="Times New Roman"/>
          <w:color w:val="000000"/>
          <w:lang w:bidi="ar-SA"/>
        </w:rPr>
      </w:pPr>
    </w:p>
    <w:p w:rsidR="00503FDA" w:rsidRPr="00AF2205" w:rsidRDefault="00D2656A" w:rsidP="000259E9">
      <w:pPr>
        <w:rPr>
          <w:rFonts w:eastAsiaTheme="minorHAnsi" w:cs="Times New Roman"/>
          <w:color w:val="000000"/>
          <w:lang w:bidi="ar-SA"/>
        </w:rPr>
      </w:pPr>
      <w:r w:rsidRPr="00AF2205">
        <w:rPr>
          <w:rFonts w:eastAsiaTheme="minorHAnsi" w:cs="Times New Roman"/>
          <w:color w:val="000000"/>
          <w:lang w:bidi="ar-SA"/>
        </w:rPr>
        <w:t xml:space="preserve">           </w:t>
      </w:r>
      <w:r w:rsidR="006835D7" w:rsidRPr="00AF2205">
        <w:rPr>
          <w:rFonts w:eastAsiaTheme="minorHAnsi" w:cs="Times New Roman"/>
          <w:noProof/>
          <w:color w:val="000000"/>
          <w:lang w:bidi="ar-SA"/>
        </w:rPr>
        <w:drawing>
          <wp:inline distT="0" distB="0" distL="0" distR="0">
            <wp:extent cx="4638675" cy="29813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3FDA" w:rsidRPr="00AF2205" w:rsidRDefault="00503FDA" w:rsidP="000259E9">
      <w:pPr>
        <w:rPr>
          <w:rFonts w:eastAsiaTheme="minorHAnsi" w:cs="Times New Roman"/>
          <w:color w:val="000000"/>
          <w:lang w:bidi="ar-SA"/>
        </w:rPr>
      </w:pPr>
    </w:p>
    <w:p w:rsidR="00503FDA" w:rsidRPr="006835D7" w:rsidRDefault="00883DB9" w:rsidP="00883DB9">
      <w:pPr>
        <w:rPr>
          <w:rFonts w:eastAsiaTheme="minorHAnsi" w:cs="Times New Roman"/>
          <w:color w:val="000000"/>
          <w:lang w:bidi="ar-SA"/>
        </w:rPr>
      </w:pPr>
      <w:r>
        <w:rPr>
          <w:rFonts w:cs="Times New Roman"/>
          <w:color w:val="000000"/>
        </w:rPr>
        <w:t xml:space="preserve">          </w:t>
      </w:r>
      <w:r w:rsidR="00A06F76" w:rsidRPr="00AF2205">
        <w:rPr>
          <w:rFonts w:cs="Times New Roman"/>
          <w:color w:val="000000"/>
        </w:rPr>
        <w:t>Fig:</w:t>
      </w:r>
      <w:r w:rsidR="00A83C9A" w:rsidRPr="00AF2205">
        <w:rPr>
          <w:rFonts w:cs="Times New Roman"/>
          <w:color w:val="000000"/>
        </w:rPr>
        <w:t xml:space="preserve"> </w:t>
      </w:r>
      <w:r w:rsidR="00A06F76" w:rsidRPr="00AF2205">
        <w:rPr>
          <w:rFonts w:cs="Times New Roman"/>
          <w:spacing w:val="6"/>
        </w:rPr>
        <w:t xml:space="preserve">Graphical </w:t>
      </w:r>
      <w:r>
        <w:rPr>
          <w:rFonts w:cs="Times New Roman"/>
          <w:spacing w:val="6"/>
        </w:rPr>
        <w:t>r</w:t>
      </w:r>
      <w:r w:rsidR="00A06F76" w:rsidRPr="00AF2205">
        <w:rPr>
          <w:rFonts w:cs="Times New Roman"/>
          <w:spacing w:val="6"/>
        </w:rPr>
        <w:t xml:space="preserve">epresentation </w:t>
      </w:r>
      <w:r w:rsidR="00A83C9A" w:rsidRPr="00AF2205">
        <w:rPr>
          <w:rFonts w:cs="Times New Roman"/>
          <w:color w:val="000000"/>
        </w:rPr>
        <w:t>socio-economic condition of broiler farmers</w:t>
      </w:r>
    </w:p>
    <w:p w:rsidR="00470561" w:rsidRDefault="00470561" w:rsidP="00883DB9">
      <w:pPr>
        <w:pageBreakBefore/>
        <w:autoSpaceDE w:val="0"/>
        <w:spacing w:line="360" w:lineRule="auto"/>
        <w:jc w:val="center"/>
        <w:rPr>
          <w:rFonts w:cs="Times New Roman"/>
          <w:b/>
          <w:spacing w:val="2"/>
          <w:sz w:val="28"/>
        </w:rPr>
      </w:pPr>
      <w:r>
        <w:rPr>
          <w:rFonts w:cs="Times New Roman"/>
          <w:b/>
          <w:spacing w:val="2"/>
          <w:sz w:val="28"/>
        </w:rPr>
        <w:lastRenderedPageBreak/>
        <w:t>PRO</w:t>
      </w:r>
      <w:r w:rsidR="00503FDA" w:rsidRPr="006835D7">
        <w:rPr>
          <w:rFonts w:cs="Times New Roman"/>
          <w:b/>
          <w:spacing w:val="2"/>
          <w:sz w:val="28"/>
        </w:rPr>
        <w:t>BLEMS OF BROILER FARMING IN BIRAMPUR UPAZILLA</w:t>
      </w:r>
    </w:p>
    <w:p w:rsidR="00470561" w:rsidRPr="00470561" w:rsidRDefault="00470561" w:rsidP="00470561">
      <w:pPr>
        <w:rPr>
          <w:rFonts w:cs="Times New Roman"/>
          <w:sz w:val="28"/>
        </w:rPr>
      </w:pPr>
    </w:p>
    <w:p w:rsidR="00470561" w:rsidRDefault="00470561" w:rsidP="00470561">
      <w:pPr>
        <w:rPr>
          <w:rFonts w:cs="Times New Roman"/>
          <w:sz w:val="28"/>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l. Shortage of feed &amp; proper nutrition:</w:t>
      </w:r>
    </w:p>
    <w:p w:rsidR="00470561" w:rsidRDefault="00470561" w:rsidP="00470561">
      <w:pPr>
        <w:autoSpaceDE w:val="0"/>
        <w:spacing w:line="360" w:lineRule="auto"/>
        <w:jc w:val="both"/>
        <w:rPr>
          <w:rFonts w:cs="Times New Roman"/>
          <w:spacing w:val="6"/>
        </w:rPr>
      </w:pPr>
      <w:r w:rsidRPr="00AF2205">
        <w:rPr>
          <w:rFonts w:cs="Times New Roman"/>
          <w:spacing w:val="6"/>
        </w:rPr>
        <w:t>Bangladesh is a highly populated country. There is no enough land for feed cultivation. As a result, the farm owner faces the crisis of feed. The feed which are found in the market have less nutritive value. The broiler does not gain proper weight by consuming those feed.</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2. Lack of transport facilities:</w:t>
      </w:r>
    </w:p>
    <w:p w:rsidR="00470561" w:rsidRDefault="00470561" w:rsidP="00470561">
      <w:pPr>
        <w:autoSpaceDE w:val="0"/>
        <w:spacing w:line="360" w:lineRule="auto"/>
        <w:jc w:val="both"/>
        <w:rPr>
          <w:rFonts w:cs="Times New Roman"/>
          <w:spacing w:val="6"/>
        </w:rPr>
      </w:pPr>
      <w:r w:rsidRPr="00AF2205">
        <w:rPr>
          <w:rFonts w:cs="Times New Roman"/>
          <w:spacing w:val="6"/>
        </w:rPr>
        <w:t xml:space="preserve">A </w:t>
      </w:r>
      <w:r w:rsidR="00A35197">
        <w:rPr>
          <w:rFonts w:cs="Times New Roman"/>
          <w:spacing w:val="6"/>
        </w:rPr>
        <w:t>transport facility of Birampur u</w:t>
      </w:r>
      <w:r w:rsidRPr="00AF2205">
        <w:rPr>
          <w:rFonts w:cs="Times New Roman"/>
          <w:spacing w:val="6"/>
        </w:rPr>
        <w:t>pazilla is not so good. It is difficult for the farmers to transport the necessities from one place to another. So people do not find interest to establish farm</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3. Low quality feed: -</w:t>
      </w:r>
    </w:p>
    <w:p w:rsidR="00470561" w:rsidRDefault="00470561" w:rsidP="00470561">
      <w:pPr>
        <w:spacing w:line="360" w:lineRule="auto"/>
        <w:jc w:val="both"/>
        <w:rPr>
          <w:rFonts w:cs="Times New Roman"/>
          <w:spacing w:val="6"/>
        </w:rPr>
      </w:pPr>
      <w:r w:rsidRPr="00AF2205">
        <w:rPr>
          <w:rFonts w:cs="Times New Roman"/>
          <w:spacing w:val="6"/>
        </w:rPr>
        <w:t>The feed which are found in the market are of low quality. The feed suppliers do not maintain proper nutritive composition and hygienic condition.</w:t>
      </w:r>
    </w:p>
    <w:p w:rsidR="00470561" w:rsidRPr="00AF2205" w:rsidRDefault="00470561" w:rsidP="00470561">
      <w:pPr>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4. Low quality chick:</w:t>
      </w:r>
    </w:p>
    <w:p w:rsidR="00470561" w:rsidRDefault="00470561" w:rsidP="00470561">
      <w:pPr>
        <w:autoSpaceDE w:val="0"/>
        <w:spacing w:line="360" w:lineRule="auto"/>
        <w:jc w:val="both"/>
        <w:rPr>
          <w:rFonts w:cs="Times New Roman"/>
          <w:spacing w:val="6"/>
        </w:rPr>
      </w:pPr>
      <w:r w:rsidRPr="00AF2205">
        <w:rPr>
          <w:rFonts w:cs="Times New Roman"/>
          <w:spacing w:val="6"/>
        </w:rPr>
        <w:t>The hatchery owner supply low quality chicks. As a result the farm owners are deprived from having good and healthy chicks. Many chicks die in their early stage of life. It is very harmful for a farm and farmers lose interest to do farm.</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5. High mortality rate of chicks:</w:t>
      </w:r>
    </w:p>
    <w:p w:rsidR="00470561" w:rsidRDefault="00470561" w:rsidP="00470561">
      <w:pPr>
        <w:autoSpaceDE w:val="0"/>
        <w:spacing w:line="360" w:lineRule="auto"/>
        <w:jc w:val="both"/>
        <w:rPr>
          <w:rFonts w:cs="Times New Roman"/>
          <w:spacing w:val="6"/>
        </w:rPr>
      </w:pPr>
      <w:r w:rsidRPr="00AF2205">
        <w:rPr>
          <w:rFonts w:cs="Times New Roman"/>
          <w:spacing w:val="6"/>
        </w:rPr>
        <w:t>When the farms become affected by any contagious disease, the mortality rate of the birds is very high. The farm owner do not take proper care and treatment in due time. As a result the farm owners face to huge loss.</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6. Lack of knowledge:</w:t>
      </w:r>
    </w:p>
    <w:p w:rsidR="00470561" w:rsidRDefault="00470561" w:rsidP="00470561">
      <w:pPr>
        <w:autoSpaceDE w:val="0"/>
        <w:spacing w:line="360" w:lineRule="auto"/>
        <w:jc w:val="both"/>
        <w:rPr>
          <w:rFonts w:cs="Times New Roman"/>
          <w:spacing w:val="6"/>
        </w:rPr>
      </w:pPr>
      <w:r w:rsidRPr="00AF2205">
        <w:rPr>
          <w:rFonts w:cs="Times New Roman"/>
          <w:spacing w:val="6"/>
        </w:rPr>
        <w:t>Most of the farm owners are illiterate and they have lack of knowledge about farm management, as a result the broilers do not grow rapidly.</w:t>
      </w:r>
    </w:p>
    <w:p w:rsidR="00470561"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lastRenderedPageBreak/>
        <w:t>7. Lack of well established diagnostic lab:</w:t>
      </w:r>
    </w:p>
    <w:p w:rsidR="00470561" w:rsidRDefault="00470561" w:rsidP="00470561">
      <w:pPr>
        <w:autoSpaceDE w:val="0"/>
        <w:spacing w:line="360" w:lineRule="auto"/>
        <w:jc w:val="both"/>
        <w:rPr>
          <w:rFonts w:cs="Times New Roman"/>
          <w:spacing w:val="6"/>
        </w:rPr>
      </w:pPr>
      <w:r w:rsidRPr="00AF2205">
        <w:rPr>
          <w:rFonts w:cs="Times New Roman"/>
          <w:spacing w:val="6"/>
        </w:rPr>
        <w:t>There are no any opportunities for diagnosis of disease in village level because lack of well established diagnostic laboratory in the village.</w:t>
      </w:r>
    </w:p>
    <w:p w:rsidR="00470561" w:rsidRDefault="00470561" w:rsidP="00470561">
      <w:pPr>
        <w:autoSpaceDE w:val="0"/>
        <w:spacing w:line="360" w:lineRule="auto"/>
        <w:jc w:val="both"/>
        <w:rPr>
          <w:rFonts w:cs="Times New Roman"/>
          <w:spacing w:val="6"/>
        </w:rPr>
      </w:pPr>
    </w:p>
    <w:p w:rsidR="00470561" w:rsidRPr="00470561" w:rsidRDefault="00470561" w:rsidP="00470561">
      <w:pPr>
        <w:autoSpaceDE w:val="0"/>
        <w:spacing w:line="360" w:lineRule="auto"/>
        <w:jc w:val="both"/>
        <w:rPr>
          <w:rFonts w:cs="Times New Roman"/>
          <w:spacing w:val="6"/>
        </w:rPr>
      </w:pPr>
      <w:r w:rsidRPr="00AF2205">
        <w:rPr>
          <w:rFonts w:cs="Times New Roman"/>
          <w:b/>
          <w:spacing w:val="6"/>
        </w:rPr>
        <w:t>8. Lack of post mortem facilities:</w:t>
      </w:r>
    </w:p>
    <w:p w:rsidR="00470561" w:rsidRDefault="00470561" w:rsidP="00470561">
      <w:pPr>
        <w:autoSpaceDE w:val="0"/>
        <w:spacing w:line="360" w:lineRule="auto"/>
        <w:jc w:val="both"/>
        <w:rPr>
          <w:rFonts w:cs="Times New Roman"/>
          <w:spacing w:val="6"/>
        </w:rPr>
      </w:pPr>
      <w:r w:rsidRPr="00AF2205">
        <w:rPr>
          <w:rFonts w:cs="Times New Roman"/>
          <w:spacing w:val="6"/>
        </w:rPr>
        <w:t>There is lack of post mortem facilities of dead bird for the diagnosis of disease. As a result they can not know the accurate cause of the diseases and not take proper preventive measure.</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9. Lack of proper vaccination:</w:t>
      </w:r>
    </w:p>
    <w:p w:rsidR="00470561" w:rsidRDefault="00470561" w:rsidP="00470561">
      <w:pPr>
        <w:autoSpaceDE w:val="0"/>
        <w:spacing w:line="360" w:lineRule="auto"/>
        <w:jc w:val="both"/>
        <w:rPr>
          <w:rFonts w:cs="Times New Roman"/>
          <w:spacing w:val="6"/>
        </w:rPr>
      </w:pPr>
      <w:r w:rsidRPr="00AF2205">
        <w:rPr>
          <w:rFonts w:cs="Times New Roman"/>
          <w:spacing w:val="6"/>
        </w:rPr>
        <w:t>Proper vaccination is also barrier for the establishment of broiler farm in rural areas. The farm owner do not vaccinate their birds in due time because of lack of vaccine supplied by the Govt.</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10. Lack of bio-security knowledge:</w:t>
      </w:r>
    </w:p>
    <w:p w:rsidR="00470561" w:rsidRDefault="00470561" w:rsidP="00470561">
      <w:pPr>
        <w:spacing w:line="360" w:lineRule="auto"/>
        <w:jc w:val="both"/>
        <w:rPr>
          <w:rFonts w:cs="Times New Roman"/>
          <w:spacing w:val="6"/>
        </w:rPr>
      </w:pPr>
      <w:r w:rsidRPr="00AF2205">
        <w:rPr>
          <w:rFonts w:cs="Times New Roman"/>
          <w:spacing w:val="6"/>
        </w:rPr>
        <w:t>The farm owners do not maintain bio-security strictly. Local people, cattle, goat, dog, cat, other birds are always threatened for a farm. Many farmers do not use foot bath at the entrance of the farm.</w:t>
      </w:r>
    </w:p>
    <w:p w:rsidR="00470561" w:rsidRPr="00AF2205" w:rsidRDefault="00470561" w:rsidP="00470561">
      <w:pPr>
        <w:spacing w:line="360" w:lineRule="auto"/>
        <w:jc w:val="both"/>
        <w:rPr>
          <w:rFonts w:cs="Times New Roman"/>
          <w:spacing w:val="6"/>
        </w:rPr>
      </w:pPr>
    </w:p>
    <w:p w:rsidR="00470561" w:rsidRPr="00AF2205" w:rsidRDefault="00470561" w:rsidP="00470561">
      <w:pPr>
        <w:spacing w:line="360" w:lineRule="auto"/>
        <w:jc w:val="both"/>
        <w:rPr>
          <w:rFonts w:cs="Times New Roman"/>
          <w:b/>
          <w:spacing w:val="6"/>
        </w:rPr>
      </w:pPr>
      <w:r w:rsidRPr="00AF2205">
        <w:rPr>
          <w:rFonts w:cs="Times New Roman"/>
          <w:b/>
          <w:spacing w:val="6"/>
        </w:rPr>
        <w:t>11. Unavailability of expert consultants:</w:t>
      </w:r>
    </w:p>
    <w:p w:rsidR="00470561" w:rsidRDefault="00470561" w:rsidP="00470561">
      <w:pPr>
        <w:spacing w:line="360" w:lineRule="auto"/>
        <w:jc w:val="both"/>
        <w:rPr>
          <w:rFonts w:cs="Times New Roman"/>
          <w:spacing w:val="6"/>
        </w:rPr>
      </w:pPr>
      <w:r w:rsidRPr="00AF2205">
        <w:rPr>
          <w:rFonts w:cs="Times New Roman"/>
          <w:spacing w:val="6"/>
        </w:rPr>
        <w:t xml:space="preserve">People of remote area do not get good &amp; expert poultry consultants. So many </w:t>
      </w:r>
      <w:r>
        <w:rPr>
          <w:rFonts w:cs="Times New Roman"/>
          <w:spacing w:val="6"/>
        </w:rPr>
        <w:t>birds die without any treatment.</w:t>
      </w:r>
    </w:p>
    <w:p w:rsidR="00470561" w:rsidRPr="00AF2205" w:rsidRDefault="00470561" w:rsidP="00470561">
      <w:pPr>
        <w:spacing w:line="360" w:lineRule="auto"/>
        <w:jc w:val="both"/>
        <w:rPr>
          <w:rFonts w:cs="Times New Roman"/>
          <w:spacing w:val="6"/>
        </w:rPr>
      </w:pPr>
    </w:p>
    <w:p w:rsidR="00470561" w:rsidRPr="00AF2205" w:rsidRDefault="00470561" w:rsidP="00470561">
      <w:pPr>
        <w:spacing w:line="360" w:lineRule="auto"/>
        <w:jc w:val="both"/>
        <w:rPr>
          <w:rFonts w:cs="Times New Roman"/>
          <w:b/>
          <w:spacing w:val="6"/>
        </w:rPr>
      </w:pPr>
      <w:r w:rsidRPr="00AF2205">
        <w:rPr>
          <w:rFonts w:cs="Times New Roman"/>
          <w:b/>
          <w:spacing w:val="6"/>
        </w:rPr>
        <w:t>12. Unavailability of drugs:</w:t>
      </w:r>
    </w:p>
    <w:p w:rsidR="00470561" w:rsidRDefault="00470561" w:rsidP="00470561">
      <w:pPr>
        <w:spacing w:line="360" w:lineRule="auto"/>
        <w:jc w:val="both"/>
        <w:rPr>
          <w:rFonts w:cs="Times New Roman"/>
          <w:spacing w:val="6"/>
        </w:rPr>
      </w:pPr>
      <w:r w:rsidRPr="00AF2205">
        <w:rPr>
          <w:rFonts w:cs="Times New Roman"/>
          <w:spacing w:val="6"/>
        </w:rPr>
        <w:t>Good and varieties quality of drugs are not found in the village. It is a major cause of death of poultry and a barrier of establishment of farms.</w:t>
      </w:r>
    </w:p>
    <w:p w:rsidR="00470561" w:rsidRPr="00AF2205" w:rsidRDefault="00470561" w:rsidP="00470561">
      <w:pPr>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13. High cost of drug:</w:t>
      </w:r>
    </w:p>
    <w:p w:rsidR="00470561" w:rsidRDefault="00470561" w:rsidP="00470561">
      <w:pPr>
        <w:autoSpaceDE w:val="0"/>
        <w:spacing w:line="360" w:lineRule="auto"/>
        <w:jc w:val="both"/>
        <w:rPr>
          <w:rFonts w:cs="Times New Roman"/>
          <w:spacing w:val="6"/>
        </w:rPr>
      </w:pPr>
      <w:r w:rsidRPr="00AF2205">
        <w:rPr>
          <w:rFonts w:cs="Times New Roman"/>
          <w:spacing w:val="6"/>
        </w:rPr>
        <w:t>The cost of poultry drug is very high. The poor farm owners are not able to buy drug of high cost for the treatment of their birds.</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lastRenderedPageBreak/>
        <w:t>14. Absence of proper disease control model:</w:t>
      </w:r>
    </w:p>
    <w:p w:rsidR="00470561" w:rsidRDefault="00470561" w:rsidP="00470561">
      <w:pPr>
        <w:autoSpaceDE w:val="0"/>
        <w:spacing w:line="360" w:lineRule="auto"/>
        <w:jc w:val="both"/>
        <w:rPr>
          <w:rFonts w:cs="Times New Roman"/>
          <w:spacing w:val="6"/>
        </w:rPr>
      </w:pPr>
      <w:r w:rsidRPr="00AF2205">
        <w:rPr>
          <w:rFonts w:cs="Times New Roman"/>
          <w:spacing w:val="6"/>
        </w:rPr>
        <w:t>There is no any disease control model in the rural level on which the farmer can prevent diseases occurred in the farm.</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15. Acute shortage of veterinary support staff:</w:t>
      </w:r>
    </w:p>
    <w:p w:rsidR="00470561" w:rsidRDefault="00470561" w:rsidP="00470561">
      <w:pPr>
        <w:autoSpaceDE w:val="0"/>
        <w:spacing w:line="360" w:lineRule="auto"/>
        <w:jc w:val="both"/>
        <w:rPr>
          <w:rFonts w:cs="Times New Roman"/>
          <w:spacing w:val="6"/>
        </w:rPr>
      </w:pPr>
      <w:r w:rsidRPr="00AF2205">
        <w:rPr>
          <w:rFonts w:cs="Times New Roman"/>
          <w:spacing w:val="6"/>
        </w:rPr>
        <w:t>There is lack of veterinary doctor and other staff for the suggestion of farm owner for the development of broiler farm in the village level.</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16. Influence of Drugs Company:</w:t>
      </w:r>
    </w:p>
    <w:p w:rsidR="00470561" w:rsidRDefault="00470561" w:rsidP="00470561">
      <w:pPr>
        <w:autoSpaceDE w:val="0"/>
        <w:spacing w:line="360" w:lineRule="auto"/>
        <w:jc w:val="both"/>
        <w:rPr>
          <w:rFonts w:cs="Times New Roman"/>
          <w:spacing w:val="6"/>
        </w:rPr>
      </w:pPr>
      <w:r w:rsidRPr="00AF2205">
        <w:rPr>
          <w:rFonts w:cs="Times New Roman"/>
          <w:spacing w:val="6"/>
        </w:rPr>
        <w:t>Representatives of drug companies communicate with the farm owner and influence them for using their low quality drug. As a result the birds do not get sufficient active ingredients used in drug and die of disease unexpectedly. It acts as a barrier for the development of broiler farm in rural area.</w:t>
      </w:r>
    </w:p>
    <w:p w:rsidR="00470561" w:rsidRPr="00AF2205" w:rsidRDefault="00470561" w:rsidP="00470561">
      <w:pPr>
        <w:autoSpaceDE w:val="0"/>
        <w:spacing w:line="360" w:lineRule="auto"/>
        <w:jc w:val="both"/>
        <w:rPr>
          <w:rFonts w:cs="Times New Roman"/>
          <w:spacing w:val="6"/>
        </w:rPr>
      </w:pPr>
    </w:p>
    <w:p w:rsidR="00470561" w:rsidRPr="00AF2205" w:rsidRDefault="00470561" w:rsidP="00470561">
      <w:pPr>
        <w:autoSpaceDE w:val="0"/>
        <w:spacing w:line="360" w:lineRule="auto"/>
        <w:jc w:val="both"/>
        <w:rPr>
          <w:rFonts w:cs="Times New Roman"/>
          <w:b/>
          <w:spacing w:val="6"/>
        </w:rPr>
      </w:pPr>
      <w:r w:rsidRPr="00AF2205">
        <w:rPr>
          <w:rFonts w:cs="Times New Roman"/>
          <w:b/>
          <w:spacing w:val="6"/>
        </w:rPr>
        <w:t>17. Influence by feed supplying company:</w:t>
      </w:r>
    </w:p>
    <w:p w:rsidR="00470561" w:rsidRPr="00AF2205" w:rsidRDefault="00470561" w:rsidP="00470561">
      <w:pPr>
        <w:spacing w:line="360" w:lineRule="auto"/>
        <w:jc w:val="both"/>
        <w:rPr>
          <w:rFonts w:cs="Times New Roman"/>
          <w:spacing w:val="6"/>
        </w:rPr>
      </w:pPr>
      <w:r w:rsidRPr="00AF2205">
        <w:rPr>
          <w:rFonts w:cs="Times New Roman"/>
          <w:spacing w:val="6"/>
        </w:rPr>
        <w:t>Many feed companies communicate with farm owner and influence them for using their low quality feed. It also acts as a barrier for development of broiler farm is rural area.</w:t>
      </w:r>
    </w:p>
    <w:p w:rsidR="00470561" w:rsidRDefault="00470561" w:rsidP="00470561">
      <w:pPr>
        <w:spacing w:line="360" w:lineRule="auto"/>
        <w:jc w:val="both"/>
        <w:rPr>
          <w:rFonts w:cs="Times New Roman"/>
          <w:b/>
          <w:spacing w:val="6"/>
        </w:rPr>
      </w:pPr>
    </w:p>
    <w:p w:rsidR="00470561" w:rsidRPr="00AF2205" w:rsidRDefault="00470561" w:rsidP="00470561">
      <w:pPr>
        <w:spacing w:line="360" w:lineRule="auto"/>
        <w:jc w:val="both"/>
        <w:rPr>
          <w:rFonts w:cs="Times New Roman"/>
          <w:b/>
          <w:spacing w:val="6"/>
        </w:rPr>
      </w:pPr>
      <w:r w:rsidRPr="00AF2205">
        <w:rPr>
          <w:rFonts w:cs="Times New Roman"/>
          <w:b/>
          <w:spacing w:val="6"/>
        </w:rPr>
        <w:t>18. Lack of Govt. influence:</w:t>
      </w:r>
    </w:p>
    <w:p w:rsidR="00470561" w:rsidRDefault="00470561" w:rsidP="00470561">
      <w:pPr>
        <w:spacing w:line="360" w:lineRule="auto"/>
        <w:jc w:val="both"/>
        <w:rPr>
          <w:rFonts w:cs="Times New Roman"/>
          <w:spacing w:val="6"/>
        </w:rPr>
      </w:pPr>
      <w:r w:rsidRPr="00AF2205">
        <w:rPr>
          <w:rFonts w:cs="Times New Roman"/>
          <w:spacing w:val="6"/>
        </w:rPr>
        <w:t>The Govt. does not take care of the remote area like ours. People do not get the help of the Govt. on broiler farming in this area. So this area is lag behind in this sector.</w:t>
      </w:r>
    </w:p>
    <w:p w:rsidR="00470561" w:rsidRPr="00AF2205" w:rsidRDefault="00470561" w:rsidP="00470561">
      <w:pPr>
        <w:spacing w:line="360" w:lineRule="auto"/>
        <w:jc w:val="both"/>
        <w:rPr>
          <w:rFonts w:cs="Times New Roman"/>
          <w:spacing w:val="6"/>
        </w:rPr>
      </w:pPr>
    </w:p>
    <w:p w:rsidR="00470561" w:rsidRPr="00AF2205" w:rsidRDefault="00470561" w:rsidP="00470561">
      <w:pPr>
        <w:spacing w:line="360" w:lineRule="auto"/>
        <w:jc w:val="both"/>
        <w:rPr>
          <w:rFonts w:cs="Times New Roman"/>
          <w:spacing w:val="6"/>
        </w:rPr>
      </w:pPr>
      <w:r w:rsidRPr="00AF2205">
        <w:rPr>
          <w:rFonts w:cs="Times New Roman"/>
          <w:b/>
          <w:spacing w:val="6"/>
        </w:rPr>
        <w:t>19. Condition of the people</w:t>
      </w:r>
      <w:r w:rsidRPr="00AF2205">
        <w:rPr>
          <w:rFonts w:cs="Times New Roman"/>
          <w:spacing w:val="6"/>
        </w:rPr>
        <w:t>:</w:t>
      </w:r>
    </w:p>
    <w:p w:rsidR="00470561" w:rsidRPr="008B392A" w:rsidRDefault="00470561" w:rsidP="00470561">
      <w:pPr>
        <w:spacing w:line="360" w:lineRule="auto"/>
        <w:jc w:val="both"/>
        <w:rPr>
          <w:rFonts w:cs="Times New Roman"/>
          <w:spacing w:val="6"/>
        </w:rPr>
      </w:pPr>
      <w:r w:rsidRPr="00AF2205">
        <w:rPr>
          <w:rFonts w:cs="Times New Roman"/>
          <w:spacing w:val="6"/>
        </w:rPr>
        <w:t xml:space="preserve">The overall condition of the people is not </w:t>
      </w:r>
      <w:r w:rsidR="008B392A">
        <w:rPr>
          <w:rFonts w:cs="Times New Roman"/>
          <w:spacing w:val="6"/>
        </w:rPr>
        <w:t xml:space="preserve">so good. Most of the people are </w:t>
      </w:r>
      <w:r w:rsidRPr="00AF2205">
        <w:rPr>
          <w:rFonts w:cs="Times New Roman"/>
          <w:spacing w:val="6"/>
        </w:rPr>
        <w:t>illiterate, poor and unconscious. The illiterate people do not know how to establish a farm, poor people can not invest money and the unconscious people do not realize the value of protein for the formation of our body. They also do not know that this demand of protein for the body can be achieved by broiler meat in comparison to other meat</w:t>
      </w:r>
      <w:r w:rsidR="008B392A">
        <w:rPr>
          <w:rFonts w:cs="Times New Roman"/>
          <w:spacing w:val="6"/>
        </w:rPr>
        <w:t>.</w:t>
      </w:r>
    </w:p>
    <w:p w:rsidR="00470561" w:rsidRPr="00AF2205" w:rsidRDefault="00470561" w:rsidP="00470561">
      <w:pPr>
        <w:rPr>
          <w:rFonts w:eastAsiaTheme="minorHAnsi" w:cs="Times New Roman"/>
          <w:color w:val="000000"/>
          <w:lang w:bidi="ar-SA"/>
        </w:rPr>
      </w:pPr>
    </w:p>
    <w:p w:rsidR="00470561" w:rsidRDefault="00470561" w:rsidP="00470561">
      <w:pPr>
        <w:spacing w:line="360" w:lineRule="auto"/>
        <w:jc w:val="center"/>
        <w:rPr>
          <w:rFonts w:cs="Times New Roman"/>
          <w:b/>
          <w:spacing w:val="6"/>
        </w:rPr>
      </w:pPr>
    </w:p>
    <w:p w:rsidR="00470561" w:rsidRDefault="00470561" w:rsidP="00470561">
      <w:pPr>
        <w:spacing w:line="360" w:lineRule="auto"/>
        <w:jc w:val="center"/>
        <w:rPr>
          <w:rFonts w:cs="Times New Roman"/>
          <w:b/>
          <w:spacing w:val="6"/>
        </w:rPr>
      </w:pPr>
    </w:p>
    <w:p w:rsidR="00470561" w:rsidRPr="00A23A06" w:rsidRDefault="00470561" w:rsidP="00470561">
      <w:pPr>
        <w:spacing w:line="360" w:lineRule="auto"/>
        <w:rPr>
          <w:rFonts w:cs="Times New Roman"/>
          <w:b/>
          <w:spacing w:val="6"/>
          <w:sz w:val="32"/>
        </w:rPr>
      </w:pPr>
      <w:r>
        <w:rPr>
          <w:rFonts w:cs="Times New Roman"/>
          <w:b/>
          <w:spacing w:val="6"/>
          <w:sz w:val="32"/>
        </w:rPr>
        <w:lastRenderedPageBreak/>
        <w:t xml:space="preserve">                                          </w:t>
      </w:r>
      <w:r w:rsidR="008B392A">
        <w:rPr>
          <w:rFonts w:cs="Times New Roman"/>
          <w:b/>
          <w:spacing w:val="6"/>
          <w:sz w:val="32"/>
        </w:rPr>
        <w:t xml:space="preserve"> </w:t>
      </w:r>
      <w:r w:rsidRPr="00A23A06">
        <w:rPr>
          <w:rFonts w:cs="Times New Roman"/>
          <w:b/>
          <w:spacing w:val="6"/>
          <w:sz w:val="32"/>
        </w:rPr>
        <w:t>CHAPTER-VI</w:t>
      </w:r>
    </w:p>
    <w:p w:rsidR="00470561" w:rsidRPr="00A23A06" w:rsidRDefault="00470561" w:rsidP="00470561">
      <w:pPr>
        <w:spacing w:line="360" w:lineRule="auto"/>
        <w:jc w:val="center"/>
        <w:rPr>
          <w:rFonts w:cs="Times New Roman"/>
          <w:b/>
          <w:spacing w:val="10"/>
          <w:sz w:val="32"/>
        </w:rPr>
      </w:pPr>
      <w:r w:rsidRPr="00A23A06">
        <w:rPr>
          <w:rFonts w:cs="Times New Roman"/>
          <w:b/>
          <w:spacing w:val="10"/>
          <w:sz w:val="32"/>
        </w:rPr>
        <w:t>CONCLUSION</w:t>
      </w:r>
    </w:p>
    <w:p w:rsidR="00470561" w:rsidRPr="00AF2205" w:rsidRDefault="00470561" w:rsidP="00470561">
      <w:pPr>
        <w:rPr>
          <w:rFonts w:eastAsiaTheme="minorHAnsi" w:cs="Times New Roman"/>
          <w:color w:val="000000"/>
          <w:lang w:bidi="ar-SA"/>
        </w:rPr>
      </w:pPr>
    </w:p>
    <w:p w:rsidR="00470561" w:rsidRPr="00AF2205" w:rsidRDefault="00470561" w:rsidP="00470561">
      <w:pPr>
        <w:autoSpaceDE w:val="0"/>
        <w:spacing w:line="360" w:lineRule="auto"/>
        <w:jc w:val="both"/>
        <w:rPr>
          <w:rFonts w:eastAsiaTheme="minorHAnsi" w:cs="Times New Roman"/>
          <w:color w:val="000000"/>
          <w:lang w:bidi="ar-SA"/>
        </w:rPr>
      </w:pPr>
      <w:r w:rsidRPr="00AF2205">
        <w:rPr>
          <w:rFonts w:cs="Times New Roman"/>
          <w:spacing w:val="4"/>
        </w:rPr>
        <w:t xml:space="preserve">From the above discussion it </w:t>
      </w:r>
      <w:r w:rsidR="008B392A">
        <w:rPr>
          <w:rFonts w:cs="Times New Roman"/>
          <w:spacing w:val="4"/>
        </w:rPr>
        <w:t>can be concluded that Birampur u</w:t>
      </w:r>
      <w:r w:rsidRPr="00AF2205">
        <w:rPr>
          <w:rFonts w:cs="Times New Roman"/>
          <w:spacing w:val="4"/>
        </w:rPr>
        <w:t>pazilla under Dinajpur district is a very suitable and prospectious zone for broiler farming and broiler production. But first it is crying need to solve the above mention</w:t>
      </w:r>
      <w:r w:rsidR="007E0C2C">
        <w:rPr>
          <w:rFonts w:cs="Times New Roman"/>
          <w:spacing w:val="4"/>
        </w:rPr>
        <w:t>ed problems</w:t>
      </w:r>
      <w:r w:rsidRPr="00AF2205">
        <w:rPr>
          <w:rFonts w:cs="Times New Roman"/>
          <w:spacing w:val="4"/>
        </w:rPr>
        <w:t xml:space="preserve"> and other constraints. Then it would be possible to establish broiler farms to meet the protein demand of the people and to remove the poverty of people creating employment opportunities for the unemployment people. Government</w:t>
      </w:r>
      <w:r w:rsidR="007E0C2C">
        <w:rPr>
          <w:rFonts w:cs="Times New Roman"/>
          <w:spacing w:val="4"/>
        </w:rPr>
        <w:t xml:space="preserve"> is</w:t>
      </w:r>
      <w:r w:rsidRPr="00AF2205">
        <w:rPr>
          <w:rFonts w:cs="Times New Roman"/>
          <w:spacing w:val="4"/>
        </w:rPr>
        <w:t xml:space="preserve"> to take proper steps and play an important role for establishment of a poultry zone in this area by solving the all problems and giving more opp</w:t>
      </w:r>
      <w:r w:rsidR="007E0C2C">
        <w:rPr>
          <w:rFonts w:cs="Times New Roman"/>
          <w:spacing w:val="4"/>
        </w:rPr>
        <w:t>ortunities to</w:t>
      </w:r>
      <w:r w:rsidRPr="00AF2205">
        <w:rPr>
          <w:rFonts w:cs="Times New Roman"/>
          <w:spacing w:val="4"/>
        </w:rPr>
        <w:t xml:space="preserve"> the existing farm owners. The</w:t>
      </w:r>
      <w:r w:rsidR="007E0C2C">
        <w:rPr>
          <w:rFonts w:cs="Times New Roman"/>
          <w:spacing w:val="4"/>
        </w:rPr>
        <w:t xml:space="preserve"> government </w:t>
      </w:r>
      <w:r w:rsidRPr="00AF2205">
        <w:rPr>
          <w:rFonts w:cs="Times New Roman"/>
          <w:spacing w:val="4"/>
        </w:rPr>
        <w:t>can take a mega pl</w:t>
      </w:r>
      <w:r w:rsidR="008B392A">
        <w:rPr>
          <w:rFonts w:cs="Times New Roman"/>
          <w:spacing w:val="4"/>
        </w:rPr>
        <w:t>an to establish a farm in each u</w:t>
      </w:r>
      <w:r w:rsidRPr="00AF2205">
        <w:rPr>
          <w:rFonts w:cs="Times New Roman"/>
          <w:spacing w:val="4"/>
        </w:rPr>
        <w:t>pazilla of Bangladesh using which as a model</w:t>
      </w:r>
      <w:r w:rsidR="007E0C2C">
        <w:rPr>
          <w:rFonts w:cs="Times New Roman"/>
          <w:spacing w:val="4"/>
        </w:rPr>
        <w:t>,</w:t>
      </w:r>
      <w:r w:rsidRPr="00AF2205">
        <w:rPr>
          <w:rFonts w:cs="Times New Roman"/>
          <w:spacing w:val="4"/>
        </w:rPr>
        <w:t xml:space="preserve"> local people would create their own farm.</w:t>
      </w:r>
      <w:r w:rsidRPr="00AF2205">
        <w:rPr>
          <w:rFonts w:cs="Times New Roman"/>
          <w:color w:val="000000"/>
        </w:rPr>
        <w:t xml:space="preserve"> Finally, it can be said that small scale broiler farming contributed positively to the socio-economic development of the broiler farmers as well as the </w:t>
      </w:r>
      <w:r w:rsidR="007E0C2C">
        <w:rPr>
          <w:rFonts w:cs="Times New Roman"/>
          <w:color w:val="000000"/>
        </w:rPr>
        <w:t>improvement of rural livelihood,in the study area.</w:t>
      </w:r>
      <w:r w:rsidRPr="00AF2205">
        <w:rPr>
          <w:rFonts w:eastAsiaTheme="minorHAnsi" w:cs="Times New Roman"/>
          <w:color w:val="000000"/>
          <w:lang w:bidi="ar-SA"/>
        </w:rPr>
        <w:tab/>
      </w:r>
    </w:p>
    <w:p w:rsidR="00470561" w:rsidRPr="00AF2205" w:rsidRDefault="00470561" w:rsidP="00470561">
      <w:pPr>
        <w:autoSpaceDE w:val="0"/>
        <w:spacing w:line="360" w:lineRule="auto"/>
        <w:jc w:val="both"/>
        <w:rPr>
          <w:rFonts w:cs="Times New Roman"/>
          <w:spacing w:val="4"/>
        </w:rPr>
      </w:pPr>
      <w:r w:rsidRPr="00AF2205">
        <w:rPr>
          <w:rFonts w:eastAsiaTheme="minorHAnsi" w:cs="Times New Roman"/>
          <w:color w:val="000000"/>
          <w:lang w:bidi="ar-SA"/>
        </w:rPr>
        <w:t xml:space="preserve"> </w:t>
      </w:r>
    </w:p>
    <w:p w:rsidR="00470561" w:rsidRPr="00AF2205" w:rsidRDefault="00470561" w:rsidP="00470561">
      <w:pPr>
        <w:spacing w:line="360" w:lineRule="auto"/>
        <w:jc w:val="both"/>
        <w:rPr>
          <w:rFonts w:cs="Times New Roman"/>
          <w:b/>
          <w:color w:val="000000"/>
        </w:rPr>
      </w:pPr>
      <w:r w:rsidRPr="00AF2205">
        <w:rPr>
          <w:rFonts w:cs="Times New Roman"/>
          <w:b/>
          <w:color w:val="000000"/>
        </w:rPr>
        <w:t>Recommendations</w:t>
      </w:r>
    </w:p>
    <w:p w:rsidR="00470561" w:rsidRPr="00A23A06" w:rsidRDefault="00470561" w:rsidP="00470561">
      <w:pPr>
        <w:spacing w:line="360" w:lineRule="auto"/>
        <w:ind w:left="720"/>
        <w:rPr>
          <w:rFonts w:cs="Times New Roman"/>
          <w:b/>
          <w:color w:val="000000"/>
        </w:rPr>
      </w:pPr>
    </w:p>
    <w:p w:rsidR="007E0C2C" w:rsidRPr="00A11C68" w:rsidRDefault="00470561" w:rsidP="00A11C68">
      <w:pPr>
        <w:spacing w:line="360" w:lineRule="auto"/>
        <w:jc w:val="both"/>
        <w:rPr>
          <w:rFonts w:cs="Times New Roman"/>
          <w:color w:val="000000"/>
        </w:rPr>
      </w:pPr>
      <w:r w:rsidRPr="00A11C68">
        <w:rPr>
          <w:rFonts w:cs="Times New Roman"/>
          <w:color w:val="000000"/>
        </w:rPr>
        <w:t>The following recommendations may be put forward:</w:t>
      </w:r>
    </w:p>
    <w:p w:rsidR="00470561" w:rsidRPr="00A11C68" w:rsidRDefault="00470561" w:rsidP="00A11C68">
      <w:pPr>
        <w:pStyle w:val="ListParagraph"/>
        <w:numPr>
          <w:ilvl w:val="0"/>
          <w:numId w:val="9"/>
        </w:numPr>
        <w:spacing w:line="360" w:lineRule="auto"/>
        <w:jc w:val="both"/>
        <w:rPr>
          <w:rFonts w:ascii="Times New Roman" w:hAnsi="Times New Roman"/>
          <w:color w:val="000000"/>
          <w:sz w:val="24"/>
          <w:szCs w:val="24"/>
        </w:rPr>
      </w:pPr>
      <w:r w:rsidRPr="00A11C68">
        <w:rPr>
          <w:rFonts w:ascii="Times New Roman" w:hAnsi="Times New Roman"/>
          <w:sz w:val="24"/>
          <w:szCs w:val="24"/>
        </w:rPr>
        <w:t>Government should monitor the reasonable price of poultry feed and day old chicks.</w:t>
      </w:r>
    </w:p>
    <w:p w:rsidR="00470561" w:rsidRPr="00A11C68" w:rsidRDefault="00C763EE" w:rsidP="00A11C68">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Facilities of the i</w:t>
      </w:r>
      <w:r w:rsidR="00470561" w:rsidRPr="00A11C68">
        <w:rPr>
          <w:rFonts w:ascii="Times New Roman" w:hAnsi="Times New Roman"/>
          <w:sz w:val="24"/>
          <w:szCs w:val="24"/>
        </w:rPr>
        <w:t>nstitutional loan to the owners of poultry farms should be made so that</w:t>
      </w:r>
      <w:r>
        <w:rPr>
          <w:rFonts w:ascii="Times New Roman" w:hAnsi="Times New Roman"/>
          <w:sz w:val="24"/>
          <w:szCs w:val="24"/>
        </w:rPr>
        <w:t xml:space="preserve"> they can get the credit on eas</w:t>
      </w:r>
      <w:r w:rsidR="00470561" w:rsidRPr="00A11C68">
        <w:rPr>
          <w:rFonts w:ascii="Times New Roman" w:hAnsi="Times New Roman"/>
          <w:sz w:val="24"/>
          <w:szCs w:val="24"/>
        </w:rPr>
        <w:t>y terms.</w:t>
      </w:r>
    </w:p>
    <w:p w:rsidR="00470561" w:rsidRPr="00A11C68" w:rsidRDefault="00470561" w:rsidP="00A11C68">
      <w:pPr>
        <w:pStyle w:val="ListParagraph"/>
        <w:numPr>
          <w:ilvl w:val="0"/>
          <w:numId w:val="9"/>
        </w:numPr>
        <w:spacing w:line="360" w:lineRule="auto"/>
        <w:jc w:val="both"/>
        <w:rPr>
          <w:rFonts w:ascii="Times New Roman" w:hAnsi="Times New Roman"/>
          <w:sz w:val="24"/>
          <w:szCs w:val="24"/>
        </w:rPr>
      </w:pPr>
      <w:r w:rsidRPr="00A11C68">
        <w:rPr>
          <w:rFonts w:ascii="Times New Roman" w:hAnsi="Times New Roman"/>
          <w:sz w:val="24"/>
          <w:szCs w:val="24"/>
        </w:rPr>
        <w:t>Hatcheries should increase the supply of day old chicks.</w:t>
      </w:r>
    </w:p>
    <w:p w:rsidR="00470561" w:rsidRPr="00A11C68" w:rsidRDefault="00470561" w:rsidP="00A11C68">
      <w:pPr>
        <w:pStyle w:val="ListParagraph"/>
        <w:numPr>
          <w:ilvl w:val="0"/>
          <w:numId w:val="9"/>
        </w:numPr>
        <w:spacing w:line="360" w:lineRule="auto"/>
        <w:jc w:val="both"/>
        <w:rPr>
          <w:rFonts w:ascii="Times New Roman" w:hAnsi="Times New Roman"/>
          <w:sz w:val="24"/>
          <w:szCs w:val="24"/>
        </w:rPr>
      </w:pPr>
      <w:r w:rsidRPr="00A11C68">
        <w:rPr>
          <w:rFonts w:ascii="Times New Roman" w:hAnsi="Times New Roman"/>
          <w:sz w:val="24"/>
          <w:szCs w:val="24"/>
        </w:rPr>
        <w:t>For proper housing, nutrition, disease control, marketing and management-DLS should provide short term training for the owners of the poultry farms.</w:t>
      </w:r>
    </w:p>
    <w:p w:rsidR="00470561" w:rsidRPr="00A11C68" w:rsidRDefault="00470561" w:rsidP="00A11C68">
      <w:pPr>
        <w:pStyle w:val="ListParagraph"/>
        <w:numPr>
          <w:ilvl w:val="0"/>
          <w:numId w:val="9"/>
        </w:numPr>
        <w:spacing w:line="360" w:lineRule="auto"/>
        <w:jc w:val="both"/>
        <w:rPr>
          <w:rFonts w:ascii="Times New Roman" w:hAnsi="Times New Roman"/>
          <w:sz w:val="24"/>
          <w:szCs w:val="24"/>
        </w:rPr>
      </w:pPr>
      <w:r w:rsidRPr="00A11C68">
        <w:rPr>
          <w:rFonts w:ascii="Times New Roman" w:hAnsi="Times New Roman"/>
          <w:sz w:val="24"/>
          <w:szCs w:val="24"/>
        </w:rPr>
        <w:t>The regular supply of electricity should be ensured.</w:t>
      </w:r>
    </w:p>
    <w:p w:rsidR="00470561" w:rsidRPr="00A11C68" w:rsidRDefault="00470561" w:rsidP="00A11C68">
      <w:pPr>
        <w:pStyle w:val="ListParagraph"/>
        <w:numPr>
          <w:ilvl w:val="0"/>
          <w:numId w:val="9"/>
        </w:numPr>
        <w:spacing w:line="360" w:lineRule="auto"/>
        <w:jc w:val="both"/>
        <w:rPr>
          <w:rFonts w:ascii="Times New Roman" w:hAnsi="Times New Roman"/>
          <w:sz w:val="24"/>
          <w:szCs w:val="24"/>
        </w:rPr>
      </w:pPr>
      <w:r w:rsidRPr="00A11C68">
        <w:rPr>
          <w:rFonts w:ascii="Times New Roman" w:hAnsi="Times New Roman"/>
          <w:sz w:val="24"/>
          <w:szCs w:val="24"/>
        </w:rPr>
        <w:t>Government support should be provided to medicine and vaccine producing Institutions to ensure the availability of the medicine and vaccine in the area.</w:t>
      </w:r>
    </w:p>
    <w:p w:rsidR="00470561" w:rsidRPr="00C11F5B" w:rsidRDefault="00470561" w:rsidP="00470561">
      <w:pPr>
        <w:pStyle w:val="ListParagraph"/>
        <w:numPr>
          <w:ilvl w:val="0"/>
          <w:numId w:val="9"/>
        </w:numPr>
        <w:spacing w:line="360" w:lineRule="auto"/>
        <w:jc w:val="both"/>
        <w:rPr>
          <w:rFonts w:ascii="Times New Roman" w:hAnsi="Times New Roman"/>
          <w:sz w:val="24"/>
          <w:szCs w:val="24"/>
        </w:rPr>
      </w:pPr>
      <w:r w:rsidRPr="00A11C68">
        <w:rPr>
          <w:rFonts w:ascii="Times New Roman" w:hAnsi="Times New Roman"/>
          <w:sz w:val="24"/>
          <w:szCs w:val="24"/>
        </w:rPr>
        <w:t>Price stabilization of the market should be monitored by the government to ensure the reasonable profitability of the farmers</w:t>
      </w:r>
      <w:r w:rsidR="00661A51">
        <w:rPr>
          <w:rFonts w:ascii="Times New Roman" w:hAnsi="Times New Roman"/>
          <w:sz w:val="24"/>
          <w:szCs w:val="24"/>
        </w:rPr>
        <w:t>.</w:t>
      </w:r>
    </w:p>
    <w:p w:rsidR="00470561" w:rsidRPr="00A23A06" w:rsidRDefault="00470561" w:rsidP="00883DB9">
      <w:pPr>
        <w:spacing w:line="360" w:lineRule="auto"/>
        <w:jc w:val="center"/>
        <w:rPr>
          <w:rFonts w:cs="Times New Roman"/>
          <w:b/>
          <w:sz w:val="32"/>
        </w:rPr>
      </w:pPr>
      <w:r w:rsidRPr="00A23A06">
        <w:rPr>
          <w:rFonts w:cs="Times New Roman"/>
          <w:b/>
          <w:sz w:val="32"/>
        </w:rPr>
        <w:lastRenderedPageBreak/>
        <w:t>CHAPTER-VII</w:t>
      </w:r>
    </w:p>
    <w:p w:rsidR="00470561" w:rsidRPr="00AF2205" w:rsidRDefault="00470561" w:rsidP="00883DB9">
      <w:pPr>
        <w:jc w:val="center"/>
        <w:rPr>
          <w:rFonts w:cs="Times New Roman"/>
          <w:b/>
        </w:rPr>
      </w:pPr>
    </w:p>
    <w:p w:rsidR="00470561" w:rsidRPr="00A23A06" w:rsidRDefault="00470561" w:rsidP="00883DB9">
      <w:pPr>
        <w:tabs>
          <w:tab w:val="left" w:pos="4635"/>
        </w:tabs>
        <w:jc w:val="center"/>
        <w:outlineLvl w:val="0"/>
        <w:rPr>
          <w:rFonts w:cs="Times New Roman"/>
          <w:b/>
          <w:sz w:val="32"/>
        </w:rPr>
      </w:pPr>
      <w:r w:rsidRPr="00A23A06">
        <w:rPr>
          <w:rFonts w:cs="Times New Roman"/>
          <w:b/>
          <w:sz w:val="32"/>
        </w:rPr>
        <w:t>REFERENCES</w:t>
      </w:r>
    </w:p>
    <w:p w:rsidR="00470561" w:rsidRPr="00AF2205" w:rsidRDefault="00470561" w:rsidP="00470561">
      <w:pPr>
        <w:autoSpaceDE w:val="0"/>
        <w:autoSpaceDN w:val="0"/>
        <w:adjustRightInd w:val="0"/>
        <w:spacing w:line="360" w:lineRule="auto"/>
        <w:jc w:val="both"/>
        <w:rPr>
          <w:rFonts w:eastAsiaTheme="minorHAnsi" w:cs="Times New Roman"/>
          <w:color w:val="000000"/>
          <w:lang w:bidi="ar-SA"/>
        </w:rPr>
      </w:pPr>
    </w:p>
    <w:p w:rsidR="00470561" w:rsidRDefault="00470561" w:rsidP="00470561">
      <w:pPr>
        <w:pStyle w:val="Default"/>
        <w:spacing w:line="360" w:lineRule="auto"/>
        <w:jc w:val="both"/>
        <w:rPr>
          <w:rFonts w:ascii="Times New Roman" w:hAnsi="Times New Roman" w:cs="Times New Roman"/>
          <w:bCs/>
        </w:rPr>
      </w:pPr>
      <w:r w:rsidRPr="00AF2205">
        <w:rPr>
          <w:rFonts w:ascii="Times New Roman" w:hAnsi="Times New Roman" w:cs="Times New Roman"/>
        </w:rPr>
        <w:t xml:space="preserve"> </w:t>
      </w:r>
      <w:r w:rsidRPr="00AF2205">
        <w:rPr>
          <w:rFonts w:ascii="Times New Roman" w:hAnsi="Times New Roman" w:cs="Times New Roman"/>
          <w:bCs/>
        </w:rPr>
        <w:t>L. Mozumdar, K. S. Farid, J. U. Ahmed</w:t>
      </w:r>
      <w:r w:rsidRPr="00AF2205">
        <w:rPr>
          <w:rFonts w:ascii="Times New Roman" w:hAnsi="Times New Roman" w:cs="Times New Roman"/>
          <w:bCs/>
          <w:position w:val="8"/>
          <w:vertAlign w:val="superscript"/>
        </w:rPr>
        <w:t xml:space="preserve">1 </w:t>
      </w:r>
      <w:r w:rsidRPr="00AF2205">
        <w:rPr>
          <w:rFonts w:ascii="Times New Roman" w:hAnsi="Times New Roman" w:cs="Times New Roman"/>
          <w:bCs/>
        </w:rPr>
        <w:t>and M. W. Rahman-2009,</w:t>
      </w:r>
      <w:r w:rsidRPr="00AF2205">
        <w:rPr>
          <w:rFonts w:ascii="Times New Roman" w:hAnsi="Times New Roman" w:cs="Times New Roman"/>
        </w:rPr>
        <w:t xml:space="preserve"> </w:t>
      </w:r>
      <w:r w:rsidRPr="00AF2205">
        <w:rPr>
          <w:rFonts w:ascii="Times New Roman" w:hAnsi="Times New Roman" w:cs="Times New Roman"/>
          <w:bCs/>
        </w:rPr>
        <w:t>Broiler farming: An approach to improve rural livelihood, J. Bangladesh Agril. Univ. 7(2): 395–402</w:t>
      </w:r>
    </w:p>
    <w:p w:rsidR="00C11F5B" w:rsidRPr="00AF2205" w:rsidRDefault="00C11F5B" w:rsidP="00470561">
      <w:pPr>
        <w:pStyle w:val="Default"/>
        <w:spacing w:line="360" w:lineRule="auto"/>
        <w:jc w:val="both"/>
        <w:rPr>
          <w:rFonts w:ascii="Times New Roman" w:hAnsi="Times New Roman" w:cs="Times New Roman"/>
        </w:rPr>
      </w:pPr>
    </w:p>
    <w:p w:rsidR="00C11F5B" w:rsidRDefault="00470561" w:rsidP="00470561">
      <w:pPr>
        <w:pStyle w:val="Default"/>
        <w:spacing w:line="360" w:lineRule="auto"/>
        <w:jc w:val="both"/>
        <w:rPr>
          <w:rFonts w:ascii="Times New Roman" w:hAnsi="Times New Roman" w:cs="Times New Roman"/>
        </w:rPr>
      </w:pPr>
      <w:r w:rsidRPr="00AF2205">
        <w:rPr>
          <w:rFonts w:ascii="Times New Roman" w:hAnsi="Times New Roman" w:cs="Times New Roman"/>
        </w:rPr>
        <w:t xml:space="preserve"> Mack,S.D. Hoffmann and J.Otte.,(2005),The contribution of poultry of Rural Development,World`s Poultry Science Journal. Vol.61</w:t>
      </w:r>
    </w:p>
    <w:p w:rsidR="00C11F5B" w:rsidRPr="00AF2205" w:rsidRDefault="00C11F5B" w:rsidP="00470561">
      <w:pPr>
        <w:pStyle w:val="Default"/>
        <w:spacing w:line="360" w:lineRule="auto"/>
        <w:jc w:val="both"/>
        <w:rPr>
          <w:rFonts w:ascii="Times New Roman" w:hAnsi="Times New Roman" w:cs="Times New Roman"/>
        </w:rPr>
      </w:pPr>
    </w:p>
    <w:p w:rsidR="00470561" w:rsidRDefault="00470561" w:rsidP="00470561">
      <w:pPr>
        <w:spacing w:line="360" w:lineRule="auto"/>
        <w:ind w:left="720" w:hanging="720"/>
        <w:jc w:val="both"/>
        <w:rPr>
          <w:rFonts w:cs="Times New Roman"/>
        </w:rPr>
      </w:pPr>
      <w:r w:rsidRPr="00AF2205">
        <w:rPr>
          <w:rFonts w:cs="Times New Roman"/>
        </w:rPr>
        <w:t>Agarwal et al(1986). Broiler feeding and nutrition. Pakistan journal of Nutrition2(2);60-67</w:t>
      </w:r>
    </w:p>
    <w:p w:rsidR="00C11F5B" w:rsidRPr="00AF2205" w:rsidRDefault="00C11F5B" w:rsidP="00470561">
      <w:pPr>
        <w:spacing w:line="360" w:lineRule="auto"/>
        <w:ind w:left="720" w:hanging="720"/>
        <w:jc w:val="both"/>
        <w:rPr>
          <w:rFonts w:cs="Times New Roman"/>
        </w:rPr>
      </w:pPr>
    </w:p>
    <w:p w:rsidR="00470561" w:rsidRDefault="00470561" w:rsidP="00470561">
      <w:pPr>
        <w:spacing w:line="360" w:lineRule="auto"/>
        <w:ind w:left="720" w:hanging="720"/>
        <w:jc w:val="both"/>
        <w:rPr>
          <w:rFonts w:cs="Times New Roman"/>
        </w:rPr>
      </w:pPr>
      <w:r w:rsidRPr="00AF2205">
        <w:rPr>
          <w:rFonts w:cs="Times New Roman"/>
        </w:rPr>
        <w:t>Del Ninno et al (2001). Commercial  Broiler production.</w:t>
      </w:r>
      <w:r w:rsidR="00ED4A77">
        <w:rPr>
          <w:rFonts w:cs="Times New Roman"/>
        </w:rPr>
        <w:t xml:space="preserve"> North Carolina state University</w:t>
      </w:r>
    </w:p>
    <w:p w:rsidR="00ED4A77" w:rsidRDefault="00ED4A77" w:rsidP="00470561">
      <w:pPr>
        <w:spacing w:line="360" w:lineRule="auto"/>
        <w:ind w:left="720" w:hanging="720"/>
        <w:jc w:val="both"/>
        <w:rPr>
          <w:rFonts w:cs="Times New Roman"/>
        </w:rPr>
      </w:pPr>
    </w:p>
    <w:p w:rsidR="00ED4A77" w:rsidRPr="00ED4A77" w:rsidRDefault="00ED4A77" w:rsidP="00ED4A77">
      <w:pPr>
        <w:autoSpaceDE w:val="0"/>
        <w:spacing w:line="360" w:lineRule="auto"/>
        <w:jc w:val="both"/>
        <w:rPr>
          <w:spacing w:val="4"/>
          <w:szCs w:val="28"/>
        </w:rPr>
      </w:pPr>
      <w:r w:rsidRPr="00ED4A77">
        <w:rPr>
          <w:spacing w:val="4"/>
          <w:szCs w:val="28"/>
        </w:rPr>
        <w:t>Rahman, M (2003 ) Growth of Poultry Industry in Bangladesh. Poverty Alleviation and Employment Opportunity</w:t>
      </w:r>
      <w:r w:rsidRPr="00ED4A77">
        <w:rPr>
          <w:spacing w:val="4"/>
          <w:szCs w:val="28"/>
          <w:vertAlign w:val="superscript"/>
        </w:rPr>
        <w:t xml:space="preserve">7 </w:t>
      </w:r>
      <w:r w:rsidRPr="00ED4A77">
        <w:rPr>
          <w:spacing w:val="4"/>
          <w:szCs w:val="28"/>
        </w:rPr>
        <w:t xml:space="preserve"> 3</w:t>
      </w:r>
      <w:r w:rsidRPr="00ED4A77">
        <w:rPr>
          <w:spacing w:val="4"/>
          <w:szCs w:val="28"/>
          <w:vertAlign w:val="superscript"/>
        </w:rPr>
        <w:t xml:space="preserve">rd </w:t>
      </w:r>
      <w:r w:rsidRPr="00ED4A77">
        <w:rPr>
          <w:spacing w:val="4"/>
          <w:szCs w:val="28"/>
        </w:rPr>
        <w:t xml:space="preserve"> International Poultry Show and Seminar, Dhaka, Bangladesh.</w:t>
      </w:r>
    </w:p>
    <w:p w:rsidR="00C11F5B" w:rsidRPr="00AF2205" w:rsidRDefault="00C11F5B" w:rsidP="00470561">
      <w:pPr>
        <w:spacing w:line="360" w:lineRule="auto"/>
        <w:ind w:left="720" w:hanging="720"/>
        <w:jc w:val="both"/>
        <w:rPr>
          <w:rFonts w:cs="Times New Roman"/>
        </w:rPr>
      </w:pPr>
    </w:p>
    <w:p w:rsidR="00C11F5B" w:rsidRDefault="00470561" w:rsidP="00470561">
      <w:pPr>
        <w:spacing w:line="360" w:lineRule="auto"/>
        <w:ind w:left="720" w:hanging="720"/>
        <w:jc w:val="both"/>
        <w:rPr>
          <w:rFonts w:cs="Times New Roman"/>
        </w:rPr>
      </w:pPr>
      <w:r w:rsidRPr="00AF2205">
        <w:rPr>
          <w:rFonts w:cs="Times New Roman"/>
        </w:rPr>
        <w:t>K</w:t>
      </w:r>
      <w:r w:rsidR="00C11F5B">
        <w:rPr>
          <w:rFonts w:cs="Times New Roman"/>
        </w:rPr>
        <w:t>arlon 2001.Broiler production,</w:t>
      </w:r>
      <w:r w:rsidRPr="00AF2205">
        <w:rPr>
          <w:rFonts w:cs="Times New Roman"/>
        </w:rPr>
        <w:t>Taxas Agricultural Extensi</w:t>
      </w:r>
      <w:r w:rsidR="00C11F5B">
        <w:rPr>
          <w:rFonts w:cs="Times New Roman"/>
        </w:rPr>
        <w:t>on Services bulletin. Texes A&amp;M</w:t>
      </w:r>
    </w:p>
    <w:p w:rsidR="00470561" w:rsidRDefault="00470561" w:rsidP="00470561">
      <w:pPr>
        <w:spacing w:line="360" w:lineRule="auto"/>
        <w:ind w:left="720" w:hanging="720"/>
        <w:jc w:val="both"/>
        <w:rPr>
          <w:rFonts w:cs="Times New Roman"/>
        </w:rPr>
      </w:pPr>
      <w:r w:rsidRPr="00AF2205">
        <w:rPr>
          <w:rFonts w:cs="Times New Roman"/>
        </w:rPr>
        <w:t>University, Texas. 16-17 Feb. 15-24.</w:t>
      </w:r>
    </w:p>
    <w:p w:rsidR="00C11F5B" w:rsidRPr="00AF2205" w:rsidRDefault="00C11F5B" w:rsidP="00470561">
      <w:pPr>
        <w:spacing w:line="360" w:lineRule="auto"/>
        <w:ind w:left="720" w:hanging="720"/>
        <w:jc w:val="both"/>
        <w:rPr>
          <w:rFonts w:cs="Times New Roman"/>
        </w:rPr>
      </w:pPr>
    </w:p>
    <w:p w:rsidR="00FF1972" w:rsidRDefault="00470561" w:rsidP="00FF1972">
      <w:pPr>
        <w:autoSpaceDE w:val="0"/>
        <w:spacing w:line="360" w:lineRule="auto"/>
        <w:rPr>
          <w:rFonts w:cs="Times New Roman"/>
          <w:spacing w:val="4"/>
        </w:rPr>
      </w:pPr>
      <w:r w:rsidRPr="00C53C53">
        <w:rPr>
          <w:rFonts w:cs="Times New Roman"/>
          <w:spacing w:val="4"/>
        </w:rPr>
        <w:t xml:space="preserve">Anisuzzaman and Chowdhury 1996, An </w:t>
      </w:r>
      <w:r w:rsidR="00C53C53">
        <w:rPr>
          <w:rFonts w:cs="Times New Roman"/>
          <w:spacing w:val="4"/>
        </w:rPr>
        <w:t>Economic Study On Poultry Farms In</w:t>
      </w:r>
      <w:r w:rsidR="00FF1972" w:rsidRPr="00FF1972">
        <w:rPr>
          <w:rFonts w:cs="Times New Roman"/>
          <w:spacing w:val="4"/>
        </w:rPr>
        <w:t xml:space="preserve"> </w:t>
      </w:r>
      <w:r w:rsidR="00FF1972">
        <w:rPr>
          <w:rFonts w:cs="Times New Roman"/>
          <w:spacing w:val="4"/>
        </w:rPr>
        <w:t>Bangladesh,</w:t>
      </w:r>
      <w:r w:rsidR="00FF1972" w:rsidRPr="00FF1972">
        <w:rPr>
          <w:rFonts w:cs="Times New Roman"/>
          <w:spacing w:val="4"/>
        </w:rPr>
        <w:t xml:space="preserve"> </w:t>
      </w:r>
      <w:r w:rsidR="00FF1972">
        <w:rPr>
          <w:rFonts w:cs="Times New Roman"/>
          <w:spacing w:val="4"/>
        </w:rPr>
        <w:t>Journal</w:t>
      </w:r>
      <w:r w:rsidR="00FF1972" w:rsidRPr="00FF1972">
        <w:rPr>
          <w:rFonts w:cs="Times New Roman"/>
          <w:spacing w:val="4"/>
        </w:rPr>
        <w:t xml:space="preserve"> </w:t>
      </w:r>
      <w:r w:rsidR="00FF1972">
        <w:rPr>
          <w:rFonts w:cs="Times New Roman"/>
          <w:spacing w:val="4"/>
        </w:rPr>
        <w:t>of Livestock Research,1-5:161-174</w:t>
      </w:r>
    </w:p>
    <w:p w:rsidR="00C11F5B" w:rsidRPr="00C53C53" w:rsidRDefault="00C11F5B" w:rsidP="00470561">
      <w:pPr>
        <w:autoSpaceDE w:val="0"/>
        <w:spacing w:line="360" w:lineRule="auto"/>
        <w:rPr>
          <w:rFonts w:cs="Times New Roman"/>
          <w:i/>
          <w:iCs/>
          <w:spacing w:val="4"/>
        </w:rPr>
      </w:pPr>
    </w:p>
    <w:p w:rsidR="00470561" w:rsidRDefault="00470561" w:rsidP="00470561">
      <w:pPr>
        <w:autoSpaceDE w:val="0"/>
        <w:spacing w:line="360" w:lineRule="auto"/>
        <w:jc w:val="both"/>
        <w:rPr>
          <w:rFonts w:cs="Times New Roman"/>
          <w:spacing w:val="4"/>
        </w:rPr>
      </w:pPr>
      <w:r w:rsidRPr="00AF2205">
        <w:rPr>
          <w:rFonts w:cs="Times New Roman"/>
          <w:spacing w:val="4"/>
        </w:rPr>
        <w:t>Haque and Chowdhury, 1994, Current Ststus of Poultry and Marketing System of</w:t>
      </w:r>
      <w:r w:rsidRPr="00990294">
        <w:rPr>
          <w:rFonts w:cs="Times New Roman"/>
          <w:spacing w:val="4"/>
        </w:rPr>
        <w:t xml:space="preserve"> </w:t>
      </w:r>
      <w:r w:rsidRPr="00AF2205">
        <w:rPr>
          <w:rFonts w:cs="Times New Roman"/>
          <w:spacing w:val="4"/>
        </w:rPr>
        <w:t>Bangladesh, Agricultural Research Project – 2.</w:t>
      </w:r>
    </w:p>
    <w:p w:rsidR="00C11F5B" w:rsidRPr="00AF2205" w:rsidRDefault="00C11F5B" w:rsidP="00470561">
      <w:pPr>
        <w:autoSpaceDE w:val="0"/>
        <w:spacing w:line="360" w:lineRule="auto"/>
        <w:jc w:val="both"/>
        <w:rPr>
          <w:rFonts w:cs="Times New Roman"/>
          <w:spacing w:val="4"/>
        </w:rPr>
      </w:pPr>
    </w:p>
    <w:p w:rsidR="00470561" w:rsidRDefault="00470561" w:rsidP="00470561">
      <w:pPr>
        <w:spacing w:line="360" w:lineRule="auto"/>
        <w:ind w:left="720" w:hanging="720"/>
        <w:jc w:val="both"/>
        <w:rPr>
          <w:rFonts w:cs="Times New Roman"/>
        </w:rPr>
      </w:pPr>
      <w:r>
        <w:rPr>
          <w:rFonts w:cs="Times New Roman"/>
        </w:rPr>
        <w:t xml:space="preserve">Bangladesh </w:t>
      </w:r>
      <w:r w:rsidRPr="00AF2205">
        <w:rPr>
          <w:rFonts w:cs="Times New Roman"/>
        </w:rPr>
        <w:t xml:space="preserve">Bureau of Statistic, statistical year book of Bangladesh1996, Dhaka p-46. </w:t>
      </w:r>
    </w:p>
    <w:p w:rsidR="002057B8" w:rsidRPr="00AF2205" w:rsidRDefault="002057B8" w:rsidP="00470561">
      <w:pPr>
        <w:spacing w:line="360" w:lineRule="auto"/>
        <w:ind w:left="720" w:hanging="720"/>
        <w:jc w:val="both"/>
        <w:rPr>
          <w:rFonts w:cs="Times New Roman"/>
        </w:rPr>
      </w:pPr>
    </w:p>
    <w:p w:rsidR="00470561" w:rsidRPr="008B392A" w:rsidRDefault="00D64F1C" w:rsidP="008B392A">
      <w:pPr>
        <w:spacing w:line="360" w:lineRule="auto"/>
        <w:jc w:val="both"/>
        <w:rPr>
          <w:rFonts w:eastAsiaTheme="minorHAnsi" w:cs="Times New Roman"/>
        </w:rPr>
      </w:pPr>
      <w:r>
        <w:rPr>
          <w:rFonts w:eastAsiaTheme="minorHAnsi" w:cs="Times New Roman"/>
        </w:rPr>
        <w:t>Islam,F.,A.Raziq,M.R.Khan,</w:t>
      </w:r>
      <w:r w:rsidR="005B65DB">
        <w:rPr>
          <w:rFonts w:eastAsiaTheme="minorHAnsi" w:cs="Times New Roman"/>
        </w:rPr>
        <w:t>M.I.Khan and A.Ahmad.(2007).An Analytical evolution of broiler farm units</w:t>
      </w:r>
      <w:r w:rsidR="00536408">
        <w:rPr>
          <w:rFonts w:eastAsiaTheme="minorHAnsi" w:cs="Times New Roman"/>
        </w:rPr>
        <w:t xml:space="preserve"> in Malakand agency.International Journal of Life Sciences.1(4):377-</w:t>
      </w:r>
      <w:r w:rsidR="004F3B95">
        <w:rPr>
          <w:rFonts w:eastAsiaTheme="minorHAnsi" w:cs="Times New Roman"/>
        </w:rPr>
        <w:t>384</w:t>
      </w:r>
    </w:p>
    <w:p w:rsidR="00470561" w:rsidRPr="00FE76D7" w:rsidRDefault="00470561" w:rsidP="00883DB9">
      <w:pPr>
        <w:jc w:val="center"/>
        <w:rPr>
          <w:b/>
          <w:spacing w:val="4"/>
          <w:sz w:val="40"/>
          <w:szCs w:val="28"/>
        </w:rPr>
      </w:pPr>
      <w:r w:rsidRPr="00BF4368">
        <w:rPr>
          <w:b/>
          <w:spacing w:val="4"/>
          <w:sz w:val="36"/>
          <w:szCs w:val="28"/>
        </w:rPr>
        <w:lastRenderedPageBreak/>
        <w:t>A</w:t>
      </w:r>
      <w:r>
        <w:rPr>
          <w:b/>
          <w:spacing w:val="4"/>
          <w:sz w:val="36"/>
          <w:szCs w:val="28"/>
        </w:rPr>
        <w:t>PPENDIX</w:t>
      </w:r>
      <w:r w:rsidRPr="00AF2205">
        <w:rPr>
          <w:rFonts w:cs="Times New Roman"/>
          <w:b/>
        </w:rPr>
        <w:t xml:space="preserve">                                                                                                                                                            </w:t>
      </w:r>
      <w:r w:rsidRPr="00FE76D7">
        <w:rPr>
          <w:rFonts w:cs="Times New Roman"/>
          <w:b/>
          <w:sz w:val="28"/>
        </w:rPr>
        <w:t>Study on Commerci</w:t>
      </w:r>
      <w:r w:rsidR="008B392A">
        <w:rPr>
          <w:rFonts w:cs="Times New Roman"/>
          <w:b/>
          <w:sz w:val="28"/>
        </w:rPr>
        <w:t>al Broiler farming in Birampur u</w:t>
      </w:r>
      <w:r w:rsidRPr="00FE76D7">
        <w:rPr>
          <w:rFonts w:cs="Times New Roman"/>
          <w:b/>
          <w:sz w:val="28"/>
        </w:rPr>
        <w:t>pazila</w:t>
      </w:r>
    </w:p>
    <w:p w:rsidR="00470561" w:rsidRPr="00AF2205" w:rsidRDefault="00470561" w:rsidP="00883DB9">
      <w:pPr>
        <w:jc w:val="center"/>
        <w:rPr>
          <w:rFonts w:cs="Times New Roman"/>
          <w:b/>
        </w:rPr>
      </w:pPr>
    </w:p>
    <w:p w:rsidR="00470561" w:rsidRPr="00FE76D7" w:rsidRDefault="00470561" w:rsidP="00883DB9">
      <w:pPr>
        <w:jc w:val="center"/>
        <w:rPr>
          <w:rFonts w:cs="Times New Roman"/>
          <w:b/>
          <w:sz w:val="28"/>
        </w:rPr>
      </w:pPr>
      <w:r w:rsidRPr="00FE76D7">
        <w:rPr>
          <w:rFonts w:cs="Times New Roman"/>
          <w:b/>
          <w:sz w:val="28"/>
        </w:rPr>
        <w:t>Questionnaire</w:t>
      </w:r>
    </w:p>
    <w:p w:rsidR="00470561" w:rsidRPr="00AF2205" w:rsidRDefault="00470561" w:rsidP="00883DB9">
      <w:pPr>
        <w:jc w:val="center"/>
        <w:rPr>
          <w:rFonts w:cs="Times New Roman"/>
        </w:rPr>
      </w:pPr>
    </w:p>
    <w:p w:rsidR="00470561" w:rsidRPr="00AF2205" w:rsidRDefault="00470561" w:rsidP="00470561">
      <w:pPr>
        <w:rPr>
          <w:rFonts w:cs="Times New Roman"/>
        </w:rPr>
      </w:pPr>
    </w:p>
    <w:p w:rsidR="00470561" w:rsidRPr="00AF2205" w:rsidRDefault="00470561" w:rsidP="00470561">
      <w:pPr>
        <w:spacing w:line="360" w:lineRule="auto"/>
        <w:rPr>
          <w:rFonts w:cs="Times New Roman"/>
        </w:rPr>
      </w:pPr>
      <w:r w:rsidRPr="00AF2205">
        <w:rPr>
          <w:rFonts w:cs="Times New Roman"/>
        </w:rPr>
        <w:t xml:space="preserve">1. </w:t>
      </w:r>
    </w:p>
    <w:p w:rsidR="00470561" w:rsidRPr="00AF2205" w:rsidRDefault="00470561" w:rsidP="00470561">
      <w:pPr>
        <w:spacing w:line="360" w:lineRule="auto"/>
        <w:ind w:left="720"/>
        <w:rPr>
          <w:rFonts w:cs="Times New Roman"/>
        </w:rPr>
      </w:pPr>
      <w:r>
        <w:rPr>
          <w:rFonts w:cs="Times New Roman"/>
        </w:rPr>
        <w:t>A</w:t>
      </w:r>
      <w:r w:rsidRPr="00AF2205">
        <w:rPr>
          <w:rFonts w:cs="Times New Roman"/>
        </w:rPr>
        <w:t>. Name of the farm.................................................</w:t>
      </w:r>
    </w:p>
    <w:p w:rsidR="00470561" w:rsidRPr="00AF2205" w:rsidRDefault="00470561" w:rsidP="00470561">
      <w:pPr>
        <w:spacing w:line="360" w:lineRule="auto"/>
        <w:ind w:left="720"/>
        <w:rPr>
          <w:rFonts w:cs="Times New Roman"/>
        </w:rPr>
      </w:pPr>
      <w:r>
        <w:rPr>
          <w:rFonts w:cs="Times New Roman"/>
        </w:rPr>
        <w:t>B</w:t>
      </w:r>
      <w:r w:rsidRPr="00AF2205">
        <w:rPr>
          <w:rFonts w:cs="Times New Roman"/>
        </w:rPr>
        <w:t>. Name of the owner/Farmer/Employee.................</w:t>
      </w:r>
    </w:p>
    <w:p w:rsidR="00470561" w:rsidRPr="00AF2205" w:rsidRDefault="00470561" w:rsidP="00470561">
      <w:pPr>
        <w:tabs>
          <w:tab w:val="left" w:pos="6210"/>
        </w:tabs>
        <w:spacing w:line="360" w:lineRule="auto"/>
        <w:ind w:left="720"/>
        <w:rPr>
          <w:rFonts w:cs="Times New Roman"/>
        </w:rPr>
      </w:pPr>
      <w:r>
        <w:rPr>
          <w:rFonts w:cs="Times New Roman"/>
        </w:rPr>
        <w:t>C</w:t>
      </w:r>
      <w:r w:rsidRPr="00AF2205">
        <w:rPr>
          <w:rFonts w:cs="Times New Roman"/>
        </w:rPr>
        <w:t>. Address: Village.........Union................P.O.................Thana.............District……….</w:t>
      </w:r>
    </w:p>
    <w:p w:rsidR="00470561" w:rsidRPr="00AF2205" w:rsidRDefault="00470561" w:rsidP="00470561">
      <w:pPr>
        <w:spacing w:line="360" w:lineRule="auto"/>
        <w:rPr>
          <w:rFonts w:cs="Times New Roman"/>
        </w:rPr>
      </w:pPr>
      <w:r w:rsidRPr="00AF2205">
        <w:rPr>
          <w:rFonts w:cs="Times New Roman"/>
        </w:rPr>
        <w:t xml:space="preserve">2.Husbandry practice: </w:t>
      </w:r>
    </w:p>
    <w:p w:rsidR="00470561" w:rsidRPr="00AF2205" w:rsidRDefault="00470561" w:rsidP="00470561">
      <w:pPr>
        <w:spacing w:line="360" w:lineRule="auto"/>
        <w:rPr>
          <w:rFonts w:cs="Times New Roman"/>
        </w:rPr>
      </w:pPr>
      <w:r w:rsidRPr="00AF2205">
        <w:rPr>
          <w:rFonts w:cs="Times New Roman"/>
        </w:rPr>
        <w:t xml:space="preserve">A. Housing: </w:t>
      </w:r>
    </w:p>
    <w:p w:rsidR="00470561" w:rsidRPr="00AF2205" w:rsidRDefault="00470561" w:rsidP="00470561">
      <w:pPr>
        <w:spacing w:line="360" w:lineRule="auto"/>
        <w:rPr>
          <w:rFonts w:cs="Times New Roman"/>
        </w:rPr>
      </w:pPr>
      <w:r w:rsidRPr="00AF2205">
        <w:rPr>
          <w:rFonts w:cs="Times New Roman"/>
        </w:rPr>
        <w:t xml:space="preserve">                     a. Brooder house b. Grower cum finisher house</w:t>
      </w:r>
    </w:p>
    <w:p w:rsidR="00470561" w:rsidRPr="00AF2205" w:rsidRDefault="00470561" w:rsidP="00470561">
      <w:pPr>
        <w:spacing w:line="360" w:lineRule="auto"/>
        <w:rPr>
          <w:rFonts w:cs="Times New Roman"/>
        </w:rPr>
      </w:pPr>
      <w:r w:rsidRPr="00AF2205">
        <w:rPr>
          <w:rFonts w:cs="Times New Roman"/>
        </w:rPr>
        <w:t xml:space="preserve"> B. Feeding:  </w:t>
      </w:r>
    </w:p>
    <w:p w:rsidR="00470561" w:rsidRPr="00AF2205" w:rsidRDefault="00470561" w:rsidP="00470561">
      <w:pPr>
        <w:numPr>
          <w:ilvl w:val="0"/>
          <w:numId w:val="5"/>
        </w:numPr>
        <w:suppressAutoHyphens/>
        <w:spacing w:line="360" w:lineRule="auto"/>
        <w:rPr>
          <w:rFonts w:cs="Times New Roman"/>
        </w:rPr>
      </w:pPr>
      <w:r w:rsidRPr="00AF2205">
        <w:rPr>
          <w:rFonts w:cs="Times New Roman"/>
        </w:rPr>
        <w:t xml:space="preserve"> Collection of feed...........................................</w:t>
      </w:r>
    </w:p>
    <w:p w:rsidR="00470561" w:rsidRPr="00AF2205" w:rsidRDefault="00470561" w:rsidP="00470561">
      <w:pPr>
        <w:numPr>
          <w:ilvl w:val="0"/>
          <w:numId w:val="5"/>
        </w:numPr>
        <w:suppressAutoHyphens/>
        <w:spacing w:line="360" w:lineRule="auto"/>
        <w:rPr>
          <w:rFonts w:cs="Times New Roman"/>
        </w:rPr>
      </w:pPr>
      <w:r w:rsidRPr="00AF2205">
        <w:rPr>
          <w:rFonts w:cs="Times New Roman"/>
        </w:rPr>
        <w:t xml:space="preserve"> Storage of feed …..........................................</w:t>
      </w:r>
    </w:p>
    <w:p w:rsidR="00470561" w:rsidRPr="00AF2205" w:rsidRDefault="00470561" w:rsidP="00470561">
      <w:pPr>
        <w:numPr>
          <w:ilvl w:val="0"/>
          <w:numId w:val="5"/>
        </w:numPr>
        <w:suppressAutoHyphens/>
        <w:spacing w:line="360" w:lineRule="auto"/>
        <w:rPr>
          <w:rFonts w:cs="Times New Roman"/>
        </w:rPr>
      </w:pPr>
      <w:r w:rsidRPr="00AF2205">
        <w:rPr>
          <w:rFonts w:cs="Times New Roman"/>
        </w:rPr>
        <w:t>Types of feed...................................................</w:t>
      </w:r>
    </w:p>
    <w:p w:rsidR="00470561" w:rsidRPr="00AF2205" w:rsidRDefault="00470561" w:rsidP="00470561">
      <w:pPr>
        <w:numPr>
          <w:ilvl w:val="0"/>
          <w:numId w:val="5"/>
        </w:numPr>
        <w:suppressAutoHyphens/>
        <w:spacing w:line="360" w:lineRule="auto"/>
        <w:rPr>
          <w:rFonts w:cs="Times New Roman"/>
        </w:rPr>
      </w:pPr>
      <w:r w:rsidRPr="00AF2205">
        <w:rPr>
          <w:rFonts w:cs="Times New Roman"/>
        </w:rPr>
        <w:t xml:space="preserve"> How many times feed supplied daily.............</w:t>
      </w:r>
    </w:p>
    <w:p w:rsidR="00470561" w:rsidRPr="00AF2205" w:rsidRDefault="00470561" w:rsidP="00470561">
      <w:pPr>
        <w:spacing w:line="360" w:lineRule="auto"/>
        <w:rPr>
          <w:rFonts w:cs="Times New Roman"/>
        </w:rPr>
      </w:pPr>
      <w:r w:rsidRPr="00AF2205">
        <w:rPr>
          <w:rFonts w:cs="Times New Roman"/>
        </w:rPr>
        <w:t>C. Watering:</w:t>
      </w:r>
    </w:p>
    <w:p w:rsidR="00470561" w:rsidRPr="00AF2205" w:rsidRDefault="00470561" w:rsidP="00470561">
      <w:pPr>
        <w:numPr>
          <w:ilvl w:val="0"/>
          <w:numId w:val="6"/>
        </w:numPr>
        <w:suppressAutoHyphens/>
        <w:spacing w:line="360" w:lineRule="auto"/>
        <w:rPr>
          <w:rFonts w:cs="Times New Roman"/>
        </w:rPr>
      </w:pPr>
      <w:r w:rsidRPr="00AF2205">
        <w:rPr>
          <w:rFonts w:cs="Times New Roman"/>
        </w:rPr>
        <w:t xml:space="preserve">  Source of water</w:t>
      </w:r>
    </w:p>
    <w:p w:rsidR="00470561" w:rsidRPr="00AF2205" w:rsidRDefault="00470561" w:rsidP="00470561">
      <w:pPr>
        <w:numPr>
          <w:ilvl w:val="0"/>
          <w:numId w:val="4"/>
        </w:numPr>
        <w:suppressAutoHyphens/>
        <w:spacing w:line="360" w:lineRule="auto"/>
        <w:rPr>
          <w:rFonts w:cs="Times New Roman"/>
        </w:rPr>
      </w:pPr>
      <w:r w:rsidRPr="00AF2205">
        <w:rPr>
          <w:rFonts w:cs="Times New Roman"/>
        </w:rPr>
        <w:t xml:space="preserve">   Frequency of water supply</w:t>
      </w:r>
    </w:p>
    <w:p w:rsidR="00470561" w:rsidRPr="00AF2205" w:rsidRDefault="00470561" w:rsidP="00470561">
      <w:pPr>
        <w:spacing w:line="360" w:lineRule="auto"/>
        <w:rPr>
          <w:rFonts w:cs="Times New Roman"/>
        </w:rPr>
      </w:pPr>
      <w:r w:rsidRPr="00AF2205">
        <w:rPr>
          <w:rFonts w:cs="Times New Roman"/>
        </w:rPr>
        <w:t xml:space="preserve">        </w:t>
      </w:r>
    </w:p>
    <w:p w:rsidR="00470561" w:rsidRPr="00AF2205" w:rsidRDefault="00470561" w:rsidP="00470561">
      <w:pPr>
        <w:spacing w:line="360" w:lineRule="auto"/>
        <w:rPr>
          <w:rFonts w:cs="Times New Roman"/>
        </w:rPr>
      </w:pPr>
      <w:r w:rsidRPr="00AF2205">
        <w:rPr>
          <w:rFonts w:cs="Times New Roman"/>
        </w:rPr>
        <w:t>D. Litter materials................................................................</w:t>
      </w:r>
    </w:p>
    <w:p w:rsidR="00470561" w:rsidRPr="00AF2205" w:rsidRDefault="00470561" w:rsidP="00470561">
      <w:pPr>
        <w:spacing w:line="360" w:lineRule="auto"/>
        <w:rPr>
          <w:rFonts w:cs="Times New Roman"/>
        </w:rPr>
      </w:pPr>
      <w:r w:rsidRPr="00AF2205">
        <w:rPr>
          <w:rFonts w:cs="Times New Roman"/>
        </w:rPr>
        <w:t>E. Ventilation</w:t>
      </w:r>
    </w:p>
    <w:p w:rsidR="00470561" w:rsidRPr="00AF2205" w:rsidRDefault="00470561" w:rsidP="00470561">
      <w:pPr>
        <w:spacing w:line="360" w:lineRule="auto"/>
        <w:rPr>
          <w:rFonts w:cs="Times New Roman"/>
        </w:rPr>
      </w:pPr>
      <w:r w:rsidRPr="00AF2205">
        <w:rPr>
          <w:rFonts w:cs="Times New Roman"/>
        </w:rPr>
        <w:t xml:space="preserve">        a. Sufficient .b. Insufficient</w:t>
      </w:r>
    </w:p>
    <w:p w:rsidR="00470561" w:rsidRPr="00AF2205" w:rsidRDefault="00470561" w:rsidP="00470561">
      <w:pPr>
        <w:spacing w:line="360" w:lineRule="auto"/>
        <w:rPr>
          <w:rFonts w:cs="Times New Roman"/>
        </w:rPr>
      </w:pPr>
      <w:r w:rsidRPr="00AF2205">
        <w:rPr>
          <w:rFonts w:cs="Times New Roman"/>
        </w:rPr>
        <w:t>F.Lighting schedule…………………………………………</w:t>
      </w:r>
    </w:p>
    <w:p w:rsidR="00470561" w:rsidRPr="00AF2205" w:rsidRDefault="00470561" w:rsidP="00470561">
      <w:pPr>
        <w:spacing w:line="360" w:lineRule="auto"/>
        <w:rPr>
          <w:rFonts w:cs="Times New Roman"/>
        </w:rPr>
      </w:pPr>
      <w:r w:rsidRPr="00AF2205">
        <w:rPr>
          <w:rFonts w:cs="Times New Roman"/>
        </w:rPr>
        <w:t>G. Bio-security.............................................................</w:t>
      </w:r>
    </w:p>
    <w:p w:rsidR="00470561" w:rsidRPr="00AF2205" w:rsidRDefault="00470561" w:rsidP="00470561">
      <w:pPr>
        <w:spacing w:line="360" w:lineRule="auto"/>
        <w:rPr>
          <w:rFonts w:cs="Times New Roman"/>
        </w:rPr>
      </w:pPr>
      <w:r w:rsidRPr="00AF2205">
        <w:rPr>
          <w:rFonts w:cs="Times New Roman"/>
        </w:rPr>
        <w:t xml:space="preserve">H. Foot bath: …………………………………………                           </w:t>
      </w:r>
    </w:p>
    <w:p w:rsidR="00470561" w:rsidRPr="00AF2205" w:rsidRDefault="00470561" w:rsidP="00470561">
      <w:pPr>
        <w:spacing w:line="360" w:lineRule="auto"/>
        <w:rPr>
          <w:rFonts w:cs="Times New Roman"/>
        </w:rPr>
      </w:pPr>
      <w:r w:rsidRPr="00AF2205">
        <w:rPr>
          <w:rFonts w:cs="Times New Roman"/>
        </w:rPr>
        <w:t>3. Number of sheds.......................................................</w:t>
      </w:r>
    </w:p>
    <w:p w:rsidR="00470561" w:rsidRPr="00AF2205" w:rsidRDefault="00470561" w:rsidP="00470561">
      <w:pPr>
        <w:spacing w:line="360" w:lineRule="auto"/>
        <w:rPr>
          <w:rFonts w:cs="Times New Roman"/>
        </w:rPr>
      </w:pPr>
      <w:r w:rsidRPr="00AF2205">
        <w:rPr>
          <w:rFonts w:cs="Times New Roman"/>
        </w:rPr>
        <w:t>4. Incidence of diseases……………………………….</w:t>
      </w:r>
    </w:p>
    <w:p w:rsidR="008B392A" w:rsidRDefault="008B392A" w:rsidP="00470561">
      <w:pPr>
        <w:spacing w:line="360" w:lineRule="auto"/>
        <w:rPr>
          <w:rFonts w:cs="Times New Roman"/>
        </w:rPr>
      </w:pPr>
    </w:p>
    <w:p w:rsidR="00470561" w:rsidRPr="00AF2205" w:rsidRDefault="00470561" w:rsidP="00470561">
      <w:pPr>
        <w:spacing w:line="360" w:lineRule="auto"/>
        <w:rPr>
          <w:rFonts w:cs="Times New Roman"/>
        </w:rPr>
      </w:pPr>
      <w:r w:rsidRPr="00AF2205">
        <w:rPr>
          <w:rFonts w:cs="Times New Roman"/>
        </w:rPr>
        <w:t>5. Management of disease condition:</w:t>
      </w:r>
    </w:p>
    <w:p w:rsidR="00470561" w:rsidRPr="00AF2205" w:rsidRDefault="00470561" w:rsidP="00470561">
      <w:pPr>
        <w:spacing w:line="360" w:lineRule="auto"/>
        <w:rPr>
          <w:rFonts w:cs="Times New Roman"/>
        </w:rPr>
      </w:pPr>
      <w:r w:rsidRPr="00AF2205">
        <w:rPr>
          <w:rFonts w:cs="Times New Roman"/>
        </w:rPr>
        <w:lastRenderedPageBreak/>
        <w:t xml:space="preserve">       a. Self management</w:t>
      </w:r>
    </w:p>
    <w:p w:rsidR="00470561" w:rsidRPr="00AF2205" w:rsidRDefault="00470561" w:rsidP="00470561">
      <w:pPr>
        <w:spacing w:line="360" w:lineRule="auto"/>
        <w:rPr>
          <w:rFonts w:cs="Times New Roman"/>
        </w:rPr>
      </w:pPr>
      <w:r w:rsidRPr="00AF2205">
        <w:rPr>
          <w:rFonts w:cs="Times New Roman"/>
        </w:rPr>
        <w:t xml:space="preserve">       b. Quack </w:t>
      </w:r>
    </w:p>
    <w:p w:rsidR="00470561" w:rsidRPr="00AF2205" w:rsidRDefault="00470561" w:rsidP="00470561">
      <w:pPr>
        <w:spacing w:line="360" w:lineRule="auto"/>
        <w:rPr>
          <w:rFonts w:cs="Times New Roman"/>
        </w:rPr>
      </w:pPr>
      <w:r w:rsidRPr="00AF2205">
        <w:rPr>
          <w:rFonts w:cs="Times New Roman"/>
        </w:rPr>
        <w:t xml:space="preserve">       c. Veterinary doctor</w:t>
      </w:r>
    </w:p>
    <w:p w:rsidR="00470561" w:rsidRPr="00AF2205" w:rsidRDefault="00470561" w:rsidP="00470561">
      <w:pPr>
        <w:spacing w:line="360" w:lineRule="auto"/>
        <w:jc w:val="both"/>
        <w:rPr>
          <w:rFonts w:cs="Times New Roman"/>
        </w:rPr>
      </w:pPr>
      <w:r w:rsidRPr="00AF2205">
        <w:rPr>
          <w:rFonts w:cs="Times New Roman"/>
        </w:rPr>
        <w:t>6 .Health programme:</w:t>
      </w:r>
    </w:p>
    <w:p w:rsidR="00470561" w:rsidRPr="00AF2205" w:rsidRDefault="00470561" w:rsidP="00470561">
      <w:pPr>
        <w:spacing w:line="360" w:lineRule="auto"/>
        <w:jc w:val="both"/>
        <w:rPr>
          <w:rFonts w:cs="Times New Roman"/>
        </w:rPr>
      </w:pPr>
      <w:r w:rsidRPr="00AF2205">
        <w:rPr>
          <w:rFonts w:cs="Times New Roman"/>
        </w:rPr>
        <w:t>a. Vaccination.                  b.Anthelmintic</w:t>
      </w:r>
    </w:p>
    <w:p w:rsidR="00470561" w:rsidRPr="00AF2205" w:rsidRDefault="00470561" w:rsidP="00470561">
      <w:pPr>
        <w:spacing w:line="360" w:lineRule="auto"/>
        <w:jc w:val="both"/>
        <w:rPr>
          <w:rFonts w:cs="Times New Roman"/>
        </w:rPr>
      </w:pPr>
      <w:r w:rsidRPr="00AF2205">
        <w:rPr>
          <w:rFonts w:cs="Times New Roman"/>
        </w:rPr>
        <w:t>7.Marketing system:……………………………………</w:t>
      </w:r>
    </w:p>
    <w:p w:rsidR="00470561" w:rsidRPr="00AF2205" w:rsidRDefault="00470561" w:rsidP="00470561">
      <w:pPr>
        <w:spacing w:line="360" w:lineRule="auto"/>
        <w:jc w:val="both"/>
        <w:rPr>
          <w:rFonts w:cs="Times New Roman"/>
        </w:rPr>
      </w:pPr>
      <w:r w:rsidRPr="00AF2205">
        <w:rPr>
          <w:rFonts w:cs="Times New Roman"/>
        </w:rPr>
        <w:t>8. Cost &amp; return:………………………………………..</w:t>
      </w:r>
    </w:p>
    <w:p w:rsidR="00470561" w:rsidRPr="00AF2205" w:rsidRDefault="00470561" w:rsidP="00470561">
      <w:pPr>
        <w:spacing w:line="360" w:lineRule="auto"/>
        <w:jc w:val="both"/>
        <w:rPr>
          <w:rFonts w:cs="Times New Roman"/>
        </w:rPr>
      </w:pPr>
      <w:r w:rsidRPr="00AF2205">
        <w:rPr>
          <w:rFonts w:cs="Times New Roman"/>
        </w:rPr>
        <w:t>9 The farm is profitable or not......................................</w:t>
      </w:r>
    </w:p>
    <w:p w:rsidR="00470561" w:rsidRPr="00AF2205" w:rsidRDefault="00470561" w:rsidP="00470561">
      <w:pPr>
        <w:spacing w:line="360" w:lineRule="auto"/>
        <w:rPr>
          <w:rFonts w:cs="Times New Roman"/>
        </w:rPr>
      </w:pPr>
      <w:r w:rsidRPr="00AF2205">
        <w:rPr>
          <w:rFonts w:cs="Times New Roman"/>
        </w:rPr>
        <w:t xml:space="preserve">Name of the interviewee...............            </w:t>
      </w:r>
      <w:r w:rsidRPr="00AF2205">
        <w:rPr>
          <w:rFonts w:cs="Times New Roman"/>
        </w:rPr>
        <w:tab/>
        <w:t xml:space="preserve"> Name of the interviewer...........</w:t>
      </w:r>
    </w:p>
    <w:p w:rsidR="00470561" w:rsidRPr="00AF2205" w:rsidRDefault="00470561" w:rsidP="00470561">
      <w:pPr>
        <w:spacing w:line="360" w:lineRule="auto"/>
        <w:rPr>
          <w:rFonts w:cs="Times New Roman"/>
        </w:rPr>
      </w:pPr>
      <w:r w:rsidRPr="00AF2205">
        <w:rPr>
          <w:rFonts w:cs="Times New Roman"/>
        </w:rPr>
        <w:t>Date..........</w:t>
      </w:r>
      <w:r w:rsidRPr="00AF2205">
        <w:rPr>
          <w:rFonts w:cs="Times New Roman"/>
        </w:rPr>
        <w:tab/>
      </w:r>
      <w:r w:rsidRPr="00AF2205">
        <w:rPr>
          <w:rFonts w:cs="Times New Roman"/>
        </w:rPr>
        <w:tab/>
      </w:r>
      <w:r w:rsidRPr="00AF2205">
        <w:rPr>
          <w:rFonts w:cs="Times New Roman"/>
        </w:rPr>
        <w:tab/>
      </w:r>
      <w:r w:rsidRPr="00AF2205">
        <w:rPr>
          <w:rFonts w:cs="Times New Roman"/>
        </w:rPr>
        <w:tab/>
      </w:r>
      <w:r w:rsidRPr="00AF2205">
        <w:rPr>
          <w:rFonts w:cs="Times New Roman"/>
        </w:rPr>
        <w:tab/>
      </w:r>
      <w:r w:rsidRPr="00AF2205">
        <w:rPr>
          <w:rFonts w:cs="Times New Roman"/>
        </w:rPr>
        <w:tab/>
        <w:t xml:space="preserve"> Date: ……………</w:t>
      </w:r>
    </w:p>
    <w:p w:rsidR="00883DB9" w:rsidRDefault="00470561" w:rsidP="00470561">
      <w:pPr>
        <w:autoSpaceDE w:val="0"/>
        <w:spacing w:line="360" w:lineRule="auto"/>
        <w:jc w:val="both"/>
        <w:rPr>
          <w:rFonts w:cs="Times New Roman"/>
        </w:rPr>
      </w:pPr>
      <w:r w:rsidRPr="00AF2205">
        <w:rPr>
          <w:rFonts w:cs="Times New Roman"/>
        </w:rPr>
        <w:t xml:space="preserve">Signature.............  </w:t>
      </w:r>
      <w:r w:rsidRPr="00AF2205">
        <w:rPr>
          <w:rFonts w:cs="Times New Roman"/>
        </w:rPr>
        <w:tab/>
      </w:r>
      <w:r w:rsidRPr="00AF2205">
        <w:rPr>
          <w:rFonts w:cs="Times New Roman"/>
        </w:rPr>
        <w:tab/>
      </w:r>
      <w:r w:rsidRPr="00AF2205">
        <w:rPr>
          <w:rFonts w:cs="Times New Roman"/>
        </w:rPr>
        <w:tab/>
      </w:r>
      <w:r w:rsidRPr="00AF2205">
        <w:rPr>
          <w:rFonts w:cs="Times New Roman"/>
        </w:rPr>
        <w:tab/>
      </w:r>
      <w:r w:rsidRPr="00AF2205">
        <w:rPr>
          <w:rFonts w:cs="Times New Roman"/>
        </w:rPr>
        <w:tab/>
        <w:t xml:space="preserve"> Signature </w:t>
      </w: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883DB9" w:rsidRDefault="00883DB9" w:rsidP="00470561">
      <w:pPr>
        <w:autoSpaceDE w:val="0"/>
        <w:spacing w:line="360" w:lineRule="auto"/>
        <w:jc w:val="both"/>
        <w:rPr>
          <w:rFonts w:cs="Times New Roman"/>
        </w:rPr>
      </w:pPr>
    </w:p>
    <w:p w:rsidR="00503FDA" w:rsidRPr="00470561" w:rsidRDefault="00470561" w:rsidP="00883DB9">
      <w:pPr>
        <w:autoSpaceDE w:val="0"/>
        <w:spacing w:line="360" w:lineRule="auto"/>
        <w:jc w:val="center"/>
        <w:rPr>
          <w:rFonts w:cs="Times New Roman"/>
          <w:sz w:val="28"/>
        </w:rPr>
      </w:pPr>
      <w:r w:rsidRPr="00AF2205">
        <w:rPr>
          <w:rFonts w:cs="Times New Roman"/>
          <w:b/>
          <w:bCs/>
        </w:rPr>
        <w:t>.......................................................THE</w:t>
      </w:r>
      <w:r w:rsidR="00883DB9">
        <w:rPr>
          <w:rFonts w:cs="Times New Roman"/>
          <w:b/>
          <w:bCs/>
        </w:rPr>
        <w:t xml:space="preserve"> </w:t>
      </w:r>
      <w:r w:rsidRPr="00AF2205">
        <w:rPr>
          <w:rFonts w:cs="Times New Roman"/>
          <w:b/>
          <w:bCs/>
        </w:rPr>
        <w:t>END.............................................................</w:t>
      </w:r>
    </w:p>
    <w:sectPr w:rsidR="00503FDA" w:rsidRPr="00470561" w:rsidSect="005D56F1">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47" w:rsidRDefault="00175647" w:rsidP="00CE4E2C">
      <w:r>
        <w:separator/>
      </w:r>
    </w:p>
  </w:endnote>
  <w:endnote w:type="continuationSeparator" w:id="1">
    <w:p w:rsidR="00175647" w:rsidRDefault="00175647" w:rsidP="00CE4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9776"/>
      <w:docPartObj>
        <w:docPartGallery w:val="Page Numbers (Bottom of Page)"/>
        <w:docPartUnique/>
      </w:docPartObj>
    </w:sdtPr>
    <w:sdtContent>
      <w:p w:rsidR="00CA6050" w:rsidRDefault="00B5246F">
        <w:pPr>
          <w:pStyle w:val="Footer"/>
          <w:jc w:val="center"/>
        </w:pPr>
        <w:fldSimple w:instr=" PAGE   \* MERGEFORMAT ">
          <w:r w:rsidR="00AB362A">
            <w:rPr>
              <w:noProof/>
            </w:rPr>
            <w:t>26</w:t>
          </w:r>
        </w:fldSimple>
      </w:p>
    </w:sdtContent>
  </w:sdt>
  <w:p w:rsidR="00CA6050" w:rsidRDefault="00CA6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47" w:rsidRDefault="00175647" w:rsidP="00CE4E2C">
      <w:r>
        <w:separator/>
      </w:r>
    </w:p>
  </w:footnote>
  <w:footnote w:type="continuationSeparator" w:id="1">
    <w:p w:rsidR="00175647" w:rsidRDefault="00175647" w:rsidP="00CE4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4C82602"/>
    <w:multiLevelType w:val="hybridMultilevel"/>
    <w:tmpl w:val="A0FC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01D98"/>
    <w:multiLevelType w:val="hybridMultilevel"/>
    <w:tmpl w:val="0D76C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11BD"/>
    <w:multiLevelType w:val="hybridMultilevel"/>
    <w:tmpl w:val="74D0F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90B68"/>
    <w:multiLevelType w:val="hybridMultilevel"/>
    <w:tmpl w:val="299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35B03"/>
    <w:multiLevelType w:val="hybridMultilevel"/>
    <w:tmpl w:val="CC8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4397F"/>
    <w:multiLevelType w:val="hybridMultilevel"/>
    <w:tmpl w:val="81B43A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5"/>
  </w:num>
  <w:num w:numId="2">
    <w:abstractNumId w:val="8"/>
  </w:num>
  <w:num w:numId="3">
    <w:abstractNumId w:val="4"/>
  </w:num>
  <w:num w:numId="4">
    <w:abstractNumId w:val="0"/>
  </w:num>
  <w:num w:numId="5">
    <w:abstractNumId w:val="1"/>
  </w:num>
  <w:num w:numId="6">
    <w:abstractNumId w:val="2"/>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0"/>
    <w:footnote w:id="1"/>
  </w:footnotePr>
  <w:endnotePr>
    <w:endnote w:id="0"/>
    <w:endnote w:id="1"/>
  </w:endnotePr>
  <w:compat/>
  <w:rsids>
    <w:rsidRoot w:val="005A396A"/>
    <w:rsid w:val="0000161B"/>
    <w:rsid w:val="000027DE"/>
    <w:rsid w:val="000029D3"/>
    <w:rsid w:val="000069AA"/>
    <w:rsid w:val="000116AE"/>
    <w:rsid w:val="00023254"/>
    <w:rsid w:val="000259E9"/>
    <w:rsid w:val="00030A7A"/>
    <w:rsid w:val="000343CE"/>
    <w:rsid w:val="000357C1"/>
    <w:rsid w:val="00042635"/>
    <w:rsid w:val="00044D2B"/>
    <w:rsid w:val="00046382"/>
    <w:rsid w:val="000745A4"/>
    <w:rsid w:val="00075175"/>
    <w:rsid w:val="00080CF6"/>
    <w:rsid w:val="0009252A"/>
    <w:rsid w:val="000953D7"/>
    <w:rsid w:val="00096974"/>
    <w:rsid w:val="00096992"/>
    <w:rsid w:val="000A1AA4"/>
    <w:rsid w:val="000A1F91"/>
    <w:rsid w:val="000A474E"/>
    <w:rsid w:val="000A6E3B"/>
    <w:rsid w:val="000B445F"/>
    <w:rsid w:val="000B7A71"/>
    <w:rsid w:val="000C7C89"/>
    <w:rsid w:val="000D1641"/>
    <w:rsid w:val="000D6301"/>
    <w:rsid w:val="000E1CBA"/>
    <w:rsid w:val="000F6450"/>
    <w:rsid w:val="000F6525"/>
    <w:rsid w:val="000F6F27"/>
    <w:rsid w:val="00103A31"/>
    <w:rsid w:val="001059CF"/>
    <w:rsid w:val="00107476"/>
    <w:rsid w:val="00107B47"/>
    <w:rsid w:val="00114ED2"/>
    <w:rsid w:val="00137938"/>
    <w:rsid w:val="00150886"/>
    <w:rsid w:val="001511D5"/>
    <w:rsid w:val="00152E66"/>
    <w:rsid w:val="00154A28"/>
    <w:rsid w:val="00166D60"/>
    <w:rsid w:val="00172267"/>
    <w:rsid w:val="00175647"/>
    <w:rsid w:val="00182366"/>
    <w:rsid w:val="001B5C85"/>
    <w:rsid w:val="001C2652"/>
    <w:rsid w:val="001C5316"/>
    <w:rsid w:val="001D084A"/>
    <w:rsid w:val="001E3DA8"/>
    <w:rsid w:val="001E5869"/>
    <w:rsid w:val="001F1119"/>
    <w:rsid w:val="002057B8"/>
    <w:rsid w:val="002072FD"/>
    <w:rsid w:val="0020762E"/>
    <w:rsid w:val="00223A9C"/>
    <w:rsid w:val="002253A4"/>
    <w:rsid w:val="0022726D"/>
    <w:rsid w:val="002439A5"/>
    <w:rsid w:val="0026425F"/>
    <w:rsid w:val="002658B6"/>
    <w:rsid w:val="00270D46"/>
    <w:rsid w:val="0027474D"/>
    <w:rsid w:val="002861D4"/>
    <w:rsid w:val="002903EE"/>
    <w:rsid w:val="002942D8"/>
    <w:rsid w:val="002A0B37"/>
    <w:rsid w:val="002B2588"/>
    <w:rsid w:val="002B4AF8"/>
    <w:rsid w:val="002B5D37"/>
    <w:rsid w:val="002C2AAA"/>
    <w:rsid w:val="002C56DC"/>
    <w:rsid w:val="002D29B4"/>
    <w:rsid w:val="002D7FAE"/>
    <w:rsid w:val="002E4E69"/>
    <w:rsid w:val="002F4930"/>
    <w:rsid w:val="002F6717"/>
    <w:rsid w:val="002F71BE"/>
    <w:rsid w:val="00306834"/>
    <w:rsid w:val="00313CEA"/>
    <w:rsid w:val="00330E88"/>
    <w:rsid w:val="003428F2"/>
    <w:rsid w:val="00342FB9"/>
    <w:rsid w:val="00356DC7"/>
    <w:rsid w:val="003721D7"/>
    <w:rsid w:val="003749F1"/>
    <w:rsid w:val="00390BDE"/>
    <w:rsid w:val="00395BDE"/>
    <w:rsid w:val="00395BE3"/>
    <w:rsid w:val="003B1AAE"/>
    <w:rsid w:val="003B2FF6"/>
    <w:rsid w:val="003D0E8D"/>
    <w:rsid w:val="003D5D33"/>
    <w:rsid w:val="003E434E"/>
    <w:rsid w:val="003E6ED3"/>
    <w:rsid w:val="003F7A01"/>
    <w:rsid w:val="00413277"/>
    <w:rsid w:val="004157DE"/>
    <w:rsid w:val="00416A7D"/>
    <w:rsid w:val="004207C4"/>
    <w:rsid w:val="0043698B"/>
    <w:rsid w:val="004427EF"/>
    <w:rsid w:val="0044386C"/>
    <w:rsid w:val="0045587F"/>
    <w:rsid w:val="0046341C"/>
    <w:rsid w:val="00463DE0"/>
    <w:rsid w:val="00470561"/>
    <w:rsid w:val="004809BE"/>
    <w:rsid w:val="00484AE1"/>
    <w:rsid w:val="00495F95"/>
    <w:rsid w:val="00496D35"/>
    <w:rsid w:val="00497C29"/>
    <w:rsid w:val="004A1847"/>
    <w:rsid w:val="004A6828"/>
    <w:rsid w:val="004B74BE"/>
    <w:rsid w:val="004C45F0"/>
    <w:rsid w:val="004C53CD"/>
    <w:rsid w:val="004C56C4"/>
    <w:rsid w:val="004C705E"/>
    <w:rsid w:val="004F2528"/>
    <w:rsid w:val="004F3B95"/>
    <w:rsid w:val="004F44AF"/>
    <w:rsid w:val="004F4F21"/>
    <w:rsid w:val="004F734E"/>
    <w:rsid w:val="00503FDA"/>
    <w:rsid w:val="00520839"/>
    <w:rsid w:val="00520EE9"/>
    <w:rsid w:val="00523AC0"/>
    <w:rsid w:val="0053180E"/>
    <w:rsid w:val="005360A7"/>
    <w:rsid w:val="00536408"/>
    <w:rsid w:val="00541EBE"/>
    <w:rsid w:val="0054558D"/>
    <w:rsid w:val="00561362"/>
    <w:rsid w:val="00565F60"/>
    <w:rsid w:val="00570EF3"/>
    <w:rsid w:val="00571746"/>
    <w:rsid w:val="00582361"/>
    <w:rsid w:val="005A0B27"/>
    <w:rsid w:val="005A396A"/>
    <w:rsid w:val="005A61DC"/>
    <w:rsid w:val="005A631F"/>
    <w:rsid w:val="005A6874"/>
    <w:rsid w:val="005B0BAE"/>
    <w:rsid w:val="005B4645"/>
    <w:rsid w:val="005B65DB"/>
    <w:rsid w:val="005B7C4C"/>
    <w:rsid w:val="005D56F1"/>
    <w:rsid w:val="005D7695"/>
    <w:rsid w:val="005E1C5D"/>
    <w:rsid w:val="005E746F"/>
    <w:rsid w:val="005E7AA2"/>
    <w:rsid w:val="00603311"/>
    <w:rsid w:val="006070B4"/>
    <w:rsid w:val="00617F75"/>
    <w:rsid w:val="00621A1D"/>
    <w:rsid w:val="00623E5A"/>
    <w:rsid w:val="00633AE3"/>
    <w:rsid w:val="006549EF"/>
    <w:rsid w:val="00661A51"/>
    <w:rsid w:val="006737EA"/>
    <w:rsid w:val="00674E75"/>
    <w:rsid w:val="006835D7"/>
    <w:rsid w:val="00694B1C"/>
    <w:rsid w:val="006A3F80"/>
    <w:rsid w:val="006A68F5"/>
    <w:rsid w:val="006B006D"/>
    <w:rsid w:val="006B0260"/>
    <w:rsid w:val="006C25ED"/>
    <w:rsid w:val="006C52E3"/>
    <w:rsid w:val="006C5A61"/>
    <w:rsid w:val="006D569B"/>
    <w:rsid w:val="006D7611"/>
    <w:rsid w:val="006E723E"/>
    <w:rsid w:val="006F75DA"/>
    <w:rsid w:val="007000E9"/>
    <w:rsid w:val="00702B94"/>
    <w:rsid w:val="00704B44"/>
    <w:rsid w:val="0071767E"/>
    <w:rsid w:val="00722944"/>
    <w:rsid w:val="00722BA4"/>
    <w:rsid w:val="00723842"/>
    <w:rsid w:val="00726908"/>
    <w:rsid w:val="00727DA2"/>
    <w:rsid w:val="00731287"/>
    <w:rsid w:val="00736F95"/>
    <w:rsid w:val="0075052B"/>
    <w:rsid w:val="0075190F"/>
    <w:rsid w:val="007542F2"/>
    <w:rsid w:val="00754662"/>
    <w:rsid w:val="00755FE6"/>
    <w:rsid w:val="00764D89"/>
    <w:rsid w:val="00771F02"/>
    <w:rsid w:val="0077406B"/>
    <w:rsid w:val="0077464D"/>
    <w:rsid w:val="00776D35"/>
    <w:rsid w:val="0078152A"/>
    <w:rsid w:val="00791C6A"/>
    <w:rsid w:val="007937C9"/>
    <w:rsid w:val="007A6049"/>
    <w:rsid w:val="007B2E0E"/>
    <w:rsid w:val="007C3EBD"/>
    <w:rsid w:val="007E0C2C"/>
    <w:rsid w:val="007E393D"/>
    <w:rsid w:val="007E5409"/>
    <w:rsid w:val="007E5D97"/>
    <w:rsid w:val="007E6BE5"/>
    <w:rsid w:val="007F0E26"/>
    <w:rsid w:val="007F1A2B"/>
    <w:rsid w:val="007F46E7"/>
    <w:rsid w:val="007F5081"/>
    <w:rsid w:val="00800EB7"/>
    <w:rsid w:val="00812314"/>
    <w:rsid w:val="00814469"/>
    <w:rsid w:val="00824521"/>
    <w:rsid w:val="008265FC"/>
    <w:rsid w:val="008373A8"/>
    <w:rsid w:val="008408FE"/>
    <w:rsid w:val="00840CF0"/>
    <w:rsid w:val="00850727"/>
    <w:rsid w:val="00850D31"/>
    <w:rsid w:val="008536CB"/>
    <w:rsid w:val="00854235"/>
    <w:rsid w:val="00855C72"/>
    <w:rsid w:val="00875621"/>
    <w:rsid w:val="00880431"/>
    <w:rsid w:val="00883620"/>
    <w:rsid w:val="00883DB9"/>
    <w:rsid w:val="008861F0"/>
    <w:rsid w:val="00893B34"/>
    <w:rsid w:val="008A3FD6"/>
    <w:rsid w:val="008A5B3D"/>
    <w:rsid w:val="008A6CDF"/>
    <w:rsid w:val="008B1E93"/>
    <w:rsid w:val="008B2998"/>
    <w:rsid w:val="008B392A"/>
    <w:rsid w:val="008D43EC"/>
    <w:rsid w:val="008E39AF"/>
    <w:rsid w:val="00903630"/>
    <w:rsid w:val="00910B7C"/>
    <w:rsid w:val="00913D21"/>
    <w:rsid w:val="00920AF5"/>
    <w:rsid w:val="00924280"/>
    <w:rsid w:val="0093124E"/>
    <w:rsid w:val="009529D8"/>
    <w:rsid w:val="009557A7"/>
    <w:rsid w:val="00955838"/>
    <w:rsid w:val="009652A6"/>
    <w:rsid w:val="0096713D"/>
    <w:rsid w:val="00971BE4"/>
    <w:rsid w:val="009853D0"/>
    <w:rsid w:val="00990294"/>
    <w:rsid w:val="00992D23"/>
    <w:rsid w:val="009949CC"/>
    <w:rsid w:val="009A7145"/>
    <w:rsid w:val="009A76E4"/>
    <w:rsid w:val="009B5669"/>
    <w:rsid w:val="009B7DE3"/>
    <w:rsid w:val="009D4891"/>
    <w:rsid w:val="009D5105"/>
    <w:rsid w:val="009D69E3"/>
    <w:rsid w:val="00A039AE"/>
    <w:rsid w:val="00A03B8F"/>
    <w:rsid w:val="00A043FA"/>
    <w:rsid w:val="00A052C0"/>
    <w:rsid w:val="00A0630F"/>
    <w:rsid w:val="00A06F76"/>
    <w:rsid w:val="00A1096C"/>
    <w:rsid w:val="00A11C68"/>
    <w:rsid w:val="00A13346"/>
    <w:rsid w:val="00A13B2A"/>
    <w:rsid w:val="00A2177B"/>
    <w:rsid w:val="00A23A06"/>
    <w:rsid w:val="00A35197"/>
    <w:rsid w:val="00A42FA3"/>
    <w:rsid w:val="00A44563"/>
    <w:rsid w:val="00A44CB2"/>
    <w:rsid w:val="00A455FC"/>
    <w:rsid w:val="00A517FC"/>
    <w:rsid w:val="00A5183F"/>
    <w:rsid w:val="00A54A9A"/>
    <w:rsid w:val="00A6071A"/>
    <w:rsid w:val="00A62280"/>
    <w:rsid w:val="00A62E45"/>
    <w:rsid w:val="00A64DE5"/>
    <w:rsid w:val="00A6563E"/>
    <w:rsid w:val="00A716F8"/>
    <w:rsid w:val="00A71837"/>
    <w:rsid w:val="00A73E5A"/>
    <w:rsid w:val="00A811F2"/>
    <w:rsid w:val="00A82331"/>
    <w:rsid w:val="00A83C9A"/>
    <w:rsid w:val="00A8410B"/>
    <w:rsid w:val="00A846F4"/>
    <w:rsid w:val="00A84B51"/>
    <w:rsid w:val="00A86375"/>
    <w:rsid w:val="00A96DFC"/>
    <w:rsid w:val="00AA0712"/>
    <w:rsid w:val="00AB2DB3"/>
    <w:rsid w:val="00AB362A"/>
    <w:rsid w:val="00AC1B3B"/>
    <w:rsid w:val="00AC2AAD"/>
    <w:rsid w:val="00AC6446"/>
    <w:rsid w:val="00AD5D30"/>
    <w:rsid w:val="00AD6022"/>
    <w:rsid w:val="00AE1776"/>
    <w:rsid w:val="00AE1CB4"/>
    <w:rsid w:val="00AE464C"/>
    <w:rsid w:val="00AF2205"/>
    <w:rsid w:val="00AF2865"/>
    <w:rsid w:val="00AF4832"/>
    <w:rsid w:val="00AF79A2"/>
    <w:rsid w:val="00B04510"/>
    <w:rsid w:val="00B0650B"/>
    <w:rsid w:val="00B11050"/>
    <w:rsid w:val="00B11331"/>
    <w:rsid w:val="00B15D53"/>
    <w:rsid w:val="00B17D41"/>
    <w:rsid w:val="00B33942"/>
    <w:rsid w:val="00B34E1A"/>
    <w:rsid w:val="00B429AC"/>
    <w:rsid w:val="00B47FE3"/>
    <w:rsid w:val="00B5246F"/>
    <w:rsid w:val="00B53B79"/>
    <w:rsid w:val="00B56918"/>
    <w:rsid w:val="00B577DA"/>
    <w:rsid w:val="00B64934"/>
    <w:rsid w:val="00B77ADC"/>
    <w:rsid w:val="00B8119D"/>
    <w:rsid w:val="00B8243B"/>
    <w:rsid w:val="00B87B8B"/>
    <w:rsid w:val="00B87FA7"/>
    <w:rsid w:val="00B91EE9"/>
    <w:rsid w:val="00B9276D"/>
    <w:rsid w:val="00B94CE3"/>
    <w:rsid w:val="00B9607C"/>
    <w:rsid w:val="00BA7362"/>
    <w:rsid w:val="00BB3EEA"/>
    <w:rsid w:val="00BB5DAA"/>
    <w:rsid w:val="00BC2C74"/>
    <w:rsid w:val="00BC3A4D"/>
    <w:rsid w:val="00BD0D0C"/>
    <w:rsid w:val="00BD7F5D"/>
    <w:rsid w:val="00BE76B0"/>
    <w:rsid w:val="00C11B6F"/>
    <w:rsid w:val="00C11F5B"/>
    <w:rsid w:val="00C14590"/>
    <w:rsid w:val="00C1601C"/>
    <w:rsid w:val="00C22DF7"/>
    <w:rsid w:val="00C32CAC"/>
    <w:rsid w:val="00C34B74"/>
    <w:rsid w:val="00C44012"/>
    <w:rsid w:val="00C45D35"/>
    <w:rsid w:val="00C53C53"/>
    <w:rsid w:val="00C54DA5"/>
    <w:rsid w:val="00C556A6"/>
    <w:rsid w:val="00C61E7D"/>
    <w:rsid w:val="00C62C31"/>
    <w:rsid w:val="00C67D8F"/>
    <w:rsid w:val="00C7243C"/>
    <w:rsid w:val="00C763EE"/>
    <w:rsid w:val="00C81529"/>
    <w:rsid w:val="00C8223F"/>
    <w:rsid w:val="00C9081F"/>
    <w:rsid w:val="00C946BC"/>
    <w:rsid w:val="00CA1143"/>
    <w:rsid w:val="00CA6050"/>
    <w:rsid w:val="00CA63E2"/>
    <w:rsid w:val="00CB2FD2"/>
    <w:rsid w:val="00CC0A8B"/>
    <w:rsid w:val="00CC152D"/>
    <w:rsid w:val="00CC564A"/>
    <w:rsid w:val="00CC56E8"/>
    <w:rsid w:val="00CC6386"/>
    <w:rsid w:val="00CD0236"/>
    <w:rsid w:val="00CD78A8"/>
    <w:rsid w:val="00CE3400"/>
    <w:rsid w:val="00CE3508"/>
    <w:rsid w:val="00CE4E2C"/>
    <w:rsid w:val="00CE57BB"/>
    <w:rsid w:val="00CE5D07"/>
    <w:rsid w:val="00D05A80"/>
    <w:rsid w:val="00D05E5A"/>
    <w:rsid w:val="00D07AD4"/>
    <w:rsid w:val="00D16D9D"/>
    <w:rsid w:val="00D173F8"/>
    <w:rsid w:val="00D17C8B"/>
    <w:rsid w:val="00D17CDC"/>
    <w:rsid w:val="00D20433"/>
    <w:rsid w:val="00D206D0"/>
    <w:rsid w:val="00D22D42"/>
    <w:rsid w:val="00D2656A"/>
    <w:rsid w:val="00D304D4"/>
    <w:rsid w:val="00D422BF"/>
    <w:rsid w:val="00D43D5A"/>
    <w:rsid w:val="00D554F9"/>
    <w:rsid w:val="00D56012"/>
    <w:rsid w:val="00D64F1C"/>
    <w:rsid w:val="00D67F10"/>
    <w:rsid w:val="00D77020"/>
    <w:rsid w:val="00D913D1"/>
    <w:rsid w:val="00DB1CD1"/>
    <w:rsid w:val="00DB38EA"/>
    <w:rsid w:val="00DC4AA0"/>
    <w:rsid w:val="00DC51DE"/>
    <w:rsid w:val="00DC543E"/>
    <w:rsid w:val="00DE5F82"/>
    <w:rsid w:val="00DE68FF"/>
    <w:rsid w:val="00DF39D8"/>
    <w:rsid w:val="00DF6E6C"/>
    <w:rsid w:val="00E01324"/>
    <w:rsid w:val="00E06661"/>
    <w:rsid w:val="00E22E87"/>
    <w:rsid w:val="00E27A28"/>
    <w:rsid w:val="00E533F2"/>
    <w:rsid w:val="00E64DC2"/>
    <w:rsid w:val="00E803D1"/>
    <w:rsid w:val="00E817C3"/>
    <w:rsid w:val="00E85F69"/>
    <w:rsid w:val="00E86B4D"/>
    <w:rsid w:val="00E93131"/>
    <w:rsid w:val="00EA6D80"/>
    <w:rsid w:val="00EB5020"/>
    <w:rsid w:val="00EC7FE8"/>
    <w:rsid w:val="00ED4A77"/>
    <w:rsid w:val="00ED662B"/>
    <w:rsid w:val="00EE7286"/>
    <w:rsid w:val="00EF3BB9"/>
    <w:rsid w:val="00EF688B"/>
    <w:rsid w:val="00EF78B5"/>
    <w:rsid w:val="00F01BCA"/>
    <w:rsid w:val="00F05644"/>
    <w:rsid w:val="00F101BC"/>
    <w:rsid w:val="00F108B3"/>
    <w:rsid w:val="00F11FC2"/>
    <w:rsid w:val="00F33D3A"/>
    <w:rsid w:val="00F3716B"/>
    <w:rsid w:val="00F4712E"/>
    <w:rsid w:val="00F51A1D"/>
    <w:rsid w:val="00F60C0B"/>
    <w:rsid w:val="00F705C1"/>
    <w:rsid w:val="00F70AD6"/>
    <w:rsid w:val="00F73F4C"/>
    <w:rsid w:val="00F76259"/>
    <w:rsid w:val="00F81332"/>
    <w:rsid w:val="00F84CAD"/>
    <w:rsid w:val="00F92749"/>
    <w:rsid w:val="00FA0AFA"/>
    <w:rsid w:val="00FA600B"/>
    <w:rsid w:val="00FA6B58"/>
    <w:rsid w:val="00FB0EE9"/>
    <w:rsid w:val="00FC4F22"/>
    <w:rsid w:val="00FD588F"/>
    <w:rsid w:val="00FE0B3F"/>
    <w:rsid w:val="00FE28D2"/>
    <w:rsid w:val="00FE760E"/>
    <w:rsid w:val="00FE76D7"/>
    <w:rsid w:val="00FF0B82"/>
    <w:rsid w:val="00FF1972"/>
    <w:rsid w:val="00FF1B92"/>
    <w:rsid w:val="00FF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6A"/>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6A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72FD"/>
    <w:rPr>
      <w:rFonts w:ascii="Tahoma" w:hAnsi="Tahoma"/>
      <w:sz w:val="16"/>
      <w:szCs w:val="14"/>
    </w:rPr>
  </w:style>
  <w:style w:type="character" w:customStyle="1" w:styleId="BalloonTextChar">
    <w:name w:val="Balloon Text Char"/>
    <w:basedOn w:val="DefaultParagraphFont"/>
    <w:link w:val="BalloonText"/>
    <w:uiPriority w:val="99"/>
    <w:semiHidden/>
    <w:rsid w:val="002072FD"/>
    <w:rPr>
      <w:rFonts w:ascii="Tahoma" w:eastAsia="Times New Roman" w:hAnsi="Tahoma" w:cs="Mangal"/>
      <w:sz w:val="16"/>
      <w:szCs w:val="14"/>
      <w:lang w:bidi="hi-IN"/>
    </w:rPr>
  </w:style>
  <w:style w:type="table" w:styleId="TableGrid">
    <w:name w:val="Table Grid"/>
    <w:basedOn w:val="TableNormal"/>
    <w:uiPriority w:val="59"/>
    <w:rsid w:val="00B04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4E2C"/>
    <w:pPr>
      <w:tabs>
        <w:tab w:val="center" w:pos="4680"/>
        <w:tab w:val="right" w:pos="9360"/>
      </w:tabs>
    </w:pPr>
    <w:rPr>
      <w:szCs w:val="21"/>
    </w:rPr>
  </w:style>
  <w:style w:type="character" w:customStyle="1" w:styleId="HeaderChar">
    <w:name w:val="Header Char"/>
    <w:basedOn w:val="DefaultParagraphFont"/>
    <w:link w:val="Header"/>
    <w:uiPriority w:val="99"/>
    <w:semiHidden/>
    <w:rsid w:val="00CE4E2C"/>
    <w:rPr>
      <w:rFonts w:ascii="Times New Roman" w:eastAsia="Times New Roman" w:hAnsi="Times New Roman" w:cs="Mangal"/>
      <w:sz w:val="24"/>
      <w:szCs w:val="21"/>
      <w:lang w:bidi="hi-IN"/>
    </w:rPr>
  </w:style>
  <w:style w:type="paragraph" w:styleId="Footer">
    <w:name w:val="footer"/>
    <w:basedOn w:val="Normal"/>
    <w:link w:val="FooterChar"/>
    <w:uiPriority w:val="99"/>
    <w:unhideWhenUsed/>
    <w:rsid w:val="00CE4E2C"/>
    <w:pPr>
      <w:tabs>
        <w:tab w:val="center" w:pos="4680"/>
        <w:tab w:val="right" w:pos="9360"/>
      </w:tabs>
    </w:pPr>
    <w:rPr>
      <w:szCs w:val="21"/>
    </w:rPr>
  </w:style>
  <w:style w:type="character" w:customStyle="1" w:styleId="FooterChar">
    <w:name w:val="Footer Char"/>
    <w:basedOn w:val="DefaultParagraphFont"/>
    <w:link w:val="Footer"/>
    <w:uiPriority w:val="99"/>
    <w:rsid w:val="00CE4E2C"/>
    <w:rPr>
      <w:rFonts w:ascii="Times New Roman" w:eastAsia="Times New Roman" w:hAnsi="Times New Roman" w:cs="Mangal"/>
      <w:sz w:val="24"/>
      <w:szCs w:val="21"/>
      <w:lang w:bidi="hi-IN"/>
    </w:rPr>
  </w:style>
  <w:style w:type="paragraph" w:styleId="ListParagraph">
    <w:name w:val="List Paragraph"/>
    <w:basedOn w:val="Normal"/>
    <w:uiPriority w:val="34"/>
    <w:qFormat/>
    <w:rsid w:val="00B91EE9"/>
    <w:pPr>
      <w:spacing w:after="200" w:line="276" w:lineRule="auto"/>
      <w:ind w:left="720"/>
      <w:contextualSpacing/>
    </w:pPr>
    <w:rPr>
      <w:rFonts w:ascii="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perspective val="30"/>
    </c:view3D>
    <c:plotArea>
      <c:layout>
        <c:manualLayout>
          <c:layoutTarget val="inner"/>
          <c:xMode val="edge"/>
          <c:yMode val="edge"/>
          <c:x val="1.8691588785046783E-2"/>
          <c:y val="0.12309794170465567"/>
          <c:w val="0.95430944963655262"/>
          <c:h val="0.76293410692084562"/>
        </c:manualLayout>
      </c:layout>
      <c:bar3DChart>
        <c:barDir val="col"/>
        <c:grouping val="standard"/>
        <c:ser>
          <c:idx val="0"/>
          <c:order val="0"/>
          <c:tx>
            <c:strRef>
              <c:f>Sheet1!$B$1</c:f>
              <c:strCache>
                <c:ptCount val="1"/>
                <c:pt idx="0">
                  <c:v>Body weight(Kg)</c:v>
                </c:pt>
              </c:strCache>
            </c:strRef>
          </c:tx>
          <c:dLbls>
            <c:showVal val="1"/>
          </c:dLbls>
          <c:cat>
            <c:strRef>
              <c:f>Sheet1!$A$2:$A$11</c:f>
              <c:strCache>
                <c:ptCount val="10"/>
                <c:pt idx="0">
                  <c:v>Farm-1</c:v>
                </c:pt>
                <c:pt idx="1">
                  <c:v>FArm-2</c:v>
                </c:pt>
                <c:pt idx="2">
                  <c:v>Farm-3</c:v>
                </c:pt>
                <c:pt idx="3">
                  <c:v>Farm-4</c:v>
                </c:pt>
                <c:pt idx="4">
                  <c:v>Farm-5</c:v>
                </c:pt>
                <c:pt idx="5">
                  <c:v>Farm-6</c:v>
                </c:pt>
                <c:pt idx="6">
                  <c:v>Farm-7</c:v>
                </c:pt>
                <c:pt idx="7">
                  <c:v>Farm-8</c:v>
                </c:pt>
                <c:pt idx="8">
                  <c:v>Farm-9</c:v>
                </c:pt>
                <c:pt idx="9">
                  <c:v>Farm-10</c:v>
                </c:pt>
              </c:strCache>
            </c:strRef>
          </c:cat>
          <c:val>
            <c:numRef>
              <c:f>Sheet1!$B$2:$B$11</c:f>
              <c:numCache>
                <c:formatCode>General</c:formatCode>
                <c:ptCount val="10"/>
                <c:pt idx="0">
                  <c:v>1.6</c:v>
                </c:pt>
                <c:pt idx="1">
                  <c:v>1.5</c:v>
                </c:pt>
                <c:pt idx="2">
                  <c:v>1.5</c:v>
                </c:pt>
                <c:pt idx="3">
                  <c:v>1.6</c:v>
                </c:pt>
                <c:pt idx="4">
                  <c:v>1.7000000000000028</c:v>
                </c:pt>
                <c:pt idx="5">
                  <c:v>1.4</c:v>
                </c:pt>
                <c:pt idx="6">
                  <c:v>1.8</c:v>
                </c:pt>
                <c:pt idx="7">
                  <c:v>1.6</c:v>
                </c:pt>
                <c:pt idx="8">
                  <c:v>1.8</c:v>
                </c:pt>
                <c:pt idx="9">
                  <c:v>1.45</c:v>
                </c:pt>
              </c:numCache>
            </c:numRef>
          </c:val>
        </c:ser>
        <c:ser>
          <c:idx val="1"/>
          <c:order val="1"/>
          <c:tx>
            <c:strRef>
              <c:f>Sheet1!$C$1</c:f>
              <c:strCache>
                <c:ptCount val="1"/>
                <c:pt idx="0">
                  <c:v>Feed intake(Kg)</c:v>
                </c:pt>
              </c:strCache>
            </c:strRef>
          </c:tx>
          <c:dLbls>
            <c:showVal val="1"/>
          </c:dLbls>
          <c:cat>
            <c:strRef>
              <c:f>Sheet1!$A$2:$A$11</c:f>
              <c:strCache>
                <c:ptCount val="10"/>
                <c:pt idx="0">
                  <c:v>Farm-1</c:v>
                </c:pt>
                <c:pt idx="1">
                  <c:v>FArm-2</c:v>
                </c:pt>
                <c:pt idx="2">
                  <c:v>Farm-3</c:v>
                </c:pt>
                <c:pt idx="3">
                  <c:v>Farm-4</c:v>
                </c:pt>
                <c:pt idx="4">
                  <c:v>Farm-5</c:v>
                </c:pt>
                <c:pt idx="5">
                  <c:v>Farm-6</c:v>
                </c:pt>
                <c:pt idx="6">
                  <c:v>Farm-7</c:v>
                </c:pt>
                <c:pt idx="7">
                  <c:v>Farm-8</c:v>
                </c:pt>
                <c:pt idx="8">
                  <c:v>Farm-9</c:v>
                </c:pt>
                <c:pt idx="9">
                  <c:v>Farm-10</c:v>
                </c:pt>
              </c:strCache>
            </c:strRef>
          </c:cat>
          <c:val>
            <c:numRef>
              <c:f>Sheet1!$C$2:$C$11</c:f>
              <c:numCache>
                <c:formatCode>General</c:formatCode>
                <c:ptCount val="10"/>
                <c:pt idx="0">
                  <c:v>3.1</c:v>
                </c:pt>
                <c:pt idx="1">
                  <c:v>2.9</c:v>
                </c:pt>
                <c:pt idx="2">
                  <c:v>3</c:v>
                </c:pt>
                <c:pt idx="3">
                  <c:v>3.1</c:v>
                </c:pt>
                <c:pt idx="4">
                  <c:v>3.2</c:v>
                </c:pt>
                <c:pt idx="5">
                  <c:v>2.8</c:v>
                </c:pt>
                <c:pt idx="6">
                  <c:v>3.3</c:v>
                </c:pt>
                <c:pt idx="7">
                  <c:v>3</c:v>
                </c:pt>
                <c:pt idx="8">
                  <c:v>3.2</c:v>
                </c:pt>
                <c:pt idx="9">
                  <c:v>3</c:v>
                </c:pt>
              </c:numCache>
            </c:numRef>
          </c:val>
        </c:ser>
        <c:ser>
          <c:idx val="2"/>
          <c:order val="2"/>
          <c:tx>
            <c:strRef>
              <c:f>Sheet1!$D$1</c:f>
              <c:strCache>
                <c:ptCount val="1"/>
                <c:pt idx="0">
                  <c:v>Column2</c:v>
                </c:pt>
              </c:strCache>
            </c:strRef>
          </c:tx>
          <c:dLbls>
            <c:showVal val="1"/>
          </c:dLbls>
          <c:cat>
            <c:strRef>
              <c:f>Sheet1!$A$2:$A$11</c:f>
              <c:strCache>
                <c:ptCount val="10"/>
                <c:pt idx="0">
                  <c:v>Farm-1</c:v>
                </c:pt>
                <c:pt idx="1">
                  <c:v>FArm-2</c:v>
                </c:pt>
                <c:pt idx="2">
                  <c:v>Farm-3</c:v>
                </c:pt>
                <c:pt idx="3">
                  <c:v>Farm-4</c:v>
                </c:pt>
                <c:pt idx="4">
                  <c:v>Farm-5</c:v>
                </c:pt>
                <c:pt idx="5">
                  <c:v>Farm-6</c:v>
                </c:pt>
                <c:pt idx="6">
                  <c:v>Farm-7</c:v>
                </c:pt>
                <c:pt idx="7">
                  <c:v>Farm-8</c:v>
                </c:pt>
                <c:pt idx="8">
                  <c:v>Farm-9</c:v>
                </c:pt>
                <c:pt idx="9">
                  <c:v>Farm-10</c:v>
                </c:pt>
              </c:strCache>
            </c:strRef>
          </c:cat>
          <c:val>
            <c:numRef>
              <c:f>Sheet1!$D$2:$D$11</c:f>
              <c:numCache>
                <c:formatCode>General</c:formatCode>
                <c:ptCount val="10"/>
              </c:numCache>
            </c:numRef>
          </c:val>
        </c:ser>
        <c:dLbls>
          <c:showVal val="1"/>
        </c:dLbls>
        <c:shape val="cylinder"/>
        <c:axId val="111449216"/>
        <c:axId val="111461504"/>
        <c:axId val="111083968"/>
      </c:bar3DChart>
      <c:catAx>
        <c:axId val="111449216"/>
        <c:scaling>
          <c:orientation val="minMax"/>
        </c:scaling>
        <c:axPos val="b"/>
        <c:majorTickMark val="none"/>
        <c:tickLblPos val="nextTo"/>
        <c:crossAx val="111461504"/>
        <c:crosses val="autoZero"/>
        <c:auto val="1"/>
        <c:lblAlgn val="ctr"/>
        <c:lblOffset val="100"/>
      </c:catAx>
      <c:valAx>
        <c:axId val="111461504"/>
        <c:scaling>
          <c:orientation val="minMax"/>
        </c:scaling>
        <c:delete val="1"/>
        <c:axPos val="l"/>
        <c:numFmt formatCode="General" sourceLinked="1"/>
        <c:majorTickMark val="none"/>
        <c:tickLblPos val="nextTo"/>
        <c:crossAx val="111449216"/>
        <c:crosses val="autoZero"/>
        <c:crossBetween val="between"/>
      </c:valAx>
      <c:serAx>
        <c:axId val="111083968"/>
        <c:scaling>
          <c:orientation val="minMax"/>
        </c:scaling>
        <c:delete val="1"/>
        <c:axPos val="b"/>
        <c:tickLblPos val="nextTo"/>
        <c:crossAx val="111461504"/>
        <c:crosses val="autoZero"/>
      </c:serAx>
    </c:plotArea>
    <c:legend>
      <c:legendPos val="t"/>
      <c:legendEntry>
        <c:idx val="2"/>
        <c:delete val="1"/>
      </c:legendEntry>
      <c:layout>
        <c:manualLayout>
          <c:xMode val="edge"/>
          <c:yMode val="edge"/>
          <c:x val="0.24982526716870671"/>
          <c:y val="2.1052631578947392E-2"/>
          <c:w val="0.37792888038528211"/>
          <c:h val="6.3448818897637801E-2"/>
        </c:manualLayout>
      </c:layout>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perspective val="30"/>
    </c:view3D>
    <c:plotArea>
      <c:layout/>
      <c:bar3DChart>
        <c:barDir val="col"/>
        <c:grouping val="clustered"/>
        <c:ser>
          <c:idx val="0"/>
          <c:order val="0"/>
          <c:tx>
            <c:strRef>
              <c:f>Sheet1!$B$1</c:f>
              <c:strCache>
                <c:ptCount val="1"/>
                <c:pt idx="0">
                  <c:v>Benefit(%)</c:v>
                </c:pt>
              </c:strCache>
            </c:strRef>
          </c:tx>
          <c:dLbls>
            <c:showVal val="1"/>
          </c:dLbls>
          <c:cat>
            <c:strRef>
              <c:f>Sheet1!$A$2:$A$11</c:f>
              <c:strCache>
                <c:ptCount val="10"/>
                <c:pt idx="0">
                  <c:v>Farm-1</c:v>
                </c:pt>
                <c:pt idx="1">
                  <c:v>Farm-2</c:v>
                </c:pt>
                <c:pt idx="2">
                  <c:v>Farm-3</c:v>
                </c:pt>
                <c:pt idx="3">
                  <c:v>Farm-4</c:v>
                </c:pt>
                <c:pt idx="4">
                  <c:v>Farm-5</c:v>
                </c:pt>
                <c:pt idx="5">
                  <c:v>Farm-6</c:v>
                </c:pt>
                <c:pt idx="6">
                  <c:v>Farm-7</c:v>
                </c:pt>
                <c:pt idx="7">
                  <c:v>Farm-8</c:v>
                </c:pt>
                <c:pt idx="8">
                  <c:v>Farm-9</c:v>
                </c:pt>
                <c:pt idx="9">
                  <c:v>Farm-10</c:v>
                </c:pt>
              </c:strCache>
            </c:strRef>
          </c:cat>
          <c:val>
            <c:numRef>
              <c:f>Sheet1!$B$2:$B$11</c:f>
              <c:numCache>
                <c:formatCode>General</c:formatCode>
                <c:ptCount val="10"/>
                <c:pt idx="0">
                  <c:v>45</c:v>
                </c:pt>
                <c:pt idx="1">
                  <c:v>42</c:v>
                </c:pt>
                <c:pt idx="2">
                  <c:v>45</c:v>
                </c:pt>
                <c:pt idx="3">
                  <c:v>48</c:v>
                </c:pt>
                <c:pt idx="4">
                  <c:v>47</c:v>
                </c:pt>
                <c:pt idx="5">
                  <c:v>42</c:v>
                </c:pt>
                <c:pt idx="6">
                  <c:v>49</c:v>
                </c:pt>
                <c:pt idx="7">
                  <c:v>46</c:v>
                </c:pt>
                <c:pt idx="8">
                  <c:v>55</c:v>
                </c:pt>
              </c:numCache>
            </c:numRef>
          </c:val>
        </c:ser>
        <c:ser>
          <c:idx val="1"/>
          <c:order val="1"/>
          <c:tx>
            <c:strRef>
              <c:f>Sheet1!$C$1</c:f>
              <c:strCache>
                <c:ptCount val="1"/>
                <c:pt idx="0">
                  <c:v>Series 2</c:v>
                </c:pt>
              </c:strCache>
            </c:strRef>
          </c:tx>
          <c:dLbls>
            <c:showVal val="1"/>
          </c:dLbls>
          <c:cat>
            <c:strRef>
              <c:f>Sheet1!$A$2:$A$11</c:f>
              <c:strCache>
                <c:ptCount val="10"/>
                <c:pt idx="0">
                  <c:v>Farm-1</c:v>
                </c:pt>
                <c:pt idx="1">
                  <c:v>Farm-2</c:v>
                </c:pt>
                <c:pt idx="2">
                  <c:v>Farm-3</c:v>
                </c:pt>
                <c:pt idx="3">
                  <c:v>Farm-4</c:v>
                </c:pt>
                <c:pt idx="4">
                  <c:v>Farm-5</c:v>
                </c:pt>
                <c:pt idx="5">
                  <c:v>Farm-6</c:v>
                </c:pt>
                <c:pt idx="6">
                  <c:v>Farm-7</c:v>
                </c:pt>
                <c:pt idx="7">
                  <c:v>Farm-8</c:v>
                </c:pt>
                <c:pt idx="8">
                  <c:v>Farm-9</c:v>
                </c:pt>
                <c:pt idx="9">
                  <c:v>Farm-10</c:v>
                </c:pt>
              </c:strCache>
            </c:strRef>
          </c:cat>
          <c:val>
            <c:numRef>
              <c:f>Sheet1!$C$2:$C$11</c:f>
            </c:numRef>
          </c:val>
        </c:ser>
        <c:ser>
          <c:idx val="2"/>
          <c:order val="2"/>
          <c:tx>
            <c:strRef>
              <c:f>Sheet1!$D$1</c:f>
              <c:strCache>
                <c:ptCount val="1"/>
                <c:pt idx="0">
                  <c:v>Series 3</c:v>
                </c:pt>
              </c:strCache>
            </c:strRef>
          </c:tx>
          <c:dLbls>
            <c:showVal val="1"/>
          </c:dLbls>
          <c:cat>
            <c:strRef>
              <c:f>Sheet1!$A$2:$A$11</c:f>
              <c:strCache>
                <c:ptCount val="10"/>
                <c:pt idx="0">
                  <c:v>Farm-1</c:v>
                </c:pt>
                <c:pt idx="1">
                  <c:v>Farm-2</c:v>
                </c:pt>
                <c:pt idx="2">
                  <c:v>Farm-3</c:v>
                </c:pt>
                <c:pt idx="3">
                  <c:v>Farm-4</c:v>
                </c:pt>
                <c:pt idx="4">
                  <c:v>Farm-5</c:v>
                </c:pt>
                <c:pt idx="5">
                  <c:v>Farm-6</c:v>
                </c:pt>
                <c:pt idx="6">
                  <c:v>Farm-7</c:v>
                </c:pt>
                <c:pt idx="7">
                  <c:v>Farm-8</c:v>
                </c:pt>
                <c:pt idx="8">
                  <c:v>Farm-9</c:v>
                </c:pt>
                <c:pt idx="9">
                  <c:v>Farm-10</c:v>
                </c:pt>
              </c:strCache>
            </c:strRef>
          </c:cat>
          <c:val>
            <c:numRef>
              <c:f>Sheet1!$D$2:$D$11</c:f>
            </c:numRef>
          </c:val>
        </c:ser>
        <c:dLbls>
          <c:showVal val="1"/>
        </c:dLbls>
        <c:shape val="box"/>
        <c:axId val="111768320"/>
        <c:axId val="111770240"/>
        <c:axId val="0"/>
      </c:bar3DChart>
      <c:catAx>
        <c:axId val="111768320"/>
        <c:scaling>
          <c:orientation val="minMax"/>
        </c:scaling>
        <c:axPos val="b"/>
        <c:majorTickMark val="none"/>
        <c:tickLblPos val="nextTo"/>
        <c:crossAx val="111770240"/>
        <c:crosses val="autoZero"/>
        <c:auto val="1"/>
        <c:lblAlgn val="ctr"/>
        <c:lblOffset val="100"/>
      </c:catAx>
      <c:valAx>
        <c:axId val="111770240"/>
        <c:scaling>
          <c:orientation val="minMax"/>
        </c:scaling>
        <c:delete val="1"/>
        <c:axPos val="l"/>
        <c:numFmt formatCode="General" sourceLinked="1"/>
        <c:tickLblPos val="nextTo"/>
        <c:crossAx val="111768320"/>
        <c:crosses val="autoZero"/>
        <c:crossBetween val="between"/>
      </c:valAx>
    </c:plotArea>
    <c:legend>
      <c:legendPos val="t"/>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perspective val="30"/>
    </c:view3D>
    <c:plotArea>
      <c:layout>
        <c:manualLayout>
          <c:layoutTarget val="inner"/>
          <c:xMode val="edge"/>
          <c:yMode val="edge"/>
          <c:x val="9.5354169024560648E-2"/>
          <c:y val="0.20553612907012841"/>
          <c:w val="0.81476736352514467"/>
          <c:h val="0.69151736224664728"/>
        </c:manualLayout>
      </c:layout>
      <c:pie3DChart>
        <c:varyColors val="1"/>
        <c:ser>
          <c:idx val="0"/>
          <c:order val="0"/>
          <c:tx>
            <c:strRef>
              <c:f>Sheet1!$B$1</c:f>
              <c:strCache>
                <c:ptCount val="1"/>
                <c:pt idx="0">
                  <c:v>Sales</c:v>
                </c:pt>
              </c:strCache>
            </c:strRef>
          </c:tx>
          <c:dPt>
            <c:idx val="1"/>
            <c:explosion val="12"/>
          </c:dPt>
          <c:dLbls>
            <c:dLbl>
              <c:idx val="0"/>
              <c:layout>
                <c:manualLayout>
                  <c:x val="2.5261524034341587E-3"/>
                  <c:y val="-3.4941510905386025E-2"/>
                </c:manualLayout>
              </c:layout>
              <c:showPercent val="1"/>
            </c:dLbl>
            <c:dLbl>
              <c:idx val="1"/>
              <c:layout>
                <c:manualLayout>
                  <c:x val="3.7706888281675496E-3"/>
                  <c:y val="8.9020821279130137E-4"/>
                </c:manualLayout>
              </c:layout>
              <c:showPercent val="1"/>
            </c:dLbl>
            <c:showPercent val="1"/>
          </c:dLbls>
          <c:cat>
            <c:strRef>
              <c:f>Sheet1!$A$2:$A$5</c:f>
              <c:strCache>
                <c:ptCount val="2"/>
                <c:pt idx="0">
                  <c:v>Remain unchanged</c:v>
                </c:pt>
                <c:pt idx="1">
                  <c:v>Increased</c:v>
                </c:pt>
              </c:strCache>
            </c:strRef>
          </c:cat>
          <c:val>
            <c:numRef>
              <c:f>Sheet1!$B$2:$B$5</c:f>
              <c:numCache>
                <c:formatCode>General</c:formatCode>
                <c:ptCount val="4"/>
                <c:pt idx="0">
                  <c:v>1</c:v>
                </c:pt>
                <c:pt idx="1">
                  <c:v>2.57</c:v>
                </c:pt>
              </c:numCache>
            </c:numRef>
          </c:val>
        </c:ser>
        <c:dLbls>
          <c:showPercent val="1"/>
        </c:dLbls>
      </c:pie3DChart>
    </c:plotArea>
    <c:legend>
      <c:legendPos val="t"/>
      <c:legendEntry>
        <c:idx val="2"/>
        <c:delete val="1"/>
      </c:legendEntry>
      <c:legendEntry>
        <c:idx val="3"/>
        <c:delete val="1"/>
      </c:legendEntry>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D17B-0897-4AF3-9CBF-7CA6D59C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Computer Lab-1</cp:lastModifiedBy>
  <cp:revision>218</cp:revision>
  <cp:lastPrinted>2013-02-14T07:36:00Z</cp:lastPrinted>
  <dcterms:created xsi:type="dcterms:W3CDTF">2013-02-01T05:50:00Z</dcterms:created>
  <dcterms:modified xsi:type="dcterms:W3CDTF">2013-02-14T07:36:00Z</dcterms:modified>
</cp:coreProperties>
</file>