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FB9" w:rsidRDefault="00D23FB9" w:rsidP="00C84959">
      <w:pPr>
        <w:autoSpaceDE w:val="0"/>
        <w:autoSpaceDN w:val="0"/>
        <w:adjustRightInd w:val="0"/>
        <w:spacing w:after="100" w:afterAutospacing="1" w:line="360" w:lineRule="auto"/>
        <w:jc w:val="center"/>
        <w:rPr>
          <w:rFonts w:ascii="Times New Roman" w:hAnsi="Times New Roman" w:cs="Times New Roman"/>
          <w:b/>
          <w:sz w:val="28"/>
          <w:szCs w:val="28"/>
        </w:rPr>
      </w:pPr>
      <w:r w:rsidRPr="00D23FB9">
        <w:rPr>
          <w:rFonts w:ascii="Times New Roman" w:hAnsi="Times New Roman" w:cs="Times New Roman"/>
          <w:b/>
          <w:sz w:val="28"/>
          <w:szCs w:val="28"/>
        </w:rPr>
        <w:t>CHAPTER: 1</w:t>
      </w:r>
    </w:p>
    <w:p w:rsidR="00D23FB9" w:rsidRPr="00D23FB9" w:rsidRDefault="00D23FB9" w:rsidP="00C84959">
      <w:pPr>
        <w:autoSpaceDE w:val="0"/>
        <w:autoSpaceDN w:val="0"/>
        <w:adjustRightInd w:val="0"/>
        <w:spacing w:after="100" w:afterAutospacing="1" w:line="360" w:lineRule="auto"/>
        <w:jc w:val="center"/>
        <w:rPr>
          <w:rFonts w:ascii="Times New Roman" w:hAnsi="Times New Roman" w:cs="Times New Roman"/>
          <w:b/>
          <w:sz w:val="28"/>
          <w:szCs w:val="28"/>
        </w:rPr>
      </w:pPr>
      <w:r w:rsidRPr="00D23FB9">
        <w:rPr>
          <w:rFonts w:ascii="Times New Roman" w:hAnsi="Times New Roman" w:cs="Times New Roman"/>
          <w:b/>
          <w:sz w:val="28"/>
          <w:szCs w:val="28"/>
        </w:rPr>
        <w:t>INTRODUCTION</w:t>
      </w:r>
    </w:p>
    <w:p w:rsidR="00EA06C0" w:rsidRDefault="0021790B" w:rsidP="00C84959">
      <w:pPr>
        <w:autoSpaceDE w:val="0"/>
        <w:autoSpaceDN w:val="0"/>
        <w:adjustRightInd w:val="0"/>
        <w:spacing w:after="100" w:afterAutospacing="1" w:line="360" w:lineRule="auto"/>
        <w:jc w:val="both"/>
        <w:rPr>
          <w:rFonts w:ascii="Times New Roman" w:hAnsi="Times New Roman" w:cs="Times New Roman"/>
          <w:sz w:val="24"/>
          <w:szCs w:val="24"/>
        </w:rPr>
      </w:pPr>
      <w:r w:rsidRPr="005F0B30">
        <w:rPr>
          <w:rFonts w:ascii="Times New Roman" w:hAnsi="Times New Roman" w:cs="Times New Roman"/>
          <w:sz w:val="24"/>
          <w:szCs w:val="24"/>
        </w:rPr>
        <w:t>Feed is the most expensive input within any livestock production system</w:t>
      </w:r>
      <w:r w:rsidRPr="005F0B30">
        <w:rPr>
          <w:rStyle w:val="name"/>
          <w:rFonts w:ascii="Times New Roman" w:hAnsi="Times New Roman" w:cs="Times New Roman"/>
          <w:sz w:val="24"/>
          <w:szCs w:val="24"/>
        </w:rPr>
        <w:t xml:space="preserve"> </w:t>
      </w:r>
      <w:r w:rsidRPr="005F0B30">
        <w:rPr>
          <w:rFonts w:ascii="Times New Roman" w:hAnsi="Times New Roman" w:cs="Times New Roman"/>
          <w:sz w:val="24"/>
          <w:szCs w:val="24"/>
        </w:rPr>
        <w:t>(</w:t>
      </w:r>
      <w:hyperlink r:id="rId6" w:history="1">
        <w:r w:rsidRPr="005F0B30">
          <w:rPr>
            <w:rFonts w:ascii="Times New Roman" w:hAnsi="Times New Roman" w:cs="Times New Roman"/>
            <w:sz w:val="24"/>
            <w:szCs w:val="24"/>
          </w:rPr>
          <w:t>Cruz</w:t>
        </w:r>
      </w:hyperlink>
      <w:r w:rsidRPr="005F0B30">
        <w:rPr>
          <w:rFonts w:ascii="Times New Roman" w:hAnsi="Times New Roman" w:cs="Times New Roman"/>
          <w:sz w:val="24"/>
          <w:szCs w:val="24"/>
        </w:rPr>
        <w:t xml:space="preserve"> </w:t>
      </w:r>
      <w:r w:rsidRPr="005F0B30">
        <w:rPr>
          <w:rFonts w:ascii="Times New Roman" w:hAnsi="Times New Roman" w:cs="Times New Roman"/>
          <w:i/>
          <w:sz w:val="24"/>
          <w:szCs w:val="24"/>
        </w:rPr>
        <w:t>et al.</w:t>
      </w:r>
      <w:r w:rsidRPr="005F0B30">
        <w:rPr>
          <w:rFonts w:ascii="Times New Roman" w:hAnsi="Times New Roman" w:cs="Times New Roman"/>
          <w:sz w:val="24"/>
          <w:szCs w:val="24"/>
        </w:rPr>
        <w:t>, 2009</w:t>
      </w:r>
      <w:r w:rsidR="007931F0" w:rsidRPr="005F0B30">
        <w:rPr>
          <w:rStyle w:val="name"/>
          <w:rFonts w:ascii="Times New Roman" w:hAnsi="Times New Roman" w:cs="Times New Roman"/>
          <w:sz w:val="24"/>
          <w:szCs w:val="24"/>
        </w:rPr>
        <w:t xml:space="preserve">) which </w:t>
      </w:r>
      <w:r w:rsidRPr="005F0B30">
        <w:rPr>
          <w:rStyle w:val="name"/>
          <w:rFonts w:ascii="Times New Roman" w:hAnsi="Times New Roman" w:cs="Times New Roman"/>
          <w:sz w:val="24"/>
          <w:szCs w:val="24"/>
        </w:rPr>
        <w:t xml:space="preserve">accounts </w:t>
      </w:r>
      <w:r w:rsidR="007931F0" w:rsidRPr="005F0B30">
        <w:rPr>
          <w:rStyle w:val="name"/>
          <w:rFonts w:ascii="Times New Roman" w:hAnsi="Times New Roman" w:cs="Times New Roman"/>
          <w:sz w:val="24"/>
          <w:szCs w:val="24"/>
        </w:rPr>
        <w:t xml:space="preserve">for </w:t>
      </w:r>
      <w:r w:rsidRPr="005F0B30">
        <w:rPr>
          <w:rStyle w:val="name"/>
          <w:rFonts w:ascii="Times New Roman" w:hAnsi="Times New Roman" w:cs="Times New Roman"/>
          <w:sz w:val="24"/>
          <w:szCs w:val="24"/>
        </w:rPr>
        <w:t>60-70% of the total production cost (Bulbul and Hossain, 1989). Livestock feed provide</w:t>
      </w:r>
      <w:r w:rsidR="007931F0" w:rsidRPr="005F0B30">
        <w:rPr>
          <w:rStyle w:val="name"/>
          <w:rFonts w:ascii="Times New Roman" w:hAnsi="Times New Roman" w:cs="Times New Roman"/>
          <w:sz w:val="24"/>
          <w:szCs w:val="24"/>
        </w:rPr>
        <w:t>s</w:t>
      </w:r>
      <w:r w:rsidRPr="005F0B30">
        <w:rPr>
          <w:rStyle w:val="name"/>
          <w:rFonts w:ascii="Times New Roman" w:hAnsi="Times New Roman" w:cs="Times New Roman"/>
          <w:sz w:val="24"/>
          <w:szCs w:val="24"/>
        </w:rPr>
        <w:t xml:space="preserve"> the basic nutrients required for animal production, including energy, protein and amino acid (macro nutrients), and minerals, vitamins and other micro nutrients (FAO, 1983).</w:t>
      </w:r>
      <w:r w:rsidRPr="005F0B30">
        <w:rPr>
          <w:rFonts w:ascii="Times New Roman" w:hAnsi="Times New Roman" w:cs="Times New Roman"/>
          <w:sz w:val="24"/>
          <w:szCs w:val="24"/>
        </w:rPr>
        <w:t xml:space="preserve"> </w:t>
      </w:r>
      <w:r w:rsidR="007931F0" w:rsidRPr="005F0B30">
        <w:rPr>
          <w:rFonts w:ascii="Times New Roman" w:hAnsi="Times New Roman" w:cs="Times New Roman"/>
          <w:sz w:val="24"/>
          <w:szCs w:val="24"/>
        </w:rPr>
        <w:t xml:space="preserve">Among the feeds, grains </w:t>
      </w:r>
      <w:r w:rsidRPr="005F0B30">
        <w:rPr>
          <w:rFonts w:ascii="Times New Roman" w:hAnsi="Times New Roman" w:cs="Times New Roman"/>
          <w:sz w:val="24"/>
          <w:szCs w:val="24"/>
        </w:rPr>
        <w:t>are the most important source of a</w:t>
      </w:r>
      <w:r w:rsidR="00435BD7" w:rsidRPr="005F0B30">
        <w:rPr>
          <w:rFonts w:ascii="Times New Roman" w:hAnsi="Times New Roman" w:cs="Times New Roman"/>
          <w:sz w:val="24"/>
          <w:szCs w:val="24"/>
        </w:rPr>
        <w:t xml:space="preserve">nimal feed globally. The amount of </w:t>
      </w:r>
      <w:r w:rsidRPr="005F0B30">
        <w:rPr>
          <w:rFonts w:ascii="Times New Roman" w:hAnsi="Times New Roman" w:cs="Times New Roman"/>
          <w:sz w:val="24"/>
          <w:szCs w:val="24"/>
        </w:rPr>
        <w:t>grain used to produce the same unit of meat varies substantially</w:t>
      </w:r>
      <w:r w:rsidR="007931F0" w:rsidRPr="005F0B30">
        <w:rPr>
          <w:rFonts w:ascii="Times New Roman" w:hAnsi="Times New Roman" w:cs="Times New Roman"/>
          <w:sz w:val="24"/>
          <w:szCs w:val="24"/>
        </w:rPr>
        <w:t xml:space="preserve"> for example to produce 1 kg of muscle meat; c</w:t>
      </w:r>
      <w:r w:rsidRPr="005F0B30">
        <w:rPr>
          <w:rFonts w:ascii="Times New Roman" w:hAnsi="Times New Roman" w:cs="Times New Roman"/>
          <w:sz w:val="24"/>
          <w:szCs w:val="24"/>
        </w:rPr>
        <w:t>ows and sheep need 8</w:t>
      </w:r>
      <w:r w:rsidR="007931F0" w:rsidRPr="005F0B30">
        <w:rPr>
          <w:rFonts w:ascii="Times New Roman" w:hAnsi="Times New Roman" w:cs="Times New Roman"/>
          <w:sz w:val="24"/>
          <w:szCs w:val="24"/>
        </w:rPr>
        <w:t xml:space="preserve"> </w:t>
      </w:r>
      <w:r w:rsidRPr="005F0B30">
        <w:rPr>
          <w:rFonts w:ascii="Times New Roman" w:hAnsi="Times New Roman" w:cs="Times New Roman"/>
          <w:sz w:val="24"/>
          <w:szCs w:val="24"/>
        </w:rPr>
        <w:t>kg of grain</w:t>
      </w:r>
      <w:r w:rsidR="007931F0" w:rsidRPr="005F0B30">
        <w:rPr>
          <w:rFonts w:ascii="Times New Roman" w:hAnsi="Times New Roman" w:cs="Times New Roman"/>
          <w:sz w:val="24"/>
          <w:szCs w:val="24"/>
        </w:rPr>
        <w:t>/day</w:t>
      </w:r>
      <w:r w:rsidRPr="005F0B30">
        <w:rPr>
          <w:rFonts w:ascii="Times New Roman" w:hAnsi="Times New Roman" w:cs="Times New Roman"/>
          <w:sz w:val="24"/>
          <w:szCs w:val="24"/>
        </w:rPr>
        <w:t xml:space="preserve"> (BBC, 2008). Grain-fed diet allowed them to fatten up cows faster for slaughter (</w:t>
      </w:r>
      <w:hyperlink r:id="rId7" w:history="1">
        <w:r w:rsidRPr="005F0B30">
          <w:rPr>
            <w:rStyle w:val="Hyperlink"/>
            <w:rFonts w:ascii="Times New Roman" w:hAnsi="Times New Roman" w:cs="Times New Roman"/>
            <w:color w:val="auto"/>
            <w:sz w:val="24"/>
            <w:szCs w:val="24"/>
            <w:u w:val="none"/>
          </w:rPr>
          <w:t xml:space="preserve"> Robbins</w:t>
        </w:r>
      </w:hyperlink>
      <w:r w:rsidRPr="00F861F0">
        <w:rPr>
          <w:rFonts w:ascii="Times New Roman" w:hAnsi="Times New Roman" w:cs="Times New Roman"/>
          <w:sz w:val="24"/>
          <w:szCs w:val="24"/>
        </w:rPr>
        <w:t>,</w:t>
      </w:r>
      <w:r w:rsidR="00DC65DA" w:rsidRPr="00F861F0">
        <w:rPr>
          <w:rFonts w:ascii="Times New Roman" w:hAnsi="Times New Roman" w:cs="Times New Roman"/>
          <w:sz w:val="24"/>
          <w:szCs w:val="24"/>
        </w:rPr>
        <w:t xml:space="preserve"> </w:t>
      </w:r>
      <w:r w:rsidRPr="00F861F0">
        <w:rPr>
          <w:rFonts w:ascii="Times New Roman" w:hAnsi="Times New Roman" w:cs="Times New Roman"/>
          <w:sz w:val="24"/>
          <w:szCs w:val="24"/>
        </w:rPr>
        <w:t>2010).</w:t>
      </w:r>
      <w:r w:rsidRPr="00F861F0">
        <w:rPr>
          <w:rStyle w:val="name"/>
          <w:rFonts w:ascii="Times New Roman" w:hAnsi="Times New Roman" w:cs="Times New Roman"/>
          <w:sz w:val="24"/>
          <w:szCs w:val="24"/>
        </w:rPr>
        <w:t xml:space="preserve"> </w:t>
      </w:r>
      <w:r w:rsidR="007931F0">
        <w:rPr>
          <w:rStyle w:val="name"/>
          <w:rFonts w:ascii="Times New Roman" w:hAnsi="Times New Roman" w:cs="Times New Roman"/>
          <w:sz w:val="24"/>
          <w:szCs w:val="24"/>
        </w:rPr>
        <w:t xml:space="preserve">Among the two broader groups of feed, </w:t>
      </w:r>
      <w:r w:rsidRPr="00F861F0">
        <w:rPr>
          <w:rStyle w:val="name"/>
          <w:rFonts w:ascii="Times New Roman" w:hAnsi="Times New Roman" w:cs="Times New Roman"/>
          <w:sz w:val="24"/>
          <w:szCs w:val="24"/>
        </w:rPr>
        <w:t>concentrates contain</w:t>
      </w:r>
      <w:r w:rsidR="007931F0">
        <w:rPr>
          <w:rStyle w:val="name"/>
          <w:rFonts w:ascii="Times New Roman" w:hAnsi="Times New Roman" w:cs="Times New Roman"/>
          <w:sz w:val="24"/>
          <w:szCs w:val="24"/>
        </w:rPr>
        <w:t>s</w:t>
      </w:r>
      <w:r w:rsidRPr="00F861F0">
        <w:rPr>
          <w:rStyle w:val="name"/>
          <w:rFonts w:ascii="Times New Roman" w:hAnsi="Times New Roman" w:cs="Times New Roman"/>
          <w:sz w:val="24"/>
          <w:szCs w:val="24"/>
        </w:rPr>
        <w:t xml:space="preserve"> </w:t>
      </w:r>
      <w:r w:rsidR="00607436" w:rsidRPr="00F861F0">
        <w:rPr>
          <w:rStyle w:val="name"/>
          <w:rFonts w:ascii="Times New Roman" w:hAnsi="Times New Roman" w:cs="Times New Roman"/>
          <w:sz w:val="24"/>
          <w:szCs w:val="24"/>
        </w:rPr>
        <w:t>high density nutrients</w:t>
      </w:r>
      <w:r w:rsidRPr="00F861F0">
        <w:rPr>
          <w:rStyle w:val="name"/>
          <w:rFonts w:ascii="Times New Roman" w:hAnsi="Times New Roman" w:cs="Times New Roman"/>
          <w:sz w:val="24"/>
          <w:szCs w:val="24"/>
        </w:rPr>
        <w:t>, usually low in cr</w:t>
      </w:r>
      <w:r w:rsidR="00607436" w:rsidRPr="00F861F0">
        <w:rPr>
          <w:rStyle w:val="name"/>
          <w:rFonts w:ascii="Times New Roman" w:hAnsi="Times New Roman" w:cs="Times New Roman"/>
          <w:sz w:val="24"/>
          <w:szCs w:val="24"/>
        </w:rPr>
        <w:t>ude fiber (</w:t>
      </w:r>
      <w:r w:rsidR="007931F0">
        <w:rPr>
          <w:rStyle w:val="name"/>
          <w:rFonts w:ascii="Times New Roman" w:hAnsi="Times New Roman" w:cs="Times New Roman"/>
          <w:sz w:val="24"/>
          <w:szCs w:val="24"/>
        </w:rPr>
        <w:t>&lt;</w:t>
      </w:r>
      <w:r w:rsidR="00607436" w:rsidRPr="00F861F0">
        <w:rPr>
          <w:rStyle w:val="name"/>
          <w:rFonts w:ascii="Times New Roman" w:hAnsi="Times New Roman" w:cs="Times New Roman"/>
          <w:sz w:val="24"/>
          <w:szCs w:val="24"/>
        </w:rPr>
        <w:t>18</w:t>
      </w:r>
      <w:r w:rsidR="007931F0">
        <w:rPr>
          <w:rStyle w:val="name"/>
          <w:rFonts w:ascii="Times New Roman" w:hAnsi="Times New Roman" w:cs="Times New Roman"/>
          <w:sz w:val="24"/>
          <w:szCs w:val="24"/>
        </w:rPr>
        <w:t>%</w:t>
      </w:r>
      <w:r w:rsidRPr="00F861F0">
        <w:rPr>
          <w:rStyle w:val="name"/>
          <w:rFonts w:ascii="Times New Roman" w:hAnsi="Times New Roman" w:cs="Times New Roman"/>
          <w:sz w:val="24"/>
          <w:szCs w:val="24"/>
        </w:rPr>
        <w:t xml:space="preserve"> of DM</w:t>
      </w:r>
      <w:r w:rsidR="007931F0">
        <w:rPr>
          <w:rStyle w:val="name"/>
          <w:rFonts w:ascii="Times New Roman" w:hAnsi="Times New Roman" w:cs="Times New Roman"/>
          <w:sz w:val="24"/>
          <w:szCs w:val="24"/>
        </w:rPr>
        <w:t>)</w:t>
      </w:r>
      <w:r w:rsidRPr="00F861F0">
        <w:rPr>
          <w:rStyle w:val="name"/>
          <w:rFonts w:ascii="Times New Roman" w:hAnsi="Times New Roman" w:cs="Times New Roman"/>
          <w:sz w:val="24"/>
          <w:szCs w:val="24"/>
        </w:rPr>
        <w:t xml:space="preserve"> and high in total digestible nutrients</w:t>
      </w:r>
      <w:r w:rsidR="00435BD7" w:rsidRPr="00F861F0">
        <w:rPr>
          <w:rStyle w:val="name"/>
          <w:rFonts w:ascii="Times New Roman" w:hAnsi="Times New Roman" w:cs="Times New Roman"/>
          <w:sz w:val="24"/>
          <w:szCs w:val="24"/>
        </w:rPr>
        <w:t xml:space="preserve"> </w:t>
      </w:r>
      <w:r w:rsidRPr="00F861F0">
        <w:rPr>
          <w:rStyle w:val="name"/>
          <w:rFonts w:ascii="Times New Roman" w:hAnsi="Times New Roman" w:cs="Times New Roman"/>
          <w:sz w:val="24"/>
          <w:szCs w:val="24"/>
        </w:rPr>
        <w:t>(</w:t>
      </w:r>
      <w:r w:rsidRPr="00F861F0">
        <w:rPr>
          <w:rFonts w:ascii="Times New Roman" w:hAnsi="Times New Roman" w:cs="Times New Roman"/>
          <w:sz w:val="24"/>
          <w:szCs w:val="24"/>
        </w:rPr>
        <w:t>FAO, 1983).</w:t>
      </w:r>
      <w:r w:rsidR="00435BD7" w:rsidRPr="00F861F0">
        <w:rPr>
          <w:rFonts w:ascii="Times New Roman" w:hAnsi="Times New Roman" w:cs="Times New Roman"/>
          <w:sz w:val="24"/>
          <w:szCs w:val="24"/>
        </w:rPr>
        <w:t xml:space="preserve"> </w:t>
      </w:r>
      <w:r w:rsidRPr="00F861F0">
        <w:rPr>
          <w:rFonts w:ascii="Times New Roman" w:hAnsi="Times New Roman" w:cs="Times New Roman"/>
          <w:sz w:val="24"/>
          <w:szCs w:val="24"/>
        </w:rPr>
        <w:t xml:space="preserve">Concentrate may be fed in raw or milled forms </w:t>
      </w:r>
      <w:r w:rsidR="007931F0">
        <w:rPr>
          <w:rFonts w:ascii="Times New Roman" w:hAnsi="Times New Roman" w:cs="Times New Roman"/>
          <w:sz w:val="24"/>
          <w:szCs w:val="24"/>
        </w:rPr>
        <w:t xml:space="preserve">as an </w:t>
      </w:r>
      <w:r w:rsidRPr="00F861F0">
        <w:rPr>
          <w:rFonts w:ascii="Times New Roman" w:hAnsi="Times New Roman" w:cs="Times New Roman"/>
          <w:sz w:val="24"/>
          <w:szCs w:val="24"/>
        </w:rPr>
        <w:t xml:space="preserve">individual item </w:t>
      </w:r>
      <w:r w:rsidR="007931F0">
        <w:rPr>
          <w:rFonts w:ascii="Times New Roman" w:hAnsi="Times New Roman" w:cs="Times New Roman"/>
          <w:sz w:val="24"/>
          <w:szCs w:val="24"/>
        </w:rPr>
        <w:t>(</w:t>
      </w:r>
      <w:r w:rsidRPr="00F861F0">
        <w:rPr>
          <w:rFonts w:ascii="Times New Roman" w:hAnsi="Times New Roman" w:cs="Times New Roman"/>
          <w:sz w:val="24"/>
          <w:szCs w:val="24"/>
        </w:rPr>
        <w:t xml:space="preserve">as straights), or may be blended or formulated into balanced ration for particular production purposes (compound feeds). Compound feed may be mixed on farm but are also produced by the commercial feed compounding industry. The mixture of ingredients use varies across the different farming systems, economic status and the geographical regions (Sere, 1994). </w:t>
      </w:r>
    </w:p>
    <w:p w:rsidR="00EA06C0" w:rsidRDefault="0021790B" w:rsidP="00C84959">
      <w:pPr>
        <w:autoSpaceDE w:val="0"/>
        <w:autoSpaceDN w:val="0"/>
        <w:adjustRightInd w:val="0"/>
        <w:spacing w:after="100" w:afterAutospacing="1" w:line="360" w:lineRule="auto"/>
        <w:jc w:val="both"/>
        <w:rPr>
          <w:rFonts w:ascii="Times New Roman" w:hAnsi="Times New Roman" w:cs="Times New Roman"/>
          <w:sz w:val="24"/>
          <w:szCs w:val="24"/>
        </w:rPr>
      </w:pPr>
      <w:r w:rsidRPr="00F861F0">
        <w:rPr>
          <w:rFonts w:ascii="Times New Roman" w:hAnsi="Times New Roman" w:cs="Times New Roman"/>
          <w:sz w:val="24"/>
          <w:szCs w:val="24"/>
        </w:rPr>
        <w:t>In Bangladesh</w:t>
      </w:r>
      <w:r w:rsidR="00EA06C0">
        <w:rPr>
          <w:rFonts w:ascii="Times New Roman" w:hAnsi="Times New Roman" w:cs="Times New Roman"/>
          <w:sz w:val="24"/>
          <w:szCs w:val="24"/>
        </w:rPr>
        <w:t>,</w:t>
      </w:r>
      <w:r w:rsidRPr="00F861F0">
        <w:rPr>
          <w:rFonts w:ascii="Times New Roman" w:hAnsi="Times New Roman" w:cs="Times New Roman"/>
          <w:sz w:val="24"/>
          <w:szCs w:val="24"/>
        </w:rPr>
        <w:t xml:space="preserve"> concentrate mixture mainly composed of wheat bran, rice polish, split Red Lentil bran, Split green gram bran, Gram chuni, Oil cakes, Soybean meal, wheat flour etc. Maize grain is now somewhat available due to an increase in production in recent years. Total m</w:t>
      </w:r>
      <w:r w:rsidR="005F0B30">
        <w:rPr>
          <w:rFonts w:ascii="Times New Roman" w:hAnsi="Times New Roman" w:cs="Times New Roman"/>
          <w:sz w:val="24"/>
          <w:szCs w:val="24"/>
        </w:rPr>
        <w:t>aize production increased by 63 percent</w:t>
      </w:r>
      <w:r w:rsidRPr="00F861F0">
        <w:rPr>
          <w:rFonts w:ascii="Times New Roman" w:hAnsi="Times New Roman" w:cs="Times New Roman"/>
          <w:sz w:val="24"/>
          <w:szCs w:val="24"/>
        </w:rPr>
        <w:t xml:space="preserve"> from 2001 to 2008 (Khaleduzzaman and Khandaker, 2009). Therefore, farmers can supply dairy cows with crushed maize in addition to rice polish, wheat bran, and oil cakes. But there is scant information regarding the proportion of ingredients in concentrate feeds and nutritional demand of cows with regard to milk production (</w:t>
      </w:r>
      <w:r w:rsidRPr="00F861F0">
        <w:rPr>
          <w:rFonts w:ascii="Times New Roman" w:hAnsi="Times New Roman" w:cs="Times New Roman"/>
          <w:color w:val="000000"/>
          <w:sz w:val="24"/>
          <w:szCs w:val="24"/>
        </w:rPr>
        <w:t xml:space="preserve">Kamal </w:t>
      </w:r>
      <w:r w:rsidRPr="00F861F0">
        <w:rPr>
          <w:rFonts w:ascii="Times New Roman" w:hAnsi="Times New Roman" w:cs="Times New Roman"/>
          <w:i/>
          <w:color w:val="000000"/>
          <w:sz w:val="24"/>
          <w:szCs w:val="24"/>
        </w:rPr>
        <w:t>et al</w:t>
      </w:r>
      <w:r w:rsidR="00EA06C0">
        <w:rPr>
          <w:rFonts w:ascii="Times New Roman" w:hAnsi="Times New Roman" w:cs="Times New Roman"/>
          <w:i/>
          <w:color w:val="000000"/>
          <w:sz w:val="24"/>
          <w:szCs w:val="24"/>
        </w:rPr>
        <w:t>.</w:t>
      </w:r>
      <w:r w:rsidRPr="00F861F0">
        <w:rPr>
          <w:rFonts w:ascii="Times New Roman" w:hAnsi="Times New Roman" w:cs="Times New Roman"/>
          <w:i/>
          <w:color w:val="000000"/>
          <w:sz w:val="24"/>
          <w:szCs w:val="24"/>
        </w:rPr>
        <w:t>,</w:t>
      </w:r>
      <w:r w:rsidRPr="00F861F0">
        <w:rPr>
          <w:rFonts w:ascii="Times New Roman" w:hAnsi="Times New Roman" w:cs="Times New Roman"/>
          <w:color w:val="000000"/>
          <w:sz w:val="24"/>
          <w:szCs w:val="24"/>
        </w:rPr>
        <w:t xml:space="preserve"> 2009).</w:t>
      </w:r>
      <w:r w:rsidRPr="00F861F0">
        <w:rPr>
          <w:rFonts w:ascii="Times New Roman" w:hAnsi="Times New Roman" w:cs="Times New Roman"/>
          <w:sz w:val="24"/>
          <w:szCs w:val="24"/>
        </w:rPr>
        <w:t xml:space="preserve"> The supplements increase the feeding value of the entire diet by direct addition of nutrients over and above supplied by the pasture and other roughages (Crowder </w:t>
      </w:r>
      <w:r w:rsidRPr="00F861F0">
        <w:rPr>
          <w:rFonts w:ascii="Times New Roman" w:hAnsi="Times New Roman" w:cs="Times New Roman"/>
          <w:i/>
          <w:sz w:val="24"/>
          <w:szCs w:val="24"/>
        </w:rPr>
        <w:t>et al.,</w:t>
      </w:r>
      <w:r w:rsidRPr="00F861F0">
        <w:rPr>
          <w:rFonts w:ascii="Times New Roman" w:hAnsi="Times New Roman" w:cs="Times New Roman"/>
          <w:sz w:val="24"/>
          <w:szCs w:val="24"/>
        </w:rPr>
        <w:t xml:space="preserve"> 1982)</w:t>
      </w:r>
      <w:r w:rsidR="00EA06C0">
        <w:rPr>
          <w:rFonts w:ascii="Times New Roman" w:hAnsi="Times New Roman" w:cs="Times New Roman"/>
          <w:sz w:val="24"/>
          <w:szCs w:val="24"/>
        </w:rPr>
        <w:t>. T</w:t>
      </w:r>
      <w:r w:rsidRPr="00F861F0">
        <w:rPr>
          <w:rStyle w:val="name"/>
          <w:rFonts w:ascii="Times New Roman" w:hAnsi="Times New Roman" w:cs="Times New Roman"/>
          <w:sz w:val="24"/>
          <w:szCs w:val="24"/>
        </w:rPr>
        <w:t>he total cropped area</w:t>
      </w:r>
      <w:r w:rsidR="00EA06C0">
        <w:rPr>
          <w:rStyle w:val="name"/>
          <w:rFonts w:ascii="Times New Roman" w:hAnsi="Times New Roman" w:cs="Times New Roman"/>
          <w:sz w:val="24"/>
          <w:szCs w:val="24"/>
        </w:rPr>
        <w:t xml:space="preserve"> in Bangladesh</w:t>
      </w:r>
      <w:r w:rsidRPr="00F861F0">
        <w:rPr>
          <w:rStyle w:val="name"/>
          <w:rFonts w:ascii="Times New Roman" w:hAnsi="Times New Roman" w:cs="Times New Roman"/>
          <w:sz w:val="24"/>
          <w:szCs w:val="24"/>
        </w:rPr>
        <w:t xml:space="preserve"> is </w:t>
      </w:r>
      <w:r w:rsidRPr="00F861F0">
        <w:rPr>
          <w:rFonts w:ascii="Times New Roman" w:hAnsi="Times New Roman" w:cs="Times New Roman"/>
          <w:sz w:val="24"/>
          <w:szCs w:val="24"/>
        </w:rPr>
        <w:t xml:space="preserve">13.742 million hectare (BBS, 2006) which </w:t>
      </w:r>
      <w:r w:rsidR="00D61B09" w:rsidRPr="00F861F0">
        <w:rPr>
          <w:rFonts w:ascii="Times New Roman" w:hAnsi="Times New Roman" w:cs="Times New Roman"/>
          <w:sz w:val="24"/>
          <w:szCs w:val="24"/>
        </w:rPr>
        <w:t>shares</w:t>
      </w:r>
      <w:r w:rsidRPr="00F861F0">
        <w:rPr>
          <w:rFonts w:ascii="Times New Roman" w:hAnsi="Times New Roman" w:cs="Times New Roman"/>
          <w:sz w:val="24"/>
          <w:szCs w:val="24"/>
        </w:rPr>
        <w:t xml:space="preserve"> the crops and/or crops by products to both of her human and liv</w:t>
      </w:r>
      <w:r w:rsidR="00607436" w:rsidRPr="00F861F0">
        <w:rPr>
          <w:rFonts w:ascii="Times New Roman" w:hAnsi="Times New Roman" w:cs="Times New Roman"/>
          <w:sz w:val="24"/>
          <w:szCs w:val="24"/>
        </w:rPr>
        <w:t xml:space="preserve">estock population. More than 80 per cent </w:t>
      </w:r>
      <w:r w:rsidRPr="00F861F0">
        <w:rPr>
          <w:rFonts w:ascii="Times New Roman" w:hAnsi="Times New Roman" w:cs="Times New Roman"/>
          <w:sz w:val="24"/>
          <w:szCs w:val="24"/>
        </w:rPr>
        <w:t>of people are involved in rearing cattle; most of the cattle are nondescript indigenous Zebu-type animals (Khan, 2006).</w:t>
      </w:r>
      <w:r w:rsidR="00170832" w:rsidRPr="00F861F0">
        <w:rPr>
          <w:rFonts w:ascii="Times New Roman" w:hAnsi="Times New Roman" w:cs="Times New Roman"/>
          <w:sz w:val="24"/>
          <w:szCs w:val="24"/>
        </w:rPr>
        <w:t xml:space="preserve"> </w:t>
      </w:r>
      <w:r w:rsidR="00804D4F" w:rsidRPr="00F861F0">
        <w:rPr>
          <w:rFonts w:ascii="Times New Roman" w:hAnsi="Times New Roman" w:cs="Times New Roman"/>
          <w:sz w:val="24"/>
          <w:szCs w:val="24"/>
        </w:rPr>
        <w:t>The total milk production of the country is 2 million tons per year, which is</w:t>
      </w:r>
      <w:r w:rsidR="001A7111" w:rsidRPr="00F861F0">
        <w:rPr>
          <w:rFonts w:ascii="Times New Roman" w:hAnsi="Times New Roman" w:cs="Times New Roman"/>
          <w:sz w:val="24"/>
          <w:szCs w:val="24"/>
        </w:rPr>
        <w:t xml:space="preserve"> also</w:t>
      </w:r>
      <w:r w:rsidR="00804D4F" w:rsidRPr="00F861F0">
        <w:rPr>
          <w:rFonts w:ascii="Times New Roman" w:hAnsi="Times New Roman" w:cs="Times New Roman"/>
          <w:sz w:val="24"/>
          <w:szCs w:val="24"/>
        </w:rPr>
        <w:t xml:space="preserve"> insufficient to meet existing </w:t>
      </w:r>
      <w:r w:rsidR="00804D4F" w:rsidRPr="00F861F0">
        <w:rPr>
          <w:rFonts w:ascii="Times New Roman" w:hAnsi="Times New Roman" w:cs="Times New Roman"/>
          <w:sz w:val="24"/>
          <w:szCs w:val="24"/>
        </w:rPr>
        <w:lastRenderedPageBreak/>
        <w:t xml:space="preserve">demand in Bangladesh (DLS, 2009). The average live weight of </w:t>
      </w:r>
      <w:r w:rsidR="00804D4F" w:rsidRPr="00F861F0">
        <w:rPr>
          <w:rFonts w:ascii="Times New Roman" w:hAnsi="Times New Roman" w:cs="Times New Roman"/>
          <w:iCs/>
          <w:sz w:val="24"/>
          <w:szCs w:val="24"/>
        </w:rPr>
        <w:t xml:space="preserve">Desi </w:t>
      </w:r>
      <w:r w:rsidR="00804D4F" w:rsidRPr="00F861F0">
        <w:rPr>
          <w:rFonts w:ascii="Times New Roman" w:hAnsi="Times New Roman" w:cs="Times New Roman"/>
          <w:sz w:val="24"/>
          <w:szCs w:val="24"/>
        </w:rPr>
        <w:t xml:space="preserve">Zebu cows </w:t>
      </w:r>
      <w:r w:rsidR="00435BD7" w:rsidRPr="00F861F0">
        <w:rPr>
          <w:rFonts w:ascii="Times New Roman" w:hAnsi="Times New Roman" w:cs="Times New Roman"/>
          <w:sz w:val="24"/>
          <w:szCs w:val="24"/>
        </w:rPr>
        <w:t>is about 150 kg, which is 25-30 per cent less</w:t>
      </w:r>
      <w:r w:rsidR="00804D4F" w:rsidRPr="00F861F0">
        <w:rPr>
          <w:rFonts w:ascii="Times New Roman" w:hAnsi="Times New Roman" w:cs="Times New Roman"/>
          <w:sz w:val="24"/>
          <w:szCs w:val="24"/>
        </w:rPr>
        <w:t xml:space="preserve"> than that of Indian Zebu cattle (Jackson, 1981). The poor physical condition and low reproductive performance are mostly due to consumption of insufficient and imbalanced feed along with parasitic infestation (Alam </w:t>
      </w:r>
      <w:r w:rsidR="00804D4F" w:rsidRPr="00F861F0">
        <w:rPr>
          <w:rFonts w:ascii="Times New Roman" w:hAnsi="Times New Roman" w:cs="Times New Roman"/>
          <w:i/>
          <w:sz w:val="24"/>
          <w:szCs w:val="24"/>
        </w:rPr>
        <w:t>et al</w:t>
      </w:r>
      <w:r w:rsidR="00804D4F" w:rsidRPr="00F861F0">
        <w:rPr>
          <w:rFonts w:ascii="Times New Roman" w:hAnsi="Times New Roman" w:cs="Times New Roman"/>
          <w:sz w:val="24"/>
          <w:szCs w:val="24"/>
        </w:rPr>
        <w:t xml:space="preserve">., 2009). Animals are mainly kept in stalls with limited grazing on the roadside, embankment slopes, seasonal fallow lands etc. Fibrous crop residues constitute an important source of feed for dairy cattle (Debnath </w:t>
      </w:r>
      <w:r w:rsidR="00804D4F" w:rsidRPr="00F861F0">
        <w:rPr>
          <w:rFonts w:ascii="Times New Roman" w:hAnsi="Times New Roman" w:cs="Times New Roman"/>
          <w:i/>
          <w:iCs/>
          <w:sz w:val="24"/>
          <w:szCs w:val="24"/>
        </w:rPr>
        <w:t>et al</w:t>
      </w:r>
      <w:r w:rsidR="00804D4F" w:rsidRPr="00F861F0">
        <w:rPr>
          <w:rFonts w:ascii="Times New Roman" w:hAnsi="Times New Roman" w:cs="Times New Roman"/>
          <w:sz w:val="24"/>
          <w:szCs w:val="24"/>
        </w:rPr>
        <w:t xml:space="preserve">., 2003). </w:t>
      </w:r>
      <w:r w:rsidR="001A7111" w:rsidRPr="00F861F0">
        <w:rPr>
          <w:rFonts w:ascii="Times New Roman" w:hAnsi="Times New Roman" w:cs="Times New Roman"/>
          <w:sz w:val="24"/>
          <w:szCs w:val="24"/>
        </w:rPr>
        <w:t>In general, p</w:t>
      </w:r>
      <w:r w:rsidR="00804D4F" w:rsidRPr="00F861F0">
        <w:rPr>
          <w:rFonts w:ascii="Times New Roman" w:hAnsi="Times New Roman" w:cs="Times New Roman"/>
          <w:sz w:val="24"/>
          <w:szCs w:val="24"/>
        </w:rPr>
        <w:t xml:space="preserve">addy (rice) straw is the main source of roughage among the crop </w:t>
      </w:r>
      <w:r w:rsidR="001A7111" w:rsidRPr="00F861F0">
        <w:rPr>
          <w:rFonts w:ascii="Times New Roman" w:hAnsi="Times New Roman" w:cs="Times New Roman"/>
          <w:sz w:val="24"/>
          <w:szCs w:val="24"/>
        </w:rPr>
        <w:t>residues,</w:t>
      </w:r>
      <w:r w:rsidR="00435BD7" w:rsidRPr="00F861F0">
        <w:rPr>
          <w:rFonts w:ascii="Times New Roman" w:hAnsi="Times New Roman" w:cs="Times New Roman"/>
          <w:sz w:val="24"/>
          <w:szCs w:val="24"/>
        </w:rPr>
        <w:t xml:space="preserve"> contributing 87</w:t>
      </w:r>
      <w:r w:rsidR="00607436" w:rsidRPr="00F861F0">
        <w:rPr>
          <w:rFonts w:ascii="Times New Roman" w:hAnsi="Times New Roman" w:cs="Times New Roman"/>
          <w:sz w:val="24"/>
          <w:szCs w:val="24"/>
        </w:rPr>
        <w:t xml:space="preserve"> </w:t>
      </w:r>
      <w:r w:rsidR="00435BD7" w:rsidRPr="00F861F0">
        <w:rPr>
          <w:rFonts w:ascii="Times New Roman" w:hAnsi="Times New Roman" w:cs="Times New Roman"/>
          <w:sz w:val="24"/>
          <w:szCs w:val="24"/>
        </w:rPr>
        <w:t xml:space="preserve">per </w:t>
      </w:r>
      <w:r w:rsidR="00607436" w:rsidRPr="00F861F0">
        <w:rPr>
          <w:rFonts w:ascii="Times New Roman" w:hAnsi="Times New Roman" w:cs="Times New Roman"/>
          <w:sz w:val="24"/>
          <w:szCs w:val="24"/>
        </w:rPr>
        <w:t>cent of</w:t>
      </w:r>
      <w:r w:rsidR="00804D4F" w:rsidRPr="00F861F0">
        <w:rPr>
          <w:rFonts w:ascii="Times New Roman" w:hAnsi="Times New Roman" w:cs="Times New Roman"/>
          <w:sz w:val="24"/>
          <w:szCs w:val="24"/>
        </w:rPr>
        <w:t xml:space="preserve"> the total dry roughage, but straw has a low nutritive value due to lower crude protein (4%) and 5 MJ ME/kg dry matter, and its digestible crude protein is near zero and total digestible nutrients content is about 48%, which is also low (Akbar and Khaleduzzaman, 2009). Green roughage and rice polish are also widely fed to cows under village conditions (Kamal </w:t>
      </w:r>
      <w:r w:rsidR="00804D4F" w:rsidRPr="00F861F0">
        <w:rPr>
          <w:rFonts w:ascii="Times New Roman" w:hAnsi="Times New Roman" w:cs="Times New Roman"/>
          <w:i/>
          <w:iCs/>
          <w:sz w:val="24"/>
          <w:szCs w:val="24"/>
        </w:rPr>
        <w:t xml:space="preserve">et al., </w:t>
      </w:r>
      <w:r w:rsidR="00804D4F" w:rsidRPr="00F861F0">
        <w:rPr>
          <w:rFonts w:ascii="Times New Roman" w:hAnsi="Times New Roman" w:cs="Times New Roman"/>
          <w:iCs/>
          <w:sz w:val="24"/>
          <w:szCs w:val="24"/>
        </w:rPr>
        <w:t>2009)</w:t>
      </w:r>
      <w:r w:rsidR="00804D4F" w:rsidRPr="00F861F0">
        <w:rPr>
          <w:rFonts w:ascii="Times New Roman" w:hAnsi="Times New Roman" w:cs="Times New Roman"/>
          <w:sz w:val="24"/>
          <w:szCs w:val="24"/>
        </w:rPr>
        <w:t xml:space="preserve">. </w:t>
      </w:r>
    </w:p>
    <w:p w:rsidR="00804D4F" w:rsidRPr="00F861F0" w:rsidRDefault="00804D4F" w:rsidP="00C84959">
      <w:pPr>
        <w:autoSpaceDE w:val="0"/>
        <w:autoSpaceDN w:val="0"/>
        <w:adjustRightInd w:val="0"/>
        <w:spacing w:after="100" w:afterAutospacing="1" w:line="360" w:lineRule="auto"/>
        <w:jc w:val="both"/>
        <w:rPr>
          <w:rFonts w:ascii="Times New Roman" w:hAnsi="Times New Roman" w:cs="Times New Roman"/>
          <w:sz w:val="24"/>
          <w:szCs w:val="24"/>
        </w:rPr>
      </w:pPr>
      <w:r w:rsidRPr="00F861F0">
        <w:rPr>
          <w:rFonts w:ascii="Times New Roman" w:hAnsi="Times New Roman" w:cs="Times New Roman"/>
          <w:sz w:val="24"/>
          <w:szCs w:val="24"/>
        </w:rPr>
        <w:t xml:space="preserve">There is scant information regarding the proportion of ingredients in concentrate feeds and nutritional demand of cows with regard to milk production at </w:t>
      </w:r>
      <w:r w:rsidR="00607436" w:rsidRPr="00F861F0">
        <w:rPr>
          <w:rFonts w:ascii="Times New Roman" w:hAnsi="Times New Roman" w:cs="Times New Roman"/>
          <w:sz w:val="24"/>
          <w:szCs w:val="24"/>
        </w:rPr>
        <w:t xml:space="preserve">peri-urban </w:t>
      </w:r>
      <w:r w:rsidRPr="00F861F0">
        <w:rPr>
          <w:rFonts w:ascii="Times New Roman" w:hAnsi="Times New Roman" w:cs="Times New Roman"/>
          <w:sz w:val="24"/>
          <w:szCs w:val="24"/>
        </w:rPr>
        <w:t>level. Many feed manufacturing companies are preparing concentrate feed mixtures and supplying large dairy farmers, but smallholders are unable to buy because of</w:t>
      </w:r>
      <w:r w:rsidR="00EA06C0">
        <w:rPr>
          <w:rFonts w:ascii="Times New Roman" w:hAnsi="Times New Roman" w:cs="Times New Roman"/>
          <w:sz w:val="24"/>
          <w:szCs w:val="24"/>
        </w:rPr>
        <w:t xml:space="preserve"> its</w:t>
      </w:r>
      <w:r w:rsidRPr="00F861F0">
        <w:rPr>
          <w:rFonts w:ascii="Times New Roman" w:hAnsi="Times New Roman" w:cs="Times New Roman"/>
          <w:sz w:val="24"/>
          <w:szCs w:val="24"/>
        </w:rPr>
        <w:t xml:space="preserve"> high prices (Kamal </w:t>
      </w:r>
      <w:r w:rsidRPr="00F861F0">
        <w:rPr>
          <w:rFonts w:ascii="Times New Roman" w:hAnsi="Times New Roman" w:cs="Times New Roman"/>
          <w:i/>
          <w:iCs/>
          <w:sz w:val="24"/>
          <w:szCs w:val="24"/>
        </w:rPr>
        <w:t xml:space="preserve">et al., </w:t>
      </w:r>
      <w:r w:rsidRPr="00F861F0">
        <w:rPr>
          <w:rFonts w:ascii="Times New Roman" w:hAnsi="Times New Roman" w:cs="Times New Roman"/>
          <w:iCs/>
          <w:sz w:val="24"/>
          <w:szCs w:val="24"/>
        </w:rPr>
        <w:t>2009).</w:t>
      </w:r>
      <w:r w:rsidRPr="00F861F0">
        <w:rPr>
          <w:rFonts w:ascii="Times New Roman" w:hAnsi="Times New Roman" w:cs="Times New Roman"/>
          <w:sz w:val="24"/>
          <w:szCs w:val="24"/>
        </w:rPr>
        <w:t xml:space="preserve"> It is estimated that the world food requirement by the year 2050 will be double that of 2010</w:t>
      </w:r>
      <w:r w:rsidR="00BF0C88" w:rsidRPr="00F861F0">
        <w:rPr>
          <w:rFonts w:ascii="Times New Roman" w:hAnsi="Times New Roman" w:cs="Times New Roman"/>
          <w:sz w:val="24"/>
          <w:szCs w:val="24"/>
        </w:rPr>
        <w:t xml:space="preserve"> (FAO, 2012)</w:t>
      </w:r>
      <w:r w:rsidRPr="00F861F0">
        <w:rPr>
          <w:rFonts w:ascii="Times New Roman" w:hAnsi="Times New Roman" w:cs="Times New Roman"/>
          <w:sz w:val="24"/>
          <w:szCs w:val="24"/>
        </w:rPr>
        <w:t>. For livestock products, about two-thirds of this increased demand will need to be met by improving the production efficiency of feed, both forages and concentrate feeds. However, in addition to shortage of feed, it is well documented worldwide that imbalanced nutrition is a major factor responsible for low livestock productivity. Balanced nutrition contributes to improving animal output as well as to reducing both the cost of production and the emission of green house gases per unit of animal product.</w:t>
      </w:r>
      <w:r w:rsidR="00EA06C0">
        <w:rPr>
          <w:rFonts w:ascii="Times New Roman" w:hAnsi="Times New Roman" w:cs="Times New Roman"/>
          <w:sz w:val="24"/>
          <w:szCs w:val="24"/>
        </w:rPr>
        <w:t xml:space="preserve"> </w:t>
      </w:r>
      <w:r w:rsidR="00435BD7" w:rsidRPr="00F861F0">
        <w:rPr>
          <w:rFonts w:ascii="Times New Roman" w:hAnsi="Times New Roman" w:cs="Times New Roman"/>
          <w:sz w:val="24"/>
          <w:szCs w:val="24"/>
        </w:rPr>
        <w:t>There are a lot of works done by researchers in different angels with peri-urban dairies in different parts of the country</w:t>
      </w:r>
      <w:r w:rsidR="00BF0C88" w:rsidRPr="00F861F0">
        <w:rPr>
          <w:rFonts w:ascii="Times New Roman" w:hAnsi="Times New Roman" w:cs="Times New Roman"/>
          <w:sz w:val="24"/>
          <w:szCs w:val="24"/>
        </w:rPr>
        <w:t xml:space="preserve">. But a very few of them were conducted </w:t>
      </w:r>
      <w:r w:rsidR="00EA06C0">
        <w:rPr>
          <w:rFonts w:ascii="Times New Roman" w:hAnsi="Times New Roman" w:cs="Times New Roman"/>
          <w:sz w:val="24"/>
          <w:szCs w:val="24"/>
        </w:rPr>
        <w:t xml:space="preserve">their research work </w:t>
      </w:r>
      <w:r w:rsidR="00BF0C88" w:rsidRPr="00F861F0">
        <w:rPr>
          <w:rFonts w:ascii="Times New Roman" w:hAnsi="Times New Roman" w:cs="Times New Roman"/>
          <w:sz w:val="24"/>
          <w:szCs w:val="24"/>
        </w:rPr>
        <w:t>with peri-urban dairy farms at Chittagong. Therefore, present stud</w:t>
      </w:r>
      <w:r w:rsidR="00EA06C0">
        <w:rPr>
          <w:rFonts w:ascii="Times New Roman" w:hAnsi="Times New Roman" w:cs="Times New Roman"/>
          <w:sz w:val="24"/>
          <w:szCs w:val="24"/>
        </w:rPr>
        <w:t>y was designed to be more acquain</w:t>
      </w:r>
      <w:r w:rsidR="00EA06C0" w:rsidRPr="00F861F0">
        <w:rPr>
          <w:rFonts w:ascii="Times New Roman" w:hAnsi="Times New Roman" w:cs="Times New Roman"/>
          <w:sz w:val="24"/>
          <w:szCs w:val="24"/>
        </w:rPr>
        <w:t>ted</w:t>
      </w:r>
      <w:r w:rsidR="00BF0C88" w:rsidRPr="00F861F0">
        <w:rPr>
          <w:rFonts w:ascii="Times New Roman" w:hAnsi="Times New Roman" w:cs="Times New Roman"/>
          <w:sz w:val="24"/>
          <w:szCs w:val="24"/>
        </w:rPr>
        <w:t xml:space="preserve"> with the peri-urban dairies at Chittagong metropolitan areas.   </w:t>
      </w:r>
      <w:r w:rsidR="00435BD7" w:rsidRPr="00F861F0">
        <w:rPr>
          <w:rFonts w:ascii="Times New Roman" w:hAnsi="Times New Roman" w:cs="Times New Roman"/>
          <w:sz w:val="24"/>
          <w:szCs w:val="24"/>
        </w:rPr>
        <w:t xml:space="preserve"> </w:t>
      </w:r>
    </w:p>
    <w:p w:rsidR="00804D4F" w:rsidRPr="00F861F0" w:rsidRDefault="00804D4F" w:rsidP="00C84959">
      <w:pPr>
        <w:spacing w:after="100" w:afterAutospacing="1" w:line="360" w:lineRule="auto"/>
        <w:jc w:val="both"/>
        <w:rPr>
          <w:rFonts w:ascii="Times New Roman" w:hAnsi="Times New Roman" w:cs="Times New Roman"/>
          <w:sz w:val="24"/>
          <w:szCs w:val="24"/>
        </w:rPr>
      </w:pPr>
      <w:r w:rsidRPr="00F861F0">
        <w:rPr>
          <w:rFonts w:ascii="Times New Roman" w:hAnsi="Times New Roman" w:cs="Times New Roman"/>
          <w:sz w:val="24"/>
          <w:szCs w:val="24"/>
        </w:rPr>
        <w:t>The aims of the present study include:</w:t>
      </w:r>
    </w:p>
    <w:p w:rsidR="00804D4F" w:rsidRPr="00F861F0" w:rsidRDefault="00804D4F" w:rsidP="00C84959">
      <w:pPr>
        <w:spacing w:after="0" w:line="360" w:lineRule="auto"/>
        <w:jc w:val="both"/>
        <w:rPr>
          <w:rFonts w:ascii="Times New Roman" w:hAnsi="Times New Roman" w:cs="Times New Roman"/>
          <w:sz w:val="24"/>
          <w:szCs w:val="24"/>
        </w:rPr>
      </w:pPr>
      <w:r w:rsidRPr="00F861F0">
        <w:rPr>
          <w:rFonts w:ascii="Times New Roman" w:hAnsi="Times New Roman" w:cs="Times New Roman"/>
          <w:sz w:val="24"/>
          <w:szCs w:val="24"/>
        </w:rPr>
        <w:t>1. Estimation of the nutritive value of concentrate feed m</w:t>
      </w:r>
      <w:r w:rsidR="00966FBA" w:rsidRPr="00F861F0">
        <w:rPr>
          <w:rFonts w:ascii="Times New Roman" w:hAnsi="Times New Roman" w:cs="Times New Roman"/>
          <w:sz w:val="24"/>
          <w:szCs w:val="24"/>
        </w:rPr>
        <w:t xml:space="preserve">ixture used in peri-urban study </w:t>
      </w:r>
      <w:r w:rsidRPr="00F861F0">
        <w:rPr>
          <w:rFonts w:ascii="Times New Roman" w:hAnsi="Times New Roman" w:cs="Times New Roman"/>
          <w:sz w:val="24"/>
          <w:szCs w:val="24"/>
        </w:rPr>
        <w:t>areas.</w:t>
      </w:r>
    </w:p>
    <w:p w:rsidR="00804D4F" w:rsidRPr="00F861F0" w:rsidRDefault="00804D4F" w:rsidP="00C84959">
      <w:pPr>
        <w:spacing w:after="0" w:line="360" w:lineRule="auto"/>
        <w:jc w:val="both"/>
        <w:rPr>
          <w:rFonts w:ascii="Times New Roman" w:hAnsi="Times New Roman" w:cs="Times New Roman"/>
          <w:sz w:val="24"/>
          <w:szCs w:val="24"/>
        </w:rPr>
      </w:pPr>
      <w:r w:rsidRPr="00F861F0">
        <w:rPr>
          <w:rFonts w:ascii="Times New Roman" w:hAnsi="Times New Roman" w:cs="Times New Roman"/>
          <w:sz w:val="24"/>
          <w:szCs w:val="24"/>
        </w:rPr>
        <w:t xml:space="preserve">2. </w:t>
      </w:r>
      <w:r w:rsidR="00B07DC4">
        <w:rPr>
          <w:rFonts w:ascii="Times New Roman" w:hAnsi="Times New Roman" w:cs="Times New Roman"/>
          <w:sz w:val="24"/>
          <w:szCs w:val="24"/>
        </w:rPr>
        <w:t xml:space="preserve">Estimation of the amount of feed offered per unit of milk production </w:t>
      </w:r>
      <w:r w:rsidR="00607436" w:rsidRPr="00F861F0">
        <w:rPr>
          <w:rFonts w:ascii="Times New Roman" w:hAnsi="Times New Roman" w:cs="Times New Roman"/>
          <w:sz w:val="24"/>
          <w:szCs w:val="24"/>
        </w:rPr>
        <w:t>at peri-urban dairies.</w:t>
      </w:r>
    </w:p>
    <w:p w:rsidR="00804D4F" w:rsidRPr="00F861F0" w:rsidRDefault="00804D4F" w:rsidP="00C84959">
      <w:pPr>
        <w:spacing w:after="0" w:line="360" w:lineRule="auto"/>
        <w:jc w:val="both"/>
        <w:rPr>
          <w:rFonts w:ascii="Times New Roman" w:hAnsi="Times New Roman" w:cs="Times New Roman"/>
          <w:sz w:val="24"/>
          <w:szCs w:val="24"/>
        </w:rPr>
      </w:pPr>
      <w:r w:rsidRPr="00F861F0">
        <w:rPr>
          <w:rFonts w:ascii="Times New Roman" w:hAnsi="Times New Roman" w:cs="Times New Roman"/>
          <w:sz w:val="24"/>
          <w:szCs w:val="24"/>
        </w:rPr>
        <w:t>3. Formulation of balanced rati</w:t>
      </w:r>
      <w:r w:rsidR="00E95A60" w:rsidRPr="00F861F0">
        <w:rPr>
          <w:rFonts w:ascii="Times New Roman" w:hAnsi="Times New Roman" w:cs="Times New Roman"/>
          <w:sz w:val="24"/>
          <w:szCs w:val="24"/>
        </w:rPr>
        <w:t xml:space="preserve">on and feeding trial on </w:t>
      </w:r>
      <w:r w:rsidRPr="00F861F0">
        <w:rPr>
          <w:rFonts w:ascii="Times New Roman" w:hAnsi="Times New Roman" w:cs="Times New Roman"/>
          <w:sz w:val="24"/>
          <w:szCs w:val="24"/>
        </w:rPr>
        <w:t>cattle.</w:t>
      </w:r>
    </w:p>
    <w:sectPr w:rsidR="00804D4F" w:rsidRPr="00F861F0" w:rsidSect="00966FBA">
      <w:headerReference w:type="default" r:id="rId8"/>
      <w:footerReference w:type="default" r:id="rId9"/>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5E02" w:rsidRDefault="00CB5E02" w:rsidP="00966FBA">
      <w:pPr>
        <w:spacing w:after="0" w:line="240" w:lineRule="auto"/>
      </w:pPr>
      <w:r>
        <w:separator/>
      </w:r>
    </w:p>
  </w:endnote>
  <w:endnote w:type="continuationSeparator" w:id="1">
    <w:p w:rsidR="00CB5E02" w:rsidRDefault="00CB5E02" w:rsidP="00966F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FBA" w:rsidRDefault="00966FBA">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fldSimple w:instr=" PAGE   \* MERGEFORMAT ">
      <w:r w:rsidR="00B07DC4" w:rsidRPr="00B07DC4">
        <w:rPr>
          <w:rFonts w:asciiTheme="majorHAnsi" w:hAnsiTheme="majorHAnsi"/>
          <w:noProof/>
        </w:rPr>
        <w:t>2</w:t>
      </w:r>
    </w:fldSimple>
  </w:p>
  <w:p w:rsidR="00966FBA" w:rsidRDefault="00966F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5E02" w:rsidRDefault="00CB5E02" w:rsidP="00966FBA">
      <w:pPr>
        <w:spacing w:after="0" w:line="240" w:lineRule="auto"/>
      </w:pPr>
      <w:r>
        <w:separator/>
      </w:r>
    </w:p>
  </w:footnote>
  <w:footnote w:type="continuationSeparator" w:id="1">
    <w:p w:rsidR="00CB5E02" w:rsidRDefault="00CB5E02" w:rsidP="00966FB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lgerian" w:eastAsiaTheme="majorEastAsia" w:hAnsi="Algerian" w:cstheme="majorBidi"/>
        <w:sz w:val="24"/>
        <w:szCs w:val="24"/>
      </w:rPr>
      <w:alias w:val="Title"/>
      <w:id w:val="77738743"/>
      <w:placeholder>
        <w:docPart w:val="9C64085A76EF417AA40FE2DBCC39A3A0"/>
      </w:placeholder>
      <w:dataBinding w:prefixMappings="xmlns:ns0='http://schemas.openxmlformats.org/package/2006/metadata/core-properties' xmlns:ns1='http://purl.org/dc/elements/1.1/'" w:xpath="/ns0:coreProperties[1]/ns1:title[1]" w:storeItemID="{6C3C8BC8-F283-45AE-878A-BAB7291924A1}"/>
      <w:text/>
    </w:sdtPr>
    <w:sdtContent>
      <w:p w:rsidR="00966FBA" w:rsidRDefault="00966FBA" w:rsidP="00966FBA">
        <w:pPr>
          <w:pStyle w:val="Header"/>
          <w:pBdr>
            <w:bottom w:val="thickThinSmallGap" w:sz="24" w:space="1" w:color="622423" w:themeColor="accent2" w:themeShade="7F"/>
          </w:pBdr>
          <w:jc w:val="right"/>
          <w:rPr>
            <w:rFonts w:asciiTheme="majorHAnsi" w:eastAsiaTheme="majorEastAsia" w:hAnsiTheme="majorHAnsi" w:cstheme="majorBidi"/>
            <w:sz w:val="32"/>
            <w:szCs w:val="32"/>
          </w:rPr>
        </w:pPr>
        <w:r w:rsidRPr="00966FBA">
          <w:rPr>
            <w:rFonts w:ascii="Algerian" w:eastAsiaTheme="majorEastAsia" w:hAnsi="Algerian" w:cstheme="majorBidi"/>
            <w:sz w:val="24"/>
            <w:szCs w:val="24"/>
          </w:rPr>
          <w:t>INTRODUCTION</w:t>
        </w:r>
      </w:p>
    </w:sdtContent>
  </w:sdt>
  <w:p w:rsidR="00966FBA" w:rsidRDefault="00966FB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1790B"/>
    <w:rsid w:val="00003CE2"/>
    <w:rsid w:val="000D0D86"/>
    <w:rsid w:val="000F3CF8"/>
    <w:rsid w:val="00110E16"/>
    <w:rsid w:val="00170832"/>
    <w:rsid w:val="001A7111"/>
    <w:rsid w:val="00214D81"/>
    <w:rsid w:val="0021790B"/>
    <w:rsid w:val="002702D1"/>
    <w:rsid w:val="002C523F"/>
    <w:rsid w:val="0035782B"/>
    <w:rsid w:val="004265E0"/>
    <w:rsid w:val="00435BD7"/>
    <w:rsid w:val="00503B12"/>
    <w:rsid w:val="005169EB"/>
    <w:rsid w:val="0059765E"/>
    <w:rsid w:val="005F0B30"/>
    <w:rsid w:val="00607436"/>
    <w:rsid w:val="006E43BE"/>
    <w:rsid w:val="00776E5B"/>
    <w:rsid w:val="007931F0"/>
    <w:rsid w:val="00797EB7"/>
    <w:rsid w:val="007D2B75"/>
    <w:rsid w:val="00804D4F"/>
    <w:rsid w:val="00864867"/>
    <w:rsid w:val="008A5566"/>
    <w:rsid w:val="008C5199"/>
    <w:rsid w:val="008D0415"/>
    <w:rsid w:val="00904E3D"/>
    <w:rsid w:val="00966FBA"/>
    <w:rsid w:val="009A3CA1"/>
    <w:rsid w:val="009C6405"/>
    <w:rsid w:val="009C7745"/>
    <w:rsid w:val="00A11A5B"/>
    <w:rsid w:val="00A344D3"/>
    <w:rsid w:val="00AA0FD8"/>
    <w:rsid w:val="00AB0EAD"/>
    <w:rsid w:val="00AB6AF8"/>
    <w:rsid w:val="00B07DC4"/>
    <w:rsid w:val="00B54680"/>
    <w:rsid w:val="00BF0C88"/>
    <w:rsid w:val="00C84959"/>
    <w:rsid w:val="00C8587C"/>
    <w:rsid w:val="00CB5E02"/>
    <w:rsid w:val="00D01DD2"/>
    <w:rsid w:val="00D23FB9"/>
    <w:rsid w:val="00D4090A"/>
    <w:rsid w:val="00D43E10"/>
    <w:rsid w:val="00D61B09"/>
    <w:rsid w:val="00DC65DA"/>
    <w:rsid w:val="00E22D7B"/>
    <w:rsid w:val="00E53CBA"/>
    <w:rsid w:val="00E95A60"/>
    <w:rsid w:val="00EA06C0"/>
    <w:rsid w:val="00F146C0"/>
    <w:rsid w:val="00F17A00"/>
    <w:rsid w:val="00F6527D"/>
    <w:rsid w:val="00F861F0"/>
    <w:rsid w:val="00FA5918"/>
    <w:rsid w:val="00FD22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9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me">
    <w:name w:val="name"/>
    <w:basedOn w:val="DefaultParagraphFont"/>
    <w:rsid w:val="0021790B"/>
  </w:style>
  <w:style w:type="character" w:styleId="Hyperlink">
    <w:name w:val="Hyperlink"/>
    <w:basedOn w:val="DefaultParagraphFont"/>
    <w:uiPriority w:val="99"/>
    <w:unhideWhenUsed/>
    <w:rsid w:val="0021790B"/>
    <w:rPr>
      <w:color w:val="0000FF"/>
      <w:u w:val="single"/>
    </w:rPr>
  </w:style>
  <w:style w:type="paragraph" w:customStyle="1" w:styleId="Default">
    <w:name w:val="Default"/>
    <w:rsid w:val="00D61B09"/>
    <w:pPr>
      <w:autoSpaceDE w:val="0"/>
      <w:autoSpaceDN w:val="0"/>
      <w:adjustRightInd w:val="0"/>
      <w:spacing w:after="0" w:line="240" w:lineRule="auto"/>
    </w:pPr>
    <w:rPr>
      <w:rFonts w:ascii="Book Antiqua" w:hAnsi="Book Antiqua" w:cs="Book Antiqua"/>
      <w:color w:val="000000"/>
      <w:sz w:val="24"/>
      <w:szCs w:val="24"/>
    </w:rPr>
  </w:style>
  <w:style w:type="paragraph" w:styleId="Header">
    <w:name w:val="header"/>
    <w:basedOn w:val="Normal"/>
    <w:link w:val="HeaderChar"/>
    <w:uiPriority w:val="99"/>
    <w:unhideWhenUsed/>
    <w:rsid w:val="00966F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6FBA"/>
  </w:style>
  <w:style w:type="paragraph" w:styleId="Footer">
    <w:name w:val="footer"/>
    <w:basedOn w:val="Normal"/>
    <w:link w:val="FooterChar"/>
    <w:uiPriority w:val="99"/>
    <w:unhideWhenUsed/>
    <w:rsid w:val="00966F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6FBA"/>
  </w:style>
  <w:style w:type="paragraph" w:styleId="BalloonText">
    <w:name w:val="Balloon Text"/>
    <w:basedOn w:val="Normal"/>
    <w:link w:val="BalloonTextChar"/>
    <w:uiPriority w:val="99"/>
    <w:semiHidden/>
    <w:unhideWhenUsed/>
    <w:rsid w:val="00966F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6FB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foodrevolution.org/grassfedbeef.ht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nimal-science.org/search?author1=G.+D.+Cruz&amp;sortspec=date&amp;submit=Submit" TargetMode="Externa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C64085A76EF417AA40FE2DBCC39A3A0"/>
        <w:category>
          <w:name w:val="General"/>
          <w:gallery w:val="placeholder"/>
        </w:category>
        <w:types>
          <w:type w:val="bbPlcHdr"/>
        </w:types>
        <w:behaviors>
          <w:behavior w:val="content"/>
        </w:behaviors>
        <w:guid w:val="{81C160F6-2638-42F1-BE2C-FDA71FC1F555}"/>
      </w:docPartPr>
      <w:docPartBody>
        <w:p w:rsidR="00D62F76" w:rsidRDefault="00B812F9" w:rsidP="00B812F9">
          <w:pPr>
            <w:pStyle w:val="9C64085A76EF417AA40FE2DBCC39A3A0"/>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B812F9"/>
    <w:rsid w:val="0031471D"/>
    <w:rsid w:val="00341BAB"/>
    <w:rsid w:val="003B65C7"/>
    <w:rsid w:val="0041735F"/>
    <w:rsid w:val="00726817"/>
    <w:rsid w:val="00747F00"/>
    <w:rsid w:val="0080408A"/>
    <w:rsid w:val="008C2580"/>
    <w:rsid w:val="009A1094"/>
    <w:rsid w:val="00B812F9"/>
    <w:rsid w:val="00D62F76"/>
    <w:rsid w:val="00F60E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F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C64085A76EF417AA40FE2DBCC39A3A0">
    <w:name w:val="9C64085A76EF417AA40FE2DBCC39A3A0"/>
    <w:rsid w:val="00B812F9"/>
  </w:style>
  <w:style w:type="paragraph" w:customStyle="1" w:styleId="508C94AD740F45DA980B0BF19E880CE6">
    <w:name w:val="508C94AD740F45DA980B0BF19E880CE6"/>
    <w:rsid w:val="00B812F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812</Words>
  <Characters>4633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INTRODUCTION</vt:lpstr>
    </vt:vector>
  </TitlesOfParts>
  <Company/>
  <LinksUpToDate>false</LinksUpToDate>
  <CharactersWithSpaces>5435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User</dc:creator>
  <cp:lastModifiedBy>User</cp:lastModifiedBy>
  <cp:revision>7</cp:revision>
  <dcterms:created xsi:type="dcterms:W3CDTF">2013-02-13T09:48:00Z</dcterms:created>
  <dcterms:modified xsi:type="dcterms:W3CDTF">2013-02-13T15:00:00Z</dcterms:modified>
</cp:coreProperties>
</file>