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93" w:rsidRDefault="00401693" w:rsidP="00E12E9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Chapter: 7</w:t>
      </w:r>
    </w:p>
    <w:p w:rsidR="00E12E9B" w:rsidRDefault="00E90AC1" w:rsidP="00E12E9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21.75pt;width:485.25pt;height:0;z-index:251660288" o:connectortype="straight" strokeweight="1.5pt"/>
        </w:pict>
      </w:r>
      <w:r w:rsidR="00E12E9B">
        <w:rPr>
          <w:rFonts w:ascii="Times New Roman" w:hAnsi="Times New Roman"/>
          <w:b/>
          <w:sz w:val="28"/>
          <w:szCs w:val="28"/>
        </w:rPr>
        <w:t>Appendix-І</w:t>
      </w:r>
    </w:p>
    <w:p w:rsidR="00E12E9B" w:rsidRPr="00077C41" w:rsidRDefault="00E12E9B" w:rsidP="00E12E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C41">
        <w:rPr>
          <w:rFonts w:ascii="Times New Roman" w:hAnsi="Times New Roman"/>
          <w:b/>
          <w:sz w:val="28"/>
          <w:szCs w:val="28"/>
        </w:rPr>
        <w:t>Questionnaire for Farm Information</w:t>
      </w:r>
    </w:p>
    <w:p w:rsidR="00B574B3" w:rsidRDefault="00B574B3"/>
    <w:p w:rsidR="00E12E9B" w:rsidRPr="00E12E9B" w:rsidRDefault="00E12E9B" w:rsidP="009C7DC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2E9B">
        <w:rPr>
          <w:rFonts w:ascii="Times New Roman" w:hAnsi="Times New Roman"/>
          <w:b/>
          <w:sz w:val="24"/>
          <w:szCs w:val="24"/>
        </w:rPr>
        <w:t>Basic Information                                                                                  Date:…………….</w:t>
      </w:r>
    </w:p>
    <w:p w:rsidR="00E12E9B" w:rsidRPr="00E12E9B" w:rsidRDefault="00E12E9B" w:rsidP="009C7DC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2E9B">
        <w:rPr>
          <w:rFonts w:ascii="Times New Roman" w:hAnsi="Times New Roman"/>
          <w:sz w:val="24"/>
          <w:szCs w:val="24"/>
        </w:rPr>
        <w:t>Name of the farm:……………………………………………….</w:t>
      </w:r>
    </w:p>
    <w:p w:rsidR="00E12E9B" w:rsidRPr="00E12E9B" w:rsidRDefault="00E12E9B" w:rsidP="009C7DC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2E9B">
        <w:rPr>
          <w:rFonts w:ascii="Times New Roman" w:hAnsi="Times New Roman"/>
          <w:sz w:val="24"/>
          <w:szCs w:val="24"/>
        </w:rPr>
        <w:t>Name of the owner:……………………………………………...</w:t>
      </w:r>
    </w:p>
    <w:p w:rsidR="00E12E9B" w:rsidRPr="00E12E9B" w:rsidRDefault="00E12E9B" w:rsidP="009C7DC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2E9B">
        <w:rPr>
          <w:rFonts w:ascii="Times New Roman" w:hAnsi="Times New Roman"/>
          <w:sz w:val="24"/>
          <w:szCs w:val="24"/>
        </w:rPr>
        <w:t>Address of the farm:…………………………………………….</w:t>
      </w:r>
    </w:p>
    <w:p w:rsidR="00E12E9B" w:rsidRDefault="00E12E9B" w:rsidP="009C7DC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2E9B">
        <w:rPr>
          <w:rFonts w:ascii="Times New Roman" w:hAnsi="Times New Roman"/>
          <w:sz w:val="24"/>
          <w:szCs w:val="24"/>
        </w:rPr>
        <w:t>Farm size and composition</w:t>
      </w:r>
      <w:r w:rsidRPr="00690655">
        <w:rPr>
          <w:rFonts w:ascii="Times New Roman" w:hAnsi="Times New Roman"/>
          <w:sz w:val="24"/>
          <w:szCs w:val="24"/>
        </w:rPr>
        <w:t>:</w:t>
      </w:r>
    </w:p>
    <w:p w:rsidR="00E12E9B" w:rsidRPr="00690655" w:rsidRDefault="00E12E9B" w:rsidP="009C7DC0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7"/>
        <w:gridCol w:w="1893"/>
        <w:gridCol w:w="1839"/>
        <w:gridCol w:w="1842"/>
        <w:gridCol w:w="1752"/>
      </w:tblGrid>
      <w:tr w:rsidR="00E12E9B" w:rsidTr="00E12E9B">
        <w:tc>
          <w:tcPr>
            <w:tcW w:w="1981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animal</w:t>
            </w:r>
          </w:p>
        </w:tc>
        <w:tc>
          <w:tcPr>
            <w:tcW w:w="1960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Milch cow</w:t>
            </w:r>
          </w:p>
        </w:tc>
        <w:tc>
          <w:tcPr>
            <w:tcW w:w="1913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cow</w:t>
            </w:r>
          </w:p>
        </w:tc>
        <w:tc>
          <w:tcPr>
            <w:tcW w:w="1916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Calf</w:t>
            </w:r>
          </w:p>
        </w:tc>
        <w:tc>
          <w:tcPr>
            <w:tcW w:w="1806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</w:tr>
      <w:tr w:rsidR="00E12E9B" w:rsidTr="00E12E9B">
        <w:tc>
          <w:tcPr>
            <w:tcW w:w="1981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12E9B" w:rsidRDefault="00E12E9B" w:rsidP="009C7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E9B" w:rsidRDefault="00E12E9B" w:rsidP="009C7D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2E9B" w:rsidRPr="00077C41" w:rsidRDefault="00E12E9B" w:rsidP="009C7DC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77C41">
        <w:rPr>
          <w:rFonts w:ascii="Times New Roman" w:hAnsi="Times New Roman"/>
          <w:b/>
          <w:sz w:val="24"/>
          <w:szCs w:val="24"/>
        </w:rPr>
        <w:t>Feeding Management:</w:t>
      </w:r>
    </w:p>
    <w:p w:rsidR="00E12E9B" w:rsidRPr="009C7DC0" w:rsidRDefault="00E12E9B" w:rsidP="009C7DC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7DC0">
        <w:rPr>
          <w:rFonts w:ascii="Times New Roman" w:hAnsi="Times New Roman"/>
          <w:sz w:val="24"/>
          <w:szCs w:val="24"/>
        </w:rPr>
        <w:t xml:space="preserve">Feeding System: Roughage/Concentrate (supplement)/Both </w:t>
      </w:r>
    </w:p>
    <w:p w:rsidR="00E12E9B" w:rsidRPr="009C7DC0" w:rsidRDefault="00E12E9B" w:rsidP="009C7DC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7DC0">
        <w:rPr>
          <w:rFonts w:ascii="Times New Roman" w:hAnsi="Times New Roman"/>
          <w:sz w:val="24"/>
          <w:szCs w:val="24"/>
        </w:rPr>
        <w:t>If supplement then: Homemade/ Commercial balanced feed</w:t>
      </w:r>
    </w:p>
    <w:p w:rsidR="00E12E9B" w:rsidRPr="009C7DC0" w:rsidRDefault="00E12E9B" w:rsidP="009C7DC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7DC0">
        <w:rPr>
          <w:rFonts w:ascii="Times New Roman" w:hAnsi="Times New Roman"/>
          <w:sz w:val="24"/>
          <w:szCs w:val="24"/>
        </w:rPr>
        <w:t>If homemade; kinds of feed:</w:t>
      </w:r>
    </w:p>
    <w:p w:rsidR="00E12E9B" w:rsidRPr="009C7DC0" w:rsidRDefault="00E12E9B" w:rsidP="009C7DC0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7DC0">
        <w:rPr>
          <w:rFonts w:ascii="Times New Roman" w:hAnsi="Times New Roman"/>
          <w:sz w:val="24"/>
          <w:szCs w:val="24"/>
        </w:rPr>
        <w:t>CHO (Wheat bran, Rice polish, Broken maize, Rice gruel and other)</w:t>
      </w:r>
    </w:p>
    <w:p w:rsidR="00E12E9B" w:rsidRPr="009C7DC0" w:rsidRDefault="00E12E9B" w:rsidP="009C7DC0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7DC0">
        <w:rPr>
          <w:rFonts w:ascii="Times New Roman" w:hAnsi="Times New Roman"/>
          <w:sz w:val="24"/>
          <w:szCs w:val="24"/>
        </w:rPr>
        <w:t>Protein (Mug powder, soybean, Cake and other)</w:t>
      </w:r>
    </w:p>
    <w:p w:rsidR="00E12E9B" w:rsidRPr="009C7DC0" w:rsidRDefault="00E12E9B" w:rsidP="009C7DC0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7DC0">
        <w:rPr>
          <w:rFonts w:ascii="Times New Roman" w:hAnsi="Times New Roman"/>
          <w:sz w:val="24"/>
          <w:szCs w:val="24"/>
        </w:rPr>
        <w:t>Minerals and others</w:t>
      </w:r>
    </w:p>
    <w:p w:rsidR="00E12E9B" w:rsidRPr="009C7DC0" w:rsidRDefault="00E12E9B" w:rsidP="009C7DC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7DC0">
        <w:rPr>
          <w:rFonts w:ascii="Times New Roman" w:hAnsi="Times New Roman"/>
          <w:sz w:val="24"/>
          <w:szCs w:val="24"/>
        </w:rPr>
        <w:t>Frequency of feeding: Once a day/Twice a day/Thrice a day</w:t>
      </w:r>
    </w:p>
    <w:p w:rsidR="00E12E9B" w:rsidRPr="009C7DC0" w:rsidRDefault="00E12E9B" w:rsidP="009C7DC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7DC0">
        <w:rPr>
          <w:rFonts w:ascii="Times New Roman" w:hAnsi="Times New Roman"/>
          <w:sz w:val="24"/>
          <w:szCs w:val="24"/>
        </w:rPr>
        <w:t xml:space="preserve">Amount of feed offered: </w:t>
      </w:r>
    </w:p>
    <w:p w:rsidR="00E12E9B" w:rsidRDefault="00E12E9B" w:rsidP="009C7DC0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9C7DC0">
        <w:rPr>
          <w:rFonts w:ascii="Times New Roman" w:hAnsi="Times New Roman"/>
          <w:sz w:val="24"/>
          <w:szCs w:val="24"/>
        </w:rPr>
        <w:t>……………….</w:t>
      </w:r>
    </w:p>
    <w:p w:rsidR="005C1BE2" w:rsidRDefault="00E90AC1" w:rsidP="005C1BE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027" type="#_x0000_t32" style="position:absolute;left:0;text-align:left;margin-left:-9.75pt;margin-top:21.75pt;width:485.25pt;height:0;z-index:251662336" o:connectortype="straight" strokeweight="1.5pt"/>
        </w:pict>
      </w:r>
      <w:r w:rsidR="005C1BE2">
        <w:rPr>
          <w:rFonts w:ascii="Times New Roman" w:hAnsi="Times New Roman"/>
          <w:b/>
          <w:sz w:val="28"/>
          <w:szCs w:val="28"/>
        </w:rPr>
        <w:t xml:space="preserve">Appendix-ІI </w:t>
      </w:r>
    </w:p>
    <w:p w:rsidR="005C1BE2" w:rsidRPr="00BC091C" w:rsidRDefault="005C1BE2" w:rsidP="005C1BE2">
      <w:pPr>
        <w:jc w:val="center"/>
        <w:rPr>
          <w:rFonts w:ascii="Times New Roman" w:hAnsi="Times New Roman"/>
          <w:b/>
          <w:sz w:val="24"/>
          <w:szCs w:val="24"/>
        </w:rPr>
      </w:pPr>
      <w:r w:rsidRPr="00BC091C">
        <w:rPr>
          <w:rFonts w:ascii="Times New Roman" w:hAnsi="Times New Roman"/>
          <w:b/>
          <w:sz w:val="24"/>
          <w:szCs w:val="24"/>
        </w:rPr>
        <w:t>Ingredients used in different dairy farms</w:t>
      </w:r>
    </w:p>
    <w:p w:rsidR="00E12E9B" w:rsidRPr="00E12E9B" w:rsidRDefault="00E12E9B" w:rsidP="00E12E9B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898"/>
        <w:gridCol w:w="723"/>
        <w:gridCol w:w="722"/>
        <w:gridCol w:w="810"/>
        <w:gridCol w:w="722"/>
        <w:gridCol w:w="723"/>
        <w:gridCol w:w="723"/>
        <w:gridCol w:w="723"/>
        <w:gridCol w:w="723"/>
        <w:gridCol w:w="723"/>
        <w:gridCol w:w="753"/>
      </w:tblGrid>
      <w:tr w:rsidR="005C1BE2" w:rsidRPr="00900203" w:rsidTr="005C1BE2">
        <w:trPr>
          <w:trHeight w:val="1104"/>
        </w:trPr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INGREDIENTS</w:t>
            </w:r>
          </w:p>
        </w:tc>
        <w:tc>
          <w:tcPr>
            <w:tcW w:w="73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FARMS</w:t>
            </w:r>
          </w:p>
        </w:tc>
      </w:tr>
      <w:tr w:rsidR="005C1BE2" w:rsidRPr="00900203" w:rsidTr="005C1BE2">
        <w:trPr>
          <w:trHeight w:val="683"/>
        </w:trPr>
        <w:tc>
          <w:tcPr>
            <w:tcW w:w="1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F10</w:t>
            </w:r>
          </w:p>
        </w:tc>
      </w:tr>
      <w:tr w:rsidR="005C1BE2" w:rsidRPr="00900203" w:rsidTr="005C1BE2">
        <w:trPr>
          <w:trHeight w:val="44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Wheat bran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5C1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Pea bran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Rice polish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5C1B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Jaur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Mosur hulls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Gram chuni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Broken maize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Broken pea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Chira Kura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Mug powder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Oil cake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5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Flour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368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Soybean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BE2" w:rsidRPr="00900203" w:rsidTr="005C1BE2">
        <w:trPr>
          <w:trHeight w:val="1104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900203" w:rsidRDefault="005C1BE2" w:rsidP="00A54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03">
              <w:rPr>
                <w:rFonts w:ascii="Times New Roman" w:hAnsi="Times New Roman"/>
                <w:b/>
                <w:bCs/>
                <w:sz w:val="24"/>
                <w:szCs w:val="24"/>
              </w:rPr>
              <w:t>Vitamin mineral premix (V.M.P)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1BE2" w:rsidRPr="005C1BE2" w:rsidRDefault="005C1BE2" w:rsidP="00A5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2E9B" w:rsidRDefault="00E12E9B">
      <w:pPr>
        <w:rPr>
          <w:rFonts w:ascii="Times New Roman" w:hAnsi="Times New Roman"/>
          <w:sz w:val="24"/>
          <w:szCs w:val="24"/>
        </w:rPr>
      </w:pPr>
    </w:p>
    <w:p w:rsidR="005C1BE2" w:rsidRDefault="005C1BE2" w:rsidP="005C1B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 Not used</w:t>
      </w:r>
    </w:p>
    <w:p w:rsidR="005C1BE2" w:rsidRPr="005C1BE2" w:rsidRDefault="005C1BE2" w:rsidP="005C1B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 Used</w:t>
      </w:r>
    </w:p>
    <w:p w:rsidR="005C1BE2" w:rsidRPr="00E12E9B" w:rsidRDefault="005C1BE2">
      <w:pPr>
        <w:rPr>
          <w:rFonts w:ascii="Times New Roman" w:hAnsi="Times New Roman"/>
          <w:sz w:val="24"/>
          <w:szCs w:val="24"/>
        </w:rPr>
      </w:pPr>
    </w:p>
    <w:sectPr w:rsidR="005C1BE2" w:rsidRPr="00E12E9B" w:rsidSect="00DC2A0A">
      <w:footerReference w:type="default" r:id="rId7"/>
      <w:pgSz w:w="11907" w:h="16839" w:code="9"/>
      <w:pgMar w:top="1440" w:right="1440" w:bottom="1440" w:left="1440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7C" w:rsidRDefault="00A1487C" w:rsidP="002218D9">
      <w:pPr>
        <w:spacing w:after="0" w:line="240" w:lineRule="auto"/>
      </w:pPr>
      <w:r>
        <w:separator/>
      </w:r>
    </w:p>
  </w:endnote>
  <w:endnote w:type="continuationSeparator" w:id="1">
    <w:p w:rsidR="00A1487C" w:rsidRDefault="00A1487C" w:rsidP="0022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9" w:rsidRDefault="002218D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C2A0A" w:rsidRPr="00DC2A0A">
        <w:rPr>
          <w:rFonts w:asciiTheme="majorHAnsi" w:hAnsiTheme="majorHAnsi"/>
          <w:noProof/>
        </w:rPr>
        <w:t>55</w:t>
      </w:r>
    </w:fldSimple>
  </w:p>
  <w:p w:rsidR="002218D9" w:rsidRDefault="00221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7C" w:rsidRDefault="00A1487C" w:rsidP="002218D9">
      <w:pPr>
        <w:spacing w:after="0" w:line="240" w:lineRule="auto"/>
      </w:pPr>
      <w:r>
        <w:separator/>
      </w:r>
    </w:p>
  </w:footnote>
  <w:footnote w:type="continuationSeparator" w:id="1">
    <w:p w:rsidR="00A1487C" w:rsidRDefault="00A1487C" w:rsidP="0022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356"/>
    <w:multiLevelType w:val="hybridMultilevel"/>
    <w:tmpl w:val="94DE8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207E"/>
    <w:multiLevelType w:val="hybridMultilevel"/>
    <w:tmpl w:val="4748EC40"/>
    <w:lvl w:ilvl="0" w:tplc="E560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56F04"/>
    <w:multiLevelType w:val="hybridMultilevel"/>
    <w:tmpl w:val="61EAB6C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146321"/>
    <w:multiLevelType w:val="hybridMultilevel"/>
    <w:tmpl w:val="A49EECA2"/>
    <w:lvl w:ilvl="0" w:tplc="5462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787230"/>
    <w:multiLevelType w:val="hybridMultilevel"/>
    <w:tmpl w:val="EFAC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D6423"/>
    <w:multiLevelType w:val="hybridMultilevel"/>
    <w:tmpl w:val="DE56488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12E9B"/>
    <w:rsid w:val="00066483"/>
    <w:rsid w:val="0015615C"/>
    <w:rsid w:val="0019710C"/>
    <w:rsid w:val="002218D9"/>
    <w:rsid w:val="00401693"/>
    <w:rsid w:val="005708DB"/>
    <w:rsid w:val="005C1BE2"/>
    <w:rsid w:val="00907867"/>
    <w:rsid w:val="00996DE0"/>
    <w:rsid w:val="00997FA0"/>
    <w:rsid w:val="009C7DC0"/>
    <w:rsid w:val="00A1487C"/>
    <w:rsid w:val="00AF2089"/>
    <w:rsid w:val="00B574B3"/>
    <w:rsid w:val="00BA6AD1"/>
    <w:rsid w:val="00BD16B4"/>
    <w:rsid w:val="00DA1E41"/>
    <w:rsid w:val="00DB714E"/>
    <w:rsid w:val="00DC2A0A"/>
    <w:rsid w:val="00E12E9B"/>
    <w:rsid w:val="00E61E7C"/>
    <w:rsid w:val="00E90AC1"/>
    <w:rsid w:val="00F5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8D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2013-02-02T12:54:00Z</dcterms:created>
  <dcterms:modified xsi:type="dcterms:W3CDTF">2013-02-13T18:40:00Z</dcterms:modified>
</cp:coreProperties>
</file>