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A" w:rsidRDefault="00173D45" w:rsidP="00531E4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-9526</wp:posOffset>
            </wp:positionV>
            <wp:extent cx="1828800" cy="1819275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AB699B" w:rsidRDefault="00AB699B" w:rsidP="00531E4A">
      <w:pPr>
        <w:spacing w:line="360" w:lineRule="auto"/>
        <w:jc w:val="both"/>
      </w:pPr>
    </w:p>
    <w:p w:rsidR="00531E4A" w:rsidRPr="00E27213" w:rsidRDefault="001736A6" w:rsidP="001736A6">
      <w:pPr>
        <w:spacing w:line="360" w:lineRule="auto"/>
        <w:jc w:val="center"/>
        <w:rPr>
          <w:b/>
          <w:sz w:val="32"/>
          <w:szCs w:val="32"/>
        </w:rPr>
      </w:pPr>
      <w:r w:rsidRPr="00E27213">
        <w:rPr>
          <w:b/>
          <w:sz w:val="32"/>
          <w:szCs w:val="32"/>
        </w:rPr>
        <w:t>Prevalence and management of suspected rabies in livestock species</w:t>
      </w:r>
      <w:r w:rsidR="00893A85" w:rsidRPr="00893A85">
        <w:rPr>
          <w:b/>
          <w:sz w:val="32"/>
          <w:szCs w:val="32"/>
        </w:rPr>
        <w:t xml:space="preserve"> </w:t>
      </w:r>
      <w:r w:rsidR="00893A85" w:rsidRPr="00E27213">
        <w:rPr>
          <w:b/>
          <w:sz w:val="32"/>
          <w:szCs w:val="32"/>
        </w:rPr>
        <w:t>due to dog bites</w:t>
      </w:r>
      <w:r w:rsidRPr="00E27213">
        <w:rPr>
          <w:b/>
          <w:sz w:val="32"/>
          <w:szCs w:val="32"/>
        </w:rPr>
        <w:t xml:space="preserve"> at </w:t>
      </w:r>
      <w:proofErr w:type="spellStart"/>
      <w:r w:rsidRPr="00E27213">
        <w:rPr>
          <w:b/>
          <w:sz w:val="32"/>
          <w:szCs w:val="32"/>
        </w:rPr>
        <w:t>Satkania</w:t>
      </w:r>
      <w:proofErr w:type="spellEnd"/>
      <w:r w:rsidRPr="00E27213">
        <w:rPr>
          <w:b/>
          <w:sz w:val="32"/>
          <w:szCs w:val="32"/>
        </w:rPr>
        <w:t xml:space="preserve"> </w:t>
      </w:r>
      <w:proofErr w:type="spellStart"/>
      <w:r w:rsidRPr="00E27213">
        <w:rPr>
          <w:b/>
          <w:sz w:val="32"/>
          <w:szCs w:val="32"/>
        </w:rPr>
        <w:t>upazilla</w:t>
      </w:r>
      <w:proofErr w:type="spellEnd"/>
      <w:r w:rsidRPr="00E27213">
        <w:rPr>
          <w:b/>
          <w:sz w:val="32"/>
          <w:szCs w:val="32"/>
        </w:rPr>
        <w:t xml:space="preserve"> veterinary</w:t>
      </w:r>
      <w:r w:rsidR="00AB699B" w:rsidRPr="00E27213">
        <w:rPr>
          <w:b/>
          <w:sz w:val="32"/>
          <w:szCs w:val="32"/>
        </w:rPr>
        <w:t xml:space="preserve"> hospital and Madras veterinary </w:t>
      </w:r>
      <w:r w:rsidR="007348BF">
        <w:rPr>
          <w:b/>
          <w:sz w:val="32"/>
          <w:szCs w:val="32"/>
        </w:rPr>
        <w:t>college hospital</w:t>
      </w:r>
    </w:p>
    <w:p w:rsidR="00AB699B" w:rsidRPr="00E27213" w:rsidRDefault="00AB699B" w:rsidP="004470AF">
      <w:pPr>
        <w:spacing w:line="360" w:lineRule="auto"/>
        <w:rPr>
          <w:b/>
          <w:i/>
          <w:sz w:val="40"/>
          <w:szCs w:val="36"/>
        </w:rPr>
      </w:pPr>
    </w:p>
    <w:p w:rsidR="001736A6" w:rsidRPr="00E27213" w:rsidRDefault="001736A6" w:rsidP="001736A6">
      <w:pPr>
        <w:spacing w:line="360" w:lineRule="auto"/>
        <w:jc w:val="center"/>
        <w:rPr>
          <w:b/>
          <w:i/>
          <w:sz w:val="40"/>
          <w:szCs w:val="36"/>
        </w:rPr>
      </w:pPr>
    </w:p>
    <w:p w:rsidR="001736A6" w:rsidRPr="00AB699B" w:rsidRDefault="001736A6" w:rsidP="001736A6">
      <w:pPr>
        <w:spacing w:line="360" w:lineRule="auto"/>
        <w:jc w:val="both"/>
        <w:rPr>
          <w:sz w:val="28"/>
          <w:szCs w:val="28"/>
        </w:rPr>
      </w:pPr>
      <w:r w:rsidRPr="00E27213">
        <w:rPr>
          <w:b/>
          <w:sz w:val="32"/>
          <w:szCs w:val="36"/>
        </w:rPr>
        <w:t xml:space="preserve">                                        </w:t>
      </w:r>
      <w:r w:rsidR="005B119A" w:rsidRPr="00E27213">
        <w:rPr>
          <w:b/>
          <w:sz w:val="32"/>
          <w:szCs w:val="36"/>
        </w:rPr>
        <w:t xml:space="preserve"> </w:t>
      </w:r>
      <w:r w:rsidRPr="00E27213">
        <w:rPr>
          <w:sz w:val="28"/>
          <w:szCs w:val="28"/>
        </w:rPr>
        <w:t>Roll No: 07/24</w:t>
      </w:r>
    </w:p>
    <w:p w:rsidR="00531E4A" w:rsidRPr="00AB699B" w:rsidRDefault="001736A6" w:rsidP="001736A6">
      <w:pPr>
        <w:spacing w:line="360" w:lineRule="auto"/>
        <w:jc w:val="both"/>
        <w:rPr>
          <w:sz w:val="28"/>
          <w:szCs w:val="28"/>
        </w:rPr>
      </w:pPr>
      <w:r w:rsidRPr="00AB699B">
        <w:rPr>
          <w:sz w:val="28"/>
          <w:szCs w:val="28"/>
        </w:rPr>
        <w:t xml:space="preserve">                                            </w:t>
      </w:r>
      <w:proofErr w:type="spellStart"/>
      <w:r w:rsidR="00173D45" w:rsidRPr="00AB699B">
        <w:rPr>
          <w:sz w:val="28"/>
          <w:szCs w:val="28"/>
        </w:rPr>
        <w:t>Reg</w:t>
      </w:r>
      <w:proofErr w:type="spellEnd"/>
      <w:r w:rsidR="00173D45" w:rsidRPr="00AB699B">
        <w:rPr>
          <w:sz w:val="28"/>
          <w:szCs w:val="28"/>
        </w:rPr>
        <w:t xml:space="preserve"> No: 310</w:t>
      </w:r>
    </w:p>
    <w:p w:rsidR="001736A6" w:rsidRPr="00AB699B" w:rsidRDefault="001736A6" w:rsidP="001736A6">
      <w:pPr>
        <w:spacing w:line="360" w:lineRule="auto"/>
        <w:jc w:val="both"/>
        <w:rPr>
          <w:sz w:val="28"/>
          <w:szCs w:val="28"/>
        </w:rPr>
      </w:pPr>
      <w:r w:rsidRPr="00AB699B">
        <w:rPr>
          <w:sz w:val="28"/>
          <w:szCs w:val="28"/>
        </w:rPr>
        <w:t xml:space="preserve">                                            Internship ID: B-21</w:t>
      </w:r>
    </w:p>
    <w:p w:rsidR="00531E4A" w:rsidRPr="00AB699B" w:rsidRDefault="001736A6" w:rsidP="001736A6">
      <w:pPr>
        <w:spacing w:line="360" w:lineRule="auto"/>
        <w:jc w:val="both"/>
        <w:rPr>
          <w:sz w:val="28"/>
          <w:szCs w:val="28"/>
        </w:rPr>
      </w:pPr>
      <w:r w:rsidRPr="00AB699B">
        <w:rPr>
          <w:sz w:val="28"/>
          <w:szCs w:val="28"/>
        </w:rPr>
        <w:t xml:space="preserve">                                            </w:t>
      </w:r>
      <w:r w:rsidR="00173D45" w:rsidRPr="00AB699B">
        <w:rPr>
          <w:sz w:val="28"/>
          <w:szCs w:val="28"/>
        </w:rPr>
        <w:t>Session: 2006</w:t>
      </w:r>
      <w:r w:rsidR="00531E4A" w:rsidRPr="00AB699B">
        <w:rPr>
          <w:sz w:val="28"/>
          <w:szCs w:val="28"/>
        </w:rPr>
        <w:t>-20</w:t>
      </w:r>
      <w:r w:rsidR="00173D45" w:rsidRPr="00AB699B">
        <w:rPr>
          <w:sz w:val="28"/>
          <w:szCs w:val="28"/>
        </w:rPr>
        <w:t>07.</w:t>
      </w:r>
    </w:p>
    <w:p w:rsidR="00C11F75" w:rsidRDefault="00C11F75" w:rsidP="00C11F75">
      <w:pPr>
        <w:spacing w:line="360" w:lineRule="auto"/>
        <w:rPr>
          <w:b/>
          <w:sz w:val="32"/>
          <w:szCs w:val="36"/>
        </w:rPr>
      </w:pPr>
    </w:p>
    <w:p w:rsidR="000D4811" w:rsidRPr="00927C2C" w:rsidRDefault="000D4811" w:rsidP="00C11F75">
      <w:pPr>
        <w:spacing w:line="360" w:lineRule="auto"/>
        <w:rPr>
          <w:b/>
          <w:sz w:val="32"/>
          <w:szCs w:val="36"/>
        </w:rPr>
      </w:pPr>
    </w:p>
    <w:p w:rsidR="00531E4A" w:rsidRPr="000D4811" w:rsidRDefault="005B119A" w:rsidP="00C11F75">
      <w:pPr>
        <w:spacing w:line="360" w:lineRule="auto"/>
        <w:jc w:val="center"/>
        <w:rPr>
          <w:b/>
        </w:rPr>
      </w:pPr>
      <w:r w:rsidRPr="000D4811">
        <w:rPr>
          <w:b/>
        </w:rPr>
        <w:t xml:space="preserve">A clinical report </w:t>
      </w:r>
      <w:r w:rsidR="00893A85">
        <w:rPr>
          <w:b/>
        </w:rPr>
        <w:t>s</w:t>
      </w:r>
      <w:r w:rsidR="00531E4A" w:rsidRPr="000D4811">
        <w:rPr>
          <w:b/>
        </w:rPr>
        <w:t>ubmitted in partial of the requirement for the fulfillment of the degree of Doctor of Veterinary Medicine (DVM)</w:t>
      </w:r>
    </w:p>
    <w:p w:rsidR="000D4811" w:rsidRDefault="000D4811" w:rsidP="004470AF">
      <w:pPr>
        <w:spacing w:line="360" w:lineRule="auto"/>
        <w:rPr>
          <w:sz w:val="36"/>
          <w:szCs w:val="36"/>
        </w:rPr>
      </w:pPr>
    </w:p>
    <w:p w:rsidR="009C36E0" w:rsidRDefault="009C36E0" w:rsidP="004470AF">
      <w:pPr>
        <w:spacing w:line="360" w:lineRule="auto"/>
        <w:rPr>
          <w:sz w:val="36"/>
          <w:szCs w:val="36"/>
        </w:rPr>
      </w:pPr>
    </w:p>
    <w:p w:rsidR="00C11F75" w:rsidRPr="000D4811" w:rsidRDefault="005B119A" w:rsidP="000D4811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 xml:space="preserve">Faculty of Veterinary </w:t>
      </w:r>
      <w:r w:rsidR="000D4811" w:rsidRPr="000D4811">
        <w:rPr>
          <w:b/>
          <w:sz w:val="28"/>
          <w:szCs w:val="28"/>
        </w:rPr>
        <w:t>Medicine</w:t>
      </w:r>
    </w:p>
    <w:p w:rsidR="00531E4A" w:rsidRPr="000D4811" w:rsidRDefault="00531E4A" w:rsidP="000D4811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Chittagong Veterin</w:t>
      </w:r>
      <w:r w:rsidR="00893A85">
        <w:rPr>
          <w:b/>
          <w:sz w:val="28"/>
          <w:szCs w:val="28"/>
        </w:rPr>
        <w:t>ary and</w:t>
      </w:r>
      <w:r w:rsidR="000D4811">
        <w:rPr>
          <w:b/>
          <w:sz w:val="28"/>
          <w:szCs w:val="28"/>
        </w:rPr>
        <w:t xml:space="preserve"> Animal Sciences University</w:t>
      </w:r>
    </w:p>
    <w:p w:rsidR="00531E4A" w:rsidRPr="000D4811" w:rsidRDefault="00531E4A" w:rsidP="000D481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D4811">
        <w:rPr>
          <w:b/>
          <w:sz w:val="28"/>
          <w:szCs w:val="28"/>
        </w:rPr>
        <w:t>Khulshi</w:t>
      </w:r>
      <w:proofErr w:type="spellEnd"/>
      <w:r w:rsidRPr="000D4811">
        <w:rPr>
          <w:b/>
          <w:sz w:val="28"/>
          <w:szCs w:val="28"/>
        </w:rPr>
        <w:t>, Chittagong – 4202</w:t>
      </w:r>
    </w:p>
    <w:p w:rsidR="00260917" w:rsidRPr="000D4811" w:rsidRDefault="00893A85" w:rsidP="000D48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927C2C" w:rsidRPr="000D4811">
        <w:rPr>
          <w:b/>
          <w:sz w:val="28"/>
          <w:szCs w:val="28"/>
        </w:rPr>
        <w:t>-2013</w:t>
      </w:r>
    </w:p>
    <w:p w:rsidR="00531E4A" w:rsidRPr="00E157D5" w:rsidRDefault="00531E4A" w:rsidP="00531E4A">
      <w:pPr>
        <w:spacing w:line="360" w:lineRule="auto"/>
        <w:jc w:val="both"/>
        <w:rPr>
          <w:b/>
          <w:sz w:val="26"/>
          <w:szCs w:val="36"/>
        </w:rPr>
      </w:pPr>
    </w:p>
    <w:p w:rsidR="000D4811" w:rsidRDefault="000D4811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0D4811" w:rsidRDefault="004470AF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-257175</wp:posOffset>
            </wp:positionV>
            <wp:extent cx="1744980" cy="1657350"/>
            <wp:effectExtent l="19050" t="0" r="762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811" w:rsidRDefault="000D4811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531E4A" w:rsidRDefault="00531E4A" w:rsidP="00531E4A">
      <w:pPr>
        <w:spacing w:line="360" w:lineRule="auto"/>
        <w:jc w:val="both"/>
        <w:rPr>
          <w:b/>
          <w:sz w:val="28"/>
          <w:szCs w:val="36"/>
        </w:rPr>
      </w:pPr>
    </w:p>
    <w:p w:rsidR="004470AF" w:rsidRDefault="004470AF" w:rsidP="00531E4A">
      <w:pPr>
        <w:spacing w:line="360" w:lineRule="auto"/>
        <w:jc w:val="both"/>
        <w:rPr>
          <w:b/>
          <w:sz w:val="28"/>
          <w:szCs w:val="36"/>
        </w:rPr>
      </w:pPr>
    </w:p>
    <w:p w:rsidR="004470AF" w:rsidRPr="00610BEB" w:rsidRDefault="004470AF" w:rsidP="00531E4A">
      <w:pPr>
        <w:spacing w:line="360" w:lineRule="auto"/>
        <w:jc w:val="both"/>
        <w:rPr>
          <w:b/>
          <w:sz w:val="28"/>
          <w:szCs w:val="36"/>
        </w:rPr>
      </w:pPr>
    </w:p>
    <w:p w:rsidR="00531E4A" w:rsidRPr="005405C3" w:rsidRDefault="005405C3" w:rsidP="005405C3">
      <w:pPr>
        <w:spacing w:line="360" w:lineRule="auto"/>
        <w:jc w:val="center"/>
        <w:rPr>
          <w:b/>
          <w:sz w:val="32"/>
          <w:szCs w:val="32"/>
        </w:rPr>
      </w:pPr>
      <w:r w:rsidRPr="001736A6">
        <w:rPr>
          <w:b/>
          <w:sz w:val="32"/>
          <w:szCs w:val="32"/>
        </w:rPr>
        <w:t>Prevalence and management of suspected rabies in livestock species</w:t>
      </w:r>
      <w:r w:rsidR="007348BF" w:rsidRPr="007348BF">
        <w:rPr>
          <w:b/>
          <w:sz w:val="32"/>
          <w:szCs w:val="32"/>
        </w:rPr>
        <w:t xml:space="preserve"> </w:t>
      </w:r>
      <w:r w:rsidR="007348BF" w:rsidRPr="001736A6">
        <w:rPr>
          <w:b/>
          <w:sz w:val="32"/>
          <w:szCs w:val="32"/>
        </w:rPr>
        <w:t>due to dog bites</w:t>
      </w:r>
      <w:r w:rsidRPr="001736A6">
        <w:rPr>
          <w:b/>
          <w:sz w:val="32"/>
          <w:szCs w:val="32"/>
        </w:rPr>
        <w:t xml:space="preserve"> at </w:t>
      </w:r>
      <w:proofErr w:type="spellStart"/>
      <w:r w:rsidRPr="001736A6">
        <w:rPr>
          <w:b/>
          <w:sz w:val="32"/>
          <w:szCs w:val="32"/>
        </w:rPr>
        <w:t>Satkania</w:t>
      </w:r>
      <w:proofErr w:type="spellEnd"/>
      <w:r w:rsidRPr="001736A6">
        <w:rPr>
          <w:b/>
          <w:sz w:val="32"/>
          <w:szCs w:val="32"/>
        </w:rPr>
        <w:t xml:space="preserve"> </w:t>
      </w:r>
      <w:proofErr w:type="spellStart"/>
      <w:r w:rsidRPr="001736A6">
        <w:rPr>
          <w:b/>
          <w:sz w:val="32"/>
          <w:szCs w:val="32"/>
        </w:rPr>
        <w:t>upazilla</w:t>
      </w:r>
      <w:proofErr w:type="spellEnd"/>
      <w:r w:rsidRPr="001736A6">
        <w:rPr>
          <w:b/>
          <w:sz w:val="32"/>
          <w:szCs w:val="32"/>
        </w:rPr>
        <w:t xml:space="preserve"> veterinary hospital and Mad</w:t>
      </w:r>
      <w:r w:rsidR="007348BF">
        <w:rPr>
          <w:b/>
          <w:sz w:val="32"/>
          <w:szCs w:val="32"/>
        </w:rPr>
        <w:t>ras veterinary college hospital</w:t>
      </w:r>
    </w:p>
    <w:p w:rsidR="00531E4A" w:rsidRDefault="00531E4A" w:rsidP="00531E4A">
      <w:pPr>
        <w:spacing w:line="360" w:lineRule="auto"/>
        <w:jc w:val="both"/>
      </w:pPr>
    </w:p>
    <w:p w:rsidR="00AC6E68" w:rsidRDefault="00AC6E68" w:rsidP="005405C3">
      <w:pPr>
        <w:spacing w:line="360" w:lineRule="auto"/>
        <w:rPr>
          <w:b/>
          <w:i/>
          <w:sz w:val="36"/>
          <w:szCs w:val="36"/>
        </w:rPr>
      </w:pPr>
    </w:p>
    <w:p w:rsidR="00531E4A" w:rsidRPr="00051A59" w:rsidRDefault="00531E4A" w:rsidP="00531E4A">
      <w:pPr>
        <w:jc w:val="both"/>
        <w:rPr>
          <w:szCs w:val="36"/>
        </w:rPr>
      </w:pPr>
    </w:p>
    <w:p w:rsidR="00531E4A" w:rsidRPr="005405C3" w:rsidRDefault="007348BF" w:rsidP="00531E4A">
      <w:pPr>
        <w:jc w:val="center"/>
        <w:rPr>
          <w:b/>
        </w:rPr>
      </w:pPr>
      <w:r>
        <w:rPr>
          <w:b/>
        </w:rPr>
        <w:t>A clinical report s</w:t>
      </w:r>
      <w:r w:rsidR="00531E4A" w:rsidRPr="005405C3">
        <w:rPr>
          <w:b/>
        </w:rPr>
        <w:t>ubmitted in partial of the requirement for the fulfillment of the degree of Doctor of Veterinary Medicine (DVM)</w:t>
      </w:r>
    </w:p>
    <w:p w:rsidR="00AC6E68" w:rsidRDefault="00AC6E68" w:rsidP="00531E4A">
      <w:pPr>
        <w:jc w:val="center"/>
        <w:rPr>
          <w:sz w:val="28"/>
          <w:szCs w:val="28"/>
        </w:rPr>
      </w:pPr>
    </w:p>
    <w:p w:rsidR="005405C3" w:rsidRPr="00260917" w:rsidRDefault="005405C3" w:rsidP="00531E4A">
      <w:pPr>
        <w:jc w:val="center"/>
        <w:rPr>
          <w:sz w:val="28"/>
          <w:szCs w:val="28"/>
        </w:rPr>
      </w:pPr>
    </w:p>
    <w:p w:rsidR="00531E4A" w:rsidRPr="00F77584" w:rsidRDefault="00260917" w:rsidP="00260917">
      <w:pPr>
        <w:spacing w:line="360" w:lineRule="auto"/>
        <w:rPr>
          <w:b/>
          <w:sz w:val="28"/>
          <w:szCs w:val="36"/>
        </w:rPr>
      </w:pPr>
      <w:r>
        <w:rPr>
          <w:sz w:val="30"/>
          <w:szCs w:val="36"/>
        </w:rPr>
        <w:t xml:space="preserve">                     </w:t>
      </w:r>
      <w:r w:rsidR="00531E4A">
        <w:rPr>
          <w:b/>
          <w:sz w:val="28"/>
          <w:szCs w:val="36"/>
        </w:rPr>
        <w:t>Submitted as per approved style and contents</w:t>
      </w:r>
    </w:p>
    <w:p w:rsidR="005405C3" w:rsidRDefault="005405C3" w:rsidP="00531E4A">
      <w:pPr>
        <w:spacing w:line="360" w:lineRule="auto"/>
        <w:jc w:val="both"/>
        <w:rPr>
          <w:sz w:val="36"/>
          <w:szCs w:val="36"/>
        </w:rPr>
      </w:pPr>
    </w:p>
    <w:tbl>
      <w:tblPr>
        <w:tblW w:w="9169" w:type="dxa"/>
        <w:tblLayout w:type="fixed"/>
        <w:tblLook w:val="01E0"/>
      </w:tblPr>
      <w:tblGrid>
        <w:gridCol w:w="4584"/>
        <w:gridCol w:w="4585"/>
      </w:tblGrid>
      <w:tr w:rsidR="00531E4A" w:rsidRPr="009F3D97" w:rsidTr="004C5C32">
        <w:trPr>
          <w:trHeight w:val="3525"/>
        </w:trPr>
        <w:tc>
          <w:tcPr>
            <w:tcW w:w="4584" w:type="dxa"/>
          </w:tcPr>
          <w:p w:rsidR="00531E4A" w:rsidRPr="009F3D97" w:rsidRDefault="00531E4A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1E4A" w:rsidRPr="009F3D97" w:rsidRDefault="00F37BB4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58240" from="-1pt,.25pt" to="143pt,.25pt" strokeweight="1.5pt">
                  <v:stroke dashstyle="1 1" endcap="round"/>
                </v:line>
              </w:pict>
            </w:r>
            <w:r w:rsidR="00241ADB">
              <w:rPr>
                <w:b/>
                <w:sz w:val="28"/>
                <w:szCs w:val="28"/>
              </w:rPr>
              <w:t>Signature of students</w:t>
            </w:r>
          </w:p>
          <w:p w:rsidR="00531E4A" w:rsidRPr="009F3D97" w:rsidRDefault="00260917" w:rsidP="002609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uddin</w:t>
            </w:r>
            <w:proofErr w:type="spellEnd"/>
            <w:r w:rsidR="00531E4A" w:rsidRPr="009F3D97">
              <w:rPr>
                <w:sz w:val="28"/>
                <w:szCs w:val="28"/>
              </w:rPr>
              <w:t xml:space="preserve">  </w:t>
            </w:r>
          </w:p>
          <w:p w:rsidR="00531E4A" w:rsidRPr="009F3D97" w:rsidRDefault="00531E4A" w:rsidP="00260917">
            <w:pPr>
              <w:spacing w:line="276" w:lineRule="auto"/>
              <w:jc w:val="both"/>
              <w:rPr>
                <w:sz w:val="40"/>
                <w:szCs w:val="40"/>
              </w:rPr>
            </w:pPr>
            <w:r w:rsidRPr="009F3D97">
              <w:rPr>
                <w:sz w:val="28"/>
                <w:szCs w:val="28"/>
              </w:rPr>
              <w:t>Roll No: 200</w:t>
            </w:r>
            <w:r w:rsidR="002609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60917">
              <w:rPr>
                <w:sz w:val="28"/>
                <w:szCs w:val="28"/>
              </w:rPr>
              <w:t>24</w:t>
            </w:r>
            <w:r w:rsidRPr="009F3D97">
              <w:rPr>
                <w:sz w:val="40"/>
                <w:szCs w:val="40"/>
              </w:rPr>
              <w:t xml:space="preserve">     </w:t>
            </w:r>
          </w:p>
          <w:p w:rsidR="00531E4A" w:rsidRPr="009F3D97" w:rsidRDefault="00260917" w:rsidP="002609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No: 310</w:t>
            </w:r>
          </w:p>
          <w:p w:rsidR="00531E4A" w:rsidRPr="009F3D97" w:rsidRDefault="00531E4A" w:rsidP="00260917">
            <w:pPr>
              <w:spacing w:line="276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Intern ID: B-</w:t>
            </w:r>
            <w:r w:rsidR="00260917">
              <w:rPr>
                <w:sz w:val="28"/>
                <w:szCs w:val="28"/>
              </w:rPr>
              <w:t>21</w:t>
            </w:r>
          </w:p>
          <w:p w:rsidR="005405C3" w:rsidRDefault="0029381C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Session: 2006</w:t>
            </w:r>
            <w:r w:rsidR="00260917">
              <w:rPr>
                <w:sz w:val="28"/>
                <w:szCs w:val="28"/>
              </w:rPr>
              <w:t xml:space="preserve">-2007   </w:t>
            </w:r>
          </w:p>
          <w:p w:rsidR="00531E4A" w:rsidRPr="005405C3" w:rsidRDefault="00531E4A" w:rsidP="005405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3D97">
              <w:rPr>
                <w:sz w:val="40"/>
                <w:szCs w:val="40"/>
              </w:rPr>
              <w:t xml:space="preserve">   </w:t>
            </w:r>
            <w:r w:rsidR="005405C3">
              <w:rPr>
                <w:sz w:val="28"/>
                <w:szCs w:val="28"/>
              </w:rPr>
              <w:t xml:space="preserve"> </w:t>
            </w:r>
            <w:r w:rsidR="005405C3" w:rsidRPr="009F3D97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85" w:type="dxa"/>
          </w:tcPr>
          <w:p w:rsidR="00531E4A" w:rsidRPr="009F3D97" w:rsidRDefault="00531E4A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1E4A" w:rsidRPr="009F3D97" w:rsidRDefault="00F37BB4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35.5pt,.25pt" to="179.5pt,.25pt" strokeweight="1.5pt">
                  <v:stroke dashstyle="1 1" endcap="round"/>
                </v:line>
              </w:pict>
            </w:r>
            <w:r w:rsidR="00531E4A" w:rsidRPr="009F3D97">
              <w:rPr>
                <w:b/>
                <w:sz w:val="28"/>
                <w:szCs w:val="28"/>
              </w:rPr>
              <w:tab/>
              <w:t>Signature of Supervisor</w:t>
            </w:r>
          </w:p>
          <w:p w:rsidR="00260917" w:rsidRDefault="00531E4A" w:rsidP="00260917">
            <w:pPr>
              <w:spacing w:line="276" w:lineRule="auto"/>
              <w:rPr>
                <w:sz w:val="28"/>
                <w:szCs w:val="28"/>
              </w:rPr>
            </w:pPr>
            <w:r w:rsidRPr="009F3D97">
              <w:rPr>
                <w:b/>
                <w:sz w:val="28"/>
                <w:szCs w:val="28"/>
              </w:rPr>
              <w:tab/>
            </w:r>
            <w:r w:rsidRPr="00260917">
              <w:rPr>
                <w:sz w:val="28"/>
                <w:szCs w:val="28"/>
              </w:rPr>
              <w:t xml:space="preserve">Md. </w:t>
            </w:r>
            <w:proofErr w:type="spellStart"/>
            <w:r w:rsidRPr="00260917">
              <w:rPr>
                <w:sz w:val="28"/>
                <w:szCs w:val="28"/>
              </w:rPr>
              <w:t>Ahasanul</w:t>
            </w:r>
            <w:proofErr w:type="spellEnd"/>
            <w:r w:rsidRPr="00260917">
              <w:rPr>
                <w:sz w:val="28"/>
                <w:szCs w:val="28"/>
              </w:rPr>
              <w:t xml:space="preserve"> </w:t>
            </w:r>
            <w:proofErr w:type="spellStart"/>
            <w:r w:rsidRPr="00260917">
              <w:rPr>
                <w:sz w:val="28"/>
                <w:szCs w:val="28"/>
              </w:rPr>
              <w:t>Hoque</w:t>
            </w:r>
            <w:proofErr w:type="spellEnd"/>
          </w:p>
          <w:p w:rsidR="00531E4A" w:rsidRPr="00260917" w:rsidRDefault="00260917" w:rsidP="0026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60917">
              <w:rPr>
                <w:sz w:val="28"/>
                <w:szCs w:val="28"/>
              </w:rPr>
              <w:t>Professor</w:t>
            </w:r>
            <w:r w:rsidR="00531E4A" w:rsidRPr="00260917">
              <w:rPr>
                <w:sz w:val="28"/>
                <w:szCs w:val="28"/>
              </w:rPr>
              <w:t xml:space="preserve">                                      </w:t>
            </w:r>
            <w:r w:rsidR="00531E4A" w:rsidRPr="00260917">
              <w:rPr>
                <w:sz w:val="28"/>
                <w:szCs w:val="28"/>
              </w:rPr>
              <w:tab/>
              <w:t>Department of Physiology,</w:t>
            </w:r>
          </w:p>
          <w:p w:rsidR="00531E4A" w:rsidRPr="00260917" w:rsidRDefault="00531E4A" w:rsidP="00260917">
            <w:pPr>
              <w:spacing w:line="276" w:lineRule="auto"/>
              <w:rPr>
                <w:sz w:val="28"/>
                <w:szCs w:val="28"/>
              </w:rPr>
            </w:pPr>
            <w:r w:rsidRPr="00260917">
              <w:rPr>
                <w:sz w:val="28"/>
                <w:szCs w:val="28"/>
              </w:rPr>
              <w:t xml:space="preserve">          Biochemistry &amp;Pharmacology.</w:t>
            </w:r>
          </w:p>
          <w:p w:rsidR="00531E4A" w:rsidRPr="009F3D97" w:rsidRDefault="00531E4A" w:rsidP="00FD0EE8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9F3D97">
              <w:rPr>
                <w:sz w:val="28"/>
                <w:szCs w:val="28"/>
              </w:rPr>
              <w:t xml:space="preserve">       </w:t>
            </w:r>
            <w:r w:rsidRPr="009F3D97">
              <w:rPr>
                <w:sz w:val="28"/>
                <w:szCs w:val="28"/>
              </w:rPr>
              <w:tab/>
            </w:r>
            <w:r w:rsidRPr="009F3D97">
              <w:rPr>
                <w:b/>
                <w:sz w:val="28"/>
                <w:szCs w:val="28"/>
              </w:rPr>
              <w:tab/>
              <w:t xml:space="preserve">              </w:t>
            </w:r>
          </w:p>
        </w:tc>
      </w:tr>
    </w:tbl>
    <w:p w:rsidR="005405C3" w:rsidRDefault="005405C3" w:rsidP="005405C3">
      <w:pPr>
        <w:spacing w:line="360" w:lineRule="auto"/>
        <w:rPr>
          <w:b/>
          <w:sz w:val="32"/>
          <w:szCs w:val="36"/>
        </w:rPr>
      </w:pPr>
    </w:p>
    <w:p w:rsidR="005405C3" w:rsidRPr="005405C3" w:rsidRDefault="005405C3" w:rsidP="005405C3">
      <w:pPr>
        <w:spacing w:line="360" w:lineRule="auto"/>
        <w:jc w:val="center"/>
        <w:rPr>
          <w:sz w:val="28"/>
          <w:szCs w:val="28"/>
        </w:rPr>
      </w:pPr>
      <w:r w:rsidRPr="005405C3">
        <w:rPr>
          <w:b/>
          <w:sz w:val="28"/>
          <w:szCs w:val="28"/>
        </w:rPr>
        <w:t>Faculty of Veterinary Medicine</w:t>
      </w:r>
    </w:p>
    <w:p w:rsidR="00531E4A" w:rsidRPr="005405C3" w:rsidRDefault="007348BF" w:rsidP="00540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Chittagong Veterinary and</w:t>
      </w:r>
      <w:r w:rsidR="00531E4A" w:rsidRPr="005405C3">
        <w:rPr>
          <w:b/>
          <w:sz w:val="28"/>
          <w:szCs w:val="28"/>
        </w:rPr>
        <w:t xml:space="preserve"> Animal Sciences University</w:t>
      </w:r>
    </w:p>
    <w:p w:rsidR="00511CEB" w:rsidRPr="004470AF" w:rsidRDefault="00531E4A" w:rsidP="004470A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5405C3">
        <w:rPr>
          <w:b/>
          <w:sz w:val="28"/>
          <w:szCs w:val="28"/>
        </w:rPr>
        <w:t>Khulshi</w:t>
      </w:r>
      <w:proofErr w:type="spellEnd"/>
      <w:r w:rsidRPr="005405C3">
        <w:rPr>
          <w:b/>
          <w:sz w:val="28"/>
          <w:szCs w:val="28"/>
        </w:rPr>
        <w:t>, Chittagong – 4202</w:t>
      </w:r>
    </w:p>
    <w:p w:rsidR="005E2340" w:rsidRPr="0031207E" w:rsidRDefault="005E2340" w:rsidP="008405BD">
      <w:pPr>
        <w:spacing w:line="360" w:lineRule="auto"/>
        <w:jc w:val="center"/>
        <w:rPr>
          <w:rFonts w:ascii="Aparajita" w:hAnsi="Aparajita" w:cs="Aparajita"/>
          <w:b/>
          <w:sz w:val="52"/>
          <w:szCs w:val="52"/>
          <w:u w:val="single"/>
        </w:rPr>
      </w:pPr>
      <w:r w:rsidRPr="0031207E">
        <w:rPr>
          <w:rFonts w:ascii="Aparajita" w:hAnsi="Aparajita" w:cs="Aparajita"/>
          <w:b/>
          <w:sz w:val="52"/>
          <w:szCs w:val="52"/>
          <w:u w:val="single"/>
        </w:rPr>
        <w:lastRenderedPageBreak/>
        <w:t>INDEX</w:t>
      </w:r>
    </w:p>
    <w:p w:rsidR="005E2340" w:rsidRPr="004F5C65" w:rsidRDefault="005E2340" w:rsidP="005E2340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4F5C65"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Elegant"/>
        <w:tblW w:w="0" w:type="auto"/>
        <w:tblInd w:w="468" w:type="dxa"/>
        <w:tblLook w:val="01E0"/>
      </w:tblPr>
      <w:tblGrid>
        <w:gridCol w:w="1980"/>
        <w:gridCol w:w="4230"/>
        <w:gridCol w:w="2250"/>
      </w:tblGrid>
      <w:tr w:rsidR="005E2340" w:rsidTr="00D33823">
        <w:trPr>
          <w:cnfStyle w:val="100000000000"/>
          <w:trHeight w:val="765"/>
        </w:trPr>
        <w:tc>
          <w:tcPr>
            <w:tcW w:w="198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CHepter</w:t>
            </w:r>
          </w:p>
        </w:tc>
        <w:tc>
          <w:tcPr>
            <w:tcW w:w="423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225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page no</w:t>
            </w:r>
          </w:p>
        </w:tc>
      </w:tr>
      <w:tr w:rsidR="008405BD" w:rsidTr="00D33823">
        <w:trPr>
          <w:trHeight w:val="765"/>
        </w:trPr>
        <w:tc>
          <w:tcPr>
            <w:tcW w:w="1980" w:type="dxa"/>
          </w:tcPr>
          <w:p w:rsidR="008405BD" w:rsidRDefault="008405BD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8405BD" w:rsidRDefault="008405BD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Acknowledgement</w:t>
            </w:r>
            <w:r w:rsidR="00611D08">
              <w:rPr>
                <w:sz w:val="28"/>
                <w:szCs w:val="28"/>
              </w:rPr>
              <w:t>s</w:t>
            </w:r>
          </w:p>
        </w:tc>
        <w:tc>
          <w:tcPr>
            <w:tcW w:w="2250" w:type="dxa"/>
          </w:tcPr>
          <w:p w:rsidR="008405BD" w:rsidRPr="008E7D15" w:rsidRDefault="00D33823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Abstract</w:t>
            </w:r>
          </w:p>
        </w:tc>
        <w:tc>
          <w:tcPr>
            <w:tcW w:w="2250" w:type="dxa"/>
          </w:tcPr>
          <w:p w:rsidR="005E2340" w:rsidRPr="008E7D15" w:rsidRDefault="00D33823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  <w:tc>
          <w:tcPr>
            <w:tcW w:w="2250" w:type="dxa"/>
          </w:tcPr>
          <w:p w:rsidR="005E2340" w:rsidRPr="008E7D15" w:rsidRDefault="002C0A39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E2340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Literature</w:t>
            </w:r>
          </w:p>
        </w:tc>
        <w:tc>
          <w:tcPr>
            <w:tcW w:w="2250" w:type="dxa"/>
          </w:tcPr>
          <w:p w:rsidR="005E2340" w:rsidRDefault="002C0A39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Methodology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Results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26A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</w:t>
            </w:r>
          </w:p>
        </w:tc>
        <w:tc>
          <w:tcPr>
            <w:tcW w:w="2250" w:type="dxa"/>
          </w:tcPr>
          <w:p w:rsidR="005E2340" w:rsidRPr="008E7D15" w:rsidRDefault="001226A5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3F08">
              <w:rPr>
                <w:sz w:val="28"/>
                <w:szCs w:val="28"/>
              </w:rPr>
              <w:t>I</w:t>
            </w:r>
          </w:p>
        </w:tc>
      </w:tr>
      <w:tr w:rsidR="00D33823" w:rsidTr="00D33823">
        <w:trPr>
          <w:trHeight w:val="765"/>
        </w:trPr>
        <w:tc>
          <w:tcPr>
            <w:tcW w:w="1980" w:type="dxa"/>
          </w:tcPr>
          <w:p w:rsidR="00D33823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D33823" w:rsidRDefault="00D33823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 and Recommendation</w:t>
            </w:r>
          </w:p>
        </w:tc>
        <w:tc>
          <w:tcPr>
            <w:tcW w:w="2250" w:type="dxa"/>
          </w:tcPr>
          <w:p w:rsidR="00D33823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5E2340" w:rsidP="00611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</w:t>
            </w:r>
            <w:r w:rsidR="008405BD">
              <w:rPr>
                <w:sz w:val="28"/>
                <w:szCs w:val="28"/>
              </w:rPr>
              <w:t>s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26A5">
              <w:rPr>
                <w:sz w:val="28"/>
                <w:szCs w:val="28"/>
              </w:rPr>
              <w:t>-1</w:t>
            </w:r>
            <w:r w:rsidR="006B0B18">
              <w:rPr>
                <w:sz w:val="28"/>
                <w:szCs w:val="28"/>
              </w:rPr>
              <w:t>6</w:t>
            </w:r>
          </w:p>
        </w:tc>
      </w:tr>
    </w:tbl>
    <w:p w:rsidR="001226A5" w:rsidRDefault="001226A5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 w:rsidP="002C0A39">
      <w:pPr>
        <w:spacing w:line="360" w:lineRule="auto"/>
      </w:pPr>
    </w:p>
    <w:p w:rsidR="004470AF" w:rsidRDefault="002C0A39" w:rsidP="002C0A39">
      <w:pPr>
        <w:spacing w:line="360" w:lineRule="auto"/>
        <w:ind w:left="1440"/>
        <w:rPr>
          <w:b/>
        </w:rPr>
      </w:pPr>
      <w:r>
        <w:rPr>
          <w:b/>
        </w:rPr>
        <w:t xml:space="preserve">              </w:t>
      </w:r>
    </w:p>
    <w:p w:rsidR="00B87DD9" w:rsidRPr="002C0A39" w:rsidRDefault="004470AF" w:rsidP="002C0A39">
      <w:pPr>
        <w:spacing w:line="360" w:lineRule="auto"/>
        <w:ind w:left="1440"/>
        <w:rPr>
          <w:b/>
          <w:sz w:val="28"/>
          <w:szCs w:val="28"/>
        </w:rPr>
      </w:pPr>
      <w:r>
        <w:rPr>
          <w:b/>
        </w:rPr>
        <w:lastRenderedPageBreak/>
        <w:t xml:space="preserve">             </w:t>
      </w:r>
      <w:r w:rsidR="002C0A39">
        <w:rPr>
          <w:b/>
        </w:rPr>
        <w:t xml:space="preserve">   </w:t>
      </w:r>
      <w:r w:rsidR="00B87DD9" w:rsidRPr="002C0A39">
        <w:rPr>
          <w:b/>
          <w:sz w:val="28"/>
          <w:szCs w:val="28"/>
        </w:rPr>
        <w:t>ACKNOWLEDGEMENTS</w:t>
      </w:r>
    </w:p>
    <w:p w:rsidR="00B87DD9" w:rsidRDefault="00B87DD9" w:rsidP="00B87DD9">
      <w:pPr>
        <w:spacing w:line="360" w:lineRule="auto"/>
        <w:ind w:left="1440"/>
        <w:jc w:val="center"/>
        <w:rPr>
          <w:b/>
        </w:rPr>
      </w:pPr>
    </w:p>
    <w:p w:rsidR="00B87DD9" w:rsidRPr="004F2663" w:rsidRDefault="00B87DD9" w:rsidP="00B87DD9">
      <w:pPr>
        <w:spacing w:line="360" w:lineRule="auto"/>
        <w:ind w:left="1440"/>
        <w:jc w:val="center"/>
        <w:rPr>
          <w:b/>
        </w:rPr>
      </w:pPr>
    </w:p>
    <w:p w:rsidR="00B87DD9" w:rsidRPr="00200E0D" w:rsidRDefault="00B87DD9" w:rsidP="00B87DD9">
      <w:pPr>
        <w:jc w:val="center"/>
        <w:rPr>
          <w:rFonts w:asciiTheme="majorHAnsi" w:hAnsiTheme="majorHAnsi"/>
          <w:b/>
        </w:rPr>
      </w:pPr>
    </w:p>
    <w:p w:rsidR="00B87DD9" w:rsidRDefault="00611D08" w:rsidP="00B87DD9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author bends his</w:t>
      </w:r>
      <w:r w:rsidR="00B87DD9" w:rsidRPr="00200E0D">
        <w:rPr>
          <w:rFonts w:asciiTheme="majorHAnsi" w:hAnsiTheme="majorHAnsi"/>
          <w:i/>
        </w:rPr>
        <w:t xml:space="preserve"> heads to the Almighty who is omnipotent, omniscient and omnipresent for His endless blessing to conduct this research </w:t>
      </w:r>
      <w:r>
        <w:rPr>
          <w:rFonts w:asciiTheme="majorHAnsi" w:hAnsiTheme="majorHAnsi"/>
          <w:i/>
        </w:rPr>
        <w:t xml:space="preserve">clinical </w:t>
      </w:r>
      <w:r w:rsidR="00B87DD9" w:rsidRPr="00200E0D">
        <w:rPr>
          <w:rFonts w:asciiTheme="majorHAnsi" w:hAnsiTheme="majorHAnsi"/>
          <w:i/>
        </w:rPr>
        <w:t>work for the fulfillment of the</w:t>
      </w:r>
      <w:r>
        <w:rPr>
          <w:rFonts w:asciiTheme="majorHAnsi" w:hAnsiTheme="majorHAnsi"/>
          <w:i/>
        </w:rPr>
        <w:t xml:space="preserve"> requirement for the degree of Doctors</w:t>
      </w:r>
      <w:r w:rsidR="00B87DD9" w:rsidRPr="00200E0D">
        <w:rPr>
          <w:rFonts w:asciiTheme="majorHAnsi" w:hAnsiTheme="majorHAnsi"/>
          <w:i/>
        </w:rPr>
        <w:t xml:space="preserve"> of Veterinary </w:t>
      </w:r>
      <w:r w:rsidRPr="00200E0D">
        <w:rPr>
          <w:rFonts w:asciiTheme="majorHAnsi" w:hAnsiTheme="majorHAnsi"/>
          <w:i/>
        </w:rPr>
        <w:t>Medicine</w:t>
      </w:r>
      <w:r w:rsidR="00B87DD9">
        <w:rPr>
          <w:rFonts w:asciiTheme="majorHAnsi" w:hAnsiTheme="majorHAnsi"/>
          <w:i/>
        </w:rPr>
        <w:t xml:space="preserve"> </w:t>
      </w:r>
      <w:r w:rsidR="00B87DD9" w:rsidRPr="00200E0D">
        <w:rPr>
          <w:rFonts w:asciiTheme="majorHAnsi" w:hAnsiTheme="majorHAnsi"/>
          <w:i/>
        </w:rPr>
        <w:t>(DVM).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des</w:t>
      </w:r>
      <w:r w:rsidR="00611D08">
        <w:rPr>
          <w:rFonts w:asciiTheme="majorHAnsi" w:hAnsiTheme="majorHAnsi"/>
          <w:i/>
        </w:rPr>
        <w:t>ires to express his</w:t>
      </w:r>
      <w:r w:rsidRPr="00200E0D">
        <w:rPr>
          <w:rFonts w:asciiTheme="majorHAnsi" w:hAnsiTheme="majorHAnsi"/>
          <w:i/>
        </w:rPr>
        <w:t xml:space="preserve"> earnest gratefulness and profound appreciation to the following persons for the accomplishment of this dissertation. 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convening her gratitude and gre</w:t>
      </w:r>
      <w:r w:rsidR="00CF04C1">
        <w:rPr>
          <w:rFonts w:asciiTheme="majorHAnsi" w:hAnsiTheme="majorHAnsi"/>
          <w:i/>
        </w:rPr>
        <w:t>at appreciation to the</w:t>
      </w:r>
      <w:r w:rsidRPr="00200E0D">
        <w:rPr>
          <w:rFonts w:asciiTheme="majorHAnsi" w:hAnsiTheme="majorHAnsi"/>
          <w:i/>
        </w:rPr>
        <w:t xml:space="preserve"> internship supervisor Professor </w:t>
      </w:r>
      <w:r w:rsidRPr="00200E0D">
        <w:rPr>
          <w:rFonts w:asciiTheme="majorHAnsi" w:hAnsiTheme="majorHAnsi"/>
          <w:b/>
          <w:bCs/>
          <w:i/>
        </w:rPr>
        <w:t xml:space="preserve">Md. </w:t>
      </w:r>
      <w:proofErr w:type="spellStart"/>
      <w:r w:rsidRPr="00200E0D">
        <w:rPr>
          <w:rFonts w:asciiTheme="majorHAnsi" w:hAnsiTheme="majorHAnsi"/>
          <w:b/>
          <w:bCs/>
          <w:i/>
        </w:rPr>
        <w:t>Ahasanul</w:t>
      </w:r>
      <w:proofErr w:type="spellEnd"/>
      <w:r w:rsidRPr="00200E0D">
        <w:rPr>
          <w:rFonts w:asciiTheme="majorHAnsi" w:hAnsiTheme="majorHAnsi"/>
          <w:b/>
          <w:bCs/>
          <w:i/>
        </w:rPr>
        <w:t xml:space="preserve"> </w:t>
      </w:r>
      <w:proofErr w:type="spellStart"/>
      <w:r w:rsidRPr="00200E0D">
        <w:rPr>
          <w:rFonts w:asciiTheme="majorHAnsi" w:hAnsiTheme="majorHAnsi"/>
          <w:b/>
          <w:bCs/>
          <w:i/>
        </w:rPr>
        <w:t>Hoque</w:t>
      </w:r>
      <w:proofErr w:type="spellEnd"/>
      <w:r w:rsidRPr="00200E0D">
        <w:rPr>
          <w:rFonts w:asciiTheme="majorHAnsi" w:hAnsiTheme="majorHAnsi"/>
          <w:b/>
          <w:bCs/>
          <w:i/>
        </w:rPr>
        <w:t>,</w:t>
      </w:r>
      <w:r>
        <w:rPr>
          <w:rFonts w:asciiTheme="majorHAnsi" w:hAnsiTheme="majorHAnsi"/>
          <w:b/>
          <w:bCs/>
          <w:i/>
        </w:rPr>
        <w:t xml:space="preserve"> </w:t>
      </w:r>
      <w:r>
        <w:rPr>
          <w:rFonts w:asciiTheme="majorHAnsi" w:hAnsiTheme="majorHAnsi"/>
          <w:i/>
        </w:rPr>
        <w:t>Professor,</w:t>
      </w:r>
      <w:r w:rsidRPr="00200E0D">
        <w:rPr>
          <w:rFonts w:asciiTheme="majorHAnsi" w:hAnsiTheme="majorHAnsi"/>
          <w:i/>
        </w:rPr>
        <w:t xml:space="preserve"> Departmen</w:t>
      </w:r>
      <w:r>
        <w:rPr>
          <w:rFonts w:asciiTheme="majorHAnsi" w:hAnsiTheme="majorHAnsi"/>
          <w:i/>
        </w:rPr>
        <w:t xml:space="preserve">t of Physiology, Biochemistry &amp; </w:t>
      </w:r>
      <w:r w:rsidRPr="00200E0D">
        <w:rPr>
          <w:rFonts w:asciiTheme="majorHAnsi" w:hAnsiTheme="majorHAnsi"/>
          <w:i/>
        </w:rPr>
        <w:t>Pharmacology,</w:t>
      </w:r>
      <w:r>
        <w:rPr>
          <w:rFonts w:asciiTheme="majorHAnsi" w:hAnsiTheme="majorHAnsi"/>
          <w:i/>
        </w:rPr>
        <w:t xml:space="preserve"> </w:t>
      </w:r>
      <w:r w:rsidR="00CF04C1">
        <w:rPr>
          <w:rFonts w:asciiTheme="majorHAnsi" w:hAnsiTheme="majorHAnsi"/>
          <w:i/>
        </w:rPr>
        <w:t>Chittagong Veterinary and Animal Sciences University (</w:t>
      </w:r>
      <w:r w:rsidRPr="00200E0D">
        <w:rPr>
          <w:rFonts w:asciiTheme="majorHAnsi" w:hAnsiTheme="majorHAnsi"/>
          <w:i/>
        </w:rPr>
        <w:t>CVASU</w:t>
      </w:r>
      <w:r w:rsidR="00CF04C1">
        <w:rPr>
          <w:rFonts w:asciiTheme="majorHAnsi" w:hAnsiTheme="majorHAnsi"/>
          <w:i/>
        </w:rPr>
        <w:t>)</w:t>
      </w:r>
      <w:r w:rsidRPr="00200E0D">
        <w:rPr>
          <w:rFonts w:asciiTheme="majorHAnsi" w:hAnsiTheme="majorHAnsi"/>
          <w:i/>
        </w:rPr>
        <w:t xml:space="preserve"> for his valuable guidance, suggestion</w:t>
      </w:r>
      <w:r w:rsidR="00CF04C1">
        <w:rPr>
          <w:rFonts w:asciiTheme="majorHAnsi" w:hAnsiTheme="majorHAnsi"/>
          <w:i/>
        </w:rPr>
        <w:t>, supervision and encouragement</w:t>
      </w:r>
      <w:r w:rsidRPr="00200E0D">
        <w:rPr>
          <w:rFonts w:asciiTheme="majorHAnsi" w:hAnsiTheme="majorHAnsi"/>
          <w:i/>
        </w:rPr>
        <w:t xml:space="preserve"> during the entire period of this study to complete this report.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also feels great pleasure to</w:t>
      </w:r>
      <w:r w:rsidR="00CF04C1">
        <w:rPr>
          <w:rFonts w:asciiTheme="majorHAnsi" w:hAnsiTheme="majorHAnsi"/>
          <w:i/>
        </w:rPr>
        <w:t xml:space="preserve"> express his</w:t>
      </w:r>
      <w:r w:rsidRPr="00200E0D">
        <w:rPr>
          <w:rFonts w:asciiTheme="majorHAnsi" w:hAnsiTheme="majorHAnsi"/>
          <w:i/>
        </w:rPr>
        <w:t xml:space="preserve"> best r</w:t>
      </w:r>
      <w:r w:rsidR="00CF04C1">
        <w:rPr>
          <w:rFonts w:asciiTheme="majorHAnsi" w:hAnsiTheme="majorHAnsi"/>
          <w:i/>
        </w:rPr>
        <w:t xml:space="preserve">egards to </w:t>
      </w:r>
      <w:proofErr w:type="spellStart"/>
      <w:r w:rsidR="00CF04C1">
        <w:rPr>
          <w:rFonts w:asciiTheme="majorHAnsi" w:hAnsiTheme="majorHAnsi"/>
          <w:i/>
        </w:rPr>
        <w:t>Dr.Abul</w:t>
      </w:r>
      <w:proofErr w:type="spellEnd"/>
      <w:r w:rsidR="00CF04C1">
        <w:rPr>
          <w:rFonts w:asciiTheme="majorHAnsi" w:hAnsiTheme="majorHAnsi"/>
          <w:i/>
        </w:rPr>
        <w:t xml:space="preserve"> </w:t>
      </w:r>
      <w:proofErr w:type="spellStart"/>
      <w:r w:rsidR="00CF04C1">
        <w:rPr>
          <w:rFonts w:asciiTheme="majorHAnsi" w:hAnsiTheme="majorHAnsi"/>
          <w:i/>
        </w:rPr>
        <w:t>Kalam</w:t>
      </w:r>
      <w:proofErr w:type="spellEnd"/>
      <w:r w:rsidR="00CF04C1">
        <w:rPr>
          <w:rFonts w:asciiTheme="majorHAnsi" w:hAnsiTheme="majorHAnsi"/>
          <w:i/>
        </w:rPr>
        <w:t xml:space="preserve"> A</w:t>
      </w:r>
      <w:r>
        <w:rPr>
          <w:rFonts w:asciiTheme="majorHAnsi" w:hAnsiTheme="majorHAnsi"/>
          <w:i/>
        </w:rPr>
        <w:t>zad</w:t>
      </w:r>
      <w:r w:rsidRPr="00200E0D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r w:rsidRPr="00200E0D">
        <w:rPr>
          <w:rFonts w:asciiTheme="majorHAnsi" w:hAnsiTheme="majorHAnsi"/>
          <w:i/>
        </w:rPr>
        <w:t>Ve</w:t>
      </w:r>
      <w:r>
        <w:rPr>
          <w:rFonts w:asciiTheme="majorHAnsi" w:hAnsiTheme="majorHAnsi"/>
          <w:i/>
        </w:rPr>
        <w:t xml:space="preserve">terinary surgeon, </w:t>
      </w:r>
      <w:proofErr w:type="spellStart"/>
      <w:r>
        <w:rPr>
          <w:rFonts w:asciiTheme="majorHAnsi" w:hAnsiTheme="majorHAnsi"/>
          <w:i/>
        </w:rPr>
        <w:t>Satkania</w:t>
      </w:r>
      <w:proofErr w:type="spellEnd"/>
      <w:r w:rsidRPr="00200E0D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upazilla</w:t>
      </w:r>
      <w:proofErr w:type="spellEnd"/>
      <w:r>
        <w:rPr>
          <w:rFonts w:asciiTheme="majorHAnsi" w:hAnsiTheme="majorHAnsi"/>
          <w:i/>
        </w:rPr>
        <w:t xml:space="preserve"> </w:t>
      </w:r>
      <w:r w:rsidRPr="00200E0D">
        <w:rPr>
          <w:rFonts w:asciiTheme="majorHAnsi" w:hAnsiTheme="majorHAnsi"/>
          <w:i/>
        </w:rPr>
        <w:t>Veterinary Hospi</w:t>
      </w:r>
      <w:r>
        <w:rPr>
          <w:rFonts w:asciiTheme="majorHAnsi" w:hAnsiTheme="majorHAnsi"/>
          <w:i/>
        </w:rPr>
        <w:t xml:space="preserve">tal, Chittagong </w:t>
      </w:r>
      <w:r w:rsidRPr="00200E0D">
        <w:rPr>
          <w:rFonts w:asciiTheme="majorHAnsi" w:hAnsiTheme="majorHAnsi"/>
          <w:i/>
        </w:rPr>
        <w:t>for his valuable guidance, suggestion</w:t>
      </w:r>
      <w:r w:rsidR="00CF04C1">
        <w:rPr>
          <w:rFonts w:asciiTheme="majorHAnsi" w:hAnsiTheme="majorHAnsi"/>
          <w:i/>
        </w:rPr>
        <w:t>, supervision and encouragement</w:t>
      </w:r>
      <w:r w:rsidRPr="00200E0D">
        <w:rPr>
          <w:rFonts w:asciiTheme="majorHAnsi" w:hAnsiTheme="majorHAnsi"/>
          <w:i/>
        </w:rPr>
        <w:t xml:space="preserve"> during the</w:t>
      </w:r>
      <w:r w:rsidR="00CF04C1">
        <w:rPr>
          <w:rFonts w:asciiTheme="majorHAnsi" w:hAnsiTheme="majorHAnsi"/>
          <w:i/>
        </w:rPr>
        <w:t xml:space="preserve"> work in the</w:t>
      </w:r>
      <w:r w:rsidRPr="00200E0D">
        <w:rPr>
          <w:rFonts w:asciiTheme="majorHAnsi" w:hAnsiTheme="majorHAnsi"/>
          <w:i/>
        </w:rPr>
        <w:t xml:space="preserve"> placement.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Last but not least, the author is profoundl</w:t>
      </w:r>
      <w:r w:rsidR="00CF04C1">
        <w:rPr>
          <w:rFonts w:asciiTheme="majorHAnsi" w:hAnsiTheme="majorHAnsi"/>
          <w:i/>
        </w:rPr>
        <w:t>y grateful to all of his</w:t>
      </w:r>
      <w:r w:rsidRPr="00200E0D">
        <w:rPr>
          <w:rFonts w:asciiTheme="majorHAnsi" w:hAnsiTheme="majorHAnsi"/>
          <w:i/>
        </w:rPr>
        <w:t xml:space="preserve"> well wishers, </w:t>
      </w:r>
      <w:proofErr w:type="spellStart"/>
      <w:r w:rsidRPr="00200E0D">
        <w:rPr>
          <w:rFonts w:asciiTheme="majorHAnsi" w:hAnsiTheme="majorHAnsi"/>
          <w:i/>
        </w:rPr>
        <w:t>room mates</w:t>
      </w:r>
      <w:proofErr w:type="spellEnd"/>
      <w:r w:rsidRPr="00200E0D">
        <w:rPr>
          <w:rFonts w:asciiTheme="majorHAnsi" w:hAnsiTheme="majorHAnsi"/>
          <w:i/>
        </w:rPr>
        <w:t xml:space="preserve"> and close friends for their encourage</w:t>
      </w:r>
      <w:r w:rsidR="00CF04C1">
        <w:rPr>
          <w:rFonts w:asciiTheme="majorHAnsi" w:hAnsiTheme="majorHAnsi"/>
          <w:i/>
        </w:rPr>
        <w:t>ments and inspiration during his</w:t>
      </w:r>
      <w:r w:rsidRPr="00200E0D">
        <w:rPr>
          <w:rFonts w:asciiTheme="majorHAnsi" w:hAnsiTheme="majorHAnsi"/>
          <w:i/>
        </w:rPr>
        <w:t xml:space="preserve"> study period and preparation of this report at this level.</w:t>
      </w: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</w:t>
      </w:r>
    </w:p>
    <w:p w:rsidR="00B87DD9" w:rsidRDefault="00B87DD9" w:rsidP="00B87DD9">
      <w:pPr>
        <w:ind w:firstLine="720"/>
        <w:jc w:val="both"/>
        <w:rPr>
          <w:rFonts w:ascii="Arial" w:hAnsi="Arial" w:cs="Arial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470AF" w:rsidRDefault="004470AF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B87DD9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87DD9" w:rsidRPr="009330A3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87DD9" w:rsidRDefault="00B40C39" w:rsidP="00B40C39">
      <w:pPr>
        <w:ind w:firstLine="720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                            </w:t>
      </w:r>
      <w:r w:rsidR="00B87DD9">
        <w:rPr>
          <w:rFonts w:ascii="Arial" w:eastAsia="Calibri" w:hAnsi="Arial" w:cs="Arial"/>
          <w:b/>
          <w:sz w:val="36"/>
          <w:szCs w:val="36"/>
        </w:rPr>
        <w:t>Abstract</w:t>
      </w:r>
    </w:p>
    <w:p w:rsidR="002829A0" w:rsidRDefault="002829A0" w:rsidP="00B40C39">
      <w:pPr>
        <w:ind w:firstLine="720"/>
        <w:rPr>
          <w:rFonts w:ascii="Arial" w:hAnsi="Arial" w:cs="Arial"/>
        </w:rPr>
      </w:pPr>
    </w:p>
    <w:p w:rsidR="00B87DD9" w:rsidRDefault="00B87DD9" w:rsidP="00B87DD9">
      <w:pPr>
        <w:ind w:firstLine="720"/>
        <w:jc w:val="both"/>
        <w:rPr>
          <w:rFonts w:ascii="Arial" w:hAnsi="Arial" w:cs="Arial"/>
        </w:rPr>
      </w:pPr>
    </w:p>
    <w:p w:rsidR="00B87DD9" w:rsidRPr="00EF2339" w:rsidRDefault="00B87DD9" w:rsidP="00AE73E5">
      <w:pPr>
        <w:spacing w:line="276" w:lineRule="auto"/>
        <w:jc w:val="both"/>
        <w:rPr>
          <w:rFonts w:eastAsia="Calibri"/>
        </w:rPr>
      </w:pPr>
      <w:r w:rsidRPr="00EF2339">
        <w:t>The</w:t>
      </w:r>
      <w:r w:rsidRPr="00EF2339">
        <w:rPr>
          <w:rFonts w:eastAsia="Calibri"/>
        </w:rPr>
        <w:t xml:space="preserve"> study was carried out to record </w:t>
      </w:r>
      <w:r w:rsidR="00AE73E5">
        <w:rPr>
          <w:rFonts w:eastAsia="Calibri"/>
        </w:rPr>
        <w:t xml:space="preserve">all </w:t>
      </w:r>
      <w:r w:rsidRPr="00EF2339">
        <w:rPr>
          <w:rFonts w:eastAsia="Calibri"/>
        </w:rPr>
        <w:t>clinical cases of</w:t>
      </w:r>
      <w:r w:rsidRPr="00EF2339">
        <w:t xml:space="preserve"> dog bite</w:t>
      </w:r>
      <w:r>
        <w:t>s in</w:t>
      </w:r>
      <w:r w:rsidRPr="00EF2339">
        <w:t xml:space="preserve"> different</w:t>
      </w:r>
      <w:r w:rsidR="00AE73E5">
        <w:t xml:space="preserve"> livestock</w:t>
      </w:r>
      <w:r w:rsidRPr="00EF2339">
        <w:t xml:space="preserve"> species at two</w:t>
      </w:r>
      <w:r w:rsidRPr="00EF2339">
        <w:rPr>
          <w:rFonts w:eastAsia="Calibri"/>
        </w:rPr>
        <w:t xml:space="preserve"> internship placements of Indi</w:t>
      </w:r>
      <w:r w:rsidRPr="00EF2339">
        <w:t>a</w:t>
      </w:r>
      <w:r w:rsidR="00605D7E">
        <w:t xml:space="preserve"> during</w:t>
      </w:r>
      <w:r w:rsidR="00605D7E" w:rsidRPr="00605D7E">
        <w:t xml:space="preserve"> </w:t>
      </w:r>
      <w:r w:rsidR="00605D7E">
        <w:t>October to</w:t>
      </w:r>
      <w:r w:rsidR="00605D7E" w:rsidRPr="00CF6565">
        <w:t xml:space="preserve"> November</w:t>
      </w:r>
      <w:r w:rsidRPr="00EF2339">
        <w:t xml:space="preserve"> and Bangladesh during</w:t>
      </w:r>
      <w:r w:rsidR="00605D7E" w:rsidRPr="00CF6565">
        <w:t>15 July to 9 September</w:t>
      </w:r>
      <w:r w:rsidR="00605D7E">
        <w:t xml:space="preserve"> </w:t>
      </w:r>
      <w:r>
        <w:t xml:space="preserve">2012. The study </w:t>
      </w:r>
      <w:r w:rsidRPr="00EF2339">
        <w:t>aimed to determine the</w:t>
      </w:r>
      <w:r w:rsidR="00605D7E">
        <w:t xml:space="preserve"> proportionate </w:t>
      </w:r>
      <w:r w:rsidR="007F51E5">
        <w:t>prevalence</w:t>
      </w:r>
      <w:r w:rsidR="00B40C39">
        <w:t xml:space="preserve"> of</w:t>
      </w:r>
      <w:r w:rsidR="00605D7E">
        <w:t xml:space="preserve"> suspected</w:t>
      </w:r>
      <w:r w:rsidR="00B40C39">
        <w:t xml:space="preserve"> rabies in livestock species,</w:t>
      </w:r>
      <w:r w:rsidR="007F51E5">
        <w:t xml:space="preserve"> frequency of </w:t>
      </w:r>
      <w:r w:rsidR="00605D7E">
        <w:t xml:space="preserve">observed </w:t>
      </w:r>
      <w:r w:rsidR="007F51E5">
        <w:t xml:space="preserve">clinical signs and </w:t>
      </w:r>
      <w:r w:rsidR="00605D7E">
        <w:t xml:space="preserve">the therapeutic </w:t>
      </w:r>
      <w:r w:rsidR="007F51E5">
        <w:t>management of dog bites</w:t>
      </w:r>
      <w:r w:rsidRPr="00EF2339">
        <w:rPr>
          <w:rFonts w:eastAsia="Calibri"/>
        </w:rPr>
        <w:t>. A structured record keeping sheet was used to ob</w:t>
      </w:r>
      <w:r w:rsidR="00605D7E">
        <w:rPr>
          <w:rFonts w:eastAsia="Calibri"/>
        </w:rPr>
        <w:t>tain the necessary information.</w:t>
      </w:r>
      <w:r w:rsidRPr="00EF2339">
        <w:rPr>
          <w:rFonts w:eastAsia="Calibri"/>
        </w:rPr>
        <w:t xml:space="preserve"> </w:t>
      </w:r>
      <w:r w:rsidR="00605D7E">
        <w:t>T</w:t>
      </w:r>
      <w:r w:rsidR="007F51E5">
        <w:t>he prevalence of</w:t>
      </w:r>
      <w:r w:rsidR="00605D7E">
        <w:t xml:space="preserve"> suspected</w:t>
      </w:r>
      <w:r w:rsidR="007F51E5">
        <w:t xml:space="preserve"> rabies</w:t>
      </w:r>
      <w:r w:rsidR="007F51E5" w:rsidRPr="00EF2339">
        <w:t xml:space="preserve"> </w:t>
      </w:r>
      <w:r w:rsidR="007F51E5">
        <w:t xml:space="preserve">in cattle </w:t>
      </w:r>
      <w:r w:rsidR="002829A0">
        <w:t>was</w:t>
      </w:r>
      <w:r w:rsidR="007F51E5">
        <w:t xml:space="preserve"> 38% and 3.5% each in goat and horse</w:t>
      </w:r>
      <w:r w:rsidR="00605D7E">
        <w:t xml:space="preserve"> respectively. The</w:t>
      </w:r>
      <w:r w:rsidR="007F51E5">
        <w:t xml:space="preserve"> </w:t>
      </w:r>
      <w:r w:rsidR="00605D7E">
        <w:rPr>
          <w:rFonts w:eastAsia="Calibri"/>
        </w:rPr>
        <w:t>prevalence</w:t>
      </w:r>
      <w:r w:rsidRPr="00EF2339">
        <w:t xml:space="preserve"> </w:t>
      </w:r>
      <w:r>
        <w:t>of rabies occurrenc</w:t>
      </w:r>
      <w:r w:rsidRPr="00EF2339">
        <w:t>e in</w:t>
      </w:r>
      <w:r w:rsidR="00605D7E">
        <w:t xml:space="preserve"> non vaccinated animal was 84.6</w:t>
      </w:r>
      <w:r w:rsidRPr="00EF2339">
        <w:t>%.</w:t>
      </w:r>
      <w:r w:rsidR="00074F6A" w:rsidRPr="00074F6A">
        <w:t xml:space="preserve"> </w:t>
      </w:r>
      <w:r w:rsidR="00074F6A">
        <w:t xml:space="preserve">Female cattle had higher suspected rabies cases </w:t>
      </w:r>
      <w:r w:rsidR="002829A0">
        <w:t>(24.1%) than male cattle</w:t>
      </w:r>
      <w:r w:rsidR="00074F6A">
        <w:t>.</w:t>
      </w:r>
      <w:r w:rsidR="002829A0">
        <w:t xml:space="preserve"> 51.7%</w:t>
      </w:r>
      <w:r w:rsidR="00074F6A" w:rsidRPr="00074F6A">
        <w:rPr>
          <w:rFonts w:eastAsia="Calibri"/>
        </w:rPr>
        <w:t xml:space="preserve"> </w:t>
      </w:r>
      <w:r w:rsidR="002829A0">
        <w:rPr>
          <w:rFonts w:eastAsia="Calibri"/>
        </w:rPr>
        <w:t>d</w:t>
      </w:r>
      <w:r w:rsidR="00074F6A">
        <w:rPr>
          <w:rFonts w:eastAsia="Calibri"/>
        </w:rPr>
        <w:t>og bite</w:t>
      </w:r>
      <w:r w:rsidR="002829A0">
        <w:rPr>
          <w:rFonts w:eastAsia="Calibri"/>
        </w:rPr>
        <w:t>s were managed</w:t>
      </w:r>
      <w:r w:rsidR="00074F6A">
        <w:rPr>
          <w:rFonts w:eastAsia="Calibri"/>
        </w:rPr>
        <w:t xml:space="preserve"> </w:t>
      </w:r>
      <w:r w:rsidR="002829A0">
        <w:rPr>
          <w:rFonts w:eastAsia="Calibri"/>
        </w:rPr>
        <w:t>by washing the biting site with</w:t>
      </w:r>
      <w:r w:rsidR="00074F6A">
        <w:rPr>
          <w:rFonts w:eastAsia="Calibri"/>
        </w:rPr>
        <w:t xml:space="preserve"> alkaline soap followed by dressing the wound with either antiseptic or antibiotic powder.</w:t>
      </w:r>
      <w:r>
        <w:t xml:space="preserve"> </w:t>
      </w:r>
      <w:r w:rsidR="002829A0">
        <w:t xml:space="preserve">Post-exposure vaccines were used in 24.1% cases. </w:t>
      </w:r>
      <w:r w:rsidRPr="00EF2339">
        <w:t>Strict adherence to vigorous wound washing and immediate medical evaluation after animal bites will prevent the development of Animal rabies.</w:t>
      </w:r>
      <w:r w:rsidR="0002566A" w:rsidRPr="0002566A">
        <w:t xml:space="preserve"> </w:t>
      </w:r>
      <w:r w:rsidR="0002566A" w:rsidRPr="00207C3F">
        <w:t>Veterinarians and animal control officers should handle potentially rabid animals with extreme caution.</w:t>
      </w:r>
    </w:p>
    <w:p w:rsidR="00B87DD9" w:rsidRDefault="00B87DD9"/>
    <w:p w:rsidR="00B87DD9" w:rsidRPr="00913B5D" w:rsidRDefault="00B87DD9" w:rsidP="00B87DD9">
      <w:pPr>
        <w:jc w:val="center"/>
        <w:rPr>
          <w:b/>
        </w:rPr>
      </w:pPr>
      <w:r w:rsidRPr="00913B5D">
        <w:rPr>
          <w:b/>
        </w:rPr>
        <w:t>Key words</w:t>
      </w:r>
      <w:r>
        <w:rPr>
          <w:b/>
        </w:rPr>
        <w:t xml:space="preserve">: </w:t>
      </w:r>
      <w:r w:rsidRPr="00913B5D">
        <w:rPr>
          <w:bCs/>
        </w:rPr>
        <w:t xml:space="preserve">Dog bite, Rabies, </w:t>
      </w:r>
      <w:r>
        <w:rPr>
          <w:bCs/>
        </w:rPr>
        <w:t>P</w:t>
      </w:r>
      <w:r w:rsidR="002829A0">
        <w:rPr>
          <w:bCs/>
        </w:rPr>
        <w:t>ost-exposure vaccine</w:t>
      </w:r>
      <w:r>
        <w:rPr>
          <w:bCs/>
        </w:rPr>
        <w:t>, Vaccination, Wound washing.</w:t>
      </w:r>
    </w:p>
    <w:p w:rsidR="00B87DD9" w:rsidRDefault="00B87DD9"/>
    <w:sectPr w:rsidR="00B87DD9" w:rsidSect="00511C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1E4A"/>
    <w:rsid w:val="0002317F"/>
    <w:rsid w:val="0002566A"/>
    <w:rsid w:val="00074F6A"/>
    <w:rsid w:val="000B00D9"/>
    <w:rsid w:val="000C397C"/>
    <w:rsid w:val="000D4811"/>
    <w:rsid w:val="001226A5"/>
    <w:rsid w:val="00123E88"/>
    <w:rsid w:val="001736A6"/>
    <w:rsid w:val="00173D45"/>
    <w:rsid w:val="00241ADB"/>
    <w:rsid w:val="00260917"/>
    <w:rsid w:val="002829A0"/>
    <w:rsid w:val="0029381C"/>
    <w:rsid w:val="002C0A39"/>
    <w:rsid w:val="00310514"/>
    <w:rsid w:val="00323F08"/>
    <w:rsid w:val="003941F5"/>
    <w:rsid w:val="003C69B4"/>
    <w:rsid w:val="004470AF"/>
    <w:rsid w:val="004C5C32"/>
    <w:rsid w:val="00511CEB"/>
    <w:rsid w:val="00531E4A"/>
    <w:rsid w:val="005405C3"/>
    <w:rsid w:val="005614C1"/>
    <w:rsid w:val="00562822"/>
    <w:rsid w:val="0056533F"/>
    <w:rsid w:val="005A3DA3"/>
    <w:rsid w:val="005B119A"/>
    <w:rsid w:val="005E2340"/>
    <w:rsid w:val="0060598C"/>
    <w:rsid w:val="00605D7E"/>
    <w:rsid w:val="00611D08"/>
    <w:rsid w:val="006B0B18"/>
    <w:rsid w:val="007348BF"/>
    <w:rsid w:val="007550EE"/>
    <w:rsid w:val="007F51E5"/>
    <w:rsid w:val="008405BD"/>
    <w:rsid w:val="00893A85"/>
    <w:rsid w:val="008D7C11"/>
    <w:rsid w:val="00927C2C"/>
    <w:rsid w:val="009967C2"/>
    <w:rsid w:val="009C36E0"/>
    <w:rsid w:val="009E21A4"/>
    <w:rsid w:val="00AB699B"/>
    <w:rsid w:val="00AC6E68"/>
    <w:rsid w:val="00AE73E5"/>
    <w:rsid w:val="00B40C39"/>
    <w:rsid w:val="00B87DD9"/>
    <w:rsid w:val="00B9798B"/>
    <w:rsid w:val="00BE3984"/>
    <w:rsid w:val="00BE5694"/>
    <w:rsid w:val="00C11F75"/>
    <w:rsid w:val="00CF04C1"/>
    <w:rsid w:val="00D33823"/>
    <w:rsid w:val="00DF6D2F"/>
    <w:rsid w:val="00E01F2A"/>
    <w:rsid w:val="00E27213"/>
    <w:rsid w:val="00F24307"/>
    <w:rsid w:val="00F37BB4"/>
    <w:rsid w:val="00F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5E23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DELL</cp:lastModifiedBy>
  <cp:revision>44</cp:revision>
  <dcterms:created xsi:type="dcterms:W3CDTF">2013-06-07T04:09:00Z</dcterms:created>
  <dcterms:modified xsi:type="dcterms:W3CDTF">2013-06-12T07:34:00Z</dcterms:modified>
</cp:coreProperties>
</file>