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F4" w:rsidRDefault="006B7BF4" w:rsidP="00F26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56"/>
          <w:szCs w:val="56"/>
        </w:rPr>
      </w:pPr>
    </w:p>
    <w:p w:rsidR="00DA3B65" w:rsidRPr="00293A8C" w:rsidRDefault="00DA3B65" w:rsidP="00F26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56"/>
          <w:szCs w:val="56"/>
        </w:rPr>
      </w:pPr>
      <w:r w:rsidRPr="00293A8C">
        <w:rPr>
          <w:rFonts w:ascii="Times New Roman" w:hAnsi="Times New Roman"/>
          <w:i/>
          <w:sz w:val="56"/>
          <w:szCs w:val="56"/>
        </w:rPr>
        <w:t>CONTENTS</w:t>
      </w:r>
    </w:p>
    <w:p w:rsidR="00DA3B65" w:rsidRDefault="00DA3B65" w:rsidP="00DA3B65">
      <w:pPr>
        <w:autoSpaceDE w:val="0"/>
        <w:autoSpaceDN w:val="0"/>
        <w:adjustRightInd w:val="0"/>
        <w:spacing w:after="0" w:line="240" w:lineRule="auto"/>
        <w:rPr>
          <w:rFonts w:ascii="Forte" w:hAnsi="Forte"/>
          <w:sz w:val="56"/>
          <w:szCs w:val="56"/>
        </w:rPr>
      </w:pPr>
    </w:p>
    <w:p w:rsidR="006B7BF4" w:rsidRPr="00293A8C" w:rsidRDefault="006B7BF4" w:rsidP="00DA3B65">
      <w:pPr>
        <w:autoSpaceDE w:val="0"/>
        <w:autoSpaceDN w:val="0"/>
        <w:adjustRightInd w:val="0"/>
        <w:spacing w:after="0" w:line="240" w:lineRule="auto"/>
        <w:rPr>
          <w:rFonts w:ascii="Forte" w:hAnsi="Forte"/>
          <w:sz w:val="56"/>
          <w:szCs w:val="56"/>
        </w:rPr>
      </w:pPr>
    </w:p>
    <w:tbl>
      <w:tblPr>
        <w:tblStyle w:val="TableGrid"/>
        <w:tblW w:w="9558" w:type="dxa"/>
        <w:tblLook w:val="04A0"/>
      </w:tblPr>
      <w:tblGrid>
        <w:gridCol w:w="1613"/>
        <w:gridCol w:w="1759"/>
        <w:gridCol w:w="4005"/>
        <w:gridCol w:w="2181"/>
      </w:tblGrid>
      <w:tr w:rsidR="00DA3B65" w:rsidRPr="00293A8C" w:rsidTr="00C5348E">
        <w:trPr>
          <w:trHeight w:val="406"/>
        </w:trPr>
        <w:tc>
          <w:tcPr>
            <w:tcW w:w="1613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4"/>
              </w:rPr>
              <w:t>Serial No.</w:t>
            </w:r>
          </w:p>
        </w:tc>
        <w:tc>
          <w:tcPr>
            <w:tcW w:w="1759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Chapter</w:t>
            </w:r>
          </w:p>
        </w:tc>
        <w:tc>
          <w:tcPr>
            <w:tcW w:w="4005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Subjects</w:t>
            </w:r>
          </w:p>
        </w:tc>
        <w:tc>
          <w:tcPr>
            <w:tcW w:w="2181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Page No.</w:t>
            </w:r>
          </w:p>
        </w:tc>
      </w:tr>
      <w:tr w:rsidR="00DA3B65" w:rsidRPr="00293A8C" w:rsidTr="00C5348E">
        <w:trPr>
          <w:trHeight w:val="303"/>
        </w:trPr>
        <w:tc>
          <w:tcPr>
            <w:tcW w:w="1613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  <w:tc>
          <w:tcPr>
            <w:tcW w:w="1759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005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Acknowledgment</w:t>
            </w:r>
          </w:p>
        </w:tc>
        <w:tc>
          <w:tcPr>
            <w:tcW w:w="2181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 w:rsidRPr="00293A8C">
              <w:rPr>
                <w:rFonts w:ascii="Times New Roman" w:hAnsi="Times New Roman"/>
                <w:sz w:val="32"/>
                <w:szCs w:val="28"/>
              </w:rPr>
              <w:t>i</w:t>
            </w:r>
            <w:proofErr w:type="spellEnd"/>
          </w:p>
        </w:tc>
      </w:tr>
      <w:tr w:rsidR="00DA3B65" w:rsidRPr="00293A8C" w:rsidTr="00C5348E">
        <w:trPr>
          <w:trHeight w:val="265"/>
        </w:trPr>
        <w:tc>
          <w:tcPr>
            <w:tcW w:w="1613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2</w:t>
            </w:r>
          </w:p>
        </w:tc>
        <w:tc>
          <w:tcPr>
            <w:tcW w:w="1759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005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Abstract</w:t>
            </w:r>
          </w:p>
        </w:tc>
        <w:tc>
          <w:tcPr>
            <w:tcW w:w="2181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ii</w:t>
            </w:r>
          </w:p>
        </w:tc>
      </w:tr>
      <w:tr w:rsidR="00DA3B65" w:rsidRPr="00293A8C" w:rsidTr="00C5348E">
        <w:trPr>
          <w:trHeight w:val="246"/>
        </w:trPr>
        <w:tc>
          <w:tcPr>
            <w:tcW w:w="1613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3</w:t>
            </w:r>
          </w:p>
        </w:tc>
        <w:tc>
          <w:tcPr>
            <w:tcW w:w="1759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I</w:t>
            </w:r>
          </w:p>
        </w:tc>
        <w:tc>
          <w:tcPr>
            <w:tcW w:w="4005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Introduction</w:t>
            </w:r>
          </w:p>
        </w:tc>
        <w:tc>
          <w:tcPr>
            <w:tcW w:w="2181" w:type="dxa"/>
          </w:tcPr>
          <w:p w:rsidR="00DA3B65" w:rsidRPr="00293A8C" w:rsidRDefault="00313208" w:rsidP="00A945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1-</w:t>
            </w:r>
            <w:r w:rsidR="00D17F40" w:rsidRPr="00293A8C">
              <w:rPr>
                <w:rFonts w:ascii="Times New Roman" w:hAnsi="Times New Roman"/>
                <w:sz w:val="32"/>
                <w:szCs w:val="28"/>
              </w:rPr>
              <w:t>2</w:t>
            </w:r>
          </w:p>
        </w:tc>
      </w:tr>
      <w:tr w:rsidR="00DA3B65" w:rsidRPr="00293A8C" w:rsidTr="00C5348E">
        <w:trPr>
          <w:trHeight w:val="332"/>
        </w:trPr>
        <w:tc>
          <w:tcPr>
            <w:tcW w:w="1613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4</w:t>
            </w:r>
          </w:p>
        </w:tc>
        <w:tc>
          <w:tcPr>
            <w:tcW w:w="1759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II</w:t>
            </w:r>
          </w:p>
        </w:tc>
        <w:tc>
          <w:tcPr>
            <w:tcW w:w="4005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Review of Literature</w:t>
            </w:r>
          </w:p>
        </w:tc>
        <w:tc>
          <w:tcPr>
            <w:tcW w:w="2181" w:type="dxa"/>
          </w:tcPr>
          <w:p w:rsidR="00DA3B65" w:rsidRPr="00293A8C" w:rsidRDefault="00D17F40" w:rsidP="00A945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3-1</w:t>
            </w:r>
            <w:r w:rsidR="00805268" w:rsidRPr="00293A8C">
              <w:rPr>
                <w:rFonts w:ascii="Times New Roman" w:hAnsi="Times New Roman"/>
                <w:sz w:val="32"/>
                <w:szCs w:val="28"/>
              </w:rPr>
              <w:t>2</w:t>
            </w:r>
          </w:p>
        </w:tc>
      </w:tr>
      <w:tr w:rsidR="00DA3B65" w:rsidRPr="00293A8C" w:rsidTr="00C5348E">
        <w:trPr>
          <w:trHeight w:val="275"/>
        </w:trPr>
        <w:tc>
          <w:tcPr>
            <w:tcW w:w="1613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5</w:t>
            </w:r>
          </w:p>
        </w:tc>
        <w:tc>
          <w:tcPr>
            <w:tcW w:w="1759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III</w:t>
            </w:r>
          </w:p>
        </w:tc>
        <w:tc>
          <w:tcPr>
            <w:tcW w:w="4005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Materials and Methods</w:t>
            </w:r>
          </w:p>
        </w:tc>
        <w:tc>
          <w:tcPr>
            <w:tcW w:w="2181" w:type="dxa"/>
          </w:tcPr>
          <w:p w:rsidR="00DA3B65" w:rsidRPr="00293A8C" w:rsidRDefault="00805268" w:rsidP="00A945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13</w:t>
            </w:r>
            <w:r w:rsidR="00D17F40" w:rsidRPr="00293A8C">
              <w:rPr>
                <w:rFonts w:ascii="Times New Roman" w:hAnsi="Times New Roman"/>
                <w:sz w:val="32"/>
                <w:szCs w:val="28"/>
              </w:rPr>
              <w:t>-</w:t>
            </w:r>
            <w:r w:rsidRPr="00293A8C">
              <w:rPr>
                <w:rFonts w:ascii="Times New Roman" w:hAnsi="Times New Roman"/>
                <w:sz w:val="32"/>
                <w:szCs w:val="28"/>
              </w:rPr>
              <w:t>16</w:t>
            </w:r>
          </w:p>
        </w:tc>
      </w:tr>
      <w:tr w:rsidR="00DA3B65" w:rsidRPr="00293A8C" w:rsidTr="00C5348E">
        <w:trPr>
          <w:trHeight w:val="351"/>
        </w:trPr>
        <w:tc>
          <w:tcPr>
            <w:tcW w:w="1613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6</w:t>
            </w:r>
          </w:p>
        </w:tc>
        <w:tc>
          <w:tcPr>
            <w:tcW w:w="1759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IV</w:t>
            </w:r>
          </w:p>
        </w:tc>
        <w:tc>
          <w:tcPr>
            <w:tcW w:w="4005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Result and Discussion</w:t>
            </w:r>
            <w:r w:rsidR="00805268" w:rsidRPr="00293A8C">
              <w:rPr>
                <w:rFonts w:ascii="Times New Roman" w:hAnsi="Times New Roman"/>
                <w:sz w:val="32"/>
                <w:szCs w:val="28"/>
              </w:rPr>
              <w:t>s</w:t>
            </w:r>
          </w:p>
        </w:tc>
        <w:tc>
          <w:tcPr>
            <w:tcW w:w="2181" w:type="dxa"/>
          </w:tcPr>
          <w:p w:rsidR="00DA3B65" w:rsidRPr="00293A8C" w:rsidRDefault="00805268" w:rsidP="00A945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17</w:t>
            </w:r>
            <w:r w:rsidR="00D17F40" w:rsidRPr="00293A8C">
              <w:rPr>
                <w:rFonts w:ascii="Times New Roman" w:hAnsi="Times New Roman"/>
                <w:sz w:val="32"/>
                <w:szCs w:val="28"/>
              </w:rPr>
              <w:t>-</w:t>
            </w:r>
            <w:r w:rsidRPr="00293A8C">
              <w:rPr>
                <w:rFonts w:ascii="Times New Roman" w:hAnsi="Times New Roman"/>
                <w:sz w:val="32"/>
                <w:szCs w:val="28"/>
              </w:rPr>
              <w:t>19</w:t>
            </w:r>
          </w:p>
        </w:tc>
      </w:tr>
      <w:tr w:rsidR="00DA3B65" w:rsidRPr="00293A8C" w:rsidTr="00C5348E">
        <w:trPr>
          <w:trHeight w:val="275"/>
        </w:trPr>
        <w:tc>
          <w:tcPr>
            <w:tcW w:w="1613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7</w:t>
            </w:r>
          </w:p>
        </w:tc>
        <w:tc>
          <w:tcPr>
            <w:tcW w:w="1759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V</w:t>
            </w:r>
          </w:p>
        </w:tc>
        <w:tc>
          <w:tcPr>
            <w:tcW w:w="4005" w:type="dxa"/>
          </w:tcPr>
          <w:p w:rsidR="00DA3B65" w:rsidRPr="00293A8C" w:rsidRDefault="00DA3B65" w:rsidP="00A9459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Conclusion</w:t>
            </w:r>
          </w:p>
        </w:tc>
        <w:tc>
          <w:tcPr>
            <w:tcW w:w="2181" w:type="dxa"/>
          </w:tcPr>
          <w:p w:rsidR="00DA3B65" w:rsidRPr="00293A8C" w:rsidRDefault="00805268" w:rsidP="00A9459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20</w:t>
            </w:r>
          </w:p>
        </w:tc>
      </w:tr>
      <w:tr w:rsidR="00DA3B65" w:rsidRPr="00293A8C" w:rsidTr="00C5348E">
        <w:trPr>
          <w:trHeight w:val="265"/>
        </w:trPr>
        <w:tc>
          <w:tcPr>
            <w:tcW w:w="1613" w:type="dxa"/>
          </w:tcPr>
          <w:p w:rsidR="00DA3B65" w:rsidRPr="00293A8C" w:rsidRDefault="00DA3B65" w:rsidP="00A94592">
            <w:pPr>
              <w:spacing w:line="48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8</w:t>
            </w:r>
          </w:p>
        </w:tc>
        <w:tc>
          <w:tcPr>
            <w:tcW w:w="1759" w:type="dxa"/>
          </w:tcPr>
          <w:p w:rsidR="00DA3B65" w:rsidRPr="00293A8C" w:rsidRDefault="00DA3B65" w:rsidP="00A94592">
            <w:pPr>
              <w:spacing w:line="48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VI</w:t>
            </w:r>
          </w:p>
        </w:tc>
        <w:tc>
          <w:tcPr>
            <w:tcW w:w="4005" w:type="dxa"/>
          </w:tcPr>
          <w:p w:rsidR="00DA3B65" w:rsidRPr="00293A8C" w:rsidRDefault="00DA3B65" w:rsidP="00A94592">
            <w:pPr>
              <w:spacing w:line="480" w:lineRule="auto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References</w:t>
            </w:r>
          </w:p>
        </w:tc>
        <w:tc>
          <w:tcPr>
            <w:tcW w:w="2181" w:type="dxa"/>
          </w:tcPr>
          <w:p w:rsidR="00DA3B65" w:rsidRPr="00293A8C" w:rsidRDefault="00805268" w:rsidP="00A94592">
            <w:pPr>
              <w:spacing w:line="48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293A8C">
              <w:rPr>
                <w:rFonts w:ascii="Times New Roman" w:hAnsi="Times New Roman"/>
                <w:sz w:val="32"/>
                <w:szCs w:val="28"/>
              </w:rPr>
              <w:t>21</w:t>
            </w:r>
            <w:r w:rsidR="00D17F40" w:rsidRPr="00293A8C">
              <w:rPr>
                <w:rFonts w:ascii="Times New Roman" w:hAnsi="Times New Roman"/>
                <w:sz w:val="32"/>
                <w:szCs w:val="28"/>
              </w:rPr>
              <w:t>-2</w:t>
            </w:r>
            <w:r w:rsidRPr="00293A8C">
              <w:rPr>
                <w:rFonts w:ascii="Times New Roman" w:hAnsi="Times New Roman"/>
                <w:sz w:val="32"/>
                <w:szCs w:val="28"/>
              </w:rPr>
              <w:t>5</w:t>
            </w:r>
          </w:p>
        </w:tc>
      </w:tr>
    </w:tbl>
    <w:p w:rsidR="00DA3B65" w:rsidRPr="00293A8C" w:rsidRDefault="00DA3B65" w:rsidP="00DA3B65">
      <w:pPr>
        <w:rPr>
          <w:rFonts w:ascii="Times New Roman" w:hAnsi="Times New Roman"/>
          <w:sz w:val="24"/>
          <w:szCs w:val="24"/>
        </w:rPr>
      </w:pPr>
    </w:p>
    <w:p w:rsidR="00DA3B65" w:rsidRPr="00293A8C" w:rsidRDefault="00DA3B65" w:rsidP="00DA3B65">
      <w:pPr>
        <w:jc w:val="center"/>
        <w:rPr>
          <w:rFonts w:ascii="Times New Roman" w:hAnsi="Times New Roman"/>
          <w:sz w:val="28"/>
          <w:szCs w:val="28"/>
        </w:rPr>
      </w:pPr>
    </w:p>
    <w:p w:rsidR="00DA3B65" w:rsidRPr="00293A8C" w:rsidRDefault="00DA3B65" w:rsidP="00DA3B65">
      <w:pPr>
        <w:rPr>
          <w:rFonts w:ascii="Times New Roman" w:hAnsi="Times New Roman"/>
          <w:sz w:val="28"/>
          <w:szCs w:val="28"/>
        </w:rPr>
      </w:pPr>
      <w:r w:rsidRPr="00293A8C">
        <w:rPr>
          <w:rFonts w:ascii="Times New Roman" w:hAnsi="Times New Roman"/>
          <w:sz w:val="28"/>
          <w:szCs w:val="28"/>
        </w:rPr>
        <w:br w:type="page"/>
      </w:r>
    </w:p>
    <w:p w:rsidR="00291765" w:rsidRPr="00293A8C" w:rsidRDefault="00291765" w:rsidP="00DA3B65">
      <w:pPr>
        <w:rPr>
          <w:rFonts w:ascii="Times New Roman" w:hAnsi="Times New Roman"/>
          <w:sz w:val="28"/>
          <w:szCs w:val="28"/>
        </w:rPr>
      </w:pPr>
    </w:p>
    <w:p w:rsidR="00DA3B65" w:rsidRPr="00293A8C" w:rsidRDefault="00DA3B65" w:rsidP="00DA3B65">
      <w:pPr>
        <w:jc w:val="center"/>
        <w:rPr>
          <w:rFonts w:ascii="Times New Roman" w:hAnsi="Times New Roman"/>
          <w:sz w:val="36"/>
          <w:szCs w:val="28"/>
        </w:rPr>
      </w:pPr>
      <w:r w:rsidRPr="00293A8C">
        <w:rPr>
          <w:rFonts w:ascii="Times New Roman" w:hAnsi="Times New Roman"/>
          <w:sz w:val="36"/>
          <w:szCs w:val="28"/>
        </w:rPr>
        <w:t>List of Tables</w:t>
      </w:r>
    </w:p>
    <w:tbl>
      <w:tblPr>
        <w:tblStyle w:val="TableGrid"/>
        <w:tblW w:w="9531" w:type="dxa"/>
        <w:tblLook w:val="04A0"/>
      </w:tblPr>
      <w:tblGrid>
        <w:gridCol w:w="1272"/>
        <w:gridCol w:w="7206"/>
        <w:gridCol w:w="1053"/>
      </w:tblGrid>
      <w:tr w:rsidR="00DA3B65" w:rsidRPr="00293A8C" w:rsidTr="00F47F3D">
        <w:trPr>
          <w:trHeight w:val="1154"/>
        </w:trPr>
        <w:tc>
          <w:tcPr>
            <w:tcW w:w="1272" w:type="dxa"/>
          </w:tcPr>
          <w:p w:rsidR="00DA3B65" w:rsidRPr="00293A8C" w:rsidRDefault="00DA3B65" w:rsidP="00C40DF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A8C">
              <w:rPr>
                <w:rFonts w:ascii="Times New Roman" w:hAnsi="Times New Roman"/>
                <w:sz w:val="24"/>
                <w:szCs w:val="24"/>
              </w:rPr>
              <w:t>Serial No.</w:t>
            </w:r>
          </w:p>
        </w:tc>
        <w:tc>
          <w:tcPr>
            <w:tcW w:w="7206" w:type="dxa"/>
          </w:tcPr>
          <w:p w:rsidR="00DA3B65" w:rsidRPr="00293A8C" w:rsidRDefault="00DA3B65" w:rsidP="00313208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3A8C">
              <w:rPr>
                <w:rFonts w:ascii="Times New Roman" w:hAnsi="Times New Roman"/>
                <w:i/>
                <w:sz w:val="24"/>
                <w:szCs w:val="24"/>
              </w:rPr>
              <w:t>Name</w:t>
            </w:r>
          </w:p>
        </w:tc>
        <w:tc>
          <w:tcPr>
            <w:tcW w:w="1053" w:type="dxa"/>
          </w:tcPr>
          <w:p w:rsidR="00DA3B65" w:rsidRPr="00293A8C" w:rsidRDefault="00DA3B65" w:rsidP="003132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A8C">
              <w:rPr>
                <w:rFonts w:ascii="Times New Roman" w:hAnsi="Times New Roman"/>
                <w:sz w:val="24"/>
                <w:szCs w:val="24"/>
              </w:rPr>
              <w:t>Page No.</w:t>
            </w:r>
          </w:p>
        </w:tc>
      </w:tr>
      <w:tr w:rsidR="00DA3B65" w:rsidRPr="00293A8C" w:rsidTr="00F47F3D">
        <w:trPr>
          <w:trHeight w:val="426"/>
        </w:trPr>
        <w:tc>
          <w:tcPr>
            <w:tcW w:w="1272" w:type="dxa"/>
          </w:tcPr>
          <w:p w:rsidR="00DA3B65" w:rsidRPr="00293A8C" w:rsidRDefault="00DA3B65" w:rsidP="00C40DF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A8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6" w:type="dxa"/>
          </w:tcPr>
          <w:p w:rsidR="00DA3B65" w:rsidRPr="00293A8C" w:rsidRDefault="00313208" w:rsidP="00313208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3A8C">
              <w:rPr>
                <w:rFonts w:ascii="Times New Roman" w:hAnsi="Times New Roman"/>
                <w:i/>
                <w:sz w:val="24"/>
                <w:szCs w:val="24"/>
              </w:rPr>
              <w:t xml:space="preserve">Classification and toxicological features of anticoagulant </w:t>
            </w:r>
            <w:proofErr w:type="spellStart"/>
            <w:r w:rsidRPr="00293A8C">
              <w:rPr>
                <w:rFonts w:ascii="Times New Roman" w:hAnsi="Times New Roman"/>
                <w:i/>
                <w:sz w:val="24"/>
                <w:szCs w:val="24"/>
              </w:rPr>
              <w:t>rodenticides</w:t>
            </w:r>
            <w:proofErr w:type="spellEnd"/>
            <w:r w:rsidRPr="00293A8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DA3B65" w:rsidRPr="00293A8C" w:rsidRDefault="00D17F40" w:rsidP="002917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A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3B65" w:rsidRPr="00293A8C" w:rsidTr="00F47F3D">
        <w:trPr>
          <w:trHeight w:val="435"/>
        </w:trPr>
        <w:tc>
          <w:tcPr>
            <w:tcW w:w="1272" w:type="dxa"/>
          </w:tcPr>
          <w:p w:rsidR="00DA3B65" w:rsidRPr="00293A8C" w:rsidRDefault="00DA3B65" w:rsidP="00C40DF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A8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206" w:type="dxa"/>
          </w:tcPr>
          <w:p w:rsidR="00DA3B65" w:rsidRPr="00293A8C" w:rsidRDefault="00313208" w:rsidP="00F47F3D">
            <w:pPr>
              <w:spacing w:line="36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93A8C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F47F3D" w:rsidRPr="00293A8C">
              <w:rPr>
                <w:rFonts w:ascii="Times New Roman" w:hAnsi="Times New Roman"/>
                <w:i/>
                <w:sz w:val="24"/>
                <w:szCs w:val="24"/>
              </w:rPr>
              <w:t xml:space="preserve">verage </w:t>
            </w:r>
            <w:proofErr w:type="spellStart"/>
            <w:r w:rsidR="00F47F3D" w:rsidRPr="00293A8C">
              <w:rPr>
                <w:rFonts w:ascii="Times New Roman" w:hAnsi="Times New Roman"/>
                <w:i/>
                <w:sz w:val="24"/>
                <w:szCs w:val="24"/>
              </w:rPr>
              <w:t>Hb</w:t>
            </w:r>
            <w:proofErr w:type="spellEnd"/>
            <w:r w:rsidRPr="00293A8C">
              <w:rPr>
                <w:rFonts w:ascii="Times New Roman" w:hAnsi="Times New Roman"/>
                <w:i/>
                <w:sz w:val="24"/>
                <w:szCs w:val="24"/>
              </w:rPr>
              <w:t>, RB</w:t>
            </w:r>
            <w:r w:rsidR="00F47F3D" w:rsidRPr="00293A8C">
              <w:rPr>
                <w:rFonts w:ascii="Times New Roman" w:hAnsi="Times New Roman"/>
                <w:i/>
                <w:sz w:val="24"/>
                <w:szCs w:val="24"/>
              </w:rPr>
              <w:t xml:space="preserve">C, WBC &amp; platelets count in </w:t>
            </w:r>
            <w:proofErr w:type="spellStart"/>
            <w:r w:rsidRPr="00293A8C">
              <w:rPr>
                <w:rFonts w:ascii="Times New Roman" w:hAnsi="Times New Roman"/>
                <w:i/>
                <w:sz w:val="24"/>
                <w:szCs w:val="24"/>
              </w:rPr>
              <w:t>bromadiolone</w:t>
            </w:r>
            <w:proofErr w:type="spellEnd"/>
            <w:r w:rsidR="00F47F3D" w:rsidRPr="00293A8C">
              <w:rPr>
                <w:rFonts w:ascii="Times New Roman" w:hAnsi="Times New Roman"/>
                <w:i/>
                <w:sz w:val="24"/>
                <w:szCs w:val="24"/>
              </w:rPr>
              <w:t xml:space="preserve"> exposure</w:t>
            </w:r>
          </w:p>
        </w:tc>
        <w:tc>
          <w:tcPr>
            <w:tcW w:w="1053" w:type="dxa"/>
          </w:tcPr>
          <w:p w:rsidR="00DA3B65" w:rsidRPr="00293A8C" w:rsidRDefault="00A073F3" w:rsidP="002917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A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3208" w:rsidRPr="00293A8C" w:rsidTr="00F47F3D">
        <w:trPr>
          <w:trHeight w:val="387"/>
        </w:trPr>
        <w:tc>
          <w:tcPr>
            <w:tcW w:w="1272" w:type="dxa"/>
          </w:tcPr>
          <w:p w:rsidR="00313208" w:rsidRPr="00293A8C" w:rsidRDefault="00313208" w:rsidP="00C40DF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A8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206" w:type="dxa"/>
          </w:tcPr>
          <w:p w:rsidR="00313208" w:rsidRPr="00293A8C" w:rsidRDefault="00313208" w:rsidP="00C40DFD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3A8C">
              <w:rPr>
                <w:rFonts w:ascii="Times New Roman" w:hAnsi="Times New Roman"/>
                <w:i/>
                <w:sz w:val="24"/>
                <w:szCs w:val="24"/>
              </w:rPr>
              <w:t>Normal range of blood component</w:t>
            </w:r>
          </w:p>
        </w:tc>
        <w:tc>
          <w:tcPr>
            <w:tcW w:w="1053" w:type="dxa"/>
          </w:tcPr>
          <w:p w:rsidR="00313208" w:rsidRPr="00293A8C" w:rsidRDefault="00A073F3" w:rsidP="002917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A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13208" w:rsidRPr="00293A8C" w:rsidTr="00F47F3D">
        <w:trPr>
          <w:trHeight w:val="458"/>
        </w:trPr>
        <w:tc>
          <w:tcPr>
            <w:tcW w:w="1272" w:type="dxa"/>
          </w:tcPr>
          <w:p w:rsidR="00313208" w:rsidRPr="00293A8C" w:rsidRDefault="00313208" w:rsidP="00C40DF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A8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06" w:type="dxa"/>
          </w:tcPr>
          <w:p w:rsidR="00313208" w:rsidRPr="00293A8C" w:rsidRDefault="00313208" w:rsidP="00C40DFD">
            <w:pPr>
              <w:tabs>
                <w:tab w:val="left" w:pos="738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293A8C">
              <w:rPr>
                <w:rFonts w:ascii="Times New Roman" w:hAnsi="Times New Roman"/>
                <w:i/>
                <w:sz w:val="24"/>
                <w:szCs w:val="24"/>
              </w:rPr>
              <w:t>Blood groups of dog</w:t>
            </w:r>
          </w:p>
        </w:tc>
        <w:tc>
          <w:tcPr>
            <w:tcW w:w="1053" w:type="dxa"/>
          </w:tcPr>
          <w:p w:rsidR="00313208" w:rsidRPr="00293A8C" w:rsidRDefault="00A073F3" w:rsidP="002917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A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13208" w:rsidRPr="00293A8C" w:rsidTr="00F47F3D">
        <w:trPr>
          <w:trHeight w:val="485"/>
        </w:trPr>
        <w:tc>
          <w:tcPr>
            <w:tcW w:w="1272" w:type="dxa"/>
          </w:tcPr>
          <w:p w:rsidR="00313208" w:rsidRPr="00293A8C" w:rsidRDefault="00313208" w:rsidP="00C40DF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A8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06" w:type="dxa"/>
          </w:tcPr>
          <w:p w:rsidR="00313208" w:rsidRPr="00293A8C" w:rsidRDefault="00313208" w:rsidP="00F47F3D">
            <w:pPr>
              <w:tabs>
                <w:tab w:val="left" w:pos="518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293A8C">
              <w:rPr>
                <w:rFonts w:ascii="Times New Roman" w:hAnsi="Times New Roman"/>
                <w:i/>
                <w:sz w:val="24"/>
                <w:szCs w:val="24"/>
              </w:rPr>
              <w:t>Doses and rates of blood transfusion</w:t>
            </w:r>
          </w:p>
        </w:tc>
        <w:tc>
          <w:tcPr>
            <w:tcW w:w="1053" w:type="dxa"/>
          </w:tcPr>
          <w:p w:rsidR="00313208" w:rsidRPr="00293A8C" w:rsidRDefault="00A073F3" w:rsidP="002917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A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13208" w:rsidRPr="00293A8C" w:rsidTr="00F4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8"/>
        </w:trPr>
        <w:tc>
          <w:tcPr>
            <w:tcW w:w="1272" w:type="dxa"/>
            <w:shd w:val="clear" w:color="auto" w:fill="auto"/>
          </w:tcPr>
          <w:p w:rsidR="00313208" w:rsidRPr="00293A8C" w:rsidRDefault="00313208" w:rsidP="00C40DF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A8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206" w:type="dxa"/>
            <w:shd w:val="clear" w:color="auto" w:fill="auto"/>
          </w:tcPr>
          <w:p w:rsidR="00313208" w:rsidRPr="00293A8C" w:rsidRDefault="00C40DFD" w:rsidP="00F47F3D">
            <w:pPr>
              <w:tabs>
                <w:tab w:val="left" w:pos="518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293A8C">
              <w:rPr>
                <w:rFonts w:ascii="Times New Roman" w:hAnsi="Times New Roman"/>
                <w:i/>
                <w:sz w:val="24"/>
                <w:szCs w:val="24"/>
              </w:rPr>
              <w:t>Different parameters of patient before and after blood transfusion</w:t>
            </w:r>
          </w:p>
        </w:tc>
        <w:tc>
          <w:tcPr>
            <w:tcW w:w="1053" w:type="dxa"/>
          </w:tcPr>
          <w:p w:rsidR="00313208" w:rsidRPr="00293A8C" w:rsidRDefault="00A073F3" w:rsidP="0029176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A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F47F3D" w:rsidRPr="00293A8C" w:rsidRDefault="00F47F3D" w:rsidP="00DA3B65">
      <w:pPr>
        <w:spacing w:line="360" w:lineRule="auto"/>
        <w:jc w:val="center"/>
        <w:rPr>
          <w:rFonts w:ascii="Times New Roman" w:hAnsi="Times New Roman"/>
          <w:sz w:val="36"/>
          <w:szCs w:val="28"/>
        </w:rPr>
      </w:pPr>
    </w:p>
    <w:p w:rsidR="00291765" w:rsidRPr="00293A8C" w:rsidRDefault="00291765" w:rsidP="00DA3B65">
      <w:pPr>
        <w:spacing w:line="360" w:lineRule="auto"/>
        <w:jc w:val="center"/>
        <w:rPr>
          <w:rFonts w:ascii="Times New Roman" w:hAnsi="Times New Roman"/>
          <w:sz w:val="36"/>
          <w:szCs w:val="28"/>
        </w:rPr>
      </w:pPr>
    </w:p>
    <w:p w:rsidR="00291765" w:rsidRPr="00293A8C" w:rsidRDefault="00291765" w:rsidP="00DA3B65">
      <w:pPr>
        <w:spacing w:line="360" w:lineRule="auto"/>
        <w:jc w:val="center"/>
        <w:rPr>
          <w:rFonts w:ascii="Times New Roman" w:hAnsi="Times New Roman"/>
          <w:sz w:val="36"/>
          <w:szCs w:val="28"/>
        </w:rPr>
      </w:pPr>
    </w:p>
    <w:p w:rsidR="00DA3B65" w:rsidRPr="00293A8C" w:rsidRDefault="00DA3B65" w:rsidP="00DA3B65">
      <w:pPr>
        <w:spacing w:line="360" w:lineRule="auto"/>
        <w:jc w:val="center"/>
        <w:rPr>
          <w:rFonts w:ascii="Times New Roman" w:hAnsi="Times New Roman"/>
          <w:sz w:val="36"/>
          <w:szCs w:val="28"/>
        </w:rPr>
      </w:pPr>
      <w:r w:rsidRPr="00293A8C">
        <w:rPr>
          <w:rFonts w:ascii="Times New Roman" w:hAnsi="Times New Roman"/>
          <w:sz w:val="36"/>
          <w:szCs w:val="28"/>
        </w:rPr>
        <w:t>List of Figures</w:t>
      </w:r>
    </w:p>
    <w:tbl>
      <w:tblPr>
        <w:tblStyle w:val="TableGrid"/>
        <w:tblW w:w="0" w:type="auto"/>
        <w:tblLook w:val="04A0"/>
      </w:tblPr>
      <w:tblGrid>
        <w:gridCol w:w="1230"/>
        <w:gridCol w:w="6708"/>
        <w:gridCol w:w="1620"/>
      </w:tblGrid>
      <w:tr w:rsidR="00DA3B65" w:rsidRPr="00293A8C" w:rsidTr="00C5348E">
        <w:tc>
          <w:tcPr>
            <w:tcW w:w="1230" w:type="dxa"/>
          </w:tcPr>
          <w:p w:rsidR="00DA3B65" w:rsidRPr="00293A8C" w:rsidRDefault="00DA3B65" w:rsidP="00A9459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93A8C">
              <w:rPr>
                <w:rFonts w:ascii="Times New Roman" w:hAnsi="Times New Roman"/>
                <w:sz w:val="32"/>
                <w:szCs w:val="24"/>
              </w:rPr>
              <w:t>Serial No.</w:t>
            </w:r>
          </w:p>
        </w:tc>
        <w:tc>
          <w:tcPr>
            <w:tcW w:w="6708" w:type="dxa"/>
          </w:tcPr>
          <w:p w:rsidR="00DA3B65" w:rsidRPr="00293A8C" w:rsidRDefault="00DA3B65" w:rsidP="00A9459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93A8C">
              <w:rPr>
                <w:rFonts w:ascii="Times New Roman" w:hAnsi="Times New Roman"/>
                <w:sz w:val="32"/>
                <w:szCs w:val="24"/>
              </w:rPr>
              <w:t>Name</w:t>
            </w:r>
          </w:p>
        </w:tc>
        <w:tc>
          <w:tcPr>
            <w:tcW w:w="1620" w:type="dxa"/>
          </w:tcPr>
          <w:p w:rsidR="00DA3B65" w:rsidRPr="00293A8C" w:rsidRDefault="00DA3B65" w:rsidP="00A94592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93A8C">
              <w:rPr>
                <w:rFonts w:ascii="Times New Roman" w:hAnsi="Times New Roman"/>
                <w:sz w:val="32"/>
                <w:szCs w:val="24"/>
              </w:rPr>
              <w:t>Page No.</w:t>
            </w:r>
          </w:p>
        </w:tc>
      </w:tr>
      <w:tr w:rsidR="00DA3B65" w:rsidRPr="00293A8C" w:rsidTr="00C5348E">
        <w:trPr>
          <w:trHeight w:val="395"/>
        </w:trPr>
        <w:tc>
          <w:tcPr>
            <w:tcW w:w="1230" w:type="dxa"/>
          </w:tcPr>
          <w:p w:rsidR="00DA3B65" w:rsidRPr="00293A8C" w:rsidRDefault="00DA3B65" w:rsidP="00A945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93A8C">
              <w:rPr>
                <w:rFonts w:ascii="Times New Roman" w:hAnsi="Times New Roman"/>
                <w:sz w:val="28"/>
                <w:szCs w:val="24"/>
              </w:rPr>
              <w:t>01</w:t>
            </w:r>
          </w:p>
        </w:tc>
        <w:tc>
          <w:tcPr>
            <w:tcW w:w="6708" w:type="dxa"/>
          </w:tcPr>
          <w:p w:rsidR="00DA3B65" w:rsidRPr="00293A8C" w:rsidRDefault="00291765" w:rsidP="00291765">
            <w:pPr>
              <w:spacing w:line="36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293A8C">
              <w:rPr>
                <w:i/>
              </w:rPr>
              <w:t>Clinical Examination of Patient</w:t>
            </w:r>
          </w:p>
        </w:tc>
        <w:tc>
          <w:tcPr>
            <w:tcW w:w="1620" w:type="dxa"/>
          </w:tcPr>
          <w:p w:rsidR="00DA3B65" w:rsidRPr="00293A8C" w:rsidRDefault="00A073F3" w:rsidP="00A945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93A8C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</w:tr>
      <w:tr w:rsidR="00DA3B65" w:rsidRPr="00293A8C" w:rsidTr="00C5348E">
        <w:trPr>
          <w:trHeight w:val="350"/>
        </w:trPr>
        <w:tc>
          <w:tcPr>
            <w:tcW w:w="1230" w:type="dxa"/>
          </w:tcPr>
          <w:p w:rsidR="00DA3B65" w:rsidRPr="00293A8C" w:rsidRDefault="00DA3B65" w:rsidP="00A945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93A8C">
              <w:rPr>
                <w:rFonts w:ascii="Times New Roman" w:hAnsi="Times New Roman"/>
                <w:sz w:val="28"/>
                <w:szCs w:val="24"/>
              </w:rPr>
              <w:t>02</w:t>
            </w:r>
          </w:p>
        </w:tc>
        <w:tc>
          <w:tcPr>
            <w:tcW w:w="6708" w:type="dxa"/>
          </w:tcPr>
          <w:p w:rsidR="00DA3B65" w:rsidRPr="00293A8C" w:rsidRDefault="00291765" w:rsidP="00291765">
            <w:pPr>
              <w:spacing w:line="36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293A8C">
              <w:rPr>
                <w:i/>
              </w:rPr>
              <w:t>Blood transfusion in Patient</w:t>
            </w:r>
          </w:p>
        </w:tc>
        <w:tc>
          <w:tcPr>
            <w:tcW w:w="1620" w:type="dxa"/>
          </w:tcPr>
          <w:p w:rsidR="00DA3B65" w:rsidRPr="00293A8C" w:rsidRDefault="00A073F3" w:rsidP="00A945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93A8C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</w:tr>
      <w:tr w:rsidR="00DA3B65" w:rsidRPr="00293A8C" w:rsidTr="00C5348E">
        <w:trPr>
          <w:trHeight w:val="350"/>
        </w:trPr>
        <w:tc>
          <w:tcPr>
            <w:tcW w:w="1230" w:type="dxa"/>
          </w:tcPr>
          <w:p w:rsidR="00DA3B65" w:rsidRPr="00293A8C" w:rsidRDefault="00DA3B65" w:rsidP="00A945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93A8C">
              <w:rPr>
                <w:rFonts w:ascii="Times New Roman" w:hAnsi="Times New Roman"/>
                <w:sz w:val="28"/>
                <w:szCs w:val="24"/>
              </w:rPr>
              <w:t>03</w:t>
            </w:r>
          </w:p>
        </w:tc>
        <w:tc>
          <w:tcPr>
            <w:tcW w:w="6708" w:type="dxa"/>
          </w:tcPr>
          <w:p w:rsidR="00DA3B65" w:rsidRPr="00293A8C" w:rsidRDefault="00291765" w:rsidP="00291765">
            <w:pPr>
              <w:spacing w:line="36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293A8C">
              <w:rPr>
                <w:rFonts w:ascii="Times New Roman" w:hAnsi="Times New Roman"/>
                <w:i/>
                <w:sz w:val="24"/>
                <w:szCs w:val="24"/>
              </w:rPr>
              <w:t>Graphical presentation of PCV value after Blood transfusion</w:t>
            </w:r>
          </w:p>
        </w:tc>
        <w:tc>
          <w:tcPr>
            <w:tcW w:w="1620" w:type="dxa"/>
          </w:tcPr>
          <w:p w:rsidR="00DA3B65" w:rsidRPr="00293A8C" w:rsidRDefault="00A073F3" w:rsidP="00A945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93A8C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</w:tr>
    </w:tbl>
    <w:p w:rsidR="001458B8" w:rsidRPr="00293A8C" w:rsidRDefault="001458B8"/>
    <w:sectPr w:rsidR="001458B8" w:rsidRPr="00293A8C" w:rsidSect="0014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DA3B65"/>
    <w:rsid w:val="001458B8"/>
    <w:rsid w:val="002307EC"/>
    <w:rsid w:val="0029120E"/>
    <w:rsid w:val="00291765"/>
    <w:rsid w:val="00293A8C"/>
    <w:rsid w:val="00313208"/>
    <w:rsid w:val="0033441E"/>
    <w:rsid w:val="003E576B"/>
    <w:rsid w:val="00435A25"/>
    <w:rsid w:val="005258FC"/>
    <w:rsid w:val="005A0342"/>
    <w:rsid w:val="00656A9E"/>
    <w:rsid w:val="006B7BF4"/>
    <w:rsid w:val="00715979"/>
    <w:rsid w:val="00734AF2"/>
    <w:rsid w:val="007519ED"/>
    <w:rsid w:val="00805268"/>
    <w:rsid w:val="00845A71"/>
    <w:rsid w:val="00A073F3"/>
    <w:rsid w:val="00A1312F"/>
    <w:rsid w:val="00A229FA"/>
    <w:rsid w:val="00B92041"/>
    <w:rsid w:val="00C40DFD"/>
    <w:rsid w:val="00C5348E"/>
    <w:rsid w:val="00CD4424"/>
    <w:rsid w:val="00CE3F19"/>
    <w:rsid w:val="00D17F40"/>
    <w:rsid w:val="00DA3B65"/>
    <w:rsid w:val="00E40F9B"/>
    <w:rsid w:val="00E57568"/>
    <w:rsid w:val="00F26D6D"/>
    <w:rsid w:val="00F47F3D"/>
    <w:rsid w:val="00F92311"/>
    <w:rsid w:val="00F9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B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931A-616A-4480-8464-CBF0D58D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 Lab-1</cp:lastModifiedBy>
  <cp:revision>43</cp:revision>
  <cp:lastPrinted>2013-06-12T09:28:00Z</cp:lastPrinted>
  <dcterms:created xsi:type="dcterms:W3CDTF">2013-06-08T05:39:00Z</dcterms:created>
  <dcterms:modified xsi:type="dcterms:W3CDTF">2013-06-12T09:30:00Z</dcterms:modified>
</cp:coreProperties>
</file>