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7B" w:rsidRPr="0057467B" w:rsidRDefault="0057467B" w:rsidP="0057467B">
      <w:pPr>
        <w:spacing w:line="360" w:lineRule="auto"/>
        <w:jc w:val="center"/>
        <w:rPr>
          <w:rFonts w:ascii="Times New Roman" w:hAnsi="Times New Roman" w:cs="Times New Roman"/>
          <w:b/>
          <w:color w:val="008000"/>
          <w:sz w:val="40"/>
          <w:szCs w:val="24"/>
        </w:rPr>
      </w:pPr>
      <w:r>
        <w:rPr>
          <w:rFonts w:ascii="Times New Roman" w:hAnsi="Times New Roman" w:cs="Times New Roman"/>
          <w:b/>
          <w:noProof/>
          <w:color w:val="008000"/>
          <w:sz w:val="40"/>
          <w:szCs w:val="24"/>
        </w:rPr>
        <w:drawing>
          <wp:anchor distT="0" distB="0" distL="114300" distR="114300" simplePos="0" relativeHeight="251656192" behindDoc="0" locked="0" layoutInCell="1" allowOverlap="1">
            <wp:simplePos x="0" y="0"/>
            <wp:positionH relativeFrom="column">
              <wp:posOffset>1504950</wp:posOffset>
            </wp:positionH>
            <wp:positionV relativeFrom="paragraph">
              <wp:posOffset>775335</wp:posOffset>
            </wp:positionV>
            <wp:extent cx="2647950" cy="2533650"/>
            <wp:effectExtent l="19050" t="0" r="0" b="0"/>
            <wp:wrapNone/>
            <wp:docPr id="2"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7"/>
                    <a:srcRect/>
                    <a:stretch>
                      <a:fillRect/>
                    </a:stretch>
                  </pic:blipFill>
                  <pic:spPr bwMode="auto">
                    <a:xfrm rot="-21600000">
                      <a:off x="0" y="0"/>
                      <a:ext cx="2647950" cy="2533650"/>
                    </a:xfrm>
                    <a:prstGeom prst="rect">
                      <a:avLst/>
                    </a:prstGeom>
                    <a:noFill/>
                    <a:ln w="9525">
                      <a:noFill/>
                      <a:miter lim="800000"/>
                      <a:headEnd/>
                      <a:tailEnd/>
                    </a:ln>
                  </pic:spPr>
                </pic:pic>
              </a:graphicData>
            </a:graphic>
          </wp:anchor>
        </w:drawing>
      </w:r>
      <w:r w:rsidRPr="0057467B">
        <w:rPr>
          <w:rFonts w:ascii="Times New Roman" w:hAnsi="Times New Roman" w:cs="Times New Roman"/>
          <w:b/>
          <w:color w:val="008000"/>
          <w:sz w:val="40"/>
          <w:szCs w:val="24"/>
        </w:rPr>
        <w:t>S</w:t>
      </w:r>
      <w:r w:rsidR="00B960CB">
        <w:rPr>
          <w:rFonts w:ascii="Times New Roman" w:hAnsi="Times New Roman" w:cs="Times New Roman"/>
          <w:b/>
          <w:color w:val="008000"/>
          <w:sz w:val="40"/>
          <w:szCs w:val="24"/>
        </w:rPr>
        <w:t xml:space="preserve">tudy on Management Practices of Poultry at </w:t>
      </w:r>
      <w:r w:rsidRPr="0057467B">
        <w:rPr>
          <w:rFonts w:ascii="Times New Roman" w:hAnsi="Times New Roman" w:cs="Times New Roman"/>
          <w:b/>
          <w:color w:val="008000"/>
          <w:sz w:val="40"/>
          <w:szCs w:val="24"/>
        </w:rPr>
        <w:t>Liza Layer Farm, Chittagong.</w:t>
      </w:r>
    </w:p>
    <w:p w:rsidR="0057467B" w:rsidRPr="0057467B" w:rsidRDefault="0057467B" w:rsidP="0057467B">
      <w:pPr>
        <w:spacing w:line="360" w:lineRule="auto"/>
        <w:jc w:val="center"/>
        <w:rPr>
          <w:rFonts w:ascii="Times New Roman" w:hAnsi="Times New Roman" w:cs="Times New Roman"/>
          <w:color w:val="FF6600"/>
          <w:sz w:val="40"/>
          <w:szCs w:val="24"/>
        </w:rPr>
      </w:pPr>
    </w:p>
    <w:p w:rsidR="0057467B" w:rsidRPr="002971CC" w:rsidRDefault="0057467B" w:rsidP="0057467B">
      <w:pPr>
        <w:spacing w:line="360" w:lineRule="auto"/>
        <w:jc w:val="center"/>
        <w:rPr>
          <w:rFonts w:ascii="Times New Roman" w:hAnsi="Times New Roman" w:cs="Times New Roman"/>
          <w:color w:val="FF6600"/>
          <w:sz w:val="24"/>
          <w:szCs w:val="24"/>
        </w:rPr>
      </w:pPr>
    </w:p>
    <w:p w:rsidR="0057467B" w:rsidRPr="002971CC" w:rsidRDefault="0057467B" w:rsidP="0057467B">
      <w:pPr>
        <w:spacing w:line="360" w:lineRule="auto"/>
        <w:jc w:val="center"/>
        <w:rPr>
          <w:rFonts w:ascii="Times New Roman" w:hAnsi="Times New Roman" w:cs="Times New Roman"/>
          <w:sz w:val="24"/>
          <w:szCs w:val="24"/>
        </w:rPr>
      </w:pPr>
      <w:r w:rsidRPr="002971CC">
        <w:rPr>
          <w:rFonts w:ascii="Times New Roman" w:hAnsi="Times New Roman" w:cs="Times New Roman"/>
          <w:sz w:val="24"/>
          <w:szCs w:val="24"/>
        </w:rPr>
        <w:br w:type="textWrapping" w:clear="all"/>
      </w:r>
    </w:p>
    <w:p w:rsidR="0057467B" w:rsidRPr="002971CC" w:rsidRDefault="0057467B" w:rsidP="0057467B">
      <w:pPr>
        <w:spacing w:line="360" w:lineRule="auto"/>
        <w:jc w:val="center"/>
        <w:rPr>
          <w:rFonts w:ascii="Times New Roman" w:hAnsi="Times New Roman" w:cs="Times New Roman"/>
          <w:sz w:val="24"/>
          <w:szCs w:val="24"/>
        </w:rPr>
      </w:pPr>
    </w:p>
    <w:p w:rsidR="0057467B" w:rsidRPr="002971CC" w:rsidRDefault="0057467B" w:rsidP="0057467B">
      <w:pPr>
        <w:spacing w:after="0" w:line="360" w:lineRule="auto"/>
        <w:jc w:val="center"/>
        <w:rPr>
          <w:rFonts w:ascii="Times New Roman" w:hAnsi="Times New Roman" w:cs="Times New Roman"/>
          <w:sz w:val="24"/>
          <w:szCs w:val="24"/>
        </w:rPr>
      </w:pPr>
    </w:p>
    <w:p w:rsidR="0057467B" w:rsidRPr="002971CC" w:rsidRDefault="0057467B" w:rsidP="0057467B">
      <w:pPr>
        <w:spacing w:after="0" w:line="360" w:lineRule="auto"/>
        <w:jc w:val="center"/>
        <w:rPr>
          <w:rFonts w:ascii="Times New Roman" w:hAnsi="Times New Roman" w:cs="Times New Roman"/>
          <w:sz w:val="24"/>
          <w:szCs w:val="24"/>
        </w:rPr>
      </w:pPr>
    </w:p>
    <w:p w:rsidR="0057467B" w:rsidRPr="002971CC" w:rsidRDefault="0057467B" w:rsidP="0057467B">
      <w:pPr>
        <w:spacing w:after="0" w:line="360" w:lineRule="auto"/>
        <w:jc w:val="center"/>
        <w:rPr>
          <w:rFonts w:ascii="Times New Roman" w:hAnsi="Times New Roman" w:cs="Times New Roman"/>
          <w:sz w:val="24"/>
          <w:szCs w:val="24"/>
        </w:rPr>
      </w:pPr>
    </w:p>
    <w:p w:rsidR="0057467B" w:rsidRPr="0057467B" w:rsidRDefault="0057467B" w:rsidP="0057467B">
      <w:pPr>
        <w:spacing w:after="0" w:line="360" w:lineRule="auto"/>
        <w:jc w:val="center"/>
        <w:rPr>
          <w:rFonts w:ascii="Times New Roman" w:hAnsi="Times New Roman" w:cs="Times New Roman"/>
          <w:b/>
          <w:sz w:val="28"/>
          <w:szCs w:val="24"/>
        </w:rPr>
      </w:pPr>
      <w:r w:rsidRPr="0057467B">
        <w:rPr>
          <w:rFonts w:ascii="Times New Roman" w:hAnsi="Times New Roman" w:cs="Times New Roman"/>
          <w:b/>
          <w:sz w:val="28"/>
          <w:szCs w:val="24"/>
        </w:rPr>
        <w:t>A production report submitted by</w:t>
      </w:r>
    </w:p>
    <w:p w:rsidR="0057467B" w:rsidRPr="0057467B" w:rsidRDefault="0057467B" w:rsidP="0057467B">
      <w:pPr>
        <w:spacing w:after="0" w:line="360" w:lineRule="auto"/>
        <w:jc w:val="center"/>
        <w:rPr>
          <w:rFonts w:ascii="Times New Roman" w:hAnsi="Times New Roman" w:cs="Times New Roman"/>
          <w:sz w:val="28"/>
          <w:szCs w:val="24"/>
        </w:rPr>
      </w:pPr>
      <w:r w:rsidRPr="0057467B">
        <w:rPr>
          <w:rFonts w:ascii="Times New Roman" w:hAnsi="Times New Roman" w:cs="Times New Roman"/>
          <w:sz w:val="28"/>
          <w:szCs w:val="24"/>
        </w:rPr>
        <w:t>Md. Abu Azad Siddiki</w:t>
      </w:r>
    </w:p>
    <w:p w:rsidR="0057467B" w:rsidRPr="002971CC" w:rsidRDefault="0057467B" w:rsidP="0057467B">
      <w:pPr>
        <w:spacing w:after="0" w:line="360" w:lineRule="auto"/>
        <w:jc w:val="center"/>
        <w:rPr>
          <w:rFonts w:ascii="Times New Roman" w:hAnsi="Times New Roman" w:cs="Times New Roman"/>
          <w:sz w:val="24"/>
          <w:szCs w:val="24"/>
        </w:rPr>
      </w:pPr>
      <w:r w:rsidRPr="002971CC">
        <w:rPr>
          <w:rFonts w:ascii="Times New Roman" w:hAnsi="Times New Roman" w:cs="Times New Roman"/>
          <w:sz w:val="24"/>
          <w:szCs w:val="24"/>
        </w:rPr>
        <w:t>Roll no- 06/03</w:t>
      </w:r>
    </w:p>
    <w:p w:rsidR="0057467B" w:rsidRPr="002971CC" w:rsidRDefault="0057467B" w:rsidP="0057467B">
      <w:pPr>
        <w:spacing w:after="0" w:line="360" w:lineRule="auto"/>
        <w:jc w:val="center"/>
        <w:rPr>
          <w:rFonts w:ascii="Times New Roman" w:hAnsi="Times New Roman" w:cs="Times New Roman"/>
          <w:sz w:val="24"/>
          <w:szCs w:val="24"/>
        </w:rPr>
      </w:pPr>
      <w:r w:rsidRPr="002971CC">
        <w:rPr>
          <w:rFonts w:ascii="Times New Roman" w:hAnsi="Times New Roman" w:cs="Times New Roman"/>
          <w:sz w:val="24"/>
          <w:szCs w:val="24"/>
        </w:rPr>
        <w:t>Intern ID: E -52</w:t>
      </w:r>
    </w:p>
    <w:p w:rsidR="0057467B" w:rsidRPr="002971CC" w:rsidRDefault="0057467B" w:rsidP="0057467B">
      <w:pPr>
        <w:spacing w:after="0" w:line="360" w:lineRule="auto"/>
        <w:jc w:val="center"/>
        <w:rPr>
          <w:rFonts w:ascii="Times New Roman" w:hAnsi="Times New Roman" w:cs="Times New Roman"/>
          <w:sz w:val="24"/>
          <w:szCs w:val="24"/>
        </w:rPr>
      </w:pPr>
      <w:r w:rsidRPr="002971CC">
        <w:rPr>
          <w:rFonts w:ascii="Times New Roman" w:hAnsi="Times New Roman" w:cs="Times New Roman"/>
          <w:sz w:val="24"/>
          <w:szCs w:val="24"/>
        </w:rPr>
        <w:t>Reg. no-241</w:t>
      </w:r>
    </w:p>
    <w:p w:rsidR="0057467B" w:rsidRPr="002971CC" w:rsidRDefault="0057467B" w:rsidP="0057467B">
      <w:pPr>
        <w:spacing w:after="0" w:line="360" w:lineRule="auto"/>
        <w:jc w:val="center"/>
        <w:rPr>
          <w:rFonts w:ascii="Times New Roman" w:hAnsi="Times New Roman" w:cs="Times New Roman"/>
          <w:sz w:val="24"/>
          <w:szCs w:val="24"/>
        </w:rPr>
      </w:pPr>
      <w:r w:rsidRPr="002971CC">
        <w:rPr>
          <w:rFonts w:ascii="Times New Roman" w:hAnsi="Times New Roman" w:cs="Times New Roman"/>
          <w:sz w:val="24"/>
          <w:szCs w:val="24"/>
        </w:rPr>
        <w:t>Session: 2005-2006</w:t>
      </w:r>
    </w:p>
    <w:p w:rsidR="0057467B" w:rsidRPr="002971CC" w:rsidRDefault="0057467B" w:rsidP="0057467B">
      <w:pPr>
        <w:spacing w:after="0" w:line="360" w:lineRule="auto"/>
        <w:jc w:val="center"/>
        <w:rPr>
          <w:rFonts w:ascii="Times New Roman" w:hAnsi="Times New Roman" w:cs="Times New Roman"/>
          <w:sz w:val="24"/>
          <w:szCs w:val="24"/>
        </w:rPr>
      </w:pPr>
    </w:p>
    <w:p w:rsidR="0057467B" w:rsidRPr="002971CC" w:rsidRDefault="0057467B" w:rsidP="0057467B">
      <w:pPr>
        <w:spacing w:after="0" w:line="360" w:lineRule="auto"/>
        <w:jc w:val="center"/>
        <w:rPr>
          <w:rFonts w:ascii="Times New Roman" w:hAnsi="Times New Roman" w:cs="Times New Roman"/>
          <w:sz w:val="24"/>
          <w:szCs w:val="24"/>
        </w:rPr>
      </w:pPr>
    </w:p>
    <w:p w:rsidR="0057467B" w:rsidRPr="0057467B" w:rsidRDefault="0057467B" w:rsidP="0057467B">
      <w:pPr>
        <w:spacing w:after="0" w:line="360" w:lineRule="auto"/>
        <w:jc w:val="center"/>
        <w:rPr>
          <w:rFonts w:ascii="Times New Roman" w:hAnsi="Times New Roman" w:cs="Times New Roman"/>
          <w:b/>
          <w:color w:val="800080"/>
          <w:sz w:val="28"/>
          <w:szCs w:val="24"/>
        </w:rPr>
      </w:pPr>
      <w:r w:rsidRPr="0057467B">
        <w:rPr>
          <w:rFonts w:ascii="Times New Roman" w:hAnsi="Times New Roman" w:cs="Times New Roman"/>
          <w:b/>
          <w:color w:val="800080"/>
          <w:sz w:val="28"/>
          <w:szCs w:val="24"/>
        </w:rPr>
        <w:t>Report presented in partial fulfillment for the Degree of</w:t>
      </w:r>
    </w:p>
    <w:p w:rsidR="0057467B" w:rsidRPr="0057467B" w:rsidRDefault="0057467B" w:rsidP="0057467B">
      <w:pPr>
        <w:spacing w:line="360" w:lineRule="auto"/>
        <w:jc w:val="center"/>
        <w:rPr>
          <w:rFonts w:ascii="Times New Roman" w:hAnsi="Times New Roman" w:cs="Times New Roman"/>
          <w:color w:val="800080"/>
          <w:sz w:val="24"/>
          <w:szCs w:val="24"/>
        </w:rPr>
      </w:pPr>
      <w:r w:rsidRPr="0057467B">
        <w:rPr>
          <w:rFonts w:ascii="Times New Roman" w:hAnsi="Times New Roman" w:cs="Times New Roman"/>
          <w:b/>
          <w:color w:val="800080"/>
          <w:sz w:val="28"/>
          <w:szCs w:val="24"/>
        </w:rPr>
        <w:t>Doctor of Veterinary Medicine (DVM</w:t>
      </w:r>
      <w:r w:rsidRPr="002971CC">
        <w:rPr>
          <w:rFonts w:ascii="Times New Roman" w:hAnsi="Times New Roman" w:cs="Times New Roman"/>
          <w:color w:val="800080"/>
          <w:sz w:val="24"/>
          <w:szCs w:val="24"/>
        </w:rPr>
        <w:t>)</w:t>
      </w:r>
    </w:p>
    <w:p w:rsidR="0057467B" w:rsidRPr="002971CC" w:rsidRDefault="0057467B" w:rsidP="0057467B">
      <w:pPr>
        <w:spacing w:after="0" w:line="360" w:lineRule="auto"/>
        <w:jc w:val="center"/>
        <w:rPr>
          <w:rFonts w:ascii="Times New Roman" w:hAnsi="Times New Roman" w:cs="Times New Roman"/>
          <w:color w:val="008000"/>
          <w:sz w:val="24"/>
          <w:szCs w:val="24"/>
        </w:rPr>
      </w:pPr>
    </w:p>
    <w:p w:rsidR="0057467B" w:rsidRPr="0057467B" w:rsidRDefault="0057467B" w:rsidP="0057467B">
      <w:pPr>
        <w:spacing w:after="0" w:line="360" w:lineRule="auto"/>
        <w:jc w:val="center"/>
        <w:rPr>
          <w:rFonts w:ascii="Times New Roman" w:hAnsi="Times New Roman" w:cs="Times New Roman"/>
          <w:b/>
          <w:color w:val="008000"/>
          <w:sz w:val="24"/>
          <w:szCs w:val="24"/>
        </w:rPr>
      </w:pPr>
      <w:r w:rsidRPr="0057467B">
        <w:rPr>
          <w:rFonts w:ascii="Times New Roman" w:hAnsi="Times New Roman" w:cs="Times New Roman"/>
          <w:b/>
          <w:color w:val="008000"/>
          <w:sz w:val="24"/>
          <w:szCs w:val="24"/>
        </w:rPr>
        <w:t>Faculty of Veterinary Medicine</w:t>
      </w:r>
    </w:p>
    <w:p w:rsidR="0057467B" w:rsidRPr="0057467B" w:rsidRDefault="0057467B" w:rsidP="0057467B">
      <w:pPr>
        <w:spacing w:after="0" w:line="360" w:lineRule="auto"/>
        <w:jc w:val="center"/>
        <w:rPr>
          <w:rFonts w:ascii="Times New Roman" w:hAnsi="Times New Roman" w:cs="Times New Roman"/>
          <w:b/>
          <w:color w:val="008000"/>
          <w:sz w:val="24"/>
          <w:szCs w:val="24"/>
        </w:rPr>
      </w:pPr>
      <w:r w:rsidRPr="0057467B">
        <w:rPr>
          <w:rFonts w:ascii="Times New Roman" w:hAnsi="Times New Roman" w:cs="Times New Roman"/>
          <w:b/>
          <w:color w:val="008000"/>
          <w:sz w:val="24"/>
          <w:szCs w:val="24"/>
        </w:rPr>
        <w:t>Chittagong Veterinary and Animal Sciences University</w:t>
      </w:r>
    </w:p>
    <w:p w:rsidR="0057467B" w:rsidRDefault="0057467B" w:rsidP="0057467B">
      <w:pPr>
        <w:spacing w:after="0" w:line="360" w:lineRule="auto"/>
        <w:jc w:val="center"/>
        <w:rPr>
          <w:rFonts w:ascii="Times New Roman" w:hAnsi="Times New Roman" w:cs="Times New Roman"/>
          <w:b/>
          <w:color w:val="008000"/>
          <w:sz w:val="24"/>
          <w:szCs w:val="24"/>
        </w:rPr>
      </w:pPr>
      <w:r w:rsidRPr="0057467B">
        <w:rPr>
          <w:rFonts w:ascii="Times New Roman" w:hAnsi="Times New Roman" w:cs="Times New Roman"/>
          <w:b/>
          <w:color w:val="008000"/>
          <w:sz w:val="24"/>
          <w:szCs w:val="24"/>
        </w:rPr>
        <w:t>Khulshi, Chittagong-4202</w:t>
      </w:r>
    </w:p>
    <w:p w:rsidR="0057467B" w:rsidRDefault="0057467B" w:rsidP="0057467B">
      <w:pPr>
        <w:spacing w:after="0" w:line="360" w:lineRule="auto"/>
        <w:jc w:val="center"/>
        <w:rPr>
          <w:rFonts w:ascii="Times New Roman" w:hAnsi="Times New Roman" w:cs="Times New Roman"/>
          <w:b/>
          <w:color w:val="008000"/>
          <w:sz w:val="24"/>
          <w:szCs w:val="24"/>
        </w:rPr>
      </w:pPr>
    </w:p>
    <w:p w:rsidR="0057467B" w:rsidRPr="002971CC" w:rsidRDefault="0057467B" w:rsidP="0057467B">
      <w:pPr>
        <w:spacing w:after="0" w:line="360" w:lineRule="auto"/>
        <w:jc w:val="center"/>
        <w:rPr>
          <w:rFonts w:ascii="Times New Roman" w:hAnsi="Times New Roman" w:cs="Times New Roman"/>
          <w:b/>
          <w:color w:val="008000"/>
          <w:sz w:val="24"/>
          <w:szCs w:val="24"/>
        </w:rPr>
      </w:pPr>
      <w:r>
        <w:rPr>
          <w:rFonts w:ascii="Times New Roman" w:hAnsi="Times New Roman" w:cs="Times New Roman"/>
          <w:color w:val="FF00FF"/>
          <w:sz w:val="24"/>
          <w:szCs w:val="24"/>
        </w:rPr>
        <w:t>February</w:t>
      </w:r>
      <w:r w:rsidRPr="002971CC">
        <w:rPr>
          <w:rFonts w:ascii="Times New Roman" w:hAnsi="Times New Roman" w:cs="Times New Roman"/>
          <w:color w:val="FF00FF"/>
          <w:sz w:val="24"/>
          <w:szCs w:val="24"/>
        </w:rPr>
        <w:t>, 2013</w:t>
      </w:r>
    </w:p>
    <w:p w:rsidR="00525368" w:rsidRPr="0057467B" w:rsidRDefault="00525368" w:rsidP="00525368">
      <w:pPr>
        <w:spacing w:line="360" w:lineRule="auto"/>
        <w:jc w:val="center"/>
        <w:rPr>
          <w:rFonts w:ascii="Times New Roman" w:hAnsi="Times New Roman" w:cs="Times New Roman"/>
          <w:b/>
          <w:color w:val="008000"/>
          <w:sz w:val="40"/>
          <w:szCs w:val="24"/>
        </w:rPr>
      </w:pPr>
      <w:r>
        <w:rPr>
          <w:rFonts w:ascii="Times New Roman" w:hAnsi="Times New Roman" w:cs="Times New Roman"/>
          <w:b/>
          <w:noProof/>
          <w:color w:val="008000"/>
          <w:sz w:val="40"/>
          <w:szCs w:val="24"/>
        </w:rPr>
        <w:lastRenderedPageBreak/>
        <w:drawing>
          <wp:anchor distT="0" distB="0" distL="114300" distR="114300" simplePos="0" relativeHeight="251661312" behindDoc="0" locked="0" layoutInCell="1" allowOverlap="1">
            <wp:simplePos x="0" y="0"/>
            <wp:positionH relativeFrom="column">
              <wp:posOffset>1504950</wp:posOffset>
            </wp:positionH>
            <wp:positionV relativeFrom="paragraph">
              <wp:posOffset>775335</wp:posOffset>
            </wp:positionV>
            <wp:extent cx="2647950" cy="2533650"/>
            <wp:effectExtent l="19050" t="0" r="0" b="0"/>
            <wp:wrapNone/>
            <wp:docPr id="1"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7"/>
                    <a:srcRect/>
                    <a:stretch>
                      <a:fillRect/>
                    </a:stretch>
                  </pic:blipFill>
                  <pic:spPr bwMode="auto">
                    <a:xfrm rot="-21600000">
                      <a:off x="0" y="0"/>
                      <a:ext cx="2647950" cy="2533650"/>
                    </a:xfrm>
                    <a:prstGeom prst="rect">
                      <a:avLst/>
                    </a:prstGeom>
                    <a:noFill/>
                    <a:ln w="9525">
                      <a:noFill/>
                      <a:miter lim="800000"/>
                      <a:headEnd/>
                      <a:tailEnd/>
                    </a:ln>
                  </pic:spPr>
                </pic:pic>
              </a:graphicData>
            </a:graphic>
          </wp:anchor>
        </w:drawing>
      </w:r>
      <w:r w:rsidRPr="0057467B">
        <w:rPr>
          <w:rFonts w:ascii="Times New Roman" w:hAnsi="Times New Roman" w:cs="Times New Roman"/>
          <w:b/>
          <w:color w:val="008000"/>
          <w:sz w:val="40"/>
          <w:szCs w:val="24"/>
        </w:rPr>
        <w:t>S</w:t>
      </w:r>
      <w:r>
        <w:rPr>
          <w:rFonts w:ascii="Times New Roman" w:hAnsi="Times New Roman" w:cs="Times New Roman"/>
          <w:b/>
          <w:color w:val="008000"/>
          <w:sz w:val="40"/>
          <w:szCs w:val="24"/>
        </w:rPr>
        <w:t xml:space="preserve">tudy on Management Practices of Poultry at </w:t>
      </w:r>
      <w:r w:rsidRPr="0057467B">
        <w:rPr>
          <w:rFonts w:ascii="Times New Roman" w:hAnsi="Times New Roman" w:cs="Times New Roman"/>
          <w:b/>
          <w:color w:val="008000"/>
          <w:sz w:val="40"/>
          <w:szCs w:val="24"/>
        </w:rPr>
        <w:t>Liza Layer Farm, Chittagong.</w:t>
      </w:r>
    </w:p>
    <w:p w:rsidR="0057467B" w:rsidRPr="002971CC" w:rsidRDefault="0057467B" w:rsidP="0057467B">
      <w:pPr>
        <w:spacing w:line="360" w:lineRule="auto"/>
        <w:jc w:val="center"/>
        <w:rPr>
          <w:rFonts w:ascii="Times New Roman" w:hAnsi="Times New Roman" w:cs="Times New Roman"/>
          <w:sz w:val="24"/>
          <w:szCs w:val="24"/>
        </w:rPr>
      </w:pPr>
    </w:p>
    <w:p w:rsidR="0057467B" w:rsidRPr="002971CC" w:rsidRDefault="0057467B" w:rsidP="0057467B">
      <w:pPr>
        <w:spacing w:line="360" w:lineRule="auto"/>
        <w:jc w:val="center"/>
        <w:rPr>
          <w:rFonts w:ascii="Times New Roman" w:hAnsi="Times New Roman" w:cs="Times New Roman"/>
          <w:color w:val="FF6600"/>
          <w:sz w:val="24"/>
          <w:szCs w:val="24"/>
        </w:rPr>
      </w:pPr>
    </w:p>
    <w:p w:rsidR="0057467B" w:rsidRPr="002971CC" w:rsidRDefault="0057467B" w:rsidP="0057467B">
      <w:pPr>
        <w:spacing w:line="360" w:lineRule="auto"/>
        <w:jc w:val="center"/>
        <w:rPr>
          <w:rFonts w:ascii="Times New Roman" w:hAnsi="Times New Roman" w:cs="Times New Roman"/>
          <w:sz w:val="24"/>
          <w:szCs w:val="24"/>
        </w:rPr>
      </w:pPr>
    </w:p>
    <w:p w:rsidR="0057467B" w:rsidRPr="002971CC" w:rsidRDefault="0057467B" w:rsidP="0057467B">
      <w:pPr>
        <w:spacing w:line="360" w:lineRule="auto"/>
        <w:jc w:val="center"/>
        <w:rPr>
          <w:rFonts w:ascii="Times New Roman" w:hAnsi="Times New Roman" w:cs="Times New Roman"/>
          <w:sz w:val="24"/>
          <w:szCs w:val="24"/>
        </w:rPr>
      </w:pPr>
      <w:r w:rsidRPr="002971CC">
        <w:rPr>
          <w:rFonts w:ascii="Times New Roman" w:hAnsi="Times New Roman" w:cs="Times New Roman"/>
          <w:sz w:val="24"/>
          <w:szCs w:val="24"/>
        </w:rPr>
        <w:br w:type="textWrapping" w:clear="all"/>
      </w:r>
    </w:p>
    <w:p w:rsidR="0057467B" w:rsidRPr="002971CC" w:rsidRDefault="0057467B" w:rsidP="0057467B">
      <w:pPr>
        <w:spacing w:line="360" w:lineRule="auto"/>
        <w:jc w:val="center"/>
        <w:rPr>
          <w:rFonts w:ascii="Times New Roman" w:hAnsi="Times New Roman" w:cs="Times New Roman"/>
          <w:sz w:val="24"/>
          <w:szCs w:val="24"/>
        </w:rPr>
      </w:pPr>
    </w:p>
    <w:p w:rsidR="0057467B" w:rsidRPr="002971CC" w:rsidRDefault="0057467B" w:rsidP="0057467B">
      <w:pPr>
        <w:spacing w:line="360" w:lineRule="auto"/>
        <w:jc w:val="center"/>
        <w:rPr>
          <w:rFonts w:ascii="Times New Roman" w:hAnsi="Times New Roman" w:cs="Times New Roman"/>
          <w:sz w:val="24"/>
          <w:szCs w:val="24"/>
        </w:rPr>
      </w:pPr>
    </w:p>
    <w:p w:rsidR="0057467B" w:rsidRPr="0057467B" w:rsidRDefault="0057467B" w:rsidP="0057467B">
      <w:pPr>
        <w:spacing w:line="360" w:lineRule="auto"/>
        <w:jc w:val="center"/>
        <w:rPr>
          <w:rFonts w:ascii="Times New Roman" w:hAnsi="Times New Roman" w:cs="Times New Roman"/>
          <w:b/>
          <w:color w:val="008000"/>
          <w:sz w:val="28"/>
          <w:szCs w:val="24"/>
        </w:rPr>
      </w:pPr>
      <w:r w:rsidRPr="0057467B">
        <w:rPr>
          <w:rFonts w:ascii="Times New Roman" w:hAnsi="Times New Roman" w:cs="Times New Roman"/>
          <w:b/>
          <w:color w:val="008000"/>
          <w:sz w:val="28"/>
          <w:szCs w:val="24"/>
        </w:rPr>
        <w:t>A production report submitted as per approved style and content</w:t>
      </w:r>
    </w:p>
    <w:p w:rsidR="0057467B" w:rsidRPr="002971CC" w:rsidRDefault="0057467B" w:rsidP="0057467B">
      <w:pPr>
        <w:spacing w:line="360" w:lineRule="auto"/>
        <w:jc w:val="center"/>
        <w:rPr>
          <w:rFonts w:ascii="Times New Roman" w:hAnsi="Times New Roman" w:cs="Times New Roman"/>
          <w:color w:val="000000"/>
          <w:sz w:val="24"/>
          <w:szCs w:val="24"/>
        </w:rPr>
      </w:pPr>
    </w:p>
    <w:p w:rsidR="0057467B" w:rsidRPr="002971CC" w:rsidRDefault="0057467B" w:rsidP="0057467B">
      <w:pPr>
        <w:spacing w:line="360" w:lineRule="auto"/>
        <w:jc w:val="center"/>
        <w:rPr>
          <w:rFonts w:ascii="Times New Roman" w:hAnsi="Times New Roman" w:cs="Times New Roman"/>
          <w:color w:val="000000"/>
          <w:sz w:val="24"/>
          <w:szCs w:val="24"/>
        </w:rPr>
      </w:pPr>
    </w:p>
    <w:p w:rsidR="0057467B" w:rsidRPr="002971CC" w:rsidRDefault="003037FF" w:rsidP="0057467B">
      <w:pPr>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6" style="position:absolute;left:0;text-align:left;z-index:251658240" from="3in,20.9pt" to="396pt,20.9pt" strokecolor="navy">
            <v:stroke dashstyle="dash"/>
          </v:line>
        </w:pict>
      </w:r>
      <w:r>
        <w:rPr>
          <w:rFonts w:ascii="Times New Roman" w:hAnsi="Times New Roman" w:cs="Times New Roman"/>
          <w:noProof/>
          <w:color w:val="000000"/>
          <w:sz w:val="24"/>
          <w:szCs w:val="24"/>
        </w:rPr>
        <w:pict>
          <v:line id="_x0000_s1027" style="position:absolute;left:0;text-align:left;z-index:251659264" from="0,21.5pt" to="126pt,21.5pt" strokecolor="navy">
            <v:stroke dashstyle="dash"/>
          </v:line>
        </w:pic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167"/>
      </w:tblGrid>
      <w:tr w:rsidR="0057467B" w:rsidRPr="002971CC" w:rsidTr="0057467B">
        <w:tc>
          <w:tcPr>
            <w:tcW w:w="4320" w:type="dxa"/>
          </w:tcPr>
          <w:p w:rsidR="0057467B" w:rsidRPr="002971CC" w:rsidRDefault="0057467B" w:rsidP="00917B73">
            <w:pPr>
              <w:spacing w:line="360" w:lineRule="auto"/>
              <w:rPr>
                <w:color w:val="000000" w:themeColor="text1"/>
                <w:sz w:val="24"/>
                <w:szCs w:val="24"/>
              </w:rPr>
            </w:pPr>
            <w:r w:rsidRPr="002971CC">
              <w:rPr>
                <w:color w:val="000000" w:themeColor="text1"/>
                <w:sz w:val="24"/>
                <w:szCs w:val="24"/>
              </w:rPr>
              <w:t>Author</w:t>
            </w:r>
          </w:p>
          <w:p w:rsidR="0057467B" w:rsidRPr="0057467B" w:rsidRDefault="0057467B" w:rsidP="00917B73">
            <w:pPr>
              <w:spacing w:line="360" w:lineRule="auto"/>
              <w:rPr>
                <w:b/>
                <w:color w:val="000000" w:themeColor="text1"/>
                <w:sz w:val="24"/>
                <w:szCs w:val="24"/>
              </w:rPr>
            </w:pPr>
            <w:r w:rsidRPr="0057467B">
              <w:rPr>
                <w:b/>
                <w:color w:val="000000" w:themeColor="text1"/>
                <w:sz w:val="24"/>
                <w:szCs w:val="24"/>
              </w:rPr>
              <w:t>Md. Abu Azad Siddiki</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Roll no- 06/03</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Intern ID: E -52</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Reg. no-241</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Session: 2005-2006</w:t>
            </w:r>
          </w:p>
          <w:p w:rsidR="0057467B" w:rsidRPr="002971CC" w:rsidRDefault="0057467B" w:rsidP="00917B73">
            <w:pPr>
              <w:spacing w:line="360" w:lineRule="auto"/>
              <w:rPr>
                <w:color w:val="000000" w:themeColor="text1"/>
                <w:sz w:val="24"/>
                <w:szCs w:val="24"/>
              </w:rPr>
            </w:pPr>
          </w:p>
          <w:p w:rsidR="0057467B" w:rsidRPr="002971CC" w:rsidRDefault="0057467B" w:rsidP="00917B73">
            <w:pPr>
              <w:spacing w:line="360" w:lineRule="auto"/>
              <w:rPr>
                <w:color w:val="000000" w:themeColor="text1"/>
                <w:sz w:val="24"/>
                <w:szCs w:val="24"/>
              </w:rPr>
            </w:pPr>
            <w:r w:rsidRPr="002971CC">
              <w:rPr>
                <w:color w:val="000000" w:themeColor="text1"/>
                <w:sz w:val="24"/>
                <w:szCs w:val="24"/>
              </w:rPr>
              <w:t xml:space="preserve">Date of submission: </w:t>
            </w:r>
          </w:p>
        </w:tc>
        <w:tc>
          <w:tcPr>
            <w:tcW w:w="4167" w:type="dxa"/>
          </w:tcPr>
          <w:p w:rsidR="0057467B" w:rsidRPr="002971CC" w:rsidRDefault="0057467B" w:rsidP="00917B73">
            <w:pPr>
              <w:spacing w:line="360" w:lineRule="auto"/>
              <w:rPr>
                <w:b/>
                <w:color w:val="000000" w:themeColor="text1"/>
                <w:sz w:val="24"/>
                <w:szCs w:val="24"/>
              </w:rPr>
            </w:pPr>
            <w:r w:rsidRPr="002971CC">
              <w:rPr>
                <w:color w:val="000000" w:themeColor="text1"/>
                <w:sz w:val="24"/>
                <w:szCs w:val="24"/>
              </w:rPr>
              <w:t>Supervisor</w:t>
            </w:r>
          </w:p>
          <w:p w:rsidR="0057467B" w:rsidRPr="002971CC" w:rsidRDefault="0057467B" w:rsidP="00917B73">
            <w:pPr>
              <w:spacing w:line="360" w:lineRule="auto"/>
              <w:rPr>
                <w:b/>
                <w:color w:val="000000" w:themeColor="text1"/>
                <w:sz w:val="24"/>
                <w:szCs w:val="24"/>
              </w:rPr>
            </w:pPr>
            <w:r w:rsidRPr="002971CC">
              <w:rPr>
                <w:b/>
                <w:color w:val="000000" w:themeColor="text1"/>
                <w:sz w:val="24"/>
                <w:szCs w:val="24"/>
              </w:rPr>
              <w:t>Professor Dr. Gouranga Ch. Chanda</w:t>
            </w:r>
            <w:r w:rsidRPr="002971CC">
              <w:rPr>
                <w:color w:val="000000" w:themeColor="text1"/>
                <w:sz w:val="24"/>
                <w:szCs w:val="24"/>
              </w:rPr>
              <w:t xml:space="preserve"> Head, Dept of Dairy and Poultry Science</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Faculty of Veterinary Medicine</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Chittagong Veterinary and Animal</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Sciences University                                                              Khulshi, Chittagong-4202</w:t>
            </w:r>
          </w:p>
          <w:p w:rsidR="0057467B" w:rsidRPr="002971CC" w:rsidRDefault="0057467B" w:rsidP="00917B73">
            <w:pPr>
              <w:spacing w:line="360" w:lineRule="auto"/>
              <w:rPr>
                <w:color w:val="000000" w:themeColor="text1"/>
                <w:sz w:val="24"/>
                <w:szCs w:val="24"/>
              </w:rPr>
            </w:pPr>
            <w:r w:rsidRPr="002971CC">
              <w:rPr>
                <w:color w:val="000000" w:themeColor="text1"/>
                <w:sz w:val="24"/>
                <w:szCs w:val="24"/>
              </w:rPr>
              <w:t xml:space="preserve">Date of submission: </w:t>
            </w:r>
          </w:p>
          <w:p w:rsidR="0057467B" w:rsidRPr="002971CC" w:rsidRDefault="0057467B" w:rsidP="00917B73">
            <w:pPr>
              <w:spacing w:line="360" w:lineRule="auto"/>
              <w:jc w:val="center"/>
              <w:rPr>
                <w:color w:val="000000" w:themeColor="text1"/>
                <w:sz w:val="24"/>
                <w:szCs w:val="24"/>
              </w:rPr>
            </w:pPr>
          </w:p>
        </w:tc>
      </w:tr>
    </w:tbl>
    <w:p w:rsidR="0057467B" w:rsidRPr="002971CC" w:rsidRDefault="0057467B" w:rsidP="0057467B">
      <w:pPr>
        <w:spacing w:line="360" w:lineRule="auto"/>
        <w:rPr>
          <w:rFonts w:ascii="Times New Roman" w:hAnsi="Times New Roman" w:cs="Times New Roman"/>
          <w:sz w:val="24"/>
          <w:szCs w:val="24"/>
        </w:rPr>
      </w:pPr>
    </w:p>
    <w:p w:rsidR="0057467B" w:rsidRPr="0057467B" w:rsidRDefault="0057467B" w:rsidP="0057467B">
      <w:pPr>
        <w:spacing w:after="0" w:line="360" w:lineRule="auto"/>
        <w:jc w:val="center"/>
        <w:rPr>
          <w:rFonts w:ascii="Times New Roman" w:hAnsi="Times New Roman" w:cs="Times New Roman"/>
          <w:b/>
          <w:color w:val="008000"/>
          <w:sz w:val="24"/>
          <w:szCs w:val="24"/>
        </w:rPr>
      </w:pPr>
      <w:r>
        <w:rPr>
          <w:rFonts w:ascii="Times New Roman" w:hAnsi="Times New Roman" w:cs="Times New Roman"/>
          <w:color w:val="FF00FF"/>
          <w:sz w:val="24"/>
          <w:szCs w:val="24"/>
        </w:rPr>
        <w:t>February,</w:t>
      </w:r>
      <w:r w:rsidRPr="002971CC">
        <w:rPr>
          <w:rFonts w:ascii="Times New Roman" w:hAnsi="Times New Roman" w:cs="Times New Roman"/>
          <w:color w:val="FF00FF"/>
          <w:sz w:val="24"/>
          <w:szCs w:val="24"/>
        </w:rPr>
        <w:t xml:space="preserve"> 2013</w:t>
      </w:r>
    </w:p>
    <w:p w:rsidR="0057467B" w:rsidRPr="002971CC" w:rsidRDefault="0057467B" w:rsidP="0057467B">
      <w:pPr>
        <w:spacing w:line="360" w:lineRule="auto"/>
        <w:jc w:val="center"/>
        <w:rPr>
          <w:rFonts w:ascii="Times New Roman" w:hAnsi="Times New Roman" w:cs="Times New Roman"/>
          <w:b/>
          <w:sz w:val="24"/>
          <w:szCs w:val="24"/>
        </w:rPr>
      </w:pPr>
    </w:p>
    <w:p w:rsidR="0057467B" w:rsidRPr="002971CC" w:rsidRDefault="0057467B" w:rsidP="0057467B">
      <w:pPr>
        <w:spacing w:line="360" w:lineRule="auto"/>
        <w:jc w:val="center"/>
        <w:rPr>
          <w:rFonts w:ascii="Times New Roman" w:hAnsi="Times New Roman" w:cs="Times New Roman"/>
          <w:b/>
          <w:sz w:val="24"/>
          <w:szCs w:val="24"/>
        </w:rPr>
      </w:pPr>
      <w:r w:rsidRPr="002971CC">
        <w:rPr>
          <w:rFonts w:ascii="Times New Roman" w:hAnsi="Times New Roman" w:cs="Times New Roman"/>
          <w:b/>
          <w:sz w:val="24"/>
          <w:szCs w:val="24"/>
        </w:rPr>
        <w:t>INDEX</w:t>
      </w:r>
    </w:p>
    <w:tbl>
      <w:tblPr>
        <w:tblStyle w:val="TableGrid"/>
        <w:tblW w:w="0" w:type="auto"/>
        <w:jc w:val="center"/>
        <w:tblInd w:w="306" w:type="dxa"/>
        <w:tblLook w:val="01E0"/>
      </w:tblPr>
      <w:tblGrid>
        <w:gridCol w:w="1665"/>
        <w:gridCol w:w="4104"/>
        <w:gridCol w:w="2106"/>
      </w:tblGrid>
      <w:tr w:rsidR="0057467B" w:rsidRPr="002971CC" w:rsidTr="00917B73">
        <w:trPr>
          <w:jc w:val="center"/>
        </w:trPr>
        <w:tc>
          <w:tcPr>
            <w:tcW w:w="1665" w:type="dxa"/>
          </w:tcPr>
          <w:p w:rsidR="0057467B" w:rsidRPr="002971CC" w:rsidRDefault="0057467B" w:rsidP="00917B73">
            <w:pPr>
              <w:spacing w:line="360" w:lineRule="auto"/>
              <w:rPr>
                <w:b/>
                <w:sz w:val="24"/>
                <w:szCs w:val="24"/>
              </w:rPr>
            </w:pPr>
            <w:r w:rsidRPr="002971CC">
              <w:rPr>
                <w:b/>
                <w:sz w:val="24"/>
                <w:szCs w:val="24"/>
              </w:rPr>
              <w:t>Chapter</w:t>
            </w:r>
          </w:p>
        </w:tc>
        <w:tc>
          <w:tcPr>
            <w:tcW w:w="4104" w:type="dxa"/>
          </w:tcPr>
          <w:p w:rsidR="0057467B" w:rsidRPr="002971CC" w:rsidRDefault="0057467B" w:rsidP="00917B73">
            <w:pPr>
              <w:spacing w:line="360" w:lineRule="auto"/>
              <w:jc w:val="both"/>
              <w:rPr>
                <w:b/>
                <w:sz w:val="24"/>
                <w:szCs w:val="24"/>
              </w:rPr>
            </w:pPr>
            <w:r w:rsidRPr="002971CC">
              <w:rPr>
                <w:b/>
                <w:sz w:val="24"/>
                <w:szCs w:val="24"/>
              </w:rPr>
              <w:t>Content</w:t>
            </w:r>
          </w:p>
        </w:tc>
        <w:tc>
          <w:tcPr>
            <w:tcW w:w="2106" w:type="dxa"/>
          </w:tcPr>
          <w:p w:rsidR="0057467B" w:rsidRPr="002971CC" w:rsidRDefault="0057467B" w:rsidP="00917B73">
            <w:pPr>
              <w:spacing w:line="360" w:lineRule="auto"/>
              <w:jc w:val="both"/>
              <w:rPr>
                <w:b/>
                <w:sz w:val="24"/>
                <w:szCs w:val="24"/>
              </w:rPr>
            </w:pPr>
            <w:r w:rsidRPr="002971CC">
              <w:rPr>
                <w:b/>
                <w:sz w:val="24"/>
                <w:szCs w:val="24"/>
              </w:rPr>
              <w:t>Page No.</w:t>
            </w:r>
          </w:p>
        </w:tc>
      </w:tr>
      <w:tr w:rsidR="0057467B" w:rsidRPr="002971CC" w:rsidTr="00A241B8">
        <w:trPr>
          <w:trHeight w:val="195"/>
          <w:jc w:val="center"/>
        </w:trPr>
        <w:tc>
          <w:tcPr>
            <w:tcW w:w="1665" w:type="dxa"/>
          </w:tcPr>
          <w:p w:rsidR="0057467B" w:rsidRPr="002971CC" w:rsidRDefault="0057467B" w:rsidP="00917B73">
            <w:pPr>
              <w:spacing w:line="360" w:lineRule="auto"/>
              <w:jc w:val="center"/>
              <w:rPr>
                <w:b/>
                <w:sz w:val="24"/>
                <w:szCs w:val="24"/>
              </w:rPr>
            </w:pPr>
          </w:p>
        </w:tc>
        <w:tc>
          <w:tcPr>
            <w:tcW w:w="4104" w:type="dxa"/>
          </w:tcPr>
          <w:p w:rsidR="0057467B" w:rsidRPr="002971CC" w:rsidRDefault="0057467B" w:rsidP="00917B73">
            <w:pPr>
              <w:spacing w:line="360" w:lineRule="auto"/>
              <w:jc w:val="both"/>
              <w:rPr>
                <w:sz w:val="24"/>
                <w:szCs w:val="24"/>
              </w:rPr>
            </w:pPr>
            <w:r w:rsidRPr="002971CC">
              <w:rPr>
                <w:sz w:val="24"/>
                <w:szCs w:val="24"/>
              </w:rPr>
              <w:t>Acknowledgement</w:t>
            </w:r>
          </w:p>
        </w:tc>
        <w:tc>
          <w:tcPr>
            <w:tcW w:w="2106" w:type="dxa"/>
          </w:tcPr>
          <w:p w:rsidR="0057467B" w:rsidRPr="00A241B8" w:rsidRDefault="00760D0F" w:rsidP="00760D0F">
            <w:pPr>
              <w:spacing w:line="360" w:lineRule="auto"/>
              <w:jc w:val="center"/>
              <w:rPr>
                <w:sz w:val="24"/>
                <w:szCs w:val="24"/>
              </w:rPr>
            </w:pPr>
            <w:r>
              <w:rPr>
                <w:sz w:val="24"/>
                <w:szCs w:val="24"/>
              </w:rPr>
              <w:t>I</w:t>
            </w:r>
          </w:p>
        </w:tc>
      </w:tr>
      <w:tr w:rsidR="00A241B8" w:rsidRPr="002971CC" w:rsidTr="00917B73">
        <w:trPr>
          <w:trHeight w:val="210"/>
          <w:jc w:val="center"/>
        </w:trPr>
        <w:tc>
          <w:tcPr>
            <w:tcW w:w="1665" w:type="dxa"/>
          </w:tcPr>
          <w:p w:rsidR="00A241B8" w:rsidRPr="002971CC" w:rsidRDefault="00A241B8" w:rsidP="00917B73">
            <w:pPr>
              <w:spacing w:line="360" w:lineRule="auto"/>
              <w:jc w:val="center"/>
              <w:rPr>
                <w:b/>
                <w:sz w:val="24"/>
                <w:szCs w:val="24"/>
              </w:rPr>
            </w:pPr>
          </w:p>
        </w:tc>
        <w:tc>
          <w:tcPr>
            <w:tcW w:w="4104" w:type="dxa"/>
          </w:tcPr>
          <w:p w:rsidR="00A241B8" w:rsidRPr="00A241B8" w:rsidRDefault="00A241B8" w:rsidP="00917B73">
            <w:pPr>
              <w:spacing w:line="360" w:lineRule="auto"/>
              <w:jc w:val="both"/>
              <w:rPr>
                <w:sz w:val="24"/>
                <w:szCs w:val="24"/>
              </w:rPr>
            </w:pPr>
            <w:r w:rsidRPr="00A241B8">
              <w:rPr>
                <w:sz w:val="24"/>
                <w:szCs w:val="24"/>
              </w:rPr>
              <w:t>Certificate of authenticity</w:t>
            </w:r>
          </w:p>
        </w:tc>
        <w:tc>
          <w:tcPr>
            <w:tcW w:w="2106" w:type="dxa"/>
          </w:tcPr>
          <w:p w:rsidR="00A241B8" w:rsidRPr="00760D0F" w:rsidRDefault="00760D0F" w:rsidP="00760D0F">
            <w:pPr>
              <w:spacing w:line="360" w:lineRule="auto"/>
              <w:jc w:val="center"/>
              <w:rPr>
                <w:sz w:val="24"/>
                <w:szCs w:val="24"/>
              </w:rPr>
            </w:pPr>
            <w:r w:rsidRPr="00760D0F">
              <w:rPr>
                <w:sz w:val="24"/>
                <w:szCs w:val="24"/>
              </w:rPr>
              <w:t>II</w:t>
            </w:r>
          </w:p>
        </w:tc>
      </w:tr>
      <w:tr w:rsidR="0057467B" w:rsidRPr="002971CC" w:rsidTr="00917B73">
        <w:trPr>
          <w:jc w:val="center"/>
        </w:trPr>
        <w:tc>
          <w:tcPr>
            <w:tcW w:w="1665" w:type="dxa"/>
          </w:tcPr>
          <w:p w:rsidR="0057467B" w:rsidRPr="002971CC" w:rsidRDefault="0057467B" w:rsidP="00917B73">
            <w:pPr>
              <w:spacing w:line="360" w:lineRule="auto"/>
              <w:ind w:left="360"/>
              <w:jc w:val="center"/>
              <w:rPr>
                <w:b/>
                <w:sz w:val="24"/>
                <w:szCs w:val="24"/>
              </w:rPr>
            </w:pPr>
          </w:p>
        </w:tc>
        <w:tc>
          <w:tcPr>
            <w:tcW w:w="4104" w:type="dxa"/>
          </w:tcPr>
          <w:p w:rsidR="0057467B" w:rsidRPr="002971CC" w:rsidRDefault="0057467B" w:rsidP="00917B73">
            <w:pPr>
              <w:spacing w:line="360" w:lineRule="auto"/>
              <w:jc w:val="both"/>
              <w:rPr>
                <w:sz w:val="24"/>
                <w:szCs w:val="24"/>
              </w:rPr>
            </w:pPr>
            <w:r w:rsidRPr="002971CC">
              <w:rPr>
                <w:sz w:val="24"/>
                <w:szCs w:val="24"/>
              </w:rPr>
              <w:t>Abstract</w:t>
            </w:r>
          </w:p>
        </w:tc>
        <w:tc>
          <w:tcPr>
            <w:tcW w:w="2106" w:type="dxa"/>
          </w:tcPr>
          <w:p w:rsidR="0057467B" w:rsidRPr="00A241B8" w:rsidRDefault="00A241B8" w:rsidP="00760D0F">
            <w:pPr>
              <w:spacing w:line="360" w:lineRule="auto"/>
              <w:jc w:val="center"/>
              <w:rPr>
                <w:sz w:val="24"/>
                <w:szCs w:val="24"/>
              </w:rPr>
            </w:pPr>
            <w:r>
              <w:rPr>
                <w:sz w:val="24"/>
                <w:szCs w:val="24"/>
              </w:rPr>
              <w:t>III</w:t>
            </w:r>
          </w:p>
        </w:tc>
      </w:tr>
      <w:tr w:rsidR="0057467B" w:rsidRPr="002971CC" w:rsidTr="00917B73">
        <w:trPr>
          <w:jc w:val="center"/>
        </w:trPr>
        <w:tc>
          <w:tcPr>
            <w:tcW w:w="1665" w:type="dxa"/>
          </w:tcPr>
          <w:p w:rsidR="0057467B" w:rsidRPr="002971CC" w:rsidRDefault="0057467B" w:rsidP="00917B73">
            <w:pPr>
              <w:spacing w:line="360" w:lineRule="auto"/>
              <w:jc w:val="center"/>
              <w:rPr>
                <w:sz w:val="24"/>
                <w:szCs w:val="24"/>
              </w:rPr>
            </w:pPr>
            <w:r w:rsidRPr="002971CC">
              <w:rPr>
                <w:sz w:val="24"/>
                <w:szCs w:val="24"/>
              </w:rPr>
              <w:t>1</w:t>
            </w:r>
          </w:p>
        </w:tc>
        <w:tc>
          <w:tcPr>
            <w:tcW w:w="4104" w:type="dxa"/>
          </w:tcPr>
          <w:p w:rsidR="0057467B" w:rsidRPr="002971CC" w:rsidRDefault="0057467B" w:rsidP="00917B73">
            <w:pPr>
              <w:spacing w:line="360" w:lineRule="auto"/>
              <w:jc w:val="both"/>
              <w:rPr>
                <w:sz w:val="24"/>
                <w:szCs w:val="24"/>
              </w:rPr>
            </w:pPr>
            <w:r w:rsidRPr="002971CC">
              <w:rPr>
                <w:sz w:val="24"/>
                <w:szCs w:val="24"/>
              </w:rPr>
              <w:t>Introduction</w:t>
            </w:r>
          </w:p>
        </w:tc>
        <w:tc>
          <w:tcPr>
            <w:tcW w:w="2106" w:type="dxa"/>
          </w:tcPr>
          <w:p w:rsidR="0057467B" w:rsidRPr="002971CC" w:rsidRDefault="0057467B" w:rsidP="00917B73">
            <w:pPr>
              <w:spacing w:line="360" w:lineRule="auto"/>
              <w:jc w:val="center"/>
              <w:rPr>
                <w:sz w:val="24"/>
                <w:szCs w:val="24"/>
              </w:rPr>
            </w:pPr>
            <w:r>
              <w:rPr>
                <w:sz w:val="24"/>
                <w:szCs w:val="24"/>
              </w:rPr>
              <w:t>1-2.</w:t>
            </w:r>
          </w:p>
        </w:tc>
      </w:tr>
      <w:tr w:rsidR="0057467B" w:rsidRPr="002971CC" w:rsidTr="00917B73">
        <w:trPr>
          <w:jc w:val="center"/>
        </w:trPr>
        <w:tc>
          <w:tcPr>
            <w:tcW w:w="1665" w:type="dxa"/>
          </w:tcPr>
          <w:p w:rsidR="0057467B" w:rsidRPr="002971CC" w:rsidRDefault="0057467B" w:rsidP="00917B73">
            <w:pPr>
              <w:spacing w:line="360" w:lineRule="auto"/>
              <w:jc w:val="center"/>
              <w:rPr>
                <w:sz w:val="24"/>
                <w:szCs w:val="24"/>
              </w:rPr>
            </w:pPr>
            <w:r w:rsidRPr="002971CC">
              <w:rPr>
                <w:sz w:val="24"/>
                <w:szCs w:val="24"/>
              </w:rPr>
              <w:t>2</w:t>
            </w:r>
          </w:p>
        </w:tc>
        <w:tc>
          <w:tcPr>
            <w:tcW w:w="4104" w:type="dxa"/>
          </w:tcPr>
          <w:p w:rsidR="0057467B" w:rsidRPr="002971CC" w:rsidRDefault="0057467B" w:rsidP="00917B73">
            <w:pPr>
              <w:spacing w:line="360" w:lineRule="auto"/>
              <w:jc w:val="both"/>
              <w:rPr>
                <w:sz w:val="24"/>
                <w:szCs w:val="24"/>
              </w:rPr>
            </w:pPr>
            <w:r w:rsidRPr="002971CC">
              <w:rPr>
                <w:sz w:val="24"/>
                <w:szCs w:val="24"/>
              </w:rPr>
              <w:t>Review of Literature</w:t>
            </w:r>
          </w:p>
        </w:tc>
        <w:tc>
          <w:tcPr>
            <w:tcW w:w="2106" w:type="dxa"/>
          </w:tcPr>
          <w:p w:rsidR="0057467B" w:rsidRPr="002971CC" w:rsidRDefault="0057467B" w:rsidP="00917B73">
            <w:pPr>
              <w:spacing w:line="360" w:lineRule="auto"/>
              <w:jc w:val="center"/>
              <w:rPr>
                <w:sz w:val="24"/>
                <w:szCs w:val="24"/>
              </w:rPr>
            </w:pPr>
            <w:r>
              <w:rPr>
                <w:sz w:val="24"/>
                <w:szCs w:val="24"/>
              </w:rPr>
              <w:t>3.</w:t>
            </w:r>
          </w:p>
        </w:tc>
      </w:tr>
      <w:tr w:rsidR="0057467B" w:rsidRPr="002971CC" w:rsidTr="00917B73">
        <w:trPr>
          <w:jc w:val="center"/>
        </w:trPr>
        <w:tc>
          <w:tcPr>
            <w:tcW w:w="1665" w:type="dxa"/>
          </w:tcPr>
          <w:p w:rsidR="0057467B" w:rsidRPr="002971CC" w:rsidRDefault="0057467B" w:rsidP="00917B73">
            <w:pPr>
              <w:spacing w:line="360" w:lineRule="auto"/>
              <w:jc w:val="center"/>
              <w:rPr>
                <w:sz w:val="24"/>
                <w:szCs w:val="24"/>
              </w:rPr>
            </w:pPr>
            <w:r w:rsidRPr="002971CC">
              <w:rPr>
                <w:sz w:val="24"/>
                <w:szCs w:val="24"/>
              </w:rPr>
              <w:t>3</w:t>
            </w:r>
          </w:p>
        </w:tc>
        <w:tc>
          <w:tcPr>
            <w:tcW w:w="4104" w:type="dxa"/>
          </w:tcPr>
          <w:p w:rsidR="0057467B" w:rsidRPr="002971CC" w:rsidRDefault="0057467B" w:rsidP="00917B73">
            <w:pPr>
              <w:spacing w:line="360" w:lineRule="auto"/>
              <w:jc w:val="both"/>
              <w:rPr>
                <w:sz w:val="24"/>
                <w:szCs w:val="24"/>
              </w:rPr>
            </w:pPr>
            <w:r w:rsidRPr="002971CC">
              <w:rPr>
                <w:sz w:val="24"/>
                <w:szCs w:val="24"/>
              </w:rPr>
              <w:t>Materials and Methods</w:t>
            </w:r>
          </w:p>
        </w:tc>
        <w:tc>
          <w:tcPr>
            <w:tcW w:w="2106" w:type="dxa"/>
          </w:tcPr>
          <w:p w:rsidR="0057467B" w:rsidRPr="002971CC" w:rsidRDefault="0057467B" w:rsidP="00917B73">
            <w:pPr>
              <w:spacing w:line="360" w:lineRule="auto"/>
              <w:jc w:val="center"/>
              <w:rPr>
                <w:sz w:val="24"/>
                <w:szCs w:val="24"/>
              </w:rPr>
            </w:pPr>
            <w:r>
              <w:rPr>
                <w:sz w:val="24"/>
                <w:szCs w:val="24"/>
              </w:rPr>
              <w:t>4-5.</w:t>
            </w:r>
          </w:p>
        </w:tc>
      </w:tr>
      <w:tr w:rsidR="0057467B" w:rsidRPr="002971CC" w:rsidTr="00917B73">
        <w:trPr>
          <w:jc w:val="center"/>
        </w:trPr>
        <w:tc>
          <w:tcPr>
            <w:tcW w:w="1665" w:type="dxa"/>
          </w:tcPr>
          <w:p w:rsidR="0057467B" w:rsidRPr="002971CC" w:rsidRDefault="0057467B" w:rsidP="00917B73">
            <w:pPr>
              <w:spacing w:line="360" w:lineRule="auto"/>
              <w:jc w:val="center"/>
              <w:rPr>
                <w:sz w:val="24"/>
                <w:szCs w:val="24"/>
              </w:rPr>
            </w:pPr>
            <w:r w:rsidRPr="002971CC">
              <w:rPr>
                <w:sz w:val="24"/>
                <w:szCs w:val="24"/>
              </w:rPr>
              <w:t>4</w:t>
            </w:r>
          </w:p>
        </w:tc>
        <w:tc>
          <w:tcPr>
            <w:tcW w:w="4104" w:type="dxa"/>
          </w:tcPr>
          <w:p w:rsidR="0057467B" w:rsidRPr="002971CC" w:rsidRDefault="0057467B" w:rsidP="00917B73">
            <w:pPr>
              <w:spacing w:line="360" w:lineRule="auto"/>
              <w:jc w:val="both"/>
              <w:rPr>
                <w:sz w:val="24"/>
                <w:szCs w:val="24"/>
              </w:rPr>
            </w:pPr>
            <w:r w:rsidRPr="002971CC">
              <w:rPr>
                <w:sz w:val="24"/>
                <w:szCs w:val="24"/>
              </w:rPr>
              <w:t>Result and Discussion</w:t>
            </w:r>
          </w:p>
        </w:tc>
        <w:tc>
          <w:tcPr>
            <w:tcW w:w="2106" w:type="dxa"/>
          </w:tcPr>
          <w:p w:rsidR="0057467B" w:rsidRPr="002971CC" w:rsidRDefault="00760D0F" w:rsidP="00917B73">
            <w:pPr>
              <w:spacing w:line="360" w:lineRule="auto"/>
              <w:jc w:val="center"/>
              <w:rPr>
                <w:sz w:val="24"/>
                <w:szCs w:val="24"/>
              </w:rPr>
            </w:pPr>
            <w:r>
              <w:rPr>
                <w:sz w:val="24"/>
                <w:szCs w:val="24"/>
              </w:rPr>
              <w:t>6-18</w:t>
            </w:r>
            <w:r w:rsidR="0057467B">
              <w:rPr>
                <w:sz w:val="24"/>
                <w:szCs w:val="24"/>
              </w:rPr>
              <w:t>.</w:t>
            </w:r>
          </w:p>
        </w:tc>
      </w:tr>
      <w:tr w:rsidR="0057467B" w:rsidRPr="002971CC" w:rsidTr="00917B73">
        <w:trPr>
          <w:jc w:val="center"/>
        </w:trPr>
        <w:tc>
          <w:tcPr>
            <w:tcW w:w="1665" w:type="dxa"/>
          </w:tcPr>
          <w:p w:rsidR="0057467B" w:rsidRPr="002971CC" w:rsidRDefault="0057467B" w:rsidP="00917B73">
            <w:pPr>
              <w:spacing w:line="360" w:lineRule="auto"/>
              <w:jc w:val="center"/>
              <w:rPr>
                <w:sz w:val="24"/>
                <w:szCs w:val="24"/>
              </w:rPr>
            </w:pPr>
            <w:r w:rsidRPr="002971CC">
              <w:rPr>
                <w:sz w:val="24"/>
                <w:szCs w:val="24"/>
              </w:rPr>
              <w:t>5</w:t>
            </w:r>
          </w:p>
        </w:tc>
        <w:tc>
          <w:tcPr>
            <w:tcW w:w="4104" w:type="dxa"/>
          </w:tcPr>
          <w:p w:rsidR="0057467B" w:rsidRPr="002971CC" w:rsidRDefault="0057467B" w:rsidP="00917B73">
            <w:pPr>
              <w:spacing w:line="360" w:lineRule="auto"/>
              <w:jc w:val="both"/>
              <w:rPr>
                <w:sz w:val="24"/>
                <w:szCs w:val="24"/>
              </w:rPr>
            </w:pPr>
            <w:r w:rsidRPr="002971CC">
              <w:rPr>
                <w:sz w:val="24"/>
                <w:szCs w:val="24"/>
              </w:rPr>
              <w:t>Conclusion</w:t>
            </w:r>
          </w:p>
        </w:tc>
        <w:tc>
          <w:tcPr>
            <w:tcW w:w="2106" w:type="dxa"/>
          </w:tcPr>
          <w:p w:rsidR="0057467B" w:rsidRPr="002971CC" w:rsidRDefault="00760D0F" w:rsidP="00917B73">
            <w:pPr>
              <w:spacing w:line="360" w:lineRule="auto"/>
              <w:jc w:val="center"/>
              <w:rPr>
                <w:sz w:val="24"/>
                <w:szCs w:val="24"/>
              </w:rPr>
            </w:pPr>
            <w:r>
              <w:rPr>
                <w:sz w:val="24"/>
                <w:szCs w:val="24"/>
              </w:rPr>
              <w:t>19</w:t>
            </w:r>
            <w:r w:rsidR="0057467B">
              <w:rPr>
                <w:sz w:val="24"/>
                <w:szCs w:val="24"/>
              </w:rPr>
              <w:t>.</w:t>
            </w:r>
          </w:p>
        </w:tc>
      </w:tr>
      <w:tr w:rsidR="0057467B" w:rsidRPr="002971CC" w:rsidTr="00917B73">
        <w:tblPrEx>
          <w:tblLook w:val="0000"/>
        </w:tblPrEx>
        <w:trPr>
          <w:trHeight w:val="690"/>
          <w:jc w:val="center"/>
        </w:trPr>
        <w:tc>
          <w:tcPr>
            <w:tcW w:w="1665" w:type="dxa"/>
          </w:tcPr>
          <w:p w:rsidR="0057467B" w:rsidRPr="002971CC" w:rsidRDefault="0057467B" w:rsidP="00917B73">
            <w:pPr>
              <w:spacing w:line="360" w:lineRule="auto"/>
              <w:jc w:val="center"/>
              <w:rPr>
                <w:sz w:val="24"/>
                <w:szCs w:val="24"/>
              </w:rPr>
            </w:pPr>
          </w:p>
        </w:tc>
        <w:tc>
          <w:tcPr>
            <w:tcW w:w="4104" w:type="dxa"/>
          </w:tcPr>
          <w:p w:rsidR="0057467B" w:rsidRPr="002971CC" w:rsidRDefault="0057467B" w:rsidP="00917B73">
            <w:pPr>
              <w:spacing w:line="360" w:lineRule="auto"/>
              <w:jc w:val="both"/>
              <w:rPr>
                <w:sz w:val="24"/>
                <w:szCs w:val="24"/>
              </w:rPr>
            </w:pPr>
            <w:r w:rsidRPr="002971CC">
              <w:rPr>
                <w:sz w:val="24"/>
                <w:szCs w:val="24"/>
              </w:rPr>
              <w:t>References</w:t>
            </w:r>
          </w:p>
        </w:tc>
        <w:tc>
          <w:tcPr>
            <w:tcW w:w="2106" w:type="dxa"/>
          </w:tcPr>
          <w:p w:rsidR="0057467B" w:rsidRPr="002971CC" w:rsidRDefault="00760D0F" w:rsidP="00917B73">
            <w:pPr>
              <w:spacing w:line="360" w:lineRule="auto"/>
              <w:jc w:val="center"/>
              <w:rPr>
                <w:sz w:val="24"/>
                <w:szCs w:val="24"/>
              </w:rPr>
            </w:pPr>
            <w:r>
              <w:rPr>
                <w:sz w:val="24"/>
                <w:szCs w:val="24"/>
              </w:rPr>
              <w:t>20</w:t>
            </w:r>
            <w:r w:rsidR="0057467B">
              <w:rPr>
                <w:sz w:val="24"/>
                <w:szCs w:val="24"/>
              </w:rPr>
              <w:t>.</w:t>
            </w:r>
          </w:p>
        </w:tc>
      </w:tr>
    </w:tbl>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b/>
          <w:sz w:val="24"/>
          <w:szCs w:val="24"/>
        </w:rPr>
      </w:pPr>
    </w:p>
    <w:p w:rsidR="00877014" w:rsidRDefault="00877014">
      <w:pPr>
        <w:rPr>
          <w:rFonts w:ascii="Times New Roman" w:hAnsi="Times New Roman" w:cs="Times New Roman"/>
          <w:b/>
          <w:sz w:val="24"/>
          <w:szCs w:val="24"/>
        </w:rPr>
      </w:pPr>
      <w:r>
        <w:rPr>
          <w:rFonts w:ascii="Times New Roman" w:hAnsi="Times New Roman" w:cs="Times New Roman"/>
          <w:b/>
          <w:sz w:val="24"/>
          <w:szCs w:val="24"/>
        </w:rPr>
        <w:br w:type="page"/>
      </w:r>
    </w:p>
    <w:p w:rsidR="0057467B" w:rsidRPr="002971CC" w:rsidRDefault="0057467B" w:rsidP="0057467B">
      <w:pPr>
        <w:spacing w:line="360" w:lineRule="auto"/>
        <w:jc w:val="center"/>
        <w:rPr>
          <w:rFonts w:ascii="Times New Roman" w:hAnsi="Times New Roman" w:cs="Times New Roman"/>
          <w:b/>
          <w:sz w:val="24"/>
          <w:szCs w:val="24"/>
        </w:rPr>
      </w:pPr>
      <w:r w:rsidRPr="002971CC">
        <w:rPr>
          <w:rFonts w:ascii="Times New Roman" w:hAnsi="Times New Roman" w:cs="Times New Roman"/>
          <w:b/>
          <w:sz w:val="24"/>
          <w:szCs w:val="24"/>
        </w:rPr>
        <w:lastRenderedPageBreak/>
        <w:t>ACKNOWLEDGEMENT</w:t>
      </w:r>
    </w:p>
    <w:p w:rsidR="0057467B" w:rsidRPr="002971CC" w:rsidRDefault="0057467B" w:rsidP="0057467B">
      <w:pPr>
        <w:spacing w:line="360" w:lineRule="auto"/>
        <w:jc w:val="center"/>
        <w:rPr>
          <w:rFonts w:ascii="Times New Roman" w:hAnsi="Times New Roman" w:cs="Times New Roman"/>
          <w:b/>
          <w:sz w:val="24"/>
          <w:szCs w:val="24"/>
        </w:rPr>
      </w:pPr>
    </w:p>
    <w:p w:rsidR="0057467B" w:rsidRPr="002971CC" w:rsidRDefault="0057467B" w:rsidP="0057467B">
      <w:pPr>
        <w:spacing w:line="360" w:lineRule="auto"/>
        <w:rPr>
          <w:rFonts w:ascii="Times New Roman" w:hAnsi="Times New Roman" w:cs="Times New Roman"/>
          <w:sz w:val="24"/>
          <w:szCs w:val="24"/>
        </w:rPr>
      </w:pPr>
      <w:r w:rsidRPr="002971CC">
        <w:rPr>
          <w:rFonts w:ascii="Times New Roman" w:hAnsi="Times New Roman" w:cs="Times New Roman"/>
          <w:sz w:val="24"/>
          <w:szCs w:val="24"/>
        </w:rPr>
        <w:t>All the praises are due to Almighty Allah who enables the author to complete this work successfully. The author expresses his sincere gratitude, heartfelt respect and immense in debt to his supervisor</w:t>
      </w:r>
      <w:r w:rsidRPr="002971CC">
        <w:rPr>
          <w:rFonts w:ascii="Times New Roman" w:hAnsi="Times New Roman" w:cs="Times New Roman"/>
          <w:b/>
          <w:color w:val="000000" w:themeColor="text1"/>
          <w:sz w:val="24"/>
          <w:szCs w:val="24"/>
        </w:rPr>
        <w:t xml:space="preserve"> Dr. Gouranga Ch. Chanda, MSc, PhD, MBA</w:t>
      </w:r>
      <w:r w:rsidRPr="002971CC">
        <w:rPr>
          <w:rFonts w:ascii="Times New Roman" w:hAnsi="Times New Roman" w:cs="Times New Roman"/>
          <w:color w:val="000000" w:themeColor="text1"/>
          <w:sz w:val="24"/>
          <w:szCs w:val="24"/>
        </w:rPr>
        <w:t xml:space="preserve"> Head</w:t>
      </w:r>
      <w:r w:rsidRPr="002971CC">
        <w:rPr>
          <w:rFonts w:ascii="Times New Roman" w:hAnsi="Times New Roman" w:cs="Times New Roman"/>
          <w:b/>
          <w:color w:val="000000" w:themeColor="text1"/>
          <w:sz w:val="24"/>
          <w:szCs w:val="24"/>
        </w:rPr>
        <w:t xml:space="preserve">, </w:t>
      </w:r>
      <w:r w:rsidRPr="002971CC">
        <w:rPr>
          <w:rFonts w:ascii="Times New Roman" w:hAnsi="Times New Roman" w:cs="Times New Roman"/>
          <w:color w:val="000000" w:themeColor="text1"/>
          <w:sz w:val="24"/>
          <w:szCs w:val="24"/>
        </w:rPr>
        <w:t>Dept of Dairy and Poultry Science</w:t>
      </w:r>
      <w:r w:rsidRPr="002971CC">
        <w:rPr>
          <w:rFonts w:ascii="Times New Roman" w:hAnsi="Times New Roman" w:cs="Times New Roman"/>
          <w:b/>
          <w:color w:val="000000" w:themeColor="text1"/>
          <w:sz w:val="24"/>
          <w:szCs w:val="24"/>
        </w:rPr>
        <w:t xml:space="preserve">, </w:t>
      </w:r>
      <w:r w:rsidRPr="002971CC">
        <w:rPr>
          <w:rFonts w:ascii="Times New Roman" w:hAnsi="Times New Roman" w:cs="Times New Roman"/>
          <w:color w:val="000000" w:themeColor="text1"/>
          <w:sz w:val="24"/>
          <w:szCs w:val="24"/>
        </w:rPr>
        <w:t>Faculty of Veterinary Medicine</w:t>
      </w:r>
      <w:r w:rsidRPr="002971CC">
        <w:rPr>
          <w:rFonts w:ascii="Times New Roman" w:hAnsi="Times New Roman" w:cs="Times New Roman"/>
          <w:b/>
          <w:color w:val="000000" w:themeColor="text1"/>
          <w:sz w:val="24"/>
          <w:szCs w:val="24"/>
        </w:rPr>
        <w:t xml:space="preserve">, </w:t>
      </w:r>
      <w:r w:rsidRPr="002971CC">
        <w:rPr>
          <w:rFonts w:ascii="Times New Roman" w:hAnsi="Times New Roman" w:cs="Times New Roman"/>
          <w:sz w:val="24"/>
          <w:szCs w:val="24"/>
        </w:rPr>
        <w:t xml:space="preserve">Chittagong Veterinary And Animal Sciences University for his guidance, valuable suggestions, inspiration and cordial cooperation. </w:t>
      </w:r>
    </w:p>
    <w:p w:rsidR="0057467B" w:rsidRPr="002971CC" w:rsidRDefault="0057467B" w:rsidP="0057467B">
      <w:pPr>
        <w:spacing w:line="360" w:lineRule="auto"/>
        <w:jc w:val="both"/>
        <w:rPr>
          <w:rFonts w:ascii="Times New Roman" w:hAnsi="Times New Roman" w:cs="Times New Roman"/>
          <w:sz w:val="24"/>
          <w:szCs w:val="24"/>
        </w:rPr>
      </w:pPr>
      <w:r w:rsidRPr="002971CC">
        <w:rPr>
          <w:rFonts w:ascii="Times New Roman" w:hAnsi="Times New Roman" w:cs="Times New Roman"/>
          <w:sz w:val="24"/>
          <w:szCs w:val="24"/>
        </w:rPr>
        <w:t>The author would like to thanks to his placement supervisor Md. Khaled Mojibur Rahman, Manager, Liza dairy and Poultry Farm Limited for his kind co-operation, valuable advice and suggestion. And also thanks to his shed supervisor and other staffs of the farm for their helpful co-operation.</w:t>
      </w:r>
    </w:p>
    <w:p w:rsidR="0057467B" w:rsidRPr="002971CC" w:rsidRDefault="0057467B" w:rsidP="0057467B">
      <w:pPr>
        <w:spacing w:line="360" w:lineRule="auto"/>
        <w:jc w:val="both"/>
        <w:rPr>
          <w:rFonts w:ascii="Times New Roman" w:hAnsi="Times New Roman" w:cs="Times New Roman"/>
          <w:sz w:val="24"/>
          <w:szCs w:val="24"/>
        </w:rPr>
      </w:pPr>
      <w:r w:rsidRPr="002971CC">
        <w:rPr>
          <w:rFonts w:ascii="Times New Roman" w:hAnsi="Times New Roman" w:cs="Times New Roman"/>
          <w:sz w:val="24"/>
          <w:szCs w:val="24"/>
        </w:rPr>
        <w:t>The author would like to thanks to all of his friends and well wishers for their help, encouragements and inspiration during my study period and preparing a report.</w:t>
      </w:r>
    </w:p>
    <w:p w:rsidR="0057467B" w:rsidRPr="002971CC" w:rsidRDefault="0057467B" w:rsidP="0057467B">
      <w:pPr>
        <w:spacing w:line="360" w:lineRule="auto"/>
        <w:ind w:left="7200"/>
        <w:jc w:val="both"/>
        <w:rPr>
          <w:rFonts w:ascii="Times New Roman" w:hAnsi="Times New Roman" w:cs="Times New Roman"/>
          <w:b/>
          <w:sz w:val="24"/>
          <w:szCs w:val="24"/>
        </w:rPr>
      </w:pPr>
    </w:p>
    <w:p w:rsidR="0057467B" w:rsidRPr="002971CC" w:rsidRDefault="0057467B" w:rsidP="0057467B">
      <w:pPr>
        <w:spacing w:line="360" w:lineRule="auto"/>
        <w:ind w:left="7200"/>
        <w:jc w:val="both"/>
        <w:rPr>
          <w:rFonts w:ascii="Times New Roman" w:hAnsi="Times New Roman" w:cs="Times New Roman"/>
          <w:b/>
          <w:sz w:val="24"/>
          <w:szCs w:val="24"/>
        </w:rPr>
      </w:pPr>
    </w:p>
    <w:p w:rsidR="0057467B" w:rsidRPr="002971CC" w:rsidRDefault="0057467B" w:rsidP="0057467B">
      <w:pPr>
        <w:spacing w:line="360" w:lineRule="auto"/>
        <w:ind w:left="7200"/>
        <w:jc w:val="both"/>
        <w:rPr>
          <w:rFonts w:ascii="Times New Roman" w:hAnsi="Times New Roman" w:cs="Times New Roman"/>
          <w:b/>
          <w:sz w:val="24"/>
          <w:szCs w:val="24"/>
        </w:rPr>
      </w:pPr>
      <w:r w:rsidRPr="002971CC">
        <w:rPr>
          <w:rFonts w:ascii="Times New Roman" w:hAnsi="Times New Roman" w:cs="Times New Roman"/>
          <w:b/>
          <w:sz w:val="24"/>
          <w:szCs w:val="24"/>
        </w:rPr>
        <w:t>The author</w:t>
      </w:r>
    </w:p>
    <w:p w:rsidR="0057467B" w:rsidRPr="002971CC" w:rsidRDefault="0057467B" w:rsidP="0057467B">
      <w:pPr>
        <w:spacing w:line="360" w:lineRule="auto"/>
        <w:jc w:val="both"/>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sz w:val="24"/>
          <w:szCs w:val="24"/>
        </w:rPr>
      </w:pPr>
    </w:p>
    <w:p w:rsidR="0057467B" w:rsidRPr="002971CC" w:rsidRDefault="0057467B" w:rsidP="0057467B">
      <w:pPr>
        <w:spacing w:line="360" w:lineRule="auto"/>
        <w:rPr>
          <w:rFonts w:ascii="Times New Roman" w:hAnsi="Times New Roman" w:cs="Times New Roman"/>
          <w:b/>
          <w:sz w:val="24"/>
          <w:szCs w:val="24"/>
        </w:rPr>
      </w:pPr>
    </w:p>
    <w:p w:rsidR="0057467B" w:rsidRPr="002971CC" w:rsidRDefault="0057467B" w:rsidP="0057467B">
      <w:pPr>
        <w:spacing w:line="360" w:lineRule="auto"/>
        <w:jc w:val="center"/>
        <w:rPr>
          <w:rFonts w:ascii="Times New Roman" w:hAnsi="Times New Roman" w:cs="Times New Roman"/>
          <w:b/>
          <w:sz w:val="24"/>
          <w:szCs w:val="24"/>
        </w:rPr>
      </w:pPr>
    </w:p>
    <w:p w:rsidR="00A241B8" w:rsidRPr="00760D0F" w:rsidRDefault="0057467B" w:rsidP="00760D0F">
      <w:pPr>
        <w:jc w:val="center"/>
        <w:rPr>
          <w:rFonts w:ascii="Times New Roman" w:hAnsi="Times New Roman" w:cs="Times New Roman"/>
          <w:b/>
          <w:sz w:val="24"/>
          <w:szCs w:val="24"/>
        </w:rPr>
      </w:pPr>
      <w:r>
        <w:rPr>
          <w:rFonts w:ascii="Times New Roman" w:hAnsi="Times New Roman" w:cs="Times New Roman"/>
          <w:b/>
          <w:sz w:val="24"/>
          <w:szCs w:val="24"/>
        </w:rPr>
        <w:br w:type="page"/>
      </w:r>
      <w:r w:rsidR="00A241B8" w:rsidRPr="00824ADA">
        <w:rPr>
          <w:rFonts w:ascii="Times New Roman" w:hAnsi="Times New Roman" w:cs="Times New Roman"/>
          <w:sz w:val="36"/>
          <w:szCs w:val="24"/>
        </w:rPr>
        <w:lastRenderedPageBreak/>
        <w:t>CERTIFICATE</w:t>
      </w:r>
      <w:r w:rsidR="00A241B8">
        <w:rPr>
          <w:rFonts w:ascii="Times New Roman" w:hAnsi="Times New Roman" w:cs="Times New Roman"/>
          <w:sz w:val="36"/>
          <w:szCs w:val="24"/>
        </w:rPr>
        <w:t xml:space="preserve"> OF AUTHENTICITY</w:t>
      </w:r>
    </w:p>
    <w:p w:rsidR="00A241B8" w:rsidRDefault="00A241B8" w:rsidP="00A241B8">
      <w:pPr>
        <w:jc w:val="center"/>
        <w:rPr>
          <w:rFonts w:ascii="Times New Roman" w:hAnsi="Times New Roman" w:cs="Times New Roman"/>
          <w:sz w:val="36"/>
          <w:szCs w:val="24"/>
        </w:rPr>
      </w:pPr>
    </w:p>
    <w:p w:rsidR="00A241B8" w:rsidRPr="00824ADA" w:rsidRDefault="00A241B8" w:rsidP="00A241B8">
      <w:pPr>
        <w:jc w:val="center"/>
        <w:rPr>
          <w:rFonts w:ascii="Times New Roman" w:hAnsi="Times New Roman" w:cs="Times New Roman"/>
          <w:sz w:val="36"/>
          <w:szCs w:val="24"/>
        </w:rPr>
      </w:pPr>
    </w:p>
    <w:p w:rsidR="00A241B8" w:rsidRPr="00824ADA" w:rsidRDefault="00F02719" w:rsidP="0020176F">
      <w:pPr>
        <w:jc w:val="both"/>
        <w:rPr>
          <w:rFonts w:ascii="Times New Roman" w:hAnsi="Times New Roman" w:cs="Times New Roman"/>
          <w:sz w:val="24"/>
          <w:szCs w:val="24"/>
        </w:rPr>
      </w:pPr>
      <w:r>
        <w:rPr>
          <w:rFonts w:ascii="Times New Roman" w:hAnsi="Times New Roman" w:cs="Times New Roman"/>
          <w:sz w:val="24"/>
          <w:szCs w:val="24"/>
        </w:rPr>
        <w:t>I m</w:t>
      </w:r>
      <w:r w:rsidR="00A241B8" w:rsidRPr="00824ADA">
        <w:rPr>
          <w:rFonts w:ascii="Times New Roman" w:hAnsi="Times New Roman" w:cs="Times New Roman"/>
          <w:sz w:val="24"/>
          <w:szCs w:val="24"/>
        </w:rPr>
        <w:t xml:space="preserve">yself </w:t>
      </w:r>
      <w:r w:rsidR="00A241B8">
        <w:rPr>
          <w:rFonts w:ascii="Times New Roman" w:hAnsi="Times New Roman" w:cs="Times New Roman"/>
          <w:sz w:val="24"/>
          <w:szCs w:val="24"/>
        </w:rPr>
        <w:t>Md. Abu Azad Siddiki</w:t>
      </w:r>
      <w:r w:rsidR="00A241B8" w:rsidRPr="00824ADA">
        <w:rPr>
          <w:rFonts w:ascii="Times New Roman" w:hAnsi="Times New Roman" w:cs="Times New Roman"/>
          <w:sz w:val="24"/>
          <w:szCs w:val="24"/>
        </w:rPr>
        <w:t xml:space="preserve"> strongly assures that I have performed all works furnished here in this report. Data have been collected from </w:t>
      </w:r>
      <w:r w:rsidR="00A241B8">
        <w:rPr>
          <w:rFonts w:ascii="Times New Roman" w:hAnsi="Times New Roman" w:cs="Times New Roman"/>
          <w:sz w:val="24"/>
          <w:szCs w:val="24"/>
        </w:rPr>
        <w:t xml:space="preserve">Liza Poultry Farm </w:t>
      </w:r>
      <w:r w:rsidR="00A241B8" w:rsidRPr="00824ADA">
        <w:rPr>
          <w:rFonts w:ascii="Times New Roman" w:hAnsi="Times New Roman" w:cs="Times New Roman"/>
          <w:sz w:val="24"/>
          <w:szCs w:val="24"/>
        </w:rPr>
        <w:t xml:space="preserve">in </w:t>
      </w:r>
      <w:r w:rsidR="00A241B8">
        <w:rPr>
          <w:rFonts w:ascii="Times New Roman" w:hAnsi="Times New Roman" w:cs="Times New Roman"/>
          <w:sz w:val="24"/>
          <w:szCs w:val="24"/>
        </w:rPr>
        <w:t>Chandanaish</w:t>
      </w:r>
      <w:r w:rsidR="00A241B8" w:rsidRPr="00824ADA">
        <w:rPr>
          <w:rFonts w:ascii="Times New Roman" w:hAnsi="Times New Roman" w:cs="Times New Roman"/>
          <w:sz w:val="24"/>
          <w:szCs w:val="24"/>
        </w:rPr>
        <w:t xml:space="preserve"> upazilla under </w:t>
      </w:r>
      <w:r w:rsidR="00A241B8">
        <w:rPr>
          <w:rFonts w:ascii="Times New Roman" w:hAnsi="Times New Roman" w:cs="Times New Roman"/>
          <w:sz w:val="24"/>
          <w:szCs w:val="24"/>
        </w:rPr>
        <w:t xml:space="preserve">Chittagong district, </w:t>
      </w:r>
      <w:r w:rsidR="00A241B8" w:rsidRPr="00824ADA">
        <w:rPr>
          <w:rFonts w:ascii="Times New Roman" w:hAnsi="Times New Roman" w:cs="Times New Roman"/>
          <w:sz w:val="24"/>
          <w:szCs w:val="24"/>
        </w:rPr>
        <w:t>national and international journals, websites and reference materials. All references have been acknowledged duly.</w:t>
      </w:r>
    </w:p>
    <w:p w:rsidR="00A241B8" w:rsidRPr="00824ADA" w:rsidRDefault="00A241B8" w:rsidP="00A241B8">
      <w:pPr>
        <w:rPr>
          <w:rFonts w:ascii="Times New Roman" w:hAnsi="Times New Roman" w:cs="Times New Roman"/>
          <w:sz w:val="24"/>
          <w:szCs w:val="24"/>
        </w:rPr>
      </w:pPr>
      <w:r w:rsidRPr="00824ADA">
        <w:rPr>
          <w:rFonts w:ascii="Times New Roman" w:hAnsi="Times New Roman" w:cs="Times New Roman"/>
          <w:sz w:val="24"/>
          <w:szCs w:val="24"/>
        </w:rPr>
        <w:t>Therefore, I hold entire responsibility of for collection, compilation, preservation and publication of all data accumulated here in this report.</w:t>
      </w:r>
    </w:p>
    <w:p w:rsidR="00A241B8" w:rsidRDefault="00A241B8" w:rsidP="00A241B8">
      <w:pPr>
        <w:rPr>
          <w:rFonts w:ascii="Times New Roman" w:hAnsi="Times New Roman" w:cs="Times New Roman"/>
          <w:sz w:val="24"/>
          <w:szCs w:val="24"/>
        </w:rPr>
      </w:pPr>
    </w:p>
    <w:p w:rsidR="00A241B8" w:rsidRPr="00824ADA" w:rsidRDefault="00A241B8" w:rsidP="00A241B8">
      <w:pPr>
        <w:rPr>
          <w:rFonts w:ascii="Times New Roman" w:hAnsi="Times New Roman" w:cs="Times New Roman"/>
          <w:sz w:val="24"/>
          <w:szCs w:val="24"/>
        </w:rPr>
      </w:pPr>
    </w:p>
    <w:p w:rsidR="00A241B8" w:rsidRPr="00824ADA" w:rsidRDefault="00A241B8" w:rsidP="00A241B8">
      <w:pPr>
        <w:jc w:val="right"/>
        <w:rPr>
          <w:rFonts w:ascii="Times New Roman" w:hAnsi="Times New Roman" w:cs="Times New Roman"/>
          <w:sz w:val="24"/>
          <w:szCs w:val="24"/>
        </w:rPr>
      </w:pPr>
      <w:r w:rsidRPr="00824ADA">
        <w:rPr>
          <w:rFonts w:ascii="Times New Roman" w:hAnsi="Times New Roman" w:cs="Times New Roman"/>
          <w:sz w:val="24"/>
          <w:szCs w:val="24"/>
        </w:rPr>
        <w:t>----------------------------</w:t>
      </w:r>
    </w:p>
    <w:p w:rsidR="00A241B8" w:rsidRPr="00824ADA" w:rsidRDefault="00A241B8" w:rsidP="00A241B8">
      <w:pPr>
        <w:jc w:val="center"/>
        <w:rPr>
          <w:rFonts w:ascii="Times New Roman" w:hAnsi="Times New Roman" w:cs="Times New Roman"/>
          <w:b/>
          <w:sz w:val="24"/>
          <w:szCs w:val="24"/>
        </w:rPr>
      </w:pPr>
      <w:r w:rsidRPr="00824ADA">
        <w:rPr>
          <w:rFonts w:ascii="Times New Roman" w:hAnsi="Times New Roman" w:cs="Times New Roman"/>
          <w:sz w:val="24"/>
          <w:szCs w:val="24"/>
        </w:rPr>
        <w:t xml:space="preserve">                                                                                                              </w:t>
      </w:r>
      <w:r w:rsidRPr="00824ADA">
        <w:rPr>
          <w:rFonts w:ascii="Times New Roman" w:hAnsi="Times New Roman" w:cs="Times New Roman"/>
          <w:b/>
          <w:sz w:val="24"/>
          <w:szCs w:val="24"/>
        </w:rPr>
        <w:t>The Author</w:t>
      </w:r>
    </w:p>
    <w:p w:rsidR="00A241B8" w:rsidRPr="00824ADA" w:rsidRDefault="00A241B8" w:rsidP="00A241B8">
      <w:pPr>
        <w:rPr>
          <w:rFonts w:ascii="Times New Roman" w:hAnsi="Times New Roman" w:cs="Times New Roman"/>
          <w:sz w:val="32"/>
          <w:szCs w:val="32"/>
        </w:rPr>
      </w:pPr>
      <w:r w:rsidRPr="00824ADA">
        <w:rPr>
          <w:rFonts w:ascii="Times New Roman" w:hAnsi="Times New Roman" w:cs="Times New Roman"/>
          <w:sz w:val="32"/>
          <w:szCs w:val="32"/>
        </w:rPr>
        <w:t xml:space="preserve">                                                                                          </w:t>
      </w:r>
      <w:r w:rsidRPr="00824ADA">
        <w:rPr>
          <w:rFonts w:ascii="Times New Roman" w:hAnsi="Times New Roman" w:cs="Times New Roman"/>
          <w:sz w:val="24"/>
          <w:szCs w:val="32"/>
        </w:rPr>
        <w:t>February, 2013</w:t>
      </w:r>
    </w:p>
    <w:p w:rsidR="00A241B8" w:rsidRPr="00824ADA" w:rsidRDefault="00A241B8" w:rsidP="00A241B8">
      <w:pPr>
        <w:rPr>
          <w:rFonts w:ascii="Times New Roman" w:hAnsi="Times New Roman" w:cs="Times New Roman"/>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A241B8" w:rsidRDefault="00A241B8">
      <w:pPr>
        <w:rPr>
          <w:rFonts w:ascii="Times New Roman" w:hAnsi="Times New Roman" w:cs="Times New Roman"/>
          <w:b/>
          <w:sz w:val="24"/>
          <w:szCs w:val="24"/>
        </w:rPr>
      </w:pPr>
    </w:p>
    <w:p w:rsidR="0057467B" w:rsidRPr="002971CC" w:rsidRDefault="0057467B" w:rsidP="0057467B">
      <w:pPr>
        <w:spacing w:line="360" w:lineRule="auto"/>
        <w:jc w:val="center"/>
        <w:rPr>
          <w:rFonts w:ascii="Times New Roman" w:hAnsi="Times New Roman" w:cs="Times New Roman"/>
          <w:b/>
          <w:sz w:val="24"/>
          <w:szCs w:val="24"/>
        </w:rPr>
      </w:pPr>
      <w:r w:rsidRPr="002971CC">
        <w:rPr>
          <w:rFonts w:ascii="Times New Roman" w:hAnsi="Times New Roman" w:cs="Times New Roman"/>
          <w:b/>
          <w:sz w:val="24"/>
          <w:szCs w:val="24"/>
        </w:rPr>
        <w:lastRenderedPageBreak/>
        <w:t xml:space="preserve">ABSTRACT </w:t>
      </w:r>
    </w:p>
    <w:p w:rsidR="0057467B" w:rsidRPr="002971CC" w:rsidRDefault="0057467B" w:rsidP="0057467B">
      <w:pPr>
        <w:spacing w:line="360" w:lineRule="auto"/>
        <w:jc w:val="center"/>
        <w:rPr>
          <w:rFonts w:ascii="Times New Roman" w:hAnsi="Times New Roman" w:cs="Times New Roman"/>
          <w:b/>
          <w:sz w:val="24"/>
          <w:szCs w:val="24"/>
        </w:rPr>
      </w:pPr>
    </w:p>
    <w:p w:rsidR="0057467B" w:rsidRPr="002971CC" w:rsidRDefault="0057467B" w:rsidP="0057467B">
      <w:pPr>
        <w:widowControl w:val="0"/>
        <w:autoSpaceDE w:val="0"/>
        <w:autoSpaceDN w:val="0"/>
        <w:adjustRightInd w:val="0"/>
        <w:spacing w:after="0" w:line="360" w:lineRule="auto"/>
        <w:jc w:val="both"/>
        <w:rPr>
          <w:rFonts w:ascii="Times New Roman" w:hAnsi="Times New Roman" w:cs="Times New Roman"/>
          <w:sz w:val="32"/>
          <w:szCs w:val="32"/>
        </w:rPr>
      </w:pPr>
      <w:r w:rsidRPr="002971CC">
        <w:rPr>
          <w:rFonts w:ascii="Times New Roman" w:hAnsi="Times New Roman" w:cs="Times New Roman"/>
          <w:color w:val="000000"/>
          <w:spacing w:val="-1"/>
          <w:sz w:val="24"/>
          <w:szCs w:val="24"/>
        </w:rPr>
        <w:t>The study was cond</w:t>
      </w:r>
      <w:r w:rsidR="00760D0F">
        <w:rPr>
          <w:rFonts w:ascii="Times New Roman" w:hAnsi="Times New Roman" w:cs="Times New Roman"/>
          <w:color w:val="000000"/>
          <w:spacing w:val="-1"/>
          <w:sz w:val="24"/>
          <w:szCs w:val="24"/>
        </w:rPr>
        <w:t>ucted on Liza Commercial Layer F</w:t>
      </w:r>
      <w:r w:rsidRPr="002971CC">
        <w:rPr>
          <w:rFonts w:ascii="Times New Roman" w:hAnsi="Times New Roman" w:cs="Times New Roman"/>
          <w:color w:val="000000"/>
          <w:spacing w:val="-1"/>
          <w:sz w:val="24"/>
          <w:szCs w:val="24"/>
        </w:rPr>
        <w:t>arm at Chandanaish Upazilla on a village side area to observe the production performance. 20,000 ISA Brown layer strain were studied on the farm. All of the birds were reared in both cage &amp; floor management system. The average egg weight, hen day egg production, average feed consumption per day, feed conversation</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 xml:space="preserve">efficiency of the ISA Brown in the cage management system at Liza </w:t>
      </w:r>
      <w:r w:rsidR="00F54F1A" w:rsidRPr="002971CC">
        <w:rPr>
          <w:rFonts w:ascii="Times New Roman" w:hAnsi="Times New Roman" w:cs="Times New Roman"/>
          <w:color w:val="000000"/>
          <w:spacing w:val="-1"/>
          <w:sz w:val="24"/>
          <w:szCs w:val="24"/>
        </w:rPr>
        <w:t>Layer Farm</w:t>
      </w:r>
      <w:r w:rsidRPr="002971CC">
        <w:rPr>
          <w:rFonts w:ascii="Times New Roman" w:hAnsi="Times New Roman" w:cs="Times New Roman"/>
          <w:color w:val="000000"/>
          <w:spacing w:val="-1"/>
          <w:sz w:val="24"/>
          <w:szCs w:val="24"/>
        </w:rPr>
        <w:t xml:space="preserve">, Chandanaish, Chittagong were studied. The birds were reared both in battery cage and deep litter system. In deep litter rearing system </w:t>
      </w:r>
      <w:r w:rsidR="00760D0F">
        <w:rPr>
          <w:rFonts w:ascii="Times New Roman" w:hAnsi="Times New Roman" w:cs="Times New Roman"/>
          <w:color w:val="000000"/>
          <w:spacing w:val="-1"/>
          <w:sz w:val="24"/>
          <w:szCs w:val="24"/>
        </w:rPr>
        <w:t xml:space="preserve">rice husk and saw dust are used as litter materials. </w:t>
      </w:r>
      <w:r w:rsidRPr="002971CC">
        <w:rPr>
          <w:rFonts w:ascii="Times New Roman" w:hAnsi="Times New Roman" w:cs="Times New Roman"/>
          <w:color w:val="000000"/>
          <w:spacing w:val="-1"/>
          <w:sz w:val="24"/>
          <w:szCs w:val="24"/>
        </w:rPr>
        <w:t>Feed</w:t>
      </w:r>
      <w:r w:rsidR="00760D0F">
        <w:rPr>
          <w:rFonts w:ascii="Times New Roman" w:hAnsi="Times New Roman" w:cs="Times New Roman"/>
          <w:color w:val="000000"/>
          <w:spacing w:val="-1"/>
          <w:sz w:val="24"/>
          <w:szCs w:val="24"/>
        </w:rPr>
        <w:t xml:space="preserve"> was</w:t>
      </w:r>
      <w:r w:rsidRPr="002971CC">
        <w:rPr>
          <w:rFonts w:ascii="Times New Roman" w:hAnsi="Times New Roman" w:cs="Times New Roman"/>
          <w:color w:val="000000"/>
          <w:spacing w:val="-1"/>
          <w:sz w:val="24"/>
          <w:szCs w:val="24"/>
        </w:rPr>
        <w:t xml:space="preserve"> provided manually two times daily as mash feed from their feed mill having ME 2650 kcal and CP 16.5% per kg feed. </w:t>
      </w:r>
      <w:r w:rsidR="00760D0F">
        <w:rPr>
          <w:rFonts w:ascii="Times New Roman" w:hAnsi="Times New Roman" w:cs="Times New Roman"/>
          <w:color w:val="000000"/>
          <w:spacing w:val="-1"/>
          <w:sz w:val="24"/>
          <w:szCs w:val="24"/>
        </w:rPr>
        <w:t xml:space="preserve"> </w:t>
      </w:r>
      <w:r w:rsidR="00760D0F" w:rsidRPr="002971CC">
        <w:rPr>
          <w:rFonts w:ascii="Times New Roman" w:hAnsi="Times New Roman" w:cs="Times New Roman"/>
          <w:color w:val="000000"/>
          <w:spacing w:val="-1"/>
          <w:sz w:val="24"/>
          <w:szCs w:val="24"/>
        </w:rPr>
        <w:t>The average</w:t>
      </w:r>
      <w:r w:rsidR="00760D0F" w:rsidRPr="002971CC">
        <w:rPr>
          <w:rFonts w:ascii="Times New Roman" w:hAnsi="Times New Roman" w:cs="Times New Roman"/>
          <w:sz w:val="32"/>
          <w:szCs w:val="32"/>
        </w:rPr>
        <w:t xml:space="preserve"> </w:t>
      </w:r>
      <w:r w:rsidR="00760D0F" w:rsidRPr="002971CC">
        <w:rPr>
          <w:rFonts w:ascii="Times New Roman" w:hAnsi="Times New Roman" w:cs="Times New Roman"/>
          <w:color w:val="000000"/>
          <w:spacing w:val="-1"/>
          <w:sz w:val="24"/>
          <w:szCs w:val="24"/>
        </w:rPr>
        <w:t xml:space="preserve">feed consumption was 116.47±7.47 g per bird per day. </w:t>
      </w:r>
      <w:r w:rsidRPr="002971CC">
        <w:rPr>
          <w:rFonts w:ascii="Times New Roman" w:hAnsi="Times New Roman" w:cs="Times New Roman"/>
          <w:color w:val="000000"/>
          <w:spacing w:val="-1"/>
          <w:sz w:val="24"/>
          <w:szCs w:val="24"/>
        </w:rPr>
        <w:t xml:space="preserve">Both personnel and farm bio-security were properly maintained by using foot bath, sprayer, showering, fumigation and well drainage management system. </w:t>
      </w:r>
      <w:r w:rsidR="00760D0F">
        <w:rPr>
          <w:rFonts w:ascii="Times New Roman" w:hAnsi="Times New Roman" w:cs="Times New Roman"/>
          <w:color w:val="000000"/>
          <w:spacing w:val="-1"/>
          <w:sz w:val="24"/>
          <w:szCs w:val="24"/>
        </w:rPr>
        <w:t>No major disease outbreak was occurred in the farm during the reported period because of strict</w:t>
      </w:r>
      <w:r w:rsidR="00F54F1A">
        <w:rPr>
          <w:rFonts w:ascii="Times New Roman" w:hAnsi="Times New Roman" w:cs="Times New Roman"/>
          <w:color w:val="000000"/>
          <w:spacing w:val="-1"/>
          <w:sz w:val="24"/>
          <w:szCs w:val="24"/>
        </w:rPr>
        <w:t>ly maintaining the</w:t>
      </w:r>
      <w:r w:rsidR="00760D0F">
        <w:rPr>
          <w:rFonts w:ascii="Times New Roman" w:hAnsi="Times New Roman" w:cs="Times New Roman"/>
          <w:color w:val="000000"/>
          <w:spacing w:val="-1"/>
          <w:sz w:val="24"/>
          <w:szCs w:val="24"/>
        </w:rPr>
        <w:t xml:space="preserve"> vaccination schedule for</w:t>
      </w:r>
      <w:r w:rsidR="00F54F1A">
        <w:rPr>
          <w:rFonts w:ascii="Times New Roman" w:hAnsi="Times New Roman" w:cs="Times New Roman"/>
          <w:color w:val="000000"/>
          <w:spacing w:val="-1"/>
          <w:sz w:val="24"/>
          <w:szCs w:val="24"/>
        </w:rPr>
        <w:t xml:space="preserve"> Infectious Bursal Disease (IBD), Newcastle Disease (ND), Fowl Pox, Infectious Coryza and Cholera vaccine. </w:t>
      </w:r>
      <w:r w:rsidR="00760D0F">
        <w:rPr>
          <w:rFonts w:ascii="Times New Roman" w:hAnsi="Times New Roman" w:cs="Times New Roman"/>
          <w:color w:val="000000"/>
          <w:spacing w:val="-1"/>
          <w:sz w:val="24"/>
          <w:szCs w:val="24"/>
        </w:rPr>
        <w:t xml:space="preserve"> </w:t>
      </w:r>
      <w:r w:rsidRPr="002971CC">
        <w:rPr>
          <w:rFonts w:ascii="Times New Roman" w:hAnsi="Times New Roman" w:cs="Times New Roman"/>
          <w:color w:val="000000"/>
          <w:spacing w:val="-1"/>
          <w:sz w:val="24"/>
          <w:szCs w:val="24"/>
        </w:rPr>
        <w:t xml:space="preserve">Study reveals the lack of appropriate scientific management and bio-security measures are practiced in the farm. </w:t>
      </w:r>
      <w:r w:rsidR="00760D0F">
        <w:rPr>
          <w:rFonts w:ascii="Times New Roman" w:hAnsi="Times New Roman" w:cs="Times New Roman"/>
          <w:color w:val="000000"/>
          <w:spacing w:val="-1"/>
          <w:sz w:val="24"/>
          <w:szCs w:val="24"/>
        </w:rPr>
        <w:t>The average h</w:t>
      </w:r>
      <w:r w:rsidR="00760D0F" w:rsidRPr="002971CC">
        <w:rPr>
          <w:rFonts w:ascii="Times New Roman" w:hAnsi="Times New Roman" w:cs="Times New Roman"/>
          <w:color w:val="000000"/>
          <w:spacing w:val="-1"/>
          <w:sz w:val="24"/>
          <w:szCs w:val="24"/>
        </w:rPr>
        <w:t>en day</w:t>
      </w:r>
      <w:r w:rsidR="00760D0F" w:rsidRPr="002971CC">
        <w:rPr>
          <w:rFonts w:ascii="Times New Roman" w:hAnsi="Times New Roman" w:cs="Times New Roman"/>
          <w:sz w:val="32"/>
          <w:szCs w:val="32"/>
        </w:rPr>
        <w:t xml:space="preserve"> </w:t>
      </w:r>
      <w:r w:rsidR="00760D0F" w:rsidRPr="002971CC">
        <w:rPr>
          <w:rFonts w:ascii="Times New Roman" w:hAnsi="Times New Roman" w:cs="Times New Roman"/>
          <w:color w:val="000000"/>
          <w:spacing w:val="-1"/>
          <w:sz w:val="24"/>
          <w:szCs w:val="24"/>
        </w:rPr>
        <w:t>egg production was 94 %, average egg weight 58 ± 4 gm</w:t>
      </w:r>
      <w:r w:rsidR="00760D0F">
        <w:rPr>
          <w:rFonts w:ascii="Times New Roman" w:hAnsi="Times New Roman" w:cs="Times New Roman"/>
          <w:color w:val="000000"/>
          <w:spacing w:val="-1"/>
          <w:sz w:val="24"/>
          <w:szCs w:val="24"/>
        </w:rPr>
        <w:t>.</w:t>
      </w:r>
      <w:r w:rsidR="00760D0F" w:rsidRPr="002971CC">
        <w:rPr>
          <w:rFonts w:ascii="Times New Roman" w:hAnsi="Times New Roman" w:cs="Times New Roman"/>
          <w:color w:val="000000"/>
          <w:spacing w:val="-1"/>
          <w:sz w:val="24"/>
          <w:szCs w:val="24"/>
        </w:rPr>
        <w:t xml:space="preserve"> </w:t>
      </w:r>
      <w:r w:rsidRPr="002971CC">
        <w:rPr>
          <w:rFonts w:ascii="Times New Roman" w:hAnsi="Times New Roman" w:cs="Times New Roman"/>
          <w:color w:val="000000"/>
          <w:spacing w:val="-1"/>
          <w:sz w:val="24"/>
          <w:szCs w:val="24"/>
        </w:rPr>
        <w:t>The above</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findings of the present study were near about similar to the</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recommended production level of Hendrix Genetic Company,</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France, 2006, except hen day egg production. The hen day egg</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production was slightly lower than that of the recommended</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production level. It may be due to management and climatic</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effect on birds. Finally it is recommended that ISA Brown layer strain</w:t>
      </w:r>
      <w:r w:rsidRPr="002971CC">
        <w:rPr>
          <w:rFonts w:ascii="Times New Roman" w:hAnsi="Times New Roman" w:cs="Times New Roman"/>
          <w:sz w:val="32"/>
          <w:szCs w:val="32"/>
        </w:rPr>
        <w:t xml:space="preserve"> </w:t>
      </w:r>
      <w:r w:rsidRPr="002971CC">
        <w:rPr>
          <w:rFonts w:ascii="Times New Roman" w:hAnsi="Times New Roman" w:cs="Times New Roman"/>
          <w:color w:val="000000"/>
          <w:spacing w:val="-1"/>
          <w:sz w:val="24"/>
          <w:szCs w:val="24"/>
        </w:rPr>
        <w:t>is adaptable and profitable under Bangladeshi condition.</w:t>
      </w:r>
    </w:p>
    <w:p w:rsidR="0057467B" w:rsidRPr="002971CC" w:rsidRDefault="0057467B" w:rsidP="0057467B">
      <w:pPr>
        <w:widowControl w:val="0"/>
        <w:autoSpaceDE w:val="0"/>
        <w:autoSpaceDN w:val="0"/>
        <w:adjustRightInd w:val="0"/>
        <w:spacing w:after="0" w:line="360" w:lineRule="auto"/>
        <w:jc w:val="both"/>
        <w:rPr>
          <w:rFonts w:ascii="Times New Roman" w:hAnsi="Times New Roman" w:cs="Times New Roman"/>
          <w:sz w:val="24"/>
          <w:szCs w:val="24"/>
        </w:rPr>
      </w:pPr>
    </w:p>
    <w:p w:rsidR="0057467B" w:rsidRPr="002971CC" w:rsidRDefault="0057467B" w:rsidP="0057467B">
      <w:pPr>
        <w:widowControl w:val="0"/>
        <w:autoSpaceDE w:val="0"/>
        <w:autoSpaceDN w:val="0"/>
        <w:adjustRightInd w:val="0"/>
        <w:spacing w:after="0" w:line="360" w:lineRule="auto"/>
        <w:jc w:val="both"/>
        <w:rPr>
          <w:rFonts w:ascii="Times New Roman" w:hAnsi="Times New Roman" w:cs="Times New Roman"/>
          <w:sz w:val="24"/>
          <w:szCs w:val="24"/>
        </w:rPr>
      </w:pPr>
    </w:p>
    <w:p w:rsidR="0057467B" w:rsidRPr="002971CC" w:rsidRDefault="0057467B" w:rsidP="0057467B">
      <w:pPr>
        <w:spacing w:line="360" w:lineRule="auto"/>
        <w:jc w:val="both"/>
        <w:rPr>
          <w:rFonts w:ascii="Times New Roman" w:hAnsi="Times New Roman" w:cs="Times New Roman"/>
          <w:sz w:val="24"/>
          <w:szCs w:val="24"/>
        </w:rPr>
      </w:pPr>
      <w:r w:rsidRPr="002971CC">
        <w:rPr>
          <w:rFonts w:ascii="Times New Roman" w:hAnsi="Times New Roman" w:cs="Times New Roman"/>
          <w:b/>
          <w:sz w:val="24"/>
          <w:szCs w:val="24"/>
        </w:rPr>
        <w:t>Key words</w:t>
      </w:r>
      <w:r w:rsidRPr="002971CC">
        <w:rPr>
          <w:rFonts w:ascii="Times New Roman" w:hAnsi="Times New Roman" w:cs="Times New Roman"/>
          <w:sz w:val="24"/>
          <w:szCs w:val="24"/>
        </w:rPr>
        <w:t xml:space="preserve">: </w:t>
      </w:r>
    </w:p>
    <w:p w:rsidR="0057467B" w:rsidRPr="002971CC" w:rsidRDefault="0057467B" w:rsidP="0057467B">
      <w:pPr>
        <w:spacing w:line="360" w:lineRule="auto"/>
        <w:jc w:val="both"/>
        <w:rPr>
          <w:rFonts w:ascii="Times New Roman" w:hAnsi="Times New Roman" w:cs="Times New Roman"/>
          <w:sz w:val="24"/>
          <w:szCs w:val="24"/>
          <w:u w:val="single"/>
        </w:rPr>
      </w:pPr>
      <w:r w:rsidRPr="002971CC">
        <w:rPr>
          <w:rFonts w:ascii="Times New Roman" w:hAnsi="Times New Roman" w:cs="Times New Roman"/>
          <w:color w:val="000000"/>
          <w:spacing w:val="-1"/>
          <w:sz w:val="24"/>
          <w:szCs w:val="24"/>
        </w:rPr>
        <w:t>Production, performance, ISA brown</w:t>
      </w:r>
      <w:r w:rsidRPr="002971CC">
        <w:rPr>
          <w:rFonts w:ascii="Times New Roman" w:hAnsi="Times New Roman" w:cs="Times New Roman"/>
          <w:sz w:val="24"/>
          <w:szCs w:val="24"/>
        </w:rPr>
        <w:t>, Liza Farm, housing, feeding, bio-security, litter management, disease control.</w:t>
      </w:r>
    </w:p>
    <w:p w:rsidR="0057467B" w:rsidRPr="002971CC" w:rsidRDefault="0057467B" w:rsidP="0057467B">
      <w:pPr>
        <w:spacing w:line="360" w:lineRule="auto"/>
        <w:jc w:val="both"/>
        <w:rPr>
          <w:rFonts w:ascii="Times New Roman" w:hAnsi="Times New Roman" w:cs="Times New Roman"/>
          <w:i/>
          <w:sz w:val="24"/>
          <w:szCs w:val="24"/>
          <w:u w:val="single"/>
        </w:rPr>
      </w:pPr>
    </w:p>
    <w:p w:rsidR="00746803" w:rsidRDefault="00746803"/>
    <w:sectPr w:rsidR="00746803" w:rsidSect="00877014">
      <w:footerReference w:type="defaul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B70" w:rsidRDefault="00E41B70" w:rsidP="00877014">
      <w:pPr>
        <w:spacing w:after="0" w:line="240" w:lineRule="auto"/>
      </w:pPr>
      <w:r>
        <w:separator/>
      </w:r>
    </w:p>
  </w:endnote>
  <w:endnote w:type="continuationSeparator" w:id="1">
    <w:p w:rsidR="00E41B70" w:rsidRDefault="00E41B70" w:rsidP="00877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488"/>
      <w:docPartObj>
        <w:docPartGallery w:val="Page Numbers (Bottom of Page)"/>
        <w:docPartUnique/>
      </w:docPartObj>
    </w:sdtPr>
    <w:sdtContent>
      <w:p w:rsidR="00877014" w:rsidRDefault="003037FF">
        <w:pPr>
          <w:pStyle w:val="Footer"/>
          <w:jc w:val="center"/>
        </w:pPr>
        <w:fldSimple w:instr=" PAGE   \* MERGEFORMAT ">
          <w:r w:rsidR="0020176F">
            <w:rPr>
              <w:noProof/>
            </w:rPr>
            <w:t>vi</w:t>
          </w:r>
        </w:fldSimple>
      </w:p>
    </w:sdtContent>
  </w:sdt>
  <w:p w:rsidR="00877014" w:rsidRDefault="0087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B70" w:rsidRDefault="00E41B70" w:rsidP="00877014">
      <w:pPr>
        <w:spacing w:after="0" w:line="240" w:lineRule="auto"/>
      </w:pPr>
      <w:r>
        <w:separator/>
      </w:r>
    </w:p>
  </w:footnote>
  <w:footnote w:type="continuationSeparator" w:id="1">
    <w:p w:rsidR="00E41B70" w:rsidRDefault="00E41B70" w:rsidP="00877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0D60"/>
    <w:multiLevelType w:val="hybridMultilevel"/>
    <w:tmpl w:val="2D52F116"/>
    <w:lvl w:ilvl="0" w:tplc="04090013">
      <w:start w:val="1"/>
      <w:numFmt w:val="upp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958"/>
    <w:multiLevelType w:val="hybridMultilevel"/>
    <w:tmpl w:val="355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67B"/>
    <w:rsid w:val="0020176F"/>
    <w:rsid w:val="003037FF"/>
    <w:rsid w:val="00415AFF"/>
    <w:rsid w:val="00525368"/>
    <w:rsid w:val="0057467B"/>
    <w:rsid w:val="0067070C"/>
    <w:rsid w:val="00746803"/>
    <w:rsid w:val="00760D0F"/>
    <w:rsid w:val="00877014"/>
    <w:rsid w:val="00A241B8"/>
    <w:rsid w:val="00AB26E4"/>
    <w:rsid w:val="00B960CB"/>
    <w:rsid w:val="00BA1288"/>
    <w:rsid w:val="00E41B70"/>
    <w:rsid w:val="00F02719"/>
    <w:rsid w:val="00F54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6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14"/>
    <w:rPr>
      <w:rFonts w:eastAsiaTheme="minorEastAsia"/>
    </w:rPr>
  </w:style>
  <w:style w:type="paragraph" w:styleId="Footer">
    <w:name w:val="footer"/>
    <w:basedOn w:val="Normal"/>
    <w:link w:val="FooterChar"/>
    <w:uiPriority w:val="99"/>
    <w:unhideWhenUsed/>
    <w:rsid w:val="0087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14"/>
    <w:rPr>
      <w:rFonts w:eastAsiaTheme="minorEastAsia"/>
    </w:rPr>
  </w:style>
  <w:style w:type="paragraph" w:styleId="NoSpacing">
    <w:name w:val="No Spacing"/>
    <w:link w:val="NoSpacingChar"/>
    <w:uiPriority w:val="1"/>
    <w:qFormat/>
    <w:rsid w:val="00877014"/>
    <w:pPr>
      <w:spacing w:after="0" w:line="240" w:lineRule="auto"/>
    </w:pPr>
    <w:rPr>
      <w:rFonts w:eastAsiaTheme="minorEastAsia"/>
    </w:rPr>
  </w:style>
  <w:style w:type="character" w:customStyle="1" w:styleId="NoSpacingChar">
    <w:name w:val="No Spacing Char"/>
    <w:basedOn w:val="DefaultParagraphFont"/>
    <w:link w:val="NoSpacing"/>
    <w:uiPriority w:val="1"/>
    <w:rsid w:val="00877014"/>
    <w:rPr>
      <w:rFonts w:eastAsiaTheme="minorEastAsia"/>
    </w:rPr>
  </w:style>
  <w:style w:type="paragraph" w:styleId="ListParagraph">
    <w:name w:val="List Paragraph"/>
    <w:basedOn w:val="Normal"/>
    <w:uiPriority w:val="34"/>
    <w:qFormat/>
    <w:rsid w:val="00A24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Foys - Nazrul</cp:lastModifiedBy>
  <cp:revision>15</cp:revision>
  <cp:lastPrinted>2013-02-14T05:45:00Z</cp:lastPrinted>
  <dcterms:created xsi:type="dcterms:W3CDTF">2013-02-14T05:02:00Z</dcterms:created>
  <dcterms:modified xsi:type="dcterms:W3CDTF">2013-02-15T03:06:00Z</dcterms:modified>
</cp:coreProperties>
</file>