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26" w:rsidRDefault="00735826" w:rsidP="00735826">
      <w:pPr>
        <w:jc w:val="center"/>
        <w:rPr>
          <w:rFonts w:ascii="Algerian" w:hAnsi="Algerian" w:cs="Times New Roman"/>
          <w:b/>
          <w:sz w:val="52"/>
        </w:rPr>
      </w:pPr>
      <w:r>
        <w:rPr>
          <w:rFonts w:ascii="Algerian" w:hAnsi="Algerian" w:cs="Times New Roman"/>
          <w:b/>
          <w:sz w:val="52"/>
        </w:rPr>
        <w:t>ACKNOWLEDGEMENT</w:t>
      </w:r>
    </w:p>
    <w:p w:rsidR="00735826" w:rsidRPr="004F5127" w:rsidRDefault="00735826" w:rsidP="00735826">
      <w:pPr>
        <w:jc w:val="center"/>
        <w:rPr>
          <w:rFonts w:ascii="Algerian" w:hAnsi="Algerian" w:cs="Times New Roman"/>
          <w:b/>
          <w:sz w:val="20"/>
        </w:rPr>
      </w:pPr>
    </w:p>
    <w:p w:rsidR="00735826" w:rsidRPr="004F5127" w:rsidRDefault="00735826" w:rsidP="00735826">
      <w:pPr>
        <w:spacing w:line="360" w:lineRule="auto"/>
        <w:jc w:val="both"/>
        <w:rPr>
          <w:rFonts w:ascii="Times New Roman" w:hAnsi="Times New Roman" w:cs="Times New Roman"/>
          <w:sz w:val="28"/>
        </w:rPr>
      </w:pPr>
      <w:r w:rsidRPr="004F5127">
        <w:rPr>
          <w:rFonts w:ascii="Times New Roman" w:hAnsi="Times New Roman" w:cs="Times New Roman"/>
          <w:sz w:val="96"/>
        </w:rPr>
        <w:t xml:space="preserve">    </w:t>
      </w:r>
      <w:r w:rsidRPr="004F5127">
        <w:rPr>
          <w:rFonts w:ascii="Times New Roman" w:hAnsi="Times New Roman" w:cs="Times New Roman"/>
          <w:sz w:val="28"/>
        </w:rPr>
        <w:t>At the inception, I wish to acknowledge the immeasurable grace and profound kindness of the Allah, the supreme ruler of universe without whose desire I could not include this report.</w:t>
      </w:r>
    </w:p>
    <w:p w:rsidR="00735826" w:rsidRPr="004F5127" w:rsidRDefault="00735826" w:rsidP="00735826">
      <w:pPr>
        <w:spacing w:line="360" w:lineRule="auto"/>
        <w:jc w:val="both"/>
        <w:rPr>
          <w:rFonts w:ascii="Times New Roman" w:hAnsi="Times New Roman" w:cs="Times New Roman"/>
          <w:sz w:val="6"/>
        </w:rPr>
      </w:pPr>
      <w:r w:rsidRPr="004F5127">
        <w:rPr>
          <w:rFonts w:ascii="Times New Roman" w:hAnsi="Times New Roman" w:cs="Times New Roman"/>
          <w:sz w:val="28"/>
        </w:rPr>
        <w:t xml:space="preserve">               </w:t>
      </w:r>
    </w:p>
    <w:p w:rsidR="00735826" w:rsidRPr="004F5127" w:rsidRDefault="00735826" w:rsidP="00735826">
      <w:pPr>
        <w:spacing w:line="360" w:lineRule="auto"/>
        <w:jc w:val="both"/>
        <w:rPr>
          <w:rFonts w:ascii="Times New Roman" w:hAnsi="Times New Roman" w:cs="Times New Roman"/>
          <w:sz w:val="28"/>
        </w:rPr>
      </w:pPr>
      <w:r w:rsidRPr="004F5127">
        <w:rPr>
          <w:rFonts w:ascii="Times New Roman" w:hAnsi="Times New Roman" w:cs="Times New Roman"/>
          <w:sz w:val="28"/>
        </w:rPr>
        <w:t xml:space="preserve">              In planning, conducting and completing the study, I express my deep sense of gratitude and profound regards to my honourable supervisor </w:t>
      </w:r>
      <w:proofErr w:type="spellStart"/>
      <w:r w:rsidRPr="004F5127">
        <w:rPr>
          <w:rFonts w:ascii="Times New Roman" w:hAnsi="Times New Roman" w:cs="Times New Roman"/>
          <w:sz w:val="28"/>
        </w:rPr>
        <w:t>Ashraf</w:t>
      </w:r>
      <w:proofErr w:type="spellEnd"/>
      <w:r w:rsidRPr="004F5127">
        <w:rPr>
          <w:rFonts w:ascii="Times New Roman" w:hAnsi="Times New Roman" w:cs="Times New Roman"/>
          <w:sz w:val="28"/>
        </w:rPr>
        <w:t xml:space="preserve"> Ali </w:t>
      </w:r>
      <w:proofErr w:type="spellStart"/>
      <w:r w:rsidRPr="004F5127">
        <w:rPr>
          <w:rFonts w:ascii="Times New Roman" w:hAnsi="Times New Roman" w:cs="Times New Roman"/>
          <w:sz w:val="28"/>
        </w:rPr>
        <w:t>Biswas</w:t>
      </w:r>
      <w:proofErr w:type="spellEnd"/>
      <w:r w:rsidRPr="004F5127">
        <w:rPr>
          <w:rFonts w:ascii="Times New Roman" w:hAnsi="Times New Roman" w:cs="Times New Roman"/>
          <w:sz w:val="28"/>
        </w:rPr>
        <w:t>, Director(external affairs) and professor, Department of General Animal Science and Animal Nutrition , Chittagong Veterinary And Animal Sciences University, Chittagong, Who was involved during every steps of this report from its inception to completion.</w:t>
      </w:r>
    </w:p>
    <w:p w:rsidR="00735826" w:rsidRPr="004F5127" w:rsidRDefault="00735826" w:rsidP="00735826">
      <w:pPr>
        <w:spacing w:line="360" w:lineRule="auto"/>
        <w:jc w:val="both"/>
        <w:rPr>
          <w:rFonts w:ascii="Times New Roman" w:hAnsi="Times New Roman" w:cs="Times New Roman"/>
          <w:sz w:val="6"/>
        </w:rPr>
      </w:pPr>
      <w:r w:rsidRPr="004F5127">
        <w:rPr>
          <w:rFonts w:ascii="Times New Roman" w:hAnsi="Times New Roman" w:cs="Times New Roman"/>
          <w:sz w:val="28"/>
        </w:rPr>
        <w:t xml:space="preserve">               </w:t>
      </w:r>
    </w:p>
    <w:p w:rsidR="00735826" w:rsidRPr="004F5127" w:rsidRDefault="00735826" w:rsidP="00735826">
      <w:pPr>
        <w:spacing w:line="360" w:lineRule="auto"/>
        <w:jc w:val="both"/>
        <w:rPr>
          <w:rFonts w:ascii="Times New Roman" w:hAnsi="Times New Roman" w:cs="Times New Roman"/>
          <w:sz w:val="28"/>
        </w:rPr>
      </w:pPr>
      <w:r w:rsidRPr="004F5127">
        <w:rPr>
          <w:rFonts w:ascii="Times New Roman" w:hAnsi="Times New Roman" w:cs="Times New Roman"/>
          <w:sz w:val="28"/>
        </w:rPr>
        <w:t xml:space="preserve">                I express my boundless gratitude and deepest appreciation to my father, mother and brother for their encouragement, sacrifice and well wishes throughout the whole academic life.</w:t>
      </w:r>
    </w:p>
    <w:p w:rsidR="00735826" w:rsidRPr="004F5127" w:rsidRDefault="00735826" w:rsidP="00735826">
      <w:pPr>
        <w:spacing w:line="360" w:lineRule="auto"/>
        <w:jc w:val="both"/>
        <w:rPr>
          <w:rFonts w:ascii="Times New Roman" w:hAnsi="Times New Roman" w:cs="Times New Roman"/>
          <w:sz w:val="6"/>
        </w:rPr>
      </w:pPr>
      <w:r w:rsidRPr="004F5127">
        <w:rPr>
          <w:rFonts w:ascii="Times New Roman" w:hAnsi="Times New Roman" w:cs="Times New Roman"/>
          <w:sz w:val="28"/>
        </w:rPr>
        <w:t xml:space="preserve">                </w:t>
      </w:r>
    </w:p>
    <w:p w:rsidR="00735826" w:rsidRPr="004F5127" w:rsidRDefault="00735826" w:rsidP="00735826">
      <w:pPr>
        <w:spacing w:line="360" w:lineRule="auto"/>
        <w:jc w:val="both"/>
        <w:rPr>
          <w:rFonts w:ascii="Times New Roman" w:hAnsi="Times New Roman" w:cs="Times New Roman"/>
          <w:sz w:val="28"/>
        </w:rPr>
      </w:pPr>
      <w:r w:rsidRPr="004F5127">
        <w:rPr>
          <w:rFonts w:ascii="Times New Roman" w:hAnsi="Times New Roman" w:cs="Times New Roman"/>
          <w:sz w:val="28"/>
        </w:rPr>
        <w:t xml:space="preserve">                I acknowledge to all respondents of the study areas and different institution without whose willingness to provide information this study would not be possible to perform.</w:t>
      </w:r>
    </w:p>
    <w:p w:rsidR="00735826" w:rsidRPr="004F5127" w:rsidRDefault="00735826" w:rsidP="00735826">
      <w:pPr>
        <w:spacing w:line="360" w:lineRule="auto"/>
        <w:jc w:val="both"/>
        <w:rPr>
          <w:rFonts w:ascii="Times New Roman" w:hAnsi="Times New Roman" w:cs="Times New Roman"/>
          <w:sz w:val="28"/>
        </w:rPr>
      </w:pPr>
    </w:p>
    <w:p w:rsidR="00735826" w:rsidRPr="004F5127" w:rsidRDefault="00735826" w:rsidP="00735826">
      <w:pPr>
        <w:spacing w:after="0" w:line="240" w:lineRule="auto"/>
        <w:jc w:val="both"/>
        <w:rPr>
          <w:rFonts w:ascii="Times New Roman" w:hAnsi="Times New Roman" w:cs="Times New Roman"/>
          <w:b/>
          <w:sz w:val="28"/>
        </w:rPr>
      </w:pPr>
      <w:r w:rsidRPr="004F5127">
        <w:rPr>
          <w:rFonts w:ascii="Times New Roman" w:hAnsi="Times New Roman" w:cs="Times New Roman"/>
          <w:b/>
          <w:sz w:val="28"/>
        </w:rPr>
        <w:t>The Author</w:t>
      </w:r>
    </w:p>
    <w:p w:rsidR="00735826" w:rsidRPr="004F5127" w:rsidRDefault="00735826" w:rsidP="00735826">
      <w:pPr>
        <w:spacing w:after="0" w:line="240" w:lineRule="auto"/>
        <w:jc w:val="both"/>
        <w:rPr>
          <w:rFonts w:ascii="Times New Roman" w:hAnsi="Times New Roman" w:cs="Times New Roman"/>
          <w:b/>
          <w:sz w:val="32"/>
        </w:rPr>
      </w:pPr>
      <w:r w:rsidRPr="004F5127">
        <w:rPr>
          <w:rFonts w:ascii="Times New Roman" w:hAnsi="Times New Roman" w:cs="Times New Roman"/>
          <w:b/>
          <w:sz w:val="28"/>
        </w:rPr>
        <w:t xml:space="preserve"> May 2012</w:t>
      </w:r>
      <w:r w:rsidR="00E20378">
        <w:rPr>
          <w:rFonts w:ascii="Times New Roman" w:hAnsi="Times New Roman" w:cs="Times New Roman"/>
          <w:b/>
          <w:sz w:val="28"/>
        </w:rPr>
        <w:t>.</w:t>
      </w:r>
    </w:p>
    <w:p w:rsidR="00735826" w:rsidRPr="004F5127" w:rsidRDefault="00735826" w:rsidP="00735826">
      <w:pPr>
        <w:spacing w:after="0"/>
        <w:rPr>
          <w:rFonts w:ascii="Bookman Old Style" w:hAnsi="Bookman Old Style" w:cs="Times New Roman"/>
          <w:b/>
          <w:sz w:val="28"/>
        </w:rPr>
      </w:pPr>
      <w:r w:rsidRPr="004F5127">
        <w:rPr>
          <w:rFonts w:ascii="Bookman Old Style" w:hAnsi="Bookman Old Style" w:cs="Times New Roman"/>
          <w:b/>
          <w:sz w:val="24"/>
        </w:rPr>
        <w:t xml:space="preserve">                                             </w:t>
      </w:r>
    </w:p>
    <w:p w:rsidR="00735826" w:rsidRPr="00F17550" w:rsidRDefault="00F17550" w:rsidP="00F17550">
      <w:pPr>
        <w:tabs>
          <w:tab w:val="left" w:pos="2820"/>
        </w:tabs>
        <w:spacing w:line="360" w:lineRule="auto"/>
        <w:jc w:val="center"/>
        <w:rPr>
          <w:rFonts w:ascii="Times New Roman" w:hAnsi="Times New Roman" w:cs="Times New Roman"/>
          <w:color w:val="000000"/>
          <w:sz w:val="28"/>
        </w:rPr>
      </w:pPr>
      <w:proofErr w:type="spellStart"/>
      <w:proofErr w:type="gramStart"/>
      <w:r w:rsidRPr="00F17550">
        <w:rPr>
          <w:rFonts w:ascii="Times New Roman" w:hAnsi="Times New Roman" w:cs="Times New Roman"/>
          <w:b/>
          <w:color w:val="000000"/>
          <w:sz w:val="28"/>
          <w:szCs w:val="40"/>
        </w:rPr>
        <w:t>i</w:t>
      </w:r>
      <w:proofErr w:type="spellEnd"/>
      <w:proofErr w:type="gramEnd"/>
    </w:p>
    <w:p w:rsidR="00735826" w:rsidRPr="004F5127" w:rsidRDefault="00735826" w:rsidP="00735826">
      <w:pPr>
        <w:spacing w:before="240" w:after="0"/>
        <w:jc w:val="center"/>
        <w:rPr>
          <w:rFonts w:ascii="Verdana" w:hAnsi="Verdana" w:cstheme="minorHAnsi"/>
          <w:b/>
          <w:color w:val="000000"/>
          <w:sz w:val="40"/>
          <w:szCs w:val="40"/>
        </w:rPr>
      </w:pPr>
      <w:r w:rsidRPr="004F5127">
        <w:rPr>
          <w:rFonts w:ascii="Verdana" w:hAnsi="Verdana" w:cstheme="minorHAnsi"/>
          <w:b/>
          <w:color w:val="000000"/>
          <w:sz w:val="40"/>
          <w:szCs w:val="40"/>
        </w:rPr>
        <w:lastRenderedPageBreak/>
        <w:t>ABSTRACT</w:t>
      </w:r>
    </w:p>
    <w:p w:rsidR="00735826" w:rsidRPr="009F0EE6" w:rsidRDefault="00735826" w:rsidP="00735826">
      <w:pPr>
        <w:spacing w:after="0"/>
        <w:jc w:val="both"/>
        <w:rPr>
          <w:rFonts w:ascii="Times New Roman" w:hAnsi="Times New Roman" w:cs="Times New Roman"/>
          <w:b/>
          <w:sz w:val="20"/>
          <w:szCs w:val="40"/>
        </w:rPr>
      </w:pPr>
    </w:p>
    <w:p w:rsidR="00735826" w:rsidRPr="004F5127" w:rsidRDefault="00735826" w:rsidP="00735826">
      <w:pPr>
        <w:spacing w:after="0" w:line="360" w:lineRule="auto"/>
        <w:jc w:val="both"/>
        <w:rPr>
          <w:rFonts w:ascii="Times New Roman" w:hAnsi="Times New Roman" w:cs="Times New Roman"/>
          <w:color w:val="000000"/>
          <w:sz w:val="28"/>
          <w:szCs w:val="40"/>
        </w:rPr>
      </w:pPr>
      <w:r w:rsidRPr="004F5127">
        <w:rPr>
          <w:rFonts w:ascii="Times New Roman" w:hAnsi="Times New Roman" w:cs="Times New Roman"/>
          <w:color w:val="000000"/>
          <w:sz w:val="28"/>
          <w:szCs w:val="40"/>
        </w:rPr>
        <w:t>Yeast (</w:t>
      </w:r>
      <w:r w:rsidRPr="004F5127">
        <w:rPr>
          <w:rFonts w:ascii="Times New Roman" w:hAnsi="Times New Roman" w:cs="Times New Roman"/>
          <w:i/>
          <w:sz w:val="28"/>
        </w:rPr>
        <w:t>Saccharomyces cerevisiae</w:t>
      </w:r>
      <w:r w:rsidRPr="004F5127">
        <w:rPr>
          <w:rFonts w:ascii="Times New Roman" w:hAnsi="Times New Roman" w:cs="Times New Roman"/>
          <w:color w:val="000000"/>
          <w:sz w:val="28"/>
          <w:szCs w:val="40"/>
        </w:rPr>
        <w:t xml:space="preserve">) is an important protein source which can be grown in various media. Among the various media, the molasses media is suitable for yeast production. In molasses media the production of yeast is comparatively high and the crude protein percent is also high in the same media. This study was conducted to know the production percentage and crude protein percent of yeast in molasses media. For this reason various concentration of molasses (10%, 15%, 20%, 25%, 30%) were used in different media and the other condition was constant. </w:t>
      </w:r>
      <w:proofErr w:type="gramStart"/>
      <w:r w:rsidRPr="004F5127">
        <w:rPr>
          <w:rFonts w:ascii="Times New Roman" w:hAnsi="Times New Roman" w:cs="Times New Roman"/>
          <w:color w:val="000000"/>
          <w:sz w:val="28"/>
          <w:szCs w:val="40"/>
        </w:rPr>
        <w:t>In each and every media pure yeast</w:t>
      </w:r>
      <w:proofErr w:type="gramEnd"/>
      <w:r w:rsidRPr="004F5127">
        <w:rPr>
          <w:rFonts w:ascii="Times New Roman" w:hAnsi="Times New Roman" w:cs="Times New Roman"/>
          <w:color w:val="000000"/>
          <w:sz w:val="28"/>
          <w:szCs w:val="40"/>
        </w:rPr>
        <w:t xml:space="preserve"> (</w:t>
      </w:r>
      <w:r w:rsidRPr="004F5127">
        <w:rPr>
          <w:rFonts w:ascii="Times New Roman" w:hAnsi="Times New Roman" w:cs="Times New Roman"/>
          <w:i/>
          <w:sz w:val="28"/>
        </w:rPr>
        <w:t>Saccharomyces cerevisiae</w:t>
      </w:r>
      <w:r w:rsidRPr="004F5127">
        <w:rPr>
          <w:rFonts w:ascii="Times New Roman" w:hAnsi="Times New Roman" w:cs="Times New Roman"/>
          <w:color w:val="000000"/>
          <w:sz w:val="28"/>
          <w:szCs w:val="40"/>
        </w:rPr>
        <w:t>) culture was added as inoculums. Molasses was used as a source of fermentable carbohydrate and small amount of urea was used as nitrogen source. Equal volume of water (1000 ml) was used in each media. Production was highest in third day. It was found that the production of yeast was highest (10.06%) in 25 percent molasses containing media and it was comparatively highest percentage of yield among others( 10%, 15%, 20%, 30% molasses containing media). The crude protein percent was also high (44%) in 25% molasses containing media. In 10% molasses containing media production of yeast was 9.05%. In 10% molasses containing media production of yeast was 9.05%. In 15% molasses containing media production of yeast was 9.77%. In 20% molasses containing media production of yeast was 7.75%. In 30% molasses containing media production of yeast was 8.70%. It indicates that 25% molasses containing media is suitable for the highest production of yeast.</w:t>
      </w:r>
    </w:p>
    <w:p w:rsidR="00735826" w:rsidRPr="004F5127" w:rsidRDefault="00735826" w:rsidP="00735826">
      <w:pPr>
        <w:spacing w:after="0" w:line="360" w:lineRule="auto"/>
        <w:rPr>
          <w:rFonts w:ascii="Verdana" w:hAnsi="Verdana" w:cstheme="minorHAnsi"/>
          <w:b/>
          <w:color w:val="000000"/>
          <w:sz w:val="36"/>
          <w:szCs w:val="40"/>
        </w:rPr>
      </w:pPr>
    </w:p>
    <w:p w:rsidR="002750B4" w:rsidRDefault="00735826" w:rsidP="00735826">
      <w:pPr>
        <w:spacing w:after="0" w:line="360" w:lineRule="auto"/>
        <w:rPr>
          <w:rFonts w:ascii="Times New Roman" w:hAnsi="Times New Roman" w:cs="Times New Roman"/>
          <w:color w:val="000000"/>
          <w:sz w:val="28"/>
          <w:szCs w:val="40"/>
        </w:rPr>
      </w:pPr>
      <w:r w:rsidRPr="004F5127">
        <w:rPr>
          <w:rFonts w:ascii="Times New Roman" w:hAnsi="Times New Roman" w:cs="Times New Roman"/>
          <w:b/>
          <w:color w:val="000000"/>
          <w:sz w:val="32"/>
          <w:szCs w:val="40"/>
        </w:rPr>
        <w:t xml:space="preserve">Key words:  </w:t>
      </w:r>
      <w:r w:rsidRPr="004F5127">
        <w:rPr>
          <w:rFonts w:ascii="Times New Roman" w:hAnsi="Times New Roman" w:cs="Times New Roman"/>
          <w:color w:val="000000"/>
          <w:sz w:val="28"/>
          <w:szCs w:val="40"/>
        </w:rPr>
        <w:t>Yeast (</w:t>
      </w:r>
      <w:r w:rsidRPr="004F5127">
        <w:rPr>
          <w:rFonts w:ascii="Times New Roman" w:hAnsi="Times New Roman" w:cs="Times New Roman"/>
          <w:i/>
          <w:sz w:val="28"/>
        </w:rPr>
        <w:t>Saccharomyces cerevisiae</w:t>
      </w:r>
      <w:r>
        <w:rPr>
          <w:rFonts w:ascii="Times New Roman" w:hAnsi="Times New Roman" w:cs="Times New Roman"/>
          <w:color w:val="000000"/>
          <w:sz w:val="28"/>
          <w:szCs w:val="40"/>
        </w:rPr>
        <w:t>), yield%, crude protein%.</w:t>
      </w:r>
    </w:p>
    <w:p w:rsidR="00F17550" w:rsidRPr="00F17550" w:rsidRDefault="00F17550" w:rsidP="00F17550">
      <w:pPr>
        <w:spacing w:after="0" w:line="360" w:lineRule="auto"/>
        <w:jc w:val="center"/>
        <w:rPr>
          <w:rFonts w:ascii="Times New Roman" w:hAnsi="Times New Roman" w:cs="Times New Roman"/>
          <w:b/>
          <w:color w:val="000000"/>
          <w:sz w:val="28"/>
          <w:szCs w:val="40"/>
        </w:rPr>
      </w:pPr>
      <w:proofErr w:type="gramStart"/>
      <w:r w:rsidRPr="00F17550">
        <w:rPr>
          <w:rFonts w:ascii="Times New Roman" w:hAnsi="Times New Roman" w:cs="Times New Roman"/>
          <w:b/>
          <w:color w:val="000000"/>
          <w:sz w:val="28"/>
          <w:szCs w:val="40"/>
        </w:rPr>
        <w:t>ii</w:t>
      </w:r>
      <w:proofErr w:type="gramEnd"/>
    </w:p>
    <w:sectPr w:rsidR="00F17550" w:rsidRPr="00F17550" w:rsidSect="00275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5826"/>
    <w:rsid w:val="000F43F1"/>
    <w:rsid w:val="002750B4"/>
    <w:rsid w:val="00735826"/>
    <w:rsid w:val="008F58FA"/>
    <w:rsid w:val="00951FA0"/>
    <w:rsid w:val="00BE5E60"/>
    <w:rsid w:val="00E20378"/>
    <w:rsid w:val="00F17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26"/>
  </w:style>
  <w:style w:type="paragraph" w:styleId="Heading3">
    <w:name w:val="heading 3"/>
    <w:basedOn w:val="Normal"/>
    <w:next w:val="Normal"/>
    <w:link w:val="Heading3Char"/>
    <w:uiPriority w:val="9"/>
    <w:unhideWhenUsed/>
    <w:qFormat/>
    <w:rsid w:val="007358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358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58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358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358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8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358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58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358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35826"/>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735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2012-05-15T04:58:00Z</dcterms:created>
  <dcterms:modified xsi:type="dcterms:W3CDTF">2012-05-15T05:12:00Z</dcterms:modified>
</cp:coreProperties>
</file>