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4817BE" w:rsidRDefault="006D78D1" w:rsidP="008C277A">
      <w:pPr>
        <w:spacing w:after="200" w:line="276" w:lineRule="auto"/>
        <w:ind w:right="-207"/>
        <w:jc w:val="center"/>
        <w:rPr>
          <w:rFonts w:ascii="Times New Roman" w:eastAsia="Calibri" w:hAnsi="Times New Roman" w:cs="Times New Roman"/>
          <w:b/>
          <w:color w:val="000099"/>
          <w:sz w:val="38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Comparative Socioeconomic Study on</w:t>
      </w:r>
      <w:r w:rsidR="009C7022"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 Crossbred and R</w:t>
      </w: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ed </w:t>
      </w:r>
      <w:r w:rsidR="00B611D2"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Chattogram</w:t>
      </w: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 </w:t>
      </w:r>
      <w:r w:rsidR="009C7022"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C</w:t>
      </w: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attle Dairy Farms</w:t>
      </w:r>
      <w:r w:rsidR="00B61545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in S</w:t>
      </w:r>
      <w:r w:rsidR="004E6BA3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ome</w:t>
      </w:r>
      <w:r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 Selected Areas</w:t>
      </w:r>
      <w:r w:rsidR="009C7022"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 xml:space="preserve"> of Chattogram District</w:t>
      </w:r>
    </w:p>
    <w:p w:rsidR="009C7022" w:rsidRDefault="009C7022" w:rsidP="009C7022">
      <w:pPr>
        <w:spacing w:after="200" w:line="276" w:lineRule="auto"/>
        <w:ind w:left="270" w:hanging="270"/>
        <w:jc w:val="center"/>
        <w:rPr>
          <w:rFonts w:ascii="Times New Roman" w:eastAsia="Calibri" w:hAnsi="Times New Roman" w:cs="Times New Roman"/>
          <w:b/>
          <w:color w:val="006699"/>
          <w:sz w:val="40"/>
          <w:szCs w:val="40"/>
          <w:lang w:bidi="ar-SA"/>
        </w:rPr>
      </w:pPr>
    </w:p>
    <w:p w:rsidR="004817BE" w:rsidRPr="0063721B" w:rsidRDefault="004817BE" w:rsidP="009C7022">
      <w:pPr>
        <w:spacing w:after="200" w:line="276" w:lineRule="auto"/>
        <w:ind w:left="270" w:hanging="270"/>
        <w:jc w:val="center"/>
        <w:rPr>
          <w:rFonts w:ascii="Times New Roman" w:eastAsia="Calibri" w:hAnsi="Times New Roman" w:cs="Times New Roman"/>
          <w:b/>
          <w:color w:val="006699"/>
          <w:sz w:val="40"/>
          <w:szCs w:val="40"/>
          <w:lang w:bidi="ar-SA"/>
        </w:rPr>
      </w:pPr>
    </w:p>
    <w:p w:rsidR="009C7022" w:rsidRDefault="004817BE" w:rsidP="009C7022">
      <w:pPr>
        <w:spacing w:after="200" w:line="276" w:lineRule="auto"/>
        <w:ind w:hanging="270"/>
        <w:jc w:val="center"/>
        <w:rPr>
          <w:rFonts w:ascii="Arial" w:eastAsia="Calibri" w:hAnsi="Arial" w:cs="Arial"/>
          <w:b/>
          <w:sz w:val="44"/>
          <w:szCs w:val="44"/>
          <w:lang w:bidi="ar-SA"/>
        </w:rPr>
      </w:pPr>
      <w:r>
        <w:rPr>
          <w:rFonts w:ascii="Arial" w:eastAsia="Calibri" w:hAnsi="Arial" w:cs="Arial"/>
          <w:b/>
          <w:noProof/>
          <w:sz w:val="44"/>
          <w:szCs w:val="44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1895061</wp:posOffset>
            </wp:positionH>
            <wp:positionV relativeFrom="paragraph">
              <wp:posOffset>57564</wp:posOffset>
            </wp:positionV>
            <wp:extent cx="1451941" cy="1371600"/>
            <wp:effectExtent l="19050" t="0" r="0" b="0"/>
            <wp:wrapNone/>
            <wp:docPr id="11" name="Picture 0" descr="CVASU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ASU Logo 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94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022" w:rsidRDefault="009C7022" w:rsidP="009C7022">
      <w:pPr>
        <w:spacing w:after="200" w:line="276" w:lineRule="auto"/>
        <w:ind w:hanging="270"/>
        <w:jc w:val="center"/>
        <w:rPr>
          <w:rFonts w:ascii="Arial" w:eastAsia="Calibri" w:hAnsi="Arial" w:cs="Arial"/>
          <w:b/>
          <w:sz w:val="44"/>
          <w:szCs w:val="44"/>
          <w:lang w:bidi="ar-SA"/>
        </w:rPr>
      </w:pPr>
    </w:p>
    <w:p w:rsidR="009C7022" w:rsidRDefault="009C7022" w:rsidP="009C7022">
      <w:pPr>
        <w:spacing w:after="200" w:line="276" w:lineRule="auto"/>
        <w:ind w:hanging="270"/>
        <w:jc w:val="center"/>
        <w:rPr>
          <w:rFonts w:ascii="Arial" w:eastAsia="Calibri" w:hAnsi="Arial" w:cs="Arial"/>
          <w:b/>
          <w:sz w:val="44"/>
          <w:szCs w:val="44"/>
          <w:lang w:bidi="ar-SA"/>
        </w:rPr>
      </w:pPr>
    </w:p>
    <w:p w:rsidR="009C7022" w:rsidRDefault="009C7022" w:rsidP="009C7022">
      <w:pPr>
        <w:spacing w:after="200" w:line="276" w:lineRule="auto"/>
        <w:ind w:hanging="270"/>
        <w:jc w:val="center"/>
        <w:rPr>
          <w:rFonts w:ascii="Arial" w:eastAsia="Calibri" w:hAnsi="Arial" w:cs="Arial"/>
          <w:b/>
          <w:sz w:val="44"/>
          <w:szCs w:val="44"/>
          <w:lang w:bidi="ar-SA"/>
        </w:rPr>
      </w:pPr>
    </w:p>
    <w:p w:rsidR="009C7022" w:rsidRPr="00FF2564" w:rsidRDefault="009C7022" w:rsidP="00FF2564">
      <w:pPr>
        <w:spacing w:after="0" w:line="360" w:lineRule="auto"/>
        <w:ind w:hanging="270"/>
        <w:jc w:val="center"/>
        <w:rPr>
          <w:rFonts w:ascii="Times New Roman" w:eastAsia="Calibri" w:hAnsi="Times New Roman" w:cs="Times New Roman"/>
          <w:b/>
          <w:color w:val="7030A0"/>
          <w:sz w:val="28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7030A0"/>
          <w:sz w:val="28"/>
          <w:lang w:bidi="ar-SA"/>
        </w:rPr>
        <w:t>DR. JAPU CHAKRABORTY</w:t>
      </w:r>
    </w:p>
    <w:p w:rsidR="009C7022" w:rsidRPr="00FF2564" w:rsidRDefault="009C7022" w:rsidP="00FF2564">
      <w:pPr>
        <w:spacing w:after="0" w:line="360" w:lineRule="auto"/>
        <w:ind w:hanging="270"/>
        <w:jc w:val="center"/>
        <w:rPr>
          <w:rFonts w:ascii="Times New Roman" w:eastAsia="Calibri" w:hAnsi="Times New Roman" w:cs="Times New Roman"/>
          <w:b/>
          <w:color w:val="7030A0"/>
          <w:sz w:val="28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7030A0"/>
          <w:sz w:val="28"/>
          <w:lang w:bidi="ar-SA"/>
        </w:rPr>
        <w:t>Roll no. 0118/03</w:t>
      </w:r>
    </w:p>
    <w:p w:rsidR="009C7022" w:rsidRPr="00FF2564" w:rsidRDefault="009C7022" w:rsidP="00FF2564">
      <w:pPr>
        <w:spacing w:after="0" w:line="360" w:lineRule="auto"/>
        <w:ind w:hanging="270"/>
        <w:jc w:val="center"/>
        <w:rPr>
          <w:rFonts w:ascii="Times New Roman" w:eastAsia="Calibri" w:hAnsi="Times New Roman" w:cs="Times New Roman"/>
          <w:b/>
          <w:color w:val="7030A0"/>
          <w:sz w:val="28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7030A0"/>
          <w:sz w:val="28"/>
          <w:lang w:bidi="ar-SA"/>
        </w:rPr>
        <w:t>Reg no. 533</w:t>
      </w:r>
    </w:p>
    <w:p w:rsidR="009C7022" w:rsidRPr="00B611D2" w:rsidRDefault="009C7022" w:rsidP="00B611D2">
      <w:pPr>
        <w:spacing w:after="200" w:line="360" w:lineRule="auto"/>
        <w:ind w:hanging="270"/>
        <w:jc w:val="center"/>
        <w:rPr>
          <w:rFonts w:ascii="Times New Roman" w:eastAsia="Calibri" w:hAnsi="Times New Roman" w:cs="Times New Roman"/>
          <w:b/>
          <w:color w:val="7030A0"/>
          <w:sz w:val="28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7030A0"/>
          <w:sz w:val="28"/>
          <w:lang w:bidi="ar-SA"/>
        </w:rPr>
        <w:t>Session 2018-2019</w:t>
      </w:r>
    </w:p>
    <w:p w:rsidR="009C7022" w:rsidRPr="004817BE" w:rsidRDefault="009C7022" w:rsidP="004817B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bidi="ar-SA"/>
        </w:rPr>
      </w:pPr>
      <w:r w:rsidRPr="004817BE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bidi="ar-SA"/>
        </w:rPr>
        <w:t>A thesis submitted in the partial fulfillment of the requirements for the degree of Master of Science in Agricultural Economics</w:t>
      </w:r>
    </w:p>
    <w:p w:rsidR="009C7022" w:rsidRPr="00FF2564" w:rsidRDefault="009C7022" w:rsidP="00B611D2">
      <w:pPr>
        <w:spacing w:after="200" w:line="240" w:lineRule="auto"/>
        <w:rPr>
          <w:rFonts w:ascii="Times New Roman" w:eastAsia="Calibri" w:hAnsi="Times New Roman" w:cs="Times New Roman"/>
          <w:b/>
          <w:color w:val="7030A0"/>
          <w:sz w:val="24"/>
          <w:szCs w:val="24"/>
          <w:lang w:bidi="ar-SA"/>
        </w:rPr>
      </w:pPr>
    </w:p>
    <w:p w:rsidR="009C7022" w:rsidRPr="004817BE" w:rsidRDefault="009C7022" w:rsidP="004817BE">
      <w:pPr>
        <w:spacing w:after="12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7030A0"/>
          <w:sz w:val="28"/>
          <w:szCs w:val="24"/>
          <w:lang w:bidi="ar-SA"/>
        </w:rPr>
      </w:pPr>
      <w:r w:rsidRPr="004817BE">
        <w:rPr>
          <w:rFonts w:ascii="Times New Roman" w:eastAsia="Calibri" w:hAnsi="Times New Roman" w:cs="Times New Roman"/>
          <w:b/>
          <w:color w:val="7030A0"/>
          <w:sz w:val="28"/>
          <w:szCs w:val="24"/>
          <w:lang w:bidi="ar-SA"/>
        </w:rPr>
        <w:t>Department of Agricultural Economics and Social Sciences</w:t>
      </w:r>
    </w:p>
    <w:p w:rsidR="009C7022" w:rsidRPr="004817BE" w:rsidRDefault="009C7022" w:rsidP="004817BE">
      <w:pPr>
        <w:spacing w:after="12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7030A0"/>
          <w:sz w:val="32"/>
          <w:szCs w:val="24"/>
          <w:lang w:bidi="ar-SA"/>
        </w:rPr>
      </w:pPr>
      <w:r w:rsidRPr="004817BE">
        <w:rPr>
          <w:rFonts w:ascii="Times New Roman" w:eastAsia="Calibri" w:hAnsi="Times New Roman" w:cs="Times New Roman"/>
          <w:b/>
          <w:color w:val="7030A0"/>
          <w:sz w:val="32"/>
          <w:szCs w:val="24"/>
          <w:lang w:bidi="ar-SA"/>
        </w:rPr>
        <w:t>Faculty of Veterinary Medicine</w:t>
      </w:r>
    </w:p>
    <w:p w:rsidR="00FF2564" w:rsidRPr="00FF2564" w:rsidRDefault="00FF2564" w:rsidP="00FF2564">
      <w:pPr>
        <w:spacing w:after="200" w:line="240" w:lineRule="auto"/>
        <w:ind w:left="540" w:hanging="180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lang w:bidi="ar-SA"/>
        </w:rPr>
      </w:pPr>
    </w:p>
    <w:p w:rsidR="009C7022" w:rsidRPr="00FF2564" w:rsidRDefault="00B611D2" w:rsidP="00FF2564">
      <w:pPr>
        <w:spacing w:after="0" w:line="360" w:lineRule="auto"/>
        <w:ind w:right="-45"/>
        <w:jc w:val="center"/>
        <w:rPr>
          <w:rFonts w:ascii="Times New Roman" w:eastAsia="Calibri" w:hAnsi="Times New Roman" w:cs="Times New Roman"/>
          <w:b/>
          <w:color w:val="000099"/>
          <w:sz w:val="32"/>
          <w:lang w:bidi="ar-SA"/>
        </w:rPr>
      </w:pPr>
      <w:r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Chattogram</w:t>
      </w:r>
      <w:r w:rsidR="009C7022" w:rsidRPr="00FF2564">
        <w:rPr>
          <w:rFonts w:ascii="Times New Roman" w:eastAsia="Calibri" w:hAnsi="Times New Roman" w:cs="Times New Roman"/>
          <w:b/>
          <w:color w:val="000099"/>
          <w:sz w:val="32"/>
          <w:lang w:bidi="ar-SA"/>
        </w:rPr>
        <w:t xml:space="preserve"> Veterinary and Animal Sciences University, </w:t>
      </w:r>
    </w:p>
    <w:p w:rsidR="009C7022" w:rsidRDefault="009C7022" w:rsidP="00FF2564">
      <w:pPr>
        <w:spacing w:after="0" w:line="360" w:lineRule="auto"/>
        <w:ind w:right="-45"/>
        <w:jc w:val="center"/>
        <w:rPr>
          <w:rFonts w:ascii="Times New Roman" w:eastAsia="Calibri" w:hAnsi="Times New Roman" w:cs="Times New Roman"/>
          <w:b/>
          <w:color w:val="000099"/>
          <w:sz w:val="32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000099"/>
          <w:sz w:val="32"/>
          <w:lang w:bidi="ar-SA"/>
        </w:rPr>
        <w:t xml:space="preserve">Khulshi, </w:t>
      </w:r>
      <w:r w:rsidR="00B611D2" w:rsidRPr="004817BE">
        <w:rPr>
          <w:rFonts w:ascii="Times New Roman" w:eastAsia="Times New Roman" w:hAnsi="Times New Roman" w:cs="Times New Roman"/>
          <w:b/>
          <w:color w:val="000099"/>
          <w:sz w:val="38"/>
          <w:szCs w:val="40"/>
          <w:lang w:bidi="ar-SA"/>
        </w:rPr>
        <w:t>Chattogram</w:t>
      </w:r>
      <w:r w:rsidR="00B611D2" w:rsidRPr="00FF2564">
        <w:rPr>
          <w:rFonts w:ascii="Times New Roman" w:eastAsia="Calibri" w:hAnsi="Times New Roman" w:cs="Times New Roman"/>
          <w:b/>
          <w:color w:val="000099"/>
          <w:sz w:val="32"/>
          <w:lang w:bidi="ar-SA"/>
        </w:rPr>
        <w:t xml:space="preserve"> </w:t>
      </w:r>
      <w:r w:rsidRPr="00FF2564">
        <w:rPr>
          <w:rFonts w:ascii="Times New Roman" w:eastAsia="Calibri" w:hAnsi="Times New Roman" w:cs="Times New Roman"/>
          <w:b/>
          <w:color w:val="000099"/>
          <w:sz w:val="32"/>
          <w:lang w:bidi="ar-SA"/>
        </w:rPr>
        <w:t>-4225, Bangladesh</w:t>
      </w:r>
    </w:p>
    <w:p w:rsidR="004817BE" w:rsidRDefault="004817BE" w:rsidP="00FF2564">
      <w:pPr>
        <w:spacing w:after="0" w:line="360" w:lineRule="auto"/>
        <w:ind w:right="-45"/>
        <w:jc w:val="center"/>
        <w:rPr>
          <w:rFonts w:ascii="Times New Roman" w:eastAsia="Calibri" w:hAnsi="Times New Roman" w:cs="Times New Roman"/>
          <w:b/>
          <w:color w:val="000099"/>
          <w:sz w:val="32"/>
          <w:lang w:bidi="ar-SA"/>
        </w:rPr>
      </w:pPr>
    </w:p>
    <w:p w:rsidR="00C75699" w:rsidRPr="00C75699" w:rsidRDefault="00C75699" w:rsidP="00FF2564">
      <w:pPr>
        <w:spacing w:after="0" w:line="360" w:lineRule="auto"/>
        <w:ind w:right="-45"/>
        <w:jc w:val="center"/>
        <w:rPr>
          <w:rFonts w:ascii="Times New Roman" w:eastAsia="Calibri" w:hAnsi="Times New Roman" w:cs="Times New Roman"/>
          <w:b/>
          <w:color w:val="000099"/>
          <w:sz w:val="14"/>
          <w:lang w:bidi="ar-SA"/>
        </w:rPr>
      </w:pPr>
    </w:p>
    <w:p w:rsidR="0078084F" w:rsidRPr="00533C89" w:rsidRDefault="009C7022" w:rsidP="00533C89">
      <w:pPr>
        <w:spacing w:after="0" w:line="276" w:lineRule="auto"/>
        <w:ind w:hanging="360"/>
        <w:jc w:val="center"/>
        <w:rPr>
          <w:rFonts w:ascii="Times New Roman" w:eastAsia="Calibri" w:hAnsi="Times New Roman" w:cs="Times New Roman"/>
          <w:color w:val="000099"/>
          <w:sz w:val="32"/>
          <w:szCs w:val="32"/>
          <w:lang w:bidi="ar-SA"/>
        </w:rPr>
      </w:pPr>
      <w:r w:rsidRPr="00FF2564">
        <w:rPr>
          <w:rFonts w:ascii="Times New Roman" w:eastAsia="Calibri" w:hAnsi="Times New Roman" w:cs="Times New Roman"/>
          <w:b/>
          <w:color w:val="000099"/>
          <w:sz w:val="32"/>
          <w:szCs w:val="32"/>
          <w:lang w:bidi="ar-SA"/>
        </w:rPr>
        <w:t>December, 2019</w:t>
      </w:r>
      <w:r w:rsidR="008F2A38" w:rsidRPr="008F2A38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bidi="ar-SA"/>
        </w:rPr>
        <w:pict>
          <v:rect id="_x0000_s1026" style="position:absolute;left:0;text-align:left;margin-left:349.5pt;margin-top:19.35pt;width:59.25pt;height:26.25pt;z-index:251661312;mso-position-horizontal-relative:text;mso-position-vertical-relative:text" strokecolor="white [3212]"/>
        </w:pict>
      </w:r>
    </w:p>
    <w:sectPr w:rsidR="0078084F" w:rsidRPr="00533C89" w:rsidSect="004817BE">
      <w:pgSz w:w="11907" w:h="16839" w:code="9"/>
      <w:pgMar w:top="1440" w:right="1224" w:bottom="1440" w:left="243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14" w:rsidRDefault="00CE0114" w:rsidP="00D84FC9">
      <w:pPr>
        <w:spacing w:after="0" w:line="240" w:lineRule="auto"/>
      </w:pPr>
      <w:r>
        <w:separator/>
      </w:r>
    </w:p>
  </w:endnote>
  <w:endnote w:type="continuationSeparator" w:id="1">
    <w:p w:rsidR="00CE0114" w:rsidRDefault="00CE0114" w:rsidP="00D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14" w:rsidRDefault="00CE0114" w:rsidP="00D84FC9">
      <w:pPr>
        <w:spacing w:after="0" w:line="240" w:lineRule="auto"/>
      </w:pPr>
      <w:r>
        <w:separator/>
      </w:r>
    </w:p>
  </w:footnote>
  <w:footnote w:type="continuationSeparator" w:id="1">
    <w:p w:rsidR="00CE0114" w:rsidRDefault="00CE0114" w:rsidP="00D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0077E"/>
    <w:multiLevelType w:val="multilevel"/>
    <w:tmpl w:val="414ED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022"/>
    <w:rsid w:val="00047035"/>
    <w:rsid w:val="00060AD8"/>
    <w:rsid w:val="000E492A"/>
    <w:rsid w:val="000E68AC"/>
    <w:rsid w:val="0014610F"/>
    <w:rsid w:val="001A6FEF"/>
    <w:rsid w:val="001B7F53"/>
    <w:rsid w:val="001D3A04"/>
    <w:rsid w:val="001D4482"/>
    <w:rsid w:val="001E7BB8"/>
    <w:rsid w:val="00204B0B"/>
    <w:rsid w:val="00216838"/>
    <w:rsid w:val="002611B5"/>
    <w:rsid w:val="002D120D"/>
    <w:rsid w:val="002E438B"/>
    <w:rsid w:val="00320F2E"/>
    <w:rsid w:val="003278C0"/>
    <w:rsid w:val="00327C77"/>
    <w:rsid w:val="003415D5"/>
    <w:rsid w:val="003817CB"/>
    <w:rsid w:val="003F6A91"/>
    <w:rsid w:val="0040383A"/>
    <w:rsid w:val="00413E65"/>
    <w:rsid w:val="00425593"/>
    <w:rsid w:val="00452317"/>
    <w:rsid w:val="0045278A"/>
    <w:rsid w:val="004656AA"/>
    <w:rsid w:val="004817BE"/>
    <w:rsid w:val="004A1CD0"/>
    <w:rsid w:val="004A6BAB"/>
    <w:rsid w:val="004E387C"/>
    <w:rsid w:val="004E6BA3"/>
    <w:rsid w:val="005105DB"/>
    <w:rsid w:val="0051514C"/>
    <w:rsid w:val="00533B6E"/>
    <w:rsid w:val="00533C89"/>
    <w:rsid w:val="00544A5B"/>
    <w:rsid w:val="0054622D"/>
    <w:rsid w:val="005C0741"/>
    <w:rsid w:val="005D72A0"/>
    <w:rsid w:val="006318CD"/>
    <w:rsid w:val="006C7C55"/>
    <w:rsid w:val="006D5406"/>
    <w:rsid w:val="006D78D1"/>
    <w:rsid w:val="006D7BCD"/>
    <w:rsid w:val="007630EC"/>
    <w:rsid w:val="0078084F"/>
    <w:rsid w:val="0079440D"/>
    <w:rsid w:val="007A3FEA"/>
    <w:rsid w:val="007B7026"/>
    <w:rsid w:val="0081007E"/>
    <w:rsid w:val="00863754"/>
    <w:rsid w:val="0087249E"/>
    <w:rsid w:val="008C277A"/>
    <w:rsid w:val="008D1144"/>
    <w:rsid w:val="008F2A38"/>
    <w:rsid w:val="00912C0D"/>
    <w:rsid w:val="00947066"/>
    <w:rsid w:val="009A0320"/>
    <w:rsid w:val="009A6F36"/>
    <w:rsid w:val="009B3A7C"/>
    <w:rsid w:val="009C7022"/>
    <w:rsid w:val="009D5396"/>
    <w:rsid w:val="00A129A6"/>
    <w:rsid w:val="00A24F54"/>
    <w:rsid w:val="00A52C22"/>
    <w:rsid w:val="00A55590"/>
    <w:rsid w:val="00AA30C8"/>
    <w:rsid w:val="00AA46D0"/>
    <w:rsid w:val="00AB06AB"/>
    <w:rsid w:val="00AE5515"/>
    <w:rsid w:val="00AE7F7F"/>
    <w:rsid w:val="00AF016D"/>
    <w:rsid w:val="00B45905"/>
    <w:rsid w:val="00B611D2"/>
    <w:rsid w:val="00B61545"/>
    <w:rsid w:val="00B923F0"/>
    <w:rsid w:val="00BE0482"/>
    <w:rsid w:val="00C04923"/>
    <w:rsid w:val="00C31D43"/>
    <w:rsid w:val="00C5134C"/>
    <w:rsid w:val="00C75699"/>
    <w:rsid w:val="00CE0114"/>
    <w:rsid w:val="00D1110E"/>
    <w:rsid w:val="00D25FD5"/>
    <w:rsid w:val="00D77D25"/>
    <w:rsid w:val="00D84FC9"/>
    <w:rsid w:val="00DA1A11"/>
    <w:rsid w:val="00DA5215"/>
    <w:rsid w:val="00DE68C2"/>
    <w:rsid w:val="00DF6474"/>
    <w:rsid w:val="00E14BE1"/>
    <w:rsid w:val="00E3706B"/>
    <w:rsid w:val="00E57AB8"/>
    <w:rsid w:val="00EA0D0D"/>
    <w:rsid w:val="00EB23C7"/>
    <w:rsid w:val="00EC564B"/>
    <w:rsid w:val="00ED5C82"/>
    <w:rsid w:val="00F00578"/>
    <w:rsid w:val="00F00C6B"/>
    <w:rsid w:val="00F94123"/>
    <w:rsid w:val="00FA46DF"/>
    <w:rsid w:val="00FB42ED"/>
    <w:rsid w:val="00FD0212"/>
    <w:rsid w:val="00FF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22"/>
    <w:pPr>
      <w:spacing w:after="160" w:line="259" w:lineRule="auto"/>
    </w:pPr>
    <w:rPr>
      <w:rFonts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link w:val="Heading4Char"/>
    <w:uiPriority w:val="9"/>
    <w:qFormat/>
    <w:rsid w:val="00FF2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25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C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C9"/>
    <w:rPr>
      <w:rFonts w:ascii="Tahoma" w:hAnsi="Tahoma" w:cs="Tahoma"/>
      <w:sz w:val="16"/>
      <w:szCs w:val="20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D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FC9"/>
    <w:rPr>
      <w:rFonts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D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C9"/>
    <w:rPr>
      <w:rFonts w:cs="Vrinda"/>
      <w:szCs w:val="28"/>
      <w:lang w:bidi="bn-BD"/>
    </w:rPr>
  </w:style>
  <w:style w:type="table" w:styleId="TableGrid">
    <w:name w:val="Table Grid"/>
    <w:basedOn w:val="TableNormal"/>
    <w:uiPriority w:val="59"/>
    <w:rsid w:val="001B7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48</cp:revision>
  <cp:lastPrinted>2020-01-28T06:20:00Z</cp:lastPrinted>
  <dcterms:created xsi:type="dcterms:W3CDTF">2019-12-01T06:45:00Z</dcterms:created>
  <dcterms:modified xsi:type="dcterms:W3CDTF">2008-12-31T18:02:00Z</dcterms:modified>
</cp:coreProperties>
</file>