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2FA" w:rsidRPr="00185F2A" w:rsidRDefault="005262FA" w:rsidP="005262FA">
      <w:pPr>
        <w:rPr>
          <w:rFonts w:ascii="Times New Roman" w:hAnsi="Times New Roman" w:cs="Times New Roman"/>
          <w:sz w:val="40"/>
          <w:szCs w:val="40"/>
        </w:rPr>
      </w:pPr>
      <w:r w:rsidRPr="00185F2A">
        <w:rPr>
          <w:rFonts w:ascii="Times New Roman" w:hAnsi="Times New Roman" w:cs="Times New Roman"/>
          <w:b/>
          <w:color w:val="1F497D"/>
          <w:sz w:val="40"/>
          <w:szCs w:val="40"/>
        </w:rPr>
        <w:t>A  STUDY ON EFFECT OF GARLIC POWDER ON PERFORMANCE OF</w:t>
      </w:r>
      <w:r w:rsidR="00BF749C" w:rsidRPr="00185F2A">
        <w:rPr>
          <w:rFonts w:ascii="Times New Roman" w:hAnsi="Times New Roman" w:cs="Times New Roman"/>
          <w:b/>
          <w:color w:val="1F497D"/>
          <w:sz w:val="40"/>
          <w:szCs w:val="40"/>
        </w:rPr>
        <w:t xml:space="preserve"> BROILER </w:t>
      </w:r>
      <w:r w:rsidRPr="00185F2A">
        <w:rPr>
          <w:rFonts w:ascii="Times New Roman" w:hAnsi="Times New Roman" w:cs="Times New Roman"/>
          <w:b/>
          <w:color w:val="1F497D"/>
          <w:sz w:val="40"/>
          <w:szCs w:val="40"/>
        </w:rPr>
        <w:t xml:space="preserve"> </w:t>
      </w:r>
    </w:p>
    <w:p w:rsidR="005262FA" w:rsidRPr="00185F2A" w:rsidRDefault="005262FA" w:rsidP="005262FA">
      <w:pPr>
        <w:spacing w:line="360" w:lineRule="auto"/>
        <w:jc w:val="center"/>
        <w:rPr>
          <w:rFonts w:ascii="Times New Roman" w:hAnsi="Times New Roman" w:cs="Times New Roman"/>
          <w:b/>
          <w:color w:val="0000FF"/>
          <w:sz w:val="28"/>
          <w:szCs w:val="32"/>
        </w:rPr>
      </w:pPr>
      <w:r w:rsidRPr="00185F2A">
        <w:rPr>
          <w:rFonts w:ascii="Times New Roman" w:hAnsi="Times New Roman" w:cs="Times New Roman"/>
          <w:noProof/>
        </w:rPr>
        <w:drawing>
          <wp:anchor distT="0" distB="0" distL="114935" distR="114935" simplePos="0" relativeHeight="251660288" behindDoc="0" locked="0" layoutInCell="1" allowOverlap="1">
            <wp:simplePos x="0" y="0"/>
            <wp:positionH relativeFrom="column">
              <wp:posOffset>2315210</wp:posOffset>
            </wp:positionH>
            <wp:positionV relativeFrom="paragraph">
              <wp:posOffset>210185</wp:posOffset>
            </wp:positionV>
            <wp:extent cx="1892300" cy="1938655"/>
            <wp:effectExtent l="19050" t="0" r="0" b="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892300" cy="1938655"/>
                    </a:xfrm>
                    <a:prstGeom prst="rect">
                      <a:avLst/>
                    </a:prstGeom>
                    <a:solidFill>
                      <a:srgbClr val="FFFFFF"/>
                    </a:solidFill>
                    <a:ln w="9525">
                      <a:noFill/>
                      <a:miter lim="800000"/>
                      <a:headEnd/>
                      <a:tailEnd/>
                    </a:ln>
                  </pic:spPr>
                </pic:pic>
              </a:graphicData>
            </a:graphic>
          </wp:anchor>
        </w:drawing>
      </w:r>
    </w:p>
    <w:p w:rsidR="005262FA" w:rsidRPr="00185F2A" w:rsidRDefault="005262FA" w:rsidP="005262FA">
      <w:pPr>
        <w:spacing w:line="360" w:lineRule="auto"/>
        <w:jc w:val="center"/>
        <w:rPr>
          <w:rFonts w:ascii="Times New Roman" w:hAnsi="Times New Roman" w:cs="Times New Roman"/>
        </w:rPr>
      </w:pPr>
    </w:p>
    <w:p w:rsidR="005262FA" w:rsidRPr="00185F2A" w:rsidRDefault="005262FA" w:rsidP="005262FA">
      <w:pPr>
        <w:shd w:val="clear" w:color="auto" w:fill="FFFFFF"/>
        <w:spacing w:line="360" w:lineRule="auto"/>
        <w:jc w:val="center"/>
        <w:rPr>
          <w:rFonts w:ascii="Times New Roman" w:hAnsi="Times New Roman" w:cs="Times New Roman"/>
          <w:sz w:val="28"/>
          <w:szCs w:val="28"/>
        </w:rPr>
      </w:pPr>
    </w:p>
    <w:p w:rsidR="005262FA" w:rsidRPr="00185F2A" w:rsidRDefault="005262FA" w:rsidP="005262FA">
      <w:pPr>
        <w:shd w:val="clear" w:color="auto" w:fill="FFFFFF"/>
        <w:spacing w:line="360" w:lineRule="auto"/>
        <w:jc w:val="center"/>
        <w:rPr>
          <w:rFonts w:ascii="Times New Roman" w:hAnsi="Times New Roman" w:cs="Times New Roman"/>
          <w:sz w:val="28"/>
          <w:szCs w:val="28"/>
        </w:rPr>
      </w:pPr>
    </w:p>
    <w:p w:rsidR="005262FA" w:rsidRPr="00185F2A" w:rsidRDefault="005262FA" w:rsidP="005262FA">
      <w:pPr>
        <w:shd w:val="clear" w:color="auto" w:fill="FFFFFF"/>
        <w:spacing w:line="360" w:lineRule="auto"/>
        <w:jc w:val="center"/>
        <w:rPr>
          <w:rFonts w:ascii="Times New Roman" w:hAnsi="Times New Roman" w:cs="Times New Roman"/>
          <w:sz w:val="28"/>
          <w:szCs w:val="28"/>
        </w:rPr>
      </w:pPr>
    </w:p>
    <w:p w:rsidR="005262FA" w:rsidRPr="00185F2A" w:rsidRDefault="005262FA" w:rsidP="005262FA">
      <w:pPr>
        <w:shd w:val="clear" w:color="auto" w:fill="FFFFFF"/>
        <w:tabs>
          <w:tab w:val="left" w:pos="5284"/>
        </w:tabs>
        <w:spacing w:line="360" w:lineRule="auto"/>
        <w:rPr>
          <w:rFonts w:ascii="Times New Roman" w:hAnsi="Times New Roman" w:cs="Times New Roman"/>
          <w:sz w:val="28"/>
          <w:szCs w:val="28"/>
        </w:rPr>
      </w:pPr>
      <w:r w:rsidRPr="00185F2A">
        <w:rPr>
          <w:rFonts w:ascii="Times New Roman" w:hAnsi="Times New Roman" w:cs="Times New Roman"/>
          <w:sz w:val="28"/>
          <w:szCs w:val="28"/>
        </w:rPr>
        <w:t xml:space="preserve">                                                             </w:t>
      </w:r>
      <w:r w:rsidRPr="00185F2A">
        <w:rPr>
          <w:rFonts w:ascii="Times New Roman" w:hAnsi="Times New Roman" w:cs="Times New Roman"/>
          <w:color w:val="008000"/>
          <w:sz w:val="32"/>
          <w:szCs w:val="28"/>
        </w:rPr>
        <w:t>A Clinical report</w:t>
      </w:r>
    </w:p>
    <w:p w:rsidR="005262FA" w:rsidRPr="00185F2A" w:rsidRDefault="005262FA" w:rsidP="005262FA">
      <w:pPr>
        <w:shd w:val="clear" w:color="auto" w:fill="FFFFFF"/>
        <w:spacing w:line="360" w:lineRule="auto"/>
        <w:ind w:left="720"/>
        <w:jc w:val="center"/>
        <w:rPr>
          <w:rFonts w:ascii="Times New Roman" w:hAnsi="Times New Roman" w:cs="Times New Roman"/>
          <w:color w:val="008000"/>
          <w:sz w:val="32"/>
          <w:szCs w:val="28"/>
        </w:rPr>
      </w:pPr>
      <w:r w:rsidRPr="00185F2A">
        <w:rPr>
          <w:rFonts w:ascii="Times New Roman" w:hAnsi="Times New Roman" w:cs="Times New Roman"/>
          <w:color w:val="008000"/>
          <w:sz w:val="32"/>
          <w:szCs w:val="28"/>
        </w:rPr>
        <w:t xml:space="preserve"> Submitted as per approved style and contents</w:t>
      </w:r>
    </w:p>
    <w:p w:rsidR="005262FA" w:rsidRPr="00185F2A" w:rsidRDefault="005903AE" w:rsidP="005262FA">
      <w:pPr>
        <w:shd w:val="clear" w:color="auto" w:fill="FFFFFF"/>
        <w:spacing w:line="360" w:lineRule="auto"/>
        <w:rPr>
          <w:rFonts w:ascii="Times New Roman" w:hAnsi="Times New Roman" w:cs="Times New Roman"/>
          <w:sz w:val="28"/>
          <w:szCs w:val="28"/>
        </w:rPr>
      </w:pPr>
      <w:r w:rsidRPr="005903AE">
        <w:rPr>
          <w:rFonts w:ascii="Times New Roman" w:hAnsi="Times New Roman" w:cs="Times New Roman"/>
        </w:rPr>
        <w:pict>
          <v:line id="_x0000_s1029" style="position:absolute;flip:y;z-index:251664384" from="274.35pt,22.35pt" to="437.65pt,22.35pt" strokecolor="navy" strokeweight=".26mm">
            <v:stroke dashstyle="dash" color2="#ffff7f" joinstyle="miter"/>
          </v:line>
        </w:pict>
      </w:r>
      <w:r w:rsidRPr="005903AE">
        <w:rPr>
          <w:rFonts w:ascii="Times New Roman" w:hAnsi="Times New Roman" w:cs="Times New Roman"/>
        </w:rPr>
        <w:pict>
          <v:line id="_x0000_s1028" style="position:absolute;z-index:251663360" from="49.45pt,22.35pt" to="197.1pt,22.35pt" strokecolor="navy" strokeweight=".26mm">
            <v:stroke dashstyle="dash" color2="#ffff7f" joinstyle="miter"/>
          </v:line>
        </w:pict>
      </w:r>
    </w:p>
    <w:p w:rsidR="005262FA" w:rsidRPr="00185F2A" w:rsidRDefault="005903AE" w:rsidP="005262FA">
      <w:pPr>
        <w:shd w:val="clear" w:color="auto" w:fill="FFFFFF"/>
        <w:spacing w:line="360" w:lineRule="auto"/>
        <w:jc w:val="center"/>
        <w:rPr>
          <w:rFonts w:ascii="Times New Roman" w:hAnsi="Times New Roman" w:cs="Times New Roman"/>
          <w:color w:val="000000"/>
          <w:sz w:val="28"/>
          <w:szCs w:val="28"/>
        </w:rPr>
      </w:pPr>
      <w:r w:rsidRPr="005903AE">
        <w:rPr>
          <w:rFonts w:ascii="Times New Roman" w:hAnsi="Times New Roman" w:cs="Times New Roman"/>
        </w:rPr>
        <w:pict>
          <v:shapetype id="_x0000_t202" coordsize="21600,21600" o:spt="202" path="m,l,21600r21600,l21600,xe">
            <v:stroke joinstyle="miter"/>
            <v:path gradientshapeok="t" o:connecttype="rect"/>
          </v:shapetype>
          <v:shape id="_x0000_s1027" type="#_x0000_t202" style="position:absolute;left:0;text-align:left;margin-left:274.35pt;margin-top:9pt;width:188.25pt;height:179.45pt;z-index:251662336;mso-wrap-distance-left:9.05pt;mso-wrap-distance-right:9.05pt" stroked="f">
            <v:fill opacity="0" color2="black"/>
            <v:textbox style="mso-next-textbox:#_x0000_s1027" inset="0,0,0,0">
              <w:txbxContent>
                <w:p w:rsidR="005262FA" w:rsidRDefault="005262FA" w:rsidP="005262FA">
                  <w:pPr>
                    <w:pStyle w:val="BodyText3"/>
                    <w:spacing w:line="360" w:lineRule="auto"/>
                    <w:rPr>
                      <w:b/>
                      <w:color w:val="000080"/>
                      <w:sz w:val="26"/>
                    </w:rPr>
                  </w:pPr>
                  <w:r>
                    <w:rPr>
                      <w:b/>
                      <w:color w:val="000080"/>
                      <w:sz w:val="26"/>
                    </w:rPr>
                    <w:t>Signature of Supervisor</w:t>
                  </w:r>
                </w:p>
                <w:p w:rsidR="005262FA" w:rsidRDefault="006127A1" w:rsidP="005262FA">
                  <w:pPr>
                    <w:spacing w:line="360" w:lineRule="auto"/>
                    <w:rPr>
                      <w:b/>
                      <w:bCs/>
                      <w:color w:val="000080"/>
                      <w:sz w:val="26"/>
                    </w:rPr>
                  </w:pPr>
                  <w:r>
                    <w:rPr>
                      <w:b/>
                      <w:bCs/>
                      <w:color w:val="000080"/>
                      <w:sz w:val="26"/>
                    </w:rPr>
                    <w:t>DR</w:t>
                  </w:r>
                  <w:r w:rsidR="005262FA">
                    <w:rPr>
                      <w:b/>
                      <w:bCs/>
                      <w:color w:val="000080"/>
                      <w:sz w:val="26"/>
                    </w:rPr>
                    <w:t>. Mukti Barua</w:t>
                  </w:r>
                </w:p>
                <w:p w:rsidR="005262FA" w:rsidRDefault="005262FA" w:rsidP="005262FA">
                  <w:pPr>
                    <w:spacing w:line="360" w:lineRule="auto"/>
                    <w:rPr>
                      <w:bCs/>
                      <w:color w:val="000080"/>
                      <w:sz w:val="26"/>
                    </w:rPr>
                  </w:pPr>
                  <w:r>
                    <w:rPr>
                      <w:bCs/>
                      <w:color w:val="000080"/>
                      <w:sz w:val="26"/>
                    </w:rPr>
                    <w:t xml:space="preserve">Assistant Professor </w:t>
                  </w:r>
                </w:p>
                <w:p w:rsidR="005262FA" w:rsidRDefault="006A30EC" w:rsidP="005262FA">
                  <w:pPr>
                    <w:spacing w:line="360" w:lineRule="auto"/>
                    <w:rPr>
                      <w:bCs/>
                      <w:color w:val="000080"/>
                      <w:sz w:val="26"/>
                    </w:rPr>
                  </w:pPr>
                  <w:r>
                    <w:rPr>
                      <w:bCs/>
                      <w:color w:val="000080"/>
                      <w:sz w:val="26"/>
                    </w:rPr>
                    <w:t>Dept. of A</w:t>
                  </w:r>
                  <w:r w:rsidR="005262FA">
                    <w:rPr>
                      <w:bCs/>
                      <w:color w:val="000080"/>
                      <w:sz w:val="26"/>
                    </w:rPr>
                    <w:t>nimal Science &amp; Nutrition</w:t>
                  </w:r>
                </w:p>
                <w:p w:rsidR="005262FA" w:rsidRDefault="005262FA" w:rsidP="005262FA">
                  <w:pPr>
                    <w:spacing w:line="360" w:lineRule="auto"/>
                    <w:rPr>
                      <w:bCs/>
                      <w:color w:val="000080"/>
                      <w:sz w:val="26"/>
                    </w:rPr>
                  </w:pPr>
                  <w:r>
                    <w:rPr>
                      <w:bCs/>
                      <w:color w:val="000080"/>
                      <w:sz w:val="26"/>
                    </w:rPr>
                    <w:t xml:space="preserve">Chittagong </w:t>
                  </w:r>
                  <w:r w:rsidR="006127A1">
                    <w:rPr>
                      <w:bCs/>
                      <w:color w:val="000080"/>
                      <w:sz w:val="26"/>
                    </w:rPr>
                    <w:t xml:space="preserve"> </w:t>
                  </w:r>
                  <w:r w:rsidR="005829D0">
                    <w:rPr>
                      <w:bCs/>
                      <w:color w:val="000080"/>
                      <w:sz w:val="26"/>
                    </w:rPr>
                    <w:t xml:space="preserve"> </w:t>
                  </w:r>
                  <w:r>
                    <w:rPr>
                      <w:bCs/>
                      <w:color w:val="000080"/>
                      <w:sz w:val="26"/>
                    </w:rPr>
                    <w:t>Veterinary</w:t>
                  </w:r>
                  <w:r w:rsidR="005829D0">
                    <w:rPr>
                      <w:bCs/>
                      <w:color w:val="000080"/>
                      <w:sz w:val="26"/>
                    </w:rPr>
                    <w:t xml:space="preserve"> </w:t>
                  </w:r>
                  <w:r>
                    <w:rPr>
                      <w:bCs/>
                      <w:color w:val="000080"/>
                      <w:sz w:val="26"/>
                    </w:rPr>
                    <w:t xml:space="preserve"> and Animal Sciences</w:t>
                  </w:r>
                  <w:r w:rsidR="005829D0">
                    <w:rPr>
                      <w:bCs/>
                      <w:color w:val="000080"/>
                      <w:sz w:val="26"/>
                    </w:rPr>
                    <w:t xml:space="preserve">  </w:t>
                  </w:r>
                  <w:r>
                    <w:rPr>
                      <w:bCs/>
                      <w:color w:val="000080"/>
                      <w:sz w:val="26"/>
                    </w:rPr>
                    <w:t xml:space="preserve"> University</w:t>
                  </w:r>
                  <w:r w:rsidR="006A30EC">
                    <w:rPr>
                      <w:bCs/>
                      <w:color w:val="000080"/>
                      <w:sz w:val="26"/>
                    </w:rPr>
                    <w:t xml:space="preserve">, </w:t>
                  </w:r>
                  <w:r w:rsidR="006A30EC" w:rsidRPr="005829D0">
                    <w:rPr>
                      <w:rFonts w:ascii="Times New Roman" w:hAnsi="Times New Roman" w:cs="Times New Roman"/>
                      <w:bCs/>
                      <w:color w:val="000080"/>
                      <w:sz w:val="26"/>
                    </w:rPr>
                    <w:t>Chittagong</w:t>
                  </w:r>
                  <w:r w:rsidR="006A30EC">
                    <w:rPr>
                      <w:bCs/>
                      <w:color w:val="000080"/>
                      <w:sz w:val="26"/>
                    </w:rPr>
                    <w:t>.</w:t>
                  </w:r>
                </w:p>
                <w:p w:rsidR="005262FA" w:rsidRDefault="005262FA" w:rsidP="005262FA">
                  <w:pPr>
                    <w:spacing w:line="360" w:lineRule="auto"/>
                    <w:rPr>
                      <w:bCs/>
                      <w:color w:val="000080"/>
                      <w:sz w:val="26"/>
                    </w:rPr>
                  </w:pPr>
                </w:p>
                <w:p w:rsidR="005262FA" w:rsidRDefault="005262FA" w:rsidP="005262FA">
                  <w:pPr>
                    <w:spacing w:line="360" w:lineRule="auto"/>
                    <w:rPr>
                      <w:bCs/>
                      <w:color w:val="000080"/>
                      <w:sz w:val="26"/>
                    </w:rPr>
                  </w:pPr>
                </w:p>
              </w:txbxContent>
            </v:textbox>
          </v:shape>
        </w:pict>
      </w:r>
      <w:r w:rsidRPr="005903AE">
        <w:rPr>
          <w:rFonts w:ascii="Times New Roman" w:hAnsi="Times New Roman" w:cs="Times New Roman"/>
        </w:rPr>
        <w:pict>
          <v:shape id="_x0000_s1026" type="#_x0000_t202" style="position:absolute;left:0;text-align:left;margin-left:49.45pt;margin-top:5.35pt;width:157.15pt;height:183.1pt;z-index:251661312;mso-wrap-distance-left:9.05pt;mso-wrap-distance-right:9.05pt" stroked="f">
            <v:fill opacity="0" color2="black"/>
            <v:textbox style="mso-next-textbox:#_x0000_s1026" inset="0,0,0,0">
              <w:txbxContent>
                <w:p w:rsidR="005262FA" w:rsidRDefault="005262FA" w:rsidP="005262FA">
                  <w:pPr>
                    <w:pStyle w:val="BodyText3"/>
                    <w:spacing w:line="360" w:lineRule="auto"/>
                    <w:rPr>
                      <w:b/>
                      <w:color w:val="000080"/>
                      <w:sz w:val="26"/>
                    </w:rPr>
                  </w:pPr>
                  <w:r>
                    <w:rPr>
                      <w:b/>
                      <w:color w:val="000080"/>
                      <w:sz w:val="26"/>
                    </w:rPr>
                    <w:t>Signature of Author</w:t>
                  </w:r>
                </w:p>
                <w:p w:rsidR="005262FA" w:rsidRPr="00342AA2" w:rsidRDefault="005262FA" w:rsidP="005262FA">
                  <w:pPr>
                    <w:pStyle w:val="BodyText3"/>
                    <w:spacing w:line="360" w:lineRule="auto"/>
                    <w:rPr>
                      <w:b/>
                      <w:color w:val="000080"/>
                      <w:sz w:val="26"/>
                    </w:rPr>
                  </w:pPr>
                  <w:r>
                    <w:rPr>
                      <w:b/>
                      <w:color w:val="000080"/>
                      <w:sz w:val="26"/>
                    </w:rPr>
                    <w:t>Tahmina Sultana</w:t>
                  </w:r>
                </w:p>
                <w:p w:rsidR="005262FA" w:rsidRDefault="005262FA" w:rsidP="005262FA">
                  <w:pPr>
                    <w:spacing w:line="360" w:lineRule="auto"/>
                    <w:rPr>
                      <w:bCs/>
                      <w:color w:val="000080"/>
                      <w:sz w:val="26"/>
                    </w:rPr>
                  </w:pPr>
                  <w:r>
                    <w:rPr>
                      <w:bCs/>
                      <w:color w:val="000080"/>
                      <w:sz w:val="26"/>
                    </w:rPr>
                    <w:t>Roll. No: 12/15</w:t>
                  </w:r>
                </w:p>
                <w:p w:rsidR="005262FA" w:rsidRDefault="005262FA" w:rsidP="005262FA">
                  <w:pPr>
                    <w:spacing w:line="360" w:lineRule="auto"/>
                    <w:rPr>
                      <w:bCs/>
                      <w:color w:val="000080"/>
                      <w:sz w:val="26"/>
                    </w:rPr>
                  </w:pPr>
                  <w:r>
                    <w:rPr>
                      <w:bCs/>
                      <w:color w:val="000080"/>
                      <w:sz w:val="26"/>
                    </w:rPr>
                    <w:t>Registration No: 735</w:t>
                  </w:r>
                </w:p>
                <w:p w:rsidR="005262FA" w:rsidRDefault="005262FA" w:rsidP="005262FA">
                  <w:pPr>
                    <w:spacing w:line="360" w:lineRule="auto"/>
                    <w:rPr>
                      <w:bCs/>
                      <w:color w:val="000080"/>
                      <w:sz w:val="26"/>
                    </w:rPr>
                  </w:pPr>
                  <w:r>
                    <w:rPr>
                      <w:bCs/>
                      <w:color w:val="000080"/>
                      <w:sz w:val="26"/>
                    </w:rPr>
                    <w:t>Internship ID: B-15</w:t>
                  </w:r>
                </w:p>
                <w:p w:rsidR="005262FA" w:rsidRDefault="006A30EC" w:rsidP="005262FA">
                  <w:pPr>
                    <w:spacing w:line="360" w:lineRule="auto"/>
                    <w:rPr>
                      <w:bCs/>
                      <w:color w:val="000080"/>
                      <w:sz w:val="26"/>
                    </w:rPr>
                  </w:pPr>
                  <w:r>
                    <w:rPr>
                      <w:bCs/>
                      <w:color w:val="000080"/>
                      <w:sz w:val="26"/>
                    </w:rPr>
                    <w:t>Session: 2011-2012</w:t>
                  </w:r>
                </w:p>
                <w:p w:rsidR="005262FA" w:rsidRDefault="005262FA" w:rsidP="005262FA">
                  <w:pPr>
                    <w:spacing w:line="360" w:lineRule="auto"/>
                    <w:rPr>
                      <w:color w:val="000080"/>
                      <w:sz w:val="28"/>
                    </w:rPr>
                  </w:pPr>
                </w:p>
              </w:txbxContent>
            </v:textbox>
          </v:shape>
        </w:pict>
      </w:r>
    </w:p>
    <w:p w:rsidR="005262FA" w:rsidRPr="00185F2A" w:rsidRDefault="005262FA" w:rsidP="005262FA">
      <w:pPr>
        <w:shd w:val="clear" w:color="auto" w:fill="FFFFFF"/>
        <w:spacing w:line="360" w:lineRule="auto"/>
        <w:jc w:val="center"/>
        <w:rPr>
          <w:rFonts w:ascii="Times New Roman" w:hAnsi="Times New Roman" w:cs="Times New Roman"/>
          <w:sz w:val="28"/>
          <w:szCs w:val="28"/>
        </w:rPr>
      </w:pPr>
    </w:p>
    <w:p w:rsidR="005262FA" w:rsidRPr="00185F2A" w:rsidRDefault="005262FA" w:rsidP="005262FA">
      <w:pPr>
        <w:shd w:val="clear" w:color="auto" w:fill="FFFFFF"/>
        <w:spacing w:line="360" w:lineRule="auto"/>
        <w:jc w:val="center"/>
        <w:rPr>
          <w:rFonts w:ascii="Times New Roman" w:hAnsi="Times New Roman" w:cs="Times New Roman"/>
          <w:sz w:val="28"/>
          <w:szCs w:val="28"/>
        </w:rPr>
      </w:pPr>
    </w:p>
    <w:p w:rsidR="005262FA" w:rsidRPr="00185F2A" w:rsidRDefault="005262FA" w:rsidP="005262FA">
      <w:pPr>
        <w:shd w:val="clear" w:color="auto" w:fill="FFFFFF"/>
        <w:spacing w:line="360" w:lineRule="auto"/>
        <w:jc w:val="center"/>
        <w:rPr>
          <w:rFonts w:ascii="Times New Roman" w:hAnsi="Times New Roman" w:cs="Times New Roman"/>
          <w:sz w:val="28"/>
          <w:szCs w:val="28"/>
        </w:rPr>
      </w:pPr>
    </w:p>
    <w:p w:rsidR="005262FA" w:rsidRPr="00185F2A" w:rsidRDefault="005829D0" w:rsidP="005262FA">
      <w:pPr>
        <w:shd w:val="clear" w:color="auto" w:fill="FFFFFF"/>
        <w:spacing w:line="360" w:lineRule="auto"/>
        <w:jc w:val="center"/>
        <w:rPr>
          <w:rFonts w:ascii="Times New Roman" w:hAnsi="Times New Roman" w:cs="Times New Roman"/>
          <w:sz w:val="28"/>
          <w:szCs w:val="28"/>
        </w:rPr>
      </w:pPr>
      <w:r w:rsidRPr="00185F2A">
        <w:rPr>
          <w:rFonts w:ascii="Times New Roman" w:hAnsi="Times New Roman" w:cs="Times New Roman"/>
          <w:sz w:val="28"/>
          <w:szCs w:val="28"/>
        </w:rPr>
        <w:t xml:space="preserve"> </w:t>
      </w:r>
    </w:p>
    <w:p w:rsidR="005262FA" w:rsidRPr="00211026" w:rsidRDefault="005262FA" w:rsidP="005262FA">
      <w:pPr>
        <w:shd w:val="clear" w:color="auto" w:fill="FFFFFF"/>
        <w:spacing w:line="360" w:lineRule="auto"/>
        <w:jc w:val="center"/>
        <w:rPr>
          <w:rFonts w:ascii="Times New Roman" w:hAnsi="Times New Roman" w:cs="Times New Roman"/>
          <w:sz w:val="32"/>
          <w:szCs w:val="32"/>
        </w:rPr>
      </w:pPr>
    </w:p>
    <w:p w:rsidR="00211026" w:rsidRDefault="00211026" w:rsidP="00211026">
      <w:pPr>
        <w:shd w:val="clear" w:color="auto" w:fill="FFFFFF"/>
        <w:spacing w:line="360" w:lineRule="auto"/>
        <w:jc w:val="center"/>
        <w:rPr>
          <w:rFonts w:ascii="Times New Roman" w:hAnsi="Times New Roman" w:cs="Times New Roman"/>
          <w:sz w:val="32"/>
          <w:szCs w:val="32"/>
        </w:rPr>
      </w:pPr>
      <w:r>
        <w:rPr>
          <w:rFonts w:ascii="Times New Roman" w:hAnsi="Times New Roman" w:cs="Times New Roman"/>
          <w:sz w:val="32"/>
          <w:szCs w:val="32"/>
        </w:rPr>
        <w:t xml:space="preserve">Chittagong  Veterinary and </w:t>
      </w:r>
      <w:r w:rsidR="003E0CB5" w:rsidRPr="00211026">
        <w:rPr>
          <w:rFonts w:ascii="Times New Roman" w:hAnsi="Times New Roman" w:cs="Times New Roman"/>
          <w:sz w:val="32"/>
          <w:szCs w:val="32"/>
        </w:rPr>
        <w:t>Animal Sciences University, Khulshi-4202, Chitta</w:t>
      </w:r>
      <w:r>
        <w:rPr>
          <w:rFonts w:ascii="Times New Roman" w:hAnsi="Times New Roman" w:cs="Times New Roman"/>
          <w:sz w:val="32"/>
          <w:szCs w:val="32"/>
        </w:rPr>
        <w:t xml:space="preserve">gong.                    </w:t>
      </w:r>
    </w:p>
    <w:p w:rsidR="005262FA" w:rsidRPr="00211026" w:rsidRDefault="005262FA" w:rsidP="00211026">
      <w:pPr>
        <w:shd w:val="clear" w:color="auto" w:fill="FFFFFF"/>
        <w:spacing w:line="360" w:lineRule="auto"/>
        <w:jc w:val="center"/>
        <w:rPr>
          <w:rFonts w:ascii="Times New Roman" w:hAnsi="Times New Roman" w:cs="Times New Roman"/>
          <w:sz w:val="32"/>
          <w:szCs w:val="32"/>
        </w:rPr>
      </w:pPr>
      <w:r w:rsidRPr="00211026">
        <w:rPr>
          <w:rFonts w:ascii="Times New Roman" w:hAnsi="Times New Roman" w:cs="Times New Roman"/>
          <w:sz w:val="32"/>
          <w:szCs w:val="32"/>
        </w:rPr>
        <w:t>December,</w:t>
      </w:r>
      <w:r w:rsidR="006A30EC" w:rsidRPr="00211026">
        <w:rPr>
          <w:rFonts w:ascii="Times New Roman" w:hAnsi="Times New Roman" w:cs="Times New Roman"/>
          <w:sz w:val="32"/>
          <w:szCs w:val="32"/>
        </w:rPr>
        <w:t xml:space="preserve"> </w:t>
      </w:r>
      <w:r w:rsidRPr="00211026">
        <w:rPr>
          <w:rFonts w:ascii="Times New Roman" w:hAnsi="Times New Roman" w:cs="Times New Roman"/>
          <w:sz w:val="32"/>
          <w:szCs w:val="32"/>
        </w:rPr>
        <w:t>2017</w:t>
      </w:r>
    </w:p>
    <w:p w:rsidR="003E0CB5" w:rsidRPr="00185F2A" w:rsidRDefault="003E0CB5" w:rsidP="00211026">
      <w:pPr>
        <w:spacing w:line="360" w:lineRule="auto"/>
        <w:jc w:val="center"/>
        <w:rPr>
          <w:rFonts w:ascii="Times New Roman" w:hAnsi="Times New Roman" w:cs="Times New Roman"/>
          <w:b/>
          <w:color w:val="000000" w:themeColor="text1"/>
          <w:sz w:val="32"/>
          <w:szCs w:val="32"/>
        </w:rPr>
      </w:pPr>
    </w:p>
    <w:p w:rsidR="00883346" w:rsidRPr="00185F2A" w:rsidRDefault="00883346" w:rsidP="00157250">
      <w:pPr>
        <w:spacing w:line="360" w:lineRule="auto"/>
        <w:jc w:val="center"/>
        <w:rPr>
          <w:rFonts w:ascii="Times New Roman" w:hAnsi="Times New Roman" w:cs="Times New Roman"/>
          <w:b/>
          <w:color w:val="000000" w:themeColor="text1"/>
          <w:sz w:val="32"/>
          <w:szCs w:val="32"/>
        </w:rPr>
      </w:pPr>
      <w:r w:rsidRPr="00185F2A">
        <w:rPr>
          <w:rFonts w:ascii="Times New Roman" w:hAnsi="Times New Roman" w:cs="Times New Roman"/>
          <w:b/>
          <w:color w:val="000000" w:themeColor="text1"/>
          <w:sz w:val="32"/>
          <w:szCs w:val="32"/>
        </w:rPr>
        <w:t>Contents</w:t>
      </w:r>
    </w:p>
    <w:p w:rsidR="00883346" w:rsidRPr="00185F2A" w:rsidRDefault="00883346" w:rsidP="00C42483">
      <w:pPr>
        <w:spacing w:line="360" w:lineRule="auto"/>
        <w:rPr>
          <w:rFonts w:ascii="Times New Roman" w:hAnsi="Times New Roman" w:cs="Times New Roman"/>
          <w:sz w:val="28"/>
          <w:szCs w:val="28"/>
        </w:rPr>
      </w:pPr>
      <w:r w:rsidRPr="00185F2A">
        <w:rPr>
          <w:rFonts w:ascii="Times New Roman" w:hAnsi="Times New Roman" w:cs="Times New Roman"/>
          <w:b/>
          <w:color w:val="000000" w:themeColor="text1"/>
          <w:sz w:val="28"/>
          <w:szCs w:val="28"/>
        </w:rPr>
        <w:t>Content                                                                         Page</w:t>
      </w:r>
      <w:r w:rsidR="007D197F">
        <w:rPr>
          <w:rFonts w:ascii="Times New Roman" w:hAnsi="Times New Roman" w:cs="Times New Roman"/>
          <w:b/>
          <w:color w:val="000000" w:themeColor="text1"/>
          <w:sz w:val="28"/>
          <w:szCs w:val="28"/>
        </w:rPr>
        <w:t xml:space="preserve"> no</w:t>
      </w:r>
    </w:p>
    <w:p w:rsidR="00883346" w:rsidRPr="00185F2A" w:rsidRDefault="00883346" w:rsidP="00E409B4">
      <w:pPr>
        <w:rPr>
          <w:rFonts w:ascii="Times New Roman" w:hAnsi="Times New Roman" w:cs="Times New Roman"/>
          <w:sz w:val="24"/>
          <w:szCs w:val="24"/>
        </w:rPr>
      </w:pPr>
      <w:r w:rsidRPr="00185F2A">
        <w:rPr>
          <w:rFonts w:ascii="Times New Roman" w:hAnsi="Times New Roman" w:cs="Times New Roman"/>
          <w:sz w:val="24"/>
          <w:szCs w:val="24"/>
        </w:rPr>
        <w:t>List of tables and figures………………………………………………..</w:t>
      </w:r>
      <w:r w:rsidR="00E0630E">
        <w:rPr>
          <w:rFonts w:ascii="Times New Roman" w:hAnsi="Times New Roman" w:cs="Times New Roman"/>
          <w:sz w:val="24"/>
          <w:szCs w:val="24"/>
        </w:rPr>
        <w:t>III</w:t>
      </w:r>
    </w:p>
    <w:p w:rsidR="00883346" w:rsidRPr="00185F2A" w:rsidRDefault="00883346" w:rsidP="00E409B4">
      <w:pPr>
        <w:rPr>
          <w:rFonts w:ascii="Times New Roman" w:hAnsi="Times New Roman" w:cs="Times New Roman"/>
          <w:sz w:val="24"/>
          <w:szCs w:val="24"/>
        </w:rPr>
      </w:pPr>
      <w:r w:rsidRPr="00185F2A">
        <w:rPr>
          <w:rFonts w:ascii="Times New Roman" w:hAnsi="Times New Roman" w:cs="Times New Roman"/>
          <w:sz w:val="24"/>
          <w:szCs w:val="24"/>
        </w:rPr>
        <w:t>Abstract…………………………………………………………………</w:t>
      </w:r>
      <w:r w:rsidR="00E0630E">
        <w:rPr>
          <w:rFonts w:ascii="Times New Roman" w:hAnsi="Times New Roman" w:cs="Times New Roman"/>
          <w:sz w:val="24"/>
          <w:szCs w:val="24"/>
        </w:rPr>
        <w:t>IV</w:t>
      </w:r>
    </w:p>
    <w:p w:rsidR="00883346" w:rsidRPr="00185F2A" w:rsidRDefault="00883346" w:rsidP="00E409B4">
      <w:pPr>
        <w:rPr>
          <w:rFonts w:ascii="Times New Roman" w:hAnsi="Times New Roman" w:cs="Times New Roman"/>
          <w:sz w:val="24"/>
          <w:szCs w:val="24"/>
        </w:rPr>
      </w:pPr>
      <w:r w:rsidRPr="00185F2A">
        <w:rPr>
          <w:rFonts w:ascii="Times New Roman" w:hAnsi="Times New Roman" w:cs="Times New Roman"/>
          <w:sz w:val="24"/>
          <w:szCs w:val="24"/>
        </w:rPr>
        <w:t>Chapter 1: Introduction…………………………………………………1 – 2</w:t>
      </w:r>
    </w:p>
    <w:p w:rsidR="00883346" w:rsidRPr="00185F2A" w:rsidRDefault="00883346" w:rsidP="00E409B4">
      <w:pPr>
        <w:rPr>
          <w:rFonts w:ascii="Times New Roman" w:hAnsi="Times New Roman" w:cs="Times New Roman"/>
          <w:sz w:val="24"/>
          <w:szCs w:val="24"/>
        </w:rPr>
      </w:pPr>
      <w:r w:rsidRPr="00185F2A">
        <w:rPr>
          <w:rFonts w:ascii="Times New Roman" w:hAnsi="Times New Roman" w:cs="Times New Roman"/>
          <w:sz w:val="24"/>
          <w:szCs w:val="24"/>
        </w:rPr>
        <w:t>Chapter 2: Materials and Methodology…………………………………3-11</w:t>
      </w:r>
    </w:p>
    <w:p w:rsidR="00883346" w:rsidRPr="00185F2A" w:rsidRDefault="00883346" w:rsidP="00E409B4">
      <w:pPr>
        <w:rPr>
          <w:rFonts w:ascii="Times New Roman" w:hAnsi="Times New Roman" w:cs="Times New Roman"/>
          <w:sz w:val="24"/>
          <w:szCs w:val="24"/>
        </w:rPr>
      </w:pPr>
      <w:r w:rsidRPr="00185F2A">
        <w:rPr>
          <w:rFonts w:ascii="Times New Roman" w:hAnsi="Times New Roman" w:cs="Times New Roman"/>
          <w:sz w:val="24"/>
          <w:szCs w:val="24"/>
        </w:rPr>
        <w:t>Chapter 3: Result……………………………………………………….12-16</w:t>
      </w:r>
    </w:p>
    <w:p w:rsidR="00883346" w:rsidRPr="00185F2A" w:rsidRDefault="00883346" w:rsidP="00E409B4">
      <w:pPr>
        <w:rPr>
          <w:rFonts w:ascii="Times New Roman" w:hAnsi="Times New Roman" w:cs="Times New Roman"/>
          <w:sz w:val="24"/>
          <w:szCs w:val="24"/>
        </w:rPr>
      </w:pPr>
      <w:r w:rsidRPr="00185F2A">
        <w:rPr>
          <w:rFonts w:ascii="Times New Roman" w:hAnsi="Times New Roman" w:cs="Times New Roman"/>
          <w:sz w:val="24"/>
          <w:szCs w:val="24"/>
        </w:rPr>
        <w:t>Chapter 4: Discussion………………………………………………</w:t>
      </w:r>
      <w:r w:rsidR="00157250" w:rsidRPr="00185F2A">
        <w:rPr>
          <w:rFonts w:ascii="Times New Roman" w:hAnsi="Times New Roman" w:cs="Times New Roman"/>
          <w:sz w:val="24"/>
          <w:szCs w:val="24"/>
        </w:rPr>
        <w:t>..</w:t>
      </w:r>
      <w:r w:rsidRPr="00185F2A">
        <w:rPr>
          <w:rFonts w:ascii="Times New Roman" w:hAnsi="Times New Roman" w:cs="Times New Roman"/>
          <w:sz w:val="24"/>
          <w:szCs w:val="24"/>
        </w:rPr>
        <w:t>…17-20</w:t>
      </w:r>
    </w:p>
    <w:p w:rsidR="00157250" w:rsidRPr="00185F2A" w:rsidRDefault="00883346" w:rsidP="00E409B4">
      <w:pPr>
        <w:rPr>
          <w:rFonts w:ascii="Times New Roman" w:hAnsi="Times New Roman" w:cs="Times New Roman"/>
          <w:sz w:val="24"/>
          <w:szCs w:val="24"/>
        </w:rPr>
      </w:pPr>
      <w:r w:rsidRPr="00185F2A">
        <w:rPr>
          <w:rFonts w:ascii="Times New Roman" w:hAnsi="Times New Roman" w:cs="Times New Roman"/>
          <w:sz w:val="24"/>
          <w:szCs w:val="24"/>
        </w:rPr>
        <w:t>Chapter 5: Conclusion</w:t>
      </w:r>
      <w:r w:rsidR="00157250" w:rsidRPr="00185F2A">
        <w:rPr>
          <w:rFonts w:ascii="Times New Roman" w:hAnsi="Times New Roman" w:cs="Times New Roman"/>
          <w:sz w:val="24"/>
          <w:szCs w:val="24"/>
        </w:rPr>
        <w:t>……………………………………………….…..21</w:t>
      </w:r>
    </w:p>
    <w:p w:rsidR="00157250" w:rsidRPr="00185F2A" w:rsidRDefault="00157250" w:rsidP="00E409B4">
      <w:pPr>
        <w:rPr>
          <w:rFonts w:ascii="Times New Roman" w:hAnsi="Times New Roman" w:cs="Times New Roman"/>
          <w:sz w:val="24"/>
          <w:szCs w:val="24"/>
        </w:rPr>
      </w:pPr>
      <w:r w:rsidRPr="00185F2A">
        <w:rPr>
          <w:rFonts w:ascii="Times New Roman" w:hAnsi="Times New Roman" w:cs="Times New Roman"/>
          <w:sz w:val="24"/>
          <w:szCs w:val="24"/>
        </w:rPr>
        <w:t>Recommendations   &amp; future perspectives…………………………….....22</w:t>
      </w:r>
    </w:p>
    <w:p w:rsidR="00157250" w:rsidRPr="00185F2A" w:rsidRDefault="00157250" w:rsidP="00E409B4">
      <w:pPr>
        <w:rPr>
          <w:rFonts w:ascii="Times New Roman" w:hAnsi="Times New Roman" w:cs="Times New Roman"/>
          <w:sz w:val="24"/>
          <w:szCs w:val="24"/>
        </w:rPr>
      </w:pPr>
      <w:r w:rsidRPr="00185F2A">
        <w:rPr>
          <w:rFonts w:ascii="Times New Roman" w:hAnsi="Times New Roman" w:cs="Times New Roman"/>
          <w:sz w:val="24"/>
          <w:szCs w:val="24"/>
        </w:rPr>
        <w:t>References……………………………………………………………...23-25</w:t>
      </w:r>
    </w:p>
    <w:p w:rsidR="00E409B4" w:rsidRPr="00185F2A" w:rsidRDefault="00157250" w:rsidP="00E409B4">
      <w:pPr>
        <w:rPr>
          <w:rFonts w:ascii="Times New Roman" w:hAnsi="Times New Roman" w:cs="Times New Roman"/>
          <w:sz w:val="24"/>
          <w:szCs w:val="24"/>
        </w:rPr>
      </w:pPr>
      <w:r w:rsidRPr="00185F2A">
        <w:rPr>
          <w:rFonts w:ascii="Times New Roman" w:hAnsi="Times New Roman" w:cs="Times New Roman"/>
          <w:sz w:val="24"/>
          <w:szCs w:val="24"/>
        </w:rPr>
        <w:t>Acknowledgements……………………………………………………...26</w:t>
      </w:r>
      <w:r w:rsidR="00883346" w:rsidRPr="00185F2A">
        <w:rPr>
          <w:rFonts w:ascii="Times New Roman" w:hAnsi="Times New Roman" w:cs="Times New Roman"/>
          <w:sz w:val="24"/>
          <w:szCs w:val="24"/>
        </w:rPr>
        <w:t xml:space="preserve"> </w:t>
      </w:r>
      <w:r w:rsidR="00C42483" w:rsidRPr="00185F2A">
        <w:rPr>
          <w:rFonts w:ascii="Times New Roman" w:hAnsi="Times New Roman" w:cs="Times New Roman"/>
          <w:sz w:val="24"/>
          <w:szCs w:val="24"/>
        </w:rPr>
        <w:br w:type="page"/>
      </w:r>
    </w:p>
    <w:p w:rsidR="005262FA" w:rsidRPr="00185F2A" w:rsidRDefault="005262FA" w:rsidP="00E409B4">
      <w:pPr>
        <w:jc w:val="center"/>
        <w:rPr>
          <w:rFonts w:ascii="Times New Roman" w:hAnsi="Times New Roman" w:cs="Times New Roman"/>
          <w:sz w:val="32"/>
          <w:szCs w:val="32"/>
        </w:rPr>
      </w:pPr>
      <w:r w:rsidRPr="00185F2A">
        <w:rPr>
          <w:rFonts w:ascii="Times New Roman" w:hAnsi="Times New Roman" w:cs="Times New Roman"/>
          <w:b/>
          <w:sz w:val="32"/>
          <w:szCs w:val="32"/>
        </w:rPr>
        <w:lastRenderedPageBreak/>
        <w:t>List of Tables</w:t>
      </w:r>
    </w:p>
    <w:p w:rsidR="00DA0359" w:rsidRPr="00185F2A" w:rsidRDefault="00DA0359" w:rsidP="005262FA">
      <w:pPr>
        <w:rPr>
          <w:rFonts w:ascii="Times New Roman" w:hAnsi="Times New Roman" w:cs="Times New Roman"/>
          <w:sz w:val="24"/>
          <w:szCs w:val="24"/>
        </w:rPr>
      </w:pPr>
    </w:p>
    <w:p w:rsidR="00C87776" w:rsidRPr="00185F2A" w:rsidRDefault="00DA0359" w:rsidP="005262FA">
      <w:pPr>
        <w:rPr>
          <w:rFonts w:ascii="Times New Roman" w:hAnsi="Times New Roman" w:cs="Times New Roman"/>
          <w:b/>
          <w:sz w:val="28"/>
          <w:szCs w:val="28"/>
        </w:rPr>
      </w:pPr>
      <w:r w:rsidRPr="00185F2A">
        <w:rPr>
          <w:rFonts w:ascii="Times New Roman" w:hAnsi="Times New Roman" w:cs="Times New Roman"/>
          <w:b/>
          <w:sz w:val="28"/>
          <w:szCs w:val="28"/>
        </w:rPr>
        <w:t>Table no.                                                                                    Page no.</w:t>
      </w:r>
    </w:p>
    <w:p w:rsidR="005262FA" w:rsidRPr="00185F2A" w:rsidRDefault="005262FA" w:rsidP="005262FA">
      <w:pPr>
        <w:rPr>
          <w:rFonts w:ascii="Times New Roman" w:hAnsi="Times New Roman" w:cs="Times New Roman"/>
          <w:sz w:val="24"/>
          <w:szCs w:val="24"/>
        </w:rPr>
      </w:pPr>
      <w:r w:rsidRPr="00185F2A">
        <w:rPr>
          <w:rFonts w:ascii="Times New Roman" w:hAnsi="Times New Roman" w:cs="Times New Roman"/>
          <w:sz w:val="24"/>
          <w:szCs w:val="24"/>
        </w:rPr>
        <w:t>2.1: Layout of distribution of day old chick……………………</w:t>
      </w:r>
      <w:r w:rsidR="00E409B4" w:rsidRPr="00185F2A">
        <w:rPr>
          <w:rFonts w:ascii="Times New Roman" w:hAnsi="Times New Roman" w:cs="Times New Roman"/>
          <w:sz w:val="24"/>
          <w:szCs w:val="24"/>
        </w:rPr>
        <w:t>…………</w:t>
      </w:r>
      <w:r w:rsidR="00C87776" w:rsidRPr="00185F2A">
        <w:rPr>
          <w:rFonts w:ascii="Times New Roman" w:hAnsi="Times New Roman" w:cs="Times New Roman"/>
          <w:sz w:val="24"/>
          <w:szCs w:val="24"/>
        </w:rPr>
        <w:t>..</w:t>
      </w:r>
      <w:r w:rsidR="00E409B4" w:rsidRPr="00185F2A">
        <w:rPr>
          <w:rFonts w:ascii="Times New Roman" w:hAnsi="Times New Roman" w:cs="Times New Roman"/>
          <w:sz w:val="24"/>
          <w:szCs w:val="24"/>
        </w:rPr>
        <w:t>…</w:t>
      </w:r>
      <w:r w:rsidR="00C87776" w:rsidRPr="00185F2A">
        <w:rPr>
          <w:rFonts w:ascii="Times New Roman" w:hAnsi="Times New Roman" w:cs="Times New Roman"/>
          <w:sz w:val="24"/>
          <w:szCs w:val="24"/>
        </w:rPr>
        <w:t>4</w:t>
      </w:r>
      <w:r w:rsidRPr="00185F2A">
        <w:rPr>
          <w:rFonts w:ascii="Times New Roman" w:hAnsi="Times New Roman" w:cs="Times New Roman"/>
          <w:sz w:val="24"/>
          <w:szCs w:val="24"/>
        </w:rPr>
        <w:t xml:space="preserve">                                                       </w:t>
      </w:r>
    </w:p>
    <w:p w:rsidR="005262FA" w:rsidRPr="00185F2A" w:rsidRDefault="005262FA" w:rsidP="005262FA">
      <w:pPr>
        <w:rPr>
          <w:rFonts w:ascii="Times New Roman" w:hAnsi="Times New Roman" w:cs="Times New Roman"/>
          <w:sz w:val="24"/>
          <w:szCs w:val="24"/>
        </w:rPr>
      </w:pPr>
      <w:r w:rsidRPr="00185F2A">
        <w:rPr>
          <w:rFonts w:ascii="Times New Roman" w:hAnsi="Times New Roman" w:cs="Times New Roman"/>
          <w:sz w:val="24"/>
          <w:szCs w:val="24"/>
        </w:rPr>
        <w:t>2.2: Feed ingredients used in broiler diet………………………</w:t>
      </w:r>
      <w:r w:rsidR="00E409B4" w:rsidRPr="00185F2A">
        <w:rPr>
          <w:rFonts w:ascii="Times New Roman" w:hAnsi="Times New Roman" w:cs="Times New Roman"/>
          <w:sz w:val="24"/>
          <w:szCs w:val="24"/>
        </w:rPr>
        <w:t>……………</w:t>
      </w:r>
      <w:r w:rsidR="00C87776" w:rsidRPr="00185F2A">
        <w:rPr>
          <w:rFonts w:ascii="Times New Roman" w:hAnsi="Times New Roman" w:cs="Times New Roman"/>
          <w:sz w:val="24"/>
          <w:szCs w:val="24"/>
        </w:rPr>
        <w:t>..5</w:t>
      </w:r>
      <w:r w:rsidRPr="00185F2A">
        <w:rPr>
          <w:rFonts w:ascii="Times New Roman" w:hAnsi="Times New Roman" w:cs="Times New Roman"/>
          <w:sz w:val="24"/>
          <w:szCs w:val="24"/>
        </w:rPr>
        <w:t xml:space="preserve"> </w:t>
      </w:r>
    </w:p>
    <w:p w:rsidR="005262FA" w:rsidRPr="00185F2A" w:rsidRDefault="005262FA" w:rsidP="005262FA">
      <w:pPr>
        <w:rPr>
          <w:rFonts w:ascii="Times New Roman" w:hAnsi="Times New Roman" w:cs="Times New Roman"/>
          <w:sz w:val="24"/>
          <w:szCs w:val="24"/>
        </w:rPr>
      </w:pPr>
      <w:r w:rsidRPr="00185F2A">
        <w:rPr>
          <w:rFonts w:ascii="Times New Roman" w:hAnsi="Times New Roman" w:cs="Times New Roman"/>
          <w:sz w:val="24"/>
          <w:szCs w:val="24"/>
        </w:rPr>
        <w:t>2.3: Temperature schedule maintained in the house…………...</w:t>
      </w:r>
      <w:r w:rsidR="00E409B4" w:rsidRPr="00185F2A">
        <w:rPr>
          <w:rFonts w:ascii="Times New Roman" w:hAnsi="Times New Roman" w:cs="Times New Roman"/>
          <w:sz w:val="24"/>
          <w:szCs w:val="24"/>
        </w:rPr>
        <w:t>..................</w:t>
      </w:r>
      <w:r w:rsidR="00C87776" w:rsidRPr="00185F2A">
        <w:rPr>
          <w:rFonts w:ascii="Times New Roman" w:hAnsi="Times New Roman" w:cs="Times New Roman"/>
          <w:sz w:val="24"/>
          <w:szCs w:val="24"/>
        </w:rPr>
        <w:t>..</w:t>
      </w:r>
      <w:r w:rsidR="00E409B4" w:rsidRPr="00185F2A">
        <w:rPr>
          <w:rFonts w:ascii="Times New Roman" w:hAnsi="Times New Roman" w:cs="Times New Roman"/>
          <w:sz w:val="24"/>
          <w:szCs w:val="24"/>
        </w:rPr>
        <w:t>.</w:t>
      </w:r>
      <w:r w:rsidR="00C87776" w:rsidRPr="00185F2A">
        <w:rPr>
          <w:rFonts w:ascii="Times New Roman" w:hAnsi="Times New Roman" w:cs="Times New Roman"/>
          <w:sz w:val="24"/>
          <w:szCs w:val="24"/>
        </w:rPr>
        <w:t>.6</w:t>
      </w:r>
    </w:p>
    <w:p w:rsidR="005262FA" w:rsidRPr="00185F2A" w:rsidRDefault="005262FA" w:rsidP="005262FA">
      <w:pPr>
        <w:rPr>
          <w:rFonts w:ascii="Times New Roman" w:hAnsi="Times New Roman" w:cs="Times New Roman"/>
          <w:sz w:val="24"/>
          <w:szCs w:val="24"/>
        </w:rPr>
      </w:pPr>
      <w:r w:rsidRPr="00185F2A">
        <w:rPr>
          <w:rFonts w:ascii="Times New Roman" w:hAnsi="Times New Roman" w:cs="Times New Roman"/>
          <w:sz w:val="24"/>
          <w:szCs w:val="24"/>
        </w:rPr>
        <w:t>3.1.1: Weekly feed intake of broiler……………………………</w:t>
      </w:r>
      <w:r w:rsidR="00E409B4" w:rsidRPr="00185F2A">
        <w:rPr>
          <w:rFonts w:ascii="Times New Roman" w:hAnsi="Times New Roman" w:cs="Times New Roman"/>
          <w:sz w:val="24"/>
          <w:szCs w:val="24"/>
        </w:rPr>
        <w:t>…………</w:t>
      </w:r>
      <w:r w:rsidR="00C87776" w:rsidRPr="00185F2A">
        <w:rPr>
          <w:rFonts w:ascii="Times New Roman" w:hAnsi="Times New Roman" w:cs="Times New Roman"/>
          <w:sz w:val="24"/>
          <w:szCs w:val="24"/>
        </w:rPr>
        <w:t>.....12</w:t>
      </w:r>
    </w:p>
    <w:p w:rsidR="005262FA" w:rsidRPr="00185F2A" w:rsidRDefault="005262FA" w:rsidP="005262FA">
      <w:pPr>
        <w:rPr>
          <w:rFonts w:ascii="Times New Roman" w:hAnsi="Times New Roman" w:cs="Times New Roman"/>
          <w:sz w:val="24"/>
          <w:szCs w:val="24"/>
        </w:rPr>
      </w:pPr>
      <w:r w:rsidRPr="00185F2A">
        <w:rPr>
          <w:rFonts w:ascii="Times New Roman" w:hAnsi="Times New Roman" w:cs="Times New Roman"/>
          <w:sz w:val="24"/>
          <w:szCs w:val="24"/>
        </w:rPr>
        <w:t>3.1.2: Cumulative feed intake of broiler………………………</w:t>
      </w:r>
      <w:r w:rsidR="00E409B4" w:rsidRPr="00185F2A">
        <w:rPr>
          <w:rFonts w:ascii="Times New Roman" w:hAnsi="Times New Roman" w:cs="Times New Roman"/>
          <w:sz w:val="24"/>
          <w:szCs w:val="24"/>
        </w:rPr>
        <w:t>…………</w:t>
      </w:r>
      <w:r w:rsidR="00C87776" w:rsidRPr="00185F2A">
        <w:rPr>
          <w:rFonts w:ascii="Times New Roman" w:hAnsi="Times New Roman" w:cs="Times New Roman"/>
          <w:sz w:val="24"/>
          <w:szCs w:val="24"/>
        </w:rPr>
        <w:t>.….12</w:t>
      </w:r>
    </w:p>
    <w:p w:rsidR="005262FA" w:rsidRPr="00185F2A" w:rsidRDefault="005262FA" w:rsidP="005262FA">
      <w:pPr>
        <w:rPr>
          <w:rFonts w:ascii="Times New Roman" w:hAnsi="Times New Roman" w:cs="Times New Roman"/>
          <w:sz w:val="24"/>
          <w:szCs w:val="24"/>
        </w:rPr>
      </w:pPr>
      <w:r w:rsidRPr="00185F2A">
        <w:rPr>
          <w:rFonts w:ascii="Times New Roman" w:hAnsi="Times New Roman" w:cs="Times New Roman"/>
          <w:sz w:val="24"/>
          <w:szCs w:val="24"/>
        </w:rPr>
        <w:t>3.2.1: Weekly live weight of broiler…………………………...</w:t>
      </w:r>
      <w:r w:rsidR="00E409B4" w:rsidRPr="00185F2A">
        <w:rPr>
          <w:rFonts w:ascii="Times New Roman" w:hAnsi="Times New Roman" w:cs="Times New Roman"/>
          <w:sz w:val="24"/>
          <w:szCs w:val="24"/>
        </w:rPr>
        <w:t>................</w:t>
      </w:r>
      <w:r w:rsidR="00C87776" w:rsidRPr="00185F2A">
        <w:rPr>
          <w:rFonts w:ascii="Times New Roman" w:hAnsi="Times New Roman" w:cs="Times New Roman"/>
          <w:sz w:val="24"/>
          <w:szCs w:val="24"/>
        </w:rPr>
        <w:t>.....13</w:t>
      </w:r>
    </w:p>
    <w:p w:rsidR="005262FA" w:rsidRPr="00185F2A" w:rsidRDefault="005262FA" w:rsidP="005262FA">
      <w:pPr>
        <w:rPr>
          <w:rFonts w:ascii="Times New Roman" w:hAnsi="Times New Roman" w:cs="Times New Roman"/>
          <w:sz w:val="24"/>
          <w:szCs w:val="24"/>
        </w:rPr>
      </w:pPr>
      <w:r w:rsidRPr="00185F2A">
        <w:rPr>
          <w:rFonts w:ascii="Times New Roman" w:hAnsi="Times New Roman" w:cs="Times New Roman"/>
          <w:sz w:val="24"/>
          <w:szCs w:val="24"/>
        </w:rPr>
        <w:t>3.2.2: Weekly live weight gain of broiler……………………</w:t>
      </w:r>
      <w:r w:rsidR="00C87776" w:rsidRPr="00185F2A">
        <w:rPr>
          <w:rFonts w:ascii="Times New Roman" w:hAnsi="Times New Roman" w:cs="Times New Roman"/>
          <w:sz w:val="24"/>
          <w:szCs w:val="24"/>
        </w:rPr>
        <w:t>………………14</w:t>
      </w:r>
    </w:p>
    <w:p w:rsidR="005262FA" w:rsidRPr="00185F2A" w:rsidRDefault="005262FA" w:rsidP="005262FA">
      <w:pPr>
        <w:rPr>
          <w:rFonts w:ascii="Times New Roman" w:hAnsi="Times New Roman" w:cs="Times New Roman"/>
          <w:sz w:val="24"/>
          <w:szCs w:val="24"/>
        </w:rPr>
      </w:pPr>
      <w:r w:rsidRPr="00185F2A">
        <w:rPr>
          <w:rFonts w:ascii="Times New Roman" w:hAnsi="Times New Roman" w:cs="Times New Roman"/>
          <w:sz w:val="24"/>
          <w:szCs w:val="24"/>
        </w:rPr>
        <w:t>3.2.3: Cumulative live weight gain of broiler…………………</w:t>
      </w:r>
      <w:r w:rsidR="00C87776" w:rsidRPr="00185F2A">
        <w:rPr>
          <w:rFonts w:ascii="Times New Roman" w:hAnsi="Times New Roman" w:cs="Times New Roman"/>
          <w:sz w:val="24"/>
          <w:szCs w:val="24"/>
        </w:rPr>
        <w:t>…………….14</w:t>
      </w:r>
    </w:p>
    <w:p w:rsidR="005262FA" w:rsidRPr="00185F2A" w:rsidRDefault="005262FA" w:rsidP="005262FA">
      <w:pPr>
        <w:tabs>
          <w:tab w:val="left" w:pos="7481"/>
        </w:tabs>
        <w:rPr>
          <w:rFonts w:ascii="Times New Roman" w:hAnsi="Times New Roman" w:cs="Times New Roman"/>
          <w:sz w:val="24"/>
          <w:szCs w:val="24"/>
        </w:rPr>
      </w:pPr>
      <w:r w:rsidRPr="00185F2A">
        <w:rPr>
          <w:rFonts w:ascii="Times New Roman" w:hAnsi="Times New Roman" w:cs="Times New Roman"/>
          <w:sz w:val="24"/>
          <w:szCs w:val="24"/>
        </w:rPr>
        <w:t>3.3.1: Weekly feed conversion of broiler……………………</w:t>
      </w:r>
      <w:r w:rsidR="00C87776" w:rsidRPr="00185F2A">
        <w:rPr>
          <w:rFonts w:ascii="Times New Roman" w:hAnsi="Times New Roman" w:cs="Times New Roman"/>
          <w:sz w:val="24"/>
          <w:szCs w:val="24"/>
        </w:rPr>
        <w:t>………………15</w:t>
      </w:r>
      <w:r w:rsidRPr="00185F2A">
        <w:rPr>
          <w:rFonts w:ascii="Times New Roman" w:hAnsi="Times New Roman" w:cs="Times New Roman"/>
          <w:sz w:val="24"/>
          <w:szCs w:val="24"/>
        </w:rPr>
        <w:tab/>
      </w:r>
    </w:p>
    <w:p w:rsidR="005262FA" w:rsidRPr="00185F2A" w:rsidRDefault="005262FA" w:rsidP="005262FA">
      <w:pPr>
        <w:rPr>
          <w:rFonts w:ascii="Times New Roman" w:hAnsi="Times New Roman" w:cs="Times New Roman"/>
          <w:sz w:val="24"/>
          <w:szCs w:val="24"/>
        </w:rPr>
      </w:pPr>
      <w:r w:rsidRPr="00185F2A">
        <w:rPr>
          <w:rFonts w:ascii="Times New Roman" w:hAnsi="Times New Roman" w:cs="Times New Roman"/>
          <w:sz w:val="24"/>
          <w:szCs w:val="24"/>
        </w:rPr>
        <w:t>3.3.2: Cumulative feed conversion of broiler…………………</w:t>
      </w:r>
      <w:r w:rsidR="00C87776" w:rsidRPr="00185F2A">
        <w:rPr>
          <w:rFonts w:ascii="Times New Roman" w:hAnsi="Times New Roman" w:cs="Times New Roman"/>
          <w:sz w:val="24"/>
          <w:szCs w:val="24"/>
        </w:rPr>
        <w:t>…………….16</w:t>
      </w:r>
    </w:p>
    <w:p w:rsidR="005262FA" w:rsidRPr="00185F2A" w:rsidRDefault="005262FA" w:rsidP="005262FA">
      <w:pPr>
        <w:rPr>
          <w:rFonts w:ascii="Times New Roman" w:hAnsi="Times New Roman" w:cs="Times New Roman"/>
          <w:sz w:val="24"/>
          <w:szCs w:val="24"/>
        </w:rPr>
      </w:pPr>
      <w:r w:rsidRPr="00185F2A">
        <w:rPr>
          <w:rFonts w:ascii="Times New Roman" w:hAnsi="Times New Roman" w:cs="Times New Roman"/>
          <w:sz w:val="24"/>
          <w:szCs w:val="24"/>
        </w:rPr>
        <w:t>3.3.3: Serum lipid profile of broiler…………………………</w:t>
      </w:r>
      <w:r w:rsidR="00C87776" w:rsidRPr="00185F2A">
        <w:rPr>
          <w:rFonts w:ascii="Times New Roman" w:hAnsi="Times New Roman" w:cs="Times New Roman"/>
          <w:sz w:val="24"/>
          <w:szCs w:val="24"/>
        </w:rPr>
        <w:t>……………....16</w:t>
      </w:r>
    </w:p>
    <w:p w:rsidR="00C87776" w:rsidRPr="00185F2A" w:rsidRDefault="00C87776" w:rsidP="00E409B4">
      <w:pPr>
        <w:jc w:val="center"/>
        <w:rPr>
          <w:rFonts w:ascii="Times New Roman" w:hAnsi="Times New Roman" w:cs="Times New Roman"/>
          <w:b/>
          <w:sz w:val="28"/>
          <w:szCs w:val="28"/>
        </w:rPr>
      </w:pPr>
    </w:p>
    <w:p w:rsidR="005262FA" w:rsidRPr="00185F2A" w:rsidRDefault="005262FA" w:rsidP="00E409B4">
      <w:pPr>
        <w:jc w:val="center"/>
        <w:rPr>
          <w:rFonts w:ascii="Times New Roman" w:hAnsi="Times New Roman" w:cs="Times New Roman"/>
          <w:b/>
          <w:sz w:val="28"/>
          <w:szCs w:val="28"/>
        </w:rPr>
      </w:pPr>
      <w:r w:rsidRPr="00185F2A">
        <w:rPr>
          <w:rFonts w:ascii="Times New Roman" w:hAnsi="Times New Roman" w:cs="Times New Roman"/>
          <w:b/>
          <w:sz w:val="28"/>
          <w:szCs w:val="28"/>
        </w:rPr>
        <w:t>List of pictures</w:t>
      </w:r>
    </w:p>
    <w:p w:rsidR="00C87776" w:rsidRPr="00185F2A" w:rsidRDefault="00C87776" w:rsidP="005262FA">
      <w:pPr>
        <w:rPr>
          <w:rFonts w:ascii="Times New Roman" w:hAnsi="Times New Roman" w:cs="Times New Roman"/>
          <w:sz w:val="24"/>
          <w:szCs w:val="24"/>
        </w:rPr>
      </w:pPr>
    </w:p>
    <w:p w:rsidR="00E409B4" w:rsidRPr="00185F2A" w:rsidRDefault="00E409B4" w:rsidP="005262FA">
      <w:pPr>
        <w:rPr>
          <w:rFonts w:ascii="Times New Roman" w:hAnsi="Times New Roman" w:cs="Times New Roman"/>
          <w:sz w:val="24"/>
          <w:szCs w:val="24"/>
        </w:rPr>
      </w:pPr>
      <w:r w:rsidRPr="00185F2A">
        <w:rPr>
          <w:rFonts w:ascii="Times New Roman" w:hAnsi="Times New Roman" w:cs="Times New Roman"/>
          <w:sz w:val="24"/>
          <w:szCs w:val="24"/>
        </w:rPr>
        <w:t>Fig 1: Brooding of chicks…………………………</w:t>
      </w:r>
      <w:r w:rsidR="00C87776" w:rsidRPr="00185F2A">
        <w:rPr>
          <w:rFonts w:ascii="Times New Roman" w:hAnsi="Times New Roman" w:cs="Times New Roman"/>
          <w:sz w:val="24"/>
          <w:szCs w:val="24"/>
        </w:rPr>
        <w:t>……………………..….10</w:t>
      </w:r>
    </w:p>
    <w:p w:rsidR="00E409B4" w:rsidRPr="00185F2A" w:rsidRDefault="00E409B4" w:rsidP="005262FA">
      <w:pPr>
        <w:rPr>
          <w:rFonts w:ascii="Times New Roman" w:hAnsi="Times New Roman" w:cs="Times New Roman"/>
          <w:sz w:val="24"/>
          <w:szCs w:val="24"/>
        </w:rPr>
      </w:pPr>
      <w:r w:rsidRPr="00185F2A">
        <w:rPr>
          <w:rFonts w:ascii="Times New Roman" w:hAnsi="Times New Roman" w:cs="Times New Roman"/>
          <w:sz w:val="24"/>
          <w:szCs w:val="24"/>
        </w:rPr>
        <w:t>Fig 2: Measuring weight of broiler………………</w:t>
      </w:r>
      <w:r w:rsidR="00C87776" w:rsidRPr="00185F2A">
        <w:rPr>
          <w:rFonts w:ascii="Times New Roman" w:hAnsi="Times New Roman" w:cs="Times New Roman"/>
          <w:sz w:val="24"/>
          <w:szCs w:val="24"/>
        </w:rPr>
        <w:t>……………………….....10</w:t>
      </w:r>
    </w:p>
    <w:p w:rsidR="00E409B4" w:rsidRPr="00185F2A" w:rsidRDefault="00E409B4" w:rsidP="005262FA">
      <w:pPr>
        <w:rPr>
          <w:rFonts w:ascii="Times New Roman" w:hAnsi="Times New Roman" w:cs="Times New Roman"/>
          <w:sz w:val="24"/>
          <w:szCs w:val="24"/>
        </w:rPr>
      </w:pPr>
      <w:r w:rsidRPr="00185F2A">
        <w:rPr>
          <w:rFonts w:ascii="Times New Roman" w:hAnsi="Times New Roman" w:cs="Times New Roman"/>
          <w:sz w:val="24"/>
          <w:szCs w:val="24"/>
        </w:rPr>
        <w:t>Fig 3: Mixing of feed………………………………</w:t>
      </w:r>
      <w:r w:rsidR="00C87776" w:rsidRPr="00185F2A">
        <w:rPr>
          <w:rFonts w:ascii="Times New Roman" w:hAnsi="Times New Roman" w:cs="Times New Roman"/>
          <w:sz w:val="24"/>
          <w:szCs w:val="24"/>
        </w:rPr>
        <w:t>………………………..10</w:t>
      </w:r>
    </w:p>
    <w:p w:rsidR="00E409B4" w:rsidRPr="00185F2A" w:rsidRDefault="009654E9" w:rsidP="005262FA">
      <w:pPr>
        <w:rPr>
          <w:rFonts w:ascii="Times New Roman" w:hAnsi="Times New Roman" w:cs="Times New Roman"/>
          <w:sz w:val="24"/>
          <w:szCs w:val="24"/>
        </w:rPr>
      </w:pPr>
      <w:r w:rsidRPr="00185F2A">
        <w:rPr>
          <w:rFonts w:ascii="Times New Roman" w:hAnsi="Times New Roman" w:cs="Times New Roman"/>
          <w:sz w:val="24"/>
          <w:szCs w:val="24"/>
        </w:rPr>
        <w:t>Fig 4: Vaccination of chicks …..………………..</w:t>
      </w:r>
      <w:r w:rsidR="00E409B4" w:rsidRPr="00185F2A">
        <w:rPr>
          <w:rFonts w:ascii="Times New Roman" w:hAnsi="Times New Roman" w:cs="Times New Roman"/>
          <w:sz w:val="24"/>
          <w:szCs w:val="24"/>
        </w:rPr>
        <w:t>…</w:t>
      </w:r>
      <w:r w:rsidR="00C87776" w:rsidRPr="00185F2A">
        <w:rPr>
          <w:rFonts w:ascii="Times New Roman" w:hAnsi="Times New Roman" w:cs="Times New Roman"/>
          <w:sz w:val="24"/>
          <w:szCs w:val="24"/>
        </w:rPr>
        <w:t>…………………….…..10</w:t>
      </w:r>
    </w:p>
    <w:p w:rsidR="00E409B4" w:rsidRPr="00185F2A" w:rsidRDefault="00E409B4" w:rsidP="005262FA">
      <w:pPr>
        <w:rPr>
          <w:rFonts w:ascii="Times New Roman" w:hAnsi="Times New Roman" w:cs="Times New Roman"/>
          <w:sz w:val="24"/>
          <w:szCs w:val="24"/>
        </w:rPr>
      </w:pPr>
      <w:r w:rsidRPr="00185F2A">
        <w:rPr>
          <w:rFonts w:ascii="Times New Roman" w:hAnsi="Times New Roman" w:cs="Times New Roman"/>
          <w:sz w:val="24"/>
          <w:szCs w:val="24"/>
        </w:rPr>
        <w:t>Fig 5: Measuring feed weight…..............................</w:t>
      </w:r>
      <w:r w:rsidR="00C87776" w:rsidRPr="00185F2A">
        <w:rPr>
          <w:rFonts w:ascii="Times New Roman" w:hAnsi="Times New Roman" w:cs="Times New Roman"/>
          <w:sz w:val="24"/>
          <w:szCs w:val="24"/>
        </w:rPr>
        <w:t>...</w:t>
      </w:r>
      <w:r w:rsidR="009654E9" w:rsidRPr="00185F2A">
        <w:rPr>
          <w:rFonts w:ascii="Times New Roman" w:hAnsi="Times New Roman" w:cs="Times New Roman"/>
          <w:sz w:val="24"/>
          <w:szCs w:val="24"/>
        </w:rPr>
        <w:t>...............................</w:t>
      </w:r>
      <w:r w:rsidR="00C87776" w:rsidRPr="00185F2A">
        <w:rPr>
          <w:rFonts w:ascii="Times New Roman" w:hAnsi="Times New Roman" w:cs="Times New Roman"/>
          <w:sz w:val="24"/>
          <w:szCs w:val="24"/>
        </w:rPr>
        <w:t>.....11</w:t>
      </w:r>
    </w:p>
    <w:p w:rsidR="00E409B4" w:rsidRPr="00185F2A" w:rsidRDefault="00E409B4" w:rsidP="005262FA">
      <w:pPr>
        <w:rPr>
          <w:rFonts w:ascii="Times New Roman" w:hAnsi="Times New Roman" w:cs="Times New Roman"/>
          <w:sz w:val="24"/>
          <w:szCs w:val="24"/>
        </w:rPr>
      </w:pPr>
      <w:r w:rsidRPr="00185F2A">
        <w:rPr>
          <w:rFonts w:ascii="Times New Roman" w:hAnsi="Times New Roman" w:cs="Times New Roman"/>
          <w:sz w:val="24"/>
          <w:szCs w:val="24"/>
        </w:rPr>
        <w:t>Fig 6: Birds in cage………………………………</w:t>
      </w:r>
      <w:r w:rsidR="00C87776" w:rsidRPr="00185F2A">
        <w:rPr>
          <w:rFonts w:ascii="Times New Roman" w:hAnsi="Times New Roman" w:cs="Times New Roman"/>
          <w:sz w:val="24"/>
          <w:szCs w:val="24"/>
        </w:rPr>
        <w:t>……………………….…11</w:t>
      </w:r>
    </w:p>
    <w:p w:rsidR="005262FA" w:rsidRPr="00185F2A" w:rsidRDefault="00E409B4" w:rsidP="005262FA">
      <w:pPr>
        <w:rPr>
          <w:rFonts w:ascii="Times New Roman" w:hAnsi="Times New Roman" w:cs="Times New Roman"/>
          <w:b/>
          <w:sz w:val="28"/>
          <w:szCs w:val="28"/>
        </w:rPr>
      </w:pPr>
      <w:r w:rsidRPr="00185F2A">
        <w:rPr>
          <w:rFonts w:ascii="Times New Roman" w:hAnsi="Times New Roman" w:cs="Times New Roman"/>
          <w:sz w:val="24"/>
          <w:szCs w:val="24"/>
        </w:rPr>
        <w:t>Fig 7: Record keeping……………………………</w:t>
      </w:r>
      <w:r w:rsidR="00C87776" w:rsidRPr="00185F2A">
        <w:rPr>
          <w:rFonts w:ascii="Times New Roman" w:hAnsi="Times New Roman" w:cs="Times New Roman"/>
          <w:sz w:val="24"/>
          <w:szCs w:val="24"/>
        </w:rPr>
        <w:t>……………………….....11</w:t>
      </w:r>
      <w:r w:rsidR="005262FA" w:rsidRPr="00185F2A">
        <w:rPr>
          <w:rFonts w:ascii="Times New Roman" w:hAnsi="Times New Roman" w:cs="Times New Roman"/>
          <w:b/>
          <w:sz w:val="28"/>
          <w:szCs w:val="28"/>
        </w:rPr>
        <w:br w:type="page"/>
      </w:r>
    </w:p>
    <w:p w:rsidR="005262FA" w:rsidRPr="00185F2A" w:rsidRDefault="005262FA" w:rsidP="005262FA">
      <w:pPr>
        <w:rPr>
          <w:rFonts w:ascii="Times New Roman" w:hAnsi="Times New Roman" w:cs="Times New Roman"/>
          <w:b/>
          <w:sz w:val="28"/>
          <w:szCs w:val="28"/>
        </w:rPr>
      </w:pPr>
      <w:r w:rsidRPr="00185F2A">
        <w:rPr>
          <w:rFonts w:ascii="Times New Roman" w:hAnsi="Times New Roman" w:cs="Times New Roman"/>
          <w:b/>
          <w:sz w:val="28"/>
          <w:szCs w:val="28"/>
        </w:rPr>
        <w:lastRenderedPageBreak/>
        <w:t xml:space="preserve">EFFECT OF GARLIC POWDER ON PERFORMANCE OF BROILER                                                                         </w:t>
      </w:r>
    </w:p>
    <w:p w:rsidR="005262FA" w:rsidRPr="00185F2A" w:rsidRDefault="005262FA" w:rsidP="005262FA">
      <w:pPr>
        <w:rPr>
          <w:rFonts w:ascii="Times New Roman" w:hAnsi="Times New Roman" w:cs="Times New Roman"/>
          <w:b/>
          <w:sz w:val="28"/>
          <w:szCs w:val="28"/>
        </w:rPr>
      </w:pPr>
      <w:r w:rsidRPr="00185F2A">
        <w:rPr>
          <w:rFonts w:ascii="Times New Roman" w:hAnsi="Times New Roman" w:cs="Times New Roman"/>
          <w:b/>
          <w:sz w:val="28"/>
          <w:szCs w:val="28"/>
        </w:rPr>
        <w:t xml:space="preserve">                                       </w:t>
      </w:r>
      <w:r w:rsidR="006127A1" w:rsidRPr="00185F2A">
        <w:rPr>
          <w:rFonts w:ascii="Times New Roman" w:hAnsi="Times New Roman" w:cs="Times New Roman"/>
          <w:b/>
          <w:sz w:val="28"/>
          <w:szCs w:val="28"/>
        </w:rPr>
        <w:t xml:space="preserve">              </w:t>
      </w:r>
    </w:p>
    <w:p w:rsidR="00396544" w:rsidRPr="00185F2A" w:rsidRDefault="005903AE" w:rsidP="00396544">
      <w:pPr>
        <w:spacing w:after="0" w:line="360" w:lineRule="auto"/>
        <w:jc w:val="center"/>
        <w:rPr>
          <w:rFonts w:ascii="Times New Roman" w:hAnsi="Times New Roman" w:cs="Times New Roman"/>
          <w:b/>
          <w:sz w:val="28"/>
          <w:szCs w:val="28"/>
        </w:rPr>
      </w:pPr>
      <w:r w:rsidRPr="005903AE">
        <w:rPr>
          <w:rFonts w:ascii="Times New Roman" w:hAnsi="Times New Roman" w:cs="Times New Roman"/>
          <w:b/>
          <w:sz w:val="28"/>
          <w:szCs w:val="28"/>
        </w:rPr>
        <w:pict>
          <v:rect id="_x0000_i1025" style="width:0;height:1.5pt" o:hralign="center" o:hrstd="t" o:hr="t" fillcolor="#a0a0a0" stroked="f"/>
        </w:pict>
      </w:r>
      <w:r w:rsidR="00396544" w:rsidRPr="00185F2A">
        <w:rPr>
          <w:rFonts w:ascii="Times New Roman" w:hAnsi="Times New Roman" w:cs="Times New Roman"/>
          <w:b/>
          <w:sz w:val="28"/>
          <w:szCs w:val="28"/>
        </w:rPr>
        <w:t xml:space="preserve"> Abstract</w:t>
      </w:r>
    </w:p>
    <w:p w:rsidR="00396544" w:rsidRPr="00185F2A" w:rsidRDefault="00396544" w:rsidP="00396544">
      <w:pPr>
        <w:spacing w:line="360" w:lineRule="auto"/>
        <w:jc w:val="both"/>
        <w:rPr>
          <w:rFonts w:ascii="Times New Roman" w:hAnsi="Times New Roman" w:cs="Times New Roman"/>
          <w:color w:val="000000" w:themeColor="text1"/>
          <w:sz w:val="24"/>
          <w:szCs w:val="24"/>
          <w:vertAlign w:val="subscript"/>
        </w:rPr>
      </w:pPr>
      <w:r w:rsidRPr="00185F2A">
        <w:rPr>
          <w:rFonts w:ascii="Times New Roman" w:hAnsi="Times New Roman" w:cs="Times New Roman"/>
          <w:sz w:val="24"/>
          <w:szCs w:val="24"/>
        </w:rPr>
        <w:t>Garlic powder contains several biologically active substances with prebiotic activity. The aim of this experiment was to evaluate the influence of dietary supplementation of garlic powder on performance,and serum lipid profile parameters of broiler chickens. A total of</w:t>
      </w:r>
      <w:r w:rsidRPr="00185F2A">
        <w:rPr>
          <w:rFonts w:ascii="Times New Roman" w:hAnsi="Times New Roman" w:cs="Times New Roman"/>
          <w:color w:val="000000" w:themeColor="text1"/>
          <w:sz w:val="24"/>
          <w:szCs w:val="24"/>
        </w:rPr>
        <w:t xml:space="preserve"> </w:t>
      </w:r>
      <w:r w:rsidRPr="00185F2A">
        <w:rPr>
          <w:rFonts w:ascii="Times New Roman" w:hAnsi="Times New Roman" w:cs="Times New Roman"/>
          <w:sz w:val="24"/>
          <w:szCs w:val="24"/>
        </w:rPr>
        <w:t xml:space="preserve">108 day old chicks (DOC’s) </w:t>
      </w:r>
      <w:r w:rsidRPr="00185F2A">
        <w:rPr>
          <w:rFonts w:ascii="Times New Roman" w:hAnsi="Times New Roman" w:cs="Times New Roman"/>
          <w:color w:val="000000" w:themeColor="text1"/>
          <w:sz w:val="24"/>
          <w:szCs w:val="24"/>
        </w:rPr>
        <w:t xml:space="preserve">were randomly distributed in three groups </w:t>
      </w:r>
      <w:r w:rsidRPr="00185F2A">
        <w:rPr>
          <w:rFonts w:ascii="Times New Roman" w:hAnsi="Times New Roman" w:cs="Times New Roman"/>
          <w:sz w:val="24"/>
          <w:szCs w:val="24"/>
        </w:rPr>
        <w:t xml:space="preserve">in a completely randomized design (CRD) </w:t>
      </w:r>
      <w:r w:rsidRPr="00185F2A">
        <w:rPr>
          <w:rFonts w:ascii="Times New Roman" w:hAnsi="Times New Roman" w:cs="Times New Roman"/>
          <w:color w:val="000000" w:themeColor="text1"/>
          <w:sz w:val="24"/>
          <w:szCs w:val="24"/>
        </w:rPr>
        <w:t>having three replications per group. Those birds were treated either without garlic powder (GP) (T</w:t>
      </w:r>
      <w:r w:rsidRPr="00185F2A">
        <w:rPr>
          <w:rFonts w:ascii="Times New Roman" w:hAnsi="Times New Roman" w:cs="Times New Roman"/>
          <w:color w:val="000000" w:themeColor="text1"/>
          <w:sz w:val="24"/>
          <w:szCs w:val="24"/>
          <w:vertAlign w:val="subscript"/>
        </w:rPr>
        <w:t>0</w:t>
      </w:r>
      <w:r w:rsidRPr="00185F2A">
        <w:rPr>
          <w:rFonts w:ascii="Times New Roman" w:hAnsi="Times New Roman" w:cs="Times New Roman"/>
          <w:color w:val="000000" w:themeColor="text1"/>
          <w:sz w:val="24"/>
          <w:szCs w:val="24"/>
        </w:rPr>
        <w:t>/control) or with 1% GP (T</w:t>
      </w:r>
      <w:r w:rsidRPr="00185F2A">
        <w:rPr>
          <w:rFonts w:ascii="Times New Roman" w:hAnsi="Times New Roman" w:cs="Times New Roman"/>
          <w:color w:val="000000" w:themeColor="text1"/>
          <w:sz w:val="24"/>
          <w:szCs w:val="24"/>
          <w:vertAlign w:val="subscript"/>
        </w:rPr>
        <w:t>1</w:t>
      </w:r>
      <w:r w:rsidRPr="00185F2A">
        <w:rPr>
          <w:rFonts w:ascii="Times New Roman" w:hAnsi="Times New Roman" w:cs="Times New Roman"/>
          <w:color w:val="000000" w:themeColor="text1"/>
          <w:sz w:val="24"/>
          <w:szCs w:val="24"/>
        </w:rPr>
        <w:t>) and 1.5% GP (T</w:t>
      </w:r>
      <w:r w:rsidRPr="00185F2A">
        <w:rPr>
          <w:rFonts w:ascii="Times New Roman" w:hAnsi="Times New Roman" w:cs="Times New Roman"/>
          <w:color w:val="000000" w:themeColor="text1"/>
          <w:sz w:val="24"/>
          <w:szCs w:val="24"/>
          <w:vertAlign w:val="subscript"/>
        </w:rPr>
        <w:t>2</w:t>
      </w:r>
      <w:r w:rsidRPr="00185F2A">
        <w:rPr>
          <w:rFonts w:ascii="Times New Roman" w:hAnsi="Times New Roman" w:cs="Times New Roman"/>
          <w:color w:val="000000" w:themeColor="text1"/>
          <w:sz w:val="24"/>
          <w:szCs w:val="24"/>
        </w:rPr>
        <w:t>) in their regular basal diet and reared for four weeks. Data on performance parameters (feed intake, live weight, feed conversion (FC), weight gain etc.) were measured on weekly basis and data on serum lipid profile parameters (i.e. Cholesterol, Triglycerides, LDL-cholesterol and HDL-cholesterol levels), were recorded at the end of the experimental period. Results revealed that there was significant (P&lt;0.01) increase in feed consumption by birds at 1</w:t>
      </w:r>
      <w:r w:rsidRPr="00185F2A">
        <w:rPr>
          <w:rFonts w:ascii="Times New Roman" w:hAnsi="Times New Roman" w:cs="Times New Roman"/>
          <w:color w:val="000000" w:themeColor="text1"/>
          <w:sz w:val="24"/>
          <w:szCs w:val="24"/>
          <w:vertAlign w:val="superscript"/>
        </w:rPr>
        <w:t>st</w:t>
      </w:r>
      <w:r w:rsidRPr="00185F2A">
        <w:rPr>
          <w:rFonts w:ascii="Times New Roman" w:hAnsi="Times New Roman" w:cs="Times New Roman"/>
          <w:color w:val="000000" w:themeColor="text1"/>
          <w:sz w:val="24"/>
          <w:szCs w:val="24"/>
        </w:rPr>
        <w:t>, 3</w:t>
      </w:r>
      <w:r w:rsidRPr="00185F2A">
        <w:rPr>
          <w:rFonts w:ascii="Times New Roman" w:hAnsi="Times New Roman" w:cs="Times New Roman"/>
          <w:color w:val="000000" w:themeColor="text1"/>
          <w:sz w:val="24"/>
          <w:szCs w:val="24"/>
          <w:vertAlign w:val="superscript"/>
        </w:rPr>
        <w:t>rd</w:t>
      </w:r>
      <w:r w:rsidRPr="00185F2A">
        <w:rPr>
          <w:rFonts w:ascii="Times New Roman" w:hAnsi="Times New Roman" w:cs="Times New Roman"/>
          <w:color w:val="000000" w:themeColor="text1"/>
          <w:sz w:val="24"/>
          <w:szCs w:val="24"/>
        </w:rPr>
        <w:t xml:space="preserve"> and 4</w:t>
      </w:r>
      <w:r w:rsidRPr="00185F2A">
        <w:rPr>
          <w:rFonts w:ascii="Times New Roman" w:hAnsi="Times New Roman" w:cs="Times New Roman"/>
          <w:color w:val="000000" w:themeColor="text1"/>
          <w:sz w:val="24"/>
          <w:szCs w:val="24"/>
          <w:vertAlign w:val="superscript"/>
        </w:rPr>
        <w:t>th</w:t>
      </w:r>
      <w:r w:rsidRPr="00185F2A">
        <w:rPr>
          <w:rFonts w:ascii="Times New Roman" w:hAnsi="Times New Roman" w:cs="Times New Roman"/>
          <w:color w:val="000000" w:themeColor="text1"/>
          <w:sz w:val="24"/>
          <w:szCs w:val="24"/>
        </w:rPr>
        <w:t xml:space="preserve"> weeks of age of broilers with supplementation of garlic powder. Initially no significant (P&gt;0.05) difference was observed in body weight of broilers. Then, highly significant (P&lt;0.01) differences were observed in body weight of birds throughout the whole experimental period with highest weight in 1.5% GP supplemented group (T</w:t>
      </w:r>
      <w:r w:rsidRPr="00185F2A">
        <w:rPr>
          <w:rFonts w:ascii="Times New Roman" w:hAnsi="Times New Roman" w:cs="Times New Roman"/>
          <w:color w:val="000000" w:themeColor="text1"/>
          <w:sz w:val="24"/>
          <w:szCs w:val="24"/>
          <w:vertAlign w:val="subscript"/>
        </w:rPr>
        <w:t>2</w:t>
      </w:r>
      <w:r w:rsidRPr="00185F2A">
        <w:rPr>
          <w:rFonts w:ascii="Times New Roman" w:hAnsi="Times New Roman" w:cs="Times New Roman"/>
          <w:color w:val="000000" w:themeColor="text1"/>
          <w:sz w:val="24"/>
          <w:szCs w:val="24"/>
        </w:rPr>
        <w:t>). The second highest value was observed in T</w:t>
      </w:r>
      <w:r w:rsidRPr="00185F2A">
        <w:rPr>
          <w:rFonts w:ascii="Times New Roman" w:hAnsi="Times New Roman" w:cs="Times New Roman"/>
          <w:color w:val="000000" w:themeColor="text1"/>
          <w:sz w:val="24"/>
          <w:szCs w:val="24"/>
          <w:vertAlign w:val="subscript"/>
        </w:rPr>
        <w:t xml:space="preserve">1 </w:t>
      </w:r>
      <w:r w:rsidRPr="00185F2A">
        <w:rPr>
          <w:rFonts w:ascii="Times New Roman" w:hAnsi="Times New Roman" w:cs="Times New Roman"/>
          <w:color w:val="000000" w:themeColor="text1"/>
          <w:sz w:val="24"/>
          <w:szCs w:val="24"/>
        </w:rPr>
        <w:t>group (1% GP). FC was significantly improved in 1</w:t>
      </w:r>
      <w:r w:rsidRPr="00185F2A">
        <w:rPr>
          <w:rFonts w:ascii="Times New Roman" w:hAnsi="Times New Roman" w:cs="Times New Roman"/>
          <w:color w:val="000000" w:themeColor="text1"/>
          <w:sz w:val="24"/>
          <w:szCs w:val="24"/>
          <w:vertAlign w:val="superscript"/>
        </w:rPr>
        <w:t>st</w:t>
      </w:r>
      <w:r w:rsidRPr="00185F2A">
        <w:rPr>
          <w:rFonts w:ascii="Times New Roman" w:hAnsi="Times New Roman" w:cs="Times New Roman"/>
          <w:color w:val="000000" w:themeColor="text1"/>
          <w:sz w:val="24"/>
          <w:szCs w:val="24"/>
        </w:rPr>
        <w:t xml:space="preserve"> (P&lt;0.05), 2</w:t>
      </w:r>
      <w:r w:rsidRPr="00185F2A">
        <w:rPr>
          <w:rFonts w:ascii="Times New Roman" w:hAnsi="Times New Roman" w:cs="Times New Roman"/>
          <w:color w:val="000000" w:themeColor="text1"/>
          <w:sz w:val="24"/>
          <w:szCs w:val="24"/>
          <w:vertAlign w:val="superscript"/>
        </w:rPr>
        <w:t>nd</w:t>
      </w:r>
      <w:r w:rsidRPr="00185F2A">
        <w:rPr>
          <w:rFonts w:ascii="Times New Roman" w:hAnsi="Times New Roman" w:cs="Times New Roman"/>
          <w:color w:val="000000" w:themeColor="text1"/>
          <w:sz w:val="24"/>
          <w:szCs w:val="24"/>
        </w:rPr>
        <w:t>, 3</w:t>
      </w:r>
      <w:r w:rsidRPr="00185F2A">
        <w:rPr>
          <w:rFonts w:ascii="Times New Roman" w:hAnsi="Times New Roman" w:cs="Times New Roman"/>
          <w:color w:val="000000" w:themeColor="text1"/>
          <w:sz w:val="24"/>
          <w:szCs w:val="24"/>
          <w:vertAlign w:val="superscript"/>
        </w:rPr>
        <w:t>rd</w:t>
      </w:r>
      <w:r w:rsidRPr="00185F2A">
        <w:rPr>
          <w:rFonts w:ascii="Times New Roman" w:hAnsi="Times New Roman" w:cs="Times New Roman"/>
          <w:color w:val="000000" w:themeColor="text1"/>
          <w:sz w:val="24"/>
          <w:szCs w:val="24"/>
        </w:rPr>
        <w:t>, and 4</w:t>
      </w:r>
      <w:r w:rsidRPr="00185F2A">
        <w:rPr>
          <w:rFonts w:ascii="Times New Roman" w:hAnsi="Times New Roman" w:cs="Times New Roman"/>
          <w:color w:val="000000" w:themeColor="text1"/>
          <w:sz w:val="24"/>
          <w:szCs w:val="24"/>
          <w:vertAlign w:val="superscript"/>
        </w:rPr>
        <w:t>th</w:t>
      </w:r>
      <w:r w:rsidRPr="00185F2A">
        <w:rPr>
          <w:rFonts w:ascii="Times New Roman" w:hAnsi="Times New Roman" w:cs="Times New Roman"/>
          <w:color w:val="000000" w:themeColor="text1"/>
          <w:sz w:val="24"/>
          <w:szCs w:val="24"/>
        </w:rPr>
        <w:t xml:space="preserve"> weeks of age of birds (P&lt;0.01) with better FC in groups supplemented with GP. Cumulative FC was also significantly (P&lt;0.01) improved upto 3</w:t>
      </w:r>
      <w:r w:rsidRPr="00185F2A">
        <w:rPr>
          <w:rFonts w:ascii="Times New Roman" w:hAnsi="Times New Roman" w:cs="Times New Roman"/>
          <w:color w:val="000000" w:themeColor="text1"/>
          <w:sz w:val="24"/>
          <w:szCs w:val="24"/>
          <w:vertAlign w:val="superscript"/>
        </w:rPr>
        <w:t>rd</w:t>
      </w:r>
      <w:r w:rsidRPr="00185F2A">
        <w:rPr>
          <w:rFonts w:ascii="Times New Roman" w:hAnsi="Times New Roman" w:cs="Times New Roman"/>
          <w:color w:val="000000" w:themeColor="text1"/>
          <w:sz w:val="24"/>
          <w:szCs w:val="24"/>
        </w:rPr>
        <w:t xml:space="preserve"> and 4</w:t>
      </w:r>
      <w:r w:rsidRPr="00185F2A">
        <w:rPr>
          <w:rFonts w:ascii="Times New Roman" w:hAnsi="Times New Roman" w:cs="Times New Roman"/>
          <w:color w:val="000000" w:themeColor="text1"/>
          <w:sz w:val="24"/>
          <w:szCs w:val="24"/>
          <w:vertAlign w:val="superscript"/>
        </w:rPr>
        <w:t>th</w:t>
      </w:r>
      <w:r w:rsidRPr="00185F2A">
        <w:rPr>
          <w:rFonts w:ascii="Times New Roman" w:hAnsi="Times New Roman" w:cs="Times New Roman"/>
          <w:color w:val="000000" w:themeColor="text1"/>
          <w:sz w:val="24"/>
          <w:szCs w:val="24"/>
        </w:rPr>
        <w:t xml:space="preserve"> weeks of age of birds both in T</w:t>
      </w:r>
      <w:r w:rsidRPr="00185F2A">
        <w:rPr>
          <w:rFonts w:ascii="Times New Roman" w:hAnsi="Times New Roman" w:cs="Times New Roman"/>
          <w:color w:val="000000" w:themeColor="text1"/>
          <w:sz w:val="24"/>
          <w:szCs w:val="24"/>
          <w:vertAlign w:val="subscript"/>
        </w:rPr>
        <w:t xml:space="preserve">1 </w:t>
      </w:r>
      <w:r w:rsidRPr="00185F2A">
        <w:rPr>
          <w:rFonts w:ascii="Times New Roman" w:hAnsi="Times New Roman" w:cs="Times New Roman"/>
          <w:color w:val="000000" w:themeColor="text1"/>
          <w:sz w:val="24"/>
          <w:szCs w:val="24"/>
        </w:rPr>
        <w:t>and T</w:t>
      </w:r>
      <w:r w:rsidRPr="00185F2A">
        <w:rPr>
          <w:rFonts w:ascii="Times New Roman" w:hAnsi="Times New Roman" w:cs="Times New Roman"/>
          <w:color w:val="000000" w:themeColor="text1"/>
          <w:sz w:val="24"/>
          <w:szCs w:val="24"/>
          <w:vertAlign w:val="subscript"/>
        </w:rPr>
        <w:t xml:space="preserve">2 </w:t>
      </w:r>
      <w:r w:rsidRPr="00185F2A">
        <w:rPr>
          <w:rFonts w:ascii="Times New Roman" w:hAnsi="Times New Roman" w:cs="Times New Roman"/>
          <w:color w:val="000000" w:themeColor="text1"/>
          <w:sz w:val="24"/>
          <w:szCs w:val="24"/>
        </w:rPr>
        <w:t>groups compared to control group</w:t>
      </w:r>
      <w:r w:rsidRPr="00185F2A">
        <w:rPr>
          <w:rFonts w:ascii="Times New Roman" w:hAnsi="Times New Roman" w:cs="Times New Roman"/>
          <w:color w:val="FF0000"/>
          <w:sz w:val="24"/>
          <w:szCs w:val="24"/>
        </w:rPr>
        <w:t>.</w:t>
      </w:r>
      <w:r w:rsidRPr="00185F2A">
        <w:rPr>
          <w:rFonts w:ascii="Times New Roman" w:hAnsi="Times New Roman" w:cs="Times New Roman"/>
          <w:sz w:val="24"/>
          <w:szCs w:val="24"/>
        </w:rPr>
        <w:t xml:space="preserve"> </w:t>
      </w:r>
      <w:r w:rsidRPr="00185F2A">
        <w:rPr>
          <w:rFonts w:ascii="Times New Roman" w:hAnsi="Times New Roman" w:cs="Times New Roman"/>
          <w:color w:val="000000" w:themeColor="text1"/>
          <w:sz w:val="24"/>
          <w:szCs w:val="24"/>
        </w:rPr>
        <w:t>The Cholesterol, triglyceride and LDL-cholesterol levels were significantly (P&lt;0.01) decreased in GP supplemented groups (T</w:t>
      </w:r>
      <w:r w:rsidRPr="00185F2A">
        <w:rPr>
          <w:rFonts w:ascii="Times New Roman" w:hAnsi="Times New Roman" w:cs="Times New Roman"/>
          <w:color w:val="000000" w:themeColor="text1"/>
          <w:sz w:val="24"/>
          <w:szCs w:val="24"/>
          <w:vertAlign w:val="subscript"/>
        </w:rPr>
        <w:t xml:space="preserve">1 </w:t>
      </w:r>
      <w:r w:rsidRPr="00185F2A">
        <w:rPr>
          <w:rFonts w:ascii="Times New Roman" w:hAnsi="Times New Roman" w:cs="Times New Roman"/>
          <w:color w:val="000000" w:themeColor="text1"/>
          <w:sz w:val="24"/>
          <w:szCs w:val="24"/>
        </w:rPr>
        <w:t>and T</w:t>
      </w:r>
      <w:r w:rsidRPr="00185F2A">
        <w:rPr>
          <w:rFonts w:ascii="Times New Roman" w:hAnsi="Times New Roman" w:cs="Times New Roman"/>
          <w:color w:val="000000" w:themeColor="text1"/>
          <w:sz w:val="24"/>
          <w:szCs w:val="24"/>
          <w:vertAlign w:val="subscript"/>
        </w:rPr>
        <w:t>2</w:t>
      </w:r>
      <w:r w:rsidRPr="00185F2A">
        <w:rPr>
          <w:rFonts w:ascii="Times New Roman" w:hAnsi="Times New Roman" w:cs="Times New Roman"/>
          <w:color w:val="000000" w:themeColor="text1"/>
          <w:sz w:val="24"/>
          <w:szCs w:val="24"/>
        </w:rPr>
        <w:t>). Significantly higher HDL-cholesterol level (P&lt;0.01) was found in T</w:t>
      </w:r>
      <w:r w:rsidRPr="00185F2A">
        <w:rPr>
          <w:rFonts w:ascii="Times New Roman" w:hAnsi="Times New Roman" w:cs="Times New Roman"/>
          <w:color w:val="000000" w:themeColor="text1"/>
          <w:sz w:val="24"/>
          <w:szCs w:val="24"/>
          <w:vertAlign w:val="subscript"/>
        </w:rPr>
        <w:t xml:space="preserve">1 </w:t>
      </w:r>
      <w:r w:rsidRPr="00185F2A">
        <w:rPr>
          <w:rFonts w:ascii="Times New Roman" w:hAnsi="Times New Roman" w:cs="Times New Roman"/>
          <w:color w:val="000000" w:themeColor="text1"/>
          <w:sz w:val="24"/>
          <w:szCs w:val="24"/>
        </w:rPr>
        <w:t>and T</w:t>
      </w:r>
      <w:r w:rsidRPr="00185F2A">
        <w:rPr>
          <w:rFonts w:ascii="Times New Roman" w:hAnsi="Times New Roman" w:cs="Times New Roman"/>
          <w:color w:val="000000" w:themeColor="text1"/>
          <w:sz w:val="24"/>
          <w:szCs w:val="24"/>
          <w:vertAlign w:val="subscript"/>
        </w:rPr>
        <w:t xml:space="preserve">2 </w:t>
      </w:r>
      <w:r w:rsidRPr="00185F2A">
        <w:rPr>
          <w:rFonts w:ascii="Times New Roman" w:hAnsi="Times New Roman" w:cs="Times New Roman"/>
          <w:color w:val="000000" w:themeColor="text1"/>
          <w:sz w:val="24"/>
          <w:szCs w:val="24"/>
        </w:rPr>
        <w:t>groups than T</w:t>
      </w:r>
      <w:r w:rsidRPr="00185F2A">
        <w:rPr>
          <w:rFonts w:ascii="Times New Roman" w:hAnsi="Times New Roman" w:cs="Times New Roman"/>
          <w:color w:val="000000" w:themeColor="text1"/>
          <w:sz w:val="24"/>
          <w:szCs w:val="24"/>
          <w:vertAlign w:val="subscript"/>
        </w:rPr>
        <w:t xml:space="preserve">0 </w:t>
      </w:r>
      <w:r w:rsidRPr="00185F2A">
        <w:rPr>
          <w:rFonts w:ascii="Times New Roman" w:hAnsi="Times New Roman" w:cs="Times New Roman"/>
          <w:sz w:val="24"/>
          <w:szCs w:val="24"/>
        </w:rPr>
        <w:t>group</w:t>
      </w:r>
      <w:r w:rsidR="00E17447" w:rsidRPr="00E17447">
        <w:rPr>
          <w:rFonts w:ascii="Times New Roman" w:hAnsi="Times New Roman" w:cs="Times New Roman"/>
          <w:sz w:val="24"/>
          <w:szCs w:val="24"/>
        </w:rPr>
        <w:t>.</w:t>
      </w:r>
      <w:r w:rsidRPr="00185F2A">
        <w:rPr>
          <w:rFonts w:ascii="Times New Roman" w:hAnsi="Times New Roman" w:cs="Times New Roman"/>
          <w:color w:val="FF0000"/>
          <w:sz w:val="24"/>
          <w:szCs w:val="24"/>
        </w:rPr>
        <w:t xml:space="preserve"> </w:t>
      </w:r>
      <w:r w:rsidR="00E17447">
        <w:rPr>
          <w:rFonts w:ascii="Times New Roman" w:hAnsi="Times New Roman" w:cs="Times New Roman"/>
          <w:color w:val="000000" w:themeColor="text1"/>
          <w:sz w:val="24"/>
          <w:szCs w:val="24"/>
        </w:rPr>
        <w:t>Almost</w:t>
      </w:r>
      <w:r w:rsidRPr="00185F2A">
        <w:rPr>
          <w:rFonts w:ascii="Times New Roman" w:hAnsi="Times New Roman" w:cs="Times New Roman"/>
          <w:color w:val="000000" w:themeColor="text1"/>
          <w:sz w:val="24"/>
          <w:szCs w:val="24"/>
        </w:rPr>
        <w:t xml:space="preserve"> all the performance parameters were best in 1.5% GP treatment</w:t>
      </w:r>
      <w:r w:rsidR="00E17447">
        <w:rPr>
          <w:rFonts w:ascii="Times New Roman" w:hAnsi="Times New Roman" w:cs="Times New Roman"/>
          <w:color w:val="000000" w:themeColor="text1"/>
          <w:sz w:val="24"/>
          <w:szCs w:val="24"/>
        </w:rPr>
        <w:t xml:space="preserve"> group than all the groups</w:t>
      </w:r>
      <w:r w:rsidR="00C55FEC">
        <w:rPr>
          <w:rFonts w:ascii="Times New Roman" w:hAnsi="Times New Roman" w:cs="Times New Roman"/>
          <w:color w:val="000000" w:themeColor="text1"/>
          <w:sz w:val="24"/>
          <w:szCs w:val="24"/>
        </w:rPr>
        <w:t>. T</w:t>
      </w:r>
      <w:r w:rsidR="00E17447">
        <w:rPr>
          <w:rFonts w:ascii="Times New Roman" w:hAnsi="Times New Roman" w:cs="Times New Roman"/>
          <w:color w:val="000000" w:themeColor="text1"/>
          <w:sz w:val="24"/>
          <w:szCs w:val="24"/>
        </w:rPr>
        <w:t>his</w:t>
      </w:r>
      <w:r w:rsidR="00C55FEC">
        <w:rPr>
          <w:rFonts w:ascii="Times New Roman" w:hAnsi="Times New Roman" w:cs="Times New Roman"/>
          <w:color w:val="000000" w:themeColor="text1"/>
          <w:sz w:val="24"/>
          <w:szCs w:val="24"/>
        </w:rPr>
        <w:t xml:space="preserve"> </w:t>
      </w:r>
      <w:r w:rsidRPr="00185F2A">
        <w:rPr>
          <w:rFonts w:ascii="Times New Roman" w:hAnsi="Times New Roman" w:cs="Times New Roman"/>
          <w:color w:val="000000" w:themeColor="text1"/>
          <w:sz w:val="24"/>
          <w:szCs w:val="24"/>
        </w:rPr>
        <w:t>may be recommended for broilers.</w:t>
      </w:r>
    </w:p>
    <w:p w:rsidR="00396544" w:rsidRPr="00185F2A" w:rsidRDefault="00396544" w:rsidP="00396544">
      <w:pPr>
        <w:spacing w:after="0" w:line="360" w:lineRule="auto"/>
        <w:jc w:val="both"/>
        <w:rPr>
          <w:rFonts w:ascii="Times New Roman" w:hAnsi="Times New Roman" w:cs="Times New Roman"/>
          <w:sz w:val="24"/>
          <w:szCs w:val="24"/>
        </w:rPr>
      </w:pPr>
      <w:r w:rsidRPr="00185F2A">
        <w:rPr>
          <w:rFonts w:ascii="Times New Roman" w:hAnsi="Times New Roman" w:cs="Times New Roman"/>
          <w:b/>
          <w:bCs/>
          <w:sz w:val="24"/>
          <w:szCs w:val="24"/>
        </w:rPr>
        <w:t>Keywords</w:t>
      </w:r>
      <w:r w:rsidRPr="00185F2A">
        <w:rPr>
          <w:rFonts w:ascii="Times New Roman" w:hAnsi="Times New Roman" w:cs="Times New Roman"/>
          <w:b/>
          <w:sz w:val="24"/>
          <w:szCs w:val="24"/>
        </w:rPr>
        <w:t>:</w:t>
      </w:r>
      <w:r w:rsidRPr="00185F2A">
        <w:rPr>
          <w:rFonts w:ascii="Times New Roman" w:hAnsi="Times New Roman" w:cs="Times New Roman"/>
          <w:sz w:val="24"/>
          <w:szCs w:val="24"/>
        </w:rPr>
        <w:t xml:space="preserve">  broilers, performance, garlic powder, serum lipid profile.</w:t>
      </w:r>
    </w:p>
    <w:p w:rsidR="00396544" w:rsidRPr="00185F2A" w:rsidRDefault="00396544" w:rsidP="00396544">
      <w:pPr>
        <w:spacing w:after="0" w:line="360" w:lineRule="auto"/>
        <w:rPr>
          <w:rFonts w:ascii="Times New Roman" w:hAnsi="Times New Roman"/>
          <w:b/>
          <w:sz w:val="24"/>
          <w:szCs w:val="24"/>
        </w:rPr>
      </w:pPr>
    </w:p>
    <w:p w:rsidR="00396544" w:rsidRDefault="00185F2A" w:rsidP="00185F2A">
      <w:pPr>
        <w:tabs>
          <w:tab w:val="left" w:pos="2240"/>
        </w:tabs>
        <w:spacing w:line="360" w:lineRule="auto"/>
        <w:rPr>
          <w:rFonts w:ascii="Arial" w:hAnsi="Arial" w:cs="Arial"/>
          <w:b/>
          <w:sz w:val="36"/>
          <w:szCs w:val="36"/>
        </w:rPr>
      </w:pPr>
      <w:r>
        <w:rPr>
          <w:rFonts w:ascii="Arial" w:hAnsi="Arial" w:cs="Arial"/>
          <w:b/>
          <w:sz w:val="36"/>
          <w:szCs w:val="36"/>
        </w:rPr>
        <w:tab/>
      </w:r>
    </w:p>
    <w:p w:rsidR="005262FA" w:rsidRDefault="005262FA" w:rsidP="005262FA">
      <w:pPr>
        <w:rPr>
          <w:rFonts w:ascii="Times New Roman" w:hAnsi="Times New Roman" w:cs="Times New Roman"/>
          <w:sz w:val="28"/>
          <w:szCs w:val="28"/>
        </w:rPr>
      </w:pPr>
    </w:p>
    <w:p w:rsidR="00396544" w:rsidRDefault="00396544" w:rsidP="005262FA">
      <w:pPr>
        <w:rPr>
          <w:rFonts w:ascii="Times New Roman" w:hAnsi="Times New Roman" w:cs="Times New Roman"/>
          <w:sz w:val="28"/>
          <w:szCs w:val="28"/>
        </w:rPr>
      </w:pPr>
    </w:p>
    <w:sectPr w:rsidR="00396544" w:rsidSect="00C42483">
      <w:footerReference w:type="default" r:id="rId7"/>
      <w:pgSz w:w="12240" w:h="15840"/>
      <w:pgMar w:top="1440" w:right="1440" w:bottom="1440" w:left="1440"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16F" w:rsidRDefault="0047716F" w:rsidP="00C42483">
      <w:pPr>
        <w:spacing w:after="0" w:line="240" w:lineRule="auto"/>
      </w:pPr>
      <w:r>
        <w:separator/>
      </w:r>
    </w:p>
  </w:endnote>
  <w:endnote w:type="continuationSeparator" w:id="1">
    <w:p w:rsidR="0047716F" w:rsidRDefault="0047716F" w:rsidP="00C4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1956"/>
      <w:docPartObj>
        <w:docPartGallery w:val="Page Numbers (Bottom of Page)"/>
        <w:docPartUnique/>
      </w:docPartObj>
    </w:sdtPr>
    <w:sdtEndPr>
      <w:rPr>
        <w:color w:val="7F7F7F" w:themeColor="background1" w:themeShade="7F"/>
        <w:spacing w:val="60"/>
      </w:rPr>
    </w:sdtEndPr>
    <w:sdtContent>
      <w:p w:rsidR="00C42483" w:rsidRDefault="005903AE">
        <w:pPr>
          <w:pStyle w:val="Footer"/>
          <w:pBdr>
            <w:top w:val="single" w:sz="4" w:space="1" w:color="D9D9D9" w:themeColor="background1" w:themeShade="D9"/>
          </w:pBdr>
          <w:rPr>
            <w:b/>
          </w:rPr>
        </w:pPr>
        <w:fldSimple w:instr=" PAGE   \* MERGEFORMAT ">
          <w:r w:rsidR="00C55FEC" w:rsidRPr="00C55FEC">
            <w:rPr>
              <w:b/>
              <w:noProof/>
            </w:rPr>
            <w:t>v</w:t>
          </w:r>
        </w:fldSimple>
        <w:r w:rsidR="00C42483">
          <w:rPr>
            <w:b/>
          </w:rPr>
          <w:t xml:space="preserve"> | </w:t>
        </w:r>
        <w:r w:rsidR="00C42483">
          <w:rPr>
            <w:color w:val="7F7F7F" w:themeColor="background1" w:themeShade="7F"/>
            <w:spacing w:val="60"/>
          </w:rPr>
          <w:t>Page</w:t>
        </w:r>
      </w:p>
    </w:sdtContent>
  </w:sdt>
  <w:p w:rsidR="007B168A" w:rsidRDefault="004771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16F" w:rsidRDefault="0047716F" w:rsidP="00C42483">
      <w:pPr>
        <w:spacing w:after="0" w:line="240" w:lineRule="auto"/>
      </w:pPr>
      <w:r>
        <w:separator/>
      </w:r>
    </w:p>
  </w:footnote>
  <w:footnote w:type="continuationSeparator" w:id="1">
    <w:p w:rsidR="0047716F" w:rsidRDefault="0047716F" w:rsidP="00C424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0"/>
    <w:footnote w:id="1"/>
  </w:footnotePr>
  <w:endnotePr>
    <w:endnote w:id="0"/>
    <w:endnote w:id="1"/>
  </w:endnotePr>
  <w:compat/>
  <w:rsids>
    <w:rsidRoot w:val="005262FA"/>
    <w:rsid w:val="000F30FA"/>
    <w:rsid w:val="001439C5"/>
    <w:rsid w:val="00157250"/>
    <w:rsid w:val="00185F2A"/>
    <w:rsid w:val="001B1895"/>
    <w:rsid w:val="00211026"/>
    <w:rsid w:val="0036419D"/>
    <w:rsid w:val="00391E27"/>
    <w:rsid w:val="00396544"/>
    <w:rsid w:val="003E0CB5"/>
    <w:rsid w:val="0047716F"/>
    <w:rsid w:val="00487B17"/>
    <w:rsid w:val="005262FA"/>
    <w:rsid w:val="005829D0"/>
    <w:rsid w:val="005903AE"/>
    <w:rsid w:val="005E6F1D"/>
    <w:rsid w:val="005F7F04"/>
    <w:rsid w:val="006127A1"/>
    <w:rsid w:val="00674932"/>
    <w:rsid w:val="006A30EC"/>
    <w:rsid w:val="007D197F"/>
    <w:rsid w:val="00830BED"/>
    <w:rsid w:val="00835A80"/>
    <w:rsid w:val="00883346"/>
    <w:rsid w:val="009654E9"/>
    <w:rsid w:val="009D2FB2"/>
    <w:rsid w:val="00A46482"/>
    <w:rsid w:val="00BF749C"/>
    <w:rsid w:val="00C42483"/>
    <w:rsid w:val="00C55FEC"/>
    <w:rsid w:val="00C87776"/>
    <w:rsid w:val="00CA4F89"/>
    <w:rsid w:val="00CB4EF1"/>
    <w:rsid w:val="00DA0359"/>
    <w:rsid w:val="00E0630E"/>
    <w:rsid w:val="00E17447"/>
    <w:rsid w:val="00E409B4"/>
    <w:rsid w:val="00E76E71"/>
    <w:rsid w:val="00F325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2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6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2FA"/>
  </w:style>
  <w:style w:type="paragraph" w:styleId="BodyText3">
    <w:name w:val="Body Text 3"/>
    <w:basedOn w:val="Normal"/>
    <w:link w:val="BodyText3Char"/>
    <w:rsid w:val="005262FA"/>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5262FA"/>
    <w:rPr>
      <w:rFonts w:ascii="Times New Roman" w:eastAsia="Times New Roman" w:hAnsi="Times New Roman" w:cs="Times New Roman"/>
      <w:sz w:val="16"/>
      <w:szCs w:val="16"/>
      <w:lang w:eastAsia="ar-SA"/>
    </w:rPr>
  </w:style>
  <w:style w:type="paragraph" w:styleId="Header">
    <w:name w:val="header"/>
    <w:basedOn w:val="Normal"/>
    <w:link w:val="HeaderChar"/>
    <w:uiPriority w:val="99"/>
    <w:semiHidden/>
    <w:unhideWhenUsed/>
    <w:rsid w:val="00C424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248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amran</dc:creator>
  <cp:lastModifiedBy>amran</cp:lastModifiedBy>
  <cp:revision>28</cp:revision>
  <dcterms:created xsi:type="dcterms:W3CDTF">2017-12-04T06:30:00Z</dcterms:created>
  <dcterms:modified xsi:type="dcterms:W3CDTF">2017-12-05T08:39:00Z</dcterms:modified>
</cp:coreProperties>
</file>