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6D" w:rsidRPr="00F03618" w:rsidRDefault="00561B6D"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CHAPTER 1: INTRODUCTION</w:t>
      </w:r>
    </w:p>
    <w:p w:rsidR="00561B6D" w:rsidRPr="00F03618" w:rsidRDefault="00561B6D"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Fungi have either unicellular or </w:t>
      </w:r>
      <w:proofErr w:type="spellStart"/>
      <w:r w:rsidRPr="00F03618">
        <w:rPr>
          <w:rFonts w:ascii="Times New Roman" w:hAnsi="Times New Roman" w:cs="Times New Roman"/>
          <w:iCs/>
          <w:sz w:val="24"/>
          <w:szCs w:val="24"/>
        </w:rPr>
        <w:t>multicellular</w:t>
      </w:r>
      <w:proofErr w:type="spellEnd"/>
      <w:r w:rsidRPr="00F03618">
        <w:rPr>
          <w:rFonts w:ascii="Times New Roman" w:hAnsi="Times New Roman" w:cs="Times New Roman"/>
          <w:iCs/>
          <w:sz w:val="24"/>
          <w:szCs w:val="24"/>
        </w:rPr>
        <w:t xml:space="preserve"> structures and are classified according to their morphology into filamentous fungi, </w:t>
      </w:r>
      <w:r w:rsidR="00B34386" w:rsidRPr="00F03618">
        <w:rPr>
          <w:rFonts w:ascii="Times New Roman" w:hAnsi="Times New Roman" w:cs="Times New Roman"/>
          <w:iCs/>
          <w:sz w:val="24"/>
          <w:szCs w:val="24"/>
        </w:rPr>
        <w:t xml:space="preserve">dimorphic fungi and </w:t>
      </w:r>
      <w:r w:rsidRPr="00F03618">
        <w:rPr>
          <w:rFonts w:ascii="Times New Roman" w:hAnsi="Times New Roman" w:cs="Times New Roman"/>
          <w:iCs/>
          <w:sz w:val="24"/>
          <w:szCs w:val="24"/>
        </w:rPr>
        <w:t>yeasts (</w:t>
      </w:r>
      <w:proofErr w:type="spellStart"/>
      <w:r w:rsidRPr="00F03618">
        <w:rPr>
          <w:rFonts w:ascii="Times New Roman" w:hAnsi="Times New Roman" w:cs="Times New Roman"/>
          <w:iCs/>
          <w:sz w:val="24"/>
          <w:szCs w:val="24"/>
        </w:rPr>
        <w:t>Sidrim</w:t>
      </w:r>
      <w:proofErr w:type="spellEnd"/>
      <w:r w:rsidRPr="00F03618">
        <w:rPr>
          <w:rFonts w:ascii="Times New Roman" w:hAnsi="Times New Roman" w:cs="Times New Roman"/>
          <w:iCs/>
          <w:sz w:val="24"/>
          <w:szCs w:val="24"/>
        </w:rPr>
        <w:t xml:space="preserve"> JJC et al, 2004). The most common pathogenic fungi isolated from dogs belong to the filamentous group especially yeasts from the genus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Cs/>
          <w:sz w:val="24"/>
          <w:szCs w:val="24"/>
        </w:rPr>
        <w:t xml:space="preserve">, particularly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32328C"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0032328C" w:rsidRPr="00F03618">
        <w:rPr>
          <w:rFonts w:ascii="Times New Roman" w:hAnsi="Times New Roman" w:cs="Times New Roman"/>
          <w:iCs/>
          <w:sz w:val="24"/>
          <w:szCs w:val="24"/>
        </w:rPr>
        <w:t xml:space="preserve"> (</w:t>
      </w:r>
      <w:r w:rsidRPr="00F03618">
        <w:rPr>
          <w:rFonts w:ascii="Times New Roman" w:hAnsi="Times New Roman" w:cs="Times New Roman"/>
          <w:iCs/>
          <w:sz w:val="24"/>
          <w:szCs w:val="24"/>
        </w:rPr>
        <w:t xml:space="preserve">Machado MLS et al, 2004).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32328C"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0032328C" w:rsidRPr="00F03618">
        <w:rPr>
          <w:rFonts w:ascii="Times New Roman" w:hAnsi="Times New Roman" w:cs="Times New Roman"/>
          <w:i/>
          <w:iCs/>
          <w:sz w:val="24"/>
          <w:szCs w:val="24"/>
        </w:rPr>
        <w:t xml:space="preserve"> </w:t>
      </w:r>
      <w:r w:rsidRPr="00F03618">
        <w:rPr>
          <w:rFonts w:ascii="Times New Roman" w:hAnsi="Times New Roman" w:cs="Times New Roman"/>
          <w:iCs/>
          <w:sz w:val="24"/>
          <w:szCs w:val="24"/>
        </w:rPr>
        <w:t xml:space="preserve">is a slightly elongated oval or bottle shaped yeast measuring 1-2x2-4 µm. It is </w:t>
      </w:r>
      <w:proofErr w:type="gramStart"/>
      <w:r w:rsidRPr="00F03618">
        <w:rPr>
          <w:rFonts w:ascii="Times New Roman" w:hAnsi="Times New Roman" w:cs="Times New Roman"/>
          <w:iCs/>
          <w:sz w:val="24"/>
          <w:szCs w:val="24"/>
        </w:rPr>
        <w:t xml:space="preserve">a </w:t>
      </w:r>
      <w:proofErr w:type="spellStart"/>
      <w:r w:rsidRPr="00F03618">
        <w:rPr>
          <w:rFonts w:ascii="Times New Roman" w:hAnsi="Times New Roman" w:cs="Times New Roman"/>
          <w:iCs/>
          <w:sz w:val="24"/>
          <w:szCs w:val="24"/>
        </w:rPr>
        <w:t>unipolar</w:t>
      </w:r>
      <w:proofErr w:type="spellEnd"/>
      <w:proofErr w:type="gramEnd"/>
      <w:r w:rsidRPr="00F03618">
        <w:rPr>
          <w:rFonts w:ascii="Times New Roman" w:hAnsi="Times New Roman" w:cs="Times New Roman"/>
          <w:iCs/>
          <w:sz w:val="24"/>
          <w:szCs w:val="24"/>
        </w:rPr>
        <w:t xml:space="preserve"> budding yeast and reproduces via bud fission in which the bud detaches from mother cell by septum (</w:t>
      </w:r>
      <w:proofErr w:type="spellStart"/>
      <w:r w:rsidRPr="00F03618">
        <w:rPr>
          <w:rFonts w:ascii="Times New Roman" w:hAnsi="Times New Roman" w:cs="Times New Roman"/>
          <w:iCs/>
          <w:sz w:val="24"/>
          <w:szCs w:val="24"/>
        </w:rPr>
        <w:t>Matousek</w:t>
      </w:r>
      <w:proofErr w:type="spellEnd"/>
      <w:r w:rsidRPr="00F03618">
        <w:rPr>
          <w:rFonts w:ascii="Times New Roman" w:hAnsi="Times New Roman" w:cs="Times New Roman"/>
          <w:iCs/>
          <w:sz w:val="24"/>
          <w:szCs w:val="24"/>
        </w:rPr>
        <w:t xml:space="preserve"> and </w:t>
      </w:r>
      <w:proofErr w:type="spellStart"/>
      <w:r w:rsidRPr="00F03618">
        <w:rPr>
          <w:rFonts w:ascii="Times New Roman" w:hAnsi="Times New Roman" w:cs="Times New Roman"/>
          <w:iCs/>
          <w:sz w:val="24"/>
          <w:szCs w:val="24"/>
        </w:rPr>
        <w:t>Cambell</w:t>
      </w:r>
      <w:proofErr w:type="spellEnd"/>
      <w:r w:rsidRPr="00F03618">
        <w:rPr>
          <w:rFonts w:ascii="Times New Roman" w:hAnsi="Times New Roman" w:cs="Times New Roman"/>
          <w:iCs/>
          <w:sz w:val="24"/>
          <w:szCs w:val="24"/>
        </w:rPr>
        <w:t xml:space="preserve">, 2002). </w:t>
      </w:r>
      <w:r w:rsidR="002C477A" w:rsidRPr="00F03618">
        <w:rPr>
          <w:rFonts w:ascii="Times New Roman" w:hAnsi="Times New Roman" w:cs="Times New Roman"/>
          <w:iCs/>
          <w:sz w:val="24"/>
          <w:szCs w:val="24"/>
        </w:rPr>
        <w:t xml:space="preserve">Predisposing factors includes excessive sebum production, accumulation of moisture, </w:t>
      </w:r>
      <w:proofErr w:type="gramStart"/>
      <w:r w:rsidR="002C477A" w:rsidRPr="00F03618">
        <w:rPr>
          <w:rFonts w:ascii="Times New Roman" w:hAnsi="Times New Roman" w:cs="Times New Roman"/>
          <w:iCs/>
          <w:sz w:val="24"/>
          <w:szCs w:val="24"/>
        </w:rPr>
        <w:t>damage</w:t>
      </w:r>
      <w:proofErr w:type="gramEnd"/>
      <w:r w:rsidR="002C477A" w:rsidRPr="00F03618">
        <w:rPr>
          <w:rFonts w:ascii="Times New Roman" w:hAnsi="Times New Roman" w:cs="Times New Roman"/>
          <w:iCs/>
          <w:sz w:val="24"/>
          <w:szCs w:val="24"/>
        </w:rPr>
        <w:t xml:space="preserve"> of epidermis and concurrent </w:t>
      </w:r>
      <w:proofErr w:type="spellStart"/>
      <w:r w:rsidR="002C477A" w:rsidRPr="00F03618">
        <w:rPr>
          <w:rFonts w:ascii="Times New Roman" w:hAnsi="Times New Roman" w:cs="Times New Roman"/>
          <w:iCs/>
          <w:sz w:val="24"/>
          <w:szCs w:val="24"/>
        </w:rPr>
        <w:t>dermatoses</w:t>
      </w:r>
      <w:proofErr w:type="spellEnd"/>
      <w:r w:rsidR="002C477A" w:rsidRPr="00F03618">
        <w:rPr>
          <w:rFonts w:ascii="Times New Roman" w:hAnsi="Times New Roman" w:cs="Times New Roman"/>
          <w:iCs/>
          <w:sz w:val="24"/>
          <w:szCs w:val="24"/>
        </w:rPr>
        <w:t xml:space="preserve">. The lipids and cells of stratum </w:t>
      </w:r>
      <w:proofErr w:type="spellStart"/>
      <w:r w:rsidR="002C477A" w:rsidRPr="00F03618">
        <w:rPr>
          <w:rFonts w:ascii="Times New Roman" w:hAnsi="Times New Roman" w:cs="Times New Roman"/>
          <w:iCs/>
          <w:sz w:val="24"/>
          <w:szCs w:val="24"/>
        </w:rPr>
        <w:t>corneum</w:t>
      </w:r>
      <w:proofErr w:type="spellEnd"/>
      <w:r w:rsidR="002C477A" w:rsidRPr="00F03618">
        <w:rPr>
          <w:rFonts w:ascii="Times New Roman" w:hAnsi="Times New Roman" w:cs="Times New Roman"/>
          <w:iCs/>
          <w:sz w:val="24"/>
          <w:szCs w:val="24"/>
        </w:rPr>
        <w:t xml:space="preserve"> protect the skin against invasion by microorganism. When epidermal layer is disrupted secondary bacterial and yeast infection occurs. Environmental factors like high temperature and humidity can be a cause of proliferation of </w:t>
      </w:r>
      <w:proofErr w:type="spellStart"/>
      <w:r w:rsidR="002C477A"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32328C" w:rsidRPr="00F03618">
        <w:rPr>
          <w:rFonts w:ascii="Times New Roman" w:hAnsi="Times New Roman" w:cs="Times New Roman"/>
          <w:i/>
          <w:iCs/>
          <w:sz w:val="24"/>
          <w:szCs w:val="24"/>
        </w:rPr>
        <w:t>pachydermati</w:t>
      </w:r>
      <w:r w:rsidR="002C477A" w:rsidRPr="00F03618">
        <w:rPr>
          <w:rFonts w:ascii="Times New Roman" w:hAnsi="Times New Roman" w:cs="Times New Roman"/>
          <w:i/>
          <w:iCs/>
          <w:sz w:val="24"/>
          <w:szCs w:val="24"/>
        </w:rPr>
        <w:t>s</w:t>
      </w:r>
      <w:proofErr w:type="spellEnd"/>
      <w:r w:rsidR="0032328C" w:rsidRPr="00F03618">
        <w:rPr>
          <w:rFonts w:ascii="Times New Roman" w:hAnsi="Times New Roman" w:cs="Times New Roman"/>
          <w:i/>
          <w:iCs/>
          <w:sz w:val="24"/>
          <w:szCs w:val="24"/>
        </w:rPr>
        <w:t xml:space="preserve"> </w:t>
      </w:r>
      <w:r w:rsidR="002C477A" w:rsidRPr="00F03618">
        <w:rPr>
          <w:rFonts w:ascii="Times New Roman" w:hAnsi="Times New Roman" w:cs="Times New Roman"/>
          <w:iCs/>
          <w:sz w:val="24"/>
          <w:szCs w:val="24"/>
        </w:rPr>
        <w:t xml:space="preserve">(Bond and </w:t>
      </w:r>
      <w:proofErr w:type="spellStart"/>
      <w:r w:rsidR="002C477A" w:rsidRPr="00F03618">
        <w:rPr>
          <w:rFonts w:ascii="Times New Roman" w:hAnsi="Times New Roman" w:cs="Times New Roman"/>
          <w:iCs/>
          <w:sz w:val="24"/>
          <w:szCs w:val="24"/>
        </w:rPr>
        <w:t>Lyod</w:t>
      </w:r>
      <w:proofErr w:type="spellEnd"/>
      <w:r w:rsidR="002C477A" w:rsidRPr="00F03618">
        <w:rPr>
          <w:rFonts w:ascii="Times New Roman" w:hAnsi="Times New Roman" w:cs="Times New Roman"/>
          <w:iCs/>
          <w:sz w:val="24"/>
          <w:szCs w:val="24"/>
        </w:rPr>
        <w:t xml:space="preserve">, 1996). Clinically severe itching, self-mutilation and typical musty </w:t>
      </w:r>
      <w:proofErr w:type="spellStart"/>
      <w:r w:rsidR="002C477A" w:rsidRPr="00F03618">
        <w:rPr>
          <w:rFonts w:ascii="Times New Roman" w:hAnsi="Times New Roman" w:cs="Times New Roman"/>
          <w:iCs/>
          <w:sz w:val="24"/>
          <w:szCs w:val="24"/>
        </w:rPr>
        <w:t>odour</w:t>
      </w:r>
      <w:proofErr w:type="spellEnd"/>
      <w:r w:rsidR="002C477A" w:rsidRPr="00F03618">
        <w:rPr>
          <w:rFonts w:ascii="Times New Roman" w:hAnsi="Times New Roman" w:cs="Times New Roman"/>
          <w:iCs/>
          <w:sz w:val="24"/>
          <w:szCs w:val="24"/>
        </w:rPr>
        <w:t xml:space="preserve"> will be emanated from affected dogs, The distribution of lesions are commonly seen in ventral neck, </w:t>
      </w:r>
      <w:proofErr w:type="spellStart"/>
      <w:r w:rsidR="002C477A" w:rsidRPr="00F03618">
        <w:rPr>
          <w:rFonts w:ascii="Times New Roman" w:hAnsi="Times New Roman" w:cs="Times New Roman"/>
          <w:iCs/>
          <w:sz w:val="24"/>
          <w:szCs w:val="24"/>
        </w:rPr>
        <w:t>axilla</w:t>
      </w:r>
      <w:proofErr w:type="spellEnd"/>
      <w:r w:rsidR="002C477A" w:rsidRPr="00F03618">
        <w:rPr>
          <w:rFonts w:ascii="Times New Roman" w:hAnsi="Times New Roman" w:cs="Times New Roman"/>
          <w:iCs/>
          <w:sz w:val="24"/>
          <w:szCs w:val="24"/>
        </w:rPr>
        <w:t xml:space="preserve">, inguinal, medial thigh, </w:t>
      </w:r>
      <w:proofErr w:type="spellStart"/>
      <w:r w:rsidR="002C477A" w:rsidRPr="00F03618">
        <w:rPr>
          <w:rFonts w:ascii="Times New Roman" w:hAnsi="Times New Roman" w:cs="Times New Roman"/>
          <w:iCs/>
          <w:sz w:val="24"/>
          <w:szCs w:val="24"/>
        </w:rPr>
        <w:t>interdigital</w:t>
      </w:r>
      <w:proofErr w:type="spellEnd"/>
      <w:r w:rsidR="002C477A" w:rsidRPr="00F03618">
        <w:rPr>
          <w:rFonts w:ascii="Times New Roman" w:hAnsi="Times New Roman" w:cs="Times New Roman"/>
          <w:iCs/>
          <w:sz w:val="24"/>
          <w:szCs w:val="24"/>
        </w:rPr>
        <w:t xml:space="preserve">, </w:t>
      </w:r>
      <w:proofErr w:type="spellStart"/>
      <w:r w:rsidR="002C477A" w:rsidRPr="00F03618">
        <w:rPr>
          <w:rFonts w:ascii="Times New Roman" w:hAnsi="Times New Roman" w:cs="Times New Roman"/>
          <w:iCs/>
          <w:sz w:val="24"/>
          <w:szCs w:val="24"/>
        </w:rPr>
        <w:t>perianal</w:t>
      </w:r>
      <w:proofErr w:type="spellEnd"/>
      <w:r w:rsidR="002C477A" w:rsidRPr="00F03618">
        <w:rPr>
          <w:rFonts w:ascii="Times New Roman" w:hAnsi="Times New Roman" w:cs="Times New Roman"/>
          <w:iCs/>
          <w:sz w:val="24"/>
          <w:szCs w:val="24"/>
        </w:rPr>
        <w:t xml:space="preserve">, </w:t>
      </w:r>
      <w:proofErr w:type="spellStart"/>
      <w:r w:rsidR="002C477A" w:rsidRPr="00F03618">
        <w:rPr>
          <w:rFonts w:ascii="Times New Roman" w:hAnsi="Times New Roman" w:cs="Times New Roman"/>
          <w:iCs/>
          <w:sz w:val="24"/>
          <w:szCs w:val="24"/>
        </w:rPr>
        <w:t>perigenital</w:t>
      </w:r>
      <w:proofErr w:type="spellEnd"/>
      <w:r w:rsidR="002C477A" w:rsidRPr="00F03618">
        <w:rPr>
          <w:rFonts w:ascii="Times New Roman" w:hAnsi="Times New Roman" w:cs="Times New Roman"/>
          <w:iCs/>
          <w:sz w:val="24"/>
          <w:szCs w:val="24"/>
        </w:rPr>
        <w:t xml:space="preserve">, hock and ear </w:t>
      </w:r>
      <w:proofErr w:type="spellStart"/>
      <w:r w:rsidR="002C477A" w:rsidRPr="00F03618">
        <w:rPr>
          <w:rFonts w:ascii="Times New Roman" w:hAnsi="Times New Roman" w:cs="Times New Roman"/>
          <w:iCs/>
          <w:sz w:val="24"/>
          <w:szCs w:val="24"/>
        </w:rPr>
        <w:t>pinna</w:t>
      </w:r>
      <w:proofErr w:type="spellEnd"/>
      <w:r w:rsidR="002C477A" w:rsidRPr="00F03618">
        <w:rPr>
          <w:rFonts w:ascii="Times New Roman" w:hAnsi="Times New Roman" w:cs="Times New Roman"/>
          <w:iCs/>
          <w:sz w:val="24"/>
          <w:szCs w:val="24"/>
        </w:rPr>
        <w:t xml:space="preserve"> (Bond et al, 2000).</w:t>
      </w:r>
      <w:r w:rsidR="001C75DC" w:rsidRPr="00F03618">
        <w:rPr>
          <w:rFonts w:ascii="Times New Roman" w:hAnsi="Times New Roman" w:cs="Times New Roman"/>
          <w:iCs/>
          <w:sz w:val="24"/>
          <w:szCs w:val="24"/>
        </w:rPr>
        <w:t xml:space="preserve"> Skin will be </w:t>
      </w:r>
      <w:proofErr w:type="spellStart"/>
      <w:r w:rsidR="001C75DC" w:rsidRPr="00F03618">
        <w:rPr>
          <w:rFonts w:ascii="Times New Roman" w:hAnsi="Times New Roman" w:cs="Times New Roman"/>
          <w:iCs/>
          <w:sz w:val="24"/>
          <w:szCs w:val="24"/>
        </w:rPr>
        <w:t>erythematous</w:t>
      </w:r>
      <w:proofErr w:type="spellEnd"/>
      <w:r w:rsidR="001C75DC" w:rsidRPr="00F03618">
        <w:rPr>
          <w:rFonts w:ascii="Times New Roman" w:hAnsi="Times New Roman" w:cs="Times New Roman"/>
          <w:iCs/>
          <w:sz w:val="24"/>
          <w:szCs w:val="24"/>
        </w:rPr>
        <w:t xml:space="preserve">, scaly, excoriated with hairless patches and dry or greasy coat. Often papules, pustules or epidermal collaret are seen because of secondary bacterial infection (C. </w:t>
      </w:r>
      <w:proofErr w:type="spellStart"/>
      <w:r w:rsidR="001C75DC" w:rsidRPr="00F03618">
        <w:rPr>
          <w:rFonts w:ascii="Times New Roman" w:hAnsi="Times New Roman" w:cs="Times New Roman"/>
          <w:iCs/>
          <w:sz w:val="24"/>
          <w:szCs w:val="24"/>
        </w:rPr>
        <w:t>Jayanthy</w:t>
      </w:r>
      <w:proofErr w:type="spellEnd"/>
      <w:r w:rsidR="001C75DC" w:rsidRPr="00F03618">
        <w:rPr>
          <w:rFonts w:ascii="Times New Roman" w:hAnsi="Times New Roman" w:cs="Times New Roman"/>
          <w:iCs/>
          <w:sz w:val="24"/>
          <w:szCs w:val="24"/>
        </w:rPr>
        <w:t xml:space="preserve"> et al, 2015).</w:t>
      </w:r>
    </w:p>
    <w:p w:rsidR="001C75DC" w:rsidRPr="00F03618" w:rsidRDefault="001C75DC" w:rsidP="00731073">
      <w:pPr>
        <w:spacing w:line="360" w:lineRule="auto"/>
        <w:jc w:val="both"/>
        <w:rPr>
          <w:rFonts w:ascii="Times New Roman" w:hAnsi="Times New Roman" w:cs="Times New Roman"/>
          <w:iCs/>
          <w:sz w:val="24"/>
          <w:szCs w:val="24"/>
        </w:rPr>
      </w:pPr>
      <w:r w:rsidRPr="00F03618">
        <w:rPr>
          <w:rFonts w:ascii="Times New Roman" w:hAnsi="Times New Roman" w:cs="Times New Roman"/>
          <w:sz w:val="24"/>
          <w:szCs w:val="24"/>
          <w:lang w:bidi="bn-BD"/>
        </w:rPr>
        <w:t>The study was undertaken with the objectives to diagnose and to det</w:t>
      </w:r>
      <w:r w:rsidR="00436E0E" w:rsidRPr="00F03618">
        <w:rPr>
          <w:rFonts w:ascii="Times New Roman" w:hAnsi="Times New Roman" w:cs="Times New Roman"/>
          <w:sz w:val="24"/>
          <w:szCs w:val="24"/>
          <w:lang w:bidi="bn-BD"/>
        </w:rPr>
        <w:t>ermine the preval</w:t>
      </w:r>
      <w:r w:rsidRPr="00F03618">
        <w:rPr>
          <w:rFonts w:ascii="Times New Roman" w:hAnsi="Times New Roman" w:cs="Times New Roman"/>
          <w:sz w:val="24"/>
          <w:szCs w:val="24"/>
          <w:lang w:bidi="bn-BD"/>
        </w:rPr>
        <w:t xml:space="preserve">ence of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32328C"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0032328C" w:rsidRPr="00F03618">
        <w:rPr>
          <w:rFonts w:ascii="Times New Roman" w:hAnsi="Times New Roman" w:cs="Times New Roman"/>
          <w:i/>
          <w:iCs/>
          <w:sz w:val="24"/>
          <w:szCs w:val="24"/>
        </w:rPr>
        <w:t xml:space="preserve"> </w:t>
      </w:r>
      <w:r w:rsidR="00F4362E" w:rsidRPr="00F03618">
        <w:rPr>
          <w:rFonts w:ascii="Times New Roman" w:hAnsi="Times New Roman" w:cs="Times New Roman"/>
          <w:iCs/>
          <w:sz w:val="24"/>
          <w:szCs w:val="24"/>
        </w:rPr>
        <w:t>in dog</w:t>
      </w:r>
      <w:r w:rsidRPr="00F03618">
        <w:rPr>
          <w:rFonts w:ascii="Times New Roman" w:hAnsi="Times New Roman" w:cs="Times New Roman"/>
          <w:iCs/>
          <w:sz w:val="24"/>
          <w:szCs w:val="24"/>
        </w:rPr>
        <w:t xml:space="preserve"> prevalent in Madras Veterinary College. A total of 22 clinical samples were collected from dogs with clinical suspicion of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32328C"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0032328C" w:rsidRPr="00F03618">
        <w:rPr>
          <w:rFonts w:ascii="Times New Roman" w:hAnsi="Times New Roman" w:cs="Times New Roman"/>
          <w:i/>
          <w:iCs/>
          <w:sz w:val="24"/>
          <w:szCs w:val="24"/>
        </w:rPr>
        <w:t xml:space="preserve"> </w:t>
      </w:r>
      <w:r w:rsidRPr="00F03618">
        <w:rPr>
          <w:rFonts w:ascii="Times New Roman" w:hAnsi="Times New Roman" w:cs="Times New Roman"/>
          <w:iCs/>
          <w:sz w:val="24"/>
          <w:szCs w:val="24"/>
        </w:rPr>
        <w:t>presented to Madras Veterinary College Teaching Hospital. Skin scraping from scales and crusts were collected with blunt scalpel and tape smear collected from affected areas. The age, breed, sex, living conditions and clinical d</w:t>
      </w:r>
      <w:r w:rsidR="00516018" w:rsidRPr="00F03618">
        <w:rPr>
          <w:rFonts w:ascii="Times New Roman" w:hAnsi="Times New Roman" w:cs="Times New Roman"/>
          <w:iCs/>
          <w:sz w:val="24"/>
          <w:szCs w:val="24"/>
        </w:rPr>
        <w:t>ata of the animal were recorded.</w:t>
      </w:r>
      <w:r w:rsidRPr="00F03618">
        <w:rPr>
          <w:rFonts w:ascii="Times New Roman" w:hAnsi="Times New Roman" w:cs="Times New Roman"/>
          <w:iCs/>
          <w:sz w:val="24"/>
          <w:szCs w:val="24"/>
        </w:rPr>
        <w:t xml:space="preserve"> This information can be helpful to canine practitioners as well as dog owners concerned.</w:t>
      </w:r>
    </w:p>
    <w:p w:rsidR="00034B79" w:rsidRPr="00F03618" w:rsidRDefault="00034B79" w:rsidP="00731073">
      <w:pPr>
        <w:spacing w:line="360" w:lineRule="auto"/>
        <w:jc w:val="both"/>
        <w:rPr>
          <w:rFonts w:ascii="Times New Roman" w:hAnsi="Times New Roman" w:cs="Times New Roman"/>
          <w:iCs/>
          <w:sz w:val="24"/>
          <w:szCs w:val="24"/>
        </w:rPr>
      </w:pPr>
    </w:p>
    <w:p w:rsidR="00054FB3" w:rsidRPr="00F03618" w:rsidRDefault="00054FB3" w:rsidP="00731073">
      <w:pPr>
        <w:spacing w:line="360" w:lineRule="auto"/>
        <w:jc w:val="both"/>
        <w:rPr>
          <w:rFonts w:ascii="Times New Roman" w:hAnsi="Times New Roman" w:cs="Times New Roman"/>
          <w:b/>
          <w:sz w:val="24"/>
          <w:szCs w:val="24"/>
          <w:lang w:bidi="bn-BD"/>
        </w:rPr>
      </w:pPr>
    </w:p>
    <w:p w:rsidR="007A4CFE" w:rsidRPr="00F03618" w:rsidRDefault="007A4CFE" w:rsidP="00731073">
      <w:pPr>
        <w:spacing w:line="360" w:lineRule="auto"/>
        <w:jc w:val="both"/>
        <w:rPr>
          <w:rFonts w:ascii="Times New Roman" w:hAnsi="Times New Roman" w:cs="Times New Roman"/>
          <w:b/>
          <w:sz w:val="24"/>
          <w:szCs w:val="24"/>
          <w:lang w:bidi="bn-BD"/>
        </w:rPr>
      </w:pPr>
    </w:p>
    <w:p w:rsidR="007A4CFE" w:rsidRPr="00F03618" w:rsidRDefault="007A4CFE" w:rsidP="00731073">
      <w:pPr>
        <w:spacing w:line="360" w:lineRule="auto"/>
        <w:jc w:val="both"/>
        <w:rPr>
          <w:rFonts w:ascii="Times New Roman" w:hAnsi="Times New Roman" w:cs="Times New Roman"/>
          <w:b/>
          <w:sz w:val="24"/>
          <w:szCs w:val="24"/>
          <w:lang w:bidi="bn-BD"/>
        </w:rPr>
      </w:pPr>
    </w:p>
    <w:p w:rsidR="00516018" w:rsidRPr="00F03618" w:rsidRDefault="00516018"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lastRenderedPageBreak/>
        <w:t>The main objectives of this study:</w:t>
      </w:r>
    </w:p>
    <w:p w:rsidR="00034B79" w:rsidRPr="00F03618" w:rsidRDefault="00034B79" w:rsidP="00731073">
      <w:pPr>
        <w:pStyle w:val="ListParagraph"/>
        <w:numPr>
          <w:ilvl w:val="0"/>
          <w:numId w:val="4"/>
        </w:num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 xml:space="preserve">To know the prevalence of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00C63AE3"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00C63AE3" w:rsidRPr="00F03618">
        <w:rPr>
          <w:rFonts w:ascii="Times New Roman" w:hAnsi="Times New Roman" w:cs="Times New Roman"/>
          <w:i/>
          <w:iCs/>
          <w:sz w:val="24"/>
          <w:szCs w:val="24"/>
        </w:rPr>
        <w:t xml:space="preserve"> </w:t>
      </w:r>
      <w:r w:rsidRPr="00F03618">
        <w:rPr>
          <w:rFonts w:ascii="Times New Roman" w:hAnsi="Times New Roman" w:cs="Times New Roman"/>
          <w:iCs/>
          <w:sz w:val="24"/>
          <w:szCs w:val="24"/>
        </w:rPr>
        <w:t>in dog.</w:t>
      </w:r>
    </w:p>
    <w:p w:rsidR="00034B79" w:rsidRPr="00F03618" w:rsidRDefault="00034B79" w:rsidP="00731073">
      <w:pPr>
        <w:pStyle w:val="ListParagraph"/>
        <w:numPr>
          <w:ilvl w:val="0"/>
          <w:numId w:val="4"/>
        </w:numPr>
        <w:spacing w:line="360" w:lineRule="auto"/>
        <w:jc w:val="both"/>
        <w:rPr>
          <w:rFonts w:ascii="Times New Roman" w:hAnsi="Times New Roman" w:cs="Times New Roman"/>
          <w:sz w:val="24"/>
          <w:szCs w:val="24"/>
          <w:lang w:bidi="bn-BD"/>
        </w:rPr>
      </w:pPr>
      <w:r w:rsidRPr="00F03618">
        <w:rPr>
          <w:rFonts w:ascii="Times New Roman" w:hAnsi="Times New Roman" w:cs="Times New Roman"/>
          <w:iCs/>
          <w:sz w:val="24"/>
          <w:szCs w:val="24"/>
        </w:rPr>
        <w:t>To i</w:t>
      </w:r>
      <w:r w:rsidR="00DC7707" w:rsidRPr="00F03618">
        <w:rPr>
          <w:rFonts w:ascii="Times New Roman" w:hAnsi="Times New Roman" w:cs="Times New Roman"/>
          <w:iCs/>
          <w:sz w:val="24"/>
          <w:szCs w:val="24"/>
        </w:rPr>
        <w:t xml:space="preserve">solate and diagnose </w:t>
      </w:r>
      <w:proofErr w:type="spellStart"/>
      <w:r w:rsidR="00DC7707" w:rsidRPr="00F03618">
        <w:rPr>
          <w:rFonts w:ascii="Times New Roman" w:hAnsi="Times New Roman" w:cs="Times New Roman"/>
          <w:i/>
          <w:iCs/>
          <w:sz w:val="24"/>
          <w:szCs w:val="24"/>
        </w:rPr>
        <w:t>Malassezia</w:t>
      </w:r>
      <w:proofErr w:type="spellEnd"/>
      <w:r w:rsidR="00DC7707" w:rsidRPr="00F03618">
        <w:rPr>
          <w:rFonts w:ascii="Times New Roman" w:hAnsi="Times New Roman" w:cs="Times New Roman"/>
          <w:i/>
          <w:iCs/>
          <w:sz w:val="24"/>
          <w:szCs w:val="24"/>
        </w:rPr>
        <w:t xml:space="preserve"> </w:t>
      </w:r>
      <w:proofErr w:type="spellStart"/>
      <w:r w:rsidR="00DC7707" w:rsidRPr="00F03618">
        <w:rPr>
          <w:rFonts w:ascii="Times New Roman" w:hAnsi="Times New Roman" w:cs="Times New Roman"/>
          <w:i/>
          <w:iCs/>
          <w:sz w:val="24"/>
          <w:szCs w:val="24"/>
        </w:rPr>
        <w:t>pachydermatis</w:t>
      </w:r>
      <w:proofErr w:type="spellEnd"/>
      <w:r w:rsidR="00A401DF" w:rsidRPr="00F03618">
        <w:rPr>
          <w:rFonts w:ascii="Times New Roman" w:hAnsi="Times New Roman" w:cs="Times New Roman"/>
          <w:iCs/>
          <w:sz w:val="24"/>
          <w:szCs w:val="24"/>
        </w:rPr>
        <w:t>.</w:t>
      </w:r>
    </w:p>
    <w:p w:rsidR="00034B79" w:rsidRPr="00F03618" w:rsidRDefault="00034B79" w:rsidP="00731073">
      <w:pPr>
        <w:pStyle w:val="ListParagraph"/>
        <w:numPr>
          <w:ilvl w:val="0"/>
          <w:numId w:val="4"/>
        </w:numPr>
        <w:spacing w:line="360" w:lineRule="auto"/>
        <w:jc w:val="both"/>
        <w:rPr>
          <w:rFonts w:ascii="Times New Roman" w:hAnsi="Times New Roman" w:cs="Times New Roman"/>
          <w:sz w:val="24"/>
          <w:szCs w:val="24"/>
          <w:lang w:bidi="bn-BD"/>
        </w:rPr>
      </w:pPr>
      <w:r w:rsidRPr="00F03618">
        <w:rPr>
          <w:rFonts w:ascii="Times New Roman" w:hAnsi="Times New Roman" w:cs="Times New Roman"/>
          <w:iCs/>
          <w:sz w:val="24"/>
          <w:szCs w:val="24"/>
        </w:rPr>
        <w:t>T</w:t>
      </w:r>
      <w:r w:rsidR="005D74C9" w:rsidRPr="00F03618">
        <w:rPr>
          <w:rFonts w:ascii="Times New Roman" w:hAnsi="Times New Roman" w:cs="Times New Roman"/>
          <w:iCs/>
          <w:sz w:val="24"/>
          <w:szCs w:val="24"/>
        </w:rPr>
        <w:t>o</w:t>
      </w:r>
      <w:r w:rsidRPr="00F03618">
        <w:rPr>
          <w:rFonts w:ascii="Times New Roman" w:hAnsi="Times New Roman" w:cs="Times New Roman"/>
          <w:iCs/>
          <w:sz w:val="24"/>
          <w:szCs w:val="24"/>
        </w:rPr>
        <w:t xml:space="preserve"> know the influence of age, breed, </w:t>
      </w:r>
      <w:r w:rsidR="009A10D6" w:rsidRPr="00F03618">
        <w:rPr>
          <w:rFonts w:ascii="Times New Roman" w:hAnsi="Times New Roman" w:cs="Times New Roman"/>
          <w:iCs/>
          <w:sz w:val="24"/>
          <w:szCs w:val="24"/>
        </w:rPr>
        <w:t xml:space="preserve">and sex on the prevalence of </w:t>
      </w:r>
      <w:proofErr w:type="spellStart"/>
      <w:r w:rsidR="009A10D6" w:rsidRPr="00F03618">
        <w:rPr>
          <w:rFonts w:ascii="Times New Roman" w:hAnsi="Times New Roman" w:cs="Times New Roman"/>
          <w:i/>
          <w:iCs/>
          <w:sz w:val="24"/>
          <w:szCs w:val="24"/>
        </w:rPr>
        <w:t>Malassezia</w:t>
      </w:r>
      <w:proofErr w:type="spellEnd"/>
      <w:r w:rsidR="009A10D6" w:rsidRPr="00F03618">
        <w:rPr>
          <w:rFonts w:ascii="Times New Roman" w:hAnsi="Times New Roman" w:cs="Times New Roman"/>
          <w:i/>
          <w:iCs/>
          <w:sz w:val="24"/>
          <w:szCs w:val="24"/>
        </w:rPr>
        <w:t xml:space="preserve"> </w:t>
      </w:r>
      <w:r w:rsidR="009A10D6" w:rsidRPr="00F03618">
        <w:rPr>
          <w:rFonts w:ascii="Times New Roman" w:hAnsi="Times New Roman" w:cs="Times New Roman"/>
          <w:iCs/>
          <w:sz w:val="24"/>
          <w:szCs w:val="24"/>
        </w:rPr>
        <w:t>dermatitis</w:t>
      </w:r>
      <w:r w:rsidRPr="00F03618">
        <w:rPr>
          <w:rFonts w:ascii="Times New Roman" w:hAnsi="Times New Roman" w:cs="Times New Roman"/>
          <w:iCs/>
          <w:sz w:val="24"/>
          <w:szCs w:val="24"/>
        </w:rPr>
        <w:t>.</w:t>
      </w:r>
    </w:p>
    <w:p w:rsidR="00034B79" w:rsidRPr="00F03618" w:rsidRDefault="00034B79" w:rsidP="00731073">
      <w:pPr>
        <w:pStyle w:val="ListParagraph"/>
        <w:numPr>
          <w:ilvl w:val="0"/>
          <w:numId w:val="4"/>
        </w:num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 xml:space="preserve">To study clinical signs caused by </w:t>
      </w:r>
      <w:proofErr w:type="spellStart"/>
      <w:r w:rsidRPr="00F03618">
        <w:rPr>
          <w:rFonts w:ascii="Times New Roman" w:hAnsi="Times New Roman" w:cs="Times New Roman"/>
          <w:i/>
          <w:iCs/>
          <w:sz w:val="24"/>
          <w:szCs w:val="24"/>
        </w:rPr>
        <w:t>Malassezia</w:t>
      </w:r>
      <w:proofErr w:type="spellEnd"/>
      <w:r w:rsidR="004C2E17" w:rsidRPr="00F03618">
        <w:rPr>
          <w:rFonts w:ascii="Times New Roman" w:hAnsi="Times New Roman" w:cs="Times New Roman"/>
          <w:i/>
          <w:iCs/>
          <w:sz w:val="24"/>
          <w:szCs w:val="24"/>
        </w:rPr>
        <w:t xml:space="preserve"> </w:t>
      </w:r>
      <w:proofErr w:type="spellStart"/>
      <w:r w:rsidRPr="00F03618">
        <w:rPr>
          <w:rFonts w:ascii="Times New Roman" w:hAnsi="Times New Roman" w:cs="Times New Roman"/>
          <w:i/>
          <w:iCs/>
          <w:sz w:val="24"/>
          <w:szCs w:val="24"/>
        </w:rPr>
        <w:t>pachydermatis</w:t>
      </w:r>
      <w:proofErr w:type="spellEnd"/>
      <w:r w:rsidR="00A401DF" w:rsidRPr="00F03618">
        <w:rPr>
          <w:rFonts w:ascii="Times New Roman" w:hAnsi="Times New Roman" w:cs="Times New Roman"/>
          <w:i/>
          <w:iCs/>
          <w:sz w:val="24"/>
          <w:szCs w:val="24"/>
        </w:rPr>
        <w:t xml:space="preserve"> </w:t>
      </w:r>
      <w:r w:rsidRPr="00F03618">
        <w:rPr>
          <w:rFonts w:ascii="Times New Roman" w:hAnsi="Times New Roman" w:cs="Times New Roman"/>
          <w:iCs/>
          <w:sz w:val="24"/>
          <w:szCs w:val="24"/>
        </w:rPr>
        <w:t>on the skin.</w:t>
      </w:r>
    </w:p>
    <w:p w:rsidR="00034B79" w:rsidRPr="00F03618" w:rsidRDefault="00034B79" w:rsidP="00731073">
      <w:pPr>
        <w:spacing w:line="360" w:lineRule="auto"/>
        <w:jc w:val="both"/>
        <w:rPr>
          <w:rFonts w:ascii="Times New Roman" w:hAnsi="Times New Roman" w:cs="Times New Roman"/>
          <w:sz w:val="24"/>
          <w:szCs w:val="24"/>
          <w:lang w:bidi="bn-BD"/>
        </w:rPr>
      </w:pPr>
    </w:p>
    <w:p w:rsidR="00034B79" w:rsidRPr="00F03618" w:rsidRDefault="00034B79" w:rsidP="00731073">
      <w:pPr>
        <w:spacing w:line="360" w:lineRule="auto"/>
        <w:jc w:val="both"/>
        <w:rPr>
          <w:rFonts w:ascii="Times New Roman" w:hAnsi="Times New Roman" w:cs="Times New Roman"/>
          <w:sz w:val="24"/>
          <w:szCs w:val="24"/>
          <w:lang w:bidi="bn-BD"/>
        </w:rPr>
      </w:pPr>
    </w:p>
    <w:p w:rsidR="00034B79" w:rsidRPr="00F03618" w:rsidRDefault="00034B79" w:rsidP="00731073">
      <w:pPr>
        <w:spacing w:line="360" w:lineRule="auto"/>
        <w:jc w:val="both"/>
        <w:rPr>
          <w:rFonts w:ascii="Times New Roman" w:hAnsi="Times New Roman" w:cs="Times New Roman"/>
          <w:sz w:val="24"/>
          <w:szCs w:val="24"/>
          <w:lang w:bidi="bn-BD"/>
        </w:rPr>
      </w:pPr>
    </w:p>
    <w:p w:rsidR="00596888" w:rsidRPr="00F03618" w:rsidRDefault="00596888" w:rsidP="00731073">
      <w:pPr>
        <w:spacing w:line="360" w:lineRule="auto"/>
        <w:jc w:val="both"/>
        <w:rPr>
          <w:rFonts w:ascii="Times New Roman" w:hAnsi="Times New Roman" w:cs="Times New Roman"/>
          <w:b/>
          <w:sz w:val="24"/>
          <w:szCs w:val="24"/>
          <w:lang w:bidi="bn-BD"/>
        </w:rPr>
      </w:pPr>
    </w:p>
    <w:p w:rsidR="00596888" w:rsidRPr="00F03618" w:rsidRDefault="00596888"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5D74C9" w:rsidRPr="00F03618" w:rsidRDefault="005D74C9" w:rsidP="00731073">
      <w:pPr>
        <w:spacing w:line="360" w:lineRule="auto"/>
        <w:jc w:val="both"/>
        <w:rPr>
          <w:rFonts w:ascii="Times New Roman" w:hAnsi="Times New Roman" w:cs="Times New Roman"/>
          <w:b/>
          <w:sz w:val="24"/>
          <w:szCs w:val="24"/>
          <w:lang w:bidi="bn-BD"/>
        </w:rPr>
      </w:pPr>
    </w:p>
    <w:p w:rsidR="00CA19FD" w:rsidRPr="00F03618" w:rsidRDefault="00CA19FD" w:rsidP="00731073">
      <w:pPr>
        <w:spacing w:line="360" w:lineRule="auto"/>
        <w:jc w:val="both"/>
        <w:rPr>
          <w:rFonts w:ascii="Times New Roman" w:hAnsi="Times New Roman" w:cs="Times New Roman"/>
          <w:b/>
          <w:sz w:val="24"/>
          <w:szCs w:val="24"/>
          <w:lang w:bidi="bn-BD"/>
        </w:rPr>
      </w:pPr>
    </w:p>
    <w:p w:rsidR="00CA19FD" w:rsidRPr="00F03618" w:rsidRDefault="00CA19FD" w:rsidP="00731073">
      <w:pPr>
        <w:spacing w:line="360" w:lineRule="auto"/>
        <w:jc w:val="both"/>
        <w:rPr>
          <w:rFonts w:ascii="Times New Roman" w:hAnsi="Times New Roman" w:cs="Times New Roman"/>
          <w:b/>
          <w:sz w:val="24"/>
          <w:szCs w:val="24"/>
          <w:lang w:bidi="bn-BD"/>
        </w:rPr>
      </w:pPr>
    </w:p>
    <w:p w:rsidR="00CA19FD" w:rsidRPr="00F03618" w:rsidRDefault="00CA19FD" w:rsidP="00731073">
      <w:pPr>
        <w:spacing w:line="360" w:lineRule="auto"/>
        <w:jc w:val="both"/>
        <w:rPr>
          <w:rFonts w:ascii="Times New Roman" w:hAnsi="Times New Roman" w:cs="Times New Roman"/>
          <w:b/>
          <w:sz w:val="24"/>
          <w:szCs w:val="24"/>
          <w:lang w:bidi="bn-BD"/>
        </w:rPr>
      </w:pPr>
    </w:p>
    <w:p w:rsidR="00BC169B" w:rsidRPr="00F03618" w:rsidRDefault="00BC169B" w:rsidP="00731073">
      <w:pPr>
        <w:spacing w:line="360" w:lineRule="auto"/>
        <w:jc w:val="both"/>
        <w:rPr>
          <w:rFonts w:ascii="Times New Roman" w:hAnsi="Times New Roman" w:cs="Times New Roman"/>
          <w:b/>
          <w:sz w:val="24"/>
          <w:szCs w:val="24"/>
          <w:lang w:bidi="bn-BD"/>
        </w:rPr>
      </w:pPr>
    </w:p>
    <w:p w:rsidR="00BC169B" w:rsidRPr="00F03618" w:rsidRDefault="00034B79" w:rsidP="00F03618">
      <w:pPr>
        <w:spacing w:line="360" w:lineRule="auto"/>
        <w:jc w:val="center"/>
        <w:rPr>
          <w:rFonts w:ascii="Times New Roman" w:hAnsi="Times New Roman" w:cs="Times New Roman"/>
          <w:b/>
          <w:sz w:val="24"/>
          <w:szCs w:val="24"/>
          <w:lang w:bidi="bn-BD"/>
        </w:rPr>
      </w:pPr>
      <w:r w:rsidRPr="00F03618">
        <w:rPr>
          <w:rFonts w:ascii="Times New Roman" w:hAnsi="Times New Roman" w:cs="Times New Roman"/>
          <w:b/>
          <w:sz w:val="24"/>
          <w:szCs w:val="24"/>
          <w:lang w:bidi="bn-BD"/>
        </w:rPr>
        <w:t>CHAPTER 2: MATERIALS AND METHODS</w:t>
      </w:r>
    </w:p>
    <w:p w:rsidR="00F03618" w:rsidRPr="00F03618" w:rsidRDefault="00F03618" w:rsidP="00F03618">
      <w:pPr>
        <w:spacing w:line="360" w:lineRule="auto"/>
        <w:jc w:val="center"/>
        <w:rPr>
          <w:rFonts w:ascii="Times New Roman" w:hAnsi="Times New Roman" w:cs="Times New Roman"/>
          <w:b/>
          <w:sz w:val="24"/>
          <w:szCs w:val="24"/>
          <w:lang w:bidi="bn-BD"/>
        </w:rPr>
      </w:pPr>
    </w:p>
    <w:p w:rsidR="00034B79" w:rsidRPr="00F03618" w:rsidRDefault="00034B79"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t>2.1 Study area and study period:</w:t>
      </w:r>
    </w:p>
    <w:p w:rsidR="00034B79" w:rsidRPr="00F03618" w:rsidRDefault="00A205ED" w:rsidP="00731073">
      <w:p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 xml:space="preserve">The present study was conducted at Dermatology unit </w:t>
      </w:r>
      <w:proofErr w:type="gramStart"/>
      <w:r w:rsidR="00304E6F" w:rsidRPr="00F03618">
        <w:rPr>
          <w:rFonts w:ascii="Times New Roman" w:hAnsi="Times New Roman" w:cs="Times New Roman"/>
          <w:sz w:val="24"/>
          <w:szCs w:val="24"/>
          <w:lang w:bidi="bn-BD"/>
        </w:rPr>
        <w:t xml:space="preserve">at </w:t>
      </w:r>
      <w:r w:rsidRPr="00F03618">
        <w:rPr>
          <w:rFonts w:ascii="Times New Roman" w:hAnsi="Times New Roman" w:cs="Times New Roman"/>
          <w:sz w:val="24"/>
          <w:szCs w:val="24"/>
          <w:lang w:bidi="bn-BD"/>
        </w:rPr>
        <w:t xml:space="preserve"> Madras</w:t>
      </w:r>
      <w:proofErr w:type="gramEnd"/>
      <w:r w:rsidRPr="00F03618">
        <w:rPr>
          <w:rFonts w:ascii="Times New Roman" w:hAnsi="Times New Roman" w:cs="Times New Roman"/>
          <w:sz w:val="24"/>
          <w:szCs w:val="24"/>
          <w:lang w:bidi="bn-BD"/>
        </w:rPr>
        <w:t xml:space="preserve"> Veterinary College located in Chennai city which is the capital of </w:t>
      </w:r>
      <w:proofErr w:type="spellStart"/>
      <w:r w:rsidRPr="00F03618">
        <w:rPr>
          <w:rFonts w:ascii="Times New Roman" w:hAnsi="Times New Roman" w:cs="Times New Roman"/>
          <w:sz w:val="24"/>
          <w:szCs w:val="24"/>
          <w:lang w:bidi="bn-BD"/>
        </w:rPr>
        <w:t>Tamilnadu</w:t>
      </w:r>
      <w:proofErr w:type="spellEnd"/>
      <w:r w:rsidRPr="00F03618">
        <w:rPr>
          <w:rFonts w:ascii="Times New Roman" w:hAnsi="Times New Roman" w:cs="Times New Roman"/>
          <w:sz w:val="24"/>
          <w:szCs w:val="24"/>
          <w:lang w:bidi="bn-BD"/>
        </w:rPr>
        <w:t xml:space="preserve"> province. The duration of study was April 25</w:t>
      </w:r>
      <w:r w:rsidR="00C06AE8" w:rsidRPr="00F03618">
        <w:rPr>
          <w:rFonts w:ascii="Times New Roman" w:hAnsi="Times New Roman" w:cs="Times New Roman"/>
          <w:sz w:val="24"/>
          <w:szCs w:val="24"/>
          <w:lang w:bidi="bn-BD"/>
        </w:rPr>
        <w:t>, 2017</w:t>
      </w:r>
      <w:r w:rsidR="00705F49" w:rsidRPr="00F03618">
        <w:rPr>
          <w:rFonts w:ascii="Times New Roman" w:hAnsi="Times New Roman" w:cs="Times New Roman"/>
          <w:sz w:val="24"/>
          <w:szCs w:val="24"/>
          <w:lang w:bidi="bn-BD"/>
        </w:rPr>
        <w:t xml:space="preserve"> to April 27, </w:t>
      </w:r>
      <w:r w:rsidRPr="00F03618">
        <w:rPr>
          <w:rFonts w:ascii="Times New Roman" w:hAnsi="Times New Roman" w:cs="Times New Roman"/>
          <w:sz w:val="24"/>
          <w:szCs w:val="24"/>
          <w:lang w:bidi="bn-BD"/>
        </w:rPr>
        <w:t>2017.</w:t>
      </w:r>
    </w:p>
    <w:p w:rsidR="00A205ED" w:rsidRPr="00F03618" w:rsidRDefault="0089021F"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t>2.2 Sample Collection:</w:t>
      </w:r>
    </w:p>
    <w:p w:rsidR="0089021F" w:rsidRPr="00F03618" w:rsidRDefault="0077593B" w:rsidP="00731073">
      <w:p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A total of 22 samples (9 from males and 13 from females) were collected from the dog accused with s</w:t>
      </w:r>
      <w:r w:rsidR="00705F49" w:rsidRPr="00F03618">
        <w:rPr>
          <w:rFonts w:ascii="Times New Roman" w:hAnsi="Times New Roman" w:cs="Times New Roman"/>
          <w:sz w:val="24"/>
          <w:szCs w:val="24"/>
          <w:lang w:bidi="bn-BD"/>
        </w:rPr>
        <w:t>kin disease. Samples (skin scra</w:t>
      </w:r>
      <w:r w:rsidRPr="00F03618">
        <w:rPr>
          <w:rFonts w:ascii="Times New Roman" w:hAnsi="Times New Roman" w:cs="Times New Roman"/>
          <w:sz w:val="24"/>
          <w:szCs w:val="24"/>
          <w:lang w:bidi="bn-BD"/>
        </w:rPr>
        <w:t>ping and tape smear) were collected using blunt scalpel and cellophane tape from lesions.</w:t>
      </w:r>
    </w:p>
    <w:p w:rsidR="0077593B" w:rsidRPr="00F03618" w:rsidRDefault="0077593B"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t>2.3 Data collection:</w:t>
      </w:r>
    </w:p>
    <w:p w:rsidR="0077593B" w:rsidRPr="00F03618" w:rsidRDefault="0077593B" w:rsidP="00731073">
      <w:p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 xml:space="preserve">The necessary information such as age, sex, body weight, breed, color, species, duration of illness, history of </w:t>
      </w:r>
      <w:proofErr w:type="spellStart"/>
      <w:r w:rsidRPr="00F03618">
        <w:rPr>
          <w:rFonts w:ascii="Times New Roman" w:hAnsi="Times New Roman" w:cs="Times New Roman"/>
          <w:sz w:val="24"/>
          <w:szCs w:val="24"/>
          <w:lang w:bidi="bn-BD"/>
        </w:rPr>
        <w:t>deworming</w:t>
      </w:r>
      <w:proofErr w:type="spellEnd"/>
      <w:r w:rsidRPr="00F03618">
        <w:rPr>
          <w:rFonts w:ascii="Times New Roman" w:hAnsi="Times New Roman" w:cs="Times New Roman"/>
          <w:sz w:val="24"/>
          <w:szCs w:val="24"/>
          <w:lang w:bidi="bn-BD"/>
        </w:rPr>
        <w:t>, number of infected animal, management system and owners complain for the diagnosis of disease was collected directly from the owner of animal t</w:t>
      </w:r>
      <w:r w:rsidR="000D16FB" w:rsidRPr="00F03618">
        <w:rPr>
          <w:rFonts w:ascii="Times New Roman" w:hAnsi="Times New Roman" w:cs="Times New Roman"/>
          <w:sz w:val="24"/>
          <w:szCs w:val="24"/>
          <w:lang w:bidi="bn-BD"/>
        </w:rPr>
        <w:t>hrough providing questionnaire.</w:t>
      </w:r>
    </w:p>
    <w:p w:rsidR="000D16FB" w:rsidRPr="00F03618" w:rsidRDefault="000D16FB"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t>2.4 Diagnosis:</w:t>
      </w:r>
    </w:p>
    <w:p w:rsidR="000D16FB" w:rsidRPr="00F03618" w:rsidRDefault="000D16FB" w:rsidP="00731073">
      <w:pPr>
        <w:spacing w:line="360" w:lineRule="auto"/>
        <w:jc w:val="both"/>
        <w:rPr>
          <w:rFonts w:ascii="Times New Roman" w:hAnsi="Times New Roman" w:cs="Times New Roman"/>
          <w:iCs/>
          <w:sz w:val="24"/>
          <w:szCs w:val="24"/>
        </w:rPr>
      </w:pPr>
      <w:proofErr w:type="spellStart"/>
      <w:r w:rsidRPr="00F03618">
        <w:rPr>
          <w:rFonts w:ascii="Times New Roman" w:hAnsi="Times New Roman" w:cs="Times New Roman"/>
          <w:i/>
          <w:iCs/>
          <w:sz w:val="24"/>
          <w:szCs w:val="24"/>
        </w:rPr>
        <w:t>Malassezia</w:t>
      </w:r>
      <w:proofErr w:type="spellEnd"/>
      <w:r w:rsidR="001E56E0" w:rsidRPr="00F03618">
        <w:rPr>
          <w:rFonts w:ascii="Times New Roman" w:hAnsi="Times New Roman" w:cs="Times New Roman"/>
          <w:i/>
          <w:iCs/>
          <w:sz w:val="24"/>
          <w:szCs w:val="24"/>
        </w:rPr>
        <w:t xml:space="preserve"> </w:t>
      </w:r>
      <w:proofErr w:type="spellStart"/>
      <w:r w:rsidR="009720A0"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Pr="00F03618">
        <w:rPr>
          <w:rFonts w:ascii="Times New Roman" w:hAnsi="Times New Roman" w:cs="Times New Roman"/>
          <w:iCs/>
          <w:sz w:val="24"/>
          <w:szCs w:val="24"/>
        </w:rPr>
        <w:t xml:space="preserve"> in suspected dogs were diagnosed by physical examination, </w:t>
      </w:r>
      <w:r w:rsidR="00EC07B7" w:rsidRPr="00F03618">
        <w:rPr>
          <w:rFonts w:ascii="Times New Roman" w:hAnsi="Times New Roman" w:cs="Times New Roman"/>
          <w:iCs/>
          <w:sz w:val="24"/>
          <w:szCs w:val="24"/>
        </w:rPr>
        <w:t xml:space="preserve">clinical </w:t>
      </w:r>
      <w:proofErr w:type="gramStart"/>
      <w:r w:rsidR="00EC07B7" w:rsidRPr="00F03618">
        <w:rPr>
          <w:rFonts w:ascii="Times New Roman" w:hAnsi="Times New Roman" w:cs="Times New Roman"/>
          <w:iCs/>
          <w:sz w:val="24"/>
          <w:szCs w:val="24"/>
        </w:rPr>
        <w:t>findings  and</w:t>
      </w:r>
      <w:proofErr w:type="gramEnd"/>
      <w:r w:rsidR="00EC07B7" w:rsidRPr="00F03618">
        <w:rPr>
          <w:rFonts w:ascii="Times New Roman" w:hAnsi="Times New Roman" w:cs="Times New Roman"/>
          <w:iCs/>
          <w:sz w:val="24"/>
          <w:szCs w:val="24"/>
        </w:rPr>
        <w:t xml:space="preserve"> laboratory diagnosis</w:t>
      </w:r>
      <w:r w:rsidRPr="00F03618">
        <w:rPr>
          <w:rFonts w:ascii="Times New Roman" w:hAnsi="Times New Roman" w:cs="Times New Roman"/>
          <w:iCs/>
          <w:sz w:val="24"/>
          <w:szCs w:val="24"/>
        </w:rPr>
        <w:t xml:space="preserve"> of disease condition.</w:t>
      </w:r>
    </w:p>
    <w:p w:rsidR="000D16FB" w:rsidRPr="00F03618" w:rsidRDefault="000D16FB" w:rsidP="00731073">
      <w:pPr>
        <w:spacing w:line="360" w:lineRule="auto"/>
        <w:jc w:val="both"/>
        <w:rPr>
          <w:rFonts w:ascii="Times New Roman" w:hAnsi="Times New Roman" w:cs="Times New Roman"/>
          <w:b/>
          <w:iCs/>
          <w:sz w:val="24"/>
          <w:szCs w:val="24"/>
        </w:rPr>
      </w:pPr>
      <w:r w:rsidRPr="00F03618">
        <w:rPr>
          <w:rFonts w:ascii="Times New Roman" w:hAnsi="Times New Roman" w:cs="Times New Roman"/>
          <w:b/>
          <w:iCs/>
          <w:sz w:val="24"/>
          <w:szCs w:val="24"/>
        </w:rPr>
        <w:t>2.4.1 Physical examination:</w:t>
      </w:r>
    </w:p>
    <w:p w:rsidR="000D16FB" w:rsidRPr="00F03618" w:rsidRDefault="000D16FB" w:rsidP="00731073">
      <w:pPr>
        <w:spacing w:line="360" w:lineRule="auto"/>
        <w:jc w:val="both"/>
        <w:rPr>
          <w:rFonts w:ascii="Times New Roman" w:hAnsi="Times New Roman" w:cs="Times New Roman"/>
          <w:sz w:val="24"/>
          <w:szCs w:val="24"/>
          <w:lang w:bidi="bn-BD"/>
        </w:rPr>
      </w:pPr>
      <w:r w:rsidRPr="00F03618">
        <w:rPr>
          <w:rFonts w:ascii="Times New Roman" w:hAnsi="Times New Roman" w:cs="Times New Roman"/>
          <w:sz w:val="24"/>
          <w:szCs w:val="24"/>
          <w:lang w:bidi="bn-BD"/>
        </w:rPr>
        <w:t xml:space="preserve">The animals were examined using dermatological examination techniques of close inspection, palpation, parting </w:t>
      </w:r>
      <w:r w:rsidR="00304E6F" w:rsidRPr="00F03618">
        <w:rPr>
          <w:rFonts w:ascii="Times New Roman" w:hAnsi="Times New Roman" w:cs="Times New Roman"/>
          <w:sz w:val="24"/>
          <w:szCs w:val="24"/>
          <w:lang w:bidi="bn-BD"/>
        </w:rPr>
        <w:t xml:space="preserve">of </w:t>
      </w:r>
      <w:r w:rsidRPr="00F03618">
        <w:rPr>
          <w:rFonts w:ascii="Times New Roman" w:hAnsi="Times New Roman" w:cs="Times New Roman"/>
          <w:sz w:val="24"/>
          <w:szCs w:val="24"/>
          <w:lang w:bidi="bn-BD"/>
        </w:rPr>
        <w:t>hair and skin, hair consistency, shedding of hair, skin odor, skin color and itch reflex (Karl and Schwartzman, 1964). The findings of physical examination were recorded.</w:t>
      </w:r>
    </w:p>
    <w:p w:rsidR="00F95914" w:rsidRPr="00F03618" w:rsidRDefault="00F95914" w:rsidP="00731073">
      <w:pPr>
        <w:pStyle w:val="ListParagraph"/>
        <w:numPr>
          <w:ilvl w:val="2"/>
          <w:numId w:val="7"/>
        </w:numPr>
        <w:spacing w:line="360" w:lineRule="auto"/>
        <w:jc w:val="both"/>
        <w:rPr>
          <w:rFonts w:ascii="Times New Roman" w:hAnsi="Times New Roman" w:cs="Times New Roman"/>
          <w:b/>
          <w:sz w:val="24"/>
          <w:szCs w:val="24"/>
        </w:rPr>
      </w:pPr>
      <w:r w:rsidRPr="00F03618">
        <w:rPr>
          <w:rFonts w:ascii="Times New Roman" w:hAnsi="Times New Roman" w:cs="Times New Roman"/>
          <w:b/>
          <w:sz w:val="24"/>
          <w:szCs w:val="24"/>
        </w:rPr>
        <w:t>Clinical examination:</w:t>
      </w:r>
    </w:p>
    <w:p w:rsidR="00F95914" w:rsidRPr="00F03618" w:rsidRDefault="00F95914" w:rsidP="00731073">
      <w:pPr>
        <w:pStyle w:val="ListParagraph"/>
        <w:spacing w:line="360" w:lineRule="auto"/>
        <w:jc w:val="both"/>
        <w:rPr>
          <w:rFonts w:ascii="Times New Roman" w:hAnsi="Times New Roman" w:cs="Times New Roman"/>
          <w:b/>
          <w:sz w:val="24"/>
          <w:szCs w:val="24"/>
        </w:rPr>
      </w:pPr>
    </w:p>
    <w:p w:rsidR="00F95914" w:rsidRPr="00F03618" w:rsidRDefault="00F95914" w:rsidP="00731073">
      <w:pPr>
        <w:pStyle w:val="ListParagraph"/>
        <w:numPr>
          <w:ilvl w:val="0"/>
          <w:numId w:val="4"/>
        </w:numPr>
        <w:spacing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Musty </w:t>
      </w:r>
      <w:proofErr w:type="spellStart"/>
      <w:r w:rsidRPr="00F03618">
        <w:rPr>
          <w:rFonts w:ascii="Times New Roman" w:hAnsi="Times New Roman" w:cs="Times New Roman"/>
          <w:sz w:val="24"/>
          <w:szCs w:val="24"/>
        </w:rPr>
        <w:t>odour</w:t>
      </w:r>
      <w:proofErr w:type="spellEnd"/>
      <w:r w:rsidRPr="00F03618">
        <w:rPr>
          <w:rFonts w:ascii="Times New Roman" w:hAnsi="Times New Roman" w:cs="Times New Roman"/>
          <w:sz w:val="24"/>
          <w:szCs w:val="24"/>
        </w:rPr>
        <w:t xml:space="preserve">, moderate to intense </w:t>
      </w:r>
      <w:proofErr w:type="spellStart"/>
      <w:r w:rsidRPr="00F03618">
        <w:rPr>
          <w:rFonts w:ascii="Times New Roman" w:hAnsi="Times New Roman" w:cs="Times New Roman"/>
          <w:sz w:val="24"/>
          <w:szCs w:val="24"/>
        </w:rPr>
        <w:t>pruritus</w:t>
      </w:r>
      <w:proofErr w:type="spellEnd"/>
      <w:r w:rsidRPr="00F03618">
        <w:rPr>
          <w:rFonts w:ascii="Times New Roman" w:hAnsi="Times New Roman" w:cs="Times New Roman"/>
          <w:sz w:val="24"/>
          <w:szCs w:val="24"/>
        </w:rPr>
        <w:t xml:space="preserve"> is seen.</w:t>
      </w:r>
    </w:p>
    <w:p w:rsidR="00F95914" w:rsidRPr="00F03618" w:rsidRDefault="00F95914" w:rsidP="00731073">
      <w:pPr>
        <w:pStyle w:val="ListParagraph"/>
        <w:numPr>
          <w:ilvl w:val="0"/>
          <w:numId w:val="4"/>
        </w:numPr>
        <w:spacing w:line="360" w:lineRule="auto"/>
        <w:jc w:val="both"/>
        <w:rPr>
          <w:rFonts w:ascii="Times New Roman" w:hAnsi="Times New Roman" w:cs="Times New Roman"/>
          <w:sz w:val="24"/>
          <w:szCs w:val="24"/>
        </w:rPr>
      </w:pPr>
      <w:r w:rsidRPr="00F03618">
        <w:rPr>
          <w:rFonts w:ascii="Times New Roman" w:hAnsi="Times New Roman" w:cs="Times New Roman"/>
          <w:sz w:val="24"/>
          <w:szCs w:val="24"/>
        </w:rPr>
        <w:t>Alopecia was present.</w:t>
      </w:r>
    </w:p>
    <w:p w:rsidR="00F95914" w:rsidRPr="00F03618" w:rsidRDefault="00F95914" w:rsidP="00731073">
      <w:pPr>
        <w:pStyle w:val="ListParagraph"/>
        <w:numPr>
          <w:ilvl w:val="0"/>
          <w:numId w:val="4"/>
        </w:numPr>
        <w:spacing w:line="360" w:lineRule="auto"/>
        <w:jc w:val="both"/>
        <w:rPr>
          <w:rFonts w:ascii="Times New Roman" w:hAnsi="Times New Roman" w:cs="Times New Roman"/>
          <w:sz w:val="24"/>
          <w:szCs w:val="24"/>
        </w:rPr>
      </w:pPr>
      <w:r w:rsidRPr="00F03618">
        <w:rPr>
          <w:rFonts w:ascii="Times New Roman" w:hAnsi="Times New Roman" w:cs="Times New Roman"/>
          <w:sz w:val="24"/>
          <w:szCs w:val="24"/>
        </w:rPr>
        <w:t>Affected</w:t>
      </w:r>
      <w:r w:rsidR="003649C1" w:rsidRPr="00F03618">
        <w:rPr>
          <w:rFonts w:ascii="Times New Roman" w:hAnsi="Times New Roman" w:cs="Times New Roman"/>
          <w:sz w:val="24"/>
          <w:szCs w:val="24"/>
        </w:rPr>
        <w:t xml:space="preserve"> skin became </w:t>
      </w:r>
      <w:proofErr w:type="spellStart"/>
      <w:r w:rsidR="003649C1" w:rsidRPr="00F03618">
        <w:rPr>
          <w:rFonts w:ascii="Times New Roman" w:hAnsi="Times New Roman" w:cs="Times New Roman"/>
          <w:sz w:val="24"/>
          <w:szCs w:val="24"/>
        </w:rPr>
        <w:t>lichenified</w:t>
      </w:r>
      <w:proofErr w:type="spellEnd"/>
      <w:r w:rsidR="003649C1" w:rsidRPr="00F03618">
        <w:rPr>
          <w:rFonts w:ascii="Times New Roman" w:hAnsi="Times New Roman" w:cs="Times New Roman"/>
          <w:sz w:val="24"/>
          <w:szCs w:val="24"/>
        </w:rPr>
        <w:t xml:space="preserve">, </w:t>
      </w:r>
      <w:proofErr w:type="spellStart"/>
      <w:r w:rsidR="003649C1" w:rsidRPr="00F03618">
        <w:rPr>
          <w:rFonts w:ascii="Times New Roman" w:hAnsi="Times New Roman" w:cs="Times New Roman"/>
          <w:sz w:val="24"/>
          <w:szCs w:val="24"/>
        </w:rPr>
        <w:t>hyperpigmented</w:t>
      </w:r>
      <w:proofErr w:type="spellEnd"/>
      <w:r w:rsidR="003649C1" w:rsidRPr="00F03618">
        <w:rPr>
          <w:rFonts w:ascii="Times New Roman" w:hAnsi="Times New Roman" w:cs="Times New Roman"/>
          <w:sz w:val="24"/>
          <w:szCs w:val="24"/>
        </w:rPr>
        <w:t xml:space="preserve"> and </w:t>
      </w:r>
      <w:proofErr w:type="spellStart"/>
      <w:r w:rsidR="003649C1" w:rsidRPr="00F03618">
        <w:rPr>
          <w:rFonts w:ascii="Times New Roman" w:hAnsi="Times New Roman" w:cs="Times New Roman"/>
          <w:sz w:val="24"/>
          <w:szCs w:val="24"/>
        </w:rPr>
        <w:t>hyper</w:t>
      </w:r>
      <w:r w:rsidRPr="00F03618">
        <w:rPr>
          <w:rFonts w:ascii="Times New Roman" w:hAnsi="Times New Roman" w:cs="Times New Roman"/>
          <w:sz w:val="24"/>
          <w:szCs w:val="24"/>
        </w:rPr>
        <w:t>keratinized</w:t>
      </w:r>
      <w:proofErr w:type="spellEnd"/>
      <w:r w:rsidRPr="00F03618">
        <w:rPr>
          <w:rFonts w:ascii="Times New Roman" w:hAnsi="Times New Roman" w:cs="Times New Roman"/>
          <w:sz w:val="24"/>
          <w:szCs w:val="24"/>
        </w:rPr>
        <w:t xml:space="preserve"> in chronic cases.</w:t>
      </w:r>
    </w:p>
    <w:p w:rsidR="000D16FB" w:rsidRPr="00F03618" w:rsidRDefault="00F95914" w:rsidP="00731073">
      <w:pPr>
        <w:spacing w:line="360" w:lineRule="auto"/>
        <w:jc w:val="both"/>
        <w:rPr>
          <w:rFonts w:ascii="Times New Roman" w:hAnsi="Times New Roman" w:cs="Times New Roman"/>
          <w:b/>
          <w:sz w:val="24"/>
          <w:szCs w:val="24"/>
          <w:lang w:bidi="bn-BD"/>
        </w:rPr>
      </w:pPr>
      <w:r w:rsidRPr="00F03618">
        <w:rPr>
          <w:rFonts w:ascii="Times New Roman" w:hAnsi="Times New Roman" w:cs="Times New Roman"/>
          <w:b/>
          <w:sz w:val="24"/>
          <w:szCs w:val="24"/>
          <w:lang w:bidi="bn-BD"/>
        </w:rPr>
        <w:t>2.4.3</w:t>
      </w:r>
      <w:r w:rsidR="000D16FB" w:rsidRPr="00F03618">
        <w:rPr>
          <w:rFonts w:ascii="Times New Roman" w:hAnsi="Times New Roman" w:cs="Times New Roman"/>
          <w:b/>
          <w:sz w:val="24"/>
          <w:szCs w:val="24"/>
          <w:lang w:bidi="bn-BD"/>
        </w:rPr>
        <w:t xml:space="preserve"> Laboratory</w:t>
      </w:r>
      <w:r w:rsidR="000A0298" w:rsidRPr="00F03618">
        <w:rPr>
          <w:rFonts w:ascii="Times New Roman" w:hAnsi="Times New Roman" w:cs="Times New Roman"/>
          <w:b/>
          <w:sz w:val="24"/>
          <w:szCs w:val="24"/>
          <w:lang w:bidi="bn-BD"/>
        </w:rPr>
        <w:t xml:space="preserve"> examination</w:t>
      </w:r>
    </w:p>
    <w:p w:rsidR="003E581E" w:rsidRPr="00F03618" w:rsidRDefault="000A0298" w:rsidP="00731073">
      <w:pPr>
        <w:spacing w:line="360" w:lineRule="auto"/>
        <w:jc w:val="both"/>
        <w:rPr>
          <w:rFonts w:ascii="Times New Roman" w:hAnsi="Times New Roman" w:cs="Times New Roman"/>
          <w:iCs/>
          <w:sz w:val="24"/>
          <w:szCs w:val="24"/>
        </w:rPr>
      </w:pPr>
      <w:r w:rsidRPr="00F03618">
        <w:rPr>
          <w:rFonts w:ascii="Times New Roman" w:hAnsi="Times New Roman" w:cs="Times New Roman"/>
          <w:sz w:val="24"/>
          <w:szCs w:val="24"/>
          <w:lang w:bidi="bn-BD"/>
        </w:rPr>
        <w:t xml:space="preserve">Laboratory examination of skin scrapings and tape smear were done for isolation and identification of </w:t>
      </w:r>
      <w:proofErr w:type="spellStart"/>
      <w:r w:rsidRPr="00F03618">
        <w:rPr>
          <w:rFonts w:ascii="Times New Roman" w:hAnsi="Times New Roman" w:cs="Times New Roman"/>
          <w:i/>
          <w:iCs/>
          <w:sz w:val="24"/>
          <w:szCs w:val="24"/>
        </w:rPr>
        <w:t>Malassezia</w:t>
      </w:r>
      <w:proofErr w:type="spellEnd"/>
      <w:r w:rsidR="001E56E0" w:rsidRPr="00F03618">
        <w:rPr>
          <w:rFonts w:ascii="Times New Roman" w:hAnsi="Times New Roman" w:cs="Times New Roman"/>
          <w:i/>
          <w:iCs/>
          <w:sz w:val="24"/>
          <w:szCs w:val="24"/>
        </w:rPr>
        <w:t xml:space="preserve"> </w:t>
      </w:r>
      <w:proofErr w:type="spellStart"/>
      <w:r w:rsidR="00F9412D" w:rsidRPr="00F03618">
        <w:rPr>
          <w:rFonts w:ascii="Times New Roman" w:hAnsi="Times New Roman" w:cs="Times New Roman"/>
          <w:i/>
          <w:iCs/>
          <w:sz w:val="24"/>
          <w:szCs w:val="24"/>
        </w:rPr>
        <w:t>pachydermati</w:t>
      </w:r>
      <w:r w:rsidRPr="00F03618">
        <w:rPr>
          <w:rFonts w:ascii="Times New Roman" w:hAnsi="Times New Roman" w:cs="Times New Roman"/>
          <w:i/>
          <w:iCs/>
          <w:sz w:val="24"/>
          <w:szCs w:val="24"/>
        </w:rPr>
        <w:t>s</w:t>
      </w:r>
      <w:proofErr w:type="spellEnd"/>
      <w:r w:rsidRPr="00F03618">
        <w:rPr>
          <w:rFonts w:ascii="Times New Roman" w:hAnsi="Times New Roman" w:cs="Times New Roman"/>
          <w:iCs/>
          <w:sz w:val="24"/>
          <w:szCs w:val="24"/>
        </w:rPr>
        <w:t xml:space="preserve">. Each collected sample from skin scraping was kept on the glass slide containing one drop of liquid paraffin and then examined under microscope. Each collected sample from </w:t>
      </w:r>
      <w:r w:rsidR="00304E6F" w:rsidRPr="00F03618">
        <w:rPr>
          <w:rFonts w:ascii="Times New Roman" w:hAnsi="Times New Roman" w:cs="Times New Roman"/>
          <w:iCs/>
          <w:sz w:val="24"/>
          <w:szCs w:val="24"/>
        </w:rPr>
        <w:t xml:space="preserve">smear was set on a drop Indian </w:t>
      </w:r>
      <w:proofErr w:type="gramStart"/>
      <w:r w:rsidR="00304E6F" w:rsidRPr="00F03618">
        <w:rPr>
          <w:rFonts w:ascii="Times New Roman" w:hAnsi="Times New Roman" w:cs="Times New Roman"/>
          <w:iCs/>
          <w:sz w:val="24"/>
          <w:szCs w:val="24"/>
        </w:rPr>
        <w:t>I</w:t>
      </w:r>
      <w:r w:rsidRPr="00F03618">
        <w:rPr>
          <w:rFonts w:ascii="Times New Roman" w:hAnsi="Times New Roman" w:cs="Times New Roman"/>
          <w:iCs/>
          <w:sz w:val="24"/>
          <w:szCs w:val="24"/>
        </w:rPr>
        <w:t>nk</w:t>
      </w:r>
      <w:proofErr w:type="gramEnd"/>
      <w:r w:rsidRPr="00F03618">
        <w:rPr>
          <w:rFonts w:ascii="Times New Roman" w:hAnsi="Times New Roman" w:cs="Times New Roman"/>
          <w:iCs/>
          <w:sz w:val="24"/>
          <w:szCs w:val="24"/>
        </w:rPr>
        <w:t xml:space="preserve"> on a glass</w:t>
      </w:r>
      <w:r w:rsidR="00CA02C1" w:rsidRPr="00F03618">
        <w:rPr>
          <w:rFonts w:ascii="Times New Roman" w:hAnsi="Times New Roman" w:cs="Times New Roman"/>
          <w:iCs/>
          <w:sz w:val="24"/>
          <w:szCs w:val="24"/>
        </w:rPr>
        <w:t xml:space="preserve"> slide.</w:t>
      </w:r>
    </w:p>
    <w:p w:rsidR="003E581E" w:rsidRPr="00F03618" w:rsidRDefault="003E581E" w:rsidP="00731073">
      <w:pPr>
        <w:spacing w:line="360" w:lineRule="auto"/>
        <w:jc w:val="both"/>
        <w:rPr>
          <w:rFonts w:ascii="Times New Roman" w:hAnsi="Times New Roman" w:cs="Times New Roman"/>
          <w:iCs/>
          <w:sz w:val="24"/>
          <w:szCs w:val="24"/>
        </w:rPr>
      </w:pPr>
    </w:p>
    <w:p w:rsidR="003E581E" w:rsidRPr="00F03618" w:rsidRDefault="003E581E" w:rsidP="00731073">
      <w:pPr>
        <w:spacing w:line="360" w:lineRule="auto"/>
        <w:jc w:val="both"/>
        <w:rPr>
          <w:rFonts w:ascii="Times New Roman" w:hAnsi="Times New Roman" w:cs="Times New Roman"/>
          <w:iCs/>
          <w:sz w:val="24"/>
          <w:szCs w:val="24"/>
        </w:rPr>
      </w:pPr>
    </w:p>
    <w:p w:rsidR="000A0298" w:rsidRPr="00F03618" w:rsidRDefault="000A0298" w:rsidP="00731073">
      <w:pPr>
        <w:pStyle w:val="ListParagraph"/>
        <w:numPr>
          <w:ilvl w:val="2"/>
          <w:numId w:val="7"/>
        </w:numPr>
        <w:spacing w:line="360" w:lineRule="auto"/>
        <w:jc w:val="both"/>
        <w:rPr>
          <w:rFonts w:ascii="Times New Roman" w:hAnsi="Times New Roman" w:cs="Times New Roman"/>
          <w:b/>
          <w:iCs/>
          <w:sz w:val="24"/>
          <w:szCs w:val="24"/>
        </w:rPr>
      </w:pPr>
      <w:r w:rsidRPr="00F03618">
        <w:rPr>
          <w:rFonts w:ascii="Times New Roman" w:hAnsi="Times New Roman" w:cs="Times New Roman"/>
          <w:b/>
          <w:iCs/>
          <w:sz w:val="24"/>
          <w:szCs w:val="24"/>
        </w:rPr>
        <w:t>Procedure</w:t>
      </w:r>
      <w:r w:rsidR="00195E91" w:rsidRPr="00F03618">
        <w:rPr>
          <w:rFonts w:ascii="Times New Roman" w:hAnsi="Times New Roman" w:cs="Times New Roman"/>
          <w:b/>
          <w:iCs/>
          <w:sz w:val="24"/>
          <w:szCs w:val="24"/>
        </w:rPr>
        <w:t xml:space="preserve"> </w:t>
      </w:r>
    </w:p>
    <w:p w:rsidR="00B738E5" w:rsidRPr="00F03618" w:rsidRDefault="00B738E5" w:rsidP="00731073">
      <w:pPr>
        <w:pStyle w:val="ListParagraph"/>
        <w:spacing w:line="360" w:lineRule="auto"/>
        <w:jc w:val="both"/>
        <w:rPr>
          <w:rFonts w:ascii="Times New Roman" w:hAnsi="Times New Roman" w:cs="Times New Roman"/>
          <w:b/>
          <w:iCs/>
          <w:sz w:val="24"/>
          <w:szCs w:val="24"/>
        </w:rPr>
      </w:pP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At first skin scraping was taken from the suspected dog with blunt scalpel</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The scraping was placed on glass slide containing one drop of liquid paraffin</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Examined under microscope in 10 X and then 40 X</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B738E5" w:rsidRPr="00F03618" w:rsidRDefault="00B738E5" w:rsidP="00731073">
      <w:pPr>
        <w:pStyle w:val="ListParagraph"/>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                                               Negative for parasites</w:t>
      </w:r>
    </w:p>
    <w:p w:rsidR="00B738E5" w:rsidRPr="00F03618" w:rsidRDefault="00B738E5" w:rsidP="00731073">
      <w:pPr>
        <w:pStyle w:val="ListParagraph"/>
        <w:spacing w:line="360" w:lineRule="auto"/>
        <w:jc w:val="both"/>
        <w:rPr>
          <w:rFonts w:ascii="Times New Roman" w:hAnsi="Times New Roman" w:cs="Times New Roman"/>
          <w:iCs/>
          <w:sz w:val="24"/>
          <w:szCs w:val="24"/>
        </w:rPr>
      </w:pPr>
    </w:p>
    <w:p w:rsidR="000A0298" w:rsidRPr="00F03618" w:rsidRDefault="00B738E5" w:rsidP="00731073">
      <w:pPr>
        <w:tabs>
          <w:tab w:val="left" w:pos="8910"/>
        </w:tabs>
        <w:spacing w:after="0" w:line="360" w:lineRule="auto"/>
        <w:jc w:val="center"/>
        <w:rPr>
          <w:rFonts w:ascii="Times New Roman" w:hAnsi="Times New Roman" w:cs="Times New Roman"/>
          <w:iCs/>
          <w:sz w:val="24"/>
          <w:szCs w:val="24"/>
        </w:rPr>
      </w:pPr>
      <w:r w:rsidRPr="00F03618">
        <w:rPr>
          <w:rFonts w:ascii="Times New Roman" w:hAnsi="Times New Roman" w:cs="Times New Roman"/>
          <w:iCs/>
          <w:sz w:val="24"/>
          <w:szCs w:val="24"/>
        </w:rPr>
        <w:t xml:space="preserve"> After that </w:t>
      </w:r>
      <w:r w:rsidR="003E3294" w:rsidRPr="00F03618">
        <w:rPr>
          <w:rFonts w:ascii="Times New Roman" w:hAnsi="Times New Roman" w:cs="Times New Roman"/>
          <w:iCs/>
          <w:sz w:val="24"/>
          <w:szCs w:val="24"/>
        </w:rPr>
        <w:t>t</w:t>
      </w:r>
      <w:r w:rsidR="000A0298" w:rsidRPr="00F03618">
        <w:rPr>
          <w:rFonts w:ascii="Times New Roman" w:hAnsi="Times New Roman" w:cs="Times New Roman"/>
          <w:iCs/>
          <w:sz w:val="24"/>
          <w:szCs w:val="24"/>
        </w:rPr>
        <w:t>ape impression</w:t>
      </w:r>
      <w:r w:rsidR="003E3294" w:rsidRPr="00F03618">
        <w:rPr>
          <w:rFonts w:ascii="Times New Roman" w:hAnsi="Times New Roman" w:cs="Times New Roman"/>
          <w:iCs/>
          <w:sz w:val="24"/>
          <w:szCs w:val="24"/>
        </w:rPr>
        <w:t xml:space="preserve"> taken</w:t>
      </w:r>
      <w:r w:rsidR="000A0298" w:rsidRPr="00F03618">
        <w:rPr>
          <w:rFonts w:ascii="Times New Roman" w:hAnsi="Times New Roman" w:cs="Times New Roman"/>
          <w:iCs/>
          <w:sz w:val="24"/>
          <w:szCs w:val="24"/>
        </w:rPr>
        <w:t xml:space="preserve"> from the suspected area</w:t>
      </w:r>
    </w:p>
    <w:p w:rsidR="000A0298" w:rsidRPr="00F03618" w:rsidRDefault="000A0298" w:rsidP="00731073">
      <w:pPr>
        <w:spacing w:after="0"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w:t>
      </w:r>
    </w:p>
    <w:p w:rsidR="000A0298" w:rsidRPr="00F03618" w:rsidRDefault="000A0298" w:rsidP="00731073">
      <w:pPr>
        <w:spacing w:after="0" w:line="360" w:lineRule="auto"/>
        <w:jc w:val="center"/>
        <w:rPr>
          <w:rFonts w:ascii="Times New Roman" w:hAnsi="Times New Roman" w:cs="Times New Roman"/>
          <w:iCs/>
          <w:sz w:val="24"/>
          <w:szCs w:val="24"/>
        </w:rPr>
      </w:pPr>
      <w:r w:rsidRPr="00F03618">
        <w:rPr>
          <w:rFonts w:ascii="Times New Roman" w:hAnsi="Times New Roman" w:cs="Times New Roman"/>
          <w:iCs/>
          <w:sz w:val="24"/>
          <w:szCs w:val="24"/>
        </w:rPr>
        <w:t>Stained with Indian ink</w:t>
      </w:r>
    </w:p>
    <w:p w:rsidR="000A0298" w:rsidRPr="00F03618" w:rsidRDefault="000A0298" w:rsidP="00731073">
      <w:pPr>
        <w:spacing w:after="0"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w:t>
      </w:r>
    </w:p>
    <w:p w:rsidR="000A0298" w:rsidRPr="00F03618" w:rsidRDefault="00B738E5" w:rsidP="00731073">
      <w:pPr>
        <w:spacing w:after="0" w:line="360" w:lineRule="auto"/>
        <w:jc w:val="center"/>
        <w:rPr>
          <w:rFonts w:ascii="Times New Roman" w:hAnsi="Times New Roman" w:cs="Times New Roman"/>
          <w:iCs/>
          <w:sz w:val="24"/>
          <w:szCs w:val="24"/>
          <w:cs/>
        </w:rPr>
      </w:pPr>
      <w:r w:rsidRPr="00F03618">
        <w:rPr>
          <w:rFonts w:ascii="Times New Roman" w:hAnsi="Times New Roman" w:cs="Times New Roman"/>
          <w:iCs/>
          <w:sz w:val="24"/>
          <w:szCs w:val="24"/>
        </w:rPr>
        <w:t xml:space="preserve"> </w:t>
      </w:r>
      <w:r w:rsidR="00F2202F" w:rsidRPr="00F03618">
        <w:rPr>
          <w:rFonts w:ascii="Times New Roman" w:hAnsi="Times New Roman" w:cs="Times New Roman"/>
          <w:iCs/>
          <w:sz w:val="24"/>
          <w:szCs w:val="24"/>
        </w:rPr>
        <w:t>Yeast overgrowth is confirm</w:t>
      </w:r>
      <w:r w:rsidR="000A0298" w:rsidRPr="00F03618">
        <w:rPr>
          <w:rFonts w:ascii="Times New Roman" w:hAnsi="Times New Roman" w:cs="Times New Roman"/>
          <w:iCs/>
          <w:sz w:val="24"/>
          <w:szCs w:val="24"/>
        </w:rPr>
        <w:t xml:space="preserve">ed by finding more than 1 round to oval budding </w:t>
      </w:r>
      <w:r w:rsidR="00711622" w:rsidRPr="00F03618">
        <w:rPr>
          <w:rFonts w:ascii="Times New Roman" w:hAnsi="Times New Roman" w:cs="Times New Roman"/>
          <w:iCs/>
          <w:sz w:val="24"/>
          <w:szCs w:val="24"/>
        </w:rPr>
        <w:t>yea</w:t>
      </w:r>
      <w:r w:rsidR="00297F36" w:rsidRPr="00F03618">
        <w:rPr>
          <w:rFonts w:ascii="Times New Roman" w:hAnsi="Times New Roman" w:cs="Times New Roman"/>
          <w:iCs/>
          <w:sz w:val="24"/>
          <w:szCs w:val="24"/>
        </w:rPr>
        <w:t>sts per high power field (100X)</w:t>
      </w:r>
    </w:p>
    <w:p w:rsidR="00251721" w:rsidRPr="00F03618" w:rsidRDefault="00251721" w:rsidP="00731073">
      <w:pPr>
        <w:spacing w:line="360" w:lineRule="auto"/>
        <w:jc w:val="both"/>
        <w:rPr>
          <w:rFonts w:ascii="Times New Roman" w:hAnsi="Times New Roman" w:cs="Times New Roman"/>
          <w:b/>
          <w:sz w:val="24"/>
          <w:szCs w:val="24"/>
        </w:rPr>
      </w:pPr>
    </w:p>
    <w:p w:rsidR="000C6ADC" w:rsidRPr="00F03618" w:rsidRDefault="00711622" w:rsidP="00731073">
      <w:pPr>
        <w:spacing w:line="360" w:lineRule="auto"/>
        <w:jc w:val="both"/>
        <w:rPr>
          <w:rFonts w:ascii="Times New Roman" w:hAnsi="Times New Roman" w:cs="Times New Roman"/>
          <w:b/>
          <w:sz w:val="24"/>
          <w:szCs w:val="24"/>
        </w:rPr>
      </w:pPr>
      <w:r w:rsidRPr="00F03618">
        <w:rPr>
          <w:rFonts w:ascii="Times New Roman" w:hAnsi="Times New Roman" w:cs="Times New Roman"/>
          <w:b/>
          <w:sz w:val="24"/>
          <w:szCs w:val="24"/>
        </w:rPr>
        <w:t>2.5 Treatment:</w:t>
      </w:r>
    </w:p>
    <w:p w:rsidR="00711622" w:rsidRPr="00F03618" w:rsidRDefault="00711622" w:rsidP="00731073">
      <w:pPr>
        <w:spacing w:line="360" w:lineRule="auto"/>
        <w:jc w:val="both"/>
        <w:rPr>
          <w:rFonts w:ascii="Times New Roman" w:hAnsi="Times New Roman" w:cs="Times New Roman"/>
          <w:sz w:val="24"/>
          <w:szCs w:val="24"/>
        </w:rPr>
      </w:pPr>
      <w:r w:rsidRPr="00F03618">
        <w:rPr>
          <w:rFonts w:ascii="Times New Roman" w:hAnsi="Times New Roman" w:cs="Times New Roman"/>
          <w:sz w:val="24"/>
          <w:szCs w:val="24"/>
        </w:rPr>
        <w:t>The a</w:t>
      </w:r>
      <w:r w:rsidR="00DA4ED3" w:rsidRPr="00F03618">
        <w:rPr>
          <w:rFonts w:ascii="Times New Roman" w:hAnsi="Times New Roman" w:cs="Times New Roman"/>
          <w:sz w:val="24"/>
          <w:szCs w:val="24"/>
        </w:rPr>
        <w:t xml:space="preserve">ffected dogs were treated with </w:t>
      </w:r>
      <w:proofErr w:type="spellStart"/>
      <w:r w:rsidR="00DA4ED3" w:rsidRPr="00F03618">
        <w:rPr>
          <w:rFonts w:ascii="Times New Roman" w:hAnsi="Times New Roman" w:cs="Times New Roman"/>
          <w:sz w:val="24"/>
          <w:szCs w:val="24"/>
        </w:rPr>
        <w:t>K</w:t>
      </w:r>
      <w:r w:rsidRPr="00F03618">
        <w:rPr>
          <w:rFonts w:ascii="Times New Roman" w:hAnsi="Times New Roman" w:cs="Times New Roman"/>
          <w:sz w:val="24"/>
          <w:szCs w:val="24"/>
        </w:rPr>
        <w:t>etoconazole</w:t>
      </w:r>
      <w:proofErr w:type="spellEnd"/>
      <w:r w:rsidRPr="00F03618">
        <w:rPr>
          <w:rFonts w:ascii="Times New Roman" w:hAnsi="Times New Roman" w:cs="Times New Roman"/>
          <w:sz w:val="24"/>
          <w:szCs w:val="24"/>
        </w:rPr>
        <w:t xml:space="preserve">, </w:t>
      </w:r>
      <w:proofErr w:type="spellStart"/>
      <w:r w:rsidRPr="00F03618">
        <w:rPr>
          <w:rFonts w:ascii="Times New Roman" w:hAnsi="Times New Roman" w:cs="Times New Roman"/>
          <w:sz w:val="24"/>
          <w:szCs w:val="24"/>
        </w:rPr>
        <w:t>Povidon</w:t>
      </w:r>
      <w:proofErr w:type="spellEnd"/>
      <w:r w:rsidR="00207696" w:rsidRPr="00F03618">
        <w:rPr>
          <w:rFonts w:ascii="Times New Roman" w:hAnsi="Times New Roman" w:cs="Times New Roman"/>
          <w:sz w:val="24"/>
          <w:szCs w:val="24"/>
        </w:rPr>
        <w:t xml:space="preserve"> </w:t>
      </w:r>
      <w:proofErr w:type="spellStart"/>
      <w:r w:rsidRPr="00F03618">
        <w:rPr>
          <w:rFonts w:ascii="Times New Roman" w:hAnsi="Times New Roman" w:cs="Times New Roman"/>
          <w:sz w:val="24"/>
          <w:szCs w:val="24"/>
        </w:rPr>
        <w:t>Iodin</w:t>
      </w:r>
      <w:proofErr w:type="spellEnd"/>
      <w:r w:rsidRPr="00F03618">
        <w:rPr>
          <w:rFonts w:ascii="Times New Roman" w:hAnsi="Times New Roman" w:cs="Times New Roman"/>
          <w:sz w:val="24"/>
          <w:szCs w:val="24"/>
        </w:rPr>
        <w:t xml:space="preserve"> solution administered topically, Injection Vitamin A injected intramuscularly for 2-4 weeks until lesions resolve.</w:t>
      </w:r>
    </w:p>
    <w:p w:rsidR="00596888" w:rsidRPr="00F03618" w:rsidRDefault="00596888" w:rsidP="00344581">
      <w:pPr>
        <w:jc w:val="both"/>
        <w:rPr>
          <w:rFonts w:ascii="Times New Roman" w:hAnsi="Times New Roman" w:cs="Times New Roman"/>
          <w:b/>
          <w:sz w:val="24"/>
          <w:szCs w:val="24"/>
        </w:rPr>
      </w:pPr>
    </w:p>
    <w:p w:rsidR="007A4CFE" w:rsidRPr="00F03618" w:rsidRDefault="007A4CFE" w:rsidP="007D7EA9">
      <w:pPr>
        <w:spacing w:line="360" w:lineRule="auto"/>
        <w:jc w:val="both"/>
        <w:rPr>
          <w:rFonts w:ascii="Times New Roman" w:hAnsi="Times New Roman" w:cs="Times New Roman"/>
          <w:b/>
          <w:sz w:val="24"/>
          <w:szCs w:val="24"/>
        </w:rPr>
      </w:pPr>
    </w:p>
    <w:p w:rsidR="00F03618" w:rsidRPr="00F03618" w:rsidRDefault="00F03618" w:rsidP="007D7EA9">
      <w:pPr>
        <w:spacing w:line="360" w:lineRule="auto"/>
        <w:jc w:val="both"/>
        <w:rPr>
          <w:rFonts w:ascii="Times New Roman" w:hAnsi="Times New Roman" w:cs="Times New Roman"/>
          <w:b/>
          <w:sz w:val="24"/>
          <w:szCs w:val="24"/>
        </w:rPr>
      </w:pPr>
    </w:p>
    <w:p w:rsidR="00344581" w:rsidRPr="00F03618" w:rsidRDefault="00344581" w:rsidP="00F03618">
      <w:pPr>
        <w:spacing w:line="360" w:lineRule="auto"/>
        <w:jc w:val="center"/>
        <w:rPr>
          <w:rFonts w:ascii="Times New Roman" w:hAnsi="Times New Roman" w:cs="Times New Roman"/>
          <w:b/>
          <w:sz w:val="24"/>
          <w:szCs w:val="24"/>
        </w:rPr>
      </w:pPr>
      <w:r w:rsidRPr="00F03618">
        <w:rPr>
          <w:rFonts w:ascii="Times New Roman" w:hAnsi="Times New Roman" w:cs="Times New Roman"/>
          <w:b/>
          <w:sz w:val="24"/>
          <w:szCs w:val="24"/>
        </w:rPr>
        <w:t>CHAPTER 3: RESULT</w:t>
      </w:r>
    </w:p>
    <w:p w:rsidR="00705499" w:rsidRPr="00F03618" w:rsidRDefault="00344581" w:rsidP="007D7EA9">
      <w:pPr>
        <w:spacing w:line="360" w:lineRule="auto"/>
        <w:jc w:val="both"/>
        <w:rPr>
          <w:rFonts w:ascii="Times New Roman" w:hAnsi="Times New Roman" w:cs="Times New Roman"/>
          <w:iCs/>
          <w:sz w:val="24"/>
          <w:szCs w:val="24"/>
        </w:rPr>
      </w:pPr>
      <w:r w:rsidRPr="00F03618">
        <w:rPr>
          <w:rFonts w:ascii="Times New Roman" w:hAnsi="Times New Roman" w:cs="Times New Roman"/>
          <w:sz w:val="24"/>
          <w:szCs w:val="24"/>
        </w:rPr>
        <w:t>Among the 22 dogs examined, 7 (31.81%)</w:t>
      </w:r>
      <w:r w:rsidR="00D94EFA" w:rsidRPr="00F03618">
        <w:rPr>
          <w:rFonts w:ascii="Times New Roman" w:hAnsi="Times New Roman" w:cs="Times New Roman"/>
          <w:sz w:val="24"/>
          <w:szCs w:val="24"/>
        </w:rPr>
        <w:t xml:space="preserve"> were found to be infested with </w:t>
      </w:r>
      <w:proofErr w:type="spellStart"/>
      <w:r w:rsidR="00D94EFA" w:rsidRPr="00F03618">
        <w:rPr>
          <w:rFonts w:ascii="Times New Roman" w:hAnsi="Times New Roman" w:cs="Times New Roman"/>
          <w:i/>
          <w:iCs/>
          <w:sz w:val="24"/>
          <w:szCs w:val="24"/>
        </w:rPr>
        <w:t>Malassezia</w:t>
      </w:r>
      <w:proofErr w:type="spellEnd"/>
      <w:r w:rsidR="001E56E0" w:rsidRPr="00F03618">
        <w:rPr>
          <w:rFonts w:ascii="Times New Roman" w:hAnsi="Times New Roman" w:cs="Times New Roman"/>
          <w:i/>
          <w:iCs/>
          <w:sz w:val="24"/>
          <w:szCs w:val="24"/>
        </w:rPr>
        <w:t xml:space="preserve"> </w:t>
      </w:r>
      <w:proofErr w:type="spellStart"/>
      <w:r w:rsidR="00D43B14" w:rsidRPr="00F03618">
        <w:rPr>
          <w:rFonts w:ascii="Times New Roman" w:hAnsi="Times New Roman" w:cs="Times New Roman"/>
          <w:i/>
          <w:iCs/>
          <w:sz w:val="24"/>
          <w:szCs w:val="24"/>
        </w:rPr>
        <w:t>pachydermati</w:t>
      </w:r>
      <w:r w:rsidR="00D94EFA" w:rsidRPr="00F03618">
        <w:rPr>
          <w:rFonts w:ascii="Times New Roman" w:hAnsi="Times New Roman" w:cs="Times New Roman"/>
          <w:i/>
          <w:iCs/>
          <w:sz w:val="24"/>
          <w:szCs w:val="24"/>
        </w:rPr>
        <w:t>s</w:t>
      </w:r>
      <w:proofErr w:type="spellEnd"/>
      <w:r w:rsidR="00D43B14" w:rsidRPr="00F03618">
        <w:rPr>
          <w:rFonts w:ascii="Times New Roman" w:hAnsi="Times New Roman" w:cs="Times New Roman"/>
          <w:i/>
          <w:iCs/>
          <w:sz w:val="24"/>
          <w:szCs w:val="24"/>
        </w:rPr>
        <w:t xml:space="preserve"> </w:t>
      </w:r>
      <w:r w:rsidR="00D94EFA" w:rsidRPr="00F03618">
        <w:rPr>
          <w:rFonts w:ascii="Times New Roman" w:hAnsi="Times New Roman" w:cs="Times New Roman"/>
          <w:iCs/>
          <w:sz w:val="24"/>
          <w:szCs w:val="24"/>
        </w:rPr>
        <w:t>in which 3 (33.33%) were ma</w:t>
      </w:r>
      <w:r w:rsidR="00705499" w:rsidRPr="00F03618">
        <w:rPr>
          <w:rFonts w:ascii="Times New Roman" w:hAnsi="Times New Roman" w:cs="Times New Roman"/>
          <w:iCs/>
          <w:sz w:val="24"/>
          <w:szCs w:val="24"/>
        </w:rPr>
        <w:t>les and 4 (30.77%) were females (Table 1 and Table 2).</w:t>
      </w:r>
    </w:p>
    <w:p w:rsidR="000552C4" w:rsidRPr="00F03618" w:rsidRDefault="000552C4" w:rsidP="007D7EA9">
      <w:pPr>
        <w:spacing w:line="360" w:lineRule="auto"/>
        <w:jc w:val="both"/>
        <w:rPr>
          <w:rFonts w:ascii="Times New Roman" w:hAnsi="Times New Roman" w:cs="Times New Roman"/>
          <w:iCs/>
          <w:sz w:val="24"/>
          <w:szCs w:val="24"/>
        </w:rPr>
      </w:pPr>
    </w:p>
    <w:p w:rsidR="003A17E5" w:rsidRPr="00F03618" w:rsidRDefault="00D94EFA" w:rsidP="007D7EA9">
      <w:pPr>
        <w:spacing w:line="360" w:lineRule="auto"/>
        <w:jc w:val="both"/>
        <w:rPr>
          <w:rFonts w:ascii="Times New Roman" w:hAnsi="Times New Roman" w:cs="Times New Roman"/>
          <w:b/>
          <w:iCs/>
          <w:sz w:val="24"/>
          <w:szCs w:val="24"/>
        </w:rPr>
      </w:pPr>
      <w:r w:rsidRPr="00F03618">
        <w:rPr>
          <w:rFonts w:ascii="Times New Roman" w:hAnsi="Times New Roman" w:cs="Times New Roman"/>
          <w:b/>
          <w:iCs/>
          <w:sz w:val="24"/>
          <w:szCs w:val="24"/>
        </w:rPr>
        <w:t>Table 1: Prevalence of</w:t>
      </w:r>
      <w:r w:rsidR="005D0D55" w:rsidRPr="00F03618">
        <w:rPr>
          <w:rFonts w:ascii="Times New Roman" w:hAnsi="Times New Roman" w:cs="Times New Roman"/>
          <w:b/>
          <w:iCs/>
          <w:sz w:val="24"/>
          <w:szCs w:val="24"/>
        </w:rPr>
        <w:t xml:space="preserve"> </w:t>
      </w:r>
      <w:proofErr w:type="spellStart"/>
      <w:r w:rsidRPr="00F03618">
        <w:rPr>
          <w:rFonts w:ascii="Times New Roman" w:hAnsi="Times New Roman" w:cs="Times New Roman"/>
          <w:b/>
          <w:i/>
          <w:iCs/>
          <w:sz w:val="24"/>
          <w:szCs w:val="24"/>
        </w:rPr>
        <w:t>Malassezia</w:t>
      </w:r>
      <w:proofErr w:type="spellEnd"/>
      <w:r w:rsidR="001E56E0" w:rsidRPr="00F03618">
        <w:rPr>
          <w:rFonts w:ascii="Times New Roman" w:hAnsi="Times New Roman" w:cs="Times New Roman"/>
          <w:b/>
          <w:i/>
          <w:iCs/>
          <w:sz w:val="24"/>
          <w:szCs w:val="24"/>
        </w:rPr>
        <w:t xml:space="preserve"> </w:t>
      </w:r>
      <w:proofErr w:type="spellStart"/>
      <w:r w:rsidR="00D43B14" w:rsidRPr="00F03618">
        <w:rPr>
          <w:rFonts w:ascii="Times New Roman" w:hAnsi="Times New Roman" w:cs="Times New Roman"/>
          <w:b/>
          <w:i/>
          <w:iCs/>
          <w:sz w:val="24"/>
          <w:szCs w:val="24"/>
        </w:rPr>
        <w:t>pachydermati</w:t>
      </w:r>
      <w:r w:rsidRPr="00F03618">
        <w:rPr>
          <w:rFonts w:ascii="Times New Roman" w:hAnsi="Times New Roman" w:cs="Times New Roman"/>
          <w:b/>
          <w:i/>
          <w:iCs/>
          <w:sz w:val="24"/>
          <w:szCs w:val="24"/>
        </w:rPr>
        <w:t>s</w:t>
      </w:r>
      <w:proofErr w:type="spellEnd"/>
      <w:r w:rsidR="00D43B14" w:rsidRPr="00F03618">
        <w:rPr>
          <w:rFonts w:ascii="Times New Roman" w:hAnsi="Times New Roman" w:cs="Times New Roman"/>
          <w:b/>
          <w:i/>
          <w:iCs/>
          <w:sz w:val="24"/>
          <w:szCs w:val="24"/>
        </w:rPr>
        <w:t xml:space="preserve"> </w:t>
      </w:r>
      <w:r w:rsidR="003A17E5" w:rsidRPr="00F03618">
        <w:rPr>
          <w:rFonts w:ascii="Times New Roman" w:hAnsi="Times New Roman" w:cs="Times New Roman"/>
          <w:b/>
          <w:iCs/>
          <w:sz w:val="24"/>
          <w:szCs w:val="24"/>
        </w:rPr>
        <w:t>in dog:</w:t>
      </w:r>
    </w:p>
    <w:tbl>
      <w:tblPr>
        <w:tblStyle w:val="TableGrid"/>
        <w:tblW w:w="0" w:type="auto"/>
        <w:jc w:val="center"/>
        <w:tblLook w:val="04A0"/>
      </w:tblPr>
      <w:tblGrid>
        <w:gridCol w:w="3005"/>
        <w:gridCol w:w="3006"/>
        <w:gridCol w:w="3006"/>
      </w:tblGrid>
      <w:tr w:rsidR="003A17E5" w:rsidRPr="00F03618" w:rsidTr="003A17E5">
        <w:trPr>
          <w:jc w:val="center"/>
        </w:trPr>
        <w:tc>
          <w:tcPr>
            <w:tcW w:w="300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Total No. of Dogs</w:t>
            </w:r>
          </w:p>
        </w:tc>
        <w:tc>
          <w:tcPr>
            <w:tcW w:w="3006"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No. of positive Dogs</w:t>
            </w:r>
          </w:p>
        </w:tc>
        <w:tc>
          <w:tcPr>
            <w:tcW w:w="3006"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Prevalence</w:t>
            </w:r>
          </w:p>
        </w:tc>
      </w:tr>
      <w:tr w:rsidR="003A17E5" w:rsidRPr="00F03618" w:rsidTr="003A17E5">
        <w:trPr>
          <w:jc w:val="center"/>
        </w:trPr>
        <w:tc>
          <w:tcPr>
            <w:tcW w:w="300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22</w:t>
            </w:r>
          </w:p>
        </w:tc>
        <w:tc>
          <w:tcPr>
            <w:tcW w:w="3006"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7</w:t>
            </w:r>
          </w:p>
        </w:tc>
        <w:tc>
          <w:tcPr>
            <w:tcW w:w="3006"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31.81%</w:t>
            </w:r>
          </w:p>
        </w:tc>
      </w:tr>
    </w:tbl>
    <w:p w:rsidR="003A17E5" w:rsidRPr="00F03618" w:rsidRDefault="003A17E5" w:rsidP="007D7EA9">
      <w:pPr>
        <w:spacing w:line="360" w:lineRule="auto"/>
        <w:jc w:val="both"/>
        <w:rPr>
          <w:rFonts w:ascii="Times New Roman" w:hAnsi="Times New Roman" w:cs="Times New Roman"/>
          <w:iCs/>
          <w:sz w:val="24"/>
          <w:szCs w:val="24"/>
        </w:rPr>
      </w:pPr>
    </w:p>
    <w:p w:rsidR="003A17E5" w:rsidRPr="00F03618" w:rsidRDefault="003A17E5" w:rsidP="007D7EA9">
      <w:pPr>
        <w:spacing w:line="360" w:lineRule="auto"/>
        <w:jc w:val="both"/>
        <w:rPr>
          <w:rFonts w:ascii="Times New Roman" w:hAnsi="Times New Roman" w:cs="Times New Roman"/>
          <w:b/>
          <w:iCs/>
          <w:sz w:val="24"/>
          <w:szCs w:val="24"/>
        </w:rPr>
      </w:pPr>
      <w:r w:rsidRPr="00F03618">
        <w:rPr>
          <w:rFonts w:ascii="Times New Roman" w:hAnsi="Times New Roman" w:cs="Times New Roman"/>
          <w:b/>
          <w:iCs/>
          <w:sz w:val="24"/>
          <w:szCs w:val="24"/>
        </w:rPr>
        <w:t xml:space="preserve">Table 2: Occurrence of </w:t>
      </w:r>
      <w:proofErr w:type="spellStart"/>
      <w:r w:rsidRPr="00F03618">
        <w:rPr>
          <w:rFonts w:ascii="Times New Roman" w:hAnsi="Times New Roman" w:cs="Times New Roman"/>
          <w:b/>
          <w:i/>
          <w:iCs/>
          <w:sz w:val="24"/>
          <w:szCs w:val="24"/>
        </w:rPr>
        <w:t>Malassezia</w:t>
      </w:r>
      <w:proofErr w:type="spellEnd"/>
      <w:r w:rsidR="001E56E0" w:rsidRPr="00F03618">
        <w:rPr>
          <w:rFonts w:ascii="Times New Roman" w:hAnsi="Times New Roman" w:cs="Times New Roman"/>
          <w:b/>
          <w:i/>
          <w:iCs/>
          <w:sz w:val="24"/>
          <w:szCs w:val="24"/>
        </w:rPr>
        <w:t xml:space="preserve"> </w:t>
      </w:r>
      <w:proofErr w:type="spellStart"/>
      <w:r w:rsidR="00E97623" w:rsidRPr="00F03618">
        <w:rPr>
          <w:rFonts w:ascii="Times New Roman" w:hAnsi="Times New Roman" w:cs="Times New Roman"/>
          <w:b/>
          <w:i/>
          <w:iCs/>
          <w:sz w:val="24"/>
          <w:szCs w:val="24"/>
        </w:rPr>
        <w:t>pachydermati</w:t>
      </w:r>
      <w:r w:rsidRPr="00F03618">
        <w:rPr>
          <w:rFonts w:ascii="Times New Roman" w:hAnsi="Times New Roman" w:cs="Times New Roman"/>
          <w:b/>
          <w:i/>
          <w:iCs/>
          <w:sz w:val="24"/>
          <w:szCs w:val="24"/>
        </w:rPr>
        <w:t>s</w:t>
      </w:r>
      <w:proofErr w:type="spellEnd"/>
      <w:r w:rsidRPr="00F03618">
        <w:rPr>
          <w:rFonts w:ascii="Times New Roman" w:hAnsi="Times New Roman" w:cs="Times New Roman"/>
          <w:b/>
          <w:iCs/>
          <w:sz w:val="24"/>
          <w:szCs w:val="24"/>
        </w:rPr>
        <w:t xml:space="preserve"> in do</w:t>
      </w:r>
      <w:r w:rsidR="008B017A" w:rsidRPr="00F03618">
        <w:rPr>
          <w:rFonts w:ascii="Times New Roman" w:hAnsi="Times New Roman" w:cs="Times New Roman"/>
          <w:b/>
          <w:iCs/>
          <w:sz w:val="24"/>
          <w:szCs w:val="24"/>
        </w:rPr>
        <w:t>gs by age, sex and breed:</w:t>
      </w:r>
    </w:p>
    <w:tbl>
      <w:tblPr>
        <w:tblStyle w:val="TableGrid"/>
        <w:tblW w:w="0" w:type="auto"/>
        <w:tblLook w:val="04A0"/>
      </w:tblPr>
      <w:tblGrid>
        <w:gridCol w:w="2254"/>
        <w:gridCol w:w="2254"/>
        <w:gridCol w:w="2254"/>
        <w:gridCol w:w="2255"/>
      </w:tblGrid>
      <w:tr w:rsidR="003A17E5" w:rsidRPr="00F03618" w:rsidTr="003A17E5">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Parameters</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No. of Dogs</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No. of positive dogs</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Prevalence</w:t>
            </w:r>
          </w:p>
        </w:tc>
      </w:tr>
      <w:tr w:rsidR="003A17E5" w:rsidRPr="00F03618" w:rsidTr="003A17E5">
        <w:tc>
          <w:tcPr>
            <w:tcW w:w="2254" w:type="dxa"/>
            <w:vMerge w:val="restart"/>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Age</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&lt;3 year (N=12)</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4</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33.33%</w:t>
            </w:r>
          </w:p>
        </w:tc>
      </w:tr>
      <w:tr w:rsidR="003A17E5" w:rsidRPr="00F03618" w:rsidTr="003A17E5">
        <w:tc>
          <w:tcPr>
            <w:tcW w:w="2254" w:type="dxa"/>
            <w:vMerge/>
          </w:tcPr>
          <w:p w:rsidR="003A17E5" w:rsidRPr="00F03618" w:rsidRDefault="003A17E5" w:rsidP="007D7EA9">
            <w:pPr>
              <w:spacing w:line="360" w:lineRule="auto"/>
              <w:jc w:val="both"/>
              <w:rPr>
                <w:rFonts w:ascii="Times New Roman" w:hAnsi="Times New Roman" w:cs="Times New Roman"/>
                <w:iCs/>
                <w:sz w:val="24"/>
                <w:szCs w:val="24"/>
              </w:rPr>
            </w:pP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&gt;3 – 6 year (N=6)</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2</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33.33%</w:t>
            </w:r>
          </w:p>
        </w:tc>
      </w:tr>
      <w:tr w:rsidR="003A17E5" w:rsidRPr="00F03618" w:rsidTr="003A17E5">
        <w:tc>
          <w:tcPr>
            <w:tcW w:w="2254" w:type="dxa"/>
            <w:vMerge/>
          </w:tcPr>
          <w:p w:rsidR="003A17E5" w:rsidRPr="00F03618" w:rsidRDefault="003A17E5" w:rsidP="007D7EA9">
            <w:pPr>
              <w:spacing w:line="360" w:lineRule="auto"/>
              <w:jc w:val="both"/>
              <w:rPr>
                <w:rFonts w:ascii="Times New Roman" w:hAnsi="Times New Roman" w:cs="Times New Roman"/>
                <w:iCs/>
                <w:sz w:val="24"/>
                <w:szCs w:val="24"/>
              </w:rPr>
            </w:pP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&gt;6 -10 year (N=4)</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1</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25%</w:t>
            </w:r>
          </w:p>
        </w:tc>
      </w:tr>
      <w:tr w:rsidR="003A17E5" w:rsidRPr="00F03618" w:rsidTr="003A17E5">
        <w:tc>
          <w:tcPr>
            <w:tcW w:w="2254" w:type="dxa"/>
            <w:vMerge w:val="restart"/>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Sex</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Male (N=9)</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33.33%</w:t>
            </w:r>
          </w:p>
        </w:tc>
      </w:tr>
      <w:tr w:rsidR="003A17E5" w:rsidRPr="00F03618" w:rsidTr="003A17E5">
        <w:tc>
          <w:tcPr>
            <w:tcW w:w="2254" w:type="dxa"/>
            <w:vMerge/>
          </w:tcPr>
          <w:p w:rsidR="003A17E5" w:rsidRPr="00F03618" w:rsidRDefault="003A17E5" w:rsidP="007D7EA9">
            <w:pPr>
              <w:spacing w:line="360" w:lineRule="auto"/>
              <w:jc w:val="both"/>
              <w:rPr>
                <w:rFonts w:ascii="Times New Roman" w:hAnsi="Times New Roman" w:cs="Times New Roman"/>
                <w:iCs/>
                <w:sz w:val="24"/>
                <w:szCs w:val="24"/>
              </w:rPr>
            </w:pP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Female (N=13)</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4</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30.77%</w:t>
            </w:r>
          </w:p>
        </w:tc>
      </w:tr>
      <w:tr w:rsidR="003A17E5" w:rsidRPr="00F03618" w:rsidTr="003A17E5">
        <w:tc>
          <w:tcPr>
            <w:tcW w:w="2254" w:type="dxa"/>
            <w:vMerge w:val="restart"/>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Breed</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Pure breed (N=12)</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6</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50%</w:t>
            </w:r>
          </w:p>
        </w:tc>
      </w:tr>
      <w:tr w:rsidR="003A17E5" w:rsidRPr="00F03618" w:rsidTr="003A17E5">
        <w:tc>
          <w:tcPr>
            <w:tcW w:w="2254" w:type="dxa"/>
            <w:vMerge/>
          </w:tcPr>
          <w:p w:rsidR="003A17E5" w:rsidRPr="00F03618" w:rsidRDefault="003A17E5" w:rsidP="007D7EA9">
            <w:pPr>
              <w:spacing w:line="360" w:lineRule="auto"/>
              <w:jc w:val="both"/>
              <w:rPr>
                <w:rFonts w:ascii="Times New Roman" w:hAnsi="Times New Roman" w:cs="Times New Roman"/>
                <w:iCs/>
                <w:sz w:val="24"/>
                <w:szCs w:val="24"/>
              </w:rPr>
            </w:pPr>
          </w:p>
        </w:tc>
        <w:tc>
          <w:tcPr>
            <w:tcW w:w="2254" w:type="dxa"/>
          </w:tcPr>
          <w:p w:rsidR="003A17E5" w:rsidRPr="00F03618" w:rsidRDefault="007D7EA9"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Non </w:t>
            </w:r>
            <w:r w:rsidR="003A17E5" w:rsidRPr="00F03618">
              <w:rPr>
                <w:rFonts w:ascii="Times New Roman" w:hAnsi="Times New Roman" w:cs="Times New Roman"/>
                <w:iCs/>
                <w:sz w:val="24"/>
                <w:szCs w:val="24"/>
              </w:rPr>
              <w:t>descriptive (N=6)</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1</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16.67%</w:t>
            </w:r>
          </w:p>
        </w:tc>
      </w:tr>
      <w:tr w:rsidR="003A17E5" w:rsidRPr="00F03618" w:rsidTr="003A17E5">
        <w:tc>
          <w:tcPr>
            <w:tcW w:w="2254" w:type="dxa"/>
            <w:vMerge/>
          </w:tcPr>
          <w:p w:rsidR="003A17E5" w:rsidRPr="00F03618" w:rsidRDefault="003A17E5" w:rsidP="007D7EA9">
            <w:pPr>
              <w:spacing w:line="360" w:lineRule="auto"/>
              <w:jc w:val="both"/>
              <w:rPr>
                <w:rFonts w:ascii="Times New Roman" w:hAnsi="Times New Roman" w:cs="Times New Roman"/>
                <w:iCs/>
                <w:sz w:val="24"/>
                <w:szCs w:val="24"/>
              </w:rPr>
            </w:pP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Cross breed (N=3)</w:t>
            </w:r>
          </w:p>
        </w:tc>
        <w:tc>
          <w:tcPr>
            <w:tcW w:w="2254" w:type="dxa"/>
          </w:tcPr>
          <w:p w:rsidR="003A17E5" w:rsidRPr="00F03618" w:rsidRDefault="003A17E5" w:rsidP="007D7EA9">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0</w:t>
            </w:r>
          </w:p>
        </w:tc>
        <w:tc>
          <w:tcPr>
            <w:tcW w:w="2255" w:type="dxa"/>
          </w:tcPr>
          <w:p w:rsidR="003A17E5" w:rsidRPr="00F03618" w:rsidRDefault="003A17E5" w:rsidP="007D7EA9">
            <w:pPr>
              <w:spacing w:line="360" w:lineRule="auto"/>
              <w:jc w:val="both"/>
              <w:rPr>
                <w:rFonts w:ascii="Times New Roman" w:hAnsi="Times New Roman" w:cs="Times New Roman"/>
                <w:iCs/>
                <w:sz w:val="24"/>
                <w:szCs w:val="24"/>
              </w:rPr>
            </w:pPr>
          </w:p>
        </w:tc>
      </w:tr>
    </w:tbl>
    <w:p w:rsidR="003A17E5" w:rsidRPr="00F03618" w:rsidRDefault="003A17E5" w:rsidP="007D7EA9">
      <w:pPr>
        <w:spacing w:line="360" w:lineRule="auto"/>
        <w:jc w:val="both"/>
        <w:rPr>
          <w:rFonts w:ascii="Times New Roman" w:hAnsi="Times New Roman" w:cs="Times New Roman"/>
          <w:iCs/>
          <w:sz w:val="24"/>
          <w:szCs w:val="24"/>
        </w:rPr>
      </w:pPr>
    </w:p>
    <w:p w:rsidR="003A17E5" w:rsidRPr="00F03618" w:rsidRDefault="003A17E5" w:rsidP="00731073">
      <w:pPr>
        <w:spacing w:line="360" w:lineRule="auto"/>
        <w:jc w:val="both"/>
        <w:rPr>
          <w:rFonts w:ascii="Times New Roman" w:hAnsi="Times New Roman" w:cs="Times New Roman"/>
          <w:iCs/>
          <w:sz w:val="24"/>
          <w:szCs w:val="24"/>
        </w:rPr>
      </w:pPr>
    </w:p>
    <w:p w:rsidR="003A17E5" w:rsidRPr="00F03618" w:rsidRDefault="003A17E5" w:rsidP="00731073">
      <w:pPr>
        <w:spacing w:line="360" w:lineRule="auto"/>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773C00" w:rsidRPr="00F03618" w:rsidRDefault="00773C00" w:rsidP="00344581">
      <w:pPr>
        <w:jc w:val="both"/>
        <w:rPr>
          <w:rFonts w:ascii="Times New Roman" w:hAnsi="Times New Roman" w:cs="Times New Roman"/>
          <w:iCs/>
          <w:sz w:val="24"/>
          <w:szCs w:val="24"/>
        </w:rPr>
      </w:pPr>
    </w:p>
    <w:p w:rsidR="00017292" w:rsidRPr="00F03618" w:rsidRDefault="00017292" w:rsidP="00D535C1">
      <w:pPr>
        <w:keepNext/>
        <w:jc w:val="center"/>
        <w:rPr>
          <w:rFonts w:ascii="Times New Roman" w:hAnsi="Times New Roman" w:cs="Times New Roman"/>
          <w:sz w:val="24"/>
          <w:szCs w:val="24"/>
        </w:rPr>
      </w:pPr>
    </w:p>
    <w:p w:rsidR="00596888" w:rsidRPr="00F03618" w:rsidRDefault="00596888" w:rsidP="00FC7571">
      <w:pPr>
        <w:keepNext/>
        <w:rPr>
          <w:rFonts w:ascii="Times New Roman" w:hAnsi="Times New Roman" w:cs="Times New Roman"/>
          <w:sz w:val="24"/>
          <w:szCs w:val="24"/>
        </w:rPr>
      </w:pPr>
    </w:p>
    <w:p w:rsidR="00D535C1" w:rsidRPr="00F03618" w:rsidRDefault="00605735" w:rsidP="00D535C1">
      <w:pPr>
        <w:keepNext/>
        <w:jc w:val="center"/>
        <w:rPr>
          <w:rFonts w:ascii="Times New Roman" w:hAnsi="Times New Roman" w:cs="Times New Roman"/>
          <w:sz w:val="24"/>
          <w:szCs w:val="24"/>
        </w:rPr>
      </w:pPr>
      <w:r w:rsidRPr="00F03618">
        <w:rPr>
          <w:rFonts w:ascii="Times New Roman" w:hAnsi="Times New Roman" w:cs="Times New Roman"/>
          <w:iCs/>
          <w:noProof/>
          <w:sz w:val="24"/>
          <w:szCs w:val="24"/>
        </w:rPr>
        <w:drawing>
          <wp:inline distT="0" distB="0" distL="0" distR="0">
            <wp:extent cx="3406140" cy="1914656"/>
            <wp:effectExtent l="57150" t="38100" r="41910" b="28444"/>
            <wp:docPr id="2" name="Picture 2" descr="G:\EIMA\Pictures\2nd Mid\malassezia\IMG_3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IMA\Pictures\2nd Mid\malassezia\IMG_3576.JPG"/>
                    <pic:cNvPicPr>
                      <a:picLocks noChangeAspect="1" noChangeArrowheads="1"/>
                    </pic:cNvPicPr>
                  </pic:nvPicPr>
                  <pic:blipFill>
                    <a:blip r:embed="rId8" cstate="print"/>
                    <a:srcRect/>
                    <a:stretch>
                      <a:fillRect/>
                    </a:stretch>
                  </pic:blipFill>
                  <pic:spPr bwMode="auto">
                    <a:xfrm>
                      <a:off x="0" y="0"/>
                      <a:ext cx="3409048" cy="1916291"/>
                    </a:xfrm>
                    <a:prstGeom prst="rect">
                      <a:avLst/>
                    </a:prstGeom>
                    <a:noFill/>
                    <a:ln w="28575">
                      <a:solidFill>
                        <a:schemeClr val="tx1"/>
                      </a:solidFill>
                      <a:miter lim="800000"/>
                      <a:headEnd/>
                      <a:tailEnd/>
                    </a:ln>
                  </pic:spPr>
                </pic:pic>
              </a:graphicData>
            </a:graphic>
          </wp:inline>
        </w:drawing>
      </w:r>
    </w:p>
    <w:p w:rsidR="00D535C1" w:rsidRPr="00F03618" w:rsidRDefault="00D535C1" w:rsidP="00D535C1">
      <w:pPr>
        <w:pStyle w:val="Caption"/>
        <w:jc w:val="both"/>
        <w:rPr>
          <w:rFonts w:ascii="Times New Roman" w:hAnsi="Times New Roman" w:cs="Times New Roman"/>
          <w:sz w:val="24"/>
          <w:szCs w:val="24"/>
        </w:rPr>
      </w:pPr>
      <w:r w:rsidRPr="00F03618">
        <w:rPr>
          <w:rFonts w:ascii="Times New Roman" w:hAnsi="Times New Roman" w:cs="Times New Roman"/>
          <w:sz w:val="24"/>
          <w:szCs w:val="24"/>
        </w:rPr>
        <w:t xml:space="preserve">           </w:t>
      </w:r>
      <w:r w:rsidR="00A52715"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Figure </w:t>
      </w:r>
      <w:r w:rsidR="00CF734A" w:rsidRPr="00F03618">
        <w:rPr>
          <w:rFonts w:ascii="Times New Roman" w:hAnsi="Times New Roman" w:cs="Times New Roman"/>
          <w:sz w:val="24"/>
          <w:szCs w:val="24"/>
        </w:rPr>
        <w:fldChar w:fldCharType="begin"/>
      </w:r>
      <w:r w:rsidRPr="00F03618">
        <w:rPr>
          <w:rFonts w:ascii="Times New Roman" w:hAnsi="Times New Roman" w:cs="Times New Roman"/>
          <w:sz w:val="24"/>
          <w:szCs w:val="24"/>
        </w:rPr>
        <w:instrText xml:space="preserve"> SEQ Figure \* ARABIC </w:instrText>
      </w:r>
      <w:r w:rsidR="00CF734A" w:rsidRPr="00F03618">
        <w:rPr>
          <w:rFonts w:ascii="Times New Roman" w:hAnsi="Times New Roman" w:cs="Times New Roman"/>
          <w:sz w:val="24"/>
          <w:szCs w:val="24"/>
        </w:rPr>
        <w:fldChar w:fldCharType="separate"/>
      </w:r>
      <w:r w:rsidR="002A35CE">
        <w:rPr>
          <w:rFonts w:ascii="Times New Roman" w:hAnsi="Times New Roman" w:cs="Times New Roman"/>
          <w:noProof/>
          <w:sz w:val="24"/>
          <w:szCs w:val="24"/>
        </w:rPr>
        <w:t>1</w:t>
      </w:r>
      <w:r w:rsidR="00CF734A" w:rsidRPr="00F03618">
        <w:rPr>
          <w:rFonts w:ascii="Times New Roman" w:hAnsi="Times New Roman" w:cs="Times New Roman"/>
          <w:sz w:val="24"/>
          <w:szCs w:val="24"/>
        </w:rPr>
        <w:fldChar w:fldCharType="end"/>
      </w:r>
      <w:r w:rsidRPr="00F03618">
        <w:rPr>
          <w:rFonts w:ascii="Times New Roman" w:hAnsi="Times New Roman" w:cs="Times New Roman"/>
          <w:sz w:val="24"/>
          <w:szCs w:val="24"/>
        </w:rPr>
        <w:t xml:space="preserve">: </w:t>
      </w:r>
      <w:r w:rsidR="00A52715" w:rsidRPr="00F03618">
        <w:rPr>
          <w:rFonts w:ascii="Times New Roman" w:hAnsi="Times New Roman" w:cs="Times New Roman"/>
          <w:sz w:val="24"/>
          <w:szCs w:val="24"/>
        </w:rPr>
        <w:t xml:space="preserve">Dog affected by </w:t>
      </w:r>
      <w:proofErr w:type="spellStart"/>
      <w:r w:rsidR="0055404A" w:rsidRPr="00F03618">
        <w:rPr>
          <w:rFonts w:ascii="Times New Roman" w:hAnsi="Times New Roman" w:cs="Times New Roman"/>
          <w:i/>
          <w:sz w:val="24"/>
          <w:szCs w:val="24"/>
        </w:rPr>
        <w:t>Malassezia</w:t>
      </w:r>
      <w:proofErr w:type="spellEnd"/>
      <w:r w:rsidR="0055404A" w:rsidRPr="00F03618">
        <w:rPr>
          <w:rFonts w:ascii="Times New Roman" w:hAnsi="Times New Roman" w:cs="Times New Roman"/>
          <w:i/>
          <w:sz w:val="24"/>
          <w:szCs w:val="24"/>
        </w:rPr>
        <w:t xml:space="preserve"> </w:t>
      </w:r>
      <w:proofErr w:type="spellStart"/>
      <w:r w:rsidR="0055404A" w:rsidRPr="00F03618">
        <w:rPr>
          <w:rFonts w:ascii="Times New Roman" w:hAnsi="Times New Roman" w:cs="Times New Roman"/>
          <w:i/>
          <w:sz w:val="24"/>
          <w:szCs w:val="24"/>
        </w:rPr>
        <w:t>pachydermati</w:t>
      </w:r>
      <w:r w:rsidRPr="00F03618">
        <w:rPr>
          <w:rFonts w:ascii="Times New Roman" w:hAnsi="Times New Roman" w:cs="Times New Roman"/>
          <w:i/>
          <w:sz w:val="24"/>
          <w:szCs w:val="24"/>
        </w:rPr>
        <w:t>s</w:t>
      </w:r>
      <w:proofErr w:type="spellEnd"/>
      <w:r w:rsidRPr="00F03618">
        <w:rPr>
          <w:rFonts w:ascii="Times New Roman" w:hAnsi="Times New Roman" w:cs="Times New Roman"/>
          <w:sz w:val="24"/>
          <w:szCs w:val="24"/>
        </w:rPr>
        <w:t xml:space="preserve"> </w:t>
      </w:r>
      <w:r w:rsidRPr="00F03618">
        <w:rPr>
          <w:rFonts w:ascii="Times New Roman" w:hAnsi="Times New Roman" w:cs="Times New Roman"/>
          <w:noProof/>
          <w:sz w:val="24"/>
          <w:szCs w:val="24"/>
        </w:rPr>
        <w:t xml:space="preserve"> </w:t>
      </w:r>
    </w:p>
    <w:p w:rsidR="00D535C1" w:rsidRPr="00F03618" w:rsidRDefault="00605735" w:rsidP="00D535C1">
      <w:pPr>
        <w:keepNext/>
        <w:jc w:val="center"/>
        <w:rPr>
          <w:rFonts w:ascii="Times New Roman" w:hAnsi="Times New Roman" w:cs="Times New Roman"/>
          <w:sz w:val="24"/>
          <w:szCs w:val="24"/>
        </w:rPr>
      </w:pPr>
      <w:r w:rsidRPr="00F03618">
        <w:rPr>
          <w:rFonts w:ascii="Times New Roman" w:hAnsi="Times New Roman" w:cs="Times New Roman"/>
          <w:iCs/>
          <w:noProof/>
          <w:sz w:val="24"/>
          <w:szCs w:val="24"/>
        </w:rPr>
        <w:drawing>
          <wp:inline distT="0" distB="0" distL="0" distR="0">
            <wp:extent cx="3405906" cy="1914525"/>
            <wp:effectExtent l="57150" t="38100" r="42144" b="28575"/>
            <wp:docPr id="1" name="Picture 1" descr="G:\EIMA\Pictures\2nd Mid\malassezia\IMG_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MA\Pictures\2nd Mid\malassezia\IMG_3569.JPG"/>
                    <pic:cNvPicPr>
                      <a:picLocks noChangeAspect="1" noChangeArrowheads="1"/>
                    </pic:cNvPicPr>
                  </pic:nvPicPr>
                  <pic:blipFill>
                    <a:blip r:embed="rId9" cstate="print"/>
                    <a:srcRect/>
                    <a:stretch>
                      <a:fillRect/>
                    </a:stretch>
                  </pic:blipFill>
                  <pic:spPr bwMode="auto">
                    <a:xfrm>
                      <a:off x="0" y="0"/>
                      <a:ext cx="3407333" cy="1915327"/>
                    </a:xfrm>
                    <a:prstGeom prst="rect">
                      <a:avLst/>
                    </a:prstGeom>
                    <a:noFill/>
                    <a:ln w="28575">
                      <a:solidFill>
                        <a:schemeClr val="tx1"/>
                      </a:solidFill>
                      <a:miter lim="800000"/>
                      <a:headEnd/>
                      <a:tailEnd/>
                    </a:ln>
                  </pic:spPr>
                </pic:pic>
              </a:graphicData>
            </a:graphic>
          </wp:inline>
        </w:drawing>
      </w:r>
    </w:p>
    <w:p w:rsidR="00605735" w:rsidRPr="00F03618" w:rsidRDefault="00D535C1" w:rsidP="00D535C1">
      <w:pPr>
        <w:pStyle w:val="Caption"/>
        <w:tabs>
          <w:tab w:val="left" w:pos="2160"/>
        </w:tabs>
        <w:rPr>
          <w:rFonts w:ascii="Times New Roman" w:hAnsi="Times New Roman" w:cs="Times New Roman"/>
          <w:sz w:val="24"/>
          <w:szCs w:val="24"/>
        </w:rPr>
      </w:pPr>
      <w:r w:rsidRPr="00F03618">
        <w:rPr>
          <w:rFonts w:ascii="Times New Roman" w:hAnsi="Times New Roman" w:cs="Times New Roman"/>
          <w:sz w:val="24"/>
          <w:szCs w:val="24"/>
        </w:rPr>
        <w:t xml:space="preserve">          </w:t>
      </w:r>
      <w:r w:rsidR="00A52715"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 Figure </w:t>
      </w:r>
      <w:r w:rsidR="00CF734A" w:rsidRPr="00F03618">
        <w:rPr>
          <w:rFonts w:ascii="Times New Roman" w:hAnsi="Times New Roman" w:cs="Times New Roman"/>
          <w:sz w:val="24"/>
          <w:szCs w:val="24"/>
        </w:rPr>
        <w:fldChar w:fldCharType="begin"/>
      </w:r>
      <w:r w:rsidRPr="00F03618">
        <w:rPr>
          <w:rFonts w:ascii="Times New Roman" w:hAnsi="Times New Roman" w:cs="Times New Roman"/>
          <w:sz w:val="24"/>
          <w:szCs w:val="24"/>
        </w:rPr>
        <w:instrText xml:space="preserve"> SEQ Figure \* ARABIC </w:instrText>
      </w:r>
      <w:r w:rsidR="00CF734A" w:rsidRPr="00F03618">
        <w:rPr>
          <w:rFonts w:ascii="Times New Roman" w:hAnsi="Times New Roman" w:cs="Times New Roman"/>
          <w:sz w:val="24"/>
          <w:szCs w:val="24"/>
        </w:rPr>
        <w:fldChar w:fldCharType="separate"/>
      </w:r>
      <w:r w:rsidR="002A35CE">
        <w:rPr>
          <w:rFonts w:ascii="Times New Roman" w:hAnsi="Times New Roman" w:cs="Times New Roman"/>
          <w:noProof/>
          <w:sz w:val="24"/>
          <w:szCs w:val="24"/>
        </w:rPr>
        <w:t>2</w:t>
      </w:r>
      <w:r w:rsidR="00CF734A" w:rsidRPr="00F03618">
        <w:rPr>
          <w:rFonts w:ascii="Times New Roman" w:hAnsi="Times New Roman" w:cs="Times New Roman"/>
          <w:sz w:val="24"/>
          <w:szCs w:val="24"/>
        </w:rPr>
        <w:fldChar w:fldCharType="end"/>
      </w:r>
      <w:r w:rsidRPr="00F03618">
        <w:rPr>
          <w:rFonts w:ascii="Times New Roman" w:hAnsi="Times New Roman" w:cs="Times New Roman"/>
          <w:sz w:val="24"/>
          <w:szCs w:val="24"/>
        </w:rPr>
        <w:t>: Collection of sample (skin scraping)</w:t>
      </w:r>
    </w:p>
    <w:p w:rsidR="003D74DC" w:rsidRPr="00F03618" w:rsidRDefault="003D74DC" w:rsidP="003D74DC">
      <w:pPr>
        <w:rPr>
          <w:rFonts w:ascii="Times New Roman" w:hAnsi="Times New Roman" w:cs="Times New Roman"/>
        </w:rPr>
      </w:pPr>
    </w:p>
    <w:p w:rsidR="003D74DC" w:rsidRPr="00F03618" w:rsidRDefault="003D74DC" w:rsidP="00731073">
      <w:pPr>
        <w:spacing w:line="360" w:lineRule="auto"/>
        <w:jc w:val="both"/>
        <w:rPr>
          <w:rFonts w:ascii="Times New Roman" w:hAnsi="Times New Roman" w:cs="Times New Roman"/>
          <w:sz w:val="24"/>
          <w:szCs w:val="24"/>
        </w:rPr>
      </w:pPr>
      <w:r w:rsidRPr="00F03618">
        <w:rPr>
          <w:rFonts w:ascii="Times New Roman" w:hAnsi="Times New Roman" w:cs="Times New Roman"/>
          <w:sz w:val="24"/>
          <w:szCs w:val="24"/>
        </w:rPr>
        <w:t>In figure</w:t>
      </w:r>
      <w:r w:rsidR="009011F0" w:rsidRPr="00F03618">
        <w:rPr>
          <w:rFonts w:ascii="Times New Roman" w:hAnsi="Times New Roman" w:cs="Times New Roman"/>
          <w:sz w:val="24"/>
          <w:szCs w:val="24"/>
        </w:rPr>
        <w:t>-</w:t>
      </w:r>
      <w:r w:rsidRPr="00F03618">
        <w:rPr>
          <w:rFonts w:ascii="Times New Roman" w:hAnsi="Times New Roman" w:cs="Times New Roman"/>
          <w:sz w:val="24"/>
          <w:szCs w:val="24"/>
        </w:rPr>
        <w:t xml:space="preserve">1 clinical signs were moderate </w:t>
      </w:r>
      <w:proofErr w:type="spellStart"/>
      <w:r w:rsidRPr="00F03618">
        <w:rPr>
          <w:rFonts w:ascii="Times New Roman" w:hAnsi="Times New Roman" w:cs="Times New Roman"/>
          <w:sz w:val="24"/>
          <w:szCs w:val="24"/>
        </w:rPr>
        <w:t>pruritus</w:t>
      </w:r>
      <w:proofErr w:type="spellEnd"/>
      <w:r w:rsidRPr="00F03618">
        <w:rPr>
          <w:rFonts w:ascii="Times New Roman" w:hAnsi="Times New Roman" w:cs="Times New Roman"/>
          <w:sz w:val="24"/>
          <w:szCs w:val="24"/>
        </w:rPr>
        <w:t xml:space="preserve">, alopecia, </w:t>
      </w:r>
      <w:proofErr w:type="spellStart"/>
      <w:r w:rsidRPr="00F03618">
        <w:rPr>
          <w:rFonts w:ascii="Times New Roman" w:hAnsi="Times New Roman" w:cs="Times New Roman"/>
          <w:sz w:val="24"/>
          <w:szCs w:val="24"/>
        </w:rPr>
        <w:t>lichenification</w:t>
      </w:r>
      <w:proofErr w:type="spellEnd"/>
      <w:r w:rsidRPr="00F03618">
        <w:rPr>
          <w:rFonts w:ascii="Times New Roman" w:hAnsi="Times New Roman" w:cs="Times New Roman"/>
          <w:sz w:val="24"/>
          <w:szCs w:val="24"/>
        </w:rPr>
        <w:t xml:space="preserve"> and </w:t>
      </w:r>
      <w:proofErr w:type="spellStart"/>
      <w:r w:rsidRPr="00F03618">
        <w:rPr>
          <w:rFonts w:ascii="Times New Roman" w:hAnsi="Times New Roman" w:cs="Times New Roman"/>
          <w:sz w:val="24"/>
          <w:szCs w:val="24"/>
        </w:rPr>
        <w:t>hyperpigmentation</w:t>
      </w:r>
      <w:proofErr w:type="spellEnd"/>
      <w:r w:rsidRPr="00F03618">
        <w:rPr>
          <w:rFonts w:ascii="Times New Roman" w:hAnsi="Times New Roman" w:cs="Times New Roman"/>
          <w:sz w:val="24"/>
          <w:szCs w:val="24"/>
        </w:rPr>
        <w:t xml:space="preserve"> of skin.</w:t>
      </w:r>
      <w:r w:rsidR="009D7010" w:rsidRPr="00F03618">
        <w:rPr>
          <w:rFonts w:ascii="Times New Roman" w:hAnsi="Times New Roman" w:cs="Times New Roman"/>
          <w:sz w:val="24"/>
          <w:szCs w:val="24"/>
        </w:rPr>
        <w:t xml:space="preserve"> </w:t>
      </w:r>
      <w:r w:rsidR="007A3E69" w:rsidRPr="00F03618">
        <w:rPr>
          <w:rFonts w:ascii="Times New Roman" w:hAnsi="Times New Roman" w:cs="Times New Roman"/>
          <w:sz w:val="24"/>
          <w:szCs w:val="24"/>
        </w:rPr>
        <w:t>F</w:t>
      </w:r>
      <w:r w:rsidR="009A6A34" w:rsidRPr="00F03618">
        <w:rPr>
          <w:rFonts w:ascii="Times New Roman" w:hAnsi="Times New Roman" w:cs="Times New Roman"/>
          <w:sz w:val="24"/>
          <w:szCs w:val="24"/>
        </w:rPr>
        <w:t xml:space="preserve">or </w:t>
      </w:r>
      <w:r w:rsidRPr="00F03618">
        <w:rPr>
          <w:rFonts w:ascii="Times New Roman" w:hAnsi="Times New Roman" w:cs="Times New Roman"/>
          <w:sz w:val="24"/>
          <w:szCs w:val="24"/>
        </w:rPr>
        <w:t>lab</w:t>
      </w:r>
      <w:r w:rsidR="007A3E69" w:rsidRPr="00F03618">
        <w:rPr>
          <w:rFonts w:ascii="Times New Roman" w:hAnsi="Times New Roman" w:cs="Times New Roman"/>
          <w:sz w:val="24"/>
          <w:szCs w:val="24"/>
        </w:rPr>
        <w:t>oratory test skin scrapings was</w:t>
      </w:r>
      <w:r w:rsidRPr="00F03618">
        <w:rPr>
          <w:rFonts w:ascii="Times New Roman" w:hAnsi="Times New Roman" w:cs="Times New Roman"/>
          <w:sz w:val="24"/>
          <w:szCs w:val="24"/>
        </w:rPr>
        <w:t xml:space="preserve"> collected from elbow region</w:t>
      </w:r>
      <w:r w:rsidR="00D610FD" w:rsidRPr="00F03618">
        <w:rPr>
          <w:rFonts w:ascii="Times New Roman" w:hAnsi="Times New Roman" w:cs="Times New Roman"/>
          <w:sz w:val="24"/>
          <w:szCs w:val="24"/>
        </w:rPr>
        <w:t xml:space="preserve"> of affected dog (f</w:t>
      </w:r>
      <w:r w:rsidRPr="00F03618">
        <w:rPr>
          <w:rFonts w:ascii="Times New Roman" w:hAnsi="Times New Roman" w:cs="Times New Roman"/>
          <w:sz w:val="24"/>
          <w:szCs w:val="24"/>
        </w:rPr>
        <w:t>igure-2).</w:t>
      </w: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DB4DF6" w:rsidRPr="00F03618" w:rsidRDefault="00DB4DF6" w:rsidP="00344581">
      <w:pPr>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CD7D93" w:rsidRPr="00F03618" w:rsidRDefault="009011F0" w:rsidP="00722529">
      <w:pPr>
        <w:jc w:val="center"/>
        <w:rPr>
          <w:rFonts w:ascii="Times New Roman" w:hAnsi="Times New Roman" w:cs="Times New Roman"/>
          <w:iCs/>
          <w:noProof/>
          <w:sz w:val="24"/>
          <w:szCs w:val="24"/>
        </w:rPr>
      </w:pPr>
      <w:r w:rsidRPr="00F03618">
        <w:rPr>
          <w:rFonts w:ascii="Times New Roman" w:hAnsi="Times New Roman" w:cs="Times New Roman"/>
          <w:iCs/>
          <w:noProof/>
          <w:sz w:val="24"/>
          <w:szCs w:val="24"/>
        </w:rPr>
        <w:t xml:space="preserve">   </w:t>
      </w:r>
      <w:r w:rsidR="00E61A99" w:rsidRPr="00F03618">
        <w:rPr>
          <w:rFonts w:ascii="Times New Roman" w:hAnsi="Times New Roman" w:cs="Times New Roman"/>
          <w:iCs/>
          <w:noProof/>
          <w:sz w:val="24"/>
          <w:szCs w:val="24"/>
        </w:rPr>
        <w:drawing>
          <wp:inline distT="0" distB="0" distL="0" distR="0">
            <wp:extent cx="1588071" cy="1857375"/>
            <wp:effectExtent l="57150" t="38100" r="31179" b="28575"/>
            <wp:docPr id="13" name="Picture 2" descr="C:\Users\DC-081\Desktop\Intern\malassezia\IMG_20170423_09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081\Desktop\Intern\malassezia\IMG_20170423_091343.jpg"/>
                    <pic:cNvPicPr>
                      <a:picLocks noChangeAspect="1" noChangeArrowheads="1"/>
                    </pic:cNvPicPr>
                  </pic:nvPicPr>
                  <pic:blipFill>
                    <a:blip r:embed="rId10" cstate="print"/>
                    <a:srcRect/>
                    <a:stretch>
                      <a:fillRect/>
                    </a:stretch>
                  </pic:blipFill>
                  <pic:spPr bwMode="auto">
                    <a:xfrm>
                      <a:off x="0" y="0"/>
                      <a:ext cx="1595810" cy="1866426"/>
                    </a:xfrm>
                    <a:prstGeom prst="rect">
                      <a:avLst/>
                    </a:prstGeom>
                    <a:noFill/>
                    <a:ln w="28575">
                      <a:solidFill>
                        <a:schemeClr val="tx1"/>
                      </a:solidFill>
                      <a:miter lim="800000"/>
                      <a:headEnd/>
                      <a:tailEnd/>
                    </a:ln>
                  </pic:spPr>
                </pic:pic>
              </a:graphicData>
            </a:graphic>
          </wp:inline>
        </w:drawing>
      </w:r>
      <w:r w:rsidRPr="00F03618">
        <w:rPr>
          <w:rFonts w:ascii="Times New Roman" w:hAnsi="Times New Roman" w:cs="Times New Roman"/>
          <w:iCs/>
          <w:noProof/>
          <w:sz w:val="24"/>
          <w:szCs w:val="24"/>
        </w:rPr>
        <w:t xml:space="preserve">      </w:t>
      </w:r>
      <w:r w:rsidR="00E61A99" w:rsidRPr="00F03618">
        <w:rPr>
          <w:rFonts w:ascii="Times New Roman" w:hAnsi="Times New Roman" w:cs="Times New Roman"/>
          <w:iCs/>
          <w:noProof/>
          <w:sz w:val="24"/>
          <w:szCs w:val="24"/>
        </w:rPr>
        <w:drawing>
          <wp:inline distT="0" distB="0" distL="0" distR="0">
            <wp:extent cx="1393032" cy="1857375"/>
            <wp:effectExtent l="57150" t="38100" r="35718" b="28575"/>
            <wp:docPr id="14" name="Picture 3" descr="C:\Users\DC-081\Desktop\Intern\malassezia\IMG_20170423_09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081\Desktop\Intern\malassezia\IMG_20170423_091351.jpg"/>
                    <pic:cNvPicPr>
                      <a:picLocks noChangeAspect="1" noChangeArrowheads="1"/>
                    </pic:cNvPicPr>
                  </pic:nvPicPr>
                  <pic:blipFill>
                    <a:blip r:embed="rId11" cstate="print"/>
                    <a:srcRect/>
                    <a:stretch>
                      <a:fillRect/>
                    </a:stretch>
                  </pic:blipFill>
                  <pic:spPr bwMode="auto">
                    <a:xfrm>
                      <a:off x="0" y="0"/>
                      <a:ext cx="1394984" cy="1859978"/>
                    </a:xfrm>
                    <a:prstGeom prst="rect">
                      <a:avLst/>
                    </a:prstGeom>
                    <a:noFill/>
                    <a:ln w="28575">
                      <a:solidFill>
                        <a:schemeClr val="tx1"/>
                      </a:solidFill>
                      <a:miter lim="800000"/>
                      <a:headEnd/>
                      <a:tailEnd/>
                    </a:ln>
                  </pic:spPr>
                </pic:pic>
              </a:graphicData>
            </a:graphic>
          </wp:inline>
        </w:drawing>
      </w:r>
      <w:r w:rsidRPr="00F03618">
        <w:rPr>
          <w:rFonts w:ascii="Times New Roman" w:hAnsi="Times New Roman" w:cs="Times New Roman"/>
          <w:iCs/>
          <w:noProof/>
          <w:sz w:val="24"/>
          <w:szCs w:val="24"/>
        </w:rPr>
        <w:t xml:space="preserve">       </w:t>
      </w:r>
      <w:r w:rsidR="00E61A99" w:rsidRPr="00F03618">
        <w:rPr>
          <w:rFonts w:ascii="Times New Roman" w:hAnsi="Times New Roman" w:cs="Times New Roman"/>
          <w:iCs/>
          <w:noProof/>
          <w:sz w:val="24"/>
          <w:szCs w:val="24"/>
        </w:rPr>
        <w:drawing>
          <wp:inline distT="0" distB="0" distL="0" distR="0">
            <wp:extent cx="1390650" cy="1854200"/>
            <wp:effectExtent l="57150" t="38100" r="38100" b="12700"/>
            <wp:docPr id="15" name="Picture 4" descr="C:\Users\DC-081\Desktop\Intern\malassezia\IMG_20170423_09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081\Desktop\Intern\malassezia\IMG_20170423_091354.jpg"/>
                    <pic:cNvPicPr>
                      <a:picLocks noChangeAspect="1" noChangeArrowheads="1"/>
                    </pic:cNvPicPr>
                  </pic:nvPicPr>
                  <pic:blipFill>
                    <a:blip r:embed="rId12" cstate="print"/>
                    <a:srcRect/>
                    <a:stretch>
                      <a:fillRect/>
                    </a:stretch>
                  </pic:blipFill>
                  <pic:spPr bwMode="auto">
                    <a:xfrm>
                      <a:off x="0" y="0"/>
                      <a:ext cx="1396016" cy="1861355"/>
                    </a:xfrm>
                    <a:prstGeom prst="rect">
                      <a:avLst/>
                    </a:prstGeom>
                    <a:noFill/>
                    <a:ln w="28575">
                      <a:solidFill>
                        <a:schemeClr val="tx1"/>
                      </a:solidFill>
                      <a:miter lim="800000"/>
                      <a:headEnd/>
                      <a:tailEnd/>
                    </a:ln>
                  </pic:spPr>
                </pic:pic>
              </a:graphicData>
            </a:graphic>
          </wp:inline>
        </w:drawing>
      </w:r>
    </w:p>
    <w:p w:rsidR="00B36838" w:rsidRPr="00F03618" w:rsidRDefault="00754826" w:rsidP="00722529">
      <w:pPr>
        <w:jc w:val="center"/>
        <w:rPr>
          <w:rFonts w:ascii="Times New Roman" w:hAnsi="Times New Roman" w:cs="Times New Roman"/>
          <w:iCs/>
          <w:noProof/>
          <w:sz w:val="24"/>
          <w:szCs w:val="24"/>
        </w:rPr>
      </w:pPr>
      <w:r w:rsidRPr="00F03618">
        <w:rPr>
          <w:rFonts w:ascii="Times New Roman" w:hAnsi="Times New Roman" w:cs="Times New Roman"/>
          <w:iCs/>
          <w:noProof/>
          <w:sz w:val="24"/>
          <w:szCs w:val="24"/>
        </w:rPr>
        <w:t xml:space="preserve">           </w:t>
      </w:r>
      <w:r w:rsidR="00E02EE2" w:rsidRPr="00F03618">
        <w:rPr>
          <w:rFonts w:ascii="Times New Roman" w:hAnsi="Times New Roman" w:cs="Times New Roman"/>
          <w:b/>
          <w:iCs/>
          <w:noProof/>
          <w:sz w:val="24"/>
          <w:szCs w:val="24"/>
        </w:rPr>
        <w:t>(a)</w:t>
      </w:r>
      <w:r w:rsidRPr="00F03618">
        <w:rPr>
          <w:rFonts w:ascii="Times New Roman" w:hAnsi="Times New Roman" w:cs="Times New Roman"/>
          <w:b/>
          <w:iCs/>
          <w:noProof/>
          <w:sz w:val="24"/>
          <w:szCs w:val="24"/>
        </w:rPr>
        <w:t xml:space="preserve">                                                 </w:t>
      </w:r>
      <w:r w:rsidR="00B36838" w:rsidRPr="00F03618">
        <w:rPr>
          <w:rFonts w:ascii="Times New Roman" w:hAnsi="Times New Roman" w:cs="Times New Roman"/>
          <w:b/>
          <w:iCs/>
          <w:noProof/>
          <w:sz w:val="24"/>
          <w:szCs w:val="24"/>
        </w:rPr>
        <w:t>(b)</w:t>
      </w:r>
      <w:r w:rsidR="00170023" w:rsidRPr="00F03618">
        <w:rPr>
          <w:rFonts w:ascii="Times New Roman" w:hAnsi="Times New Roman" w:cs="Times New Roman"/>
          <w:iCs/>
          <w:noProof/>
          <w:sz w:val="24"/>
          <w:szCs w:val="24"/>
        </w:rPr>
        <w:t xml:space="preserve">                                                      </w:t>
      </w:r>
      <w:r w:rsidR="00170023" w:rsidRPr="00F03618">
        <w:rPr>
          <w:rFonts w:ascii="Times New Roman" w:hAnsi="Times New Roman" w:cs="Times New Roman"/>
          <w:b/>
          <w:iCs/>
          <w:noProof/>
          <w:sz w:val="24"/>
          <w:szCs w:val="24"/>
        </w:rPr>
        <w:t>(c)</w:t>
      </w:r>
    </w:p>
    <w:p w:rsidR="00426B9F" w:rsidRPr="00F03618" w:rsidRDefault="00852D55" w:rsidP="00852D55">
      <w:pPr>
        <w:keepNext/>
        <w:rPr>
          <w:rFonts w:ascii="Times New Roman" w:hAnsi="Times New Roman" w:cs="Times New Roman"/>
          <w:iCs/>
          <w:noProof/>
          <w:sz w:val="24"/>
          <w:szCs w:val="24"/>
        </w:rPr>
      </w:pPr>
      <w:r w:rsidRPr="00F03618">
        <w:rPr>
          <w:rFonts w:ascii="Times New Roman" w:hAnsi="Times New Roman" w:cs="Times New Roman"/>
          <w:iCs/>
          <w:noProof/>
          <w:sz w:val="24"/>
          <w:szCs w:val="24"/>
        </w:rPr>
        <w:t xml:space="preserve">          </w:t>
      </w:r>
      <w:r w:rsidR="009A48C1" w:rsidRPr="00F03618">
        <w:rPr>
          <w:rFonts w:ascii="Times New Roman" w:hAnsi="Times New Roman" w:cs="Times New Roman"/>
          <w:iCs/>
          <w:noProof/>
          <w:sz w:val="24"/>
          <w:szCs w:val="24"/>
        </w:rPr>
        <w:drawing>
          <wp:inline distT="0" distB="0" distL="0" distR="0">
            <wp:extent cx="1435893" cy="1914525"/>
            <wp:effectExtent l="57150" t="38100" r="30957" b="9525"/>
            <wp:docPr id="19" name="Picture 9" descr="C:\Users\DC-081\Desktop\Intern\malassezia\IMG_20170423_09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C-081\Desktop\Intern\malassezia\IMG_20170423_091350.jpg"/>
                    <pic:cNvPicPr>
                      <a:picLocks noChangeAspect="1" noChangeArrowheads="1"/>
                    </pic:cNvPicPr>
                  </pic:nvPicPr>
                  <pic:blipFill>
                    <a:blip r:embed="rId13" cstate="print"/>
                    <a:srcRect/>
                    <a:stretch>
                      <a:fillRect/>
                    </a:stretch>
                  </pic:blipFill>
                  <pic:spPr bwMode="auto">
                    <a:xfrm>
                      <a:off x="0" y="0"/>
                      <a:ext cx="1436609" cy="1915479"/>
                    </a:xfrm>
                    <a:prstGeom prst="rect">
                      <a:avLst/>
                    </a:prstGeom>
                    <a:noFill/>
                    <a:ln w="28575">
                      <a:solidFill>
                        <a:schemeClr val="tx1"/>
                      </a:solidFill>
                      <a:miter lim="800000"/>
                      <a:headEnd/>
                      <a:tailEnd/>
                    </a:ln>
                  </pic:spPr>
                </pic:pic>
              </a:graphicData>
            </a:graphic>
          </wp:inline>
        </w:drawing>
      </w:r>
      <w:r w:rsidR="009011F0" w:rsidRPr="00F03618">
        <w:rPr>
          <w:rFonts w:ascii="Times New Roman" w:hAnsi="Times New Roman" w:cs="Times New Roman"/>
          <w:iCs/>
          <w:noProof/>
          <w:sz w:val="24"/>
          <w:szCs w:val="24"/>
        </w:rPr>
        <w:t xml:space="preserve">       </w:t>
      </w:r>
      <w:r w:rsidR="00E61A99" w:rsidRPr="00F03618">
        <w:rPr>
          <w:rFonts w:ascii="Times New Roman" w:hAnsi="Times New Roman" w:cs="Times New Roman"/>
          <w:iCs/>
          <w:noProof/>
          <w:sz w:val="24"/>
          <w:szCs w:val="24"/>
        </w:rPr>
        <w:drawing>
          <wp:inline distT="0" distB="0" distL="0" distR="0">
            <wp:extent cx="1435892" cy="1914525"/>
            <wp:effectExtent l="57150" t="38100" r="30958" b="9525"/>
            <wp:docPr id="16" name="Picture 5" descr="C:\Users\DC-081\Desktop\Intern\malassezia\IMG_20170423_09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081\Desktop\Intern\malassezia\IMG_20170423_091358.jpg"/>
                    <pic:cNvPicPr>
                      <a:picLocks noChangeAspect="1" noChangeArrowheads="1"/>
                    </pic:cNvPicPr>
                  </pic:nvPicPr>
                  <pic:blipFill>
                    <a:blip r:embed="rId14" cstate="print"/>
                    <a:srcRect/>
                    <a:stretch>
                      <a:fillRect/>
                    </a:stretch>
                  </pic:blipFill>
                  <pic:spPr bwMode="auto">
                    <a:xfrm>
                      <a:off x="0" y="0"/>
                      <a:ext cx="1436578" cy="1915439"/>
                    </a:xfrm>
                    <a:prstGeom prst="rect">
                      <a:avLst/>
                    </a:prstGeom>
                    <a:noFill/>
                    <a:ln w="28575">
                      <a:solidFill>
                        <a:schemeClr val="tx1"/>
                      </a:solidFill>
                      <a:miter lim="800000"/>
                      <a:headEnd/>
                      <a:tailEnd/>
                    </a:ln>
                  </pic:spPr>
                </pic:pic>
              </a:graphicData>
            </a:graphic>
          </wp:inline>
        </w:drawing>
      </w:r>
      <w:r w:rsidR="009011F0" w:rsidRPr="00F03618">
        <w:rPr>
          <w:rFonts w:ascii="Times New Roman" w:hAnsi="Times New Roman" w:cs="Times New Roman"/>
          <w:iCs/>
          <w:noProof/>
          <w:sz w:val="24"/>
          <w:szCs w:val="24"/>
        </w:rPr>
        <w:t xml:space="preserve">       </w:t>
      </w:r>
      <w:r w:rsidR="00426B9F" w:rsidRPr="00F03618">
        <w:rPr>
          <w:rFonts w:ascii="Times New Roman" w:hAnsi="Times New Roman" w:cs="Times New Roman"/>
          <w:iCs/>
          <w:noProof/>
          <w:sz w:val="24"/>
          <w:szCs w:val="24"/>
        </w:rPr>
        <w:drawing>
          <wp:inline distT="0" distB="0" distL="0" distR="0">
            <wp:extent cx="1443040" cy="1924050"/>
            <wp:effectExtent l="57150" t="38100" r="42860" b="19050"/>
            <wp:docPr id="20" name="Picture 6" descr="C:\Users\DC-081\Desktop\Intern\malassezia\IMG_20170423_09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081\Desktop\Intern\malassezia\IMG_20170423_091411.jpg"/>
                    <pic:cNvPicPr>
                      <a:picLocks noChangeAspect="1" noChangeArrowheads="1"/>
                    </pic:cNvPicPr>
                  </pic:nvPicPr>
                  <pic:blipFill>
                    <a:blip r:embed="rId15" cstate="print"/>
                    <a:srcRect/>
                    <a:stretch>
                      <a:fillRect/>
                    </a:stretch>
                  </pic:blipFill>
                  <pic:spPr bwMode="auto">
                    <a:xfrm>
                      <a:off x="0" y="0"/>
                      <a:ext cx="1444690" cy="1926250"/>
                    </a:xfrm>
                    <a:prstGeom prst="rect">
                      <a:avLst/>
                    </a:prstGeom>
                    <a:noFill/>
                    <a:ln w="28575">
                      <a:solidFill>
                        <a:schemeClr val="tx1"/>
                      </a:solidFill>
                      <a:miter lim="800000"/>
                      <a:headEnd/>
                      <a:tailEnd/>
                    </a:ln>
                  </pic:spPr>
                </pic:pic>
              </a:graphicData>
            </a:graphic>
          </wp:inline>
        </w:drawing>
      </w:r>
    </w:p>
    <w:p w:rsidR="001E364F" w:rsidRPr="00F03618" w:rsidRDefault="001E364F" w:rsidP="00852D55">
      <w:pPr>
        <w:keepNext/>
        <w:rPr>
          <w:rFonts w:ascii="Times New Roman" w:hAnsi="Times New Roman" w:cs="Times New Roman"/>
        </w:rPr>
      </w:pPr>
      <w:r w:rsidRPr="00F03618">
        <w:rPr>
          <w:rFonts w:ascii="Times New Roman" w:hAnsi="Times New Roman" w:cs="Times New Roman"/>
          <w:b/>
          <w:iCs/>
          <w:noProof/>
          <w:sz w:val="24"/>
          <w:szCs w:val="24"/>
        </w:rPr>
        <w:t xml:space="preserve">                   (d)</w:t>
      </w:r>
      <w:r w:rsidR="00A0274B" w:rsidRPr="00F03618">
        <w:rPr>
          <w:rFonts w:ascii="Times New Roman" w:hAnsi="Times New Roman" w:cs="Times New Roman"/>
          <w:iCs/>
          <w:noProof/>
          <w:sz w:val="24"/>
          <w:szCs w:val="24"/>
        </w:rPr>
        <w:t xml:space="preserve">                                            </w:t>
      </w:r>
      <w:r w:rsidR="00A0274B" w:rsidRPr="00F03618">
        <w:rPr>
          <w:rFonts w:ascii="Times New Roman" w:hAnsi="Times New Roman" w:cs="Times New Roman"/>
          <w:b/>
          <w:iCs/>
          <w:noProof/>
          <w:sz w:val="24"/>
          <w:szCs w:val="24"/>
        </w:rPr>
        <w:t>(e)</w:t>
      </w:r>
      <w:r w:rsidR="007C6C9F" w:rsidRPr="00F03618">
        <w:rPr>
          <w:rFonts w:ascii="Times New Roman" w:hAnsi="Times New Roman" w:cs="Times New Roman"/>
          <w:b/>
          <w:iCs/>
          <w:noProof/>
          <w:sz w:val="24"/>
          <w:szCs w:val="24"/>
        </w:rPr>
        <w:t xml:space="preserve">                                                (f)</w:t>
      </w:r>
    </w:p>
    <w:p w:rsidR="00906EC3" w:rsidRPr="00F03618" w:rsidRDefault="009011F0" w:rsidP="00722529">
      <w:pPr>
        <w:jc w:val="center"/>
        <w:rPr>
          <w:rFonts w:ascii="Times New Roman" w:hAnsi="Times New Roman" w:cs="Times New Roman"/>
          <w:iCs/>
          <w:noProof/>
          <w:sz w:val="24"/>
          <w:szCs w:val="24"/>
        </w:rPr>
      </w:pPr>
      <w:r w:rsidRPr="00F03618">
        <w:rPr>
          <w:rFonts w:ascii="Times New Roman" w:hAnsi="Times New Roman" w:cs="Times New Roman"/>
          <w:iCs/>
          <w:noProof/>
          <w:sz w:val="24"/>
          <w:szCs w:val="24"/>
        </w:rPr>
        <w:t xml:space="preserve"> </w:t>
      </w:r>
      <w:r w:rsidR="00852D55" w:rsidRPr="00F03618">
        <w:rPr>
          <w:rFonts w:ascii="Times New Roman" w:hAnsi="Times New Roman" w:cs="Times New Roman"/>
          <w:iCs/>
          <w:noProof/>
          <w:sz w:val="24"/>
          <w:szCs w:val="24"/>
        </w:rPr>
        <w:t xml:space="preserve">  </w:t>
      </w:r>
      <w:r w:rsidR="00426B9F" w:rsidRPr="00F03618">
        <w:rPr>
          <w:rFonts w:ascii="Times New Roman" w:hAnsi="Times New Roman" w:cs="Times New Roman"/>
          <w:iCs/>
          <w:noProof/>
          <w:sz w:val="24"/>
          <w:szCs w:val="24"/>
        </w:rPr>
        <w:drawing>
          <wp:inline distT="0" distB="0" distL="0" distR="0">
            <wp:extent cx="1450182" cy="1933575"/>
            <wp:effectExtent l="57150" t="38100" r="35718" b="28575"/>
            <wp:docPr id="21" name="Picture 7" descr="C:\Users\DC-081\Desktop\Intern\malassezia\IMG_20170423_09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C-081\Desktop\Intern\malassezia\IMG_20170423_091413.jpg"/>
                    <pic:cNvPicPr>
                      <a:picLocks noChangeAspect="1" noChangeArrowheads="1"/>
                    </pic:cNvPicPr>
                  </pic:nvPicPr>
                  <pic:blipFill>
                    <a:blip r:embed="rId16" cstate="print"/>
                    <a:srcRect/>
                    <a:stretch>
                      <a:fillRect/>
                    </a:stretch>
                  </pic:blipFill>
                  <pic:spPr bwMode="auto">
                    <a:xfrm>
                      <a:off x="0" y="0"/>
                      <a:ext cx="1454769" cy="1939691"/>
                    </a:xfrm>
                    <a:prstGeom prst="rect">
                      <a:avLst/>
                    </a:prstGeom>
                    <a:noFill/>
                    <a:ln w="28575">
                      <a:solidFill>
                        <a:schemeClr val="tx1"/>
                      </a:solidFill>
                      <a:miter lim="800000"/>
                      <a:headEnd/>
                      <a:tailEnd/>
                    </a:ln>
                  </pic:spPr>
                </pic:pic>
              </a:graphicData>
            </a:graphic>
          </wp:inline>
        </w:drawing>
      </w:r>
      <w:r w:rsidRPr="00F03618">
        <w:rPr>
          <w:rFonts w:ascii="Times New Roman" w:hAnsi="Times New Roman" w:cs="Times New Roman"/>
          <w:iCs/>
          <w:noProof/>
          <w:sz w:val="24"/>
          <w:szCs w:val="24"/>
        </w:rPr>
        <w:t xml:space="preserve">       </w:t>
      </w:r>
      <w:r w:rsidR="00E61A99" w:rsidRPr="00F03618">
        <w:rPr>
          <w:rFonts w:ascii="Times New Roman" w:hAnsi="Times New Roman" w:cs="Times New Roman"/>
          <w:iCs/>
          <w:noProof/>
          <w:sz w:val="24"/>
          <w:szCs w:val="24"/>
        </w:rPr>
        <w:drawing>
          <wp:inline distT="0" distB="0" distL="0" distR="0">
            <wp:extent cx="1433512" cy="1911350"/>
            <wp:effectExtent l="57150" t="38100" r="33338" b="12700"/>
            <wp:docPr id="17" name="Picture 8" descr="C:\Users\DC-081\Desktop\Intern\malassezia\IMG_20170423_09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C-081\Desktop\Intern\malassezia\IMG_20170423_091510.jpg"/>
                    <pic:cNvPicPr>
                      <a:picLocks noChangeAspect="1" noChangeArrowheads="1"/>
                    </pic:cNvPicPr>
                  </pic:nvPicPr>
                  <pic:blipFill>
                    <a:blip r:embed="rId17" cstate="print"/>
                    <a:srcRect/>
                    <a:stretch>
                      <a:fillRect/>
                    </a:stretch>
                  </pic:blipFill>
                  <pic:spPr bwMode="auto">
                    <a:xfrm>
                      <a:off x="0" y="0"/>
                      <a:ext cx="1440865" cy="1921154"/>
                    </a:xfrm>
                    <a:prstGeom prst="rect">
                      <a:avLst/>
                    </a:prstGeom>
                    <a:noFill/>
                    <a:ln w="28575">
                      <a:solidFill>
                        <a:schemeClr val="tx1"/>
                      </a:solidFill>
                      <a:miter lim="800000"/>
                      <a:headEnd/>
                      <a:tailEnd/>
                    </a:ln>
                  </pic:spPr>
                </pic:pic>
              </a:graphicData>
            </a:graphic>
          </wp:inline>
        </w:drawing>
      </w:r>
      <w:r w:rsidRPr="00F03618">
        <w:rPr>
          <w:rFonts w:ascii="Times New Roman" w:hAnsi="Times New Roman" w:cs="Times New Roman"/>
          <w:iCs/>
          <w:noProof/>
          <w:sz w:val="24"/>
          <w:szCs w:val="24"/>
        </w:rPr>
        <w:t xml:space="preserve">        </w:t>
      </w:r>
      <w:r w:rsidR="00426B9F" w:rsidRPr="00F03618">
        <w:rPr>
          <w:rFonts w:ascii="Times New Roman" w:hAnsi="Times New Roman" w:cs="Times New Roman"/>
          <w:iCs/>
          <w:noProof/>
          <w:sz w:val="24"/>
          <w:szCs w:val="24"/>
        </w:rPr>
        <w:drawing>
          <wp:inline distT="0" distB="0" distL="0" distR="0">
            <wp:extent cx="1447800" cy="1930400"/>
            <wp:effectExtent l="57150" t="38100" r="38100" b="12700"/>
            <wp:docPr id="22" name="Picture 1" descr="C:\Users\DC-081\Desktop\Intern\malassezia\IMG_20170423_09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081\Desktop\Intern\malassezia\IMG_20170423_091618.jpg"/>
                    <pic:cNvPicPr>
                      <a:picLocks noChangeAspect="1" noChangeArrowheads="1"/>
                    </pic:cNvPicPr>
                  </pic:nvPicPr>
                  <pic:blipFill>
                    <a:blip r:embed="rId18" cstate="print"/>
                    <a:srcRect/>
                    <a:stretch>
                      <a:fillRect/>
                    </a:stretch>
                  </pic:blipFill>
                  <pic:spPr bwMode="auto">
                    <a:xfrm>
                      <a:off x="0" y="0"/>
                      <a:ext cx="1449297" cy="1932396"/>
                    </a:xfrm>
                    <a:prstGeom prst="rect">
                      <a:avLst/>
                    </a:prstGeom>
                    <a:noFill/>
                    <a:ln w="28575">
                      <a:solidFill>
                        <a:schemeClr val="tx1"/>
                      </a:solidFill>
                      <a:miter lim="800000"/>
                      <a:headEnd/>
                      <a:tailEnd/>
                    </a:ln>
                  </pic:spPr>
                </pic:pic>
              </a:graphicData>
            </a:graphic>
          </wp:inline>
        </w:drawing>
      </w:r>
    </w:p>
    <w:p w:rsidR="00906EC3" w:rsidRPr="00F03618" w:rsidRDefault="00E02EE2" w:rsidP="00722529">
      <w:pPr>
        <w:jc w:val="center"/>
        <w:rPr>
          <w:rFonts w:ascii="Times New Roman" w:hAnsi="Times New Roman" w:cs="Times New Roman"/>
          <w:iCs/>
          <w:noProof/>
          <w:sz w:val="24"/>
          <w:szCs w:val="24"/>
        </w:rPr>
      </w:pPr>
      <w:r w:rsidRPr="00F03618">
        <w:rPr>
          <w:rFonts w:ascii="Times New Roman" w:hAnsi="Times New Roman" w:cs="Times New Roman"/>
          <w:b/>
          <w:iCs/>
          <w:noProof/>
          <w:sz w:val="24"/>
          <w:szCs w:val="24"/>
        </w:rPr>
        <w:t>(g)</w:t>
      </w:r>
      <w:r w:rsidR="00906EC3" w:rsidRPr="00F03618">
        <w:rPr>
          <w:rFonts w:ascii="Times New Roman" w:hAnsi="Times New Roman" w:cs="Times New Roman"/>
          <w:iCs/>
          <w:noProof/>
          <w:sz w:val="24"/>
          <w:szCs w:val="24"/>
        </w:rPr>
        <w:t xml:space="preserve">                                                  </w:t>
      </w:r>
      <w:r w:rsidR="00906EC3" w:rsidRPr="00F03618">
        <w:rPr>
          <w:rFonts w:ascii="Times New Roman" w:hAnsi="Times New Roman" w:cs="Times New Roman"/>
          <w:b/>
          <w:iCs/>
          <w:noProof/>
          <w:sz w:val="24"/>
          <w:szCs w:val="24"/>
        </w:rPr>
        <w:t>(h)                                           (i)</w:t>
      </w:r>
    </w:p>
    <w:p w:rsidR="00605735" w:rsidRPr="00F03618" w:rsidRDefault="00605735" w:rsidP="00722529">
      <w:pPr>
        <w:jc w:val="center"/>
        <w:rPr>
          <w:rFonts w:ascii="Times New Roman" w:hAnsi="Times New Roman" w:cs="Times New Roman"/>
          <w:iCs/>
          <w:sz w:val="24"/>
          <w:szCs w:val="24"/>
        </w:rPr>
      </w:pPr>
    </w:p>
    <w:p w:rsidR="003649C1" w:rsidRPr="00F03618" w:rsidRDefault="00426B9F" w:rsidP="003649C1">
      <w:pPr>
        <w:pStyle w:val="Caption"/>
        <w:jc w:val="center"/>
        <w:rPr>
          <w:rFonts w:ascii="Times New Roman" w:hAnsi="Times New Roman" w:cs="Times New Roman"/>
          <w:sz w:val="24"/>
          <w:szCs w:val="24"/>
        </w:rPr>
      </w:pPr>
      <w:r w:rsidRPr="00F03618">
        <w:rPr>
          <w:rFonts w:ascii="Times New Roman" w:hAnsi="Times New Roman" w:cs="Times New Roman"/>
          <w:sz w:val="24"/>
          <w:szCs w:val="24"/>
        </w:rPr>
        <w:t xml:space="preserve">Figure </w:t>
      </w:r>
      <w:r w:rsidR="00CF734A" w:rsidRPr="00F03618">
        <w:rPr>
          <w:rFonts w:ascii="Times New Roman" w:hAnsi="Times New Roman" w:cs="Times New Roman"/>
          <w:sz w:val="24"/>
          <w:szCs w:val="24"/>
        </w:rPr>
        <w:fldChar w:fldCharType="begin"/>
      </w:r>
      <w:r w:rsidRPr="00F03618">
        <w:rPr>
          <w:rFonts w:ascii="Times New Roman" w:hAnsi="Times New Roman" w:cs="Times New Roman"/>
          <w:sz w:val="24"/>
          <w:szCs w:val="24"/>
        </w:rPr>
        <w:instrText xml:space="preserve"> SEQ Figure \* ARABIC </w:instrText>
      </w:r>
      <w:r w:rsidR="00CF734A" w:rsidRPr="00F03618">
        <w:rPr>
          <w:rFonts w:ascii="Times New Roman" w:hAnsi="Times New Roman" w:cs="Times New Roman"/>
          <w:sz w:val="24"/>
          <w:szCs w:val="24"/>
        </w:rPr>
        <w:fldChar w:fldCharType="separate"/>
      </w:r>
      <w:r w:rsidR="002A35CE">
        <w:rPr>
          <w:rFonts w:ascii="Times New Roman" w:hAnsi="Times New Roman" w:cs="Times New Roman"/>
          <w:noProof/>
          <w:sz w:val="24"/>
          <w:szCs w:val="24"/>
        </w:rPr>
        <w:t>3</w:t>
      </w:r>
      <w:r w:rsidR="00CF734A" w:rsidRPr="00F03618">
        <w:rPr>
          <w:rFonts w:ascii="Times New Roman" w:hAnsi="Times New Roman" w:cs="Times New Roman"/>
          <w:sz w:val="24"/>
          <w:szCs w:val="24"/>
        </w:rPr>
        <w:fldChar w:fldCharType="end"/>
      </w:r>
      <w:r w:rsidRPr="00F03618">
        <w:rPr>
          <w:rFonts w:ascii="Times New Roman" w:hAnsi="Times New Roman" w:cs="Times New Roman"/>
          <w:sz w:val="24"/>
          <w:szCs w:val="24"/>
        </w:rPr>
        <w:t xml:space="preserve">: Staining of </w:t>
      </w:r>
      <w:r w:rsidR="000C70A4" w:rsidRPr="00F03618">
        <w:rPr>
          <w:rFonts w:ascii="Times New Roman" w:hAnsi="Times New Roman" w:cs="Times New Roman"/>
          <w:sz w:val="24"/>
          <w:szCs w:val="24"/>
        </w:rPr>
        <w:t xml:space="preserve">collected </w:t>
      </w:r>
      <w:r w:rsidR="00373C5E" w:rsidRPr="00F03618">
        <w:rPr>
          <w:rFonts w:ascii="Times New Roman" w:hAnsi="Times New Roman" w:cs="Times New Roman"/>
          <w:sz w:val="24"/>
          <w:szCs w:val="24"/>
        </w:rPr>
        <w:t>sample (</w:t>
      </w:r>
      <w:r w:rsidRPr="00F03618">
        <w:rPr>
          <w:rFonts w:ascii="Times New Roman" w:hAnsi="Times New Roman" w:cs="Times New Roman"/>
          <w:sz w:val="24"/>
          <w:szCs w:val="24"/>
        </w:rPr>
        <w:t>Tape smear)</w:t>
      </w:r>
      <w:r w:rsidR="00722529" w:rsidRPr="00F03618">
        <w:rPr>
          <w:rFonts w:ascii="Times New Roman" w:hAnsi="Times New Roman" w:cs="Times New Roman"/>
          <w:sz w:val="24"/>
          <w:szCs w:val="24"/>
        </w:rPr>
        <w:t>.</w:t>
      </w:r>
    </w:p>
    <w:p w:rsidR="00FC7571" w:rsidRPr="00F03618" w:rsidRDefault="00FC7571" w:rsidP="003649C1">
      <w:pPr>
        <w:pStyle w:val="Caption"/>
        <w:jc w:val="both"/>
        <w:rPr>
          <w:rFonts w:ascii="Times New Roman" w:hAnsi="Times New Roman" w:cs="Times New Roman"/>
          <w:b w:val="0"/>
          <w:iCs/>
          <w:color w:val="000000" w:themeColor="text1"/>
          <w:sz w:val="24"/>
          <w:szCs w:val="24"/>
        </w:rPr>
      </w:pPr>
    </w:p>
    <w:p w:rsidR="00605735" w:rsidRPr="00F03618" w:rsidRDefault="0077120F" w:rsidP="003649C1">
      <w:pPr>
        <w:pStyle w:val="Caption"/>
        <w:jc w:val="both"/>
        <w:rPr>
          <w:rFonts w:ascii="Times New Roman" w:hAnsi="Times New Roman" w:cs="Times New Roman"/>
          <w:b w:val="0"/>
          <w:color w:val="000000" w:themeColor="text1"/>
          <w:sz w:val="24"/>
          <w:szCs w:val="24"/>
        </w:rPr>
      </w:pPr>
      <w:r w:rsidRPr="00F03618">
        <w:rPr>
          <w:rFonts w:ascii="Times New Roman" w:hAnsi="Times New Roman" w:cs="Times New Roman"/>
          <w:b w:val="0"/>
          <w:iCs/>
          <w:color w:val="000000" w:themeColor="text1"/>
          <w:sz w:val="24"/>
          <w:szCs w:val="24"/>
        </w:rPr>
        <w:t xml:space="preserve">For visualization of </w:t>
      </w:r>
      <w:proofErr w:type="spellStart"/>
      <w:r w:rsidRPr="00F03618">
        <w:rPr>
          <w:rFonts w:ascii="Times New Roman" w:hAnsi="Times New Roman" w:cs="Times New Roman"/>
          <w:b w:val="0"/>
          <w:i/>
          <w:iCs/>
          <w:color w:val="000000" w:themeColor="text1"/>
          <w:sz w:val="24"/>
          <w:szCs w:val="24"/>
        </w:rPr>
        <w:t>Massezia</w:t>
      </w:r>
      <w:proofErr w:type="spellEnd"/>
      <w:r w:rsidRPr="00F03618">
        <w:rPr>
          <w:rFonts w:ascii="Times New Roman" w:hAnsi="Times New Roman" w:cs="Times New Roman"/>
          <w:b w:val="0"/>
          <w:i/>
          <w:iCs/>
          <w:color w:val="000000" w:themeColor="text1"/>
          <w:sz w:val="24"/>
          <w:szCs w:val="24"/>
        </w:rPr>
        <w:t xml:space="preserve"> </w:t>
      </w:r>
      <w:proofErr w:type="spellStart"/>
      <w:r w:rsidRPr="00F03618">
        <w:rPr>
          <w:rFonts w:ascii="Times New Roman" w:hAnsi="Times New Roman" w:cs="Times New Roman"/>
          <w:b w:val="0"/>
          <w:i/>
          <w:iCs/>
          <w:color w:val="000000" w:themeColor="text1"/>
          <w:sz w:val="24"/>
          <w:szCs w:val="24"/>
        </w:rPr>
        <w:t>pachydermatis</w:t>
      </w:r>
      <w:proofErr w:type="spellEnd"/>
      <w:r w:rsidRPr="00F03618">
        <w:rPr>
          <w:rFonts w:ascii="Times New Roman" w:hAnsi="Times New Roman" w:cs="Times New Roman"/>
          <w:b w:val="0"/>
          <w:iCs/>
          <w:color w:val="000000" w:themeColor="text1"/>
          <w:sz w:val="24"/>
          <w:szCs w:val="24"/>
        </w:rPr>
        <w:t xml:space="preserve"> the gradual procedures o</w:t>
      </w:r>
      <w:r w:rsidR="004B4CCA" w:rsidRPr="00F03618">
        <w:rPr>
          <w:rFonts w:ascii="Times New Roman" w:hAnsi="Times New Roman" w:cs="Times New Roman"/>
          <w:b w:val="0"/>
          <w:iCs/>
          <w:color w:val="000000" w:themeColor="text1"/>
          <w:sz w:val="24"/>
          <w:szCs w:val="24"/>
        </w:rPr>
        <w:t>f staining was shown in figure 3</w:t>
      </w:r>
      <w:r w:rsidR="00DC3E0F" w:rsidRPr="00F03618">
        <w:rPr>
          <w:rFonts w:ascii="Times New Roman" w:hAnsi="Times New Roman" w:cs="Times New Roman"/>
          <w:b w:val="0"/>
          <w:iCs/>
          <w:color w:val="000000" w:themeColor="text1"/>
          <w:sz w:val="24"/>
          <w:szCs w:val="24"/>
        </w:rPr>
        <w:t>(</w:t>
      </w:r>
      <w:r w:rsidR="00754826" w:rsidRPr="00F03618">
        <w:rPr>
          <w:rFonts w:ascii="Times New Roman" w:hAnsi="Times New Roman" w:cs="Times New Roman"/>
          <w:b w:val="0"/>
          <w:iCs/>
          <w:color w:val="000000" w:themeColor="text1"/>
          <w:sz w:val="24"/>
          <w:szCs w:val="24"/>
        </w:rPr>
        <w:t>a-</w:t>
      </w:r>
      <w:proofErr w:type="spellStart"/>
      <w:r w:rsidR="00754826" w:rsidRPr="00F03618">
        <w:rPr>
          <w:rFonts w:ascii="Times New Roman" w:hAnsi="Times New Roman" w:cs="Times New Roman"/>
          <w:b w:val="0"/>
          <w:iCs/>
          <w:color w:val="000000" w:themeColor="text1"/>
          <w:sz w:val="24"/>
          <w:szCs w:val="24"/>
        </w:rPr>
        <w:t>i</w:t>
      </w:r>
      <w:proofErr w:type="spellEnd"/>
      <w:r w:rsidR="00754826" w:rsidRPr="00F03618">
        <w:rPr>
          <w:rFonts w:ascii="Times New Roman" w:hAnsi="Times New Roman" w:cs="Times New Roman"/>
          <w:b w:val="0"/>
          <w:iCs/>
          <w:color w:val="000000" w:themeColor="text1"/>
          <w:sz w:val="24"/>
          <w:szCs w:val="24"/>
        </w:rPr>
        <w:t>)</w:t>
      </w:r>
      <w:r w:rsidRPr="00F03618">
        <w:rPr>
          <w:rFonts w:ascii="Times New Roman" w:hAnsi="Times New Roman" w:cs="Times New Roman"/>
          <w:b w:val="0"/>
          <w:iCs/>
          <w:color w:val="000000" w:themeColor="text1"/>
          <w:sz w:val="24"/>
          <w:szCs w:val="24"/>
        </w:rPr>
        <w:t>.</w:t>
      </w: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605735" w:rsidRPr="00F03618" w:rsidRDefault="00605735" w:rsidP="00821033">
      <w:pPr>
        <w:jc w:val="center"/>
        <w:rPr>
          <w:rFonts w:ascii="Times New Roman" w:hAnsi="Times New Roman" w:cs="Times New Roman"/>
          <w:iCs/>
          <w:sz w:val="24"/>
          <w:szCs w:val="24"/>
        </w:rPr>
      </w:pPr>
    </w:p>
    <w:p w:rsidR="000944CE" w:rsidRPr="00F03618" w:rsidRDefault="00CF734A" w:rsidP="00821033">
      <w:pPr>
        <w:keepNext/>
        <w:jc w:val="center"/>
        <w:rPr>
          <w:rFonts w:ascii="Times New Roman" w:hAnsi="Times New Roman" w:cs="Times New Roman"/>
        </w:rPr>
      </w:pPr>
      <w:r w:rsidRPr="00F03618">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46.25pt;margin-top:102.15pt;width:178.5pt;height:27pt;z-index:251660288" o:connectortype="straight" strokeweight="2.25pt">
            <v:stroke endarrow="block"/>
          </v:shape>
        </w:pict>
      </w:r>
      <w:r w:rsidR="00112BDE" w:rsidRPr="00F03618">
        <w:rPr>
          <w:rFonts w:ascii="Times New Roman" w:hAnsi="Times New Roman" w:cs="Times New Roman"/>
          <w:iCs/>
          <w:noProof/>
          <w:sz w:val="24"/>
          <w:szCs w:val="24"/>
        </w:rPr>
        <w:t xml:space="preserve">  </w:t>
      </w:r>
      <w:r w:rsidR="000944CE" w:rsidRPr="00F03618">
        <w:rPr>
          <w:rFonts w:ascii="Times New Roman" w:hAnsi="Times New Roman" w:cs="Times New Roman"/>
          <w:iCs/>
          <w:noProof/>
          <w:sz w:val="24"/>
          <w:szCs w:val="24"/>
        </w:rPr>
        <w:drawing>
          <wp:inline distT="0" distB="0" distL="0" distR="0">
            <wp:extent cx="2398395" cy="2425837"/>
            <wp:effectExtent l="57150" t="38100" r="40005" b="12563"/>
            <wp:docPr id="24" name="Picture 10" descr="C:\Users\DC-081\Desktop\Intern\malassezia\IMG_20170518_10203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081\Desktop\Intern\malassezia\IMG_20170518_102031 - Copy.jpg"/>
                    <pic:cNvPicPr>
                      <a:picLocks noChangeAspect="1" noChangeArrowheads="1"/>
                    </pic:cNvPicPr>
                  </pic:nvPicPr>
                  <pic:blipFill>
                    <a:blip r:embed="rId19" cstate="print"/>
                    <a:srcRect/>
                    <a:stretch>
                      <a:fillRect/>
                    </a:stretch>
                  </pic:blipFill>
                  <pic:spPr bwMode="auto">
                    <a:xfrm>
                      <a:off x="0" y="0"/>
                      <a:ext cx="2398395" cy="2425837"/>
                    </a:xfrm>
                    <a:prstGeom prst="rect">
                      <a:avLst/>
                    </a:prstGeom>
                    <a:noFill/>
                    <a:ln w="28575">
                      <a:solidFill>
                        <a:schemeClr val="tx1"/>
                      </a:solidFill>
                      <a:miter lim="800000"/>
                      <a:headEnd/>
                      <a:tailEnd/>
                    </a:ln>
                  </pic:spPr>
                </pic:pic>
              </a:graphicData>
            </a:graphic>
          </wp:inline>
        </w:drawing>
      </w:r>
      <w:r w:rsidR="00112BDE" w:rsidRPr="00F03618">
        <w:rPr>
          <w:rFonts w:ascii="Times New Roman" w:hAnsi="Times New Roman" w:cs="Times New Roman"/>
          <w:iCs/>
          <w:noProof/>
          <w:sz w:val="24"/>
          <w:szCs w:val="24"/>
        </w:rPr>
        <w:t xml:space="preserve">    </w:t>
      </w:r>
      <w:r w:rsidR="00B45F99" w:rsidRPr="00F03618">
        <w:rPr>
          <w:rFonts w:ascii="Times New Roman" w:hAnsi="Times New Roman" w:cs="Times New Roman"/>
          <w:noProof/>
        </w:rPr>
        <w:drawing>
          <wp:inline distT="0" distB="0" distL="0" distR="0">
            <wp:extent cx="1457325" cy="1951652"/>
            <wp:effectExtent l="57150" t="38100" r="47625" b="10498"/>
            <wp:docPr id="3" name="Picture 1" descr="I:\ \Malassezia\IMG_20170518_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Malassezia\IMG_20170518_102017.jpg"/>
                    <pic:cNvPicPr>
                      <a:picLocks noChangeAspect="1" noChangeArrowheads="1"/>
                    </pic:cNvPicPr>
                  </pic:nvPicPr>
                  <pic:blipFill>
                    <a:blip r:embed="rId20" cstate="print"/>
                    <a:srcRect/>
                    <a:stretch>
                      <a:fillRect/>
                    </a:stretch>
                  </pic:blipFill>
                  <pic:spPr bwMode="auto">
                    <a:xfrm>
                      <a:off x="0" y="0"/>
                      <a:ext cx="1461289" cy="1956961"/>
                    </a:xfrm>
                    <a:prstGeom prst="rect">
                      <a:avLst/>
                    </a:prstGeom>
                    <a:noFill/>
                    <a:ln w="28575">
                      <a:solidFill>
                        <a:schemeClr val="tx1"/>
                      </a:solidFill>
                      <a:miter lim="800000"/>
                      <a:headEnd/>
                      <a:tailEnd/>
                    </a:ln>
                  </pic:spPr>
                </pic:pic>
              </a:graphicData>
            </a:graphic>
          </wp:inline>
        </w:drawing>
      </w:r>
    </w:p>
    <w:p w:rsidR="00605735" w:rsidRPr="00F03618" w:rsidRDefault="000944CE" w:rsidP="00821033">
      <w:pPr>
        <w:pStyle w:val="Caption"/>
        <w:jc w:val="center"/>
        <w:rPr>
          <w:rFonts w:ascii="Times New Roman" w:hAnsi="Times New Roman" w:cs="Times New Roman"/>
          <w:sz w:val="24"/>
          <w:szCs w:val="24"/>
        </w:rPr>
      </w:pPr>
      <w:r w:rsidRPr="00F03618">
        <w:rPr>
          <w:rFonts w:ascii="Times New Roman" w:hAnsi="Times New Roman" w:cs="Times New Roman"/>
          <w:sz w:val="24"/>
          <w:szCs w:val="24"/>
        </w:rPr>
        <w:t xml:space="preserve">Figure </w:t>
      </w:r>
      <w:r w:rsidR="00CF734A" w:rsidRPr="00F03618">
        <w:rPr>
          <w:rFonts w:ascii="Times New Roman" w:hAnsi="Times New Roman" w:cs="Times New Roman"/>
          <w:sz w:val="24"/>
          <w:szCs w:val="24"/>
        </w:rPr>
        <w:fldChar w:fldCharType="begin"/>
      </w:r>
      <w:r w:rsidRPr="00F03618">
        <w:rPr>
          <w:rFonts w:ascii="Times New Roman" w:hAnsi="Times New Roman" w:cs="Times New Roman"/>
          <w:sz w:val="24"/>
          <w:szCs w:val="24"/>
        </w:rPr>
        <w:instrText xml:space="preserve"> SEQ Figure \* ARABIC </w:instrText>
      </w:r>
      <w:r w:rsidR="00CF734A" w:rsidRPr="00F03618">
        <w:rPr>
          <w:rFonts w:ascii="Times New Roman" w:hAnsi="Times New Roman" w:cs="Times New Roman"/>
          <w:sz w:val="24"/>
          <w:szCs w:val="24"/>
        </w:rPr>
        <w:fldChar w:fldCharType="separate"/>
      </w:r>
      <w:r w:rsidR="002A35CE">
        <w:rPr>
          <w:rFonts w:ascii="Times New Roman" w:hAnsi="Times New Roman" w:cs="Times New Roman"/>
          <w:noProof/>
          <w:sz w:val="24"/>
          <w:szCs w:val="24"/>
        </w:rPr>
        <w:t>4</w:t>
      </w:r>
      <w:r w:rsidR="00CF734A" w:rsidRPr="00F03618">
        <w:rPr>
          <w:rFonts w:ascii="Times New Roman" w:hAnsi="Times New Roman" w:cs="Times New Roman"/>
          <w:sz w:val="24"/>
          <w:szCs w:val="24"/>
        </w:rPr>
        <w:fldChar w:fldCharType="end"/>
      </w:r>
      <w:r w:rsidRPr="00F03618">
        <w:rPr>
          <w:rFonts w:ascii="Times New Roman" w:hAnsi="Times New Roman" w:cs="Times New Roman"/>
          <w:sz w:val="24"/>
          <w:szCs w:val="24"/>
        </w:rPr>
        <w:t xml:space="preserve">: </w:t>
      </w:r>
      <w:proofErr w:type="spellStart"/>
      <w:r w:rsidRPr="00F03618">
        <w:rPr>
          <w:rFonts w:ascii="Times New Roman" w:hAnsi="Times New Roman" w:cs="Times New Roman"/>
          <w:i/>
          <w:sz w:val="24"/>
          <w:szCs w:val="24"/>
        </w:rPr>
        <w:t>Malassezia</w:t>
      </w:r>
      <w:proofErr w:type="spellEnd"/>
      <w:r w:rsidRPr="00F03618">
        <w:rPr>
          <w:rFonts w:ascii="Times New Roman" w:hAnsi="Times New Roman" w:cs="Times New Roman"/>
          <w:i/>
          <w:sz w:val="24"/>
          <w:szCs w:val="24"/>
        </w:rPr>
        <w:t xml:space="preserve"> </w:t>
      </w:r>
      <w:proofErr w:type="spellStart"/>
      <w:r w:rsidRPr="00F03618">
        <w:rPr>
          <w:rFonts w:ascii="Times New Roman" w:hAnsi="Times New Roman" w:cs="Times New Roman"/>
          <w:i/>
          <w:sz w:val="24"/>
          <w:szCs w:val="24"/>
        </w:rPr>
        <w:t>pachydematis</w:t>
      </w:r>
      <w:proofErr w:type="spellEnd"/>
      <w:r w:rsidRPr="00F03618">
        <w:rPr>
          <w:rFonts w:ascii="Times New Roman" w:hAnsi="Times New Roman" w:cs="Times New Roman"/>
          <w:sz w:val="24"/>
          <w:szCs w:val="24"/>
        </w:rPr>
        <w:t xml:space="preserve"> under microscope.</w:t>
      </w:r>
    </w:p>
    <w:p w:rsidR="00A26A98" w:rsidRPr="00F03618" w:rsidRDefault="00A26A98" w:rsidP="00A26A98">
      <w:pPr>
        <w:rPr>
          <w:rFonts w:ascii="Times New Roman" w:hAnsi="Times New Roman" w:cs="Times New Roman"/>
        </w:rPr>
      </w:pPr>
    </w:p>
    <w:p w:rsidR="00A26A98" w:rsidRPr="00F03618" w:rsidRDefault="00CF734A" w:rsidP="00731073">
      <w:pPr>
        <w:spacing w:line="360" w:lineRule="auto"/>
        <w:jc w:val="both"/>
        <w:rPr>
          <w:rFonts w:ascii="Times New Roman" w:hAnsi="Times New Roman" w:cs="Times New Roman"/>
          <w:sz w:val="24"/>
          <w:szCs w:val="24"/>
        </w:rPr>
      </w:pPr>
      <w:r w:rsidRPr="00F03618">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282pt;margin-top:4pt;width:21pt;height:7.15pt;rotation:180;z-index:251659264" fillcolor="black [3213]"/>
        </w:pict>
      </w:r>
      <w:r w:rsidR="00A26A98" w:rsidRPr="00F03618">
        <w:rPr>
          <w:rFonts w:ascii="Times New Roman" w:hAnsi="Times New Roman" w:cs="Times New Roman"/>
          <w:sz w:val="24"/>
          <w:szCs w:val="24"/>
        </w:rPr>
        <w:t xml:space="preserve">Budding yeast of </w:t>
      </w:r>
      <w:proofErr w:type="spellStart"/>
      <w:r w:rsidR="00A26A98" w:rsidRPr="00F03618">
        <w:rPr>
          <w:rFonts w:ascii="Times New Roman" w:hAnsi="Times New Roman" w:cs="Times New Roman"/>
          <w:i/>
          <w:sz w:val="24"/>
          <w:szCs w:val="24"/>
        </w:rPr>
        <w:t>Malassezia</w:t>
      </w:r>
      <w:proofErr w:type="spellEnd"/>
      <w:r w:rsidR="00A26A98" w:rsidRPr="00F03618">
        <w:rPr>
          <w:rFonts w:ascii="Times New Roman" w:hAnsi="Times New Roman" w:cs="Times New Roman"/>
          <w:i/>
          <w:sz w:val="24"/>
          <w:szCs w:val="24"/>
        </w:rPr>
        <w:t xml:space="preserve"> </w:t>
      </w:r>
      <w:proofErr w:type="spellStart"/>
      <w:r w:rsidR="00A26A98" w:rsidRPr="00F03618">
        <w:rPr>
          <w:rFonts w:ascii="Times New Roman" w:hAnsi="Times New Roman" w:cs="Times New Roman"/>
          <w:i/>
          <w:sz w:val="24"/>
          <w:szCs w:val="24"/>
        </w:rPr>
        <w:t>pachydermatis</w:t>
      </w:r>
      <w:proofErr w:type="spellEnd"/>
      <w:r w:rsidR="00A26A98" w:rsidRPr="00F03618">
        <w:rPr>
          <w:rFonts w:ascii="Times New Roman" w:hAnsi="Times New Roman" w:cs="Times New Roman"/>
          <w:sz w:val="24"/>
          <w:szCs w:val="24"/>
        </w:rPr>
        <w:t xml:space="preserve"> was </w:t>
      </w:r>
      <w:proofErr w:type="gramStart"/>
      <w:r w:rsidR="00A26A98" w:rsidRPr="00F03618">
        <w:rPr>
          <w:rFonts w:ascii="Times New Roman" w:hAnsi="Times New Roman" w:cs="Times New Roman"/>
          <w:sz w:val="24"/>
          <w:szCs w:val="24"/>
        </w:rPr>
        <w:t>visible</w:t>
      </w:r>
      <w:r w:rsidR="003B2FC2" w:rsidRPr="00F03618">
        <w:rPr>
          <w:rFonts w:ascii="Times New Roman" w:hAnsi="Times New Roman" w:cs="Times New Roman"/>
          <w:sz w:val="24"/>
          <w:szCs w:val="24"/>
        </w:rPr>
        <w:t>(</w:t>
      </w:r>
      <w:proofErr w:type="gramEnd"/>
      <w:r w:rsidR="009F0176" w:rsidRPr="00F03618">
        <w:rPr>
          <w:rFonts w:ascii="Times New Roman" w:hAnsi="Times New Roman" w:cs="Times New Roman"/>
          <w:sz w:val="24"/>
          <w:szCs w:val="24"/>
        </w:rPr>
        <w:t xml:space="preserve">     </w:t>
      </w:r>
      <w:r w:rsidR="003B2FC2" w:rsidRPr="00F03618">
        <w:rPr>
          <w:rFonts w:ascii="Times New Roman" w:hAnsi="Times New Roman" w:cs="Times New Roman"/>
          <w:sz w:val="24"/>
          <w:szCs w:val="24"/>
        </w:rPr>
        <w:t>)</w:t>
      </w:r>
      <w:r w:rsidR="00A26A98" w:rsidRPr="00F03618">
        <w:rPr>
          <w:rFonts w:ascii="Times New Roman" w:hAnsi="Times New Roman" w:cs="Times New Roman"/>
          <w:sz w:val="24"/>
          <w:szCs w:val="24"/>
        </w:rPr>
        <w:t xml:space="preserve"> through 100X magnification under microscope (figure-4).</w:t>
      </w:r>
    </w:p>
    <w:p w:rsidR="00605735" w:rsidRPr="00F03618" w:rsidRDefault="00605735" w:rsidP="00344581">
      <w:pPr>
        <w:jc w:val="both"/>
        <w:rPr>
          <w:rFonts w:ascii="Times New Roman" w:hAnsi="Times New Roman" w:cs="Times New Roman"/>
          <w:iCs/>
          <w:sz w:val="24"/>
          <w:szCs w:val="24"/>
        </w:rPr>
      </w:pPr>
    </w:p>
    <w:p w:rsidR="00605735" w:rsidRPr="00F03618" w:rsidRDefault="00605735"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5F7141" w:rsidRPr="00F03618" w:rsidRDefault="005F7141" w:rsidP="00344581">
      <w:pPr>
        <w:jc w:val="both"/>
        <w:rPr>
          <w:rFonts w:ascii="Times New Roman" w:hAnsi="Times New Roman" w:cs="Times New Roman"/>
          <w:b/>
          <w:iCs/>
          <w:sz w:val="24"/>
          <w:szCs w:val="24"/>
        </w:rPr>
      </w:pPr>
    </w:p>
    <w:p w:rsidR="005F7141" w:rsidRPr="00F03618" w:rsidRDefault="005F7141" w:rsidP="00344581">
      <w:pPr>
        <w:jc w:val="both"/>
        <w:rPr>
          <w:rFonts w:ascii="Times New Roman" w:hAnsi="Times New Roman" w:cs="Times New Roman"/>
          <w:b/>
          <w:iCs/>
          <w:sz w:val="24"/>
          <w:szCs w:val="24"/>
        </w:rPr>
      </w:pPr>
    </w:p>
    <w:p w:rsidR="005F7141" w:rsidRPr="00F03618" w:rsidRDefault="005F7141" w:rsidP="00344581">
      <w:pPr>
        <w:jc w:val="both"/>
        <w:rPr>
          <w:rFonts w:ascii="Times New Roman" w:hAnsi="Times New Roman" w:cs="Times New Roman"/>
          <w:b/>
          <w:iCs/>
          <w:sz w:val="24"/>
          <w:szCs w:val="24"/>
        </w:rPr>
      </w:pPr>
    </w:p>
    <w:p w:rsidR="005F7141" w:rsidRPr="00F03618" w:rsidRDefault="005F7141" w:rsidP="00344581">
      <w:pPr>
        <w:jc w:val="both"/>
        <w:rPr>
          <w:rFonts w:ascii="Times New Roman" w:hAnsi="Times New Roman" w:cs="Times New Roman"/>
          <w:b/>
          <w:iCs/>
          <w:sz w:val="24"/>
          <w:szCs w:val="24"/>
        </w:rPr>
      </w:pPr>
    </w:p>
    <w:p w:rsidR="005F7141" w:rsidRPr="00F03618" w:rsidRDefault="005F7141" w:rsidP="00344581">
      <w:pPr>
        <w:jc w:val="both"/>
        <w:rPr>
          <w:rFonts w:ascii="Times New Roman" w:hAnsi="Times New Roman" w:cs="Times New Roman"/>
          <w:b/>
          <w:iCs/>
          <w:sz w:val="24"/>
          <w:szCs w:val="24"/>
        </w:rPr>
      </w:pPr>
    </w:p>
    <w:p w:rsidR="005F7141" w:rsidRPr="00F03618" w:rsidRDefault="005F7141" w:rsidP="00344581">
      <w:pPr>
        <w:jc w:val="both"/>
        <w:rPr>
          <w:rFonts w:ascii="Times New Roman" w:hAnsi="Times New Roman" w:cs="Times New Roman"/>
          <w:b/>
          <w:iCs/>
          <w:sz w:val="24"/>
          <w:szCs w:val="24"/>
        </w:rPr>
      </w:pPr>
    </w:p>
    <w:p w:rsidR="00F03618" w:rsidRPr="00F03618" w:rsidRDefault="00F03618" w:rsidP="00344581">
      <w:pPr>
        <w:jc w:val="both"/>
        <w:rPr>
          <w:rFonts w:ascii="Times New Roman" w:hAnsi="Times New Roman" w:cs="Times New Roman"/>
          <w:b/>
          <w:iCs/>
          <w:sz w:val="24"/>
          <w:szCs w:val="24"/>
        </w:rPr>
      </w:pPr>
    </w:p>
    <w:p w:rsidR="00F03618" w:rsidRPr="00F03618" w:rsidRDefault="00F03618" w:rsidP="00344581">
      <w:pPr>
        <w:jc w:val="both"/>
        <w:rPr>
          <w:rFonts w:ascii="Times New Roman" w:hAnsi="Times New Roman" w:cs="Times New Roman"/>
          <w:b/>
          <w:iCs/>
          <w:sz w:val="24"/>
          <w:szCs w:val="24"/>
        </w:rPr>
      </w:pPr>
    </w:p>
    <w:p w:rsidR="009F3CF3" w:rsidRPr="00F03618" w:rsidRDefault="009F3CF3" w:rsidP="00731073">
      <w:pPr>
        <w:spacing w:line="360" w:lineRule="auto"/>
        <w:jc w:val="both"/>
        <w:rPr>
          <w:rFonts w:ascii="Times New Roman" w:hAnsi="Times New Roman" w:cs="Times New Roman"/>
          <w:b/>
          <w:iCs/>
          <w:sz w:val="24"/>
          <w:szCs w:val="24"/>
        </w:rPr>
      </w:pPr>
    </w:p>
    <w:p w:rsidR="00F03618" w:rsidRPr="00F03618" w:rsidRDefault="003A17E5"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CHAPTER 4: DISCUSSION</w:t>
      </w:r>
    </w:p>
    <w:p w:rsidR="004F4FFA" w:rsidRPr="00F03618" w:rsidRDefault="004F4FFA"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Factors associated with proliferation of </w:t>
      </w:r>
      <w:proofErr w:type="spellStart"/>
      <w:r w:rsidR="00A52715" w:rsidRPr="00F03618">
        <w:rPr>
          <w:rFonts w:ascii="Times New Roman" w:hAnsi="Times New Roman" w:cs="Times New Roman"/>
          <w:i/>
          <w:iCs/>
          <w:sz w:val="24"/>
          <w:szCs w:val="24"/>
        </w:rPr>
        <w:t>Malassezia</w:t>
      </w:r>
      <w:proofErr w:type="spellEnd"/>
      <w:r w:rsidR="00A52715" w:rsidRPr="00F03618">
        <w:rPr>
          <w:rFonts w:ascii="Times New Roman" w:hAnsi="Times New Roman" w:cs="Times New Roman"/>
          <w:i/>
          <w:iCs/>
          <w:sz w:val="24"/>
          <w:szCs w:val="24"/>
        </w:rPr>
        <w:t xml:space="preserve"> </w:t>
      </w:r>
      <w:proofErr w:type="spellStart"/>
      <w:r w:rsidRPr="00F03618">
        <w:rPr>
          <w:rFonts w:ascii="Times New Roman" w:hAnsi="Times New Roman" w:cs="Times New Roman"/>
          <w:i/>
          <w:iCs/>
          <w:sz w:val="24"/>
          <w:szCs w:val="24"/>
        </w:rPr>
        <w:t>pachydermatis</w:t>
      </w:r>
      <w:proofErr w:type="spellEnd"/>
      <w:r w:rsidRPr="00F03618">
        <w:rPr>
          <w:rFonts w:ascii="Times New Roman" w:hAnsi="Times New Roman" w:cs="Times New Roman"/>
          <w:iCs/>
          <w:sz w:val="24"/>
          <w:szCs w:val="24"/>
        </w:rPr>
        <w:t xml:space="preserve"> and its transformation from </w:t>
      </w:r>
      <w:proofErr w:type="spellStart"/>
      <w:r w:rsidRPr="00F03618">
        <w:rPr>
          <w:rFonts w:ascii="Times New Roman" w:hAnsi="Times New Roman" w:cs="Times New Roman"/>
          <w:iCs/>
          <w:sz w:val="24"/>
          <w:szCs w:val="24"/>
        </w:rPr>
        <w:t>commensal</w:t>
      </w:r>
      <w:proofErr w:type="spellEnd"/>
      <w:r w:rsidRPr="00F03618">
        <w:rPr>
          <w:rFonts w:ascii="Times New Roman" w:hAnsi="Times New Roman" w:cs="Times New Roman"/>
          <w:iCs/>
          <w:sz w:val="24"/>
          <w:szCs w:val="24"/>
        </w:rPr>
        <w:t xml:space="preserve"> to pathogenic microorganism are poorly understood, however, most likely they reflect the </w:t>
      </w:r>
      <w:r w:rsidR="00774B1F" w:rsidRPr="00F03618">
        <w:rPr>
          <w:rFonts w:ascii="Times New Roman" w:hAnsi="Times New Roman" w:cs="Times New Roman"/>
          <w:iCs/>
          <w:sz w:val="24"/>
          <w:szCs w:val="24"/>
        </w:rPr>
        <w:t xml:space="preserve">disturbances of physical, chemical or immunological mechanism limiting microbiological </w:t>
      </w:r>
      <w:proofErr w:type="spellStart"/>
      <w:r w:rsidR="00774B1F" w:rsidRPr="00F03618">
        <w:rPr>
          <w:rFonts w:ascii="Times New Roman" w:hAnsi="Times New Roman" w:cs="Times New Roman"/>
          <w:iCs/>
          <w:sz w:val="24"/>
          <w:szCs w:val="24"/>
        </w:rPr>
        <w:t>colonisation</w:t>
      </w:r>
      <w:proofErr w:type="spellEnd"/>
      <w:r w:rsidR="00774B1F" w:rsidRPr="00F03618">
        <w:rPr>
          <w:rFonts w:ascii="Times New Roman" w:hAnsi="Times New Roman" w:cs="Times New Roman"/>
          <w:iCs/>
          <w:sz w:val="24"/>
          <w:szCs w:val="24"/>
        </w:rPr>
        <w:t xml:space="preserve"> of skin (Morris 1999; </w:t>
      </w:r>
      <w:proofErr w:type="spellStart"/>
      <w:r w:rsidR="00774B1F" w:rsidRPr="00F03618">
        <w:rPr>
          <w:rFonts w:ascii="Times New Roman" w:hAnsi="Times New Roman" w:cs="Times New Roman"/>
          <w:iCs/>
          <w:sz w:val="24"/>
          <w:szCs w:val="24"/>
        </w:rPr>
        <w:t>Matousek</w:t>
      </w:r>
      <w:proofErr w:type="spellEnd"/>
      <w:r w:rsidR="00774B1F" w:rsidRPr="00F03618">
        <w:rPr>
          <w:rFonts w:ascii="Times New Roman" w:hAnsi="Times New Roman" w:cs="Times New Roman"/>
          <w:iCs/>
          <w:sz w:val="24"/>
          <w:szCs w:val="24"/>
        </w:rPr>
        <w:t xml:space="preserve"> et al. 2003; </w:t>
      </w:r>
      <w:proofErr w:type="spellStart"/>
      <w:r w:rsidR="00774B1F" w:rsidRPr="00F03618">
        <w:rPr>
          <w:rFonts w:ascii="Times New Roman" w:hAnsi="Times New Roman" w:cs="Times New Roman"/>
          <w:iCs/>
          <w:sz w:val="24"/>
          <w:szCs w:val="24"/>
        </w:rPr>
        <w:t>Cafarchia</w:t>
      </w:r>
      <w:proofErr w:type="spellEnd"/>
      <w:r w:rsidR="00774B1F" w:rsidRPr="00F03618">
        <w:rPr>
          <w:rFonts w:ascii="Times New Roman" w:hAnsi="Times New Roman" w:cs="Times New Roman"/>
          <w:iCs/>
          <w:sz w:val="24"/>
          <w:szCs w:val="24"/>
        </w:rPr>
        <w:t xml:space="preserve"> et al. 2005). </w:t>
      </w:r>
      <w:proofErr w:type="gramStart"/>
      <w:r w:rsidR="00774B1F" w:rsidRPr="00F03618">
        <w:rPr>
          <w:rFonts w:ascii="Times New Roman" w:hAnsi="Times New Roman" w:cs="Times New Roman"/>
          <w:iCs/>
          <w:sz w:val="24"/>
          <w:szCs w:val="24"/>
        </w:rPr>
        <w:t>Sex ,</w:t>
      </w:r>
      <w:proofErr w:type="gramEnd"/>
      <w:r w:rsidR="00774B1F" w:rsidRPr="00F03618">
        <w:rPr>
          <w:rFonts w:ascii="Times New Roman" w:hAnsi="Times New Roman" w:cs="Times New Roman"/>
          <w:iCs/>
          <w:sz w:val="24"/>
          <w:szCs w:val="24"/>
        </w:rPr>
        <w:t xml:space="preserve"> breed and age of the animal are considered important physiological factors of predisposition to infection.</w:t>
      </w:r>
    </w:p>
    <w:p w:rsidR="000873BF" w:rsidRPr="00F03618" w:rsidRDefault="00FC7A01" w:rsidP="00731073">
      <w:pPr>
        <w:autoSpaceDE w:val="0"/>
        <w:autoSpaceDN w:val="0"/>
        <w:adjustRightInd w:val="0"/>
        <w:spacing w:after="0"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In </w:t>
      </w:r>
      <w:r w:rsidR="000873BF" w:rsidRPr="00F03618">
        <w:rPr>
          <w:rFonts w:ascii="Times New Roman" w:hAnsi="Times New Roman" w:cs="Times New Roman"/>
          <w:sz w:val="24"/>
          <w:szCs w:val="24"/>
        </w:rPr>
        <w:t xml:space="preserve">terms of sex there were no significant differences in prevalence of </w:t>
      </w:r>
      <w:proofErr w:type="spellStart"/>
      <w:r w:rsidR="000873BF" w:rsidRPr="00F03618">
        <w:rPr>
          <w:rFonts w:ascii="Times New Roman" w:hAnsi="Times New Roman" w:cs="Times New Roman"/>
          <w:i/>
          <w:iCs/>
          <w:sz w:val="24"/>
          <w:szCs w:val="24"/>
        </w:rPr>
        <w:t>Malassezia</w:t>
      </w:r>
      <w:proofErr w:type="spellEnd"/>
      <w:r w:rsidR="000873BF"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dermatitis</w:t>
      </w:r>
      <w:r w:rsidR="00FB0036"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w:t>
      </w:r>
      <w:proofErr w:type="spellStart"/>
      <w:r w:rsidR="000873BF" w:rsidRPr="00F03618">
        <w:rPr>
          <w:rFonts w:ascii="Times New Roman" w:hAnsi="Times New Roman" w:cs="Times New Roman"/>
          <w:sz w:val="24"/>
          <w:szCs w:val="24"/>
        </w:rPr>
        <w:t>Nardoni</w:t>
      </w:r>
      <w:proofErr w:type="spellEnd"/>
      <w:r w:rsidR="000873BF" w:rsidRPr="00F03618">
        <w:rPr>
          <w:rFonts w:ascii="Times New Roman" w:hAnsi="Times New Roman" w:cs="Times New Roman"/>
          <w:sz w:val="24"/>
          <w:szCs w:val="24"/>
        </w:rPr>
        <w:t xml:space="preserve"> </w:t>
      </w:r>
      <w:proofErr w:type="gramStart"/>
      <w:r w:rsidR="000873BF" w:rsidRPr="00F03618">
        <w:rPr>
          <w:rFonts w:ascii="Times New Roman" w:hAnsi="Times New Roman" w:cs="Times New Roman"/>
          <w:sz w:val="24"/>
          <w:szCs w:val="24"/>
        </w:rPr>
        <w:t xml:space="preserve">et </w:t>
      </w:r>
      <w:r w:rsidR="00883C72"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al</w:t>
      </w:r>
      <w:proofErr w:type="gramEnd"/>
      <w:r w:rsidR="000873BF" w:rsidRPr="00F03618">
        <w:rPr>
          <w:rFonts w:ascii="Times New Roman" w:hAnsi="Times New Roman" w:cs="Times New Roman"/>
          <w:sz w:val="24"/>
          <w:szCs w:val="24"/>
        </w:rPr>
        <w:t>. 2004). However, some authors reported higher predisposition of male</w:t>
      </w:r>
      <w:r w:rsidR="00A35496" w:rsidRPr="00F03618">
        <w:rPr>
          <w:rFonts w:ascii="Times New Roman" w:hAnsi="Times New Roman" w:cs="Times New Roman"/>
          <w:sz w:val="24"/>
          <w:szCs w:val="24"/>
        </w:rPr>
        <w:t xml:space="preserve"> </w:t>
      </w:r>
      <w:proofErr w:type="gramStart"/>
      <w:r w:rsidR="00883C72" w:rsidRPr="00F03618">
        <w:rPr>
          <w:rFonts w:ascii="Times New Roman" w:hAnsi="Times New Roman" w:cs="Times New Roman"/>
          <w:sz w:val="24"/>
          <w:szCs w:val="24"/>
        </w:rPr>
        <w:t>d</w:t>
      </w:r>
      <w:r w:rsidR="000873BF" w:rsidRPr="00F03618">
        <w:rPr>
          <w:rFonts w:ascii="Times New Roman" w:hAnsi="Times New Roman" w:cs="Times New Roman"/>
          <w:sz w:val="24"/>
          <w:szCs w:val="24"/>
        </w:rPr>
        <w:t>ogs</w:t>
      </w:r>
      <w:r w:rsidR="00883C72"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 to</w:t>
      </w:r>
      <w:proofErr w:type="gramEnd"/>
      <w:r w:rsidR="000873BF" w:rsidRPr="00F03618">
        <w:rPr>
          <w:rFonts w:ascii="Times New Roman" w:hAnsi="Times New Roman" w:cs="Times New Roman"/>
          <w:sz w:val="24"/>
          <w:szCs w:val="24"/>
        </w:rPr>
        <w:t xml:space="preserve"> </w:t>
      </w:r>
      <w:proofErr w:type="spellStart"/>
      <w:r w:rsidR="000873BF" w:rsidRPr="00F03618">
        <w:rPr>
          <w:rFonts w:ascii="Times New Roman" w:hAnsi="Times New Roman" w:cs="Times New Roman"/>
          <w:sz w:val="24"/>
          <w:szCs w:val="24"/>
        </w:rPr>
        <w:t>otitis</w:t>
      </w:r>
      <w:proofErr w:type="spellEnd"/>
      <w:r w:rsidR="000873BF" w:rsidRPr="00F03618">
        <w:rPr>
          <w:rFonts w:ascii="Times New Roman" w:hAnsi="Times New Roman" w:cs="Times New Roman"/>
          <w:sz w:val="24"/>
          <w:szCs w:val="24"/>
        </w:rPr>
        <w:t xml:space="preserve"> associated with </w:t>
      </w:r>
      <w:proofErr w:type="spellStart"/>
      <w:r w:rsidR="000873BF" w:rsidRPr="00F03618">
        <w:rPr>
          <w:rFonts w:ascii="Times New Roman" w:hAnsi="Times New Roman" w:cs="Times New Roman"/>
          <w:i/>
          <w:iCs/>
          <w:sz w:val="24"/>
          <w:szCs w:val="24"/>
        </w:rPr>
        <w:t>Malassezia</w:t>
      </w:r>
      <w:proofErr w:type="spellEnd"/>
      <w:r w:rsidR="00883C72" w:rsidRPr="00F03618">
        <w:rPr>
          <w:rFonts w:ascii="Times New Roman" w:hAnsi="Times New Roman" w:cs="Times New Roman"/>
          <w:i/>
          <w:iCs/>
          <w:sz w:val="24"/>
          <w:szCs w:val="24"/>
        </w:rPr>
        <w:t xml:space="preserve"> </w:t>
      </w:r>
      <w:r w:rsidR="000873BF"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infection compared to female dogs (</w:t>
      </w:r>
      <w:proofErr w:type="spellStart"/>
      <w:r w:rsidR="000873BF" w:rsidRPr="00F03618">
        <w:rPr>
          <w:rFonts w:ascii="Times New Roman" w:hAnsi="Times New Roman" w:cs="Times New Roman"/>
          <w:sz w:val="24"/>
          <w:szCs w:val="24"/>
        </w:rPr>
        <w:t>Chaudhary</w:t>
      </w:r>
      <w:proofErr w:type="spellEnd"/>
      <w:r w:rsidR="00A35496" w:rsidRPr="00F03618">
        <w:rPr>
          <w:rFonts w:ascii="Times New Roman" w:hAnsi="Times New Roman" w:cs="Times New Roman"/>
          <w:sz w:val="24"/>
          <w:szCs w:val="24"/>
        </w:rPr>
        <w:t xml:space="preserve"> </w:t>
      </w:r>
      <w:r w:rsidRPr="00F03618">
        <w:rPr>
          <w:rFonts w:ascii="Times New Roman" w:hAnsi="Times New Roman" w:cs="Times New Roman"/>
          <w:sz w:val="24"/>
          <w:szCs w:val="24"/>
        </w:rPr>
        <w:t>and</w:t>
      </w:r>
      <w:r w:rsidR="00883C72"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 </w:t>
      </w:r>
      <w:proofErr w:type="spellStart"/>
      <w:r w:rsidRPr="00F03618">
        <w:rPr>
          <w:rFonts w:ascii="Times New Roman" w:hAnsi="Times New Roman" w:cs="Times New Roman"/>
          <w:sz w:val="24"/>
          <w:szCs w:val="24"/>
        </w:rPr>
        <w:t>Mirakhur</w:t>
      </w:r>
      <w:proofErr w:type="spellEnd"/>
      <w:r w:rsidR="00883C72"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 2002).</w:t>
      </w:r>
      <w:r w:rsidR="00883C72"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Relatively higher prevalence of </w:t>
      </w:r>
      <w:proofErr w:type="spellStart"/>
      <w:r w:rsidR="00A35496" w:rsidRPr="00F03618">
        <w:rPr>
          <w:rFonts w:ascii="Times New Roman" w:hAnsi="Times New Roman" w:cs="Times New Roman"/>
          <w:i/>
          <w:iCs/>
          <w:sz w:val="24"/>
          <w:szCs w:val="24"/>
        </w:rPr>
        <w:t>Malassezia</w:t>
      </w:r>
      <w:proofErr w:type="spellEnd"/>
      <w:r w:rsidR="00A35496" w:rsidRPr="00F03618">
        <w:rPr>
          <w:rFonts w:ascii="Times New Roman" w:hAnsi="Times New Roman" w:cs="Times New Roman"/>
          <w:i/>
          <w:iCs/>
          <w:sz w:val="24"/>
          <w:szCs w:val="24"/>
        </w:rPr>
        <w:t xml:space="preserve"> </w:t>
      </w:r>
      <w:proofErr w:type="spellStart"/>
      <w:proofErr w:type="gramStart"/>
      <w:r w:rsidR="000873BF" w:rsidRPr="00F03618">
        <w:rPr>
          <w:rFonts w:ascii="Times New Roman" w:hAnsi="Times New Roman" w:cs="Times New Roman"/>
          <w:i/>
          <w:iCs/>
          <w:sz w:val="24"/>
          <w:szCs w:val="24"/>
        </w:rPr>
        <w:t>pachydermatis</w:t>
      </w:r>
      <w:proofErr w:type="spellEnd"/>
      <w:r w:rsidR="000873BF"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 xml:space="preserve"> </w:t>
      </w:r>
      <w:r w:rsidRPr="00F03618">
        <w:rPr>
          <w:rFonts w:ascii="Times New Roman" w:hAnsi="Times New Roman" w:cs="Times New Roman"/>
          <w:sz w:val="24"/>
          <w:szCs w:val="24"/>
        </w:rPr>
        <w:t>was</w:t>
      </w:r>
      <w:proofErr w:type="gramEnd"/>
      <w:r w:rsidRPr="00F03618">
        <w:rPr>
          <w:rFonts w:ascii="Times New Roman" w:hAnsi="Times New Roman" w:cs="Times New Roman"/>
          <w:sz w:val="24"/>
          <w:szCs w:val="24"/>
        </w:rPr>
        <w:t xml:space="preserve"> found in samples</w:t>
      </w:r>
      <w:r w:rsidR="00883C72"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 taken from </w:t>
      </w:r>
      <w:r w:rsidR="000873BF" w:rsidRPr="00F03618">
        <w:rPr>
          <w:rFonts w:ascii="Times New Roman" w:hAnsi="Times New Roman" w:cs="Times New Roman"/>
          <w:sz w:val="24"/>
          <w:szCs w:val="24"/>
        </w:rPr>
        <w:t>male dogs (45.2%)</w:t>
      </w:r>
      <w:r w:rsidR="00883C72"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 than in females</w:t>
      </w:r>
      <w:r w:rsidR="001127F7" w:rsidRPr="00F03618">
        <w:rPr>
          <w:rFonts w:ascii="Times New Roman" w:hAnsi="Times New Roman" w:cs="Times New Roman"/>
          <w:sz w:val="24"/>
          <w:szCs w:val="24"/>
        </w:rPr>
        <w:t xml:space="preserve"> (35.2%) (</w:t>
      </w:r>
      <w:proofErr w:type="spellStart"/>
      <w:r w:rsidR="001127F7" w:rsidRPr="00F03618">
        <w:rPr>
          <w:rFonts w:ascii="Times New Roman" w:hAnsi="Times New Roman" w:cs="Times New Roman"/>
          <w:sz w:val="24"/>
          <w:szCs w:val="24"/>
        </w:rPr>
        <w:t>Conkova</w:t>
      </w:r>
      <w:proofErr w:type="spellEnd"/>
      <w:r w:rsidR="0012574F" w:rsidRPr="00F03618">
        <w:rPr>
          <w:rFonts w:ascii="Times New Roman" w:hAnsi="Times New Roman" w:cs="Times New Roman"/>
          <w:sz w:val="24"/>
          <w:szCs w:val="24"/>
        </w:rPr>
        <w:t xml:space="preserve"> E.</w:t>
      </w:r>
      <w:r w:rsidR="001127F7" w:rsidRPr="00F03618">
        <w:rPr>
          <w:rFonts w:ascii="Times New Roman" w:hAnsi="Times New Roman" w:cs="Times New Roman"/>
          <w:sz w:val="24"/>
          <w:szCs w:val="24"/>
        </w:rPr>
        <w:t xml:space="preserve"> et al. 20</w:t>
      </w:r>
      <w:r w:rsidR="000873BF" w:rsidRPr="00F03618">
        <w:rPr>
          <w:rFonts w:ascii="Times New Roman" w:hAnsi="Times New Roman" w:cs="Times New Roman"/>
          <w:sz w:val="24"/>
          <w:szCs w:val="24"/>
        </w:rPr>
        <w:t xml:space="preserve">11). </w:t>
      </w:r>
      <w:r w:rsidRPr="00F03618">
        <w:rPr>
          <w:rFonts w:ascii="Times New Roman" w:hAnsi="Times New Roman" w:cs="Times New Roman"/>
          <w:sz w:val="24"/>
          <w:szCs w:val="24"/>
        </w:rPr>
        <w:t xml:space="preserve">They </w:t>
      </w:r>
      <w:proofErr w:type="gramStart"/>
      <w:r w:rsidR="000873BF" w:rsidRPr="00F03618">
        <w:rPr>
          <w:rFonts w:ascii="Times New Roman" w:hAnsi="Times New Roman" w:cs="Times New Roman"/>
          <w:sz w:val="24"/>
          <w:szCs w:val="24"/>
        </w:rPr>
        <w:t>explained</w:t>
      </w:r>
      <w:r w:rsidRPr="00F03618">
        <w:rPr>
          <w:rFonts w:ascii="Times New Roman" w:hAnsi="Times New Roman" w:cs="Times New Roman"/>
          <w:sz w:val="24"/>
          <w:szCs w:val="24"/>
        </w:rPr>
        <w:t xml:space="preserve"> </w:t>
      </w:r>
      <w:r w:rsidR="00883C72" w:rsidRPr="00F03618">
        <w:rPr>
          <w:rFonts w:ascii="Times New Roman" w:hAnsi="Times New Roman" w:cs="Times New Roman"/>
          <w:sz w:val="24"/>
          <w:szCs w:val="24"/>
        </w:rPr>
        <w:t xml:space="preserve"> </w:t>
      </w:r>
      <w:r w:rsidRPr="00F03618">
        <w:rPr>
          <w:rFonts w:ascii="Times New Roman" w:hAnsi="Times New Roman" w:cs="Times New Roman"/>
          <w:sz w:val="24"/>
          <w:szCs w:val="24"/>
        </w:rPr>
        <w:t>this</w:t>
      </w:r>
      <w:proofErr w:type="gramEnd"/>
      <w:r w:rsidRPr="00F03618">
        <w:rPr>
          <w:rFonts w:ascii="Times New Roman" w:hAnsi="Times New Roman" w:cs="Times New Roman"/>
          <w:sz w:val="24"/>
          <w:szCs w:val="24"/>
        </w:rPr>
        <w:t xml:space="preserve"> fact</w:t>
      </w:r>
      <w:r w:rsidR="00A35496"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by the assumption</w:t>
      </w:r>
      <w:r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 that</w:t>
      </w:r>
      <w:r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 androgens cause higher production of sebum, which is one of the</w:t>
      </w:r>
      <w:r w:rsidR="00A35496"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predisposing factors for development of latent infection.</w:t>
      </w:r>
      <w:r w:rsidRPr="00F03618">
        <w:rPr>
          <w:rFonts w:ascii="Times New Roman" w:hAnsi="Times New Roman" w:cs="Times New Roman"/>
          <w:sz w:val="24"/>
          <w:szCs w:val="24"/>
        </w:rPr>
        <w:t xml:space="preserve"> The results of my study show higher prevalence of </w:t>
      </w:r>
      <w:proofErr w:type="spellStart"/>
      <w:r w:rsidR="002337AE" w:rsidRPr="00F03618">
        <w:rPr>
          <w:rFonts w:ascii="Times New Roman" w:hAnsi="Times New Roman" w:cs="Times New Roman"/>
          <w:i/>
          <w:sz w:val="24"/>
          <w:szCs w:val="24"/>
        </w:rPr>
        <w:t>Malassezia</w:t>
      </w:r>
      <w:proofErr w:type="spellEnd"/>
      <w:r w:rsidR="002337AE" w:rsidRPr="00F03618">
        <w:rPr>
          <w:rFonts w:ascii="Times New Roman" w:hAnsi="Times New Roman" w:cs="Times New Roman"/>
          <w:i/>
          <w:sz w:val="24"/>
          <w:szCs w:val="24"/>
        </w:rPr>
        <w:t xml:space="preserve"> </w:t>
      </w:r>
      <w:proofErr w:type="spellStart"/>
      <w:r w:rsidRPr="00F03618">
        <w:rPr>
          <w:rFonts w:ascii="Times New Roman" w:hAnsi="Times New Roman" w:cs="Times New Roman"/>
          <w:i/>
          <w:sz w:val="24"/>
          <w:szCs w:val="24"/>
        </w:rPr>
        <w:t>pachydermatis</w:t>
      </w:r>
      <w:proofErr w:type="spellEnd"/>
      <w:r w:rsidRPr="00F03618">
        <w:rPr>
          <w:rFonts w:ascii="Times New Roman" w:hAnsi="Times New Roman" w:cs="Times New Roman"/>
          <w:sz w:val="24"/>
          <w:szCs w:val="24"/>
        </w:rPr>
        <w:t xml:space="preserve"> in male dogs (33.33%) than in females (30.77%).</w:t>
      </w:r>
    </w:p>
    <w:p w:rsidR="00FC7A01" w:rsidRPr="00F03618" w:rsidRDefault="00FC7A01" w:rsidP="00731073">
      <w:pPr>
        <w:autoSpaceDE w:val="0"/>
        <w:autoSpaceDN w:val="0"/>
        <w:adjustRightInd w:val="0"/>
        <w:spacing w:after="0" w:line="360" w:lineRule="auto"/>
        <w:jc w:val="both"/>
        <w:rPr>
          <w:rFonts w:ascii="Times New Roman" w:hAnsi="Times New Roman" w:cs="Times New Roman"/>
          <w:sz w:val="24"/>
          <w:szCs w:val="24"/>
        </w:rPr>
      </w:pPr>
    </w:p>
    <w:p w:rsidR="000873BF" w:rsidRPr="00F03618" w:rsidRDefault="000873BF" w:rsidP="00731073">
      <w:pPr>
        <w:autoSpaceDE w:val="0"/>
        <w:autoSpaceDN w:val="0"/>
        <w:adjustRightInd w:val="0"/>
        <w:spacing w:after="0"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Plant et al. (1992) found no correlation between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dermatitis and the</w:t>
      </w:r>
      <w:r w:rsidR="003D767A" w:rsidRPr="00F03618">
        <w:rPr>
          <w:rFonts w:ascii="Times New Roman" w:hAnsi="Times New Roman" w:cs="Times New Roman"/>
          <w:sz w:val="24"/>
          <w:szCs w:val="24"/>
        </w:rPr>
        <w:t xml:space="preserve"> </w:t>
      </w:r>
      <w:r w:rsidR="003377C8" w:rsidRPr="00F03618">
        <w:rPr>
          <w:rFonts w:ascii="Times New Roman" w:hAnsi="Times New Roman" w:cs="Times New Roman"/>
          <w:sz w:val="24"/>
          <w:szCs w:val="24"/>
        </w:rPr>
        <w:t>age of animals.</w:t>
      </w:r>
      <w:r w:rsidRPr="00F03618">
        <w:rPr>
          <w:rFonts w:ascii="Times New Roman" w:hAnsi="Times New Roman" w:cs="Times New Roman"/>
          <w:sz w:val="24"/>
          <w:szCs w:val="24"/>
        </w:rPr>
        <w:t xml:space="preserve"> </w:t>
      </w:r>
      <w:proofErr w:type="spellStart"/>
      <w:r w:rsidRPr="00F03618">
        <w:rPr>
          <w:rFonts w:ascii="Times New Roman" w:hAnsi="Times New Roman" w:cs="Times New Roman"/>
          <w:sz w:val="24"/>
          <w:szCs w:val="24"/>
        </w:rPr>
        <w:t>Jeong</w:t>
      </w:r>
      <w:proofErr w:type="spellEnd"/>
      <w:r w:rsidRPr="00F03618">
        <w:rPr>
          <w:rFonts w:ascii="Times New Roman" w:hAnsi="Times New Roman" w:cs="Times New Roman"/>
          <w:sz w:val="24"/>
          <w:szCs w:val="24"/>
        </w:rPr>
        <w:t xml:space="preserve"> et al. (2005) recorded high (63%) prevalence in dogs 1–3 years old.</w:t>
      </w:r>
      <w:r w:rsidR="003D767A"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Kiss et al. (1997) reported high (63%) prevalence of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 xml:space="preserve">yeasts in </w:t>
      </w:r>
      <w:proofErr w:type="spellStart"/>
      <w:r w:rsidRPr="00F03618">
        <w:rPr>
          <w:rFonts w:ascii="Times New Roman" w:hAnsi="Times New Roman" w:cs="Times New Roman"/>
          <w:sz w:val="24"/>
          <w:szCs w:val="24"/>
        </w:rPr>
        <w:t>otitis</w:t>
      </w:r>
      <w:proofErr w:type="spellEnd"/>
      <w:r w:rsidRPr="00F03618">
        <w:rPr>
          <w:rFonts w:ascii="Times New Roman" w:hAnsi="Times New Roman" w:cs="Times New Roman"/>
          <w:sz w:val="24"/>
          <w:szCs w:val="24"/>
        </w:rPr>
        <w:t xml:space="preserve"> of animals</w:t>
      </w:r>
      <w:r w:rsidR="003D767A" w:rsidRPr="00F03618">
        <w:rPr>
          <w:rFonts w:ascii="Times New Roman" w:hAnsi="Times New Roman" w:cs="Times New Roman"/>
          <w:sz w:val="24"/>
          <w:szCs w:val="24"/>
        </w:rPr>
        <w:t xml:space="preserve"> </w:t>
      </w:r>
      <w:r w:rsidR="003377C8" w:rsidRPr="00F03618">
        <w:rPr>
          <w:rFonts w:ascii="Times New Roman" w:hAnsi="Times New Roman" w:cs="Times New Roman"/>
          <w:sz w:val="24"/>
          <w:szCs w:val="24"/>
        </w:rPr>
        <w:t xml:space="preserve">at </w:t>
      </w:r>
      <w:r w:rsidRPr="00F03618">
        <w:rPr>
          <w:rFonts w:ascii="Times New Roman" w:hAnsi="Times New Roman" w:cs="Times New Roman"/>
          <w:sz w:val="24"/>
          <w:szCs w:val="24"/>
        </w:rPr>
        <w:t xml:space="preserve">2–5 years old. </w:t>
      </w:r>
      <w:r w:rsidR="00FC7A01" w:rsidRPr="00F03618">
        <w:rPr>
          <w:rFonts w:ascii="Times New Roman" w:hAnsi="Times New Roman" w:cs="Times New Roman"/>
          <w:sz w:val="24"/>
          <w:szCs w:val="24"/>
        </w:rPr>
        <w:t>A</w:t>
      </w:r>
      <w:r w:rsidRPr="00F03618">
        <w:rPr>
          <w:rFonts w:ascii="Times New Roman" w:hAnsi="Times New Roman" w:cs="Times New Roman"/>
          <w:sz w:val="24"/>
          <w:szCs w:val="24"/>
        </w:rPr>
        <w:t xml:space="preserve">ccording </w:t>
      </w:r>
      <w:r w:rsidR="00FC7A01" w:rsidRPr="00F03618">
        <w:rPr>
          <w:rFonts w:ascii="Times New Roman" w:hAnsi="Times New Roman" w:cs="Times New Roman"/>
          <w:sz w:val="24"/>
          <w:szCs w:val="24"/>
        </w:rPr>
        <w:t xml:space="preserve">to </w:t>
      </w:r>
      <w:proofErr w:type="spellStart"/>
      <w:r w:rsidR="00FC7A01" w:rsidRPr="00F03618">
        <w:rPr>
          <w:rFonts w:ascii="Times New Roman" w:hAnsi="Times New Roman" w:cs="Times New Roman"/>
          <w:sz w:val="24"/>
          <w:szCs w:val="24"/>
        </w:rPr>
        <w:t>Conkova</w:t>
      </w:r>
      <w:proofErr w:type="spellEnd"/>
      <w:r w:rsidR="00FC7A01" w:rsidRPr="00F03618">
        <w:rPr>
          <w:rFonts w:ascii="Times New Roman" w:hAnsi="Times New Roman" w:cs="Times New Roman"/>
          <w:sz w:val="24"/>
          <w:szCs w:val="24"/>
        </w:rPr>
        <w:t xml:space="preserve"> </w:t>
      </w:r>
      <w:r w:rsidR="002337AE" w:rsidRPr="00F03618">
        <w:rPr>
          <w:rFonts w:ascii="Times New Roman" w:hAnsi="Times New Roman" w:cs="Times New Roman"/>
          <w:sz w:val="24"/>
          <w:szCs w:val="24"/>
        </w:rPr>
        <w:t xml:space="preserve">E. </w:t>
      </w:r>
      <w:r w:rsidR="00FC7A01" w:rsidRPr="00F03618">
        <w:rPr>
          <w:rFonts w:ascii="Times New Roman" w:hAnsi="Times New Roman" w:cs="Times New Roman"/>
          <w:sz w:val="24"/>
          <w:szCs w:val="24"/>
        </w:rPr>
        <w:t xml:space="preserve">et al. (2011) </w:t>
      </w:r>
      <w:r w:rsidRPr="00F03618">
        <w:rPr>
          <w:rFonts w:ascii="Times New Roman" w:hAnsi="Times New Roman" w:cs="Times New Roman"/>
          <w:sz w:val="24"/>
          <w:szCs w:val="24"/>
        </w:rPr>
        <w:t>the risk group seems to be the group of</w:t>
      </w:r>
      <w:r w:rsidR="003D767A"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geriatric animals, with 63.3% prevalence of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infection.</w:t>
      </w:r>
      <w:r w:rsidR="00883C72" w:rsidRPr="00F03618">
        <w:rPr>
          <w:rFonts w:ascii="Times New Roman" w:hAnsi="Times New Roman" w:cs="Times New Roman"/>
          <w:sz w:val="24"/>
          <w:szCs w:val="24"/>
        </w:rPr>
        <w:t xml:space="preserve"> M</w:t>
      </w:r>
      <w:r w:rsidR="00550D68" w:rsidRPr="00F03618">
        <w:rPr>
          <w:rFonts w:ascii="Times New Roman" w:hAnsi="Times New Roman" w:cs="Times New Roman"/>
          <w:sz w:val="24"/>
          <w:szCs w:val="24"/>
        </w:rPr>
        <w:t xml:space="preserve">y study revealed that young </w:t>
      </w:r>
      <w:proofErr w:type="gramStart"/>
      <w:r w:rsidR="00550D68" w:rsidRPr="00F03618">
        <w:rPr>
          <w:rFonts w:ascii="Times New Roman" w:hAnsi="Times New Roman" w:cs="Times New Roman"/>
          <w:sz w:val="24"/>
          <w:szCs w:val="24"/>
        </w:rPr>
        <w:t>dogs</w:t>
      </w:r>
      <w:proofErr w:type="gramEnd"/>
      <w:r w:rsidR="00550D68" w:rsidRPr="00F03618">
        <w:rPr>
          <w:rFonts w:ascii="Times New Roman" w:hAnsi="Times New Roman" w:cs="Times New Roman"/>
          <w:sz w:val="24"/>
          <w:szCs w:val="24"/>
        </w:rPr>
        <w:t xml:space="preserve"> </w:t>
      </w:r>
      <w:proofErr w:type="spellStart"/>
      <w:r w:rsidR="00550D68" w:rsidRPr="00F03618">
        <w:rPr>
          <w:rFonts w:ascii="Times New Roman" w:hAnsi="Times New Roman" w:cs="Times New Roman"/>
          <w:sz w:val="24"/>
          <w:szCs w:val="24"/>
        </w:rPr>
        <w:t>upto</w:t>
      </w:r>
      <w:proofErr w:type="spellEnd"/>
      <w:r w:rsidR="00550D68" w:rsidRPr="00F03618">
        <w:rPr>
          <w:rFonts w:ascii="Times New Roman" w:hAnsi="Times New Roman" w:cs="Times New Roman"/>
          <w:sz w:val="24"/>
          <w:szCs w:val="24"/>
        </w:rPr>
        <w:t xml:space="preserve"> 3 years of age were more susceptible (33.33%) </w:t>
      </w:r>
      <w:r w:rsidR="00F7090F" w:rsidRPr="00F03618">
        <w:rPr>
          <w:rFonts w:ascii="Times New Roman" w:hAnsi="Times New Roman" w:cs="Times New Roman"/>
          <w:sz w:val="24"/>
          <w:szCs w:val="24"/>
        </w:rPr>
        <w:t xml:space="preserve">to </w:t>
      </w:r>
      <w:proofErr w:type="spellStart"/>
      <w:r w:rsidR="003377C8" w:rsidRPr="00F03618">
        <w:rPr>
          <w:rFonts w:ascii="Times New Roman" w:hAnsi="Times New Roman" w:cs="Times New Roman"/>
          <w:i/>
          <w:iCs/>
          <w:sz w:val="24"/>
          <w:szCs w:val="24"/>
        </w:rPr>
        <w:t>Malassezia</w:t>
      </w:r>
      <w:proofErr w:type="spellEnd"/>
      <w:r w:rsidR="003377C8" w:rsidRPr="00F03618">
        <w:rPr>
          <w:rFonts w:ascii="Times New Roman" w:hAnsi="Times New Roman" w:cs="Times New Roman"/>
          <w:i/>
          <w:sz w:val="24"/>
          <w:szCs w:val="24"/>
        </w:rPr>
        <w:t xml:space="preserve"> </w:t>
      </w:r>
      <w:proofErr w:type="spellStart"/>
      <w:r w:rsidR="00F7090F" w:rsidRPr="00F03618">
        <w:rPr>
          <w:rFonts w:ascii="Times New Roman" w:hAnsi="Times New Roman" w:cs="Times New Roman"/>
          <w:i/>
          <w:sz w:val="24"/>
          <w:szCs w:val="24"/>
        </w:rPr>
        <w:t>pachydermatis</w:t>
      </w:r>
      <w:proofErr w:type="spellEnd"/>
      <w:r w:rsidR="00883C72" w:rsidRPr="00F03618">
        <w:rPr>
          <w:rFonts w:ascii="Times New Roman" w:hAnsi="Times New Roman" w:cs="Times New Roman"/>
          <w:sz w:val="24"/>
          <w:szCs w:val="24"/>
        </w:rPr>
        <w:t xml:space="preserve"> which is similar to result of </w:t>
      </w:r>
      <w:proofErr w:type="spellStart"/>
      <w:r w:rsidR="00883C72" w:rsidRPr="00F03618">
        <w:rPr>
          <w:rFonts w:ascii="Times New Roman" w:hAnsi="Times New Roman" w:cs="Times New Roman"/>
          <w:sz w:val="24"/>
          <w:szCs w:val="24"/>
        </w:rPr>
        <w:t>Jeong</w:t>
      </w:r>
      <w:proofErr w:type="spellEnd"/>
      <w:r w:rsidR="00883C72" w:rsidRPr="00F03618">
        <w:rPr>
          <w:rFonts w:ascii="Times New Roman" w:hAnsi="Times New Roman" w:cs="Times New Roman"/>
          <w:sz w:val="24"/>
          <w:szCs w:val="24"/>
        </w:rPr>
        <w:t xml:space="preserve"> et al. (2005).</w:t>
      </w:r>
    </w:p>
    <w:p w:rsidR="00F9643A" w:rsidRPr="00F03618" w:rsidRDefault="00F9643A" w:rsidP="00731073">
      <w:pPr>
        <w:autoSpaceDE w:val="0"/>
        <w:autoSpaceDN w:val="0"/>
        <w:adjustRightInd w:val="0"/>
        <w:spacing w:after="0" w:line="360" w:lineRule="auto"/>
        <w:jc w:val="both"/>
        <w:rPr>
          <w:rFonts w:ascii="Times New Roman" w:hAnsi="Times New Roman" w:cs="Times New Roman"/>
          <w:sz w:val="24"/>
          <w:szCs w:val="24"/>
        </w:rPr>
      </w:pPr>
    </w:p>
    <w:p w:rsidR="000873BF" w:rsidRPr="00F03618" w:rsidRDefault="000873BF" w:rsidP="00731073">
      <w:pPr>
        <w:autoSpaceDE w:val="0"/>
        <w:autoSpaceDN w:val="0"/>
        <w:adjustRightInd w:val="0"/>
        <w:spacing w:after="0"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Many studies confirm natural presence of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in dogs with apparently healthy skin</w:t>
      </w:r>
      <w:r w:rsidR="00DB16DD" w:rsidRPr="00F03618">
        <w:rPr>
          <w:rFonts w:ascii="Times New Roman" w:hAnsi="Times New Roman" w:cs="Times New Roman"/>
          <w:sz w:val="24"/>
          <w:szCs w:val="24"/>
        </w:rPr>
        <w:t xml:space="preserve"> </w:t>
      </w:r>
      <w:r w:rsidRPr="00F03618">
        <w:rPr>
          <w:rFonts w:ascii="Times New Roman" w:hAnsi="Times New Roman" w:cs="Times New Roman"/>
          <w:sz w:val="24"/>
          <w:szCs w:val="24"/>
        </w:rPr>
        <w:t>(</w:t>
      </w:r>
      <w:proofErr w:type="spellStart"/>
      <w:r w:rsidRPr="00F03618">
        <w:rPr>
          <w:rFonts w:ascii="Times New Roman" w:hAnsi="Times New Roman" w:cs="Times New Roman"/>
          <w:sz w:val="24"/>
          <w:szCs w:val="24"/>
        </w:rPr>
        <w:t>Cafarchia</w:t>
      </w:r>
      <w:proofErr w:type="spellEnd"/>
      <w:r w:rsidRPr="00F03618">
        <w:rPr>
          <w:rFonts w:ascii="Times New Roman" w:hAnsi="Times New Roman" w:cs="Times New Roman"/>
          <w:sz w:val="24"/>
          <w:szCs w:val="24"/>
        </w:rPr>
        <w:t xml:space="preserve"> et al. 2005; </w:t>
      </w:r>
      <w:proofErr w:type="spellStart"/>
      <w:r w:rsidRPr="00F03618">
        <w:rPr>
          <w:rFonts w:ascii="Times New Roman" w:hAnsi="Times New Roman" w:cs="Times New Roman"/>
          <w:sz w:val="24"/>
          <w:szCs w:val="24"/>
        </w:rPr>
        <w:t>Nardoni</w:t>
      </w:r>
      <w:proofErr w:type="spellEnd"/>
      <w:r w:rsidRPr="00F03618">
        <w:rPr>
          <w:rFonts w:ascii="Times New Roman" w:hAnsi="Times New Roman" w:cs="Times New Roman"/>
          <w:sz w:val="24"/>
          <w:szCs w:val="24"/>
        </w:rPr>
        <w:t xml:space="preserve"> et al. 2007</w:t>
      </w:r>
      <w:r w:rsidR="00773C00" w:rsidRPr="00F03618">
        <w:rPr>
          <w:rFonts w:ascii="Times New Roman" w:hAnsi="Times New Roman" w:cs="Times New Roman"/>
          <w:sz w:val="24"/>
          <w:szCs w:val="24"/>
        </w:rPr>
        <w:t>).</w:t>
      </w:r>
    </w:p>
    <w:p w:rsidR="000873BF" w:rsidRPr="00F03618" w:rsidRDefault="000873BF" w:rsidP="00731073">
      <w:pPr>
        <w:autoSpaceDE w:val="0"/>
        <w:autoSpaceDN w:val="0"/>
        <w:adjustRightInd w:val="0"/>
        <w:spacing w:after="0" w:line="360" w:lineRule="auto"/>
        <w:jc w:val="both"/>
        <w:rPr>
          <w:rFonts w:ascii="Times New Roman" w:hAnsi="Times New Roman" w:cs="Times New Roman"/>
          <w:sz w:val="24"/>
          <w:szCs w:val="24"/>
        </w:rPr>
      </w:pPr>
    </w:p>
    <w:p w:rsidR="000873BF" w:rsidRPr="00F03618" w:rsidRDefault="000873BF" w:rsidP="00731073">
      <w:pPr>
        <w:autoSpaceDE w:val="0"/>
        <w:autoSpaceDN w:val="0"/>
        <w:adjustRightInd w:val="0"/>
        <w:spacing w:after="0"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Prevalence of </w:t>
      </w: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 xml:space="preserve">yeasts in dogs with clinical signs of </w:t>
      </w:r>
      <w:proofErr w:type="spellStart"/>
      <w:r w:rsidRPr="00F03618">
        <w:rPr>
          <w:rFonts w:ascii="Times New Roman" w:hAnsi="Times New Roman" w:cs="Times New Roman"/>
          <w:sz w:val="24"/>
          <w:szCs w:val="24"/>
        </w:rPr>
        <w:t>otitis</w:t>
      </w:r>
      <w:proofErr w:type="spellEnd"/>
      <w:r w:rsidRPr="00F03618">
        <w:rPr>
          <w:rFonts w:ascii="Times New Roman" w:hAnsi="Times New Roman" w:cs="Times New Roman"/>
          <w:sz w:val="24"/>
          <w:szCs w:val="24"/>
        </w:rPr>
        <w:t xml:space="preserve"> in </w:t>
      </w:r>
      <w:r w:rsidR="00503DA5" w:rsidRPr="00F03618">
        <w:rPr>
          <w:rFonts w:ascii="Times New Roman" w:hAnsi="Times New Roman" w:cs="Times New Roman"/>
          <w:sz w:val="24"/>
          <w:szCs w:val="24"/>
        </w:rPr>
        <w:t xml:space="preserve">the </w:t>
      </w:r>
      <w:r w:rsidRPr="00F03618">
        <w:rPr>
          <w:rFonts w:ascii="Times New Roman" w:hAnsi="Times New Roman" w:cs="Times New Roman"/>
          <w:sz w:val="24"/>
          <w:szCs w:val="24"/>
        </w:rPr>
        <w:t>study</w:t>
      </w:r>
      <w:r w:rsidR="00503DA5" w:rsidRPr="00F03618">
        <w:rPr>
          <w:rFonts w:ascii="Times New Roman" w:hAnsi="Times New Roman" w:cs="Times New Roman"/>
          <w:sz w:val="24"/>
          <w:szCs w:val="24"/>
        </w:rPr>
        <w:t xml:space="preserve"> of </w:t>
      </w:r>
      <w:proofErr w:type="spellStart"/>
      <w:r w:rsidR="00503DA5" w:rsidRPr="00F03618">
        <w:rPr>
          <w:rFonts w:ascii="Times New Roman" w:hAnsi="Times New Roman" w:cs="Times New Roman"/>
          <w:sz w:val="24"/>
          <w:szCs w:val="24"/>
        </w:rPr>
        <w:t>Conkova</w:t>
      </w:r>
      <w:proofErr w:type="spellEnd"/>
      <w:r w:rsidR="0012574F" w:rsidRPr="00F03618">
        <w:rPr>
          <w:rFonts w:ascii="Times New Roman" w:hAnsi="Times New Roman" w:cs="Times New Roman"/>
          <w:sz w:val="24"/>
          <w:szCs w:val="24"/>
        </w:rPr>
        <w:t xml:space="preserve"> E.</w:t>
      </w:r>
      <w:r w:rsidR="00503DA5" w:rsidRPr="00F03618">
        <w:rPr>
          <w:rFonts w:ascii="Times New Roman" w:hAnsi="Times New Roman" w:cs="Times New Roman"/>
          <w:sz w:val="24"/>
          <w:szCs w:val="24"/>
        </w:rPr>
        <w:t>et al. (2011)</w:t>
      </w:r>
      <w:r w:rsidR="001D1ED8" w:rsidRPr="00F03618">
        <w:rPr>
          <w:rFonts w:ascii="Times New Roman" w:hAnsi="Times New Roman" w:cs="Times New Roman"/>
          <w:sz w:val="24"/>
          <w:szCs w:val="24"/>
        </w:rPr>
        <w:t xml:space="preserve"> was relatively low (44.8%). Similar </w:t>
      </w:r>
      <w:r w:rsidRPr="00F03618">
        <w:rPr>
          <w:rFonts w:ascii="Times New Roman" w:hAnsi="Times New Roman" w:cs="Times New Roman"/>
          <w:sz w:val="24"/>
          <w:szCs w:val="24"/>
        </w:rPr>
        <w:t>prevalence (40%) was found in samples</w:t>
      </w:r>
      <w:r w:rsidR="00503DA5" w:rsidRPr="00F03618">
        <w:rPr>
          <w:rFonts w:ascii="Times New Roman" w:hAnsi="Times New Roman" w:cs="Times New Roman"/>
          <w:sz w:val="24"/>
          <w:szCs w:val="24"/>
        </w:rPr>
        <w:t xml:space="preserve"> </w:t>
      </w:r>
      <w:r w:rsidRPr="00F03618">
        <w:rPr>
          <w:rFonts w:ascii="Times New Roman" w:hAnsi="Times New Roman" w:cs="Times New Roman"/>
          <w:sz w:val="24"/>
          <w:szCs w:val="24"/>
        </w:rPr>
        <w:t>taken from dogs with apparently normal ear canal (</w:t>
      </w:r>
      <w:proofErr w:type="spellStart"/>
      <w:r w:rsidRPr="00F03618">
        <w:rPr>
          <w:rFonts w:ascii="Times New Roman" w:hAnsi="Times New Roman" w:cs="Times New Roman"/>
          <w:sz w:val="24"/>
          <w:szCs w:val="24"/>
        </w:rPr>
        <w:t>Hajsik</w:t>
      </w:r>
      <w:proofErr w:type="spellEnd"/>
      <w:r w:rsidRPr="00F03618">
        <w:rPr>
          <w:rFonts w:ascii="Times New Roman" w:hAnsi="Times New Roman" w:cs="Times New Roman"/>
          <w:sz w:val="24"/>
          <w:szCs w:val="24"/>
        </w:rPr>
        <w:t xml:space="preserve"> et al. 1985). In dogs with </w:t>
      </w:r>
      <w:proofErr w:type="spellStart"/>
      <w:r w:rsidRPr="00F03618">
        <w:rPr>
          <w:rFonts w:ascii="Times New Roman" w:hAnsi="Times New Roman" w:cs="Times New Roman"/>
          <w:sz w:val="24"/>
          <w:szCs w:val="24"/>
        </w:rPr>
        <w:t>otitis</w:t>
      </w:r>
      <w:proofErr w:type="spellEnd"/>
      <w:r w:rsidRPr="00F03618">
        <w:rPr>
          <w:rFonts w:ascii="Times New Roman" w:hAnsi="Times New Roman" w:cs="Times New Roman"/>
          <w:sz w:val="24"/>
          <w:szCs w:val="24"/>
        </w:rPr>
        <w:t>,</w:t>
      </w:r>
      <w:r w:rsidR="00503DA5"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slightly higher prevalence (57.1%) was reported by </w:t>
      </w:r>
      <w:proofErr w:type="spellStart"/>
      <w:r w:rsidRPr="00F03618">
        <w:rPr>
          <w:rFonts w:ascii="Times New Roman" w:hAnsi="Times New Roman" w:cs="Times New Roman"/>
          <w:sz w:val="24"/>
          <w:szCs w:val="24"/>
        </w:rPr>
        <w:t>Cafarchia</w:t>
      </w:r>
      <w:proofErr w:type="spellEnd"/>
      <w:r w:rsidRPr="00F03618">
        <w:rPr>
          <w:rFonts w:ascii="Times New Roman" w:hAnsi="Times New Roman" w:cs="Times New Roman"/>
          <w:sz w:val="24"/>
          <w:szCs w:val="24"/>
        </w:rPr>
        <w:t xml:space="preserve"> et al. (2005), whereas in the</w:t>
      </w:r>
      <w:r w:rsidR="00503DA5"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above mentioned study of </w:t>
      </w:r>
      <w:proofErr w:type="spellStart"/>
      <w:r w:rsidRPr="00F03618">
        <w:rPr>
          <w:rFonts w:ascii="Times New Roman" w:hAnsi="Times New Roman" w:cs="Times New Roman"/>
          <w:sz w:val="24"/>
          <w:szCs w:val="24"/>
        </w:rPr>
        <w:t>Hajsik</w:t>
      </w:r>
      <w:proofErr w:type="spellEnd"/>
      <w:r w:rsidRPr="00F03618">
        <w:rPr>
          <w:rFonts w:ascii="Times New Roman" w:hAnsi="Times New Roman" w:cs="Times New Roman"/>
          <w:sz w:val="24"/>
          <w:szCs w:val="24"/>
        </w:rPr>
        <w:t xml:space="preserve"> et al. (1985), the pathogen was isolated in 72% of animals</w:t>
      </w:r>
      <w:r w:rsidR="00503DA5"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with </w:t>
      </w:r>
      <w:proofErr w:type="spellStart"/>
      <w:r w:rsidRPr="00F03618">
        <w:rPr>
          <w:rFonts w:ascii="Times New Roman" w:hAnsi="Times New Roman" w:cs="Times New Roman"/>
          <w:sz w:val="24"/>
          <w:szCs w:val="24"/>
        </w:rPr>
        <w:t>otitis</w:t>
      </w:r>
      <w:proofErr w:type="spellEnd"/>
      <w:r w:rsidRPr="00F03618">
        <w:rPr>
          <w:rFonts w:ascii="Times New Roman" w:hAnsi="Times New Roman" w:cs="Times New Roman"/>
          <w:sz w:val="24"/>
          <w:szCs w:val="24"/>
        </w:rPr>
        <w:t>. Long and narrow canal, pendulous ears and increased production of sebum in</w:t>
      </w:r>
      <w:r w:rsidR="00503DA5" w:rsidRPr="00F03618">
        <w:rPr>
          <w:rFonts w:ascii="Times New Roman" w:hAnsi="Times New Roman" w:cs="Times New Roman"/>
          <w:sz w:val="24"/>
          <w:szCs w:val="24"/>
        </w:rPr>
        <w:t xml:space="preserve"> </w:t>
      </w:r>
      <w:r w:rsidR="002373C1" w:rsidRPr="00F03618">
        <w:rPr>
          <w:rFonts w:ascii="Times New Roman" w:hAnsi="Times New Roman" w:cs="Times New Roman"/>
          <w:sz w:val="24"/>
          <w:szCs w:val="24"/>
        </w:rPr>
        <w:t>the canal of some breeds (S</w:t>
      </w:r>
      <w:r w:rsidRPr="00F03618">
        <w:rPr>
          <w:rFonts w:ascii="Times New Roman" w:hAnsi="Times New Roman" w:cs="Times New Roman"/>
          <w:sz w:val="24"/>
          <w:szCs w:val="24"/>
        </w:rPr>
        <w:t>paniels) are co</w:t>
      </w:r>
      <w:r w:rsidR="00503DA5" w:rsidRPr="00F03618">
        <w:rPr>
          <w:rFonts w:ascii="Times New Roman" w:hAnsi="Times New Roman" w:cs="Times New Roman"/>
          <w:sz w:val="24"/>
          <w:szCs w:val="24"/>
        </w:rPr>
        <w:t xml:space="preserve">nsidered to be important </w:t>
      </w:r>
      <w:r w:rsidRPr="00F03618">
        <w:rPr>
          <w:rFonts w:ascii="Times New Roman" w:hAnsi="Times New Roman" w:cs="Times New Roman"/>
          <w:sz w:val="24"/>
          <w:szCs w:val="24"/>
        </w:rPr>
        <w:t>predisposing factors</w:t>
      </w:r>
      <w:r w:rsidR="00503DA5" w:rsidRPr="00F03618">
        <w:rPr>
          <w:rFonts w:ascii="Times New Roman" w:hAnsi="Times New Roman" w:cs="Times New Roman"/>
          <w:sz w:val="24"/>
          <w:szCs w:val="24"/>
        </w:rPr>
        <w:t xml:space="preserve"> </w:t>
      </w:r>
      <w:r w:rsidRPr="00F03618">
        <w:rPr>
          <w:rFonts w:ascii="Times New Roman" w:hAnsi="Times New Roman" w:cs="Times New Roman"/>
          <w:sz w:val="24"/>
          <w:szCs w:val="24"/>
        </w:rPr>
        <w:t>for infection (</w:t>
      </w:r>
      <w:proofErr w:type="spellStart"/>
      <w:r w:rsidRPr="00F03618">
        <w:rPr>
          <w:rFonts w:ascii="Times New Roman" w:hAnsi="Times New Roman" w:cs="Times New Roman"/>
          <w:sz w:val="24"/>
          <w:szCs w:val="24"/>
        </w:rPr>
        <w:t>Carloti</w:t>
      </w:r>
      <w:proofErr w:type="spellEnd"/>
      <w:r w:rsidRPr="00F03618">
        <w:rPr>
          <w:rFonts w:ascii="Times New Roman" w:hAnsi="Times New Roman" w:cs="Times New Roman"/>
          <w:sz w:val="24"/>
          <w:szCs w:val="24"/>
        </w:rPr>
        <w:t xml:space="preserve"> 1991; Masuda et al. 2000</w:t>
      </w:r>
      <w:r w:rsidR="00F35C6C" w:rsidRPr="00F03618">
        <w:rPr>
          <w:rFonts w:ascii="Times New Roman" w:hAnsi="Times New Roman" w:cs="Times New Roman"/>
          <w:sz w:val="24"/>
          <w:szCs w:val="24"/>
        </w:rPr>
        <w:t>).</w:t>
      </w:r>
      <w:r w:rsidR="002D50B7" w:rsidRPr="00F03618">
        <w:rPr>
          <w:rFonts w:ascii="Times New Roman" w:hAnsi="Times New Roman" w:cs="Times New Roman"/>
          <w:sz w:val="24"/>
          <w:szCs w:val="24"/>
        </w:rPr>
        <w:t xml:space="preserve"> </w:t>
      </w:r>
    </w:p>
    <w:p w:rsidR="00503DA5" w:rsidRPr="00F03618" w:rsidRDefault="00503DA5" w:rsidP="00731073">
      <w:pPr>
        <w:autoSpaceDE w:val="0"/>
        <w:autoSpaceDN w:val="0"/>
        <w:adjustRightInd w:val="0"/>
        <w:spacing w:after="0" w:line="360" w:lineRule="auto"/>
        <w:jc w:val="both"/>
        <w:rPr>
          <w:rFonts w:ascii="Times New Roman" w:hAnsi="Times New Roman" w:cs="Times New Roman"/>
          <w:sz w:val="24"/>
          <w:szCs w:val="24"/>
        </w:rPr>
      </w:pPr>
    </w:p>
    <w:p w:rsidR="000873BF" w:rsidRPr="00F03618" w:rsidRDefault="000873BF" w:rsidP="00731073">
      <w:pPr>
        <w:autoSpaceDE w:val="0"/>
        <w:autoSpaceDN w:val="0"/>
        <w:adjustRightInd w:val="0"/>
        <w:spacing w:after="0" w:line="360" w:lineRule="auto"/>
        <w:jc w:val="both"/>
        <w:rPr>
          <w:rFonts w:ascii="Times New Roman" w:hAnsi="Times New Roman" w:cs="Times New Roman"/>
          <w:sz w:val="24"/>
          <w:szCs w:val="24"/>
        </w:rPr>
      </w:pPr>
      <w:r w:rsidRPr="00F03618">
        <w:rPr>
          <w:rFonts w:ascii="Times New Roman" w:hAnsi="Times New Roman" w:cs="Times New Roman"/>
          <w:sz w:val="24"/>
          <w:szCs w:val="24"/>
        </w:rPr>
        <w:t xml:space="preserve">Prevalence of </w:t>
      </w:r>
      <w:proofErr w:type="spellStart"/>
      <w:r w:rsidR="00E1454A" w:rsidRPr="00F03618">
        <w:rPr>
          <w:rFonts w:ascii="Times New Roman" w:hAnsi="Times New Roman" w:cs="Times New Roman"/>
          <w:i/>
          <w:iCs/>
          <w:sz w:val="24"/>
          <w:szCs w:val="24"/>
        </w:rPr>
        <w:t>Malassezia</w:t>
      </w:r>
      <w:proofErr w:type="spellEnd"/>
      <w:r w:rsidR="00E1454A" w:rsidRPr="00F03618">
        <w:rPr>
          <w:rFonts w:ascii="Times New Roman" w:hAnsi="Times New Roman" w:cs="Times New Roman"/>
          <w:i/>
          <w:iCs/>
          <w:sz w:val="24"/>
          <w:szCs w:val="24"/>
        </w:rPr>
        <w:t xml:space="preserve"> </w:t>
      </w:r>
      <w:proofErr w:type="spellStart"/>
      <w:r w:rsidRPr="00F03618">
        <w:rPr>
          <w:rFonts w:ascii="Times New Roman" w:hAnsi="Times New Roman" w:cs="Times New Roman"/>
          <w:i/>
          <w:iCs/>
          <w:sz w:val="24"/>
          <w:szCs w:val="24"/>
        </w:rPr>
        <w:t>pachydermatis</w:t>
      </w:r>
      <w:proofErr w:type="spellEnd"/>
      <w:r w:rsidRPr="00F03618">
        <w:rPr>
          <w:rFonts w:ascii="Times New Roman" w:hAnsi="Times New Roman" w:cs="Times New Roman"/>
          <w:i/>
          <w:iCs/>
          <w:sz w:val="24"/>
          <w:szCs w:val="24"/>
        </w:rPr>
        <w:t xml:space="preserve"> </w:t>
      </w:r>
      <w:r w:rsidRPr="00F03618">
        <w:rPr>
          <w:rFonts w:ascii="Times New Roman" w:hAnsi="Times New Roman" w:cs="Times New Roman"/>
          <w:sz w:val="24"/>
          <w:szCs w:val="24"/>
        </w:rPr>
        <w:t>varies among the breeds. There are studies showing high</w:t>
      </w:r>
      <w:r w:rsidR="00063231" w:rsidRPr="00F03618">
        <w:rPr>
          <w:rFonts w:ascii="Times New Roman" w:hAnsi="Times New Roman" w:cs="Times New Roman"/>
          <w:sz w:val="24"/>
          <w:szCs w:val="24"/>
        </w:rPr>
        <w:t xml:space="preserve"> </w:t>
      </w:r>
      <w:r w:rsidRPr="00F03618">
        <w:rPr>
          <w:rFonts w:ascii="Times New Roman" w:hAnsi="Times New Roman" w:cs="Times New Roman"/>
          <w:sz w:val="24"/>
          <w:szCs w:val="24"/>
        </w:rPr>
        <w:t>sensitivity of certain breeds, like Basset Hound, Dachshund, Cocker Spaniel, West Highland</w:t>
      </w:r>
      <w:r w:rsidR="00063231" w:rsidRPr="00F03618">
        <w:rPr>
          <w:rFonts w:ascii="Times New Roman" w:hAnsi="Times New Roman" w:cs="Times New Roman"/>
          <w:sz w:val="24"/>
          <w:szCs w:val="24"/>
        </w:rPr>
        <w:t xml:space="preserve"> </w:t>
      </w:r>
      <w:r w:rsidRPr="00F03618">
        <w:rPr>
          <w:rFonts w:ascii="Times New Roman" w:hAnsi="Times New Roman" w:cs="Times New Roman"/>
          <w:sz w:val="24"/>
          <w:szCs w:val="24"/>
        </w:rPr>
        <w:t>White Terrier, Poodle and Australian Silky Terrier (Plant et al. 1992; Bond et al. 1996), in</w:t>
      </w:r>
      <w:r w:rsidR="00063231" w:rsidRPr="00F03618">
        <w:rPr>
          <w:rFonts w:ascii="Times New Roman" w:hAnsi="Times New Roman" w:cs="Times New Roman"/>
          <w:sz w:val="24"/>
          <w:szCs w:val="24"/>
        </w:rPr>
        <w:t xml:space="preserve"> </w:t>
      </w:r>
      <w:r w:rsidRPr="00F03618">
        <w:rPr>
          <w:rFonts w:ascii="Times New Roman" w:hAnsi="Times New Roman" w:cs="Times New Roman"/>
          <w:sz w:val="24"/>
          <w:szCs w:val="24"/>
        </w:rPr>
        <w:t>other studies, on contrary, majority of dogs with positive isolates were crossbreeds (</w:t>
      </w:r>
      <w:proofErr w:type="spellStart"/>
      <w:r w:rsidRPr="00F03618">
        <w:rPr>
          <w:rFonts w:ascii="Times New Roman" w:hAnsi="Times New Roman" w:cs="Times New Roman"/>
          <w:sz w:val="24"/>
          <w:szCs w:val="24"/>
        </w:rPr>
        <w:t>Cafarchia</w:t>
      </w:r>
      <w:proofErr w:type="spellEnd"/>
      <w:r w:rsidR="00063231" w:rsidRPr="00F03618">
        <w:rPr>
          <w:rFonts w:ascii="Times New Roman" w:hAnsi="Times New Roman" w:cs="Times New Roman"/>
          <w:sz w:val="24"/>
          <w:szCs w:val="24"/>
        </w:rPr>
        <w:t xml:space="preserve"> </w:t>
      </w:r>
      <w:r w:rsidRPr="00F03618">
        <w:rPr>
          <w:rFonts w:ascii="Times New Roman" w:hAnsi="Times New Roman" w:cs="Times New Roman"/>
          <w:sz w:val="24"/>
          <w:szCs w:val="24"/>
        </w:rPr>
        <w:t xml:space="preserve">et al. 2005). </w:t>
      </w:r>
      <w:r w:rsidR="004030F0" w:rsidRPr="00F03618">
        <w:rPr>
          <w:rFonts w:ascii="Times New Roman" w:hAnsi="Times New Roman" w:cs="Times New Roman"/>
          <w:sz w:val="24"/>
          <w:szCs w:val="24"/>
        </w:rPr>
        <w:t xml:space="preserve">According to my study the prevalence in pure breed (50%) is higher than non descriptive breed </w:t>
      </w:r>
      <w:proofErr w:type="gramStart"/>
      <w:r w:rsidR="004030F0" w:rsidRPr="00F03618">
        <w:rPr>
          <w:rFonts w:ascii="Times New Roman" w:hAnsi="Times New Roman" w:cs="Times New Roman"/>
          <w:sz w:val="24"/>
          <w:szCs w:val="24"/>
        </w:rPr>
        <w:t>( 16.67</w:t>
      </w:r>
      <w:proofErr w:type="gramEnd"/>
      <w:r w:rsidR="004030F0" w:rsidRPr="00F03618">
        <w:rPr>
          <w:rFonts w:ascii="Times New Roman" w:hAnsi="Times New Roman" w:cs="Times New Roman"/>
          <w:sz w:val="24"/>
          <w:szCs w:val="24"/>
        </w:rPr>
        <w:t>%).</w:t>
      </w:r>
    </w:p>
    <w:p w:rsidR="004030F0" w:rsidRPr="00F03618" w:rsidRDefault="004030F0" w:rsidP="00731073">
      <w:pPr>
        <w:autoSpaceDE w:val="0"/>
        <w:autoSpaceDN w:val="0"/>
        <w:adjustRightInd w:val="0"/>
        <w:spacing w:after="0" w:line="360" w:lineRule="auto"/>
        <w:jc w:val="both"/>
        <w:rPr>
          <w:rFonts w:ascii="Times New Roman" w:hAnsi="Times New Roman" w:cs="Times New Roman"/>
          <w:sz w:val="24"/>
          <w:szCs w:val="24"/>
        </w:rPr>
      </w:pPr>
    </w:p>
    <w:p w:rsidR="009F3CF3" w:rsidRPr="00F03618" w:rsidRDefault="00990E1F" w:rsidP="00731073">
      <w:pPr>
        <w:autoSpaceDE w:val="0"/>
        <w:autoSpaceDN w:val="0"/>
        <w:adjustRightInd w:val="0"/>
        <w:spacing w:after="0" w:line="360" w:lineRule="auto"/>
        <w:jc w:val="both"/>
        <w:rPr>
          <w:rFonts w:ascii="Times New Roman" w:hAnsi="Times New Roman" w:cs="Times New Roman"/>
          <w:sz w:val="24"/>
          <w:szCs w:val="24"/>
        </w:rPr>
      </w:pPr>
      <w:proofErr w:type="spellStart"/>
      <w:r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proofErr w:type="spellStart"/>
      <w:r w:rsidR="000873BF" w:rsidRPr="00F03618">
        <w:rPr>
          <w:rFonts w:ascii="Times New Roman" w:hAnsi="Times New Roman" w:cs="Times New Roman"/>
          <w:i/>
          <w:iCs/>
          <w:sz w:val="24"/>
          <w:szCs w:val="24"/>
        </w:rPr>
        <w:t>pachydermatis</w:t>
      </w:r>
      <w:proofErr w:type="spellEnd"/>
      <w:r w:rsidR="000873BF"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is the most frequent yeast isolated in dogs. Knowledge of factors</w:t>
      </w:r>
      <w:r w:rsidR="00B31233"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predisposing to the development of infection may be a valuable attribute of an appropriate</w:t>
      </w:r>
      <w:r w:rsidR="00B31233" w:rsidRPr="00F03618">
        <w:rPr>
          <w:rFonts w:ascii="Times New Roman" w:hAnsi="Times New Roman" w:cs="Times New Roman"/>
          <w:sz w:val="24"/>
          <w:szCs w:val="24"/>
        </w:rPr>
        <w:t xml:space="preserve"> </w:t>
      </w:r>
      <w:r w:rsidR="000873BF" w:rsidRPr="00F03618">
        <w:rPr>
          <w:rFonts w:ascii="Times New Roman" w:hAnsi="Times New Roman" w:cs="Times New Roman"/>
          <w:sz w:val="24"/>
          <w:szCs w:val="24"/>
        </w:rPr>
        <w:t xml:space="preserve">diagnostic approach. </w:t>
      </w:r>
      <w:r w:rsidR="00B31233" w:rsidRPr="00F03618">
        <w:rPr>
          <w:rFonts w:ascii="Times New Roman" w:hAnsi="Times New Roman" w:cs="Times New Roman"/>
          <w:sz w:val="24"/>
          <w:szCs w:val="24"/>
        </w:rPr>
        <w:t>H</w:t>
      </w:r>
      <w:r w:rsidR="000873BF" w:rsidRPr="00F03618">
        <w:rPr>
          <w:rFonts w:ascii="Times New Roman" w:hAnsi="Times New Roman" w:cs="Times New Roman"/>
          <w:sz w:val="24"/>
          <w:szCs w:val="24"/>
        </w:rPr>
        <w:t xml:space="preserve">igher prevalence of </w:t>
      </w:r>
      <w:proofErr w:type="spellStart"/>
      <w:r w:rsidR="000873BF" w:rsidRPr="00F03618">
        <w:rPr>
          <w:rFonts w:ascii="Times New Roman" w:hAnsi="Times New Roman" w:cs="Times New Roman"/>
          <w:i/>
          <w:iCs/>
          <w:sz w:val="24"/>
          <w:szCs w:val="24"/>
        </w:rPr>
        <w:t>Malassezia</w:t>
      </w:r>
      <w:proofErr w:type="spellEnd"/>
      <w:r w:rsidR="000873BF" w:rsidRPr="00F03618">
        <w:rPr>
          <w:rFonts w:ascii="Times New Roman" w:hAnsi="Times New Roman" w:cs="Times New Roman"/>
          <w:i/>
          <w:iCs/>
          <w:sz w:val="24"/>
          <w:szCs w:val="24"/>
        </w:rPr>
        <w:t xml:space="preserve"> </w:t>
      </w:r>
      <w:r w:rsidR="000873BF" w:rsidRPr="00F03618">
        <w:rPr>
          <w:rFonts w:ascii="Times New Roman" w:hAnsi="Times New Roman" w:cs="Times New Roman"/>
          <w:sz w:val="24"/>
          <w:szCs w:val="24"/>
        </w:rPr>
        <w:t>infection in male,</w:t>
      </w:r>
      <w:r w:rsidR="00B31233" w:rsidRPr="00F03618">
        <w:rPr>
          <w:rFonts w:ascii="Times New Roman" w:hAnsi="Times New Roman" w:cs="Times New Roman"/>
          <w:sz w:val="24"/>
          <w:szCs w:val="24"/>
        </w:rPr>
        <w:t xml:space="preserve"> </w:t>
      </w:r>
      <w:r w:rsidR="00745CEC" w:rsidRPr="00F03618">
        <w:rPr>
          <w:rFonts w:ascii="Times New Roman" w:hAnsi="Times New Roman" w:cs="Times New Roman"/>
          <w:sz w:val="24"/>
          <w:szCs w:val="24"/>
        </w:rPr>
        <w:t xml:space="preserve">young </w:t>
      </w:r>
      <w:r w:rsidR="000873BF" w:rsidRPr="00F03618">
        <w:rPr>
          <w:rFonts w:ascii="Times New Roman" w:hAnsi="Times New Roman" w:cs="Times New Roman"/>
          <w:sz w:val="24"/>
          <w:szCs w:val="24"/>
        </w:rPr>
        <w:t>dogs, particularly during the sea</w:t>
      </w:r>
      <w:r w:rsidR="00B31233" w:rsidRPr="00F03618">
        <w:rPr>
          <w:rFonts w:ascii="Times New Roman" w:hAnsi="Times New Roman" w:cs="Times New Roman"/>
          <w:sz w:val="24"/>
          <w:szCs w:val="24"/>
        </w:rPr>
        <w:t>son with increased air humidity may be expected.</w:t>
      </w:r>
    </w:p>
    <w:p w:rsidR="00596888" w:rsidRPr="00F03618" w:rsidRDefault="00596888" w:rsidP="00731073">
      <w:pPr>
        <w:spacing w:line="360" w:lineRule="auto"/>
        <w:jc w:val="both"/>
        <w:rPr>
          <w:rFonts w:ascii="Times New Roman" w:hAnsi="Times New Roman" w:cs="Times New Roman"/>
          <w:b/>
          <w:iCs/>
          <w:sz w:val="24"/>
          <w:szCs w:val="24"/>
        </w:rPr>
      </w:pPr>
    </w:p>
    <w:p w:rsidR="00596888" w:rsidRPr="00F03618" w:rsidRDefault="00596888" w:rsidP="00731073">
      <w:pPr>
        <w:spacing w:line="360" w:lineRule="auto"/>
        <w:jc w:val="both"/>
        <w:rPr>
          <w:rFonts w:ascii="Times New Roman" w:hAnsi="Times New Roman" w:cs="Times New Roman"/>
          <w:b/>
          <w:iCs/>
          <w:sz w:val="24"/>
          <w:szCs w:val="24"/>
        </w:rPr>
      </w:pPr>
    </w:p>
    <w:p w:rsidR="00596888" w:rsidRPr="00F03618" w:rsidRDefault="00596888" w:rsidP="00731073">
      <w:pPr>
        <w:spacing w:line="360" w:lineRule="auto"/>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596888" w:rsidRPr="00F03618" w:rsidRDefault="00596888" w:rsidP="004B33BE">
      <w:pPr>
        <w:jc w:val="both"/>
        <w:rPr>
          <w:rFonts w:ascii="Times New Roman" w:hAnsi="Times New Roman" w:cs="Times New Roman"/>
          <w:b/>
          <w:iCs/>
          <w:sz w:val="24"/>
          <w:szCs w:val="24"/>
        </w:rPr>
      </w:pPr>
    </w:p>
    <w:p w:rsidR="007C759C" w:rsidRPr="00F03618" w:rsidRDefault="00882848" w:rsidP="00441793">
      <w:pPr>
        <w:spacing w:line="360" w:lineRule="auto"/>
        <w:jc w:val="both"/>
        <w:rPr>
          <w:rFonts w:ascii="Times New Roman" w:hAnsi="Times New Roman" w:cs="Times New Roman"/>
          <w:b/>
          <w:iCs/>
          <w:sz w:val="24"/>
          <w:szCs w:val="24"/>
        </w:rPr>
      </w:pPr>
      <w:r w:rsidRPr="00F03618">
        <w:rPr>
          <w:rFonts w:ascii="Times New Roman" w:hAnsi="Times New Roman" w:cs="Times New Roman"/>
          <w:b/>
          <w:iCs/>
          <w:sz w:val="24"/>
          <w:szCs w:val="24"/>
        </w:rPr>
        <w:t xml:space="preserve">   </w:t>
      </w:r>
    </w:p>
    <w:p w:rsidR="007A4CFE" w:rsidRPr="00F03618" w:rsidRDefault="007A4CFE" w:rsidP="00441793">
      <w:pPr>
        <w:spacing w:line="360" w:lineRule="auto"/>
        <w:jc w:val="both"/>
        <w:rPr>
          <w:rFonts w:ascii="Times New Roman" w:hAnsi="Times New Roman" w:cs="Times New Roman"/>
          <w:b/>
          <w:iCs/>
          <w:sz w:val="24"/>
          <w:szCs w:val="24"/>
        </w:rPr>
      </w:pPr>
    </w:p>
    <w:p w:rsidR="007C759C" w:rsidRPr="00F03618" w:rsidRDefault="007C759C" w:rsidP="00441793">
      <w:pPr>
        <w:spacing w:line="360" w:lineRule="auto"/>
        <w:jc w:val="both"/>
        <w:rPr>
          <w:rFonts w:ascii="Times New Roman" w:hAnsi="Times New Roman" w:cs="Times New Roman"/>
          <w:b/>
          <w:iCs/>
          <w:sz w:val="24"/>
          <w:szCs w:val="24"/>
        </w:rPr>
      </w:pPr>
    </w:p>
    <w:p w:rsidR="00441793" w:rsidRPr="00F03618" w:rsidRDefault="00441793"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LIMITATION</w:t>
      </w:r>
    </w:p>
    <w:p w:rsidR="004B33BE" w:rsidRPr="00F03618" w:rsidRDefault="00B90B54" w:rsidP="00051C6C">
      <w:pPr>
        <w:pStyle w:val="ListParagraph"/>
        <w:numPr>
          <w:ilvl w:val="0"/>
          <w:numId w:val="8"/>
        </w:num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The </w:t>
      </w:r>
      <w:r w:rsidR="00B93A38" w:rsidRPr="00F03618">
        <w:rPr>
          <w:rFonts w:ascii="Times New Roman" w:hAnsi="Times New Roman" w:cs="Times New Roman"/>
          <w:iCs/>
          <w:sz w:val="24"/>
          <w:szCs w:val="24"/>
        </w:rPr>
        <w:t xml:space="preserve">sample size </w:t>
      </w:r>
      <w:r w:rsidRPr="00F03618">
        <w:rPr>
          <w:rFonts w:ascii="Times New Roman" w:hAnsi="Times New Roman" w:cs="Times New Roman"/>
          <w:iCs/>
          <w:sz w:val="24"/>
          <w:szCs w:val="24"/>
        </w:rPr>
        <w:t>was</w:t>
      </w:r>
      <w:r w:rsidR="004B33BE" w:rsidRPr="00F03618">
        <w:rPr>
          <w:rFonts w:ascii="Times New Roman" w:hAnsi="Times New Roman" w:cs="Times New Roman"/>
          <w:iCs/>
          <w:sz w:val="24"/>
          <w:szCs w:val="24"/>
        </w:rPr>
        <w:t xml:space="preserve"> small in number</w:t>
      </w:r>
      <w:r w:rsidR="00FB0E2A" w:rsidRPr="00F03618">
        <w:rPr>
          <w:rFonts w:ascii="Times New Roman" w:hAnsi="Times New Roman" w:cs="Times New Roman"/>
          <w:iCs/>
          <w:sz w:val="24"/>
          <w:szCs w:val="24"/>
        </w:rPr>
        <w:t xml:space="preserve"> due to lack of </w:t>
      </w:r>
      <w:r w:rsidR="002C1F70" w:rsidRPr="00F03618">
        <w:rPr>
          <w:rFonts w:ascii="Times New Roman" w:hAnsi="Times New Roman" w:cs="Times New Roman"/>
          <w:iCs/>
          <w:sz w:val="24"/>
          <w:szCs w:val="24"/>
        </w:rPr>
        <w:t>dura</w:t>
      </w:r>
      <w:r w:rsidRPr="00F03618">
        <w:rPr>
          <w:rFonts w:ascii="Times New Roman" w:hAnsi="Times New Roman" w:cs="Times New Roman"/>
          <w:iCs/>
          <w:sz w:val="24"/>
          <w:szCs w:val="24"/>
        </w:rPr>
        <w:t xml:space="preserve">tion at </w:t>
      </w:r>
      <w:r w:rsidR="00FB0E2A" w:rsidRPr="00F03618">
        <w:rPr>
          <w:rFonts w:ascii="Times New Roman" w:hAnsi="Times New Roman" w:cs="Times New Roman"/>
          <w:iCs/>
          <w:sz w:val="24"/>
          <w:szCs w:val="24"/>
        </w:rPr>
        <w:t>Dermatology Unit in Madras Veterinary College.</w:t>
      </w:r>
    </w:p>
    <w:p w:rsidR="006E5E64" w:rsidRPr="00F03618" w:rsidRDefault="006E5E64" w:rsidP="00051C6C">
      <w:pPr>
        <w:pStyle w:val="ListParagraph"/>
        <w:numPr>
          <w:ilvl w:val="0"/>
          <w:numId w:val="8"/>
        </w:num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Direct exposure to the animal was limited due to large number of students.</w:t>
      </w:r>
    </w:p>
    <w:p w:rsidR="006E5E64" w:rsidRPr="00F03618" w:rsidRDefault="002F0402" w:rsidP="00051C6C">
      <w:pPr>
        <w:pStyle w:val="ListParagraph"/>
        <w:numPr>
          <w:ilvl w:val="0"/>
          <w:numId w:val="8"/>
        </w:num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The scope of d</w:t>
      </w:r>
      <w:r w:rsidR="006E5E64" w:rsidRPr="00F03618">
        <w:rPr>
          <w:rFonts w:ascii="Times New Roman" w:hAnsi="Times New Roman" w:cs="Times New Roman"/>
          <w:iCs/>
          <w:sz w:val="24"/>
          <w:szCs w:val="24"/>
        </w:rPr>
        <w:t xml:space="preserve">iscussion with </w:t>
      </w:r>
      <w:r w:rsidR="00B90B54" w:rsidRPr="00F03618">
        <w:rPr>
          <w:rFonts w:ascii="Times New Roman" w:hAnsi="Times New Roman" w:cs="Times New Roman"/>
          <w:iCs/>
          <w:sz w:val="24"/>
          <w:szCs w:val="24"/>
        </w:rPr>
        <w:t xml:space="preserve">relevant </w:t>
      </w:r>
      <w:r w:rsidR="006E5E64" w:rsidRPr="00F03618">
        <w:rPr>
          <w:rFonts w:ascii="Times New Roman" w:hAnsi="Times New Roman" w:cs="Times New Roman"/>
          <w:iCs/>
          <w:sz w:val="24"/>
          <w:szCs w:val="24"/>
        </w:rPr>
        <w:t>teachers w</w:t>
      </w:r>
      <w:r w:rsidRPr="00F03618">
        <w:rPr>
          <w:rFonts w:ascii="Times New Roman" w:hAnsi="Times New Roman" w:cs="Times New Roman"/>
          <w:iCs/>
          <w:sz w:val="24"/>
          <w:szCs w:val="24"/>
        </w:rPr>
        <w:t>as</w:t>
      </w:r>
      <w:r w:rsidR="006E5E64" w:rsidRPr="00F03618">
        <w:rPr>
          <w:rFonts w:ascii="Times New Roman" w:hAnsi="Times New Roman" w:cs="Times New Roman"/>
          <w:iCs/>
          <w:sz w:val="24"/>
          <w:szCs w:val="24"/>
        </w:rPr>
        <w:t xml:space="preserve"> </w:t>
      </w:r>
      <w:r w:rsidRPr="00F03618">
        <w:rPr>
          <w:rFonts w:ascii="Times New Roman" w:hAnsi="Times New Roman" w:cs="Times New Roman"/>
          <w:iCs/>
          <w:sz w:val="24"/>
          <w:szCs w:val="24"/>
        </w:rPr>
        <w:t>not sufficient.</w:t>
      </w:r>
    </w:p>
    <w:p w:rsidR="00FB0E2A" w:rsidRPr="00F03618" w:rsidRDefault="00FB0E2A" w:rsidP="00BF6E03">
      <w:pPr>
        <w:rPr>
          <w:rFonts w:ascii="Times New Roman" w:hAnsi="Times New Roman" w:cs="Times New Roman"/>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671ADA" w:rsidRPr="00F03618" w:rsidRDefault="00671ADA" w:rsidP="00344581">
      <w:pPr>
        <w:jc w:val="both"/>
        <w:rPr>
          <w:rFonts w:ascii="Times New Roman" w:hAnsi="Times New Roman" w:cs="Times New Roman"/>
          <w:b/>
          <w:iCs/>
          <w:sz w:val="24"/>
          <w:szCs w:val="24"/>
        </w:rPr>
      </w:pPr>
    </w:p>
    <w:p w:rsidR="00F74A6B" w:rsidRPr="00F03618" w:rsidRDefault="00F74A6B" w:rsidP="00731073">
      <w:pPr>
        <w:spacing w:line="360" w:lineRule="auto"/>
        <w:jc w:val="both"/>
        <w:rPr>
          <w:rFonts w:ascii="Times New Roman" w:hAnsi="Times New Roman" w:cs="Times New Roman"/>
          <w:b/>
          <w:iCs/>
          <w:sz w:val="24"/>
          <w:szCs w:val="24"/>
        </w:rPr>
      </w:pPr>
    </w:p>
    <w:p w:rsidR="008048B2" w:rsidRPr="00F03618" w:rsidRDefault="008048B2" w:rsidP="00731073">
      <w:pPr>
        <w:spacing w:line="360" w:lineRule="auto"/>
        <w:jc w:val="both"/>
        <w:rPr>
          <w:rFonts w:ascii="Times New Roman" w:hAnsi="Times New Roman" w:cs="Times New Roman"/>
          <w:b/>
          <w:iCs/>
          <w:sz w:val="24"/>
          <w:szCs w:val="24"/>
        </w:rPr>
      </w:pPr>
    </w:p>
    <w:p w:rsidR="00EA5ABB" w:rsidRPr="00F03618" w:rsidRDefault="00EA5ABB"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CONCLUSION</w:t>
      </w:r>
    </w:p>
    <w:p w:rsidR="00097E8C" w:rsidRPr="00F03618" w:rsidRDefault="00085627"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This study shows that</w:t>
      </w:r>
      <w:r w:rsidR="0095499C" w:rsidRPr="00F03618">
        <w:rPr>
          <w:rFonts w:ascii="Times New Roman" w:hAnsi="Times New Roman" w:cs="Times New Roman"/>
          <w:i/>
          <w:iCs/>
          <w:sz w:val="24"/>
          <w:szCs w:val="24"/>
        </w:rPr>
        <w:t xml:space="preserve"> </w:t>
      </w:r>
      <w:proofErr w:type="spellStart"/>
      <w:r w:rsidR="008048B2" w:rsidRPr="00F03618">
        <w:rPr>
          <w:rFonts w:ascii="Times New Roman" w:hAnsi="Times New Roman" w:cs="Times New Roman"/>
          <w:i/>
          <w:iCs/>
          <w:sz w:val="24"/>
          <w:szCs w:val="24"/>
        </w:rPr>
        <w:t>Malassezia</w:t>
      </w:r>
      <w:proofErr w:type="spellEnd"/>
      <w:r w:rsidRPr="00F03618">
        <w:rPr>
          <w:rFonts w:ascii="Times New Roman" w:hAnsi="Times New Roman" w:cs="Times New Roman"/>
          <w:i/>
          <w:iCs/>
          <w:sz w:val="24"/>
          <w:szCs w:val="24"/>
        </w:rPr>
        <w:t xml:space="preserve"> </w:t>
      </w:r>
      <w:proofErr w:type="spellStart"/>
      <w:r w:rsidRPr="00F03618">
        <w:rPr>
          <w:rFonts w:ascii="Times New Roman" w:hAnsi="Times New Roman" w:cs="Times New Roman"/>
          <w:i/>
          <w:iCs/>
          <w:sz w:val="24"/>
          <w:szCs w:val="24"/>
        </w:rPr>
        <w:t>pachydermatis</w:t>
      </w:r>
      <w:proofErr w:type="spellEnd"/>
      <w:r w:rsidRPr="00F03618">
        <w:rPr>
          <w:rFonts w:ascii="Times New Roman" w:hAnsi="Times New Roman" w:cs="Times New Roman"/>
          <w:iCs/>
          <w:sz w:val="24"/>
          <w:szCs w:val="24"/>
        </w:rPr>
        <w:t xml:space="preserve"> is one of the major problems in dogs of Chennai city. </w:t>
      </w:r>
      <w:r w:rsidR="008048B2" w:rsidRPr="00F03618">
        <w:rPr>
          <w:rFonts w:ascii="Times New Roman" w:hAnsi="Times New Roman" w:cs="Times New Roman"/>
          <w:iCs/>
          <w:sz w:val="24"/>
          <w:szCs w:val="24"/>
        </w:rPr>
        <w:t>The prevalence was</w:t>
      </w:r>
      <w:r w:rsidRPr="00F03618">
        <w:rPr>
          <w:rFonts w:ascii="Times New Roman" w:hAnsi="Times New Roman" w:cs="Times New Roman"/>
          <w:iCs/>
          <w:sz w:val="24"/>
          <w:szCs w:val="24"/>
        </w:rPr>
        <w:t xml:space="preserve"> </w:t>
      </w:r>
      <w:r w:rsidR="00FC30FF" w:rsidRPr="00F03618">
        <w:rPr>
          <w:rFonts w:ascii="Times New Roman" w:hAnsi="Times New Roman" w:cs="Times New Roman"/>
          <w:iCs/>
          <w:sz w:val="24"/>
          <w:szCs w:val="24"/>
        </w:rPr>
        <w:t xml:space="preserve">higher in young </w:t>
      </w:r>
      <w:proofErr w:type="gramStart"/>
      <w:r w:rsidR="00FC30FF" w:rsidRPr="00F03618">
        <w:rPr>
          <w:rFonts w:ascii="Times New Roman" w:hAnsi="Times New Roman" w:cs="Times New Roman"/>
          <w:iCs/>
          <w:sz w:val="24"/>
          <w:szCs w:val="24"/>
        </w:rPr>
        <w:t>dogs</w:t>
      </w:r>
      <w:proofErr w:type="gramEnd"/>
      <w:r w:rsidR="00FC30FF" w:rsidRPr="00F03618">
        <w:rPr>
          <w:rFonts w:ascii="Times New Roman" w:hAnsi="Times New Roman" w:cs="Times New Roman"/>
          <w:iCs/>
          <w:sz w:val="24"/>
          <w:szCs w:val="24"/>
        </w:rPr>
        <w:t xml:space="preserve"> </w:t>
      </w:r>
      <w:proofErr w:type="spellStart"/>
      <w:r w:rsidR="00FC30FF" w:rsidRPr="00F03618">
        <w:rPr>
          <w:rFonts w:ascii="Times New Roman" w:hAnsi="Times New Roman" w:cs="Times New Roman"/>
          <w:iCs/>
          <w:sz w:val="24"/>
          <w:szCs w:val="24"/>
        </w:rPr>
        <w:t>upto</w:t>
      </w:r>
      <w:proofErr w:type="spellEnd"/>
      <w:r w:rsidR="00FC30FF" w:rsidRPr="00F03618">
        <w:rPr>
          <w:rFonts w:ascii="Times New Roman" w:hAnsi="Times New Roman" w:cs="Times New Roman"/>
          <w:iCs/>
          <w:sz w:val="24"/>
          <w:szCs w:val="24"/>
        </w:rPr>
        <w:t xml:space="preserve"> 3 years of age and also higher in male than female. Predisposing factors for development of clinical signs of infection include exc</w:t>
      </w:r>
      <w:r w:rsidR="00174348" w:rsidRPr="00F03618">
        <w:rPr>
          <w:rFonts w:ascii="Times New Roman" w:hAnsi="Times New Roman" w:cs="Times New Roman"/>
          <w:iCs/>
          <w:sz w:val="24"/>
          <w:szCs w:val="24"/>
        </w:rPr>
        <w:t>essive production of sebum</w:t>
      </w:r>
      <w:r w:rsidR="008048B2" w:rsidRPr="00F03618">
        <w:rPr>
          <w:rFonts w:ascii="Times New Roman" w:hAnsi="Times New Roman" w:cs="Times New Roman"/>
          <w:iCs/>
          <w:sz w:val="24"/>
          <w:szCs w:val="24"/>
        </w:rPr>
        <w:t>,</w:t>
      </w:r>
      <w:r w:rsidR="00174348" w:rsidRPr="00F03618">
        <w:rPr>
          <w:rFonts w:ascii="Times New Roman" w:hAnsi="Times New Roman" w:cs="Times New Roman"/>
          <w:iCs/>
          <w:sz w:val="24"/>
          <w:szCs w:val="24"/>
        </w:rPr>
        <w:t xml:space="preserve"> and/</w:t>
      </w:r>
      <w:r w:rsidR="00FC30FF" w:rsidRPr="00F03618">
        <w:rPr>
          <w:rFonts w:ascii="Times New Roman" w:hAnsi="Times New Roman" w:cs="Times New Roman"/>
          <w:iCs/>
          <w:sz w:val="24"/>
          <w:szCs w:val="24"/>
        </w:rPr>
        <w:t>or decreased quality of sebum (</w:t>
      </w:r>
      <w:proofErr w:type="spellStart"/>
      <w:r w:rsidR="00FC30FF" w:rsidRPr="00F03618">
        <w:rPr>
          <w:rFonts w:ascii="Times New Roman" w:hAnsi="Times New Roman" w:cs="Times New Roman"/>
          <w:iCs/>
          <w:sz w:val="24"/>
          <w:szCs w:val="24"/>
        </w:rPr>
        <w:t>seborrhoea</w:t>
      </w:r>
      <w:proofErr w:type="spellEnd"/>
      <w:r w:rsidR="00FC30FF" w:rsidRPr="00F03618">
        <w:rPr>
          <w:rFonts w:ascii="Times New Roman" w:hAnsi="Times New Roman" w:cs="Times New Roman"/>
          <w:iCs/>
          <w:sz w:val="24"/>
          <w:szCs w:val="24"/>
        </w:rPr>
        <w:t xml:space="preserve">), accumulation of </w:t>
      </w:r>
      <w:r w:rsidR="00B36838" w:rsidRPr="00F03618">
        <w:rPr>
          <w:rFonts w:ascii="Times New Roman" w:hAnsi="Times New Roman" w:cs="Times New Roman"/>
          <w:iCs/>
          <w:sz w:val="24"/>
          <w:szCs w:val="24"/>
        </w:rPr>
        <w:t>moisture in the body coat of animal.</w:t>
      </w:r>
      <w:r w:rsidR="00FC30FF" w:rsidRPr="00F03618">
        <w:rPr>
          <w:rFonts w:ascii="Times New Roman" w:hAnsi="Times New Roman" w:cs="Times New Roman"/>
          <w:iCs/>
          <w:sz w:val="24"/>
          <w:szCs w:val="24"/>
        </w:rPr>
        <w:t xml:space="preserve"> Samples collected fro</w:t>
      </w:r>
      <w:r w:rsidR="008048B2" w:rsidRPr="00F03618">
        <w:rPr>
          <w:rFonts w:ascii="Times New Roman" w:hAnsi="Times New Roman" w:cs="Times New Roman"/>
          <w:iCs/>
          <w:sz w:val="24"/>
          <w:szCs w:val="24"/>
        </w:rPr>
        <w:t>m tape smear stained by Indian i</w:t>
      </w:r>
      <w:r w:rsidR="00FC30FF" w:rsidRPr="00F03618">
        <w:rPr>
          <w:rFonts w:ascii="Times New Roman" w:hAnsi="Times New Roman" w:cs="Times New Roman"/>
          <w:iCs/>
          <w:sz w:val="24"/>
          <w:szCs w:val="24"/>
        </w:rPr>
        <w:t xml:space="preserve">nk </w:t>
      </w:r>
      <w:r w:rsidR="007A1989" w:rsidRPr="00F03618">
        <w:rPr>
          <w:rFonts w:ascii="Times New Roman" w:hAnsi="Times New Roman" w:cs="Times New Roman"/>
          <w:iCs/>
          <w:sz w:val="24"/>
          <w:szCs w:val="24"/>
        </w:rPr>
        <w:t xml:space="preserve">are helpful for </w:t>
      </w:r>
      <w:r w:rsidR="00FC30FF" w:rsidRPr="00F03618">
        <w:rPr>
          <w:rFonts w:ascii="Times New Roman" w:hAnsi="Times New Roman" w:cs="Times New Roman"/>
          <w:iCs/>
          <w:sz w:val="24"/>
          <w:szCs w:val="24"/>
        </w:rPr>
        <w:t xml:space="preserve">faster diagnosis </w:t>
      </w:r>
      <w:r w:rsidR="007C1F04" w:rsidRPr="00F03618">
        <w:rPr>
          <w:rFonts w:ascii="Times New Roman" w:hAnsi="Times New Roman" w:cs="Times New Roman"/>
          <w:iCs/>
          <w:sz w:val="24"/>
          <w:szCs w:val="24"/>
        </w:rPr>
        <w:t>as well as</w:t>
      </w:r>
      <w:r w:rsidR="007A1989" w:rsidRPr="00F03618">
        <w:rPr>
          <w:rFonts w:ascii="Times New Roman" w:hAnsi="Times New Roman" w:cs="Times New Roman"/>
          <w:iCs/>
          <w:sz w:val="24"/>
          <w:szCs w:val="24"/>
        </w:rPr>
        <w:t xml:space="preserve"> for their</w:t>
      </w:r>
      <w:r w:rsidR="00FC30FF" w:rsidRPr="00F03618">
        <w:rPr>
          <w:rFonts w:ascii="Times New Roman" w:hAnsi="Times New Roman" w:cs="Times New Roman"/>
          <w:iCs/>
          <w:sz w:val="24"/>
          <w:szCs w:val="24"/>
        </w:rPr>
        <w:t xml:space="preserve"> early treatment and management.</w:t>
      </w: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FB0E2A" w:rsidRPr="00F03618" w:rsidRDefault="00FB0E2A" w:rsidP="00344581">
      <w:pPr>
        <w:jc w:val="both"/>
        <w:rPr>
          <w:rFonts w:ascii="Times New Roman" w:hAnsi="Times New Roman" w:cs="Times New Roman"/>
          <w:iCs/>
          <w:sz w:val="24"/>
          <w:szCs w:val="24"/>
        </w:rPr>
      </w:pPr>
    </w:p>
    <w:p w:rsidR="00B3464D" w:rsidRPr="00F03618" w:rsidRDefault="00B3464D" w:rsidP="00F03618">
      <w:pPr>
        <w:spacing w:line="360" w:lineRule="auto"/>
        <w:ind w:left="720" w:hanging="720"/>
        <w:jc w:val="center"/>
        <w:rPr>
          <w:rFonts w:ascii="Times New Roman" w:hAnsi="Times New Roman" w:cs="Times New Roman"/>
          <w:b/>
          <w:iCs/>
          <w:sz w:val="24"/>
          <w:szCs w:val="24"/>
        </w:rPr>
      </w:pPr>
      <w:r w:rsidRPr="00F03618">
        <w:rPr>
          <w:rFonts w:ascii="Times New Roman" w:hAnsi="Times New Roman" w:cs="Times New Roman"/>
          <w:b/>
          <w:iCs/>
          <w:sz w:val="24"/>
          <w:szCs w:val="24"/>
        </w:rPr>
        <w:t>REFERENCES</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Bond, R. and Lloyd, D.H., 1996. </w:t>
      </w:r>
      <w:proofErr w:type="gramStart"/>
      <w:r w:rsidRPr="00F03618">
        <w:rPr>
          <w:rFonts w:ascii="Times New Roman" w:hAnsi="Times New Roman" w:cs="Times New Roman"/>
          <w:color w:val="222222"/>
          <w:sz w:val="24"/>
          <w:szCs w:val="24"/>
          <w:shd w:val="clear" w:color="auto" w:fill="FFFFFF"/>
        </w:rPr>
        <w:t xml:space="preserve">Factors affecting the adherence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to canine </w:t>
      </w:r>
      <w:proofErr w:type="spellStart"/>
      <w:r w:rsidRPr="00F03618">
        <w:rPr>
          <w:rFonts w:ascii="Times New Roman" w:hAnsi="Times New Roman" w:cs="Times New Roman"/>
          <w:color w:val="222222"/>
          <w:sz w:val="24"/>
          <w:szCs w:val="24"/>
          <w:shd w:val="clear" w:color="auto" w:fill="FFFFFF"/>
        </w:rPr>
        <w:t>corneocytes</w:t>
      </w:r>
      <w:proofErr w:type="spellEnd"/>
      <w:r w:rsidRPr="00F03618">
        <w:rPr>
          <w:rFonts w:ascii="Times New Roman" w:hAnsi="Times New Roman" w:cs="Times New Roman"/>
          <w:color w:val="222222"/>
          <w:sz w:val="24"/>
          <w:szCs w:val="24"/>
          <w:shd w:val="clear" w:color="auto" w:fill="FFFFFF"/>
        </w:rPr>
        <w:t xml:space="preserve"> in vitro.</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Veterinary dermatology</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7</w:t>
      </w:r>
      <w:r w:rsidRPr="00F03618">
        <w:rPr>
          <w:rFonts w:ascii="Times New Roman" w:hAnsi="Times New Roman" w:cs="Times New Roman"/>
          <w:color w:val="222222"/>
          <w:sz w:val="24"/>
          <w:szCs w:val="24"/>
          <w:shd w:val="clear" w:color="auto" w:fill="FFFFFF"/>
        </w:rPr>
        <w:t>(1), pp.49-56.</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Bond, R., </w:t>
      </w:r>
      <w:proofErr w:type="spellStart"/>
      <w:r w:rsidRPr="00F03618">
        <w:rPr>
          <w:rFonts w:ascii="Times New Roman" w:hAnsi="Times New Roman" w:cs="Times New Roman"/>
          <w:color w:val="222222"/>
          <w:sz w:val="24"/>
          <w:szCs w:val="24"/>
          <w:shd w:val="clear" w:color="auto" w:fill="FFFFFF"/>
        </w:rPr>
        <w:t>Saijonmaa</w:t>
      </w:r>
      <w:r w:rsidRPr="00F03618">
        <w:rPr>
          <w:rFonts w:ascii="Cambria Math" w:hAnsi="Cambria Math" w:cs="Times New Roman"/>
          <w:color w:val="222222"/>
          <w:sz w:val="24"/>
          <w:szCs w:val="24"/>
          <w:shd w:val="clear" w:color="auto" w:fill="FFFFFF"/>
        </w:rPr>
        <w:t>‐</w:t>
      </w:r>
      <w:r w:rsidRPr="00F03618">
        <w:rPr>
          <w:rFonts w:ascii="Times New Roman" w:hAnsi="Times New Roman" w:cs="Times New Roman"/>
          <w:color w:val="222222"/>
          <w:sz w:val="24"/>
          <w:szCs w:val="24"/>
          <w:shd w:val="clear" w:color="auto" w:fill="FFFFFF"/>
        </w:rPr>
        <w:t>Koulumies</w:t>
      </w:r>
      <w:proofErr w:type="spellEnd"/>
      <w:r w:rsidRPr="00F03618">
        <w:rPr>
          <w:rFonts w:ascii="Times New Roman" w:hAnsi="Times New Roman" w:cs="Times New Roman"/>
          <w:color w:val="222222"/>
          <w:sz w:val="24"/>
          <w:szCs w:val="24"/>
          <w:shd w:val="clear" w:color="auto" w:fill="FFFFFF"/>
        </w:rPr>
        <w:t xml:space="preserve">, L.E.M. and Lloyd, D.H., 1995. </w:t>
      </w:r>
      <w:proofErr w:type="gramStart"/>
      <w:r w:rsidRPr="00F03618">
        <w:rPr>
          <w:rFonts w:ascii="Times New Roman" w:hAnsi="Times New Roman" w:cs="Times New Roman"/>
          <w:color w:val="222222"/>
          <w:sz w:val="24"/>
          <w:szCs w:val="24"/>
          <w:shd w:val="clear" w:color="auto" w:fill="FFFFFF"/>
        </w:rPr>
        <w:t xml:space="preserve">Population sizes and frequency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at skin and mucosal sites on healthy dogs.</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Journal of small animal Practice</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36</w:t>
      </w:r>
      <w:r w:rsidRPr="00F03618">
        <w:rPr>
          <w:rFonts w:ascii="Times New Roman" w:hAnsi="Times New Roman" w:cs="Times New Roman"/>
          <w:color w:val="222222"/>
          <w:sz w:val="24"/>
          <w:szCs w:val="24"/>
          <w:shd w:val="clear" w:color="auto" w:fill="FFFFFF"/>
        </w:rPr>
        <w:t>(4), pp.147-150.</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Cafarchia</w:t>
      </w:r>
      <w:proofErr w:type="spellEnd"/>
      <w:r w:rsidRPr="00F03618">
        <w:rPr>
          <w:rFonts w:ascii="Times New Roman" w:hAnsi="Times New Roman" w:cs="Times New Roman"/>
          <w:color w:val="222222"/>
          <w:sz w:val="24"/>
          <w:szCs w:val="24"/>
          <w:shd w:val="clear" w:color="auto" w:fill="FFFFFF"/>
        </w:rPr>
        <w:t xml:space="preserve">, C., Gallo, S., </w:t>
      </w:r>
      <w:proofErr w:type="spellStart"/>
      <w:r w:rsidRPr="00F03618">
        <w:rPr>
          <w:rFonts w:ascii="Times New Roman" w:hAnsi="Times New Roman" w:cs="Times New Roman"/>
          <w:color w:val="222222"/>
          <w:sz w:val="24"/>
          <w:szCs w:val="24"/>
          <w:shd w:val="clear" w:color="auto" w:fill="FFFFFF"/>
        </w:rPr>
        <w:t>Romito</w:t>
      </w:r>
      <w:proofErr w:type="spellEnd"/>
      <w:r w:rsidRPr="00F03618">
        <w:rPr>
          <w:rFonts w:ascii="Times New Roman" w:hAnsi="Times New Roman" w:cs="Times New Roman"/>
          <w:color w:val="222222"/>
          <w:sz w:val="24"/>
          <w:szCs w:val="24"/>
          <w:shd w:val="clear" w:color="auto" w:fill="FFFFFF"/>
        </w:rPr>
        <w:t xml:space="preserve">, D., </w:t>
      </w:r>
      <w:proofErr w:type="spellStart"/>
      <w:r w:rsidRPr="00F03618">
        <w:rPr>
          <w:rFonts w:ascii="Times New Roman" w:hAnsi="Times New Roman" w:cs="Times New Roman"/>
          <w:color w:val="222222"/>
          <w:sz w:val="24"/>
          <w:szCs w:val="24"/>
          <w:shd w:val="clear" w:color="auto" w:fill="FFFFFF"/>
        </w:rPr>
        <w:t>Capelli</w:t>
      </w:r>
      <w:proofErr w:type="spellEnd"/>
      <w:r w:rsidRPr="00F03618">
        <w:rPr>
          <w:rFonts w:ascii="Times New Roman" w:hAnsi="Times New Roman" w:cs="Times New Roman"/>
          <w:color w:val="222222"/>
          <w:sz w:val="24"/>
          <w:szCs w:val="24"/>
          <w:shd w:val="clear" w:color="auto" w:fill="FFFFFF"/>
        </w:rPr>
        <w:t xml:space="preserve">, G., </w:t>
      </w:r>
      <w:proofErr w:type="spellStart"/>
      <w:r w:rsidRPr="00F03618">
        <w:rPr>
          <w:rFonts w:ascii="Times New Roman" w:hAnsi="Times New Roman" w:cs="Times New Roman"/>
          <w:color w:val="222222"/>
          <w:sz w:val="24"/>
          <w:szCs w:val="24"/>
          <w:shd w:val="clear" w:color="auto" w:fill="FFFFFF"/>
        </w:rPr>
        <w:t>Chermette</w:t>
      </w:r>
      <w:proofErr w:type="spellEnd"/>
      <w:r w:rsidRPr="00F03618">
        <w:rPr>
          <w:rFonts w:ascii="Times New Roman" w:hAnsi="Times New Roman" w:cs="Times New Roman"/>
          <w:color w:val="222222"/>
          <w:sz w:val="24"/>
          <w:szCs w:val="24"/>
          <w:shd w:val="clear" w:color="auto" w:fill="FFFFFF"/>
        </w:rPr>
        <w:t xml:space="preserve">, R., </w:t>
      </w:r>
      <w:proofErr w:type="spellStart"/>
      <w:r w:rsidRPr="00F03618">
        <w:rPr>
          <w:rFonts w:ascii="Times New Roman" w:hAnsi="Times New Roman" w:cs="Times New Roman"/>
          <w:color w:val="222222"/>
          <w:sz w:val="24"/>
          <w:szCs w:val="24"/>
          <w:shd w:val="clear" w:color="auto" w:fill="FFFFFF"/>
        </w:rPr>
        <w:t>Guillot</w:t>
      </w:r>
      <w:proofErr w:type="spellEnd"/>
      <w:r w:rsidRPr="00F03618">
        <w:rPr>
          <w:rFonts w:ascii="Times New Roman" w:hAnsi="Times New Roman" w:cs="Times New Roman"/>
          <w:color w:val="222222"/>
          <w:sz w:val="24"/>
          <w:szCs w:val="24"/>
          <w:shd w:val="clear" w:color="auto" w:fill="FFFFFF"/>
        </w:rPr>
        <w:t>, J. and Otranto, D., 2005.</w:t>
      </w:r>
      <w:proofErr w:type="gramEnd"/>
      <w:r w:rsidRPr="00F03618">
        <w:rPr>
          <w:rFonts w:ascii="Times New Roman" w:hAnsi="Times New Roman" w:cs="Times New Roman"/>
          <w:color w:val="222222"/>
          <w:sz w:val="24"/>
          <w:szCs w:val="24"/>
          <w:shd w:val="clear" w:color="auto" w:fill="FFFFFF"/>
        </w:rPr>
        <w:t xml:space="preserve"> Frequency, body distribution, and population size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species in healthy dogs and in dogs with localized </w:t>
      </w:r>
      <w:proofErr w:type="spellStart"/>
      <w:r w:rsidRPr="00F03618">
        <w:rPr>
          <w:rFonts w:ascii="Times New Roman" w:hAnsi="Times New Roman" w:cs="Times New Roman"/>
          <w:color w:val="222222"/>
          <w:sz w:val="24"/>
          <w:szCs w:val="24"/>
          <w:shd w:val="clear" w:color="auto" w:fill="FFFFFF"/>
        </w:rPr>
        <w:t>cutaneous</w:t>
      </w:r>
      <w:proofErr w:type="spellEnd"/>
      <w:r w:rsidRPr="00F03618">
        <w:rPr>
          <w:rFonts w:ascii="Times New Roman" w:hAnsi="Times New Roman" w:cs="Times New Roman"/>
          <w:color w:val="222222"/>
          <w:sz w:val="24"/>
          <w:szCs w:val="24"/>
          <w:shd w:val="clear" w:color="auto" w:fill="FFFFFF"/>
        </w:rPr>
        <w:t xml:space="preserve"> lesions. </w:t>
      </w:r>
      <w:proofErr w:type="gramStart"/>
      <w:r w:rsidRPr="00F03618">
        <w:rPr>
          <w:rFonts w:ascii="Times New Roman" w:hAnsi="Times New Roman" w:cs="Times New Roman"/>
          <w:i/>
          <w:iCs/>
          <w:color w:val="222222"/>
          <w:sz w:val="24"/>
          <w:szCs w:val="24"/>
          <w:shd w:val="clear" w:color="auto" w:fill="FFFFFF"/>
        </w:rPr>
        <w:t>Journal of veterinary diagnostic investigation</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17</w:t>
      </w:r>
      <w:r w:rsidRPr="00F03618">
        <w:rPr>
          <w:rFonts w:ascii="Times New Roman" w:hAnsi="Times New Roman" w:cs="Times New Roman"/>
          <w:color w:val="222222"/>
          <w:sz w:val="24"/>
          <w:szCs w:val="24"/>
          <w:shd w:val="clear" w:color="auto" w:fill="FFFFFF"/>
        </w:rPr>
        <w:t>(4), pp.316-322.</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F03618">
        <w:rPr>
          <w:rFonts w:ascii="Times New Roman" w:hAnsi="Times New Roman" w:cs="Times New Roman"/>
          <w:color w:val="222222"/>
          <w:sz w:val="24"/>
          <w:szCs w:val="24"/>
          <w:shd w:val="clear" w:color="auto" w:fill="FFFFFF"/>
        </w:rPr>
        <w:t>Carlotti</w:t>
      </w:r>
      <w:proofErr w:type="spellEnd"/>
      <w:r w:rsidRPr="00F03618">
        <w:rPr>
          <w:rFonts w:ascii="Times New Roman" w:hAnsi="Times New Roman" w:cs="Times New Roman"/>
          <w:color w:val="222222"/>
          <w:sz w:val="24"/>
          <w:szCs w:val="24"/>
          <w:shd w:val="clear" w:color="auto" w:fill="FFFFFF"/>
        </w:rPr>
        <w:t xml:space="preserve">, D.N., 1991. </w:t>
      </w:r>
      <w:proofErr w:type="gramStart"/>
      <w:r w:rsidRPr="00F03618">
        <w:rPr>
          <w:rFonts w:ascii="Times New Roman" w:hAnsi="Times New Roman" w:cs="Times New Roman"/>
          <w:color w:val="222222"/>
          <w:sz w:val="24"/>
          <w:szCs w:val="24"/>
          <w:shd w:val="clear" w:color="auto" w:fill="FFFFFF"/>
        </w:rPr>
        <w:t xml:space="preserve">Diagnosis and medical treatment of </w:t>
      </w:r>
      <w:proofErr w:type="spellStart"/>
      <w:r w:rsidRPr="00F03618">
        <w:rPr>
          <w:rFonts w:ascii="Times New Roman" w:hAnsi="Times New Roman" w:cs="Times New Roman"/>
          <w:color w:val="222222"/>
          <w:sz w:val="24"/>
          <w:szCs w:val="24"/>
          <w:shd w:val="clear" w:color="auto" w:fill="FFFFFF"/>
        </w:rPr>
        <w:t>otitis</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externa</w:t>
      </w:r>
      <w:proofErr w:type="spellEnd"/>
      <w:r w:rsidRPr="00F03618">
        <w:rPr>
          <w:rFonts w:ascii="Times New Roman" w:hAnsi="Times New Roman" w:cs="Times New Roman"/>
          <w:color w:val="222222"/>
          <w:sz w:val="24"/>
          <w:szCs w:val="24"/>
          <w:shd w:val="clear" w:color="auto" w:fill="FFFFFF"/>
        </w:rPr>
        <w:t xml:space="preserve"> in dogs and cats.</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Journal of small animal practice</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32</w:t>
      </w:r>
      <w:r w:rsidRPr="00F03618">
        <w:rPr>
          <w:rFonts w:ascii="Times New Roman" w:hAnsi="Times New Roman" w:cs="Times New Roman"/>
          <w:color w:val="222222"/>
          <w:sz w:val="24"/>
          <w:szCs w:val="24"/>
          <w:shd w:val="clear" w:color="auto" w:fill="FFFFFF"/>
        </w:rPr>
        <w:t>(8), pp.394-400.</w:t>
      </w:r>
      <w:proofErr w:type="gramEnd"/>
    </w:p>
    <w:p w:rsidR="00C654B8" w:rsidRPr="00F03618" w:rsidRDefault="004E3E63" w:rsidP="00F03618">
      <w:pPr>
        <w:ind w:left="720" w:hanging="720"/>
        <w:jc w:val="both"/>
        <w:rPr>
          <w:rFonts w:ascii="Times New Roman" w:hAnsi="Times New Roman" w:cs="Times New Roman"/>
          <w:color w:val="000000" w:themeColor="text1"/>
          <w:sz w:val="24"/>
          <w:szCs w:val="24"/>
        </w:rPr>
      </w:pPr>
      <w:proofErr w:type="spellStart"/>
      <w:proofErr w:type="gramStart"/>
      <w:r w:rsidRPr="00F03618">
        <w:rPr>
          <w:rFonts w:ascii="Times New Roman" w:hAnsi="Times New Roman" w:cs="Times New Roman"/>
          <w:color w:val="000000" w:themeColor="text1"/>
          <w:sz w:val="24"/>
          <w:szCs w:val="24"/>
          <w:shd w:val="clear" w:color="auto" w:fill="FFFFFF"/>
        </w:rPr>
        <w:t>Chaudhary</w:t>
      </w:r>
      <w:proofErr w:type="spellEnd"/>
      <w:r w:rsidRPr="00F03618">
        <w:rPr>
          <w:rFonts w:ascii="Times New Roman" w:hAnsi="Times New Roman" w:cs="Times New Roman"/>
          <w:color w:val="000000" w:themeColor="text1"/>
          <w:sz w:val="24"/>
          <w:szCs w:val="24"/>
          <w:shd w:val="clear" w:color="auto" w:fill="FFFFFF"/>
        </w:rPr>
        <w:t xml:space="preserve">, M. and </w:t>
      </w:r>
      <w:proofErr w:type="spellStart"/>
      <w:r w:rsidRPr="00F03618">
        <w:rPr>
          <w:rFonts w:ascii="Times New Roman" w:hAnsi="Times New Roman" w:cs="Times New Roman"/>
          <w:color w:val="000000" w:themeColor="text1"/>
          <w:sz w:val="24"/>
          <w:szCs w:val="24"/>
          <w:shd w:val="clear" w:color="auto" w:fill="FFFFFF"/>
        </w:rPr>
        <w:t>Mirakhur</w:t>
      </w:r>
      <w:proofErr w:type="spellEnd"/>
      <w:r w:rsidRPr="00F03618">
        <w:rPr>
          <w:rFonts w:ascii="Times New Roman" w:hAnsi="Times New Roman" w:cs="Times New Roman"/>
          <w:color w:val="000000" w:themeColor="text1"/>
          <w:sz w:val="24"/>
          <w:szCs w:val="24"/>
          <w:shd w:val="clear" w:color="auto" w:fill="FFFFFF"/>
        </w:rPr>
        <w:t>, K.K., 2002.</w:t>
      </w:r>
      <w:proofErr w:type="gramEnd"/>
      <w:r w:rsidRPr="00F03618">
        <w:rPr>
          <w:rFonts w:ascii="Times New Roman" w:hAnsi="Times New Roman" w:cs="Times New Roman"/>
          <w:color w:val="000000" w:themeColor="text1"/>
          <w:sz w:val="24"/>
          <w:szCs w:val="24"/>
          <w:shd w:val="clear" w:color="auto" w:fill="FFFFFF"/>
        </w:rPr>
        <w:t xml:space="preserve"> </w:t>
      </w:r>
      <w:proofErr w:type="gramStart"/>
      <w:r w:rsidRPr="00F03618">
        <w:rPr>
          <w:rFonts w:ascii="Times New Roman" w:hAnsi="Times New Roman" w:cs="Times New Roman"/>
          <w:color w:val="000000" w:themeColor="text1"/>
          <w:sz w:val="24"/>
          <w:szCs w:val="24"/>
          <w:shd w:val="clear" w:color="auto" w:fill="FFFFFF"/>
        </w:rPr>
        <w:t xml:space="preserve">Studies on occurrence of canine </w:t>
      </w:r>
      <w:proofErr w:type="spellStart"/>
      <w:r w:rsidRPr="00F03618">
        <w:rPr>
          <w:rFonts w:ascii="Times New Roman" w:hAnsi="Times New Roman" w:cs="Times New Roman"/>
          <w:color w:val="000000" w:themeColor="text1"/>
          <w:sz w:val="24"/>
          <w:szCs w:val="24"/>
          <w:shd w:val="clear" w:color="auto" w:fill="FFFFFF"/>
        </w:rPr>
        <w:t>otitis</w:t>
      </w:r>
      <w:proofErr w:type="spellEnd"/>
      <w:r w:rsidRPr="00F03618">
        <w:rPr>
          <w:rFonts w:ascii="Times New Roman" w:hAnsi="Times New Roman" w:cs="Times New Roman"/>
          <w:color w:val="000000" w:themeColor="text1"/>
          <w:sz w:val="24"/>
          <w:szCs w:val="24"/>
          <w:shd w:val="clear" w:color="auto" w:fill="FFFFFF"/>
        </w:rPr>
        <w:t>.</w:t>
      </w:r>
      <w:proofErr w:type="gramEnd"/>
      <w:r w:rsidRPr="00F03618">
        <w:rPr>
          <w:rFonts w:ascii="Times New Roman" w:hAnsi="Times New Roman" w:cs="Times New Roman"/>
          <w:color w:val="000000" w:themeColor="text1"/>
          <w:sz w:val="24"/>
          <w:szCs w:val="24"/>
          <w:shd w:val="clear" w:color="auto" w:fill="FFFFFF"/>
        </w:rPr>
        <w:t> </w:t>
      </w:r>
      <w:proofErr w:type="gramStart"/>
      <w:r w:rsidRPr="00F03618">
        <w:rPr>
          <w:rFonts w:ascii="Times New Roman" w:hAnsi="Times New Roman" w:cs="Times New Roman"/>
          <w:i/>
          <w:iCs/>
          <w:color w:val="000000" w:themeColor="text1"/>
          <w:sz w:val="24"/>
          <w:szCs w:val="24"/>
          <w:shd w:val="clear" w:color="auto" w:fill="FFFFFF"/>
        </w:rPr>
        <w:t>Indian Veterinary Journal (India</w:t>
      </w:r>
      <w:r w:rsidR="00AF3D88" w:rsidRPr="00F03618">
        <w:rPr>
          <w:rFonts w:ascii="Times New Roman" w:hAnsi="Times New Roman" w:cs="Times New Roman"/>
          <w:i/>
          <w:iCs/>
          <w:color w:val="000000" w:themeColor="text1"/>
          <w:sz w:val="24"/>
          <w:szCs w:val="24"/>
          <w:shd w:val="clear" w:color="auto" w:fill="FFFFFF"/>
        </w:rPr>
        <w:t>), 79</w:t>
      </w:r>
      <w:r w:rsidR="00C654B8" w:rsidRPr="00F03618">
        <w:rPr>
          <w:rFonts w:ascii="Times New Roman" w:hAnsi="Times New Roman" w:cs="Times New Roman"/>
          <w:color w:val="000000" w:themeColor="text1"/>
          <w:sz w:val="24"/>
          <w:szCs w:val="24"/>
          <w:shd w:val="clear" w:color="auto" w:fill="FFFFFF"/>
        </w:rPr>
        <w:t>,</w:t>
      </w:r>
      <w:r w:rsidR="00C654B8" w:rsidRPr="00F03618">
        <w:rPr>
          <w:rFonts w:ascii="Times New Roman" w:hAnsi="Times New Roman" w:cs="Times New Roman"/>
          <w:b/>
          <w:bCs/>
          <w:color w:val="000000" w:themeColor="text1"/>
          <w:sz w:val="24"/>
          <w:szCs w:val="24"/>
        </w:rPr>
        <w:t xml:space="preserve"> </w:t>
      </w:r>
      <w:r w:rsidR="00C654B8" w:rsidRPr="00F03618">
        <w:rPr>
          <w:rFonts w:ascii="Times New Roman" w:hAnsi="Times New Roman" w:cs="Times New Roman"/>
          <w:bCs/>
          <w:color w:val="000000" w:themeColor="text1"/>
          <w:sz w:val="24"/>
          <w:szCs w:val="24"/>
        </w:rPr>
        <w:t>pp.</w:t>
      </w:r>
      <w:r w:rsidR="00C654B8" w:rsidRPr="00F03618">
        <w:rPr>
          <w:rFonts w:ascii="Times New Roman" w:hAnsi="Times New Roman" w:cs="Times New Roman"/>
          <w:color w:val="000000" w:themeColor="text1"/>
          <w:sz w:val="24"/>
          <w:szCs w:val="24"/>
        </w:rPr>
        <w:t>748–749.</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
    <w:p w:rsidR="006B3E40" w:rsidRPr="00F03618" w:rsidRDefault="006B3E40"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Čonková</w:t>
      </w:r>
      <w:proofErr w:type="spellEnd"/>
      <w:r w:rsidRPr="00F03618">
        <w:rPr>
          <w:rFonts w:ascii="Times New Roman" w:hAnsi="Times New Roman" w:cs="Times New Roman"/>
          <w:color w:val="222222"/>
          <w:sz w:val="24"/>
          <w:szCs w:val="24"/>
          <w:shd w:val="clear" w:color="auto" w:fill="FFFFFF"/>
        </w:rPr>
        <w:t xml:space="preserve">, E., </w:t>
      </w:r>
      <w:proofErr w:type="spellStart"/>
      <w:r w:rsidRPr="00F03618">
        <w:rPr>
          <w:rFonts w:ascii="Times New Roman" w:hAnsi="Times New Roman" w:cs="Times New Roman"/>
          <w:color w:val="222222"/>
          <w:sz w:val="24"/>
          <w:szCs w:val="24"/>
          <w:shd w:val="clear" w:color="auto" w:fill="FFFFFF"/>
        </w:rPr>
        <w:t>Sesztáková</w:t>
      </w:r>
      <w:proofErr w:type="spellEnd"/>
      <w:r w:rsidRPr="00F03618">
        <w:rPr>
          <w:rFonts w:ascii="Times New Roman" w:hAnsi="Times New Roman" w:cs="Times New Roman"/>
          <w:color w:val="222222"/>
          <w:sz w:val="24"/>
          <w:szCs w:val="24"/>
          <w:shd w:val="clear" w:color="auto" w:fill="FFFFFF"/>
        </w:rPr>
        <w:t xml:space="preserve">, E., </w:t>
      </w:r>
      <w:proofErr w:type="spellStart"/>
      <w:r w:rsidRPr="00F03618">
        <w:rPr>
          <w:rFonts w:ascii="Times New Roman" w:hAnsi="Times New Roman" w:cs="Times New Roman"/>
          <w:color w:val="222222"/>
          <w:sz w:val="24"/>
          <w:szCs w:val="24"/>
          <w:shd w:val="clear" w:color="auto" w:fill="FFFFFF"/>
        </w:rPr>
        <w:t>Páleník</w:t>
      </w:r>
      <w:proofErr w:type="spellEnd"/>
      <w:r w:rsidRPr="00F03618">
        <w:rPr>
          <w:rFonts w:ascii="Times New Roman" w:hAnsi="Times New Roman" w:cs="Times New Roman"/>
          <w:color w:val="222222"/>
          <w:sz w:val="24"/>
          <w:szCs w:val="24"/>
          <w:shd w:val="clear" w:color="auto" w:fill="FFFFFF"/>
        </w:rPr>
        <w:t xml:space="preserve">, Ľ., </w:t>
      </w:r>
      <w:proofErr w:type="spellStart"/>
      <w:r w:rsidRPr="00F03618">
        <w:rPr>
          <w:rFonts w:ascii="Times New Roman" w:hAnsi="Times New Roman" w:cs="Times New Roman"/>
          <w:color w:val="222222"/>
          <w:sz w:val="24"/>
          <w:szCs w:val="24"/>
          <w:shd w:val="clear" w:color="auto" w:fill="FFFFFF"/>
        </w:rPr>
        <w:t>Smrčo</w:t>
      </w:r>
      <w:proofErr w:type="spellEnd"/>
      <w:r w:rsidRPr="00F03618">
        <w:rPr>
          <w:rFonts w:ascii="Times New Roman" w:hAnsi="Times New Roman" w:cs="Times New Roman"/>
          <w:color w:val="222222"/>
          <w:sz w:val="24"/>
          <w:szCs w:val="24"/>
          <w:shd w:val="clear" w:color="auto" w:fill="FFFFFF"/>
        </w:rPr>
        <w:t xml:space="preserve">, P. and </w:t>
      </w:r>
      <w:proofErr w:type="spellStart"/>
      <w:r w:rsidRPr="00F03618">
        <w:rPr>
          <w:rFonts w:ascii="Times New Roman" w:hAnsi="Times New Roman" w:cs="Times New Roman"/>
          <w:color w:val="222222"/>
          <w:sz w:val="24"/>
          <w:szCs w:val="24"/>
          <w:shd w:val="clear" w:color="auto" w:fill="FFFFFF"/>
        </w:rPr>
        <w:t>Bílek</w:t>
      </w:r>
      <w:proofErr w:type="spellEnd"/>
      <w:r w:rsidRPr="00F03618">
        <w:rPr>
          <w:rFonts w:ascii="Times New Roman" w:hAnsi="Times New Roman" w:cs="Times New Roman"/>
          <w:color w:val="222222"/>
          <w:sz w:val="24"/>
          <w:szCs w:val="24"/>
          <w:shd w:val="clear" w:color="auto" w:fill="FFFFFF"/>
        </w:rPr>
        <w:t>, J., 2011.</w:t>
      </w:r>
      <w:proofErr w:type="gramEnd"/>
      <w:r w:rsidRPr="00F03618">
        <w:rPr>
          <w:rFonts w:ascii="Times New Roman" w:hAnsi="Times New Roman" w:cs="Times New Roman"/>
          <w:color w:val="222222"/>
          <w:sz w:val="24"/>
          <w:szCs w:val="24"/>
          <w:shd w:val="clear" w:color="auto" w:fill="FFFFFF"/>
        </w:rPr>
        <w:t xml:space="preserve"> </w:t>
      </w:r>
      <w:proofErr w:type="gramStart"/>
      <w:r w:rsidRPr="00F03618">
        <w:rPr>
          <w:rFonts w:ascii="Times New Roman" w:hAnsi="Times New Roman" w:cs="Times New Roman"/>
          <w:color w:val="222222"/>
          <w:sz w:val="24"/>
          <w:szCs w:val="24"/>
          <w:shd w:val="clear" w:color="auto" w:fill="FFFFFF"/>
        </w:rPr>
        <w:t xml:space="preserve">Prevalence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in dogs with suspected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dermatitis or </w:t>
      </w:r>
      <w:proofErr w:type="spellStart"/>
      <w:r w:rsidRPr="00F03618">
        <w:rPr>
          <w:rFonts w:ascii="Times New Roman" w:hAnsi="Times New Roman" w:cs="Times New Roman"/>
          <w:color w:val="222222"/>
          <w:sz w:val="24"/>
          <w:szCs w:val="24"/>
          <w:shd w:val="clear" w:color="auto" w:fill="FFFFFF"/>
        </w:rPr>
        <w:t>otitis</w:t>
      </w:r>
      <w:proofErr w:type="spellEnd"/>
      <w:r w:rsidRPr="00F03618">
        <w:rPr>
          <w:rFonts w:ascii="Times New Roman" w:hAnsi="Times New Roman" w:cs="Times New Roman"/>
          <w:color w:val="222222"/>
          <w:sz w:val="24"/>
          <w:szCs w:val="24"/>
          <w:shd w:val="clear" w:color="auto" w:fill="FFFFFF"/>
        </w:rPr>
        <w:t xml:space="preserve"> in Slovakia.</w:t>
      </w:r>
      <w:proofErr w:type="gramEnd"/>
      <w:r w:rsidRPr="00F03618">
        <w:rPr>
          <w:rFonts w:ascii="Times New Roman" w:hAnsi="Times New Roman" w:cs="Times New Roman"/>
          <w:color w:val="222222"/>
          <w:sz w:val="24"/>
          <w:szCs w:val="24"/>
          <w:shd w:val="clear" w:color="auto" w:fill="FFFFFF"/>
        </w:rPr>
        <w:t> </w:t>
      </w:r>
      <w:proofErr w:type="spellStart"/>
      <w:proofErr w:type="gramStart"/>
      <w:r w:rsidRPr="00F03618">
        <w:rPr>
          <w:rFonts w:ascii="Times New Roman" w:hAnsi="Times New Roman" w:cs="Times New Roman"/>
          <w:i/>
          <w:iCs/>
          <w:color w:val="222222"/>
          <w:sz w:val="24"/>
          <w:szCs w:val="24"/>
          <w:shd w:val="clear" w:color="auto" w:fill="FFFFFF"/>
        </w:rPr>
        <w:t>Acta</w:t>
      </w:r>
      <w:proofErr w:type="spellEnd"/>
      <w:r w:rsidRPr="00F03618">
        <w:rPr>
          <w:rFonts w:ascii="Times New Roman" w:hAnsi="Times New Roman" w:cs="Times New Roman"/>
          <w:i/>
          <w:iCs/>
          <w:color w:val="222222"/>
          <w:sz w:val="24"/>
          <w:szCs w:val="24"/>
          <w:shd w:val="clear" w:color="auto" w:fill="FFFFFF"/>
        </w:rPr>
        <w:t xml:space="preserve"> </w:t>
      </w:r>
      <w:proofErr w:type="spellStart"/>
      <w:r w:rsidRPr="00F03618">
        <w:rPr>
          <w:rFonts w:ascii="Times New Roman" w:hAnsi="Times New Roman" w:cs="Times New Roman"/>
          <w:i/>
          <w:iCs/>
          <w:color w:val="222222"/>
          <w:sz w:val="24"/>
          <w:szCs w:val="24"/>
          <w:shd w:val="clear" w:color="auto" w:fill="FFFFFF"/>
        </w:rPr>
        <w:t>Veterinaria</w:t>
      </w:r>
      <w:proofErr w:type="spellEnd"/>
      <w:r w:rsidRPr="00F03618">
        <w:rPr>
          <w:rFonts w:ascii="Times New Roman" w:hAnsi="Times New Roman" w:cs="Times New Roman"/>
          <w:i/>
          <w:iCs/>
          <w:color w:val="222222"/>
          <w:sz w:val="24"/>
          <w:szCs w:val="24"/>
          <w:shd w:val="clear" w:color="auto" w:fill="FFFFFF"/>
        </w:rPr>
        <w:t xml:space="preserve"> Brno</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80</w:t>
      </w:r>
      <w:r w:rsidRPr="00F03618">
        <w:rPr>
          <w:rFonts w:ascii="Times New Roman" w:hAnsi="Times New Roman" w:cs="Times New Roman"/>
          <w:color w:val="222222"/>
          <w:sz w:val="24"/>
          <w:szCs w:val="24"/>
          <w:shd w:val="clear" w:color="auto" w:fill="FFFFFF"/>
        </w:rPr>
        <w:t>(3), pp.249-254.</w:t>
      </w:r>
      <w:proofErr w:type="gramEnd"/>
    </w:p>
    <w:p w:rsidR="00066635" w:rsidRPr="00F03618" w:rsidRDefault="00066635"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F03618">
        <w:rPr>
          <w:rFonts w:ascii="Times New Roman" w:hAnsi="Times New Roman" w:cs="Times New Roman"/>
          <w:color w:val="222222"/>
          <w:sz w:val="24"/>
          <w:szCs w:val="24"/>
          <w:shd w:val="clear" w:color="auto" w:fill="FFFFFF"/>
        </w:rPr>
        <w:t>Girão</w:t>
      </w:r>
      <w:proofErr w:type="spellEnd"/>
      <w:r w:rsidRPr="00F03618">
        <w:rPr>
          <w:rFonts w:ascii="Times New Roman" w:hAnsi="Times New Roman" w:cs="Times New Roman"/>
          <w:color w:val="222222"/>
          <w:sz w:val="24"/>
          <w:szCs w:val="24"/>
          <w:shd w:val="clear" w:color="auto" w:fill="FFFFFF"/>
        </w:rPr>
        <w:t xml:space="preserve">, M.D., Prado, M.R.D., </w:t>
      </w:r>
      <w:proofErr w:type="spellStart"/>
      <w:r w:rsidRPr="00F03618">
        <w:rPr>
          <w:rFonts w:ascii="Times New Roman" w:hAnsi="Times New Roman" w:cs="Times New Roman"/>
          <w:color w:val="222222"/>
          <w:sz w:val="24"/>
          <w:szCs w:val="24"/>
          <w:shd w:val="clear" w:color="auto" w:fill="FFFFFF"/>
        </w:rPr>
        <w:t>Brilhante</w:t>
      </w:r>
      <w:proofErr w:type="spellEnd"/>
      <w:r w:rsidRPr="00F03618">
        <w:rPr>
          <w:rFonts w:ascii="Times New Roman" w:hAnsi="Times New Roman" w:cs="Times New Roman"/>
          <w:color w:val="222222"/>
          <w:sz w:val="24"/>
          <w:szCs w:val="24"/>
          <w:shd w:val="clear" w:color="auto" w:fill="FFFFFF"/>
        </w:rPr>
        <w:t xml:space="preserve">, R.S.N., </w:t>
      </w:r>
      <w:proofErr w:type="spellStart"/>
      <w:r w:rsidRPr="00F03618">
        <w:rPr>
          <w:rFonts w:ascii="Times New Roman" w:hAnsi="Times New Roman" w:cs="Times New Roman"/>
          <w:color w:val="222222"/>
          <w:sz w:val="24"/>
          <w:szCs w:val="24"/>
          <w:shd w:val="clear" w:color="auto" w:fill="FFFFFF"/>
        </w:rPr>
        <w:t>Cordeiro</w:t>
      </w:r>
      <w:proofErr w:type="spellEnd"/>
      <w:r w:rsidRPr="00F03618">
        <w:rPr>
          <w:rFonts w:ascii="Times New Roman" w:hAnsi="Times New Roman" w:cs="Times New Roman"/>
          <w:color w:val="222222"/>
          <w:sz w:val="24"/>
          <w:szCs w:val="24"/>
          <w:shd w:val="clear" w:color="auto" w:fill="FFFFFF"/>
        </w:rPr>
        <w:t xml:space="preserve">, R.A., </w:t>
      </w:r>
      <w:proofErr w:type="spellStart"/>
      <w:r w:rsidRPr="00F03618">
        <w:rPr>
          <w:rFonts w:ascii="Times New Roman" w:hAnsi="Times New Roman" w:cs="Times New Roman"/>
          <w:color w:val="222222"/>
          <w:sz w:val="24"/>
          <w:szCs w:val="24"/>
          <w:shd w:val="clear" w:color="auto" w:fill="FFFFFF"/>
        </w:rPr>
        <w:t>Monteiro</w:t>
      </w:r>
      <w:proofErr w:type="spellEnd"/>
      <w:r w:rsidRPr="00F03618">
        <w:rPr>
          <w:rFonts w:ascii="Times New Roman" w:hAnsi="Times New Roman" w:cs="Times New Roman"/>
          <w:color w:val="222222"/>
          <w:sz w:val="24"/>
          <w:szCs w:val="24"/>
          <w:shd w:val="clear" w:color="auto" w:fill="FFFFFF"/>
        </w:rPr>
        <w:t xml:space="preserve">, A.J., </w:t>
      </w:r>
      <w:proofErr w:type="spellStart"/>
      <w:r w:rsidRPr="00F03618">
        <w:rPr>
          <w:rFonts w:ascii="Times New Roman" w:hAnsi="Times New Roman" w:cs="Times New Roman"/>
          <w:color w:val="222222"/>
          <w:sz w:val="24"/>
          <w:szCs w:val="24"/>
          <w:shd w:val="clear" w:color="auto" w:fill="FFFFFF"/>
        </w:rPr>
        <w:t>Sidrim</w:t>
      </w:r>
      <w:proofErr w:type="spellEnd"/>
      <w:r w:rsidRPr="00F03618">
        <w:rPr>
          <w:rFonts w:ascii="Times New Roman" w:hAnsi="Times New Roman" w:cs="Times New Roman"/>
          <w:color w:val="222222"/>
          <w:sz w:val="24"/>
          <w:szCs w:val="24"/>
          <w:shd w:val="clear" w:color="auto" w:fill="FFFFFF"/>
        </w:rPr>
        <w:t xml:space="preserve">, J.J.C. and Rocha, M.F.G., 2004. Viability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strains maintained in various storage mediums. </w:t>
      </w:r>
      <w:proofErr w:type="spellStart"/>
      <w:proofErr w:type="gramStart"/>
      <w:r w:rsidRPr="00F03618">
        <w:rPr>
          <w:rFonts w:ascii="Times New Roman" w:hAnsi="Times New Roman" w:cs="Times New Roman"/>
          <w:i/>
          <w:iCs/>
          <w:color w:val="222222"/>
          <w:sz w:val="24"/>
          <w:szCs w:val="24"/>
          <w:shd w:val="clear" w:color="auto" w:fill="FFFFFF"/>
        </w:rPr>
        <w:t>Revista</w:t>
      </w:r>
      <w:proofErr w:type="spellEnd"/>
      <w:r w:rsidRPr="00F03618">
        <w:rPr>
          <w:rFonts w:ascii="Times New Roman" w:hAnsi="Times New Roman" w:cs="Times New Roman"/>
          <w:i/>
          <w:iCs/>
          <w:color w:val="222222"/>
          <w:sz w:val="24"/>
          <w:szCs w:val="24"/>
          <w:shd w:val="clear" w:color="auto" w:fill="FFFFFF"/>
        </w:rPr>
        <w:t xml:space="preserve"> </w:t>
      </w:r>
      <w:proofErr w:type="spellStart"/>
      <w:r w:rsidRPr="00F03618">
        <w:rPr>
          <w:rFonts w:ascii="Times New Roman" w:hAnsi="Times New Roman" w:cs="Times New Roman"/>
          <w:i/>
          <w:iCs/>
          <w:color w:val="222222"/>
          <w:sz w:val="24"/>
          <w:szCs w:val="24"/>
          <w:shd w:val="clear" w:color="auto" w:fill="FFFFFF"/>
        </w:rPr>
        <w:t>da</w:t>
      </w:r>
      <w:proofErr w:type="spellEnd"/>
      <w:r w:rsidRPr="00F03618">
        <w:rPr>
          <w:rFonts w:ascii="Times New Roman" w:hAnsi="Times New Roman" w:cs="Times New Roman"/>
          <w:i/>
          <w:iCs/>
          <w:color w:val="222222"/>
          <w:sz w:val="24"/>
          <w:szCs w:val="24"/>
          <w:shd w:val="clear" w:color="auto" w:fill="FFFFFF"/>
        </w:rPr>
        <w:t xml:space="preserve"> </w:t>
      </w:r>
      <w:proofErr w:type="spellStart"/>
      <w:r w:rsidRPr="00F03618">
        <w:rPr>
          <w:rFonts w:ascii="Times New Roman" w:hAnsi="Times New Roman" w:cs="Times New Roman"/>
          <w:i/>
          <w:iCs/>
          <w:color w:val="222222"/>
          <w:sz w:val="24"/>
          <w:szCs w:val="24"/>
          <w:shd w:val="clear" w:color="auto" w:fill="FFFFFF"/>
        </w:rPr>
        <w:t>Sociedade</w:t>
      </w:r>
      <w:proofErr w:type="spellEnd"/>
      <w:r w:rsidRPr="00F03618">
        <w:rPr>
          <w:rFonts w:ascii="Times New Roman" w:hAnsi="Times New Roman" w:cs="Times New Roman"/>
          <w:i/>
          <w:iCs/>
          <w:color w:val="222222"/>
          <w:sz w:val="24"/>
          <w:szCs w:val="24"/>
          <w:shd w:val="clear" w:color="auto" w:fill="FFFFFF"/>
        </w:rPr>
        <w:t xml:space="preserve"> </w:t>
      </w:r>
      <w:proofErr w:type="spellStart"/>
      <w:r w:rsidRPr="00F03618">
        <w:rPr>
          <w:rFonts w:ascii="Times New Roman" w:hAnsi="Times New Roman" w:cs="Times New Roman"/>
          <w:i/>
          <w:iCs/>
          <w:color w:val="222222"/>
          <w:sz w:val="24"/>
          <w:szCs w:val="24"/>
          <w:shd w:val="clear" w:color="auto" w:fill="FFFFFF"/>
        </w:rPr>
        <w:t>Brasileira</w:t>
      </w:r>
      <w:proofErr w:type="spellEnd"/>
      <w:r w:rsidRPr="00F03618">
        <w:rPr>
          <w:rFonts w:ascii="Times New Roman" w:hAnsi="Times New Roman" w:cs="Times New Roman"/>
          <w:i/>
          <w:iCs/>
          <w:color w:val="222222"/>
          <w:sz w:val="24"/>
          <w:szCs w:val="24"/>
          <w:shd w:val="clear" w:color="auto" w:fill="FFFFFF"/>
        </w:rPr>
        <w:t xml:space="preserve"> de </w:t>
      </w:r>
      <w:proofErr w:type="spellStart"/>
      <w:r w:rsidRPr="00F03618">
        <w:rPr>
          <w:rFonts w:ascii="Times New Roman" w:hAnsi="Times New Roman" w:cs="Times New Roman"/>
          <w:i/>
          <w:iCs/>
          <w:color w:val="222222"/>
          <w:sz w:val="24"/>
          <w:szCs w:val="24"/>
          <w:shd w:val="clear" w:color="auto" w:fill="FFFFFF"/>
        </w:rPr>
        <w:t>Medicina</w:t>
      </w:r>
      <w:proofErr w:type="spellEnd"/>
      <w:r w:rsidRPr="00F03618">
        <w:rPr>
          <w:rFonts w:ascii="Times New Roman" w:hAnsi="Times New Roman" w:cs="Times New Roman"/>
          <w:i/>
          <w:iCs/>
          <w:color w:val="222222"/>
          <w:sz w:val="24"/>
          <w:szCs w:val="24"/>
          <w:shd w:val="clear" w:color="auto" w:fill="FFFFFF"/>
        </w:rPr>
        <w:t xml:space="preserve"> Tropical</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37</w:t>
      </w:r>
      <w:r w:rsidRPr="00F03618">
        <w:rPr>
          <w:rFonts w:ascii="Times New Roman" w:hAnsi="Times New Roman" w:cs="Times New Roman"/>
          <w:color w:val="222222"/>
          <w:sz w:val="24"/>
          <w:szCs w:val="24"/>
          <w:shd w:val="clear" w:color="auto" w:fill="FFFFFF"/>
        </w:rPr>
        <w:t>(3), pp.229-233.</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Hajsig</w:t>
      </w:r>
      <w:proofErr w:type="spellEnd"/>
      <w:r w:rsidRPr="00F03618">
        <w:rPr>
          <w:rFonts w:ascii="Times New Roman" w:hAnsi="Times New Roman" w:cs="Times New Roman"/>
          <w:color w:val="222222"/>
          <w:sz w:val="24"/>
          <w:szCs w:val="24"/>
          <w:shd w:val="clear" w:color="auto" w:fill="FFFFFF"/>
        </w:rPr>
        <w:t xml:space="preserve">, M., </w:t>
      </w:r>
      <w:proofErr w:type="spellStart"/>
      <w:r w:rsidRPr="00F03618">
        <w:rPr>
          <w:rFonts w:ascii="Times New Roman" w:hAnsi="Times New Roman" w:cs="Times New Roman"/>
          <w:color w:val="222222"/>
          <w:sz w:val="24"/>
          <w:szCs w:val="24"/>
          <w:shd w:val="clear" w:color="auto" w:fill="FFFFFF"/>
        </w:rPr>
        <w:t>Tadic</w:t>
      </w:r>
      <w:proofErr w:type="spellEnd"/>
      <w:r w:rsidRPr="00F03618">
        <w:rPr>
          <w:rFonts w:ascii="Times New Roman" w:hAnsi="Times New Roman" w:cs="Times New Roman"/>
          <w:color w:val="222222"/>
          <w:sz w:val="24"/>
          <w:szCs w:val="24"/>
          <w:shd w:val="clear" w:color="auto" w:fill="FFFFFF"/>
        </w:rPr>
        <w:t xml:space="preserve">, V. and </w:t>
      </w:r>
      <w:proofErr w:type="spellStart"/>
      <w:r w:rsidRPr="00F03618">
        <w:rPr>
          <w:rFonts w:ascii="Times New Roman" w:hAnsi="Times New Roman" w:cs="Times New Roman"/>
          <w:color w:val="222222"/>
          <w:sz w:val="24"/>
          <w:szCs w:val="24"/>
          <w:shd w:val="clear" w:color="auto" w:fill="FFFFFF"/>
        </w:rPr>
        <w:t>Lukman</w:t>
      </w:r>
      <w:proofErr w:type="spellEnd"/>
      <w:r w:rsidRPr="00F03618">
        <w:rPr>
          <w:rFonts w:ascii="Times New Roman" w:hAnsi="Times New Roman" w:cs="Times New Roman"/>
          <w:color w:val="222222"/>
          <w:sz w:val="24"/>
          <w:szCs w:val="24"/>
          <w:shd w:val="clear" w:color="auto" w:fill="FFFFFF"/>
        </w:rPr>
        <w:t>, P., 1985.</w:t>
      </w:r>
      <w:proofErr w:type="gram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in dogs: significance of its location. </w:t>
      </w:r>
      <w:proofErr w:type="gramStart"/>
      <w:r w:rsidRPr="00F03618">
        <w:rPr>
          <w:rFonts w:ascii="Times New Roman" w:hAnsi="Times New Roman" w:cs="Times New Roman"/>
          <w:i/>
          <w:iCs/>
          <w:color w:val="222222"/>
          <w:sz w:val="24"/>
          <w:szCs w:val="24"/>
          <w:shd w:val="clear" w:color="auto" w:fill="FFFFFF"/>
        </w:rPr>
        <w:t xml:space="preserve">Vet </w:t>
      </w:r>
      <w:proofErr w:type="spellStart"/>
      <w:r w:rsidRPr="00F03618">
        <w:rPr>
          <w:rFonts w:ascii="Times New Roman" w:hAnsi="Times New Roman" w:cs="Times New Roman"/>
          <w:i/>
          <w:iCs/>
          <w:color w:val="222222"/>
          <w:sz w:val="24"/>
          <w:szCs w:val="24"/>
          <w:shd w:val="clear" w:color="auto" w:fill="FFFFFF"/>
        </w:rPr>
        <w:t>Arhiv</w:t>
      </w:r>
      <w:proofErr w:type="spellEnd"/>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55</w:t>
      </w:r>
      <w:r w:rsidRPr="00F03618">
        <w:rPr>
          <w:rFonts w:ascii="Times New Roman" w:hAnsi="Times New Roman" w:cs="Times New Roman"/>
          <w:color w:val="222222"/>
          <w:sz w:val="24"/>
          <w:szCs w:val="24"/>
          <w:shd w:val="clear" w:color="auto" w:fill="FFFFFF"/>
        </w:rPr>
        <w:t>, pp.259-266.</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Jeong</w:t>
      </w:r>
      <w:proofErr w:type="spellEnd"/>
      <w:r w:rsidRPr="00F03618">
        <w:rPr>
          <w:rFonts w:ascii="Times New Roman" w:hAnsi="Times New Roman" w:cs="Times New Roman"/>
          <w:color w:val="222222"/>
          <w:sz w:val="24"/>
          <w:szCs w:val="24"/>
          <w:shd w:val="clear" w:color="auto" w:fill="FFFFFF"/>
        </w:rPr>
        <w:t xml:space="preserve">, A.Y., Hoh, W.P., </w:t>
      </w:r>
      <w:proofErr w:type="spellStart"/>
      <w:r w:rsidRPr="00F03618">
        <w:rPr>
          <w:rFonts w:ascii="Times New Roman" w:hAnsi="Times New Roman" w:cs="Times New Roman"/>
          <w:color w:val="222222"/>
          <w:sz w:val="24"/>
          <w:szCs w:val="24"/>
          <w:shd w:val="clear" w:color="auto" w:fill="FFFFFF"/>
        </w:rPr>
        <w:t>Jeong</w:t>
      </w:r>
      <w:proofErr w:type="spellEnd"/>
      <w:r w:rsidRPr="00F03618">
        <w:rPr>
          <w:rFonts w:ascii="Times New Roman" w:hAnsi="Times New Roman" w:cs="Times New Roman"/>
          <w:color w:val="222222"/>
          <w:sz w:val="24"/>
          <w:szCs w:val="24"/>
          <w:shd w:val="clear" w:color="auto" w:fill="FFFFFF"/>
        </w:rPr>
        <w:t xml:space="preserve">, H.H., </w:t>
      </w:r>
      <w:proofErr w:type="spellStart"/>
      <w:r w:rsidRPr="00F03618">
        <w:rPr>
          <w:rFonts w:ascii="Times New Roman" w:hAnsi="Times New Roman" w:cs="Times New Roman"/>
          <w:color w:val="222222"/>
          <w:sz w:val="24"/>
          <w:szCs w:val="24"/>
          <w:shd w:val="clear" w:color="auto" w:fill="FFFFFF"/>
        </w:rPr>
        <w:t>Eom</w:t>
      </w:r>
      <w:proofErr w:type="spellEnd"/>
      <w:r w:rsidRPr="00F03618">
        <w:rPr>
          <w:rFonts w:ascii="Times New Roman" w:hAnsi="Times New Roman" w:cs="Times New Roman"/>
          <w:color w:val="222222"/>
          <w:sz w:val="24"/>
          <w:szCs w:val="24"/>
          <w:shd w:val="clear" w:color="auto" w:fill="FFFFFF"/>
        </w:rPr>
        <w:t>, K.D., Lee, K.W. and Oh, T.H., 2005.</w:t>
      </w:r>
      <w:proofErr w:type="gramEnd"/>
      <w:r w:rsidRPr="00F03618">
        <w:rPr>
          <w:rFonts w:ascii="Times New Roman" w:hAnsi="Times New Roman" w:cs="Times New Roman"/>
          <w:color w:val="222222"/>
          <w:sz w:val="24"/>
          <w:szCs w:val="24"/>
          <w:shd w:val="clear" w:color="auto" w:fill="FFFFFF"/>
        </w:rPr>
        <w:t xml:space="preserve"> </w:t>
      </w:r>
      <w:proofErr w:type="gramStart"/>
      <w:r w:rsidRPr="00F03618">
        <w:rPr>
          <w:rFonts w:ascii="Times New Roman" w:hAnsi="Times New Roman" w:cs="Times New Roman"/>
          <w:color w:val="222222"/>
          <w:sz w:val="24"/>
          <w:szCs w:val="24"/>
          <w:shd w:val="clear" w:color="auto" w:fill="FFFFFF"/>
        </w:rPr>
        <w:t xml:space="preserve">Efficacy of </w:t>
      </w:r>
      <w:proofErr w:type="spellStart"/>
      <w:r w:rsidRPr="00F03618">
        <w:rPr>
          <w:rFonts w:ascii="Times New Roman" w:hAnsi="Times New Roman" w:cs="Times New Roman"/>
          <w:color w:val="222222"/>
          <w:sz w:val="24"/>
          <w:szCs w:val="24"/>
          <w:shd w:val="clear" w:color="auto" w:fill="FFFFFF"/>
        </w:rPr>
        <w:t>itraconazole</w:t>
      </w:r>
      <w:proofErr w:type="spellEnd"/>
      <w:r w:rsidRPr="00F03618">
        <w:rPr>
          <w:rFonts w:ascii="Times New Roman" w:hAnsi="Times New Roman" w:cs="Times New Roman"/>
          <w:color w:val="222222"/>
          <w:sz w:val="24"/>
          <w:szCs w:val="24"/>
          <w:shd w:val="clear" w:color="auto" w:fill="FFFFFF"/>
        </w:rPr>
        <w:t xml:space="preserve"> in 18 cases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dermatitis in dogs.</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sz w:val="24"/>
          <w:szCs w:val="24"/>
        </w:rPr>
        <w:t xml:space="preserve">J Vet </w:t>
      </w:r>
      <w:proofErr w:type="spellStart"/>
      <w:r w:rsidRPr="00F03618">
        <w:rPr>
          <w:rFonts w:ascii="Times New Roman" w:hAnsi="Times New Roman" w:cs="Times New Roman"/>
          <w:sz w:val="24"/>
          <w:szCs w:val="24"/>
        </w:rPr>
        <w:t>Clin</w:t>
      </w:r>
      <w:proofErr w:type="spellEnd"/>
      <w:r w:rsidRPr="00F03618">
        <w:rPr>
          <w:rFonts w:ascii="Times New Roman" w:hAnsi="Times New Roman" w:cs="Times New Roman"/>
          <w:i/>
          <w:iCs/>
          <w:color w:val="222222"/>
          <w:sz w:val="24"/>
          <w:szCs w:val="24"/>
          <w:shd w:val="clear" w:color="auto" w:fill="FFFFFF"/>
        </w:rPr>
        <w:t xml:space="preserve"> 22</w:t>
      </w:r>
      <w:r w:rsidRPr="00F03618">
        <w:rPr>
          <w:rFonts w:ascii="Times New Roman" w:hAnsi="Times New Roman" w:cs="Times New Roman"/>
          <w:color w:val="222222"/>
          <w:sz w:val="24"/>
          <w:szCs w:val="24"/>
          <w:shd w:val="clear" w:color="auto" w:fill="FFFFFF"/>
        </w:rPr>
        <w:t>(2), pp.90-93.</w:t>
      </w:r>
      <w:proofErr w:type="gramEnd"/>
      <w:r w:rsidRPr="00F03618">
        <w:rPr>
          <w:rFonts w:ascii="Times New Roman" w:hAnsi="Times New Roman" w:cs="Times New Roman"/>
          <w:color w:val="222222"/>
          <w:sz w:val="24"/>
          <w:szCs w:val="24"/>
          <w:shd w:val="clear" w:color="auto" w:fill="FFFFFF"/>
        </w:rPr>
        <w:t xml:space="preserve"> </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Machado, M.L.D.S., </w:t>
      </w:r>
      <w:proofErr w:type="spellStart"/>
      <w:r w:rsidRPr="00F03618">
        <w:rPr>
          <w:rFonts w:ascii="Times New Roman" w:hAnsi="Times New Roman" w:cs="Times New Roman"/>
          <w:color w:val="222222"/>
          <w:sz w:val="24"/>
          <w:szCs w:val="24"/>
          <w:shd w:val="clear" w:color="auto" w:fill="FFFFFF"/>
        </w:rPr>
        <w:t>Appelt</w:t>
      </w:r>
      <w:proofErr w:type="spellEnd"/>
      <w:r w:rsidRPr="00F03618">
        <w:rPr>
          <w:rFonts w:ascii="Times New Roman" w:hAnsi="Times New Roman" w:cs="Times New Roman"/>
          <w:color w:val="222222"/>
          <w:sz w:val="24"/>
          <w:szCs w:val="24"/>
          <w:shd w:val="clear" w:color="auto" w:fill="FFFFFF"/>
        </w:rPr>
        <w:t xml:space="preserve">, C.E. and </w:t>
      </w:r>
      <w:proofErr w:type="spellStart"/>
      <w:r w:rsidRPr="00F03618">
        <w:rPr>
          <w:rFonts w:ascii="Times New Roman" w:hAnsi="Times New Roman" w:cs="Times New Roman"/>
          <w:color w:val="222222"/>
          <w:sz w:val="24"/>
          <w:szCs w:val="24"/>
          <w:shd w:val="clear" w:color="auto" w:fill="FFFFFF"/>
        </w:rPr>
        <w:t>Ferreiro</w:t>
      </w:r>
      <w:proofErr w:type="spellEnd"/>
      <w:r w:rsidRPr="00F03618">
        <w:rPr>
          <w:rFonts w:ascii="Times New Roman" w:hAnsi="Times New Roman" w:cs="Times New Roman"/>
          <w:color w:val="222222"/>
          <w:sz w:val="24"/>
          <w:szCs w:val="24"/>
          <w:shd w:val="clear" w:color="auto" w:fill="FFFFFF"/>
        </w:rPr>
        <w:t xml:space="preserve">, L., 2004. </w:t>
      </w:r>
      <w:proofErr w:type="spellStart"/>
      <w:r w:rsidRPr="00F03618">
        <w:rPr>
          <w:rFonts w:ascii="Times New Roman" w:hAnsi="Times New Roman" w:cs="Times New Roman"/>
          <w:color w:val="222222"/>
          <w:sz w:val="24"/>
          <w:szCs w:val="24"/>
          <w:shd w:val="clear" w:color="auto" w:fill="FFFFFF"/>
        </w:rPr>
        <w:t>Dermatófitos</w:t>
      </w:r>
      <w:proofErr w:type="spellEnd"/>
      <w:r w:rsidRPr="00F03618">
        <w:rPr>
          <w:rFonts w:ascii="Times New Roman" w:hAnsi="Times New Roman" w:cs="Times New Roman"/>
          <w:color w:val="222222"/>
          <w:sz w:val="24"/>
          <w:szCs w:val="24"/>
          <w:shd w:val="clear" w:color="auto" w:fill="FFFFFF"/>
        </w:rPr>
        <w:t xml:space="preserve"> e </w:t>
      </w:r>
      <w:proofErr w:type="spellStart"/>
      <w:r w:rsidRPr="00F03618">
        <w:rPr>
          <w:rFonts w:ascii="Times New Roman" w:hAnsi="Times New Roman" w:cs="Times New Roman"/>
          <w:color w:val="222222"/>
          <w:sz w:val="24"/>
          <w:szCs w:val="24"/>
          <w:shd w:val="clear" w:color="auto" w:fill="FFFFFF"/>
        </w:rPr>
        <w:t>leveduras</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isolados</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da</w:t>
      </w:r>
      <w:proofErr w:type="spellEnd"/>
      <w:r w:rsidRPr="00F03618">
        <w:rPr>
          <w:rFonts w:ascii="Times New Roman" w:hAnsi="Times New Roman" w:cs="Times New Roman"/>
          <w:color w:val="222222"/>
          <w:sz w:val="24"/>
          <w:szCs w:val="24"/>
          <w:shd w:val="clear" w:color="auto" w:fill="FFFFFF"/>
        </w:rPr>
        <w:t xml:space="preserve"> </w:t>
      </w:r>
      <w:proofErr w:type="spellStart"/>
      <w:proofErr w:type="gramStart"/>
      <w:r w:rsidRPr="00F03618">
        <w:rPr>
          <w:rFonts w:ascii="Times New Roman" w:hAnsi="Times New Roman" w:cs="Times New Roman"/>
          <w:color w:val="222222"/>
          <w:sz w:val="24"/>
          <w:szCs w:val="24"/>
          <w:shd w:val="clear" w:color="auto" w:fill="FFFFFF"/>
        </w:rPr>
        <w:t>pele</w:t>
      </w:r>
      <w:proofErr w:type="spellEnd"/>
      <w:proofErr w:type="gramEnd"/>
      <w:r w:rsidRPr="00F03618">
        <w:rPr>
          <w:rFonts w:ascii="Times New Roman" w:hAnsi="Times New Roman" w:cs="Times New Roman"/>
          <w:color w:val="222222"/>
          <w:sz w:val="24"/>
          <w:szCs w:val="24"/>
          <w:shd w:val="clear" w:color="auto" w:fill="FFFFFF"/>
        </w:rPr>
        <w:t xml:space="preserve"> de </w:t>
      </w:r>
      <w:proofErr w:type="spellStart"/>
      <w:r w:rsidRPr="00F03618">
        <w:rPr>
          <w:rFonts w:ascii="Times New Roman" w:hAnsi="Times New Roman" w:cs="Times New Roman"/>
          <w:color w:val="222222"/>
          <w:sz w:val="24"/>
          <w:szCs w:val="24"/>
          <w:shd w:val="clear" w:color="auto" w:fill="FFFFFF"/>
        </w:rPr>
        <w:t>cães</w:t>
      </w:r>
      <w:proofErr w:type="spellEnd"/>
      <w:r w:rsidRPr="00F03618">
        <w:rPr>
          <w:rFonts w:ascii="Times New Roman" w:hAnsi="Times New Roman" w:cs="Times New Roman"/>
          <w:color w:val="222222"/>
          <w:sz w:val="24"/>
          <w:szCs w:val="24"/>
          <w:shd w:val="clear" w:color="auto" w:fill="FFFFFF"/>
        </w:rPr>
        <w:t xml:space="preserve"> com </w:t>
      </w:r>
      <w:proofErr w:type="spellStart"/>
      <w:r w:rsidRPr="00F03618">
        <w:rPr>
          <w:rFonts w:ascii="Times New Roman" w:hAnsi="Times New Roman" w:cs="Times New Roman"/>
          <w:color w:val="222222"/>
          <w:sz w:val="24"/>
          <w:szCs w:val="24"/>
          <w:shd w:val="clear" w:color="auto" w:fill="FFFFFF"/>
        </w:rPr>
        <w:t>dermatopatias</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diversas</w:t>
      </w:r>
      <w:proofErr w:type="spellEnd"/>
      <w:r w:rsidRPr="00F03618">
        <w:rPr>
          <w:rFonts w:ascii="Times New Roman" w:hAnsi="Times New Roman" w:cs="Times New Roman"/>
          <w:color w:val="222222"/>
          <w:sz w:val="24"/>
          <w:szCs w:val="24"/>
          <w:shd w:val="clear" w:color="auto" w:fill="FFFFFF"/>
        </w:rPr>
        <w:t>. </w:t>
      </w:r>
      <w:proofErr w:type="spellStart"/>
      <w:proofErr w:type="gramStart"/>
      <w:r w:rsidRPr="00F03618">
        <w:rPr>
          <w:rFonts w:ascii="Times New Roman" w:hAnsi="Times New Roman" w:cs="Times New Roman"/>
          <w:i/>
          <w:iCs/>
          <w:color w:val="222222"/>
          <w:sz w:val="24"/>
          <w:szCs w:val="24"/>
          <w:shd w:val="clear" w:color="auto" w:fill="FFFFFF"/>
        </w:rPr>
        <w:t>Acta</w:t>
      </w:r>
      <w:proofErr w:type="spellEnd"/>
      <w:r w:rsidRPr="00F03618">
        <w:rPr>
          <w:rFonts w:ascii="Times New Roman" w:hAnsi="Times New Roman" w:cs="Times New Roman"/>
          <w:i/>
          <w:iCs/>
          <w:color w:val="222222"/>
          <w:sz w:val="24"/>
          <w:szCs w:val="24"/>
          <w:shd w:val="clear" w:color="auto" w:fill="FFFFFF"/>
        </w:rPr>
        <w:t xml:space="preserve"> scientiae </w:t>
      </w:r>
      <w:proofErr w:type="spellStart"/>
      <w:r w:rsidRPr="00F03618">
        <w:rPr>
          <w:rFonts w:ascii="Times New Roman" w:hAnsi="Times New Roman" w:cs="Times New Roman"/>
          <w:i/>
          <w:iCs/>
          <w:color w:val="222222"/>
          <w:sz w:val="24"/>
          <w:szCs w:val="24"/>
          <w:shd w:val="clear" w:color="auto" w:fill="FFFFFF"/>
        </w:rPr>
        <w:t>veterinariae</w:t>
      </w:r>
      <w:proofErr w:type="spellEnd"/>
      <w:r w:rsidRPr="00F03618">
        <w:rPr>
          <w:rFonts w:ascii="Times New Roman" w:hAnsi="Times New Roman" w:cs="Times New Roman"/>
          <w:i/>
          <w:iCs/>
          <w:color w:val="222222"/>
          <w:sz w:val="24"/>
          <w:szCs w:val="24"/>
          <w:shd w:val="clear" w:color="auto" w:fill="FFFFFF"/>
        </w:rPr>
        <w:t>.</w:t>
      </w:r>
      <w:proofErr w:type="gramEnd"/>
      <w:r w:rsidRPr="00F03618">
        <w:rPr>
          <w:rFonts w:ascii="Times New Roman" w:hAnsi="Times New Roman" w:cs="Times New Roman"/>
          <w:i/>
          <w:iCs/>
          <w:color w:val="222222"/>
          <w:sz w:val="24"/>
          <w:szCs w:val="24"/>
          <w:shd w:val="clear" w:color="auto" w:fill="FFFFFF"/>
        </w:rPr>
        <w:t xml:space="preserve"> Porto </w:t>
      </w:r>
      <w:proofErr w:type="spellStart"/>
      <w:r w:rsidRPr="00F03618">
        <w:rPr>
          <w:rFonts w:ascii="Times New Roman" w:hAnsi="Times New Roman" w:cs="Times New Roman"/>
          <w:i/>
          <w:iCs/>
          <w:color w:val="222222"/>
          <w:sz w:val="24"/>
          <w:szCs w:val="24"/>
          <w:shd w:val="clear" w:color="auto" w:fill="FFFFFF"/>
        </w:rPr>
        <w:t>Alegre</w:t>
      </w:r>
      <w:proofErr w:type="spellEnd"/>
      <w:r w:rsidRPr="00F03618">
        <w:rPr>
          <w:rFonts w:ascii="Times New Roman" w:hAnsi="Times New Roman" w:cs="Times New Roman"/>
          <w:i/>
          <w:iCs/>
          <w:color w:val="222222"/>
          <w:sz w:val="24"/>
          <w:szCs w:val="24"/>
          <w:shd w:val="clear" w:color="auto" w:fill="FFFFFF"/>
        </w:rPr>
        <w:t>, RS. Vol. 32, n. 3 (2004</w:t>
      </w:r>
      <w:r w:rsidR="009A515E" w:rsidRPr="00F03618">
        <w:rPr>
          <w:rFonts w:ascii="Times New Roman" w:hAnsi="Times New Roman" w:cs="Times New Roman"/>
          <w:i/>
          <w:iCs/>
          <w:color w:val="222222"/>
          <w:sz w:val="24"/>
          <w:szCs w:val="24"/>
          <w:shd w:val="clear" w:color="auto" w:fill="FFFFFF"/>
        </w:rPr>
        <w:t xml:space="preserve">), </w:t>
      </w:r>
      <w:r w:rsidR="009A515E" w:rsidRPr="00F03618">
        <w:rPr>
          <w:rFonts w:ascii="Times New Roman" w:hAnsi="Times New Roman" w:cs="Times New Roman"/>
          <w:iCs/>
          <w:color w:val="222222"/>
          <w:sz w:val="24"/>
          <w:szCs w:val="24"/>
          <w:shd w:val="clear" w:color="auto" w:fill="FFFFFF"/>
        </w:rPr>
        <w:t>pp</w:t>
      </w:r>
      <w:r w:rsidRPr="00F03618">
        <w:rPr>
          <w:rFonts w:ascii="Times New Roman" w:hAnsi="Times New Roman" w:cs="Times New Roman"/>
          <w:iCs/>
          <w:color w:val="222222"/>
          <w:sz w:val="24"/>
          <w:szCs w:val="24"/>
          <w:shd w:val="clear" w:color="auto" w:fill="FFFFFF"/>
        </w:rPr>
        <w:t>. 225-232</w:t>
      </w:r>
      <w:r w:rsidRPr="00F03618">
        <w:rPr>
          <w:rFonts w:ascii="Times New Roman" w:hAnsi="Times New Roman" w:cs="Times New Roman"/>
          <w:color w:val="222222"/>
          <w:sz w:val="24"/>
          <w:szCs w:val="24"/>
          <w:shd w:val="clear" w:color="auto" w:fill="FFFFFF"/>
        </w:rPr>
        <w:t>.</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Mason, K.V. and Evans, A.G., 1991. Dermatitis associated with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in 11 dogs. </w:t>
      </w:r>
      <w:proofErr w:type="gramStart"/>
      <w:r w:rsidRPr="00F03618">
        <w:rPr>
          <w:rFonts w:ascii="Times New Roman" w:hAnsi="Times New Roman" w:cs="Times New Roman"/>
          <w:i/>
          <w:iCs/>
          <w:color w:val="222222"/>
          <w:sz w:val="24"/>
          <w:szCs w:val="24"/>
          <w:shd w:val="clear" w:color="auto" w:fill="FFFFFF"/>
        </w:rPr>
        <w:t>The Journal of the American Animal Hospital Association (USA)</w:t>
      </w:r>
      <w:r w:rsidR="000E4147" w:rsidRPr="00F03618">
        <w:rPr>
          <w:rFonts w:ascii="Times New Roman" w:hAnsi="Times New Roman" w:cs="Times New Roman"/>
          <w:color w:val="222222"/>
          <w:sz w:val="24"/>
          <w:szCs w:val="24"/>
          <w:shd w:val="clear" w:color="auto" w:fill="FFFFFF"/>
        </w:rPr>
        <w:t>, 27.</w:t>
      </w:r>
      <w:proofErr w:type="gramEnd"/>
      <w:r w:rsidR="000E4147" w:rsidRPr="00F03618">
        <w:rPr>
          <w:rFonts w:ascii="Times New Roman" w:hAnsi="Times New Roman" w:cs="Times New Roman"/>
          <w:color w:val="222222"/>
          <w:sz w:val="24"/>
          <w:szCs w:val="24"/>
          <w:shd w:val="clear" w:color="auto" w:fill="FFFFFF"/>
        </w:rPr>
        <w:t xml:space="preserve"> pp. 13-20.</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sz w:val="24"/>
          <w:szCs w:val="24"/>
        </w:rPr>
        <w:t xml:space="preserve">Masuda A., </w:t>
      </w:r>
      <w:proofErr w:type="spellStart"/>
      <w:r w:rsidRPr="00F03618">
        <w:rPr>
          <w:rFonts w:ascii="Times New Roman" w:hAnsi="Times New Roman" w:cs="Times New Roman"/>
          <w:sz w:val="24"/>
          <w:szCs w:val="24"/>
        </w:rPr>
        <w:t>Sukegawa</w:t>
      </w:r>
      <w:proofErr w:type="spellEnd"/>
      <w:r w:rsidRPr="00F03618">
        <w:rPr>
          <w:rFonts w:ascii="Times New Roman" w:hAnsi="Times New Roman" w:cs="Times New Roman"/>
          <w:sz w:val="24"/>
          <w:szCs w:val="24"/>
        </w:rPr>
        <w:t xml:space="preserve"> T., </w:t>
      </w:r>
      <w:proofErr w:type="spellStart"/>
      <w:r w:rsidRPr="00F03618">
        <w:rPr>
          <w:rFonts w:ascii="Times New Roman" w:hAnsi="Times New Roman" w:cs="Times New Roman"/>
          <w:sz w:val="24"/>
          <w:szCs w:val="24"/>
        </w:rPr>
        <w:t>Mizumoto</w:t>
      </w:r>
      <w:proofErr w:type="spellEnd"/>
      <w:r w:rsidRPr="00F03618">
        <w:rPr>
          <w:rFonts w:ascii="Times New Roman" w:hAnsi="Times New Roman" w:cs="Times New Roman"/>
          <w:sz w:val="24"/>
          <w:szCs w:val="24"/>
        </w:rPr>
        <w:t xml:space="preserve"> N., </w:t>
      </w:r>
      <w:proofErr w:type="spellStart"/>
      <w:r w:rsidRPr="00F03618">
        <w:rPr>
          <w:rFonts w:ascii="Times New Roman" w:hAnsi="Times New Roman" w:cs="Times New Roman"/>
          <w:sz w:val="24"/>
          <w:szCs w:val="24"/>
        </w:rPr>
        <w:t>Tani</w:t>
      </w:r>
      <w:proofErr w:type="spellEnd"/>
      <w:r w:rsidRPr="00F03618">
        <w:rPr>
          <w:rFonts w:ascii="Times New Roman" w:hAnsi="Times New Roman" w:cs="Times New Roman"/>
          <w:sz w:val="24"/>
          <w:szCs w:val="24"/>
        </w:rPr>
        <w:t xml:space="preserve"> H., Miyamoto T., </w:t>
      </w:r>
      <w:proofErr w:type="spellStart"/>
      <w:r w:rsidRPr="00F03618">
        <w:rPr>
          <w:rFonts w:ascii="Times New Roman" w:hAnsi="Times New Roman" w:cs="Times New Roman"/>
          <w:sz w:val="24"/>
          <w:szCs w:val="24"/>
        </w:rPr>
        <w:t>Sasai</w:t>
      </w:r>
      <w:proofErr w:type="spellEnd"/>
      <w:r w:rsidRPr="00F03618">
        <w:rPr>
          <w:rFonts w:ascii="Times New Roman" w:hAnsi="Times New Roman" w:cs="Times New Roman"/>
          <w:sz w:val="24"/>
          <w:szCs w:val="24"/>
        </w:rPr>
        <w:t xml:space="preserve"> K., Baba E.</w:t>
      </w:r>
      <w:r w:rsidRPr="00F03618">
        <w:rPr>
          <w:rFonts w:ascii="Times New Roman" w:hAnsi="Times New Roman" w:cs="Times New Roman"/>
          <w:color w:val="222222"/>
          <w:sz w:val="24"/>
          <w:szCs w:val="24"/>
          <w:shd w:val="clear" w:color="auto" w:fill="FFFFFF"/>
        </w:rPr>
        <w:t xml:space="preserve">, 2001. </w:t>
      </w:r>
      <w:proofErr w:type="gramStart"/>
      <w:r w:rsidRPr="00F03618">
        <w:rPr>
          <w:rFonts w:ascii="Times New Roman" w:hAnsi="Times New Roman" w:cs="Times New Roman"/>
          <w:color w:val="222222"/>
          <w:sz w:val="24"/>
          <w:szCs w:val="24"/>
          <w:shd w:val="clear" w:color="auto" w:fill="FFFFFF"/>
        </w:rPr>
        <w:t xml:space="preserve">Study of lipid in the ear canal in canine </w:t>
      </w:r>
      <w:proofErr w:type="spellStart"/>
      <w:r w:rsidRPr="00F03618">
        <w:rPr>
          <w:rFonts w:ascii="Times New Roman" w:hAnsi="Times New Roman" w:cs="Times New Roman"/>
          <w:color w:val="222222"/>
          <w:sz w:val="24"/>
          <w:szCs w:val="24"/>
          <w:shd w:val="clear" w:color="auto" w:fill="FFFFFF"/>
        </w:rPr>
        <w:t>otitis</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externa</w:t>
      </w:r>
      <w:proofErr w:type="spellEnd"/>
      <w:r w:rsidRPr="00F03618">
        <w:rPr>
          <w:rFonts w:ascii="Times New Roman" w:hAnsi="Times New Roman" w:cs="Times New Roman"/>
          <w:color w:val="222222"/>
          <w:sz w:val="24"/>
          <w:szCs w:val="24"/>
          <w:shd w:val="clear" w:color="auto" w:fill="FFFFFF"/>
        </w:rPr>
        <w:t xml:space="preserve"> with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Journal of veterinary medical science</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62</w:t>
      </w:r>
      <w:r w:rsidRPr="00F03618">
        <w:rPr>
          <w:rFonts w:ascii="Times New Roman" w:hAnsi="Times New Roman" w:cs="Times New Roman"/>
          <w:color w:val="222222"/>
          <w:sz w:val="24"/>
          <w:szCs w:val="24"/>
          <w:shd w:val="clear" w:color="auto" w:fill="FFFFFF"/>
        </w:rPr>
        <w:t>(11), pp.1177-1182.</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r w:rsidRPr="00F03618">
        <w:rPr>
          <w:rFonts w:ascii="Times New Roman" w:hAnsi="Times New Roman" w:cs="Times New Roman"/>
          <w:color w:val="222222"/>
          <w:sz w:val="24"/>
          <w:szCs w:val="24"/>
          <w:shd w:val="clear" w:color="auto" w:fill="FFFFFF"/>
        </w:rPr>
        <w:t>Matousek</w:t>
      </w:r>
      <w:proofErr w:type="spellEnd"/>
      <w:r w:rsidRPr="00F03618">
        <w:rPr>
          <w:rFonts w:ascii="Times New Roman" w:hAnsi="Times New Roman" w:cs="Times New Roman"/>
          <w:color w:val="222222"/>
          <w:sz w:val="24"/>
          <w:szCs w:val="24"/>
          <w:shd w:val="clear" w:color="auto" w:fill="FFFFFF"/>
        </w:rPr>
        <w:t xml:space="preserve">, J.L., Campbell, K.L., </w:t>
      </w:r>
      <w:proofErr w:type="spellStart"/>
      <w:r w:rsidRPr="00F03618">
        <w:rPr>
          <w:rFonts w:ascii="Times New Roman" w:hAnsi="Times New Roman" w:cs="Times New Roman"/>
          <w:color w:val="222222"/>
          <w:sz w:val="24"/>
          <w:szCs w:val="24"/>
          <w:shd w:val="clear" w:color="auto" w:fill="FFFFFF"/>
        </w:rPr>
        <w:t>Kakoma</w:t>
      </w:r>
      <w:proofErr w:type="spellEnd"/>
      <w:r w:rsidRPr="00F03618">
        <w:rPr>
          <w:rFonts w:ascii="Times New Roman" w:hAnsi="Times New Roman" w:cs="Times New Roman"/>
          <w:color w:val="222222"/>
          <w:sz w:val="24"/>
          <w:szCs w:val="24"/>
          <w:shd w:val="clear" w:color="auto" w:fill="FFFFFF"/>
        </w:rPr>
        <w:t xml:space="preserve">, I., </w:t>
      </w:r>
      <w:proofErr w:type="spellStart"/>
      <w:r w:rsidRPr="00F03618">
        <w:rPr>
          <w:rFonts w:ascii="Times New Roman" w:hAnsi="Times New Roman" w:cs="Times New Roman"/>
          <w:color w:val="222222"/>
          <w:sz w:val="24"/>
          <w:szCs w:val="24"/>
          <w:shd w:val="clear" w:color="auto" w:fill="FFFFFF"/>
        </w:rPr>
        <w:t>Solter</w:t>
      </w:r>
      <w:proofErr w:type="spellEnd"/>
      <w:r w:rsidRPr="00F03618">
        <w:rPr>
          <w:rFonts w:ascii="Times New Roman" w:hAnsi="Times New Roman" w:cs="Times New Roman"/>
          <w:color w:val="222222"/>
          <w:sz w:val="24"/>
          <w:szCs w:val="24"/>
          <w:shd w:val="clear" w:color="auto" w:fill="FFFFFF"/>
        </w:rPr>
        <w:t xml:space="preserve">, P.F. and Schaeffer, D.J., 2003. </w:t>
      </w:r>
      <w:proofErr w:type="gramStart"/>
      <w:r w:rsidRPr="00F03618">
        <w:rPr>
          <w:rFonts w:ascii="Times New Roman" w:hAnsi="Times New Roman" w:cs="Times New Roman"/>
          <w:color w:val="222222"/>
          <w:sz w:val="24"/>
          <w:szCs w:val="24"/>
          <w:shd w:val="clear" w:color="auto" w:fill="FFFFFF"/>
        </w:rPr>
        <w:t xml:space="preserve">Evaluation of the effect of pH on in vitro growth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w:t>
      </w:r>
      <w:proofErr w:type="gramEnd"/>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Canadian journal of veterinary research</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67</w:t>
      </w:r>
      <w:r w:rsidRPr="00F03618">
        <w:rPr>
          <w:rFonts w:ascii="Times New Roman" w:hAnsi="Times New Roman" w:cs="Times New Roman"/>
          <w:color w:val="222222"/>
          <w:sz w:val="24"/>
          <w:szCs w:val="24"/>
          <w:shd w:val="clear" w:color="auto" w:fill="FFFFFF"/>
        </w:rPr>
        <w:t>(1), p</w:t>
      </w:r>
      <w:r w:rsidR="009A515E" w:rsidRPr="00F03618">
        <w:rPr>
          <w:rFonts w:ascii="Times New Roman" w:hAnsi="Times New Roman" w:cs="Times New Roman"/>
          <w:color w:val="222222"/>
          <w:sz w:val="24"/>
          <w:szCs w:val="24"/>
          <w:shd w:val="clear" w:color="auto" w:fill="FFFFFF"/>
        </w:rPr>
        <w:t>p</w:t>
      </w:r>
      <w:r w:rsidRPr="00F03618">
        <w:rPr>
          <w:rFonts w:ascii="Times New Roman" w:hAnsi="Times New Roman" w:cs="Times New Roman"/>
          <w:color w:val="222222"/>
          <w:sz w:val="24"/>
          <w:szCs w:val="24"/>
          <w:shd w:val="clear" w:color="auto" w:fill="FFFFFF"/>
        </w:rPr>
        <w:t>.56.</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Morris, D.O., 1999. </w:t>
      </w:r>
      <w:proofErr w:type="spellStart"/>
      <w:proofErr w:type="gram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dermatitis and </w:t>
      </w:r>
      <w:proofErr w:type="spellStart"/>
      <w:r w:rsidRPr="00F03618">
        <w:rPr>
          <w:rFonts w:ascii="Times New Roman" w:hAnsi="Times New Roman" w:cs="Times New Roman"/>
          <w:color w:val="222222"/>
          <w:sz w:val="24"/>
          <w:szCs w:val="24"/>
          <w:shd w:val="clear" w:color="auto" w:fill="FFFFFF"/>
        </w:rPr>
        <w:t>otitis</w:t>
      </w:r>
      <w:proofErr w:type="spellEnd"/>
      <w:r w:rsidRPr="00F03618">
        <w:rPr>
          <w:rFonts w:ascii="Times New Roman" w:hAnsi="Times New Roman" w:cs="Times New Roman"/>
          <w:color w:val="222222"/>
          <w:sz w:val="24"/>
          <w:szCs w:val="24"/>
          <w:shd w:val="clear" w:color="auto" w:fill="FFFFFF"/>
        </w:rPr>
        <w:t>.</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Veterinary Clinics of North America: Small Animal Practice</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29</w:t>
      </w:r>
      <w:r w:rsidRPr="00F03618">
        <w:rPr>
          <w:rFonts w:ascii="Times New Roman" w:hAnsi="Times New Roman" w:cs="Times New Roman"/>
          <w:color w:val="222222"/>
          <w:sz w:val="24"/>
          <w:szCs w:val="24"/>
          <w:shd w:val="clear" w:color="auto" w:fill="FFFFFF"/>
        </w:rPr>
        <w:t>(6), pp.1303-1310.</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Nardoni</w:t>
      </w:r>
      <w:proofErr w:type="spellEnd"/>
      <w:r w:rsidRPr="00F03618">
        <w:rPr>
          <w:rFonts w:ascii="Times New Roman" w:hAnsi="Times New Roman" w:cs="Times New Roman"/>
          <w:color w:val="222222"/>
          <w:sz w:val="24"/>
          <w:szCs w:val="24"/>
          <w:shd w:val="clear" w:color="auto" w:fill="FFFFFF"/>
        </w:rPr>
        <w:t xml:space="preserve">, S., </w:t>
      </w:r>
      <w:proofErr w:type="spellStart"/>
      <w:r w:rsidRPr="00F03618">
        <w:rPr>
          <w:rFonts w:ascii="Times New Roman" w:hAnsi="Times New Roman" w:cs="Times New Roman"/>
          <w:color w:val="222222"/>
          <w:sz w:val="24"/>
          <w:szCs w:val="24"/>
          <w:shd w:val="clear" w:color="auto" w:fill="FFFFFF"/>
        </w:rPr>
        <w:t>Mancianti</w:t>
      </w:r>
      <w:proofErr w:type="spellEnd"/>
      <w:r w:rsidRPr="00F03618">
        <w:rPr>
          <w:rFonts w:ascii="Times New Roman" w:hAnsi="Times New Roman" w:cs="Times New Roman"/>
          <w:color w:val="222222"/>
          <w:sz w:val="24"/>
          <w:szCs w:val="24"/>
          <w:shd w:val="clear" w:color="auto" w:fill="FFFFFF"/>
        </w:rPr>
        <w:t xml:space="preserve">, F., </w:t>
      </w:r>
      <w:proofErr w:type="spellStart"/>
      <w:r w:rsidRPr="00F03618">
        <w:rPr>
          <w:rFonts w:ascii="Times New Roman" w:hAnsi="Times New Roman" w:cs="Times New Roman"/>
          <w:color w:val="222222"/>
          <w:sz w:val="24"/>
          <w:szCs w:val="24"/>
          <w:shd w:val="clear" w:color="auto" w:fill="FFFFFF"/>
        </w:rPr>
        <w:t>Corazza</w:t>
      </w:r>
      <w:proofErr w:type="spellEnd"/>
      <w:r w:rsidRPr="00F03618">
        <w:rPr>
          <w:rFonts w:ascii="Times New Roman" w:hAnsi="Times New Roman" w:cs="Times New Roman"/>
          <w:color w:val="222222"/>
          <w:sz w:val="24"/>
          <w:szCs w:val="24"/>
          <w:shd w:val="clear" w:color="auto" w:fill="FFFFFF"/>
        </w:rPr>
        <w:t>, M. and Rum, A., 2004.</w:t>
      </w:r>
      <w:proofErr w:type="gramEnd"/>
      <w:r w:rsidRPr="00F03618">
        <w:rPr>
          <w:rFonts w:ascii="Times New Roman" w:hAnsi="Times New Roman" w:cs="Times New Roman"/>
          <w:color w:val="222222"/>
          <w:sz w:val="24"/>
          <w:szCs w:val="24"/>
          <w:shd w:val="clear" w:color="auto" w:fill="FFFFFF"/>
        </w:rPr>
        <w:t xml:space="preserve"> </w:t>
      </w:r>
      <w:proofErr w:type="gramStart"/>
      <w:r w:rsidRPr="00F03618">
        <w:rPr>
          <w:rFonts w:ascii="Times New Roman" w:hAnsi="Times New Roman" w:cs="Times New Roman"/>
          <w:color w:val="222222"/>
          <w:sz w:val="24"/>
          <w:szCs w:val="24"/>
          <w:shd w:val="clear" w:color="auto" w:fill="FFFFFF"/>
        </w:rPr>
        <w:t xml:space="preserve">Occurrence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species in healthy and </w:t>
      </w:r>
      <w:proofErr w:type="spellStart"/>
      <w:r w:rsidRPr="00F03618">
        <w:rPr>
          <w:rFonts w:ascii="Times New Roman" w:hAnsi="Times New Roman" w:cs="Times New Roman"/>
          <w:color w:val="222222"/>
          <w:sz w:val="24"/>
          <w:szCs w:val="24"/>
          <w:shd w:val="clear" w:color="auto" w:fill="FFFFFF"/>
        </w:rPr>
        <w:t>dermatologically</w:t>
      </w:r>
      <w:proofErr w:type="spellEnd"/>
      <w:r w:rsidRPr="00F03618">
        <w:rPr>
          <w:rFonts w:ascii="Times New Roman" w:hAnsi="Times New Roman" w:cs="Times New Roman"/>
          <w:color w:val="222222"/>
          <w:sz w:val="24"/>
          <w:szCs w:val="24"/>
          <w:shd w:val="clear" w:color="auto" w:fill="FFFFFF"/>
        </w:rPr>
        <w:t xml:space="preserve"> diseased dogs.</w:t>
      </w:r>
      <w:proofErr w:type="gramEnd"/>
      <w:r w:rsidRPr="00F03618">
        <w:rPr>
          <w:rFonts w:ascii="Times New Roman" w:hAnsi="Times New Roman" w:cs="Times New Roman"/>
          <w:color w:val="222222"/>
          <w:sz w:val="24"/>
          <w:szCs w:val="24"/>
          <w:shd w:val="clear" w:color="auto" w:fill="FFFFFF"/>
        </w:rPr>
        <w:t> </w:t>
      </w:r>
      <w:proofErr w:type="spellStart"/>
      <w:proofErr w:type="gramStart"/>
      <w:r w:rsidRPr="00F03618">
        <w:rPr>
          <w:rFonts w:ascii="Times New Roman" w:hAnsi="Times New Roman" w:cs="Times New Roman"/>
          <w:i/>
          <w:iCs/>
          <w:color w:val="222222"/>
          <w:sz w:val="24"/>
          <w:szCs w:val="24"/>
          <w:shd w:val="clear" w:color="auto" w:fill="FFFFFF"/>
        </w:rPr>
        <w:t>Mycopathologia</w:t>
      </w:r>
      <w:proofErr w:type="spellEnd"/>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157</w:t>
      </w:r>
      <w:r w:rsidRPr="00F03618">
        <w:rPr>
          <w:rFonts w:ascii="Times New Roman" w:hAnsi="Times New Roman" w:cs="Times New Roman"/>
          <w:color w:val="222222"/>
          <w:sz w:val="24"/>
          <w:szCs w:val="24"/>
          <w:shd w:val="clear" w:color="auto" w:fill="FFFFFF"/>
        </w:rPr>
        <w:t>(4), pp.383-388.</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F03618">
        <w:rPr>
          <w:rFonts w:ascii="Times New Roman" w:hAnsi="Times New Roman" w:cs="Times New Roman"/>
          <w:color w:val="222222"/>
          <w:sz w:val="24"/>
          <w:szCs w:val="24"/>
          <w:shd w:val="clear" w:color="auto" w:fill="FFFFFF"/>
        </w:rPr>
        <w:t>Nardoni</w:t>
      </w:r>
      <w:proofErr w:type="spellEnd"/>
      <w:r w:rsidRPr="00F03618">
        <w:rPr>
          <w:rFonts w:ascii="Times New Roman" w:hAnsi="Times New Roman" w:cs="Times New Roman"/>
          <w:color w:val="222222"/>
          <w:sz w:val="24"/>
          <w:szCs w:val="24"/>
          <w:shd w:val="clear" w:color="auto" w:fill="FFFFFF"/>
        </w:rPr>
        <w:t xml:space="preserve">, S., </w:t>
      </w:r>
      <w:proofErr w:type="spellStart"/>
      <w:r w:rsidRPr="00F03618">
        <w:rPr>
          <w:rFonts w:ascii="Times New Roman" w:hAnsi="Times New Roman" w:cs="Times New Roman"/>
          <w:color w:val="222222"/>
          <w:sz w:val="24"/>
          <w:szCs w:val="24"/>
          <w:shd w:val="clear" w:color="auto" w:fill="FFFFFF"/>
        </w:rPr>
        <w:t>Dini</w:t>
      </w:r>
      <w:proofErr w:type="spellEnd"/>
      <w:r w:rsidRPr="00F03618">
        <w:rPr>
          <w:rFonts w:ascii="Times New Roman" w:hAnsi="Times New Roman" w:cs="Times New Roman"/>
          <w:color w:val="222222"/>
          <w:sz w:val="24"/>
          <w:szCs w:val="24"/>
          <w:shd w:val="clear" w:color="auto" w:fill="FFFFFF"/>
        </w:rPr>
        <w:t xml:space="preserve">, M., </w:t>
      </w:r>
      <w:proofErr w:type="spellStart"/>
      <w:r w:rsidRPr="00F03618">
        <w:rPr>
          <w:rFonts w:ascii="Times New Roman" w:hAnsi="Times New Roman" w:cs="Times New Roman"/>
          <w:color w:val="222222"/>
          <w:sz w:val="24"/>
          <w:szCs w:val="24"/>
          <w:shd w:val="clear" w:color="auto" w:fill="FFFFFF"/>
        </w:rPr>
        <w:t>Taccini</w:t>
      </w:r>
      <w:proofErr w:type="spellEnd"/>
      <w:r w:rsidRPr="00F03618">
        <w:rPr>
          <w:rFonts w:ascii="Times New Roman" w:hAnsi="Times New Roman" w:cs="Times New Roman"/>
          <w:color w:val="222222"/>
          <w:sz w:val="24"/>
          <w:szCs w:val="24"/>
          <w:shd w:val="clear" w:color="auto" w:fill="FFFFFF"/>
        </w:rPr>
        <w:t xml:space="preserve">, F. and </w:t>
      </w:r>
      <w:proofErr w:type="spellStart"/>
      <w:r w:rsidRPr="00F03618">
        <w:rPr>
          <w:rFonts w:ascii="Times New Roman" w:hAnsi="Times New Roman" w:cs="Times New Roman"/>
          <w:color w:val="222222"/>
          <w:sz w:val="24"/>
          <w:szCs w:val="24"/>
          <w:shd w:val="clear" w:color="auto" w:fill="FFFFFF"/>
        </w:rPr>
        <w:t>Mancianti</w:t>
      </w:r>
      <w:proofErr w:type="spellEnd"/>
      <w:r w:rsidRPr="00F03618">
        <w:rPr>
          <w:rFonts w:ascii="Times New Roman" w:hAnsi="Times New Roman" w:cs="Times New Roman"/>
          <w:color w:val="222222"/>
          <w:sz w:val="24"/>
          <w:szCs w:val="24"/>
          <w:shd w:val="clear" w:color="auto" w:fill="FFFFFF"/>
        </w:rPr>
        <w:t>, F., 2007.</w:t>
      </w:r>
      <w:proofErr w:type="gramEnd"/>
      <w:r w:rsidRPr="00F03618">
        <w:rPr>
          <w:rFonts w:ascii="Times New Roman" w:hAnsi="Times New Roman" w:cs="Times New Roman"/>
          <w:color w:val="222222"/>
          <w:sz w:val="24"/>
          <w:szCs w:val="24"/>
          <w:shd w:val="clear" w:color="auto" w:fill="FFFFFF"/>
        </w:rPr>
        <w:t xml:space="preserve"> Occurrence, distribution and population size of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on skin and </w:t>
      </w:r>
      <w:proofErr w:type="spellStart"/>
      <w:r w:rsidRPr="00F03618">
        <w:rPr>
          <w:rFonts w:ascii="Times New Roman" w:hAnsi="Times New Roman" w:cs="Times New Roman"/>
          <w:color w:val="222222"/>
          <w:sz w:val="24"/>
          <w:szCs w:val="24"/>
          <w:shd w:val="clear" w:color="auto" w:fill="FFFFFF"/>
        </w:rPr>
        <w:t>mucosae</w:t>
      </w:r>
      <w:proofErr w:type="spellEnd"/>
      <w:r w:rsidRPr="00F03618">
        <w:rPr>
          <w:rFonts w:ascii="Times New Roman" w:hAnsi="Times New Roman" w:cs="Times New Roman"/>
          <w:color w:val="222222"/>
          <w:sz w:val="24"/>
          <w:szCs w:val="24"/>
          <w:shd w:val="clear" w:color="auto" w:fill="FFFFFF"/>
        </w:rPr>
        <w:t xml:space="preserve"> of atopic dogs. </w:t>
      </w:r>
      <w:proofErr w:type="gramStart"/>
      <w:r w:rsidRPr="00F03618">
        <w:rPr>
          <w:rFonts w:ascii="Times New Roman" w:hAnsi="Times New Roman" w:cs="Times New Roman"/>
          <w:i/>
          <w:iCs/>
          <w:color w:val="222222"/>
          <w:sz w:val="24"/>
          <w:szCs w:val="24"/>
          <w:shd w:val="clear" w:color="auto" w:fill="FFFFFF"/>
        </w:rPr>
        <w:t>Veterinary microbiology</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122</w:t>
      </w:r>
      <w:r w:rsidRPr="00F03618">
        <w:rPr>
          <w:rFonts w:ascii="Times New Roman" w:hAnsi="Times New Roman" w:cs="Times New Roman"/>
          <w:color w:val="222222"/>
          <w:sz w:val="24"/>
          <w:szCs w:val="24"/>
          <w:shd w:val="clear" w:color="auto" w:fill="FFFFFF"/>
        </w:rPr>
        <w:t>(1), pp.172-177.</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sz w:val="24"/>
          <w:szCs w:val="24"/>
        </w:rPr>
        <w:t>Patterson A.P., Frank L.A</w:t>
      </w:r>
      <w:r w:rsidRPr="00F03618">
        <w:rPr>
          <w:rFonts w:ascii="Times New Roman" w:hAnsi="Times New Roman" w:cs="Times New Roman"/>
          <w:color w:val="222222"/>
          <w:sz w:val="24"/>
          <w:szCs w:val="24"/>
          <w:shd w:val="clear" w:color="auto" w:fill="FFFFFF"/>
        </w:rPr>
        <w:t xml:space="preserve">., 2002. </w:t>
      </w:r>
      <w:proofErr w:type="gramStart"/>
      <w:r w:rsidRPr="00F03618">
        <w:rPr>
          <w:rFonts w:ascii="Times New Roman" w:hAnsi="Times New Roman" w:cs="Times New Roman"/>
          <w:color w:val="222222"/>
          <w:sz w:val="24"/>
          <w:szCs w:val="24"/>
          <w:shd w:val="clear" w:color="auto" w:fill="FFFFFF"/>
        </w:rPr>
        <w:t xml:space="preserve">How to diagnose and treat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dermatitis in dogs.</w:t>
      </w:r>
      <w:proofErr w:type="gramEnd"/>
      <w:r w:rsidRPr="00F03618">
        <w:rPr>
          <w:rFonts w:ascii="Times New Roman" w:hAnsi="Times New Roman" w:cs="Times New Roman"/>
          <w:color w:val="222222"/>
          <w:sz w:val="24"/>
          <w:szCs w:val="24"/>
          <w:shd w:val="clear" w:color="auto" w:fill="FFFFFF"/>
        </w:rPr>
        <w:t> </w:t>
      </w:r>
      <w:proofErr w:type="spellStart"/>
      <w:proofErr w:type="gramStart"/>
      <w:r w:rsidRPr="00F03618">
        <w:rPr>
          <w:rFonts w:ascii="Times New Roman" w:hAnsi="Times New Roman" w:cs="Times New Roman"/>
          <w:i/>
          <w:iCs/>
          <w:color w:val="222222"/>
          <w:sz w:val="24"/>
          <w:szCs w:val="24"/>
          <w:shd w:val="clear" w:color="auto" w:fill="FFFFFF"/>
        </w:rPr>
        <w:t>neoplasia</w:t>
      </w:r>
      <w:proofErr w:type="spellEnd"/>
      <w:proofErr w:type="gramEnd"/>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1</w:t>
      </w:r>
      <w:r w:rsidRPr="00F03618">
        <w:rPr>
          <w:rFonts w:ascii="Times New Roman" w:hAnsi="Times New Roman" w:cs="Times New Roman"/>
          <w:color w:val="222222"/>
          <w:sz w:val="24"/>
          <w:szCs w:val="24"/>
          <w:shd w:val="clear" w:color="auto" w:fill="FFFFFF"/>
        </w:rPr>
        <w:t>(2), p</w:t>
      </w:r>
      <w:r w:rsidR="009A515E" w:rsidRPr="00F03618">
        <w:rPr>
          <w:rFonts w:ascii="Times New Roman" w:hAnsi="Times New Roman" w:cs="Times New Roman"/>
          <w:color w:val="222222"/>
          <w:sz w:val="24"/>
          <w:szCs w:val="24"/>
          <w:shd w:val="clear" w:color="auto" w:fill="FFFFFF"/>
        </w:rPr>
        <w:t>p</w:t>
      </w:r>
      <w:r w:rsidRPr="00F03618">
        <w:rPr>
          <w:rFonts w:ascii="Times New Roman" w:hAnsi="Times New Roman" w:cs="Times New Roman"/>
          <w:color w:val="222222"/>
          <w:sz w:val="24"/>
          <w:szCs w:val="24"/>
          <w:shd w:val="clear" w:color="auto" w:fill="FFFFFF"/>
        </w:rPr>
        <w:t>.5.</w:t>
      </w:r>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proofErr w:type="gramStart"/>
      <w:r w:rsidRPr="00F03618">
        <w:rPr>
          <w:rFonts w:ascii="Times New Roman" w:hAnsi="Times New Roman" w:cs="Times New Roman"/>
          <w:color w:val="222222"/>
          <w:sz w:val="24"/>
          <w:szCs w:val="24"/>
          <w:shd w:val="clear" w:color="auto" w:fill="FFFFFF"/>
        </w:rPr>
        <w:t xml:space="preserve">Plant, J.D., </w:t>
      </w:r>
      <w:proofErr w:type="spellStart"/>
      <w:r w:rsidRPr="00F03618">
        <w:rPr>
          <w:rFonts w:ascii="Times New Roman" w:hAnsi="Times New Roman" w:cs="Times New Roman"/>
          <w:color w:val="222222"/>
          <w:sz w:val="24"/>
          <w:szCs w:val="24"/>
          <w:shd w:val="clear" w:color="auto" w:fill="FFFFFF"/>
        </w:rPr>
        <w:t>Rosenkrantz</w:t>
      </w:r>
      <w:proofErr w:type="spellEnd"/>
      <w:r w:rsidRPr="00F03618">
        <w:rPr>
          <w:rFonts w:ascii="Times New Roman" w:hAnsi="Times New Roman" w:cs="Times New Roman"/>
          <w:color w:val="222222"/>
          <w:sz w:val="24"/>
          <w:szCs w:val="24"/>
          <w:shd w:val="clear" w:color="auto" w:fill="FFFFFF"/>
        </w:rPr>
        <w:t>, W.S. and Griffin, C.E., 1992.</w:t>
      </w:r>
      <w:proofErr w:type="gramEnd"/>
      <w:r w:rsidRPr="00F03618">
        <w:rPr>
          <w:rFonts w:ascii="Times New Roman" w:hAnsi="Times New Roman" w:cs="Times New Roman"/>
          <w:color w:val="222222"/>
          <w:sz w:val="24"/>
          <w:szCs w:val="24"/>
          <w:shd w:val="clear" w:color="auto" w:fill="FFFFFF"/>
        </w:rPr>
        <w:t xml:space="preserve"> Factors associated with and prevalence of high </w:t>
      </w:r>
      <w:proofErr w:type="spellStart"/>
      <w:r w:rsidRPr="00F03618">
        <w:rPr>
          <w:rFonts w:ascii="Times New Roman" w:hAnsi="Times New Roman" w:cs="Times New Roman"/>
          <w:color w:val="222222"/>
          <w:sz w:val="24"/>
          <w:szCs w:val="24"/>
          <w:shd w:val="clear" w:color="auto" w:fill="FFFFFF"/>
        </w:rPr>
        <w:t>Malassezia</w:t>
      </w:r>
      <w:proofErr w:type="spellEnd"/>
      <w:r w:rsidRPr="00F03618">
        <w:rPr>
          <w:rFonts w:ascii="Times New Roman" w:hAnsi="Times New Roman" w:cs="Times New Roman"/>
          <w:color w:val="222222"/>
          <w:sz w:val="24"/>
          <w:szCs w:val="24"/>
          <w:shd w:val="clear" w:color="auto" w:fill="FFFFFF"/>
        </w:rPr>
        <w:t xml:space="preserve"> </w:t>
      </w:r>
      <w:proofErr w:type="spellStart"/>
      <w:r w:rsidRPr="00F03618">
        <w:rPr>
          <w:rFonts w:ascii="Times New Roman" w:hAnsi="Times New Roman" w:cs="Times New Roman"/>
          <w:color w:val="222222"/>
          <w:sz w:val="24"/>
          <w:szCs w:val="24"/>
          <w:shd w:val="clear" w:color="auto" w:fill="FFFFFF"/>
        </w:rPr>
        <w:t>pachydermatis</w:t>
      </w:r>
      <w:proofErr w:type="spellEnd"/>
      <w:r w:rsidRPr="00F03618">
        <w:rPr>
          <w:rFonts w:ascii="Times New Roman" w:hAnsi="Times New Roman" w:cs="Times New Roman"/>
          <w:color w:val="222222"/>
          <w:sz w:val="24"/>
          <w:szCs w:val="24"/>
          <w:shd w:val="clear" w:color="auto" w:fill="FFFFFF"/>
        </w:rPr>
        <w:t xml:space="preserve"> numbers on dog skin. </w:t>
      </w:r>
      <w:proofErr w:type="gramStart"/>
      <w:r w:rsidRPr="00F03618">
        <w:rPr>
          <w:rFonts w:ascii="Times New Roman" w:hAnsi="Times New Roman" w:cs="Times New Roman"/>
          <w:i/>
          <w:iCs/>
          <w:color w:val="222222"/>
          <w:sz w:val="24"/>
          <w:szCs w:val="24"/>
          <w:shd w:val="clear" w:color="auto" w:fill="FFFFFF"/>
        </w:rPr>
        <w:t>Journal of the American Veterinary Medical Association</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201</w:t>
      </w:r>
      <w:r w:rsidRPr="00F03618">
        <w:rPr>
          <w:rFonts w:ascii="Times New Roman" w:hAnsi="Times New Roman" w:cs="Times New Roman"/>
          <w:color w:val="222222"/>
          <w:sz w:val="24"/>
          <w:szCs w:val="24"/>
          <w:shd w:val="clear" w:color="auto" w:fill="FFFFFF"/>
        </w:rPr>
        <w:t>(6), pp.879-882.</w:t>
      </w:r>
      <w:proofErr w:type="gramEnd"/>
    </w:p>
    <w:p w:rsidR="004E3E63" w:rsidRPr="00F03618" w:rsidRDefault="004E3E63" w:rsidP="00F03618">
      <w:pPr>
        <w:spacing w:line="360" w:lineRule="auto"/>
        <w:ind w:left="720" w:hanging="720"/>
        <w:jc w:val="both"/>
        <w:rPr>
          <w:rFonts w:ascii="Times New Roman" w:hAnsi="Times New Roman" w:cs="Times New Roman"/>
          <w:color w:val="222222"/>
          <w:sz w:val="24"/>
          <w:szCs w:val="24"/>
          <w:shd w:val="clear" w:color="auto" w:fill="FFFFFF"/>
        </w:rPr>
      </w:pPr>
      <w:r w:rsidRPr="00F03618">
        <w:rPr>
          <w:rFonts w:ascii="Times New Roman" w:hAnsi="Times New Roman" w:cs="Times New Roman"/>
          <w:color w:val="222222"/>
          <w:sz w:val="24"/>
          <w:szCs w:val="24"/>
          <w:shd w:val="clear" w:color="auto" w:fill="FFFFFF"/>
        </w:rPr>
        <w:t xml:space="preserve">Prado, M.R., </w:t>
      </w:r>
      <w:proofErr w:type="spellStart"/>
      <w:r w:rsidRPr="00F03618">
        <w:rPr>
          <w:rFonts w:ascii="Times New Roman" w:hAnsi="Times New Roman" w:cs="Times New Roman"/>
          <w:color w:val="222222"/>
          <w:sz w:val="24"/>
          <w:szCs w:val="24"/>
          <w:shd w:val="clear" w:color="auto" w:fill="FFFFFF"/>
        </w:rPr>
        <w:t>Brilhante</w:t>
      </w:r>
      <w:proofErr w:type="spellEnd"/>
      <w:r w:rsidRPr="00F03618">
        <w:rPr>
          <w:rFonts w:ascii="Times New Roman" w:hAnsi="Times New Roman" w:cs="Times New Roman"/>
          <w:color w:val="222222"/>
          <w:sz w:val="24"/>
          <w:szCs w:val="24"/>
          <w:shd w:val="clear" w:color="auto" w:fill="FFFFFF"/>
        </w:rPr>
        <w:t xml:space="preserve">, R.S., </w:t>
      </w:r>
      <w:proofErr w:type="spellStart"/>
      <w:r w:rsidRPr="00F03618">
        <w:rPr>
          <w:rFonts w:ascii="Times New Roman" w:hAnsi="Times New Roman" w:cs="Times New Roman"/>
          <w:color w:val="222222"/>
          <w:sz w:val="24"/>
          <w:szCs w:val="24"/>
          <w:shd w:val="clear" w:color="auto" w:fill="FFFFFF"/>
        </w:rPr>
        <w:t>Cordeiro</w:t>
      </w:r>
      <w:proofErr w:type="spellEnd"/>
      <w:r w:rsidRPr="00F03618">
        <w:rPr>
          <w:rFonts w:ascii="Times New Roman" w:hAnsi="Times New Roman" w:cs="Times New Roman"/>
          <w:color w:val="222222"/>
          <w:sz w:val="24"/>
          <w:szCs w:val="24"/>
          <w:shd w:val="clear" w:color="auto" w:fill="FFFFFF"/>
        </w:rPr>
        <w:t xml:space="preserve">, R.A., </w:t>
      </w:r>
      <w:proofErr w:type="spellStart"/>
      <w:r w:rsidRPr="00F03618">
        <w:rPr>
          <w:rFonts w:ascii="Times New Roman" w:hAnsi="Times New Roman" w:cs="Times New Roman"/>
          <w:color w:val="222222"/>
          <w:sz w:val="24"/>
          <w:szCs w:val="24"/>
          <w:shd w:val="clear" w:color="auto" w:fill="FFFFFF"/>
        </w:rPr>
        <w:t>Monteiro</w:t>
      </w:r>
      <w:proofErr w:type="spellEnd"/>
      <w:r w:rsidRPr="00F03618">
        <w:rPr>
          <w:rFonts w:ascii="Times New Roman" w:hAnsi="Times New Roman" w:cs="Times New Roman"/>
          <w:color w:val="222222"/>
          <w:sz w:val="24"/>
          <w:szCs w:val="24"/>
          <w:shd w:val="clear" w:color="auto" w:fill="FFFFFF"/>
        </w:rPr>
        <w:t xml:space="preserve">, A.J., </w:t>
      </w:r>
      <w:proofErr w:type="spellStart"/>
      <w:r w:rsidRPr="00F03618">
        <w:rPr>
          <w:rFonts w:ascii="Times New Roman" w:hAnsi="Times New Roman" w:cs="Times New Roman"/>
          <w:color w:val="222222"/>
          <w:sz w:val="24"/>
          <w:szCs w:val="24"/>
          <w:shd w:val="clear" w:color="auto" w:fill="FFFFFF"/>
        </w:rPr>
        <w:t>Sidrim</w:t>
      </w:r>
      <w:proofErr w:type="spellEnd"/>
      <w:r w:rsidRPr="00F03618">
        <w:rPr>
          <w:rFonts w:ascii="Times New Roman" w:hAnsi="Times New Roman" w:cs="Times New Roman"/>
          <w:color w:val="222222"/>
          <w:sz w:val="24"/>
          <w:szCs w:val="24"/>
          <w:shd w:val="clear" w:color="auto" w:fill="FFFFFF"/>
        </w:rPr>
        <w:t xml:space="preserve">, J.J. and Rocha, M.F., 2008. </w:t>
      </w:r>
      <w:proofErr w:type="gramStart"/>
      <w:r w:rsidRPr="00F03618">
        <w:rPr>
          <w:rFonts w:ascii="Times New Roman" w:hAnsi="Times New Roman" w:cs="Times New Roman"/>
          <w:color w:val="222222"/>
          <w:sz w:val="24"/>
          <w:szCs w:val="24"/>
          <w:shd w:val="clear" w:color="auto" w:fill="FFFFFF"/>
        </w:rPr>
        <w:t xml:space="preserve">Frequency of yeasts and </w:t>
      </w:r>
      <w:proofErr w:type="spellStart"/>
      <w:r w:rsidRPr="00F03618">
        <w:rPr>
          <w:rFonts w:ascii="Times New Roman" w:hAnsi="Times New Roman" w:cs="Times New Roman"/>
          <w:color w:val="222222"/>
          <w:sz w:val="24"/>
          <w:szCs w:val="24"/>
          <w:shd w:val="clear" w:color="auto" w:fill="FFFFFF"/>
        </w:rPr>
        <w:t>dermatophytes</w:t>
      </w:r>
      <w:proofErr w:type="spellEnd"/>
      <w:r w:rsidRPr="00F03618">
        <w:rPr>
          <w:rFonts w:ascii="Times New Roman" w:hAnsi="Times New Roman" w:cs="Times New Roman"/>
          <w:color w:val="222222"/>
          <w:sz w:val="24"/>
          <w:szCs w:val="24"/>
          <w:shd w:val="clear" w:color="auto" w:fill="FFFFFF"/>
        </w:rPr>
        <w:t xml:space="preserve"> from healthy and diseased dogs.</w:t>
      </w:r>
      <w:proofErr w:type="gramEnd"/>
      <w:r w:rsidRPr="00F03618">
        <w:rPr>
          <w:rFonts w:ascii="Times New Roman" w:hAnsi="Times New Roman" w:cs="Times New Roman"/>
          <w:color w:val="222222"/>
          <w:sz w:val="24"/>
          <w:szCs w:val="24"/>
          <w:shd w:val="clear" w:color="auto" w:fill="FFFFFF"/>
        </w:rPr>
        <w:t> </w:t>
      </w:r>
      <w:proofErr w:type="gramStart"/>
      <w:r w:rsidRPr="00F03618">
        <w:rPr>
          <w:rFonts w:ascii="Times New Roman" w:hAnsi="Times New Roman" w:cs="Times New Roman"/>
          <w:i/>
          <w:iCs/>
          <w:color w:val="222222"/>
          <w:sz w:val="24"/>
          <w:szCs w:val="24"/>
          <w:shd w:val="clear" w:color="auto" w:fill="FFFFFF"/>
        </w:rPr>
        <w:t>Journal of veterinary diagnostic investigation</w:t>
      </w:r>
      <w:r w:rsidRPr="00F03618">
        <w:rPr>
          <w:rFonts w:ascii="Times New Roman" w:hAnsi="Times New Roman" w:cs="Times New Roman"/>
          <w:color w:val="222222"/>
          <w:sz w:val="24"/>
          <w:szCs w:val="24"/>
          <w:shd w:val="clear" w:color="auto" w:fill="FFFFFF"/>
        </w:rPr>
        <w:t>, </w:t>
      </w:r>
      <w:r w:rsidRPr="00F03618">
        <w:rPr>
          <w:rFonts w:ascii="Times New Roman" w:hAnsi="Times New Roman" w:cs="Times New Roman"/>
          <w:i/>
          <w:iCs/>
          <w:color w:val="222222"/>
          <w:sz w:val="24"/>
          <w:szCs w:val="24"/>
          <w:shd w:val="clear" w:color="auto" w:fill="FFFFFF"/>
        </w:rPr>
        <w:t>20</w:t>
      </w:r>
      <w:r w:rsidRPr="00F03618">
        <w:rPr>
          <w:rFonts w:ascii="Times New Roman" w:hAnsi="Times New Roman" w:cs="Times New Roman"/>
          <w:color w:val="222222"/>
          <w:sz w:val="24"/>
          <w:szCs w:val="24"/>
          <w:shd w:val="clear" w:color="auto" w:fill="FFFFFF"/>
        </w:rPr>
        <w:t>(2), pp.197-202.</w:t>
      </w:r>
      <w:proofErr w:type="gramEnd"/>
    </w:p>
    <w:p w:rsidR="00664A17" w:rsidRPr="00F03618" w:rsidRDefault="00664A17" w:rsidP="00731073">
      <w:pPr>
        <w:spacing w:line="360" w:lineRule="auto"/>
        <w:jc w:val="both"/>
        <w:rPr>
          <w:rFonts w:ascii="Times New Roman" w:hAnsi="Times New Roman" w:cs="Times New Roman"/>
          <w:iCs/>
          <w:sz w:val="24"/>
          <w:szCs w:val="24"/>
        </w:rPr>
      </w:pPr>
    </w:p>
    <w:p w:rsidR="00664A17" w:rsidRPr="00F03618" w:rsidRDefault="00664A17" w:rsidP="008C12CE">
      <w:pPr>
        <w:rPr>
          <w:rFonts w:ascii="Times New Roman" w:hAnsi="Times New Roman" w:cs="Times New Roman"/>
          <w:iCs/>
          <w:sz w:val="24"/>
          <w:szCs w:val="24"/>
        </w:rPr>
      </w:pPr>
    </w:p>
    <w:p w:rsidR="00664A17" w:rsidRPr="00F03618" w:rsidRDefault="00664A17" w:rsidP="008C12CE">
      <w:pPr>
        <w:rPr>
          <w:rFonts w:ascii="Times New Roman" w:hAnsi="Times New Roman" w:cs="Times New Roman"/>
          <w:iCs/>
          <w:sz w:val="24"/>
          <w:szCs w:val="24"/>
        </w:rPr>
      </w:pPr>
    </w:p>
    <w:p w:rsidR="00664A17" w:rsidRPr="00F03618" w:rsidRDefault="00664A17" w:rsidP="008C12CE">
      <w:pPr>
        <w:rPr>
          <w:rFonts w:ascii="Times New Roman" w:hAnsi="Times New Roman" w:cs="Times New Roman"/>
          <w:iCs/>
          <w:sz w:val="24"/>
          <w:szCs w:val="24"/>
        </w:rPr>
      </w:pPr>
    </w:p>
    <w:p w:rsidR="008E19FF" w:rsidRPr="00F03618" w:rsidRDefault="008E19FF"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ACKNOWLEDGEMENT</w:t>
      </w:r>
    </w:p>
    <w:p w:rsidR="006666DA" w:rsidRPr="00F03618" w:rsidRDefault="00664A17"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All the praises are due to the Almighty Allah. The creator and supreme authority of the universe </w:t>
      </w:r>
      <w:r w:rsidR="001A3AB5" w:rsidRPr="00F03618">
        <w:rPr>
          <w:rFonts w:ascii="Times New Roman" w:hAnsi="Times New Roman" w:cs="Times New Roman"/>
          <w:iCs/>
          <w:sz w:val="24"/>
          <w:szCs w:val="24"/>
        </w:rPr>
        <w:t xml:space="preserve">that made the author enable to complete this clinical report. The author would like to express her deep sense of gratitude to </w:t>
      </w:r>
      <w:r w:rsidR="002D1846" w:rsidRPr="00F03618">
        <w:rPr>
          <w:rFonts w:ascii="Times New Roman" w:hAnsi="Times New Roman" w:cs="Times New Roman"/>
          <w:iCs/>
          <w:sz w:val="24"/>
          <w:szCs w:val="24"/>
        </w:rPr>
        <w:t xml:space="preserve">Professor Mohammad </w:t>
      </w:r>
      <w:proofErr w:type="gramStart"/>
      <w:r w:rsidR="002D1846" w:rsidRPr="00F03618">
        <w:rPr>
          <w:rFonts w:ascii="Times New Roman" w:hAnsi="Times New Roman" w:cs="Times New Roman"/>
          <w:iCs/>
          <w:sz w:val="24"/>
          <w:szCs w:val="24"/>
        </w:rPr>
        <w:t xml:space="preserve">Abdul </w:t>
      </w:r>
      <w:r w:rsidR="006666DA" w:rsidRPr="00F03618">
        <w:rPr>
          <w:rFonts w:ascii="Times New Roman" w:hAnsi="Times New Roman" w:cs="Times New Roman"/>
          <w:iCs/>
          <w:sz w:val="24"/>
          <w:szCs w:val="24"/>
        </w:rPr>
        <w:t xml:space="preserve"> </w:t>
      </w:r>
      <w:proofErr w:type="spellStart"/>
      <w:r w:rsidR="006666DA" w:rsidRPr="00F03618">
        <w:rPr>
          <w:rFonts w:ascii="Times New Roman" w:hAnsi="Times New Roman" w:cs="Times New Roman"/>
          <w:iCs/>
          <w:sz w:val="24"/>
          <w:szCs w:val="24"/>
        </w:rPr>
        <w:t>Halim</w:t>
      </w:r>
      <w:proofErr w:type="spellEnd"/>
      <w:proofErr w:type="gramEnd"/>
      <w:r w:rsidR="006666DA" w:rsidRPr="00F03618">
        <w:rPr>
          <w:rFonts w:ascii="Times New Roman" w:hAnsi="Times New Roman" w:cs="Times New Roman"/>
          <w:iCs/>
          <w:sz w:val="24"/>
          <w:szCs w:val="24"/>
        </w:rPr>
        <w:t>, Dean, Faculty Of Veterinary Medicine (FVM) , Chittagong Veterinary and Animal Sciences University (CVASU).The author expresses her sincere gratitude, heartfelt respect and immense ind</w:t>
      </w:r>
      <w:r w:rsidR="002D1846" w:rsidRPr="00F03618">
        <w:rPr>
          <w:rFonts w:ascii="Times New Roman" w:hAnsi="Times New Roman" w:cs="Times New Roman"/>
          <w:iCs/>
          <w:sz w:val="24"/>
          <w:szCs w:val="24"/>
        </w:rPr>
        <w:t xml:space="preserve">ebtedness to her supervisor Dr. Mohammad </w:t>
      </w:r>
      <w:proofErr w:type="spellStart"/>
      <w:r w:rsidR="006666DA" w:rsidRPr="00F03618">
        <w:rPr>
          <w:rFonts w:ascii="Times New Roman" w:hAnsi="Times New Roman" w:cs="Times New Roman"/>
          <w:iCs/>
          <w:sz w:val="24"/>
          <w:szCs w:val="24"/>
        </w:rPr>
        <w:t>Lutfur</w:t>
      </w:r>
      <w:proofErr w:type="spellEnd"/>
      <w:r w:rsidR="006666DA" w:rsidRPr="00F03618">
        <w:rPr>
          <w:rFonts w:ascii="Times New Roman" w:hAnsi="Times New Roman" w:cs="Times New Roman"/>
          <w:iCs/>
          <w:sz w:val="24"/>
          <w:szCs w:val="24"/>
        </w:rPr>
        <w:t xml:space="preserve"> </w:t>
      </w:r>
      <w:proofErr w:type="spellStart"/>
      <w:r w:rsidR="006666DA" w:rsidRPr="00F03618">
        <w:rPr>
          <w:rFonts w:ascii="Times New Roman" w:hAnsi="Times New Roman" w:cs="Times New Roman"/>
          <w:iCs/>
          <w:sz w:val="24"/>
          <w:szCs w:val="24"/>
        </w:rPr>
        <w:t>Rahman</w:t>
      </w:r>
      <w:proofErr w:type="spellEnd"/>
      <w:r w:rsidR="006666DA" w:rsidRPr="00F03618">
        <w:rPr>
          <w:rFonts w:ascii="Times New Roman" w:hAnsi="Times New Roman" w:cs="Times New Roman"/>
          <w:iCs/>
          <w:sz w:val="24"/>
          <w:szCs w:val="24"/>
        </w:rPr>
        <w:t>, Professor, Department of Anatomy and Histology, FVM, CVASU.</w:t>
      </w:r>
    </w:p>
    <w:p w:rsidR="006666DA" w:rsidRPr="00F03618" w:rsidRDefault="00EF439F"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Finally, by no means least, the author is really very much </w:t>
      </w:r>
      <w:proofErr w:type="spellStart"/>
      <w:r w:rsidRPr="00F03618">
        <w:rPr>
          <w:rFonts w:ascii="Times New Roman" w:hAnsi="Times New Roman" w:cs="Times New Roman"/>
          <w:iCs/>
          <w:sz w:val="24"/>
          <w:szCs w:val="24"/>
        </w:rPr>
        <w:t>greatful</w:t>
      </w:r>
      <w:proofErr w:type="spellEnd"/>
      <w:r w:rsidRPr="00F03618">
        <w:rPr>
          <w:rFonts w:ascii="Times New Roman" w:hAnsi="Times New Roman" w:cs="Times New Roman"/>
          <w:iCs/>
          <w:sz w:val="24"/>
          <w:szCs w:val="24"/>
        </w:rPr>
        <w:t xml:space="preserve"> to all her teachers, friends and her parents who have inspired her in various ways.</w:t>
      </w:r>
    </w:p>
    <w:p w:rsidR="00DC2683" w:rsidRPr="00F03618" w:rsidRDefault="00DC2683" w:rsidP="00420F81">
      <w:pPr>
        <w:jc w:val="both"/>
        <w:rPr>
          <w:rFonts w:ascii="Times New Roman" w:hAnsi="Times New Roman" w:cs="Times New Roman"/>
          <w:iCs/>
          <w:sz w:val="24"/>
          <w:szCs w:val="24"/>
        </w:rPr>
      </w:pPr>
    </w:p>
    <w:p w:rsidR="00DC2683" w:rsidRPr="00F03618" w:rsidRDefault="00DC2683" w:rsidP="00420F81">
      <w:pPr>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EA1AF3" w:rsidRPr="00F03618" w:rsidRDefault="00DC2683" w:rsidP="00420F81">
      <w:pPr>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p>
    <w:p w:rsidR="00DC2683" w:rsidRPr="00F03618" w:rsidRDefault="00EA1AF3" w:rsidP="00420F81">
      <w:pPr>
        <w:jc w:val="both"/>
        <w:rPr>
          <w:rFonts w:ascii="Times New Roman" w:hAnsi="Times New Roman" w:cs="Times New Roman"/>
          <w:iCs/>
          <w:sz w:val="24"/>
          <w:szCs w:val="24"/>
        </w:rPr>
      </w:pPr>
      <w:r w:rsidRPr="00F03618">
        <w:rPr>
          <w:rFonts w:ascii="Times New Roman" w:hAnsi="Times New Roman" w:cs="Times New Roman"/>
          <w:iCs/>
          <w:sz w:val="24"/>
          <w:szCs w:val="24"/>
        </w:rPr>
        <w:t xml:space="preserve">                                                                                                            </w:t>
      </w:r>
      <w:r w:rsidR="002D1846" w:rsidRPr="00F03618">
        <w:rPr>
          <w:rFonts w:ascii="Times New Roman" w:hAnsi="Times New Roman" w:cs="Times New Roman"/>
          <w:iCs/>
          <w:sz w:val="24"/>
          <w:szCs w:val="24"/>
        </w:rPr>
        <w:t xml:space="preserve">   </w:t>
      </w:r>
    </w:p>
    <w:p w:rsidR="00DC2683" w:rsidRPr="00F03618" w:rsidRDefault="00DC2683" w:rsidP="00420F81">
      <w:pPr>
        <w:jc w:val="both"/>
        <w:rPr>
          <w:rFonts w:ascii="Times New Roman" w:hAnsi="Times New Roman" w:cs="Times New Roman"/>
          <w:iCs/>
          <w:sz w:val="24"/>
          <w:szCs w:val="24"/>
        </w:rPr>
      </w:pPr>
      <w:r w:rsidRPr="00F03618">
        <w:rPr>
          <w:rFonts w:ascii="Times New Roman" w:hAnsi="Times New Roman" w:cs="Times New Roman"/>
          <w:iCs/>
          <w:sz w:val="24"/>
          <w:szCs w:val="24"/>
        </w:rPr>
        <w:t xml:space="preserve">                                                                                                                                 The Author</w:t>
      </w: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9C4541" w:rsidRPr="00F03618" w:rsidRDefault="009C4541" w:rsidP="00304DD9">
      <w:pPr>
        <w:jc w:val="both"/>
        <w:rPr>
          <w:rFonts w:ascii="Times New Roman" w:hAnsi="Times New Roman" w:cs="Times New Roman"/>
          <w:iCs/>
          <w:sz w:val="24"/>
          <w:szCs w:val="24"/>
        </w:rPr>
      </w:pPr>
    </w:p>
    <w:p w:rsidR="004D7F05" w:rsidRPr="00F03618" w:rsidRDefault="004D7F05" w:rsidP="00731073">
      <w:pPr>
        <w:spacing w:line="360" w:lineRule="auto"/>
        <w:jc w:val="both"/>
        <w:rPr>
          <w:rFonts w:ascii="Times New Roman" w:hAnsi="Times New Roman" w:cs="Times New Roman"/>
          <w:b/>
          <w:iCs/>
          <w:sz w:val="24"/>
          <w:szCs w:val="24"/>
        </w:rPr>
      </w:pPr>
    </w:p>
    <w:p w:rsidR="00A15F28" w:rsidRDefault="00A15F28" w:rsidP="00731073">
      <w:pPr>
        <w:spacing w:line="360" w:lineRule="auto"/>
        <w:jc w:val="both"/>
        <w:rPr>
          <w:rFonts w:ascii="Times New Roman" w:hAnsi="Times New Roman" w:cs="Times New Roman"/>
          <w:b/>
          <w:iCs/>
          <w:sz w:val="24"/>
          <w:szCs w:val="24"/>
        </w:rPr>
      </w:pPr>
    </w:p>
    <w:p w:rsidR="00F03618" w:rsidRPr="00F03618" w:rsidRDefault="00F03618" w:rsidP="00731073">
      <w:pPr>
        <w:spacing w:line="360" w:lineRule="auto"/>
        <w:jc w:val="both"/>
        <w:rPr>
          <w:rFonts w:ascii="Times New Roman" w:hAnsi="Times New Roman" w:cs="Times New Roman"/>
          <w:b/>
          <w:iCs/>
          <w:sz w:val="24"/>
          <w:szCs w:val="24"/>
        </w:rPr>
      </w:pPr>
    </w:p>
    <w:p w:rsidR="008E19FF" w:rsidRDefault="008E19FF" w:rsidP="00F03618">
      <w:pPr>
        <w:spacing w:line="360" w:lineRule="auto"/>
        <w:jc w:val="center"/>
        <w:rPr>
          <w:rFonts w:ascii="Times New Roman" w:hAnsi="Times New Roman" w:cs="Times New Roman"/>
          <w:b/>
          <w:iCs/>
          <w:sz w:val="24"/>
          <w:szCs w:val="24"/>
        </w:rPr>
      </w:pPr>
      <w:r w:rsidRPr="00F03618">
        <w:rPr>
          <w:rFonts w:ascii="Times New Roman" w:hAnsi="Times New Roman" w:cs="Times New Roman"/>
          <w:b/>
          <w:iCs/>
          <w:sz w:val="24"/>
          <w:szCs w:val="24"/>
        </w:rPr>
        <w:t>BRIEF BIOGRAPHY</w:t>
      </w:r>
    </w:p>
    <w:p w:rsidR="00F03618" w:rsidRPr="00F03618" w:rsidRDefault="00F03618" w:rsidP="00731073">
      <w:pPr>
        <w:spacing w:line="360" w:lineRule="auto"/>
        <w:jc w:val="both"/>
        <w:rPr>
          <w:rFonts w:ascii="Times New Roman" w:hAnsi="Times New Roman" w:cs="Times New Roman"/>
          <w:b/>
          <w:iCs/>
          <w:sz w:val="24"/>
          <w:szCs w:val="24"/>
        </w:rPr>
      </w:pPr>
    </w:p>
    <w:p w:rsidR="00700ACF" w:rsidRPr="00F03618" w:rsidRDefault="00420F81" w:rsidP="00731073">
      <w:pPr>
        <w:spacing w:line="360" w:lineRule="auto"/>
        <w:jc w:val="both"/>
        <w:rPr>
          <w:rFonts w:ascii="Times New Roman" w:hAnsi="Times New Roman" w:cs="Times New Roman"/>
          <w:iCs/>
          <w:sz w:val="24"/>
          <w:szCs w:val="24"/>
        </w:rPr>
      </w:pPr>
      <w:r w:rsidRPr="00F03618">
        <w:rPr>
          <w:rFonts w:ascii="Times New Roman" w:hAnsi="Times New Roman" w:cs="Times New Roman"/>
          <w:iCs/>
          <w:sz w:val="24"/>
          <w:szCs w:val="24"/>
        </w:rPr>
        <w:t xml:space="preserve">I am </w:t>
      </w:r>
      <w:proofErr w:type="spellStart"/>
      <w:r w:rsidR="00534507" w:rsidRPr="00F03618">
        <w:rPr>
          <w:rFonts w:ascii="Times New Roman" w:hAnsi="Times New Roman" w:cs="Times New Roman"/>
          <w:iCs/>
          <w:sz w:val="24"/>
          <w:szCs w:val="24"/>
        </w:rPr>
        <w:t>Fatiha</w:t>
      </w:r>
      <w:proofErr w:type="spellEnd"/>
      <w:r w:rsidR="00534507" w:rsidRPr="00F03618">
        <w:rPr>
          <w:rFonts w:ascii="Times New Roman" w:hAnsi="Times New Roman" w:cs="Times New Roman"/>
          <w:iCs/>
          <w:sz w:val="24"/>
          <w:szCs w:val="24"/>
        </w:rPr>
        <w:t xml:space="preserve"> </w:t>
      </w:r>
      <w:proofErr w:type="spellStart"/>
      <w:r w:rsidR="00534507" w:rsidRPr="00F03618">
        <w:rPr>
          <w:rFonts w:ascii="Times New Roman" w:hAnsi="Times New Roman" w:cs="Times New Roman"/>
          <w:iCs/>
          <w:sz w:val="24"/>
          <w:szCs w:val="24"/>
        </w:rPr>
        <w:t>Emnoor</w:t>
      </w:r>
      <w:proofErr w:type="spellEnd"/>
      <w:r w:rsidR="00534507" w:rsidRPr="00F03618">
        <w:rPr>
          <w:rFonts w:ascii="Times New Roman" w:hAnsi="Times New Roman" w:cs="Times New Roman"/>
          <w:iCs/>
          <w:sz w:val="24"/>
          <w:szCs w:val="24"/>
        </w:rPr>
        <w:t xml:space="preserve"> </w:t>
      </w:r>
      <w:proofErr w:type="spellStart"/>
      <w:r w:rsidR="00534507" w:rsidRPr="00F03618">
        <w:rPr>
          <w:rFonts w:ascii="Times New Roman" w:hAnsi="Times New Roman" w:cs="Times New Roman"/>
          <w:iCs/>
          <w:sz w:val="24"/>
          <w:szCs w:val="24"/>
        </w:rPr>
        <w:t>Eima</w:t>
      </w:r>
      <w:proofErr w:type="spellEnd"/>
      <w:r w:rsidR="00534507" w:rsidRPr="00F03618">
        <w:rPr>
          <w:rFonts w:ascii="Times New Roman" w:hAnsi="Times New Roman" w:cs="Times New Roman"/>
          <w:iCs/>
          <w:sz w:val="24"/>
          <w:szCs w:val="24"/>
        </w:rPr>
        <w:t xml:space="preserve">, daughter of </w:t>
      </w:r>
      <w:proofErr w:type="spellStart"/>
      <w:r w:rsidR="00534507" w:rsidRPr="00F03618">
        <w:rPr>
          <w:rFonts w:ascii="Times New Roman" w:hAnsi="Times New Roman" w:cs="Times New Roman"/>
          <w:iCs/>
          <w:sz w:val="24"/>
          <w:szCs w:val="24"/>
        </w:rPr>
        <w:t>Farid</w:t>
      </w:r>
      <w:proofErr w:type="spellEnd"/>
      <w:r w:rsidR="00534507" w:rsidRPr="00F03618">
        <w:rPr>
          <w:rFonts w:ascii="Times New Roman" w:hAnsi="Times New Roman" w:cs="Times New Roman"/>
          <w:iCs/>
          <w:sz w:val="24"/>
          <w:szCs w:val="24"/>
        </w:rPr>
        <w:t xml:space="preserve"> Ahmed Khan and </w:t>
      </w:r>
      <w:proofErr w:type="spellStart"/>
      <w:r w:rsidR="00534507" w:rsidRPr="00F03618">
        <w:rPr>
          <w:rFonts w:ascii="Times New Roman" w:hAnsi="Times New Roman" w:cs="Times New Roman"/>
          <w:iCs/>
          <w:sz w:val="24"/>
          <w:szCs w:val="24"/>
        </w:rPr>
        <w:t>Shamima</w:t>
      </w:r>
      <w:proofErr w:type="spellEnd"/>
      <w:r w:rsidR="00534507" w:rsidRPr="00F03618">
        <w:rPr>
          <w:rFonts w:ascii="Times New Roman" w:hAnsi="Times New Roman" w:cs="Times New Roman"/>
          <w:iCs/>
          <w:sz w:val="24"/>
          <w:szCs w:val="24"/>
        </w:rPr>
        <w:t xml:space="preserve"> </w:t>
      </w:r>
      <w:proofErr w:type="spellStart"/>
      <w:r w:rsidR="00534507" w:rsidRPr="00F03618">
        <w:rPr>
          <w:rFonts w:ascii="Times New Roman" w:hAnsi="Times New Roman" w:cs="Times New Roman"/>
          <w:iCs/>
          <w:sz w:val="24"/>
          <w:szCs w:val="24"/>
        </w:rPr>
        <w:t>Farid</w:t>
      </w:r>
      <w:proofErr w:type="spellEnd"/>
      <w:r w:rsidR="00534507" w:rsidRPr="00F03618">
        <w:rPr>
          <w:rFonts w:ascii="Times New Roman" w:hAnsi="Times New Roman" w:cs="Times New Roman"/>
          <w:iCs/>
          <w:sz w:val="24"/>
          <w:szCs w:val="24"/>
        </w:rPr>
        <w:t xml:space="preserve"> Lucky. I have completed my Secondary School Certificate (SSC) examination from </w:t>
      </w:r>
      <w:proofErr w:type="spellStart"/>
      <w:r w:rsidR="00534507" w:rsidRPr="00F03618">
        <w:rPr>
          <w:rFonts w:ascii="Times New Roman" w:hAnsi="Times New Roman" w:cs="Times New Roman"/>
          <w:iCs/>
          <w:sz w:val="24"/>
          <w:szCs w:val="24"/>
        </w:rPr>
        <w:t>Mohora</w:t>
      </w:r>
      <w:proofErr w:type="spellEnd"/>
      <w:r w:rsidR="00534507" w:rsidRPr="00F03618">
        <w:rPr>
          <w:rFonts w:ascii="Times New Roman" w:hAnsi="Times New Roman" w:cs="Times New Roman"/>
          <w:iCs/>
          <w:sz w:val="24"/>
          <w:szCs w:val="24"/>
        </w:rPr>
        <w:t xml:space="preserve"> S.K.Q Girls High school</w:t>
      </w:r>
      <w:r w:rsidR="00560A61" w:rsidRPr="00F03618">
        <w:rPr>
          <w:rFonts w:ascii="Times New Roman" w:hAnsi="Times New Roman" w:cs="Times New Roman"/>
          <w:iCs/>
          <w:sz w:val="24"/>
          <w:szCs w:val="24"/>
        </w:rPr>
        <w:t xml:space="preserve"> (2008), Chittagong and</w:t>
      </w:r>
      <w:r w:rsidR="00700ACF" w:rsidRPr="00F03618">
        <w:rPr>
          <w:rFonts w:ascii="Times New Roman" w:hAnsi="Times New Roman" w:cs="Times New Roman"/>
          <w:iCs/>
          <w:sz w:val="24"/>
          <w:szCs w:val="24"/>
        </w:rPr>
        <w:t xml:space="preserve"> then Higher Secondary Certificate (HSC) examination from Chittagong Govt. Women’s College (2010), Chittagong. Then I got admitted in Doctor of Veterinary Medicine (DVM) course under CVASU. During my internship </w:t>
      </w:r>
      <w:proofErr w:type="spellStart"/>
      <w:r w:rsidR="00700ACF" w:rsidRPr="00F03618">
        <w:rPr>
          <w:rFonts w:ascii="Times New Roman" w:hAnsi="Times New Roman" w:cs="Times New Roman"/>
          <w:iCs/>
          <w:sz w:val="24"/>
          <w:szCs w:val="24"/>
        </w:rPr>
        <w:t>programme</w:t>
      </w:r>
      <w:proofErr w:type="spellEnd"/>
      <w:r w:rsidR="00ED5862" w:rsidRPr="00F03618">
        <w:rPr>
          <w:rFonts w:ascii="Times New Roman" w:hAnsi="Times New Roman" w:cs="Times New Roman"/>
          <w:iCs/>
          <w:sz w:val="24"/>
          <w:szCs w:val="24"/>
        </w:rPr>
        <w:t xml:space="preserve"> </w:t>
      </w:r>
      <w:r w:rsidR="001458EA" w:rsidRPr="00F03618">
        <w:rPr>
          <w:rFonts w:ascii="Times New Roman" w:hAnsi="Times New Roman" w:cs="Times New Roman"/>
          <w:iCs/>
          <w:sz w:val="24"/>
          <w:szCs w:val="24"/>
        </w:rPr>
        <w:t>I</w:t>
      </w:r>
      <w:r w:rsidR="00776FFA" w:rsidRPr="00F03618">
        <w:rPr>
          <w:rFonts w:ascii="Times New Roman" w:hAnsi="Times New Roman" w:cs="Times New Roman"/>
          <w:iCs/>
          <w:sz w:val="24"/>
          <w:szCs w:val="24"/>
        </w:rPr>
        <w:t xml:space="preserve"> got a short term research on </w:t>
      </w:r>
      <w:r w:rsidR="00700ACF" w:rsidRPr="00F03618">
        <w:rPr>
          <w:rFonts w:ascii="Times New Roman" w:hAnsi="Times New Roman" w:cs="Times New Roman"/>
          <w:iCs/>
          <w:sz w:val="24"/>
          <w:szCs w:val="24"/>
        </w:rPr>
        <w:t>Clinical Diagnosis and Prevalence of</w:t>
      </w:r>
      <w:r w:rsidR="008C12CE" w:rsidRPr="00F03618">
        <w:rPr>
          <w:rFonts w:ascii="Times New Roman" w:hAnsi="Times New Roman" w:cs="Times New Roman"/>
          <w:iCs/>
          <w:sz w:val="24"/>
          <w:szCs w:val="24"/>
        </w:rPr>
        <w:t xml:space="preserve"> </w:t>
      </w:r>
      <w:proofErr w:type="spellStart"/>
      <w:r w:rsidR="00700ACF" w:rsidRPr="00F03618">
        <w:rPr>
          <w:rFonts w:ascii="Times New Roman" w:hAnsi="Times New Roman" w:cs="Times New Roman"/>
          <w:i/>
          <w:iCs/>
          <w:sz w:val="24"/>
          <w:szCs w:val="24"/>
        </w:rPr>
        <w:t>Malassezia</w:t>
      </w:r>
      <w:proofErr w:type="spellEnd"/>
      <w:r w:rsidR="00700ACF" w:rsidRPr="00F03618">
        <w:rPr>
          <w:rFonts w:ascii="Times New Roman" w:hAnsi="Times New Roman" w:cs="Times New Roman"/>
          <w:i/>
          <w:iCs/>
          <w:sz w:val="24"/>
          <w:szCs w:val="24"/>
        </w:rPr>
        <w:t xml:space="preserve"> </w:t>
      </w:r>
      <w:proofErr w:type="spellStart"/>
      <w:r w:rsidR="00700ACF" w:rsidRPr="00F03618">
        <w:rPr>
          <w:rFonts w:ascii="Times New Roman" w:hAnsi="Times New Roman" w:cs="Times New Roman"/>
          <w:i/>
          <w:iCs/>
          <w:sz w:val="24"/>
          <w:szCs w:val="24"/>
        </w:rPr>
        <w:t>pachyde</w:t>
      </w:r>
      <w:r w:rsidR="00293545" w:rsidRPr="00F03618">
        <w:rPr>
          <w:rFonts w:ascii="Times New Roman" w:hAnsi="Times New Roman" w:cs="Times New Roman"/>
          <w:i/>
          <w:iCs/>
          <w:sz w:val="24"/>
          <w:szCs w:val="24"/>
        </w:rPr>
        <w:t>rmati</w:t>
      </w:r>
      <w:r w:rsidR="006313C8" w:rsidRPr="00F03618">
        <w:rPr>
          <w:rFonts w:ascii="Times New Roman" w:hAnsi="Times New Roman" w:cs="Times New Roman"/>
          <w:i/>
          <w:iCs/>
          <w:sz w:val="24"/>
          <w:szCs w:val="24"/>
        </w:rPr>
        <w:t>s</w:t>
      </w:r>
      <w:proofErr w:type="spellEnd"/>
      <w:r w:rsidR="006313C8" w:rsidRPr="00F03618">
        <w:rPr>
          <w:rFonts w:ascii="Times New Roman" w:hAnsi="Times New Roman" w:cs="Times New Roman"/>
          <w:iCs/>
          <w:sz w:val="24"/>
          <w:szCs w:val="24"/>
        </w:rPr>
        <w:t xml:space="preserve"> in suspected dogs at Madras Veterinary College, Chennai, India.</w:t>
      </w:r>
    </w:p>
    <w:p w:rsidR="00A01C20" w:rsidRPr="00F03618" w:rsidRDefault="00A01C20" w:rsidP="00304DD9">
      <w:pPr>
        <w:jc w:val="both"/>
        <w:rPr>
          <w:rFonts w:ascii="Times New Roman" w:hAnsi="Times New Roman" w:cs="Times New Roman"/>
          <w:iCs/>
          <w:sz w:val="24"/>
          <w:szCs w:val="24"/>
        </w:rPr>
      </w:pPr>
    </w:p>
    <w:sectPr w:rsidR="00A01C20" w:rsidRPr="00F03618" w:rsidSect="0097292D">
      <w:headerReference w:type="default" r:id="rId21"/>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615" w:rsidRDefault="00C90615" w:rsidP="00DB4DF6">
      <w:pPr>
        <w:spacing w:after="0" w:line="240" w:lineRule="auto"/>
      </w:pPr>
      <w:r>
        <w:separator/>
      </w:r>
    </w:p>
  </w:endnote>
  <w:endnote w:type="continuationSeparator" w:id="1">
    <w:p w:rsidR="00C90615" w:rsidRDefault="00C90615" w:rsidP="00DB4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986"/>
      <w:docPartObj>
        <w:docPartGallery w:val="Page Numbers (Bottom of Page)"/>
        <w:docPartUnique/>
      </w:docPartObj>
    </w:sdtPr>
    <w:sdtEndPr>
      <w:rPr>
        <w:color w:val="7F7F7F" w:themeColor="background1" w:themeShade="7F"/>
        <w:spacing w:val="60"/>
      </w:rPr>
    </w:sdtEndPr>
    <w:sdtContent>
      <w:p w:rsidR="0097292D" w:rsidRDefault="00CF734A">
        <w:pPr>
          <w:pStyle w:val="Footer"/>
          <w:pBdr>
            <w:top w:val="single" w:sz="4" w:space="1" w:color="D9D9D9" w:themeColor="background1" w:themeShade="D9"/>
          </w:pBdr>
          <w:jc w:val="right"/>
        </w:pPr>
        <w:fldSimple w:instr=" PAGE   \* MERGEFORMAT ">
          <w:r w:rsidR="002A35CE">
            <w:rPr>
              <w:noProof/>
            </w:rPr>
            <w:t>10</w:t>
          </w:r>
        </w:fldSimple>
        <w:r w:rsidR="0097292D">
          <w:t xml:space="preserve"> | </w:t>
        </w:r>
        <w:r w:rsidR="0097292D">
          <w:rPr>
            <w:color w:val="7F7F7F" w:themeColor="background1" w:themeShade="7F"/>
            <w:spacing w:val="60"/>
          </w:rPr>
          <w:t>Page</w:t>
        </w:r>
      </w:p>
    </w:sdtContent>
  </w:sdt>
  <w:p w:rsidR="00DB4DF6" w:rsidRDefault="00DB4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615" w:rsidRDefault="00C90615" w:rsidP="00DB4DF6">
      <w:pPr>
        <w:spacing w:after="0" w:line="240" w:lineRule="auto"/>
      </w:pPr>
      <w:r>
        <w:separator/>
      </w:r>
    </w:p>
  </w:footnote>
  <w:footnote w:type="continuationSeparator" w:id="1">
    <w:p w:rsidR="00C90615" w:rsidRDefault="00C90615" w:rsidP="00DB4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C1" w:rsidRDefault="003649C1">
    <w:pPr>
      <w:pStyle w:val="Header"/>
    </w:pPr>
  </w:p>
  <w:p w:rsidR="00DB4DF6" w:rsidRDefault="00DB4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886"/>
    <w:multiLevelType w:val="multilevel"/>
    <w:tmpl w:val="472843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0322FC"/>
    <w:multiLevelType w:val="multilevel"/>
    <w:tmpl w:val="D264E99A"/>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6903A3"/>
    <w:multiLevelType w:val="hybridMultilevel"/>
    <w:tmpl w:val="D58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796C"/>
    <w:multiLevelType w:val="hybridMultilevel"/>
    <w:tmpl w:val="8B3E5E96"/>
    <w:lvl w:ilvl="0" w:tplc="05F4BD5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A380E"/>
    <w:multiLevelType w:val="hybridMultilevel"/>
    <w:tmpl w:val="4A482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E114E"/>
    <w:multiLevelType w:val="hybridMultilevel"/>
    <w:tmpl w:val="92C0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B32A1"/>
    <w:multiLevelType w:val="hybridMultilevel"/>
    <w:tmpl w:val="352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F4FE7"/>
    <w:multiLevelType w:val="multilevel"/>
    <w:tmpl w:val="36B65C5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0C6ADC"/>
    <w:rsid w:val="00005513"/>
    <w:rsid w:val="00017292"/>
    <w:rsid w:val="0003234A"/>
    <w:rsid w:val="00034B79"/>
    <w:rsid w:val="00051C6C"/>
    <w:rsid w:val="00054FB3"/>
    <w:rsid w:val="000552C4"/>
    <w:rsid w:val="00063231"/>
    <w:rsid w:val="00066635"/>
    <w:rsid w:val="00067311"/>
    <w:rsid w:val="00085627"/>
    <w:rsid w:val="000873BF"/>
    <w:rsid w:val="00093F7B"/>
    <w:rsid w:val="000944CE"/>
    <w:rsid w:val="00097E8C"/>
    <w:rsid w:val="000A0298"/>
    <w:rsid w:val="000C6ADC"/>
    <w:rsid w:val="000C70A4"/>
    <w:rsid w:val="000D16FB"/>
    <w:rsid w:val="000D63D9"/>
    <w:rsid w:val="000E4147"/>
    <w:rsid w:val="001127F7"/>
    <w:rsid w:val="00112BDE"/>
    <w:rsid w:val="0012574F"/>
    <w:rsid w:val="001458EA"/>
    <w:rsid w:val="0015448F"/>
    <w:rsid w:val="00170023"/>
    <w:rsid w:val="00174348"/>
    <w:rsid w:val="0017506A"/>
    <w:rsid w:val="00195E91"/>
    <w:rsid w:val="001A1810"/>
    <w:rsid w:val="001A3AB5"/>
    <w:rsid w:val="001A7C17"/>
    <w:rsid w:val="001C75DC"/>
    <w:rsid w:val="001D1ED8"/>
    <w:rsid w:val="001E364F"/>
    <w:rsid w:val="001E56E0"/>
    <w:rsid w:val="00207696"/>
    <w:rsid w:val="0021487F"/>
    <w:rsid w:val="0021779C"/>
    <w:rsid w:val="002211C8"/>
    <w:rsid w:val="00222E38"/>
    <w:rsid w:val="002337AE"/>
    <w:rsid w:val="002373C1"/>
    <w:rsid w:val="002434B9"/>
    <w:rsid w:val="00251721"/>
    <w:rsid w:val="002663C0"/>
    <w:rsid w:val="0026703A"/>
    <w:rsid w:val="00274E2E"/>
    <w:rsid w:val="002836F9"/>
    <w:rsid w:val="00293545"/>
    <w:rsid w:val="00297F36"/>
    <w:rsid w:val="002A35CE"/>
    <w:rsid w:val="002A36F0"/>
    <w:rsid w:val="002A6829"/>
    <w:rsid w:val="002B21CF"/>
    <w:rsid w:val="002C1F70"/>
    <w:rsid w:val="002C477A"/>
    <w:rsid w:val="002D1846"/>
    <w:rsid w:val="002D50B7"/>
    <w:rsid w:val="002F0402"/>
    <w:rsid w:val="002F2ED2"/>
    <w:rsid w:val="002F7220"/>
    <w:rsid w:val="00304DD9"/>
    <w:rsid w:val="00304E6F"/>
    <w:rsid w:val="00311410"/>
    <w:rsid w:val="0032328C"/>
    <w:rsid w:val="003377C8"/>
    <w:rsid w:val="003412EF"/>
    <w:rsid w:val="00344581"/>
    <w:rsid w:val="003649C1"/>
    <w:rsid w:val="00373C5E"/>
    <w:rsid w:val="00395AC9"/>
    <w:rsid w:val="00397EA5"/>
    <w:rsid w:val="003A17E5"/>
    <w:rsid w:val="003A662A"/>
    <w:rsid w:val="003B2FC2"/>
    <w:rsid w:val="003C2151"/>
    <w:rsid w:val="003C738B"/>
    <w:rsid w:val="003D1B22"/>
    <w:rsid w:val="003D74DC"/>
    <w:rsid w:val="003D767A"/>
    <w:rsid w:val="003E03D5"/>
    <w:rsid w:val="003E3294"/>
    <w:rsid w:val="003E581E"/>
    <w:rsid w:val="003F4337"/>
    <w:rsid w:val="004030F0"/>
    <w:rsid w:val="00420F81"/>
    <w:rsid w:val="00426B9F"/>
    <w:rsid w:val="00436E0E"/>
    <w:rsid w:val="00441793"/>
    <w:rsid w:val="00472EA9"/>
    <w:rsid w:val="00486E67"/>
    <w:rsid w:val="00496800"/>
    <w:rsid w:val="004B33BE"/>
    <w:rsid w:val="004B4CCA"/>
    <w:rsid w:val="004C2E17"/>
    <w:rsid w:val="004D52A3"/>
    <w:rsid w:val="004D7F05"/>
    <w:rsid w:val="004E3E63"/>
    <w:rsid w:val="004E6596"/>
    <w:rsid w:val="004F4FFA"/>
    <w:rsid w:val="00503DA5"/>
    <w:rsid w:val="00503E63"/>
    <w:rsid w:val="00506A7A"/>
    <w:rsid w:val="00510546"/>
    <w:rsid w:val="00516018"/>
    <w:rsid w:val="00533692"/>
    <w:rsid w:val="00534507"/>
    <w:rsid w:val="00537CB7"/>
    <w:rsid w:val="00550097"/>
    <w:rsid w:val="00550D68"/>
    <w:rsid w:val="0055404A"/>
    <w:rsid w:val="00560A61"/>
    <w:rsid w:val="00561B6D"/>
    <w:rsid w:val="00596888"/>
    <w:rsid w:val="005B08FC"/>
    <w:rsid w:val="005C4B65"/>
    <w:rsid w:val="005D0D55"/>
    <w:rsid w:val="005D74C9"/>
    <w:rsid w:val="005E0E7C"/>
    <w:rsid w:val="005E27EC"/>
    <w:rsid w:val="005E2EBF"/>
    <w:rsid w:val="005F7141"/>
    <w:rsid w:val="00605735"/>
    <w:rsid w:val="006138F3"/>
    <w:rsid w:val="006313C8"/>
    <w:rsid w:val="00640997"/>
    <w:rsid w:val="0064384B"/>
    <w:rsid w:val="00664A17"/>
    <w:rsid w:val="006666DA"/>
    <w:rsid w:val="00671ADA"/>
    <w:rsid w:val="00674096"/>
    <w:rsid w:val="006A6C93"/>
    <w:rsid w:val="006B3E40"/>
    <w:rsid w:val="006E2298"/>
    <w:rsid w:val="006E350C"/>
    <w:rsid w:val="006E5E64"/>
    <w:rsid w:val="006E667F"/>
    <w:rsid w:val="00700ACF"/>
    <w:rsid w:val="00700F7B"/>
    <w:rsid w:val="00702347"/>
    <w:rsid w:val="00705499"/>
    <w:rsid w:val="00705F49"/>
    <w:rsid w:val="00711622"/>
    <w:rsid w:val="00722529"/>
    <w:rsid w:val="00731073"/>
    <w:rsid w:val="00734399"/>
    <w:rsid w:val="00745CEC"/>
    <w:rsid w:val="00754826"/>
    <w:rsid w:val="0077120F"/>
    <w:rsid w:val="00773C00"/>
    <w:rsid w:val="00774B1F"/>
    <w:rsid w:val="0077593B"/>
    <w:rsid w:val="00776FFA"/>
    <w:rsid w:val="007A085F"/>
    <w:rsid w:val="007A1989"/>
    <w:rsid w:val="007A2F98"/>
    <w:rsid w:val="007A3E69"/>
    <w:rsid w:val="007A4CFE"/>
    <w:rsid w:val="007A64DB"/>
    <w:rsid w:val="007C1F04"/>
    <w:rsid w:val="007C6C9F"/>
    <w:rsid w:val="007C759C"/>
    <w:rsid w:val="007D209A"/>
    <w:rsid w:val="007D7EA9"/>
    <w:rsid w:val="007E5EAB"/>
    <w:rsid w:val="008048B2"/>
    <w:rsid w:val="0081414A"/>
    <w:rsid w:val="00820325"/>
    <w:rsid w:val="00821033"/>
    <w:rsid w:val="0084212C"/>
    <w:rsid w:val="008471EB"/>
    <w:rsid w:val="00851F88"/>
    <w:rsid w:val="00852D55"/>
    <w:rsid w:val="00864EDB"/>
    <w:rsid w:val="00871843"/>
    <w:rsid w:val="00882848"/>
    <w:rsid w:val="00883C72"/>
    <w:rsid w:val="00884146"/>
    <w:rsid w:val="0089021F"/>
    <w:rsid w:val="008B017A"/>
    <w:rsid w:val="008C12CE"/>
    <w:rsid w:val="008E19FF"/>
    <w:rsid w:val="008F7E9A"/>
    <w:rsid w:val="009011F0"/>
    <w:rsid w:val="00906EC3"/>
    <w:rsid w:val="009176F3"/>
    <w:rsid w:val="00925051"/>
    <w:rsid w:val="009402C2"/>
    <w:rsid w:val="0095499C"/>
    <w:rsid w:val="0096162D"/>
    <w:rsid w:val="009720A0"/>
    <w:rsid w:val="0097292D"/>
    <w:rsid w:val="00974381"/>
    <w:rsid w:val="00981D1A"/>
    <w:rsid w:val="00990E1F"/>
    <w:rsid w:val="0099212D"/>
    <w:rsid w:val="009A10D6"/>
    <w:rsid w:val="009A48C1"/>
    <w:rsid w:val="009A515E"/>
    <w:rsid w:val="009A6A34"/>
    <w:rsid w:val="009B307B"/>
    <w:rsid w:val="009C3375"/>
    <w:rsid w:val="009C4541"/>
    <w:rsid w:val="009D7010"/>
    <w:rsid w:val="009F0176"/>
    <w:rsid w:val="009F2936"/>
    <w:rsid w:val="009F3CF3"/>
    <w:rsid w:val="00A01C20"/>
    <w:rsid w:val="00A0274B"/>
    <w:rsid w:val="00A15F28"/>
    <w:rsid w:val="00A205ED"/>
    <w:rsid w:val="00A26A98"/>
    <w:rsid w:val="00A35496"/>
    <w:rsid w:val="00A3574F"/>
    <w:rsid w:val="00A400CA"/>
    <w:rsid w:val="00A401DF"/>
    <w:rsid w:val="00A437C3"/>
    <w:rsid w:val="00A52715"/>
    <w:rsid w:val="00A672A7"/>
    <w:rsid w:val="00A80ECB"/>
    <w:rsid w:val="00A878EC"/>
    <w:rsid w:val="00A945CF"/>
    <w:rsid w:val="00AC543F"/>
    <w:rsid w:val="00AC56C3"/>
    <w:rsid w:val="00AF3D88"/>
    <w:rsid w:val="00B31233"/>
    <w:rsid w:val="00B34386"/>
    <w:rsid w:val="00B3464D"/>
    <w:rsid w:val="00B36838"/>
    <w:rsid w:val="00B42141"/>
    <w:rsid w:val="00B45F99"/>
    <w:rsid w:val="00B727F9"/>
    <w:rsid w:val="00B738E5"/>
    <w:rsid w:val="00B90B54"/>
    <w:rsid w:val="00B93A38"/>
    <w:rsid w:val="00BB6AE1"/>
    <w:rsid w:val="00BC169B"/>
    <w:rsid w:val="00BF0E57"/>
    <w:rsid w:val="00BF6E03"/>
    <w:rsid w:val="00C06AE8"/>
    <w:rsid w:val="00C11E42"/>
    <w:rsid w:val="00C155BE"/>
    <w:rsid w:val="00C15B76"/>
    <w:rsid w:val="00C1618B"/>
    <w:rsid w:val="00C212BE"/>
    <w:rsid w:val="00C275F3"/>
    <w:rsid w:val="00C4692F"/>
    <w:rsid w:val="00C63AE3"/>
    <w:rsid w:val="00C654B8"/>
    <w:rsid w:val="00C713BC"/>
    <w:rsid w:val="00C90615"/>
    <w:rsid w:val="00CA02C1"/>
    <w:rsid w:val="00CA19FD"/>
    <w:rsid w:val="00CD358E"/>
    <w:rsid w:val="00CD5685"/>
    <w:rsid w:val="00CD7D93"/>
    <w:rsid w:val="00CF734A"/>
    <w:rsid w:val="00D04D83"/>
    <w:rsid w:val="00D0647B"/>
    <w:rsid w:val="00D12697"/>
    <w:rsid w:val="00D14681"/>
    <w:rsid w:val="00D43B14"/>
    <w:rsid w:val="00D535C1"/>
    <w:rsid w:val="00D610FD"/>
    <w:rsid w:val="00D67C77"/>
    <w:rsid w:val="00D94EFA"/>
    <w:rsid w:val="00DA4ED3"/>
    <w:rsid w:val="00DB16DD"/>
    <w:rsid w:val="00DB4DF6"/>
    <w:rsid w:val="00DB5AFE"/>
    <w:rsid w:val="00DC2683"/>
    <w:rsid w:val="00DC3E0F"/>
    <w:rsid w:val="00DC7707"/>
    <w:rsid w:val="00DD2805"/>
    <w:rsid w:val="00DD535D"/>
    <w:rsid w:val="00DE1622"/>
    <w:rsid w:val="00DF69FB"/>
    <w:rsid w:val="00E02074"/>
    <w:rsid w:val="00E02EE2"/>
    <w:rsid w:val="00E1454A"/>
    <w:rsid w:val="00E262D0"/>
    <w:rsid w:val="00E42C31"/>
    <w:rsid w:val="00E448AB"/>
    <w:rsid w:val="00E61A99"/>
    <w:rsid w:val="00E86EB2"/>
    <w:rsid w:val="00E9634E"/>
    <w:rsid w:val="00E96CDB"/>
    <w:rsid w:val="00E97623"/>
    <w:rsid w:val="00EA1AF3"/>
    <w:rsid w:val="00EA4D37"/>
    <w:rsid w:val="00EA5ABB"/>
    <w:rsid w:val="00EC07B7"/>
    <w:rsid w:val="00ED5862"/>
    <w:rsid w:val="00ED5EB8"/>
    <w:rsid w:val="00EE4373"/>
    <w:rsid w:val="00EF439F"/>
    <w:rsid w:val="00F03618"/>
    <w:rsid w:val="00F2202F"/>
    <w:rsid w:val="00F35C6C"/>
    <w:rsid w:val="00F37FB1"/>
    <w:rsid w:val="00F4362E"/>
    <w:rsid w:val="00F7090F"/>
    <w:rsid w:val="00F74A6B"/>
    <w:rsid w:val="00F76E26"/>
    <w:rsid w:val="00F9412D"/>
    <w:rsid w:val="00F941D2"/>
    <w:rsid w:val="00F95914"/>
    <w:rsid w:val="00F9643A"/>
    <w:rsid w:val="00FB0036"/>
    <w:rsid w:val="00FB0930"/>
    <w:rsid w:val="00FB0E2A"/>
    <w:rsid w:val="00FC128F"/>
    <w:rsid w:val="00FC30FF"/>
    <w:rsid w:val="00FC7571"/>
    <w:rsid w:val="00FC7A01"/>
    <w:rsid w:val="00FE5605"/>
    <w:rsid w:val="00FF0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DC"/>
    <w:pPr>
      <w:ind w:left="720"/>
      <w:contextualSpacing/>
    </w:pPr>
  </w:style>
  <w:style w:type="table" w:styleId="TableGrid">
    <w:name w:val="Table Grid"/>
    <w:basedOn w:val="TableNormal"/>
    <w:uiPriority w:val="1"/>
    <w:rsid w:val="003A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8F3"/>
    <w:rPr>
      <w:color w:val="0563C1" w:themeColor="hyperlink"/>
      <w:u w:val="single"/>
    </w:rPr>
  </w:style>
  <w:style w:type="paragraph" w:styleId="BalloonText">
    <w:name w:val="Balloon Text"/>
    <w:basedOn w:val="Normal"/>
    <w:link w:val="BalloonTextChar"/>
    <w:uiPriority w:val="99"/>
    <w:semiHidden/>
    <w:unhideWhenUsed/>
    <w:rsid w:val="0060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35"/>
    <w:rPr>
      <w:rFonts w:ascii="Tahoma" w:hAnsi="Tahoma" w:cs="Tahoma"/>
      <w:sz w:val="16"/>
      <w:szCs w:val="16"/>
    </w:rPr>
  </w:style>
  <w:style w:type="paragraph" w:styleId="Caption">
    <w:name w:val="caption"/>
    <w:basedOn w:val="Normal"/>
    <w:next w:val="Normal"/>
    <w:uiPriority w:val="35"/>
    <w:unhideWhenUsed/>
    <w:qFormat/>
    <w:rsid w:val="00D535C1"/>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DB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F6"/>
  </w:style>
  <w:style w:type="paragraph" w:styleId="Footer">
    <w:name w:val="footer"/>
    <w:basedOn w:val="Normal"/>
    <w:link w:val="FooterChar"/>
    <w:uiPriority w:val="99"/>
    <w:unhideWhenUsed/>
    <w:rsid w:val="00DB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B010-E183-4621-8468-CB3C77B1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Mohaimin Khan</dc:creator>
  <cp:keywords/>
  <dc:description/>
  <cp:lastModifiedBy>ferdous - 2</cp:lastModifiedBy>
  <cp:revision>268</cp:revision>
  <cp:lastPrinted>2017-11-04T10:49:00Z</cp:lastPrinted>
  <dcterms:created xsi:type="dcterms:W3CDTF">2017-10-01T13:32:00Z</dcterms:created>
  <dcterms:modified xsi:type="dcterms:W3CDTF">2017-11-04T10:49:00Z</dcterms:modified>
</cp:coreProperties>
</file>