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6D" w:rsidRDefault="00BE5D6D" w:rsidP="008D6875">
      <w:pPr>
        <w:jc w:val="center"/>
        <w:rPr>
          <w:rFonts w:ascii="Times New Roman" w:hAnsi="Times New Roman" w:cs="Times New Roman"/>
          <w:b/>
          <w:bCs/>
          <w:sz w:val="32"/>
          <w:szCs w:val="32"/>
        </w:rPr>
      </w:pPr>
      <w:r>
        <w:rPr>
          <w:rFonts w:ascii="Times New Roman" w:hAnsi="Times New Roman" w:cs="Times New Roman"/>
          <w:b/>
          <w:bCs/>
          <w:sz w:val="32"/>
          <w:szCs w:val="32"/>
        </w:rPr>
        <w:t>Chapter 1</w:t>
      </w:r>
    </w:p>
    <w:p w:rsidR="002C544A" w:rsidRPr="00E57806" w:rsidRDefault="00975B33" w:rsidP="008D6875">
      <w:pPr>
        <w:jc w:val="center"/>
        <w:rPr>
          <w:rFonts w:ascii="Times New Roman" w:hAnsi="Times New Roman" w:cs="Times New Roman"/>
          <w:b/>
          <w:bCs/>
          <w:sz w:val="32"/>
          <w:szCs w:val="32"/>
        </w:rPr>
      </w:pPr>
      <w:r w:rsidRPr="00E57806">
        <w:rPr>
          <w:rFonts w:ascii="Times New Roman" w:hAnsi="Times New Roman" w:cs="Times New Roman"/>
          <w:b/>
          <w:bCs/>
          <w:sz w:val="32"/>
          <w:szCs w:val="32"/>
        </w:rPr>
        <w:t>Introduction</w:t>
      </w:r>
    </w:p>
    <w:p w:rsidR="00884394" w:rsidRPr="0025303E" w:rsidRDefault="005716D0" w:rsidP="0025303E">
      <w:pPr>
        <w:spacing w:line="360" w:lineRule="auto"/>
        <w:jc w:val="both"/>
        <w:rPr>
          <w:rFonts w:ascii="Times New Roman" w:hAnsi="Times New Roman" w:cs="Times New Roman"/>
          <w:spacing w:val="-1"/>
          <w:sz w:val="24"/>
          <w:szCs w:val="24"/>
        </w:rPr>
      </w:pPr>
      <w:r w:rsidRPr="0025303E">
        <w:rPr>
          <w:rFonts w:ascii="Times New Roman" w:hAnsi="Times New Roman" w:cs="Times New Roman"/>
          <w:spacing w:val="-1"/>
          <w:sz w:val="24"/>
          <w:szCs w:val="24"/>
        </w:rPr>
        <w:t xml:space="preserve">Bangladesh is basically an agricultural country and about 64.96% </w:t>
      </w:r>
      <w:r w:rsidR="00C559B1" w:rsidRPr="0025303E">
        <w:rPr>
          <w:rFonts w:ascii="Times New Roman" w:hAnsi="Times New Roman" w:cs="Times New Roman"/>
          <w:spacing w:val="-1"/>
          <w:sz w:val="24"/>
          <w:szCs w:val="24"/>
        </w:rPr>
        <w:t>o</w:t>
      </w:r>
      <w:r w:rsidR="00022FE6" w:rsidRPr="0025303E">
        <w:rPr>
          <w:rFonts w:ascii="Times New Roman" w:hAnsi="Times New Roman" w:cs="Times New Roman"/>
          <w:spacing w:val="-1"/>
          <w:sz w:val="24"/>
          <w:szCs w:val="24"/>
        </w:rPr>
        <w:t>f its people live in villages (</w:t>
      </w:r>
      <w:r w:rsidR="00C559B1" w:rsidRPr="0025303E">
        <w:rPr>
          <w:rFonts w:ascii="Times New Roman" w:hAnsi="Times New Roman" w:cs="Times New Roman"/>
          <w:spacing w:val="-1"/>
          <w:sz w:val="24"/>
          <w:szCs w:val="24"/>
        </w:rPr>
        <w:t>World Bank collec</w:t>
      </w:r>
      <w:r w:rsidR="003A3A19" w:rsidRPr="0025303E">
        <w:rPr>
          <w:rFonts w:ascii="Times New Roman" w:hAnsi="Times New Roman" w:cs="Times New Roman"/>
          <w:spacing w:val="-1"/>
          <w:sz w:val="24"/>
          <w:szCs w:val="24"/>
        </w:rPr>
        <w:t>tion of development indicators</w:t>
      </w:r>
      <w:r w:rsidR="00022FE6" w:rsidRPr="0025303E">
        <w:rPr>
          <w:rFonts w:ascii="Times New Roman" w:hAnsi="Times New Roman" w:cs="Times New Roman"/>
          <w:spacing w:val="-1"/>
          <w:sz w:val="24"/>
          <w:szCs w:val="24"/>
        </w:rPr>
        <w:t>, 2016)</w:t>
      </w:r>
      <w:r w:rsidR="003A3A19" w:rsidRPr="0025303E">
        <w:rPr>
          <w:rFonts w:ascii="Times New Roman" w:hAnsi="Times New Roman" w:cs="Times New Roman"/>
          <w:spacing w:val="-1"/>
          <w:sz w:val="24"/>
          <w:szCs w:val="24"/>
        </w:rPr>
        <w:t xml:space="preserve">. </w:t>
      </w:r>
      <w:r w:rsidR="00C559B1" w:rsidRPr="0025303E">
        <w:rPr>
          <w:rFonts w:ascii="Times New Roman" w:hAnsi="Times New Roman" w:cs="Times New Roman"/>
          <w:spacing w:val="-1"/>
          <w:sz w:val="24"/>
          <w:szCs w:val="24"/>
        </w:rPr>
        <w:t>Their livelihood is dependent mainly on agriculture and animal husbandry.</w:t>
      </w:r>
      <w:r w:rsidR="007E4FC0" w:rsidRPr="0025303E">
        <w:rPr>
          <w:rFonts w:ascii="Times New Roman" w:hAnsi="Times New Roman" w:cs="Times New Roman"/>
          <w:spacing w:val="-1"/>
          <w:sz w:val="24"/>
          <w:szCs w:val="24"/>
        </w:rPr>
        <w:t xml:space="preserve">Bangladesh is a small and developing country overloaded </w:t>
      </w:r>
      <w:r w:rsidR="00FB55C4" w:rsidRPr="0025303E">
        <w:rPr>
          <w:rFonts w:ascii="Times New Roman" w:hAnsi="Times New Roman" w:cs="Times New Roman"/>
          <w:spacing w:val="-1"/>
          <w:sz w:val="24"/>
          <w:szCs w:val="24"/>
        </w:rPr>
        <w:t xml:space="preserve">with almost unbearable pressure of human population. In the past, people of Bangladesh were mostly </w:t>
      </w:r>
      <w:r w:rsidR="00FA07D9" w:rsidRPr="0025303E">
        <w:rPr>
          <w:rFonts w:ascii="Times New Roman" w:hAnsi="Times New Roman" w:cs="Times New Roman"/>
          <w:spacing w:val="-1"/>
          <w:sz w:val="24"/>
          <w:szCs w:val="24"/>
        </w:rPr>
        <w:t>dependent upon land-based protei</w:t>
      </w:r>
      <w:r w:rsidR="00022FE6" w:rsidRPr="0025303E">
        <w:rPr>
          <w:rFonts w:ascii="Times New Roman" w:hAnsi="Times New Roman" w:cs="Times New Roman"/>
          <w:spacing w:val="-1"/>
          <w:sz w:val="24"/>
          <w:szCs w:val="24"/>
        </w:rPr>
        <w:t xml:space="preserve">ns. </w:t>
      </w:r>
      <w:r w:rsidR="00FB55C4" w:rsidRPr="0025303E">
        <w:rPr>
          <w:rFonts w:ascii="Times New Roman" w:hAnsi="Times New Roman" w:cs="Times New Roman"/>
          <w:spacing w:val="-1"/>
          <w:sz w:val="24"/>
          <w:szCs w:val="24"/>
        </w:rPr>
        <w:t>But</w:t>
      </w:r>
      <w:r w:rsidR="00FA07D9" w:rsidRPr="0025303E">
        <w:rPr>
          <w:rFonts w:ascii="Times New Roman" w:hAnsi="Times New Roman" w:cs="Times New Roman"/>
          <w:spacing w:val="-1"/>
          <w:sz w:val="24"/>
          <w:szCs w:val="24"/>
        </w:rPr>
        <w:t>, the continuous process</w:t>
      </w:r>
      <w:r w:rsidR="00FB55C4" w:rsidRPr="0025303E">
        <w:rPr>
          <w:rFonts w:ascii="Times New Roman" w:hAnsi="Times New Roman" w:cs="Times New Roman"/>
          <w:spacing w:val="-1"/>
          <w:sz w:val="24"/>
          <w:szCs w:val="24"/>
        </w:rPr>
        <w:t xml:space="preserve"> of industrialization and urbanization consumes the limited land area. Now there is no other way than to depend on animal protein, which can meet the country’s demand. </w:t>
      </w:r>
      <w:r w:rsidR="000553DA" w:rsidRPr="0025303E">
        <w:rPr>
          <w:rFonts w:ascii="Times New Roman" w:hAnsi="Times New Roman" w:cs="Times New Roman"/>
          <w:spacing w:val="-1"/>
          <w:sz w:val="24"/>
          <w:szCs w:val="24"/>
        </w:rPr>
        <w:t>Dairy and poultry farming are the</w:t>
      </w:r>
      <w:r w:rsidR="00565F3F" w:rsidRPr="0025303E">
        <w:rPr>
          <w:rFonts w:ascii="Times New Roman" w:hAnsi="Times New Roman" w:cs="Times New Roman"/>
          <w:spacing w:val="-1"/>
          <w:sz w:val="24"/>
          <w:szCs w:val="24"/>
        </w:rPr>
        <w:t xml:space="preserve"> important sector</w:t>
      </w:r>
      <w:r w:rsidR="000553DA" w:rsidRPr="0025303E">
        <w:rPr>
          <w:rFonts w:ascii="Times New Roman" w:hAnsi="Times New Roman" w:cs="Times New Roman"/>
          <w:spacing w:val="-1"/>
          <w:sz w:val="24"/>
          <w:szCs w:val="24"/>
        </w:rPr>
        <w:t>s which provide</w:t>
      </w:r>
      <w:r w:rsidR="00565F3F" w:rsidRPr="0025303E">
        <w:rPr>
          <w:rFonts w:ascii="Times New Roman" w:hAnsi="Times New Roman" w:cs="Times New Roman"/>
          <w:spacing w:val="-1"/>
          <w:sz w:val="24"/>
          <w:szCs w:val="24"/>
        </w:rPr>
        <w:t xml:space="preserve"> a large share to the increasing demand for animal protein, cash income and employment opportunities. However, the high price and non-availability of feed ingredients are two major constraints to t</w:t>
      </w:r>
      <w:r w:rsidR="000553DA" w:rsidRPr="0025303E">
        <w:rPr>
          <w:rFonts w:ascii="Times New Roman" w:hAnsi="Times New Roman" w:cs="Times New Roman"/>
          <w:spacing w:val="-1"/>
          <w:sz w:val="24"/>
          <w:szCs w:val="24"/>
        </w:rPr>
        <w:t xml:space="preserve">he growth of commercial livestock </w:t>
      </w:r>
      <w:r w:rsidR="003A3A19" w:rsidRPr="0025303E">
        <w:rPr>
          <w:rFonts w:ascii="Times New Roman" w:hAnsi="Times New Roman" w:cs="Times New Roman"/>
          <w:spacing w:val="-1"/>
          <w:sz w:val="24"/>
          <w:szCs w:val="24"/>
        </w:rPr>
        <w:t xml:space="preserve">enterprises. </w:t>
      </w:r>
      <w:r w:rsidR="00565F3F" w:rsidRPr="0025303E">
        <w:rPr>
          <w:rFonts w:ascii="Times New Roman" w:hAnsi="Times New Roman" w:cs="Times New Roman"/>
          <w:spacing w:val="-1"/>
          <w:sz w:val="24"/>
          <w:szCs w:val="24"/>
        </w:rPr>
        <w:t xml:space="preserve">In Bangladesh, feed cost alone accounts 60-70% of the total production cost (Bulbul and </w:t>
      </w:r>
      <w:proofErr w:type="spellStart"/>
      <w:r w:rsidR="00565F3F" w:rsidRPr="0025303E">
        <w:rPr>
          <w:rFonts w:ascii="Times New Roman" w:hAnsi="Times New Roman" w:cs="Times New Roman"/>
          <w:spacing w:val="-1"/>
          <w:sz w:val="24"/>
          <w:szCs w:val="24"/>
        </w:rPr>
        <w:t>Hossain</w:t>
      </w:r>
      <w:proofErr w:type="spellEnd"/>
      <w:r w:rsidR="00565F3F" w:rsidRPr="0025303E">
        <w:rPr>
          <w:rFonts w:ascii="Times New Roman" w:hAnsi="Times New Roman" w:cs="Times New Roman"/>
          <w:spacing w:val="-1"/>
          <w:sz w:val="24"/>
          <w:szCs w:val="24"/>
        </w:rPr>
        <w:t>, 1989).</w:t>
      </w:r>
      <w:r w:rsidR="00B9511A">
        <w:rPr>
          <w:rFonts w:ascii="Times New Roman" w:hAnsi="Times New Roman" w:cs="Times New Roman"/>
          <w:spacing w:val="-1"/>
          <w:sz w:val="24"/>
          <w:szCs w:val="24"/>
        </w:rPr>
        <w:t xml:space="preserve"> </w:t>
      </w:r>
      <w:r w:rsidR="00994014" w:rsidRPr="0025303E">
        <w:rPr>
          <w:rFonts w:ascii="Times New Roman" w:hAnsi="Times New Roman" w:cs="Times New Roman"/>
          <w:sz w:val="24"/>
          <w:szCs w:val="24"/>
        </w:rPr>
        <w:t>The high and increasing prices for animal feeds have compelled researchers in developing countries to direct their attention to non-conventional feeds, with particular emphasis on protein substitutes (</w:t>
      </w:r>
      <w:hyperlink r:id="rId8" w:history="1">
        <w:r w:rsidR="00994014" w:rsidRPr="0025303E">
          <w:rPr>
            <w:rStyle w:val="Hyperlink"/>
            <w:rFonts w:ascii="Times New Roman" w:hAnsi="Times New Roman" w:cs="Times New Roman"/>
            <w:color w:val="auto"/>
            <w:sz w:val="24"/>
            <w:szCs w:val="24"/>
            <w:u w:val="none"/>
          </w:rPr>
          <w:t>Gaia</w:t>
        </w:r>
      </w:hyperlink>
      <w:r w:rsidR="00994014" w:rsidRPr="0025303E">
        <w:rPr>
          <w:rFonts w:ascii="Times New Roman" w:hAnsi="Times New Roman" w:cs="Times New Roman"/>
          <w:sz w:val="24"/>
          <w:szCs w:val="24"/>
        </w:rPr>
        <w:t>, 2005).</w:t>
      </w:r>
      <w:r w:rsidR="00B9511A">
        <w:rPr>
          <w:rFonts w:ascii="Times New Roman" w:hAnsi="Times New Roman" w:cs="Times New Roman"/>
          <w:sz w:val="24"/>
          <w:szCs w:val="24"/>
        </w:rPr>
        <w:t xml:space="preserve"> </w:t>
      </w:r>
      <w:r w:rsidR="00994014" w:rsidRPr="0025303E">
        <w:rPr>
          <w:rFonts w:ascii="Times New Roman" w:hAnsi="Times New Roman" w:cs="Times New Roman"/>
          <w:spacing w:val="-1"/>
          <w:sz w:val="24"/>
          <w:szCs w:val="24"/>
        </w:rPr>
        <w:t>Now,</w:t>
      </w:r>
      <w:r w:rsidR="00884394" w:rsidRPr="0025303E">
        <w:rPr>
          <w:rFonts w:ascii="Times New Roman" w:hAnsi="Times New Roman" w:cs="Times New Roman"/>
          <w:spacing w:val="-1"/>
          <w:sz w:val="24"/>
          <w:szCs w:val="24"/>
        </w:rPr>
        <w:t xml:space="preserve"> it is necessary to search and increase the nutrient utilization of crop residues as well as nonconventional feeds.</w:t>
      </w:r>
    </w:p>
    <w:p w:rsidR="00884394" w:rsidRPr="00FA07D9" w:rsidRDefault="00884394" w:rsidP="0025303E">
      <w:pPr>
        <w:spacing w:line="360" w:lineRule="auto"/>
        <w:jc w:val="both"/>
        <w:rPr>
          <w:rFonts w:ascii="Times New Roman" w:hAnsi="Times New Roman" w:cs="Times New Roman"/>
          <w:spacing w:val="-1"/>
          <w:sz w:val="24"/>
          <w:szCs w:val="24"/>
        </w:rPr>
      </w:pPr>
      <w:r w:rsidRPr="00FA07D9">
        <w:rPr>
          <w:rFonts w:ascii="Times New Roman" w:hAnsi="Times New Roman" w:cs="Times New Roman"/>
          <w:spacing w:val="-1"/>
          <w:sz w:val="24"/>
          <w:szCs w:val="24"/>
        </w:rPr>
        <w:t>The non-conventional feed resources (NCFR) refer to all those feeds</w:t>
      </w:r>
      <w:r w:rsidR="00FA07D9">
        <w:rPr>
          <w:rFonts w:ascii="Times New Roman" w:hAnsi="Times New Roman" w:cs="Times New Roman"/>
          <w:spacing w:val="-1"/>
          <w:sz w:val="24"/>
          <w:szCs w:val="24"/>
        </w:rPr>
        <w:t xml:space="preserve"> that have not been traditionall</w:t>
      </w:r>
      <w:r w:rsidRPr="00FA07D9">
        <w:rPr>
          <w:rFonts w:ascii="Times New Roman" w:hAnsi="Times New Roman" w:cs="Times New Roman"/>
          <w:spacing w:val="-1"/>
          <w:sz w:val="24"/>
          <w:szCs w:val="24"/>
        </w:rPr>
        <w:t xml:space="preserve">y used in animal feeding and or are not normally used in commercially produced rations for livestock. NCFR include commonly, a variety of feeds from perennial crops and feeds of animal and industrial </w:t>
      </w:r>
      <w:r w:rsidR="00B9511A">
        <w:rPr>
          <w:rFonts w:ascii="Times New Roman" w:hAnsi="Times New Roman" w:cs="Times New Roman"/>
          <w:spacing w:val="-1"/>
          <w:sz w:val="24"/>
          <w:szCs w:val="24"/>
        </w:rPr>
        <w:t xml:space="preserve">origin. </w:t>
      </w:r>
      <w:r w:rsidRPr="00FA07D9">
        <w:rPr>
          <w:rFonts w:ascii="Times New Roman" w:hAnsi="Times New Roman" w:cs="Times New Roman"/>
          <w:spacing w:val="-1"/>
          <w:sz w:val="24"/>
          <w:szCs w:val="24"/>
        </w:rPr>
        <w:t xml:space="preserve">There are serious shortages in animal feeds of the conventional type. The grains are required almost exclusively for human consumption. With increasing demand for livestock products as a result of rapid growth in the world economies and shrinking land area, future hopes of feeding the animals and safeguarding their food security will depend on the better utilization of unconventional feed resources which </w:t>
      </w:r>
      <w:r w:rsidR="00B9511A">
        <w:rPr>
          <w:rFonts w:ascii="Times New Roman" w:hAnsi="Times New Roman" w:cs="Times New Roman"/>
          <w:spacing w:val="-1"/>
          <w:sz w:val="24"/>
          <w:szCs w:val="24"/>
        </w:rPr>
        <w:t xml:space="preserve">do not compete with human food. </w:t>
      </w:r>
      <w:r w:rsidRPr="00FA07D9">
        <w:rPr>
          <w:rFonts w:ascii="Times New Roman" w:hAnsi="Times New Roman" w:cs="Times New Roman"/>
          <w:spacing w:val="-1"/>
          <w:sz w:val="24"/>
          <w:szCs w:val="24"/>
        </w:rPr>
        <w:t>The availability of feed resources and their rational utilization for livestock represents possibly the most compelling task facing planners and animal scientists in the world. The situation is acute in numerous developing countries where chronic annual feed deficits and increasing animal populations are common, thus making the problem a continuing saga.</w:t>
      </w:r>
      <w:r w:rsidR="00B9511A">
        <w:rPr>
          <w:rFonts w:ascii="Times New Roman" w:hAnsi="Times New Roman" w:cs="Times New Roman"/>
          <w:spacing w:val="-1"/>
          <w:sz w:val="24"/>
          <w:szCs w:val="24"/>
        </w:rPr>
        <w:t xml:space="preserve"> </w:t>
      </w:r>
      <w:r w:rsidRPr="00FA07D9">
        <w:rPr>
          <w:rFonts w:ascii="Times New Roman" w:hAnsi="Times New Roman" w:cs="Times New Roman"/>
          <w:spacing w:val="-1"/>
          <w:sz w:val="24"/>
          <w:szCs w:val="24"/>
        </w:rPr>
        <w:t xml:space="preserve">Thus non-conventional feeds could partly fill the gap in the feed supply, decrease competition for food between humans </w:t>
      </w:r>
      <w:r w:rsidRPr="00FA07D9">
        <w:rPr>
          <w:rFonts w:ascii="Times New Roman" w:hAnsi="Times New Roman" w:cs="Times New Roman"/>
          <w:spacing w:val="-1"/>
          <w:sz w:val="24"/>
          <w:szCs w:val="24"/>
        </w:rPr>
        <w:lastRenderedPageBreak/>
        <w:t>and animals, reduce feed cost, and contribute to self-sufficiency in nutrients from locally available feed sources. It is therefore imperative to examine for cheaper non-conventional feed resources that can improve intake and digestibility of low quality forages.</w:t>
      </w:r>
      <w:r w:rsidR="009201E6" w:rsidRPr="00FA07D9">
        <w:rPr>
          <w:rFonts w:ascii="Times New Roman" w:hAnsi="Times New Roman" w:cs="Times New Roman"/>
          <w:spacing w:val="-1"/>
          <w:sz w:val="24"/>
          <w:szCs w:val="24"/>
        </w:rPr>
        <w:t xml:space="preserve"> There are certain unconventional feed resources which can be effectively used as feed for poultry and livestock.</w:t>
      </w:r>
    </w:p>
    <w:p w:rsidR="004E539E" w:rsidRDefault="004E539E" w:rsidP="0025303E">
      <w:pPr>
        <w:pStyle w:val="NormalWeb"/>
        <w:shd w:val="clear" w:color="auto" w:fill="FFFFFF"/>
        <w:spacing w:before="166" w:beforeAutospacing="0" w:after="166" w:afterAutospacing="0" w:line="360" w:lineRule="auto"/>
        <w:jc w:val="both"/>
        <w:rPr>
          <w:color w:val="000000"/>
        </w:rPr>
      </w:pPr>
      <w:r w:rsidRPr="00AE7980">
        <w:rPr>
          <w:color w:val="000000"/>
        </w:rPr>
        <w:t xml:space="preserve">The current study was conducted to find out the nutrient content of </w:t>
      </w:r>
      <w:r w:rsidR="009201E6">
        <w:rPr>
          <w:color w:val="000000"/>
        </w:rPr>
        <w:t xml:space="preserve">olive and carambola </w:t>
      </w:r>
      <w:r w:rsidRPr="00AE7980">
        <w:rPr>
          <w:color w:val="000000"/>
        </w:rPr>
        <w:t>leaves for poultry and livestock diet.</w:t>
      </w:r>
      <w:r w:rsidR="005716D0">
        <w:rPr>
          <w:color w:val="000000"/>
        </w:rPr>
        <w:t xml:space="preserve"> The specific objectives of the present study were-</w:t>
      </w:r>
    </w:p>
    <w:p w:rsidR="005716D0" w:rsidRDefault="00F73F6B" w:rsidP="0025303E">
      <w:pPr>
        <w:pStyle w:val="NormalWeb"/>
        <w:numPr>
          <w:ilvl w:val="0"/>
          <w:numId w:val="1"/>
        </w:numPr>
        <w:shd w:val="clear" w:color="auto" w:fill="FFFFFF"/>
        <w:spacing w:before="166" w:beforeAutospacing="0" w:after="166" w:afterAutospacing="0" w:line="360" w:lineRule="auto"/>
        <w:jc w:val="both"/>
        <w:rPr>
          <w:color w:val="000000"/>
        </w:rPr>
      </w:pPr>
      <w:r>
        <w:rPr>
          <w:color w:val="000000"/>
        </w:rPr>
        <w:t>To ascertain the nutrient status</w:t>
      </w:r>
      <w:r w:rsidR="00BE157D">
        <w:rPr>
          <w:color w:val="000000"/>
        </w:rPr>
        <w:t xml:space="preserve"> of olive and carambola leaves in order to use in poultry and livestock diet</w:t>
      </w:r>
    </w:p>
    <w:p w:rsidR="00BE157D" w:rsidRDefault="00BE157D" w:rsidP="0025303E">
      <w:pPr>
        <w:pStyle w:val="NormalWeb"/>
        <w:numPr>
          <w:ilvl w:val="0"/>
          <w:numId w:val="1"/>
        </w:numPr>
        <w:shd w:val="clear" w:color="auto" w:fill="FFFFFF"/>
        <w:spacing w:before="166" w:beforeAutospacing="0" w:after="166" w:afterAutospacing="0" w:line="360" w:lineRule="auto"/>
        <w:jc w:val="both"/>
        <w:rPr>
          <w:color w:val="000000"/>
        </w:rPr>
      </w:pPr>
      <w:r>
        <w:rPr>
          <w:color w:val="000000"/>
        </w:rPr>
        <w:t xml:space="preserve">To examine for cheaper non-conventional feed resources </w:t>
      </w:r>
      <w:r w:rsidR="009201E6">
        <w:rPr>
          <w:color w:val="000000"/>
        </w:rPr>
        <w:t>that can be used as plant protein instead of high cost animal protein</w:t>
      </w: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25303E" w:rsidRDefault="0025303E" w:rsidP="00042314">
      <w:pPr>
        <w:jc w:val="center"/>
        <w:rPr>
          <w:rFonts w:ascii="Times New Roman" w:hAnsi="Times New Roman" w:cs="Times New Roman"/>
          <w:b/>
          <w:bCs/>
          <w:sz w:val="32"/>
          <w:szCs w:val="32"/>
        </w:rPr>
      </w:pPr>
    </w:p>
    <w:p w:rsidR="00BE5D6D" w:rsidRDefault="00BE5D6D" w:rsidP="00042314">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Chapter 2</w:t>
      </w:r>
    </w:p>
    <w:p w:rsidR="008152B6" w:rsidRPr="00E57806" w:rsidRDefault="008152B6" w:rsidP="00042314">
      <w:pPr>
        <w:jc w:val="center"/>
        <w:rPr>
          <w:rFonts w:ascii="Times New Roman" w:hAnsi="Times New Roman" w:cs="Times New Roman"/>
          <w:b/>
          <w:bCs/>
          <w:sz w:val="32"/>
          <w:szCs w:val="32"/>
        </w:rPr>
      </w:pPr>
      <w:r w:rsidRPr="00E57806">
        <w:rPr>
          <w:rFonts w:ascii="Times New Roman" w:hAnsi="Times New Roman" w:cs="Times New Roman"/>
          <w:b/>
          <w:bCs/>
          <w:sz w:val="32"/>
          <w:szCs w:val="32"/>
        </w:rPr>
        <w:t>Materials and method</w:t>
      </w:r>
    </w:p>
    <w:p w:rsidR="00042314" w:rsidRPr="00A65C48" w:rsidRDefault="00042314" w:rsidP="009346C6">
      <w:pPr>
        <w:pStyle w:val="ListParagraph"/>
        <w:numPr>
          <w:ilvl w:val="1"/>
          <w:numId w:val="1"/>
        </w:numPr>
        <w:ind w:left="540" w:hanging="540"/>
        <w:rPr>
          <w:rFonts w:ascii="Times New Roman" w:hAnsi="Times New Roman" w:cs="Times New Roman"/>
          <w:b/>
          <w:bCs/>
          <w:sz w:val="24"/>
          <w:szCs w:val="24"/>
        </w:rPr>
      </w:pPr>
      <w:r w:rsidRPr="00A65C48">
        <w:rPr>
          <w:rFonts w:ascii="Times New Roman" w:hAnsi="Times New Roman" w:cs="Times New Roman"/>
          <w:b/>
          <w:bCs/>
          <w:sz w:val="24"/>
          <w:szCs w:val="24"/>
        </w:rPr>
        <w:t>Study area</w:t>
      </w:r>
    </w:p>
    <w:p w:rsidR="003805BF" w:rsidRDefault="00042314" w:rsidP="00253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carried out in </w:t>
      </w:r>
      <w:r w:rsidR="00BE5D6D">
        <w:rPr>
          <w:rFonts w:ascii="Times New Roman" w:hAnsi="Times New Roman" w:cs="Times New Roman"/>
          <w:sz w:val="24"/>
          <w:szCs w:val="24"/>
        </w:rPr>
        <w:t>khulshi, Chittagong</w:t>
      </w:r>
      <w:r w:rsidR="006B6AA2">
        <w:rPr>
          <w:rFonts w:ascii="Times New Roman" w:hAnsi="Times New Roman" w:cs="Times New Roman"/>
          <w:sz w:val="24"/>
          <w:szCs w:val="24"/>
        </w:rPr>
        <w:t xml:space="preserve">. </w:t>
      </w:r>
      <w:r w:rsidR="006B6AA2" w:rsidRPr="006B6AA2">
        <w:rPr>
          <w:rFonts w:ascii="Times New Roman" w:hAnsi="Times New Roman" w:cs="Times New Roman"/>
          <w:sz w:val="24"/>
          <w:szCs w:val="24"/>
        </w:rPr>
        <w:t xml:space="preserve">The study area has a latitude of 22°21'N, longitude </w:t>
      </w:r>
      <w:r w:rsidR="00FA07D9">
        <w:rPr>
          <w:rFonts w:ascii="Times New Roman" w:hAnsi="Times New Roman" w:cs="Times New Roman"/>
          <w:sz w:val="24"/>
          <w:szCs w:val="24"/>
        </w:rPr>
        <w:t>91°49'E and elevation of 29 m</w:t>
      </w:r>
      <w:r w:rsidR="0066627D">
        <w:rPr>
          <w:rFonts w:ascii="Times New Roman" w:hAnsi="Times New Roman" w:cs="Times New Roman"/>
          <w:sz w:val="24"/>
          <w:szCs w:val="24"/>
        </w:rPr>
        <w:t>eter</w:t>
      </w:r>
      <w:r w:rsidR="00FA07D9">
        <w:rPr>
          <w:rFonts w:ascii="Times New Roman" w:hAnsi="Times New Roman" w:cs="Times New Roman"/>
          <w:sz w:val="24"/>
          <w:szCs w:val="24"/>
        </w:rPr>
        <w:t xml:space="preserve">. </w:t>
      </w:r>
      <w:r w:rsidR="006B6AA2" w:rsidRPr="006B6AA2">
        <w:rPr>
          <w:rFonts w:ascii="Times New Roman" w:hAnsi="Times New Roman" w:cs="Times New Roman"/>
          <w:sz w:val="24"/>
          <w:szCs w:val="24"/>
        </w:rPr>
        <w:t xml:space="preserve">The area is fairly hot with annual average temperature of 25.1°C. The variation of daily average temperature is 8.8°C. Mean monthly temperature has a variation of 9°C the hottest month is May having a mean temperature of 28°C. The coolest month is January which has a mean temperature of 19°C. The average annual relative humidity of the area is 73.7% and average monthly relative humidity ranges from 58% in January to 86% in </w:t>
      </w:r>
      <w:r w:rsidR="00FA07D9">
        <w:rPr>
          <w:rFonts w:ascii="Times New Roman" w:hAnsi="Times New Roman" w:cs="Times New Roman"/>
          <w:sz w:val="24"/>
          <w:szCs w:val="24"/>
        </w:rPr>
        <w:t xml:space="preserve">August. </w:t>
      </w:r>
      <w:r w:rsidR="006B6AA2" w:rsidRPr="006B6AA2">
        <w:rPr>
          <w:rFonts w:ascii="Times New Roman" w:hAnsi="Times New Roman" w:cs="Times New Roman"/>
          <w:sz w:val="24"/>
          <w:szCs w:val="24"/>
        </w:rPr>
        <w:t>The area has an average of 2735 mm rainfall per year. There are 135 days per year with more than 0.1 mm of rainfall. The driest weather is in January when an average of 6 mm of rainfall. The wettest weather is in July when there occurs an average of 598 mm of rainfall. The longest day of the year is 13:22 hour long and the shortest day is 10:37 hour long. The current study was carried out</w:t>
      </w:r>
      <w:r w:rsidR="006B6AA2">
        <w:rPr>
          <w:rFonts w:ascii="Times New Roman" w:hAnsi="Times New Roman" w:cs="Times New Roman"/>
          <w:sz w:val="24"/>
          <w:szCs w:val="24"/>
        </w:rPr>
        <w:t xml:space="preserve"> during October to November 2017. </w:t>
      </w:r>
    </w:p>
    <w:p w:rsidR="008152B6" w:rsidRPr="003805BF" w:rsidRDefault="006B6AA2" w:rsidP="0025303E">
      <w:pPr>
        <w:spacing w:line="360" w:lineRule="auto"/>
        <w:rPr>
          <w:rFonts w:ascii="Times New Roman" w:hAnsi="Times New Roman" w:cs="Times New Roman"/>
          <w:sz w:val="24"/>
          <w:szCs w:val="24"/>
        </w:rPr>
      </w:pPr>
      <w:r>
        <w:rPr>
          <w:rFonts w:ascii="Times New Roman" w:eastAsia="Times New Roman" w:hAnsi="Times New Roman" w:cs="Times New Roman"/>
          <w:b/>
          <w:bCs/>
          <w:sz w:val="24"/>
          <w:szCs w:val="24"/>
        </w:rPr>
        <w:t xml:space="preserve">2.2. </w:t>
      </w:r>
      <w:r w:rsidR="008152B6" w:rsidRPr="00AE7980">
        <w:rPr>
          <w:rFonts w:ascii="Times New Roman" w:eastAsia="Times New Roman" w:hAnsi="Times New Roman" w:cs="Times New Roman"/>
          <w:b/>
          <w:bCs/>
          <w:sz w:val="24"/>
          <w:szCs w:val="24"/>
        </w:rPr>
        <w:t>Collection of plant material</w:t>
      </w:r>
    </w:p>
    <w:p w:rsidR="00842CBB" w:rsidRPr="006D172B" w:rsidRDefault="008152B6" w:rsidP="0025303E">
      <w:pPr>
        <w:spacing w:line="360" w:lineRule="auto"/>
        <w:jc w:val="both"/>
        <w:rPr>
          <w:rFonts w:ascii="Times New Roman" w:hAnsi="Times New Roman" w:cs="Times New Roman"/>
          <w:sz w:val="24"/>
          <w:szCs w:val="24"/>
          <w:shd w:val="clear" w:color="auto" w:fill="FFFFFF"/>
        </w:rPr>
      </w:pPr>
      <w:r w:rsidRPr="006D172B">
        <w:rPr>
          <w:rFonts w:ascii="Times New Roman" w:hAnsi="Times New Roman" w:cs="Times New Roman"/>
          <w:color w:val="000000"/>
          <w:sz w:val="24"/>
          <w:szCs w:val="24"/>
          <w:shd w:val="clear" w:color="auto" w:fill="FFFFFF"/>
        </w:rPr>
        <w:t>The leaves of</w:t>
      </w:r>
      <w:r w:rsidR="00B9511A">
        <w:rPr>
          <w:rFonts w:ascii="Times New Roman" w:hAnsi="Times New Roman" w:cs="Times New Roman"/>
          <w:color w:val="000000"/>
          <w:sz w:val="24"/>
          <w:szCs w:val="24"/>
          <w:shd w:val="clear" w:color="auto" w:fill="FFFFFF"/>
        </w:rPr>
        <w:t xml:space="preserve"> </w:t>
      </w:r>
      <w:proofErr w:type="spellStart"/>
      <w:r w:rsidR="006B6AA2" w:rsidRPr="006D172B">
        <w:rPr>
          <w:rStyle w:val="Emphasis"/>
          <w:rFonts w:ascii="Times New Roman" w:hAnsi="Times New Roman" w:cs="Times New Roman"/>
          <w:color w:val="000000"/>
          <w:sz w:val="24"/>
          <w:szCs w:val="24"/>
          <w:shd w:val="clear" w:color="auto" w:fill="FFFFFF"/>
        </w:rPr>
        <w:t>Averrhoa</w:t>
      </w:r>
      <w:proofErr w:type="spellEnd"/>
      <w:r w:rsidRPr="006D172B">
        <w:rPr>
          <w:rStyle w:val="Emphasis"/>
          <w:rFonts w:ascii="Times New Roman" w:hAnsi="Times New Roman" w:cs="Times New Roman"/>
          <w:color w:val="000000"/>
          <w:sz w:val="24"/>
          <w:szCs w:val="24"/>
          <w:shd w:val="clear" w:color="auto" w:fill="FFFFFF"/>
        </w:rPr>
        <w:t xml:space="preserve"> </w:t>
      </w:r>
      <w:proofErr w:type="spellStart"/>
      <w:r w:rsidRPr="006D172B">
        <w:rPr>
          <w:rStyle w:val="Emphasis"/>
          <w:rFonts w:ascii="Times New Roman" w:hAnsi="Times New Roman" w:cs="Times New Roman"/>
          <w:color w:val="000000"/>
          <w:sz w:val="24"/>
          <w:szCs w:val="24"/>
          <w:shd w:val="clear" w:color="auto" w:fill="FFFFFF"/>
        </w:rPr>
        <w:t>carambola</w:t>
      </w:r>
      <w:proofErr w:type="spellEnd"/>
      <w:r w:rsidRPr="006D172B">
        <w:rPr>
          <w:rStyle w:val="Emphasis"/>
          <w:rFonts w:ascii="Times New Roman" w:hAnsi="Times New Roman" w:cs="Times New Roman"/>
          <w:color w:val="000000"/>
          <w:sz w:val="24"/>
          <w:szCs w:val="24"/>
          <w:shd w:val="clear" w:color="auto" w:fill="FFFFFF"/>
        </w:rPr>
        <w:t xml:space="preserve">, </w:t>
      </w:r>
      <w:r w:rsidRPr="006D172B">
        <w:rPr>
          <w:rFonts w:ascii="Times New Roman" w:hAnsi="Times New Roman" w:cs="Times New Roman"/>
          <w:color w:val="000000"/>
          <w:sz w:val="24"/>
          <w:szCs w:val="24"/>
          <w:shd w:val="clear" w:color="auto" w:fill="FFFFFF"/>
        </w:rPr>
        <w:t>and </w:t>
      </w:r>
      <w:proofErr w:type="spellStart"/>
      <w:r w:rsidR="006B6AA2" w:rsidRPr="006D172B">
        <w:rPr>
          <w:rFonts w:ascii="Times New Roman" w:hAnsi="Times New Roman" w:cs="Times New Roman"/>
          <w:i/>
          <w:iCs/>
          <w:color w:val="000000"/>
          <w:sz w:val="24"/>
          <w:szCs w:val="24"/>
          <w:shd w:val="clear" w:color="auto" w:fill="FFFFFF"/>
        </w:rPr>
        <w:t>Olea</w:t>
      </w:r>
      <w:proofErr w:type="spellEnd"/>
      <w:r w:rsidR="00B9511A">
        <w:rPr>
          <w:rFonts w:ascii="Times New Roman" w:hAnsi="Times New Roman" w:cs="Times New Roman"/>
          <w:i/>
          <w:iCs/>
          <w:color w:val="000000"/>
          <w:sz w:val="24"/>
          <w:szCs w:val="24"/>
          <w:shd w:val="clear" w:color="auto" w:fill="FFFFFF"/>
        </w:rPr>
        <w:t xml:space="preserve"> </w:t>
      </w:r>
      <w:proofErr w:type="spellStart"/>
      <w:r w:rsidR="00231DB8" w:rsidRPr="006D172B">
        <w:rPr>
          <w:rFonts w:ascii="Times New Roman" w:hAnsi="Times New Roman" w:cs="Times New Roman"/>
          <w:i/>
          <w:iCs/>
          <w:color w:val="000000"/>
          <w:sz w:val="24"/>
          <w:szCs w:val="24"/>
          <w:shd w:val="clear" w:color="auto" w:fill="FFFFFF"/>
        </w:rPr>
        <w:t>europaea</w:t>
      </w:r>
      <w:proofErr w:type="spellEnd"/>
      <w:r w:rsidR="00B9511A">
        <w:rPr>
          <w:rFonts w:ascii="Times New Roman" w:hAnsi="Times New Roman" w:cs="Times New Roman"/>
          <w:i/>
          <w:iCs/>
          <w:color w:val="000000"/>
          <w:sz w:val="24"/>
          <w:szCs w:val="24"/>
          <w:shd w:val="clear" w:color="auto" w:fill="FFFFFF"/>
        </w:rPr>
        <w:t xml:space="preserve"> </w:t>
      </w:r>
      <w:r w:rsidR="00B9511A">
        <w:rPr>
          <w:rFonts w:ascii="Times New Roman" w:hAnsi="Times New Roman" w:cs="Times New Roman"/>
          <w:color w:val="000000"/>
          <w:sz w:val="24"/>
          <w:szCs w:val="24"/>
          <w:shd w:val="clear" w:color="auto" w:fill="FFFFFF"/>
        </w:rPr>
        <w:t xml:space="preserve">were collected </w:t>
      </w:r>
      <w:r w:rsidRPr="006D172B">
        <w:rPr>
          <w:rFonts w:ascii="Times New Roman" w:hAnsi="Times New Roman" w:cs="Times New Roman"/>
          <w:color w:val="000000"/>
          <w:sz w:val="24"/>
          <w:szCs w:val="24"/>
          <w:shd w:val="clear" w:color="auto" w:fill="FFFFFF"/>
        </w:rPr>
        <w:t xml:space="preserve">during </w:t>
      </w:r>
      <w:r w:rsidR="00B9511A">
        <w:rPr>
          <w:rFonts w:ascii="Times New Roman" w:hAnsi="Times New Roman" w:cs="Times New Roman"/>
          <w:color w:val="000000"/>
          <w:sz w:val="24"/>
          <w:szCs w:val="24"/>
          <w:shd w:val="clear" w:color="auto" w:fill="FFFFFF"/>
        </w:rPr>
        <w:t>October-</w:t>
      </w:r>
      <w:r w:rsidR="00231DB8" w:rsidRPr="006D172B">
        <w:rPr>
          <w:rFonts w:ascii="Times New Roman" w:hAnsi="Times New Roman" w:cs="Times New Roman"/>
          <w:color w:val="000000"/>
          <w:sz w:val="24"/>
          <w:szCs w:val="24"/>
          <w:shd w:val="clear" w:color="auto" w:fill="FFFFFF"/>
        </w:rPr>
        <w:t>November 2017</w:t>
      </w:r>
      <w:r w:rsidR="006B6AA2" w:rsidRPr="006D172B">
        <w:rPr>
          <w:rFonts w:ascii="Times New Roman" w:hAnsi="Times New Roman" w:cs="Times New Roman"/>
          <w:color w:val="000000"/>
          <w:sz w:val="24"/>
          <w:szCs w:val="24"/>
          <w:shd w:val="clear" w:color="auto" w:fill="FFFFFF"/>
        </w:rPr>
        <w:t xml:space="preserve"> from Chittagong district, Bangladesh. </w:t>
      </w:r>
      <w:r w:rsidR="00412FE5" w:rsidRPr="006D172B">
        <w:rPr>
          <w:rFonts w:ascii="Times New Roman" w:hAnsi="Times New Roman" w:cs="Times New Roman"/>
          <w:color w:val="000000"/>
          <w:sz w:val="24"/>
          <w:szCs w:val="24"/>
          <w:shd w:val="clear" w:color="auto" w:fill="FFFFFF"/>
        </w:rPr>
        <w:t xml:space="preserve">Approximately 500 grams </w:t>
      </w:r>
      <w:r w:rsidR="0074260E" w:rsidRPr="006D172B">
        <w:rPr>
          <w:rFonts w:ascii="Times New Roman" w:hAnsi="Times New Roman" w:cs="Times New Roman"/>
          <w:color w:val="000000"/>
          <w:sz w:val="24"/>
          <w:szCs w:val="24"/>
          <w:shd w:val="clear" w:color="auto" w:fill="FFFFFF"/>
        </w:rPr>
        <w:t>of each type f</w:t>
      </w:r>
      <w:r w:rsidR="006B6AA2" w:rsidRPr="006D172B">
        <w:rPr>
          <w:rFonts w:ascii="Times New Roman" w:hAnsi="Times New Roman" w:cs="Times New Roman"/>
          <w:color w:val="000000"/>
          <w:sz w:val="24"/>
          <w:szCs w:val="24"/>
          <w:shd w:val="clear" w:color="auto" w:fill="FFFFFF"/>
        </w:rPr>
        <w:t xml:space="preserve">resh </w:t>
      </w:r>
      <w:r w:rsidR="00412FE5" w:rsidRPr="006D172B">
        <w:rPr>
          <w:rFonts w:ascii="Times New Roman" w:hAnsi="Times New Roman" w:cs="Times New Roman"/>
          <w:color w:val="000000"/>
          <w:sz w:val="24"/>
          <w:szCs w:val="24"/>
          <w:shd w:val="clear" w:color="auto" w:fill="FFFFFF"/>
        </w:rPr>
        <w:t>green leaves were collected from the tree.</w:t>
      </w:r>
      <w:r w:rsidR="00842CBB" w:rsidRPr="006D172B">
        <w:rPr>
          <w:rFonts w:ascii="Times New Roman" w:hAnsi="Times New Roman" w:cs="Times New Roman"/>
          <w:sz w:val="24"/>
          <w:szCs w:val="24"/>
        </w:rPr>
        <w:t>Samples were wrapped up by polythene bag and preserved in the laboratory for chemical analysis.</w:t>
      </w:r>
    </w:p>
    <w:p w:rsidR="00842CBB" w:rsidRPr="00AE7980" w:rsidRDefault="0074260E" w:rsidP="0025303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2.3. </w:t>
      </w:r>
      <w:r w:rsidR="00842CBB" w:rsidRPr="00AE7980">
        <w:rPr>
          <w:rFonts w:ascii="Times New Roman" w:hAnsi="Times New Roman" w:cs="Times New Roman"/>
          <w:b/>
          <w:bCs/>
          <w:sz w:val="24"/>
          <w:szCs w:val="24"/>
        </w:rPr>
        <w:t xml:space="preserve">Preparation of sample </w:t>
      </w:r>
    </w:p>
    <w:p w:rsidR="0083232A" w:rsidRPr="00AE7980" w:rsidRDefault="0074260E" w:rsidP="0025303E">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The collected leaves were thoroughly washed </w:t>
      </w:r>
      <w:r w:rsidR="00842CBB" w:rsidRPr="00AE7980">
        <w:rPr>
          <w:rFonts w:ascii="Times New Roman" w:hAnsi="Times New Roman" w:cs="Times New Roman"/>
          <w:sz w:val="24"/>
          <w:szCs w:val="24"/>
        </w:rPr>
        <w:t>and dried in the sun.</w:t>
      </w:r>
      <w:r>
        <w:rPr>
          <w:rFonts w:ascii="Times New Roman" w:hAnsi="Times New Roman" w:cs="Times New Roman"/>
          <w:sz w:val="24"/>
          <w:szCs w:val="24"/>
        </w:rPr>
        <w:t xml:space="preserve"> Dried s</w:t>
      </w:r>
      <w:r w:rsidRPr="00AE7980">
        <w:rPr>
          <w:rFonts w:ascii="Times New Roman" w:hAnsi="Times New Roman" w:cs="Times New Roman"/>
          <w:sz w:val="24"/>
          <w:szCs w:val="24"/>
        </w:rPr>
        <w:t>amples were chopped</w:t>
      </w:r>
      <w:r w:rsidR="009346C6">
        <w:rPr>
          <w:rFonts w:ascii="Times New Roman" w:hAnsi="Times New Roman" w:cs="Times New Roman"/>
          <w:sz w:val="24"/>
          <w:szCs w:val="24"/>
        </w:rPr>
        <w:t xml:space="preserve"> </w:t>
      </w:r>
      <w:r>
        <w:rPr>
          <w:rFonts w:ascii="Times New Roman" w:hAnsi="Times New Roman" w:cs="Times New Roman"/>
          <w:sz w:val="24"/>
          <w:szCs w:val="24"/>
        </w:rPr>
        <w:t>and</w:t>
      </w:r>
      <w:r w:rsidR="009346C6">
        <w:rPr>
          <w:rFonts w:ascii="Times New Roman" w:hAnsi="Times New Roman" w:cs="Times New Roman"/>
          <w:sz w:val="24"/>
          <w:szCs w:val="24"/>
        </w:rPr>
        <w:t xml:space="preserve"> </w:t>
      </w:r>
      <w:r w:rsidR="00842CBB" w:rsidRPr="00AE7980">
        <w:rPr>
          <w:rFonts w:ascii="Times New Roman" w:hAnsi="Times New Roman" w:cs="Times New Roman"/>
          <w:sz w:val="24"/>
          <w:szCs w:val="24"/>
        </w:rPr>
        <w:t>subjected to grinding to make it homogenous powder</w:t>
      </w:r>
      <w:r w:rsidR="00803B3F" w:rsidRPr="00AE7980">
        <w:rPr>
          <w:rFonts w:ascii="Times New Roman" w:hAnsi="Times New Roman" w:cs="Times New Roman"/>
          <w:sz w:val="24"/>
          <w:szCs w:val="24"/>
        </w:rPr>
        <w:t>.</w:t>
      </w:r>
    </w:p>
    <w:p w:rsidR="00842CBB" w:rsidRPr="00AE7980" w:rsidRDefault="0074260E" w:rsidP="0025303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2.4. </w:t>
      </w:r>
      <w:r w:rsidR="00842CBB" w:rsidRPr="00AE7980">
        <w:rPr>
          <w:rFonts w:ascii="Times New Roman" w:hAnsi="Times New Roman" w:cs="Times New Roman"/>
          <w:b/>
          <w:bCs/>
          <w:sz w:val="24"/>
          <w:szCs w:val="24"/>
        </w:rPr>
        <w:t xml:space="preserve">Analysis of sample </w:t>
      </w:r>
    </w:p>
    <w:p w:rsidR="00842CBB" w:rsidRDefault="00842CBB" w:rsidP="0025303E">
      <w:pPr>
        <w:spacing w:line="360" w:lineRule="auto"/>
        <w:jc w:val="both"/>
        <w:rPr>
          <w:rFonts w:ascii="Times New Roman" w:hAnsi="Times New Roman" w:cs="Times New Roman"/>
          <w:sz w:val="24"/>
          <w:szCs w:val="24"/>
        </w:rPr>
      </w:pPr>
      <w:r w:rsidRPr="00AE7980">
        <w:rPr>
          <w:rFonts w:ascii="Times New Roman" w:hAnsi="Times New Roman" w:cs="Times New Roman"/>
          <w:sz w:val="24"/>
          <w:szCs w:val="24"/>
        </w:rPr>
        <w:t>Chemical analyses of the samples were carried out in triplicate for moisture, dry matter (DM), crude protein (CP), crude fiber (CF), nitrogen free extracts (NFE)</w:t>
      </w:r>
      <w:proofErr w:type="gramStart"/>
      <w:r w:rsidRPr="00AE7980">
        <w:rPr>
          <w:rFonts w:ascii="Times New Roman" w:hAnsi="Times New Roman" w:cs="Times New Roman"/>
          <w:sz w:val="24"/>
          <w:szCs w:val="24"/>
        </w:rPr>
        <w:t>,</w:t>
      </w:r>
      <w:proofErr w:type="gramEnd"/>
      <w:r w:rsidRPr="00AE7980">
        <w:rPr>
          <w:rFonts w:ascii="Times New Roman" w:hAnsi="Times New Roman" w:cs="Times New Roman"/>
          <w:sz w:val="24"/>
          <w:szCs w:val="24"/>
        </w:rPr>
        <w:t xml:space="preserve"> ether extracts (EE) and total ash in the animal n</w:t>
      </w:r>
      <w:r w:rsidR="00664FDE">
        <w:rPr>
          <w:rFonts w:ascii="Times New Roman" w:hAnsi="Times New Roman" w:cs="Times New Roman"/>
          <w:sz w:val="24"/>
          <w:szCs w:val="24"/>
        </w:rPr>
        <w:t xml:space="preserve">utrition laboratory, Chittagong </w:t>
      </w:r>
      <w:r w:rsidRPr="00AE7980">
        <w:rPr>
          <w:rFonts w:ascii="Times New Roman" w:hAnsi="Times New Roman" w:cs="Times New Roman"/>
          <w:sz w:val="24"/>
          <w:szCs w:val="24"/>
        </w:rPr>
        <w:t>Veterinary and Animal Sciences University, Chittagong, Bangladesh as per AOAC (2000).</w:t>
      </w:r>
    </w:p>
    <w:p w:rsidR="0025303E" w:rsidRDefault="0025303E" w:rsidP="0025303E">
      <w:pPr>
        <w:spacing w:line="360" w:lineRule="auto"/>
        <w:jc w:val="both"/>
        <w:rPr>
          <w:rFonts w:ascii="Times New Roman" w:hAnsi="Times New Roman" w:cs="Times New Roman"/>
          <w:sz w:val="24"/>
          <w:szCs w:val="24"/>
        </w:rPr>
      </w:pPr>
    </w:p>
    <w:p w:rsidR="003805BF" w:rsidRDefault="003805BF" w:rsidP="0025303E">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Determination of Moisture</w:t>
      </w:r>
    </w:p>
    <w:p w:rsidR="003805BF" w:rsidRPr="003805BF" w:rsidRDefault="003805BF" w:rsidP="0025303E">
      <w:pPr>
        <w:spacing w:line="360" w:lineRule="auto"/>
        <w:jc w:val="both"/>
        <w:rPr>
          <w:rFonts w:ascii="Times New Roman" w:hAnsi="Times New Roman" w:cs="Times New Roman"/>
          <w:b/>
          <w:color w:val="000000"/>
          <w:sz w:val="24"/>
          <w:szCs w:val="24"/>
        </w:rPr>
      </w:pPr>
      <w:r w:rsidRPr="003805BF">
        <w:rPr>
          <w:rFonts w:ascii="Times New Roman" w:hAnsi="Times New Roman" w:cs="Times New Roman"/>
          <w:color w:val="000000"/>
          <w:sz w:val="24"/>
          <w:szCs w:val="24"/>
        </w:rPr>
        <w:t>Moisture percentage was determined after determination of DM (dry matter).</w:t>
      </w:r>
      <w:r w:rsidR="00B9511A">
        <w:rPr>
          <w:rFonts w:ascii="Times New Roman" w:hAnsi="Times New Roman" w:cs="Times New Roman"/>
          <w:color w:val="000000"/>
          <w:sz w:val="24"/>
          <w:szCs w:val="24"/>
        </w:rPr>
        <w:t xml:space="preserve"> </w:t>
      </w:r>
      <w:r w:rsidRPr="003805BF">
        <w:rPr>
          <w:rFonts w:ascii="Times New Roman" w:hAnsi="Times New Roman" w:cs="Times New Roman"/>
          <w:sz w:val="24"/>
          <w:szCs w:val="24"/>
        </w:rPr>
        <w:t>The enamel disc or crucible was dried in an oven regulated at</w:t>
      </w:r>
      <w:r w:rsidR="00664FDE">
        <w:rPr>
          <w:rFonts w:ascii="Times New Roman" w:hAnsi="Times New Roman" w:cs="Times New Roman"/>
          <w:sz w:val="24"/>
          <w:szCs w:val="24"/>
        </w:rPr>
        <w:t xml:space="preserve"> 105°C which was cooled in a </w:t>
      </w:r>
      <w:r w:rsidR="00687154">
        <w:rPr>
          <w:rFonts w:ascii="Times New Roman" w:hAnsi="Times New Roman" w:cs="Times New Roman"/>
          <w:sz w:val="24"/>
          <w:szCs w:val="24"/>
        </w:rPr>
        <w:t>de</w:t>
      </w:r>
      <w:r w:rsidR="00687154" w:rsidRPr="003805BF">
        <w:rPr>
          <w:rFonts w:ascii="Times New Roman" w:hAnsi="Times New Roman" w:cs="Times New Roman"/>
          <w:sz w:val="24"/>
          <w:szCs w:val="24"/>
        </w:rPr>
        <w:t>sic</w:t>
      </w:r>
      <w:r w:rsidR="00687154">
        <w:rPr>
          <w:rFonts w:ascii="Times New Roman" w:hAnsi="Times New Roman" w:cs="Times New Roman"/>
          <w:sz w:val="24"/>
          <w:szCs w:val="24"/>
        </w:rPr>
        <w:t>cators</w:t>
      </w:r>
      <w:r w:rsidR="00664FDE">
        <w:rPr>
          <w:rFonts w:ascii="Times New Roman" w:hAnsi="Times New Roman" w:cs="Times New Roman"/>
          <w:sz w:val="24"/>
          <w:szCs w:val="24"/>
        </w:rPr>
        <w:t xml:space="preserve"> and</w:t>
      </w:r>
      <w:r w:rsidRPr="003805BF">
        <w:rPr>
          <w:rFonts w:ascii="Times New Roman" w:hAnsi="Times New Roman" w:cs="Times New Roman"/>
          <w:sz w:val="24"/>
          <w:szCs w:val="24"/>
        </w:rPr>
        <w:t xml:space="preserve"> weighted. 5gm of sample was weighted into the enamel disc and kept into the oven (105°C) for 24 hours. The enamel disc was removed from the oven with metal tong.</w:t>
      </w:r>
      <w:r w:rsidR="00664FDE">
        <w:rPr>
          <w:rFonts w:ascii="Times New Roman" w:hAnsi="Times New Roman" w:cs="Times New Roman"/>
          <w:sz w:val="24"/>
          <w:szCs w:val="24"/>
        </w:rPr>
        <w:t xml:space="preserve"> After that it was cooled in de</w:t>
      </w:r>
      <w:r w:rsidRPr="003805BF">
        <w:rPr>
          <w:rFonts w:ascii="Times New Roman" w:hAnsi="Times New Roman" w:cs="Times New Roman"/>
          <w:sz w:val="24"/>
          <w:szCs w:val="24"/>
        </w:rPr>
        <w:t>sic</w:t>
      </w:r>
      <w:r w:rsidR="00664FDE">
        <w:rPr>
          <w:rFonts w:ascii="Times New Roman" w:hAnsi="Times New Roman" w:cs="Times New Roman"/>
          <w:sz w:val="24"/>
          <w:szCs w:val="24"/>
        </w:rPr>
        <w:t>c</w:t>
      </w:r>
      <w:r w:rsidRPr="003805BF">
        <w:rPr>
          <w:rFonts w:ascii="Times New Roman" w:hAnsi="Times New Roman" w:cs="Times New Roman"/>
          <w:sz w:val="24"/>
          <w:szCs w:val="24"/>
        </w:rPr>
        <w:t xml:space="preserve">ator and the final weight was taken after getting constant weight </w:t>
      </w:r>
      <w:r>
        <w:rPr>
          <w:rFonts w:ascii="Times New Roman" w:hAnsi="Times New Roman" w:cs="Times New Roman"/>
          <w:sz w:val="24"/>
          <w:szCs w:val="24"/>
        </w:rPr>
        <w:t>AOAC, (2000</w:t>
      </w:r>
      <w:r w:rsidRPr="003805BF">
        <w:rPr>
          <w:rFonts w:ascii="Times New Roman" w:hAnsi="Times New Roman" w:cs="Times New Roman"/>
          <w:sz w:val="24"/>
          <w:szCs w:val="24"/>
        </w:rPr>
        <w:t>).</w:t>
      </w:r>
    </w:p>
    <w:p w:rsidR="003805BF" w:rsidRPr="003805BF" w:rsidRDefault="003805BF" w:rsidP="003805BF">
      <w:pPr>
        <w:jc w:val="both"/>
        <w:rPr>
          <w:rFonts w:ascii="Times New Roman" w:hAnsi="Times New Roman" w:cs="Times New Roman"/>
          <w:b/>
          <w:color w:val="000000"/>
          <w:sz w:val="24"/>
          <w:szCs w:val="24"/>
        </w:rPr>
      </w:pPr>
      <w:r w:rsidRPr="003805BF">
        <w:rPr>
          <w:rFonts w:ascii="Times New Roman" w:hAnsi="Times New Roman" w:cs="Times New Roman"/>
          <w:sz w:val="24"/>
          <w:szCs w:val="24"/>
        </w:rPr>
        <w:br/>
      </w:r>
      <m:oMathPara>
        <m:oMath>
          <m:r>
            <w:rPr>
              <w:rFonts w:ascii="Cambria Math" w:hAnsi="Cambria Math" w:cs="Times New Roman"/>
              <w:sz w:val="24"/>
              <w:szCs w:val="24"/>
            </w:rPr>
            <m:t>%DM</m:t>
          </m:r>
          <m:r>
            <m:rPr>
              <m:sty m:val="p"/>
            </m:rPr>
            <w:rPr>
              <w:rFonts w:ascii="Cambria Math" w:hAnsi="Cambria Math" w:cs="Times New Roman"/>
              <w:sz w:val="24"/>
              <w:szCs w:val="24"/>
            </w:rPr>
            <m:t>=</m:t>
          </m:r>
          <m:f>
            <m:fPr>
              <m:ctrlPr>
                <w:rPr>
                  <w:rFonts w:ascii="Cambria Math" w:eastAsia="Times New Roman" w:hAnsi="Cambria Math" w:cs="Times New Roman"/>
                  <w:sz w:val="24"/>
                  <w:szCs w:val="24"/>
                  <w:lang w:bidi="en-US"/>
                </w:rPr>
              </m:ctrlPr>
            </m:fPr>
            <m:num>
              <m:r>
                <m:rPr>
                  <m:sty m:val="p"/>
                </m:rPr>
                <w:rPr>
                  <w:rFonts w:ascii="Cambria Math" w:hAnsi="Cambria Math" w:cs="Times New Roman"/>
                  <w:sz w:val="24"/>
                  <w:szCs w:val="24"/>
                </w:rPr>
                <m:t>Weight of Crucible with Dry Sample – Weight of Empty Crucible</m:t>
              </m:r>
            </m:num>
            <m:den>
              <m:r>
                <m:rPr>
                  <m:sty m:val="p"/>
                </m:rPr>
                <w:rPr>
                  <w:rFonts w:ascii="Cambria Math" w:hAnsi="Cambria Math" w:cs="Times New Roman"/>
                  <w:sz w:val="24"/>
                  <w:szCs w:val="24"/>
                </w:rPr>
                <m:t>Weight of Feed sample</m:t>
              </m:r>
            </m:den>
          </m:f>
          <m:r>
            <m:rPr>
              <m:sty m:val="p"/>
            </m:rPr>
            <w:rPr>
              <w:rFonts w:ascii="Cambria Math" w:hAnsi="Cambria Math" w:cs="Times New Roman"/>
              <w:sz w:val="24"/>
              <w:szCs w:val="24"/>
            </w:rPr>
            <w:sym w:font="Symbol" w:char="F0B4"/>
          </m:r>
          <m:r>
            <m:rPr>
              <m:sty m:val="p"/>
            </m:rPr>
            <w:rPr>
              <w:rFonts w:ascii="Cambria Math" w:hAnsi="Cambria Math" w:cs="Times New Roman"/>
              <w:sz w:val="24"/>
              <w:szCs w:val="24"/>
            </w:rPr>
            <m:t>100</m:t>
          </m:r>
        </m:oMath>
      </m:oMathPara>
    </w:p>
    <w:p w:rsidR="003805BF" w:rsidRPr="003805BF" w:rsidRDefault="00753305" w:rsidP="003805BF">
      <w:pPr>
        <w:tabs>
          <w:tab w:val="center" w:pos="4680"/>
        </w:tabs>
        <w:spacing w:line="360" w:lineRule="auto"/>
        <w:jc w:val="both"/>
        <w:rPr>
          <w:rFonts w:ascii="Times New Roman" w:hAnsi="Times New Roman" w:cs="Times New Roman"/>
          <w:sz w:val="24"/>
          <w:szCs w:val="24"/>
        </w:rPr>
      </w:pPr>
      <w:r w:rsidRPr="003805BF">
        <w:rPr>
          <w:rFonts w:ascii="Times New Roman" w:hAnsi="Times New Roman" w:cs="Times New Roman"/>
          <w:sz w:val="24"/>
          <w:szCs w:val="24"/>
        </w:rPr>
        <w:fldChar w:fldCharType="begin"/>
      </w:r>
      <w:r w:rsidR="003805BF" w:rsidRPr="003805BF">
        <w:rPr>
          <w:rFonts w:ascii="Times New Roman" w:hAnsi="Times New Roman" w:cs="Times New Roman"/>
          <w:sz w:val="24"/>
          <w:szCs w:val="24"/>
        </w:rPr>
        <w:instrText xml:space="preserve"> QUOTE </w:instrText>
      </w:r>
      <m:oMath>
        <m:r>
          <m:rPr>
            <m:sty m:val="p"/>
          </m:rPr>
          <w:rPr>
            <w:rFonts w:ascii="Cambria Math" w:hAnsi="Cambria Math" w:cs="Times New Roman"/>
            <w:sz w:val="24"/>
            <w:szCs w:val="24"/>
          </w:rPr>
          <m:t>%DM=</m:t>
        </m:r>
        <m:f>
          <m:fPr>
            <m:ctrlPr>
              <w:rPr>
                <w:rFonts w:ascii="Cambria Math" w:eastAsia="Times New Roman" w:hAnsi="Cambria Math" w:cs="Times New Roman"/>
                <w:sz w:val="24"/>
                <w:szCs w:val="24"/>
                <w:lang w:bidi="en-US"/>
              </w:rPr>
            </m:ctrlPr>
          </m:fPr>
          <m:num>
            <m:r>
              <m:rPr>
                <m:sty m:val="p"/>
              </m:rPr>
              <w:rPr>
                <w:rFonts w:ascii="Cambria Math" w:hAnsi="Cambria Math" w:cs="Times New Roman"/>
                <w:sz w:val="24"/>
                <w:szCs w:val="24"/>
              </w:rPr>
              <m:t>Weight of Crucible with Dry Sample – Weight of Empty Crucible</m:t>
            </m:r>
          </m:num>
          <m:den>
            <m:r>
              <m:rPr>
                <m:sty m:val="p"/>
              </m:rPr>
              <w:rPr>
                <w:rFonts w:ascii="Cambria Math" w:hAnsi="Cambria Math" w:cs="Times New Roman"/>
                <w:sz w:val="24"/>
                <w:szCs w:val="24"/>
              </w:rPr>
              <m:t>Weight of Feed sample</m:t>
            </m:r>
          </m:den>
        </m:f>
        <m:r>
          <m:rPr>
            <m:sty m:val="p"/>
          </m:rPr>
          <w:rPr>
            <w:rFonts w:ascii="Cambria Math" w:hAnsi="Cambria Math" w:cs="Times New Roman"/>
            <w:sz w:val="24"/>
            <w:szCs w:val="24"/>
          </w:rPr>
          <w:sym w:font="Symbol" w:char="F0B4"/>
        </m:r>
        <m:r>
          <m:rPr>
            <m:sty m:val="p"/>
          </m:rPr>
          <w:rPr>
            <w:rFonts w:ascii="Cambria Math" w:hAnsi="Cambria Math" w:cs="Times New Roman"/>
            <w:sz w:val="24"/>
            <w:szCs w:val="24"/>
          </w:rPr>
          <m:t>100</m:t>
        </m:r>
      </m:oMath>
      <w:r w:rsidRPr="003805BF">
        <w:rPr>
          <w:rFonts w:ascii="Times New Roman" w:hAnsi="Times New Roman" w:cs="Times New Roman"/>
          <w:sz w:val="24"/>
          <w:szCs w:val="24"/>
        </w:rPr>
        <w:fldChar w:fldCharType="end"/>
      </w:r>
      <w:r w:rsidR="003805BF" w:rsidRPr="003805BF">
        <w:rPr>
          <w:rFonts w:ascii="Times New Roman" w:hAnsi="Times New Roman" w:cs="Times New Roman"/>
          <w:sz w:val="24"/>
          <w:szCs w:val="24"/>
        </w:rPr>
        <w:t>% Moisture = 100 - % DM</w:t>
      </w:r>
    </w:p>
    <w:p w:rsidR="003805BF" w:rsidRPr="003805BF" w:rsidRDefault="003805BF" w:rsidP="003805BF">
      <w:pPr>
        <w:spacing w:line="360" w:lineRule="auto"/>
        <w:jc w:val="both"/>
        <w:rPr>
          <w:rFonts w:ascii="Times New Roman" w:hAnsi="Times New Roman" w:cs="Times New Roman"/>
          <w:b/>
          <w:sz w:val="24"/>
          <w:szCs w:val="24"/>
        </w:rPr>
      </w:pPr>
      <w:r>
        <w:rPr>
          <w:rFonts w:ascii="Times New Roman" w:hAnsi="Times New Roman" w:cs="Times New Roman"/>
          <w:b/>
          <w:sz w:val="24"/>
          <w:szCs w:val="24"/>
        </w:rPr>
        <w:t>Determination of Ash</w:t>
      </w:r>
    </w:p>
    <w:p w:rsidR="003805BF" w:rsidRPr="003805BF" w:rsidRDefault="003805BF" w:rsidP="003805BF">
      <w:pPr>
        <w:spacing w:line="360" w:lineRule="auto"/>
        <w:jc w:val="both"/>
        <w:rPr>
          <w:rFonts w:ascii="Times New Roman" w:hAnsi="Times New Roman" w:cs="Times New Roman"/>
          <w:sz w:val="24"/>
          <w:szCs w:val="24"/>
        </w:rPr>
      </w:pPr>
      <w:r w:rsidRPr="003805BF">
        <w:rPr>
          <w:rFonts w:ascii="Times New Roman" w:hAnsi="Times New Roman" w:cs="Times New Roman"/>
          <w:sz w:val="24"/>
          <w:szCs w:val="24"/>
        </w:rPr>
        <w:t>The crucible was cleaned &amp; dried in hot air</w:t>
      </w:r>
      <w:r w:rsidR="00664FDE">
        <w:rPr>
          <w:rFonts w:ascii="Times New Roman" w:hAnsi="Times New Roman" w:cs="Times New Roman"/>
          <w:sz w:val="24"/>
          <w:szCs w:val="24"/>
        </w:rPr>
        <w:t xml:space="preserve"> oven. Than it was cooled in de</w:t>
      </w:r>
      <w:r w:rsidRPr="003805BF">
        <w:rPr>
          <w:rFonts w:ascii="Times New Roman" w:hAnsi="Times New Roman" w:cs="Times New Roman"/>
          <w:sz w:val="24"/>
          <w:szCs w:val="24"/>
        </w:rPr>
        <w:t>sic</w:t>
      </w:r>
      <w:r w:rsidR="00664FDE">
        <w:rPr>
          <w:rFonts w:ascii="Times New Roman" w:hAnsi="Times New Roman" w:cs="Times New Roman"/>
          <w:sz w:val="24"/>
          <w:szCs w:val="24"/>
        </w:rPr>
        <w:t>c</w:t>
      </w:r>
      <w:r w:rsidRPr="003805BF">
        <w:rPr>
          <w:rFonts w:ascii="Times New Roman" w:hAnsi="Times New Roman" w:cs="Times New Roman"/>
          <w:sz w:val="24"/>
          <w:szCs w:val="24"/>
        </w:rPr>
        <w:t xml:space="preserve">ator and weighted. 5 grams of sample was placed there and the sample was burned </w:t>
      </w:r>
      <w:proofErr w:type="spellStart"/>
      <w:r w:rsidRPr="003805BF">
        <w:rPr>
          <w:rFonts w:ascii="Times New Roman" w:hAnsi="Times New Roman" w:cs="Times New Roman"/>
          <w:sz w:val="24"/>
          <w:szCs w:val="24"/>
        </w:rPr>
        <w:t>upto</w:t>
      </w:r>
      <w:proofErr w:type="spellEnd"/>
      <w:r w:rsidRPr="003805BF">
        <w:rPr>
          <w:rFonts w:ascii="Times New Roman" w:hAnsi="Times New Roman" w:cs="Times New Roman"/>
          <w:sz w:val="24"/>
          <w:szCs w:val="24"/>
        </w:rPr>
        <w:t xml:space="preserve"> no smoke in heater. The crucible wit</w:t>
      </w:r>
      <w:r w:rsidR="00664FDE">
        <w:rPr>
          <w:rFonts w:ascii="Times New Roman" w:hAnsi="Times New Roman" w:cs="Times New Roman"/>
          <w:sz w:val="24"/>
          <w:szCs w:val="24"/>
        </w:rPr>
        <w:t>h sample was cooled and</w:t>
      </w:r>
      <w:r w:rsidRPr="003805BF">
        <w:rPr>
          <w:rFonts w:ascii="Times New Roman" w:hAnsi="Times New Roman" w:cs="Times New Roman"/>
          <w:sz w:val="24"/>
          <w:szCs w:val="24"/>
        </w:rPr>
        <w:t xml:space="preserve"> transferred to the muffle furnace. T</w:t>
      </w:r>
      <w:r>
        <w:rPr>
          <w:rFonts w:ascii="Times New Roman" w:hAnsi="Times New Roman" w:cs="Times New Roman"/>
          <w:sz w:val="24"/>
          <w:szCs w:val="24"/>
        </w:rPr>
        <w:t>he</w:t>
      </w:r>
      <w:r w:rsidRPr="003805BF">
        <w:rPr>
          <w:rFonts w:ascii="Times New Roman" w:hAnsi="Times New Roman" w:cs="Times New Roman"/>
          <w:sz w:val="24"/>
          <w:szCs w:val="24"/>
        </w:rPr>
        <w:t xml:space="preserve">n the sample was ignited at 550-600°C for 6-8 hours until white ash. The furnace was cooled at 150°C &amp; the sample was transferred to </w:t>
      </w:r>
      <w:r w:rsidR="00687154" w:rsidRPr="003805BF">
        <w:rPr>
          <w:rFonts w:ascii="Times New Roman" w:hAnsi="Times New Roman" w:cs="Times New Roman"/>
          <w:sz w:val="24"/>
          <w:szCs w:val="24"/>
        </w:rPr>
        <w:t>de</w:t>
      </w:r>
      <w:r w:rsidR="00687154">
        <w:rPr>
          <w:rFonts w:ascii="Times New Roman" w:hAnsi="Times New Roman" w:cs="Times New Roman"/>
          <w:sz w:val="24"/>
          <w:szCs w:val="24"/>
        </w:rPr>
        <w:t>siccators</w:t>
      </w:r>
      <w:r w:rsidR="002D40DE">
        <w:rPr>
          <w:rFonts w:ascii="Times New Roman" w:hAnsi="Times New Roman" w:cs="Times New Roman"/>
          <w:sz w:val="24"/>
          <w:szCs w:val="24"/>
        </w:rPr>
        <w:t xml:space="preserve"> and weighted AOAC, (200</w:t>
      </w:r>
      <w:r w:rsidRPr="003805BF">
        <w:rPr>
          <w:rFonts w:ascii="Times New Roman" w:hAnsi="Times New Roman" w:cs="Times New Roman"/>
          <w:sz w:val="24"/>
          <w:szCs w:val="24"/>
        </w:rPr>
        <w:t>0).</w:t>
      </w:r>
    </w:p>
    <w:p w:rsidR="003805BF" w:rsidRPr="003805BF" w:rsidRDefault="003805BF" w:rsidP="003805BF">
      <w:pPr>
        <w:jc w:val="both"/>
        <w:rPr>
          <w:rFonts w:ascii="Times New Roman" w:hAnsi="Times New Roman" w:cs="Times New Roman"/>
          <w:sz w:val="24"/>
          <w:szCs w:val="24"/>
        </w:rPr>
      </w:pPr>
    </w:p>
    <w:p w:rsidR="003805BF" w:rsidRPr="003805BF" w:rsidRDefault="003805BF" w:rsidP="003805BF">
      <w:pPr>
        <w:jc w:val="both"/>
        <w:rPr>
          <w:rFonts w:ascii="Times New Roman" w:hAnsi="Times New Roman" w:cs="Times New Roman"/>
          <w:sz w:val="24"/>
          <w:szCs w:val="24"/>
        </w:rPr>
      </w:pPr>
      <m:oMathPara>
        <m:oMath>
          <m:r>
            <w:rPr>
              <w:rFonts w:ascii="Cambria Math" w:hAnsi="Cambria Math" w:cs="Times New Roman"/>
              <w:sz w:val="24"/>
              <w:szCs w:val="24"/>
            </w:rPr>
            <m:t>%Ash</m:t>
          </m:r>
          <m:r>
            <m:rPr>
              <m:sty m:val="p"/>
            </m:rPr>
            <w:rPr>
              <w:rFonts w:ascii="Cambria Math" w:hAnsi="Cambria Math" w:cs="Times New Roman"/>
              <w:sz w:val="24"/>
              <w:szCs w:val="24"/>
            </w:rPr>
            <m:t>=</m:t>
          </m:r>
          <m:f>
            <m:fPr>
              <m:ctrlPr>
                <w:rPr>
                  <w:rFonts w:ascii="Cambria Math" w:eastAsia="Times New Roman" w:hAnsi="Cambria Math" w:cs="Times New Roman"/>
                  <w:sz w:val="24"/>
                  <w:szCs w:val="24"/>
                  <w:lang w:bidi="en-US"/>
                </w:rPr>
              </m:ctrlPr>
            </m:fPr>
            <m:num>
              <m:r>
                <m:rPr>
                  <m:sty m:val="p"/>
                </m:rPr>
                <w:rPr>
                  <w:rFonts w:ascii="Cambria Math" w:hAnsi="Cambria Math" w:cs="Times New Roman"/>
                  <w:sz w:val="24"/>
                  <w:szCs w:val="24"/>
                </w:rPr>
                <m:t>Weight of Crucible and Ash -Weight of Crucible</m:t>
              </m:r>
            </m:num>
            <m:den>
              <m:r>
                <m:rPr>
                  <m:sty m:val="p"/>
                </m:rPr>
                <w:rPr>
                  <w:rFonts w:ascii="Cambria Math" w:hAnsi="Cambria Math" w:cs="Times New Roman"/>
                  <w:sz w:val="24"/>
                  <w:szCs w:val="24"/>
                </w:rPr>
                <m:t>Weight of Feed sample</m:t>
              </m:r>
            </m:den>
          </m:f>
          <m:r>
            <m:rPr>
              <m:sty m:val="p"/>
            </m:rPr>
            <w:rPr>
              <w:rFonts w:ascii="Cambria Math" w:hAnsi="Cambria Math" w:cs="Times New Roman"/>
              <w:sz w:val="24"/>
              <w:szCs w:val="24"/>
            </w:rPr>
            <w:sym w:font="Symbol" w:char="F0B4"/>
          </m:r>
          <m:r>
            <m:rPr>
              <m:sty m:val="p"/>
            </m:rPr>
            <w:rPr>
              <w:rFonts w:ascii="Cambria Math" w:hAnsi="Cambria Math" w:cs="Times New Roman"/>
              <w:sz w:val="24"/>
              <w:szCs w:val="24"/>
            </w:rPr>
            <m:t>100</m:t>
          </m:r>
        </m:oMath>
      </m:oMathPara>
    </w:p>
    <w:p w:rsidR="003805BF" w:rsidRDefault="003805BF" w:rsidP="003805BF">
      <w:pPr>
        <w:jc w:val="both"/>
        <w:rPr>
          <w:rFonts w:cs="Calibri"/>
          <w:sz w:val="28"/>
        </w:rPr>
      </w:pPr>
    </w:p>
    <w:p w:rsidR="003805BF" w:rsidRPr="003805BF" w:rsidRDefault="003805BF" w:rsidP="003805BF">
      <w:pPr>
        <w:jc w:val="both"/>
        <w:rPr>
          <w:rFonts w:ascii="Times New Roman" w:hAnsi="Times New Roman" w:cs="Times New Roman"/>
          <w:b/>
          <w:sz w:val="24"/>
          <w:szCs w:val="24"/>
        </w:rPr>
      </w:pPr>
      <w:r w:rsidRPr="003805BF">
        <w:rPr>
          <w:rFonts w:ascii="Times New Roman" w:hAnsi="Times New Roman" w:cs="Times New Roman"/>
          <w:b/>
          <w:sz w:val="24"/>
          <w:szCs w:val="24"/>
        </w:rPr>
        <w:t>Det</w:t>
      </w:r>
      <w:r w:rsidR="00696043">
        <w:rPr>
          <w:rFonts w:ascii="Times New Roman" w:hAnsi="Times New Roman" w:cs="Times New Roman"/>
          <w:b/>
          <w:sz w:val="24"/>
          <w:szCs w:val="24"/>
        </w:rPr>
        <w:t>ermination of Crude fib</w:t>
      </w:r>
      <w:r>
        <w:rPr>
          <w:rFonts w:ascii="Times New Roman" w:hAnsi="Times New Roman" w:cs="Times New Roman"/>
          <w:b/>
          <w:sz w:val="24"/>
          <w:szCs w:val="24"/>
        </w:rPr>
        <w:t>e</w:t>
      </w:r>
      <w:r w:rsidR="00696043">
        <w:rPr>
          <w:rFonts w:ascii="Times New Roman" w:hAnsi="Times New Roman" w:cs="Times New Roman"/>
          <w:b/>
          <w:sz w:val="24"/>
          <w:szCs w:val="24"/>
        </w:rPr>
        <w:t>r</w:t>
      </w:r>
      <w:r>
        <w:rPr>
          <w:rFonts w:ascii="Times New Roman" w:hAnsi="Times New Roman" w:cs="Times New Roman"/>
          <w:b/>
          <w:sz w:val="24"/>
          <w:szCs w:val="24"/>
        </w:rPr>
        <w:t xml:space="preserve"> (CF) </w:t>
      </w:r>
    </w:p>
    <w:p w:rsidR="003805BF" w:rsidRPr="003805BF" w:rsidRDefault="003805BF" w:rsidP="0025303E">
      <w:pPr>
        <w:spacing w:line="360" w:lineRule="auto"/>
        <w:jc w:val="both"/>
        <w:rPr>
          <w:rFonts w:ascii="Times New Roman" w:hAnsi="Times New Roman" w:cs="Times New Roman"/>
          <w:sz w:val="24"/>
          <w:szCs w:val="24"/>
        </w:rPr>
      </w:pPr>
      <w:r>
        <w:rPr>
          <w:rFonts w:ascii="Times New Roman" w:hAnsi="Times New Roman" w:cs="Times New Roman"/>
          <w:sz w:val="24"/>
          <w:szCs w:val="24"/>
        </w:rPr>
        <w:t>Two gram</w:t>
      </w:r>
      <w:r w:rsidRPr="003805BF">
        <w:rPr>
          <w:rFonts w:ascii="Times New Roman" w:hAnsi="Times New Roman" w:cs="Times New Roman"/>
          <w:sz w:val="24"/>
          <w:szCs w:val="24"/>
        </w:rPr>
        <w:t xml:space="preserve"> sample was weighted and taken into a beaker. 125ml of 1.25% H</w:t>
      </w:r>
      <w:r w:rsidR="00B9511A" w:rsidRPr="00B9511A">
        <w:rPr>
          <w:rFonts w:ascii="Times New Roman" w:hAnsi="Times New Roman" w:cs="Times New Roman"/>
          <w:sz w:val="24"/>
          <w:szCs w:val="24"/>
          <w:vertAlign w:val="subscript"/>
        </w:rPr>
        <w:t>2</w:t>
      </w:r>
      <w:r w:rsidR="00B9511A">
        <w:rPr>
          <w:rFonts w:ascii="Times New Roman" w:hAnsi="Times New Roman" w:cs="Times New Roman"/>
          <w:sz w:val="24"/>
          <w:szCs w:val="24"/>
        </w:rPr>
        <w:t>SO</w:t>
      </w:r>
      <w:r w:rsidR="00B9511A" w:rsidRPr="00B9511A">
        <w:rPr>
          <w:rFonts w:ascii="Times New Roman" w:hAnsi="Times New Roman" w:cs="Times New Roman"/>
          <w:sz w:val="24"/>
          <w:szCs w:val="24"/>
          <w:vertAlign w:val="subscript"/>
        </w:rPr>
        <w:t>4</w:t>
      </w:r>
      <w:r w:rsidRPr="003805BF">
        <w:rPr>
          <w:rFonts w:ascii="Times New Roman" w:hAnsi="Times New Roman" w:cs="Times New Roman"/>
          <w:sz w:val="24"/>
          <w:szCs w:val="24"/>
        </w:rPr>
        <w:t xml:space="preserve"> was added into the beaker. Than it wasfitted in condenser and placed on heater</w:t>
      </w:r>
      <w:r w:rsidRPr="003805BF">
        <w:rPr>
          <w:rFonts w:ascii="Times New Roman" w:hAnsi="Times New Roman" w:cs="Times New Roman"/>
          <w:b/>
          <w:sz w:val="24"/>
          <w:szCs w:val="24"/>
        </w:rPr>
        <w:t xml:space="preserve">. </w:t>
      </w:r>
      <w:r w:rsidRPr="003805BF">
        <w:rPr>
          <w:rFonts w:ascii="Times New Roman" w:hAnsi="Times New Roman" w:cs="Times New Roman"/>
          <w:sz w:val="24"/>
          <w:szCs w:val="24"/>
        </w:rPr>
        <w:t>The beaker was boiled for 30 minutes and removed from heater. After that it wascooled and filtered through filtering cloth. The sample was washed until it was free from acid. Residue of sample was transferred into same beaker. 125ml of 1</w:t>
      </w:r>
      <w:r w:rsidR="00664FDE">
        <w:rPr>
          <w:rFonts w:ascii="Times New Roman" w:hAnsi="Times New Roman" w:cs="Times New Roman"/>
          <w:sz w:val="24"/>
          <w:szCs w:val="24"/>
        </w:rPr>
        <w:t xml:space="preserve">.25% </w:t>
      </w:r>
      <w:proofErr w:type="spellStart"/>
      <w:r w:rsidRPr="003805BF">
        <w:rPr>
          <w:rFonts w:ascii="Times New Roman" w:hAnsi="Times New Roman" w:cs="Times New Roman"/>
          <w:sz w:val="24"/>
          <w:szCs w:val="24"/>
        </w:rPr>
        <w:t>NaOH</w:t>
      </w:r>
      <w:proofErr w:type="spellEnd"/>
      <w:r w:rsidRPr="003805BF">
        <w:rPr>
          <w:rFonts w:ascii="Times New Roman" w:hAnsi="Times New Roman" w:cs="Times New Roman"/>
          <w:sz w:val="24"/>
          <w:szCs w:val="24"/>
        </w:rPr>
        <w:t xml:space="preserve"> was added there and again fitted in condenser and placed on heater. It was boiled for 30 minutes and removed from heater which was cooled and filtered through filtering cloth. The sample was washed until it was free from alkali. Then residue of </w:t>
      </w:r>
      <w:r w:rsidRPr="003805BF">
        <w:rPr>
          <w:rFonts w:ascii="Times New Roman" w:hAnsi="Times New Roman" w:cs="Times New Roman"/>
          <w:sz w:val="24"/>
          <w:szCs w:val="24"/>
        </w:rPr>
        <w:lastRenderedPageBreak/>
        <w:t>sample was transferred in a previously weighted crucible. The crucible was put into the muffle fu</w:t>
      </w:r>
      <w:r w:rsidR="00664FDE">
        <w:rPr>
          <w:rFonts w:ascii="Times New Roman" w:hAnsi="Times New Roman" w:cs="Times New Roman"/>
          <w:sz w:val="24"/>
          <w:szCs w:val="24"/>
        </w:rPr>
        <w:t xml:space="preserve">rnace &amp; ignited at 600°C temp. </w:t>
      </w:r>
      <w:proofErr w:type="gramStart"/>
      <w:r w:rsidRPr="003805BF">
        <w:rPr>
          <w:rFonts w:ascii="Times New Roman" w:hAnsi="Times New Roman" w:cs="Times New Roman"/>
          <w:sz w:val="24"/>
          <w:szCs w:val="24"/>
        </w:rPr>
        <w:t>for</w:t>
      </w:r>
      <w:proofErr w:type="gramEnd"/>
      <w:r w:rsidRPr="003805BF">
        <w:rPr>
          <w:rFonts w:ascii="Times New Roman" w:hAnsi="Times New Roman" w:cs="Times New Roman"/>
          <w:sz w:val="24"/>
          <w:szCs w:val="24"/>
        </w:rPr>
        <w:t xml:space="preserve"> 5 hours. The</w:t>
      </w:r>
      <w:r w:rsidR="0025303E">
        <w:rPr>
          <w:rFonts w:ascii="Times New Roman" w:hAnsi="Times New Roman" w:cs="Times New Roman"/>
          <w:sz w:val="24"/>
          <w:szCs w:val="24"/>
        </w:rPr>
        <w:t>n it was weighted after cooling</w:t>
      </w:r>
      <w:r w:rsidR="001B455C">
        <w:rPr>
          <w:rFonts w:ascii="Times New Roman" w:hAnsi="Times New Roman" w:cs="Times New Roman"/>
          <w:sz w:val="24"/>
          <w:szCs w:val="24"/>
        </w:rPr>
        <w:t>.</w:t>
      </w:r>
    </w:p>
    <w:p w:rsidR="003805BF" w:rsidRPr="003805BF" w:rsidRDefault="003805BF" w:rsidP="003805BF">
      <w:pPr>
        <w:jc w:val="both"/>
        <w:rPr>
          <w:rFonts w:ascii="Times New Roman" w:hAnsi="Times New Roman" w:cs="Times New Roman"/>
          <w:sz w:val="24"/>
          <w:szCs w:val="24"/>
        </w:rPr>
      </w:pPr>
    </w:p>
    <w:p w:rsidR="003805BF" w:rsidRPr="003805BF" w:rsidRDefault="003805BF" w:rsidP="003805BF">
      <w:pPr>
        <w:jc w:val="both"/>
        <w:rPr>
          <w:rFonts w:ascii="Times New Roman" w:hAnsi="Times New Roman" w:cs="Times New Roman"/>
          <w:sz w:val="24"/>
          <w:szCs w:val="24"/>
        </w:rPr>
      </w:pPr>
      <m:oMathPara>
        <m:oMath>
          <m:r>
            <w:rPr>
              <w:rFonts w:ascii="Cambria Math" w:hAnsi="Cambria Math" w:cs="Times New Roman"/>
              <w:sz w:val="24"/>
              <w:szCs w:val="24"/>
            </w:rPr>
            <m:t>%CF</m:t>
          </m:r>
          <m:r>
            <m:rPr>
              <m:sty m:val="p"/>
            </m:rPr>
            <w:rPr>
              <w:rFonts w:ascii="Cambria Math" w:hAnsi="Cambria Math" w:cs="Times New Roman"/>
              <w:sz w:val="24"/>
              <w:szCs w:val="24"/>
            </w:rPr>
            <m:t>=</m:t>
          </m:r>
          <m:f>
            <m:fPr>
              <m:ctrlPr>
                <w:rPr>
                  <w:rFonts w:ascii="Cambria Math" w:eastAsia="Times New Roman" w:hAnsi="Cambria Math" w:cs="Times New Roman"/>
                  <w:sz w:val="24"/>
                  <w:szCs w:val="24"/>
                  <w:lang w:bidi="en-US"/>
                </w:rPr>
              </m:ctrlPr>
            </m:fPr>
            <m:num>
              <m:r>
                <m:rPr>
                  <m:sty m:val="p"/>
                </m:rPr>
                <w:rPr>
                  <w:rFonts w:ascii="Cambria Math" w:hAnsi="Cambria Math" w:cs="Times New Roman"/>
                  <w:sz w:val="24"/>
                  <w:szCs w:val="24"/>
                </w:rPr>
                <m:t>Wt of CF</m:t>
              </m:r>
            </m:num>
            <m:den>
              <m:r>
                <m:rPr>
                  <m:sty m:val="p"/>
                </m:rPr>
                <w:rPr>
                  <w:rFonts w:ascii="Cambria Math" w:hAnsi="Cambria Math" w:cs="Times New Roman"/>
                  <w:sz w:val="24"/>
                  <w:szCs w:val="24"/>
                </w:rPr>
                <m:t>Weight of Feed sample</m:t>
              </m:r>
            </m:den>
          </m:f>
          <m:r>
            <m:rPr>
              <m:sty m:val="p"/>
            </m:rPr>
            <w:rPr>
              <w:rFonts w:ascii="Cambria Math" w:hAnsi="Cambria Math" w:cs="Times New Roman"/>
              <w:sz w:val="24"/>
              <w:szCs w:val="24"/>
            </w:rPr>
            <w:sym w:font="Symbol" w:char="F0B4"/>
          </m:r>
          <m:r>
            <m:rPr>
              <m:sty m:val="p"/>
            </m:rPr>
            <w:rPr>
              <w:rFonts w:ascii="Cambria Math" w:hAnsi="Cambria Math" w:cs="Times New Roman"/>
              <w:sz w:val="24"/>
              <w:szCs w:val="24"/>
            </w:rPr>
            <m:t>100</m:t>
          </m:r>
        </m:oMath>
      </m:oMathPara>
    </w:p>
    <w:p w:rsidR="003805BF" w:rsidRPr="003805BF" w:rsidRDefault="003805BF" w:rsidP="003805BF">
      <w:pPr>
        <w:jc w:val="both"/>
        <w:rPr>
          <w:rFonts w:ascii="Times New Roman" w:hAnsi="Times New Roman" w:cs="Times New Roman"/>
          <w:sz w:val="24"/>
          <w:szCs w:val="24"/>
        </w:rPr>
      </w:pPr>
      <m:oMathPara>
        <m:oMath>
          <m:r>
            <m:rPr>
              <m:sty m:val="p"/>
            </m:rPr>
            <w:rPr>
              <w:rFonts w:ascii="Cambria Math" w:hAnsi="Cambria Math" w:cs="Times New Roman"/>
              <w:sz w:val="24"/>
              <w:szCs w:val="24"/>
            </w:rPr>
            <m:t>=</m:t>
          </m:r>
          <m:f>
            <m:fPr>
              <m:ctrlPr>
                <w:rPr>
                  <w:rFonts w:ascii="Cambria Math" w:eastAsia="Times New Roman" w:hAnsi="Cambria Math" w:cs="Times New Roman"/>
                  <w:sz w:val="24"/>
                  <w:szCs w:val="24"/>
                  <w:lang w:bidi="en-US"/>
                </w:rPr>
              </m:ctrlPr>
            </m:fPr>
            <m:num>
              <m:r>
                <m:rPr>
                  <m:sty m:val="p"/>
                </m:rPr>
                <w:rPr>
                  <w:rFonts w:ascii="Cambria Math" w:hAnsi="Cambria Math" w:cs="Times New Roman"/>
                  <w:sz w:val="24"/>
                  <w:szCs w:val="24"/>
                </w:rPr>
                <m:t>Wt of Crucible with Dry Sample-Wt of Crucible with Ash</m:t>
              </m:r>
            </m:num>
            <m:den>
              <m:r>
                <m:rPr>
                  <m:sty m:val="p"/>
                </m:rPr>
                <w:rPr>
                  <w:rFonts w:ascii="Cambria Math" w:hAnsi="Cambria Math" w:cs="Times New Roman"/>
                  <w:sz w:val="24"/>
                  <w:szCs w:val="24"/>
                </w:rPr>
                <m:t>Weight of Feed sample</m:t>
              </m:r>
            </m:den>
          </m:f>
          <m:r>
            <m:rPr>
              <m:sty m:val="p"/>
            </m:rPr>
            <w:rPr>
              <w:rFonts w:ascii="Cambria Math" w:hAnsi="Cambria Math" w:cs="Times New Roman"/>
              <w:sz w:val="24"/>
              <w:szCs w:val="24"/>
            </w:rPr>
            <w:sym w:font="Symbol" w:char="F0B4"/>
          </m:r>
          <m:r>
            <m:rPr>
              <m:sty m:val="p"/>
            </m:rPr>
            <w:rPr>
              <w:rFonts w:ascii="Cambria Math" w:hAnsi="Cambria Math" w:cs="Times New Roman"/>
              <w:sz w:val="24"/>
              <w:szCs w:val="24"/>
            </w:rPr>
            <m:t>100</m:t>
          </m:r>
        </m:oMath>
      </m:oMathPara>
    </w:p>
    <w:p w:rsidR="003805BF" w:rsidRDefault="003805BF" w:rsidP="003805BF">
      <w:pPr>
        <w:jc w:val="both"/>
        <w:rPr>
          <w:b/>
          <w:color w:val="000000"/>
          <w:sz w:val="28"/>
        </w:rPr>
      </w:pPr>
    </w:p>
    <w:p w:rsidR="003805BF" w:rsidRPr="003805BF" w:rsidRDefault="003805BF" w:rsidP="003805BF">
      <w:pPr>
        <w:jc w:val="both"/>
        <w:rPr>
          <w:rFonts w:ascii="Times New Roman" w:hAnsi="Times New Roman" w:cs="Times New Roman"/>
          <w:b/>
          <w:color w:val="000000"/>
          <w:sz w:val="24"/>
          <w:szCs w:val="24"/>
        </w:rPr>
      </w:pPr>
      <w:r w:rsidRPr="003805BF">
        <w:rPr>
          <w:rFonts w:ascii="Times New Roman" w:hAnsi="Times New Roman" w:cs="Times New Roman"/>
          <w:b/>
          <w:sz w:val="24"/>
          <w:szCs w:val="24"/>
        </w:rPr>
        <w:t xml:space="preserve">Determination of Crude protein (CP) </w:t>
      </w:r>
    </w:p>
    <w:p w:rsidR="003805BF" w:rsidRPr="003805BF" w:rsidRDefault="003805BF" w:rsidP="003805BF">
      <w:pPr>
        <w:tabs>
          <w:tab w:val="left" w:pos="3345"/>
        </w:tabs>
        <w:spacing w:line="360" w:lineRule="auto"/>
        <w:jc w:val="both"/>
        <w:rPr>
          <w:rFonts w:ascii="Times New Roman" w:eastAsia="Calibri" w:hAnsi="Times New Roman" w:cs="Times New Roman"/>
          <w:bCs/>
          <w:sz w:val="24"/>
          <w:szCs w:val="24"/>
        </w:rPr>
      </w:pPr>
      <w:r w:rsidRPr="003805BF">
        <w:rPr>
          <w:rFonts w:ascii="Times New Roman" w:eastAsia="Calibri" w:hAnsi="Times New Roman" w:cs="Times New Roman"/>
          <w:sz w:val="24"/>
          <w:szCs w:val="24"/>
        </w:rPr>
        <w:t xml:space="preserve">0.5 gram sample was weighted and one spoonful </w:t>
      </w:r>
      <w:proofErr w:type="spellStart"/>
      <w:r w:rsidRPr="003805BF">
        <w:rPr>
          <w:rFonts w:ascii="Times New Roman" w:eastAsia="Calibri" w:hAnsi="Times New Roman" w:cs="Times New Roman"/>
          <w:sz w:val="24"/>
          <w:szCs w:val="24"/>
        </w:rPr>
        <w:t>catalyzer</w:t>
      </w:r>
      <w:proofErr w:type="spellEnd"/>
      <w:r w:rsidRPr="003805BF">
        <w:rPr>
          <w:rFonts w:ascii="Times New Roman" w:eastAsia="Calibri" w:hAnsi="Times New Roman" w:cs="Times New Roman"/>
          <w:sz w:val="24"/>
          <w:szCs w:val="24"/>
        </w:rPr>
        <w:t xml:space="preserve"> mixture (KOH, </w:t>
      </w:r>
      <w:proofErr w:type="spellStart"/>
      <w:r w:rsidRPr="003805BF">
        <w:rPr>
          <w:rFonts w:ascii="Times New Roman" w:eastAsia="Calibri" w:hAnsi="Times New Roman" w:cs="Times New Roman"/>
          <w:sz w:val="24"/>
          <w:szCs w:val="24"/>
        </w:rPr>
        <w:t>NaOH</w:t>
      </w:r>
      <w:proofErr w:type="spellEnd"/>
      <w:r w:rsidRPr="003805BF">
        <w:rPr>
          <w:rFonts w:ascii="Times New Roman" w:eastAsia="Calibri" w:hAnsi="Times New Roman" w:cs="Times New Roman"/>
          <w:sz w:val="24"/>
          <w:szCs w:val="24"/>
        </w:rPr>
        <w:t xml:space="preserve">, </w:t>
      </w:r>
      <w:proofErr w:type="gramStart"/>
      <w:r w:rsidRPr="003805BF">
        <w:rPr>
          <w:rFonts w:ascii="Times New Roman" w:eastAsia="Calibri" w:hAnsi="Times New Roman" w:cs="Times New Roman"/>
          <w:sz w:val="24"/>
          <w:szCs w:val="24"/>
        </w:rPr>
        <w:t>S</w:t>
      </w:r>
      <w:r w:rsidR="001B455C">
        <w:rPr>
          <w:rFonts w:ascii="Times New Roman" w:eastAsia="Calibri" w:hAnsi="Times New Roman" w:cs="Times New Roman"/>
          <w:sz w:val="24"/>
          <w:szCs w:val="24"/>
        </w:rPr>
        <w:t>e</w:t>
      </w:r>
      <w:proofErr w:type="gramEnd"/>
      <w:r w:rsidR="001B455C">
        <w:rPr>
          <w:rFonts w:ascii="Times New Roman" w:eastAsia="Calibri" w:hAnsi="Times New Roman" w:cs="Times New Roman"/>
          <w:sz w:val="24"/>
          <w:szCs w:val="24"/>
        </w:rPr>
        <w:t>) was added there.10ml Conc. H</w:t>
      </w:r>
      <w:r w:rsidR="001B455C" w:rsidRPr="001B455C">
        <w:rPr>
          <w:rFonts w:ascii="Times New Roman" w:eastAsia="Calibri" w:hAnsi="Times New Roman" w:cs="Times New Roman"/>
          <w:sz w:val="24"/>
          <w:szCs w:val="24"/>
          <w:vertAlign w:val="subscript"/>
        </w:rPr>
        <w:t>2</w:t>
      </w:r>
      <w:r w:rsidR="001B455C">
        <w:rPr>
          <w:rFonts w:ascii="Times New Roman" w:eastAsia="Calibri" w:hAnsi="Times New Roman" w:cs="Times New Roman"/>
          <w:sz w:val="24"/>
          <w:szCs w:val="24"/>
        </w:rPr>
        <w:t>SO</w:t>
      </w:r>
      <w:r w:rsidR="001B455C" w:rsidRPr="001B455C">
        <w:rPr>
          <w:rFonts w:ascii="Times New Roman" w:eastAsia="Calibri" w:hAnsi="Times New Roman" w:cs="Times New Roman"/>
          <w:sz w:val="24"/>
          <w:szCs w:val="24"/>
          <w:vertAlign w:val="subscript"/>
        </w:rPr>
        <w:t>4</w:t>
      </w:r>
      <w:r w:rsidRPr="003805BF">
        <w:rPr>
          <w:rFonts w:ascii="Times New Roman" w:eastAsia="Calibri" w:hAnsi="Times New Roman" w:cs="Times New Roman"/>
          <w:sz w:val="24"/>
          <w:szCs w:val="24"/>
        </w:rPr>
        <w:t xml:space="preserve"> was added and the </w:t>
      </w:r>
      <w:r>
        <w:rPr>
          <w:rFonts w:ascii="Times New Roman" w:eastAsia="Calibri" w:hAnsi="Times New Roman" w:cs="Times New Roman"/>
          <w:sz w:val="24"/>
          <w:szCs w:val="24"/>
        </w:rPr>
        <w:t xml:space="preserve">digestion flask was placed in </w:t>
      </w:r>
      <w:proofErr w:type="spellStart"/>
      <w:r>
        <w:rPr>
          <w:rFonts w:ascii="Times New Roman" w:eastAsia="Calibri" w:hAnsi="Times New Roman" w:cs="Times New Roman"/>
          <w:sz w:val="24"/>
          <w:szCs w:val="24"/>
        </w:rPr>
        <w:t>Kj</w:t>
      </w:r>
      <w:r w:rsidRPr="003805BF">
        <w:rPr>
          <w:rFonts w:ascii="Times New Roman" w:eastAsia="Calibri" w:hAnsi="Times New Roman" w:cs="Times New Roman"/>
          <w:sz w:val="24"/>
          <w:szCs w:val="24"/>
        </w:rPr>
        <w:t>eldhal</w:t>
      </w:r>
      <w:proofErr w:type="spellEnd"/>
      <w:r w:rsidRPr="003805BF">
        <w:rPr>
          <w:rFonts w:ascii="Times New Roman" w:eastAsia="Calibri" w:hAnsi="Times New Roman" w:cs="Times New Roman"/>
          <w:sz w:val="24"/>
          <w:szCs w:val="24"/>
        </w:rPr>
        <w:t xml:space="preserve"> Digestion Set. After that heat was increased gradually &amp; continued </w:t>
      </w:r>
      <w:proofErr w:type="spellStart"/>
      <w:r w:rsidRPr="003805BF">
        <w:rPr>
          <w:rFonts w:ascii="Times New Roman" w:eastAsia="Calibri" w:hAnsi="Times New Roman" w:cs="Times New Roman"/>
          <w:sz w:val="24"/>
          <w:szCs w:val="24"/>
        </w:rPr>
        <w:t>upto</w:t>
      </w:r>
      <w:proofErr w:type="spellEnd"/>
      <w:r w:rsidRPr="003805BF">
        <w:rPr>
          <w:rFonts w:ascii="Times New Roman" w:eastAsia="Calibri" w:hAnsi="Times New Roman" w:cs="Times New Roman"/>
          <w:sz w:val="24"/>
          <w:szCs w:val="24"/>
        </w:rPr>
        <w:t xml:space="preserve"> clear residue</w:t>
      </w:r>
      <w:r w:rsidR="001B455C">
        <w:rPr>
          <w:rFonts w:ascii="Times New Roman" w:eastAsia="Calibri" w:hAnsi="Times New Roman" w:cs="Times New Roman"/>
          <w:sz w:val="24"/>
          <w:szCs w:val="24"/>
        </w:rPr>
        <w:t xml:space="preserve"> </w:t>
      </w:r>
      <w:r w:rsidRPr="003805BF">
        <w:rPr>
          <w:rFonts w:ascii="Times New Roman" w:eastAsia="Calibri" w:hAnsi="Times New Roman" w:cs="Times New Roman"/>
          <w:sz w:val="24"/>
          <w:szCs w:val="24"/>
        </w:rPr>
        <w:t>(45 min-1hr).</w:t>
      </w:r>
      <w:r w:rsidR="001B455C">
        <w:rPr>
          <w:rFonts w:ascii="Times New Roman" w:eastAsia="Calibri" w:hAnsi="Times New Roman" w:cs="Times New Roman"/>
          <w:sz w:val="24"/>
          <w:szCs w:val="24"/>
        </w:rPr>
        <w:t xml:space="preserve"> </w:t>
      </w:r>
      <w:r w:rsidRPr="003805BF">
        <w:rPr>
          <w:rFonts w:ascii="Times New Roman" w:eastAsia="Calibri" w:hAnsi="Times New Roman" w:cs="Times New Roman"/>
          <w:sz w:val="24"/>
          <w:szCs w:val="24"/>
        </w:rPr>
        <w:t>The Flask was removed &amp; cooled.10ml 2%Boric Acid solution and 2 drops mixed indicator was taken in a conical flask. The conical flask was fitted in the collection arm of dis</w:t>
      </w:r>
      <w:r w:rsidR="001B455C">
        <w:rPr>
          <w:rFonts w:ascii="Times New Roman" w:eastAsia="Calibri" w:hAnsi="Times New Roman" w:cs="Times New Roman"/>
          <w:sz w:val="24"/>
          <w:szCs w:val="24"/>
        </w:rPr>
        <w:t>tillation set. 50ml distilled H</w:t>
      </w:r>
      <w:r w:rsidR="001B455C" w:rsidRPr="001B455C">
        <w:rPr>
          <w:rFonts w:ascii="Times New Roman" w:eastAsia="Calibri" w:hAnsi="Times New Roman" w:cs="Times New Roman"/>
          <w:sz w:val="24"/>
          <w:szCs w:val="24"/>
          <w:vertAlign w:val="subscript"/>
        </w:rPr>
        <w:t>2</w:t>
      </w:r>
      <w:r w:rsidRPr="003805BF">
        <w:rPr>
          <w:rFonts w:ascii="Times New Roman" w:eastAsia="Calibri" w:hAnsi="Times New Roman" w:cs="Times New Roman"/>
          <w:sz w:val="24"/>
          <w:szCs w:val="24"/>
        </w:rPr>
        <w:t>O was added in the digestion tube and fitted in the distillation flask.</w:t>
      </w:r>
      <w:r w:rsidR="001B455C">
        <w:rPr>
          <w:rFonts w:ascii="Times New Roman" w:eastAsia="Calibri" w:hAnsi="Times New Roman" w:cs="Times New Roman"/>
          <w:sz w:val="24"/>
          <w:szCs w:val="24"/>
        </w:rPr>
        <w:t xml:space="preserve"> </w:t>
      </w:r>
      <w:r w:rsidRPr="003805BF">
        <w:rPr>
          <w:rFonts w:ascii="Times New Roman" w:eastAsia="Calibri" w:hAnsi="Times New Roman" w:cs="Times New Roman"/>
          <w:sz w:val="24"/>
          <w:szCs w:val="24"/>
        </w:rPr>
        <w:t xml:space="preserve">40ml of 40%NaOH was added there &amp; the distillation was continued </w:t>
      </w:r>
      <w:proofErr w:type="spellStart"/>
      <w:r w:rsidRPr="003805BF">
        <w:rPr>
          <w:rFonts w:ascii="Times New Roman" w:eastAsia="Calibri" w:hAnsi="Times New Roman" w:cs="Times New Roman"/>
          <w:sz w:val="24"/>
          <w:szCs w:val="24"/>
        </w:rPr>
        <w:t>upto</w:t>
      </w:r>
      <w:proofErr w:type="spellEnd"/>
      <w:r w:rsidRPr="003805BF">
        <w:rPr>
          <w:rFonts w:ascii="Times New Roman" w:eastAsia="Calibri" w:hAnsi="Times New Roman" w:cs="Times New Roman"/>
          <w:sz w:val="24"/>
          <w:szCs w:val="24"/>
        </w:rPr>
        <w:t xml:space="preserve"> 100ml of distillate.</w:t>
      </w:r>
      <w:r w:rsidR="001B455C">
        <w:rPr>
          <w:rFonts w:ascii="Times New Roman" w:eastAsia="Calibri" w:hAnsi="Times New Roman" w:cs="Times New Roman"/>
          <w:sz w:val="24"/>
          <w:szCs w:val="24"/>
        </w:rPr>
        <w:t xml:space="preserve"> </w:t>
      </w:r>
      <w:r w:rsidRPr="003805BF">
        <w:rPr>
          <w:rFonts w:ascii="Times New Roman" w:hAnsi="Times New Roman" w:cs="Times New Roman"/>
          <w:sz w:val="24"/>
          <w:szCs w:val="24"/>
        </w:rPr>
        <w:t xml:space="preserve">The Distillate was titrated against 0.1N </w:t>
      </w:r>
      <w:proofErr w:type="spellStart"/>
      <w:r w:rsidRPr="003805BF">
        <w:rPr>
          <w:rFonts w:ascii="Times New Roman" w:hAnsi="Times New Roman" w:cs="Times New Roman"/>
          <w:sz w:val="24"/>
          <w:szCs w:val="24"/>
        </w:rPr>
        <w:t>HCl</w:t>
      </w:r>
      <w:proofErr w:type="spellEnd"/>
      <w:r w:rsidRPr="003805BF">
        <w:rPr>
          <w:rFonts w:ascii="Times New Roman" w:eastAsia="Calibri" w:hAnsi="Times New Roman" w:cs="Times New Roman"/>
          <w:sz w:val="24"/>
          <w:szCs w:val="24"/>
        </w:rPr>
        <w:t xml:space="preserve">. </w:t>
      </w:r>
      <w:r w:rsidRPr="003805BF">
        <w:rPr>
          <w:rFonts w:ascii="Times New Roman" w:hAnsi="Times New Roman" w:cs="Times New Roman"/>
          <w:sz w:val="24"/>
          <w:szCs w:val="24"/>
        </w:rPr>
        <w:t xml:space="preserve">Titration was continued until the color changed into pink. Then the Titration volume was calculated </w:t>
      </w:r>
      <w:r w:rsidRPr="003805BF">
        <w:rPr>
          <w:rFonts w:ascii="Times New Roman" w:hAnsi="Times New Roman" w:cs="Times New Roman"/>
          <w:bCs/>
          <w:sz w:val="24"/>
          <w:szCs w:val="24"/>
        </w:rPr>
        <w:t>AOAC,</w:t>
      </w:r>
      <w:r>
        <w:rPr>
          <w:rFonts w:ascii="Times New Roman" w:hAnsi="Times New Roman" w:cs="Times New Roman"/>
          <w:bCs/>
          <w:sz w:val="24"/>
          <w:szCs w:val="24"/>
        </w:rPr>
        <w:t xml:space="preserve"> (2000</w:t>
      </w:r>
      <w:r w:rsidRPr="003805BF">
        <w:rPr>
          <w:rFonts w:ascii="Times New Roman" w:hAnsi="Times New Roman" w:cs="Times New Roman"/>
          <w:bCs/>
          <w:sz w:val="24"/>
          <w:szCs w:val="24"/>
        </w:rPr>
        <w:t>).</w:t>
      </w:r>
    </w:p>
    <w:p w:rsidR="003805BF" w:rsidRPr="001B455C" w:rsidRDefault="003805BF" w:rsidP="003805BF">
      <w:pPr>
        <w:tabs>
          <w:tab w:val="left" w:pos="3345"/>
        </w:tabs>
        <w:jc w:val="both"/>
        <w:rPr>
          <w:rFonts w:ascii="Times New Roman" w:eastAsia="Times New Roman" w:hAnsi="Times New Roman" w:cs="Times New Roman"/>
          <w:sz w:val="24"/>
          <w:szCs w:val="24"/>
        </w:rPr>
      </w:pPr>
      <m:oMathPara>
        <m:oMath>
          <m:r>
            <m:rPr>
              <m:sty m:val="p"/>
            </m:rPr>
            <w:rPr>
              <w:rFonts w:ascii="Cambria Math" w:hAnsi="Times New Roman" w:cs="Times New Roman"/>
              <w:sz w:val="24"/>
              <w:szCs w:val="24"/>
            </w:rPr>
            <m:t>Protein%=</m:t>
          </m:r>
          <m:f>
            <m:fPr>
              <m:ctrlPr>
                <w:rPr>
                  <w:rFonts w:ascii="Cambria Math" w:eastAsia="Times New Roman" w:hAnsi="Times New Roman" w:cs="Times New Roman"/>
                  <w:sz w:val="24"/>
                  <w:szCs w:val="24"/>
                  <w:lang w:bidi="en-US"/>
                </w:rPr>
              </m:ctrlPr>
            </m:fPr>
            <m:num>
              <m:d>
                <m:dPr>
                  <m:ctrlPr>
                    <w:rPr>
                      <w:rFonts w:ascii="Cambria Math" w:eastAsia="Times New Roman" w:hAnsi="Times New Roman" w:cs="Times New Roman"/>
                      <w:sz w:val="24"/>
                      <w:szCs w:val="24"/>
                      <w:lang w:bidi="en-US"/>
                    </w:rPr>
                  </m:ctrlPr>
                </m:dPr>
                <m:e>
                  <m:r>
                    <m:rPr>
                      <m:sty m:val="p"/>
                    </m:rPr>
                    <w:rPr>
                      <w:rFonts w:ascii="Cambria Math" w:hAnsi="Times New Roman" w:cs="Times New Roman"/>
                      <w:sz w:val="24"/>
                      <w:szCs w:val="24"/>
                    </w:rPr>
                    <m:t>Titre</m:t>
                  </m:r>
                  <m:r>
                    <m:rPr>
                      <m:sty m:val="p"/>
                    </m:rPr>
                    <w:rPr>
                      <w:rFonts w:ascii="Cambria Math" w:hAnsi="Times New Roman" w:cs="Times New Roman"/>
                      <w:sz w:val="24"/>
                      <w:szCs w:val="24"/>
                    </w:rPr>
                    <m:t>-</m:t>
                  </m:r>
                  <m:r>
                    <m:rPr>
                      <m:sty m:val="p"/>
                    </m:rPr>
                    <w:rPr>
                      <w:rFonts w:ascii="Cambria Math" w:hAnsi="Times New Roman" w:cs="Times New Roman"/>
                      <w:sz w:val="24"/>
                      <w:szCs w:val="24"/>
                    </w:rPr>
                    <m:t>Blank</m:t>
                  </m:r>
                </m:e>
              </m:d>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 xml:space="preserve"> Normality of HCl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 xml:space="preserve"> 14.007 </m:t>
              </m:r>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 xml:space="preserve"> 6.25</m:t>
              </m:r>
            </m:num>
            <m:den>
              <m:r>
                <m:rPr>
                  <m:sty m:val="p"/>
                </m:rPr>
                <w:rPr>
                  <w:rFonts w:ascii="Cambria Math" w:hAnsi="Times New Roman" w:cs="Times New Roman"/>
                  <w:sz w:val="24"/>
                  <w:szCs w:val="24"/>
                </w:rPr>
                <m:t>Sample weight(g)</m:t>
              </m:r>
            </m:den>
          </m:f>
          <m:r>
            <m:rPr>
              <m:sty m:val="p"/>
            </m:rPr>
            <w:rPr>
              <w:rFonts w:ascii="Cambria Math" w:hAnsi="Times New Roman" w:cs="Times New Roman"/>
              <w:sz w:val="24"/>
              <w:szCs w:val="24"/>
            </w:rPr>
            <w:sym w:font="Symbol" w:char="F0B4"/>
          </m:r>
          <m:r>
            <m:rPr>
              <m:sty m:val="p"/>
            </m:rPr>
            <w:rPr>
              <w:rFonts w:ascii="Cambria Math" w:hAnsi="Times New Roman" w:cs="Times New Roman"/>
              <w:sz w:val="24"/>
              <w:szCs w:val="24"/>
            </w:rPr>
            <m:t xml:space="preserve"> 100</m:t>
          </m:r>
        </m:oMath>
      </m:oMathPara>
    </w:p>
    <w:p w:rsidR="003805BF" w:rsidRDefault="003805BF" w:rsidP="003805BF">
      <w:pPr>
        <w:tabs>
          <w:tab w:val="left" w:pos="3345"/>
        </w:tabs>
        <w:jc w:val="both"/>
        <w:rPr>
          <w:sz w:val="28"/>
        </w:rPr>
      </w:pPr>
    </w:p>
    <w:p w:rsidR="003805BF" w:rsidRPr="003805BF" w:rsidRDefault="003805BF" w:rsidP="003805BF">
      <w:pPr>
        <w:tabs>
          <w:tab w:val="left" w:pos="3345"/>
        </w:tabs>
        <w:jc w:val="both"/>
        <w:rPr>
          <w:rFonts w:ascii="Times New Roman" w:hAnsi="Times New Roman" w:cs="Times New Roman"/>
          <w:b/>
          <w:sz w:val="24"/>
          <w:szCs w:val="24"/>
        </w:rPr>
      </w:pPr>
      <w:r w:rsidRPr="003805BF">
        <w:rPr>
          <w:rFonts w:ascii="Times New Roman" w:hAnsi="Times New Roman" w:cs="Times New Roman"/>
          <w:b/>
          <w:sz w:val="24"/>
          <w:szCs w:val="24"/>
        </w:rPr>
        <w:t>Determination of Ether extracts (EE)</w:t>
      </w:r>
    </w:p>
    <w:p w:rsidR="003805BF" w:rsidRPr="003805BF" w:rsidRDefault="003805BF" w:rsidP="003805BF">
      <w:pPr>
        <w:tabs>
          <w:tab w:val="left" w:pos="3345"/>
        </w:tabs>
        <w:spacing w:line="360" w:lineRule="auto"/>
        <w:jc w:val="both"/>
        <w:rPr>
          <w:rFonts w:ascii="Times New Roman" w:hAnsi="Times New Roman" w:cs="Times New Roman"/>
          <w:sz w:val="24"/>
          <w:szCs w:val="24"/>
        </w:rPr>
      </w:pPr>
      <w:r w:rsidRPr="003805BF">
        <w:rPr>
          <w:rFonts w:ascii="Times New Roman" w:hAnsi="Times New Roman" w:cs="Times New Roman"/>
          <w:sz w:val="24"/>
          <w:szCs w:val="24"/>
        </w:rPr>
        <w:t>One gram dry sample was taken in an</w:t>
      </w:r>
      <w:r w:rsidR="00664FDE">
        <w:rPr>
          <w:rFonts w:ascii="Times New Roman" w:hAnsi="Times New Roman" w:cs="Times New Roman"/>
          <w:sz w:val="24"/>
          <w:szCs w:val="24"/>
        </w:rPr>
        <w:t xml:space="preserve"> extraction thimble having poros</w:t>
      </w:r>
      <w:r w:rsidRPr="003805BF">
        <w:rPr>
          <w:rFonts w:ascii="Times New Roman" w:hAnsi="Times New Roman" w:cs="Times New Roman"/>
          <w:sz w:val="24"/>
          <w:szCs w:val="24"/>
        </w:rPr>
        <w:t xml:space="preserve">ity then placed in the </w:t>
      </w:r>
      <w:proofErr w:type="spellStart"/>
      <w:r w:rsidRPr="003805BF">
        <w:rPr>
          <w:rFonts w:ascii="Times New Roman" w:hAnsi="Times New Roman" w:cs="Times New Roman"/>
          <w:sz w:val="24"/>
          <w:szCs w:val="24"/>
        </w:rPr>
        <w:t>soxhlet</w:t>
      </w:r>
      <w:proofErr w:type="spellEnd"/>
      <w:r w:rsidRPr="003805BF">
        <w:rPr>
          <w:rFonts w:ascii="Times New Roman" w:hAnsi="Times New Roman" w:cs="Times New Roman"/>
          <w:sz w:val="24"/>
          <w:szCs w:val="24"/>
        </w:rPr>
        <w:t xml:space="preserve"> flask. The </w:t>
      </w:r>
      <w:r w:rsidR="00664FDE">
        <w:rPr>
          <w:rFonts w:ascii="Times New Roman" w:hAnsi="Times New Roman" w:cs="Times New Roman"/>
          <w:sz w:val="24"/>
          <w:szCs w:val="24"/>
        </w:rPr>
        <w:t>cork of thimble was above the siphon</w:t>
      </w:r>
      <w:r w:rsidRPr="003805BF">
        <w:rPr>
          <w:rFonts w:ascii="Times New Roman" w:hAnsi="Times New Roman" w:cs="Times New Roman"/>
          <w:sz w:val="24"/>
          <w:szCs w:val="24"/>
        </w:rPr>
        <w:t xml:space="preserve"> tube. A receiving flask was weighted and fitted with </w:t>
      </w:r>
      <w:proofErr w:type="spellStart"/>
      <w:r w:rsidRPr="003805BF">
        <w:rPr>
          <w:rFonts w:ascii="Times New Roman" w:hAnsi="Times New Roman" w:cs="Times New Roman"/>
          <w:sz w:val="24"/>
          <w:szCs w:val="24"/>
        </w:rPr>
        <w:t>soxhlet</w:t>
      </w:r>
      <w:proofErr w:type="spellEnd"/>
      <w:r w:rsidRPr="003805BF">
        <w:rPr>
          <w:rFonts w:ascii="Times New Roman" w:hAnsi="Times New Roman" w:cs="Times New Roman"/>
          <w:sz w:val="24"/>
          <w:szCs w:val="24"/>
        </w:rPr>
        <w:t xml:space="preserve"> apparatus and was placed in water </w:t>
      </w:r>
      <w:proofErr w:type="gramStart"/>
      <w:r w:rsidRPr="003805BF">
        <w:rPr>
          <w:rFonts w:ascii="Times New Roman" w:hAnsi="Times New Roman" w:cs="Times New Roman"/>
          <w:sz w:val="24"/>
          <w:szCs w:val="24"/>
        </w:rPr>
        <w:t>bath(</w:t>
      </w:r>
      <w:proofErr w:type="gramEnd"/>
      <w:r w:rsidRPr="003805BF">
        <w:rPr>
          <w:rFonts w:ascii="Times New Roman" w:hAnsi="Times New Roman" w:cs="Times New Roman"/>
          <w:sz w:val="24"/>
          <w:szCs w:val="24"/>
        </w:rPr>
        <w:t xml:space="preserve">50-60°C). Ether Extract was poured down into the </w:t>
      </w:r>
      <w:proofErr w:type="spellStart"/>
      <w:r w:rsidRPr="003805BF">
        <w:rPr>
          <w:rFonts w:ascii="Times New Roman" w:hAnsi="Times New Roman" w:cs="Times New Roman"/>
          <w:sz w:val="24"/>
          <w:szCs w:val="24"/>
        </w:rPr>
        <w:t>soxhlet</w:t>
      </w:r>
      <w:proofErr w:type="spellEnd"/>
      <w:r w:rsidRPr="003805BF">
        <w:rPr>
          <w:rFonts w:ascii="Times New Roman" w:hAnsi="Times New Roman" w:cs="Times New Roman"/>
          <w:sz w:val="24"/>
          <w:szCs w:val="24"/>
        </w:rPr>
        <w:t xml:space="preserve"> flask. The flask under </w:t>
      </w:r>
      <w:proofErr w:type="spellStart"/>
      <w:r w:rsidRPr="003805BF">
        <w:rPr>
          <w:rFonts w:ascii="Times New Roman" w:hAnsi="Times New Roman" w:cs="Times New Roman"/>
          <w:sz w:val="24"/>
          <w:szCs w:val="24"/>
        </w:rPr>
        <w:t>soxhlet</w:t>
      </w:r>
      <w:proofErr w:type="spellEnd"/>
      <w:r w:rsidRPr="003805BF">
        <w:rPr>
          <w:rFonts w:ascii="Times New Roman" w:hAnsi="Times New Roman" w:cs="Times New Roman"/>
          <w:sz w:val="24"/>
          <w:szCs w:val="24"/>
        </w:rPr>
        <w:t xml:space="preserve"> was full </w:t>
      </w:r>
      <w:proofErr w:type="spellStart"/>
      <w:r w:rsidRPr="003805BF">
        <w:rPr>
          <w:rFonts w:ascii="Times New Roman" w:hAnsi="Times New Roman" w:cs="Times New Roman"/>
          <w:sz w:val="24"/>
          <w:szCs w:val="24"/>
        </w:rPr>
        <w:t>upto</w:t>
      </w:r>
      <w:proofErr w:type="spellEnd"/>
      <w:r w:rsidRPr="003805BF">
        <w:rPr>
          <w:rFonts w:ascii="Times New Roman" w:hAnsi="Times New Roman" w:cs="Times New Roman"/>
          <w:sz w:val="24"/>
          <w:szCs w:val="24"/>
        </w:rPr>
        <w:t xml:space="preserve"> 3/4</w:t>
      </w:r>
      <w:r w:rsidRPr="003805BF">
        <w:rPr>
          <w:rFonts w:ascii="Times New Roman" w:hAnsi="Times New Roman" w:cs="Times New Roman"/>
          <w:sz w:val="24"/>
          <w:szCs w:val="24"/>
          <w:vertAlign w:val="superscript"/>
        </w:rPr>
        <w:t>th</w:t>
      </w:r>
      <w:r w:rsidRPr="003805BF">
        <w:rPr>
          <w:rFonts w:ascii="Times New Roman" w:hAnsi="Times New Roman" w:cs="Times New Roman"/>
          <w:sz w:val="24"/>
          <w:szCs w:val="24"/>
        </w:rPr>
        <w:t xml:space="preserve"> portion with ether and was </w:t>
      </w:r>
      <w:proofErr w:type="spellStart"/>
      <w:r w:rsidRPr="003805BF">
        <w:rPr>
          <w:rFonts w:ascii="Times New Roman" w:hAnsi="Times New Roman" w:cs="Times New Roman"/>
          <w:sz w:val="24"/>
          <w:szCs w:val="24"/>
        </w:rPr>
        <w:t>sured</w:t>
      </w:r>
      <w:proofErr w:type="spellEnd"/>
      <w:r w:rsidRPr="003805BF">
        <w:rPr>
          <w:rFonts w:ascii="Times New Roman" w:hAnsi="Times New Roman" w:cs="Times New Roman"/>
          <w:sz w:val="24"/>
          <w:szCs w:val="24"/>
        </w:rPr>
        <w:t xml:space="preserve"> that water was running through the condenser. When extraction was over, the thimble with sample was removed and heated in the water bath </w:t>
      </w:r>
      <w:proofErr w:type="spellStart"/>
      <w:r w:rsidRPr="003805BF">
        <w:rPr>
          <w:rFonts w:ascii="Times New Roman" w:hAnsi="Times New Roman" w:cs="Times New Roman"/>
          <w:sz w:val="24"/>
          <w:szCs w:val="24"/>
        </w:rPr>
        <w:t>toremove</w:t>
      </w:r>
      <w:proofErr w:type="spellEnd"/>
      <w:r w:rsidRPr="003805BF">
        <w:rPr>
          <w:rFonts w:ascii="Times New Roman" w:hAnsi="Times New Roman" w:cs="Times New Roman"/>
          <w:sz w:val="24"/>
          <w:szCs w:val="24"/>
        </w:rPr>
        <w:t xml:space="preserve"> </w:t>
      </w:r>
      <w:proofErr w:type="spellStart"/>
      <w:r w:rsidRPr="003805BF">
        <w:rPr>
          <w:rFonts w:ascii="Times New Roman" w:hAnsi="Times New Roman" w:cs="Times New Roman"/>
          <w:sz w:val="24"/>
          <w:szCs w:val="24"/>
        </w:rPr>
        <w:t>all</w:t>
      </w:r>
      <w:r w:rsidR="00664FDE">
        <w:rPr>
          <w:rFonts w:ascii="Times New Roman" w:hAnsi="Times New Roman" w:cs="Times New Roman"/>
          <w:sz w:val="24"/>
          <w:szCs w:val="24"/>
        </w:rPr>
        <w:t>the</w:t>
      </w:r>
      <w:proofErr w:type="spellEnd"/>
      <w:r w:rsidR="00664FDE">
        <w:rPr>
          <w:rFonts w:ascii="Times New Roman" w:hAnsi="Times New Roman" w:cs="Times New Roman"/>
          <w:sz w:val="24"/>
          <w:szCs w:val="24"/>
        </w:rPr>
        <w:t xml:space="preserve"> ether from receiving flask. </w:t>
      </w:r>
      <w:r w:rsidRPr="003805BF">
        <w:rPr>
          <w:rFonts w:ascii="Times New Roman" w:hAnsi="Times New Roman" w:cs="Times New Roman"/>
          <w:sz w:val="24"/>
          <w:szCs w:val="24"/>
        </w:rPr>
        <w:t xml:space="preserve">The receiving flask was placed into the oven (105°C) to eliminate left of the ether and water. After drying, the flask was taken out and weighted </w:t>
      </w:r>
      <w:r>
        <w:rPr>
          <w:rFonts w:ascii="Times New Roman" w:hAnsi="Times New Roman" w:cs="Times New Roman"/>
          <w:sz w:val="24"/>
          <w:szCs w:val="24"/>
        </w:rPr>
        <w:t>AOAC, (2000</w:t>
      </w:r>
      <w:r w:rsidRPr="003805BF">
        <w:rPr>
          <w:rFonts w:ascii="Times New Roman" w:hAnsi="Times New Roman" w:cs="Times New Roman"/>
          <w:sz w:val="24"/>
          <w:szCs w:val="24"/>
        </w:rPr>
        <w:t>).</w:t>
      </w:r>
    </w:p>
    <w:p w:rsidR="003805BF" w:rsidRPr="003805BF" w:rsidRDefault="003805BF" w:rsidP="003805BF">
      <w:pPr>
        <w:tabs>
          <w:tab w:val="left" w:pos="3345"/>
        </w:tabs>
        <w:spacing w:line="360" w:lineRule="auto"/>
        <w:jc w:val="both"/>
        <w:rPr>
          <w:rFonts w:ascii="Times New Roman" w:hAnsi="Times New Roman" w:cs="Times New Roman"/>
          <w:b/>
          <w:bCs/>
          <w:sz w:val="24"/>
          <w:szCs w:val="24"/>
        </w:rPr>
      </w:pPr>
    </w:p>
    <w:p w:rsidR="0025303E" w:rsidRPr="0025303E" w:rsidRDefault="003805BF" w:rsidP="0025303E">
      <w:pPr>
        <w:tabs>
          <w:tab w:val="left" w:pos="3345"/>
        </w:tabs>
        <w:spacing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EE%=</m:t>
          </m:r>
          <m:f>
            <m:fPr>
              <m:ctrlPr>
                <w:rPr>
                  <w:rFonts w:ascii="Cambria Math" w:eastAsia="Times New Roman" w:hAnsi="Cambria Math" w:cs="Times New Roman"/>
                  <w:sz w:val="24"/>
                  <w:szCs w:val="24"/>
                  <w:lang w:bidi="en-US"/>
                </w:rPr>
              </m:ctrlPr>
            </m:fPr>
            <m:num>
              <m:r>
                <m:rPr>
                  <m:sty m:val="p"/>
                </m:rPr>
                <w:rPr>
                  <w:rFonts w:ascii="Cambria Math" w:hAnsi="Cambria Math" w:cs="Times New Roman"/>
                  <w:sz w:val="24"/>
                  <w:szCs w:val="24"/>
                </w:rPr>
                <m:t>Initial weight(g)-Weight after extraction(g)</m:t>
              </m:r>
            </m:num>
            <m:den>
              <m:r>
                <m:rPr>
                  <m:sty m:val="p"/>
                </m:rPr>
                <w:rPr>
                  <w:rFonts w:ascii="Cambria Math" w:hAnsi="Cambria Math" w:cs="Times New Roman"/>
                  <w:sz w:val="24"/>
                  <w:szCs w:val="24"/>
                </w:rPr>
                <m:t>Sample weight(g)</m:t>
              </m:r>
            </m:den>
          </m:f>
          <m:r>
            <m:rPr>
              <m:sty m:val="p"/>
            </m:rPr>
            <w:rPr>
              <w:rFonts w:ascii="Cambria Math" w:hAnsi="Cambria Math" w:cs="Times New Roman"/>
              <w:sz w:val="24"/>
              <w:szCs w:val="24"/>
            </w:rPr>
            <w:sym w:font="Symbol" w:char="F0B4"/>
          </m:r>
          <m:r>
            <m:rPr>
              <m:sty m:val="p"/>
            </m:rPr>
            <w:rPr>
              <w:rFonts w:ascii="Cambria Math" w:hAnsi="Cambria Math" w:cs="Times New Roman"/>
              <w:sz w:val="24"/>
              <w:szCs w:val="24"/>
            </w:rPr>
            <m:t xml:space="preserve"> 100</m:t>
          </m:r>
        </m:oMath>
      </m:oMathPara>
    </w:p>
    <w:p w:rsidR="0025303E" w:rsidRDefault="0025303E" w:rsidP="003805BF">
      <w:pPr>
        <w:jc w:val="both"/>
        <w:rPr>
          <w:rFonts w:ascii="Times New Roman" w:hAnsi="Times New Roman" w:cs="Times New Roman"/>
          <w:b/>
          <w:sz w:val="24"/>
          <w:szCs w:val="24"/>
        </w:rPr>
      </w:pPr>
    </w:p>
    <w:p w:rsidR="003805BF" w:rsidRPr="003805BF" w:rsidRDefault="003805BF" w:rsidP="0025303E">
      <w:pPr>
        <w:spacing w:line="360" w:lineRule="auto"/>
        <w:jc w:val="both"/>
        <w:rPr>
          <w:rFonts w:ascii="Times New Roman" w:hAnsi="Times New Roman" w:cs="Times New Roman"/>
          <w:b/>
          <w:sz w:val="24"/>
          <w:szCs w:val="24"/>
        </w:rPr>
      </w:pPr>
      <w:r w:rsidRPr="003805BF">
        <w:rPr>
          <w:rFonts w:ascii="Times New Roman" w:hAnsi="Times New Roman" w:cs="Times New Roman"/>
          <w:b/>
          <w:sz w:val="24"/>
          <w:szCs w:val="24"/>
        </w:rPr>
        <w:t xml:space="preserve">Calculation </w:t>
      </w:r>
      <w:r>
        <w:rPr>
          <w:rFonts w:ascii="Times New Roman" w:hAnsi="Times New Roman" w:cs="Times New Roman"/>
          <w:b/>
          <w:sz w:val="24"/>
          <w:szCs w:val="24"/>
        </w:rPr>
        <w:t>of Nitrogen free extracts (NFE)</w:t>
      </w:r>
    </w:p>
    <w:p w:rsidR="003805BF" w:rsidRPr="0025303E" w:rsidRDefault="003805BF" w:rsidP="0025303E">
      <w:pPr>
        <w:spacing w:line="360" w:lineRule="auto"/>
        <w:jc w:val="both"/>
        <w:rPr>
          <w:rFonts w:ascii="Times New Roman" w:hAnsi="Times New Roman" w:cs="Times New Roman"/>
          <w:sz w:val="24"/>
          <w:szCs w:val="24"/>
        </w:rPr>
      </w:pPr>
      <w:r w:rsidRPr="003805BF">
        <w:rPr>
          <w:rFonts w:ascii="Times New Roman" w:hAnsi="Times New Roman" w:cs="Times New Roman"/>
          <w:sz w:val="24"/>
          <w:szCs w:val="24"/>
        </w:rPr>
        <w:t xml:space="preserve">The NFE content was calculated by deducting the sum of the values for moisture, crude protein, crude fat, crude </w:t>
      </w:r>
      <w:proofErr w:type="spellStart"/>
      <w:r w:rsidRPr="003805BF">
        <w:rPr>
          <w:rFonts w:ascii="Times New Roman" w:hAnsi="Times New Roman" w:cs="Times New Roman"/>
          <w:sz w:val="24"/>
          <w:szCs w:val="24"/>
        </w:rPr>
        <w:t>fibre</w:t>
      </w:r>
      <w:proofErr w:type="spellEnd"/>
      <w:r w:rsidRPr="003805BF">
        <w:rPr>
          <w:rFonts w:ascii="Times New Roman" w:hAnsi="Times New Roman" w:cs="Times New Roman"/>
          <w:sz w:val="24"/>
          <w:szCs w:val="24"/>
        </w:rPr>
        <w:t xml:space="preserve"> and total mineral matter in 100 </w:t>
      </w:r>
      <w:r w:rsidR="002D40DE">
        <w:rPr>
          <w:rFonts w:ascii="Times New Roman" w:hAnsi="Times New Roman" w:cs="Times New Roman"/>
          <w:sz w:val="24"/>
          <w:szCs w:val="24"/>
        </w:rPr>
        <w:t>(</w:t>
      </w:r>
      <w:proofErr w:type="spellStart"/>
      <w:r w:rsidRPr="003805BF">
        <w:rPr>
          <w:rFonts w:ascii="Times New Roman" w:hAnsi="Times New Roman" w:cs="Times New Roman"/>
          <w:bCs/>
          <w:sz w:val="24"/>
          <w:szCs w:val="24"/>
        </w:rPr>
        <w:t>Raghuramulu</w:t>
      </w:r>
      <w:proofErr w:type="spellEnd"/>
      <w:r w:rsidR="001B455C">
        <w:rPr>
          <w:rFonts w:ascii="Times New Roman" w:hAnsi="Times New Roman" w:cs="Times New Roman"/>
          <w:bCs/>
          <w:sz w:val="24"/>
          <w:szCs w:val="24"/>
        </w:rPr>
        <w:t xml:space="preserve"> </w:t>
      </w:r>
      <w:r w:rsidRPr="003805BF">
        <w:rPr>
          <w:rFonts w:ascii="Times New Roman" w:hAnsi="Times New Roman" w:cs="Times New Roman"/>
          <w:bCs/>
          <w:i/>
          <w:sz w:val="24"/>
          <w:szCs w:val="24"/>
        </w:rPr>
        <w:t>et al</w:t>
      </w:r>
      <w:r w:rsidR="002D40DE">
        <w:rPr>
          <w:rFonts w:ascii="Times New Roman" w:hAnsi="Times New Roman" w:cs="Times New Roman"/>
          <w:bCs/>
          <w:sz w:val="24"/>
          <w:szCs w:val="24"/>
        </w:rPr>
        <w:t xml:space="preserve">., </w:t>
      </w:r>
      <w:r w:rsidR="00BB2634">
        <w:rPr>
          <w:rFonts w:ascii="Times New Roman" w:hAnsi="Times New Roman" w:cs="Times New Roman"/>
          <w:bCs/>
          <w:sz w:val="24"/>
          <w:szCs w:val="24"/>
        </w:rPr>
        <w:t>1983</w:t>
      </w:r>
      <w:r w:rsidRPr="003805BF">
        <w:rPr>
          <w:rFonts w:ascii="Times New Roman" w:hAnsi="Times New Roman" w:cs="Times New Roman"/>
          <w:bCs/>
          <w:sz w:val="24"/>
          <w:szCs w:val="24"/>
        </w:rPr>
        <w:t>).</w:t>
      </w:r>
    </w:p>
    <w:p w:rsidR="0074260E" w:rsidRPr="00AE7980" w:rsidRDefault="0074260E" w:rsidP="0025303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2.5. </w:t>
      </w:r>
      <w:r w:rsidRPr="00AE7980">
        <w:rPr>
          <w:rFonts w:ascii="Times New Roman" w:hAnsi="Times New Roman" w:cs="Times New Roman"/>
          <w:b/>
          <w:bCs/>
          <w:sz w:val="24"/>
          <w:szCs w:val="24"/>
        </w:rPr>
        <w:t xml:space="preserve">Calculation of ME </w:t>
      </w:r>
    </w:p>
    <w:p w:rsidR="0074260E" w:rsidRPr="00AE7980" w:rsidRDefault="0074260E" w:rsidP="0025303E">
      <w:pPr>
        <w:spacing w:line="360" w:lineRule="auto"/>
        <w:jc w:val="both"/>
        <w:rPr>
          <w:rFonts w:ascii="Times New Roman" w:hAnsi="Times New Roman" w:cs="Times New Roman"/>
          <w:sz w:val="24"/>
          <w:szCs w:val="24"/>
        </w:rPr>
      </w:pPr>
      <w:r w:rsidRPr="00AE7980">
        <w:rPr>
          <w:rFonts w:ascii="Times New Roman" w:hAnsi="Times New Roman" w:cs="Times New Roman"/>
          <w:sz w:val="24"/>
          <w:szCs w:val="24"/>
        </w:rPr>
        <w:t>All samples were subjected to proximat</w:t>
      </w:r>
      <w:r>
        <w:rPr>
          <w:rFonts w:ascii="Times New Roman" w:hAnsi="Times New Roman" w:cs="Times New Roman"/>
          <w:sz w:val="24"/>
          <w:szCs w:val="24"/>
        </w:rPr>
        <w:t xml:space="preserve">e analysis in triplicate. Later </w:t>
      </w:r>
      <w:r w:rsidR="00664FDE">
        <w:rPr>
          <w:rFonts w:ascii="Times New Roman" w:hAnsi="Times New Roman" w:cs="Times New Roman"/>
          <w:sz w:val="24"/>
          <w:szCs w:val="24"/>
        </w:rPr>
        <w:t xml:space="preserve">on, </w:t>
      </w:r>
      <w:proofErr w:type="spellStart"/>
      <w:r w:rsidR="00664FDE">
        <w:rPr>
          <w:rFonts w:ascii="Times New Roman" w:hAnsi="Times New Roman" w:cs="Times New Roman"/>
          <w:sz w:val="24"/>
          <w:szCs w:val="24"/>
        </w:rPr>
        <w:t>m</w:t>
      </w:r>
      <w:r w:rsidRPr="00AE7980">
        <w:rPr>
          <w:rFonts w:ascii="Times New Roman" w:hAnsi="Times New Roman" w:cs="Times New Roman"/>
          <w:sz w:val="24"/>
          <w:szCs w:val="24"/>
        </w:rPr>
        <w:t>etabolizable</w:t>
      </w:r>
      <w:proofErr w:type="spellEnd"/>
      <w:r w:rsidRPr="00AE7980">
        <w:rPr>
          <w:rFonts w:ascii="Times New Roman" w:hAnsi="Times New Roman" w:cs="Times New Roman"/>
          <w:sz w:val="24"/>
          <w:szCs w:val="24"/>
        </w:rPr>
        <w:t xml:space="preserve"> energy (ME) available in the leaf samples was calculated by using a standard mathematical formula as ME (kcal/kg) = 32·95 (% crude protein + % ether extract × 2·25 + % available carbohydrate)-29·20 as per</w:t>
      </w:r>
      <w:r w:rsidR="002D40DE">
        <w:rPr>
          <w:rFonts w:ascii="Times New Roman" w:hAnsi="Times New Roman" w:cs="Times New Roman"/>
          <w:sz w:val="24"/>
          <w:szCs w:val="24"/>
        </w:rPr>
        <w:t xml:space="preserve"> (</w:t>
      </w:r>
      <w:proofErr w:type="spellStart"/>
      <w:r w:rsidRPr="00AE7980">
        <w:rPr>
          <w:rFonts w:ascii="Times New Roman" w:hAnsi="Times New Roman" w:cs="Times New Roman"/>
          <w:sz w:val="24"/>
          <w:szCs w:val="24"/>
        </w:rPr>
        <w:t>L</w:t>
      </w:r>
      <w:r w:rsidR="002D40DE">
        <w:rPr>
          <w:rFonts w:ascii="Times New Roman" w:hAnsi="Times New Roman" w:cs="Times New Roman"/>
          <w:sz w:val="24"/>
          <w:szCs w:val="24"/>
        </w:rPr>
        <w:t>odhi</w:t>
      </w:r>
      <w:proofErr w:type="spellEnd"/>
      <w:r w:rsidR="001B455C">
        <w:rPr>
          <w:rFonts w:ascii="Times New Roman" w:hAnsi="Times New Roman" w:cs="Times New Roman"/>
          <w:sz w:val="24"/>
          <w:szCs w:val="24"/>
        </w:rPr>
        <w:t xml:space="preserve"> </w:t>
      </w:r>
      <w:r w:rsidR="002D40DE" w:rsidRPr="002D40DE">
        <w:rPr>
          <w:rFonts w:ascii="Times New Roman" w:hAnsi="Times New Roman" w:cs="Times New Roman"/>
          <w:i/>
          <w:iCs/>
          <w:sz w:val="24"/>
          <w:szCs w:val="24"/>
        </w:rPr>
        <w:t>et al</w:t>
      </w:r>
      <w:r w:rsidR="002D40DE">
        <w:rPr>
          <w:rFonts w:ascii="Times New Roman" w:hAnsi="Times New Roman" w:cs="Times New Roman"/>
          <w:sz w:val="24"/>
          <w:szCs w:val="24"/>
        </w:rPr>
        <w:t xml:space="preserve">., </w:t>
      </w:r>
      <w:r w:rsidRPr="00AE7980">
        <w:rPr>
          <w:rFonts w:ascii="Times New Roman" w:hAnsi="Times New Roman" w:cs="Times New Roman"/>
          <w:sz w:val="24"/>
          <w:szCs w:val="24"/>
        </w:rPr>
        <w:t xml:space="preserve">1976).  </w:t>
      </w:r>
    </w:p>
    <w:p w:rsidR="006C2842" w:rsidRPr="006C2842" w:rsidRDefault="00BE5D6D" w:rsidP="0025303E">
      <w:pPr>
        <w:spacing w:line="360" w:lineRule="auto"/>
        <w:jc w:val="both"/>
        <w:rPr>
          <w:rFonts w:ascii="Times New Roman" w:hAnsi="Times New Roman" w:cs="Times New Roman"/>
          <w:b/>
          <w:sz w:val="24"/>
          <w:szCs w:val="24"/>
        </w:rPr>
      </w:pPr>
      <w:r>
        <w:rPr>
          <w:rFonts w:ascii="Times New Roman" w:hAnsi="Times New Roman" w:cs="Times New Roman"/>
          <w:b/>
          <w:sz w:val="24"/>
          <w:szCs w:val="24"/>
        </w:rPr>
        <w:t>2.6. Statistical analyses</w:t>
      </w:r>
    </w:p>
    <w:p w:rsidR="003805BF" w:rsidRPr="00026997" w:rsidRDefault="00EA54BE" w:rsidP="0025303E">
      <w:pPr>
        <w:spacing w:line="360" w:lineRule="auto"/>
        <w:jc w:val="both"/>
        <w:rPr>
          <w:rFonts w:ascii="Times New Roman" w:hAnsi="Times New Roman" w:cs="Times New Roman"/>
          <w:sz w:val="24"/>
          <w:szCs w:val="24"/>
        </w:rPr>
      </w:pPr>
      <w:r>
        <w:rPr>
          <w:rFonts w:ascii="Times New Roman" w:hAnsi="Times New Roman" w:cs="Times New Roman"/>
          <w:sz w:val="24"/>
          <w:szCs w:val="24"/>
        </w:rPr>
        <w:t>All the collected data were subjected to statistical analyses by using one way ANOVA</w:t>
      </w:r>
      <w:r w:rsidR="001B455C">
        <w:rPr>
          <w:rFonts w:ascii="Times New Roman" w:hAnsi="Times New Roman" w:cs="Times New Roman"/>
          <w:sz w:val="24"/>
          <w:szCs w:val="24"/>
        </w:rPr>
        <w:t xml:space="preserve"> </w:t>
      </w:r>
      <w:r>
        <w:rPr>
          <w:rFonts w:ascii="Times New Roman" w:hAnsi="Times New Roman" w:cs="Times New Roman"/>
          <w:sz w:val="24"/>
          <w:szCs w:val="24"/>
        </w:rPr>
        <w:t xml:space="preserve">(Minitab </w:t>
      </w:r>
      <w:r w:rsidR="00F60770">
        <w:rPr>
          <w:rFonts w:ascii="Times New Roman" w:hAnsi="Times New Roman" w:cs="Times New Roman"/>
          <w:sz w:val="24"/>
          <w:szCs w:val="24"/>
        </w:rPr>
        <w:t>version16</w:t>
      </w:r>
      <w:r>
        <w:rPr>
          <w:rFonts w:ascii="Times New Roman" w:hAnsi="Times New Roman" w:cs="Times New Roman"/>
          <w:sz w:val="24"/>
          <w:szCs w:val="24"/>
        </w:rPr>
        <w:t>, 20</w:t>
      </w:r>
      <w:r w:rsidR="00F60770">
        <w:rPr>
          <w:rFonts w:ascii="Times New Roman" w:hAnsi="Times New Roman" w:cs="Times New Roman"/>
          <w:sz w:val="24"/>
          <w:szCs w:val="24"/>
        </w:rPr>
        <w:t>00</w:t>
      </w:r>
      <w:r>
        <w:rPr>
          <w:rFonts w:ascii="Times New Roman" w:hAnsi="Times New Roman" w:cs="Times New Roman"/>
          <w:sz w:val="24"/>
          <w:szCs w:val="24"/>
        </w:rPr>
        <w:t>)</w:t>
      </w:r>
      <w:r w:rsidR="00572F9D">
        <w:rPr>
          <w:rFonts w:ascii="Times New Roman" w:hAnsi="Times New Roman" w:cs="Times New Roman"/>
          <w:sz w:val="24"/>
          <w:szCs w:val="24"/>
        </w:rPr>
        <w:t xml:space="preserve">. </w:t>
      </w:r>
      <w:r w:rsidR="00026997">
        <w:rPr>
          <w:rFonts w:ascii="Times New Roman" w:hAnsi="Times New Roman" w:cs="Times New Roman"/>
          <w:sz w:val="24"/>
          <w:szCs w:val="24"/>
        </w:rPr>
        <w:t xml:space="preserve">The significance of difference between means was determined by Fisher’s least significant difference at </w:t>
      </w:r>
      <w:r w:rsidR="00026997" w:rsidRPr="00026997">
        <w:rPr>
          <w:rFonts w:ascii="Times New Roman" w:hAnsi="Times New Roman" w:cs="Times New Roman"/>
          <w:i/>
          <w:sz w:val="24"/>
          <w:szCs w:val="24"/>
        </w:rPr>
        <w:t>P≤ 0.05</w:t>
      </w:r>
      <w:r w:rsidR="00026997">
        <w:rPr>
          <w:rFonts w:ascii="Times New Roman" w:hAnsi="Times New Roman" w:cs="Times New Roman"/>
          <w:sz w:val="24"/>
          <w:szCs w:val="24"/>
        </w:rPr>
        <w:t xml:space="preserve">. </w:t>
      </w:r>
    </w:p>
    <w:p w:rsidR="00EA54BE" w:rsidRDefault="00EA54BE" w:rsidP="0025303E">
      <w:pPr>
        <w:spacing w:line="360" w:lineRule="auto"/>
        <w:jc w:val="both"/>
        <w:rPr>
          <w:rFonts w:ascii="Times New Roman" w:hAnsi="Times New Roman" w:cs="Times New Roman"/>
          <w:sz w:val="24"/>
          <w:szCs w:val="24"/>
        </w:rPr>
      </w:pPr>
    </w:p>
    <w:p w:rsidR="003805BF" w:rsidRDefault="003805BF" w:rsidP="0025303E">
      <w:pPr>
        <w:spacing w:line="360" w:lineRule="auto"/>
        <w:rPr>
          <w:rFonts w:ascii="Times New Roman" w:hAnsi="Times New Roman" w:cs="Times New Roman"/>
          <w:sz w:val="24"/>
          <w:szCs w:val="24"/>
        </w:rPr>
      </w:pPr>
    </w:p>
    <w:p w:rsidR="003805BF" w:rsidRDefault="003805BF" w:rsidP="0025303E">
      <w:pPr>
        <w:spacing w:line="360" w:lineRule="auto"/>
        <w:rPr>
          <w:rFonts w:ascii="Times New Roman" w:hAnsi="Times New Roman" w:cs="Times New Roman"/>
          <w:sz w:val="24"/>
          <w:szCs w:val="24"/>
        </w:rPr>
      </w:pPr>
    </w:p>
    <w:p w:rsidR="003805BF" w:rsidRDefault="003805BF" w:rsidP="00842CBB">
      <w:pPr>
        <w:rPr>
          <w:rFonts w:ascii="Times New Roman" w:hAnsi="Times New Roman" w:cs="Times New Roman"/>
          <w:sz w:val="24"/>
          <w:szCs w:val="24"/>
        </w:rPr>
      </w:pPr>
    </w:p>
    <w:p w:rsidR="003805BF" w:rsidRDefault="003805BF" w:rsidP="00842CBB">
      <w:pPr>
        <w:rPr>
          <w:rFonts w:ascii="Times New Roman" w:hAnsi="Times New Roman" w:cs="Times New Roman"/>
          <w:sz w:val="24"/>
          <w:szCs w:val="24"/>
        </w:rPr>
      </w:pPr>
    </w:p>
    <w:p w:rsidR="003805BF" w:rsidRDefault="003805BF" w:rsidP="00842CBB">
      <w:pPr>
        <w:rPr>
          <w:rFonts w:ascii="Times New Roman" w:hAnsi="Times New Roman" w:cs="Times New Roman"/>
          <w:sz w:val="24"/>
          <w:szCs w:val="24"/>
        </w:rPr>
      </w:pPr>
    </w:p>
    <w:p w:rsidR="003805BF" w:rsidRDefault="003805BF" w:rsidP="00842CBB">
      <w:pPr>
        <w:rPr>
          <w:rFonts w:ascii="Times New Roman" w:hAnsi="Times New Roman" w:cs="Times New Roman"/>
          <w:sz w:val="24"/>
          <w:szCs w:val="24"/>
        </w:rPr>
      </w:pPr>
    </w:p>
    <w:p w:rsidR="003805BF" w:rsidRDefault="003805BF" w:rsidP="00842CBB">
      <w:pPr>
        <w:rPr>
          <w:rFonts w:ascii="Times New Roman" w:hAnsi="Times New Roman" w:cs="Times New Roman"/>
          <w:sz w:val="24"/>
          <w:szCs w:val="24"/>
        </w:rPr>
      </w:pPr>
    </w:p>
    <w:p w:rsidR="003805BF" w:rsidRDefault="003805BF" w:rsidP="00842CBB">
      <w:pPr>
        <w:rPr>
          <w:rFonts w:ascii="Times New Roman" w:hAnsi="Times New Roman" w:cs="Times New Roman"/>
          <w:sz w:val="24"/>
          <w:szCs w:val="24"/>
        </w:rPr>
      </w:pPr>
    </w:p>
    <w:p w:rsidR="003805BF" w:rsidRDefault="003805BF" w:rsidP="00842CBB">
      <w:pPr>
        <w:rPr>
          <w:rFonts w:ascii="Times New Roman" w:hAnsi="Times New Roman" w:cs="Times New Roman"/>
          <w:sz w:val="24"/>
          <w:szCs w:val="24"/>
        </w:rPr>
      </w:pPr>
    </w:p>
    <w:p w:rsidR="00AA664B" w:rsidRDefault="00AA664B" w:rsidP="00AA664B">
      <w:pPr>
        <w:rPr>
          <w:rFonts w:ascii="Times New Roman" w:hAnsi="Times New Roman" w:cs="Times New Roman"/>
          <w:sz w:val="24"/>
          <w:szCs w:val="24"/>
        </w:rPr>
      </w:pPr>
      <w:r w:rsidRPr="00AE7980">
        <w:rPr>
          <w:rFonts w:ascii="Times New Roman" w:hAnsi="Times New Roman" w:cs="Times New Roman"/>
          <w:sz w:val="24"/>
          <w:szCs w:val="24"/>
        </w:rPr>
        <w:lastRenderedPageBreak/>
        <w:t>The flow chart of proximate analysis is shown below-</w:t>
      </w:r>
    </w:p>
    <w:p w:rsidR="00AA664B" w:rsidRPr="00AE7980" w:rsidRDefault="00AA664B" w:rsidP="00AA664B">
      <w:pPr>
        <w:rPr>
          <w:rFonts w:ascii="Times New Roman" w:hAnsi="Times New Roman" w:cs="Times New Roman"/>
          <w:sz w:val="24"/>
          <w:szCs w:val="24"/>
        </w:rPr>
      </w:pPr>
    </w:p>
    <w:p w:rsidR="0025303E" w:rsidRDefault="00753305" w:rsidP="00AA664B">
      <w:pPr>
        <w:rPr>
          <w:rFonts w:ascii="Times New Roman" w:hAnsi="Times New Roman" w:cs="Times New Roman"/>
          <w:sz w:val="24"/>
          <w:szCs w:val="24"/>
        </w:rPr>
      </w:pPr>
      <w:r w:rsidRPr="00753305">
        <w:rPr>
          <w:noProof/>
        </w:rPr>
        <w:pict>
          <v:shapetype id="_x0000_t32" coordsize="21600,21600" o:spt="32" o:oned="t" path="m,l21600,21600e" filled="f">
            <v:path arrowok="t" fillok="f" o:connecttype="none"/>
            <o:lock v:ext="edit" shapetype="t"/>
          </v:shapetype>
          <v:shape id="Straight Arrow Connector 30" o:spid="_x0000_s1098" type="#_x0000_t32" style="position:absolute;margin-left:110.55pt;margin-top:49.5pt;width:98.3pt;height:53.1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" strokecolor="#5b9bd5 [3204]" strokeweight=".5pt">
            <v:stroke endarrow="block" joinstyle="miter"/>
          </v:shape>
        </w:pict>
      </w:r>
      <w:r w:rsidRPr="0075330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96" type="#_x0000_t67" style="position:absolute;margin-left:210.85pt;margin-top:27.2pt;width:3.55pt;height:67.7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" adj="21034" fillcolor="#5b9bd5 [3204]" strokecolor="#1f4d78 [1604]" strokeweight="1pt">
            <w10:wrap type="square"/>
          </v:shape>
        </w:pict>
      </w:r>
      <w:r w:rsidRPr="00753305">
        <w:rPr>
          <w:noProof/>
        </w:rPr>
        <w:pict>
          <v:shapetype id="_x0000_t109" coordsize="21600,21600" o:spt="109" path="m,l,21600r21600,l21600,xe">
            <v:stroke joinstyle="miter"/>
            <v:path gradientshapeok="t" o:connecttype="rect"/>
          </v:shapetype>
          <v:shape id="Flowchart: Process 4" o:spid="_x0000_s1095" type="#_x0000_t109" style="position:absolute;margin-left:173.2pt;margin-top:.65pt;width:85.75pt;height:2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" fillcolor="white [3201]" strokecolor="#70ad47 [3209]" strokeweight="1pt">
            <v:textbox style="mso-next-textbox:#Flowchart: Process 4">
              <w:txbxContent>
                <w:p w:rsidR="00AA664B" w:rsidRPr="00D13F1F" w:rsidRDefault="00AA664B" w:rsidP="00AA664B">
                  <w:pPr>
                    <w:jc w:val="center"/>
                    <w:rPr>
                      <w:b/>
                      <w:bCs/>
                      <w:sz w:val="24"/>
                      <w:szCs w:val="24"/>
                    </w:rPr>
                  </w:pPr>
                  <w:r w:rsidRPr="00D13F1F">
                    <w:rPr>
                      <w:b/>
                      <w:bCs/>
                      <w:sz w:val="24"/>
                      <w:szCs w:val="24"/>
                    </w:rPr>
                    <w:t>FEED SAMPLE</w:t>
                  </w:r>
                </w:p>
              </w:txbxContent>
            </v:textbox>
            <w10:wrap type="square"/>
          </v:shape>
        </w:pict>
      </w:r>
      <w:r w:rsidRPr="00753305">
        <w:rPr>
          <w:noProof/>
        </w:rPr>
        <w:pict>
          <v:shapetype id="_x0000_t202" coordsize="21600,21600" o:spt="202" path="m,l,21600r21600,l21600,xe">
            <v:stroke joinstyle="miter"/>
            <v:path gradientshapeok="t" o:connecttype="rect"/>
          </v:shapetype>
          <v:shape id="Text Box 2" o:spid="_x0000_s1094" type="#_x0000_t202" style="position:absolute;margin-left:218.45pt;margin-top:35.6pt;width:184.75pt;height:35.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">
            <v:textbox style="mso-next-textbox:#Text Box 2">
              <w:txbxContent>
                <w:p w:rsidR="00AA664B" w:rsidRPr="00D13F1F" w:rsidRDefault="00AA664B" w:rsidP="00AA664B">
                  <w:pPr>
                    <w:rPr>
                      <w:sz w:val="20"/>
                      <w:szCs w:val="20"/>
                    </w:rPr>
                  </w:pPr>
                  <w:r w:rsidRPr="00D13F1F">
                    <w:rPr>
                      <w:sz w:val="20"/>
                      <w:szCs w:val="20"/>
                    </w:rPr>
                    <w:t>HEAT AT 105</w:t>
                  </w:r>
                  <w:r w:rsidRPr="00D13F1F">
                    <w:rPr>
                      <w:rFonts w:cstheme="minorHAnsi"/>
                      <w:sz w:val="20"/>
                      <w:szCs w:val="20"/>
                    </w:rPr>
                    <w:t>˚C FOR 24 HOURS OR UNTIL CONSTANT WEIGHT</w:t>
                  </w:r>
                </w:p>
              </w:txbxContent>
            </v:textbox>
            <w10:wrap type="topAndBottom"/>
          </v:shape>
        </w:pict>
      </w:r>
      <w:r w:rsidR="00AA664B" w:rsidRPr="00AE7980">
        <w:rPr>
          <w:rFonts w:ascii="Times New Roman" w:hAnsi="Times New Roman" w:cs="Times New Roman"/>
          <w:sz w:val="24"/>
          <w:szCs w:val="24"/>
        </w:rPr>
        <w:tab/>
      </w:r>
      <w:r w:rsidR="00AA664B" w:rsidRPr="00AE7980">
        <w:rPr>
          <w:rFonts w:ascii="Times New Roman" w:hAnsi="Times New Roman" w:cs="Times New Roman"/>
          <w:sz w:val="24"/>
          <w:szCs w:val="24"/>
        </w:rPr>
        <w:tab/>
      </w:r>
      <w:r w:rsidR="00AA664B" w:rsidRPr="00AE7980">
        <w:rPr>
          <w:rFonts w:ascii="Times New Roman" w:hAnsi="Times New Roman" w:cs="Times New Roman"/>
          <w:sz w:val="24"/>
          <w:szCs w:val="24"/>
        </w:rPr>
        <w:tab/>
      </w:r>
    </w:p>
    <w:p w:rsidR="0025303E" w:rsidRDefault="00753305" w:rsidP="00AA664B">
      <w:pPr>
        <w:rPr>
          <w:rFonts w:ascii="Times New Roman" w:hAnsi="Times New Roman" w:cs="Times New Roman"/>
          <w:sz w:val="24"/>
          <w:szCs w:val="24"/>
        </w:rPr>
      </w:pPr>
      <w:r>
        <w:rPr>
          <w:rFonts w:ascii="Times New Roman" w:hAnsi="Times New Roman" w:cs="Times New Roman"/>
          <w:noProof/>
          <w:sz w:val="24"/>
          <w:szCs w:val="24"/>
          <w:lang w:eastAsia="zh-TW"/>
        </w:rPr>
        <w:pict>
          <v:shape id="_x0000_s1100" type="#_x0000_t202" style="position:absolute;margin-left:87.9pt;margin-top:18.55pt;width:85.25pt;height:22.35pt;z-index:251754496;mso-width-relative:margin;mso-height-relative:margin">
            <v:textbox>
              <w:txbxContent>
                <w:p w:rsidR="0025303E" w:rsidRPr="00D13F1F" w:rsidRDefault="0025303E" w:rsidP="0025303E">
                  <w:pPr>
                    <w:rPr>
                      <w:sz w:val="20"/>
                      <w:szCs w:val="20"/>
                    </w:rPr>
                  </w:pPr>
                  <w:r w:rsidRPr="00D13F1F">
                    <w:rPr>
                      <w:sz w:val="20"/>
                      <w:szCs w:val="20"/>
                    </w:rPr>
                    <w:t>LOSS OF WEIGHT</w:t>
                  </w:r>
                </w:p>
                <w:p w:rsidR="0025303E" w:rsidRDefault="0025303E"/>
              </w:txbxContent>
            </v:textbox>
          </v:shape>
        </w:pict>
      </w:r>
    </w:p>
    <w:p w:rsidR="00AA664B" w:rsidRPr="00AE7980" w:rsidRDefault="00AA664B" w:rsidP="00AA664B">
      <w:pPr>
        <w:rPr>
          <w:rFonts w:ascii="Times New Roman" w:hAnsi="Times New Roman" w:cs="Times New Roman"/>
          <w:sz w:val="24"/>
          <w:szCs w:val="24"/>
        </w:rPr>
      </w:pPr>
      <w:r w:rsidRPr="00AE7980">
        <w:rPr>
          <w:rFonts w:ascii="Times New Roman" w:hAnsi="Times New Roman" w:cs="Times New Roman"/>
          <w:sz w:val="24"/>
          <w:szCs w:val="24"/>
        </w:rPr>
        <w:tab/>
      </w:r>
      <w:r w:rsidRPr="00AE7980">
        <w:rPr>
          <w:rFonts w:ascii="Times New Roman" w:hAnsi="Times New Roman" w:cs="Times New Roman"/>
          <w:sz w:val="24"/>
          <w:szCs w:val="24"/>
        </w:rPr>
        <w:tab/>
      </w:r>
    </w:p>
    <w:p w:rsidR="00AA664B" w:rsidRPr="0025303E" w:rsidRDefault="00AA664B" w:rsidP="00AA664B">
      <w:pPr>
        <w:rPr>
          <w:rFonts w:ascii="Times New Roman" w:hAnsi="Times New Roman" w:cs="Times New Roman"/>
          <w:b/>
          <w:bCs/>
          <w:sz w:val="18"/>
          <w:szCs w:val="24"/>
        </w:rPr>
      </w:pPr>
    </w:p>
    <w:p w:rsidR="00AA664B" w:rsidRPr="00AE7980" w:rsidRDefault="001B455C" w:rsidP="00AA664B">
      <w:pPr>
        <w:rPr>
          <w:rFonts w:ascii="Times New Roman" w:hAnsi="Times New Roman" w:cs="Times New Roman"/>
          <w:b/>
          <w:bCs/>
          <w:sz w:val="24"/>
          <w:szCs w:val="24"/>
        </w:rPr>
      </w:pPr>
      <w:r w:rsidRPr="00753305">
        <w:rPr>
          <w:noProof/>
          <w:sz w:val="16"/>
        </w:rPr>
        <w:pict>
          <v:shape id="Flowchart: Process 9" o:spid="_x0000_s1093" type="#_x0000_t109" style="position:absolute;margin-left:10.3pt;margin-top:18.1pt;width:87.65pt;height:21.9pt;z-index:25172377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" fillcolor="white [3201]" strokecolor="#70ad47 [3209]" strokeweight="1pt">
            <v:textbox style="mso-next-textbox:#Flowchart: Process 9">
              <w:txbxContent>
                <w:p w:rsidR="00AA664B" w:rsidRDefault="00AA664B" w:rsidP="00AA664B">
                  <w:pPr>
                    <w:jc w:val="center"/>
                  </w:pPr>
                  <w:r>
                    <w:t>MOISTURE</w:t>
                  </w:r>
                </w:p>
              </w:txbxContent>
            </v:textbox>
            <w10:wrap anchorx="margin"/>
          </v:shape>
        </w:pict>
      </w:r>
      <w:r w:rsidRPr="00753305">
        <w:rPr>
          <w:noProof/>
        </w:rPr>
        <w:pict>
          <v:shape id="Down Arrow 32" o:spid="_x0000_s1086" type="#_x0000_t67" style="position:absolute;margin-left:212.2pt;margin-top:22.35pt;width:3.55pt;height:67.7pt;z-index:25174016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" adj="21034" fillcolor="#5b9bd5 [3204]" strokecolor="#1f4d78 [1604]" strokeweight="1pt">
            <w10:wrap type="square"/>
          </v:shape>
        </w:pict>
      </w:r>
      <w:r w:rsidRPr="00753305">
        <w:rPr>
          <w:noProof/>
        </w:rPr>
        <w:pict>
          <v:shape id="_x0000_s1088" type="#_x0000_t202" style="position:absolute;margin-left:123.3pt;margin-top:37.5pt;width:59pt;height:33.8pt;z-index:25175244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">
            <v:textbox style="mso-next-textbox:#_x0000_s1088">
              <w:txbxContent>
                <w:p w:rsidR="00AA664B" w:rsidRPr="00D123DE" w:rsidRDefault="00AA664B" w:rsidP="00AA664B">
                  <w:r>
                    <w:t>KJELDAHL METHOD</w:t>
                  </w:r>
                </w:p>
              </w:txbxContent>
            </v:textbox>
            <w10:wrap type="square" anchorx="margin"/>
          </v:shape>
        </w:pict>
      </w:r>
      <w:r w:rsidR="00753305" w:rsidRPr="00753305">
        <w:rPr>
          <w:noProof/>
        </w:rPr>
        <w:pict>
          <v:shape id="Bent-Up Arrow 35" o:spid="_x0000_s1092" style="position:absolute;margin-left:232.3pt;margin-top:11pt;width:98.55pt;height:1in;rotation:18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158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" path="m,898709r1189598,l1189598,97969r-46296,l1197443,r54142,97969l1205289,97969r,816431l,914400,,898709xe" fillcolor="#5b9bd5 [3204]" strokecolor="#1f4d78 [1604]" strokeweight="1pt">
            <v:stroke joinstyle="miter"/>
            <v:path arrowok="t" o:connecttype="custom" o:connectlocs="0,898709;1189598,898709;1189598,97969;1143302,97969;1197443,0;1251585,97969;1205289,97969;1205289,914400;0,914400;0,898709" o:connectangles="0,0,0,0,0,0,0,0,0,0"/>
          </v:shape>
        </w:pict>
      </w:r>
      <w:r w:rsidR="00753305" w:rsidRPr="00753305">
        <w:rPr>
          <w:noProof/>
        </w:rPr>
        <w:pict>
          <v:shape id="_x0000_s1091" type="#_x0000_t202" style="position:absolute;margin-left:339.35pt;margin-top:8.9pt;width:156.55pt;height:33.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">
            <v:textbox style="mso-next-textbox:#_x0000_s1091">
              <w:txbxContent>
                <w:p w:rsidR="00AA664B" w:rsidRPr="00D13F1F" w:rsidRDefault="00AA664B" w:rsidP="00AA664B">
                  <w:pPr>
                    <w:rPr>
                      <w:sz w:val="20"/>
                      <w:szCs w:val="20"/>
                    </w:rPr>
                  </w:pPr>
                  <w:r w:rsidRPr="00D13F1F">
                    <w:rPr>
                      <w:sz w:val="20"/>
                      <w:szCs w:val="20"/>
                    </w:rPr>
                    <w:t>ACID BOILING FOR 30 MINUTES (1.25% H</w:t>
                  </w:r>
                  <w:r w:rsidRPr="00D13F1F">
                    <w:rPr>
                      <w:sz w:val="20"/>
                      <w:szCs w:val="20"/>
                      <w:vertAlign w:val="subscript"/>
                    </w:rPr>
                    <w:t>2</w:t>
                  </w:r>
                  <w:r w:rsidRPr="00D13F1F">
                    <w:rPr>
                      <w:sz w:val="20"/>
                      <w:szCs w:val="20"/>
                    </w:rPr>
                    <w:t>SO</w:t>
                  </w:r>
                  <w:r w:rsidRPr="00D13F1F">
                    <w:rPr>
                      <w:sz w:val="20"/>
                      <w:szCs w:val="20"/>
                      <w:vertAlign w:val="subscript"/>
                    </w:rPr>
                    <w:t>4</w:t>
                  </w:r>
                  <w:r w:rsidRPr="00D13F1F">
                    <w:rPr>
                      <w:sz w:val="20"/>
                      <w:szCs w:val="20"/>
                    </w:rPr>
                    <w:t>, SOLUTION)</w:t>
                  </w:r>
                </w:p>
              </w:txbxContent>
            </v:textbox>
            <w10:wrap type="square"/>
          </v:shape>
        </w:pict>
      </w:r>
      <w:r w:rsidR="00753305" w:rsidRPr="00753305">
        <w:rPr>
          <w:noProof/>
        </w:rPr>
        <w:pict>
          <v:shape id="Flowchart: Process 6" o:spid="_x0000_s1090" type="#_x0000_t109" style="position:absolute;margin-left:197.95pt;margin-top:.65pt;width:34.25pt;height:20.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" fillcolor="white [3201]" strokecolor="#70ad47 [3209]" strokeweight="1pt">
            <v:textbox style="mso-next-textbox:#Flowchart: Process 6">
              <w:txbxContent>
                <w:p w:rsidR="00AA664B" w:rsidRPr="00D13F1F" w:rsidRDefault="00AA664B" w:rsidP="00AA664B">
                  <w:pPr>
                    <w:rPr>
                      <w:b/>
                      <w:bCs/>
                      <w:sz w:val="24"/>
                      <w:szCs w:val="24"/>
                    </w:rPr>
                  </w:pPr>
                  <w:r w:rsidRPr="00D13F1F">
                    <w:rPr>
                      <w:b/>
                      <w:bCs/>
                      <w:sz w:val="24"/>
                      <w:szCs w:val="24"/>
                    </w:rPr>
                    <w:t>DM</w:t>
                  </w:r>
                </w:p>
              </w:txbxContent>
            </v:textbox>
            <w10:wrap type="square"/>
          </v:shape>
        </w:pict>
      </w:r>
      <w:r w:rsidR="00753305" w:rsidRPr="00753305">
        <w:rPr>
          <w:noProof/>
        </w:rPr>
        <w:pict>
          <v:shape id="Bent-Up Arrow 13" o:spid="_x0000_s1089" style="position:absolute;margin-left:100.3pt;margin-top:15.2pt;width:93.85pt;height:56.5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1622,71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" path="m,693455r1127809,l1127809,38825r-38811,l1140310,r51312,38825l1152811,38825r,679632l,718457,,693455xe" fillcolor="#5b9bd5 [3204]" strokecolor="#1f4d78 [1604]" strokeweight="1pt">
            <v:stroke joinstyle="miter"/>
            <v:path arrowok="t" o:connecttype="custom" o:connectlocs="0,693455;1127809,693455;1127809,38825;1088998,38825;1140310,0;1191622,38825;1152811,38825;1152811,718457;0,718457;0,693455" o:connectangles="0,0,0,0,0,0,0,0,0,0"/>
          </v:shape>
        </w:pict>
      </w:r>
    </w:p>
    <w:p w:rsidR="00AA664B" w:rsidRPr="00AE7980" w:rsidRDefault="00753305" w:rsidP="00AA664B">
      <w:pPr>
        <w:rPr>
          <w:rFonts w:ascii="Times New Roman" w:hAnsi="Times New Roman" w:cs="Times New Roman"/>
          <w:b/>
          <w:bCs/>
          <w:sz w:val="24"/>
          <w:szCs w:val="24"/>
        </w:rPr>
      </w:pPr>
      <w:r w:rsidRPr="00753305">
        <w:rPr>
          <w:noProof/>
        </w:rPr>
        <w:pict>
          <v:shape id="_x0000_s1087" type="#_x0000_t202" style="position:absolute;margin-left:219.4pt;margin-top:6pt;width:99.4pt;height:21.4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">
            <v:textbox style="mso-next-textbox:#_x0000_s1087">
              <w:txbxContent>
                <w:p w:rsidR="00AA664B" w:rsidRPr="00D13F1F" w:rsidRDefault="00AA664B" w:rsidP="00AA664B">
                  <w:pPr>
                    <w:jc w:val="center"/>
                    <w:rPr>
                      <w:sz w:val="20"/>
                      <w:szCs w:val="20"/>
                    </w:rPr>
                  </w:pPr>
                  <w:r w:rsidRPr="00D13F1F">
                    <w:rPr>
                      <w:sz w:val="20"/>
                      <w:szCs w:val="20"/>
                    </w:rPr>
                    <w:t>ETHER EXTRACTION</w:t>
                  </w:r>
                </w:p>
                <w:p w:rsidR="00AA664B" w:rsidRPr="00D123DE" w:rsidRDefault="00AA664B" w:rsidP="00AA664B"/>
              </w:txbxContent>
            </v:textbox>
            <w10:wrap type="square" anchorx="margin"/>
          </v:shape>
        </w:pict>
      </w:r>
    </w:p>
    <w:p w:rsidR="00AA664B" w:rsidRPr="00AE7980" w:rsidRDefault="00C46CCD" w:rsidP="00AA664B">
      <w:pPr>
        <w:ind w:left="6480"/>
        <w:rPr>
          <w:rFonts w:ascii="Times New Roman" w:hAnsi="Times New Roman" w:cs="Times New Roman"/>
          <w:sz w:val="24"/>
          <w:szCs w:val="24"/>
        </w:rPr>
      </w:pPr>
      <w:r w:rsidRPr="00753305">
        <w:rPr>
          <w:noProof/>
        </w:rPr>
        <w:pict>
          <v:shape id="_x0000_s1085" type="#_x0000_t202" style="position:absolute;left:0;text-align:left;margin-left:336.05pt;margin-top:6.25pt;width:45.7pt;height:18.75pt;z-index:25173299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sLJQIAAEw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">
            <v:textbox>
              <w:txbxContent>
                <w:p w:rsidR="00AA664B" w:rsidRPr="00D123DE" w:rsidRDefault="00AA664B" w:rsidP="00AA664B">
                  <w:r>
                    <w:t>FILTER</w:t>
                  </w:r>
                </w:p>
              </w:txbxContent>
            </v:textbox>
            <w10:wrap type="square" anchorx="margin"/>
          </v:shape>
        </w:pict>
      </w:r>
      <w:r w:rsidR="001B455C" w:rsidRPr="00753305">
        <w:rPr>
          <w:noProof/>
        </w:rPr>
        <w:pict>
          <v:shape id="Flowchart: Process 14" o:spid="_x0000_s1083" type="#_x0000_t109" style="position:absolute;left:0;text-align:left;margin-left:59.5pt;margin-top:8.85pt;width:91.35pt;height:36.95pt;z-index:2517258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" fillcolor="white [3201]" strokecolor="#70ad47 [3209]" strokeweight="1pt">
            <v:textbox>
              <w:txbxContent>
                <w:p w:rsidR="00AA664B" w:rsidRDefault="00AA664B" w:rsidP="00AA664B">
                  <w:pPr>
                    <w:spacing w:after="0"/>
                    <w:rPr>
                      <w:vertAlign w:val="subscript"/>
                    </w:rPr>
                  </w:pPr>
                  <w:r>
                    <w:t>%N</w:t>
                  </w:r>
                  <w:r>
                    <w:rPr>
                      <w:vertAlign w:val="subscript"/>
                    </w:rPr>
                    <w:t>2</w:t>
                  </w:r>
                </w:p>
                <w:p w:rsidR="00AA664B" w:rsidRPr="006972BF" w:rsidRDefault="00AA664B" w:rsidP="00AA664B">
                  <w:pPr>
                    <w:spacing w:after="0"/>
                    <w:rPr>
                      <w:sz w:val="24"/>
                      <w:szCs w:val="24"/>
                    </w:rPr>
                  </w:pPr>
                  <w:r>
                    <w:rPr>
                      <w:sz w:val="24"/>
                      <w:szCs w:val="24"/>
                    </w:rPr>
                    <w:t>%CP=%N</w:t>
                  </w:r>
                  <w:r>
                    <w:rPr>
                      <w:sz w:val="24"/>
                      <w:szCs w:val="24"/>
                      <w:vertAlign w:val="subscript"/>
                    </w:rPr>
                    <w:t>2</w:t>
                  </w:r>
                  <w:r>
                    <w:rPr>
                      <w:rFonts w:cstheme="minorHAnsi"/>
                      <w:sz w:val="24"/>
                      <w:szCs w:val="24"/>
                    </w:rPr>
                    <w:t>×</w:t>
                  </w:r>
                  <w:r>
                    <w:rPr>
                      <w:sz w:val="24"/>
                      <w:szCs w:val="24"/>
                    </w:rPr>
                    <w:t>6.25</w:t>
                  </w:r>
                </w:p>
                <w:p w:rsidR="00AA664B" w:rsidRPr="006972BF" w:rsidRDefault="00AA664B" w:rsidP="00AA664B">
                  <w:pPr>
                    <w:jc w:val="center"/>
                    <w:rPr>
                      <w:vertAlign w:val="subscript"/>
                    </w:rPr>
                  </w:pPr>
                </w:p>
              </w:txbxContent>
            </v:textbox>
          </v:shape>
        </w:pict>
      </w:r>
      <w:r w:rsidR="001B455C" w:rsidRPr="00753305">
        <w:rPr>
          <w:noProof/>
        </w:rPr>
        <w:pict>
          <v:shape id="Flowchart: Process 15" o:spid="_x0000_s1084" type="#_x0000_t109" style="position:absolute;left:0;text-align:left;margin-left:198.85pt;margin-top:25.75pt;width:30.85pt;height:22.25pt;z-index:2517268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" fillcolor="white [3201]" strokecolor="#70ad47 [3209]" strokeweight="1pt">
            <v:textbox>
              <w:txbxContent>
                <w:p w:rsidR="00AA664B" w:rsidRPr="00D13F1F" w:rsidRDefault="00AA664B" w:rsidP="00AA664B">
                  <w:pPr>
                    <w:jc w:val="center"/>
                    <w:rPr>
                      <w:b/>
                      <w:bCs/>
                      <w:sz w:val="24"/>
                      <w:szCs w:val="24"/>
                    </w:rPr>
                  </w:pPr>
                  <w:r w:rsidRPr="00D13F1F">
                    <w:rPr>
                      <w:b/>
                      <w:bCs/>
                      <w:sz w:val="24"/>
                      <w:szCs w:val="24"/>
                    </w:rPr>
                    <w:t>EE</w:t>
                  </w:r>
                </w:p>
              </w:txbxContent>
            </v:textbox>
          </v:shape>
        </w:pict>
      </w:r>
    </w:p>
    <w:p w:rsidR="00AA664B" w:rsidRPr="00AE7980" w:rsidRDefault="00753305" w:rsidP="00AA664B">
      <w:pPr>
        <w:ind w:left="5040" w:firstLine="720"/>
        <w:rPr>
          <w:rFonts w:ascii="Times New Roman" w:hAnsi="Times New Roman" w:cs="Times New Roman"/>
          <w:sz w:val="24"/>
          <w:szCs w:val="24"/>
        </w:rPr>
      </w:pPr>
      <w:r w:rsidRPr="00753305">
        <w:rPr>
          <w:noProof/>
        </w:rPr>
        <w:pict>
          <v:shape id="Left-Up Arrow 38" o:spid="_x0000_s1082" style="position:absolute;left:0;text-align:left;margin-left:289.8pt;margin-top:-1.2pt;width:65pt;height:67.65pt;rotation:-8638283fd;z-index:2517442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825224,85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" path="m,822296l28462,785516r,25363l777027,810879r,-782417l751664,28462,788444,r36780,28462l799861,28462r,805251l28462,833713r,25363l,822296xe" fillcolor="#5b9bd5 [3204]" strokecolor="#1f4d78 [1604]" strokeweight="1pt">
            <v:stroke joinstyle="miter"/>
            <v:path arrowok="t" o:connecttype="custom" o:connectlocs="0,822296;28462,785516;28462,810879;777027,810879;777027,28462;751664,28462;788444,0;825224,28462;799861,28462;799861,833713;28462,833713;28462,859076;0,822296" o:connectangles="0,0,0,0,0,0,0,0,0,0,0,0,0"/>
          </v:shape>
        </w:pict>
      </w:r>
    </w:p>
    <w:p w:rsidR="00AA664B" w:rsidRPr="00AE7980" w:rsidRDefault="001B455C" w:rsidP="00AA664B">
      <w:pPr>
        <w:rPr>
          <w:rFonts w:ascii="Times New Roman" w:hAnsi="Times New Roman" w:cs="Times New Roman"/>
          <w:b/>
          <w:bCs/>
          <w:sz w:val="24"/>
          <w:szCs w:val="24"/>
        </w:rPr>
      </w:pPr>
      <w:r w:rsidRPr="00753305">
        <w:rPr>
          <w:noProof/>
        </w:rPr>
        <w:pict>
          <v:shape id="_x0000_s1080" type="#_x0000_t202" style="position:absolute;margin-left:341.55pt;margin-top:25.8pt;width:61.65pt;height:22.25pt;z-index:25174323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">
            <v:textbox>
              <w:txbxContent>
                <w:p w:rsidR="00AA664B" w:rsidRDefault="00AA664B" w:rsidP="00AA664B">
                  <w:pPr>
                    <w:rPr>
                      <w:b/>
                      <w:bCs/>
                      <w:sz w:val="24"/>
                      <w:szCs w:val="24"/>
                    </w:rPr>
                  </w:pPr>
                  <w:r w:rsidRPr="008F1CF1">
                    <w:rPr>
                      <w:b/>
                      <w:bCs/>
                      <w:sz w:val="24"/>
                      <w:szCs w:val="24"/>
                    </w:rPr>
                    <w:t>FILTRATE</w:t>
                  </w:r>
                </w:p>
                <w:p w:rsidR="00AA664B" w:rsidRPr="008F1CF1" w:rsidRDefault="00AA664B" w:rsidP="00AA664B">
                  <w:pPr>
                    <w:rPr>
                      <w:b/>
                      <w:bCs/>
                      <w:sz w:val="24"/>
                      <w:szCs w:val="24"/>
                    </w:rPr>
                  </w:pPr>
                </w:p>
              </w:txbxContent>
            </v:textbox>
            <w10:wrap type="square" anchorx="margin"/>
          </v:shape>
        </w:pict>
      </w:r>
      <w:r w:rsidRPr="00753305">
        <w:rPr>
          <w:noProof/>
        </w:rPr>
        <w:pict>
          <v:shape id="_x0000_s1081" type="#_x0000_t202" style="position:absolute;margin-left:251.1pt;margin-top:23.85pt;width:63.35pt;height:22.25pt;z-index:25174220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">
            <v:textbox style="mso-next-textbox:#_x0000_s1081">
              <w:txbxContent>
                <w:p w:rsidR="00AA664B" w:rsidRPr="008F1CF1" w:rsidRDefault="00AA664B" w:rsidP="00AA664B">
                  <w:pPr>
                    <w:rPr>
                      <w:b/>
                      <w:bCs/>
                      <w:sz w:val="24"/>
                      <w:szCs w:val="24"/>
                    </w:rPr>
                  </w:pPr>
                  <w:r w:rsidRPr="008F1CF1">
                    <w:rPr>
                      <w:b/>
                      <w:bCs/>
                      <w:sz w:val="24"/>
                      <w:szCs w:val="24"/>
                    </w:rPr>
                    <w:t>RESIDUE</w:t>
                  </w:r>
                </w:p>
              </w:txbxContent>
            </v:textbox>
            <w10:wrap type="square" anchorx="margin"/>
          </v:shape>
        </w:pict>
      </w:r>
    </w:p>
    <w:p w:rsidR="00AA664B" w:rsidRPr="00AE7980" w:rsidRDefault="001B455C" w:rsidP="00AA664B">
      <w:pPr>
        <w:rPr>
          <w:rFonts w:ascii="Times New Roman" w:hAnsi="Times New Roman" w:cs="Times New Roman"/>
          <w:b/>
          <w:bCs/>
          <w:sz w:val="24"/>
          <w:szCs w:val="24"/>
        </w:rPr>
      </w:pPr>
      <w:r w:rsidRPr="00753305">
        <w:rPr>
          <w:noProof/>
        </w:rPr>
        <w:pict>
          <v:shape id="Down Arrow 39" o:spid="_x0000_s1079" type="#_x0000_t67" style="position:absolute;margin-left:278.55pt;margin-top:17.25pt;width:4.3pt;height:47.2pt;z-index:2517452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" adj="20620" fillcolor="#5b9bd5 [3204]" strokecolor="#1f4d78 [1604]" strokeweight="1pt"/>
        </w:pict>
      </w:r>
    </w:p>
    <w:p w:rsidR="00AA664B" w:rsidRPr="00AE7980" w:rsidRDefault="00AA664B" w:rsidP="00AA664B">
      <w:pPr>
        <w:rPr>
          <w:rFonts w:ascii="Times New Roman" w:hAnsi="Times New Roman" w:cs="Times New Roman"/>
          <w:b/>
          <w:bCs/>
          <w:sz w:val="24"/>
          <w:szCs w:val="24"/>
        </w:rPr>
      </w:pPr>
    </w:p>
    <w:p w:rsidR="00AA664B" w:rsidRPr="00AE7980" w:rsidRDefault="00753305" w:rsidP="00AA664B">
      <w:pPr>
        <w:rPr>
          <w:rFonts w:ascii="Times New Roman" w:hAnsi="Times New Roman" w:cs="Times New Roman"/>
          <w:b/>
          <w:bCs/>
          <w:sz w:val="24"/>
          <w:szCs w:val="24"/>
        </w:rPr>
      </w:pPr>
      <w:r w:rsidRPr="00753305">
        <w:rPr>
          <w:noProof/>
        </w:rPr>
        <w:pict>
          <v:shape id="_x0000_s1078" type="#_x0000_t202" style="position:absolute;margin-left:507.2pt;margin-top:1.3pt;width:169.6pt;height:36.9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6SKAIAAE0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">
            <v:textbox>
              <w:txbxContent>
                <w:p w:rsidR="00AA664B" w:rsidRPr="00D13F1F" w:rsidRDefault="00AA664B" w:rsidP="00AA664B">
                  <w:pPr>
                    <w:rPr>
                      <w:sz w:val="20"/>
                      <w:szCs w:val="20"/>
                    </w:rPr>
                  </w:pPr>
                  <w:r w:rsidRPr="00D13F1F">
                    <w:rPr>
                      <w:sz w:val="20"/>
                      <w:szCs w:val="20"/>
                    </w:rPr>
                    <w:t xml:space="preserve">ALKALI BOILING FOR 30 MINUTES (1.25% </w:t>
                  </w:r>
                  <w:proofErr w:type="spellStart"/>
                  <w:r w:rsidRPr="00D13F1F">
                    <w:rPr>
                      <w:sz w:val="20"/>
                      <w:szCs w:val="20"/>
                    </w:rPr>
                    <w:t>NaOH</w:t>
                  </w:r>
                  <w:proofErr w:type="spellEnd"/>
                  <w:r w:rsidRPr="00D13F1F">
                    <w:rPr>
                      <w:sz w:val="20"/>
                      <w:szCs w:val="20"/>
                    </w:rPr>
                    <w:t xml:space="preserve"> SOLUTION)</w:t>
                  </w:r>
                </w:p>
              </w:txbxContent>
            </v:textbox>
            <w10:wrap type="square" anchorx="margin"/>
          </v:shape>
        </w:pict>
      </w:r>
    </w:p>
    <w:p w:rsidR="00AA664B" w:rsidRPr="00AE7980" w:rsidRDefault="00753305" w:rsidP="00AA664B">
      <w:pPr>
        <w:rPr>
          <w:rFonts w:ascii="Times New Roman" w:hAnsi="Times New Roman" w:cs="Times New Roman"/>
          <w:b/>
          <w:bCs/>
          <w:sz w:val="24"/>
          <w:szCs w:val="24"/>
        </w:rPr>
      </w:pPr>
      <w:r w:rsidRPr="00753305">
        <w:rPr>
          <w:noProof/>
        </w:rPr>
        <w:pict>
          <v:shape id="Left-Up Arrow 40" o:spid="_x0000_s1077" style="position:absolute;margin-left:230.05pt;margin-top:13.8pt;width:97.2pt;height:99.55pt;rotation:-8793380fd;z-index:2517463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234440,126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" path="m,1204081r72622,-60203l72622,1187003r1084536,l1157158,72622r-43125,l1174236,r60204,72622l1191315,72622r,1148538l72622,1221160r,43125l,1204081xe" fillcolor="#5b9bd5 [3204]" strokecolor="#1f4d78 [1604]" strokeweight="1pt">
            <v:stroke joinstyle="miter"/>
            <v:path arrowok="t" o:connecttype="custom" o:connectlocs="0,1204081;72622,1143878;72622,1187003;1157158,1187003;1157158,72622;1114033,72622;1174236,0;1234440,72622;1191315,72622;1191315,1221160;72622,1221160;72622,1264285;0,1204081" o:connectangles="0,0,0,0,0,0,0,0,0,0,0,0,0"/>
          </v:shape>
        </w:pict>
      </w:r>
    </w:p>
    <w:p w:rsidR="00AA664B" w:rsidRPr="00AE7980" w:rsidRDefault="00AA664B" w:rsidP="00AA664B">
      <w:pPr>
        <w:jc w:val="center"/>
        <w:rPr>
          <w:rFonts w:ascii="Times New Roman" w:hAnsi="Times New Roman" w:cs="Times New Roman"/>
          <w:b/>
          <w:bCs/>
          <w:sz w:val="24"/>
          <w:szCs w:val="24"/>
        </w:rPr>
      </w:pPr>
    </w:p>
    <w:p w:rsidR="00AA664B" w:rsidRPr="00AE7980" w:rsidRDefault="00AA664B" w:rsidP="00AA664B">
      <w:pPr>
        <w:jc w:val="center"/>
        <w:rPr>
          <w:rFonts w:ascii="Times New Roman" w:hAnsi="Times New Roman" w:cs="Times New Roman"/>
          <w:b/>
          <w:bCs/>
          <w:sz w:val="24"/>
          <w:szCs w:val="24"/>
        </w:rPr>
      </w:pPr>
    </w:p>
    <w:p w:rsidR="00AA664B" w:rsidRPr="00AE7980" w:rsidRDefault="00753305" w:rsidP="00AA664B">
      <w:pPr>
        <w:jc w:val="center"/>
        <w:rPr>
          <w:rFonts w:ascii="Times New Roman" w:hAnsi="Times New Roman" w:cs="Times New Roman"/>
          <w:b/>
          <w:bCs/>
          <w:sz w:val="24"/>
          <w:szCs w:val="24"/>
        </w:rPr>
      </w:pPr>
      <w:r w:rsidRPr="00753305">
        <w:rPr>
          <w:noProof/>
        </w:rPr>
        <w:pict>
          <v:shape id="_x0000_s1075" type="#_x0000_t202" style="position:absolute;left:0;text-align:left;margin-left:319.6pt;margin-top:.95pt;width:61.65pt;height:22.25pt;z-index:25174835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">
            <v:textbox>
              <w:txbxContent>
                <w:p w:rsidR="00AA664B" w:rsidRPr="008F1CF1" w:rsidRDefault="00AA664B" w:rsidP="00AA664B">
                  <w:pPr>
                    <w:rPr>
                      <w:b/>
                      <w:bCs/>
                      <w:sz w:val="24"/>
                      <w:szCs w:val="24"/>
                    </w:rPr>
                  </w:pPr>
                  <w:r w:rsidRPr="008F1CF1">
                    <w:rPr>
                      <w:b/>
                      <w:bCs/>
                      <w:sz w:val="24"/>
                      <w:szCs w:val="24"/>
                    </w:rPr>
                    <w:t>FILTRATE</w:t>
                  </w:r>
                </w:p>
              </w:txbxContent>
            </v:textbox>
            <w10:wrap type="square" anchorx="margin"/>
          </v:shape>
        </w:pict>
      </w:r>
      <w:r w:rsidRPr="00753305">
        <w:rPr>
          <w:noProof/>
        </w:rPr>
        <w:pict>
          <v:shape id="_x0000_s1076" type="#_x0000_t202" style="position:absolute;left:0;text-align:left;margin-left:167.75pt;margin-top:.85pt;width:85.75pt;height:36.9pt;z-index:25174732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j/JwIAAE0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">
            <v:textbox>
              <w:txbxContent>
                <w:p w:rsidR="00AA664B" w:rsidRPr="008F1CF1" w:rsidRDefault="00AA664B" w:rsidP="00AA664B">
                  <w:pPr>
                    <w:spacing w:after="0"/>
                    <w:rPr>
                      <w:b/>
                      <w:bCs/>
                      <w:sz w:val="24"/>
                      <w:szCs w:val="24"/>
                    </w:rPr>
                  </w:pPr>
                  <w:r w:rsidRPr="008F1CF1">
                    <w:rPr>
                      <w:b/>
                      <w:bCs/>
                      <w:sz w:val="24"/>
                      <w:szCs w:val="24"/>
                    </w:rPr>
                    <w:t>RESIDUE</w:t>
                  </w:r>
                </w:p>
                <w:p w:rsidR="00AA664B" w:rsidRPr="005A4B9F" w:rsidRDefault="00AA664B" w:rsidP="00AA664B">
                  <w:pPr>
                    <w:spacing w:after="0"/>
                    <w:rPr>
                      <w:sz w:val="24"/>
                      <w:szCs w:val="24"/>
                    </w:rPr>
                  </w:pPr>
                  <w:r>
                    <w:rPr>
                      <w:sz w:val="24"/>
                      <w:szCs w:val="24"/>
                    </w:rPr>
                    <w:t>(CF+ASH+H</w:t>
                  </w:r>
                  <w:r>
                    <w:rPr>
                      <w:sz w:val="24"/>
                      <w:szCs w:val="24"/>
                      <w:vertAlign w:val="subscript"/>
                    </w:rPr>
                    <w:t>2</w:t>
                  </w:r>
                  <w:r>
                    <w:rPr>
                      <w:sz w:val="24"/>
                      <w:szCs w:val="24"/>
                    </w:rPr>
                    <w:t>O)</w:t>
                  </w:r>
                </w:p>
                <w:p w:rsidR="00AA664B" w:rsidRPr="0039055F" w:rsidRDefault="00AA664B" w:rsidP="00AA664B">
                  <w:pPr>
                    <w:rPr>
                      <w:sz w:val="24"/>
                      <w:szCs w:val="24"/>
                    </w:rPr>
                  </w:pPr>
                </w:p>
              </w:txbxContent>
            </v:textbox>
            <w10:wrap type="square" anchorx="margin"/>
          </v:shape>
        </w:pict>
      </w:r>
    </w:p>
    <w:p w:rsidR="00AA664B" w:rsidRPr="00AE7980" w:rsidRDefault="00753305" w:rsidP="00AA664B">
      <w:pPr>
        <w:jc w:val="center"/>
        <w:rPr>
          <w:rFonts w:ascii="Times New Roman" w:hAnsi="Times New Roman" w:cs="Times New Roman"/>
          <w:b/>
          <w:bCs/>
          <w:sz w:val="24"/>
          <w:szCs w:val="24"/>
        </w:rPr>
      </w:pPr>
      <w:r w:rsidRPr="00753305">
        <w:rPr>
          <w:noProof/>
        </w:rPr>
        <w:pict>
          <v:shape id="Down Arrow 43" o:spid="_x0000_s1074" type="#_x0000_t67" style="position:absolute;left:0;text-align:left;margin-left:208.3pt;margin-top:19.25pt;width:5.15pt;height:47.2pt;flip:x;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" adj="20424" fillcolor="#5b9bd5 [3204]" strokecolor="#1f4d78 [1604]" strokeweight="1pt"/>
        </w:pict>
      </w:r>
    </w:p>
    <w:p w:rsidR="00AA664B" w:rsidRPr="00AE7980" w:rsidRDefault="00753305" w:rsidP="00AA664B">
      <w:pPr>
        <w:jc w:val="center"/>
        <w:rPr>
          <w:rFonts w:ascii="Times New Roman" w:hAnsi="Times New Roman" w:cs="Times New Roman"/>
          <w:b/>
          <w:bCs/>
          <w:sz w:val="24"/>
          <w:szCs w:val="24"/>
        </w:rPr>
      </w:pPr>
      <w:r w:rsidRPr="00753305">
        <w:rPr>
          <w:noProof/>
        </w:rPr>
        <w:pict>
          <v:shape id="_x0000_s1073" type="#_x0000_t202" style="position:absolute;left:0;text-align:left;margin-left:215.75pt;margin-top:3.3pt;width:151.5pt;height:23.1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aJg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">
            <v:textbox>
              <w:txbxContent>
                <w:p w:rsidR="00AA664B" w:rsidRPr="00D13F1F" w:rsidRDefault="00AA664B" w:rsidP="00AA664B">
                  <w:pPr>
                    <w:rPr>
                      <w:sz w:val="20"/>
                      <w:szCs w:val="20"/>
                    </w:rPr>
                  </w:pPr>
                  <w:r w:rsidRPr="00D13F1F">
                    <w:rPr>
                      <w:sz w:val="20"/>
                      <w:szCs w:val="20"/>
                    </w:rPr>
                    <w:t>HEAT AT 105</w:t>
                  </w:r>
                  <w:r w:rsidRPr="00D13F1F">
                    <w:rPr>
                      <w:rFonts w:cstheme="minorHAnsi"/>
                      <w:sz w:val="20"/>
                      <w:szCs w:val="20"/>
                    </w:rPr>
                    <w:t>˚</w:t>
                  </w:r>
                  <w:r w:rsidRPr="00D13F1F">
                    <w:rPr>
                      <w:sz w:val="20"/>
                      <w:szCs w:val="20"/>
                    </w:rPr>
                    <w:t>C FOR 24 HOURS</w:t>
                  </w:r>
                </w:p>
              </w:txbxContent>
            </v:textbox>
            <w10:wrap type="square" anchorx="margin"/>
          </v:shape>
        </w:pict>
      </w:r>
    </w:p>
    <w:p w:rsidR="00AA664B" w:rsidRPr="00AE7980" w:rsidRDefault="00753305" w:rsidP="00AA664B">
      <w:pPr>
        <w:jc w:val="center"/>
        <w:rPr>
          <w:rFonts w:ascii="Times New Roman" w:hAnsi="Times New Roman" w:cs="Times New Roman"/>
          <w:b/>
          <w:bCs/>
          <w:sz w:val="24"/>
          <w:szCs w:val="24"/>
        </w:rPr>
      </w:pPr>
      <w:r w:rsidRPr="00753305">
        <w:rPr>
          <w:noProof/>
        </w:rPr>
        <w:pict>
          <v:shape id="Flowchart: Process 21" o:spid="_x0000_s1072" type="#_x0000_t109" style="position:absolute;left:0;text-align:left;margin-left:180.8pt;margin-top:3.9pt;width:61.35pt;height:22.3pt;z-index:251730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" fillcolor="white [3201]" strokecolor="#70ad47 [3209]" strokeweight="1pt">
            <v:textbox>
              <w:txbxContent>
                <w:p w:rsidR="00AA664B" w:rsidRPr="00D13F1F" w:rsidRDefault="00AA664B" w:rsidP="00AA664B">
                  <w:pPr>
                    <w:jc w:val="center"/>
                    <w:rPr>
                      <w:b/>
                      <w:bCs/>
                      <w:sz w:val="24"/>
                      <w:szCs w:val="24"/>
                    </w:rPr>
                  </w:pPr>
                  <w:r w:rsidRPr="00D13F1F">
                    <w:rPr>
                      <w:b/>
                      <w:bCs/>
                      <w:sz w:val="24"/>
                      <w:szCs w:val="24"/>
                    </w:rPr>
                    <w:t>CF+ASH</w:t>
                  </w:r>
                </w:p>
              </w:txbxContent>
            </v:textbox>
          </v:shape>
        </w:pict>
      </w:r>
    </w:p>
    <w:p w:rsidR="00AA664B" w:rsidRPr="00AE7980" w:rsidRDefault="00753305" w:rsidP="00AA664B">
      <w:pPr>
        <w:jc w:val="center"/>
        <w:rPr>
          <w:rFonts w:ascii="Times New Roman" w:hAnsi="Times New Roman" w:cs="Times New Roman"/>
          <w:b/>
          <w:bCs/>
          <w:sz w:val="24"/>
          <w:szCs w:val="24"/>
        </w:rPr>
      </w:pPr>
      <w:r w:rsidRPr="00753305">
        <w:rPr>
          <w:noProof/>
        </w:rPr>
        <w:pict>
          <v:shape id="Down Arrow 44" o:spid="_x0000_s1071" type="#_x0000_t67" style="position:absolute;left:0;text-align:left;margin-left:208.8pt;margin-top:4.95pt;width:4.55pt;height:36pt;z-index:2517504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" adj="20233" fillcolor="#5b9bd5 [3204]" strokecolor="#1f4d78 [1604]" strokeweight="1pt"/>
        </w:pict>
      </w:r>
    </w:p>
    <w:p w:rsidR="00AA664B" w:rsidRPr="00AE7980" w:rsidRDefault="00753305" w:rsidP="00AA664B">
      <w:pPr>
        <w:jc w:val="center"/>
        <w:rPr>
          <w:rFonts w:ascii="Times New Roman" w:hAnsi="Times New Roman" w:cs="Times New Roman"/>
          <w:b/>
          <w:bCs/>
          <w:sz w:val="24"/>
          <w:szCs w:val="24"/>
        </w:rPr>
      </w:pPr>
      <w:r w:rsidRPr="00753305">
        <w:rPr>
          <w:noProof/>
        </w:rPr>
        <w:pict>
          <v:shape id="_x0000_s1070" type="#_x0000_t202" style="position:absolute;left:0;text-align:left;margin-left:217.7pt;margin-top:4.55pt;width:154.6pt;height:29.4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">
            <v:textbox>
              <w:txbxContent>
                <w:p w:rsidR="00AA664B" w:rsidRPr="00D123DE" w:rsidRDefault="00AA664B" w:rsidP="00AA664B">
                  <w:r>
                    <w:t>IGNITE AT 600</w:t>
                  </w:r>
                  <w:r>
                    <w:rPr>
                      <w:rFonts w:cstheme="minorHAnsi"/>
                    </w:rPr>
                    <w:t>˚</w:t>
                  </w:r>
                  <w:r>
                    <w:t xml:space="preserve">C FOR 5 HOURS </w:t>
                  </w:r>
                </w:p>
              </w:txbxContent>
            </v:textbox>
            <w10:wrap type="square" anchorx="margin"/>
          </v:shape>
        </w:pict>
      </w:r>
    </w:p>
    <w:p w:rsidR="00AA664B" w:rsidRPr="00AE7980" w:rsidRDefault="00753305" w:rsidP="00AA664B">
      <w:pPr>
        <w:jc w:val="center"/>
        <w:rPr>
          <w:rFonts w:ascii="Times New Roman" w:hAnsi="Times New Roman" w:cs="Times New Roman"/>
          <w:b/>
          <w:bCs/>
          <w:sz w:val="24"/>
          <w:szCs w:val="24"/>
        </w:rPr>
      </w:pPr>
      <w:r w:rsidRPr="00753305">
        <w:rPr>
          <w:noProof/>
        </w:rPr>
        <w:pict>
          <v:shape id="Left-Up Arrow 45" o:spid="_x0000_s1069" style="position:absolute;left:0;text-align:left;margin-left:162.4pt;margin-top:11.45pt;width:80.2pt;height:85.55pt;rotation:-8347733fd;z-index:2517514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018620,108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" path="m,1043256r41325,-42966l41325,1029163r920237,l961562,41325r-28873,l975655,r42965,41325l989747,41325r,1016023l41325,1057348r,28873l,1043256xe" fillcolor="#5b9bd5 [3204]" strokecolor="#1f4d78 [1604]" strokeweight="1pt">
            <v:stroke joinstyle="miter"/>
            <v:path arrowok="t" o:connecttype="custom" o:connectlocs="0,1043256;41325,1000290;41325,1029163;961562,1029163;961562,41325;932689,41325;975655,0;1018620,41325;989747,41325;989747,1057348;41325,1057348;41325,1086221;0,1043256" o:connectangles="0,0,0,0,0,0,0,0,0,0,0,0,0"/>
          </v:shape>
        </w:pict>
      </w:r>
      <w:r w:rsidRPr="00753305">
        <w:rPr>
          <w:noProof/>
          <w:lang w:bidi="ar-SA"/>
        </w:rPr>
        <w:pict>
          <v:shape id="_x0000_s1101" type="#_x0000_t202" style="position:absolute;left:0;text-align:left;margin-left:95.55pt;margin-top:.2pt;width:85.25pt;height:22.35pt;z-index:251755520;mso-width-relative:margin;mso-height-relative:margin">
            <v:textbox>
              <w:txbxContent>
                <w:p w:rsidR="0025303E" w:rsidRPr="00D13F1F" w:rsidRDefault="0025303E" w:rsidP="0025303E">
                  <w:pPr>
                    <w:rPr>
                      <w:sz w:val="20"/>
                      <w:szCs w:val="20"/>
                    </w:rPr>
                  </w:pPr>
                  <w:r w:rsidRPr="00D13F1F">
                    <w:rPr>
                      <w:sz w:val="20"/>
                      <w:szCs w:val="20"/>
                    </w:rPr>
                    <w:t>LOSS OF WEIGHT</w:t>
                  </w:r>
                </w:p>
                <w:p w:rsidR="0025303E" w:rsidRDefault="0025303E" w:rsidP="0025303E"/>
              </w:txbxContent>
            </v:textbox>
          </v:shape>
        </w:pict>
      </w:r>
    </w:p>
    <w:p w:rsidR="00AA664B" w:rsidRPr="00AE7980" w:rsidRDefault="00753305" w:rsidP="00AA664B">
      <w:pPr>
        <w:jc w:val="center"/>
        <w:rPr>
          <w:rFonts w:ascii="Times New Roman" w:hAnsi="Times New Roman" w:cs="Times New Roman"/>
          <w:b/>
          <w:bCs/>
          <w:sz w:val="24"/>
          <w:szCs w:val="24"/>
        </w:rPr>
      </w:pPr>
      <w:r w:rsidRPr="00753305">
        <w:rPr>
          <w:noProof/>
        </w:rPr>
        <w:pict>
          <v:shape id="Flowchart: Process 20" o:spid="_x0000_s1066" type="#_x0000_t109" style="position:absolute;left:0;text-align:left;margin-left:239.1pt;margin-top:39.65pt;width:39.45pt;height:25.7pt;z-index:251729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" fillcolor="white [3201]" strokecolor="#70ad47 [3209]" strokeweight="1pt">
            <v:textbox>
              <w:txbxContent>
                <w:p w:rsidR="00AA664B" w:rsidRPr="00D13F1F" w:rsidRDefault="00AA664B" w:rsidP="00AA664B">
                  <w:pPr>
                    <w:jc w:val="center"/>
                    <w:rPr>
                      <w:b/>
                      <w:bCs/>
                      <w:sz w:val="24"/>
                      <w:szCs w:val="24"/>
                    </w:rPr>
                  </w:pPr>
                  <w:r w:rsidRPr="00D13F1F">
                    <w:rPr>
                      <w:b/>
                      <w:bCs/>
                      <w:sz w:val="24"/>
                      <w:szCs w:val="24"/>
                    </w:rPr>
                    <w:t>ASH</w:t>
                  </w:r>
                </w:p>
              </w:txbxContent>
            </v:textbox>
          </v:shape>
        </w:pict>
      </w:r>
      <w:r w:rsidRPr="00753305">
        <w:rPr>
          <w:noProof/>
        </w:rPr>
        <w:pict>
          <v:shape id="Flowchart: Process 19" o:spid="_x0000_s1067" type="#_x0000_t109" style="position:absolute;left:0;text-align:left;margin-left:123.3pt;margin-top:30.65pt;width:31.3pt;height:23.8pt;z-index:25172889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" fillcolor="white [3201]" strokecolor="#70ad47 [3209]" strokeweight="1pt">
            <v:textbox>
              <w:txbxContent>
                <w:p w:rsidR="00AA664B" w:rsidRPr="00D13F1F" w:rsidRDefault="00AA664B" w:rsidP="00AA664B">
                  <w:pPr>
                    <w:jc w:val="center"/>
                    <w:rPr>
                      <w:b/>
                      <w:bCs/>
                      <w:sz w:val="24"/>
                      <w:szCs w:val="24"/>
                    </w:rPr>
                  </w:pPr>
                  <w:r w:rsidRPr="00D13F1F">
                    <w:rPr>
                      <w:b/>
                      <w:bCs/>
                      <w:sz w:val="24"/>
                      <w:szCs w:val="24"/>
                    </w:rPr>
                    <w:t>CF</w:t>
                  </w:r>
                </w:p>
              </w:txbxContent>
            </v:textbox>
          </v:shape>
        </w:pict>
      </w:r>
    </w:p>
    <w:p w:rsidR="00AA664B" w:rsidRPr="00AE7980" w:rsidRDefault="00AA664B" w:rsidP="00AA664B">
      <w:pPr>
        <w:jc w:val="center"/>
        <w:rPr>
          <w:rFonts w:ascii="Times New Roman" w:hAnsi="Times New Roman" w:cs="Times New Roman"/>
          <w:b/>
          <w:bCs/>
          <w:sz w:val="24"/>
          <w:szCs w:val="24"/>
        </w:rPr>
      </w:pPr>
    </w:p>
    <w:p w:rsidR="004A7159" w:rsidRDefault="00F650EC" w:rsidP="0025303E">
      <w:pPr>
        <w:spacing w:line="360" w:lineRule="auto"/>
        <w:jc w:val="center"/>
        <w:rPr>
          <w:rFonts w:ascii="Times New Roman" w:hAnsi="Times New Roman" w:cs="Times New Roman"/>
          <w:b/>
          <w:bCs/>
          <w:sz w:val="32"/>
          <w:szCs w:val="32"/>
        </w:rPr>
      </w:pPr>
      <w:r w:rsidRPr="00664FDE">
        <w:rPr>
          <w:rFonts w:ascii="Times New Roman" w:hAnsi="Times New Roman" w:cs="Times New Roman"/>
          <w:b/>
          <w:bCs/>
          <w:sz w:val="32"/>
          <w:szCs w:val="32"/>
        </w:rPr>
        <w:lastRenderedPageBreak/>
        <w:t xml:space="preserve">Chapter 3 </w:t>
      </w:r>
    </w:p>
    <w:p w:rsidR="00F650EC" w:rsidRPr="00664FDE" w:rsidRDefault="00F650EC" w:rsidP="0025303E">
      <w:pPr>
        <w:spacing w:line="360" w:lineRule="auto"/>
        <w:jc w:val="center"/>
        <w:rPr>
          <w:rFonts w:ascii="Times New Roman" w:hAnsi="Times New Roman" w:cs="Times New Roman"/>
          <w:b/>
          <w:bCs/>
          <w:sz w:val="32"/>
          <w:szCs w:val="32"/>
        </w:rPr>
      </w:pPr>
      <w:r w:rsidRPr="00664FDE">
        <w:rPr>
          <w:rFonts w:ascii="Times New Roman" w:hAnsi="Times New Roman" w:cs="Times New Roman"/>
          <w:b/>
          <w:bCs/>
          <w:sz w:val="32"/>
          <w:szCs w:val="32"/>
        </w:rPr>
        <w:t>Results</w:t>
      </w:r>
    </w:p>
    <w:p w:rsidR="00F650EC" w:rsidRPr="00EB4FE9" w:rsidRDefault="00EB4FE9" w:rsidP="0025303E">
      <w:pPr>
        <w:spacing w:line="360" w:lineRule="auto"/>
        <w:rPr>
          <w:rFonts w:ascii="Times New Roman" w:hAnsi="Times New Roman" w:cs="Times New Roman"/>
          <w:b/>
          <w:sz w:val="24"/>
          <w:szCs w:val="24"/>
        </w:rPr>
      </w:pPr>
      <w:r w:rsidRPr="00EB4FE9">
        <w:rPr>
          <w:rFonts w:ascii="Times New Roman" w:hAnsi="Times New Roman" w:cs="Times New Roman"/>
          <w:b/>
          <w:sz w:val="24"/>
          <w:szCs w:val="24"/>
        </w:rPr>
        <w:t>Chemical composition of</w:t>
      </w:r>
      <w:r>
        <w:rPr>
          <w:rFonts w:ascii="Times New Roman" w:hAnsi="Times New Roman" w:cs="Times New Roman"/>
          <w:b/>
          <w:sz w:val="24"/>
          <w:szCs w:val="24"/>
        </w:rPr>
        <w:t xml:space="preserve"> the </w:t>
      </w:r>
      <w:r w:rsidRPr="00EB4FE9">
        <w:rPr>
          <w:rFonts w:ascii="Times New Roman" w:hAnsi="Times New Roman" w:cs="Times New Roman"/>
          <w:b/>
          <w:sz w:val="24"/>
          <w:szCs w:val="24"/>
        </w:rPr>
        <w:t>carambola</w:t>
      </w:r>
      <w:r>
        <w:rPr>
          <w:rFonts w:ascii="Times New Roman" w:hAnsi="Times New Roman" w:cs="Times New Roman"/>
          <w:b/>
          <w:sz w:val="24"/>
          <w:szCs w:val="24"/>
        </w:rPr>
        <w:t xml:space="preserve"> andolive leaves collected from different areas </w:t>
      </w:r>
    </w:p>
    <w:p w:rsidR="00F650EC" w:rsidRPr="00AE7980" w:rsidRDefault="007E3E53" w:rsidP="00253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results of the c</w:t>
      </w:r>
      <w:r w:rsidR="00F650EC" w:rsidRPr="00AE7980">
        <w:rPr>
          <w:rFonts w:ascii="Times New Roman" w:hAnsi="Times New Roman" w:cs="Times New Roman"/>
          <w:sz w:val="24"/>
          <w:szCs w:val="24"/>
        </w:rPr>
        <w:t xml:space="preserve">hemical composition of </w:t>
      </w:r>
      <w:r>
        <w:rPr>
          <w:rFonts w:ascii="Times New Roman" w:hAnsi="Times New Roman" w:cs="Times New Roman"/>
          <w:sz w:val="24"/>
          <w:szCs w:val="24"/>
        </w:rPr>
        <w:t xml:space="preserve">carambola </w:t>
      </w:r>
      <w:r w:rsidR="00412BC9">
        <w:rPr>
          <w:rFonts w:ascii="Times New Roman" w:hAnsi="Times New Roman" w:cs="Times New Roman"/>
          <w:sz w:val="24"/>
          <w:szCs w:val="24"/>
        </w:rPr>
        <w:t xml:space="preserve">and </w:t>
      </w:r>
      <w:r>
        <w:rPr>
          <w:rFonts w:ascii="Times New Roman" w:hAnsi="Times New Roman" w:cs="Times New Roman"/>
          <w:sz w:val="24"/>
          <w:szCs w:val="24"/>
        </w:rPr>
        <w:t xml:space="preserve">olive leave samples </w:t>
      </w:r>
      <w:proofErr w:type="spellStart"/>
      <w:r w:rsidRPr="007E3E53">
        <w:rPr>
          <w:rFonts w:ascii="Times New Roman" w:hAnsi="Times New Roman" w:cs="Times New Roman"/>
          <w:i/>
          <w:sz w:val="24"/>
          <w:szCs w:val="24"/>
        </w:rPr>
        <w:t>i.e</w:t>
      </w:r>
      <w:r w:rsidR="00F650EC" w:rsidRPr="00AE7980">
        <w:rPr>
          <w:rFonts w:ascii="Times New Roman" w:hAnsi="Times New Roman" w:cs="Times New Roman"/>
          <w:sz w:val="24"/>
          <w:szCs w:val="24"/>
        </w:rPr>
        <w:t>dry</w:t>
      </w:r>
      <w:proofErr w:type="spellEnd"/>
      <w:r w:rsidR="00F650EC" w:rsidRPr="00AE7980">
        <w:rPr>
          <w:rFonts w:ascii="Times New Roman" w:hAnsi="Times New Roman" w:cs="Times New Roman"/>
          <w:sz w:val="24"/>
          <w:szCs w:val="24"/>
        </w:rPr>
        <w:t xml:space="preserve"> matter (</w:t>
      </w:r>
      <w:proofErr w:type="gramStart"/>
      <w:r w:rsidR="00F650EC" w:rsidRPr="00AE7980">
        <w:rPr>
          <w:rFonts w:ascii="Times New Roman" w:hAnsi="Times New Roman" w:cs="Times New Roman"/>
          <w:sz w:val="24"/>
          <w:szCs w:val="24"/>
        </w:rPr>
        <w:t>DM</w:t>
      </w:r>
      <w:r>
        <w:rPr>
          <w:rFonts w:ascii="Times New Roman" w:hAnsi="Times New Roman" w:cs="Times New Roman"/>
          <w:sz w:val="24"/>
          <w:szCs w:val="24"/>
        </w:rPr>
        <w:t>%</w:t>
      </w:r>
      <w:proofErr w:type="gramEnd"/>
      <w:r w:rsidR="00F650EC" w:rsidRPr="00AE7980">
        <w:rPr>
          <w:rFonts w:ascii="Times New Roman" w:hAnsi="Times New Roman" w:cs="Times New Roman"/>
          <w:sz w:val="24"/>
          <w:szCs w:val="24"/>
        </w:rPr>
        <w:t>), crude protein (CP</w:t>
      </w:r>
      <w:r>
        <w:rPr>
          <w:rFonts w:ascii="Times New Roman" w:hAnsi="Times New Roman" w:cs="Times New Roman"/>
          <w:sz w:val="24"/>
          <w:szCs w:val="24"/>
        </w:rPr>
        <w:t>%</w:t>
      </w:r>
      <w:r w:rsidR="00F650EC" w:rsidRPr="00AE7980">
        <w:rPr>
          <w:rFonts w:ascii="Times New Roman" w:hAnsi="Times New Roman" w:cs="Times New Roman"/>
          <w:sz w:val="24"/>
          <w:szCs w:val="24"/>
        </w:rPr>
        <w:t>), crude fiber (CF</w:t>
      </w:r>
      <w:r>
        <w:rPr>
          <w:rFonts w:ascii="Times New Roman" w:hAnsi="Times New Roman" w:cs="Times New Roman"/>
          <w:sz w:val="24"/>
          <w:szCs w:val="24"/>
        </w:rPr>
        <w:t>%</w:t>
      </w:r>
      <w:r w:rsidR="00F650EC" w:rsidRPr="00AE7980">
        <w:rPr>
          <w:rFonts w:ascii="Times New Roman" w:hAnsi="Times New Roman" w:cs="Times New Roman"/>
          <w:sz w:val="24"/>
          <w:szCs w:val="24"/>
        </w:rPr>
        <w:t>), nitrogen free extracts (NFE</w:t>
      </w:r>
      <w:r>
        <w:rPr>
          <w:rFonts w:ascii="Times New Roman" w:hAnsi="Times New Roman" w:cs="Times New Roman"/>
          <w:sz w:val="24"/>
          <w:szCs w:val="24"/>
        </w:rPr>
        <w:t>%</w:t>
      </w:r>
      <w:r w:rsidR="00F650EC" w:rsidRPr="00AE7980">
        <w:rPr>
          <w:rFonts w:ascii="Times New Roman" w:hAnsi="Times New Roman" w:cs="Times New Roman"/>
          <w:sz w:val="24"/>
          <w:szCs w:val="24"/>
        </w:rPr>
        <w:t>), ether extracts (EE</w:t>
      </w:r>
      <w:r>
        <w:rPr>
          <w:rFonts w:ascii="Times New Roman" w:hAnsi="Times New Roman" w:cs="Times New Roman"/>
          <w:sz w:val="24"/>
          <w:szCs w:val="24"/>
        </w:rPr>
        <w:t>%</w:t>
      </w:r>
      <w:r w:rsidR="00F650EC" w:rsidRPr="00AE7980">
        <w:rPr>
          <w:rFonts w:ascii="Times New Roman" w:hAnsi="Times New Roman" w:cs="Times New Roman"/>
          <w:sz w:val="24"/>
          <w:szCs w:val="24"/>
        </w:rPr>
        <w:t xml:space="preserve">) and total ash </w:t>
      </w:r>
      <w:r w:rsidR="00AE7980" w:rsidRPr="00AE7980">
        <w:rPr>
          <w:rFonts w:ascii="Times New Roman" w:hAnsi="Times New Roman" w:cs="Times New Roman"/>
          <w:sz w:val="24"/>
          <w:szCs w:val="24"/>
        </w:rPr>
        <w:t>contents</w:t>
      </w:r>
      <w:r>
        <w:rPr>
          <w:rFonts w:ascii="Times New Roman" w:hAnsi="Times New Roman" w:cs="Times New Roman"/>
          <w:sz w:val="24"/>
          <w:szCs w:val="24"/>
        </w:rPr>
        <w:t xml:space="preserve"> (TA%) are shown </w:t>
      </w:r>
      <w:r w:rsidR="002C544A">
        <w:rPr>
          <w:rFonts w:ascii="Times New Roman" w:hAnsi="Times New Roman" w:cs="Times New Roman"/>
          <w:sz w:val="24"/>
          <w:szCs w:val="24"/>
        </w:rPr>
        <w:t xml:space="preserve">below </w:t>
      </w:r>
      <w:r>
        <w:rPr>
          <w:rFonts w:ascii="Times New Roman" w:hAnsi="Times New Roman" w:cs="Times New Roman"/>
          <w:sz w:val="24"/>
          <w:szCs w:val="24"/>
        </w:rPr>
        <w:t>in Table 1</w:t>
      </w:r>
      <w:r w:rsidR="00F650EC" w:rsidRPr="00AE7980">
        <w:rPr>
          <w:rFonts w:ascii="Times New Roman" w:hAnsi="Times New Roman" w:cs="Times New Roman"/>
          <w:sz w:val="24"/>
          <w:szCs w:val="24"/>
        </w:rPr>
        <w:t xml:space="preserve">.  </w:t>
      </w:r>
    </w:p>
    <w:p w:rsidR="00A05464" w:rsidRPr="001C42FB" w:rsidRDefault="0020617C" w:rsidP="0025303E">
      <w:pPr>
        <w:spacing w:line="360" w:lineRule="auto"/>
        <w:jc w:val="center"/>
        <w:rPr>
          <w:rFonts w:ascii="Times New Roman" w:hAnsi="Times New Roman" w:cs="Times New Roman"/>
          <w:sz w:val="24"/>
          <w:szCs w:val="24"/>
        </w:rPr>
      </w:pPr>
      <w:r w:rsidRPr="00963BED">
        <w:rPr>
          <w:rFonts w:ascii="Times New Roman" w:hAnsi="Times New Roman" w:cs="Times New Roman"/>
          <w:b/>
          <w:sz w:val="24"/>
          <w:szCs w:val="24"/>
        </w:rPr>
        <w:t>Table 1</w:t>
      </w:r>
      <w:r w:rsidR="00A05464" w:rsidRPr="00963BED">
        <w:rPr>
          <w:rFonts w:ascii="Times New Roman" w:hAnsi="Times New Roman" w:cs="Times New Roman"/>
          <w:b/>
          <w:sz w:val="24"/>
          <w:szCs w:val="24"/>
        </w:rPr>
        <w:t xml:space="preserve">: </w:t>
      </w:r>
      <w:r w:rsidR="00B35213" w:rsidRPr="001C42FB">
        <w:rPr>
          <w:rFonts w:ascii="Times New Roman" w:hAnsi="Times New Roman" w:cs="Times New Roman"/>
          <w:sz w:val="24"/>
          <w:szCs w:val="24"/>
        </w:rPr>
        <w:t xml:space="preserve">Chemical </w:t>
      </w:r>
      <w:r w:rsidR="00A05464" w:rsidRPr="001C42FB">
        <w:rPr>
          <w:rFonts w:ascii="Times New Roman" w:hAnsi="Times New Roman" w:cs="Times New Roman"/>
          <w:sz w:val="24"/>
          <w:szCs w:val="24"/>
        </w:rPr>
        <w:t>composition (</w:t>
      </w:r>
      <w:r w:rsidR="00456507" w:rsidRPr="001C42FB">
        <w:rPr>
          <w:rFonts w:ascii="Times New Roman" w:hAnsi="Times New Roman" w:cs="Times New Roman"/>
          <w:sz w:val="24"/>
          <w:szCs w:val="24"/>
        </w:rPr>
        <w:t>DM, CP, CF, EE, NFE and TA</w:t>
      </w:r>
      <w:proofErr w:type="gramStart"/>
      <w:r w:rsidR="00456507" w:rsidRPr="001C42FB">
        <w:rPr>
          <w:rFonts w:ascii="Times New Roman" w:hAnsi="Times New Roman" w:cs="Times New Roman"/>
          <w:sz w:val="24"/>
          <w:szCs w:val="24"/>
        </w:rPr>
        <w:t>)%</w:t>
      </w:r>
      <w:proofErr w:type="gramEnd"/>
      <w:r w:rsidR="00A05464" w:rsidRPr="001C42FB">
        <w:rPr>
          <w:rFonts w:ascii="Times New Roman" w:hAnsi="Times New Roman" w:cs="Times New Roman"/>
          <w:sz w:val="24"/>
          <w:szCs w:val="24"/>
        </w:rPr>
        <w:t xml:space="preserve"> of carambola</w:t>
      </w:r>
      <w:r w:rsidR="00B35213" w:rsidRPr="001C42FB">
        <w:rPr>
          <w:rFonts w:ascii="Times New Roman" w:hAnsi="Times New Roman" w:cs="Times New Roman"/>
          <w:sz w:val="24"/>
          <w:szCs w:val="24"/>
        </w:rPr>
        <w:t xml:space="preserve"> (T</w:t>
      </w:r>
      <w:r w:rsidR="00B35213" w:rsidRPr="001C42FB">
        <w:rPr>
          <w:rFonts w:ascii="Times New Roman" w:hAnsi="Times New Roman" w:cs="Times New Roman"/>
          <w:sz w:val="24"/>
          <w:szCs w:val="24"/>
          <w:vertAlign w:val="subscript"/>
        </w:rPr>
        <w:t>1</w:t>
      </w:r>
      <w:r w:rsidR="00B35213" w:rsidRPr="001C42FB">
        <w:rPr>
          <w:rFonts w:ascii="Times New Roman" w:hAnsi="Times New Roman" w:cs="Times New Roman"/>
          <w:sz w:val="24"/>
          <w:szCs w:val="24"/>
        </w:rPr>
        <w:t>)</w:t>
      </w:r>
      <w:r w:rsidR="00A05464" w:rsidRPr="001C42FB">
        <w:rPr>
          <w:rFonts w:ascii="Times New Roman" w:hAnsi="Times New Roman" w:cs="Times New Roman"/>
          <w:sz w:val="24"/>
          <w:szCs w:val="24"/>
        </w:rPr>
        <w:t xml:space="preserve"> and olive leaves</w:t>
      </w:r>
      <w:r w:rsidR="00B35213" w:rsidRPr="001C42FB">
        <w:rPr>
          <w:rFonts w:ascii="Times New Roman" w:hAnsi="Times New Roman" w:cs="Times New Roman"/>
          <w:sz w:val="24"/>
          <w:szCs w:val="24"/>
        </w:rPr>
        <w:t xml:space="preserve"> (T</w:t>
      </w:r>
      <w:r w:rsidR="00B35213" w:rsidRPr="001C42FB">
        <w:rPr>
          <w:rFonts w:ascii="Times New Roman" w:hAnsi="Times New Roman" w:cs="Times New Roman"/>
          <w:sz w:val="24"/>
          <w:szCs w:val="24"/>
          <w:vertAlign w:val="subscript"/>
        </w:rPr>
        <w:t>2</w:t>
      </w:r>
      <w:r w:rsidR="00B35213" w:rsidRPr="001C42FB">
        <w:rPr>
          <w:rFonts w:ascii="Times New Roman" w:hAnsi="Times New Roman" w:cs="Times New Roman"/>
          <w:sz w:val="24"/>
          <w:szCs w:val="24"/>
        </w:rPr>
        <w:t>)</w:t>
      </w:r>
    </w:p>
    <w:tbl>
      <w:tblPr>
        <w:tblStyle w:val="TableGrid"/>
        <w:tblW w:w="0" w:type="auto"/>
        <w:tblInd w:w="-162" w:type="dxa"/>
        <w:tblLook w:val="04A0"/>
      </w:tblPr>
      <w:tblGrid>
        <w:gridCol w:w="1493"/>
        <w:gridCol w:w="1329"/>
        <w:gridCol w:w="1376"/>
        <w:gridCol w:w="1376"/>
        <w:gridCol w:w="1331"/>
        <w:gridCol w:w="1331"/>
        <w:gridCol w:w="1331"/>
      </w:tblGrid>
      <w:tr w:rsidR="00410D4A" w:rsidTr="00410D4A">
        <w:trPr>
          <w:trHeight w:val="377"/>
        </w:trPr>
        <w:tc>
          <w:tcPr>
            <w:tcW w:w="1493" w:type="dxa"/>
            <w:vMerge w:val="restart"/>
          </w:tcPr>
          <w:p w:rsidR="00410D4A" w:rsidRPr="00445876" w:rsidRDefault="00410D4A" w:rsidP="0025303E">
            <w:pPr>
              <w:spacing w:line="360" w:lineRule="auto"/>
              <w:rPr>
                <w:rFonts w:ascii="Times New Roman" w:hAnsi="Times New Roman" w:cs="Times New Roman"/>
                <w:sz w:val="24"/>
                <w:szCs w:val="24"/>
              </w:rPr>
            </w:pPr>
            <w:r w:rsidRPr="0020617C">
              <w:rPr>
                <w:rFonts w:ascii="Times New Roman" w:hAnsi="Times New Roman" w:cs="Times New Roman"/>
                <w:b/>
                <w:sz w:val="24"/>
                <w:szCs w:val="24"/>
              </w:rPr>
              <w:t xml:space="preserve">Treatment </w:t>
            </w:r>
          </w:p>
        </w:tc>
        <w:tc>
          <w:tcPr>
            <w:tcW w:w="8074" w:type="dxa"/>
            <w:gridSpan w:val="6"/>
          </w:tcPr>
          <w:p w:rsidR="00410D4A" w:rsidRDefault="00410D4A" w:rsidP="0025303E">
            <w:pPr>
              <w:spacing w:line="360" w:lineRule="auto"/>
              <w:jc w:val="center"/>
              <w:rPr>
                <w:rFonts w:ascii="Times New Roman" w:hAnsi="Times New Roman" w:cs="Times New Roman"/>
                <w:sz w:val="24"/>
                <w:szCs w:val="24"/>
              </w:rPr>
            </w:pPr>
            <w:r w:rsidRPr="00410D4A">
              <w:rPr>
                <w:rFonts w:ascii="Times New Roman" w:hAnsi="Times New Roman" w:cs="Times New Roman"/>
                <w:b/>
                <w:sz w:val="24"/>
                <w:szCs w:val="24"/>
              </w:rPr>
              <w:t>Chemical composition</w:t>
            </w:r>
            <w:r>
              <w:rPr>
                <w:rFonts w:ascii="Times New Roman" w:hAnsi="Times New Roman" w:cs="Times New Roman"/>
                <w:b/>
                <w:sz w:val="24"/>
                <w:szCs w:val="24"/>
              </w:rPr>
              <w:t xml:space="preserve"> (%)</w:t>
            </w:r>
          </w:p>
        </w:tc>
      </w:tr>
      <w:tr w:rsidR="00410D4A" w:rsidTr="0020617C">
        <w:tc>
          <w:tcPr>
            <w:tcW w:w="1493" w:type="dxa"/>
            <w:vMerge/>
          </w:tcPr>
          <w:p w:rsidR="00410D4A" w:rsidRPr="0020617C" w:rsidRDefault="00410D4A" w:rsidP="0025303E">
            <w:pPr>
              <w:spacing w:line="360" w:lineRule="auto"/>
              <w:rPr>
                <w:rFonts w:ascii="Times New Roman" w:hAnsi="Times New Roman" w:cs="Times New Roman"/>
                <w:b/>
                <w:bCs/>
                <w:sz w:val="24"/>
                <w:szCs w:val="24"/>
              </w:rPr>
            </w:pPr>
          </w:p>
        </w:tc>
        <w:tc>
          <w:tcPr>
            <w:tcW w:w="1329" w:type="dxa"/>
          </w:tcPr>
          <w:p w:rsidR="00410D4A" w:rsidRPr="00365C2D" w:rsidRDefault="00410D4A" w:rsidP="0025303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DM</w:t>
            </w:r>
          </w:p>
        </w:tc>
        <w:tc>
          <w:tcPr>
            <w:tcW w:w="1376" w:type="dxa"/>
          </w:tcPr>
          <w:p w:rsidR="00410D4A" w:rsidRDefault="00410D4A" w:rsidP="0025303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CP</w:t>
            </w:r>
          </w:p>
        </w:tc>
        <w:tc>
          <w:tcPr>
            <w:tcW w:w="1376" w:type="dxa"/>
          </w:tcPr>
          <w:p w:rsidR="00410D4A" w:rsidRPr="00365C2D" w:rsidRDefault="00410D4A" w:rsidP="0025303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CF</w:t>
            </w:r>
          </w:p>
        </w:tc>
        <w:tc>
          <w:tcPr>
            <w:tcW w:w="1331" w:type="dxa"/>
          </w:tcPr>
          <w:p w:rsidR="00410D4A" w:rsidRPr="00365C2D" w:rsidRDefault="00410D4A" w:rsidP="0025303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EE</w:t>
            </w:r>
          </w:p>
        </w:tc>
        <w:tc>
          <w:tcPr>
            <w:tcW w:w="1331" w:type="dxa"/>
          </w:tcPr>
          <w:p w:rsidR="00410D4A" w:rsidRPr="00365C2D" w:rsidRDefault="00410D4A" w:rsidP="0025303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NFE</w:t>
            </w:r>
          </w:p>
        </w:tc>
        <w:tc>
          <w:tcPr>
            <w:tcW w:w="1331" w:type="dxa"/>
          </w:tcPr>
          <w:p w:rsidR="00410D4A" w:rsidRPr="00365C2D" w:rsidRDefault="00410D4A" w:rsidP="0025303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TA</w:t>
            </w:r>
          </w:p>
        </w:tc>
      </w:tr>
      <w:tr w:rsidR="00176B09" w:rsidTr="0020617C">
        <w:trPr>
          <w:trHeight w:val="315"/>
        </w:trPr>
        <w:tc>
          <w:tcPr>
            <w:tcW w:w="1493" w:type="dxa"/>
          </w:tcPr>
          <w:p w:rsidR="00176B09" w:rsidRPr="00A05464" w:rsidRDefault="00176B09" w:rsidP="0025303E">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T</w:t>
            </w:r>
            <w:r w:rsidRPr="0020617C">
              <w:rPr>
                <w:rFonts w:ascii="Times New Roman" w:hAnsi="Times New Roman" w:cs="Times New Roman"/>
                <w:sz w:val="24"/>
                <w:szCs w:val="24"/>
                <w:vertAlign w:val="subscript"/>
              </w:rPr>
              <w:t>1</w:t>
            </w:r>
          </w:p>
        </w:tc>
        <w:tc>
          <w:tcPr>
            <w:tcW w:w="1329"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89.02</w:t>
            </w:r>
            <w:r w:rsidR="0019365D" w:rsidRPr="0019365D">
              <w:rPr>
                <w:rFonts w:ascii="Times New Roman" w:hAnsi="Times New Roman" w:cs="Times New Roman"/>
                <w:sz w:val="24"/>
                <w:szCs w:val="24"/>
                <w:vertAlign w:val="superscript"/>
              </w:rPr>
              <w:t>b</w:t>
            </w:r>
          </w:p>
        </w:tc>
        <w:tc>
          <w:tcPr>
            <w:tcW w:w="1376"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12.54</w:t>
            </w:r>
            <w:r w:rsidR="0019365D" w:rsidRPr="0019365D">
              <w:rPr>
                <w:rFonts w:ascii="Times New Roman" w:hAnsi="Times New Roman" w:cs="Times New Roman"/>
                <w:sz w:val="24"/>
                <w:szCs w:val="24"/>
                <w:vertAlign w:val="superscript"/>
              </w:rPr>
              <w:t>a</w:t>
            </w:r>
          </w:p>
        </w:tc>
        <w:tc>
          <w:tcPr>
            <w:tcW w:w="1376"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14.76</w:t>
            </w:r>
            <w:r w:rsidR="0019365D" w:rsidRPr="0019365D">
              <w:rPr>
                <w:rFonts w:ascii="Times New Roman" w:hAnsi="Times New Roman" w:cs="Times New Roman"/>
                <w:sz w:val="24"/>
                <w:szCs w:val="24"/>
                <w:vertAlign w:val="superscript"/>
              </w:rPr>
              <w:t>b</w:t>
            </w:r>
          </w:p>
        </w:tc>
        <w:tc>
          <w:tcPr>
            <w:tcW w:w="1331"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2.02</w:t>
            </w:r>
            <w:r w:rsidR="0019365D" w:rsidRPr="0019365D">
              <w:rPr>
                <w:rFonts w:ascii="Times New Roman" w:hAnsi="Times New Roman" w:cs="Times New Roman"/>
                <w:sz w:val="24"/>
                <w:szCs w:val="24"/>
                <w:vertAlign w:val="superscript"/>
              </w:rPr>
              <w:t>a</w:t>
            </w:r>
          </w:p>
        </w:tc>
        <w:tc>
          <w:tcPr>
            <w:tcW w:w="1331"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52.24</w:t>
            </w:r>
            <w:r w:rsidR="0019365D" w:rsidRPr="0019365D">
              <w:rPr>
                <w:rFonts w:ascii="Times New Roman" w:hAnsi="Times New Roman" w:cs="Times New Roman"/>
                <w:sz w:val="24"/>
                <w:szCs w:val="24"/>
                <w:vertAlign w:val="superscript"/>
              </w:rPr>
              <w:t>a</w:t>
            </w:r>
          </w:p>
        </w:tc>
        <w:tc>
          <w:tcPr>
            <w:tcW w:w="1331"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7.27</w:t>
            </w:r>
            <w:r w:rsidR="0019365D" w:rsidRPr="0019365D">
              <w:rPr>
                <w:rFonts w:ascii="Times New Roman" w:hAnsi="Times New Roman" w:cs="Times New Roman"/>
                <w:sz w:val="24"/>
                <w:szCs w:val="24"/>
                <w:vertAlign w:val="superscript"/>
              </w:rPr>
              <w:t>a</w:t>
            </w:r>
          </w:p>
        </w:tc>
      </w:tr>
      <w:tr w:rsidR="00176B09" w:rsidTr="0020617C">
        <w:tc>
          <w:tcPr>
            <w:tcW w:w="1493" w:type="dxa"/>
          </w:tcPr>
          <w:p w:rsidR="00176B09" w:rsidRPr="00A05464" w:rsidRDefault="00176B09" w:rsidP="0025303E">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T</w:t>
            </w:r>
            <w:r w:rsidRPr="0020617C">
              <w:rPr>
                <w:rFonts w:ascii="Times New Roman" w:hAnsi="Times New Roman" w:cs="Times New Roman"/>
                <w:sz w:val="24"/>
                <w:szCs w:val="24"/>
                <w:vertAlign w:val="subscript"/>
              </w:rPr>
              <w:t>2</w:t>
            </w:r>
          </w:p>
        </w:tc>
        <w:tc>
          <w:tcPr>
            <w:tcW w:w="1329"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92.78</w:t>
            </w:r>
            <w:r w:rsidR="0019365D" w:rsidRPr="0019365D">
              <w:rPr>
                <w:rFonts w:ascii="Times New Roman" w:hAnsi="Times New Roman" w:cs="Times New Roman"/>
                <w:sz w:val="24"/>
                <w:szCs w:val="24"/>
                <w:vertAlign w:val="superscript"/>
              </w:rPr>
              <w:t>a</w:t>
            </w:r>
          </w:p>
        </w:tc>
        <w:tc>
          <w:tcPr>
            <w:tcW w:w="1376"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10.44</w:t>
            </w:r>
            <w:r w:rsidR="0019365D" w:rsidRPr="0019365D">
              <w:rPr>
                <w:rFonts w:ascii="Times New Roman" w:hAnsi="Times New Roman" w:cs="Times New Roman"/>
                <w:sz w:val="24"/>
                <w:szCs w:val="24"/>
                <w:vertAlign w:val="superscript"/>
              </w:rPr>
              <w:t>b</w:t>
            </w:r>
          </w:p>
        </w:tc>
        <w:tc>
          <w:tcPr>
            <w:tcW w:w="1376"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35.94</w:t>
            </w:r>
            <w:r w:rsidR="0019365D" w:rsidRPr="0019365D">
              <w:rPr>
                <w:rFonts w:ascii="Times New Roman" w:hAnsi="Times New Roman" w:cs="Times New Roman"/>
                <w:sz w:val="24"/>
                <w:szCs w:val="24"/>
                <w:vertAlign w:val="superscript"/>
              </w:rPr>
              <w:t>a</w:t>
            </w:r>
          </w:p>
        </w:tc>
        <w:tc>
          <w:tcPr>
            <w:tcW w:w="1331"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1.60</w:t>
            </w:r>
            <w:r w:rsidR="0019365D" w:rsidRPr="0019365D">
              <w:rPr>
                <w:rFonts w:ascii="Times New Roman" w:hAnsi="Times New Roman" w:cs="Times New Roman"/>
                <w:sz w:val="24"/>
                <w:szCs w:val="24"/>
                <w:vertAlign w:val="superscript"/>
              </w:rPr>
              <w:t>b</w:t>
            </w:r>
          </w:p>
        </w:tc>
        <w:tc>
          <w:tcPr>
            <w:tcW w:w="1331"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41.40</w:t>
            </w:r>
            <w:r w:rsidR="0019365D" w:rsidRPr="0019365D">
              <w:rPr>
                <w:rFonts w:ascii="Times New Roman" w:hAnsi="Times New Roman" w:cs="Times New Roman"/>
                <w:sz w:val="24"/>
                <w:szCs w:val="24"/>
                <w:vertAlign w:val="superscript"/>
              </w:rPr>
              <w:t>b</w:t>
            </w:r>
          </w:p>
        </w:tc>
        <w:tc>
          <w:tcPr>
            <w:tcW w:w="1331"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3.45</w:t>
            </w:r>
            <w:r w:rsidR="0019365D" w:rsidRPr="0019365D">
              <w:rPr>
                <w:rFonts w:ascii="Times New Roman" w:hAnsi="Times New Roman" w:cs="Times New Roman"/>
                <w:sz w:val="24"/>
                <w:szCs w:val="24"/>
                <w:vertAlign w:val="superscript"/>
              </w:rPr>
              <w:t>b</w:t>
            </w:r>
          </w:p>
        </w:tc>
      </w:tr>
      <w:tr w:rsidR="00176B09" w:rsidTr="0020617C">
        <w:tc>
          <w:tcPr>
            <w:tcW w:w="1493" w:type="dxa"/>
          </w:tcPr>
          <w:p w:rsidR="00176B09" w:rsidRPr="00A05464" w:rsidRDefault="00176B09" w:rsidP="0025303E">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SEM</w:t>
            </w:r>
          </w:p>
        </w:tc>
        <w:tc>
          <w:tcPr>
            <w:tcW w:w="1329"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0.063</w:t>
            </w:r>
          </w:p>
        </w:tc>
        <w:tc>
          <w:tcPr>
            <w:tcW w:w="1376"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0.165</w:t>
            </w:r>
          </w:p>
        </w:tc>
        <w:tc>
          <w:tcPr>
            <w:tcW w:w="1376"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0.124</w:t>
            </w:r>
          </w:p>
        </w:tc>
        <w:tc>
          <w:tcPr>
            <w:tcW w:w="1331"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0.041</w:t>
            </w:r>
          </w:p>
        </w:tc>
        <w:tc>
          <w:tcPr>
            <w:tcW w:w="1331"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0.160</w:t>
            </w:r>
          </w:p>
        </w:tc>
        <w:tc>
          <w:tcPr>
            <w:tcW w:w="1331"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0.039</w:t>
            </w:r>
          </w:p>
        </w:tc>
      </w:tr>
      <w:tr w:rsidR="00176B09" w:rsidTr="0020617C">
        <w:tc>
          <w:tcPr>
            <w:tcW w:w="1493" w:type="dxa"/>
          </w:tcPr>
          <w:p w:rsidR="00176B09" w:rsidRPr="00A05464" w:rsidRDefault="00176B09" w:rsidP="0025303E">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P- value</w:t>
            </w:r>
          </w:p>
        </w:tc>
        <w:tc>
          <w:tcPr>
            <w:tcW w:w="1329" w:type="dxa"/>
          </w:tcPr>
          <w:p w:rsidR="00176B09" w:rsidRDefault="0084155A"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376"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376" w:type="dxa"/>
          </w:tcPr>
          <w:p w:rsidR="00176B09" w:rsidRDefault="0084155A"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331" w:type="dxa"/>
          </w:tcPr>
          <w:p w:rsidR="00176B09" w:rsidRDefault="00176B09"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r w:rsidR="00A31A0C">
              <w:rPr>
                <w:rFonts w:ascii="Times New Roman" w:hAnsi="Times New Roman" w:cs="Times New Roman"/>
                <w:sz w:val="24"/>
                <w:szCs w:val="24"/>
              </w:rPr>
              <w:t>01</w:t>
            </w:r>
          </w:p>
        </w:tc>
        <w:tc>
          <w:tcPr>
            <w:tcW w:w="1331" w:type="dxa"/>
          </w:tcPr>
          <w:p w:rsidR="00176B09" w:rsidRDefault="0084155A"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331" w:type="dxa"/>
          </w:tcPr>
          <w:p w:rsidR="00176B09" w:rsidRDefault="0084155A" w:rsidP="0025303E">
            <w:pPr>
              <w:spacing w:line="360" w:lineRule="auto"/>
              <w:jc w:val="center"/>
              <w:rPr>
                <w:rFonts w:ascii="Times New Roman" w:hAnsi="Times New Roman" w:cs="Times New Roman"/>
                <w:sz w:val="24"/>
                <w:szCs w:val="24"/>
              </w:rPr>
            </w:pPr>
            <w:r>
              <w:rPr>
                <w:rFonts w:ascii="Times New Roman" w:hAnsi="Times New Roman" w:cs="Times New Roman"/>
                <w:sz w:val="24"/>
                <w:szCs w:val="24"/>
              </w:rPr>
              <w:t>0.001</w:t>
            </w:r>
          </w:p>
        </w:tc>
      </w:tr>
    </w:tbl>
    <w:p w:rsidR="009D28AF" w:rsidRPr="0022176E" w:rsidRDefault="0020617C" w:rsidP="0025303E">
      <w:pPr>
        <w:spacing w:after="0" w:line="360" w:lineRule="auto"/>
        <w:jc w:val="both"/>
        <w:rPr>
          <w:rFonts w:ascii="Times New Roman" w:hAnsi="Times New Roman" w:cs="Times New Roman"/>
          <w:sz w:val="18"/>
          <w:szCs w:val="18"/>
        </w:rPr>
      </w:pPr>
      <w:r w:rsidRPr="0022176E">
        <w:rPr>
          <w:rFonts w:ascii="Times New Roman" w:hAnsi="Times New Roman" w:cs="Times New Roman"/>
          <w:sz w:val="18"/>
          <w:szCs w:val="18"/>
        </w:rPr>
        <w:t>[</w:t>
      </w:r>
      <w:r w:rsidR="007F5B2D" w:rsidRPr="0022176E">
        <w:rPr>
          <w:rFonts w:ascii="Times New Roman" w:hAnsi="Times New Roman" w:cs="Times New Roman"/>
          <w:sz w:val="18"/>
          <w:szCs w:val="18"/>
        </w:rPr>
        <w:t xml:space="preserve">Data refer to mean values of two treatment consisting of three replicates; </w:t>
      </w:r>
      <w:r w:rsidR="00176B09" w:rsidRPr="0022176E">
        <w:rPr>
          <w:rFonts w:ascii="Times New Roman" w:hAnsi="Times New Roman" w:cs="Times New Roman"/>
          <w:sz w:val="18"/>
          <w:szCs w:val="18"/>
        </w:rPr>
        <w:t>T</w:t>
      </w:r>
      <w:r w:rsidR="00176B09" w:rsidRPr="0022176E">
        <w:rPr>
          <w:rFonts w:ascii="Times New Roman" w:hAnsi="Times New Roman" w:cs="Times New Roman"/>
          <w:sz w:val="18"/>
          <w:szCs w:val="18"/>
          <w:vertAlign w:val="subscript"/>
        </w:rPr>
        <w:t>1</w:t>
      </w:r>
      <w:r w:rsidR="00176B09" w:rsidRPr="0022176E">
        <w:rPr>
          <w:rFonts w:ascii="Times New Roman" w:hAnsi="Times New Roman" w:cs="Times New Roman"/>
          <w:sz w:val="18"/>
          <w:szCs w:val="18"/>
        </w:rPr>
        <w:t>= Carambola leaves; T</w:t>
      </w:r>
      <w:r w:rsidR="00176B09" w:rsidRPr="0022176E">
        <w:rPr>
          <w:rFonts w:ascii="Times New Roman" w:hAnsi="Times New Roman" w:cs="Times New Roman"/>
          <w:sz w:val="18"/>
          <w:szCs w:val="18"/>
          <w:vertAlign w:val="subscript"/>
        </w:rPr>
        <w:t>2</w:t>
      </w:r>
      <w:r w:rsidR="00176B09" w:rsidRPr="0022176E">
        <w:rPr>
          <w:rFonts w:ascii="Times New Roman" w:hAnsi="Times New Roman" w:cs="Times New Roman"/>
          <w:sz w:val="18"/>
          <w:szCs w:val="18"/>
        </w:rPr>
        <w:t xml:space="preserve">= Olive leaves; </w:t>
      </w:r>
      <w:proofErr w:type="spellStart"/>
      <w:r w:rsidR="000001C1" w:rsidRPr="0022176E">
        <w:rPr>
          <w:rFonts w:ascii="Times New Roman" w:hAnsi="Times New Roman" w:cs="Times New Roman"/>
          <w:sz w:val="18"/>
          <w:szCs w:val="18"/>
          <w:vertAlign w:val="superscript"/>
        </w:rPr>
        <w:t>a</w:t>
      </w:r>
      <w:proofErr w:type="gramStart"/>
      <w:r w:rsidR="000001C1" w:rsidRPr="0022176E">
        <w:rPr>
          <w:rFonts w:ascii="Times New Roman" w:hAnsi="Times New Roman" w:cs="Times New Roman"/>
          <w:sz w:val="18"/>
          <w:szCs w:val="18"/>
          <w:vertAlign w:val="superscript"/>
        </w:rPr>
        <w:t>,b</w:t>
      </w:r>
      <w:r w:rsidR="00DE6BAC" w:rsidRPr="0022176E">
        <w:rPr>
          <w:rFonts w:ascii="Times New Roman" w:hAnsi="Times New Roman" w:cs="Times New Roman"/>
          <w:sz w:val="18"/>
          <w:szCs w:val="18"/>
        </w:rPr>
        <w:t>Means</w:t>
      </w:r>
      <w:proofErr w:type="spellEnd"/>
      <w:proofErr w:type="gramEnd"/>
      <w:r w:rsidR="00DE6BAC" w:rsidRPr="0022176E">
        <w:rPr>
          <w:rFonts w:ascii="Times New Roman" w:hAnsi="Times New Roman" w:cs="Times New Roman"/>
          <w:sz w:val="18"/>
          <w:szCs w:val="18"/>
        </w:rPr>
        <w:t xml:space="preserve"> bearing uncommon superscripts within a column is significantly different at the level cited in the Table;  </w:t>
      </w:r>
      <w:r w:rsidR="00176B09" w:rsidRPr="0022176E">
        <w:rPr>
          <w:rFonts w:ascii="Times New Roman" w:hAnsi="Times New Roman" w:cs="Times New Roman"/>
          <w:sz w:val="18"/>
          <w:szCs w:val="18"/>
        </w:rPr>
        <w:t xml:space="preserve">DM=Dry matter; CP=Crude protein; CF=Crude fiber; NFE=Nitrogen free extract; TA=Total ash; </w:t>
      </w:r>
      <w:r w:rsidR="009D28AF" w:rsidRPr="0022176E">
        <w:rPr>
          <w:rFonts w:ascii="Times New Roman" w:hAnsi="Times New Roman" w:cs="Times New Roman"/>
          <w:sz w:val="18"/>
          <w:szCs w:val="18"/>
        </w:rPr>
        <w:t xml:space="preserve">SEM=Standard error of </w:t>
      </w:r>
      <w:r w:rsidR="006A664C" w:rsidRPr="0022176E">
        <w:rPr>
          <w:rFonts w:ascii="Times New Roman" w:hAnsi="Times New Roman" w:cs="Times New Roman"/>
          <w:sz w:val="18"/>
          <w:szCs w:val="18"/>
        </w:rPr>
        <w:t>the mean</w:t>
      </w:r>
      <w:r w:rsidRPr="0022176E">
        <w:rPr>
          <w:rFonts w:ascii="Times New Roman" w:hAnsi="Times New Roman" w:cs="Times New Roman"/>
          <w:sz w:val="18"/>
          <w:szCs w:val="18"/>
        </w:rPr>
        <w:t>]</w:t>
      </w:r>
    </w:p>
    <w:p w:rsidR="0022176E" w:rsidRPr="009346C6" w:rsidRDefault="0022176E" w:rsidP="0025303E">
      <w:pPr>
        <w:spacing w:line="360" w:lineRule="auto"/>
        <w:rPr>
          <w:rFonts w:ascii="Times New Roman" w:hAnsi="Times New Roman" w:cs="Times New Roman"/>
          <w:b/>
          <w:bCs/>
          <w:sz w:val="8"/>
          <w:szCs w:val="24"/>
        </w:rPr>
      </w:pPr>
    </w:p>
    <w:p w:rsidR="002F7771" w:rsidRDefault="002F7771" w:rsidP="0025303E">
      <w:pPr>
        <w:spacing w:line="360" w:lineRule="auto"/>
        <w:rPr>
          <w:rFonts w:ascii="Times New Roman" w:hAnsi="Times New Roman" w:cs="Times New Roman"/>
          <w:b/>
          <w:bCs/>
          <w:sz w:val="24"/>
          <w:szCs w:val="24"/>
        </w:rPr>
      </w:pPr>
      <w:r>
        <w:rPr>
          <w:rFonts w:ascii="Times New Roman" w:hAnsi="Times New Roman" w:cs="Times New Roman"/>
          <w:b/>
          <w:bCs/>
          <w:sz w:val="24"/>
          <w:szCs w:val="24"/>
        </w:rPr>
        <w:t>3.1. Dry matter</w:t>
      </w:r>
    </w:p>
    <w:p w:rsidR="002F7771" w:rsidRDefault="002F7771" w:rsidP="00253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F2D6A">
        <w:rPr>
          <w:rFonts w:ascii="Times New Roman" w:hAnsi="Times New Roman" w:cs="Times New Roman"/>
          <w:sz w:val="24"/>
          <w:szCs w:val="24"/>
        </w:rPr>
        <w:t xml:space="preserve">result of </w:t>
      </w:r>
      <w:r>
        <w:rPr>
          <w:rFonts w:ascii="Times New Roman" w:hAnsi="Times New Roman" w:cs="Times New Roman"/>
          <w:sz w:val="24"/>
          <w:szCs w:val="24"/>
        </w:rPr>
        <w:t xml:space="preserve">dry matter content of </w:t>
      </w:r>
      <w:r w:rsidR="00CF2D6A">
        <w:rPr>
          <w:rFonts w:ascii="Times New Roman" w:hAnsi="Times New Roman" w:cs="Times New Roman"/>
          <w:sz w:val="24"/>
          <w:szCs w:val="24"/>
        </w:rPr>
        <w:t xml:space="preserve">two </w:t>
      </w:r>
      <w:r w:rsidR="00AA5D66">
        <w:rPr>
          <w:rFonts w:ascii="Times New Roman" w:hAnsi="Times New Roman" w:cs="Times New Roman"/>
          <w:sz w:val="24"/>
          <w:szCs w:val="24"/>
        </w:rPr>
        <w:t>treatments</w:t>
      </w:r>
      <w:r w:rsidR="00CF2D6A">
        <w:rPr>
          <w:rFonts w:ascii="Times New Roman" w:hAnsi="Times New Roman" w:cs="Times New Roman"/>
          <w:sz w:val="24"/>
          <w:szCs w:val="24"/>
        </w:rPr>
        <w:t xml:space="preserve"> (</w:t>
      </w:r>
      <w:r w:rsidR="002C544A">
        <w:rPr>
          <w:rFonts w:ascii="Times New Roman" w:hAnsi="Times New Roman" w:cs="Times New Roman"/>
          <w:sz w:val="24"/>
          <w:szCs w:val="24"/>
        </w:rPr>
        <w:t>T</w:t>
      </w:r>
      <w:r w:rsidR="002C544A" w:rsidRPr="002C544A">
        <w:rPr>
          <w:rFonts w:ascii="Times New Roman" w:hAnsi="Times New Roman" w:cs="Times New Roman"/>
          <w:sz w:val="24"/>
          <w:szCs w:val="24"/>
          <w:vertAlign w:val="subscript"/>
        </w:rPr>
        <w:t>1</w:t>
      </w:r>
      <w:r>
        <w:rPr>
          <w:rFonts w:ascii="Times New Roman" w:hAnsi="Times New Roman" w:cs="Times New Roman"/>
          <w:sz w:val="24"/>
          <w:szCs w:val="24"/>
        </w:rPr>
        <w:t xml:space="preserve"> and</w:t>
      </w:r>
      <w:r w:rsidR="00CF2D6A">
        <w:rPr>
          <w:rFonts w:ascii="Times New Roman" w:hAnsi="Times New Roman" w:cs="Times New Roman"/>
          <w:sz w:val="24"/>
          <w:szCs w:val="24"/>
        </w:rPr>
        <w:t xml:space="preserve"> T</w:t>
      </w:r>
      <w:r w:rsidR="00CF2D6A" w:rsidRPr="00CF2D6A">
        <w:rPr>
          <w:rFonts w:ascii="Times New Roman" w:hAnsi="Times New Roman" w:cs="Times New Roman"/>
          <w:sz w:val="24"/>
          <w:szCs w:val="24"/>
          <w:vertAlign w:val="subscript"/>
        </w:rPr>
        <w:t>2</w:t>
      </w:r>
      <w:r w:rsidR="00CF2D6A">
        <w:rPr>
          <w:rFonts w:ascii="Times New Roman" w:hAnsi="Times New Roman" w:cs="Times New Roman"/>
          <w:sz w:val="24"/>
          <w:szCs w:val="24"/>
        </w:rPr>
        <w:t xml:space="preserve">) was </w:t>
      </w:r>
      <w:r>
        <w:rPr>
          <w:rFonts w:ascii="Times New Roman" w:hAnsi="Times New Roman" w:cs="Times New Roman"/>
          <w:sz w:val="24"/>
          <w:szCs w:val="24"/>
        </w:rPr>
        <w:t>89</w:t>
      </w:r>
      <w:r w:rsidR="00CF2D6A">
        <w:rPr>
          <w:rFonts w:ascii="Times New Roman" w:hAnsi="Times New Roman" w:cs="Times New Roman"/>
          <w:sz w:val="24"/>
          <w:szCs w:val="24"/>
        </w:rPr>
        <w:t xml:space="preserve">.02 </w:t>
      </w:r>
      <w:r>
        <w:rPr>
          <w:rFonts w:ascii="Times New Roman" w:hAnsi="Times New Roman" w:cs="Times New Roman"/>
          <w:sz w:val="24"/>
          <w:szCs w:val="24"/>
        </w:rPr>
        <w:t>% and 92.</w:t>
      </w:r>
      <w:r w:rsidR="00CF2D6A">
        <w:rPr>
          <w:rFonts w:ascii="Times New Roman" w:hAnsi="Times New Roman" w:cs="Times New Roman"/>
          <w:sz w:val="24"/>
          <w:szCs w:val="24"/>
        </w:rPr>
        <w:t>7</w:t>
      </w:r>
      <w:r>
        <w:rPr>
          <w:rFonts w:ascii="Times New Roman" w:hAnsi="Times New Roman" w:cs="Times New Roman"/>
          <w:sz w:val="24"/>
          <w:szCs w:val="24"/>
        </w:rPr>
        <w:t xml:space="preserve">8%, respectively (Table 1). </w:t>
      </w:r>
      <w:r w:rsidR="00CF2D6A">
        <w:rPr>
          <w:rFonts w:ascii="Times New Roman" w:hAnsi="Times New Roman" w:cs="Times New Roman"/>
          <w:sz w:val="24"/>
          <w:szCs w:val="24"/>
        </w:rPr>
        <w:t>The data showed that the DM% of T</w:t>
      </w:r>
      <w:r w:rsidR="00CF2D6A" w:rsidRPr="00CF2D6A">
        <w:rPr>
          <w:rFonts w:ascii="Times New Roman" w:hAnsi="Times New Roman" w:cs="Times New Roman"/>
          <w:sz w:val="24"/>
          <w:szCs w:val="24"/>
          <w:vertAlign w:val="subscript"/>
        </w:rPr>
        <w:t>2</w:t>
      </w:r>
      <w:r w:rsidR="00CF2D6A">
        <w:rPr>
          <w:rFonts w:ascii="Times New Roman" w:hAnsi="Times New Roman" w:cs="Times New Roman"/>
          <w:sz w:val="24"/>
          <w:szCs w:val="24"/>
        </w:rPr>
        <w:t xml:space="preserve"> was significantly better (P&lt;0.001) than that of T</w:t>
      </w:r>
      <w:r w:rsidR="00CF2D6A" w:rsidRPr="00CF2D6A">
        <w:rPr>
          <w:rFonts w:ascii="Times New Roman" w:hAnsi="Times New Roman" w:cs="Times New Roman"/>
          <w:sz w:val="24"/>
          <w:szCs w:val="24"/>
          <w:vertAlign w:val="subscript"/>
        </w:rPr>
        <w:t>1</w:t>
      </w:r>
      <w:r w:rsidR="00CF2D6A">
        <w:rPr>
          <w:rFonts w:ascii="Times New Roman" w:hAnsi="Times New Roman" w:cs="Times New Roman"/>
          <w:sz w:val="24"/>
          <w:szCs w:val="24"/>
          <w:vertAlign w:val="subscript"/>
        </w:rPr>
        <w:t>.</w:t>
      </w:r>
      <w:r w:rsidR="001C42FB">
        <w:rPr>
          <w:rFonts w:ascii="Times New Roman" w:hAnsi="Times New Roman" w:cs="Times New Roman"/>
          <w:sz w:val="24"/>
          <w:szCs w:val="24"/>
        </w:rPr>
        <w:t xml:space="preserve"> </w:t>
      </w:r>
      <w:r w:rsidR="00CF2D6A">
        <w:rPr>
          <w:rFonts w:ascii="Times New Roman" w:hAnsi="Times New Roman" w:cs="Times New Roman"/>
          <w:sz w:val="24"/>
          <w:szCs w:val="24"/>
        </w:rPr>
        <w:t xml:space="preserve">From the result it was observed that the </w:t>
      </w:r>
      <w:r>
        <w:rPr>
          <w:rFonts w:ascii="Times New Roman" w:hAnsi="Times New Roman" w:cs="Times New Roman"/>
          <w:sz w:val="24"/>
          <w:szCs w:val="24"/>
        </w:rPr>
        <w:t xml:space="preserve">moisture content </w:t>
      </w:r>
      <w:r w:rsidR="00CF2D6A">
        <w:rPr>
          <w:rFonts w:ascii="Times New Roman" w:hAnsi="Times New Roman" w:cs="Times New Roman"/>
          <w:sz w:val="24"/>
          <w:szCs w:val="24"/>
        </w:rPr>
        <w:t xml:space="preserve">of the two </w:t>
      </w:r>
      <w:r w:rsidR="002D38EE">
        <w:rPr>
          <w:rFonts w:ascii="Times New Roman" w:hAnsi="Times New Roman" w:cs="Times New Roman"/>
          <w:sz w:val="24"/>
          <w:szCs w:val="24"/>
        </w:rPr>
        <w:t>treatments</w:t>
      </w:r>
      <w:r>
        <w:rPr>
          <w:rFonts w:ascii="Times New Roman" w:hAnsi="Times New Roman" w:cs="Times New Roman"/>
          <w:sz w:val="24"/>
          <w:szCs w:val="24"/>
        </w:rPr>
        <w:t>w</w:t>
      </w:r>
      <w:r w:rsidR="00CF2D6A">
        <w:rPr>
          <w:rFonts w:ascii="Times New Roman" w:hAnsi="Times New Roman" w:cs="Times New Roman"/>
          <w:sz w:val="24"/>
          <w:szCs w:val="24"/>
        </w:rPr>
        <w:t>as</w:t>
      </w:r>
      <w:r>
        <w:rPr>
          <w:rFonts w:ascii="Times New Roman" w:hAnsi="Times New Roman" w:cs="Times New Roman"/>
          <w:sz w:val="24"/>
          <w:szCs w:val="24"/>
        </w:rPr>
        <w:t xml:space="preserve"> 11% and 7.2%, respectively. </w:t>
      </w:r>
    </w:p>
    <w:p w:rsidR="002F7771" w:rsidRDefault="002F7771" w:rsidP="0025303E">
      <w:pPr>
        <w:spacing w:line="360" w:lineRule="auto"/>
        <w:rPr>
          <w:rFonts w:ascii="Times New Roman" w:hAnsi="Times New Roman" w:cs="Times New Roman"/>
          <w:b/>
          <w:bCs/>
          <w:sz w:val="24"/>
          <w:szCs w:val="24"/>
        </w:rPr>
      </w:pPr>
      <w:r>
        <w:rPr>
          <w:rFonts w:ascii="Times New Roman" w:hAnsi="Times New Roman" w:cs="Times New Roman"/>
          <w:b/>
          <w:bCs/>
          <w:sz w:val="24"/>
          <w:szCs w:val="24"/>
        </w:rPr>
        <w:t>3.2. Crude protein</w:t>
      </w:r>
    </w:p>
    <w:p w:rsidR="002D38EE" w:rsidRDefault="002D38EE" w:rsidP="0025303E">
      <w:pPr>
        <w:spacing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The result of crude protein content of two treatments (T</w:t>
      </w:r>
      <w:r w:rsidRPr="002C544A">
        <w:rPr>
          <w:rFonts w:ascii="Times New Roman" w:hAnsi="Times New Roman" w:cs="Times New Roman"/>
          <w:sz w:val="24"/>
          <w:szCs w:val="24"/>
          <w:vertAlign w:val="subscript"/>
        </w:rPr>
        <w:t>1</w:t>
      </w:r>
      <w:r>
        <w:rPr>
          <w:rFonts w:ascii="Times New Roman" w:hAnsi="Times New Roman" w:cs="Times New Roman"/>
          <w:sz w:val="24"/>
          <w:szCs w:val="24"/>
        </w:rPr>
        <w:t xml:space="preserve"> and T</w:t>
      </w:r>
      <w:r w:rsidRPr="00CF2D6A">
        <w:rPr>
          <w:rFonts w:ascii="Times New Roman" w:hAnsi="Times New Roman" w:cs="Times New Roman"/>
          <w:sz w:val="24"/>
          <w:szCs w:val="24"/>
          <w:vertAlign w:val="subscript"/>
        </w:rPr>
        <w:t>2</w:t>
      </w:r>
      <w:r>
        <w:rPr>
          <w:rFonts w:ascii="Times New Roman" w:hAnsi="Times New Roman" w:cs="Times New Roman"/>
          <w:sz w:val="24"/>
          <w:szCs w:val="24"/>
        </w:rPr>
        <w:t>) was</w:t>
      </w:r>
      <w:r w:rsidR="001C42FB">
        <w:rPr>
          <w:rFonts w:ascii="Times New Roman" w:hAnsi="Times New Roman" w:cs="Times New Roman"/>
          <w:sz w:val="24"/>
          <w:szCs w:val="24"/>
        </w:rPr>
        <w:t xml:space="preserve"> </w:t>
      </w:r>
      <w:r>
        <w:rPr>
          <w:rFonts w:ascii="Times New Roman" w:hAnsi="Times New Roman" w:cs="Times New Roman"/>
          <w:sz w:val="24"/>
          <w:szCs w:val="24"/>
        </w:rPr>
        <w:t>12.54% and 10.44%, respectively (Table 1). The data showed that the CP% of T</w:t>
      </w:r>
      <w:r>
        <w:rPr>
          <w:rFonts w:ascii="Times New Roman" w:hAnsi="Times New Roman" w:cs="Times New Roman"/>
          <w:sz w:val="24"/>
          <w:szCs w:val="24"/>
          <w:vertAlign w:val="subscript"/>
        </w:rPr>
        <w:t>1</w:t>
      </w:r>
      <w:r>
        <w:rPr>
          <w:rFonts w:ascii="Times New Roman" w:hAnsi="Times New Roman" w:cs="Times New Roman"/>
          <w:sz w:val="24"/>
          <w:szCs w:val="24"/>
        </w:rPr>
        <w:t xml:space="preserve"> was significantly better (P&lt;0.01) than that of T</w:t>
      </w:r>
      <w:r>
        <w:rPr>
          <w:rFonts w:ascii="Times New Roman" w:hAnsi="Times New Roman" w:cs="Times New Roman"/>
          <w:sz w:val="24"/>
          <w:szCs w:val="24"/>
          <w:vertAlign w:val="subscript"/>
        </w:rPr>
        <w:t>2.</w:t>
      </w:r>
    </w:p>
    <w:p w:rsidR="009346C6" w:rsidRDefault="009346C6" w:rsidP="0025303E">
      <w:pPr>
        <w:spacing w:line="360" w:lineRule="auto"/>
        <w:jc w:val="both"/>
        <w:rPr>
          <w:rFonts w:ascii="Times New Roman" w:hAnsi="Times New Roman" w:cs="Times New Roman"/>
          <w:sz w:val="24"/>
          <w:szCs w:val="24"/>
        </w:rPr>
      </w:pPr>
    </w:p>
    <w:p w:rsidR="002F7771" w:rsidRDefault="002F7771" w:rsidP="0025303E">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3.3. Crude fiber</w:t>
      </w:r>
    </w:p>
    <w:p w:rsidR="002F7771" w:rsidRDefault="00A31A0C" w:rsidP="0025303E">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 of</w:t>
      </w:r>
      <w:r w:rsidR="001C42FB">
        <w:rPr>
          <w:rFonts w:ascii="Times New Roman" w:hAnsi="Times New Roman" w:cs="Times New Roman"/>
          <w:sz w:val="24"/>
          <w:szCs w:val="24"/>
        </w:rPr>
        <w:t xml:space="preserve"> </w:t>
      </w:r>
      <w:r>
        <w:rPr>
          <w:rFonts w:ascii="Times New Roman" w:hAnsi="Times New Roman" w:cs="Times New Roman"/>
          <w:sz w:val="24"/>
          <w:szCs w:val="24"/>
        </w:rPr>
        <w:t>crude fiber content of two treatments (T</w:t>
      </w:r>
      <w:r w:rsidRPr="002C544A">
        <w:rPr>
          <w:rFonts w:ascii="Times New Roman" w:hAnsi="Times New Roman" w:cs="Times New Roman"/>
          <w:sz w:val="24"/>
          <w:szCs w:val="24"/>
          <w:vertAlign w:val="subscript"/>
        </w:rPr>
        <w:t>1</w:t>
      </w:r>
      <w:r>
        <w:rPr>
          <w:rFonts w:ascii="Times New Roman" w:hAnsi="Times New Roman" w:cs="Times New Roman"/>
          <w:sz w:val="24"/>
          <w:szCs w:val="24"/>
        </w:rPr>
        <w:t xml:space="preserve"> and T</w:t>
      </w:r>
      <w:r w:rsidRPr="00CF2D6A">
        <w:rPr>
          <w:rFonts w:ascii="Times New Roman" w:hAnsi="Times New Roman" w:cs="Times New Roman"/>
          <w:sz w:val="24"/>
          <w:szCs w:val="24"/>
          <w:vertAlign w:val="subscript"/>
        </w:rPr>
        <w:t>2</w:t>
      </w:r>
      <w:r>
        <w:rPr>
          <w:rFonts w:ascii="Times New Roman" w:hAnsi="Times New Roman" w:cs="Times New Roman"/>
          <w:sz w:val="24"/>
          <w:szCs w:val="24"/>
        </w:rPr>
        <w:t>) was 14.76% and 35.94%, respectively (Table 1). The data showed that the CF% of T</w:t>
      </w:r>
      <w:r>
        <w:rPr>
          <w:rFonts w:ascii="Times New Roman" w:hAnsi="Times New Roman" w:cs="Times New Roman"/>
          <w:sz w:val="24"/>
          <w:szCs w:val="24"/>
          <w:vertAlign w:val="subscript"/>
        </w:rPr>
        <w:t>2</w:t>
      </w:r>
      <w:r>
        <w:rPr>
          <w:rFonts w:ascii="Times New Roman" w:hAnsi="Times New Roman" w:cs="Times New Roman"/>
          <w:sz w:val="24"/>
          <w:szCs w:val="24"/>
        </w:rPr>
        <w:t xml:space="preserve"> was significantly better (P&lt;0.0</w:t>
      </w:r>
      <w:r w:rsidR="003A1C3B">
        <w:rPr>
          <w:rFonts w:ascii="Times New Roman" w:hAnsi="Times New Roman" w:cs="Times New Roman"/>
          <w:sz w:val="24"/>
          <w:szCs w:val="24"/>
        </w:rPr>
        <w:t>0</w:t>
      </w:r>
      <w:r>
        <w:rPr>
          <w:rFonts w:ascii="Times New Roman" w:hAnsi="Times New Roman" w:cs="Times New Roman"/>
          <w:sz w:val="24"/>
          <w:szCs w:val="24"/>
        </w:rPr>
        <w:t xml:space="preserve">1) than that </w:t>
      </w:r>
      <w:proofErr w:type="gramStart"/>
      <w:r>
        <w:rPr>
          <w:rFonts w:ascii="Times New Roman" w:hAnsi="Times New Roman" w:cs="Times New Roman"/>
          <w:sz w:val="24"/>
          <w:szCs w:val="24"/>
        </w:rPr>
        <w:t>of</w:t>
      </w:r>
      <w:r w:rsidR="001C42FB">
        <w:rPr>
          <w:rFonts w:ascii="Times New Roman" w:hAnsi="Times New Roman" w:cs="Times New Roman"/>
          <w:sz w:val="24"/>
          <w:szCs w:val="24"/>
        </w:rPr>
        <w:t xml:space="preserve"> </w:t>
      </w:r>
      <w:r>
        <w:rPr>
          <w:rFonts w:ascii="Times New Roman" w:hAnsi="Times New Roman" w:cs="Times New Roman"/>
          <w:sz w:val="24"/>
          <w:szCs w:val="24"/>
        </w:rPr>
        <w:t xml:space="preserve"> T</w:t>
      </w:r>
      <w:r>
        <w:rPr>
          <w:rFonts w:ascii="Times New Roman" w:hAnsi="Times New Roman" w:cs="Times New Roman"/>
          <w:sz w:val="24"/>
          <w:szCs w:val="24"/>
          <w:vertAlign w:val="subscript"/>
        </w:rPr>
        <w:t>1</w:t>
      </w:r>
      <w:proofErr w:type="gramEnd"/>
      <w:r>
        <w:rPr>
          <w:rFonts w:ascii="Times New Roman" w:hAnsi="Times New Roman" w:cs="Times New Roman"/>
          <w:sz w:val="24"/>
          <w:szCs w:val="24"/>
          <w:vertAlign w:val="subscript"/>
        </w:rPr>
        <w:t>.</w:t>
      </w:r>
      <w:r w:rsidR="001C42FB">
        <w:rPr>
          <w:rFonts w:ascii="Times New Roman" w:hAnsi="Times New Roman" w:cs="Times New Roman"/>
          <w:sz w:val="24"/>
          <w:szCs w:val="24"/>
          <w:vertAlign w:val="subscript"/>
        </w:rPr>
        <w:t xml:space="preserve"> </w:t>
      </w:r>
      <w:r w:rsidR="002F7771">
        <w:rPr>
          <w:rFonts w:ascii="Times New Roman" w:hAnsi="Times New Roman" w:cs="Times New Roman"/>
          <w:sz w:val="24"/>
          <w:szCs w:val="24"/>
        </w:rPr>
        <w:t xml:space="preserve">Dairy ration includes 60% roughage and 40% concentrate. So, these samples are a good source </w:t>
      </w:r>
      <w:r>
        <w:rPr>
          <w:rFonts w:ascii="Times New Roman" w:hAnsi="Times New Roman" w:cs="Times New Roman"/>
          <w:sz w:val="24"/>
          <w:szCs w:val="24"/>
        </w:rPr>
        <w:t>of roughage for dairy cattle. Po</w:t>
      </w:r>
      <w:r w:rsidR="002F7771">
        <w:rPr>
          <w:rFonts w:ascii="Times New Roman" w:hAnsi="Times New Roman" w:cs="Times New Roman"/>
          <w:sz w:val="24"/>
          <w:szCs w:val="24"/>
        </w:rPr>
        <w:t xml:space="preserve">ultry can digest least amount of </w:t>
      </w:r>
      <w:r w:rsidR="002F7771">
        <w:rPr>
          <w:rFonts w:ascii="Times New Roman" w:hAnsi="Times New Roman" w:cs="Times New Roman"/>
          <w:spacing w:val="-1"/>
          <w:sz w:val="24"/>
          <w:szCs w:val="24"/>
        </w:rPr>
        <w:t>fiber</w:t>
      </w:r>
      <w:r w:rsidR="002F7771">
        <w:rPr>
          <w:rFonts w:ascii="Times New Roman" w:hAnsi="Times New Roman" w:cs="Times New Roman"/>
          <w:sz w:val="24"/>
          <w:szCs w:val="24"/>
        </w:rPr>
        <w:t>in their caeca (Grower: 2-5% and layer: 5-8%). So, these dried leaf powder can be used in certain amount in poultry diet.</w:t>
      </w:r>
    </w:p>
    <w:p w:rsidR="00A31A0C" w:rsidRPr="009346C6" w:rsidRDefault="00A31A0C" w:rsidP="0025303E">
      <w:pPr>
        <w:spacing w:line="360" w:lineRule="auto"/>
        <w:rPr>
          <w:rFonts w:ascii="Times New Roman" w:hAnsi="Times New Roman" w:cs="Times New Roman"/>
          <w:b/>
          <w:bCs/>
          <w:sz w:val="2"/>
          <w:szCs w:val="24"/>
        </w:rPr>
      </w:pPr>
    </w:p>
    <w:p w:rsidR="002F7771" w:rsidRDefault="002F7771" w:rsidP="0025303E">
      <w:pPr>
        <w:spacing w:line="360" w:lineRule="auto"/>
        <w:rPr>
          <w:rFonts w:ascii="Times New Roman" w:hAnsi="Times New Roman" w:cs="Times New Roman"/>
          <w:b/>
          <w:bCs/>
          <w:sz w:val="24"/>
          <w:szCs w:val="24"/>
        </w:rPr>
      </w:pPr>
      <w:r>
        <w:rPr>
          <w:rFonts w:ascii="Times New Roman" w:hAnsi="Times New Roman" w:cs="Times New Roman"/>
          <w:b/>
          <w:bCs/>
          <w:sz w:val="24"/>
          <w:szCs w:val="24"/>
        </w:rPr>
        <w:t>3.4. Ether extract</w:t>
      </w:r>
    </w:p>
    <w:p w:rsidR="002F7771" w:rsidRDefault="00A31A0C" w:rsidP="0025303E">
      <w:pPr>
        <w:spacing w:line="360" w:lineRule="auto"/>
        <w:jc w:val="both"/>
        <w:rPr>
          <w:rFonts w:ascii="Times New Roman" w:hAnsi="Times New Roman" w:cs="Times New Roman"/>
          <w:sz w:val="24"/>
          <w:szCs w:val="24"/>
        </w:rPr>
      </w:pPr>
      <w:r>
        <w:rPr>
          <w:rFonts w:ascii="Times New Roman" w:hAnsi="Times New Roman" w:cs="Times New Roman"/>
          <w:sz w:val="24"/>
          <w:szCs w:val="24"/>
        </w:rPr>
        <w:t>The result of</w:t>
      </w:r>
      <w:r w:rsidRPr="00051DBF">
        <w:rPr>
          <w:rFonts w:ascii="Times New Roman" w:hAnsi="Times New Roman" w:cs="Times New Roman"/>
          <w:sz w:val="24"/>
          <w:szCs w:val="24"/>
        </w:rPr>
        <w:t>ether extract</w:t>
      </w:r>
      <w:r>
        <w:rPr>
          <w:rFonts w:ascii="Times New Roman" w:hAnsi="Times New Roman" w:cs="Times New Roman"/>
          <w:sz w:val="24"/>
          <w:szCs w:val="24"/>
        </w:rPr>
        <w:t xml:space="preserve"> content of two treatments (T</w:t>
      </w:r>
      <w:r w:rsidRPr="002C544A">
        <w:rPr>
          <w:rFonts w:ascii="Times New Roman" w:hAnsi="Times New Roman" w:cs="Times New Roman"/>
          <w:sz w:val="24"/>
          <w:szCs w:val="24"/>
          <w:vertAlign w:val="subscript"/>
        </w:rPr>
        <w:t>1</w:t>
      </w:r>
      <w:r>
        <w:rPr>
          <w:rFonts w:ascii="Times New Roman" w:hAnsi="Times New Roman" w:cs="Times New Roman"/>
          <w:sz w:val="24"/>
          <w:szCs w:val="24"/>
        </w:rPr>
        <w:t xml:space="preserve"> and T</w:t>
      </w:r>
      <w:r w:rsidRPr="00CF2D6A">
        <w:rPr>
          <w:rFonts w:ascii="Times New Roman" w:hAnsi="Times New Roman" w:cs="Times New Roman"/>
          <w:sz w:val="24"/>
          <w:szCs w:val="24"/>
          <w:vertAlign w:val="subscript"/>
        </w:rPr>
        <w:t>2</w:t>
      </w:r>
      <w:r>
        <w:rPr>
          <w:rFonts w:ascii="Times New Roman" w:hAnsi="Times New Roman" w:cs="Times New Roman"/>
          <w:sz w:val="24"/>
          <w:szCs w:val="24"/>
        </w:rPr>
        <w:t>) was 2.02% and 1.60%, respectively (Table 1). The data showed that the EE% of T</w:t>
      </w:r>
      <w:r>
        <w:rPr>
          <w:rFonts w:ascii="Times New Roman" w:hAnsi="Times New Roman" w:cs="Times New Roman"/>
          <w:sz w:val="24"/>
          <w:szCs w:val="24"/>
          <w:vertAlign w:val="subscript"/>
        </w:rPr>
        <w:t>1</w:t>
      </w:r>
      <w:r>
        <w:rPr>
          <w:rFonts w:ascii="Times New Roman" w:hAnsi="Times New Roman" w:cs="Times New Roman"/>
          <w:sz w:val="24"/>
          <w:szCs w:val="24"/>
        </w:rPr>
        <w:t xml:space="preserve"> was significantly better (P&lt;0.001) than that of T</w:t>
      </w:r>
      <w:r>
        <w:rPr>
          <w:rFonts w:ascii="Times New Roman" w:hAnsi="Times New Roman" w:cs="Times New Roman"/>
          <w:sz w:val="24"/>
          <w:szCs w:val="24"/>
          <w:vertAlign w:val="subscript"/>
        </w:rPr>
        <w:t>2.</w:t>
      </w:r>
    </w:p>
    <w:p w:rsidR="002F7771" w:rsidRDefault="0022176E" w:rsidP="0025303E">
      <w:pPr>
        <w:spacing w:line="360" w:lineRule="auto"/>
        <w:rPr>
          <w:rFonts w:ascii="Times New Roman" w:hAnsi="Times New Roman" w:cs="Times New Roman"/>
          <w:b/>
          <w:bCs/>
          <w:sz w:val="24"/>
          <w:szCs w:val="24"/>
        </w:rPr>
      </w:pPr>
      <w:r>
        <w:rPr>
          <w:rFonts w:ascii="Times New Roman" w:hAnsi="Times New Roman" w:cs="Times New Roman"/>
          <w:b/>
          <w:bCs/>
          <w:sz w:val="24"/>
          <w:szCs w:val="24"/>
        </w:rPr>
        <w:t>3.5</w:t>
      </w:r>
      <w:r w:rsidR="002F7771">
        <w:rPr>
          <w:rFonts w:ascii="Times New Roman" w:hAnsi="Times New Roman" w:cs="Times New Roman"/>
          <w:b/>
          <w:bCs/>
          <w:sz w:val="24"/>
          <w:szCs w:val="24"/>
        </w:rPr>
        <w:t xml:space="preserve"> Nitrogen free extract</w:t>
      </w:r>
    </w:p>
    <w:p w:rsidR="00A31A0C" w:rsidRDefault="002F7771" w:rsidP="0025303E">
      <w:pPr>
        <w:spacing w:line="360" w:lineRule="auto"/>
        <w:jc w:val="both"/>
        <w:rPr>
          <w:rFonts w:ascii="Times New Roman" w:hAnsi="Times New Roman" w:cs="Times New Roman"/>
          <w:sz w:val="24"/>
          <w:szCs w:val="24"/>
        </w:rPr>
      </w:pPr>
      <w:r w:rsidRPr="00051DBF">
        <w:rPr>
          <w:rFonts w:ascii="Times New Roman" w:hAnsi="Times New Roman" w:cs="Times New Roman"/>
          <w:sz w:val="24"/>
          <w:szCs w:val="24"/>
        </w:rPr>
        <w:t xml:space="preserve">The </w:t>
      </w:r>
      <w:r>
        <w:rPr>
          <w:rFonts w:ascii="Times New Roman" w:hAnsi="Times New Roman" w:cs="Times New Roman"/>
          <w:sz w:val="24"/>
          <w:szCs w:val="24"/>
        </w:rPr>
        <w:t>n</w:t>
      </w:r>
      <w:r w:rsidRPr="005E09B7">
        <w:rPr>
          <w:rFonts w:ascii="Times New Roman" w:hAnsi="Times New Roman" w:cs="Times New Roman"/>
          <w:sz w:val="24"/>
          <w:szCs w:val="24"/>
        </w:rPr>
        <w:t>itrogen free extract</w:t>
      </w:r>
      <w:r>
        <w:rPr>
          <w:rFonts w:ascii="Times New Roman" w:hAnsi="Times New Roman" w:cs="Times New Roman"/>
          <w:sz w:val="24"/>
          <w:szCs w:val="24"/>
        </w:rPr>
        <w:t xml:space="preserve">content of </w:t>
      </w:r>
      <w:r w:rsidR="00A31A0C">
        <w:rPr>
          <w:rFonts w:ascii="Times New Roman" w:hAnsi="Times New Roman" w:cs="Times New Roman"/>
          <w:sz w:val="24"/>
          <w:szCs w:val="24"/>
        </w:rPr>
        <w:t>two treatments (T</w:t>
      </w:r>
      <w:r w:rsidR="00A31A0C" w:rsidRPr="002C544A">
        <w:rPr>
          <w:rFonts w:ascii="Times New Roman" w:hAnsi="Times New Roman" w:cs="Times New Roman"/>
          <w:sz w:val="24"/>
          <w:szCs w:val="24"/>
          <w:vertAlign w:val="subscript"/>
        </w:rPr>
        <w:t>1</w:t>
      </w:r>
      <w:r w:rsidR="00A31A0C">
        <w:rPr>
          <w:rFonts w:ascii="Times New Roman" w:hAnsi="Times New Roman" w:cs="Times New Roman"/>
          <w:sz w:val="24"/>
          <w:szCs w:val="24"/>
        </w:rPr>
        <w:t xml:space="preserve"> and T</w:t>
      </w:r>
      <w:r w:rsidR="00A31A0C" w:rsidRPr="00CF2D6A">
        <w:rPr>
          <w:rFonts w:ascii="Times New Roman" w:hAnsi="Times New Roman" w:cs="Times New Roman"/>
          <w:sz w:val="24"/>
          <w:szCs w:val="24"/>
          <w:vertAlign w:val="subscript"/>
        </w:rPr>
        <w:t>2</w:t>
      </w:r>
      <w:r w:rsidR="00A31A0C">
        <w:rPr>
          <w:rFonts w:ascii="Times New Roman" w:hAnsi="Times New Roman" w:cs="Times New Roman"/>
          <w:sz w:val="24"/>
          <w:szCs w:val="24"/>
        </w:rPr>
        <w:t>) was 52.24</w:t>
      </w:r>
      <w:r>
        <w:rPr>
          <w:rFonts w:ascii="Times New Roman" w:hAnsi="Times New Roman" w:cs="Times New Roman"/>
          <w:sz w:val="24"/>
          <w:szCs w:val="24"/>
        </w:rPr>
        <w:t>% and 41.4</w:t>
      </w:r>
      <w:r w:rsidR="00A31A0C">
        <w:rPr>
          <w:rFonts w:ascii="Times New Roman" w:hAnsi="Times New Roman" w:cs="Times New Roman"/>
          <w:sz w:val="24"/>
          <w:szCs w:val="24"/>
        </w:rPr>
        <w:t>0</w:t>
      </w:r>
      <w:r>
        <w:rPr>
          <w:rFonts w:ascii="Times New Roman" w:hAnsi="Times New Roman" w:cs="Times New Roman"/>
          <w:sz w:val="24"/>
          <w:szCs w:val="24"/>
        </w:rPr>
        <w:t>%, respectively (Table 1).</w:t>
      </w:r>
      <w:r w:rsidR="00A31A0C">
        <w:rPr>
          <w:rFonts w:ascii="Times New Roman" w:hAnsi="Times New Roman" w:cs="Times New Roman"/>
          <w:sz w:val="24"/>
          <w:szCs w:val="24"/>
        </w:rPr>
        <w:t>The data showed that the NEE% of T</w:t>
      </w:r>
      <w:r w:rsidR="00A31A0C">
        <w:rPr>
          <w:rFonts w:ascii="Times New Roman" w:hAnsi="Times New Roman" w:cs="Times New Roman"/>
          <w:sz w:val="24"/>
          <w:szCs w:val="24"/>
          <w:vertAlign w:val="subscript"/>
        </w:rPr>
        <w:t>1</w:t>
      </w:r>
      <w:r w:rsidR="00A31A0C">
        <w:rPr>
          <w:rFonts w:ascii="Times New Roman" w:hAnsi="Times New Roman" w:cs="Times New Roman"/>
          <w:sz w:val="24"/>
          <w:szCs w:val="24"/>
        </w:rPr>
        <w:t xml:space="preserve"> was significantly better (P&lt;0.001) than that of T</w:t>
      </w:r>
      <w:r w:rsidR="00A31A0C">
        <w:rPr>
          <w:rFonts w:ascii="Times New Roman" w:hAnsi="Times New Roman" w:cs="Times New Roman"/>
          <w:sz w:val="24"/>
          <w:szCs w:val="24"/>
          <w:vertAlign w:val="subscript"/>
        </w:rPr>
        <w:t>2.</w:t>
      </w:r>
    </w:p>
    <w:p w:rsidR="002F7771" w:rsidRPr="009346C6" w:rsidRDefault="002F7771" w:rsidP="0025303E">
      <w:pPr>
        <w:spacing w:line="360" w:lineRule="auto"/>
        <w:jc w:val="both"/>
        <w:rPr>
          <w:rFonts w:ascii="Times New Roman" w:hAnsi="Times New Roman" w:cs="Times New Roman"/>
          <w:b/>
          <w:bCs/>
          <w:sz w:val="8"/>
          <w:szCs w:val="24"/>
        </w:rPr>
      </w:pPr>
    </w:p>
    <w:p w:rsidR="002F7771" w:rsidRDefault="002F7771" w:rsidP="0025303E">
      <w:pPr>
        <w:spacing w:line="360" w:lineRule="auto"/>
        <w:rPr>
          <w:rFonts w:ascii="Times New Roman" w:hAnsi="Times New Roman" w:cs="Times New Roman"/>
          <w:b/>
          <w:bCs/>
          <w:sz w:val="24"/>
          <w:szCs w:val="24"/>
        </w:rPr>
      </w:pPr>
      <w:r>
        <w:rPr>
          <w:rFonts w:ascii="Times New Roman" w:hAnsi="Times New Roman" w:cs="Times New Roman"/>
          <w:b/>
          <w:bCs/>
          <w:sz w:val="24"/>
          <w:szCs w:val="24"/>
        </w:rPr>
        <w:t>3.6. Total ash</w:t>
      </w:r>
    </w:p>
    <w:p w:rsidR="002F7771" w:rsidRPr="00A31A0C" w:rsidRDefault="002F7771" w:rsidP="0025303E">
      <w:pPr>
        <w:spacing w:line="360" w:lineRule="auto"/>
        <w:jc w:val="both"/>
        <w:rPr>
          <w:rFonts w:ascii="Times New Roman" w:hAnsi="Times New Roman" w:cs="Times New Roman"/>
          <w:sz w:val="24"/>
          <w:szCs w:val="24"/>
        </w:rPr>
      </w:pPr>
      <w:r w:rsidRPr="00051DBF">
        <w:rPr>
          <w:rFonts w:ascii="Times New Roman" w:hAnsi="Times New Roman" w:cs="Times New Roman"/>
          <w:sz w:val="24"/>
          <w:szCs w:val="24"/>
        </w:rPr>
        <w:t xml:space="preserve">The </w:t>
      </w:r>
      <w:r w:rsidRPr="005E09B7">
        <w:rPr>
          <w:rFonts w:ascii="Times New Roman" w:hAnsi="Times New Roman" w:cs="Times New Roman"/>
          <w:sz w:val="24"/>
          <w:szCs w:val="24"/>
        </w:rPr>
        <w:t>total ash</w:t>
      </w:r>
      <w:r>
        <w:rPr>
          <w:rFonts w:ascii="Times New Roman" w:hAnsi="Times New Roman" w:cs="Times New Roman"/>
          <w:sz w:val="24"/>
          <w:szCs w:val="24"/>
        </w:rPr>
        <w:t xml:space="preserve"> content of </w:t>
      </w:r>
      <w:r w:rsidR="00A31A0C">
        <w:rPr>
          <w:rFonts w:ascii="Times New Roman" w:hAnsi="Times New Roman" w:cs="Times New Roman"/>
          <w:sz w:val="24"/>
          <w:szCs w:val="24"/>
        </w:rPr>
        <w:t>two treatments (T</w:t>
      </w:r>
      <w:r w:rsidR="00A31A0C" w:rsidRPr="002C544A">
        <w:rPr>
          <w:rFonts w:ascii="Times New Roman" w:hAnsi="Times New Roman" w:cs="Times New Roman"/>
          <w:sz w:val="24"/>
          <w:szCs w:val="24"/>
          <w:vertAlign w:val="subscript"/>
        </w:rPr>
        <w:t>1</w:t>
      </w:r>
      <w:r w:rsidR="00A31A0C">
        <w:rPr>
          <w:rFonts w:ascii="Times New Roman" w:hAnsi="Times New Roman" w:cs="Times New Roman"/>
          <w:sz w:val="24"/>
          <w:szCs w:val="24"/>
        </w:rPr>
        <w:t xml:space="preserve"> and T</w:t>
      </w:r>
      <w:r w:rsidR="00A31A0C" w:rsidRPr="00CF2D6A">
        <w:rPr>
          <w:rFonts w:ascii="Times New Roman" w:hAnsi="Times New Roman" w:cs="Times New Roman"/>
          <w:sz w:val="24"/>
          <w:szCs w:val="24"/>
          <w:vertAlign w:val="subscript"/>
        </w:rPr>
        <w:t>2</w:t>
      </w:r>
      <w:r w:rsidR="00A31A0C">
        <w:rPr>
          <w:rFonts w:ascii="Times New Roman" w:hAnsi="Times New Roman" w:cs="Times New Roman"/>
          <w:sz w:val="24"/>
          <w:szCs w:val="24"/>
        </w:rPr>
        <w:t>) was 7.27</w:t>
      </w:r>
      <w:r>
        <w:rPr>
          <w:rFonts w:ascii="Times New Roman" w:hAnsi="Times New Roman" w:cs="Times New Roman"/>
          <w:sz w:val="24"/>
          <w:szCs w:val="24"/>
        </w:rPr>
        <w:t>% and 3.</w:t>
      </w:r>
      <w:r w:rsidR="00A31A0C">
        <w:rPr>
          <w:rFonts w:ascii="Times New Roman" w:hAnsi="Times New Roman" w:cs="Times New Roman"/>
          <w:sz w:val="24"/>
          <w:szCs w:val="24"/>
        </w:rPr>
        <w:t>45%, respectively (Table 1). The data showed that the TA% of T</w:t>
      </w:r>
      <w:r w:rsidR="00A31A0C">
        <w:rPr>
          <w:rFonts w:ascii="Times New Roman" w:hAnsi="Times New Roman" w:cs="Times New Roman"/>
          <w:sz w:val="24"/>
          <w:szCs w:val="24"/>
          <w:vertAlign w:val="subscript"/>
        </w:rPr>
        <w:t>1</w:t>
      </w:r>
      <w:r w:rsidR="00A31A0C">
        <w:rPr>
          <w:rFonts w:ascii="Times New Roman" w:hAnsi="Times New Roman" w:cs="Times New Roman"/>
          <w:sz w:val="24"/>
          <w:szCs w:val="24"/>
        </w:rPr>
        <w:t xml:space="preserve"> was significantly better (P&lt;0.001) than that of T</w:t>
      </w:r>
      <w:r w:rsidR="00A31A0C">
        <w:rPr>
          <w:rFonts w:ascii="Times New Roman" w:hAnsi="Times New Roman" w:cs="Times New Roman"/>
          <w:sz w:val="24"/>
          <w:szCs w:val="24"/>
          <w:vertAlign w:val="subscript"/>
        </w:rPr>
        <w:t>2.</w:t>
      </w:r>
      <w:r w:rsidR="001C42FB">
        <w:rPr>
          <w:rFonts w:ascii="Times New Roman" w:hAnsi="Times New Roman" w:cs="Times New Roman"/>
          <w:sz w:val="24"/>
          <w:szCs w:val="24"/>
          <w:vertAlign w:val="subscript"/>
        </w:rPr>
        <w:t xml:space="preserve"> </w:t>
      </w:r>
      <w:r>
        <w:rPr>
          <w:rFonts w:ascii="Times New Roman" w:hAnsi="Times New Roman" w:cs="Times New Roman"/>
          <w:sz w:val="24"/>
          <w:szCs w:val="24"/>
        </w:rPr>
        <w:t>Further study should be done in order to know the specific minerals present in the ash content.</w:t>
      </w:r>
    </w:p>
    <w:p w:rsidR="009346C6" w:rsidRDefault="009346C6" w:rsidP="0025303E">
      <w:pPr>
        <w:spacing w:line="360" w:lineRule="auto"/>
        <w:rPr>
          <w:rFonts w:ascii="Times New Roman" w:hAnsi="Times New Roman" w:cs="Times New Roman"/>
          <w:b/>
          <w:bCs/>
          <w:sz w:val="24"/>
          <w:szCs w:val="24"/>
        </w:rPr>
      </w:pPr>
    </w:p>
    <w:p w:rsidR="009346C6" w:rsidRDefault="009346C6" w:rsidP="0025303E">
      <w:pPr>
        <w:spacing w:line="360" w:lineRule="auto"/>
        <w:rPr>
          <w:rFonts w:ascii="Times New Roman" w:hAnsi="Times New Roman" w:cs="Times New Roman"/>
          <w:b/>
          <w:bCs/>
          <w:sz w:val="24"/>
          <w:szCs w:val="24"/>
        </w:rPr>
      </w:pPr>
    </w:p>
    <w:p w:rsidR="009346C6" w:rsidRDefault="009346C6" w:rsidP="0025303E">
      <w:pPr>
        <w:spacing w:line="360" w:lineRule="auto"/>
        <w:rPr>
          <w:rFonts w:ascii="Times New Roman" w:hAnsi="Times New Roman" w:cs="Times New Roman"/>
          <w:b/>
          <w:bCs/>
          <w:sz w:val="24"/>
          <w:szCs w:val="24"/>
        </w:rPr>
      </w:pPr>
    </w:p>
    <w:p w:rsidR="009346C6" w:rsidRDefault="009346C6" w:rsidP="0025303E">
      <w:pPr>
        <w:spacing w:line="360" w:lineRule="auto"/>
        <w:rPr>
          <w:rFonts w:ascii="Times New Roman" w:hAnsi="Times New Roman" w:cs="Times New Roman"/>
          <w:b/>
          <w:bCs/>
          <w:sz w:val="24"/>
          <w:szCs w:val="24"/>
        </w:rPr>
      </w:pPr>
    </w:p>
    <w:p w:rsidR="009346C6" w:rsidRDefault="009346C6" w:rsidP="0025303E">
      <w:pPr>
        <w:spacing w:line="360" w:lineRule="auto"/>
        <w:rPr>
          <w:rFonts w:ascii="Times New Roman" w:hAnsi="Times New Roman" w:cs="Times New Roman"/>
          <w:b/>
          <w:bCs/>
          <w:sz w:val="24"/>
          <w:szCs w:val="24"/>
        </w:rPr>
      </w:pPr>
    </w:p>
    <w:p w:rsidR="009346C6" w:rsidRDefault="009346C6" w:rsidP="0025303E">
      <w:pPr>
        <w:spacing w:line="360" w:lineRule="auto"/>
        <w:rPr>
          <w:rFonts w:ascii="Times New Roman" w:hAnsi="Times New Roman" w:cs="Times New Roman"/>
          <w:b/>
          <w:bCs/>
          <w:sz w:val="24"/>
          <w:szCs w:val="24"/>
        </w:rPr>
      </w:pPr>
    </w:p>
    <w:p w:rsidR="00DD5304" w:rsidRDefault="00DB1134" w:rsidP="0025303E">
      <w:pPr>
        <w:spacing w:line="360" w:lineRule="auto"/>
        <w:rPr>
          <w:rFonts w:ascii="Times New Roman" w:hAnsi="Times New Roman" w:cs="Times New Roman"/>
          <w:b/>
          <w:sz w:val="24"/>
          <w:szCs w:val="24"/>
        </w:rPr>
      </w:pPr>
      <w:r>
        <w:rPr>
          <w:rFonts w:ascii="Times New Roman" w:hAnsi="Times New Roman" w:cs="Times New Roman"/>
          <w:b/>
          <w:bCs/>
          <w:sz w:val="24"/>
          <w:szCs w:val="24"/>
        </w:rPr>
        <w:lastRenderedPageBreak/>
        <w:t>3.7</w:t>
      </w:r>
      <w:r w:rsidR="00DD5304">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Metabolizable</w:t>
      </w:r>
      <w:proofErr w:type="spellEnd"/>
      <w:r>
        <w:rPr>
          <w:rFonts w:ascii="Times New Roman" w:hAnsi="Times New Roman" w:cs="Times New Roman"/>
          <w:b/>
          <w:bCs/>
          <w:sz w:val="24"/>
          <w:szCs w:val="24"/>
        </w:rPr>
        <w:t xml:space="preserve"> energy content (</w:t>
      </w:r>
      <w:proofErr w:type="gramStart"/>
      <w:r>
        <w:rPr>
          <w:rFonts w:ascii="Times New Roman" w:hAnsi="Times New Roman" w:cs="Times New Roman"/>
          <w:b/>
          <w:bCs/>
          <w:sz w:val="24"/>
          <w:szCs w:val="24"/>
        </w:rPr>
        <w:t>ME%</w:t>
      </w:r>
      <w:proofErr w:type="gramEnd"/>
      <w:r>
        <w:rPr>
          <w:rFonts w:ascii="Times New Roman" w:hAnsi="Times New Roman" w:cs="Times New Roman"/>
          <w:b/>
          <w:bCs/>
          <w:sz w:val="24"/>
          <w:szCs w:val="24"/>
        </w:rPr>
        <w:t xml:space="preserve">) of the </w:t>
      </w:r>
      <w:proofErr w:type="spellStart"/>
      <w:r w:rsidRPr="00EB4FE9">
        <w:rPr>
          <w:rFonts w:ascii="Times New Roman" w:hAnsi="Times New Roman" w:cs="Times New Roman"/>
          <w:b/>
          <w:sz w:val="24"/>
          <w:szCs w:val="24"/>
        </w:rPr>
        <w:t>carambola</w:t>
      </w:r>
      <w:proofErr w:type="spellEnd"/>
      <w:r>
        <w:rPr>
          <w:rFonts w:ascii="Times New Roman" w:hAnsi="Times New Roman" w:cs="Times New Roman"/>
          <w:b/>
          <w:sz w:val="24"/>
          <w:szCs w:val="24"/>
        </w:rPr>
        <w:t xml:space="preserve"> and</w:t>
      </w:r>
      <w:r w:rsidR="001C42FB">
        <w:rPr>
          <w:rFonts w:ascii="Times New Roman" w:hAnsi="Times New Roman" w:cs="Times New Roman"/>
          <w:b/>
          <w:sz w:val="24"/>
          <w:szCs w:val="24"/>
        </w:rPr>
        <w:t xml:space="preserve"> </w:t>
      </w:r>
      <w:r w:rsidR="00DD5304">
        <w:rPr>
          <w:rFonts w:ascii="Times New Roman" w:hAnsi="Times New Roman" w:cs="Times New Roman"/>
          <w:b/>
          <w:sz w:val="24"/>
          <w:szCs w:val="24"/>
        </w:rPr>
        <w:t>olive leaves</w:t>
      </w:r>
    </w:p>
    <w:p w:rsidR="002F7771" w:rsidRPr="00DB1134" w:rsidRDefault="00DB1134" w:rsidP="0025303E">
      <w:pPr>
        <w:spacing w:line="360" w:lineRule="auto"/>
        <w:rPr>
          <w:rFonts w:ascii="Times New Roman" w:hAnsi="Times New Roman" w:cs="Times New Roman"/>
          <w:bCs/>
          <w:sz w:val="24"/>
          <w:szCs w:val="24"/>
        </w:rPr>
      </w:pPr>
      <w:r w:rsidRPr="00DB1134">
        <w:rPr>
          <w:rFonts w:ascii="Times New Roman" w:hAnsi="Times New Roman" w:cs="Times New Roman"/>
          <w:sz w:val="24"/>
          <w:szCs w:val="24"/>
        </w:rPr>
        <w:t xml:space="preserve">The result </w:t>
      </w:r>
      <w:proofErr w:type="gramStart"/>
      <w:r w:rsidRPr="00DB1134">
        <w:rPr>
          <w:rFonts w:ascii="Times New Roman" w:hAnsi="Times New Roman" w:cs="Times New Roman"/>
          <w:sz w:val="24"/>
          <w:szCs w:val="24"/>
        </w:rPr>
        <w:t>of  ME</w:t>
      </w:r>
      <w:proofErr w:type="gramEnd"/>
      <w:r w:rsidRPr="00DB1134">
        <w:rPr>
          <w:rFonts w:ascii="Times New Roman" w:hAnsi="Times New Roman" w:cs="Times New Roman"/>
          <w:sz w:val="24"/>
          <w:szCs w:val="24"/>
        </w:rPr>
        <w:t xml:space="preserve"> values  of two treatment are shown  below in graph (Fig</w:t>
      </w:r>
      <w:r w:rsidR="001C42FB">
        <w:rPr>
          <w:rFonts w:ascii="Times New Roman" w:hAnsi="Times New Roman" w:cs="Times New Roman"/>
          <w:sz w:val="24"/>
          <w:szCs w:val="24"/>
        </w:rPr>
        <w:t xml:space="preserve">ure </w:t>
      </w:r>
      <w:r w:rsidRPr="00DB1134">
        <w:rPr>
          <w:rFonts w:ascii="Times New Roman" w:hAnsi="Times New Roman" w:cs="Times New Roman"/>
          <w:sz w:val="24"/>
          <w:szCs w:val="24"/>
        </w:rPr>
        <w:t>1)</w:t>
      </w:r>
      <w:r w:rsidR="00687154">
        <w:rPr>
          <w:rFonts w:ascii="Times New Roman" w:hAnsi="Times New Roman" w:cs="Times New Roman"/>
          <w:sz w:val="24"/>
          <w:szCs w:val="24"/>
        </w:rPr>
        <w:t xml:space="preserve">. </w:t>
      </w:r>
    </w:p>
    <w:p w:rsidR="002F7771" w:rsidRPr="005E09B7" w:rsidRDefault="002F7771" w:rsidP="0025303E">
      <w:pPr>
        <w:spacing w:line="360" w:lineRule="auto"/>
        <w:rPr>
          <w:rFonts w:ascii="Times New Roman" w:hAnsi="Times New Roman" w:cs="Times New Roman"/>
          <w:b/>
          <w:bCs/>
          <w:sz w:val="24"/>
          <w:szCs w:val="24"/>
        </w:rPr>
      </w:pPr>
    </w:p>
    <w:p w:rsidR="002F7771" w:rsidRDefault="002F7771" w:rsidP="0025303E">
      <w:pPr>
        <w:spacing w:line="360" w:lineRule="auto"/>
        <w:rPr>
          <w:rFonts w:ascii="Times New Roman" w:hAnsi="Times New Roman" w:cs="Times New Roman"/>
          <w:sz w:val="24"/>
          <w:szCs w:val="24"/>
        </w:rPr>
      </w:pPr>
    </w:p>
    <w:p w:rsidR="00176B09" w:rsidRDefault="00810ED2" w:rsidP="0025303E">
      <w:pPr>
        <w:spacing w:line="360" w:lineRule="auto"/>
        <w:jc w:val="center"/>
        <w:rPr>
          <w:rFonts w:ascii="Times New Roman" w:hAnsi="Times New Roman" w:cs="Times New Roman"/>
          <w:sz w:val="24"/>
          <w:szCs w:val="24"/>
        </w:rPr>
      </w:pPr>
      <w:r>
        <w:rPr>
          <w:noProof/>
          <w:lang w:bidi="ar-SA"/>
        </w:rPr>
        <w:drawing>
          <wp:inline distT="0" distB="0" distL="0" distR="0">
            <wp:extent cx="4352925" cy="251460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5E05" w:rsidRPr="00947B3B" w:rsidRDefault="000A709B" w:rsidP="0025303E">
      <w:pPr>
        <w:pStyle w:val="Caption"/>
        <w:spacing w:line="360" w:lineRule="auto"/>
        <w:rPr>
          <w:rFonts w:ascii="Times New Roman" w:hAnsi="Times New Roman" w:cs="Times New Roman"/>
          <w:b w:val="0"/>
          <w:bCs w:val="0"/>
          <w:color w:val="auto"/>
          <w:sz w:val="20"/>
          <w:szCs w:val="20"/>
        </w:rPr>
      </w:pPr>
      <w:r w:rsidRPr="00947B3B">
        <w:rPr>
          <w:rFonts w:ascii="Times New Roman" w:hAnsi="Times New Roman" w:cs="Times New Roman"/>
          <w:color w:val="auto"/>
          <w:sz w:val="20"/>
          <w:szCs w:val="20"/>
        </w:rPr>
        <w:t xml:space="preserve">  Fig</w:t>
      </w:r>
      <w:r w:rsidR="001C42FB">
        <w:rPr>
          <w:rFonts w:ascii="Times New Roman" w:hAnsi="Times New Roman" w:cs="Times New Roman"/>
          <w:color w:val="auto"/>
          <w:sz w:val="20"/>
          <w:szCs w:val="20"/>
        </w:rPr>
        <w:t xml:space="preserve">ure </w:t>
      </w:r>
      <w:r w:rsidR="00753305" w:rsidRPr="00947B3B">
        <w:rPr>
          <w:rFonts w:ascii="Times New Roman" w:hAnsi="Times New Roman" w:cs="Times New Roman"/>
          <w:color w:val="auto"/>
          <w:sz w:val="20"/>
          <w:szCs w:val="20"/>
        </w:rPr>
        <w:fldChar w:fldCharType="begin"/>
      </w:r>
      <w:r w:rsidR="008A5E05" w:rsidRPr="00947B3B">
        <w:rPr>
          <w:rFonts w:ascii="Times New Roman" w:hAnsi="Times New Roman" w:cs="Times New Roman"/>
          <w:color w:val="auto"/>
          <w:sz w:val="20"/>
          <w:szCs w:val="20"/>
        </w:rPr>
        <w:instrText xml:space="preserve"> SEQ Graph \* ARABIC </w:instrText>
      </w:r>
      <w:r w:rsidR="00753305" w:rsidRPr="00947B3B">
        <w:rPr>
          <w:rFonts w:ascii="Times New Roman" w:hAnsi="Times New Roman" w:cs="Times New Roman"/>
          <w:color w:val="auto"/>
          <w:sz w:val="20"/>
          <w:szCs w:val="20"/>
        </w:rPr>
        <w:fldChar w:fldCharType="separate"/>
      </w:r>
      <w:r w:rsidR="00017CC0">
        <w:rPr>
          <w:rFonts w:ascii="Times New Roman" w:hAnsi="Times New Roman" w:cs="Times New Roman"/>
          <w:noProof/>
          <w:color w:val="auto"/>
          <w:sz w:val="20"/>
          <w:szCs w:val="20"/>
        </w:rPr>
        <w:t>1</w:t>
      </w:r>
      <w:r w:rsidR="00753305" w:rsidRPr="00947B3B">
        <w:rPr>
          <w:rFonts w:ascii="Times New Roman" w:hAnsi="Times New Roman" w:cs="Times New Roman"/>
          <w:color w:val="auto"/>
          <w:sz w:val="20"/>
          <w:szCs w:val="20"/>
        </w:rPr>
        <w:fldChar w:fldCharType="end"/>
      </w:r>
      <w:r w:rsidR="001C42FB">
        <w:rPr>
          <w:rFonts w:ascii="Times New Roman" w:hAnsi="Times New Roman" w:cs="Times New Roman"/>
          <w:color w:val="auto"/>
          <w:sz w:val="20"/>
          <w:szCs w:val="20"/>
        </w:rPr>
        <w:t xml:space="preserve"> </w:t>
      </w:r>
      <w:r w:rsidR="008A5E05" w:rsidRPr="00947B3B">
        <w:rPr>
          <w:rFonts w:ascii="Times New Roman" w:hAnsi="Times New Roman" w:cs="Times New Roman"/>
          <w:color w:val="auto"/>
          <w:sz w:val="20"/>
          <w:szCs w:val="20"/>
        </w:rPr>
        <w:t xml:space="preserve">: </w:t>
      </w:r>
      <w:r w:rsidR="008A5E05" w:rsidRPr="00947B3B">
        <w:rPr>
          <w:rFonts w:ascii="Times New Roman" w:hAnsi="Times New Roman" w:cs="Times New Roman"/>
          <w:b w:val="0"/>
          <w:bCs w:val="0"/>
          <w:color w:val="auto"/>
          <w:sz w:val="20"/>
          <w:szCs w:val="20"/>
        </w:rPr>
        <w:t xml:space="preserve">ME </w:t>
      </w:r>
      <w:r w:rsidRPr="00947B3B">
        <w:rPr>
          <w:rFonts w:ascii="Times New Roman" w:hAnsi="Times New Roman" w:cs="Times New Roman"/>
          <w:b w:val="0"/>
          <w:bCs w:val="0"/>
          <w:color w:val="auto"/>
          <w:sz w:val="20"/>
          <w:szCs w:val="20"/>
        </w:rPr>
        <w:t xml:space="preserve">value </w:t>
      </w:r>
      <w:r w:rsidR="008A5E05" w:rsidRPr="00947B3B">
        <w:rPr>
          <w:rFonts w:ascii="Times New Roman" w:hAnsi="Times New Roman" w:cs="Times New Roman"/>
          <w:b w:val="0"/>
          <w:bCs w:val="0"/>
          <w:color w:val="auto"/>
          <w:sz w:val="20"/>
          <w:szCs w:val="20"/>
        </w:rPr>
        <w:t>of carambola (T</w:t>
      </w:r>
      <w:r w:rsidR="008A5E05" w:rsidRPr="00947B3B">
        <w:rPr>
          <w:rFonts w:ascii="Times New Roman" w:hAnsi="Times New Roman" w:cs="Times New Roman"/>
          <w:b w:val="0"/>
          <w:bCs w:val="0"/>
          <w:color w:val="auto"/>
          <w:sz w:val="20"/>
          <w:szCs w:val="20"/>
          <w:vertAlign w:val="subscript"/>
        </w:rPr>
        <w:t>1</w:t>
      </w:r>
      <w:r w:rsidR="008A5E05" w:rsidRPr="00947B3B">
        <w:rPr>
          <w:rFonts w:ascii="Times New Roman" w:hAnsi="Times New Roman" w:cs="Times New Roman"/>
          <w:b w:val="0"/>
          <w:bCs w:val="0"/>
          <w:color w:val="auto"/>
          <w:sz w:val="20"/>
          <w:szCs w:val="20"/>
        </w:rPr>
        <w:t>) and olive (T</w:t>
      </w:r>
      <w:r w:rsidR="008A5E05" w:rsidRPr="00947B3B">
        <w:rPr>
          <w:rFonts w:ascii="Times New Roman" w:hAnsi="Times New Roman" w:cs="Times New Roman"/>
          <w:b w:val="0"/>
          <w:bCs w:val="0"/>
          <w:color w:val="auto"/>
          <w:sz w:val="20"/>
          <w:szCs w:val="20"/>
          <w:vertAlign w:val="subscript"/>
        </w:rPr>
        <w:t>2</w:t>
      </w:r>
      <w:r w:rsidR="008A5E05" w:rsidRPr="00947B3B">
        <w:rPr>
          <w:rFonts w:ascii="Times New Roman" w:hAnsi="Times New Roman" w:cs="Times New Roman"/>
          <w:b w:val="0"/>
          <w:bCs w:val="0"/>
          <w:color w:val="auto"/>
          <w:sz w:val="20"/>
          <w:szCs w:val="20"/>
        </w:rPr>
        <w:t>) leaves</w:t>
      </w:r>
      <w:r w:rsidRPr="00947B3B">
        <w:rPr>
          <w:rFonts w:ascii="Times New Roman" w:hAnsi="Times New Roman" w:cs="Times New Roman"/>
          <w:b w:val="0"/>
          <w:bCs w:val="0"/>
          <w:color w:val="auto"/>
          <w:sz w:val="20"/>
          <w:szCs w:val="20"/>
        </w:rPr>
        <w:t>; Bar with different letter is significantly different between treatment (P&lt;0.001).</w:t>
      </w:r>
    </w:p>
    <w:p w:rsidR="008A5E05" w:rsidRPr="00947B3B" w:rsidRDefault="008A5E05" w:rsidP="0025303E">
      <w:pPr>
        <w:spacing w:line="360" w:lineRule="auto"/>
        <w:rPr>
          <w:rFonts w:ascii="Times New Roman" w:hAnsi="Times New Roman" w:cs="Times New Roman"/>
          <w:sz w:val="20"/>
          <w:szCs w:val="20"/>
        </w:rPr>
      </w:pPr>
    </w:p>
    <w:p w:rsidR="005E09B7" w:rsidRDefault="005E09B7" w:rsidP="0025303E">
      <w:pPr>
        <w:spacing w:line="360" w:lineRule="auto"/>
        <w:rPr>
          <w:rFonts w:ascii="Times New Roman" w:hAnsi="Times New Roman" w:cs="Times New Roman"/>
          <w:b/>
          <w:bCs/>
          <w:sz w:val="24"/>
          <w:szCs w:val="24"/>
        </w:rPr>
      </w:pPr>
    </w:p>
    <w:p w:rsidR="0025303E" w:rsidRDefault="0025303E" w:rsidP="0025303E">
      <w:pPr>
        <w:spacing w:line="360" w:lineRule="auto"/>
        <w:rPr>
          <w:rFonts w:ascii="Times New Roman" w:hAnsi="Times New Roman" w:cs="Times New Roman"/>
          <w:b/>
          <w:bCs/>
          <w:sz w:val="24"/>
          <w:szCs w:val="24"/>
        </w:rPr>
      </w:pPr>
    </w:p>
    <w:p w:rsidR="0025303E" w:rsidRDefault="0025303E" w:rsidP="0025303E">
      <w:pPr>
        <w:spacing w:line="360" w:lineRule="auto"/>
        <w:rPr>
          <w:rFonts w:ascii="Times New Roman" w:hAnsi="Times New Roman" w:cs="Times New Roman"/>
          <w:b/>
          <w:bCs/>
          <w:sz w:val="24"/>
          <w:szCs w:val="24"/>
        </w:rPr>
      </w:pPr>
    </w:p>
    <w:p w:rsidR="0025303E" w:rsidRDefault="0025303E" w:rsidP="0025303E">
      <w:pPr>
        <w:spacing w:line="360" w:lineRule="auto"/>
        <w:rPr>
          <w:rFonts w:ascii="Times New Roman" w:hAnsi="Times New Roman" w:cs="Times New Roman"/>
          <w:b/>
          <w:bCs/>
          <w:sz w:val="24"/>
          <w:szCs w:val="24"/>
        </w:rPr>
      </w:pPr>
    </w:p>
    <w:p w:rsidR="0025303E" w:rsidRDefault="0025303E" w:rsidP="0025303E">
      <w:pPr>
        <w:spacing w:line="360" w:lineRule="auto"/>
        <w:rPr>
          <w:rFonts w:ascii="Times New Roman" w:hAnsi="Times New Roman" w:cs="Times New Roman"/>
          <w:b/>
          <w:bCs/>
          <w:sz w:val="24"/>
          <w:szCs w:val="24"/>
        </w:rPr>
      </w:pPr>
    </w:p>
    <w:p w:rsidR="0025303E" w:rsidRDefault="0025303E" w:rsidP="0025303E">
      <w:pPr>
        <w:spacing w:line="360" w:lineRule="auto"/>
        <w:rPr>
          <w:rFonts w:ascii="Times New Roman" w:hAnsi="Times New Roman" w:cs="Times New Roman"/>
          <w:b/>
          <w:bCs/>
          <w:sz w:val="24"/>
          <w:szCs w:val="24"/>
        </w:rPr>
      </w:pPr>
    </w:p>
    <w:p w:rsidR="0025303E" w:rsidRDefault="0025303E" w:rsidP="0025303E">
      <w:pPr>
        <w:spacing w:line="360" w:lineRule="auto"/>
        <w:rPr>
          <w:rFonts w:ascii="Times New Roman" w:hAnsi="Times New Roman" w:cs="Times New Roman"/>
          <w:b/>
          <w:bCs/>
          <w:sz w:val="24"/>
          <w:szCs w:val="24"/>
        </w:rPr>
      </w:pPr>
    </w:p>
    <w:p w:rsidR="0025303E" w:rsidRDefault="0025303E" w:rsidP="0025303E">
      <w:pPr>
        <w:spacing w:line="360" w:lineRule="auto"/>
        <w:rPr>
          <w:rFonts w:ascii="Times New Roman" w:hAnsi="Times New Roman" w:cs="Times New Roman"/>
          <w:b/>
          <w:bCs/>
          <w:sz w:val="24"/>
          <w:szCs w:val="24"/>
        </w:rPr>
      </w:pPr>
    </w:p>
    <w:p w:rsidR="0025303E" w:rsidRDefault="0025303E" w:rsidP="0025303E">
      <w:pPr>
        <w:spacing w:line="360" w:lineRule="auto"/>
        <w:rPr>
          <w:rFonts w:ascii="Times New Roman" w:hAnsi="Times New Roman" w:cs="Times New Roman"/>
          <w:b/>
          <w:bCs/>
          <w:sz w:val="24"/>
          <w:szCs w:val="24"/>
        </w:rPr>
      </w:pPr>
    </w:p>
    <w:p w:rsidR="00687154" w:rsidRDefault="00C46CCD" w:rsidP="0025303E">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Chapter 4</w:t>
      </w:r>
      <w:r w:rsidR="004F747C" w:rsidRPr="00664FDE">
        <w:rPr>
          <w:rFonts w:ascii="Times New Roman" w:hAnsi="Times New Roman" w:cs="Times New Roman"/>
          <w:b/>
          <w:bCs/>
          <w:sz w:val="32"/>
          <w:szCs w:val="32"/>
        </w:rPr>
        <w:t xml:space="preserve"> </w:t>
      </w:r>
    </w:p>
    <w:p w:rsidR="000553DA" w:rsidRPr="00664FDE" w:rsidRDefault="000553DA" w:rsidP="0025303E">
      <w:pPr>
        <w:spacing w:line="360" w:lineRule="auto"/>
        <w:jc w:val="center"/>
        <w:rPr>
          <w:rFonts w:ascii="Times New Roman" w:hAnsi="Times New Roman" w:cs="Times New Roman"/>
          <w:b/>
          <w:bCs/>
          <w:sz w:val="32"/>
          <w:szCs w:val="32"/>
        </w:rPr>
      </w:pPr>
      <w:r w:rsidRPr="00664FDE">
        <w:rPr>
          <w:rFonts w:ascii="Times New Roman" w:hAnsi="Times New Roman" w:cs="Times New Roman"/>
          <w:b/>
          <w:bCs/>
          <w:sz w:val="32"/>
          <w:szCs w:val="32"/>
        </w:rPr>
        <w:t>Discussion</w:t>
      </w:r>
    </w:p>
    <w:p w:rsidR="005E09B7" w:rsidRPr="00664FDE" w:rsidRDefault="00231F26" w:rsidP="0025303E">
      <w:pPr>
        <w:pStyle w:val="NormalWeb"/>
        <w:spacing w:before="180" w:beforeAutospacing="0" w:after="180" w:afterAutospacing="0" w:line="360" w:lineRule="auto"/>
        <w:jc w:val="both"/>
        <w:rPr>
          <w:spacing w:val="-1"/>
        </w:rPr>
      </w:pPr>
      <w:r w:rsidRPr="00664FDE">
        <w:rPr>
          <w:spacing w:val="-1"/>
        </w:rPr>
        <w:t>The main reason for the poor animal production is the inadequate supply and low level of feeding due to serious shortage of feedstuffs. A major gap exists between the requirements and supplies of nutrients</w:t>
      </w:r>
      <w:r w:rsidR="005E09B7" w:rsidRPr="00664FDE">
        <w:rPr>
          <w:spacing w:val="-1"/>
        </w:rPr>
        <w:t xml:space="preserve"> for feeding of animal, the non-</w:t>
      </w:r>
      <w:r w:rsidRPr="00664FDE">
        <w:rPr>
          <w:spacing w:val="-1"/>
        </w:rPr>
        <w:t>conventional feeds could partly fill this gap.</w:t>
      </w:r>
      <w:r w:rsidR="0066627D">
        <w:rPr>
          <w:spacing w:val="-1"/>
        </w:rPr>
        <w:t xml:space="preserve"> We need to know m</w:t>
      </w:r>
      <w:r w:rsidRPr="00664FDE">
        <w:rPr>
          <w:spacing w:val="-1"/>
        </w:rPr>
        <w:t>ore information on chemical composition, nutritive value and their utilization</w:t>
      </w:r>
      <w:r w:rsidR="0066627D">
        <w:rPr>
          <w:spacing w:val="-1"/>
        </w:rPr>
        <w:t xml:space="preserve"> for their better utilization in livestock ration</w:t>
      </w:r>
      <w:r w:rsidRPr="00664FDE">
        <w:rPr>
          <w:spacing w:val="-1"/>
        </w:rPr>
        <w:t>.  Farmers are not aware of the nutritive value of some feed sources and the way for their efficient   integration in livestock feeding. The involvement of local extension agencies in technology development for efficient use of NCFR, assessment and transfer is equally important. Several factors may account for their limited use, among which</w:t>
      </w:r>
      <w:r w:rsidR="0066627D">
        <w:rPr>
          <w:spacing w:val="-1"/>
        </w:rPr>
        <w:t xml:space="preserve"> is their low nutritive value, s</w:t>
      </w:r>
      <w:r w:rsidRPr="00664FDE">
        <w:rPr>
          <w:spacing w:val="-1"/>
        </w:rPr>
        <w:t>easonal availability, high cost of handling and transportation from the production site to the farm, presence of anti-nutritional factors. It is essential to increase feeds by growing more fodders, propagating agro and social forestry, improving the nutritive value of crop r</w:t>
      </w:r>
      <w:r w:rsidR="005E09B7" w:rsidRPr="00664FDE">
        <w:rPr>
          <w:spacing w:val="-1"/>
        </w:rPr>
        <w:t>esidues and utiliz</w:t>
      </w:r>
      <w:r w:rsidRPr="00664FDE">
        <w:rPr>
          <w:spacing w:val="-1"/>
        </w:rPr>
        <w:t>ing other NCFRs. Crop residues, AIBPs and browse foliage are certain an increasingly important role as feeds in the future, as human and livestock populations expand. </w:t>
      </w:r>
    </w:p>
    <w:p w:rsidR="008D6875" w:rsidRPr="00664FDE" w:rsidRDefault="008D6875" w:rsidP="0025303E">
      <w:pPr>
        <w:pStyle w:val="NormalWeb"/>
        <w:spacing w:before="180" w:beforeAutospacing="0" w:after="180" w:afterAutospacing="0" w:line="360" w:lineRule="auto"/>
        <w:jc w:val="both"/>
        <w:rPr>
          <w:spacing w:val="-1"/>
        </w:rPr>
      </w:pPr>
      <w:r w:rsidRPr="00664FDE">
        <w:t xml:space="preserve">Olive trees are rich in phenolic substances with having significant biological properties, the most important of which is </w:t>
      </w:r>
      <w:proofErr w:type="spellStart"/>
      <w:r w:rsidRPr="00664FDE">
        <w:t>oleuropein</w:t>
      </w:r>
      <w:proofErr w:type="spellEnd"/>
      <w:r w:rsidRPr="00664FDE">
        <w:t xml:space="preserve">. Whilst it was discovered in 1908 by </w:t>
      </w:r>
      <w:proofErr w:type="spellStart"/>
      <w:r w:rsidRPr="00664FDE">
        <w:t>Bourquelot</w:t>
      </w:r>
      <w:proofErr w:type="spellEnd"/>
      <w:r w:rsidRPr="00664FDE">
        <w:t xml:space="preserve"> and </w:t>
      </w:r>
      <w:proofErr w:type="spellStart"/>
      <w:r w:rsidRPr="00664FDE">
        <w:t>Vintilesco</w:t>
      </w:r>
      <w:proofErr w:type="spellEnd"/>
      <w:r w:rsidRPr="00664FDE">
        <w:t>, the exact structure of this compound cou</w:t>
      </w:r>
      <w:r w:rsidR="002D40DE" w:rsidRPr="00664FDE">
        <w:t>ld only be determined in 1960 (</w:t>
      </w:r>
      <w:proofErr w:type="spellStart"/>
      <w:r w:rsidR="00753305">
        <w:fldChar w:fldCharType="begin"/>
      </w:r>
      <w:r w:rsidR="00C70093">
        <w:instrText>HYPERLINK "https://www.ncbi.nlm.nih.gov/pmc/articles/PMC4341103/" \l "b24-ajas-28-4-538"</w:instrText>
      </w:r>
      <w:r w:rsidR="00753305">
        <w:fldChar w:fldCharType="separate"/>
      </w:r>
      <w:r w:rsidRPr="00664FDE">
        <w:rPr>
          <w:rStyle w:val="Hyperlink"/>
          <w:color w:val="auto"/>
          <w:u w:val="none"/>
        </w:rPr>
        <w:t>Pannizzi</w:t>
      </w:r>
      <w:proofErr w:type="spellEnd"/>
      <w:r w:rsidR="00C46CCD">
        <w:rPr>
          <w:rStyle w:val="Hyperlink"/>
          <w:color w:val="auto"/>
          <w:u w:val="none"/>
        </w:rPr>
        <w:t xml:space="preserve"> </w:t>
      </w:r>
      <w:r w:rsidRPr="00664FDE">
        <w:rPr>
          <w:rStyle w:val="Hyperlink"/>
          <w:i/>
          <w:iCs/>
          <w:color w:val="auto"/>
          <w:u w:val="none"/>
        </w:rPr>
        <w:t>et al</w:t>
      </w:r>
      <w:r w:rsidRPr="00664FDE">
        <w:rPr>
          <w:rStyle w:val="Hyperlink"/>
          <w:color w:val="auto"/>
          <w:u w:val="none"/>
        </w:rPr>
        <w:t>.</w:t>
      </w:r>
      <w:proofErr w:type="gramStart"/>
      <w:r w:rsidR="004F747C" w:rsidRPr="00664FDE">
        <w:rPr>
          <w:rStyle w:val="Hyperlink"/>
          <w:color w:val="auto"/>
          <w:u w:val="none"/>
        </w:rPr>
        <w:t>,</w:t>
      </w:r>
      <w:r w:rsidRPr="00664FDE">
        <w:rPr>
          <w:rStyle w:val="Hyperlink"/>
          <w:color w:val="auto"/>
          <w:u w:val="none"/>
        </w:rPr>
        <w:t>1960</w:t>
      </w:r>
      <w:proofErr w:type="gramEnd"/>
      <w:r w:rsidRPr="00664FDE">
        <w:rPr>
          <w:rStyle w:val="Hyperlink"/>
          <w:color w:val="auto"/>
          <w:u w:val="none"/>
        </w:rPr>
        <w:t>)</w:t>
      </w:r>
      <w:r w:rsidR="00753305">
        <w:fldChar w:fldCharType="end"/>
      </w:r>
      <w:r w:rsidRPr="00664FDE">
        <w:t xml:space="preserve">. </w:t>
      </w:r>
      <w:proofErr w:type="spellStart"/>
      <w:r w:rsidRPr="00664FDE">
        <w:t>Oleuropein</w:t>
      </w:r>
      <w:proofErr w:type="spellEnd"/>
      <w:r w:rsidRPr="00664FDE">
        <w:t xml:space="preserve"> is the </w:t>
      </w:r>
      <w:proofErr w:type="spellStart"/>
      <w:r w:rsidRPr="00664FDE">
        <w:t>heterosidic</w:t>
      </w:r>
      <w:proofErr w:type="spellEnd"/>
      <w:r w:rsidRPr="00664FDE">
        <w:t xml:space="preserve"> ester of </w:t>
      </w:r>
      <w:proofErr w:type="spellStart"/>
      <w:r w:rsidRPr="00664FDE">
        <w:t>elenolic</w:t>
      </w:r>
      <w:proofErr w:type="spellEnd"/>
      <w:r w:rsidRPr="00664FDE">
        <w:t xml:space="preserve"> acid and </w:t>
      </w:r>
      <w:proofErr w:type="spellStart"/>
      <w:r w:rsidRPr="00664FDE">
        <w:t>hydroxytyrosol</w:t>
      </w:r>
      <w:proofErr w:type="spellEnd"/>
      <w:r w:rsidRPr="00664FDE">
        <w:t xml:space="preserve"> (</w:t>
      </w:r>
      <w:proofErr w:type="spellStart"/>
      <w:r w:rsidR="00753305">
        <w:fldChar w:fldCharType="begin"/>
      </w:r>
      <w:r w:rsidR="00C70093">
        <w:instrText>HYPERLINK "https://www.ncbi.nlm.nih.gov/pmc/articles/PMC4341103/" \l "b8-ajas-28-4-538"</w:instrText>
      </w:r>
      <w:r w:rsidR="00753305">
        <w:fldChar w:fldCharType="separate"/>
      </w:r>
      <w:r w:rsidRPr="00664FDE">
        <w:rPr>
          <w:rStyle w:val="Hyperlink"/>
          <w:color w:val="auto"/>
          <w:u w:val="none"/>
        </w:rPr>
        <w:t>Bouaziz</w:t>
      </w:r>
      <w:proofErr w:type="spellEnd"/>
      <w:r w:rsidR="00C46CCD">
        <w:rPr>
          <w:rStyle w:val="Hyperlink"/>
          <w:color w:val="auto"/>
          <w:u w:val="none"/>
        </w:rPr>
        <w:t xml:space="preserve"> </w:t>
      </w:r>
      <w:r w:rsidRPr="00664FDE">
        <w:rPr>
          <w:rStyle w:val="Hyperlink"/>
          <w:i/>
          <w:iCs/>
          <w:color w:val="auto"/>
          <w:u w:val="none"/>
        </w:rPr>
        <w:t>et al</w:t>
      </w:r>
      <w:r w:rsidRPr="00664FDE">
        <w:rPr>
          <w:rStyle w:val="Hyperlink"/>
          <w:color w:val="auto"/>
          <w:u w:val="none"/>
        </w:rPr>
        <w:t>., 2008</w:t>
      </w:r>
      <w:r w:rsidR="00753305">
        <w:fldChar w:fldCharType="end"/>
      </w:r>
      <w:r w:rsidRPr="00664FDE">
        <w:t>).</w:t>
      </w:r>
      <w:r w:rsidR="00C46CCD">
        <w:t xml:space="preserve"> </w:t>
      </w:r>
      <w:r w:rsidRPr="00664FDE">
        <w:t xml:space="preserve">Although </w:t>
      </w:r>
      <w:proofErr w:type="spellStart"/>
      <w:r w:rsidRPr="00664FDE">
        <w:t>oleuropein</w:t>
      </w:r>
      <w:proofErr w:type="spellEnd"/>
      <w:r w:rsidRPr="00664FDE">
        <w:t xml:space="preserve"> is found in all tissues and parts of olive trees—and can be present in olive pulp, olive oil, and the wastes (</w:t>
      </w:r>
      <w:proofErr w:type="spellStart"/>
      <w:r w:rsidRPr="00664FDE">
        <w:t>alperujo</w:t>
      </w:r>
      <w:proofErr w:type="spellEnd"/>
      <w:r w:rsidRPr="00664FDE">
        <w:t>) generated during olive oil production—the most important natural source of this compound is the olive leaf (</w:t>
      </w:r>
      <w:proofErr w:type="spellStart"/>
      <w:r w:rsidR="00753305">
        <w:fldChar w:fldCharType="begin"/>
      </w:r>
      <w:r w:rsidR="00C70093">
        <w:instrText>HYPERLINK "https://www.ncbi.nlm.nih.gov/pmc/articles/PMC4341103/" \l "b28-ajas-28-4-538"</w:instrText>
      </w:r>
      <w:r w:rsidR="00753305">
        <w:fldChar w:fldCharType="separate"/>
      </w:r>
      <w:r w:rsidRPr="00664FDE">
        <w:rPr>
          <w:rStyle w:val="Hyperlink"/>
          <w:color w:val="auto"/>
          <w:u w:val="none"/>
        </w:rPr>
        <w:t>Soler</w:t>
      </w:r>
      <w:proofErr w:type="spellEnd"/>
      <w:r w:rsidRPr="00664FDE">
        <w:rPr>
          <w:rStyle w:val="Hyperlink"/>
          <w:color w:val="auto"/>
          <w:u w:val="none"/>
        </w:rPr>
        <w:t xml:space="preserve">-Rivas </w:t>
      </w:r>
      <w:r w:rsidRPr="00664FDE">
        <w:rPr>
          <w:rStyle w:val="Hyperlink"/>
          <w:i/>
          <w:iCs/>
          <w:color w:val="auto"/>
          <w:u w:val="none"/>
        </w:rPr>
        <w:t>et al</w:t>
      </w:r>
      <w:r w:rsidRPr="00664FDE">
        <w:rPr>
          <w:rStyle w:val="Hyperlink"/>
          <w:color w:val="auto"/>
          <w:u w:val="none"/>
        </w:rPr>
        <w:t>., 2000</w:t>
      </w:r>
      <w:r w:rsidR="00753305">
        <w:fldChar w:fldCharType="end"/>
      </w:r>
      <w:r w:rsidRPr="00664FDE">
        <w:t>; </w:t>
      </w:r>
      <w:proofErr w:type="spellStart"/>
      <w:r w:rsidR="00753305">
        <w:fldChar w:fldCharType="begin"/>
      </w:r>
      <w:r w:rsidR="00C70093">
        <w:instrText>HYPERLINK "https://www.ncbi.nlm.nih.gov/pmc/articles/PMC4341103/" \l "b17-ajas-28-4-538"</w:instrText>
      </w:r>
      <w:r w:rsidR="00753305">
        <w:fldChar w:fldCharType="separate"/>
      </w:r>
      <w:r w:rsidRPr="00664FDE">
        <w:rPr>
          <w:rStyle w:val="Hyperlink"/>
          <w:color w:val="auto"/>
          <w:u w:val="none"/>
        </w:rPr>
        <w:t>Gikas</w:t>
      </w:r>
      <w:proofErr w:type="spellEnd"/>
      <w:r w:rsidR="00C46CCD">
        <w:rPr>
          <w:rStyle w:val="Hyperlink"/>
          <w:color w:val="auto"/>
          <w:u w:val="none"/>
        </w:rPr>
        <w:t xml:space="preserve"> </w:t>
      </w:r>
      <w:r w:rsidRPr="00664FDE">
        <w:rPr>
          <w:rStyle w:val="Hyperlink"/>
          <w:i/>
          <w:iCs/>
          <w:color w:val="auto"/>
          <w:u w:val="none"/>
        </w:rPr>
        <w:t>et al</w:t>
      </w:r>
      <w:r w:rsidRPr="00664FDE">
        <w:rPr>
          <w:rStyle w:val="Hyperlink"/>
          <w:color w:val="auto"/>
          <w:u w:val="none"/>
        </w:rPr>
        <w:t>., 2007</w:t>
      </w:r>
      <w:r w:rsidR="00753305">
        <w:fldChar w:fldCharType="end"/>
      </w:r>
      <w:r w:rsidRPr="00664FDE">
        <w:t xml:space="preserve">). In previous studies, </w:t>
      </w:r>
      <w:proofErr w:type="spellStart"/>
      <w:r w:rsidRPr="00664FDE">
        <w:t>oleuropein</w:t>
      </w:r>
      <w:proofErr w:type="spellEnd"/>
      <w:r w:rsidRPr="00664FDE">
        <w:t xml:space="preserve"> content was determined as 0.005% to 2.0% in olive oil; 0.87% in </w:t>
      </w:r>
      <w:proofErr w:type="spellStart"/>
      <w:r w:rsidRPr="00664FDE">
        <w:t>alperujo</w:t>
      </w:r>
      <w:proofErr w:type="spellEnd"/>
      <w:r w:rsidRPr="00664FDE">
        <w:t>; and 1.0 to 14.0% in olive leaves (</w:t>
      </w:r>
      <w:proofErr w:type="spellStart"/>
      <w:r w:rsidR="00753305">
        <w:fldChar w:fldCharType="begin"/>
      </w:r>
      <w:r w:rsidR="00C70093">
        <w:instrText>HYPERLINK "https://www.ncbi.nlm.nih.gov/pmc/articles/PMC4341103/" \l "b26-ajas-28-4-538"</w:instrText>
      </w:r>
      <w:r w:rsidR="00753305">
        <w:fldChar w:fldCharType="separate"/>
      </w:r>
      <w:r w:rsidRPr="00664FDE">
        <w:rPr>
          <w:rStyle w:val="Hyperlink"/>
          <w:color w:val="auto"/>
          <w:u w:val="none"/>
        </w:rPr>
        <w:t>Priego</w:t>
      </w:r>
      <w:proofErr w:type="spellEnd"/>
      <w:r w:rsidRPr="00664FDE">
        <w:rPr>
          <w:rStyle w:val="Hyperlink"/>
          <w:color w:val="auto"/>
          <w:u w:val="none"/>
        </w:rPr>
        <w:t xml:space="preserve">-Capote </w:t>
      </w:r>
      <w:r w:rsidRPr="00664FDE">
        <w:rPr>
          <w:rStyle w:val="Hyperlink"/>
          <w:i/>
          <w:iCs/>
          <w:color w:val="auto"/>
          <w:u w:val="none"/>
        </w:rPr>
        <w:t>et al</w:t>
      </w:r>
      <w:r w:rsidRPr="00664FDE">
        <w:rPr>
          <w:rStyle w:val="Hyperlink"/>
          <w:color w:val="auto"/>
          <w:u w:val="none"/>
        </w:rPr>
        <w:t>., 2004</w:t>
      </w:r>
      <w:r w:rsidR="00753305">
        <w:fldChar w:fldCharType="end"/>
      </w:r>
      <w:r w:rsidRPr="00664FDE">
        <w:t>; </w:t>
      </w:r>
      <w:hyperlink r:id="rId10" w:anchor="b4-ajas-28-4-538" w:history="1">
        <w:r w:rsidRPr="00664FDE">
          <w:rPr>
            <w:rStyle w:val="Hyperlink"/>
            <w:color w:val="auto"/>
            <w:u w:val="none"/>
          </w:rPr>
          <w:t xml:space="preserve">Beauchamp </w:t>
        </w:r>
        <w:r w:rsidRPr="00664FDE">
          <w:rPr>
            <w:rStyle w:val="Hyperlink"/>
            <w:i/>
            <w:iCs/>
            <w:color w:val="auto"/>
            <w:u w:val="none"/>
          </w:rPr>
          <w:t>et al</w:t>
        </w:r>
        <w:r w:rsidRPr="00664FDE">
          <w:rPr>
            <w:rStyle w:val="Hyperlink"/>
            <w:color w:val="auto"/>
            <w:u w:val="none"/>
          </w:rPr>
          <w:t>., 2005</w:t>
        </w:r>
      </w:hyperlink>
      <w:r w:rsidRPr="00664FDE">
        <w:t>).</w:t>
      </w:r>
      <w:r w:rsidR="00C46CCD">
        <w:t xml:space="preserve"> </w:t>
      </w:r>
      <w:r w:rsidRPr="00664FDE">
        <w:t>Studies on olive leaf demonstrated that it includes some medical com</w:t>
      </w:r>
      <w:r w:rsidR="0049514D" w:rsidRPr="00664FDE">
        <w:t xml:space="preserve">pounds having antihypertensive, </w:t>
      </w:r>
      <w:proofErr w:type="spellStart"/>
      <w:r w:rsidR="0049514D" w:rsidRPr="00664FDE">
        <w:t>antiatherogenic</w:t>
      </w:r>
      <w:proofErr w:type="spellEnd"/>
      <w:r w:rsidR="0049514D" w:rsidRPr="00664FDE">
        <w:t xml:space="preserve">, </w:t>
      </w:r>
      <w:proofErr w:type="spellStart"/>
      <w:r w:rsidRPr="00664FDE">
        <w:t>cardioprotective</w:t>
      </w:r>
      <w:proofErr w:type="spellEnd"/>
      <w:r w:rsidRPr="00664FDE">
        <w:t xml:space="preserve">, </w:t>
      </w:r>
      <w:proofErr w:type="spellStart"/>
      <w:r w:rsidRPr="00664FDE">
        <w:t>hypocholesterolemic</w:t>
      </w:r>
      <w:proofErr w:type="spellEnd"/>
      <w:r w:rsidRPr="00664FDE">
        <w:t>, hypoglycemic, antimicrobial, antiviral, antitumor, anti-inflammatory and antioxidant properties (</w:t>
      </w:r>
      <w:proofErr w:type="spellStart"/>
      <w:r w:rsidR="00753305">
        <w:fldChar w:fldCharType="begin"/>
      </w:r>
      <w:r w:rsidR="00C70093">
        <w:instrText>HYPERLINK "https://www.ncbi.nlm.nih.gov/pmc/articles/PMC4341103/" \l "b31-ajas-28-4-538"</w:instrText>
      </w:r>
      <w:r w:rsidR="00753305">
        <w:fldChar w:fldCharType="separate"/>
      </w:r>
      <w:r w:rsidRPr="00664FDE">
        <w:rPr>
          <w:rStyle w:val="Hyperlink"/>
          <w:color w:val="auto"/>
          <w:u w:val="none"/>
        </w:rPr>
        <w:t>Visioli</w:t>
      </w:r>
      <w:proofErr w:type="spellEnd"/>
      <w:r w:rsidR="00C46CCD">
        <w:rPr>
          <w:rStyle w:val="Hyperlink"/>
          <w:color w:val="auto"/>
          <w:u w:val="none"/>
        </w:rPr>
        <w:t xml:space="preserve"> </w:t>
      </w:r>
      <w:r w:rsidRPr="00664FDE">
        <w:rPr>
          <w:rStyle w:val="Hyperlink"/>
          <w:i/>
          <w:iCs/>
          <w:color w:val="auto"/>
          <w:u w:val="none"/>
        </w:rPr>
        <w:t>et al</w:t>
      </w:r>
      <w:r w:rsidRPr="00664FDE">
        <w:rPr>
          <w:rStyle w:val="Hyperlink"/>
          <w:color w:val="auto"/>
          <w:u w:val="none"/>
        </w:rPr>
        <w:t>., 2002</w:t>
      </w:r>
      <w:r w:rsidR="00753305">
        <w:fldChar w:fldCharType="end"/>
      </w:r>
      <w:r w:rsidRPr="00664FDE">
        <w:t>; </w:t>
      </w:r>
      <w:proofErr w:type="spellStart"/>
      <w:r w:rsidR="00753305">
        <w:fldChar w:fldCharType="begin"/>
      </w:r>
      <w:r w:rsidR="00C70093">
        <w:instrText>HYPERLINK "https://www.ncbi.nlm.nih.gov/pmc/articles/PMC4341103/" \l "b6-ajas-28-4-538"</w:instrText>
      </w:r>
      <w:r w:rsidR="00753305">
        <w:fldChar w:fldCharType="separate"/>
      </w:r>
      <w:r w:rsidRPr="00664FDE">
        <w:rPr>
          <w:rStyle w:val="Hyperlink"/>
          <w:color w:val="auto"/>
          <w:u w:val="none"/>
        </w:rPr>
        <w:t>Botsoglou</w:t>
      </w:r>
      <w:proofErr w:type="spellEnd"/>
      <w:r w:rsidR="00C46CCD">
        <w:rPr>
          <w:rStyle w:val="Hyperlink"/>
          <w:color w:val="auto"/>
          <w:u w:val="none"/>
        </w:rPr>
        <w:t xml:space="preserve"> </w:t>
      </w:r>
      <w:r w:rsidRPr="00664FDE">
        <w:rPr>
          <w:rStyle w:val="Hyperlink"/>
          <w:i/>
          <w:iCs/>
          <w:color w:val="auto"/>
          <w:u w:val="none"/>
        </w:rPr>
        <w:t>et al.</w:t>
      </w:r>
      <w:r w:rsidRPr="00664FDE">
        <w:rPr>
          <w:rStyle w:val="Hyperlink"/>
          <w:color w:val="auto"/>
          <w:u w:val="none"/>
        </w:rPr>
        <w:t>, 2013</w:t>
      </w:r>
      <w:r w:rsidR="00753305">
        <w:fldChar w:fldCharType="end"/>
      </w:r>
      <w:r w:rsidRPr="00664FDE">
        <w:t>).</w:t>
      </w:r>
    </w:p>
    <w:p w:rsidR="008D6875" w:rsidRPr="00664FDE" w:rsidRDefault="00267E95" w:rsidP="0025303E">
      <w:pPr>
        <w:pStyle w:val="NormalWeb"/>
        <w:shd w:val="clear" w:color="auto" w:fill="FFFFFF"/>
        <w:spacing w:before="166" w:beforeAutospacing="0" w:after="166" w:afterAutospacing="0" w:line="360" w:lineRule="auto"/>
        <w:jc w:val="both"/>
        <w:rPr>
          <w:shd w:val="clear" w:color="auto" w:fill="FFFFFF"/>
        </w:rPr>
      </w:pPr>
      <w:r>
        <w:rPr>
          <w:shd w:val="clear" w:color="auto" w:fill="FFFFFF"/>
        </w:rPr>
        <w:lastRenderedPageBreak/>
        <w:t xml:space="preserve">There is very limited information available about the nutritional value of </w:t>
      </w:r>
      <w:r w:rsidRPr="00267E95">
        <w:rPr>
          <w:i/>
          <w:iCs/>
          <w:shd w:val="clear" w:color="auto" w:fill="FFFFFF"/>
        </w:rPr>
        <w:t xml:space="preserve">A. </w:t>
      </w:r>
      <w:proofErr w:type="spellStart"/>
      <w:r w:rsidRPr="00267E95">
        <w:rPr>
          <w:i/>
          <w:iCs/>
          <w:shd w:val="clear" w:color="auto" w:fill="FFFFFF"/>
        </w:rPr>
        <w:t>carambola</w:t>
      </w:r>
      <w:proofErr w:type="spellEnd"/>
      <w:r>
        <w:rPr>
          <w:shd w:val="clear" w:color="auto" w:fill="FFFFFF"/>
        </w:rPr>
        <w:t xml:space="preserve"> (</w:t>
      </w:r>
      <w:proofErr w:type="spellStart"/>
      <w:r>
        <w:rPr>
          <w:shd w:val="clear" w:color="auto" w:fill="FFFFFF"/>
        </w:rPr>
        <w:t>Kamranga</w:t>
      </w:r>
      <w:proofErr w:type="spellEnd"/>
      <w:r>
        <w:rPr>
          <w:shd w:val="clear" w:color="auto" w:fill="FFFFFF"/>
        </w:rPr>
        <w:t xml:space="preserve"> leaves) regarding dietary supplementation in livestock or poultry. However, </w:t>
      </w:r>
      <w:proofErr w:type="spellStart"/>
      <w:r>
        <w:t>k</w:t>
      </w:r>
      <w:r w:rsidR="00231F26" w:rsidRPr="00664FDE">
        <w:t>amranga</w:t>
      </w:r>
      <w:r w:rsidR="008D6875" w:rsidRPr="00664FDE">
        <w:rPr>
          <w:shd w:val="clear" w:color="auto" w:fill="FFFFFF"/>
        </w:rPr>
        <w:t>plant</w:t>
      </w:r>
      <w:proofErr w:type="spellEnd"/>
      <w:r w:rsidR="008D6875" w:rsidRPr="00664FDE">
        <w:rPr>
          <w:shd w:val="clear" w:color="auto" w:fill="FFFFFF"/>
        </w:rPr>
        <w:t xml:space="preserve"> is used in the folk medicinal system of Bangladesh;</w:t>
      </w:r>
      <w:r w:rsidR="00C46CCD">
        <w:rPr>
          <w:shd w:val="clear" w:color="auto" w:fill="FFFFFF"/>
        </w:rPr>
        <w:t xml:space="preserve"> </w:t>
      </w:r>
      <w:r w:rsidR="008D6875" w:rsidRPr="00664FDE">
        <w:rPr>
          <w:shd w:val="clear" w:color="auto" w:fill="FFFFFF"/>
        </w:rPr>
        <w:t>the leaves and fruits of </w:t>
      </w:r>
      <w:r w:rsidR="008D6875" w:rsidRPr="00664FDE">
        <w:rPr>
          <w:rStyle w:val="Emphasis"/>
          <w:shd w:val="clear" w:color="auto" w:fill="FFFFFF"/>
        </w:rPr>
        <w:t>A. carambola</w:t>
      </w:r>
      <w:r w:rsidR="008D6875" w:rsidRPr="00664FDE">
        <w:rPr>
          <w:shd w:val="clear" w:color="auto" w:fill="FFFFFF"/>
        </w:rPr>
        <w:t> are used for treatment of diabetes, colic and fever.</w:t>
      </w:r>
      <w:r w:rsidR="00C46CCD">
        <w:rPr>
          <w:shd w:val="clear" w:color="auto" w:fill="FFFFFF"/>
        </w:rPr>
        <w:t xml:space="preserve"> </w:t>
      </w:r>
      <w:proofErr w:type="spellStart"/>
      <w:r w:rsidRPr="006A02DE">
        <w:rPr>
          <w:i/>
          <w:shd w:val="clear" w:color="auto" w:fill="FFFFFF"/>
        </w:rPr>
        <w:t>Averrhoa</w:t>
      </w:r>
      <w:proofErr w:type="spellEnd"/>
      <w:r w:rsidRPr="006A02DE">
        <w:rPr>
          <w:i/>
          <w:shd w:val="clear" w:color="auto" w:fill="FFFFFF"/>
        </w:rPr>
        <w:t xml:space="preserve"> </w:t>
      </w:r>
      <w:proofErr w:type="spellStart"/>
      <w:r w:rsidRPr="006A02DE">
        <w:rPr>
          <w:i/>
          <w:shd w:val="clear" w:color="auto" w:fill="FFFFFF"/>
        </w:rPr>
        <w:t>carambola</w:t>
      </w:r>
      <w:proofErr w:type="spellEnd"/>
      <w:r w:rsidRPr="006A02DE">
        <w:rPr>
          <w:shd w:val="clear" w:color="auto" w:fill="FFFFFF"/>
        </w:rPr>
        <w:t xml:space="preserve"> is fully packed with vital nutrients. It is a very good source of natural antioxidants like L-ascorbic acid, (-) </w:t>
      </w:r>
      <w:proofErr w:type="spellStart"/>
      <w:r w:rsidRPr="006A02DE">
        <w:rPr>
          <w:shd w:val="clear" w:color="auto" w:fill="FFFFFF"/>
        </w:rPr>
        <w:t>epicatechin</w:t>
      </w:r>
      <w:proofErr w:type="spellEnd"/>
      <w:r w:rsidRPr="006A02DE">
        <w:rPr>
          <w:shd w:val="clear" w:color="auto" w:fill="FFFFFF"/>
        </w:rPr>
        <w:t xml:space="preserve"> and </w:t>
      </w:r>
      <w:proofErr w:type="spellStart"/>
      <w:r w:rsidRPr="006A02DE">
        <w:rPr>
          <w:shd w:val="clear" w:color="auto" w:fill="FFFFFF"/>
        </w:rPr>
        <w:t>gallic</w:t>
      </w:r>
      <w:proofErr w:type="spellEnd"/>
      <w:r w:rsidRPr="006A02DE">
        <w:rPr>
          <w:shd w:val="clear" w:color="auto" w:fill="FFFFFF"/>
        </w:rPr>
        <w:t xml:space="preserve"> acid in </w:t>
      </w:r>
      <w:proofErr w:type="spellStart"/>
      <w:r w:rsidRPr="006A02DE">
        <w:rPr>
          <w:shd w:val="clear" w:color="auto" w:fill="FFFFFF"/>
        </w:rPr>
        <w:t>gallotannin</w:t>
      </w:r>
      <w:proofErr w:type="spellEnd"/>
      <w:r w:rsidRPr="006A02DE">
        <w:rPr>
          <w:shd w:val="clear" w:color="auto" w:fill="FFFFFF"/>
        </w:rPr>
        <w:t xml:space="preserve"> forms. Consuming 108 g of this fruit can provide, 33 Kcal calories, 1.12 g proteins, 7.27 g carbohydrates, 3 g </w:t>
      </w:r>
      <w:proofErr w:type="spellStart"/>
      <w:r w:rsidRPr="006A02DE">
        <w:rPr>
          <w:shd w:val="clear" w:color="auto" w:fill="FFFFFF"/>
        </w:rPr>
        <w:t>dietary</w:t>
      </w:r>
      <w:r w:rsidR="00696043">
        <w:rPr>
          <w:spacing w:val="-1"/>
        </w:rPr>
        <w:t>fiber</w:t>
      </w:r>
      <w:proofErr w:type="spellEnd"/>
      <w:r w:rsidRPr="006A02DE">
        <w:rPr>
          <w:shd w:val="clear" w:color="auto" w:fill="FFFFFF"/>
        </w:rPr>
        <w:t>, 0.36 g fat, 3 mg calcium, 0.09 mg iron, 13 mg phosphorus, 144 mg potassium. Moreover, various amino acids like 0.009 g of tryptophan, 0.023 g of methionine and 0.083 gm of lysine are also present in 108 g of the fruit.</w:t>
      </w:r>
    </w:p>
    <w:p w:rsidR="00EB6E4B" w:rsidRPr="00664FDE" w:rsidRDefault="00FA07D9" w:rsidP="0025303E">
      <w:pPr>
        <w:pStyle w:val="NormalWeb"/>
        <w:shd w:val="clear" w:color="auto" w:fill="FFFFFF"/>
        <w:spacing w:before="166" w:beforeAutospacing="0" w:after="166" w:afterAutospacing="0" w:line="360" w:lineRule="auto"/>
        <w:jc w:val="both"/>
      </w:pPr>
      <w:r w:rsidRPr="00664FDE">
        <w:rPr>
          <w:shd w:val="clear" w:color="auto" w:fill="FFFFFF"/>
        </w:rPr>
        <w:t xml:space="preserve">So, the carambola and olive leaves may be considered as non-conventional feed sources in poultry and livestock diet as they contain moderate levels of </w:t>
      </w:r>
      <w:proofErr w:type="spellStart"/>
      <w:r w:rsidR="00696043">
        <w:rPr>
          <w:spacing w:val="-1"/>
        </w:rPr>
        <w:t>fiber</w:t>
      </w:r>
      <w:r w:rsidRPr="00664FDE">
        <w:rPr>
          <w:shd w:val="clear" w:color="auto" w:fill="FFFFFF"/>
        </w:rPr>
        <w:t>and</w:t>
      </w:r>
      <w:proofErr w:type="spellEnd"/>
      <w:r w:rsidRPr="00664FDE">
        <w:rPr>
          <w:shd w:val="clear" w:color="auto" w:fill="FFFFFF"/>
        </w:rPr>
        <w:t xml:space="preserve"> protein and also other nutrients. This study will also help in further study if a feed trial in poultry and livestock with these leaves will be held.</w:t>
      </w:r>
    </w:p>
    <w:p w:rsidR="008D6875" w:rsidRPr="00AE7980" w:rsidRDefault="008D6875" w:rsidP="0025303E">
      <w:pPr>
        <w:spacing w:line="360" w:lineRule="auto"/>
        <w:jc w:val="both"/>
        <w:rPr>
          <w:rFonts w:ascii="Times New Roman" w:hAnsi="Times New Roman" w:cs="Times New Roman"/>
          <w:b/>
          <w:bCs/>
          <w:sz w:val="24"/>
          <w:szCs w:val="24"/>
        </w:rPr>
      </w:pPr>
    </w:p>
    <w:p w:rsidR="000553DA" w:rsidRPr="00AE7980" w:rsidRDefault="000553DA" w:rsidP="0025303E">
      <w:pPr>
        <w:spacing w:line="360" w:lineRule="auto"/>
        <w:jc w:val="both"/>
        <w:rPr>
          <w:rFonts w:ascii="Times New Roman" w:hAnsi="Times New Roman" w:cs="Times New Roman"/>
          <w:b/>
          <w:bCs/>
          <w:sz w:val="24"/>
          <w:szCs w:val="24"/>
        </w:rPr>
      </w:pPr>
    </w:p>
    <w:p w:rsidR="00842CBB" w:rsidRPr="00AE7980" w:rsidRDefault="00842CBB" w:rsidP="0025303E">
      <w:pPr>
        <w:spacing w:line="360" w:lineRule="auto"/>
        <w:rPr>
          <w:rFonts w:ascii="Times New Roman" w:hAnsi="Times New Roman" w:cs="Times New Roman"/>
          <w:sz w:val="24"/>
          <w:szCs w:val="24"/>
        </w:rPr>
      </w:pPr>
    </w:p>
    <w:p w:rsidR="008152B6" w:rsidRPr="00AE7980" w:rsidRDefault="008152B6" w:rsidP="0025303E">
      <w:pPr>
        <w:pStyle w:val="NormalWeb"/>
        <w:spacing w:before="0" w:beforeAutospacing="0" w:after="0" w:afterAutospacing="0" w:line="360" w:lineRule="auto"/>
        <w:jc w:val="center"/>
        <w:rPr>
          <w:rStyle w:val="Strong"/>
          <w:color w:val="58585A"/>
          <w:spacing w:val="-1"/>
        </w:rPr>
      </w:pPr>
    </w:p>
    <w:p w:rsidR="00231F26" w:rsidRDefault="00231F26" w:rsidP="0025303E">
      <w:pPr>
        <w:pStyle w:val="NormalWeb"/>
        <w:spacing w:before="0" w:beforeAutospacing="0" w:after="0" w:afterAutospacing="0" w:line="360" w:lineRule="auto"/>
        <w:jc w:val="center"/>
        <w:rPr>
          <w:rStyle w:val="Strong"/>
          <w:color w:val="58585A"/>
          <w:spacing w:val="-1"/>
        </w:rPr>
      </w:pPr>
    </w:p>
    <w:p w:rsidR="00231F26" w:rsidRDefault="00231F26" w:rsidP="0025303E">
      <w:pPr>
        <w:pStyle w:val="NormalWeb"/>
        <w:spacing w:before="0" w:beforeAutospacing="0" w:after="0" w:afterAutospacing="0" w:line="360" w:lineRule="auto"/>
        <w:jc w:val="center"/>
        <w:rPr>
          <w:rStyle w:val="Strong"/>
          <w:color w:val="58585A"/>
          <w:spacing w:val="-1"/>
        </w:rPr>
      </w:pPr>
    </w:p>
    <w:p w:rsidR="0025303E" w:rsidRDefault="0025303E" w:rsidP="0025303E">
      <w:pPr>
        <w:pStyle w:val="NormalWeb"/>
        <w:spacing w:before="0" w:beforeAutospacing="0" w:after="0" w:afterAutospacing="0" w:line="360" w:lineRule="auto"/>
        <w:jc w:val="center"/>
        <w:rPr>
          <w:rStyle w:val="Strong"/>
          <w:color w:val="58585A"/>
          <w:spacing w:val="-1"/>
        </w:rPr>
      </w:pPr>
    </w:p>
    <w:p w:rsidR="0025303E" w:rsidRDefault="0025303E" w:rsidP="0025303E">
      <w:pPr>
        <w:pStyle w:val="NormalWeb"/>
        <w:spacing w:before="0" w:beforeAutospacing="0" w:after="0" w:afterAutospacing="0" w:line="360" w:lineRule="auto"/>
        <w:jc w:val="center"/>
        <w:rPr>
          <w:rStyle w:val="Strong"/>
          <w:color w:val="58585A"/>
          <w:spacing w:val="-1"/>
        </w:rPr>
      </w:pPr>
    </w:p>
    <w:p w:rsidR="0025303E" w:rsidRDefault="0025303E" w:rsidP="0025303E">
      <w:pPr>
        <w:pStyle w:val="NormalWeb"/>
        <w:spacing w:before="0" w:beforeAutospacing="0" w:after="0" w:afterAutospacing="0" w:line="360" w:lineRule="auto"/>
        <w:jc w:val="center"/>
        <w:rPr>
          <w:rStyle w:val="Strong"/>
          <w:color w:val="58585A"/>
          <w:spacing w:val="-1"/>
        </w:rPr>
      </w:pPr>
    </w:p>
    <w:p w:rsidR="0025303E" w:rsidRDefault="0025303E" w:rsidP="0025303E">
      <w:pPr>
        <w:pStyle w:val="NormalWeb"/>
        <w:spacing w:before="0" w:beforeAutospacing="0" w:after="0" w:afterAutospacing="0" w:line="360" w:lineRule="auto"/>
        <w:jc w:val="center"/>
        <w:rPr>
          <w:rStyle w:val="Strong"/>
          <w:color w:val="58585A"/>
          <w:spacing w:val="-1"/>
        </w:rPr>
      </w:pPr>
    </w:p>
    <w:p w:rsidR="0025303E" w:rsidRDefault="0025303E" w:rsidP="0025303E">
      <w:pPr>
        <w:pStyle w:val="NormalWeb"/>
        <w:spacing w:before="0" w:beforeAutospacing="0" w:after="0" w:afterAutospacing="0" w:line="360" w:lineRule="auto"/>
        <w:jc w:val="center"/>
        <w:rPr>
          <w:rStyle w:val="Strong"/>
          <w:color w:val="58585A"/>
          <w:spacing w:val="-1"/>
        </w:rPr>
      </w:pPr>
    </w:p>
    <w:p w:rsidR="0025303E" w:rsidRDefault="0025303E" w:rsidP="0025303E">
      <w:pPr>
        <w:pStyle w:val="NormalWeb"/>
        <w:spacing w:before="0" w:beforeAutospacing="0" w:after="0" w:afterAutospacing="0" w:line="360" w:lineRule="auto"/>
        <w:jc w:val="center"/>
        <w:rPr>
          <w:rStyle w:val="Strong"/>
          <w:color w:val="58585A"/>
          <w:spacing w:val="-1"/>
        </w:rPr>
      </w:pPr>
    </w:p>
    <w:p w:rsidR="0025303E" w:rsidRDefault="0025303E" w:rsidP="0025303E">
      <w:pPr>
        <w:pStyle w:val="NormalWeb"/>
        <w:spacing w:before="0" w:beforeAutospacing="0" w:after="0" w:afterAutospacing="0" w:line="360" w:lineRule="auto"/>
        <w:jc w:val="center"/>
        <w:rPr>
          <w:rStyle w:val="Strong"/>
          <w:color w:val="58585A"/>
          <w:spacing w:val="-1"/>
        </w:rPr>
      </w:pPr>
    </w:p>
    <w:p w:rsidR="0025303E" w:rsidRDefault="0025303E" w:rsidP="0025303E">
      <w:pPr>
        <w:pStyle w:val="NormalWeb"/>
        <w:spacing w:before="0" w:beforeAutospacing="0" w:after="0" w:afterAutospacing="0" w:line="360" w:lineRule="auto"/>
        <w:jc w:val="center"/>
        <w:rPr>
          <w:rStyle w:val="Strong"/>
          <w:color w:val="58585A"/>
          <w:spacing w:val="-1"/>
        </w:rPr>
      </w:pPr>
    </w:p>
    <w:p w:rsidR="0025303E" w:rsidRDefault="0025303E" w:rsidP="0025303E">
      <w:pPr>
        <w:pStyle w:val="NormalWeb"/>
        <w:spacing w:before="0" w:beforeAutospacing="0" w:after="0" w:afterAutospacing="0" w:line="360" w:lineRule="auto"/>
        <w:jc w:val="center"/>
        <w:rPr>
          <w:rStyle w:val="Strong"/>
          <w:color w:val="58585A"/>
          <w:spacing w:val="-1"/>
        </w:rPr>
      </w:pPr>
    </w:p>
    <w:p w:rsidR="0025303E" w:rsidRDefault="0025303E" w:rsidP="0025303E">
      <w:pPr>
        <w:pStyle w:val="NormalWeb"/>
        <w:spacing w:before="0" w:beforeAutospacing="0" w:after="0" w:afterAutospacing="0" w:line="360" w:lineRule="auto"/>
        <w:jc w:val="center"/>
        <w:rPr>
          <w:rStyle w:val="Strong"/>
          <w:color w:val="58585A"/>
          <w:spacing w:val="-1"/>
        </w:rPr>
      </w:pPr>
    </w:p>
    <w:p w:rsidR="00912EE2" w:rsidRDefault="00912EE2" w:rsidP="0025303E">
      <w:pPr>
        <w:pStyle w:val="NormalWeb"/>
        <w:spacing w:before="0" w:beforeAutospacing="0" w:after="0" w:afterAutospacing="0" w:line="360" w:lineRule="auto"/>
        <w:jc w:val="center"/>
        <w:rPr>
          <w:rStyle w:val="Strong"/>
          <w:spacing w:val="-1"/>
          <w:sz w:val="32"/>
          <w:szCs w:val="32"/>
        </w:rPr>
      </w:pPr>
      <w:r w:rsidRPr="00664FDE">
        <w:rPr>
          <w:rStyle w:val="Strong"/>
          <w:spacing w:val="-1"/>
          <w:sz w:val="32"/>
          <w:szCs w:val="32"/>
        </w:rPr>
        <w:lastRenderedPageBreak/>
        <w:t>Conclusion</w:t>
      </w:r>
    </w:p>
    <w:p w:rsidR="0025303E" w:rsidRPr="00664FDE" w:rsidRDefault="0025303E" w:rsidP="0025303E">
      <w:pPr>
        <w:pStyle w:val="NormalWeb"/>
        <w:spacing w:before="0" w:beforeAutospacing="0" w:after="0" w:afterAutospacing="0" w:line="360" w:lineRule="auto"/>
        <w:jc w:val="center"/>
        <w:rPr>
          <w:rStyle w:val="Strong"/>
          <w:spacing w:val="-1"/>
          <w:sz w:val="32"/>
          <w:szCs w:val="32"/>
        </w:rPr>
      </w:pPr>
    </w:p>
    <w:p w:rsidR="00231F26" w:rsidRPr="00EB6E4B" w:rsidRDefault="00582418" w:rsidP="0025303E">
      <w:pPr>
        <w:spacing w:line="36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Livestock feed costs in developing countries are a continuing challenge. </w:t>
      </w:r>
      <w:r w:rsidR="00231F26" w:rsidRPr="00EB6E4B">
        <w:rPr>
          <w:rFonts w:ascii="Times New Roman" w:hAnsi="Times New Roman" w:cs="Times New Roman"/>
          <w:spacing w:val="-1"/>
          <w:sz w:val="24"/>
          <w:szCs w:val="24"/>
        </w:rPr>
        <w:t>Therefore, it is important to explore rational feedstuff to enhance productivity.</w:t>
      </w:r>
      <w:r w:rsidR="0025303E">
        <w:rPr>
          <w:rFonts w:ascii="Times New Roman" w:hAnsi="Times New Roman" w:cs="Times New Roman"/>
          <w:spacing w:val="-1"/>
          <w:sz w:val="24"/>
          <w:szCs w:val="24"/>
        </w:rPr>
        <w:t xml:space="preserve"> </w:t>
      </w:r>
      <w:r w:rsidR="00231F26" w:rsidRPr="00EB6E4B">
        <w:rPr>
          <w:rFonts w:ascii="Times New Roman" w:hAnsi="Times New Roman" w:cs="Times New Roman"/>
          <w:spacing w:val="-1"/>
          <w:sz w:val="24"/>
          <w:szCs w:val="24"/>
        </w:rPr>
        <w:t>Concerning the feeds of crop origin, the majority are bulky poor-quality cellulosic r</w:t>
      </w:r>
      <w:r w:rsidR="00696043">
        <w:rPr>
          <w:rFonts w:ascii="Times New Roman" w:hAnsi="Times New Roman" w:cs="Times New Roman"/>
          <w:spacing w:val="-1"/>
          <w:sz w:val="24"/>
          <w:szCs w:val="24"/>
        </w:rPr>
        <w:t>oughages with a high crude fiber</w:t>
      </w:r>
      <w:r w:rsidR="00231F26" w:rsidRPr="00EB6E4B">
        <w:rPr>
          <w:rFonts w:ascii="Times New Roman" w:hAnsi="Times New Roman" w:cs="Times New Roman"/>
          <w:spacing w:val="-1"/>
          <w:sz w:val="24"/>
          <w:szCs w:val="24"/>
        </w:rPr>
        <w:t xml:space="preserve"> and low nitrogen contents, suitable for feeding to ruminants.</w:t>
      </w:r>
      <w:r w:rsidR="0025303E">
        <w:rPr>
          <w:rFonts w:ascii="Times New Roman" w:hAnsi="Times New Roman" w:cs="Times New Roman"/>
          <w:spacing w:val="-1"/>
          <w:sz w:val="24"/>
          <w:szCs w:val="24"/>
        </w:rPr>
        <w:t xml:space="preserve"> </w:t>
      </w:r>
      <w:r w:rsidR="00231F26" w:rsidRPr="00EB6E4B">
        <w:rPr>
          <w:rFonts w:ascii="Times New Roman" w:hAnsi="Times New Roman" w:cs="Times New Roman"/>
          <w:spacing w:val="-1"/>
          <w:sz w:val="24"/>
          <w:szCs w:val="24"/>
        </w:rPr>
        <w:t>They have considerable potential as feed materials and their value can be increased if they are converted into some usable products.</w:t>
      </w:r>
      <w:r w:rsidR="00EB6E4B">
        <w:rPr>
          <w:rFonts w:ascii="Times New Roman" w:hAnsi="Times New Roman" w:cs="Times New Roman"/>
          <w:spacing w:val="-1"/>
          <w:sz w:val="24"/>
          <w:szCs w:val="24"/>
        </w:rPr>
        <w:t xml:space="preserve"> This study will help in further study.</w:t>
      </w:r>
    </w:p>
    <w:p w:rsidR="00231F26" w:rsidRDefault="00231F26"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Default="0025303E" w:rsidP="0025303E">
      <w:pPr>
        <w:pStyle w:val="NormalWeb"/>
        <w:spacing w:before="180" w:beforeAutospacing="0" w:after="180" w:afterAutospacing="0" w:line="360" w:lineRule="auto"/>
        <w:rPr>
          <w:color w:val="58585A"/>
          <w:spacing w:val="-1"/>
        </w:rPr>
      </w:pPr>
    </w:p>
    <w:p w:rsidR="0025303E" w:rsidRPr="00231F26" w:rsidRDefault="0025303E" w:rsidP="0025303E">
      <w:pPr>
        <w:pStyle w:val="NormalWeb"/>
        <w:spacing w:before="180" w:beforeAutospacing="0" w:after="180" w:afterAutospacing="0" w:line="360" w:lineRule="auto"/>
        <w:rPr>
          <w:color w:val="58585A"/>
          <w:spacing w:val="-1"/>
        </w:rPr>
      </w:pPr>
    </w:p>
    <w:p w:rsidR="00FE78F3" w:rsidRDefault="00FE78F3" w:rsidP="0025303E">
      <w:pPr>
        <w:spacing w:line="360" w:lineRule="auto"/>
        <w:jc w:val="both"/>
        <w:rPr>
          <w:rFonts w:ascii="Times New Roman" w:hAnsi="Times New Roman" w:cs="Times New Roman"/>
          <w:sz w:val="24"/>
          <w:szCs w:val="24"/>
        </w:rPr>
      </w:pPr>
    </w:p>
    <w:p w:rsidR="002436C5" w:rsidRPr="00140CFB" w:rsidRDefault="002436C5" w:rsidP="002436C5">
      <w:pPr>
        <w:spacing w:line="360" w:lineRule="auto"/>
        <w:jc w:val="center"/>
        <w:rPr>
          <w:rFonts w:ascii="Times New Roman" w:hAnsi="Times New Roman" w:cs="Times New Roman"/>
          <w:b/>
          <w:bCs/>
          <w:sz w:val="32"/>
          <w:szCs w:val="32"/>
        </w:rPr>
      </w:pPr>
      <w:r w:rsidRPr="00140CFB">
        <w:rPr>
          <w:rFonts w:ascii="Times New Roman" w:hAnsi="Times New Roman" w:cs="Times New Roman"/>
          <w:b/>
          <w:bCs/>
          <w:sz w:val="32"/>
          <w:szCs w:val="32"/>
        </w:rPr>
        <w:lastRenderedPageBreak/>
        <w:t>References</w:t>
      </w:r>
    </w:p>
    <w:p w:rsidR="002436C5" w:rsidRDefault="002436C5" w:rsidP="002436C5">
      <w:pPr>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AOAC.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2000;</w:t>
      </w:r>
      <w:r w:rsidRPr="00140CFB">
        <w:rPr>
          <w:rFonts w:ascii="Times New Roman" w:hAnsi="Times New Roman" w:cs="Times New Roman"/>
          <w:sz w:val="24"/>
          <w:szCs w:val="24"/>
        </w:rPr>
        <w:t xml:space="preserve"> Official Methods of Analysis, Association of Official Analytical Chemists.</w:t>
      </w:r>
      <w:proofErr w:type="gramEnd"/>
      <w:r w:rsidRPr="00140CFB">
        <w:rPr>
          <w:rFonts w:ascii="Times New Roman" w:hAnsi="Times New Roman" w:cs="Times New Roman"/>
          <w:sz w:val="24"/>
          <w:szCs w:val="24"/>
        </w:rPr>
        <w:t xml:space="preserve"> </w:t>
      </w:r>
      <w:proofErr w:type="gramStart"/>
      <w:r w:rsidRPr="00140CFB">
        <w:rPr>
          <w:rFonts w:ascii="Times New Roman" w:hAnsi="Times New Roman" w:cs="Times New Roman"/>
          <w:sz w:val="24"/>
          <w:szCs w:val="24"/>
        </w:rPr>
        <w:t xml:space="preserve">17th </w:t>
      </w:r>
      <w:proofErr w:type="spellStart"/>
      <w:r w:rsidRPr="00140CFB">
        <w:rPr>
          <w:rFonts w:ascii="Times New Roman" w:hAnsi="Times New Roman" w:cs="Times New Roman"/>
          <w:sz w:val="24"/>
          <w:szCs w:val="24"/>
        </w:rPr>
        <w:t>edn</w:t>
      </w:r>
      <w:proofErr w:type="spellEnd"/>
      <w:r w:rsidRPr="00140CFB">
        <w:rPr>
          <w:rFonts w:ascii="Times New Roman" w:hAnsi="Times New Roman" w:cs="Times New Roman"/>
          <w:sz w:val="24"/>
          <w:szCs w:val="24"/>
        </w:rPr>
        <w:t>, Gaithersburg, Maryland, USA.</w:t>
      </w:r>
      <w:proofErr w:type="gramEnd"/>
    </w:p>
    <w:p w:rsidR="002436C5" w:rsidRPr="00CC1C8D" w:rsidRDefault="002436C5" w:rsidP="002436C5">
      <w:pPr>
        <w:spacing w:line="360" w:lineRule="auto"/>
        <w:ind w:left="720" w:hanging="720"/>
        <w:jc w:val="both"/>
        <w:rPr>
          <w:rFonts w:ascii="Times New Roman" w:hAnsi="Times New Roman" w:cs="Times New Roman"/>
          <w:sz w:val="24"/>
          <w:szCs w:val="24"/>
        </w:rPr>
      </w:pPr>
      <w:r w:rsidRPr="00140CFB">
        <w:rPr>
          <w:rFonts w:ascii="Times New Roman" w:eastAsia="Times New Roman" w:hAnsi="Times New Roman" w:cs="Times New Roman"/>
          <w:sz w:val="24"/>
          <w:szCs w:val="24"/>
        </w:rPr>
        <w:t>Beauchamp G</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xml:space="preserve">, </w:t>
      </w:r>
      <w:proofErr w:type="spellStart"/>
      <w:r w:rsidRPr="00140CFB">
        <w:rPr>
          <w:rFonts w:ascii="Times New Roman" w:eastAsia="Times New Roman" w:hAnsi="Times New Roman" w:cs="Times New Roman"/>
          <w:sz w:val="24"/>
          <w:szCs w:val="24"/>
        </w:rPr>
        <w:t>Keast</w:t>
      </w:r>
      <w:proofErr w:type="spellEnd"/>
      <w:r w:rsidRPr="00140CFB">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J</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Morel D</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Lin J</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xml:space="preserve">, </w:t>
      </w:r>
      <w:proofErr w:type="spellStart"/>
      <w:r w:rsidRPr="00140CFB">
        <w:rPr>
          <w:rFonts w:ascii="Times New Roman" w:eastAsia="Times New Roman" w:hAnsi="Times New Roman" w:cs="Times New Roman"/>
          <w:sz w:val="24"/>
          <w:szCs w:val="24"/>
        </w:rPr>
        <w:t>Pika</w:t>
      </w:r>
      <w:proofErr w:type="spellEnd"/>
      <w:r w:rsidRPr="00140CFB">
        <w:rPr>
          <w:rFonts w:ascii="Times New Roman" w:eastAsia="Times New Roman" w:hAnsi="Times New Roman" w:cs="Times New Roman"/>
          <w:sz w:val="24"/>
          <w:szCs w:val="24"/>
        </w:rPr>
        <w:t xml:space="preserve"> J</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Han Q</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Lee C</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Smith A</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xml:space="preserve">, </w:t>
      </w:r>
      <w:proofErr w:type="spellStart"/>
      <w:r w:rsidRPr="00140CFB">
        <w:rPr>
          <w:rFonts w:ascii="Times New Roman" w:eastAsia="Times New Roman" w:hAnsi="Times New Roman" w:cs="Times New Roman"/>
          <w:sz w:val="24"/>
          <w:szCs w:val="24"/>
        </w:rPr>
        <w:t>Breslin</w:t>
      </w:r>
      <w:proofErr w:type="spellEnd"/>
      <w:r w:rsidRPr="00140CFB">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S.</w:t>
      </w:r>
      <w:r w:rsidRPr="006E0BA6">
        <w:rPr>
          <w:rFonts w:ascii="Times New Roman" w:eastAsia="Times New Roman" w:hAnsi="Times New Roman" w:cs="Times New Roman"/>
          <w:sz w:val="24"/>
          <w:szCs w:val="24"/>
        </w:rPr>
        <w:t xml:space="preserve"> </w:t>
      </w:r>
      <w:r w:rsidRPr="00140CFB">
        <w:rPr>
          <w:rFonts w:ascii="Times New Roman" w:eastAsia="Times New Roman" w:hAnsi="Times New Roman" w:cs="Times New Roman"/>
          <w:sz w:val="24"/>
          <w:szCs w:val="24"/>
        </w:rPr>
        <w:t>2005</w:t>
      </w:r>
      <w:r>
        <w:rPr>
          <w:rFonts w:ascii="Times New Roman" w:eastAsia="Times New Roman" w:hAnsi="Times New Roman" w:cs="Times New Roman"/>
          <w:sz w:val="24"/>
          <w:szCs w:val="24"/>
        </w:rPr>
        <w:t xml:space="preserve">; </w:t>
      </w:r>
      <w:r w:rsidRPr="00140CFB">
        <w:rPr>
          <w:rFonts w:ascii="Times New Roman" w:eastAsia="Times New Roman" w:hAnsi="Times New Roman" w:cs="Times New Roman"/>
          <w:sz w:val="24"/>
          <w:szCs w:val="24"/>
        </w:rPr>
        <w:t>Ibuprofen-like activity in extra-virgin olive oil. </w:t>
      </w:r>
      <w:proofErr w:type="gramStart"/>
      <w:r w:rsidRPr="00140CFB">
        <w:rPr>
          <w:rFonts w:ascii="Times New Roman" w:eastAsia="Times New Roman" w:hAnsi="Times New Roman" w:cs="Times New Roman"/>
          <w:sz w:val="24"/>
          <w:szCs w:val="24"/>
        </w:rPr>
        <w:t>Nature.</w:t>
      </w:r>
      <w:proofErr w:type="gramEnd"/>
      <w:r w:rsidRPr="00140CFB">
        <w:rPr>
          <w:rFonts w:ascii="Times New Roman" w:eastAsia="Times New Roman" w:hAnsi="Times New Roman" w:cs="Times New Roman"/>
          <w:sz w:val="24"/>
          <w:szCs w:val="24"/>
        </w:rPr>
        <w:t> 437:45–46. </w:t>
      </w:r>
    </w:p>
    <w:p w:rsidR="002436C5" w:rsidRDefault="002436C5" w:rsidP="002436C5">
      <w:pPr>
        <w:shd w:val="clear" w:color="auto" w:fill="FFFFFF"/>
        <w:spacing w:before="100" w:beforeAutospacing="1" w:after="100" w:afterAutospacing="1"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Botsoglou</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Govaris</w:t>
      </w:r>
      <w:proofErr w:type="spellEnd"/>
      <w:r>
        <w:rPr>
          <w:rFonts w:ascii="Times New Roman" w:eastAsia="Times New Roman" w:hAnsi="Times New Roman" w:cs="Times New Roman"/>
          <w:sz w:val="24"/>
          <w:szCs w:val="24"/>
        </w:rPr>
        <w:t xml:space="preserve"> </w:t>
      </w:r>
      <w:r w:rsidRPr="00140CFB">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xml:space="preserve">, </w:t>
      </w:r>
      <w:proofErr w:type="spellStart"/>
      <w:r w:rsidRPr="00140CFB">
        <w:rPr>
          <w:rFonts w:ascii="Times New Roman" w:eastAsia="Times New Roman" w:hAnsi="Times New Roman" w:cs="Times New Roman"/>
          <w:sz w:val="24"/>
          <w:szCs w:val="24"/>
        </w:rPr>
        <w:t>Ambrosiadis</w:t>
      </w:r>
      <w:proofErr w:type="spellEnd"/>
      <w:r w:rsidRPr="00140CFB">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40CFB">
        <w:rPr>
          <w:rFonts w:ascii="Times New Roman" w:eastAsia="Times New Roman" w:hAnsi="Times New Roman" w:cs="Times New Roman"/>
          <w:sz w:val="24"/>
          <w:szCs w:val="24"/>
        </w:rPr>
        <w:t xml:space="preserve">2013; </w:t>
      </w:r>
      <w:proofErr w:type="spellStart"/>
      <w:r w:rsidRPr="00140CFB">
        <w:rPr>
          <w:rFonts w:ascii="Times New Roman" w:eastAsia="Times New Roman" w:hAnsi="Times New Roman" w:cs="Times New Roman"/>
          <w:sz w:val="24"/>
          <w:szCs w:val="24"/>
        </w:rPr>
        <w:t>Fletouris</w:t>
      </w:r>
      <w:proofErr w:type="spellEnd"/>
      <w:r w:rsidRPr="00140CFB">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J. Olive leaves (</w:t>
      </w:r>
      <w:proofErr w:type="spellStart"/>
      <w:r w:rsidRPr="00140CFB">
        <w:rPr>
          <w:rFonts w:ascii="Times New Roman" w:eastAsia="Times New Roman" w:hAnsi="Times New Roman" w:cs="Times New Roman"/>
          <w:i/>
          <w:iCs/>
          <w:sz w:val="24"/>
          <w:szCs w:val="24"/>
        </w:rPr>
        <w:t>Oleaeuropaea</w:t>
      </w:r>
      <w:proofErr w:type="spellEnd"/>
      <w:r w:rsidRPr="00140CFB">
        <w:rPr>
          <w:rFonts w:ascii="Times New Roman" w:eastAsia="Times New Roman" w:hAnsi="Times New Roman" w:cs="Times New Roman"/>
          <w:sz w:val="24"/>
          <w:szCs w:val="24"/>
        </w:rPr>
        <w:t> L.) </w:t>
      </w:r>
      <w:r w:rsidRPr="00140CFB">
        <w:rPr>
          <w:rFonts w:ascii="Times New Roman" w:eastAsia="Times New Roman" w:hAnsi="Times New Roman" w:cs="Times New Roman"/>
          <w:i/>
          <w:iCs/>
          <w:sz w:val="24"/>
          <w:szCs w:val="24"/>
        </w:rPr>
        <w:t>versus α</w:t>
      </w:r>
      <w:r w:rsidRPr="00140CFB">
        <w:rPr>
          <w:rFonts w:ascii="Times New Roman" w:eastAsia="Times New Roman" w:hAnsi="Times New Roman" w:cs="Times New Roman"/>
          <w:sz w:val="24"/>
          <w:szCs w:val="24"/>
        </w:rPr>
        <w:t>-</w:t>
      </w:r>
      <w:proofErr w:type="spellStart"/>
      <w:r w:rsidRPr="00140CFB">
        <w:rPr>
          <w:rFonts w:ascii="Times New Roman" w:eastAsia="Times New Roman" w:hAnsi="Times New Roman" w:cs="Times New Roman"/>
          <w:sz w:val="24"/>
          <w:szCs w:val="24"/>
        </w:rPr>
        <w:t>tocopheryl</w:t>
      </w:r>
      <w:proofErr w:type="spellEnd"/>
      <w:r w:rsidRPr="00140CFB">
        <w:rPr>
          <w:rFonts w:ascii="Times New Roman" w:eastAsia="Times New Roman" w:hAnsi="Times New Roman" w:cs="Times New Roman"/>
          <w:sz w:val="24"/>
          <w:szCs w:val="24"/>
        </w:rPr>
        <w:t xml:space="preserve"> acetate as dietary supplements for enhancing the oxidative stability of eggs enriched with very-long-chain </w:t>
      </w:r>
      <w:r w:rsidRPr="00140CFB">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-3 fatty </w:t>
      </w:r>
      <w:r w:rsidRPr="00140CFB">
        <w:rPr>
          <w:rFonts w:ascii="Times New Roman" w:eastAsia="Times New Roman" w:hAnsi="Times New Roman" w:cs="Times New Roman"/>
          <w:sz w:val="24"/>
          <w:szCs w:val="24"/>
        </w:rPr>
        <w:t>acids. </w:t>
      </w:r>
      <w:proofErr w:type="gramStart"/>
      <w:r w:rsidRPr="00140CFB">
        <w:rPr>
          <w:rFonts w:ascii="Times New Roman" w:eastAsia="Times New Roman" w:hAnsi="Times New Roman" w:cs="Times New Roman"/>
          <w:sz w:val="24"/>
          <w:szCs w:val="24"/>
        </w:rPr>
        <w:t>J</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xml:space="preserve"> Sci</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xml:space="preserve"> Food Agric.</w:t>
      </w:r>
      <w:proofErr w:type="gramEnd"/>
      <w:r w:rsidRPr="00140CFB">
        <w:rPr>
          <w:rFonts w:ascii="Times New Roman" w:eastAsia="Times New Roman" w:hAnsi="Times New Roman" w:cs="Times New Roman"/>
          <w:sz w:val="24"/>
          <w:szCs w:val="24"/>
        </w:rPr>
        <w:t>  93:</w:t>
      </w:r>
      <w:r>
        <w:rPr>
          <w:rFonts w:ascii="Times New Roman" w:eastAsia="Times New Roman" w:hAnsi="Times New Roman" w:cs="Times New Roman"/>
          <w:sz w:val="24"/>
          <w:szCs w:val="24"/>
        </w:rPr>
        <w:t xml:space="preserve"> </w:t>
      </w:r>
      <w:r w:rsidRPr="00140CFB">
        <w:rPr>
          <w:rFonts w:ascii="Times New Roman" w:eastAsia="Times New Roman" w:hAnsi="Times New Roman" w:cs="Times New Roman"/>
          <w:sz w:val="24"/>
          <w:szCs w:val="24"/>
        </w:rPr>
        <w:t>2053–2060. </w:t>
      </w:r>
    </w:p>
    <w:p w:rsidR="002436C5" w:rsidRPr="00140CFB" w:rsidRDefault="002436C5" w:rsidP="002436C5">
      <w:pPr>
        <w:shd w:val="clear" w:color="auto" w:fill="FFFFFF"/>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r w:rsidRPr="00140CFB">
        <w:rPr>
          <w:rFonts w:ascii="Times New Roman" w:eastAsia="Times New Roman" w:hAnsi="Times New Roman" w:cs="Times New Roman"/>
          <w:color w:val="000000"/>
          <w:sz w:val="24"/>
          <w:szCs w:val="24"/>
        </w:rPr>
        <w:t xml:space="preserve"> </w:t>
      </w:r>
      <w:proofErr w:type="spellStart"/>
      <w:r w:rsidRPr="00140CFB">
        <w:rPr>
          <w:rFonts w:ascii="Times New Roman" w:eastAsia="Times New Roman" w:hAnsi="Times New Roman" w:cs="Times New Roman"/>
          <w:color w:val="000000"/>
          <w:sz w:val="24"/>
          <w:szCs w:val="24"/>
        </w:rPr>
        <w:t>Bouaziz</w:t>
      </w:r>
      <w:proofErr w:type="spellEnd"/>
      <w:r w:rsidRPr="00140CFB">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w:t>
      </w:r>
      <w:r w:rsidRPr="00140CFB">
        <w:rPr>
          <w:rFonts w:ascii="Times New Roman" w:eastAsia="Times New Roman" w:hAnsi="Times New Roman" w:cs="Times New Roman"/>
          <w:color w:val="000000"/>
          <w:sz w:val="24"/>
          <w:szCs w:val="24"/>
        </w:rPr>
        <w:t xml:space="preserve">, </w:t>
      </w:r>
      <w:proofErr w:type="spellStart"/>
      <w:r w:rsidRPr="00140CFB">
        <w:rPr>
          <w:rFonts w:ascii="Times New Roman" w:eastAsia="Times New Roman" w:hAnsi="Times New Roman" w:cs="Times New Roman"/>
          <w:color w:val="000000"/>
          <w:sz w:val="24"/>
          <w:szCs w:val="24"/>
        </w:rPr>
        <w:t>Hammami</w:t>
      </w:r>
      <w:proofErr w:type="spellEnd"/>
      <w:r w:rsidRPr="00140CFB">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color w:val="000000"/>
          <w:sz w:val="24"/>
          <w:szCs w:val="24"/>
        </w:rPr>
        <w:t>.</w:t>
      </w:r>
      <w:r w:rsidRPr="00140CFB">
        <w:rPr>
          <w:rFonts w:ascii="Times New Roman" w:eastAsia="Times New Roman" w:hAnsi="Times New Roman" w:cs="Times New Roman"/>
          <w:color w:val="000000"/>
          <w:sz w:val="24"/>
          <w:szCs w:val="24"/>
        </w:rPr>
        <w:t xml:space="preserve">, </w:t>
      </w:r>
      <w:proofErr w:type="spellStart"/>
      <w:r w:rsidRPr="00140CFB">
        <w:rPr>
          <w:rFonts w:ascii="Times New Roman" w:eastAsia="Times New Roman" w:hAnsi="Times New Roman" w:cs="Times New Roman"/>
          <w:color w:val="000000"/>
          <w:sz w:val="24"/>
          <w:szCs w:val="24"/>
        </w:rPr>
        <w:t>Bouallagui</w:t>
      </w:r>
      <w:proofErr w:type="spellEnd"/>
      <w:r w:rsidRPr="00140CFB">
        <w:rPr>
          <w:rFonts w:ascii="Times New Roman" w:eastAsia="Times New Roman" w:hAnsi="Times New Roman" w:cs="Times New Roman"/>
          <w:color w:val="000000"/>
          <w:sz w:val="24"/>
          <w:szCs w:val="24"/>
        </w:rPr>
        <w:t xml:space="preserve"> Z</w:t>
      </w:r>
      <w:r>
        <w:rPr>
          <w:rFonts w:ascii="Times New Roman" w:eastAsia="Times New Roman" w:hAnsi="Times New Roman" w:cs="Times New Roman"/>
          <w:color w:val="000000"/>
          <w:sz w:val="24"/>
          <w:szCs w:val="24"/>
        </w:rPr>
        <w:t>.</w:t>
      </w:r>
      <w:r w:rsidRPr="00140CFB">
        <w:rPr>
          <w:rFonts w:ascii="Times New Roman" w:eastAsia="Times New Roman" w:hAnsi="Times New Roman" w:cs="Times New Roman"/>
          <w:color w:val="000000"/>
          <w:sz w:val="24"/>
          <w:szCs w:val="24"/>
        </w:rPr>
        <w:t xml:space="preserve">, </w:t>
      </w:r>
      <w:proofErr w:type="spellStart"/>
      <w:r w:rsidRPr="00140CFB">
        <w:rPr>
          <w:rFonts w:ascii="Times New Roman" w:eastAsia="Times New Roman" w:hAnsi="Times New Roman" w:cs="Times New Roman"/>
          <w:color w:val="000000"/>
          <w:sz w:val="24"/>
          <w:szCs w:val="24"/>
        </w:rPr>
        <w:t>Jemai</w:t>
      </w:r>
      <w:proofErr w:type="spellEnd"/>
      <w:r w:rsidRPr="00140CFB">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color w:val="000000"/>
          <w:sz w:val="24"/>
          <w:szCs w:val="24"/>
        </w:rPr>
        <w:t>.</w:t>
      </w:r>
      <w:r w:rsidRPr="00140CFB">
        <w:rPr>
          <w:rFonts w:ascii="Times New Roman" w:eastAsia="Times New Roman" w:hAnsi="Times New Roman" w:cs="Times New Roman"/>
          <w:color w:val="000000"/>
          <w:sz w:val="24"/>
          <w:szCs w:val="24"/>
        </w:rPr>
        <w:t xml:space="preserve">, </w:t>
      </w:r>
      <w:proofErr w:type="spellStart"/>
      <w:r w:rsidRPr="00140CFB">
        <w:rPr>
          <w:rFonts w:ascii="Times New Roman" w:eastAsia="Times New Roman" w:hAnsi="Times New Roman" w:cs="Times New Roman"/>
          <w:color w:val="000000"/>
          <w:sz w:val="24"/>
          <w:szCs w:val="24"/>
        </w:rPr>
        <w:t>Sayadi</w:t>
      </w:r>
      <w:proofErr w:type="spellEnd"/>
      <w:r w:rsidRPr="00140CFB">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 </w:t>
      </w:r>
      <w:r w:rsidRPr="00140CFB">
        <w:rPr>
          <w:rFonts w:ascii="Times New Roman" w:eastAsia="Times New Roman" w:hAnsi="Times New Roman" w:cs="Times New Roman"/>
          <w:color w:val="000000"/>
          <w:sz w:val="24"/>
          <w:szCs w:val="24"/>
        </w:rPr>
        <w:t>2008; Production of antioxidants from olive pr</w:t>
      </w:r>
      <w:r>
        <w:rPr>
          <w:rFonts w:ascii="Times New Roman" w:eastAsia="Times New Roman" w:hAnsi="Times New Roman" w:cs="Times New Roman"/>
          <w:color w:val="000000"/>
          <w:sz w:val="24"/>
          <w:szCs w:val="24"/>
        </w:rPr>
        <w:t>ocessing by-products. </w:t>
      </w:r>
      <w:proofErr w:type="spellStart"/>
      <w:proofErr w:type="gramStart"/>
      <w:r>
        <w:rPr>
          <w:rFonts w:ascii="Times New Roman" w:eastAsia="Times New Roman" w:hAnsi="Times New Roman" w:cs="Times New Roman"/>
          <w:color w:val="000000"/>
          <w:sz w:val="24"/>
          <w:szCs w:val="24"/>
        </w:rPr>
        <w:t>EJEAFChe</w:t>
      </w:r>
      <w:proofErr w:type="spellEnd"/>
      <w:r>
        <w:rPr>
          <w:rFonts w:ascii="Times New Roman" w:eastAsia="Times New Roman" w:hAnsi="Times New Roman" w:cs="Times New Roman"/>
          <w:color w:val="000000"/>
          <w:sz w:val="24"/>
          <w:szCs w:val="24"/>
        </w:rPr>
        <w:t>.,</w:t>
      </w:r>
      <w:proofErr w:type="gramEnd"/>
      <w:r w:rsidRPr="00140CFB">
        <w:rPr>
          <w:rFonts w:ascii="Times New Roman" w:eastAsia="Times New Roman" w:hAnsi="Times New Roman" w:cs="Times New Roman"/>
          <w:color w:val="000000"/>
          <w:sz w:val="24"/>
          <w:szCs w:val="24"/>
        </w:rPr>
        <w:t xml:space="preserve"> 7:3231–3236.</w:t>
      </w:r>
    </w:p>
    <w:p w:rsidR="002436C5" w:rsidRPr="00140CFB" w:rsidRDefault="002436C5" w:rsidP="002436C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Bulbul S.M. and </w:t>
      </w:r>
      <w:proofErr w:type="spellStart"/>
      <w:r>
        <w:rPr>
          <w:rFonts w:ascii="Times New Roman" w:hAnsi="Times New Roman" w:cs="Times New Roman"/>
          <w:sz w:val="24"/>
          <w:szCs w:val="24"/>
        </w:rPr>
        <w:t>Hossain</w:t>
      </w:r>
      <w:proofErr w:type="spellEnd"/>
      <w:r>
        <w:rPr>
          <w:rFonts w:ascii="Times New Roman" w:hAnsi="Times New Roman" w:cs="Times New Roman"/>
          <w:sz w:val="24"/>
          <w:szCs w:val="24"/>
        </w:rPr>
        <w:t xml:space="preserve"> M.D. 1989; </w:t>
      </w:r>
      <w:r w:rsidRPr="00140CFB">
        <w:rPr>
          <w:rFonts w:ascii="Times New Roman" w:hAnsi="Times New Roman" w:cs="Times New Roman"/>
          <w:sz w:val="24"/>
          <w:szCs w:val="24"/>
        </w:rPr>
        <w:t xml:space="preserve">Probable problems of poultry feed formulation in Bangladesh, </w:t>
      </w:r>
      <w:proofErr w:type="spellStart"/>
      <w:r w:rsidRPr="00140CFB">
        <w:rPr>
          <w:rFonts w:ascii="Times New Roman" w:hAnsi="Times New Roman" w:cs="Times New Roman"/>
          <w:sz w:val="24"/>
          <w:szCs w:val="24"/>
        </w:rPr>
        <w:t>Poul</w:t>
      </w:r>
      <w:proofErr w:type="spellEnd"/>
      <w:r w:rsidRPr="00140CFB">
        <w:rPr>
          <w:rFonts w:ascii="Times New Roman" w:hAnsi="Times New Roman" w:cs="Times New Roman"/>
          <w:sz w:val="24"/>
          <w:szCs w:val="24"/>
        </w:rPr>
        <w:t>. Adviser, 12: 27-29.</w:t>
      </w:r>
    </w:p>
    <w:p w:rsidR="002436C5" w:rsidRPr="00140CFB" w:rsidRDefault="002436C5" w:rsidP="002436C5">
      <w:pPr>
        <w:spacing w:line="360" w:lineRule="auto"/>
        <w:ind w:left="720" w:hanging="720"/>
        <w:jc w:val="both"/>
        <w:rPr>
          <w:rFonts w:ascii="Times New Roman" w:hAnsi="Times New Roman" w:cs="Times New Roman"/>
          <w:sz w:val="24"/>
          <w:szCs w:val="24"/>
        </w:rPr>
      </w:pPr>
      <w:r w:rsidRPr="00140CFB">
        <w:rPr>
          <w:rFonts w:ascii="Times New Roman" w:hAnsi="Times New Roman" w:cs="Times New Roman"/>
          <w:sz w:val="24"/>
          <w:szCs w:val="24"/>
        </w:rPr>
        <w:t xml:space="preserve">Dr. </w:t>
      </w:r>
      <w:proofErr w:type="spellStart"/>
      <w:r w:rsidRPr="00140CFB">
        <w:rPr>
          <w:rFonts w:ascii="Times New Roman" w:hAnsi="Times New Roman" w:cs="Times New Roman"/>
          <w:sz w:val="24"/>
          <w:szCs w:val="24"/>
        </w:rPr>
        <w:t>Sontakke</w:t>
      </w:r>
      <w:proofErr w:type="spellEnd"/>
      <w:r>
        <w:rPr>
          <w:rFonts w:ascii="Times New Roman" w:hAnsi="Times New Roman" w:cs="Times New Roman"/>
          <w:sz w:val="24"/>
          <w:szCs w:val="24"/>
        </w:rPr>
        <w:t xml:space="preserve"> U.</w:t>
      </w:r>
      <w:r w:rsidRPr="00140CFB">
        <w:rPr>
          <w:rFonts w:ascii="Times New Roman" w:hAnsi="Times New Roman" w:cs="Times New Roman"/>
          <w:sz w:val="24"/>
          <w:szCs w:val="24"/>
        </w:rPr>
        <w:t>, Kale</w:t>
      </w:r>
      <w:r>
        <w:rPr>
          <w:rFonts w:ascii="Times New Roman" w:hAnsi="Times New Roman" w:cs="Times New Roman"/>
          <w:sz w:val="24"/>
          <w:szCs w:val="24"/>
        </w:rPr>
        <w:t xml:space="preserve"> V.</w:t>
      </w:r>
      <w:r w:rsidRPr="00140CFB">
        <w:rPr>
          <w:rFonts w:ascii="Times New Roman" w:hAnsi="Times New Roman" w:cs="Times New Roman"/>
          <w:sz w:val="24"/>
          <w:szCs w:val="24"/>
        </w:rPr>
        <w:t xml:space="preserve">, </w:t>
      </w:r>
      <w:proofErr w:type="spellStart"/>
      <w:r w:rsidRPr="00140CFB">
        <w:rPr>
          <w:rFonts w:ascii="Times New Roman" w:hAnsi="Times New Roman" w:cs="Times New Roman"/>
          <w:sz w:val="24"/>
          <w:szCs w:val="24"/>
        </w:rPr>
        <w:t>Bisitha</w:t>
      </w:r>
      <w:proofErr w:type="spellEnd"/>
      <w:r w:rsidRPr="00140CFB">
        <w:rPr>
          <w:rFonts w:ascii="Times New Roman" w:hAnsi="Times New Roman" w:cs="Times New Roman"/>
          <w:sz w:val="24"/>
          <w:szCs w:val="24"/>
        </w:rPr>
        <w:t xml:space="preserve"> Bose, Kumar</w:t>
      </w:r>
      <w:r>
        <w:rPr>
          <w:rFonts w:ascii="Times New Roman" w:hAnsi="Times New Roman" w:cs="Times New Roman"/>
          <w:sz w:val="24"/>
          <w:szCs w:val="24"/>
        </w:rPr>
        <w:t xml:space="preserve"> M</w:t>
      </w:r>
      <w:r w:rsidRPr="00140CFB">
        <w:rPr>
          <w:rFonts w:ascii="Times New Roman" w:hAnsi="Times New Roman" w:cs="Times New Roman"/>
          <w:sz w:val="24"/>
          <w:szCs w:val="24"/>
        </w:rPr>
        <w:t>.</w:t>
      </w:r>
      <w:r>
        <w:rPr>
          <w:rFonts w:ascii="Times New Roman" w:hAnsi="Times New Roman" w:cs="Times New Roman"/>
          <w:sz w:val="24"/>
          <w:szCs w:val="24"/>
        </w:rPr>
        <w:t xml:space="preserve"> </w:t>
      </w:r>
      <w:r w:rsidRPr="00140CFB">
        <w:rPr>
          <w:rFonts w:ascii="Times New Roman" w:hAnsi="Times New Roman" w:cs="Times New Roman"/>
          <w:sz w:val="24"/>
          <w:szCs w:val="24"/>
        </w:rPr>
        <w:t>2014</w:t>
      </w:r>
      <w:r>
        <w:rPr>
          <w:rFonts w:ascii="Times New Roman" w:hAnsi="Times New Roman" w:cs="Times New Roman"/>
          <w:sz w:val="24"/>
          <w:szCs w:val="24"/>
        </w:rPr>
        <w:t>;</w:t>
      </w:r>
      <w:r w:rsidRPr="00140CFB">
        <w:rPr>
          <w:rFonts w:ascii="Times New Roman" w:hAnsi="Times New Roman" w:cs="Times New Roman"/>
          <w:sz w:val="24"/>
          <w:szCs w:val="24"/>
        </w:rPr>
        <w:t xml:space="preserve"> Non-conventional feeds and agro industrial by products: Their scope and future demand for livestock production. </w:t>
      </w:r>
    </w:p>
    <w:p w:rsidR="002436C5" w:rsidRPr="00140CFB" w:rsidRDefault="002436C5" w:rsidP="002436C5">
      <w:pPr>
        <w:shd w:val="clear" w:color="auto" w:fill="FFFFFF"/>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spellStart"/>
      <w:proofErr w:type="gramStart"/>
      <w:r w:rsidRPr="00140CFB">
        <w:rPr>
          <w:rFonts w:ascii="Times New Roman" w:eastAsia="Times New Roman" w:hAnsi="Times New Roman" w:cs="Times New Roman"/>
          <w:color w:val="000000"/>
          <w:sz w:val="24"/>
          <w:szCs w:val="24"/>
        </w:rPr>
        <w:t>Gikas</w:t>
      </w:r>
      <w:proofErr w:type="spellEnd"/>
      <w:r w:rsidRPr="00140CFB">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w:t>
      </w:r>
      <w:r w:rsidRPr="00140CFB">
        <w:rPr>
          <w:rFonts w:ascii="Times New Roman" w:eastAsia="Times New Roman" w:hAnsi="Times New Roman" w:cs="Times New Roman"/>
          <w:color w:val="000000"/>
          <w:sz w:val="24"/>
          <w:szCs w:val="24"/>
        </w:rPr>
        <w:t xml:space="preserve">, </w:t>
      </w:r>
      <w:proofErr w:type="spellStart"/>
      <w:r w:rsidRPr="00140CFB">
        <w:rPr>
          <w:rFonts w:ascii="Times New Roman" w:eastAsia="Times New Roman" w:hAnsi="Times New Roman" w:cs="Times New Roman"/>
          <w:color w:val="000000"/>
          <w:sz w:val="24"/>
          <w:szCs w:val="24"/>
        </w:rPr>
        <w:t>Bazoti</w:t>
      </w:r>
      <w:proofErr w:type="spellEnd"/>
      <w:r w:rsidRPr="00140CFB">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w:t>
      </w:r>
      <w:r w:rsidRPr="00140CFB">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w:t>
      </w:r>
      <w:r w:rsidRPr="00140CFB">
        <w:rPr>
          <w:rFonts w:ascii="Times New Roman" w:eastAsia="Times New Roman" w:hAnsi="Times New Roman" w:cs="Times New Roman"/>
          <w:color w:val="000000"/>
          <w:sz w:val="24"/>
          <w:szCs w:val="24"/>
        </w:rPr>
        <w:t xml:space="preserve">, </w:t>
      </w:r>
      <w:proofErr w:type="spellStart"/>
      <w:r w:rsidRPr="00140CFB">
        <w:rPr>
          <w:rFonts w:ascii="Times New Roman" w:eastAsia="Times New Roman" w:hAnsi="Times New Roman" w:cs="Times New Roman"/>
          <w:color w:val="000000"/>
          <w:sz w:val="24"/>
          <w:szCs w:val="24"/>
        </w:rPr>
        <w:t>Tsarbopoulos</w:t>
      </w:r>
      <w:proofErr w:type="spellEnd"/>
      <w:r w:rsidRPr="00140CFB">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 xml:space="preserve"> </w:t>
      </w:r>
      <w:r w:rsidRPr="00557D1A">
        <w:rPr>
          <w:rFonts w:ascii="Times New Roman" w:eastAsia="Times New Roman" w:hAnsi="Times New Roman" w:cs="Times New Roman"/>
          <w:sz w:val="24"/>
          <w:szCs w:val="24"/>
        </w:rPr>
        <w:t>2007;</w:t>
      </w:r>
      <w:r w:rsidRPr="00140CFB">
        <w:rPr>
          <w:rFonts w:ascii="Times New Roman" w:eastAsia="Times New Roman" w:hAnsi="Times New Roman" w:cs="Times New Roman"/>
          <w:color w:val="000000"/>
          <w:sz w:val="24"/>
          <w:szCs w:val="24"/>
        </w:rPr>
        <w:t xml:space="preserve"> Conformation of </w:t>
      </w:r>
      <w:proofErr w:type="spellStart"/>
      <w:r w:rsidRPr="00140CFB">
        <w:rPr>
          <w:rFonts w:ascii="Times New Roman" w:eastAsia="Times New Roman" w:hAnsi="Times New Roman" w:cs="Times New Roman"/>
          <w:color w:val="000000"/>
          <w:sz w:val="24"/>
          <w:szCs w:val="24"/>
        </w:rPr>
        <w:t>oleuropein</w:t>
      </w:r>
      <w:proofErr w:type="spellEnd"/>
      <w:r w:rsidRPr="00140CFB">
        <w:rPr>
          <w:rFonts w:ascii="Times New Roman" w:eastAsia="Times New Roman" w:hAnsi="Times New Roman" w:cs="Times New Roman"/>
          <w:color w:val="000000"/>
          <w:sz w:val="24"/>
          <w:szCs w:val="24"/>
        </w:rPr>
        <w:t>, the major bioactive compound of </w:t>
      </w:r>
      <w:proofErr w:type="spellStart"/>
      <w:r w:rsidRPr="00140CFB">
        <w:rPr>
          <w:rFonts w:ascii="Times New Roman" w:eastAsia="Times New Roman" w:hAnsi="Times New Roman" w:cs="Times New Roman"/>
          <w:i/>
          <w:iCs/>
          <w:color w:val="000000"/>
          <w:sz w:val="24"/>
          <w:szCs w:val="24"/>
        </w:rPr>
        <w:t>Oleaeuropea</w:t>
      </w:r>
      <w:proofErr w:type="spellEnd"/>
      <w:r w:rsidRPr="00140CFB">
        <w:rPr>
          <w:rFonts w:ascii="Times New Roman" w:eastAsia="Times New Roman" w:hAnsi="Times New Roman" w:cs="Times New Roman"/>
          <w:color w:val="000000"/>
          <w:sz w:val="24"/>
          <w:szCs w:val="24"/>
        </w:rPr>
        <w:t>.</w:t>
      </w:r>
      <w:proofErr w:type="gramEnd"/>
      <w:r w:rsidRPr="00140CFB">
        <w:rPr>
          <w:rFonts w:ascii="Times New Roman" w:eastAsia="Times New Roman" w:hAnsi="Times New Roman" w:cs="Times New Roman"/>
          <w:color w:val="000000"/>
          <w:sz w:val="24"/>
          <w:szCs w:val="24"/>
        </w:rPr>
        <w:t xml:space="preserve"> J </w:t>
      </w:r>
      <w:proofErr w:type="spellStart"/>
      <w:r w:rsidRPr="00140CFB">
        <w:rPr>
          <w:rFonts w:ascii="Times New Roman" w:eastAsia="Times New Roman" w:hAnsi="Times New Roman" w:cs="Times New Roman"/>
          <w:color w:val="000000"/>
          <w:sz w:val="24"/>
          <w:szCs w:val="24"/>
        </w:rPr>
        <w:t>MolStruct</w:t>
      </w:r>
      <w:proofErr w:type="spellEnd"/>
      <w:r w:rsidRPr="00140CFB">
        <w:rPr>
          <w:rFonts w:ascii="Times New Roman" w:eastAsia="Times New Roman" w:hAnsi="Times New Roman" w:cs="Times New Roman"/>
          <w:color w:val="000000"/>
          <w:sz w:val="24"/>
          <w:szCs w:val="24"/>
        </w:rPr>
        <w:t xml:space="preserve">: </w:t>
      </w:r>
      <w:proofErr w:type="spellStart"/>
      <w:r w:rsidRPr="00140CFB">
        <w:rPr>
          <w:rFonts w:ascii="Times New Roman" w:eastAsia="Times New Roman" w:hAnsi="Times New Roman" w:cs="Times New Roman"/>
          <w:color w:val="000000"/>
          <w:sz w:val="24"/>
          <w:szCs w:val="24"/>
        </w:rPr>
        <w:t>Theochem</w:t>
      </w:r>
      <w:proofErr w:type="spellEnd"/>
      <w:r w:rsidRPr="00140CFB">
        <w:rPr>
          <w:rFonts w:ascii="Times New Roman" w:eastAsia="Times New Roman" w:hAnsi="Times New Roman" w:cs="Times New Roman"/>
          <w:color w:val="000000"/>
          <w:sz w:val="24"/>
          <w:szCs w:val="24"/>
        </w:rPr>
        <w:t>. </w:t>
      </w:r>
      <w:r w:rsidRPr="00557D1A">
        <w:rPr>
          <w:rFonts w:ascii="Times New Roman" w:eastAsia="Times New Roman" w:hAnsi="Times New Roman" w:cs="Times New Roman"/>
          <w:sz w:val="24"/>
          <w:szCs w:val="24"/>
        </w:rPr>
        <w:t>821:125–132</w:t>
      </w:r>
      <w:r w:rsidRPr="00140CFB">
        <w:rPr>
          <w:rFonts w:ascii="Times New Roman" w:eastAsia="Times New Roman" w:hAnsi="Times New Roman" w:cs="Times New Roman"/>
          <w:color w:val="000000"/>
          <w:sz w:val="24"/>
          <w:szCs w:val="24"/>
        </w:rPr>
        <w:t>.</w:t>
      </w:r>
    </w:p>
    <w:p w:rsidR="002436C5" w:rsidRDefault="002436C5" w:rsidP="002436C5">
      <w:pPr>
        <w:spacing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Lodhi</w:t>
      </w:r>
      <w:proofErr w:type="spellEnd"/>
      <w:r>
        <w:rPr>
          <w:rFonts w:ascii="Times New Roman" w:hAnsi="Times New Roman" w:cs="Times New Roman"/>
          <w:sz w:val="24"/>
          <w:szCs w:val="24"/>
        </w:rPr>
        <w:t xml:space="preserve"> G.N., </w:t>
      </w:r>
      <w:proofErr w:type="spellStart"/>
      <w:r>
        <w:rPr>
          <w:rFonts w:ascii="Times New Roman" w:hAnsi="Times New Roman" w:cs="Times New Roman"/>
          <w:sz w:val="24"/>
          <w:szCs w:val="24"/>
        </w:rPr>
        <w:t>Daulat</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Ichhponani</w:t>
      </w:r>
      <w:proofErr w:type="spellEnd"/>
      <w:r>
        <w:rPr>
          <w:rFonts w:ascii="Times New Roman" w:hAnsi="Times New Roman" w:cs="Times New Roman"/>
          <w:sz w:val="24"/>
          <w:szCs w:val="24"/>
        </w:rPr>
        <w:t xml:space="preserve"> J.S. 2009;</w:t>
      </w:r>
      <w:r w:rsidRPr="00140CFB">
        <w:rPr>
          <w:rFonts w:ascii="Times New Roman" w:hAnsi="Times New Roman" w:cs="Times New Roman"/>
          <w:sz w:val="24"/>
          <w:szCs w:val="24"/>
        </w:rPr>
        <w:t xml:space="preserve"> Variation in nutrient content of feeding stuffs rich in protein and reassessment of the chemical method for </w:t>
      </w:r>
      <w:proofErr w:type="spellStart"/>
      <w:r w:rsidRPr="00140CFB">
        <w:rPr>
          <w:rFonts w:ascii="Times New Roman" w:hAnsi="Times New Roman" w:cs="Times New Roman"/>
          <w:sz w:val="24"/>
          <w:szCs w:val="24"/>
        </w:rPr>
        <w:t>metabolizable</w:t>
      </w:r>
      <w:proofErr w:type="spellEnd"/>
      <w:r w:rsidRPr="00140CFB">
        <w:rPr>
          <w:rFonts w:ascii="Times New Roman" w:hAnsi="Times New Roman" w:cs="Times New Roman"/>
          <w:sz w:val="24"/>
          <w:szCs w:val="24"/>
        </w:rPr>
        <w:t xml:space="preserve"> energy estimation for poult</w:t>
      </w:r>
      <w:r>
        <w:rPr>
          <w:rFonts w:ascii="Times New Roman" w:hAnsi="Times New Roman" w:cs="Times New Roman"/>
          <w:sz w:val="24"/>
          <w:szCs w:val="24"/>
        </w:rPr>
        <w:t xml:space="preserve">ry, J. </w:t>
      </w:r>
      <w:proofErr w:type="spellStart"/>
      <w:r>
        <w:rPr>
          <w:rFonts w:ascii="Times New Roman" w:hAnsi="Times New Roman" w:cs="Times New Roman"/>
          <w:sz w:val="24"/>
          <w:szCs w:val="24"/>
        </w:rPr>
        <w:t>Agril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Sci., 86: 293-303</w:t>
      </w:r>
    </w:p>
    <w:p w:rsidR="002436C5" w:rsidRDefault="002436C5" w:rsidP="002436C5">
      <w:pPr>
        <w:spacing w:line="360" w:lineRule="auto"/>
        <w:ind w:left="720" w:hanging="720"/>
        <w:jc w:val="both"/>
        <w:rPr>
          <w:rFonts w:ascii="Times New Roman" w:hAnsi="Times New Roman" w:cs="Times New Roman"/>
          <w:sz w:val="24"/>
          <w:szCs w:val="24"/>
        </w:rPr>
      </w:pPr>
      <w:proofErr w:type="spellStart"/>
      <w:r>
        <w:rPr>
          <w:rFonts w:ascii="Times New Roman" w:hAnsi="Times New Roman" w:cs="Times New Roman"/>
          <w:spacing w:val="-1"/>
          <w:sz w:val="24"/>
          <w:szCs w:val="24"/>
        </w:rPr>
        <w:t>Mishra</w:t>
      </w:r>
      <w:proofErr w:type="spellEnd"/>
      <w:r>
        <w:rPr>
          <w:rFonts w:ascii="Times New Roman" w:hAnsi="Times New Roman" w:cs="Times New Roman"/>
          <w:spacing w:val="-1"/>
          <w:sz w:val="24"/>
          <w:szCs w:val="24"/>
        </w:rPr>
        <w:t xml:space="preserve"> A. K., </w:t>
      </w:r>
      <w:proofErr w:type="spellStart"/>
      <w:r>
        <w:rPr>
          <w:rFonts w:ascii="Times New Roman" w:hAnsi="Times New Roman" w:cs="Times New Roman"/>
          <w:spacing w:val="-1"/>
          <w:sz w:val="24"/>
          <w:szCs w:val="24"/>
        </w:rPr>
        <w:t>Tripathi</w:t>
      </w:r>
      <w:proofErr w:type="spellEnd"/>
      <w:r>
        <w:rPr>
          <w:rFonts w:ascii="Times New Roman" w:hAnsi="Times New Roman" w:cs="Times New Roman"/>
          <w:spacing w:val="-1"/>
          <w:sz w:val="24"/>
          <w:szCs w:val="24"/>
        </w:rPr>
        <w:t xml:space="preserve"> M. K., </w:t>
      </w:r>
      <w:proofErr w:type="spellStart"/>
      <w:r>
        <w:rPr>
          <w:rFonts w:ascii="Times New Roman" w:hAnsi="Times New Roman" w:cs="Times New Roman"/>
          <w:spacing w:val="-1"/>
          <w:sz w:val="24"/>
          <w:szCs w:val="24"/>
        </w:rPr>
        <w:t>Misra</w:t>
      </w:r>
      <w:proofErr w:type="spellEnd"/>
      <w:r>
        <w:rPr>
          <w:rFonts w:ascii="Times New Roman" w:hAnsi="Times New Roman" w:cs="Times New Roman"/>
          <w:spacing w:val="-1"/>
          <w:sz w:val="24"/>
          <w:szCs w:val="24"/>
        </w:rPr>
        <w:t xml:space="preserve"> A. S. and </w:t>
      </w:r>
      <w:proofErr w:type="spellStart"/>
      <w:r>
        <w:rPr>
          <w:rFonts w:ascii="Times New Roman" w:hAnsi="Times New Roman" w:cs="Times New Roman"/>
          <w:spacing w:val="-1"/>
          <w:sz w:val="24"/>
          <w:szCs w:val="24"/>
        </w:rPr>
        <w:t>Jhakmola</w:t>
      </w:r>
      <w:proofErr w:type="spellEnd"/>
      <w:r>
        <w:rPr>
          <w:rFonts w:ascii="Times New Roman" w:hAnsi="Times New Roman" w:cs="Times New Roman"/>
          <w:spacing w:val="-1"/>
          <w:sz w:val="24"/>
          <w:szCs w:val="24"/>
        </w:rPr>
        <w:t xml:space="preserve"> R. C. 2003;</w:t>
      </w:r>
      <w:r w:rsidRPr="00140CFB">
        <w:rPr>
          <w:rFonts w:ascii="Times New Roman" w:hAnsi="Times New Roman" w:cs="Times New Roman"/>
          <w:spacing w:val="-1"/>
          <w:sz w:val="24"/>
          <w:szCs w:val="24"/>
        </w:rPr>
        <w:t xml:space="preserve"> Scope and future role of nonconventional feed in ruminant feeding in sustainable animal production (ed. R. C. </w:t>
      </w:r>
      <w:proofErr w:type="spellStart"/>
      <w:r w:rsidRPr="00140CFB">
        <w:rPr>
          <w:rFonts w:ascii="Times New Roman" w:hAnsi="Times New Roman" w:cs="Times New Roman"/>
          <w:spacing w:val="-1"/>
          <w:sz w:val="24"/>
          <w:szCs w:val="24"/>
        </w:rPr>
        <w:t>Jhakmola</w:t>
      </w:r>
      <w:proofErr w:type="spellEnd"/>
      <w:r w:rsidRPr="00140CFB">
        <w:rPr>
          <w:rFonts w:ascii="Times New Roman" w:hAnsi="Times New Roman" w:cs="Times New Roman"/>
          <w:spacing w:val="-1"/>
          <w:sz w:val="24"/>
          <w:szCs w:val="24"/>
        </w:rPr>
        <w:t xml:space="preserve"> and R. K. Jain), Pointer Publisher </w:t>
      </w:r>
      <w:proofErr w:type="spellStart"/>
      <w:r w:rsidRPr="00140CFB">
        <w:rPr>
          <w:rFonts w:ascii="Times New Roman" w:hAnsi="Times New Roman" w:cs="Times New Roman"/>
          <w:spacing w:val="-1"/>
          <w:sz w:val="24"/>
          <w:szCs w:val="24"/>
        </w:rPr>
        <w:t>Jaipur</w:t>
      </w:r>
      <w:proofErr w:type="spellEnd"/>
      <w:r w:rsidRPr="00140CFB">
        <w:rPr>
          <w:rFonts w:ascii="Times New Roman" w:hAnsi="Times New Roman" w:cs="Times New Roman"/>
          <w:spacing w:val="-1"/>
          <w:sz w:val="24"/>
          <w:szCs w:val="24"/>
        </w:rPr>
        <w:t>, pp.</w:t>
      </w:r>
      <w:r>
        <w:rPr>
          <w:rFonts w:ascii="Times New Roman" w:hAnsi="Times New Roman" w:cs="Times New Roman"/>
          <w:spacing w:val="-1"/>
          <w:sz w:val="24"/>
          <w:szCs w:val="24"/>
        </w:rPr>
        <w:t xml:space="preserve"> </w:t>
      </w:r>
      <w:r w:rsidRPr="00140CFB">
        <w:rPr>
          <w:rFonts w:ascii="Times New Roman" w:hAnsi="Times New Roman" w:cs="Times New Roman"/>
          <w:spacing w:val="-1"/>
          <w:sz w:val="24"/>
          <w:szCs w:val="24"/>
        </w:rPr>
        <w:t>376-398</w:t>
      </w:r>
    </w:p>
    <w:p w:rsidR="002436C5" w:rsidRDefault="002436C5" w:rsidP="002436C5">
      <w:pPr>
        <w:spacing w:line="360" w:lineRule="auto"/>
        <w:ind w:left="720" w:hanging="720"/>
        <w:jc w:val="both"/>
        <w:rPr>
          <w:rFonts w:ascii="Times New Roman" w:hAnsi="Times New Roman" w:cs="Times New Roman"/>
          <w:sz w:val="24"/>
          <w:szCs w:val="24"/>
        </w:rPr>
      </w:pPr>
      <w:proofErr w:type="spellStart"/>
      <w:r w:rsidRPr="00140CFB">
        <w:rPr>
          <w:rFonts w:ascii="Times New Roman" w:eastAsia="Times New Roman" w:hAnsi="Times New Roman" w:cs="Times New Roman"/>
          <w:color w:val="000000"/>
          <w:sz w:val="24"/>
          <w:szCs w:val="24"/>
        </w:rPr>
        <w:t>Pannizzi</w:t>
      </w:r>
      <w:proofErr w:type="spellEnd"/>
      <w:r w:rsidRPr="00140CFB">
        <w:rPr>
          <w:rFonts w:ascii="Times New Roman" w:eastAsia="Times New Roman" w:hAnsi="Times New Roman" w:cs="Times New Roman"/>
          <w:color w:val="000000"/>
          <w:sz w:val="24"/>
          <w:szCs w:val="24"/>
        </w:rPr>
        <w:t xml:space="preserve"> L</w:t>
      </w:r>
      <w:r>
        <w:rPr>
          <w:rFonts w:ascii="Times New Roman" w:eastAsia="Times New Roman" w:hAnsi="Times New Roman" w:cs="Times New Roman"/>
          <w:color w:val="000000"/>
          <w:sz w:val="24"/>
          <w:szCs w:val="24"/>
        </w:rPr>
        <w:t>.</w:t>
      </w:r>
      <w:r w:rsidRPr="00140CFB">
        <w:rPr>
          <w:rFonts w:ascii="Times New Roman" w:eastAsia="Times New Roman" w:hAnsi="Times New Roman" w:cs="Times New Roman"/>
          <w:color w:val="000000"/>
          <w:sz w:val="24"/>
          <w:szCs w:val="24"/>
        </w:rPr>
        <w:t xml:space="preserve">, </w:t>
      </w:r>
      <w:proofErr w:type="spellStart"/>
      <w:r w:rsidRPr="00140CFB">
        <w:rPr>
          <w:rFonts w:ascii="Times New Roman" w:eastAsia="Times New Roman" w:hAnsi="Times New Roman" w:cs="Times New Roman"/>
          <w:color w:val="000000"/>
          <w:sz w:val="24"/>
          <w:szCs w:val="24"/>
        </w:rPr>
        <w:t>Scarpati</w:t>
      </w:r>
      <w:proofErr w:type="spellEnd"/>
      <w:r w:rsidRPr="00140CFB">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w:t>
      </w:r>
      <w:r w:rsidRPr="00140CFB">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w:t>
      </w:r>
      <w:r w:rsidRPr="00140CFB">
        <w:rPr>
          <w:rFonts w:ascii="Times New Roman" w:eastAsia="Times New Roman" w:hAnsi="Times New Roman" w:cs="Times New Roman"/>
          <w:color w:val="000000"/>
          <w:sz w:val="24"/>
          <w:szCs w:val="24"/>
        </w:rPr>
        <w:t xml:space="preserve">, </w:t>
      </w:r>
      <w:proofErr w:type="spellStart"/>
      <w:r w:rsidRPr="00140CFB">
        <w:rPr>
          <w:rFonts w:ascii="Times New Roman" w:eastAsia="Times New Roman" w:hAnsi="Times New Roman" w:cs="Times New Roman"/>
          <w:color w:val="000000"/>
          <w:sz w:val="24"/>
          <w:szCs w:val="24"/>
        </w:rPr>
        <w:t>Oriente</w:t>
      </w:r>
      <w:proofErr w:type="spellEnd"/>
      <w:r w:rsidRPr="00140CFB">
        <w:rPr>
          <w:rFonts w:ascii="Times New Roman" w:eastAsia="Times New Roman" w:hAnsi="Times New Roman" w:cs="Times New Roman"/>
          <w:color w:val="000000"/>
          <w:sz w:val="24"/>
          <w:szCs w:val="24"/>
        </w:rPr>
        <w:t xml:space="preserve"> G. 1960;</w:t>
      </w:r>
      <w:r>
        <w:rPr>
          <w:rFonts w:ascii="Times New Roman" w:eastAsia="Times New Roman" w:hAnsi="Times New Roman" w:cs="Times New Roman"/>
          <w:color w:val="000000"/>
          <w:sz w:val="24"/>
          <w:szCs w:val="24"/>
        </w:rPr>
        <w:t xml:space="preserve"> </w:t>
      </w:r>
      <w:proofErr w:type="gramStart"/>
      <w:r w:rsidRPr="00140CFB">
        <w:rPr>
          <w:rFonts w:ascii="Times New Roman" w:eastAsia="Times New Roman" w:hAnsi="Times New Roman" w:cs="Times New Roman"/>
          <w:color w:val="000000"/>
          <w:sz w:val="24"/>
          <w:szCs w:val="24"/>
        </w:rPr>
        <w:t>The</w:t>
      </w:r>
      <w:proofErr w:type="gramEnd"/>
      <w:r w:rsidRPr="00140CFB">
        <w:rPr>
          <w:rFonts w:ascii="Times New Roman" w:eastAsia="Times New Roman" w:hAnsi="Times New Roman" w:cs="Times New Roman"/>
          <w:color w:val="000000"/>
          <w:sz w:val="24"/>
          <w:szCs w:val="24"/>
        </w:rPr>
        <w:t xml:space="preserve"> constitution of </w:t>
      </w:r>
      <w:proofErr w:type="spellStart"/>
      <w:r w:rsidRPr="00140CFB">
        <w:rPr>
          <w:rFonts w:ascii="Times New Roman" w:eastAsia="Times New Roman" w:hAnsi="Times New Roman" w:cs="Times New Roman"/>
          <w:color w:val="000000"/>
          <w:sz w:val="24"/>
          <w:szCs w:val="24"/>
        </w:rPr>
        <w:t>oleuropein</w:t>
      </w:r>
      <w:proofErr w:type="spellEnd"/>
      <w:r w:rsidRPr="00140CFB">
        <w:rPr>
          <w:rFonts w:ascii="Times New Roman" w:eastAsia="Times New Roman" w:hAnsi="Times New Roman" w:cs="Times New Roman"/>
          <w:color w:val="000000"/>
          <w:sz w:val="24"/>
          <w:szCs w:val="24"/>
        </w:rPr>
        <w:t xml:space="preserve">, a bitter </w:t>
      </w:r>
      <w:proofErr w:type="spellStart"/>
      <w:r w:rsidRPr="00140CFB">
        <w:rPr>
          <w:rFonts w:ascii="Times New Roman" w:eastAsia="Times New Roman" w:hAnsi="Times New Roman" w:cs="Times New Roman"/>
          <w:color w:val="000000"/>
          <w:sz w:val="24"/>
          <w:szCs w:val="24"/>
        </w:rPr>
        <w:t>glucoside</w:t>
      </w:r>
      <w:proofErr w:type="spellEnd"/>
      <w:r w:rsidRPr="00140CFB">
        <w:rPr>
          <w:rFonts w:ascii="Times New Roman" w:eastAsia="Times New Roman" w:hAnsi="Times New Roman" w:cs="Times New Roman"/>
          <w:color w:val="000000"/>
          <w:sz w:val="24"/>
          <w:szCs w:val="24"/>
        </w:rPr>
        <w:t xml:space="preserve"> of the olive with </w:t>
      </w:r>
      <w:proofErr w:type="spellStart"/>
      <w:r w:rsidRPr="00140CFB">
        <w:rPr>
          <w:rFonts w:ascii="Times New Roman" w:eastAsia="Times New Roman" w:hAnsi="Times New Roman" w:cs="Times New Roman"/>
          <w:color w:val="000000"/>
          <w:sz w:val="24"/>
          <w:szCs w:val="24"/>
        </w:rPr>
        <w:t>hypotensive</w:t>
      </w:r>
      <w:proofErr w:type="spellEnd"/>
      <w:r w:rsidRPr="00140CFB">
        <w:rPr>
          <w:rFonts w:ascii="Times New Roman" w:eastAsia="Times New Roman" w:hAnsi="Times New Roman" w:cs="Times New Roman"/>
          <w:color w:val="000000"/>
          <w:sz w:val="24"/>
          <w:szCs w:val="24"/>
        </w:rPr>
        <w:t xml:space="preserve"> action. </w:t>
      </w:r>
      <w:proofErr w:type="spellStart"/>
      <w:r w:rsidRPr="00140CFB">
        <w:rPr>
          <w:rFonts w:ascii="Times New Roman" w:eastAsia="Times New Roman" w:hAnsi="Times New Roman" w:cs="Times New Roman"/>
          <w:color w:val="000000"/>
          <w:sz w:val="24"/>
          <w:szCs w:val="24"/>
        </w:rPr>
        <w:t>GazzChim</w:t>
      </w:r>
      <w:proofErr w:type="spellEnd"/>
      <w:r w:rsidRPr="00140CFB">
        <w:rPr>
          <w:rFonts w:ascii="Times New Roman" w:eastAsia="Times New Roman" w:hAnsi="Times New Roman" w:cs="Times New Roman"/>
          <w:color w:val="000000"/>
          <w:sz w:val="24"/>
          <w:szCs w:val="24"/>
        </w:rPr>
        <w:t xml:space="preserve"> Ital. 90:1449–1485.</w:t>
      </w:r>
    </w:p>
    <w:p w:rsidR="002436C5" w:rsidRDefault="002436C5" w:rsidP="002436C5">
      <w:pPr>
        <w:spacing w:line="360" w:lineRule="auto"/>
        <w:ind w:left="720" w:hanging="720"/>
        <w:jc w:val="both"/>
        <w:rPr>
          <w:rFonts w:ascii="Times New Roman" w:hAnsi="Times New Roman" w:cs="Times New Roman"/>
          <w:sz w:val="24"/>
          <w:szCs w:val="24"/>
        </w:rPr>
      </w:pPr>
      <w:r>
        <w:rPr>
          <w:rFonts w:ascii="Times New Roman" w:hAnsi="Times New Roman" w:cs="Times New Roman"/>
          <w:spacing w:val="-1"/>
          <w:sz w:val="24"/>
          <w:szCs w:val="24"/>
        </w:rPr>
        <w:lastRenderedPageBreak/>
        <w:t xml:space="preserve">Prasad R. and </w:t>
      </w:r>
      <w:proofErr w:type="spellStart"/>
      <w:r>
        <w:rPr>
          <w:rFonts w:ascii="Times New Roman" w:hAnsi="Times New Roman" w:cs="Times New Roman"/>
          <w:spacing w:val="-1"/>
          <w:sz w:val="24"/>
          <w:szCs w:val="24"/>
        </w:rPr>
        <w:t>Jhakmola</w:t>
      </w:r>
      <w:proofErr w:type="spellEnd"/>
      <w:r>
        <w:rPr>
          <w:rFonts w:ascii="Times New Roman" w:hAnsi="Times New Roman" w:cs="Times New Roman"/>
          <w:spacing w:val="-1"/>
          <w:sz w:val="24"/>
          <w:szCs w:val="24"/>
        </w:rPr>
        <w:t xml:space="preserve"> R. C. 2003;</w:t>
      </w:r>
      <w:r w:rsidRPr="00140CFB">
        <w:rPr>
          <w:rFonts w:ascii="Times New Roman" w:hAnsi="Times New Roman" w:cs="Times New Roman"/>
          <w:spacing w:val="-1"/>
          <w:sz w:val="24"/>
          <w:szCs w:val="24"/>
        </w:rPr>
        <w:t xml:space="preserve"> Improvement of low grade roughages and crop residue in sustainable animal production (ed. R. C. </w:t>
      </w:r>
      <w:proofErr w:type="spellStart"/>
      <w:r w:rsidRPr="00140CFB">
        <w:rPr>
          <w:rFonts w:ascii="Times New Roman" w:hAnsi="Times New Roman" w:cs="Times New Roman"/>
          <w:spacing w:val="-1"/>
          <w:sz w:val="24"/>
          <w:szCs w:val="24"/>
        </w:rPr>
        <w:t>Jhacmola</w:t>
      </w:r>
      <w:proofErr w:type="spellEnd"/>
      <w:r w:rsidRPr="00140CFB">
        <w:rPr>
          <w:rFonts w:ascii="Times New Roman" w:hAnsi="Times New Roman" w:cs="Times New Roman"/>
          <w:spacing w:val="-1"/>
          <w:sz w:val="24"/>
          <w:szCs w:val="24"/>
        </w:rPr>
        <w:t xml:space="preserve"> and R. K. Jain), Pointer Publisher </w:t>
      </w:r>
      <w:proofErr w:type="spellStart"/>
      <w:r w:rsidRPr="00140CFB">
        <w:rPr>
          <w:rFonts w:ascii="Times New Roman" w:hAnsi="Times New Roman" w:cs="Times New Roman"/>
          <w:spacing w:val="-1"/>
          <w:sz w:val="24"/>
          <w:szCs w:val="24"/>
        </w:rPr>
        <w:t>Jaipur</w:t>
      </w:r>
      <w:proofErr w:type="spellEnd"/>
      <w:r w:rsidRPr="00140CFB">
        <w:rPr>
          <w:rFonts w:ascii="Times New Roman" w:hAnsi="Times New Roman" w:cs="Times New Roman"/>
          <w:spacing w:val="-1"/>
          <w:sz w:val="24"/>
          <w:szCs w:val="24"/>
        </w:rPr>
        <w:t>, pp. 298-331</w:t>
      </w:r>
    </w:p>
    <w:p w:rsidR="002436C5" w:rsidRDefault="002436C5" w:rsidP="002436C5">
      <w:pPr>
        <w:spacing w:line="360" w:lineRule="auto"/>
        <w:ind w:left="720" w:hanging="720"/>
        <w:jc w:val="both"/>
        <w:rPr>
          <w:rFonts w:ascii="Times New Roman" w:eastAsia="Times New Roman" w:hAnsi="Times New Roman" w:cs="Times New Roman"/>
          <w:sz w:val="24"/>
          <w:szCs w:val="24"/>
        </w:rPr>
      </w:pPr>
      <w:proofErr w:type="spellStart"/>
      <w:proofErr w:type="gramStart"/>
      <w:r w:rsidRPr="00140CFB">
        <w:rPr>
          <w:rFonts w:ascii="Times New Roman" w:eastAsia="Times New Roman" w:hAnsi="Times New Roman" w:cs="Times New Roman"/>
          <w:sz w:val="24"/>
          <w:szCs w:val="24"/>
        </w:rPr>
        <w:t>Priego</w:t>
      </w:r>
      <w:proofErr w:type="spellEnd"/>
      <w:r w:rsidRPr="00140CFB">
        <w:rPr>
          <w:rFonts w:ascii="Times New Roman" w:eastAsia="Times New Roman" w:hAnsi="Times New Roman" w:cs="Times New Roman"/>
          <w:sz w:val="24"/>
          <w:szCs w:val="24"/>
        </w:rPr>
        <w:t>-Capote F</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Jimenez R</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J</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xml:space="preserve">, </w:t>
      </w:r>
      <w:proofErr w:type="spellStart"/>
      <w:r w:rsidRPr="00140CFB">
        <w:rPr>
          <w:rFonts w:ascii="Times New Roman" w:eastAsia="Times New Roman" w:hAnsi="Times New Roman" w:cs="Times New Roman"/>
          <w:sz w:val="24"/>
          <w:szCs w:val="24"/>
        </w:rPr>
        <w:t>Leaque</w:t>
      </w:r>
      <w:proofErr w:type="spellEnd"/>
      <w:r w:rsidRPr="00140CFB">
        <w:rPr>
          <w:rFonts w:ascii="Times New Roman" w:eastAsia="Times New Roman" w:hAnsi="Times New Roman" w:cs="Times New Roman"/>
          <w:sz w:val="24"/>
          <w:szCs w:val="24"/>
        </w:rPr>
        <w:t xml:space="preserve"> de Castro MD.</w:t>
      </w:r>
      <w:proofErr w:type="gramEnd"/>
      <w:r>
        <w:rPr>
          <w:rFonts w:ascii="Times New Roman" w:eastAsia="Times New Roman" w:hAnsi="Times New Roman" w:cs="Times New Roman"/>
          <w:sz w:val="24"/>
          <w:szCs w:val="24"/>
        </w:rPr>
        <w:t xml:space="preserve"> </w:t>
      </w:r>
      <w:r w:rsidRPr="00140CFB">
        <w:rPr>
          <w:rFonts w:ascii="Times New Roman" w:eastAsia="Times New Roman" w:hAnsi="Times New Roman" w:cs="Times New Roman"/>
          <w:sz w:val="24"/>
          <w:szCs w:val="24"/>
        </w:rPr>
        <w:t xml:space="preserve">2004; Fast separation and determination of </w:t>
      </w:r>
      <w:proofErr w:type="spellStart"/>
      <w:r w:rsidRPr="00140CFB">
        <w:rPr>
          <w:rFonts w:ascii="Times New Roman" w:eastAsia="Times New Roman" w:hAnsi="Times New Roman" w:cs="Times New Roman"/>
          <w:sz w:val="24"/>
          <w:szCs w:val="24"/>
        </w:rPr>
        <w:t>phenolic</w:t>
      </w:r>
      <w:proofErr w:type="spellEnd"/>
      <w:r w:rsidRPr="00140CFB">
        <w:rPr>
          <w:rFonts w:ascii="Times New Roman" w:eastAsia="Times New Roman" w:hAnsi="Times New Roman" w:cs="Times New Roman"/>
          <w:sz w:val="24"/>
          <w:szCs w:val="24"/>
        </w:rPr>
        <w:t xml:space="preserve"> compounds by capillary </w:t>
      </w:r>
      <w:proofErr w:type="spellStart"/>
      <w:r w:rsidRPr="00140CFB">
        <w:rPr>
          <w:rFonts w:ascii="Times New Roman" w:eastAsia="Times New Roman" w:hAnsi="Times New Roman" w:cs="Times New Roman"/>
          <w:sz w:val="24"/>
          <w:szCs w:val="24"/>
        </w:rPr>
        <w:t>electrophores</w:t>
      </w:r>
      <w:proofErr w:type="spellEnd"/>
      <w:r w:rsidRPr="00140CFB">
        <w:rPr>
          <w:rFonts w:ascii="Times New Roman" w:eastAsia="Times New Roman" w:hAnsi="Times New Roman" w:cs="Times New Roman"/>
          <w:sz w:val="24"/>
          <w:szCs w:val="24"/>
        </w:rPr>
        <w:t xml:space="preserve">-diode array detection: Application to the characterization of </w:t>
      </w:r>
      <w:proofErr w:type="spellStart"/>
      <w:r w:rsidRPr="00140CFB">
        <w:rPr>
          <w:rFonts w:ascii="Times New Roman" w:eastAsia="Times New Roman" w:hAnsi="Times New Roman" w:cs="Times New Roman"/>
          <w:sz w:val="24"/>
          <w:szCs w:val="24"/>
        </w:rPr>
        <w:t>alperujo</w:t>
      </w:r>
      <w:proofErr w:type="spellEnd"/>
      <w:r w:rsidRPr="00140CFB">
        <w:rPr>
          <w:rFonts w:ascii="Times New Roman" w:eastAsia="Times New Roman" w:hAnsi="Times New Roman" w:cs="Times New Roman"/>
          <w:sz w:val="24"/>
          <w:szCs w:val="24"/>
        </w:rPr>
        <w:t xml:space="preserve"> after ultrasound assisted extraction. </w:t>
      </w:r>
      <w:proofErr w:type="gramStart"/>
      <w:r w:rsidRPr="00140CFB">
        <w:rPr>
          <w:rFonts w:ascii="Times New Roman" w:eastAsia="Times New Roman" w:hAnsi="Times New Roman" w:cs="Times New Roman"/>
          <w:sz w:val="24"/>
          <w:szCs w:val="24"/>
        </w:rPr>
        <w:t xml:space="preserve">J </w:t>
      </w:r>
      <w:proofErr w:type="spellStart"/>
      <w:r w:rsidRPr="00140CFB">
        <w:rPr>
          <w:rFonts w:ascii="Times New Roman" w:eastAsia="Times New Roman" w:hAnsi="Times New Roman" w:cs="Times New Roman"/>
          <w:sz w:val="24"/>
          <w:szCs w:val="24"/>
        </w:rPr>
        <w:t>Chromatogr</w:t>
      </w:r>
      <w:proofErr w:type="spellEnd"/>
      <w:r w:rsidRPr="00140CFB">
        <w:rPr>
          <w:rFonts w:ascii="Times New Roman" w:eastAsia="Times New Roman" w:hAnsi="Times New Roman" w:cs="Times New Roman"/>
          <w:sz w:val="24"/>
          <w:szCs w:val="24"/>
        </w:rPr>
        <w:t xml:space="preserve"> A.</w:t>
      </w:r>
      <w:proofErr w:type="gramEnd"/>
      <w:r w:rsidRPr="00140CFB">
        <w:rPr>
          <w:rFonts w:ascii="Times New Roman" w:eastAsia="Times New Roman" w:hAnsi="Times New Roman" w:cs="Times New Roman"/>
          <w:sz w:val="24"/>
          <w:szCs w:val="24"/>
        </w:rPr>
        <w:t>  1045:239–246. </w:t>
      </w:r>
    </w:p>
    <w:p w:rsidR="002436C5" w:rsidRDefault="002436C5" w:rsidP="002436C5">
      <w:pPr>
        <w:spacing w:line="360" w:lineRule="auto"/>
        <w:ind w:left="720" w:hanging="720"/>
        <w:jc w:val="both"/>
        <w:rPr>
          <w:rFonts w:ascii="Times New Roman" w:hAnsi="Times New Roman" w:cs="Times New Roman"/>
          <w:sz w:val="24"/>
          <w:szCs w:val="24"/>
        </w:rPr>
      </w:pPr>
      <w:r w:rsidRPr="00140CFB">
        <w:rPr>
          <w:rFonts w:ascii="Times New Roman" w:eastAsia="Times New Roman" w:hAnsi="Times New Roman" w:cs="Times New Roman"/>
          <w:sz w:val="24"/>
          <w:szCs w:val="24"/>
        </w:rPr>
        <w:t xml:space="preserve"> </w:t>
      </w:r>
      <w:proofErr w:type="spellStart"/>
      <w:r w:rsidRPr="00140CFB">
        <w:rPr>
          <w:rFonts w:ascii="Times New Roman" w:eastAsia="Times New Roman" w:hAnsi="Times New Roman" w:cs="Times New Roman"/>
          <w:sz w:val="24"/>
          <w:szCs w:val="24"/>
        </w:rPr>
        <w:t>Raghuramulu</w:t>
      </w:r>
      <w:proofErr w:type="spellEnd"/>
      <w:r w:rsidRPr="00140CFB">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Nair K</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140CFB">
        <w:rPr>
          <w:rFonts w:ascii="Times New Roman" w:eastAsia="Times New Roman" w:hAnsi="Times New Roman" w:cs="Times New Roman"/>
          <w:sz w:val="24"/>
          <w:szCs w:val="24"/>
        </w:rPr>
        <w:t xml:space="preserve">, </w:t>
      </w:r>
      <w:proofErr w:type="spellStart"/>
      <w:r w:rsidRPr="00140CFB">
        <w:rPr>
          <w:rFonts w:ascii="Times New Roman" w:eastAsia="Times New Roman" w:hAnsi="Times New Roman" w:cs="Times New Roman"/>
          <w:sz w:val="24"/>
          <w:szCs w:val="24"/>
        </w:rPr>
        <w:t>Kalyanasundaram</w:t>
      </w:r>
      <w:proofErr w:type="spellEnd"/>
      <w:r w:rsidRPr="00140CFB">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2003;</w:t>
      </w:r>
      <w:r w:rsidRPr="00140CFB">
        <w:rPr>
          <w:rFonts w:ascii="Times New Roman" w:eastAsia="Times New Roman" w:hAnsi="Times New Roman" w:cs="Times New Roman"/>
          <w:sz w:val="24"/>
          <w:szCs w:val="24"/>
        </w:rPr>
        <w:t xml:space="preserve"> Fat: Food analysis In: A manual of Laboratory techniques. </w:t>
      </w:r>
      <w:proofErr w:type="gramStart"/>
      <w:r w:rsidRPr="00140CFB">
        <w:rPr>
          <w:rFonts w:ascii="Times New Roman" w:eastAsia="Times New Roman" w:hAnsi="Times New Roman" w:cs="Times New Roman"/>
          <w:sz w:val="24"/>
          <w:szCs w:val="24"/>
        </w:rPr>
        <w:t>National Institute of Nutrition, Hyderbad-500 007, p57.</w:t>
      </w:r>
      <w:proofErr w:type="gramEnd"/>
    </w:p>
    <w:p w:rsidR="002436C5" w:rsidRDefault="002436C5" w:rsidP="002436C5">
      <w:pPr>
        <w:spacing w:line="36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pacing w:val="-1"/>
          <w:sz w:val="24"/>
          <w:szCs w:val="24"/>
        </w:rPr>
        <w:t>Ravindran</w:t>
      </w:r>
      <w:proofErr w:type="spellEnd"/>
      <w:r w:rsidRPr="00140CFB">
        <w:rPr>
          <w:rFonts w:ascii="Times New Roman" w:hAnsi="Times New Roman" w:cs="Times New Roman"/>
          <w:spacing w:val="-1"/>
          <w:sz w:val="24"/>
          <w:szCs w:val="24"/>
        </w:rPr>
        <w:t xml:space="preserve"> V</w:t>
      </w:r>
      <w:r>
        <w:rPr>
          <w:rFonts w:ascii="Times New Roman" w:hAnsi="Times New Roman" w:cs="Times New Roman"/>
          <w:spacing w:val="-1"/>
          <w:sz w:val="24"/>
          <w:szCs w:val="24"/>
        </w:rPr>
        <w:t xml:space="preserve">. and </w:t>
      </w:r>
      <w:proofErr w:type="spellStart"/>
      <w:r>
        <w:rPr>
          <w:rFonts w:ascii="Times New Roman" w:hAnsi="Times New Roman" w:cs="Times New Roman"/>
          <w:spacing w:val="-1"/>
          <w:sz w:val="24"/>
          <w:szCs w:val="24"/>
        </w:rPr>
        <w:t>Rajaguru</w:t>
      </w:r>
      <w:proofErr w:type="spellEnd"/>
      <w:r>
        <w:rPr>
          <w:rFonts w:ascii="Times New Roman" w:hAnsi="Times New Roman" w:cs="Times New Roman"/>
          <w:spacing w:val="-1"/>
          <w:sz w:val="24"/>
          <w:szCs w:val="24"/>
        </w:rPr>
        <w:t xml:space="preserve"> A. S. B. 1985.</w:t>
      </w:r>
      <w:proofErr w:type="gramEnd"/>
      <w:r>
        <w:rPr>
          <w:rFonts w:ascii="Times New Roman" w:hAnsi="Times New Roman" w:cs="Times New Roman"/>
          <w:spacing w:val="-1"/>
          <w:sz w:val="24"/>
          <w:szCs w:val="24"/>
        </w:rPr>
        <w:t xml:space="preserve"> </w:t>
      </w:r>
      <w:proofErr w:type="gramStart"/>
      <w:r w:rsidRPr="00140CFB">
        <w:rPr>
          <w:rFonts w:ascii="Times New Roman" w:hAnsi="Times New Roman" w:cs="Times New Roman"/>
          <w:spacing w:val="-1"/>
          <w:sz w:val="24"/>
          <w:szCs w:val="24"/>
        </w:rPr>
        <w:t>Nutrient contents of some unconventional poultry feeds.</w:t>
      </w:r>
      <w:proofErr w:type="gramEnd"/>
      <w:r w:rsidRPr="00140CFB">
        <w:rPr>
          <w:rFonts w:ascii="Times New Roman" w:hAnsi="Times New Roman" w:cs="Times New Roman"/>
          <w:spacing w:val="-1"/>
          <w:sz w:val="24"/>
          <w:szCs w:val="24"/>
        </w:rPr>
        <w:t> Indian J. Anim. Sci. </w:t>
      </w:r>
      <w:r w:rsidRPr="00140CFB">
        <w:rPr>
          <w:rStyle w:val="Strong"/>
          <w:rFonts w:ascii="Times New Roman" w:hAnsi="Times New Roman" w:cs="Times New Roman"/>
          <w:spacing w:val="-1"/>
          <w:sz w:val="24"/>
          <w:szCs w:val="24"/>
        </w:rPr>
        <w:t>55</w:t>
      </w:r>
      <w:r w:rsidRPr="00140CFB">
        <w:rPr>
          <w:rFonts w:ascii="Times New Roman" w:hAnsi="Times New Roman" w:cs="Times New Roman"/>
          <w:spacing w:val="-1"/>
          <w:sz w:val="24"/>
          <w:szCs w:val="24"/>
        </w:rPr>
        <w:t>(1): 58-61</w:t>
      </w:r>
    </w:p>
    <w:p w:rsidR="002436C5" w:rsidRDefault="002436C5" w:rsidP="002436C5">
      <w:pPr>
        <w:spacing w:line="360" w:lineRule="auto"/>
        <w:ind w:left="720" w:hanging="720"/>
        <w:jc w:val="both"/>
        <w:rPr>
          <w:rFonts w:ascii="Times New Roman" w:hAnsi="Times New Roman" w:cs="Times New Roman"/>
          <w:sz w:val="24"/>
          <w:szCs w:val="24"/>
        </w:rPr>
      </w:pPr>
      <w:proofErr w:type="spellStart"/>
      <w:proofErr w:type="gramStart"/>
      <w:r w:rsidRPr="00140CFB">
        <w:rPr>
          <w:rFonts w:ascii="Times New Roman" w:eastAsia="Times New Roman" w:hAnsi="Times New Roman" w:cs="Times New Roman"/>
          <w:color w:val="000000"/>
          <w:sz w:val="24"/>
          <w:szCs w:val="24"/>
        </w:rPr>
        <w:t>Soler</w:t>
      </w:r>
      <w:proofErr w:type="spellEnd"/>
      <w:r w:rsidRPr="00140CFB">
        <w:rPr>
          <w:rFonts w:ascii="Times New Roman" w:eastAsia="Times New Roman" w:hAnsi="Times New Roman" w:cs="Times New Roman"/>
          <w:color w:val="000000"/>
          <w:sz w:val="24"/>
          <w:szCs w:val="24"/>
        </w:rPr>
        <w:t xml:space="preserve">-Rivas C, </w:t>
      </w:r>
      <w:proofErr w:type="spellStart"/>
      <w:r w:rsidRPr="00140CFB">
        <w:rPr>
          <w:rFonts w:ascii="Times New Roman" w:eastAsia="Times New Roman" w:hAnsi="Times New Roman" w:cs="Times New Roman"/>
          <w:color w:val="000000"/>
          <w:sz w:val="24"/>
          <w:szCs w:val="24"/>
        </w:rPr>
        <w:t>Espin</w:t>
      </w:r>
      <w:proofErr w:type="spellEnd"/>
      <w:r w:rsidRPr="00140CFB">
        <w:rPr>
          <w:rFonts w:ascii="Times New Roman" w:eastAsia="Times New Roman" w:hAnsi="Times New Roman" w:cs="Times New Roman"/>
          <w:color w:val="000000"/>
          <w:sz w:val="24"/>
          <w:szCs w:val="24"/>
        </w:rPr>
        <w:t xml:space="preserve"> JC, </w:t>
      </w:r>
      <w:proofErr w:type="spellStart"/>
      <w:r w:rsidRPr="00140CFB">
        <w:rPr>
          <w:rFonts w:ascii="Times New Roman" w:eastAsia="Times New Roman" w:hAnsi="Times New Roman" w:cs="Times New Roman"/>
          <w:color w:val="000000"/>
          <w:sz w:val="24"/>
          <w:szCs w:val="24"/>
        </w:rPr>
        <w:t>Wichers</w:t>
      </w:r>
      <w:proofErr w:type="spellEnd"/>
      <w:r w:rsidRPr="00140CFB">
        <w:rPr>
          <w:rFonts w:ascii="Times New Roman" w:eastAsia="Times New Roman" w:hAnsi="Times New Roman" w:cs="Times New Roman"/>
          <w:color w:val="000000"/>
          <w:sz w:val="24"/>
          <w:szCs w:val="24"/>
        </w:rPr>
        <w:t xml:space="preserve"> HJ.</w:t>
      </w:r>
      <w:proofErr w:type="gramEnd"/>
      <w:r w:rsidRPr="00140CFB">
        <w:rPr>
          <w:rFonts w:ascii="Times New Roman" w:eastAsia="Times New Roman" w:hAnsi="Times New Roman" w:cs="Times New Roman"/>
          <w:color w:val="000000"/>
          <w:sz w:val="24"/>
          <w:szCs w:val="24"/>
        </w:rPr>
        <w:t xml:space="preserve"> </w:t>
      </w:r>
      <w:proofErr w:type="gramStart"/>
      <w:r w:rsidRPr="00140CFB">
        <w:rPr>
          <w:rFonts w:ascii="Times New Roman" w:eastAsia="Times New Roman" w:hAnsi="Times New Roman" w:cs="Times New Roman"/>
          <w:color w:val="000000"/>
          <w:sz w:val="24"/>
          <w:szCs w:val="24"/>
        </w:rPr>
        <w:t>2000;</w:t>
      </w:r>
      <w:r>
        <w:rPr>
          <w:rFonts w:ascii="Times New Roman" w:eastAsia="Times New Roman" w:hAnsi="Times New Roman" w:cs="Times New Roman"/>
          <w:color w:val="000000"/>
          <w:sz w:val="24"/>
          <w:szCs w:val="24"/>
        </w:rPr>
        <w:t xml:space="preserve"> </w:t>
      </w:r>
      <w:proofErr w:type="spellStart"/>
      <w:r w:rsidRPr="00140CFB">
        <w:rPr>
          <w:rFonts w:ascii="Times New Roman" w:eastAsia="Times New Roman" w:hAnsi="Times New Roman" w:cs="Times New Roman"/>
          <w:color w:val="000000"/>
          <w:sz w:val="24"/>
          <w:szCs w:val="24"/>
        </w:rPr>
        <w:t>Oleuropein</w:t>
      </w:r>
      <w:proofErr w:type="spellEnd"/>
      <w:r w:rsidRPr="00140CFB">
        <w:rPr>
          <w:rFonts w:ascii="Times New Roman" w:eastAsia="Times New Roman" w:hAnsi="Times New Roman" w:cs="Times New Roman"/>
          <w:color w:val="000000"/>
          <w:sz w:val="24"/>
          <w:szCs w:val="24"/>
        </w:rPr>
        <w:t xml:space="preserve"> and related compounds.</w:t>
      </w:r>
      <w:proofErr w:type="gramEnd"/>
      <w:r w:rsidRPr="00140CFB">
        <w:rPr>
          <w:rFonts w:ascii="Times New Roman" w:eastAsia="Times New Roman" w:hAnsi="Times New Roman" w:cs="Times New Roman"/>
          <w:color w:val="000000"/>
          <w:sz w:val="24"/>
          <w:szCs w:val="24"/>
        </w:rPr>
        <w:t> </w:t>
      </w:r>
      <w:proofErr w:type="gramStart"/>
      <w:r w:rsidRPr="00140CFB">
        <w:rPr>
          <w:rFonts w:ascii="Times New Roman" w:eastAsia="Times New Roman" w:hAnsi="Times New Roman" w:cs="Times New Roman"/>
          <w:color w:val="000000"/>
          <w:sz w:val="24"/>
          <w:szCs w:val="24"/>
        </w:rPr>
        <w:t xml:space="preserve">J </w:t>
      </w:r>
      <w:proofErr w:type="spellStart"/>
      <w:r w:rsidRPr="00140CFB">
        <w:rPr>
          <w:rFonts w:ascii="Times New Roman" w:eastAsia="Times New Roman" w:hAnsi="Times New Roman" w:cs="Times New Roman"/>
          <w:color w:val="000000"/>
          <w:sz w:val="24"/>
          <w:szCs w:val="24"/>
        </w:rPr>
        <w:t>Sci</w:t>
      </w:r>
      <w:proofErr w:type="spellEnd"/>
      <w:r w:rsidRPr="00140CFB">
        <w:rPr>
          <w:rFonts w:ascii="Times New Roman" w:eastAsia="Times New Roman" w:hAnsi="Times New Roman" w:cs="Times New Roman"/>
          <w:color w:val="000000"/>
          <w:sz w:val="24"/>
          <w:szCs w:val="24"/>
        </w:rPr>
        <w:t xml:space="preserve"> Food Agric.</w:t>
      </w:r>
      <w:proofErr w:type="gramEnd"/>
      <w:r w:rsidRPr="00140CFB">
        <w:rPr>
          <w:rFonts w:ascii="Times New Roman" w:eastAsia="Times New Roman" w:hAnsi="Times New Roman" w:cs="Times New Roman"/>
          <w:color w:val="000000"/>
          <w:sz w:val="24"/>
          <w:szCs w:val="24"/>
        </w:rPr>
        <w:t>  80:1013–1023.</w:t>
      </w:r>
    </w:p>
    <w:p w:rsidR="002436C5" w:rsidRDefault="002436C5" w:rsidP="002436C5">
      <w:pPr>
        <w:spacing w:line="360" w:lineRule="auto"/>
        <w:ind w:left="720" w:hanging="720"/>
        <w:jc w:val="both"/>
        <w:rPr>
          <w:rFonts w:ascii="Times New Roman" w:hAnsi="Times New Roman" w:cs="Times New Roman"/>
          <w:sz w:val="24"/>
          <w:szCs w:val="24"/>
        </w:rPr>
      </w:pPr>
      <w:proofErr w:type="spellStart"/>
      <w:proofErr w:type="gramStart"/>
      <w:r w:rsidRPr="00140CFB">
        <w:rPr>
          <w:rFonts w:ascii="Times New Roman" w:eastAsia="Times New Roman" w:hAnsi="Times New Roman" w:cs="Times New Roman"/>
          <w:sz w:val="24"/>
          <w:szCs w:val="24"/>
        </w:rPr>
        <w:t>Visioli</w:t>
      </w:r>
      <w:proofErr w:type="spellEnd"/>
      <w:r w:rsidRPr="00140CFB">
        <w:rPr>
          <w:rFonts w:ascii="Times New Roman" w:eastAsia="Times New Roman" w:hAnsi="Times New Roman" w:cs="Times New Roman"/>
          <w:sz w:val="24"/>
          <w:szCs w:val="24"/>
        </w:rPr>
        <w:t xml:space="preserve"> F, </w:t>
      </w:r>
      <w:proofErr w:type="spellStart"/>
      <w:r w:rsidRPr="00140CFB">
        <w:rPr>
          <w:rFonts w:ascii="Times New Roman" w:eastAsia="Times New Roman" w:hAnsi="Times New Roman" w:cs="Times New Roman"/>
          <w:sz w:val="24"/>
          <w:szCs w:val="24"/>
        </w:rPr>
        <w:t>Poli</w:t>
      </w:r>
      <w:proofErr w:type="spellEnd"/>
      <w:r w:rsidRPr="00140CFB">
        <w:rPr>
          <w:rFonts w:ascii="Times New Roman" w:eastAsia="Times New Roman" w:hAnsi="Times New Roman" w:cs="Times New Roman"/>
          <w:sz w:val="24"/>
          <w:szCs w:val="24"/>
        </w:rPr>
        <w:t xml:space="preserve"> A, </w:t>
      </w:r>
      <w:proofErr w:type="spellStart"/>
      <w:r w:rsidRPr="00140CFB">
        <w:rPr>
          <w:rFonts w:ascii="Times New Roman" w:eastAsia="Times New Roman" w:hAnsi="Times New Roman" w:cs="Times New Roman"/>
          <w:sz w:val="24"/>
          <w:szCs w:val="24"/>
        </w:rPr>
        <w:t>Galli</w:t>
      </w:r>
      <w:proofErr w:type="spellEnd"/>
      <w:r w:rsidRPr="00140CFB">
        <w:rPr>
          <w:rFonts w:ascii="Times New Roman" w:eastAsia="Times New Roman" w:hAnsi="Times New Roman" w:cs="Times New Roman"/>
          <w:sz w:val="24"/>
          <w:szCs w:val="24"/>
        </w:rPr>
        <w:t xml:space="preserve"> C.</w:t>
      </w:r>
      <w:r w:rsidRPr="00AC3FD4">
        <w:rPr>
          <w:rFonts w:ascii="Times New Roman" w:eastAsia="Times New Roman" w:hAnsi="Times New Roman" w:cs="Times New Roman"/>
          <w:sz w:val="24"/>
          <w:szCs w:val="24"/>
        </w:rPr>
        <w:t xml:space="preserve"> </w:t>
      </w:r>
      <w:r w:rsidRPr="00140CFB">
        <w:rPr>
          <w:rFonts w:ascii="Times New Roman" w:eastAsia="Times New Roman" w:hAnsi="Times New Roman" w:cs="Times New Roman"/>
          <w:sz w:val="24"/>
          <w:szCs w:val="24"/>
        </w:rPr>
        <w:t>2002</w:t>
      </w:r>
      <w:r>
        <w:rPr>
          <w:rFonts w:ascii="Times New Roman" w:eastAsia="Times New Roman" w:hAnsi="Times New Roman" w:cs="Times New Roman"/>
          <w:sz w:val="24"/>
          <w:szCs w:val="24"/>
        </w:rPr>
        <w:t xml:space="preserve">; </w:t>
      </w:r>
      <w:r w:rsidRPr="00140CFB">
        <w:rPr>
          <w:rFonts w:ascii="Times New Roman" w:eastAsia="Times New Roman" w:hAnsi="Times New Roman" w:cs="Times New Roman"/>
          <w:sz w:val="24"/>
          <w:szCs w:val="24"/>
        </w:rPr>
        <w:t>Antioxidant and other biological activities of phenols from olives and olive oil.</w:t>
      </w:r>
      <w:proofErr w:type="gramEnd"/>
      <w:r w:rsidRPr="00140CFB">
        <w:rPr>
          <w:rFonts w:ascii="Times New Roman" w:eastAsia="Times New Roman" w:hAnsi="Times New Roman" w:cs="Times New Roman"/>
          <w:sz w:val="24"/>
          <w:szCs w:val="24"/>
        </w:rPr>
        <w:t> Med Res Rev</w:t>
      </w:r>
      <w:proofErr w:type="gramStart"/>
      <w:r w:rsidRPr="00140CFB">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sidRPr="00140CFB">
        <w:rPr>
          <w:rFonts w:ascii="Times New Roman" w:eastAsia="Times New Roman" w:hAnsi="Times New Roman" w:cs="Times New Roman"/>
          <w:sz w:val="24"/>
          <w:szCs w:val="24"/>
        </w:rPr>
        <w:t>22:65–75. </w:t>
      </w:r>
    </w:p>
    <w:p w:rsidR="002436C5" w:rsidRPr="007A6032" w:rsidRDefault="002436C5" w:rsidP="002436C5">
      <w:pPr>
        <w:spacing w:line="360" w:lineRule="auto"/>
        <w:ind w:left="720" w:hanging="720"/>
        <w:jc w:val="both"/>
        <w:rPr>
          <w:rFonts w:ascii="Times New Roman" w:hAnsi="Times New Roman" w:cs="Times New Roman"/>
          <w:sz w:val="24"/>
          <w:szCs w:val="24"/>
        </w:rPr>
      </w:pPr>
      <w:r w:rsidRPr="00140CFB">
        <w:rPr>
          <w:rFonts w:ascii="Times New Roman" w:eastAsia="Times New Roman" w:hAnsi="Times New Roman" w:cs="Times New Roman"/>
          <w:sz w:val="24"/>
          <w:szCs w:val="24"/>
        </w:rPr>
        <w:t>http://www.assignmentpoint.com/science/zoology/agriculture-sector-of-bangladesh.html</w:t>
      </w:r>
      <w:r>
        <w:rPr>
          <w:rFonts w:ascii="Times New Roman" w:eastAsia="Times New Roman" w:hAnsi="Times New Roman" w:cs="Times New Roman"/>
          <w:sz w:val="24"/>
          <w:szCs w:val="24"/>
        </w:rPr>
        <w:t xml:space="preserve"> [Accessed 26</w:t>
      </w:r>
      <w:r>
        <w:rPr>
          <w:rFonts w:ascii="Times New Roman" w:eastAsia="Times New Roman" w:hAnsi="Times New Roman" w:cs="Times New Roman"/>
          <w:sz w:val="24"/>
          <w:szCs w:val="24"/>
          <w:vertAlign w:val="superscript"/>
        </w:rPr>
        <w:t xml:space="preserve">th </w:t>
      </w:r>
      <w:r>
        <w:rPr>
          <w:rFonts w:ascii="Times New Roman" w:hAnsi="Times New Roman" w:cs="Times New Roman"/>
          <w:sz w:val="24"/>
          <w:szCs w:val="24"/>
        </w:rPr>
        <w:t>November 2017]</w:t>
      </w:r>
    </w:p>
    <w:p w:rsidR="002436C5" w:rsidRPr="00140CFB" w:rsidRDefault="002436C5" w:rsidP="002436C5">
      <w:pPr>
        <w:shd w:val="clear" w:color="auto" w:fill="FFFFFF"/>
        <w:spacing w:before="100" w:beforeAutospacing="1" w:after="100" w:afterAutospacing="1" w:line="360" w:lineRule="auto"/>
        <w:ind w:left="720"/>
        <w:jc w:val="both"/>
        <w:rPr>
          <w:rFonts w:ascii="Times New Roman" w:eastAsia="Times New Roman" w:hAnsi="Times New Roman" w:cs="Times New Roman"/>
          <w:sz w:val="24"/>
          <w:szCs w:val="24"/>
        </w:rPr>
      </w:pPr>
    </w:p>
    <w:p w:rsidR="00FE78F3" w:rsidRPr="00034253" w:rsidRDefault="00FE78F3" w:rsidP="00FE78F3">
      <w:pPr>
        <w:shd w:val="clear" w:color="auto" w:fill="FFFFFF"/>
        <w:spacing w:before="100" w:beforeAutospacing="1" w:after="0" w:line="240" w:lineRule="auto"/>
        <w:ind w:left="720"/>
        <w:jc w:val="center"/>
        <w:rPr>
          <w:rFonts w:ascii="Times New Roman" w:eastAsia="Times New Roman" w:hAnsi="Times New Roman" w:cs="Times New Roman"/>
          <w:sz w:val="32"/>
          <w:szCs w:val="32"/>
        </w:rPr>
      </w:pPr>
    </w:p>
    <w:p w:rsidR="00FE78F3" w:rsidRPr="00034253" w:rsidRDefault="00FE78F3" w:rsidP="00FE78F3">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p>
    <w:p w:rsidR="00FE78F3" w:rsidRPr="00034253" w:rsidRDefault="00FE78F3" w:rsidP="00FE78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p>
    <w:p w:rsidR="00FE78F3" w:rsidRPr="00034253" w:rsidRDefault="00FE78F3" w:rsidP="00FE78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p>
    <w:p w:rsidR="00FE78F3" w:rsidRPr="00034253" w:rsidRDefault="00FE78F3" w:rsidP="00FE78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p>
    <w:p w:rsidR="00FE78F3" w:rsidRPr="00034253" w:rsidRDefault="00FE78F3" w:rsidP="00FE78F3">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p>
    <w:p w:rsidR="00645DAE" w:rsidRPr="00664FDE" w:rsidRDefault="00645DAE" w:rsidP="00645DAE">
      <w:pPr>
        <w:spacing w:line="360" w:lineRule="auto"/>
        <w:jc w:val="center"/>
        <w:rPr>
          <w:rFonts w:ascii="Times New Roman" w:hAnsi="Times New Roman" w:cs="Times New Roman"/>
          <w:b/>
          <w:sz w:val="32"/>
          <w:szCs w:val="32"/>
        </w:rPr>
      </w:pPr>
      <w:r w:rsidRPr="00664FDE">
        <w:rPr>
          <w:rFonts w:ascii="Times New Roman" w:hAnsi="Times New Roman" w:cs="Times New Roman"/>
          <w:b/>
          <w:sz w:val="32"/>
          <w:szCs w:val="32"/>
        </w:rPr>
        <w:lastRenderedPageBreak/>
        <w:t>Limitations</w:t>
      </w:r>
    </w:p>
    <w:p w:rsidR="00645DAE" w:rsidRDefault="00645DAE" w:rsidP="00645DAE">
      <w:pPr>
        <w:spacing w:line="360" w:lineRule="auto"/>
        <w:jc w:val="both"/>
        <w:rPr>
          <w:rFonts w:ascii="Times New Roman" w:hAnsi="Times New Roman" w:cs="Times New Roman"/>
          <w:sz w:val="24"/>
          <w:szCs w:val="24"/>
        </w:rPr>
      </w:pPr>
      <w:r w:rsidRPr="003805BF">
        <w:rPr>
          <w:rFonts w:ascii="Times New Roman" w:hAnsi="Times New Roman" w:cs="Times New Roman"/>
          <w:sz w:val="24"/>
          <w:szCs w:val="24"/>
        </w:rPr>
        <w:t>In this proximate analysis, we estimate total N</w:t>
      </w:r>
      <w:r w:rsidRPr="003805BF">
        <w:rPr>
          <w:rFonts w:ascii="Times New Roman" w:hAnsi="Times New Roman" w:cs="Times New Roman"/>
          <w:sz w:val="24"/>
          <w:szCs w:val="24"/>
          <w:vertAlign w:val="subscript"/>
        </w:rPr>
        <w:t>2</w:t>
      </w:r>
      <w:r w:rsidRPr="003805BF">
        <w:rPr>
          <w:rFonts w:ascii="Times New Roman" w:hAnsi="Times New Roman" w:cs="Times New Roman"/>
          <w:sz w:val="24"/>
          <w:szCs w:val="24"/>
        </w:rPr>
        <w:t xml:space="preserve">, not </w:t>
      </w:r>
      <w:r>
        <w:rPr>
          <w:rFonts w:ascii="Times New Roman" w:hAnsi="Times New Roman" w:cs="Times New Roman"/>
          <w:sz w:val="24"/>
          <w:szCs w:val="24"/>
        </w:rPr>
        <w:t>the ultimate protein &amp; NPN (</w:t>
      </w:r>
      <w:proofErr w:type="spellStart"/>
      <w:r>
        <w:rPr>
          <w:rFonts w:ascii="Times New Roman" w:hAnsi="Times New Roman" w:cs="Times New Roman"/>
          <w:sz w:val="24"/>
          <w:szCs w:val="24"/>
        </w:rPr>
        <w:t>Non</w:t>
      </w:r>
      <w:r w:rsidRPr="003805BF">
        <w:rPr>
          <w:rFonts w:ascii="Times New Roman" w:hAnsi="Times New Roman" w:cs="Times New Roman"/>
          <w:sz w:val="24"/>
          <w:szCs w:val="24"/>
        </w:rPr>
        <w:t>Protein</w:t>
      </w:r>
      <w:proofErr w:type="spellEnd"/>
      <w:r w:rsidRPr="003805BF">
        <w:rPr>
          <w:rFonts w:ascii="Times New Roman" w:hAnsi="Times New Roman" w:cs="Times New Roman"/>
          <w:sz w:val="24"/>
          <w:szCs w:val="24"/>
        </w:rPr>
        <w:t xml:space="preserve"> Nitrogenous Substance).</w:t>
      </w:r>
      <w:r>
        <w:rPr>
          <w:rFonts w:ascii="Times New Roman" w:hAnsi="Times New Roman" w:cs="Times New Roman"/>
          <w:sz w:val="24"/>
          <w:szCs w:val="24"/>
        </w:rPr>
        <w:t xml:space="preserve"> </w:t>
      </w:r>
      <w:r w:rsidRPr="00EB6E4B">
        <w:rPr>
          <w:rFonts w:ascii="Times New Roman" w:hAnsi="Times New Roman" w:cs="Times New Roman"/>
          <w:sz w:val="24"/>
          <w:szCs w:val="24"/>
        </w:rPr>
        <w:t>Again it estimates %CP from N</w:t>
      </w:r>
      <w:r w:rsidRPr="00EB6E4B">
        <w:rPr>
          <w:rFonts w:ascii="Times New Roman" w:hAnsi="Times New Roman" w:cs="Times New Roman"/>
          <w:sz w:val="24"/>
          <w:szCs w:val="24"/>
          <w:vertAlign w:val="subscript"/>
        </w:rPr>
        <w:t>2</w:t>
      </w:r>
      <w:r w:rsidRPr="00EB6E4B">
        <w:rPr>
          <w:rFonts w:ascii="Times New Roman" w:hAnsi="Times New Roman" w:cs="Times New Roman"/>
          <w:sz w:val="24"/>
          <w:szCs w:val="24"/>
        </w:rPr>
        <w:t xml:space="preserve"> multiplying by 6.25 assuming that all protein contains 14-18% N</w:t>
      </w:r>
      <w:r w:rsidRPr="00EB6E4B">
        <w:rPr>
          <w:rFonts w:ascii="Times New Roman" w:hAnsi="Times New Roman" w:cs="Times New Roman"/>
          <w:sz w:val="24"/>
          <w:szCs w:val="24"/>
          <w:vertAlign w:val="subscript"/>
        </w:rPr>
        <w:t>2</w:t>
      </w:r>
      <w:r w:rsidRPr="00EB6E4B">
        <w:rPr>
          <w:rFonts w:ascii="Times New Roman" w:hAnsi="Times New Roman" w:cs="Times New Roman"/>
          <w:sz w:val="24"/>
          <w:szCs w:val="24"/>
        </w:rPr>
        <w:t>. So over &amp; under estimation of N</w:t>
      </w:r>
      <w:r w:rsidRPr="00EB6E4B">
        <w:rPr>
          <w:rFonts w:ascii="Times New Roman" w:hAnsi="Times New Roman" w:cs="Times New Roman"/>
          <w:sz w:val="24"/>
          <w:szCs w:val="24"/>
          <w:vertAlign w:val="subscript"/>
        </w:rPr>
        <w:t>2</w:t>
      </w:r>
      <w:r w:rsidRPr="00EB6E4B">
        <w:rPr>
          <w:rFonts w:ascii="Times New Roman" w:hAnsi="Times New Roman" w:cs="Times New Roman"/>
          <w:sz w:val="24"/>
          <w:szCs w:val="24"/>
        </w:rPr>
        <w:t xml:space="preserve"> can be happened.</w:t>
      </w:r>
      <w:r>
        <w:rPr>
          <w:rFonts w:ascii="Times New Roman" w:hAnsi="Times New Roman" w:cs="Times New Roman"/>
          <w:sz w:val="24"/>
          <w:szCs w:val="24"/>
        </w:rPr>
        <w:t xml:space="preserve"> During estimation of </w:t>
      </w:r>
      <w:r w:rsidRPr="00EB6E4B">
        <w:rPr>
          <w:rFonts w:ascii="Times New Roman" w:hAnsi="Times New Roman" w:cs="Times New Roman"/>
          <w:sz w:val="24"/>
          <w:szCs w:val="24"/>
        </w:rPr>
        <w:t>%CF, acid &amp; alkali boiling is going on the hemicelluloses is partially destroyed. So there can be a little variation from the real value of %CF.</w:t>
      </w:r>
      <w:r>
        <w:rPr>
          <w:rFonts w:ascii="Times New Roman" w:hAnsi="Times New Roman" w:cs="Times New Roman"/>
          <w:sz w:val="24"/>
          <w:szCs w:val="24"/>
        </w:rPr>
        <w:t xml:space="preserve"> We can’t estimate vitamins, </w:t>
      </w:r>
      <w:r w:rsidRPr="00EB6E4B">
        <w:rPr>
          <w:rFonts w:ascii="Times New Roman" w:hAnsi="Times New Roman" w:cs="Times New Roman"/>
          <w:sz w:val="24"/>
          <w:szCs w:val="24"/>
        </w:rPr>
        <w:t xml:space="preserve">calcium and phosphorus level of feed by using this </w:t>
      </w:r>
      <w:proofErr w:type="spellStart"/>
      <w:r w:rsidRPr="00EB6E4B">
        <w:rPr>
          <w:rFonts w:ascii="Times New Roman" w:hAnsi="Times New Roman" w:cs="Times New Roman"/>
          <w:sz w:val="24"/>
          <w:szCs w:val="24"/>
        </w:rPr>
        <w:t>method.Any</w:t>
      </w:r>
      <w:proofErr w:type="spellEnd"/>
      <w:r w:rsidRPr="00EB6E4B">
        <w:rPr>
          <w:rFonts w:ascii="Times New Roman" w:hAnsi="Times New Roman" w:cs="Times New Roman"/>
          <w:sz w:val="24"/>
          <w:szCs w:val="24"/>
        </w:rPr>
        <w:t xml:space="preserve"> deviation in results may be due to environmental or experimental error.</w:t>
      </w:r>
      <w:r>
        <w:rPr>
          <w:rFonts w:ascii="Times New Roman" w:hAnsi="Times New Roman" w:cs="Times New Roman"/>
          <w:sz w:val="24"/>
          <w:szCs w:val="24"/>
        </w:rPr>
        <w:t xml:space="preserve"> </w:t>
      </w:r>
      <w:r w:rsidRPr="00EB6E4B">
        <w:rPr>
          <w:rFonts w:ascii="Times New Roman" w:hAnsi="Times New Roman" w:cs="Times New Roman"/>
          <w:sz w:val="24"/>
          <w:szCs w:val="24"/>
        </w:rPr>
        <w:t>The study area was also limited.</w:t>
      </w: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645DAE" w:rsidRDefault="00645DAE" w:rsidP="00645DAE">
      <w:pPr>
        <w:spacing w:line="360" w:lineRule="auto"/>
        <w:jc w:val="both"/>
        <w:rPr>
          <w:rFonts w:ascii="Times New Roman" w:hAnsi="Times New Roman" w:cs="Times New Roman"/>
          <w:sz w:val="24"/>
          <w:szCs w:val="24"/>
        </w:rPr>
      </w:pPr>
    </w:p>
    <w:p w:rsidR="0025303E" w:rsidRDefault="008C61E8" w:rsidP="0025303E">
      <w:pPr>
        <w:spacing w:line="360" w:lineRule="auto"/>
        <w:jc w:val="center"/>
        <w:rPr>
          <w:rFonts w:ascii="Times New Roman" w:hAnsi="Times New Roman" w:cs="Times New Roman"/>
          <w:b/>
          <w:bCs/>
          <w:sz w:val="32"/>
          <w:szCs w:val="32"/>
        </w:rPr>
      </w:pPr>
      <w:r w:rsidRPr="00664FDE">
        <w:rPr>
          <w:rFonts w:ascii="Times New Roman" w:hAnsi="Times New Roman" w:cs="Times New Roman"/>
          <w:b/>
          <w:bCs/>
          <w:sz w:val="32"/>
          <w:szCs w:val="32"/>
        </w:rPr>
        <w:lastRenderedPageBreak/>
        <w:t xml:space="preserve">Acknowledgement </w:t>
      </w:r>
    </w:p>
    <w:p w:rsidR="00C46CCD" w:rsidRPr="00C46CCD" w:rsidRDefault="00C46CCD" w:rsidP="0025303E">
      <w:pPr>
        <w:spacing w:line="360" w:lineRule="auto"/>
        <w:jc w:val="center"/>
        <w:rPr>
          <w:rFonts w:ascii="Times New Roman" w:hAnsi="Times New Roman" w:cs="Times New Roman"/>
          <w:b/>
          <w:bCs/>
          <w:szCs w:val="32"/>
        </w:rPr>
      </w:pPr>
    </w:p>
    <w:p w:rsidR="006D172B" w:rsidRDefault="008C61E8" w:rsidP="0025303E">
      <w:pPr>
        <w:spacing w:line="360" w:lineRule="auto"/>
        <w:jc w:val="both"/>
        <w:rPr>
          <w:rFonts w:ascii="Times New Roman" w:hAnsi="Times New Roman" w:cs="Times New Roman"/>
          <w:sz w:val="24"/>
          <w:szCs w:val="24"/>
        </w:rPr>
      </w:pPr>
      <w:r w:rsidRPr="00AE7980">
        <w:rPr>
          <w:rFonts w:ascii="Times New Roman" w:hAnsi="Times New Roman" w:cs="Times New Roman"/>
          <w:sz w:val="24"/>
          <w:szCs w:val="24"/>
        </w:rPr>
        <w:t>The author wishes to acknowledge the immeasurable grace and immanent kindness of Almighty “Allah” the supreme authority and supreme ruler of the universe, who empowers the author to complete the work successfully.</w:t>
      </w:r>
      <w:r w:rsidR="004F0AD9" w:rsidRPr="00AE7980">
        <w:rPr>
          <w:rFonts w:ascii="Times New Roman" w:hAnsi="Times New Roman" w:cs="Times New Roman"/>
          <w:sz w:val="24"/>
          <w:szCs w:val="24"/>
        </w:rPr>
        <w:t xml:space="preserve"> The author feels proud in expressing his deep sense of great gratitude and indebtedness to respected teacher and</w:t>
      </w:r>
      <w:r w:rsidR="00C46CCD">
        <w:rPr>
          <w:rFonts w:ascii="Times New Roman" w:hAnsi="Times New Roman" w:cs="Times New Roman"/>
          <w:sz w:val="24"/>
          <w:szCs w:val="24"/>
        </w:rPr>
        <w:t xml:space="preserve"> supervisor</w:t>
      </w:r>
      <w:r w:rsidR="004F0AD9" w:rsidRPr="00AE7980">
        <w:rPr>
          <w:rFonts w:ascii="Times New Roman" w:hAnsi="Times New Roman" w:cs="Times New Roman"/>
          <w:sz w:val="24"/>
          <w:szCs w:val="24"/>
        </w:rPr>
        <w:t xml:space="preserve"> Prof. Md. </w:t>
      </w:r>
      <w:proofErr w:type="spellStart"/>
      <w:r w:rsidR="004F0AD9" w:rsidRPr="00AE7980">
        <w:rPr>
          <w:rFonts w:ascii="Times New Roman" w:hAnsi="Times New Roman" w:cs="Times New Roman"/>
          <w:sz w:val="24"/>
          <w:szCs w:val="24"/>
        </w:rPr>
        <w:t>Manir</w:t>
      </w:r>
      <w:r w:rsidR="00C46CCD">
        <w:rPr>
          <w:rFonts w:ascii="Times New Roman" w:hAnsi="Times New Roman" w:cs="Times New Roman"/>
          <w:sz w:val="24"/>
          <w:szCs w:val="24"/>
        </w:rPr>
        <w:t>ul</w:t>
      </w:r>
      <w:proofErr w:type="spellEnd"/>
      <w:r w:rsidR="00C46CCD">
        <w:rPr>
          <w:rFonts w:ascii="Times New Roman" w:hAnsi="Times New Roman" w:cs="Times New Roman"/>
          <w:sz w:val="24"/>
          <w:szCs w:val="24"/>
        </w:rPr>
        <w:t xml:space="preserve"> Islam, Associate Professor, D</w:t>
      </w:r>
      <w:r w:rsidR="004F0AD9" w:rsidRPr="00AE7980">
        <w:rPr>
          <w:rFonts w:ascii="Times New Roman" w:hAnsi="Times New Roman" w:cs="Times New Roman"/>
          <w:sz w:val="24"/>
          <w:szCs w:val="24"/>
        </w:rPr>
        <w:t xml:space="preserve">epartment of Animal Science and Nutrition, Chittagong Veterinary and Animal Sciences University for his scholastic guidance, valuable suggestions, constant inspiration and encouragement throughout the entire period of my study. </w:t>
      </w:r>
    </w:p>
    <w:p w:rsidR="00DD5304" w:rsidRDefault="00C46CCD" w:rsidP="0025303E">
      <w:pPr>
        <w:spacing w:line="360" w:lineRule="auto"/>
        <w:jc w:val="both"/>
        <w:rPr>
          <w:rFonts w:ascii="Times New Roman" w:hAnsi="Times New Roman" w:cs="Times New Roman"/>
          <w:sz w:val="24"/>
          <w:szCs w:val="24"/>
        </w:rPr>
      </w:pPr>
      <w:r>
        <w:rPr>
          <w:rFonts w:ascii="Times New Roman" w:hAnsi="Times New Roman" w:cs="Times New Roman"/>
          <w:sz w:val="24"/>
          <w:szCs w:val="24"/>
        </w:rPr>
        <w:t>The author expresses her</w:t>
      </w:r>
      <w:r w:rsidR="00DD5304" w:rsidRPr="00F20F3C">
        <w:rPr>
          <w:rFonts w:ascii="Times New Roman" w:hAnsi="Times New Roman" w:cs="Times New Roman"/>
          <w:sz w:val="24"/>
          <w:szCs w:val="24"/>
        </w:rPr>
        <w:t xml:space="preserve"> wholehearted senses of gratification, a sincere appreciation to res</w:t>
      </w:r>
      <w:r w:rsidR="00DD5304">
        <w:rPr>
          <w:rFonts w:ascii="Times New Roman" w:hAnsi="Times New Roman" w:cs="Times New Roman"/>
          <w:sz w:val="24"/>
          <w:szCs w:val="24"/>
        </w:rPr>
        <w:t xml:space="preserve">pected teacher and </w:t>
      </w:r>
      <w:r w:rsidRPr="00AE7980">
        <w:rPr>
          <w:rFonts w:ascii="Times New Roman" w:hAnsi="Times New Roman" w:cs="Times New Roman"/>
          <w:sz w:val="24"/>
          <w:szCs w:val="24"/>
        </w:rPr>
        <w:t>teacher</w:t>
      </w:r>
      <w:r>
        <w:rPr>
          <w:rFonts w:ascii="Times New Roman" w:hAnsi="Times New Roman" w:cs="Times New Roman"/>
          <w:sz w:val="24"/>
          <w:szCs w:val="24"/>
        </w:rPr>
        <w:t xml:space="preserve"> </w:t>
      </w:r>
      <w:r w:rsidR="00DD5304">
        <w:rPr>
          <w:rFonts w:ascii="Times New Roman" w:hAnsi="Times New Roman" w:cs="Times New Roman"/>
          <w:sz w:val="24"/>
          <w:szCs w:val="24"/>
        </w:rPr>
        <w:t>Dr</w:t>
      </w:r>
      <w:r w:rsidR="00DD5304" w:rsidRPr="00F20F3C">
        <w:rPr>
          <w:rFonts w:ascii="Times New Roman" w:hAnsi="Times New Roman" w:cs="Times New Roman"/>
          <w:sz w:val="24"/>
          <w:szCs w:val="24"/>
        </w:rPr>
        <w:t>.</w:t>
      </w:r>
      <w:r w:rsidR="00DD5304">
        <w:rPr>
          <w:rFonts w:ascii="Times New Roman" w:hAnsi="Times New Roman" w:cs="Times New Roman"/>
          <w:sz w:val="24"/>
          <w:szCs w:val="24"/>
        </w:rPr>
        <w:t xml:space="preserve"> M. A. </w:t>
      </w:r>
      <w:proofErr w:type="spellStart"/>
      <w:r w:rsidR="00DD5304">
        <w:rPr>
          <w:rFonts w:ascii="Times New Roman" w:hAnsi="Times New Roman" w:cs="Times New Roman"/>
          <w:sz w:val="24"/>
          <w:szCs w:val="24"/>
        </w:rPr>
        <w:t>Hossain</w:t>
      </w:r>
      <w:proofErr w:type="spellEnd"/>
      <w:r w:rsidR="00DD5304">
        <w:rPr>
          <w:rFonts w:ascii="Times New Roman" w:hAnsi="Times New Roman" w:cs="Times New Roman"/>
          <w:sz w:val="24"/>
          <w:szCs w:val="24"/>
        </w:rPr>
        <w:t xml:space="preserve"> (</w:t>
      </w:r>
      <w:proofErr w:type="spellStart"/>
      <w:r w:rsidR="00DD5304">
        <w:rPr>
          <w:rFonts w:ascii="Times New Roman" w:hAnsi="Times New Roman" w:cs="Times New Roman"/>
          <w:sz w:val="24"/>
          <w:szCs w:val="24"/>
        </w:rPr>
        <w:t>Rony</w:t>
      </w:r>
      <w:proofErr w:type="spellEnd"/>
      <w:r w:rsidR="00DD5304">
        <w:rPr>
          <w:rFonts w:ascii="Times New Roman" w:hAnsi="Times New Roman" w:cs="Times New Roman"/>
          <w:sz w:val="24"/>
          <w:szCs w:val="24"/>
        </w:rPr>
        <w:t>), Associate</w:t>
      </w:r>
      <w:r w:rsidR="00DD5304" w:rsidRPr="00F20F3C">
        <w:rPr>
          <w:rFonts w:ascii="Times New Roman" w:hAnsi="Times New Roman" w:cs="Times New Roman"/>
          <w:sz w:val="24"/>
          <w:szCs w:val="24"/>
        </w:rPr>
        <w:t xml:space="preserve"> Professor, Department of</w:t>
      </w:r>
      <w:r w:rsidR="00DD5304">
        <w:rPr>
          <w:rFonts w:ascii="Times New Roman" w:hAnsi="Times New Roman" w:cs="Times New Roman"/>
          <w:sz w:val="24"/>
          <w:szCs w:val="24"/>
        </w:rPr>
        <w:t xml:space="preserve"> Dairy &amp; Poultry Sciences</w:t>
      </w:r>
      <w:r w:rsidR="00DD5304" w:rsidRPr="00F20F3C">
        <w:rPr>
          <w:rFonts w:ascii="Times New Roman" w:hAnsi="Times New Roman" w:cs="Times New Roman"/>
          <w:sz w:val="24"/>
          <w:szCs w:val="24"/>
        </w:rPr>
        <w:t>, Chittagong Veterinary and Animal Sciences University, whose</w:t>
      </w:r>
      <w:r>
        <w:rPr>
          <w:rFonts w:ascii="Times New Roman" w:hAnsi="Times New Roman" w:cs="Times New Roman"/>
          <w:sz w:val="24"/>
          <w:szCs w:val="24"/>
        </w:rPr>
        <w:t xml:space="preserve"> </w:t>
      </w:r>
      <w:r w:rsidR="00DD5304" w:rsidRPr="00F20F3C">
        <w:rPr>
          <w:rFonts w:ascii="Times New Roman" w:hAnsi="Times New Roman" w:cs="Times New Roman"/>
          <w:sz w:val="24"/>
          <w:szCs w:val="24"/>
        </w:rPr>
        <w:t>judicious recommendations</w:t>
      </w:r>
      <w:r>
        <w:rPr>
          <w:rFonts w:ascii="Times New Roman" w:hAnsi="Times New Roman" w:cs="Times New Roman"/>
          <w:sz w:val="24"/>
          <w:szCs w:val="24"/>
        </w:rPr>
        <w:t xml:space="preserve"> </w:t>
      </w:r>
      <w:r w:rsidR="00DD5304" w:rsidRPr="00F20F3C">
        <w:rPr>
          <w:rFonts w:ascii="Times New Roman" w:hAnsi="Times New Roman" w:cs="Times New Roman"/>
          <w:sz w:val="24"/>
          <w:szCs w:val="24"/>
        </w:rPr>
        <w:t>and untiring assistance have guided the author</w:t>
      </w:r>
      <w:r w:rsidR="00DD5304">
        <w:rPr>
          <w:rFonts w:ascii="Times New Roman" w:hAnsi="Times New Roman" w:cs="Times New Roman"/>
          <w:sz w:val="24"/>
          <w:szCs w:val="24"/>
        </w:rPr>
        <w:t>.</w:t>
      </w:r>
    </w:p>
    <w:p w:rsidR="004F0AD9" w:rsidRPr="00AE7980" w:rsidRDefault="004F0AD9" w:rsidP="0025303E">
      <w:pPr>
        <w:spacing w:line="360" w:lineRule="auto"/>
        <w:jc w:val="both"/>
        <w:rPr>
          <w:rFonts w:ascii="Times New Roman" w:hAnsi="Times New Roman" w:cs="Times New Roman"/>
          <w:sz w:val="24"/>
          <w:szCs w:val="24"/>
        </w:rPr>
      </w:pPr>
      <w:r w:rsidRPr="00AE7980">
        <w:rPr>
          <w:rFonts w:ascii="Times New Roman" w:hAnsi="Times New Roman" w:cs="Times New Roman"/>
          <w:sz w:val="24"/>
          <w:szCs w:val="24"/>
        </w:rPr>
        <w:t xml:space="preserve">Special thanks to other teachers and staff of </w:t>
      </w:r>
      <w:r w:rsidR="00C46CCD">
        <w:rPr>
          <w:rFonts w:ascii="Times New Roman" w:hAnsi="Times New Roman" w:cs="Times New Roman"/>
          <w:sz w:val="24"/>
          <w:szCs w:val="24"/>
        </w:rPr>
        <w:t xml:space="preserve">the </w:t>
      </w:r>
      <w:r w:rsidRPr="00AE7980">
        <w:rPr>
          <w:rFonts w:ascii="Times New Roman" w:hAnsi="Times New Roman" w:cs="Times New Roman"/>
          <w:sz w:val="24"/>
          <w:szCs w:val="24"/>
        </w:rPr>
        <w:t>Department of Anima</w:t>
      </w:r>
      <w:r w:rsidR="00C46CCD">
        <w:rPr>
          <w:rFonts w:ascii="Times New Roman" w:hAnsi="Times New Roman" w:cs="Times New Roman"/>
          <w:sz w:val="24"/>
          <w:szCs w:val="24"/>
        </w:rPr>
        <w:t xml:space="preserve">l Science and Animal Nutrition </w:t>
      </w:r>
      <w:r w:rsidRPr="00AE7980">
        <w:rPr>
          <w:rFonts w:ascii="Times New Roman" w:hAnsi="Times New Roman" w:cs="Times New Roman"/>
          <w:sz w:val="24"/>
          <w:szCs w:val="24"/>
        </w:rPr>
        <w:t>for their valuable advice and co-operation.</w:t>
      </w:r>
    </w:p>
    <w:p w:rsidR="004F0AD9" w:rsidRPr="00AE7980" w:rsidRDefault="004F0AD9" w:rsidP="0025303E">
      <w:pPr>
        <w:spacing w:line="360" w:lineRule="auto"/>
        <w:jc w:val="both"/>
        <w:rPr>
          <w:rFonts w:ascii="Times New Roman" w:hAnsi="Times New Roman" w:cs="Times New Roman"/>
          <w:b/>
          <w:bCs/>
          <w:sz w:val="24"/>
          <w:szCs w:val="24"/>
        </w:rPr>
      </w:pPr>
    </w:p>
    <w:p w:rsidR="004F0AD9" w:rsidRPr="00AE7980" w:rsidRDefault="004F0AD9" w:rsidP="0025303E">
      <w:pPr>
        <w:spacing w:line="360" w:lineRule="auto"/>
        <w:jc w:val="center"/>
        <w:rPr>
          <w:rFonts w:ascii="Times New Roman" w:hAnsi="Times New Roman" w:cs="Times New Roman"/>
          <w:b/>
          <w:bCs/>
          <w:sz w:val="24"/>
          <w:szCs w:val="24"/>
        </w:rPr>
      </w:pPr>
    </w:p>
    <w:p w:rsidR="004F0AD9" w:rsidRPr="00AE7980" w:rsidRDefault="004F0AD9" w:rsidP="0025303E">
      <w:pPr>
        <w:spacing w:line="360" w:lineRule="auto"/>
        <w:jc w:val="center"/>
        <w:rPr>
          <w:rFonts w:ascii="Times New Roman" w:hAnsi="Times New Roman" w:cs="Times New Roman"/>
          <w:b/>
          <w:bCs/>
          <w:sz w:val="24"/>
          <w:szCs w:val="24"/>
        </w:rPr>
      </w:pPr>
    </w:p>
    <w:p w:rsidR="004F0AD9" w:rsidRPr="00AE7980" w:rsidRDefault="004F0AD9" w:rsidP="0025303E">
      <w:pPr>
        <w:spacing w:line="360" w:lineRule="auto"/>
        <w:jc w:val="center"/>
        <w:rPr>
          <w:rFonts w:ascii="Times New Roman" w:hAnsi="Times New Roman" w:cs="Times New Roman"/>
          <w:b/>
          <w:bCs/>
          <w:sz w:val="24"/>
          <w:szCs w:val="24"/>
        </w:rPr>
      </w:pPr>
    </w:p>
    <w:p w:rsidR="004F0AD9" w:rsidRPr="00AE7980" w:rsidRDefault="004F0AD9" w:rsidP="0025303E">
      <w:pPr>
        <w:spacing w:line="360" w:lineRule="auto"/>
        <w:jc w:val="center"/>
        <w:rPr>
          <w:rFonts w:ascii="Times New Roman" w:hAnsi="Times New Roman" w:cs="Times New Roman"/>
          <w:b/>
          <w:bCs/>
          <w:sz w:val="24"/>
          <w:szCs w:val="24"/>
        </w:rPr>
      </w:pPr>
    </w:p>
    <w:p w:rsidR="004F0AD9" w:rsidRPr="00AE7980" w:rsidRDefault="004F0AD9" w:rsidP="0025303E">
      <w:pPr>
        <w:spacing w:line="360" w:lineRule="auto"/>
        <w:jc w:val="center"/>
        <w:rPr>
          <w:rFonts w:ascii="Times New Roman" w:hAnsi="Times New Roman" w:cs="Times New Roman"/>
          <w:b/>
          <w:bCs/>
          <w:sz w:val="24"/>
          <w:szCs w:val="24"/>
        </w:rPr>
      </w:pPr>
    </w:p>
    <w:p w:rsidR="004F0AD9" w:rsidRPr="00AE7980" w:rsidRDefault="004F0AD9" w:rsidP="0025303E">
      <w:pPr>
        <w:spacing w:line="360" w:lineRule="auto"/>
        <w:jc w:val="center"/>
        <w:rPr>
          <w:rFonts w:ascii="Times New Roman" w:hAnsi="Times New Roman" w:cs="Times New Roman"/>
          <w:b/>
          <w:bCs/>
          <w:sz w:val="24"/>
          <w:szCs w:val="24"/>
        </w:rPr>
      </w:pPr>
    </w:p>
    <w:p w:rsidR="004F0AD9" w:rsidRPr="00AE7980" w:rsidRDefault="004F0AD9" w:rsidP="0025303E">
      <w:pPr>
        <w:spacing w:line="360" w:lineRule="auto"/>
        <w:jc w:val="center"/>
        <w:rPr>
          <w:rFonts w:ascii="Times New Roman" w:hAnsi="Times New Roman" w:cs="Times New Roman"/>
          <w:b/>
          <w:bCs/>
          <w:sz w:val="24"/>
          <w:szCs w:val="24"/>
        </w:rPr>
      </w:pPr>
    </w:p>
    <w:p w:rsidR="004F0AD9" w:rsidRPr="00AE7980" w:rsidRDefault="004F0AD9" w:rsidP="0025303E">
      <w:pPr>
        <w:spacing w:line="360" w:lineRule="auto"/>
        <w:jc w:val="center"/>
        <w:rPr>
          <w:rFonts w:ascii="Times New Roman" w:hAnsi="Times New Roman" w:cs="Times New Roman"/>
          <w:b/>
          <w:bCs/>
          <w:sz w:val="24"/>
          <w:szCs w:val="24"/>
        </w:rPr>
      </w:pPr>
    </w:p>
    <w:p w:rsidR="004F0AD9" w:rsidRPr="00AE7980" w:rsidRDefault="004F0AD9" w:rsidP="0025303E">
      <w:pPr>
        <w:spacing w:line="360" w:lineRule="auto"/>
        <w:jc w:val="center"/>
        <w:rPr>
          <w:rFonts w:ascii="Times New Roman" w:hAnsi="Times New Roman" w:cs="Times New Roman"/>
          <w:b/>
          <w:bCs/>
          <w:sz w:val="24"/>
          <w:szCs w:val="24"/>
        </w:rPr>
      </w:pPr>
    </w:p>
    <w:p w:rsidR="008C61E8" w:rsidRPr="00664FDE" w:rsidRDefault="004F0AD9" w:rsidP="0025303E">
      <w:pPr>
        <w:spacing w:line="360" w:lineRule="auto"/>
        <w:jc w:val="center"/>
        <w:rPr>
          <w:rFonts w:ascii="Times New Roman" w:hAnsi="Times New Roman" w:cs="Times New Roman"/>
          <w:b/>
          <w:bCs/>
          <w:sz w:val="32"/>
          <w:szCs w:val="32"/>
        </w:rPr>
      </w:pPr>
      <w:r w:rsidRPr="00664FDE">
        <w:rPr>
          <w:rFonts w:ascii="Times New Roman" w:hAnsi="Times New Roman" w:cs="Times New Roman"/>
          <w:b/>
          <w:bCs/>
          <w:sz w:val="32"/>
          <w:szCs w:val="32"/>
        </w:rPr>
        <w:lastRenderedPageBreak/>
        <w:t xml:space="preserve">Biography   </w:t>
      </w:r>
    </w:p>
    <w:p w:rsidR="004F0AD9" w:rsidRPr="00AE7980" w:rsidRDefault="004F0AD9" w:rsidP="0025303E">
      <w:pPr>
        <w:spacing w:line="360" w:lineRule="auto"/>
        <w:jc w:val="both"/>
        <w:rPr>
          <w:rFonts w:ascii="Times New Roman" w:hAnsi="Times New Roman" w:cs="Times New Roman"/>
          <w:sz w:val="24"/>
          <w:szCs w:val="24"/>
        </w:rPr>
      </w:pPr>
      <w:r w:rsidRPr="00AE7980">
        <w:rPr>
          <w:rFonts w:ascii="Times New Roman" w:hAnsi="Times New Roman" w:cs="Times New Roman"/>
          <w:bCs/>
          <w:sz w:val="24"/>
          <w:szCs w:val="24"/>
        </w:rPr>
        <w:t xml:space="preserve">This is </w:t>
      </w:r>
      <w:proofErr w:type="spellStart"/>
      <w:r w:rsidR="004D6D90">
        <w:rPr>
          <w:rFonts w:ascii="Times New Roman" w:hAnsi="Times New Roman" w:cs="Times New Roman"/>
          <w:bCs/>
          <w:sz w:val="24"/>
          <w:szCs w:val="24"/>
        </w:rPr>
        <w:t>Umme</w:t>
      </w:r>
      <w:proofErr w:type="spellEnd"/>
      <w:r w:rsidR="004D6D90">
        <w:rPr>
          <w:rFonts w:ascii="Times New Roman" w:hAnsi="Times New Roman" w:cs="Times New Roman"/>
          <w:bCs/>
          <w:sz w:val="24"/>
          <w:szCs w:val="24"/>
        </w:rPr>
        <w:t xml:space="preserve"> </w:t>
      </w:r>
      <w:proofErr w:type="spellStart"/>
      <w:r w:rsidR="004D6D90">
        <w:rPr>
          <w:rFonts w:ascii="Times New Roman" w:hAnsi="Times New Roman" w:cs="Times New Roman"/>
          <w:bCs/>
          <w:sz w:val="24"/>
          <w:szCs w:val="24"/>
        </w:rPr>
        <w:t>Salma</w:t>
      </w:r>
      <w:proofErr w:type="spellEnd"/>
      <w:r w:rsidR="004D6D90">
        <w:rPr>
          <w:rFonts w:ascii="Times New Roman" w:hAnsi="Times New Roman" w:cs="Times New Roman"/>
          <w:bCs/>
          <w:sz w:val="24"/>
          <w:szCs w:val="24"/>
        </w:rPr>
        <w:t xml:space="preserve"> </w:t>
      </w:r>
      <w:proofErr w:type="spellStart"/>
      <w:r w:rsidR="004D6D90">
        <w:rPr>
          <w:rFonts w:ascii="Times New Roman" w:hAnsi="Times New Roman" w:cs="Times New Roman"/>
          <w:bCs/>
          <w:sz w:val="24"/>
          <w:szCs w:val="24"/>
        </w:rPr>
        <w:t>Amin</w:t>
      </w:r>
      <w:proofErr w:type="spellEnd"/>
      <w:r w:rsidR="004D6D90">
        <w:rPr>
          <w:rFonts w:ascii="Times New Roman" w:hAnsi="Times New Roman" w:cs="Times New Roman"/>
          <w:bCs/>
          <w:sz w:val="24"/>
          <w:szCs w:val="24"/>
        </w:rPr>
        <w:t xml:space="preserve"> from Chittagong, girl of </w:t>
      </w:r>
      <w:r w:rsidR="00FE78F3">
        <w:rPr>
          <w:rFonts w:ascii="Times New Roman" w:hAnsi="Times New Roman" w:cs="Times New Roman"/>
          <w:bCs/>
          <w:sz w:val="24"/>
          <w:szCs w:val="24"/>
        </w:rPr>
        <w:t xml:space="preserve">Md. </w:t>
      </w:r>
      <w:proofErr w:type="spellStart"/>
      <w:r w:rsidRPr="00AE7980">
        <w:rPr>
          <w:rFonts w:ascii="Times New Roman" w:hAnsi="Times New Roman" w:cs="Times New Roman"/>
          <w:bCs/>
          <w:sz w:val="24"/>
          <w:szCs w:val="24"/>
        </w:rPr>
        <w:t>Nurul</w:t>
      </w:r>
      <w:proofErr w:type="spellEnd"/>
      <w:r w:rsidRPr="00AE7980">
        <w:rPr>
          <w:rFonts w:ascii="Times New Roman" w:hAnsi="Times New Roman" w:cs="Times New Roman"/>
          <w:bCs/>
          <w:sz w:val="24"/>
          <w:szCs w:val="24"/>
        </w:rPr>
        <w:t xml:space="preserve"> </w:t>
      </w:r>
      <w:proofErr w:type="spellStart"/>
      <w:r w:rsidRPr="00AE7980">
        <w:rPr>
          <w:rFonts w:ascii="Times New Roman" w:hAnsi="Times New Roman" w:cs="Times New Roman"/>
          <w:bCs/>
          <w:sz w:val="24"/>
          <w:szCs w:val="24"/>
        </w:rPr>
        <w:t>Amin</w:t>
      </w:r>
      <w:proofErr w:type="spellEnd"/>
      <w:r w:rsidRPr="00AE7980">
        <w:rPr>
          <w:rFonts w:ascii="Times New Roman" w:hAnsi="Times New Roman" w:cs="Times New Roman"/>
          <w:bCs/>
          <w:sz w:val="24"/>
          <w:szCs w:val="24"/>
        </w:rPr>
        <w:t xml:space="preserve"> and </w:t>
      </w:r>
      <w:proofErr w:type="spellStart"/>
      <w:r w:rsidRPr="00AE7980">
        <w:rPr>
          <w:rFonts w:ascii="Times New Roman" w:hAnsi="Times New Roman" w:cs="Times New Roman"/>
          <w:bCs/>
          <w:sz w:val="24"/>
          <w:szCs w:val="24"/>
        </w:rPr>
        <w:t>Nur</w:t>
      </w:r>
      <w:proofErr w:type="spellEnd"/>
      <w:r w:rsidR="00FE78F3">
        <w:rPr>
          <w:rFonts w:ascii="Times New Roman" w:hAnsi="Times New Roman" w:cs="Times New Roman"/>
          <w:bCs/>
          <w:sz w:val="24"/>
          <w:szCs w:val="24"/>
        </w:rPr>
        <w:t xml:space="preserve"> </w:t>
      </w:r>
      <w:proofErr w:type="spellStart"/>
      <w:r w:rsidRPr="00AE7980">
        <w:rPr>
          <w:rFonts w:ascii="Times New Roman" w:hAnsi="Times New Roman" w:cs="Times New Roman"/>
          <w:bCs/>
          <w:sz w:val="24"/>
          <w:szCs w:val="24"/>
        </w:rPr>
        <w:t>Jahan</w:t>
      </w:r>
      <w:proofErr w:type="spellEnd"/>
      <w:r w:rsidRPr="00AE7980">
        <w:rPr>
          <w:rFonts w:ascii="Times New Roman" w:hAnsi="Times New Roman" w:cs="Times New Roman"/>
          <w:bCs/>
          <w:sz w:val="24"/>
          <w:szCs w:val="24"/>
        </w:rPr>
        <w:t>.</w:t>
      </w:r>
      <w:r w:rsidR="00C46CCD">
        <w:rPr>
          <w:rFonts w:ascii="Times New Roman" w:hAnsi="Times New Roman" w:cs="Times New Roman"/>
          <w:bCs/>
          <w:sz w:val="24"/>
          <w:szCs w:val="24"/>
        </w:rPr>
        <w:t xml:space="preserve"> </w:t>
      </w:r>
      <w:r w:rsidRPr="00AE7980">
        <w:rPr>
          <w:rFonts w:ascii="Times New Roman" w:hAnsi="Times New Roman" w:cs="Times New Roman"/>
          <w:bCs/>
          <w:sz w:val="24"/>
          <w:szCs w:val="24"/>
        </w:rPr>
        <w:t xml:space="preserve">I have completed my Secondary School Certificate from </w:t>
      </w:r>
      <w:proofErr w:type="spellStart"/>
      <w:r w:rsidRPr="00AE7980">
        <w:rPr>
          <w:rFonts w:ascii="Times New Roman" w:hAnsi="Times New Roman" w:cs="Times New Roman"/>
          <w:bCs/>
          <w:sz w:val="24"/>
          <w:szCs w:val="24"/>
        </w:rPr>
        <w:t>Kulgaon</w:t>
      </w:r>
      <w:proofErr w:type="spellEnd"/>
      <w:r w:rsidRPr="00AE7980">
        <w:rPr>
          <w:rFonts w:ascii="Times New Roman" w:hAnsi="Times New Roman" w:cs="Times New Roman"/>
          <w:bCs/>
          <w:sz w:val="24"/>
          <w:szCs w:val="24"/>
        </w:rPr>
        <w:t xml:space="preserve"> City Corporation High School and Higher Secondary Certificate from Chittagong Cantonment Public College in 2009 and 2011 respectively with CGPA 5.0 out of 5.0 </w:t>
      </w:r>
      <w:proofErr w:type="gramStart"/>
      <w:r w:rsidRPr="00AE7980">
        <w:rPr>
          <w:rFonts w:ascii="Times New Roman" w:hAnsi="Times New Roman" w:cs="Times New Roman"/>
          <w:bCs/>
          <w:sz w:val="24"/>
          <w:szCs w:val="24"/>
        </w:rPr>
        <w:t>scale</w:t>
      </w:r>
      <w:proofErr w:type="gramEnd"/>
      <w:r w:rsidRPr="00AE7980">
        <w:rPr>
          <w:rFonts w:ascii="Times New Roman" w:hAnsi="Times New Roman" w:cs="Times New Roman"/>
          <w:bCs/>
          <w:sz w:val="24"/>
          <w:szCs w:val="24"/>
        </w:rPr>
        <w:t xml:space="preserve"> in both exams under Chittagong board.</w:t>
      </w:r>
      <w:r w:rsidR="00C46CCD">
        <w:rPr>
          <w:rFonts w:ascii="Times New Roman" w:hAnsi="Times New Roman" w:cs="Times New Roman"/>
          <w:bCs/>
          <w:sz w:val="24"/>
          <w:szCs w:val="24"/>
        </w:rPr>
        <w:t xml:space="preserve"> </w:t>
      </w:r>
      <w:r w:rsidRPr="00AE7980">
        <w:rPr>
          <w:rFonts w:ascii="Times New Roman" w:hAnsi="Times New Roman" w:cs="Times New Roman"/>
          <w:bCs/>
          <w:sz w:val="24"/>
          <w:szCs w:val="24"/>
        </w:rPr>
        <w:t>As a successful candidate for DVM degree, I have achieved CGPA 3.91 out of 4.00 in the taught courses/ in-campus study placing myself in the 2</w:t>
      </w:r>
      <w:r w:rsidRPr="00AE7980">
        <w:rPr>
          <w:rFonts w:ascii="Times New Roman" w:hAnsi="Times New Roman" w:cs="Times New Roman"/>
          <w:bCs/>
          <w:sz w:val="24"/>
          <w:szCs w:val="24"/>
          <w:vertAlign w:val="superscript"/>
        </w:rPr>
        <w:t>nd</w:t>
      </w:r>
      <w:r w:rsidR="00FE78F3">
        <w:rPr>
          <w:rFonts w:ascii="Times New Roman" w:hAnsi="Times New Roman" w:cs="Times New Roman"/>
          <w:bCs/>
          <w:sz w:val="24"/>
          <w:szCs w:val="24"/>
          <w:vertAlign w:val="superscript"/>
        </w:rPr>
        <w:t xml:space="preserve"> </w:t>
      </w:r>
      <w:r w:rsidRPr="00AE7980">
        <w:rPr>
          <w:rFonts w:ascii="Times New Roman" w:hAnsi="Times New Roman" w:cs="Times New Roman"/>
          <w:bCs/>
          <w:sz w:val="24"/>
          <w:szCs w:val="24"/>
        </w:rPr>
        <w:t>posi</w:t>
      </w:r>
      <w:r w:rsidR="00C46CCD">
        <w:rPr>
          <w:rFonts w:ascii="Times New Roman" w:hAnsi="Times New Roman" w:cs="Times New Roman"/>
          <w:bCs/>
          <w:sz w:val="24"/>
          <w:szCs w:val="24"/>
        </w:rPr>
        <w:t>tion. Now I am enrolled in the year long i</w:t>
      </w:r>
      <w:r w:rsidRPr="00AE7980">
        <w:rPr>
          <w:rFonts w:ascii="Times New Roman" w:hAnsi="Times New Roman" w:cs="Times New Roman"/>
          <w:bCs/>
          <w:sz w:val="24"/>
          <w:szCs w:val="24"/>
        </w:rPr>
        <w:t xml:space="preserve">nternship program. I have </w:t>
      </w:r>
      <w:r w:rsidRPr="00AE7980">
        <w:rPr>
          <w:rFonts w:ascii="Times New Roman" w:hAnsi="Times New Roman" w:cs="Times New Roman"/>
          <w:sz w:val="24"/>
          <w:szCs w:val="24"/>
        </w:rPr>
        <w:t>immense interest to do the higher study and research in the field of Veterinary Medicine.</w:t>
      </w:r>
    </w:p>
    <w:p w:rsidR="004F0AD9" w:rsidRPr="00AE7980" w:rsidRDefault="004F0AD9" w:rsidP="0025303E">
      <w:pPr>
        <w:spacing w:line="360" w:lineRule="auto"/>
        <w:jc w:val="both"/>
        <w:rPr>
          <w:rFonts w:ascii="Times New Roman" w:hAnsi="Times New Roman" w:cs="Times New Roman"/>
          <w:sz w:val="24"/>
          <w:szCs w:val="24"/>
        </w:rPr>
      </w:pPr>
    </w:p>
    <w:p w:rsidR="004F0AD9" w:rsidRDefault="004F0AD9"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p w:rsidR="00FE78F3" w:rsidRDefault="00FE78F3" w:rsidP="0025303E">
      <w:pPr>
        <w:spacing w:line="360" w:lineRule="auto"/>
        <w:jc w:val="center"/>
        <w:rPr>
          <w:rFonts w:ascii="Times New Roman" w:hAnsi="Times New Roman" w:cs="Times New Roman"/>
          <w:b/>
          <w:bCs/>
          <w:sz w:val="24"/>
          <w:szCs w:val="24"/>
        </w:rPr>
      </w:pPr>
    </w:p>
    <w:sectPr w:rsidR="00FE78F3" w:rsidSect="00FA07D9">
      <w:footerReference w:type="default" r:id="rId11"/>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44A" w:rsidRDefault="002C544A" w:rsidP="00994014">
      <w:pPr>
        <w:spacing w:after="0" w:line="240" w:lineRule="auto"/>
      </w:pPr>
      <w:r>
        <w:separator/>
      </w:r>
    </w:p>
  </w:endnote>
  <w:endnote w:type="continuationSeparator" w:id="1">
    <w:p w:rsidR="002C544A" w:rsidRDefault="002C544A" w:rsidP="00994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945784"/>
      <w:docPartObj>
        <w:docPartGallery w:val="Page Numbers (Bottom of Page)"/>
        <w:docPartUnique/>
      </w:docPartObj>
    </w:sdtPr>
    <w:sdtEndPr>
      <w:rPr>
        <w:color w:val="7F7F7F" w:themeColor="background1" w:themeShade="7F"/>
        <w:spacing w:val="60"/>
      </w:rPr>
    </w:sdtEndPr>
    <w:sdtContent>
      <w:p w:rsidR="002C544A" w:rsidRDefault="00753305">
        <w:pPr>
          <w:pStyle w:val="Footer"/>
          <w:pBdr>
            <w:top w:val="single" w:sz="4" w:space="1" w:color="D9D9D9" w:themeColor="background1" w:themeShade="D9"/>
          </w:pBdr>
          <w:jc w:val="right"/>
        </w:pPr>
        <w:r>
          <w:fldChar w:fldCharType="begin"/>
        </w:r>
        <w:r w:rsidR="00BE5D6D">
          <w:instrText xml:space="preserve"> PAGE   \* MERGEFORMAT </w:instrText>
        </w:r>
        <w:r>
          <w:fldChar w:fldCharType="separate"/>
        </w:r>
        <w:r w:rsidR="00017CC0">
          <w:rPr>
            <w:noProof/>
          </w:rPr>
          <w:t>18</w:t>
        </w:r>
        <w:r>
          <w:rPr>
            <w:noProof/>
          </w:rPr>
          <w:fldChar w:fldCharType="end"/>
        </w:r>
        <w:r w:rsidR="002C544A">
          <w:t xml:space="preserve"> | </w:t>
        </w:r>
        <w:r w:rsidR="002C544A">
          <w:rPr>
            <w:color w:val="7F7F7F" w:themeColor="background1" w:themeShade="7F"/>
            <w:spacing w:val="60"/>
          </w:rPr>
          <w:t>Page</w:t>
        </w:r>
      </w:p>
    </w:sdtContent>
  </w:sdt>
  <w:p w:rsidR="002C544A" w:rsidRDefault="002C5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44A" w:rsidRDefault="002C544A" w:rsidP="00994014">
      <w:pPr>
        <w:spacing w:after="0" w:line="240" w:lineRule="auto"/>
      </w:pPr>
      <w:r>
        <w:separator/>
      </w:r>
    </w:p>
  </w:footnote>
  <w:footnote w:type="continuationSeparator" w:id="1">
    <w:p w:rsidR="002C544A" w:rsidRDefault="002C544A" w:rsidP="00994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10D20"/>
    <w:multiLevelType w:val="multilevel"/>
    <w:tmpl w:val="BAC0ED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90C098B"/>
    <w:multiLevelType w:val="hybridMultilevel"/>
    <w:tmpl w:val="1A4E8CF6"/>
    <w:lvl w:ilvl="0" w:tplc="0409000B">
      <w:start w:val="1"/>
      <w:numFmt w:val="bullet"/>
      <w:lvlText w:val=""/>
      <w:lvlJc w:val="left"/>
      <w:pPr>
        <w:ind w:left="1073" w:hanging="360"/>
      </w:pPr>
      <w:rPr>
        <w:rFonts w:ascii="Wingdings" w:hAnsi="Wingdings" w:hint="default"/>
      </w:rPr>
    </w:lvl>
    <w:lvl w:ilvl="1" w:tplc="04090003">
      <w:start w:val="1"/>
      <w:numFmt w:val="bullet"/>
      <w:lvlText w:val="o"/>
      <w:lvlJc w:val="left"/>
      <w:pPr>
        <w:ind w:left="1793" w:hanging="360"/>
      </w:pPr>
      <w:rPr>
        <w:rFonts w:ascii="Courier New" w:hAnsi="Courier New" w:cs="Courier New" w:hint="default"/>
      </w:rPr>
    </w:lvl>
    <w:lvl w:ilvl="2" w:tplc="04090005">
      <w:start w:val="1"/>
      <w:numFmt w:val="bullet"/>
      <w:lvlText w:val=""/>
      <w:lvlJc w:val="left"/>
      <w:pPr>
        <w:ind w:left="2513" w:hanging="360"/>
      </w:pPr>
      <w:rPr>
        <w:rFonts w:ascii="Wingdings" w:hAnsi="Wingdings" w:hint="default"/>
      </w:rPr>
    </w:lvl>
    <w:lvl w:ilvl="3" w:tplc="04090001">
      <w:start w:val="1"/>
      <w:numFmt w:val="bullet"/>
      <w:lvlText w:val=""/>
      <w:lvlJc w:val="left"/>
      <w:pPr>
        <w:ind w:left="3233" w:hanging="360"/>
      </w:pPr>
      <w:rPr>
        <w:rFonts w:ascii="Symbol" w:hAnsi="Symbol" w:hint="default"/>
      </w:rPr>
    </w:lvl>
    <w:lvl w:ilvl="4" w:tplc="04090003">
      <w:start w:val="1"/>
      <w:numFmt w:val="bullet"/>
      <w:lvlText w:val="o"/>
      <w:lvlJc w:val="left"/>
      <w:pPr>
        <w:ind w:left="3953" w:hanging="360"/>
      </w:pPr>
      <w:rPr>
        <w:rFonts w:ascii="Courier New" w:hAnsi="Courier New" w:cs="Courier New" w:hint="default"/>
      </w:rPr>
    </w:lvl>
    <w:lvl w:ilvl="5" w:tplc="04090005">
      <w:start w:val="1"/>
      <w:numFmt w:val="bullet"/>
      <w:lvlText w:val=""/>
      <w:lvlJc w:val="left"/>
      <w:pPr>
        <w:ind w:left="4673" w:hanging="360"/>
      </w:pPr>
      <w:rPr>
        <w:rFonts w:ascii="Wingdings" w:hAnsi="Wingdings" w:hint="default"/>
      </w:rPr>
    </w:lvl>
    <w:lvl w:ilvl="6" w:tplc="04090001">
      <w:start w:val="1"/>
      <w:numFmt w:val="bullet"/>
      <w:lvlText w:val=""/>
      <w:lvlJc w:val="left"/>
      <w:pPr>
        <w:ind w:left="5393" w:hanging="360"/>
      </w:pPr>
      <w:rPr>
        <w:rFonts w:ascii="Symbol" w:hAnsi="Symbol" w:hint="default"/>
      </w:rPr>
    </w:lvl>
    <w:lvl w:ilvl="7" w:tplc="04090003">
      <w:start w:val="1"/>
      <w:numFmt w:val="bullet"/>
      <w:lvlText w:val="o"/>
      <w:lvlJc w:val="left"/>
      <w:pPr>
        <w:ind w:left="6113" w:hanging="360"/>
      </w:pPr>
      <w:rPr>
        <w:rFonts w:ascii="Courier New" w:hAnsi="Courier New" w:cs="Courier New" w:hint="default"/>
      </w:rPr>
    </w:lvl>
    <w:lvl w:ilvl="8" w:tplc="04090005">
      <w:start w:val="1"/>
      <w:numFmt w:val="bullet"/>
      <w:lvlText w:val=""/>
      <w:lvlJc w:val="left"/>
      <w:pPr>
        <w:ind w:left="683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975B33"/>
    <w:rsid w:val="000001C1"/>
    <w:rsid w:val="00003575"/>
    <w:rsid w:val="00017CC0"/>
    <w:rsid w:val="00022FE6"/>
    <w:rsid w:val="00026997"/>
    <w:rsid w:val="00030018"/>
    <w:rsid w:val="00033515"/>
    <w:rsid w:val="00042314"/>
    <w:rsid w:val="00051DBF"/>
    <w:rsid w:val="000553DA"/>
    <w:rsid w:val="00067BBD"/>
    <w:rsid w:val="000A709B"/>
    <w:rsid w:val="00103779"/>
    <w:rsid w:val="001726D3"/>
    <w:rsid w:val="00176B09"/>
    <w:rsid w:val="0019365D"/>
    <w:rsid w:val="001B455C"/>
    <w:rsid w:val="001C42FB"/>
    <w:rsid w:val="0020617C"/>
    <w:rsid w:val="0022176E"/>
    <w:rsid w:val="00231DB8"/>
    <w:rsid w:val="00231F26"/>
    <w:rsid w:val="002436C5"/>
    <w:rsid w:val="0025303E"/>
    <w:rsid w:val="00267E95"/>
    <w:rsid w:val="002764D9"/>
    <w:rsid w:val="002C18B5"/>
    <w:rsid w:val="002C544A"/>
    <w:rsid w:val="002D38EE"/>
    <w:rsid w:val="002D40DE"/>
    <w:rsid w:val="002F7771"/>
    <w:rsid w:val="00346AD2"/>
    <w:rsid w:val="00365C2D"/>
    <w:rsid w:val="003739AF"/>
    <w:rsid w:val="003805BF"/>
    <w:rsid w:val="0039055F"/>
    <w:rsid w:val="003926A3"/>
    <w:rsid w:val="003A1C3B"/>
    <w:rsid w:val="003A3A19"/>
    <w:rsid w:val="003B06DD"/>
    <w:rsid w:val="00410D4A"/>
    <w:rsid w:val="00412BC9"/>
    <w:rsid w:val="00412FE5"/>
    <w:rsid w:val="00421890"/>
    <w:rsid w:val="00445876"/>
    <w:rsid w:val="00456507"/>
    <w:rsid w:val="0049514D"/>
    <w:rsid w:val="004A7159"/>
    <w:rsid w:val="004D6D90"/>
    <w:rsid w:val="004E539E"/>
    <w:rsid w:val="004F0AD9"/>
    <w:rsid w:val="004F3057"/>
    <w:rsid w:val="004F747C"/>
    <w:rsid w:val="00550A82"/>
    <w:rsid w:val="00565F3F"/>
    <w:rsid w:val="005716D0"/>
    <w:rsid w:val="00572F9D"/>
    <w:rsid w:val="00582418"/>
    <w:rsid w:val="00591F48"/>
    <w:rsid w:val="005A4B9F"/>
    <w:rsid w:val="005E09B7"/>
    <w:rsid w:val="005E2E12"/>
    <w:rsid w:val="006133C8"/>
    <w:rsid w:val="006251E6"/>
    <w:rsid w:val="00645DAE"/>
    <w:rsid w:val="00664FDE"/>
    <w:rsid w:val="0066627D"/>
    <w:rsid w:val="00685B85"/>
    <w:rsid w:val="00687154"/>
    <w:rsid w:val="00696043"/>
    <w:rsid w:val="006972BF"/>
    <w:rsid w:val="006A23C2"/>
    <w:rsid w:val="006A664C"/>
    <w:rsid w:val="006B6AA2"/>
    <w:rsid w:val="006C2842"/>
    <w:rsid w:val="006D172B"/>
    <w:rsid w:val="006F4052"/>
    <w:rsid w:val="0074260E"/>
    <w:rsid w:val="00751F84"/>
    <w:rsid w:val="00753305"/>
    <w:rsid w:val="007C3ECE"/>
    <w:rsid w:val="007E3E53"/>
    <w:rsid w:val="007E4FC0"/>
    <w:rsid w:val="007F1A0E"/>
    <w:rsid w:val="007F5B2D"/>
    <w:rsid w:val="00803B3F"/>
    <w:rsid w:val="00805DA9"/>
    <w:rsid w:val="00810ED2"/>
    <w:rsid w:val="00811D32"/>
    <w:rsid w:val="008152B6"/>
    <w:rsid w:val="00831DB0"/>
    <w:rsid w:val="0083232A"/>
    <w:rsid w:val="0084155A"/>
    <w:rsid w:val="00842CBB"/>
    <w:rsid w:val="00884394"/>
    <w:rsid w:val="008A5E05"/>
    <w:rsid w:val="008C61E8"/>
    <w:rsid w:val="008D6875"/>
    <w:rsid w:val="008F1CF1"/>
    <w:rsid w:val="008F5DE3"/>
    <w:rsid w:val="00912EE2"/>
    <w:rsid w:val="009201E6"/>
    <w:rsid w:val="00921048"/>
    <w:rsid w:val="009346C6"/>
    <w:rsid w:val="009357B8"/>
    <w:rsid w:val="00947B3B"/>
    <w:rsid w:val="009553A7"/>
    <w:rsid w:val="00963BED"/>
    <w:rsid w:val="00975B33"/>
    <w:rsid w:val="00994014"/>
    <w:rsid w:val="009D28AF"/>
    <w:rsid w:val="00A05464"/>
    <w:rsid w:val="00A06826"/>
    <w:rsid w:val="00A31A0C"/>
    <w:rsid w:val="00A42920"/>
    <w:rsid w:val="00A65C48"/>
    <w:rsid w:val="00AA5D66"/>
    <w:rsid w:val="00AA664B"/>
    <w:rsid w:val="00AE7980"/>
    <w:rsid w:val="00AF3590"/>
    <w:rsid w:val="00B118CC"/>
    <w:rsid w:val="00B218C4"/>
    <w:rsid w:val="00B35213"/>
    <w:rsid w:val="00B54133"/>
    <w:rsid w:val="00B9511A"/>
    <w:rsid w:val="00B969AC"/>
    <w:rsid w:val="00BB2634"/>
    <w:rsid w:val="00BE157D"/>
    <w:rsid w:val="00BE5D6D"/>
    <w:rsid w:val="00BE61CB"/>
    <w:rsid w:val="00BF4B00"/>
    <w:rsid w:val="00BF6481"/>
    <w:rsid w:val="00C1205A"/>
    <w:rsid w:val="00C46CCD"/>
    <w:rsid w:val="00C559B1"/>
    <w:rsid w:val="00C609FB"/>
    <w:rsid w:val="00C70093"/>
    <w:rsid w:val="00C75016"/>
    <w:rsid w:val="00CB6647"/>
    <w:rsid w:val="00CC4770"/>
    <w:rsid w:val="00CC69A2"/>
    <w:rsid w:val="00CF2D6A"/>
    <w:rsid w:val="00CF6137"/>
    <w:rsid w:val="00D123DE"/>
    <w:rsid w:val="00D13F1F"/>
    <w:rsid w:val="00D26610"/>
    <w:rsid w:val="00D279CA"/>
    <w:rsid w:val="00D627D2"/>
    <w:rsid w:val="00D77136"/>
    <w:rsid w:val="00D849BF"/>
    <w:rsid w:val="00D93928"/>
    <w:rsid w:val="00DB1134"/>
    <w:rsid w:val="00DD5304"/>
    <w:rsid w:val="00DE6BAC"/>
    <w:rsid w:val="00E4032A"/>
    <w:rsid w:val="00E57806"/>
    <w:rsid w:val="00E80305"/>
    <w:rsid w:val="00E83251"/>
    <w:rsid w:val="00EA54BE"/>
    <w:rsid w:val="00EB4FE9"/>
    <w:rsid w:val="00EB6E4B"/>
    <w:rsid w:val="00EE0DC0"/>
    <w:rsid w:val="00F20B69"/>
    <w:rsid w:val="00F42575"/>
    <w:rsid w:val="00F600C5"/>
    <w:rsid w:val="00F60770"/>
    <w:rsid w:val="00F650EC"/>
    <w:rsid w:val="00F73F6B"/>
    <w:rsid w:val="00F83CAB"/>
    <w:rsid w:val="00FA07D9"/>
    <w:rsid w:val="00FA7BCF"/>
    <w:rsid w:val="00FB55C4"/>
    <w:rsid w:val="00FE78F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2" type="connector" idref="#Straight Arrow Connector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93"/>
  </w:style>
  <w:style w:type="paragraph" w:styleId="Heading3">
    <w:name w:val="heading 3"/>
    <w:basedOn w:val="Normal"/>
    <w:link w:val="Heading3Char"/>
    <w:uiPriority w:val="9"/>
    <w:qFormat/>
    <w:rsid w:val="008152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5B33"/>
    <w:rPr>
      <w:color w:val="0000FF"/>
      <w:u w:val="single"/>
    </w:rPr>
  </w:style>
  <w:style w:type="character" w:styleId="Strong">
    <w:name w:val="Strong"/>
    <w:basedOn w:val="DefaultParagraphFont"/>
    <w:uiPriority w:val="22"/>
    <w:qFormat/>
    <w:rsid w:val="00912EE2"/>
    <w:rPr>
      <w:b/>
      <w:bCs/>
    </w:rPr>
  </w:style>
  <w:style w:type="character" w:styleId="Emphasis">
    <w:name w:val="Emphasis"/>
    <w:basedOn w:val="DefaultParagraphFont"/>
    <w:uiPriority w:val="20"/>
    <w:qFormat/>
    <w:rsid w:val="008152B6"/>
    <w:rPr>
      <w:i/>
      <w:iCs/>
    </w:rPr>
  </w:style>
  <w:style w:type="character" w:customStyle="1" w:styleId="Heading3Char">
    <w:name w:val="Heading 3 Char"/>
    <w:basedOn w:val="DefaultParagraphFont"/>
    <w:link w:val="Heading3"/>
    <w:uiPriority w:val="9"/>
    <w:rsid w:val="008152B6"/>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94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14"/>
  </w:style>
  <w:style w:type="paragraph" w:styleId="Footer">
    <w:name w:val="footer"/>
    <w:basedOn w:val="Normal"/>
    <w:link w:val="FooterChar"/>
    <w:uiPriority w:val="99"/>
    <w:unhideWhenUsed/>
    <w:rsid w:val="00994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14"/>
  </w:style>
  <w:style w:type="table" w:styleId="TableGrid">
    <w:name w:val="Table Grid"/>
    <w:basedOn w:val="TableNormal"/>
    <w:uiPriority w:val="39"/>
    <w:rsid w:val="00CB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CB664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042314"/>
    <w:pPr>
      <w:ind w:left="720"/>
      <w:contextualSpacing/>
    </w:pPr>
  </w:style>
  <w:style w:type="paragraph" w:styleId="CommentText">
    <w:name w:val="annotation text"/>
    <w:basedOn w:val="Normal"/>
    <w:link w:val="CommentTextChar"/>
    <w:uiPriority w:val="99"/>
    <w:semiHidden/>
    <w:unhideWhenUsed/>
    <w:rsid w:val="003805BF"/>
    <w:pPr>
      <w:spacing w:after="20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3805BF"/>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805BF"/>
    <w:rPr>
      <w:sz w:val="16"/>
      <w:szCs w:val="16"/>
    </w:rPr>
  </w:style>
  <w:style w:type="paragraph" w:styleId="BalloonText">
    <w:name w:val="Balloon Text"/>
    <w:basedOn w:val="Normal"/>
    <w:link w:val="BalloonTextChar"/>
    <w:uiPriority w:val="99"/>
    <w:semiHidden/>
    <w:unhideWhenUsed/>
    <w:rsid w:val="003805BF"/>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3805BF"/>
    <w:rPr>
      <w:rFonts w:ascii="Segoe UI" w:hAnsi="Segoe UI" w:cs="Segoe UI"/>
      <w:sz w:val="18"/>
      <w:szCs w:val="22"/>
    </w:rPr>
  </w:style>
  <w:style w:type="paragraph" w:styleId="Caption">
    <w:name w:val="caption"/>
    <w:basedOn w:val="Normal"/>
    <w:next w:val="Normal"/>
    <w:uiPriority w:val="35"/>
    <w:unhideWhenUsed/>
    <w:qFormat/>
    <w:rsid w:val="008A5E05"/>
    <w:pPr>
      <w:spacing w:after="200" w:line="240" w:lineRule="auto"/>
    </w:pPr>
    <w:rPr>
      <w:rFonts w:eastAsiaTheme="minorEastAsia"/>
      <w:b/>
      <w:bCs/>
      <w:color w:val="5B9BD5" w:themeColor="accent1"/>
      <w:sz w:val="18"/>
      <w:szCs w:val="18"/>
      <w:lang w:bidi="ar-SA"/>
    </w:rPr>
  </w:style>
</w:styles>
</file>

<file path=word/webSettings.xml><?xml version="1.0" encoding="utf-8"?>
<w:webSettings xmlns:r="http://schemas.openxmlformats.org/officeDocument/2006/relationships" xmlns:w="http://schemas.openxmlformats.org/wordprocessingml/2006/main">
  <w:divs>
    <w:div w:id="468598052">
      <w:bodyDiv w:val="1"/>
      <w:marLeft w:val="0"/>
      <w:marRight w:val="0"/>
      <w:marTop w:val="0"/>
      <w:marBottom w:val="0"/>
      <w:divBdr>
        <w:top w:val="none" w:sz="0" w:space="0" w:color="auto"/>
        <w:left w:val="none" w:sz="0" w:space="0" w:color="auto"/>
        <w:bottom w:val="none" w:sz="0" w:space="0" w:color="auto"/>
        <w:right w:val="none" w:sz="0" w:space="0" w:color="auto"/>
      </w:divBdr>
    </w:div>
    <w:div w:id="892086442">
      <w:bodyDiv w:val="1"/>
      <w:marLeft w:val="0"/>
      <w:marRight w:val="0"/>
      <w:marTop w:val="0"/>
      <w:marBottom w:val="0"/>
      <w:divBdr>
        <w:top w:val="none" w:sz="0" w:space="0" w:color="auto"/>
        <w:left w:val="none" w:sz="0" w:space="0" w:color="auto"/>
        <w:bottom w:val="none" w:sz="0" w:space="0" w:color="auto"/>
        <w:right w:val="none" w:sz="0" w:space="0" w:color="auto"/>
      </w:divBdr>
    </w:div>
    <w:div w:id="1242329907">
      <w:bodyDiv w:val="1"/>
      <w:marLeft w:val="0"/>
      <w:marRight w:val="0"/>
      <w:marTop w:val="0"/>
      <w:marBottom w:val="0"/>
      <w:divBdr>
        <w:top w:val="none" w:sz="0" w:space="0" w:color="auto"/>
        <w:left w:val="none" w:sz="0" w:space="0" w:color="auto"/>
        <w:bottom w:val="none" w:sz="0" w:space="0" w:color="auto"/>
        <w:right w:val="none" w:sz="0" w:space="0" w:color="auto"/>
      </w:divBdr>
    </w:div>
    <w:div w:id="20677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profile/057320597259315189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cbi.nlm.nih.gov/pmc/articles/PMC4341103/"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096021640620976"/>
          <c:y val="5.5555555555555518E-2"/>
          <c:w val="0.76193548016563561"/>
          <c:h val="0.68158235902330366"/>
        </c:manualLayout>
      </c:layout>
      <c:barChart>
        <c:barDir val="col"/>
        <c:grouping val="clustered"/>
        <c:ser>
          <c:idx val="0"/>
          <c:order val="0"/>
          <c:spPr>
            <a:solidFill>
              <a:schemeClr val="accent1"/>
            </a:solidFill>
            <a:ln>
              <a:noFill/>
            </a:ln>
            <a:effectLst/>
          </c:spPr>
          <c:dPt>
            <c:idx val="0"/>
            <c:spPr>
              <a:solidFill>
                <a:schemeClr val="accent1">
                  <a:lumMod val="60000"/>
                  <a:lumOff val="40000"/>
                </a:schemeClr>
              </a:solidFill>
              <a:ln>
                <a:noFill/>
              </a:ln>
              <a:effectLst/>
            </c:spPr>
          </c:dPt>
          <c:dPt>
            <c:idx val="1"/>
            <c:spPr>
              <a:solidFill>
                <a:schemeClr val="accent1">
                  <a:lumMod val="75000"/>
                </a:schemeClr>
              </a:solidFill>
              <a:ln>
                <a:noFill/>
              </a:ln>
              <a:effectLst/>
            </c:spPr>
          </c:dPt>
          <c:dLbls>
            <c:dLbl>
              <c:idx val="0"/>
              <c:layout>
                <c:manualLayout>
                  <c:x val="5.8351568198395324E-3"/>
                  <c:y val="-9.7485053951589407E-2"/>
                </c:manualLayout>
              </c:layout>
              <c:tx>
                <c:rich>
                  <a:bodyPr/>
                  <a:lstStyle/>
                  <a:p>
                    <a:r>
                      <a:rPr lang="en-US"/>
                      <a:t>b</a:t>
                    </a:r>
                  </a:p>
                </c:rich>
              </c:tx>
              <c:showVal val="1"/>
              <c:extLst>
                <c:ext xmlns:c15="http://schemas.microsoft.com/office/drawing/2012/chart" uri="{CE6537A1-D6FC-4f65-9D91-7224C49458BB}">
                  <c15:layout/>
                </c:ext>
              </c:extLst>
            </c:dLbl>
            <c:dLbl>
              <c:idx val="1"/>
              <c:layout>
                <c:manualLayout>
                  <c:x val="5.8351568198396408E-3"/>
                  <c:y val="-7.8703703703703748E-2"/>
                </c:manualLayout>
              </c:layout>
              <c:tx>
                <c:rich>
                  <a:bodyPr/>
                  <a:lstStyle/>
                  <a:p>
                    <a:r>
                      <a:rPr lang="en-US"/>
                      <a:t>a</a:t>
                    </a:r>
                  </a:p>
                </c:rich>
              </c:tx>
              <c:showVal val="1"/>
              <c:extLst>
                <c:ext xmlns:c15="http://schemas.microsoft.com/office/drawing/2012/chart" uri="{CE6537A1-D6FC-4f65-9D91-7224C49458BB}">
                  <c15:layout/>
                </c:ext>
              </c:extLst>
            </c:dLbl>
            <c:delete val="1"/>
            <c:extLst>
              <c:ext xmlns:c15="http://schemas.microsoft.com/office/drawing/2012/chart" uri="{CE6537A1-D6FC-4f65-9D91-7224C49458BB}">
                <c15:showLeaderLines val="0"/>
              </c:ext>
            </c:extLst>
          </c:dLbls>
          <c:errBars>
            <c:errBarType val="both"/>
            <c:errValType val="stdErr"/>
          </c:errBars>
          <c:cat>
            <c:strRef>
              <c:f>Sheet1!$B$8:$B$9</c:f>
              <c:strCache>
                <c:ptCount val="2"/>
                <c:pt idx="0">
                  <c:v>T1</c:v>
                </c:pt>
                <c:pt idx="1">
                  <c:v>T2</c:v>
                </c:pt>
              </c:strCache>
            </c:strRef>
          </c:cat>
          <c:val>
            <c:numRef>
              <c:f>Sheet1!$C$8:$C$9</c:f>
              <c:numCache>
                <c:formatCode>General</c:formatCode>
                <c:ptCount val="2"/>
                <c:pt idx="0">
                  <c:v>2745.38</c:v>
                </c:pt>
                <c:pt idx="1">
                  <c:v>2979.17</c:v>
                </c:pt>
              </c:numCache>
            </c:numRef>
          </c:val>
        </c:ser>
        <c:axId val="9833088"/>
        <c:axId val="9839360"/>
      </c:barChart>
      <c:catAx>
        <c:axId val="9833088"/>
        <c:scaling>
          <c:orientation val="minMax"/>
        </c:scaling>
        <c:axPos val="b"/>
        <c:title>
          <c:tx>
            <c:rich>
              <a:bodyPr/>
              <a:lstStyle/>
              <a:p>
                <a:pPr>
                  <a:defRPr/>
                </a:pPr>
                <a:r>
                  <a:rPr lang="en-US">
                    <a:latin typeface="Times New Roman" pitchFamily="18" charset="0"/>
                    <a:cs typeface="Times New Roman" pitchFamily="18" charset="0"/>
                  </a:rPr>
                  <a:t>Treatments</a:t>
                </a:r>
                <a:r>
                  <a:rPr lang="en-US"/>
                  <a:t> </a:t>
                </a:r>
              </a:p>
            </c:rich>
          </c:tx>
          <c:layout>
            <c:manualLayout>
              <c:xMode val="edge"/>
              <c:yMode val="edge"/>
              <c:x val="0.49178931408191046"/>
              <c:y val="0.85090259550889502"/>
            </c:manualLayout>
          </c:layout>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9360"/>
        <c:crosses val="autoZero"/>
        <c:auto val="1"/>
        <c:lblAlgn val="ctr"/>
        <c:lblOffset val="100"/>
      </c:catAx>
      <c:valAx>
        <c:axId val="9839360"/>
        <c:scaling>
          <c:orientation val="minMax"/>
        </c:scaling>
        <c:axPos val="l"/>
        <c:title>
          <c:tx>
            <c:rich>
              <a:bodyPr rot="-5400000" vert="horz"/>
              <a:lstStyle/>
              <a:p>
                <a:pPr>
                  <a:defRPr/>
                </a:pPr>
                <a:r>
                  <a:rPr lang="en-US">
                    <a:latin typeface="Times New Roman" pitchFamily="18" charset="0"/>
                    <a:cs typeface="Times New Roman" pitchFamily="18" charset="0"/>
                  </a:rPr>
                  <a:t>ME value(kcal/kg)</a:t>
                </a:r>
              </a:p>
            </c:rich>
          </c:tx>
          <c:layout/>
        </c:title>
        <c:numFmt formatCode="General" sourceLinked="1"/>
        <c:maj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330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B3A0-D9D7-4655-95B3-19DA2D29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dc:creator>
  <cp:lastModifiedBy>ferdous - 2</cp:lastModifiedBy>
  <cp:revision>22</cp:revision>
  <cp:lastPrinted>2017-12-05T06:07:00Z</cp:lastPrinted>
  <dcterms:created xsi:type="dcterms:W3CDTF">2017-12-04T07:29:00Z</dcterms:created>
  <dcterms:modified xsi:type="dcterms:W3CDTF">2017-12-05T06:08:00Z</dcterms:modified>
</cp:coreProperties>
</file>