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BA" w:rsidRPr="005C4E5F" w:rsidRDefault="005A0500" w:rsidP="005A0500">
      <w:pPr>
        <w:jc w:val="center"/>
        <w:rPr>
          <w:rFonts w:ascii="Times New Roman" w:hAnsi="Times New Roman" w:cs="Times New Roman"/>
          <w:b/>
          <w:sz w:val="28"/>
          <w:szCs w:val="28"/>
        </w:rPr>
      </w:pPr>
      <w:r w:rsidRPr="005C4E5F">
        <w:rPr>
          <w:rFonts w:ascii="Times New Roman" w:hAnsi="Times New Roman" w:cs="Times New Roman"/>
          <w:b/>
          <w:sz w:val="28"/>
          <w:szCs w:val="28"/>
        </w:rPr>
        <w:t>ABSTRACT</w:t>
      </w:r>
    </w:p>
    <w:p w:rsidR="00876640" w:rsidRDefault="005A0500" w:rsidP="00320C14">
      <w:pPr>
        <w:spacing w:line="360" w:lineRule="auto"/>
        <w:rPr>
          <w:rFonts w:ascii="Times New Roman" w:hAnsi="Times New Roman" w:cs="Times New Roman"/>
          <w:sz w:val="24"/>
          <w:szCs w:val="24"/>
        </w:rPr>
      </w:pPr>
      <w:r w:rsidRPr="005C4E5F">
        <w:rPr>
          <w:rFonts w:ascii="Times New Roman" w:hAnsi="Times New Roman" w:cs="Times New Roman"/>
          <w:sz w:val="24"/>
          <w:szCs w:val="24"/>
        </w:rPr>
        <w:t>Peafowls are non-passerine bird</w:t>
      </w:r>
      <w:r w:rsidR="00E86E8E" w:rsidRPr="005C4E5F">
        <w:rPr>
          <w:rFonts w:ascii="Times New Roman" w:hAnsi="Times New Roman" w:cs="Times New Roman"/>
          <w:sz w:val="24"/>
          <w:szCs w:val="24"/>
        </w:rPr>
        <w:t>s</w:t>
      </w:r>
      <w:r w:rsidRPr="005C4E5F">
        <w:rPr>
          <w:rFonts w:ascii="Times New Roman" w:hAnsi="Times New Roman" w:cs="Times New Roman"/>
          <w:sz w:val="24"/>
          <w:szCs w:val="24"/>
        </w:rPr>
        <w:t xml:space="preserve"> having the most gorgeous plumage pattern of </w:t>
      </w:r>
      <w:r w:rsidR="00E86E8E" w:rsidRPr="005C4E5F">
        <w:rPr>
          <w:rFonts w:ascii="Times New Roman" w:hAnsi="Times New Roman" w:cs="Times New Roman"/>
          <w:sz w:val="24"/>
          <w:szCs w:val="24"/>
        </w:rPr>
        <w:t>multiple vibrant colours. This is said to be the most beautiful and attractive bird on earth. The familiar and universally known peafowl (</w:t>
      </w:r>
      <w:r w:rsidR="00E86E8E" w:rsidRPr="005C4E5F">
        <w:rPr>
          <w:rFonts w:ascii="Times New Roman" w:hAnsi="Times New Roman" w:cs="Times New Roman"/>
          <w:i/>
          <w:sz w:val="24"/>
          <w:szCs w:val="24"/>
        </w:rPr>
        <w:t>Pavo cristatus</w:t>
      </w:r>
      <w:r w:rsidR="00E86E8E" w:rsidRPr="005C4E5F">
        <w:rPr>
          <w:rFonts w:ascii="Times New Roman" w:hAnsi="Times New Roman" w:cs="Times New Roman"/>
          <w:sz w:val="24"/>
          <w:szCs w:val="24"/>
        </w:rPr>
        <w:t>), a native to the Indian subcontinent , is commonly kept as a pet and bred in captivity across many countries of North America, Asia and Europe, although some peafowl live in wild or semi-wild environments. There are three species of peafowl namely blue peafowl, green peafowl and Congo peafowl. The present study is aimed to detail the management procedure of Blue or Indian peafowl in captivity based on observation in Sheikh Rasel Aviary Park,</w:t>
      </w:r>
      <w:r w:rsidR="00513976" w:rsidRPr="005C4E5F">
        <w:rPr>
          <w:rFonts w:ascii="Times New Roman" w:hAnsi="Times New Roman" w:cs="Times New Roman"/>
          <w:sz w:val="24"/>
          <w:szCs w:val="24"/>
        </w:rPr>
        <w:t xml:space="preserve"> </w:t>
      </w:r>
      <w:r w:rsidR="00E86E8E" w:rsidRPr="005C4E5F">
        <w:rPr>
          <w:rFonts w:ascii="Times New Roman" w:hAnsi="Times New Roman" w:cs="Times New Roman"/>
          <w:sz w:val="24"/>
          <w:szCs w:val="24"/>
        </w:rPr>
        <w:t xml:space="preserve">Chittagong. The average bodyweight is two to six kg </w:t>
      </w:r>
      <w:r w:rsidR="005C4E5F" w:rsidRPr="005C4E5F">
        <w:rPr>
          <w:rFonts w:ascii="Times New Roman" w:hAnsi="Times New Roman" w:cs="Times New Roman"/>
          <w:sz w:val="24"/>
          <w:szCs w:val="24"/>
        </w:rPr>
        <w:t>and have</w:t>
      </w:r>
      <w:r w:rsidR="00876640" w:rsidRPr="005C4E5F">
        <w:rPr>
          <w:rFonts w:ascii="Times New Roman" w:hAnsi="Times New Roman" w:cs="Times New Roman"/>
          <w:sz w:val="24"/>
          <w:szCs w:val="24"/>
        </w:rPr>
        <w:t xml:space="preserve"> a wingspan of 1.4-1.6m making peafowl one of the largest flying birds of the world.</w:t>
      </w:r>
      <w:r w:rsidR="00E86E8E" w:rsidRPr="005C4E5F">
        <w:rPr>
          <w:rFonts w:ascii="Times New Roman" w:hAnsi="Times New Roman" w:cs="Times New Roman"/>
          <w:sz w:val="24"/>
          <w:szCs w:val="24"/>
        </w:rPr>
        <w:t xml:space="preserve"> </w:t>
      </w:r>
      <w:r w:rsidR="00876640" w:rsidRPr="005C4E5F">
        <w:rPr>
          <w:rFonts w:ascii="Times New Roman" w:hAnsi="Times New Roman" w:cs="Times New Roman"/>
          <w:sz w:val="24"/>
          <w:szCs w:val="24"/>
        </w:rPr>
        <w:t>Their necks and breasts are a bright blue, golden feath</w:t>
      </w:r>
      <w:r w:rsidR="00876640" w:rsidRPr="005C4E5F">
        <w:rPr>
          <w:rFonts w:ascii="Times New Roman" w:hAnsi="Times New Roman" w:cs="Times New Roman"/>
          <w:sz w:val="24"/>
          <w:szCs w:val="24"/>
        </w:rPr>
        <w:softHyphen/>
        <w:t>ers line their sides and backs, and their trains are an iri</w:t>
      </w:r>
      <w:r w:rsidR="00876640" w:rsidRPr="005C4E5F">
        <w:rPr>
          <w:rFonts w:ascii="Times New Roman" w:hAnsi="Times New Roman" w:cs="Times New Roman"/>
          <w:sz w:val="24"/>
          <w:szCs w:val="24"/>
        </w:rPr>
        <w:softHyphen/>
        <w:t>des</w:t>
      </w:r>
      <w:r w:rsidR="00876640" w:rsidRPr="005C4E5F">
        <w:rPr>
          <w:rFonts w:ascii="Times New Roman" w:hAnsi="Times New Roman" w:cs="Times New Roman"/>
          <w:sz w:val="24"/>
          <w:szCs w:val="24"/>
        </w:rPr>
        <w:softHyphen/>
        <w:t>cent arrange</w:t>
      </w:r>
      <w:r w:rsidR="00876640" w:rsidRPr="005C4E5F">
        <w:rPr>
          <w:rFonts w:ascii="Times New Roman" w:hAnsi="Times New Roman" w:cs="Times New Roman"/>
          <w:sz w:val="24"/>
          <w:szCs w:val="24"/>
        </w:rPr>
        <w:softHyphen/>
        <w:t>ment of mul</w:t>
      </w:r>
      <w:r w:rsidR="00876640" w:rsidRPr="005C4E5F">
        <w:rPr>
          <w:rFonts w:ascii="Times New Roman" w:hAnsi="Times New Roman" w:cs="Times New Roman"/>
          <w:sz w:val="24"/>
          <w:szCs w:val="24"/>
        </w:rPr>
        <w:softHyphen/>
        <w:t>ti</w:t>
      </w:r>
      <w:r w:rsidR="00876640" w:rsidRPr="005C4E5F">
        <w:rPr>
          <w:rFonts w:ascii="Times New Roman" w:hAnsi="Times New Roman" w:cs="Times New Roman"/>
          <w:sz w:val="24"/>
          <w:szCs w:val="24"/>
        </w:rPr>
        <w:softHyphen/>
        <w:t>ple col</w:t>
      </w:r>
      <w:r w:rsidR="00876640" w:rsidRPr="005C4E5F">
        <w:rPr>
          <w:rFonts w:ascii="Times New Roman" w:hAnsi="Times New Roman" w:cs="Times New Roman"/>
          <w:sz w:val="24"/>
          <w:szCs w:val="24"/>
        </w:rPr>
        <w:softHyphen/>
        <w:t>ors fea</w:t>
      </w:r>
      <w:r w:rsidR="00876640" w:rsidRPr="005C4E5F">
        <w:rPr>
          <w:rFonts w:ascii="Times New Roman" w:hAnsi="Times New Roman" w:cs="Times New Roman"/>
          <w:sz w:val="24"/>
          <w:szCs w:val="24"/>
        </w:rPr>
        <w:softHyphen/>
        <w:t>tur</w:t>
      </w:r>
      <w:r w:rsidR="00876640" w:rsidRPr="005C4E5F">
        <w:rPr>
          <w:rFonts w:ascii="Times New Roman" w:hAnsi="Times New Roman" w:cs="Times New Roman"/>
          <w:sz w:val="24"/>
          <w:szCs w:val="24"/>
        </w:rPr>
        <w:softHyphen/>
        <w:t>ing ocelli (eye-spots). When dis</w:t>
      </w:r>
      <w:r w:rsidR="00876640" w:rsidRPr="005C4E5F">
        <w:rPr>
          <w:rFonts w:ascii="Times New Roman" w:hAnsi="Times New Roman" w:cs="Times New Roman"/>
          <w:sz w:val="24"/>
          <w:szCs w:val="24"/>
        </w:rPr>
        <w:softHyphen/>
        <w:t>played, the male’s train spreads out in a wide fan, show</w:t>
      </w:r>
      <w:r w:rsidR="00876640" w:rsidRPr="005C4E5F">
        <w:rPr>
          <w:rFonts w:ascii="Times New Roman" w:hAnsi="Times New Roman" w:cs="Times New Roman"/>
          <w:sz w:val="24"/>
          <w:szCs w:val="24"/>
        </w:rPr>
        <w:softHyphen/>
        <w:t>ing off gold, brown, green, and black feath</w:t>
      </w:r>
      <w:r w:rsidR="00876640" w:rsidRPr="005C4E5F">
        <w:rPr>
          <w:rFonts w:ascii="Times New Roman" w:hAnsi="Times New Roman" w:cs="Times New Roman"/>
          <w:sz w:val="24"/>
          <w:szCs w:val="24"/>
        </w:rPr>
        <w:softHyphen/>
        <w:t>ers</w:t>
      </w:r>
      <w:r w:rsidR="00320C14" w:rsidRPr="005C4E5F">
        <w:rPr>
          <w:rFonts w:ascii="Times New Roman" w:hAnsi="Times New Roman" w:cs="Times New Roman"/>
          <w:sz w:val="24"/>
          <w:szCs w:val="24"/>
        </w:rPr>
        <w:t>,</w:t>
      </w:r>
      <w:r w:rsidR="00876640" w:rsidRPr="005C4E5F">
        <w:rPr>
          <w:rFonts w:ascii="Times New Roman" w:hAnsi="Times New Roman" w:cs="Times New Roman"/>
          <w:sz w:val="24"/>
          <w:szCs w:val="24"/>
        </w:rPr>
        <w:t xml:space="preserve"> attracts female for mating. Females are </w:t>
      </w:r>
      <w:r w:rsidR="00320C14" w:rsidRPr="005C4E5F">
        <w:rPr>
          <w:rFonts w:ascii="Times New Roman" w:hAnsi="Times New Roman" w:cs="Times New Roman"/>
          <w:sz w:val="24"/>
          <w:szCs w:val="24"/>
        </w:rPr>
        <w:t>brown, dull</w:t>
      </w:r>
      <w:r w:rsidR="00876640" w:rsidRPr="005C4E5F">
        <w:rPr>
          <w:rFonts w:ascii="Times New Roman" w:hAnsi="Times New Roman" w:cs="Times New Roman"/>
          <w:sz w:val="24"/>
          <w:szCs w:val="24"/>
        </w:rPr>
        <w:t xml:space="preserve"> and black. The breeding of the peafowls are regular in the aviary park having 12 to 15 eggs per clutch.</w:t>
      </w:r>
      <w:r w:rsidR="005C4E5F" w:rsidRPr="005C4E5F">
        <w:rPr>
          <w:rFonts w:ascii="Times New Roman" w:hAnsi="Times New Roman" w:cs="Times New Roman"/>
          <w:sz w:val="24"/>
          <w:szCs w:val="24"/>
        </w:rPr>
        <w:t xml:space="preserve"> I</w:t>
      </w:r>
      <w:r w:rsidR="00963D06" w:rsidRPr="005C4E5F">
        <w:rPr>
          <w:rFonts w:ascii="Times New Roman" w:hAnsi="Times New Roman" w:cs="Times New Roman"/>
          <w:sz w:val="24"/>
          <w:szCs w:val="24"/>
        </w:rPr>
        <w:t>nc</w:t>
      </w:r>
      <w:r w:rsidR="005C4E5F" w:rsidRPr="005C4E5F">
        <w:rPr>
          <w:rFonts w:ascii="Times New Roman" w:hAnsi="Times New Roman" w:cs="Times New Roman"/>
          <w:sz w:val="24"/>
          <w:szCs w:val="24"/>
        </w:rPr>
        <w:t>ubation period last</w:t>
      </w:r>
      <w:r w:rsidR="005C4E5F">
        <w:rPr>
          <w:rFonts w:ascii="Times New Roman" w:hAnsi="Times New Roman" w:cs="Times New Roman"/>
          <w:sz w:val="24"/>
          <w:szCs w:val="24"/>
        </w:rPr>
        <w:t>s</w:t>
      </w:r>
      <w:r w:rsidR="005C4E5F" w:rsidRPr="005C4E5F">
        <w:rPr>
          <w:rFonts w:ascii="Times New Roman" w:hAnsi="Times New Roman" w:cs="Times New Roman"/>
          <w:sz w:val="24"/>
          <w:szCs w:val="24"/>
        </w:rPr>
        <w:t xml:space="preserve"> up to 28 days and </w:t>
      </w:r>
      <w:r w:rsidR="005C4E5F" w:rsidRPr="005C4E5F">
        <w:rPr>
          <w:rFonts w:ascii="Times New Roman" w:eastAsia="Times New Roman" w:hAnsi="Times New Roman" w:cs="Times New Roman"/>
          <w:sz w:val="24"/>
          <w:szCs w:val="24"/>
        </w:rPr>
        <w:t>the fe</w:t>
      </w:r>
      <w:r w:rsidR="005C4E5F" w:rsidRPr="005C4E5F">
        <w:rPr>
          <w:rFonts w:ascii="Times New Roman" w:eastAsia="Times New Roman" w:hAnsi="Times New Roman" w:cs="Times New Roman"/>
          <w:sz w:val="24"/>
          <w:szCs w:val="24"/>
        </w:rPr>
        <w:softHyphen/>
        <w:t>males are in</w:t>
      </w:r>
      <w:r w:rsidR="005C4E5F" w:rsidRPr="005C4E5F">
        <w:rPr>
          <w:rFonts w:ascii="Times New Roman" w:eastAsia="Times New Roman" w:hAnsi="Times New Roman" w:cs="Times New Roman"/>
          <w:sz w:val="24"/>
          <w:szCs w:val="24"/>
        </w:rPr>
        <w:softHyphen/>
        <w:t>volved in the in</w:t>
      </w:r>
      <w:r w:rsidR="005C4E5F" w:rsidRPr="005C4E5F">
        <w:rPr>
          <w:rFonts w:ascii="Times New Roman" w:eastAsia="Times New Roman" w:hAnsi="Times New Roman" w:cs="Times New Roman"/>
          <w:sz w:val="24"/>
          <w:szCs w:val="24"/>
        </w:rPr>
        <w:softHyphen/>
        <w:t>cu</w:t>
      </w:r>
      <w:r w:rsidR="005C4E5F" w:rsidRPr="005C4E5F">
        <w:rPr>
          <w:rFonts w:ascii="Times New Roman" w:eastAsia="Times New Roman" w:hAnsi="Times New Roman" w:cs="Times New Roman"/>
          <w:sz w:val="24"/>
          <w:szCs w:val="24"/>
        </w:rPr>
        <w:softHyphen/>
        <w:t>bat</w:t>
      </w:r>
      <w:r w:rsidR="005C4E5F" w:rsidRPr="005C4E5F">
        <w:rPr>
          <w:rFonts w:ascii="Times New Roman" w:eastAsia="Times New Roman" w:hAnsi="Times New Roman" w:cs="Times New Roman"/>
          <w:sz w:val="24"/>
          <w:szCs w:val="24"/>
        </w:rPr>
        <w:softHyphen/>
        <w:t>ing of the eggs</w:t>
      </w:r>
      <w:r w:rsidR="00876640" w:rsidRPr="005C4E5F">
        <w:rPr>
          <w:rFonts w:ascii="Times New Roman" w:hAnsi="Times New Roman" w:cs="Times New Roman"/>
          <w:sz w:val="24"/>
          <w:szCs w:val="24"/>
        </w:rPr>
        <w:t xml:space="preserve"> Poultry feeds</w:t>
      </w:r>
      <w:r w:rsidR="00513976" w:rsidRPr="005C4E5F">
        <w:rPr>
          <w:rFonts w:ascii="Times New Roman" w:hAnsi="Times New Roman" w:cs="Times New Roman"/>
          <w:sz w:val="24"/>
          <w:szCs w:val="24"/>
        </w:rPr>
        <w:t xml:space="preserve"> such as maize, wheat bran, rice polish, commercial feed</w:t>
      </w:r>
      <w:r w:rsidR="00876640" w:rsidRPr="005C4E5F">
        <w:rPr>
          <w:rFonts w:ascii="Times New Roman" w:hAnsi="Times New Roman" w:cs="Times New Roman"/>
          <w:sz w:val="24"/>
          <w:szCs w:val="24"/>
        </w:rPr>
        <w:t xml:space="preserve"> as well as vegetables are used as feed ingredients here. Vaccination is not done.</w:t>
      </w:r>
      <w:r w:rsidR="00513976" w:rsidRPr="005C4E5F">
        <w:rPr>
          <w:rFonts w:ascii="Times New Roman" w:hAnsi="Times New Roman" w:cs="Times New Roman"/>
          <w:sz w:val="24"/>
          <w:szCs w:val="24"/>
        </w:rPr>
        <w:t xml:space="preserve"> The common diseases of peafowl in study area are salmonellosis, ND, pox, nutritional deficiency and parasitic infestation.</w:t>
      </w:r>
      <w:r w:rsidR="005C4E5F">
        <w:rPr>
          <w:rFonts w:ascii="Times New Roman" w:hAnsi="Times New Roman" w:cs="Times New Roman"/>
          <w:sz w:val="24"/>
          <w:szCs w:val="24"/>
        </w:rPr>
        <w:t xml:space="preserve"> Though Indian peafowls are listed as least concern by IUCN, we should be conscious enough to conserve this beautiful bird in nature as well as in captivity.</w:t>
      </w:r>
    </w:p>
    <w:p w:rsidR="005C4E5F" w:rsidRDefault="005C4E5F" w:rsidP="00320C14">
      <w:pPr>
        <w:spacing w:line="360" w:lineRule="auto"/>
        <w:rPr>
          <w:rFonts w:ascii="Times New Roman" w:hAnsi="Times New Roman" w:cs="Times New Roman"/>
          <w:sz w:val="24"/>
          <w:szCs w:val="24"/>
        </w:rPr>
      </w:pPr>
    </w:p>
    <w:p w:rsidR="005C4E5F" w:rsidRPr="005C4E5F" w:rsidRDefault="005C4E5F" w:rsidP="00320C14">
      <w:pPr>
        <w:spacing w:line="360" w:lineRule="auto"/>
        <w:rPr>
          <w:rFonts w:ascii="Times New Roman" w:hAnsi="Times New Roman" w:cs="Times New Roman"/>
          <w:sz w:val="24"/>
          <w:szCs w:val="24"/>
        </w:rPr>
      </w:pPr>
      <w:r w:rsidRPr="005C4E5F">
        <w:rPr>
          <w:rFonts w:ascii="Times New Roman" w:hAnsi="Times New Roman" w:cs="Times New Roman"/>
          <w:b/>
          <w:sz w:val="24"/>
          <w:szCs w:val="24"/>
        </w:rPr>
        <w:t>Key words:</w:t>
      </w:r>
      <w:r>
        <w:rPr>
          <w:rFonts w:ascii="Times New Roman" w:hAnsi="Times New Roman" w:cs="Times New Roman"/>
          <w:sz w:val="24"/>
          <w:szCs w:val="24"/>
        </w:rPr>
        <w:t xml:space="preserve"> Peafowl, plumage, eye spot, captivity</w:t>
      </w:r>
    </w:p>
    <w:p w:rsidR="005A0500" w:rsidRPr="005A0500" w:rsidRDefault="005A0500" w:rsidP="005A0500">
      <w:pPr>
        <w:jc w:val="left"/>
        <w:rPr>
          <w:rFonts w:ascii="Times New Roman" w:hAnsi="Times New Roman" w:cs="Times New Roman"/>
          <w:sz w:val="24"/>
          <w:szCs w:val="24"/>
        </w:rPr>
      </w:pPr>
    </w:p>
    <w:sectPr w:rsidR="005A0500" w:rsidRPr="005A05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5A" w:rsidRDefault="0029425A" w:rsidP="00125E31">
      <w:pPr>
        <w:spacing w:line="240" w:lineRule="auto"/>
      </w:pPr>
      <w:r>
        <w:separator/>
      </w:r>
    </w:p>
  </w:endnote>
  <w:endnote w:type="continuationSeparator" w:id="0">
    <w:p w:rsidR="0029425A" w:rsidRDefault="0029425A" w:rsidP="00125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74" w:rsidRDefault="00EA7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93974"/>
      <w:docPartObj>
        <w:docPartGallery w:val="Page Numbers (Bottom of Page)"/>
        <w:docPartUnique/>
      </w:docPartObj>
    </w:sdtPr>
    <w:sdtEndPr>
      <w:rPr>
        <w:noProof/>
      </w:rPr>
    </w:sdtEndPr>
    <w:sdtContent>
      <w:p w:rsidR="00807E82" w:rsidRDefault="00807E82">
        <w:pPr>
          <w:pStyle w:val="Footer"/>
          <w:jc w:val="right"/>
        </w:pPr>
        <w:r>
          <w:t>iv</w:t>
        </w:r>
      </w:p>
      <w:bookmarkStart w:id="0" w:name="_GoBack" w:displacedByCustomXml="next"/>
      <w:bookmarkEnd w:id="0" w:displacedByCustomXml="next"/>
    </w:sdtContent>
  </w:sdt>
  <w:p w:rsidR="00125E31" w:rsidRDefault="00125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74" w:rsidRDefault="00EA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5A" w:rsidRDefault="0029425A" w:rsidP="00125E31">
      <w:pPr>
        <w:spacing w:line="240" w:lineRule="auto"/>
      </w:pPr>
      <w:r>
        <w:separator/>
      </w:r>
    </w:p>
  </w:footnote>
  <w:footnote w:type="continuationSeparator" w:id="0">
    <w:p w:rsidR="0029425A" w:rsidRDefault="0029425A" w:rsidP="00125E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74" w:rsidRDefault="00EA7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74" w:rsidRDefault="00EA7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74" w:rsidRDefault="00EA7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E5"/>
    <w:rsid w:val="000C4A6A"/>
    <w:rsid w:val="00125E31"/>
    <w:rsid w:val="0029425A"/>
    <w:rsid w:val="00320C14"/>
    <w:rsid w:val="00443ABA"/>
    <w:rsid w:val="00513976"/>
    <w:rsid w:val="005A0500"/>
    <w:rsid w:val="005C4E5F"/>
    <w:rsid w:val="006B2BE5"/>
    <w:rsid w:val="00807E82"/>
    <w:rsid w:val="00876640"/>
    <w:rsid w:val="00963D06"/>
    <w:rsid w:val="00E86E8E"/>
    <w:rsid w:val="00EA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31"/>
    <w:pPr>
      <w:tabs>
        <w:tab w:val="center" w:pos="4680"/>
        <w:tab w:val="right" w:pos="9360"/>
      </w:tabs>
      <w:spacing w:line="240" w:lineRule="auto"/>
    </w:pPr>
  </w:style>
  <w:style w:type="character" w:customStyle="1" w:styleId="HeaderChar">
    <w:name w:val="Header Char"/>
    <w:basedOn w:val="DefaultParagraphFont"/>
    <w:link w:val="Header"/>
    <w:uiPriority w:val="99"/>
    <w:rsid w:val="00125E31"/>
  </w:style>
  <w:style w:type="paragraph" w:styleId="Footer">
    <w:name w:val="footer"/>
    <w:basedOn w:val="Normal"/>
    <w:link w:val="FooterChar"/>
    <w:uiPriority w:val="99"/>
    <w:unhideWhenUsed/>
    <w:rsid w:val="00125E31"/>
    <w:pPr>
      <w:tabs>
        <w:tab w:val="center" w:pos="4680"/>
        <w:tab w:val="right" w:pos="9360"/>
      </w:tabs>
      <w:spacing w:line="240" w:lineRule="auto"/>
    </w:pPr>
  </w:style>
  <w:style w:type="character" w:customStyle="1" w:styleId="FooterChar">
    <w:name w:val="Footer Char"/>
    <w:basedOn w:val="DefaultParagraphFont"/>
    <w:link w:val="Footer"/>
    <w:uiPriority w:val="99"/>
    <w:rsid w:val="00125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31"/>
    <w:pPr>
      <w:tabs>
        <w:tab w:val="center" w:pos="4680"/>
        <w:tab w:val="right" w:pos="9360"/>
      </w:tabs>
      <w:spacing w:line="240" w:lineRule="auto"/>
    </w:pPr>
  </w:style>
  <w:style w:type="character" w:customStyle="1" w:styleId="HeaderChar">
    <w:name w:val="Header Char"/>
    <w:basedOn w:val="DefaultParagraphFont"/>
    <w:link w:val="Header"/>
    <w:uiPriority w:val="99"/>
    <w:rsid w:val="00125E31"/>
  </w:style>
  <w:style w:type="paragraph" w:styleId="Footer">
    <w:name w:val="footer"/>
    <w:basedOn w:val="Normal"/>
    <w:link w:val="FooterChar"/>
    <w:uiPriority w:val="99"/>
    <w:unhideWhenUsed/>
    <w:rsid w:val="00125E31"/>
    <w:pPr>
      <w:tabs>
        <w:tab w:val="center" w:pos="4680"/>
        <w:tab w:val="right" w:pos="9360"/>
      </w:tabs>
      <w:spacing w:line="240" w:lineRule="auto"/>
    </w:pPr>
  </w:style>
  <w:style w:type="character" w:customStyle="1" w:styleId="FooterChar">
    <w:name w:val="Footer Char"/>
    <w:basedOn w:val="DefaultParagraphFont"/>
    <w:link w:val="Footer"/>
    <w:uiPriority w:val="99"/>
    <w:rsid w:val="0012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2017-12-05T08:07:00Z</dcterms:created>
  <dcterms:modified xsi:type="dcterms:W3CDTF">2017-12-05T09:06:00Z</dcterms:modified>
</cp:coreProperties>
</file>