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BE" w:rsidRPr="004258C2" w:rsidRDefault="00013EEE" w:rsidP="004258C2">
      <w:pPr>
        <w:jc w:val="center"/>
        <w:rPr>
          <w:rFonts w:ascii="Times New Roman" w:hAnsi="Times New Roman" w:cs="Times New Roman"/>
          <w:b/>
          <w:sz w:val="28"/>
          <w:szCs w:val="28"/>
        </w:rPr>
      </w:pPr>
      <w:r w:rsidRPr="004258C2">
        <w:rPr>
          <w:rFonts w:ascii="Times New Roman" w:hAnsi="Times New Roman" w:cs="Times New Roman"/>
          <w:b/>
          <w:sz w:val="28"/>
          <w:szCs w:val="28"/>
        </w:rPr>
        <w:t>ACKNOWLEDGEMENT</w:t>
      </w:r>
    </w:p>
    <w:p w:rsidR="008904BE" w:rsidRPr="004258C2" w:rsidRDefault="008904BE" w:rsidP="004258C2">
      <w:pPr>
        <w:spacing w:line="240" w:lineRule="auto"/>
        <w:jc w:val="both"/>
        <w:rPr>
          <w:rFonts w:ascii="Times New Roman" w:hAnsi="Times New Roman" w:cs="Times New Roman"/>
          <w:sz w:val="28"/>
          <w:szCs w:val="28"/>
        </w:rPr>
      </w:pPr>
    </w:p>
    <w:p w:rsidR="008904BE" w:rsidRPr="00C32E8A" w:rsidRDefault="00013EEE" w:rsidP="004258C2">
      <w:pPr>
        <w:jc w:val="both"/>
        <w:rPr>
          <w:rFonts w:ascii="Times New Roman" w:hAnsi="Times New Roman" w:cs="Times New Roman"/>
          <w:b/>
          <w:sz w:val="28"/>
          <w:szCs w:val="28"/>
        </w:rPr>
      </w:pPr>
      <w:r w:rsidRPr="00C32E8A">
        <w:rPr>
          <w:rFonts w:ascii="Times New Roman" w:hAnsi="Times New Roman" w:cs="Times New Roman"/>
          <w:b/>
          <w:sz w:val="28"/>
          <w:szCs w:val="28"/>
        </w:rPr>
        <w:t>I am very pleased,</w:t>
      </w:r>
      <w:r w:rsidR="008904BE" w:rsidRPr="00C32E8A">
        <w:rPr>
          <w:rFonts w:ascii="Times New Roman" w:hAnsi="Times New Roman" w:cs="Times New Roman"/>
          <w:b/>
          <w:sz w:val="28"/>
          <w:szCs w:val="28"/>
        </w:rPr>
        <w:t xml:space="preserve"> grateful and very much obliged to the Almighty</w:t>
      </w:r>
      <w:r w:rsidRPr="00C32E8A">
        <w:rPr>
          <w:rFonts w:ascii="Times New Roman" w:hAnsi="Times New Roman" w:cs="Times New Roman"/>
          <w:b/>
          <w:sz w:val="28"/>
          <w:szCs w:val="28"/>
        </w:rPr>
        <w:t xml:space="preserve">. Without helping of Almighty it is impossible to for me to complete this study.The creator helps </w:t>
      </w:r>
      <w:r w:rsidR="0035706D" w:rsidRPr="00C32E8A">
        <w:rPr>
          <w:rFonts w:ascii="Times New Roman" w:hAnsi="Times New Roman" w:cs="Times New Roman"/>
          <w:b/>
          <w:sz w:val="28"/>
          <w:szCs w:val="28"/>
        </w:rPr>
        <w:t>to perform this report properly on Doctor</w:t>
      </w:r>
      <w:r w:rsidR="00384AAA" w:rsidRPr="00C32E8A">
        <w:rPr>
          <w:rFonts w:ascii="Times New Roman" w:hAnsi="Times New Roman" w:cs="Times New Roman"/>
          <w:b/>
          <w:sz w:val="28"/>
          <w:szCs w:val="28"/>
        </w:rPr>
        <w:t xml:space="preserve"> of </w:t>
      </w:r>
      <w:r w:rsidR="0035706D" w:rsidRPr="00C32E8A">
        <w:rPr>
          <w:rFonts w:ascii="Times New Roman" w:hAnsi="Times New Roman" w:cs="Times New Roman"/>
          <w:b/>
          <w:sz w:val="28"/>
          <w:szCs w:val="28"/>
        </w:rPr>
        <w:t xml:space="preserve"> vet</w:t>
      </w:r>
      <w:r w:rsidR="00384AAA" w:rsidRPr="00C32E8A">
        <w:rPr>
          <w:rFonts w:ascii="Times New Roman" w:hAnsi="Times New Roman" w:cs="Times New Roman"/>
          <w:b/>
          <w:sz w:val="28"/>
          <w:szCs w:val="28"/>
        </w:rPr>
        <w:t>e</w:t>
      </w:r>
      <w:r w:rsidR="0035706D" w:rsidRPr="00C32E8A">
        <w:rPr>
          <w:rFonts w:ascii="Times New Roman" w:hAnsi="Times New Roman" w:cs="Times New Roman"/>
          <w:b/>
          <w:sz w:val="28"/>
          <w:szCs w:val="28"/>
        </w:rPr>
        <w:t>rinary Medicine(DVM)</w:t>
      </w:r>
      <w:r w:rsidR="008904BE" w:rsidRPr="00C32E8A">
        <w:rPr>
          <w:rFonts w:ascii="Times New Roman" w:hAnsi="Times New Roman" w:cs="Times New Roman"/>
          <w:b/>
          <w:sz w:val="28"/>
          <w:szCs w:val="28"/>
        </w:rPr>
        <w:t xml:space="preserve"> </w:t>
      </w:r>
    </w:p>
    <w:p w:rsidR="008904BE" w:rsidRPr="00C32E8A" w:rsidRDefault="0035706D" w:rsidP="004258C2">
      <w:pPr>
        <w:jc w:val="both"/>
        <w:rPr>
          <w:rFonts w:ascii="Times New Roman" w:hAnsi="Times New Roman" w:cs="Times New Roman"/>
          <w:b/>
          <w:sz w:val="28"/>
          <w:szCs w:val="28"/>
        </w:rPr>
      </w:pPr>
      <w:r w:rsidRPr="00C32E8A">
        <w:rPr>
          <w:rFonts w:ascii="Times New Roman" w:hAnsi="Times New Roman" w:cs="Times New Roman"/>
          <w:b/>
          <w:sz w:val="28"/>
          <w:szCs w:val="28"/>
        </w:rPr>
        <w:t xml:space="preserve">I also </w:t>
      </w:r>
      <w:r w:rsidR="004258C2" w:rsidRPr="00C32E8A">
        <w:rPr>
          <w:rFonts w:ascii="Times New Roman" w:hAnsi="Times New Roman" w:cs="Times New Roman"/>
          <w:b/>
          <w:sz w:val="28"/>
          <w:szCs w:val="28"/>
        </w:rPr>
        <w:t>grateful</w:t>
      </w:r>
      <w:r w:rsidRPr="00C32E8A">
        <w:rPr>
          <w:rFonts w:ascii="Times New Roman" w:hAnsi="Times New Roman" w:cs="Times New Roman"/>
          <w:b/>
          <w:sz w:val="28"/>
          <w:szCs w:val="28"/>
        </w:rPr>
        <w:t xml:space="preserve"> to </w:t>
      </w:r>
      <w:r w:rsidR="008904BE" w:rsidRPr="00C32E8A">
        <w:rPr>
          <w:rFonts w:ascii="Times New Roman" w:hAnsi="Times New Roman" w:cs="Times New Roman"/>
          <w:b/>
          <w:sz w:val="28"/>
          <w:szCs w:val="28"/>
        </w:rPr>
        <w:t xml:space="preserve"> internsh</w:t>
      </w:r>
      <w:r w:rsidR="00062D48" w:rsidRPr="00C32E8A">
        <w:rPr>
          <w:rFonts w:ascii="Times New Roman" w:hAnsi="Times New Roman" w:cs="Times New Roman"/>
          <w:b/>
          <w:sz w:val="28"/>
          <w:szCs w:val="28"/>
        </w:rPr>
        <w:t>ip supervisor Dr</w:t>
      </w:r>
      <w:r w:rsidR="008904BE" w:rsidRPr="00C32E8A">
        <w:rPr>
          <w:rFonts w:ascii="Times New Roman" w:hAnsi="Times New Roman" w:cs="Times New Roman"/>
          <w:b/>
          <w:sz w:val="28"/>
          <w:szCs w:val="28"/>
        </w:rPr>
        <w:t xml:space="preserve">. </w:t>
      </w:r>
      <w:r w:rsidR="00062D48" w:rsidRPr="00C32E8A">
        <w:rPr>
          <w:rFonts w:ascii="Times New Roman" w:hAnsi="Times New Roman" w:cs="Times New Roman"/>
          <w:b/>
          <w:sz w:val="28"/>
          <w:szCs w:val="28"/>
        </w:rPr>
        <w:t>Md Ka</w:t>
      </w:r>
      <w:r w:rsidR="008904BE" w:rsidRPr="00C32E8A">
        <w:rPr>
          <w:rFonts w:ascii="Times New Roman" w:hAnsi="Times New Roman" w:cs="Times New Roman"/>
          <w:b/>
          <w:sz w:val="28"/>
          <w:szCs w:val="28"/>
        </w:rPr>
        <w:t>birul Islam Khan, Professor, Dept. of Genetics and Animal Breeding, Faculty of Veterinary Medicine, Chittagong Veterinary and Animal Sciences University during the entire period of this study</w:t>
      </w:r>
    </w:p>
    <w:p w:rsidR="008904BE" w:rsidRPr="00C32E8A" w:rsidRDefault="00DD5542" w:rsidP="004258C2">
      <w:pPr>
        <w:jc w:val="both"/>
        <w:rPr>
          <w:rFonts w:ascii="Times New Roman" w:hAnsi="Times New Roman" w:cs="Times New Roman"/>
          <w:b/>
          <w:sz w:val="28"/>
          <w:szCs w:val="28"/>
        </w:rPr>
      </w:pPr>
      <w:r w:rsidRPr="00C32E8A">
        <w:rPr>
          <w:rFonts w:ascii="Times New Roman" w:hAnsi="Times New Roman" w:cs="Times New Roman"/>
          <w:b/>
          <w:sz w:val="28"/>
          <w:szCs w:val="28"/>
        </w:rPr>
        <w:t>I thank to Dr</w:t>
      </w:r>
      <w:r w:rsidR="004258C2" w:rsidRPr="00C32E8A">
        <w:rPr>
          <w:rFonts w:ascii="Times New Roman" w:hAnsi="Times New Roman" w:cs="Times New Roman"/>
          <w:b/>
          <w:sz w:val="28"/>
          <w:szCs w:val="28"/>
        </w:rPr>
        <w:t>. Abdus Satter</w:t>
      </w:r>
      <w:r w:rsidRPr="00C32E8A">
        <w:rPr>
          <w:rFonts w:ascii="Times New Roman" w:hAnsi="Times New Roman" w:cs="Times New Roman"/>
          <w:b/>
          <w:sz w:val="28"/>
          <w:szCs w:val="28"/>
        </w:rPr>
        <w:t>,</w:t>
      </w:r>
      <w:r w:rsidR="004258C2" w:rsidRPr="00C32E8A">
        <w:rPr>
          <w:rFonts w:ascii="Times New Roman" w:hAnsi="Times New Roman" w:cs="Times New Roman"/>
          <w:b/>
          <w:sz w:val="28"/>
          <w:szCs w:val="28"/>
        </w:rPr>
        <w:t xml:space="preserve"> Upozilla livestock officer</w:t>
      </w:r>
      <w:r w:rsidRPr="00C32E8A">
        <w:rPr>
          <w:rFonts w:ascii="Times New Roman" w:hAnsi="Times New Roman" w:cs="Times New Roman"/>
          <w:b/>
          <w:sz w:val="28"/>
          <w:szCs w:val="28"/>
        </w:rPr>
        <w:t>,</w:t>
      </w:r>
      <w:r w:rsidR="004258C2" w:rsidRPr="00C32E8A">
        <w:rPr>
          <w:rFonts w:ascii="Times New Roman" w:hAnsi="Times New Roman" w:cs="Times New Roman"/>
          <w:b/>
          <w:sz w:val="28"/>
          <w:szCs w:val="28"/>
        </w:rPr>
        <w:t xml:space="preserve"> </w:t>
      </w:r>
      <w:r w:rsidRPr="00C32E8A">
        <w:rPr>
          <w:rFonts w:ascii="Times New Roman" w:hAnsi="Times New Roman" w:cs="Times New Roman"/>
          <w:b/>
          <w:sz w:val="28"/>
          <w:szCs w:val="28"/>
        </w:rPr>
        <w:t>Ramgoti,</w:t>
      </w:r>
      <w:r w:rsidR="004258C2" w:rsidRPr="00C32E8A">
        <w:rPr>
          <w:rFonts w:ascii="Times New Roman" w:hAnsi="Times New Roman" w:cs="Times New Roman"/>
          <w:b/>
          <w:sz w:val="28"/>
          <w:szCs w:val="28"/>
        </w:rPr>
        <w:t xml:space="preserve"> </w:t>
      </w:r>
      <w:r w:rsidRPr="00C32E8A">
        <w:rPr>
          <w:rFonts w:ascii="Times New Roman" w:hAnsi="Times New Roman" w:cs="Times New Roman"/>
          <w:b/>
          <w:sz w:val="28"/>
          <w:szCs w:val="28"/>
        </w:rPr>
        <w:t>Laxmipur.</w:t>
      </w:r>
      <w:r w:rsidR="004258C2" w:rsidRPr="00C32E8A">
        <w:rPr>
          <w:rFonts w:ascii="Times New Roman" w:hAnsi="Times New Roman" w:cs="Times New Roman"/>
          <w:b/>
          <w:sz w:val="28"/>
          <w:szCs w:val="28"/>
        </w:rPr>
        <w:t xml:space="preserve"> </w:t>
      </w:r>
      <w:r w:rsidRPr="00C32E8A">
        <w:rPr>
          <w:rFonts w:ascii="Times New Roman" w:hAnsi="Times New Roman" w:cs="Times New Roman"/>
          <w:b/>
          <w:sz w:val="28"/>
          <w:szCs w:val="28"/>
        </w:rPr>
        <w:t>He helped me by giving adders of different farm in his area and collecting data</w:t>
      </w:r>
    </w:p>
    <w:p w:rsidR="00DD5542" w:rsidRPr="00C32E8A" w:rsidRDefault="00DD5542" w:rsidP="004258C2">
      <w:pPr>
        <w:jc w:val="both"/>
        <w:rPr>
          <w:rFonts w:ascii="Times New Roman" w:hAnsi="Times New Roman" w:cs="Times New Roman"/>
          <w:b/>
          <w:sz w:val="28"/>
          <w:szCs w:val="28"/>
        </w:rPr>
      </w:pPr>
      <w:r w:rsidRPr="00C32E8A">
        <w:rPr>
          <w:rFonts w:ascii="Times New Roman" w:hAnsi="Times New Roman" w:cs="Times New Roman"/>
          <w:b/>
          <w:sz w:val="28"/>
          <w:szCs w:val="28"/>
        </w:rPr>
        <w:t xml:space="preserve">I thank to </w:t>
      </w:r>
      <w:r w:rsidR="00EB1ED0" w:rsidRPr="00C32E8A">
        <w:rPr>
          <w:rFonts w:ascii="Times New Roman" w:hAnsi="Times New Roman" w:cs="Times New Roman"/>
          <w:b/>
          <w:sz w:val="28"/>
          <w:szCs w:val="28"/>
        </w:rPr>
        <w:t>Dr.Jasim,</w:t>
      </w:r>
      <w:r w:rsidR="004258C2" w:rsidRPr="00C32E8A">
        <w:rPr>
          <w:rFonts w:ascii="Times New Roman" w:hAnsi="Times New Roman" w:cs="Times New Roman"/>
          <w:b/>
          <w:sz w:val="28"/>
          <w:szCs w:val="28"/>
        </w:rPr>
        <w:t xml:space="preserve"> </w:t>
      </w:r>
      <w:r w:rsidR="00EB1ED0" w:rsidRPr="00C32E8A">
        <w:rPr>
          <w:rFonts w:ascii="Times New Roman" w:hAnsi="Times New Roman" w:cs="Times New Roman"/>
          <w:b/>
          <w:sz w:val="28"/>
          <w:szCs w:val="28"/>
        </w:rPr>
        <w:t>owner</w:t>
      </w:r>
      <w:r w:rsidR="00384AAA" w:rsidRPr="00C32E8A">
        <w:rPr>
          <w:rFonts w:ascii="Times New Roman" w:hAnsi="Times New Roman" w:cs="Times New Roman"/>
          <w:b/>
          <w:sz w:val="28"/>
          <w:szCs w:val="28"/>
        </w:rPr>
        <w:t xml:space="preserve"> </w:t>
      </w:r>
      <w:r w:rsidR="00EB1ED0" w:rsidRPr="00C32E8A">
        <w:rPr>
          <w:rFonts w:ascii="Times New Roman" w:hAnsi="Times New Roman" w:cs="Times New Roman"/>
          <w:b/>
          <w:sz w:val="28"/>
          <w:szCs w:val="28"/>
        </w:rPr>
        <w:t>of Jasim dairy Farm,</w:t>
      </w:r>
      <w:r w:rsidR="004258C2" w:rsidRPr="00C32E8A">
        <w:rPr>
          <w:rFonts w:ascii="Times New Roman" w:hAnsi="Times New Roman" w:cs="Times New Roman"/>
          <w:b/>
          <w:sz w:val="28"/>
          <w:szCs w:val="28"/>
        </w:rPr>
        <w:t xml:space="preserve"> </w:t>
      </w:r>
      <w:r w:rsidR="00EB1ED0" w:rsidRPr="00C32E8A">
        <w:rPr>
          <w:rFonts w:ascii="Times New Roman" w:hAnsi="Times New Roman" w:cs="Times New Roman"/>
          <w:b/>
          <w:sz w:val="28"/>
          <w:szCs w:val="28"/>
        </w:rPr>
        <w:t>gave me chance to visit his farm and collection data and I also thank to owner of Asma Dairy Farm,</w:t>
      </w:r>
      <w:r w:rsidR="004258C2" w:rsidRPr="00C32E8A">
        <w:rPr>
          <w:rFonts w:ascii="Times New Roman" w:hAnsi="Times New Roman" w:cs="Times New Roman"/>
          <w:b/>
          <w:sz w:val="28"/>
          <w:szCs w:val="28"/>
        </w:rPr>
        <w:t xml:space="preserve"> </w:t>
      </w:r>
      <w:r w:rsidR="00EB1ED0" w:rsidRPr="00C32E8A">
        <w:rPr>
          <w:rFonts w:ascii="Times New Roman" w:hAnsi="Times New Roman" w:cs="Times New Roman"/>
          <w:b/>
          <w:sz w:val="28"/>
          <w:szCs w:val="28"/>
        </w:rPr>
        <w:t>Ahasan.</w:t>
      </w:r>
    </w:p>
    <w:p w:rsidR="008904BE" w:rsidRPr="00C32E8A" w:rsidRDefault="00EB1ED0" w:rsidP="004258C2">
      <w:pPr>
        <w:jc w:val="both"/>
        <w:rPr>
          <w:rFonts w:ascii="Times New Roman" w:hAnsi="Times New Roman" w:cs="Times New Roman"/>
          <w:b/>
          <w:sz w:val="28"/>
          <w:szCs w:val="28"/>
        </w:rPr>
      </w:pPr>
      <w:r w:rsidRPr="00C32E8A">
        <w:rPr>
          <w:rFonts w:ascii="Times New Roman" w:hAnsi="Times New Roman" w:cs="Times New Roman"/>
          <w:b/>
          <w:sz w:val="28"/>
          <w:szCs w:val="28"/>
        </w:rPr>
        <w:t xml:space="preserve">I thank to all of </w:t>
      </w:r>
      <w:r w:rsidR="004258C2" w:rsidRPr="00C32E8A">
        <w:rPr>
          <w:rFonts w:ascii="Times New Roman" w:hAnsi="Times New Roman" w:cs="Times New Roman"/>
          <w:b/>
          <w:sz w:val="28"/>
          <w:szCs w:val="28"/>
        </w:rPr>
        <w:t>batch mate</w:t>
      </w:r>
      <w:r w:rsidRPr="00C32E8A">
        <w:rPr>
          <w:rFonts w:ascii="Times New Roman" w:hAnsi="Times New Roman" w:cs="Times New Roman"/>
          <w:b/>
          <w:sz w:val="28"/>
          <w:szCs w:val="28"/>
        </w:rPr>
        <w:t xml:space="preserve"> who helped me by wishing</w:t>
      </w:r>
      <w:r w:rsidR="00225DED" w:rsidRPr="00C32E8A">
        <w:rPr>
          <w:rFonts w:ascii="Times New Roman" w:hAnsi="Times New Roman" w:cs="Times New Roman"/>
          <w:b/>
          <w:sz w:val="28"/>
          <w:szCs w:val="28"/>
        </w:rPr>
        <w:t xml:space="preserve"> and giving encourage</w:t>
      </w:r>
      <w:r w:rsidRPr="00C32E8A">
        <w:rPr>
          <w:rFonts w:ascii="Times New Roman" w:hAnsi="Times New Roman" w:cs="Times New Roman"/>
          <w:b/>
          <w:sz w:val="28"/>
          <w:szCs w:val="28"/>
        </w:rPr>
        <w:t xml:space="preserve"> </w:t>
      </w:r>
      <w:r w:rsidR="004258C2" w:rsidRPr="00C32E8A">
        <w:rPr>
          <w:rFonts w:ascii="Times New Roman" w:hAnsi="Times New Roman" w:cs="Times New Roman"/>
          <w:b/>
          <w:sz w:val="28"/>
          <w:szCs w:val="28"/>
        </w:rPr>
        <w:t>performing</w:t>
      </w:r>
      <w:r w:rsidRPr="00C32E8A">
        <w:rPr>
          <w:rFonts w:ascii="Times New Roman" w:hAnsi="Times New Roman" w:cs="Times New Roman"/>
          <w:b/>
          <w:sz w:val="28"/>
          <w:szCs w:val="28"/>
        </w:rPr>
        <w:t xml:space="preserve"> this repor</w:t>
      </w:r>
      <w:r w:rsidR="009C3334" w:rsidRPr="00C32E8A">
        <w:rPr>
          <w:rFonts w:ascii="Times New Roman" w:hAnsi="Times New Roman" w:cs="Times New Roman"/>
          <w:b/>
          <w:sz w:val="28"/>
          <w:szCs w:val="28"/>
        </w:rPr>
        <w:t>t</w:t>
      </w:r>
      <w:r w:rsidR="00225DED" w:rsidRPr="00C32E8A">
        <w:rPr>
          <w:rFonts w:ascii="Times New Roman" w:hAnsi="Times New Roman" w:cs="Times New Roman"/>
          <w:b/>
          <w:sz w:val="28"/>
          <w:szCs w:val="28"/>
        </w:rPr>
        <w:t>.</w:t>
      </w:r>
    </w:p>
    <w:p w:rsidR="008904BE" w:rsidRPr="004258C2" w:rsidRDefault="008904BE" w:rsidP="004258C2">
      <w:pPr>
        <w:jc w:val="both"/>
        <w:rPr>
          <w:rFonts w:ascii="Times New Roman" w:hAnsi="Times New Roman" w:cs="Times New Roman"/>
          <w:sz w:val="28"/>
          <w:szCs w:val="28"/>
        </w:rPr>
      </w:pPr>
    </w:p>
    <w:p w:rsidR="008904BE" w:rsidRPr="004258C2" w:rsidRDefault="008904BE" w:rsidP="004258C2">
      <w:pPr>
        <w:jc w:val="both"/>
        <w:rPr>
          <w:rFonts w:ascii="Times New Roman" w:hAnsi="Times New Roman" w:cs="Times New Roman"/>
          <w:sz w:val="28"/>
          <w:szCs w:val="28"/>
        </w:rPr>
      </w:pPr>
    </w:p>
    <w:p w:rsidR="008904BE" w:rsidRPr="004258C2" w:rsidRDefault="008904BE" w:rsidP="004258C2">
      <w:pPr>
        <w:jc w:val="both"/>
        <w:rPr>
          <w:rFonts w:ascii="Times New Roman" w:hAnsi="Times New Roman" w:cs="Times New Roman"/>
          <w:sz w:val="28"/>
          <w:szCs w:val="28"/>
        </w:rPr>
      </w:pPr>
    </w:p>
    <w:p w:rsidR="008904BE" w:rsidRPr="004258C2" w:rsidRDefault="008904BE" w:rsidP="004258C2">
      <w:pPr>
        <w:jc w:val="both"/>
        <w:rPr>
          <w:rFonts w:ascii="Times New Roman" w:hAnsi="Times New Roman" w:cs="Times New Roman"/>
          <w:sz w:val="28"/>
          <w:szCs w:val="28"/>
        </w:rPr>
      </w:pPr>
    </w:p>
    <w:p w:rsidR="008904BE" w:rsidRPr="004258C2" w:rsidRDefault="008904BE" w:rsidP="004258C2">
      <w:pPr>
        <w:autoSpaceDE w:val="0"/>
        <w:spacing w:line="360" w:lineRule="auto"/>
        <w:jc w:val="both"/>
        <w:rPr>
          <w:rFonts w:ascii="Times New Roman" w:hAnsi="Times New Roman" w:cs="Times New Roman"/>
          <w:b/>
          <w:spacing w:val="8"/>
          <w:sz w:val="28"/>
          <w:szCs w:val="28"/>
        </w:rPr>
      </w:pPr>
    </w:p>
    <w:p w:rsidR="008904BE" w:rsidRPr="004258C2" w:rsidRDefault="008904BE" w:rsidP="004258C2">
      <w:pPr>
        <w:autoSpaceDE w:val="0"/>
        <w:spacing w:line="360" w:lineRule="auto"/>
        <w:jc w:val="both"/>
        <w:rPr>
          <w:rFonts w:ascii="Times New Roman" w:hAnsi="Times New Roman" w:cs="Times New Roman"/>
          <w:b/>
          <w:spacing w:val="8"/>
          <w:sz w:val="28"/>
          <w:szCs w:val="28"/>
        </w:rPr>
      </w:pPr>
    </w:p>
    <w:p w:rsidR="00B873ED" w:rsidRPr="004258C2" w:rsidRDefault="00B873ED" w:rsidP="004258C2">
      <w:pPr>
        <w:autoSpaceDE w:val="0"/>
        <w:autoSpaceDN w:val="0"/>
        <w:adjustRightInd w:val="0"/>
        <w:spacing w:after="0" w:line="240" w:lineRule="auto"/>
        <w:jc w:val="both"/>
        <w:rPr>
          <w:rFonts w:ascii="Times New Roman" w:hAnsi="Times New Roman" w:cs="Times New Roman"/>
          <w:b/>
          <w:bCs/>
          <w:sz w:val="28"/>
          <w:szCs w:val="28"/>
        </w:rPr>
      </w:pPr>
    </w:p>
    <w:p w:rsidR="00B873ED" w:rsidRDefault="00B873ED" w:rsidP="003B31B3">
      <w:pPr>
        <w:autoSpaceDE w:val="0"/>
        <w:autoSpaceDN w:val="0"/>
        <w:adjustRightInd w:val="0"/>
        <w:spacing w:after="0" w:line="240" w:lineRule="auto"/>
        <w:jc w:val="center"/>
        <w:rPr>
          <w:rFonts w:ascii="Times New Roman" w:hAnsi="Times New Roman"/>
          <w:b/>
          <w:bCs/>
          <w:sz w:val="24"/>
          <w:szCs w:val="24"/>
        </w:rPr>
      </w:pPr>
    </w:p>
    <w:p w:rsidR="00B873ED" w:rsidRDefault="00B873ED" w:rsidP="003B31B3">
      <w:pPr>
        <w:autoSpaceDE w:val="0"/>
        <w:autoSpaceDN w:val="0"/>
        <w:adjustRightInd w:val="0"/>
        <w:spacing w:after="0" w:line="240" w:lineRule="auto"/>
        <w:jc w:val="center"/>
        <w:rPr>
          <w:rFonts w:ascii="Times New Roman" w:hAnsi="Times New Roman"/>
          <w:b/>
          <w:bCs/>
          <w:sz w:val="24"/>
          <w:szCs w:val="24"/>
        </w:rPr>
      </w:pPr>
    </w:p>
    <w:p w:rsidR="00B873ED" w:rsidRDefault="00B873ED" w:rsidP="003B31B3">
      <w:pPr>
        <w:autoSpaceDE w:val="0"/>
        <w:autoSpaceDN w:val="0"/>
        <w:adjustRightInd w:val="0"/>
        <w:spacing w:after="0" w:line="240" w:lineRule="auto"/>
        <w:jc w:val="center"/>
        <w:rPr>
          <w:rFonts w:ascii="Times New Roman" w:hAnsi="Times New Roman"/>
          <w:b/>
          <w:bCs/>
          <w:sz w:val="24"/>
          <w:szCs w:val="24"/>
        </w:rPr>
      </w:pPr>
    </w:p>
    <w:p w:rsidR="00B873ED" w:rsidRDefault="00B873ED" w:rsidP="003B31B3">
      <w:pPr>
        <w:autoSpaceDE w:val="0"/>
        <w:autoSpaceDN w:val="0"/>
        <w:adjustRightInd w:val="0"/>
        <w:spacing w:after="0" w:line="240" w:lineRule="auto"/>
        <w:jc w:val="center"/>
        <w:rPr>
          <w:rFonts w:ascii="Times New Roman" w:hAnsi="Times New Roman"/>
          <w:b/>
          <w:bCs/>
          <w:sz w:val="24"/>
          <w:szCs w:val="24"/>
        </w:rPr>
      </w:pPr>
    </w:p>
    <w:p w:rsidR="008904BE" w:rsidRDefault="008904BE" w:rsidP="003B31B3">
      <w:pPr>
        <w:autoSpaceDE w:val="0"/>
        <w:autoSpaceDN w:val="0"/>
        <w:adjustRightInd w:val="0"/>
        <w:spacing w:after="0" w:line="240" w:lineRule="auto"/>
        <w:jc w:val="center"/>
        <w:rPr>
          <w:rFonts w:ascii="Times New Roman" w:hAnsi="Times New Roman"/>
          <w:b/>
          <w:bCs/>
          <w:sz w:val="24"/>
          <w:szCs w:val="24"/>
        </w:rPr>
      </w:pPr>
      <w:r w:rsidRPr="00E40C4D">
        <w:rPr>
          <w:rFonts w:ascii="Times New Roman" w:hAnsi="Times New Roman"/>
          <w:b/>
          <w:bCs/>
          <w:sz w:val="24"/>
          <w:szCs w:val="24"/>
        </w:rPr>
        <w:t>ABSTRACT</w:t>
      </w:r>
    </w:p>
    <w:p w:rsidR="008904BE" w:rsidRPr="00E40C4D" w:rsidRDefault="008904BE" w:rsidP="003B31B3">
      <w:pPr>
        <w:autoSpaceDE w:val="0"/>
        <w:autoSpaceDN w:val="0"/>
        <w:adjustRightInd w:val="0"/>
        <w:spacing w:after="0" w:line="240" w:lineRule="auto"/>
        <w:jc w:val="center"/>
        <w:rPr>
          <w:rFonts w:ascii="Times New Roman" w:hAnsi="Times New Roman"/>
          <w:b/>
          <w:bCs/>
          <w:sz w:val="24"/>
          <w:szCs w:val="24"/>
        </w:rPr>
      </w:pPr>
    </w:p>
    <w:p w:rsidR="008904BE" w:rsidRPr="00E40C4D" w:rsidRDefault="008904BE" w:rsidP="003B31B3">
      <w:pPr>
        <w:autoSpaceDE w:val="0"/>
        <w:autoSpaceDN w:val="0"/>
        <w:adjustRightInd w:val="0"/>
        <w:spacing w:after="0" w:line="240" w:lineRule="auto"/>
        <w:jc w:val="center"/>
        <w:rPr>
          <w:rFonts w:ascii="Times New Roman" w:hAnsi="Times New Roman"/>
          <w:bCs/>
          <w:sz w:val="24"/>
          <w:szCs w:val="24"/>
        </w:rPr>
      </w:pPr>
    </w:p>
    <w:p w:rsidR="008904BE" w:rsidRDefault="008904BE" w:rsidP="003B31B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w:t>
      </w:r>
      <w:r w:rsidR="004258C2">
        <w:rPr>
          <w:rFonts w:ascii="Times New Roman" w:hAnsi="Times New Roman"/>
          <w:sz w:val="24"/>
          <w:szCs w:val="24"/>
        </w:rPr>
        <w:t xml:space="preserve">study </w:t>
      </w:r>
      <w:r w:rsidR="004258C2" w:rsidRPr="00E40C4D">
        <w:rPr>
          <w:rFonts w:ascii="Times New Roman" w:hAnsi="Times New Roman"/>
          <w:sz w:val="24"/>
          <w:szCs w:val="24"/>
        </w:rPr>
        <w:t>was the productive and reproductive performance</w:t>
      </w:r>
      <w:r w:rsidR="004258C2">
        <w:rPr>
          <w:rFonts w:ascii="Times New Roman" w:hAnsi="Times New Roman"/>
          <w:sz w:val="24"/>
          <w:szCs w:val="24"/>
        </w:rPr>
        <w:t>s of indigenous and crossbreeds</w:t>
      </w:r>
      <w:r>
        <w:rPr>
          <w:rFonts w:ascii="Times New Roman" w:hAnsi="Times New Roman"/>
          <w:sz w:val="24"/>
          <w:szCs w:val="24"/>
        </w:rPr>
        <w:t xml:space="preserve"> dairy cattle in Ramgati Upazilla in Lokhipur. </w:t>
      </w:r>
      <w:r w:rsidRPr="00E40C4D">
        <w:rPr>
          <w:rFonts w:ascii="Times New Roman" w:hAnsi="Times New Roman"/>
          <w:sz w:val="24"/>
          <w:szCs w:val="24"/>
        </w:rPr>
        <w:t>The farmer</w:t>
      </w:r>
      <w:r w:rsidR="005249DD">
        <w:rPr>
          <w:rFonts w:ascii="Times New Roman" w:hAnsi="Times New Roman"/>
          <w:sz w:val="24"/>
          <w:szCs w:val="24"/>
        </w:rPr>
        <w:t>s of the study areas are rearing</w:t>
      </w:r>
      <w:r>
        <w:rPr>
          <w:rFonts w:ascii="Times New Roman" w:hAnsi="Times New Roman"/>
          <w:sz w:val="24"/>
          <w:szCs w:val="24"/>
        </w:rPr>
        <w:t xml:space="preserve"> </w:t>
      </w:r>
      <w:r w:rsidR="00AB654B">
        <w:rPr>
          <w:rFonts w:ascii="Times New Roman" w:hAnsi="Times New Roman"/>
          <w:sz w:val="24"/>
          <w:szCs w:val="24"/>
        </w:rPr>
        <w:t xml:space="preserve">both </w:t>
      </w:r>
      <w:r>
        <w:rPr>
          <w:rFonts w:ascii="Times New Roman" w:hAnsi="Times New Roman"/>
          <w:sz w:val="24"/>
          <w:szCs w:val="24"/>
        </w:rPr>
        <w:t>ind</w:t>
      </w:r>
      <w:r w:rsidR="00AB654B">
        <w:rPr>
          <w:rFonts w:ascii="Times New Roman" w:hAnsi="Times New Roman"/>
          <w:sz w:val="24"/>
          <w:szCs w:val="24"/>
        </w:rPr>
        <w:t xml:space="preserve">igenous and crossbreed </w:t>
      </w:r>
      <w:r w:rsidR="004258C2">
        <w:rPr>
          <w:rFonts w:ascii="Times New Roman" w:hAnsi="Times New Roman"/>
          <w:sz w:val="24"/>
          <w:szCs w:val="24"/>
        </w:rPr>
        <w:t xml:space="preserve">cows. </w:t>
      </w:r>
      <w:r w:rsidRPr="00E40C4D">
        <w:rPr>
          <w:rFonts w:ascii="Times New Roman" w:hAnsi="Times New Roman"/>
          <w:sz w:val="24"/>
          <w:szCs w:val="24"/>
        </w:rPr>
        <w:t>The resul</w:t>
      </w:r>
      <w:r w:rsidR="009265D8">
        <w:rPr>
          <w:rFonts w:ascii="Times New Roman" w:hAnsi="Times New Roman"/>
          <w:sz w:val="24"/>
          <w:szCs w:val="24"/>
        </w:rPr>
        <w:t xml:space="preserve">t of the collected data </w:t>
      </w:r>
      <w:r w:rsidRPr="00E40C4D">
        <w:rPr>
          <w:rFonts w:ascii="Times New Roman" w:hAnsi="Times New Roman"/>
          <w:sz w:val="24"/>
          <w:szCs w:val="24"/>
        </w:rPr>
        <w:t xml:space="preserve"> different reproductive performances of </w:t>
      </w:r>
      <w:r>
        <w:rPr>
          <w:rFonts w:ascii="Times New Roman" w:hAnsi="Times New Roman"/>
          <w:sz w:val="24"/>
          <w:szCs w:val="24"/>
        </w:rPr>
        <w:t>those</w:t>
      </w:r>
      <w:r w:rsidR="00AB654B">
        <w:rPr>
          <w:rFonts w:ascii="Times New Roman" w:hAnsi="Times New Roman"/>
          <w:sz w:val="24"/>
          <w:szCs w:val="24"/>
        </w:rPr>
        <w:t xml:space="preserve"> c</w:t>
      </w:r>
      <w:r w:rsidRPr="00E40C4D">
        <w:rPr>
          <w:rFonts w:ascii="Times New Roman" w:hAnsi="Times New Roman"/>
          <w:sz w:val="24"/>
          <w:szCs w:val="24"/>
        </w:rPr>
        <w:t xml:space="preserve">ow such as age at puberty </w:t>
      </w:r>
      <w:r>
        <w:rPr>
          <w:rFonts w:ascii="Times New Roman" w:hAnsi="Times New Roman"/>
          <w:sz w:val="24"/>
          <w:szCs w:val="24"/>
        </w:rPr>
        <w:t xml:space="preserve">26.58 </w:t>
      </w:r>
      <w:r w:rsidRPr="00E40C4D">
        <w:rPr>
          <w:rFonts w:ascii="Times New Roman" w:hAnsi="Times New Roman"/>
          <w:sz w:val="24"/>
          <w:szCs w:val="24"/>
        </w:rPr>
        <w:t xml:space="preserve">months, age at first calving </w:t>
      </w:r>
      <w:r>
        <w:rPr>
          <w:rFonts w:ascii="Times New Roman" w:hAnsi="Times New Roman"/>
          <w:sz w:val="24"/>
          <w:szCs w:val="24"/>
        </w:rPr>
        <w:t>37.38</w:t>
      </w:r>
      <w:r w:rsidRPr="00E40C4D">
        <w:rPr>
          <w:rFonts w:ascii="Times New Roman" w:hAnsi="Times New Roman"/>
          <w:sz w:val="24"/>
          <w:szCs w:val="24"/>
        </w:rPr>
        <w:t xml:space="preserve"> months, service per conception </w:t>
      </w:r>
      <w:r>
        <w:rPr>
          <w:rFonts w:ascii="Times New Roman" w:hAnsi="Times New Roman"/>
          <w:sz w:val="24"/>
          <w:szCs w:val="24"/>
        </w:rPr>
        <w:t>1.8</w:t>
      </w:r>
      <w:r w:rsidRPr="00E40C4D">
        <w:rPr>
          <w:rFonts w:ascii="Times New Roman" w:hAnsi="Times New Roman"/>
          <w:sz w:val="24"/>
          <w:szCs w:val="24"/>
        </w:rPr>
        <w:t xml:space="preserve">, calving interval </w:t>
      </w:r>
      <w:r>
        <w:rPr>
          <w:rFonts w:ascii="Times New Roman" w:hAnsi="Times New Roman"/>
          <w:sz w:val="24"/>
          <w:szCs w:val="24"/>
        </w:rPr>
        <w:t>12.7</w:t>
      </w:r>
      <w:r w:rsidRPr="00E40C4D">
        <w:rPr>
          <w:rFonts w:ascii="Times New Roman" w:hAnsi="Times New Roman"/>
          <w:sz w:val="24"/>
          <w:szCs w:val="24"/>
        </w:rPr>
        <w:t xml:space="preserve"> months, days required to first heat during postpartum period 109.31 days and gestation le</w:t>
      </w:r>
      <w:r>
        <w:rPr>
          <w:rFonts w:ascii="Times New Roman" w:hAnsi="Times New Roman"/>
          <w:sz w:val="24"/>
          <w:szCs w:val="24"/>
        </w:rPr>
        <w:t>ngth 282.34 days. In this study</w:t>
      </w:r>
      <w:r w:rsidRPr="00E40C4D">
        <w:rPr>
          <w:rFonts w:ascii="Times New Roman" w:hAnsi="Times New Roman"/>
          <w:sz w:val="24"/>
          <w:szCs w:val="24"/>
        </w:rPr>
        <w:t xml:space="preserve"> some data were recorded to observe the production performances of </w:t>
      </w:r>
      <w:r>
        <w:rPr>
          <w:rFonts w:ascii="Times New Roman" w:hAnsi="Times New Roman"/>
          <w:sz w:val="24"/>
          <w:szCs w:val="24"/>
        </w:rPr>
        <w:t>those cows. Milk production</w:t>
      </w:r>
      <w:r w:rsidRPr="00E40C4D">
        <w:rPr>
          <w:rFonts w:ascii="Times New Roman" w:hAnsi="Times New Roman"/>
          <w:sz w:val="24"/>
          <w:szCs w:val="24"/>
        </w:rPr>
        <w:t xml:space="preserve"> and lactation length was </w:t>
      </w:r>
      <w:r>
        <w:rPr>
          <w:rFonts w:ascii="Times New Roman" w:hAnsi="Times New Roman"/>
          <w:sz w:val="24"/>
          <w:szCs w:val="24"/>
        </w:rPr>
        <w:t xml:space="preserve">6.6 </w:t>
      </w:r>
      <w:r w:rsidRPr="00E40C4D">
        <w:rPr>
          <w:rFonts w:ascii="Times New Roman" w:hAnsi="Times New Roman"/>
          <w:sz w:val="24"/>
          <w:szCs w:val="24"/>
        </w:rPr>
        <w:t>liter</w:t>
      </w:r>
      <w:r>
        <w:rPr>
          <w:rFonts w:ascii="Times New Roman" w:hAnsi="Times New Roman"/>
          <w:sz w:val="24"/>
          <w:szCs w:val="24"/>
        </w:rPr>
        <w:t>/day</w:t>
      </w:r>
      <w:r w:rsidRPr="00E40C4D">
        <w:rPr>
          <w:rFonts w:ascii="Times New Roman" w:hAnsi="Times New Roman"/>
          <w:sz w:val="24"/>
          <w:szCs w:val="24"/>
        </w:rPr>
        <w:t xml:space="preserve"> and </w:t>
      </w:r>
      <w:r>
        <w:rPr>
          <w:rFonts w:ascii="Times New Roman" w:hAnsi="Times New Roman"/>
          <w:sz w:val="24"/>
          <w:szCs w:val="24"/>
        </w:rPr>
        <w:t>249.86 days</w:t>
      </w:r>
      <w:r w:rsidR="00AB654B">
        <w:rPr>
          <w:rFonts w:ascii="Times New Roman" w:hAnsi="Times New Roman"/>
          <w:sz w:val="24"/>
          <w:szCs w:val="24"/>
        </w:rPr>
        <w:t>,</w:t>
      </w:r>
      <w:r w:rsidRPr="00E40C4D">
        <w:rPr>
          <w:rFonts w:ascii="Times New Roman" w:hAnsi="Times New Roman"/>
          <w:sz w:val="24"/>
          <w:szCs w:val="24"/>
        </w:rPr>
        <w:t xml:space="preserve"> respectively. The</w:t>
      </w:r>
      <w:r>
        <w:rPr>
          <w:rFonts w:ascii="Times New Roman" w:hAnsi="Times New Roman"/>
          <w:sz w:val="24"/>
          <w:szCs w:val="24"/>
        </w:rPr>
        <w:t xml:space="preserve"> maximum milk production </w:t>
      </w:r>
      <w:r w:rsidRPr="00E40C4D">
        <w:rPr>
          <w:rFonts w:ascii="Times New Roman" w:hAnsi="Times New Roman"/>
          <w:sz w:val="24"/>
          <w:szCs w:val="24"/>
        </w:rPr>
        <w:t xml:space="preserve">was </w:t>
      </w:r>
      <w:r w:rsidR="00AA7F79">
        <w:rPr>
          <w:rFonts w:ascii="Times New Roman" w:hAnsi="Times New Roman"/>
          <w:sz w:val="24"/>
          <w:szCs w:val="24"/>
        </w:rPr>
        <w:t>12</w:t>
      </w:r>
      <w:r w:rsidRPr="00E40C4D">
        <w:rPr>
          <w:rFonts w:ascii="Times New Roman" w:hAnsi="Times New Roman"/>
          <w:sz w:val="24"/>
          <w:szCs w:val="24"/>
        </w:rPr>
        <w:t xml:space="preserve"> liter</w:t>
      </w:r>
      <w:r>
        <w:rPr>
          <w:rFonts w:ascii="Times New Roman" w:hAnsi="Times New Roman"/>
          <w:sz w:val="24"/>
          <w:szCs w:val="24"/>
        </w:rPr>
        <w:t>/day/</w:t>
      </w:r>
      <w:r w:rsidRPr="00E40C4D">
        <w:rPr>
          <w:rFonts w:ascii="Times New Roman" w:hAnsi="Times New Roman"/>
          <w:sz w:val="24"/>
          <w:szCs w:val="24"/>
        </w:rPr>
        <w:t>cow and the mi</w:t>
      </w:r>
      <w:r w:rsidR="00AA7F79">
        <w:rPr>
          <w:rFonts w:ascii="Times New Roman" w:hAnsi="Times New Roman"/>
          <w:sz w:val="24"/>
          <w:szCs w:val="24"/>
        </w:rPr>
        <w:t>nimum production was 2.00</w:t>
      </w:r>
      <w:r>
        <w:rPr>
          <w:rFonts w:ascii="Times New Roman" w:hAnsi="Times New Roman"/>
          <w:sz w:val="24"/>
          <w:szCs w:val="24"/>
        </w:rPr>
        <w:t xml:space="preserve"> liter/day/</w:t>
      </w:r>
      <w:r w:rsidRPr="00E40C4D">
        <w:rPr>
          <w:rFonts w:ascii="Times New Roman" w:hAnsi="Times New Roman"/>
          <w:sz w:val="24"/>
          <w:szCs w:val="24"/>
        </w:rPr>
        <w:t>cow supplied some amount of concentrate along with roughage.</w:t>
      </w:r>
      <w:r w:rsidR="009265D8">
        <w:rPr>
          <w:rFonts w:ascii="Times New Roman" w:hAnsi="Times New Roman"/>
          <w:sz w:val="24"/>
          <w:szCs w:val="24"/>
        </w:rPr>
        <w:t>The productive and reproductive performance variation of dairy cows in our country .</w:t>
      </w:r>
      <w:r w:rsidR="005249DD">
        <w:rPr>
          <w:rFonts w:ascii="Times New Roman" w:hAnsi="Times New Roman"/>
          <w:sz w:val="24"/>
          <w:szCs w:val="24"/>
        </w:rPr>
        <w:t>In rural level it is more noticeable as there have no any proper management ,proper feed supply and laking of proper veterinary care.</w:t>
      </w:r>
    </w:p>
    <w:p w:rsidR="008904BE" w:rsidRDefault="008904BE" w:rsidP="00225DED">
      <w:pPr>
        <w:autoSpaceDE w:val="0"/>
        <w:autoSpaceDN w:val="0"/>
        <w:adjustRightInd w:val="0"/>
        <w:spacing w:after="0" w:line="360" w:lineRule="auto"/>
        <w:jc w:val="both"/>
        <w:rPr>
          <w:rFonts w:ascii="Times New Roman" w:hAnsi="Times New Roman"/>
          <w:sz w:val="24"/>
          <w:szCs w:val="24"/>
        </w:rPr>
      </w:pPr>
    </w:p>
    <w:p w:rsidR="008904BE" w:rsidRPr="00E40C4D" w:rsidRDefault="008904BE" w:rsidP="003B31B3">
      <w:pPr>
        <w:autoSpaceDE w:val="0"/>
        <w:autoSpaceDN w:val="0"/>
        <w:adjustRightInd w:val="0"/>
        <w:spacing w:after="0" w:line="360" w:lineRule="auto"/>
        <w:jc w:val="both"/>
        <w:rPr>
          <w:rFonts w:ascii="Times New Roman" w:hAnsi="Times New Roman"/>
          <w:sz w:val="24"/>
          <w:szCs w:val="24"/>
        </w:rPr>
      </w:pPr>
    </w:p>
    <w:p w:rsidR="008904BE" w:rsidRDefault="008904BE" w:rsidP="00066A84">
      <w:pPr>
        <w:autoSpaceDE w:val="0"/>
        <w:spacing w:line="360" w:lineRule="auto"/>
        <w:jc w:val="center"/>
        <w:rPr>
          <w:rFonts w:ascii="Times New Roman" w:hAnsi="Times New Roman"/>
          <w:b/>
          <w:spacing w:val="8"/>
          <w:sz w:val="32"/>
          <w:szCs w:val="32"/>
        </w:rPr>
      </w:pPr>
    </w:p>
    <w:p w:rsidR="0062753E" w:rsidRDefault="0062753E" w:rsidP="0062753E">
      <w:pPr>
        <w:pStyle w:val="Heading1"/>
        <w:spacing w:line="360" w:lineRule="auto"/>
        <w:rPr>
          <w:color w:val="auto"/>
          <w:sz w:val="32"/>
          <w:szCs w:val="32"/>
        </w:rPr>
      </w:pPr>
    </w:p>
    <w:p w:rsidR="0062753E" w:rsidRDefault="0062753E" w:rsidP="0062753E">
      <w:pPr>
        <w:pStyle w:val="Heading1"/>
        <w:spacing w:line="360" w:lineRule="auto"/>
        <w:rPr>
          <w:color w:val="auto"/>
          <w:sz w:val="32"/>
          <w:szCs w:val="32"/>
        </w:rPr>
      </w:pPr>
    </w:p>
    <w:p w:rsidR="0062753E" w:rsidRDefault="0062753E" w:rsidP="0062753E">
      <w:pPr>
        <w:pStyle w:val="Heading1"/>
        <w:spacing w:line="360" w:lineRule="auto"/>
        <w:rPr>
          <w:color w:val="auto"/>
          <w:sz w:val="32"/>
          <w:szCs w:val="32"/>
        </w:rPr>
      </w:pPr>
    </w:p>
    <w:p w:rsidR="0062753E" w:rsidRDefault="0062753E" w:rsidP="0062753E">
      <w:pPr>
        <w:pStyle w:val="Heading1"/>
        <w:spacing w:line="360" w:lineRule="auto"/>
        <w:rPr>
          <w:color w:val="auto"/>
          <w:sz w:val="32"/>
          <w:szCs w:val="32"/>
        </w:rPr>
      </w:pPr>
    </w:p>
    <w:p w:rsidR="00726F3C" w:rsidRPr="004258C2" w:rsidRDefault="008904BE" w:rsidP="0062753E">
      <w:pPr>
        <w:pStyle w:val="Heading1"/>
        <w:spacing w:line="360" w:lineRule="auto"/>
        <w:jc w:val="center"/>
        <w:rPr>
          <w:color w:val="1E1E1E" w:themeColor="text1"/>
        </w:rPr>
      </w:pPr>
      <w:r w:rsidRPr="004258C2">
        <w:rPr>
          <w:rFonts w:ascii="Times New Roman" w:hAnsi="Times New Roman"/>
          <w:color w:val="1E1E1E" w:themeColor="text1"/>
        </w:rPr>
        <w:t>INTRODUCTION</w:t>
      </w:r>
    </w:p>
    <w:p w:rsidR="00521B53" w:rsidRPr="004258C2" w:rsidRDefault="003057B9" w:rsidP="004258C2">
      <w:pPr>
        <w:spacing w:before="100" w:beforeAutospacing="1" w:after="100" w:afterAutospacing="1" w:line="360" w:lineRule="auto"/>
        <w:ind w:firstLine="720"/>
        <w:jc w:val="both"/>
        <w:rPr>
          <w:rFonts w:ascii="Times New Roman" w:hAnsi="Times New Roman" w:cs="Times New Roman"/>
          <w:color w:val="1E1E1E" w:themeColor="text1"/>
          <w:sz w:val="24"/>
          <w:szCs w:val="24"/>
        </w:rPr>
      </w:pPr>
      <w:r w:rsidRPr="004258C2">
        <w:rPr>
          <w:rFonts w:ascii="Times New Roman" w:hAnsi="Times New Roman" w:cs="Times New Roman"/>
          <w:bCs/>
          <w:color w:val="1E1E1E" w:themeColor="text1"/>
          <w:sz w:val="24"/>
          <w:szCs w:val="24"/>
        </w:rPr>
        <w:t>Bangla</w:t>
      </w:r>
      <w:r w:rsidR="00726F3C" w:rsidRPr="004258C2">
        <w:rPr>
          <w:rFonts w:ascii="Times New Roman" w:hAnsi="Times New Roman" w:cs="Times New Roman"/>
          <w:bCs/>
          <w:color w:val="1E1E1E" w:themeColor="text1"/>
          <w:sz w:val="24"/>
          <w:szCs w:val="24"/>
        </w:rPr>
        <w:t>desh is an agricultural country</w:t>
      </w:r>
      <w:r w:rsidR="00AF752E" w:rsidRPr="004258C2">
        <w:rPr>
          <w:rFonts w:ascii="Times New Roman" w:hAnsi="Times New Roman" w:cs="Times New Roman"/>
          <w:bCs/>
          <w:color w:val="1E1E1E" w:themeColor="text1"/>
          <w:sz w:val="24"/>
          <w:szCs w:val="24"/>
        </w:rPr>
        <w:t>.</w:t>
      </w:r>
      <w:r w:rsidR="00726F3C" w:rsidRPr="004258C2">
        <w:rPr>
          <w:rFonts w:ascii="Times New Roman" w:hAnsi="Times New Roman" w:cs="Times New Roman"/>
          <w:bCs/>
          <w:color w:val="1E1E1E" w:themeColor="text1"/>
          <w:sz w:val="24"/>
          <w:szCs w:val="24"/>
        </w:rPr>
        <w:t xml:space="preserve"> </w:t>
      </w:r>
      <w:r w:rsidR="00AF752E" w:rsidRPr="004258C2">
        <w:rPr>
          <w:rFonts w:ascii="Times New Roman" w:hAnsi="Times New Roman" w:cs="Times New Roman"/>
          <w:bCs/>
          <w:color w:val="1E1E1E" w:themeColor="text1"/>
          <w:sz w:val="24"/>
          <w:szCs w:val="24"/>
        </w:rPr>
        <w:t>M</w:t>
      </w:r>
      <w:r w:rsidRPr="004258C2">
        <w:rPr>
          <w:rFonts w:ascii="Times New Roman" w:hAnsi="Times New Roman" w:cs="Times New Roman"/>
          <w:bCs/>
          <w:color w:val="1E1E1E" w:themeColor="text1"/>
          <w:sz w:val="24"/>
          <w:szCs w:val="24"/>
        </w:rPr>
        <w:t xml:space="preserve">ost of people </w:t>
      </w:r>
      <w:r w:rsidR="004258C2" w:rsidRPr="004258C2">
        <w:rPr>
          <w:rFonts w:ascii="Times New Roman" w:hAnsi="Times New Roman" w:cs="Times New Roman"/>
          <w:bCs/>
          <w:color w:val="1E1E1E" w:themeColor="text1"/>
          <w:sz w:val="24"/>
          <w:szCs w:val="24"/>
        </w:rPr>
        <w:t>depend</w:t>
      </w:r>
      <w:r w:rsidRPr="004258C2">
        <w:rPr>
          <w:rFonts w:ascii="Times New Roman" w:hAnsi="Times New Roman" w:cs="Times New Roman"/>
          <w:bCs/>
          <w:color w:val="1E1E1E" w:themeColor="text1"/>
          <w:sz w:val="24"/>
          <w:szCs w:val="24"/>
        </w:rPr>
        <w:t xml:space="preserve"> on </w:t>
      </w:r>
      <w:r w:rsidR="005424E2" w:rsidRPr="004258C2">
        <w:rPr>
          <w:rFonts w:ascii="Times New Roman" w:hAnsi="Times New Roman" w:cs="Times New Roman"/>
          <w:bCs/>
          <w:color w:val="1E1E1E" w:themeColor="text1"/>
          <w:sz w:val="24"/>
          <w:szCs w:val="24"/>
        </w:rPr>
        <w:t>agriculture.</w:t>
      </w:r>
      <w:r w:rsidR="00726F3C" w:rsidRPr="004258C2">
        <w:rPr>
          <w:rFonts w:ascii="Times New Roman" w:hAnsi="Times New Roman" w:cs="Times New Roman"/>
          <w:bCs/>
          <w:color w:val="1E1E1E" w:themeColor="text1"/>
          <w:sz w:val="24"/>
          <w:szCs w:val="24"/>
        </w:rPr>
        <w:t xml:space="preserve"> </w:t>
      </w:r>
      <w:r w:rsidR="00A51168" w:rsidRPr="004258C2">
        <w:rPr>
          <w:rFonts w:ascii="Times New Roman" w:hAnsi="Times New Roman" w:cs="Times New Roman"/>
          <w:bCs/>
          <w:color w:val="1E1E1E" w:themeColor="text1"/>
          <w:sz w:val="24"/>
          <w:szCs w:val="24"/>
        </w:rPr>
        <w:t xml:space="preserve">They </w:t>
      </w:r>
      <w:r w:rsidR="00726F3C" w:rsidRPr="004258C2">
        <w:rPr>
          <w:rFonts w:ascii="Times New Roman" w:hAnsi="Times New Roman" w:cs="Times New Roman"/>
          <w:bCs/>
          <w:color w:val="1E1E1E" w:themeColor="text1"/>
          <w:sz w:val="24"/>
          <w:szCs w:val="24"/>
        </w:rPr>
        <w:t>live</w:t>
      </w:r>
      <w:r w:rsidR="00A51168" w:rsidRPr="004258C2">
        <w:rPr>
          <w:rFonts w:ascii="Times New Roman" w:hAnsi="Times New Roman" w:cs="Times New Roman"/>
          <w:bCs/>
          <w:color w:val="1E1E1E" w:themeColor="text1"/>
          <w:sz w:val="24"/>
          <w:szCs w:val="24"/>
        </w:rPr>
        <w:t xml:space="preserve"> on hand to mouth.</w:t>
      </w:r>
      <w:r w:rsidR="00726F3C" w:rsidRPr="004258C2">
        <w:rPr>
          <w:rFonts w:ascii="Times New Roman" w:hAnsi="Times New Roman" w:cs="Times New Roman"/>
          <w:bCs/>
          <w:color w:val="1E1E1E" w:themeColor="text1"/>
          <w:sz w:val="24"/>
          <w:szCs w:val="24"/>
        </w:rPr>
        <w:t xml:space="preserve"> For </w:t>
      </w:r>
      <w:r w:rsidR="00782466" w:rsidRPr="004258C2">
        <w:rPr>
          <w:rFonts w:ascii="Times New Roman" w:hAnsi="Times New Roman" w:cs="Times New Roman"/>
          <w:bCs/>
          <w:color w:val="1E1E1E" w:themeColor="text1"/>
          <w:sz w:val="24"/>
          <w:szCs w:val="24"/>
        </w:rPr>
        <w:t>proper maintaining their life livestock is one of tools.</w:t>
      </w:r>
      <w:r w:rsidR="00726F3C" w:rsidRPr="004258C2">
        <w:rPr>
          <w:rFonts w:ascii="Times New Roman" w:hAnsi="Times New Roman" w:cs="Times New Roman"/>
          <w:bCs/>
          <w:color w:val="1E1E1E" w:themeColor="text1"/>
          <w:sz w:val="24"/>
          <w:szCs w:val="24"/>
        </w:rPr>
        <w:t xml:space="preserve"> </w:t>
      </w:r>
      <w:r w:rsidR="00782466" w:rsidRPr="004258C2">
        <w:rPr>
          <w:rFonts w:ascii="Times New Roman" w:hAnsi="Times New Roman" w:cs="Times New Roman"/>
          <w:bCs/>
          <w:color w:val="1E1E1E" w:themeColor="text1"/>
          <w:sz w:val="24"/>
          <w:szCs w:val="24"/>
        </w:rPr>
        <w:t>In our economic sector it has important role</w:t>
      </w:r>
      <w:r w:rsidR="00782466" w:rsidRPr="004258C2">
        <w:rPr>
          <w:rFonts w:ascii="Times New Roman" w:hAnsi="Times New Roman" w:cs="Times New Roman"/>
          <w:b/>
          <w:bCs/>
          <w:color w:val="1E1E1E" w:themeColor="text1"/>
          <w:sz w:val="24"/>
          <w:szCs w:val="24"/>
        </w:rPr>
        <w:t>.</w:t>
      </w:r>
      <w:r w:rsidR="004258C2">
        <w:rPr>
          <w:rFonts w:ascii="Times New Roman" w:hAnsi="Times New Roman" w:cs="Times New Roman"/>
          <w:b/>
          <w:bCs/>
          <w:color w:val="1E1E1E" w:themeColor="text1"/>
          <w:sz w:val="24"/>
          <w:szCs w:val="24"/>
        </w:rPr>
        <w:t xml:space="preserve"> </w:t>
      </w:r>
      <w:r w:rsidR="00C63EE1">
        <w:rPr>
          <w:rStyle w:val="Strong"/>
          <w:rFonts w:ascii="Times New Roman" w:hAnsi="Times New Roman" w:cs="Times New Roman"/>
          <w:b w:val="0"/>
          <w:color w:val="1E1E1E" w:themeColor="text1"/>
          <w:sz w:val="24"/>
          <w:szCs w:val="24"/>
        </w:rPr>
        <w:t>Livestock is</w:t>
      </w:r>
      <w:r w:rsidR="00384AAA" w:rsidRPr="004258C2">
        <w:rPr>
          <w:rStyle w:val="Strong"/>
          <w:rFonts w:ascii="Times New Roman" w:hAnsi="Times New Roman" w:cs="Times New Roman"/>
          <w:b w:val="0"/>
          <w:color w:val="1E1E1E" w:themeColor="text1"/>
          <w:sz w:val="24"/>
          <w:szCs w:val="24"/>
        </w:rPr>
        <w:t xml:space="preserve"> the important components for the source of animal protein. However, </w:t>
      </w:r>
      <w:r w:rsidR="00521B53" w:rsidRPr="004258C2">
        <w:rPr>
          <w:rStyle w:val="Strong"/>
          <w:rFonts w:ascii="Times New Roman" w:hAnsi="Times New Roman" w:cs="Times New Roman"/>
          <w:b w:val="0"/>
          <w:color w:val="1E1E1E" w:themeColor="text1"/>
          <w:sz w:val="24"/>
          <w:szCs w:val="24"/>
        </w:rPr>
        <w:t xml:space="preserve">their present </w:t>
      </w:r>
      <w:r w:rsidR="004258C2" w:rsidRPr="004258C2">
        <w:rPr>
          <w:rStyle w:val="Strong"/>
          <w:rFonts w:ascii="Times New Roman" w:hAnsi="Times New Roman" w:cs="Times New Roman"/>
          <w:b w:val="0"/>
          <w:color w:val="1E1E1E" w:themeColor="text1"/>
          <w:sz w:val="24"/>
          <w:szCs w:val="24"/>
        </w:rPr>
        <w:t xml:space="preserve">contribution to the nutritional </w:t>
      </w:r>
      <w:r w:rsidR="00C63EE1">
        <w:rPr>
          <w:rStyle w:val="Strong"/>
          <w:rFonts w:ascii="Times New Roman" w:hAnsi="Times New Roman" w:cs="Times New Roman"/>
          <w:b w:val="0"/>
          <w:color w:val="1E1E1E" w:themeColor="text1"/>
          <w:sz w:val="24"/>
          <w:szCs w:val="24"/>
        </w:rPr>
        <w:t>statistics for Bangladeshi people</w:t>
      </w:r>
      <w:r w:rsidR="004258C2" w:rsidRPr="004258C2">
        <w:rPr>
          <w:rStyle w:val="Strong"/>
          <w:rFonts w:ascii="Times New Roman" w:hAnsi="Times New Roman" w:cs="Times New Roman"/>
          <w:b w:val="0"/>
          <w:color w:val="1E1E1E" w:themeColor="text1"/>
          <w:sz w:val="24"/>
          <w:szCs w:val="24"/>
        </w:rPr>
        <w:t xml:space="preserve"> is too lows</w:t>
      </w:r>
      <w:r w:rsidR="00521B53" w:rsidRPr="004258C2">
        <w:rPr>
          <w:rStyle w:val="Strong"/>
          <w:rFonts w:ascii="Times New Roman" w:hAnsi="Times New Roman" w:cs="Times New Roman"/>
          <w:b w:val="0"/>
          <w:color w:val="1E1E1E" w:themeColor="text1"/>
          <w:sz w:val="24"/>
          <w:szCs w:val="24"/>
        </w:rPr>
        <w:t>, the reasons behind this socio-economic condition of the p</w:t>
      </w:r>
      <w:r w:rsidR="005249DD">
        <w:rPr>
          <w:rStyle w:val="Strong"/>
          <w:rFonts w:ascii="Times New Roman" w:hAnsi="Times New Roman" w:cs="Times New Roman"/>
          <w:b w:val="0"/>
          <w:color w:val="1E1E1E" w:themeColor="text1"/>
          <w:sz w:val="24"/>
          <w:szCs w:val="24"/>
        </w:rPr>
        <w:t>eople. Here absence of</w:t>
      </w:r>
      <w:r w:rsidR="00521B53" w:rsidRPr="004258C2">
        <w:rPr>
          <w:rStyle w:val="Strong"/>
          <w:rFonts w:ascii="Times New Roman" w:hAnsi="Times New Roman" w:cs="Times New Roman"/>
          <w:b w:val="0"/>
          <w:color w:val="1E1E1E" w:themeColor="text1"/>
          <w:sz w:val="24"/>
          <w:szCs w:val="24"/>
        </w:rPr>
        <w:t xml:space="preserve"> livestock</w:t>
      </w:r>
      <w:r w:rsidR="005249DD">
        <w:rPr>
          <w:rStyle w:val="Strong"/>
          <w:rFonts w:ascii="Times New Roman" w:hAnsi="Times New Roman" w:cs="Times New Roman"/>
          <w:b w:val="0"/>
          <w:color w:val="1E1E1E" w:themeColor="text1"/>
          <w:sz w:val="24"/>
          <w:szCs w:val="24"/>
        </w:rPr>
        <w:t xml:space="preserve"> development policy </w:t>
      </w:r>
      <w:r w:rsidR="00521B53" w:rsidRPr="004258C2">
        <w:rPr>
          <w:rStyle w:val="Strong"/>
          <w:rFonts w:ascii="Times New Roman" w:hAnsi="Times New Roman" w:cs="Times New Roman"/>
          <w:b w:val="0"/>
          <w:color w:val="1E1E1E" w:themeColor="text1"/>
          <w:sz w:val="24"/>
          <w:szCs w:val="24"/>
        </w:rPr>
        <w:t>. Livestock sub-sector</w:t>
      </w:r>
      <w:r w:rsidR="00521B53" w:rsidRPr="004258C2">
        <w:rPr>
          <w:rStyle w:val="Heading2Char"/>
          <w:rFonts w:ascii="Times New Roman" w:hAnsi="Times New Roman" w:cs="Times New Roman"/>
          <w:b w:val="0"/>
          <w:color w:val="1E1E1E" w:themeColor="text1"/>
          <w:sz w:val="24"/>
          <w:szCs w:val="24"/>
        </w:rPr>
        <w:t xml:space="preserve"> to the GDP was </w:t>
      </w:r>
      <w:r w:rsidR="00521B53" w:rsidRPr="004258C2">
        <w:rPr>
          <w:rFonts w:ascii="Times New Roman" w:hAnsi="Times New Roman" w:cs="Times New Roman"/>
          <w:color w:val="1E1E1E" w:themeColor="text1"/>
          <w:sz w:val="24"/>
          <w:szCs w:val="24"/>
        </w:rPr>
        <w:t>7.23 percent, which was estimated about 17.32 percent GDP to agriculture. (Source: Economic Review</w:t>
      </w:r>
      <w:r w:rsidR="00521B53" w:rsidRPr="004258C2">
        <w:rPr>
          <w:rFonts w:ascii="Times New Roman" w:hAnsi="Times New Roman" w:cs="Times New Roman"/>
          <w:i/>
          <w:iCs/>
          <w:color w:val="1E1E1E" w:themeColor="text1"/>
          <w:sz w:val="24"/>
          <w:szCs w:val="24"/>
        </w:rPr>
        <w:t>2010)</w:t>
      </w:r>
      <w:r w:rsidR="00521B53" w:rsidRPr="004258C2">
        <w:rPr>
          <w:rFonts w:ascii="Times New Roman" w:hAnsi="Times New Roman" w:cs="Times New Roman"/>
          <w:color w:val="1E1E1E" w:themeColor="text1"/>
          <w:sz w:val="24"/>
          <w:szCs w:val="24"/>
        </w:rPr>
        <w:t>.</w:t>
      </w:r>
    </w:p>
    <w:p w:rsidR="004052F8" w:rsidRPr="004258C2" w:rsidRDefault="00726F3C" w:rsidP="004258C2">
      <w:pPr>
        <w:spacing w:line="360" w:lineRule="auto"/>
        <w:jc w:val="both"/>
        <w:rPr>
          <w:rFonts w:ascii="Times New Roman" w:hAnsi="Times New Roman" w:cs="Times New Roman"/>
          <w:color w:val="1E1E1E" w:themeColor="text1"/>
          <w:sz w:val="24"/>
          <w:szCs w:val="24"/>
        </w:rPr>
      </w:pPr>
      <w:r w:rsidRPr="004258C2">
        <w:rPr>
          <w:rFonts w:ascii="Times New Roman" w:hAnsi="Times New Roman" w:cs="Times New Roman"/>
          <w:bCs/>
          <w:color w:val="1E1E1E" w:themeColor="text1"/>
          <w:sz w:val="24"/>
          <w:szCs w:val="24"/>
        </w:rPr>
        <w:t xml:space="preserve"> </w:t>
      </w:r>
      <w:r w:rsidR="00EC6697" w:rsidRPr="004258C2">
        <w:rPr>
          <w:rFonts w:ascii="Times New Roman" w:hAnsi="Times New Roman" w:cs="Times New Roman"/>
          <w:color w:val="1E1E1E" w:themeColor="text1"/>
          <w:sz w:val="24"/>
          <w:szCs w:val="24"/>
        </w:rPr>
        <w:t>Cattle are an essential</w:t>
      </w:r>
      <w:r w:rsidR="008904BE" w:rsidRPr="004258C2">
        <w:rPr>
          <w:rFonts w:ascii="Times New Roman" w:hAnsi="Times New Roman" w:cs="Times New Roman"/>
          <w:color w:val="1E1E1E" w:themeColor="text1"/>
          <w:sz w:val="24"/>
          <w:szCs w:val="24"/>
        </w:rPr>
        <w:t xml:space="preserve"> and in</w:t>
      </w:r>
      <w:r w:rsidR="00225DED" w:rsidRPr="004258C2">
        <w:rPr>
          <w:rFonts w:ascii="Times New Roman" w:hAnsi="Times New Roman" w:cs="Times New Roman"/>
          <w:color w:val="1E1E1E" w:themeColor="text1"/>
          <w:sz w:val="24"/>
          <w:szCs w:val="24"/>
        </w:rPr>
        <w:t xml:space="preserve">tegral part of the </w:t>
      </w:r>
      <w:r w:rsidR="004258C2" w:rsidRPr="004258C2">
        <w:rPr>
          <w:rFonts w:ascii="Times New Roman" w:hAnsi="Times New Roman" w:cs="Times New Roman"/>
          <w:color w:val="1E1E1E" w:themeColor="text1"/>
          <w:sz w:val="24"/>
          <w:szCs w:val="24"/>
        </w:rPr>
        <w:t>existing farming</w:t>
      </w:r>
      <w:r w:rsidRPr="004258C2">
        <w:rPr>
          <w:rFonts w:ascii="Times New Roman" w:hAnsi="Times New Roman" w:cs="Times New Roman"/>
          <w:color w:val="1E1E1E" w:themeColor="text1"/>
          <w:sz w:val="24"/>
          <w:szCs w:val="24"/>
        </w:rPr>
        <w:t xml:space="preserve"> in Bangladesh. </w:t>
      </w:r>
      <w:r w:rsidR="008904BE" w:rsidRPr="004258C2">
        <w:rPr>
          <w:rFonts w:ascii="Times New Roman" w:hAnsi="Times New Roman" w:cs="Times New Roman"/>
          <w:color w:val="1E1E1E" w:themeColor="text1"/>
          <w:sz w:val="24"/>
          <w:szCs w:val="24"/>
        </w:rPr>
        <w:t xml:space="preserve">The indigenous cattle under </w:t>
      </w:r>
      <w:r w:rsidRPr="004258C2">
        <w:rPr>
          <w:rFonts w:ascii="Times New Roman" w:hAnsi="Times New Roman" w:cs="Times New Roman"/>
          <w:color w:val="1E1E1E" w:themeColor="text1"/>
          <w:sz w:val="24"/>
          <w:szCs w:val="24"/>
        </w:rPr>
        <w:t>threaten</w:t>
      </w:r>
      <w:r w:rsidR="008904BE" w:rsidRPr="004258C2">
        <w:rPr>
          <w:rFonts w:ascii="Times New Roman" w:hAnsi="Times New Roman" w:cs="Times New Roman"/>
          <w:color w:val="1E1E1E" w:themeColor="text1"/>
          <w:sz w:val="24"/>
          <w:szCs w:val="24"/>
        </w:rPr>
        <w:t xml:space="preserve"> </w:t>
      </w:r>
      <w:r w:rsidRPr="004258C2">
        <w:rPr>
          <w:rFonts w:ascii="Times New Roman" w:hAnsi="Times New Roman" w:cs="Times New Roman"/>
          <w:color w:val="1E1E1E" w:themeColor="text1"/>
          <w:sz w:val="24"/>
          <w:szCs w:val="24"/>
        </w:rPr>
        <w:t>condition because of urbanization</w:t>
      </w:r>
      <w:r w:rsidR="00134472">
        <w:rPr>
          <w:rFonts w:ascii="Times New Roman" w:hAnsi="Times New Roman" w:cs="Times New Roman"/>
          <w:color w:val="1E1E1E" w:themeColor="text1"/>
          <w:sz w:val="24"/>
          <w:szCs w:val="24"/>
        </w:rPr>
        <w:t xml:space="preserve">  and industrialization</w:t>
      </w:r>
      <w:r w:rsidRPr="004258C2">
        <w:rPr>
          <w:rFonts w:ascii="Times New Roman" w:hAnsi="Times New Roman" w:cs="Times New Roman"/>
          <w:color w:val="1E1E1E" w:themeColor="text1"/>
          <w:sz w:val="24"/>
          <w:szCs w:val="24"/>
        </w:rPr>
        <w:t xml:space="preserve">. Cattle are important domestic animal in Bangladesh. Most of the cattle </w:t>
      </w:r>
      <w:r w:rsidR="003A12CC" w:rsidRPr="004258C2">
        <w:rPr>
          <w:rFonts w:ascii="Times New Roman" w:hAnsi="Times New Roman" w:cs="Times New Roman"/>
          <w:color w:val="1E1E1E" w:themeColor="text1"/>
          <w:sz w:val="24"/>
          <w:szCs w:val="24"/>
        </w:rPr>
        <w:t>are local.</w:t>
      </w:r>
      <w:r w:rsidRPr="004258C2">
        <w:rPr>
          <w:rFonts w:ascii="Times New Roman" w:hAnsi="Times New Roman" w:cs="Times New Roman"/>
          <w:color w:val="1E1E1E" w:themeColor="text1"/>
          <w:sz w:val="24"/>
          <w:szCs w:val="24"/>
        </w:rPr>
        <w:t xml:space="preserve"> </w:t>
      </w:r>
      <w:r w:rsidR="003A12CC" w:rsidRPr="004258C2">
        <w:rPr>
          <w:rFonts w:ascii="Times New Roman" w:hAnsi="Times New Roman" w:cs="Times New Roman"/>
          <w:color w:val="1E1E1E" w:themeColor="text1"/>
          <w:sz w:val="24"/>
          <w:szCs w:val="24"/>
        </w:rPr>
        <w:t>But of all local cattle</w:t>
      </w:r>
      <w:r w:rsidR="00782466" w:rsidRPr="004258C2">
        <w:rPr>
          <w:rFonts w:ascii="Times New Roman" w:hAnsi="Times New Roman" w:cs="Times New Roman"/>
          <w:color w:val="1E1E1E" w:themeColor="text1"/>
          <w:sz w:val="24"/>
          <w:szCs w:val="24"/>
        </w:rPr>
        <w:t xml:space="preserve"> Red Chittagong Cattle </w:t>
      </w:r>
      <w:r w:rsidR="00252509" w:rsidRPr="004258C2">
        <w:rPr>
          <w:rFonts w:ascii="Times New Roman" w:hAnsi="Times New Roman" w:cs="Times New Roman"/>
          <w:color w:val="1E1E1E" w:themeColor="text1"/>
          <w:sz w:val="24"/>
          <w:szCs w:val="24"/>
        </w:rPr>
        <w:t>and</w:t>
      </w:r>
      <w:r w:rsidR="00782466" w:rsidRPr="004258C2">
        <w:rPr>
          <w:rFonts w:ascii="Times New Roman" w:hAnsi="Times New Roman" w:cs="Times New Roman"/>
          <w:color w:val="1E1E1E" w:themeColor="text1"/>
          <w:sz w:val="24"/>
          <w:szCs w:val="24"/>
        </w:rPr>
        <w:t>,</w:t>
      </w:r>
      <w:r w:rsidRPr="004258C2">
        <w:rPr>
          <w:rFonts w:ascii="Times New Roman" w:hAnsi="Times New Roman" w:cs="Times New Roman"/>
          <w:color w:val="1E1E1E" w:themeColor="text1"/>
          <w:sz w:val="24"/>
          <w:szCs w:val="24"/>
        </w:rPr>
        <w:t xml:space="preserve"> Pabna cattle </w:t>
      </w:r>
      <w:r w:rsidR="00252509" w:rsidRPr="004258C2">
        <w:rPr>
          <w:rFonts w:ascii="Times New Roman" w:hAnsi="Times New Roman" w:cs="Times New Roman"/>
          <w:color w:val="1E1E1E" w:themeColor="text1"/>
          <w:sz w:val="24"/>
          <w:szCs w:val="24"/>
        </w:rPr>
        <w:t>are important.</w:t>
      </w:r>
      <w:r w:rsidR="008904BE" w:rsidRPr="004258C2">
        <w:rPr>
          <w:rFonts w:ascii="Times New Roman" w:hAnsi="Times New Roman" w:cs="Times New Roman"/>
          <w:color w:val="1E1E1E" w:themeColor="text1"/>
          <w:sz w:val="24"/>
          <w:szCs w:val="24"/>
        </w:rPr>
        <w:t xml:space="preserve"> </w:t>
      </w:r>
      <w:r w:rsidR="00782466" w:rsidRPr="004258C2">
        <w:rPr>
          <w:rFonts w:ascii="Times New Roman" w:hAnsi="Times New Roman" w:cs="Times New Roman"/>
          <w:color w:val="1E1E1E" w:themeColor="text1"/>
          <w:sz w:val="24"/>
          <w:szCs w:val="24"/>
        </w:rPr>
        <w:t xml:space="preserve">. </w:t>
      </w:r>
      <w:r w:rsidR="008904BE" w:rsidRPr="004258C2">
        <w:rPr>
          <w:rFonts w:ascii="Times New Roman" w:hAnsi="Times New Roman" w:cs="Times New Roman"/>
          <w:color w:val="1E1E1E" w:themeColor="text1"/>
          <w:sz w:val="24"/>
          <w:szCs w:val="24"/>
        </w:rPr>
        <w:t xml:space="preserve"> </w:t>
      </w:r>
      <w:r w:rsidR="00782466" w:rsidRPr="004258C2">
        <w:rPr>
          <w:rFonts w:ascii="Times New Roman" w:hAnsi="Times New Roman" w:cs="Times New Roman"/>
          <w:color w:val="1E1E1E" w:themeColor="text1"/>
          <w:sz w:val="24"/>
          <w:szCs w:val="24"/>
        </w:rPr>
        <w:t xml:space="preserve">Red Chittagong Cattle </w:t>
      </w:r>
      <w:r w:rsidR="00252509" w:rsidRPr="004258C2">
        <w:rPr>
          <w:rFonts w:ascii="Times New Roman" w:hAnsi="Times New Roman" w:cs="Times New Roman"/>
          <w:color w:val="1E1E1E" w:themeColor="text1"/>
          <w:sz w:val="24"/>
          <w:szCs w:val="24"/>
        </w:rPr>
        <w:t>produce about</w:t>
      </w:r>
      <w:r w:rsidR="00D767D0">
        <w:rPr>
          <w:rFonts w:ascii="Times New Roman" w:hAnsi="Times New Roman" w:cs="Times New Roman"/>
          <w:color w:val="1E1E1E" w:themeColor="text1"/>
          <w:sz w:val="24"/>
          <w:szCs w:val="24"/>
        </w:rPr>
        <w:t xml:space="preserve"> </w:t>
      </w:r>
      <w:r w:rsidR="00252509" w:rsidRPr="004258C2">
        <w:rPr>
          <w:rFonts w:ascii="Times New Roman" w:hAnsi="Times New Roman" w:cs="Times New Roman"/>
          <w:color w:val="1E1E1E" w:themeColor="text1"/>
          <w:sz w:val="24"/>
          <w:szCs w:val="24"/>
        </w:rPr>
        <w:t>2-3</w:t>
      </w:r>
      <w:r w:rsidR="00D767D0">
        <w:rPr>
          <w:rFonts w:ascii="Times New Roman" w:hAnsi="Times New Roman" w:cs="Times New Roman"/>
          <w:color w:val="1E1E1E" w:themeColor="text1"/>
          <w:sz w:val="24"/>
          <w:szCs w:val="24"/>
        </w:rPr>
        <w:t xml:space="preserve"> </w:t>
      </w:r>
      <w:r w:rsidR="00252509" w:rsidRPr="004258C2">
        <w:rPr>
          <w:rFonts w:ascii="Times New Roman" w:hAnsi="Times New Roman" w:cs="Times New Roman"/>
          <w:color w:val="1E1E1E" w:themeColor="text1"/>
          <w:sz w:val="24"/>
          <w:szCs w:val="24"/>
        </w:rPr>
        <w:t>litre</w:t>
      </w:r>
      <w:r w:rsidR="00D767D0">
        <w:rPr>
          <w:rFonts w:ascii="Times New Roman" w:hAnsi="Times New Roman" w:cs="Times New Roman"/>
          <w:color w:val="1E1E1E" w:themeColor="text1"/>
          <w:sz w:val="24"/>
          <w:szCs w:val="24"/>
        </w:rPr>
        <w:t>s</w:t>
      </w:r>
      <w:r w:rsidR="00252509" w:rsidRPr="004258C2">
        <w:rPr>
          <w:rFonts w:ascii="Times New Roman" w:hAnsi="Times New Roman" w:cs="Times New Roman"/>
          <w:color w:val="1E1E1E" w:themeColor="text1"/>
          <w:sz w:val="24"/>
          <w:szCs w:val="24"/>
        </w:rPr>
        <w:t xml:space="preserve"> milk in farm condition</w:t>
      </w:r>
      <w:r w:rsidR="008904BE" w:rsidRPr="004258C2">
        <w:rPr>
          <w:rFonts w:ascii="Times New Roman" w:hAnsi="Times New Roman" w:cs="Times New Roman"/>
          <w:color w:val="1E1E1E" w:themeColor="text1"/>
          <w:sz w:val="24"/>
          <w:szCs w:val="24"/>
        </w:rPr>
        <w:t xml:space="preserve">. </w:t>
      </w:r>
      <w:r w:rsidR="00252509" w:rsidRPr="004258C2">
        <w:rPr>
          <w:rFonts w:ascii="Times New Roman" w:hAnsi="Times New Roman" w:cs="Times New Roman"/>
          <w:color w:val="1E1E1E" w:themeColor="text1"/>
          <w:sz w:val="24"/>
          <w:szCs w:val="24"/>
        </w:rPr>
        <w:t>Most of the people of Chittagong region rear</w:t>
      </w:r>
      <w:r w:rsidR="004052F8" w:rsidRPr="004258C2">
        <w:rPr>
          <w:rFonts w:ascii="Times New Roman" w:hAnsi="Times New Roman" w:cs="Times New Roman"/>
          <w:color w:val="1E1E1E" w:themeColor="text1"/>
          <w:sz w:val="24"/>
          <w:szCs w:val="24"/>
        </w:rPr>
        <w:t xml:space="preserve"> </w:t>
      </w:r>
      <w:r w:rsidR="00252509" w:rsidRPr="004258C2">
        <w:rPr>
          <w:rFonts w:ascii="Times New Roman" w:hAnsi="Times New Roman" w:cs="Times New Roman"/>
          <w:color w:val="1E1E1E" w:themeColor="text1"/>
          <w:sz w:val="24"/>
          <w:szCs w:val="24"/>
        </w:rPr>
        <w:t>RCC</w:t>
      </w:r>
      <w:r w:rsidR="004052F8" w:rsidRPr="004258C2">
        <w:rPr>
          <w:rFonts w:ascii="Times New Roman" w:hAnsi="Times New Roman" w:cs="Times New Roman"/>
          <w:color w:val="1E1E1E" w:themeColor="text1"/>
          <w:sz w:val="24"/>
          <w:szCs w:val="24"/>
        </w:rPr>
        <w:t>.</w:t>
      </w:r>
      <w:r w:rsidRPr="004258C2">
        <w:rPr>
          <w:rFonts w:ascii="Times New Roman" w:hAnsi="Times New Roman" w:cs="Times New Roman"/>
          <w:color w:val="1E1E1E" w:themeColor="text1"/>
          <w:sz w:val="24"/>
          <w:szCs w:val="24"/>
        </w:rPr>
        <w:t xml:space="preserve"> </w:t>
      </w:r>
      <w:r w:rsidR="00252509" w:rsidRPr="004258C2">
        <w:rPr>
          <w:rFonts w:ascii="Times New Roman" w:hAnsi="Times New Roman" w:cs="Times New Roman"/>
          <w:color w:val="1E1E1E" w:themeColor="text1"/>
          <w:sz w:val="24"/>
          <w:szCs w:val="24"/>
        </w:rPr>
        <w:t xml:space="preserve">Some people of others region of </w:t>
      </w:r>
      <w:r w:rsidR="004052F8" w:rsidRPr="004258C2">
        <w:rPr>
          <w:rFonts w:ascii="Times New Roman" w:hAnsi="Times New Roman" w:cs="Times New Roman"/>
          <w:color w:val="1E1E1E" w:themeColor="text1"/>
          <w:sz w:val="24"/>
          <w:szCs w:val="24"/>
        </w:rPr>
        <w:t>Bangladesh rear this breed.</w:t>
      </w:r>
      <w:r w:rsidRPr="004258C2">
        <w:rPr>
          <w:rFonts w:ascii="Times New Roman" w:hAnsi="Times New Roman" w:cs="Times New Roman"/>
          <w:color w:val="1E1E1E" w:themeColor="text1"/>
          <w:sz w:val="24"/>
          <w:szCs w:val="24"/>
        </w:rPr>
        <w:t xml:space="preserve"> </w:t>
      </w:r>
      <w:r w:rsidR="004052F8" w:rsidRPr="004258C2">
        <w:rPr>
          <w:rFonts w:ascii="Times New Roman" w:hAnsi="Times New Roman" w:cs="Times New Roman"/>
          <w:color w:val="1E1E1E" w:themeColor="text1"/>
          <w:sz w:val="24"/>
          <w:szCs w:val="24"/>
        </w:rPr>
        <w:t xml:space="preserve">Some crossbreed also rear in </w:t>
      </w:r>
      <w:r w:rsidRPr="004258C2">
        <w:rPr>
          <w:rFonts w:ascii="Times New Roman" w:hAnsi="Times New Roman" w:cs="Times New Roman"/>
          <w:color w:val="1E1E1E" w:themeColor="text1"/>
          <w:sz w:val="24"/>
          <w:szCs w:val="24"/>
        </w:rPr>
        <w:t>rural</w:t>
      </w:r>
      <w:r w:rsidR="004052F8" w:rsidRPr="004258C2">
        <w:rPr>
          <w:rFonts w:ascii="Times New Roman" w:hAnsi="Times New Roman" w:cs="Times New Roman"/>
          <w:color w:val="1E1E1E" w:themeColor="text1"/>
          <w:sz w:val="24"/>
          <w:szCs w:val="24"/>
        </w:rPr>
        <w:t xml:space="preserve"> in Bangladesh.</w:t>
      </w:r>
      <w:r w:rsidRPr="004258C2">
        <w:rPr>
          <w:rFonts w:ascii="Times New Roman" w:hAnsi="Times New Roman" w:cs="Times New Roman"/>
          <w:color w:val="1E1E1E" w:themeColor="text1"/>
          <w:sz w:val="24"/>
          <w:szCs w:val="24"/>
        </w:rPr>
        <w:t xml:space="preserve"> </w:t>
      </w:r>
      <w:r w:rsidR="008904BE" w:rsidRPr="004258C2">
        <w:rPr>
          <w:rFonts w:ascii="Times New Roman" w:hAnsi="Times New Roman" w:cs="Times New Roman"/>
          <w:color w:val="1E1E1E" w:themeColor="text1"/>
          <w:sz w:val="24"/>
          <w:szCs w:val="24"/>
        </w:rPr>
        <w:t xml:space="preserve">The crossbred animals provide higher amount of meat and milk </w:t>
      </w:r>
      <w:r w:rsidR="00C63EE1">
        <w:rPr>
          <w:rFonts w:ascii="Times New Roman" w:hAnsi="Times New Roman" w:cs="Times New Roman"/>
          <w:color w:val="1E1E1E" w:themeColor="text1"/>
          <w:sz w:val="24"/>
          <w:szCs w:val="24"/>
        </w:rPr>
        <w:t xml:space="preserve">.But they are affected by </w:t>
      </w:r>
      <w:r w:rsidR="008904BE" w:rsidRPr="004258C2">
        <w:rPr>
          <w:rFonts w:ascii="Times New Roman" w:hAnsi="Times New Roman" w:cs="Times New Roman"/>
          <w:color w:val="1E1E1E" w:themeColor="text1"/>
          <w:sz w:val="24"/>
          <w:szCs w:val="24"/>
        </w:rPr>
        <w:t xml:space="preserve"> various diseases, especially p</w:t>
      </w:r>
      <w:r w:rsidR="004052F8" w:rsidRPr="004258C2">
        <w:rPr>
          <w:rFonts w:ascii="Times New Roman" w:hAnsi="Times New Roman" w:cs="Times New Roman"/>
          <w:color w:val="1E1E1E" w:themeColor="text1"/>
          <w:sz w:val="24"/>
          <w:szCs w:val="24"/>
        </w:rPr>
        <w:t xml:space="preserve">arasitic diseases </w:t>
      </w:r>
      <w:r w:rsidR="00C63EE1">
        <w:rPr>
          <w:rFonts w:ascii="Times New Roman" w:hAnsi="Times New Roman" w:cs="Times New Roman"/>
          <w:color w:val="1E1E1E" w:themeColor="text1"/>
          <w:sz w:val="24"/>
          <w:szCs w:val="24"/>
        </w:rPr>
        <w:t xml:space="preserve">They are also </w:t>
      </w:r>
      <w:r w:rsidR="00D767D0">
        <w:rPr>
          <w:rFonts w:ascii="Times New Roman" w:hAnsi="Times New Roman" w:cs="Times New Roman"/>
          <w:color w:val="1E1E1E" w:themeColor="text1"/>
          <w:sz w:val="24"/>
          <w:szCs w:val="24"/>
        </w:rPr>
        <w:t>affected by different metabolic diseases</w:t>
      </w:r>
      <w:r w:rsidR="004052F8" w:rsidRPr="004258C2">
        <w:rPr>
          <w:rFonts w:ascii="Times New Roman" w:hAnsi="Times New Roman" w:cs="Times New Roman"/>
          <w:color w:val="1E1E1E" w:themeColor="text1"/>
          <w:sz w:val="24"/>
          <w:szCs w:val="24"/>
        </w:rPr>
        <w:t xml:space="preserve">(Samad, 1988) </w:t>
      </w:r>
    </w:p>
    <w:p w:rsidR="00225DED" w:rsidRPr="004258C2" w:rsidRDefault="004052F8" w:rsidP="004258C2">
      <w:pPr>
        <w:spacing w:line="360" w:lineRule="auto"/>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 xml:space="preserve">The main target </w:t>
      </w:r>
      <w:r w:rsidR="008904BE" w:rsidRPr="004258C2">
        <w:rPr>
          <w:rFonts w:ascii="Times New Roman" w:hAnsi="Times New Roman" w:cs="Times New Roman"/>
          <w:color w:val="1E1E1E" w:themeColor="text1"/>
          <w:sz w:val="24"/>
          <w:szCs w:val="24"/>
        </w:rPr>
        <w:t>of a dairy cow is to ha</w:t>
      </w:r>
      <w:r w:rsidRPr="004258C2">
        <w:rPr>
          <w:rFonts w:ascii="Times New Roman" w:hAnsi="Times New Roman" w:cs="Times New Roman"/>
          <w:color w:val="1E1E1E" w:themeColor="text1"/>
          <w:sz w:val="24"/>
          <w:szCs w:val="24"/>
        </w:rPr>
        <w:t>ve a live calf in every year</w:t>
      </w:r>
      <w:r w:rsidR="008904BE" w:rsidRPr="004258C2">
        <w:rPr>
          <w:rFonts w:ascii="Times New Roman" w:hAnsi="Times New Roman" w:cs="Times New Roman"/>
          <w:color w:val="1E1E1E" w:themeColor="text1"/>
          <w:sz w:val="24"/>
          <w:szCs w:val="24"/>
        </w:rPr>
        <w:t xml:space="preserve">. </w:t>
      </w:r>
      <w:r w:rsidRPr="004258C2">
        <w:rPr>
          <w:rFonts w:ascii="Times New Roman" w:hAnsi="Times New Roman" w:cs="Times New Roman"/>
          <w:color w:val="1E1E1E" w:themeColor="text1"/>
          <w:sz w:val="24"/>
          <w:szCs w:val="24"/>
        </w:rPr>
        <w:t>Although we have large amount of cattle population but they are affected by different diseases.</w:t>
      </w:r>
      <w:r w:rsidR="00726F3C" w:rsidRPr="004258C2">
        <w:rPr>
          <w:rFonts w:ascii="Times New Roman" w:hAnsi="Times New Roman" w:cs="Times New Roman"/>
          <w:color w:val="1E1E1E" w:themeColor="text1"/>
          <w:sz w:val="24"/>
          <w:szCs w:val="24"/>
        </w:rPr>
        <w:t xml:space="preserve"> </w:t>
      </w:r>
      <w:r w:rsidR="005B4B70" w:rsidRPr="004258C2">
        <w:rPr>
          <w:rFonts w:ascii="Times New Roman" w:hAnsi="Times New Roman" w:cs="Times New Roman"/>
          <w:color w:val="1E1E1E" w:themeColor="text1"/>
          <w:sz w:val="24"/>
          <w:szCs w:val="24"/>
        </w:rPr>
        <w:t xml:space="preserve">For this reason fertility </w:t>
      </w:r>
      <w:r w:rsidR="005B4B70" w:rsidRPr="004258C2">
        <w:rPr>
          <w:rFonts w:ascii="Times New Roman" w:hAnsi="Times New Roman" w:cs="Times New Roman"/>
          <w:color w:val="1E1E1E" w:themeColor="text1"/>
          <w:sz w:val="24"/>
          <w:szCs w:val="24"/>
        </w:rPr>
        <w:lastRenderedPageBreak/>
        <w:t xml:space="preserve">and productive performance is not good. </w:t>
      </w:r>
      <w:r w:rsidR="00726F3C" w:rsidRPr="004258C2">
        <w:rPr>
          <w:rFonts w:ascii="Times New Roman" w:hAnsi="Times New Roman" w:cs="Times New Roman"/>
          <w:color w:val="1E1E1E" w:themeColor="text1"/>
          <w:sz w:val="24"/>
          <w:szCs w:val="24"/>
        </w:rPr>
        <w:t>Our</w:t>
      </w:r>
      <w:r w:rsidR="005B4B70" w:rsidRPr="004258C2">
        <w:rPr>
          <w:rFonts w:ascii="Times New Roman" w:hAnsi="Times New Roman" w:cs="Times New Roman"/>
          <w:color w:val="1E1E1E" w:themeColor="text1"/>
          <w:sz w:val="24"/>
          <w:szCs w:val="24"/>
        </w:rPr>
        <w:t xml:space="preserve"> </w:t>
      </w:r>
      <w:r w:rsidR="00726F3C" w:rsidRPr="004258C2">
        <w:rPr>
          <w:rFonts w:ascii="Times New Roman" w:hAnsi="Times New Roman" w:cs="Times New Roman"/>
          <w:color w:val="1E1E1E" w:themeColor="text1"/>
          <w:sz w:val="24"/>
          <w:szCs w:val="24"/>
        </w:rPr>
        <w:t>farmer faces</w:t>
      </w:r>
      <w:r w:rsidR="005B4B70" w:rsidRPr="004258C2">
        <w:rPr>
          <w:rFonts w:ascii="Times New Roman" w:hAnsi="Times New Roman" w:cs="Times New Roman"/>
          <w:color w:val="1E1E1E" w:themeColor="text1"/>
          <w:sz w:val="24"/>
          <w:szCs w:val="24"/>
        </w:rPr>
        <w:t xml:space="preserve"> in loss. There are also others problem such as nutritional </w:t>
      </w:r>
      <w:r w:rsidR="00726F3C" w:rsidRPr="004258C2">
        <w:rPr>
          <w:rFonts w:ascii="Times New Roman" w:hAnsi="Times New Roman" w:cs="Times New Roman"/>
          <w:color w:val="1E1E1E" w:themeColor="text1"/>
          <w:sz w:val="24"/>
          <w:szCs w:val="24"/>
        </w:rPr>
        <w:t>deficiency,</w:t>
      </w:r>
      <w:r w:rsidR="006A3212" w:rsidRPr="004258C2">
        <w:rPr>
          <w:rFonts w:ascii="Times New Roman" w:hAnsi="Times New Roman" w:cs="Times New Roman"/>
          <w:color w:val="1E1E1E" w:themeColor="text1"/>
          <w:sz w:val="24"/>
          <w:szCs w:val="24"/>
        </w:rPr>
        <w:t xml:space="preserve"> management </w:t>
      </w:r>
      <w:r w:rsidR="00726F3C" w:rsidRPr="004258C2">
        <w:rPr>
          <w:rFonts w:ascii="Times New Roman" w:hAnsi="Times New Roman" w:cs="Times New Roman"/>
          <w:color w:val="1E1E1E" w:themeColor="text1"/>
          <w:sz w:val="24"/>
          <w:szCs w:val="24"/>
        </w:rPr>
        <w:t>lacking</w:t>
      </w:r>
      <w:r w:rsidR="006A3212" w:rsidRPr="004258C2">
        <w:rPr>
          <w:rFonts w:ascii="Times New Roman" w:hAnsi="Times New Roman" w:cs="Times New Roman"/>
          <w:color w:val="1E1E1E" w:themeColor="text1"/>
          <w:sz w:val="24"/>
          <w:szCs w:val="24"/>
        </w:rPr>
        <w:t>,</w:t>
      </w:r>
      <w:r w:rsidR="0043189C" w:rsidRPr="004258C2">
        <w:rPr>
          <w:rFonts w:ascii="Times New Roman" w:hAnsi="Times New Roman" w:cs="Times New Roman"/>
          <w:color w:val="1E1E1E" w:themeColor="text1"/>
          <w:sz w:val="24"/>
          <w:szCs w:val="24"/>
        </w:rPr>
        <w:t xml:space="preserve"> </w:t>
      </w:r>
      <w:r w:rsidR="008904BE" w:rsidRPr="004258C2">
        <w:rPr>
          <w:rFonts w:ascii="Times New Roman" w:hAnsi="Times New Roman" w:cs="Times New Roman"/>
          <w:color w:val="1E1E1E" w:themeColor="text1"/>
          <w:sz w:val="24"/>
          <w:szCs w:val="24"/>
        </w:rPr>
        <w:t>estrous detection, artificial insemination in incorrect time</w:t>
      </w:r>
      <w:r w:rsidR="006A3212" w:rsidRPr="004258C2">
        <w:rPr>
          <w:rFonts w:ascii="Times New Roman" w:hAnsi="Times New Roman" w:cs="Times New Roman"/>
          <w:color w:val="1E1E1E" w:themeColor="text1"/>
          <w:sz w:val="24"/>
          <w:szCs w:val="24"/>
        </w:rPr>
        <w:t xml:space="preserve"> and</w:t>
      </w:r>
      <w:r w:rsidR="008904BE" w:rsidRPr="004258C2">
        <w:rPr>
          <w:rFonts w:ascii="Times New Roman" w:hAnsi="Times New Roman" w:cs="Times New Roman"/>
          <w:color w:val="1E1E1E" w:themeColor="text1"/>
          <w:sz w:val="24"/>
          <w:szCs w:val="24"/>
        </w:rPr>
        <w:t>,</w:t>
      </w:r>
      <w:r w:rsidR="006A3212" w:rsidRPr="004258C2">
        <w:rPr>
          <w:rFonts w:ascii="Times New Roman" w:hAnsi="Times New Roman" w:cs="Times New Roman"/>
          <w:color w:val="1E1E1E" w:themeColor="text1"/>
          <w:sz w:val="24"/>
          <w:szCs w:val="24"/>
        </w:rPr>
        <w:t xml:space="preserve"> unskilled </w:t>
      </w:r>
      <w:r w:rsidR="00726F3C" w:rsidRPr="004258C2">
        <w:rPr>
          <w:rFonts w:ascii="Times New Roman" w:hAnsi="Times New Roman" w:cs="Times New Roman"/>
          <w:color w:val="1E1E1E" w:themeColor="text1"/>
          <w:sz w:val="24"/>
          <w:szCs w:val="24"/>
        </w:rPr>
        <w:t>inseminator.</w:t>
      </w:r>
    </w:p>
    <w:p w:rsidR="00726F3C" w:rsidRPr="004258C2" w:rsidRDefault="00726F3C" w:rsidP="004258C2">
      <w:pPr>
        <w:spacing w:line="360" w:lineRule="auto"/>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 xml:space="preserve"> </w:t>
      </w:r>
      <w:r w:rsidR="008904BE" w:rsidRPr="004258C2">
        <w:rPr>
          <w:rFonts w:ascii="Times New Roman" w:hAnsi="Times New Roman" w:cs="Times New Roman"/>
          <w:color w:val="1E1E1E" w:themeColor="text1"/>
          <w:sz w:val="24"/>
          <w:szCs w:val="24"/>
        </w:rPr>
        <w:t xml:space="preserve">In dairy industry, reproductive </w:t>
      </w:r>
      <w:r w:rsidR="00225DED" w:rsidRPr="004258C2">
        <w:rPr>
          <w:rFonts w:ascii="Times New Roman" w:hAnsi="Times New Roman" w:cs="Times New Roman"/>
          <w:color w:val="1E1E1E" w:themeColor="text1"/>
          <w:sz w:val="24"/>
          <w:szCs w:val="24"/>
        </w:rPr>
        <w:t xml:space="preserve">efficiency of cow </w:t>
      </w:r>
      <w:r w:rsidR="004258C2" w:rsidRPr="004258C2">
        <w:rPr>
          <w:rFonts w:ascii="Times New Roman" w:hAnsi="Times New Roman" w:cs="Times New Roman"/>
          <w:color w:val="1E1E1E" w:themeColor="text1"/>
          <w:sz w:val="24"/>
          <w:szCs w:val="24"/>
        </w:rPr>
        <w:t>is associated</w:t>
      </w:r>
      <w:r w:rsidR="008904BE" w:rsidRPr="004258C2">
        <w:rPr>
          <w:rFonts w:ascii="Times New Roman" w:hAnsi="Times New Roman" w:cs="Times New Roman"/>
          <w:color w:val="1E1E1E" w:themeColor="text1"/>
          <w:sz w:val="24"/>
          <w:szCs w:val="24"/>
        </w:rPr>
        <w:t xml:space="preserve"> with the </w:t>
      </w:r>
      <w:r w:rsidR="004258C2" w:rsidRPr="004258C2">
        <w:rPr>
          <w:rFonts w:ascii="Times New Roman" w:hAnsi="Times New Roman" w:cs="Times New Roman"/>
          <w:color w:val="1E1E1E" w:themeColor="text1"/>
          <w:sz w:val="24"/>
          <w:szCs w:val="24"/>
        </w:rPr>
        <w:t>profitability. Without</w:t>
      </w:r>
      <w:r w:rsidR="00225DED" w:rsidRPr="004258C2">
        <w:rPr>
          <w:rFonts w:ascii="Times New Roman" w:hAnsi="Times New Roman" w:cs="Times New Roman"/>
          <w:color w:val="1E1E1E" w:themeColor="text1"/>
          <w:sz w:val="24"/>
          <w:szCs w:val="24"/>
        </w:rPr>
        <w:t xml:space="preserve"> profit farmer fall in </w:t>
      </w:r>
      <w:r w:rsidR="004258C2" w:rsidRPr="004258C2">
        <w:rPr>
          <w:rFonts w:ascii="Times New Roman" w:hAnsi="Times New Roman" w:cs="Times New Roman"/>
          <w:color w:val="1E1E1E" w:themeColor="text1"/>
          <w:sz w:val="24"/>
          <w:szCs w:val="24"/>
        </w:rPr>
        <w:t>loss. If</w:t>
      </w:r>
      <w:r w:rsidR="00225DED" w:rsidRPr="004258C2">
        <w:rPr>
          <w:rFonts w:ascii="Times New Roman" w:hAnsi="Times New Roman" w:cs="Times New Roman"/>
          <w:color w:val="1E1E1E" w:themeColor="text1"/>
          <w:sz w:val="24"/>
          <w:szCs w:val="24"/>
        </w:rPr>
        <w:t xml:space="preserve"> the reproductive performance of dairy cows is low then it is impossible to continue farm. Most of </w:t>
      </w:r>
      <w:r w:rsidR="004258C2" w:rsidRPr="004258C2">
        <w:rPr>
          <w:rFonts w:ascii="Times New Roman" w:hAnsi="Times New Roman" w:cs="Times New Roman"/>
          <w:color w:val="1E1E1E" w:themeColor="text1"/>
          <w:sz w:val="24"/>
          <w:szCs w:val="24"/>
        </w:rPr>
        <w:t>indigenous</w:t>
      </w:r>
      <w:r w:rsidR="00225DED" w:rsidRPr="004258C2">
        <w:rPr>
          <w:rFonts w:ascii="Times New Roman" w:hAnsi="Times New Roman" w:cs="Times New Roman"/>
          <w:color w:val="1E1E1E" w:themeColor="text1"/>
          <w:sz w:val="24"/>
          <w:szCs w:val="24"/>
        </w:rPr>
        <w:t xml:space="preserve"> cattle rearing in scattered</w:t>
      </w:r>
      <w:r w:rsidR="00807FE3" w:rsidRPr="004258C2">
        <w:rPr>
          <w:rFonts w:ascii="Times New Roman" w:hAnsi="Times New Roman" w:cs="Times New Roman"/>
          <w:color w:val="1E1E1E" w:themeColor="text1"/>
          <w:sz w:val="24"/>
          <w:szCs w:val="24"/>
        </w:rPr>
        <w:t xml:space="preserve"> and open </w:t>
      </w:r>
      <w:r w:rsidR="004258C2" w:rsidRPr="004258C2">
        <w:rPr>
          <w:rFonts w:ascii="Times New Roman" w:hAnsi="Times New Roman" w:cs="Times New Roman"/>
          <w:color w:val="1E1E1E" w:themeColor="text1"/>
          <w:sz w:val="24"/>
          <w:szCs w:val="24"/>
        </w:rPr>
        <w:t>field. The</w:t>
      </w:r>
      <w:r w:rsidR="00807FE3" w:rsidRPr="004258C2">
        <w:rPr>
          <w:rFonts w:ascii="Times New Roman" w:hAnsi="Times New Roman" w:cs="Times New Roman"/>
          <w:color w:val="1E1E1E" w:themeColor="text1"/>
          <w:sz w:val="24"/>
          <w:szCs w:val="24"/>
        </w:rPr>
        <w:t xml:space="preserve"> farmers are not aware about their animal .So data collection is very </w:t>
      </w:r>
      <w:r w:rsidR="004258C2" w:rsidRPr="004258C2">
        <w:rPr>
          <w:rFonts w:ascii="Times New Roman" w:hAnsi="Times New Roman" w:cs="Times New Roman"/>
          <w:color w:val="1E1E1E" w:themeColor="text1"/>
          <w:sz w:val="24"/>
          <w:szCs w:val="24"/>
        </w:rPr>
        <w:t xml:space="preserve">difficult. </w:t>
      </w:r>
      <w:r w:rsidR="004258C2">
        <w:rPr>
          <w:rFonts w:ascii="Times New Roman" w:hAnsi="Times New Roman" w:cs="Times New Roman"/>
          <w:color w:val="1E1E1E" w:themeColor="text1"/>
          <w:sz w:val="24"/>
          <w:szCs w:val="24"/>
        </w:rPr>
        <w:t xml:space="preserve">(Hossain, </w:t>
      </w:r>
      <w:r w:rsidR="008904BE" w:rsidRPr="004258C2">
        <w:rPr>
          <w:rFonts w:ascii="Times New Roman" w:hAnsi="Times New Roman" w:cs="Times New Roman"/>
          <w:color w:val="1E1E1E" w:themeColor="text1"/>
          <w:sz w:val="24"/>
          <w:szCs w:val="24"/>
        </w:rPr>
        <w:t xml:space="preserve">2005). We have a large no. of population. We cannot satisfy the growing need of nutrition of huge population with small amount of beef and milk production without having knowledge of performance of indigenous and crossbreed cattle. </w:t>
      </w:r>
    </w:p>
    <w:p w:rsidR="00B873ED" w:rsidRPr="004258C2" w:rsidRDefault="00B873ED" w:rsidP="004258C2">
      <w:pPr>
        <w:spacing w:line="360" w:lineRule="auto"/>
        <w:jc w:val="both"/>
        <w:rPr>
          <w:rFonts w:ascii="Times New Roman" w:hAnsi="Times New Roman" w:cs="Times New Roman"/>
          <w:color w:val="1E1E1E" w:themeColor="text1"/>
          <w:sz w:val="24"/>
          <w:szCs w:val="24"/>
        </w:rPr>
      </w:pPr>
    </w:p>
    <w:p w:rsidR="00B873ED" w:rsidRPr="004258C2" w:rsidRDefault="00B873ED" w:rsidP="004258C2">
      <w:pPr>
        <w:spacing w:line="360" w:lineRule="auto"/>
        <w:jc w:val="both"/>
        <w:rPr>
          <w:rFonts w:ascii="Times New Roman" w:hAnsi="Times New Roman" w:cs="Times New Roman"/>
          <w:color w:val="1E1E1E" w:themeColor="text1"/>
          <w:sz w:val="24"/>
          <w:szCs w:val="24"/>
        </w:rPr>
      </w:pPr>
    </w:p>
    <w:p w:rsidR="008904BE" w:rsidRPr="004258C2" w:rsidRDefault="008904BE" w:rsidP="004258C2">
      <w:pPr>
        <w:spacing w:line="360" w:lineRule="auto"/>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 xml:space="preserve"> </w:t>
      </w:r>
      <w:r w:rsidR="004258C2" w:rsidRPr="004258C2">
        <w:rPr>
          <w:rFonts w:ascii="Times New Roman" w:hAnsi="Times New Roman" w:cs="Times New Roman"/>
          <w:color w:val="1E1E1E" w:themeColor="text1"/>
          <w:sz w:val="24"/>
          <w:szCs w:val="24"/>
        </w:rPr>
        <w:t>Objectives</w:t>
      </w:r>
      <w:r w:rsidRPr="004258C2">
        <w:rPr>
          <w:rFonts w:ascii="Times New Roman" w:hAnsi="Times New Roman" w:cs="Times New Roman"/>
          <w:color w:val="1E1E1E" w:themeColor="text1"/>
          <w:sz w:val="24"/>
          <w:szCs w:val="24"/>
        </w:rPr>
        <w:t>:</w:t>
      </w:r>
    </w:p>
    <w:p w:rsidR="008904BE" w:rsidRPr="004258C2" w:rsidRDefault="008904BE" w:rsidP="004258C2">
      <w:pPr>
        <w:spacing w:line="360" w:lineRule="auto"/>
        <w:ind w:left="720"/>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1. To observe the existing productive performance of indigenous and crossbreed cattle in Ramgoti upozila in Lokhipur.</w:t>
      </w:r>
    </w:p>
    <w:p w:rsidR="008904BE" w:rsidRPr="004258C2" w:rsidRDefault="008904BE" w:rsidP="004258C2">
      <w:pPr>
        <w:spacing w:line="360" w:lineRule="auto"/>
        <w:ind w:left="720"/>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2. To know the reproductive performance of indigenous and crossbreed cattle in Ramgoti upozila in Lokhipur.</w:t>
      </w:r>
    </w:p>
    <w:p w:rsidR="008904BE" w:rsidRPr="004258C2" w:rsidRDefault="004258C2" w:rsidP="004258C2">
      <w:pPr>
        <w:spacing w:line="360" w:lineRule="auto"/>
        <w:ind w:left="720"/>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3. To</w:t>
      </w:r>
      <w:r w:rsidR="00AF752E" w:rsidRPr="004258C2">
        <w:rPr>
          <w:rFonts w:ascii="Times New Roman" w:hAnsi="Times New Roman" w:cs="Times New Roman"/>
          <w:color w:val="1E1E1E" w:themeColor="text1"/>
          <w:sz w:val="24"/>
          <w:szCs w:val="24"/>
        </w:rPr>
        <w:t xml:space="preserve"> know about present condition local breed and their productivity.</w:t>
      </w:r>
    </w:p>
    <w:p w:rsidR="008904BE" w:rsidRPr="004258C2" w:rsidRDefault="004258C2" w:rsidP="004258C2">
      <w:pPr>
        <w:spacing w:line="360" w:lineRule="auto"/>
        <w:ind w:left="720"/>
        <w:jc w:val="both"/>
        <w:rPr>
          <w:rFonts w:ascii="Times New Roman" w:hAnsi="Times New Roman" w:cs="Times New Roman"/>
          <w:color w:val="1E1E1E" w:themeColor="text1"/>
          <w:sz w:val="24"/>
          <w:szCs w:val="24"/>
        </w:rPr>
      </w:pPr>
      <w:r w:rsidRPr="004258C2">
        <w:rPr>
          <w:rFonts w:ascii="Times New Roman" w:hAnsi="Times New Roman" w:cs="Times New Roman"/>
          <w:color w:val="1E1E1E" w:themeColor="text1"/>
          <w:sz w:val="24"/>
          <w:szCs w:val="24"/>
        </w:rPr>
        <w:t>4. Nutritional</w:t>
      </w:r>
      <w:r w:rsidR="00C156F8" w:rsidRPr="004258C2">
        <w:rPr>
          <w:rFonts w:ascii="Times New Roman" w:hAnsi="Times New Roman" w:cs="Times New Roman"/>
          <w:color w:val="1E1E1E" w:themeColor="text1"/>
          <w:sz w:val="24"/>
          <w:szCs w:val="24"/>
        </w:rPr>
        <w:t xml:space="preserve"> and management facilities.</w:t>
      </w:r>
    </w:p>
    <w:p w:rsidR="008904BE" w:rsidRPr="004258C2" w:rsidRDefault="00134472" w:rsidP="004258C2">
      <w:pPr>
        <w:spacing w:line="360" w:lineRule="auto"/>
        <w:ind w:left="720"/>
        <w:jc w:val="both"/>
        <w:rPr>
          <w:rFonts w:ascii="Times New Roman" w:hAnsi="Times New Roman" w:cs="Times New Roman"/>
          <w:color w:val="1E1E1E" w:themeColor="text1"/>
          <w:sz w:val="24"/>
          <w:szCs w:val="24"/>
        </w:rPr>
      </w:pPr>
      <w:r>
        <w:rPr>
          <w:rFonts w:ascii="Times New Roman" w:hAnsi="Times New Roman" w:cs="Times New Roman"/>
          <w:color w:val="1E1E1E" w:themeColor="text1"/>
          <w:sz w:val="24"/>
          <w:szCs w:val="24"/>
        </w:rPr>
        <w:t>5. improvement of local breed</w:t>
      </w:r>
    </w:p>
    <w:p w:rsidR="008904BE" w:rsidRPr="004258C2" w:rsidRDefault="00134472" w:rsidP="004258C2">
      <w:pPr>
        <w:spacing w:line="360" w:lineRule="auto"/>
        <w:ind w:left="720"/>
        <w:jc w:val="both"/>
        <w:rPr>
          <w:rFonts w:ascii="Times New Roman" w:hAnsi="Times New Roman" w:cs="Times New Roman"/>
          <w:color w:val="1E1E1E" w:themeColor="text1"/>
          <w:sz w:val="24"/>
          <w:szCs w:val="24"/>
        </w:rPr>
      </w:pPr>
      <w:r>
        <w:rPr>
          <w:rFonts w:ascii="Times New Roman" w:hAnsi="Times New Roman" w:cs="Times New Roman"/>
          <w:color w:val="1E1E1E" w:themeColor="text1"/>
          <w:sz w:val="24"/>
          <w:szCs w:val="24"/>
        </w:rPr>
        <w:t>6.Adaptibility of crossbreed</w:t>
      </w: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8904BE" w:rsidRDefault="008904BE" w:rsidP="0035760C">
      <w:pPr>
        <w:spacing w:line="360" w:lineRule="auto"/>
        <w:ind w:left="720"/>
        <w:jc w:val="both"/>
        <w:rPr>
          <w:rFonts w:ascii="Times New Roman" w:hAnsi="Times New Roman"/>
          <w:sz w:val="24"/>
          <w:szCs w:val="24"/>
        </w:rPr>
      </w:pPr>
    </w:p>
    <w:p w:rsidR="00726F3C" w:rsidRDefault="00726F3C" w:rsidP="007C7ABB">
      <w:pPr>
        <w:jc w:val="center"/>
        <w:rPr>
          <w:b/>
          <w:sz w:val="32"/>
          <w:szCs w:val="32"/>
        </w:rPr>
      </w:pPr>
    </w:p>
    <w:p w:rsidR="00726F3C" w:rsidRDefault="00726F3C" w:rsidP="007C7ABB">
      <w:pPr>
        <w:jc w:val="center"/>
        <w:rPr>
          <w:b/>
          <w:sz w:val="32"/>
          <w:szCs w:val="32"/>
        </w:rPr>
      </w:pPr>
    </w:p>
    <w:p w:rsidR="00726F3C" w:rsidRDefault="00726F3C" w:rsidP="007C7ABB">
      <w:pPr>
        <w:jc w:val="center"/>
        <w:rPr>
          <w:b/>
          <w:sz w:val="32"/>
          <w:szCs w:val="32"/>
        </w:rPr>
      </w:pPr>
    </w:p>
    <w:p w:rsidR="00726F3C" w:rsidRDefault="00726F3C" w:rsidP="007C7ABB">
      <w:pPr>
        <w:jc w:val="center"/>
        <w:rPr>
          <w:b/>
          <w:sz w:val="32"/>
          <w:szCs w:val="32"/>
        </w:rPr>
      </w:pPr>
    </w:p>
    <w:p w:rsidR="008904BE" w:rsidRPr="0049347D" w:rsidRDefault="008904BE" w:rsidP="00134472">
      <w:pPr>
        <w:rPr>
          <w:b/>
          <w:sz w:val="32"/>
          <w:szCs w:val="32"/>
        </w:rPr>
      </w:pPr>
    </w:p>
    <w:p w:rsidR="008904BE" w:rsidRPr="0049347D" w:rsidRDefault="008904BE" w:rsidP="007C7ABB">
      <w:pPr>
        <w:autoSpaceDE w:val="0"/>
        <w:autoSpaceDN w:val="0"/>
        <w:adjustRightInd w:val="0"/>
        <w:spacing w:after="0" w:line="360" w:lineRule="auto"/>
        <w:jc w:val="center"/>
        <w:rPr>
          <w:rFonts w:ascii="Times New Roman" w:hAnsi="Times New Roman"/>
          <w:b/>
          <w:sz w:val="32"/>
          <w:szCs w:val="32"/>
        </w:rPr>
      </w:pPr>
      <w:r w:rsidRPr="0049347D">
        <w:rPr>
          <w:rFonts w:ascii="Times New Roman" w:hAnsi="Times New Roman"/>
          <w:b/>
          <w:sz w:val="32"/>
          <w:szCs w:val="32"/>
        </w:rPr>
        <w:t>MATERIALS AND METHODS</w:t>
      </w:r>
    </w:p>
    <w:p w:rsidR="008904BE" w:rsidRDefault="008904BE" w:rsidP="007C7ABB">
      <w:pPr>
        <w:autoSpaceDE w:val="0"/>
        <w:autoSpaceDN w:val="0"/>
        <w:adjustRightInd w:val="0"/>
        <w:spacing w:after="0" w:line="360" w:lineRule="auto"/>
        <w:jc w:val="center"/>
        <w:rPr>
          <w:rFonts w:ascii="Times New Roman" w:hAnsi="Times New Roman"/>
          <w:b/>
          <w:sz w:val="24"/>
          <w:szCs w:val="24"/>
        </w:rPr>
      </w:pPr>
    </w:p>
    <w:p w:rsidR="008904BE" w:rsidRPr="0049347D" w:rsidRDefault="008904BE" w:rsidP="007C7ABB">
      <w:pPr>
        <w:autoSpaceDE w:val="0"/>
        <w:autoSpaceDN w:val="0"/>
        <w:adjustRightInd w:val="0"/>
        <w:spacing w:after="0" w:line="360" w:lineRule="auto"/>
        <w:jc w:val="center"/>
        <w:rPr>
          <w:rFonts w:ascii="Times New Roman" w:hAnsi="Times New Roman"/>
          <w:b/>
          <w:sz w:val="8"/>
          <w:szCs w:val="24"/>
        </w:rPr>
      </w:pPr>
    </w:p>
    <w:p w:rsidR="008904BE" w:rsidRPr="00E40C4D" w:rsidRDefault="00C156F8" w:rsidP="007C7AB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study </w:t>
      </w:r>
      <w:r w:rsidR="004258C2">
        <w:rPr>
          <w:rFonts w:ascii="Times New Roman" w:hAnsi="Times New Roman"/>
          <w:sz w:val="24"/>
          <w:szCs w:val="24"/>
        </w:rPr>
        <w:t xml:space="preserve">was </w:t>
      </w:r>
      <w:r w:rsidR="004258C2" w:rsidRPr="00E40C4D">
        <w:rPr>
          <w:rFonts w:ascii="Times New Roman" w:hAnsi="Times New Roman"/>
          <w:sz w:val="24"/>
          <w:szCs w:val="24"/>
        </w:rPr>
        <w:t>at</w:t>
      </w:r>
      <w:r w:rsidR="008904BE" w:rsidRPr="00E40C4D">
        <w:rPr>
          <w:rFonts w:ascii="Times New Roman" w:hAnsi="Times New Roman"/>
          <w:sz w:val="24"/>
          <w:szCs w:val="24"/>
        </w:rPr>
        <w:t xml:space="preserve"> the </w:t>
      </w:r>
      <w:r w:rsidR="008904BE">
        <w:rPr>
          <w:rFonts w:ascii="Times New Roman" w:hAnsi="Times New Roman"/>
          <w:sz w:val="24"/>
          <w:szCs w:val="24"/>
        </w:rPr>
        <w:t>Ramgoti Upazilla</w:t>
      </w:r>
      <w:r w:rsidR="008904BE" w:rsidRPr="00E40C4D">
        <w:rPr>
          <w:rFonts w:ascii="Times New Roman" w:hAnsi="Times New Roman"/>
          <w:sz w:val="24"/>
          <w:szCs w:val="24"/>
        </w:rPr>
        <w:t xml:space="preserve"> located </w:t>
      </w:r>
      <w:r w:rsidR="008904BE">
        <w:rPr>
          <w:rFonts w:ascii="Times New Roman" w:hAnsi="Times New Roman"/>
          <w:sz w:val="24"/>
          <w:szCs w:val="24"/>
        </w:rPr>
        <w:t xml:space="preserve">Lokhipur </w:t>
      </w:r>
      <w:r w:rsidR="008904BE" w:rsidRPr="00E40C4D">
        <w:rPr>
          <w:rFonts w:ascii="Times New Roman" w:hAnsi="Times New Roman"/>
          <w:sz w:val="24"/>
          <w:szCs w:val="24"/>
        </w:rPr>
        <w:t xml:space="preserve">district in Bangladesh during the period </w:t>
      </w:r>
      <w:r w:rsidR="008904BE">
        <w:rPr>
          <w:rFonts w:ascii="Times New Roman" w:hAnsi="Times New Roman"/>
          <w:sz w:val="24"/>
          <w:szCs w:val="24"/>
        </w:rPr>
        <w:t xml:space="preserve">of </w:t>
      </w:r>
      <w:r w:rsidR="008904BE" w:rsidRPr="00E40C4D">
        <w:rPr>
          <w:rFonts w:ascii="Times New Roman" w:hAnsi="Times New Roman"/>
          <w:sz w:val="24"/>
          <w:szCs w:val="24"/>
        </w:rPr>
        <w:t>November 10 to December 10</w:t>
      </w:r>
      <w:r w:rsidR="005B0ABE">
        <w:rPr>
          <w:rFonts w:ascii="Times New Roman" w:hAnsi="Times New Roman"/>
          <w:sz w:val="24"/>
          <w:szCs w:val="24"/>
        </w:rPr>
        <w:t>, 2014</w:t>
      </w:r>
      <w:r w:rsidR="008904BE">
        <w:rPr>
          <w:rFonts w:ascii="Times New Roman" w:hAnsi="Times New Roman"/>
          <w:sz w:val="24"/>
          <w:szCs w:val="24"/>
        </w:rPr>
        <w:t>. This Upazilla was</w:t>
      </w:r>
      <w:r w:rsidR="008904BE" w:rsidRPr="00E40C4D">
        <w:rPr>
          <w:rFonts w:ascii="Times New Roman" w:hAnsi="Times New Roman"/>
          <w:sz w:val="24"/>
          <w:szCs w:val="24"/>
        </w:rPr>
        <w:t xml:space="preserve"> select</w:t>
      </w:r>
      <w:r w:rsidR="008904BE">
        <w:rPr>
          <w:rFonts w:ascii="Times New Roman" w:hAnsi="Times New Roman"/>
          <w:sz w:val="24"/>
          <w:szCs w:val="24"/>
        </w:rPr>
        <w:t>ed on the basis of number of indigenous and crossbreed cow</w:t>
      </w:r>
      <w:r w:rsidR="008904BE" w:rsidRPr="00E40C4D">
        <w:rPr>
          <w:rFonts w:ascii="Times New Roman" w:hAnsi="Times New Roman"/>
          <w:sz w:val="24"/>
          <w:szCs w:val="24"/>
        </w:rPr>
        <w:t xml:space="preserve"> observed frequently.</w:t>
      </w:r>
    </w:p>
    <w:p w:rsidR="008904BE" w:rsidRPr="00E40C4D" w:rsidRDefault="008904BE" w:rsidP="007C7ABB">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7C7AB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Data collection</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sz w:val="24"/>
          <w:szCs w:val="24"/>
        </w:rPr>
        <w:t xml:space="preserve">At </w:t>
      </w:r>
      <w:r w:rsidR="004258C2" w:rsidRPr="00E40C4D">
        <w:rPr>
          <w:rFonts w:ascii="Times New Roman" w:hAnsi="Times New Roman"/>
          <w:sz w:val="24"/>
          <w:szCs w:val="24"/>
        </w:rPr>
        <w:t>first,</w:t>
      </w:r>
      <w:r w:rsidR="004258C2">
        <w:rPr>
          <w:rFonts w:ascii="Times New Roman" w:hAnsi="Times New Roman"/>
          <w:sz w:val="24"/>
          <w:szCs w:val="24"/>
        </w:rPr>
        <w:t xml:space="preserve"> I</w:t>
      </w:r>
      <w:r w:rsidR="00C156F8">
        <w:rPr>
          <w:rFonts w:ascii="Times New Roman" w:hAnsi="Times New Roman"/>
          <w:sz w:val="24"/>
          <w:szCs w:val="24"/>
        </w:rPr>
        <w:t xml:space="preserve"> went to field and make good relation with farmers.</w:t>
      </w:r>
      <w:r w:rsidR="004258C2">
        <w:rPr>
          <w:rFonts w:ascii="Times New Roman" w:hAnsi="Times New Roman"/>
          <w:sz w:val="24"/>
          <w:szCs w:val="24"/>
        </w:rPr>
        <w:t xml:space="preserve"> </w:t>
      </w:r>
      <w:r w:rsidR="00C156F8">
        <w:rPr>
          <w:rFonts w:ascii="Times New Roman" w:hAnsi="Times New Roman"/>
          <w:sz w:val="24"/>
          <w:szCs w:val="24"/>
        </w:rPr>
        <w:t>Upozilla</w:t>
      </w:r>
      <w:r w:rsidRPr="00E40C4D">
        <w:rPr>
          <w:rFonts w:ascii="Times New Roman" w:hAnsi="Times New Roman"/>
          <w:sz w:val="24"/>
          <w:szCs w:val="24"/>
        </w:rPr>
        <w:t xml:space="preserve"> Livestock off</w:t>
      </w:r>
      <w:r w:rsidR="00755AF2">
        <w:rPr>
          <w:rFonts w:ascii="Times New Roman" w:hAnsi="Times New Roman"/>
          <w:sz w:val="24"/>
          <w:szCs w:val="24"/>
        </w:rPr>
        <w:t>ices were helped</w:t>
      </w:r>
      <w:r>
        <w:rPr>
          <w:rFonts w:ascii="Times New Roman" w:hAnsi="Times New Roman"/>
          <w:sz w:val="24"/>
          <w:szCs w:val="24"/>
        </w:rPr>
        <w:t xml:space="preserve"> an important ro</w:t>
      </w:r>
      <w:r w:rsidRPr="00E40C4D">
        <w:rPr>
          <w:rFonts w:ascii="Times New Roman" w:hAnsi="Times New Roman"/>
          <w:sz w:val="24"/>
          <w:szCs w:val="24"/>
        </w:rPr>
        <w:t>le to get more and easy to collect data. After site selection an information survey was made</w:t>
      </w:r>
      <w:r w:rsidR="00D767D0">
        <w:rPr>
          <w:rFonts w:ascii="Times New Roman" w:hAnsi="Times New Roman"/>
          <w:sz w:val="24"/>
          <w:szCs w:val="24"/>
        </w:rPr>
        <w:t xml:space="preserve"> and went to farms and</w:t>
      </w:r>
      <w:r w:rsidR="00C156F8">
        <w:rPr>
          <w:rFonts w:ascii="Times New Roman" w:hAnsi="Times New Roman"/>
          <w:sz w:val="24"/>
          <w:szCs w:val="24"/>
        </w:rPr>
        <w:t xml:space="preserve"> total 50</w:t>
      </w:r>
      <w:r w:rsidRPr="00E40C4D">
        <w:rPr>
          <w:rFonts w:ascii="Times New Roman" w:hAnsi="Times New Roman"/>
          <w:sz w:val="24"/>
          <w:szCs w:val="24"/>
        </w:rPr>
        <w:t xml:space="preserve"> cows were selected f</w:t>
      </w:r>
      <w:r w:rsidR="00D767D0">
        <w:rPr>
          <w:rFonts w:ascii="Times New Roman" w:hAnsi="Times New Roman"/>
          <w:sz w:val="24"/>
          <w:szCs w:val="24"/>
        </w:rPr>
        <w:t>rom different farms</w:t>
      </w:r>
      <w:r>
        <w:rPr>
          <w:rFonts w:ascii="Times New Roman" w:hAnsi="Times New Roman"/>
          <w:sz w:val="24"/>
          <w:szCs w:val="24"/>
        </w:rPr>
        <w:t xml:space="preserve"> of selected Upazilla</w:t>
      </w:r>
      <w:r w:rsidRPr="00E40C4D">
        <w:rPr>
          <w:rFonts w:ascii="Times New Roman" w:hAnsi="Times New Roman"/>
          <w:sz w:val="24"/>
          <w:szCs w:val="24"/>
        </w:rPr>
        <w:t xml:space="preserve"> during the study period. The selected cows were visited frequently and the information on the productive and reproductive performances of each cow was collected by face to face interviewing the farmers by frequent visit and examination of the cow. After that, all data were record</w:t>
      </w:r>
      <w:r w:rsidR="00C156F8">
        <w:rPr>
          <w:rFonts w:ascii="Times New Roman" w:hAnsi="Times New Roman"/>
          <w:sz w:val="24"/>
          <w:szCs w:val="24"/>
        </w:rPr>
        <w:t>ed in a separate designed paper</w:t>
      </w:r>
      <w:r w:rsidRPr="00E40C4D">
        <w:rPr>
          <w:rFonts w:ascii="Times New Roman" w:hAnsi="Times New Roman"/>
          <w:sz w:val="24"/>
          <w:szCs w:val="24"/>
        </w:rPr>
        <w:t>.</w:t>
      </w:r>
      <w:r w:rsidR="00D767D0">
        <w:rPr>
          <w:rFonts w:ascii="Times New Roman" w:hAnsi="Times New Roman"/>
          <w:sz w:val="24"/>
          <w:szCs w:val="24"/>
        </w:rPr>
        <w:t xml:space="preserve">I asked them  different questions such as </w:t>
      </w:r>
      <w:r w:rsidR="00544347">
        <w:rPr>
          <w:rFonts w:ascii="Times New Roman" w:hAnsi="Times New Roman"/>
          <w:sz w:val="24"/>
          <w:szCs w:val="24"/>
        </w:rPr>
        <w:t>milk ,parturition,feed,water and housing.</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p>
    <w:p w:rsidR="00544347" w:rsidRDefault="00544347" w:rsidP="007C7ABB">
      <w:pPr>
        <w:autoSpaceDE w:val="0"/>
        <w:autoSpaceDN w:val="0"/>
        <w:adjustRightInd w:val="0"/>
        <w:spacing w:after="0" w:line="360" w:lineRule="auto"/>
        <w:jc w:val="both"/>
        <w:rPr>
          <w:rFonts w:ascii="Times New Roman" w:hAnsi="Times New Roman"/>
          <w:b/>
          <w:bCs/>
          <w:sz w:val="24"/>
          <w:szCs w:val="24"/>
        </w:rPr>
      </w:pPr>
    </w:p>
    <w:p w:rsidR="00544347" w:rsidRDefault="00544347" w:rsidP="007C7ABB">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b/>
          <w:bCs/>
          <w:sz w:val="24"/>
          <w:szCs w:val="24"/>
        </w:rPr>
        <w:t>Traits considered for the study</w:t>
      </w:r>
    </w:p>
    <w:p w:rsidR="008904BE" w:rsidRPr="00E40C4D" w:rsidRDefault="00807FE3" w:rsidP="007C7AB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During data collection I gave importance of some traits.</w:t>
      </w:r>
      <w:r w:rsidR="00134472">
        <w:rPr>
          <w:rFonts w:ascii="Times New Roman" w:hAnsi="Times New Roman"/>
          <w:sz w:val="24"/>
          <w:szCs w:val="24"/>
        </w:rPr>
        <w:t xml:space="preserve"> The </w:t>
      </w:r>
      <w:r w:rsidR="008904BE" w:rsidRPr="00E40C4D">
        <w:rPr>
          <w:rFonts w:ascii="Times New Roman" w:hAnsi="Times New Roman"/>
          <w:sz w:val="24"/>
          <w:szCs w:val="24"/>
        </w:rPr>
        <w:t xml:space="preserve"> schedule was prepared on the basis of following key items: age at puberty, gestation length, days to post partum heat, calving interval, </w:t>
      </w:r>
      <w:r w:rsidR="00755AF2">
        <w:rPr>
          <w:rFonts w:ascii="Times New Roman" w:hAnsi="Times New Roman"/>
          <w:sz w:val="24"/>
          <w:szCs w:val="24"/>
        </w:rPr>
        <w:t>s</w:t>
      </w:r>
      <w:r w:rsidR="008904BE" w:rsidRPr="00E40C4D">
        <w:rPr>
          <w:rFonts w:ascii="Times New Roman" w:hAnsi="Times New Roman"/>
          <w:sz w:val="24"/>
          <w:szCs w:val="24"/>
        </w:rPr>
        <w:t>ervice per conception, daily milk production per cow, total lactation length. During investigation the management including feeding, housing, ventilation, hygiene etc were also observed an</w:t>
      </w:r>
      <w:r w:rsidR="00755AF2">
        <w:rPr>
          <w:rFonts w:ascii="Times New Roman" w:hAnsi="Times New Roman"/>
          <w:sz w:val="24"/>
          <w:szCs w:val="24"/>
        </w:rPr>
        <w:t>d recorded in the papers.</w:t>
      </w:r>
    </w:p>
    <w:p w:rsidR="00B873ED" w:rsidRDefault="00B873ED" w:rsidP="007C7ABB">
      <w:pPr>
        <w:autoSpaceDE w:val="0"/>
        <w:autoSpaceDN w:val="0"/>
        <w:adjustRightInd w:val="0"/>
        <w:spacing w:after="0" w:line="360" w:lineRule="auto"/>
        <w:jc w:val="both"/>
        <w:rPr>
          <w:rFonts w:ascii="Times New Roman" w:hAnsi="Times New Roman"/>
          <w:b/>
          <w:bCs/>
          <w:sz w:val="24"/>
          <w:szCs w:val="24"/>
        </w:rPr>
      </w:pPr>
    </w:p>
    <w:p w:rsidR="008904BE" w:rsidRDefault="00FF0BAB" w:rsidP="007C7AB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Age at puberty </w:t>
      </w:r>
    </w:p>
    <w:p w:rsidR="008904BE" w:rsidRPr="00755AF2" w:rsidRDefault="008904BE" w:rsidP="007C7ABB">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sz w:val="24"/>
          <w:szCs w:val="24"/>
        </w:rPr>
        <w:t xml:space="preserve">The length of time between the date of birth and the date of showing first heat in life of an individual is termed as </w:t>
      </w:r>
      <w:r w:rsidR="00755AF2">
        <w:rPr>
          <w:rFonts w:ascii="Times New Roman" w:hAnsi="Times New Roman"/>
          <w:sz w:val="24"/>
          <w:szCs w:val="24"/>
        </w:rPr>
        <w:t>age at puberty. It</w:t>
      </w:r>
      <w:r w:rsidRPr="00E40C4D">
        <w:rPr>
          <w:rFonts w:ascii="Times New Roman" w:hAnsi="Times New Roman"/>
          <w:sz w:val="24"/>
          <w:szCs w:val="24"/>
        </w:rPr>
        <w:t xml:space="preserve"> has an economic value to the breeders because farmers always expect calf earlier from a heifer that is related to the age at sexual maturity of an individual. </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p>
    <w:p w:rsidR="008904BE" w:rsidRDefault="00755AF2" w:rsidP="007C7AB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Age at first calving </w:t>
      </w:r>
    </w:p>
    <w:p w:rsidR="008904BE" w:rsidRPr="00E40C4D" w:rsidRDefault="00134472" w:rsidP="007C7AB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age of first calving </w:t>
      </w:r>
      <w:r w:rsidR="008904BE" w:rsidRPr="00E40C4D">
        <w:rPr>
          <w:rFonts w:ascii="Times New Roman" w:hAnsi="Times New Roman"/>
          <w:sz w:val="24"/>
          <w:szCs w:val="24"/>
        </w:rPr>
        <w:t xml:space="preserve"> is the age of an individual when first give birth newborn in life. </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p>
    <w:p w:rsidR="008904BE" w:rsidRDefault="008904BE" w:rsidP="007C7ABB">
      <w:pPr>
        <w:autoSpaceDE w:val="0"/>
        <w:autoSpaceDN w:val="0"/>
        <w:adjustRightInd w:val="0"/>
        <w:spacing w:after="0" w:line="360" w:lineRule="auto"/>
        <w:jc w:val="both"/>
        <w:rPr>
          <w:rFonts w:ascii="Times New Roman" w:hAnsi="Times New Roman"/>
          <w:b/>
          <w:bCs/>
          <w:sz w:val="24"/>
          <w:szCs w:val="24"/>
        </w:rPr>
      </w:pPr>
      <w:r w:rsidRPr="00E40C4D">
        <w:rPr>
          <w:rFonts w:ascii="Times New Roman" w:hAnsi="Times New Roman"/>
          <w:b/>
          <w:bCs/>
          <w:sz w:val="24"/>
          <w:szCs w:val="24"/>
        </w:rPr>
        <w:t xml:space="preserve"> Number of</w:t>
      </w:r>
      <w:r w:rsidR="00755AF2">
        <w:rPr>
          <w:rFonts w:ascii="Times New Roman" w:hAnsi="Times New Roman"/>
          <w:b/>
          <w:bCs/>
          <w:sz w:val="24"/>
          <w:szCs w:val="24"/>
        </w:rPr>
        <w:t xml:space="preserve"> services per conception </w:t>
      </w:r>
    </w:p>
    <w:p w:rsidR="008904BE" w:rsidRPr="00E40C4D" w:rsidRDefault="00755AF2" w:rsidP="007C7AB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This indicates</w:t>
      </w:r>
      <w:r w:rsidR="008904BE" w:rsidRPr="00E40C4D">
        <w:rPr>
          <w:rFonts w:ascii="Times New Roman" w:hAnsi="Times New Roman"/>
          <w:sz w:val="24"/>
          <w:szCs w:val="24"/>
        </w:rPr>
        <w:t xml:space="preserve"> t</w:t>
      </w:r>
      <w:r>
        <w:rPr>
          <w:rFonts w:ascii="Times New Roman" w:hAnsi="Times New Roman"/>
          <w:sz w:val="24"/>
          <w:szCs w:val="24"/>
        </w:rPr>
        <w:t>o how many services are needed</w:t>
      </w:r>
      <w:r w:rsidR="008904BE" w:rsidRPr="00E40C4D">
        <w:rPr>
          <w:rFonts w:ascii="Times New Roman" w:hAnsi="Times New Roman"/>
          <w:sz w:val="24"/>
          <w:szCs w:val="24"/>
        </w:rPr>
        <w:t xml:space="preserve"> for a successful conception of an individual and is calculated by dividing the number of conceptions with the number of inseminations. The lower the number of services for each conception, the higher the reproductive efficiency of the cow or breeding </w:t>
      </w:r>
      <w:r w:rsidR="00AB654B">
        <w:rPr>
          <w:rFonts w:ascii="Times New Roman" w:hAnsi="Times New Roman"/>
          <w:sz w:val="24"/>
          <w:szCs w:val="24"/>
        </w:rPr>
        <w:t>programm</w:t>
      </w:r>
      <w:r w:rsidR="00AB654B" w:rsidRPr="00E40C4D">
        <w:rPr>
          <w:rFonts w:ascii="Times New Roman" w:hAnsi="Times New Roman"/>
          <w:sz w:val="24"/>
          <w:szCs w:val="24"/>
        </w:rPr>
        <w:t>e</w:t>
      </w:r>
      <w:r w:rsidR="008904BE" w:rsidRPr="00E40C4D">
        <w:rPr>
          <w:rFonts w:ascii="Times New Roman" w:hAnsi="Times New Roman"/>
          <w:sz w:val="24"/>
          <w:szCs w:val="24"/>
        </w:rPr>
        <w:t>.</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p>
    <w:p w:rsidR="008904BE" w:rsidRDefault="00755AF2" w:rsidP="007C7AB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Calving interval </w:t>
      </w:r>
    </w:p>
    <w:p w:rsidR="008904BE" w:rsidRPr="00415952" w:rsidRDefault="00755AF2" w:rsidP="007C7AB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t xml:space="preserve">This indicates to the </w:t>
      </w:r>
      <w:r w:rsidR="004258C2">
        <w:rPr>
          <w:rFonts w:ascii="Times New Roman" w:hAnsi="Times New Roman"/>
          <w:sz w:val="24"/>
          <w:szCs w:val="24"/>
        </w:rPr>
        <w:t xml:space="preserve">time </w:t>
      </w:r>
      <w:r w:rsidR="004258C2" w:rsidRPr="00E40C4D">
        <w:rPr>
          <w:rFonts w:ascii="Times New Roman" w:hAnsi="Times New Roman"/>
          <w:sz w:val="24"/>
          <w:szCs w:val="24"/>
        </w:rPr>
        <w:t>between</w:t>
      </w:r>
      <w:r w:rsidR="008904BE" w:rsidRPr="00E40C4D">
        <w:rPr>
          <w:rFonts w:ascii="Times New Roman" w:hAnsi="Times New Roman"/>
          <w:sz w:val="24"/>
          <w:szCs w:val="24"/>
        </w:rPr>
        <w:t xml:space="preserve"> two successive</w:t>
      </w:r>
      <w:r>
        <w:rPr>
          <w:rFonts w:ascii="Times New Roman" w:hAnsi="Times New Roman"/>
          <w:sz w:val="24"/>
          <w:szCs w:val="24"/>
        </w:rPr>
        <w:t xml:space="preserve"> calving. It</w:t>
      </w:r>
      <w:r w:rsidR="008904BE" w:rsidRPr="00E40C4D">
        <w:rPr>
          <w:rFonts w:ascii="Times New Roman" w:hAnsi="Times New Roman"/>
          <w:sz w:val="24"/>
          <w:szCs w:val="24"/>
        </w:rPr>
        <w:t xml:space="preserve"> is very much important to the breeders because the lowest the calving interval the highest the lifetime calf production. </w:t>
      </w:r>
    </w:p>
    <w:p w:rsidR="008904BE" w:rsidRPr="00E40C4D" w:rsidRDefault="008904BE" w:rsidP="007C7ABB">
      <w:pPr>
        <w:autoSpaceDE w:val="0"/>
        <w:autoSpaceDN w:val="0"/>
        <w:adjustRightInd w:val="0"/>
        <w:spacing w:after="0" w:line="360" w:lineRule="auto"/>
        <w:jc w:val="both"/>
        <w:rPr>
          <w:rFonts w:ascii="Times New Roman" w:hAnsi="Times New Roman"/>
          <w:sz w:val="24"/>
          <w:szCs w:val="24"/>
        </w:rPr>
      </w:pPr>
    </w:p>
    <w:p w:rsidR="008904BE" w:rsidRDefault="008904BE" w:rsidP="007C7ABB">
      <w:pPr>
        <w:autoSpaceDE w:val="0"/>
        <w:autoSpaceDN w:val="0"/>
        <w:adjustRightInd w:val="0"/>
        <w:spacing w:after="0" w:line="360" w:lineRule="auto"/>
        <w:jc w:val="both"/>
        <w:rPr>
          <w:rFonts w:ascii="Times New Roman" w:hAnsi="Times New Roman"/>
          <w:b/>
          <w:bCs/>
          <w:sz w:val="24"/>
          <w:szCs w:val="24"/>
        </w:rPr>
      </w:pPr>
      <w:r w:rsidRPr="00E40C4D">
        <w:rPr>
          <w:rFonts w:ascii="Times New Roman" w:hAnsi="Times New Roman"/>
          <w:b/>
          <w:bCs/>
          <w:sz w:val="24"/>
          <w:szCs w:val="24"/>
        </w:rPr>
        <w:t xml:space="preserve"> Post partum heat period </w:t>
      </w:r>
    </w:p>
    <w:p w:rsidR="00FC1059" w:rsidRDefault="008904BE" w:rsidP="00FC1059">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sz w:val="24"/>
          <w:szCs w:val="24"/>
        </w:rPr>
        <w:t xml:space="preserve">It is the time between the date of calving to the date of first subsequent estrous. This period is required for resumption of ovarian activity and uterine involution. This trait refers to the </w:t>
      </w:r>
      <w:r w:rsidRPr="00E40C4D">
        <w:rPr>
          <w:rFonts w:ascii="Times New Roman" w:hAnsi="Times New Roman"/>
          <w:sz w:val="24"/>
          <w:szCs w:val="24"/>
        </w:rPr>
        <w:lastRenderedPageBreak/>
        <w:t>reproductive efficiency of an individual because the shortest the post-partum heat period the highest the calf production in their lifespan.</w:t>
      </w:r>
    </w:p>
    <w:p w:rsidR="00FC1059" w:rsidRDefault="00384AAA" w:rsidP="00FC105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Gestation length </w:t>
      </w:r>
    </w:p>
    <w:p w:rsidR="008904BE" w:rsidRPr="00FC1059" w:rsidRDefault="008C0DB9" w:rsidP="00FC105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gestation </w:t>
      </w:r>
      <w:r w:rsidR="004258C2">
        <w:rPr>
          <w:rFonts w:ascii="Times New Roman" w:hAnsi="Times New Roman"/>
          <w:sz w:val="24"/>
          <w:szCs w:val="24"/>
        </w:rPr>
        <w:t xml:space="preserve">length </w:t>
      </w:r>
      <w:r w:rsidR="004258C2" w:rsidRPr="00E40C4D">
        <w:rPr>
          <w:rFonts w:ascii="Times New Roman" w:hAnsi="Times New Roman"/>
          <w:sz w:val="24"/>
          <w:szCs w:val="24"/>
        </w:rPr>
        <w:t>is</w:t>
      </w:r>
      <w:r w:rsidR="008904BE" w:rsidRPr="00E40C4D">
        <w:rPr>
          <w:rFonts w:ascii="Times New Roman" w:hAnsi="Times New Roman"/>
          <w:sz w:val="24"/>
          <w:szCs w:val="24"/>
        </w:rPr>
        <w:t xml:space="preserve"> the period between the date of fertile service</w:t>
      </w:r>
      <w:r>
        <w:rPr>
          <w:rFonts w:ascii="Times New Roman" w:hAnsi="Times New Roman"/>
          <w:sz w:val="24"/>
          <w:szCs w:val="24"/>
        </w:rPr>
        <w:t xml:space="preserve"> and the date of calving.</w:t>
      </w:r>
    </w:p>
    <w:p w:rsidR="00FC1059" w:rsidRDefault="00FC1059" w:rsidP="00ED130A">
      <w:pPr>
        <w:tabs>
          <w:tab w:val="left" w:pos="2985"/>
          <w:tab w:val="left" w:pos="3015"/>
          <w:tab w:val="center" w:pos="4680"/>
        </w:tabs>
        <w:autoSpaceDE w:val="0"/>
        <w:autoSpaceDN w:val="0"/>
        <w:adjustRightInd w:val="0"/>
        <w:spacing w:after="0" w:line="360" w:lineRule="auto"/>
        <w:jc w:val="center"/>
        <w:rPr>
          <w:rFonts w:ascii="Times New Roman" w:hAnsi="Times New Roman"/>
          <w:b/>
          <w:bCs/>
          <w:sz w:val="32"/>
          <w:szCs w:val="32"/>
        </w:rPr>
      </w:pPr>
    </w:p>
    <w:p w:rsidR="00FC1059" w:rsidRDefault="00FC1059" w:rsidP="00ED130A">
      <w:pPr>
        <w:tabs>
          <w:tab w:val="left" w:pos="2985"/>
          <w:tab w:val="left" w:pos="3015"/>
          <w:tab w:val="center" w:pos="4680"/>
        </w:tabs>
        <w:autoSpaceDE w:val="0"/>
        <w:autoSpaceDN w:val="0"/>
        <w:adjustRightInd w:val="0"/>
        <w:spacing w:after="0" w:line="360" w:lineRule="auto"/>
        <w:jc w:val="center"/>
        <w:rPr>
          <w:rFonts w:ascii="Times New Roman" w:hAnsi="Times New Roman"/>
          <w:b/>
          <w:bCs/>
          <w:sz w:val="32"/>
          <w:szCs w:val="32"/>
        </w:rPr>
      </w:pPr>
    </w:p>
    <w:p w:rsidR="008904BE" w:rsidRPr="0049347D" w:rsidRDefault="008904BE" w:rsidP="00ED130A">
      <w:pPr>
        <w:tabs>
          <w:tab w:val="left" w:pos="2985"/>
          <w:tab w:val="left" w:pos="3015"/>
          <w:tab w:val="center" w:pos="4680"/>
        </w:tabs>
        <w:autoSpaceDE w:val="0"/>
        <w:autoSpaceDN w:val="0"/>
        <w:adjustRightInd w:val="0"/>
        <w:spacing w:after="0" w:line="360" w:lineRule="auto"/>
        <w:jc w:val="center"/>
        <w:rPr>
          <w:rFonts w:ascii="Times New Roman" w:hAnsi="Times New Roman"/>
          <w:sz w:val="32"/>
          <w:szCs w:val="32"/>
        </w:rPr>
      </w:pPr>
      <w:r w:rsidRPr="0049347D">
        <w:rPr>
          <w:rFonts w:ascii="Times New Roman" w:hAnsi="Times New Roman"/>
          <w:b/>
          <w:bCs/>
          <w:sz w:val="32"/>
          <w:szCs w:val="32"/>
        </w:rPr>
        <w:t>RESULTS AND DISCUSSION</w:t>
      </w: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8C0DB9">
        <w:rPr>
          <w:rFonts w:ascii="Times New Roman" w:hAnsi="Times New Roman"/>
          <w:b/>
          <w:bCs/>
          <w:sz w:val="24"/>
          <w:szCs w:val="24"/>
        </w:rPr>
        <w:t xml:space="preserve">Age at puberty </w:t>
      </w:r>
    </w:p>
    <w:p w:rsidR="008904BE" w:rsidRPr="00E40C4D" w:rsidRDefault="008C0DB9" w:rsidP="00ED130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age at puberty</w:t>
      </w:r>
      <w:r w:rsidR="008904BE">
        <w:rPr>
          <w:rFonts w:ascii="Times New Roman" w:hAnsi="Times New Roman"/>
          <w:sz w:val="24"/>
          <w:szCs w:val="24"/>
        </w:rPr>
        <w:t xml:space="preserve"> of these crossbreed</w:t>
      </w:r>
      <w:r w:rsidR="008904BE" w:rsidRPr="00E40C4D">
        <w:rPr>
          <w:rFonts w:ascii="Times New Roman" w:hAnsi="Times New Roman"/>
          <w:sz w:val="24"/>
          <w:szCs w:val="24"/>
        </w:rPr>
        <w:t xml:space="preserve"> h</w:t>
      </w:r>
      <w:r w:rsidR="008904BE">
        <w:rPr>
          <w:rFonts w:ascii="Times New Roman" w:hAnsi="Times New Roman"/>
          <w:sz w:val="24"/>
          <w:szCs w:val="24"/>
        </w:rPr>
        <w:t>eifers in reared farms</w:t>
      </w:r>
      <w:r w:rsidR="00B7033A">
        <w:rPr>
          <w:rFonts w:ascii="Times New Roman" w:hAnsi="Times New Roman"/>
          <w:sz w:val="24"/>
          <w:szCs w:val="24"/>
        </w:rPr>
        <w:t xml:space="preserve"> of our study area</w:t>
      </w:r>
      <w:r w:rsidR="008904BE">
        <w:rPr>
          <w:rFonts w:ascii="Times New Roman" w:hAnsi="Times New Roman"/>
          <w:sz w:val="24"/>
          <w:szCs w:val="24"/>
        </w:rPr>
        <w:t xml:space="preserve"> was 26.58</w:t>
      </w:r>
      <w:r w:rsidR="008904BE" w:rsidRPr="00E40C4D">
        <w:rPr>
          <w:rFonts w:ascii="Times New Roman" w:hAnsi="Times New Roman"/>
          <w:sz w:val="24"/>
          <w:szCs w:val="24"/>
        </w:rPr>
        <w:t xml:space="preserve"> months presented in Table 1</w:t>
      </w:r>
      <w:r w:rsidR="00B7033A">
        <w:rPr>
          <w:rFonts w:ascii="Times New Roman" w:hAnsi="Times New Roman"/>
          <w:sz w:val="24"/>
          <w:szCs w:val="24"/>
        </w:rPr>
        <w:t>.</w:t>
      </w:r>
      <w:r w:rsidR="00544347">
        <w:rPr>
          <w:rFonts w:ascii="Times New Roman" w:hAnsi="Times New Roman"/>
          <w:sz w:val="24"/>
          <w:szCs w:val="24"/>
        </w:rPr>
        <w:t xml:space="preserve"> Some researchers </w:t>
      </w:r>
      <w:r w:rsidR="008904BE" w:rsidRPr="00E40C4D">
        <w:rPr>
          <w:rFonts w:ascii="Times New Roman" w:hAnsi="Times New Roman"/>
          <w:sz w:val="24"/>
          <w:szCs w:val="24"/>
        </w:rPr>
        <w:t xml:space="preserve"> reported higher values ranging from 32.5 to 42.45 months for non-descript Deshi/Indigenous cows (Majid </w:t>
      </w:r>
      <w:r w:rsidR="008904BE" w:rsidRPr="00E40C4D">
        <w:rPr>
          <w:rFonts w:ascii="Times New Roman" w:hAnsi="Times New Roman"/>
          <w:i/>
          <w:iCs/>
          <w:sz w:val="24"/>
          <w:szCs w:val="24"/>
        </w:rPr>
        <w:t>et al</w:t>
      </w:r>
      <w:r w:rsidR="008904BE" w:rsidRPr="00E40C4D">
        <w:rPr>
          <w:rFonts w:ascii="Times New Roman" w:hAnsi="Times New Roman"/>
          <w:sz w:val="24"/>
          <w:szCs w:val="24"/>
        </w:rPr>
        <w:t xml:space="preserve">. 1995 and Ali </w:t>
      </w:r>
      <w:r w:rsidR="008904BE" w:rsidRPr="00E40C4D">
        <w:rPr>
          <w:rFonts w:ascii="Times New Roman" w:hAnsi="Times New Roman"/>
          <w:i/>
          <w:iCs/>
          <w:sz w:val="24"/>
          <w:szCs w:val="24"/>
        </w:rPr>
        <w:t>et al</w:t>
      </w:r>
      <w:r w:rsidR="008904BE" w:rsidRPr="00E40C4D">
        <w:rPr>
          <w:rFonts w:ascii="Times New Roman" w:hAnsi="Times New Roman"/>
          <w:sz w:val="24"/>
          <w:szCs w:val="24"/>
        </w:rPr>
        <w:t xml:space="preserve">. 2006), 39.23 ± 4.31 and </w:t>
      </w:r>
      <w:r w:rsidR="00DA17C2">
        <w:rPr>
          <w:rFonts w:ascii="Times New Roman" w:hAnsi="Times New Roman"/>
          <w:sz w:val="24"/>
          <w:szCs w:val="24"/>
        </w:rPr>
        <w:t>35.1 ± 9.24 months for  S</w:t>
      </w:r>
      <w:r w:rsidR="008904BE" w:rsidRPr="00E40C4D">
        <w:rPr>
          <w:rFonts w:ascii="Times New Roman" w:hAnsi="Times New Roman"/>
          <w:sz w:val="24"/>
          <w:szCs w:val="24"/>
        </w:rPr>
        <w:t xml:space="preserve"> × Pabna crosses cows (Hoque</w:t>
      </w:r>
      <w:r w:rsidR="008904BE" w:rsidRPr="00E40C4D">
        <w:rPr>
          <w:rFonts w:ascii="Times New Roman" w:hAnsi="Times New Roman"/>
          <w:i/>
          <w:iCs/>
          <w:sz w:val="24"/>
          <w:szCs w:val="24"/>
        </w:rPr>
        <w:t xml:space="preserve"> et al</w:t>
      </w:r>
      <w:r w:rsidR="00DA17C2">
        <w:rPr>
          <w:rFonts w:ascii="Times New Roman" w:hAnsi="Times New Roman"/>
          <w:sz w:val="24"/>
          <w:szCs w:val="24"/>
        </w:rPr>
        <w:t>. 1999). But in case of F</w:t>
      </w:r>
      <w:r w:rsidR="008904BE" w:rsidRPr="00E40C4D">
        <w:rPr>
          <w:rFonts w:ascii="Times New Roman" w:hAnsi="Times New Roman"/>
          <w:sz w:val="24"/>
          <w:szCs w:val="24"/>
        </w:rPr>
        <w:t xml:space="preserve"> × Pabna crosses the value was </w:t>
      </w:r>
      <w:r w:rsidR="008904BE">
        <w:rPr>
          <w:rFonts w:ascii="Times New Roman" w:hAnsi="Times New Roman"/>
          <w:sz w:val="24"/>
          <w:szCs w:val="24"/>
        </w:rPr>
        <w:t>25.53 ± 5.59 months (</w:t>
      </w:r>
      <w:r w:rsidR="008904BE" w:rsidRPr="00E40C4D">
        <w:rPr>
          <w:rFonts w:ascii="Times New Roman" w:hAnsi="Times New Roman"/>
          <w:sz w:val="24"/>
          <w:szCs w:val="24"/>
        </w:rPr>
        <w:t xml:space="preserve">Hoque </w:t>
      </w:r>
      <w:r w:rsidR="008904BE" w:rsidRPr="00E40C4D">
        <w:rPr>
          <w:rFonts w:ascii="Times New Roman" w:hAnsi="Times New Roman"/>
          <w:i/>
          <w:iCs/>
          <w:sz w:val="24"/>
          <w:szCs w:val="24"/>
        </w:rPr>
        <w:t>et al</w:t>
      </w:r>
      <w:r w:rsidR="008904BE">
        <w:rPr>
          <w:rFonts w:ascii="Times New Roman" w:hAnsi="Times New Roman"/>
          <w:sz w:val="24"/>
          <w:szCs w:val="24"/>
        </w:rPr>
        <w:t xml:space="preserve">. </w:t>
      </w:r>
      <w:r w:rsidR="008904BE" w:rsidRPr="00E40C4D">
        <w:rPr>
          <w:rFonts w:ascii="Times New Roman" w:hAnsi="Times New Roman"/>
          <w:sz w:val="24"/>
          <w:szCs w:val="24"/>
        </w:rPr>
        <w:t xml:space="preserve">1999) which is shorter than the present study. The AP </w:t>
      </w:r>
      <w:r w:rsidR="00DA17C2">
        <w:rPr>
          <w:rFonts w:ascii="Times New Roman" w:hAnsi="Times New Roman"/>
          <w:sz w:val="24"/>
          <w:szCs w:val="24"/>
        </w:rPr>
        <w:t xml:space="preserve">was 35.6 ± 0.53 months for local </w:t>
      </w:r>
      <w:r w:rsidR="008904BE" w:rsidRPr="00E40C4D">
        <w:rPr>
          <w:rFonts w:ascii="Times New Roman" w:hAnsi="Times New Roman"/>
          <w:sz w:val="24"/>
          <w:szCs w:val="24"/>
        </w:rPr>
        <w:t xml:space="preserve"> cattle in India</w:t>
      </w:r>
      <w:r w:rsidR="008904BE">
        <w:rPr>
          <w:rFonts w:ascii="Times New Roman" w:hAnsi="Times New Roman"/>
          <w:sz w:val="24"/>
          <w:szCs w:val="24"/>
        </w:rPr>
        <w:t xml:space="preserve"> which is also higher than our finding</w:t>
      </w:r>
      <w:r w:rsidR="008904BE" w:rsidRPr="00E40C4D">
        <w:rPr>
          <w:rFonts w:ascii="Times New Roman" w:hAnsi="Times New Roman"/>
          <w:sz w:val="24"/>
          <w:szCs w:val="24"/>
        </w:rPr>
        <w:t>.</w:t>
      </w:r>
      <w:r w:rsidR="008904BE" w:rsidRPr="003E2571">
        <w:rPr>
          <w:rFonts w:ascii="Times New Roman" w:hAnsi="Times New Roman"/>
          <w:sz w:val="24"/>
          <w:szCs w:val="24"/>
        </w:rPr>
        <w:t xml:space="preserve"> </w:t>
      </w:r>
      <w:r w:rsidR="00FC1059">
        <w:rPr>
          <w:rFonts w:ascii="Times New Roman" w:hAnsi="Times New Roman"/>
          <w:sz w:val="24"/>
          <w:szCs w:val="24"/>
        </w:rPr>
        <w:t>.</w:t>
      </w:r>
      <w:r w:rsidR="008904BE" w:rsidRPr="00E40C4D">
        <w:rPr>
          <w:rFonts w:ascii="Times New Roman" w:hAnsi="Times New Roman"/>
          <w:sz w:val="24"/>
          <w:szCs w:val="24"/>
        </w:rPr>
        <w:t>.</w:t>
      </w:r>
      <w:r w:rsidR="00DA17C2">
        <w:rPr>
          <w:rFonts w:ascii="Times New Roman" w:hAnsi="Times New Roman"/>
          <w:sz w:val="24"/>
          <w:szCs w:val="24"/>
        </w:rPr>
        <w:t xml:space="preserve"> The variation between local</w:t>
      </w:r>
      <w:r w:rsidR="008904BE" w:rsidRPr="00E40C4D">
        <w:rPr>
          <w:rFonts w:ascii="Times New Roman" w:hAnsi="Times New Roman"/>
          <w:sz w:val="24"/>
          <w:szCs w:val="24"/>
        </w:rPr>
        <w:t xml:space="preserve"> and</w:t>
      </w:r>
      <w:r w:rsidR="00DA17C2">
        <w:rPr>
          <w:rFonts w:ascii="Times New Roman" w:hAnsi="Times New Roman"/>
          <w:sz w:val="24"/>
          <w:szCs w:val="24"/>
        </w:rPr>
        <w:t xml:space="preserve"> other breeds </w:t>
      </w:r>
      <w:r w:rsidR="008904BE" w:rsidRPr="00E40C4D">
        <w:rPr>
          <w:rFonts w:ascii="Times New Roman" w:hAnsi="Times New Roman"/>
          <w:sz w:val="24"/>
          <w:szCs w:val="24"/>
        </w:rPr>
        <w:t xml:space="preserve"> due to differences </w:t>
      </w:r>
      <w:r w:rsidR="008904BE">
        <w:rPr>
          <w:rFonts w:ascii="Times New Roman" w:hAnsi="Times New Roman"/>
          <w:sz w:val="24"/>
          <w:szCs w:val="24"/>
        </w:rPr>
        <w:t xml:space="preserve">in </w:t>
      </w:r>
      <w:r w:rsidR="008904BE" w:rsidRPr="00E40C4D">
        <w:rPr>
          <w:rFonts w:ascii="Times New Roman" w:hAnsi="Times New Roman"/>
          <w:sz w:val="24"/>
          <w:szCs w:val="24"/>
        </w:rPr>
        <w:t>nutrition body condition score (BCS), management, envi</w:t>
      </w:r>
      <w:r w:rsidR="00DA17C2">
        <w:rPr>
          <w:rFonts w:ascii="Times New Roman" w:hAnsi="Times New Roman"/>
          <w:sz w:val="24"/>
          <w:szCs w:val="24"/>
        </w:rPr>
        <w:t>ronment and different genotypes,feeding,watering,ventilation and temparature</w:t>
      </w: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Default="008C0DB9" w:rsidP="00ED130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Age at first calving </w:t>
      </w:r>
    </w:p>
    <w:p w:rsidR="003A59D9" w:rsidRPr="00E40C4D" w:rsidRDefault="003A59D9"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w:t>
      </w:r>
      <w:r w:rsidR="00CB53ED">
        <w:rPr>
          <w:rFonts w:ascii="Times New Roman" w:hAnsi="Times New Roman"/>
          <w:sz w:val="24"/>
          <w:szCs w:val="24"/>
        </w:rPr>
        <w:t xml:space="preserve">- 1 </w:t>
      </w:r>
      <w:r>
        <w:rPr>
          <w:rFonts w:ascii="Times New Roman" w:hAnsi="Times New Roman"/>
          <w:sz w:val="24"/>
          <w:szCs w:val="24"/>
        </w:rPr>
        <w:t xml:space="preserve"> showed</w:t>
      </w:r>
      <w:r w:rsidR="00CB53ED">
        <w:rPr>
          <w:rFonts w:ascii="Times New Roman" w:hAnsi="Times New Roman"/>
          <w:sz w:val="24"/>
          <w:szCs w:val="24"/>
        </w:rPr>
        <w:t xml:space="preserve"> that the age at first calving </w:t>
      </w:r>
      <w:r w:rsidRPr="00E40C4D">
        <w:rPr>
          <w:rFonts w:ascii="Times New Roman" w:hAnsi="Times New Roman"/>
          <w:sz w:val="24"/>
          <w:szCs w:val="24"/>
        </w:rPr>
        <w:t xml:space="preserve"> of </w:t>
      </w:r>
      <w:r>
        <w:rPr>
          <w:rFonts w:ascii="Times New Roman" w:hAnsi="Times New Roman"/>
          <w:sz w:val="24"/>
          <w:szCs w:val="24"/>
        </w:rPr>
        <w:t>indigenous crossbreed cow</w:t>
      </w:r>
      <w:r w:rsidRPr="00E40C4D">
        <w:rPr>
          <w:rFonts w:ascii="Times New Roman" w:hAnsi="Times New Roman"/>
          <w:sz w:val="24"/>
          <w:szCs w:val="24"/>
        </w:rPr>
        <w:t xml:space="preserve"> was found </w:t>
      </w:r>
      <w:r>
        <w:rPr>
          <w:rFonts w:ascii="Times New Roman" w:hAnsi="Times New Roman"/>
          <w:sz w:val="24"/>
          <w:szCs w:val="24"/>
        </w:rPr>
        <w:t>37.38</w:t>
      </w:r>
      <w:r w:rsidRPr="00E40C4D">
        <w:rPr>
          <w:rFonts w:ascii="Times New Roman" w:hAnsi="Times New Roman"/>
          <w:sz w:val="24"/>
          <w:szCs w:val="24"/>
        </w:rPr>
        <w:t xml:space="preserve"> months</w:t>
      </w:r>
      <w:r w:rsidR="00B7033A">
        <w:rPr>
          <w:rFonts w:ascii="Times New Roman" w:hAnsi="Times New Roman"/>
          <w:sz w:val="24"/>
          <w:szCs w:val="24"/>
        </w:rPr>
        <w:t xml:space="preserve"> in our study area</w:t>
      </w:r>
      <w:r w:rsidR="00CB53ED">
        <w:rPr>
          <w:rFonts w:ascii="Times New Roman" w:hAnsi="Times New Roman"/>
          <w:sz w:val="24"/>
          <w:szCs w:val="24"/>
        </w:rPr>
        <w:t>. In comparisonly</w:t>
      </w:r>
      <w:r w:rsidRPr="00E40C4D">
        <w:rPr>
          <w:rFonts w:ascii="Times New Roman" w:hAnsi="Times New Roman"/>
          <w:sz w:val="24"/>
          <w:szCs w:val="24"/>
        </w:rPr>
        <w:t xml:space="preserve"> longer</w:t>
      </w:r>
      <w:r w:rsidR="00CB53ED">
        <w:rPr>
          <w:rFonts w:ascii="Times New Roman" w:hAnsi="Times New Roman"/>
          <w:sz w:val="24"/>
          <w:szCs w:val="24"/>
        </w:rPr>
        <w:t xml:space="preserve"> age at first calving </w:t>
      </w:r>
      <w:r w:rsidRPr="00E40C4D">
        <w:rPr>
          <w:rFonts w:ascii="Times New Roman" w:hAnsi="Times New Roman"/>
          <w:sz w:val="24"/>
          <w:szCs w:val="24"/>
        </w:rPr>
        <w:t xml:space="preserve"> (45.7 ± 0.52 to 54.0 mon</w:t>
      </w:r>
      <w:r w:rsidR="00CB53ED">
        <w:rPr>
          <w:rFonts w:ascii="Times New Roman" w:hAnsi="Times New Roman"/>
          <w:sz w:val="24"/>
          <w:szCs w:val="24"/>
        </w:rPr>
        <w:t>ths) was found for local(Deoni)</w:t>
      </w:r>
      <w:r>
        <w:rPr>
          <w:rFonts w:ascii="Times New Roman" w:hAnsi="Times New Roman"/>
          <w:sz w:val="24"/>
          <w:szCs w:val="24"/>
        </w:rPr>
        <w:t xml:space="preserve"> cattle</w:t>
      </w:r>
      <w:r w:rsidR="00CB53ED">
        <w:rPr>
          <w:rFonts w:ascii="Times New Roman" w:hAnsi="Times New Roman"/>
          <w:sz w:val="24"/>
          <w:szCs w:val="24"/>
        </w:rPr>
        <w:t xml:space="preserve"> of India</w:t>
      </w:r>
      <w:r>
        <w:rPr>
          <w:rFonts w:ascii="Times New Roman" w:hAnsi="Times New Roman"/>
          <w:sz w:val="24"/>
          <w:szCs w:val="24"/>
        </w:rPr>
        <w:t xml:space="preserve"> (</w:t>
      </w:r>
      <w:r w:rsidRPr="00E40C4D">
        <w:rPr>
          <w:rFonts w:ascii="Times New Roman" w:hAnsi="Times New Roman"/>
          <w:sz w:val="24"/>
          <w:szCs w:val="24"/>
        </w:rPr>
        <w:t xml:space="preserve">Singh </w:t>
      </w:r>
      <w:r w:rsidRPr="00E40C4D">
        <w:rPr>
          <w:rFonts w:ascii="Times New Roman" w:hAnsi="Times New Roman"/>
          <w:i/>
          <w:iCs/>
          <w:sz w:val="24"/>
          <w:szCs w:val="24"/>
        </w:rPr>
        <w:t>et al</w:t>
      </w:r>
      <w:r>
        <w:rPr>
          <w:rFonts w:ascii="Times New Roman" w:hAnsi="Times New Roman"/>
          <w:sz w:val="24"/>
          <w:szCs w:val="24"/>
        </w:rPr>
        <w:t xml:space="preserve">. 2002), </w:t>
      </w:r>
      <w:r w:rsidR="00CB53ED">
        <w:rPr>
          <w:rFonts w:ascii="Times New Roman" w:hAnsi="Times New Roman"/>
          <w:sz w:val="24"/>
          <w:szCs w:val="24"/>
        </w:rPr>
        <w:t>Prepub</w:t>
      </w:r>
      <w:r w:rsidR="003B3B9E">
        <w:rPr>
          <w:rFonts w:ascii="Times New Roman" w:hAnsi="Times New Roman"/>
          <w:sz w:val="24"/>
          <w:szCs w:val="24"/>
        </w:rPr>
        <w:t xml:space="preserve">ertal growth rates and reproductive performance determined by management and nutritions . Early age at first calving </w:t>
      </w:r>
      <w:r w:rsidR="003A59D9">
        <w:rPr>
          <w:rFonts w:ascii="Times New Roman" w:hAnsi="Times New Roman"/>
          <w:sz w:val="24"/>
          <w:szCs w:val="24"/>
        </w:rPr>
        <w:t>due to t</w:t>
      </w:r>
      <w:r w:rsidRPr="00E40C4D">
        <w:rPr>
          <w:rFonts w:ascii="Times New Roman" w:hAnsi="Times New Roman"/>
          <w:sz w:val="24"/>
          <w:szCs w:val="24"/>
        </w:rPr>
        <w:t>he bet</w:t>
      </w:r>
      <w:r w:rsidR="003B3B9E">
        <w:rPr>
          <w:rFonts w:ascii="Times New Roman" w:hAnsi="Times New Roman"/>
          <w:sz w:val="24"/>
          <w:szCs w:val="24"/>
        </w:rPr>
        <w:t xml:space="preserve">ter-managed and good feed supply.It helps heifrs </w:t>
      </w:r>
      <w:r w:rsidRPr="00E40C4D">
        <w:rPr>
          <w:rFonts w:ascii="Times New Roman" w:hAnsi="Times New Roman"/>
          <w:sz w:val="24"/>
          <w:szCs w:val="24"/>
        </w:rPr>
        <w:t xml:space="preserve"> grew faster, received s</w:t>
      </w:r>
      <w:r w:rsidR="003B3B9E">
        <w:rPr>
          <w:rFonts w:ascii="Times New Roman" w:hAnsi="Times New Roman"/>
          <w:sz w:val="24"/>
          <w:szCs w:val="24"/>
        </w:rPr>
        <w:t>ervice earlier</w:t>
      </w:r>
      <w:r w:rsidR="004258C2">
        <w:rPr>
          <w:rFonts w:ascii="Times New Roman" w:hAnsi="Times New Roman"/>
          <w:sz w:val="24"/>
          <w:szCs w:val="24"/>
        </w:rPr>
        <w:t xml:space="preserve"> </w:t>
      </w:r>
      <w:r w:rsidRPr="00E40C4D">
        <w:rPr>
          <w:rFonts w:ascii="Times New Roman" w:hAnsi="Times New Roman"/>
          <w:sz w:val="24"/>
          <w:szCs w:val="24"/>
        </w:rPr>
        <w:t xml:space="preserve">(Masama </w:t>
      </w:r>
      <w:r>
        <w:rPr>
          <w:rFonts w:ascii="Times New Roman" w:hAnsi="Times New Roman"/>
          <w:i/>
          <w:iCs/>
          <w:sz w:val="24"/>
          <w:szCs w:val="24"/>
        </w:rPr>
        <w:t>et al.</w:t>
      </w:r>
      <w:r w:rsidRPr="00E40C4D">
        <w:rPr>
          <w:rFonts w:ascii="Times New Roman" w:hAnsi="Times New Roman"/>
          <w:i/>
          <w:iCs/>
          <w:sz w:val="24"/>
          <w:szCs w:val="24"/>
        </w:rPr>
        <w:t xml:space="preserve"> </w:t>
      </w:r>
      <w:r>
        <w:rPr>
          <w:rFonts w:ascii="Times New Roman" w:hAnsi="Times New Roman"/>
          <w:sz w:val="24"/>
          <w:szCs w:val="24"/>
        </w:rPr>
        <w:t>2003)</w:t>
      </w:r>
      <w:r w:rsidRPr="00E40C4D">
        <w:rPr>
          <w:rFonts w:ascii="Times New Roman" w:hAnsi="Times New Roman"/>
          <w:sz w:val="24"/>
          <w:szCs w:val="24"/>
        </w:rPr>
        <w:t>.</w:t>
      </w: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b/>
          <w:bCs/>
          <w:sz w:val="24"/>
          <w:szCs w:val="24"/>
        </w:rPr>
        <w:t xml:space="preserve">Table </w:t>
      </w:r>
      <w:r>
        <w:rPr>
          <w:rFonts w:ascii="Times New Roman" w:hAnsi="Times New Roman"/>
          <w:b/>
          <w:bCs/>
          <w:sz w:val="24"/>
          <w:szCs w:val="24"/>
        </w:rPr>
        <w:t>1: Reproduction</w:t>
      </w:r>
      <w:r w:rsidRPr="00E40C4D">
        <w:rPr>
          <w:rFonts w:ascii="Times New Roman" w:hAnsi="Times New Roman"/>
          <w:b/>
          <w:bCs/>
          <w:sz w:val="24"/>
          <w:szCs w:val="24"/>
        </w:rPr>
        <w:t xml:space="preserve"> </w:t>
      </w:r>
      <w:r>
        <w:rPr>
          <w:rFonts w:ascii="Times New Roman" w:hAnsi="Times New Roman"/>
          <w:b/>
          <w:bCs/>
          <w:sz w:val="24"/>
          <w:szCs w:val="24"/>
        </w:rPr>
        <w:t xml:space="preserve">performances </w:t>
      </w:r>
      <w:r w:rsidRPr="00E40C4D">
        <w:rPr>
          <w:rFonts w:ascii="Times New Roman" w:hAnsi="Times New Roman"/>
          <w:b/>
          <w:bCs/>
          <w:sz w:val="24"/>
          <w:szCs w:val="24"/>
        </w:rPr>
        <w:t xml:space="preserve">of </w:t>
      </w:r>
      <w:r>
        <w:rPr>
          <w:rFonts w:ascii="Times New Roman" w:hAnsi="Times New Roman"/>
          <w:b/>
          <w:bCs/>
          <w:sz w:val="24"/>
          <w:szCs w:val="24"/>
        </w:rPr>
        <w:t>crossbreed cow</w:t>
      </w:r>
      <w:r w:rsidRPr="00E40C4D">
        <w:rPr>
          <w:rFonts w:ascii="Times New Roman" w:hAnsi="Times New Roman"/>
          <w:b/>
          <w:bCs/>
          <w:sz w:val="24"/>
          <w:szCs w:val="24"/>
        </w:rPr>
        <w:t xml:space="preserve"> in </w:t>
      </w:r>
      <w:r>
        <w:rPr>
          <w:rFonts w:ascii="Times New Roman" w:hAnsi="Times New Roman"/>
          <w:b/>
          <w:bCs/>
          <w:sz w:val="24"/>
          <w:szCs w:val="24"/>
        </w:rPr>
        <w:t>Ramgati upazilla</w:t>
      </w:r>
      <w:r w:rsidR="003B3B9E">
        <w:rPr>
          <w:rFonts w:ascii="Times New Roman" w:hAnsi="Times New Roman"/>
          <w:b/>
          <w:bCs/>
          <w:sz w:val="24"/>
          <w:szCs w:val="24"/>
        </w:rPr>
        <w:t>,Laxmipur</w:t>
      </w: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3510"/>
        <w:gridCol w:w="2358"/>
      </w:tblGrid>
      <w:tr w:rsidR="008904BE" w:rsidRPr="00883413">
        <w:trPr>
          <w:trHeight w:val="530"/>
        </w:trPr>
        <w:tc>
          <w:tcPr>
            <w:tcW w:w="3708" w:type="dxa"/>
          </w:tcPr>
          <w:p w:rsidR="008904BE" w:rsidRPr="00883413" w:rsidRDefault="003F1979" w:rsidP="0091338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C</w:t>
            </w:r>
            <w:r w:rsidR="003B3B9E">
              <w:rPr>
                <w:rFonts w:ascii="Times New Roman" w:hAnsi="Times New Roman"/>
                <w:b/>
                <w:sz w:val="24"/>
                <w:szCs w:val="24"/>
              </w:rPr>
              <w:t>riteria</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r w:rsidRPr="00883413">
              <w:rPr>
                <w:rFonts w:ascii="Times New Roman" w:hAnsi="Times New Roman"/>
                <w:b/>
                <w:sz w:val="24"/>
                <w:szCs w:val="24"/>
              </w:rPr>
              <w:t>No of observations</w:t>
            </w:r>
          </w:p>
        </w:tc>
        <w:tc>
          <w:tcPr>
            <w:tcW w:w="2358" w:type="dxa"/>
          </w:tcPr>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r w:rsidRPr="00883413">
              <w:rPr>
                <w:rFonts w:ascii="Times New Roman" w:hAnsi="Times New Roman"/>
                <w:b/>
                <w:sz w:val="24"/>
                <w:szCs w:val="24"/>
              </w:rPr>
              <w:t>Mean</w:t>
            </w:r>
          </w:p>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p>
        </w:tc>
      </w:tr>
      <w:tr w:rsidR="008904BE" w:rsidRPr="00883413">
        <w:trPr>
          <w:trHeight w:val="530"/>
        </w:trPr>
        <w:tc>
          <w:tcPr>
            <w:tcW w:w="3708" w:type="dxa"/>
          </w:tcPr>
          <w:p w:rsidR="008904BE" w:rsidRPr="00883413" w:rsidRDefault="003B3B9E" w:rsidP="009133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Age at pubert</w:t>
            </w:r>
            <w:r w:rsidR="008904BE" w:rsidRPr="00883413">
              <w:rPr>
                <w:rFonts w:ascii="Times New Roman" w:hAnsi="Times New Roman"/>
                <w:sz w:val="24"/>
                <w:szCs w:val="24"/>
              </w:rPr>
              <w:t>(month)</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26.28</w:t>
            </w:r>
          </w:p>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p>
        </w:tc>
      </w:tr>
      <w:tr w:rsidR="008904BE" w:rsidRPr="00883413">
        <w:trPr>
          <w:trHeight w:val="530"/>
        </w:trPr>
        <w:tc>
          <w:tcPr>
            <w:tcW w:w="3708" w:type="dxa"/>
          </w:tcPr>
          <w:p w:rsidR="008904BE" w:rsidRPr="00883413" w:rsidRDefault="003B3B9E" w:rsidP="009133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Age at first calving</w:t>
            </w:r>
            <w:r w:rsidR="008904BE" w:rsidRPr="00883413">
              <w:rPr>
                <w:rFonts w:ascii="Times New Roman" w:hAnsi="Times New Roman"/>
                <w:sz w:val="24"/>
                <w:szCs w:val="24"/>
              </w:rPr>
              <w:t>(month)</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37.38</w:t>
            </w:r>
          </w:p>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p>
        </w:tc>
      </w:tr>
      <w:tr w:rsidR="008904BE" w:rsidRPr="00883413">
        <w:trPr>
          <w:trHeight w:val="530"/>
        </w:trPr>
        <w:tc>
          <w:tcPr>
            <w:tcW w:w="3708" w:type="dxa"/>
          </w:tcPr>
          <w:p w:rsidR="008904BE" w:rsidRPr="00883413" w:rsidRDefault="008904BE" w:rsidP="00913387">
            <w:pPr>
              <w:autoSpaceDE w:val="0"/>
              <w:autoSpaceDN w:val="0"/>
              <w:adjustRightInd w:val="0"/>
              <w:spacing w:after="0" w:line="360" w:lineRule="auto"/>
              <w:jc w:val="both"/>
              <w:rPr>
                <w:rFonts w:ascii="Times New Roman" w:hAnsi="Times New Roman"/>
                <w:sz w:val="24"/>
                <w:szCs w:val="24"/>
              </w:rPr>
            </w:pPr>
            <w:r w:rsidRPr="00883413">
              <w:rPr>
                <w:rFonts w:ascii="Times New Roman" w:hAnsi="Times New Roman"/>
                <w:sz w:val="24"/>
                <w:szCs w:val="24"/>
              </w:rPr>
              <w:t>No of service per conception</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8904BE" w:rsidP="00421615">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1.8</w:t>
            </w:r>
          </w:p>
        </w:tc>
      </w:tr>
      <w:tr w:rsidR="008904BE" w:rsidRPr="00883413">
        <w:trPr>
          <w:trHeight w:val="440"/>
        </w:trPr>
        <w:tc>
          <w:tcPr>
            <w:tcW w:w="3708" w:type="dxa"/>
          </w:tcPr>
          <w:p w:rsidR="008904BE" w:rsidRPr="00883413" w:rsidRDefault="008904BE" w:rsidP="00913387">
            <w:pPr>
              <w:autoSpaceDE w:val="0"/>
              <w:autoSpaceDN w:val="0"/>
              <w:adjustRightInd w:val="0"/>
              <w:spacing w:after="0" w:line="360" w:lineRule="auto"/>
              <w:jc w:val="both"/>
              <w:rPr>
                <w:rFonts w:ascii="Times New Roman" w:hAnsi="Times New Roman"/>
                <w:sz w:val="24"/>
                <w:szCs w:val="24"/>
              </w:rPr>
            </w:pPr>
            <w:r w:rsidRPr="00883413">
              <w:rPr>
                <w:rFonts w:ascii="Times New Roman" w:hAnsi="Times New Roman"/>
                <w:sz w:val="24"/>
                <w:szCs w:val="24"/>
              </w:rPr>
              <w:t>Calving</w:t>
            </w:r>
            <w:r w:rsidR="003B3B9E">
              <w:rPr>
                <w:rFonts w:ascii="Times New Roman" w:hAnsi="Times New Roman"/>
                <w:sz w:val="24"/>
                <w:szCs w:val="24"/>
              </w:rPr>
              <w:t xml:space="preserve"> interval</w:t>
            </w:r>
            <w:r w:rsidRPr="00883413">
              <w:rPr>
                <w:rFonts w:ascii="Times New Roman" w:hAnsi="Times New Roman"/>
                <w:sz w:val="24"/>
                <w:szCs w:val="24"/>
              </w:rPr>
              <w:t>(month)</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12.7</w:t>
            </w:r>
          </w:p>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p>
        </w:tc>
      </w:tr>
      <w:tr w:rsidR="008904BE" w:rsidRPr="00883413">
        <w:trPr>
          <w:trHeight w:val="440"/>
        </w:trPr>
        <w:tc>
          <w:tcPr>
            <w:tcW w:w="3708" w:type="dxa"/>
          </w:tcPr>
          <w:p w:rsidR="008904BE" w:rsidRPr="00883413" w:rsidRDefault="008904BE" w:rsidP="00913387">
            <w:pPr>
              <w:autoSpaceDE w:val="0"/>
              <w:autoSpaceDN w:val="0"/>
              <w:adjustRightInd w:val="0"/>
              <w:spacing w:after="0" w:line="360" w:lineRule="auto"/>
              <w:jc w:val="both"/>
              <w:rPr>
                <w:rFonts w:ascii="Times New Roman" w:hAnsi="Times New Roman"/>
                <w:sz w:val="24"/>
                <w:szCs w:val="24"/>
              </w:rPr>
            </w:pPr>
            <w:r w:rsidRPr="00883413">
              <w:rPr>
                <w:rFonts w:ascii="Times New Roman" w:hAnsi="Times New Roman"/>
                <w:sz w:val="24"/>
                <w:szCs w:val="24"/>
              </w:rPr>
              <w:t>Post partum heat period</w:t>
            </w:r>
            <w:r w:rsidR="00FC1059">
              <w:rPr>
                <w:rFonts w:ascii="Times New Roman" w:hAnsi="Times New Roman"/>
                <w:sz w:val="24"/>
                <w:szCs w:val="24"/>
              </w:rPr>
              <w:t>(days)</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109.31</w:t>
            </w:r>
          </w:p>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p>
        </w:tc>
      </w:tr>
      <w:tr w:rsidR="008904BE" w:rsidRPr="00883413">
        <w:trPr>
          <w:trHeight w:val="530"/>
        </w:trPr>
        <w:tc>
          <w:tcPr>
            <w:tcW w:w="3708" w:type="dxa"/>
          </w:tcPr>
          <w:p w:rsidR="008904BE" w:rsidRPr="00883413" w:rsidRDefault="003B3B9E" w:rsidP="009133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Gestation length</w:t>
            </w:r>
            <w:r w:rsidR="008904BE" w:rsidRPr="00883413">
              <w:rPr>
                <w:rFonts w:ascii="Times New Roman" w:hAnsi="Times New Roman"/>
                <w:sz w:val="24"/>
                <w:szCs w:val="24"/>
              </w:rPr>
              <w:t>(day)</w:t>
            </w:r>
          </w:p>
        </w:tc>
        <w:tc>
          <w:tcPr>
            <w:tcW w:w="3510"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358" w:type="dxa"/>
          </w:tcPr>
          <w:p w:rsidR="008904BE" w:rsidRPr="00883413" w:rsidRDefault="00AA7F79" w:rsidP="0042161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282.34</w:t>
            </w:r>
          </w:p>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p>
        </w:tc>
      </w:tr>
    </w:tbl>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E40C4D">
        <w:rPr>
          <w:rFonts w:ascii="Times New Roman" w:hAnsi="Times New Roman"/>
          <w:b/>
          <w:bCs/>
          <w:sz w:val="24"/>
          <w:szCs w:val="24"/>
        </w:rPr>
        <w:t>Number o</w:t>
      </w:r>
      <w:r w:rsidR="008C0DB9">
        <w:rPr>
          <w:rFonts w:ascii="Times New Roman" w:hAnsi="Times New Roman"/>
          <w:b/>
          <w:bCs/>
          <w:sz w:val="24"/>
          <w:szCs w:val="24"/>
        </w:rPr>
        <w:t xml:space="preserve">f services per conception </w:t>
      </w:r>
    </w:p>
    <w:p w:rsidR="008904BE" w:rsidRPr="00E40C4D" w:rsidRDefault="003B3B9E" w:rsidP="00ED130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mean </w:t>
      </w:r>
      <w:r w:rsidR="00B32F44">
        <w:rPr>
          <w:rFonts w:ascii="Times New Roman" w:hAnsi="Times New Roman"/>
          <w:sz w:val="24"/>
          <w:szCs w:val="24"/>
        </w:rPr>
        <w:t>number of services per conception observed in my</w:t>
      </w:r>
      <w:r w:rsidR="008904BE" w:rsidRPr="00E40C4D">
        <w:rPr>
          <w:rFonts w:ascii="Times New Roman" w:hAnsi="Times New Roman"/>
          <w:sz w:val="24"/>
          <w:szCs w:val="24"/>
        </w:rPr>
        <w:t xml:space="preserve"> stu</w:t>
      </w:r>
      <w:r w:rsidR="00B32F44">
        <w:rPr>
          <w:rFonts w:ascii="Times New Roman" w:hAnsi="Times New Roman"/>
          <w:sz w:val="24"/>
          <w:szCs w:val="24"/>
        </w:rPr>
        <w:t xml:space="preserve">dy </w:t>
      </w:r>
      <w:r w:rsidR="008904BE" w:rsidRPr="00E40C4D">
        <w:rPr>
          <w:rFonts w:ascii="Times New Roman" w:hAnsi="Times New Roman"/>
          <w:sz w:val="24"/>
          <w:szCs w:val="24"/>
        </w:rPr>
        <w:t xml:space="preserve"> was </w:t>
      </w:r>
      <w:r w:rsidR="008904BE">
        <w:rPr>
          <w:rFonts w:ascii="Times New Roman" w:hAnsi="Times New Roman"/>
          <w:sz w:val="24"/>
          <w:szCs w:val="24"/>
        </w:rPr>
        <w:t>1.8</w:t>
      </w:r>
      <w:r w:rsidR="008904BE" w:rsidRPr="00E40C4D">
        <w:rPr>
          <w:rFonts w:ascii="Times New Roman" w:hAnsi="Times New Roman"/>
          <w:sz w:val="24"/>
          <w:szCs w:val="24"/>
        </w:rPr>
        <w:t xml:space="preserve"> </w:t>
      </w:r>
      <w:r w:rsidR="003A59D9">
        <w:rPr>
          <w:rFonts w:ascii="Times New Roman" w:hAnsi="Times New Roman"/>
          <w:sz w:val="24"/>
          <w:szCs w:val="24"/>
        </w:rPr>
        <w:t xml:space="preserve">which is almost close to </w:t>
      </w:r>
      <w:r w:rsidR="008904BE">
        <w:rPr>
          <w:rFonts w:ascii="Times New Roman" w:hAnsi="Times New Roman"/>
          <w:sz w:val="24"/>
          <w:szCs w:val="24"/>
        </w:rPr>
        <w:t>the findings of Ahmed and Islam (199</w:t>
      </w:r>
      <w:r w:rsidR="00B32F44">
        <w:rPr>
          <w:rFonts w:ascii="Times New Roman" w:hAnsi="Times New Roman"/>
          <w:sz w:val="24"/>
          <w:szCs w:val="24"/>
        </w:rPr>
        <w:t>7) for Red Chittagong cattle</w:t>
      </w:r>
      <w:r w:rsidR="008904BE" w:rsidRPr="00E40C4D">
        <w:rPr>
          <w:rFonts w:ascii="Times New Roman" w:hAnsi="Times New Roman"/>
          <w:sz w:val="24"/>
          <w:szCs w:val="24"/>
        </w:rPr>
        <w:t xml:space="preserve"> (1.57 ± 0.53) and Khan </w:t>
      </w:r>
      <w:r w:rsidR="008904BE" w:rsidRPr="00E40C4D">
        <w:rPr>
          <w:rFonts w:ascii="Times New Roman" w:hAnsi="Times New Roman"/>
          <w:i/>
          <w:iCs/>
          <w:sz w:val="24"/>
          <w:szCs w:val="24"/>
        </w:rPr>
        <w:t>et al</w:t>
      </w:r>
      <w:r w:rsidR="008904BE" w:rsidRPr="00E40C4D">
        <w:rPr>
          <w:rFonts w:ascii="Times New Roman" w:hAnsi="Times New Roman"/>
          <w:sz w:val="24"/>
          <w:szCs w:val="24"/>
        </w:rPr>
        <w:t>. (1999) for Pabna deshi cows (1.57 ±</w:t>
      </w:r>
      <w:r w:rsidR="00B32F44">
        <w:rPr>
          <w:rFonts w:ascii="Times New Roman" w:hAnsi="Times New Roman"/>
          <w:sz w:val="24"/>
          <w:szCs w:val="24"/>
        </w:rPr>
        <w:t xml:space="preserve"> 0.07). It is comparisonly  lower number of services per conception</w:t>
      </w:r>
      <w:r w:rsidR="008904BE" w:rsidRPr="00E40C4D">
        <w:rPr>
          <w:rFonts w:ascii="Times New Roman" w:hAnsi="Times New Roman"/>
          <w:sz w:val="24"/>
          <w:szCs w:val="24"/>
        </w:rPr>
        <w:t xml:space="preserve"> (1.2 to 1.36 ± 0.067) was found by Habib </w:t>
      </w:r>
      <w:r w:rsidR="008904BE" w:rsidRPr="00E40C4D">
        <w:rPr>
          <w:rFonts w:ascii="Times New Roman" w:hAnsi="Times New Roman"/>
          <w:i/>
          <w:iCs/>
          <w:sz w:val="24"/>
          <w:szCs w:val="24"/>
        </w:rPr>
        <w:t>et al</w:t>
      </w:r>
      <w:r w:rsidR="008904BE">
        <w:rPr>
          <w:rFonts w:ascii="Times New Roman" w:hAnsi="Times New Roman"/>
          <w:sz w:val="24"/>
          <w:szCs w:val="24"/>
        </w:rPr>
        <w:t>. (2003) and</w:t>
      </w:r>
      <w:r w:rsidR="008904BE" w:rsidRPr="00E40C4D">
        <w:rPr>
          <w:rFonts w:ascii="Times New Roman" w:hAnsi="Times New Roman"/>
          <w:sz w:val="24"/>
          <w:szCs w:val="24"/>
        </w:rPr>
        <w:t xml:space="preserve"> Alam </w:t>
      </w:r>
      <w:r w:rsidR="008904BE" w:rsidRPr="00E40C4D">
        <w:rPr>
          <w:rFonts w:ascii="Times New Roman" w:hAnsi="Times New Roman"/>
          <w:i/>
          <w:iCs/>
          <w:sz w:val="24"/>
          <w:szCs w:val="24"/>
        </w:rPr>
        <w:t>et al</w:t>
      </w:r>
      <w:r w:rsidR="008904BE">
        <w:rPr>
          <w:rFonts w:ascii="Times New Roman" w:hAnsi="Times New Roman"/>
          <w:sz w:val="24"/>
          <w:szCs w:val="24"/>
        </w:rPr>
        <w:t>. (1994). Jabber and Ali</w:t>
      </w:r>
      <w:r w:rsidR="008904BE" w:rsidRPr="00E40C4D">
        <w:rPr>
          <w:rFonts w:ascii="Times New Roman" w:hAnsi="Times New Roman"/>
          <w:sz w:val="24"/>
          <w:szCs w:val="24"/>
        </w:rPr>
        <w:t xml:space="preserve"> (1988); Majid </w:t>
      </w:r>
      <w:r w:rsidR="008904BE" w:rsidRPr="00E40C4D">
        <w:rPr>
          <w:rFonts w:ascii="Times New Roman" w:hAnsi="Times New Roman"/>
          <w:i/>
          <w:iCs/>
          <w:sz w:val="24"/>
          <w:szCs w:val="24"/>
        </w:rPr>
        <w:t>et al</w:t>
      </w:r>
      <w:r w:rsidR="008904BE">
        <w:rPr>
          <w:rFonts w:ascii="Times New Roman" w:hAnsi="Times New Roman"/>
          <w:sz w:val="24"/>
          <w:szCs w:val="24"/>
        </w:rPr>
        <w:t>. (1995); Sultana and Bhuiyan</w:t>
      </w:r>
      <w:r w:rsidR="008904BE" w:rsidRPr="00E40C4D">
        <w:rPr>
          <w:rFonts w:ascii="Times New Roman" w:hAnsi="Times New Roman"/>
          <w:sz w:val="24"/>
          <w:szCs w:val="24"/>
        </w:rPr>
        <w:t xml:space="preserve"> (1997); Ahmed and Islam, (1987) and Alam </w:t>
      </w:r>
      <w:r w:rsidR="008904BE" w:rsidRPr="00E40C4D">
        <w:rPr>
          <w:rFonts w:ascii="Times New Roman" w:hAnsi="Times New Roman"/>
          <w:i/>
          <w:iCs/>
          <w:sz w:val="24"/>
          <w:szCs w:val="24"/>
        </w:rPr>
        <w:t>et al</w:t>
      </w:r>
      <w:r w:rsidR="00A451B7">
        <w:rPr>
          <w:rFonts w:ascii="Times New Roman" w:hAnsi="Times New Roman"/>
          <w:sz w:val="24"/>
          <w:szCs w:val="24"/>
        </w:rPr>
        <w:t>. (1994) expressed that higher values of number of services per conception</w:t>
      </w:r>
      <w:r w:rsidR="008904BE" w:rsidRPr="00E40C4D">
        <w:rPr>
          <w:rFonts w:ascii="Times New Roman" w:hAnsi="Times New Roman"/>
          <w:sz w:val="24"/>
          <w:szCs w:val="24"/>
        </w:rPr>
        <w:t xml:space="preserve"> ranged between 1.6</w:t>
      </w:r>
      <w:r w:rsidR="008904BE">
        <w:rPr>
          <w:rFonts w:ascii="Times New Roman" w:hAnsi="Times New Roman"/>
          <w:sz w:val="24"/>
          <w:szCs w:val="24"/>
        </w:rPr>
        <w:t xml:space="preserve"> </w:t>
      </w:r>
      <w:r w:rsidR="008904BE" w:rsidRPr="00E40C4D">
        <w:rPr>
          <w:rFonts w:ascii="Times New Roman" w:hAnsi="Times New Roman"/>
          <w:sz w:val="24"/>
          <w:szCs w:val="24"/>
        </w:rPr>
        <w:t>±</w:t>
      </w:r>
      <w:r w:rsidR="008904BE">
        <w:rPr>
          <w:rFonts w:ascii="Times New Roman" w:hAnsi="Times New Roman"/>
          <w:sz w:val="24"/>
          <w:szCs w:val="24"/>
        </w:rPr>
        <w:t xml:space="preserve"> </w:t>
      </w:r>
      <w:r w:rsidR="008904BE" w:rsidRPr="00E40C4D">
        <w:rPr>
          <w:rFonts w:ascii="Times New Roman" w:hAnsi="Times New Roman"/>
          <w:sz w:val="24"/>
          <w:szCs w:val="24"/>
        </w:rPr>
        <w:t>0.86 to 1.78 ± 0.22 for nondescript indigenous cows in their studies.</w:t>
      </w:r>
      <w:r w:rsidR="008904BE">
        <w:rPr>
          <w:rFonts w:ascii="Times New Roman" w:hAnsi="Times New Roman"/>
          <w:sz w:val="24"/>
          <w:szCs w:val="24"/>
        </w:rPr>
        <w:t xml:space="preserve"> </w:t>
      </w:r>
      <w:r w:rsidR="00A451B7">
        <w:rPr>
          <w:rFonts w:ascii="Times New Roman" w:hAnsi="Times New Roman"/>
          <w:sz w:val="24"/>
          <w:szCs w:val="24"/>
        </w:rPr>
        <w:t xml:space="preserve"> It </w:t>
      </w:r>
      <w:r w:rsidR="008904BE" w:rsidRPr="00E40C4D">
        <w:rPr>
          <w:rFonts w:ascii="Times New Roman" w:hAnsi="Times New Roman"/>
          <w:sz w:val="24"/>
          <w:szCs w:val="24"/>
        </w:rPr>
        <w:t xml:space="preserve"> depends on cow itself and other factors related to management and nutrition of cow.</w:t>
      </w:r>
    </w:p>
    <w:p w:rsidR="008904BE" w:rsidRPr="00E40C4D" w:rsidRDefault="00A451B7" w:rsidP="00ED130A">
      <w:pPr>
        <w:spacing w:line="360" w:lineRule="auto"/>
        <w:jc w:val="both"/>
        <w:rPr>
          <w:rFonts w:ascii="Times New Roman" w:hAnsi="Times New Roman"/>
          <w:sz w:val="24"/>
          <w:szCs w:val="24"/>
        </w:rPr>
      </w:pPr>
      <w:r>
        <w:rPr>
          <w:rFonts w:ascii="Times New Roman" w:hAnsi="Times New Roman"/>
          <w:sz w:val="24"/>
          <w:szCs w:val="24"/>
        </w:rPr>
        <w:lastRenderedPageBreak/>
        <w:t xml:space="preserve">It also depends on semen quality,semen condition,instruments for insemination,technitian and animal health .If genital organs of reproductive cows are affected by any </w:t>
      </w:r>
      <w:r w:rsidR="00603FCF">
        <w:rPr>
          <w:rFonts w:ascii="Times New Roman" w:hAnsi="Times New Roman"/>
          <w:sz w:val="24"/>
          <w:szCs w:val="24"/>
        </w:rPr>
        <w:t xml:space="preserve">complex </w:t>
      </w:r>
      <w:r>
        <w:rPr>
          <w:rFonts w:ascii="Times New Roman" w:hAnsi="Times New Roman"/>
          <w:sz w:val="24"/>
          <w:szCs w:val="24"/>
        </w:rPr>
        <w:t>diseases</w:t>
      </w:r>
      <w:r w:rsidR="00765B50">
        <w:rPr>
          <w:rFonts w:ascii="Times New Roman" w:hAnsi="Times New Roman"/>
          <w:sz w:val="24"/>
          <w:szCs w:val="24"/>
        </w:rPr>
        <w:t>(oophoritis,metritis, pyomrtra,ovarian cyst ,valvo-vaginatis,salpangitis)</w:t>
      </w:r>
      <w:r>
        <w:rPr>
          <w:rFonts w:ascii="Times New Roman" w:hAnsi="Times New Roman"/>
          <w:sz w:val="24"/>
          <w:szCs w:val="24"/>
        </w:rPr>
        <w:t xml:space="preserve"> then conception rate </w:t>
      </w:r>
      <w:r w:rsidR="00765B50">
        <w:rPr>
          <w:rFonts w:ascii="Times New Roman" w:hAnsi="Times New Roman"/>
          <w:sz w:val="24"/>
          <w:szCs w:val="24"/>
        </w:rPr>
        <w:t>may vary .</w:t>
      </w:r>
    </w:p>
    <w:p w:rsidR="009C3334" w:rsidRDefault="009C3334" w:rsidP="00ED130A">
      <w:pPr>
        <w:autoSpaceDE w:val="0"/>
        <w:autoSpaceDN w:val="0"/>
        <w:adjustRightInd w:val="0"/>
        <w:spacing w:after="0" w:line="360" w:lineRule="auto"/>
        <w:jc w:val="both"/>
        <w:rPr>
          <w:rFonts w:ascii="Times New Roman" w:hAnsi="Times New Roman"/>
          <w:b/>
          <w:bCs/>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8C0DB9">
        <w:rPr>
          <w:rFonts w:ascii="Times New Roman" w:hAnsi="Times New Roman"/>
          <w:b/>
          <w:bCs/>
          <w:sz w:val="24"/>
          <w:szCs w:val="24"/>
        </w:rPr>
        <w:t>Calving interval</w:t>
      </w:r>
      <w:r w:rsidR="00765B50">
        <w:rPr>
          <w:rFonts w:ascii="Times New Roman" w:hAnsi="Times New Roman"/>
          <w:b/>
          <w:bCs/>
          <w:sz w:val="24"/>
          <w:szCs w:val="24"/>
        </w:rPr>
        <w:t>:</w:t>
      </w:r>
      <w:r w:rsidR="008C0DB9">
        <w:rPr>
          <w:rFonts w:ascii="Times New Roman" w:hAnsi="Times New Roman"/>
          <w:b/>
          <w:bCs/>
          <w:sz w:val="24"/>
          <w:szCs w:val="24"/>
        </w:rPr>
        <w:t xml:space="preserve"> </w:t>
      </w:r>
    </w:p>
    <w:p w:rsidR="008904BE" w:rsidRDefault="00765B50" w:rsidP="00ED130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w:t>
      </w:r>
      <w:r w:rsidR="00DE4DB0">
        <w:rPr>
          <w:rFonts w:ascii="Times New Roman" w:hAnsi="Times New Roman"/>
          <w:sz w:val="24"/>
          <w:szCs w:val="24"/>
        </w:rPr>
        <w:t>able</w:t>
      </w:r>
      <w:r>
        <w:rPr>
          <w:rFonts w:ascii="Times New Roman" w:hAnsi="Times New Roman"/>
          <w:sz w:val="24"/>
          <w:szCs w:val="24"/>
        </w:rPr>
        <w:t>-</w:t>
      </w:r>
      <w:r w:rsidR="00DE4DB0">
        <w:rPr>
          <w:rFonts w:ascii="Times New Roman" w:hAnsi="Times New Roman"/>
          <w:sz w:val="24"/>
          <w:szCs w:val="24"/>
        </w:rPr>
        <w:t xml:space="preserve"> 1 showed that t</w:t>
      </w:r>
      <w:r w:rsidR="008904BE" w:rsidRPr="00E40C4D">
        <w:rPr>
          <w:rFonts w:ascii="Times New Roman" w:hAnsi="Times New Roman"/>
          <w:sz w:val="24"/>
          <w:szCs w:val="24"/>
        </w:rPr>
        <w:t xml:space="preserve">he </w:t>
      </w:r>
      <w:r w:rsidR="00DE4DB0">
        <w:rPr>
          <w:rFonts w:ascii="Times New Roman" w:hAnsi="Times New Roman"/>
          <w:sz w:val="24"/>
          <w:szCs w:val="24"/>
        </w:rPr>
        <w:t xml:space="preserve">mean </w:t>
      </w:r>
      <w:r w:rsidR="004258C2">
        <w:rPr>
          <w:rFonts w:ascii="Times New Roman" w:hAnsi="Times New Roman"/>
          <w:sz w:val="24"/>
          <w:szCs w:val="24"/>
        </w:rPr>
        <w:t>value of</w:t>
      </w:r>
      <w:r w:rsidR="00DE4DB0">
        <w:rPr>
          <w:rFonts w:ascii="Times New Roman" w:hAnsi="Times New Roman"/>
          <w:sz w:val="24"/>
          <w:szCs w:val="24"/>
        </w:rPr>
        <w:t xml:space="preserve"> </w:t>
      </w:r>
      <w:r>
        <w:rPr>
          <w:rFonts w:ascii="Times New Roman" w:hAnsi="Times New Roman"/>
          <w:sz w:val="24"/>
          <w:szCs w:val="24"/>
        </w:rPr>
        <w:t xml:space="preserve">calving interval </w:t>
      </w:r>
      <w:r w:rsidR="008904BE" w:rsidRPr="00E40C4D">
        <w:rPr>
          <w:rFonts w:ascii="Times New Roman" w:hAnsi="Times New Roman"/>
          <w:sz w:val="24"/>
          <w:szCs w:val="24"/>
        </w:rPr>
        <w:t xml:space="preserve"> of this study </w:t>
      </w:r>
      <w:r w:rsidR="00DE4DB0">
        <w:rPr>
          <w:rFonts w:ascii="Times New Roman" w:hAnsi="Times New Roman"/>
          <w:sz w:val="24"/>
          <w:szCs w:val="24"/>
        </w:rPr>
        <w:t xml:space="preserve"> found </w:t>
      </w:r>
      <w:r w:rsidR="003A59D9">
        <w:rPr>
          <w:rFonts w:ascii="Times New Roman" w:hAnsi="Times New Roman"/>
          <w:sz w:val="24"/>
          <w:szCs w:val="24"/>
        </w:rPr>
        <w:t>12.07 months (367 days</w:t>
      </w:r>
      <w:r w:rsidR="00DE4DB0">
        <w:rPr>
          <w:rFonts w:ascii="Times New Roman" w:hAnsi="Times New Roman"/>
          <w:sz w:val="24"/>
          <w:szCs w:val="24"/>
        </w:rPr>
        <w:t xml:space="preserve">. </w:t>
      </w:r>
      <w:r w:rsidR="008904BE" w:rsidRPr="00E40C4D">
        <w:rPr>
          <w:rFonts w:ascii="Times New Roman" w:hAnsi="Times New Roman"/>
          <w:sz w:val="24"/>
          <w:szCs w:val="24"/>
        </w:rPr>
        <w:t>The</w:t>
      </w:r>
      <w:r>
        <w:rPr>
          <w:rFonts w:ascii="Times New Roman" w:hAnsi="Times New Roman"/>
          <w:sz w:val="24"/>
          <w:szCs w:val="24"/>
        </w:rPr>
        <w:t xml:space="preserve"> average calving interval in Red Chittagong cattle </w:t>
      </w:r>
      <w:r w:rsidR="008904BE" w:rsidRPr="00E40C4D">
        <w:rPr>
          <w:rFonts w:ascii="Times New Roman" w:hAnsi="Times New Roman"/>
          <w:sz w:val="24"/>
          <w:szCs w:val="24"/>
        </w:rPr>
        <w:t xml:space="preserve"> in farming conditions</w:t>
      </w:r>
      <w:r w:rsidR="008904BE">
        <w:rPr>
          <w:rFonts w:ascii="Times New Roman" w:hAnsi="Times New Roman"/>
          <w:sz w:val="24"/>
          <w:szCs w:val="24"/>
        </w:rPr>
        <w:t xml:space="preserve"> was 374.73 days </w:t>
      </w:r>
      <w:r w:rsidR="008904BE" w:rsidRPr="00E40C4D">
        <w:rPr>
          <w:rFonts w:ascii="Times New Roman" w:hAnsi="Times New Roman"/>
          <w:sz w:val="24"/>
          <w:szCs w:val="24"/>
        </w:rPr>
        <w:t>(Talukder, 2003)</w:t>
      </w:r>
      <w:r w:rsidR="005550D8">
        <w:rPr>
          <w:rFonts w:ascii="Times New Roman" w:hAnsi="Times New Roman"/>
          <w:sz w:val="24"/>
          <w:szCs w:val="24"/>
        </w:rPr>
        <w:t xml:space="preserve">. But </w:t>
      </w:r>
      <w:r w:rsidR="008904BE" w:rsidRPr="00E40C4D">
        <w:rPr>
          <w:rFonts w:ascii="Times New Roman" w:hAnsi="Times New Roman"/>
          <w:sz w:val="24"/>
          <w:szCs w:val="24"/>
        </w:rPr>
        <w:t xml:space="preserve"> in rural conditions</w:t>
      </w:r>
      <w:r w:rsidR="005550D8">
        <w:rPr>
          <w:rFonts w:ascii="Times New Roman" w:hAnsi="Times New Roman"/>
          <w:sz w:val="24"/>
          <w:szCs w:val="24"/>
        </w:rPr>
        <w:t xml:space="preserve"> Red Chittagong cattle calving interval  </w:t>
      </w:r>
      <w:r w:rsidR="008904BE" w:rsidRPr="00E40C4D">
        <w:rPr>
          <w:rFonts w:ascii="Times New Roman" w:hAnsi="Times New Roman"/>
          <w:sz w:val="24"/>
          <w:szCs w:val="24"/>
        </w:rPr>
        <w:t xml:space="preserve"> 529.35</w:t>
      </w:r>
      <w:r w:rsidR="008904BE">
        <w:rPr>
          <w:rFonts w:ascii="Times New Roman" w:hAnsi="Times New Roman"/>
          <w:sz w:val="24"/>
          <w:szCs w:val="24"/>
        </w:rPr>
        <w:t xml:space="preserve"> </w:t>
      </w:r>
      <w:r w:rsidR="008904BE" w:rsidRPr="00E40C4D">
        <w:rPr>
          <w:rFonts w:ascii="Times New Roman" w:hAnsi="Times New Roman"/>
          <w:sz w:val="24"/>
          <w:szCs w:val="24"/>
        </w:rPr>
        <w:t>±</w:t>
      </w:r>
      <w:r w:rsidR="008904BE">
        <w:rPr>
          <w:rFonts w:ascii="Times New Roman" w:hAnsi="Times New Roman"/>
          <w:sz w:val="24"/>
          <w:szCs w:val="24"/>
        </w:rPr>
        <w:t xml:space="preserve"> </w:t>
      </w:r>
      <w:r w:rsidR="00FC1059">
        <w:rPr>
          <w:rFonts w:ascii="Times New Roman" w:hAnsi="Times New Roman"/>
          <w:sz w:val="24"/>
          <w:szCs w:val="24"/>
        </w:rPr>
        <w:t xml:space="preserve">127.50 days, </w:t>
      </w:r>
      <w:r w:rsidR="008904BE" w:rsidRPr="00E40C4D">
        <w:rPr>
          <w:rFonts w:ascii="Times New Roman" w:hAnsi="Times New Roman"/>
          <w:sz w:val="24"/>
          <w:szCs w:val="24"/>
        </w:rPr>
        <w:t xml:space="preserve"> (Khan </w:t>
      </w:r>
      <w:r w:rsidR="008904BE" w:rsidRPr="00E40C4D">
        <w:rPr>
          <w:rFonts w:ascii="Times New Roman" w:hAnsi="Times New Roman"/>
          <w:i/>
          <w:iCs/>
          <w:sz w:val="24"/>
          <w:szCs w:val="24"/>
        </w:rPr>
        <w:t>et al</w:t>
      </w:r>
      <w:r w:rsidR="008904BE">
        <w:rPr>
          <w:rFonts w:ascii="Times New Roman" w:hAnsi="Times New Roman"/>
          <w:sz w:val="24"/>
          <w:szCs w:val="24"/>
        </w:rPr>
        <w:t>.</w:t>
      </w:r>
      <w:r w:rsidR="008904BE" w:rsidRPr="00E40C4D">
        <w:rPr>
          <w:rFonts w:ascii="Times New Roman" w:hAnsi="Times New Roman"/>
          <w:sz w:val="24"/>
          <w:szCs w:val="24"/>
        </w:rPr>
        <w:t xml:space="preserve"> 2000).</w:t>
      </w:r>
      <w:r w:rsidR="008904BE" w:rsidRPr="00C4631D">
        <w:rPr>
          <w:rFonts w:ascii="Times New Roman" w:hAnsi="Times New Roman"/>
          <w:sz w:val="24"/>
          <w:szCs w:val="24"/>
        </w:rPr>
        <w:t xml:space="preserve"> </w:t>
      </w:r>
      <w:r w:rsidR="005550D8">
        <w:rPr>
          <w:rFonts w:ascii="Times New Roman" w:hAnsi="Times New Roman"/>
          <w:sz w:val="24"/>
          <w:szCs w:val="24"/>
        </w:rPr>
        <w:t xml:space="preserve">The calving interval of Red Chittagong cattle </w:t>
      </w:r>
      <w:r w:rsidR="008904BE" w:rsidRPr="00E40C4D">
        <w:rPr>
          <w:rFonts w:ascii="Times New Roman" w:hAnsi="Times New Roman"/>
          <w:sz w:val="24"/>
          <w:szCs w:val="24"/>
        </w:rPr>
        <w:t xml:space="preserve"> was</w:t>
      </w:r>
      <w:r w:rsidR="005550D8">
        <w:rPr>
          <w:rFonts w:ascii="Times New Roman" w:hAnsi="Times New Roman"/>
          <w:sz w:val="24"/>
          <w:szCs w:val="24"/>
        </w:rPr>
        <w:t xml:space="preserve"> 12.0 months under traditional farming </w:t>
      </w:r>
      <w:r w:rsidR="008904BE">
        <w:rPr>
          <w:rFonts w:ascii="Times New Roman" w:hAnsi="Times New Roman"/>
          <w:sz w:val="24"/>
          <w:szCs w:val="24"/>
        </w:rPr>
        <w:t xml:space="preserve"> systems (BLRI, 2004). </w:t>
      </w:r>
      <w:r w:rsidR="00DE4DB0">
        <w:rPr>
          <w:rFonts w:ascii="Times New Roman" w:hAnsi="Times New Roman"/>
          <w:sz w:val="24"/>
          <w:szCs w:val="24"/>
        </w:rPr>
        <w:t xml:space="preserve">Our </w:t>
      </w:r>
      <w:r w:rsidR="004258C2">
        <w:rPr>
          <w:rFonts w:ascii="Times New Roman" w:hAnsi="Times New Roman"/>
          <w:sz w:val="24"/>
          <w:szCs w:val="24"/>
        </w:rPr>
        <w:t>results match with</w:t>
      </w:r>
      <w:r w:rsidR="00DE4DB0">
        <w:rPr>
          <w:rFonts w:ascii="Times New Roman" w:hAnsi="Times New Roman"/>
          <w:sz w:val="24"/>
          <w:szCs w:val="24"/>
        </w:rPr>
        <w:t xml:space="preserve"> the above </w:t>
      </w:r>
      <w:r w:rsidR="00AC31F0">
        <w:rPr>
          <w:rFonts w:ascii="Times New Roman" w:hAnsi="Times New Roman"/>
          <w:sz w:val="24"/>
          <w:szCs w:val="24"/>
        </w:rPr>
        <w:t xml:space="preserve"> in</w:t>
      </w:r>
      <w:r w:rsidR="00AB654B">
        <w:rPr>
          <w:rFonts w:ascii="Times New Roman" w:hAnsi="Times New Roman"/>
          <w:sz w:val="24"/>
          <w:szCs w:val="24"/>
        </w:rPr>
        <w:t>formations</w:t>
      </w:r>
      <w:r w:rsidR="00DE4DB0">
        <w:rPr>
          <w:rFonts w:ascii="Times New Roman" w:hAnsi="Times New Roman"/>
          <w:sz w:val="24"/>
          <w:szCs w:val="24"/>
        </w:rPr>
        <w:t>.</w:t>
      </w:r>
      <w:r w:rsidR="008904BE">
        <w:rPr>
          <w:rFonts w:ascii="Times New Roman" w:hAnsi="Times New Roman"/>
          <w:sz w:val="24"/>
          <w:szCs w:val="24"/>
        </w:rPr>
        <w:t xml:space="preserve"> </w:t>
      </w:r>
      <w:r w:rsidR="000547BA">
        <w:rPr>
          <w:rFonts w:ascii="Times New Roman" w:hAnsi="Times New Roman"/>
          <w:sz w:val="24"/>
          <w:szCs w:val="24"/>
        </w:rPr>
        <w:t xml:space="preserve">The calving interval differs from with one another for </w:t>
      </w:r>
      <w:r w:rsidR="003A2E39">
        <w:rPr>
          <w:rFonts w:ascii="Times New Roman" w:hAnsi="Times New Roman"/>
          <w:sz w:val="24"/>
          <w:szCs w:val="24"/>
        </w:rPr>
        <w:t xml:space="preserve">different </w:t>
      </w:r>
      <w:r w:rsidR="004258C2">
        <w:rPr>
          <w:rFonts w:ascii="Times New Roman" w:hAnsi="Times New Roman"/>
          <w:sz w:val="24"/>
          <w:szCs w:val="24"/>
        </w:rPr>
        <w:t>genotype</w:t>
      </w:r>
      <w:r w:rsidR="003A2E39">
        <w:rPr>
          <w:rFonts w:ascii="Times New Roman" w:hAnsi="Times New Roman"/>
          <w:sz w:val="24"/>
          <w:szCs w:val="24"/>
        </w:rPr>
        <w:t>,</w:t>
      </w:r>
      <w:r w:rsidR="004258C2">
        <w:rPr>
          <w:rFonts w:ascii="Times New Roman" w:hAnsi="Times New Roman"/>
          <w:sz w:val="24"/>
          <w:szCs w:val="24"/>
        </w:rPr>
        <w:t xml:space="preserve"> </w:t>
      </w:r>
      <w:r w:rsidR="005550D8">
        <w:rPr>
          <w:rFonts w:ascii="Times New Roman" w:hAnsi="Times New Roman"/>
          <w:sz w:val="24"/>
          <w:szCs w:val="24"/>
        </w:rPr>
        <w:t>herd size</w:t>
      </w:r>
      <w:r w:rsidR="003A2E39">
        <w:rPr>
          <w:rFonts w:ascii="Times New Roman" w:hAnsi="Times New Roman"/>
          <w:sz w:val="24"/>
          <w:szCs w:val="24"/>
        </w:rPr>
        <w:t xml:space="preserve"> ,diseases,feed and others conditions</w:t>
      </w:r>
      <w:r w:rsidR="008904BE" w:rsidRPr="00E40C4D">
        <w:rPr>
          <w:rFonts w:ascii="Times New Roman" w:hAnsi="Times New Roman"/>
          <w:sz w:val="24"/>
          <w:szCs w:val="24"/>
        </w:rPr>
        <w:t>. The length of gestatio</w:t>
      </w:r>
      <w:r w:rsidR="003A2E39">
        <w:rPr>
          <w:rFonts w:ascii="Times New Roman" w:hAnsi="Times New Roman"/>
          <w:sz w:val="24"/>
          <w:szCs w:val="24"/>
        </w:rPr>
        <w:t>n and service period are the</w:t>
      </w:r>
      <w:r w:rsidR="008904BE" w:rsidRPr="00E40C4D">
        <w:rPr>
          <w:rFonts w:ascii="Times New Roman" w:hAnsi="Times New Roman"/>
          <w:sz w:val="24"/>
          <w:szCs w:val="24"/>
        </w:rPr>
        <w:t xml:space="preserve"> main components of calving interval.</w:t>
      </w:r>
      <w:r w:rsidR="003A2E39">
        <w:rPr>
          <w:rFonts w:ascii="Times New Roman" w:hAnsi="Times New Roman"/>
          <w:sz w:val="24"/>
          <w:szCs w:val="24"/>
        </w:rPr>
        <w:t xml:space="preserve">The calving </w:t>
      </w:r>
      <w:r w:rsidR="004258C2">
        <w:rPr>
          <w:rFonts w:ascii="Times New Roman" w:hAnsi="Times New Roman"/>
          <w:sz w:val="24"/>
          <w:szCs w:val="24"/>
        </w:rPr>
        <w:t>interval may</w:t>
      </w:r>
      <w:r w:rsidR="003A2E39">
        <w:rPr>
          <w:rFonts w:ascii="Times New Roman" w:hAnsi="Times New Roman"/>
          <w:sz w:val="24"/>
          <w:szCs w:val="24"/>
        </w:rPr>
        <w:t xml:space="preserve"> reduce if animal concept in early.</w:t>
      </w:r>
      <w:r w:rsidR="008904BE" w:rsidRPr="00E40C4D">
        <w:rPr>
          <w:rFonts w:ascii="Times New Roman" w:hAnsi="Times New Roman"/>
          <w:sz w:val="24"/>
          <w:szCs w:val="24"/>
        </w:rPr>
        <w:t xml:space="preserve"> (Zafar </w:t>
      </w:r>
      <w:r w:rsidR="008904BE" w:rsidRPr="00E40C4D">
        <w:rPr>
          <w:rFonts w:ascii="Times New Roman" w:hAnsi="Times New Roman"/>
          <w:i/>
          <w:iCs/>
          <w:sz w:val="24"/>
          <w:szCs w:val="24"/>
        </w:rPr>
        <w:t>et al</w:t>
      </w:r>
      <w:r w:rsidR="008904BE">
        <w:rPr>
          <w:rFonts w:ascii="Times New Roman" w:hAnsi="Times New Roman"/>
          <w:sz w:val="24"/>
          <w:szCs w:val="24"/>
        </w:rPr>
        <w:t>.</w:t>
      </w:r>
      <w:r w:rsidR="008904BE" w:rsidRPr="00E40C4D">
        <w:rPr>
          <w:rFonts w:ascii="Times New Roman" w:hAnsi="Times New Roman"/>
          <w:sz w:val="24"/>
          <w:szCs w:val="24"/>
        </w:rPr>
        <w:t xml:space="preserve"> 2008). </w:t>
      </w: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p>
    <w:p w:rsidR="008904BE" w:rsidRPr="00E40C4D" w:rsidRDefault="00E57775" w:rsidP="00ED130A">
      <w:pPr>
        <w:spacing w:line="360" w:lineRule="auto"/>
        <w:jc w:val="both"/>
        <w:rPr>
          <w:rFonts w:ascii="Times New Roman" w:hAnsi="Times New Roman"/>
          <w:sz w:val="24"/>
          <w:szCs w:val="24"/>
        </w:rPr>
      </w:pPr>
      <w:r>
        <w:rPr>
          <w:rFonts w:ascii="Times New Roman" w:hAnsi="Times New Roman"/>
          <w:sz w:val="24"/>
          <w:szCs w:val="24"/>
        </w:rPr>
        <w:t>.</w:t>
      </w: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8C0DB9">
        <w:rPr>
          <w:rFonts w:ascii="Times New Roman" w:hAnsi="Times New Roman"/>
          <w:b/>
          <w:bCs/>
          <w:sz w:val="24"/>
          <w:szCs w:val="24"/>
        </w:rPr>
        <w:t xml:space="preserve">Gestation length </w:t>
      </w:r>
      <w:r w:rsidR="00813BDE">
        <w:rPr>
          <w:rFonts w:ascii="Times New Roman" w:hAnsi="Times New Roman"/>
          <w:b/>
          <w:bCs/>
          <w:sz w:val="24"/>
          <w:szCs w:val="24"/>
        </w:rPr>
        <w:t xml:space="preserve">:    </w:t>
      </w:r>
    </w:p>
    <w:p w:rsidR="008904BE" w:rsidRPr="00E40C4D" w:rsidRDefault="00E57775" w:rsidP="00ED130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average gestation length </w:t>
      </w:r>
      <w:r w:rsidR="008904BE" w:rsidRPr="00E40C4D">
        <w:rPr>
          <w:rFonts w:ascii="Times New Roman" w:hAnsi="Times New Roman"/>
          <w:sz w:val="24"/>
          <w:szCs w:val="24"/>
        </w:rPr>
        <w:t xml:space="preserve"> </w:t>
      </w:r>
      <w:r w:rsidR="00DE4DB0">
        <w:rPr>
          <w:rFonts w:ascii="Times New Roman" w:hAnsi="Times New Roman"/>
          <w:sz w:val="24"/>
          <w:szCs w:val="24"/>
        </w:rPr>
        <w:t xml:space="preserve">in our study </w:t>
      </w:r>
      <w:r w:rsidR="008904BE" w:rsidRPr="00E40C4D">
        <w:rPr>
          <w:rFonts w:ascii="Times New Roman" w:hAnsi="Times New Roman"/>
          <w:sz w:val="24"/>
          <w:szCs w:val="24"/>
        </w:rPr>
        <w:t xml:space="preserve">was found </w:t>
      </w:r>
      <w:r w:rsidR="008904BE">
        <w:rPr>
          <w:rFonts w:ascii="Times New Roman" w:hAnsi="Times New Roman"/>
          <w:sz w:val="24"/>
          <w:szCs w:val="24"/>
        </w:rPr>
        <w:t>282.34</w:t>
      </w:r>
      <w:r w:rsidR="008904BE" w:rsidRPr="00E40C4D">
        <w:rPr>
          <w:rFonts w:ascii="Times New Roman" w:hAnsi="Times New Roman"/>
          <w:sz w:val="24"/>
          <w:szCs w:val="24"/>
        </w:rPr>
        <w:t xml:space="preserve"> days. The result is </w:t>
      </w:r>
      <w:r>
        <w:rPr>
          <w:rFonts w:ascii="Times New Roman" w:hAnsi="Times New Roman"/>
          <w:sz w:val="24"/>
          <w:szCs w:val="24"/>
        </w:rPr>
        <w:t xml:space="preserve">almost near value </w:t>
      </w:r>
      <w:r w:rsidR="00B7033A">
        <w:rPr>
          <w:rFonts w:ascii="Times New Roman" w:hAnsi="Times New Roman"/>
          <w:sz w:val="24"/>
          <w:szCs w:val="24"/>
        </w:rPr>
        <w:t xml:space="preserve"> </w:t>
      </w:r>
      <w:r w:rsidR="008904BE" w:rsidRPr="00E40C4D">
        <w:rPr>
          <w:rFonts w:ascii="Times New Roman" w:hAnsi="Times New Roman"/>
          <w:sz w:val="24"/>
          <w:szCs w:val="24"/>
        </w:rPr>
        <w:t xml:space="preserve">with the results of Hossain and Routledge, (1982) for Pabna and non-descript deshi cows </w:t>
      </w:r>
      <w:r>
        <w:rPr>
          <w:rFonts w:ascii="Times New Roman" w:hAnsi="Times New Roman"/>
          <w:sz w:val="24"/>
          <w:szCs w:val="24"/>
        </w:rPr>
        <w:t xml:space="preserve"> 281 ± 10 </w:t>
      </w:r>
      <w:r w:rsidR="008904BE" w:rsidRPr="00E40C4D">
        <w:rPr>
          <w:rFonts w:ascii="Times New Roman" w:hAnsi="Times New Roman"/>
          <w:sz w:val="24"/>
          <w:szCs w:val="24"/>
        </w:rPr>
        <w:t xml:space="preserve"> days. Slightly longer gestation period (between 283.08 ± 0.49 to 287 ± 3.46 days) was found by the studies of Ghose </w:t>
      </w:r>
      <w:r w:rsidR="008904BE" w:rsidRPr="00E40C4D">
        <w:rPr>
          <w:rFonts w:ascii="Times New Roman" w:hAnsi="Times New Roman"/>
          <w:i/>
          <w:iCs/>
          <w:sz w:val="24"/>
          <w:szCs w:val="24"/>
        </w:rPr>
        <w:t>et al</w:t>
      </w:r>
      <w:r w:rsidR="008904BE" w:rsidRPr="00E40C4D">
        <w:rPr>
          <w:rFonts w:ascii="Times New Roman" w:hAnsi="Times New Roman"/>
          <w:sz w:val="24"/>
          <w:szCs w:val="24"/>
        </w:rPr>
        <w:t>. (1977) for Pabna cows,</w:t>
      </w:r>
      <w:r w:rsidR="00813BDE">
        <w:rPr>
          <w:rFonts w:ascii="Times New Roman" w:hAnsi="Times New Roman"/>
          <w:sz w:val="24"/>
          <w:szCs w:val="24"/>
        </w:rPr>
        <w:t xml:space="preserve"> </w:t>
      </w:r>
      <w:r w:rsidR="008904BE" w:rsidRPr="00E40C4D">
        <w:rPr>
          <w:rFonts w:ascii="Times New Roman" w:hAnsi="Times New Roman"/>
          <w:sz w:val="24"/>
          <w:szCs w:val="24"/>
        </w:rPr>
        <w:t xml:space="preserve"> local indigenous and other </w:t>
      </w:r>
      <w:r w:rsidR="00813BDE">
        <w:rPr>
          <w:rFonts w:ascii="Times New Roman" w:hAnsi="Times New Roman"/>
          <w:sz w:val="24"/>
          <w:szCs w:val="24"/>
        </w:rPr>
        <w:t xml:space="preserve">different </w:t>
      </w:r>
      <w:r w:rsidR="008904BE" w:rsidRPr="00E40C4D">
        <w:rPr>
          <w:rFonts w:ascii="Times New Roman" w:hAnsi="Times New Roman"/>
          <w:sz w:val="24"/>
          <w:szCs w:val="24"/>
        </w:rPr>
        <w:t>crossbreds. The standard gestation length of cows is 285</w:t>
      </w:r>
      <w:r w:rsidR="008904BE">
        <w:rPr>
          <w:rFonts w:ascii="Times New Roman" w:hAnsi="Times New Roman"/>
          <w:sz w:val="24"/>
          <w:szCs w:val="24"/>
        </w:rPr>
        <w:t xml:space="preserve"> </w:t>
      </w:r>
      <w:r w:rsidR="008904BE" w:rsidRPr="00E40C4D">
        <w:rPr>
          <w:rFonts w:ascii="Times New Roman" w:hAnsi="Times New Roman"/>
          <w:sz w:val="24"/>
          <w:szCs w:val="24"/>
        </w:rPr>
        <w:t>±</w:t>
      </w:r>
      <w:r w:rsidR="008904BE">
        <w:rPr>
          <w:rFonts w:ascii="Times New Roman" w:hAnsi="Times New Roman"/>
          <w:sz w:val="24"/>
          <w:szCs w:val="24"/>
        </w:rPr>
        <w:t xml:space="preserve"> 5 days</w:t>
      </w:r>
      <w:r w:rsidR="008904BE" w:rsidRPr="00E40C4D">
        <w:rPr>
          <w:rFonts w:ascii="Times New Roman" w:hAnsi="Times New Roman"/>
          <w:sz w:val="24"/>
          <w:szCs w:val="24"/>
        </w:rPr>
        <w:t xml:space="preserve">.  </w:t>
      </w:r>
    </w:p>
    <w:p w:rsidR="008904BE" w:rsidRPr="00E40C4D" w:rsidRDefault="008904BE" w:rsidP="00ED130A">
      <w:pPr>
        <w:autoSpaceDE w:val="0"/>
        <w:autoSpaceDN w:val="0"/>
        <w:adjustRightInd w:val="0"/>
        <w:spacing w:after="0" w:line="360" w:lineRule="auto"/>
        <w:jc w:val="both"/>
        <w:rPr>
          <w:rFonts w:ascii="Times New Roman" w:hAnsi="Times New Roman"/>
          <w:b/>
          <w:bCs/>
          <w:sz w:val="24"/>
          <w:szCs w:val="24"/>
        </w:rPr>
      </w:pPr>
    </w:p>
    <w:p w:rsidR="00FC1059" w:rsidRDefault="00FC1059" w:rsidP="00ED130A">
      <w:pPr>
        <w:autoSpaceDE w:val="0"/>
        <w:autoSpaceDN w:val="0"/>
        <w:adjustRightInd w:val="0"/>
        <w:spacing w:after="0" w:line="360" w:lineRule="auto"/>
        <w:jc w:val="both"/>
        <w:rPr>
          <w:rFonts w:ascii="Times New Roman" w:hAnsi="Times New Roman"/>
          <w:b/>
          <w:sz w:val="24"/>
          <w:szCs w:val="24"/>
        </w:rPr>
      </w:pPr>
    </w:p>
    <w:p w:rsidR="00FC1059" w:rsidRDefault="00FC1059" w:rsidP="00ED130A">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Productive performance</w:t>
      </w: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sz w:val="24"/>
          <w:szCs w:val="24"/>
        </w:rPr>
        <w:t xml:space="preserve">The average milk production per cow per day in </w:t>
      </w:r>
      <w:r>
        <w:rPr>
          <w:rFonts w:ascii="Times New Roman" w:hAnsi="Times New Roman"/>
          <w:sz w:val="24"/>
          <w:szCs w:val="24"/>
        </w:rPr>
        <w:t>those cross breed cows was 6.60</w:t>
      </w:r>
      <w:r w:rsidRPr="00E40C4D">
        <w:rPr>
          <w:rFonts w:ascii="Times New Roman" w:hAnsi="Times New Roman"/>
          <w:sz w:val="24"/>
          <w:szCs w:val="24"/>
        </w:rPr>
        <w:t xml:space="preserve"> l</w:t>
      </w:r>
      <w:r>
        <w:rPr>
          <w:rFonts w:ascii="Times New Roman" w:hAnsi="Times New Roman"/>
          <w:sz w:val="24"/>
          <w:szCs w:val="24"/>
        </w:rPr>
        <w:t>iter</w:t>
      </w:r>
      <w:r w:rsidR="00DD40DE">
        <w:rPr>
          <w:rFonts w:ascii="Times New Roman" w:hAnsi="Times New Roman"/>
          <w:sz w:val="24"/>
          <w:szCs w:val="24"/>
        </w:rPr>
        <w:t>s</w:t>
      </w:r>
      <w:r>
        <w:rPr>
          <w:rFonts w:ascii="Times New Roman" w:hAnsi="Times New Roman"/>
          <w:sz w:val="24"/>
          <w:szCs w:val="24"/>
        </w:rPr>
        <w:t xml:space="preserve"> and lactation length was 249</w:t>
      </w:r>
      <w:r w:rsidRPr="00E40C4D">
        <w:rPr>
          <w:rFonts w:ascii="Times New Roman" w:hAnsi="Times New Roman"/>
          <w:sz w:val="24"/>
          <w:szCs w:val="24"/>
        </w:rPr>
        <w:t>.8</w:t>
      </w:r>
      <w:r>
        <w:rPr>
          <w:rFonts w:ascii="Times New Roman" w:hAnsi="Times New Roman"/>
          <w:sz w:val="24"/>
          <w:szCs w:val="24"/>
        </w:rPr>
        <w:t>6</w:t>
      </w:r>
      <w:r w:rsidRPr="00E40C4D">
        <w:rPr>
          <w:rFonts w:ascii="Times New Roman" w:hAnsi="Times New Roman"/>
          <w:sz w:val="24"/>
          <w:szCs w:val="24"/>
        </w:rPr>
        <w:t xml:space="preserve"> days</w:t>
      </w:r>
      <w:r>
        <w:rPr>
          <w:rFonts w:ascii="Times New Roman" w:hAnsi="Times New Roman"/>
          <w:sz w:val="24"/>
          <w:szCs w:val="24"/>
        </w:rPr>
        <w:t xml:space="preserve"> (Table 2). </w:t>
      </w:r>
    </w:p>
    <w:p w:rsidR="008904BE" w:rsidRDefault="008904BE" w:rsidP="00ED130A">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r w:rsidRPr="00E40C4D">
        <w:rPr>
          <w:rFonts w:ascii="Times New Roman" w:hAnsi="Times New Roman"/>
          <w:b/>
          <w:sz w:val="24"/>
          <w:szCs w:val="24"/>
        </w:rPr>
        <w:lastRenderedPageBreak/>
        <w:t>Tab</w:t>
      </w:r>
      <w:r>
        <w:rPr>
          <w:rFonts w:ascii="Times New Roman" w:hAnsi="Times New Roman"/>
          <w:b/>
          <w:sz w:val="24"/>
          <w:szCs w:val="24"/>
        </w:rPr>
        <w:t>le 2. Production performances of crossbreed cows in Ramgati upazila.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1"/>
        <w:gridCol w:w="2921"/>
        <w:gridCol w:w="2151"/>
      </w:tblGrid>
      <w:tr w:rsidR="008904BE" w:rsidRPr="00883413">
        <w:trPr>
          <w:trHeight w:val="602"/>
        </w:trPr>
        <w:tc>
          <w:tcPr>
            <w:tcW w:w="3451" w:type="dxa"/>
          </w:tcPr>
          <w:p w:rsidR="008904BE" w:rsidRPr="00883413" w:rsidRDefault="003F1979" w:rsidP="0091338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C</w:t>
            </w:r>
            <w:r w:rsidR="00782E6A">
              <w:rPr>
                <w:rFonts w:ascii="Times New Roman" w:hAnsi="Times New Roman"/>
                <w:b/>
                <w:sz w:val="24"/>
                <w:szCs w:val="24"/>
              </w:rPr>
              <w:t>riteria</w:t>
            </w:r>
          </w:p>
        </w:tc>
        <w:tc>
          <w:tcPr>
            <w:tcW w:w="2921" w:type="dxa"/>
          </w:tcPr>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r w:rsidRPr="00883413">
              <w:rPr>
                <w:rFonts w:ascii="Times New Roman" w:hAnsi="Times New Roman"/>
                <w:b/>
                <w:sz w:val="24"/>
                <w:szCs w:val="24"/>
              </w:rPr>
              <w:t>No of observations</w:t>
            </w:r>
          </w:p>
        </w:tc>
        <w:tc>
          <w:tcPr>
            <w:tcW w:w="2151" w:type="dxa"/>
          </w:tcPr>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r w:rsidRPr="00883413">
              <w:rPr>
                <w:rFonts w:ascii="Times New Roman" w:hAnsi="Times New Roman"/>
                <w:b/>
                <w:sz w:val="24"/>
                <w:szCs w:val="24"/>
              </w:rPr>
              <w:t>Mean</w:t>
            </w:r>
          </w:p>
          <w:p w:rsidR="008904BE" w:rsidRPr="00883413" w:rsidRDefault="008904BE" w:rsidP="00913387">
            <w:pPr>
              <w:autoSpaceDE w:val="0"/>
              <w:autoSpaceDN w:val="0"/>
              <w:adjustRightInd w:val="0"/>
              <w:spacing w:after="0" w:line="360" w:lineRule="auto"/>
              <w:jc w:val="center"/>
              <w:rPr>
                <w:rFonts w:ascii="Times New Roman" w:hAnsi="Times New Roman"/>
                <w:b/>
                <w:sz w:val="24"/>
                <w:szCs w:val="24"/>
              </w:rPr>
            </w:pPr>
          </w:p>
        </w:tc>
      </w:tr>
      <w:tr w:rsidR="008904BE" w:rsidRPr="00883413">
        <w:trPr>
          <w:trHeight w:val="692"/>
        </w:trPr>
        <w:tc>
          <w:tcPr>
            <w:tcW w:w="3451" w:type="dxa"/>
          </w:tcPr>
          <w:p w:rsidR="008904BE" w:rsidRPr="00883413" w:rsidRDefault="008904BE" w:rsidP="00913387">
            <w:pPr>
              <w:autoSpaceDE w:val="0"/>
              <w:autoSpaceDN w:val="0"/>
              <w:adjustRightInd w:val="0"/>
              <w:spacing w:after="0" w:line="360" w:lineRule="auto"/>
              <w:jc w:val="both"/>
              <w:rPr>
                <w:rFonts w:ascii="Times New Roman" w:hAnsi="Times New Roman"/>
                <w:sz w:val="24"/>
                <w:szCs w:val="24"/>
              </w:rPr>
            </w:pPr>
            <w:r w:rsidRPr="00883413">
              <w:rPr>
                <w:rFonts w:ascii="Times New Roman" w:hAnsi="Times New Roman"/>
                <w:sz w:val="24"/>
                <w:szCs w:val="24"/>
              </w:rPr>
              <w:t>Milk production per day (in liter)</w:t>
            </w:r>
          </w:p>
        </w:tc>
        <w:tc>
          <w:tcPr>
            <w:tcW w:w="2921"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151"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6.60</w:t>
            </w:r>
          </w:p>
        </w:tc>
      </w:tr>
      <w:tr w:rsidR="008904BE" w:rsidRPr="00883413">
        <w:trPr>
          <w:trHeight w:val="665"/>
        </w:trPr>
        <w:tc>
          <w:tcPr>
            <w:tcW w:w="3451" w:type="dxa"/>
          </w:tcPr>
          <w:p w:rsidR="008904BE" w:rsidRPr="00883413" w:rsidRDefault="008904BE" w:rsidP="00913387">
            <w:pPr>
              <w:autoSpaceDE w:val="0"/>
              <w:autoSpaceDN w:val="0"/>
              <w:adjustRightInd w:val="0"/>
              <w:spacing w:after="0" w:line="360" w:lineRule="auto"/>
              <w:jc w:val="both"/>
              <w:rPr>
                <w:rFonts w:ascii="Times New Roman" w:hAnsi="Times New Roman"/>
                <w:sz w:val="24"/>
                <w:szCs w:val="24"/>
              </w:rPr>
            </w:pPr>
            <w:r w:rsidRPr="00883413">
              <w:rPr>
                <w:rFonts w:ascii="Times New Roman" w:hAnsi="Times New Roman"/>
                <w:sz w:val="24"/>
                <w:szCs w:val="24"/>
              </w:rPr>
              <w:t>Lactation length(days)</w:t>
            </w:r>
          </w:p>
        </w:tc>
        <w:tc>
          <w:tcPr>
            <w:tcW w:w="2921"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50</w:t>
            </w:r>
          </w:p>
        </w:tc>
        <w:tc>
          <w:tcPr>
            <w:tcW w:w="2151" w:type="dxa"/>
          </w:tcPr>
          <w:p w:rsidR="008904BE" w:rsidRPr="00883413" w:rsidRDefault="008904BE" w:rsidP="00913387">
            <w:pPr>
              <w:autoSpaceDE w:val="0"/>
              <w:autoSpaceDN w:val="0"/>
              <w:adjustRightInd w:val="0"/>
              <w:spacing w:after="0" w:line="360" w:lineRule="auto"/>
              <w:jc w:val="center"/>
              <w:rPr>
                <w:rFonts w:ascii="Times New Roman" w:hAnsi="Times New Roman"/>
                <w:sz w:val="24"/>
                <w:szCs w:val="24"/>
              </w:rPr>
            </w:pPr>
            <w:r w:rsidRPr="00883413">
              <w:rPr>
                <w:rFonts w:ascii="Times New Roman" w:hAnsi="Times New Roman"/>
                <w:sz w:val="24"/>
                <w:szCs w:val="24"/>
              </w:rPr>
              <w:t>249.86</w:t>
            </w:r>
          </w:p>
        </w:tc>
      </w:tr>
    </w:tbl>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p>
    <w:p w:rsidR="00521B53" w:rsidRDefault="00521B53" w:rsidP="00ED130A">
      <w:pPr>
        <w:autoSpaceDE w:val="0"/>
        <w:autoSpaceDN w:val="0"/>
        <w:adjustRightInd w:val="0"/>
        <w:spacing w:after="0" w:line="360" w:lineRule="auto"/>
        <w:jc w:val="both"/>
        <w:rPr>
          <w:rFonts w:ascii="Times New Roman" w:hAnsi="Times New Roman"/>
          <w:b/>
          <w:sz w:val="24"/>
          <w:szCs w:val="24"/>
        </w:rPr>
      </w:pPr>
    </w:p>
    <w:p w:rsidR="00521B53" w:rsidRDefault="00521B53" w:rsidP="00ED130A">
      <w:pPr>
        <w:autoSpaceDE w:val="0"/>
        <w:autoSpaceDN w:val="0"/>
        <w:adjustRightInd w:val="0"/>
        <w:spacing w:after="0" w:line="360" w:lineRule="auto"/>
        <w:jc w:val="both"/>
        <w:rPr>
          <w:rFonts w:ascii="Times New Roman" w:hAnsi="Times New Roman"/>
          <w:b/>
          <w:sz w:val="24"/>
          <w:szCs w:val="24"/>
        </w:rPr>
      </w:pPr>
    </w:p>
    <w:p w:rsidR="00521B53" w:rsidRDefault="00521B53" w:rsidP="00ED130A">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r w:rsidRPr="00E40C4D">
        <w:rPr>
          <w:rFonts w:ascii="Times New Roman" w:hAnsi="Times New Roman"/>
          <w:b/>
          <w:sz w:val="24"/>
          <w:szCs w:val="24"/>
        </w:rPr>
        <w:t>Milk production</w:t>
      </w:r>
      <w:r w:rsidR="00782E6A">
        <w:rPr>
          <w:rFonts w:ascii="Times New Roman" w:hAnsi="Times New Roman"/>
          <w:b/>
          <w:sz w:val="24"/>
          <w:szCs w:val="24"/>
        </w:rPr>
        <w:t>:</w:t>
      </w:r>
    </w:p>
    <w:p w:rsidR="008904BE" w:rsidRPr="00E40C4D" w:rsidRDefault="008904BE" w:rsidP="00ED130A">
      <w:pPr>
        <w:autoSpaceDE w:val="0"/>
        <w:autoSpaceDN w:val="0"/>
        <w:adjustRightInd w:val="0"/>
        <w:spacing w:after="0" w:line="360" w:lineRule="auto"/>
        <w:jc w:val="both"/>
        <w:rPr>
          <w:rFonts w:ascii="Times New Roman" w:hAnsi="Times New Roman"/>
          <w:sz w:val="24"/>
          <w:szCs w:val="24"/>
        </w:rPr>
      </w:pPr>
      <w:r w:rsidRPr="00E40C4D">
        <w:rPr>
          <w:rFonts w:ascii="Times New Roman" w:hAnsi="Times New Roman"/>
          <w:sz w:val="24"/>
          <w:szCs w:val="24"/>
        </w:rPr>
        <w:t xml:space="preserve">The mean milk production of </w:t>
      </w:r>
      <w:r>
        <w:rPr>
          <w:rFonts w:ascii="Times New Roman" w:hAnsi="Times New Roman"/>
          <w:sz w:val="24"/>
          <w:szCs w:val="24"/>
        </w:rPr>
        <w:t>crossbreed cows</w:t>
      </w:r>
      <w:r w:rsidRPr="00E40C4D">
        <w:rPr>
          <w:rFonts w:ascii="Times New Roman" w:hAnsi="Times New Roman"/>
          <w:sz w:val="24"/>
          <w:szCs w:val="24"/>
        </w:rPr>
        <w:t xml:space="preserve"> in this study was </w:t>
      </w:r>
      <w:r>
        <w:rPr>
          <w:rFonts w:ascii="Times New Roman" w:hAnsi="Times New Roman"/>
          <w:sz w:val="24"/>
          <w:szCs w:val="24"/>
        </w:rPr>
        <w:t>6.6</w:t>
      </w:r>
      <w:r w:rsidRPr="00E40C4D">
        <w:rPr>
          <w:rFonts w:ascii="Times New Roman" w:hAnsi="Times New Roman"/>
          <w:sz w:val="24"/>
          <w:szCs w:val="24"/>
        </w:rPr>
        <w:t xml:space="preserve"> liter per day. Daily milk production of local cows in farm condition was 2.56 liter</w:t>
      </w:r>
      <w:r>
        <w:rPr>
          <w:rFonts w:ascii="Times New Roman" w:hAnsi="Times New Roman"/>
          <w:sz w:val="24"/>
          <w:szCs w:val="24"/>
        </w:rPr>
        <w:t xml:space="preserve"> per cow (Ahmed and</w:t>
      </w:r>
      <w:r w:rsidRPr="00E40C4D">
        <w:rPr>
          <w:rFonts w:ascii="Times New Roman" w:hAnsi="Times New Roman"/>
          <w:sz w:val="24"/>
          <w:szCs w:val="24"/>
        </w:rPr>
        <w:t xml:space="preserve"> Islam, 1987). The averag</w:t>
      </w:r>
      <w:r w:rsidR="00782E6A">
        <w:rPr>
          <w:rFonts w:ascii="Times New Roman" w:hAnsi="Times New Roman"/>
          <w:sz w:val="24"/>
          <w:szCs w:val="24"/>
        </w:rPr>
        <w:t xml:space="preserve">e milk production of our </w:t>
      </w:r>
      <w:r w:rsidRPr="00E40C4D">
        <w:rPr>
          <w:rFonts w:ascii="Times New Roman" w:hAnsi="Times New Roman"/>
          <w:sz w:val="24"/>
          <w:szCs w:val="24"/>
        </w:rPr>
        <w:t xml:space="preserve"> dairy farm was 3.2</w:t>
      </w:r>
      <w:r>
        <w:rPr>
          <w:rFonts w:ascii="Times New Roman" w:hAnsi="Times New Roman"/>
          <w:sz w:val="24"/>
          <w:szCs w:val="24"/>
        </w:rPr>
        <w:t xml:space="preserve"> </w:t>
      </w:r>
      <w:r w:rsidRPr="00E40C4D">
        <w:rPr>
          <w:rFonts w:ascii="Times New Roman" w:hAnsi="Times New Roman"/>
          <w:sz w:val="24"/>
          <w:szCs w:val="24"/>
        </w:rPr>
        <w:t>±</w:t>
      </w:r>
      <w:r>
        <w:rPr>
          <w:rFonts w:ascii="Times New Roman" w:hAnsi="Times New Roman"/>
          <w:sz w:val="24"/>
          <w:szCs w:val="24"/>
        </w:rPr>
        <w:t xml:space="preserve"> </w:t>
      </w:r>
      <w:r w:rsidRPr="00E40C4D">
        <w:rPr>
          <w:rFonts w:ascii="Times New Roman" w:hAnsi="Times New Roman"/>
          <w:sz w:val="24"/>
          <w:szCs w:val="24"/>
        </w:rPr>
        <w:t>2.2</w:t>
      </w:r>
      <w:r>
        <w:rPr>
          <w:rFonts w:ascii="Times New Roman" w:hAnsi="Times New Roman"/>
          <w:sz w:val="24"/>
          <w:szCs w:val="24"/>
        </w:rPr>
        <w:t xml:space="preserve"> </w:t>
      </w:r>
      <w:r w:rsidRPr="00E40C4D">
        <w:rPr>
          <w:rFonts w:ascii="Times New Roman" w:hAnsi="Times New Roman"/>
          <w:sz w:val="24"/>
          <w:szCs w:val="24"/>
        </w:rPr>
        <w:t>kg pe</w:t>
      </w:r>
      <w:r w:rsidR="00782E6A">
        <w:rPr>
          <w:rFonts w:ascii="Times New Roman" w:hAnsi="Times New Roman"/>
          <w:sz w:val="24"/>
          <w:szCs w:val="24"/>
        </w:rPr>
        <w:t xml:space="preserve">r day per cow </w:t>
      </w:r>
      <w:r w:rsidRPr="00E40C4D">
        <w:rPr>
          <w:rFonts w:ascii="Times New Roman" w:hAnsi="Times New Roman"/>
          <w:sz w:val="24"/>
          <w:szCs w:val="24"/>
        </w:rPr>
        <w:t xml:space="preserve">. </w:t>
      </w:r>
      <w:r w:rsidR="00B7033A">
        <w:rPr>
          <w:rFonts w:ascii="Times New Roman" w:hAnsi="Times New Roman"/>
          <w:sz w:val="24"/>
          <w:szCs w:val="24"/>
        </w:rPr>
        <w:t>Our result is  very higher and i</w:t>
      </w:r>
      <w:r w:rsidRPr="00E40C4D">
        <w:rPr>
          <w:rFonts w:ascii="Times New Roman" w:hAnsi="Times New Roman"/>
          <w:sz w:val="24"/>
          <w:szCs w:val="24"/>
        </w:rPr>
        <w:t xml:space="preserve">t might </w:t>
      </w:r>
      <w:r w:rsidR="00B7033A">
        <w:rPr>
          <w:rFonts w:ascii="Times New Roman" w:hAnsi="Times New Roman"/>
          <w:sz w:val="24"/>
          <w:szCs w:val="24"/>
        </w:rPr>
        <w:t xml:space="preserve">be due to </w:t>
      </w:r>
      <w:r w:rsidRPr="00E40C4D">
        <w:rPr>
          <w:rFonts w:ascii="Times New Roman" w:hAnsi="Times New Roman"/>
          <w:sz w:val="24"/>
          <w:szCs w:val="24"/>
        </w:rPr>
        <w:t>the</w:t>
      </w:r>
      <w:r w:rsidR="00521B53">
        <w:rPr>
          <w:rFonts w:ascii="Times New Roman" w:hAnsi="Times New Roman"/>
          <w:sz w:val="24"/>
          <w:szCs w:val="24"/>
        </w:rPr>
        <w:t xml:space="preserve"> improved management and some cros</w:t>
      </w:r>
      <w:r w:rsidR="00782E6A">
        <w:rPr>
          <w:rFonts w:ascii="Times New Roman" w:hAnsi="Times New Roman"/>
          <w:sz w:val="24"/>
          <w:szCs w:val="24"/>
        </w:rPr>
        <w:t>sbreed are rearing in rural area.The another causes for high milk production in rural areas proper treatment,good management ,veterinary care,vaccination comparatively past.</w:t>
      </w: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p>
    <w:p w:rsidR="008904BE" w:rsidRPr="00E40C4D" w:rsidRDefault="008904BE" w:rsidP="00ED130A">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Lactation length</w:t>
      </w:r>
      <w:r w:rsidR="00E45FAC">
        <w:rPr>
          <w:rFonts w:ascii="Times New Roman" w:hAnsi="Times New Roman"/>
          <w:b/>
          <w:sz w:val="24"/>
          <w:szCs w:val="24"/>
        </w:rPr>
        <w:t>:</w:t>
      </w:r>
    </w:p>
    <w:p w:rsidR="008904BE" w:rsidRPr="00C4631D" w:rsidRDefault="00FC1059" w:rsidP="00C4631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In table-2 it is shown that t</w:t>
      </w:r>
      <w:r w:rsidR="008904BE" w:rsidRPr="00E40C4D">
        <w:rPr>
          <w:rFonts w:ascii="Times New Roman" w:hAnsi="Times New Roman"/>
          <w:sz w:val="24"/>
          <w:szCs w:val="24"/>
        </w:rPr>
        <w:t xml:space="preserve">he lactation period of </w:t>
      </w:r>
      <w:r w:rsidR="008904BE">
        <w:rPr>
          <w:rFonts w:ascii="Times New Roman" w:hAnsi="Times New Roman"/>
          <w:sz w:val="24"/>
          <w:szCs w:val="24"/>
        </w:rPr>
        <w:t>those crossbreed cows</w:t>
      </w:r>
      <w:r w:rsidR="008904BE" w:rsidRPr="00E40C4D">
        <w:rPr>
          <w:rFonts w:ascii="Times New Roman" w:hAnsi="Times New Roman"/>
          <w:sz w:val="24"/>
          <w:szCs w:val="24"/>
        </w:rPr>
        <w:t xml:space="preserve"> was </w:t>
      </w:r>
      <w:r w:rsidR="008904BE">
        <w:rPr>
          <w:rFonts w:ascii="Times New Roman" w:hAnsi="Times New Roman"/>
          <w:sz w:val="24"/>
          <w:szCs w:val="24"/>
        </w:rPr>
        <w:t>249.86</w:t>
      </w:r>
      <w:r w:rsidR="008904BE" w:rsidRPr="00E40C4D">
        <w:rPr>
          <w:rFonts w:ascii="Times New Roman" w:hAnsi="Times New Roman"/>
          <w:sz w:val="24"/>
          <w:szCs w:val="24"/>
        </w:rPr>
        <w:t xml:space="preserve"> days (Table 2).</w:t>
      </w:r>
      <w:r w:rsidR="008904BE">
        <w:rPr>
          <w:rFonts w:ascii="Times New Roman" w:hAnsi="Times New Roman"/>
          <w:sz w:val="24"/>
          <w:szCs w:val="24"/>
        </w:rPr>
        <w:t xml:space="preserve"> T</w:t>
      </w:r>
      <w:r w:rsidR="008904BE" w:rsidRPr="00E40C4D">
        <w:rPr>
          <w:rFonts w:ascii="Times New Roman" w:hAnsi="Times New Roman"/>
          <w:sz w:val="24"/>
          <w:szCs w:val="24"/>
        </w:rPr>
        <w:t>he average lactation period of crossbred</w:t>
      </w:r>
      <w:r w:rsidR="00782E6A">
        <w:rPr>
          <w:rFonts w:ascii="Times New Roman" w:hAnsi="Times New Roman"/>
          <w:sz w:val="24"/>
          <w:szCs w:val="24"/>
        </w:rPr>
        <w:t xml:space="preserve"> was 266.42±30.87 days a</w:t>
      </w:r>
      <w:r w:rsidR="008904BE" w:rsidRPr="00E40C4D">
        <w:rPr>
          <w:rFonts w:ascii="Times New Roman" w:hAnsi="Times New Roman"/>
          <w:sz w:val="24"/>
          <w:szCs w:val="24"/>
        </w:rPr>
        <w:t>. The average lactation period of indigeno</w:t>
      </w:r>
      <w:r w:rsidR="008904BE">
        <w:rPr>
          <w:rFonts w:ascii="Times New Roman" w:hAnsi="Times New Roman"/>
          <w:sz w:val="24"/>
          <w:szCs w:val="24"/>
        </w:rPr>
        <w:t>us cows was 228 days observed.</w:t>
      </w:r>
      <w:r w:rsidR="008904BE" w:rsidRPr="00C4631D">
        <w:rPr>
          <w:rFonts w:ascii="Times New Roman" w:hAnsi="Times New Roman"/>
          <w:sz w:val="24"/>
          <w:szCs w:val="24"/>
        </w:rPr>
        <w:t xml:space="preserve"> </w:t>
      </w:r>
      <w:r w:rsidR="00782E6A">
        <w:rPr>
          <w:rFonts w:ascii="Times New Roman" w:hAnsi="Times New Roman"/>
          <w:sz w:val="24"/>
          <w:szCs w:val="24"/>
        </w:rPr>
        <w:t xml:space="preserve">Some </w:t>
      </w:r>
      <w:r w:rsidR="00E45FAC">
        <w:rPr>
          <w:rFonts w:ascii="Times New Roman" w:hAnsi="Times New Roman"/>
          <w:sz w:val="24"/>
          <w:szCs w:val="24"/>
        </w:rPr>
        <w:t xml:space="preserve"> reporters found slightly</w:t>
      </w:r>
      <w:r w:rsidR="008904BE">
        <w:rPr>
          <w:rFonts w:ascii="Times New Roman" w:hAnsi="Times New Roman"/>
          <w:sz w:val="24"/>
          <w:szCs w:val="24"/>
        </w:rPr>
        <w:t xml:space="preserve"> less lactation periods</w:t>
      </w:r>
      <w:r w:rsidR="00E45FAC">
        <w:rPr>
          <w:rFonts w:ascii="Times New Roman" w:hAnsi="Times New Roman"/>
          <w:sz w:val="24"/>
          <w:szCs w:val="24"/>
        </w:rPr>
        <w:t xml:space="preserve">     ( </w:t>
      </w:r>
      <w:r w:rsidR="00E45FAC" w:rsidRPr="00E40C4D">
        <w:rPr>
          <w:rFonts w:ascii="Times New Roman" w:hAnsi="Times New Roman"/>
          <w:sz w:val="24"/>
          <w:szCs w:val="24"/>
        </w:rPr>
        <w:t>222.85</w:t>
      </w:r>
      <w:r w:rsidR="00E45FAC">
        <w:rPr>
          <w:rFonts w:ascii="Times New Roman" w:hAnsi="Times New Roman"/>
          <w:sz w:val="24"/>
          <w:szCs w:val="24"/>
        </w:rPr>
        <w:t xml:space="preserve"> </w:t>
      </w:r>
      <w:r w:rsidR="00E45FAC" w:rsidRPr="00E40C4D">
        <w:rPr>
          <w:rFonts w:ascii="Times New Roman" w:hAnsi="Times New Roman"/>
          <w:sz w:val="24"/>
          <w:szCs w:val="24"/>
        </w:rPr>
        <w:t>±</w:t>
      </w:r>
      <w:r w:rsidR="00E45FAC">
        <w:rPr>
          <w:rFonts w:ascii="Times New Roman" w:hAnsi="Times New Roman"/>
          <w:sz w:val="24"/>
          <w:szCs w:val="24"/>
        </w:rPr>
        <w:t xml:space="preserve"> </w:t>
      </w:r>
      <w:r w:rsidR="00E45FAC" w:rsidRPr="00E40C4D">
        <w:rPr>
          <w:rFonts w:ascii="Times New Roman" w:hAnsi="Times New Roman"/>
          <w:sz w:val="24"/>
          <w:szCs w:val="24"/>
        </w:rPr>
        <w:t>16.</w:t>
      </w:r>
      <w:r w:rsidR="00E45FAC">
        <w:rPr>
          <w:rFonts w:ascii="Times New Roman" w:hAnsi="Times New Roman"/>
          <w:sz w:val="24"/>
          <w:szCs w:val="24"/>
        </w:rPr>
        <w:t xml:space="preserve">3) in Red Chittagong cattle         </w:t>
      </w:r>
      <w:r w:rsidR="008904BE">
        <w:rPr>
          <w:rFonts w:ascii="Times New Roman" w:hAnsi="Times New Roman"/>
          <w:sz w:val="24"/>
          <w:szCs w:val="24"/>
        </w:rPr>
        <w:t>.</w:t>
      </w:r>
      <w:r w:rsidR="008904BE" w:rsidRPr="00E40C4D">
        <w:rPr>
          <w:rFonts w:ascii="Times New Roman" w:hAnsi="Times New Roman"/>
          <w:sz w:val="24"/>
          <w:szCs w:val="24"/>
        </w:rPr>
        <w:t xml:space="preserve"> Khan </w:t>
      </w:r>
      <w:r w:rsidR="008904BE" w:rsidRPr="00E40C4D">
        <w:rPr>
          <w:rFonts w:ascii="Times New Roman" w:hAnsi="Times New Roman"/>
          <w:i/>
          <w:iCs/>
          <w:sz w:val="24"/>
          <w:szCs w:val="24"/>
        </w:rPr>
        <w:t>et al</w:t>
      </w:r>
      <w:r w:rsidR="00E45FAC">
        <w:rPr>
          <w:rFonts w:ascii="Times New Roman" w:hAnsi="Times New Roman"/>
          <w:sz w:val="24"/>
          <w:szCs w:val="24"/>
        </w:rPr>
        <w:t>. (2000)</w:t>
      </w:r>
      <w:r w:rsidR="008904BE" w:rsidRPr="00E40C4D">
        <w:rPr>
          <w:rFonts w:ascii="Times New Roman" w:hAnsi="Times New Roman"/>
          <w:sz w:val="24"/>
          <w:szCs w:val="24"/>
        </w:rPr>
        <w:t>.</w:t>
      </w:r>
      <w:r w:rsidR="008904BE">
        <w:rPr>
          <w:rFonts w:ascii="Times New Roman" w:hAnsi="Times New Roman"/>
          <w:sz w:val="24"/>
          <w:szCs w:val="24"/>
        </w:rPr>
        <w:t xml:space="preserve"> </w:t>
      </w:r>
      <w:r w:rsidR="00E45FAC">
        <w:rPr>
          <w:rFonts w:ascii="Times New Roman" w:hAnsi="Times New Roman"/>
          <w:sz w:val="24"/>
          <w:szCs w:val="24"/>
        </w:rPr>
        <w:t xml:space="preserve">There are some conditions which are influence on lactation length such as  </w:t>
      </w:r>
      <w:r w:rsidR="00DD40DE">
        <w:rPr>
          <w:rFonts w:ascii="Times New Roman" w:hAnsi="Times New Roman"/>
          <w:sz w:val="24"/>
          <w:szCs w:val="24"/>
        </w:rPr>
        <w:t xml:space="preserve"> h</w:t>
      </w:r>
      <w:r w:rsidR="008904BE" w:rsidRPr="00E40C4D">
        <w:rPr>
          <w:rFonts w:ascii="Times New Roman" w:hAnsi="Times New Roman"/>
          <w:sz w:val="24"/>
          <w:szCs w:val="24"/>
        </w:rPr>
        <w:t>eredity, adequate nutrition, milk production and weaning prac</w:t>
      </w:r>
      <w:r w:rsidR="00E45FAC">
        <w:rPr>
          <w:rFonts w:ascii="Times New Roman" w:hAnsi="Times New Roman"/>
          <w:sz w:val="24"/>
          <w:szCs w:val="24"/>
        </w:rPr>
        <w:t>tice are the most important</w:t>
      </w:r>
      <w:r w:rsidR="00DD40DE">
        <w:rPr>
          <w:rFonts w:ascii="Times New Roman" w:hAnsi="Times New Roman"/>
          <w:sz w:val="24"/>
          <w:szCs w:val="24"/>
        </w:rPr>
        <w:t xml:space="preserve"> </w:t>
      </w:r>
      <w:r w:rsidR="008904BE" w:rsidRPr="0070126A">
        <w:rPr>
          <w:rFonts w:ascii="Times New Roman" w:hAnsi="Times New Roman"/>
          <w:sz w:val="24"/>
          <w:szCs w:val="24"/>
        </w:rPr>
        <w:t xml:space="preserve"> </w:t>
      </w:r>
      <w:r w:rsidR="008904BE">
        <w:rPr>
          <w:rFonts w:ascii="Times New Roman" w:hAnsi="Times New Roman"/>
          <w:sz w:val="24"/>
          <w:szCs w:val="24"/>
        </w:rPr>
        <w:t>(</w:t>
      </w:r>
      <w:r w:rsidR="008904BE" w:rsidRPr="00E40C4D">
        <w:rPr>
          <w:rFonts w:ascii="Times New Roman" w:hAnsi="Times New Roman"/>
          <w:sz w:val="24"/>
          <w:szCs w:val="24"/>
        </w:rPr>
        <w:t xml:space="preserve">Ali </w:t>
      </w:r>
      <w:r w:rsidR="008904BE" w:rsidRPr="00E40C4D">
        <w:rPr>
          <w:rFonts w:ascii="Times New Roman" w:hAnsi="Times New Roman"/>
          <w:i/>
          <w:iCs/>
          <w:sz w:val="24"/>
          <w:szCs w:val="24"/>
        </w:rPr>
        <w:t>et al</w:t>
      </w:r>
      <w:r w:rsidR="008904BE">
        <w:rPr>
          <w:rFonts w:ascii="Times New Roman" w:hAnsi="Times New Roman"/>
          <w:sz w:val="24"/>
          <w:szCs w:val="24"/>
        </w:rPr>
        <w:t xml:space="preserve">. </w:t>
      </w:r>
      <w:r w:rsidR="008904BE" w:rsidRPr="00E40C4D">
        <w:rPr>
          <w:rFonts w:ascii="Times New Roman" w:hAnsi="Times New Roman"/>
          <w:sz w:val="24"/>
          <w:szCs w:val="24"/>
        </w:rPr>
        <w:t>2000).</w:t>
      </w:r>
    </w:p>
    <w:p w:rsidR="008904BE" w:rsidRPr="00062D48" w:rsidRDefault="008904BE" w:rsidP="00062D48">
      <w:pPr>
        <w:autoSpaceDE w:val="0"/>
        <w:autoSpaceDN w:val="0"/>
        <w:adjustRightInd w:val="0"/>
        <w:spacing w:after="0" w:line="360" w:lineRule="auto"/>
        <w:jc w:val="center"/>
        <w:rPr>
          <w:b/>
          <w:sz w:val="32"/>
          <w:szCs w:val="32"/>
        </w:rPr>
      </w:pPr>
    </w:p>
    <w:p w:rsidR="00603FCF" w:rsidRDefault="00603FCF" w:rsidP="00447E89">
      <w:pPr>
        <w:autoSpaceDE w:val="0"/>
        <w:autoSpaceDN w:val="0"/>
        <w:adjustRightInd w:val="0"/>
        <w:spacing w:after="0" w:line="360" w:lineRule="auto"/>
        <w:jc w:val="center"/>
        <w:rPr>
          <w:rFonts w:ascii="Times New Roman" w:hAnsi="Times New Roman"/>
          <w:b/>
          <w:bCs/>
          <w:sz w:val="32"/>
          <w:szCs w:val="32"/>
        </w:rPr>
      </w:pPr>
    </w:p>
    <w:p w:rsidR="00603FCF" w:rsidRDefault="00603FCF" w:rsidP="00447E89">
      <w:pPr>
        <w:autoSpaceDE w:val="0"/>
        <w:autoSpaceDN w:val="0"/>
        <w:adjustRightInd w:val="0"/>
        <w:spacing w:after="0" w:line="360" w:lineRule="auto"/>
        <w:jc w:val="center"/>
        <w:rPr>
          <w:rFonts w:ascii="Times New Roman" w:hAnsi="Times New Roman"/>
          <w:b/>
          <w:bCs/>
          <w:sz w:val="32"/>
          <w:szCs w:val="32"/>
        </w:rPr>
      </w:pPr>
    </w:p>
    <w:p w:rsidR="00603FCF" w:rsidRDefault="00603FCF" w:rsidP="00447E89">
      <w:pPr>
        <w:autoSpaceDE w:val="0"/>
        <w:autoSpaceDN w:val="0"/>
        <w:adjustRightInd w:val="0"/>
        <w:spacing w:after="0" w:line="360" w:lineRule="auto"/>
        <w:jc w:val="center"/>
        <w:rPr>
          <w:rFonts w:ascii="Times New Roman" w:hAnsi="Times New Roman"/>
          <w:b/>
          <w:bCs/>
          <w:sz w:val="32"/>
          <w:szCs w:val="32"/>
        </w:rPr>
      </w:pPr>
    </w:p>
    <w:p w:rsidR="008904BE" w:rsidRPr="007E64CE" w:rsidRDefault="008904BE" w:rsidP="00447E89">
      <w:pPr>
        <w:autoSpaceDE w:val="0"/>
        <w:autoSpaceDN w:val="0"/>
        <w:adjustRightInd w:val="0"/>
        <w:spacing w:after="0" w:line="360" w:lineRule="auto"/>
        <w:jc w:val="center"/>
        <w:rPr>
          <w:rFonts w:ascii="Times New Roman" w:hAnsi="Times New Roman"/>
          <w:sz w:val="32"/>
          <w:szCs w:val="32"/>
        </w:rPr>
      </w:pPr>
      <w:r w:rsidRPr="007E64CE">
        <w:rPr>
          <w:rFonts w:ascii="Times New Roman" w:hAnsi="Times New Roman"/>
          <w:b/>
          <w:bCs/>
          <w:sz w:val="32"/>
          <w:szCs w:val="32"/>
        </w:rPr>
        <w:t>CONCLUSION AND</w:t>
      </w:r>
      <w:r w:rsidRPr="007E64CE">
        <w:rPr>
          <w:rFonts w:ascii="Times New Roman" w:hAnsi="Times New Roman"/>
          <w:b/>
          <w:sz w:val="32"/>
          <w:szCs w:val="32"/>
        </w:rPr>
        <w:t xml:space="preserve"> RECOMMENDATION</w:t>
      </w:r>
    </w:p>
    <w:p w:rsidR="008904BE" w:rsidRPr="007E64CE" w:rsidRDefault="008904BE" w:rsidP="00447E89">
      <w:pPr>
        <w:autoSpaceDE w:val="0"/>
        <w:autoSpaceDN w:val="0"/>
        <w:adjustRightInd w:val="0"/>
        <w:spacing w:after="0" w:line="360" w:lineRule="auto"/>
        <w:jc w:val="center"/>
        <w:rPr>
          <w:rFonts w:ascii="Times New Roman" w:hAnsi="Times New Roman"/>
          <w:b/>
          <w:bCs/>
          <w:sz w:val="32"/>
          <w:szCs w:val="32"/>
        </w:rPr>
      </w:pPr>
    </w:p>
    <w:p w:rsidR="008904BE" w:rsidRPr="00E40C4D" w:rsidRDefault="000A3044" w:rsidP="00447E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After </w:t>
      </w:r>
      <w:r w:rsidR="00E45FAC">
        <w:rPr>
          <w:rFonts w:ascii="Times New Roman" w:hAnsi="Times New Roman"/>
          <w:sz w:val="24"/>
          <w:szCs w:val="24"/>
        </w:rPr>
        <w:t>this study it may be finally</w:t>
      </w:r>
      <w:r w:rsidR="008904BE" w:rsidRPr="00E40C4D">
        <w:rPr>
          <w:rFonts w:ascii="Times New Roman" w:hAnsi="Times New Roman"/>
          <w:sz w:val="24"/>
          <w:szCs w:val="24"/>
        </w:rPr>
        <w:t xml:space="preserve"> that proper feeding, management, heat detection and timely insemination are necessary for improvement of reproduct</w:t>
      </w:r>
      <w:r>
        <w:rPr>
          <w:rFonts w:ascii="Times New Roman" w:hAnsi="Times New Roman"/>
          <w:sz w:val="24"/>
          <w:szCs w:val="24"/>
        </w:rPr>
        <w:t>ive and productive performance</w:t>
      </w:r>
      <w:r w:rsidR="008904BE">
        <w:rPr>
          <w:rFonts w:ascii="Times New Roman" w:hAnsi="Times New Roman"/>
          <w:sz w:val="24"/>
          <w:szCs w:val="24"/>
        </w:rPr>
        <w:t xml:space="preserve"> of ind</w:t>
      </w:r>
      <w:r>
        <w:rPr>
          <w:rFonts w:ascii="Times New Roman" w:hAnsi="Times New Roman"/>
          <w:sz w:val="24"/>
          <w:szCs w:val="24"/>
        </w:rPr>
        <w:t>igenous and cross-breed cattle.T</w:t>
      </w:r>
      <w:r w:rsidR="008904BE" w:rsidRPr="00E40C4D">
        <w:rPr>
          <w:rFonts w:ascii="Times New Roman" w:hAnsi="Times New Roman"/>
          <w:sz w:val="24"/>
          <w:szCs w:val="24"/>
        </w:rPr>
        <w:t>here is still need for more research for a ge</w:t>
      </w:r>
      <w:r w:rsidR="008904BE">
        <w:rPr>
          <w:rFonts w:ascii="Times New Roman" w:hAnsi="Times New Roman"/>
          <w:sz w:val="24"/>
          <w:szCs w:val="24"/>
        </w:rPr>
        <w:t>netic improvement program of</w:t>
      </w:r>
      <w:r w:rsidR="008904BE" w:rsidRPr="00447E89">
        <w:rPr>
          <w:rFonts w:ascii="Times New Roman" w:hAnsi="Times New Roman"/>
          <w:sz w:val="24"/>
          <w:szCs w:val="24"/>
        </w:rPr>
        <w:t xml:space="preserve"> </w:t>
      </w:r>
      <w:r w:rsidR="008904BE">
        <w:rPr>
          <w:rFonts w:ascii="Times New Roman" w:hAnsi="Times New Roman"/>
          <w:sz w:val="24"/>
          <w:szCs w:val="24"/>
        </w:rPr>
        <w:t>indigenous and cross-breed</w:t>
      </w:r>
      <w:r w:rsidR="008904BE" w:rsidRPr="00E40C4D">
        <w:rPr>
          <w:rFonts w:ascii="Times New Roman" w:hAnsi="Times New Roman"/>
          <w:sz w:val="24"/>
          <w:szCs w:val="24"/>
        </w:rPr>
        <w:t xml:space="preserve"> in farmers he</w:t>
      </w:r>
      <w:r w:rsidR="005E37BC">
        <w:rPr>
          <w:rFonts w:ascii="Times New Roman" w:hAnsi="Times New Roman"/>
          <w:sz w:val="24"/>
          <w:szCs w:val="24"/>
        </w:rPr>
        <w:t xml:space="preserve">rd in order to make </w:t>
      </w:r>
      <w:r w:rsidR="008904BE" w:rsidRPr="00E40C4D">
        <w:rPr>
          <w:rFonts w:ascii="Times New Roman" w:hAnsi="Times New Roman"/>
          <w:sz w:val="24"/>
          <w:szCs w:val="24"/>
        </w:rPr>
        <w:t>dairy farming mo</w:t>
      </w:r>
      <w:r>
        <w:rPr>
          <w:rFonts w:ascii="Times New Roman" w:hAnsi="Times New Roman"/>
          <w:sz w:val="24"/>
          <w:szCs w:val="24"/>
        </w:rPr>
        <w:t xml:space="preserve">re profitable at the sustaing </w:t>
      </w:r>
      <w:r w:rsidR="008904BE" w:rsidRPr="00E40C4D">
        <w:rPr>
          <w:rFonts w:ascii="Times New Roman" w:hAnsi="Times New Roman"/>
          <w:sz w:val="24"/>
          <w:szCs w:val="24"/>
        </w:rPr>
        <w:t xml:space="preserve"> farming conditions of Bangladesh.</w:t>
      </w:r>
    </w:p>
    <w:p w:rsidR="008904BE" w:rsidRPr="00E40C4D" w:rsidRDefault="008904BE" w:rsidP="00447E89">
      <w:pPr>
        <w:spacing w:line="360" w:lineRule="auto"/>
        <w:jc w:val="both"/>
        <w:rPr>
          <w:rFonts w:ascii="Times New Roman" w:hAnsi="Times New Roman"/>
          <w:sz w:val="24"/>
          <w:szCs w:val="24"/>
        </w:rPr>
      </w:pPr>
    </w:p>
    <w:p w:rsidR="008904BE" w:rsidRPr="00E40C4D" w:rsidRDefault="008904BE" w:rsidP="00447E89">
      <w:pPr>
        <w:autoSpaceDE w:val="0"/>
        <w:autoSpaceDN w:val="0"/>
        <w:adjustRightInd w:val="0"/>
        <w:spacing w:after="0" w:line="360" w:lineRule="auto"/>
        <w:jc w:val="both"/>
        <w:rPr>
          <w:rFonts w:ascii="Times New Roman" w:hAnsi="Times New Roman"/>
          <w:sz w:val="24"/>
          <w:szCs w:val="24"/>
        </w:rPr>
      </w:pPr>
    </w:p>
    <w:p w:rsidR="008904BE" w:rsidRPr="0070126A" w:rsidRDefault="008904BE" w:rsidP="00447E89">
      <w:pPr>
        <w:autoSpaceDE w:val="0"/>
        <w:autoSpaceDN w:val="0"/>
        <w:adjustRightInd w:val="0"/>
        <w:spacing w:after="0" w:line="360" w:lineRule="auto"/>
        <w:jc w:val="both"/>
        <w:rPr>
          <w:rFonts w:ascii="Times New Roman" w:hAnsi="Times New Roman"/>
          <w:b/>
          <w:sz w:val="24"/>
          <w:szCs w:val="24"/>
        </w:rPr>
      </w:pPr>
      <w:r w:rsidRPr="0070126A">
        <w:rPr>
          <w:rFonts w:ascii="Times New Roman" w:hAnsi="Times New Roman"/>
          <w:b/>
          <w:sz w:val="24"/>
          <w:szCs w:val="24"/>
        </w:rPr>
        <w:t>R</w:t>
      </w:r>
      <w:r>
        <w:rPr>
          <w:rFonts w:ascii="Times New Roman" w:hAnsi="Times New Roman"/>
          <w:b/>
          <w:sz w:val="24"/>
          <w:szCs w:val="24"/>
        </w:rPr>
        <w:t>ecommendations for better rearing of indigenous and crossbreed cattle</w:t>
      </w:r>
      <w:r w:rsidRPr="0070126A">
        <w:rPr>
          <w:rFonts w:ascii="Times New Roman" w:hAnsi="Times New Roman"/>
          <w:b/>
          <w:sz w:val="24"/>
          <w:szCs w:val="24"/>
        </w:rPr>
        <w:t>:</w:t>
      </w:r>
    </w:p>
    <w:p w:rsidR="008904BE" w:rsidRPr="00E40C4D" w:rsidRDefault="008904BE" w:rsidP="00447E89">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a)</w:t>
      </w:r>
      <w:r w:rsidRPr="00E40C4D">
        <w:rPr>
          <w:rFonts w:ascii="Times New Roman" w:hAnsi="Times New Roman"/>
          <w:sz w:val="24"/>
          <w:szCs w:val="24"/>
        </w:rPr>
        <w:t xml:space="preserve"> </w:t>
      </w:r>
      <w:r>
        <w:rPr>
          <w:rFonts w:ascii="Times New Roman" w:hAnsi="Times New Roman"/>
          <w:sz w:val="24"/>
          <w:szCs w:val="24"/>
        </w:rPr>
        <w:t xml:space="preserve"> </w:t>
      </w:r>
      <w:r w:rsidRPr="00E40C4D">
        <w:rPr>
          <w:rFonts w:ascii="Times New Roman" w:hAnsi="Times New Roman"/>
          <w:sz w:val="24"/>
          <w:szCs w:val="24"/>
        </w:rPr>
        <w:t xml:space="preserve">The Directorate of Livestock Services should </w:t>
      </w:r>
      <w:r w:rsidR="000A3044">
        <w:rPr>
          <w:rFonts w:ascii="Times New Roman" w:hAnsi="Times New Roman"/>
          <w:sz w:val="24"/>
          <w:szCs w:val="24"/>
        </w:rPr>
        <w:t xml:space="preserve">be </w:t>
      </w:r>
      <w:r w:rsidRPr="00E40C4D">
        <w:rPr>
          <w:rFonts w:ascii="Times New Roman" w:hAnsi="Times New Roman"/>
          <w:sz w:val="24"/>
          <w:szCs w:val="24"/>
        </w:rPr>
        <w:t>expan</w:t>
      </w:r>
      <w:r>
        <w:rPr>
          <w:rFonts w:ascii="Times New Roman" w:hAnsi="Times New Roman"/>
          <w:sz w:val="24"/>
          <w:szCs w:val="24"/>
        </w:rPr>
        <w:t>d</w:t>
      </w:r>
      <w:r w:rsidR="000A3044">
        <w:rPr>
          <w:rFonts w:ascii="Times New Roman" w:hAnsi="Times New Roman"/>
          <w:sz w:val="24"/>
          <w:szCs w:val="24"/>
        </w:rPr>
        <w:t xml:space="preserve">ed </w:t>
      </w:r>
      <w:r>
        <w:rPr>
          <w:rFonts w:ascii="Times New Roman" w:hAnsi="Times New Roman"/>
          <w:sz w:val="24"/>
          <w:szCs w:val="24"/>
        </w:rPr>
        <w:t xml:space="preserve"> their veterinary services </w:t>
      </w:r>
      <w:r w:rsidRPr="00E40C4D">
        <w:rPr>
          <w:rFonts w:ascii="Times New Roman" w:hAnsi="Times New Roman"/>
          <w:sz w:val="24"/>
          <w:szCs w:val="24"/>
        </w:rPr>
        <w:t>other facilities.</w:t>
      </w:r>
    </w:p>
    <w:p w:rsidR="008904BE" w:rsidRPr="00E40C4D" w:rsidRDefault="008904BE" w:rsidP="00447E89">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b)</w:t>
      </w:r>
      <w:r w:rsidRPr="00E40C4D">
        <w:rPr>
          <w:rFonts w:ascii="Times New Roman" w:hAnsi="Times New Roman"/>
          <w:sz w:val="24"/>
          <w:szCs w:val="24"/>
        </w:rPr>
        <w:t xml:space="preserve"> </w:t>
      </w:r>
      <w:r>
        <w:rPr>
          <w:rFonts w:ascii="Times New Roman" w:hAnsi="Times New Roman"/>
          <w:sz w:val="24"/>
          <w:szCs w:val="24"/>
        </w:rPr>
        <w:t xml:space="preserve"> </w:t>
      </w:r>
      <w:r w:rsidRPr="00E40C4D">
        <w:rPr>
          <w:rFonts w:ascii="Times New Roman" w:hAnsi="Times New Roman"/>
          <w:sz w:val="24"/>
          <w:szCs w:val="24"/>
        </w:rPr>
        <w:t>Veterinary treatment facilities shoul</w:t>
      </w:r>
      <w:r w:rsidR="000A3044">
        <w:rPr>
          <w:rFonts w:ascii="Times New Roman" w:hAnsi="Times New Roman"/>
          <w:sz w:val="24"/>
          <w:szCs w:val="24"/>
        </w:rPr>
        <w:t>d be extended up to union level and village level.</w:t>
      </w:r>
    </w:p>
    <w:p w:rsidR="008904BE" w:rsidRPr="00E40C4D" w:rsidRDefault="008904BE" w:rsidP="00447E89">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c)</w:t>
      </w:r>
      <w:r w:rsidRPr="00E40C4D">
        <w:rPr>
          <w:rFonts w:ascii="Times New Roman" w:hAnsi="Times New Roman"/>
          <w:sz w:val="24"/>
          <w:szCs w:val="24"/>
        </w:rPr>
        <w:t xml:space="preserve"> </w:t>
      </w:r>
      <w:r>
        <w:rPr>
          <w:rFonts w:ascii="Times New Roman" w:hAnsi="Times New Roman"/>
          <w:sz w:val="24"/>
          <w:szCs w:val="24"/>
        </w:rPr>
        <w:t xml:space="preserve"> </w:t>
      </w:r>
      <w:r w:rsidRPr="00E40C4D">
        <w:rPr>
          <w:rFonts w:ascii="Times New Roman" w:hAnsi="Times New Roman"/>
          <w:sz w:val="24"/>
          <w:szCs w:val="24"/>
        </w:rPr>
        <w:t xml:space="preserve">The shortage of feeds and fodder may partially overcome by introducing high yielding Variety fodder cultivation. The government and non-government organizations should </w:t>
      </w:r>
      <w:r>
        <w:rPr>
          <w:rFonts w:ascii="Times New Roman" w:hAnsi="Times New Roman"/>
          <w:sz w:val="24"/>
          <w:szCs w:val="24"/>
        </w:rPr>
        <w:t xml:space="preserve">   </w:t>
      </w:r>
      <w:r w:rsidRPr="00E40C4D">
        <w:rPr>
          <w:rFonts w:ascii="Times New Roman" w:hAnsi="Times New Roman"/>
          <w:sz w:val="24"/>
          <w:szCs w:val="24"/>
        </w:rPr>
        <w:t>play a vital role in disseminating HYV fodder cultivation.</w:t>
      </w:r>
    </w:p>
    <w:p w:rsidR="008904BE" w:rsidRPr="00E40C4D" w:rsidRDefault="005E37BC" w:rsidP="005E37BC">
      <w:pPr>
        <w:spacing w:line="360" w:lineRule="auto"/>
        <w:ind w:firstLine="720"/>
        <w:jc w:val="both"/>
        <w:rPr>
          <w:rFonts w:ascii="Times New Roman" w:hAnsi="Times New Roman"/>
          <w:sz w:val="24"/>
          <w:szCs w:val="24"/>
        </w:rPr>
      </w:pPr>
      <w:r>
        <w:rPr>
          <w:rFonts w:ascii="Times New Roman" w:hAnsi="Times New Roman"/>
          <w:sz w:val="24"/>
          <w:szCs w:val="24"/>
        </w:rPr>
        <w:t>d)CVASU which only veterinary university in Bangladesh can play important role such as making programme among farmers ,make them conscious about dieases of animal ,visiting different farm in villege,Our teachers also taken different projectfor improving animal productive and reproductive perfo</w:t>
      </w:r>
      <w:r w:rsidR="00D91660">
        <w:rPr>
          <w:rFonts w:ascii="Times New Roman" w:hAnsi="Times New Roman"/>
          <w:sz w:val="24"/>
          <w:szCs w:val="24"/>
        </w:rPr>
        <w:t>rmance.</w:t>
      </w:r>
    </w:p>
    <w:p w:rsidR="008904BE" w:rsidRPr="00E40C4D" w:rsidRDefault="00D91660" w:rsidP="00447E89">
      <w:pPr>
        <w:spacing w:line="360" w:lineRule="auto"/>
        <w:jc w:val="both"/>
        <w:rPr>
          <w:rFonts w:ascii="Times New Roman" w:hAnsi="Times New Roman"/>
          <w:sz w:val="24"/>
          <w:szCs w:val="24"/>
        </w:rPr>
      </w:pPr>
      <w:r>
        <w:rPr>
          <w:rFonts w:ascii="Times New Roman" w:hAnsi="Times New Roman"/>
          <w:sz w:val="24"/>
          <w:szCs w:val="24"/>
        </w:rPr>
        <w:t>e)Others government  agriculturl universities of Bangladesh taken different scientific projects for this purposes.</w:t>
      </w:r>
    </w:p>
    <w:p w:rsidR="008904BE" w:rsidRPr="00E40C4D" w:rsidRDefault="008904BE" w:rsidP="00447E89">
      <w:pPr>
        <w:spacing w:line="360" w:lineRule="auto"/>
        <w:jc w:val="both"/>
        <w:rPr>
          <w:rFonts w:ascii="Times New Roman" w:hAnsi="Times New Roman"/>
          <w:sz w:val="24"/>
          <w:szCs w:val="24"/>
        </w:rPr>
      </w:pPr>
    </w:p>
    <w:p w:rsidR="008904BE" w:rsidRDefault="008904BE"/>
    <w:p w:rsidR="008904BE" w:rsidRDefault="008904BE"/>
    <w:p w:rsidR="008904BE" w:rsidRDefault="008904BE"/>
    <w:p w:rsidR="008904BE" w:rsidRDefault="008904BE"/>
    <w:p w:rsidR="008904BE" w:rsidRDefault="008904BE"/>
    <w:p w:rsidR="008904BE" w:rsidRDefault="008904BE"/>
    <w:p w:rsidR="008904BE" w:rsidRDefault="008904BE" w:rsidP="00C4631D">
      <w:pPr>
        <w:tabs>
          <w:tab w:val="left" w:pos="3270"/>
          <w:tab w:val="center" w:pos="4680"/>
        </w:tabs>
        <w:autoSpaceDE w:val="0"/>
        <w:autoSpaceDN w:val="0"/>
        <w:adjustRightInd w:val="0"/>
        <w:spacing w:after="0" w:line="360" w:lineRule="auto"/>
        <w:jc w:val="center"/>
        <w:rPr>
          <w:rFonts w:ascii="Times New Roman" w:hAnsi="Times New Roman"/>
          <w:b/>
          <w:sz w:val="32"/>
          <w:szCs w:val="32"/>
        </w:rPr>
      </w:pPr>
    </w:p>
    <w:p w:rsidR="008904BE" w:rsidRPr="003D2144" w:rsidRDefault="008904BE" w:rsidP="00C4631D">
      <w:pPr>
        <w:tabs>
          <w:tab w:val="left" w:pos="3270"/>
          <w:tab w:val="center" w:pos="4680"/>
        </w:tabs>
        <w:autoSpaceDE w:val="0"/>
        <w:autoSpaceDN w:val="0"/>
        <w:adjustRightInd w:val="0"/>
        <w:spacing w:after="0" w:line="360" w:lineRule="auto"/>
        <w:jc w:val="center"/>
        <w:rPr>
          <w:rFonts w:ascii="Times New Roman" w:hAnsi="Times New Roman"/>
          <w:b/>
          <w:sz w:val="28"/>
          <w:szCs w:val="28"/>
        </w:rPr>
      </w:pPr>
    </w:p>
    <w:p w:rsidR="008904BE" w:rsidRPr="003D2144" w:rsidRDefault="008904BE" w:rsidP="00C4631D">
      <w:pPr>
        <w:tabs>
          <w:tab w:val="left" w:pos="3270"/>
          <w:tab w:val="center" w:pos="4680"/>
        </w:tabs>
        <w:autoSpaceDE w:val="0"/>
        <w:autoSpaceDN w:val="0"/>
        <w:adjustRightInd w:val="0"/>
        <w:spacing w:after="0" w:line="360" w:lineRule="auto"/>
        <w:jc w:val="center"/>
        <w:rPr>
          <w:rFonts w:ascii="Times New Roman" w:hAnsi="Times New Roman"/>
          <w:b/>
          <w:sz w:val="28"/>
          <w:szCs w:val="28"/>
        </w:rPr>
      </w:pPr>
      <w:r w:rsidRPr="003D2144">
        <w:rPr>
          <w:rFonts w:ascii="Times New Roman" w:hAnsi="Times New Roman"/>
          <w:b/>
          <w:sz w:val="28"/>
          <w:szCs w:val="28"/>
        </w:rPr>
        <w:t>REFERENCES</w:t>
      </w:r>
    </w:p>
    <w:p w:rsidR="008904BE" w:rsidRDefault="008904BE" w:rsidP="00B873ED">
      <w:pPr>
        <w:autoSpaceDE w:val="0"/>
        <w:autoSpaceDN w:val="0"/>
        <w:adjustRightInd w:val="0"/>
        <w:spacing w:after="0" w:line="240" w:lineRule="auto"/>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69434B" w:rsidP="003F1979">
      <w:pPr>
        <w:autoSpaceDE w:val="0"/>
        <w:autoSpaceDN w:val="0"/>
        <w:adjustRightInd w:val="0"/>
        <w:spacing w:after="0" w:line="240" w:lineRule="auto"/>
        <w:ind w:left="1008" w:hanging="720"/>
        <w:jc w:val="both"/>
        <w:rPr>
          <w:rFonts w:ascii="Times New Roman" w:hAnsi="Times New Roman"/>
          <w:sz w:val="24"/>
          <w:szCs w:val="24"/>
        </w:rPr>
      </w:pPr>
      <w:r>
        <w:rPr>
          <w:rFonts w:ascii="Times New Roman" w:hAnsi="Times New Roman"/>
          <w:sz w:val="24"/>
          <w:szCs w:val="24"/>
        </w:rPr>
        <w:t xml:space="preserve">                 </w:t>
      </w:r>
      <w:r w:rsidR="008904BE" w:rsidRPr="00E40C4D">
        <w:rPr>
          <w:rFonts w:ascii="Times New Roman" w:hAnsi="Times New Roman"/>
          <w:sz w:val="24"/>
          <w:szCs w:val="24"/>
        </w:rPr>
        <w:t>Ali, M. H., Islam, M. N., Khan, M. A. S.</w:t>
      </w:r>
      <w:r w:rsidR="008904BE">
        <w:rPr>
          <w:rFonts w:ascii="Times New Roman" w:hAnsi="Times New Roman"/>
          <w:sz w:val="24"/>
          <w:szCs w:val="24"/>
        </w:rPr>
        <w:t>,</w:t>
      </w:r>
      <w:r w:rsidR="008904BE" w:rsidRPr="00E40C4D">
        <w:rPr>
          <w:rFonts w:ascii="Times New Roman" w:hAnsi="Times New Roman"/>
          <w:sz w:val="24"/>
          <w:szCs w:val="24"/>
        </w:rPr>
        <w:t xml:space="preserve"> and Islam, M. N. 2006. Reproductive performance of different crossbred and indigenous dairy cows at Takerhat milk shed area, under the Bangladesh Milk Producers’ co-operative union limited (milk vita</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69434B" w:rsidP="00FF63BD">
      <w:pPr>
        <w:autoSpaceDE w:val="0"/>
        <w:autoSpaceDN w:val="0"/>
        <w:adjustRightInd w:val="0"/>
        <w:spacing w:after="0" w:line="240" w:lineRule="auto"/>
        <w:ind w:left="1008" w:hanging="720"/>
        <w:jc w:val="both"/>
        <w:rPr>
          <w:rFonts w:ascii="Times New Roman" w:hAnsi="Times New Roman"/>
          <w:sz w:val="24"/>
          <w:szCs w:val="24"/>
        </w:rPr>
      </w:pPr>
      <w:r>
        <w:rPr>
          <w:rFonts w:ascii="Times New Roman" w:hAnsi="Times New Roman"/>
          <w:sz w:val="24"/>
          <w:szCs w:val="24"/>
        </w:rPr>
        <w:t xml:space="preserve">            </w:t>
      </w:r>
      <w:r w:rsidR="008904BE" w:rsidRPr="00E40C4D">
        <w:rPr>
          <w:rFonts w:ascii="Times New Roman" w:hAnsi="Times New Roman"/>
          <w:sz w:val="24"/>
          <w:szCs w:val="24"/>
        </w:rPr>
        <w:t>Azad, M.A., Hasanuzzam</w:t>
      </w:r>
      <w:r w:rsidR="008904BE">
        <w:rPr>
          <w:rFonts w:ascii="Times New Roman" w:hAnsi="Times New Roman"/>
          <w:sz w:val="24"/>
          <w:szCs w:val="24"/>
        </w:rPr>
        <w:t>an, M., Azizunnesa, Shil, G.C., and</w:t>
      </w:r>
      <w:r w:rsidR="008904BE" w:rsidRPr="00E40C4D">
        <w:rPr>
          <w:rFonts w:ascii="Times New Roman" w:hAnsi="Times New Roman"/>
          <w:sz w:val="24"/>
          <w:szCs w:val="24"/>
        </w:rPr>
        <w:t xml:space="preserve"> Barik, M.A. 2007. Milk production trend, milk quality and seasonal effect on it at Baghabarighat milk shed area, Bangladesh..</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69434B" w:rsidP="00FF63BD">
      <w:pPr>
        <w:autoSpaceDE w:val="0"/>
        <w:autoSpaceDN w:val="0"/>
        <w:adjustRightInd w:val="0"/>
        <w:spacing w:after="0" w:line="240" w:lineRule="auto"/>
        <w:ind w:left="1008" w:hanging="720"/>
        <w:jc w:val="both"/>
        <w:rPr>
          <w:rFonts w:ascii="Times New Roman" w:hAnsi="Times New Roman"/>
          <w:sz w:val="24"/>
          <w:szCs w:val="24"/>
        </w:rPr>
      </w:pPr>
      <w:r>
        <w:rPr>
          <w:rFonts w:ascii="Times New Roman" w:hAnsi="Times New Roman"/>
          <w:sz w:val="24"/>
          <w:szCs w:val="24"/>
        </w:rPr>
        <w:t xml:space="preserve">            </w:t>
      </w:r>
      <w:r w:rsidR="008904BE" w:rsidRPr="00E40C4D">
        <w:rPr>
          <w:rFonts w:ascii="Times New Roman" w:hAnsi="Times New Roman"/>
          <w:sz w:val="24"/>
          <w:szCs w:val="24"/>
        </w:rPr>
        <w:t>Azizunnesa, 2002. Economic opportunity Survey of Subsistence Dairy Farm in Mymensingh. MS Thesis. Department of Surgery and Obstetrics. Bangladesh Agricultural University, Bangladesh.</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69434B" w:rsidRDefault="0069434B" w:rsidP="00FF63BD">
      <w:pPr>
        <w:autoSpaceDE w:val="0"/>
        <w:autoSpaceDN w:val="0"/>
        <w:adjustRightInd w:val="0"/>
        <w:spacing w:after="0" w:line="240" w:lineRule="auto"/>
        <w:ind w:left="1008" w:hanging="720"/>
        <w:jc w:val="both"/>
        <w:rPr>
          <w:rFonts w:ascii="Times New Roman" w:hAnsi="Times New Roman"/>
          <w:sz w:val="24"/>
          <w:szCs w:val="24"/>
        </w:rPr>
      </w:pPr>
      <w:r>
        <w:rPr>
          <w:rFonts w:ascii="Times New Roman" w:hAnsi="Times New Roman"/>
          <w:sz w:val="24"/>
          <w:szCs w:val="24"/>
        </w:rPr>
        <w:t xml:space="preserve">            </w:t>
      </w:r>
      <w:r w:rsidR="008904BE" w:rsidRPr="00E40C4D">
        <w:rPr>
          <w:rFonts w:ascii="Times New Roman" w:hAnsi="Times New Roman"/>
          <w:sz w:val="24"/>
          <w:szCs w:val="24"/>
        </w:rPr>
        <w:t>Azizunnesa, Sutradha, B.C., Hasanuzzaman, M., Azad M.A.K.</w:t>
      </w:r>
      <w:r w:rsidR="008904BE">
        <w:rPr>
          <w:rFonts w:ascii="Times New Roman" w:hAnsi="Times New Roman"/>
          <w:sz w:val="24"/>
          <w:szCs w:val="24"/>
        </w:rPr>
        <w:t>, and Kumar,</w:t>
      </w:r>
      <w:r w:rsidR="008904BE" w:rsidRPr="00E40C4D">
        <w:rPr>
          <w:rFonts w:ascii="Times New Roman" w:hAnsi="Times New Roman"/>
          <w:sz w:val="24"/>
          <w:szCs w:val="24"/>
        </w:rPr>
        <w:t xml:space="preserve"> </w:t>
      </w:r>
      <w:r w:rsidR="008904BE">
        <w:rPr>
          <w:rFonts w:ascii="Times New Roman" w:hAnsi="Times New Roman"/>
          <w:sz w:val="24"/>
          <w:szCs w:val="24"/>
        </w:rPr>
        <w:t xml:space="preserve">S. </w:t>
      </w:r>
      <w:r w:rsidR="008904BE" w:rsidRPr="00E40C4D">
        <w:rPr>
          <w:rFonts w:ascii="Times New Roman" w:hAnsi="Times New Roman"/>
          <w:sz w:val="24"/>
          <w:szCs w:val="24"/>
        </w:rPr>
        <w:t xml:space="preserve">2009. </w:t>
      </w:r>
    </w:p>
    <w:p w:rsidR="008904BE" w:rsidRDefault="008904BE" w:rsidP="0069434B">
      <w:pPr>
        <w:autoSpaceDE w:val="0"/>
        <w:autoSpaceDN w:val="0"/>
        <w:adjustRightInd w:val="0"/>
        <w:spacing w:after="0" w:line="240" w:lineRule="auto"/>
        <w:jc w:val="both"/>
        <w:rPr>
          <w:rFonts w:ascii="Times New Roman" w:hAnsi="Times New Roman"/>
          <w:sz w:val="24"/>
          <w:szCs w:val="24"/>
        </w:rPr>
      </w:pPr>
      <w:r w:rsidRPr="00E40C4D">
        <w:rPr>
          <w:rFonts w:ascii="Times New Roman" w:hAnsi="Times New Roman"/>
          <w:sz w:val="24"/>
          <w:szCs w:val="24"/>
        </w:rPr>
        <w:t xml:space="preserve">Management vs Productive and Reproductive Performances of Dairy Farm. </w:t>
      </w:r>
    </w:p>
    <w:p w:rsidR="008904BE" w:rsidRDefault="008904BE" w:rsidP="00FF63BD">
      <w:pPr>
        <w:spacing w:line="240" w:lineRule="auto"/>
        <w:ind w:left="1008" w:hanging="720"/>
        <w:jc w:val="both"/>
        <w:rPr>
          <w:rFonts w:ascii="Times New Roman" w:hAnsi="Times New Roman"/>
          <w:sz w:val="24"/>
          <w:szCs w:val="24"/>
        </w:rPr>
      </w:pPr>
      <w:r w:rsidRPr="00E40C4D">
        <w:rPr>
          <w:rFonts w:ascii="Times New Roman" w:hAnsi="Times New Roman"/>
          <w:sz w:val="24"/>
          <w:szCs w:val="24"/>
        </w:rPr>
        <w:t>Bangladesh Livestock Research Institute (BLRI), 2004. First Report on the State of the World’s An</w:t>
      </w:r>
      <w:r>
        <w:rPr>
          <w:rFonts w:ascii="Times New Roman" w:hAnsi="Times New Roman"/>
          <w:sz w:val="24"/>
          <w:szCs w:val="24"/>
        </w:rPr>
        <w:t>imal Genetic Resources (AnGR). P:</w:t>
      </w:r>
      <w:r w:rsidRPr="00E40C4D">
        <w:rPr>
          <w:rFonts w:ascii="Times New Roman" w:hAnsi="Times New Roman"/>
          <w:sz w:val="24"/>
          <w:szCs w:val="24"/>
        </w:rPr>
        <w:t>12</w:t>
      </w:r>
      <w:r>
        <w:rPr>
          <w:rFonts w:ascii="Times New Roman" w:hAnsi="Times New Roman"/>
          <w:sz w:val="24"/>
          <w:szCs w:val="24"/>
        </w:rPr>
        <w:t>.</w:t>
      </w:r>
    </w:p>
    <w:p w:rsidR="008904BE" w:rsidRDefault="008904BE" w:rsidP="003F1979">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BBS (Bangladesh Bureau of Statistics), 2001. Survey on Livestock and Poultry in Bangladesh: A Nation Survey Report.</w:t>
      </w:r>
    </w:p>
    <w:p w:rsidR="008904BE" w:rsidRPr="00E40C4D" w:rsidRDefault="008904BE" w:rsidP="00FF63BD">
      <w:pPr>
        <w:autoSpaceDE w:val="0"/>
        <w:autoSpaceDN w:val="0"/>
        <w:adjustRightInd w:val="0"/>
        <w:spacing w:after="0" w:line="240" w:lineRule="auto"/>
        <w:ind w:left="1008" w:hanging="720"/>
        <w:rPr>
          <w:rFonts w:ascii="Times New Roman" w:hAnsi="Times New Roman"/>
          <w:sz w:val="24"/>
          <w:szCs w:val="24"/>
        </w:rPr>
      </w:pPr>
    </w:p>
    <w:p w:rsidR="009C3334" w:rsidRDefault="009C3334"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3F1979">
      <w:pPr>
        <w:autoSpaceDE w:val="0"/>
        <w:autoSpaceDN w:val="0"/>
        <w:adjustRightInd w:val="0"/>
        <w:spacing w:after="0" w:line="240" w:lineRule="auto"/>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w:t>
      </w:r>
    </w:p>
    <w:p w:rsidR="008904BE" w:rsidRPr="00E40C4D" w:rsidRDefault="008904BE" w:rsidP="0069434B">
      <w:pPr>
        <w:autoSpaceDE w:val="0"/>
        <w:autoSpaceDN w:val="0"/>
        <w:adjustRightInd w:val="0"/>
        <w:spacing w:after="0" w:line="240" w:lineRule="auto"/>
        <w:jc w:val="both"/>
        <w:rPr>
          <w:rFonts w:ascii="Times New Roman" w:hAnsi="Times New Roman"/>
          <w:sz w:val="24"/>
          <w:szCs w:val="24"/>
        </w:rPr>
      </w:pPr>
      <w:r w:rsidRPr="00E40C4D">
        <w:rPr>
          <w:rFonts w:ascii="Times New Roman" w:hAnsi="Times New Roman"/>
          <w:sz w:val="24"/>
          <w:szCs w:val="24"/>
        </w:rPr>
        <w:t>Habib, M. A., Bhuiyan, A. K. F. H., Bhuiyan, M. S. A.</w:t>
      </w:r>
      <w:r>
        <w:rPr>
          <w:rFonts w:ascii="Times New Roman" w:hAnsi="Times New Roman"/>
          <w:sz w:val="24"/>
          <w:szCs w:val="24"/>
        </w:rPr>
        <w:t>,</w:t>
      </w:r>
      <w:r w:rsidRPr="00E40C4D">
        <w:rPr>
          <w:rFonts w:ascii="Times New Roman" w:hAnsi="Times New Roman"/>
          <w:sz w:val="24"/>
          <w:szCs w:val="24"/>
        </w:rPr>
        <w:t xml:space="preserve"> and Khan, A. A. 2003. Performance of Red Chittagong Cattle in Bangladesh Agricultural University Dairy Farm. Ban. J. Anim. Sci., 32(1-2):101-108. </w:t>
      </w:r>
    </w:p>
    <w:p w:rsidR="0069434B" w:rsidRDefault="0069434B" w:rsidP="00AA7F79">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AA7F79">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 xml:space="preserve">Hasnath, M. A. 1974. Studies on crossbred cattle. Research Bulletin 1. Department of Animal Breeding &amp; Genetics, Bangladesh Agricultural </w:t>
      </w:r>
      <w:r w:rsidR="00AA7F79">
        <w:rPr>
          <w:rFonts w:ascii="Times New Roman" w:hAnsi="Times New Roman"/>
          <w:sz w:val="24"/>
          <w:szCs w:val="24"/>
        </w:rPr>
        <w:t>University, Mymensingh, pp. 1-</w:t>
      </w: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 xml:space="preserve"> </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Hossain, M. A.</w:t>
      </w:r>
      <w:r>
        <w:rPr>
          <w:rFonts w:ascii="Times New Roman" w:hAnsi="Times New Roman"/>
          <w:sz w:val="24"/>
          <w:szCs w:val="24"/>
        </w:rPr>
        <w:t>,</w:t>
      </w:r>
      <w:r w:rsidRPr="00E40C4D">
        <w:rPr>
          <w:rFonts w:ascii="Times New Roman" w:hAnsi="Times New Roman"/>
          <w:sz w:val="24"/>
          <w:szCs w:val="24"/>
        </w:rPr>
        <w:t xml:space="preserve"> and Routledge, S. F. 1982. Performance of crossbred and local cattle under village conditions in Pabna district of Bangladesh. Proceeding of ‘Maximum Livestock Production from minimum land’ seminar paper, pp</w:t>
      </w:r>
    </w:p>
    <w:p w:rsidR="008904BE" w:rsidRDefault="008904BE" w:rsidP="00FF63BD">
      <w:pPr>
        <w:autoSpaceDE w:val="0"/>
        <w:autoSpaceDN w:val="0"/>
        <w:adjustRightInd w:val="0"/>
        <w:spacing w:after="0" w:line="240" w:lineRule="auto"/>
        <w:ind w:left="1008" w:hanging="720"/>
        <w:rPr>
          <w:rFonts w:ascii="Times New Roman" w:hAnsi="Times New Roman"/>
          <w:sz w:val="24"/>
          <w:szCs w:val="24"/>
        </w:rPr>
      </w:pPr>
      <w:r w:rsidRPr="00E40C4D">
        <w:rPr>
          <w:rFonts w:ascii="Times New Roman" w:hAnsi="Times New Roman"/>
          <w:sz w:val="24"/>
          <w:szCs w:val="24"/>
        </w:rPr>
        <w:lastRenderedPageBreak/>
        <w:t>Hossain, M. M., Bhuiyan, A. K. F. H., Faruque, M. O.</w:t>
      </w:r>
      <w:r>
        <w:rPr>
          <w:rFonts w:ascii="Times New Roman" w:hAnsi="Times New Roman"/>
          <w:sz w:val="24"/>
          <w:szCs w:val="24"/>
        </w:rPr>
        <w:t>,</w:t>
      </w:r>
      <w:r w:rsidRPr="00E40C4D">
        <w:rPr>
          <w:rFonts w:ascii="Times New Roman" w:hAnsi="Times New Roman"/>
          <w:sz w:val="24"/>
          <w:szCs w:val="24"/>
        </w:rPr>
        <w:t xml:space="preserve"> and Dev, G. K. 2006. Characterization and distribution pattern of Red Chittagong Cattle of Bangladesh. Progre</w:t>
      </w:r>
      <w:r w:rsidR="0069434B">
        <w:rPr>
          <w:rFonts w:ascii="Times New Roman" w:hAnsi="Times New Roman"/>
          <w:sz w:val="24"/>
          <w:szCs w:val="24"/>
        </w:rPr>
        <w:t xml:space="preserve">ss. , </w:t>
      </w:r>
    </w:p>
    <w:p w:rsidR="008904BE" w:rsidRPr="00E40C4D" w:rsidRDefault="008904BE" w:rsidP="00FF63BD">
      <w:pPr>
        <w:autoSpaceDE w:val="0"/>
        <w:autoSpaceDN w:val="0"/>
        <w:adjustRightInd w:val="0"/>
        <w:spacing w:after="0" w:line="240" w:lineRule="auto"/>
        <w:ind w:left="1008" w:hanging="720"/>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Hossain, M. M., Bhuiyan, M. S. A., Bhuiyan, A. K. F. H</w:t>
      </w:r>
      <w:r>
        <w:rPr>
          <w:rFonts w:ascii="Times New Roman" w:hAnsi="Times New Roman"/>
          <w:sz w:val="24"/>
          <w:szCs w:val="24"/>
        </w:rPr>
        <w:t>.,</w:t>
      </w:r>
      <w:r w:rsidRPr="00E40C4D">
        <w:rPr>
          <w:rFonts w:ascii="Times New Roman" w:hAnsi="Times New Roman"/>
          <w:sz w:val="24"/>
          <w:szCs w:val="24"/>
        </w:rPr>
        <w:t xml:space="preserve"> and Hanotte. 2005. Red Chittagong- Indigenous Cattle Genetic Resource with promise in Bangladesh. Proceedings of the AHAT/BSAS Int. Con., Published by British Society of Animal Science. 2: 82-83.</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Khan, M. K. I.,  Huque, K. S., Miah, A. G.</w:t>
      </w:r>
      <w:r>
        <w:rPr>
          <w:rFonts w:ascii="Times New Roman" w:hAnsi="Times New Roman"/>
          <w:sz w:val="24"/>
          <w:szCs w:val="24"/>
        </w:rPr>
        <w:t>,</w:t>
      </w:r>
      <w:r w:rsidRPr="00E40C4D">
        <w:rPr>
          <w:rFonts w:ascii="Times New Roman" w:hAnsi="Times New Roman"/>
          <w:sz w:val="24"/>
          <w:szCs w:val="24"/>
        </w:rPr>
        <w:t xml:space="preserve">  and Khatun, M. J.  2000. Study on the performance of Red Chittagong Cows under different production system. Pakistan J. Bio. Sci., 3(2): 318-319</w:t>
      </w:r>
      <w:r>
        <w:rPr>
          <w:rFonts w:ascii="Times New Roman" w:hAnsi="Times New Roman"/>
          <w:sz w:val="24"/>
          <w:szCs w:val="24"/>
        </w:rPr>
        <w:t>.</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Khan, M. K. I., Ali, A., Husain, S. S.</w:t>
      </w:r>
      <w:r>
        <w:rPr>
          <w:rFonts w:ascii="Times New Roman" w:hAnsi="Times New Roman"/>
          <w:sz w:val="24"/>
          <w:szCs w:val="24"/>
        </w:rPr>
        <w:t>,</w:t>
      </w:r>
      <w:r w:rsidRPr="00E40C4D">
        <w:rPr>
          <w:rFonts w:ascii="Times New Roman" w:hAnsi="Times New Roman"/>
          <w:sz w:val="24"/>
          <w:szCs w:val="24"/>
        </w:rPr>
        <w:t xml:space="preserve"> and Bhuiyan, A. K. F. H. 1999. Reproductive performances of different genetic group of cows under farm condition. Ban. J. Anim. Sci., 30(1-2): 15-19.</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 xml:space="preserve"> </w:t>
      </w: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Majid, M. A., Nahar, T. N., Talukdar, A. I.</w:t>
      </w:r>
      <w:r>
        <w:rPr>
          <w:rFonts w:ascii="Times New Roman" w:hAnsi="Times New Roman"/>
          <w:sz w:val="24"/>
          <w:szCs w:val="24"/>
        </w:rPr>
        <w:t>.</w:t>
      </w:r>
      <w:r w:rsidRPr="00E40C4D">
        <w:rPr>
          <w:rFonts w:ascii="Times New Roman" w:hAnsi="Times New Roman"/>
          <w:sz w:val="24"/>
          <w:szCs w:val="24"/>
        </w:rPr>
        <w:t xml:space="preserve"> and Rahman, M. A. 1995. Factors affecting the reproductive efficiency of crossbred cows. Bangladesh J. Livest. Res., 2(1): 18-22. </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Mondal, S. C., Alam, M. M., Rashid, M. M., Ali, M. Y.</w:t>
      </w:r>
      <w:r>
        <w:rPr>
          <w:rFonts w:ascii="Times New Roman" w:hAnsi="Times New Roman"/>
          <w:sz w:val="24"/>
          <w:szCs w:val="24"/>
        </w:rPr>
        <w:t>, and Hossain, M. M.</w:t>
      </w:r>
      <w:r w:rsidRPr="00E40C4D">
        <w:rPr>
          <w:rFonts w:ascii="Times New Roman" w:hAnsi="Times New Roman"/>
          <w:sz w:val="24"/>
          <w:szCs w:val="24"/>
        </w:rPr>
        <w:t xml:space="preserve"> 2005. Comparative Study on the productive and reproductive performance of different dairy genotypes reared in Bang. Agril. Univ. dairy farm. Pak. J. Nutr. 4: 222-225.</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3F1979">
      <w:pPr>
        <w:autoSpaceDE w:val="0"/>
        <w:autoSpaceDN w:val="0"/>
        <w:adjustRightInd w:val="0"/>
        <w:spacing w:after="0" w:line="240" w:lineRule="auto"/>
        <w:ind w:left="1008" w:hanging="720"/>
        <w:jc w:val="both"/>
        <w:rPr>
          <w:rFonts w:ascii="Times New Roman" w:hAnsi="Times New Roman"/>
          <w:sz w:val="24"/>
          <w:szCs w:val="24"/>
        </w:rPr>
      </w:pP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AA7F79">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Rahman, M. M., Khan, M. A. S., Islam, M. N., Haque, M. N.</w:t>
      </w:r>
      <w:r>
        <w:rPr>
          <w:rFonts w:ascii="Times New Roman" w:hAnsi="Times New Roman"/>
          <w:sz w:val="24"/>
          <w:szCs w:val="24"/>
        </w:rPr>
        <w:t>,</w:t>
      </w:r>
      <w:r w:rsidRPr="00E40C4D">
        <w:rPr>
          <w:rFonts w:ascii="Times New Roman" w:hAnsi="Times New Roman"/>
          <w:sz w:val="24"/>
          <w:szCs w:val="24"/>
        </w:rPr>
        <w:t xml:space="preserve"> and Sarker, M. S. K. 2001. Genetic differences in the performance of Local, Pure and Crossbred cows. Bangladesh J. Anim. Sci., 30(1-2): 155-164.</w:t>
      </w: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autoSpaceDE w:val="0"/>
        <w:autoSpaceDN w:val="0"/>
        <w:adjustRightInd w:val="0"/>
        <w:spacing w:after="0" w:line="240" w:lineRule="auto"/>
        <w:ind w:left="1008" w:hanging="720"/>
        <w:jc w:val="both"/>
        <w:rPr>
          <w:rFonts w:ascii="Times New Roman" w:hAnsi="Times New Roman"/>
          <w:sz w:val="24"/>
          <w:szCs w:val="24"/>
        </w:rPr>
      </w:pPr>
      <w:r w:rsidRPr="00E40C4D">
        <w:rPr>
          <w:rFonts w:ascii="Times New Roman" w:hAnsi="Times New Roman"/>
          <w:sz w:val="24"/>
          <w:szCs w:val="24"/>
        </w:rPr>
        <w:t xml:space="preserve">Samad, 1988. Gross and histological studies on bovine babesiosis in Bangladesh. </w:t>
      </w:r>
      <w:r w:rsidRPr="00E40C4D">
        <w:rPr>
          <w:rFonts w:ascii="Times New Roman" w:hAnsi="Times New Roman"/>
          <w:i/>
          <w:iCs/>
          <w:sz w:val="24"/>
          <w:szCs w:val="24"/>
        </w:rPr>
        <w:t xml:space="preserve">Indian J. Anim. Sci. </w:t>
      </w:r>
      <w:r w:rsidRPr="00C95645">
        <w:rPr>
          <w:rFonts w:ascii="Times New Roman" w:hAnsi="Times New Roman"/>
          <w:bCs/>
          <w:sz w:val="24"/>
          <w:szCs w:val="24"/>
        </w:rPr>
        <w:t>58:</w:t>
      </w:r>
      <w:r w:rsidRPr="00E40C4D">
        <w:rPr>
          <w:rFonts w:ascii="Times New Roman" w:hAnsi="Times New Roman"/>
          <w:sz w:val="24"/>
          <w:szCs w:val="24"/>
        </w:rPr>
        <w:t>926</w:t>
      </w:r>
      <w:r>
        <w:rPr>
          <w:rFonts w:ascii="Times New Roman" w:hAnsi="Times New Roman"/>
          <w:sz w:val="24"/>
          <w:szCs w:val="24"/>
        </w:rPr>
        <w:t>.</w:t>
      </w:r>
    </w:p>
    <w:p w:rsidR="001B31B0" w:rsidRPr="00E40C4D" w:rsidRDefault="001B31B0" w:rsidP="00FF63BD">
      <w:pPr>
        <w:autoSpaceDE w:val="0"/>
        <w:autoSpaceDN w:val="0"/>
        <w:adjustRightInd w:val="0"/>
        <w:spacing w:after="0" w:line="240" w:lineRule="auto"/>
        <w:ind w:left="1008" w:hanging="720"/>
        <w:jc w:val="both"/>
        <w:rPr>
          <w:rFonts w:ascii="Times New Roman" w:hAnsi="Times New Roman"/>
          <w:sz w:val="24"/>
          <w:szCs w:val="24"/>
        </w:rPr>
      </w:pPr>
    </w:p>
    <w:p w:rsidR="008904BE" w:rsidRPr="00C95645" w:rsidRDefault="008904BE" w:rsidP="00AA7F79">
      <w:pPr>
        <w:autoSpaceDE w:val="0"/>
        <w:autoSpaceDN w:val="0"/>
        <w:adjustRightInd w:val="0"/>
        <w:spacing w:after="0" w:line="240" w:lineRule="auto"/>
        <w:jc w:val="both"/>
        <w:rPr>
          <w:rFonts w:ascii="Times New Roman" w:hAnsi="Times New Roman"/>
          <w:sz w:val="24"/>
          <w:szCs w:val="24"/>
        </w:rPr>
      </w:pPr>
    </w:p>
    <w:p w:rsidR="008904BE" w:rsidRPr="00E40C4D" w:rsidRDefault="008904BE" w:rsidP="00FF63BD">
      <w:pPr>
        <w:autoSpaceDE w:val="0"/>
        <w:autoSpaceDN w:val="0"/>
        <w:adjustRightInd w:val="0"/>
        <w:spacing w:after="0" w:line="240" w:lineRule="auto"/>
        <w:ind w:left="1008" w:hanging="720"/>
        <w:jc w:val="both"/>
        <w:rPr>
          <w:rFonts w:ascii="Times New Roman" w:hAnsi="Times New Roman"/>
          <w:sz w:val="24"/>
          <w:szCs w:val="24"/>
        </w:rPr>
      </w:pPr>
    </w:p>
    <w:p w:rsidR="008904BE" w:rsidRDefault="008904BE" w:rsidP="00FF63BD">
      <w:pPr>
        <w:spacing w:line="240" w:lineRule="auto"/>
        <w:ind w:left="1008" w:hanging="720"/>
        <w:rPr>
          <w:rFonts w:ascii="Times New Roman" w:hAnsi="Times New Roman"/>
          <w:b/>
          <w:sz w:val="24"/>
          <w:szCs w:val="24"/>
        </w:rPr>
      </w:pPr>
    </w:p>
    <w:p w:rsidR="008904BE" w:rsidRDefault="008904BE" w:rsidP="00FF63BD">
      <w:pPr>
        <w:spacing w:line="240" w:lineRule="auto"/>
        <w:ind w:left="1008" w:hanging="720"/>
        <w:rPr>
          <w:rFonts w:ascii="Times New Roman" w:hAnsi="Times New Roman"/>
          <w:b/>
          <w:sz w:val="24"/>
          <w:szCs w:val="24"/>
        </w:rPr>
      </w:pPr>
    </w:p>
    <w:p w:rsidR="008904BE" w:rsidRDefault="008904BE" w:rsidP="00FF63BD">
      <w:pPr>
        <w:autoSpaceDE w:val="0"/>
        <w:autoSpaceDN w:val="0"/>
        <w:adjustRightInd w:val="0"/>
        <w:spacing w:line="240" w:lineRule="auto"/>
        <w:ind w:left="1008" w:hanging="720"/>
        <w:rPr>
          <w:rFonts w:ascii="Times New Roman" w:hAnsi="Times New Roman"/>
          <w:b/>
          <w:color w:val="000000"/>
          <w:sz w:val="24"/>
          <w:szCs w:val="24"/>
        </w:rPr>
      </w:pPr>
    </w:p>
    <w:p w:rsidR="008904BE" w:rsidRDefault="008904BE" w:rsidP="00FF63BD">
      <w:pPr>
        <w:autoSpaceDE w:val="0"/>
        <w:autoSpaceDN w:val="0"/>
        <w:adjustRightInd w:val="0"/>
        <w:spacing w:line="240" w:lineRule="auto"/>
        <w:ind w:left="1008" w:hanging="720"/>
        <w:rPr>
          <w:rFonts w:ascii="Times New Roman" w:hAnsi="Times New Roman"/>
          <w:b/>
          <w:color w:val="000000"/>
          <w:sz w:val="24"/>
          <w:szCs w:val="24"/>
        </w:rPr>
      </w:pPr>
    </w:p>
    <w:p w:rsidR="008904BE" w:rsidRDefault="008904BE" w:rsidP="00FF63BD">
      <w:pPr>
        <w:spacing w:line="240" w:lineRule="auto"/>
        <w:ind w:left="1008" w:hanging="720"/>
        <w:jc w:val="center"/>
        <w:rPr>
          <w:rFonts w:ascii="Times New Roman" w:hAnsi="Times New Roman"/>
          <w:b/>
          <w:bCs/>
          <w:sz w:val="32"/>
          <w:szCs w:val="32"/>
          <w:rtl/>
          <w:cs/>
        </w:rPr>
      </w:pPr>
    </w:p>
    <w:p w:rsidR="008904BE" w:rsidRDefault="008904BE" w:rsidP="00FF63BD">
      <w:pPr>
        <w:spacing w:line="240" w:lineRule="auto"/>
        <w:ind w:left="1008" w:hanging="720"/>
        <w:jc w:val="center"/>
        <w:rPr>
          <w:rFonts w:ascii="Times New Roman" w:hAnsi="Times New Roman"/>
          <w:b/>
          <w:bCs/>
          <w:sz w:val="32"/>
          <w:szCs w:val="32"/>
          <w:rtl/>
          <w:cs/>
        </w:rPr>
      </w:pPr>
    </w:p>
    <w:p w:rsidR="008904BE" w:rsidRDefault="008904BE" w:rsidP="00FF63BD">
      <w:pPr>
        <w:spacing w:line="240" w:lineRule="auto"/>
        <w:ind w:left="1008" w:hanging="720"/>
        <w:jc w:val="center"/>
        <w:rPr>
          <w:rFonts w:ascii="Times New Roman" w:hAnsi="Times New Roman"/>
          <w:b/>
          <w:bCs/>
          <w:sz w:val="32"/>
          <w:szCs w:val="32"/>
          <w:rtl/>
          <w:cs/>
        </w:rPr>
      </w:pPr>
    </w:p>
    <w:p w:rsidR="008904BE" w:rsidRDefault="008904BE" w:rsidP="00FF63BD">
      <w:pPr>
        <w:spacing w:line="240" w:lineRule="auto"/>
        <w:ind w:left="1008" w:hanging="720"/>
        <w:jc w:val="center"/>
        <w:rPr>
          <w:rFonts w:ascii="Times New Roman" w:hAnsi="Times New Roman"/>
          <w:b/>
          <w:bCs/>
          <w:sz w:val="32"/>
          <w:szCs w:val="32"/>
          <w:rtl/>
          <w:cs/>
        </w:rPr>
      </w:pPr>
    </w:p>
    <w:p w:rsidR="008904BE" w:rsidRDefault="00DC6802" w:rsidP="00FF63BD">
      <w:pPr>
        <w:spacing w:line="240" w:lineRule="auto"/>
        <w:ind w:left="1008" w:hanging="720"/>
        <w:jc w:val="center"/>
        <w:rPr>
          <w:rFonts w:ascii="Times New Roman" w:hAnsi="Times New Roman"/>
          <w:b/>
          <w:bCs/>
          <w:sz w:val="32"/>
          <w:szCs w:val="32"/>
          <w:rtl/>
          <w:cs/>
        </w:rPr>
      </w:pPr>
      <w:r>
        <w:rPr>
          <w:rFonts w:ascii="Times New Roman" w:hAnsi="Times New Roman"/>
          <w:b/>
          <w:bCs/>
          <w:sz w:val="32"/>
          <w:szCs w:val="32"/>
        </w:rPr>
        <w:t>APPENDIX</w:t>
      </w:r>
    </w:p>
    <w:p w:rsidR="008904BE" w:rsidRDefault="00DC6802" w:rsidP="00DC6802">
      <w:pPr>
        <w:spacing w:line="240" w:lineRule="auto"/>
      </w:pPr>
      <w:r>
        <w:rPr>
          <w:rFonts w:ascii="Times New Roman" w:hAnsi="Times New Roman"/>
          <w:b/>
          <w:bCs/>
          <w:sz w:val="32"/>
          <w:szCs w:val="32"/>
          <w:rtl/>
          <w:cs/>
        </w:rPr>
        <w:t xml:space="preserve">                             </w:t>
      </w:r>
      <w:r>
        <w:t xml:space="preserve">Data for local and local </w:t>
      </w:r>
      <w:r w:rsidR="00603FCF">
        <w:t>xHolistin Friesian</w:t>
      </w:r>
    </w:p>
    <w:p w:rsidR="008904BE" w:rsidRDefault="008904BE" w:rsidP="00FF63BD">
      <w:pPr>
        <w:spacing w:line="240" w:lineRule="auto"/>
        <w:ind w:left="1008" w:hanging="720"/>
      </w:pPr>
    </w:p>
    <w:p w:rsidR="008904BE" w:rsidRDefault="008904BE" w:rsidP="00FF63BD">
      <w:pPr>
        <w:spacing w:line="240" w:lineRule="auto"/>
        <w:ind w:left="1008" w:hanging="720"/>
      </w:pPr>
    </w:p>
    <w:p w:rsidR="008904BE" w:rsidRDefault="008904BE" w:rsidP="00FF63BD">
      <w:pPr>
        <w:spacing w:line="240" w:lineRule="auto"/>
        <w:ind w:left="1008" w:hanging="720"/>
      </w:pPr>
    </w:p>
    <w:p w:rsidR="008904BE" w:rsidRDefault="008904BE" w:rsidP="00FF63BD">
      <w:pPr>
        <w:spacing w:line="240" w:lineRule="auto"/>
        <w:ind w:left="1008" w:hanging="720"/>
      </w:pPr>
    </w:p>
    <w:p w:rsidR="008904BE" w:rsidRDefault="008904BE" w:rsidP="00FF63BD">
      <w:pPr>
        <w:spacing w:line="240" w:lineRule="auto"/>
        <w:ind w:left="1008" w:hanging="720"/>
      </w:pPr>
    </w:p>
    <w:p w:rsidR="00C9488A" w:rsidRDefault="00C9488A" w:rsidP="00FF63BD">
      <w:pPr>
        <w:spacing w:line="240" w:lineRule="auto"/>
        <w:ind w:left="1008" w:hanging="720"/>
      </w:pPr>
    </w:p>
    <w:p w:rsidR="00C9488A" w:rsidRDefault="00C9488A" w:rsidP="00FF63BD">
      <w:pPr>
        <w:spacing w:line="240" w:lineRule="auto"/>
        <w:ind w:left="1008" w:hanging="720"/>
      </w:pPr>
    </w:p>
    <w:p w:rsidR="00C9488A" w:rsidRDefault="00C9488A" w:rsidP="00FF63BD">
      <w:pPr>
        <w:spacing w:line="240" w:lineRule="auto"/>
        <w:ind w:left="1008" w:hanging="720"/>
      </w:pPr>
    </w:p>
    <w:p w:rsidR="00C9488A" w:rsidRDefault="00C9488A" w:rsidP="00FF63BD">
      <w:pPr>
        <w:spacing w:line="240" w:lineRule="auto"/>
        <w:ind w:left="1008" w:hanging="720"/>
      </w:pPr>
    </w:p>
    <w:tbl>
      <w:tblPr>
        <w:tblStyle w:val="TableGrid"/>
        <w:tblW w:w="0" w:type="auto"/>
        <w:tblLook w:val="04A0"/>
      </w:tblPr>
      <w:tblGrid>
        <w:gridCol w:w="1176"/>
        <w:gridCol w:w="1145"/>
        <w:gridCol w:w="6"/>
        <w:gridCol w:w="1137"/>
        <w:gridCol w:w="6"/>
        <w:gridCol w:w="1149"/>
        <w:gridCol w:w="1323"/>
        <w:gridCol w:w="1179"/>
        <w:gridCol w:w="1257"/>
        <w:gridCol w:w="13"/>
        <w:gridCol w:w="1185"/>
      </w:tblGrid>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ID NO</w:t>
            </w:r>
            <w:r w:rsidR="009D51AE">
              <w:rPr>
                <w:rFonts w:ascii="Times New Roman" w:hAnsi="Times New Roman" w:cs="Times New Roman"/>
                <w:sz w:val="24"/>
                <w:szCs w:val="24"/>
              </w:rPr>
              <w:t>(Cow)</w:t>
            </w:r>
          </w:p>
        </w:tc>
        <w:tc>
          <w:tcPr>
            <w:tcW w:w="1154" w:type="dxa"/>
          </w:tcPr>
          <w:p w:rsidR="009D51AE" w:rsidRDefault="00C9488A" w:rsidP="0004456B">
            <w:pPr>
              <w:rPr>
                <w:rFonts w:ascii="Times New Roman" w:hAnsi="Times New Roman" w:cs="Times New Roman"/>
                <w:sz w:val="24"/>
                <w:szCs w:val="24"/>
              </w:rPr>
            </w:pPr>
            <w:r>
              <w:rPr>
                <w:rFonts w:ascii="Times New Roman" w:hAnsi="Times New Roman" w:cs="Times New Roman"/>
                <w:sz w:val="24"/>
                <w:szCs w:val="24"/>
              </w:rPr>
              <w:t>Age at Puberty</w:t>
            </w:r>
          </w:p>
          <w:p w:rsidR="00C9488A" w:rsidRDefault="009D51AE" w:rsidP="0004456B">
            <w:pPr>
              <w:rPr>
                <w:rFonts w:ascii="Times New Roman" w:hAnsi="Times New Roman" w:cs="Times New Roman"/>
                <w:sz w:val="24"/>
                <w:szCs w:val="24"/>
              </w:rPr>
            </w:pPr>
            <w:r>
              <w:rPr>
                <w:rFonts w:ascii="Times New Roman" w:hAnsi="Times New Roman" w:cs="Times New Roman"/>
                <w:sz w:val="24"/>
                <w:szCs w:val="24"/>
              </w:rPr>
              <w:t>(Month)</w:t>
            </w:r>
          </w:p>
        </w:tc>
        <w:tc>
          <w:tcPr>
            <w:tcW w:w="1159" w:type="dxa"/>
            <w:gridSpan w:val="3"/>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Age at First Calving</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(Month)</w:t>
            </w:r>
          </w:p>
        </w:tc>
        <w:tc>
          <w:tcPr>
            <w:tcW w:w="1159"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Calving Interval</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(Month)</w:t>
            </w:r>
          </w:p>
        </w:tc>
        <w:tc>
          <w:tcPr>
            <w:tcW w:w="1315"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No of Service per Conception</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(Month)</w:t>
            </w:r>
          </w:p>
        </w:tc>
        <w:tc>
          <w:tcPr>
            <w:tcW w:w="1182"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Gestation</w:t>
            </w:r>
          </w:p>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 xml:space="preserve">Length </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(Days)</w:t>
            </w:r>
          </w:p>
        </w:tc>
        <w:tc>
          <w:tcPr>
            <w:tcW w:w="1262" w:type="dxa"/>
            <w:gridSpan w:val="2"/>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Milk Production</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(Litre/day)</w:t>
            </w:r>
          </w:p>
        </w:tc>
        <w:tc>
          <w:tcPr>
            <w:tcW w:w="1189"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Lactation Period</w:t>
            </w:r>
          </w:p>
          <w:p w:rsidR="009D51AE" w:rsidRDefault="009D51AE" w:rsidP="0004456B">
            <w:pPr>
              <w:rPr>
                <w:rFonts w:ascii="Times New Roman" w:hAnsi="Times New Roman" w:cs="Times New Roman"/>
                <w:sz w:val="24"/>
                <w:szCs w:val="24"/>
              </w:rPr>
            </w:pPr>
            <w:r>
              <w:rPr>
                <w:rFonts w:ascii="Times New Roman" w:hAnsi="Times New Roman" w:cs="Times New Roman"/>
                <w:sz w:val="24"/>
                <w:szCs w:val="24"/>
              </w:rPr>
              <w:t>(Days)</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25</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35</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5</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6</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25</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35</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3.5</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498"/>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7</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302</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8</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10</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31</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41</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11</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12</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13</w:t>
            </w:r>
          </w:p>
        </w:tc>
        <w:tc>
          <w:tcPr>
            <w:tcW w:w="1154"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13</w:t>
            </w:r>
          </w:p>
        </w:tc>
        <w:tc>
          <w:tcPr>
            <w:tcW w:w="1189" w:type="dxa"/>
          </w:tcPr>
          <w:p w:rsidR="00C9488A" w:rsidRDefault="000C1AFF"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14</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38</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15</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14</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284</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295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16</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32</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42</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14</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17</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15</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18</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31</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41</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3.5</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19</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20</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284</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303</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21</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284</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303</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22</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31</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23</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15</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11.5</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24</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15</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25</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14</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26</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27</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38</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28</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29</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26</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36</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220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30</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9</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31</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38</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14</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32</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290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34</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35</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25</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35</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220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36</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25</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35</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37</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26</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36</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14</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38</w:t>
            </w:r>
          </w:p>
        </w:tc>
        <w:tc>
          <w:tcPr>
            <w:tcW w:w="1154"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E0399" w:rsidP="0004456B">
            <w:pPr>
              <w:rPr>
                <w:rFonts w:ascii="Times New Roman" w:hAnsi="Times New Roman" w:cs="Times New Roman"/>
                <w:sz w:val="24"/>
                <w:szCs w:val="24"/>
              </w:rPr>
            </w:pPr>
            <w:r>
              <w:rPr>
                <w:rFonts w:ascii="Times New Roman" w:hAnsi="Times New Roman" w:cs="Times New Roman"/>
                <w:sz w:val="24"/>
                <w:szCs w:val="24"/>
              </w:rPr>
              <w:t>28</w:t>
            </w:r>
            <w:r w:rsidR="00CA10A7">
              <w:rPr>
                <w:rFonts w:ascii="Times New Roman" w:hAnsi="Times New Roman" w:cs="Times New Roman"/>
                <w:sz w:val="24"/>
                <w:szCs w:val="24"/>
              </w:rPr>
              <w:t>2</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9</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290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39</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2.5</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40</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283</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41</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38</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220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42</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9</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43</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200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44</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26</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36</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305</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45</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40</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290</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210</w:t>
            </w:r>
          </w:p>
        </w:tc>
      </w:tr>
      <w:tr w:rsidR="009D51AE" w:rsidTr="009D51AE">
        <w:trPr>
          <w:trHeight w:val="135"/>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46</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286</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479"/>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47</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27</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37</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280</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3.5</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205</w:t>
            </w:r>
          </w:p>
        </w:tc>
      </w:tr>
      <w:tr w:rsidR="009D51AE" w:rsidTr="009D51AE">
        <w:trPr>
          <w:trHeight w:val="479"/>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48</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24</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34</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12</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9</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300</w:t>
            </w:r>
          </w:p>
        </w:tc>
      </w:tr>
      <w:tr w:rsidR="009D51AE" w:rsidTr="009D51AE">
        <w:trPr>
          <w:trHeight w:val="494"/>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49</w:t>
            </w:r>
          </w:p>
        </w:tc>
        <w:tc>
          <w:tcPr>
            <w:tcW w:w="1154"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w:t>
            </w:r>
          </w:p>
        </w:tc>
        <w:tc>
          <w:tcPr>
            <w:tcW w:w="1159" w:type="dxa"/>
            <w:gridSpan w:val="3"/>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38</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315"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285</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220</w:t>
            </w:r>
          </w:p>
        </w:tc>
      </w:tr>
      <w:tr w:rsidR="009D51AE" w:rsidTr="009D51AE">
        <w:trPr>
          <w:trHeight w:val="479"/>
        </w:trPr>
        <w:tc>
          <w:tcPr>
            <w:tcW w:w="1097" w:type="dxa"/>
          </w:tcPr>
          <w:p w:rsidR="00C9488A" w:rsidRDefault="00C9488A" w:rsidP="0004456B">
            <w:pPr>
              <w:rPr>
                <w:rFonts w:ascii="Times New Roman" w:hAnsi="Times New Roman" w:cs="Times New Roman"/>
                <w:sz w:val="24"/>
                <w:szCs w:val="24"/>
              </w:rPr>
            </w:pPr>
            <w:r>
              <w:rPr>
                <w:rFonts w:ascii="Times New Roman" w:hAnsi="Times New Roman" w:cs="Times New Roman"/>
                <w:sz w:val="24"/>
                <w:szCs w:val="24"/>
              </w:rPr>
              <w:t>50</w:t>
            </w:r>
          </w:p>
        </w:tc>
        <w:tc>
          <w:tcPr>
            <w:tcW w:w="1154" w:type="dxa"/>
            <w:tcBorders>
              <w:bottom w:val="single" w:sz="4" w:space="0" w:color="auto"/>
            </w:tcBorders>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23</w:t>
            </w:r>
          </w:p>
        </w:tc>
        <w:tc>
          <w:tcPr>
            <w:tcW w:w="1159" w:type="dxa"/>
            <w:gridSpan w:val="3"/>
            <w:tcBorders>
              <w:bottom w:val="single" w:sz="4" w:space="0" w:color="auto"/>
            </w:tcBorders>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33</w:t>
            </w:r>
          </w:p>
        </w:tc>
        <w:tc>
          <w:tcPr>
            <w:tcW w:w="115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13</w:t>
            </w:r>
          </w:p>
        </w:tc>
        <w:tc>
          <w:tcPr>
            <w:tcW w:w="1315" w:type="dxa"/>
            <w:tcBorders>
              <w:bottom w:val="single" w:sz="4" w:space="0" w:color="auto"/>
            </w:tcBorders>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w:t>
            </w:r>
          </w:p>
        </w:tc>
        <w:tc>
          <w:tcPr>
            <w:tcW w:w="1182"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282</w:t>
            </w:r>
          </w:p>
        </w:tc>
        <w:tc>
          <w:tcPr>
            <w:tcW w:w="1262" w:type="dxa"/>
            <w:gridSpan w:val="2"/>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11</w:t>
            </w:r>
          </w:p>
        </w:tc>
        <w:tc>
          <w:tcPr>
            <w:tcW w:w="1189" w:type="dxa"/>
          </w:tcPr>
          <w:p w:rsidR="00C9488A" w:rsidRDefault="00CA10A7" w:rsidP="0004456B">
            <w:pPr>
              <w:rPr>
                <w:rFonts w:ascii="Times New Roman" w:hAnsi="Times New Roman" w:cs="Times New Roman"/>
                <w:sz w:val="24"/>
                <w:szCs w:val="24"/>
              </w:rPr>
            </w:pPr>
            <w:r>
              <w:rPr>
                <w:rFonts w:ascii="Times New Roman" w:hAnsi="Times New Roman" w:cs="Times New Roman"/>
                <w:sz w:val="24"/>
                <w:szCs w:val="24"/>
              </w:rPr>
              <w:t>290</w:t>
            </w:r>
          </w:p>
        </w:tc>
      </w:tr>
      <w:tr w:rsidR="009D51AE" w:rsidTr="00D57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3"/>
        </w:trPr>
        <w:tc>
          <w:tcPr>
            <w:tcW w:w="1097" w:type="dxa"/>
          </w:tcPr>
          <w:p w:rsidR="0004456B" w:rsidRPr="00100CB4" w:rsidRDefault="00DC6802" w:rsidP="0004456B">
            <w:pPr>
              <w:ind w:left="108"/>
              <w:rPr>
                <w:rFonts w:ascii="Times New Roman" w:hAnsi="Times New Roman" w:cs="Times New Roman"/>
                <w:sz w:val="24"/>
                <w:szCs w:val="24"/>
              </w:rPr>
            </w:pPr>
            <w:r>
              <w:rPr>
                <w:rFonts w:ascii="Times New Roman" w:hAnsi="Times New Roman" w:cs="Times New Roman"/>
                <w:sz w:val="24"/>
                <w:szCs w:val="24"/>
              </w:rPr>
              <w:t>mean</w:t>
            </w:r>
          </w:p>
          <w:p w:rsidR="0004456B" w:rsidRDefault="0004456B" w:rsidP="0004456B">
            <w:pPr>
              <w:ind w:left="108"/>
              <w:rPr>
                <w:rFonts w:ascii="Times New Roman" w:hAnsi="Times New Roman" w:cs="Times New Roman"/>
                <w:sz w:val="24"/>
                <w:szCs w:val="24"/>
              </w:rPr>
            </w:pPr>
          </w:p>
        </w:tc>
        <w:tc>
          <w:tcPr>
            <w:tcW w:w="1160" w:type="dxa"/>
            <w:gridSpan w:val="2"/>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147" w:type="dxa"/>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165" w:type="dxa"/>
            <w:gridSpan w:val="2"/>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315" w:type="dxa"/>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182" w:type="dxa"/>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252" w:type="dxa"/>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c>
          <w:tcPr>
            <w:tcW w:w="1199" w:type="dxa"/>
            <w:gridSpan w:val="2"/>
          </w:tcPr>
          <w:p w:rsidR="0004456B" w:rsidRDefault="0004456B">
            <w:pPr>
              <w:spacing w:after="0" w:line="240" w:lineRule="auto"/>
              <w:rPr>
                <w:rFonts w:ascii="Times New Roman" w:hAnsi="Times New Roman" w:cs="Times New Roman"/>
                <w:sz w:val="24"/>
                <w:szCs w:val="24"/>
              </w:rPr>
            </w:pPr>
          </w:p>
          <w:p w:rsidR="0004456B" w:rsidRDefault="0004456B" w:rsidP="0004456B">
            <w:pPr>
              <w:rPr>
                <w:rFonts w:ascii="Times New Roman" w:hAnsi="Times New Roman" w:cs="Times New Roman"/>
                <w:sz w:val="24"/>
                <w:szCs w:val="24"/>
              </w:rPr>
            </w:pPr>
          </w:p>
        </w:tc>
      </w:tr>
    </w:tbl>
    <w:p w:rsidR="00C9488A" w:rsidRDefault="00C9488A" w:rsidP="00FF63BD">
      <w:pPr>
        <w:spacing w:line="240" w:lineRule="auto"/>
        <w:ind w:left="1008" w:hanging="720"/>
      </w:pPr>
    </w:p>
    <w:sectPr w:rsidR="00C9488A" w:rsidSect="00B851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C8" w:rsidRDefault="009E20C8">
      <w:r>
        <w:separator/>
      </w:r>
    </w:p>
  </w:endnote>
  <w:endnote w:type="continuationSeparator" w:id="1">
    <w:p w:rsidR="009E20C8" w:rsidRDefault="009E2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DD" w:rsidRDefault="00CE5FC3" w:rsidP="001C3BB7">
    <w:pPr>
      <w:pStyle w:val="Footer"/>
      <w:framePr w:wrap="auto" w:vAnchor="text" w:hAnchor="margin" w:xAlign="right" w:y="1"/>
      <w:rPr>
        <w:rStyle w:val="PageNumber"/>
        <w:rFonts w:cs="Vrinda"/>
      </w:rPr>
    </w:pPr>
    <w:r>
      <w:rPr>
        <w:rStyle w:val="PageNumber"/>
        <w:rFonts w:cs="Vrinda"/>
      </w:rPr>
      <w:fldChar w:fldCharType="begin"/>
    </w:r>
    <w:r w:rsidR="005249DD">
      <w:rPr>
        <w:rStyle w:val="PageNumber"/>
        <w:rFonts w:cs="Vrinda"/>
      </w:rPr>
      <w:instrText xml:space="preserve">PAGE  </w:instrText>
    </w:r>
    <w:r>
      <w:rPr>
        <w:rStyle w:val="PageNumber"/>
        <w:rFonts w:cs="Vrinda"/>
      </w:rPr>
      <w:fldChar w:fldCharType="separate"/>
    </w:r>
    <w:r w:rsidR="0062753E">
      <w:rPr>
        <w:rStyle w:val="PageNumber"/>
        <w:rFonts w:cs="Vrinda"/>
        <w:noProof/>
      </w:rPr>
      <w:t>3</w:t>
    </w:r>
    <w:r>
      <w:rPr>
        <w:rStyle w:val="PageNumber"/>
        <w:rFonts w:cs="Vrinda"/>
      </w:rPr>
      <w:fldChar w:fldCharType="end"/>
    </w:r>
  </w:p>
  <w:p w:rsidR="005249DD" w:rsidRDefault="005249DD" w:rsidP="007B62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C8" w:rsidRDefault="009E20C8">
      <w:r>
        <w:separator/>
      </w:r>
    </w:p>
  </w:footnote>
  <w:footnote w:type="continuationSeparator" w:id="1">
    <w:p w:rsidR="009E20C8" w:rsidRDefault="009E2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35760C"/>
    <w:rsid w:val="00013EEE"/>
    <w:rsid w:val="0004456B"/>
    <w:rsid w:val="000547BA"/>
    <w:rsid w:val="00062D48"/>
    <w:rsid w:val="00066A84"/>
    <w:rsid w:val="00077BEC"/>
    <w:rsid w:val="000A3044"/>
    <w:rsid w:val="000C1AFF"/>
    <w:rsid w:val="000E0FD1"/>
    <w:rsid w:val="000F5DF0"/>
    <w:rsid w:val="0010331C"/>
    <w:rsid w:val="00117E97"/>
    <w:rsid w:val="00134472"/>
    <w:rsid w:val="00150C24"/>
    <w:rsid w:val="00160C37"/>
    <w:rsid w:val="001B31B0"/>
    <w:rsid w:val="001B519B"/>
    <w:rsid w:val="001C3BB7"/>
    <w:rsid w:val="00225DED"/>
    <w:rsid w:val="002318FB"/>
    <w:rsid w:val="00252509"/>
    <w:rsid w:val="00284DA2"/>
    <w:rsid w:val="002A5BC2"/>
    <w:rsid w:val="002B3C9A"/>
    <w:rsid w:val="002E66C5"/>
    <w:rsid w:val="003057B9"/>
    <w:rsid w:val="00314CAE"/>
    <w:rsid w:val="00316844"/>
    <w:rsid w:val="003546A6"/>
    <w:rsid w:val="0035706D"/>
    <w:rsid w:val="0035760C"/>
    <w:rsid w:val="003658F7"/>
    <w:rsid w:val="0037178C"/>
    <w:rsid w:val="00384AAA"/>
    <w:rsid w:val="003901C0"/>
    <w:rsid w:val="003A09CD"/>
    <w:rsid w:val="003A12CC"/>
    <w:rsid w:val="003A2E39"/>
    <w:rsid w:val="003A59D9"/>
    <w:rsid w:val="003B31B3"/>
    <w:rsid w:val="003B3B9E"/>
    <w:rsid w:val="003D2144"/>
    <w:rsid w:val="003E2571"/>
    <w:rsid w:val="003F1979"/>
    <w:rsid w:val="003F2687"/>
    <w:rsid w:val="004052F8"/>
    <w:rsid w:val="00415952"/>
    <w:rsid w:val="00421615"/>
    <w:rsid w:val="0042552D"/>
    <w:rsid w:val="004258C2"/>
    <w:rsid w:val="0043189C"/>
    <w:rsid w:val="0043397B"/>
    <w:rsid w:val="004457B4"/>
    <w:rsid w:val="00447E89"/>
    <w:rsid w:val="0049347D"/>
    <w:rsid w:val="004D49A0"/>
    <w:rsid w:val="00501218"/>
    <w:rsid w:val="00521B53"/>
    <w:rsid w:val="005249DD"/>
    <w:rsid w:val="00540CA3"/>
    <w:rsid w:val="005424E2"/>
    <w:rsid w:val="00544347"/>
    <w:rsid w:val="00550BC5"/>
    <w:rsid w:val="005548C2"/>
    <w:rsid w:val="005550D8"/>
    <w:rsid w:val="00555F75"/>
    <w:rsid w:val="00595536"/>
    <w:rsid w:val="005B0ABE"/>
    <w:rsid w:val="005B2EA7"/>
    <w:rsid w:val="005B4B70"/>
    <w:rsid w:val="005C4FBE"/>
    <w:rsid w:val="005D2A45"/>
    <w:rsid w:val="005E37BC"/>
    <w:rsid w:val="005E4008"/>
    <w:rsid w:val="005F7617"/>
    <w:rsid w:val="00603FCF"/>
    <w:rsid w:val="00605E2F"/>
    <w:rsid w:val="00614E28"/>
    <w:rsid w:val="0062753E"/>
    <w:rsid w:val="00661A16"/>
    <w:rsid w:val="0069434B"/>
    <w:rsid w:val="00694E34"/>
    <w:rsid w:val="006A3212"/>
    <w:rsid w:val="0070126A"/>
    <w:rsid w:val="007159F9"/>
    <w:rsid w:val="00726F3C"/>
    <w:rsid w:val="00755AF2"/>
    <w:rsid w:val="00765B50"/>
    <w:rsid w:val="00782466"/>
    <w:rsid w:val="00782E6A"/>
    <w:rsid w:val="007A5155"/>
    <w:rsid w:val="007A7808"/>
    <w:rsid w:val="007B62E9"/>
    <w:rsid w:val="007C7ABB"/>
    <w:rsid w:val="007E64CE"/>
    <w:rsid w:val="007F2391"/>
    <w:rsid w:val="007F5AF9"/>
    <w:rsid w:val="00807FE3"/>
    <w:rsid w:val="00813BDE"/>
    <w:rsid w:val="0085364E"/>
    <w:rsid w:val="008536C5"/>
    <w:rsid w:val="008800AE"/>
    <w:rsid w:val="00883413"/>
    <w:rsid w:val="008904BE"/>
    <w:rsid w:val="008A09B6"/>
    <w:rsid w:val="008C0DB9"/>
    <w:rsid w:val="008F401C"/>
    <w:rsid w:val="00913387"/>
    <w:rsid w:val="009265D8"/>
    <w:rsid w:val="009314F4"/>
    <w:rsid w:val="0096309E"/>
    <w:rsid w:val="009646B7"/>
    <w:rsid w:val="00995F51"/>
    <w:rsid w:val="009C3334"/>
    <w:rsid w:val="009D35D9"/>
    <w:rsid w:val="009D51AE"/>
    <w:rsid w:val="009E20C8"/>
    <w:rsid w:val="009E5EBF"/>
    <w:rsid w:val="00A36C40"/>
    <w:rsid w:val="00A451B7"/>
    <w:rsid w:val="00A51168"/>
    <w:rsid w:val="00A5122B"/>
    <w:rsid w:val="00A6149F"/>
    <w:rsid w:val="00A817FB"/>
    <w:rsid w:val="00A96426"/>
    <w:rsid w:val="00A97689"/>
    <w:rsid w:val="00AA7F79"/>
    <w:rsid w:val="00AB654B"/>
    <w:rsid w:val="00AC31F0"/>
    <w:rsid w:val="00AD2841"/>
    <w:rsid w:val="00AF752E"/>
    <w:rsid w:val="00B04008"/>
    <w:rsid w:val="00B06328"/>
    <w:rsid w:val="00B240FB"/>
    <w:rsid w:val="00B32F44"/>
    <w:rsid w:val="00B52AF4"/>
    <w:rsid w:val="00B7033A"/>
    <w:rsid w:val="00B851E1"/>
    <w:rsid w:val="00B873ED"/>
    <w:rsid w:val="00BD7819"/>
    <w:rsid w:val="00C156F8"/>
    <w:rsid w:val="00C32E8A"/>
    <w:rsid w:val="00C4631D"/>
    <w:rsid w:val="00C63EE1"/>
    <w:rsid w:val="00C9488A"/>
    <w:rsid w:val="00C95645"/>
    <w:rsid w:val="00CA10A7"/>
    <w:rsid w:val="00CA1DA5"/>
    <w:rsid w:val="00CB53ED"/>
    <w:rsid w:val="00CE0399"/>
    <w:rsid w:val="00CE5FC3"/>
    <w:rsid w:val="00D57518"/>
    <w:rsid w:val="00D66288"/>
    <w:rsid w:val="00D767D0"/>
    <w:rsid w:val="00D91660"/>
    <w:rsid w:val="00DA17C2"/>
    <w:rsid w:val="00DC6802"/>
    <w:rsid w:val="00DD40DE"/>
    <w:rsid w:val="00DD5542"/>
    <w:rsid w:val="00DE4DB0"/>
    <w:rsid w:val="00E2380C"/>
    <w:rsid w:val="00E32229"/>
    <w:rsid w:val="00E40C4D"/>
    <w:rsid w:val="00E45FAC"/>
    <w:rsid w:val="00E57775"/>
    <w:rsid w:val="00E64ED6"/>
    <w:rsid w:val="00E978F9"/>
    <w:rsid w:val="00EB1ED0"/>
    <w:rsid w:val="00EC6697"/>
    <w:rsid w:val="00ED130A"/>
    <w:rsid w:val="00EF5DD8"/>
    <w:rsid w:val="00F45BFC"/>
    <w:rsid w:val="00F52480"/>
    <w:rsid w:val="00F57660"/>
    <w:rsid w:val="00FC1059"/>
    <w:rsid w:val="00FC4164"/>
    <w:rsid w:val="00FF0BAB"/>
    <w:rsid w:val="00FF2AB8"/>
    <w:rsid w:val="00FF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E1"/>
    <w:pPr>
      <w:spacing w:after="200" w:line="276" w:lineRule="auto"/>
    </w:pPr>
    <w:rPr>
      <w:sz w:val="22"/>
      <w:szCs w:val="22"/>
    </w:rPr>
  </w:style>
  <w:style w:type="paragraph" w:styleId="Heading1">
    <w:name w:val="heading 1"/>
    <w:basedOn w:val="Normal"/>
    <w:next w:val="Normal"/>
    <w:link w:val="Heading1Char"/>
    <w:uiPriority w:val="99"/>
    <w:qFormat/>
    <w:rsid w:val="0035760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locked/>
    <w:rsid w:val="00384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60C"/>
    <w:rPr>
      <w:rFonts w:ascii="Cambria" w:hAnsi="Cambria" w:cs="Times New Roman"/>
      <w:b/>
      <w:bCs/>
      <w:color w:val="365F91"/>
      <w:sz w:val="28"/>
      <w:szCs w:val="28"/>
    </w:rPr>
  </w:style>
  <w:style w:type="character" w:styleId="Hyperlink">
    <w:name w:val="Hyperlink"/>
    <w:basedOn w:val="DefaultParagraphFont"/>
    <w:uiPriority w:val="99"/>
    <w:rsid w:val="000F5DF0"/>
    <w:rPr>
      <w:rFonts w:cs="Times New Roman"/>
      <w:color w:val="0000FF"/>
      <w:u w:val="single"/>
    </w:rPr>
  </w:style>
  <w:style w:type="paragraph" w:styleId="Footer">
    <w:name w:val="footer"/>
    <w:basedOn w:val="Normal"/>
    <w:link w:val="FooterChar"/>
    <w:uiPriority w:val="99"/>
    <w:rsid w:val="007B62E9"/>
    <w:pPr>
      <w:tabs>
        <w:tab w:val="center" w:pos="4320"/>
        <w:tab w:val="right" w:pos="8640"/>
      </w:tabs>
    </w:pPr>
  </w:style>
  <w:style w:type="character" w:customStyle="1" w:styleId="FooterChar">
    <w:name w:val="Footer Char"/>
    <w:basedOn w:val="DefaultParagraphFont"/>
    <w:link w:val="Footer"/>
    <w:uiPriority w:val="99"/>
    <w:semiHidden/>
    <w:rsid w:val="00366978"/>
  </w:style>
  <w:style w:type="character" w:styleId="PageNumber">
    <w:name w:val="page number"/>
    <w:basedOn w:val="DefaultParagraphFont"/>
    <w:uiPriority w:val="99"/>
    <w:rsid w:val="007B62E9"/>
    <w:rPr>
      <w:rFonts w:cs="Times New Roman"/>
    </w:rPr>
  </w:style>
  <w:style w:type="paragraph" w:styleId="Header">
    <w:name w:val="header"/>
    <w:basedOn w:val="Normal"/>
    <w:link w:val="HeaderChar"/>
    <w:uiPriority w:val="99"/>
    <w:semiHidden/>
    <w:unhideWhenUsed/>
    <w:rsid w:val="00117E97"/>
    <w:pPr>
      <w:tabs>
        <w:tab w:val="center" w:pos="4680"/>
        <w:tab w:val="right" w:pos="9360"/>
      </w:tabs>
    </w:pPr>
  </w:style>
  <w:style w:type="character" w:customStyle="1" w:styleId="HeaderChar">
    <w:name w:val="Header Char"/>
    <w:basedOn w:val="DefaultParagraphFont"/>
    <w:link w:val="Header"/>
    <w:uiPriority w:val="99"/>
    <w:semiHidden/>
    <w:rsid w:val="00117E97"/>
  </w:style>
  <w:style w:type="character" w:customStyle="1" w:styleId="Heading2Char">
    <w:name w:val="Heading 2 Char"/>
    <w:basedOn w:val="DefaultParagraphFont"/>
    <w:link w:val="Heading2"/>
    <w:rsid w:val="00384AAA"/>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locked/>
    <w:rsid w:val="00384AAA"/>
    <w:rPr>
      <w:b/>
      <w:bCs/>
    </w:rPr>
  </w:style>
  <w:style w:type="table" w:styleId="TableGrid">
    <w:name w:val="Table Grid"/>
    <w:basedOn w:val="TableNormal"/>
    <w:uiPriority w:val="59"/>
    <w:locked/>
    <w:rsid w:val="00C9488A"/>
    <w:rPr>
      <w:rFonts w:asciiTheme="minorHAnsi" w:eastAsiaTheme="minorHAnsi" w:hAnsiTheme="minorHAnsi" w:cstheme="minorBidi"/>
      <w:sz w:val="22"/>
      <w:szCs w:val="22"/>
    </w:rPr>
    <w:tblPr>
      <w:tblInd w:w="0" w:type="dxa"/>
      <w:tblBorders>
        <w:top w:val="single" w:sz="4" w:space="0" w:color="1E1E1E" w:themeColor="text1"/>
        <w:left w:val="single" w:sz="4" w:space="0" w:color="1E1E1E" w:themeColor="text1"/>
        <w:bottom w:val="single" w:sz="4" w:space="0" w:color="1E1E1E" w:themeColor="text1"/>
        <w:right w:val="single" w:sz="4" w:space="0" w:color="1E1E1E" w:themeColor="text1"/>
        <w:insideH w:val="single" w:sz="4" w:space="0" w:color="1E1E1E" w:themeColor="text1"/>
        <w:insideV w:val="single" w:sz="4" w:space="0" w:color="1E1E1E"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6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Ferdous</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dc:creator>
  <cp:lastModifiedBy>user</cp:lastModifiedBy>
  <cp:revision>3</cp:revision>
  <cp:lastPrinted>2014-01-11T05:39:00Z</cp:lastPrinted>
  <dcterms:created xsi:type="dcterms:W3CDTF">2014-01-13T02:26:00Z</dcterms:created>
  <dcterms:modified xsi:type="dcterms:W3CDTF">2014-01-14T11:36:00Z</dcterms:modified>
</cp:coreProperties>
</file>