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B" w:rsidRDefault="00EE0D7B"/>
    <w:p w:rsidR="00EE0D7B" w:rsidRPr="00EE0D7B" w:rsidRDefault="00EE0D7B" w:rsidP="00EE0D7B">
      <w:pPr>
        <w:jc w:val="center"/>
        <w:rPr>
          <w:rFonts w:ascii="Times New Roman" w:hAnsi="Times New Roman" w:cs="Times New Roman"/>
          <w:sz w:val="44"/>
          <w:szCs w:val="44"/>
        </w:rPr>
      </w:pPr>
      <w:r w:rsidRPr="00EE0D7B">
        <w:rPr>
          <w:rFonts w:ascii="Times New Roman" w:hAnsi="Times New Roman" w:cs="Times New Roman"/>
          <w:sz w:val="44"/>
          <w:szCs w:val="44"/>
        </w:rPr>
        <w:t>CONTENTS</w:t>
      </w:r>
    </w:p>
    <w:tbl>
      <w:tblPr>
        <w:tblStyle w:val="LightShading"/>
        <w:tblW w:w="10062" w:type="dxa"/>
        <w:tblLook w:val="04A0"/>
      </w:tblPr>
      <w:tblGrid>
        <w:gridCol w:w="2407"/>
        <w:gridCol w:w="5393"/>
        <w:gridCol w:w="2262"/>
      </w:tblGrid>
      <w:tr w:rsidR="007F3C8E" w:rsidTr="0000095E">
        <w:trPr>
          <w:cnfStyle w:val="100000000000"/>
          <w:trHeight w:val="723"/>
        </w:trPr>
        <w:tc>
          <w:tcPr>
            <w:cnfStyle w:val="001000000000"/>
            <w:tcW w:w="2407" w:type="dxa"/>
          </w:tcPr>
          <w:p w:rsidR="007F3C8E" w:rsidRDefault="0000095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9.5pt;margin-top:21.2pt;width:7in;height:1.35pt;flip:y;z-index:251658240" o:connectortype="straight"/>
              </w:pict>
            </w:r>
            <w:r w:rsidR="007F3C8E">
              <w:rPr>
                <w:sz w:val="24"/>
              </w:rPr>
              <w:t>CHAPTER</w:t>
            </w:r>
          </w:p>
        </w:tc>
        <w:tc>
          <w:tcPr>
            <w:tcW w:w="5393" w:type="dxa"/>
          </w:tcPr>
          <w:p w:rsidR="007F3C8E" w:rsidRDefault="007F3C8E">
            <w:pPr>
              <w:cnfStyle w:val="100000000000"/>
            </w:pPr>
            <w:r>
              <w:rPr>
                <w:sz w:val="24"/>
              </w:rPr>
              <w:t>SUBJECT</w:t>
            </w:r>
          </w:p>
        </w:tc>
        <w:tc>
          <w:tcPr>
            <w:tcW w:w="2262" w:type="dxa"/>
          </w:tcPr>
          <w:p w:rsidR="007F3C8E" w:rsidRDefault="00EE0D7B">
            <w:pPr>
              <w:cnfStyle w:val="100000000000"/>
            </w:pPr>
            <w:r>
              <w:t>PAGE NO</w:t>
            </w:r>
          </w:p>
          <w:p w:rsidR="00EE0D7B" w:rsidRDefault="00EE0D7B">
            <w:pPr>
              <w:cnfStyle w:val="100000000000"/>
            </w:pPr>
          </w:p>
          <w:p w:rsidR="00EE0D7B" w:rsidRDefault="00EE0D7B">
            <w:pPr>
              <w:cnfStyle w:val="100000000000"/>
            </w:pPr>
          </w:p>
        </w:tc>
      </w:tr>
      <w:tr w:rsidR="007F3C8E" w:rsidTr="0000095E">
        <w:trPr>
          <w:cnfStyle w:val="000000100000"/>
          <w:trHeight w:val="502"/>
        </w:trPr>
        <w:tc>
          <w:tcPr>
            <w:cnfStyle w:val="001000000000"/>
            <w:tcW w:w="2407" w:type="dxa"/>
          </w:tcPr>
          <w:p w:rsidR="007F3C8E" w:rsidRDefault="007F3C8E"/>
        </w:tc>
        <w:tc>
          <w:tcPr>
            <w:tcW w:w="5393" w:type="dxa"/>
          </w:tcPr>
          <w:p w:rsidR="007F3C8E" w:rsidRDefault="007F3C8E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ACKNOWLEDGEMENT</w:t>
            </w:r>
          </w:p>
          <w:p w:rsidR="00CE033C" w:rsidRDefault="00CE033C">
            <w:pPr>
              <w:cnfStyle w:val="000000100000"/>
            </w:pPr>
          </w:p>
        </w:tc>
        <w:tc>
          <w:tcPr>
            <w:tcW w:w="2262" w:type="dxa"/>
          </w:tcPr>
          <w:p w:rsidR="007F3C8E" w:rsidRDefault="007F3C8E">
            <w:pPr>
              <w:cnfStyle w:val="000000100000"/>
            </w:pPr>
          </w:p>
        </w:tc>
      </w:tr>
      <w:tr w:rsidR="007F3C8E" w:rsidTr="0000095E">
        <w:trPr>
          <w:trHeight w:val="515"/>
        </w:trPr>
        <w:tc>
          <w:tcPr>
            <w:cnfStyle w:val="001000000000"/>
            <w:tcW w:w="2407" w:type="dxa"/>
          </w:tcPr>
          <w:p w:rsidR="007F3C8E" w:rsidRDefault="007F3C8E"/>
        </w:tc>
        <w:tc>
          <w:tcPr>
            <w:tcW w:w="5393" w:type="dxa"/>
          </w:tcPr>
          <w:p w:rsidR="007F3C8E" w:rsidRDefault="007F3C8E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ABSTRACT</w:t>
            </w:r>
          </w:p>
          <w:p w:rsidR="00CE033C" w:rsidRDefault="00CE033C">
            <w:pPr>
              <w:cnfStyle w:val="000000000000"/>
            </w:pPr>
          </w:p>
        </w:tc>
        <w:tc>
          <w:tcPr>
            <w:tcW w:w="2262" w:type="dxa"/>
          </w:tcPr>
          <w:p w:rsidR="007F3C8E" w:rsidRDefault="007F3C8E">
            <w:pPr>
              <w:cnfStyle w:val="000000000000"/>
            </w:pPr>
          </w:p>
        </w:tc>
      </w:tr>
      <w:tr w:rsidR="007F3C8E" w:rsidTr="0000095E">
        <w:trPr>
          <w:cnfStyle w:val="000000100000"/>
          <w:trHeight w:val="257"/>
        </w:trPr>
        <w:tc>
          <w:tcPr>
            <w:cnfStyle w:val="001000000000"/>
            <w:tcW w:w="2407" w:type="dxa"/>
          </w:tcPr>
          <w:p w:rsidR="007F3C8E" w:rsidRDefault="007452B8">
            <w:r>
              <w:t>CHAPTER I</w:t>
            </w:r>
          </w:p>
        </w:tc>
        <w:tc>
          <w:tcPr>
            <w:tcW w:w="5393" w:type="dxa"/>
          </w:tcPr>
          <w:p w:rsidR="007F3C8E" w:rsidRDefault="007F3C8E">
            <w:pPr>
              <w:cnfStyle w:val="000000100000"/>
            </w:pPr>
            <w:r>
              <w:rPr>
                <w:sz w:val="24"/>
              </w:rPr>
              <w:t>INTRODUCTION</w:t>
            </w:r>
          </w:p>
        </w:tc>
        <w:tc>
          <w:tcPr>
            <w:tcW w:w="2262" w:type="dxa"/>
          </w:tcPr>
          <w:p w:rsidR="007F3C8E" w:rsidRDefault="007F3C8E">
            <w:pPr>
              <w:cnfStyle w:val="000000100000"/>
            </w:pPr>
          </w:p>
        </w:tc>
      </w:tr>
      <w:tr w:rsidR="007F3C8E" w:rsidTr="0000095E">
        <w:trPr>
          <w:trHeight w:val="637"/>
        </w:trPr>
        <w:tc>
          <w:tcPr>
            <w:cnfStyle w:val="001000000000"/>
            <w:tcW w:w="2407" w:type="dxa"/>
          </w:tcPr>
          <w:p w:rsidR="007F3C8E" w:rsidRDefault="007452B8">
            <w:r>
              <w:t>CHAPTER II</w:t>
            </w:r>
          </w:p>
        </w:tc>
        <w:tc>
          <w:tcPr>
            <w:tcW w:w="5393" w:type="dxa"/>
          </w:tcPr>
          <w:p w:rsidR="007F3C8E" w:rsidRDefault="007F3C8E" w:rsidP="007F3C8E">
            <w:pPr>
              <w:spacing w:line="360" w:lineRule="auto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REVIEW OF LITERATURE </w:t>
            </w:r>
          </w:p>
          <w:p w:rsidR="007F3C8E" w:rsidRDefault="007F3C8E">
            <w:pPr>
              <w:cnfStyle w:val="000000000000"/>
            </w:pPr>
          </w:p>
        </w:tc>
        <w:tc>
          <w:tcPr>
            <w:tcW w:w="2262" w:type="dxa"/>
          </w:tcPr>
          <w:p w:rsidR="007F3C8E" w:rsidRDefault="007F3C8E">
            <w:pPr>
              <w:cnfStyle w:val="000000000000"/>
            </w:pPr>
          </w:p>
        </w:tc>
      </w:tr>
      <w:tr w:rsidR="007F3C8E" w:rsidTr="0000095E">
        <w:trPr>
          <w:cnfStyle w:val="000000100000"/>
          <w:trHeight w:val="1617"/>
        </w:trPr>
        <w:tc>
          <w:tcPr>
            <w:cnfStyle w:val="001000000000"/>
            <w:tcW w:w="2407" w:type="dxa"/>
          </w:tcPr>
          <w:p w:rsidR="007F3C8E" w:rsidRDefault="007452B8">
            <w:r>
              <w:t>CHAPTER III</w:t>
            </w:r>
          </w:p>
        </w:tc>
        <w:tc>
          <w:tcPr>
            <w:tcW w:w="5393" w:type="dxa"/>
          </w:tcPr>
          <w:p w:rsidR="007F3C8E" w:rsidRDefault="007F3C8E" w:rsidP="007F3C8E">
            <w:pPr>
              <w:spacing w:line="360" w:lineRule="auto"/>
              <w:cnfStyle w:val="000000100000"/>
              <w:rPr>
                <w:sz w:val="24"/>
              </w:rPr>
            </w:pPr>
            <w:r>
              <w:rPr>
                <w:sz w:val="24"/>
              </w:rPr>
              <w:t>MATERIALS AND METHODS</w:t>
            </w:r>
          </w:p>
          <w:p w:rsidR="007F3C8E" w:rsidRDefault="007452B8">
            <w:pPr>
              <w:cnfStyle w:val="000000100000"/>
            </w:pPr>
            <w:r>
              <w:t xml:space="preserve">3.1  Study area </w:t>
            </w:r>
          </w:p>
          <w:p w:rsidR="007452B8" w:rsidRDefault="007452B8">
            <w:pPr>
              <w:cnfStyle w:val="000000100000"/>
            </w:pPr>
            <w:r>
              <w:t>3.2  Study period</w:t>
            </w:r>
          </w:p>
          <w:p w:rsidR="007452B8" w:rsidRDefault="007452B8">
            <w:pPr>
              <w:cnfStyle w:val="000000100000"/>
            </w:pPr>
            <w:r>
              <w:t>3.3  Data collection</w:t>
            </w:r>
          </w:p>
          <w:p w:rsidR="007452B8" w:rsidRDefault="007452B8">
            <w:pPr>
              <w:cnfStyle w:val="000000100000"/>
            </w:pPr>
            <w:r>
              <w:t>3.4  Data analysis</w:t>
            </w:r>
          </w:p>
          <w:p w:rsidR="007452B8" w:rsidRDefault="007452B8">
            <w:pPr>
              <w:cnfStyle w:val="000000100000"/>
            </w:pPr>
            <w:r>
              <w:t>3.5  Measurement of economic efficiency</w:t>
            </w:r>
          </w:p>
        </w:tc>
        <w:tc>
          <w:tcPr>
            <w:tcW w:w="2262" w:type="dxa"/>
          </w:tcPr>
          <w:p w:rsidR="007F3C8E" w:rsidRDefault="007F3C8E">
            <w:pPr>
              <w:cnfStyle w:val="000000100000"/>
            </w:pPr>
          </w:p>
        </w:tc>
      </w:tr>
      <w:tr w:rsidR="007F3C8E" w:rsidTr="0000095E">
        <w:trPr>
          <w:trHeight w:val="2168"/>
        </w:trPr>
        <w:tc>
          <w:tcPr>
            <w:cnfStyle w:val="001000000000"/>
            <w:tcW w:w="2407" w:type="dxa"/>
          </w:tcPr>
          <w:p w:rsidR="007F3C8E" w:rsidRDefault="007452B8">
            <w:r>
              <w:t>CHAPTER IV</w:t>
            </w:r>
          </w:p>
        </w:tc>
        <w:tc>
          <w:tcPr>
            <w:tcW w:w="5393" w:type="dxa"/>
          </w:tcPr>
          <w:p w:rsidR="007F3C8E" w:rsidRDefault="007F3C8E" w:rsidP="007F3C8E">
            <w:pPr>
              <w:spacing w:line="360" w:lineRule="auto"/>
              <w:cnfStyle w:val="000000000000"/>
              <w:rPr>
                <w:sz w:val="24"/>
              </w:rPr>
            </w:pPr>
            <w:r>
              <w:rPr>
                <w:sz w:val="24"/>
              </w:rPr>
              <w:t>RESULTS AND DISCUSSION</w:t>
            </w:r>
          </w:p>
          <w:p w:rsidR="00EE0D7B" w:rsidRDefault="00EE0D7B" w:rsidP="007F3C8E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4.1 </w:t>
            </w:r>
            <w:r w:rsidRPr="00EE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Socioeconomic Characteristics of Cattle fattening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EE0D7B">
              <w:rPr>
                <w:rFonts w:ascii="Times New Roman" w:hAnsi="Times New Roman" w:cs="Times New Roman"/>
                <w:bCs/>
                <w:sz w:val="24"/>
                <w:szCs w:val="24"/>
              </w:rPr>
              <w:t>farmers of the study areas</w:t>
            </w:r>
          </w:p>
          <w:p w:rsidR="00EE0D7B" w:rsidRPr="00EE0D7B" w:rsidRDefault="00EE0D7B" w:rsidP="00EE0D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7B">
              <w:rPr>
                <w:rFonts w:ascii="Times New Roman" w:hAnsi="Times New Roman" w:cs="Times New Roman"/>
                <w:bCs/>
                <w:sz w:val="24"/>
                <w:szCs w:val="24"/>
              </w:rPr>
              <w:t>4.2. Factors associated with cattle fattening</w:t>
            </w:r>
          </w:p>
          <w:p w:rsidR="00EE0D7B" w:rsidRDefault="00EE0D7B" w:rsidP="007F3C8E">
            <w:pPr>
              <w:spacing w:line="360" w:lineRule="auto"/>
              <w:cnfStyle w:val="000000000000"/>
              <w:rPr>
                <w:sz w:val="24"/>
              </w:rPr>
            </w:pPr>
          </w:p>
          <w:p w:rsidR="007F3C8E" w:rsidRDefault="007F3C8E">
            <w:pPr>
              <w:cnfStyle w:val="000000000000"/>
            </w:pPr>
          </w:p>
        </w:tc>
        <w:tc>
          <w:tcPr>
            <w:tcW w:w="2262" w:type="dxa"/>
          </w:tcPr>
          <w:p w:rsidR="007F3C8E" w:rsidRDefault="007F3C8E">
            <w:pPr>
              <w:cnfStyle w:val="000000000000"/>
            </w:pPr>
          </w:p>
        </w:tc>
      </w:tr>
      <w:tr w:rsidR="007452B8" w:rsidTr="0000095E">
        <w:trPr>
          <w:cnfStyle w:val="000000100000"/>
          <w:trHeight w:val="833"/>
        </w:trPr>
        <w:tc>
          <w:tcPr>
            <w:cnfStyle w:val="001000000000"/>
            <w:tcW w:w="2407" w:type="dxa"/>
          </w:tcPr>
          <w:p w:rsidR="007452B8" w:rsidRDefault="007452B8">
            <w:r>
              <w:t>CHAPTER V</w:t>
            </w:r>
          </w:p>
        </w:tc>
        <w:tc>
          <w:tcPr>
            <w:tcW w:w="5393" w:type="dxa"/>
          </w:tcPr>
          <w:p w:rsidR="00EE0D7B" w:rsidRPr="00EE0D7B" w:rsidRDefault="00EE0D7B" w:rsidP="00EE0D7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D7B">
              <w:rPr>
                <w:rFonts w:ascii="Times New Roman" w:hAnsi="Times New Roman" w:cs="Times New Roman"/>
                <w:bCs/>
                <w:sz w:val="28"/>
                <w:szCs w:val="28"/>
              </w:rPr>
              <w:t>Conclusion and Recommendation</w:t>
            </w:r>
          </w:p>
          <w:p w:rsidR="007452B8" w:rsidRDefault="007452B8" w:rsidP="007F3C8E">
            <w:pPr>
              <w:spacing w:line="360" w:lineRule="auto"/>
              <w:cnfStyle w:val="000000100000"/>
              <w:rPr>
                <w:sz w:val="24"/>
              </w:rPr>
            </w:pPr>
          </w:p>
        </w:tc>
        <w:tc>
          <w:tcPr>
            <w:tcW w:w="2262" w:type="dxa"/>
          </w:tcPr>
          <w:p w:rsidR="007452B8" w:rsidRDefault="007452B8">
            <w:pPr>
              <w:cnfStyle w:val="000000100000"/>
            </w:pPr>
          </w:p>
        </w:tc>
      </w:tr>
      <w:tr w:rsidR="00EE0D7B" w:rsidTr="0000095E">
        <w:trPr>
          <w:trHeight w:val="454"/>
        </w:trPr>
        <w:tc>
          <w:tcPr>
            <w:cnfStyle w:val="001000000000"/>
            <w:tcW w:w="2407" w:type="dxa"/>
          </w:tcPr>
          <w:p w:rsidR="00EE0D7B" w:rsidRDefault="00EE0D7B">
            <w:r>
              <w:t xml:space="preserve">    </w:t>
            </w:r>
          </w:p>
        </w:tc>
        <w:tc>
          <w:tcPr>
            <w:tcW w:w="5393" w:type="dxa"/>
          </w:tcPr>
          <w:p w:rsidR="00EE0D7B" w:rsidRPr="00112ED3" w:rsidRDefault="00EE0D7B" w:rsidP="00EE0D7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EE0D7B" w:rsidRDefault="00EE0D7B">
            <w:pPr>
              <w:cnfStyle w:val="000000000000"/>
            </w:pPr>
          </w:p>
        </w:tc>
      </w:tr>
    </w:tbl>
    <w:p w:rsidR="007063B4" w:rsidRDefault="007063B4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E" w:rsidRPr="00EE0D7B" w:rsidRDefault="00EE0D7B" w:rsidP="00EE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B">
        <w:rPr>
          <w:rFonts w:ascii="Times New Roman" w:hAnsi="Times New Roman" w:cs="Times New Roman"/>
          <w:b/>
          <w:sz w:val="28"/>
          <w:szCs w:val="28"/>
        </w:rPr>
        <w:lastRenderedPageBreak/>
        <w:t>LIST OF TABLES</w:t>
      </w:r>
    </w:p>
    <w:tbl>
      <w:tblPr>
        <w:tblStyle w:val="LightShading"/>
        <w:tblW w:w="0" w:type="auto"/>
        <w:tblLook w:val="04A0"/>
      </w:tblPr>
      <w:tblGrid>
        <w:gridCol w:w="3192"/>
        <w:gridCol w:w="3192"/>
        <w:gridCol w:w="3192"/>
      </w:tblGrid>
      <w:tr w:rsidR="00EE0D7B" w:rsidTr="0000095E">
        <w:trPr>
          <w:cnfStyle w:val="100000000000"/>
        </w:trPr>
        <w:tc>
          <w:tcPr>
            <w:cnfStyle w:val="001000000000"/>
            <w:tcW w:w="3192" w:type="dxa"/>
          </w:tcPr>
          <w:p w:rsidR="00EE0D7B" w:rsidRDefault="00EE0D7B">
            <w:r>
              <w:t>Table</w:t>
            </w:r>
          </w:p>
        </w:tc>
        <w:tc>
          <w:tcPr>
            <w:tcW w:w="3192" w:type="dxa"/>
          </w:tcPr>
          <w:p w:rsidR="00EE0D7B" w:rsidRDefault="00EE0D7B">
            <w:pPr>
              <w:cnfStyle w:val="100000000000"/>
            </w:pPr>
            <w:r>
              <w:t>Title</w:t>
            </w:r>
          </w:p>
        </w:tc>
        <w:tc>
          <w:tcPr>
            <w:tcW w:w="3192" w:type="dxa"/>
          </w:tcPr>
          <w:p w:rsidR="00EE0D7B" w:rsidRDefault="00EE0D7B">
            <w:pPr>
              <w:cnfStyle w:val="100000000000"/>
            </w:pPr>
            <w:r>
              <w:t>Page no</w:t>
            </w:r>
          </w:p>
        </w:tc>
      </w:tr>
      <w:tr w:rsidR="00EE0D7B" w:rsidTr="0000095E">
        <w:trPr>
          <w:cnfStyle w:val="000000100000"/>
        </w:trPr>
        <w:tc>
          <w:tcPr>
            <w:cnfStyle w:val="001000000000"/>
            <w:tcW w:w="3192" w:type="dxa"/>
          </w:tcPr>
          <w:p w:rsidR="00EE0D7B" w:rsidRDefault="00EE0D7B">
            <w:r>
              <w:t>Table 1</w:t>
            </w:r>
          </w:p>
        </w:tc>
        <w:tc>
          <w:tcPr>
            <w:tcW w:w="3192" w:type="dxa"/>
          </w:tcPr>
          <w:p w:rsidR="00EE0D7B" w:rsidRPr="0031480C" w:rsidRDefault="00EE0D7B" w:rsidP="00EE0D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Distribution of Cattle Farmers according to their sex, age, education, farm size, Social status, Supply in market, Expenditure and household size</w:t>
            </w:r>
          </w:p>
          <w:p w:rsidR="00EE0D7B" w:rsidRDefault="00EE0D7B">
            <w:pPr>
              <w:cnfStyle w:val="000000100000"/>
            </w:pPr>
          </w:p>
        </w:tc>
        <w:tc>
          <w:tcPr>
            <w:tcW w:w="3192" w:type="dxa"/>
          </w:tcPr>
          <w:p w:rsidR="00EE0D7B" w:rsidRDefault="00EE0D7B">
            <w:pPr>
              <w:cnfStyle w:val="000000100000"/>
            </w:pPr>
          </w:p>
        </w:tc>
      </w:tr>
      <w:tr w:rsidR="00EE0D7B" w:rsidTr="0000095E">
        <w:tc>
          <w:tcPr>
            <w:cnfStyle w:val="001000000000"/>
            <w:tcW w:w="3192" w:type="dxa"/>
          </w:tcPr>
          <w:p w:rsidR="00EE0D7B" w:rsidRDefault="00EE0D7B">
            <w:r>
              <w:t>Table 2</w:t>
            </w:r>
          </w:p>
        </w:tc>
        <w:tc>
          <w:tcPr>
            <w:tcW w:w="3192" w:type="dxa"/>
          </w:tcPr>
          <w:p w:rsidR="00EE0D7B" w:rsidRDefault="00EE0D7B" w:rsidP="00EE0D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D7B" w:rsidRDefault="00EE0D7B" w:rsidP="00EE0D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D7B">
              <w:rPr>
                <w:rFonts w:ascii="Times New Roman" w:hAnsi="Times New Roman" w:cs="Times New Roman"/>
                <w:bCs/>
                <w:sz w:val="24"/>
                <w:szCs w:val="24"/>
              </w:rPr>
              <w:t>Factors associated with cattle fattening</w:t>
            </w:r>
          </w:p>
          <w:p w:rsidR="00EE0D7B" w:rsidRDefault="00EE0D7B">
            <w:pPr>
              <w:cnfStyle w:val="000000000000"/>
            </w:pPr>
          </w:p>
        </w:tc>
        <w:tc>
          <w:tcPr>
            <w:tcW w:w="3192" w:type="dxa"/>
          </w:tcPr>
          <w:p w:rsidR="00EE0D7B" w:rsidRDefault="00EE0D7B">
            <w:pPr>
              <w:cnfStyle w:val="000000000000"/>
            </w:pPr>
          </w:p>
        </w:tc>
      </w:tr>
    </w:tbl>
    <w:p w:rsidR="00EE0D7B" w:rsidRDefault="00EE0D7B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tbl>
      <w:tblPr>
        <w:tblW w:w="9212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616"/>
        <w:gridCol w:w="6037"/>
        <w:gridCol w:w="233"/>
        <w:gridCol w:w="1326"/>
      </w:tblGrid>
      <w:tr w:rsidR="007452B8" w:rsidTr="00452CD4">
        <w:trPr>
          <w:trHeight w:val="100"/>
        </w:trPr>
        <w:tc>
          <w:tcPr>
            <w:tcW w:w="16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Table </w:t>
            </w:r>
          </w:p>
        </w:tc>
        <w:tc>
          <w:tcPr>
            <w:tcW w:w="6037" w:type="dxa"/>
            <w:tcBorders>
              <w:bottom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Title </w:t>
            </w:r>
          </w:p>
        </w:tc>
        <w:tc>
          <w:tcPr>
            <w:tcW w:w="23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Pages </w:t>
            </w:r>
          </w:p>
        </w:tc>
      </w:tr>
      <w:tr w:rsidR="007452B8" w:rsidTr="00452CD4">
        <w:trPr>
          <w:trHeight w:val="198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Table 1</w:t>
            </w:r>
          </w:p>
        </w:tc>
        <w:tc>
          <w:tcPr>
            <w:tcW w:w="6037" w:type="dxa"/>
            <w:shd w:val="clear" w:color="auto" w:fill="auto"/>
          </w:tcPr>
          <w:p w:rsidR="00452CD4" w:rsidRPr="0031480C" w:rsidRDefault="00452CD4" w:rsidP="0045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B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Distribution of Cattle Farmers according to their sex, age, education, farm size, Social status, Supply in market, Expenditure and household size</w:t>
            </w:r>
          </w:p>
          <w:p w:rsidR="007452B8" w:rsidRDefault="007452B8" w:rsidP="005603BC">
            <w:pPr>
              <w:rPr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121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Table 2</w:t>
            </w:r>
          </w:p>
        </w:tc>
        <w:tc>
          <w:tcPr>
            <w:tcW w:w="6037" w:type="dxa"/>
            <w:shd w:val="clear" w:color="auto" w:fill="auto"/>
          </w:tcPr>
          <w:p w:rsidR="00452CD4" w:rsidRDefault="00452CD4" w:rsidP="00452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B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Factors associated with cattle fattening</w:t>
            </w:r>
          </w:p>
          <w:p w:rsidR="007452B8" w:rsidRDefault="007452B8" w:rsidP="005603BC">
            <w:pPr>
              <w:rPr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98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color w:val="000000"/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100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color w:val="000000"/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98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color w:val="000000"/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100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452CD4">
        <w:trPr>
          <w:trHeight w:val="98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5603B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color w:val="000000"/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7452B8" w:rsidTr="006B24A8">
        <w:trPr>
          <w:trHeight w:val="74"/>
        </w:trPr>
        <w:tc>
          <w:tcPr>
            <w:tcW w:w="1616" w:type="dxa"/>
            <w:tcBorders>
              <w:right w:val="single" w:sz="6" w:space="0" w:color="000000"/>
            </w:tcBorders>
            <w:shd w:val="clear" w:color="auto" w:fill="auto"/>
          </w:tcPr>
          <w:p w:rsidR="007452B8" w:rsidRDefault="007452B8" w:rsidP="006B24A8">
            <w:pPr>
              <w:rPr>
                <w:color w:val="000000"/>
                <w:sz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452B8" w:rsidRDefault="007452B8" w:rsidP="005603BC">
            <w:pPr>
              <w:rPr>
                <w:color w:val="000000"/>
                <w:sz w:val="28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7452B8" w:rsidRDefault="007452B8" w:rsidP="005603BC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p w:rsidR="007452B8" w:rsidRDefault="007452B8"/>
    <w:sectPr w:rsidR="007452B8" w:rsidSect="00B7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F3C8E"/>
    <w:rsid w:val="0000095E"/>
    <w:rsid w:val="003C077E"/>
    <w:rsid w:val="00452CD4"/>
    <w:rsid w:val="00551523"/>
    <w:rsid w:val="006B24A8"/>
    <w:rsid w:val="007063B4"/>
    <w:rsid w:val="00733BBE"/>
    <w:rsid w:val="007452B8"/>
    <w:rsid w:val="007826A9"/>
    <w:rsid w:val="007F3C8E"/>
    <w:rsid w:val="00B756CE"/>
    <w:rsid w:val="00CE033C"/>
    <w:rsid w:val="00EB047A"/>
    <w:rsid w:val="00E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009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Md. Saiful Bari</dc:creator>
  <cp:lastModifiedBy>Dr ferdous</cp:lastModifiedBy>
  <cp:revision>7</cp:revision>
  <dcterms:created xsi:type="dcterms:W3CDTF">2014-01-13T05:49:00Z</dcterms:created>
  <dcterms:modified xsi:type="dcterms:W3CDTF">2014-01-13T08:30:00Z</dcterms:modified>
</cp:coreProperties>
</file>