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E9" w:rsidRPr="00EC200D" w:rsidRDefault="008740E9" w:rsidP="00EC200D">
      <w:pPr>
        <w:spacing w:line="360" w:lineRule="auto"/>
        <w:jc w:val="center"/>
        <w:rPr>
          <w:b/>
          <w:color w:val="002060"/>
          <w:sz w:val="32"/>
          <w:szCs w:val="32"/>
        </w:rPr>
      </w:pPr>
      <w:r w:rsidRPr="00EC200D">
        <w:rPr>
          <w:b/>
          <w:color w:val="002060"/>
          <w:sz w:val="32"/>
          <w:szCs w:val="32"/>
        </w:rPr>
        <w:t>A STUDY ON POSSIBLE CAUSES OF GOAT MOR</w:t>
      </w:r>
      <w:r w:rsidR="00732675" w:rsidRPr="00EC200D">
        <w:rPr>
          <w:b/>
          <w:color w:val="002060"/>
          <w:sz w:val="32"/>
          <w:szCs w:val="32"/>
        </w:rPr>
        <w:t>TALITY AT KHULSHI THANA IN</w:t>
      </w:r>
      <w:r w:rsidRPr="00EC200D">
        <w:rPr>
          <w:b/>
          <w:color w:val="002060"/>
          <w:sz w:val="32"/>
          <w:szCs w:val="32"/>
        </w:rPr>
        <w:t xml:space="preserve"> CHITTAGONG DISTRICT</w:t>
      </w:r>
    </w:p>
    <w:p w:rsidR="008740E9" w:rsidRPr="00CD313F" w:rsidRDefault="002E736E" w:rsidP="006F011F">
      <w:pPr>
        <w:spacing w:line="360" w:lineRule="auto"/>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1914525</wp:posOffset>
            </wp:positionH>
            <wp:positionV relativeFrom="paragraph">
              <wp:posOffset>110490</wp:posOffset>
            </wp:positionV>
            <wp:extent cx="1962150" cy="1819275"/>
            <wp:effectExtent l="19050" t="0" r="0" b="0"/>
            <wp:wrapNone/>
            <wp:docPr id="7"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5" cstate="print"/>
                    <a:srcRect/>
                    <a:stretch>
                      <a:fillRect/>
                    </a:stretch>
                  </pic:blipFill>
                  <pic:spPr bwMode="auto">
                    <a:xfrm>
                      <a:off x="0" y="0"/>
                      <a:ext cx="1962150" cy="1819275"/>
                    </a:xfrm>
                    <a:prstGeom prst="rect">
                      <a:avLst/>
                    </a:prstGeom>
                    <a:noFill/>
                  </pic:spPr>
                </pic:pic>
              </a:graphicData>
            </a:graphic>
          </wp:anchor>
        </w:drawing>
      </w:r>
    </w:p>
    <w:p w:rsidR="008740E9" w:rsidRPr="00CD313F" w:rsidRDefault="008740E9" w:rsidP="006F011F">
      <w:pPr>
        <w:pStyle w:val="BodyTextIndent"/>
        <w:spacing w:line="360" w:lineRule="auto"/>
        <w:jc w:val="center"/>
        <w:rPr>
          <w:rFonts w:ascii="Times New Roman" w:hAnsi="Times New Roman"/>
          <w:b/>
          <w:color w:val="auto"/>
          <w:szCs w:val="28"/>
        </w:rPr>
      </w:pPr>
    </w:p>
    <w:p w:rsidR="008740E9" w:rsidRPr="00CD313F" w:rsidRDefault="008740E9" w:rsidP="006F011F">
      <w:pPr>
        <w:spacing w:line="360" w:lineRule="auto"/>
        <w:jc w:val="center"/>
        <w:rPr>
          <w:sz w:val="28"/>
          <w:szCs w:val="28"/>
        </w:rPr>
      </w:pPr>
    </w:p>
    <w:p w:rsidR="008740E9" w:rsidRPr="00CD313F" w:rsidRDefault="008740E9" w:rsidP="006F011F">
      <w:pPr>
        <w:pStyle w:val="BodyTextIndent"/>
        <w:spacing w:line="360" w:lineRule="auto"/>
        <w:ind w:left="0"/>
        <w:jc w:val="center"/>
        <w:rPr>
          <w:rFonts w:ascii="Times New Roman" w:hAnsi="Times New Roman"/>
          <w:color w:val="auto"/>
          <w:szCs w:val="28"/>
        </w:rPr>
      </w:pPr>
    </w:p>
    <w:p w:rsidR="008740E9" w:rsidRPr="00CD313F" w:rsidRDefault="008740E9" w:rsidP="006F011F">
      <w:pPr>
        <w:spacing w:line="360" w:lineRule="auto"/>
        <w:jc w:val="center"/>
        <w:rPr>
          <w:sz w:val="28"/>
          <w:szCs w:val="28"/>
        </w:rPr>
      </w:pPr>
    </w:p>
    <w:p w:rsidR="008740E9" w:rsidRPr="00BE6040" w:rsidRDefault="008740E9" w:rsidP="006F011F">
      <w:pPr>
        <w:spacing w:line="360" w:lineRule="auto"/>
        <w:rPr>
          <w:b/>
          <w:color w:val="0070C0"/>
          <w:sz w:val="28"/>
          <w:szCs w:val="28"/>
        </w:rPr>
      </w:pPr>
    </w:p>
    <w:p w:rsidR="002E736E" w:rsidRDefault="002E736E" w:rsidP="006F011F">
      <w:pPr>
        <w:spacing w:line="360" w:lineRule="auto"/>
        <w:jc w:val="center"/>
        <w:rPr>
          <w:b/>
          <w:color w:val="0070C0"/>
          <w:sz w:val="28"/>
          <w:szCs w:val="28"/>
        </w:rPr>
      </w:pPr>
    </w:p>
    <w:p w:rsidR="00EC200D" w:rsidRPr="00BE6040" w:rsidRDefault="00EC200D" w:rsidP="006F011F">
      <w:pPr>
        <w:spacing w:line="360" w:lineRule="auto"/>
        <w:jc w:val="center"/>
        <w:rPr>
          <w:b/>
          <w:color w:val="0070C0"/>
          <w:sz w:val="28"/>
          <w:szCs w:val="28"/>
        </w:rPr>
      </w:pPr>
    </w:p>
    <w:p w:rsidR="008740E9" w:rsidRPr="00BE6040" w:rsidRDefault="00EC200D" w:rsidP="006F011F">
      <w:pPr>
        <w:spacing w:line="360" w:lineRule="auto"/>
        <w:jc w:val="center"/>
        <w:rPr>
          <w:b/>
          <w:color w:val="0070C0"/>
          <w:sz w:val="28"/>
          <w:szCs w:val="28"/>
        </w:rPr>
      </w:pPr>
      <w:r>
        <w:rPr>
          <w:b/>
          <w:color w:val="0070C0"/>
          <w:sz w:val="28"/>
          <w:szCs w:val="28"/>
        </w:rPr>
        <w:t>A production r</w:t>
      </w:r>
      <w:r w:rsidR="008740E9" w:rsidRPr="00BE6040">
        <w:rPr>
          <w:b/>
          <w:color w:val="0070C0"/>
          <w:sz w:val="28"/>
          <w:szCs w:val="28"/>
        </w:rPr>
        <w:t xml:space="preserve">eport </w:t>
      </w:r>
      <w:r>
        <w:rPr>
          <w:b/>
          <w:color w:val="0070C0"/>
          <w:sz w:val="28"/>
          <w:szCs w:val="28"/>
        </w:rPr>
        <w:t>submitted b</w:t>
      </w:r>
      <w:r w:rsidR="008740E9" w:rsidRPr="00BE6040">
        <w:rPr>
          <w:b/>
          <w:color w:val="0070C0"/>
          <w:sz w:val="28"/>
          <w:szCs w:val="28"/>
        </w:rPr>
        <w:t>y</w:t>
      </w:r>
    </w:p>
    <w:p w:rsidR="008740E9" w:rsidRPr="00BE6040" w:rsidRDefault="00732675" w:rsidP="006F011F">
      <w:pPr>
        <w:spacing w:line="360" w:lineRule="auto"/>
        <w:jc w:val="center"/>
        <w:rPr>
          <w:b/>
          <w:color w:val="0070C0"/>
          <w:sz w:val="28"/>
          <w:szCs w:val="28"/>
        </w:rPr>
      </w:pPr>
      <w:r w:rsidRPr="00BE6040">
        <w:rPr>
          <w:b/>
          <w:color w:val="0070C0"/>
          <w:sz w:val="28"/>
          <w:szCs w:val="28"/>
        </w:rPr>
        <w:t>INTER</w:t>
      </w:r>
      <w:r w:rsidR="002E736E" w:rsidRPr="00BE6040">
        <w:rPr>
          <w:b/>
          <w:color w:val="0070C0"/>
          <w:sz w:val="28"/>
          <w:szCs w:val="28"/>
        </w:rPr>
        <w:t>N</w:t>
      </w:r>
      <w:r w:rsidRPr="00BE6040">
        <w:rPr>
          <w:b/>
          <w:color w:val="0070C0"/>
          <w:sz w:val="28"/>
          <w:szCs w:val="28"/>
        </w:rPr>
        <w:t xml:space="preserve"> ID.: D</w:t>
      </w:r>
      <w:r w:rsidR="000760F8" w:rsidRPr="00BE6040">
        <w:rPr>
          <w:b/>
          <w:color w:val="0070C0"/>
          <w:sz w:val="28"/>
          <w:szCs w:val="28"/>
        </w:rPr>
        <w:t>-</w:t>
      </w:r>
      <w:r w:rsidRPr="00BE6040">
        <w:rPr>
          <w:b/>
          <w:color w:val="0070C0"/>
          <w:sz w:val="28"/>
          <w:szCs w:val="28"/>
        </w:rPr>
        <w:t>37</w:t>
      </w:r>
    </w:p>
    <w:p w:rsidR="009979D6" w:rsidRPr="00BE6040" w:rsidRDefault="005D3E81" w:rsidP="006F011F">
      <w:pPr>
        <w:pStyle w:val="Heading5"/>
        <w:spacing w:before="0" w:after="0" w:line="360" w:lineRule="auto"/>
        <w:jc w:val="center"/>
        <w:rPr>
          <w:i w:val="0"/>
          <w:color w:val="0070C0"/>
          <w:sz w:val="28"/>
          <w:szCs w:val="28"/>
        </w:rPr>
      </w:pPr>
      <w:r>
        <w:rPr>
          <w:i w:val="0"/>
          <w:color w:val="0070C0"/>
          <w:sz w:val="28"/>
          <w:szCs w:val="28"/>
        </w:rPr>
        <w:t>Roll N</w:t>
      </w:r>
      <w:r w:rsidR="009979D6" w:rsidRPr="00BE6040">
        <w:rPr>
          <w:i w:val="0"/>
          <w:color w:val="0070C0"/>
          <w:sz w:val="28"/>
          <w:szCs w:val="28"/>
        </w:rPr>
        <w:t>o: 08/55</w:t>
      </w:r>
    </w:p>
    <w:p w:rsidR="008740E9" w:rsidRPr="00BE6040" w:rsidRDefault="005D3E81" w:rsidP="006F011F">
      <w:pPr>
        <w:pStyle w:val="Heading5"/>
        <w:spacing w:before="0" w:after="0" w:line="360" w:lineRule="auto"/>
        <w:jc w:val="center"/>
        <w:rPr>
          <w:i w:val="0"/>
          <w:color w:val="0070C0"/>
          <w:sz w:val="28"/>
          <w:szCs w:val="28"/>
        </w:rPr>
      </w:pPr>
      <w:proofErr w:type="gramStart"/>
      <w:r>
        <w:rPr>
          <w:i w:val="0"/>
          <w:color w:val="0070C0"/>
          <w:sz w:val="28"/>
          <w:szCs w:val="28"/>
        </w:rPr>
        <w:t>Reg</w:t>
      </w:r>
      <w:r w:rsidR="00BF6DA1">
        <w:rPr>
          <w:i w:val="0"/>
          <w:color w:val="0070C0"/>
          <w:sz w:val="28"/>
          <w:szCs w:val="28"/>
        </w:rPr>
        <w:t>.</w:t>
      </w:r>
      <w:proofErr w:type="gramEnd"/>
      <w:r>
        <w:rPr>
          <w:i w:val="0"/>
          <w:color w:val="0070C0"/>
          <w:sz w:val="28"/>
          <w:szCs w:val="28"/>
        </w:rPr>
        <w:t xml:space="preserve"> No</w:t>
      </w:r>
      <w:r w:rsidR="00732675" w:rsidRPr="00BE6040">
        <w:rPr>
          <w:i w:val="0"/>
          <w:color w:val="0070C0"/>
          <w:sz w:val="28"/>
          <w:szCs w:val="28"/>
        </w:rPr>
        <w:t>: 397</w:t>
      </w:r>
    </w:p>
    <w:p w:rsidR="008740E9" w:rsidRPr="00BE6040" w:rsidRDefault="00732675" w:rsidP="006F011F">
      <w:pPr>
        <w:spacing w:line="360" w:lineRule="auto"/>
        <w:jc w:val="center"/>
        <w:rPr>
          <w:b/>
          <w:color w:val="0070C0"/>
          <w:sz w:val="28"/>
          <w:szCs w:val="28"/>
        </w:rPr>
      </w:pPr>
      <w:r w:rsidRPr="00BE6040">
        <w:rPr>
          <w:b/>
          <w:color w:val="0070C0"/>
          <w:sz w:val="28"/>
          <w:szCs w:val="28"/>
        </w:rPr>
        <w:t>Session: 2007-2008</w:t>
      </w:r>
    </w:p>
    <w:p w:rsidR="008740E9" w:rsidRPr="00EC200D" w:rsidRDefault="008740E9" w:rsidP="006F011F">
      <w:pPr>
        <w:pStyle w:val="BodyTextIndent"/>
        <w:spacing w:line="360" w:lineRule="auto"/>
        <w:ind w:left="0" w:firstLine="0"/>
        <w:rPr>
          <w:rFonts w:ascii="Times New Roman" w:hAnsi="Times New Roman"/>
          <w:color w:val="3366FF"/>
          <w:sz w:val="36"/>
          <w:szCs w:val="36"/>
        </w:rPr>
      </w:pPr>
    </w:p>
    <w:p w:rsidR="008740E9" w:rsidRPr="00EC200D" w:rsidRDefault="008740E9" w:rsidP="006F011F">
      <w:pPr>
        <w:pStyle w:val="BodyTextIndent"/>
        <w:spacing w:line="360" w:lineRule="auto"/>
        <w:ind w:left="0" w:firstLine="0"/>
        <w:jc w:val="center"/>
        <w:rPr>
          <w:rFonts w:ascii="Times New Roman" w:hAnsi="Times New Roman"/>
          <w:color w:val="002060"/>
          <w:sz w:val="36"/>
          <w:szCs w:val="36"/>
        </w:rPr>
      </w:pPr>
      <w:r w:rsidRPr="00EC200D">
        <w:rPr>
          <w:rFonts w:ascii="Times New Roman" w:hAnsi="Times New Roman"/>
          <w:color w:val="002060"/>
          <w:sz w:val="36"/>
          <w:szCs w:val="36"/>
        </w:rPr>
        <w:t>Submitted to the Faculty of Veterinary Medicine, Chittagong Veterinary and Animal Sciences University in partial of the requirement for the fulfillment of the degree of Doctor of Veterinary Medicine (DVM)</w:t>
      </w:r>
    </w:p>
    <w:p w:rsidR="008740E9" w:rsidRDefault="008740E9" w:rsidP="006F011F">
      <w:pPr>
        <w:pStyle w:val="BodyTextIndent"/>
        <w:spacing w:line="360" w:lineRule="auto"/>
        <w:ind w:left="0" w:firstLine="0"/>
        <w:rPr>
          <w:rFonts w:ascii="Times New Roman" w:hAnsi="Times New Roman"/>
          <w:color w:val="auto"/>
          <w:szCs w:val="28"/>
        </w:rPr>
      </w:pPr>
    </w:p>
    <w:p w:rsidR="00EC200D" w:rsidRDefault="00EC200D" w:rsidP="006F011F">
      <w:pPr>
        <w:pStyle w:val="BodyTextIndent"/>
        <w:spacing w:line="360" w:lineRule="auto"/>
        <w:ind w:left="0" w:firstLine="0"/>
        <w:rPr>
          <w:rFonts w:ascii="Times New Roman" w:hAnsi="Times New Roman"/>
          <w:color w:val="auto"/>
          <w:szCs w:val="28"/>
        </w:rPr>
      </w:pPr>
    </w:p>
    <w:p w:rsidR="00EC200D" w:rsidRPr="00CD313F" w:rsidRDefault="00EC200D" w:rsidP="006F011F">
      <w:pPr>
        <w:pStyle w:val="BodyTextIndent"/>
        <w:spacing w:line="360" w:lineRule="auto"/>
        <w:ind w:left="0" w:firstLine="0"/>
        <w:rPr>
          <w:rFonts w:ascii="Times New Roman" w:hAnsi="Times New Roman"/>
          <w:color w:val="auto"/>
          <w:szCs w:val="28"/>
        </w:rPr>
      </w:pPr>
    </w:p>
    <w:p w:rsidR="00EC200D" w:rsidRPr="00BC1649" w:rsidRDefault="00EC200D" w:rsidP="00EC200D">
      <w:pPr>
        <w:jc w:val="center"/>
        <w:rPr>
          <w:sz w:val="44"/>
          <w:szCs w:val="44"/>
        </w:rPr>
      </w:pPr>
      <w:r w:rsidRPr="00A0381C">
        <w:rPr>
          <w:sz w:val="44"/>
          <w:szCs w:val="44"/>
        </w:rPr>
        <w:t>Chittagong Veterinary &amp; Animal Sciences University</w:t>
      </w:r>
      <w:r>
        <w:rPr>
          <w:sz w:val="44"/>
          <w:szCs w:val="44"/>
        </w:rPr>
        <w:t xml:space="preserve"> </w:t>
      </w:r>
      <w:proofErr w:type="spellStart"/>
      <w:r w:rsidR="0070347D">
        <w:rPr>
          <w:sz w:val="40"/>
          <w:szCs w:val="40"/>
        </w:rPr>
        <w:t>Khulshi</w:t>
      </w:r>
      <w:proofErr w:type="spellEnd"/>
      <w:r w:rsidR="0070347D">
        <w:rPr>
          <w:sz w:val="40"/>
          <w:szCs w:val="40"/>
        </w:rPr>
        <w:t>, Chittagong-</w:t>
      </w:r>
      <w:r w:rsidRPr="00A0381C">
        <w:rPr>
          <w:sz w:val="40"/>
          <w:szCs w:val="40"/>
        </w:rPr>
        <w:t xml:space="preserve"> 42</w:t>
      </w:r>
      <w:r>
        <w:rPr>
          <w:sz w:val="40"/>
          <w:szCs w:val="40"/>
        </w:rPr>
        <w:t>25</w:t>
      </w:r>
      <w:r w:rsidR="0070347D">
        <w:rPr>
          <w:sz w:val="40"/>
          <w:szCs w:val="40"/>
        </w:rPr>
        <w:t>.</w:t>
      </w:r>
    </w:p>
    <w:p w:rsidR="000317E0" w:rsidRDefault="000317E0" w:rsidP="0070347D">
      <w:pPr>
        <w:spacing w:line="360" w:lineRule="auto"/>
        <w:jc w:val="center"/>
        <w:rPr>
          <w:b/>
          <w:color w:val="006666"/>
          <w:sz w:val="28"/>
          <w:szCs w:val="28"/>
        </w:rPr>
      </w:pPr>
    </w:p>
    <w:p w:rsidR="00EC200D" w:rsidRDefault="0070347D" w:rsidP="0070347D">
      <w:pPr>
        <w:spacing w:line="360" w:lineRule="auto"/>
        <w:jc w:val="center"/>
        <w:rPr>
          <w:b/>
          <w:sz w:val="28"/>
          <w:szCs w:val="28"/>
        </w:rPr>
      </w:pPr>
      <w:r w:rsidRPr="00DD5597">
        <w:rPr>
          <w:b/>
          <w:color w:val="006666"/>
          <w:sz w:val="28"/>
          <w:szCs w:val="28"/>
        </w:rPr>
        <w:t>January, 2014</w:t>
      </w:r>
      <w:r w:rsidR="008740E9" w:rsidRPr="00CD313F">
        <w:rPr>
          <w:b/>
          <w:sz w:val="28"/>
          <w:szCs w:val="28"/>
        </w:rPr>
        <w:br w:type="page"/>
      </w:r>
    </w:p>
    <w:p w:rsidR="003744D7" w:rsidRDefault="003744D7" w:rsidP="0070347D">
      <w:pPr>
        <w:spacing w:line="360" w:lineRule="auto"/>
        <w:jc w:val="center"/>
        <w:rPr>
          <w:b/>
          <w:sz w:val="28"/>
          <w:szCs w:val="28"/>
        </w:rPr>
      </w:pPr>
    </w:p>
    <w:p w:rsidR="003744D7" w:rsidRDefault="003744D7" w:rsidP="0070347D">
      <w:pPr>
        <w:spacing w:line="360" w:lineRule="auto"/>
        <w:jc w:val="center"/>
        <w:rPr>
          <w:b/>
          <w:sz w:val="28"/>
          <w:szCs w:val="28"/>
        </w:rPr>
      </w:pPr>
    </w:p>
    <w:p w:rsidR="003744D7" w:rsidRPr="00EC200D" w:rsidRDefault="003744D7" w:rsidP="003744D7">
      <w:pPr>
        <w:spacing w:line="360" w:lineRule="auto"/>
        <w:jc w:val="center"/>
        <w:rPr>
          <w:color w:val="008000"/>
          <w:sz w:val="32"/>
          <w:szCs w:val="32"/>
        </w:rPr>
      </w:pPr>
      <w:r w:rsidRPr="00EC200D">
        <w:rPr>
          <w:b/>
          <w:color w:val="000080"/>
          <w:sz w:val="32"/>
          <w:szCs w:val="32"/>
        </w:rPr>
        <w:t>A STUDY ON POSSIBLE CAUSES OF GOAT MORTALITY AT KHULSHI THANA IN CHITTAGONG DISTRICT</w:t>
      </w:r>
    </w:p>
    <w:p w:rsidR="003744D7" w:rsidRPr="00CD313F" w:rsidRDefault="003744D7" w:rsidP="003744D7">
      <w:pPr>
        <w:spacing w:line="360" w:lineRule="auto"/>
        <w:jc w:val="center"/>
        <w:rPr>
          <w:color w:val="000080"/>
          <w:sz w:val="28"/>
          <w:szCs w:val="28"/>
        </w:rPr>
      </w:pPr>
      <w:r>
        <w:rPr>
          <w:noProof/>
          <w:color w:val="000080"/>
          <w:sz w:val="28"/>
          <w:szCs w:val="28"/>
        </w:rPr>
        <w:drawing>
          <wp:anchor distT="0" distB="0" distL="114300" distR="114300" simplePos="0" relativeHeight="251665408" behindDoc="0" locked="0" layoutInCell="1" allowOverlap="1">
            <wp:simplePos x="0" y="0"/>
            <wp:positionH relativeFrom="column">
              <wp:posOffset>1485900</wp:posOffset>
            </wp:positionH>
            <wp:positionV relativeFrom="paragraph">
              <wp:posOffset>194310</wp:posOffset>
            </wp:positionV>
            <wp:extent cx="2505075" cy="2266950"/>
            <wp:effectExtent l="19050" t="0" r="9525" b="0"/>
            <wp:wrapNone/>
            <wp:docPr id="9" name="Picture 9"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terinary Logo"/>
                    <pic:cNvPicPr>
                      <a:picLocks noChangeAspect="1" noChangeArrowheads="1"/>
                    </pic:cNvPicPr>
                  </pic:nvPicPr>
                  <pic:blipFill>
                    <a:blip r:embed="rId5" cstate="print"/>
                    <a:srcRect/>
                    <a:stretch>
                      <a:fillRect/>
                    </a:stretch>
                  </pic:blipFill>
                  <pic:spPr bwMode="auto">
                    <a:xfrm>
                      <a:off x="0" y="0"/>
                      <a:ext cx="2505075" cy="2266950"/>
                    </a:xfrm>
                    <a:prstGeom prst="rect">
                      <a:avLst/>
                    </a:prstGeom>
                    <a:noFill/>
                  </pic:spPr>
                </pic:pic>
              </a:graphicData>
            </a:graphic>
          </wp:anchor>
        </w:drawing>
      </w:r>
    </w:p>
    <w:p w:rsidR="003744D7" w:rsidRPr="00CD313F" w:rsidRDefault="003744D7" w:rsidP="003744D7">
      <w:pPr>
        <w:spacing w:line="360" w:lineRule="auto"/>
        <w:jc w:val="center"/>
        <w:rPr>
          <w:sz w:val="28"/>
          <w:szCs w:val="28"/>
        </w:rPr>
      </w:pPr>
    </w:p>
    <w:p w:rsidR="003744D7" w:rsidRPr="00CD313F" w:rsidRDefault="003744D7" w:rsidP="003744D7">
      <w:pPr>
        <w:pStyle w:val="BodyTextIndent"/>
        <w:spacing w:line="360" w:lineRule="auto"/>
        <w:jc w:val="center"/>
        <w:rPr>
          <w:rFonts w:ascii="Times New Roman" w:hAnsi="Times New Roman"/>
          <w:b/>
          <w:color w:val="auto"/>
          <w:szCs w:val="28"/>
        </w:rPr>
      </w:pPr>
    </w:p>
    <w:p w:rsidR="003744D7" w:rsidRPr="00CD313F" w:rsidRDefault="003744D7" w:rsidP="003744D7">
      <w:pPr>
        <w:spacing w:line="360" w:lineRule="auto"/>
        <w:jc w:val="center"/>
        <w:rPr>
          <w:sz w:val="28"/>
          <w:szCs w:val="28"/>
        </w:rPr>
      </w:pPr>
    </w:p>
    <w:p w:rsidR="003744D7" w:rsidRDefault="003744D7" w:rsidP="003744D7">
      <w:pPr>
        <w:spacing w:line="360" w:lineRule="auto"/>
        <w:rPr>
          <w:b/>
          <w:sz w:val="28"/>
          <w:szCs w:val="28"/>
        </w:rPr>
      </w:pPr>
    </w:p>
    <w:p w:rsidR="003744D7" w:rsidRDefault="003744D7" w:rsidP="003744D7">
      <w:pPr>
        <w:spacing w:line="360" w:lineRule="auto"/>
        <w:rPr>
          <w:b/>
          <w:sz w:val="28"/>
          <w:szCs w:val="28"/>
        </w:rPr>
      </w:pPr>
    </w:p>
    <w:p w:rsidR="003744D7" w:rsidRDefault="003744D7" w:rsidP="003744D7">
      <w:pPr>
        <w:spacing w:line="360" w:lineRule="auto"/>
        <w:rPr>
          <w:b/>
          <w:sz w:val="28"/>
          <w:szCs w:val="28"/>
        </w:rPr>
      </w:pPr>
    </w:p>
    <w:p w:rsidR="003744D7" w:rsidRDefault="003744D7" w:rsidP="003744D7">
      <w:pPr>
        <w:spacing w:line="360" w:lineRule="auto"/>
        <w:rPr>
          <w:b/>
          <w:sz w:val="28"/>
          <w:szCs w:val="28"/>
        </w:rPr>
      </w:pPr>
    </w:p>
    <w:p w:rsidR="003744D7" w:rsidRPr="00CD313F" w:rsidRDefault="003744D7" w:rsidP="003744D7">
      <w:pPr>
        <w:spacing w:line="360" w:lineRule="auto"/>
        <w:rPr>
          <w:b/>
          <w:sz w:val="28"/>
          <w:szCs w:val="28"/>
        </w:rPr>
      </w:pPr>
    </w:p>
    <w:p w:rsidR="003744D7" w:rsidRPr="00F704C4" w:rsidRDefault="003744D7" w:rsidP="003744D7">
      <w:pPr>
        <w:jc w:val="center"/>
        <w:rPr>
          <w:color w:val="002060"/>
          <w:sz w:val="40"/>
          <w:szCs w:val="40"/>
        </w:rPr>
      </w:pPr>
      <w:r w:rsidRPr="00F704C4">
        <w:rPr>
          <w:color w:val="002060"/>
          <w:sz w:val="40"/>
          <w:szCs w:val="40"/>
        </w:rPr>
        <w:t>A production report</w:t>
      </w:r>
    </w:p>
    <w:p w:rsidR="003744D7" w:rsidRPr="00F704C4" w:rsidRDefault="003744D7" w:rsidP="003744D7">
      <w:pPr>
        <w:jc w:val="center"/>
        <w:rPr>
          <w:color w:val="002060"/>
          <w:sz w:val="36"/>
          <w:szCs w:val="36"/>
        </w:rPr>
      </w:pPr>
    </w:p>
    <w:p w:rsidR="003744D7" w:rsidRPr="00F704C4" w:rsidRDefault="003744D7" w:rsidP="003744D7">
      <w:pPr>
        <w:jc w:val="center"/>
        <w:rPr>
          <w:color w:val="002060"/>
          <w:sz w:val="38"/>
          <w:szCs w:val="38"/>
        </w:rPr>
      </w:pPr>
      <w:r w:rsidRPr="00F704C4">
        <w:rPr>
          <w:color w:val="002060"/>
          <w:sz w:val="38"/>
          <w:szCs w:val="38"/>
        </w:rPr>
        <w:t>Submitted as per approved style and contents</w:t>
      </w:r>
    </w:p>
    <w:tbl>
      <w:tblPr>
        <w:tblpPr w:leftFromText="180" w:rightFromText="180" w:vertAnchor="page" w:horzAnchor="margin" w:tblpY="10336"/>
        <w:tblW w:w="0" w:type="auto"/>
        <w:tblLook w:val="01E0"/>
      </w:tblPr>
      <w:tblGrid>
        <w:gridCol w:w="4177"/>
        <w:gridCol w:w="5066"/>
      </w:tblGrid>
      <w:tr w:rsidR="003744D7" w:rsidRPr="00F704C4" w:rsidTr="00832DD1">
        <w:trPr>
          <w:trHeight w:val="3285"/>
        </w:trPr>
        <w:tc>
          <w:tcPr>
            <w:tcW w:w="4177" w:type="dxa"/>
            <w:shd w:val="clear" w:color="auto" w:fill="auto"/>
          </w:tcPr>
          <w:p w:rsidR="003744D7" w:rsidRPr="00F704C4" w:rsidRDefault="003744D7" w:rsidP="00832DD1">
            <w:pPr>
              <w:spacing w:line="360" w:lineRule="auto"/>
              <w:rPr>
                <w:b/>
                <w:color w:val="002060"/>
                <w:sz w:val="28"/>
                <w:szCs w:val="28"/>
              </w:rPr>
            </w:pPr>
            <w:r w:rsidRPr="00F704C4">
              <w:rPr>
                <w:b/>
                <w:color w:val="002060"/>
                <w:sz w:val="28"/>
                <w:szCs w:val="28"/>
              </w:rPr>
              <w:t xml:space="preserve">  MD. JALAL UDDIN RUMI</w:t>
            </w:r>
          </w:p>
          <w:p w:rsidR="003744D7" w:rsidRPr="00F704C4" w:rsidRDefault="003744D7" w:rsidP="00832DD1">
            <w:pPr>
              <w:spacing w:line="360" w:lineRule="auto"/>
              <w:jc w:val="center"/>
              <w:rPr>
                <w:b/>
                <w:color w:val="002060"/>
                <w:sz w:val="28"/>
                <w:szCs w:val="28"/>
              </w:rPr>
            </w:pPr>
            <w:r w:rsidRPr="00F704C4">
              <w:rPr>
                <w:b/>
                <w:color w:val="002060"/>
                <w:sz w:val="28"/>
                <w:szCs w:val="28"/>
              </w:rPr>
              <w:t>Internship ID: D-37</w:t>
            </w:r>
          </w:p>
          <w:p w:rsidR="003744D7" w:rsidRPr="00F704C4" w:rsidRDefault="003744D7" w:rsidP="00832DD1">
            <w:pPr>
              <w:pStyle w:val="Heading5"/>
              <w:spacing w:before="0" w:after="0" w:line="360" w:lineRule="auto"/>
              <w:jc w:val="center"/>
              <w:rPr>
                <w:i w:val="0"/>
                <w:color w:val="002060"/>
                <w:sz w:val="28"/>
                <w:szCs w:val="28"/>
              </w:rPr>
            </w:pPr>
            <w:r w:rsidRPr="00F704C4">
              <w:rPr>
                <w:i w:val="0"/>
                <w:color w:val="002060"/>
                <w:sz w:val="28"/>
                <w:szCs w:val="28"/>
              </w:rPr>
              <w:t>Roll No: 08/55</w:t>
            </w:r>
          </w:p>
          <w:p w:rsidR="003744D7" w:rsidRPr="00F704C4" w:rsidRDefault="003744D7" w:rsidP="00832DD1">
            <w:pPr>
              <w:pStyle w:val="Heading5"/>
              <w:spacing w:before="0" w:after="0" w:line="360" w:lineRule="auto"/>
              <w:jc w:val="center"/>
              <w:rPr>
                <w:i w:val="0"/>
                <w:color w:val="002060"/>
                <w:sz w:val="28"/>
                <w:szCs w:val="28"/>
              </w:rPr>
            </w:pPr>
            <w:r w:rsidRPr="00F704C4">
              <w:rPr>
                <w:i w:val="0"/>
                <w:color w:val="002060"/>
                <w:sz w:val="28"/>
                <w:szCs w:val="28"/>
              </w:rPr>
              <w:t>Reg. No.: 397</w:t>
            </w:r>
          </w:p>
          <w:p w:rsidR="003744D7" w:rsidRPr="00F704C4" w:rsidRDefault="003744D7" w:rsidP="00832DD1">
            <w:pPr>
              <w:spacing w:line="360" w:lineRule="auto"/>
              <w:jc w:val="center"/>
              <w:rPr>
                <w:b/>
                <w:color w:val="002060"/>
                <w:sz w:val="28"/>
                <w:szCs w:val="28"/>
              </w:rPr>
            </w:pPr>
            <w:r w:rsidRPr="00F704C4">
              <w:rPr>
                <w:b/>
                <w:color w:val="002060"/>
                <w:sz w:val="28"/>
                <w:szCs w:val="28"/>
              </w:rPr>
              <w:t>Session: 2007-2008</w:t>
            </w:r>
          </w:p>
          <w:p w:rsidR="003744D7" w:rsidRPr="00F704C4" w:rsidRDefault="003744D7" w:rsidP="00832DD1">
            <w:pPr>
              <w:spacing w:line="360" w:lineRule="auto"/>
              <w:rPr>
                <w:b/>
                <w:bCs/>
                <w:color w:val="002060"/>
                <w:sz w:val="26"/>
                <w:szCs w:val="26"/>
              </w:rPr>
            </w:pPr>
          </w:p>
        </w:tc>
        <w:tc>
          <w:tcPr>
            <w:tcW w:w="5066" w:type="dxa"/>
            <w:shd w:val="clear" w:color="auto" w:fill="auto"/>
          </w:tcPr>
          <w:p w:rsidR="003744D7" w:rsidRPr="00F704C4" w:rsidRDefault="003744D7" w:rsidP="00832DD1">
            <w:pPr>
              <w:spacing w:line="360" w:lineRule="auto"/>
              <w:jc w:val="center"/>
              <w:rPr>
                <w:b/>
                <w:color w:val="002060"/>
                <w:sz w:val="28"/>
                <w:szCs w:val="28"/>
              </w:rPr>
            </w:pPr>
            <w:r w:rsidRPr="00F704C4">
              <w:rPr>
                <w:b/>
                <w:color w:val="002060"/>
                <w:sz w:val="28"/>
                <w:szCs w:val="28"/>
              </w:rPr>
              <w:t xml:space="preserve">Md. </w:t>
            </w:r>
            <w:proofErr w:type="spellStart"/>
            <w:r w:rsidRPr="00F704C4">
              <w:rPr>
                <w:b/>
                <w:color w:val="002060"/>
                <w:sz w:val="28"/>
                <w:szCs w:val="28"/>
              </w:rPr>
              <w:t>Emran</w:t>
            </w:r>
            <w:proofErr w:type="spellEnd"/>
            <w:r w:rsidRPr="00F704C4">
              <w:rPr>
                <w:b/>
                <w:color w:val="002060"/>
                <w:sz w:val="28"/>
                <w:szCs w:val="28"/>
              </w:rPr>
              <w:t xml:space="preserve"> </w:t>
            </w:r>
            <w:proofErr w:type="spellStart"/>
            <w:r w:rsidRPr="00F704C4">
              <w:rPr>
                <w:b/>
                <w:color w:val="002060"/>
                <w:sz w:val="28"/>
                <w:szCs w:val="28"/>
              </w:rPr>
              <w:t>Hossain</w:t>
            </w:r>
            <w:proofErr w:type="spellEnd"/>
          </w:p>
          <w:p w:rsidR="003744D7" w:rsidRPr="00F704C4" w:rsidRDefault="003744D7" w:rsidP="00832DD1">
            <w:pPr>
              <w:spacing w:line="360" w:lineRule="auto"/>
              <w:jc w:val="center"/>
              <w:rPr>
                <w:color w:val="002060"/>
                <w:sz w:val="28"/>
                <w:szCs w:val="28"/>
              </w:rPr>
            </w:pPr>
            <w:r w:rsidRPr="00F704C4">
              <w:rPr>
                <w:color w:val="002060"/>
                <w:sz w:val="28"/>
                <w:szCs w:val="28"/>
              </w:rPr>
              <w:t>Associate Professor</w:t>
            </w:r>
          </w:p>
          <w:p w:rsidR="003744D7" w:rsidRPr="00F704C4" w:rsidRDefault="003744D7" w:rsidP="00832DD1">
            <w:pPr>
              <w:spacing w:line="360" w:lineRule="auto"/>
              <w:jc w:val="center"/>
              <w:rPr>
                <w:color w:val="002060"/>
                <w:sz w:val="28"/>
                <w:szCs w:val="28"/>
              </w:rPr>
            </w:pPr>
            <w:r w:rsidRPr="00F704C4">
              <w:rPr>
                <w:color w:val="002060"/>
                <w:sz w:val="28"/>
                <w:szCs w:val="28"/>
              </w:rPr>
              <w:t>Department of Animal Science and Nutrition</w:t>
            </w:r>
          </w:p>
          <w:p w:rsidR="003744D7" w:rsidRPr="00F704C4" w:rsidRDefault="003744D7" w:rsidP="00832DD1">
            <w:pPr>
              <w:spacing w:line="360" w:lineRule="auto"/>
              <w:jc w:val="center"/>
              <w:rPr>
                <w:color w:val="002060"/>
                <w:sz w:val="28"/>
                <w:szCs w:val="28"/>
              </w:rPr>
            </w:pPr>
            <w:r w:rsidRPr="00F704C4">
              <w:rPr>
                <w:color w:val="002060"/>
                <w:sz w:val="28"/>
                <w:szCs w:val="28"/>
              </w:rPr>
              <w:t>Chittagong Veterinary &amp; Animal Sciences University.</w:t>
            </w:r>
          </w:p>
          <w:p w:rsidR="003744D7" w:rsidRPr="00F704C4" w:rsidRDefault="003744D7" w:rsidP="00832DD1">
            <w:pPr>
              <w:spacing w:line="360" w:lineRule="auto"/>
              <w:jc w:val="center"/>
              <w:rPr>
                <w:b/>
                <w:bCs/>
                <w:color w:val="002060"/>
                <w:sz w:val="26"/>
                <w:szCs w:val="26"/>
              </w:rPr>
            </w:pPr>
          </w:p>
        </w:tc>
      </w:tr>
    </w:tbl>
    <w:p w:rsidR="003744D7" w:rsidRDefault="003744D7" w:rsidP="003744D7">
      <w:pPr>
        <w:pStyle w:val="BodyTextIndent"/>
        <w:spacing w:line="360" w:lineRule="auto"/>
        <w:ind w:left="0"/>
        <w:jc w:val="center"/>
        <w:rPr>
          <w:rFonts w:ascii="Times New Roman" w:hAnsi="Times New Roman"/>
          <w:color w:val="006666"/>
          <w:szCs w:val="28"/>
        </w:rPr>
      </w:pPr>
    </w:p>
    <w:p w:rsidR="003744D7" w:rsidRDefault="003744D7" w:rsidP="003744D7">
      <w:pPr>
        <w:pStyle w:val="BodyTextIndent"/>
        <w:spacing w:line="360" w:lineRule="auto"/>
        <w:ind w:left="0"/>
        <w:jc w:val="center"/>
        <w:rPr>
          <w:rFonts w:ascii="Times New Roman" w:hAnsi="Times New Roman"/>
          <w:color w:val="006666"/>
          <w:szCs w:val="28"/>
        </w:rPr>
      </w:pPr>
    </w:p>
    <w:p w:rsidR="003744D7" w:rsidRDefault="003744D7" w:rsidP="003744D7">
      <w:pPr>
        <w:pStyle w:val="BodyTextIndent"/>
        <w:spacing w:line="360" w:lineRule="auto"/>
        <w:ind w:left="0" w:firstLine="0"/>
        <w:rPr>
          <w:rFonts w:ascii="Times New Roman" w:hAnsi="Times New Roman"/>
          <w:color w:val="006666"/>
          <w:szCs w:val="28"/>
        </w:rPr>
      </w:pPr>
    </w:p>
    <w:p w:rsidR="003744D7" w:rsidRPr="00DD5597" w:rsidRDefault="003744D7" w:rsidP="003744D7">
      <w:pPr>
        <w:pStyle w:val="BodyTextIndent"/>
        <w:spacing w:line="360" w:lineRule="auto"/>
        <w:ind w:left="0"/>
        <w:jc w:val="center"/>
        <w:rPr>
          <w:rFonts w:ascii="Times New Roman" w:hAnsi="Times New Roman"/>
          <w:color w:val="006666"/>
          <w:szCs w:val="28"/>
        </w:rPr>
      </w:pPr>
      <w:r w:rsidRPr="00E0129E">
        <w:rPr>
          <w:rFonts w:ascii="Times New Roman" w:hAnsi="Times New Roman"/>
          <w:noProof/>
          <w:color w:val="800000"/>
          <w:sz w:val="38"/>
          <w:szCs w:val="38"/>
          <w:lang w:bidi="bn-BD"/>
        </w:rPr>
        <w:pict>
          <v:line id="_x0000_s1035" style="position:absolute;left:0;text-align:left;z-index:251667456" from="240pt,14.95pt" to="402pt,14.95pt">
            <v:stroke dashstyle="1 1"/>
          </v:line>
        </w:pict>
      </w:r>
      <w:r w:rsidRPr="00E0129E">
        <w:rPr>
          <w:rFonts w:ascii="Times New Roman" w:hAnsi="Times New Roman"/>
          <w:noProof/>
          <w:color w:val="800000"/>
          <w:sz w:val="38"/>
          <w:szCs w:val="38"/>
          <w:lang w:bidi="bn-BD"/>
        </w:rPr>
        <w:pict>
          <v:line id="_x0000_s1034" style="position:absolute;left:0;text-align:left;z-index:251666432" from="9pt,14.95pt" to="171pt,14.95pt">
            <v:stroke dashstyle="1 1"/>
          </v:line>
        </w:pict>
      </w:r>
    </w:p>
    <w:p w:rsidR="003744D7" w:rsidRDefault="003744D7" w:rsidP="003744D7">
      <w:pPr>
        <w:spacing w:line="360" w:lineRule="auto"/>
        <w:rPr>
          <w:b/>
          <w:color w:val="006666"/>
          <w:sz w:val="28"/>
          <w:szCs w:val="28"/>
        </w:rPr>
      </w:pPr>
      <w:r w:rsidRPr="00E0129E">
        <w:rPr>
          <w:color w:val="006666"/>
          <w:szCs w:val="28"/>
        </w:rPr>
        <w:pict>
          <v:rect id="_x0000_s1033" style="position:absolute;margin-left:9pt;margin-top:10.85pt;width:189pt;height:189pt;z-index:251664384" filled="f" stroked="f"/>
        </w:pict>
      </w:r>
      <w:r>
        <w:rPr>
          <w:b/>
          <w:color w:val="006666"/>
          <w:sz w:val="28"/>
          <w:szCs w:val="28"/>
        </w:rPr>
        <w:t xml:space="preserve">                                                   </w:t>
      </w:r>
      <w:r w:rsidRPr="00EC200D">
        <w:rPr>
          <w:b/>
          <w:color w:val="006666"/>
          <w:sz w:val="28"/>
          <w:szCs w:val="28"/>
        </w:rPr>
        <w:t xml:space="preserve"> </w:t>
      </w:r>
      <w:r w:rsidRPr="00DD5597">
        <w:rPr>
          <w:b/>
          <w:color w:val="006666"/>
          <w:sz w:val="28"/>
          <w:szCs w:val="28"/>
        </w:rPr>
        <w:t>January, 2014</w:t>
      </w:r>
    </w:p>
    <w:p w:rsidR="008740E9" w:rsidRPr="00DD5597" w:rsidRDefault="003E4527" w:rsidP="003744D7">
      <w:pPr>
        <w:spacing w:line="360" w:lineRule="auto"/>
        <w:jc w:val="center"/>
        <w:rPr>
          <w:sz w:val="28"/>
          <w:szCs w:val="28"/>
        </w:rPr>
      </w:pPr>
      <w:r w:rsidRPr="003E4527">
        <w:rPr>
          <w:color w:val="006666"/>
          <w:szCs w:val="28"/>
        </w:rPr>
        <w:lastRenderedPageBreak/>
        <w:pict>
          <v:rect id="_x0000_s1032" style="position:absolute;left:0;text-align:left;margin-left:9pt;margin-top:10.85pt;width:189pt;height:189pt;z-index:251662336" filled="f" stroked="f"/>
        </w:pict>
      </w:r>
      <w:r w:rsidR="008740E9" w:rsidRPr="00DD5597">
        <w:rPr>
          <w:sz w:val="28"/>
          <w:szCs w:val="28"/>
        </w:rPr>
        <w:t>ACKNOWLEDGEMENT</w:t>
      </w:r>
    </w:p>
    <w:p w:rsidR="001366FA" w:rsidRPr="00DD5597" w:rsidRDefault="001366FA" w:rsidP="006F011F">
      <w:pPr>
        <w:tabs>
          <w:tab w:val="left" w:pos="5835"/>
        </w:tabs>
        <w:spacing w:line="360" w:lineRule="auto"/>
        <w:jc w:val="both"/>
        <w:rPr>
          <w:sz w:val="28"/>
          <w:szCs w:val="28"/>
        </w:rPr>
      </w:pPr>
    </w:p>
    <w:p w:rsidR="001366FA" w:rsidRPr="007D3365" w:rsidRDefault="001366FA" w:rsidP="006F011F">
      <w:pPr>
        <w:tabs>
          <w:tab w:val="left" w:pos="5835"/>
        </w:tabs>
        <w:spacing w:line="360" w:lineRule="auto"/>
        <w:jc w:val="both"/>
        <w:rPr>
          <w:lang w:bidi="en-US"/>
        </w:rPr>
      </w:pPr>
      <w:r w:rsidRPr="007D3365">
        <w:t xml:space="preserve">All praises are due to Almighty “God” who has created everything of the nature and who enable the </w:t>
      </w:r>
      <w:r w:rsidR="007D3365" w:rsidRPr="007D3365">
        <w:t xml:space="preserve">author to complete this report. </w:t>
      </w:r>
      <w:r w:rsidRPr="007D3365">
        <w:t xml:space="preserve">The author likes to give his best compliments to his parents. The author does not have adequate words to express his heartfelt sense of gratification sincere appreciation to his benevolent teacher and report supervisor. The author expresses his sincere gratitude, heartfelt respect and immense indebtedness to his supervisor Md. </w:t>
      </w:r>
      <w:proofErr w:type="spellStart"/>
      <w:r w:rsidRPr="007D3365">
        <w:t>Emran</w:t>
      </w:r>
      <w:proofErr w:type="spellEnd"/>
      <w:r w:rsidRPr="007D3365">
        <w:t xml:space="preserve"> </w:t>
      </w:r>
      <w:proofErr w:type="spellStart"/>
      <w:r w:rsidRPr="007D3365">
        <w:t>Hossain</w:t>
      </w:r>
      <w:proofErr w:type="spellEnd"/>
      <w:r w:rsidRPr="007D3365">
        <w:t xml:space="preserve">, </w:t>
      </w:r>
      <w:r w:rsidR="007404CA" w:rsidRPr="007D3365">
        <w:t xml:space="preserve">Associate </w:t>
      </w:r>
      <w:r w:rsidRPr="007D3365">
        <w:t xml:space="preserve">professor, Dept. of Animal Science and Animal Nutrition, Chittagong Veterinary and Animal Sciences University for his guidance, valuable suggestions, inspiration and involvement. </w:t>
      </w:r>
      <w:r w:rsidRPr="007D3365">
        <w:rPr>
          <w:bCs/>
        </w:rPr>
        <w:t xml:space="preserve">I would like </w:t>
      </w:r>
      <w:r w:rsidR="00D1746D">
        <w:rPr>
          <w:bCs/>
        </w:rPr>
        <w:t xml:space="preserve">to give special thanks to Dr. </w:t>
      </w:r>
      <w:proofErr w:type="spellStart"/>
      <w:r w:rsidR="00D1746D">
        <w:rPr>
          <w:bCs/>
        </w:rPr>
        <w:t>Bi</w:t>
      </w:r>
      <w:r w:rsidRPr="007D3365">
        <w:rPr>
          <w:bCs/>
        </w:rPr>
        <w:t>bek</w:t>
      </w:r>
      <w:proofErr w:type="spellEnd"/>
      <w:r w:rsidRPr="007D3365">
        <w:rPr>
          <w:bCs/>
        </w:rPr>
        <w:t xml:space="preserve"> Chandra</w:t>
      </w:r>
      <w:r w:rsidRPr="007D3365">
        <w:t xml:space="preserve"> </w:t>
      </w:r>
      <w:proofErr w:type="spellStart"/>
      <w:r w:rsidRPr="007D3365">
        <w:t>Sutradar</w:t>
      </w:r>
      <w:proofErr w:type="spellEnd"/>
      <w:r w:rsidRPr="007D3365">
        <w:t>,</w:t>
      </w:r>
      <w:r w:rsidRPr="007D3365">
        <w:rPr>
          <w:lang w:bidi="en-US"/>
        </w:rPr>
        <w:t xml:space="preserve"> </w:t>
      </w:r>
      <w:r w:rsidRPr="007D3365">
        <w:rPr>
          <w:bCs/>
          <w:lang w:bidi="en-US"/>
        </w:rPr>
        <w:t>Associate professor,</w:t>
      </w:r>
      <w:r w:rsidRPr="007D3365">
        <w:rPr>
          <w:lang w:bidi="en-US"/>
        </w:rPr>
        <w:t xml:space="preserve"> Director (External affairs), Department of Medicine and surgery</w:t>
      </w:r>
      <w:r w:rsidRPr="007D3365">
        <w:rPr>
          <w:bCs/>
        </w:rPr>
        <w:t xml:space="preserve"> for giving valuable advice about report writing</w:t>
      </w:r>
      <w:r w:rsidRPr="007D3365">
        <w:t>. I would like to express my deep sense of gratitude and thanks to Vice Chancellor, Dr. A</w:t>
      </w:r>
      <w:r w:rsidR="005D3E81" w:rsidRPr="007D3365">
        <w:t>.</w:t>
      </w:r>
      <w:r w:rsidRPr="007D3365">
        <w:t xml:space="preserve"> S</w:t>
      </w:r>
      <w:r w:rsidR="005D3E81" w:rsidRPr="007D3365">
        <w:t>.</w:t>
      </w:r>
      <w:r w:rsidRPr="007D3365">
        <w:t xml:space="preserve"> </w:t>
      </w:r>
      <w:proofErr w:type="spellStart"/>
      <w:r w:rsidRPr="007D3365">
        <w:t>Mahfuzul</w:t>
      </w:r>
      <w:proofErr w:type="spellEnd"/>
      <w:r w:rsidRPr="007D3365">
        <w:t xml:space="preserve"> Bari and Dr.</w:t>
      </w:r>
      <w:r w:rsidR="005D3E81" w:rsidRPr="007D3365">
        <w:t xml:space="preserve"> </w:t>
      </w:r>
      <w:proofErr w:type="spellStart"/>
      <w:r w:rsidRPr="007D3365">
        <w:t>Kabirul</w:t>
      </w:r>
      <w:proofErr w:type="spellEnd"/>
      <w:r w:rsidRPr="007D3365">
        <w:t xml:space="preserve"> Islam Khan, </w:t>
      </w:r>
      <w:r w:rsidRPr="007D3365">
        <w:rPr>
          <w:bCs/>
        </w:rPr>
        <w:t>Professor</w:t>
      </w:r>
      <w:r w:rsidR="005D3E81" w:rsidRPr="007D3365">
        <w:t xml:space="preserve"> Dean, Faculty of Veterinary M</w:t>
      </w:r>
      <w:r w:rsidRPr="007D3365">
        <w:t>edicine, Chittagong Veterinary and Animal Sciences University.</w:t>
      </w:r>
    </w:p>
    <w:p w:rsidR="008740E9" w:rsidRPr="007D3365" w:rsidRDefault="001366FA" w:rsidP="006F011F">
      <w:pPr>
        <w:tabs>
          <w:tab w:val="left" w:pos="1590"/>
        </w:tabs>
        <w:spacing w:line="360" w:lineRule="auto"/>
        <w:jc w:val="both"/>
      </w:pPr>
      <w:r w:rsidRPr="007D3365">
        <w:t>Supervisors’ help and co-operation have been received from many persons during the tenure of this place of report. The author is immensely grateful to all of them, although it is not possible to mention every one by name.</w:t>
      </w:r>
    </w:p>
    <w:p w:rsidR="007D3365" w:rsidRPr="007D3365" w:rsidRDefault="007D3365" w:rsidP="006F011F">
      <w:pPr>
        <w:tabs>
          <w:tab w:val="left" w:pos="1590"/>
        </w:tabs>
        <w:spacing w:line="360" w:lineRule="auto"/>
        <w:jc w:val="both"/>
      </w:pPr>
      <w:r w:rsidRPr="007D3365">
        <w:rPr>
          <w:iCs/>
        </w:rPr>
        <w:t>My sincere thanks also go</w:t>
      </w:r>
      <w:r>
        <w:rPr>
          <w:iCs/>
        </w:rPr>
        <w:t xml:space="preserve">es </w:t>
      </w:r>
      <w:r w:rsidRPr="007D3365">
        <w:rPr>
          <w:iCs/>
        </w:rPr>
        <w:t>to the D</w:t>
      </w:r>
      <w:r>
        <w:rPr>
          <w:iCs/>
        </w:rPr>
        <w:t>r Md.</w:t>
      </w:r>
      <w:r w:rsidR="00D1746D">
        <w:rPr>
          <w:iCs/>
        </w:rPr>
        <w:t xml:space="preserve"> </w:t>
      </w:r>
      <w:r w:rsidRPr="007D3365">
        <w:rPr>
          <w:iCs/>
        </w:rPr>
        <w:t xml:space="preserve">Al </w:t>
      </w:r>
      <w:proofErr w:type="spellStart"/>
      <w:r w:rsidRPr="007D3365">
        <w:rPr>
          <w:iCs/>
        </w:rPr>
        <w:t>Amran</w:t>
      </w:r>
      <w:proofErr w:type="spellEnd"/>
      <w:r w:rsidRPr="007D3365">
        <w:rPr>
          <w:iCs/>
        </w:rPr>
        <w:t xml:space="preserve"> (CVASU graduate</w:t>
      </w:r>
      <w:r>
        <w:rPr>
          <w:iCs/>
        </w:rPr>
        <w:t xml:space="preserve">) and Dr </w:t>
      </w:r>
      <w:r w:rsidR="003C4CE1">
        <w:rPr>
          <w:iCs/>
        </w:rPr>
        <w:t>M.S. Bari Lecturer, Dept. of Dairy and Poultry Science for their cordial</w:t>
      </w:r>
      <w:r w:rsidR="00E77C5A">
        <w:rPr>
          <w:iCs/>
        </w:rPr>
        <w:t xml:space="preserve"> help and left</w:t>
      </w:r>
      <w:r w:rsidR="00D1746D">
        <w:rPr>
          <w:iCs/>
        </w:rPr>
        <w:t xml:space="preserve"> no stone untu</w:t>
      </w:r>
      <w:r w:rsidR="00A965C5">
        <w:rPr>
          <w:iCs/>
        </w:rPr>
        <w:t xml:space="preserve">rned </w:t>
      </w:r>
      <w:r w:rsidRPr="007D3365">
        <w:rPr>
          <w:iCs/>
        </w:rPr>
        <w:t>during data analysis.</w:t>
      </w:r>
    </w:p>
    <w:p w:rsidR="008740E9" w:rsidRPr="00DD5597" w:rsidRDefault="008740E9" w:rsidP="006F011F">
      <w:pPr>
        <w:pStyle w:val="NormalWeb"/>
        <w:spacing w:before="0" w:beforeAutospacing="0" w:after="0" w:afterAutospacing="0" w:line="360" w:lineRule="auto"/>
        <w:jc w:val="both"/>
        <w:rPr>
          <w:color w:val="auto"/>
          <w:sz w:val="28"/>
          <w:szCs w:val="28"/>
        </w:rPr>
      </w:pPr>
    </w:p>
    <w:p w:rsidR="008740E9" w:rsidRPr="00DD5597" w:rsidRDefault="008740E9" w:rsidP="006F011F">
      <w:pPr>
        <w:pStyle w:val="NormalWeb"/>
        <w:spacing w:line="360" w:lineRule="auto"/>
        <w:jc w:val="both"/>
        <w:rPr>
          <w:bCs/>
          <w:color w:val="auto"/>
          <w:sz w:val="28"/>
          <w:szCs w:val="28"/>
        </w:rPr>
      </w:pPr>
      <w:r w:rsidRPr="00DD5597">
        <w:rPr>
          <w:bCs/>
          <w:color w:val="auto"/>
          <w:sz w:val="28"/>
          <w:szCs w:val="28"/>
        </w:rPr>
        <w:t>The author</w:t>
      </w:r>
    </w:p>
    <w:p w:rsidR="008740E9" w:rsidRPr="00DD5597" w:rsidRDefault="002B22D7" w:rsidP="006F011F">
      <w:pPr>
        <w:pStyle w:val="NormalWeb"/>
        <w:spacing w:line="360" w:lineRule="auto"/>
        <w:jc w:val="both"/>
        <w:rPr>
          <w:bCs/>
          <w:color w:val="auto"/>
          <w:sz w:val="28"/>
          <w:szCs w:val="28"/>
        </w:rPr>
      </w:pPr>
      <w:r>
        <w:rPr>
          <w:bCs/>
          <w:color w:val="auto"/>
          <w:sz w:val="28"/>
          <w:szCs w:val="28"/>
        </w:rPr>
        <w:t>January, 2014</w:t>
      </w:r>
      <w:r w:rsidR="008740E9" w:rsidRPr="00DD5597">
        <w:rPr>
          <w:bCs/>
          <w:color w:val="auto"/>
          <w:sz w:val="28"/>
          <w:szCs w:val="28"/>
        </w:rPr>
        <w:t>.</w:t>
      </w:r>
    </w:p>
    <w:p w:rsidR="008740E9" w:rsidRPr="00CD313F" w:rsidRDefault="008740E9" w:rsidP="006F011F">
      <w:pPr>
        <w:spacing w:line="360" w:lineRule="auto"/>
        <w:rPr>
          <w:b/>
          <w:caps/>
          <w:sz w:val="28"/>
          <w:szCs w:val="28"/>
        </w:rPr>
      </w:pPr>
    </w:p>
    <w:p w:rsidR="008740E9" w:rsidRPr="00CD313F" w:rsidRDefault="008740E9" w:rsidP="006F011F">
      <w:pPr>
        <w:spacing w:line="360" w:lineRule="auto"/>
        <w:rPr>
          <w:b/>
          <w:caps/>
          <w:sz w:val="28"/>
          <w:szCs w:val="28"/>
        </w:rPr>
      </w:pPr>
    </w:p>
    <w:p w:rsidR="008740E9" w:rsidRPr="00CD313F" w:rsidRDefault="008740E9" w:rsidP="006F011F">
      <w:pPr>
        <w:spacing w:line="360" w:lineRule="auto"/>
        <w:rPr>
          <w:b/>
          <w:caps/>
          <w:sz w:val="28"/>
          <w:szCs w:val="28"/>
        </w:rPr>
      </w:pPr>
    </w:p>
    <w:p w:rsidR="008740E9" w:rsidRDefault="008740E9" w:rsidP="006F011F">
      <w:pPr>
        <w:spacing w:line="360" w:lineRule="auto"/>
        <w:rPr>
          <w:b/>
          <w:caps/>
          <w:sz w:val="28"/>
          <w:szCs w:val="28"/>
        </w:rPr>
      </w:pPr>
    </w:p>
    <w:p w:rsidR="0070347D" w:rsidRDefault="0070347D" w:rsidP="006F011F">
      <w:pPr>
        <w:spacing w:line="360" w:lineRule="auto"/>
        <w:rPr>
          <w:b/>
          <w:caps/>
          <w:sz w:val="28"/>
          <w:szCs w:val="28"/>
        </w:rPr>
      </w:pPr>
    </w:p>
    <w:p w:rsidR="0070347D" w:rsidRPr="00CD313F" w:rsidRDefault="0070347D" w:rsidP="006F011F">
      <w:pPr>
        <w:spacing w:line="360" w:lineRule="auto"/>
        <w:rPr>
          <w:b/>
          <w:caps/>
          <w:sz w:val="28"/>
          <w:szCs w:val="28"/>
        </w:rPr>
      </w:pPr>
    </w:p>
    <w:p w:rsidR="008740E9" w:rsidRPr="00CD313F" w:rsidRDefault="008740E9" w:rsidP="006F011F">
      <w:pPr>
        <w:pStyle w:val="BodyTextIndent"/>
        <w:spacing w:line="360" w:lineRule="auto"/>
        <w:ind w:left="0"/>
        <w:jc w:val="center"/>
        <w:rPr>
          <w:rFonts w:ascii="Times New Roman" w:hAnsi="Times New Roman"/>
          <w:b/>
          <w:caps/>
          <w:color w:val="auto"/>
          <w:szCs w:val="28"/>
        </w:rPr>
      </w:pPr>
      <w:r w:rsidRPr="00CD313F">
        <w:rPr>
          <w:rFonts w:ascii="Times New Roman" w:hAnsi="Times New Roman"/>
          <w:b/>
          <w:caps/>
          <w:color w:val="auto"/>
          <w:szCs w:val="28"/>
        </w:rPr>
        <w:lastRenderedPageBreak/>
        <w:t>Contents</w:t>
      </w:r>
    </w:p>
    <w:p w:rsidR="008740E9" w:rsidRDefault="008740E9" w:rsidP="006F011F">
      <w:pPr>
        <w:pStyle w:val="BodyTextIndent"/>
        <w:spacing w:line="360" w:lineRule="auto"/>
        <w:ind w:left="0"/>
        <w:jc w:val="center"/>
        <w:rPr>
          <w:rFonts w:ascii="Times New Roman" w:hAnsi="Times New Roman"/>
          <w:b/>
          <w:caps/>
          <w:color w:val="auto"/>
          <w:szCs w:val="28"/>
        </w:rPr>
      </w:pPr>
    </w:p>
    <w:p w:rsidR="00C51EEE" w:rsidRPr="00CD313F" w:rsidRDefault="00C51EEE" w:rsidP="006F011F">
      <w:pPr>
        <w:pStyle w:val="BodyTextIndent"/>
        <w:spacing w:line="360" w:lineRule="auto"/>
        <w:ind w:left="0"/>
        <w:jc w:val="center"/>
        <w:rPr>
          <w:rFonts w:ascii="Times New Roman" w:hAnsi="Times New Roman"/>
          <w:b/>
          <w:caps/>
          <w:color w:val="auto"/>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08"/>
        <w:gridCol w:w="5230"/>
        <w:gridCol w:w="1387"/>
      </w:tblGrid>
      <w:tr w:rsidR="008740E9" w:rsidRPr="00CD313F" w:rsidTr="008740E9">
        <w:tc>
          <w:tcPr>
            <w:tcW w:w="1908" w:type="dxa"/>
          </w:tcPr>
          <w:p w:rsidR="008740E9" w:rsidRPr="00CD313F" w:rsidRDefault="008740E9" w:rsidP="006F011F">
            <w:pPr>
              <w:spacing w:line="360" w:lineRule="auto"/>
              <w:rPr>
                <w:b/>
                <w:sz w:val="28"/>
                <w:szCs w:val="28"/>
              </w:rPr>
            </w:pPr>
            <w:r w:rsidRPr="00CD313F">
              <w:rPr>
                <w:b/>
                <w:sz w:val="28"/>
                <w:szCs w:val="28"/>
              </w:rPr>
              <w:t>Chapter</w:t>
            </w:r>
          </w:p>
          <w:p w:rsidR="008740E9" w:rsidRPr="00CD313F" w:rsidRDefault="008740E9" w:rsidP="006F011F">
            <w:pPr>
              <w:spacing w:line="360" w:lineRule="auto"/>
              <w:rPr>
                <w:b/>
                <w:sz w:val="28"/>
                <w:szCs w:val="28"/>
              </w:rPr>
            </w:pPr>
          </w:p>
        </w:tc>
        <w:tc>
          <w:tcPr>
            <w:tcW w:w="5230" w:type="dxa"/>
          </w:tcPr>
          <w:p w:rsidR="008740E9" w:rsidRPr="00CD313F" w:rsidRDefault="008740E9" w:rsidP="006F011F">
            <w:pPr>
              <w:spacing w:line="360" w:lineRule="auto"/>
              <w:rPr>
                <w:b/>
                <w:sz w:val="28"/>
                <w:szCs w:val="28"/>
              </w:rPr>
            </w:pPr>
            <w:r w:rsidRPr="00CD313F">
              <w:rPr>
                <w:b/>
                <w:sz w:val="28"/>
                <w:szCs w:val="28"/>
              </w:rPr>
              <w:t>Contents</w:t>
            </w:r>
            <w:r w:rsidRPr="00CD313F">
              <w:rPr>
                <w:b/>
                <w:sz w:val="28"/>
                <w:szCs w:val="28"/>
              </w:rPr>
              <w:tab/>
            </w:r>
            <w:r w:rsidRPr="00CD313F">
              <w:rPr>
                <w:b/>
                <w:sz w:val="28"/>
                <w:szCs w:val="28"/>
              </w:rPr>
              <w:tab/>
            </w:r>
            <w:r w:rsidRPr="00CD313F">
              <w:rPr>
                <w:b/>
                <w:sz w:val="28"/>
                <w:szCs w:val="28"/>
              </w:rPr>
              <w:tab/>
            </w:r>
            <w:r w:rsidRPr="00CD313F">
              <w:rPr>
                <w:b/>
                <w:sz w:val="28"/>
                <w:szCs w:val="28"/>
              </w:rPr>
              <w:tab/>
            </w:r>
          </w:p>
          <w:p w:rsidR="008740E9" w:rsidRPr="00CD313F" w:rsidRDefault="008740E9" w:rsidP="006F011F">
            <w:pPr>
              <w:spacing w:line="360" w:lineRule="auto"/>
              <w:ind w:left="1030"/>
              <w:rPr>
                <w:b/>
                <w:sz w:val="28"/>
                <w:szCs w:val="28"/>
              </w:rPr>
            </w:pPr>
          </w:p>
        </w:tc>
        <w:tc>
          <w:tcPr>
            <w:tcW w:w="1387" w:type="dxa"/>
            <w:hideMark/>
          </w:tcPr>
          <w:p w:rsidR="008740E9" w:rsidRPr="00CD313F" w:rsidRDefault="008740E9" w:rsidP="006F011F">
            <w:pPr>
              <w:spacing w:line="360" w:lineRule="auto"/>
              <w:rPr>
                <w:b/>
                <w:sz w:val="28"/>
                <w:szCs w:val="28"/>
              </w:rPr>
            </w:pPr>
            <w:r w:rsidRPr="00CD313F">
              <w:rPr>
                <w:b/>
                <w:sz w:val="28"/>
                <w:szCs w:val="28"/>
              </w:rPr>
              <w:t>Page No.</w:t>
            </w:r>
          </w:p>
        </w:tc>
      </w:tr>
      <w:tr w:rsidR="008740E9" w:rsidRPr="00CD313F" w:rsidTr="008740E9">
        <w:tc>
          <w:tcPr>
            <w:tcW w:w="1908" w:type="dxa"/>
            <w:hideMark/>
          </w:tcPr>
          <w:p w:rsidR="008740E9" w:rsidRPr="00CD313F" w:rsidRDefault="008740E9" w:rsidP="00EF141E">
            <w:pPr>
              <w:spacing w:line="360" w:lineRule="auto"/>
              <w:rPr>
                <w:sz w:val="28"/>
                <w:szCs w:val="28"/>
              </w:rPr>
            </w:pPr>
            <w:r w:rsidRPr="00CD313F">
              <w:rPr>
                <w:sz w:val="28"/>
                <w:szCs w:val="28"/>
              </w:rPr>
              <w:t xml:space="preserve"> </w:t>
            </w:r>
          </w:p>
        </w:tc>
        <w:tc>
          <w:tcPr>
            <w:tcW w:w="5230" w:type="dxa"/>
            <w:hideMark/>
          </w:tcPr>
          <w:p w:rsidR="008740E9" w:rsidRPr="00CD313F" w:rsidRDefault="008740E9" w:rsidP="006F011F">
            <w:pPr>
              <w:spacing w:line="360" w:lineRule="auto"/>
              <w:rPr>
                <w:sz w:val="28"/>
                <w:szCs w:val="28"/>
              </w:rPr>
            </w:pPr>
            <w:r w:rsidRPr="00CD313F">
              <w:rPr>
                <w:b/>
                <w:sz w:val="28"/>
                <w:szCs w:val="28"/>
              </w:rPr>
              <w:t>Abstract</w:t>
            </w:r>
          </w:p>
        </w:tc>
        <w:tc>
          <w:tcPr>
            <w:tcW w:w="1387" w:type="dxa"/>
            <w:hideMark/>
          </w:tcPr>
          <w:p w:rsidR="008740E9" w:rsidRPr="00CD313F" w:rsidRDefault="008740E9" w:rsidP="006F011F">
            <w:pPr>
              <w:spacing w:line="360" w:lineRule="auto"/>
              <w:jc w:val="center"/>
              <w:rPr>
                <w:sz w:val="28"/>
                <w:szCs w:val="28"/>
              </w:rPr>
            </w:pPr>
            <w:r w:rsidRPr="00CD313F">
              <w:rPr>
                <w:sz w:val="28"/>
                <w:szCs w:val="28"/>
              </w:rPr>
              <w:t>1</w:t>
            </w:r>
          </w:p>
        </w:tc>
      </w:tr>
      <w:tr w:rsidR="008740E9" w:rsidRPr="00CD313F" w:rsidTr="008740E9">
        <w:tc>
          <w:tcPr>
            <w:tcW w:w="1908" w:type="dxa"/>
            <w:hideMark/>
          </w:tcPr>
          <w:p w:rsidR="008740E9" w:rsidRPr="00CD313F" w:rsidRDefault="00EF141E" w:rsidP="006F011F">
            <w:pPr>
              <w:tabs>
                <w:tab w:val="left" w:pos="2160"/>
                <w:tab w:val="left" w:pos="6480"/>
              </w:tabs>
              <w:spacing w:line="360" w:lineRule="auto"/>
              <w:rPr>
                <w:sz w:val="28"/>
                <w:szCs w:val="28"/>
              </w:rPr>
            </w:pPr>
            <w:r>
              <w:rPr>
                <w:sz w:val="28"/>
                <w:szCs w:val="28"/>
              </w:rPr>
              <w:t xml:space="preserve">Chapter </w:t>
            </w:r>
            <w:r w:rsidR="008740E9" w:rsidRPr="00CD313F">
              <w:rPr>
                <w:sz w:val="28"/>
                <w:szCs w:val="28"/>
              </w:rPr>
              <w:t>I</w:t>
            </w:r>
          </w:p>
        </w:tc>
        <w:tc>
          <w:tcPr>
            <w:tcW w:w="5230" w:type="dxa"/>
            <w:hideMark/>
          </w:tcPr>
          <w:p w:rsidR="008740E9" w:rsidRPr="00CD313F" w:rsidRDefault="008740E9" w:rsidP="006F011F">
            <w:pPr>
              <w:tabs>
                <w:tab w:val="left" w:pos="2160"/>
                <w:tab w:val="left" w:pos="6480"/>
              </w:tabs>
              <w:spacing w:line="360" w:lineRule="auto"/>
              <w:rPr>
                <w:sz w:val="28"/>
                <w:szCs w:val="28"/>
              </w:rPr>
            </w:pPr>
            <w:r w:rsidRPr="00CD313F">
              <w:rPr>
                <w:b/>
                <w:sz w:val="28"/>
                <w:szCs w:val="28"/>
              </w:rPr>
              <w:t>Introduction</w:t>
            </w:r>
          </w:p>
        </w:tc>
        <w:tc>
          <w:tcPr>
            <w:tcW w:w="1387" w:type="dxa"/>
            <w:hideMark/>
          </w:tcPr>
          <w:p w:rsidR="008740E9" w:rsidRPr="00CD313F" w:rsidRDefault="008740E9" w:rsidP="006F011F">
            <w:pPr>
              <w:tabs>
                <w:tab w:val="left" w:pos="2160"/>
                <w:tab w:val="left" w:pos="6480"/>
              </w:tabs>
              <w:spacing w:line="360" w:lineRule="auto"/>
              <w:ind w:left="55"/>
              <w:jc w:val="center"/>
              <w:rPr>
                <w:sz w:val="28"/>
                <w:szCs w:val="28"/>
              </w:rPr>
            </w:pPr>
            <w:r w:rsidRPr="00CD313F">
              <w:rPr>
                <w:sz w:val="28"/>
                <w:szCs w:val="28"/>
              </w:rPr>
              <w:t>2 - 3</w:t>
            </w:r>
          </w:p>
        </w:tc>
      </w:tr>
      <w:tr w:rsidR="008740E9" w:rsidRPr="00CD313F" w:rsidTr="008740E9">
        <w:tc>
          <w:tcPr>
            <w:tcW w:w="1908" w:type="dxa"/>
            <w:hideMark/>
          </w:tcPr>
          <w:p w:rsidR="008740E9" w:rsidRPr="00CD313F" w:rsidRDefault="008740E9" w:rsidP="006F011F">
            <w:pPr>
              <w:tabs>
                <w:tab w:val="left" w:pos="2160"/>
                <w:tab w:val="left" w:pos="6480"/>
              </w:tabs>
              <w:spacing w:line="360" w:lineRule="auto"/>
              <w:rPr>
                <w:sz w:val="28"/>
                <w:szCs w:val="28"/>
              </w:rPr>
            </w:pPr>
            <w:r w:rsidRPr="00CD313F">
              <w:rPr>
                <w:sz w:val="28"/>
                <w:szCs w:val="28"/>
              </w:rPr>
              <w:t xml:space="preserve">Chapter </w:t>
            </w:r>
            <w:r w:rsidR="00775098" w:rsidRPr="00CD313F">
              <w:rPr>
                <w:sz w:val="28"/>
                <w:szCs w:val="28"/>
              </w:rPr>
              <w:t>II</w:t>
            </w:r>
          </w:p>
        </w:tc>
        <w:tc>
          <w:tcPr>
            <w:tcW w:w="5230" w:type="dxa"/>
            <w:hideMark/>
          </w:tcPr>
          <w:p w:rsidR="008740E9" w:rsidRPr="00CD313F" w:rsidRDefault="008740E9" w:rsidP="006F011F">
            <w:pPr>
              <w:tabs>
                <w:tab w:val="left" w:pos="2160"/>
                <w:tab w:val="left" w:pos="6480"/>
              </w:tabs>
              <w:spacing w:line="360" w:lineRule="auto"/>
              <w:rPr>
                <w:sz w:val="28"/>
                <w:szCs w:val="28"/>
              </w:rPr>
            </w:pPr>
            <w:r w:rsidRPr="00CD313F">
              <w:rPr>
                <w:b/>
                <w:sz w:val="28"/>
                <w:szCs w:val="28"/>
              </w:rPr>
              <w:t>Review of Literature</w:t>
            </w:r>
          </w:p>
        </w:tc>
        <w:tc>
          <w:tcPr>
            <w:tcW w:w="1387" w:type="dxa"/>
            <w:hideMark/>
          </w:tcPr>
          <w:p w:rsidR="008740E9" w:rsidRPr="00CD313F" w:rsidRDefault="008740E9" w:rsidP="006F011F">
            <w:pPr>
              <w:tabs>
                <w:tab w:val="left" w:pos="2160"/>
                <w:tab w:val="left" w:pos="6480"/>
              </w:tabs>
              <w:spacing w:line="360" w:lineRule="auto"/>
              <w:jc w:val="center"/>
              <w:rPr>
                <w:sz w:val="28"/>
                <w:szCs w:val="28"/>
              </w:rPr>
            </w:pPr>
            <w:r w:rsidRPr="00CD313F">
              <w:rPr>
                <w:sz w:val="28"/>
                <w:szCs w:val="28"/>
              </w:rPr>
              <w:t>4 - 5</w:t>
            </w:r>
          </w:p>
        </w:tc>
      </w:tr>
      <w:tr w:rsidR="008740E9" w:rsidRPr="00CD313F" w:rsidTr="008740E9">
        <w:tc>
          <w:tcPr>
            <w:tcW w:w="1908" w:type="dxa"/>
          </w:tcPr>
          <w:p w:rsidR="008740E9" w:rsidRPr="00CD313F" w:rsidRDefault="008740E9" w:rsidP="006F011F">
            <w:pPr>
              <w:tabs>
                <w:tab w:val="left" w:pos="2160"/>
                <w:tab w:val="left" w:pos="6480"/>
              </w:tabs>
              <w:spacing w:line="360" w:lineRule="auto"/>
              <w:rPr>
                <w:sz w:val="28"/>
                <w:szCs w:val="28"/>
              </w:rPr>
            </w:pPr>
          </w:p>
        </w:tc>
        <w:tc>
          <w:tcPr>
            <w:tcW w:w="5230" w:type="dxa"/>
          </w:tcPr>
          <w:p w:rsidR="008740E9" w:rsidRPr="00CD313F" w:rsidRDefault="008740E9" w:rsidP="006F011F">
            <w:pPr>
              <w:tabs>
                <w:tab w:val="left" w:pos="2160"/>
                <w:tab w:val="left" w:pos="6480"/>
              </w:tabs>
              <w:spacing w:line="360" w:lineRule="auto"/>
              <w:rPr>
                <w:sz w:val="28"/>
                <w:szCs w:val="28"/>
              </w:rPr>
            </w:pPr>
          </w:p>
        </w:tc>
        <w:tc>
          <w:tcPr>
            <w:tcW w:w="1387" w:type="dxa"/>
          </w:tcPr>
          <w:p w:rsidR="008740E9" w:rsidRPr="00CD313F" w:rsidRDefault="008740E9" w:rsidP="006F011F">
            <w:pPr>
              <w:tabs>
                <w:tab w:val="left" w:pos="2160"/>
                <w:tab w:val="left" w:pos="6480"/>
              </w:tabs>
              <w:spacing w:line="360" w:lineRule="auto"/>
              <w:rPr>
                <w:sz w:val="28"/>
                <w:szCs w:val="28"/>
              </w:rPr>
            </w:pPr>
          </w:p>
        </w:tc>
      </w:tr>
      <w:tr w:rsidR="008740E9" w:rsidRPr="00CD313F" w:rsidTr="008740E9">
        <w:tc>
          <w:tcPr>
            <w:tcW w:w="1908" w:type="dxa"/>
            <w:hideMark/>
          </w:tcPr>
          <w:p w:rsidR="008740E9" w:rsidRPr="00CD313F" w:rsidRDefault="008740E9" w:rsidP="006F011F">
            <w:pPr>
              <w:tabs>
                <w:tab w:val="left" w:pos="2160"/>
                <w:tab w:val="left" w:pos="6480"/>
              </w:tabs>
              <w:spacing w:line="360" w:lineRule="auto"/>
              <w:rPr>
                <w:sz w:val="28"/>
                <w:szCs w:val="28"/>
              </w:rPr>
            </w:pPr>
            <w:r w:rsidRPr="00CD313F">
              <w:rPr>
                <w:sz w:val="28"/>
                <w:szCs w:val="28"/>
              </w:rPr>
              <w:t>Chapter I</w:t>
            </w:r>
            <w:r w:rsidR="00EF141E" w:rsidRPr="00CD313F">
              <w:rPr>
                <w:sz w:val="28"/>
                <w:szCs w:val="28"/>
              </w:rPr>
              <w:t>II</w:t>
            </w:r>
          </w:p>
        </w:tc>
        <w:tc>
          <w:tcPr>
            <w:tcW w:w="5230" w:type="dxa"/>
            <w:hideMark/>
          </w:tcPr>
          <w:p w:rsidR="008740E9" w:rsidRPr="00CD313F" w:rsidRDefault="008740E9" w:rsidP="006F011F">
            <w:pPr>
              <w:tabs>
                <w:tab w:val="left" w:pos="2160"/>
                <w:tab w:val="left" w:pos="6480"/>
              </w:tabs>
              <w:spacing w:line="360" w:lineRule="auto"/>
              <w:rPr>
                <w:sz w:val="28"/>
                <w:szCs w:val="28"/>
              </w:rPr>
            </w:pPr>
            <w:r w:rsidRPr="00CD313F">
              <w:rPr>
                <w:b/>
                <w:sz w:val="28"/>
                <w:szCs w:val="28"/>
              </w:rPr>
              <w:t>Materials and Methods</w:t>
            </w:r>
          </w:p>
        </w:tc>
        <w:tc>
          <w:tcPr>
            <w:tcW w:w="1387" w:type="dxa"/>
            <w:hideMark/>
          </w:tcPr>
          <w:p w:rsidR="008740E9" w:rsidRPr="00CD313F" w:rsidRDefault="008740E9" w:rsidP="006F011F">
            <w:pPr>
              <w:tabs>
                <w:tab w:val="left" w:pos="2160"/>
                <w:tab w:val="left" w:pos="6480"/>
              </w:tabs>
              <w:spacing w:line="360" w:lineRule="auto"/>
              <w:jc w:val="center"/>
              <w:rPr>
                <w:sz w:val="28"/>
                <w:szCs w:val="28"/>
              </w:rPr>
            </w:pPr>
            <w:r w:rsidRPr="00CD313F">
              <w:rPr>
                <w:sz w:val="28"/>
                <w:szCs w:val="28"/>
              </w:rPr>
              <w:t xml:space="preserve">6 </w:t>
            </w:r>
            <w:r w:rsidR="00EF141E">
              <w:rPr>
                <w:sz w:val="28"/>
                <w:szCs w:val="28"/>
              </w:rPr>
              <w:t>–</w:t>
            </w:r>
            <w:r w:rsidRPr="00CD313F">
              <w:rPr>
                <w:sz w:val="28"/>
                <w:szCs w:val="28"/>
              </w:rPr>
              <w:t xml:space="preserve"> </w:t>
            </w:r>
            <w:r w:rsidR="0044669A">
              <w:rPr>
                <w:sz w:val="28"/>
                <w:szCs w:val="28"/>
              </w:rPr>
              <w:t>7</w:t>
            </w:r>
          </w:p>
        </w:tc>
      </w:tr>
      <w:tr w:rsidR="008740E9" w:rsidRPr="00CD313F" w:rsidTr="008740E9">
        <w:tc>
          <w:tcPr>
            <w:tcW w:w="1908" w:type="dxa"/>
          </w:tcPr>
          <w:p w:rsidR="008740E9" w:rsidRPr="00CD313F" w:rsidRDefault="008740E9" w:rsidP="006F011F">
            <w:pPr>
              <w:spacing w:line="360" w:lineRule="auto"/>
              <w:rPr>
                <w:sz w:val="28"/>
                <w:szCs w:val="28"/>
              </w:rPr>
            </w:pPr>
          </w:p>
        </w:tc>
        <w:tc>
          <w:tcPr>
            <w:tcW w:w="5230" w:type="dxa"/>
            <w:hideMark/>
          </w:tcPr>
          <w:p w:rsidR="008740E9" w:rsidRPr="00CD313F" w:rsidRDefault="008740E9" w:rsidP="006F011F">
            <w:pPr>
              <w:spacing w:line="360" w:lineRule="auto"/>
              <w:rPr>
                <w:sz w:val="28"/>
                <w:szCs w:val="28"/>
              </w:rPr>
            </w:pPr>
            <w:r w:rsidRPr="00CD313F">
              <w:rPr>
                <w:sz w:val="28"/>
                <w:szCs w:val="28"/>
              </w:rPr>
              <w:t>4.1 Selection of study area</w:t>
            </w:r>
          </w:p>
        </w:tc>
        <w:tc>
          <w:tcPr>
            <w:tcW w:w="1387" w:type="dxa"/>
            <w:hideMark/>
          </w:tcPr>
          <w:p w:rsidR="008740E9" w:rsidRPr="00CD313F" w:rsidRDefault="008740E9" w:rsidP="006F011F">
            <w:pPr>
              <w:spacing w:line="360" w:lineRule="auto"/>
              <w:jc w:val="center"/>
              <w:rPr>
                <w:sz w:val="28"/>
                <w:szCs w:val="28"/>
              </w:rPr>
            </w:pPr>
            <w:r w:rsidRPr="00CD313F">
              <w:rPr>
                <w:sz w:val="28"/>
                <w:szCs w:val="28"/>
              </w:rPr>
              <w:t>6</w:t>
            </w:r>
          </w:p>
        </w:tc>
      </w:tr>
      <w:tr w:rsidR="008740E9" w:rsidRPr="00CD313F" w:rsidTr="008740E9">
        <w:tc>
          <w:tcPr>
            <w:tcW w:w="1908" w:type="dxa"/>
          </w:tcPr>
          <w:p w:rsidR="008740E9" w:rsidRPr="00CD313F" w:rsidRDefault="008740E9" w:rsidP="006F011F">
            <w:pPr>
              <w:spacing w:line="360" w:lineRule="auto"/>
              <w:rPr>
                <w:sz w:val="28"/>
                <w:szCs w:val="28"/>
              </w:rPr>
            </w:pPr>
          </w:p>
        </w:tc>
        <w:tc>
          <w:tcPr>
            <w:tcW w:w="5230" w:type="dxa"/>
            <w:hideMark/>
          </w:tcPr>
          <w:p w:rsidR="008740E9" w:rsidRPr="00CD313F" w:rsidRDefault="008740E9" w:rsidP="006F011F">
            <w:pPr>
              <w:spacing w:line="360" w:lineRule="auto"/>
              <w:rPr>
                <w:sz w:val="28"/>
                <w:szCs w:val="28"/>
              </w:rPr>
            </w:pPr>
            <w:r w:rsidRPr="00CD313F">
              <w:rPr>
                <w:sz w:val="28"/>
                <w:szCs w:val="28"/>
              </w:rPr>
              <w:t>4.2 Duration of work</w:t>
            </w:r>
          </w:p>
        </w:tc>
        <w:tc>
          <w:tcPr>
            <w:tcW w:w="1387" w:type="dxa"/>
            <w:hideMark/>
          </w:tcPr>
          <w:p w:rsidR="008740E9" w:rsidRPr="00CD313F" w:rsidRDefault="008740E9" w:rsidP="006F011F">
            <w:pPr>
              <w:spacing w:line="360" w:lineRule="auto"/>
              <w:ind w:left="55"/>
              <w:jc w:val="center"/>
              <w:rPr>
                <w:sz w:val="28"/>
                <w:szCs w:val="28"/>
              </w:rPr>
            </w:pPr>
            <w:r w:rsidRPr="00CD313F">
              <w:rPr>
                <w:sz w:val="28"/>
                <w:szCs w:val="28"/>
              </w:rPr>
              <w:t>6</w:t>
            </w:r>
          </w:p>
        </w:tc>
      </w:tr>
      <w:tr w:rsidR="008740E9" w:rsidRPr="00CD313F" w:rsidTr="008740E9">
        <w:tc>
          <w:tcPr>
            <w:tcW w:w="1908" w:type="dxa"/>
          </w:tcPr>
          <w:p w:rsidR="008740E9" w:rsidRPr="00CD313F" w:rsidRDefault="008740E9" w:rsidP="006F011F">
            <w:pPr>
              <w:spacing w:line="360" w:lineRule="auto"/>
              <w:rPr>
                <w:sz w:val="28"/>
                <w:szCs w:val="28"/>
              </w:rPr>
            </w:pPr>
          </w:p>
        </w:tc>
        <w:tc>
          <w:tcPr>
            <w:tcW w:w="5230" w:type="dxa"/>
            <w:hideMark/>
          </w:tcPr>
          <w:p w:rsidR="008740E9" w:rsidRPr="00CD313F" w:rsidRDefault="008740E9" w:rsidP="006F011F">
            <w:pPr>
              <w:spacing w:line="360" w:lineRule="auto"/>
              <w:rPr>
                <w:sz w:val="28"/>
                <w:szCs w:val="28"/>
              </w:rPr>
            </w:pPr>
            <w:r w:rsidRPr="00CD313F">
              <w:rPr>
                <w:sz w:val="28"/>
                <w:szCs w:val="28"/>
              </w:rPr>
              <w:t>4.3 Sources of information</w:t>
            </w:r>
          </w:p>
        </w:tc>
        <w:tc>
          <w:tcPr>
            <w:tcW w:w="1387" w:type="dxa"/>
            <w:hideMark/>
          </w:tcPr>
          <w:p w:rsidR="008740E9" w:rsidRPr="00CD313F" w:rsidRDefault="008740E9" w:rsidP="006F011F">
            <w:pPr>
              <w:spacing w:line="360" w:lineRule="auto"/>
              <w:ind w:left="55"/>
              <w:jc w:val="center"/>
              <w:rPr>
                <w:sz w:val="28"/>
                <w:szCs w:val="28"/>
              </w:rPr>
            </w:pPr>
            <w:r w:rsidRPr="00CD313F">
              <w:rPr>
                <w:sz w:val="28"/>
                <w:szCs w:val="28"/>
              </w:rPr>
              <w:t>6</w:t>
            </w:r>
          </w:p>
        </w:tc>
      </w:tr>
      <w:tr w:rsidR="008740E9" w:rsidRPr="00CD313F" w:rsidTr="008740E9">
        <w:tc>
          <w:tcPr>
            <w:tcW w:w="1908" w:type="dxa"/>
          </w:tcPr>
          <w:p w:rsidR="008740E9" w:rsidRPr="00CD313F" w:rsidRDefault="008740E9" w:rsidP="006F011F">
            <w:pPr>
              <w:spacing w:line="360" w:lineRule="auto"/>
              <w:rPr>
                <w:sz w:val="28"/>
                <w:szCs w:val="28"/>
              </w:rPr>
            </w:pPr>
          </w:p>
        </w:tc>
        <w:tc>
          <w:tcPr>
            <w:tcW w:w="5230" w:type="dxa"/>
            <w:hideMark/>
          </w:tcPr>
          <w:p w:rsidR="008740E9" w:rsidRDefault="008740E9" w:rsidP="006F011F">
            <w:pPr>
              <w:spacing w:line="360" w:lineRule="auto"/>
              <w:rPr>
                <w:sz w:val="28"/>
                <w:szCs w:val="28"/>
              </w:rPr>
            </w:pPr>
            <w:r w:rsidRPr="00CD313F">
              <w:rPr>
                <w:sz w:val="28"/>
                <w:szCs w:val="28"/>
              </w:rPr>
              <w:t>4.4 Methods of data collection</w:t>
            </w:r>
          </w:p>
          <w:p w:rsidR="00EF141E" w:rsidRPr="00EF141E" w:rsidRDefault="00EF141E" w:rsidP="00EF141E">
            <w:pPr>
              <w:spacing w:line="360" w:lineRule="auto"/>
              <w:jc w:val="both"/>
              <w:rPr>
                <w:b/>
              </w:rPr>
            </w:pPr>
            <w:r w:rsidRPr="00EF141E">
              <w:t>4</w:t>
            </w:r>
            <w:r w:rsidRPr="00EF141E">
              <w:rPr>
                <w:sz w:val="28"/>
                <w:szCs w:val="28"/>
              </w:rPr>
              <w:t>.</w:t>
            </w:r>
            <w:r>
              <w:rPr>
                <w:sz w:val="28"/>
                <w:szCs w:val="28"/>
              </w:rPr>
              <w:t>5</w:t>
            </w:r>
            <w:r w:rsidRPr="00EF141E">
              <w:rPr>
                <w:sz w:val="28"/>
                <w:szCs w:val="28"/>
              </w:rPr>
              <w:t xml:space="preserve"> Category of causes</w:t>
            </w:r>
          </w:p>
        </w:tc>
        <w:tc>
          <w:tcPr>
            <w:tcW w:w="1387" w:type="dxa"/>
            <w:hideMark/>
          </w:tcPr>
          <w:p w:rsidR="008740E9" w:rsidRDefault="008740E9" w:rsidP="006F011F">
            <w:pPr>
              <w:spacing w:line="360" w:lineRule="auto"/>
              <w:ind w:left="55"/>
              <w:jc w:val="center"/>
              <w:rPr>
                <w:sz w:val="28"/>
                <w:szCs w:val="28"/>
              </w:rPr>
            </w:pPr>
            <w:r w:rsidRPr="00CD313F">
              <w:rPr>
                <w:sz w:val="28"/>
                <w:szCs w:val="28"/>
              </w:rPr>
              <w:t>6</w:t>
            </w:r>
          </w:p>
          <w:p w:rsidR="00EF141E" w:rsidRPr="00CD313F" w:rsidRDefault="00EF141E" w:rsidP="006F011F">
            <w:pPr>
              <w:spacing w:line="360" w:lineRule="auto"/>
              <w:ind w:left="55"/>
              <w:jc w:val="center"/>
              <w:rPr>
                <w:sz w:val="28"/>
                <w:szCs w:val="28"/>
              </w:rPr>
            </w:pPr>
            <w:r>
              <w:rPr>
                <w:sz w:val="28"/>
                <w:szCs w:val="28"/>
              </w:rPr>
              <w:t>6</w:t>
            </w:r>
          </w:p>
        </w:tc>
      </w:tr>
      <w:tr w:rsidR="008740E9" w:rsidRPr="00CD313F" w:rsidTr="008740E9">
        <w:tc>
          <w:tcPr>
            <w:tcW w:w="1908" w:type="dxa"/>
          </w:tcPr>
          <w:p w:rsidR="008740E9" w:rsidRPr="00EF141E" w:rsidRDefault="008740E9" w:rsidP="006F011F">
            <w:pPr>
              <w:spacing w:line="360" w:lineRule="auto"/>
              <w:rPr>
                <w:sz w:val="28"/>
                <w:szCs w:val="28"/>
              </w:rPr>
            </w:pPr>
          </w:p>
        </w:tc>
        <w:tc>
          <w:tcPr>
            <w:tcW w:w="5230" w:type="dxa"/>
            <w:hideMark/>
          </w:tcPr>
          <w:p w:rsidR="008740E9" w:rsidRPr="00EF141E" w:rsidRDefault="008740E9" w:rsidP="006F011F">
            <w:pPr>
              <w:spacing w:line="360" w:lineRule="auto"/>
              <w:rPr>
                <w:sz w:val="28"/>
                <w:szCs w:val="28"/>
              </w:rPr>
            </w:pPr>
            <w:r w:rsidRPr="00EF141E">
              <w:rPr>
                <w:sz w:val="28"/>
                <w:szCs w:val="28"/>
              </w:rPr>
              <w:t>4.</w:t>
            </w:r>
            <w:r w:rsidR="00EF141E" w:rsidRPr="00EF141E">
              <w:rPr>
                <w:sz w:val="28"/>
                <w:szCs w:val="28"/>
              </w:rPr>
              <w:t>6 Statistical analysis</w:t>
            </w:r>
          </w:p>
        </w:tc>
        <w:tc>
          <w:tcPr>
            <w:tcW w:w="1387" w:type="dxa"/>
            <w:hideMark/>
          </w:tcPr>
          <w:p w:rsidR="008740E9" w:rsidRPr="00CD313F" w:rsidRDefault="00EF141E" w:rsidP="006F011F">
            <w:pPr>
              <w:spacing w:line="360" w:lineRule="auto"/>
              <w:ind w:left="78"/>
              <w:jc w:val="center"/>
              <w:rPr>
                <w:sz w:val="28"/>
                <w:szCs w:val="28"/>
              </w:rPr>
            </w:pPr>
            <w:r>
              <w:rPr>
                <w:sz w:val="28"/>
                <w:szCs w:val="28"/>
              </w:rPr>
              <w:t>7</w:t>
            </w:r>
          </w:p>
        </w:tc>
      </w:tr>
      <w:tr w:rsidR="008740E9" w:rsidRPr="00CD313F" w:rsidTr="008740E9">
        <w:tc>
          <w:tcPr>
            <w:tcW w:w="1908" w:type="dxa"/>
          </w:tcPr>
          <w:p w:rsidR="008740E9" w:rsidRPr="00CD313F" w:rsidRDefault="008740E9" w:rsidP="006F011F">
            <w:pPr>
              <w:spacing w:line="360" w:lineRule="auto"/>
              <w:rPr>
                <w:sz w:val="28"/>
                <w:szCs w:val="28"/>
              </w:rPr>
            </w:pPr>
          </w:p>
        </w:tc>
        <w:tc>
          <w:tcPr>
            <w:tcW w:w="5230" w:type="dxa"/>
            <w:hideMark/>
          </w:tcPr>
          <w:p w:rsidR="008740E9" w:rsidRPr="00CD313F" w:rsidRDefault="008740E9" w:rsidP="006F011F">
            <w:pPr>
              <w:spacing w:line="360" w:lineRule="auto"/>
              <w:rPr>
                <w:sz w:val="28"/>
                <w:szCs w:val="28"/>
              </w:rPr>
            </w:pPr>
          </w:p>
        </w:tc>
        <w:tc>
          <w:tcPr>
            <w:tcW w:w="1387" w:type="dxa"/>
            <w:hideMark/>
          </w:tcPr>
          <w:p w:rsidR="008740E9" w:rsidRPr="00CD313F" w:rsidRDefault="008740E9" w:rsidP="006F011F">
            <w:pPr>
              <w:spacing w:line="360" w:lineRule="auto"/>
              <w:ind w:left="8"/>
              <w:jc w:val="center"/>
              <w:rPr>
                <w:sz w:val="28"/>
                <w:szCs w:val="28"/>
              </w:rPr>
            </w:pPr>
          </w:p>
        </w:tc>
      </w:tr>
      <w:tr w:rsidR="008740E9" w:rsidRPr="00CD313F" w:rsidTr="008740E9">
        <w:tc>
          <w:tcPr>
            <w:tcW w:w="1908" w:type="dxa"/>
            <w:hideMark/>
          </w:tcPr>
          <w:p w:rsidR="008740E9" w:rsidRPr="00CD313F" w:rsidRDefault="008740E9" w:rsidP="00EF141E">
            <w:pPr>
              <w:tabs>
                <w:tab w:val="left" w:pos="2160"/>
                <w:tab w:val="left" w:pos="6480"/>
              </w:tabs>
              <w:spacing w:line="360" w:lineRule="auto"/>
              <w:rPr>
                <w:sz w:val="28"/>
                <w:szCs w:val="28"/>
              </w:rPr>
            </w:pPr>
            <w:r w:rsidRPr="00CD313F">
              <w:rPr>
                <w:sz w:val="28"/>
                <w:szCs w:val="28"/>
              </w:rPr>
              <w:t xml:space="preserve">Chapter </w:t>
            </w:r>
            <w:r w:rsidR="00EF141E" w:rsidRPr="00CD313F">
              <w:rPr>
                <w:sz w:val="28"/>
                <w:szCs w:val="28"/>
              </w:rPr>
              <w:t>I</w:t>
            </w:r>
            <w:r w:rsidRPr="00CD313F">
              <w:rPr>
                <w:sz w:val="28"/>
                <w:szCs w:val="28"/>
              </w:rPr>
              <w:t>V</w:t>
            </w:r>
          </w:p>
          <w:p w:rsidR="008740E9" w:rsidRPr="00CD313F" w:rsidRDefault="008740E9" w:rsidP="00EF141E">
            <w:pPr>
              <w:tabs>
                <w:tab w:val="left" w:pos="2160"/>
                <w:tab w:val="left" w:pos="6480"/>
              </w:tabs>
              <w:spacing w:line="360" w:lineRule="auto"/>
              <w:rPr>
                <w:sz w:val="28"/>
                <w:szCs w:val="28"/>
              </w:rPr>
            </w:pPr>
            <w:r w:rsidRPr="00CD313F">
              <w:rPr>
                <w:sz w:val="28"/>
                <w:szCs w:val="28"/>
              </w:rPr>
              <w:tab/>
            </w:r>
          </w:p>
        </w:tc>
        <w:tc>
          <w:tcPr>
            <w:tcW w:w="5230" w:type="dxa"/>
          </w:tcPr>
          <w:p w:rsidR="008740E9" w:rsidRPr="00EF141E" w:rsidRDefault="008740E9" w:rsidP="00EF141E">
            <w:pPr>
              <w:tabs>
                <w:tab w:val="left" w:pos="2160"/>
                <w:tab w:val="left" w:pos="6480"/>
              </w:tabs>
              <w:spacing w:line="360" w:lineRule="auto"/>
              <w:rPr>
                <w:b/>
                <w:sz w:val="28"/>
                <w:szCs w:val="28"/>
              </w:rPr>
            </w:pPr>
            <w:r w:rsidRPr="00CD313F">
              <w:rPr>
                <w:b/>
                <w:sz w:val="28"/>
                <w:szCs w:val="28"/>
              </w:rPr>
              <w:t>Results and Discussion</w:t>
            </w:r>
          </w:p>
        </w:tc>
        <w:tc>
          <w:tcPr>
            <w:tcW w:w="1387" w:type="dxa"/>
            <w:hideMark/>
          </w:tcPr>
          <w:p w:rsidR="008740E9" w:rsidRPr="00CD313F" w:rsidRDefault="00317E11" w:rsidP="00EF141E">
            <w:pPr>
              <w:tabs>
                <w:tab w:val="left" w:pos="2160"/>
                <w:tab w:val="left" w:pos="6480"/>
              </w:tabs>
              <w:spacing w:line="360" w:lineRule="auto"/>
              <w:jc w:val="center"/>
              <w:rPr>
                <w:sz w:val="28"/>
                <w:szCs w:val="28"/>
              </w:rPr>
            </w:pPr>
            <w:r>
              <w:rPr>
                <w:sz w:val="28"/>
                <w:szCs w:val="28"/>
              </w:rPr>
              <w:t>8</w:t>
            </w:r>
            <w:r w:rsidR="008740E9" w:rsidRPr="00CD313F">
              <w:rPr>
                <w:sz w:val="28"/>
                <w:szCs w:val="28"/>
              </w:rPr>
              <w:t>-1</w:t>
            </w:r>
            <w:r>
              <w:rPr>
                <w:sz w:val="28"/>
                <w:szCs w:val="28"/>
              </w:rPr>
              <w:t>3</w:t>
            </w:r>
          </w:p>
        </w:tc>
      </w:tr>
      <w:tr w:rsidR="008740E9" w:rsidRPr="00CD313F" w:rsidTr="008740E9">
        <w:tc>
          <w:tcPr>
            <w:tcW w:w="1908" w:type="dxa"/>
          </w:tcPr>
          <w:p w:rsidR="008740E9" w:rsidRPr="00CD313F" w:rsidRDefault="008740E9" w:rsidP="00EF141E">
            <w:pPr>
              <w:spacing w:line="360" w:lineRule="auto"/>
              <w:rPr>
                <w:sz w:val="28"/>
                <w:szCs w:val="28"/>
              </w:rPr>
            </w:pPr>
          </w:p>
        </w:tc>
        <w:tc>
          <w:tcPr>
            <w:tcW w:w="5230" w:type="dxa"/>
            <w:hideMark/>
          </w:tcPr>
          <w:p w:rsidR="008740E9" w:rsidRPr="00EF141E" w:rsidRDefault="0044669A" w:rsidP="00EF141E">
            <w:pPr>
              <w:spacing w:line="360" w:lineRule="auto"/>
              <w:jc w:val="both"/>
              <w:rPr>
                <w:sz w:val="28"/>
                <w:szCs w:val="28"/>
              </w:rPr>
            </w:pPr>
            <w:r>
              <w:rPr>
                <w:sz w:val="28"/>
                <w:szCs w:val="28"/>
              </w:rPr>
              <w:t>5.1</w:t>
            </w:r>
            <w:r w:rsidR="00EF141E" w:rsidRPr="00EF141E">
              <w:rPr>
                <w:sz w:val="28"/>
                <w:szCs w:val="28"/>
              </w:rPr>
              <w:t xml:space="preserve"> Mortality of goat with different risk factors</w:t>
            </w:r>
          </w:p>
        </w:tc>
        <w:tc>
          <w:tcPr>
            <w:tcW w:w="1387" w:type="dxa"/>
            <w:hideMark/>
          </w:tcPr>
          <w:p w:rsidR="008740E9" w:rsidRPr="00CD313F" w:rsidRDefault="00317E11" w:rsidP="00EF141E">
            <w:pPr>
              <w:spacing w:line="360" w:lineRule="auto"/>
              <w:jc w:val="center"/>
              <w:rPr>
                <w:sz w:val="28"/>
                <w:szCs w:val="28"/>
              </w:rPr>
            </w:pPr>
            <w:r>
              <w:rPr>
                <w:sz w:val="28"/>
                <w:szCs w:val="28"/>
              </w:rPr>
              <w:t>8</w:t>
            </w:r>
          </w:p>
        </w:tc>
      </w:tr>
      <w:tr w:rsidR="008740E9" w:rsidRPr="00CD313F" w:rsidTr="008740E9">
        <w:tc>
          <w:tcPr>
            <w:tcW w:w="1908" w:type="dxa"/>
          </w:tcPr>
          <w:p w:rsidR="008740E9" w:rsidRPr="00CD313F" w:rsidRDefault="008740E9" w:rsidP="00EF141E">
            <w:pPr>
              <w:spacing w:line="360" w:lineRule="auto"/>
              <w:rPr>
                <w:sz w:val="28"/>
                <w:szCs w:val="28"/>
              </w:rPr>
            </w:pPr>
          </w:p>
        </w:tc>
        <w:tc>
          <w:tcPr>
            <w:tcW w:w="5230" w:type="dxa"/>
            <w:hideMark/>
          </w:tcPr>
          <w:p w:rsidR="008740E9" w:rsidRPr="00EF141E" w:rsidRDefault="0044669A" w:rsidP="0044669A">
            <w:pPr>
              <w:spacing w:line="360" w:lineRule="auto"/>
              <w:jc w:val="both"/>
              <w:rPr>
                <w:sz w:val="28"/>
                <w:szCs w:val="28"/>
              </w:rPr>
            </w:pPr>
            <w:r>
              <w:rPr>
                <w:sz w:val="28"/>
                <w:szCs w:val="28"/>
              </w:rPr>
              <w:t>5.2</w:t>
            </w:r>
            <w:r w:rsidR="00EF141E" w:rsidRPr="00EF141E">
              <w:rPr>
                <w:sz w:val="28"/>
                <w:szCs w:val="28"/>
              </w:rPr>
              <w:t xml:space="preserve"> Mortality percentage due to different causes </w:t>
            </w:r>
          </w:p>
        </w:tc>
        <w:tc>
          <w:tcPr>
            <w:tcW w:w="1387" w:type="dxa"/>
            <w:hideMark/>
          </w:tcPr>
          <w:p w:rsidR="008740E9" w:rsidRPr="00CD313F" w:rsidRDefault="0044669A" w:rsidP="00EF141E">
            <w:pPr>
              <w:spacing w:line="360" w:lineRule="auto"/>
              <w:jc w:val="center"/>
              <w:rPr>
                <w:sz w:val="28"/>
                <w:szCs w:val="28"/>
              </w:rPr>
            </w:pPr>
            <w:r>
              <w:rPr>
                <w:sz w:val="28"/>
                <w:szCs w:val="28"/>
              </w:rPr>
              <w:t>10</w:t>
            </w:r>
          </w:p>
        </w:tc>
      </w:tr>
      <w:tr w:rsidR="008740E9" w:rsidRPr="00CD313F" w:rsidTr="008740E9">
        <w:tc>
          <w:tcPr>
            <w:tcW w:w="1908" w:type="dxa"/>
          </w:tcPr>
          <w:p w:rsidR="008740E9" w:rsidRPr="00CD313F" w:rsidRDefault="008740E9" w:rsidP="00EF141E">
            <w:pPr>
              <w:spacing w:line="360" w:lineRule="auto"/>
              <w:rPr>
                <w:sz w:val="28"/>
                <w:szCs w:val="28"/>
              </w:rPr>
            </w:pPr>
          </w:p>
          <w:p w:rsidR="008740E9" w:rsidRPr="00CD313F" w:rsidRDefault="008740E9" w:rsidP="00EF141E">
            <w:pPr>
              <w:spacing w:line="360" w:lineRule="auto"/>
              <w:rPr>
                <w:sz w:val="28"/>
                <w:szCs w:val="28"/>
              </w:rPr>
            </w:pPr>
          </w:p>
        </w:tc>
        <w:tc>
          <w:tcPr>
            <w:tcW w:w="5230" w:type="dxa"/>
            <w:hideMark/>
          </w:tcPr>
          <w:p w:rsidR="00EF141E" w:rsidRPr="00EF141E" w:rsidRDefault="0044669A" w:rsidP="00EF141E">
            <w:pPr>
              <w:spacing w:line="360" w:lineRule="auto"/>
              <w:jc w:val="both"/>
              <w:rPr>
                <w:sz w:val="28"/>
                <w:szCs w:val="28"/>
              </w:rPr>
            </w:pPr>
            <w:r>
              <w:rPr>
                <w:sz w:val="28"/>
                <w:szCs w:val="28"/>
              </w:rPr>
              <w:t>5.3</w:t>
            </w:r>
            <w:r w:rsidR="00EF141E" w:rsidRPr="00EF141E">
              <w:rPr>
                <w:sz w:val="28"/>
                <w:szCs w:val="28"/>
              </w:rPr>
              <w:t xml:space="preserve"> Causes of mortality in different variable </w:t>
            </w:r>
            <w:r>
              <w:rPr>
                <w:sz w:val="28"/>
                <w:szCs w:val="28"/>
              </w:rPr>
              <w:t>Area</w:t>
            </w:r>
          </w:p>
          <w:p w:rsidR="008740E9" w:rsidRPr="00EF141E" w:rsidRDefault="008740E9" w:rsidP="00EF141E">
            <w:pPr>
              <w:spacing w:line="360" w:lineRule="auto"/>
              <w:rPr>
                <w:sz w:val="28"/>
                <w:szCs w:val="28"/>
              </w:rPr>
            </w:pPr>
          </w:p>
        </w:tc>
        <w:tc>
          <w:tcPr>
            <w:tcW w:w="1387" w:type="dxa"/>
            <w:hideMark/>
          </w:tcPr>
          <w:p w:rsidR="008740E9" w:rsidRPr="00CD313F" w:rsidRDefault="008740E9" w:rsidP="00EF141E">
            <w:pPr>
              <w:spacing w:line="360" w:lineRule="auto"/>
              <w:jc w:val="center"/>
              <w:rPr>
                <w:sz w:val="28"/>
                <w:szCs w:val="28"/>
              </w:rPr>
            </w:pPr>
            <w:r w:rsidRPr="00CD313F">
              <w:rPr>
                <w:sz w:val="28"/>
                <w:szCs w:val="28"/>
              </w:rPr>
              <w:t>1</w:t>
            </w:r>
            <w:r w:rsidR="00775098">
              <w:rPr>
                <w:sz w:val="28"/>
                <w:szCs w:val="28"/>
              </w:rPr>
              <w:t>1</w:t>
            </w:r>
          </w:p>
        </w:tc>
      </w:tr>
      <w:tr w:rsidR="008740E9" w:rsidRPr="00CD313F" w:rsidTr="008740E9">
        <w:tc>
          <w:tcPr>
            <w:tcW w:w="1908" w:type="dxa"/>
            <w:hideMark/>
          </w:tcPr>
          <w:p w:rsidR="008740E9" w:rsidRPr="00CD313F" w:rsidRDefault="008740E9" w:rsidP="00EF141E">
            <w:pPr>
              <w:spacing w:line="360" w:lineRule="auto"/>
              <w:rPr>
                <w:sz w:val="28"/>
                <w:szCs w:val="28"/>
              </w:rPr>
            </w:pPr>
            <w:r w:rsidRPr="00CD313F">
              <w:rPr>
                <w:sz w:val="28"/>
                <w:szCs w:val="28"/>
              </w:rPr>
              <w:t>Chapter V</w:t>
            </w:r>
          </w:p>
        </w:tc>
        <w:tc>
          <w:tcPr>
            <w:tcW w:w="5230" w:type="dxa"/>
            <w:hideMark/>
          </w:tcPr>
          <w:p w:rsidR="008740E9" w:rsidRPr="00CD313F" w:rsidRDefault="008740E9" w:rsidP="006F011F">
            <w:pPr>
              <w:spacing w:line="360" w:lineRule="auto"/>
              <w:rPr>
                <w:sz w:val="28"/>
                <w:szCs w:val="28"/>
              </w:rPr>
            </w:pPr>
            <w:r w:rsidRPr="00CD313F">
              <w:rPr>
                <w:b/>
                <w:sz w:val="28"/>
                <w:szCs w:val="28"/>
              </w:rPr>
              <w:t>Conclusion</w:t>
            </w:r>
          </w:p>
        </w:tc>
        <w:tc>
          <w:tcPr>
            <w:tcW w:w="1387" w:type="dxa"/>
            <w:hideMark/>
          </w:tcPr>
          <w:p w:rsidR="008740E9" w:rsidRPr="00CD313F" w:rsidRDefault="008740E9" w:rsidP="006F011F">
            <w:pPr>
              <w:spacing w:line="360" w:lineRule="auto"/>
              <w:jc w:val="center"/>
              <w:rPr>
                <w:sz w:val="28"/>
                <w:szCs w:val="28"/>
              </w:rPr>
            </w:pPr>
            <w:r w:rsidRPr="00CD313F">
              <w:rPr>
                <w:sz w:val="28"/>
                <w:szCs w:val="28"/>
              </w:rPr>
              <w:t>1</w:t>
            </w:r>
            <w:r w:rsidR="00435769">
              <w:rPr>
                <w:sz w:val="28"/>
                <w:szCs w:val="28"/>
              </w:rPr>
              <w:t>4</w:t>
            </w:r>
          </w:p>
        </w:tc>
      </w:tr>
      <w:tr w:rsidR="008740E9" w:rsidRPr="00CD313F" w:rsidTr="008740E9">
        <w:tc>
          <w:tcPr>
            <w:tcW w:w="1908" w:type="dxa"/>
            <w:hideMark/>
          </w:tcPr>
          <w:p w:rsidR="008740E9" w:rsidRPr="00CD313F" w:rsidRDefault="008740E9" w:rsidP="006F011F">
            <w:pPr>
              <w:spacing w:line="360" w:lineRule="auto"/>
              <w:rPr>
                <w:sz w:val="28"/>
                <w:szCs w:val="28"/>
              </w:rPr>
            </w:pPr>
          </w:p>
        </w:tc>
        <w:tc>
          <w:tcPr>
            <w:tcW w:w="5230" w:type="dxa"/>
            <w:hideMark/>
          </w:tcPr>
          <w:p w:rsidR="008740E9" w:rsidRPr="00CD313F" w:rsidRDefault="008740E9" w:rsidP="006F011F">
            <w:pPr>
              <w:spacing w:line="360" w:lineRule="auto"/>
              <w:rPr>
                <w:sz w:val="28"/>
                <w:szCs w:val="28"/>
              </w:rPr>
            </w:pPr>
            <w:r w:rsidRPr="00CD313F">
              <w:rPr>
                <w:b/>
                <w:sz w:val="28"/>
                <w:szCs w:val="28"/>
              </w:rPr>
              <w:t>References</w:t>
            </w:r>
          </w:p>
        </w:tc>
        <w:tc>
          <w:tcPr>
            <w:tcW w:w="1387" w:type="dxa"/>
            <w:hideMark/>
          </w:tcPr>
          <w:p w:rsidR="008740E9" w:rsidRPr="00CD313F" w:rsidRDefault="00435769" w:rsidP="006F011F">
            <w:pPr>
              <w:spacing w:line="360" w:lineRule="auto"/>
              <w:jc w:val="center"/>
              <w:rPr>
                <w:sz w:val="28"/>
                <w:szCs w:val="28"/>
              </w:rPr>
            </w:pPr>
            <w:r>
              <w:rPr>
                <w:sz w:val="28"/>
                <w:szCs w:val="28"/>
              </w:rPr>
              <w:t>16</w:t>
            </w:r>
            <w:r w:rsidR="008740E9" w:rsidRPr="00CD313F">
              <w:rPr>
                <w:sz w:val="28"/>
                <w:szCs w:val="28"/>
              </w:rPr>
              <w:t>-</w:t>
            </w:r>
            <w:r w:rsidR="00317E11">
              <w:rPr>
                <w:sz w:val="28"/>
                <w:szCs w:val="28"/>
              </w:rPr>
              <w:t>1</w:t>
            </w:r>
            <w:r>
              <w:rPr>
                <w:sz w:val="28"/>
                <w:szCs w:val="28"/>
              </w:rPr>
              <w:t>8</w:t>
            </w:r>
          </w:p>
        </w:tc>
      </w:tr>
    </w:tbl>
    <w:p w:rsidR="003E2933" w:rsidRPr="00CD313F" w:rsidRDefault="003E2933" w:rsidP="006F011F">
      <w:pPr>
        <w:spacing w:line="360" w:lineRule="auto"/>
        <w:rPr>
          <w:sz w:val="28"/>
          <w:szCs w:val="28"/>
        </w:rPr>
      </w:pPr>
    </w:p>
    <w:sectPr w:rsidR="003E2933" w:rsidRPr="00CD313F" w:rsidSect="008740E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40E9"/>
    <w:rsid w:val="000317E0"/>
    <w:rsid w:val="00047C82"/>
    <w:rsid w:val="000760F8"/>
    <w:rsid w:val="000D26AA"/>
    <w:rsid w:val="001366FA"/>
    <w:rsid w:val="00236145"/>
    <w:rsid w:val="002B22D7"/>
    <w:rsid w:val="002E736E"/>
    <w:rsid w:val="00317E11"/>
    <w:rsid w:val="00323C45"/>
    <w:rsid w:val="0037131A"/>
    <w:rsid w:val="003744D7"/>
    <w:rsid w:val="003C4CE1"/>
    <w:rsid w:val="003E1091"/>
    <w:rsid w:val="003E2933"/>
    <w:rsid w:val="003E4527"/>
    <w:rsid w:val="004147FF"/>
    <w:rsid w:val="00435769"/>
    <w:rsid w:val="0044669A"/>
    <w:rsid w:val="00573A6E"/>
    <w:rsid w:val="005D3E81"/>
    <w:rsid w:val="0062222C"/>
    <w:rsid w:val="00627546"/>
    <w:rsid w:val="00662099"/>
    <w:rsid w:val="0068307A"/>
    <w:rsid w:val="006F011F"/>
    <w:rsid w:val="0070347D"/>
    <w:rsid w:val="007271D4"/>
    <w:rsid w:val="00732675"/>
    <w:rsid w:val="007404CA"/>
    <w:rsid w:val="00775098"/>
    <w:rsid w:val="007D3365"/>
    <w:rsid w:val="008718EA"/>
    <w:rsid w:val="008740E9"/>
    <w:rsid w:val="00877C37"/>
    <w:rsid w:val="00914225"/>
    <w:rsid w:val="00994795"/>
    <w:rsid w:val="009979D6"/>
    <w:rsid w:val="00A965C5"/>
    <w:rsid w:val="00B0401B"/>
    <w:rsid w:val="00BB7F47"/>
    <w:rsid w:val="00BE565C"/>
    <w:rsid w:val="00BE6040"/>
    <w:rsid w:val="00BF6DA1"/>
    <w:rsid w:val="00C2103B"/>
    <w:rsid w:val="00C51EEE"/>
    <w:rsid w:val="00CB1291"/>
    <w:rsid w:val="00CD313F"/>
    <w:rsid w:val="00D01508"/>
    <w:rsid w:val="00D16671"/>
    <w:rsid w:val="00D1746D"/>
    <w:rsid w:val="00D17472"/>
    <w:rsid w:val="00DD5597"/>
    <w:rsid w:val="00E77C5A"/>
    <w:rsid w:val="00EC200D"/>
    <w:rsid w:val="00EE7EFD"/>
    <w:rsid w:val="00EF141E"/>
    <w:rsid w:val="00F86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40E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8740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0E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8740E9"/>
    <w:rPr>
      <w:rFonts w:ascii="Times New Roman" w:eastAsia="Times New Roman" w:hAnsi="Times New Roman" w:cs="Times New Roman"/>
      <w:b/>
      <w:bCs/>
      <w:i/>
      <w:iCs/>
      <w:sz w:val="26"/>
      <w:szCs w:val="26"/>
    </w:rPr>
  </w:style>
  <w:style w:type="paragraph" w:styleId="NormalWeb">
    <w:name w:val="Normal (Web)"/>
    <w:basedOn w:val="Normal"/>
    <w:semiHidden/>
    <w:unhideWhenUsed/>
    <w:rsid w:val="008740E9"/>
    <w:pPr>
      <w:spacing w:before="100" w:beforeAutospacing="1" w:after="100" w:afterAutospacing="1"/>
    </w:pPr>
    <w:rPr>
      <w:color w:val="000000"/>
    </w:rPr>
  </w:style>
  <w:style w:type="paragraph" w:styleId="BodyTextIndent">
    <w:name w:val="Body Text Indent"/>
    <w:basedOn w:val="Normal"/>
    <w:link w:val="BodyTextIndentChar"/>
    <w:unhideWhenUsed/>
    <w:rsid w:val="008740E9"/>
    <w:pPr>
      <w:widowControl w:val="0"/>
      <w:adjustRightInd w:val="0"/>
      <w:ind w:left="720" w:hanging="720"/>
    </w:pPr>
    <w:rPr>
      <w:rFonts w:ascii="Verdana" w:hAnsi="Verdana"/>
      <w:color w:val="000000"/>
      <w:sz w:val="28"/>
      <w:szCs w:val="40"/>
    </w:rPr>
  </w:style>
  <w:style w:type="character" w:customStyle="1" w:styleId="BodyTextIndentChar">
    <w:name w:val="Body Text Indent Char"/>
    <w:basedOn w:val="DefaultParagraphFont"/>
    <w:link w:val="BodyTextIndent"/>
    <w:rsid w:val="008740E9"/>
    <w:rPr>
      <w:rFonts w:ascii="Verdana" w:eastAsia="Times New Roman" w:hAnsi="Verdana" w:cs="Times New Roman"/>
      <w:color w:val="000000"/>
      <w:sz w:val="28"/>
      <w:szCs w:val="40"/>
    </w:rPr>
  </w:style>
  <w:style w:type="table" w:styleId="TableGrid">
    <w:name w:val="Table Grid"/>
    <w:basedOn w:val="TableNormal"/>
    <w:rsid w:val="008740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506982">
      <w:bodyDiv w:val="1"/>
      <w:marLeft w:val="0"/>
      <w:marRight w:val="0"/>
      <w:marTop w:val="0"/>
      <w:marBottom w:val="0"/>
      <w:divBdr>
        <w:top w:val="none" w:sz="0" w:space="0" w:color="auto"/>
        <w:left w:val="none" w:sz="0" w:space="0" w:color="auto"/>
        <w:bottom w:val="none" w:sz="0" w:space="0" w:color="auto"/>
        <w:right w:val="none" w:sz="0" w:space="0" w:color="auto"/>
      </w:divBdr>
    </w:div>
    <w:div w:id="17480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8A79-9172-4657-BAFC-7AACB272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dc:creator>
  <cp:lastModifiedBy>Rumi</cp:lastModifiedBy>
  <cp:revision>47</cp:revision>
  <dcterms:created xsi:type="dcterms:W3CDTF">2014-01-05T15:58:00Z</dcterms:created>
  <dcterms:modified xsi:type="dcterms:W3CDTF">2014-01-15T12:28:00Z</dcterms:modified>
</cp:coreProperties>
</file>