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D6F" w:rsidRPr="00825CE2" w:rsidRDefault="000C1D6F" w:rsidP="000C1D6F">
      <w:pPr>
        <w:pageBreakBefore/>
        <w:spacing w:line="360" w:lineRule="auto"/>
        <w:jc w:val="center"/>
        <w:rPr>
          <w:rFonts w:ascii="Times New Roman" w:hAnsi="Times New Roman" w:cs="Times New Roman"/>
          <w:b/>
          <w:sz w:val="28"/>
          <w:szCs w:val="28"/>
        </w:rPr>
      </w:pPr>
      <w:r w:rsidRPr="00825CE2">
        <w:rPr>
          <w:rFonts w:ascii="Times New Roman" w:hAnsi="Times New Roman" w:cs="Times New Roman"/>
          <w:b/>
          <w:sz w:val="28"/>
          <w:szCs w:val="28"/>
        </w:rPr>
        <w:t>CHAPTER-I</w:t>
      </w:r>
    </w:p>
    <w:p w:rsidR="00E6513A" w:rsidRPr="00825CE2" w:rsidRDefault="00E6513A" w:rsidP="00E6513A">
      <w:pPr>
        <w:spacing w:line="360" w:lineRule="auto"/>
        <w:jc w:val="center"/>
        <w:rPr>
          <w:rFonts w:ascii="Times New Roman" w:hAnsi="Times New Roman" w:cs="Times New Roman"/>
          <w:b/>
          <w:sz w:val="32"/>
          <w:szCs w:val="32"/>
        </w:rPr>
      </w:pPr>
      <w:r w:rsidRPr="00825CE2">
        <w:rPr>
          <w:rFonts w:ascii="Times New Roman" w:hAnsi="Times New Roman" w:cs="Times New Roman"/>
          <w:b/>
          <w:sz w:val="32"/>
          <w:szCs w:val="32"/>
        </w:rPr>
        <w:t>INTRODUCTION</w:t>
      </w:r>
    </w:p>
    <w:p w:rsidR="00B3279D" w:rsidRPr="00B3279D" w:rsidRDefault="00B3279D" w:rsidP="00B3279D">
      <w:pPr>
        <w:spacing w:line="240" w:lineRule="auto"/>
        <w:jc w:val="both"/>
        <w:rPr>
          <w:rFonts w:ascii="Times New Roman" w:hAnsi="Times New Roman" w:cs="Times New Roman"/>
          <w:sz w:val="24"/>
          <w:szCs w:val="24"/>
        </w:rPr>
      </w:pPr>
      <w:r w:rsidRPr="00B3279D">
        <w:rPr>
          <w:rFonts w:ascii="Times New Roman" w:hAnsi="Times New Roman" w:cs="Times New Roman"/>
          <w:sz w:val="24"/>
          <w:szCs w:val="24"/>
        </w:rPr>
        <w:t xml:space="preserve">Bangladesh is small developing country, situated in South Asia and its economy is mainly based upon agriculture especially one of its major wing livestock. The livestock sector occupies a significant position both as a source of providing animal protein, poverty alleviation through solving unemployment problem and earning foreign exchange. As a sub sector of agriculture, the share of livestock in the GDP comprises around at constant prices was 2.92% which was 17.2% of the GDP contributed by agriculture sector where as its contribution to the total GDP is 5.23% in fiscal year 2005-06. The share of this sector is projected at 2.90% of GDP, which would be 17.7% of agriculture in fiscal year 2006-2007. Among the sub-sectors of the broad agriculture sector, the growth of the livestock sub-sector is the highest. In fiscal year 2005-06, the growth of this sub-sector was 6.15% which was projected at 5.85% in the fiscal year 2006-07 (Economic </w:t>
      </w:r>
      <w:r w:rsidR="00915EBF">
        <w:rPr>
          <w:rFonts w:ascii="Times New Roman" w:hAnsi="Times New Roman" w:cs="Times New Roman"/>
          <w:sz w:val="24"/>
          <w:szCs w:val="24"/>
        </w:rPr>
        <w:t>C</w:t>
      </w:r>
      <w:r w:rsidRPr="00B3279D">
        <w:rPr>
          <w:rFonts w:ascii="Times New Roman" w:hAnsi="Times New Roman" w:cs="Times New Roman"/>
          <w:sz w:val="24"/>
          <w:szCs w:val="24"/>
        </w:rPr>
        <w:t xml:space="preserve">ensus, 2007). </w:t>
      </w:r>
    </w:p>
    <w:p w:rsidR="00B3279D" w:rsidRPr="000C1D6F" w:rsidRDefault="00B3279D" w:rsidP="00B3279D">
      <w:pPr>
        <w:spacing w:line="240" w:lineRule="auto"/>
        <w:jc w:val="both"/>
        <w:rPr>
          <w:rFonts w:ascii="Times New Roman" w:hAnsi="Times New Roman" w:cs="Times New Roman"/>
          <w:sz w:val="2"/>
          <w:szCs w:val="24"/>
        </w:rPr>
      </w:pPr>
    </w:p>
    <w:p w:rsidR="00B3279D" w:rsidRPr="00B3279D" w:rsidRDefault="00B3279D" w:rsidP="00B3279D">
      <w:pPr>
        <w:spacing w:line="240" w:lineRule="auto"/>
        <w:jc w:val="both"/>
        <w:rPr>
          <w:rFonts w:ascii="Times New Roman" w:hAnsi="Times New Roman" w:cs="Times New Roman"/>
          <w:sz w:val="24"/>
          <w:szCs w:val="24"/>
        </w:rPr>
      </w:pPr>
      <w:r w:rsidRPr="00B3279D">
        <w:rPr>
          <w:rFonts w:ascii="Times New Roman" w:hAnsi="Times New Roman" w:cs="Times New Roman"/>
          <w:sz w:val="24"/>
          <w:szCs w:val="24"/>
        </w:rPr>
        <w:t>Poultry is a major sub-sector of livestock. Poultry rearing has emerged as an integral part of agribusiness of the farming community in Bangladesh. Poultry is now one of the most prospective sectors for development in our country. It is a quick returnable enterprise that needs relativel</w:t>
      </w:r>
      <w:r>
        <w:rPr>
          <w:rFonts w:ascii="Times New Roman" w:hAnsi="Times New Roman" w:cs="Times New Roman"/>
          <w:sz w:val="24"/>
          <w:szCs w:val="24"/>
        </w:rPr>
        <w:t>y small initial investment (Raha</w:t>
      </w:r>
      <w:r w:rsidRPr="00B3279D">
        <w:rPr>
          <w:rFonts w:ascii="Times New Roman" w:hAnsi="Times New Roman" w:cs="Times New Roman"/>
          <w:sz w:val="24"/>
          <w:szCs w:val="24"/>
        </w:rPr>
        <w:t>, 2007). The expansion of poultry sector depends among other thing, on the profitability of poultry rearing and egg production at farmer’s level (Alam, et. al. 1998).  There has been a tremendous development of this sector in recent years in the country (Rahman, 2003).</w:t>
      </w:r>
    </w:p>
    <w:p w:rsidR="00B3279D" w:rsidRPr="000C1D6F" w:rsidRDefault="00B3279D" w:rsidP="00B3279D">
      <w:pPr>
        <w:spacing w:line="240" w:lineRule="auto"/>
        <w:jc w:val="both"/>
        <w:rPr>
          <w:rFonts w:ascii="Times New Roman" w:hAnsi="Times New Roman" w:cs="Times New Roman"/>
          <w:sz w:val="2"/>
          <w:szCs w:val="24"/>
        </w:rPr>
      </w:pPr>
    </w:p>
    <w:p w:rsidR="00B3279D" w:rsidRPr="00B3279D" w:rsidRDefault="00B3279D" w:rsidP="00B3279D">
      <w:pPr>
        <w:spacing w:line="240" w:lineRule="auto"/>
        <w:jc w:val="both"/>
        <w:rPr>
          <w:rFonts w:ascii="Times New Roman" w:hAnsi="Times New Roman" w:cs="Times New Roman"/>
          <w:sz w:val="24"/>
          <w:szCs w:val="24"/>
        </w:rPr>
      </w:pPr>
      <w:r w:rsidRPr="00B3279D">
        <w:rPr>
          <w:rFonts w:ascii="Times New Roman" w:hAnsi="Times New Roman" w:cs="Times New Roman"/>
          <w:sz w:val="24"/>
          <w:szCs w:val="24"/>
        </w:rPr>
        <w:t xml:space="preserve">Bangladesh has a long historical record of poultry rearing under backyard farming. The revolution of commercial poultry rearing starts from before the emergence of Bangladesh and the first commercial poultry farm “The Egg and Hen Ltd.” was established in 1964 may be recognized as the mother poultry farm. In 1968-69 the Department of Poultry Science of Bangladesh Agricultural University (BAU), Mymensingh brought DOC of broiler chicks from Pakistan International Airlines and started producing broiler experimentally in the University poultry farm. During late 1980s the Department of Livestock Services (DLS), Bangladesh imported “Arbor Acres” broiler parent stock. At the same time BIMAN, Bangladesh Airlines started commercial poultry farm called ‘Biman Poultry Complex’ with a contractual agreement with “Shaver Poultry Breeding Company” of Canada. The farm supplied DOC of Broiler and layer to small farmers (Pervin, 2004). In the beginning of early 1990’s the production of broiler and layer emerged as an industry. </w:t>
      </w:r>
    </w:p>
    <w:p w:rsidR="00B3279D" w:rsidRPr="000C1D6F" w:rsidRDefault="00B3279D" w:rsidP="00B3279D">
      <w:pPr>
        <w:spacing w:line="240" w:lineRule="auto"/>
        <w:jc w:val="both"/>
        <w:rPr>
          <w:rFonts w:ascii="Times New Roman" w:hAnsi="Times New Roman" w:cs="Times New Roman"/>
          <w:sz w:val="2"/>
          <w:szCs w:val="24"/>
        </w:rPr>
      </w:pPr>
    </w:p>
    <w:p w:rsidR="00B3279D" w:rsidRPr="00DB4B94" w:rsidRDefault="00B3279D" w:rsidP="00B3279D">
      <w:pPr>
        <w:spacing w:line="240" w:lineRule="auto"/>
        <w:jc w:val="both"/>
        <w:rPr>
          <w:rFonts w:ascii="Times New Roman" w:hAnsi="Times New Roman" w:cs="Times New Roman"/>
          <w:color w:val="FF0000"/>
          <w:sz w:val="24"/>
          <w:szCs w:val="24"/>
        </w:rPr>
      </w:pPr>
      <w:r w:rsidRPr="00B3279D">
        <w:rPr>
          <w:rFonts w:ascii="Times New Roman" w:hAnsi="Times New Roman" w:cs="Times New Roman"/>
          <w:sz w:val="24"/>
          <w:szCs w:val="24"/>
        </w:rPr>
        <w:t xml:space="preserve">Approximately 37% of total animal protein supplied by poultry meat in our country (Rahman, et. al. 1998). At present chicken contributes 51% of total meat production of the country through the share of broiler is not separated. Per capita annual consumption of meat in the country is 5.9 kg which is only 7.38% of the universal standard (MoFL, 2006). The International Food Policy Research Institute has estimated that by the year of 2015 poultry will account for 40% of all animal </w:t>
      </w:r>
      <w:r w:rsidRPr="00F036CC">
        <w:rPr>
          <w:rFonts w:ascii="Times New Roman" w:hAnsi="Times New Roman" w:cs="Times New Roman"/>
          <w:sz w:val="24"/>
          <w:szCs w:val="24"/>
        </w:rPr>
        <w:t>protein</w:t>
      </w:r>
      <w:r w:rsidRPr="00DB4B94">
        <w:rPr>
          <w:rFonts w:ascii="Times New Roman" w:hAnsi="Times New Roman" w:cs="Times New Roman"/>
          <w:color w:val="FF0000"/>
          <w:sz w:val="24"/>
          <w:szCs w:val="24"/>
        </w:rPr>
        <w:t xml:space="preserve"> </w:t>
      </w:r>
      <w:r w:rsidRPr="00F036CC">
        <w:rPr>
          <w:rFonts w:ascii="Times New Roman" w:hAnsi="Times New Roman" w:cs="Times New Roman"/>
          <w:sz w:val="24"/>
          <w:szCs w:val="24"/>
        </w:rPr>
        <w:t>(</w:t>
      </w:r>
      <w:r w:rsidR="00715D42" w:rsidRPr="00F036CC">
        <w:rPr>
          <w:rFonts w:ascii="Times New Roman" w:hAnsi="Times New Roman" w:cs="Times New Roman"/>
          <w:sz w:val="24"/>
          <w:szCs w:val="24"/>
          <w:lang w:val="de-DE"/>
        </w:rPr>
        <w:t xml:space="preserve">Anon.2000 </w:t>
      </w:r>
      <w:r w:rsidR="00F036CC" w:rsidRPr="00F036CC">
        <w:rPr>
          <w:rFonts w:ascii="Times New Roman" w:hAnsi="Times New Roman" w:cs="Times New Roman"/>
          <w:sz w:val="24"/>
          <w:szCs w:val="24"/>
          <w:lang w:val="de-DE"/>
        </w:rPr>
        <w:t>a</w:t>
      </w:r>
      <w:r w:rsidRPr="00F036CC">
        <w:rPr>
          <w:rFonts w:ascii="Times New Roman" w:hAnsi="Times New Roman" w:cs="Times New Roman"/>
          <w:sz w:val="24"/>
          <w:szCs w:val="24"/>
        </w:rPr>
        <w:t>).</w:t>
      </w:r>
    </w:p>
    <w:p w:rsidR="00B3279D" w:rsidRPr="000C1D6F" w:rsidRDefault="00B3279D" w:rsidP="00B3279D">
      <w:pPr>
        <w:spacing w:line="240" w:lineRule="auto"/>
        <w:jc w:val="both"/>
        <w:rPr>
          <w:rFonts w:ascii="Times New Roman" w:hAnsi="Times New Roman" w:cs="Times New Roman"/>
          <w:sz w:val="2"/>
          <w:szCs w:val="24"/>
        </w:rPr>
      </w:pPr>
    </w:p>
    <w:p w:rsidR="00B3279D" w:rsidRPr="00B3279D" w:rsidRDefault="00B3279D" w:rsidP="00B3279D">
      <w:pPr>
        <w:spacing w:line="240" w:lineRule="auto"/>
        <w:jc w:val="both"/>
        <w:rPr>
          <w:rFonts w:ascii="Times New Roman" w:hAnsi="Times New Roman" w:cs="Times New Roman"/>
          <w:sz w:val="24"/>
          <w:szCs w:val="24"/>
        </w:rPr>
      </w:pPr>
      <w:r w:rsidRPr="00B3279D">
        <w:rPr>
          <w:rFonts w:ascii="Times New Roman" w:hAnsi="Times New Roman" w:cs="Times New Roman"/>
          <w:sz w:val="24"/>
          <w:szCs w:val="24"/>
        </w:rPr>
        <w:t xml:space="preserve">Normal requirement of animal protein as meat for a man is about 62.5 gm per day, while people of our country get only 6.90 gm per day (Jabbar, 1983). Poultry meat can efficiently and rapidly fulfilled the shortage of protein requirement since poultry meat can be produced </w:t>
      </w:r>
      <w:r w:rsidRPr="00B3279D">
        <w:rPr>
          <w:rFonts w:ascii="Times New Roman" w:hAnsi="Times New Roman" w:cs="Times New Roman"/>
          <w:sz w:val="24"/>
          <w:szCs w:val="24"/>
        </w:rPr>
        <w:lastRenderedPageBreak/>
        <w:t>at a least possible time as compared with the meat of other ruminant animals. Now a day’s poultry sector is an integral part of the farming system in Bangladesh. According to the estimate by the Ministry of Fisheries and Livestock, the poultry production has been constantly increasing over the past decades and it raised to 24 core 60 lakh in fiscal year 2006-07. There are about 206.89 million chickens and 39.08 million ducks estimated in the fiscal year 2006-07 (BBS, 2008). Following table-1 shows the poultry population increases in the recent years.</w:t>
      </w:r>
    </w:p>
    <w:p w:rsidR="00B3279D" w:rsidRPr="000C1D6F" w:rsidRDefault="00B3279D" w:rsidP="00B3279D">
      <w:pPr>
        <w:spacing w:line="240" w:lineRule="auto"/>
        <w:jc w:val="both"/>
        <w:rPr>
          <w:rFonts w:ascii="Times New Roman" w:hAnsi="Times New Roman" w:cs="Times New Roman"/>
          <w:sz w:val="2"/>
          <w:szCs w:val="24"/>
        </w:rPr>
      </w:pPr>
    </w:p>
    <w:p w:rsidR="00B3279D" w:rsidRPr="00B3279D" w:rsidRDefault="00B3279D" w:rsidP="00B3279D">
      <w:pPr>
        <w:spacing w:line="240" w:lineRule="auto"/>
        <w:jc w:val="both"/>
        <w:rPr>
          <w:rFonts w:ascii="Times New Roman" w:hAnsi="Times New Roman" w:cs="Times New Roman"/>
          <w:sz w:val="24"/>
          <w:szCs w:val="24"/>
        </w:rPr>
      </w:pPr>
      <w:r w:rsidRPr="00515296">
        <w:rPr>
          <w:rFonts w:ascii="Times New Roman" w:hAnsi="Times New Roman" w:cs="Times New Roman"/>
          <w:b/>
          <w:sz w:val="24"/>
          <w:szCs w:val="24"/>
        </w:rPr>
        <w:t>Table 1</w:t>
      </w:r>
      <w:r w:rsidR="008968DC">
        <w:rPr>
          <w:rFonts w:ascii="Times New Roman" w:hAnsi="Times New Roman" w:cs="Times New Roman"/>
          <w:b/>
          <w:sz w:val="24"/>
          <w:szCs w:val="24"/>
        </w:rPr>
        <w:t xml:space="preserve">.1 </w:t>
      </w:r>
      <w:r w:rsidRPr="00515296">
        <w:rPr>
          <w:rFonts w:ascii="Times New Roman" w:hAnsi="Times New Roman" w:cs="Times New Roman"/>
          <w:b/>
          <w:sz w:val="24"/>
          <w:szCs w:val="24"/>
        </w:rPr>
        <w:t>:</w:t>
      </w:r>
      <w:r w:rsidRPr="00B3279D">
        <w:rPr>
          <w:rFonts w:ascii="Times New Roman" w:hAnsi="Times New Roman" w:cs="Times New Roman"/>
          <w:sz w:val="24"/>
          <w:szCs w:val="24"/>
        </w:rPr>
        <w:t xml:space="preserve"> Poultry Population in Bangladesh (In millions)-</w:t>
      </w:r>
    </w:p>
    <w:p w:rsidR="00B3279D" w:rsidRPr="000C1D6F" w:rsidRDefault="00B3279D" w:rsidP="00B3279D">
      <w:pPr>
        <w:spacing w:line="240" w:lineRule="auto"/>
        <w:jc w:val="both"/>
        <w:rPr>
          <w:rFonts w:ascii="Times New Roman" w:hAnsi="Times New Roman" w:cs="Times New Roman"/>
          <w:sz w:val="2"/>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4"/>
        <w:gridCol w:w="1256"/>
        <w:gridCol w:w="951"/>
        <w:gridCol w:w="1029"/>
        <w:gridCol w:w="951"/>
        <w:gridCol w:w="1029"/>
        <w:gridCol w:w="1080"/>
        <w:gridCol w:w="1080"/>
        <w:gridCol w:w="1080"/>
      </w:tblGrid>
      <w:tr w:rsidR="00B3279D" w:rsidRPr="00B3279D" w:rsidTr="0061647F">
        <w:tc>
          <w:tcPr>
            <w:tcW w:w="108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Species</w:t>
            </w:r>
          </w:p>
        </w:tc>
        <w:tc>
          <w:tcPr>
            <w:tcW w:w="1256"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2000-01</w:t>
            </w:r>
          </w:p>
        </w:tc>
        <w:tc>
          <w:tcPr>
            <w:tcW w:w="951"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01-02</w:t>
            </w:r>
          </w:p>
        </w:tc>
        <w:tc>
          <w:tcPr>
            <w:tcW w:w="1029"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02-03</w:t>
            </w:r>
          </w:p>
        </w:tc>
        <w:tc>
          <w:tcPr>
            <w:tcW w:w="951"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03-04</w:t>
            </w:r>
          </w:p>
        </w:tc>
        <w:tc>
          <w:tcPr>
            <w:tcW w:w="1029"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04-05</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05-06</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06-07</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07-08</w:t>
            </w:r>
          </w:p>
        </w:tc>
      </w:tr>
      <w:tr w:rsidR="00B3279D" w:rsidRPr="00B3279D" w:rsidTr="0061647F">
        <w:tc>
          <w:tcPr>
            <w:tcW w:w="108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Chicken</w:t>
            </w:r>
          </w:p>
        </w:tc>
        <w:tc>
          <w:tcPr>
            <w:tcW w:w="1256"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142.63</w:t>
            </w:r>
          </w:p>
        </w:tc>
        <w:tc>
          <w:tcPr>
            <w:tcW w:w="951"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152.24</w:t>
            </w:r>
          </w:p>
        </w:tc>
        <w:tc>
          <w:tcPr>
            <w:tcW w:w="1029"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162.44</w:t>
            </w:r>
          </w:p>
        </w:tc>
        <w:tc>
          <w:tcPr>
            <w:tcW w:w="951"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172.63</w:t>
            </w:r>
          </w:p>
        </w:tc>
        <w:tc>
          <w:tcPr>
            <w:tcW w:w="1029"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183.45</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194.82</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206.89</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212.47</w:t>
            </w:r>
          </w:p>
        </w:tc>
      </w:tr>
      <w:tr w:rsidR="00B3279D" w:rsidRPr="00B3279D" w:rsidTr="0061647F">
        <w:tc>
          <w:tcPr>
            <w:tcW w:w="108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Ducks</w:t>
            </w:r>
          </w:p>
        </w:tc>
        <w:tc>
          <w:tcPr>
            <w:tcW w:w="1256"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33.83</w:t>
            </w:r>
          </w:p>
        </w:tc>
        <w:tc>
          <w:tcPr>
            <w:tcW w:w="951"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34.67</w:t>
            </w:r>
          </w:p>
        </w:tc>
        <w:tc>
          <w:tcPr>
            <w:tcW w:w="1029"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35.54</w:t>
            </w:r>
          </w:p>
        </w:tc>
        <w:tc>
          <w:tcPr>
            <w:tcW w:w="951"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36.40</w:t>
            </w:r>
          </w:p>
        </w:tc>
        <w:tc>
          <w:tcPr>
            <w:tcW w:w="1029"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37.28</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38.17</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39.08</w:t>
            </w:r>
          </w:p>
        </w:tc>
        <w:tc>
          <w:tcPr>
            <w:tcW w:w="108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39.48</w:t>
            </w:r>
          </w:p>
        </w:tc>
      </w:tr>
    </w:tbl>
    <w:p w:rsidR="00B3279D" w:rsidRPr="00B3279D" w:rsidRDefault="000D0BDE" w:rsidP="00B3279D">
      <w:pPr>
        <w:spacing w:line="240" w:lineRule="auto"/>
        <w:jc w:val="both"/>
        <w:rPr>
          <w:rFonts w:ascii="Times New Roman" w:hAnsi="Times New Roman" w:cs="Times New Roman"/>
          <w:sz w:val="24"/>
          <w:szCs w:val="24"/>
        </w:rPr>
      </w:pPr>
      <w:r>
        <w:rPr>
          <w:rFonts w:ascii="Times New Roman" w:hAnsi="Times New Roman" w:cs="Times New Roman"/>
          <w:sz w:val="24"/>
          <w:szCs w:val="24"/>
        </w:rPr>
        <w:tab/>
        <w:t>(</w:t>
      </w:r>
      <w:r w:rsidR="00B3279D" w:rsidRPr="00B3279D">
        <w:rPr>
          <w:rFonts w:ascii="Times New Roman" w:hAnsi="Times New Roman" w:cs="Times New Roman"/>
          <w:sz w:val="24"/>
          <w:szCs w:val="24"/>
        </w:rPr>
        <w:t>Department of Livestock Services, Ministry of Fisheries &amp; Livestock</w:t>
      </w:r>
      <w:r>
        <w:rPr>
          <w:rFonts w:ascii="Times New Roman" w:hAnsi="Times New Roman" w:cs="Times New Roman"/>
          <w:sz w:val="24"/>
          <w:szCs w:val="24"/>
        </w:rPr>
        <w:t>)</w:t>
      </w:r>
      <w:r w:rsidR="00B3279D" w:rsidRPr="00B3279D">
        <w:rPr>
          <w:rFonts w:ascii="Times New Roman" w:hAnsi="Times New Roman" w:cs="Times New Roman"/>
          <w:sz w:val="24"/>
          <w:szCs w:val="24"/>
        </w:rPr>
        <w:t>.</w:t>
      </w:r>
    </w:p>
    <w:p w:rsidR="00B3279D" w:rsidRPr="00E6513A" w:rsidRDefault="00B3279D" w:rsidP="00B3279D">
      <w:pPr>
        <w:spacing w:after="0" w:line="240" w:lineRule="auto"/>
        <w:jc w:val="both"/>
        <w:rPr>
          <w:rFonts w:ascii="Times New Roman" w:hAnsi="Times New Roman" w:cs="Times New Roman"/>
          <w:sz w:val="24"/>
          <w:szCs w:val="24"/>
        </w:rPr>
      </w:pPr>
      <w:r w:rsidRPr="00E6513A">
        <w:rPr>
          <w:rFonts w:ascii="Times New Roman" w:hAnsi="Times New Roman" w:cs="Times New Roman"/>
          <w:sz w:val="24"/>
          <w:szCs w:val="24"/>
        </w:rPr>
        <w:t>In Bangladesh the existing native breed are Aseel, Sarail, Nacked neck, Yasin etc. Their productive performance is not sufficient. So the commercial poultry industry uses some exotic broiler breed such as Cobb 500, Cobb100, Hubbard classic, Hybro-PN,  Hybro-PG, Ross (</w:t>
      </w:r>
      <w:r w:rsidR="00CE7EB3" w:rsidRPr="00B3279D">
        <w:rPr>
          <w:rFonts w:ascii="Times New Roman" w:hAnsi="Times New Roman" w:cs="Times New Roman"/>
          <w:sz w:val="24"/>
          <w:szCs w:val="24"/>
        </w:rPr>
        <w:t>Saleque, 2006</w:t>
      </w:r>
      <w:r w:rsidRPr="00E6513A">
        <w:rPr>
          <w:rFonts w:ascii="Times New Roman" w:hAnsi="Times New Roman" w:cs="Times New Roman"/>
          <w:sz w:val="24"/>
          <w:szCs w:val="24"/>
        </w:rPr>
        <w:t>).</w:t>
      </w:r>
    </w:p>
    <w:p w:rsidR="00B3279D" w:rsidRPr="00B3279D" w:rsidRDefault="00B3279D" w:rsidP="00B3279D">
      <w:pPr>
        <w:spacing w:line="240" w:lineRule="auto"/>
        <w:jc w:val="both"/>
        <w:rPr>
          <w:rFonts w:ascii="Times New Roman" w:hAnsi="Times New Roman" w:cs="Times New Roman"/>
          <w:sz w:val="24"/>
          <w:szCs w:val="24"/>
        </w:rPr>
      </w:pPr>
    </w:p>
    <w:p w:rsidR="00B3279D" w:rsidRPr="00B3279D" w:rsidRDefault="00B3279D" w:rsidP="00B3279D">
      <w:pPr>
        <w:spacing w:line="240" w:lineRule="auto"/>
        <w:jc w:val="both"/>
        <w:rPr>
          <w:rFonts w:ascii="Times New Roman" w:hAnsi="Times New Roman" w:cs="Times New Roman"/>
          <w:sz w:val="24"/>
          <w:szCs w:val="24"/>
        </w:rPr>
      </w:pPr>
      <w:r w:rsidRPr="00B3279D">
        <w:rPr>
          <w:rFonts w:ascii="Times New Roman" w:hAnsi="Times New Roman" w:cs="Times New Roman"/>
          <w:sz w:val="24"/>
          <w:szCs w:val="24"/>
        </w:rPr>
        <w:t xml:space="preserve">A few years ago the eggs of the parent stock and also day old chicks of broiler and layer were imported in our country, but now the demand of commercial layer and broiler DOC are fulfilled by our own parent stock breeder farm and they produce broiler parent stock DOC in their hatchery (Saleque, 2006). There are about 130 farms involved in producing DOC of which 52.3% are in the operation. Now in the country there are 5 breeder farms that have started rearing </w:t>
      </w:r>
      <w:r w:rsidR="00915EBF" w:rsidRPr="00B3279D">
        <w:rPr>
          <w:rFonts w:ascii="Times New Roman" w:hAnsi="Times New Roman" w:cs="Times New Roman"/>
          <w:sz w:val="24"/>
          <w:szCs w:val="24"/>
        </w:rPr>
        <w:t>grandparent</w:t>
      </w:r>
      <w:r w:rsidRPr="00B3279D">
        <w:rPr>
          <w:rFonts w:ascii="Times New Roman" w:hAnsi="Times New Roman" w:cs="Times New Roman"/>
          <w:sz w:val="24"/>
          <w:szCs w:val="24"/>
        </w:rPr>
        <w:t>. The number of broiler parent stock was 2292 thousand in 2004-05 and the number of DOC produced was 192528 thousand in 2004-05 (Raha, 2007). Following table-2 shows the broiler parent stock population and day old chick’s production in our country in recent years.</w:t>
      </w:r>
    </w:p>
    <w:p w:rsidR="00B3279D" w:rsidRPr="000C1D6F" w:rsidRDefault="00B3279D" w:rsidP="00B3279D">
      <w:pPr>
        <w:spacing w:line="240" w:lineRule="auto"/>
        <w:jc w:val="both"/>
        <w:rPr>
          <w:rFonts w:ascii="Times New Roman" w:hAnsi="Times New Roman" w:cs="Times New Roman"/>
          <w:sz w:val="2"/>
          <w:szCs w:val="24"/>
        </w:rPr>
      </w:pPr>
    </w:p>
    <w:p w:rsidR="00B3279D" w:rsidRPr="00B3279D" w:rsidRDefault="00B3279D" w:rsidP="00B3279D">
      <w:pPr>
        <w:spacing w:line="240" w:lineRule="auto"/>
        <w:jc w:val="both"/>
        <w:rPr>
          <w:rFonts w:ascii="Times New Roman" w:hAnsi="Times New Roman" w:cs="Times New Roman"/>
          <w:sz w:val="24"/>
          <w:szCs w:val="24"/>
        </w:rPr>
      </w:pPr>
      <w:r w:rsidRPr="00515296">
        <w:rPr>
          <w:rFonts w:ascii="Times New Roman" w:hAnsi="Times New Roman" w:cs="Times New Roman"/>
          <w:b/>
          <w:sz w:val="24"/>
          <w:szCs w:val="24"/>
        </w:rPr>
        <w:t xml:space="preserve">Table </w:t>
      </w:r>
      <w:r w:rsidR="00021AB3">
        <w:rPr>
          <w:rFonts w:ascii="Times New Roman" w:hAnsi="Times New Roman" w:cs="Times New Roman"/>
          <w:b/>
          <w:sz w:val="24"/>
          <w:szCs w:val="24"/>
        </w:rPr>
        <w:t>1.</w:t>
      </w:r>
      <w:r w:rsidRPr="00515296">
        <w:rPr>
          <w:rFonts w:ascii="Times New Roman" w:hAnsi="Times New Roman" w:cs="Times New Roman"/>
          <w:b/>
          <w:sz w:val="24"/>
          <w:szCs w:val="24"/>
        </w:rPr>
        <w:t>2</w:t>
      </w:r>
      <w:r w:rsidR="008968DC">
        <w:rPr>
          <w:rFonts w:ascii="Times New Roman" w:hAnsi="Times New Roman" w:cs="Times New Roman"/>
          <w:b/>
          <w:sz w:val="24"/>
          <w:szCs w:val="24"/>
        </w:rPr>
        <w:t xml:space="preserve"> </w:t>
      </w:r>
      <w:r w:rsidRPr="00515296">
        <w:rPr>
          <w:rFonts w:ascii="Times New Roman" w:hAnsi="Times New Roman" w:cs="Times New Roman"/>
          <w:b/>
          <w:sz w:val="24"/>
          <w:szCs w:val="24"/>
        </w:rPr>
        <w:t>:</w:t>
      </w:r>
      <w:r w:rsidRPr="00B3279D">
        <w:rPr>
          <w:rFonts w:ascii="Times New Roman" w:hAnsi="Times New Roman" w:cs="Times New Roman"/>
          <w:sz w:val="24"/>
          <w:szCs w:val="24"/>
        </w:rPr>
        <w:t xml:space="preserve"> Broiler parent stock population and day old chick’s production in our country-</w:t>
      </w:r>
    </w:p>
    <w:p w:rsidR="00B3279D" w:rsidRPr="000C1D6F" w:rsidRDefault="00B3279D" w:rsidP="00B3279D">
      <w:pPr>
        <w:spacing w:line="240" w:lineRule="auto"/>
        <w:jc w:val="both"/>
        <w:rPr>
          <w:rFonts w:ascii="Times New Roman" w:hAnsi="Times New Roman" w:cs="Times New Roman"/>
          <w:sz w:val="2"/>
          <w:szCs w:val="24"/>
        </w:rPr>
      </w:pPr>
      <w:r w:rsidRPr="00B3279D">
        <w:rPr>
          <w:rFonts w:ascii="Times New Roman" w:hAnsi="Times New Roman" w:cs="Times New Roman"/>
          <w:sz w:val="24"/>
          <w:szCs w:val="24"/>
        </w:rPr>
        <w:t xml:space="preserve"> </w:t>
      </w: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4"/>
        <w:gridCol w:w="1810"/>
        <w:gridCol w:w="1810"/>
        <w:gridCol w:w="1514"/>
      </w:tblGrid>
      <w:tr w:rsidR="00B3279D" w:rsidRPr="00B3279D" w:rsidTr="0061647F">
        <w:tc>
          <w:tcPr>
            <w:tcW w:w="253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Type</w:t>
            </w:r>
          </w:p>
        </w:tc>
        <w:tc>
          <w:tcPr>
            <w:tcW w:w="181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2003 (thou)</w:t>
            </w:r>
          </w:p>
        </w:tc>
        <w:tc>
          <w:tcPr>
            <w:tcW w:w="181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2004 (thou)</w:t>
            </w:r>
          </w:p>
        </w:tc>
        <w:tc>
          <w:tcPr>
            <w:tcW w:w="151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2005 (thou)</w:t>
            </w:r>
          </w:p>
        </w:tc>
      </w:tr>
      <w:tr w:rsidR="00B3279D" w:rsidRPr="00B3279D" w:rsidTr="0061647F">
        <w:tc>
          <w:tcPr>
            <w:tcW w:w="253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Broiler Parent Stock</w:t>
            </w:r>
          </w:p>
        </w:tc>
        <w:tc>
          <w:tcPr>
            <w:tcW w:w="181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1952</w:t>
            </w:r>
          </w:p>
        </w:tc>
        <w:tc>
          <w:tcPr>
            <w:tcW w:w="181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2299</w:t>
            </w:r>
          </w:p>
        </w:tc>
        <w:tc>
          <w:tcPr>
            <w:tcW w:w="151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2292</w:t>
            </w:r>
          </w:p>
        </w:tc>
      </w:tr>
      <w:tr w:rsidR="00B3279D" w:rsidRPr="00B3279D" w:rsidTr="0061647F">
        <w:tc>
          <w:tcPr>
            <w:tcW w:w="253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DOC per year</w:t>
            </w:r>
          </w:p>
        </w:tc>
        <w:tc>
          <w:tcPr>
            <w:tcW w:w="181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163968</w:t>
            </w:r>
          </w:p>
        </w:tc>
        <w:tc>
          <w:tcPr>
            <w:tcW w:w="181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164148</w:t>
            </w:r>
          </w:p>
        </w:tc>
        <w:tc>
          <w:tcPr>
            <w:tcW w:w="151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192528</w:t>
            </w:r>
          </w:p>
        </w:tc>
      </w:tr>
      <w:tr w:rsidR="00B3279D" w:rsidRPr="00B3279D" w:rsidTr="0061647F">
        <w:tc>
          <w:tcPr>
            <w:tcW w:w="253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DOC per week</w:t>
            </w:r>
          </w:p>
        </w:tc>
        <w:tc>
          <w:tcPr>
            <w:tcW w:w="181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3153</w:t>
            </w:r>
          </w:p>
        </w:tc>
        <w:tc>
          <w:tcPr>
            <w:tcW w:w="1810"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3156</w:t>
            </w:r>
          </w:p>
        </w:tc>
        <w:tc>
          <w:tcPr>
            <w:tcW w:w="1514" w:type="dxa"/>
          </w:tcPr>
          <w:p w:rsidR="00B3279D" w:rsidRPr="00B3279D" w:rsidRDefault="00B3279D" w:rsidP="00B3279D">
            <w:pPr>
              <w:spacing w:line="240" w:lineRule="auto"/>
              <w:jc w:val="center"/>
              <w:rPr>
                <w:rFonts w:ascii="Times New Roman" w:hAnsi="Times New Roman" w:cs="Times New Roman"/>
                <w:sz w:val="24"/>
                <w:szCs w:val="24"/>
              </w:rPr>
            </w:pPr>
            <w:r w:rsidRPr="00B3279D">
              <w:rPr>
                <w:rFonts w:ascii="Times New Roman" w:hAnsi="Times New Roman" w:cs="Times New Roman"/>
                <w:sz w:val="24"/>
                <w:szCs w:val="24"/>
              </w:rPr>
              <w:t>3702</w:t>
            </w:r>
          </w:p>
        </w:tc>
      </w:tr>
    </w:tbl>
    <w:p w:rsidR="00B3279D" w:rsidRPr="00B3279D" w:rsidRDefault="00B3279D" w:rsidP="00B3279D">
      <w:pPr>
        <w:tabs>
          <w:tab w:val="left" w:pos="3855"/>
        </w:tabs>
        <w:spacing w:line="240" w:lineRule="auto"/>
        <w:jc w:val="both"/>
        <w:rPr>
          <w:rFonts w:ascii="Times New Roman" w:hAnsi="Times New Roman" w:cs="Times New Roman"/>
          <w:sz w:val="24"/>
          <w:szCs w:val="24"/>
        </w:rPr>
      </w:pPr>
      <w:r w:rsidRPr="00B3279D">
        <w:rPr>
          <w:rFonts w:ascii="Times New Roman" w:hAnsi="Times New Roman" w:cs="Times New Roman"/>
          <w:sz w:val="24"/>
          <w:szCs w:val="24"/>
        </w:rPr>
        <w:t xml:space="preserve">                      </w:t>
      </w:r>
      <w:r w:rsidR="000D0BDE">
        <w:rPr>
          <w:rFonts w:ascii="Times New Roman" w:hAnsi="Times New Roman" w:cs="Times New Roman"/>
          <w:sz w:val="24"/>
          <w:szCs w:val="24"/>
        </w:rPr>
        <w:t xml:space="preserve">                       (</w:t>
      </w:r>
      <w:r w:rsidRPr="00B3279D">
        <w:rPr>
          <w:rFonts w:ascii="Times New Roman" w:hAnsi="Times New Roman" w:cs="Times New Roman"/>
          <w:sz w:val="24"/>
          <w:szCs w:val="24"/>
        </w:rPr>
        <w:t>DLS, 2005 and BRAC report, 2006</w:t>
      </w:r>
      <w:r w:rsidR="000D0BDE">
        <w:rPr>
          <w:rFonts w:ascii="Times New Roman" w:hAnsi="Times New Roman" w:cs="Times New Roman"/>
          <w:sz w:val="24"/>
          <w:szCs w:val="24"/>
        </w:rPr>
        <w:t>)</w:t>
      </w:r>
      <w:r w:rsidR="000C1D6F">
        <w:rPr>
          <w:rFonts w:ascii="Times New Roman" w:hAnsi="Times New Roman" w:cs="Times New Roman"/>
          <w:sz w:val="24"/>
          <w:szCs w:val="24"/>
        </w:rPr>
        <w:t>.</w:t>
      </w:r>
    </w:p>
    <w:p w:rsidR="00B3279D" w:rsidRDefault="00B3279D" w:rsidP="00B3279D">
      <w:pPr>
        <w:spacing w:after="0" w:line="240" w:lineRule="auto"/>
        <w:jc w:val="both"/>
        <w:rPr>
          <w:rFonts w:ascii="Times New Roman" w:hAnsi="Times New Roman" w:cs="Times New Roman"/>
          <w:sz w:val="24"/>
          <w:szCs w:val="24"/>
        </w:rPr>
      </w:pPr>
      <w:r w:rsidRPr="00E6513A">
        <w:rPr>
          <w:rFonts w:ascii="Times New Roman" w:hAnsi="Times New Roman" w:cs="Times New Roman"/>
          <w:sz w:val="24"/>
          <w:szCs w:val="24"/>
        </w:rPr>
        <w:t xml:space="preserve">Cobb 500 is an English strain which shows an excellent production &amp; reproduction performance in standard condition. It has a worldwide reputation for the lowest cost of producing chicken meat. Cobb geneticists have developed </w:t>
      </w:r>
      <w:r w:rsidR="00915EBF" w:rsidRPr="00E6513A">
        <w:rPr>
          <w:rFonts w:ascii="Times New Roman" w:hAnsi="Times New Roman" w:cs="Times New Roman"/>
          <w:sz w:val="24"/>
          <w:szCs w:val="24"/>
        </w:rPr>
        <w:t>this breed by</w:t>
      </w:r>
      <w:r w:rsidRPr="00E6513A">
        <w:rPr>
          <w:rFonts w:ascii="Times New Roman" w:hAnsi="Times New Roman" w:cs="Times New Roman"/>
          <w:sz w:val="24"/>
          <w:szCs w:val="24"/>
        </w:rPr>
        <w:t xml:space="preserve"> the research of more than 30 years progress using a combination of both traditional pedigree selection and new </w:t>
      </w:r>
      <w:r w:rsidRPr="00E6513A">
        <w:rPr>
          <w:rFonts w:ascii="Times New Roman" w:hAnsi="Times New Roman" w:cs="Times New Roman"/>
          <w:sz w:val="24"/>
          <w:szCs w:val="24"/>
        </w:rPr>
        <w:lastRenderedPageBreak/>
        <w:t xml:space="preserve">technology. They have developed a very high breeder </w:t>
      </w:r>
      <w:r w:rsidR="00915EBF" w:rsidRPr="00E6513A">
        <w:rPr>
          <w:rFonts w:ascii="Times New Roman" w:hAnsi="Times New Roman" w:cs="Times New Roman"/>
          <w:sz w:val="24"/>
          <w:szCs w:val="24"/>
        </w:rPr>
        <w:t>performance of</w:t>
      </w:r>
      <w:r w:rsidRPr="00E6513A">
        <w:rPr>
          <w:rFonts w:ascii="Times New Roman" w:hAnsi="Times New Roman" w:cs="Times New Roman"/>
          <w:sz w:val="24"/>
          <w:szCs w:val="24"/>
        </w:rPr>
        <w:t xml:space="preserve"> Cobb 500 .Such as Cobb 500 starts laying at 18 weeks of age .Age at 5% egg production is 24 weeks of age .At 65 weeks of age - total eggs/hen housed is 175, hatching eggs/hen housed </w:t>
      </w:r>
      <w:r w:rsidR="00915EBF" w:rsidRPr="00E6513A">
        <w:rPr>
          <w:rFonts w:ascii="Times New Roman" w:hAnsi="Times New Roman" w:cs="Times New Roman"/>
          <w:sz w:val="24"/>
          <w:szCs w:val="24"/>
        </w:rPr>
        <w:t>is170,</w:t>
      </w:r>
      <w:r w:rsidRPr="00E6513A">
        <w:rPr>
          <w:rFonts w:ascii="Times New Roman" w:hAnsi="Times New Roman" w:cs="Times New Roman"/>
          <w:sz w:val="24"/>
          <w:szCs w:val="24"/>
        </w:rPr>
        <w:t xml:space="preserve"> peak hatchability 91 </w:t>
      </w:r>
      <w:r w:rsidR="00915EBF" w:rsidRPr="00E6513A">
        <w:rPr>
          <w:rFonts w:ascii="Times New Roman" w:hAnsi="Times New Roman" w:cs="Times New Roman"/>
          <w:sz w:val="24"/>
          <w:szCs w:val="24"/>
        </w:rPr>
        <w:t>%, broiler</w:t>
      </w:r>
      <w:r w:rsidRPr="00E6513A">
        <w:rPr>
          <w:rFonts w:ascii="Times New Roman" w:hAnsi="Times New Roman" w:cs="Times New Roman"/>
          <w:sz w:val="24"/>
          <w:szCs w:val="24"/>
        </w:rPr>
        <w:t xml:space="preserve"> chicks/hen housed 144 (Cobb breeder management guide</w:t>
      </w:r>
      <w:r w:rsidR="00915EBF">
        <w:rPr>
          <w:rFonts w:ascii="Times New Roman" w:hAnsi="Times New Roman" w:cs="Times New Roman"/>
          <w:sz w:val="24"/>
          <w:szCs w:val="24"/>
        </w:rPr>
        <w:t>,</w:t>
      </w:r>
      <w:r w:rsidRPr="00E6513A">
        <w:rPr>
          <w:rFonts w:ascii="Times New Roman" w:hAnsi="Times New Roman" w:cs="Times New Roman"/>
          <w:sz w:val="24"/>
          <w:szCs w:val="24"/>
        </w:rPr>
        <w:t xml:space="preserve"> 2009). For such high breeder performance CP Bangladesh choose Cobb 500 as a broiler parent stock for rearing.</w:t>
      </w:r>
    </w:p>
    <w:p w:rsidR="000C1D6F" w:rsidRPr="000C1D6F" w:rsidRDefault="000C1D6F" w:rsidP="00B3279D">
      <w:pPr>
        <w:spacing w:after="0" w:line="240" w:lineRule="auto"/>
        <w:jc w:val="both"/>
        <w:rPr>
          <w:rFonts w:ascii="Times New Roman" w:hAnsi="Times New Roman" w:cs="Times New Roman"/>
          <w:sz w:val="16"/>
          <w:szCs w:val="24"/>
        </w:rPr>
      </w:pPr>
    </w:p>
    <w:p w:rsidR="00B3279D" w:rsidRDefault="00B3279D" w:rsidP="00B3279D">
      <w:pPr>
        <w:spacing w:after="0" w:line="240" w:lineRule="auto"/>
        <w:jc w:val="both"/>
        <w:rPr>
          <w:rFonts w:ascii="Times New Roman" w:hAnsi="Times New Roman" w:cs="Times New Roman"/>
          <w:sz w:val="24"/>
          <w:szCs w:val="24"/>
        </w:rPr>
      </w:pPr>
      <w:r w:rsidRPr="00E6513A">
        <w:rPr>
          <w:rFonts w:ascii="Times New Roman" w:hAnsi="Times New Roman" w:cs="Times New Roman"/>
          <w:sz w:val="24"/>
          <w:szCs w:val="24"/>
        </w:rPr>
        <w:t>Therefore the present study was undertaken at CP Bangladesh, Rangpur-2, Brommochari, Fulbari, Dinajpur to observe the parent stock management practices with the following objectives.</w:t>
      </w:r>
    </w:p>
    <w:p w:rsidR="00B3279D" w:rsidRDefault="00B3279D" w:rsidP="00B3279D">
      <w:pPr>
        <w:spacing w:after="0" w:line="240" w:lineRule="auto"/>
        <w:jc w:val="both"/>
        <w:rPr>
          <w:rFonts w:ascii="Times New Roman" w:hAnsi="Times New Roman" w:cs="Times New Roman"/>
          <w:sz w:val="24"/>
          <w:szCs w:val="24"/>
        </w:rPr>
      </w:pPr>
    </w:p>
    <w:p w:rsidR="00B3279D" w:rsidRPr="00E6513A" w:rsidRDefault="008B4A3E" w:rsidP="00B3279D">
      <w:pPr>
        <w:numPr>
          <w:ilvl w:val="0"/>
          <w:numId w:val="22"/>
        </w:numPr>
        <w:tabs>
          <w:tab w:val="left" w:pos="27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To know</w:t>
      </w:r>
      <w:r w:rsidR="00B3279D" w:rsidRPr="00E6513A">
        <w:rPr>
          <w:rFonts w:ascii="Times New Roman" w:hAnsi="Times New Roman" w:cs="Times New Roman"/>
          <w:sz w:val="24"/>
          <w:szCs w:val="24"/>
        </w:rPr>
        <w:t xml:space="preserve"> the management of broiler parent stocks.</w:t>
      </w:r>
    </w:p>
    <w:p w:rsidR="00B3279D" w:rsidRPr="00E6513A" w:rsidRDefault="00B3279D" w:rsidP="00B3279D">
      <w:pPr>
        <w:pStyle w:val="ListParagraph"/>
        <w:numPr>
          <w:ilvl w:val="0"/>
          <w:numId w:val="22"/>
        </w:numPr>
        <w:spacing w:after="0" w:line="240" w:lineRule="auto"/>
        <w:jc w:val="both"/>
        <w:rPr>
          <w:rFonts w:ascii="Times New Roman" w:hAnsi="Times New Roman" w:cs="Times New Roman"/>
          <w:sz w:val="24"/>
          <w:szCs w:val="24"/>
        </w:rPr>
      </w:pPr>
      <w:r w:rsidRPr="00E6513A">
        <w:rPr>
          <w:rFonts w:ascii="Times New Roman" w:hAnsi="Times New Roman" w:cs="Times New Roman"/>
          <w:sz w:val="24"/>
          <w:szCs w:val="24"/>
        </w:rPr>
        <w:t>To compare the achieved performance with the standard</w:t>
      </w:r>
      <w:r>
        <w:rPr>
          <w:rFonts w:ascii="Times New Roman" w:hAnsi="Times New Roman" w:cs="Times New Roman"/>
          <w:sz w:val="24"/>
          <w:szCs w:val="24"/>
        </w:rPr>
        <w:t>.</w:t>
      </w:r>
    </w:p>
    <w:p w:rsidR="00B3279D" w:rsidRDefault="00B3279D" w:rsidP="00B3279D">
      <w:pPr>
        <w:spacing w:after="0" w:line="240" w:lineRule="auto"/>
        <w:jc w:val="both"/>
        <w:rPr>
          <w:rFonts w:ascii="Times New Roman" w:hAnsi="Times New Roman" w:cs="Times New Roman"/>
          <w:sz w:val="24"/>
          <w:szCs w:val="24"/>
        </w:rPr>
      </w:pPr>
    </w:p>
    <w:p w:rsidR="00B3279D" w:rsidRDefault="00B3279D">
      <w:r>
        <w:br w:type="page"/>
      </w:r>
    </w:p>
    <w:p w:rsidR="000C1D6F" w:rsidRPr="00825CE2" w:rsidRDefault="000C1D6F" w:rsidP="000C1D6F">
      <w:pPr>
        <w:pageBreakBefore/>
        <w:spacing w:line="360" w:lineRule="auto"/>
        <w:jc w:val="center"/>
        <w:rPr>
          <w:rFonts w:ascii="Times New Roman" w:hAnsi="Times New Roman" w:cs="Times New Roman"/>
          <w:b/>
          <w:sz w:val="28"/>
          <w:szCs w:val="28"/>
        </w:rPr>
      </w:pPr>
      <w:r w:rsidRPr="00825CE2">
        <w:rPr>
          <w:rFonts w:ascii="Times New Roman" w:hAnsi="Times New Roman" w:cs="Times New Roman"/>
          <w:b/>
          <w:sz w:val="28"/>
          <w:szCs w:val="28"/>
        </w:rPr>
        <w:lastRenderedPageBreak/>
        <w:t>CHAPTER-II</w:t>
      </w:r>
    </w:p>
    <w:p w:rsidR="000C1D6F" w:rsidRPr="00825CE2" w:rsidRDefault="000C1D6F" w:rsidP="000C1D6F">
      <w:pPr>
        <w:spacing w:line="360" w:lineRule="auto"/>
        <w:jc w:val="center"/>
        <w:rPr>
          <w:rFonts w:ascii="Times New Roman" w:hAnsi="Times New Roman" w:cs="Times New Roman"/>
          <w:b/>
          <w:sz w:val="32"/>
          <w:szCs w:val="32"/>
        </w:rPr>
      </w:pPr>
      <w:r w:rsidRPr="00825CE2">
        <w:rPr>
          <w:rFonts w:ascii="Times New Roman" w:hAnsi="Times New Roman" w:cs="Times New Roman"/>
          <w:b/>
          <w:sz w:val="32"/>
          <w:szCs w:val="32"/>
        </w:rPr>
        <w:t xml:space="preserve">REVIEW OF LITERATURE </w:t>
      </w:r>
    </w:p>
    <w:p w:rsidR="00EF1600" w:rsidRPr="003A3628" w:rsidRDefault="00EF1600" w:rsidP="008B4A3E">
      <w:pPr>
        <w:spacing w:line="240" w:lineRule="auto"/>
        <w:jc w:val="both"/>
        <w:rPr>
          <w:rFonts w:ascii="Times New Roman" w:hAnsi="Times New Roman" w:cs="Times New Roman"/>
          <w:sz w:val="24"/>
          <w:szCs w:val="24"/>
        </w:rPr>
      </w:pPr>
      <w:r w:rsidRPr="0066243F">
        <w:rPr>
          <w:rFonts w:ascii="Times New Roman" w:hAnsi="Times New Roman" w:cs="Times New Roman"/>
          <w:sz w:val="24"/>
          <w:szCs w:val="24"/>
        </w:rPr>
        <w:t xml:space="preserve">Management is the art and science of combining ideas, facilities, processes, materials and </w:t>
      </w:r>
      <w:r w:rsidR="000D5574" w:rsidRPr="0066243F">
        <w:rPr>
          <w:rFonts w:ascii="Times New Roman" w:hAnsi="Times New Roman" w:cs="Times New Roman"/>
          <w:sz w:val="24"/>
          <w:szCs w:val="24"/>
        </w:rPr>
        <w:t>labor</w:t>
      </w:r>
      <w:r w:rsidRPr="0066243F">
        <w:rPr>
          <w:rFonts w:ascii="Times New Roman" w:hAnsi="Times New Roman" w:cs="Times New Roman"/>
          <w:sz w:val="24"/>
          <w:szCs w:val="24"/>
        </w:rPr>
        <w:t xml:space="preserve"> to produce and market a worthwhile p</w:t>
      </w:r>
      <w:r w:rsidR="008B4A3E">
        <w:rPr>
          <w:rFonts w:ascii="Times New Roman" w:hAnsi="Times New Roman" w:cs="Times New Roman"/>
          <w:sz w:val="24"/>
          <w:szCs w:val="24"/>
        </w:rPr>
        <w:t xml:space="preserve">roduct or service successfully. </w:t>
      </w:r>
      <w:r w:rsidRPr="0066243F">
        <w:rPr>
          <w:rFonts w:ascii="Times New Roman" w:hAnsi="Times New Roman" w:cs="Times New Roman"/>
          <w:sz w:val="24"/>
          <w:szCs w:val="24"/>
        </w:rPr>
        <w:t xml:space="preserve">Only the efficient management can give the return as per aspect. </w:t>
      </w:r>
      <w:r>
        <w:rPr>
          <w:rFonts w:ascii="Times New Roman" w:hAnsi="Times New Roman" w:cs="Times New Roman"/>
          <w:sz w:val="24"/>
          <w:szCs w:val="24"/>
        </w:rPr>
        <w:t>S</w:t>
      </w:r>
      <w:r w:rsidRPr="003A3628">
        <w:rPr>
          <w:rFonts w:ascii="Times New Roman" w:hAnsi="Times New Roman" w:cs="Times New Roman"/>
          <w:sz w:val="24"/>
          <w:szCs w:val="24"/>
        </w:rPr>
        <w:t>cientific breeding, feeding, management and disease control are the key points of success in poultry improvement farming</w:t>
      </w:r>
      <w:r>
        <w:rPr>
          <w:rFonts w:ascii="Times New Roman" w:hAnsi="Times New Roman" w:cs="Times New Roman"/>
          <w:sz w:val="24"/>
          <w:szCs w:val="24"/>
        </w:rPr>
        <w:t xml:space="preserve"> </w:t>
      </w:r>
      <w:r w:rsidRPr="00EF1600">
        <w:rPr>
          <w:rFonts w:ascii="Times New Roman" w:hAnsi="Times New Roman" w:cs="Times New Roman"/>
          <w:sz w:val="24"/>
          <w:szCs w:val="24"/>
        </w:rPr>
        <w:t>(Rahman</w:t>
      </w:r>
      <w:r w:rsidR="000D5574">
        <w:rPr>
          <w:rFonts w:ascii="Times New Roman" w:hAnsi="Times New Roman" w:cs="Times New Roman"/>
          <w:sz w:val="24"/>
          <w:szCs w:val="24"/>
        </w:rPr>
        <w:t>,</w:t>
      </w:r>
      <w:r w:rsidRPr="00EF1600">
        <w:rPr>
          <w:rFonts w:ascii="Times New Roman" w:hAnsi="Times New Roman" w:cs="Times New Roman"/>
          <w:sz w:val="24"/>
          <w:szCs w:val="24"/>
        </w:rPr>
        <w:t xml:space="preserve"> 2003)</w:t>
      </w:r>
      <w:r w:rsidRPr="003A3628">
        <w:rPr>
          <w:rFonts w:ascii="Times New Roman" w:hAnsi="Times New Roman" w:cs="Times New Roman"/>
          <w:sz w:val="24"/>
          <w:szCs w:val="24"/>
        </w:rPr>
        <w:t>.</w:t>
      </w:r>
    </w:p>
    <w:p w:rsidR="00EF1600" w:rsidRDefault="00EF1600" w:rsidP="00EF1600">
      <w:pPr>
        <w:spacing w:after="0" w:line="240" w:lineRule="auto"/>
        <w:jc w:val="both"/>
        <w:rPr>
          <w:rFonts w:ascii="Times New Roman" w:hAnsi="Times New Roman" w:cs="Times New Roman"/>
          <w:sz w:val="24"/>
          <w:szCs w:val="24"/>
        </w:rPr>
      </w:pPr>
    </w:p>
    <w:p w:rsidR="00EF1600" w:rsidRPr="003A3628" w:rsidRDefault="00EF1600" w:rsidP="00EF1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3A3628">
        <w:rPr>
          <w:rFonts w:ascii="Times New Roman" w:hAnsi="Times New Roman" w:cs="Times New Roman"/>
          <w:sz w:val="24"/>
          <w:szCs w:val="24"/>
        </w:rPr>
        <w:t>exotic broiler parent stocks reared in open-sided house under Bangladesh conditions, in general, able to achieve expected body weight through they were found to be very sensitive to environmental stresses</w:t>
      </w:r>
      <w:r>
        <w:rPr>
          <w:rFonts w:ascii="Times New Roman" w:hAnsi="Times New Roman" w:cs="Times New Roman"/>
          <w:sz w:val="24"/>
          <w:szCs w:val="24"/>
        </w:rPr>
        <w:t xml:space="preserve"> (Chowdhury</w:t>
      </w:r>
      <w:r w:rsidR="000D5574">
        <w:rPr>
          <w:rFonts w:ascii="Times New Roman" w:hAnsi="Times New Roman" w:cs="Times New Roman"/>
          <w:sz w:val="24"/>
          <w:szCs w:val="24"/>
        </w:rPr>
        <w:t>,</w:t>
      </w:r>
      <w:r>
        <w:rPr>
          <w:rFonts w:ascii="Times New Roman" w:hAnsi="Times New Roman" w:cs="Times New Roman"/>
          <w:sz w:val="24"/>
          <w:szCs w:val="24"/>
        </w:rPr>
        <w:t xml:space="preserve"> et. al. </w:t>
      </w:r>
      <w:r w:rsidRPr="009F7DF7">
        <w:rPr>
          <w:rFonts w:ascii="Times New Roman" w:hAnsi="Times New Roman" w:cs="Times New Roman"/>
          <w:sz w:val="24"/>
          <w:szCs w:val="24"/>
        </w:rPr>
        <w:t>2003)</w:t>
      </w:r>
      <w:r w:rsidRPr="003A3628">
        <w:rPr>
          <w:rFonts w:ascii="Times New Roman" w:hAnsi="Times New Roman" w:cs="Times New Roman"/>
          <w:sz w:val="24"/>
          <w:szCs w:val="24"/>
        </w:rPr>
        <w:t>.</w:t>
      </w:r>
    </w:p>
    <w:p w:rsidR="00EF1600" w:rsidRDefault="00EF1600" w:rsidP="00EF1600">
      <w:pPr>
        <w:spacing w:after="0" w:line="240" w:lineRule="auto"/>
        <w:jc w:val="both"/>
        <w:rPr>
          <w:rFonts w:ascii="Times New Roman" w:hAnsi="Times New Roman" w:cs="Times New Roman"/>
          <w:sz w:val="24"/>
          <w:szCs w:val="24"/>
        </w:rPr>
      </w:pPr>
    </w:p>
    <w:p w:rsidR="00EF1600" w:rsidRPr="003A3628" w:rsidRDefault="000D5574" w:rsidP="00EF1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3A3628">
        <w:rPr>
          <w:rFonts w:ascii="Times New Roman" w:hAnsi="Times New Roman" w:cs="Times New Roman"/>
          <w:sz w:val="24"/>
          <w:szCs w:val="24"/>
        </w:rPr>
        <w:t>n accurate body weight is</w:t>
      </w:r>
      <w:r w:rsidR="00EF1600" w:rsidRPr="003A3628">
        <w:rPr>
          <w:rFonts w:ascii="Times New Roman" w:hAnsi="Times New Roman" w:cs="Times New Roman"/>
          <w:sz w:val="24"/>
          <w:szCs w:val="24"/>
        </w:rPr>
        <w:t xml:space="preserve"> a critical part of the process of rearing replacement broiler breeder pullets and managing breeder hens and males. From the first few weeks of age in the pullet house, all feed allocations are determined by the bird’s weekly weight gains. Obtaining accurate body weights is very important to maintaining uniformity, body conformation and the overall development of pullets and young cockerels. Research has shown that accurately and uniformly controlling body weight of both replacement breeders and breeders in the hen house will result in </w:t>
      </w:r>
      <w:r w:rsidR="00DB4B94">
        <w:rPr>
          <w:rFonts w:ascii="Times New Roman" w:hAnsi="Times New Roman" w:cs="Times New Roman"/>
          <w:sz w:val="24"/>
          <w:szCs w:val="24"/>
        </w:rPr>
        <w:t xml:space="preserve">improved performance parameters </w:t>
      </w:r>
      <w:r>
        <w:rPr>
          <w:rFonts w:ascii="Times New Roman" w:hAnsi="Times New Roman" w:cs="Times New Roman"/>
          <w:sz w:val="24"/>
          <w:szCs w:val="24"/>
        </w:rPr>
        <w:t>(</w:t>
      </w:r>
      <w:r w:rsidR="002B453E">
        <w:rPr>
          <w:rFonts w:ascii="Times New Roman" w:hAnsi="Times New Roman" w:cs="Times New Roman"/>
          <w:sz w:val="24"/>
          <w:szCs w:val="24"/>
        </w:rPr>
        <w:t>Br</w:t>
      </w:r>
      <w:r w:rsidR="00EF1600" w:rsidRPr="003A3628">
        <w:rPr>
          <w:rFonts w:ascii="Times New Roman" w:hAnsi="Times New Roman" w:cs="Times New Roman"/>
          <w:sz w:val="24"/>
          <w:szCs w:val="24"/>
        </w:rPr>
        <w:t>a</w:t>
      </w:r>
      <w:r w:rsidR="002B453E">
        <w:rPr>
          <w:rFonts w:ascii="Times New Roman" w:hAnsi="Times New Roman" w:cs="Times New Roman"/>
          <w:sz w:val="24"/>
          <w:szCs w:val="24"/>
        </w:rPr>
        <w:t>m</w:t>
      </w:r>
      <w:r w:rsidR="00EF1600" w:rsidRPr="003A3628">
        <w:rPr>
          <w:rFonts w:ascii="Times New Roman" w:hAnsi="Times New Roman" w:cs="Times New Roman"/>
          <w:sz w:val="24"/>
          <w:szCs w:val="24"/>
        </w:rPr>
        <w:t>well</w:t>
      </w:r>
      <w:r>
        <w:rPr>
          <w:rFonts w:ascii="Times New Roman" w:hAnsi="Times New Roman" w:cs="Times New Roman"/>
          <w:sz w:val="24"/>
          <w:szCs w:val="24"/>
        </w:rPr>
        <w:t>,</w:t>
      </w:r>
      <w:r w:rsidR="00EF1600" w:rsidRPr="003A3628">
        <w:rPr>
          <w:rFonts w:ascii="Times New Roman" w:hAnsi="Times New Roman" w:cs="Times New Roman"/>
          <w:sz w:val="24"/>
          <w:szCs w:val="24"/>
        </w:rPr>
        <w:t xml:space="preserve"> </w:t>
      </w:r>
      <w:r w:rsidR="002B453E">
        <w:rPr>
          <w:rFonts w:ascii="Times New Roman" w:hAnsi="Times New Roman" w:cs="Times New Roman"/>
          <w:sz w:val="24"/>
          <w:szCs w:val="24"/>
        </w:rPr>
        <w:t>1999</w:t>
      </w:r>
      <w:r w:rsidR="00EF1600">
        <w:rPr>
          <w:rFonts w:ascii="Times New Roman" w:hAnsi="Times New Roman" w:cs="Times New Roman"/>
          <w:sz w:val="24"/>
          <w:szCs w:val="24"/>
        </w:rPr>
        <w:t>)</w:t>
      </w:r>
    </w:p>
    <w:p w:rsidR="00EF1600" w:rsidRDefault="00EF1600" w:rsidP="00EF1600">
      <w:pPr>
        <w:spacing w:after="0" w:line="240" w:lineRule="auto"/>
        <w:jc w:val="both"/>
        <w:rPr>
          <w:rFonts w:ascii="Times New Roman" w:hAnsi="Times New Roman" w:cs="Times New Roman"/>
          <w:sz w:val="24"/>
          <w:szCs w:val="24"/>
        </w:rPr>
      </w:pPr>
    </w:p>
    <w:p w:rsidR="00EF1600" w:rsidRPr="003A3628" w:rsidRDefault="00EF1600" w:rsidP="00EF1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3A3628">
        <w:rPr>
          <w:rFonts w:ascii="Times New Roman" w:hAnsi="Times New Roman" w:cs="Times New Roman"/>
          <w:sz w:val="24"/>
          <w:szCs w:val="24"/>
        </w:rPr>
        <w:t>estrict</w:t>
      </w:r>
      <w:r>
        <w:rPr>
          <w:rFonts w:ascii="Times New Roman" w:hAnsi="Times New Roman" w:cs="Times New Roman"/>
          <w:sz w:val="24"/>
          <w:szCs w:val="24"/>
        </w:rPr>
        <w:t>ed lighting management program</w:t>
      </w:r>
      <w:r w:rsidRPr="003A3628">
        <w:rPr>
          <w:rFonts w:ascii="Times New Roman" w:hAnsi="Times New Roman" w:cs="Times New Roman"/>
          <w:sz w:val="24"/>
          <w:szCs w:val="24"/>
        </w:rPr>
        <w:t xml:space="preserve"> for broiler breeder can helps to achieve the sexual maturity during 18 to 22 wks of age</w:t>
      </w:r>
      <w:r>
        <w:rPr>
          <w:rFonts w:ascii="Times New Roman" w:hAnsi="Times New Roman" w:cs="Times New Roman"/>
          <w:sz w:val="24"/>
          <w:szCs w:val="24"/>
        </w:rPr>
        <w:t xml:space="preserve"> (Robinson and Wilson</w:t>
      </w:r>
      <w:r w:rsidR="000D5574">
        <w:rPr>
          <w:rFonts w:ascii="Times New Roman" w:hAnsi="Times New Roman" w:cs="Times New Roman"/>
          <w:sz w:val="24"/>
          <w:szCs w:val="24"/>
        </w:rPr>
        <w:t>,</w:t>
      </w:r>
      <w:r>
        <w:rPr>
          <w:rFonts w:ascii="Times New Roman" w:hAnsi="Times New Roman" w:cs="Times New Roman"/>
          <w:sz w:val="24"/>
          <w:szCs w:val="24"/>
        </w:rPr>
        <w:t xml:space="preserve"> 1999).</w:t>
      </w:r>
      <w:r w:rsidR="00DB4B94">
        <w:rPr>
          <w:rFonts w:ascii="Times New Roman" w:hAnsi="Times New Roman" w:cs="Times New Roman"/>
          <w:sz w:val="24"/>
          <w:szCs w:val="24"/>
        </w:rPr>
        <w:t xml:space="preserve"> </w:t>
      </w:r>
      <w:r>
        <w:rPr>
          <w:rFonts w:ascii="Times New Roman" w:hAnsi="Times New Roman" w:cs="Times New Roman"/>
          <w:sz w:val="24"/>
          <w:szCs w:val="24"/>
        </w:rPr>
        <w:t>F</w:t>
      </w:r>
      <w:r w:rsidRPr="003A3628">
        <w:rPr>
          <w:rFonts w:ascii="Times New Roman" w:hAnsi="Times New Roman" w:cs="Times New Roman"/>
          <w:sz w:val="24"/>
          <w:szCs w:val="24"/>
        </w:rPr>
        <w:t>eed restriction during growth (7-22 weeks) significantly reduced body weight, increase the age of sexual maturity and also increases the egg production</w:t>
      </w:r>
      <w:r>
        <w:rPr>
          <w:rFonts w:ascii="Times New Roman" w:hAnsi="Times New Roman" w:cs="Times New Roman"/>
          <w:sz w:val="24"/>
          <w:szCs w:val="24"/>
        </w:rPr>
        <w:t xml:space="preserve"> (</w:t>
      </w:r>
      <w:r w:rsidRPr="009F7DF7">
        <w:rPr>
          <w:rFonts w:ascii="Times New Roman" w:hAnsi="Times New Roman" w:cs="Times New Roman"/>
          <w:sz w:val="24"/>
          <w:szCs w:val="24"/>
        </w:rPr>
        <w:t>Krishnappa</w:t>
      </w:r>
      <w:r w:rsidR="000D5574">
        <w:rPr>
          <w:rFonts w:ascii="Times New Roman" w:hAnsi="Times New Roman" w:cs="Times New Roman"/>
          <w:sz w:val="24"/>
          <w:szCs w:val="24"/>
        </w:rPr>
        <w:t>,</w:t>
      </w:r>
      <w:r w:rsidRPr="009F7DF7">
        <w:rPr>
          <w:rFonts w:ascii="Times New Roman" w:hAnsi="Times New Roman" w:cs="Times New Roman"/>
          <w:sz w:val="24"/>
          <w:szCs w:val="24"/>
        </w:rPr>
        <w:t xml:space="preserve"> et. al. 1992)</w:t>
      </w:r>
      <w:r w:rsidRPr="003A3628">
        <w:rPr>
          <w:rFonts w:ascii="Times New Roman" w:hAnsi="Times New Roman" w:cs="Times New Roman"/>
          <w:sz w:val="24"/>
          <w:szCs w:val="24"/>
        </w:rPr>
        <w:t>.</w:t>
      </w:r>
    </w:p>
    <w:p w:rsidR="00EF1600" w:rsidRDefault="00EF1600" w:rsidP="00EF1600">
      <w:pPr>
        <w:spacing w:after="0" w:line="240" w:lineRule="auto"/>
        <w:jc w:val="both"/>
        <w:rPr>
          <w:rFonts w:ascii="Times New Roman" w:hAnsi="Times New Roman" w:cs="Times New Roman"/>
          <w:sz w:val="24"/>
          <w:szCs w:val="24"/>
        </w:rPr>
      </w:pPr>
    </w:p>
    <w:p w:rsidR="00EF1600" w:rsidRPr="003A3628" w:rsidRDefault="00EF1600" w:rsidP="00EF1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3A3628">
        <w:rPr>
          <w:rFonts w:ascii="Times New Roman" w:hAnsi="Times New Roman" w:cs="Times New Roman"/>
          <w:sz w:val="24"/>
          <w:szCs w:val="24"/>
        </w:rPr>
        <w:t>he production cycle may be conveniently divided into three stages or phases. Phase І (22</w:t>
      </w:r>
      <w:r w:rsidRPr="003A3628">
        <w:rPr>
          <w:rFonts w:ascii="Times New Roman" w:hAnsi="Times New Roman" w:cs="Times New Roman"/>
          <w:sz w:val="24"/>
          <w:szCs w:val="24"/>
          <w:vertAlign w:val="superscript"/>
        </w:rPr>
        <w:t>nd</w:t>
      </w:r>
      <w:r w:rsidRPr="003A3628">
        <w:rPr>
          <w:rFonts w:ascii="Times New Roman" w:hAnsi="Times New Roman" w:cs="Times New Roman"/>
          <w:sz w:val="24"/>
          <w:szCs w:val="24"/>
        </w:rPr>
        <w:t xml:space="preserve"> week to 42</w:t>
      </w:r>
      <w:r w:rsidRPr="003A3628">
        <w:rPr>
          <w:rFonts w:ascii="Times New Roman" w:hAnsi="Times New Roman" w:cs="Times New Roman"/>
          <w:sz w:val="24"/>
          <w:szCs w:val="24"/>
          <w:vertAlign w:val="superscript"/>
        </w:rPr>
        <w:t>nd</w:t>
      </w:r>
      <w:r w:rsidRPr="003A3628">
        <w:rPr>
          <w:rFonts w:ascii="Times New Roman" w:hAnsi="Times New Roman" w:cs="Times New Roman"/>
          <w:sz w:val="24"/>
          <w:szCs w:val="24"/>
        </w:rPr>
        <w:t xml:space="preserve"> week)- egg production 0-85%, increase body weight to mature body weight, eggs of gradually increasing size; phase П (43</w:t>
      </w:r>
      <w:r w:rsidRPr="003A3628">
        <w:rPr>
          <w:rFonts w:ascii="Times New Roman" w:hAnsi="Times New Roman" w:cs="Times New Roman"/>
          <w:sz w:val="24"/>
          <w:szCs w:val="24"/>
          <w:vertAlign w:val="superscript"/>
        </w:rPr>
        <w:t>rd</w:t>
      </w:r>
      <w:r w:rsidRPr="003A3628">
        <w:rPr>
          <w:rFonts w:ascii="Times New Roman" w:hAnsi="Times New Roman" w:cs="Times New Roman"/>
          <w:sz w:val="24"/>
          <w:szCs w:val="24"/>
        </w:rPr>
        <w:t xml:space="preserve"> week to 62</w:t>
      </w:r>
      <w:r w:rsidRPr="003A3628">
        <w:rPr>
          <w:rFonts w:ascii="Times New Roman" w:hAnsi="Times New Roman" w:cs="Times New Roman"/>
          <w:sz w:val="24"/>
          <w:szCs w:val="24"/>
          <w:vertAlign w:val="superscript"/>
        </w:rPr>
        <w:t>nd</w:t>
      </w:r>
      <w:r w:rsidRPr="003A3628">
        <w:rPr>
          <w:rFonts w:ascii="Times New Roman" w:hAnsi="Times New Roman" w:cs="Times New Roman"/>
          <w:sz w:val="24"/>
          <w:szCs w:val="24"/>
        </w:rPr>
        <w:t xml:space="preserve"> week)- egg production declines up to 65% and phase Ш (63</w:t>
      </w:r>
      <w:r w:rsidRPr="003A3628">
        <w:rPr>
          <w:rFonts w:ascii="Times New Roman" w:hAnsi="Times New Roman" w:cs="Times New Roman"/>
          <w:sz w:val="24"/>
          <w:szCs w:val="24"/>
          <w:vertAlign w:val="superscript"/>
        </w:rPr>
        <w:t>rd</w:t>
      </w:r>
      <w:r w:rsidRPr="003A3628">
        <w:rPr>
          <w:rFonts w:ascii="Times New Roman" w:hAnsi="Times New Roman" w:cs="Times New Roman"/>
          <w:sz w:val="24"/>
          <w:szCs w:val="24"/>
        </w:rPr>
        <w:t xml:space="preserve"> week to 72</w:t>
      </w:r>
      <w:r w:rsidRPr="003A3628">
        <w:rPr>
          <w:rFonts w:ascii="Times New Roman" w:hAnsi="Times New Roman" w:cs="Times New Roman"/>
          <w:sz w:val="24"/>
          <w:szCs w:val="24"/>
          <w:vertAlign w:val="superscript"/>
        </w:rPr>
        <w:t>nd</w:t>
      </w:r>
      <w:r w:rsidRPr="003A3628">
        <w:rPr>
          <w:rFonts w:ascii="Times New Roman" w:hAnsi="Times New Roman" w:cs="Times New Roman"/>
          <w:sz w:val="24"/>
          <w:szCs w:val="24"/>
        </w:rPr>
        <w:t xml:space="preserve"> week)- egg production less than 65%</w:t>
      </w:r>
      <w:r>
        <w:rPr>
          <w:rFonts w:ascii="Times New Roman" w:hAnsi="Times New Roman" w:cs="Times New Roman"/>
          <w:sz w:val="24"/>
          <w:szCs w:val="24"/>
        </w:rPr>
        <w:t xml:space="preserve"> </w:t>
      </w:r>
      <w:r w:rsidRPr="00C06B79">
        <w:rPr>
          <w:rFonts w:ascii="Times New Roman" w:hAnsi="Times New Roman" w:cs="Times New Roman"/>
          <w:sz w:val="24"/>
          <w:szCs w:val="24"/>
        </w:rPr>
        <w:t>(Banerjee</w:t>
      </w:r>
      <w:r w:rsidR="000D5574">
        <w:rPr>
          <w:rFonts w:ascii="Times New Roman" w:hAnsi="Times New Roman" w:cs="Times New Roman"/>
          <w:sz w:val="24"/>
          <w:szCs w:val="24"/>
        </w:rPr>
        <w:t>,</w:t>
      </w:r>
      <w:r w:rsidRPr="00C06B79">
        <w:rPr>
          <w:rFonts w:ascii="Times New Roman" w:hAnsi="Times New Roman" w:cs="Times New Roman"/>
          <w:sz w:val="24"/>
          <w:szCs w:val="24"/>
        </w:rPr>
        <w:t xml:space="preserve"> 2007)</w:t>
      </w:r>
      <w:r w:rsidRPr="003A3628">
        <w:rPr>
          <w:rFonts w:ascii="Times New Roman" w:hAnsi="Times New Roman" w:cs="Times New Roman"/>
          <w:sz w:val="24"/>
          <w:szCs w:val="24"/>
        </w:rPr>
        <w:t>.</w:t>
      </w:r>
    </w:p>
    <w:p w:rsidR="00D67A57" w:rsidRPr="003A3628" w:rsidRDefault="00D67A57" w:rsidP="003A3628">
      <w:pPr>
        <w:spacing w:after="0" w:line="240" w:lineRule="auto"/>
        <w:jc w:val="both"/>
        <w:rPr>
          <w:rFonts w:ascii="Times New Roman" w:hAnsi="Times New Roman" w:cs="Times New Roman"/>
          <w:sz w:val="24"/>
          <w:szCs w:val="24"/>
        </w:rPr>
      </w:pPr>
    </w:p>
    <w:p w:rsidR="00E564D3" w:rsidRDefault="00C86137" w:rsidP="00EF1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D67A57" w:rsidRPr="003A3628">
        <w:rPr>
          <w:rFonts w:ascii="Times New Roman" w:hAnsi="Times New Roman" w:cs="Times New Roman"/>
          <w:sz w:val="24"/>
          <w:szCs w:val="24"/>
        </w:rPr>
        <w:t>udden excessive heat or cold lowered the egg production. Due to quick temperature change in the reproductive tract egg formed very slowly. Normally it takes about 23 hours to form an egg in the reproductive tract. Remedy of the problem is temperature</w:t>
      </w:r>
      <w:r w:rsidR="00C06B79">
        <w:rPr>
          <w:rFonts w:ascii="Times New Roman" w:hAnsi="Times New Roman" w:cs="Times New Roman"/>
          <w:sz w:val="24"/>
          <w:szCs w:val="24"/>
        </w:rPr>
        <w:t>,</w:t>
      </w:r>
      <w:r w:rsidR="00D67A57" w:rsidRPr="003A3628">
        <w:rPr>
          <w:rFonts w:ascii="Times New Roman" w:hAnsi="Times New Roman" w:cs="Times New Roman"/>
          <w:sz w:val="24"/>
          <w:szCs w:val="24"/>
        </w:rPr>
        <w:t xml:space="preserve"> controlled by thermometer and application of Vit-C in hot season</w:t>
      </w:r>
      <w:r>
        <w:rPr>
          <w:rFonts w:ascii="Times New Roman" w:hAnsi="Times New Roman" w:cs="Times New Roman"/>
          <w:sz w:val="24"/>
          <w:szCs w:val="24"/>
        </w:rPr>
        <w:t xml:space="preserve"> </w:t>
      </w:r>
      <w:r w:rsidRPr="00C86137">
        <w:rPr>
          <w:rFonts w:ascii="Times New Roman" w:hAnsi="Times New Roman" w:cs="Times New Roman"/>
          <w:sz w:val="24"/>
          <w:szCs w:val="24"/>
        </w:rPr>
        <w:t>(Ahmed</w:t>
      </w:r>
      <w:r w:rsidR="000D5574">
        <w:rPr>
          <w:rFonts w:ascii="Times New Roman" w:hAnsi="Times New Roman" w:cs="Times New Roman"/>
          <w:sz w:val="24"/>
          <w:szCs w:val="24"/>
        </w:rPr>
        <w:t>,</w:t>
      </w:r>
      <w:r w:rsidRPr="00C86137">
        <w:rPr>
          <w:rFonts w:ascii="Times New Roman" w:hAnsi="Times New Roman" w:cs="Times New Roman"/>
          <w:sz w:val="24"/>
          <w:szCs w:val="24"/>
        </w:rPr>
        <w:t xml:space="preserve"> 2008)</w:t>
      </w:r>
      <w:r w:rsidR="00D67A57" w:rsidRPr="003A3628">
        <w:rPr>
          <w:rFonts w:ascii="Times New Roman" w:hAnsi="Times New Roman" w:cs="Times New Roman"/>
          <w:sz w:val="24"/>
          <w:szCs w:val="24"/>
        </w:rPr>
        <w:t>.</w:t>
      </w:r>
    </w:p>
    <w:p w:rsidR="00EF1600" w:rsidRPr="00EF1600" w:rsidRDefault="00EF1600" w:rsidP="00EF1600">
      <w:pPr>
        <w:spacing w:after="0" w:line="240" w:lineRule="auto"/>
        <w:jc w:val="both"/>
        <w:rPr>
          <w:rFonts w:ascii="Times New Roman" w:hAnsi="Times New Roman" w:cs="Times New Roman"/>
          <w:sz w:val="24"/>
          <w:szCs w:val="24"/>
        </w:rPr>
      </w:pPr>
    </w:p>
    <w:p w:rsidR="00203419" w:rsidRDefault="00203419" w:rsidP="00EF1600">
      <w:pPr>
        <w:spacing w:line="240" w:lineRule="auto"/>
        <w:jc w:val="both"/>
        <w:rPr>
          <w:b/>
        </w:rPr>
      </w:pPr>
      <w:r>
        <w:rPr>
          <w:b/>
          <w:sz w:val="28"/>
          <w:szCs w:val="28"/>
        </w:rPr>
        <w:t>Poultry Parent stock Management:</w:t>
      </w:r>
      <w:r>
        <w:rPr>
          <w:b/>
        </w:rPr>
        <w:t xml:space="preserve"> </w:t>
      </w:r>
    </w:p>
    <w:p w:rsidR="00203419" w:rsidRDefault="00B50F4D" w:rsidP="00EF1600">
      <w:pPr>
        <w:spacing w:line="240" w:lineRule="auto"/>
        <w:jc w:val="both"/>
        <w:rPr>
          <w:b/>
          <w:sz w:val="28"/>
        </w:rPr>
      </w:pPr>
      <w:r>
        <w:rPr>
          <w:b/>
          <w:sz w:val="28"/>
        </w:rPr>
        <w:t xml:space="preserve">2.1 </w:t>
      </w:r>
      <w:r w:rsidR="00203419">
        <w:rPr>
          <w:b/>
          <w:sz w:val="28"/>
        </w:rPr>
        <w:t>Bio-security</w:t>
      </w:r>
    </w:p>
    <w:p w:rsidR="00BF4177" w:rsidRDefault="00BF4177" w:rsidP="00BF4177">
      <w:pPr>
        <w:autoSpaceDE w:val="0"/>
        <w:autoSpaceDN w:val="0"/>
        <w:adjustRightInd w:val="0"/>
        <w:spacing w:after="0" w:line="240" w:lineRule="auto"/>
        <w:jc w:val="both"/>
        <w:rPr>
          <w:rFonts w:ascii="Times New Roman" w:hAnsi="Times New Roman" w:cs="Times New Roman"/>
          <w:sz w:val="24"/>
          <w:szCs w:val="24"/>
        </w:rPr>
      </w:pPr>
      <w:r w:rsidRPr="00BF4177">
        <w:rPr>
          <w:rFonts w:ascii="Times New Roman" w:hAnsi="Times New Roman" w:cs="Times New Roman"/>
          <w:sz w:val="24"/>
          <w:szCs w:val="24"/>
        </w:rPr>
        <w:t>Bio</w:t>
      </w:r>
      <w:r w:rsidR="00DB4B94">
        <w:rPr>
          <w:rFonts w:ascii="Times New Roman" w:hAnsi="Times New Roman" w:cs="Times New Roman"/>
          <w:sz w:val="24"/>
          <w:szCs w:val="24"/>
        </w:rPr>
        <w:t>-</w:t>
      </w:r>
      <w:r w:rsidRPr="00BF4177">
        <w:rPr>
          <w:rFonts w:ascii="Times New Roman" w:hAnsi="Times New Roman" w:cs="Times New Roman"/>
          <w:sz w:val="24"/>
          <w:szCs w:val="24"/>
        </w:rPr>
        <w:t>security can be defined as a comprehensive range of clear procedures aiming to minimize the possibility of introduction of undesirable pathogens into a poultry operation. The extent of such bio</w:t>
      </w:r>
      <w:r w:rsidR="00DB4B94">
        <w:rPr>
          <w:rFonts w:ascii="Times New Roman" w:hAnsi="Times New Roman" w:cs="Times New Roman"/>
          <w:sz w:val="24"/>
          <w:szCs w:val="24"/>
        </w:rPr>
        <w:t>-</w:t>
      </w:r>
      <w:r w:rsidRPr="00BF4177">
        <w:rPr>
          <w:rFonts w:ascii="Times New Roman" w:hAnsi="Times New Roman" w:cs="Times New Roman"/>
          <w:sz w:val="24"/>
          <w:szCs w:val="24"/>
        </w:rPr>
        <w:t>security rules depends mainly on the prevalence of diseases in the area, the value of the birds, short and long-term company goals, customers’ expectations, level of commitment and availability of resources.</w:t>
      </w:r>
    </w:p>
    <w:p w:rsidR="00BF4177" w:rsidRPr="00BF4177" w:rsidRDefault="00BF4177" w:rsidP="00BF4177">
      <w:pPr>
        <w:autoSpaceDE w:val="0"/>
        <w:autoSpaceDN w:val="0"/>
        <w:adjustRightInd w:val="0"/>
        <w:spacing w:after="0" w:line="240" w:lineRule="auto"/>
        <w:jc w:val="both"/>
        <w:rPr>
          <w:rFonts w:ascii="Times New Roman" w:hAnsi="Times New Roman" w:cs="Times New Roman"/>
          <w:sz w:val="24"/>
          <w:szCs w:val="24"/>
        </w:rPr>
      </w:pPr>
    </w:p>
    <w:p w:rsidR="00BF4177" w:rsidRDefault="00BF4177" w:rsidP="00BF4177">
      <w:pPr>
        <w:autoSpaceDE w:val="0"/>
        <w:autoSpaceDN w:val="0"/>
        <w:adjustRightInd w:val="0"/>
        <w:spacing w:after="0" w:line="240" w:lineRule="auto"/>
        <w:jc w:val="both"/>
        <w:rPr>
          <w:rFonts w:ascii="Times New Roman" w:hAnsi="Times New Roman" w:cs="Times New Roman"/>
          <w:sz w:val="24"/>
          <w:szCs w:val="24"/>
        </w:rPr>
      </w:pPr>
      <w:r w:rsidRPr="00BF4177">
        <w:rPr>
          <w:rFonts w:ascii="Times New Roman" w:hAnsi="Times New Roman" w:cs="Times New Roman"/>
          <w:sz w:val="24"/>
          <w:szCs w:val="24"/>
        </w:rPr>
        <w:lastRenderedPageBreak/>
        <w:t>One of the most important factors to establish an effective bio</w:t>
      </w:r>
      <w:r w:rsidR="00DB4B94">
        <w:rPr>
          <w:rFonts w:ascii="Times New Roman" w:hAnsi="Times New Roman" w:cs="Times New Roman"/>
          <w:sz w:val="24"/>
          <w:szCs w:val="24"/>
        </w:rPr>
        <w:t>-</w:t>
      </w:r>
      <w:r w:rsidRPr="00BF4177">
        <w:rPr>
          <w:rFonts w:ascii="Times New Roman" w:hAnsi="Times New Roman" w:cs="Times New Roman"/>
          <w:sz w:val="24"/>
          <w:szCs w:val="24"/>
        </w:rPr>
        <w:t>security program is to understand how the diseases are transmitted. Based on it, clear procedures can be set up and they must be followed by everyone involved in the</w:t>
      </w:r>
      <w:r w:rsidR="00107627">
        <w:rPr>
          <w:rFonts w:ascii="Times New Roman" w:hAnsi="Times New Roman" w:cs="Times New Roman"/>
          <w:sz w:val="24"/>
          <w:szCs w:val="24"/>
        </w:rPr>
        <w:t xml:space="preserve"> production, without exceptions (Anon. 2013 </w:t>
      </w:r>
      <w:r w:rsidR="00F036CC">
        <w:rPr>
          <w:rFonts w:ascii="Times New Roman" w:hAnsi="Times New Roman" w:cs="Times New Roman"/>
          <w:sz w:val="24"/>
          <w:szCs w:val="24"/>
        </w:rPr>
        <w:t>b</w:t>
      </w:r>
      <w:r w:rsidR="00107627">
        <w:rPr>
          <w:rFonts w:ascii="Times New Roman" w:hAnsi="Times New Roman" w:cs="Times New Roman"/>
          <w:sz w:val="24"/>
          <w:szCs w:val="24"/>
        </w:rPr>
        <w:t>).</w:t>
      </w:r>
    </w:p>
    <w:p w:rsidR="00BF4177" w:rsidRPr="00BF4177" w:rsidRDefault="00BF4177" w:rsidP="00BF4177">
      <w:pPr>
        <w:autoSpaceDE w:val="0"/>
        <w:autoSpaceDN w:val="0"/>
        <w:adjustRightInd w:val="0"/>
        <w:spacing w:after="0" w:line="240" w:lineRule="auto"/>
        <w:jc w:val="both"/>
        <w:rPr>
          <w:rFonts w:ascii="Times New Roman" w:hAnsi="Times New Roman" w:cs="Times New Roman"/>
          <w:sz w:val="24"/>
          <w:szCs w:val="24"/>
        </w:rPr>
      </w:pPr>
    </w:p>
    <w:p w:rsidR="00BF4177" w:rsidRDefault="00BF4177" w:rsidP="00BF4177">
      <w:pPr>
        <w:autoSpaceDE w:val="0"/>
        <w:autoSpaceDN w:val="0"/>
        <w:adjustRightInd w:val="0"/>
        <w:spacing w:after="0" w:line="240" w:lineRule="auto"/>
        <w:jc w:val="both"/>
        <w:rPr>
          <w:rFonts w:ascii="Times New Roman" w:hAnsi="Times New Roman" w:cs="Times New Roman"/>
          <w:sz w:val="24"/>
          <w:szCs w:val="24"/>
        </w:rPr>
      </w:pPr>
      <w:r w:rsidRPr="00BF4177">
        <w:rPr>
          <w:rFonts w:ascii="Times New Roman" w:hAnsi="Times New Roman" w:cs="Times New Roman"/>
          <w:sz w:val="24"/>
          <w:szCs w:val="24"/>
        </w:rPr>
        <w:t>For breeder operations, a comprehensive bio</w:t>
      </w:r>
      <w:r w:rsidR="00DB4B94">
        <w:rPr>
          <w:rFonts w:ascii="Times New Roman" w:hAnsi="Times New Roman" w:cs="Times New Roman"/>
          <w:sz w:val="24"/>
          <w:szCs w:val="24"/>
        </w:rPr>
        <w:t>-</w:t>
      </w:r>
      <w:r w:rsidRPr="00BF4177">
        <w:rPr>
          <w:rFonts w:ascii="Times New Roman" w:hAnsi="Times New Roman" w:cs="Times New Roman"/>
          <w:sz w:val="24"/>
          <w:szCs w:val="24"/>
        </w:rPr>
        <w:t>security program comprises several different procedures which main objective is to limit the risk of exposing the parent stock (PS) birds to pathogens that can threat their own health and also to those microorganisms that can cause problems to the offspring. This bio</w:t>
      </w:r>
      <w:r w:rsidR="00DB4B94">
        <w:rPr>
          <w:rFonts w:ascii="Times New Roman" w:hAnsi="Times New Roman" w:cs="Times New Roman"/>
          <w:sz w:val="24"/>
          <w:szCs w:val="24"/>
        </w:rPr>
        <w:t>-</w:t>
      </w:r>
      <w:r w:rsidRPr="00BF4177">
        <w:rPr>
          <w:rFonts w:ascii="Times New Roman" w:hAnsi="Times New Roman" w:cs="Times New Roman"/>
          <w:sz w:val="24"/>
          <w:szCs w:val="24"/>
        </w:rPr>
        <w:t xml:space="preserve">security program has some key components such as </w:t>
      </w:r>
      <w:r>
        <w:rPr>
          <w:rFonts w:ascii="Times New Roman" w:hAnsi="Times New Roman" w:cs="Times New Roman"/>
          <w:sz w:val="24"/>
          <w:szCs w:val="24"/>
        </w:rPr>
        <w:t>construction of the farm, disease transmission by human and animals and vaccination.</w:t>
      </w:r>
    </w:p>
    <w:p w:rsidR="0066243F" w:rsidRPr="00BF4177" w:rsidRDefault="00BF4177" w:rsidP="00BF41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03419" w:rsidRDefault="00F11E5E" w:rsidP="00F11E5E">
      <w:pPr>
        <w:spacing w:after="0" w:line="240" w:lineRule="auto"/>
        <w:jc w:val="both"/>
        <w:rPr>
          <w:rFonts w:ascii="Times New Roman" w:hAnsi="Times New Roman" w:cs="Times New Roman"/>
          <w:b/>
          <w:sz w:val="28"/>
          <w:szCs w:val="28"/>
        </w:rPr>
      </w:pPr>
      <w:r w:rsidRPr="00F11E5E">
        <w:rPr>
          <w:rFonts w:ascii="Times New Roman" w:hAnsi="Times New Roman" w:cs="Times New Roman"/>
          <w:b/>
          <w:sz w:val="28"/>
          <w:szCs w:val="28"/>
        </w:rPr>
        <w:t xml:space="preserve">2.1.1 </w:t>
      </w:r>
      <w:r w:rsidR="00203419" w:rsidRPr="00F11E5E">
        <w:rPr>
          <w:rFonts w:ascii="Times New Roman" w:hAnsi="Times New Roman" w:cs="Times New Roman"/>
          <w:b/>
          <w:sz w:val="28"/>
          <w:szCs w:val="28"/>
        </w:rPr>
        <w:t>Farm location and construction</w:t>
      </w:r>
    </w:p>
    <w:p w:rsidR="00F11E5E" w:rsidRPr="00F11E5E" w:rsidRDefault="00F11E5E" w:rsidP="00F11E5E">
      <w:pPr>
        <w:spacing w:after="0" w:line="240" w:lineRule="auto"/>
        <w:jc w:val="both"/>
        <w:rPr>
          <w:rFonts w:ascii="Times New Roman" w:hAnsi="Times New Roman" w:cs="Times New Roman"/>
          <w:b/>
          <w:sz w:val="16"/>
          <w:szCs w:val="28"/>
        </w:rPr>
      </w:pPr>
    </w:p>
    <w:p w:rsidR="00203419" w:rsidRPr="0066243F" w:rsidRDefault="00203419" w:rsidP="0066243F">
      <w:pPr>
        <w:numPr>
          <w:ilvl w:val="1"/>
          <w:numId w:val="6"/>
        </w:numPr>
        <w:spacing w:after="0" w:line="240" w:lineRule="auto"/>
        <w:ind w:left="270" w:hanging="270"/>
        <w:jc w:val="both"/>
        <w:rPr>
          <w:rFonts w:ascii="Times New Roman" w:hAnsi="Times New Roman" w:cs="Times New Roman"/>
          <w:sz w:val="24"/>
          <w:szCs w:val="24"/>
        </w:rPr>
      </w:pPr>
      <w:r w:rsidRPr="0066243F">
        <w:rPr>
          <w:rFonts w:ascii="Times New Roman" w:hAnsi="Times New Roman" w:cs="Times New Roman"/>
          <w:sz w:val="24"/>
          <w:szCs w:val="24"/>
        </w:rPr>
        <w:t>It is best to build up the farm in an isolated area, at least 2-km distance from the nearest poultry farm.</w:t>
      </w:r>
    </w:p>
    <w:p w:rsidR="00203419" w:rsidRPr="0066243F" w:rsidRDefault="00203419" w:rsidP="0066243F">
      <w:pPr>
        <w:numPr>
          <w:ilvl w:val="1"/>
          <w:numId w:val="6"/>
        </w:numPr>
        <w:spacing w:after="0" w:line="240" w:lineRule="auto"/>
        <w:ind w:left="270" w:hanging="270"/>
        <w:jc w:val="both"/>
        <w:rPr>
          <w:rFonts w:ascii="Times New Roman" w:hAnsi="Times New Roman" w:cs="Times New Roman"/>
          <w:sz w:val="24"/>
          <w:szCs w:val="24"/>
        </w:rPr>
      </w:pPr>
      <w:r w:rsidRPr="0066243F">
        <w:rPr>
          <w:rFonts w:ascii="Times New Roman" w:hAnsi="Times New Roman" w:cs="Times New Roman"/>
          <w:sz w:val="24"/>
          <w:szCs w:val="24"/>
        </w:rPr>
        <w:t xml:space="preserve"> Should fence the perimeter of the farm to prevent unwanted visitors.</w:t>
      </w:r>
    </w:p>
    <w:p w:rsidR="00F11E5E" w:rsidRDefault="00203419" w:rsidP="00F11E5E">
      <w:pPr>
        <w:numPr>
          <w:ilvl w:val="1"/>
          <w:numId w:val="6"/>
        </w:numPr>
        <w:spacing w:after="0" w:line="240" w:lineRule="auto"/>
        <w:ind w:left="270" w:hanging="270"/>
        <w:jc w:val="both"/>
        <w:rPr>
          <w:rFonts w:ascii="Times New Roman" w:hAnsi="Times New Roman" w:cs="Times New Roman"/>
          <w:sz w:val="24"/>
          <w:szCs w:val="24"/>
        </w:rPr>
      </w:pPr>
      <w:r w:rsidRPr="0066243F">
        <w:rPr>
          <w:rFonts w:ascii="Times New Roman" w:hAnsi="Times New Roman" w:cs="Times New Roman"/>
          <w:sz w:val="24"/>
          <w:szCs w:val="24"/>
        </w:rPr>
        <w:t xml:space="preserve">The design and construction of the houses should be in a manner that </w:t>
      </w:r>
      <w:r w:rsidR="00DB4B94" w:rsidRPr="0066243F">
        <w:rPr>
          <w:rFonts w:ascii="Times New Roman" w:hAnsi="Times New Roman" w:cs="Times New Roman"/>
          <w:sz w:val="24"/>
          <w:szCs w:val="24"/>
        </w:rPr>
        <w:t>does</w:t>
      </w:r>
      <w:r w:rsidRPr="0066243F">
        <w:rPr>
          <w:rFonts w:ascii="Times New Roman" w:hAnsi="Times New Roman" w:cs="Times New Roman"/>
          <w:sz w:val="24"/>
          <w:szCs w:val="24"/>
        </w:rPr>
        <w:t xml:space="preserve"> not provide openings for wild birds and animals to enter the buildings.</w:t>
      </w:r>
    </w:p>
    <w:p w:rsidR="00F11E5E" w:rsidRDefault="00F11E5E" w:rsidP="00F11E5E">
      <w:pPr>
        <w:spacing w:after="0" w:line="240" w:lineRule="auto"/>
        <w:jc w:val="both"/>
        <w:rPr>
          <w:rFonts w:ascii="Times New Roman" w:hAnsi="Times New Roman" w:cs="Times New Roman"/>
          <w:sz w:val="24"/>
          <w:szCs w:val="24"/>
        </w:rPr>
      </w:pPr>
    </w:p>
    <w:p w:rsidR="00203419" w:rsidRPr="00F11E5E" w:rsidRDefault="00F11E5E" w:rsidP="00F11E5E">
      <w:pPr>
        <w:spacing w:after="0" w:line="240" w:lineRule="auto"/>
        <w:jc w:val="both"/>
        <w:rPr>
          <w:rFonts w:ascii="Times New Roman" w:hAnsi="Times New Roman" w:cs="Times New Roman"/>
          <w:b/>
          <w:sz w:val="28"/>
          <w:szCs w:val="28"/>
        </w:rPr>
      </w:pPr>
      <w:r w:rsidRPr="00F11E5E">
        <w:rPr>
          <w:rFonts w:ascii="Times New Roman" w:hAnsi="Times New Roman" w:cs="Times New Roman"/>
          <w:b/>
          <w:sz w:val="28"/>
          <w:szCs w:val="28"/>
        </w:rPr>
        <w:t>2.1.2</w:t>
      </w:r>
      <w:r>
        <w:rPr>
          <w:rFonts w:ascii="Times New Roman" w:hAnsi="Times New Roman" w:cs="Times New Roman"/>
          <w:sz w:val="24"/>
          <w:szCs w:val="24"/>
        </w:rPr>
        <w:t xml:space="preserve"> </w:t>
      </w:r>
      <w:r w:rsidR="00203419" w:rsidRPr="00F11E5E">
        <w:rPr>
          <w:rFonts w:ascii="Times New Roman" w:hAnsi="Times New Roman" w:cs="Times New Roman"/>
          <w:b/>
          <w:sz w:val="28"/>
          <w:szCs w:val="28"/>
        </w:rPr>
        <w:t>Preventing disease transmitted by humans</w:t>
      </w:r>
    </w:p>
    <w:p w:rsidR="00F11E5E" w:rsidRPr="00F11E5E" w:rsidRDefault="00F11E5E" w:rsidP="00F11E5E">
      <w:pPr>
        <w:spacing w:after="0" w:line="240" w:lineRule="auto"/>
        <w:jc w:val="both"/>
        <w:rPr>
          <w:rFonts w:ascii="Times New Roman" w:hAnsi="Times New Roman" w:cs="Times New Roman"/>
          <w:b/>
          <w:sz w:val="24"/>
          <w:szCs w:val="24"/>
        </w:rPr>
      </w:pPr>
    </w:p>
    <w:p w:rsidR="00203419" w:rsidRPr="0066243F" w:rsidRDefault="00203419" w:rsidP="0066243F">
      <w:pPr>
        <w:numPr>
          <w:ilvl w:val="0"/>
          <w:numId w:val="8"/>
        </w:numPr>
        <w:suppressAutoHyphens/>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 xml:space="preserve">Restriction of the </w:t>
      </w:r>
      <w:r w:rsidR="00DB4B94" w:rsidRPr="0066243F">
        <w:rPr>
          <w:rFonts w:ascii="Times New Roman" w:hAnsi="Times New Roman" w:cs="Times New Roman"/>
          <w:sz w:val="24"/>
          <w:szCs w:val="24"/>
        </w:rPr>
        <w:t>movement of</w:t>
      </w:r>
      <w:r w:rsidRPr="0066243F">
        <w:rPr>
          <w:rFonts w:ascii="Times New Roman" w:hAnsi="Times New Roman" w:cs="Times New Roman"/>
          <w:sz w:val="24"/>
          <w:szCs w:val="24"/>
        </w:rPr>
        <w:t xml:space="preserve"> visitors to the poultry farms.</w:t>
      </w:r>
    </w:p>
    <w:p w:rsidR="00203419" w:rsidRPr="0066243F" w:rsidRDefault="00203419" w:rsidP="0066243F">
      <w:pPr>
        <w:numPr>
          <w:ilvl w:val="0"/>
          <w:numId w:val="8"/>
        </w:numPr>
        <w:suppressAutoHyphens/>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If supervisory personnel must visit, they should</w:t>
      </w:r>
      <w:r w:rsidR="00DB4B94">
        <w:rPr>
          <w:rFonts w:ascii="Times New Roman" w:hAnsi="Times New Roman" w:cs="Times New Roman"/>
          <w:sz w:val="24"/>
          <w:szCs w:val="24"/>
        </w:rPr>
        <w:t xml:space="preserve"> make an effort to visit the </w:t>
      </w:r>
      <w:r w:rsidR="00DB4B94" w:rsidRPr="0066243F">
        <w:rPr>
          <w:rFonts w:ascii="Times New Roman" w:hAnsi="Times New Roman" w:cs="Times New Roman"/>
          <w:sz w:val="24"/>
          <w:szCs w:val="24"/>
        </w:rPr>
        <w:t>youngest</w:t>
      </w:r>
      <w:r w:rsidRPr="0066243F">
        <w:rPr>
          <w:rFonts w:ascii="Times New Roman" w:hAnsi="Times New Roman" w:cs="Times New Roman"/>
          <w:sz w:val="24"/>
          <w:szCs w:val="24"/>
        </w:rPr>
        <w:t xml:space="preserve"> flock first.</w:t>
      </w:r>
    </w:p>
    <w:p w:rsidR="00203419" w:rsidRPr="0066243F" w:rsidRDefault="00203419" w:rsidP="0066243F">
      <w:pPr>
        <w:numPr>
          <w:ilvl w:val="0"/>
          <w:numId w:val="8"/>
        </w:numPr>
        <w:suppressAutoHyphens/>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Should visits flock with disease problems last.</w:t>
      </w:r>
    </w:p>
    <w:p w:rsidR="00F11E5E" w:rsidRDefault="00203419" w:rsidP="00F11E5E">
      <w:pPr>
        <w:numPr>
          <w:ilvl w:val="0"/>
          <w:numId w:val="8"/>
        </w:numPr>
        <w:suppressAutoHyphens/>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All people entering the farm should follow a bio-security procedure. All workers and visitors should shower and use clean &amp; calendared   farm clothes.</w:t>
      </w:r>
    </w:p>
    <w:p w:rsidR="00F11E5E" w:rsidRDefault="00F11E5E" w:rsidP="00F11E5E">
      <w:pPr>
        <w:suppressAutoHyphens/>
        <w:spacing w:after="0" w:line="240" w:lineRule="auto"/>
        <w:jc w:val="both"/>
        <w:rPr>
          <w:rFonts w:ascii="Times New Roman" w:hAnsi="Times New Roman" w:cs="Times New Roman"/>
          <w:sz w:val="24"/>
          <w:szCs w:val="24"/>
        </w:rPr>
      </w:pPr>
    </w:p>
    <w:p w:rsidR="00203419" w:rsidRPr="00F11E5E" w:rsidRDefault="00F11E5E" w:rsidP="00F11E5E">
      <w:pPr>
        <w:suppressAutoHyphens/>
        <w:spacing w:after="0" w:line="240" w:lineRule="auto"/>
        <w:jc w:val="both"/>
        <w:rPr>
          <w:rFonts w:ascii="Times New Roman" w:hAnsi="Times New Roman" w:cs="Times New Roman"/>
          <w:sz w:val="24"/>
          <w:szCs w:val="24"/>
        </w:rPr>
      </w:pPr>
      <w:r w:rsidRPr="00F11E5E">
        <w:rPr>
          <w:rFonts w:ascii="Times New Roman" w:hAnsi="Times New Roman" w:cs="Times New Roman"/>
          <w:b/>
          <w:sz w:val="28"/>
          <w:szCs w:val="24"/>
        </w:rPr>
        <w:t>2.1.3</w:t>
      </w:r>
      <w:r>
        <w:rPr>
          <w:rFonts w:ascii="Times New Roman" w:hAnsi="Times New Roman" w:cs="Times New Roman"/>
          <w:b/>
          <w:sz w:val="28"/>
          <w:szCs w:val="24"/>
        </w:rPr>
        <w:t xml:space="preserve"> </w:t>
      </w:r>
      <w:r w:rsidR="00203419" w:rsidRPr="00F11E5E">
        <w:rPr>
          <w:rFonts w:ascii="Times New Roman" w:hAnsi="Times New Roman" w:cs="Times New Roman"/>
          <w:b/>
          <w:sz w:val="28"/>
          <w:szCs w:val="28"/>
        </w:rPr>
        <w:t>Preventing disease transmitted by animals</w:t>
      </w:r>
    </w:p>
    <w:p w:rsidR="00F11E5E" w:rsidRPr="00F11E5E" w:rsidRDefault="00F11E5E" w:rsidP="00F11E5E">
      <w:pPr>
        <w:spacing w:after="0" w:line="240" w:lineRule="auto"/>
        <w:jc w:val="both"/>
        <w:rPr>
          <w:rFonts w:ascii="Times New Roman" w:hAnsi="Times New Roman" w:cs="Times New Roman"/>
          <w:b/>
          <w:sz w:val="28"/>
          <w:szCs w:val="28"/>
        </w:rPr>
      </w:pPr>
    </w:p>
    <w:p w:rsidR="00203419" w:rsidRPr="0066243F" w:rsidRDefault="00203419" w:rsidP="0066243F">
      <w:pPr>
        <w:numPr>
          <w:ilvl w:val="0"/>
          <w:numId w:val="7"/>
        </w:numPr>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Whenever possible</w:t>
      </w:r>
      <w:r w:rsidR="00EC0450" w:rsidRPr="0066243F">
        <w:rPr>
          <w:rFonts w:ascii="Times New Roman" w:hAnsi="Times New Roman" w:cs="Times New Roman"/>
          <w:sz w:val="24"/>
          <w:szCs w:val="24"/>
        </w:rPr>
        <w:t>, all</w:t>
      </w:r>
      <w:r w:rsidRPr="0066243F">
        <w:rPr>
          <w:rFonts w:ascii="Times New Roman" w:hAnsi="Times New Roman" w:cs="Times New Roman"/>
          <w:sz w:val="24"/>
          <w:szCs w:val="24"/>
        </w:rPr>
        <w:t xml:space="preserve"> in all out placement cycle of birds should be followed.</w:t>
      </w:r>
    </w:p>
    <w:p w:rsidR="00203419" w:rsidRPr="0066243F" w:rsidRDefault="00203419" w:rsidP="0066243F">
      <w:pPr>
        <w:numPr>
          <w:ilvl w:val="0"/>
          <w:numId w:val="7"/>
        </w:numPr>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 xml:space="preserve">A minimum downtime of two weeks between flock is recommended. </w:t>
      </w:r>
    </w:p>
    <w:p w:rsidR="00203419" w:rsidRPr="0066243F" w:rsidRDefault="00203419" w:rsidP="0066243F">
      <w:pPr>
        <w:numPr>
          <w:ilvl w:val="0"/>
          <w:numId w:val="7"/>
        </w:numPr>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Should provide an entry barrier to rodents and wild animal.</w:t>
      </w:r>
    </w:p>
    <w:p w:rsidR="00203419" w:rsidRPr="0066243F" w:rsidRDefault="00203419" w:rsidP="0066243F">
      <w:pPr>
        <w:numPr>
          <w:ilvl w:val="0"/>
          <w:numId w:val="7"/>
        </w:numPr>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Should keep wild birds out of all buildings.</w:t>
      </w:r>
    </w:p>
    <w:p w:rsidR="00203419" w:rsidRPr="0066243F" w:rsidRDefault="00203419" w:rsidP="0066243F">
      <w:pPr>
        <w:numPr>
          <w:ilvl w:val="0"/>
          <w:numId w:val="7"/>
        </w:numPr>
        <w:spacing w:after="0" w:line="240" w:lineRule="auto"/>
        <w:ind w:left="369" w:hanging="369"/>
        <w:jc w:val="both"/>
        <w:rPr>
          <w:rFonts w:ascii="Times New Roman" w:hAnsi="Times New Roman" w:cs="Times New Roman"/>
          <w:sz w:val="24"/>
          <w:szCs w:val="24"/>
        </w:rPr>
      </w:pPr>
      <w:r w:rsidRPr="0066243F">
        <w:rPr>
          <w:rFonts w:ascii="Times New Roman" w:hAnsi="Times New Roman" w:cs="Times New Roman"/>
          <w:sz w:val="24"/>
          <w:szCs w:val="24"/>
        </w:rPr>
        <w:t xml:space="preserve">Should maintain an effective rodent control program.  </w:t>
      </w:r>
    </w:p>
    <w:p w:rsidR="00E564D3" w:rsidRPr="0066243F" w:rsidRDefault="00E564D3" w:rsidP="0066243F">
      <w:pPr>
        <w:spacing w:after="0" w:line="240" w:lineRule="auto"/>
        <w:rPr>
          <w:rFonts w:ascii="Times New Roman" w:hAnsi="Times New Roman" w:cs="Times New Roman"/>
          <w:sz w:val="24"/>
          <w:szCs w:val="24"/>
        </w:rPr>
      </w:pPr>
    </w:p>
    <w:p w:rsidR="003A3628" w:rsidRDefault="003A3628" w:rsidP="0066243F">
      <w:pPr>
        <w:spacing w:after="0" w:line="240" w:lineRule="auto"/>
        <w:rPr>
          <w:rFonts w:ascii="Times New Roman" w:hAnsi="Times New Roman" w:cs="Times New Roman"/>
          <w:b/>
          <w:sz w:val="28"/>
          <w:szCs w:val="28"/>
        </w:rPr>
      </w:pPr>
    </w:p>
    <w:p w:rsidR="00203419" w:rsidRPr="00EC0450" w:rsidRDefault="00B50F4D" w:rsidP="0066243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2.2 </w:t>
      </w:r>
      <w:r w:rsidR="00F11E5E">
        <w:rPr>
          <w:rFonts w:ascii="Times New Roman" w:hAnsi="Times New Roman" w:cs="Times New Roman"/>
          <w:b/>
          <w:sz w:val="28"/>
          <w:szCs w:val="28"/>
        </w:rPr>
        <w:t>Vaccination</w:t>
      </w:r>
    </w:p>
    <w:p w:rsidR="00EC0450" w:rsidRPr="0066243F" w:rsidRDefault="00EC0450" w:rsidP="0066243F">
      <w:pPr>
        <w:spacing w:after="0" w:line="240" w:lineRule="auto"/>
        <w:rPr>
          <w:rFonts w:ascii="Times New Roman" w:hAnsi="Times New Roman" w:cs="Times New Roman"/>
          <w:sz w:val="24"/>
          <w:szCs w:val="24"/>
        </w:rPr>
      </w:pPr>
    </w:p>
    <w:p w:rsidR="00203419" w:rsidRPr="00EC0450" w:rsidRDefault="00BF4177" w:rsidP="007A3E45">
      <w:pPr>
        <w:autoSpaceDE w:val="0"/>
        <w:autoSpaceDN w:val="0"/>
        <w:adjustRightInd w:val="0"/>
        <w:spacing w:after="0" w:line="240" w:lineRule="auto"/>
        <w:jc w:val="both"/>
        <w:rPr>
          <w:rFonts w:ascii="Times New Roman" w:hAnsi="Times New Roman" w:cs="Times New Roman"/>
          <w:sz w:val="24"/>
          <w:szCs w:val="24"/>
        </w:rPr>
      </w:pPr>
      <w:r w:rsidRPr="00EC0450">
        <w:rPr>
          <w:rFonts w:ascii="Times New Roman" w:hAnsi="Times New Roman" w:cs="Times New Roman"/>
          <w:sz w:val="24"/>
          <w:szCs w:val="24"/>
        </w:rPr>
        <w:t>Vaccination can be considered as a biological barrier against some pathogens as it can effectively protect against some negative effects of these microorganisms. Generally, the vaccination of the breeder flocks has three major objectives: to protect the own birds’ health during their lifespan, to provide maternally derived antibodies (MDA) to their progeny and to prevent (or reduce) the vertical transmission of some</w:t>
      </w:r>
      <w:r w:rsidR="007A3E45">
        <w:rPr>
          <w:rFonts w:ascii="Times New Roman" w:hAnsi="Times New Roman" w:cs="Times New Roman"/>
          <w:sz w:val="24"/>
          <w:szCs w:val="24"/>
        </w:rPr>
        <w:t xml:space="preserve"> </w:t>
      </w:r>
      <w:r w:rsidRPr="00EC0450">
        <w:rPr>
          <w:rFonts w:ascii="Times New Roman" w:hAnsi="Times New Roman" w:cs="Times New Roman"/>
          <w:sz w:val="24"/>
          <w:szCs w:val="24"/>
        </w:rPr>
        <w:t>microorganisms to the offspring.</w:t>
      </w:r>
    </w:p>
    <w:p w:rsidR="00BF4177" w:rsidRPr="00EC0450" w:rsidRDefault="00BF4177" w:rsidP="00EC0450">
      <w:pPr>
        <w:spacing w:after="0" w:line="240" w:lineRule="auto"/>
        <w:jc w:val="both"/>
        <w:rPr>
          <w:rFonts w:ascii="Times New Roman" w:hAnsi="Times New Roman" w:cs="Times New Roman"/>
          <w:sz w:val="24"/>
          <w:szCs w:val="24"/>
        </w:rPr>
      </w:pPr>
    </w:p>
    <w:p w:rsidR="00EC0450" w:rsidRPr="00EC0450" w:rsidRDefault="00EC0450" w:rsidP="00EC0450">
      <w:pPr>
        <w:autoSpaceDE w:val="0"/>
        <w:autoSpaceDN w:val="0"/>
        <w:adjustRightInd w:val="0"/>
        <w:spacing w:after="0" w:line="240" w:lineRule="auto"/>
        <w:jc w:val="both"/>
        <w:rPr>
          <w:rFonts w:ascii="Times New Roman" w:hAnsi="Times New Roman" w:cs="Times New Roman"/>
          <w:sz w:val="24"/>
          <w:szCs w:val="24"/>
        </w:rPr>
      </w:pPr>
      <w:r w:rsidRPr="00EC0450">
        <w:rPr>
          <w:rFonts w:ascii="Times New Roman" w:hAnsi="Times New Roman" w:cs="Times New Roman"/>
          <w:sz w:val="24"/>
          <w:szCs w:val="24"/>
        </w:rPr>
        <w:t xml:space="preserve">Vaccination against Marek’s Disease, Infectious Laryngotracheitis, Coccidiosis and Pox virus are carried out essentially to protect the Parent Stocks birds from the negative impact of these diseases as the humoral immunity eventually passed through the yolk is not important to protect the progeny. Additionally, there are other vaccines used to protect the source flock’s </w:t>
      </w:r>
      <w:r w:rsidRPr="00EC0450">
        <w:rPr>
          <w:rFonts w:ascii="Times New Roman" w:hAnsi="Times New Roman" w:cs="Times New Roman"/>
          <w:sz w:val="24"/>
          <w:szCs w:val="24"/>
        </w:rPr>
        <w:lastRenderedPageBreak/>
        <w:t>health and simultaneously to provide humoral antibodies to the offspring. Vaccination against Infectious Bursal Disease, Newcastle Disease and Infectious Bronchitis are among them</w:t>
      </w:r>
      <w:r w:rsidR="00AF4EBB">
        <w:rPr>
          <w:rFonts w:ascii="Times New Roman" w:hAnsi="Times New Roman" w:cs="Times New Roman"/>
          <w:sz w:val="24"/>
          <w:szCs w:val="24"/>
        </w:rPr>
        <w:t xml:space="preserve"> (Anon. 2013 </w:t>
      </w:r>
      <w:r w:rsidR="00393353">
        <w:rPr>
          <w:rFonts w:ascii="Times New Roman" w:hAnsi="Times New Roman" w:cs="Times New Roman"/>
          <w:sz w:val="24"/>
          <w:szCs w:val="24"/>
        </w:rPr>
        <w:t>b</w:t>
      </w:r>
      <w:r w:rsidR="00AF4EBB">
        <w:rPr>
          <w:rFonts w:ascii="Times New Roman" w:hAnsi="Times New Roman" w:cs="Times New Roman"/>
          <w:sz w:val="24"/>
          <w:szCs w:val="24"/>
        </w:rPr>
        <w:t>)</w:t>
      </w:r>
      <w:r w:rsidRPr="00EC0450">
        <w:rPr>
          <w:rFonts w:ascii="Times New Roman" w:hAnsi="Times New Roman" w:cs="Times New Roman"/>
          <w:sz w:val="24"/>
          <w:szCs w:val="24"/>
        </w:rPr>
        <w:t>.</w:t>
      </w:r>
    </w:p>
    <w:p w:rsidR="00BF4177" w:rsidRPr="00AF4EBB" w:rsidRDefault="00BF4177" w:rsidP="00EC0450">
      <w:pPr>
        <w:spacing w:after="0" w:line="240" w:lineRule="auto"/>
        <w:jc w:val="both"/>
        <w:rPr>
          <w:rFonts w:ascii="Times New Roman" w:hAnsi="Times New Roman" w:cs="Times New Roman"/>
          <w:sz w:val="8"/>
          <w:szCs w:val="24"/>
        </w:rPr>
      </w:pPr>
    </w:p>
    <w:p w:rsidR="00EC0450" w:rsidRPr="00EC0450" w:rsidRDefault="00EC0450" w:rsidP="00EC0450">
      <w:pPr>
        <w:autoSpaceDE w:val="0"/>
        <w:autoSpaceDN w:val="0"/>
        <w:adjustRightInd w:val="0"/>
        <w:spacing w:after="0" w:line="240" w:lineRule="auto"/>
        <w:jc w:val="both"/>
        <w:rPr>
          <w:rFonts w:ascii="Times New Roman" w:hAnsi="Times New Roman" w:cs="Times New Roman"/>
          <w:sz w:val="24"/>
          <w:szCs w:val="24"/>
        </w:rPr>
      </w:pPr>
      <w:r w:rsidRPr="00EC0450">
        <w:rPr>
          <w:rFonts w:ascii="Times New Roman" w:hAnsi="Times New Roman" w:cs="Times New Roman"/>
          <w:sz w:val="24"/>
          <w:szCs w:val="24"/>
        </w:rPr>
        <w:t>Alternatively, the main reason to vaccinate breeder flocks against Chicken Infectious Anemia and Avian</w:t>
      </w:r>
      <w:r w:rsidR="007A3E45">
        <w:rPr>
          <w:rFonts w:ascii="Times New Roman" w:hAnsi="Times New Roman" w:cs="Times New Roman"/>
          <w:sz w:val="24"/>
          <w:szCs w:val="24"/>
        </w:rPr>
        <w:t xml:space="preserve"> </w:t>
      </w:r>
      <w:r w:rsidRPr="00EC0450">
        <w:rPr>
          <w:rFonts w:ascii="Times New Roman" w:hAnsi="Times New Roman" w:cs="Times New Roman"/>
          <w:sz w:val="24"/>
          <w:szCs w:val="24"/>
        </w:rPr>
        <w:t>Encephalomyelitis is to transfer high and homogeneous level of maternal derived antibodies to the offspring in order to protect it during the first weeks of life.</w:t>
      </w:r>
    </w:p>
    <w:p w:rsidR="00BF4177" w:rsidRPr="00EC0450" w:rsidRDefault="00BF4177" w:rsidP="00EC0450">
      <w:pPr>
        <w:spacing w:after="0" w:line="240" w:lineRule="auto"/>
        <w:jc w:val="both"/>
        <w:rPr>
          <w:rFonts w:ascii="Times New Roman" w:hAnsi="Times New Roman" w:cs="Times New Roman"/>
          <w:sz w:val="24"/>
          <w:szCs w:val="24"/>
        </w:rPr>
      </w:pPr>
    </w:p>
    <w:p w:rsidR="00EC0450" w:rsidRPr="00EC0450" w:rsidRDefault="007A3E45" w:rsidP="00EC04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EC0450" w:rsidRPr="00EC0450">
        <w:rPr>
          <w:rFonts w:ascii="Times New Roman" w:hAnsi="Times New Roman" w:cs="Times New Roman"/>
          <w:sz w:val="24"/>
          <w:szCs w:val="24"/>
        </w:rPr>
        <w:t xml:space="preserve">t is a common sense that </w:t>
      </w:r>
      <w:r w:rsidR="00EC0450" w:rsidRPr="00EC0450">
        <w:rPr>
          <w:rFonts w:ascii="Times New Roman" w:hAnsi="Times New Roman" w:cs="Times New Roman"/>
          <w:i/>
          <w:iCs/>
          <w:sz w:val="24"/>
          <w:szCs w:val="24"/>
        </w:rPr>
        <w:t xml:space="preserve">Salmonella </w:t>
      </w:r>
      <w:r w:rsidR="00AF4EBB">
        <w:rPr>
          <w:rFonts w:ascii="Times New Roman" w:hAnsi="Times New Roman" w:cs="Times New Roman"/>
          <w:i/>
          <w:sz w:val="24"/>
          <w:szCs w:val="24"/>
        </w:rPr>
        <w:t>e</w:t>
      </w:r>
      <w:r w:rsidR="00EC0450" w:rsidRPr="00AF4EBB">
        <w:rPr>
          <w:rFonts w:ascii="Times New Roman" w:hAnsi="Times New Roman" w:cs="Times New Roman"/>
          <w:i/>
          <w:sz w:val="24"/>
          <w:szCs w:val="24"/>
        </w:rPr>
        <w:t>nteritidis</w:t>
      </w:r>
      <w:r w:rsidR="00EC0450" w:rsidRPr="00EC0450">
        <w:rPr>
          <w:rFonts w:ascii="Times New Roman" w:hAnsi="Times New Roman" w:cs="Times New Roman"/>
          <w:sz w:val="24"/>
          <w:szCs w:val="24"/>
        </w:rPr>
        <w:t xml:space="preserve"> (SE) and </w:t>
      </w:r>
      <w:r w:rsidR="00EC0450" w:rsidRPr="00EC0450">
        <w:rPr>
          <w:rFonts w:ascii="Times New Roman" w:hAnsi="Times New Roman" w:cs="Times New Roman"/>
          <w:i/>
          <w:iCs/>
          <w:sz w:val="24"/>
          <w:szCs w:val="24"/>
        </w:rPr>
        <w:t xml:space="preserve">Salmonella </w:t>
      </w:r>
      <w:r w:rsidR="00AF4EBB" w:rsidRPr="00AF4EBB">
        <w:rPr>
          <w:rFonts w:ascii="Times New Roman" w:hAnsi="Times New Roman" w:cs="Times New Roman"/>
          <w:i/>
          <w:sz w:val="24"/>
          <w:szCs w:val="24"/>
        </w:rPr>
        <w:t>t</w:t>
      </w:r>
      <w:r w:rsidR="00EC0450" w:rsidRPr="00AF4EBB">
        <w:rPr>
          <w:rFonts w:ascii="Times New Roman" w:hAnsi="Times New Roman" w:cs="Times New Roman"/>
          <w:i/>
          <w:sz w:val="24"/>
          <w:szCs w:val="24"/>
        </w:rPr>
        <w:t>yphimurium</w:t>
      </w:r>
      <w:r w:rsidR="00EC0450" w:rsidRPr="00EC0450">
        <w:rPr>
          <w:rFonts w:ascii="Times New Roman" w:hAnsi="Times New Roman" w:cs="Times New Roman"/>
          <w:sz w:val="24"/>
          <w:szCs w:val="24"/>
        </w:rPr>
        <w:t xml:space="preserve"> (ST) do not affect the performance of the P</w:t>
      </w:r>
      <w:r>
        <w:rPr>
          <w:rFonts w:ascii="Times New Roman" w:hAnsi="Times New Roman" w:cs="Times New Roman"/>
          <w:sz w:val="24"/>
          <w:szCs w:val="24"/>
        </w:rPr>
        <w:t xml:space="preserve">arent </w:t>
      </w:r>
      <w:r w:rsidR="00EC0450" w:rsidRPr="00EC0450">
        <w:rPr>
          <w:rFonts w:ascii="Times New Roman" w:hAnsi="Times New Roman" w:cs="Times New Roman"/>
          <w:sz w:val="24"/>
          <w:szCs w:val="24"/>
        </w:rPr>
        <w:t>S</w:t>
      </w:r>
      <w:r>
        <w:rPr>
          <w:rFonts w:ascii="Times New Roman" w:hAnsi="Times New Roman" w:cs="Times New Roman"/>
          <w:sz w:val="24"/>
          <w:szCs w:val="24"/>
        </w:rPr>
        <w:t>tock</w:t>
      </w:r>
      <w:r w:rsidR="00EC0450" w:rsidRPr="00EC0450">
        <w:rPr>
          <w:rFonts w:ascii="Times New Roman" w:hAnsi="Times New Roman" w:cs="Times New Roman"/>
          <w:sz w:val="24"/>
          <w:szCs w:val="24"/>
        </w:rPr>
        <w:t xml:space="preserve"> birds.</w:t>
      </w:r>
      <w:r>
        <w:rPr>
          <w:rFonts w:ascii="Times New Roman" w:hAnsi="Times New Roman" w:cs="Times New Roman"/>
          <w:sz w:val="24"/>
          <w:szCs w:val="24"/>
        </w:rPr>
        <w:t xml:space="preserve"> So</w:t>
      </w:r>
      <w:r w:rsidR="00EC0450" w:rsidRPr="00EC0450">
        <w:rPr>
          <w:rFonts w:ascii="Times New Roman" w:hAnsi="Times New Roman" w:cs="Times New Roman"/>
          <w:sz w:val="24"/>
          <w:szCs w:val="24"/>
        </w:rPr>
        <w:t xml:space="preserve"> it is not feasible to keep the breeder flocks free of these infections, the vaccination against these diseases is advisable and it aims to reduce significantly the contamination of the progeny by reducing dramatically the shedding of these bacteria to the environment. This vaccination could even be used as part of an eradication program</w:t>
      </w:r>
      <w:r w:rsidR="00AF4EBB">
        <w:rPr>
          <w:rFonts w:ascii="Times New Roman" w:hAnsi="Times New Roman" w:cs="Times New Roman"/>
          <w:sz w:val="24"/>
          <w:szCs w:val="24"/>
        </w:rPr>
        <w:t xml:space="preserve"> (Anon. 2013 </w:t>
      </w:r>
      <w:r w:rsidR="00393353">
        <w:rPr>
          <w:rFonts w:ascii="Times New Roman" w:hAnsi="Times New Roman" w:cs="Times New Roman"/>
          <w:sz w:val="24"/>
          <w:szCs w:val="24"/>
        </w:rPr>
        <w:t>b</w:t>
      </w:r>
      <w:r w:rsidR="00AF4EBB">
        <w:rPr>
          <w:rFonts w:ascii="Times New Roman" w:hAnsi="Times New Roman" w:cs="Times New Roman"/>
          <w:sz w:val="24"/>
          <w:szCs w:val="24"/>
        </w:rPr>
        <w:t>)</w:t>
      </w:r>
      <w:r w:rsidR="00EC0450" w:rsidRPr="00EC0450">
        <w:rPr>
          <w:rFonts w:ascii="Times New Roman" w:hAnsi="Times New Roman" w:cs="Times New Roman"/>
          <w:sz w:val="24"/>
          <w:szCs w:val="24"/>
        </w:rPr>
        <w:t>.</w:t>
      </w:r>
    </w:p>
    <w:p w:rsidR="00EC0450" w:rsidRPr="00AF4EBB" w:rsidRDefault="00EC0450" w:rsidP="00EC0450">
      <w:pPr>
        <w:autoSpaceDE w:val="0"/>
        <w:autoSpaceDN w:val="0"/>
        <w:adjustRightInd w:val="0"/>
        <w:spacing w:after="0" w:line="240" w:lineRule="auto"/>
        <w:jc w:val="both"/>
        <w:rPr>
          <w:rFonts w:ascii="Times New Roman" w:hAnsi="Times New Roman" w:cs="Times New Roman"/>
          <w:sz w:val="10"/>
          <w:szCs w:val="24"/>
        </w:rPr>
      </w:pPr>
    </w:p>
    <w:p w:rsidR="00EC0450" w:rsidRPr="00EC0450" w:rsidRDefault="00EC0450" w:rsidP="00EC0450">
      <w:pPr>
        <w:autoSpaceDE w:val="0"/>
        <w:autoSpaceDN w:val="0"/>
        <w:adjustRightInd w:val="0"/>
        <w:spacing w:after="0" w:line="240" w:lineRule="auto"/>
        <w:jc w:val="both"/>
        <w:rPr>
          <w:rFonts w:ascii="Times New Roman" w:hAnsi="Times New Roman" w:cs="Times New Roman"/>
          <w:sz w:val="24"/>
          <w:szCs w:val="24"/>
        </w:rPr>
      </w:pPr>
      <w:r w:rsidRPr="00EC0450">
        <w:rPr>
          <w:rFonts w:ascii="Times New Roman" w:hAnsi="Times New Roman" w:cs="Times New Roman"/>
          <w:sz w:val="24"/>
          <w:szCs w:val="24"/>
        </w:rPr>
        <w:t>So, a comprehensive vaccination program for breeders has to take into consideration not only the epidemiology of the diseases, but the requirements of the poultry producers and the concerns of the consumers. Moreover, it is important be in accordance with the regul</w:t>
      </w:r>
      <w:r w:rsidR="007A3E45">
        <w:rPr>
          <w:rFonts w:ascii="Times New Roman" w:hAnsi="Times New Roman" w:cs="Times New Roman"/>
          <w:sz w:val="24"/>
          <w:szCs w:val="24"/>
        </w:rPr>
        <w:t xml:space="preserve">ations in force in each country (Anon. 2013 </w:t>
      </w:r>
      <w:r w:rsidR="00393353">
        <w:rPr>
          <w:rFonts w:ascii="Times New Roman" w:hAnsi="Times New Roman" w:cs="Times New Roman"/>
          <w:sz w:val="24"/>
          <w:szCs w:val="24"/>
        </w:rPr>
        <w:t>b</w:t>
      </w:r>
      <w:r w:rsidR="007A3E45">
        <w:rPr>
          <w:rFonts w:ascii="Times New Roman" w:hAnsi="Times New Roman" w:cs="Times New Roman"/>
          <w:sz w:val="24"/>
          <w:szCs w:val="24"/>
        </w:rPr>
        <w:t>).</w:t>
      </w:r>
    </w:p>
    <w:p w:rsidR="003A3628" w:rsidRDefault="003A3628" w:rsidP="0066243F">
      <w:pPr>
        <w:spacing w:after="0" w:line="240" w:lineRule="auto"/>
        <w:rPr>
          <w:rFonts w:ascii="Times New Roman" w:hAnsi="Times New Roman" w:cs="Times New Roman"/>
          <w:b/>
          <w:sz w:val="28"/>
          <w:szCs w:val="28"/>
        </w:rPr>
      </w:pPr>
    </w:p>
    <w:p w:rsidR="00E564D3" w:rsidRDefault="00B50F4D" w:rsidP="0066243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2.3 </w:t>
      </w:r>
      <w:r w:rsidR="008D5A30" w:rsidRPr="0066243F">
        <w:rPr>
          <w:rFonts w:ascii="Times New Roman" w:hAnsi="Times New Roman" w:cs="Times New Roman"/>
          <w:b/>
          <w:sz w:val="28"/>
          <w:szCs w:val="28"/>
        </w:rPr>
        <w:t xml:space="preserve">Housing </w:t>
      </w:r>
      <w:r w:rsidR="0066243F">
        <w:rPr>
          <w:rFonts w:ascii="Times New Roman" w:hAnsi="Times New Roman" w:cs="Times New Roman"/>
          <w:b/>
          <w:sz w:val="28"/>
          <w:szCs w:val="28"/>
        </w:rPr>
        <w:t>management</w:t>
      </w:r>
    </w:p>
    <w:p w:rsidR="0066243F" w:rsidRPr="0066243F" w:rsidRDefault="0066243F" w:rsidP="0066243F">
      <w:pPr>
        <w:spacing w:after="0" w:line="240" w:lineRule="auto"/>
        <w:rPr>
          <w:rFonts w:ascii="Times New Roman" w:hAnsi="Times New Roman" w:cs="Times New Roman"/>
          <w:b/>
          <w:sz w:val="28"/>
          <w:szCs w:val="28"/>
        </w:rPr>
      </w:pPr>
    </w:p>
    <w:p w:rsidR="00192155" w:rsidRPr="00F11E5E" w:rsidRDefault="008968DC" w:rsidP="0066243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2.3.1 </w:t>
      </w:r>
      <w:r w:rsidR="00192155" w:rsidRPr="00F11E5E">
        <w:rPr>
          <w:rFonts w:ascii="Times New Roman" w:hAnsi="Times New Roman" w:cs="Times New Roman"/>
          <w:b/>
          <w:sz w:val="28"/>
          <w:szCs w:val="28"/>
        </w:rPr>
        <w:t>Before arrival of chicks</w:t>
      </w:r>
    </w:p>
    <w:p w:rsidR="00F11E5E" w:rsidRPr="0066243F" w:rsidRDefault="00F11E5E" w:rsidP="0066243F">
      <w:pPr>
        <w:spacing w:after="0" w:line="240" w:lineRule="auto"/>
        <w:jc w:val="both"/>
        <w:rPr>
          <w:rFonts w:ascii="Times New Roman" w:hAnsi="Times New Roman" w:cs="Times New Roman"/>
          <w:b/>
          <w:sz w:val="24"/>
          <w:szCs w:val="24"/>
        </w:rPr>
      </w:pPr>
    </w:p>
    <w:p w:rsidR="00192155" w:rsidRPr="0066243F" w:rsidRDefault="00192155" w:rsidP="0066243F">
      <w:pPr>
        <w:numPr>
          <w:ilvl w:val="0"/>
          <w:numId w:val="10"/>
        </w:numPr>
        <w:spacing w:after="0" w:line="240" w:lineRule="auto"/>
        <w:ind w:left="270" w:hanging="270"/>
        <w:jc w:val="both"/>
        <w:rPr>
          <w:rFonts w:ascii="Times New Roman" w:hAnsi="Times New Roman" w:cs="Times New Roman"/>
          <w:sz w:val="24"/>
          <w:szCs w:val="24"/>
        </w:rPr>
      </w:pPr>
      <w:r w:rsidRPr="0066243F">
        <w:rPr>
          <w:rFonts w:ascii="Times New Roman" w:hAnsi="Times New Roman" w:cs="Times New Roman"/>
          <w:sz w:val="24"/>
          <w:szCs w:val="24"/>
        </w:rPr>
        <w:t>Checking that everything is in good working order.</w:t>
      </w:r>
    </w:p>
    <w:p w:rsidR="00192155" w:rsidRPr="0066243F" w:rsidRDefault="00192155" w:rsidP="0066243F">
      <w:pPr>
        <w:numPr>
          <w:ilvl w:val="0"/>
          <w:numId w:val="10"/>
        </w:numPr>
        <w:spacing w:after="0" w:line="240" w:lineRule="auto"/>
        <w:ind w:left="270" w:hanging="270"/>
        <w:jc w:val="both"/>
        <w:rPr>
          <w:rFonts w:ascii="Times New Roman" w:hAnsi="Times New Roman" w:cs="Times New Roman"/>
          <w:sz w:val="24"/>
          <w:szCs w:val="24"/>
        </w:rPr>
      </w:pPr>
      <w:r w:rsidRPr="0066243F">
        <w:rPr>
          <w:rFonts w:ascii="Times New Roman" w:hAnsi="Times New Roman" w:cs="Times New Roman"/>
          <w:sz w:val="24"/>
          <w:szCs w:val="24"/>
        </w:rPr>
        <w:t>Distribution of feed and water in the house.</w:t>
      </w:r>
    </w:p>
    <w:p w:rsidR="00192155" w:rsidRPr="0066243F" w:rsidRDefault="00192155" w:rsidP="0066243F">
      <w:pPr>
        <w:numPr>
          <w:ilvl w:val="0"/>
          <w:numId w:val="10"/>
        </w:numPr>
        <w:tabs>
          <w:tab w:val="left" w:pos="270"/>
        </w:tabs>
        <w:spacing w:after="0" w:line="240" w:lineRule="auto"/>
        <w:ind w:left="0" w:firstLine="0"/>
        <w:jc w:val="both"/>
        <w:rPr>
          <w:rFonts w:ascii="Times New Roman" w:hAnsi="Times New Roman" w:cs="Times New Roman"/>
          <w:sz w:val="24"/>
          <w:szCs w:val="24"/>
        </w:rPr>
      </w:pPr>
      <w:r w:rsidRPr="0066243F">
        <w:rPr>
          <w:rFonts w:ascii="Times New Roman" w:hAnsi="Times New Roman" w:cs="Times New Roman"/>
          <w:sz w:val="24"/>
          <w:szCs w:val="24"/>
        </w:rPr>
        <w:t>Warming up the house in good time.</w:t>
      </w:r>
    </w:p>
    <w:p w:rsidR="00192155" w:rsidRPr="0066243F" w:rsidRDefault="00192155" w:rsidP="0066243F">
      <w:pPr>
        <w:spacing w:after="0" w:line="240" w:lineRule="auto"/>
        <w:jc w:val="both"/>
        <w:rPr>
          <w:rFonts w:ascii="Times New Roman" w:hAnsi="Times New Roman" w:cs="Times New Roman"/>
          <w:sz w:val="24"/>
          <w:szCs w:val="24"/>
        </w:rPr>
      </w:pPr>
    </w:p>
    <w:p w:rsidR="00192155" w:rsidRPr="00F11E5E" w:rsidRDefault="00F11E5E" w:rsidP="0066243F">
      <w:pPr>
        <w:spacing w:after="0" w:line="240" w:lineRule="auto"/>
        <w:jc w:val="both"/>
        <w:rPr>
          <w:rFonts w:ascii="Times New Roman" w:hAnsi="Times New Roman" w:cs="Times New Roman"/>
          <w:b/>
          <w:sz w:val="28"/>
          <w:szCs w:val="28"/>
        </w:rPr>
      </w:pPr>
      <w:r w:rsidRPr="00F11E5E">
        <w:rPr>
          <w:rFonts w:ascii="Times New Roman" w:hAnsi="Times New Roman" w:cs="Times New Roman"/>
          <w:b/>
          <w:sz w:val="28"/>
          <w:szCs w:val="28"/>
        </w:rPr>
        <w:t>2.3.2</w:t>
      </w:r>
      <w:r w:rsidR="008968DC">
        <w:rPr>
          <w:rFonts w:ascii="Times New Roman" w:hAnsi="Times New Roman" w:cs="Times New Roman"/>
          <w:b/>
          <w:sz w:val="28"/>
          <w:szCs w:val="28"/>
        </w:rPr>
        <w:t xml:space="preserve"> </w:t>
      </w:r>
      <w:r w:rsidR="00192155" w:rsidRPr="00F11E5E">
        <w:rPr>
          <w:rFonts w:ascii="Times New Roman" w:hAnsi="Times New Roman" w:cs="Times New Roman"/>
          <w:b/>
          <w:sz w:val="28"/>
          <w:szCs w:val="28"/>
        </w:rPr>
        <w:t>On arrival of chicks</w:t>
      </w:r>
    </w:p>
    <w:p w:rsidR="00F11E5E" w:rsidRPr="0066243F" w:rsidRDefault="00F11E5E" w:rsidP="0066243F">
      <w:pPr>
        <w:spacing w:after="0" w:line="240" w:lineRule="auto"/>
        <w:jc w:val="both"/>
        <w:rPr>
          <w:rFonts w:ascii="Times New Roman" w:hAnsi="Times New Roman" w:cs="Times New Roman"/>
          <w:b/>
          <w:sz w:val="24"/>
          <w:szCs w:val="24"/>
        </w:rPr>
      </w:pPr>
    </w:p>
    <w:p w:rsidR="00192155" w:rsidRPr="0066243F" w:rsidRDefault="00192155" w:rsidP="0066243F">
      <w:pPr>
        <w:numPr>
          <w:ilvl w:val="0"/>
          <w:numId w:val="9"/>
        </w:numPr>
        <w:spacing w:after="0" w:line="240" w:lineRule="auto"/>
        <w:ind w:left="468" w:hanging="468"/>
        <w:jc w:val="both"/>
        <w:rPr>
          <w:rFonts w:ascii="Times New Roman" w:hAnsi="Times New Roman" w:cs="Times New Roman"/>
          <w:sz w:val="24"/>
          <w:szCs w:val="24"/>
        </w:rPr>
      </w:pPr>
      <w:r w:rsidRPr="0066243F">
        <w:rPr>
          <w:rFonts w:ascii="Times New Roman" w:hAnsi="Times New Roman" w:cs="Times New Roman"/>
          <w:sz w:val="24"/>
          <w:szCs w:val="24"/>
        </w:rPr>
        <w:t>Unloading of all chick boxes and distribution of them in the house.</w:t>
      </w:r>
    </w:p>
    <w:p w:rsidR="00192155" w:rsidRPr="0066243F" w:rsidRDefault="00192155" w:rsidP="0066243F">
      <w:pPr>
        <w:numPr>
          <w:ilvl w:val="0"/>
          <w:numId w:val="9"/>
        </w:numPr>
        <w:spacing w:after="0" w:line="240" w:lineRule="auto"/>
        <w:ind w:left="468" w:hanging="468"/>
        <w:jc w:val="both"/>
        <w:rPr>
          <w:rFonts w:ascii="Times New Roman" w:hAnsi="Times New Roman" w:cs="Times New Roman"/>
          <w:sz w:val="24"/>
          <w:szCs w:val="24"/>
        </w:rPr>
      </w:pPr>
      <w:r w:rsidRPr="0066243F">
        <w:rPr>
          <w:rFonts w:ascii="Times New Roman" w:hAnsi="Times New Roman" w:cs="Times New Roman"/>
          <w:sz w:val="24"/>
          <w:szCs w:val="24"/>
        </w:rPr>
        <w:t>Feeding of the chicks 5% glucose solution and vitamin C for stress relief.</w:t>
      </w:r>
    </w:p>
    <w:p w:rsidR="00192155" w:rsidRPr="0066243F" w:rsidRDefault="00192155" w:rsidP="0066243F">
      <w:pPr>
        <w:numPr>
          <w:ilvl w:val="0"/>
          <w:numId w:val="9"/>
        </w:numPr>
        <w:spacing w:after="0" w:line="240" w:lineRule="auto"/>
        <w:ind w:left="468" w:hanging="468"/>
        <w:jc w:val="both"/>
        <w:rPr>
          <w:rFonts w:ascii="Times New Roman" w:hAnsi="Times New Roman" w:cs="Times New Roman"/>
          <w:sz w:val="24"/>
          <w:szCs w:val="24"/>
        </w:rPr>
      </w:pPr>
      <w:r w:rsidRPr="0066243F">
        <w:rPr>
          <w:rFonts w:ascii="Times New Roman" w:hAnsi="Times New Roman" w:cs="Times New Roman"/>
          <w:sz w:val="24"/>
          <w:szCs w:val="24"/>
        </w:rPr>
        <w:t>Quickly placing of the chicks near feeders and drinkers.</w:t>
      </w:r>
    </w:p>
    <w:p w:rsidR="00AF4EBB" w:rsidRPr="00705B85" w:rsidRDefault="00192155" w:rsidP="00705B85">
      <w:pPr>
        <w:numPr>
          <w:ilvl w:val="0"/>
          <w:numId w:val="9"/>
        </w:numPr>
        <w:spacing w:after="0" w:line="240" w:lineRule="auto"/>
        <w:ind w:left="468" w:hanging="468"/>
        <w:jc w:val="both"/>
        <w:rPr>
          <w:rFonts w:ascii="Times New Roman" w:hAnsi="Times New Roman" w:cs="Times New Roman"/>
          <w:sz w:val="24"/>
          <w:szCs w:val="24"/>
        </w:rPr>
      </w:pPr>
      <w:r w:rsidRPr="0066243F">
        <w:rPr>
          <w:rFonts w:ascii="Times New Roman" w:hAnsi="Times New Roman" w:cs="Times New Roman"/>
          <w:sz w:val="24"/>
          <w:szCs w:val="24"/>
        </w:rPr>
        <w:t>After placing the chicks, again checking of the equipment and temperature of the house.</w:t>
      </w:r>
    </w:p>
    <w:p w:rsidR="00DB4B94" w:rsidRDefault="00DB4B94" w:rsidP="00DB4B94">
      <w:pPr>
        <w:jc w:val="both"/>
        <w:rPr>
          <w:rFonts w:ascii="Times New Roman" w:hAnsi="Times New Roman" w:cs="Times New Roman"/>
          <w:sz w:val="24"/>
          <w:szCs w:val="24"/>
        </w:rPr>
      </w:pPr>
    </w:p>
    <w:p w:rsidR="00E564D3" w:rsidRPr="0066243F" w:rsidRDefault="00DB4B94" w:rsidP="00DB4B94">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According to </w:t>
      </w:r>
      <w:r w:rsidRPr="00DB4B94">
        <w:rPr>
          <w:rFonts w:ascii="Times New Roman" w:hAnsi="Times New Roman" w:cs="Times New Roman"/>
          <w:sz w:val="24"/>
        </w:rPr>
        <w:t>Vencobb-broiler-management-guide</w:t>
      </w:r>
      <w:r w:rsidR="008968DC">
        <w:rPr>
          <w:rFonts w:ascii="Times New Roman" w:hAnsi="Times New Roman" w:cs="Times New Roman"/>
          <w:sz w:val="24"/>
        </w:rPr>
        <w:t xml:space="preserve"> t</w:t>
      </w:r>
      <w:r w:rsidR="00E564D3" w:rsidRPr="0066243F">
        <w:rPr>
          <w:rFonts w:ascii="Times New Roman" w:eastAsia="Times New Roman" w:hAnsi="Times New Roman" w:cs="Times New Roman"/>
          <w:sz w:val="24"/>
          <w:szCs w:val="24"/>
        </w:rPr>
        <w:t>he floor space to be allocated per bird will be determined by a combination of following factors:</w:t>
      </w:r>
    </w:p>
    <w:p w:rsidR="00E564D3" w:rsidRPr="0066243F" w:rsidRDefault="00192155" w:rsidP="0066243F">
      <w:pPr>
        <w:numPr>
          <w:ilvl w:val="0"/>
          <w:numId w:val="5"/>
        </w:numPr>
        <w:spacing w:before="100" w:beforeAutospacing="1" w:after="0" w:line="240" w:lineRule="auto"/>
        <w:rPr>
          <w:rFonts w:ascii="Times New Roman" w:eastAsia="Times New Roman" w:hAnsi="Times New Roman" w:cs="Times New Roman"/>
          <w:sz w:val="24"/>
          <w:szCs w:val="24"/>
        </w:rPr>
      </w:pPr>
      <w:r w:rsidRPr="0066243F">
        <w:rPr>
          <w:rFonts w:ascii="Times New Roman" w:eastAsia="Times New Roman" w:hAnsi="Times New Roman" w:cs="Times New Roman"/>
          <w:sz w:val="24"/>
          <w:szCs w:val="24"/>
        </w:rPr>
        <w:t>The size of the bird.</w:t>
      </w:r>
    </w:p>
    <w:p w:rsidR="00E564D3" w:rsidRPr="0066243F" w:rsidRDefault="00E564D3" w:rsidP="0066243F">
      <w:pPr>
        <w:numPr>
          <w:ilvl w:val="0"/>
          <w:numId w:val="5"/>
        </w:numPr>
        <w:spacing w:before="100" w:beforeAutospacing="1" w:after="0" w:line="240" w:lineRule="auto"/>
        <w:rPr>
          <w:rFonts w:ascii="Times New Roman" w:eastAsia="Times New Roman" w:hAnsi="Times New Roman" w:cs="Times New Roman"/>
          <w:sz w:val="24"/>
          <w:szCs w:val="24"/>
        </w:rPr>
      </w:pPr>
      <w:r w:rsidRPr="0066243F">
        <w:rPr>
          <w:rFonts w:ascii="Times New Roman" w:eastAsia="Times New Roman" w:hAnsi="Times New Roman" w:cs="Times New Roman"/>
          <w:sz w:val="24"/>
          <w:szCs w:val="24"/>
        </w:rPr>
        <w:t>Type of housing</w:t>
      </w:r>
    </w:p>
    <w:p w:rsidR="00E564D3" w:rsidRPr="0066243F" w:rsidRDefault="00705B85" w:rsidP="00CB16A0">
      <w:pPr>
        <w:numPr>
          <w:ilvl w:val="0"/>
          <w:numId w:val="5"/>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Climatic conditions and </w:t>
      </w:r>
      <w:r w:rsidR="00DB4B94">
        <w:rPr>
          <w:rFonts w:ascii="Times New Roman" w:eastAsia="Times New Roman" w:hAnsi="Times New Roman" w:cs="Times New Roman"/>
          <w:sz w:val="24"/>
          <w:szCs w:val="24"/>
        </w:rPr>
        <w:t>weather</w:t>
      </w:r>
      <w:r w:rsidR="00E564D3" w:rsidRPr="0066243F">
        <w:rPr>
          <w:rFonts w:ascii="Times New Roman" w:eastAsia="Times New Roman" w:hAnsi="Times New Roman" w:cs="Times New Roman"/>
          <w:sz w:val="24"/>
          <w:szCs w:val="24"/>
        </w:rPr>
        <w:t xml:space="preserve"> the </w:t>
      </w:r>
      <w:r w:rsidR="00DB4B94" w:rsidRPr="0066243F">
        <w:rPr>
          <w:rFonts w:ascii="Times New Roman" w:eastAsia="Times New Roman" w:hAnsi="Times New Roman" w:cs="Times New Roman"/>
          <w:sz w:val="24"/>
          <w:szCs w:val="24"/>
        </w:rPr>
        <w:t xml:space="preserve">farm </w:t>
      </w:r>
      <w:r w:rsidR="00DB4B94">
        <w:rPr>
          <w:rFonts w:ascii="Times New Roman" w:eastAsia="Times New Roman" w:hAnsi="Times New Roman" w:cs="Times New Roman"/>
          <w:sz w:val="24"/>
          <w:szCs w:val="24"/>
        </w:rPr>
        <w:t>is</w:t>
      </w:r>
      <w:r w:rsidR="00E564D3" w:rsidRPr="0066243F">
        <w:rPr>
          <w:rFonts w:ascii="Times New Roman" w:eastAsia="Times New Roman" w:hAnsi="Times New Roman" w:cs="Times New Roman"/>
          <w:sz w:val="24"/>
          <w:szCs w:val="24"/>
        </w:rPr>
        <w:t xml:space="preserve"> open sided or environment controlled</w:t>
      </w:r>
      <w:r>
        <w:rPr>
          <w:rFonts w:ascii="Times New Roman" w:eastAsia="Times New Roman" w:hAnsi="Times New Roman" w:cs="Times New Roman"/>
          <w:sz w:val="24"/>
          <w:szCs w:val="24"/>
        </w:rPr>
        <w:t>.</w:t>
      </w:r>
    </w:p>
    <w:p w:rsidR="008968DC" w:rsidRDefault="008968DC" w:rsidP="001D0587">
      <w:pPr>
        <w:spacing w:after="0" w:line="240" w:lineRule="auto"/>
        <w:rPr>
          <w:rFonts w:ascii="Times New Roman" w:eastAsia="Times New Roman" w:hAnsi="Times New Roman" w:cs="Times New Roman"/>
          <w:b/>
          <w:sz w:val="28"/>
          <w:szCs w:val="28"/>
        </w:rPr>
      </w:pPr>
    </w:p>
    <w:p w:rsidR="001D0587" w:rsidRPr="0066243F" w:rsidRDefault="00B50F4D" w:rsidP="001D058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2.4 </w:t>
      </w:r>
      <w:r w:rsidR="001D0587" w:rsidRPr="0066243F">
        <w:rPr>
          <w:rFonts w:ascii="Times New Roman" w:eastAsia="Times New Roman" w:hAnsi="Times New Roman" w:cs="Times New Roman"/>
          <w:b/>
          <w:sz w:val="28"/>
          <w:szCs w:val="28"/>
        </w:rPr>
        <w:t>Water Management</w:t>
      </w:r>
    </w:p>
    <w:p w:rsidR="001D0587" w:rsidRPr="005F780B" w:rsidRDefault="001D0587" w:rsidP="001D0587">
      <w:pPr>
        <w:spacing w:before="100" w:beforeAutospacing="1" w:after="100" w:afterAutospacing="1" w:line="240" w:lineRule="auto"/>
        <w:jc w:val="both"/>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A chicken comprises of 60 – 70 percent of water and is present in all cells of the body. A 10 percent loss through dehydration and/or excretion results in serious physical disorder.</w:t>
      </w:r>
    </w:p>
    <w:p w:rsidR="008968DC" w:rsidRDefault="008968DC" w:rsidP="00F11E5E">
      <w:pPr>
        <w:spacing w:before="100" w:beforeAutospacing="1" w:after="100" w:afterAutospacing="1" w:line="240" w:lineRule="auto"/>
        <w:jc w:val="both"/>
        <w:rPr>
          <w:rFonts w:ascii="Times New Roman" w:eastAsia="Times New Roman" w:hAnsi="Times New Roman" w:cs="Times New Roman"/>
          <w:b/>
          <w:bCs/>
          <w:sz w:val="28"/>
          <w:szCs w:val="28"/>
        </w:rPr>
      </w:pPr>
    </w:p>
    <w:p w:rsidR="001D0587" w:rsidRPr="00F11E5E" w:rsidRDefault="00B50F4D" w:rsidP="00F11E5E">
      <w:pPr>
        <w:spacing w:before="100" w:beforeAutospacing="1" w:after="100" w:afterAutospacing="1" w:line="240" w:lineRule="auto"/>
        <w:jc w:val="both"/>
        <w:rPr>
          <w:rFonts w:ascii="Times New Roman" w:eastAsia="Times New Roman" w:hAnsi="Times New Roman" w:cs="Times New Roman"/>
          <w:sz w:val="28"/>
          <w:szCs w:val="28"/>
        </w:rPr>
      </w:pPr>
      <w:r w:rsidRPr="00F11E5E">
        <w:rPr>
          <w:rFonts w:ascii="Times New Roman" w:eastAsia="Times New Roman" w:hAnsi="Times New Roman" w:cs="Times New Roman"/>
          <w:b/>
          <w:bCs/>
          <w:sz w:val="28"/>
          <w:szCs w:val="28"/>
        </w:rPr>
        <w:lastRenderedPageBreak/>
        <w:t xml:space="preserve">2.4.1 </w:t>
      </w:r>
      <w:r w:rsidR="001D0587" w:rsidRPr="00F11E5E">
        <w:rPr>
          <w:rFonts w:ascii="Times New Roman" w:eastAsia="Times New Roman" w:hAnsi="Times New Roman" w:cs="Times New Roman"/>
          <w:b/>
          <w:bCs/>
          <w:sz w:val="28"/>
          <w:szCs w:val="28"/>
        </w:rPr>
        <w:t>Water Quality</w:t>
      </w:r>
    </w:p>
    <w:p w:rsidR="001D0587" w:rsidRPr="00DB4B94" w:rsidRDefault="001D0587" w:rsidP="00DB4B94">
      <w:pPr>
        <w:jc w:val="both"/>
        <w:rPr>
          <w:rFonts w:ascii="Times New Roman" w:hAnsi="Times New Roman" w:cs="Times New Roman"/>
          <w:sz w:val="24"/>
          <w:szCs w:val="24"/>
        </w:rPr>
      </w:pPr>
      <w:r w:rsidRPr="005F780B">
        <w:rPr>
          <w:rFonts w:ascii="Times New Roman" w:eastAsia="Times New Roman" w:hAnsi="Times New Roman" w:cs="Times New Roman"/>
          <w:sz w:val="24"/>
          <w:szCs w:val="24"/>
        </w:rPr>
        <w:t>Water samples should be periodically analysed for coliform count. If bacterial count is above permissible level, it is advisable to sanitize the water. Take the water samples from their sources like wells, water tanks, and from pipelines before and after sanitization. Get water tested from the laboratory. Use a sterile bottle for collecting water sample for microbial test</w:t>
      </w:r>
      <w:r w:rsidR="00DB4B94">
        <w:rPr>
          <w:rFonts w:ascii="Times New Roman" w:eastAsia="Times New Roman" w:hAnsi="Times New Roman" w:cs="Times New Roman"/>
          <w:sz w:val="24"/>
          <w:szCs w:val="24"/>
        </w:rPr>
        <w:t xml:space="preserve"> </w:t>
      </w:r>
      <w:r w:rsidR="00DB4B94">
        <w:rPr>
          <w:rFonts w:ascii="Times New Roman" w:hAnsi="Times New Roman" w:cs="Times New Roman"/>
          <w:sz w:val="24"/>
          <w:szCs w:val="24"/>
        </w:rPr>
        <w:t>(</w:t>
      </w:r>
      <w:r w:rsidR="00DB4B94" w:rsidRPr="00911A15">
        <w:rPr>
          <w:rFonts w:ascii="Times New Roman" w:hAnsi="Times New Roman" w:cs="Times New Roman"/>
          <w:sz w:val="24"/>
        </w:rPr>
        <w:t>V</w:t>
      </w:r>
      <w:r w:rsidR="00DB4B94">
        <w:rPr>
          <w:rFonts w:ascii="Times New Roman" w:hAnsi="Times New Roman" w:cs="Times New Roman"/>
          <w:sz w:val="24"/>
        </w:rPr>
        <w:t>encobb-broiler-management-guide).</w:t>
      </w:r>
    </w:p>
    <w:p w:rsidR="008968DC" w:rsidRDefault="008968DC" w:rsidP="001D0587">
      <w:pPr>
        <w:spacing w:before="100" w:beforeAutospacing="1" w:after="100" w:afterAutospacing="1" w:line="240" w:lineRule="auto"/>
        <w:jc w:val="both"/>
        <w:rPr>
          <w:rFonts w:ascii="Times New Roman" w:eastAsia="Times New Roman" w:hAnsi="Times New Roman" w:cs="Times New Roman"/>
          <w:b/>
          <w:sz w:val="24"/>
          <w:szCs w:val="24"/>
        </w:rPr>
      </w:pPr>
    </w:p>
    <w:p w:rsidR="001D0587" w:rsidRPr="005F780B" w:rsidRDefault="00515296" w:rsidP="001D0587">
      <w:pPr>
        <w:spacing w:before="100" w:beforeAutospacing="1" w:after="100" w:afterAutospacing="1" w:line="240" w:lineRule="auto"/>
        <w:jc w:val="both"/>
        <w:rPr>
          <w:rFonts w:ascii="Times New Roman" w:eastAsia="Times New Roman" w:hAnsi="Times New Roman" w:cs="Times New Roman"/>
          <w:sz w:val="24"/>
          <w:szCs w:val="24"/>
        </w:rPr>
      </w:pPr>
      <w:r w:rsidRPr="00515296">
        <w:rPr>
          <w:rFonts w:ascii="Times New Roman" w:eastAsia="Times New Roman" w:hAnsi="Times New Roman" w:cs="Times New Roman"/>
          <w:b/>
          <w:sz w:val="24"/>
          <w:szCs w:val="24"/>
        </w:rPr>
        <w:t>Table</w:t>
      </w:r>
      <w:r w:rsidR="008968DC">
        <w:rPr>
          <w:rFonts w:ascii="Times New Roman" w:eastAsia="Times New Roman" w:hAnsi="Times New Roman" w:cs="Times New Roman"/>
          <w:b/>
          <w:sz w:val="24"/>
          <w:szCs w:val="24"/>
        </w:rPr>
        <w:t xml:space="preserve"> </w:t>
      </w:r>
      <w:r w:rsidR="00AF4EBB">
        <w:rPr>
          <w:rFonts w:ascii="Times New Roman" w:eastAsia="Times New Roman" w:hAnsi="Times New Roman" w:cs="Times New Roman"/>
          <w:b/>
          <w:sz w:val="24"/>
          <w:szCs w:val="24"/>
        </w:rPr>
        <w:t>2.4.1</w:t>
      </w:r>
      <w:r w:rsidR="005A0B9F" w:rsidRPr="00515296">
        <w:rPr>
          <w:rFonts w:ascii="Times New Roman" w:eastAsia="Times New Roman" w:hAnsi="Times New Roman" w:cs="Times New Roman"/>
          <w:b/>
          <w:sz w:val="24"/>
          <w:szCs w:val="24"/>
        </w:rPr>
        <w:t>:</w:t>
      </w:r>
      <w:r w:rsidR="005A0B9F">
        <w:rPr>
          <w:rFonts w:ascii="Times New Roman" w:eastAsia="Times New Roman" w:hAnsi="Times New Roman" w:cs="Times New Roman"/>
          <w:sz w:val="24"/>
          <w:szCs w:val="24"/>
        </w:rPr>
        <w:t xml:space="preserve"> Drinking water supplying standard for Broiler parent stock.</w:t>
      </w:r>
    </w:p>
    <w:tbl>
      <w:tblPr>
        <w:tblStyle w:val="TableGrid"/>
        <w:tblW w:w="4088" w:type="pct"/>
        <w:tblInd w:w="771" w:type="dxa"/>
        <w:tblLook w:val="04A0"/>
      </w:tblPr>
      <w:tblGrid>
        <w:gridCol w:w="4166"/>
        <w:gridCol w:w="1629"/>
        <w:gridCol w:w="1762"/>
      </w:tblGrid>
      <w:tr w:rsidR="001D0587" w:rsidRPr="005F780B" w:rsidTr="00AB33C2">
        <w:trPr>
          <w:trHeight w:val="413"/>
        </w:trPr>
        <w:tc>
          <w:tcPr>
            <w:tcW w:w="5000" w:type="pct"/>
            <w:gridSpan w:val="3"/>
            <w:hideMark/>
          </w:tcPr>
          <w:p w:rsidR="001D0587" w:rsidRPr="005F780B" w:rsidRDefault="001D0587" w:rsidP="00705B85">
            <w:pPr>
              <w:spacing w:line="276" w:lineRule="auto"/>
              <w:jc w:val="center"/>
              <w:rPr>
                <w:rFonts w:ascii="Times New Roman" w:eastAsia="Times New Roman" w:hAnsi="Times New Roman" w:cs="Times New Roman"/>
                <w:b/>
                <w:bCs/>
                <w:sz w:val="24"/>
                <w:szCs w:val="24"/>
              </w:rPr>
            </w:pPr>
            <w:r w:rsidRPr="005F780B">
              <w:rPr>
                <w:rFonts w:ascii="Times New Roman" w:eastAsia="Times New Roman" w:hAnsi="Times New Roman" w:cs="Times New Roman"/>
                <w:b/>
                <w:bCs/>
                <w:sz w:val="24"/>
                <w:szCs w:val="24"/>
              </w:rPr>
              <w:t>Drinking Water Standards</w:t>
            </w:r>
          </w:p>
        </w:tc>
      </w:tr>
      <w:tr w:rsidR="001D0587" w:rsidRPr="005F780B" w:rsidTr="00AB33C2">
        <w:tc>
          <w:tcPr>
            <w:tcW w:w="275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b/>
                <w:bCs/>
                <w:sz w:val="24"/>
                <w:szCs w:val="24"/>
              </w:rPr>
              <w:t>Particulars</w:t>
            </w:r>
          </w:p>
        </w:tc>
        <w:tc>
          <w:tcPr>
            <w:tcW w:w="2244" w:type="pct"/>
            <w:gridSpan w:val="2"/>
            <w:hideMark/>
          </w:tcPr>
          <w:p w:rsidR="001D0587" w:rsidRPr="005F780B" w:rsidRDefault="001D0587" w:rsidP="00705B85">
            <w:pPr>
              <w:spacing w:line="276" w:lineRule="auto"/>
              <w:jc w:val="center"/>
              <w:rPr>
                <w:rFonts w:ascii="Times New Roman" w:eastAsia="Times New Roman" w:hAnsi="Times New Roman" w:cs="Times New Roman"/>
                <w:sz w:val="24"/>
                <w:szCs w:val="24"/>
              </w:rPr>
            </w:pPr>
            <w:r w:rsidRPr="005F780B">
              <w:rPr>
                <w:rFonts w:ascii="Times New Roman" w:eastAsia="Times New Roman" w:hAnsi="Times New Roman" w:cs="Times New Roman"/>
                <w:b/>
                <w:bCs/>
                <w:sz w:val="24"/>
                <w:szCs w:val="24"/>
              </w:rPr>
              <w:t>Maximum Permissible Limits</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No. of coliform bacteria/mL</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10 – 15</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No. of E.coli/mL</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0</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Hydrometric Level</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- 30Â°</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Organic Substances</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1</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Nitrates</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0 – 15</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Ammonia</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0</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Cloudiness/Turbidity</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5 U</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Iron</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0.3</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Manganese</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0.1</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Copper</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0.1</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Zinc</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5</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Calcium</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75</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Magnesium</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50</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Sulphates</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200</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Chlorides</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200</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Fluoride</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1</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mg/L</w:t>
            </w:r>
          </w:p>
        </w:tc>
      </w:tr>
      <w:tr w:rsidR="001D0587" w:rsidRPr="005F780B" w:rsidTr="00AB33C2">
        <w:trPr>
          <w:trHeight w:val="341"/>
        </w:trPr>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pH</w:t>
            </w:r>
          </w:p>
        </w:tc>
        <w:tc>
          <w:tcPr>
            <w:tcW w:w="0" w:type="auto"/>
            <w:hideMark/>
          </w:tcPr>
          <w:p w:rsidR="001D0587" w:rsidRPr="005F780B" w:rsidRDefault="001D0587" w:rsidP="00705B85">
            <w:pPr>
              <w:spacing w:line="276" w:lineRule="auto"/>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6.8 – 7.5</w:t>
            </w:r>
          </w:p>
        </w:tc>
        <w:tc>
          <w:tcPr>
            <w:tcW w:w="1166" w:type="pct"/>
            <w:hideMark/>
          </w:tcPr>
          <w:p w:rsidR="001D0587" w:rsidRPr="005F780B" w:rsidRDefault="001D0587" w:rsidP="00705B85">
            <w:pPr>
              <w:spacing w:line="276" w:lineRule="auto"/>
              <w:rPr>
                <w:rFonts w:ascii="Times New Roman" w:eastAsia="Times New Roman" w:hAnsi="Times New Roman" w:cs="Times New Roman"/>
                <w:sz w:val="24"/>
                <w:szCs w:val="24"/>
              </w:rPr>
            </w:pPr>
          </w:p>
        </w:tc>
      </w:tr>
      <w:tr w:rsidR="001D0587" w:rsidRPr="005F780B" w:rsidTr="00AB33C2">
        <w:tc>
          <w:tcPr>
            <w:tcW w:w="5000" w:type="pct"/>
            <w:gridSpan w:val="3"/>
            <w:hideMark/>
          </w:tcPr>
          <w:p w:rsidR="001D0587" w:rsidRPr="005F780B" w:rsidRDefault="001D0587" w:rsidP="00705B85">
            <w:pPr>
              <w:spacing w:line="276" w:lineRule="auto"/>
              <w:jc w:val="center"/>
              <w:rPr>
                <w:rFonts w:ascii="Times New Roman" w:eastAsia="Times New Roman" w:hAnsi="Times New Roman" w:cs="Times New Roman"/>
                <w:b/>
                <w:bCs/>
                <w:sz w:val="24"/>
                <w:szCs w:val="24"/>
              </w:rPr>
            </w:pPr>
          </w:p>
        </w:tc>
      </w:tr>
    </w:tbl>
    <w:p w:rsidR="008968DC" w:rsidRDefault="008968DC" w:rsidP="00F11E5E">
      <w:pPr>
        <w:spacing w:before="100" w:beforeAutospacing="1" w:after="100" w:afterAutospacing="1" w:line="240" w:lineRule="auto"/>
        <w:jc w:val="both"/>
        <w:rPr>
          <w:rFonts w:ascii="Times New Roman" w:eastAsia="Times New Roman" w:hAnsi="Times New Roman" w:cs="Times New Roman"/>
          <w:b/>
          <w:bCs/>
          <w:sz w:val="28"/>
          <w:szCs w:val="24"/>
        </w:rPr>
      </w:pPr>
    </w:p>
    <w:p w:rsidR="001D0587" w:rsidRPr="00F11E5E" w:rsidRDefault="008968DC" w:rsidP="00F11E5E">
      <w:pPr>
        <w:spacing w:before="100" w:beforeAutospacing="1" w:after="100" w:afterAutospacing="1" w:line="240" w:lineRule="auto"/>
        <w:jc w:val="both"/>
        <w:rPr>
          <w:rFonts w:ascii="Times New Roman" w:eastAsia="Times New Roman" w:hAnsi="Times New Roman" w:cs="Times New Roman"/>
          <w:sz w:val="28"/>
          <w:szCs w:val="24"/>
        </w:rPr>
      </w:pPr>
      <w:r>
        <w:rPr>
          <w:rFonts w:ascii="Times New Roman" w:eastAsia="Times New Roman" w:hAnsi="Times New Roman" w:cs="Times New Roman"/>
          <w:b/>
          <w:bCs/>
          <w:sz w:val="28"/>
          <w:szCs w:val="24"/>
        </w:rPr>
        <w:t xml:space="preserve">2.5 </w:t>
      </w:r>
      <w:r w:rsidR="001D0587" w:rsidRPr="00F11E5E">
        <w:rPr>
          <w:rFonts w:ascii="Times New Roman" w:eastAsia="Times New Roman" w:hAnsi="Times New Roman" w:cs="Times New Roman"/>
          <w:b/>
          <w:bCs/>
          <w:sz w:val="28"/>
          <w:szCs w:val="24"/>
        </w:rPr>
        <w:t>Litter Management</w:t>
      </w:r>
    </w:p>
    <w:p w:rsidR="0066243F" w:rsidRDefault="001D0587" w:rsidP="00DB4B94">
      <w:pPr>
        <w:jc w:val="both"/>
        <w:rPr>
          <w:rFonts w:ascii="Times New Roman" w:eastAsia="Times New Roman" w:hAnsi="Times New Roman" w:cs="Times New Roman"/>
          <w:sz w:val="24"/>
          <w:szCs w:val="24"/>
        </w:rPr>
      </w:pPr>
      <w:r w:rsidRPr="005F780B">
        <w:rPr>
          <w:rFonts w:ascii="Times New Roman" w:eastAsia="Times New Roman" w:hAnsi="Times New Roman" w:cs="Times New Roman"/>
          <w:sz w:val="24"/>
          <w:szCs w:val="24"/>
        </w:rPr>
        <w:t>The type of litter used will depend upon availability, suitability and economics. Types of litter most commonly used include wood shavings, sawdust, rice husk, straw, corncobs and groundnut hulls. When using rice husk it is advisable to use thin layer of paper on top of the litter to prevent the feeders and fountains from getting filled with husk</w:t>
      </w:r>
      <w:r w:rsidR="00DB4B94">
        <w:rPr>
          <w:rFonts w:ascii="Times New Roman" w:eastAsia="Times New Roman" w:hAnsi="Times New Roman" w:cs="Times New Roman"/>
          <w:sz w:val="24"/>
          <w:szCs w:val="24"/>
        </w:rPr>
        <w:t xml:space="preserve"> </w:t>
      </w:r>
      <w:r w:rsidR="00DB4B94">
        <w:rPr>
          <w:rFonts w:ascii="Times New Roman" w:hAnsi="Times New Roman" w:cs="Times New Roman"/>
          <w:sz w:val="24"/>
          <w:szCs w:val="24"/>
        </w:rPr>
        <w:t>(</w:t>
      </w:r>
      <w:r w:rsidR="00DB4B94" w:rsidRPr="00911A15">
        <w:rPr>
          <w:rFonts w:ascii="Times New Roman" w:hAnsi="Times New Roman" w:cs="Times New Roman"/>
          <w:sz w:val="24"/>
        </w:rPr>
        <w:t>V</w:t>
      </w:r>
      <w:r w:rsidR="00DB4B94">
        <w:rPr>
          <w:rFonts w:ascii="Times New Roman" w:hAnsi="Times New Roman" w:cs="Times New Roman"/>
          <w:sz w:val="24"/>
        </w:rPr>
        <w:t>encobb-broiler-management-guide)</w:t>
      </w:r>
      <w:r w:rsidRPr="005F780B">
        <w:rPr>
          <w:rFonts w:ascii="Times New Roman" w:eastAsia="Times New Roman" w:hAnsi="Times New Roman" w:cs="Times New Roman"/>
          <w:sz w:val="24"/>
          <w:szCs w:val="24"/>
        </w:rPr>
        <w:t>.</w:t>
      </w:r>
      <w:r w:rsidR="00DB4B94">
        <w:rPr>
          <w:rFonts w:ascii="Times New Roman" w:eastAsia="Times New Roman" w:hAnsi="Times New Roman" w:cs="Times New Roman"/>
          <w:sz w:val="24"/>
          <w:szCs w:val="24"/>
        </w:rPr>
        <w:t xml:space="preserve"> </w:t>
      </w:r>
      <w:r w:rsidRPr="005F780B">
        <w:rPr>
          <w:rFonts w:ascii="Times New Roman" w:eastAsia="Times New Roman" w:hAnsi="Times New Roman" w:cs="Times New Roman"/>
          <w:sz w:val="24"/>
          <w:szCs w:val="24"/>
        </w:rPr>
        <w:t xml:space="preserve">The objective is to maintain litter in a dry condition. Normal dry litter usually contains 20 to 25% moisture. Whenever it holds more moisture it becomes caked. Therefore additional ventilation and removing wet or caked litter is important, so as to </w:t>
      </w:r>
      <w:r w:rsidRPr="005F780B">
        <w:rPr>
          <w:rFonts w:ascii="Times New Roman" w:eastAsia="Times New Roman" w:hAnsi="Times New Roman" w:cs="Times New Roman"/>
          <w:sz w:val="24"/>
          <w:szCs w:val="24"/>
        </w:rPr>
        <w:lastRenderedPageBreak/>
        <w:t>maintain litter quality. Addition of fresh litter will help in maintaining proper litter condition</w:t>
      </w:r>
      <w:r w:rsidR="00DB4B94">
        <w:rPr>
          <w:rFonts w:ascii="Times New Roman" w:eastAsia="Times New Roman" w:hAnsi="Times New Roman" w:cs="Times New Roman"/>
          <w:sz w:val="24"/>
          <w:szCs w:val="24"/>
        </w:rPr>
        <w:t xml:space="preserve">. </w:t>
      </w:r>
      <w:r w:rsidRPr="005F780B">
        <w:rPr>
          <w:rFonts w:ascii="Times New Roman" w:eastAsia="Times New Roman" w:hAnsi="Times New Roman" w:cs="Times New Roman"/>
          <w:sz w:val="24"/>
          <w:szCs w:val="24"/>
        </w:rPr>
        <w:t>Please ensure that litter is not dusty</w:t>
      </w:r>
      <w:r w:rsidR="00DB4B94">
        <w:rPr>
          <w:rFonts w:ascii="Times New Roman" w:eastAsia="Times New Roman" w:hAnsi="Times New Roman" w:cs="Times New Roman"/>
          <w:sz w:val="24"/>
          <w:szCs w:val="24"/>
        </w:rPr>
        <w:t xml:space="preserve"> </w:t>
      </w:r>
      <w:r w:rsidR="00DB4B94">
        <w:rPr>
          <w:rFonts w:ascii="Times New Roman" w:hAnsi="Times New Roman" w:cs="Times New Roman"/>
          <w:sz w:val="24"/>
          <w:szCs w:val="24"/>
        </w:rPr>
        <w:t>(</w:t>
      </w:r>
      <w:r w:rsidR="00DB4B94" w:rsidRPr="00911A15">
        <w:rPr>
          <w:rFonts w:ascii="Times New Roman" w:hAnsi="Times New Roman" w:cs="Times New Roman"/>
          <w:sz w:val="24"/>
        </w:rPr>
        <w:t>V</w:t>
      </w:r>
      <w:r w:rsidR="00DB4B94">
        <w:rPr>
          <w:rFonts w:ascii="Times New Roman" w:hAnsi="Times New Roman" w:cs="Times New Roman"/>
          <w:sz w:val="24"/>
        </w:rPr>
        <w:t>encobb-broiler-management-guide)</w:t>
      </w:r>
      <w:r w:rsidRPr="005F780B">
        <w:rPr>
          <w:rFonts w:ascii="Times New Roman" w:eastAsia="Times New Roman" w:hAnsi="Times New Roman" w:cs="Times New Roman"/>
          <w:sz w:val="24"/>
          <w:szCs w:val="24"/>
        </w:rPr>
        <w:t>.</w:t>
      </w:r>
    </w:p>
    <w:p w:rsidR="001D0587" w:rsidRPr="00F11E5E" w:rsidRDefault="008968DC" w:rsidP="00F11E5E">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b/>
          <w:bCs/>
          <w:sz w:val="28"/>
          <w:szCs w:val="24"/>
        </w:rPr>
        <w:t xml:space="preserve">2.6 </w:t>
      </w:r>
      <w:r w:rsidR="001D0587" w:rsidRPr="00F11E5E">
        <w:rPr>
          <w:rFonts w:ascii="Times New Roman" w:eastAsia="Times New Roman" w:hAnsi="Times New Roman" w:cs="Times New Roman"/>
          <w:b/>
          <w:bCs/>
          <w:sz w:val="28"/>
          <w:szCs w:val="24"/>
        </w:rPr>
        <w:t>Brooder Management</w:t>
      </w:r>
    </w:p>
    <w:p w:rsidR="008968DC" w:rsidRDefault="009E5DAA" w:rsidP="00135E49">
      <w:pPr>
        <w:spacing w:after="0" w:line="240" w:lineRule="auto"/>
        <w:jc w:val="both"/>
        <w:rPr>
          <w:rFonts w:ascii="Times New Roman" w:eastAsia="Times New Roman" w:hAnsi="Times New Roman" w:cs="Times New Roman"/>
          <w:color w:val="000000" w:themeColor="text1"/>
          <w:sz w:val="24"/>
          <w:szCs w:val="24"/>
        </w:rPr>
      </w:pPr>
      <w:r w:rsidRPr="00467642">
        <w:rPr>
          <w:rFonts w:ascii="Times New Roman" w:eastAsia="Times New Roman" w:hAnsi="Times New Roman" w:cs="Times New Roman"/>
          <w:color w:val="000000" w:themeColor="text1"/>
          <w:sz w:val="24"/>
          <w:szCs w:val="24"/>
        </w:rPr>
        <w:t>Types of brooding depends upon the season, brooding practices vary in tropical countries where large conventional open housing is normally practiced</w:t>
      </w:r>
      <w:r w:rsidR="0066243F">
        <w:rPr>
          <w:rFonts w:ascii="Times New Roman" w:eastAsia="Times New Roman" w:hAnsi="Times New Roman" w:cs="Times New Roman"/>
          <w:color w:val="000000" w:themeColor="text1"/>
          <w:sz w:val="24"/>
          <w:szCs w:val="24"/>
        </w:rPr>
        <w:t>. During w</w:t>
      </w:r>
      <w:r w:rsidRPr="00467642">
        <w:rPr>
          <w:rFonts w:ascii="Times New Roman" w:eastAsia="Times New Roman" w:hAnsi="Times New Roman" w:cs="Times New Roman"/>
          <w:color w:val="000000" w:themeColor="text1"/>
          <w:sz w:val="24"/>
          <w:szCs w:val="24"/>
        </w:rPr>
        <w:t>inter</w:t>
      </w:r>
      <w:r w:rsidR="0066243F">
        <w:rPr>
          <w:rFonts w:ascii="Times New Roman" w:eastAsia="Times New Roman" w:hAnsi="Times New Roman" w:cs="Times New Roman"/>
          <w:color w:val="000000" w:themeColor="text1"/>
          <w:sz w:val="24"/>
          <w:szCs w:val="24"/>
        </w:rPr>
        <w:t xml:space="preserve"> – </w:t>
      </w:r>
      <w:r w:rsidRPr="00467642">
        <w:rPr>
          <w:rFonts w:ascii="Times New Roman" w:eastAsia="Times New Roman" w:hAnsi="Times New Roman" w:cs="Times New Roman"/>
          <w:color w:val="000000" w:themeColor="text1"/>
          <w:sz w:val="24"/>
          <w:szCs w:val="24"/>
        </w:rPr>
        <w:t xml:space="preserve">1/3 </w:t>
      </w:r>
      <w:r w:rsidR="0066243F">
        <w:rPr>
          <w:rFonts w:ascii="Times New Roman" w:eastAsia="Times New Roman" w:hAnsi="Times New Roman" w:cs="Times New Roman"/>
          <w:color w:val="000000" w:themeColor="text1"/>
          <w:sz w:val="24"/>
          <w:szCs w:val="24"/>
        </w:rPr>
        <w:t>area of the house should be used for brooding and during s</w:t>
      </w:r>
      <w:r w:rsidRPr="00467642">
        <w:rPr>
          <w:rFonts w:ascii="Times New Roman" w:eastAsia="Times New Roman" w:hAnsi="Times New Roman" w:cs="Times New Roman"/>
          <w:color w:val="000000" w:themeColor="text1"/>
          <w:sz w:val="24"/>
          <w:szCs w:val="24"/>
        </w:rPr>
        <w:t>ummer</w:t>
      </w:r>
      <w:r w:rsidR="0066243F">
        <w:rPr>
          <w:rFonts w:ascii="Times New Roman" w:eastAsia="Times New Roman" w:hAnsi="Times New Roman" w:cs="Times New Roman"/>
          <w:color w:val="000000" w:themeColor="text1"/>
          <w:sz w:val="24"/>
          <w:szCs w:val="24"/>
        </w:rPr>
        <w:t xml:space="preserve"> – </w:t>
      </w:r>
      <w:r w:rsidRPr="00467642">
        <w:rPr>
          <w:rFonts w:ascii="Times New Roman" w:eastAsia="Times New Roman" w:hAnsi="Times New Roman" w:cs="Times New Roman"/>
          <w:color w:val="000000" w:themeColor="text1"/>
          <w:sz w:val="24"/>
          <w:szCs w:val="24"/>
        </w:rPr>
        <w:t xml:space="preserve">1/2 area of the house </w:t>
      </w:r>
      <w:r w:rsidR="0066243F">
        <w:rPr>
          <w:rFonts w:ascii="Times New Roman" w:eastAsia="Times New Roman" w:hAnsi="Times New Roman" w:cs="Times New Roman"/>
          <w:color w:val="000000" w:themeColor="text1"/>
          <w:sz w:val="24"/>
          <w:szCs w:val="24"/>
        </w:rPr>
        <w:t xml:space="preserve">should be used </w:t>
      </w:r>
      <w:r w:rsidR="00135E49">
        <w:rPr>
          <w:rFonts w:ascii="Times New Roman" w:eastAsia="Times New Roman" w:hAnsi="Times New Roman" w:cs="Times New Roman"/>
          <w:color w:val="000000" w:themeColor="text1"/>
          <w:sz w:val="24"/>
          <w:szCs w:val="24"/>
        </w:rPr>
        <w:t xml:space="preserve">for </w:t>
      </w:r>
      <w:r w:rsidRPr="00467642">
        <w:rPr>
          <w:rFonts w:ascii="Times New Roman" w:eastAsia="Times New Roman" w:hAnsi="Times New Roman" w:cs="Times New Roman"/>
          <w:color w:val="000000" w:themeColor="text1"/>
          <w:sz w:val="24"/>
          <w:szCs w:val="24"/>
        </w:rPr>
        <w:t>brooding.</w:t>
      </w:r>
      <w:r w:rsidR="00135E49">
        <w:rPr>
          <w:rFonts w:ascii="Times New Roman" w:eastAsia="Times New Roman" w:hAnsi="Times New Roman" w:cs="Times New Roman"/>
          <w:color w:val="000000" w:themeColor="text1"/>
          <w:sz w:val="24"/>
          <w:szCs w:val="24"/>
        </w:rPr>
        <w:t xml:space="preserve"> </w:t>
      </w:r>
      <w:r w:rsidRPr="00467642">
        <w:rPr>
          <w:rFonts w:ascii="Times New Roman" w:eastAsia="Times New Roman" w:hAnsi="Times New Roman" w:cs="Times New Roman"/>
          <w:color w:val="000000" w:themeColor="text1"/>
          <w:sz w:val="24"/>
          <w:szCs w:val="24"/>
        </w:rPr>
        <w:t>Even though efforts are made to conserve heat, it is often noticed that ventilatio</w:t>
      </w:r>
      <w:r w:rsidR="00467642">
        <w:rPr>
          <w:rFonts w:ascii="Times New Roman" w:eastAsia="Times New Roman" w:hAnsi="Times New Roman" w:cs="Times New Roman"/>
          <w:color w:val="000000" w:themeColor="text1"/>
          <w:sz w:val="24"/>
          <w:szCs w:val="24"/>
        </w:rPr>
        <w:t xml:space="preserve">n is not given due </w:t>
      </w:r>
      <w:r w:rsidRPr="00467642">
        <w:rPr>
          <w:rFonts w:ascii="Times New Roman" w:eastAsia="Times New Roman" w:hAnsi="Times New Roman" w:cs="Times New Roman"/>
          <w:color w:val="000000" w:themeColor="text1"/>
          <w:sz w:val="24"/>
          <w:szCs w:val="24"/>
        </w:rPr>
        <w:t>importance. In view of fast growth and high rate of metabolis</w:t>
      </w:r>
      <w:r w:rsidR="00135E49">
        <w:rPr>
          <w:rFonts w:ascii="Times New Roman" w:eastAsia="Times New Roman" w:hAnsi="Times New Roman" w:cs="Times New Roman"/>
          <w:color w:val="000000" w:themeColor="text1"/>
          <w:sz w:val="24"/>
          <w:szCs w:val="24"/>
        </w:rPr>
        <w:t xml:space="preserve">m, the commercial </w:t>
      </w:r>
      <w:r w:rsidR="00467642">
        <w:rPr>
          <w:rFonts w:ascii="Times New Roman" w:eastAsia="Times New Roman" w:hAnsi="Times New Roman" w:cs="Times New Roman"/>
          <w:color w:val="000000" w:themeColor="text1"/>
          <w:sz w:val="24"/>
          <w:szCs w:val="24"/>
        </w:rPr>
        <w:t xml:space="preserve">broilers need </w:t>
      </w:r>
      <w:r w:rsidRPr="00467642">
        <w:rPr>
          <w:rFonts w:ascii="Times New Roman" w:eastAsia="Times New Roman" w:hAnsi="Times New Roman" w:cs="Times New Roman"/>
          <w:color w:val="000000" w:themeColor="text1"/>
          <w:sz w:val="24"/>
          <w:szCs w:val="24"/>
        </w:rPr>
        <w:t>special attention for provision of enough ventilation.</w:t>
      </w:r>
      <w:r w:rsidR="00135E49">
        <w:rPr>
          <w:rFonts w:ascii="Times New Roman" w:eastAsia="Times New Roman" w:hAnsi="Times New Roman" w:cs="Times New Roman"/>
          <w:color w:val="000000" w:themeColor="text1"/>
          <w:sz w:val="24"/>
          <w:szCs w:val="24"/>
        </w:rPr>
        <w:t xml:space="preserve"> </w:t>
      </w:r>
      <w:r w:rsidR="00467642">
        <w:rPr>
          <w:rFonts w:ascii="Times New Roman" w:eastAsia="Times New Roman" w:hAnsi="Times New Roman" w:cs="Times New Roman"/>
          <w:color w:val="000000" w:themeColor="text1"/>
          <w:sz w:val="24"/>
          <w:szCs w:val="24"/>
        </w:rPr>
        <w:t>T</w:t>
      </w:r>
      <w:r w:rsidRPr="00467642">
        <w:rPr>
          <w:rFonts w:ascii="Times New Roman" w:eastAsia="Times New Roman" w:hAnsi="Times New Roman" w:cs="Times New Roman"/>
          <w:color w:val="000000" w:themeColor="text1"/>
          <w:sz w:val="24"/>
          <w:szCs w:val="24"/>
        </w:rPr>
        <w:t xml:space="preserve">he brooder stoves </w:t>
      </w:r>
      <w:r w:rsidR="00467642">
        <w:rPr>
          <w:rFonts w:ascii="Times New Roman" w:eastAsia="Times New Roman" w:hAnsi="Times New Roman" w:cs="Times New Roman"/>
          <w:color w:val="000000" w:themeColor="text1"/>
          <w:sz w:val="24"/>
          <w:szCs w:val="24"/>
        </w:rPr>
        <w:t xml:space="preserve">should be adjusted at </w:t>
      </w:r>
      <w:r w:rsidRPr="00467642">
        <w:rPr>
          <w:rFonts w:ascii="Times New Roman" w:eastAsia="Times New Roman" w:hAnsi="Times New Roman" w:cs="Times New Roman"/>
          <w:color w:val="000000" w:themeColor="text1"/>
          <w:sz w:val="24"/>
          <w:szCs w:val="24"/>
        </w:rPr>
        <w:t>24 hours before the arrival of chi</w:t>
      </w:r>
      <w:r w:rsidR="0066243F">
        <w:rPr>
          <w:rFonts w:ascii="Times New Roman" w:eastAsia="Times New Roman" w:hAnsi="Times New Roman" w:cs="Times New Roman"/>
          <w:color w:val="000000" w:themeColor="text1"/>
          <w:sz w:val="24"/>
          <w:szCs w:val="24"/>
        </w:rPr>
        <w:t>cks to ensure their working efficiency</w:t>
      </w:r>
      <w:r w:rsidR="00AF5A20">
        <w:rPr>
          <w:rFonts w:ascii="Times New Roman" w:eastAsia="Times New Roman" w:hAnsi="Times New Roman" w:cs="Times New Roman"/>
          <w:color w:val="000000" w:themeColor="text1"/>
          <w:sz w:val="24"/>
          <w:szCs w:val="24"/>
        </w:rPr>
        <w:t>.</w:t>
      </w:r>
    </w:p>
    <w:p w:rsidR="009E5DAA" w:rsidRDefault="0066243F" w:rsidP="00135E4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 xml:space="preserve">Temperature should be adjusted to </w:t>
      </w:r>
      <w:r w:rsidR="009E5DAA" w:rsidRPr="00467642">
        <w:rPr>
          <w:rFonts w:ascii="Times New Roman" w:eastAsia="Times New Roman" w:hAnsi="Times New Roman" w:cs="Times New Roman"/>
          <w:color w:val="000000" w:themeColor="text1"/>
          <w:sz w:val="24"/>
          <w:szCs w:val="24"/>
        </w:rPr>
        <w:t>95Â°F (35Â°C) at the edge of the brooder 2 inch</w:t>
      </w:r>
      <w:r>
        <w:rPr>
          <w:rFonts w:ascii="Times New Roman" w:eastAsia="Times New Roman" w:hAnsi="Times New Roman" w:cs="Times New Roman"/>
          <w:color w:val="000000" w:themeColor="text1"/>
          <w:sz w:val="24"/>
          <w:szCs w:val="24"/>
        </w:rPr>
        <w:t>es (5cm) above the litter and lowering</w:t>
      </w:r>
      <w:r w:rsidR="00393353">
        <w:rPr>
          <w:rFonts w:ascii="Times New Roman" w:eastAsia="Times New Roman" w:hAnsi="Times New Roman" w:cs="Times New Roman"/>
          <w:color w:val="000000" w:themeColor="text1"/>
          <w:sz w:val="24"/>
          <w:szCs w:val="24"/>
        </w:rPr>
        <w:t xml:space="preserve"> the temperature by 5Â°F (2.</w:t>
      </w:r>
      <w:r w:rsidR="009E5DAA" w:rsidRPr="00467642">
        <w:rPr>
          <w:rFonts w:ascii="Times New Roman" w:eastAsia="Times New Roman" w:hAnsi="Times New Roman" w:cs="Times New Roman"/>
          <w:color w:val="000000" w:themeColor="text1"/>
          <w:sz w:val="24"/>
          <w:szCs w:val="24"/>
        </w:rPr>
        <w:t>8Â°C) each week until it reaches 70Â°F.</w:t>
      </w:r>
    </w:p>
    <w:p w:rsidR="00AB33C2" w:rsidRDefault="00AB33C2" w:rsidP="00135E49">
      <w:pPr>
        <w:spacing w:after="0" w:line="240" w:lineRule="auto"/>
        <w:jc w:val="both"/>
        <w:rPr>
          <w:rFonts w:ascii="Times New Roman" w:eastAsia="Times New Roman" w:hAnsi="Times New Roman" w:cs="Times New Roman"/>
          <w:color w:val="000000" w:themeColor="text1"/>
          <w:sz w:val="24"/>
          <w:szCs w:val="24"/>
        </w:rPr>
      </w:pPr>
    </w:p>
    <w:p w:rsidR="00467642" w:rsidRDefault="00515296" w:rsidP="00467642">
      <w:pPr>
        <w:spacing w:after="0" w:line="240" w:lineRule="auto"/>
        <w:rPr>
          <w:rFonts w:ascii="Times New Roman" w:eastAsia="Times New Roman" w:hAnsi="Times New Roman" w:cs="Times New Roman"/>
          <w:color w:val="000000" w:themeColor="text1"/>
          <w:sz w:val="24"/>
          <w:szCs w:val="24"/>
        </w:rPr>
      </w:pPr>
      <w:r w:rsidRPr="00515296">
        <w:rPr>
          <w:rFonts w:ascii="Times New Roman" w:eastAsia="Times New Roman" w:hAnsi="Times New Roman" w:cs="Times New Roman"/>
          <w:b/>
          <w:color w:val="000000" w:themeColor="text1"/>
          <w:sz w:val="24"/>
          <w:szCs w:val="24"/>
        </w:rPr>
        <w:t>Table</w:t>
      </w:r>
      <w:r w:rsidR="008968DC">
        <w:rPr>
          <w:rFonts w:ascii="Times New Roman" w:eastAsia="Times New Roman" w:hAnsi="Times New Roman" w:cs="Times New Roman"/>
          <w:b/>
          <w:color w:val="000000" w:themeColor="text1"/>
          <w:sz w:val="24"/>
          <w:szCs w:val="24"/>
        </w:rPr>
        <w:t xml:space="preserve"> </w:t>
      </w:r>
      <w:r w:rsidR="00021AB3">
        <w:rPr>
          <w:rFonts w:ascii="Times New Roman" w:eastAsia="Times New Roman" w:hAnsi="Times New Roman" w:cs="Times New Roman"/>
          <w:b/>
          <w:color w:val="000000" w:themeColor="text1"/>
          <w:sz w:val="24"/>
          <w:szCs w:val="24"/>
        </w:rPr>
        <w:t>2.6.1</w:t>
      </w:r>
      <w:r w:rsidR="005A0B9F" w:rsidRPr="00515296">
        <w:rPr>
          <w:rFonts w:ascii="Times New Roman" w:eastAsia="Times New Roman" w:hAnsi="Times New Roman" w:cs="Times New Roman"/>
          <w:b/>
          <w:color w:val="000000" w:themeColor="text1"/>
          <w:sz w:val="24"/>
          <w:szCs w:val="24"/>
        </w:rPr>
        <w:t>:</w:t>
      </w:r>
      <w:r w:rsidR="005A0B9F">
        <w:rPr>
          <w:rFonts w:ascii="Times New Roman" w:eastAsia="Times New Roman" w:hAnsi="Times New Roman" w:cs="Times New Roman"/>
          <w:color w:val="000000" w:themeColor="text1"/>
          <w:sz w:val="24"/>
          <w:szCs w:val="24"/>
        </w:rPr>
        <w:t xml:space="preserve"> Requirement of area per bird during brooding period.</w:t>
      </w:r>
    </w:p>
    <w:p w:rsidR="005A0B9F" w:rsidRPr="00467642" w:rsidRDefault="005A0B9F" w:rsidP="00467642">
      <w:pPr>
        <w:spacing w:after="0" w:line="240" w:lineRule="auto"/>
        <w:rPr>
          <w:rFonts w:ascii="Times New Roman" w:eastAsia="Times New Roman" w:hAnsi="Times New Roman" w:cs="Times New Roman"/>
          <w:color w:val="000000" w:themeColor="text1"/>
          <w:sz w:val="24"/>
          <w:szCs w:val="24"/>
        </w:rPr>
      </w:pPr>
    </w:p>
    <w:tbl>
      <w:tblPr>
        <w:tblW w:w="4950" w:type="dxa"/>
        <w:tblInd w:w="2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90"/>
        <w:gridCol w:w="3060"/>
      </w:tblGrid>
      <w:tr w:rsidR="00467642" w:rsidRPr="00467642" w:rsidTr="00467642">
        <w:trPr>
          <w:trHeight w:val="503"/>
        </w:trPr>
        <w:tc>
          <w:tcPr>
            <w:tcW w:w="1890" w:type="dxa"/>
            <w:shd w:val="clear" w:color="auto" w:fill="auto"/>
            <w:tcMar>
              <w:top w:w="72" w:type="dxa"/>
              <w:left w:w="144" w:type="dxa"/>
              <w:bottom w:w="72" w:type="dxa"/>
              <w:right w:w="144" w:type="dxa"/>
            </w:tcMar>
            <w:vAlign w:val="center"/>
            <w:hideMark/>
          </w:tcPr>
          <w:p w:rsidR="00B85356" w:rsidRPr="00467642" w:rsidRDefault="008968DC" w:rsidP="004676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r w:rsidR="00467642" w:rsidRPr="00467642">
              <w:rPr>
                <w:rFonts w:ascii="Times New Roman" w:eastAsia="Times New Roman" w:hAnsi="Times New Roman" w:cs="Times New Roman"/>
                <w:sz w:val="24"/>
                <w:szCs w:val="24"/>
                <w:cs/>
                <w:lang w:bidi="th-TH"/>
              </w:rPr>
              <w:t>(</w:t>
            </w:r>
            <w:r w:rsidR="00467642" w:rsidRPr="00467642">
              <w:rPr>
                <w:rFonts w:ascii="Times New Roman" w:eastAsia="Times New Roman" w:hAnsi="Times New Roman" w:cs="Times New Roman"/>
                <w:sz w:val="24"/>
                <w:szCs w:val="24"/>
              </w:rPr>
              <w:t>Day</w:t>
            </w:r>
            <w:r w:rsidR="00467642" w:rsidRPr="00467642">
              <w:rPr>
                <w:rFonts w:ascii="Times New Roman" w:eastAsia="Times New Roman" w:hAnsi="Times New Roman" w:cs="Times New Roman"/>
                <w:sz w:val="24"/>
                <w:szCs w:val="24"/>
                <w:cs/>
                <w:lang w:bidi="th-TH"/>
              </w:rPr>
              <w:t>)</w:t>
            </w:r>
          </w:p>
        </w:tc>
        <w:tc>
          <w:tcPr>
            <w:tcW w:w="3060" w:type="dxa"/>
            <w:shd w:val="clear" w:color="auto" w:fill="auto"/>
            <w:tcMar>
              <w:top w:w="72" w:type="dxa"/>
              <w:left w:w="144" w:type="dxa"/>
              <w:bottom w:w="72" w:type="dxa"/>
              <w:right w:w="144" w:type="dxa"/>
            </w:tcMar>
            <w:vAlign w:val="center"/>
            <w:hideMark/>
          </w:tcPr>
          <w:p w:rsidR="00B85356" w:rsidRPr="00467642" w:rsidRDefault="008968DC" w:rsidP="004676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Brooding areas (bird/ m</w:t>
            </w:r>
            <w:r w:rsidR="00467642" w:rsidRPr="00467642">
              <w:rPr>
                <w:rFonts w:ascii="Times New Roman" w:eastAsia="Times New Roman" w:hAnsi="Times New Roman" w:cs="Times New Roman"/>
                <w:sz w:val="24"/>
                <w:szCs w:val="24"/>
              </w:rPr>
              <w:t>²)</w:t>
            </w:r>
          </w:p>
        </w:tc>
      </w:tr>
      <w:tr w:rsidR="00467642" w:rsidRPr="00467642" w:rsidTr="00467642">
        <w:trPr>
          <w:trHeight w:val="845"/>
        </w:trPr>
        <w:tc>
          <w:tcPr>
            <w:tcW w:w="1890" w:type="dxa"/>
            <w:shd w:val="clear" w:color="auto" w:fill="auto"/>
            <w:tcMar>
              <w:top w:w="72" w:type="dxa"/>
              <w:left w:w="144" w:type="dxa"/>
              <w:bottom w:w="72" w:type="dxa"/>
              <w:right w:w="144" w:type="dxa"/>
            </w:tcMar>
            <w:vAlign w:val="center"/>
            <w:hideMark/>
          </w:tcPr>
          <w:p w:rsidR="00467642" w:rsidRPr="00467642" w:rsidRDefault="00467642" w:rsidP="00467642">
            <w:pPr>
              <w:spacing w:after="0" w:line="240" w:lineRule="auto"/>
              <w:jc w:val="center"/>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t>1-3</w:t>
            </w:r>
          </w:p>
          <w:p w:rsidR="00467642" w:rsidRPr="00467642" w:rsidRDefault="00467642" w:rsidP="00467642">
            <w:pPr>
              <w:spacing w:after="0" w:line="240" w:lineRule="auto"/>
              <w:jc w:val="center"/>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t>4-7</w:t>
            </w:r>
          </w:p>
          <w:p w:rsidR="00467642" w:rsidRPr="00467642" w:rsidRDefault="00467642" w:rsidP="00467642">
            <w:pPr>
              <w:spacing w:after="0" w:line="240" w:lineRule="auto"/>
              <w:jc w:val="center"/>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t>8-14</w:t>
            </w:r>
          </w:p>
          <w:p w:rsidR="00B85356" w:rsidRPr="00467642" w:rsidRDefault="00467642" w:rsidP="00467642">
            <w:pPr>
              <w:spacing w:after="0" w:line="240" w:lineRule="auto"/>
              <w:jc w:val="center"/>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t>15-28</w:t>
            </w:r>
          </w:p>
        </w:tc>
        <w:tc>
          <w:tcPr>
            <w:tcW w:w="3060" w:type="dxa"/>
            <w:shd w:val="clear" w:color="auto" w:fill="auto"/>
            <w:tcMar>
              <w:top w:w="72" w:type="dxa"/>
              <w:left w:w="144" w:type="dxa"/>
              <w:bottom w:w="72" w:type="dxa"/>
              <w:right w:w="144" w:type="dxa"/>
            </w:tcMar>
            <w:vAlign w:val="center"/>
            <w:hideMark/>
          </w:tcPr>
          <w:p w:rsidR="00467642" w:rsidRPr="00467642" w:rsidRDefault="00467642" w:rsidP="00467642">
            <w:pPr>
              <w:spacing w:after="0" w:line="240" w:lineRule="auto"/>
              <w:jc w:val="center"/>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t>30</w:t>
            </w:r>
          </w:p>
          <w:p w:rsidR="00467642" w:rsidRPr="00467642" w:rsidRDefault="00467642" w:rsidP="00467642">
            <w:pPr>
              <w:spacing w:after="0" w:line="240" w:lineRule="auto"/>
              <w:jc w:val="center"/>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t>20-30</w:t>
            </w:r>
          </w:p>
          <w:p w:rsidR="00467642" w:rsidRPr="00467642" w:rsidRDefault="00467642" w:rsidP="00467642">
            <w:pPr>
              <w:spacing w:after="0" w:line="240" w:lineRule="auto"/>
              <w:jc w:val="center"/>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t>15-20</w:t>
            </w:r>
          </w:p>
          <w:p w:rsidR="00B85356" w:rsidRPr="00467642" w:rsidRDefault="00467642" w:rsidP="00467642">
            <w:pPr>
              <w:spacing w:after="0" w:line="240" w:lineRule="auto"/>
              <w:jc w:val="center"/>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t>8-10</w:t>
            </w:r>
          </w:p>
        </w:tc>
      </w:tr>
    </w:tbl>
    <w:p w:rsidR="00467642" w:rsidRDefault="00467642" w:rsidP="00467642">
      <w:pPr>
        <w:spacing w:after="0" w:line="240" w:lineRule="auto"/>
        <w:rPr>
          <w:rFonts w:ascii="Times New Roman" w:eastAsia="Times New Roman" w:hAnsi="Times New Roman" w:cs="Times New Roman"/>
          <w:sz w:val="24"/>
          <w:szCs w:val="24"/>
        </w:rPr>
      </w:pPr>
    </w:p>
    <w:p w:rsidR="00CB16A0" w:rsidRDefault="00CB16A0" w:rsidP="00467642">
      <w:pPr>
        <w:spacing w:after="0" w:line="240" w:lineRule="auto"/>
        <w:rPr>
          <w:rFonts w:ascii="Times New Roman" w:eastAsia="Times New Roman" w:hAnsi="Times New Roman" w:cs="Times New Roman"/>
          <w:sz w:val="24"/>
          <w:szCs w:val="24"/>
        </w:rPr>
      </w:pPr>
    </w:p>
    <w:p w:rsidR="00CB16A0" w:rsidRDefault="00CB16A0" w:rsidP="00467642">
      <w:pPr>
        <w:spacing w:after="0" w:line="240" w:lineRule="auto"/>
        <w:rPr>
          <w:rFonts w:ascii="Times New Roman" w:eastAsia="Times New Roman" w:hAnsi="Times New Roman" w:cs="Times New Roman"/>
          <w:sz w:val="24"/>
          <w:szCs w:val="24"/>
        </w:rPr>
      </w:pPr>
    </w:p>
    <w:p w:rsidR="00CB16A0" w:rsidRDefault="00CB16A0" w:rsidP="00467642">
      <w:pPr>
        <w:spacing w:after="0" w:line="240" w:lineRule="auto"/>
        <w:rPr>
          <w:rFonts w:ascii="Times New Roman" w:eastAsia="Times New Roman" w:hAnsi="Times New Roman" w:cs="Times New Roman"/>
          <w:sz w:val="24"/>
          <w:szCs w:val="24"/>
        </w:rPr>
      </w:pPr>
    </w:p>
    <w:p w:rsidR="00F11E5E" w:rsidRDefault="00F11E5E" w:rsidP="00467642">
      <w:pPr>
        <w:spacing w:after="0" w:line="240" w:lineRule="auto"/>
        <w:rPr>
          <w:rFonts w:ascii="Times New Roman" w:eastAsia="Times New Roman" w:hAnsi="Times New Roman" w:cs="Times New Roman"/>
          <w:sz w:val="24"/>
          <w:szCs w:val="24"/>
        </w:rPr>
      </w:pPr>
    </w:p>
    <w:p w:rsidR="00CB16A0" w:rsidRDefault="00CB16A0" w:rsidP="00467642">
      <w:pPr>
        <w:spacing w:after="0" w:line="240" w:lineRule="auto"/>
        <w:rPr>
          <w:rFonts w:ascii="Times New Roman" w:eastAsia="Times New Roman" w:hAnsi="Times New Roman" w:cs="Times New Roman"/>
          <w:sz w:val="24"/>
          <w:szCs w:val="24"/>
        </w:rPr>
      </w:pPr>
    </w:p>
    <w:p w:rsidR="00CB16A0" w:rsidRDefault="00CB16A0" w:rsidP="00467642">
      <w:pPr>
        <w:spacing w:after="0" w:line="240" w:lineRule="auto"/>
        <w:rPr>
          <w:rFonts w:ascii="Times New Roman" w:eastAsia="Times New Roman" w:hAnsi="Times New Roman" w:cs="Times New Roman"/>
          <w:sz w:val="24"/>
          <w:szCs w:val="24"/>
        </w:rPr>
      </w:pPr>
    </w:p>
    <w:p w:rsidR="00AF5A20" w:rsidRDefault="00AF5A20" w:rsidP="00467642">
      <w:pPr>
        <w:spacing w:after="0" w:line="240" w:lineRule="auto"/>
        <w:rPr>
          <w:rFonts w:ascii="Times New Roman" w:eastAsia="Times New Roman" w:hAnsi="Times New Roman" w:cs="Times New Roman"/>
          <w:sz w:val="24"/>
          <w:szCs w:val="24"/>
        </w:rPr>
      </w:pPr>
    </w:p>
    <w:p w:rsidR="00CB16A0" w:rsidRDefault="00CB16A0" w:rsidP="00467642">
      <w:pPr>
        <w:spacing w:after="0" w:line="240" w:lineRule="auto"/>
        <w:rPr>
          <w:rFonts w:ascii="Times New Roman" w:eastAsia="Times New Roman" w:hAnsi="Times New Roman" w:cs="Times New Roman"/>
          <w:sz w:val="24"/>
          <w:szCs w:val="24"/>
        </w:rPr>
      </w:pPr>
    </w:p>
    <w:p w:rsidR="00CB16A0" w:rsidRPr="005F780B" w:rsidRDefault="00CB16A0" w:rsidP="00467642">
      <w:pPr>
        <w:spacing w:after="0" w:line="240" w:lineRule="auto"/>
        <w:rPr>
          <w:rFonts w:ascii="Times New Roman" w:eastAsia="Times New Roman" w:hAnsi="Times New Roman" w:cs="Times New Roman"/>
          <w:sz w:val="24"/>
          <w:szCs w:val="24"/>
        </w:rPr>
      </w:pPr>
    </w:p>
    <w:p w:rsidR="00203419" w:rsidRDefault="00D56556">
      <w:pPr>
        <w:rPr>
          <w:rFonts w:ascii="Times New Roman" w:hAnsi="Times New Roman" w:cs="Times New Roman"/>
          <w:sz w:val="24"/>
          <w:szCs w:val="24"/>
        </w:rPr>
      </w:pPr>
      <w:r>
        <w:rPr>
          <w:rFonts w:ascii="Times New Roman" w:hAnsi="Times New Roman" w:cs="Times New Roman"/>
          <w:noProof/>
          <w:sz w:val="24"/>
          <w:szCs w:val="24"/>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margin-left:43.8pt;margin-top:229.95pt;width:31.5pt;height:15.75pt;z-index:251692032"/>
        </w:pict>
      </w:r>
      <w:r w:rsidRPr="00D56556">
        <w:rPr>
          <w:rFonts w:ascii="Times New Roman" w:hAnsi="Times New Roman" w:cs="Times New Roman"/>
          <w:b/>
          <w:bCs/>
          <w:noProof/>
          <w:sz w:val="24"/>
          <w:szCs w:val="28"/>
        </w:rPr>
        <w:pict>
          <v:shapetype id="_x0000_t202" coordsize="21600,21600" o:spt="202" path="m,l,21600r21600,l21600,xe">
            <v:stroke joinstyle="miter"/>
            <v:path gradientshapeok="t" o:connecttype="rect"/>
          </v:shapetype>
          <v:shape id="_x0000_s1062" type="#_x0000_t202" style="position:absolute;margin-left:80.55pt;margin-top:225.75pt;width:67.75pt;height:25.75pt;z-index:251719680" filled="f" stroked="f">
            <v:textbox>
              <w:txbxContent>
                <w:p w:rsidR="008968DC" w:rsidRPr="008968DC" w:rsidRDefault="008968DC" w:rsidP="008968DC">
                  <w:pPr>
                    <w:jc w:val="center"/>
                    <w:rPr>
                      <w:b/>
                      <w:sz w:val="32"/>
                      <w:szCs w:val="32"/>
                    </w:rPr>
                  </w:pPr>
                  <w:r w:rsidRPr="008968DC">
                    <w:rPr>
                      <w:b/>
                      <w:sz w:val="32"/>
                      <w:szCs w:val="32"/>
                    </w:rPr>
                    <w:t>Heater</w:t>
                  </w:r>
                </w:p>
              </w:txbxContent>
            </v:textbox>
          </v:shape>
        </w:pict>
      </w:r>
      <w:r w:rsidR="009E5DAA" w:rsidRPr="009E5DAA">
        <w:rPr>
          <w:rFonts w:ascii="Times New Roman" w:hAnsi="Times New Roman" w:cs="Times New Roman"/>
          <w:noProof/>
          <w:sz w:val="24"/>
          <w:szCs w:val="24"/>
        </w:rPr>
        <w:drawing>
          <wp:inline distT="0" distB="0" distL="0" distR="0">
            <wp:extent cx="5943600" cy="2780665"/>
            <wp:effectExtent l="19050" t="0" r="0"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3886200"/>
                      <a:chOff x="381000" y="685800"/>
                      <a:chExt cx="8305800" cy="3886200"/>
                    </a:xfrm>
                  </a:grpSpPr>
                  <a:grpSp>
                    <a:nvGrpSpPr>
                      <a:cNvPr id="63490" name="Group 3"/>
                      <a:cNvGrpSpPr>
                        <a:grpSpLocks/>
                      </a:cNvGrpSpPr>
                    </a:nvGrpSpPr>
                    <a:grpSpPr bwMode="auto">
                      <a:xfrm>
                        <a:off x="381000" y="685800"/>
                        <a:ext cx="8305800" cy="3886200"/>
                        <a:chOff x="2934" y="1761"/>
                        <a:chExt cx="6250" cy="1885"/>
                      </a:xfrm>
                    </a:grpSpPr>
                    <a:grpSp>
                      <a:nvGrpSpPr>
                        <a:cNvPr id="3" name="Group 4"/>
                        <a:cNvGrpSpPr>
                          <a:grpSpLocks/>
                        </a:cNvGrpSpPr>
                      </a:nvGrpSpPr>
                      <a:grpSpPr bwMode="auto">
                        <a:xfrm>
                          <a:off x="2934" y="1761"/>
                          <a:ext cx="6247" cy="1885"/>
                          <a:chOff x="2934" y="11654"/>
                          <a:chExt cx="6247" cy="1885"/>
                        </a:xfrm>
                      </a:grpSpPr>
                      <a:grpSp>
                        <a:nvGrpSpPr>
                          <a:cNvPr id="17" name="Group 5"/>
                          <a:cNvGrpSpPr>
                            <a:grpSpLocks/>
                          </a:cNvGrpSpPr>
                        </a:nvGrpSpPr>
                        <a:grpSpPr bwMode="auto">
                          <a:xfrm>
                            <a:off x="2934" y="11654"/>
                            <a:ext cx="6247" cy="1885"/>
                            <a:chOff x="1202" y="1481"/>
                            <a:chExt cx="3076" cy="1042"/>
                          </a:xfrm>
                        </a:grpSpPr>
                        <a:grpSp>
                          <a:nvGrpSpPr>
                            <a:cNvPr id="32" name="Group 6"/>
                            <a:cNvGrpSpPr>
                              <a:grpSpLocks/>
                            </a:cNvGrpSpPr>
                          </a:nvGrpSpPr>
                          <a:grpSpPr bwMode="auto">
                            <a:xfrm>
                              <a:off x="1202" y="1481"/>
                              <a:ext cx="3076" cy="1042"/>
                              <a:chOff x="1429" y="1616"/>
                              <a:chExt cx="3076" cy="1042"/>
                            </a:xfrm>
                          </a:grpSpPr>
                          <a:sp>
                            <a:nvSpPr>
                              <a:cNvPr id="46140" name="Rectangle 7"/>
                              <a:cNvSpPr>
                                <a:spLocks noChangeArrowheads="1"/>
                              </a:cNvSpPr>
                            </a:nvSpPr>
                            <a:spPr bwMode="auto">
                              <a:xfrm>
                                <a:off x="1429" y="1706"/>
                                <a:ext cx="2993" cy="86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41" name="Rectangle 8"/>
                              <a:cNvSpPr>
                                <a:spLocks noChangeArrowheads="1"/>
                              </a:cNvSpPr>
                            </a:nvSpPr>
                            <a:spPr bwMode="auto">
                              <a:xfrm>
                                <a:off x="1429" y="1616"/>
                                <a:ext cx="997" cy="90"/>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42" name="Rectangle 9"/>
                              <a:cNvSpPr>
                                <a:spLocks noChangeArrowheads="1"/>
                              </a:cNvSpPr>
                            </a:nvSpPr>
                            <a:spPr bwMode="auto">
                              <a:xfrm>
                                <a:off x="1429" y="2568"/>
                                <a:ext cx="997" cy="90"/>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43" name="AutoShape 10"/>
                              <a:cNvSpPr>
                                <a:spLocks noChangeArrowheads="1"/>
                              </a:cNvSpPr>
                            </a:nvSpPr>
                            <a:spPr bwMode="auto">
                              <a:xfrm>
                                <a:off x="4356" y="1752"/>
                                <a:ext cx="136" cy="136"/>
                              </a:xfrm>
                              <a:prstGeom prst="flowChartSummingJunction">
                                <a:avLst/>
                              </a:prstGeom>
                              <a:solidFill>
                                <a:schemeClr val="accent4">
                                  <a:lumMod val="75000"/>
                                </a:schemeClr>
                              </a:solidFill>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44" name="AutoShape 11"/>
                              <a:cNvSpPr>
                                <a:spLocks noChangeArrowheads="1"/>
                              </a:cNvSpPr>
                            </a:nvSpPr>
                            <a:spPr bwMode="auto">
                              <a:xfrm>
                                <a:off x="4356" y="1960"/>
                                <a:ext cx="136" cy="136"/>
                              </a:xfrm>
                              <a:prstGeom prst="flowChartSummingJunction">
                                <a:avLst/>
                              </a:prstGeom>
                              <a:solidFill>
                                <a:schemeClr val="accent4">
                                  <a:lumMod val="75000"/>
                                </a:schemeClr>
                              </a:solidFill>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45" name="AutoShape 12"/>
                              <a:cNvSpPr>
                                <a:spLocks noChangeArrowheads="1"/>
                              </a:cNvSpPr>
                            </a:nvSpPr>
                            <a:spPr bwMode="auto">
                              <a:xfrm>
                                <a:off x="4361" y="2168"/>
                                <a:ext cx="137" cy="136"/>
                              </a:xfrm>
                              <a:prstGeom prst="flowChartSummingJunction">
                                <a:avLst/>
                              </a:prstGeom>
                              <a:solidFill>
                                <a:schemeClr val="accent4">
                                  <a:lumMod val="75000"/>
                                </a:schemeClr>
                              </a:solidFill>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46" name="AutoShape 13"/>
                              <a:cNvSpPr>
                                <a:spLocks noChangeArrowheads="1"/>
                              </a:cNvSpPr>
                            </a:nvSpPr>
                            <a:spPr bwMode="auto">
                              <a:xfrm>
                                <a:off x="4369" y="2381"/>
                                <a:ext cx="136" cy="136"/>
                              </a:xfrm>
                              <a:prstGeom prst="flowChartSummingJunction">
                                <a:avLst/>
                              </a:prstGeom>
                              <a:solidFill>
                                <a:schemeClr val="accent4">
                                  <a:lumMod val="75000"/>
                                </a:schemeClr>
                              </a:solidFill>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grpSp>
                        <a:sp>
                          <a:nvSpPr>
                            <a:cNvPr id="46123" name="Rectangle 14"/>
                            <a:cNvSpPr>
                              <a:spLocks noChangeArrowheads="1"/>
                            </a:cNvSpPr>
                          </a:nvSpPr>
                          <a:spPr bwMode="auto">
                            <a:xfrm>
                              <a:off x="2744" y="1570"/>
                              <a:ext cx="363" cy="86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24" name="Rectangle 15"/>
                            <a:cNvSpPr>
                              <a:spLocks noChangeArrowheads="1"/>
                            </a:cNvSpPr>
                          </a:nvSpPr>
                          <a:spPr bwMode="auto">
                            <a:xfrm>
                              <a:off x="2781" y="1589"/>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25" name="Rectangle 16"/>
                            <a:cNvSpPr>
                              <a:spLocks noChangeArrowheads="1"/>
                            </a:cNvSpPr>
                          </a:nvSpPr>
                          <a:spPr bwMode="auto">
                            <a:xfrm>
                              <a:off x="2408" y="1597"/>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26" name="Rectangle 17"/>
                            <a:cNvSpPr>
                              <a:spLocks noChangeArrowheads="1"/>
                            </a:cNvSpPr>
                          </a:nvSpPr>
                          <a:spPr bwMode="auto">
                            <a:xfrm>
                              <a:off x="1202" y="1570"/>
                              <a:ext cx="408" cy="86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27" name="Rectangle 18"/>
                            <a:cNvSpPr>
                              <a:spLocks noChangeArrowheads="1"/>
                            </a:cNvSpPr>
                          </a:nvSpPr>
                          <a:spPr bwMode="auto">
                            <a:xfrm>
                              <a:off x="1610" y="1570"/>
                              <a:ext cx="408" cy="86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28" name="Rectangle 19"/>
                            <a:cNvSpPr>
                              <a:spLocks noChangeArrowheads="1"/>
                            </a:cNvSpPr>
                          </a:nvSpPr>
                          <a:spPr bwMode="auto">
                            <a:xfrm>
                              <a:off x="2109" y="1597"/>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29" name="Rectangle 20"/>
                            <a:cNvSpPr>
                              <a:spLocks noChangeArrowheads="1"/>
                            </a:cNvSpPr>
                          </a:nvSpPr>
                          <a:spPr bwMode="auto">
                            <a:xfrm>
                              <a:off x="2408" y="2133"/>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0" name="Rectangle 21"/>
                            <a:cNvSpPr>
                              <a:spLocks noChangeArrowheads="1"/>
                            </a:cNvSpPr>
                          </a:nvSpPr>
                          <a:spPr bwMode="auto">
                            <a:xfrm>
                              <a:off x="2109" y="2133"/>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1" name="Rectangle 22"/>
                            <a:cNvSpPr>
                              <a:spLocks noChangeArrowheads="1"/>
                            </a:cNvSpPr>
                          </a:nvSpPr>
                          <a:spPr bwMode="auto">
                            <a:xfrm>
                              <a:off x="3434" y="2142"/>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2" name="Rectangle 23"/>
                            <a:cNvSpPr>
                              <a:spLocks noChangeArrowheads="1"/>
                            </a:cNvSpPr>
                          </a:nvSpPr>
                          <a:spPr bwMode="auto">
                            <a:xfrm>
                              <a:off x="3135" y="2142"/>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3" name="Rectangle 24"/>
                            <a:cNvSpPr>
                              <a:spLocks noChangeArrowheads="1"/>
                            </a:cNvSpPr>
                          </a:nvSpPr>
                          <a:spPr bwMode="auto">
                            <a:xfrm>
                              <a:off x="3442" y="1597"/>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4" name="Rectangle 25"/>
                            <a:cNvSpPr>
                              <a:spLocks noChangeArrowheads="1"/>
                            </a:cNvSpPr>
                          </a:nvSpPr>
                          <a:spPr bwMode="auto">
                            <a:xfrm>
                              <a:off x="3143" y="1597"/>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5" name="Rectangle 26"/>
                            <a:cNvSpPr>
                              <a:spLocks noChangeArrowheads="1"/>
                            </a:cNvSpPr>
                          </a:nvSpPr>
                          <a:spPr bwMode="auto">
                            <a:xfrm>
                              <a:off x="2790" y="2149"/>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6" name="Rectangle 27"/>
                            <a:cNvSpPr>
                              <a:spLocks noChangeArrowheads="1"/>
                            </a:cNvSpPr>
                          </a:nvSpPr>
                          <a:spPr bwMode="auto">
                            <a:xfrm>
                              <a:off x="1628" y="1597"/>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7" name="Rectangle 28"/>
                            <a:cNvSpPr>
                              <a:spLocks noChangeArrowheads="1"/>
                            </a:cNvSpPr>
                          </a:nvSpPr>
                          <a:spPr bwMode="auto">
                            <a:xfrm>
                              <a:off x="1274" y="1597"/>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8" name="Rectangle 29"/>
                            <a:cNvSpPr>
                              <a:spLocks noChangeArrowheads="1"/>
                            </a:cNvSpPr>
                          </a:nvSpPr>
                          <a:spPr bwMode="auto">
                            <a:xfrm>
                              <a:off x="1628" y="2133"/>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139" name="Rectangle 30"/>
                            <a:cNvSpPr>
                              <a:spLocks noChangeArrowheads="1"/>
                            </a:cNvSpPr>
                          </a:nvSpPr>
                          <a:spPr bwMode="auto">
                            <a:xfrm>
                              <a:off x="1274" y="2133"/>
                              <a:ext cx="317" cy="27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grpSp>
                      <a:sp>
                        <a:nvSpPr>
                          <a:cNvPr id="46108" name="Rectangle 31"/>
                          <a:cNvSpPr>
                            <a:spLocks noChangeArrowheads="1"/>
                          </a:cNvSpPr>
                        </a:nvSpPr>
                        <a:spPr bwMode="auto">
                          <a:xfrm>
                            <a:off x="4868" y="12877"/>
                            <a:ext cx="462" cy="45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09" name="Rectangle 32"/>
                          <a:cNvSpPr>
                            <a:spLocks noChangeArrowheads="1"/>
                          </a:cNvSpPr>
                        </a:nvSpPr>
                        <a:spPr bwMode="auto">
                          <a:xfrm>
                            <a:off x="5421" y="12882"/>
                            <a:ext cx="461" cy="453"/>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0" name="Rectangle 33"/>
                          <a:cNvSpPr>
                            <a:spLocks noChangeArrowheads="1"/>
                          </a:cNvSpPr>
                        </a:nvSpPr>
                        <a:spPr bwMode="auto">
                          <a:xfrm>
                            <a:off x="6248" y="12882"/>
                            <a:ext cx="463" cy="453"/>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1" name="Rectangle 34"/>
                          <a:cNvSpPr>
                            <a:spLocks noChangeArrowheads="1"/>
                          </a:cNvSpPr>
                        </a:nvSpPr>
                        <a:spPr bwMode="auto">
                          <a:xfrm>
                            <a:off x="6896" y="12882"/>
                            <a:ext cx="461" cy="453"/>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2" name="Rectangle 35"/>
                          <a:cNvSpPr>
                            <a:spLocks noChangeArrowheads="1"/>
                          </a:cNvSpPr>
                        </a:nvSpPr>
                        <a:spPr bwMode="auto">
                          <a:xfrm>
                            <a:off x="7540" y="12882"/>
                            <a:ext cx="461" cy="453"/>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3" name="Rectangle 36"/>
                          <a:cNvSpPr>
                            <a:spLocks noChangeArrowheads="1"/>
                          </a:cNvSpPr>
                        </a:nvSpPr>
                        <a:spPr bwMode="auto">
                          <a:xfrm>
                            <a:off x="4868" y="11916"/>
                            <a:ext cx="462" cy="453"/>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4" name="Rectangle 37"/>
                          <a:cNvSpPr>
                            <a:spLocks noChangeArrowheads="1"/>
                          </a:cNvSpPr>
                        </a:nvSpPr>
                        <a:spPr bwMode="auto">
                          <a:xfrm>
                            <a:off x="5421" y="11922"/>
                            <a:ext cx="461" cy="45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5" name="Rectangle 38"/>
                          <a:cNvSpPr>
                            <a:spLocks noChangeArrowheads="1"/>
                          </a:cNvSpPr>
                        </a:nvSpPr>
                        <a:spPr bwMode="auto">
                          <a:xfrm>
                            <a:off x="6248" y="11922"/>
                            <a:ext cx="463" cy="45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6" name="Rectangle 39"/>
                          <a:cNvSpPr>
                            <a:spLocks noChangeArrowheads="1"/>
                          </a:cNvSpPr>
                        </a:nvSpPr>
                        <a:spPr bwMode="auto">
                          <a:xfrm>
                            <a:off x="6896" y="11922"/>
                            <a:ext cx="461" cy="45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solidFill>
                                    <a:srgbClr val="000000"/>
                                  </a:solidFill>
                                  <a:latin typeface="Times New Roman" pitchFamily="18" charset="0"/>
                                  <a:cs typeface="Browallia New" pitchFamily="34" charset="-34"/>
                                </a:rPr>
                                <a:t>♀</a:t>
                              </a:r>
                              <a:endParaRPr lang="th-TH" sz="1800">
                                <a:solidFill>
                                  <a:srgbClr val="000000"/>
                                </a:solidFill>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7" name="Rectangle 40"/>
                          <a:cNvSpPr>
                            <a:spLocks noChangeArrowheads="1"/>
                          </a:cNvSpPr>
                        </a:nvSpPr>
                        <a:spPr bwMode="auto">
                          <a:xfrm>
                            <a:off x="7540" y="11922"/>
                            <a:ext cx="461" cy="45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solidFill>
                                    <a:srgbClr val="000000"/>
                                  </a:solidFill>
                                  <a:latin typeface="Times New Roman" pitchFamily="18" charset="0"/>
                                  <a:cs typeface="Browallia New" pitchFamily="34" charset="-34"/>
                                </a:rPr>
                                <a:t>♀</a:t>
                              </a:r>
                              <a:endParaRPr lang="th-TH" sz="1800">
                                <a:solidFill>
                                  <a:srgbClr val="000000"/>
                                </a:solidFill>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8" name="Rectangle 41"/>
                          <a:cNvSpPr>
                            <a:spLocks noChangeArrowheads="1"/>
                          </a:cNvSpPr>
                        </a:nvSpPr>
                        <a:spPr bwMode="auto">
                          <a:xfrm>
                            <a:off x="3117" y="12882"/>
                            <a:ext cx="479" cy="453"/>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r>
                                <a:rPr lang="en-US" sz="1400" b="1">
                                  <a:latin typeface="Calibri" pitchFamily="34" charset="0"/>
                                </a:rPr>
                                <a:t> </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19" name="Rectangle 42"/>
                          <a:cNvSpPr>
                            <a:spLocks noChangeArrowheads="1"/>
                          </a:cNvSpPr>
                        </a:nvSpPr>
                        <a:spPr bwMode="auto">
                          <a:xfrm>
                            <a:off x="3927" y="12882"/>
                            <a:ext cx="480" cy="453"/>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r>
                                <a:rPr lang="en-US" sz="1400" b="1">
                                  <a:latin typeface="Calibri" pitchFamily="34" charset="0"/>
                                </a:rPr>
                                <a:t> </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20" name="Rectangle 43"/>
                          <a:cNvSpPr>
                            <a:spLocks noChangeArrowheads="1"/>
                          </a:cNvSpPr>
                        </a:nvSpPr>
                        <a:spPr bwMode="auto">
                          <a:xfrm>
                            <a:off x="3117" y="11898"/>
                            <a:ext cx="479" cy="45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a:latin typeface="Times New Roman" pitchFamily="18" charset="0"/>
                                </a:rPr>
                                <a:t>♂</a:t>
                              </a:r>
                              <a:r>
                                <a:rPr lang="en-US" sz="1400" b="1">
                                  <a:latin typeface="Calibri" pitchFamily="34" charset="0"/>
                                </a:rPr>
                                <a:t> </a:t>
                              </a:r>
                              <a:endParaRPr lang="th-TH" sz="180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sp>
                        <a:nvSpPr>
                          <a:cNvPr id="46121" name="Rectangle 44"/>
                          <a:cNvSpPr>
                            <a:spLocks noChangeArrowheads="1"/>
                          </a:cNvSpPr>
                        </a:nvSpPr>
                        <a:spPr bwMode="auto">
                          <a:xfrm>
                            <a:off x="3854" y="11898"/>
                            <a:ext cx="480" cy="452"/>
                          </a:xfrm>
                          <a:prstGeom prst="rect">
                            <a:avLst/>
                          </a:prstGeom>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r>
                                <a:rPr lang="en-US" sz="1400" b="1" dirty="0">
                                  <a:latin typeface="Times New Roman" pitchFamily="18" charset="0"/>
                                </a:rPr>
                                <a:t>♂</a:t>
                              </a:r>
                              <a:r>
                                <a:rPr lang="en-US" sz="1400" b="1" dirty="0">
                                  <a:latin typeface="Calibri" pitchFamily="34" charset="0"/>
                                </a:rPr>
                                <a:t> </a:t>
                              </a:r>
                              <a:endParaRPr lang="th-TH" sz="1800" dirty="0">
                                <a:latin typeface="Calibri" pitchFamily="34" charset="0"/>
                                <a:cs typeface="Cordia New" pitchFamily="34" charset="-34"/>
                              </a:endParaRPr>
                            </a:p>
                          </a:txBody>
                          <a:useSpRect/>
                        </a:txSp>
                        <a:style>
                          <a:lnRef idx="1">
                            <a:schemeClr val="accent2"/>
                          </a:lnRef>
                          <a:fillRef idx="2">
                            <a:schemeClr val="accent2"/>
                          </a:fillRef>
                          <a:effectRef idx="1">
                            <a:schemeClr val="accent2"/>
                          </a:effectRef>
                          <a:fontRef idx="minor">
                            <a:schemeClr val="dk1"/>
                          </a:fontRef>
                        </a:style>
                      </a:sp>
                    </a:grpSp>
                    <a:sp>
                      <a:nvSpPr>
                        <a:cNvPr id="46094" name="Rectangle 45"/>
                        <a:cNvSpPr>
                          <a:spLocks noChangeArrowheads="1"/>
                        </a:cNvSpPr>
                      </a:nvSpPr>
                      <a:spPr bwMode="auto">
                        <a:xfrm>
                          <a:off x="2989" y="2530"/>
                          <a:ext cx="185" cy="327"/>
                        </a:xfrm>
                        <a:prstGeom prst="rect">
                          <a:avLst/>
                        </a:prstGeom>
                        <a:solidFill>
                          <a:srgbClr val="FF6600"/>
                        </a:solidFill>
                        <a:ln>
                          <a:headEnd/>
                          <a:tailEnd/>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defRPr/>
                            </a:pPr>
                            <a:endParaRPr lang="th-TH" sz="1800">
                              <a:latin typeface="Calibri" pitchFamily="34" charset="0"/>
                            </a:endParaRPr>
                          </a:p>
                        </a:txBody>
                        <a:useSpRect/>
                      </a:txSp>
                      <a:style>
                        <a:lnRef idx="0">
                          <a:schemeClr val="accent1"/>
                        </a:lnRef>
                        <a:fillRef idx="3">
                          <a:schemeClr val="accent1"/>
                        </a:fillRef>
                        <a:effectRef idx="3">
                          <a:schemeClr val="accent1"/>
                        </a:effectRef>
                        <a:fontRef idx="minor">
                          <a:schemeClr val="lt1"/>
                        </a:fontRef>
                      </a:style>
                    </a:sp>
                    <a:sp>
                      <a:nvSpPr>
                        <a:cNvPr id="46095" name="Line 46"/>
                        <a:cNvSpPr>
                          <a:spLocks noChangeShapeType="1"/>
                        </a:cNvSpPr>
                      </a:nvSpPr>
                      <a:spPr bwMode="auto">
                        <a:xfrm>
                          <a:off x="3174" y="2694"/>
                          <a:ext cx="276" cy="0"/>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096" name="Line 47"/>
                        <a:cNvSpPr>
                          <a:spLocks noChangeShapeType="1"/>
                        </a:cNvSpPr>
                      </a:nvSpPr>
                      <a:spPr bwMode="auto">
                        <a:xfrm flipV="1">
                          <a:off x="3174" y="2530"/>
                          <a:ext cx="276" cy="165"/>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097" name="Line 48"/>
                        <a:cNvSpPr>
                          <a:spLocks noChangeShapeType="1"/>
                        </a:cNvSpPr>
                      </a:nvSpPr>
                      <a:spPr bwMode="auto">
                        <a:xfrm>
                          <a:off x="3174" y="2694"/>
                          <a:ext cx="276" cy="163"/>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098" name="Rectangle 49"/>
                        <a:cNvSpPr>
                          <a:spLocks noChangeArrowheads="1"/>
                        </a:cNvSpPr>
                      </a:nvSpPr>
                      <a:spPr bwMode="auto">
                        <a:xfrm>
                          <a:off x="5053" y="2530"/>
                          <a:ext cx="185" cy="327"/>
                        </a:xfrm>
                        <a:prstGeom prst="rect">
                          <a:avLst/>
                        </a:prstGeom>
                        <a:solidFill>
                          <a:srgbClr val="FF6600"/>
                        </a:solidFill>
                        <a:ln>
                          <a:headEnd/>
                          <a:tailEnd/>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defRPr/>
                            </a:pPr>
                            <a:endParaRPr lang="th-TH" sz="1800">
                              <a:latin typeface="Calibri" pitchFamily="34" charset="0"/>
                            </a:endParaRPr>
                          </a:p>
                        </a:txBody>
                        <a:useSpRect/>
                      </a:txSp>
                      <a:style>
                        <a:lnRef idx="0">
                          <a:schemeClr val="accent1"/>
                        </a:lnRef>
                        <a:fillRef idx="3">
                          <a:schemeClr val="accent1"/>
                        </a:fillRef>
                        <a:effectRef idx="3">
                          <a:schemeClr val="accent1"/>
                        </a:effectRef>
                        <a:fontRef idx="minor">
                          <a:schemeClr val="lt1"/>
                        </a:fontRef>
                      </a:style>
                    </a:sp>
                    <a:sp>
                      <a:nvSpPr>
                        <a:cNvPr id="46099" name="Line 50"/>
                        <a:cNvSpPr>
                          <a:spLocks noChangeShapeType="1"/>
                        </a:cNvSpPr>
                      </a:nvSpPr>
                      <a:spPr bwMode="auto">
                        <a:xfrm>
                          <a:off x="5238" y="2694"/>
                          <a:ext cx="276" cy="0"/>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100" name="Line 51"/>
                        <a:cNvSpPr>
                          <a:spLocks noChangeShapeType="1"/>
                        </a:cNvSpPr>
                      </a:nvSpPr>
                      <a:spPr bwMode="auto">
                        <a:xfrm flipV="1">
                          <a:off x="5238" y="2530"/>
                          <a:ext cx="276" cy="165"/>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101" name="Line 52"/>
                        <a:cNvSpPr>
                          <a:spLocks noChangeShapeType="1"/>
                        </a:cNvSpPr>
                      </a:nvSpPr>
                      <a:spPr bwMode="auto">
                        <a:xfrm>
                          <a:off x="5238" y="2694"/>
                          <a:ext cx="276" cy="163"/>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grpSp>
                      <a:nvGrpSpPr>
                        <a:cNvPr id="12" name="Group 53"/>
                        <a:cNvGrpSpPr>
                          <a:grpSpLocks/>
                        </a:cNvGrpSpPr>
                      </a:nvGrpSpPr>
                      <a:grpSpPr bwMode="auto">
                        <a:xfrm>
                          <a:off x="6896" y="2530"/>
                          <a:ext cx="461" cy="327"/>
                          <a:chOff x="6896" y="12423"/>
                          <a:chExt cx="461" cy="327"/>
                        </a:xfrm>
                      </a:grpSpPr>
                      <a:sp>
                        <a:nvSpPr>
                          <a:cNvPr id="46103" name="Rectangle 54"/>
                          <a:cNvSpPr>
                            <a:spLocks noChangeArrowheads="1"/>
                          </a:cNvSpPr>
                        </a:nvSpPr>
                        <a:spPr bwMode="auto">
                          <a:xfrm>
                            <a:off x="6896" y="12423"/>
                            <a:ext cx="185" cy="327"/>
                          </a:xfrm>
                          <a:prstGeom prst="rect">
                            <a:avLst/>
                          </a:prstGeom>
                          <a:solidFill>
                            <a:srgbClr val="FF6600"/>
                          </a:solidFill>
                          <a:ln>
                            <a:headEnd/>
                            <a:tailEnd/>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defRPr/>
                              </a:pPr>
                              <a:endParaRPr lang="th-TH" sz="1800">
                                <a:latin typeface="Calibri" pitchFamily="34" charset="0"/>
                              </a:endParaRPr>
                            </a:p>
                          </a:txBody>
                          <a:useSpRect/>
                        </a:txSp>
                        <a:style>
                          <a:lnRef idx="0">
                            <a:schemeClr val="accent1"/>
                          </a:lnRef>
                          <a:fillRef idx="3">
                            <a:schemeClr val="accent1"/>
                          </a:fillRef>
                          <a:effectRef idx="3">
                            <a:schemeClr val="accent1"/>
                          </a:effectRef>
                          <a:fontRef idx="minor">
                            <a:schemeClr val="lt1"/>
                          </a:fontRef>
                        </a:style>
                      </a:sp>
                      <a:sp>
                        <a:nvSpPr>
                          <a:cNvPr id="46104" name="Line 55"/>
                          <a:cNvSpPr>
                            <a:spLocks noChangeShapeType="1"/>
                          </a:cNvSpPr>
                        </a:nvSpPr>
                        <a:spPr bwMode="auto">
                          <a:xfrm>
                            <a:off x="7081" y="12587"/>
                            <a:ext cx="276" cy="0"/>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105" name="Line 56"/>
                          <a:cNvSpPr>
                            <a:spLocks noChangeShapeType="1"/>
                          </a:cNvSpPr>
                        </a:nvSpPr>
                        <a:spPr bwMode="auto">
                          <a:xfrm flipV="1">
                            <a:off x="7081" y="12423"/>
                            <a:ext cx="276" cy="165"/>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106" name="Line 57"/>
                          <a:cNvSpPr>
                            <a:spLocks noChangeShapeType="1"/>
                          </a:cNvSpPr>
                        </a:nvSpPr>
                        <a:spPr bwMode="auto">
                          <a:xfrm>
                            <a:off x="7081" y="12587"/>
                            <a:ext cx="276" cy="163"/>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grpSp>
                  </a:grpSp>
                </lc:lockedCanvas>
              </a:graphicData>
            </a:graphic>
          </wp:inline>
        </w:drawing>
      </w:r>
      <w:r w:rsidR="009E5DAA" w:rsidRPr="009E5DAA">
        <w:rPr>
          <w:rFonts w:ascii="Times New Roman" w:hAnsi="Times New Roman" w:cs="Times New Roman"/>
          <w:noProof/>
          <w:sz w:val="24"/>
          <w:szCs w:val="24"/>
        </w:rPr>
        <w:drawing>
          <wp:inline distT="0" distB="0" distL="0" distR="0">
            <wp:extent cx="500063" cy="442913"/>
            <wp:effectExtent l="19050" t="0" r="0"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0063" cy="442913"/>
                      <a:chOff x="3698875" y="4495800"/>
                      <a:chExt cx="500063" cy="442913"/>
                    </a:xfrm>
                  </a:grpSpPr>
                  <a:grpSp>
                    <a:nvGrpSpPr>
                      <a:cNvPr id="63497" name="Group 68"/>
                      <a:cNvGrpSpPr>
                        <a:grpSpLocks/>
                      </a:cNvGrpSpPr>
                    </a:nvGrpSpPr>
                    <a:grpSpPr bwMode="auto">
                      <a:xfrm>
                        <a:off x="3698875" y="4495800"/>
                        <a:ext cx="500063" cy="442913"/>
                        <a:chOff x="1292" y="3294"/>
                        <a:chExt cx="227" cy="181"/>
                      </a:xfrm>
                    </a:grpSpPr>
                    <a:sp>
                      <a:nvSpPr>
                        <a:cNvPr id="46089" name="Rectangle 69"/>
                        <a:cNvSpPr>
                          <a:spLocks noChangeArrowheads="1"/>
                        </a:cNvSpPr>
                      </a:nvSpPr>
                      <a:spPr bwMode="auto">
                        <a:xfrm>
                          <a:off x="1292" y="3294"/>
                          <a:ext cx="91" cy="181"/>
                        </a:xfrm>
                        <a:prstGeom prst="rect">
                          <a:avLst/>
                        </a:prstGeom>
                        <a:solidFill>
                          <a:srgbClr val="FF6600"/>
                        </a:solidFill>
                        <a:ln>
                          <a:headEnd/>
                          <a:tailEnd/>
                        </a:ln>
                      </a:spPr>
                      <a:txSp>
                        <a:txBody>
                          <a:bodyPr anchor="ct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solidFill>
                                <a:srgbClr val="0000D2"/>
                              </a:solidFill>
                              <a:latin typeface="Calibri" pitchFamily="34" charset="0"/>
                            </a:endParaRPr>
                          </a:p>
                        </a:txBody>
                        <a:useSpRect/>
                      </a:txSp>
                      <a:style>
                        <a:lnRef idx="1">
                          <a:schemeClr val="accent4"/>
                        </a:lnRef>
                        <a:fillRef idx="2">
                          <a:schemeClr val="accent4"/>
                        </a:fillRef>
                        <a:effectRef idx="1">
                          <a:schemeClr val="accent4"/>
                        </a:effectRef>
                        <a:fontRef idx="minor">
                          <a:schemeClr val="dk1"/>
                        </a:fontRef>
                      </a:style>
                    </a:sp>
                    <a:sp>
                      <a:nvSpPr>
                        <a:cNvPr id="46090" name="Line 70"/>
                        <a:cNvSpPr>
                          <a:spLocks noChangeShapeType="1"/>
                        </a:cNvSpPr>
                      </a:nvSpPr>
                      <a:spPr bwMode="auto">
                        <a:xfrm>
                          <a:off x="1383" y="3385"/>
                          <a:ext cx="136" cy="0"/>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091" name="Line 71"/>
                        <a:cNvSpPr>
                          <a:spLocks noChangeShapeType="1"/>
                        </a:cNvSpPr>
                      </a:nvSpPr>
                      <a:spPr bwMode="auto">
                        <a:xfrm flipV="1">
                          <a:off x="1383" y="3294"/>
                          <a:ext cx="136" cy="91"/>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sp>
                      <a:nvSpPr>
                        <a:cNvPr id="46092" name="Line 72"/>
                        <a:cNvSpPr>
                          <a:spLocks noChangeShapeType="1"/>
                        </a:cNvSpPr>
                      </a:nvSpPr>
                      <a:spPr bwMode="auto">
                        <a:xfrm>
                          <a:off x="1383" y="3385"/>
                          <a:ext cx="136" cy="90"/>
                        </a:xfrm>
                        <a:prstGeom prst="line">
                          <a:avLst/>
                        </a:prstGeom>
                        <a:ln>
                          <a:headEnd/>
                          <a:tailEnd type="arrow" w="med" len="med"/>
                        </a:ln>
                      </a:spPr>
                      <a:txSp>
                        <a:txBody>
                          <a:bodyPr/>
                          <a:lstStyle>
                            <a:defPPr>
                              <a:defRPr lang="en-US"/>
                            </a:defPPr>
                            <a:lvl1pPr algn="l" rtl="0" fontAlgn="base">
                              <a:spcBef>
                                <a:spcPct val="0"/>
                              </a:spcBef>
                              <a:spcAft>
                                <a:spcPct val="0"/>
                              </a:spcAft>
                              <a:defRPr sz="2400" kern="1200">
                                <a:solidFill>
                                  <a:schemeClr val="dk1"/>
                                </a:solidFill>
                                <a:latin typeface="+mn-lt"/>
                                <a:ea typeface="+mn-ea"/>
                                <a:cs typeface="+mn-cs"/>
                              </a:defRPr>
                            </a:lvl1pPr>
                            <a:lvl2pPr marL="457200" algn="l" rtl="0" fontAlgn="base">
                              <a:spcBef>
                                <a:spcPct val="0"/>
                              </a:spcBef>
                              <a:spcAft>
                                <a:spcPct val="0"/>
                              </a:spcAft>
                              <a:defRPr sz="2400" kern="1200">
                                <a:solidFill>
                                  <a:schemeClr val="dk1"/>
                                </a:solidFill>
                                <a:latin typeface="+mn-lt"/>
                                <a:ea typeface="+mn-ea"/>
                                <a:cs typeface="+mn-cs"/>
                              </a:defRPr>
                            </a:lvl2pPr>
                            <a:lvl3pPr marL="914400" algn="l" rtl="0" fontAlgn="base">
                              <a:spcBef>
                                <a:spcPct val="0"/>
                              </a:spcBef>
                              <a:spcAft>
                                <a:spcPct val="0"/>
                              </a:spcAft>
                              <a:defRPr sz="2400" kern="1200">
                                <a:solidFill>
                                  <a:schemeClr val="dk1"/>
                                </a:solidFill>
                                <a:latin typeface="+mn-lt"/>
                                <a:ea typeface="+mn-ea"/>
                                <a:cs typeface="+mn-cs"/>
                              </a:defRPr>
                            </a:lvl3pPr>
                            <a:lvl4pPr marL="1371600" algn="l" rtl="0" fontAlgn="base">
                              <a:spcBef>
                                <a:spcPct val="0"/>
                              </a:spcBef>
                              <a:spcAft>
                                <a:spcPct val="0"/>
                              </a:spcAft>
                              <a:defRPr sz="2400" kern="1200">
                                <a:solidFill>
                                  <a:schemeClr val="dk1"/>
                                </a:solidFill>
                                <a:latin typeface="+mn-lt"/>
                                <a:ea typeface="+mn-ea"/>
                                <a:cs typeface="+mn-cs"/>
                              </a:defRPr>
                            </a:lvl4pPr>
                            <a:lvl5pPr marL="1828800" algn="l"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a:defRPr/>
                            </a:pPr>
                            <a:endParaRPr lang="th-TH" sz="1800"/>
                          </a:p>
                        </a:txBody>
                        <a:useSpRect/>
                      </a:txSp>
                      <a:style>
                        <a:lnRef idx="1">
                          <a:schemeClr val="accent4"/>
                        </a:lnRef>
                        <a:fillRef idx="2">
                          <a:schemeClr val="accent4"/>
                        </a:fillRef>
                        <a:effectRef idx="1">
                          <a:schemeClr val="accent4"/>
                        </a:effectRef>
                        <a:fontRef idx="minor">
                          <a:schemeClr val="dk1"/>
                        </a:fontRef>
                      </a:style>
                    </a:sp>
                  </a:grpSp>
                </lc:lockedCanvas>
              </a:graphicData>
            </a:graphic>
          </wp:inline>
        </w:drawing>
      </w:r>
    </w:p>
    <w:tbl>
      <w:tblPr>
        <w:tblW w:w="966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65"/>
      </w:tblGrid>
      <w:tr w:rsidR="00203419" w:rsidTr="00203419">
        <w:trPr>
          <w:trHeight w:val="39"/>
        </w:trPr>
        <w:tc>
          <w:tcPr>
            <w:tcW w:w="9665" w:type="dxa"/>
            <w:tcBorders>
              <w:top w:val="nil"/>
              <w:left w:val="nil"/>
              <w:bottom w:val="nil"/>
              <w:right w:val="nil"/>
            </w:tcBorders>
          </w:tcPr>
          <w:p w:rsidR="00203419" w:rsidRPr="00203419" w:rsidRDefault="00D56556" w:rsidP="00203419">
            <w:pPr>
              <w:ind w:left="-30"/>
              <w:rPr>
                <w:rFonts w:ascii="Times New Roman" w:hAnsi="Times New Roman" w:cs="Times New Roman"/>
                <w:sz w:val="28"/>
                <w:szCs w:val="28"/>
              </w:rPr>
            </w:pPr>
            <w:r w:rsidRPr="00D56556">
              <w:rPr>
                <w:rFonts w:ascii="Times New Roman" w:hAnsi="Times New Roman" w:cs="Times New Roman"/>
                <w:b/>
                <w:bCs/>
                <w:noProof/>
                <w:sz w:val="28"/>
                <w:szCs w:val="28"/>
              </w:rPr>
              <w:pict>
                <v:shape id="_x0000_s1053" type="#_x0000_t202" style="position:absolute;left:0;text-align:left;margin-left:53.9pt;margin-top:22.1pt;width:350.65pt;height:29pt;z-index:251713536" stroked="f">
                  <v:textbox>
                    <w:txbxContent>
                      <w:p w:rsidR="008968DC" w:rsidRPr="00863E89" w:rsidRDefault="008968DC" w:rsidP="00863E89">
                        <w:pPr>
                          <w:jc w:val="center"/>
                          <w:rPr>
                            <w:rFonts w:ascii="Times New Roman" w:hAnsi="Times New Roman" w:cs="Times New Roman"/>
                            <w:b/>
                            <w:sz w:val="28"/>
                            <w:szCs w:val="28"/>
                          </w:rPr>
                        </w:pPr>
                        <w:r>
                          <w:rPr>
                            <w:rFonts w:ascii="Times New Roman" w:hAnsi="Times New Roman" w:cs="Times New Roman"/>
                            <w:b/>
                            <w:sz w:val="28"/>
                            <w:szCs w:val="28"/>
                          </w:rPr>
                          <w:t>Fig: 2.6.1: Schematic diagram of brooding</w:t>
                        </w:r>
                      </w:p>
                    </w:txbxContent>
                  </v:textbox>
                </v:shape>
              </w:pict>
            </w:r>
            <w:r w:rsidR="00203419" w:rsidRPr="00203419">
              <w:rPr>
                <w:rFonts w:ascii="Times New Roman" w:hAnsi="Times New Roman" w:cs="Times New Roman"/>
                <w:b/>
                <w:bCs/>
                <w:sz w:val="28"/>
                <w:szCs w:val="28"/>
              </w:rPr>
              <w:t>♀    =</w:t>
            </w:r>
            <w:r w:rsidR="008968DC">
              <w:rPr>
                <w:rFonts w:ascii="Times New Roman" w:hAnsi="Times New Roman" w:cs="Times New Roman"/>
                <w:b/>
                <w:bCs/>
                <w:sz w:val="28"/>
                <w:szCs w:val="28"/>
              </w:rPr>
              <w:t xml:space="preserve"> </w:t>
            </w:r>
            <w:r w:rsidR="00203419" w:rsidRPr="00203419">
              <w:rPr>
                <w:rFonts w:ascii="Times New Roman" w:hAnsi="Times New Roman" w:cs="Times New Roman"/>
                <w:b/>
                <w:bCs/>
                <w:sz w:val="28"/>
                <w:szCs w:val="28"/>
              </w:rPr>
              <w:t>Chick brooder for females</w:t>
            </w:r>
            <w:r w:rsidR="00203419">
              <w:rPr>
                <w:rFonts w:ascii="Times New Roman" w:hAnsi="Times New Roman" w:cs="Times New Roman"/>
                <w:b/>
                <w:bCs/>
                <w:sz w:val="28"/>
                <w:szCs w:val="28"/>
                <w:cs/>
                <w:lang w:bidi="th-TH"/>
              </w:rPr>
              <w:t xml:space="preserve">                        </w:t>
            </w:r>
            <w:r w:rsidR="00203419" w:rsidRPr="00203419">
              <w:rPr>
                <w:b/>
                <w:bCs/>
                <w:sz w:val="28"/>
                <w:szCs w:val="28"/>
              </w:rPr>
              <w:t xml:space="preserve"> </w:t>
            </w:r>
            <w:r w:rsidR="00203419" w:rsidRPr="00203419">
              <w:rPr>
                <w:rFonts w:ascii="Arial" w:hAnsi="Arial" w:cs="Arial"/>
                <w:b/>
                <w:bCs/>
                <w:sz w:val="28"/>
                <w:szCs w:val="28"/>
              </w:rPr>
              <w:t>♂</w:t>
            </w:r>
            <w:r w:rsidR="00203419" w:rsidRPr="00203419">
              <w:rPr>
                <w:b/>
                <w:bCs/>
                <w:sz w:val="28"/>
                <w:szCs w:val="28"/>
              </w:rPr>
              <w:t xml:space="preserve"> = </w:t>
            </w:r>
            <w:r w:rsidR="008968DC">
              <w:rPr>
                <w:b/>
                <w:bCs/>
                <w:sz w:val="28"/>
                <w:szCs w:val="28"/>
              </w:rPr>
              <w:t xml:space="preserve"> </w:t>
            </w:r>
            <w:r w:rsidR="00203419" w:rsidRPr="00203419">
              <w:rPr>
                <w:b/>
                <w:bCs/>
                <w:sz w:val="28"/>
                <w:szCs w:val="28"/>
              </w:rPr>
              <w:t xml:space="preserve">Chick brooder for males </w:t>
            </w:r>
          </w:p>
          <w:p w:rsidR="00203419" w:rsidRPr="00203419" w:rsidRDefault="00203419" w:rsidP="00203419">
            <w:pPr>
              <w:ind w:left="-30"/>
              <w:rPr>
                <w:rFonts w:ascii="Times New Roman" w:hAnsi="Times New Roman" w:cs="Times New Roman"/>
                <w:sz w:val="2"/>
                <w:szCs w:val="24"/>
              </w:rPr>
            </w:pPr>
          </w:p>
        </w:tc>
      </w:tr>
    </w:tbl>
    <w:p w:rsidR="00863E89" w:rsidRDefault="00863E89" w:rsidP="00D076F1">
      <w:pPr>
        <w:spacing w:after="0"/>
        <w:ind w:left="360"/>
        <w:rPr>
          <w:rFonts w:ascii="Times New Roman" w:hAnsi="Times New Roman" w:cs="Times New Roman"/>
          <w:b/>
          <w:bCs/>
          <w:sz w:val="28"/>
          <w:szCs w:val="28"/>
          <w:lang w:bidi="th-TH"/>
        </w:rPr>
      </w:pPr>
    </w:p>
    <w:p w:rsidR="00D076F1" w:rsidRDefault="008968DC" w:rsidP="00021AB3">
      <w:pPr>
        <w:spacing w:after="0"/>
        <w:rPr>
          <w:rFonts w:ascii="Times New Roman" w:hAnsi="Times New Roman" w:cs="Times New Roman"/>
          <w:b/>
          <w:bCs/>
          <w:sz w:val="28"/>
          <w:szCs w:val="28"/>
          <w:lang w:bidi="th-TH"/>
        </w:rPr>
      </w:pPr>
      <w:r>
        <w:rPr>
          <w:rFonts w:ascii="Times New Roman" w:hAnsi="Times New Roman" w:cs="Times New Roman"/>
          <w:b/>
          <w:bCs/>
          <w:sz w:val="28"/>
          <w:szCs w:val="28"/>
          <w:lang w:bidi="th-TH"/>
        </w:rPr>
        <w:t xml:space="preserve">2.7 </w:t>
      </w:r>
      <w:r w:rsidR="003F0516">
        <w:rPr>
          <w:rFonts w:ascii="Times New Roman" w:hAnsi="Times New Roman" w:cs="Times New Roman"/>
          <w:b/>
          <w:bCs/>
          <w:sz w:val="28"/>
          <w:szCs w:val="28"/>
          <w:lang w:bidi="th-TH"/>
        </w:rPr>
        <w:t>Beak trimming</w:t>
      </w:r>
    </w:p>
    <w:p w:rsidR="00D076F1" w:rsidRDefault="00D076F1" w:rsidP="00021AB3">
      <w:pPr>
        <w:spacing w:after="0"/>
        <w:rPr>
          <w:rFonts w:ascii="Times New Roman" w:hAnsi="Times New Roman" w:cs="Times New Roman"/>
          <w:b/>
          <w:bCs/>
          <w:sz w:val="24"/>
          <w:szCs w:val="28"/>
          <w:lang w:bidi="th-TH"/>
        </w:rPr>
      </w:pPr>
      <w:r w:rsidRPr="00D076F1">
        <w:rPr>
          <w:rFonts w:ascii="Times New Roman" w:hAnsi="Times New Roman" w:cs="Times New Roman"/>
          <w:b/>
          <w:bCs/>
          <w:sz w:val="24"/>
          <w:szCs w:val="28"/>
          <w:lang w:bidi="th-TH"/>
        </w:rPr>
        <w:t>Objectives:</w:t>
      </w:r>
    </w:p>
    <w:p w:rsidR="00021AB3" w:rsidRPr="00021AB3" w:rsidRDefault="00021AB3" w:rsidP="00021AB3">
      <w:pPr>
        <w:spacing w:after="0"/>
        <w:rPr>
          <w:rFonts w:ascii="Times New Roman" w:hAnsi="Times New Roman" w:cs="Times New Roman"/>
          <w:b/>
          <w:bCs/>
          <w:sz w:val="10"/>
          <w:szCs w:val="28"/>
          <w:lang w:bidi="th-TH"/>
        </w:rPr>
      </w:pPr>
    </w:p>
    <w:p w:rsidR="00D076F1" w:rsidRPr="00D076F1" w:rsidRDefault="00D076F1" w:rsidP="00D076F1">
      <w:pPr>
        <w:pStyle w:val="ListParagraph"/>
        <w:numPr>
          <w:ilvl w:val="0"/>
          <w:numId w:val="12"/>
        </w:numPr>
        <w:spacing w:after="0"/>
        <w:rPr>
          <w:rFonts w:ascii="Times New Roman" w:hAnsi="Times New Roman" w:cs="Times New Roman"/>
          <w:bCs/>
          <w:sz w:val="24"/>
          <w:szCs w:val="24"/>
          <w:lang w:bidi="th-TH"/>
        </w:rPr>
      </w:pPr>
      <w:r w:rsidRPr="00D076F1">
        <w:rPr>
          <w:rFonts w:ascii="Times New Roman" w:hAnsi="Times New Roman" w:cs="Times New Roman"/>
          <w:bCs/>
          <w:sz w:val="24"/>
          <w:szCs w:val="24"/>
          <w:lang w:bidi="th-TH"/>
        </w:rPr>
        <w:t>Prevent pinch hit in the chicken house with the same sex.</w:t>
      </w:r>
      <w:r w:rsidRPr="00D076F1">
        <w:rPr>
          <w:rFonts w:ascii="Times New Roman" w:hAnsi="Times New Roman" w:cs="Times New Roman"/>
          <w:b/>
          <w:bCs/>
          <w:sz w:val="24"/>
          <w:szCs w:val="24"/>
          <w:lang w:bidi="th-TH"/>
        </w:rPr>
        <w:t xml:space="preserve"> </w:t>
      </w:r>
    </w:p>
    <w:p w:rsidR="00D076F1" w:rsidRPr="00D076F1" w:rsidRDefault="00D076F1" w:rsidP="00D076F1">
      <w:pPr>
        <w:pStyle w:val="ListParagraph"/>
        <w:numPr>
          <w:ilvl w:val="0"/>
          <w:numId w:val="12"/>
        </w:numPr>
        <w:spacing w:after="0"/>
        <w:rPr>
          <w:rFonts w:ascii="Times New Roman" w:hAnsi="Times New Roman" w:cs="Times New Roman"/>
          <w:bCs/>
          <w:sz w:val="24"/>
          <w:szCs w:val="24"/>
          <w:lang w:bidi="th-TH"/>
        </w:rPr>
      </w:pPr>
      <w:r w:rsidRPr="00D076F1">
        <w:rPr>
          <w:rFonts w:ascii="Times New Roman" w:hAnsi="Times New Roman" w:cs="Times New Roman"/>
          <w:bCs/>
          <w:sz w:val="24"/>
          <w:szCs w:val="24"/>
          <w:lang w:bidi="th-TH"/>
        </w:rPr>
        <w:t>Prevent injury when females will be in a fertile period during breeding male and females together.</w:t>
      </w:r>
    </w:p>
    <w:p w:rsidR="00111483" w:rsidRDefault="00AF4EBB" w:rsidP="00D076F1">
      <w:pPr>
        <w:pStyle w:val="ListParagraph"/>
        <w:numPr>
          <w:ilvl w:val="0"/>
          <w:numId w:val="12"/>
        </w:numPr>
        <w:spacing w:after="0"/>
        <w:rPr>
          <w:rFonts w:ascii="Times New Roman" w:hAnsi="Times New Roman" w:cs="Times New Roman"/>
          <w:bCs/>
          <w:sz w:val="24"/>
          <w:szCs w:val="24"/>
          <w:lang w:bidi="th-TH"/>
        </w:rPr>
      </w:pPr>
      <w:r>
        <w:rPr>
          <w:rFonts w:ascii="Times New Roman" w:hAnsi="Times New Roman" w:cs="Times New Roman"/>
          <w:bCs/>
          <w:sz w:val="24"/>
          <w:szCs w:val="24"/>
          <w:lang w:bidi="th-TH"/>
        </w:rPr>
        <w:t xml:space="preserve">To improve the feed </w:t>
      </w:r>
      <w:r w:rsidR="00D076F1" w:rsidRPr="00D076F1">
        <w:rPr>
          <w:rFonts w:ascii="Times New Roman" w:hAnsi="Times New Roman" w:cs="Times New Roman"/>
          <w:bCs/>
          <w:sz w:val="24"/>
          <w:szCs w:val="24"/>
          <w:lang w:bidi="th-TH"/>
        </w:rPr>
        <w:t>conversion efficiency for male.</w:t>
      </w:r>
    </w:p>
    <w:p w:rsidR="00781C92" w:rsidRDefault="00D076F1" w:rsidP="00135E49">
      <w:pPr>
        <w:spacing w:after="0"/>
        <w:ind w:left="720"/>
        <w:rPr>
          <w:rFonts w:ascii="Times New Roman" w:hAnsi="Times New Roman" w:cs="Times New Roman"/>
          <w:bCs/>
          <w:sz w:val="24"/>
          <w:szCs w:val="24"/>
          <w:lang w:bidi="th-TH"/>
        </w:rPr>
      </w:pPr>
      <w:r w:rsidRPr="00111483">
        <w:rPr>
          <w:rFonts w:ascii="Times New Roman" w:hAnsi="Times New Roman" w:cs="Times New Roman"/>
          <w:b/>
          <w:bCs/>
          <w:sz w:val="24"/>
          <w:szCs w:val="24"/>
          <w:cs/>
          <w:lang w:bidi="th-TH"/>
        </w:rPr>
        <w:t xml:space="preserve"> </w:t>
      </w:r>
    </w:p>
    <w:p w:rsidR="00D076F1" w:rsidRDefault="00D076F1" w:rsidP="00021AB3">
      <w:pPr>
        <w:spacing w:after="0"/>
        <w:rPr>
          <w:rFonts w:ascii="Times New Roman" w:hAnsi="Times New Roman" w:cs="Times New Roman"/>
          <w:bCs/>
          <w:sz w:val="24"/>
          <w:szCs w:val="24"/>
          <w:lang w:bidi="th-TH"/>
        </w:rPr>
      </w:pPr>
      <w:r>
        <w:rPr>
          <w:rFonts w:ascii="Times New Roman" w:hAnsi="Times New Roman" w:cs="Times New Roman"/>
          <w:bCs/>
          <w:sz w:val="24"/>
          <w:szCs w:val="24"/>
          <w:lang w:bidi="th-TH"/>
        </w:rPr>
        <w:t>The following points should be considered during beak trimming:</w:t>
      </w:r>
    </w:p>
    <w:p w:rsidR="00781C92" w:rsidRPr="00781C92" w:rsidRDefault="00781C92" w:rsidP="00D076F1">
      <w:pPr>
        <w:spacing w:after="0"/>
        <w:ind w:left="360"/>
        <w:rPr>
          <w:rFonts w:ascii="Times New Roman" w:hAnsi="Times New Roman" w:cs="Times New Roman"/>
          <w:bCs/>
          <w:sz w:val="16"/>
          <w:szCs w:val="24"/>
          <w:lang w:bidi="th-TH"/>
        </w:rPr>
      </w:pPr>
    </w:p>
    <w:p w:rsidR="00111483" w:rsidRPr="00111483" w:rsidRDefault="00D076F1" w:rsidP="00111483">
      <w:pPr>
        <w:pStyle w:val="ListParagraph"/>
        <w:numPr>
          <w:ilvl w:val="0"/>
          <w:numId w:val="14"/>
        </w:numPr>
        <w:spacing w:after="0" w:line="240" w:lineRule="auto"/>
        <w:rPr>
          <w:rFonts w:ascii="Times New Roman" w:hAnsi="Times New Roman" w:cs="Times New Roman"/>
          <w:sz w:val="24"/>
          <w:szCs w:val="24"/>
        </w:rPr>
      </w:pPr>
      <w:r w:rsidRPr="00111483">
        <w:rPr>
          <w:rFonts w:ascii="Times New Roman" w:hAnsi="Times New Roman" w:cs="Times New Roman"/>
          <w:sz w:val="24"/>
          <w:szCs w:val="24"/>
        </w:rPr>
        <w:t>Shoul</w:t>
      </w:r>
      <w:r w:rsidR="00AF4EBB">
        <w:rPr>
          <w:rFonts w:ascii="Times New Roman" w:hAnsi="Times New Roman" w:cs="Times New Roman"/>
          <w:sz w:val="24"/>
          <w:szCs w:val="24"/>
        </w:rPr>
        <w:t xml:space="preserve">d trim bird’s beaks at 8 to 10 days of age of both sexes and should </w:t>
      </w:r>
      <w:r w:rsidRPr="00111483">
        <w:rPr>
          <w:rFonts w:ascii="Times New Roman" w:hAnsi="Times New Roman" w:cs="Times New Roman"/>
          <w:sz w:val="24"/>
          <w:szCs w:val="24"/>
        </w:rPr>
        <w:t>provide 24 hours of supplemental vitamin k prior to beak trimming.</w:t>
      </w:r>
      <w:r w:rsidR="00111483" w:rsidRPr="00111483">
        <w:rPr>
          <w:rFonts w:ascii="Times New Roman" w:hAnsi="Times New Roman" w:cs="Times New Roman"/>
          <w:sz w:val="24"/>
          <w:szCs w:val="24"/>
        </w:rPr>
        <w:t xml:space="preserve"> </w:t>
      </w:r>
    </w:p>
    <w:p w:rsidR="00111483" w:rsidRPr="00111483" w:rsidRDefault="00D076F1" w:rsidP="00111483">
      <w:pPr>
        <w:pStyle w:val="ListParagraph"/>
        <w:numPr>
          <w:ilvl w:val="0"/>
          <w:numId w:val="14"/>
        </w:numPr>
        <w:spacing w:after="0" w:line="240" w:lineRule="auto"/>
        <w:rPr>
          <w:rFonts w:ascii="Times New Roman" w:hAnsi="Times New Roman" w:cs="Times New Roman"/>
          <w:sz w:val="24"/>
          <w:szCs w:val="24"/>
        </w:rPr>
      </w:pPr>
      <w:r w:rsidRPr="00111483">
        <w:rPr>
          <w:rFonts w:ascii="Times New Roman" w:hAnsi="Times New Roman" w:cs="Times New Roman"/>
          <w:sz w:val="24"/>
          <w:szCs w:val="24"/>
        </w:rPr>
        <w:t xml:space="preserve">Second beak trimming is done only for female at 10 to 12 weeks of age. </w:t>
      </w:r>
    </w:p>
    <w:p w:rsidR="00111483" w:rsidRPr="00111483" w:rsidRDefault="00D076F1" w:rsidP="00111483">
      <w:pPr>
        <w:pStyle w:val="ListParagraph"/>
        <w:numPr>
          <w:ilvl w:val="0"/>
          <w:numId w:val="14"/>
        </w:numPr>
        <w:spacing w:after="0" w:line="240" w:lineRule="auto"/>
        <w:rPr>
          <w:rFonts w:ascii="Times New Roman" w:hAnsi="Times New Roman" w:cs="Times New Roman"/>
          <w:bCs/>
          <w:sz w:val="24"/>
          <w:szCs w:val="24"/>
          <w:lang w:bidi="th-TH"/>
        </w:rPr>
      </w:pPr>
      <w:r w:rsidRPr="00111483">
        <w:rPr>
          <w:rFonts w:ascii="Times New Roman" w:hAnsi="Times New Roman" w:cs="Times New Roman"/>
          <w:bCs/>
          <w:sz w:val="24"/>
          <w:szCs w:val="24"/>
          <w:lang w:bidi="th-TH"/>
        </w:rPr>
        <w:t>The Worker must have expertise.</w:t>
      </w:r>
    </w:p>
    <w:p w:rsidR="00111483" w:rsidRDefault="00D076F1" w:rsidP="00111483">
      <w:pPr>
        <w:pStyle w:val="ListParagraph"/>
        <w:numPr>
          <w:ilvl w:val="0"/>
          <w:numId w:val="14"/>
        </w:numPr>
        <w:spacing w:after="0" w:line="240" w:lineRule="auto"/>
      </w:pPr>
      <w:r w:rsidRPr="00111483">
        <w:rPr>
          <w:rFonts w:ascii="Times New Roman" w:hAnsi="Times New Roman" w:cs="Times New Roman"/>
          <w:bCs/>
          <w:sz w:val="24"/>
          <w:szCs w:val="24"/>
          <w:lang w:bidi="th-TH"/>
        </w:rPr>
        <w:t>Cutter machine and equipment are ready to use.</w:t>
      </w:r>
      <w:r w:rsidR="00111483" w:rsidRPr="00111483">
        <w:t xml:space="preserve"> </w:t>
      </w:r>
    </w:p>
    <w:p w:rsidR="00111483" w:rsidRPr="00021AB3" w:rsidRDefault="00AF4EBB" w:rsidP="00111483">
      <w:pPr>
        <w:pStyle w:val="ListParagraph"/>
        <w:numPr>
          <w:ilvl w:val="0"/>
          <w:numId w:val="14"/>
        </w:numPr>
        <w:spacing w:after="0" w:line="240" w:lineRule="auto"/>
        <w:rPr>
          <w:rFonts w:ascii="Times New Roman" w:hAnsi="Times New Roman" w:cs="Times New Roman"/>
          <w:b/>
          <w:bCs/>
          <w:sz w:val="24"/>
          <w:szCs w:val="24"/>
          <w:lang w:bidi="th-TH"/>
        </w:rPr>
      </w:pPr>
      <w:r w:rsidRPr="00021AB3">
        <w:rPr>
          <w:rFonts w:ascii="Times New Roman" w:hAnsi="Times New Roman" w:cs="Times New Roman"/>
          <w:sz w:val="24"/>
          <w:szCs w:val="24"/>
        </w:rPr>
        <w:t xml:space="preserve">Should </w:t>
      </w:r>
      <w:r w:rsidR="00111483" w:rsidRPr="00021AB3">
        <w:rPr>
          <w:rFonts w:ascii="Times New Roman" w:hAnsi="Times New Roman" w:cs="Times New Roman"/>
          <w:sz w:val="24"/>
          <w:szCs w:val="24"/>
        </w:rPr>
        <w:t>work slowly and carefully.</w:t>
      </w:r>
    </w:p>
    <w:p w:rsidR="00AF4EBB" w:rsidRDefault="00B50F4D" w:rsidP="00203419">
      <w:pPr>
        <w:spacing w:before="100" w:beforeAutospacing="1" w:after="100" w:afterAutospacing="1" w:line="240" w:lineRule="auto"/>
        <w:rPr>
          <w:rFonts w:ascii="Times New Roman" w:eastAsia="Times New Roman" w:hAnsi="Times New Roman" w:cs="Times New Roman"/>
          <w:sz w:val="28"/>
          <w:szCs w:val="28"/>
        </w:rPr>
      </w:pPr>
      <w:r w:rsidRPr="00B50F4D">
        <w:rPr>
          <w:rFonts w:ascii="Times New Roman" w:eastAsia="Times New Roman" w:hAnsi="Times New Roman" w:cs="Times New Roman"/>
          <w:b/>
          <w:bCs/>
          <w:sz w:val="28"/>
          <w:szCs w:val="28"/>
        </w:rPr>
        <w:t>2.8</w:t>
      </w:r>
      <w:r w:rsidR="008968DC">
        <w:rPr>
          <w:rFonts w:ascii="Times New Roman" w:eastAsia="Times New Roman" w:hAnsi="Times New Roman" w:cs="Times New Roman"/>
          <w:b/>
          <w:bCs/>
          <w:sz w:val="28"/>
          <w:szCs w:val="28"/>
        </w:rPr>
        <w:t xml:space="preserve"> </w:t>
      </w:r>
      <w:r w:rsidR="00203419" w:rsidRPr="00B50F4D">
        <w:rPr>
          <w:rFonts w:ascii="Times New Roman" w:eastAsia="Times New Roman" w:hAnsi="Times New Roman" w:cs="Times New Roman"/>
          <w:b/>
          <w:bCs/>
          <w:sz w:val="28"/>
          <w:szCs w:val="28"/>
        </w:rPr>
        <w:t>Feeding Management</w:t>
      </w:r>
    </w:p>
    <w:p w:rsidR="00203419" w:rsidRPr="00AF4EBB" w:rsidRDefault="00203419" w:rsidP="00AF4EBB">
      <w:pPr>
        <w:spacing w:before="100" w:beforeAutospacing="1" w:after="100" w:afterAutospacing="1" w:line="240" w:lineRule="auto"/>
        <w:jc w:val="both"/>
        <w:rPr>
          <w:rFonts w:ascii="Times New Roman" w:eastAsia="Times New Roman" w:hAnsi="Times New Roman" w:cs="Times New Roman"/>
          <w:sz w:val="28"/>
          <w:szCs w:val="28"/>
        </w:rPr>
      </w:pPr>
      <w:r w:rsidRPr="005F780B">
        <w:rPr>
          <w:rFonts w:ascii="Times New Roman" w:eastAsia="Times New Roman" w:hAnsi="Times New Roman" w:cs="Times New Roman"/>
          <w:sz w:val="24"/>
          <w:szCs w:val="24"/>
        </w:rPr>
        <w:t>Feeding Management is the simplest method to ensure adequate nutrient intake in hot climate, and it is effective to combat acute heat stress. In the summer season it is beneficial to feed birds during the cool hours of the day/night. At intervals, fresh addition of feed or running the feeder at frequent intervals will stimulate interest in feeding and may help to increase feed intake. It is advisable to withdraw feed during the hottest parts of the day. If the birds have finished digesting their last meal before hot hours, their metabolic heat production will be reduced.</w:t>
      </w:r>
    </w:p>
    <w:p w:rsidR="00467642" w:rsidRDefault="00467642" w:rsidP="00AF4EBB">
      <w:pPr>
        <w:spacing w:before="100" w:beforeAutospacing="1" w:after="100" w:afterAutospacing="1" w:line="240" w:lineRule="auto"/>
        <w:jc w:val="both"/>
        <w:rPr>
          <w:rFonts w:ascii="Times New Roman" w:eastAsia="Times New Roman" w:hAnsi="Times New Roman" w:cs="Times New Roman"/>
          <w:sz w:val="24"/>
          <w:szCs w:val="24"/>
        </w:rPr>
      </w:pPr>
      <w:r w:rsidRPr="00467642">
        <w:rPr>
          <w:rFonts w:ascii="Times New Roman" w:eastAsia="Times New Roman" w:hAnsi="Times New Roman" w:cs="Times New Roman"/>
          <w:sz w:val="24"/>
          <w:szCs w:val="24"/>
        </w:rPr>
        <w:lastRenderedPageBreak/>
        <w:t>Chick age</w:t>
      </w:r>
      <w:r w:rsidR="00AF4EBB">
        <w:rPr>
          <w:rFonts w:ascii="Times New Roman" w:eastAsia="Times New Roman" w:hAnsi="Times New Roman" w:cs="Times New Roman"/>
          <w:sz w:val="24"/>
          <w:szCs w:val="24"/>
        </w:rPr>
        <w:t xml:space="preserve"> </w:t>
      </w:r>
      <w:r w:rsidRPr="00467642">
        <w:rPr>
          <w:rFonts w:ascii="Times New Roman" w:eastAsia="Times New Roman" w:hAnsi="Times New Roman" w:cs="Times New Roman"/>
          <w:b/>
          <w:bCs/>
          <w:sz w:val="24"/>
          <w:szCs w:val="24"/>
        </w:rPr>
        <w:t>1 – 3 day</w:t>
      </w:r>
      <w:r w:rsidR="00AF4EBB">
        <w:rPr>
          <w:rFonts w:ascii="Times New Roman" w:eastAsia="Times New Roman" w:hAnsi="Times New Roman" w:cs="Times New Roman"/>
          <w:b/>
          <w:bCs/>
          <w:sz w:val="24"/>
          <w:szCs w:val="24"/>
        </w:rPr>
        <w:t>-</w:t>
      </w:r>
      <w:r w:rsidR="00AF4EBB">
        <w:rPr>
          <w:rFonts w:ascii="Times New Roman" w:eastAsia="Times New Roman" w:hAnsi="Times New Roman" w:cs="Times New Roman"/>
          <w:sz w:val="24"/>
          <w:szCs w:val="24"/>
        </w:rPr>
        <w:t xml:space="preserve"> Feeding 3 times per day. At</w:t>
      </w:r>
      <w:r>
        <w:rPr>
          <w:rFonts w:ascii="Times New Roman" w:eastAsia="Times New Roman" w:hAnsi="Times New Roman" w:cs="Times New Roman"/>
          <w:sz w:val="24"/>
          <w:szCs w:val="24"/>
        </w:rPr>
        <w:t xml:space="preserve"> m</w:t>
      </w:r>
      <w:r w:rsidRPr="00467642">
        <w:rPr>
          <w:rFonts w:ascii="Times New Roman" w:eastAsia="Times New Roman" w:hAnsi="Times New Roman" w:cs="Times New Roman"/>
          <w:sz w:val="24"/>
          <w:szCs w:val="24"/>
        </w:rPr>
        <w:t xml:space="preserve">orning 50% of the </w:t>
      </w:r>
      <w:r>
        <w:rPr>
          <w:rFonts w:ascii="Times New Roman" w:eastAsia="Times New Roman" w:hAnsi="Times New Roman" w:cs="Times New Roman"/>
          <w:sz w:val="24"/>
          <w:szCs w:val="24"/>
        </w:rPr>
        <w:t xml:space="preserve">total </w:t>
      </w:r>
      <w:r w:rsidRPr="00467642">
        <w:rPr>
          <w:rFonts w:ascii="Times New Roman" w:eastAsia="Times New Roman" w:hAnsi="Times New Roman" w:cs="Times New Roman"/>
          <w:sz w:val="24"/>
          <w:szCs w:val="24"/>
        </w:rPr>
        <w:t xml:space="preserve">food </w:t>
      </w:r>
      <w:r>
        <w:rPr>
          <w:rFonts w:ascii="Times New Roman" w:eastAsia="Times New Roman" w:hAnsi="Times New Roman" w:cs="Times New Roman"/>
          <w:sz w:val="24"/>
          <w:szCs w:val="24"/>
        </w:rPr>
        <w:t xml:space="preserve">of </w:t>
      </w:r>
      <w:r w:rsidRPr="00467642">
        <w:rPr>
          <w:rFonts w:ascii="Times New Roman" w:eastAsia="Times New Roman" w:hAnsi="Times New Roman" w:cs="Times New Roman"/>
          <w:sz w:val="24"/>
          <w:szCs w:val="24"/>
        </w:rPr>
        <w:t>each day</w:t>
      </w:r>
      <w:r w:rsidR="00AF4EBB">
        <w:rPr>
          <w:rFonts w:ascii="Times New Roman" w:eastAsia="Times New Roman" w:hAnsi="Times New Roman" w:cs="Times New Roman"/>
          <w:sz w:val="24"/>
          <w:szCs w:val="24"/>
        </w:rPr>
        <w:t xml:space="preserve"> then 25% </w:t>
      </w:r>
      <w:r>
        <w:rPr>
          <w:rFonts w:ascii="Times New Roman" w:eastAsia="Times New Roman" w:hAnsi="Times New Roman" w:cs="Times New Roman"/>
          <w:sz w:val="24"/>
          <w:szCs w:val="24"/>
        </w:rPr>
        <w:t xml:space="preserve">at mid day and 25% at </w:t>
      </w:r>
      <w:r w:rsidR="00AF4EBB">
        <w:rPr>
          <w:rFonts w:ascii="Times New Roman" w:eastAsia="Times New Roman" w:hAnsi="Times New Roman" w:cs="Times New Roman"/>
          <w:sz w:val="24"/>
          <w:szCs w:val="24"/>
        </w:rPr>
        <w:t>noon.</w:t>
      </w:r>
    </w:p>
    <w:p w:rsidR="00192155" w:rsidRDefault="00AF4EBB" w:rsidP="00AF4E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handling range 5-15 week </w:t>
      </w:r>
      <w:r w:rsidR="00192155" w:rsidRPr="00192155">
        <w:rPr>
          <w:rFonts w:ascii="Times New Roman" w:eastAsia="Times New Roman" w:hAnsi="Times New Roman" w:cs="Times New Roman"/>
          <w:sz w:val="24"/>
          <w:szCs w:val="24"/>
        </w:rPr>
        <w:t>old chickens</w:t>
      </w:r>
      <w:r>
        <w:rPr>
          <w:rFonts w:ascii="Times New Roman" w:eastAsia="Times New Roman" w:hAnsi="Times New Roman" w:cs="Times New Roman"/>
          <w:sz w:val="24"/>
          <w:szCs w:val="24"/>
        </w:rPr>
        <w:t>-  I</w:t>
      </w:r>
      <w:r w:rsidR="00192155" w:rsidRPr="00192155">
        <w:rPr>
          <w:rFonts w:ascii="Times New Roman" w:eastAsia="Times New Roman" w:hAnsi="Times New Roman" w:cs="Times New Roman"/>
          <w:sz w:val="24"/>
          <w:szCs w:val="24"/>
        </w:rPr>
        <w:t>n this phase of growth of chicken will continue to evolve, especially the muscles and structures in the age range 16-24 weeks to develop a syst</w:t>
      </w:r>
      <w:r>
        <w:rPr>
          <w:rFonts w:ascii="Times New Roman" w:eastAsia="Times New Roman" w:hAnsi="Times New Roman" w:cs="Times New Roman"/>
          <w:sz w:val="24"/>
          <w:szCs w:val="24"/>
        </w:rPr>
        <w:t xml:space="preserve">em of reproduction. </w:t>
      </w:r>
      <w:r w:rsidR="00192155" w:rsidRPr="00192155">
        <w:rPr>
          <w:rFonts w:ascii="Times New Roman" w:eastAsia="Times New Roman" w:hAnsi="Times New Roman" w:cs="Times New Roman"/>
          <w:sz w:val="24"/>
          <w:szCs w:val="24"/>
        </w:rPr>
        <w:t>These will need to be accumulated for use in p</w:t>
      </w:r>
      <w:r w:rsidR="008968DC">
        <w:rPr>
          <w:rFonts w:ascii="Times New Roman" w:eastAsia="Times New Roman" w:hAnsi="Times New Roman" w:cs="Times New Roman"/>
          <w:sz w:val="24"/>
          <w:szCs w:val="24"/>
        </w:rPr>
        <w:t xml:space="preserve">rotein and energy. </w:t>
      </w:r>
      <w:r w:rsidR="009D78DE">
        <w:rPr>
          <w:rFonts w:ascii="Times New Roman" w:eastAsia="Times New Roman" w:hAnsi="Times New Roman" w:cs="Times New Roman"/>
          <w:sz w:val="24"/>
          <w:szCs w:val="24"/>
        </w:rPr>
        <w:t>T</w:t>
      </w:r>
      <w:r w:rsidR="00192155" w:rsidRPr="00192155">
        <w:rPr>
          <w:rFonts w:ascii="Times New Roman" w:eastAsia="Times New Roman" w:hAnsi="Times New Roman" w:cs="Times New Roman"/>
          <w:sz w:val="24"/>
          <w:szCs w:val="24"/>
        </w:rPr>
        <w:t xml:space="preserve">herefore </w:t>
      </w:r>
      <w:r w:rsidR="009D78DE">
        <w:rPr>
          <w:rFonts w:ascii="Times New Roman" w:eastAsia="Times New Roman" w:hAnsi="Times New Roman" w:cs="Times New Roman"/>
          <w:sz w:val="24"/>
          <w:szCs w:val="24"/>
        </w:rPr>
        <w:t xml:space="preserve">it </w:t>
      </w:r>
      <w:r w:rsidR="00192155" w:rsidRPr="00192155">
        <w:rPr>
          <w:rFonts w:ascii="Times New Roman" w:eastAsia="Times New Roman" w:hAnsi="Times New Roman" w:cs="Times New Roman"/>
          <w:sz w:val="24"/>
          <w:szCs w:val="24"/>
        </w:rPr>
        <w:t>require</w:t>
      </w:r>
      <w:r w:rsidR="009D78DE">
        <w:rPr>
          <w:rFonts w:ascii="Times New Roman" w:eastAsia="Times New Roman" w:hAnsi="Times New Roman" w:cs="Times New Roman"/>
          <w:sz w:val="24"/>
          <w:szCs w:val="24"/>
        </w:rPr>
        <w:t>s adjustment</w:t>
      </w:r>
      <w:r w:rsidR="00192155" w:rsidRPr="00192155">
        <w:rPr>
          <w:rFonts w:ascii="Times New Roman" w:eastAsia="Times New Roman" w:hAnsi="Times New Roman" w:cs="Times New Roman"/>
          <w:sz w:val="24"/>
          <w:szCs w:val="24"/>
        </w:rPr>
        <w:t xml:space="preserve"> to food management.</w:t>
      </w:r>
    </w:p>
    <w:p w:rsidR="005A0B9F" w:rsidRDefault="00515296" w:rsidP="00203419">
      <w:pPr>
        <w:spacing w:before="100" w:beforeAutospacing="1" w:after="100" w:afterAutospacing="1" w:line="240" w:lineRule="auto"/>
        <w:rPr>
          <w:rFonts w:ascii="Times New Roman" w:eastAsia="Times New Roman" w:hAnsi="Times New Roman" w:cs="Times New Roman"/>
          <w:sz w:val="24"/>
          <w:szCs w:val="24"/>
        </w:rPr>
      </w:pPr>
      <w:r w:rsidRPr="00515296">
        <w:rPr>
          <w:rFonts w:ascii="Times New Roman" w:eastAsia="Times New Roman" w:hAnsi="Times New Roman" w:cs="Times New Roman"/>
          <w:b/>
          <w:sz w:val="24"/>
          <w:szCs w:val="24"/>
        </w:rPr>
        <w:t>Table</w:t>
      </w:r>
      <w:r w:rsidR="008968DC">
        <w:rPr>
          <w:rFonts w:ascii="Times New Roman" w:eastAsia="Times New Roman" w:hAnsi="Times New Roman" w:cs="Times New Roman"/>
          <w:b/>
          <w:sz w:val="24"/>
          <w:szCs w:val="24"/>
        </w:rPr>
        <w:t xml:space="preserve"> </w:t>
      </w:r>
      <w:r w:rsidR="00021AB3">
        <w:rPr>
          <w:rFonts w:ascii="Times New Roman" w:eastAsia="Times New Roman" w:hAnsi="Times New Roman" w:cs="Times New Roman"/>
          <w:b/>
          <w:sz w:val="24"/>
          <w:szCs w:val="24"/>
        </w:rPr>
        <w:t>2.8.1</w:t>
      </w:r>
      <w:r w:rsidR="005A0B9F" w:rsidRPr="00515296">
        <w:rPr>
          <w:rFonts w:ascii="Times New Roman" w:eastAsia="Times New Roman" w:hAnsi="Times New Roman" w:cs="Times New Roman"/>
          <w:b/>
          <w:sz w:val="24"/>
          <w:szCs w:val="24"/>
        </w:rPr>
        <w:t>:</w:t>
      </w:r>
      <w:r w:rsidR="005A0B9F">
        <w:rPr>
          <w:rFonts w:ascii="Times New Roman" w:eastAsia="Times New Roman" w:hAnsi="Times New Roman" w:cs="Times New Roman"/>
          <w:sz w:val="24"/>
          <w:szCs w:val="24"/>
        </w:rPr>
        <w:t xml:space="preserve"> Standard feeding process of broiler parent stock.</w:t>
      </w:r>
    </w:p>
    <w:tbl>
      <w:tblPr>
        <w:tblW w:w="7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28"/>
        <w:gridCol w:w="2342"/>
        <w:gridCol w:w="2806"/>
      </w:tblGrid>
      <w:tr w:rsidR="00192155" w:rsidRPr="00192155" w:rsidTr="00192155">
        <w:trPr>
          <w:trHeight w:val="360"/>
          <w:jc w:val="center"/>
        </w:trPr>
        <w:tc>
          <w:tcPr>
            <w:tcW w:w="1928" w:type="dxa"/>
            <w:shd w:val="clear" w:color="auto" w:fill="auto"/>
            <w:tcMar>
              <w:top w:w="72" w:type="dxa"/>
              <w:left w:w="144" w:type="dxa"/>
              <w:bottom w:w="72" w:type="dxa"/>
              <w:right w:w="144" w:type="dxa"/>
            </w:tcMar>
            <w:vAlign w:val="cente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Sex</w:t>
            </w:r>
          </w:p>
        </w:tc>
        <w:tc>
          <w:tcPr>
            <w:tcW w:w="2342" w:type="dxa"/>
            <w:shd w:val="clear" w:color="auto" w:fill="auto"/>
            <w:tcMar>
              <w:top w:w="72" w:type="dxa"/>
              <w:left w:w="144" w:type="dxa"/>
              <w:bottom w:w="72" w:type="dxa"/>
              <w:right w:w="144" w:type="dxa"/>
            </w:tcMar>
            <w:vAlign w:val="cente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Age</w:t>
            </w:r>
            <w:r w:rsidRPr="00192155">
              <w:rPr>
                <w:rFonts w:ascii="Times New Roman" w:eastAsia="Times New Roman" w:hAnsi="Times New Roman" w:cs="Times New Roman"/>
                <w:b/>
                <w:bCs/>
                <w:sz w:val="24"/>
                <w:szCs w:val="24"/>
                <w:cs/>
                <w:lang w:bidi="th-TH"/>
              </w:rPr>
              <w:t xml:space="preserve"> </w:t>
            </w:r>
            <w:r w:rsidRPr="00192155">
              <w:rPr>
                <w:rFonts w:ascii="Times New Roman" w:eastAsia="Times New Roman" w:hAnsi="Times New Roman" w:cs="Times New Roman"/>
                <w:b/>
                <w:bCs/>
                <w:sz w:val="24"/>
                <w:szCs w:val="24"/>
              </w:rPr>
              <w:t>(wk)</w:t>
            </w:r>
          </w:p>
        </w:tc>
        <w:tc>
          <w:tcPr>
            <w:tcW w:w="2806" w:type="dxa"/>
            <w:shd w:val="clear" w:color="auto" w:fill="auto"/>
            <w:tcMar>
              <w:top w:w="72" w:type="dxa"/>
              <w:left w:w="144" w:type="dxa"/>
              <w:bottom w:w="72" w:type="dxa"/>
              <w:right w:w="144" w:type="dxa"/>
            </w:tcMar>
            <w:vAlign w:val="cente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How to feed</w:t>
            </w:r>
          </w:p>
        </w:tc>
      </w:tr>
      <w:tr w:rsidR="00192155" w:rsidRPr="00192155" w:rsidTr="00192155">
        <w:trPr>
          <w:trHeight w:val="548"/>
          <w:jc w:val="center"/>
        </w:trPr>
        <w:tc>
          <w:tcPr>
            <w:tcW w:w="1928" w:type="dxa"/>
            <w:shd w:val="clear" w:color="auto" w:fill="auto"/>
            <w:tcMar>
              <w:top w:w="72" w:type="dxa"/>
              <w:left w:w="144" w:type="dxa"/>
              <w:bottom w:w="72" w:type="dxa"/>
              <w:right w:w="144" w:type="dxa"/>
            </w:tcMa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 xml:space="preserve">Female </w:t>
            </w:r>
            <w:r w:rsidRPr="00192155">
              <w:rPr>
                <w:rFonts w:ascii="Times New Roman" w:eastAsia="Times New Roman" w:hAnsi="Times New Roman" w:cs="Times New Roman"/>
                <w:b/>
                <w:bCs/>
                <w:sz w:val="24"/>
                <w:szCs w:val="24"/>
              </w:rPr>
              <w:br/>
              <w:t>Male</w:t>
            </w:r>
          </w:p>
        </w:tc>
        <w:tc>
          <w:tcPr>
            <w:tcW w:w="2342" w:type="dxa"/>
            <w:shd w:val="clear" w:color="auto" w:fill="auto"/>
            <w:tcMar>
              <w:top w:w="72" w:type="dxa"/>
              <w:left w:w="144" w:type="dxa"/>
              <w:bottom w:w="72" w:type="dxa"/>
              <w:right w:w="144" w:type="dxa"/>
            </w:tcMar>
            <w:hideMark/>
          </w:tcPr>
          <w:p w:rsidR="00192155"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5 – 15</w:t>
            </w:r>
          </w:p>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6 – 15</w:t>
            </w:r>
          </w:p>
        </w:tc>
        <w:tc>
          <w:tcPr>
            <w:tcW w:w="2806" w:type="dxa"/>
            <w:shd w:val="clear" w:color="auto" w:fill="auto"/>
            <w:tcMar>
              <w:top w:w="72" w:type="dxa"/>
              <w:left w:w="144" w:type="dxa"/>
              <w:bottom w:w="72" w:type="dxa"/>
              <w:right w:w="144" w:type="dxa"/>
            </w:tcMar>
            <w:hideMark/>
          </w:tcPr>
          <w:p w:rsidR="00192155"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Everyday, 4 skip 3</w:t>
            </w:r>
          </w:p>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Everyday, 4 skip 3</w:t>
            </w:r>
          </w:p>
        </w:tc>
      </w:tr>
      <w:tr w:rsidR="00192155" w:rsidRPr="00192155" w:rsidTr="00192155">
        <w:trPr>
          <w:trHeight w:val="566"/>
          <w:jc w:val="center"/>
        </w:trPr>
        <w:tc>
          <w:tcPr>
            <w:tcW w:w="1928" w:type="dxa"/>
            <w:shd w:val="clear" w:color="auto" w:fill="auto"/>
            <w:tcMar>
              <w:top w:w="72" w:type="dxa"/>
              <w:left w:w="144" w:type="dxa"/>
              <w:bottom w:w="72" w:type="dxa"/>
              <w:right w:w="144" w:type="dxa"/>
            </w:tcMa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 xml:space="preserve">Female </w:t>
            </w:r>
            <w:r w:rsidRPr="00192155">
              <w:rPr>
                <w:rFonts w:ascii="Times New Roman" w:eastAsia="Times New Roman" w:hAnsi="Times New Roman" w:cs="Times New Roman"/>
                <w:b/>
                <w:bCs/>
                <w:sz w:val="24"/>
                <w:szCs w:val="24"/>
              </w:rPr>
              <w:br/>
              <w:t>Male</w:t>
            </w:r>
          </w:p>
        </w:tc>
        <w:tc>
          <w:tcPr>
            <w:tcW w:w="2342" w:type="dxa"/>
            <w:shd w:val="clear" w:color="auto" w:fill="auto"/>
            <w:tcMar>
              <w:top w:w="72" w:type="dxa"/>
              <w:left w:w="144" w:type="dxa"/>
              <w:bottom w:w="72" w:type="dxa"/>
              <w:right w:w="144" w:type="dxa"/>
            </w:tcMa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16 – 20</w:t>
            </w:r>
          </w:p>
        </w:tc>
        <w:tc>
          <w:tcPr>
            <w:tcW w:w="2806" w:type="dxa"/>
            <w:shd w:val="clear" w:color="auto" w:fill="auto"/>
            <w:tcMar>
              <w:top w:w="72" w:type="dxa"/>
              <w:left w:w="144" w:type="dxa"/>
              <w:bottom w:w="72" w:type="dxa"/>
              <w:right w:w="144" w:type="dxa"/>
            </w:tcMar>
            <w:hideMark/>
          </w:tcPr>
          <w:p w:rsidR="00192155"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Everyday, 5 skip 2</w:t>
            </w:r>
          </w:p>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Everyday, 5 skip 2</w:t>
            </w:r>
          </w:p>
        </w:tc>
      </w:tr>
      <w:tr w:rsidR="00192155" w:rsidRPr="00192155" w:rsidTr="00192155">
        <w:trPr>
          <w:trHeight w:val="566"/>
          <w:jc w:val="center"/>
        </w:trPr>
        <w:tc>
          <w:tcPr>
            <w:tcW w:w="1928" w:type="dxa"/>
            <w:shd w:val="clear" w:color="auto" w:fill="auto"/>
            <w:tcMar>
              <w:top w:w="72" w:type="dxa"/>
              <w:left w:w="144" w:type="dxa"/>
              <w:bottom w:w="72" w:type="dxa"/>
              <w:right w:w="144" w:type="dxa"/>
            </w:tcMa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 xml:space="preserve">Female </w:t>
            </w:r>
            <w:r w:rsidRPr="00192155">
              <w:rPr>
                <w:rFonts w:ascii="Times New Roman" w:eastAsia="Times New Roman" w:hAnsi="Times New Roman" w:cs="Times New Roman"/>
                <w:b/>
                <w:bCs/>
                <w:sz w:val="24"/>
                <w:szCs w:val="24"/>
              </w:rPr>
              <w:br/>
              <w:t>Male</w:t>
            </w:r>
          </w:p>
        </w:tc>
        <w:tc>
          <w:tcPr>
            <w:tcW w:w="2342" w:type="dxa"/>
            <w:shd w:val="clear" w:color="auto" w:fill="auto"/>
            <w:tcMar>
              <w:top w:w="72" w:type="dxa"/>
              <w:left w:w="144" w:type="dxa"/>
              <w:bottom w:w="72" w:type="dxa"/>
              <w:right w:w="144" w:type="dxa"/>
            </w:tcMa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21 – 22</w:t>
            </w:r>
          </w:p>
        </w:tc>
        <w:tc>
          <w:tcPr>
            <w:tcW w:w="2806" w:type="dxa"/>
            <w:shd w:val="clear" w:color="auto" w:fill="auto"/>
            <w:tcMar>
              <w:top w:w="72" w:type="dxa"/>
              <w:left w:w="144" w:type="dxa"/>
              <w:bottom w:w="72" w:type="dxa"/>
              <w:right w:w="144" w:type="dxa"/>
            </w:tcMar>
            <w:hideMark/>
          </w:tcPr>
          <w:p w:rsidR="00192155"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Everyday, 6 skip 1</w:t>
            </w:r>
          </w:p>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Everyday, 6 skip 1</w:t>
            </w:r>
          </w:p>
        </w:tc>
      </w:tr>
      <w:tr w:rsidR="00192155" w:rsidRPr="00192155" w:rsidTr="00192155">
        <w:trPr>
          <w:trHeight w:val="386"/>
          <w:jc w:val="center"/>
        </w:trPr>
        <w:tc>
          <w:tcPr>
            <w:tcW w:w="1928" w:type="dxa"/>
            <w:shd w:val="clear" w:color="auto" w:fill="auto"/>
            <w:tcMar>
              <w:top w:w="72" w:type="dxa"/>
              <w:left w:w="144" w:type="dxa"/>
              <w:bottom w:w="72" w:type="dxa"/>
              <w:right w:w="144" w:type="dxa"/>
            </w:tcMa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 xml:space="preserve">Female </w:t>
            </w:r>
            <w:r w:rsidRPr="00192155">
              <w:rPr>
                <w:rFonts w:ascii="Times New Roman" w:eastAsia="Times New Roman" w:hAnsi="Times New Roman" w:cs="Times New Roman"/>
                <w:b/>
                <w:bCs/>
                <w:sz w:val="24"/>
                <w:szCs w:val="24"/>
              </w:rPr>
              <w:br/>
              <w:t>Male</w:t>
            </w:r>
          </w:p>
        </w:tc>
        <w:tc>
          <w:tcPr>
            <w:tcW w:w="2342" w:type="dxa"/>
            <w:shd w:val="clear" w:color="auto" w:fill="auto"/>
            <w:tcMar>
              <w:top w:w="72" w:type="dxa"/>
              <w:left w:w="144" w:type="dxa"/>
              <w:bottom w:w="72" w:type="dxa"/>
              <w:right w:w="144" w:type="dxa"/>
            </w:tcMa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23 – up</w:t>
            </w:r>
          </w:p>
        </w:tc>
        <w:tc>
          <w:tcPr>
            <w:tcW w:w="2806" w:type="dxa"/>
            <w:shd w:val="clear" w:color="auto" w:fill="auto"/>
            <w:tcMar>
              <w:top w:w="72" w:type="dxa"/>
              <w:left w:w="144" w:type="dxa"/>
              <w:bottom w:w="72" w:type="dxa"/>
              <w:right w:w="144" w:type="dxa"/>
            </w:tcMar>
            <w:hideMark/>
          </w:tcPr>
          <w:p w:rsidR="00B85356" w:rsidRPr="00192155" w:rsidRDefault="00192155" w:rsidP="00192155">
            <w:pPr>
              <w:spacing w:before="100" w:beforeAutospacing="1" w:after="100" w:afterAutospacing="1" w:line="240" w:lineRule="auto"/>
              <w:jc w:val="center"/>
              <w:rPr>
                <w:rFonts w:ascii="Times New Roman" w:eastAsia="Times New Roman" w:hAnsi="Times New Roman" w:cs="Times New Roman"/>
                <w:sz w:val="24"/>
                <w:szCs w:val="24"/>
              </w:rPr>
            </w:pPr>
            <w:r w:rsidRPr="00192155">
              <w:rPr>
                <w:rFonts w:ascii="Times New Roman" w:eastAsia="Times New Roman" w:hAnsi="Times New Roman" w:cs="Times New Roman"/>
                <w:b/>
                <w:bCs/>
                <w:sz w:val="24"/>
                <w:szCs w:val="24"/>
              </w:rPr>
              <w:t>Everyday</w:t>
            </w:r>
          </w:p>
        </w:tc>
      </w:tr>
    </w:tbl>
    <w:p w:rsidR="00377DD9" w:rsidRDefault="00377DD9" w:rsidP="00377DD9">
      <w:pPr>
        <w:spacing w:after="0" w:line="240" w:lineRule="auto"/>
        <w:jc w:val="both"/>
        <w:rPr>
          <w:rFonts w:ascii="Times New Roman" w:hAnsi="Times New Roman" w:cs="Times New Roman"/>
          <w:b/>
          <w:sz w:val="24"/>
          <w:szCs w:val="24"/>
        </w:rPr>
      </w:pPr>
    </w:p>
    <w:p w:rsidR="00971639" w:rsidRPr="00863E89" w:rsidRDefault="00971639" w:rsidP="00377DD9">
      <w:pPr>
        <w:spacing w:after="0" w:line="240" w:lineRule="auto"/>
        <w:jc w:val="both"/>
        <w:rPr>
          <w:rFonts w:ascii="Times New Roman" w:hAnsi="Times New Roman" w:cs="Times New Roman"/>
          <w:b/>
          <w:sz w:val="2"/>
          <w:szCs w:val="24"/>
        </w:rPr>
      </w:pPr>
    </w:p>
    <w:p w:rsidR="000D5A50" w:rsidRDefault="00B50F4D" w:rsidP="00377DD9">
      <w:pPr>
        <w:spacing w:after="0" w:line="240" w:lineRule="auto"/>
        <w:jc w:val="both"/>
        <w:rPr>
          <w:rFonts w:ascii="Times New Roman" w:hAnsi="Times New Roman" w:cs="Times New Roman"/>
          <w:b/>
          <w:sz w:val="24"/>
          <w:szCs w:val="24"/>
        </w:rPr>
      </w:pPr>
      <w:r w:rsidRPr="00320581">
        <w:rPr>
          <w:rFonts w:ascii="Times New Roman" w:hAnsi="Times New Roman" w:cs="Times New Roman"/>
          <w:b/>
          <w:sz w:val="28"/>
          <w:szCs w:val="24"/>
        </w:rPr>
        <w:t xml:space="preserve">2.9 </w:t>
      </w:r>
      <w:r w:rsidR="00377DD9" w:rsidRPr="00320581">
        <w:rPr>
          <w:rFonts w:ascii="Times New Roman" w:hAnsi="Times New Roman" w:cs="Times New Roman"/>
          <w:b/>
          <w:sz w:val="28"/>
          <w:szCs w:val="24"/>
        </w:rPr>
        <w:t>Management during production</w:t>
      </w:r>
    </w:p>
    <w:p w:rsidR="00377DD9" w:rsidRPr="00377DD9" w:rsidRDefault="00377DD9" w:rsidP="00377DD9">
      <w:pPr>
        <w:spacing w:after="0" w:line="240" w:lineRule="auto"/>
        <w:jc w:val="both"/>
        <w:rPr>
          <w:rFonts w:ascii="Times New Roman" w:hAnsi="Times New Roman" w:cs="Times New Roman"/>
          <w:b/>
          <w:sz w:val="10"/>
          <w:szCs w:val="24"/>
        </w:rPr>
      </w:pPr>
    </w:p>
    <w:p w:rsidR="000D5A50" w:rsidRDefault="000D5A50" w:rsidP="00377DD9">
      <w:pPr>
        <w:spacing w:after="0" w:line="240" w:lineRule="auto"/>
        <w:jc w:val="both"/>
        <w:rPr>
          <w:rFonts w:ascii="Times New Roman" w:hAnsi="Times New Roman" w:cs="Times New Roman"/>
          <w:sz w:val="24"/>
          <w:szCs w:val="24"/>
        </w:rPr>
      </w:pPr>
      <w:r w:rsidRPr="00377DD9">
        <w:rPr>
          <w:rFonts w:ascii="Times New Roman" w:hAnsi="Times New Roman" w:cs="Times New Roman"/>
          <w:sz w:val="24"/>
          <w:szCs w:val="24"/>
        </w:rPr>
        <w:t>To obtain the maximum numbers and size of hatching eggs through the entire production period female management is important.</w:t>
      </w:r>
    </w:p>
    <w:p w:rsidR="00377DD9" w:rsidRDefault="00377DD9" w:rsidP="00377DD9">
      <w:pPr>
        <w:spacing w:after="0" w:line="240" w:lineRule="auto"/>
        <w:jc w:val="both"/>
        <w:rPr>
          <w:rFonts w:ascii="Times New Roman" w:hAnsi="Times New Roman" w:cs="Times New Roman"/>
          <w:sz w:val="16"/>
          <w:szCs w:val="24"/>
        </w:rPr>
      </w:pPr>
    </w:p>
    <w:p w:rsidR="005A0B9F" w:rsidRPr="00863E89" w:rsidRDefault="005A0B9F" w:rsidP="00377DD9">
      <w:pPr>
        <w:spacing w:after="0" w:line="240" w:lineRule="auto"/>
        <w:jc w:val="both"/>
        <w:rPr>
          <w:rFonts w:ascii="Times New Roman" w:hAnsi="Times New Roman" w:cs="Times New Roman"/>
          <w:sz w:val="2"/>
          <w:szCs w:val="24"/>
        </w:rPr>
      </w:pPr>
    </w:p>
    <w:p w:rsidR="000D5A50" w:rsidRPr="00320581" w:rsidRDefault="00B50F4D" w:rsidP="00377DD9">
      <w:pPr>
        <w:spacing w:after="0" w:line="240" w:lineRule="auto"/>
        <w:jc w:val="both"/>
        <w:rPr>
          <w:rFonts w:ascii="Times New Roman" w:hAnsi="Times New Roman" w:cs="Times New Roman"/>
          <w:b/>
          <w:sz w:val="28"/>
          <w:szCs w:val="24"/>
        </w:rPr>
      </w:pPr>
      <w:r w:rsidRPr="00320581">
        <w:rPr>
          <w:rFonts w:ascii="Times New Roman" w:hAnsi="Times New Roman" w:cs="Times New Roman"/>
          <w:b/>
          <w:sz w:val="28"/>
          <w:szCs w:val="24"/>
        </w:rPr>
        <w:t xml:space="preserve">2.9.1 </w:t>
      </w:r>
      <w:r w:rsidR="000D5A50" w:rsidRPr="00320581">
        <w:rPr>
          <w:rFonts w:ascii="Times New Roman" w:hAnsi="Times New Roman" w:cs="Times New Roman"/>
          <w:b/>
          <w:sz w:val="28"/>
          <w:szCs w:val="24"/>
        </w:rPr>
        <w:t>Weighing birds</w:t>
      </w:r>
    </w:p>
    <w:p w:rsidR="00377DD9" w:rsidRPr="00377DD9" w:rsidRDefault="00377DD9" w:rsidP="00377DD9">
      <w:pPr>
        <w:spacing w:after="0" w:line="240" w:lineRule="auto"/>
        <w:jc w:val="both"/>
        <w:rPr>
          <w:rFonts w:ascii="Times New Roman" w:hAnsi="Times New Roman" w:cs="Times New Roman"/>
          <w:b/>
          <w:sz w:val="10"/>
          <w:szCs w:val="24"/>
        </w:rPr>
      </w:pPr>
    </w:p>
    <w:p w:rsidR="000D5A50" w:rsidRPr="00377DD9" w:rsidRDefault="000D5A50" w:rsidP="00377DD9">
      <w:pPr>
        <w:numPr>
          <w:ilvl w:val="0"/>
          <w:numId w:val="17"/>
        </w:numPr>
        <w:spacing w:after="0" w:line="240" w:lineRule="auto"/>
        <w:ind w:left="387" w:hanging="387"/>
        <w:rPr>
          <w:rFonts w:ascii="Times New Roman" w:hAnsi="Times New Roman" w:cs="Times New Roman"/>
          <w:sz w:val="24"/>
          <w:szCs w:val="24"/>
        </w:rPr>
      </w:pPr>
      <w:r w:rsidRPr="00377DD9">
        <w:rPr>
          <w:rFonts w:ascii="Times New Roman" w:hAnsi="Times New Roman" w:cs="Times New Roman"/>
          <w:sz w:val="24"/>
          <w:szCs w:val="24"/>
        </w:rPr>
        <w:t xml:space="preserve">Pullets and males should weighed weekly until 40 weeks thereafter through the end of the production period. </w:t>
      </w:r>
    </w:p>
    <w:p w:rsidR="00377DD9" w:rsidRPr="00EB1365" w:rsidRDefault="000D5A50" w:rsidP="00EB1365">
      <w:pPr>
        <w:numPr>
          <w:ilvl w:val="0"/>
          <w:numId w:val="17"/>
        </w:numPr>
        <w:spacing w:after="0" w:line="240" w:lineRule="auto"/>
        <w:ind w:left="387" w:hanging="387"/>
        <w:rPr>
          <w:rFonts w:ascii="Times New Roman" w:hAnsi="Times New Roman" w:cs="Times New Roman"/>
          <w:sz w:val="24"/>
          <w:szCs w:val="24"/>
        </w:rPr>
      </w:pPr>
      <w:r w:rsidRPr="00377DD9">
        <w:rPr>
          <w:rFonts w:ascii="Times New Roman" w:hAnsi="Times New Roman" w:cs="Times New Roman"/>
          <w:sz w:val="24"/>
          <w:szCs w:val="24"/>
        </w:rPr>
        <w:t>The supervisor should examine each bird carefully for body condition and sexual activity.</w:t>
      </w:r>
    </w:p>
    <w:p w:rsidR="00B50F4D" w:rsidRDefault="00B50F4D" w:rsidP="002359F3">
      <w:pPr>
        <w:spacing w:after="0" w:line="240" w:lineRule="auto"/>
        <w:rPr>
          <w:rFonts w:ascii="Times New Roman" w:hAnsi="Times New Roman" w:cs="Times New Roman"/>
          <w:b/>
          <w:sz w:val="24"/>
          <w:szCs w:val="24"/>
        </w:rPr>
      </w:pPr>
    </w:p>
    <w:p w:rsidR="00863E89" w:rsidRDefault="00863E89" w:rsidP="002359F3">
      <w:pPr>
        <w:spacing w:after="0" w:line="240" w:lineRule="auto"/>
        <w:rPr>
          <w:rFonts w:ascii="Times New Roman" w:hAnsi="Times New Roman" w:cs="Times New Roman"/>
          <w:b/>
          <w:sz w:val="24"/>
          <w:szCs w:val="24"/>
        </w:rPr>
      </w:pPr>
    </w:p>
    <w:p w:rsidR="000D5A50" w:rsidRPr="00320581" w:rsidRDefault="00B50F4D" w:rsidP="002359F3">
      <w:pPr>
        <w:spacing w:after="0" w:line="240" w:lineRule="auto"/>
        <w:rPr>
          <w:rFonts w:ascii="Times New Roman" w:hAnsi="Times New Roman" w:cs="Times New Roman"/>
          <w:b/>
          <w:sz w:val="28"/>
          <w:szCs w:val="24"/>
        </w:rPr>
      </w:pPr>
      <w:r w:rsidRPr="00320581">
        <w:rPr>
          <w:rFonts w:ascii="Times New Roman" w:hAnsi="Times New Roman" w:cs="Times New Roman"/>
          <w:b/>
          <w:sz w:val="28"/>
          <w:szCs w:val="24"/>
        </w:rPr>
        <w:t xml:space="preserve">2.9.2 </w:t>
      </w:r>
      <w:r w:rsidR="000D5A50" w:rsidRPr="00320581">
        <w:rPr>
          <w:rFonts w:ascii="Times New Roman" w:hAnsi="Times New Roman" w:cs="Times New Roman"/>
          <w:b/>
          <w:sz w:val="28"/>
          <w:szCs w:val="24"/>
        </w:rPr>
        <w:t>Feeding</w:t>
      </w:r>
    </w:p>
    <w:p w:rsidR="00377DD9" w:rsidRPr="00377DD9" w:rsidRDefault="00377DD9" w:rsidP="00377DD9">
      <w:pPr>
        <w:spacing w:after="0" w:line="240" w:lineRule="auto"/>
        <w:rPr>
          <w:rFonts w:ascii="Times New Roman" w:hAnsi="Times New Roman" w:cs="Times New Roman"/>
          <w:b/>
          <w:sz w:val="10"/>
          <w:szCs w:val="24"/>
        </w:rPr>
      </w:pPr>
    </w:p>
    <w:p w:rsidR="000D5A50" w:rsidRPr="00377DD9" w:rsidRDefault="000D5A50" w:rsidP="00377DD9">
      <w:pPr>
        <w:numPr>
          <w:ilvl w:val="0"/>
          <w:numId w:val="16"/>
        </w:numPr>
        <w:spacing w:after="0" w:line="240" w:lineRule="auto"/>
        <w:ind w:left="387" w:hanging="387"/>
        <w:rPr>
          <w:rFonts w:ascii="Times New Roman" w:hAnsi="Times New Roman" w:cs="Times New Roman"/>
          <w:sz w:val="24"/>
          <w:szCs w:val="24"/>
        </w:rPr>
      </w:pPr>
      <w:r w:rsidRPr="00377DD9">
        <w:rPr>
          <w:rFonts w:ascii="Times New Roman" w:hAnsi="Times New Roman" w:cs="Times New Roman"/>
          <w:sz w:val="24"/>
          <w:szCs w:val="24"/>
        </w:rPr>
        <w:t xml:space="preserve">Feeding for egg production </w:t>
      </w:r>
    </w:p>
    <w:p w:rsidR="000D5A50" w:rsidRPr="00377DD9" w:rsidRDefault="000D5A50" w:rsidP="00377DD9">
      <w:pPr>
        <w:numPr>
          <w:ilvl w:val="0"/>
          <w:numId w:val="16"/>
        </w:numPr>
        <w:spacing w:after="0" w:line="240" w:lineRule="auto"/>
        <w:ind w:left="387" w:hanging="387"/>
        <w:rPr>
          <w:rFonts w:ascii="Times New Roman" w:hAnsi="Times New Roman" w:cs="Times New Roman"/>
          <w:sz w:val="24"/>
          <w:szCs w:val="24"/>
        </w:rPr>
      </w:pPr>
      <w:r w:rsidRPr="00377DD9">
        <w:rPr>
          <w:rFonts w:ascii="Times New Roman" w:hAnsi="Times New Roman" w:cs="Times New Roman"/>
          <w:sz w:val="24"/>
          <w:szCs w:val="24"/>
        </w:rPr>
        <w:t>Provide cool water-cold weather feeding.</w:t>
      </w:r>
    </w:p>
    <w:p w:rsidR="000D5A50" w:rsidRPr="00377DD9" w:rsidRDefault="000D5A50" w:rsidP="00377DD9">
      <w:pPr>
        <w:spacing w:after="0" w:line="240" w:lineRule="auto"/>
        <w:ind w:left="387" w:hanging="387"/>
        <w:rPr>
          <w:rFonts w:ascii="Times New Roman" w:hAnsi="Times New Roman" w:cs="Times New Roman"/>
          <w:b/>
          <w:sz w:val="16"/>
          <w:szCs w:val="24"/>
        </w:rPr>
      </w:pPr>
    </w:p>
    <w:p w:rsidR="00CB16A0" w:rsidRPr="00863E89" w:rsidRDefault="00CB16A0" w:rsidP="002359F3">
      <w:pPr>
        <w:spacing w:after="0" w:line="240" w:lineRule="auto"/>
        <w:rPr>
          <w:rFonts w:ascii="Times New Roman" w:hAnsi="Times New Roman" w:cs="Times New Roman"/>
          <w:b/>
          <w:sz w:val="4"/>
          <w:szCs w:val="24"/>
        </w:rPr>
      </w:pPr>
    </w:p>
    <w:p w:rsidR="00377DD9" w:rsidRPr="00320581" w:rsidRDefault="00B50F4D" w:rsidP="002359F3">
      <w:pPr>
        <w:spacing w:after="0" w:line="240" w:lineRule="auto"/>
        <w:rPr>
          <w:rFonts w:ascii="Times New Roman" w:hAnsi="Times New Roman" w:cs="Times New Roman"/>
          <w:b/>
          <w:sz w:val="28"/>
          <w:szCs w:val="24"/>
        </w:rPr>
      </w:pPr>
      <w:r w:rsidRPr="00320581">
        <w:rPr>
          <w:rFonts w:ascii="Times New Roman" w:hAnsi="Times New Roman" w:cs="Times New Roman"/>
          <w:b/>
          <w:sz w:val="28"/>
          <w:szCs w:val="24"/>
        </w:rPr>
        <w:t xml:space="preserve">2.9.3 </w:t>
      </w:r>
      <w:r w:rsidR="000D5A50" w:rsidRPr="00320581">
        <w:rPr>
          <w:rFonts w:ascii="Times New Roman" w:hAnsi="Times New Roman" w:cs="Times New Roman"/>
          <w:b/>
          <w:sz w:val="28"/>
          <w:szCs w:val="24"/>
        </w:rPr>
        <w:t>Manag</w:t>
      </w:r>
      <w:r w:rsidR="001565D7">
        <w:rPr>
          <w:rFonts w:ascii="Times New Roman" w:hAnsi="Times New Roman" w:cs="Times New Roman"/>
          <w:b/>
          <w:sz w:val="28"/>
          <w:szCs w:val="24"/>
        </w:rPr>
        <w:t>ing a very high producing flock</w:t>
      </w:r>
    </w:p>
    <w:p w:rsidR="000D5A50" w:rsidRPr="00377DD9" w:rsidRDefault="000D5A50" w:rsidP="00377DD9">
      <w:pPr>
        <w:spacing w:after="0" w:line="240" w:lineRule="auto"/>
        <w:ind w:left="387"/>
        <w:rPr>
          <w:rFonts w:ascii="Times New Roman" w:hAnsi="Times New Roman" w:cs="Times New Roman"/>
          <w:b/>
          <w:sz w:val="10"/>
          <w:szCs w:val="24"/>
        </w:rPr>
      </w:pPr>
      <w:r w:rsidRPr="00377DD9">
        <w:rPr>
          <w:rFonts w:ascii="Times New Roman" w:hAnsi="Times New Roman" w:cs="Times New Roman"/>
          <w:b/>
          <w:sz w:val="24"/>
          <w:szCs w:val="24"/>
        </w:rPr>
        <w:t xml:space="preserve"> </w:t>
      </w:r>
    </w:p>
    <w:p w:rsidR="000D5A50" w:rsidRPr="00377DD9" w:rsidRDefault="000D5A50" w:rsidP="00377DD9">
      <w:pPr>
        <w:numPr>
          <w:ilvl w:val="2"/>
          <w:numId w:val="18"/>
        </w:numPr>
        <w:spacing w:after="0" w:line="240" w:lineRule="auto"/>
        <w:ind w:left="387" w:hanging="387"/>
        <w:rPr>
          <w:rFonts w:ascii="Times New Roman" w:hAnsi="Times New Roman" w:cs="Times New Roman"/>
          <w:sz w:val="24"/>
          <w:szCs w:val="24"/>
        </w:rPr>
      </w:pPr>
      <w:r w:rsidRPr="00377DD9">
        <w:rPr>
          <w:rFonts w:ascii="Times New Roman" w:hAnsi="Times New Roman" w:cs="Times New Roman"/>
          <w:sz w:val="24"/>
          <w:szCs w:val="24"/>
        </w:rPr>
        <w:t>Should calculate the production percentage of egg</w:t>
      </w:r>
    </w:p>
    <w:p w:rsidR="000D5A50" w:rsidRDefault="000D5A50" w:rsidP="00377DD9">
      <w:pPr>
        <w:numPr>
          <w:ilvl w:val="2"/>
          <w:numId w:val="18"/>
        </w:numPr>
        <w:spacing w:after="0" w:line="240" w:lineRule="auto"/>
        <w:ind w:left="387" w:hanging="387"/>
        <w:rPr>
          <w:rFonts w:ascii="Times New Roman" w:hAnsi="Times New Roman" w:cs="Times New Roman"/>
          <w:sz w:val="24"/>
          <w:szCs w:val="24"/>
        </w:rPr>
      </w:pPr>
      <w:r w:rsidRPr="00377DD9">
        <w:rPr>
          <w:rFonts w:ascii="Times New Roman" w:hAnsi="Times New Roman" w:cs="Times New Roman"/>
          <w:sz w:val="24"/>
          <w:szCs w:val="24"/>
        </w:rPr>
        <w:t xml:space="preserve">By correlation of body weight gain with production percentage the amount of feed have to be determined. </w:t>
      </w:r>
    </w:p>
    <w:p w:rsidR="00377DD9" w:rsidRPr="00863E89" w:rsidRDefault="00377DD9" w:rsidP="00377DD9">
      <w:pPr>
        <w:spacing w:after="0" w:line="240" w:lineRule="auto"/>
        <w:ind w:left="387"/>
        <w:rPr>
          <w:rFonts w:ascii="Times New Roman" w:hAnsi="Times New Roman" w:cs="Times New Roman"/>
          <w:sz w:val="8"/>
          <w:szCs w:val="24"/>
        </w:rPr>
      </w:pPr>
    </w:p>
    <w:p w:rsidR="008968DC" w:rsidRDefault="008968DC" w:rsidP="00377DD9">
      <w:pPr>
        <w:spacing w:after="0" w:line="240" w:lineRule="auto"/>
        <w:jc w:val="both"/>
        <w:rPr>
          <w:rFonts w:ascii="Times New Roman" w:hAnsi="Times New Roman" w:cs="Times New Roman"/>
          <w:b/>
          <w:sz w:val="28"/>
          <w:szCs w:val="24"/>
        </w:rPr>
      </w:pPr>
    </w:p>
    <w:p w:rsidR="008968DC" w:rsidRDefault="008968DC" w:rsidP="00377DD9">
      <w:pPr>
        <w:spacing w:after="0" w:line="240" w:lineRule="auto"/>
        <w:jc w:val="both"/>
        <w:rPr>
          <w:rFonts w:ascii="Times New Roman" w:hAnsi="Times New Roman" w:cs="Times New Roman"/>
          <w:b/>
          <w:sz w:val="28"/>
          <w:szCs w:val="24"/>
        </w:rPr>
      </w:pPr>
    </w:p>
    <w:p w:rsidR="008968DC" w:rsidRDefault="008968DC" w:rsidP="00377DD9">
      <w:pPr>
        <w:spacing w:after="0" w:line="240" w:lineRule="auto"/>
        <w:jc w:val="both"/>
        <w:rPr>
          <w:rFonts w:ascii="Times New Roman" w:hAnsi="Times New Roman" w:cs="Times New Roman"/>
          <w:b/>
          <w:sz w:val="28"/>
          <w:szCs w:val="24"/>
        </w:rPr>
      </w:pPr>
    </w:p>
    <w:p w:rsidR="00377DD9" w:rsidRDefault="00B50F4D" w:rsidP="00377DD9">
      <w:pPr>
        <w:spacing w:after="0" w:line="240" w:lineRule="auto"/>
        <w:jc w:val="both"/>
        <w:rPr>
          <w:rFonts w:ascii="Times New Roman" w:hAnsi="Times New Roman" w:cs="Times New Roman"/>
          <w:b/>
          <w:sz w:val="24"/>
          <w:szCs w:val="24"/>
        </w:rPr>
      </w:pPr>
      <w:r w:rsidRPr="00320581">
        <w:rPr>
          <w:rFonts w:ascii="Times New Roman" w:hAnsi="Times New Roman" w:cs="Times New Roman"/>
          <w:b/>
          <w:sz w:val="28"/>
          <w:szCs w:val="24"/>
        </w:rPr>
        <w:lastRenderedPageBreak/>
        <w:t xml:space="preserve">2.9.4 </w:t>
      </w:r>
      <w:r w:rsidR="00377DD9" w:rsidRPr="00320581">
        <w:rPr>
          <w:rFonts w:ascii="Times New Roman" w:hAnsi="Times New Roman" w:cs="Times New Roman"/>
          <w:b/>
          <w:sz w:val="28"/>
          <w:szCs w:val="24"/>
        </w:rPr>
        <w:t>Feeding the male breede</w:t>
      </w:r>
      <w:r w:rsidR="003F0516">
        <w:rPr>
          <w:rFonts w:ascii="Times New Roman" w:hAnsi="Times New Roman" w:cs="Times New Roman"/>
          <w:b/>
          <w:sz w:val="28"/>
          <w:szCs w:val="24"/>
        </w:rPr>
        <w:t>r</w:t>
      </w:r>
    </w:p>
    <w:p w:rsidR="00377DD9" w:rsidRPr="00377DD9" w:rsidRDefault="00377DD9" w:rsidP="00377DD9">
      <w:pPr>
        <w:spacing w:after="0" w:line="240" w:lineRule="auto"/>
        <w:jc w:val="both"/>
        <w:rPr>
          <w:rFonts w:ascii="Times New Roman" w:hAnsi="Times New Roman" w:cs="Times New Roman"/>
          <w:b/>
          <w:sz w:val="10"/>
          <w:szCs w:val="24"/>
        </w:rPr>
      </w:pPr>
    </w:p>
    <w:p w:rsidR="00377DD9" w:rsidRPr="00377DD9" w:rsidRDefault="00377DD9" w:rsidP="00377DD9">
      <w:pPr>
        <w:numPr>
          <w:ilvl w:val="0"/>
          <w:numId w:val="19"/>
        </w:numPr>
        <w:suppressAutoHyphens/>
        <w:spacing w:after="0" w:line="240" w:lineRule="auto"/>
        <w:jc w:val="both"/>
        <w:rPr>
          <w:rFonts w:ascii="Times New Roman" w:hAnsi="Times New Roman" w:cs="Times New Roman"/>
          <w:sz w:val="24"/>
          <w:szCs w:val="24"/>
        </w:rPr>
      </w:pPr>
      <w:r w:rsidRPr="00377DD9">
        <w:rPr>
          <w:rFonts w:ascii="Times New Roman" w:hAnsi="Times New Roman" w:cs="Times New Roman"/>
          <w:sz w:val="24"/>
          <w:szCs w:val="24"/>
        </w:rPr>
        <w:t>Ration formulation of male breeder should be different from female birds.</w:t>
      </w:r>
    </w:p>
    <w:p w:rsidR="00377DD9" w:rsidRDefault="00377DD9" w:rsidP="00377DD9">
      <w:pPr>
        <w:numPr>
          <w:ilvl w:val="0"/>
          <w:numId w:val="19"/>
        </w:numPr>
        <w:suppressAutoHyphens/>
        <w:spacing w:after="0" w:line="240" w:lineRule="auto"/>
        <w:jc w:val="both"/>
        <w:rPr>
          <w:rFonts w:ascii="Times New Roman" w:hAnsi="Times New Roman" w:cs="Times New Roman"/>
          <w:sz w:val="24"/>
          <w:szCs w:val="24"/>
        </w:rPr>
      </w:pPr>
      <w:r w:rsidRPr="00377DD9">
        <w:rPr>
          <w:rFonts w:ascii="Times New Roman" w:hAnsi="Times New Roman" w:cs="Times New Roman"/>
          <w:sz w:val="24"/>
          <w:szCs w:val="24"/>
        </w:rPr>
        <w:t>Germinated grain should be given at the matured age f</w:t>
      </w:r>
      <w:r>
        <w:rPr>
          <w:rFonts w:ascii="Times New Roman" w:hAnsi="Times New Roman" w:cs="Times New Roman"/>
          <w:sz w:val="24"/>
          <w:szCs w:val="24"/>
        </w:rPr>
        <w:t>or improvement of semen quality.</w:t>
      </w:r>
    </w:p>
    <w:p w:rsidR="00377DD9" w:rsidRPr="00EB1365" w:rsidRDefault="00377DD9" w:rsidP="00377DD9">
      <w:pPr>
        <w:suppressAutoHyphens/>
        <w:spacing w:after="0" w:line="240" w:lineRule="auto"/>
        <w:ind w:left="360"/>
        <w:jc w:val="both"/>
        <w:rPr>
          <w:rFonts w:ascii="Times New Roman" w:hAnsi="Times New Roman" w:cs="Times New Roman"/>
          <w:sz w:val="10"/>
          <w:szCs w:val="24"/>
        </w:rPr>
      </w:pPr>
    </w:p>
    <w:p w:rsidR="00377DD9" w:rsidRPr="00377DD9" w:rsidRDefault="009D78DE" w:rsidP="00377DD9">
      <w:pPr>
        <w:suppressAutoHyphens/>
        <w:spacing w:after="0" w:line="240" w:lineRule="auto"/>
        <w:ind w:left="360"/>
        <w:jc w:val="both"/>
        <w:rPr>
          <w:rFonts w:ascii="Times New Roman" w:hAnsi="Times New Roman" w:cs="Times New Roman"/>
          <w:sz w:val="24"/>
          <w:szCs w:val="24"/>
        </w:rPr>
      </w:pPr>
      <w:r w:rsidRPr="00377DD9">
        <w:rPr>
          <w:rFonts w:ascii="Times New Roman" w:hAnsi="Times New Roman" w:cs="Times New Roman"/>
          <w:b/>
          <w:sz w:val="24"/>
          <w:szCs w:val="24"/>
        </w:rPr>
        <w:t>Male:</w:t>
      </w:r>
      <w:r w:rsidR="00377DD9" w:rsidRPr="00377DD9">
        <w:rPr>
          <w:rFonts w:ascii="Times New Roman" w:hAnsi="Times New Roman" w:cs="Times New Roman"/>
          <w:b/>
          <w:sz w:val="24"/>
          <w:szCs w:val="24"/>
        </w:rPr>
        <w:t xml:space="preserve"> Female ratio</w:t>
      </w:r>
      <w:r w:rsidR="00377DD9" w:rsidRPr="00377DD9">
        <w:rPr>
          <w:rFonts w:ascii="Times New Roman" w:hAnsi="Times New Roman" w:cs="Times New Roman"/>
          <w:sz w:val="24"/>
          <w:szCs w:val="24"/>
        </w:rPr>
        <w:t xml:space="preserve">: </w:t>
      </w:r>
      <w:r w:rsidRPr="00377DD9">
        <w:rPr>
          <w:rFonts w:ascii="Times New Roman" w:hAnsi="Times New Roman" w:cs="Times New Roman"/>
          <w:sz w:val="24"/>
          <w:szCs w:val="24"/>
        </w:rPr>
        <w:t>Maximum Male</w:t>
      </w:r>
      <w:r w:rsidR="00377DD9" w:rsidRPr="00377DD9">
        <w:rPr>
          <w:rFonts w:ascii="Times New Roman" w:hAnsi="Times New Roman" w:cs="Times New Roman"/>
          <w:sz w:val="24"/>
          <w:szCs w:val="24"/>
        </w:rPr>
        <w:t>:</w:t>
      </w:r>
      <w:r>
        <w:rPr>
          <w:rFonts w:ascii="Times New Roman" w:hAnsi="Times New Roman" w:cs="Times New Roman"/>
          <w:sz w:val="24"/>
          <w:szCs w:val="24"/>
        </w:rPr>
        <w:t xml:space="preserve"> </w:t>
      </w:r>
      <w:r w:rsidR="00377DD9" w:rsidRPr="00377DD9">
        <w:rPr>
          <w:rFonts w:ascii="Times New Roman" w:hAnsi="Times New Roman" w:cs="Times New Roman"/>
          <w:sz w:val="24"/>
          <w:szCs w:val="24"/>
        </w:rPr>
        <w:t>Female</w:t>
      </w:r>
      <w:r w:rsidR="00377DD9">
        <w:rPr>
          <w:rFonts w:ascii="Times New Roman" w:hAnsi="Times New Roman" w:cs="Times New Roman"/>
          <w:sz w:val="24"/>
          <w:szCs w:val="24"/>
        </w:rPr>
        <w:t xml:space="preserve"> =</w:t>
      </w:r>
      <w:r w:rsidR="00377DD9" w:rsidRPr="00377DD9">
        <w:rPr>
          <w:rFonts w:ascii="Times New Roman" w:hAnsi="Times New Roman" w:cs="Times New Roman"/>
          <w:sz w:val="24"/>
          <w:szCs w:val="24"/>
        </w:rPr>
        <w:t xml:space="preserve"> 1: 10</w:t>
      </w:r>
    </w:p>
    <w:p w:rsidR="00203419" w:rsidRPr="00EB1365" w:rsidRDefault="00203419" w:rsidP="00377DD9">
      <w:pPr>
        <w:spacing w:after="0"/>
        <w:jc w:val="both"/>
        <w:rPr>
          <w:rFonts w:ascii="Times New Roman" w:hAnsi="Times New Roman" w:cs="Times New Roman"/>
          <w:b/>
          <w:sz w:val="20"/>
          <w:szCs w:val="28"/>
        </w:rPr>
      </w:pPr>
    </w:p>
    <w:p w:rsidR="005A5494" w:rsidRDefault="00B50F4D" w:rsidP="00377DD9">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2.10 </w:t>
      </w:r>
      <w:r w:rsidR="001565D7">
        <w:rPr>
          <w:rFonts w:ascii="Times New Roman" w:hAnsi="Times New Roman" w:cs="Times New Roman"/>
          <w:b/>
          <w:sz w:val="28"/>
          <w:szCs w:val="28"/>
        </w:rPr>
        <w:t>Molting</w:t>
      </w:r>
    </w:p>
    <w:p w:rsidR="005A5494" w:rsidRPr="00863E89" w:rsidRDefault="005A5494" w:rsidP="00377DD9">
      <w:pPr>
        <w:spacing w:after="0"/>
        <w:jc w:val="both"/>
        <w:rPr>
          <w:rFonts w:ascii="Times New Roman" w:hAnsi="Times New Roman" w:cs="Times New Roman"/>
          <w:b/>
          <w:sz w:val="6"/>
          <w:szCs w:val="28"/>
        </w:rPr>
      </w:pPr>
    </w:p>
    <w:p w:rsidR="005A5494" w:rsidRPr="00705B85" w:rsidRDefault="005A5494" w:rsidP="00377DD9">
      <w:pPr>
        <w:spacing w:after="0"/>
        <w:jc w:val="both"/>
        <w:rPr>
          <w:rFonts w:ascii="Times New Roman" w:hAnsi="Times New Roman" w:cs="Times New Roman"/>
          <w:sz w:val="24"/>
          <w:szCs w:val="24"/>
        </w:rPr>
      </w:pPr>
      <w:r w:rsidRPr="00705B85">
        <w:rPr>
          <w:rFonts w:ascii="Times New Roman" w:hAnsi="Times New Roman" w:cs="Times New Roman"/>
          <w:sz w:val="24"/>
          <w:szCs w:val="24"/>
        </w:rPr>
        <w:t xml:space="preserve">In birds, </w:t>
      </w:r>
      <w:r w:rsidR="00AF5A20" w:rsidRPr="00705B85">
        <w:rPr>
          <w:rFonts w:ascii="Times New Roman" w:hAnsi="Times New Roman" w:cs="Times New Roman"/>
          <w:sz w:val="24"/>
          <w:szCs w:val="24"/>
        </w:rPr>
        <w:t>molting</w:t>
      </w:r>
      <w:r w:rsidRPr="00705B85">
        <w:rPr>
          <w:rFonts w:ascii="Times New Roman" w:hAnsi="Times New Roman" w:cs="Times New Roman"/>
          <w:sz w:val="24"/>
          <w:szCs w:val="24"/>
        </w:rPr>
        <w:t xml:space="preserve"> is the periodic replacement of feathers by shedding old feathers while producing new ones. Feathers are dead structures at maturity which are gradually abraded and need to be replaced. Adult birds </w:t>
      </w:r>
      <w:r w:rsidR="00AF5A20" w:rsidRPr="00705B85">
        <w:rPr>
          <w:rFonts w:ascii="Times New Roman" w:hAnsi="Times New Roman" w:cs="Times New Roman"/>
          <w:sz w:val="24"/>
          <w:szCs w:val="24"/>
        </w:rPr>
        <w:t>molt</w:t>
      </w:r>
      <w:r w:rsidRPr="00705B85">
        <w:rPr>
          <w:rFonts w:ascii="Times New Roman" w:hAnsi="Times New Roman" w:cs="Times New Roman"/>
          <w:sz w:val="24"/>
          <w:szCs w:val="24"/>
        </w:rPr>
        <w:t xml:space="preserve"> at least once a year, although many </w:t>
      </w:r>
      <w:r w:rsidR="00AF5A20" w:rsidRPr="00705B85">
        <w:rPr>
          <w:rFonts w:ascii="Times New Roman" w:hAnsi="Times New Roman" w:cs="Times New Roman"/>
          <w:sz w:val="24"/>
          <w:szCs w:val="24"/>
        </w:rPr>
        <w:t>molt</w:t>
      </w:r>
      <w:r w:rsidRPr="00705B85">
        <w:rPr>
          <w:rFonts w:ascii="Times New Roman" w:hAnsi="Times New Roman" w:cs="Times New Roman"/>
          <w:sz w:val="24"/>
          <w:szCs w:val="24"/>
        </w:rPr>
        <w:t xml:space="preserve"> twice and a few three times each year (Terres, 1980). </w:t>
      </w:r>
    </w:p>
    <w:p w:rsidR="005A5494" w:rsidRPr="00705B85" w:rsidRDefault="005A5494" w:rsidP="00377DD9">
      <w:pPr>
        <w:spacing w:after="0"/>
        <w:jc w:val="both"/>
        <w:rPr>
          <w:rFonts w:ascii="Times New Roman" w:hAnsi="Times New Roman" w:cs="Times New Roman"/>
          <w:sz w:val="24"/>
          <w:szCs w:val="24"/>
        </w:rPr>
      </w:pPr>
    </w:p>
    <w:p w:rsidR="00971639" w:rsidRPr="00705B85" w:rsidRDefault="009023CD" w:rsidP="00863E89">
      <w:pPr>
        <w:jc w:val="both"/>
        <w:rPr>
          <w:rFonts w:ascii="Times New Roman" w:hAnsi="Times New Roman" w:cs="Times New Roman"/>
          <w:sz w:val="24"/>
          <w:szCs w:val="24"/>
        </w:rPr>
      </w:pPr>
      <w:r w:rsidRPr="00705B85">
        <w:rPr>
          <w:rFonts w:ascii="Times New Roman" w:hAnsi="Times New Roman" w:cs="Times New Roman"/>
          <w:sz w:val="24"/>
          <w:szCs w:val="24"/>
        </w:rPr>
        <w:t xml:space="preserve">Sometimes </w:t>
      </w:r>
      <w:r w:rsidR="005A5494" w:rsidRPr="00705B85">
        <w:rPr>
          <w:rFonts w:ascii="Times New Roman" w:hAnsi="Times New Roman" w:cs="Times New Roman"/>
          <w:sz w:val="24"/>
          <w:szCs w:val="24"/>
        </w:rPr>
        <w:t>flo</w:t>
      </w:r>
      <w:r w:rsidRPr="00705B85">
        <w:rPr>
          <w:rFonts w:ascii="Times New Roman" w:hAnsi="Times New Roman" w:cs="Times New Roman"/>
          <w:sz w:val="24"/>
          <w:szCs w:val="24"/>
        </w:rPr>
        <w:t>cks of commercial layer hens should be</w:t>
      </w:r>
      <w:r w:rsidR="005A5494" w:rsidRPr="00705B85">
        <w:rPr>
          <w:rFonts w:ascii="Times New Roman" w:hAnsi="Times New Roman" w:cs="Times New Roman"/>
          <w:sz w:val="24"/>
          <w:szCs w:val="24"/>
        </w:rPr>
        <w:t xml:space="preserve"> force </w:t>
      </w:r>
      <w:r w:rsidR="00AF5A20" w:rsidRPr="00705B85">
        <w:rPr>
          <w:rFonts w:ascii="Times New Roman" w:hAnsi="Times New Roman" w:cs="Times New Roman"/>
          <w:sz w:val="24"/>
          <w:szCs w:val="24"/>
        </w:rPr>
        <w:t>molted</w:t>
      </w:r>
      <w:r w:rsidR="005A5494" w:rsidRPr="00705B85">
        <w:rPr>
          <w:rFonts w:ascii="Times New Roman" w:hAnsi="Times New Roman" w:cs="Times New Roman"/>
          <w:sz w:val="24"/>
          <w:szCs w:val="24"/>
        </w:rPr>
        <w:t xml:space="preserve"> to reinvigorate egg-laying. This usually involves complete withdrawal of their food and sometimes water for 7–14 days or up to 28 days under experimental conditions (Molino</w:t>
      </w:r>
      <w:r w:rsidR="009D78DE" w:rsidRPr="00705B85">
        <w:rPr>
          <w:rFonts w:ascii="Times New Roman" w:hAnsi="Times New Roman" w:cs="Times New Roman"/>
          <w:sz w:val="24"/>
          <w:szCs w:val="24"/>
        </w:rPr>
        <w:t>,</w:t>
      </w:r>
      <w:r w:rsidR="005A5494" w:rsidRPr="00705B85">
        <w:rPr>
          <w:rFonts w:ascii="Times New Roman" w:hAnsi="Times New Roman" w:cs="Times New Roman"/>
          <w:sz w:val="24"/>
          <w:szCs w:val="24"/>
        </w:rPr>
        <w:t xml:space="preserve"> </w:t>
      </w:r>
      <w:r w:rsidR="009D78DE" w:rsidRPr="00705B85">
        <w:rPr>
          <w:rFonts w:ascii="Times New Roman" w:hAnsi="Times New Roman" w:cs="Times New Roman"/>
          <w:sz w:val="24"/>
          <w:szCs w:val="24"/>
        </w:rPr>
        <w:t>et. al.</w:t>
      </w:r>
      <w:r w:rsidR="005A5494" w:rsidRPr="00705B85">
        <w:rPr>
          <w:rFonts w:ascii="Times New Roman" w:hAnsi="Times New Roman" w:cs="Times New Roman"/>
          <w:sz w:val="24"/>
          <w:szCs w:val="24"/>
        </w:rPr>
        <w:t xml:space="preserve"> 2009) which presumably reflect standard farming practice in some countries. This causes a body weight loss of 25 to 35% (Webster, 2003) which stimulates the hen to lose her feathers, but also reinvigorates egg- production. Some flocks may be force </w:t>
      </w:r>
      <w:r w:rsidR="00AF5A20" w:rsidRPr="00705B85">
        <w:rPr>
          <w:rFonts w:ascii="Times New Roman" w:hAnsi="Times New Roman" w:cs="Times New Roman"/>
          <w:sz w:val="24"/>
          <w:szCs w:val="24"/>
        </w:rPr>
        <w:t>molted</w:t>
      </w:r>
      <w:r w:rsidR="005A5494" w:rsidRPr="00705B85">
        <w:rPr>
          <w:rFonts w:ascii="Times New Roman" w:hAnsi="Times New Roman" w:cs="Times New Roman"/>
          <w:sz w:val="24"/>
          <w:szCs w:val="24"/>
        </w:rPr>
        <w:t xml:space="preserve"> several times. Other methods of inducing a </w:t>
      </w:r>
      <w:r w:rsidR="00AF5A20" w:rsidRPr="00705B85">
        <w:rPr>
          <w:rFonts w:ascii="Times New Roman" w:hAnsi="Times New Roman" w:cs="Times New Roman"/>
          <w:sz w:val="24"/>
          <w:szCs w:val="24"/>
        </w:rPr>
        <w:t>molt</w:t>
      </w:r>
      <w:r w:rsidR="005A5494" w:rsidRPr="00705B85">
        <w:rPr>
          <w:rFonts w:ascii="Times New Roman" w:hAnsi="Times New Roman" w:cs="Times New Roman"/>
          <w:sz w:val="24"/>
          <w:szCs w:val="24"/>
        </w:rPr>
        <w:t xml:space="preserve"> include low-density diets (e.g. grape pomace, cotton seed meal, alfalfa meal) (Patwardhan</w:t>
      </w:r>
      <w:r w:rsidR="009D78DE" w:rsidRPr="00705B85">
        <w:rPr>
          <w:rFonts w:ascii="Times New Roman" w:hAnsi="Times New Roman" w:cs="Times New Roman"/>
          <w:sz w:val="24"/>
          <w:szCs w:val="24"/>
        </w:rPr>
        <w:t>,</w:t>
      </w:r>
      <w:r w:rsidR="005A5494" w:rsidRPr="00705B85">
        <w:rPr>
          <w:rFonts w:ascii="Times New Roman" w:hAnsi="Times New Roman" w:cs="Times New Roman"/>
          <w:sz w:val="24"/>
          <w:szCs w:val="24"/>
        </w:rPr>
        <w:t xml:space="preserve"> et. al. 2011) or dietary manipulation to create an imbalance of a particular nutrient(s). The most important among these include manipulation of minerals including sodium (Na), calcium (Ca), iodine (I) and zinc (Zn), with full or partially reduced dietary intakes (Khan et. al. 2011).</w:t>
      </w:r>
    </w:p>
    <w:p w:rsidR="002359F3" w:rsidRDefault="00B50F4D" w:rsidP="002359F3">
      <w:pPr>
        <w:spacing w:after="0" w:line="360" w:lineRule="auto"/>
        <w:jc w:val="both"/>
        <w:rPr>
          <w:b/>
          <w:sz w:val="28"/>
          <w:szCs w:val="28"/>
        </w:rPr>
      </w:pPr>
      <w:r w:rsidRPr="00320581">
        <w:rPr>
          <w:rFonts w:ascii="Times New Roman" w:hAnsi="Times New Roman" w:cs="Times New Roman"/>
          <w:b/>
          <w:sz w:val="28"/>
          <w:szCs w:val="28"/>
        </w:rPr>
        <w:t xml:space="preserve">2.11 </w:t>
      </w:r>
      <w:r w:rsidR="002359F3" w:rsidRPr="00320581">
        <w:rPr>
          <w:rFonts w:ascii="Times New Roman" w:hAnsi="Times New Roman" w:cs="Times New Roman"/>
          <w:b/>
          <w:sz w:val="28"/>
          <w:szCs w:val="28"/>
        </w:rPr>
        <w:t>Record keeping</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 xml:space="preserve">Breed of male and female. </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Date received.</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Vaccination completed at the hatchery.</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 xml:space="preserve">Vaccination completed at the farm. </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 xml:space="preserve">Feed, water consumption. </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Egg production.</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Mortality, body weight, egg weight.</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 xml:space="preserve">Fertility percentage. </w:t>
      </w:r>
    </w:p>
    <w:p w:rsidR="002359F3" w:rsidRPr="002359F3" w:rsidRDefault="002359F3" w:rsidP="002359F3">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Hatchability percentage.</w:t>
      </w:r>
    </w:p>
    <w:p w:rsidR="005A0B9F" w:rsidRPr="00971639" w:rsidRDefault="002359F3" w:rsidP="00EB1365">
      <w:pPr>
        <w:numPr>
          <w:ilvl w:val="0"/>
          <w:numId w:val="20"/>
        </w:numPr>
        <w:spacing w:after="0" w:line="240" w:lineRule="auto"/>
        <w:rPr>
          <w:rFonts w:ascii="Times New Roman" w:hAnsi="Times New Roman" w:cs="Times New Roman"/>
          <w:sz w:val="24"/>
          <w:szCs w:val="24"/>
        </w:rPr>
      </w:pPr>
      <w:r w:rsidRPr="002359F3">
        <w:rPr>
          <w:rFonts w:ascii="Times New Roman" w:hAnsi="Times New Roman" w:cs="Times New Roman"/>
          <w:sz w:val="24"/>
          <w:szCs w:val="24"/>
        </w:rPr>
        <w:t>Production cost.</w:t>
      </w:r>
    </w:p>
    <w:p w:rsidR="00FD1C3C" w:rsidRPr="00825CE2" w:rsidRDefault="00FD1C3C" w:rsidP="00FD1C3C">
      <w:pPr>
        <w:pageBreakBefore/>
        <w:spacing w:line="360" w:lineRule="auto"/>
        <w:jc w:val="center"/>
        <w:rPr>
          <w:rFonts w:ascii="Times New Roman" w:hAnsi="Times New Roman" w:cs="Times New Roman"/>
          <w:b/>
          <w:sz w:val="28"/>
          <w:szCs w:val="28"/>
        </w:rPr>
      </w:pPr>
      <w:r w:rsidRPr="00825CE2">
        <w:rPr>
          <w:rFonts w:ascii="Times New Roman" w:hAnsi="Times New Roman" w:cs="Times New Roman"/>
          <w:b/>
          <w:sz w:val="28"/>
          <w:szCs w:val="28"/>
        </w:rPr>
        <w:lastRenderedPageBreak/>
        <w:t>CHAPTER-III</w:t>
      </w:r>
    </w:p>
    <w:p w:rsidR="00FD1C3C" w:rsidRPr="00825CE2" w:rsidRDefault="00FD1C3C" w:rsidP="00FD1C3C">
      <w:pPr>
        <w:spacing w:line="360" w:lineRule="auto"/>
        <w:jc w:val="center"/>
        <w:rPr>
          <w:rFonts w:ascii="Times New Roman" w:hAnsi="Times New Roman" w:cs="Times New Roman"/>
          <w:b/>
          <w:sz w:val="32"/>
          <w:szCs w:val="32"/>
        </w:rPr>
      </w:pPr>
      <w:r w:rsidRPr="00825CE2">
        <w:rPr>
          <w:rFonts w:ascii="Times New Roman" w:hAnsi="Times New Roman" w:cs="Times New Roman"/>
          <w:b/>
          <w:sz w:val="32"/>
          <w:szCs w:val="32"/>
        </w:rPr>
        <w:t>MATERIALS AND METHODS</w:t>
      </w:r>
    </w:p>
    <w:p w:rsidR="00FD1C3C" w:rsidRPr="00FD1C3C" w:rsidRDefault="00FD1C3C" w:rsidP="00EB1365">
      <w:pPr>
        <w:spacing w:after="0" w:line="240" w:lineRule="auto"/>
        <w:rPr>
          <w:rFonts w:ascii="Times New Roman" w:hAnsi="Times New Roman" w:cs="Times New Roman"/>
          <w:b/>
          <w:sz w:val="2"/>
          <w:szCs w:val="24"/>
        </w:rPr>
      </w:pPr>
    </w:p>
    <w:p w:rsidR="003A3628" w:rsidRPr="00EB1365" w:rsidRDefault="00B239E0" w:rsidP="00EB1365">
      <w:pPr>
        <w:spacing w:after="0" w:line="240" w:lineRule="auto"/>
        <w:rPr>
          <w:rFonts w:ascii="Times New Roman" w:hAnsi="Times New Roman" w:cs="Times New Roman"/>
          <w:sz w:val="24"/>
          <w:szCs w:val="24"/>
        </w:rPr>
      </w:pPr>
      <w:r w:rsidRPr="00EB1365">
        <w:rPr>
          <w:rFonts w:ascii="Times New Roman" w:hAnsi="Times New Roman" w:cs="Times New Roman"/>
          <w:b/>
          <w:sz w:val="28"/>
          <w:szCs w:val="24"/>
        </w:rPr>
        <w:t>3.1 The study area</w:t>
      </w:r>
    </w:p>
    <w:p w:rsidR="003A3628" w:rsidRDefault="003A3628" w:rsidP="00B239E0">
      <w:pPr>
        <w:spacing w:before="240" w:after="0"/>
        <w:jc w:val="both"/>
        <w:rPr>
          <w:rFonts w:ascii="Times New Roman" w:hAnsi="Times New Roman" w:cs="Times New Roman"/>
          <w:sz w:val="24"/>
          <w:szCs w:val="24"/>
        </w:rPr>
      </w:pPr>
      <w:r w:rsidRPr="00B239E0">
        <w:rPr>
          <w:rFonts w:ascii="Times New Roman" w:hAnsi="Times New Roman" w:cs="Times New Roman"/>
          <w:sz w:val="24"/>
          <w:szCs w:val="24"/>
        </w:rPr>
        <w:t>The study was performed at breeder farm of CP</w:t>
      </w:r>
      <w:r w:rsidR="006F127F">
        <w:rPr>
          <w:rFonts w:ascii="Times New Roman" w:hAnsi="Times New Roman" w:cs="Times New Roman"/>
          <w:sz w:val="24"/>
          <w:szCs w:val="24"/>
        </w:rPr>
        <w:t xml:space="preserve"> (Charoen Pokphand) </w:t>
      </w:r>
      <w:r w:rsidRPr="00B239E0">
        <w:rPr>
          <w:rFonts w:ascii="Times New Roman" w:hAnsi="Times New Roman" w:cs="Times New Roman"/>
          <w:sz w:val="24"/>
          <w:szCs w:val="24"/>
        </w:rPr>
        <w:t xml:space="preserve">Bangladesh, Rangpur-2, Bormochari, Dinajpur where popular broiler parent stock Cobb 500 was reared in Environmentally Controlled House. </w:t>
      </w:r>
    </w:p>
    <w:p w:rsidR="005B4DCE" w:rsidRPr="005B4DCE" w:rsidRDefault="005B4DCE" w:rsidP="00B239E0">
      <w:pPr>
        <w:spacing w:before="240" w:after="0"/>
        <w:jc w:val="both"/>
        <w:rPr>
          <w:rFonts w:ascii="Times New Roman" w:hAnsi="Times New Roman" w:cs="Times New Roman"/>
          <w:sz w:val="2"/>
          <w:szCs w:val="24"/>
        </w:rPr>
      </w:pPr>
    </w:p>
    <w:p w:rsidR="003A3628" w:rsidRPr="00B239E0" w:rsidRDefault="003A3628" w:rsidP="00B239E0">
      <w:pPr>
        <w:spacing w:after="0"/>
        <w:jc w:val="both"/>
        <w:rPr>
          <w:rFonts w:ascii="Times New Roman" w:hAnsi="Times New Roman" w:cs="Times New Roman"/>
          <w:sz w:val="2"/>
          <w:szCs w:val="24"/>
        </w:rPr>
      </w:pPr>
    </w:p>
    <w:p w:rsidR="005B4DCE" w:rsidRDefault="001565D7" w:rsidP="00B239E0">
      <w:pPr>
        <w:spacing w:after="0"/>
        <w:jc w:val="both"/>
        <w:rPr>
          <w:rFonts w:ascii="Times New Roman" w:hAnsi="Times New Roman" w:cs="Times New Roman"/>
          <w:b/>
          <w:sz w:val="28"/>
          <w:szCs w:val="24"/>
        </w:rPr>
      </w:pPr>
      <w:r>
        <w:rPr>
          <w:rFonts w:ascii="Times New Roman" w:hAnsi="Times New Roman" w:cs="Times New Roman"/>
          <w:b/>
          <w:sz w:val="28"/>
          <w:szCs w:val="24"/>
        </w:rPr>
        <w:t>3.2 Study Period</w:t>
      </w:r>
    </w:p>
    <w:p w:rsidR="005B4DCE" w:rsidRPr="005B4DCE" w:rsidRDefault="005B4DCE" w:rsidP="00B239E0">
      <w:pPr>
        <w:spacing w:after="0"/>
        <w:jc w:val="both"/>
        <w:rPr>
          <w:rFonts w:ascii="Times New Roman" w:hAnsi="Times New Roman" w:cs="Times New Roman"/>
          <w:b/>
          <w:sz w:val="10"/>
          <w:szCs w:val="24"/>
        </w:rPr>
      </w:pPr>
    </w:p>
    <w:p w:rsidR="003A3628" w:rsidRPr="005B4DCE" w:rsidRDefault="003A3628" w:rsidP="00B239E0">
      <w:pPr>
        <w:spacing w:after="0"/>
        <w:jc w:val="both"/>
        <w:rPr>
          <w:rFonts w:ascii="Times New Roman" w:hAnsi="Times New Roman" w:cs="Times New Roman"/>
          <w:b/>
          <w:sz w:val="28"/>
          <w:szCs w:val="24"/>
        </w:rPr>
      </w:pPr>
      <w:r w:rsidRPr="00B239E0">
        <w:rPr>
          <w:rFonts w:ascii="Times New Roman" w:hAnsi="Times New Roman" w:cs="Times New Roman"/>
          <w:sz w:val="24"/>
          <w:szCs w:val="24"/>
        </w:rPr>
        <w:t>The study was conducted for four weeks of time from 23</w:t>
      </w:r>
      <w:r w:rsidRPr="00B239E0">
        <w:rPr>
          <w:rFonts w:ascii="Times New Roman" w:hAnsi="Times New Roman" w:cs="Times New Roman"/>
          <w:sz w:val="24"/>
          <w:szCs w:val="24"/>
          <w:vertAlign w:val="superscript"/>
        </w:rPr>
        <w:t>th</w:t>
      </w:r>
      <w:r w:rsidRPr="00B239E0">
        <w:rPr>
          <w:rFonts w:ascii="Times New Roman" w:hAnsi="Times New Roman" w:cs="Times New Roman"/>
          <w:sz w:val="24"/>
          <w:szCs w:val="24"/>
        </w:rPr>
        <w:t xml:space="preserve"> </w:t>
      </w:r>
      <w:r w:rsidR="00AF5A20" w:rsidRPr="00B239E0">
        <w:rPr>
          <w:rFonts w:ascii="Times New Roman" w:hAnsi="Times New Roman" w:cs="Times New Roman"/>
          <w:sz w:val="24"/>
          <w:szCs w:val="24"/>
        </w:rPr>
        <w:t>November to</w:t>
      </w:r>
      <w:r w:rsidR="00B239E0" w:rsidRPr="00B239E0">
        <w:rPr>
          <w:rFonts w:ascii="Times New Roman" w:hAnsi="Times New Roman" w:cs="Times New Roman"/>
          <w:sz w:val="24"/>
          <w:szCs w:val="24"/>
        </w:rPr>
        <w:t xml:space="preserve"> 20</w:t>
      </w:r>
      <w:r w:rsidRPr="00B239E0">
        <w:rPr>
          <w:rFonts w:ascii="Times New Roman" w:hAnsi="Times New Roman" w:cs="Times New Roman"/>
          <w:sz w:val="24"/>
          <w:szCs w:val="24"/>
          <w:vertAlign w:val="superscript"/>
        </w:rPr>
        <w:t>th</w:t>
      </w:r>
      <w:r w:rsidR="00B239E0" w:rsidRPr="00B239E0">
        <w:rPr>
          <w:rFonts w:ascii="Times New Roman" w:hAnsi="Times New Roman" w:cs="Times New Roman"/>
          <w:sz w:val="24"/>
          <w:szCs w:val="24"/>
        </w:rPr>
        <w:t xml:space="preserve"> December</w:t>
      </w:r>
      <w:r w:rsidR="00AF5A20">
        <w:rPr>
          <w:rFonts w:ascii="Times New Roman" w:hAnsi="Times New Roman" w:cs="Times New Roman"/>
          <w:sz w:val="24"/>
          <w:szCs w:val="24"/>
        </w:rPr>
        <w:t>,</w:t>
      </w:r>
      <w:r w:rsidR="00B239E0" w:rsidRPr="00B239E0">
        <w:rPr>
          <w:rFonts w:ascii="Times New Roman" w:hAnsi="Times New Roman" w:cs="Times New Roman"/>
          <w:sz w:val="24"/>
          <w:szCs w:val="24"/>
        </w:rPr>
        <w:t xml:space="preserve"> 2013</w:t>
      </w:r>
      <w:r w:rsidRPr="00B239E0">
        <w:rPr>
          <w:rFonts w:ascii="Times New Roman" w:hAnsi="Times New Roman" w:cs="Times New Roman"/>
          <w:sz w:val="24"/>
          <w:szCs w:val="24"/>
        </w:rPr>
        <w:t xml:space="preserve"> during my internship placement. </w:t>
      </w:r>
    </w:p>
    <w:p w:rsidR="003A3628" w:rsidRPr="005B4DCE" w:rsidRDefault="003A3628" w:rsidP="00B239E0">
      <w:pPr>
        <w:spacing w:after="0"/>
        <w:jc w:val="both"/>
        <w:rPr>
          <w:rFonts w:ascii="Times New Roman" w:hAnsi="Times New Roman" w:cs="Times New Roman"/>
          <w:sz w:val="10"/>
          <w:szCs w:val="24"/>
        </w:rPr>
      </w:pPr>
    </w:p>
    <w:p w:rsidR="003A3628" w:rsidRPr="00B239E0" w:rsidRDefault="003A3628" w:rsidP="00B239E0">
      <w:pPr>
        <w:spacing w:after="0"/>
        <w:jc w:val="both"/>
        <w:rPr>
          <w:rFonts w:ascii="Times New Roman" w:hAnsi="Times New Roman" w:cs="Times New Roman"/>
          <w:b/>
          <w:sz w:val="24"/>
          <w:szCs w:val="24"/>
        </w:rPr>
      </w:pPr>
      <w:r w:rsidRPr="00B239E0">
        <w:rPr>
          <w:rFonts w:ascii="Times New Roman" w:hAnsi="Times New Roman" w:cs="Times New Roman"/>
          <w:b/>
          <w:sz w:val="28"/>
          <w:szCs w:val="24"/>
        </w:rPr>
        <w:t>3.3 Study Population</w:t>
      </w:r>
    </w:p>
    <w:p w:rsidR="00D82741" w:rsidRPr="00D82741" w:rsidRDefault="00D82741" w:rsidP="00B239E0">
      <w:pPr>
        <w:spacing w:after="0"/>
        <w:jc w:val="both"/>
        <w:rPr>
          <w:rFonts w:ascii="Times New Roman" w:hAnsi="Times New Roman" w:cs="Times New Roman"/>
          <w:sz w:val="10"/>
          <w:szCs w:val="24"/>
        </w:rPr>
      </w:pPr>
    </w:p>
    <w:p w:rsidR="003A3628" w:rsidRPr="00B239E0" w:rsidRDefault="00B239E0" w:rsidP="00B239E0">
      <w:pPr>
        <w:spacing w:after="0"/>
        <w:jc w:val="both"/>
        <w:rPr>
          <w:rFonts w:ascii="Times New Roman" w:hAnsi="Times New Roman" w:cs="Times New Roman"/>
          <w:sz w:val="24"/>
          <w:szCs w:val="24"/>
        </w:rPr>
      </w:pPr>
      <w:r w:rsidRPr="00B239E0">
        <w:rPr>
          <w:rFonts w:ascii="Times New Roman" w:hAnsi="Times New Roman" w:cs="Times New Roman"/>
          <w:sz w:val="24"/>
          <w:szCs w:val="24"/>
        </w:rPr>
        <w:t>The study population was 59459 where female was 53475 and male was 5984.</w:t>
      </w:r>
    </w:p>
    <w:p w:rsidR="00B239E0" w:rsidRPr="00B239E0" w:rsidRDefault="00B239E0" w:rsidP="00B239E0">
      <w:pPr>
        <w:spacing w:after="0"/>
        <w:jc w:val="both"/>
        <w:rPr>
          <w:rFonts w:ascii="Times New Roman" w:hAnsi="Times New Roman" w:cs="Times New Roman"/>
          <w:b/>
          <w:sz w:val="2"/>
          <w:szCs w:val="24"/>
        </w:rPr>
      </w:pPr>
    </w:p>
    <w:p w:rsidR="005B4DCE" w:rsidRPr="005B4DCE" w:rsidRDefault="005B4DCE" w:rsidP="002F2EB2">
      <w:pPr>
        <w:spacing w:after="0" w:line="240" w:lineRule="auto"/>
        <w:jc w:val="both"/>
        <w:rPr>
          <w:rFonts w:ascii="Times New Roman" w:hAnsi="Times New Roman" w:cs="Times New Roman"/>
          <w:b/>
          <w:sz w:val="16"/>
          <w:szCs w:val="24"/>
        </w:rPr>
      </w:pPr>
    </w:p>
    <w:p w:rsidR="00776A34" w:rsidRPr="002E276E" w:rsidRDefault="009D78DE" w:rsidP="00776A34">
      <w:pPr>
        <w:jc w:val="both"/>
        <w:rPr>
          <w:rFonts w:ascii="Times New Roman" w:hAnsi="Times New Roman" w:cs="Times New Roman"/>
          <w:b/>
          <w:sz w:val="28"/>
          <w:szCs w:val="24"/>
        </w:rPr>
      </w:pPr>
      <w:r>
        <w:rPr>
          <w:rFonts w:ascii="Times New Roman" w:hAnsi="Times New Roman" w:cs="Times New Roman"/>
          <w:b/>
          <w:sz w:val="28"/>
          <w:szCs w:val="24"/>
        </w:rPr>
        <w:t>3.4</w:t>
      </w:r>
      <w:r w:rsidR="00BA2969">
        <w:rPr>
          <w:rFonts w:ascii="Times New Roman" w:hAnsi="Times New Roman" w:cs="Times New Roman"/>
          <w:b/>
          <w:sz w:val="28"/>
          <w:szCs w:val="24"/>
        </w:rPr>
        <w:t xml:space="preserve"> </w:t>
      </w:r>
      <w:r w:rsidR="001565D7">
        <w:rPr>
          <w:rFonts w:ascii="Times New Roman" w:hAnsi="Times New Roman" w:cs="Times New Roman"/>
          <w:b/>
          <w:sz w:val="28"/>
          <w:szCs w:val="24"/>
        </w:rPr>
        <w:t>Data collection</w:t>
      </w:r>
    </w:p>
    <w:p w:rsidR="00776A34" w:rsidRPr="002E276E" w:rsidRDefault="00776A34" w:rsidP="00776A34">
      <w:pPr>
        <w:jc w:val="both"/>
        <w:rPr>
          <w:rFonts w:ascii="Times New Roman" w:hAnsi="Times New Roman" w:cs="Times New Roman"/>
          <w:sz w:val="24"/>
          <w:szCs w:val="24"/>
        </w:rPr>
      </w:pPr>
      <w:r w:rsidRPr="002E276E">
        <w:rPr>
          <w:rFonts w:ascii="Times New Roman" w:hAnsi="Times New Roman" w:cs="Times New Roman"/>
          <w:sz w:val="24"/>
          <w:szCs w:val="24"/>
        </w:rPr>
        <w:t xml:space="preserve">Data are collected </w:t>
      </w:r>
      <w:r w:rsidR="009D78DE" w:rsidRPr="002E276E">
        <w:rPr>
          <w:rFonts w:ascii="Times New Roman" w:hAnsi="Times New Roman" w:cs="Times New Roman"/>
          <w:sz w:val="24"/>
          <w:szCs w:val="24"/>
        </w:rPr>
        <w:t>from</w:t>
      </w:r>
      <w:r w:rsidR="009D78DE">
        <w:rPr>
          <w:rFonts w:ascii="Times New Roman" w:hAnsi="Times New Roman" w:cs="Times New Roman"/>
          <w:sz w:val="24"/>
          <w:szCs w:val="24"/>
        </w:rPr>
        <w:t xml:space="preserve"> </w:t>
      </w:r>
      <w:r w:rsidR="009D78DE" w:rsidRPr="002E276E">
        <w:rPr>
          <w:rFonts w:ascii="Times New Roman" w:hAnsi="Times New Roman" w:cs="Times New Roman"/>
          <w:sz w:val="24"/>
          <w:szCs w:val="24"/>
        </w:rPr>
        <w:t>record</w:t>
      </w:r>
      <w:r w:rsidRPr="002E276E">
        <w:rPr>
          <w:rFonts w:ascii="Times New Roman" w:hAnsi="Times New Roman" w:cs="Times New Roman"/>
          <w:sz w:val="24"/>
          <w:szCs w:val="24"/>
        </w:rPr>
        <w:t xml:space="preserve"> of the computer and register book also by asking question to the manager, supervisor and workers. Management data was taken from observation and getting information from the responsible supervisors.</w:t>
      </w:r>
    </w:p>
    <w:p w:rsidR="00776A34" w:rsidRPr="008968DC" w:rsidRDefault="001565D7" w:rsidP="008968DC">
      <w:pPr>
        <w:pStyle w:val="ListParagraph"/>
        <w:numPr>
          <w:ilvl w:val="1"/>
          <w:numId w:val="12"/>
        </w:numPr>
        <w:jc w:val="both"/>
        <w:rPr>
          <w:rFonts w:ascii="Times New Roman" w:hAnsi="Times New Roman" w:cs="Times New Roman"/>
          <w:b/>
          <w:sz w:val="28"/>
          <w:szCs w:val="24"/>
        </w:rPr>
      </w:pPr>
      <w:r>
        <w:rPr>
          <w:rFonts w:ascii="Times New Roman" w:hAnsi="Times New Roman" w:cs="Times New Roman"/>
          <w:b/>
          <w:sz w:val="28"/>
          <w:szCs w:val="24"/>
        </w:rPr>
        <w:t>Parameters</w:t>
      </w:r>
    </w:p>
    <w:p w:rsidR="008968DC" w:rsidRPr="008968DC" w:rsidRDefault="008968DC" w:rsidP="008968DC">
      <w:pPr>
        <w:jc w:val="both"/>
        <w:rPr>
          <w:rFonts w:ascii="Times New Roman" w:hAnsi="Times New Roman" w:cs="Times New Roman"/>
          <w:sz w:val="24"/>
          <w:szCs w:val="24"/>
        </w:rPr>
      </w:pPr>
      <w:r>
        <w:rPr>
          <w:rFonts w:ascii="Times New Roman" w:hAnsi="Times New Roman" w:cs="Times New Roman"/>
          <w:sz w:val="24"/>
          <w:szCs w:val="24"/>
        </w:rPr>
        <w:t>The parameters of poultry are given below.</w:t>
      </w:r>
    </w:p>
    <w:p w:rsidR="00776A34" w:rsidRPr="002E276E" w:rsidRDefault="00776A34" w:rsidP="00776A34">
      <w:pPr>
        <w:pStyle w:val="ListParagraph"/>
        <w:numPr>
          <w:ilvl w:val="0"/>
          <w:numId w:val="1"/>
        </w:numPr>
        <w:jc w:val="both"/>
        <w:rPr>
          <w:rFonts w:ascii="Times New Roman" w:hAnsi="Times New Roman" w:cs="Times New Roman"/>
          <w:sz w:val="24"/>
          <w:szCs w:val="24"/>
        </w:rPr>
      </w:pPr>
      <w:r w:rsidRPr="002E276E">
        <w:rPr>
          <w:rFonts w:ascii="Times New Roman" w:hAnsi="Times New Roman" w:cs="Times New Roman"/>
          <w:sz w:val="24"/>
          <w:szCs w:val="24"/>
        </w:rPr>
        <w:t>Age of the birds</w:t>
      </w:r>
    </w:p>
    <w:p w:rsidR="00776A34" w:rsidRPr="002E276E" w:rsidRDefault="00776A34" w:rsidP="00776A34">
      <w:pPr>
        <w:pStyle w:val="ListParagraph"/>
        <w:numPr>
          <w:ilvl w:val="0"/>
          <w:numId w:val="1"/>
        </w:numPr>
        <w:ind w:left="0" w:firstLine="360"/>
        <w:jc w:val="both"/>
        <w:rPr>
          <w:rFonts w:ascii="Times New Roman" w:hAnsi="Times New Roman" w:cs="Times New Roman"/>
          <w:sz w:val="24"/>
          <w:szCs w:val="24"/>
        </w:rPr>
      </w:pPr>
      <w:r w:rsidRPr="002E276E">
        <w:rPr>
          <w:rFonts w:ascii="Times New Roman" w:hAnsi="Times New Roman" w:cs="Times New Roman"/>
          <w:sz w:val="24"/>
          <w:szCs w:val="24"/>
        </w:rPr>
        <w:t>Mortality percentage</w:t>
      </w:r>
    </w:p>
    <w:p w:rsidR="00776A34" w:rsidRPr="002E276E" w:rsidRDefault="00776A34" w:rsidP="00776A34">
      <w:pPr>
        <w:pStyle w:val="ListParagraph"/>
        <w:numPr>
          <w:ilvl w:val="0"/>
          <w:numId w:val="1"/>
        </w:numPr>
        <w:jc w:val="both"/>
        <w:rPr>
          <w:rFonts w:ascii="Times New Roman" w:hAnsi="Times New Roman" w:cs="Times New Roman"/>
          <w:sz w:val="24"/>
          <w:szCs w:val="24"/>
        </w:rPr>
      </w:pPr>
      <w:r w:rsidRPr="002E276E">
        <w:rPr>
          <w:rFonts w:ascii="Times New Roman" w:hAnsi="Times New Roman" w:cs="Times New Roman"/>
          <w:sz w:val="24"/>
          <w:szCs w:val="24"/>
        </w:rPr>
        <w:t>Egg production</w:t>
      </w:r>
    </w:p>
    <w:p w:rsidR="00776A34" w:rsidRPr="002E276E" w:rsidRDefault="00776A34" w:rsidP="00776A34">
      <w:pPr>
        <w:pStyle w:val="ListParagraph"/>
        <w:numPr>
          <w:ilvl w:val="0"/>
          <w:numId w:val="1"/>
        </w:numPr>
        <w:jc w:val="both"/>
        <w:rPr>
          <w:rFonts w:ascii="Times New Roman" w:hAnsi="Times New Roman" w:cs="Times New Roman"/>
          <w:sz w:val="24"/>
          <w:szCs w:val="24"/>
        </w:rPr>
      </w:pPr>
      <w:r w:rsidRPr="002E276E">
        <w:rPr>
          <w:rFonts w:ascii="Times New Roman" w:hAnsi="Times New Roman" w:cs="Times New Roman"/>
          <w:sz w:val="24"/>
          <w:szCs w:val="24"/>
        </w:rPr>
        <w:t>Hatching eggs</w:t>
      </w:r>
    </w:p>
    <w:p w:rsidR="002F2EB2" w:rsidRDefault="00776A34" w:rsidP="00776A34">
      <w:pPr>
        <w:pStyle w:val="ListParagraph"/>
        <w:numPr>
          <w:ilvl w:val="0"/>
          <w:numId w:val="1"/>
        </w:numPr>
        <w:jc w:val="both"/>
        <w:rPr>
          <w:rFonts w:ascii="Times New Roman" w:hAnsi="Times New Roman" w:cs="Times New Roman"/>
          <w:sz w:val="24"/>
          <w:szCs w:val="24"/>
        </w:rPr>
      </w:pPr>
      <w:r w:rsidRPr="002E276E">
        <w:rPr>
          <w:rFonts w:ascii="Times New Roman" w:hAnsi="Times New Roman" w:cs="Times New Roman"/>
          <w:sz w:val="24"/>
          <w:szCs w:val="24"/>
        </w:rPr>
        <w:t>Feed percentage</w:t>
      </w:r>
    </w:p>
    <w:p w:rsidR="00776A34" w:rsidRPr="002F2EB2" w:rsidRDefault="00B239E0" w:rsidP="00E02647">
      <w:pPr>
        <w:jc w:val="both"/>
        <w:rPr>
          <w:rFonts w:ascii="Times New Roman" w:hAnsi="Times New Roman" w:cs="Times New Roman"/>
          <w:sz w:val="24"/>
          <w:szCs w:val="24"/>
        </w:rPr>
      </w:pPr>
      <w:r w:rsidRPr="002F2EB2">
        <w:rPr>
          <w:rFonts w:ascii="Times New Roman" w:hAnsi="Times New Roman" w:cs="Times New Roman"/>
          <w:b/>
          <w:sz w:val="28"/>
          <w:szCs w:val="24"/>
        </w:rPr>
        <w:t>3.6</w:t>
      </w:r>
      <w:r w:rsidR="00BA2969" w:rsidRPr="002F2EB2">
        <w:rPr>
          <w:rFonts w:ascii="Times New Roman" w:hAnsi="Times New Roman" w:cs="Times New Roman"/>
          <w:b/>
          <w:sz w:val="28"/>
          <w:szCs w:val="24"/>
        </w:rPr>
        <w:t xml:space="preserve"> </w:t>
      </w:r>
      <w:r w:rsidR="00776A34" w:rsidRPr="002F2EB2">
        <w:rPr>
          <w:rFonts w:ascii="Times New Roman" w:hAnsi="Times New Roman" w:cs="Times New Roman"/>
          <w:b/>
          <w:sz w:val="28"/>
          <w:szCs w:val="24"/>
        </w:rPr>
        <w:t>Housing System</w:t>
      </w:r>
    </w:p>
    <w:p w:rsidR="00776A34" w:rsidRPr="002E276E" w:rsidRDefault="00E02647" w:rsidP="00776A34">
      <w:pPr>
        <w:jc w:val="both"/>
        <w:rPr>
          <w:rFonts w:ascii="Times New Roman" w:hAnsi="Times New Roman" w:cs="Times New Roman"/>
          <w:sz w:val="24"/>
          <w:szCs w:val="24"/>
        </w:rPr>
      </w:pPr>
      <w:r>
        <w:rPr>
          <w:rFonts w:ascii="Times New Roman" w:hAnsi="Times New Roman" w:cs="Times New Roman"/>
          <w:sz w:val="24"/>
          <w:szCs w:val="24"/>
        </w:rPr>
        <w:t>There we</w:t>
      </w:r>
      <w:r w:rsidR="00776A34" w:rsidRPr="002E276E">
        <w:rPr>
          <w:rFonts w:ascii="Times New Roman" w:hAnsi="Times New Roman" w:cs="Times New Roman"/>
          <w:sz w:val="24"/>
          <w:szCs w:val="24"/>
        </w:rPr>
        <w:t>re two stored</w:t>
      </w:r>
      <w:r w:rsidR="005F3EF7">
        <w:rPr>
          <w:rFonts w:ascii="Times New Roman" w:hAnsi="Times New Roman" w:cs="Times New Roman"/>
          <w:sz w:val="24"/>
          <w:szCs w:val="24"/>
        </w:rPr>
        <w:t xml:space="preserve"> concrete made tower which were also</w:t>
      </w:r>
      <w:r w:rsidR="00776A34" w:rsidRPr="002E276E">
        <w:rPr>
          <w:rFonts w:ascii="Times New Roman" w:hAnsi="Times New Roman" w:cs="Times New Roman"/>
          <w:sz w:val="24"/>
          <w:szCs w:val="24"/>
        </w:rPr>
        <w:t xml:space="preserve"> two in number. Each tower </w:t>
      </w:r>
      <w:r w:rsidR="009D78DE" w:rsidRPr="002E276E">
        <w:rPr>
          <w:rFonts w:ascii="Times New Roman" w:hAnsi="Times New Roman" w:cs="Times New Roman"/>
          <w:sz w:val="24"/>
          <w:szCs w:val="24"/>
        </w:rPr>
        <w:t>contains</w:t>
      </w:r>
      <w:r w:rsidR="00776A34" w:rsidRPr="002E276E">
        <w:rPr>
          <w:rFonts w:ascii="Times New Roman" w:hAnsi="Times New Roman" w:cs="Times New Roman"/>
          <w:sz w:val="24"/>
          <w:szCs w:val="24"/>
        </w:rPr>
        <w:t xml:space="preserve"> four </w:t>
      </w:r>
      <w:r w:rsidR="009D78DE" w:rsidRPr="002E276E">
        <w:rPr>
          <w:rFonts w:ascii="Times New Roman" w:hAnsi="Times New Roman" w:cs="Times New Roman"/>
          <w:sz w:val="24"/>
          <w:szCs w:val="24"/>
        </w:rPr>
        <w:t>houses</w:t>
      </w:r>
      <w:r w:rsidR="00776A34" w:rsidRPr="002E276E">
        <w:rPr>
          <w:rFonts w:ascii="Times New Roman" w:hAnsi="Times New Roman" w:cs="Times New Roman"/>
          <w:sz w:val="24"/>
          <w:szCs w:val="24"/>
        </w:rPr>
        <w:t>.</w:t>
      </w:r>
      <w:r w:rsidR="00776A34">
        <w:rPr>
          <w:rFonts w:ascii="Times New Roman" w:hAnsi="Times New Roman" w:cs="Times New Roman"/>
          <w:sz w:val="24"/>
          <w:szCs w:val="24"/>
        </w:rPr>
        <w:t xml:space="preserve"> </w:t>
      </w:r>
      <w:r w:rsidR="005F3EF7">
        <w:rPr>
          <w:rFonts w:ascii="Times New Roman" w:hAnsi="Times New Roman" w:cs="Times New Roman"/>
          <w:sz w:val="24"/>
          <w:szCs w:val="24"/>
        </w:rPr>
        <w:t>Each tower wa</w:t>
      </w:r>
      <w:r w:rsidR="00776A34" w:rsidRPr="002E276E">
        <w:rPr>
          <w:rFonts w:ascii="Times New Roman" w:hAnsi="Times New Roman" w:cs="Times New Roman"/>
          <w:sz w:val="24"/>
          <w:szCs w:val="24"/>
        </w:rPr>
        <w:t>s 428 ft in length and 130ft in width</w:t>
      </w:r>
      <w:r w:rsidR="009D78DE">
        <w:rPr>
          <w:rFonts w:ascii="Times New Roman" w:hAnsi="Times New Roman" w:cs="Times New Roman"/>
          <w:sz w:val="24"/>
          <w:szCs w:val="24"/>
        </w:rPr>
        <w:t xml:space="preserve"> </w:t>
      </w:r>
      <w:r w:rsidR="00776A34" w:rsidRPr="002E276E">
        <w:rPr>
          <w:rFonts w:ascii="Times New Roman" w:hAnsi="Times New Roman" w:cs="Times New Roman"/>
          <w:sz w:val="24"/>
          <w:szCs w:val="24"/>
        </w:rPr>
        <w:t>.E</w:t>
      </w:r>
      <w:r w:rsidR="00BA2969">
        <w:rPr>
          <w:rFonts w:ascii="Times New Roman" w:hAnsi="Times New Roman" w:cs="Times New Roman"/>
          <w:sz w:val="24"/>
          <w:szCs w:val="24"/>
        </w:rPr>
        <w:t xml:space="preserve">ach tower standing on 55640 sq. ft area. </w:t>
      </w:r>
      <w:r w:rsidR="00AF5A20">
        <w:rPr>
          <w:rFonts w:ascii="Times New Roman" w:hAnsi="Times New Roman" w:cs="Times New Roman"/>
          <w:sz w:val="24"/>
          <w:szCs w:val="24"/>
        </w:rPr>
        <w:t>Whereas</w:t>
      </w:r>
      <w:r w:rsidR="005F3EF7">
        <w:rPr>
          <w:rFonts w:ascii="Times New Roman" w:hAnsi="Times New Roman" w:cs="Times New Roman"/>
          <w:sz w:val="24"/>
          <w:szCs w:val="24"/>
        </w:rPr>
        <w:t xml:space="preserve"> 44226 sq ft wa</w:t>
      </w:r>
      <w:r w:rsidR="00776A34" w:rsidRPr="002E276E">
        <w:rPr>
          <w:rFonts w:ascii="Times New Roman" w:hAnsi="Times New Roman" w:cs="Times New Roman"/>
          <w:sz w:val="24"/>
          <w:szCs w:val="24"/>
        </w:rPr>
        <w:t>s for building and 11414 sq ft for premises area.</w:t>
      </w:r>
    </w:p>
    <w:p w:rsidR="00436EAD" w:rsidRDefault="00436EAD" w:rsidP="00776A34">
      <w:pPr>
        <w:jc w:val="both"/>
        <w:rPr>
          <w:rFonts w:ascii="Times New Roman" w:hAnsi="Times New Roman" w:cs="Times New Roman"/>
          <w:b/>
          <w:sz w:val="28"/>
          <w:szCs w:val="24"/>
        </w:rPr>
      </w:pPr>
    </w:p>
    <w:p w:rsidR="00436EAD" w:rsidRDefault="00D56556">
      <w:pPr>
        <w:rPr>
          <w:rFonts w:ascii="Times New Roman" w:hAnsi="Times New Roman" w:cs="Times New Roman"/>
          <w:b/>
          <w:sz w:val="28"/>
          <w:szCs w:val="24"/>
        </w:rPr>
      </w:pPr>
      <w:r>
        <w:rPr>
          <w:rFonts w:ascii="Times New Roman" w:hAnsi="Times New Roman" w:cs="Times New Roman"/>
          <w:b/>
          <w:noProof/>
          <w:sz w:val="28"/>
          <w:szCs w:val="24"/>
        </w:rPr>
        <w:lastRenderedPageBreak/>
        <w:pict>
          <v:shape id="_x0000_s1051" type="#_x0000_t202" style="position:absolute;margin-left:-6.55pt;margin-top:321.9pt;width:264.65pt;height:42.7pt;z-index:251711488" stroked="f">
            <v:textbox>
              <w:txbxContent>
                <w:p w:rsidR="008968DC" w:rsidRPr="00E97DEB" w:rsidRDefault="008968DC" w:rsidP="00CD57BB">
                  <w:pPr>
                    <w:jc w:val="center"/>
                    <w:rPr>
                      <w:rFonts w:ascii="Times New Roman" w:hAnsi="Times New Roman" w:cs="Times New Roman"/>
                      <w:b/>
                      <w:sz w:val="28"/>
                    </w:rPr>
                  </w:pPr>
                  <w:r>
                    <w:rPr>
                      <w:rFonts w:ascii="Times New Roman" w:hAnsi="Times New Roman" w:cs="Times New Roman"/>
                      <w:b/>
                      <w:sz w:val="28"/>
                      <w:szCs w:val="28"/>
                    </w:rPr>
                    <w:t>Fig</w:t>
                  </w:r>
                  <w:r>
                    <w:rPr>
                      <w:rFonts w:ascii="Times New Roman" w:hAnsi="Times New Roman" w:cs="Times New Roman"/>
                      <w:b/>
                      <w:sz w:val="28"/>
                    </w:rPr>
                    <w:t>: 3.6.3: Distance between two</w:t>
                  </w:r>
                  <w:r>
                    <w:rPr>
                      <w:b/>
                      <w:sz w:val="28"/>
                    </w:rPr>
                    <w:t xml:space="preserve"> portion of each tower</w:t>
                  </w:r>
                </w:p>
                <w:p w:rsidR="008968DC" w:rsidRDefault="008968DC"/>
              </w:txbxContent>
            </v:textbox>
          </v:shape>
        </w:pict>
      </w:r>
      <w:r>
        <w:rPr>
          <w:rFonts w:ascii="Times New Roman" w:hAnsi="Times New Roman" w:cs="Times New Roman"/>
          <w:b/>
          <w:noProof/>
          <w:sz w:val="28"/>
          <w:szCs w:val="24"/>
        </w:rPr>
        <w:pict>
          <v:shape id="_x0000_s1052" type="#_x0000_t202" style="position:absolute;margin-left:265.55pt;margin-top:321.9pt;width:248.75pt;height:23.75pt;z-index:251712512" stroked="f">
            <v:textbox>
              <w:txbxContent>
                <w:p w:rsidR="008968DC" w:rsidRPr="00E97DEB" w:rsidRDefault="008968DC" w:rsidP="00CD57BB">
                  <w:pPr>
                    <w:jc w:val="center"/>
                    <w:rPr>
                      <w:rFonts w:ascii="Times New Roman" w:hAnsi="Times New Roman" w:cs="Times New Roman"/>
                      <w:b/>
                      <w:sz w:val="28"/>
                    </w:rPr>
                  </w:pPr>
                  <w:r>
                    <w:rPr>
                      <w:rFonts w:ascii="Times New Roman" w:hAnsi="Times New Roman" w:cs="Times New Roman"/>
                      <w:b/>
                      <w:sz w:val="28"/>
                      <w:szCs w:val="28"/>
                    </w:rPr>
                    <w:t>Fig</w:t>
                  </w:r>
                  <w:r w:rsidRPr="00E97DEB">
                    <w:rPr>
                      <w:rFonts w:ascii="Times New Roman" w:hAnsi="Times New Roman" w:cs="Times New Roman"/>
                      <w:b/>
                      <w:sz w:val="28"/>
                    </w:rPr>
                    <w:t xml:space="preserve">: </w:t>
                  </w:r>
                  <w:r>
                    <w:rPr>
                      <w:rFonts w:ascii="Times New Roman" w:hAnsi="Times New Roman" w:cs="Times New Roman"/>
                      <w:b/>
                      <w:sz w:val="28"/>
                    </w:rPr>
                    <w:t>3.6.4: Shed with cooling pad</w:t>
                  </w:r>
                </w:p>
                <w:p w:rsidR="008968DC" w:rsidRDefault="008968DC"/>
              </w:txbxContent>
            </v:textbox>
          </v:shape>
        </w:pict>
      </w:r>
      <w:r>
        <w:rPr>
          <w:rFonts w:ascii="Times New Roman" w:hAnsi="Times New Roman" w:cs="Times New Roman"/>
          <w:b/>
          <w:noProof/>
          <w:sz w:val="28"/>
          <w:szCs w:val="24"/>
        </w:rPr>
        <w:pict>
          <v:shape id="_x0000_s1050" type="#_x0000_t202" style="position:absolute;margin-left:250.6pt;margin-top:1.15pt;width:263.7pt;height:21.55pt;z-index:251710464" stroked="f">
            <v:textbox>
              <w:txbxContent>
                <w:p w:rsidR="008968DC" w:rsidRPr="00E97DEB" w:rsidRDefault="008968DC" w:rsidP="00CD57BB">
                  <w:pPr>
                    <w:jc w:val="center"/>
                    <w:rPr>
                      <w:rFonts w:ascii="Times New Roman" w:hAnsi="Times New Roman" w:cs="Times New Roman"/>
                      <w:b/>
                      <w:sz w:val="28"/>
                    </w:rPr>
                  </w:pPr>
                  <w:r>
                    <w:rPr>
                      <w:rFonts w:ascii="Times New Roman" w:hAnsi="Times New Roman" w:cs="Times New Roman"/>
                      <w:b/>
                      <w:sz w:val="28"/>
                      <w:szCs w:val="28"/>
                    </w:rPr>
                    <w:t>Fig</w:t>
                  </w:r>
                  <w:r w:rsidRPr="00E97DEB">
                    <w:rPr>
                      <w:rFonts w:ascii="Times New Roman" w:hAnsi="Times New Roman" w:cs="Times New Roman"/>
                      <w:b/>
                      <w:sz w:val="28"/>
                    </w:rPr>
                    <w:t xml:space="preserve">: </w:t>
                  </w:r>
                  <w:r>
                    <w:rPr>
                      <w:rFonts w:ascii="Times New Roman" w:hAnsi="Times New Roman" w:cs="Times New Roman"/>
                      <w:b/>
                      <w:sz w:val="28"/>
                    </w:rPr>
                    <w:t>3.6.2: Shed is covered by polythene</w:t>
                  </w:r>
                </w:p>
                <w:p w:rsidR="008968DC" w:rsidRDefault="008968DC"/>
              </w:txbxContent>
            </v:textbox>
          </v:shape>
        </w:pict>
      </w:r>
      <w:r>
        <w:rPr>
          <w:rFonts w:ascii="Times New Roman" w:hAnsi="Times New Roman" w:cs="Times New Roman"/>
          <w:b/>
          <w:noProof/>
          <w:sz w:val="28"/>
          <w:szCs w:val="24"/>
        </w:rPr>
        <w:pict>
          <v:shape id="_x0000_s1049" type="#_x0000_t202" style="position:absolute;margin-left:4.65pt;margin-top:1.15pt;width:231.9pt;height:21.55pt;z-index:251709440" stroked="f">
            <v:textbox>
              <w:txbxContent>
                <w:p w:rsidR="008968DC" w:rsidRPr="00E97DEB" w:rsidRDefault="008968DC" w:rsidP="00CD57BB">
                  <w:pPr>
                    <w:jc w:val="center"/>
                    <w:rPr>
                      <w:rFonts w:ascii="Times New Roman" w:hAnsi="Times New Roman" w:cs="Times New Roman"/>
                      <w:b/>
                      <w:sz w:val="28"/>
                    </w:rPr>
                  </w:pPr>
                  <w:r>
                    <w:rPr>
                      <w:rFonts w:ascii="Times New Roman" w:hAnsi="Times New Roman" w:cs="Times New Roman"/>
                      <w:b/>
                      <w:sz w:val="28"/>
                      <w:szCs w:val="28"/>
                    </w:rPr>
                    <w:t>Fig</w:t>
                  </w:r>
                  <w:r>
                    <w:rPr>
                      <w:rFonts w:ascii="Times New Roman" w:hAnsi="Times New Roman" w:cs="Times New Roman"/>
                      <w:b/>
                      <w:sz w:val="28"/>
                    </w:rPr>
                    <w:t>: 3.6.1: Outside view of farm</w:t>
                  </w:r>
                </w:p>
                <w:p w:rsidR="008968DC" w:rsidRDefault="008968DC"/>
              </w:txbxContent>
            </v:textbox>
          </v:shape>
        </w:pict>
      </w:r>
      <w:r w:rsidR="00021AB3">
        <w:rPr>
          <w:rFonts w:ascii="Times New Roman" w:hAnsi="Times New Roman" w:cs="Times New Roman"/>
          <w:b/>
          <w:noProof/>
          <w:sz w:val="28"/>
          <w:szCs w:val="24"/>
        </w:rPr>
        <w:drawing>
          <wp:anchor distT="0" distB="0" distL="114300" distR="114300" simplePos="0" relativeHeight="251696128" behindDoc="1" locked="0" layoutInCell="1" allowOverlap="1">
            <wp:simplePos x="0" y="0"/>
            <wp:positionH relativeFrom="column">
              <wp:posOffset>3381375</wp:posOffset>
            </wp:positionH>
            <wp:positionV relativeFrom="paragraph">
              <wp:posOffset>4105275</wp:posOffset>
            </wp:positionV>
            <wp:extent cx="3067050" cy="2981325"/>
            <wp:effectExtent l="38100" t="57150" r="114300" b="104775"/>
            <wp:wrapTight wrapText="bothSides">
              <wp:wrapPolygon edited="0">
                <wp:start x="-268" y="-414"/>
                <wp:lineTo x="-268" y="22359"/>
                <wp:lineTo x="22137" y="22359"/>
                <wp:lineTo x="22405" y="21807"/>
                <wp:lineTo x="22405" y="-138"/>
                <wp:lineTo x="22137" y="-414"/>
                <wp:lineTo x="-268" y="-414"/>
              </wp:wrapPolygon>
            </wp:wrapTight>
            <wp:docPr id="14" name="Picture 2" descr="G:\Camera pi\144_2811\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mera pi\144_2811\IMG_3276.JPG"/>
                    <pic:cNvPicPr>
                      <a:picLocks noChangeAspect="1" noChangeArrowheads="1"/>
                    </pic:cNvPicPr>
                  </pic:nvPicPr>
                  <pic:blipFill>
                    <a:blip r:embed="rId8" cstate="print"/>
                    <a:srcRect/>
                    <a:stretch>
                      <a:fillRect/>
                    </a:stretch>
                  </pic:blipFill>
                  <pic:spPr bwMode="auto">
                    <a:xfrm>
                      <a:off x="0" y="0"/>
                      <a:ext cx="3067050"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1AB3">
        <w:rPr>
          <w:rFonts w:ascii="Times New Roman" w:hAnsi="Times New Roman" w:cs="Times New Roman"/>
          <w:b/>
          <w:noProof/>
          <w:sz w:val="28"/>
          <w:szCs w:val="24"/>
        </w:rPr>
        <w:drawing>
          <wp:anchor distT="0" distB="0" distL="114300" distR="114300" simplePos="0" relativeHeight="251695104" behindDoc="1" locked="0" layoutInCell="1" allowOverlap="1">
            <wp:simplePos x="0" y="0"/>
            <wp:positionH relativeFrom="column">
              <wp:posOffset>3381375</wp:posOffset>
            </wp:positionH>
            <wp:positionV relativeFrom="paragraph">
              <wp:posOffset>114300</wp:posOffset>
            </wp:positionV>
            <wp:extent cx="3076575" cy="2876550"/>
            <wp:effectExtent l="38100" t="57150" r="123825" b="95250"/>
            <wp:wrapTight wrapText="bothSides">
              <wp:wrapPolygon edited="0">
                <wp:start x="-267" y="-429"/>
                <wp:lineTo x="-267" y="22315"/>
                <wp:lineTo x="22202" y="22315"/>
                <wp:lineTo x="22336" y="22315"/>
                <wp:lineTo x="22469" y="21457"/>
                <wp:lineTo x="22469" y="-143"/>
                <wp:lineTo x="22202" y="-429"/>
                <wp:lineTo x="-267" y="-429"/>
              </wp:wrapPolygon>
            </wp:wrapTight>
            <wp:docPr id="8" name="Picture 1" descr="G:\Camera pi\142_2611\IMG_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mera pi\142_2611\IMG_3209.JPG"/>
                    <pic:cNvPicPr>
                      <a:picLocks noChangeAspect="1" noChangeArrowheads="1"/>
                    </pic:cNvPicPr>
                  </pic:nvPicPr>
                  <pic:blipFill>
                    <a:blip r:embed="rId9" cstate="print"/>
                    <a:srcRect t="21389"/>
                    <a:stretch>
                      <a:fillRect/>
                    </a:stretch>
                  </pic:blipFill>
                  <pic:spPr bwMode="auto">
                    <a:xfrm>
                      <a:off x="0" y="0"/>
                      <a:ext cx="3076575" cy="287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A2C45">
        <w:rPr>
          <w:rFonts w:ascii="Times New Roman" w:hAnsi="Times New Roman" w:cs="Times New Roman"/>
          <w:b/>
          <w:noProof/>
          <w:sz w:val="28"/>
          <w:szCs w:val="24"/>
        </w:rPr>
        <w:t xml:space="preserve"> </w:t>
      </w:r>
      <w:r w:rsidR="00F026FE">
        <w:rPr>
          <w:rFonts w:ascii="Times New Roman" w:hAnsi="Times New Roman" w:cs="Times New Roman"/>
          <w:b/>
          <w:noProof/>
          <w:sz w:val="28"/>
          <w:szCs w:val="24"/>
        </w:rPr>
        <w:drawing>
          <wp:anchor distT="0" distB="0" distL="114300" distR="114300" simplePos="0" relativeHeight="251697152" behindDoc="1" locked="0" layoutInCell="1" allowOverlap="1">
            <wp:simplePos x="0" y="0"/>
            <wp:positionH relativeFrom="column">
              <wp:posOffset>137795</wp:posOffset>
            </wp:positionH>
            <wp:positionV relativeFrom="paragraph">
              <wp:posOffset>4089400</wp:posOffset>
            </wp:positionV>
            <wp:extent cx="3056255" cy="2980690"/>
            <wp:effectExtent l="38100" t="57150" r="106045" b="86360"/>
            <wp:wrapTight wrapText="bothSides">
              <wp:wrapPolygon edited="0">
                <wp:start x="-269" y="-414"/>
                <wp:lineTo x="-269" y="22226"/>
                <wp:lineTo x="22080" y="22226"/>
                <wp:lineTo x="22349" y="21812"/>
                <wp:lineTo x="22349" y="-138"/>
                <wp:lineTo x="22080" y="-414"/>
                <wp:lineTo x="-269" y="-414"/>
              </wp:wrapPolygon>
            </wp:wrapTight>
            <wp:docPr id="15" name="Picture 3" descr="D:\Camera pic\149_0412\IMG_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era pic\149_0412\IMG_4395.JPG"/>
                    <pic:cNvPicPr>
                      <a:picLocks noChangeAspect="1" noChangeArrowheads="1"/>
                    </pic:cNvPicPr>
                  </pic:nvPicPr>
                  <pic:blipFill>
                    <a:blip r:embed="rId10" cstate="print"/>
                    <a:srcRect/>
                    <a:stretch>
                      <a:fillRect/>
                    </a:stretch>
                  </pic:blipFill>
                  <pic:spPr bwMode="auto">
                    <a:xfrm>
                      <a:off x="0" y="0"/>
                      <a:ext cx="3056255" cy="2980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026FE">
        <w:rPr>
          <w:rFonts w:ascii="Times New Roman" w:hAnsi="Times New Roman" w:cs="Times New Roman"/>
          <w:b/>
          <w:noProof/>
          <w:sz w:val="28"/>
          <w:szCs w:val="24"/>
        </w:rPr>
        <w:drawing>
          <wp:anchor distT="0" distB="0" distL="114300" distR="114300" simplePos="0" relativeHeight="251698176" behindDoc="1" locked="0" layoutInCell="1" allowOverlap="1">
            <wp:simplePos x="0" y="0"/>
            <wp:positionH relativeFrom="column">
              <wp:posOffset>133103</wp:posOffset>
            </wp:positionH>
            <wp:positionV relativeFrom="paragraph">
              <wp:posOffset>116527</wp:posOffset>
            </wp:positionV>
            <wp:extent cx="3062192" cy="2871997"/>
            <wp:effectExtent l="38100" t="57150" r="119158" b="99803"/>
            <wp:wrapTight wrapText="bothSides">
              <wp:wrapPolygon edited="0">
                <wp:start x="-269" y="-430"/>
                <wp:lineTo x="-269" y="22351"/>
                <wp:lineTo x="22172" y="22351"/>
                <wp:lineTo x="22306" y="22351"/>
                <wp:lineTo x="22441" y="21491"/>
                <wp:lineTo x="22441" y="-143"/>
                <wp:lineTo x="22172" y="-430"/>
                <wp:lineTo x="-269" y="-430"/>
              </wp:wrapPolygon>
            </wp:wrapTight>
            <wp:docPr id="18" name="Picture 4" descr="D:\Camera pic\149_0412\IMG_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mera pic\149_0412\IMG_4382.JPG"/>
                    <pic:cNvPicPr>
                      <a:picLocks noChangeAspect="1" noChangeArrowheads="1"/>
                    </pic:cNvPicPr>
                  </pic:nvPicPr>
                  <pic:blipFill>
                    <a:blip r:embed="rId11" cstate="print"/>
                    <a:srcRect l="20165"/>
                    <a:stretch>
                      <a:fillRect/>
                    </a:stretch>
                  </pic:blipFill>
                  <pic:spPr bwMode="auto">
                    <a:xfrm>
                      <a:off x="0" y="0"/>
                      <a:ext cx="3062192" cy="2871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36EAD" w:rsidRPr="00436EAD">
        <w:rPr>
          <w:rFonts w:ascii="Times New Roman" w:hAnsi="Times New Roman" w:cs="Times New Roman"/>
          <w:b/>
          <w:sz w:val="28"/>
          <w:szCs w:val="24"/>
        </w:rPr>
        <w:t xml:space="preserve"> </w:t>
      </w:r>
      <w:r w:rsidR="00AF254C" w:rsidRPr="00AF254C">
        <w:rPr>
          <w:rFonts w:ascii="Times New Roman" w:hAnsi="Times New Roman" w:cs="Times New Roman"/>
          <w:b/>
          <w:sz w:val="28"/>
          <w:szCs w:val="24"/>
        </w:rPr>
        <w:t xml:space="preserve"> </w:t>
      </w:r>
      <w:r w:rsidR="00436EAD">
        <w:rPr>
          <w:rFonts w:ascii="Times New Roman" w:hAnsi="Times New Roman" w:cs="Times New Roman"/>
          <w:b/>
          <w:sz w:val="28"/>
          <w:szCs w:val="24"/>
        </w:rPr>
        <w:br w:type="page"/>
      </w:r>
    </w:p>
    <w:p w:rsidR="00F026FE" w:rsidRDefault="00D56556" w:rsidP="00776A34">
      <w:pPr>
        <w:jc w:val="both"/>
        <w:rPr>
          <w:rFonts w:ascii="Times New Roman" w:hAnsi="Times New Roman" w:cs="Times New Roman"/>
          <w:b/>
          <w:sz w:val="28"/>
          <w:szCs w:val="24"/>
        </w:rPr>
      </w:pPr>
      <w:r>
        <w:rPr>
          <w:rFonts w:ascii="Times New Roman" w:hAnsi="Times New Roman" w:cs="Times New Roman"/>
          <w:b/>
          <w:noProof/>
          <w:sz w:val="28"/>
          <w:szCs w:val="24"/>
        </w:rPr>
        <w:lastRenderedPageBreak/>
        <w:pict>
          <v:shape id="_x0000_s1046" type="#_x0000_t202" style="position:absolute;left:0;text-align:left;margin-left:260.9pt;margin-top:-4.55pt;width:246.9pt;height:21.5pt;z-index:251706368" stroked="f">
            <v:textbox style="mso-next-textbox:#_x0000_s1046">
              <w:txbxContent>
                <w:p w:rsidR="008968DC" w:rsidRPr="00E97DEB" w:rsidRDefault="008968DC" w:rsidP="005D7003">
                  <w:pPr>
                    <w:jc w:val="center"/>
                    <w:rPr>
                      <w:rFonts w:ascii="Times New Roman" w:hAnsi="Times New Roman" w:cs="Times New Roman"/>
                      <w:b/>
                      <w:sz w:val="28"/>
                    </w:rPr>
                  </w:pPr>
                  <w:r>
                    <w:rPr>
                      <w:rFonts w:ascii="Times New Roman" w:hAnsi="Times New Roman" w:cs="Times New Roman"/>
                      <w:b/>
                      <w:sz w:val="28"/>
                      <w:szCs w:val="28"/>
                    </w:rPr>
                    <w:t>Fig</w:t>
                  </w:r>
                  <w:r w:rsidRPr="00E97DEB">
                    <w:rPr>
                      <w:rFonts w:ascii="Times New Roman" w:hAnsi="Times New Roman" w:cs="Times New Roman"/>
                      <w:b/>
                      <w:sz w:val="28"/>
                    </w:rPr>
                    <w:t xml:space="preserve">: </w:t>
                  </w:r>
                  <w:r>
                    <w:rPr>
                      <w:rFonts w:ascii="Times New Roman" w:hAnsi="Times New Roman" w:cs="Times New Roman"/>
                      <w:b/>
                      <w:sz w:val="28"/>
                    </w:rPr>
                    <w:t>3.6.6: Feeder used in shed</w:t>
                  </w:r>
                </w:p>
              </w:txbxContent>
            </v:textbox>
          </v:shape>
        </w:pict>
      </w:r>
      <w:r>
        <w:rPr>
          <w:rFonts w:ascii="Times New Roman" w:hAnsi="Times New Roman" w:cs="Times New Roman"/>
          <w:b/>
          <w:noProof/>
          <w:sz w:val="28"/>
          <w:szCs w:val="24"/>
        </w:rPr>
        <w:pict>
          <v:shape id="_x0000_s1045" type="#_x0000_t202" style="position:absolute;left:0;text-align:left;margin-left:-2.9pt;margin-top:-1.4pt;width:253.4pt;height:21.5pt;z-index:251705344" stroked="f">
            <v:textbox style="mso-next-textbox:#_x0000_s1045">
              <w:txbxContent>
                <w:p w:rsidR="008968DC" w:rsidRPr="00CB5A99" w:rsidRDefault="008968DC" w:rsidP="005D7003">
                  <w:pPr>
                    <w:jc w:val="center"/>
                    <w:rPr>
                      <w:rFonts w:ascii="Times New Roman" w:hAnsi="Times New Roman" w:cs="Times New Roman"/>
                      <w:b/>
                      <w:sz w:val="28"/>
                      <w:szCs w:val="28"/>
                    </w:rPr>
                  </w:pPr>
                  <w:r>
                    <w:rPr>
                      <w:rFonts w:ascii="Times New Roman" w:hAnsi="Times New Roman" w:cs="Times New Roman"/>
                      <w:b/>
                      <w:sz w:val="28"/>
                      <w:szCs w:val="28"/>
                    </w:rPr>
                    <w:t>Fig</w:t>
                  </w:r>
                  <w:r w:rsidRPr="00CB5A99">
                    <w:rPr>
                      <w:rFonts w:ascii="Times New Roman" w:hAnsi="Times New Roman" w:cs="Times New Roman"/>
                      <w:b/>
                      <w:sz w:val="28"/>
                      <w:szCs w:val="28"/>
                    </w:rPr>
                    <w:t xml:space="preserve">: </w:t>
                  </w:r>
                  <w:r>
                    <w:rPr>
                      <w:rFonts w:ascii="Times New Roman" w:hAnsi="Times New Roman" w:cs="Times New Roman"/>
                      <w:b/>
                      <w:sz w:val="28"/>
                      <w:szCs w:val="28"/>
                    </w:rPr>
                    <w:t>3.6.5: E</w:t>
                  </w:r>
                  <w:r w:rsidRPr="00CB5A99">
                    <w:rPr>
                      <w:rFonts w:ascii="Times New Roman" w:hAnsi="Times New Roman" w:cs="Times New Roman"/>
                      <w:b/>
                      <w:sz w:val="28"/>
                      <w:szCs w:val="28"/>
                    </w:rPr>
                    <w:t>xhaust fans</w:t>
                  </w:r>
                  <w:r>
                    <w:rPr>
                      <w:rFonts w:ascii="Times New Roman" w:hAnsi="Times New Roman" w:cs="Times New Roman"/>
                      <w:b/>
                      <w:sz w:val="28"/>
                      <w:szCs w:val="28"/>
                    </w:rPr>
                    <w:t xml:space="preserve"> of shed</w:t>
                  </w:r>
                </w:p>
              </w:txbxContent>
            </v:textbox>
          </v:shape>
        </w:pict>
      </w:r>
      <w:r w:rsidR="00586F4A">
        <w:rPr>
          <w:rFonts w:ascii="Times New Roman" w:hAnsi="Times New Roman" w:cs="Times New Roman"/>
          <w:b/>
          <w:noProof/>
          <w:sz w:val="28"/>
          <w:szCs w:val="24"/>
        </w:rPr>
        <w:drawing>
          <wp:anchor distT="0" distB="0" distL="114300" distR="114300" simplePos="0" relativeHeight="251699200" behindDoc="1" locked="0" layoutInCell="1" allowOverlap="1">
            <wp:simplePos x="0" y="0"/>
            <wp:positionH relativeFrom="column">
              <wp:posOffset>3354070</wp:posOffset>
            </wp:positionH>
            <wp:positionV relativeFrom="paragraph">
              <wp:posOffset>111125</wp:posOffset>
            </wp:positionV>
            <wp:extent cx="3124200" cy="2917825"/>
            <wp:effectExtent l="38100" t="57150" r="114300" b="92075"/>
            <wp:wrapTight wrapText="bothSides">
              <wp:wrapPolygon edited="0">
                <wp:start x="-263" y="-423"/>
                <wp:lineTo x="-263" y="22282"/>
                <wp:lineTo x="22127" y="22282"/>
                <wp:lineTo x="22259" y="22282"/>
                <wp:lineTo x="22390" y="22141"/>
                <wp:lineTo x="22390" y="-141"/>
                <wp:lineTo x="22127" y="-423"/>
                <wp:lineTo x="-263" y="-423"/>
              </wp:wrapPolygon>
            </wp:wrapTight>
            <wp:docPr id="19" name="Picture 5" descr="D:\Camera pic\148_0312\IMG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mera pic\148_0312\IMG_3465.JPG"/>
                    <pic:cNvPicPr>
                      <a:picLocks noChangeAspect="1" noChangeArrowheads="1"/>
                    </pic:cNvPicPr>
                  </pic:nvPicPr>
                  <pic:blipFill>
                    <a:blip r:embed="rId12" cstate="print"/>
                    <a:srcRect/>
                    <a:stretch>
                      <a:fillRect/>
                    </a:stretch>
                  </pic:blipFill>
                  <pic:spPr bwMode="auto">
                    <a:xfrm>
                      <a:off x="0" y="0"/>
                      <a:ext cx="3124200" cy="291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3E77">
        <w:rPr>
          <w:rFonts w:ascii="Times New Roman" w:hAnsi="Times New Roman" w:cs="Times New Roman"/>
          <w:b/>
          <w:noProof/>
          <w:sz w:val="28"/>
          <w:szCs w:val="24"/>
        </w:rPr>
        <w:drawing>
          <wp:anchor distT="0" distB="0" distL="114300" distR="114300" simplePos="0" relativeHeight="251702272" behindDoc="1" locked="0" layoutInCell="1" allowOverlap="1">
            <wp:simplePos x="0" y="0"/>
            <wp:positionH relativeFrom="column">
              <wp:posOffset>24130</wp:posOffset>
            </wp:positionH>
            <wp:positionV relativeFrom="paragraph">
              <wp:posOffset>111125</wp:posOffset>
            </wp:positionV>
            <wp:extent cx="3069590" cy="2922905"/>
            <wp:effectExtent l="38100" t="57150" r="111760" b="86995"/>
            <wp:wrapTight wrapText="bothSides">
              <wp:wrapPolygon edited="0">
                <wp:start x="-268" y="-422"/>
                <wp:lineTo x="-268" y="22243"/>
                <wp:lineTo x="22118" y="22243"/>
                <wp:lineTo x="22252" y="22243"/>
                <wp:lineTo x="22386" y="22102"/>
                <wp:lineTo x="22386" y="-141"/>
                <wp:lineTo x="22118" y="-422"/>
                <wp:lineTo x="-268" y="-422"/>
              </wp:wrapPolygon>
            </wp:wrapTight>
            <wp:docPr id="22" name="Picture 8" descr="D:\Camera pic\149_0412\IMG_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mera pic\149_0412\IMG_4370.JPG"/>
                    <pic:cNvPicPr>
                      <a:picLocks noChangeAspect="1" noChangeArrowheads="1"/>
                    </pic:cNvPicPr>
                  </pic:nvPicPr>
                  <pic:blipFill>
                    <a:blip r:embed="rId13" cstate="print"/>
                    <a:srcRect l="3877" b="12564"/>
                    <a:stretch>
                      <a:fillRect/>
                    </a:stretch>
                  </pic:blipFill>
                  <pic:spPr bwMode="auto">
                    <a:xfrm>
                      <a:off x="0" y="0"/>
                      <a:ext cx="3069590" cy="2922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026FE" w:rsidRDefault="00D56556">
      <w:pPr>
        <w:rPr>
          <w:rFonts w:ascii="Times New Roman" w:hAnsi="Times New Roman" w:cs="Times New Roman"/>
          <w:b/>
          <w:sz w:val="28"/>
          <w:szCs w:val="24"/>
        </w:rPr>
      </w:pPr>
      <w:r>
        <w:rPr>
          <w:rFonts w:ascii="Times New Roman" w:hAnsi="Times New Roman" w:cs="Times New Roman"/>
          <w:b/>
          <w:noProof/>
          <w:sz w:val="28"/>
          <w:szCs w:val="24"/>
        </w:rPr>
        <w:pict>
          <v:shape id="_x0000_s1048" type="#_x0000_t202" style="position:absolute;margin-left:260.9pt;margin-top:292.85pt;width:253.45pt;height:30.1pt;z-index:251708416" stroked="f">
            <v:textbox style="mso-next-textbox:#_x0000_s1048">
              <w:txbxContent>
                <w:p w:rsidR="008968DC" w:rsidRPr="00E97DEB" w:rsidRDefault="008968DC" w:rsidP="005D7003">
                  <w:pPr>
                    <w:jc w:val="center"/>
                    <w:rPr>
                      <w:rFonts w:ascii="Times New Roman" w:hAnsi="Times New Roman" w:cs="Times New Roman"/>
                      <w:b/>
                      <w:sz w:val="28"/>
                    </w:rPr>
                  </w:pPr>
                  <w:r>
                    <w:rPr>
                      <w:rFonts w:ascii="Times New Roman" w:hAnsi="Times New Roman" w:cs="Times New Roman"/>
                      <w:b/>
                      <w:sz w:val="28"/>
                      <w:szCs w:val="28"/>
                    </w:rPr>
                    <w:t>Fig</w:t>
                  </w:r>
                  <w:r w:rsidRPr="00E97DEB">
                    <w:rPr>
                      <w:rFonts w:ascii="Times New Roman" w:hAnsi="Times New Roman" w:cs="Times New Roman"/>
                      <w:b/>
                      <w:sz w:val="28"/>
                    </w:rPr>
                    <w:t xml:space="preserve">: </w:t>
                  </w:r>
                  <w:r>
                    <w:rPr>
                      <w:rFonts w:ascii="Times New Roman" w:hAnsi="Times New Roman" w:cs="Times New Roman"/>
                      <w:b/>
                      <w:sz w:val="28"/>
                    </w:rPr>
                    <w:t>3.6.8:  Auto nest</w:t>
                  </w:r>
                  <w:r>
                    <w:rPr>
                      <w:rFonts w:ascii="Times New Roman" w:hAnsi="Times New Roman" w:cs="Times New Roman"/>
                      <w:b/>
                      <w:noProof/>
                      <w:sz w:val="28"/>
                    </w:rPr>
                    <w:t xml:space="preserve"> for hen</w:t>
                  </w:r>
                </w:p>
                <w:p w:rsidR="008968DC" w:rsidRDefault="008968DC"/>
              </w:txbxContent>
            </v:textbox>
          </v:shape>
        </w:pict>
      </w:r>
      <w:r>
        <w:rPr>
          <w:rFonts w:ascii="Times New Roman" w:hAnsi="Times New Roman" w:cs="Times New Roman"/>
          <w:b/>
          <w:noProof/>
          <w:sz w:val="28"/>
          <w:szCs w:val="24"/>
        </w:rPr>
        <w:pict>
          <v:shape id="_x0000_s1047" type="#_x0000_t202" style="position:absolute;margin-left:7.35pt;margin-top:292.85pt;width:243.15pt;height:30.1pt;z-index:251707392" stroked="f">
            <v:textbox style="mso-next-textbox:#_x0000_s1047">
              <w:txbxContent>
                <w:p w:rsidR="008968DC" w:rsidRPr="00E97DEB" w:rsidRDefault="008968DC" w:rsidP="005D7003">
                  <w:pPr>
                    <w:jc w:val="center"/>
                    <w:rPr>
                      <w:rFonts w:ascii="Times New Roman" w:hAnsi="Times New Roman" w:cs="Times New Roman"/>
                      <w:b/>
                      <w:sz w:val="28"/>
                    </w:rPr>
                  </w:pPr>
                  <w:r>
                    <w:rPr>
                      <w:rFonts w:ascii="Times New Roman" w:hAnsi="Times New Roman" w:cs="Times New Roman"/>
                      <w:b/>
                      <w:sz w:val="28"/>
                      <w:szCs w:val="28"/>
                    </w:rPr>
                    <w:t>Fig</w:t>
                  </w:r>
                  <w:r w:rsidRPr="00E97DEB">
                    <w:rPr>
                      <w:rFonts w:ascii="Times New Roman" w:hAnsi="Times New Roman" w:cs="Times New Roman"/>
                      <w:b/>
                      <w:sz w:val="28"/>
                    </w:rPr>
                    <w:t xml:space="preserve">: </w:t>
                  </w:r>
                  <w:r>
                    <w:rPr>
                      <w:rFonts w:ascii="Times New Roman" w:hAnsi="Times New Roman" w:cs="Times New Roman"/>
                      <w:b/>
                      <w:sz w:val="28"/>
                    </w:rPr>
                    <w:t xml:space="preserve">3.6.7: </w:t>
                  </w:r>
                  <w:r>
                    <w:rPr>
                      <w:rFonts w:ascii="Times New Roman" w:hAnsi="Times New Roman" w:cs="Times New Roman"/>
                      <w:b/>
                      <w:sz w:val="28"/>
                      <w:szCs w:val="28"/>
                    </w:rPr>
                    <w:t>Water Supply system</w:t>
                  </w:r>
                </w:p>
                <w:p w:rsidR="008968DC" w:rsidRPr="00E97DEB" w:rsidRDefault="008968DC" w:rsidP="00AF5A20">
                  <w:pPr>
                    <w:rPr>
                      <w:rFonts w:ascii="Times New Roman" w:hAnsi="Times New Roman" w:cs="Times New Roman"/>
                      <w:b/>
                      <w:sz w:val="28"/>
                    </w:rPr>
                  </w:pPr>
                </w:p>
                <w:p w:rsidR="008968DC" w:rsidRDefault="008968DC"/>
              </w:txbxContent>
            </v:textbox>
          </v:shape>
        </w:pict>
      </w:r>
      <w:r w:rsidR="00CD57BB">
        <w:rPr>
          <w:rFonts w:ascii="Times New Roman" w:hAnsi="Times New Roman" w:cs="Times New Roman"/>
          <w:b/>
          <w:noProof/>
          <w:sz w:val="28"/>
          <w:szCs w:val="24"/>
        </w:rPr>
        <w:drawing>
          <wp:anchor distT="0" distB="0" distL="114300" distR="114300" simplePos="0" relativeHeight="251700224" behindDoc="1" locked="0" layoutInCell="1" allowOverlap="1">
            <wp:simplePos x="0" y="0"/>
            <wp:positionH relativeFrom="column">
              <wp:posOffset>24130</wp:posOffset>
            </wp:positionH>
            <wp:positionV relativeFrom="paragraph">
              <wp:posOffset>449580</wp:posOffset>
            </wp:positionV>
            <wp:extent cx="3077210" cy="2926715"/>
            <wp:effectExtent l="38100" t="57150" r="123190" b="102235"/>
            <wp:wrapTight wrapText="bothSides">
              <wp:wrapPolygon edited="0">
                <wp:start x="-267" y="-422"/>
                <wp:lineTo x="-267" y="22355"/>
                <wp:lineTo x="22197" y="22355"/>
                <wp:lineTo x="22331" y="22355"/>
                <wp:lineTo x="22465" y="22214"/>
                <wp:lineTo x="22465" y="-141"/>
                <wp:lineTo x="22197" y="-422"/>
                <wp:lineTo x="-267" y="-422"/>
              </wp:wrapPolygon>
            </wp:wrapTight>
            <wp:docPr id="20" name="Picture 6" descr="D:\Camera pic\148_0312\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mera pic\148_0312\IMG_3469.JPG"/>
                    <pic:cNvPicPr>
                      <a:picLocks noChangeAspect="1" noChangeArrowheads="1"/>
                    </pic:cNvPicPr>
                  </pic:nvPicPr>
                  <pic:blipFill>
                    <a:blip r:embed="rId14" cstate="print"/>
                    <a:srcRect/>
                    <a:stretch>
                      <a:fillRect/>
                    </a:stretch>
                  </pic:blipFill>
                  <pic:spPr bwMode="auto">
                    <a:xfrm>
                      <a:off x="0" y="0"/>
                      <a:ext cx="3077210" cy="292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D57BB">
        <w:rPr>
          <w:rFonts w:ascii="Times New Roman" w:hAnsi="Times New Roman" w:cs="Times New Roman"/>
          <w:b/>
          <w:noProof/>
          <w:sz w:val="28"/>
          <w:szCs w:val="24"/>
        </w:rPr>
        <w:drawing>
          <wp:anchor distT="0" distB="0" distL="114300" distR="114300" simplePos="0" relativeHeight="251701248" behindDoc="1" locked="0" layoutInCell="1" allowOverlap="1">
            <wp:simplePos x="0" y="0"/>
            <wp:positionH relativeFrom="column">
              <wp:posOffset>3354070</wp:posOffset>
            </wp:positionH>
            <wp:positionV relativeFrom="paragraph">
              <wp:posOffset>449580</wp:posOffset>
            </wp:positionV>
            <wp:extent cx="3075305" cy="2922270"/>
            <wp:effectExtent l="38100" t="57150" r="106045" b="87630"/>
            <wp:wrapTight wrapText="bothSides">
              <wp:wrapPolygon edited="0">
                <wp:start x="-268" y="-422"/>
                <wp:lineTo x="-268" y="22248"/>
                <wp:lineTo x="22077" y="22248"/>
                <wp:lineTo x="22211" y="22248"/>
                <wp:lineTo x="22345" y="22107"/>
                <wp:lineTo x="22345" y="-141"/>
                <wp:lineTo x="22077" y="-422"/>
                <wp:lineTo x="-268" y="-422"/>
              </wp:wrapPolygon>
            </wp:wrapTight>
            <wp:docPr id="21" name="Picture 7" descr="D:\Camera pic\148_0312\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mera pic\148_0312\IMG_3476.JPG"/>
                    <pic:cNvPicPr>
                      <a:picLocks noChangeAspect="1" noChangeArrowheads="1"/>
                    </pic:cNvPicPr>
                  </pic:nvPicPr>
                  <pic:blipFill>
                    <a:blip r:embed="rId15" cstate="print"/>
                    <a:srcRect/>
                    <a:stretch>
                      <a:fillRect/>
                    </a:stretch>
                  </pic:blipFill>
                  <pic:spPr bwMode="auto">
                    <a:xfrm>
                      <a:off x="0" y="0"/>
                      <a:ext cx="3075305" cy="2922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026FE" w:rsidRPr="00F026FE">
        <w:rPr>
          <w:rFonts w:ascii="Times New Roman" w:hAnsi="Times New Roman" w:cs="Times New Roman"/>
          <w:b/>
          <w:sz w:val="28"/>
          <w:szCs w:val="24"/>
        </w:rPr>
        <w:t xml:space="preserve"> </w:t>
      </w:r>
      <w:r w:rsidR="00F026FE">
        <w:rPr>
          <w:rFonts w:ascii="Times New Roman" w:hAnsi="Times New Roman" w:cs="Times New Roman"/>
          <w:b/>
          <w:sz w:val="28"/>
          <w:szCs w:val="24"/>
        </w:rPr>
        <w:br w:type="page"/>
      </w:r>
    </w:p>
    <w:p w:rsidR="00776A34" w:rsidRPr="002E276E" w:rsidRDefault="00B50F4D" w:rsidP="00776A34">
      <w:pPr>
        <w:jc w:val="both"/>
        <w:rPr>
          <w:rFonts w:ascii="Times New Roman" w:hAnsi="Times New Roman" w:cs="Times New Roman"/>
          <w:b/>
          <w:sz w:val="24"/>
          <w:szCs w:val="24"/>
        </w:rPr>
      </w:pPr>
      <w:r>
        <w:rPr>
          <w:rFonts w:ascii="Times New Roman" w:hAnsi="Times New Roman" w:cs="Times New Roman"/>
          <w:b/>
          <w:sz w:val="28"/>
          <w:szCs w:val="24"/>
        </w:rPr>
        <w:lastRenderedPageBreak/>
        <w:t xml:space="preserve">3.6.1 </w:t>
      </w:r>
      <w:r w:rsidR="00776A34" w:rsidRPr="002E276E">
        <w:rPr>
          <w:rFonts w:ascii="Times New Roman" w:hAnsi="Times New Roman" w:cs="Times New Roman"/>
          <w:b/>
          <w:sz w:val="28"/>
          <w:szCs w:val="24"/>
        </w:rPr>
        <w:t>House establishment</w:t>
      </w:r>
      <w:r w:rsidR="00776A34" w:rsidRPr="002E276E">
        <w:rPr>
          <w:rFonts w:ascii="Times New Roman" w:hAnsi="Times New Roman" w:cs="Times New Roman"/>
          <w:b/>
          <w:sz w:val="24"/>
          <w:szCs w:val="24"/>
        </w:rPr>
        <w:t xml:space="preserve"> </w:t>
      </w:r>
    </w:p>
    <w:p w:rsidR="00351352" w:rsidRDefault="005F3EF7" w:rsidP="00776A34">
      <w:pPr>
        <w:jc w:val="both"/>
        <w:rPr>
          <w:rFonts w:ascii="Times New Roman" w:hAnsi="Times New Roman" w:cs="Times New Roman"/>
          <w:sz w:val="24"/>
          <w:szCs w:val="24"/>
        </w:rPr>
      </w:pPr>
      <w:r>
        <w:rPr>
          <w:rFonts w:ascii="Times New Roman" w:hAnsi="Times New Roman" w:cs="Times New Roman"/>
          <w:sz w:val="24"/>
          <w:szCs w:val="24"/>
        </w:rPr>
        <w:t>Each 16230.9 sq ft house wa</w:t>
      </w:r>
      <w:r w:rsidR="00776A34" w:rsidRPr="002E276E">
        <w:rPr>
          <w:rFonts w:ascii="Times New Roman" w:hAnsi="Times New Roman" w:cs="Times New Roman"/>
          <w:sz w:val="24"/>
          <w:szCs w:val="24"/>
        </w:rPr>
        <w:t>s 413 ft in length and 39.3 ft in width contain</w:t>
      </w:r>
      <w:r>
        <w:rPr>
          <w:rFonts w:ascii="Times New Roman" w:hAnsi="Times New Roman" w:cs="Times New Roman"/>
          <w:sz w:val="24"/>
          <w:szCs w:val="24"/>
        </w:rPr>
        <w:t>ing</w:t>
      </w:r>
      <w:r w:rsidR="00776A34" w:rsidRPr="002E276E">
        <w:rPr>
          <w:rFonts w:ascii="Times New Roman" w:hAnsi="Times New Roman" w:cs="Times New Roman"/>
          <w:sz w:val="24"/>
          <w:szCs w:val="24"/>
        </w:rPr>
        <w:t xml:space="preserve"> 463.74 sq ft for feed and temporary egg store area and 463.74 sq ft for droppings collection area.</w:t>
      </w:r>
      <w:r w:rsidR="00630345">
        <w:rPr>
          <w:rFonts w:ascii="Times New Roman" w:hAnsi="Times New Roman" w:cs="Times New Roman"/>
          <w:sz w:val="24"/>
          <w:szCs w:val="24"/>
        </w:rPr>
        <w:t xml:space="preserve"> </w:t>
      </w:r>
      <w:r>
        <w:rPr>
          <w:rFonts w:ascii="Times New Roman" w:hAnsi="Times New Roman" w:cs="Times New Roman"/>
          <w:sz w:val="24"/>
          <w:szCs w:val="24"/>
        </w:rPr>
        <w:t>Each house was divided into two area, one was litter area and another wa</w:t>
      </w:r>
      <w:r w:rsidR="00776A34" w:rsidRPr="002E276E">
        <w:rPr>
          <w:rFonts w:ascii="Times New Roman" w:hAnsi="Times New Roman" w:cs="Times New Roman"/>
          <w:sz w:val="24"/>
          <w:szCs w:val="24"/>
        </w:rPr>
        <w:t>s slate area.</w:t>
      </w:r>
      <w:r>
        <w:rPr>
          <w:rFonts w:ascii="Times New Roman" w:hAnsi="Times New Roman" w:cs="Times New Roman"/>
          <w:sz w:val="24"/>
          <w:szCs w:val="24"/>
        </w:rPr>
        <w:t xml:space="preserve"> The height at the litter area was 8.1 ft and at the slate area was 7 ft. The litter area wa</w:t>
      </w:r>
      <w:r w:rsidR="00776A34" w:rsidRPr="002E276E">
        <w:rPr>
          <w:rFonts w:ascii="Times New Roman" w:hAnsi="Times New Roman" w:cs="Times New Roman"/>
          <w:sz w:val="24"/>
          <w:szCs w:val="24"/>
        </w:rPr>
        <w:t>s 43</w:t>
      </w:r>
      <w:r>
        <w:rPr>
          <w:rFonts w:ascii="Times New Roman" w:hAnsi="Times New Roman" w:cs="Times New Roman"/>
          <w:sz w:val="24"/>
          <w:szCs w:val="24"/>
        </w:rPr>
        <w:t>22.34 sq ft and the slate area was 10981.08 sq ft.</w:t>
      </w:r>
      <w:r w:rsidR="00630345">
        <w:rPr>
          <w:rFonts w:ascii="Times New Roman" w:hAnsi="Times New Roman" w:cs="Times New Roman"/>
          <w:sz w:val="24"/>
          <w:szCs w:val="24"/>
        </w:rPr>
        <w:t xml:space="preserve"> </w:t>
      </w:r>
      <w:r>
        <w:rPr>
          <w:rFonts w:ascii="Times New Roman" w:hAnsi="Times New Roman" w:cs="Times New Roman"/>
          <w:sz w:val="24"/>
          <w:szCs w:val="24"/>
        </w:rPr>
        <w:t xml:space="preserve">Each house </w:t>
      </w:r>
      <w:r w:rsidRPr="002E276E">
        <w:rPr>
          <w:rFonts w:ascii="Times New Roman" w:hAnsi="Times New Roman" w:cs="Times New Roman"/>
          <w:sz w:val="24"/>
          <w:szCs w:val="24"/>
        </w:rPr>
        <w:t>contain</w:t>
      </w:r>
      <w:r>
        <w:rPr>
          <w:rFonts w:ascii="Times New Roman" w:hAnsi="Times New Roman" w:cs="Times New Roman"/>
          <w:sz w:val="24"/>
          <w:szCs w:val="24"/>
        </w:rPr>
        <w:t>ed</w:t>
      </w:r>
      <w:r w:rsidR="00DB1354">
        <w:rPr>
          <w:rFonts w:ascii="Times New Roman" w:hAnsi="Times New Roman" w:cs="Times New Roman"/>
          <w:sz w:val="24"/>
          <w:szCs w:val="24"/>
        </w:rPr>
        <w:t xml:space="preserve"> </w:t>
      </w:r>
      <w:r w:rsidRPr="002E276E">
        <w:rPr>
          <w:rFonts w:ascii="Times New Roman" w:hAnsi="Times New Roman" w:cs="Times New Roman"/>
          <w:sz w:val="24"/>
          <w:szCs w:val="24"/>
        </w:rPr>
        <w:t>20 air inlet</w:t>
      </w:r>
      <w:r w:rsidR="00DB1354">
        <w:rPr>
          <w:rFonts w:ascii="Times New Roman" w:hAnsi="Times New Roman" w:cs="Times New Roman"/>
          <w:sz w:val="24"/>
          <w:szCs w:val="24"/>
        </w:rPr>
        <w:t>s</w:t>
      </w:r>
      <w:r w:rsidRPr="002E276E">
        <w:rPr>
          <w:rFonts w:ascii="Times New Roman" w:hAnsi="Times New Roman" w:cs="Times New Roman"/>
          <w:sz w:val="24"/>
          <w:szCs w:val="24"/>
        </w:rPr>
        <w:t xml:space="preserve"> (10 in one side and 10 </w:t>
      </w:r>
      <w:r>
        <w:rPr>
          <w:rFonts w:ascii="Times New Roman" w:hAnsi="Times New Roman" w:cs="Times New Roman"/>
          <w:sz w:val="24"/>
          <w:szCs w:val="24"/>
        </w:rPr>
        <w:t>in other side). Each air inlet wa</w:t>
      </w:r>
      <w:r w:rsidRPr="002E276E">
        <w:rPr>
          <w:rFonts w:ascii="Times New Roman" w:hAnsi="Times New Roman" w:cs="Times New Roman"/>
          <w:sz w:val="24"/>
          <w:szCs w:val="24"/>
        </w:rPr>
        <w:t>s situated at 9.43 ft heig</w:t>
      </w:r>
      <w:r>
        <w:rPr>
          <w:rFonts w:ascii="Times New Roman" w:hAnsi="Times New Roman" w:cs="Times New Roman"/>
          <w:sz w:val="24"/>
          <w:szCs w:val="24"/>
        </w:rPr>
        <w:t>ht from the ground. Air inlets we</w:t>
      </w:r>
      <w:r w:rsidRPr="002E276E">
        <w:rPr>
          <w:rFonts w:ascii="Times New Roman" w:hAnsi="Times New Roman" w:cs="Times New Roman"/>
          <w:sz w:val="24"/>
          <w:szCs w:val="24"/>
        </w:rPr>
        <w:t>re 3.6 ft in length and 10 inch in width.</w:t>
      </w:r>
      <w:r>
        <w:rPr>
          <w:rFonts w:ascii="Times New Roman" w:hAnsi="Times New Roman" w:cs="Times New Roman"/>
          <w:sz w:val="24"/>
          <w:szCs w:val="24"/>
        </w:rPr>
        <w:t xml:space="preserve"> Again there were </w:t>
      </w:r>
      <w:r w:rsidR="00776A34" w:rsidRPr="002E276E">
        <w:rPr>
          <w:rFonts w:ascii="Times New Roman" w:hAnsi="Times New Roman" w:cs="Times New Roman"/>
          <w:sz w:val="24"/>
          <w:szCs w:val="24"/>
        </w:rPr>
        <w:t xml:space="preserve">two </w:t>
      </w:r>
      <w:r>
        <w:rPr>
          <w:rFonts w:ascii="Times New Roman" w:hAnsi="Times New Roman" w:cs="Times New Roman"/>
          <w:sz w:val="24"/>
          <w:szCs w:val="24"/>
        </w:rPr>
        <w:t>cooling pad on both side which we</w:t>
      </w:r>
      <w:r w:rsidR="00776A34" w:rsidRPr="002E276E">
        <w:rPr>
          <w:rFonts w:ascii="Times New Roman" w:hAnsi="Times New Roman" w:cs="Times New Roman"/>
          <w:sz w:val="24"/>
          <w:szCs w:val="24"/>
        </w:rPr>
        <w:t xml:space="preserve">re 49.4 ft in length and 5.10 ft in </w:t>
      </w:r>
      <w:r w:rsidR="00DB1354">
        <w:rPr>
          <w:rFonts w:ascii="Times New Roman" w:hAnsi="Times New Roman" w:cs="Times New Roman"/>
          <w:sz w:val="24"/>
          <w:szCs w:val="24"/>
        </w:rPr>
        <w:t>width. There we</w:t>
      </w:r>
      <w:r w:rsidR="00776A34" w:rsidRPr="002E276E">
        <w:rPr>
          <w:rFonts w:ascii="Times New Roman" w:hAnsi="Times New Roman" w:cs="Times New Roman"/>
          <w:sz w:val="24"/>
          <w:szCs w:val="24"/>
        </w:rPr>
        <w:t xml:space="preserve">re 7 exhaust </w:t>
      </w:r>
      <w:r w:rsidR="00DB1354" w:rsidRPr="002E276E">
        <w:rPr>
          <w:rFonts w:ascii="Times New Roman" w:hAnsi="Times New Roman" w:cs="Times New Roman"/>
          <w:sz w:val="24"/>
          <w:szCs w:val="24"/>
        </w:rPr>
        <w:t>fans</w:t>
      </w:r>
      <w:r w:rsidR="00776A34" w:rsidRPr="002E276E">
        <w:rPr>
          <w:rFonts w:ascii="Times New Roman" w:hAnsi="Times New Roman" w:cs="Times New Roman"/>
          <w:sz w:val="24"/>
          <w:szCs w:val="24"/>
        </w:rPr>
        <w:t xml:space="preserve"> in a house</w:t>
      </w:r>
      <w:r w:rsidR="00776A34">
        <w:rPr>
          <w:rFonts w:ascii="Times New Roman" w:hAnsi="Times New Roman" w:cs="Times New Roman"/>
          <w:sz w:val="24"/>
          <w:szCs w:val="24"/>
        </w:rPr>
        <w:t xml:space="preserve"> with </w:t>
      </w:r>
      <w:r w:rsidR="00776A34" w:rsidRPr="002E276E">
        <w:rPr>
          <w:rFonts w:ascii="Times New Roman" w:hAnsi="Times New Roman" w:cs="Times New Roman"/>
          <w:sz w:val="24"/>
          <w:szCs w:val="24"/>
        </w:rPr>
        <w:t>four doors and four foot</w:t>
      </w:r>
      <w:r w:rsidR="00776A34">
        <w:rPr>
          <w:rFonts w:ascii="Times New Roman" w:hAnsi="Times New Roman" w:cs="Times New Roman"/>
          <w:sz w:val="24"/>
          <w:szCs w:val="24"/>
        </w:rPr>
        <w:t xml:space="preserve"> baths</w:t>
      </w:r>
      <w:r w:rsidR="00705B85">
        <w:rPr>
          <w:rFonts w:ascii="Times New Roman" w:hAnsi="Times New Roman" w:cs="Times New Roman"/>
          <w:sz w:val="24"/>
          <w:szCs w:val="24"/>
        </w:rPr>
        <w:t>.</w:t>
      </w:r>
    </w:p>
    <w:p w:rsidR="00630345" w:rsidRPr="00630345" w:rsidRDefault="00630345" w:rsidP="00776A34">
      <w:pPr>
        <w:jc w:val="both"/>
        <w:rPr>
          <w:rFonts w:ascii="Times New Roman" w:hAnsi="Times New Roman" w:cs="Times New Roman"/>
          <w:sz w:val="24"/>
          <w:szCs w:val="24"/>
        </w:rPr>
      </w:pPr>
    </w:p>
    <w:p w:rsidR="00776A34" w:rsidRDefault="00B50F4D" w:rsidP="00776A34">
      <w:pPr>
        <w:jc w:val="both"/>
        <w:rPr>
          <w:rFonts w:ascii="Times New Roman" w:hAnsi="Times New Roman" w:cs="Times New Roman"/>
          <w:b/>
          <w:sz w:val="28"/>
          <w:szCs w:val="24"/>
        </w:rPr>
      </w:pPr>
      <w:r>
        <w:rPr>
          <w:rFonts w:ascii="Times New Roman" w:hAnsi="Times New Roman" w:cs="Times New Roman"/>
          <w:b/>
          <w:sz w:val="28"/>
          <w:szCs w:val="24"/>
        </w:rPr>
        <w:t xml:space="preserve">3.6.2 </w:t>
      </w:r>
      <w:r w:rsidR="001565D7">
        <w:rPr>
          <w:rFonts w:ascii="Times New Roman" w:hAnsi="Times New Roman" w:cs="Times New Roman"/>
          <w:b/>
          <w:sz w:val="28"/>
          <w:szCs w:val="24"/>
        </w:rPr>
        <w:t>House equipments</w:t>
      </w:r>
    </w:p>
    <w:p w:rsidR="008968DC" w:rsidRPr="008968DC" w:rsidRDefault="008968DC" w:rsidP="00776A34">
      <w:pPr>
        <w:jc w:val="both"/>
        <w:rPr>
          <w:rFonts w:ascii="Times New Roman" w:hAnsi="Times New Roman" w:cs="Times New Roman"/>
          <w:sz w:val="24"/>
          <w:szCs w:val="24"/>
        </w:rPr>
      </w:pPr>
      <w:r>
        <w:rPr>
          <w:rFonts w:ascii="Times New Roman" w:hAnsi="Times New Roman" w:cs="Times New Roman"/>
          <w:sz w:val="24"/>
          <w:szCs w:val="24"/>
        </w:rPr>
        <w:t>Each house had the</w:t>
      </w:r>
      <w:r w:rsidRPr="002E276E">
        <w:rPr>
          <w:rFonts w:ascii="Times New Roman" w:hAnsi="Times New Roman" w:cs="Times New Roman"/>
          <w:sz w:val="24"/>
          <w:szCs w:val="24"/>
        </w:rPr>
        <w:t xml:space="preserve"> capacity to contain around 10</w:t>
      </w:r>
      <w:r>
        <w:rPr>
          <w:rFonts w:ascii="Times New Roman" w:hAnsi="Times New Roman" w:cs="Times New Roman"/>
          <w:sz w:val="24"/>
          <w:szCs w:val="24"/>
        </w:rPr>
        <w:t>000 birds at the ratio of 10:1 (Female: Male).</w:t>
      </w:r>
    </w:p>
    <w:p w:rsidR="00776A34" w:rsidRPr="008968DC" w:rsidRDefault="00776A34" w:rsidP="008968DC">
      <w:pPr>
        <w:jc w:val="both"/>
        <w:rPr>
          <w:rFonts w:ascii="Times New Roman" w:hAnsi="Times New Roman" w:cs="Times New Roman"/>
          <w:sz w:val="24"/>
          <w:szCs w:val="24"/>
        </w:rPr>
      </w:pPr>
      <w:r w:rsidRPr="008968DC">
        <w:rPr>
          <w:rFonts w:ascii="Times New Roman" w:hAnsi="Times New Roman" w:cs="Times New Roman"/>
          <w:sz w:val="24"/>
          <w:szCs w:val="24"/>
        </w:rPr>
        <w:t xml:space="preserve">Auto nests </w:t>
      </w:r>
      <w:r w:rsidR="00DB1354" w:rsidRPr="008968DC">
        <w:rPr>
          <w:rFonts w:ascii="Times New Roman" w:hAnsi="Times New Roman" w:cs="Times New Roman"/>
          <w:sz w:val="24"/>
          <w:szCs w:val="24"/>
        </w:rPr>
        <w:t>we</w:t>
      </w:r>
      <w:r w:rsidRPr="008968DC">
        <w:rPr>
          <w:rFonts w:ascii="Times New Roman" w:hAnsi="Times New Roman" w:cs="Times New Roman"/>
          <w:sz w:val="24"/>
          <w:szCs w:val="24"/>
        </w:rPr>
        <w:t>re 62 in num</w:t>
      </w:r>
      <w:r w:rsidR="00DB1354" w:rsidRPr="008968DC">
        <w:rPr>
          <w:rFonts w:ascii="Times New Roman" w:hAnsi="Times New Roman" w:cs="Times New Roman"/>
          <w:sz w:val="24"/>
          <w:szCs w:val="24"/>
        </w:rPr>
        <w:t>ber. Each gable type auto nest wa</w:t>
      </w:r>
      <w:r w:rsidRPr="008968DC">
        <w:rPr>
          <w:rFonts w:ascii="Times New Roman" w:hAnsi="Times New Roman" w:cs="Times New Roman"/>
          <w:sz w:val="24"/>
          <w:szCs w:val="24"/>
        </w:rPr>
        <w:t>s 10 ft in length and 3 ft in width contain</w:t>
      </w:r>
      <w:r w:rsidR="00DB1354" w:rsidRPr="008968DC">
        <w:rPr>
          <w:rFonts w:ascii="Times New Roman" w:hAnsi="Times New Roman" w:cs="Times New Roman"/>
          <w:sz w:val="24"/>
          <w:szCs w:val="24"/>
        </w:rPr>
        <w:t>ing</w:t>
      </w:r>
      <w:r w:rsidRPr="008968DC">
        <w:rPr>
          <w:rFonts w:ascii="Times New Roman" w:hAnsi="Times New Roman" w:cs="Times New Roman"/>
          <w:sz w:val="24"/>
          <w:szCs w:val="24"/>
        </w:rPr>
        <w:t xml:space="preserve"> </w:t>
      </w:r>
      <w:r w:rsidR="00DB1354" w:rsidRPr="008968DC">
        <w:rPr>
          <w:rFonts w:ascii="Times New Roman" w:hAnsi="Times New Roman" w:cs="Times New Roman"/>
          <w:sz w:val="24"/>
          <w:szCs w:val="24"/>
        </w:rPr>
        <w:t xml:space="preserve">24 separate small </w:t>
      </w:r>
      <w:r w:rsidR="00630345" w:rsidRPr="008968DC">
        <w:rPr>
          <w:rFonts w:ascii="Times New Roman" w:hAnsi="Times New Roman" w:cs="Times New Roman"/>
          <w:sz w:val="24"/>
          <w:szCs w:val="24"/>
        </w:rPr>
        <w:t>nests</w:t>
      </w:r>
      <w:r w:rsidR="00DB1354" w:rsidRPr="008968DC">
        <w:rPr>
          <w:rFonts w:ascii="Times New Roman" w:hAnsi="Times New Roman" w:cs="Times New Roman"/>
          <w:sz w:val="24"/>
          <w:szCs w:val="24"/>
        </w:rPr>
        <w:t xml:space="preserve">. A </w:t>
      </w:r>
      <w:r w:rsidRPr="008968DC">
        <w:rPr>
          <w:rFonts w:ascii="Times New Roman" w:hAnsi="Times New Roman" w:cs="Times New Roman"/>
          <w:sz w:val="24"/>
          <w:szCs w:val="24"/>
        </w:rPr>
        <w:t>9</w:t>
      </w:r>
      <w:r w:rsidR="00DB1354" w:rsidRPr="008968DC">
        <w:rPr>
          <w:rFonts w:ascii="Times New Roman" w:hAnsi="Times New Roman" w:cs="Times New Roman"/>
          <w:sz w:val="24"/>
          <w:szCs w:val="24"/>
        </w:rPr>
        <w:t xml:space="preserve"> </w:t>
      </w:r>
      <w:r w:rsidRPr="008968DC">
        <w:rPr>
          <w:rFonts w:ascii="Times New Roman" w:hAnsi="Times New Roman" w:cs="Times New Roman"/>
          <w:sz w:val="24"/>
          <w:szCs w:val="24"/>
        </w:rPr>
        <w:t>inch wide egg c</w:t>
      </w:r>
      <w:r w:rsidR="00DB1354" w:rsidRPr="008968DC">
        <w:rPr>
          <w:rFonts w:ascii="Times New Roman" w:hAnsi="Times New Roman" w:cs="Times New Roman"/>
          <w:sz w:val="24"/>
          <w:szCs w:val="24"/>
        </w:rPr>
        <w:t xml:space="preserve">ollection tape was </w:t>
      </w:r>
      <w:r w:rsidRPr="008968DC">
        <w:rPr>
          <w:rFonts w:ascii="Times New Roman" w:hAnsi="Times New Roman" w:cs="Times New Roman"/>
          <w:sz w:val="24"/>
          <w:szCs w:val="24"/>
        </w:rPr>
        <w:t>pass</w:t>
      </w:r>
      <w:r w:rsidR="00DB1354" w:rsidRPr="008968DC">
        <w:rPr>
          <w:rFonts w:ascii="Times New Roman" w:hAnsi="Times New Roman" w:cs="Times New Roman"/>
          <w:sz w:val="24"/>
          <w:szCs w:val="24"/>
        </w:rPr>
        <w:t>ed</w:t>
      </w:r>
      <w:r w:rsidRPr="008968DC">
        <w:rPr>
          <w:rFonts w:ascii="Times New Roman" w:hAnsi="Times New Roman" w:cs="Times New Roman"/>
          <w:sz w:val="24"/>
          <w:szCs w:val="24"/>
        </w:rPr>
        <w:t xml:space="preserve"> through the floor of the auto nest.</w:t>
      </w:r>
    </w:p>
    <w:p w:rsidR="00776A34" w:rsidRPr="008968DC" w:rsidRDefault="00DB1354" w:rsidP="008968DC">
      <w:pPr>
        <w:jc w:val="both"/>
        <w:rPr>
          <w:rFonts w:ascii="Times New Roman" w:hAnsi="Times New Roman" w:cs="Times New Roman"/>
          <w:sz w:val="24"/>
          <w:szCs w:val="24"/>
        </w:rPr>
      </w:pPr>
      <w:r w:rsidRPr="008968DC">
        <w:rPr>
          <w:rFonts w:ascii="Times New Roman" w:hAnsi="Times New Roman" w:cs="Times New Roman"/>
          <w:sz w:val="24"/>
          <w:szCs w:val="24"/>
        </w:rPr>
        <w:t xml:space="preserve">There were 12 hooper in a house. Each </w:t>
      </w:r>
      <w:r w:rsidR="00630345" w:rsidRPr="008968DC">
        <w:rPr>
          <w:rFonts w:ascii="Times New Roman" w:hAnsi="Times New Roman" w:cs="Times New Roman"/>
          <w:sz w:val="24"/>
          <w:szCs w:val="24"/>
        </w:rPr>
        <w:t>hooper was</w:t>
      </w:r>
      <w:r w:rsidR="00776A34" w:rsidRPr="008968DC">
        <w:rPr>
          <w:rFonts w:ascii="Times New Roman" w:hAnsi="Times New Roman" w:cs="Times New Roman"/>
          <w:sz w:val="24"/>
          <w:szCs w:val="24"/>
        </w:rPr>
        <w:t xml:space="preserve"> 4 ft in length and 1.7 ft in width </w:t>
      </w:r>
      <w:r w:rsidRPr="008968DC">
        <w:rPr>
          <w:rFonts w:ascii="Times New Roman" w:hAnsi="Times New Roman" w:cs="Times New Roman"/>
          <w:sz w:val="24"/>
          <w:szCs w:val="24"/>
        </w:rPr>
        <w:t xml:space="preserve">with the ability to </w:t>
      </w:r>
      <w:r w:rsidR="00630345" w:rsidRPr="008968DC">
        <w:rPr>
          <w:rFonts w:ascii="Times New Roman" w:hAnsi="Times New Roman" w:cs="Times New Roman"/>
          <w:sz w:val="24"/>
          <w:szCs w:val="24"/>
        </w:rPr>
        <w:t>contain around</w:t>
      </w:r>
      <w:r w:rsidR="00776A34" w:rsidRPr="008968DC">
        <w:rPr>
          <w:rFonts w:ascii="Times New Roman" w:hAnsi="Times New Roman" w:cs="Times New Roman"/>
          <w:sz w:val="24"/>
          <w:szCs w:val="24"/>
        </w:rPr>
        <w:t xml:space="preserve"> 75 kg of feed. The tot</w:t>
      </w:r>
      <w:r w:rsidRPr="008968DC">
        <w:rPr>
          <w:rFonts w:ascii="Times New Roman" w:hAnsi="Times New Roman" w:cs="Times New Roman"/>
          <w:sz w:val="24"/>
          <w:szCs w:val="24"/>
        </w:rPr>
        <w:t>al length of the female feeder was 697.96 meter and width wa</w:t>
      </w:r>
      <w:r w:rsidR="00776A34" w:rsidRPr="008968DC">
        <w:rPr>
          <w:rFonts w:ascii="Times New Roman" w:hAnsi="Times New Roman" w:cs="Times New Roman"/>
          <w:sz w:val="24"/>
          <w:szCs w:val="24"/>
        </w:rPr>
        <w:t xml:space="preserve">s 0.11 meter. </w:t>
      </w:r>
      <w:r w:rsidRPr="008968DC">
        <w:rPr>
          <w:rFonts w:ascii="Times New Roman" w:hAnsi="Times New Roman" w:cs="Times New Roman"/>
          <w:sz w:val="24"/>
          <w:szCs w:val="24"/>
        </w:rPr>
        <w:t>Distance between two feeders was 1 meter. Nipple drinkers were</w:t>
      </w:r>
      <w:r w:rsidR="00776A34" w:rsidRPr="008968DC">
        <w:rPr>
          <w:rFonts w:ascii="Times New Roman" w:hAnsi="Times New Roman" w:cs="Times New Roman"/>
          <w:sz w:val="24"/>
          <w:szCs w:val="24"/>
        </w:rPr>
        <w:t xml:space="preserve"> installed in a house and the </w:t>
      </w:r>
      <w:r w:rsidRPr="008968DC">
        <w:rPr>
          <w:rFonts w:ascii="Times New Roman" w:hAnsi="Times New Roman" w:cs="Times New Roman"/>
          <w:sz w:val="24"/>
          <w:szCs w:val="24"/>
        </w:rPr>
        <w:t>distance between two nipple drinkers was 6 ft. Male feeders we</w:t>
      </w:r>
      <w:r w:rsidR="00776A34" w:rsidRPr="008968DC">
        <w:rPr>
          <w:rFonts w:ascii="Times New Roman" w:hAnsi="Times New Roman" w:cs="Times New Roman"/>
          <w:sz w:val="24"/>
          <w:szCs w:val="24"/>
        </w:rPr>
        <w:t>re 114 in number where a</w:t>
      </w:r>
      <w:r w:rsidRPr="008968DC">
        <w:rPr>
          <w:rFonts w:ascii="Times New Roman" w:hAnsi="Times New Roman" w:cs="Times New Roman"/>
          <w:sz w:val="24"/>
          <w:szCs w:val="24"/>
        </w:rPr>
        <w:t>s distance between two feeder were</w:t>
      </w:r>
      <w:r w:rsidR="00776A34" w:rsidRPr="008968DC">
        <w:rPr>
          <w:rFonts w:ascii="Times New Roman" w:hAnsi="Times New Roman" w:cs="Times New Roman"/>
          <w:sz w:val="24"/>
          <w:szCs w:val="24"/>
        </w:rPr>
        <w:t xml:space="preserve"> 3.4 ft.</w:t>
      </w:r>
    </w:p>
    <w:p w:rsidR="00351352" w:rsidRDefault="00351352" w:rsidP="00776A34">
      <w:pPr>
        <w:spacing w:after="0"/>
        <w:rPr>
          <w:rFonts w:ascii="Times New Roman" w:hAnsi="Times New Roman" w:cs="Times New Roman"/>
          <w:b/>
          <w:sz w:val="28"/>
        </w:rPr>
      </w:pPr>
    </w:p>
    <w:p w:rsidR="00776A34" w:rsidRDefault="00B239E0" w:rsidP="00776A34">
      <w:pPr>
        <w:spacing w:after="0"/>
        <w:rPr>
          <w:rFonts w:ascii="Times New Roman" w:hAnsi="Times New Roman" w:cs="Times New Roman"/>
          <w:b/>
          <w:sz w:val="28"/>
        </w:rPr>
      </w:pPr>
      <w:r>
        <w:rPr>
          <w:rFonts w:ascii="Times New Roman" w:hAnsi="Times New Roman" w:cs="Times New Roman"/>
          <w:b/>
          <w:sz w:val="28"/>
        </w:rPr>
        <w:t>3.7</w:t>
      </w:r>
      <w:r w:rsidR="00DB0A3B">
        <w:rPr>
          <w:rFonts w:ascii="Times New Roman" w:hAnsi="Times New Roman" w:cs="Times New Roman"/>
          <w:b/>
          <w:sz w:val="28"/>
        </w:rPr>
        <w:t xml:space="preserve"> </w:t>
      </w:r>
      <w:r w:rsidR="001565D7">
        <w:rPr>
          <w:rFonts w:ascii="Times New Roman" w:hAnsi="Times New Roman" w:cs="Times New Roman"/>
          <w:b/>
          <w:sz w:val="28"/>
        </w:rPr>
        <w:t>Ventilation system</w:t>
      </w:r>
    </w:p>
    <w:p w:rsidR="00B239E0" w:rsidRPr="00687ABF" w:rsidRDefault="00B239E0" w:rsidP="00393FA3">
      <w:pPr>
        <w:spacing w:after="0" w:line="240" w:lineRule="auto"/>
        <w:jc w:val="both"/>
        <w:rPr>
          <w:rFonts w:ascii="Times New Roman" w:hAnsi="Times New Roman" w:cs="Times New Roman"/>
          <w:sz w:val="10"/>
          <w:szCs w:val="24"/>
        </w:rPr>
      </w:pPr>
    </w:p>
    <w:p w:rsidR="00393FA3" w:rsidRDefault="00393FA3" w:rsidP="00393FA3">
      <w:pPr>
        <w:spacing w:after="0" w:line="240" w:lineRule="auto"/>
        <w:jc w:val="both"/>
        <w:rPr>
          <w:rFonts w:ascii="Times New Roman" w:hAnsi="Times New Roman" w:cs="Times New Roman"/>
          <w:sz w:val="24"/>
          <w:szCs w:val="24"/>
        </w:rPr>
      </w:pPr>
      <w:r w:rsidRPr="00393FA3">
        <w:rPr>
          <w:rFonts w:ascii="Times New Roman" w:hAnsi="Times New Roman" w:cs="Times New Roman"/>
          <w:sz w:val="24"/>
          <w:szCs w:val="24"/>
        </w:rPr>
        <w:t xml:space="preserve">Actually temperature and ventilation was maintained </w:t>
      </w:r>
      <w:r w:rsidR="009D78DE" w:rsidRPr="00393FA3">
        <w:rPr>
          <w:rFonts w:ascii="Times New Roman" w:hAnsi="Times New Roman" w:cs="Times New Roman"/>
          <w:sz w:val="24"/>
          <w:szCs w:val="24"/>
        </w:rPr>
        <w:t>their</w:t>
      </w:r>
      <w:r w:rsidRPr="00393FA3">
        <w:rPr>
          <w:rFonts w:ascii="Times New Roman" w:hAnsi="Times New Roman" w:cs="Times New Roman"/>
          <w:sz w:val="24"/>
          <w:szCs w:val="24"/>
        </w:rPr>
        <w:t xml:space="preserve"> according to the condition of the birds. During brooding when the chicks</w:t>
      </w:r>
      <w:r w:rsidR="00687ABF">
        <w:rPr>
          <w:rFonts w:ascii="Times New Roman" w:hAnsi="Times New Roman" w:cs="Times New Roman"/>
          <w:sz w:val="24"/>
          <w:szCs w:val="24"/>
        </w:rPr>
        <w:t xml:space="preserve"> were</w:t>
      </w:r>
      <w:r w:rsidRPr="00393FA3">
        <w:rPr>
          <w:rFonts w:ascii="Times New Roman" w:hAnsi="Times New Roman" w:cs="Times New Roman"/>
          <w:sz w:val="24"/>
          <w:szCs w:val="24"/>
        </w:rPr>
        <w:t xml:space="preserve"> gathered in the </w:t>
      </w:r>
      <w:r w:rsidR="00687ABF" w:rsidRPr="00393FA3">
        <w:rPr>
          <w:rFonts w:ascii="Times New Roman" w:hAnsi="Times New Roman" w:cs="Times New Roman"/>
          <w:sz w:val="24"/>
          <w:szCs w:val="24"/>
        </w:rPr>
        <w:t>periphery then</w:t>
      </w:r>
      <w:r w:rsidRPr="00393FA3">
        <w:rPr>
          <w:rFonts w:ascii="Times New Roman" w:hAnsi="Times New Roman" w:cs="Times New Roman"/>
          <w:sz w:val="24"/>
          <w:szCs w:val="24"/>
        </w:rPr>
        <w:t xml:space="preserve"> the hover was placed somewhat abo</w:t>
      </w:r>
      <w:r w:rsidR="00687ABF">
        <w:rPr>
          <w:rFonts w:ascii="Times New Roman" w:hAnsi="Times New Roman" w:cs="Times New Roman"/>
          <w:sz w:val="24"/>
          <w:szCs w:val="24"/>
        </w:rPr>
        <w:t xml:space="preserve">ve from </w:t>
      </w:r>
      <w:r w:rsidRPr="00393FA3">
        <w:rPr>
          <w:rFonts w:ascii="Times New Roman" w:hAnsi="Times New Roman" w:cs="Times New Roman"/>
          <w:sz w:val="24"/>
          <w:szCs w:val="24"/>
        </w:rPr>
        <w:t>the previous height. But when the chicks gathered under the hover, then the hover pla</w:t>
      </w:r>
      <w:r w:rsidR="00687ABF">
        <w:rPr>
          <w:rFonts w:ascii="Times New Roman" w:hAnsi="Times New Roman" w:cs="Times New Roman"/>
          <w:sz w:val="24"/>
          <w:szCs w:val="24"/>
        </w:rPr>
        <w:t>ced down .The ventilation was basically maintained automatically with the help of TC5 machi</w:t>
      </w:r>
      <w:r w:rsidR="00F5554B">
        <w:rPr>
          <w:rFonts w:ascii="Times New Roman" w:hAnsi="Times New Roman" w:cs="Times New Roman"/>
          <w:sz w:val="24"/>
          <w:szCs w:val="24"/>
        </w:rPr>
        <w:t>ne, exhaust fan, cooling pad and</w:t>
      </w:r>
      <w:r w:rsidR="00687ABF">
        <w:rPr>
          <w:rFonts w:ascii="Times New Roman" w:hAnsi="Times New Roman" w:cs="Times New Roman"/>
          <w:sz w:val="24"/>
          <w:szCs w:val="24"/>
        </w:rPr>
        <w:t xml:space="preserve"> air inlet.</w:t>
      </w:r>
    </w:p>
    <w:p w:rsidR="00B239E0" w:rsidRPr="00393FA3" w:rsidRDefault="00687ABF" w:rsidP="00393F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76A34" w:rsidRDefault="00776A3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Default="00721374" w:rsidP="00393FA3">
      <w:pPr>
        <w:spacing w:after="0"/>
        <w:rPr>
          <w:rFonts w:ascii="Times New Roman" w:hAnsi="Times New Roman" w:cs="Times New Roman"/>
          <w:b/>
          <w:sz w:val="8"/>
        </w:rPr>
      </w:pPr>
    </w:p>
    <w:p w:rsidR="00721374" w:rsidRPr="002C5D92" w:rsidRDefault="00721374" w:rsidP="00393FA3">
      <w:pPr>
        <w:spacing w:after="0"/>
        <w:rPr>
          <w:rFonts w:ascii="Times New Roman" w:hAnsi="Times New Roman" w:cs="Times New Roman"/>
          <w:b/>
          <w:sz w:val="8"/>
        </w:rPr>
      </w:pPr>
    </w:p>
    <w:p w:rsidR="008968DC" w:rsidRDefault="008968DC" w:rsidP="00776A34">
      <w:pPr>
        <w:spacing w:after="0"/>
        <w:rPr>
          <w:rFonts w:ascii="Times New Roman" w:hAnsi="Times New Roman" w:cs="Times New Roman"/>
          <w:b/>
          <w:sz w:val="24"/>
          <w:szCs w:val="24"/>
        </w:rPr>
      </w:pPr>
    </w:p>
    <w:p w:rsidR="008968DC" w:rsidRDefault="008968DC" w:rsidP="00776A34">
      <w:pPr>
        <w:spacing w:after="0"/>
        <w:rPr>
          <w:rFonts w:ascii="Times New Roman" w:hAnsi="Times New Roman" w:cs="Times New Roman"/>
          <w:b/>
          <w:sz w:val="24"/>
          <w:szCs w:val="24"/>
        </w:rPr>
      </w:pPr>
    </w:p>
    <w:p w:rsidR="001565D7" w:rsidRDefault="001565D7" w:rsidP="00776A34">
      <w:pPr>
        <w:spacing w:after="0"/>
        <w:rPr>
          <w:rFonts w:ascii="Times New Roman" w:hAnsi="Times New Roman" w:cs="Times New Roman"/>
          <w:b/>
          <w:sz w:val="24"/>
          <w:szCs w:val="24"/>
        </w:rPr>
      </w:pPr>
    </w:p>
    <w:p w:rsidR="00776A34" w:rsidRPr="002C5D92" w:rsidRDefault="0021572A" w:rsidP="00776A34">
      <w:pPr>
        <w:spacing w:after="0"/>
        <w:rPr>
          <w:rFonts w:ascii="Times New Roman" w:hAnsi="Times New Roman" w:cs="Times New Roman"/>
          <w:sz w:val="24"/>
          <w:szCs w:val="24"/>
        </w:rPr>
      </w:pPr>
      <w:r>
        <w:rPr>
          <w:rFonts w:ascii="Times New Roman" w:hAnsi="Times New Roman" w:cs="Times New Roman"/>
          <w:b/>
          <w:sz w:val="24"/>
          <w:szCs w:val="24"/>
        </w:rPr>
        <w:t>Table3.7.1</w:t>
      </w:r>
      <w:r w:rsidR="005A0B9F" w:rsidRPr="00D412AB">
        <w:rPr>
          <w:rFonts w:ascii="Times New Roman" w:hAnsi="Times New Roman" w:cs="Times New Roman"/>
          <w:b/>
          <w:sz w:val="24"/>
          <w:szCs w:val="24"/>
        </w:rPr>
        <w:t>:</w:t>
      </w:r>
      <w:r w:rsidR="005A0B9F">
        <w:rPr>
          <w:rFonts w:ascii="Times New Roman" w:hAnsi="Times New Roman" w:cs="Times New Roman"/>
          <w:sz w:val="24"/>
          <w:szCs w:val="24"/>
        </w:rPr>
        <w:t xml:space="preserve"> </w:t>
      </w:r>
      <w:r w:rsidR="001F4094">
        <w:rPr>
          <w:rFonts w:ascii="Times New Roman" w:hAnsi="Times New Roman" w:cs="Times New Roman"/>
          <w:sz w:val="24"/>
          <w:szCs w:val="24"/>
        </w:rPr>
        <w:t>Automatic air circulation maintaining system through TC5 machine.</w:t>
      </w:r>
    </w:p>
    <w:tbl>
      <w:tblPr>
        <w:tblpPr w:leftFromText="180" w:rightFromText="180" w:vertAnchor="text" w:horzAnchor="margin" w:tblpY="291"/>
        <w:tblW w:w="9738" w:type="dxa"/>
        <w:tblLook w:val="04A0"/>
      </w:tblPr>
      <w:tblGrid>
        <w:gridCol w:w="852"/>
        <w:gridCol w:w="696"/>
        <w:gridCol w:w="698"/>
        <w:gridCol w:w="720"/>
        <w:gridCol w:w="696"/>
        <w:gridCol w:w="924"/>
        <w:gridCol w:w="1012"/>
        <w:gridCol w:w="990"/>
        <w:gridCol w:w="990"/>
        <w:gridCol w:w="990"/>
        <w:gridCol w:w="1170"/>
      </w:tblGrid>
      <w:tr w:rsidR="001565D7" w:rsidRPr="00586B41" w:rsidTr="001565D7">
        <w:trPr>
          <w:trHeight w:val="330"/>
        </w:trPr>
        <w:tc>
          <w:tcPr>
            <w:tcW w:w="852" w:type="dxa"/>
            <w:tcBorders>
              <w:top w:val="single" w:sz="8" w:space="0" w:color="auto"/>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Temp</w:t>
            </w:r>
          </w:p>
        </w:tc>
        <w:tc>
          <w:tcPr>
            <w:tcW w:w="2810" w:type="dxa"/>
            <w:gridSpan w:val="4"/>
            <w:tcBorders>
              <w:top w:val="single" w:sz="8" w:space="0" w:color="auto"/>
              <w:left w:val="nil"/>
              <w:bottom w:val="single" w:sz="8" w:space="0" w:color="auto"/>
              <w:right w:val="single" w:sz="8" w:space="0" w:color="000000"/>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Relative Humidity %</w:t>
            </w:r>
          </w:p>
        </w:tc>
        <w:tc>
          <w:tcPr>
            <w:tcW w:w="6076" w:type="dxa"/>
            <w:gridSpan w:val="6"/>
            <w:tcBorders>
              <w:top w:val="single" w:sz="8" w:space="0" w:color="auto"/>
              <w:left w:val="nil"/>
              <w:bottom w:val="nil"/>
              <w:right w:val="single" w:sz="8" w:space="0" w:color="000000"/>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Air speed m/s</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 C )</w:t>
            </w:r>
          </w:p>
        </w:tc>
        <w:tc>
          <w:tcPr>
            <w:tcW w:w="696" w:type="dxa"/>
            <w:vMerge w:val="restart"/>
            <w:tcBorders>
              <w:top w:val="nil"/>
              <w:left w:val="single" w:sz="8" w:space="0" w:color="auto"/>
              <w:bottom w:val="single" w:sz="8" w:space="0" w:color="000000"/>
              <w:right w:val="nil"/>
            </w:tcBorders>
            <w:shd w:val="clear" w:color="000000" w:fill="FFFFFF"/>
            <w:noWrap/>
            <w:vAlign w:val="center"/>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30%</w:t>
            </w:r>
          </w:p>
        </w:tc>
        <w:tc>
          <w:tcPr>
            <w:tcW w:w="698" w:type="dxa"/>
            <w:vMerge w:val="restart"/>
            <w:tcBorders>
              <w:top w:val="nil"/>
              <w:left w:val="nil"/>
              <w:bottom w:val="single" w:sz="8" w:space="0" w:color="000000"/>
              <w:right w:val="nil"/>
            </w:tcBorders>
            <w:shd w:val="clear" w:color="000000" w:fill="FFFFFF"/>
            <w:noWrap/>
            <w:vAlign w:val="center"/>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50%</w:t>
            </w:r>
          </w:p>
        </w:tc>
        <w:tc>
          <w:tcPr>
            <w:tcW w:w="720" w:type="dxa"/>
            <w:vMerge w:val="restart"/>
            <w:tcBorders>
              <w:top w:val="nil"/>
              <w:left w:val="nil"/>
              <w:bottom w:val="single" w:sz="8" w:space="0" w:color="000000"/>
              <w:right w:val="nil"/>
            </w:tcBorders>
            <w:shd w:val="clear" w:color="000000" w:fill="FFFFFF"/>
            <w:noWrap/>
            <w:vAlign w:val="center"/>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70%</w:t>
            </w:r>
          </w:p>
        </w:tc>
        <w:tc>
          <w:tcPr>
            <w:tcW w:w="696" w:type="dxa"/>
            <w:vMerge w:val="restart"/>
            <w:tcBorders>
              <w:top w:val="nil"/>
              <w:left w:val="nil"/>
              <w:bottom w:val="single" w:sz="8" w:space="0" w:color="000000"/>
              <w:right w:val="single" w:sz="8" w:space="0" w:color="auto"/>
            </w:tcBorders>
            <w:shd w:val="clear" w:color="000000" w:fill="FFFFFF"/>
            <w:noWrap/>
            <w:vAlign w:val="center"/>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80%</w:t>
            </w:r>
          </w:p>
        </w:tc>
        <w:tc>
          <w:tcPr>
            <w:tcW w:w="924"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0 m/s</w:t>
            </w:r>
          </w:p>
        </w:tc>
        <w:tc>
          <w:tcPr>
            <w:tcW w:w="1012"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0.5 m/s</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1.1 m/s</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1.5 m/s</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2 m/s</w:t>
            </w:r>
          </w:p>
        </w:tc>
        <w:tc>
          <w:tcPr>
            <w:tcW w:w="117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2.5 m/s</w:t>
            </w:r>
          </w:p>
        </w:tc>
      </w:tr>
      <w:tr w:rsidR="001565D7" w:rsidRPr="00586B41" w:rsidTr="001565D7">
        <w:trPr>
          <w:trHeight w:val="330"/>
        </w:trPr>
        <w:tc>
          <w:tcPr>
            <w:tcW w:w="852" w:type="dxa"/>
            <w:tcBorders>
              <w:top w:val="nil"/>
              <w:left w:val="single" w:sz="8" w:space="0" w:color="auto"/>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 </w:t>
            </w:r>
          </w:p>
        </w:tc>
        <w:tc>
          <w:tcPr>
            <w:tcW w:w="696" w:type="dxa"/>
            <w:vMerge/>
            <w:tcBorders>
              <w:top w:val="nil"/>
              <w:left w:val="single" w:sz="8" w:space="0" w:color="auto"/>
              <w:bottom w:val="single" w:sz="8" w:space="0" w:color="000000"/>
              <w:right w:val="nil"/>
            </w:tcBorders>
            <w:vAlign w:val="center"/>
            <w:hideMark/>
          </w:tcPr>
          <w:p w:rsidR="001565D7" w:rsidRPr="00586B41" w:rsidRDefault="001565D7" w:rsidP="001565D7">
            <w:pPr>
              <w:spacing w:after="0" w:line="240" w:lineRule="auto"/>
              <w:rPr>
                <w:rFonts w:ascii="Times New Roman" w:eastAsia="Times New Roman" w:hAnsi="Times New Roman" w:cs="Times New Roman"/>
                <w:b/>
                <w:bCs/>
                <w:sz w:val="24"/>
                <w:szCs w:val="24"/>
              </w:rPr>
            </w:pPr>
          </w:p>
        </w:tc>
        <w:tc>
          <w:tcPr>
            <w:tcW w:w="698" w:type="dxa"/>
            <w:vMerge/>
            <w:tcBorders>
              <w:top w:val="nil"/>
              <w:left w:val="nil"/>
              <w:bottom w:val="single" w:sz="8" w:space="0" w:color="000000"/>
              <w:right w:val="nil"/>
            </w:tcBorders>
            <w:vAlign w:val="center"/>
            <w:hideMark/>
          </w:tcPr>
          <w:p w:rsidR="001565D7" w:rsidRPr="00586B41" w:rsidRDefault="001565D7" w:rsidP="001565D7">
            <w:pPr>
              <w:spacing w:after="0" w:line="240" w:lineRule="auto"/>
              <w:rPr>
                <w:rFonts w:ascii="Times New Roman" w:eastAsia="Times New Roman" w:hAnsi="Times New Roman" w:cs="Times New Roman"/>
                <w:b/>
                <w:bCs/>
                <w:sz w:val="24"/>
                <w:szCs w:val="24"/>
              </w:rPr>
            </w:pPr>
          </w:p>
        </w:tc>
        <w:tc>
          <w:tcPr>
            <w:tcW w:w="720" w:type="dxa"/>
            <w:vMerge/>
            <w:tcBorders>
              <w:top w:val="nil"/>
              <w:left w:val="nil"/>
              <w:bottom w:val="single" w:sz="8" w:space="0" w:color="000000"/>
              <w:right w:val="nil"/>
            </w:tcBorders>
            <w:vAlign w:val="center"/>
            <w:hideMark/>
          </w:tcPr>
          <w:p w:rsidR="001565D7" w:rsidRPr="00586B41" w:rsidRDefault="001565D7" w:rsidP="001565D7">
            <w:pPr>
              <w:spacing w:after="0" w:line="240" w:lineRule="auto"/>
              <w:rPr>
                <w:rFonts w:ascii="Times New Roman" w:eastAsia="Times New Roman" w:hAnsi="Times New Roman" w:cs="Times New Roman"/>
                <w:b/>
                <w:bCs/>
                <w:sz w:val="24"/>
                <w:szCs w:val="24"/>
              </w:rPr>
            </w:pPr>
          </w:p>
        </w:tc>
        <w:tc>
          <w:tcPr>
            <w:tcW w:w="696" w:type="dxa"/>
            <w:vMerge/>
            <w:tcBorders>
              <w:top w:val="nil"/>
              <w:left w:val="nil"/>
              <w:bottom w:val="single" w:sz="8" w:space="0" w:color="000000"/>
              <w:right w:val="single" w:sz="8" w:space="0" w:color="auto"/>
            </w:tcBorders>
            <w:vAlign w:val="center"/>
            <w:hideMark/>
          </w:tcPr>
          <w:p w:rsidR="001565D7" w:rsidRPr="00586B41" w:rsidRDefault="001565D7" w:rsidP="001565D7">
            <w:pPr>
              <w:spacing w:after="0" w:line="240" w:lineRule="auto"/>
              <w:rPr>
                <w:rFonts w:ascii="Times New Roman" w:eastAsia="Times New Roman" w:hAnsi="Times New Roman" w:cs="Times New Roman"/>
                <w:b/>
                <w:bCs/>
                <w:sz w:val="24"/>
                <w:szCs w:val="24"/>
              </w:rPr>
            </w:pPr>
          </w:p>
        </w:tc>
        <w:tc>
          <w:tcPr>
            <w:tcW w:w="924"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(0 ft/min)</w:t>
            </w:r>
          </w:p>
        </w:tc>
        <w:tc>
          <w:tcPr>
            <w:tcW w:w="1012"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(100 ft/min)</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(200 ft/min)</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(300 ft/min)</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(400 ft/min)</w:t>
            </w:r>
          </w:p>
        </w:tc>
        <w:tc>
          <w:tcPr>
            <w:tcW w:w="117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(500 ft/min)</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31.6</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26.1</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22.7</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22.2</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50%</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32.2</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26.6</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24.4</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23.3</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22.2</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70%</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38.3</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35.5</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30.5</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28.8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26.1</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w:t>
            </w:r>
          </w:p>
        </w:tc>
      </w:tr>
      <w:tr w:rsidR="001565D7" w:rsidRPr="00586B41" w:rsidTr="001565D7">
        <w:trPr>
          <w:trHeight w:val="330"/>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80%</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40</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37.2</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31.1</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27.2</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25.2</w:t>
            </w:r>
          </w:p>
        </w:tc>
      </w:tr>
      <w:tr w:rsidR="001565D7" w:rsidRPr="00586B41" w:rsidTr="001565D7">
        <w:trPr>
          <w:trHeight w:val="315"/>
        </w:trPr>
        <w:tc>
          <w:tcPr>
            <w:tcW w:w="852" w:type="dxa"/>
            <w:tcBorders>
              <w:top w:val="single" w:sz="8" w:space="0" w:color="auto"/>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32.2</w:t>
            </w:r>
          </w:p>
        </w:tc>
        <w:tc>
          <w:tcPr>
            <w:tcW w:w="696"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698"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32.2</w:t>
            </w:r>
          </w:p>
        </w:tc>
        <w:tc>
          <w:tcPr>
            <w:tcW w:w="1012"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28.8</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22.7</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21.6</w:t>
            </w:r>
          </w:p>
        </w:tc>
        <w:tc>
          <w:tcPr>
            <w:tcW w:w="117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32.2</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50%</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32.2</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29.4</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25.5</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22.7</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32.2</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70%</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32.7</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28.8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27.2</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25.5</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23.3</w:t>
            </w:r>
          </w:p>
        </w:tc>
      </w:tr>
      <w:tr w:rsidR="001565D7" w:rsidRPr="00586B41" w:rsidTr="001565D7">
        <w:trPr>
          <w:trHeight w:val="330"/>
        </w:trPr>
        <w:tc>
          <w:tcPr>
            <w:tcW w:w="852" w:type="dxa"/>
            <w:tcBorders>
              <w:top w:val="nil"/>
              <w:left w:val="single" w:sz="8" w:space="0" w:color="auto"/>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32.2</w:t>
            </w:r>
          </w:p>
        </w:tc>
        <w:tc>
          <w:tcPr>
            <w:tcW w:w="696"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80%</w:t>
            </w:r>
          </w:p>
        </w:tc>
        <w:tc>
          <w:tcPr>
            <w:tcW w:w="924"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37.2</w:t>
            </w:r>
          </w:p>
        </w:tc>
        <w:tc>
          <w:tcPr>
            <w:tcW w:w="1012"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35</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27.7</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27.2</w:t>
            </w:r>
          </w:p>
        </w:tc>
        <w:tc>
          <w:tcPr>
            <w:tcW w:w="117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26.1</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29.4</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29.4</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26.1</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22.2</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20.5</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19.4</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29.4</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50%</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29.4</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26.6</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24.4</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22.8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29.4</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70%</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31.6</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27.2</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25.5</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24.4</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23.3</w:t>
            </w:r>
          </w:p>
        </w:tc>
      </w:tr>
      <w:tr w:rsidR="001565D7" w:rsidRPr="00586B41" w:rsidTr="001565D7">
        <w:trPr>
          <w:trHeight w:val="330"/>
        </w:trPr>
        <w:tc>
          <w:tcPr>
            <w:tcW w:w="852" w:type="dxa"/>
            <w:tcBorders>
              <w:top w:val="nil"/>
              <w:left w:val="single" w:sz="8" w:space="0" w:color="auto"/>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29.4</w:t>
            </w:r>
          </w:p>
        </w:tc>
        <w:tc>
          <w:tcPr>
            <w:tcW w:w="696"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80%</w:t>
            </w:r>
          </w:p>
        </w:tc>
        <w:tc>
          <w:tcPr>
            <w:tcW w:w="924"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33.3</w:t>
            </w:r>
          </w:p>
        </w:tc>
        <w:tc>
          <w:tcPr>
            <w:tcW w:w="1012"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31.6</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28.8</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26.1</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w:t>
            </w:r>
          </w:p>
        </w:tc>
        <w:tc>
          <w:tcPr>
            <w:tcW w:w="117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23.8</w:t>
            </w:r>
          </w:p>
        </w:tc>
      </w:tr>
      <w:tr w:rsidR="001565D7" w:rsidRPr="00586B41" w:rsidTr="001565D7">
        <w:trPr>
          <w:trHeight w:val="330"/>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26.6</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26.6</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21.6</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20.5</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17.7</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17.7</w:t>
            </w:r>
          </w:p>
        </w:tc>
      </w:tr>
      <w:tr w:rsidR="001565D7" w:rsidRPr="00586B41" w:rsidTr="001565D7">
        <w:trPr>
          <w:trHeight w:val="315"/>
        </w:trPr>
        <w:tc>
          <w:tcPr>
            <w:tcW w:w="852" w:type="dxa"/>
            <w:tcBorders>
              <w:top w:val="single" w:sz="8" w:space="0" w:color="auto"/>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26.6</w:t>
            </w:r>
          </w:p>
        </w:tc>
        <w:tc>
          <w:tcPr>
            <w:tcW w:w="696"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50%</w:t>
            </w:r>
          </w:p>
        </w:tc>
        <w:tc>
          <w:tcPr>
            <w:tcW w:w="72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26.6</w:t>
            </w:r>
          </w:p>
        </w:tc>
        <w:tc>
          <w:tcPr>
            <w:tcW w:w="1012"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24.4</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22.2</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99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18.9</w:t>
            </w:r>
          </w:p>
        </w:tc>
        <w:tc>
          <w:tcPr>
            <w:tcW w:w="1170" w:type="dxa"/>
            <w:tcBorders>
              <w:top w:val="single" w:sz="8" w:space="0" w:color="auto"/>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18.3</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26.6</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70%</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28.3</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26.1</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24.4</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23.3</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20.5</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19.4</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26.6</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80%</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29.4</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27.2</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25.5</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20.5</w:t>
            </w:r>
          </w:p>
        </w:tc>
      </w:tr>
      <w:tr w:rsidR="001565D7" w:rsidRPr="00586B41" w:rsidTr="001565D7">
        <w:trPr>
          <w:trHeight w:val="330"/>
        </w:trPr>
        <w:tc>
          <w:tcPr>
            <w:tcW w:w="852" w:type="dxa"/>
            <w:tcBorders>
              <w:top w:val="nil"/>
              <w:left w:val="single" w:sz="8" w:space="0" w:color="auto"/>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23.9</w:t>
            </w:r>
          </w:p>
        </w:tc>
        <w:tc>
          <w:tcPr>
            <w:tcW w:w="696"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698"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23.8</w:t>
            </w:r>
          </w:p>
        </w:tc>
        <w:tc>
          <w:tcPr>
            <w:tcW w:w="1012"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22.2</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20.5</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19.4</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16.6</w:t>
            </w:r>
          </w:p>
        </w:tc>
        <w:tc>
          <w:tcPr>
            <w:tcW w:w="117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16.6</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23.9</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50%</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23.9</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17.7</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16.6</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23.9</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70%</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25.5</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24.4</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23.3</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22.2</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18.8</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23.9</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80%</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26.1</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25</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22.7</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20.5</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30%</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18.9</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17.7</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17.2</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16.6</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15.5</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50%</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18.9</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18.3</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17.7</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16.6</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16.1</w:t>
            </w:r>
          </w:p>
        </w:tc>
      </w:tr>
      <w:tr w:rsidR="001565D7" w:rsidRPr="00586B41" w:rsidTr="001565D7">
        <w:trPr>
          <w:trHeight w:val="315"/>
        </w:trPr>
        <w:tc>
          <w:tcPr>
            <w:tcW w:w="852" w:type="dxa"/>
            <w:tcBorders>
              <w:top w:val="nil"/>
              <w:left w:val="single" w:sz="8" w:space="0" w:color="auto"/>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70%</w:t>
            </w:r>
          </w:p>
        </w:tc>
        <w:tc>
          <w:tcPr>
            <w:tcW w:w="696"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924"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23.3</w:t>
            </w:r>
          </w:p>
        </w:tc>
        <w:tc>
          <w:tcPr>
            <w:tcW w:w="1012"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20.5</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19.4</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18.8</w:t>
            </w:r>
          </w:p>
        </w:tc>
        <w:tc>
          <w:tcPr>
            <w:tcW w:w="99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18.3</w:t>
            </w:r>
          </w:p>
        </w:tc>
        <w:tc>
          <w:tcPr>
            <w:tcW w:w="1170" w:type="dxa"/>
            <w:tcBorders>
              <w:top w:val="nil"/>
              <w:left w:val="nil"/>
              <w:bottom w:val="nil"/>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17.2</w:t>
            </w:r>
          </w:p>
        </w:tc>
      </w:tr>
      <w:tr w:rsidR="001565D7" w:rsidRPr="00586B41" w:rsidTr="001565D7">
        <w:trPr>
          <w:trHeight w:val="330"/>
        </w:trPr>
        <w:tc>
          <w:tcPr>
            <w:tcW w:w="852" w:type="dxa"/>
            <w:tcBorders>
              <w:top w:val="nil"/>
              <w:left w:val="single" w:sz="8" w:space="0" w:color="auto"/>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21.1</w:t>
            </w:r>
          </w:p>
        </w:tc>
        <w:tc>
          <w:tcPr>
            <w:tcW w:w="696"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8"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72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 </w:t>
            </w:r>
          </w:p>
        </w:tc>
        <w:tc>
          <w:tcPr>
            <w:tcW w:w="696"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80%</w:t>
            </w:r>
          </w:p>
        </w:tc>
        <w:tc>
          <w:tcPr>
            <w:tcW w:w="924"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24.4</w:t>
            </w:r>
          </w:p>
        </w:tc>
        <w:tc>
          <w:tcPr>
            <w:tcW w:w="1012"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b/>
                <w:bCs/>
                <w:sz w:val="24"/>
                <w:szCs w:val="24"/>
              </w:rPr>
            </w:pPr>
            <w:r w:rsidRPr="00586B41">
              <w:rPr>
                <w:rFonts w:ascii="Times New Roman" w:eastAsia="Times New Roman" w:hAnsi="Times New Roman" w:cs="Times New Roman"/>
                <w:b/>
                <w:bCs/>
                <w:sz w:val="24"/>
                <w:szCs w:val="24"/>
              </w:rPr>
              <w:t>21.6</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20</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18.8</w:t>
            </w:r>
          </w:p>
        </w:tc>
        <w:tc>
          <w:tcPr>
            <w:tcW w:w="99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18.8</w:t>
            </w:r>
          </w:p>
        </w:tc>
        <w:tc>
          <w:tcPr>
            <w:tcW w:w="1170" w:type="dxa"/>
            <w:tcBorders>
              <w:top w:val="nil"/>
              <w:left w:val="nil"/>
              <w:bottom w:val="single" w:sz="8" w:space="0" w:color="auto"/>
              <w:right w:val="single" w:sz="8" w:space="0" w:color="auto"/>
            </w:tcBorders>
            <w:shd w:val="clear" w:color="000000" w:fill="FFFFFF"/>
            <w:noWrap/>
            <w:vAlign w:val="bottom"/>
            <w:hideMark/>
          </w:tcPr>
          <w:p w:rsidR="001565D7" w:rsidRPr="00586B41" w:rsidRDefault="001565D7" w:rsidP="001565D7">
            <w:pPr>
              <w:spacing w:after="0" w:line="240" w:lineRule="auto"/>
              <w:jc w:val="center"/>
              <w:rPr>
                <w:rFonts w:ascii="Times New Roman" w:eastAsia="Times New Roman" w:hAnsi="Times New Roman" w:cs="Times New Roman"/>
                <w:sz w:val="24"/>
                <w:szCs w:val="24"/>
              </w:rPr>
            </w:pPr>
            <w:r w:rsidRPr="00586B41">
              <w:rPr>
                <w:rFonts w:ascii="Times New Roman" w:eastAsia="Times New Roman" w:hAnsi="Times New Roman" w:cs="Times New Roman"/>
                <w:sz w:val="24"/>
                <w:szCs w:val="24"/>
              </w:rPr>
              <w:t>18.3</w:t>
            </w:r>
          </w:p>
        </w:tc>
      </w:tr>
    </w:tbl>
    <w:p w:rsidR="008968DC" w:rsidRDefault="008968DC" w:rsidP="008434FE">
      <w:pPr>
        <w:jc w:val="both"/>
        <w:rPr>
          <w:rFonts w:ascii="Times New Roman" w:hAnsi="Times New Roman" w:cs="Times New Roman"/>
          <w:sz w:val="24"/>
          <w:szCs w:val="24"/>
        </w:rPr>
      </w:pPr>
    </w:p>
    <w:p w:rsidR="00021AB3" w:rsidRDefault="00776A34" w:rsidP="008434FE">
      <w:pPr>
        <w:jc w:val="both"/>
        <w:rPr>
          <w:rFonts w:ascii="Times New Roman" w:hAnsi="Times New Roman" w:cs="Times New Roman"/>
          <w:sz w:val="24"/>
          <w:szCs w:val="24"/>
        </w:rPr>
      </w:pPr>
      <w:r w:rsidRPr="002C5D92">
        <w:rPr>
          <w:rFonts w:ascii="Times New Roman" w:hAnsi="Times New Roman" w:cs="Times New Roman"/>
          <w:sz w:val="24"/>
          <w:szCs w:val="24"/>
        </w:rPr>
        <w:t xml:space="preserve">As for example; </w:t>
      </w:r>
      <w:r w:rsidR="00020365" w:rsidRPr="002C5D92">
        <w:rPr>
          <w:rFonts w:ascii="Times New Roman" w:hAnsi="Times New Roman" w:cs="Times New Roman"/>
          <w:sz w:val="24"/>
          <w:szCs w:val="24"/>
        </w:rPr>
        <w:t>if</w:t>
      </w:r>
      <w:r w:rsidRPr="002C5D92">
        <w:rPr>
          <w:rFonts w:ascii="Times New Roman" w:hAnsi="Times New Roman" w:cs="Times New Roman"/>
          <w:sz w:val="24"/>
          <w:szCs w:val="24"/>
        </w:rPr>
        <w:t xml:space="preserve"> the temperature is 35</w:t>
      </w:r>
      <w:r w:rsidRPr="002C5D92">
        <w:rPr>
          <w:rFonts w:ascii="Times New Roman" w:hAnsi="Times New Roman" w:cs="Times New Roman"/>
          <w:sz w:val="24"/>
          <w:szCs w:val="24"/>
          <w:vertAlign w:val="superscript"/>
        </w:rPr>
        <w:t>o</w:t>
      </w:r>
      <w:r w:rsidRPr="002C5D92">
        <w:rPr>
          <w:rFonts w:ascii="Times New Roman" w:hAnsi="Times New Roman" w:cs="Times New Roman"/>
          <w:sz w:val="24"/>
          <w:szCs w:val="24"/>
        </w:rPr>
        <w:t>C with</w:t>
      </w:r>
      <w:r w:rsidR="00020365">
        <w:rPr>
          <w:rFonts w:ascii="Times New Roman" w:hAnsi="Times New Roman" w:cs="Times New Roman"/>
          <w:sz w:val="24"/>
          <w:szCs w:val="24"/>
        </w:rPr>
        <w:t xml:space="preserve"> </w:t>
      </w:r>
      <w:r w:rsidR="00020365" w:rsidRPr="002C5D92">
        <w:rPr>
          <w:rFonts w:ascii="Times New Roman" w:hAnsi="Times New Roman" w:cs="Times New Roman"/>
          <w:sz w:val="24"/>
          <w:szCs w:val="24"/>
        </w:rPr>
        <w:t xml:space="preserve">30% </w:t>
      </w:r>
      <w:r w:rsidRPr="002C5D92">
        <w:rPr>
          <w:rFonts w:ascii="Times New Roman" w:hAnsi="Times New Roman" w:cs="Times New Roman"/>
          <w:sz w:val="24"/>
          <w:szCs w:val="24"/>
        </w:rPr>
        <w:t xml:space="preserve"> </w:t>
      </w:r>
      <w:r w:rsidR="00020365">
        <w:rPr>
          <w:rFonts w:ascii="Times New Roman" w:hAnsi="Times New Roman" w:cs="Times New Roman"/>
          <w:sz w:val="24"/>
          <w:szCs w:val="24"/>
        </w:rPr>
        <w:t xml:space="preserve">relative humidity </w:t>
      </w:r>
      <w:r w:rsidRPr="002C5D92">
        <w:rPr>
          <w:rFonts w:ascii="Times New Roman" w:hAnsi="Times New Roman" w:cs="Times New Roman"/>
          <w:sz w:val="24"/>
          <w:szCs w:val="24"/>
        </w:rPr>
        <w:t>then in absence of ventilation the temperature will remain same but if the air speed</w:t>
      </w:r>
      <w:r w:rsidR="003627F3">
        <w:rPr>
          <w:rFonts w:ascii="Times New Roman" w:hAnsi="Times New Roman" w:cs="Times New Roman"/>
          <w:sz w:val="24"/>
          <w:szCs w:val="24"/>
        </w:rPr>
        <w:t>ed</w:t>
      </w:r>
      <w:r w:rsidRPr="002C5D92">
        <w:rPr>
          <w:rFonts w:ascii="Times New Roman" w:hAnsi="Times New Roman" w:cs="Times New Roman"/>
          <w:sz w:val="24"/>
          <w:szCs w:val="24"/>
        </w:rPr>
        <w:t xml:space="preserve"> </w:t>
      </w:r>
      <w:r w:rsidR="00D43BF6">
        <w:rPr>
          <w:rFonts w:ascii="Times New Roman" w:hAnsi="Times New Roman" w:cs="Times New Roman"/>
          <w:sz w:val="24"/>
          <w:szCs w:val="24"/>
        </w:rPr>
        <w:t xml:space="preserve">up </w:t>
      </w:r>
      <w:r w:rsidR="003627F3">
        <w:rPr>
          <w:rFonts w:ascii="Times New Roman" w:hAnsi="Times New Roman" w:cs="Times New Roman"/>
          <w:sz w:val="24"/>
          <w:szCs w:val="24"/>
        </w:rPr>
        <w:t xml:space="preserve">gradually within the house from 0 </w:t>
      </w:r>
      <w:r w:rsidRPr="002C5D92">
        <w:rPr>
          <w:rFonts w:ascii="Times New Roman" w:hAnsi="Times New Roman" w:cs="Times New Roman"/>
          <w:sz w:val="24"/>
          <w:szCs w:val="24"/>
        </w:rPr>
        <w:t>to 0.5, 1.1, 1.5, 2, 2.5 m/s then the temperature will gradually reduced to 35, 31.6, 26.1, 23. 8, 22.7, 22.2</w:t>
      </w:r>
      <w:r w:rsidRPr="002C5D92">
        <w:rPr>
          <w:rFonts w:ascii="Times New Roman" w:hAnsi="Times New Roman" w:cs="Times New Roman"/>
          <w:sz w:val="24"/>
          <w:szCs w:val="24"/>
          <w:vertAlign w:val="superscript"/>
        </w:rPr>
        <w:t>0</w:t>
      </w:r>
      <w:r w:rsidRPr="002C5D92">
        <w:rPr>
          <w:rFonts w:ascii="Times New Roman" w:hAnsi="Times New Roman" w:cs="Times New Roman"/>
          <w:sz w:val="24"/>
          <w:szCs w:val="24"/>
        </w:rPr>
        <w:t>C.</w:t>
      </w:r>
      <w:r w:rsidR="009C18DF">
        <w:rPr>
          <w:rFonts w:ascii="Times New Roman" w:hAnsi="Times New Roman" w:cs="Times New Roman"/>
          <w:sz w:val="24"/>
          <w:szCs w:val="24"/>
        </w:rPr>
        <w:t xml:space="preserve">In that farm </w:t>
      </w:r>
      <w:r w:rsidR="00020365">
        <w:rPr>
          <w:rFonts w:ascii="Times New Roman" w:hAnsi="Times New Roman" w:cs="Times New Roman"/>
          <w:sz w:val="24"/>
          <w:szCs w:val="24"/>
        </w:rPr>
        <w:t>the air</w:t>
      </w:r>
      <w:r w:rsidR="008B5A2F">
        <w:rPr>
          <w:rFonts w:ascii="Times New Roman" w:hAnsi="Times New Roman" w:cs="Times New Roman"/>
          <w:sz w:val="24"/>
          <w:szCs w:val="24"/>
        </w:rPr>
        <w:t xml:space="preserve"> speed wa</w:t>
      </w:r>
      <w:r>
        <w:rPr>
          <w:rFonts w:ascii="Times New Roman" w:hAnsi="Times New Roman" w:cs="Times New Roman"/>
          <w:sz w:val="24"/>
          <w:szCs w:val="24"/>
        </w:rPr>
        <w:t>s maintained by using fan, inl</w:t>
      </w:r>
      <w:r w:rsidR="008434FE">
        <w:rPr>
          <w:rFonts w:ascii="Times New Roman" w:hAnsi="Times New Roman" w:cs="Times New Roman"/>
          <w:sz w:val="24"/>
          <w:szCs w:val="24"/>
        </w:rPr>
        <w:t>et box, cooling pad and curtain.</w:t>
      </w:r>
    </w:p>
    <w:p w:rsidR="00721374" w:rsidRDefault="00721374" w:rsidP="008434FE">
      <w:pPr>
        <w:jc w:val="both"/>
        <w:rPr>
          <w:rFonts w:ascii="Times New Roman" w:hAnsi="Times New Roman" w:cs="Times New Roman"/>
          <w:sz w:val="24"/>
          <w:szCs w:val="24"/>
        </w:rPr>
      </w:pPr>
    </w:p>
    <w:p w:rsidR="00721374" w:rsidRDefault="00721374" w:rsidP="008434FE">
      <w:pPr>
        <w:jc w:val="both"/>
        <w:rPr>
          <w:rFonts w:ascii="Times New Roman" w:hAnsi="Times New Roman" w:cs="Times New Roman"/>
          <w:sz w:val="24"/>
          <w:szCs w:val="24"/>
        </w:rPr>
      </w:pPr>
    </w:p>
    <w:p w:rsidR="001565D7" w:rsidRDefault="001565D7" w:rsidP="00B239E0">
      <w:pPr>
        <w:spacing w:after="0"/>
        <w:rPr>
          <w:rFonts w:ascii="Times New Roman" w:hAnsi="Times New Roman" w:cs="Times New Roman"/>
          <w:sz w:val="24"/>
          <w:szCs w:val="24"/>
        </w:rPr>
      </w:pPr>
    </w:p>
    <w:p w:rsidR="001565D7" w:rsidRDefault="001565D7" w:rsidP="00B239E0">
      <w:pPr>
        <w:spacing w:after="0"/>
        <w:rPr>
          <w:rFonts w:ascii="Times New Roman" w:hAnsi="Times New Roman" w:cs="Times New Roman"/>
          <w:sz w:val="24"/>
          <w:szCs w:val="24"/>
        </w:rPr>
      </w:pPr>
    </w:p>
    <w:p w:rsidR="00393FA3" w:rsidRDefault="00B50F4D" w:rsidP="00B239E0">
      <w:pPr>
        <w:spacing w:after="0"/>
        <w:rPr>
          <w:rFonts w:ascii="Times New Roman" w:hAnsi="Times New Roman" w:cs="Times New Roman"/>
          <w:b/>
          <w:sz w:val="28"/>
        </w:rPr>
      </w:pPr>
      <w:r>
        <w:rPr>
          <w:rFonts w:ascii="Times New Roman" w:hAnsi="Times New Roman" w:cs="Times New Roman"/>
          <w:b/>
          <w:sz w:val="28"/>
        </w:rPr>
        <w:lastRenderedPageBreak/>
        <w:t>3.8</w:t>
      </w:r>
      <w:r w:rsidR="00DB0A3B">
        <w:rPr>
          <w:rFonts w:ascii="Times New Roman" w:hAnsi="Times New Roman" w:cs="Times New Roman"/>
          <w:b/>
          <w:sz w:val="28"/>
        </w:rPr>
        <w:t xml:space="preserve"> </w:t>
      </w:r>
      <w:r w:rsidR="00776A34" w:rsidRPr="002E276E">
        <w:rPr>
          <w:rFonts w:ascii="Times New Roman" w:hAnsi="Times New Roman" w:cs="Times New Roman"/>
          <w:b/>
          <w:sz w:val="28"/>
        </w:rPr>
        <w:t>Temperature maintain</w:t>
      </w:r>
      <w:r w:rsidR="00DB0A3B">
        <w:rPr>
          <w:rFonts w:ascii="Times New Roman" w:hAnsi="Times New Roman" w:cs="Times New Roman"/>
          <w:b/>
          <w:sz w:val="28"/>
        </w:rPr>
        <w:t>ing</w:t>
      </w:r>
      <w:r w:rsidR="001565D7">
        <w:rPr>
          <w:rFonts w:ascii="Times New Roman" w:hAnsi="Times New Roman" w:cs="Times New Roman"/>
          <w:b/>
          <w:sz w:val="28"/>
        </w:rPr>
        <w:t xml:space="preserve"> system</w:t>
      </w:r>
    </w:p>
    <w:p w:rsidR="001F4094" w:rsidRPr="00AF0588" w:rsidRDefault="001F4094" w:rsidP="00B239E0">
      <w:pPr>
        <w:spacing w:after="0"/>
        <w:rPr>
          <w:rFonts w:ascii="Times New Roman" w:hAnsi="Times New Roman" w:cs="Times New Roman"/>
          <w:b/>
          <w:sz w:val="2"/>
        </w:rPr>
      </w:pPr>
    </w:p>
    <w:p w:rsidR="00393FA3" w:rsidRPr="008434FE" w:rsidRDefault="00393FA3" w:rsidP="00B239E0">
      <w:pPr>
        <w:spacing w:after="0"/>
        <w:jc w:val="both"/>
        <w:rPr>
          <w:rFonts w:ascii="Times New Roman" w:hAnsi="Times New Roman" w:cs="Times New Roman"/>
          <w:b/>
          <w:sz w:val="4"/>
        </w:rPr>
      </w:pPr>
    </w:p>
    <w:p w:rsidR="009D78DE" w:rsidRDefault="009D78DE" w:rsidP="00B239E0">
      <w:pPr>
        <w:spacing w:after="0"/>
        <w:jc w:val="both"/>
        <w:rPr>
          <w:rFonts w:ascii="Times New Roman" w:hAnsi="Times New Roman" w:cs="Times New Roman"/>
          <w:sz w:val="24"/>
        </w:rPr>
      </w:pPr>
      <w:r>
        <w:rPr>
          <w:rFonts w:ascii="Times New Roman" w:hAnsi="Times New Roman" w:cs="Times New Roman"/>
          <w:sz w:val="24"/>
        </w:rPr>
        <w:t>The temperature maintaining system which was followed in CP is given below.</w:t>
      </w:r>
    </w:p>
    <w:p w:rsidR="009D78DE" w:rsidRPr="009D78DE" w:rsidRDefault="009D78DE" w:rsidP="00B239E0">
      <w:pPr>
        <w:spacing w:after="0"/>
        <w:jc w:val="both"/>
        <w:rPr>
          <w:rFonts w:ascii="Times New Roman" w:hAnsi="Times New Roman" w:cs="Times New Roman"/>
          <w:sz w:val="24"/>
        </w:rPr>
      </w:pPr>
    </w:p>
    <w:p w:rsidR="001F4094" w:rsidRPr="001F4094" w:rsidRDefault="009D78DE" w:rsidP="00B239E0">
      <w:pPr>
        <w:spacing w:after="0"/>
        <w:jc w:val="both"/>
        <w:rPr>
          <w:rFonts w:ascii="Times New Roman" w:hAnsi="Times New Roman" w:cs="Times New Roman"/>
          <w:sz w:val="24"/>
        </w:rPr>
      </w:pPr>
      <w:r>
        <w:rPr>
          <w:rFonts w:ascii="Times New Roman" w:hAnsi="Times New Roman" w:cs="Times New Roman"/>
          <w:b/>
          <w:sz w:val="24"/>
        </w:rPr>
        <w:t>Table</w:t>
      </w:r>
      <w:r w:rsidR="001565D7">
        <w:rPr>
          <w:rFonts w:ascii="Times New Roman" w:hAnsi="Times New Roman" w:cs="Times New Roman"/>
          <w:b/>
          <w:sz w:val="24"/>
        </w:rPr>
        <w:t xml:space="preserve"> </w:t>
      </w:r>
      <w:r w:rsidR="00705B85">
        <w:rPr>
          <w:rFonts w:ascii="Times New Roman" w:hAnsi="Times New Roman" w:cs="Times New Roman"/>
          <w:b/>
          <w:sz w:val="24"/>
        </w:rPr>
        <w:t>3.8.1</w:t>
      </w:r>
      <w:r>
        <w:rPr>
          <w:rFonts w:ascii="Times New Roman" w:hAnsi="Times New Roman" w:cs="Times New Roman"/>
          <w:b/>
          <w:sz w:val="24"/>
        </w:rPr>
        <w:t>:</w:t>
      </w:r>
      <w:r>
        <w:rPr>
          <w:rFonts w:ascii="Times New Roman" w:hAnsi="Times New Roman" w:cs="Times New Roman"/>
          <w:sz w:val="24"/>
        </w:rPr>
        <w:t xml:space="preserve"> Temperature</w:t>
      </w:r>
      <w:r w:rsidR="001F4094">
        <w:rPr>
          <w:rFonts w:ascii="Times New Roman" w:hAnsi="Times New Roman" w:cs="Times New Roman"/>
          <w:sz w:val="24"/>
        </w:rPr>
        <w:t xml:space="preserve"> maintaining system.</w:t>
      </w:r>
    </w:p>
    <w:tbl>
      <w:tblPr>
        <w:tblpPr w:leftFromText="180" w:rightFromText="180" w:vertAnchor="page" w:horzAnchor="margin" w:tblpXSpec="center" w:tblpY="3095"/>
        <w:tblW w:w="8380" w:type="dxa"/>
        <w:tblLook w:val="04A0"/>
      </w:tblPr>
      <w:tblGrid>
        <w:gridCol w:w="742"/>
        <w:gridCol w:w="1558"/>
        <w:gridCol w:w="1883"/>
        <w:gridCol w:w="1077"/>
        <w:gridCol w:w="1560"/>
        <w:gridCol w:w="1560"/>
      </w:tblGrid>
      <w:tr w:rsidR="008434FE" w:rsidRPr="00DD3583" w:rsidTr="001565D7">
        <w:trPr>
          <w:trHeight w:val="529"/>
        </w:trPr>
        <w:tc>
          <w:tcPr>
            <w:tcW w:w="230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434FE" w:rsidRPr="007B4C84" w:rsidRDefault="008434FE" w:rsidP="001565D7">
            <w:pPr>
              <w:pStyle w:val="Heading2"/>
              <w:rPr>
                <w:rFonts w:eastAsia="Times New Roman"/>
                <w:color w:val="auto"/>
              </w:rPr>
            </w:pPr>
            <w:r w:rsidRPr="007B4C84">
              <w:rPr>
                <w:rFonts w:eastAsia="Times New Roman"/>
                <w:color w:val="auto"/>
              </w:rPr>
              <w:t>Fan</w:t>
            </w:r>
          </w:p>
        </w:tc>
        <w:tc>
          <w:tcPr>
            <w:tcW w:w="296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Inlet Box</w:t>
            </w:r>
          </w:p>
        </w:tc>
        <w:tc>
          <w:tcPr>
            <w:tcW w:w="312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Curtain  Adjust</w:t>
            </w:r>
          </w:p>
        </w:tc>
      </w:tr>
      <w:tr w:rsidR="008434FE" w:rsidRPr="00DD3583" w:rsidTr="001565D7">
        <w:trPr>
          <w:trHeight w:val="520"/>
        </w:trPr>
        <w:tc>
          <w:tcPr>
            <w:tcW w:w="2300" w:type="dxa"/>
            <w:gridSpan w:val="2"/>
            <w:vMerge/>
            <w:tcBorders>
              <w:top w:val="single" w:sz="4" w:space="0" w:color="auto"/>
              <w:left w:val="single" w:sz="4" w:space="0" w:color="auto"/>
              <w:bottom w:val="single" w:sz="4" w:space="0" w:color="auto"/>
              <w:right w:val="single" w:sz="4" w:space="0" w:color="auto"/>
            </w:tcBorders>
            <w:vAlign w:val="center"/>
            <w:hideMark/>
          </w:tcPr>
          <w:p w:rsidR="008434FE" w:rsidRPr="007B4C84" w:rsidRDefault="008434FE" w:rsidP="001565D7">
            <w:pPr>
              <w:pStyle w:val="Heading2"/>
              <w:rPr>
                <w:rFonts w:eastAsia="Times New Roman"/>
                <w:color w:val="auto"/>
              </w:rPr>
            </w:pPr>
          </w:p>
        </w:tc>
        <w:tc>
          <w:tcPr>
            <w:tcW w:w="1883"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Open/Close</w:t>
            </w:r>
          </w:p>
        </w:tc>
        <w:tc>
          <w:tcPr>
            <w:tcW w:w="1077"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CM</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Left</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Right</w:t>
            </w:r>
          </w:p>
        </w:tc>
      </w:tr>
      <w:tr w:rsidR="008434FE" w:rsidRPr="00DD3583" w:rsidTr="001565D7">
        <w:trPr>
          <w:trHeight w:val="511"/>
        </w:trPr>
        <w:tc>
          <w:tcPr>
            <w:tcW w:w="742" w:type="dxa"/>
            <w:tcBorders>
              <w:top w:val="nil"/>
              <w:left w:val="single" w:sz="4" w:space="0" w:color="auto"/>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 </w:t>
            </w:r>
          </w:p>
        </w:tc>
        <w:tc>
          <w:tcPr>
            <w:tcW w:w="1558"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Pr>
                <w:rFonts w:eastAsia="Times New Roman"/>
                <w:color w:val="auto"/>
              </w:rPr>
              <w:t>O</w:t>
            </w:r>
            <w:r w:rsidRPr="007B4C84">
              <w:rPr>
                <w:rFonts w:eastAsia="Times New Roman"/>
                <w:color w:val="auto"/>
              </w:rPr>
              <w:t>n/Off</w:t>
            </w:r>
          </w:p>
        </w:tc>
        <w:tc>
          <w:tcPr>
            <w:tcW w:w="1883"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Open</w:t>
            </w:r>
          </w:p>
        </w:tc>
        <w:tc>
          <w:tcPr>
            <w:tcW w:w="1077"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 xml:space="preserve"> 5/10</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Off</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Off</w:t>
            </w:r>
          </w:p>
        </w:tc>
      </w:tr>
      <w:tr w:rsidR="008434FE" w:rsidRPr="00DD3583" w:rsidTr="001565D7">
        <w:trPr>
          <w:trHeight w:val="547"/>
        </w:trPr>
        <w:tc>
          <w:tcPr>
            <w:tcW w:w="742" w:type="dxa"/>
            <w:tcBorders>
              <w:top w:val="nil"/>
              <w:left w:val="single" w:sz="4" w:space="0" w:color="auto"/>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23.8</w:t>
            </w:r>
          </w:p>
        </w:tc>
        <w:tc>
          <w:tcPr>
            <w:tcW w:w="1558"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01 Fan</w:t>
            </w:r>
          </w:p>
        </w:tc>
        <w:tc>
          <w:tcPr>
            <w:tcW w:w="1883"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Open</w:t>
            </w:r>
          </w:p>
        </w:tc>
        <w:tc>
          <w:tcPr>
            <w:tcW w:w="1077"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15</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Off</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Off</w:t>
            </w:r>
          </w:p>
        </w:tc>
      </w:tr>
      <w:tr w:rsidR="008434FE" w:rsidRPr="00DD3583" w:rsidTr="001565D7">
        <w:trPr>
          <w:trHeight w:val="493"/>
        </w:trPr>
        <w:tc>
          <w:tcPr>
            <w:tcW w:w="742" w:type="dxa"/>
            <w:tcBorders>
              <w:top w:val="nil"/>
              <w:left w:val="single" w:sz="4" w:space="0" w:color="auto"/>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24.5</w:t>
            </w:r>
          </w:p>
        </w:tc>
        <w:tc>
          <w:tcPr>
            <w:tcW w:w="1558"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02 Fan</w:t>
            </w:r>
          </w:p>
        </w:tc>
        <w:tc>
          <w:tcPr>
            <w:tcW w:w="1883"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Open</w:t>
            </w:r>
          </w:p>
        </w:tc>
        <w:tc>
          <w:tcPr>
            <w:tcW w:w="1077"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20</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1/2 Setup</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1/2  Setup</w:t>
            </w:r>
          </w:p>
        </w:tc>
      </w:tr>
      <w:tr w:rsidR="008434FE" w:rsidRPr="00DD3583" w:rsidTr="001565D7">
        <w:trPr>
          <w:trHeight w:val="529"/>
        </w:trPr>
        <w:tc>
          <w:tcPr>
            <w:tcW w:w="742" w:type="dxa"/>
            <w:tcBorders>
              <w:top w:val="nil"/>
              <w:left w:val="single" w:sz="4" w:space="0" w:color="auto"/>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26</w:t>
            </w:r>
          </w:p>
        </w:tc>
        <w:tc>
          <w:tcPr>
            <w:tcW w:w="1558"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3 Fan</w:t>
            </w:r>
          </w:p>
        </w:tc>
        <w:tc>
          <w:tcPr>
            <w:tcW w:w="1883"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Open</w:t>
            </w:r>
          </w:p>
        </w:tc>
        <w:tc>
          <w:tcPr>
            <w:tcW w:w="1077"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25 full</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  Setup</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  Setup</w:t>
            </w:r>
          </w:p>
        </w:tc>
      </w:tr>
      <w:tr w:rsidR="008434FE" w:rsidRPr="00DD3583" w:rsidTr="001565D7">
        <w:trPr>
          <w:trHeight w:val="565"/>
        </w:trPr>
        <w:tc>
          <w:tcPr>
            <w:tcW w:w="742" w:type="dxa"/>
            <w:tcBorders>
              <w:top w:val="nil"/>
              <w:left w:val="single" w:sz="4" w:space="0" w:color="auto"/>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27.5</w:t>
            </w:r>
          </w:p>
        </w:tc>
        <w:tc>
          <w:tcPr>
            <w:tcW w:w="1558"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4 Fan</w:t>
            </w:r>
          </w:p>
        </w:tc>
        <w:tc>
          <w:tcPr>
            <w:tcW w:w="1883"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Close</w:t>
            </w:r>
          </w:p>
        </w:tc>
        <w:tc>
          <w:tcPr>
            <w:tcW w:w="1077"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 </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3-4  Setup</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3-4  Setup</w:t>
            </w:r>
          </w:p>
        </w:tc>
      </w:tr>
      <w:tr w:rsidR="008434FE" w:rsidRPr="00DD3583" w:rsidTr="001565D7">
        <w:trPr>
          <w:trHeight w:val="511"/>
        </w:trPr>
        <w:tc>
          <w:tcPr>
            <w:tcW w:w="742" w:type="dxa"/>
            <w:tcBorders>
              <w:top w:val="nil"/>
              <w:left w:val="single" w:sz="4" w:space="0" w:color="auto"/>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29</w:t>
            </w:r>
          </w:p>
        </w:tc>
        <w:tc>
          <w:tcPr>
            <w:tcW w:w="1558"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5 Fan</w:t>
            </w:r>
          </w:p>
        </w:tc>
        <w:tc>
          <w:tcPr>
            <w:tcW w:w="1883"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Close</w:t>
            </w:r>
          </w:p>
        </w:tc>
        <w:tc>
          <w:tcPr>
            <w:tcW w:w="1077"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 </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4-5  Setup</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4-5  Setup</w:t>
            </w:r>
          </w:p>
        </w:tc>
      </w:tr>
      <w:tr w:rsidR="008434FE" w:rsidRPr="00DD3583" w:rsidTr="001565D7">
        <w:trPr>
          <w:trHeight w:val="367"/>
        </w:trPr>
        <w:tc>
          <w:tcPr>
            <w:tcW w:w="742" w:type="dxa"/>
            <w:tcBorders>
              <w:top w:val="nil"/>
              <w:left w:val="single" w:sz="4" w:space="0" w:color="auto"/>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30.5</w:t>
            </w:r>
          </w:p>
        </w:tc>
        <w:tc>
          <w:tcPr>
            <w:tcW w:w="1558"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6</w:t>
            </w:r>
            <w:r>
              <w:rPr>
                <w:rFonts w:eastAsia="Times New Roman"/>
                <w:color w:val="auto"/>
              </w:rPr>
              <w:t xml:space="preserve"> &amp; 7</w:t>
            </w:r>
            <w:r w:rsidRPr="007B4C84">
              <w:rPr>
                <w:rFonts w:eastAsia="Times New Roman"/>
                <w:color w:val="auto"/>
              </w:rPr>
              <w:t xml:space="preserve"> Fan</w:t>
            </w:r>
          </w:p>
        </w:tc>
        <w:tc>
          <w:tcPr>
            <w:tcW w:w="1883"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Close</w:t>
            </w:r>
          </w:p>
        </w:tc>
        <w:tc>
          <w:tcPr>
            <w:tcW w:w="1077"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 </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5-6  Setup</w:t>
            </w:r>
          </w:p>
        </w:tc>
        <w:tc>
          <w:tcPr>
            <w:tcW w:w="1560" w:type="dxa"/>
            <w:tcBorders>
              <w:top w:val="nil"/>
              <w:left w:val="nil"/>
              <w:bottom w:val="single" w:sz="4" w:space="0" w:color="auto"/>
              <w:right w:val="single" w:sz="4" w:space="0" w:color="auto"/>
            </w:tcBorders>
            <w:shd w:val="clear" w:color="000000" w:fill="FFFFFF"/>
            <w:noWrap/>
            <w:vAlign w:val="bottom"/>
            <w:hideMark/>
          </w:tcPr>
          <w:p w:rsidR="008434FE" w:rsidRPr="007B4C84" w:rsidRDefault="008434FE" w:rsidP="001565D7">
            <w:pPr>
              <w:pStyle w:val="Heading2"/>
              <w:rPr>
                <w:rFonts w:eastAsia="Times New Roman"/>
                <w:color w:val="auto"/>
              </w:rPr>
            </w:pPr>
            <w:r w:rsidRPr="007B4C84">
              <w:rPr>
                <w:rFonts w:eastAsia="Times New Roman"/>
                <w:color w:val="auto"/>
              </w:rPr>
              <w:t>5-6  Setup</w:t>
            </w:r>
          </w:p>
        </w:tc>
      </w:tr>
    </w:tbl>
    <w:p w:rsidR="001565D7" w:rsidRDefault="001565D7" w:rsidP="00776A34">
      <w:pPr>
        <w:jc w:val="both"/>
        <w:rPr>
          <w:rFonts w:ascii="Times New Roman" w:hAnsi="Times New Roman" w:cs="Times New Roman"/>
          <w:sz w:val="24"/>
        </w:rPr>
      </w:pPr>
    </w:p>
    <w:p w:rsidR="00351352" w:rsidRDefault="00776A34" w:rsidP="00776A34">
      <w:pPr>
        <w:jc w:val="both"/>
        <w:rPr>
          <w:rFonts w:ascii="Times New Roman" w:hAnsi="Times New Roman" w:cs="Times New Roman"/>
          <w:sz w:val="24"/>
        </w:rPr>
      </w:pPr>
      <w:r>
        <w:rPr>
          <w:rFonts w:ascii="Times New Roman" w:hAnsi="Times New Roman" w:cs="Times New Roman"/>
          <w:sz w:val="24"/>
        </w:rPr>
        <w:t>As for example; if the temperature of the house is 23.8</w:t>
      </w:r>
      <w:r w:rsidRPr="00065ECF">
        <w:rPr>
          <w:rFonts w:ascii="Times New Roman" w:hAnsi="Times New Roman" w:cs="Times New Roman"/>
          <w:sz w:val="24"/>
          <w:vertAlign w:val="superscript"/>
        </w:rPr>
        <w:t>0</w:t>
      </w:r>
      <w:r>
        <w:rPr>
          <w:rFonts w:ascii="Times New Roman" w:hAnsi="Times New Roman" w:cs="Times New Roman"/>
          <w:sz w:val="24"/>
        </w:rPr>
        <w:t xml:space="preserve"> C then only one fan will be activated, inlet box will be opened at only 15cm and curtain will remain off. But when the temperature will be 30.5</w:t>
      </w:r>
      <w:r w:rsidRPr="00065ECF">
        <w:rPr>
          <w:rFonts w:ascii="Times New Roman" w:hAnsi="Times New Roman" w:cs="Times New Roman"/>
          <w:sz w:val="24"/>
          <w:vertAlign w:val="superscript"/>
        </w:rPr>
        <w:t>0</w:t>
      </w:r>
      <w:r>
        <w:rPr>
          <w:rFonts w:ascii="Times New Roman" w:hAnsi="Times New Roman" w:cs="Times New Roman"/>
          <w:sz w:val="24"/>
        </w:rPr>
        <w:t xml:space="preserve"> C then all 6</w:t>
      </w:r>
      <w:r w:rsidRPr="00065ECF">
        <w:rPr>
          <w:rFonts w:ascii="Times New Roman" w:hAnsi="Times New Roman" w:cs="Times New Roman"/>
          <w:sz w:val="24"/>
          <w:vertAlign w:val="superscript"/>
        </w:rPr>
        <w:t>th</w:t>
      </w:r>
      <w:r>
        <w:rPr>
          <w:rFonts w:ascii="Times New Roman" w:hAnsi="Times New Roman" w:cs="Times New Roman"/>
          <w:sz w:val="24"/>
        </w:rPr>
        <w:t xml:space="preserve"> and 7</w:t>
      </w:r>
      <w:r w:rsidRPr="00065ECF">
        <w:rPr>
          <w:rFonts w:ascii="Times New Roman" w:hAnsi="Times New Roman" w:cs="Times New Roman"/>
          <w:sz w:val="24"/>
          <w:vertAlign w:val="superscript"/>
        </w:rPr>
        <w:t>th</w:t>
      </w:r>
      <w:r>
        <w:rPr>
          <w:rFonts w:ascii="Times New Roman" w:hAnsi="Times New Roman" w:cs="Times New Roman"/>
          <w:sz w:val="24"/>
        </w:rPr>
        <w:t xml:space="preserve"> fans will be </w:t>
      </w:r>
      <w:r w:rsidR="00020365">
        <w:rPr>
          <w:rFonts w:ascii="Times New Roman" w:hAnsi="Times New Roman" w:cs="Times New Roman"/>
          <w:sz w:val="24"/>
        </w:rPr>
        <w:t>activated,</w:t>
      </w:r>
      <w:r>
        <w:rPr>
          <w:rFonts w:ascii="Times New Roman" w:hAnsi="Times New Roman" w:cs="Times New Roman"/>
          <w:sz w:val="24"/>
        </w:rPr>
        <w:t xml:space="preserve"> air inlet box will be closed and 5/6</w:t>
      </w:r>
      <w:r w:rsidRPr="005E6310">
        <w:rPr>
          <w:rFonts w:ascii="Times New Roman" w:hAnsi="Times New Roman" w:cs="Times New Roman"/>
          <w:sz w:val="24"/>
          <w:vertAlign w:val="superscript"/>
        </w:rPr>
        <w:t>th</w:t>
      </w:r>
      <w:r>
        <w:rPr>
          <w:rFonts w:ascii="Times New Roman" w:hAnsi="Times New Roman" w:cs="Times New Roman"/>
          <w:sz w:val="24"/>
        </w:rPr>
        <w:t xml:space="preserve"> part of the curtain will be opened.</w:t>
      </w:r>
    </w:p>
    <w:p w:rsidR="00776A34" w:rsidRPr="00351352" w:rsidRDefault="00B50F4D" w:rsidP="00776A34">
      <w:pPr>
        <w:jc w:val="both"/>
        <w:rPr>
          <w:rFonts w:ascii="Times New Roman" w:hAnsi="Times New Roman" w:cs="Times New Roman"/>
          <w:sz w:val="24"/>
        </w:rPr>
      </w:pPr>
      <w:r>
        <w:rPr>
          <w:rFonts w:ascii="Times New Roman" w:hAnsi="Times New Roman" w:cs="Times New Roman"/>
          <w:b/>
          <w:sz w:val="28"/>
        </w:rPr>
        <w:t>3.9</w:t>
      </w:r>
      <w:r w:rsidR="00DB0A3B">
        <w:rPr>
          <w:rFonts w:ascii="Times New Roman" w:hAnsi="Times New Roman" w:cs="Times New Roman"/>
          <w:b/>
          <w:sz w:val="28"/>
        </w:rPr>
        <w:t xml:space="preserve"> </w:t>
      </w:r>
      <w:r w:rsidR="00776A34" w:rsidRPr="00AF0588">
        <w:rPr>
          <w:rFonts w:ascii="Times New Roman" w:hAnsi="Times New Roman" w:cs="Times New Roman"/>
          <w:b/>
          <w:sz w:val="28"/>
        </w:rPr>
        <w:t>Cooling pad maintaining system</w:t>
      </w:r>
    </w:p>
    <w:p w:rsidR="00776A34" w:rsidRPr="004E303F" w:rsidRDefault="00020365" w:rsidP="009D78DE">
      <w:pPr>
        <w:jc w:val="both"/>
        <w:rPr>
          <w:rFonts w:ascii="Times New Roman" w:hAnsi="Times New Roman" w:cs="Times New Roman"/>
          <w:sz w:val="24"/>
        </w:rPr>
      </w:pPr>
      <w:r>
        <w:rPr>
          <w:rFonts w:ascii="Times New Roman" w:hAnsi="Times New Roman" w:cs="Times New Roman"/>
          <w:sz w:val="24"/>
        </w:rPr>
        <w:t>There we</w:t>
      </w:r>
      <w:r w:rsidR="00776A34" w:rsidRPr="004E303F">
        <w:rPr>
          <w:rFonts w:ascii="Times New Roman" w:hAnsi="Times New Roman" w:cs="Times New Roman"/>
          <w:sz w:val="24"/>
        </w:rPr>
        <w:t xml:space="preserve">re two cooling pad in a house. One fan can maintain 20000 F air </w:t>
      </w:r>
      <w:r w:rsidR="00BC7882" w:rsidRPr="004E303F">
        <w:rPr>
          <w:rFonts w:ascii="Times New Roman" w:hAnsi="Times New Roman" w:cs="Times New Roman"/>
          <w:sz w:val="24"/>
        </w:rPr>
        <w:t>flows</w:t>
      </w:r>
      <w:r w:rsidR="00776A34" w:rsidRPr="004E303F">
        <w:rPr>
          <w:rFonts w:ascii="Times New Roman" w:hAnsi="Times New Roman" w:cs="Times New Roman"/>
          <w:sz w:val="24"/>
        </w:rPr>
        <w:t xml:space="preserve"> per min. So</w:t>
      </w:r>
      <w:r w:rsidR="00BC7882">
        <w:rPr>
          <w:rFonts w:ascii="Times New Roman" w:hAnsi="Times New Roman" w:cs="Times New Roman"/>
          <w:sz w:val="24"/>
        </w:rPr>
        <w:t>,</w:t>
      </w:r>
      <w:r w:rsidR="00776A34" w:rsidRPr="004E303F">
        <w:rPr>
          <w:rFonts w:ascii="Times New Roman" w:hAnsi="Times New Roman" w:cs="Times New Roman"/>
          <w:sz w:val="24"/>
        </w:rPr>
        <w:t xml:space="preserve"> one fan need 10000 F air flow from each cooling pad. But for maintaining 10000F/M air flow 15sq. ft area of each cooling pad should remain open.</w:t>
      </w:r>
    </w:p>
    <w:p w:rsidR="00776A34" w:rsidRPr="004E303F" w:rsidRDefault="00776A34" w:rsidP="009D78DE">
      <w:pPr>
        <w:spacing w:after="0"/>
        <w:jc w:val="both"/>
        <w:rPr>
          <w:rFonts w:ascii="Times New Roman" w:hAnsi="Times New Roman" w:cs="Times New Roman"/>
          <w:sz w:val="24"/>
        </w:rPr>
      </w:pPr>
      <w:r w:rsidRPr="004E303F">
        <w:rPr>
          <w:rFonts w:ascii="Times New Roman" w:hAnsi="Times New Roman" w:cs="Times New Roman"/>
          <w:sz w:val="24"/>
        </w:rPr>
        <w:t>So, 1 fan need = 15F</w:t>
      </w:r>
      <w:r w:rsidRPr="001565D7">
        <w:rPr>
          <w:rFonts w:ascii="Times New Roman" w:hAnsi="Times New Roman" w:cs="Times New Roman"/>
          <w:sz w:val="24"/>
          <w:vertAlign w:val="superscript"/>
        </w:rPr>
        <w:t>2</w:t>
      </w:r>
      <w:r w:rsidRPr="004E303F">
        <w:rPr>
          <w:rFonts w:ascii="Times New Roman" w:hAnsi="Times New Roman" w:cs="Times New Roman"/>
          <w:noProof/>
          <w:sz w:val="24"/>
          <w:szCs w:val="24"/>
        </w:rPr>
        <w:t>×2= 30F</w:t>
      </w:r>
      <w:r w:rsidRPr="0061647F">
        <w:rPr>
          <w:rFonts w:ascii="Times New Roman" w:hAnsi="Times New Roman" w:cs="Times New Roman"/>
          <w:sz w:val="24"/>
          <w:vertAlign w:val="superscript"/>
        </w:rPr>
        <w:t>2</w:t>
      </w:r>
      <w:r w:rsidRPr="004E303F">
        <w:rPr>
          <w:rFonts w:ascii="Times New Roman" w:hAnsi="Times New Roman" w:cs="Times New Roman"/>
          <w:sz w:val="24"/>
        </w:rPr>
        <w:t xml:space="preserve"> area. (15sq ft from right and 15sq ft from left)</w:t>
      </w:r>
    </w:p>
    <w:p w:rsidR="00776A34" w:rsidRPr="004E303F" w:rsidRDefault="00BC7882" w:rsidP="009D78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Cooling Pad Length</w:t>
      </w:r>
      <w:r w:rsidR="00776A34" w:rsidRPr="004E303F">
        <w:rPr>
          <w:rFonts w:ascii="Times New Roman" w:hAnsi="Times New Roman" w:cs="Times New Roman"/>
          <w:sz w:val="24"/>
          <w:szCs w:val="24"/>
        </w:rPr>
        <w:t xml:space="preserve"> in House is</w:t>
      </w:r>
    </w:p>
    <w:p w:rsidR="00776A34" w:rsidRPr="004E303F" w:rsidRDefault="00776A34" w:rsidP="009D78DE">
      <w:pPr>
        <w:spacing w:after="0" w:line="240" w:lineRule="auto"/>
        <w:jc w:val="both"/>
        <w:rPr>
          <w:rFonts w:ascii="Times New Roman" w:hAnsi="Times New Roman" w:cs="Times New Roman"/>
          <w:sz w:val="24"/>
        </w:rPr>
      </w:pPr>
    </w:p>
    <w:p w:rsidR="00776A34" w:rsidRPr="004E303F" w:rsidRDefault="00776A34" w:rsidP="009D78DE">
      <w:pPr>
        <w:spacing w:after="0" w:line="240" w:lineRule="auto"/>
        <w:jc w:val="both"/>
        <w:rPr>
          <w:rFonts w:ascii="Times New Roman" w:hAnsi="Times New Roman" w:cs="Times New Roman"/>
          <w:sz w:val="24"/>
          <w:szCs w:val="24"/>
        </w:rPr>
      </w:pPr>
      <w:r w:rsidRPr="004E303F">
        <w:rPr>
          <w:rFonts w:ascii="Times New Roman" w:hAnsi="Times New Roman" w:cs="Times New Roman"/>
          <w:sz w:val="24"/>
          <w:szCs w:val="24"/>
        </w:rPr>
        <w:t>Side= 13.52 meter</w:t>
      </w:r>
    </w:p>
    <w:p w:rsidR="00776A34" w:rsidRPr="004E303F" w:rsidRDefault="00776A34" w:rsidP="009D78DE">
      <w:pPr>
        <w:spacing w:after="0" w:line="240" w:lineRule="auto"/>
        <w:jc w:val="both"/>
        <w:rPr>
          <w:rFonts w:ascii="Times New Roman" w:hAnsi="Times New Roman" w:cs="Times New Roman"/>
          <w:sz w:val="24"/>
          <w:szCs w:val="24"/>
        </w:rPr>
      </w:pPr>
      <w:r w:rsidRPr="004E303F">
        <w:rPr>
          <w:rFonts w:ascii="Times New Roman" w:hAnsi="Times New Roman" w:cs="Times New Roman"/>
          <w:sz w:val="24"/>
          <w:szCs w:val="24"/>
        </w:rPr>
        <w:t>Front=3.2 meter</w:t>
      </w:r>
    </w:p>
    <w:p w:rsidR="00776A34" w:rsidRPr="004E303F" w:rsidRDefault="00776A34" w:rsidP="009D78DE">
      <w:pPr>
        <w:spacing w:after="0"/>
        <w:jc w:val="both"/>
        <w:rPr>
          <w:rFonts w:ascii="Times New Roman" w:hAnsi="Times New Roman" w:cs="Times New Roman"/>
          <w:sz w:val="24"/>
        </w:rPr>
      </w:pPr>
      <w:r w:rsidRPr="004E303F">
        <w:rPr>
          <w:rFonts w:ascii="Times New Roman" w:hAnsi="Times New Roman" w:cs="Times New Roman"/>
          <w:sz w:val="24"/>
        </w:rPr>
        <w:t>So, the total length occupied by each pad cooling pad in the house is,</w:t>
      </w:r>
    </w:p>
    <w:p w:rsidR="00776A34" w:rsidRPr="004E303F" w:rsidRDefault="00776A34" w:rsidP="009D78DE">
      <w:pPr>
        <w:spacing w:after="0"/>
        <w:jc w:val="both"/>
        <w:rPr>
          <w:rFonts w:ascii="Times New Roman" w:hAnsi="Times New Roman" w:cs="Times New Roman"/>
          <w:sz w:val="24"/>
        </w:rPr>
      </w:pPr>
      <w:r w:rsidRPr="004E303F">
        <w:rPr>
          <w:rFonts w:ascii="Times New Roman" w:hAnsi="Times New Roman" w:cs="Times New Roman"/>
          <w:sz w:val="24"/>
          <w:szCs w:val="24"/>
        </w:rPr>
        <w:t>13.52</w:t>
      </w:r>
      <w:r w:rsidR="00D56556" w:rsidRPr="004E303F">
        <w:rPr>
          <w:rFonts w:ascii="Times New Roman" w:hAnsi="Times New Roman" w:cs="Times New Roman"/>
          <w:sz w:val="24"/>
          <w:szCs w:val="24"/>
        </w:rPr>
        <w:fldChar w:fldCharType="begin"/>
      </w:r>
      <w:r w:rsidRPr="004E303F">
        <w:rPr>
          <w:rFonts w:ascii="Times New Roman" w:hAnsi="Times New Roman" w:cs="Times New Roman"/>
          <w:sz w:val="24"/>
          <w:szCs w:val="24"/>
        </w:rPr>
        <w:instrText xml:space="preserve"> QUOTE </w:instrText>
      </w:r>
      <w:r w:rsidRPr="004E303F">
        <w:rPr>
          <w:rFonts w:ascii="Times New Roman" w:hAnsi="Times New Roman" w:cs="Times New Roman"/>
          <w:noProof/>
          <w:sz w:val="24"/>
          <w:szCs w:val="24"/>
        </w:rPr>
        <w:drawing>
          <wp:inline distT="0" distB="0" distL="0" distR="0">
            <wp:extent cx="155575" cy="146685"/>
            <wp:effectExtent l="19050" t="0" r="0" b="0"/>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55575" cy="146685"/>
                    </a:xfrm>
                    <a:prstGeom prst="rect">
                      <a:avLst/>
                    </a:prstGeom>
                    <a:noFill/>
                    <a:ln w="9525">
                      <a:noFill/>
                      <a:miter lim="800000"/>
                      <a:headEnd/>
                      <a:tailEnd/>
                    </a:ln>
                  </pic:spPr>
                </pic:pic>
              </a:graphicData>
            </a:graphic>
          </wp:inline>
        </w:drawing>
      </w:r>
      <w:r w:rsidRPr="004E303F">
        <w:rPr>
          <w:rFonts w:ascii="Times New Roman" w:hAnsi="Times New Roman" w:cs="Times New Roman"/>
          <w:sz w:val="24"/>
          <w:szCs w:val="24"/>
        </w:rPr>
        <w:instrText xml:space="preserve"> </w:instrText>
      </w:r>
      <w:r w:rsidR="00D56556" w:rsidRPr="004E303F">
        <w:rPr>
          <w:rFonts w:ascii="Times New Roman" w:hAnsi="Times New Roman" w:cs="Times New Roman"/>
          <w:sz w:val="24"/>
          <w:szCs w:val="24"/>
        </w:rPr>
        <w:fldChar w:fldCharType="separate"/>
      </w:r>
      <w:r w:rsidRPr="004E303F">
        <w:rPr>
          <w:rFonts w:ascii="Times New Roman" w:hAnsi="Times New Roman" w:cs="Times New Roman"/>
          <w:noProof/>
          <w:sz w:val="24"/>
          <w:szCs w:val="24"/>
        </w:rPr>
        <w:drawing>
          <wp:inline distT="0" distB="0" distL="0" distR="0">
            <wp:extent cx="155575" cy="146685"/>
            <wp:effectExtent l="19050" t="0" r="0" b="0"/>
            <wp:docPr id="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55575" cy="146685"/>
                    </a:xfrm>
                    <a:prstGeom prst="rect">
                      <a:avLst/>
                    </a:prstGeom>
                    <a:noFill/>
                    <a:ln w="9525">
                      <a:noFill/>
                      <a:miter lim="800000"/>
                      <a:headEnd/>
                      <a:tailEnd/>
                    </a:ln>
                  </pic:spPr>
                </pic:pic>
              </a:graphicData>
            </a:graphic>
          </wp:inline>
        </w:drawing>
      </w:r>
      <w:r w:rsidR="00D56556" w:rsidRPr="004E303F">
        <w:rPr>
          <w:rFonts w:ascii="Times New Roman" w:hAnsi="Times New Roman" w:cs="Times New Roman"/>
          <w:sz w:val="24"/>
          <w:szCs w:val="24"/>
        </w:rPr>
        <w:fldChar w:fldCharType="end"/>
      </w:r>
      <w:r w:rsidRPr="004E303F">
        <w:rPr>
          <w:rFonts w:ascii="Times New Roman" w:hAnsi="Times New Roman" w:cs="Times New Roman"/>
          <w:sz w:val="24"/>
          <w:szCs w:val="24"/>
        </w:rPr>
        <w:t>2 + 3.2 meter =30.24 meter = 90.81F</w:t>
      </w:r>
    </w:p>
    <w:p w:rsidR="00776A34" w:rsidRPr="004E303F" w:rsidRDefault="00776A34" w:rsidP="009D78DE">
      <w:pPr>
        <w:jc w:val="both"/>
        <w:rPr>
          <w:rFonts w:ascii="Times New Roman" w:hAnsi="Times New Roman" w:cs="Times New Roman"/>
          <w:b/>
          <w:sz w:val="24"/>
          <w:szCs w:val="24"/>
        </w:rPr>
      </w:pPr>
      <w:r w:rsidRPr="004E303F">
        <w:rPr>
          <w:rFonts w:ascii="Times New Roman" w:hAnsi="Times New Roman" w:cs="Times New Roman"/>
          <w:sz w:val="24"/>
          <w:szCs w:val="24"/>
        </w:rPr>
        <w:t xml:space="preserve">Now We Know that one fan required = 30 </w:t>
      </w:r>
      <w:r w:rsidRPr="004E303F">
        <w:rPr>
          <w:rFonts w:ascii="Times New Roman" w:hAnsi="Times New Roman" w:cs="Times New Roman"/>
          <w:b/>
          <w:sz w:val="24"/>
          <w:szCs w:val="24"/>
        </w:rPr>
        <w:t>F</w:t>
      </w:r>
      <w:r w:rsidRPr="0061647F">
        <w:rPr>
          <w:rFonts w:ascii="Times New Roman" w:hAnsi="Times New Roman" w:cs="Times New Roman"/>
          <w:b/>
          <w:sz w:val="24"/>
          <w:szCs w:val="24"/>
          <w:vertAlign w:val="superscript"/>
        </w:rPr>
        <w:t>2</w:t>
      </w:r>
    </w:p>
    <w:p w:rsidR="00776A34" w:rsidRPr="004E303F" w:rsidRDefault="00776A34" w:rsidP="009D78DE">
      <w:pPr>
        <w:jc w:val="both"/>
        <w:rPr>
          <w:rFonts w:ascii="Times New Roman" w:hAnsi="Times New Roman" w:cs="Times New Roman"/>
          <w:sz w:val="24"/>
          <w:szCs w:val="24"/>
        </w:rPr>
      </w:pPr>
      <w:r w:rsidRPr="004E303F">
        <w:rPr>
          <w:rFonts w:ascii="Times New Roman" w:hAnsi="Times New Roman" w:cs="Times New Roman"/>
          <w:sz w:val="24"/>
          <w:szCs w:val="24"/>
        </w:rPr>
        <w:t>Each Fan need = 30 F</w:t>
      </w:r>
      <w:r w:rsidRPr="0061647F">
        <w:rPr>
          <w:rFonts w:ascii="Times New Roman" w:hAnsi="Times New Roman" w:cs="Times New Roman"/>
          <w:sz w:val="24"/>
          <w:szCs w:val="24"/>
          <w:vertAlign w:val="superscript"/>
        </w:rPr>
        <w:t>2</w:t>
      </w:r>
      <w:r w:rsidRPr="004E303F">
        <w:rPr>
          <w:rFonts w:ascii="Times New Roman" w:hAnsi="Times New Roman" w:cs="Times New Roman"/>
          <w:sz w:val="24"/>
          <w:szCs w:val="24"/>
        </w:rPr>
        <w:t xml:space="preserve"> </w:t>
      </w:r>
      <w:r w:rsidR="00D56556" w:rsidRPr="004E303F">
        <w:rPr>
          <w:rFonts w:ascii="Times New Roman" w:hAnsi="Times New Roman" w:cs="Times New Roman"/>
          <w:sz w:val="24"/>
          <w:szCs w:val="24"/>
        </w:rPr>
        <w:fldChar w:fldCharType="begin"/>
      </w:r>
      <w:r w:rsidRPr="004E303F">
        <w:rPr>
          <w:rFonts w:ascii="Times New Roman" w:hAnsi="Times New Roman" w:cs="Times New Roman"/>
          <w:sz w:val="24"/>
          <w:szCs w:val="24"/>
        </w:rPr>
        <w:instrText xml:space="preserve"> QUOTE </w:instrText>
      </w:r>
      <w:r w:rsidRPr="004E303F">
        <w:rPr>
          <w:rFonts w:ascii="Times New Roman" w:hAnsi="Times New Roman" w:cs="Times New Roman"/>
          <w:noProof/>
          <w:sz w:val="24"/>
          <w:szCs w:val="24"/>
        </w:rPr>
        <w:drawing>
          <wp:inline distT="0" distB="0" distL="0" distR="0">
            <wp:extent cx="163830" cy="146685"/>
            <wp:effectExtent l="19050" t="0" r="0" b="0"/>
            <wp:docPr id="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63830" cy="146685"/>
                    </a:xfrm>
                    <a:prstGeom prst="rect">
                      <a:avLst/>
                    </a:prstGeom>
                    <a:noFill/>
                    <a:ln w="9525">
                      <a:noFill/>
                      <a:miter lim="800000"/>
                      <a:headEnd/>
                      <a:tailEnd/>
                    </a:ln>
                  </pic:spPr>
                </pic:pic>
              </a:graphicData>
            </a:graphic>
          </wp:inline>
        </w:drawing>
      </w:r>
      <w:r w:rsidRPr="004E303F">
        <w:rPr>
          <w:rFonts w:ascii="Times New Roman" w:hAnsi="Times New Roman" w:cs="Times New Roman"/>
          <w:sz w:val="24"/>
          <w:szCs w:val="24"/>
        </w:rPr>
        <w:instrText xml:space="preserve"> </w:instrText>
      </w:r>
      <w:r w:rsidR="00D56556" w:rsidRPr="004E303F">
        <w:rPr>
          <w:rFonts w:ascii="Times New Roman" w:hAnsi="Times New Roman" w:cs="Times New Roman"/>
          <w:sz w:val="24"/>
          <w:szCs w:val="24"/>
        </w:rPr>
        <w:fldChar w:fldCharType="separate"/>
      </w:r>
      <w:r w:rsidRPr="004E303F">
        <w:rPr>
          <w:rFonts w:ascii="Times New Roman" w:hAnsi="Times New Roman" w:cs="Times New Roman"/>
          <w:noProof/>
          <w:sz w:val="24"/>
          <w:szCs w:val="24"/>
        </w:rPr>
        <w:drawing>
          <wp:inline distT="0" distB="0" distL="0" distR="0">
            <wp:extent cx="163830" cy="146685"/>
            <wp:effectExtent l="19050" t="0" r="0" b="0"/>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63830" cy="146685"/>
                    </a:xfrm>
                    <a:prstGeom prst="rect">
                      <a:avLst/>
                    </a:prstGeom>
                    <a:noFill/>
                    <a:ln w="9525">
                      <a:noFill/>
                      <a:miter lim="800000"/>
                      <a:headEnd/>
                      <a:tailEnd/>
                    </a:ln>
                  </pic:spPr>
                </pic:pic>
              </a:graphicData>
            </a:graphic>
          </wp:inline>
        </w:drawing>
      </w:r>
      <w:r w:rsidR="00D56556" w:rsidRPr="004E303F">
        <w:rPr>
          <w:rFonts w:ascii="Times New Roman" w:hAnsi="Times New Roman" w:cs="Times New Roman"/>
          <w:sz w:val="24"/>
          <w:szCs w:val="24"/>
        </w:rPr>
        <w:fldChar w:fldCharType="end"/>
      </w:r>
      <w:r w:rsidRPr="004E303F">
        <w:rPr>
          <w:rFonts w:ascii="Times New Roman" w:hAnsi="Times New Roman" w:cs="Times New Roman"/>
          <w:sz w:val="24"/>
          <w:szCs w:val="24"/>
        </w:rPr>
        <w:t xml:space="preserve">90.81 F = 0.33 F = 0.33 </w:t>
      </w:r>
      <w:r w:rsidR="00D56556" w:rsidRPr="004E303F">
        <w:rPr>
          <w:rFonts w:ascii="Times New Roman" w:hAnsi="Times New Roman" w:cs="Times New Roman"/>
          <w:sz w:val="24"/>
          <w:szCs w:val="24"/>
        </w:rPr>
        <w:fldChar w:fldCharType="begin"/>
      </w:r>
      <w:r w:rsidRPr="004E303F">
        <w:rPr>
          <w:rFonts w:ascii="Times New Roman" w:hAnsi="Times New Roman" w:cs="Times New Roman"/>
          <w:sz w:val="24"/>
          <w:szCs w:val="24"/>
        </w:rPr>
        <w:instrText xml:space="preserve"> QUOTE </w:instrText>
      </w:r>
      <w:r w:rsidRPr="004E303F">
        <w:rPr>
          <w:rFonts w:ascii="Times New Roman" w:hAnsi="Times New Roman" w:cs="Times New Roman"/>
          <w:noProof/>
          <w:sz w:val="24"/>
          <w:szCs w:val="24"/>
        </w:rPr>
        <w:drawing>
          <wp:inline distT="0" distB="0" distL="0" distR="0">
            <wp:extent cx="155575" cy="146685"/>
            <wp:effectExtent l="19050" t="0" r="0" b="0"/>
            <wp:docPr id="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55575" cy="146685"/>
                    </a:xfrm>
                    <a:prstGeom prst="rect">
                      <a:avLst/>
                    </a:prstGeom>
                    <a:noFill/>
                    <a:ln w="9525">
                      <a:noFill/>
                      <a:miter lim="800000"/>
                      <a:headEnd/>
                      <a:tailEnd/>
                    </a:ln>
                  </pic:spPr>
                </pic:pic>
              </a:graphicData>
            </a:graphic>
          </wp:inline>
        </w:drawing>
      </w:r>
      <w:r w:rsidRPr="004E303F">
        <w:rPr>
          <w:rFonts w:ascii="Times New Roman" w:hAnsi="Times New Roman" w:cs="Times New Roman"/>
          <w:sz w:val="24"/>
          <w:szCs w:val="24"/>
        </w:rPr>
        <w:instrText xml:space="preserve"> </w:instrText>
      </w:r>
      <w:r w:rsidR="00D56556" w:rsidRPr="004E303F">
        <w:rPr>
          <w:rFonts w:ascii="Times New Roman" w:hAnsi="Times New Roman" w:cs="Times New Roman"/>
          <w:sz w:val="24"/>
          <w:szCs w:val="24"/>
        </w:rPr>
        <w:fldChar w:fldCharType="separate"/>
      </w:r>
      <w:r w:rsidRPr="004E303F">
        <w:rPr>
          <w:rFonts w:ascii="Times New Roman" w:hAnsi="Times New Roman" w:cs="Times New Roman"/>
          <w:noProof/>
          <w:sz w:val="24"/>
          <w:szCs w:val="24"/>
        </w:rPr>
        <w:drawing>
          <wp:inline distT="0" distB="0" distL="0" distR="0">
            <wp:extent cx="155575" cy="146685"/>
            <wp:effectExtent l="19050" t="0" r="0" b="0"/>
            <wp:docPr id="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55575" cy="146685"/>
                    </a:xfrm>
                    <a:prstGeom prst="rect">
                      <a:avLst/>
                    </a:prstGeom>
                    <a:noFill/>
                    <a:ln w="9525">
                      <a:noFill/>
                      <a:miter lim="800000"/>
                      <a:headEnd/>
                      <a:tailEnd/>
                    </a:ln>
                  </pic:spPr>
                </pic:pic>
              </a:graphicData>
            </a:graphic>
          </wp:inline>
        </w:drawing>
      </w:r>
      <w:r w:rsidR="00D56556" w:rsidRPr="004E303F">
        <w:rPr>
          <w:rFonts w:ascii="Times New Roman" w:hAnsi="Times New Roman" w:cs="Times New Roman"/>
          <w:sz w:val="24"/>
          <w:szCs w:val="24"/>
        </w:rPr>
        <w:fldChar w:fldCharType="end"/>
      </w:r>
      <w:r w:rsidRPr="004E303F">
        <w:rPr>
          <w:rFonts w:ascii="Times New Roman" w:hAnsi="Times New Roman" w:cs="Times New Roman"/>
          <w:sz w:val="24"/>
          <w:szCs w:val="24"/>
        </w:rPr>
        <w:t xml:space="preserve"> 33.3 cm (1 F = 30 cm) = 11 cm </w:t>
      </w:r>
    </w:p>
    <w:p w:rsidR="00776A34" w:rsidRDefault="00020365" w:rsidP="009D78D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So, we found that each fan </w:t>
      </w:r>
      <w:r w:rsidR="00776A34" w:rsidRPr="004E303F">
        <w:rPr>
          <w:rFonts w:ascii="Times New Roman" w:hAnsi="Times New Roman" w:cs="Times New Roman"/>
          <w:sz w:val="24"/>
          <w:szCs w:val="24"/>
        </w:rPr>
        <w:t>required 11 cm air space in the cooling pad in the other word when only one fan will run then the curtain of the cooling pad should be minimized at 11cm.</w:t>
      </w:r>
    </w:p>
    <w:p w:rsidR="00776A34" w:rsidRDefault="00B50F4D" w:rsidP="00776A34">
      <w:pPr>
        <w:tabs>
          <w:tab w:val="left" w:pos="1172"/>
        </w:tabs>
        <w:rPr>
          <w:rFonts w:ascii="Times New Roman" w:hAnsi="Times New Roman" w:cs="Times New Roman"/>
          <w:b/>
          <w:sz w:val="28"/>
        </w:rPr>
      </w:pPr>
      <w:r>
        <w:rPr>
          <w:rFonts w:ascii="Times New Roman" w:hAnsi="Times New Roman" w:cs="Times New Roman"/>
          <w:b/>
          <w:sz w:val="28"/>
        </w:rPr>
        <w:t>3.10</w:t>
      </w:r>
      <w:r w:rsidR="00DB0A3B">
        <w:rPr>
          <w:rFonts w:ascii="Times New Roman" w:hAnsi="Times New Roman" w:cs="Times New Roman"/>
          <w:b/>
          <w:sz w:val="28"/>
        </w:rPr>
        <w:t xml:space="preserve"> </w:t>
      </w:r>
      <w:r w:rsidR="001565D7">
        <w:rPr>
          <w:rFonts w:ascii="Times New Roman" w:hAnsi="Times New Roman" w:cs="Times New Roman"/>
          <w:b/>
          <w:sz w:val="28"/>
        </w:rPr>
        <w:t>Vaccination system</w:t>
      </w:r>
    </w:p>
    <w:p w:rsidR="009D78DE" w:rsidRDefault="009D78DE" w:rsidP="009D78DE">
      <w:pPr>
        <w:spacing w:after="0"/>
        <w:jc w:val="both"/>
        <w:rPr>
          <w:rFonts w:ascii="Times New Roman" w:hAnsi="Times New Roman" w:cs="Times New Roman"/>
          <w:sz w:val="24"/>
        </w:rPr>
      </w:pPr>
      <w:r>
        <w:rPr>
          <w:rFonts w:ascii="Times New Roman" w:hAnsi="Times New Roman" w:cs="Times New Roman"/>
          <w:sz w:val="24"/>
        </w:rPr>
        <w:t>The vaccination system which was followed in CP is given below.</w:t>
      </w:r>
    </w:p>
    <w:p w:rsidR="009D78DE" w:rsidRPr="009D78DE" w:rsidRDefault="009D78DE" w:rsidP="00776A34">
      <w:pPr>
        <w:tabs>
          <w:tab w:val="left" w:pos="1172"/>
        </w:tabs>
        <w:rPr>
          <w:rFonts w:ascii="Times New Roman" w:hAnsi="Times New Roman" w:cs="Times New Roman"/>
          <w:b/>
          <w:sz w:val="10"/>
        </w:rPr>
      </w:pPr>
    </w:p>
    <w:p w:rsidR="001F4094" w:rsidRPr="001F4094" w:rsidRDefault="009D78DE" w:rsidP="00776A34">
      <w:pPr>
        <w:tabs>
          <w:tab w:val="left" w:pos="1172"/>
        </w:tabs>
        <w:rPr>
          <w:rFonts w:ascii="Times New Roman" w:hAnsi="Times New Roman" w:cs="Times New Roman"/>
          <w:sz w:val="24"/>
        </w:rPr>
      </w:pPr>
      <w:r>
        <w:rPr>
          <w:rFonts w:ascii="Times New Roman" w:hAnsi="Times New Roman" w:cs="Times New Roman"/>
          <w:b/>
          <w:sz w:val="24"/>
        </w:rPr>
        <w:t>Table</w:t>
      </w:r>
      <w:r w:rsidR="001565D7">
        <w:rPr>
          <w:rFonts w:ascii="Times New Roman" w:hAnsi="Times New Roman" w:cs="Times New Roman"/>
          <w:b/>
          <w:sz w:val="24"/>
        </w:rPr>
        <w:t xml:space="preserve"> </w:t>
      </w:r>
      <w:r w:rsidR="00021AB3">
        <w:rPr>
          <w:rFonts w:ascii="Times New Roman" w:hAnsi="Times New Roman" w:cs="Times New Roman"/>
          <w:b/>
          <w:sz w:val="24"/>
        </w:rPr>
        <w:t>3.10.1</w:t>
      </w:r>
      <w:r w:rsidR="001F4094">
        <w:rPr>
          <w:rFonts w:ascii="Times New Roman" w:hAnsi="Times New Roman" w:cs="Times New Roman"/>
          <w:b/>
          <w:sz w:val="24"/>
        </w:rPr>
        <w:t>:</w:t>
      </w:r>
      <w:r>
        <w:rPr>
          <w:rFonts w:ascii="Times New Roman" w:hAnsi="Times New Roman" w:cs="Times New Roman"/>
          <w:b/>
          <w:sz w:val="24"/>
        </w:rPr>
        <w:t xml:space="preserve"> </w:t>
      </w:r>
      <w:r w:rsidR="001F4094">
        <w:rPr>
          <w:rFonts w:ascii="Times New Roman" w:hAnsi="Times New Roman" w:cs="Times New Roman"/>
          <w:sz w:val="24"/>
        </w:rPr>
        <w:t>Vaccination system in CP.</w:t>
      </w:r>
    </w:p>
    <w:tbl>
      <w:tblPr>
        <w:tblStyle w:val="TableGrid"/>
        <w:tblW w:w="0" w:type="auto"/>
        <w:tblInd w:w="961" w:type="dxa"/>
        <w:tblLook w:val="04A0"/>
      </w:tblPr>
      <w:tblGrid>
        <w:gridCol w:w="1530"/>
        <w:gridCol w:w="5902"/>
      </w:tblGrid>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Day</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Vaccine</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7 day</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ND+IB(Ma5+Clone-30) &amp; Reo(S1133).</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9 Day</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Salmonella  Vac E.</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14 Day</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IBD LZ 228E. &amp; Immucox.</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21 Day</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ND+IB(Ma5+Clone-30), Avipro Pox &amp; ND Killed-1Dose.</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6 Wks</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Coryza, Bivalent Reo(1733+2408) &amp; Salmonella Vac E.</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8 Wks</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MG Killed &amp; ND+IB(Ma5+Clone-30).</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10 Wks</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ILT &amp; FP+AE.</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15 Wks</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ND+IB+EDS Killed, MG Bacterin &amp; Coryza.</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18 Wks</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Salmonella Vac E &amp; ND+IB(Ma5+Clone-30).</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20 Wks</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IB+G+ND+Reo.</w:t>
            </w:r>
          </w:p>
        </w:tc>
      </w:tr>
      <w:tr w:rsidR="00776A34" w:rsidTr="00517C93">
        <w:tc>
          <w:tcPr>
            <w:tcW w:w="1530"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30 Wks</w:t>
            </w:r>
          </w:p>
        </w:tc>
        <w:tc>
          <w:tcPr>
            <w:tcW w:w="5902" w:type="dxa"/>
          </w:tcPr>
          <w:p w:rsidR="00776A34" w:rsidRPr="005E6310" w:rsidRDefault="00776A34" w:rsidP="00517C93">
            <w:pPr>
              <w:tabs>
                <w:tab w:val="left" w:pos="1172"/>
              </w:tabs>
              <w:jc w:val="center"/>
              <w:rPr>
                <w:rFonts w:ascii="Times New Roman" w:hAnsi="Times New Roman" w:cs="Times New Roman"/>
                <w:sz w:val="24"/>
                <w:szCs w:val="24"/>
              </w:rPr>
            </w:pPr>
            <w:r w:rsidRPr="005E6310">
              <w:rPr>
                <w:rFonts w:ascii="Times New Roman" w:hAnsi="Times New Roman" w:cs="Times New Roman"/>
                <w:sz w:val="24"/>
                <w:szCs w:val="24"/>
              </w:rPr>
              <w:t>ND+IB(Ma5+Clone-30).</w:t>
            </w:r>
          </w:p>
        </w:tc>
      </w:tr>
    </w:tbl>
    <w:p w:rsidR="00776A34" w:rsidRPr="00586F4A" w:rsidRDefault="00776A34" w:rsidP="00776A34">
      <w:pPr>
        <w:tabs>
          <w:tab w:val="left" w:pos="1172"/>
        </w:tabs>
        <w:rPr>
          <w:rFonts w:ascii="Times New Roman" w:hAnsi="Times New Roman" w:cs="Times New Roman"/>
          <w:b/>
          <w:sz w:val="14"/>
        </w:rPr>
      </w:pPr>
    </w:p>
    <w:p w:rsidR="00776A34" w:rsidRPr="005E6310" w:rsidRDefault="00DB0A3B" w:rsidP="00776A34">
      <w:pPr>
        <w:rPr>
          <w:rFonts w:ascii="Times New Roman" w:hAnsi="Times New Roman" w:cs="Times New Roman"/>
          <w:b/>
          <w:sz w:val="28"/>
          <w:szCs w:val="28"/>
        </w:rPr>
      </w:pPr>
      <w:r>
        <w:rPr>
          <w:rFonts w:ascii="Times New Roman" w:hAnsi="Times New Roman" w:cs="Times New Roman"/>
          <w:b/>
          <w:sz w:val="28"/>
          <w:szCs w:val="28"/>
        </w:rPr>
        <w:t>3.</w:t>
      </w:r>
      <w:r w:rsidR="00B50F4D">
        <w:rPr>
          <w:rFonts w:ascii="Times New Roman" w:hAnsi="Times New Roman" w:cs="Times New Roman"/>
          <w:b/>
          <w:sz w:val="28"/>
          <w:szCs w:val="28"/>
        </w:rPr>
        <w:t>11</w:t>
      </w:r>
      <w:r>
        <w:rPr>
          <w:rFonts w:ascii="Times New Roman" w:hAnsi="Times New Roman" w:cs="Times New Roman"/>
          <w:b/>
          <w:sz w:val="28"/>
          <w:szCs w:val="28"/>
        </w:rPr>
        <w:t xml:space="preserve"> </w:t>
      </w:r>
      <w:r w:rsidR="00776A34" w:rsidRPr="005E6310">
        <w:rPr>
          <w:rFonts w:ascii="Times New Roman" w:hAnsi="Times New Roman" w:cs="Times New Roman"/>
          <w:b/>
          <w:sz w:val="28"/>
          <w:szCs w:val="28"/>
        </w:rPr>
        <w:t>Bio</w:t>
      </w:r>
      <w:r w:rsidR="00630345">
        <w:rPr>
          <w:rFonts w:ascii="Times New Roman" w:hAnsi="Times New Roman" w:cs="Times New Roman"/>
          <w:b/>
          <w:sz w:val="28"/>
          <w:szCs w:val="28"/>
        </w:rPr>
        <w:t>-</w:t>
      </w:r>
      <w:r w:rsidR="001565D7">
        <w:rPr>
          <w:rFonts w:ascii="Times New Roman" w:hAnsi="Times New Roman" w:cs="Times New Roman"/>
          <w:b/>
          <w:sz w:val="28"/>
          <w:szCs w:val="28"/>
        </w:rPr>
        <w:t>security</w:t>
      </w:r>
    </w:p>
    <w:p w:rsidR="00776A34" w:rsidRPr="00E47D0B" w:rsidRDefault="00BC7882"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Spray room for human in front of the farm.</w:t>
      </w:r>
    </w:p>
    <w:p w:rsidR="00776A34" w:rsidRPr="00E47D0B" w:rsidRDefault="00BC7882"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Cars spray system at the main gate of the farm.</w:t>
      </w:r>
    </w:p>
    <w:p w:rsidR="00776A34" w:rsidRPr="00E47D0B" w:rsidRDefault="00BC7882"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Shower room including uniform, shoe and UV box.</w:t>
      </w:r>
    </w:p>
    <w:p w:rsidR="00776A34" w:rsidRPr="00E47D0B" w:rsidRDefault="00BC7882"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Foot dipping box.</w:t>
      </w:r>
    </w:p>
    <w:p w:rsidR="00776A34" w:rsidRPr="00E47D0B" w:rsidRDefault="00BC7882"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Rodent and other animals like dog, cat control program.</w:t>
      </w:r>
    </w:p>
    <w:p w:rsidR="00776A34" w:rsidRPr="00E47D0B" w:rsidRDefault="00BC7882"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Control access-out of workers in the farm.</w:t>
      </w:r>
    </w:p>
    <w:p w:rsidR="00776A34" w:rsidRPr="00E47D0B" w:rsidRDefault="00BC7882"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Feed </w:t>
      </w:r>
      <w:r w:rsidR="00630345">
        <w:rPr>
          <w:rFonts w:ascii="Times New Roman" w:hAnsi="Times New Roman" w:cs="Times New Roman"/>
          <w:sz w:val="24"/>
          <w:szCs w:val="24"/>
        </w:rPr>
        <w:t>go down</w:t>
      </w:r>
      <w:r>
        <w:rPr>
          <w:rFonts w:ascii="Times New Roman" w:hAnsi="Times New Roman" w:cs="Times New Roman"/>
          <w:sz w:val="24"/>
          <w:szCs w:val="24"/>
        </w:rPr>
        <w:t xml:space="preserve"> protection system.</w:t>
      </w:r>
    </w:p>
    <w:p w:rsidR="00776A34" w:rsidRDefault="0052157A"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Fencing system of the farm</w:t>
      </w:r>
      <w:r w:rsidR="00776A34" w:rsidRPr="00E47D0B">
        <w:rPr>
          <w:rFonts w:ascii="Times New Roman" w:hAnsi="Times New Roman" w:cs="Times New Roman"/>
          <w:sz w:val="24"/>
          <w:szCs w:val="24"/>
        </w:rPr>
        <w:t>.</w:t>
      </w:r>
    </w:p>
    <w:p w:rsidR="0021572A" w:rsidRDefault="00630345" w:rsidP="00776A34">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Litter sprays</w:t>
      </w:r>
      <w:r w:rsidR="008B2BA7">
        <w:rPr>
          <w:rFonts w:ascii="Times New Roman" w:hAnsi="Times New Roman" w:cs="Times New Roman"/>
          <w:sz w:val="24"/>
          <w:szCs w:val="24"/>
        </w:rPr>
        <w:t xml:space="preserve"> system using disinfectan</w:t>
      </w:r>
      <w:r w:rsidR="0052157A">
        <w:rPr>
          <w:rFonts w:ascii="Times New Roman" w:hAnsi="Times New Roman" w:cs="Times New Roman"/>
          <w:sz w:val="24"/>
          <w:szCs w:val="24"/>
        </w:rPr>
        <w:t>t.</w:t>
      </w:r>
    </w:p>
    <w:p w:rsidR="001565D7" w:rsidRPr="001565D7" w:rsidRDefault="001565D7" w:rsidP="001565D7">
      <w:pPr>
        <w:spacing w:after="0"/>
        <w:rPr>
          <w:rFonts w:ascii="Times New Roman" w:hAnsi="Times New Roman" w:cs="Times New Roman"/>
          <w:sz w:val="24"/>
          <w:szCs w:val="24"/>
        </w:rPr>
      </w:pPr>
    </w:p>
    <w:p w:rsidR="00776A34" w:rsidRDefault="00B50F4D" w:rsidP="00776A34">
      <w:pPr>
        <w:rPr>
          <w:rFonts w:ascii="Times New Roman" w:hAnsi="Times New Roman" w:cs="Times New Roman"/>
          <w:b/>
          <w:sz w:val="28"/>
          <w:szCs w:val="28"/>
        </w:rPr>
      </w:pPr>
      <w:r>
        <w:rPr>
          <w:rFonts w:ascii="Times New Roman" w:hAnsi="Times New Roman" w:cs="Times New Roman"/>
          <w:b/>
          <w:sz w:val="28"/>
          <w:szCs w:val="28"/>
        </w:rPr>
        <w:t xml:space="preserve">3.12 </w:t>
      </w:r>
      <w:r w:rsidR="001565D7">
        <w:rPr>
          <w:rFonts w:ascii="Times New Roman" w:hAnsi="Times New Roman" w:cs="Times New Roman"/>
          <w:b/>
          <w:sz w:val="28"/>
          <w:szCs w:val="28"/>
        </w:rPr>
        <w:t>Dipping</w:t>
      </w:r>
    </w:p>
    <w:p w:rsidR="00586F4A" w:rsidRDefault="009D78DE" w:rsidP="001565D7">
      <w:pPr>
        <w:ind w:left="720" w:hanging="720"/>
        <w:rPr>
          <w:rFonts w:ascii="Times New Roman" w:hAnsi="Times New Roman" w:cs="Times New Roman"/>
          <w:b/>
          <w:sz w:val="24"/>
          <w:szCs w:val="28"/>
        </w:rPr>
      </w:pPr>
      <w:r>
        <w:rPr>
          <w:rFonts w:ascii="Times New Roman" w:hAnsi="Times New Roman" w:cs="Times New Roman"/>
          <w:sz w:val="24"/>
        </w:rPr>
        <w:t xml:space="preserve">The dipping system </w:t>
      </w:r>
      <w:r w:rsidRPr="001F4094">
        <w:rPr>
          <w:rFonts w:ascii="Times New Roman" w:hAnsi="Times New Roman" w:cs="Times New Roman"/>
          <w:sz w:val="24"/>
          <w:szCs w:val="28"/>
        </w:rPr>
        <w:t>for egg box and trays</w:t>
      </w:r>
      <w:r>
        <w:rPr>
          <w:rFonts w:ascii="Times New Roman" w:hAnsi="Times New Roman" w:cs="Times New Roman"/>
          <w:sz w:val="24"/>
        </w:rPr>
        <w:t xml:space="preserve"> which was followed in CP is given below.</w:t>
      </w:r>
    </w:p>
    <w:p w:rsidR="00586F4A" w:rsidRPr="00586F4A" w:rsidRDefault="009D78DE" w:rsidP="00351352">
      <w:pPr>
        <w:rPr>
          <w:rFonts w:ascii="Times New Roman" w:hAnsi="Times New Roman" w:cs="Times New Roman"/>
          <w:sz w:val="24"/>
          <w:szCs w:val="28"/>
        </w:rPr>
      </w:pPr>
      <w:r>
        <w:rPr>
          <w:rFonts w:ascii="Times New Roman" w:hAnsi="Times New Roman" w:cs="Times New Roman"/>
          <w:b/>
          <w:sz w:val="24"/>
          <w:szCs w:val="28"/>
        </w:rPr>
        <w:t>Table</w:t>
      </w:r>
      <w:r w:rsidR="001565D7">
        <w:rPr>
          <w:rFonts w:ascii="Times New Roman" w:hAnsi="Times New Roman" w:cs="Times New Roman"/>
          <w:b/>
          <w:sz w:val="24"/>
          <w:szCs w:val="28"/>
        </w:rPr>
        <w:t xml:space="preserve"> </w:t>
      </w:r>
      <w:r w:rsidR="00021AB3">
        <w:rPr>
          <w:rFonts w:ascii="Times New Roman" w:hAnsi="Times New Roman" w:cs="Times New Roman"/>
          <w:b/>
          <w:sz w:val="24"/>
          <w:szCs w:val="28"/>
        </w:rPr>
        <w:t>3.12.1</w:t>
      </w:r>
      <w:r w:rsidR="001F4094">
        <w:rPr>
          <w:rFonts w:ascii="Times New Roman" w:hAnsi="Times New Roman" w:cs="Times New Roman"/>
          <w:b/>
          <w:sz w:val="24"/>
          <w:szCs w:val="28"/>
        </w:rPr>
        <w:t xml:space="preserve">: </w:t>
      </w:r>
      <w:r w:rsidR="001F4094" w:rsidRPr="001F4094">
        <w:rPr>
          <w:rFonts w:ascii="Times New Roman" w:hAnsi="Times New Roman" w:cs="Times New Roman"/>
          <w:sz w:val="24"/>
          <w:szCs w:val="28"/>
        </w:rPr>
        <w:t>Dipping system in CP for egg box and trays.</w:t>
      </w:r>
    </w:p>
    <w:tbl>
      <w:tblPr>
        <w:tblW w:w="8335" w:type="dxa"/>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5"/>
      </w:tblGrid>
      <w:tr w:rsidR="00776A34" w:rsidRPr="000527D5" w:rsidTr="00517C93">
        <w:trPr>
          <w:trHeight w:val="258"/>
        </w:trPr>
        <w:tc>
          <w:tcPr>
            <w:tcW w:w="8335" w:type="dxa"/>
            <w:shd w:val="clear" w:color="auto" w:fill="auto"/>
            <w:noWrap/>
            <w:vAlign w:val="bottom"/>
            <w:hideMark/>
          </w:tcPr>
          <w:p w:rsidR="00776A34" w:rsidRPr="00E47D0B" w:rsidRDefault="00776A34" w:rsidP="00517C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Egg Box and Egg trays dipping</w:t>
            </w:r>
            <w:r w:rsidRPr="00E47D0B">
              <w:rPr>
                <w:rFonts w:ascii="Times New Roman" w:eastAsia="Times New Roman" w:hAnsi="Times New Roman" w:cs="Times New Roman"/>
                <w:b/>
                <w:bCs/>
                <w:sz w:val="24"/>
                <w:szCs w:val="24"/>
              </w:rPr>
              <w:t xml:space="preserve"> </w:t>
            </w:r>
          </w:p>
          <w:p w:rsidR="00776A34" w:rsidRPr="00E47D0B" w:rsidRDefault="00776A34" w:rsidP="00517C93">
            <w:pPr>
              <w:spacing w:after="0" w:line="240" w:lineRule="auto"/>
              <w:rPr>
                <w:rFonts w:ascii="Times New Roman" w:eastAsia="Times New Roman" w:hAnsi="Times New Roman" w:cs="Times New Roman"/>
                <w:bCs/>
                <w:sz w:val="24"/>
                <w:szCs w:val="24"/>
              </w:rPr>
            </w:pPr>
            <w:r w:rsidRPr="00E47D0B">
              <w:rPr>
                <w:rFonts w:ascii="Times New Roman" w:eastAsia="Times New Roman" w:hAnsi="Times New Roman" w:cs="Times New Roman"/>
                <w:bCs/>
                <w:sz w:val="24"/>
                <w:szCs w:val="24"/>
              </w:rPr>
              <w:t>As for example:</w:t>
            </w:r>
          </w:p>
        </w:tc>
      </w:tr>
      <w:tr w:rsidR="00776A34" w:rsidRPr="000527D5" w:rsidTr="00517C93">
        <w:trPr>
          <w:trHeight w:val="258"/>
        </w:trPr>
        <w:tc>
          <w:tcPr>
            <w:tcW w:w="8335" w:type="dxa"/>
            <w:shd w:val="clear" w:color="auto" w:fill="auto"/>
            <w:noWrap/>
            <w:vAlign w:val="bottom"/>
            <w:hideMark/>
          </w:tcPr>
          <w:p w:rsidR="00776A34" w:rsidRPr="00E47D0B" w:rsidRDefault="00776A34" w:rsidP="00517C93">
            <w:pPr>
              <w:spacing w:after="0" w:line="240" w:lineRule="auto"/>
              <w:rPr>
                <w:rFonts w:ascii="Times New Roman" w:eastAsia="Times New Roman" w:hAnsi="Times New Roman" w:cs="Times New Roman"/>
                <w:sz w:val="24"/>
                <w:szCs w:val="24"/>
              </w:rPr>
            </w:pPr>
            <w:r w:rsidRPr="00E47D0B">
              <w:rPr>
                <w:rFonts w:ascii="Times New Roman" w:eastAsia="Times New Roman" w:hAnsi="Times New Roman" w:cs="Times New Roman"/>
                <w:sz w:val="24"/>
                <w:szCs w:val="24"/>
              </w:rPr>
              <w:t>Capacity of the dipping pond: Length X Width X Depth = 13 M. X 6 M. X 4 M.= 312Q or 312000 liters.</w:t>
            </w:r>
          </w:p>
        </w:tc>
      </w:tr>
      <w:tr w:rsidR="00776A34" w:rsidRPr="000527D5" w:rsidTr="00517C93">
        <w:trPr>
          <w:trHeight w:val="258"/>
        </w:trPr>
        <w:tc>
          <w:tcPr>
            <w:tcW w:w="8335" w:type="dxa"/>
            <w:shd w:val="clear" w:color="auto" w:fill="auto"/>
            <w:noWrap/>
            <w:vAlign w:val="bottom"/>
            <w:hideMark/>
          </w:tcPr>
          <w:p w:rsidR="00776A34" w:rsidRPr="00E47D0B" w:rsidRDefault="00776A34" w:rsidP="001565D7">
            <w:pPr>
              <w:spacing w:after="0" w:line="240" w:lineRule="auto"/>
              <w:rPr>
                <w:rFonts w:ascii="Times New Roman" w:eastAsia="Times New Roman" w:hAnsi="Times New Roman" w:cs="Times New Roman"/>
                <w:sz w:val="24"/>
                <w:szCs w:val="24"/>
              </w:rPr>
            </w:pPr>
            <w:r w:rsidRPr="00E47D0B">
              <w:rPr>
                <w:rFonts w:ascii="Times New Roman" w:eastAsia="Times New Roman" w:hAnsi="Times New Roman" w:cs="Times New Roman"/>
                <w:sz w:val="24"/>
                <w:szCs w:val="24"/>
              </w:rPr>
              <w:t xml:space="preserve">Maintained Formalin and Water ratio is 1  </w:t>
            </w:r>
            <w:r w:rsidR="001565D7">
              <w:rPr>
                <w:rFonts w:ascii="Times New Roman" w:eastAsia="Times New Roman" w:hAnsi="Times New Roman" w:cs="Times New Roman"/>
                <w:sz w:val="24"/>
                <w:szCs w:val="24"/>
              </w:rPr>
              <w:t>cc</w:t>
            </w:r>
            <w:r w:rsidRPr="00E47D0B">
              <w:rPr>
                <w:rFonts w:ascii="Times New Roman" w:eastAsia="Times New Roman" w:hAnsi="Times New Roman" w:cs="Times New Roman"/>
                <w:sz w:val="24"/>
                <w:szCs w:val="24"/>
              </w:rPr>
              <w:t>. P</w:t>
            </w:r>
            <w:r w:rsidR="001565D7">
              <w:rPr>
                <w:rFonts w:ascii="Times New Roman" w:eastAsia="Times New Roman" w:hAnsi="Times New Roman" w:cs="Times New Roman"/>
                <w:sz w:val="24"/>
                <w:szCs w:val="24"/>
              </w:rPr>
              <w:t>er</w:t>
            </w:r>
            <w:r w:rsidRPr="00E47D0B">
              <w:rPr>
                <w:rFonts w:ascii="Times New Roman" w:eastAsia="Times New Roman" w:hAnsi="Times New Roman" w:cs="Times New Roman"/>
                <w:sz w:val="24"/>
                <w:szCs w:val="24"/>
              </w:rPr>
              <w:t xml:space="preserve"> 200 L</w:t>
            </w:r>
            <w:r w:rsidR="001565D7">
              <w:rPr>
                <w:rFonts w:ascii="Times New Roman" w:eastAsia="Times New Roman" w:hAnsi="Times New Roman" w:cs="Times New Roman"/>
                <w:sz w:val="24"/>
                <w:szCs w:val="24"/>
              </w:rPr>
              <w:t>iters</w:t>
            </w:r>
          </w:p>
        </w:tc>
      </w:tr>
      <w:tr w:rsidR="00776A34" w:rsidRPr="000527D5" w:rsidTr="00517C93">
        <w:trPr>
          <w:trHeight w:val="258"/>
        </w:trPr>
        <w:tc>
          <w:tcPr>
            <w:tcW w:w="8335" w:type="dxa"/>
            <w:shd w:val="clear" w:color="auto" w:fill="auto"/>
            <w:noWrap/>
            <w:vAlign w:val="bottom"/>
            <w:hideMark/>
          </w:tcPr>
          <w:p w:rsidR="00776A34" w:rsidRPr="00E47D0B" w:rsidRDefault="00776A34" w:rsidP="00517C93">
            <w:pPr>
              <w:spacing w:after="0" w:line="240" w:lineRule="auto"/>
              <w:rPr>
                <w:rFonts w:ascii="Times New Roman" w:eastAsia="Times New Roman" w:hAnsi="Times New Roman" w:cs="Times New Roman"/>
                <w:sz w:val="24"/>
                <w:szCs w:val="24"/>
              </w:rPr>
            </w:pPr>
            <w:r w:rsidRPr="00E47D0B">
              <w:rPr>
                <w:rFonts w:ascii="Times New Roman" w:eastAsia="Times New Roman" w:hAnsi="Times New Roman" w:cs="Times New Roman"/>
                <w:sz w:val="24"/>
                <w:szCs w:val="24"/>
              </w:rPr>
              <w:t>So the pond contained 1560 cc of formalin in 312000 liters of water.</w:t>
            </w:r>
          </w:p>
        </w:tc>
      </w:tr>
      <w:tr w:rsidR="00776A34" w:rsidRPr="000527D5" w:rsidTr="00517C93">
        <w:trPr>
          <w:trHeight w:val="319"/>
        </w:trPr>
        <w:tc>
          <w:tcPr>
            <w:tcW w:w="8335" w:type="dxa"/>
            <w:shd w:val="clear" w:color="auto" w:fill="auto"/>
            <w:noWrap/>
            <w:vAlign w:val="bottom"/>
            <w:hideMark/>
          </w:tcPr>
          <w:p w:rsidR="00776A34" w:rsidRPr="00E47D0B" w:rsidRDefault="00776A34" w:rsidP="00517C93">
            <w:pPr>
              <w:spacing w:after="0" w:line="240" w:lineRule="auto"/>
              <w:rPr>
                <w:rFonts w:ascii="Times New Roman" w:eastAsia="Times New Roman" w:hAnsi="Times New Roman" w:cs="Times New Roman"/>
                <w:b/>
                <w:bCs/>
                <w:sz w:val="24"/>
                <w:szCs w:val="24"/>
                <w:u w:val="single"/>
              </w:rPr>
            </w:pPr>
            <w:r w:rsidRPr="00E47D0B">
              <w:rPr>
                <w:rFonts w:ascii="Times New Roman" w:eastAsia="Times New Roman" w:hAnsi="Times New Roman" w:cs="Times New Roman"/>
                <w:b/>
                <w:bCs/>
                <w:sz w:val="24"/>
                <w:szCs w:val="24"/>
                <w:u w:val="single"/>
              </w:rPr>
              <w:t>Or Use Formaline 1.5 litre per 312 QM.</w:t>
            </w:r>
          </w:p>
        </w:tc>
      </w:tr>
    </w:tbl>
    <w:p w:rsidR="00393FA3" w:rsidRDefault="00DB0A3B" w:rsidP="00776A34">
      <w:pPr>
        <w:rPr>
          <w:rFonts w:ascii="Times New Roman" w:hAnsi="Times New Roman" w:cs="Times New Roman"/>
          <w:b/>
          <w:sz w:val="28"/>
        </w:rPr>
      </w:pPr>
      <w:r>
        <w:rPr>
          <w:rFonts w:ascii="Times New Roman" w:hAnsi="Times New Roman" w:cs="Times New Roman"/>
          <w:b/>
          <w:sz w:val="28"/>
        </w:rPr>
        <w:lastRenderedPageBreak/>
        <w:t>3.</w:t>
      </w:r>
      <w:r w:rsidR="00B50F4D">
        <w:rPr>
          <w:rFonts w:ascii="Times New Roman" w:hAnsi="Times New Roman" w:cs="Times New Roman"/>
          <w:b/>
          <w:sz w:val="28"/>
        </w:rPr>
        <w:t xml:space="preserve">13 </w:t>
      </w:r>
      <w:r w:rsidR="001565D7">
        <w:rPr>
          <w:rFonts w:ascii="Times New Roman" w:hAnsi="Times New Roman" w:cs="Times New Roman"/>
          <w:b/>
          <w:sz w:val="28"/>
        </w:rPr>
        <w:t>Fumigation</w:t>
      </w:r>
    </w:p>
    <w:p w:rsidR="008D5A30" w:rsidRDefault="008D5A30" w:rsidP="009D78DE">
      <w:pPr>
        <w:spacing w:after="0" w:line="240" w:lineRule="auto"/>
        <w:jc w:val="both"/>
        <w:rPr>
          <w:rFonts w:ascii="Times New Roman" w:hAnsi="Times New Roman" w:cs="Times New Roman"/>
          <w:sz w:val="24"/>
          <w:szCs w:val="24"/>
        </w:rPr>
      </w:pPr>
      <w:r w:rsidRPr="008D5A30">
        <w:rPr>
          <w:rFonts w:ascii="Times New Roman" w:hAnsi="Times New Roman" w:cs="Times New Roman"/>
          <w:sz w:val="24"/>
          <w:szCs w:val="24"/>
        </w:rPr>
        <w:t>Fumigation of egg was done by mixing 200 ml formalin (40% solution in water of formaldehyde gas) and 100 ml potassium permanganate. Fumigation of hatching eggs was done thrice with single strength for thirty minutes.</w:t>
      </w:r>
    </w:p>
    <w:p w:rsidR="001F4094" w:rsidRPr="008D5A30" w:rsidRDefault="001F4094" w:rsidP="008D5A30">
      <w:pPr>
        <w:spacing w:after="0" w:line="240" w:lineRule="auto"/>
        <w:ind w:firstLine="720"/>
        <w:jc w:val="both"/>
        <w:rPr>
          <w:rFonts w:ascii="Times New Roman" w:hAnsi="Times New Roman" w:cs="Times New Roman"/>
          <w:sz w:val="24"/>
          <w:szCs w:val="24"/>
        </w:rPr>
      </w:pPr>
    </w:p>
    <w:p w:rsidR="00705B85" w:rsidRDefault="00021AB3" w:rsidP="008D5A30">
      <w:pPr>
        <w:spacing w:after="0"/>
        <w:rPr>
          <w:rFonts w:ascii="Times New Roman" w:hAnsi="Times New Roman" w:cs="Times New Roman"/>
          <w:sz w:val="24"/>
        </w:rPr>
      </w:pPr>
      <w:r>
        <w:rPr>
          <w:rFonts w:ascii="Times New Roman" w:hAnsi="Times New Roman" w:cs="Times New Roman"/>
          <w:b/>
          <w:sz w:val="24"/>
        </w:rPr>
        <w:t>Table</w:t>
      </w:r>
      <w:r w:rsidR="001565D7">
        <w:rPr>
          <w:rFonts w:ascii="Times New Roman" w:hAnsi="Times New Roman" w:cs="Times New Roman"/>
          <w:b/>
          <w:sz w:val="24"/>
        </w:rPr>
        <w:t xml:space="preserve"> </w:t>
      </w:r>
      <w:r>
        <w:rPr>
          <w:rFonts w:ascii="Times New Roman" w:hAnsi="Times New Roman" w:cs="Times New Roman"/>
          <w:b/>
          <w:sz w:val="24"/>
        </w:rPr>
        <w:t>3.13.1</w:t>
      </w:r>
      <w:r w:rsidR="001F4094">
        <w:rPr>
          <w:rFonts w:ascii="Times New Roman" w:hAnsi="Times New Roman" w:cs="Times New Roman"/>
          <w:b/>
          <w:sz w:val="24"/>
        </w:rPr>
        <w:t xml:space="preserve">: </w:t>
      </w:r>
      <w:r w:rsidR="001F4094" w:rsidRPr="001F4094">
        <w:rPr>
          <w:rFonts w:ascii="Times New Roman" w:hAnsi="Times New Roman" w:cs="Times New Roman"/>
          <w:sz w:val="24"/>
        </w:rPr>
        <w:t>Fumigation system used in CP</w:t>
      </w:r>
      <w:r w:rsidR="00705B85">
        <w:rPr>
          <w:rFonts w:ascii="Times New Roman" w:hAnsi="Times New Roman" w:cs="Times New Roman"/>
          <w:sz w:val="24"/>
        </w:rPr>
        <w:t>.</w:t>
      </w:r>
    </w:p>
    <w:p w:rsidR="001F4094" w:rsidRPr="00705B85" w:rsidRDefault="001F4094" w:rsidP="008D5A30">
      <w:pPr>
        <w:spacing w:after="0"/>
        <w:rPr>
          <w:rFonts w:ascii="Times New Roman" w:hAnsi="Times New Roman" w:cs="Times New Roman"/>
          <w:b/>
          <w:sz w:val="24"/>
        </w:rPr>
      </w:pPr>
    </w:p>
    <w:tbl>
      <w:tblPr>
        <w:tblStyle w:val="TableGrid"/>
        <w:tblW w:w="0" w:type="auto"/>
        <w:tblInd w:w="892" w:type="dxa"/>
        <w:tblLook w:val="04A0"/>
      </w:tblPr>
      <w:tblGrid>
        <w:gridCol w:w="3528"/>
        <w:gridCol w:w="2618"/>
        <w:gridCol w:w="1432"/>
      </w:tblGrid>
      <w:tr w:rsidR="00776A34" w:rsidTr="001565D7">
        <w:tc>
          <w:tcPr>
            <w:tcW w:w="3528" w:type="dxa"/>
          </w:tcPr>
          <w:p w:rsidR="00776A34" w:rsidRPr="00EB57DE" w:rsidRDefault="00776A34" w:rsidP="00517C93">
            <w:pPr>
              <w:jc w:val="center"/>
              <w:rPr>
                <w:rFonts w:ascii="Times New Roman" w:hAnsi="Times New Roman" w:cs="Times New Roman"/>
                <w:b/>
                <w:sz w:val="24"/>
                <w:szCs w:val="24"/>
              </w:rPr>
            </w:pPr>
            <w:r w:rsidRPr="00EB57DE">
              <w:rPr>
                <w:rFonts w:ascii="Times New Roman" w:hAnsi="Times New Roman" w:cs="Times New Roman"/>
                <w:b/>
                <w:sz w:val="24"/>
                <w:szCs w:val="24"/>
              </w:rPr>
              <w:t>Fumigation Place</w:t>
            </w:r>
          </w:p>
        </w:tc>
        <w:tc>
          <w:tcPr>
            <w:tcW w:w="2618" w:type="dxa"/>
          </w:tcPr>
          <w:p w:rsidR="00776A34" w:rsidRPr="00EB57DE" w:rsidRDefault="00776A34" w:rsidP="00517C93">
            <w:pPr>
              <w:jc w:val="center"/>
              <w:rPr>
                <w:rFonts w:ascii="Times New Roman" w:hAnsi="Times New Roman" w:cs="Times New Roman"/>
                <w:b/>
                <w:sz w:val="24"/>
                <w:szCs w:val="24"/>
              </w:rPr>
            </w:pPr>
            <w:r w:rsidRPr="00EB57DE">
              <w:rPr>
                <w:rFonts w:ascii="Times New Roman" w:hAnsi="Times New Roman" w:cs="Times New Roman"/>
                <w:b/>
                <w:sz w:val="24"/>
                <w:szCs w:val="24"/>
              </w:rPr>
              <w:t>PPM + Formalin</w:t>
            </w:r>
          </w:p>
        </w:tc>
        <w:tc>
          <w:tcPr>
            <w:tcW w:w="1432" w:type="dxa"/>
          </w:tcPr>
          <w:p w:rsidR="00776A34" w:rsidRPr="00EB57DE" w:rsidRDefault="00776A34" w:rsidP="00517C93">
            <w:pPr>
              <w:jc w:val="center"/>
              <w:rPr>
                <w:rFonts w:ascii="Times New Roman" w:hAnsi="Times New Roman" w:cs="Times New Roman"/>
                <w:b/>
                <w:sz w:val="24"/>
                <w:szCs w:val="24"/>
              </w:rPr>
            </w:pPr>
            <w:r w:rsidRPr="00EB57DE">
              <w:rPr>
                <w:rFonts w:ascii="Times New Roman" w:hAnsi="Times New Roman" w:cs="Times New Roman"/>
                <w:b/>
                <w:sz w:val="24"/>
                <w:szCs w:val="24"/>
              </w:rPr>
              <w:t>Time</w:t>
            </w:r>
            <w:r w:rsidR="001565D7">
              <w:rPr>
                <w:rFonts w:ascii="Times New Roman" w:hAnsi="Times New Roman" w:cs="Times New Roman"/>
                <w:b/>
                <w:sz w:val="24"/>
                <w:szCs w:val="24"/>
              </w:rPr>
              <w:t xml:space="preserve"> (min)</w:t>
            </w:r>
          </w:p>
        </w:tc>
      </w:tr>
      <w:tr w:rsidR="00776A34" w:rsidTr="001565D7">
        <w:tc>
          <w:tcPr>
            <w:tcW w:w="3528" w:type="dxa"/>
          </w:tcPr>
          <w:p w:rsidR="00776A34" w:rsidRPr="00EB57DE" w:rsidRDefault="00776A34" w:rsidP="00517C93">
            <w:pPr>
              <w:jc w:val="center"/>
              <w:rPr>
                <w:rFonts w:ascii="Times New Roman" w:hAnsi="Times New Roman" w:cs="Times New Roman"/>
                <w:sz w:val="24"/>
                <w:szCs w:val="24"/>
              </w:rPr>
            </w:pPr>
            <w:r w:rsidRPr="00EB57DE">
              <w:rPr>
                <w:rFonts w:ascii="Times New Roman" w:hAnsi="Times New Roman" w:cs="Times New Roman"/>
                <w:sz w:val="24"/>
                <w:szCs w:val="24"/>
              </w:rPr>
              <w:t>Egg store room</w:t>
            </w:r>
          </w:p>
        </w:tc>
        <w:tc>
          <w:tcPr>
            <w:tcW w:w="2618" w:type="dxa"/>
          </w:tcPr>
          <w:p w:rsidR="00776A34" w:rsidRPr="00EB57DE" w:rsidRDefault="00776A34" w:rsidP="00517C93">
            <w:pPr>
              <w:jc w:val="center"/>
              <w:rPr>
                <w:rFonts w:ascii="Times New Roman" w:hAnsi="Times New Roman" w:cs="Times New Roman"/>
                <w:sz w:val="24"/>
                <w:szCs w:val="24"/>
              </w:rPr>
            </w:pPr>
            <w:r w:rsidRPr="00EB57DE">
              <w:rPr>
                <w:rFonts w:ascii="Times New Roman" w:hAnsi="Times New Roman" w:cs="Times New Roman"/>
                <w:sz w:val="24"/>
                <w:szCs w:val="24"/>
              </w:rPr>
              <w:t>100gm+200ml</w:t>
            </w:r>
          </w:p>
        </w:tc>
        <w:tc>
          <w:tcPr>
            <w:tcW w:w="1432" w:type="dxa"/>
          </w:tcPr>
          <w:p w:rsidR="00776A34" w:rsidRPr="00EB57DE" w:rsidRDefault="00776A34" w:rsidP="00517C93">
            <w:pPr>
              <w:jc w:val="center"/>
              <w:rPr>
                <w:rFonts w:ascii="Times New Roman" w:hAnsi="Times New Roman" w:cs="Times New Roman"/>
                <w:sz w:val="24"/>
                <w:szCs w:val="24"/>
              </w:rPr>
            </w:pPr>
            <w:r w:rsidRPr="00EB57DE">
              <w:rPr>
                <w:rFonts w:ascii="Times New Roman" w:hAnsi="Times New Roman" w:cs="Times New Roman"/>
                <w:sz w:val="24"/>
                <w:szCs w:val="24"/>
              </w:rPr>
              <w:t>20</w:t>
            </w:r>
          </w:p>
        </w:tc>
      </w:tr>
      <w:tr w:rsidR="00776A34" w:rsidTr="001565D7">
        <w:tc>
          <w:tcPr>
            <w:tcW w:w="3528" w:type="dxa"/>
          </w:tcPr>
          <w:p w:rsidR="00776A34" w:rsidRPr="00EB57DE" w:rsidRDefault="00776A34" w:rsidP="00517C93">
            <w:pPr>
              <w:jc w:val="center"/>
              <w:rPr>
                <w:rFonts w:ascii="Times New Roman" w:hAnsi="Times New Roman" w:cs="Times New Roman"/>
                <w:sz w:val="24"/>
                <w:szCs w:val="24"/>
              </w:rPr>
            </w:pPr>
            <w:r w:rsidRPr="00EB57DE">
              <w:rPr>
                <w:rFonts w:ascii="Times New Roman" w:hAnsi="Times New Roman" w:cs="Times New Roman"/>
                <w:sz w:val="24"/>
                <w:szCs w:val="24"/>
              </w:rPr>
              <w:t>Egg box and egg trays store room</w:t>
            </w:r>
          </w:p>
        </w:tc>
        <w:tc>
          <w:tcPr>
            <w:tcW w:w="2618" w:type="dxa"/>
          </w:tcPr>
          <w:p w:rsidR="00776A34" w:rsidRPr="00EB57DE" w:rsidRDefault="00776A34" w:rsidP="00517C93">
            <w:pPr>
              <w:jc w:val="center"/>
              <w:rPr>
                <w:rFonts w:ascii="Times New Roman" w:hAnsi="Times New Roman" w:cs="Times New Roman"/>
                <w:sz w:val="24"/>
                <w:szCs w:val="24"/>
              </w:rPr>
            </w:pPr>
            <w:r>
              <w:rPr>
                <w:rFonts w:ascii="Times New Roman" w:hAnsi="Times New Roman" w:cs="Times New Roman"/>
                <w:sz w:val="24"/>
                <w:szCs w:val="24"/>
              </w:rPr>
              <w:t>100gm+200ml</w:t>
            </w:r>
          </w:p>
        </w:tc>
        <w:tc>
          <w:tcPr>
            <w:tcW w:w="1432" w:type="dxa"/>
          </w:tcPr>
          <w:p w:rsidR="00776A34" w:rsidRPr="00EB57DE" w:rsidRDefault="00776A34" w:rsidP="00517C93">
            <w:pPr>
              <w:jc w:val="center"/>
              <w:rPr>
                <w:rFonts w:ascii="Times New Roman" w:hAnsi="Times New Roman" w:cs="Times New Roman"/>
                <w:sz w:val="24"/>
                <w:szCs w:val="24"/>
              </w:rPr>
            </w:pPr>
            <w:r w:rsidRPr="00EB57DE">
              <w:rPr>
                <w:rFonts w:ascii="Times New Roman" w:hAnsi="Times New Roman" w:cs="Times New Roman"/>
                <w:sz w:val="24"/>
                <w:szCs w:val="24"/>
              </w:rPr>
              <w:t>30</w:t>
            </w:r>
          </w:p>
        </w:tc>
      </w:tr>
    </w:tbl>
    <w:p w:rsidR="00776A34" w:rsidRDefault="00776A34" w:rsidP="00776A34"/>
    <w:p w:rsidR="00393FA3" w:rsidRDefault="00B50F4D" w:rsidP="00776A34">
      <w:pPr>
        <w:rPr>
          <w:rFonts w:ascii="Times New Roman" w:hAnsi="Times New Roman" w:cs="Times New Roman"/>
          <w:b/>
          <w:sz w:val="28"/>
          <w:szCs w:val="28"/>
        </w:rPr>
      </w:pPr>
      <w:r>
        <w:rPr>
          <w:rFonts w:ascii="Times New Roman" w:hAnsi="Times New Roman" w:cs="Times New Roman"/>
          <w:b/>
          <w:sz w:val="28"/>
          <w:szCs w:val="28"/>
        </w:rPr>
        <w:t xml:space="preserve">3.14 </w:t>
      </w:r>
      <w:r w:rsidR="00776A34" w:rsidRPr="00D26884">
        <w:rPr>
          <w:rFonts w:ascii="Times New Roman" w:hAnsi="Times New Roman" w:cs="Times New Roman"/>
          <w:b/>
          <w:sz w:val="28"/>
          <w:szCs w:val="28"/>
        </w:rPr>
        <w:t>Bro</w:t>
      </w:r>
      <w:r w:rsidR="001565D7">
        <w:rPr>
          <w:rFonts w:ascii="Times New Roman" w:hAnsi="Times New Roman" w:cs="Times New Roman"/>
          <w:b/>
          <w:sz w:val="28"/>
          <w:szCs w:val="28"/>
        </w:rPr>
        <w:t>oding temperature management</w:t>
      </w:r>
    </w:p>
    <w:p w:rsidR="001F4094" w:rsidRPr="001F4094" w:rsidRDefault="001F4094" w:rsidP="00776A34">
      <w:pPr>
        <w:rPr>
          <w:rFonts w:ascii="Times New Roman" w:hAnsi="Times New Roman" w:cs="Times New Roman"/>
          <w:sz w:val="24"/>
          <w:szCs w:val="28"/>
        </w:rPr>
      </w:pPr>
      <w:r>
        <w:rPr>
          <w:rFonts w:ascii="Times New Roman" w:hAnsi="Times New Roman" w:cs="Times New Roman"/>
          <w:b/>
          <w:sz w:val="24"/>
          <w:szCs w:val="28"/>
        </w:rPr>
        <w:t>Table</w:t>
      </w:r>
      <w:r w:rsidR="001565D7">
        <w:rPr>
          <w:rFonts w:ascii="Times New Roman" w:hAnsi="Times New Roman" w:cs="Times New Roman"/>
          <w:b/>
          <w:sz w:val="24"/>
          <w:szCs w:val="28"/>
        </w:rPr>
        <w:t xml:space="preserve"> </w:t>
      </w:r>
      <w:r w:rsidR="00FD0F68">
        <w:rPr>
          <w:rFonts w:ascii="Times New Roman" w:hAnsi="Times New Roman" w:cs="Times New Roman"/>
          <w:b/>
          <w:sz w:val="24"/>
          <w:szCs w:val="28"/>
        </w:rPr>
        <w:t>3.14.1</w:t>
      </w:r>
      <w:r>
        <w:rPr>
          <w:rFonts w:ascii="Times New Roman" w:hAnsi="Times New Roman" w:cs="Times New Roman"/>
          <w:b/>
          <w:sz w:val="24"/>
          <w:szCs w:val="28"/>
        </w:rPr>
        <w:t xml:space="preserve">: </w:t>
      </w:r>
      <w:r>
        <w:rPr>
          <w:rFonts w:ascii="Times New Roman" w:hAnsi="Times New Roman" w:cs="Times New Roman"/>
          <w:sz w:val="24"/>
          <w:szCs w:val="28"/>
        </w:rPr>
        <w:t>Temperature maintaining system in CP during brooding period.</w:t>
      </w:r>
    </w:p>
    <w:tbl>
      <w:tblPr>
        <w:tblW w:w="9644" w:type="dxa"/>
        <w:tblInd w:w="94" w:type="dxa"/>
        <w:tblLook w:val="04A0"/>
      </w:tblPr>
      <w:tblGrid>
        <w:gridCol w:w="802"/>
        <w:gridCol w:w="1576"/>
        <w:gridCol w:w="763"/>
        <w:gridCol w:w="1576"/>
        <w:gridCol w:w="450"/>
        <w:gridCol w:w="450"/>
        <w:gridCol w:w="450"/>
        <w:gridCol w:w="450"/>
        <w:gridCol w:w="258"/>
        <w:gridCol w:w="102"/>
        <w:gridCol w:w="134"/>
        <w:gridCol w:w="1306"/>
        <w:gridCol w:w="1170"/>
        <w:gridCol w:w="1080"/>
      </w:tblGrid>
      <w:tr w:rsidR="00776A34" w:rsidRPr="00A9217D" w:rsidTr="00517C93">
        <w:trPr>
          <w:trHeight w:val="360"/>
        </w:trPr>
        <w:tc>
          <w:tcPr>
            <w:tcW w:w="8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76A34" w:rsidRDefault="00776A34" w:rsidP="00517C93">
            <w:pPr>
              <w:spacing w:after="0" w:line="240" w:lineRule="auto"/>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Age</w:t>
            </w:r>
            <w:r>
              <w:rPr>
                <w:rFonts w:ascii="Times New Roman" w:eastAsia="Times New Roman" w:hAnsi="Times New Roman" w:cs="Times New Roman"/>
                <w:b/>
                <w:bCs/>
                <w:sz w:val="24"/>
                <w:szCs w:val="24"/>
              </w:rPr>
              <w:t xml:space="preserve"> </w:t>
            </w:r>
          </w:p>
          <w:p w:rsidR="00776A34" w:rsidRDefault="00776A34" w:rsidP="00517C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Pr="00A9217D">
              <w:rPr>
                <w:rFonts w:ascii="Times New Roman" w:eastAsia="Times New Roman" w:hAnsi="Times New Roman" w:cs="Times New Roman"/>
                <w:b/>
                <w:bCs/>
                <w:sz w:val="24"/>
                <w:szCs w:val="24"/>
              </w:rPr>
              <w:t>day</w:t>
            </w:r>
            <w:r>
              <w:rPr>
                <w:rFonts w:ascii="Times New Roman" w:eastAsia="Times New Roman" w:hAnsi="Times New Roman" w:cs="Times New Roman"/>
                <w:b/>
                <w:bCs/>
                <w:sz w:val="24"/>
                <w:szCs w:val="24"/>
              </w:rPr>
              <w:t>)</w:t>
            </w:r>
          </w:p>
          <w:p w:rsidR="00776A34" w:rsidRDefault="00776A34" w:rsidP="00517C93">
            <w:pPr>
              <w:spacing w:after="0" w:line="240" w:lineRule="auto"/>
              <w:rPr>
                <w:rFonts w:ascii="Times New Roman" w:eastAsia="Times New Roman" w:hAnsi="Times New Roman" w:cs="Times New Roman"/>
                <w:b/>
                <w:bCs/>
                <w:sz w:val="24"/>
                <w:szCs w:val="24"/>
              </w:rPr>
            </w:pPr>
          </w:p>
          <w:p w:rsidR="00776A34" w:rsidRDefault="00776A34" w:rsidP="00517C93">
            <w:pPr>
              <w:spacing w:after="0" w:line="240" w:lineRule="auto"/>
              <w:rPr>
                <w:rFonts w:ascii="Times New Roman" w:eastAsia="Times New Roman" w:hAnsi="Times New Roman" w:cs="Times New Roman"/>
                <w:b/>
                <w:bCs/>
                <w:sz w:val="24"/>
                <w:szCs w:val="24"/>
              </w:rPr>
            </w:pPr>
          </w:p>
          <w:p w:rsidR="00776A34" w:rsidRPr="00A9217D" w:rsidRDefault="00776A34" w:rsidP="00517C93">
            <w:pPr>
              <w:spacing w:after="0" w:line="240" w:lineRule="auto"/>
              <w:rPr>
                <w:rFonts w:ascii="Times New Roman" w:eastAsia="Times New Roman" w:hAnsi="Times New Roman" w:cs="Times New Roman"/>
                <w:b/>
                <w:bCs/>
                <w:sz w:val="24"/>
                <w:szCs w:val="24"/>
              </w:rPr>
            </w:pPr>
          </w:p>
        </w:tc>
        <w:tc>
          <w:tcPr>
            <w:tcW w:w="924" w:type="dxa"/>
            <w:tcBorders>
              <w:top w:val="single" w:sz="4" w:space="0" w:color="auto"/>
              <w:left w:val="nil"/>
              <w:bottom w:val="single" w:sz="4" w:space="0" w:color="auto"/>
              <w:right w:val="single" w:sz="4" w:space="0" w:color="auto"/>
            </w:tcBorders>
            <w:shd w:val="clear" w:color="000000" w:fill="FFFFFF"/>
            <w:noWrap/>
            <w:vAlign w:val="bottom"/>
            <w:hideMark/>
          </w:tcPr>
          <w:p w:rsidR="00776A34" w:rsidRDefault="00776A34" w:rsidP="00517C93">
            <w:pPr>
              <w:spacing w:after="0" w:line="240" w:lineRule="auto"/>
              <w:rPr>
                <w:rFonts w:ascii="Times New Roman" w:eastAsia="Times New Roman" w:hAnsi="Times New Roman" w:cs="Times New Roman"/>
                <w:b/>
                <w:bCs/>
                <w:sz w:val="24"/>
                <w:szCs w:val="24"/>
              </w:rPr>
            </w:pPr>
          </w:p>
          <w:p w:rsidR="00776A34" w:rsidRDefault="001565D7"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Temperature </w:t>
            </w:r>
            <w:r w:rsidR="00776A34">
              <w:rPr>
                <w:rFonts w:ascii="Times New Roman" w:eastAsia="Times New Roman" w:hAnsi="Times New Roman" w:cs="Times New Roman"/>
                <w:b/>
                <w:bCs/>
                <w:sz w:val="24"/>
                <w:szCs w:val="24"/>
              </w:rPr>
              <w:t xml:space="preserve">for </w:t>
            </w:r>
            <w:r w:rsidR="00776A34" w:rsidRPr="00A9217D">
              <w:rPr>
                <w:rFonts w:ascii="Times New Roman" w:eastAsia="Times New Roman" w:hAnsi="Times New Roman" w:cs="Times New Roman"/>
                <w:b/>
                <w:bCs/>
                <w:sz w:val="24"/>
                <w:szCs w:val="24"/>
              </w:rPr>
              <w:t>Heater</w:t>
            </w:r>
            <w:r w:rsidR="00776A34">
              <w:rPr>
                <w:rFonts w:ascii="Times New Roman" w:eastAsia="Times New Roman" w:hAnsi="Times New Roman" w:cs="Times New Roman"/>
                <w:b/>
                <w:bCs/>
                <w:sz w:val="24"/>
                <w:szCs w:val="24"/>
              </w:rPr>
              <w:t xml:space="preserve"> (</w:t>
            </w:r>
            <w:r w:rsidR="00776A34" w:rsidRPr="00A9217D">
              <w:rPr>
                <w:rFonts w:ascii="Times New Roman" w:eastAsia="Times New Roman" w:hAnsi="Times New Roman" w:cs="Times New Roman"/>
                <w:b/>
                <w:bCs/>
                <w:sz w:val="24"/>
                <w:szCs w:val="24"/>
                <w:vertAlign w:val="superscript"/>
              </w:rPr>
              <w:t>0</w:t>
            </w:r>
            <w:r w:rsidR="00776A34">
              <w:rPr>
                <w:rFonts w:ascii="Times New Roman" w:eastAsia="Times New Roman" w:hAnsi="Times New Roman" w:cs="Times New Roman"/>
                <w:b/>
                <w:bCs/>
                <w:sz w:val="24"/>
                <w:szCs w:val="24"/>
              </w:rPr>
              <w:t>C)</w:t>
            </w:r>
          </w:p>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763" w:type="dxa"/>
            <w:tcBorders>
              <w:top w:val="single" w:sz="4" w:space="0" w:color="auto"/>
              <w:left w:val="nil"/>
              <w:bottom w:val="single" w:sz="4" w:space="0" w:color="auto"/>
              <w:right w:val="nil"/>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305" w:type="dxa"/>
            <w:tcBorders>
              <w:top w:val="single" w:sz="4" w:space="0" w:color="auto"/>
              <w:left w:val="nil"/>
              <w:bottom w:val="single" w:sz="4" w:space="0" w:color="auto"/>
              <w:right w:val="nil"/>
            </w:tcBorders>
            <w:shd w:val="clear" w:color="000000" w:fill="FFFFFF"/>
            <w:noWrap/>
            <w:vAlign w:val="bottom"/>
            <w:hideMark/>
          </w:tcPr>
          <w:p w:rsidR="00776A34" w:rsidRDefault="001565D7"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Temperature</w:t>
            </w:r>
            <w:r w:rsidR="00776A34">
              <w:rPr>
                <w:rFonts w:ascii="Times New Roman" w:eastAsia="Times New Roman" w:hAnsi="Times New Roman" w:cs="Times New Roman"/>
                <w:b/>
                <w:bCs/>
                <w:sz w:val="24"/>
                <w:szCs w:val="24"/>
              </w:rPr>
              <w:t xml:space="preserve"> for activation of fan (</w:t>
            </w:r>
            <w:r w:rsidR="00776A34" w:rsidRPr="00A9217D">
              <w:rPr>
                <w:rFonts w:ascii="Times New Roman" w:eastAsia="Times New Roman" w:hAnsi="Times New Roman" w:cs="Times New Roman"/>
                <w:b/>
                <w:bCs/>
                <w:sz w:val="24"/>
                <w:szCs w:val="24"/>
                <w:vertAlign w:val="superscript"/>
              </w:rPr>
              <w:t>0</w:t>
            </w:r>
            <w:r w:rsidR="00776A34">
              <w:rPr>
                <w:rFonts w:ascii="Times New Roman" w:eastAsia="Times New Roman" w:hAnsi="Times New Roman" w:cs="Times New Roman"/>
                <w:b/>
                <w:bCs/>
                <w:sz w:val="24"/>
                <w:szCs w:val="24"/>
              </w:rPr>
              <w:t>C)</w:t>
            </w:r>
          </w:p>
          <w:p w:rsidR="00776A34" w:rsidRDefault="00776A34" w:rsidP="00517C93">
            <w:pPr>
              <w:spacing w:after="0" w:line="240" w:lineRule="auto"/>
              <w:jc w:val="center"/>
              <w:rPr>
                <w:rFonts w:ascii="Times New Roman" w:eastAsia="Times New Roman" w:hAnsi="Times New Roman" w:cs="Times New Roman"/>
                <w:b/>
                <w:bCs/>
                <w:sz w:val="24"/>
                <w:szCs w:val="24"/>
              </w:rPr>
            </w:pPr>
          </w:p>
          <w:p w:rsidR="00776A34" w:rsidRDefault="00776A34" w:rsidP="00517C93">
            <w:pPr>
              <w:spacing w:after="0" w:line="240" w:lineRule="auto"/>
              <w:jc w:val="center"/>
              <w:rPr>
                <w:rFonts w:ascii="Times New Roman" w:eastAsia="Times New Roman" w:hAnsi="Times New Roman" w:cs="Times New Roman"/>
                <w:b/>
                <w:bCs/>
                <w:sz w:val="24"/>
                <w:szCs w:val="24"/>
              </w:rPr>
            </w:pPr>
          </w:p>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single" w:sz="4" w:space="0" w:color="auto"/>
              <w:left w:val="nil"/>
              <w:bottom w:val="single" w:sz="4" w:space="0" w:color="auto"/>
              <w:right w:val="nil"/>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single" w:sz="4" w:space="0" w:color="auto"/>
              <w:left w:val="nil"/>
              <w:bottom w:val="single" w:sz="4" w:space="0" w:color="auto"/>
              <w:right w:val="nil"/>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158" w:type="dxa"/>
            <w:gridSpan w:val="3"/>
            <w:tcBorders>
              <w:top w:val="single" w:sz="4" w:space="0" w:color="auto"/>
              <w:left w:val="single" w:sz="4" w:space="0" w:color="auto"/>
              <w:bottom w:val="single" w:sz="4" w:space="0" w:color="auto"/>
              <w:right w:val="nil"/>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236" w:type="dxa"/>
            <w:gridSpan w:val="2"/>
            <w:tcBorders>
              <w:top w:val="single" w:sz="4" w:space="0" w:color="auto"/>
              <w:left w:val="nil"/>
              <w:bottom w:val="single" w:sz="4" w:space="0" w:color="auto"/>
              <w:right w:val="nil"/>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76A34"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Cooling pad</w:t>
            </w:r>
          </w:p>
          <w:p w:rsidR="00776A34" w:rsidRDefault="00776A34"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Activation temp.(</w:t>
            </w:r>
            <w:r w:rsidRPr="00A9217D">
              <w:rPr>
                <w:rFonts w:ascii="Times New Roman" w:eastAsia="Times New Roman" w:hAnsi="Times New Roman" w:cs="Times New Roman"/>
                <w:b/>
                <w:bCs/>
                <w:sz w:val="24"/>
                <w:szCs w:val="24"/>
                <w:vertAlign w:val="superscript"/>
              </w:rPr>
              <w:t>0</w:t>
            </w:r>
            <w:r>
              <w:rPr>
                <w:rFonts w:ascii="Times New Roman" w:eastAsia="Times New Roman" w:hAnsi="Times New Roman" w:cs="Times New Roman"/>
                <w:b/>
                <w:bCs/>
                <w:sz w:val="24"/>
                <w:szCs w:val="24"/>
              </w:rPr>
              <w:t>C)</w:t>
            </w:r>
          </w:p>
          <w:p w:rsidR="00776A34" w:rsidRDefault="00776A34" w:rsidP="00517C93">
            <w:pPr>
              <w:spacing w:after="0" w:line="240" w:lineRule="auto"/>
              <w:jc w:val="center"/>
              <w:rPr>
                <w:rFonts w:ascii="Times New Roman" w:eastAsia="Times New Roman" w:hAnsi="Times New Roman" w:cs="Times New Roman"/>
                <w:b/>
                <w:bCs/>
                <w:sz w:val="24"/>
                <w:szCs w:val="24"/>
              </w:rPr>
            </w:pPr>
          </w:p>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170" w:type="dxa"/>
            <w:tcBorders>
              <w:top w:val="single" w:sz="4" w:space="0" w:color="auto"/>
              <w:left w:val="nil"/>
              <w:bottom w:val="single" w:sz="4" w:space="0" w:color="auto"/>
              <w:right w:val="single" w:sz="4" w:space="0" w:color="auto"/>
            </w:tcBorders>
            <w:shd w:val="clear" w:color="000000" w:fill="FFFFFF"/>
            <w:noWrap/>
            <w:vAlign w:val="bottom"/>
            <w:hideMark/>
          </w:tcPr>
          <w:p w:rsidR="00776A34"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Fan on/off</w:t>
            </w:r>
          </w:p>
          <w:p w:rsidR="00776A34" w:rsidRDefault="00776A34"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w:t>
            </w:r>
          </w:p>
          <w:p w:rsidR="00776A34" w:rsidRDefault="00776A34" w:rsidP="00517C93">
            <w:pPr>
              <w:spacing w:after="0" w:line="240" w:lineRule="auto"/>
              <w:jc w:val="center"/>
              <w:rPr>
                <w:rFonts w:ascii="Times New Roman" w:eastAsia="Times New Roman" w:hAnsi="Times New Roman" w:cs="Times New Roman"/>
                <w:b/>
                <w:bCs/>
                <w:sz w:val="24"/>
                <w:szCs w:val="24"/>
              </w:rPr>
            </w:pPr>
          </w:p>
          <w:p w:rsidR="00776A34" w:rsidRDefault="00776A34" w:rsidP="00517C93">
            <w:pPr>
              <w:spacing w:after="0" w:line="240" w:lineRule="auto"/>
              <w:rPr>
                <w:rFonts w:ascii="Times New Roman" w:eastAsia="Times New Roman" w:hAnsi="Times New Roman" w:cs="Times New Roman"/>
                <w:b/>
                <w:bCs/>
                <w:sz w:val="24"/>
                <w:szCs w:val="24"/>
              </w:rPr>
            </w:pPr>
          </w:p>
          <w:p w:rsidR="00776A34" w:rsidRPr="00A9217D" w:rsidRDefault="00776A34" w:rsidP="00517C93">
            <w:pPr>
              <w:spacing w:after="0" w:line="240" w:lineRule="auto"/>
              <w:rPr>
                <w:rFonts w:ascii="Times New Roman" w:eastAsia="Times New Roman" w:hAnsi="Times New Roman" w:cs="Times New Roman"/>
                <w:b/>
                <w:bCs/>
                <w:sz w:val="24"/>
                <w:szCs w:val="24"/>
              </w:rPr>
            </w:pP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776A34" w:rsidRDefault="00776A34"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Cooling pad </w:t>
            </w:r>
            <w:r w:rsidRPr="00A9217D">
              <w:rPr>
                <w:rFonts w:ascii="Times New Roman" w:eastAsia="Times New Roman" w:hAnsi="Times New Roman" w:cs="Times New Roman"/>
                <w:b/>
                <w:bCs/>
                <w:sz w:val="24"/>
                <w:szCs w:val="24"/>
              </w:rPr>
              <w:t>on/off</w:t>
            </w:r>
            <w:r>
              <w:rPr>
                <w:rFonts w:ascii="Times New Roman" w:eastAsia="Times New Roman" w:hAnsi="Times New Roman" w:cs="Times New Roman"/>
                <w:b/>
                <w:bCs/>
                <w:sz w:val="24"/>
                <w:szCs w:val="24"/>
              </w:rPr>
              <w:t xml:space="preserve"> (min)</w:t>
            </w:r>
          </w:p>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r>
      <w:tr w:rsidR="00776A34" w:rsidRPr="00A9217D" w:rsidTr="00517C93">
        <w:trPr>
          <w:trHeight w:val="377"/>
        </w:trPr>
        <w:tc>
          <w:tcPr>
            <w:tcW w:w="802" w:type="dxa"/>
            <w:tcBorders>
              <w:top w:val="nil"/>
              <w:left w:val="single" w:sz="4" w:space="0" w:color="auto"/>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924"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763"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w:t>
            </w:r>
          </w:p>
        </w:tc>
        <w:tc>
          <w:tcPr>
            <w:tcW w:w="1305"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w:t>
            </w:r>
          </w:p>
        </w:tc>
        <w:tc>
          <w:tcPr>
            <w:tcW w:w="450"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w:t>
            </w:r>
          </w:p>
        </w:tc>
        <w:tc>
          <w:tcPr>
            <w:tcW w:w="450"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4</w:t>
            </w:r>
          </w:p>
        </w:tc>
        <w:tc>
          <w:tcPr>
            <w:tcW w:w="450"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5</w:t>
            </w:r>
          </w:p>
        </w:tc>
        <w:tc>
          <w:tcPr>
            <w:tcW w:w="450"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6</w:t>
            </w:r>
          </w:p>
        </w:tc>
        <w:tc>
          <w:tcPr>
            <w:tcW w:w="360" w:type="dxa"/>
            <w:gridSpan w:val="2"/>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7</w:t>
            </w:r>
          </w:p>
        </w:tc>
        <w:tc>
          <w:tcPr>
            <w:tcW w:w="1440" w:type="dxa"/>
            <w:gridSpan w:val="2"/>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170"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080" w:type="dxa"/>
            <w:tcBorders>
              <w:top w:val="nil"/>
              <w:left w:val="nil"/>
              <w:bottom w:val="single" w:sz="8"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r>
      <w:tr w:rsidR="00776A34" w:rsidRPr="00A9217D" w:rsidTr="00517C93">
        <w:trPr>
          <w:trHeight w:val="360"/>
        </w:trPr>
        <w:tc>
          <w:tcPr>
            <w:tcW w:w="802" w:type="dxa"/>
            <w:tcBorders>
              <w:top w:val="nil"/>
              <w:left w:val="single" w:sz="4" w:space="0" w:color="auto"/>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w:t>
            </w:r>
          </w:p>
        </w:tc>
        <w:tc>
          <w:tcPr>
            <w:tcW w:w="924"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33/32</w:t>
            </w:r>
          </w:p>
        </w:tc>
        <w:tc>
          <w:tcPr>
            <w:tcW w:w="763"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34</w:t>
            </w:r>
          </w:p>
        </w:tc>
        <w:tc>
          <w:tcPr>
            <w:tcW w:w="1305"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36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38/35</w:t>
            </w:r>
          </w:p>
        </w:tc>
        <w:tc>
          <w:tcPr>
            <w:tcW w:w="117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1:20</w:t>
            </w:r>
          </w:p>
        </w:tc>
        <w:tc>
          <w:tcPr>
            <w:tcW w:w="108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1:20</w:t>
            </w:r>
          </w:p>
        </w:tc>
      </w:tr>
      <w:tr w:rsidR="00776A34" w:rsidRPr="00A9217D" w:rsidTr="00517C93">
        <w:trPr>
          <w:trHeight w:val="360"/>
        </w:trPr>
        <w:tc>
          <w:tcPr>
            <w:tcW w:w="802" w:type="dxa"/>
            <w:tcBorders>
              <w:top w:val="nil"/>
              <w:left w:val="single" w:sz="4" w:space="0" w:color="auto"/>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2-3</w:t>
            </w:r>
          </w:p>
        </w:tc>
        <w:tc>
          <w:tcPr>
            <w:tcW w:w="924"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32/31</w:t>
            </w:r>
          </w:p>
        </w:tc>
        <w:tc>
          <w:tcPr>
            <w:tcW w:w="763"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33</w:t>
            </w:r>
          </w:p>
        </w:tc>
        <w:tc>
          <w:tcPr>
            <w:tcW w:w="1305"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35/32.5</w:t>
            </w: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36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36/34</w:t>
            </w:r>
          </w:p>
        </w:tc>
        <w:tc>
          <w:tcPr>
            <w:tcW w:w="117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1:15</w:t>
            </w:r>
          </w:p>
        </w:tc>
        <w:tc>
          <w:tcPr>
            <w:tcW w:w="108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1:20</w:t>
            </w:r>
          </w:p>
        </w:tc>
      </w:tr>
      <w:tr w:rsidR="00776A34" w:rsidRPr="00A9217D" w:rsidTr="00517C93">
        <w:trPr>
          <w:trHeight w:val="360"/>
        </w:trPr>
        <w:tc>
          <w:tcPr>
            <w:tcW w:w="802" w:type="dxa"/>
            <w:tcBorders>
              <w:top w:val="nil"/>
              <w:left w:val="single" w:sz="4" w:space="0" w:color="auto"/>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4-5</w:t>
            </w:r>
          </w:p>
        </w:tc>
        <w:tc>
          <w:tcPr>
            <w:tcW w:w="924"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31/30</w:t>
            </w:r>
          </w:p>
        </w:tc>
        <w:tc>
          <w:tcPr>
            <w:tcW w:w="763"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32</w:t>
            </w:r>
          </w:p>
        </w:tc>
        <w:tc>
          <w:tcPr>
            <w:tcW w:w="1305"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34/31.5</w:t>
            </w: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36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35/33</w:t>
            </w:r>
          </w:p>
        </w:tc>
        <w:tc>
          <w:tcPr>
            <w:tcW w:w="117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1:10</w:t>
            </w:r>
          </w:p>
        </w:tc>
        <w:tc>
          <w:tcPr>
            <w:tcW w:w="108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1:20</w:t>
            </w:r>
          </w:p>
        </w:tc>
      </w:tr>
      <w:tr w:rsidR="00776A34" w:rsidRPr="00A9217D" w:rsidTr="00517C93">
        <w:trPr>
          <w:trHeight w:val="360"/>
        </w:trPr>
        <w:tc>
          <w:tcPr>
            <w:tcW w:w="802" w:type="dxa"/>
            <w:tcBorders>
              <w:top w:val="nil"/>
              <w:left w:val="single" w:sz="4" w:space="0" w:color="auto"/>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6-7</w:t>
            </w:r>
          </w:p>
        </w:tc>
        <w:tc>
          <w:tcPr>
            <w:tcW w:w="924"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30/29</w:t>
            </w:r>
          </w:p>
        </w:tc>
        <w:tc>
          <w:tcPr>
            <w:tcW w:w="763"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31</w:t>
            </w:r>
          </w:p>
        </w:tc>
        <w:tc>
          <w:tcPr>
            <w:tcW w:w="1305"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33/30.5</w:t>
            </w: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36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34/32</w:t>
            </w:r>
          </w:p>
        </w:tc>
        <w:tc>
          <w:tcPr>
            <w:tcW w:w="117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2:05</w:t>
            </w:r>
          </w:p>
        </w:tc>
        <w:tc>
          <w:tcPr>
            <w:tcW w:w="108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1:20</w:t>
            </w:r>
          </w:p>
        </w:tc>
      </w:tr>
      <w:tr w:rsidR="00776A34" w:rsidRPr="00A9217D" w:rsidTr="00517C93">
        <w:trPr>
          <w:trHeight w:val="360"/>
        </w:trPr>
        <w:tc>
          <w:tcPr>
            <w:tcW w:w="802" w:type="dxa"/>
            <w:tcBorders>
              <w:top w:val="nil"/>
              <w:left w:val="single" w:sz="4" w:space="0" w:color="auto"/>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8-10</w:t>
            </w:r>
          </w:p>
        </w:tc>
        <w:tc>
          <w:tcPr>
            <w:tcW w:w="924"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29/28</w:t>
            </w:r>
          </w:p>
        </w:tc>
        <w:tc>
          <w:tcPr>
            <w:tcW w:w="763"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30/28</w:t>
            </w:r>
          </w:p>
        </w:tc>
        <w:tc>
          <w:tcPr>
            <w:tcW w:w="1305"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32/30</w:t>
            </w: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36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33/32</w:t>
            </w:r>
          </w:p>
        </w:tc>
        <w:tc>
          <w:tcPr>
            <w:tcW w:w="117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2:05</w:t>
            </w:r>
          </w:p>
        </w:tc>
        <w:tc>
          <w:tcPr>
            <w:tcW w:w="108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1:20</w:t>
            </w:r>
          </w:p>
        </w:tc>
      </w:tr>
      <w:tr w:rsidR="00776A34" w:rsidRPr="00A9217D" w:rsidTr="00517C93">
        <w:trPr>
          <w:trHeight w:val="360"/>
        </w:trPr>
        <w:tc>
          <w:tcPr>
            <w:tcW w:w="802" w:type="dxa"/>
            <w:tcBorders>
              <w:top w:val="nil"/>
              <w:left w:val="single" w:sz="4" w:space="0" w:color="auto"/>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11-14</w:t>
            </w:r>
          </w:p>
        </w:tc>
        <w:tc>
          <w:tcPr>
            <w:tcW w:w="924"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26</w:t>
            </w:r>
          </w:p>
        </w:tc>
        <w:tc>
          <w:tcPr>
            <w:tcW w:w="763"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29/27</w:t>
            </w:r>
          </w:p>
        </w:tc>
        <w:tc>
          <w:tcPr>
            <w:tcW w:w="1305"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31/29</w:t>
            </w: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36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32</w:t>
            </w:r>
          </w:p>
        </w:tc>
        <w:tc>
          <w:tcPr>
            <w:tcW w:w="117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2:05</w:t>
            </w:r>
          </w:p>
        </w:tc>
        <w:tc>
          <w:tcPr>
            <w:tcW w:w="108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1:20</w:t>
            </w:r>
          </w:p>
        </w:tc>
      </w:tr>
      <w:tr w:rsidR="00776A34" w:rsidRPr="00A9217D" w:rsidTr="00517C93">
        <w:trPr>
          <w:trHeight w:val="360"/>
        </w:trPr>
        <w:tc>
          <w:tcPr>
            <w:tcW w:w="802" w:type="dxa"/>
            <w:tcBorders>
              <w:top w:val="nil"/>
              <w:left w:val="single" w:sz="4" w:space="0" w:color="auto"/>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 xml:space="preserve">15-21 </w:t>
            </w:r>
          </w:p>
        </w:tc>
        <w:tc>
          <w:tcPr>
            <w:tcW w:w="924"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26</w:t>
            </w:r>
          </w:p>
        </w:tc>
        <w:tc>
          <w:tcPr>
            <w:tcW w:w="763"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28/26</w:t>
            </w:r>
          </w:p>
        </w:tc>
        <w:tc>
          <w:tcPr>
            <w:tcW w:w="1305"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30/28</w:t>
            </w: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45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36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32</w:t>
            </w:r>
          </w:p>
        </w:tc>
        <w:tc>
          <w:tcPr>
            <w:tcW w:w="117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2:03</w:t>
            </w:r>
          </w:p>
        </w:tc>
        <w:tc>
          <w:tcPr>
            <w:tcW w:w="1080" w:type="dxa"/>
            <w:tcBorders>
              <w:top w:val="nil"/>
              <w:left w:val="nil"/>
              <w:bottom w:val="single" w:sz="4" w:space="0" w:color="auto"/>
              <w:right w:val="single" w:sz="4" w:space="0" w:color="auto"/>
            </w:tcBorders>
            <w:shd w:val="clear" w:color="000000" w:fill="FFFFFF"/>
            <w:noWrap/>
            <w:vAlign w:val="bottom"/>
            <w:hideMark/>
          </w:tcPr>
          <w:p w:rsidR="00776A34" w:rsidRPr="00A9217D" w:rsidRDefault="00776A34" w:rsidP="00517C93">
            <w:pPr>
              <w:spacing w:after="0" w:line="240" w:lineRule="auto"/>
              <w:jc w:val="cente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1:15</w:t>
            </w:r>
          </w:p>
        </w:tc>
      </w:tr>
    </w:tbl>
    <w:p w:rsidR="00776A34" w:rsidRPr="005231DA" w:rsidRDefault="00776A34" w:rsidP="00776A34">
      <w:pPr>
        <w:jc w:val="center"/>
        <w:rPr>
          <w:rFonts w:ascii="Times New Roman" w:hAnsi="Times New Roman" w:cs="Times New Roman"/>
          <w:sz w:val="10"/>
          <w:szCs w:val="24"/>
        </w:rPr>
      </w:pPr>
    </w:p>
    <w:p w:rsidR="008D5A30" w:rsidRDefault="00B50F4D" w:rsidP="008D5A3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3.15 </w:t>
      </w:r>
      <w:r w:rsidR="008D5A30" w:rsidRPr="008D5A30">
        <w:rPr>
          <w:rFonts w:ascii="Times New Roman" w:hAnsi="Times New Roman" w:cs="Times New Roman"/>
          <w:b/>
          <w:sz w:val="28"/>
          <w:szCs w:val="28"/>
        </w:rPr>
        <w:t>Body weigh</w:t>
      </w:r>
      <w:r w:rsidR="001565D7">
        <w:rPr>
          <w:rFonts w:ascii="Times New Roman" w:hAnsi="Times New Roman" w:cs="Times New Roman"/>
          <w:b/>
          <w:sz w:val="28"/>
          <w:szCs w:val="28"/>
        </w:rPr>
        <w:t>t gain &amp; uniformity monitoring</w:t>
      </w:r>
    </w:p>
    <w:p w:rsidR="008D5A30" w:rsidRPr="008D5A30" w:rsidRDefault="008D5A30" w:rsidP="008D5A30">
      <w:pPr>
        <w:spacing w:after="0" w:line="240" w:lineRule="auto"/>
        <w:rPr>
          <w:rFonts w:ascii="Times New Roman" w:hAnsi="Times New Roman" w:cs="Times New Roman"/>
          <w:b/>
          <w:sz w:val="28"/>
          <w:szCs w:val="28"/>
        </w:rPr>
      </w:pPr>
    </w:p>
    <w:p w:rsidR="00D73DF9" w:rsidRDefault="008D5A30" w:rsidP="00D73DF9">
      <w:pPr>
        <w:spacing w:line="240" w:lineRule="auto"/>
        <w:jc w:val="both"/>
        <w:rPr>
          <w:rFonts w:ascii="Times New Roman" w:hAnsi="Times New Roman" w:cs="Times New Roman"/>
          <w:sz w:val="24"/>
          <w:szCs w:val="24"/>
        </w:rPr>
      </w:pPr>
      <w:r w:rsidRPr="008D5A30">
        <w:rPr>
          <w:rFonts w:ascii="Times New Roman" w:hAnsi="Times New Roman" w:cs="Times New Roman"/>
          <w:sz w:val="24"/>
          <w:szCs w:val="24"/>
        </w:rPr>
        <w:t xml:space="preserve">The Body </w:t>
      </w:r>
      <w:r w:rsidR="00020365" w:rsidRPr="008D5A30">
        <w:rPr>
          <w:rFonts w:ascii="Times New Roman" w:hAnsi="Times New Roman" w:cs="Times New Roman"/>
          <w:sz w:val="24"/>
          <w:szCs w:val="24"/>
        </w:rPr>
        <w:t>weights of 10% birds were</w:t>
      </w:r>
      <w:r w:rsidRPr="008D5A30">
        <w:rPr>
          <w:rFonts w:ascii="Times New Roman" w:hAnsi="Times New Roman" w:cs="Times New Roman"/>
          <w:sz w:val="24"/>
          <w:szCs w:val="24"/>
        </w:rPr>
        <w:t xml:space="preserve"> taken from each flock once weekly at the weekend in empty stomach. </w:t>
      </w:r>
      <w:r w:rsidR="00020365">
        <w:rPr>
          <w:rFonts w:ascii="Times New Roman" w:hAnsi="Times New Roman" w:cs="Times New Roman"/>
          <w:sz w:val="24"/>
          <w:szCs w:val="24"/>
        </w:rPr>
        <w:t>When flock uniformity beca</w:t>
      </w:r>
      <w:r w:rsidRPr="008D5A30">
        <w:rPr>
          <w:rFonts w:ascii="Times New Roman" w:hAnsi="Times New Roman" w:cs="Times New Roman"/>
          <w:sz w:val="24"/>
          <w:szCs w:val="24"/>
        </w:rPr>
        <w:t xml:space="preserve">me </w:t>
      </w:r>
      <w:r w:rsidR="00020365">
        <w:rPr>
          <w:rFonts w:ascii="Times New Roman" w:hAnsi="Times New Roman" w:cs="Times New Roman"/>
          <w:sz w:val="24"/>
          <w:szCs w:val="24"/>
        </w:rPr>
        <w:t xml:space="preserve">low, then the </w:t>
      </w:r>
      <w:r w:rsidRPr="008D5A30">
        <w:rPr>
          <w:rFonts w:ascii="Times New Roman" w:hAnsi="Times New Roman" w:cs="Times New Roman"/>
          <w:sz w:val="24"/>
          <w:szCs w:val="24"/>
        </w:rPr>
        <w:t>higher and heavier birds</w:t>
      </w:r>
      <w:r w:rsidR="00020365">
        <w:rPr>
          <w:rFonts w:ascii="Times New Roman" w:hAnsi="Times New Roman" w:cs="Times New Roman"/>
          <w:sz w:val="24"/>
          <w:szCs w:val="24"/>
        </w:rPr>
        <w:t xml:space="preserve"> were placed</w:t>
      </w:r>
      <w:r w:rsidRPr="008D5A30">
        <w:rPr>
          <w:rFonts w:ascii="Times New Roman" w:hAnsi="Times New Roman" w:cs="Times New Roman"/>
          <w:sz w:val="24"/>
          <w:szCs w:val="24"/>
        </w:rPr>
        <w:t xml:space="preserve"> in separate pan. Th</w:t>
      </w:r>
      <w:r w:rsidR="00020365">
        <w:rPr>
          <w:rFonts w:ascii="Times New Roman" w:hAnsi="Times New Roman" w:cs="Times New Roman"/>
          <w:sz w:val="24"/>
          <w:szCs w:val="24"/>
        </w:rPr>
        <w:t>e lighter birds were</w:t>
      </w:r>
      <w:r w:rsidRPr="008D5A30">
        <w:rPr>
          <w:rFonts w:ascii="Times New Roman" w:hAnsi="Times New Roman" w:cs="Times New Roman"/>
          <w:sz w:val="24"/>
          <w:szCs w:val="24"/>
        </w:rPr>
        <w:t xml:space="preserve"> given extra feed for achieving wei</w:t>
      </w:r>
      <w:r w:rsidR="00020365">
        <w:rPr>
          <w:rFonts w:ascii="Times New Roman" w:hAnsi="Times New Roman" w:cs="Times New Roman"/>
          <w:sz w:val="24"/>
          <w:szCs w:val="24"/>
        </w:rPr>
        <w:t xml:space="preserve">ght and feeding restriction were maintained for the heavier birds </w:t>
      </w:r>
      <w:r w:rsidRPr="008D5A30">
        <w:rPr>
          <w:rFonts w:ascii="Times New Roman" w:hAnsi="Times New Roman" w:cs="Times New Roman"/>
          <w:sz w:val="24"/>
          <w:szCs w:val="24"/>
        </w:rPr>
        <w:t>till reduces the weight.</w:t>
      </w:r>
      <w:r w:rsidR="00FD0F68">
        <w:rPr>
          <w:rFonts w:ascii="Times New Roman" w:hAnsi="Times New Roman" w:cs="Times New Roman"/>
          <w:sz w:val="24"/>
          <w:szCs w:val="24"/>
        </w:rPr>
        <w:t xml:space="preserve"> </w:t>
      </w:r>
      <w:r w:rsidR="00023349">
        <w:rPr>
          <w:rFonts w:ascii="Times New Roman" w:hAnsi="Times New Roman" w:cs="Times New Roman"/>
          <w:sz w:val="24"/>
          <w:szCs w:val="24"/>
        </w:rPr>
        <w:t xml:space="preserve">Although the </w:t>
      </w:r>
      <w:r w:rsidR="00DF401B">
        <w:rPr>
          <w:rFonts w:ascii="Times New Roman" w:hAnsi="Times New Roman" w:cs="Times New Roman"/>
          <w:sz w:val="24"/>
          <w:szCs w:val="24"/>
        </w:rPr>
        <w:t>u</w:t>
      </w:r>
      <w:r w:rsidR="00D73DF9" w:rsidRPr="00EC6DEF">
        <w:rPr>
          <w:rFonts w:ascii="Times New Roman" w:hAnsi="Times New Roman" w:cs="Times New Roman"/>
          <w:sz w:val="24"/>
          <w:szCs w:val="24"/>
        </w:rPr>
        <w:t>niformity of a flock denotes the state of manageme</w:t>
      </w:r>
      <w:r w:rsidR="00023349">
        <w:rPr>
          <w:rFonts w:ascii="Times New Roman" w:hAnsi="Times New Roman" w:cs="Times New Roman"/>
          <w:sz w:val="24"/>
          <w:szCs w:val="24"/>
        </w:rPr>
        <w:t>nt and production of the farm. So u</w:t>
      </w:r>
      <w:r w:rsidR="00D73DF9" w:rsidRPr="00EC6DEF">
        <w:rPr>
          <w:rFonts w:ascii="Times New Roman" w:hAnsi="Times New Roman" w:cs="Times New Roman"/>
          <w:sz w:val="24"/>
          <w:szCs w:val="24"/>
        </w:rPr>
        <w:t>niformity</w:t>
      </w:r>
      <w:r w:rsidR="00D73DF9">
        <w:rPr>
          <w:rFonts w:ascii="Times New Roman" w:hAnsi="Times New Roman" w:cs="Times New Roman"/>
          <w:sz w:val="24"/>
          <w:szCs w:val="24"/>
        </w:rPr>
        <w:t xml:space="preserve"> </w:t>
      </w:r>
      <w:r w:rsidR="00DF401B">
        <w:rPr>
          <w:rFonts w:ascii="Times New Roman" w:hAnsi="Times New Roman" w:cs="Times New Roman"/>
          <w:sz w:val="24"/>
          <w:szCs w:val="24"/>
        </w:rPr>
        <w:t>was</w:t>
      </w:r>
      <w:r w:rsidR="00D73DF9">
        <w:rPr>
          <w:rFonts w:ascii="Times New Roman" w:hAnsi="Times New Roman" w:cs="Times New Roman"/>
          <w:sz w:val="24"/>
          <w:szCs w:val="24"/>
        </w:rPr>
        <w:t xml:space="preserve"> </w:t>
      </w:r>
      <w:r w:rsidR="00D73DF9" w:rsidRPr="00EC6DEF">
        <w:rPr>
          <w:rFonts w:ascii="Times New Roman" w:hAnsi="Times New Roman" w:cs="Times New Roman"/>
          <w:sz w:val="24"/>
          <w:szCs w:val="24"/>
        </w:rPr>
        <w:t>calculate</w:t>
      </w:r>
      <w:r w:rsidR="00D73DF9">
        <w:rPr>
          <w:rFonts w:ascii="Times New Roman" w:hAnsi="Times New Roman" w:cs="Times New Roman"/>
          <w:sz w:val="24"/>
          <w:szCs w:val="24"/>
        </w:rPr>
        <w:t xml:space="preserve">d by using the </w:t>
      </w:r>
      <w:r w:rsidR="00023349">
        <w:rPr>
          <w:rFonts w:ascii="Times New Roman" w:hAnsi="Times New Roman" w:cs="Times New Roman"/>
          <w:sz w:val="24"/>
          <w:szCs w:val="24"/>
        </w:rPr>
        <w:t>given formula.</w:t>
      </w:r>
    </w:p>
    <w:p w:rsidR="00023349" w:rsidRPr="00EC6DEF" w:rsidRDefault="00023349" w:rsidP="00023349">
      <w:pPr>
        <w:spacing w:after="0"/>
        <w:jc w:val="both"/>
        <w:rPr>
          <w:rFonts w:ascii="Times New Roman" w:hAnsi="Times New Roman" w:cs="Times New Roman"/>
          <w:sz w:val="24"/>
          <w:szCs w:val="24"/>
        </w:rPr>
      </w:pPr>
      <w:r w:rsidRPr="00EC6D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6DEF">
        <w:rPr>
          <w:rFonts w:ascii="Times New Roman" w:hAnsi="Times New Roman" w:cs="Times New Roman"/>
          <w:sz w:val="24"/>
          <w:szCs w:val="24"/>
        </w:rPr>
        <w:t xml:space="preserve"> No. of birds at </w:t>
      </w:r>
      <w:r w:rsidRPr="00EC6DEF">
        <w:rPr>
          <w:rFonts w:ascii="Times New Roman" w:hAnsi="Times New Roman" w:cs="Times New Roman"/>
          <w:sz w:val="24"/>
          <w:szCs w:val="24"/>
        </w:rPr>
        <w:sym w:font="Symbol" w:char="F0B1"/>
      </w:r>
      <w:r w:rsidRPr="00EC6DEF">
        <w:rPr>
          <w:rFonts w:ascii="Times New Roman" w:hAnsi="Times New Roman" w:cs="Times New Roman"/>
          <w:sz w:val="24"/>
          <w:szCs w:val="24"/>
        </w:rPr>
        <w:t xml:space="preserve"> 10 % of average body weight</w:t>
      </w:r>
    </w:p>
    <w:p w:rsidR="00023349" w:rsidRPr="00EC6DEF" w:rsidRDefault="00D56556" w:rsidP="00023349">
      <w:pPr>
        <w:tabs>
          <w:tab w:val="left" w:pos="720"/>
          <w:tab w:val="left" w:pos="1440"/>
          <w:tab w:val="left" w:pos="2160"/>
          <w:tab w:val="left" w:pos="2880"/>
          <w:tab w:val="left" w:pos="3600"/>
          <w:tab w:val="left" w:pos="4320"/>
          <w:tab w:val="left" w:pos="5040"/>
          <w:tab w:val="left" w:pos="5760"/>
          <w:tab w:val="left" w:pos="6480"/>
          <w:tab w:val="left" w:pos="7155"/>
        </w:tabs>
        <w:spacing w:after="0"/>
        <w:rPr>
          <w:rFonts w:ascii="Times New Roman" w:hAnsi="Times New Roman" w:cs="Times New Roman"/>
          <w:sz w:val="24"/>
          <w:szCs w:val="24"/>
        </w:rPr>
      </w:pPr>
      <w:r>
        <w:rPr>
          <w:rFonts w:ascii="Times New Roman" w:hAnsi="Times New Roman" w:cs="Times New Roman"/>
          <w:noProof/>
          <w:sz w:val="24"/>
          <w:szCs w:val="24"/>
        </w:rPr>
        <w:pict>
          <v:line id="_x0000_s1055" style="position:absolute;flip:y;z-index:251715584" from="129pt,2.2pt" to="366pt,2.3pt" strokeweight="1.5pt"/>
        </w:pict>
      </w:r>
      <w:r w:rsidR="00023349">
        <w:rPr>
          <w:rFonts w:ascii="Times New Roman" w:hAnsi="Times New Roman" w:cs="Times New Roman"/>
          <w:sz w:val="24"/>
          <w:szCs w:val="24"/>
        </w:rPr>
        <w:t xml:space="preserve">             Uniformity %</w:t>
      </w:r>
      <w:r w:rsidR="00DF401B">
        <w:rPr>
          <w:rFonts w:ascii="Times New Roman" w:hAnsi="Times New Roman" w:cs="Times New Roman"/>
          <w:sz w:val="24"/>
          <w:szCs w:val="24"/>
        </w:rPr>
        <w:t xml:space="preserve"> </w:t>
      </w:r>
      <w:r w:rsidR="00023349">
        <w:rPr>
          <w:rFonts w:ascii="Times New Roman" w:hAnsi="Times New Roman" w:cs="Times New Roman"/>
          <w:sz w:val="24"/>
          <w:szCs w:val="24"/>
        </w:rPr>
        <w:t xml:space="preserve">=                        </w:t>
      </w:r>
      <w:r w:rsidR="00023349" w:rsidRPr="00EC6DEF">
        <w:rPr>
          <w:rFonts w:ascii="Times New Roman" w:hAnsi="Times New Roman" w:cs="Times New Roman"/>
          <w:sz w:val="24"/>
          <w:szCs w:val="24"/>
        </w:rPr>
        <w:t>No. of total birds weighed</w:t>
      </w:r>
      <w:r w:rsidR="00023349">
        <w:rPr>
          <w:rFonts w:ascii="Times New Roman" w:hAnsi="Times New Roman" w:cs="Times New Roman"/>
          <w:sz w:val="24"/>
          <w:szCs w:val="24"/>
        </w:rPr>
        <w:t xml:space="preserve">                     </w:t>
      </w:r>
      <w:r w:rsidR="00023349" w:rsidRPr="00EC6DEF">
        <w:rPr>
          <w:rFonts w:ascii="Times New Roman" w:hAnsi="Times New Roman" w:cs="Times New Roman"/>
          <w:sz w:val="24"/>
          <w:szCs w:val="24"/>
        </w:rPr>
        <w:t xml:space="preserve">  ×100</w:t>
      </w:r>
    </w:p>
    <w:p w:rsidR="00FD0F68" w:rsidRDefault="00FD0F68" w:rsidP="003E65D3">
      <w:pPr>
        <w:spacing w:line="240" w:lineRule="auto"/>
        <w:jc w:val="both"/>
        <w:rPr>
          <w:rFonts w:ascii="Times New Roman" w:hAnsi="Times New Roman" w:cs="Times New Roman"/>
          <w:b/>
          <w:sz w:val="28"/>
          <w:szCs w:val="24"/>
        </w:rPr>
      </w:pPr>
    </w:p>
    <w:p w:rsidR="00705B85" w:rsidRDefault="00DB0A3B" w:rsidP="00705B85">
      <w:pPr>
        <w:spacing w:line="240" w:lineRule="auto"/>
        <w:jc w:val="both"/>
        <w:rPr>
          <w:rFonts w:ascii="Times New Roman" w:hAnsi="Times New Roman" w:cs="Times New Roman"/>
          <w:sz w:val="24"/>
          <w:szCs w:val="24"/>
        </w:rPr>
      </w:pPr>
      <w:r>
        <w:rPr>
          <w:rFonts w:ascii="Times New Roman" w:hAnsi="Times New Roman" w:cs="Times New Roman"/>
          <w:b/>
          <w:sz w:val="28"/>
          <w:szCs w:val="24"/>
        </w:rPr>
        <w:lastRenderedPageBreak/>
        <w:t>3.</w:t>
      </w:r>
      <w:r w:rsidR="006D7BE7">
        <w:rPr>
          <w:rFonts w:ascii="Times New Roman" w:hAnsi="Times New Roman" w:cs="Times New Roman"/>
          <w:b/>
          <w:sz w:val="28"/>
          <w:szCs w:val="24"/>
        </w:rPr>
        <w:t>16</w:t>
      </w:r>
      <w:r>
        <w:rPr>
          <w:rFonts w:ascii="Times New Roman" w:hAnsi="Times New Roman" w:cs="Times New Roman"/>
          <w:b/>
          <w:sz w:val="28"/>
          <w:szCs w:val="24"/>
        </w:rPr>
        <w:t xml:space="preserve"> </w:t>
      </w:r>
      <w:r w:rsidR="00776A34" w:rsidRPr="005231DA">
        <w:rPr>
          <w:rFonts w:ascii="Times New Roman" w:hAnsi="Times New Roman" w:cs="Times New Roman"/>
          <w:b/>
          <w:sz w:val="28"/>
          <w:szCs w:val="24"/>
        </w:rPr>
        <w:t>Lighting management</w:t>
      </w:r>
    </w:p>
    <w:p w:rsidR="00FD0F68" w:rsidRDefault="00393FA3" w:rsidP="00705B85">
      <w:pPr>
        <w:spacing w:line="240" w:lineRule="auto"/>
        <w:jc w:val="both"/>
        <w:rPr>
          <w:rFonts w:ascii="Times New Roman" w:hAnsi="Times New Roman" w:cs="Times New Roman"/>
          <w:sz w:val="24"/>
          <w:szCs w:val="24"/>
        </w:rPr>
      </w:pPr>
      <w:r w:rsidRPr="00393FA3">
        <w:rPr>
          <w:rFonts w:ascii="Times New Roman" w:hAnsi="Times New Roman" w:cs="Times New Roman"/>
          <w:sz w:val="24"/>
          <w:szCs w:val="24"/>
        </w:rPr>
        <w:t>The li</w:t>
      </w:r>
      <w:r>
        <w:rPr>
          <w:rFonts w:ascii="Times New Roman" w:hAnsi="Times New Roman" w:cs="Times New Roman"/>
          <w:sz w:val="24"/>
          <w:szCs w:val="24"/>
        </w:rPr>
        <w:t xml:space="preserve">ghting program </w:t>
      </w:r>
      <w:r w:rsidR="00020365">
        <w:rPr>
          <w:rFonts w:ascii="Times New Roman" w:hAnsi="Times New Roman" w:cs="Times New Roman"/>
          <w:sz w:val="24"/>
          <w:szCs w:val="24"/>
        </w:rPr>
        <w:t>was maintained for allowing</w:t>
      </w:r>
      <w:r w:rsidRPr="00393FA3">
        <w:rPr>
          <w:rFonts w:ascii="Times New Roman" w:hAnsi="Times New Roman" w:cs="Times New Roman"/>
          <w:sz w:val="24"/>
          <w:szCs w:val="24"/>
        </w:rPr>
        <w:t xml:space="preserve"> a better control of age at sexual maturity in both males and female</w:t>
      </w:r>
      <w:r w:rsidR="00672CA8">
        <w:rPr>
          <w:rFonts w:ascii="Times New Roman" w:hAnsi="Times New Roman" w:cs="Times New Roman"/>
          <w:sz w:val="24"/>
          <w:szCs w:val="24"/>
        </w:rPr>
        <w:t xml:space="preserve">s also for </w:t>
      </w:r>
      <w:r w:rsidRPr="00393FA3">
        <w:rPr>
          <w:rFonts w:ascii="Times New Roman" w:hAnsi="Times New Roman" w:cs="Times New Roman"/>
          <w:sz w:val="24"/>
          <w:szCs w:val="24"/>
        </w:rPr>
        <w:t>obtain</w:t>
      </w:r>
      <w:r w:rsidR="00672CA8">
        <w:rPr>
          <w:rFonts w:ascii="Times New Roman" w:hAnsi="Times New Roman" w:cs="Times New Roman"/>
          <w:sz w:val="24"/>
          <w:szCs w:val="24"/>
        </w:rPr>
        <w:t>ing</w:t>
      </w:r>
      <w:r w:rsidRPr="00393FA3">
        <w:rPr>
          <w:rFonts w:ascii="Times New Roman" w:hAnsi="Times New Roman" w:cs="Times New Roman"/>
          <w:sz w:val="24"/>
          <w:szCs w:val="24"/>
        </w:rPr>
        <w:t xml:space="preserve"> the optimum number of fertile hatc</w:t>
      </w:r>
      <w:r w:rsidR="00672CA8">
        <w:rPr>
          <w:rFonts w:ascii="Times New Roman" w:hAnsi="Times New Roman" w:cs="Times New Roman"/>
          <w:sz w:val="24"/>
          <w:szCs w:val="24"/>
        </w:rPr>
        <w:t>hing age, of the correct size because t</w:t>
      </w:r>
      <w:r w:rsidRPr="00393FA3">
        <w:rPr>
          <w:rFonts w:ascii="Times New Roman" w:hAnsi="Times New Roman" w:cs="Times New Roman"/>
          <w:sz w:val="24"/>
          <w:szCs w:val="24"/>
        </w:rPr>
        <w:t>he consequence of too early onset of production</w:t>
      </w:r>
      <w:r w:rsidR="00672CA8">
        <w:rPr>
          <w:rFonts w:ascii="Times New Roman" w:hAnsi="Times New Roman" w:cs="Times New Roman"/>
          <w:sz w:val="24"/>
          <w:szCs w:val="24"/>
        </w:rPr>
        <w:t>s</w:t>
      </w:r>
      <w:r w:rsidRPr="00393FA3">
        <w:rPr>
          <w:rFonts w:ascii="Times New Roman" w:hAnsi="Times New Roman" w:cs="Times New Roman"/>
          <w:sz w:val="24"/>
          <w:szCs w:val="24"/>
        </w:rPr>
        <w:t xml:space="preserve"> are often more detrimental than a slight delay. Too early light sti</w:t>
      </w:r>
      <w:r w:rsidR="00672CA8">
        <w:rPr>
          <w:rFonts w:ascii="Times New Roman" w:hAnsi="Times New Roman" w:cs="Times New Roman"/>
          <w:sz w:val="24"/>
          <w:szCs w:val="24"/>
        </w:rPr>
        <w:t>mulation may</w:t>
      </w:r>
      <w:r w:rsidRPr="00393FA3">
        <w:rPr>
          <w:rFonts w:ascii="Times New Roman" w:hAnsi="Times New Roman" w:cs="Times New Roman"/>
          <w:sz w:val="24"/>
          <w:szCs w:val="24"/>
        </w:rPr>
        <w:t xml:space="preserve"> cause egg bound of hen and death. At the study farm the brooding period lighting was 24 hours and after brooding, by gradual de</w:t>
      </w:r>
      <w:r w:rsidR="006F115B">
        <w:rPr>
          <w:rFonts w:ascii="Times New Roman" w:hAnsi="Times New Roman" w:cs="Times New Roman"/>
          <w:sz w:val="24"/>
          <w:szCs w:val="24"/>
        </w:rPr>
        <w:t>creasing way the lighting was 15</w:t>
      </w:r>
      <w:r w:rsidRPr="00393FA3">
        <w:rPr>
          <w:rFonts w:ascii="Times New Roman" w:hAnsi="Times New Roman" w:cs="Times New Roman"/>
          <w:sz w:val="24"/>
          <w:szCs w:val="24"/>
        </w:rPr>
        <w:t xml:space="preserve"> hours</w:t>
      </w:r>
      <w:r w:rsidR="006F115B">
        <w:rPr>
          <w:rFonts w:ascii="Times New Roman" w:hAnsi="Times New Roman" w:cs="Times New Roman"/>
          <w:sz w:val="24"/>
          <w:szCs w:val="24"/>
        </w:rPr>
        <w:t xml:space="preserve"> from when 5% of birds were come under productions</w:t>
      </w:r>
      <w:r w:rsidRPr="00393FA3">
        <w:rPr>
          <w:rFonts w:ascii="Times New Roman" w:hAnsi="Times New Roman" w:cs="Times New Roman"/>
          <w:sz w:val="24"/>
          <w:szCs w:val="24"/>
        </w:rPr>
        <w:t xml:space="preserve">.  </w:t>
      </w:r>
    </w:p>
    <w:p w:rsidR="00705B85" w:rsidRPr="00705B85" w:rsidRDefault="00705B85" w:rsidP="00705B85">
      <w:pPr>
        <w:spacing w:line="240" w:lineRule="auto"/>
        <w:jc w:val="both"/>
        <w:rPr>
          <w:rFonts w:ascii="Times New Roman" w:hAnsi="Times New Roman" w:cs="Times New Roman"/>
          <w:sz w:val="24"/>
          <w:szCs w:val="24"/>
        </w:rPr>
      </w:pPr>
    </w:p>
    <w:p w:rsidR="001F4094" w:rsidRDefault="00FD0F68" w:rsidP="00705B85">
      <w:pPr>
        <w:spacing w:after="0"/>
        <w:rPr>
          <w:rFonts w:ascii="Times New Roman" w:hAnsi="Times New Roman" w:cs="Times New Roman"/>
          <w:sz w:val="24"/>
          <w:szCs w:val="24"/>
        </w:rPr>
      </w:pPr>
      <w:r>
        <w:rPr>
          <w:rFonts w:ascii="Times New Roman" w:hAnsi="Times New Roman" w:cs="Times New Roman"/>
          <w:b/>
          <w:sz w:val="24"/>
          <w:szCs w:val="24"/>
        </w:rPr>
        <w:t>Table</w:t>
      </w:r>
      <w:r w:rsidR="001565D7">
        <w:rPr>
          <w:rFonts w:ascii="Times New Roman" w:hAnsi="Times New Roman" w:cs="Times New Roman"/>
          <w:b/>
          <w:sz w:val="24"/>
          <w:szCs w:val="24"/>
        </w:rPr>
        <w:t xml:space="preserve"> </w:t>
      </w:r>
      <w:r>
        <w:rPr>
          <w:rFonts w:ascii="Times New Roman" w:hAnsi="Times New Roman" w:cs="Times New Roman"/>
          <w:b/>
          <w:sz w:val="24"/>
          <w:szCs w:val="24"/>
        </w:rPr>
        <w:t>3.16.1</w:t>
      </w:r>
      <w:r w:rsidR="001F4094">
        <w:rPr>
          <w:rFonts w:ascii="Times New Roman" w:hAnsi="Times New Roman" w:cs="Times New Roman"/>
          <w:b/>
          <w:sz w:val="24"/>
          <w:szCs w:val="24"/>
        </w:rPr>
        <w:t xml:space="preserve">: </w:t>
      </w:r>
      <w:r w:rsidR="001F4094" w:rsidRPr="001F4094">
        <w:rPr>
          <w:rFonts w:ascii="Times New Roman" w:hAnsi="Times New Roman" w:cs="Times New Roman"/>
          <w:sz w:val="24"/>
          <w:szCs w:val="24"/>
        </w:rPr>
        <w:t xml:space="preserve">Lighting management </w:t>
      </w:r>
      <w:r w:rsidR="006F402D" w:rsidRPr="001F4094">
        <w:rPr>
          <w:rFonts w:ascii="Times New Roman" w:hAnsi="Times New Roman" w:cs="Times New Roman"/>
          <w:sz w:val="24"/>
          <w:szCs w:val="24"/>
        </w:rPr>
        <w:t xml:space="preserve">system </w:t>
      </w:r>
      <w:r w:rsidR="006F402D">
        <w:rPr>
          <w:rFonts w:ascii="Times New Roman" w:hAnsi="Times New Roman" w:cs="Times New Roman"/>
          <w:sz w:val="24"/>
          <w:szCs w:val="24"/>
        </w:rPr>
        <w:t>in</w:t>
      </w:r>
      <w:r w:rsidR="001F4094" w:rsidRPr="001F4094">
        <w:rPr>
          <w:rFonts w:ascii="Times New Roman" w:hAnsi="Times New Roman" w:cs="Times New Roman"/>
          <w:sz w:val="24"/>
          <w:szCs w:val="24"/>
        </w:rPr>
        <w:t xml:space="preserve"> CP.</w:t>
      </w:r>
    </w:p>
    <w:p w:rsidR="001F4094" w:rsidRPr="00FD0F68" w:rsidRDefault="001F4094" w:rsidP="00705B85">
      <w:pPr>
        <w:spacing w:after="0"/>
        <w:rPr>
          <w:rFonts w:ascii="Times New Roman" w:hAnsi="Times New Roman" w:cs="Times New Roman"/>
          <w:sz w:val="10"/>
          <w:szCs w:val="24"/>
        </w:rPr>
      </w:pPr>
    </w:p>
    <w:tbl>
      <w:tblPr>
        <w:tblStyle w:val="TableGrid"/>
        <w:tblW w:w="0" w:type="auto"/>
        <w:tblInd w:w="198" w:type="dxa"/>
        <w:tblLook w:val="04A0"/>
      </w:tblPr>
      <w:tblGrid>
        <w:gridCol w:w="3150"/>
        <w:gridCol w:w="2340"/>
      </w:tblGrid>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Age (day)</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Hours</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1-3</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24</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4-6</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23</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7-14</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23</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14-21</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22</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21-28</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18</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28-35</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16</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35-42</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14</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42-70</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13</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70-126</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12</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126-140</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13</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140-155</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12</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156-159</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13</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160-164</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14</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165-PE (4.5%)</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w:t>
            </w:r>
            <w:r>
              <w:rPr>
                <w:rFonts w:ascii="Times New Roman" w:hAnsi="Times New Roman" w:cs="Times New Roman"/>
                <w:b/>
                <w:sz w:val="24"/>
                <w:szCs w:val="24"/>
              </w:rPr>
              <w:t>5</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Start Production (5.0%)</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15</w:t>
            </w:r>
          </w:p>
        </w:tc>
      </w:tr>
      <w:tr w:rsidR="00776A34" w:rsidTr="00517C93">
        <w:tc>
          <w:tcPr>
            <w:tcW w:w="315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Use lighting (max)</w:t>
            </w:r>
          </w:p>
        </w:tc>
        <w:tc>
          <w:tcPr>
            <w:tcW w:w="2340" w:type="dxa"/>
          </w:tcPr>
          <w:p w:rsidR="00776A34" w:rsidRPr="005231DA" w:rsidRDefault="00776A34" w:rsidP="00705B85">
            <w:pPr>
              <w:spacing w:line="276" w:lineRule="auto"/>
              <w:jc w:val="center"/>
              <w:rPr>
                <w:rFonts w:ascii="Times New Roman" w:hAnsi="Times New Roman" w:cs="Times New Roman"/>
                <w:b/>
                <w:sz w:val="24"/>
                <w:szCs w:val="24"/>
              </w:rPr>
            </w:pPr>
            <w:r w:rsidRPr="005231DA">
              <w:rPr>
                <w:rFonts w:ascii="Times New Roman" w:hAnsi="Times New Roman" w:cs="Times New Roman"/>
                <w:b/>
                <w:sz w:val="24"/>
                <w:szCs w:val="24"/>
              </w:rPr>
              <w:t>15</w:t>
            </w:r>
          </w:p>
        </w:tc>
      </w:tr>
    </w:tbl>
    <w:p w:rsidR="00351352" w:rsidRDefault="00351352" w:rsidP="00FD0F68">
      <w:pPr>
        <w:spacing w:line="240" w:lineRule="auto"/>
        <w:jc w:val="both"/>
        <w:rPr>
          <w:rFonts w:ascii="Times New Roman" w:hAnsi="Times New Roman" w:cs="Times New Roman"/>
          <w:b/>
          <w:spacing w:val="4"/>
          <w:sz w:val="28"/>
          <w:szCs w:val="28"/>
        </w:rPr>
      </w:pPr>
    </w:p>
    <w:p w:rsidR="00E33263" w:rsidRDefault="006D7BE7" w:rsidP="00FD0F68">
      <w:pPr>
        <w:spacing w:line="240" w:lineRule="auto"/>
        <w:jc w:val="both"/>
        <w:rPr>
          <w:rFonts w:ascii="Times New Roman" w:hAnsi="Times New Roman" w:cs="Times New Roman"/>
          <w:b/>
          <w:spacing w:val="4"/>
          <w:sz w:val="28"/>
          <w:szCs w:val="28"/>
        </w:rPr>
      </w:pPr>
      <w:r>
        <w:rPr>
          <w:rFonts w:ascii="Times New Roman" w:hAnsi="Times New Roman" w:cs="Times New Roman"/>
          <w:b/>
          <w:spacing w:val="4"/>
          <w:sz w:val="28"/>
          <w:szCs w:val="28"/>
        </w:rPr>
        <w:t xml:space="preserve">3.17 </w:t>
      </w:r>
      <w:r w:rsidR="008D5A30" w:rsidRPr="008D5A30">
        <w:rPr>
          <w:rFonts w:ascii="Times New Roman" w:hAnsi="Times New Roman" w:cs="Times New Roman"/>
          <w:b/>
          <w:spacing w:val="4"/>
          <w:sz w:val="28"/>
          <w:szCs w:val="28"/>
        </w:rPr>
        <w:t>Litter management</w:t>
      </w:r>
    </w:p>
    <w:p w:rsidR="0021572A" w:rsidRPr="00630345" w:rsidRDefault="008D5A30" w:rsidP="00630345">
      <w:pPr>
        <w:jc w:val="both"/>
        <w:rPr>
          <w:rFonts w:ascii="Times New Roman" w:hAnsi="Times New Roman" w:cs="Times New Roman"/>
          <w:sz w:val="24"/>
          <w:szCs w:val="24"/>
        </w:rPr>
      </w:pPr>
      <w:r w:rsidRPr="008D5A30">
        <w:rPr>
          <w:rFonts w:ascii="Times New Roman" w:hAnsi="Times New Roman" w:cs="Times New Roman"/>
          <w:spacing w:val="4"/>
          <w:sz w:val="24"/>
          <w:szCs w:val="24"/>
        </w:rPr>
        <w:t xml:space="preserve">Rice husk was used as litter material. Before using the rice husk it was made disinfected by spraying with proper disinfectant like formalin (2/3 </w:t>
      </w:r>
      <w:r w:rsidR="00630345" w:rsidRPr="008D5A30">
        <w:rPr>
          <w:rFonts w:ascii="Times New Roman" w:hAnsi="Times New Roman" w:cs="Times New Roman"/>
          <w:spacing w:val="4"/>
          <w:sz w:val="24"/>
          <w:szCs w:val="24"/>
        </w:rPr>
        <w:t>liter</w:t>
      </w:r>
      <w:r w:rsidR="00FD0F68" w:rsidRPr="008D5A30">
        <w:rPr>
          <w:rFonts w:ascii="Times New Roman" w:hAnsi="Times New Roman" w:cs="Times New Roman"/>
          <w:spacing w:val="4"/>
          <w:sz w:val="24"/>
          <w:szCs w:val="24"/>
        </w:rPr>
        <w:t xml:space="preserve"> formalin</w:t>
      </w:r>
      <w:r w:rsidRPr="008D5A30">
        <w:rPr>
          <w:rFonts w:ascii="Times New Roman" w:hAnsi="Times New Roman" w:cs="Times New Roman"/>
          <w:spacing w:val="4"/>
          <w:sz w:val="24"/>
          <w:szCs w:val="24"/>
        </w:rPr>
        <w:t xml:space="preserve"> + 10 water) at the rate </w:t>
      </w:r>
      <w:r w:rsidRPr="008D5A30">
        <w:rPr>
          <w:rFonts w:ascii="Times New Roman" w:hAnsi="Times New Roman" w:cs="Times New Roman"/>
          <w:sz w:val="24"/>
          <w:szCs w:val="24"/>
        </w:rPr>
        <w:t>of 300 ml solution /m</w:t>
      </w:r>
      <w:r w:rsidRPr="008D5A30">
        <w:rPr>
          <w:rFonts w:ascii="Times New Roman" w:hAnsi="Times New Roman" w:cs="Times New Roman"/>
          <w:sz w:val="24"/>
          <w:szCs w:val="24"/>
          <w:vertAlign w:val="superscript"/>
        </w:rPr>
        <w:t>2</w:t>
      </w:r>
      <w:r w:rsidRPr="008D5A30">
        <w:rPr>
          <w:rFonts w:ascii="Times New Roman" w:hAnsi="Times New Roman" w:cs="Times New Roman"/>
          <w:sz w:val="24"/>
          <w:szCs w:val="24"/>
        </w:rPr>
        <w:t xml:space="preserve"> with concentration of 7 ml /</w:t>
      </w:r>
      <w:r w:rsidR="00630345" w:rsidRPr="008D5A30">
        <w:rPr>
          <w:rFonts w:ascii="Times New Roman" w:hAnsi="Times New Roman" w:cs="Times New Roman"/>
          <w:sz w:val="24"/>
          <w:szCs w:val="24"/>
        </w:rPr>
        <w:t>liter</w:t>
      </w:r>
      <w:r w:rsidRPr="008D5A30">
        <w:rPr>
          <w:rFonts w:ascii="Times New Roman" w:hAnsi="Times New Roman" w:cs="Times New Roman"/>
          <w:sz w:val="24"/>
          <w:szCs w:val="24"/>
        </w:rPr>
        <w:t>. After making the litter materials properly disinfected it was used on the floor. In the brooder house the height of the litter was 4. But other then brooding period it was 6-8 inch height. It was tried always to maintain the litter dry. For that the litter was scratched and rolled ups and down by scratches at least once a week and cake was removed. A part from this, regular spraying was done over the litter with proper disinfectant. The culled litter was sold at the rate of 25 taka per bag.</w:t>
      </w:r>
    </w:p>
    <w:p w:rsidR="00586F4A" w:rsidRDefault="00586F4A" w:rsidP="00776A34">
      <w:pPr>
        <w:rPr>
          <w:rFonts w:ascii="Times New Roman" w:hAnsi="Times New Roman" w:cs="Times New Roman"/>
          <w:b/>
          <w:sz w:val="28"/>
          <w:szCs w:val="24"/>
        </w:rPr>
      </w:pPr>
    </w:p>
    <w:p w:rsidR="003F0516" w:rsidRDefault="003F0516" w:rsidP="00776A34">
      <w:pPr>
        <w:rPr>
          <w:rFonts w:ascii="Times New Roman" w:hAnsi="Times New Roman" w:cs="Times New Roman"/>
          <w:b/>
          <w:sz w:val="28"/>
          <w:szCs w:val="24"/>
        </w:rPr>
      </w:pPr>
    </w:p>
    <w:p w:rsidR="00FD0F68" w:rsidRDefault="00DB0A3B" w:rsidP="00776A34">
      <w:pPr>
        <w:rPr>
          <w:rFonts w:ascii="Times New Roman" w:hAnsi="Times New Roman" w:cs="Times New Roman"/>
          <w:b/>
          <w:sz w:val="28"/>
          <w:szCs w:val="24"/>
        </w:rPr>
      </w:pPr>
      <w:r>
        <w:rPr>
          <w:rFonts w:ascii="Times New Roman" w:hAnsi="Times New Roman" w:cs="Times New Roman"/>
          <w:b/>
          <w:sz w:val="28"/>
          <w:szCs w:val="24"/>
        </w:rPr>
        <w:lastRenderedPageBreak/>
        <w:t>3.</w:t>
      </w:r>
      <w:r w:rsidR="006D7BE7">
        <w:rPr>
          <w:rFonts w:ascii="Times New Roman" w:hAnsi="Times New Roman" w:cs="Times New Roman"/>
          <w:b/>
          <w:sz w:val="28"/>
          <w:szCs w:val="24"/>
        </w:rPr>
        <w:t>18</w:t>
      </w:r>
      <w:r>
        <w:rPr>
          <w:rFonts w:ascii="Times New Roman" w:hAnsi="Times New Roman" w:cs="Times New Roman"/>
          <w:b/>
          <w:sz w:val="28"/>
          <w:szCs w:val="24"/>
        </w:rPr>
        <w:t xml:space="preserve"> </w:t>
      </w:r>
      <w:r w:rsidR="003F0516">
        <w:rPr>
          <w:rFonts w:ascii="Times New Roman" w:hAnsi="Times New Roman" w:cs="Times New Roman"/>
          <w:b/>
          <w:sz w:val="28"/>
          <w:szCs w:val="24"/>
        </w:rPr>
        <w:t>Feeding</w:t>
      </w:r>
    </w:p>
    <w:p w:rsidR="00776A34" w:rsidRPr="00FD0F68" w:rsidRDefault="00021AB3" w:rsidP="00776A34">
      <w:pPr>
        <w:rPr>
          <w:rFonts w:ascii="Times New Roman" w:hAnsi="Times New Roman" w:cs="Times New Roman"/>
          <w:b/>
          <w:sz w:val="28"/>
          <w:szCs w:val="24"/>
        </w:rPr>
      </w:pPr>
      <w:r>
        <w:rPr>
          <w:rFonts w:ascii="Times New Roman" w:hAnsi="Times New Roman" w:cs="Times New Roman"/>
          <w:b/>
          <w:sz w:val="24"/>
          <w:szCs w:val="24"/>
        </w:rPr>
        <w:t>Table</w:t>
      </w:r>
      <w:r w:rsidR="003F0516">
        <w:rPr>
          <w:rFonts w:ascii="Times New Roman" w:hAnsi="Times New Roman" w:cs="Times New Roman"/>
          <w:b/>
          <w:sz w:val="24"/>
          <w:szCs w:val="24"/>
        </w:rPr>
        <w:t xml:space="preserve"> </w:t>
      </w:r>
      <w:r w:rsidR="00E33263" w:rsidRPr="00E33263">
        <w:rPr>
          <w:rFonts w:ascii="Times New Roman" w:hAnsi="Times New Roman" w:cs="Times New Roman"/>
          <w:b/>
          <w:sz w:val="24"/>
          <w:szCs w:val="24"/>
        </w:rPr>
        <w:t>3</w:t>
      </w:r>
      <w:r>
        <w:rPr>
          <w:rFonts w:ascii="Times New Roman" w:hAnsi="Times New Roman" w:cs="Times New Roman"/>
          <w:b/>
          <w:sz w:val="24"/>
          <w:szCs w:val="24"/>
        </w:rPr>
        <w:t>.18.1</w:t>
      </w:r>
      <w:r w:rsidR="00E33263" w:rsidRPr="00E33263">
        <w:rPr>
          <w:rFonts w:ascii="Times New Roman" w:hAnsi="Times New Roman" w:cs="Times New Roman"/>
          <w:b/>
          <w:sz w:val="24"/>
          <w:szCs w:val="24"/>
        </w:rPr>
        <w:t>:</w:t>
      </w:r>
      <w:r w:rsidR="00E33263">
        <w:rPr>
          <w:rFonts w:ascii="Times New Roman" w:hAnsi="Times New Roman" w:cs="Times New Roman"/>
          <w:sz w:val="24"/>
          <w:szCs w:val="24"/>
        </w:rPr>
        <w:t xml:space="preserve"> </w:t>
      </w:r>
      <w:r w:rsidR="00776A34">
        <w:rPr>
          <w:rFonts w:ascii="Times New Roman" w:hAnsi="Times New Roman" w:cs="Times New Roman"/>
          <w:sz w:val="24"/>
          <w:szCs w:val="24"/>
        </w:rPr>
        <w:t>F</w:t>
      </w:r>
      <w:r w:rsidR="00E33263">
        <w:rPr>
          <w:rFonts w:ascii="Times New Roman" w:hAnsi="Times New Roman" w:cs="Times New Roman"/>
          <w:sz w:val="24"/>
          <w:szCs w:val="24"/>
        </w:rPr>
        <w:t>eeding system of birds f</w:t>
      </w:r>
      <w:r w:rsidR="00776A34">
        <w:rPr>
          <w:rFonts w:ascii="Times New Roman" w:hAnsi="Times New Roman" w:cs="Times New Roman"/>
          <w:sz w:val="24"/>
          <w:szCs w:val="24"/>
        </w:rPr>
        <w:t>rom 1 week to 24 week in compare to standard.</w:t>
      </w:r>
    </w:p>
    <w:tbl>
      <w:tblPr>
        <w:tblStyle w:val="TableGrid"/>
        <w:tblW w:w="9513" w:type="dxa"/>
        <w:tblLook w:val="04A0"/>
      </w:tblPr>
      <w:tblGrid>
        <w:gridCol w:w="777"/>
        <w:gridCol w:w="662"/>
        <w:gridCol w:w="655"/>
        <w:gridCol w:w="1194"/>
        <w:gridCol w:w="662"/>
        <w:gridCol w:w="632"/>
        <w:gridCol w:w="1194"/>
        <w:gridCol w:w="364"/>
        <w:gridCol w:w="901"/>
        <w:gridCol w:w="727"/>
        <w:gridCol w:w="222"/>
        <w:gridCol w:w="901"/>
        <w:gridCol w:w="1016"/>
      </w:tblGrid>
      <w:tr w:rsidR="00776A34" w:rsidRPr="00986E9C" w:rsidTr="00021AB3">
        <w:trPr>
          <w:trHeight w:val="315"/>
        </w:trPr>
        <w:tc>
          <w:tcPr>
            <w:tcW w:w="777" w:type="dxa"/>
            <w:vMerge w:val="restart"/>
            <w:noWrap/>
            <w:hideMark/>
          </w:tcPr>
          <w:p w:rsidR="00776A34" w:rsidRPr="003F0516" w:rsidRDefault="00776A34" w:rsidP="00517C93">
            <w:pPr>
              <w:rPr>
                <w:rFonts w:eastAsia="Times New Roman" w:cstheme="minorHAnsi"/>
                <w:b/>
                <w:bCs/>
              </w:rPr>
            </w:pPr>
            <w:r w:rsidRPr="003F0516">
              <w:rPr>
                <w:rFonts w:eastAsia="Times New Roman" w:cstheme="minorHAnsi"/>
                <w:b/>
                <w:bCs/>
              </w:rPr>
              <w:t>Age</w:t>
            </w:r>
          </w:p>
          <w:p w:rsidR="00776A34" w:rsidRPr="003F0516" w:rsidRDefault="00776A34" w:rsidP="00517C93">
            <w:pPr>
              <w:rPr>
                <w:rFonts w:eastAsia="Times New Roman" w:cstheme="minorHAnsi"/>
                <w:b/>
                <w:bCs/>
              </w:rPr>
            </w:pPr>
            <w:r w:rsidRPr="003F0516">
              <w:rPr>
                <w:rFonts w:eastAsia="Times New Roman" w:cstheme="minorHAnsi"/>
                <w:b/>
                <w:bCs/>
              </w:rPr>
              <w:t>(wks)</w:t>
            </w:r>
          </w:p>
        </w:tc>
        <w:tc>
          <w:tcPr>
            <w:tcW w:w="2422" w:type="dxa"/>
            <w:gridSpan w:val="3"/>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Female feed intake (grm)</w:t>
            </w:r>
          </w:p>
        </w:tc>
        <w:tc>
          <w:tcPr>
            <w:tcW w:w="2309" w:type="dxa"/>
            <w:gridSpan w:val="3"/>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Male feed intake</w:t>
            </w:r>
          </w:p>
          <w:p w:rsidR="00776A34" w:rsidRPr="003F0516" w:rsidRDefault="00776A34" w:rsidP="00517C93">
            <w:pPr>
              <w:jc w:val="center"/>
              <w:rPr>
                <w:rFonts w:eastAsia="Times New Roman" w:cstheme="minorHAnsi"/>
                <w:b/>
                <w:bCs/>
              </w:rPr>
            </w:pPr>
            <w:r w:rsidRPr="003F0516">
              <w:rPr>
                <w:rFonts w:eastAsia="Times New Roman" w:cstheme="minorHAnsi"/>
                <w:b/>
                <w:bCs/>
              </w:rPr>
              <w:t>(grm)</w:t>
            </w:r>
          </w:p>
        </w:tc>
        <w:tc>
          <w:tcPr>
            <w:tcW w:w="364" w:type="dxa"/>
            <w:noWrap/>
            <w:hideMark/>
          </w:tcPr>
          <w:p w:rsidR="00776A34" w:rsidRPr="003F0516" w:rsidRDefault="00776A34" w:rsidP="00517C93">
            <w:pPr>
              <w:rPr>
                <w:rFonts w:eastAsia="Times New Roman" w:cstheme="minorHAnsi"/>
                <w:b/>
                <w:bCs/>
              </w:rPr>
            </w:pPr>
            <w:r w:rsidRPr="003F0516">
              <w:rPr>
                <w:rFonts w:eastAsia="Times New Roman" w:cstheme="minorHAnsi"/>
                <w:b/>
                <w:bCs/>
              </w:rPr>
              <w:t> </w:t>
            </w:r>
          </w:p>
        </w:tc>
        <w:tc>
          <w:tcPr>
            <w:tcW w:w="1565" w:type="dxa"/>
            <w:gridSpan w:val="2"/>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Standard body weight (kg)</w:t>
            </w:r>
          </w:p>
        </w:tc>
        <w:tc>
          <w:tcPr>
            <w:tcW w:w="222" w:type="dxa"/>
            <w:noWrap/>
            <w:hideMark/>
          </w:tcPr>
          <w:p w:rsidR="00776A34" w:rsidRPr="003F0516" w:rsidRDefault="00776A34" w:rsidP="00517C93">
            <w:pPr>
              <w:rPr>
                <w:rFonts w:eastAsia="Times New Roman" w:cstheme="minorHAnsi"/>
                <w:color w:val="000000"/>
              </w:rPr>
            </w:pPr>
          </w:p>
        </w:tc>
        <w:tc>
          <w:tcPr>
            <w:tcW w:w="1854" w:type="dxa"/>
            <w:gridSpan w:val="2"/>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Gained Body weight (kg)</w:t>
            </w:r>
          </w:p>
        </w:tc>
      </w:tr>
      <w:tr w:rsidR="00776A34" w:rsidRPr="00986E9C" w:rsidTr="00021AB3">
        <w:trPr>
          <w:trHeight w:val="512"/>
        </w:trPr>
        <w:tc>
          <w:tcPr>
            <w:tcW w:w="777" w:type="dxa"/>
            <w:vMerge/>
            <w:hideMark/>
          </w:tcPr>
          <w:p w:rsidR="00776A34" w:rsidRPr="003F0516" w:rsidRDefault="00776A34" w:rsidP="00517C93">
            <w:pPr>
              <w:rPr>
                <w:rFonts w:eastAsia="Times New Roman" w:cstheme="minorHAnsi"/>
                <w:b/>
                <w:bCs/>
              </w:rPr>
            </w:pPr>
          </w:p>
        </w:tc>
        <w:tc>
          <w:tcPr>
            <w:tcW w:w="662" w:type="dxa"/>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STD</w:t>
            </w:r>
          </w:p>
        </w:tc>
        <w:tc>
          <w:tcPr>
            <w:tcW w:w="655" w:type="dxa"/>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New</w:t>
            </w:r>
          </w:p>
        </w:tc>
        <w:tc>
          <w:tcPr>
            <w:tcW w:w="1105" w:type="dxa"/>
            <w:noWrap/>
            <w:hideMark/>
          </w:tcPr>
          <w:p w:rsidR="00776A34" w:rsidRPr="003F0516" w:rsidRDefault="00776A34" w:rsidP="00517C93">
            <w:pPr>
              <w:rPr>
                <w:rFonts w:eastAsia="Times New Roman" w:cstheme="minorHAnsi"/>
                <w:b/>
                <w:bCs/>
              </w:rPr>
            </w:pPr>
            <w:r w:rsidRPr="003F0516">
              <w:rPr>
                <w:rFonts w:eastAsia="Times New Roman" w:cstheme="minorHAnsi"/>
                <w:b/>
                <w:bCs/>
              </w:rPr>
              <w:t>Difference</w:t>
            </w:r>
          </w:p>
          <w:p w:rsidR="00776A34" w:rsidRPr="003F0516" w:rsidRDefault="00776A34" w:rsidP="00517C93">
            <w:pPr>
              <w:jc w:val="center"/>
              <w:rPr>
                <w:rFonts w:eastAsia="Times New Roman" w:cstheme="minorHAnsi"/>
                <w:b/>
                <w:bCs/>
              </w:rPr>
            </w:pPr>
            <w:r w:rsidRPr="003F0516">
              <w:rPr>
                <w:rFonts w:eastAsia="Times New Roman" w:cstheme="minorHAnsi"/>
                <w:b/>
                <w:bCs/>
              </w:rPr>
              <w:t>(+/-)</w:t>
            </w:r>
          </w:p>
        </w:tc>
        <w:tc>
          <w:tcPr>
            <w:tcW w:w="662" w:type="dxa"/>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STD</w:t>
            </w:r>
          </w:p>
        </w:tc>
        <w:tc>
          <w:tcPr>
            <w:tcW w:w="594" w:type="dxa"/>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New</w:t>
            </w:r>
          </w:p>
        </w:tc>
        <w:tc>
          <w:tcPr>
            <w:tcW w:w="1053" w:type="dxa"/>
            <w:noWrap/>
            <w:hideMark/>
          </w:tcPr>
          <w:p w:rsidR="00776A34" w:rsidRPr="003F0516" w:rsidRDefault="00776A34" w:rsidP="00517C93">
            <w:pPr>
              <w:rPr>
                <w:rFonts w:eastAsia="Times New Roman" w:cstheme="minorHAnsi"/>
                <w:b/>
                <w:bCs/>
              </w:rPr>
            </w:pPr>
            <w:r w:rsidRPr="003F0516">
              <w:rPr>
                <w:rFonts w:eastAsia="Times New Roman" w:cstheme="minorHAnsi"/>
                <w:b/>
                <w:bCs/>
              </w:rPr>
              <w:t>Difference</w:t>
            </w:r>
          </w:p>
          <w:p w:rsidR="00776A34" w:rsidRPr="003F0516" w:rsidRDefault="00776A34" w:rsidP="00517C93">
            <w:pPr>
              <w:jc w:val="center"/>
              <w:rPr>
                <w:rFonts w:eastAsia="Times New Roman" w:cstheme="minorHAnsi"/>
                <w:b/>
                <w:bCs/>
              </w:rPr>
            </w:pPr>
            <w:r w:rsidRPr="003F0516">
              <w:rPr>
                <w:rFonts w:eastAsia="Times New Roman" w:cstheme="minorHAnsi"/>
                <w:b/>
                <w:bCs/>
              </w:rPr>
              <w:t>(+/-)</w:t>
            </w:r>
          </w:p>
        </w:tc>
        <w:tc>
          <w:tcPr>
            <w:tcW w:w="364" w:type="dxa"/>
            <w:noWrap/>
            <w:hideMark/>
          </w:tcPr>
          <w:p w:rsidR="00776A34" w:rsidRPr="003F0516" w:rsidRDefault="00776A34" w:rsidP="00517C93">
            <w:pPr>
              <w:rPr>
                <w:rFonts w:eastAsia="Times New Roman" w:cstheme="minorHAnsi"/>
              </w:rPr>
            </w:pPr>
            <w:r w:rsidRPr="003F0516">
              <w:rPr>
                <w:rFonts w:eastAsia="Times New Roman" w:cstheme="minorHAnsi"/>
              </w:rPr>
              <w:t> </w:t>
            </w:r>
          </w:p>
        </w:tc>
        <w:tc>
          <w:tcPr>
            <w:tcW w:w="838" w:type="dxa"/>
            <w:noWrap/>
            <w:hideMark/>
          </w:tcPr>
          <w:p w:rsidR="00776A34" w:rsidRPr="003F0516" w:rsidRDefault="00776A34" w:rsidP="00517C93">
            <w:pPr>
              <w:rPr>
                <w:rFonts w:eastAsia="Times New Roman" w:cstheme="minorHAnsi"/>
                <w:b/>
                <w:bCs/>
              </w:rPr>
            </w:pPr>
            <w:r w:rsidRPr="003F0516">
              <w:rPr>
                <w:rFonts w:eastAsia="Times New Roman" w:cstheme="minorHAnsi"/>
                <w:b/>
                <w:bCs/>
              </w:rPr>
              <w:t>Female</w:t>
            </w:r>
          </w:p>
        </w:tc>
        <w:tc>
          <w:tcPr>
            <w:tcW w:w="727" w:type="dxa"/>
            <w:noWrap/>
            <w:hideMark/>
          </w:tcPr>
          <w:p w:rsidR="00776A34" w:rsidRPr="003F0516" w:rsidRDefault="00776A34" w:rsidP="00517C93">
            <w:pPr>
              <w:rPr>
                <w:rFonts w:eastAsia="Times New Roman" w:cstheme="minorHAnsi"/>
                <w:b/>
                <w:bCs/>
              </w:rPr>
            </w:pPr>
            <w:r w:rsidRPr="003F0516">
              <w:rPr>
                <w:rFonts w:eastAsia="Times New Roman" w:cstheme="minorHAnsi"/>
                <w:b/>
                <w:bCs/>
              </w:rPr>
              <w:t>Male</w:t>
            </w:r>
          </w:p>
        </w:tc>
        <w:tc>
          <w:tcPr>
            <w:tcW w:w="222" w:type="dxa"/>
            <w:noWrap/>
            <w:hideMark/>
          </w:tcPr>
          <w:p w:rsidR="00776A34" w:rsidRPr="003F0516" w:rsidRDefault="00776A34" w:rsidP="00517C93">
            <w:pPr>
              <w:rPr>
                <w:rFonts w:eastAsia="Times New Roman" w:cstheme="minorHAnsi"/>
                <w:color w:val="000000"/>
              </w:rPr>
            </w:pPr>
          </w:p>
        </w:tc>
        <w:tc>
          <w:tcPr>
            <w:tcW w:w="838" w:type="dxa"/>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Female</w:t>
            </w:r>
          </w:p>
        </w:tc>
        <w:tc>
          <w:tcPr>
            <w:tcW w:w="1016" w:type="dxa"/>
            <w:noWrap/>
            <w:hideMark/>
          </w:tcPr>
          <w:p w:rsidR="00776A34" w:rsidRPr="003F0516" w:rsidRDefault="00776A34" w:rsidP="00517C93">
            <w:pPr>
              <w:jc w:val="center"/>
              <w:rPr>
                <w:rFonts w:eastAsia="Times New Roman" w:cstheme="minorHAnsi"/>
                <w:b/>
                <w:bCs/>
              </w:rPr>
            </w:pPr>
            <w:r w:rsidRPr="003F0516">
              <w:rPr>
                <w:rFonts w:eastAsia="Times New Roman" w:cstheme="minorHAnsi"/>
                <w:b/>
                <w:bCs/>
              </w:rPr>
              <w:t>Male</w:t>
            </w:r>
          </w:p>
        </w:tc>
      </w:tr>
      <w:tr w:rsidR="00776A34" w:rsidRPr="003F0516" w:rsidTr="00021AB3">
        <w:trPr>
          <w:trHeight w:val="287"/>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20</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25</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 </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30</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25</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 </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0.16</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0.15</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0.14</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0.14</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35</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36</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48</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50</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25</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0.29</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0.33</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0.30</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0.32</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36</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39</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56</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70</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20</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0.41</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0.52</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0.42</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0.54</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42</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42</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60</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90</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20</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0.54</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0.69</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0.52</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0.72</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45</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45</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62</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95</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0.65</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0.90</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0.71</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1.09</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48</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48</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65</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95</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0.75</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1.10</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0.81</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1.28</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51</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50</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68</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50</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-45</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0.85</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1.20</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0.99</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1.45</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52</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52</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70</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52</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0.95</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1.30</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1.04</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1.47</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54</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54</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72</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54</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1.05</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1.40</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1.16</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1.51</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56</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56</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74</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56</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1.16</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1.52</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1.28</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1.60</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57</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58</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76</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58</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1.25</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1.65</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1.38</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1.73</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58</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60</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78</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60</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1.34</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1.78</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1.51</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1.85</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59</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62</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80</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62</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1.42</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1.92</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1.58</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1.94</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14</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61</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65</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82</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65</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1.51</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2.06</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1.65</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2.08</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15</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65</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68</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85</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68</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1.59</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2.21</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1.75</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2.13</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16</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71</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74</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87</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74</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1.68</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2.35</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1.84</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2.36</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17</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78</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80</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89</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80</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6</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1.79</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2.50</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2.02</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2.52</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18</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86</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87</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91</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87</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1.93</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2.64</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2.15</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2.66</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19</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94</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94</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93</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94</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2.09</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2.80</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2.38</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2.83</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20</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102</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101</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99</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101</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7</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2.25</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2.96</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2.46</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2.97</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21</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107</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104</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106</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104</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2.51</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3.25</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2.63</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3.32</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22</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110</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107</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110</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107</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2.68</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3.36</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2.81</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3.45</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112</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110</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115</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110</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2.85</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3.47</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2.96</w:t>
            </w:r>
          </w:p>
        </w:tc>
        <w:tc>
          <w:tcPr>
            <w:tcW w:w="1016"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3.52</w:t>
            </w:r>
          </w:p>
        </w:tc>
      </w:tr>
      <w:tr w:rsidR="00776A34" w:rsidRPr="003F0516" w:rsidTr="00021AB3">
        <w:trPr>
          <w:trHeight w:val="375"/>
        </w:trPr>
        <w:tc>
          <w:tcPr>
            <w:tcW w:w="77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24</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115</w:t>
            </w:r>
          </w:p>
        </w:tc>
        <w:tc>
          <w:tcPr>
            <w:tcW w:w="65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113</w:t>
            </w:r>
          </w:p>
        </w:tc>
        <w:tc>
          <w:tcPr>
            <w:tcW w:w="1105"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w:t>
            </w:r>
          </w:p>
        </w:tc>
        <w:tc>
          <w:tcPr>
            <w:tcW w:w="662"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120</w:t>
            </w:r>
          </w:p>
        </w:tc>
        <w:tc>
          <w:tcPr>
            <w:tcW w:w="594"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111</w:t>
            </w:r>
          </w:p>
        </w:tc>
        <w:tc>
          <w:tcPr>
            <w:tcW w:w="1053"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1</w:t>
            </w:r>
          </w:p>
        </w:tc>
        <w:tc>
          <w:tcPr>
            <w:tcW w:w="364" w:type="dxa"/>
            <w:noWrap/>
            <w:hideMark/>
          </w:tcPr>
          <w:p w:rsidR="00776A34" w:rsidRPr="003F0516" w:rsidRDefault="00776A34" w:rsidP="00517C93">
            <w:pPr>
              <w:rPr>
                <w:rFonts w:eastAsia="Times New Roman" w:cstheme="minorHAnsi"/>
                <w:sz w:val="24"/>
                <w:szCs w:val="24"/>
              </w:rPr>
            </w:pPr>
            <w:r w:rsidRPr="003F0516">
              <w:rPr>
                <w:rFonts w:eastAsia="Times New Roman" w:cstheme="minorHAnsi"/>
                <w:sz w:val="24"/>
                <w:szCs w:val="24"/>
              </w:rPr>
              <w:t> </w:t>
            </w:r>
          </w:p>
        </w:tc>
        <w:tc>
          <w:tcPr>
            <w:tcW w:w="838"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3.01</w:t>
            </w:r>
          </w:p>
        </w:tc>
        <w:tc>
          <w:tcPr>
            <w:tcW w:w="727" w:type="dxa"/>
            <w:hideMark/>
          </w:tcPr>
          <w:p w:rsidR="00776A34" w:rsidRPr="003F0516" w:rsidRDefault="00776A34" w:rsidP="00517C93">
            <w:pPr>
              <w:jc w:val="center"/>
              <w:rPr>
                <w:rFonts w:eastAsia="Times New Roman" w:cstheme="minorHAnsi"/>
                <w:b/>
                <w:bCs/>
                <w:sz w:val="24"/>
                <w:szCs w:val="24"/>
              </w:rPr>
            </w:pPr>
            <w:r w:rsidRPr="003F0516">
              <w:rPr>
                <w:rFonts w:eastAsia="Times New Roman" w:cstheme="minorHAnsi"/>
                <w:b/>
                <w:bCs/>
                <w:sz w:val="24"/>
                <w:szCs w:val="24"/>
              </w:rPr>
              <w:t>3.59</w:t>
            </w:r>
          </w:p>
        </w:tc>
        <w:tc>
          <w:tcPr>
            <w:tcW w:w="222" w:type="dxa"/>
            <w:noWrap/>
            <w:hideMark/>
          </w:tcPr>
          <w:p w:rsidR="00776A34" w:rsidRPr="003F0516" w:rsidRDefault="00776A34" w:rsidP="00517C93">
            <w:pPr>
              <w:rPr>
                <w:rFonts w:eastAsia="Times New Roman" w:cstheme="minorHAnsi"/>
                <w:color w:val="000000"/>
                <w:sz w:val="24"/>
                <w:szCs w:val="24"/>
              </w:rPr>
            </w:pPr>
          </w:p>
        </w:tc>
        <w:tc>
          <w:tcPr>
            <w:tcW w:w="838" w:type="dxa"/>
            <w:hideMark/>
          </w:tcPr>
          <w:p w:rsidR="00776A34" w:rsidRPr="003F0516" w:rsidRDefault="00776A34" w:rsidP="003F22DD">
            <w:pPr>
              <w:jc w:val="center"/>
              <w:rPr>
                <w:rFonts w:eastAsia="Times New Roman" w:cstheme="minorHAnsi"/>
                <w:b/>
                <w:bCs/>
                <w:sz w:val="24"/>
                <w:szCs w:val="24"/>
              </w:rPr>
            </w:pPr>
            <w:r w:rsidRPr="003F0516">
              <w:rPr>
                <w:rFonts w:eastAsia="Times New Roman" w:cstheme="minorHAnsi"/>
                <w:b/>
                <w:bCs/>
                <w:sz w:val="24"/>
                <w:szCs w:val="24"/>
              </w:rPr>
              <w:t>3.</w:t>
            </w:r>
            <w:r w:rsidR="003F22DD" w:rsidRPr="003F0516">
              <w:rPr>
                <w:rFonts w:eastAsia="Times New Roman" w:cstheme="minorHAnsi"/>
                <w:b/>
                <w:bCs/>
                <w:sz w:val="24"/>
                <w:szCs w:val="24"/>
              </w:rPr>
              <w:t>10</w:t>
            </w:r>
          </w:p>
        </w:tc>
        <w:tc>
          <w:tcPr>
            <w:tcW w:w="1016" w:type="dxa"/>
            <w:hideMark/>
          </w:tcPr>
          <w:p w:rsidR="00776A34" w:rsidRPr="003F0516" w:rsidRDefault="00776A34" w:rsidP="003F22DD">
            <w:pPr>
              <w:jc w:val="center"/>
              <w:rPr>
                <w:rFonts w:eastAsia="Times New Roman" w:cstheme="minorHAnsi"/>
                <w:b/>
                <w:bCs/>
                <w:sz w:val="24"/>
                <w:szCs w:val="24"/>
              </w:rPr>
            </w:pPr>
            <w:r w:rsidRPr="003F0516">
              <w:rPr>
                <w:rFonts w:eastAsia="Times New Roman" w:cstheme="minorHAnsi"/>
                <w:b/>
                <w:bCs/>
                <w:sz w:val="24"/>
                <w:szCs w:val="24"/>
              </w:rPr>
              <w:t>3.</w:t>
            </w:r>
            <w:r w:rsidR="003F22DD" w:rsidRPr="003F0516">
              <w:rPr>
                <w:rFonts w:eastAsia="Times New Roman" w:cstheme="minorHAnsi"/>
                <w:b/>
                <w:bCs/>
                <w:sz w:val="24"/>
                <w:szCs w:val="24"/>
              </w:rPr>
              <w:t>65</w:t>
            </w:r>
          </w:p>
        </w:tc>
      </w:tr>
    </w:tbl>
    <w:p w:rsidR="00351352" w:rsidRPr="003F0516" w:rsidRDefault="00351352" w:rsidP="00776A34">
      <w:pPr>
        <w:rPr>
          <w:rFonts w:cstheme="minorHAnsi"/>
          <w:sz w:val="24"/>
          <w:szCs w:val="24"/>
        </w:rPr>
      </w:pPr>
    </w:p>
    <w:p w:rsidR="00E33263" w:rsidRPr="00351352" w:rsidRDefault="00776A34" w:rsidP="00776A34">
      <w:pPr>
        <w:rPr>
          <w:rFonts w:ascii="Times New Roman" w:hAnsi="Times New Roman" w:cs="Times New Roman"/>
          <w:sz w:val="24"/>
          <w:szCs w:val="24"/>
        </w:rPr>
      </w:pPr>
      <w:r>
        <w:rPr>
          <w:rFonts w:ascii="Times New Roman" w:hAnsi="Times New Roman" w:cs="Times New Roman"/>
          <w:sz w:val="24"/>
          <w:szCs w:val="24"/>
        </w:rPr>
        <w:t>Note: The table showing the feeding guide and actual gained weight for both male and female from 1-24 weeks of age comparing with standard.</w:t>
      </w:r>
    </w:p>
    <w:p w:rsidR="003F0516" w:rsidRDefault="003F0516" w:rsidP="00776A34">
      <w:pPr>
        <w:rPr>
          <w:rFonts w:ascii="Times New Roman" w:hAnsi="Times New Roman" w:cs="Times New Roman"/>
          <w:b/>
          <w:sz w:val="24"/>
          <w:szCs w:val="24"/>
        </w:rPr>
      </w:pPr>
    </w:p>
    <w:p w:rsidR="003F0516" w:rsidRDefault="003F0516" w:rsidP="00776A34">
      <w:pPr>
        <w:rPr>
          <w:rFonts w:ascii="Times New Roman" w:hAnsi="Times New Roman" w:cs="Times New Roman"/>
          <w:b/>
          <w:sz w:val="24"/>
          <w:szCs w:val="24"/>
        </w:rPr>
      </w:pPr>
    </w:p>
    <w:p w:rsidR="003F0516" w:rsidRDefault="003F0516" w:rsidP="00776A34">
      <w:pPr>
        <w:rPr>
          <w:rFonts w:ascii="Times New Roman" w:hAnsi="Times New Roman" w:cs="Times New Roman"/>
          <w:b/>
          <w:sz w:val="24"/>
          <w:szCs w:val="24"/>
        </w:rPr>
      </w:pPr>
    </w:p>
    <w:p w:rsidR="00776A34" w:rsidRDefault="00D56556" w:rsidP="00776A34">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5" type="#_x0000_t202" style="position:absolute;margin-left:223.2pt;margin-top:22.75pt;width:295.75pt;height:278.2pt;z-index:251666432" stroked="f">
            <v:textbox style="mso-next-textbox:#_x0000_s1035">
              <w:txbxContent>
                <w:tbl>
                  <w:tblPr>
                    <w:tblW w:w="56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82"/>
                    <w:gridCol w:w="2178"/>
                    <w:gridCol w:w="817"/>
                    <w:gridCol w:w="1796"/>
                  </w:tblGrid>
                  <w:tr w:rsidR="008968DC" w:rsidRPr="009C4DC7" w:rsidTr="00517C93">
                    <w:trPr>
                      <w:trHeight w:val="317"/>
                    </w:trPr>
                    <w:tc>
                      <w:tcPr>
                        <w:tcW w:w="882" w:type="dxa"/>
                        <w:vMerge w:val="restart"/>
                        <w:shd w:val="clear" w:color="000000" w:fill="FFFFFF"/>
                        <w:noWrap/>
                        <w:vAlign w:val="center"/>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 (day)</w:t>
                        </w:r>
                      </w:p>
                    </w:tc>
                    <w:tc>
                      <w:tcPr>
                        <w:tcW w:w="2178" w:type="dxa"/>
                        <w:shd w:val="clear" w:color="000000" w:fill="FFFFFF"/>
                        <w:noWrap/>
                        <w:vAlign w:val="bottom"/>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Feed Increase</w:t>
                        </w:r>
                      </w:p>
                    </w:tc>
                    <w:tc>
                      <w:tcPr>
                        <w:tcW w:w="2613" w:type="dxa"/>
                        <w:gridSpan w:val="2"/>
                        <w:vAlign w:val="bottom"/>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 xml:space="preserve">Feed Decrease </w:t>
                        </w:r>
                      </w:p>
                    </w:tc>
                  </w:tr>
                  <w:tr w:rsidR="008968DC" w:rsidRPr="009C4DC7" w:rsidTr="00517C93">
                    <w:trPr>
                      <w:trHeight w:val="332"/>
                    </w:trPr>
                    <w:tc>
                      <w:tcPr>
                        <w:tcW w:w="882" w:type="dxa"/>
                        <w:vMerge/>
                        <w:vAlign w:val="center"/>
                        <w:hideMark/>
                      </w:tcPr>
                      <w:p w:rsidR="008968DC" w:rsidRPr="009C4DC7" w:rsidRDefault="008968DC" w:rsidP="00517C93">
                        <w:pPr>
                          <w:spacing w:after="0" w:line="240" w:lineRule="auto"/>
                          <w:rPr>
                            <w:rFonts w:ascii="Times New Roman" w:eastAsia="Times New Roman" w:hAnsi="Times New Roman" w:cs="Times New Roman"/>
                            <w:b/>
                            <w:bCs/>
                            <w:sz w:val="24"/>
                            <w:szCs w:val="24"/>
                          </w:rPr>
                        </w:pPr>
                      </w:p>
                    </w:tc>
                    <w:tc>
                      <w:tcPr>
                        <w:tcW w:w="2178" w:type="dxa"/>
                        <w:shd w:val="clear" w:color="000000" w:fill="FFFFFF"/>
                        <w:noWrap/>
                        <w:vAlign w:val="bottom"/>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Start from 5 % (110 gm.)</w:t>
                        </w:r>
                        <w:r>
                          <w:rPr>
                            <w:rFonts w:ascii="Times New Roman" w:eastAsia="Times New Roman" w:hAnsi="Times New Roman" w:cs="Times New Roman"/>
                            <w:b/>
                            <w:bCs/>
                            <w:sz w:val="24"/>
                            <w:szCs w:val="24"/>
                          </w:rPr>
                          <w:t xml:space="preserve"> </w:t>
                        </w:r>
                        <w:r w:rsidRPr="009C4DC7">
                          <w:rPr>
                            <w:rFonts w:ascii="Times New Roman" w:eastAsia="Times New Roman" w:hAnsi="Times New Roman" w:cs="Times New Roman"/>
                            <w:b/>
                            <w:bCs/>
                            <w:sz w:val="24"/>
                            <w:szCs w:val="24"/>
                          </w:rPr>
                          <w:t>Female Feed</w:t>
                        </w:r>
                      </w:p>
                    </w:tc>
                    <w:tc>
                      <w:tcPr>
                        <w:tcW w:w="817" w:type="dxa"/>
                        <w:vAlign w:val="center"/>
                      </w:tcPr>
                      <w:p w:rsidR="008968DC" w:rsidRPr="006E328B" w:rsidRDefault="008968DC" w:rsidP="00517C9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 (wks)</w:t>
                        </w:r>
                      </w:p>
                    </w:tc>
                    <w:tc>
                      <w:tcPr>
                        <w:tcW w:w="1796" w:type="dxa"/>
                        <w:vAlign w:val="bottom"/>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Start from 150 gm.</w:t>
                        </w:r>
                      </w:p>
                    </w:tc>
                  </w:tr>
                  <w:tr w:rsidR="008968DC" w:rsidRPr="009C4DC7" w:rsidTr="00517C93">
                    <w:trPr>
                      <w:trHeight w:val="332"/>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110</w:t>
                        </w:r>
                      </w:p>
                    </w:tc>
                    <w:tc>
                      <w:tcPr>
                        <w:tcW w:w="817" w:type="dxa"/>
                        <w:vAlign w:val="center"/>
                      </w:tcPr>
                      <w:p w:rsidR="008968DC" w:rsidRPr="006E328B" w:rsidRDefault="008968DC" w:rsidP="00517C93">
                        <w:pPr>
                          <w:spacing w:after="0" w:line="240" w:lineRule="auto"/>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 </w:t>
                        </w:r>
                      </w:p>
                    </w:tc>
                    <w:tc>
                      <w:tcPr>
                        <w:tcW w:w="1796" w:type="dxa"/>
                        <w:vAlign w:val="bottom"/>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Female Feed</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2</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111</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10</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150</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113</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11-13</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149</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6</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116</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14-16</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148</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9</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122</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17-19</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147</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12</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128</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146</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15</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135</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23-25</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145</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18</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144</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26-28</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144</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21</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150</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29-31</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143</w:t>
                        </w:r>
                      </w:p>
                    </w:tc>
                  </w:tr>
                  <w:tr w:rsidR="008968DC" w:rsidRPr="009C4DC7" w:rsidTr="00517C93">
                    <w:trPr>
                      <w:trHeight w:val="317"/>
                    </w:trPr>
                    <w:tc>
                      <w:tcPr>
                        <w:tcW w:w="882"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24</w:t>
                        </w:r>
                      </w:p>
                    </w:tc>
                    <w:tc>
                      <w:tcPr>
                        <w:tcW w:w="2178" w:type="dxa"/>
                        <w:shd w:val="clear" w:color="000000" w:fill="FFFFFF"/>
                        <w:hideMark/>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150</w:t>
                        </w: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32-34</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142</w:t>
                        </w:r>
                      </w:p>
                    </w:tc>
                  </w:tr>
                  <w:tr w:rsidR="008968DC" w:rsidRPr="009C4DC7" w:rsidTr="00517C93">
                    <w:trPr>
                      <w:trHeight w:val="317"/>
                    </w:trPr>
                    <w:tc>
                      <w:tcPr>
                        <w:tcW w:w="882" w:type="dxa"/>
                        <w:shd w:val="clear" w:color="000000" w:fill="FFFFFF"/>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p>
                    </w:tc>
                    <w:tc>
                      <w:tcPr>
                        <w:tcW w:w="2178" w:type="dxa"/>
                        <w:shd w:val="clear" w:color="000000" w:fill="FFFFFF"/>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35-37</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141</w:t>
                        </w:r>
                      </w:p>
                    </w:tc>
                  </w:tr>
                  <w:tr w:rsidR="008968DC" w:rsidRPr="009C4DC7" w:rsidTr="00517C93">
                    <w:trPr>
                      <w:trHeight w:val="317"/>
                    </w:trPr>
                    <w:tc>
                      <w:tcPr>
                        <w:tcW w:w="882" w:type="dxa"/>
                        <w:shd w:val="clear" w:color="000000" w:fill="FFFFFF"/>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p>
                    </w:tc>
                    <w:tc>
                      <w:tcPr>
                        <w:tcW w:w="2178" w:type="dxa"/>
                        <w:shd w:val="clear" w:color="000000" w:fill="FFFFFF"/>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38-41</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140</w:t>
                        </w:r>
                      </w:p>
                    </w:tc>
                  </w:tr>
                  <w:tr w:rsidR="008968DC" w:rsidRPr="009C4DC7" w:rsidTr="00517C93">
                    <w:trPr>
                      <w:trHeight w:val="317"/>
                    </w:trPr>
                    <w:tc>
                      <w:tcPr>
                        <w:tcW w:w="882" w:type="dxa"/>
                        <w:shd w:val="clear" w:color="000000" w:fill="FFFFFF"/>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p>
                    </w:tc>
                    <w:tc>
                      <w:tcPr>
                        <w:tcW w:w="2178" w:type="dxa"/>
                        <w:shd w:val="clear" w:color="000000" w:fill="FFFFFF"/>
                      </w:tcPr>
                      <w:p w:rsidR="008968DC" w:rsidRPr="009C4DC7" w:rsidRDefault="008968DC" w:rsidP="00517C93">
                        <w:pPr>
                          <w:spacing w:after="0" w:line="240" w:lineRule="auto"/>
                          <w:jc w:val="center"/>
                          <w:rPr>
                            <w:rFonts w:ascii="Times New Roman" w:eastAsia="Times New Roman" w:hAnsi="Times New Roman" w:cs="Times New Roman"/>
                            <w:b/>
                            <w:bCs/>
                            <w:sz w:val="24"/>
                            <w:szCs w:val="24"/>
                          </w:rPr>
                        </w:pPr>
                      </w:p>
                    </w:tc>
                    <w:tc>
                      <w:tcPr>
                        <w:tcW w:w="817"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41-58</w:t>
                        </w:r>
                      </w:p>
                    </w:tc>
                    <w:tc>
                      <w:tcPr>
                        <w:tcW w:w="1796" w:type="dxa"/>
                      </w:tcPr>
                      <w:p w:rsidR="008968DC" w:rsidRPr="006E328B" w:rsidRDefault="008968DC" w:rsidP="00517C93">
                        <w:pPr>
                          <w:spacing w:after="0" w:line="240" w:lineRule="auto"/>
                          <w:jc w:val="center"/>
                          <w:rPr>
                            <w:rFonts w:ascii="Times New Roman" w:eastAsia="Times New Roman" w:hAnsi="Times New Roman" w:cs="Times New Roman"/>
                            <w:b/>
                            <w:bCs/>
                            <w:sz w:val="24"/>
                            <w:szCs w:val="24"/>
                          </w:rPr>
                        </w:pPr>
                        <w:r w:rsidRPr="006E328B">
                          <w:rPr>
                            <w:rFonts w:ascii="Times New Roman" w:eastAsia="Times New Roman" w:hAnsi="Times New Roman" w:cs="Times New Roman"/>
                            <w:b/>
                            <w:bCs/>
                            <w:sz w:val="24"/>
                            <w:szCs w:val="24"/>
                          </w:rPr>
                          <w:t>139</w:t>
                        </w:r>
                      </w:p>
                    </w:tc>
                  </w:tr>
                </w:tbl>
                <w:p w:rsidR="008968DC" w:rsidRDefault="008968DC" w:rsidP="00776A34"/>
              </w:txbxContent>
            </v:textbox>
          </v:shape>
        </w:pict>
      </w:r>
      <w:r w:rsidR="00FD0F68" w:rsidRPr="00E33263">
        <w:rPr>
          <w:rFonts w:ascii="Times New Roman" w:hAnsi="Times New Roman" w:cs="Times New Roman"/>
          <w:b/>
          <w:sz w:val="24"/>
          <w:szCs w:val="24"/>
        </w:rPr>
        <w:t>Table</w:t>
      </w:r>
      <w:r w:rsidR="003F0516">
        <w:rPr>
          <w:rFonts w:ascii="Times New Roman" w:hAnsi="Times New Roman" w:cs="Times New Roman"/>
          <w:b/>
          <w:sz w:val="24"/>
          <w:szCs w:val="24"/>
        </w:rPr>
        <w:t xml:space="preserve"> </w:t>
      </w:r>
      <w:r w:rsidR="00021AB3">
        <w:rPr>
          <w:rFonts w:ascii="Times New Roman" w:hAnsi="Times New Roman" w:cs="Times New Roman"/>
          <w:b/>
          <w:sz w:val="24"/>
          <w:szCs w:val="24"/>
        </w:rPr>
        <w:t>3.18.2</w:t>
      </w:r>
      <w:r w:rsidR="00FD0F68" w:rsidRPr="00E33263">
        <w:rPr>
          <w:rFonts w:ascii="Times New Roman" w:hAnsi="Times New Roman" w:cs="Times New Roman"/>
          <w:b/>
          <w:sz w:val="24"/>
          <w:szCs w:val="24"/>
        </w:rPr>
        <w:t>:</w:t>
      </w:r>
      <w:r w:rsidR="00E33263" w:rsidRPr="00E33263">
        <w:rPr>
          <w:rFonts w:ascii="Times New Roman" w:hAnsi="Times New Roman" w:cs="Times New Roman"/>
          <w:b/>
          <w:sz w:val="24"/>
          <w:szCs w:val="24"/>
        </w:rPr>
        <w:t xml:space="preserve"> </w:t>
      </w:r>
      <w:r w:rsidR="00776A34">
        <w:rPr>
          <w:rFonts w:ascii="Times New Roman" w:hAnsi="Times New Roman" w:cs="Times New Roman"/>
          <w:sz w:val="24"/>
          <w:szCs w:val="24"/>
        </w:rPr>
        <w:t xml:space="preserve">Feeding </w:t>
      </w:r>
      <w:r w:rsidR="00E33263">
        <w:rPr>
          <w:rFonts w:ascii="Times New Roman" w:hAnsi="Times New Roman" w:cs="Times New Roman"/>
          <w:sz w:val="24"/>
          <w:szCs w:val="24"/>
        </w:rPr>
        <w:t xml:space="preserve">system of birds </w:t>
      </w:r>
      <w:r w:rsidR="00776A34">
        <w:rPr>
          <w:rFonts w:ascii="Times New Roman" w:hAnsi="Times New Roman" w:cs="Times New Roman"/>
          <w:sz w:val="24"/>
          <w:szCs w:val="24"/>
        </w:rPr>
        <w:t>from 24-57 weeks</w:t>
      </w:r>
      <w:r w:rsidR="00E33263">
        <w:rPr>
          <w:rFonts w:ascii="Times New Roman" w:hAnsi="Times New Roman" w:cs="Times New Roman"/>
          <w:sz w:val="24"/>
          <w:szCs w:val="24"/>
        </w:rPr>
        <w:t>.</w:t>
      </w:r>
    </w:p>
    <w:tbl>
      <w:tblPr>
        <w:tblpPr w:leftFromText="180" w:rightFromText="180" w:vertAnchor="text" w:tblpY="1"/>
        <w:tblOverlap w:val="never"/>
        <w:tblW w:w="423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710"/>
        <w:gridCol w:w="2520"/>
      </w:tblGrid>
      <w:tr w:rsidR="00776A34" w:rsidRPr="009C4DC7" w:rsidTr="00517C93">
        <w:trPr>
          <w:trHeight w:val="315"/>
        </w:trPr>
        <w:tc>
          <w:tcPr>
            <w:tcW w:w="1710" w:type="dxa"/>
            <w:vMerge w:val="restart"/>
            <w:shd w:val="clear" w:color="000000" w:fill="FFFFFF"/>
            <w:noWrap/>
            <w:vAlign w:val="center"/>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Age(wks)</w:t>
            </w:r>
            <w:r>
              <w:rPr>
                <w:rFonts w:ascii="Times New Roman" w:eastAsia="Times New Roman" w:hAnsi="Times New Roman" w:cs="Times New Roman"/>
                <w:b/>
                <w:bCs/>
                <w:sz w:val="24"/>
                <w:szCs w:val="24"/>
              </w:rPr>
              <w:t xml:space="preserve"> </w:t>
            </w:r>
          </w:p>
        </w:tc>
        <w:tc>
          <w:tcPr>
            <w:tcW w:w="2520" w:type="dxa"/>
            <w:shd w:val="clear" w:color="000000" w:fill="FFFFFF"/>
            <w:noWrap/>
            <w:vAlign w:val="bottom"/>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Start from 24-25 wks (111 gm.)</w:t>
            </w:r>
          </w:p>
        </w:tc>
      </w:tr>
      <w:tr w:rsidR="00776A34" w:rsidRPr="009C4DC7" w:rsidTr="00517C93">
        <w:trPr>
          <w:trHeight w:val="330"/>
        </w:trPr>
        <w:tc>
          <w:tcPr>
            <w:tcW w:w="1710" w:type="dxa"/>
            <w:vMerge/>
            <w:vAlign w:val="center"/>
            <w:hideMark/>
          </w:tcPr>
          <w:p w:rsidR="00776A34" w:rsidRPr="009C4DC7" w:rsidRDefault="00776A34" w:rsidP="00517C93">
            <w:pPr>
              <w:spacing w:after="0" w:line="240" w:lineRule="auto"/>
              <w:rPr>
                <w:rFonts w:ascii="Times New Roman" w:eastAsia="Times New Roman" w:hAnsi="Times New Roman" w:cs="Times New Roman"/>
                <w:b/>
                <w:bCs/>
                <w:sz w:val="24"/>
                <w:szCs w:val="24"/>
              </w:rPr>
            </w:pPr>
          </w:p>
        </w:tc>
        <w:tc>
          <w:tcPr>
            <w:tcW w:w="2520" w:type="dxa"/>
            <w:shd w:val="clear" w:color="000000" w:fill="FFFFFF"/>
            <w:noWrap/>
            <w:vAlign w:val="bottom"/>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Male Feed</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25</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111</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26</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114</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27</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117</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28</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120</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29</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123</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30</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126</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31</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129</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32</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131</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33</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132</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34</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132</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35</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133</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36</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133</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37</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134</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38</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134</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39</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135</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40</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135</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41</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136</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42</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136</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43</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137</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44</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139</w:t>
            </w:r>
          </w:p>
        </w:tc>
      </w:tr>
      <w:tr w:rsidR="00776A34" w:rsidRPr="009C4DC7" w:rsidTr="00517C93">
        <w:trPr>
          <w:trHeight w:val="28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45</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141</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46</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141</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47</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142</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48</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142</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49</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143</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50</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143</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51</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144</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52</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144</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53</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145</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54</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145</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55</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146</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56</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146</w:t>
            </w:r>
          </w:p>
        </w:tc>
      </w:tr>
      <w:tr w:rsidR="00776A34" w:rsidRPr="009C4DC7" w:rsidTr="00517C93">
        <w:trPr>
          <w:trHeight w:val="315"/>
        </w:trPr>
        <w:tc>
          <w:tcPr>
            <w:tcW w:w="171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57</w:t>
            </w:r>
          </w:p>
        </w:tc>
        <w:tc>
          <w:tcPr>
            <w:tcW w:w="2520" w:type="dxa"/>
            <w:shd w:val="clear" w:color="000000" w:fill="FFFFFF"/>
            <w:hideMark/>
          </w:tcPr>
          <w:p w:rsidR="00776A34" w:rsidRPr="009C4DC7" w:rsidRDefault="00776A34" w:rsidP="00517C93">
            <w:pPr>
              <w:spacing w:after="0" w:line="240" w:lineRule="auto"/>
              <w:jc w:val="center"/>
              <w:rPr>
                <w:rFonts w:ascii="Times New Roman" w:eastAsia="Times New Roman" w:hAnsi="Times New Roman" w:cs="Times New Roman"/>
                <w:b/>
                <w:bCs/>
                <w:sz w:val="24"/>
                <w:szCs w:val="24"/>
              </w:rPr>
            </w:pPr>
            <w:r w:rsidRPr="009C4DC7">
              <w:rPr>
                <w:rFonts w:ascii="Times New Roman" w:eastAsia="Times New Roman" w:hAnsi="Times New Roman" w:cs="Times New Roman"/>
                <w:b/>
                <w:bCs/>
                <w:sz w:val="24"/>
                <w:szCs w:val="24"/>
              </w:rPr>
              <w:t>147</w:t>
            </w:r>
          </w:p>
        </w:tc>
      </w:tr>
    </w:tbl>
    <w:p w:rsidR="00721374" w:rsidRDefault="00776A34" w:rsidP="00776A34">
      <w:pPr>
        <w:tabs>
          <w:tab w:val="left" w:pos="1535"/>
        </w:tabs>
        <w:ind w:right="-90"/>
        <w:rPr>
          <w:rFonts w:ascii="Times New Roman" w:hAnsi="Times New Roman" w:cs="Times New Roman"/>
          <w:sz w:val="24"/>
          <w:szCs w:val="24"/>
        </w:rPr>
      </w:pPr>
      <w:r>
        <w:rPr>
          <w:rFonts w:ascii="Times New Roman" w:hAnsi="Times New Roman" w:cs="Times New Roman"/>
          <w:sz w:val="24"/>
          <w:szCs w:val="24"/>
        </w:rPr>
        <w:tab/>
      </w:r>
    </w:p>
    <w:p w:rsidR="00721374" w:rsidRDefault="00721374" w:rsidP="00776A34">
      <w:pPr>
        <w:tabs>
          <w:tab w:val="left" w:pos="1535"/>
        </w:tabs>
        <w:ind w:right="-90"/>
        <w:rPr>
          <w:rFonts w:ascii="Times New Roman" w:hAnsi="Times New Roman" w:cs="Times New Roman"/>
          <w:sz w:val="24"/>
          <w:szCs w:val="24"/>
        </w:rPr>
      </w:pPr>
    </w:p>
    <w:p w:rsidR="003247FD" w:rsidRPr="00721374" w:rsidRDefault="003247FD" w:rsidP="00721374">
      <w:pPr>
        <w:tabs>
          <w:tab w:val="left" w:pos="1535"/>
        </w:tabs>
        <w:ind w:right="-90"/>
        <w:rPr>
          <w:rFonts w:ascii="Times New Roman" w:hAnsi="Times New Roman" w:cs="Times New Roman"/>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D56556" w:rsidP="0005033A">
      <w:pPr>
        <w:rPr>
          <w:rFonts w:ascii="Times New Roman" w:hAnsi="Times New Roman" w:cs="Times New Roman"/>
          <w:b/>
          <w:sz w:val="24"/>
          <w:szCs w:val="24"/>
        </w:rPr>
      </w:pPr>
      <w:r>
        <w:rPr>
          <w:rFonts w:ascii="Times New Roman" w:hAnsi="Times New Roman" w:cs="Times New Roman"/>
          <w:b/>
          <w:noProof/>
          <w:sz w:val="24"/>
          <w:szCs w:val="24"/>
        </w:rPr>
        <w:pict>
          <v:shape id="_x0000_s1060" type="#_x0000_t202" style="position:absolute;margin-left:15.75pt;margin-top:22.8pt;width:271.9pt;height:97.8pt;z-index:251718656" filled="f" stroked="f">
            <v:textbox>
              <w:txbxContent>
                <w:p w:rsidR="008968DC" w:rsidRDefault="008968DC" w:rsidP="00586F4A">
                  <w:pPr>
                    <w:tabs>
                      <w:tab w:val="left" w:pos="1535"/>
                    </w:tabs>
                    <w:ind w:right="-90"/>
                    <w:rPr>
                      <w:rFonts w:ascii="Times New Roman" w:hAnsi="Times New Roman" w:cs="Times New Roman"/>
                      <w:sz w:val="24"/>
                      <w:szCs w:val="24"/>
                    </w:rPr>
                  </w:pPr>
                  <w:r>
                    <w:rPr>
                      <w:rFonts w:ascii="Times New Roman" w:hAnsi="Times New Roman" w:cs="Times New Roman"/>
                      <w:sz w:val="24"/>
                      <w:szCs w:val="24"/>
                    </w:rPr>
                    <w:t>Note: Feed should be increased from 110-150 gm/day gradually day by day after 24 weeks and maintain it for 10 weeks then feed supply should be decreased gradually from 150-139 gm/day. The birds should be provided with 139 gm of feed up to molting.</w:t>
                  </w:r>
                </w:p>
                <w:p w:rsidR="008968DC" w:rsidRDefault="008968DC"/>
              </w:txbxContent>
            </v:textbox>
          </v:shape>
        </w:pict>
      </w: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586F4A" w:rsidRDefault="00586F4A" w:rsidP="0005033A">
      <w:pPr>
        <w:rPr>
          <w:rFonts w:ascii="Times New Roman" w:hAnsi="Times New Roman" w:cs="Times New Roman"/>
          <w:b/>
          <w:sz w:val="24"/>
          <w:szCs w:val="24"/>
        </w:rPr>
      </w:pPr>
    </w:p>
    <w:p w:rsidR="003F0516" w:rsidRDefault="003F0516" w:rsidP="0005033A">
      <w:pPr>
        <w:rPr>
          <w:rFonts w:ascii="Times New Roman" w:hAnsi="Times New Roman" w:cs="Times New Roman"/>
          <w:b/>
          <w:sz w:val="24"/>
          <w:szCs w:val="24"/>
        </w:rPr>
      </w:pPr>
    </w:p>
    <w:p w:rsidR="003F0516" w:rsidRDefault="003F0516" w:rsidP="0005033A">
      <w:pPr>
        <w:rPr>
          <w:rFonts w:ascii="Times New Roman" w:hAnsi="Times New Roman" w:cs="Times New Roman"/>
          <w:b/>
          <w:sz w:val="24"/>
          <w:szCs w:val="24"/>
        </w:rPr>
      </w:pPr>
    </w:p>
    <w:p w:rsidR="0005033A" w:rsidRPr="00351352" w:rsidRDefault="0005033A" w:rsidP="0005033A">
      <w:pPr>
        <w:rPr>
          <w:rFonts w:ascii="Times New Roman" w:hAnsi="Times New Roman" w:cs="Times New Roman"/>
          <w:sz w:val="24"/>
          <w:szCs w:val="24"/>
        </w:rPr>
      </w:pPr>
      <w:r w:rsidRPr="00351352">
        <w:rPr>
          <w:rFonts w:ascii="Times New Roman" w:hAnsi="Times New Roman" w:cs="Times New Roman"/>
          <w:b/>
          <w:sz w:val="24"/>
          <w:szCs w:val="24"/>
        </w:rPr>
        <w:lastRenderedPageBreak/>
        <w:t xml:space="preserve">Table </w:t>
      </w:r>
      <w:r w:rsidR="00021AB3" w:rsidRPr="00351352">
        <w:rPr>
          <w:rFonts w:ascii="Times New Roman" w:hAnsi="Times New Roman" w:cs="Times New Roman"/>
          <w:b/>
          <w:sz w:val="24"/>
          <w:szCs w:val="24"/>
        </w:rPr>
        <w:t>3.18.3</w:t>
      </w:r>
      <w:r w:rsidRPr="00351352">
        <w:rPr>
          <w:rFonts w:ascii="Times New Roman" w:hAnsi="Times New Roman" w:cs="Times New Roman"/>
          <w:b/>
          <w:sz w:val="24"/>
          <w:szCs w:val="24"/>
        </w:rPr>
        <w:t>:</w:t>
      </w:r>
      <w:r w:rsidR="00935157" w:rsidRPr="00351352">
        <w:rPr>
          <w:rFonts w:ascii="Times New Roman" w:hAnsi="Times New Roman" w:cs="Times New Roman"/>
          <w:b/>
          <w:sz w:val="24"/>
          <w:szCs w:val="24"/>
        </w:rPr>
        <w:t xml:space="preserve"> </w:t>
      </w:r>
      <w:r w:rsidRPr="00351352">
        <w:rPr>
          <w:rFonts w:ascii="Times New Roman" w:hAnsi="Times New Roman" w:cs="Times New Roman"/>
          <w:sz w:val="24"/>
          <w:szCs w:val="24"/>
        </w:rPr>
        <w:t>Actual body weight gained by both male and female from 25-58 weeks of age comparing with standard.</w:t>
      </w:r>
    </w:p>
    <w:tbl>
      <w:tblPr>
        <w:tblStyle w:val="TableGrid"/>
        <w:tblpPr w:leftFromText="180" w:rightFromText="180" w:vertAnchor="text" w:horzAnchor="margin" w:tblpX="378" w:tblpY="225"/>
        <w:tblW w:w="9074" w:type="dxa"/>
        <w:tblLayout w:type="fixed"/>
        <w:tblLook w:val="0000"/>
      </w:tblPr>
      <w:tblGrid>
        <w:gridCol w:w="1098"/>
        <w:gridCol w:w="1800"/>
        <w:gridCol w:w="1494"/>
        <w:gridCol w:w="1116"/>
        <w:gridCol w:w="1800"/>
        <w:gridCol w:w="1766"/>
      </w:tblGrid>
      <w:tr w:rsidR="003F22DD" w:rsidRPr="003F22DD" w:rsidTr="003F22DD">
        <w:trPr>
          <w:trHeight w:val="1340"/>
        </w:trPr>
        <w:tc>
          <w:tcPr>
            <w:tcW w:w="1098" w:type="dxa"/>
          </w:tcPr>
          <w:p w:rsidR="007B005A" w:rsidRPr="003F22DD" w:rsidRDefault="007B005A" w:rsidP="007B005A">
            <w:pPr>
              <w:snapToGrid w:val="0"/>
              <w:jc w:val="center"/>
              <w:rPr>
                <w:rFonts w:ascii="Times New Roman" w:hAnsi="Times New Roman" w:cs="Times New Roman"/>
                <w:b/>
                <w:bCs/>
                <w:sz w:val="24"/>
                <w:szCs w:val="24"/>
              </w:rPr>
            </w:pPr>
            <w:r w:rsidRPr="003F22DD">
              <w:rPr>
                <w:rFonts w:ascii="Times New Roman" w:hAnsi="Times New Roman" w:cs="Times New Roman"/>
                <w:b/>
                <w:bCs/>
                <w:sz w:val="24"/>
                <w:szCs w:val="24"/>
              </w:rPr>
              <w:t>Age</w:t>
            </w:r>
          </w:p>
          <w:p w:rsidR="007B005A" w:rsidRPr="003F22DD" w:rsidRDefault="001953E0" w:rsidP="001953E0">
            <w:pPr>
              <w:jc w:val="center"/>
              <w:rPr>
                <w:rFonts w:ascii="Times New Roman" w:hAnsi="Times New Roman" w:cs="Times New Roman"/>
                <w:b/>
                <w:bCs/>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1800" w:type="dxa"/>
          </w:tcPr>
          <w:p w:rsidR="007B005A" w:rsidRPr="003F22DD" w:rsidRDefault="007B005A" w:rsidP="007B005A">
            <w:pPr>
              <w:snapToGrid w:val="0"/>
              <w:jc w:val="center"/>
              <w:rPr>
                <w:rFonts w:ascii="Times New Roman" w:hAnsi="Times New Roman" w:cs="Times New Roman"/>
                <w:b/>
                <w:sz w:val="24"/>
                <w:szCs w:val="24"/>
              </w:rPr>
            </w:pPr>
            <w:r w:rsidRPr="003F22DD">
              <w:rPr>
                <w:rFonts w:ascii="Times New Roman" w:hAnsi="Times New Roman" w:cs="Times New Roman"/>
                <w:b/>
                <w:sz w:val="24"/>
                <w:szCs w:val="24"/>
              </w:rPr>
              <w:t>Body weight gain</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Grams</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(Female)</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Recommended</w:t>
            </w:r>
          </w:p>
          <w:p w:rsidR="007B005A" w:rsidRPr="003F22DD" w:rsidRDefault="007B005A" w:rsidP="007B005A">
            <w:pPr>
              <w:jc w:val="center"/>
              <w:rPr>
                <w:rFonts w:ascii="Times New Roman" w:hAnsi="Times New Roman" w:cs="Times New Roman"/>
                <w:sz w:val="24"/>
                <w:szCs w:val="24"/>
              </w:rPr>
            </w:pPr>
          </w:p>
        </w:tc>
        <w:tc>
          <w:tcPr>
            <w:tcW w:w="1494" w:type="dxa"/>
          </w:tcPr>
          <w:p w:rsidR="007B005A" w:rsidRPr="003F22DD" w:rsidRDefault="007B005A" w:rsidP="007B005A">
            <w:pPr>
              <w:snapToGrid w:val="0"/>
              <w:jc w:val="center"/>
              <w:rPr>
                <w:rFonts w:ascii="Times New Roman" w:hAnsi="Times New Roman" w:cs="Times New Roman"/>
                <w:b/>
                <w:sz w:val="24"/>
                <w:szCs w:val="24"/>
              </w:rPr>
            </w:pPr>
            <w:r w:rsidRPr="003F22DD">
              <w:rPr>
                <w:rFonts w:ascii="Times New Roman" w:hAnsi="Times New Roman" w:cs="Times New Roman"/>
                <w:b/>
                <w:sz w:val="24"/>
                <w:szCs w:val="24"/>
              </w:rPr>
              <w:t>Body weight gain</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Grams</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(Female)</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Achieved</w:t>
            </w:r>
          </w:p>
        </w:tc>
        <w:tc>
          <w:tcPr>
            <w:tcW w:w="1116" w:type="dxa"/>
          </w:tcPr>
          <w:p w:rsidR="007B005A" w:rsidRPr="003F22DD" w:rsidRDefault="007B005A" w:rsidP="007B005A">
            <w:pPr>
              <w:snapToGrid w:val="0"/>
              <w:jc w:val="center"/>
              <w:rPr>
                <w:rFonts w:ascii="Times New Roman" w:hAnsi="Times New Roman" w:cs="Times New Roman"/>
                <w:b/>
                <w:bCs/>
                <w:sz w:val="24"/>
                <w:szCs w:val="24"/>
              </w:rPr>
            </w:pPr>
            <w:r w:rsidRPr="003F22DD">
              <w:rPr>
                <w:rFonts w:ascii="Times New Roman" w:hAnsi="Times New Roman" w:cs="Times New Roman"/>
                <w:b/>
                <w:bCs/>
                <w:sz w:val="24"/>
                <w:szCs w:val="24"/>
              </w:rPr>
              <w:t>Age</w:t>
            </w:r>
          </w:p>
          <w:p w:rsidR="007B005A" w:rsidRPr="003F22DD" w:rsidRDefault="001953E0" w:rsidP="001953E0">
            <w:pPr>
              <w:jc w:val="center"/>
              <w:rPr>
                <w:rFonts w:ascii="Times New Roman" w:hAnsi="Times New Roman" w:cs="Times New Roman"/>
                <w:b/>
                <w:bCs/>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1800" w:type="dxa"/>
          </w:tcPr>
          <w:p w:rsidR="007B005A" w:rsidRPr="003F22DD" w:rsidRDefault="007B005A" w:rsidP="007B005A">
            <w:pPr>
              <w:snapToGrid w:val="0"/>
              <w:jc w:val="center"/>
              <w:rPr>
                <w:rFonts w:ascii="Times New Roman" w:hAnsi="Times New Roman" w:cs="Times New Roman"/>
                <w:b/>
                <w:sz w:val="24"/>
                <w:szCs w:val="24"/>
              </w:rPr>
            </w:pPr>
            <w:r w:rsidRPr="003F22DD">
              <w:rPr>
                <w:rFonts w:ascii="Times New Roman" w:hAnsi="Times New Roman" w:cs="Times New Roman"/>
                <w:b/>
                <w:sz w:val="24"/>
                <w:szCs w:val="24"/>
              </w:rPr>
              <w:t>Body weight gain</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Grams</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(Male)</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Recommended</w:t>
            </w:r>
          </w:p>
        </w:tc>
        <w:tc>
          <w:tcPr>
            <w:tcW w:w="1766" w:type="dxa"/>
          </w:tcPr>
          <w:p w:rsidR="007B005A" w:rsidRPr="003F22DD" w:rsidRDefault="007B005A" w:rsidP="007B005A">
            <w:pPr>
              <w:snapToGrid w:val="0"/>
              <w:jc w:val="center"/>
              <w:rPr>
                <w:rFonts w:ascii="Times New Roman" w:hAnsi="Times New Roman" w:cs="Times New Roman"/>
                <w:b/>
                <w:sz w:val="24"/>
                <w:szCs w:val="24"/>
              </w:rPr>
            </w:pPr>
            <w:r w:rsidRPr="003F22DD">
              <w:rPr>
                <w:rFonts w:ascii="Times New Roman" w:hAnsi="Times New Roman" w:cs="Times New Roman"/>
                <w:b/>
                <w:sz w:val="24"/>
                <w:szCs w:val="24"/>
              </w:rPr>
              <w:t>Body weight gain</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Grams</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(Male)</w:t>
            </w:r>
          </w:p>
          <w:p w:rsidR="007B005A" w:rsidRPr="003F22DD" w:rsidRDefault="007B005A" w:rsidP="007B005A">
            <w:pPr>
              <w:jc w:val="center"/>
              <w:rPr>
                <w:rFonts w:ascii="Times New Roman" w:hAnsi="Times New Roman" w:cs="Times New Roman"/>
                <w:b/>
                <w:sz w:val="24"/>
                <w:szCs w:val="24"/>
              </w:rPr>
            </w:pPr>
            <w:r w:rsidRPr="003F22DD">
              <w:rPr>
                <w:rFonts w:ascii="Times New Roman" w:hAnsi="Times New Roman" w:cs="Times New Roman"/>
                <w:b/>
                <w:sz w:val="24"/>
                <w:szCs w:val="24"/>
              </w:rPr>
              <w:t>Achieved</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25</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3105</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3110</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25</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3700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3710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26</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3200</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3212</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26</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3790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3800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27</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3290</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3280</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27</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3880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3900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28</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3385</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3390</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28</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3960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3990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29</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3480</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3488</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29</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4030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4050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30</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3570</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3555</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30</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4090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4150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31</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3595</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3595</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31</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4140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4200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32</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3615</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3615</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32</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4180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4250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33</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3635</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3640</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33</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4210</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4290</w:t>
            </w:r>
          </w:p>
        </w:tc>
      </w:tr>
      <w:tr w:rsidR="003F22DD" w:rsidRPr="003F22DD" w:rsidTr="003F22DD">
        <w:tc>
          <w:tcPr>
            <w:tcW w:w="1098"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34</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3655</w:t>
            </w:r>
          </w:p>
        </w:tc>
        <w:tc>
          <w:tcPr>
            <w:tcW w:w="1494"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3660</w:t>
            </w:r>
          </w:p>
        </w:tc>
        <w:tc>
          <w:tcPr>
            <w:tcW w:w="111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34</w:t>
            </w:r>
          </w:p>
        </w:tc>
        <w:tc>
          <w:tcPr>
            <w:tcW w:w="1800"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4235</w:t>
            </w:r>
          </w:p>
        </w:tc>
        <w:tc>
          <w:tcPr>
            <w:tcW w:w="1766" w:type="dxa"/>
          </w:tcPr>
          <w:p w:rsidR="007B005A" w:rsidRPr="00351352" w:rsidRDefault="007B005A" w:rsidP="007B005A">
            <w:pPr>
              <w:snapToGrid w:val="0"/>
              <w:spacing w:line="360" w:lineRule="auto"/>
              <w:jc w:val="center"/>
              <w:rPr>
                <w:rFonts w:ascii="Times New Roman" w:hAnsi="Times New Roman" w:cs="Times New Roman"/>
                <w:bCs/>
                <w:sz w:val="24"/>
                <w:szCs w:val="24"/>
              </w:rPr>
            </w:pPr>
            <w:r w:rsidRPr="00351352">
              <w:rPr>
                <w:rFonts w:ascii="Times New Roman" w:hAnsi="Times New Roman" w:cs="Times New Roman"/>
                <w:bCs/>
                <w:sz w:val="24"/>
                <w:szCs w:val="24"/>
              </w:rPr>
              <w:t>4335</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35</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3675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3680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35</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4260</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4270</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36</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3695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3687</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36</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4285</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4290</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3715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3730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4310</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4317</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3735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3740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4335</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4350</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3755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3760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4360</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4375</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40</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3770</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3770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40</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4385</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4392</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41</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3785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3788</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41</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4410</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4425</w:t>
            </w:r>
          </w:p>
        </w:tc>
      </w:tr>
      <w:tr w:rsidR="003F22DD" w:rsidRPr="003F22DD" w:rsidTr="003F22DD">
        <w:trPr>
          <w:trHeight w:val="368"/>
        </w:trPr>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42</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3800</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3810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42</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4435</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4438</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3815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3830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43</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4460</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4470</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3830</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3840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4485</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4488</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3845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3852</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4510</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4510</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3860</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3865</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4535</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4525</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3875</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3870</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4560</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4555</w:t>
            </w:r>
          </w:p>
        </w:tc>
      </w:tr>
      <w:tr w:rsidR="003F22DD" w:rsidRPr="003F22DD" w:rsidTr="003F22DD">
        <w:tc>
          <w:tcPr>
            <w:tcW w:w="1098"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48</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3890</w:t>
            </w:r>
          </w:p>
        </w:tc>
        <w:tc>
          <w:tcPr>
            <w:tcW w:w="1494"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3898</w:t>
            </w:r>
          </w:p>
        </w:tc>
        <w:tc>
          <w:tcPr>
            <w:tcW w:w="111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48</w:t>
            </w:r>
          </w:p>
        </w:tc>
        <w:tc>
          <w:tcPr>
            <w:tcW w:w="1800"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4585</w:t>
            </w:r>
          </w:p>
        </w:tc>
        <w:tc>
          <w:tcPr>
            <w:tcW w:w="1766" w:type="dxa"/>
          </w:tcPr>
          <w:p w:rsidR="007B005A" w:rsidRPr="003F22DD" w:rsidRDefault="007B005A" w:rsidP="007B005A">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4489</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49</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3905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3910</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49</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4610</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4612</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50</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3915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3930</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50</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4635</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4637</w:t>
            </w:r>
          </w:p>
        </w:tc>
      </w:tr>
      <w:tr w:rsidR="003F0516" w:rsidRPr="003F22DD" w:rsidTr="003F22DD">
        <w:tc>
          <w:tcPr>
            <w:tcW w:w="1098" w:type="dxa"/>
          </w:tcPr>
          <w:p w:rsidR="003F0516" w:rsidRPr="003F22DD" w:rsidRDefault="003F0516" w:rsidP="003F0516">
            <w:pPr>
              <w:snapToGrid w:val="0"/>
              <w:jc w:val="center"/>
              <w:rPr>
                <w:rFonts w:ascii="Times New Roman" w:hAnsi="Times New Roman" w:cs="Times New Roman"/>
                <w:b/>
                <w:bCs/>
                <w:sz w:val="24"/>
                <w:szCs w:val="24"/>
              </w:rPr>
            </w:pPr>
            <w:r w:rsidRPr="003F22DD">
              <w:rPr>
                <w:rFonts w:ascii="Times New Roman" w:hAnsi="Times New Roman" w:cs="Times New Roman"/>
                <w:b/>
                <w:bCs/>
                <w:sz w:val="24"/>
                <w:szCs w:val="24"/>
              </w:rPr>
              <w:lastRenderedPageBreak/>
              <w:t>Age</w:t>
            </w:r>
          </w:p>
          <w:p w:rsidR="003F0516" w:rsidRPr="003F22DD" w:rsidRDefault="001953E0" w:rsidP="001953E0">
            <w:pPr>
              <w:jc w:val="center"/>
              <w:rPr>
                <w:rFonts w:ascii="Times New Roman" w:hAnsi="Times New Roman" w:cs="Times New Roman"/>
                <w:b/>
                <w:bCs/>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1800" w:type="dxa"/>
          </w:tcPr>
          <w:p w:rsidR="003F0516" w:rsidRPr="003F22DD" w:rsidRDefault="003F0516" w:rsidP="003F0516">
            <w:pPr>
              <w:snapToGrid w:val="0"/>
              <w:jc w:val="center"/>
              <w:rPr>
                <w:rFonts w:ascii="Times New Roman" w:hAnsi="Times New Roman" w:cs="Times New Roman"/>
                <w:b/>
                <w:sz w:val="24"/>
                <w:szCs w:val="24"/>
              </w:rPr>
            </w:pPr>
            <w:r w:rsidRPr="003F22DD">
              <w:rPr>
                <w:rFonts w:ascii="Times New Roman" w:hAnsi="Times New Roman" w:cs="Times New Roman"/>
                <w:b/>
                <w:sz w:val="24"/>
                <w:szCs w:val="24"/>
              </w:rPr>
              <w:t>Body weight gain</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Grams</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(Female)</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Recommended</w:t>
            </w:r>
          </w:p>
          <w:p w:rsidR="003F0516" w:rsidRPr="003F22DD" w:rsidRDefault="003F0516" w:rsidP="003F0516">
            <w:pPr>
              <w:jc w:val="center"/>
              <w:rPr>
                <w:rFonts w:ascii="Times New Roman" w:hAnsi="Times New Roman" w:cs="Times New Roman"/>
                <w:sz w:val="24"/>
                <w:szCs w:val="24"/>
              </w:rPr>
            </w:pPr>
          </w:p>
        </w:tc>
        <w:tc>
          <w:tcPr>
            <w:tcW w:w="1494" w:type="dxa"/>
          </w:tcPr>
          <w:p w:rsidR="003F0516" w:rsidRPr="003F22DD" w:rsidRDefault="003F0516" w:rsidP="003F0516">
            <w:pPr>
              <w:snapToGrid w:val="0"/>
              <w:jc w:val="center"/>
              <w:rPr>
                <w:rFonts w:ascii="Times New Roman" w:hAnsi="Times New Roman" w:cs="Times New Roman"/>
                <w:b/>
                <w:sz w:val="24"/>
                <w:szCs w:val="24"/>
              </w:rPr>
            </w:pPr>
            <w:r w:rsidRPr="003F22DD">
              <w:rPr>
                <w:rFonts w:ascii="Times New Roman" w:hAnsi="Times New Roman" w:cs="Times New Roman"/>
                <w:b/>
                <w:sz w:val="24"/>
                <w:szCs w:val="24"/>
              </w:rPr>
              <w:t>Body weight gain</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Grams</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(Female)</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Achieved</w:t>
            </w:r>
          </w:p>
        </w:tc>
        <w:tc>
          <w:tcPr>
            <w:tcW w:w="1116" w:type="dxa"/>
          </w:tcPr>
          <w:p w:rsidR="003F0516" w:rsidRPr="003F22DD" w:rsidRDefault="003F0516" w:rsidP="003F0516">
            <w:pPr>
              <w:snapToGrid w:val="0"/>
              <w:jc w:val="center"/>
              <w:rPr>
                <w:rFonts w:ascii="Times New Roman" w:hAnsi="Times New Roman" w:cs="Times New Roman"/>
                <w:b/>
                <w:bCs/>
                <w:sz w:val="24"/>
                <w:szCs w:val="24"/>
              </w:rPr>
            </w:pPr>
            <w:r w:rsidRPr="003F22DD">
              <w:rPr>
                <w:rFonts w:ascii="Times New Roman" w:hAnsi="Times New Roman" w:cs="Times New Roman"/>
                <w:b/>
                <w:bCs/>
                <w:sz w:val="24"/>
                <w:szCs w:val="24"/>
              </w:rPr>
              <w:t>Age</w:t>
            </w:r>
          </w:p>
          <w:p w:rsidR="003F0516" w:rsidRPr="003F22DD" w:rsidRDefault="001953E0" w:rsidP="001953E0">
            <w:pPr>
              <w:jc w:val="center"/>
              <w:rPr>
                <w:rFonts w:ascii="Times New Roman" w:hAnsi="Times New Roman" w:cs="Times New Roman"/>
                <w:b/>
                <w:bCs/>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1800" w:type="dxa"/>
          </w:tcPr>
          <w:p w:rsidR="003F0516" w:rsidRPr="003F22DD" w:rsidRDefault="003F0516" w:rsidP="003F0516">
            <w:pPr>
              <w:snapToGrid w:val="0"/>
              <w:jc w:val="center"/>
              <w:rPr>
                <w:rFonts w:ascii="Times New Roman" w:hAnsi="Times New Roman" w:cs="Times New Roman"/>
                <w:b/>
                <w:sz w:val="24"/>
                <w:szCs w:val="24"/>
              </w:rPr>
            </w:pPr>
            <w:r w:rsidRPr="003F22DD">
              <w:rPr>
                <w:rFonts w:ascii="Times New Roman" w:hAnsi="Times New Roman" w:cs="Times New Roman"/>
                <w:b/>
                <w:sz w:val="24"/>
                <w:szCs w:val="24"/>
              </w:rPr>
              <w:t>Body weight gain</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Grams</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(Male)</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Recommended</w:t>
            </w:r>
          </w:p>
        </w:tc>
        <w:tc>
          <w:tcPr>
            <w:tcW w:w="1766" w:type="dxa"/>
          </w:tcPr>
          <w:p w:rsidR="003F0516" w:rsidRPr="003F22DD" w:rsidRDefault="003F0516" w:rsidP="003F0516">
            <w:pPr>
              <w:snapToGrid w:val="0"/>
              <w:jc w:val="center"/>
              <w:rPr>
                <w:rFonts w:ascii="Times New Roman" w:hAnsi="Times New Roman" w:cs="Times New Roman"/>
                <w:b/>
                <w:sz w:val="24"/>
                <w:szCs w:val="24"/>
              </w:rPr>
            </w:pPr>
            <w:r w:rsidRPr="003F22DD">
              <w:rPr>
                <w:rFonts w:ascii="Times New Roman" w:hAnsi="Times New Roman" w:cs="Times New Roman"/>
                <w:b/>
                <w:sz w:val="24"/>
                <w:szCs w:val="24"/>
              </w:rPr>
              <w:t>Body weight gain</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Grams</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(Male)</w:t>
            </w:r>
          </w:p>
          <w:p w:rsidR="003F0516" w:rsidRPr="003F22DD" w:rsidRDefault="003F0516" w:rsidP="003F0516">
            <w:pPr>
              <w:jc w:val="center"/>
              <w:rPr>
                <w:rFonts w:ascii="Times New Roman" w:hAnsi="Times New Roman" w:cs="Times New Roman"/>
                <w:b/>
                <w:sz w:val="24"/>
                <w:szCs w:val="24"/>
              </w:rPr>
            </w:pPr>
            <w:r w:rsidRPr="003F22DD">
              <w:rPr>
                <w:rFonts w:ascii="Times New Roman" w:hAnsi="Times New Roman" w:cs="Times New Roman"/>
                <w:b/>
                <w:sz w:val="24"/>
                <w:szCs w:val="24"/>
              </w:rPr>
              <w:t>Achieved</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51</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3925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3938</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51</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4660</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4655</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52</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3935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3945</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52</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4685</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4670</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53</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3945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3955</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53</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4710</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4708</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54</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3955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3960</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54</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4735</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4735</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55</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3965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3980</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55</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4760</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4763</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56</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3975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4000</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56</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4785</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4790</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57</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3985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4010</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57</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4785</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4783</w:t>
            </w:r>
          </w:p>
        </w:tc>
      </w:tr>
      <w:tr w:rsidR="003F0516" w:rsidRPr="003F22DD" w:rsidTr="003F22DD">
        <w:tc>
          <w:tcPr>
            <w:tcW w:w="1098"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58</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3995</w:t>
            </w:r>
          </w:p>
        </w:tc>
        <w:tc>
          <w:tcPr>
            <w:tcW w:w="1494"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4025</w:t>
            </w:r>
          </w:p>
        </w:tc>
        <w:tc>
          <w:tcPr>
            <w:tcW w:w="111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58</w:t>
            </w:r>
          </w:p>
        </w:tc>
        <w:tc>
          <w:tcPr>
            <w:tcW w:w="1800"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4810</w:t>
            </w:r>
          </w:p>
        </w:tc>
        <w:tc>
          <w:tcPr>
            <w:tcW w:w="1766" w:type="dxa"/>
          </w:tcPr>
          <w:p w:rsidR="003F0516" w:rsidRPr="003F22DD" w:rsidRDefault="003F0516" w:rsidP="003F0516">
            <w:pPr>
              <w:snapToGrid w:val="0"/>
              <w:spacing w:line="360" w:lineRule="auto"/>
              <w:jc w:val="center"/>
              <w:rPr>
                <w:rFonts w:ascii="Times New Roman" w:hAnsi="Times New Roman" w:cs="Times New Roman"/>
                <w:bCs/>
                <w:sz w:val="24"/>
                <w:szCs w:val="24"/>
              </w:rPr>
            </w:pPr>
            <w:r w:rsidRPr="003F22DD">
              <w:rPr>
                <w:rFonts w:ascii="Times New Roman" w:hAnsi="Times New Roman" w:cs="Times New Roman"/>
                <w:bCs/>
                <w:sz w:val="24"/>
                <w:szCs w:val="24"/>
              </w:rPr>
              <w:t>4812</w:t>
            </w:r>
          </w:p>
        </w:tc>
      </w:tr>
    </w:tbl>
    <w:p w:rsidR="00E50FDA" w:rsidRDefault="00E50FDA" w:rsidP="00BE0D2F"/>
    <w:p w:rsidR="00C61E6F" w:rsidRDefault="006F324D" w:rsidP="006F324D">
      <w:pPr>
        <w:tabs>
          <w:tab w:val="left" w:pos="2715"/>
        </w:tabs>
      </w:pPr>
      <w:r>
        <w:tab/>
      </w:r>
    </w:p>
    <w:p w:rsidR="00C61E6F" w:rsidRPr="00C61E6F" w:rsidRDefault="00C61E6F" w:rsidP="00C61E6F"/>
    <w:p w:rsidR="00C61E6F" w:rsidRPr="00C61E6F" w:rsidRDefault="00C61E6F" w:rsidP="00C61E6F"/>
    <w:p w:rsidR="00C61E6F" w:rsidRPr="00C61E6F" w:rsidRDefault="00C61E6F" w:rsidP="00C61E6F"/>
    <w:p w:rsidR="007E2597" w:rsidRPr="008A3D73" w:rsidRDefault="007E2597"/>
    <w:p w:rsidR="00EE45A1" w:rsidRPr="00825CE2" w:rsidRDefault="00EE45A1" w:rsidP="00A13D48">
      <w:pPr>
        <w:pageBreakBefore/>
        <w:jc w:val="center"/>
        <w:rPr>
          <w:rFonts w:ascii="Times New Roman" w:hAnsi="Times New Roman" w:cs="Times New Roman"/>
          <w:b/>
          <w:sz w:val="28"/>
          <w:szCs w:val="28"/>
        </w:rPr>
      </w:pPr>
      <w:r w:rsidRPr="00825CE2">
        <w:rPr>
          <w:rFonts w:ascii="Times New Roman" w:hAnsi="Times New Roman" w:cs="Times New Roman"/>
          <w:b/>
          <w:sz w:val="28"/>
          <w:szCs w:val="28"/>
        </w:rPr>
        <w:lastRenderedPageBreak/>
        <w:t>CHAPTER-IV</w:t>
      </w:r>
    </w:p>
    <w:p w:rsidR="005877FB" w:rsidRPr="00825CE2" w:rsidRDefault="005877FB" w:rsidP="00A13D48">
      <w:pPr>
        <w:jc w:val="center"/>
        <w:rPr>
          <w:rFonts w:ascii="Times New Roman" w:hAnsi="Times New Roman" w:cs="Times New Roman"/>
          <w:b/>
          <w:sz w:val="32"/>
          <w:szCs w:val="32"/>
        </w:rPr>
      </w:pPr>
      <w:r w:rsidRPr="00825CE2">
        <w:rPr>
          <w:rFonts w:ascii="Times New Roman" w:hAnsi="Times New Roman" w:cs="Times New Roman"/>
          <w:b/>
          <w:sz w:val="32"/>
          <w:szCs w:val="32"/>
        </w:rPr>
        <w:t>RESULTS AND DISCUSSION</w:t>
      </w:r>
    </w:p>
    <w:p w:rsidR="00FD0F68" w:rsidRPr="001C71DC" w:rsidRDefault="00FD0F68" w:rsidP="00A13D48">
      <w:pPr>
        <w:jc w:val="both"/>
        <w:rPr>
          <w:rFonts w:ascii="Times New Roman" w:hAnsi="Times New Roman" w:cs="Times New Roman"/>
          <w:bCs/>
          <w:sz w:val="24"/>
          <w:szCs w:val="24"/>
        </w:rPr>
      </w:pPr>
      <w:r w:rsidRPr="001C71DC">
        <w:rPr>
          <w:rFonts w:ascii="Times New Roman" w:hAnsi="Times New Roman" w:cs="Times New Roman"/>
          <w:bCs/>
          <w:sz w:val="24"/>
          <w:szCs w:val="24"/>
        </w:rPr>
        <w:t>The comparative study results are given below on different headings in different tables.</w:t>
      </w:r>
    </w:p>
    <w:p w:rsidR="005877FB" w:rsidRPr="001C71DC" w:rsidRDefault="00021AB3" w:rsidP="00A13D48">
      <w:pPr>
        <w:jc w:val="both"/>
        <w:rPr>
          <w:rFonts w:ascii="Times New Roman" w:hAnsi="Times New Roman" w:cs="Times New Roman"/>
          <w:bCs/>
          <w:sz w:val="24"/>
          <w:szCs w:val="24"/>
        </w:rPr>
      </w:pPr>
      <w:r w:rsidRPr="001C71DC">
        <w:rPr>
          <w:rFonts w:ascii="Times New Roman" w:hAnsi="Times New Roman" w:cs="Times New Roman"/>
          <w:b/>
          <w:bCs/>
          <w:sz w:val="24"/>
          <w:szCs w:val="24"/>
        </w:rPr>
        <w:t>Table</w:t>
      </w:r>
      <w:r w:rsidR="003F0516">
        <w:rPr>
          <w:rFonts w:ascii="Times New Roman" w:hAnsi="Times New Roman" w:cs="Times New Roman"/>
          <w:b/>
          <w:bCs/>
          <w:sz w:val="24"/>
          <w:szCs w:val="24"/>
        </w:rPr>
        <w:t xml:space="preserve"> </w:t>
      </w:r>
      <w:r w:rsidRPr="001C71DC">
        <w:rPr>
          <w:rFonts w:ascii="Times New Roman" w:hAnsi="Times New Roman" w:cs="Times New Roman"/>
          <w:b/>
          <w:bCs/>
          <w:sz w:val="24"/>
          <w:szCs w:val="24"/>
        </w:rPr>
        <w:t>4.1</w:t>
      </w:r>
      <w:r w:rsidR="005877FB" w:rsidRPr="001C71DC">
        <w:rPr>
          <w:rFonts w:ascii="Times New Roman" w:hAnsi="Times New Roman" w:cs="Times New Roman"/>
          <w:b/>
          <w:bCs/>
          <w:sz w:val="24"/>
          <w:szCs w:val="24"/>
        </w:rPr>
        <w:t>:</w:t>
      </w:r>
      <w:r w:rsidR="00DC54E7" w:rsidRPr="001C71DC">
        <w:rPr>
          <w:rFonts w:ascii="Times New Roman" w:hAnsi="Times New Roman" w:cs="Times New Roman"/>
          <w:b/>
          <w:bCs/>
          <w:sz w:val="24"/>
          <w:szCs w:val="24"/>
        </w:rPr>
        <w:t xml:space="preserve"> </w:t>
      </w:r>
      <w:r w:rsidR="005877FB" w:rsidRPr="001C71DC">
        <w:rPr>
          <w:rFonts w:ascii="Times New Roman" w:hAnsi="Times New Roman" w:cs="Times New Roman"/>
          <w:bCs/>
          <w:sz w:val="24"/>
          <w:szCs w:val="24"/>
        </w:rPr>
        <w:t>Comparative study of recommended and achieved w</w:t>
      </w:r>
      <w:r w:rsidR="00DC54E7" w:rsidRPr="001C71DC">
        <w:rPr>
          <w:rFonts w:ascii="Times New Roman" w:hAnsi="Times New Roman" w:cs="Times New Roman"/>
          <w:bCs/>
          <w:sz w:val="24"/>
          <w:szCs w:val="24"/>
        </w:rPr>
        <w:t xml:space="preserve">eekly egg production percentage </w:t>
      </w:r>
      <w:r w:rsidR="005877FB" w:rsidRPr="001C71DC">
        <w:rPr>
          <w:rFonts w:ascii="Times New Roman" w:hAnsi="Times New Roman" w:cs="Times New Roman"/>
          <w:bCs/>
          <w:sz w:val="24"/>
          <w:szCs w:val="24"/>
        </w:rPr>
        <w:t>(%).</w:t>
      </w:r>
    </w:p>
    <w:tbl>
      <w:tblPr>
        <w:tblStyle w:val="TableGrid"/>
        <w:tblW w:w="0" w:type="auto"/>
        <w:tblInd w:w="832" w:type="dxa"/>
        <w:tblLayout w:type="fixed"/>
        <w:tblLook w:val="0000"/>
      </w:tblPr>
      <w:tblGrid>
        <w:gridCol w:w="2527"/>
        <w:gridCol w:w="2955"/>
        <w:gridCol w:w="2232"/>
      </w:tblGrid>
      <w:tr w:rsidR="005877FB" w:rsidRPr="001C71DC" w:rsidTr="00EE45A1">
        <w:trPr>
          <w:trHeight w:val="485"/>
        </w:trPr>
        <w:tc>
          <w:tcPr>
            <w:tcW w:w="2527" w:type="dxa"/>
            <w:vMerge w:val="restart"/>
          </w:tcPr>
          <w:p w:rsidR="005877FB" w:rsidRPr="001C71DC" w:rsidRDefault="005877FB" w:rsidP="00A13D48">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Age</w:t>
            </w:r>
          </w:p>
          <w:p w:rsidR="005877FB" w:rsidRPr="001C71DC" w:rsidRDefault="001953E0" w:rsidP="001953E0">
            <w:pPr>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5187" w:type="dxa"/>
            <w:gridSpan w:val="2"/>
          </w:tcPr>
          <w:p w:rsidR="005877FB" w:rsidRPr="001C71DC" w:rsidRDefault="005877FB" w:rsidP="00A13D48">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Weekly Egg Production</w:t>
            </w:r>
          </w:p>
          <w:p w:rsidR="005877FB" w:rsidRPr="001C71DC" w:rsidRDefault="005877FB" w:rsidP="00A13D48">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w:t>
            </w:r>
          </w:p>
        </w:tc>
      </w:tr>
      <w:tr w:rsidR="005877FB" w:rsidRPr="001C71DC" w:rsidTr="00EE45A1">
        <w:trPr>
          <w:trHeight w:val="242"/>
        </w:trPr>
        <w:tc>
          <w:tcPr>
            <w:tcW w:w="2527" w:type="dxa"/>
            <w:vMerge/>
          </w:tcPr>
          <w:p w:rsidR="005877FB" w:rsidRPr="001C71DC" w:rsidRDefault="005877FB" w:rsidP="00A13D48">
            <w:pPr>
              <w:snapToGrid w:val="0"/>
              <w:spacing w:line="276" w:lineRule="auto"/>
              <w:jc w:val="center"/>
              <w:rPr>
                <w:rFonts w:ascii="Times New Roman" w:hAnsi="Times New Roman" w:cs="Times New Roman"/>
                <w:b/>
                <w:sz w:val="24"/>
                <w:szCs w:val="24"/>
              </w:rPr>
            </w:pPr>
          </w:p>
        </w:tc>
        <w:tc>
          <w:tcPr>
            <w:tcW w:w="2955" w:type="dxa"/>
          </w:tcPr>
          <w:p w:rsidR="005877FB" w:rsidRPr="001C71DC" w:rsidRDefault="005877FB" w:rsidP="00A13D48">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Recommended</w:t>
            </w:r>
          </w:p>
        </w:tc>
        <w:tc>
          <w:tcPr>
            <w:tcW w:w="2232" w:type="dxa"/>
          </w:tcPr>
          <w:p w:rsidR="005877FB" w:rsidRPr="001C71DC" w:rsidRDefault="005877FB" w:rsidP="00A13D48">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Achieved</w:t>
            </w:r>
          </w:p>
        </w:tc>
      </w:tr>
      <w:tr w:rsidR="005877FB" w:rsidRPr="001C71DC" w:rsidTr="00EE45A1">
        <w:tc>
          <w:tcPr>
            <w:tcW w:w="2527" w:type="dxa"/>
          </w:tcPr>
          <w:p w:rsidR="005877FB" w:rsidRPr="001C71DC" w:rsidRDefault="005877FB" w:rsidP="00A13D48">
            <w:pPr>
              <w:snapToGrid w:val="0"/>
              <w:spacing w:line="276" w:lineRule="auto"/>
              <w:jc w:val="center"/>
              <w:rPr>
                <w:rFonts w:ascii="Times New Roman" w:hAnsi="Times New Roman" w:cs="Times New Roman"/>
                <w:sz w:val="24"/>
                <w:szCs w:val="24"/>
              </w:rPr>
            </w:pPr>
            <w:r w:rsidRPr="001C71DC">
              <w:rPr>
                <w:rFonts w:ascii="Times New Roman" w:hAnsi="Times New Roman" w:cs="Times New Roman"/>
                <w:sz w:val="24"/>
                <w:szCs w:val="24"/>
              </w:rPr>
              <w:t>24</w:t>
            </w:r>
          </w:p>
        </w:tc>
        <w:tc>
          <w:tcPr>
            <w:tcW w:w="2955" w:type="dxa"/>
          </w:tcPr>
          <w:p w:rsidR="005877FB" w:rsidRPr="001C71DC" w:rsidRDefault="005877FB" w:rsidP="00A13D48">
            <w:pPr>
              <w:snapToGrid w:val="0"/>
              <w:spacing w:line="276" w:lineRule="auto"/>
              <w:jc w:val="center"/>
              <w:rPr>
                <w:rFonts w:ascii="Times New Roman" w:hAnsi="Times New Roman" w:cs="Times New Roman"/>
                <w:sz w:val="24"/>
                <w:szCs w:val="24"/>
              </w:rPr>
            </w:pPr>
            <w:r w:rsidRPr="001C71DC">
              <w:rPr>
                <w:rFonts w:ascii="Times New Roman" w:hAnsi="Times New Roman" w:cs="Times New Roman"/>
                <w:sz w:val="24"/>
                <w:szCs w:val="24"/>
              </w:rPr>
              <w:t>5</w:t>
            </w:r>
          </w:p>
        </w:tc>
        <w:tc>
          <w:tcPr>
            <w:tcW w:w="2232" w:type="dxa"/>
          </w:tcPr>
          <w:p w:rsidR="005877FB" w:rsidRPr="001C71DC" w:rsidRDefault="005877FB" w:rsidP="00A13D48">
            <w:pPr>
              <w:snapToGrid w:val="0"/>
              <w:spacing w:line="276" w:lineRule="auto"/>
              <w:jc w:val="center"/>
              <w:rPr>
                <w:rFonts w:ascii="Times New Roman" w:hAnsi="Times New Roman" w:cs="Times New Roman"/>
                <w:sz w:val="24"/>
                <w:szCs w:val="24"/>
              </w:rPr>
            </w:pPr>
            <w:r w:rsidRPr="001C71DC">
              <w:rPr>
                <w:rFonts w:ascii="Times New Roman" w:hAnsi="Times New Roman" w:cs="Times New Roman"/>
                <w:sz w:val="24"/>
                <w:szCs w:val="24"/>
              </w:rPr>
              <w:t>3</w:t>
            </w:r>
          </w:p>
        </w:tc>
      </w:tr>
      <w:tr w:rsidR="005877FB" w:rsidRPr="001C71DC" w:rsidTr="00EE45A1">
        <w:tc>
          <w:tcPr>
            <w:tcW w:w="2527" w:type="dxa"/>
          </w:tcPr>
          <w:p w:rsidR="005877FB" w:rsidRPr="001C71DC" w:rsidRDefault="005877FB" w:rsidP="00A13D48">
            <w:pPr>
              <w:snapToGrid w:val="0"/>
              <w:spacing w:line="276" w:lineRule="auto"/>
              <w:jc w:val="center"/>
              <w:rPr>
                <w:rFonts w:ascii="Times New Roman" w:hAnsi="Times New Roman" w:cs="Times New Roman"/>
                <w:sz w:val="24"/>
                <w:szCs w:val="24"/>
              </w:rPr>
            </w:pPr>
            <w:r w:rsidRPr="001C71DC">
              <w:rPr>
                <w:rFonts w:ascii="Times New Roman" w:hAnsi="Times New Roman" w:cs="Times New Roman"/>
                <w:sz w:val="24"/>
                <w:szCs w:val="24"/>
              </w:rPr>
              <w:t>25</w:t>
            </w:r>
          </w:p>
        </w:tc>
        <w:tc>
          <w:tcPr>
            <w:tcW w:w="2955" w:type="dxa"/>
          </w:tcPr>
          <w:p w:rsidR="005877FB" w:rsidRPr="001C71DC" w:rsidRDefault="005877FB" w:rsidP="00A13D48">
            <w:pPr>
              <w:snapToGrid w:val="0"/>
              <w:spacing w:line="276" w:lineRule="auto"/>
              <w:jc w:val="center"/>
              <w:rPr>
                <w:rFonts w:ascii="Times New Roman" w:hAnsi="Times New Roman" w:cs="Times New Roman"/>
                <w:sz w:val="24"/>
                <w:szCs w:val="24"/>
              </w:rPr>
            </w:pPr>
            <w:r w:rsidRPr="001C71DC">
              <w:rPr>
                <w:rFonts w:ascii="Times New Roman" w:hAnsi="Times New Roman" w:cs="Times New Roman"/>
                <w:sz w:val="24"/>
                <w:szCs w:val="24"/>
              </w:rPr>
              <w:t>15</w:t>
            </w:r>
          </w:p>
        </w:tc>
        <w:tc>
          <w:tcPr>
            <w:tcW w:w="2232" w:type="dxa"/>
          </w:tcPr>
          <w:p w:rsidR="005877FB" w:rsidRPr="001C71DC" w:rsidRDefault="005877FB" w:rsidP="00A13D48">
            <w:pPr>
              <w:snapToGrid w:val="0"/>
              <w:spacing w:line="276" w:lineRule="auto"/>
              <w:jc w:val="center"/>
              <w:rPr>
                <w:rFonts w:ascii="Times New Roman" w:hAnsi="Times New Roman" w:cs="Times New Roman"/>
                <w:sz w:val="24"/>
                <w:szCs w:val="24"/>
              </w:rPr>
            </w:pPr>
            <w:r w:rsidRPr="001C71DC">
              <w:rPr>
                <w:rFonts w:ascii="Times New Roman" w:hAnsi="Times New Roman" w:cs="Times New Roman"/>
                <w:sz w:val="24"/>
                <w:szCs w:val="24"/>
              </w:rPr>
              <w:t>13</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26</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35</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34</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27</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60</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55</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28</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78</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75</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29</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82.5</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82</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30</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83.5</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83</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31</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83.5</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85</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32</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83</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83</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33</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82</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81</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34</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81</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81</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35</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80</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80</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36</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79</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79</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37</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78</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78</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38</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77</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77</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39</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76</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76</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40</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75</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76</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41</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74</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76</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42</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73</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75</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43</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72</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75</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44</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71</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72</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45</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70</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70</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46</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69</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68</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47</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68</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68</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48</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67</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68</w:t>
            </w:r>
          </w:p>
        </w:tc>
      </w:tr>
      <w:tr w:rsidR="003F0516" w:rsidRPr="001C71DC" w:rsidTr="006A44E5">
        <w:trPr>
          <w:trHeight w:val="485"/>
        </w:trPr>
        <w:tc>
          <w:tcPr>
            <w:tcW w:w="2527" w:type="dxa"/>
            <w:vMerge w:val="restart"/>
          </w:tcPr>
          <w:p w:rsidR="003F0516" w:rsidRPr="001C71DC" w:rsidRDefault="003F0516" w:rsidP="006A44E5">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lastRenderedPageBreak/>
              <w:t>Age</w:t>
            </w:r>
          </w:p>
          <w:p w:rsidR="003F0516" w:rsidRPr="001C71DC" w:rsidRDefault="001953E0" w:rsidP="006A44E5">
            <w:pPr>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5187" w:type="dxa"/>
            <w:gridSpan w:val="2"/>
          </w:tcPr>
          <w:p w:rsidR="003F0516" w:rsidRPr="001C71DC" w:rsidRDefault="003F0516" w:rsidP="006A44E5">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Weekly Egg Production</w:t>
            </w:r>
          </w:p>
          <w:p w:rsidR="003F0516" w:rsidRPr="001C71DC" w:rsidRDefault="003F0516" w:rsidP="006A44E5">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w:t>
            </w:r>
          </w:p>
        </w:tc>
      </w:tr>
      <w:tr w:rsidR="003F0516" w:rsidRPr="001C71DC" w:rsidTr="006A44E5">
        <w:trPr>
          <w:trHeight w:val="242"/>
        </w:trPr>
        <w:tc>
          <w:tcPr>
            <w:tcW w:w="2527" w:type="dxa"/>
            <w:vMerge/>
          </w:tcPr>
          <w:p w:rsidR="003F0516" w:rsidRPr="001C71DC" w:rsidRDefault="003F0516" w:rsidP="006A44E5">
            <w:pPr>
              <w:snapToGrid w:val="0"/>
              <w:spacing w:line="276" w:lineRule="auto"/>
              <w:jc w:val="center"/>
              <w:rPr>
                <w:rFonts w:ascii="Times New Roman" w:hAnsi="Times New Roman" w:cs="Times New Roman"/>
                <w:b/>
                <w:sz w:val="24"/>
                <w:szCs w:val="24"/>
              </w:rPr>
            </w:pPr>
          </w:p>
        </w:tc>
        <w:tc>
          <w:tcPr>
            <w:tcW w:w="2955" w:type="dxa"/>
          </w:tcPr>
          <w:p w:rsidR="003F0516" w:rsidRPr="001C71DC" w:rsidRDefault="003F0516" w:rsidP="006A44E5">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Recommended</w:t>
            </w:r>
          </w:p>
        </w:tc>
        <w:tc>
          <w:tcPr>
            <w:tcW w:w="2232" w:type="dxa"/>
          </w:tcPr>
          <w:p w:rsidR="003F0516" w:rsidRPr="001C71DC" w:rsidRDefault="003F0516" w:rsidP="006A44E5">
            <w:pPr>
              <w:snapToGrid w:val="0"/>
              <w:spacing w:line="276" w:lineRule="auto"/>
              <w:jc w:val="center"/>
              <w:rPr>
                <w:rFonts w:ascii="Times New Roman" w:hAnsi="Times New Roman" w:cs="Times New Roman"/>
                <w:b/>
                <w:sz w:val="24"/>
                <w:szCs w:val="24"/>
              </w:rPr>
            </w:pPr>
            <w:r w:rsidRPr="001C71DC">
              <w:rPr>
                <w:rFonts w:ascii="Times New Roman" w:hAnsi="Times New Roman" w:cs="Times New Roman"/>
                <w:b/>
                <w:sz w:val="24"/>
                <w:szCs w:val="24"/>
              </w:rPr>
              <w:t>Achieved</w:t>
            </w:r>
          </w:p>
        </w:tc>
      </w:tr>
      <w:tr w:rsidR="005877FB" w:rsidRPr="001C71DC" w:rsidTr="00EE45A1">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49</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66</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67</w:t>
            </w:r>
          </w:p>
        </w:tc>
      </w:tr>
      <w:tr w:rsidR="005877FB" w:rsidRPr="001C71DC" w:rsidTr="00EE45A1">
        <w:trPr>
          <w:trHeight w:val="305"/>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50</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65</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67</w:t>
            </w:r>
          </w:p>
        </w:tc>
      </w:tr>
      <w:tr w:rsidR="005877FB" w:rsidRPr="001C71DC" w:rsidTr="00EE45A1">
        <w:trPr>
          <w:trHeight w:val="368"/>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51</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64</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66</w:t>
            </w:r>
          </w:p>
        </w:tc>
      </w:tr>
      <w:tr w:rsidR="005877FB" w:rsidRPr="001C71DC" w:rsidTr="00EE45A1">
        <w:trPr>
          <w:trHeight w:val="440"/>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52</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63</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66</w:t>
            </w:r>
          </w:p>
        </w:tc>
      </w:tr>
      <w:tr w:rsidR="005877FB" w:rsidRPr="001C71DC" w:rsidTr="00EE45A1">
        <w:trPr>
          <w:trHeight w:val="440"/>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53</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62</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65</w:t>
            </w:r>
          </w:p>
        </w:tc>
      </w:tr>
      <w:tr w:rsidR="005877FB" w:rsidRPr="001C71DC" w:rsidTr="00EE45A1">
        <w:trPr>
          <w:trHeight w:val="440"/>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54</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60</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62</w:t>
            </w:r>
          </w:p>
        </w:tc>
      </w:tr>
      <w:tr w:rsidR="005877FB" w:rsidRPr="001C71DC" w:rsidTr="00EE45A1">
        <w:trPr>
          <w:trHeight w:val="440"/>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55</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59.5</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60</w:t>
            </w:r>
          </w:p>
        </w:tc>
      </w:tr>
      <w:tr w:rsidR="005877FB" w:rsidRPr="001C71DC" w:rsidTr="00EE45A1">
        <w:trPr>
          <w:trHeight w:val="440"/>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56</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58.3</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58</w:t>
            </w:r>
          </w:p>
        </w:tc>
      </w:tr>
      <w:tr w:rsidR="005877FB" w:rsidRPr="001C71DC" w:rsidTr="00EE45A1">
        <w:trPr>
          <w:trHeight w:val="440"/>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57</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57</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57</w:t>
            </w:r>
          </w:p>
        </w:tc>
      </w:tr>
      <w:tr w:rsidR="005877FB" w:rsidRPr="001C71DC" w:rsidTr="00EE45A1">
        <w:trPr>
          <w:trHeight w:val="215"/>
        </w:trPr>
        <w:tc>
          <w:tcPr>
            <w:tcW w:w="2527"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58</w:t>
            </w:r>
          </w:p>
        </w:tc>
        <w:tc>
          <w:tcPr>
            <w:tcW w:w="2955"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55.8</w:t>
            </w:r>
          </w:p>
        </w:tc>
        <w:tc>
          <w:tcPr>
            <w:tcW w:w="2232" w:type="dxa"/>
          </w:tcPr>
          <w:p w:rsidR="005877FB" w:rsidRPr="001C71DC" w:rsidRDefault="005877FB" w:rsidP="005877FB">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54</w:t>
            </w:r>
          </w:p>
        </w:tc>
      </w:tr>
    </w:tbl>
    <w:p w:rsidR="005877FB" w:rsidRPr="001C71DC" w:rsidRDefault="005877FB" w:rsidP="005877FB">
      <w:pPr>
        <w:spacing w:line="240" w:lineRule="auto"/>
        <w:rPr>
          <w:rFonts w:ascii="Times New Roman" w:hAnsi="Times New Roman" w:cs="Times New Roman"/>
          <w:sz w:val="24"/>
          <w:szCs w:val="24"/>
        </w:rPr>
      </w:pPr>
    </w:p>
    <w:p w:rsidR="005877FB" w:rsidRPr="001C71DC" w:rsidRDefault="005877FB" w:rsidP="001C71DC">
      <w:pPr>
        <w:spacing w:line="240" w:lineRule="auto"/>
        <w:jc w:val="both"/>
        <w:rPr>
          <w:rFonts w:ascii="Times New Roman" w:hAnsi="Times New Roman" w:cs="Times New Roman"/>
          <w:sz w:val="24"/>
          <w:szCs w:val="24"/>
        </w:rPr>
      </w:pPr>
      <w:r w:rsidRPr="001C71DC">
        <w:rPr>
          <w:rFonts w:ascii="Times New Roman" w:hAnsi="Times New Roman" w:cs="Times New Roman"/>
          <w:sz w:val="24"/>
          <w:szCs w:val="24"/>
        </w:rPr>
        <w:t>The egg production achieved at 24 weeks of age was 3% which was lower than the recommended production i.e. 5%. The peak production was 85% achieved at 31 weeks of age which is higher than the recommended egg production i.e.</w:t>
      </w:r>
      <w:r w:rsidR="003F0516">
        <w:rPr>
          <w:rFonts w:ascii="Times New Roman" w:hAnsi="Times New Roman" w:cs="Times New Roman"/>
          <w:sz w:val="24"/>
          <w:szCs w:val="24"/>
        </w:rPr>
        <w:t xml:space="preserve"> </w:t>
      </w:r>
      <w:r w:rsidRPr="001C71DC">
        <w:rPr>
          <w:rFonts w:ascii="Times New Roman" w:hAnsi="Times New Roman" w:cs="Times New Roman"/>
          <w:sz w:val="24"/>
          <w:szCs w:val="24"/>
        </w:rPr>
        <w:t xml:space="preserve">83.5%. The average egg production was somewhat lesser than the target production but as it was near about close to the target egg production percentage of that strain. </w:t>
      </w:r>
    </w:p>
    <w:p w:rsidR="00A13D48" w:rsidRPr="001C71DC" w:rsidRDefault="00A13D48" w:rsidP="00C53386">
      <w:pPr>
        <w:spacing w:line="240" w:lineRule="auto"/>
        <w:ind w:firstLine="720"/>
        <w:jc w:val="both"/>
        <w:rPr>
          <w:rFonts w:ascii="Times New Roman" w:hAnsi="Times New Roman" w:cs="Times New Roman"/>
          <w:sz w:val="24"/>
          <w:szCs w:val="24"/>
        </w:rPr>
      </w:pPr>
    </w:p>
    <w:p w:rsidR="007976B2" w:rsidRPr="001C71DC" w:rsidRDefault="007976B2" w:rsidP="00C53386">
      <w:pPr>
        <w:jc w:val="both"/>
        <w:rPr>
          <w:rFonts w:ascii="Times New Roman" w:hAnsi="Times New Roman" w:cs="Times New Roman"/>
          <w:b/>
          <w:sz w:val="24"/>
          <w:szCs w:val="24"/>
        </w:rPr>
      </w:pPr>
    </w:p>
    <w:p w:rsidR="007976B2" w:rsidRPr="001C71DC" w:rsidRDefault="007976B2" w:rsidP="00C53386">
      <w:pPr>
        <w:jc w:val="both"/>
        <w:rPr>
          <w:rFonts w:ascii="Times New Roman" w:hAnsi="Times New Roman" w:cs="Times New Roman"/>
          <w:b/>
          <w:sz w:val="24"/>
          <w:szCs w:val="24"/>
        </w:rPr>
      </w:pPr>
    </w:p>
    <w:p w:rsidR="007976B2" w:rsidRPr="001C71DC" w:rsidRDefault="007976B2" w:rsidP="00C53386">
      <w:pPr>
        <w:jc w:val="both"/>
        <w:rPr>
          <w:rFonts w:ascii="Times New Roman" w:hAnsi="Times New Roman" w:cs="Times New Roman"/>
          <w:b/>
          <w:sz w:val="24"/>
          <w:szCs w:val="24"/>
        </w:rPr>
      </w:pPr>
    </w:p>
    <w:p w:rsidR="007976B2" w:rsidRPr="001C71DC" w:rsidRDefault="007976B2" w:rsidP="00C53386">
      <w:pPr>
        <w:jc w:val="both"/>
        <w:rPr>
          <w:rFonts w:ascii="Times New Roman" w:hAnsi="Times New Roman" w:cs="Times New Roman"/>
          <w:b/>
          <w:sz w:val="24"/>
          <w:szCs w:val="24"/>
        </w:rPr>
      </w:pPr>
    </w:p>
    <w:p w:rsidR="007976B2" w:rsidRPr="001C71DC" w:rsidRDefault="007976B2" w:rsidP="00C53386">
      <w:pPr>
        <w:jc w:val="both"/>
        <w:rPr>
          <w:rFonts w:ascii="Times New Roman" w:hAnsi="Times New Roman" w:cs="Times New Roman"/>
          <w:b/>
          <w:sz w:val="24"/>
          <w:szCs w:val="24"/>
        </w:rPr>
      </w:pPr>
    </w:p>
    <w:p w:rsidR="007976B2" w:rsidRPr="001C71DC" w:rsidRDefault="007976B2" w:rsidP="00C53386">
      <w:pPr>
        <w:jc w:val="both"/>
        <w:rPr>
          <w:rFonts w:ascii="Times New Roman" w:hAnsi="Times New Roman" w:cs="Times New Roman"/>
          <w:b/>
          <w:sz w:val="24"/>
          <w:szCs w:val="24"/>
        </w:rPr>
      </w:pPr>
    </w:p>
    <w:p w:rsidR="007976B2" w:rsidRDefault="007976B2" w:rsidP="00C53386">
      <w:pPr>
        <w:jc w:val="both"/>
        <w:rPr>
          <w:rFonts w:ascii="Times New Roman" w:hAnsi="Times New Roman" w:cs="Times New Roman"/>
          <w:b/>
          <w:sz w:val="24"/>
          <w:szCs w:val="24"/>
        </w:rPr>
      </w:pPr>
    </w:p>
    <w:p w:rsidR="003F0516" w:rsidRDefault="003F0516" w:rsidP="00C53386">
      <w:pPr>
        <w:jc w:val="both"/>
        <w:rPr>
          <w:rFonts w:ascii="Times New Roman" w:hAnsi="Times New Roman" w:cs="Times New Roman"/>
          <w:b/>
          <w:sz w:val="24"/>
          <w:szCs w:val="24"/>
        </w:rPr>
      </w:pPr>
    </w:p>
    <w:p w:rsidR="003F0516" w:rsidRDefault="003F0516" w:rsidP="00C53386">
      <w:pPr>
        <w:jc w:val="both"/>
        <w:rPr>
          <w:rFonts w:ascii="Times New Roman" w:hAnsi="Times New Roman" w:cs="Times New Roman"/>
          <w:b/>
          <w:sz w:val="24"/>
          <w:szCs w:val="24"/>
        </w:rPr>
      </w:pPr>
    </w:p>
    <w:p w:rsidR="003F0516" w:rsidRDefault="003F0516" w:rsidP="00C53386">
      <w:pPr>
        <w:jc w:val="both"/>
        <w:rPr>
          <w:rFonts w:ascii="Times New Roman" w:hAnsi="Times New Roman" w:cs="Times New Roman"/>
          <w:b/>
          <w:sz w:val="24"/>
          <w:szCs w:val="24"/>
        </w:rPr>
      </w:pPr>
    </w:p>
    <w:p w:rsidR="003F0516" w:rsidRPr="001C71DC" w:rsidRDefault="003F0516" w:rsidP="00C53386">
      <w:pPr>
        <w:jc w:val="both"/>
        <w:rPr>
          <w:rFonts w:ascii="Times New Roman" w:hAnsi="Times New Roman" w:cs="Times New Roman"/>
          <w:b/>
          <w:sz w:val="24"/>
          <w:szCs w:val="24"/>
        </w:rPr>
      </w:pPr>
    </w:p>
    <w:p w:rsidR="005877FB" w:rsidRPr="001C71DC" w:rsidRDefault="005877FB" w:rsidP="00C53386">
      <w:pPr>
        <w:jc w:val="both"/>
        <w:rPr>
          <w:rFonts w:ascii="Times New Roman" w:hAnsi="Times New Roman" w:cs="Times New Roman"/>
          <w:bCs/>
          <w:sz w:val="24"/>
          <w:szCs w:val="24"/>
        </w:rPr>
      </w:pPr>
      <w:r w:rsidRPr="001C71DC">
        <w:rPr>
          <w:rFonts w:ascii="Times New Roman" w:hAnsi="Times New Roman" w:cs="Times New Roman"/>
          <w:b/>
          <w:sz w:val="24"/>
          <w:szCs w:val="24"/>
        </w:rPr>
        <w:lastRenderedPageBreak/>
        <w:t>Table</w:t>
      </w:r>
      <w:r w:rsidR="003F0516">
        <w:rPr>
          <w:rFonts w:ascii="Times New Roman" w:hAnsi="Times New Roman" w:cs="Times New Roman"/>
          <w:b/>
          <w:sz w:val="24"/>
          <w:szCs w:val="24"/>
        </w:rPr>
        <w:t xml:space="preserve"> </w:t>
      </w:r>
      <w:r w:rsidR="00021AB3" w:rsidRPr="001C71DC">
        <w:rPr>
          <w:rFonts w:ascii="Times New Roman" w:hAnsi="Times New Roman" w:cs="Times New Roman"/>
          <w:b/>
          <w:bCs/>
          <w:sz w:val="24"/>
          <w:szCs w:val="24"/>
        </w:rPr>
        <w:t>4.2</w:t>
      </w:r>
      <w:r w:rsidRPr="001C71DC">
        <w:rPr>
          <w:rFonts w:ascii="Times New Roman" w:hAnsi="Times New Roman" w:cs="Times New Roman"/>
          <w:b/>
          <w:bCs/>
          <w:sz w:val="24"/>
          <w:szCs w:val="24"/>
        </w:rPr>
        <w:t xml:space="preserve">: </w:t>
      </w:r>
      <w:r w:rsidR="009B2D7D" w:rsidRPr="001C71DC">
        <w:rPr>
          <w:rFonts w:ascii="Times New Roman" w:hAnsi="Times New Roman" w:cs="Times New Roman"/>
          <w:b/>
          <w:bCs/>
          <w:sz w:val="24"/>
          <w:szCs w:val="24"/>
        </w:rPr>
        <w:t xml:space="preserve"> </w:t>
      </w:r>
      <w:r w:rsidRPr="001C71DC">
        <w:rPr>
          <w:rFonts w:ascii="Times New Roman" w:hAnsi="Times New Roman" w:cs="Times New Roman"/>
          <w:bCs/>
          <w:sz w:val="24"/>
          <w:szCs w:val="24"/>
        </w:rPr>
        <w:t xml:space="preserve">Comparative study of recommended and achieved weekly </w:t>
      </w:r>
      <w:r w:rsidRPr="001C71DC">
        <w:rPr>
          <w:rFonts w:ascii="Times New Roman" w:hAnsi="Times New Roman" w:cs="Times New Roman"/>
          <w:sz w:val="24"/>
          <w:szCs w:val="24"/>
        </w:rPr>
        <w:t>Hatching egg</w:t>
      </w:r>
      <w:r w:rsidR="009B2D7D" w:rsidRPr="001C71DC">
        <w:rPr>
          <w:rFonts w:ascii="Times New Roman" w:hAnsi="Times New Roman" w:cs="Times New Roman"/>
          <w:bCs/>
          <w:sz w:val="24"/>
          <w:szCs w:val="24"/>
        </w:rPr>
        <w:t xml:space="preserve"> production percentage </w:t>
      </w:r>
      <w:r w:rsidRPr="001C71DC">
        <w:rPr>
          <w:rFonts w:ascii="Times New Roman" w:hAnsi="Times New Roman" w:cs="Times New Roman"/>
          <w:bCs/>
          <w:sz w:val="24"/>
          <w:szCs w:val="24"/>
        </w:rPr>
        <w:t>(%).</w:t>
      </w:r>
    </w:p>
    <w:tbl>
      <w:tblPr>
        <w:tblStyle w:val="TableGrid"/>
        <w:tblpPr w:leftFromText="180" w:rightFromText="180" w:vertAnchor="text" w:horzAnchor="margin" w:tblpXSpec="center" w:tblpY="57"/>
        <w:tblW w:w="0" w:type="auto"/>
        <w:tblLayout w:type="fixed"/>
        <w:tblLook w:val="0000"/>
      </w:tblPr>
      <w:tblGrid>
        <w:gridCol w:w="2284"/>
        <w:gridCol w:w="2952"/>
        <w:gridCol w:w="2172"/>
      </w:tblGrid>
      <w:tr w:rsidR="00EE45A1" w:rsidRPr="001C71DC" w:rsidTr="00C54BE3">
        <w:trPr>
          <w:trHeight w:val="450"/>
        </w:trPr>
        <w:tc>
          <w:tcPr>
            <w:tcW w:w="2284" w:type="dxa"/>
            <w:vMerge w:val="restart"/>
          </w:tcPr>
          <w:p w:rsidR="00EE45A1" w:rsidRPr="001C71DC" w:rsidRDefault="00EE45A1" w:rsidP="00EE45A1">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Age</w:t>
            </w:r>
          </w:p>
          <w:p w:rsidR="00EE45A1" w:rsidRPr="001C71DC" w:rsidRDefault="00EE45A1" w:rsidP="00EE45A1">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t>
            </w:r>
            <w:r w:rsidR="001953E0">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5124" w:type="dxa"/>
            <w:gridSpan w:val="2"/>
          </w:tcPr>
          <w:p w:rsidR="00EE45A1" w:rsidRPr="001C71DC" w:rsidRDefault="00EE45A1" w:rsidP="00EE45A1">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Weekly Hatching egg production</w:t>
            </w:r>
          </w:p>
          <w:p w:rsidR="00EE45A1" w:rsidRPr="001C71DC" w:rsidRDefault="00EE45A1" w:rsidP="00EE45A1">
            <w:pPr>
              <w:jc w:val="center"/>
              <w:rPr>
                <w:rFonts w:ascii="Times New Roman" w:hAnsi="Times New Roman" w:cs="Times New Roman"/>
                <w:b/>
                <w:sz w:val="24"/>
                <w:szCs w:val="24"/>
              </w:rPr>
            </w:pPr>
            <w:r w:rsidRPr="001C71DC">
              <w:rPr>
                <w:rFonts w:ascii="Times New Roman" w:hAnsi="Times New Roman" w:cs="Times New Roman"/>
                <w:b/>
                <w:sz w:val="24"/>
                <w:szCs w:val="24"/>
              </w:rPr>
              <w:t>(%)</w:t>
            </w:r>
          </w:p>
        </w:tc>
      </w:tr>
      <w:tr w:rsidR="00EE45A1" w:rsidRPr="001C71DC" w:rsidTr="00C54BE3">
        <w:trPr>
          <w:trHeight w:val="233"/>
        </w:trPr>
        <w:tc>
          <w:tcPr>
            <w:tcW w:w="2284" w:type="dxa"/>
            <w:vMerge/>
          </w:tcPr>
          <w:p w:rsidR="00EE45A1" w:rsidRPr="001C71DC" w:rsidRDefault="00EE45A1" w:rsidP="00EE45A1">
            <w:pPr>
              <w:snapToGrid w:val="0"/>
              <w:jc w:val="center"/>
              <w:rPr>
                <w:rFonts w:ascii="Times New Roman" w:hAnsi="Times New Roman" w:cs="Times New Roman"/>
                <w:b/>
                <w:sz w:val="24"/>
                <w:szCs w:val="24"/>
              </w:rPr>
            </w:pPr>
          </w:p>
        </w:tc>
        <w:tc>
          <w:tcPr>
            <w:tcW w:w="2952" w:type="dxa"/>
          </w:tcPr>
          <w:p w:rsidR="00EE45A1" w:rsidRPr="001C71DC" w:rsidRDefault="00EE45A1" w:rsidP="00EE45A1">
            <w:pPr>
              <w:snapToGrid w:val="0"/>
              <w:jc w:val="center"/>
              <w:rPr>
                <w:rFonts w:ascii="Times New Roman" w:hAnsi="Times New Roman" w:cs="Times New Roman"/>
                <w:b/>
                <w:bCs/>
                <w:sz w:val="24"/>
                <w:szCs w:val="24"/>
              </w:rPr>
            </w:pPr>
            <w:r w:rsidRPr="001C71DC">
              <w:rPr>
                <w:rFonts w:ascii="Times New Roman" w:hAnsi="Times New Roman" w:cs="Times New Roman"/>
                <w:b/>
                <w:sz w:val="24"/>
                <w:szCs w:val="24"/>
              </w:rPr>
              <w:t>Recommended</w:t>
            </w:r>
          </w:p>
        </w:tc>
        <w:tc>
          <w:tcPr>
            <w:tcW w:w="2172" w:type="dxa"/>
          </w:tcPr>
          <w:p w:rsidR="00EE45A1" w:rsidRPr="001C71DC" w:rsidRDefault="00EE45A1" w:rsidP="00EE45A1">
            <w:pPr>
              <w:snapToGrid w:val="0"/>
              <w:jc w:val="center"/>
              <w:rPr>
                <w:rFonts w:ascii="Times New Roman" w:hAnsi="Times New Roman" w:cs="Times New Roman"/>
                <w:b/>
                <w:bCs/>
                <w:sz w:val="24"/>
                <w:szCs w:val="24"/>
              </w:rPr>
            </w:pPr>
            <w:r w:rsidRPr="001C71DC">
              <w:rPr>
                <w:rFonts w:ascii="Times New Roman" w:hAnsi="Times New Roman" w:cs="Times New Roman"/>
                <w:b/>
                <w:sz w:val="24"/>
                <w:szCs w:val="24"/>
              </w:rPr>
              <w:t>Achieved</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24</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72</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70</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25</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78</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76</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26</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80</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80</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27</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82</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82.5</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28</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84</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85</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29</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30</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87</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31</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87</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87</w:t>
            </w:r>
          </w:p>
        </w:tc>
      </w:tr>
      <w:tr w:rsidR="00EE45A1" w:rsidRPr="001C71DC" w:rsidTr="00C54BE3">
        <w:trPr>
          <w:trHeight w:val="287"/>
        </w:trPr>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32</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88</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88.9</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33</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91</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34</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90</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91.5</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35</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89.8</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91</w:t>
            </w:r>
          </w:p>
        </w:tc>
      </w:tr>
      <w:tr w:rsidR="00EE45A1" w:rsidRPr="001C71DC" w:rsidTr="00C54BE3">
        <w:trPr>
          <w:trHeight w:val="395"/>
        </w:trPr>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36</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91</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37</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89.3</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91</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38</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91</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39</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88.8</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90</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40</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88.5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90</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41</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88.3</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90</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42</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88</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89.5</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43</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87.8</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90</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44</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87.5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89.5</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45</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87</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90</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46</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47</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89</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48</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85.5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88</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49</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88</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50</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84.5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87.5</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51</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84</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87.5</w:t>
            </w:r>
          </w:p>
        </w:tc>
      </w:tr>
      <w:tr w:rsidR="003F0516" w:rsidRPr="001C71DC" w:rsidTr="006A44E5">
        <w:trPr>
          <w:trHeight w:val="450"/>
        </w:trPr>
        <w:tc>
          <w:tcPr>
            <w:tcW w:w="2284" w:type="dxa"/>
            <w:vMerge w:val="restart"/>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lastRenderedPageBreak/>
              <w:t>Age</w:t>
            </w:r>
          </w:p>
          <w:p w:rsidR="003F0516" w:rsidRPr="001C71DC" w:rsidRDefault="001953E0"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5124" w:type="dxa"/>
            <w:gridSpan w:val="2"/>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Weekly Hatching egg production</w:t>
            </w:r>
          </w:p>
          <w:p w:rsidR="003F0516" w:rsidRPr="001C71DC" w:rsidRDefault="003F0516" w:rsidP="003F0516">
            <w:pPr>
              <w:jc w:val="center"/>
              <w:rPr>
                <w:rFonts w:ascii="Times New Roman" w:hAnsi="Times New Roman" w:cs="Times New Roman"/>
                <w:b/>
                <w:sz w:val="24"/>
                <w:szCs w:val="24"/>
              </w:rPr>
            </w:pPr>
            <w:r w:rsidRPr="001C71DC">
              <w:rPr>
                <w:rFonts w:ascii="Times New Roman" w:hAnsi="Times New Roman" w:cs="Times New Roman"/>
                <w:b/>
                <w:sz w:val="24"/>
                <w:szCs w:val="24"/>
              </w:rPr>
              <w:t>(%)</w:t>
            </w:r>
          </w:p>
        </w:tc>
      </w:tr>
      <w:tr w:rsidR="003F0516" w:rsidRPr="001C71DC" w:rsidTr="006A44E5">
        <w:trPr>
          <w:trHeight w:val="233"/>
        </w:trPr>
        <w:tc>
          <w:tcPr>
            <w:tcW w:w="2284" w:type="dxa"/>
            <w:vMerge/>
          </w:tcPr>
          <w:p w:rsidR="003F0516" w:rsidRPr="001C71DC" w:rsidRDefault="003F0516" w:rsidP="003F0516">
            <w:pPr>
              <w:snapToGrid w:val="0"/>
              <w:jc w:val="center"/>
              <w:rPr>
                <w:rFonts w:ascii="Times New Roman" w:hAnsi="Times New Roman" w:cs="Times New Roman"/>
                <w:b/>
                <w:sz w:val="24"/>
                <w:szCs w:val="24"/>
              </w:rPr>
            </w:pPr>
          </w:p>
        </w:tc>
        <w:tc>
          <w:tcPr>
            <w:tcW w:w="2952" w:type="dxa"/>
          </w:tcPr>
          <w:p w:rsidR="003F0516" w:rsidRPr="001C71DC" w:rsidRDefault="003F0516" w:rsidP="003F0516">
            <w:pPr>
              <w:snapToGrid w:val="0"/>
              <w:jc w:val="center"/>
              <w:rPr>
                <w:rFonts w:ascii="Times New Roman" w:hAnsi="Times New Roman" w:cs="Times New Roman"/>
                <w:b/>
                <w:bCs/>
                <w:sz w:val="24"/>
                <w:szCs w:val="24"/>
              </w:rPr>
            </w:pPr>
            <w:r w:rsidRPr="001C71DC">
              <w:rPr>
                <w:rFonts w:ascii="Times New Roman" w:hAnsi="Times New Roman" w:cs="Times New Roman"/>
                <w:b/>
                <w:sz w:val="24"/>
                <w:szCs w:val="24"/>
              </w:rPr>
              <w:t>Recommended</w:t>
            </w:r>
          </w:p>
        </w:tc>
        <w:tc>
          <w:tcPr>
            <w:tcW w:w="2172" w:type="dxa"/>
          </w:tcPr>
          <w:p w:rsidR="003F0516" w:rsidRPr="001C71DC" w:rsidRDefault="003F0516" w:rsidP="003F0516">
            <w:pPr>
              <w:snapToGrid w:val="0"/>
              <w:jc w:val="center"/>
              <w:rPr>
                <w:rFonts w:ascii="Times New Roman" w:hAnsi="Times New Roman" w:cs="Times New Roman"/>
                <w:b/>
                <w:bCs/>
                <w:sz w:val="24"/>
                <w:szCs w:val="24"/>
              </w:rPr>
            </w:pPr>
            <w:r w:rsidRPr="001C71DC">
              <w:rPr>
                <w:rFonts w:ascii="Times New Roman" w:hAnsi="Times New Roman" w:cs="Times New Roman"/>
                <w:b/>
                <w:sz w:val="24"/>
                <w:szCs w:val="24"/>
              </w:rPr>
              <w:t>Achieved</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52</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83.5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53</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83</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54</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82.5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55</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82</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56</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81.5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85</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57</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81</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86</w:t>
            </w:r>
          </w:p>
        </w:tc>
      </w:tr>
      <w:tr w:rsidR="00EE45A1" w:rsidRPr="001C71DC" w:rsidTr="00C54BE3">
        <w:tc>
          <w:tcPr>
            <w:tcW w:w="2284"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58</w:t>
            </w:r>
          </w:p>
        </w:tc>
        <w:tc>
          <w:tcPr>
            <w:tcW w:w="295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80.5</w:t>
            </w:r>
          </w:p>
        </w:tc>
        <w:tc>
          <w:tcPr>
            <w:tcW w:w="2172" w:type="dxa"/>
          </w:tcPr>
          <w:p w:rsidR="00EE45A1" w:rsidRPr="001C71DC" w:rsidRDefault="00EE45A1" w:rsidP="00EE45A1">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85</w:t>
            </w:r>
          </w:p>
        </w:tc>
      </w:tr>
    </w:tbl>
    <w:p w:rsidR="005877FB" w:rsidRPr="001C71DC" w:rsidRDefault="005877FB" w:rsidP="005877FB">
      <w:pPr>
        <w:rPr>
          <w:rFonts w:ascii="Times New Roman" w:hAnsi="Times New Roman" w:cs="Times New Roman"/>
          <w:sz w:val="24"/>
          <w:szCs w:val="24"/>
        </w:rPr>
      </w:pPr>
    </w:p>
    <w:p w:rsidR="005877FB" w:rsidRPr="001C71DC" w:rsidRDefault="005877FB" w:rsidP="005877FB">
      <w:pPr>
        <w:rPr>
          <w:rFonts w:ascii="Times New Roman" w:hAnsi="Times New Roman" w:cs="Times New Roman"/>
          <w:sz w:val="24"/>
          <w:szCs w:val="24"/>
        </w:rPr>
      </w:pPr>
    </w:p>
    <w:p w:rsidR="00EE45A1" w:rsidRPr="001C71DC" w:rsidRDefault="00EE45A1" w:rsidP="005877FB">
      <w:pPr>
        <w:jc w:val="both"/>
        <w:rPr>
          <w:rFonts w:ascii="Times New Roman" w:hAnsi="Times New Roman" w:cs="Times New Roman"/>
          <w:sz w:val="24"/>
          <w:szCs w:val="24"/>
        </w:rPr>
      </w:pPr>
    </w:p>
    <w:p w:rsidR="00EE45A1" w:rsidRPr="001C71DC" w:rsidRDefault="00EE45A1" w:rsidP="005877FB">
      <w:pPr>
        <w:jc w:val="both"/>
        <w:rPr>
          <w:rFonts w:ascii="Times New Roman" w:hAnsi="Times New Roman" w:cs="Times New Roman"/>
          <w:sz w:val="24"/>
          <w:szCs w:val="24"/>
        </w:rPr>
      </w:pPr>
    </w:p>
    <w:p w:rsidR="00EE45A1" w:rsidRPr="001C71DC" w:rsidRDefault="00EE45A1" w:rsidP="005877FB">
      <w:pPr>
        <w:jc w:val="both"/>
        <w:rPr>
          <w:rFonts w:ascii="Times New Roman" w:hAnsi="Times New Roman" w:cs="Times New Roman"/>
          <w:sz w:val="24"/>
          <w:szCs w:val="24"/>
        </w:rPr>
      </w:pPr>
    </w:p>
    <w:p w:rsidR="00EE45A1" w:rsidRPr="001C71DC" w:rsidRDefault="00EE45A1" w:rsidP="005877FB">
      <w:pPr>
        <w:jc w:val="both"/>
        <w:rPr>
          <w:rFonts w:ascii="Times New Roman" w:hAnsi="Times New Roman" w:cs="Times New Roman"/>
          <w:sz w:val="24"/>
          <w:szCs w:val="24"/>
        </w:rPr>
      </w:pPr>
    </w:p>
    <w:p w:rsidR="00EE45A1" w:rsidRPr="001C71DC" w:rsidRDefault="00EE45A1" w:rsidP="005877FB">
      <w:pPr>
        <w:jc w:val="both"/>
        <w:rPr>
          <w:rFonts w:ascii="Times New Roman" w:hAnsi="Times New Roman" w:cs="Times New Roman"/>
          <w:sz w:val="24"/>
          <w:szCs w:val="24"/>
        </w:rPr>
      </w:pPr>
    </w:p>
    <w:p w:rsidR="003F0516" w:rsidRPr="001C71DC" w:rsidRDefault="003F0516" w:rsidP="005877FB">
      <w:pPr>
        <w:jc w:val="both"/>
        <w:rPr>
          <w:rFonts w:ascii="Times New Roman" w:hAnsi="Times New Roman" w:cs="Times New Roman"/>
          <w:sz w:val="24"/>
          <w:szCs w:val="24"/>
        </w:rPr>
      </w:pPr>
    </w:p>
    <w:p w:rsidR="005877FB" w:rsidRPr="001C71DC" w:rsidRDefault="00C54BE3" w:rsidP="005877FB">
      <w:pPr>
        <w:jc w:val="both"/>
        <w:rPr>
          <w:rFonts w:ascii="Times New Roman" w:hAnsi="Times New Roman" w:cs="Times New Roman"/>
          <w:sz w:val="24"/>
          <w:szCs w:val="24"/>
        </w:rPr>
      </w:pPr>
      <w:r w:rsidRPr="001C71DC">
        <w:rPr>
          <w:rFonts w:ascii="Times New Roman" w:hAnsi="Times New Roman" w:cs="Times New Roman"/>
          <w:sz w:val="24"/>
          <w:szCs w:val="24"/>
        </w:rPr>
        <w:t xml:space="preserve">The </w:t>
      </w:r>
      <w:r w:rsidR="005877FB" w:rsidRPr="001C71DC">
        <w:rPr>
          <w:rFonts w:ascii="Times New Roman" w:hAnsi="Times New Roman" w:cs="Times New Roman"/>
          <w:sz w:val="24"/>
          <w:szCs w:val="24"/>
        </w:rPr>
        <w:t xml:space="preserve">maximum hatching egg percent was observed 91.5% at 34 weeks of age which was somewhat higher than the starboard hatching egg percent that was 90% in that weeks. In all times the achieved hatching egg percentage </w:t>
      </w:r>
      <w:r w:rsidR="00EE45A1" w:rsidRPr="001C71DC">
        <w:rPr>
          <w:rFonts w:ascii="Times New Roman" w:hAnsi="Times New Roman" w:cs="Times New Roman"/>
          <w:sz w:val="24"/>
          <w:szCs w:val="24"/>
        </w:rPr>
        <w:t>were more than the recommended values</w:t>
      </w:r>
      <w:r w:rsidR="005877FB" w:rsidRPr="001C71DC">
        <w:rPr>
          <w:rFonts w:ascii="Times New Roman" w:hAnsi="Times New Roman" w:cs="Times New Roman"/>
          <w:sz w:val="24"/>
          <w:szCs w:val="24"/>
        </w:rPr>
        <w:t xml:space="preserve">. </w:t>
      </w:r>
    </w:p>
    <w:p w:rsidR="00C54BE3" w:rsidRPr="001C71DC" w:rsidRDefault="00021AB3" w:rsidP="005877FB">
      <w:pPr>
        <w:jc w:val="both"/>
        <w:rPr>
          <w:rFonts w:ascii="Times New Roman" w:hAnsi="Times New Roman" w:cs="Times New Roman"/>
          <w:sz w:val="24"/>
          <w:szCs w:val="24"/>
        </w:rPr>
      </w:pPr>
      <w:r w:rsidRPr="001C71DC">
        <w:rPr>
          <w:rFonts w:ascii="Times New Roman" w:hAnsi="Times New Roman" w:cs="Times New Roman"/>
          <w:b/>
          <w:bCs/>
          <w:sz w:val="24"/>
          <w:szCs w:val="24"/>
        </w:rPr>
        <w:t>Table</w:t>
      </w:r>
      <w:r w:rsidR="003F0516">
        <w:rPr>
          <w:rFonts w:ascii="Times New Roman" w:hAnsi="Times New Roman" w:cs="Times New Roman"/>
          <w:b/>
          <w:bCs/>
          <w:sz w:val="24"/>
          <w:szCs w:val="24"/>
        </w:rPr>
        <w:t xml:space="preserve"> </w:t>
      </w:r>
      <w:r w:rsidRPr="001C71DC">
        <w:rPr>
          <w:rFonts w:ascii="Times New Roman" w:hAnsi="Times New Roman" w:cs="Times New Roman"/>
          <w:b/>
          <w:bCs/>
          <w:sz w:val="24"/>
          <w:szCs w:val="24"/>
        </w:rPr>
        <w:t>4.3</w:t>
      </w:r>
      <w:r w:rsidR="00C53386" w:rsidRPr="001C71DC">
        <w:rPr>
          <w:rFonts w:ascii="Times New Roman" w:hAnsi="Times New Roman" w:cs="Times New Roman"/>
          <w:b/>
          <w:bCs/>
          <w:sz w:val="24"/>
          <w:szCs w:val="24"/>
        </w:rPr>
        <w:t>:</w:t>
      </w:r>
      <w:r w:rsidR="00C53386" w:rsidRPr="001C71DC">
        <w:rPr>
          <w:rFonts w:ascii="Times New Roman" w:hAnsi="Times New Roman" w:cs="Times New Roman"/>
          <w:bCs/>
          <w:sz w:val="24"/>
          <w:szCs w:val="24"/>
        </w:rPr>
        <w:t xml:space="preserve"> Comparative study of</w:t>
      </w:r>
      <w:r w:rsidR="00C53386" w:rsidRPr="001C71DC">
        <w:rPr>
          <w:rFonts w:ascii="Times New Roman" w:hAnsi="Times New Roman" w:cs="Times New Roman"/>
          <w:sz w:val="24"/>
          <w:szCs w:val="24"/>
        </w:rPr>
        <w:t xml:space="preserve"> Standard</w:t>
      </w:r>
      <w:r w:rsidR="00C53386" w:rsidRPr="001C71DC">
        <w:rPr>
          <w:rFonts w:ascii="Times New Roman" w:hAnsi="Times New Roman" w:cs="Times New Roman"/>
          <w:bCs/>
          <w:sz w:val="24"/>
          <w:szCs w:val="24"/>
        </w:rPr>
        <w:t xml:space="preserve"> and achieved weekly Mortality percent (%</w:t>
      </w:r>
      <w:r w:rsidR="00630345" w:rsidRPr="001C71DC">
        <w:rPr>
          <w:rFonts w:ascii="Times New Roman" w:hAnsi="Times New Roman" w:cs="Times New Roman"/>
          <w:bCs/>
          <w:sz w:val="24"/>
          <w:szCs w:val="24"/>
        </w:rPr>
        <w:t>) of</w:t>
      </w:r>
      <w:r w:rsidR="00C53386" w:rsidRPr="001C71DC">
        <w:rPr>
          <w:rFonts w:ascii="Times New Roman" w:hAnsi="Times New Roman" w:cs="Times New Roman"/>
          <w:bCs/>
          <w:sz w:val="24"/>
          <w:szCs w:val="24"/>
        </w:rPr>
        <w:t xml:space="preserve">   Cobb </w:t>
      </w:r>
      <w:r w:rsidR="00630345" w:rsidRPr="001C71DC">
        <w:rPr>
          <w:rFonts w:ascii="Times New Roman" w:hAnsi="Times New Roman" w:cs="Times New Roman"/>
          <w:bCs/>
          <w:sz w:val="24"/>
          <w:szCs w:val="24"/>
        </w:rPr>
        <w:t>500.</w:t>
      </w:r>
    </w:p>
    <w:tbl>
      <w:tblPr>
        <w:tblStyle w:val="TableGrid"/>
        <w:tblpPr w:leftFromText="180" w:rightFromText="180" w:vertAnchor="text" w:horzAnchor="margin" w:tblpXSpec="center" w:tblpY="40"/>
        <w:tblW w:w="0" w:type="auto"/>
        <w:tblLayout w:type="fixed"/>
        <w:tblLook w:val="0000"/>
      </w:tblPr>
      <w:tblGrid>
        <w:gridCol w:w="1634"/>
        <w:gridCol w:w="4693"/>
        <w:gridCol w:w="1533"/>
      </w:tblGrid>
      <w:tr w:rsidR="00C53386" w:rsidRPr="001C71DC" w:rsidTr="00C53386">
        <w:trPr>
          <w:trHeight w:val="530"/>
        </w:trPr>
        <w:tc>
          <w:tcPr>
            <w:tcW w:w="1634" w:type="dxa"/>
            <w:vMerge w:val="restart"/>
          </w:tcPr>
          <w:p w:rsidR="00C53386" w:rsidRPr="001C71DC" w:rsidRDefault="00C53386" w:rsidP="00C5338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Age</w:t>
            </w:r>
          </w:p>
          <w:p w:rsidR="00C53386" w:rsidRPr="001C71DC" w:rsidRDefault="001953E0" w:rsidP="00C5338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6226" w:type="dxa"/>
            <w:gridSpan w:val="2"/>
          </w:tcPr>
          <w:p w:rsidR="00C53386" w:rsidRPr="001C71DC" w:rsidRDefault="00C53386" w:rsidP="00C5338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Mortality</w:t>
            </w:r>
          </w:p>
          <w:p w:rsidR="00C53386" w:rsidRPr="001C71DC" w:rsidRDefault="00C53386" w:rsidP="00C5338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t>
            </w:r>
          </w:p>
        </w:tc>
      </w:tr>
      <w:tr w:rsidR="00C53386" w:rsidRPr="001C71DC" w:rsidTr="00C53386">
        <w:trPr>
          <w:trHeight w:val="233"/>
        </w:trPr>
        <w:tc>
          <w:tcPr>
            <w:tcW w:w="1634" w:type="dxa"/>
            <w:vMerge/>
          </w:tcPr>
          <w:p w:rsidR="00C53386" w:rsidRPr="001C71DC" w:rsidRDefault="00C53386" w:rsidP="00C53386">
            <w:pPr>
              <w:snapToGrid w:val="0"/>
              <w:jc w:val="center"/>
              <w:rPr>
                <w:rFonts w:ascii="Times New Roman" w:hAnsi="Times New Roman" w:cs="Times New Roman"/>
                <w:b/>
                <w:sz w:val="24"/>
                <w:szCs w:val="24"/>
              </w:rPr>
            </w:pPr>
          </w:p>
        </w:tc>
        <w:tc>
          <w:tcPr>
            <w:tcW w:w="4693" w:type="dxa"/>
          </w:tcPr>
          <w:p w:rsidR="00C53386" w:rsidRPr="001C71DC" w:rsidRDefault="00C53386" w:rsidP="00C5338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Standard</w:t>
            </w:r>
          </w:p>
        </w:tc>
        <w:tc>
          <w:tcPr>
            <w:tcW w:w="1533" w:type="dxa"/>
          </w:tcPr>
          <w:p w:rsidR="00C53386" w:rsidRPr="001C71DC" w:rsidRDefault="00C53386" w:rsidP="00C5338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Actual</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0.5</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0.2</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0.9</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1.3</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1.1</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1.6</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1.06</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1.8</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1.13</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1.18</w:t>
            </w:r>
          </w:p>
        </w:tc>
      </w:tr>
      <w:tr w:rsidR="00C53386" w:rsidRPr="001C71DC" w:rsidTr="00C53386">
        <w:trPr>
          <w:trHeight w:val="197"/>
        </w:trPr>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7</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2.2</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1.32</w:t>
            </w:r>
          </w:p>
        </w:tc>
      </w:tr>
      <w:tr w:rsidR="00C53386" w:rsidRPr="001C71DC" w:rsidTr="00C53386">
        <w:trPr>
          <w:trHeight w:val="143"/>
        </w:trPr>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8</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2.4</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1.48</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9</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2.6</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1.70</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10</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2.8</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2.84</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11</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3.01</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12</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3.2</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3.0</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13</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3.4</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3.43</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14</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3.6</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3.58</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15</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3.8</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3.58</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16</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3.65</w:t>
            </w:r>
          </w:p>
        </w:tc>
      </w:tr>
      <w:tr w:rsidR="003F0516" w:rsidRPr="001C71DC" w:rsidTr="006A44E5">
        <w:trPr>
          <w:trHeight w:val="530"/>
        </w:trPr>
        <w:tc>
          <w:tcPr>
            <w:tcW w:w="1634" w:type="dxa"/>
            <w:vMerge w:val="restart"/>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lastRenderedPageBreak/>
              <w:t>Age</w:t>
            </w:r>
          </w:p>
          <w:p w:rsidR="003F0516" w:rsidRPr="001C71DC" w:rsidRDefault="001953E0"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6226" w:type="dxa"/>
            <w:gridSpan w:val="2"/>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Mortality</w:t>
            </w:r>
          </w:p>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t>
            </w:r>
          </w:p>
        </w:tc>
      </w:tr>
      <w:tr w:rsidR="003F0516" w:rsidRPr="001C71DC" w:rsidTr="006A44E5">
        <w:trPr>
          <w:trHeight w:val="233"/>
        </w:trPr>
        <w:tc>
          <w:tcPr>
            <w:tcW w:w="1634" w:type="dxa"/>
            <w:vMerge/>
          </w:tcPr>
          <w:p w:rsidR="003F0516" w:rsidRPr="001C71DC" w:rsidRDefault="003F0516" w:rsidP="003F0516">
            <w:pPr>
              <w:snapToGrid w:val="0"/>
              <w:jc w:val="center"/>
              <w:rPr>
                <w:rFonts w:ascii="Times New Roman" w:hAnsi="Times New Roman" w:cs="Times New Roman"/>
                <w:b/>
                <w:sz w:val="24"/>
                <w:szCs w:val="24"/>
              </w:rPr>
            </w:pPr>
          </w:p>
        </w:tc>
        <w:tc>
          <w:tcPr>
            <w:tcW w:w="4693" w:type="dxa"/>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Standard</w:t>
            </w:r>
          </w:p>
        </w:tc>
        <w:tc>
          <w:tcPr>
            <w:tcW w:w="1533" w:type="dxa"/>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Actual</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17</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4.2</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3.77</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18</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4.4</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3.86</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19</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4.6</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3.91</w:t>
            </w:r>
          </w:p>
        </w:tc>
      </w:tr>
      <w:tr w:rsidR="00C53386" w:rsidRPr="001C71DC" w:rsidTr="00C53386">
        <w:tc>
          <w:tcPr>
            <w:tcW w:w="1634"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20</w:t>
            </w:r>
          </w:p>
        </w:tc>
        <w:tc>
          <w:tcPr>
            <w:tcW w:w="469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4.8</w:t>
            </w:r>
          </w:p>
        </w:tc>
        <w:tc>
          <w:tcPr>
            <w:tcW w:w="1533" w:type="dxa"/>
          </w:tcPr>
          <w:p w:rsidR="00C53386" w:rsidRPr="001C71DC" w:rsidRDefault="00C53386" w:rsidP="00C53386">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3.96</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24</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0.10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25</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0.20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0.02</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26</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0.30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0.10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27</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0.90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0.38</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28</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1.30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0.80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29</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1.40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1.20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30</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1.60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1.10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31</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1.80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1.25</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32</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2.05</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1.62</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33</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2.30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1.67</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34</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2.55</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1.85</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35</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2.80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1.65</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36</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3.00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2.30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37</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3.20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2.10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38</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3.40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2.50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39</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3.60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2.66</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40</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3.80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2.68</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41</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4.00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3.00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42</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4.15</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3.10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43</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4.30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3.02</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44</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4.45</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2.98</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45</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4.60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3.10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46</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4.75</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2.45</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47</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4.90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3.60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48</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5.00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4.00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49</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5.10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3.60</w:t>
            </w:r>
          </w:p>
        </w:tc>
      </w:tr>
      <w:tr w:rsidR="003F0516" w:rsidRPr="001C71DC" w:rsidTr="006A44E5">
        <w:trPr>
          <w:trHeight w:val="530"/>
        </w:trPr>
        <w:tc>
          <w:tcPr>
            <w:tcW w:w="1634" w:type="dxa"/>
            <w:vMerge w:val="restart"/>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lastRenderedPageBreak/>
              <w:t>Age</w:t>
            </w:r>
          </w:p>
          <w:p w:rsidR="003F0516" w:rsidRPr="001C71DC" w:rsidRDefault="001953E0"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t>
            </w:r>
            <w:r>
              <w:rPr>
                <w:rFonts w:ascii="Times New Roman" w:hAnsi="Times New Roman" w:cs="Times New Roman"/>
                <w:b/>
                <w:sz w:val="24"/>
                <w:szCs w:val="24"/>
              </w:rPr>
              <w:t xml:space="preserve"> wks</w:t>
            </w:r>
            <w:r w:rsidRPr="001C71DC">
              <w:rPr>
                <w:rFonts w:ascii="Times New Roman" w:hAnsi="Times New Roman" w:cs="Times New Roman"/>
                <w:b/>
                <w:sz w:val="24"/>
                <w:szCs w:val="24"/>
              </w:rPr>
              <w:t>)</w:t>
            </w:r>
          </w:p>
        </w:tc>
        <w:tc>
          <w:tcPr>
            <w:tcW w:w="6226" w:type="dxa"/>
            <w:gridSpan w:val="2"/>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Mortality</w:t>
            </w:r>
          </w:p>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w:t>
            </w:r>
          </w:p>
        </w:tc>
      </w:tr>
      <w:tr w:rsidR="003F0516" w:rsidRPr="001C71DC" w:rsidTr="006A44E5">
        <w:trPr>
          <w:trHeight w:val="233"/>
        </w:trPr>
        <w:tc>
          <w:tcPr>
            <w:tcW w:w="1634" w:type="dxa"/>
            <w:vMerge/>
          </w:tcPr>
          <w:p w:rsidR="003F0516" w:rsidRPr="001C71DC" w:rsidRDefault="003F0516" w:rsidP="003F0516">
            <w:pPr>
              <w:snapToGrid w:val="0"/>
              <w:jc w:val="center"/>
              <w:rPr>
                <w:rFonts w:ascii="Times New Roman" w:hAnsi="Times New Roman" w:cs="Times New Roman"/>
                <w:b/>
                <w:sz w:val="24"/>
                <w:szCs w:val="24"/>
              </w:rPr>
            </w:pPr>
          </w:p>
        </w:tc>
        <w:tc>
          <w:tcPr>
            <w:tcW w:w="4693" w:type="dxa"/>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Standard</w:t>
            </w:r>
          </w:p>
        </w:tc>
        <w:tc>
          <w:tcPr>
            <w:tcW w:w="1533" w:type="dxa"/>
          </w:tcPr>
          <w:p w:rsidR="003F0516" w:rsidRPr="001C71DC" w:rsidRDefault="003F0516" w:rsidP="003F0516">
            <w:pPr>
              <w:snapToGrid w:val="0"/>
              <w:jc w:val="center"/>
              <w:rPr>
                <w:rFonts w:ascii="Times New Roman" w:hAnsi="Times New Roman" w:cs="Times New Roman"/>
                <w:b/>
                <w:sz w:val="24"/>
                <w:szCs w:val="24"/>
              </w:rPr>
            </w:pPr>
            <w:r w:rsidRPr="001C71DC">
              <w:rPr>
                <w:rFonts w:ascii="Times New Roman" w:hAnsi="Times New Roman" w:cs="Times New Roman"/>
                <w:b/>
                <w:sz w:val="24"/>
                <w:szCs w:val="24"/>
              </w:rPr>
              <w:t>Actual</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51</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5.30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4.50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52</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5.40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4.06</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53</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5.50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4.26</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54</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5.60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4.85</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56</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5.80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4.00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57</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5.90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4.10</w:t>
            </w:r>
          </w:p>
        </w:tc>
      </w:tr>
      <w:tr w:rsidR="007976B2" w:rsidRPr="001C71DC" w:rsidTr="00C53386">
        <w:trPr>
          <w:trHeight w:val="170"/>
        </w:trPr>
        <w:tc>
          <w:tcPr>
            <w:tcW w:w="1634"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58</w:t>
            </w:r>
          </w:p>
        </w:tc>
        <w:tc>
          <w:tcPr>
            <w:tcW w:w="469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6.00</w:t>
            </w:r>
          </w:p>
        </w:tc>
        <w:tc>
          <w:tcPr>
            <w:tcW w:w="1533" w:type="dxa"/>
          </w:tcPr>
          <w:p w:rsidR="007976B2" w:rsidRPr="001C71DC" w:rsidRDefault="007976B2" w:rsidP="007976B2">
            <w:pPr>
              <w:snapToGrid w:val="0"/>
              <w:spacing w:line="360" w:lineRule="auto"/>
              <w:jc w:val="center"/>
              <w:rPr>
                <w:rFonts w:ascii="Times New Roman" w:hAnsi="Times New Roman" w:cs="Times New Roman"/>
                <w:sz w:val="24"/>
                <w:szCs w:val="24"/>
              </w:rPr>
            </w:pPr>
            <w:r w:rsidRPr="001C71DC">
              <w:rPr>
                <w:rFonts w:ascii="Times New Roman" w:hAnsi="Times New Roman" w:cs="Times New Roman"/>
                <w:sz w:val="24"/>
                <w:szCs w:val="24"/>
              </w:rPr>
              <w:t>5.15</w:t>
            </w:r>
          </w:p>
        </w:tc>
      </w:tr>
    </w:tbl>
    <w:p w:rsidR="00C54BE3" w:rsidRPr="001C71DC" w:rsidRDefault="00C54BE3" w:rsidP="00C54BE3">
      <w:pPr>
        <w:rPr>
          <w:rFonts w:ascii="Times New Roman" w:hAnsi="Times New Roman" w:cs="Times New Roman"/>
          <w:sz w:val="24"/>
          <w:szCs w:val="24"/>
        </w:rPr>
      </w:pPr>
    </w:p>
    <w:p w:rsidR="00C54BE3" w:rsidRPr="001C71DC" w:rsidRDefault="00C54BE3" w:rsidP="00C54BE3">
      <w:pPr>
        <w:rPr>
          <w:rFonts w:ascii="Times New Roman" w:hAnsi="Times New Roman" w:cs="Times New Roman"/>
          <w:sz w:val="24"/>
          <w:szCs w:val="24"/>
        </w:rPr>
      </w:pPr>
    </w:p>
    <w:p w:rsidR="007976B2" w:rsidRPr="001C71DC" w:rsidRDefault="007976B2" w:rsidP="00C54BE3">
      <w:pPr>
        <w:rPr>
          <w:rFonts w:ascii="Times New Roman" w:hAnsi="Times New Roman" w:cs="Times New Roman"/>
          <w:sz w:val="24"/>
          <w:szCs w:val="24"/>
        </w:rPr>
      </w:pPr>
    </w:p>
    <w:p w:rsidR="007976B2" w:rsidRPr="001C71DC" w:rsidRDefault="007976B2" w:rsidP="00C54BE3">
      <w:pPr>
        <w:rPr>
          <w:rFonts w:ascii="Times New Roman" w:hAnsi="Times New Roman" w:cs="Times New Roman"/>
          <w:sz w:val="24"/>
          <w:szCs w:val="24"/>
        </w:rPr>
      </w:pPr>
    </w:p>
    <w:p w:rsidR="007976B2" w:rsidRPr="001C71DC" w:rsidRDefault="007976B2" w:rsidP="00C54BE3">
      <w:pPr>
        <w:rPr>
          <w:rFonts w:ascii="Times New Roman" w:hAnsi="Times New Roman" w:cs="Times New Roman"/>
          <w:sz w:val="24"/>
          <w:szCs w:val="24"/>
        </w:rPr>
      </w:pPr>
    </w:p>
    <w:p w:rsidR="007976B2" w:rsidRPr="001C71DC" w:rsidRDefault="007976B2" w:rsidP="00C54BE3">
      <w:pPr>
        <w:rPr>
          <w:rFonts w:ascii="Times New Roman" w:hAnsi="Times New Roman" w:cs="Times New Roman"/>
          <w:sz w:val="24"/>
          <w:szCs w:val="24"/>
        </w:rPr>
      </w:pPr>
    </w:p>
    <w:p w:rsidR="007976B2" w:rsidRPr="001C71DC" w:rsidRDefault="007976B2" w:rsidP="00C54BE3">
      <w:pPr>
        <w:rPr>
          <w:rFonts w:ascii="Times New Roman" w:hAnsi="Times New Roman" w:cs="Times New Roman"/>
          <w:sz w:val="24"/>
          <w:szCs w:val="24"/>
        </w:rPr>
      </w:pPr>
    </w:p>
    <w:p w:rsidR="007976B2" w:rsidRPr="001C71DC" w:rsidRDefault="007976B2" w:rsidP="00C54BE3">
      <w:pPr>
        <w:rPr>
          <w:rFonts w:ascii="Times New Roman" w:hAnsi="Times New Roman" w:cs="Times New Roman"/>
          <w:sz w:val="24"/>
          <w:szCs w:val="24"/>
        </w:rPr>
      </w:pPr>
    </w:p>
    <w:p w:rsidR="00C54BE3" w:rsidRPr="001C71DC" w:rsidRDefault="00C54BE3" w:rsidP="00C54BE3">
      <w:pPr>
        <w:jc w:val="both"/>
        <w:rPr>
          <w:rFonts w:ascii="Times New Roman" w:hAnsi="Times New Roman" w:cs="Times New Roman"/>
          <w:sz w:val="24"/>
          <w:szCs w:val="24"/>
        </w:rPr>
      </w:pPr>
      <w:r w:rsidRPr="001C71DC">
        <w:rPr>
          <w:rFonts w:ascii="Times New Roman" w:hAnsi="Times New Roman" w:cs="Times New Roman"/>
          <w:sz w:val="24"/>
          <w:szCs w:val="24"/>
        </w:rPr>
        <w:t xml:space="preserve">From the above </w:t>
      </w:r>
      <w:r w:rsidR="003F0516">
        <w:rPr>
          <w:rFonts w:ascii="Times New Roman" w:hAnsi="Times New Roman" w:cs="Times New Roman"/>
          <w:sz w:val="24"/>
          <w:szCs w:val="24"/>
        </w:rPr>
        <w:t>data it is seen that mortality% of male &amp; f</w:t>
      </w:r>
      <w:r w:rsidRPr="001C71DC">
        <w:rPr>
          <w:rFonts w:ascii="Times New Roman" w:hAnsi="Times New Roman" w:cs="Times New Roman"/>
          <w:sz w:val="24"/>
          <w:szCs w:val="24"/>
        </w:rPr>
        <w:t>emale in different weeks of age were variable than the standard value. Overall the mortality percentage was lower than the standard value.</w:t>
      </w:r>
    </w:p>
    <w:p w:rsidR="00C54BE3" w:rsidRDefault="00C54BE3" w:rsidP="00C54BE3">
      <w:pPr>
        <w:rPr>
          <w:rFonts w:ascii="Times New Roman" w:hAnsi="Times New Roman" w:cs="Times New Roman"/>
          <w:sz w:val="24"/>
          <w:szCs w:val="24"/>
        </w:rPr>
      </w:pPr>
    </w:p>
    <w:p w:rsidR="009B0DA6" w:rsidRDefault="009B0DA6" w:rsidP="00C54BE3">
      <w:pPr>
        <w:rPr>
          <w:rFonts w:ascii="Times New Roman" w:hAnsi="Times New Roman" w:cs="Times New Roman"/>
          <w:sz w:val="24"/>
          <w:szCs w:val="24"/>
        </w:rPr>
      </w:pPr>
    </w:p>
    <w:p w:rsidR="009B0DA6" w:rsidRDefault="009B0DA6" w:rsidP="00C54BE3">
      <w:pPr>
        <w:rPr>
          <w:rFonts w:ascii="Times New Roman" w:hAnsi="Times New Roman" w:cs="Times New Roman"/>
          <w:sz w:val="24"/>
          <w:szCs w:val="24"/>
        </w:rPr>
      </w:pPr>
    </w:p>
    <w:p w:rsidR="009B0DA6" w:rsidRDefault="009B0DA6" w:rsidP="00C54BE3">
      <w:pPr>
        <w:rPr>
          <w:rFonts w:ascii="Times New Roman" w:hAnsi="Times New Roman" w:cs="Times New Roman"/>
          <w:sz w:val="24"/>
          <w:szCs w:val="24"/>
        </w:rPr>
      </w:pPr>
    </w:p>
    <w:p w:rsidR="009B0DA6" w:rsidRDefault="009B0DA6" w:rsidP="00C54BE3">
      <w:pPr>
        <w:rPr>
          <w:rFonts w:ascii="Times New Roman" w:hAnsi="Times New Roman" w:cs="Times New Roman"/>
          <w:sz w:val="24"/>
          <w:szCs w:val="24"/>
        </w:rPr>
      </w:pPr>
    </w:p>
    <w:p w:rsidR="009B0DA6" w:rsidRDefault="009B0DA6" w:rsidP="00C54BE3">
      <w:pPr>
        <w:rPr>
          <w:rFonts w:ascii="Times New Roman" w:hAnsi="Times New Roman" w:cs="Times New Roman"/>
          <w:sz w:val="24"/>
          <w:szCs w:val="24"/>
        </w:rPr>
      </w:pPr>
    </w:p>
    <w:p w:rsidR="009B0DA6" w:rsidRDefault="009B0DA6" w:rsidP="00C54BE3">
      <w:pPr>
        <w:rPr>
          <w:rFonts w:ascii="Times New Roman" w:hAnsi="Times New Roman" w:cs="Times New Roman"/>
          <w:sz w:val="24"/>
          <w:szCs w:val="24"/>
        </w:rPr>
      </w:pPr>
    </w:p>
    <w:p w:rsidR="009B0DA6" w:rsidRDefault="009B0DA6" w:rsidP="00C54BE3">
      <w:pPr>
        <w:rPr>
          <w:rFonts w:ascii="Times New Roman" w:hAnsi="Times New Roman" w:cs="Times New Roman"/>
          <w:sz w:val="24"/>
          <w:szCs w:val="24"/>
        </w:rPr>
      </w:pPr>
    </w:p>
    <w:p w:rsidR="009B0DA6" w:rsidRDefault="009B0DA6" w:rsidP="00C54BE3">
      <w:pPr>
        <w:rPr>
          <w:rFonts w:ascii="Times New Roman" w:hAnsi="Times New Roman" w:cs="Times New Roman"/>
          <w:sz w:val="24"/>
          <w:szCs w:val="24"/>
        </w:rPr>
      </w:pPr>
    </w:p>
    <w:p w:rsidR="009B0DA6" w:rsidRPr="00825CE2" w:rsidRDefault="003F0516" w:rsidP="009B0DA6">
      <w:pPr>
        <w:pageBreakBefore/>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CHAPTER-V</w:t>
      </w:r>
    </w:p>
    <w:p w:rsidR="009B0DA6" w:rsidRPr="00825CE2" w:rsidRDefault="009B0DA6" w:rsidP="009B0DA6">
      <w:pPr>
        <w:spacing w:line="360" w:lineRule="auto"/>
        <w:jc w:val="center"/>
        <w:rPr>
          <w:rFonts w:ascii="Times New Roman" w:hAnsi="Times New Roman" w:cs="Times New Roman"/>
          <w:b/>
          <w:sz w:val="32"/>
          <w:szCs w:val="32"/>
        </w:rPr>
      </w:pPr>
      <w:r w:rsidRPr="00825CE2">
        <w:rPr>
          <w:rFonts w:ascii="Times New Roman" w:hAnsi="Times New Roman" w:cs="Times New Roman"/>
          <w:b/>
          <w:sz w:val="32"/>
          <w:szCs w:val="32"/>
        </w:rPr>
        <w:t>CONCLUSION</w:t>
      </w:r>
    </w:p>
    <w:p w:rsidR="009B0DA6" w:rsidRDefault="009B0DA6" w:rsidP="009B0DA6">
      <w:pPr>
        <w:spacing w:line="360" w:lineRule="auto"/>
        <w:jc w:val="both"/>
      </w:pPr>
    </w:p>
    <w:p w:rsidR="009B0DA6" w:rsidRPr="009B0DA6" w:rsidRDefault="009B0DA6" w:rsidP="009B0DA6">
      <w:pPr>
        <w:spacing w:line="360" w:lineRule="auto"/>
        <w:jc w:val="both"/>
        <w:rPr>
          <w:rFonts w:ascii="Times New Roman" w:hAnsi="Times New Roman" w:cs="Times New Roman"/>
          <w:sz w:val="24"/>
          <w:szCs w:val="24"/>
        </w:rPr>
      </w:pPr>
      <w:r w:rsidRPr="009B0DA6">
        <w:rPr>
          <w:rFonts w:ascii="Times New Roman" w:hAnsi="Times New Roman" w:cs="Times New Roman"/>
          <w:sz w:val="24"/>
          <w:szCs w:val="24"/>
        </w:rPr>
        <w:t xml:space="preserve">From the current study it </w:t>
      </w:r>
      <w:r w:rsidR="00630345" w:rsidRPr="009B0DA6">
        <w:rPr>
          <w:rFonts w:ascii="Times New Roman" w:hAnsi="Times New Roman" w:cs="Times New Roman"/>
          <w:sz w:val="24"/>
          <w:szCs w:val="24"/>
        </w:rPr>
        <w:t>may be concluded</w:t>
      </w:r>
      <w:r w:rsidRPr="009B0DA6">
        <w:rPr>
          <w:rFonts w:ascii="Times New Roman" w:hAnsi="Times New Roman" w:cs="Times New Roman"/>
          <w:sz w:val="24"/>
          <w:szCs w:val="24"/>
        </w:rPr>
        <w:t xml:space="preserve"> </w:t>
      </w:r>
      <w:r w:rsidR="00630345" w:rsidRPr="009B0DA6">
        <w:rPr>
          <w:rFonts w:ascii="Times New Roman" w:hAnsi="Times New Roman" w:cs="Times New Roman"/>
          <w:sz w:val="24"/>
          <w:szCs w:val="24"/>
        </w:rPr>
        <w:t>that it</w:t>
      </w:r>
      <w:r w:rsidRPr="009B0DA6">
        <w:rPr>
          <w:rFonts w:ascii="Times New Roman" w:hAnsi="Times New Roman" w:cs="Times New Roman"/>
          <w:sz w:val="24"/>
          <w:szCs w:val="24"/>
        </w:rPr>
        <w:t xml:space="preserve"> is possible to achieve target body </w:t>
      </w:r>
      <w:r w:rsidR="00630345" w:rsidRPr="009B0DA6">
        <w:rPr>
          <w:rFonts w:ascii="Times New Roman" w:hAnsi="Times New Roman" w:cs="Times New Roman"/>
          <w:sz w:val="24"/>
          <w:szCs w:val="24"/>
        </w:rPr>
        <w:t>weight,</w:t>
      </w:r>
      <w:r w:rsidRPr="009B0DA6">
        <w:rPr>
          <w:rFonts w:ascii="Times New Roman" w:hAnsi="Times New Roman" w:cs="Times New Roman"/>
          <w:sz w:val="24"/>
          <w:szCs w:val="24"/>
        </w:rPr>
        <w:t xml:space="preserve"> </w:t>
      </w:r>
      <w:r w:rsidR="00630345" w:rsidRPr="009B0DA6">
        <w:rPr>
          <w:rFonts w:ascii="Times New Roman" w:hAnsi="Times New Roman" w:cs="Times New Roman"/>
          <w:sz w:val="24"/>
          <w:szCs w:val="24"/>
        </w:rPr>
        <w:t>production,</w:t>
      </w:r>
      <w:r w:rsidRPr="009B0DA6">
        <w:rPr>
          <w:rFonts w:ascii="Times New Roman" w:hAnsi="Times New Roman" w:cs="Times New Roman"/>
          <w:sz w:val="24"/>
          <w:szCs w:val="24"/>
        </w:rPr>
        <w:t xml:space="preserve"> hatching percentage of</w:t>
      </w:r>
      <w:r w:rsidR="00630345">
        <w:rPr>
          <w:rFonts w:ascii="Times New Roman" w:hAnsi="Times New Roman" w:cs="Times New Roman"/>
          <w:sz w:val="24"/>
          <w:szCs w:val="24"/>
        </w:rPr>
        <w:t xml:space="preserve"> egg of Cobb 500 in our country</w:t>
      </w:r>
      <w:r w:rsidRPr="009B0DA6">
        <w:rPr>
          <w:rFonts w:ascii="Times New Roman" w:hAnsi="Times New Roman" w:cs="Times New Roman"/>
          <w:sz w:val="24"/>
          <w:szCs w:val="24"/>
        </w:rPr>
        <w:t>.</w:t>
      </w:r>
      <w:r w:rsidR="000E1F0C">
        <w:rPr>
          <w:rFonts w:ascii="Times New Roman" w:hAnsi="Times New Roman" w:cs="Times New Roman"/>
          <w:sz w:val="24"/>
          <w:szCs w:val="24"/>
        </w:rPr>
        <w:t xml:space="preserve"> T</w:t>
      </w:r>
      <w:r w:rsidR="00630345" w:rsidRPr="009B0DA6">
        <w:rPr>
          <w:rFonts w:ascii="Times New Roman" w:hAnsi="Times New Roman" w:cs="Times New Roman"/>
          <w:sz w:val="24"/>
          <w:szCs w:val="24"/>
        </w:rPr>
        <w:t>he</w:t>
      </w:r>
      <w:r w:rsidRPr="009B0DA6">
        <w:rPr>
          <w:rFonts w:ascii="Times New Roman" w:hAnsi="Times New Roman" w:cs="Times New Roman"/>
          <w:sz w:val="24"/>
          <w:szCs w:val="24"/>
        </w:rPr>
        <w:t xml:space="preserve"> </w:t>
      </w:r>
      <w:r w:rsidR="00630345" w:rsidRPr="009B0DA6">
        <w:rPr>
          <w:rFonts w:ascii="Times New Roman" w:hAnsi="Times New Roman" w:cs="Times New Roman"/>
          <w:sz w:val="24"/>
          <w:szCs w:val="24"/>
        </w:rPr>
        <w:t>observed</w:t>
      </w:r>
      <w:r w:rsidRPr="009B0DA6">
        <w:rPr>
          <w:rFonts w:ascii="Times New Roman" w:hAnsi="Times New Roman" w:cs="Times New Roman"/>
          <w:sz w:val="24"/>
          <w:szCs w:val="24"/>
        </w:rPr>
        <w:t xml:space="preserve"> weekly </w:t>
      </w:r>
      <w:r w:rsidR="000E1F0C">
        <w:rPr>
          <w:rFonts w:ascii="Times New Roman" w:hAnsi="Times New Roman" w:cs="Times New Roman"/>
          <w:sz w:val="24"/>
          <w:szCs w:val="24"/>
        </w:rPr>
        <w:t xml:space="preserve">average </w:t>
      </w:r>
      <w:r w:rsidRPr="009B0DA6">
        <w:rPr>
          <w:rFonts w:ascii="Times New Roman" w:hAnsi="Times New Roman" w:cs="Times New Roman"/>
          <w:sz w:val="24"/>
          <w:szCs w:val="24"/>
        </w:rPr>
        <w:t xml:space="preserve">body weight gain of Cobb 500 female </w:t>
      </w:r>
      <w:r w:rsidR="007A2CF8">
        <w:rPr>
          <w:rFonts w:ascii="Times New Roman" w:hAnsi="Times New Roman" w:cs="Times New Roman"/>
          <w:sz w:val="24"/>
          <w:szCs w:val="24"/>
        </w:rPr>
        <w:t>were slight</w:t>
      </w:r>
      <w:r w:rsidR="000E1F0C">
        <w:rPr>
          <w:rFonts w:ascii="Times New Roman" w:hAnsi="Times New Roman" w:cs="Times New Roman"/>
          <w:sz w:val="24"/>
          <w:szCs w:val="24"/>
        </w:rPr>
        <w:t>ly</w:t>
      </w:r>
      <w:r w:rsidR="007A2CF8">
        <w:rPr>
          <w:rFonts w:ascii="Times New Roman" w:hAnsi="Times New Roman" w:cs="Times New Roman"/>
          <w:sz w:val="24"/>
          <w:szCs w:val="24"/>
        </w:rPr>
        <w:t xml:space="preserve"> higher</w:t>
      </w:r>
      <w:r w:rsidR="007A2CF8" w:rsidRPr="007A2CF8">
        <w:rPr>
          <w:rFonts w:ascii="Times New Roman" w:hAnsi="Times New Roman" w:cs="Times New Roman"/>
          <w:sz w:val="24"/>
          <w:szCs w:val="24"/>
        </w:rPr>
        <w:t xml:space="preserve"> </w:t>
      </w:r>
      <w:r w:rsidR="007A2CF8">
        <w:rPr>
          <w:rFonts w:ascii="Times New Roman" w:hAnsi="Times New Roman" w:cs="Times New Roman"/>
          <w:sz w:val="24"/>
          <w:szCs w:val="24"/>
        </w:rPr>
        <w:t xml:space="preserve">than the </w:t>
      </w:r>
      <w:r w:rsidR="007A2CF8" w:rsidRPr="009B0DA6">
        <w:rPr>
          <w:rFonts w:ascii="Times New Roman" w:hAnsi="Times New Roman" w:cs="Times New Roman"/>
          <w:sz w:val="24"/>
          <w:szCs w:val="24"/>
        </w:rPr>
        <w:t>recommended body weight gain</w:t>
      </w:r>
      <w:r w:rsidR="007A2CF8">
        <w:rPr>
          <w:rFonts w:ascii="Times New Roman" w:hAnsi="Times New Roman" w:cs="Times New Roman"/>
          <w:sz w:val="24"/>
          <w:szCs w:val="24"/>
        </w:rPr>
        <w:t xml:space="preserve"> up to 30 weeks but</w:t>
      </w:r>
      <w:r w:rsidR="000E1F0C">
        <w:rPr>
          <w:rFonts w:ascii="Times New Roman" w:hAnsi="Times New Roman" w:cs="Times New Roman"/>
          <w:sz w:val="24"/>
          <w:szCs w:val="24"/>
        </w:rPr>
        <w:t xml:space="preserve"> at 31 weeks they are same (</w:t>
      </w:r>
      <w:r w:rsidR="007A2CF8">
        <w:rPr>
          <w:rFonts w:ascii="Times New Roman" w:hAnsi="Times New Roman" w:cs="Times New Roman"/>
          <w:sz w:val="24"/>
          <w:szCs w:val="24"/>
        </w:rPr>
        <w:t>3595gm</w:t>
      </w:r>
      <w:r w:rsidR="000E1F0C">
        <w:rPr>
          <w:rFonts w:ascii="Times New Roman" w:hAnsi="Times New Roman" w:cs="Times New Roman"/>
          <w:sz w:val="24"/>
          <w:szCs w:val="24"/>
        </w:rPr>
        <w:t>) and the</w:t>
      </w:r>
      <w:r w:rsidRPr="009B0DA6">
        <w:rPr>
          <w:rFonts w:ascii="Times New Roman" w:hAnsi="Times New Roman" w:cs="Times New Roman"/>
          <w:sz w:val="24"/>
          <w:szCs w:val="24"/>
        </w:rPr>
        <w:t xml:space="preserve"> weekly body weight gain </w:t>
      </w:r>
      <w:r w:rsidR="007A2CF8">
        <w:rPr>
          <w:rFonts w:ascii="Times New Roman" w:hAnsi="Times New Roman" w:cs="Times New Roman"/>
          <w:sz w:val="24"/>
          <w:szCs w:val="24"/>
        </w:rPr>
        <w:t>of male were</w:t>
      </w:r>
      <w:r w:rsidR="008175DC">
        <w:rPr>
          <w:rFonts w:ascii="Times New Roman" w:hAnsi="Times New Roman" w:cs="Times New Roman"/>
          <w:sz w:val="24"/>
          <w:szCs w:val="24"/>
        </w:rPr>
        <w:t xml:space="preserve"> </w:t>
      </w:r>
      <w:r w:rsidR="000E1F0C">
        <w:rPr>
          <w:rFonts w:ascii="Times New Roman" w:hAnsi="Times New Roman" w:cs="Times New Roman"/>
          <w:sz w:val="24"/>
          <w:szCs w:val="24"/>
        </w:rPr>
        <w:t xml:space="preserve">also </w:t>
      </w:r>
      <w:r w:rsidR="008175DC">
        <w:rPr>
          <w:rFonts w:ascii="Times New Roman" w:hAnsi="Times New Roman" w:cs="Times New Roman"/>
          <w:sz w:val="24"/>
          <w:szCs w:val="24"/>
        </w:rPr>
        <w:t xml:space="preserve">slightly higher than the </w:t>
      </w:r>
      <w:r w:rsidRPr="009B0DA6">
        <w:rPr>
          <w:rFonts w:ascii="Times New Roman" w:hAnsi="Times New Roman" w:cs="Times New Roman"/>
          <w:sz w:val="24"/>
          <w:szCs w:val="24"/>
        </w:rPr>
        <w:t xml:space="preserve">recommended body weight gain of Cobb 500 male </w:t>
      </w:r>
      <w:r w:rsidR="008175DC">
        <w:rPr>
          <w:rFonts w:ascii="Times New Roman" w:hAnsi="Times New Roman" w:cs="Times New Roman"/>
          <w:sz w:val="24"/>
          <w:szCs w:val="24"/>
        </w:rPr>
        <w:t xml:space="preserve">up to 24 weeks but from 25 weeks it becomes lower which is near about the recommended value. </w:t>
      </w:r>
      <w:r w:rsidR="000E1F0C">
        <w:rPr>
          <w:rFonts w:ascii="Times New Roman" w:hAnsi="Times New Roman" w:cs="Times New Roman"/>
          <w:sz w:val="24"/>
          <w:szCs w:val="24"/>
        </w:rPr>
        <w:t>However t</w:t>
      </w:r>
      <w:r w:rsidR="00630345" w:rsidRPr="009B0DA6">
        <w:rPr>
          <w:rFonts w:ascii="Times New Roman" w:hAnsi="Times New Roman" w:cs="Times New Roman"/>
          <w:sz w:val="24"/>
          <w:szCs w:val="24"/>
        </w:rPr>
        <w:t>he</w:t>
      </w:r>
      <w:r w:rsidRPr="009B0DA6">
        <w:rPr>
          <w:rFonts w:ascii="Times New Roman" w:hAnsi="Times New Roman" w:cs="Times New Roman"/>
          <w:sz w:val="24"/>
          <w:szCs w:val="24"/>
        </w:rPr>
        <w:t xml:space="preserve"> average  observed weekly  egg </w:t>
      </w:r>
      <w:r w:rsidR="00630345">
        <w:rPr>
          <w:rFonts w:ascii="Times New Roman" w:hAnsi="Times New Roman" w:cs="Times New Roman"/>
          <w:sz w:val="24"/>
          <w:szCs w:val="24"/>
        </w:rPr>
        <w:t xml:space="preserve"> </w:t>
      </w:r>
      <w:r w:rsidRPr="009B0DA6">
        <w:rPr>
          <w:rFonts w:ascii="Times New Roman" w:hAnsi="Times New Roman" w:cs="Times New Roman"/>
          <w:sz w:val="24"/>
          <w:szCs w:val="24"/>
        </w:rPr>
        <w:t xml:space="preserve">production percentage </w:t>
      </w:r>
      <w:r w:rsidR="004D6B31">
        <w:rPr>
          <w:rFonts w:ascii="Times New Roman" w:hAnsi="Times New Roman" w:cs="Times New Roman"/>
          <w:sz w:val="24"/>
          <w:szCs w:val="24"/>
        </w:rPr>
        <w:t xml:space="preserve">was slightly lower up to 30 weeks than the </w:t>
      </w:r>
      <w:r w:rsidRPr="009B0DA6">
        <w:rPr>
          <w:rFonts w:ascii="Times New Roman" w:hAnsi="Times New Roman" w:cs="Times New Roman"/>
          <w:sz w:val="24"/>
          <w:szCs w:val="24"/>
        </w:rPr>
        <w:t xml:space="preserve">recommended  egg production percentage </w:t>
      </w:r>
      <w:r w:rsidR="004D6B31">
        <w:rPr>
          <w:rFonts w:ascii="Times New Roman" w:hAnsi="Times New Roman" w:cs="Times New Roman"/>
          <w:sz w:val="24"/>
          <w:szCs w:val="24"/>
        </w:rPr>
        <w:t xml:space="preserve">but at 31 weeks it becomes higher i.e. 85% whereas recommendation is 83.5% and from 32 weeks it becomes very close figure of the recommendation value. </w:t>
      </w:r>
      <w:r w:rsidR="000E1F0C">
        <w:rPr>
          <w:rFonts w:ascii="Times New Roman" w:hAnsi="Times New Roman" w:cs="Times New Roman"/>
          <w:sz w:val="24"/>
          <w:szCs w:val="24"/>
        </w:rPr>
        <w:t xml:space="preserve">The average </w:t>
      </w:r>
      <w:r w:rsidRPr="009B0DA6">
        <w:rPr>
          <w:rFonts w:ascii="Times New Roman" w:hAnsi="Times New Roman" w:cs="Times New Roman"/>
          <w:sz w:val="24"/>
          <w:szCs w:val="24"/>
        </w:rPr>
        <w:t xml:space="preserve">observed weekly hatchability percentage of </w:t>
      </w:r>
      <w:r w:rsidR="004D6B31">
        <w:rPr>
          <w:rFonts w:ascii="Times New Roman" w:hAnsi="Times New Roman" w:cs="Times New Roman"/>
          <w:sz w:val="24"/>
          <w:szCs w:val="24"/>
        </w:rPr>
        <w:t xml:space="preserve">egg </w:t>
      </w:r>
      <w:r w:rsidRPr="009B0DA6">
        <w:rPr>
          <w:rFonts w:ascii="Times New Roman" w:hAnsi="Times New Roman" w:cs="Times New Roman"/>
          <w:sz w:val="24"/>
          <w:szCs w:val="24"/>
        </w:rPr>
        <w:t xml:space="preserve">of Cobb 500 </w:t>
      </w:r>
      <w:r w:rsidR="004D6B31">
        <w:rPr>
          <w:rFonts w:ascii="Times New Roman" w:hAnsi="Times New Roman" w:cs="Times New Roman"/>
          <w:sz w:val="24"/>
          <w:szCs w:val="24"/>
        </w:rPr>
        <w:t>is lower at 24</w:t>
      </w:r>
      <w:r w:rsidR="004D6B31" w:rsidRPr="004D6B31">
        <w:rPr>
          <w:rFonts w:ascii="Times New Roman" w:hAnsi="Times New Roman" w:cs="Times New Roman"/>
          <w:sz w:val="24"/>
          <w:szCs w:val="24"/>
          <w:vertAlign w:val="superscript"/>
        </w:rPr>
        <w:t>th</w:t>
      </w:r>
      <w:r w:rsidR="004D6B31">
        <w:rPr>
          <w:rFonts w:ascii="Times New Roman" w:hAnsi="Times New Roman" w:cs="Times New Roman"/>
          <w:sz w:val="24"/>
          <w:szCs w:val="24"/>
        </w:rPr>
        <w:t xml:space="preserve"> and 25</w:t>
      </w:r>
      <w:r w:rsidR="004D6B31" w:rsidRPr="004D6B31">
        <w:rPr>
          <w:rFonts w:ascii="Times New Roman" w:hAnsi="Times New Roman" w:cs="Times New Roman"/>
          <w:sz w:val="24"/>
          <w:szCs w:val="24"/>
          <w:vertAlign w:val="superscript"/>
        </w:rPr>
        <w:t>th</w:t>
      </w:r>
      <w:r w:rsidR="004D6B31">
        <w:rPr>
          <w:rFonts w:ascii="Times New Roman" w:hAnsi="Times New Roman" w:cs="Times New Roman"/>
          <w:sz w:val="24"/>
          <w:szCs w:val="24"/>
        </w:rPr>
        <w:t xml:space="preserve"> weeks of age than the r</w:t>
      </w:r>
      <w:r w:rsidR="004D6B31" w:rsidRPr="009B0DA6">
        <w:rPr>
          <w:rFonts w:ascii="Times New Roman" w:hAnsi="Times New Roman" w:cs="Times New Roman"/>
          <w:sz w:val="24"/>
          <w:szCs w:val="24"/>
        </w:rPr>
        <w:t>ecommended h</w:t>
      </w:r>
      <w:r w:rsidR="004D6B31">
        <w:rPr>
          <w:rFonts w:ascii="Times New Roman" w:hAnsi="Times New Roman" w:cs="Times New Roman"/>
          <w:sz w:val="24"/>
          <w:szCs w:val="24"/>
        </w:rPr>
        <w:t>atchability percentage but it becomes higher from 26</w:t>
      </w:r>
      <w:r w:rsidR="004D6B31" w:rsidRPr="004D6B31">
        <w:rPr>
          <w:rFonts w:ascii="Times New Roman" w:hAnsi="Times New Roman" w:cs="Times New Roman"/>
          <w:sz w:val="24"/>
          <w:szCs w:val="24"/>
          <w:vertAlign w:val="superscript"/>
        </w:rPr>
        <w:t>th</w:t>
      </w:r>
      <w:r w:rsidR="004D6B31">
        <w:rPr>
          <w:rFonts w:ascii="Times New Roman" w:hAnsi="Times New Roman" w:cs="Times New Roman"/>
          <w:sz w:val="24"/>
          <w:szCs w:val="24"/>
        </w:rPr>
        <w:t xml:space="preserve"> weeks of age.</w:t>
      </w:r>
      <w:r w:rsidRPr="009B0DA6">
        <w:rPr>
          <w:rFonts w:ascii="Times New Roman" w:hAnsi="Times New Roman" w:cs="Times New Roman"/>
          <w:sz w:val="24"/>
          <w:szCs w:val="24"/>
        </w:rPr>
        <w:t xml:space="preserve"> From the </w:t>
      </w:r>
      <w:r w:rsidR="000E1F0C">
        <w:rPr>
          <w:rFonts w:ascii="Times New Roman" w:hAnsi="Times New Roman" w:cs="Times New Roman"/>
          <w:sz w:val="24"/>
          <w:szCs w:val="24"/>
        </w:rPr>
        <w:t xml:space="preserve">analysis of data it is clear </w:t>
      </w:r>
      <w:r w:rsidRPr="009B0DA6">
        <w:rPr>
          <w:rFonts w:ascii="Times New Roman" w:hAnsi="Times New Roman" w:cs="Times New Roman"/>
          <w:sz w:val="24"/>
          <w:szCs w:val="24"/>
        </w:rPr>
        <w:t>that there are very insignificant amount of differences between the observed dat</w:t>
      </w:r>
      <w:r w:rsidR="00630345">
        <w:rPr>
          <w:rFonts w:ascii="Times New Roman" w:hAnsi="Times New Roman" w:cs="Times New Roman"/>
          <w:sz w:val="24"/>
          <w:szCs w:val="24"/>
        </w:rPr>
        <w:t>a and recommended data</w:t>
      </w:r>
      <w:r w:rsidRPr="009B0DA6">
        <w:rPr>
          <w:rFonts w:ascii="Times New Roman" w:hAnsi="Times New Roman" w:cs="Times New Roman"/>
          <w:sz w:val="24"/>
          <w:szCs w:val="24"/>
        </w:rPr>
        <w:t>.</w:t>
      </w:r>
      <w:r w:rsidR="00630345">
        <w:rPr>
          <w:rFonts w:ascii="Times New Roman" w:hAnsi="Times New Roman" w:cs="Times New Roman"/>
          <w:sz w:val="24"/>
          <w:szCs w:val="24"/>
        </w:rPr>
        <w:t xml:space="preserve"> </w:t>
      </w:r>
      <w:r w:rsidRPr="009B0DA6">
        <w:rPr>
          <w:rFonts w:ascii="Times New Roman" w:hAnsi="Times New Roman" w:cs="Times New Roman"/>
          <w:sz w:val="24"/>
          <w:szCs w:val="24"/>
        </w:rPr>
        <w:t>Therefore it may be inferred that Cobb 500 performed well under the existing management system.</w:t>
      </w:r>
      <w:r w:rsidR="000B4DE2">
        <w:rPr>
          <w:rFonts w:ascii="Times New Roman" w:hAnsi="Times New Roman" w:cs="Times New Roman"/>
          <w:sz w:val="24"/>
          <w:szCs w:val="24"/>
        </w:rPr>
        <w:t xml:space="preserve"> </w:t>
      </w:r>
      <w:r w:rsidRPr="009B0DA6">
        <w:rPr>
          <w:rFonts w:ascii="Times New Roman" w:hAnsi="Times New Roman" w:cs="Times New Roman"/>
          <w:sz w:val="24"/>
          <w:szCs w:val="24"/>
        </w:rPr>
        <w:t xml:space="preserve"> </w:t>
      </w:r>
    </w:p>
    <w:p w:rsidR="009B0DA6" w:rsidRPr="00C54BE3" w:rsidRDefault="009B0DA6" w:rsidP="00C54BE3">
      <w:pPr>
        <w:rPr>
          <w:rFonts w:ascii="Times New Roman" w:hAnsi="Times New Roman" w:cs="Times New Roman"/>
          <w:sz w:val="24"/>
          <w:szCs w:val="24"/>
        </w:rPr>
      </w:pPr>
    </w:p>
    <w:p w:rsidR="007E2597" w:rsidRPr="00825CE2" w:rsidRDefault="007E2597" w:rsidP="007E2597">
      <w:pPr>
        <w:pageBreakBefore/>
        <w:autoSpaceDE w:val="0"/>
        <w:spacing w:after="432"/>
        <w:ind w:right="29"/>
        <w:jc w:val="center"/>
        <w:rPr>
          <w:rFonts w:ascii="Times New Roman" w:hAnsi="Times New Roman" w:cs="Times New Roman"/>
          <w:b/>
          <w:bCs/>
          <w:spacing w:val="2"/>
          <w:sz w:val="32"/>
          <w:szCs w:val="32"/>
        </w:rPr>
      </w:pPr>
      <w:r w:rsidRPr="00825CE2">
        <w:rPr>
          <w:rFonts w:ascii="Times New Roman" w:hAnsi="Times New Roman" w:cs="Times New Roman"/>
          <w:b/>
          <w:bCs/>
          <w:spacing w:val="2"/>
          <w:sz w:val="32"/>
          <w:szCs w:val="32"/>
        </w:rPr>
        <w:lastRenderedPageBreak/>
        <w:t>REFERENCES</w:t>
      </w:r>
    </w:p>
    <w:p w:rsidR="00F036CC" w:rsidRDefault="00F036CC" w:rsidP="00F036CC">
      <w:pPr>
        <w:jc w:val="both"/>
        <w:rPr>
          <w:rFonts w:ascii="Times New Roman" w:hAnsi="Times New Roman" w:cs="Times New Roman"/>
          <w:sz w:val="24"/>
          <w:szCs w:val="24"/>
        </w:rPr>
      </w:pPr>
      <w:r w:rsidRPr="00661F89">
        <w:rPr>
          <w:rFonts w:ascii="Times New Roman" w:hAnsi="Times New Roman" w:cs="Times New Roman"/>
          <w:sz w:val="24"/>
          <w:szCs w:val="24"/>
          <w:lang w:val="de-DE"/>
        </w:rPr>
        <w:t xml:space="preserve">Anon.2000 </w:t>
      </w:r>
      <w:r>
        <w:rPr>
          <w:rFonts w:ascii="Times New Roman" w:hAnsi="Times New Roman" w:cs="Times New Roman"/>
          <w:sz w:val="24"/>
          <w:szCs w:val="24"/>
          <w:lang w:val="de-DE"/>
        </w:rPr>
        <w:t>a</w:t>
      </w:r>
      <w:r w:rsidRPr="00661F89">
        <w:rPr>
          <w:rFonts w:ascii="Times New Roman" w:hAnsi="Times New Roman" w:cs="Times New Roman"/>
          <w:sz w:val="24"/>
          <w:szCs w:val="24"/>
          <w:lang w:val="de-DE"/>
        </w:rPr>
        <w:t>.</w:t>
      </w:r>
      <w:r w:rsidR="00825CE2">
        <w:rPr>
          <w:rFonts w:ascii="Times New Roman" w:hAnsi="Times New Roman" w:cs="Times New Roman"/>
          <w:sz w:val="24"/>
          <w:szCs w:val="24"/>
          <w:lang w:val="de-DE"/>
        </w:rPr>
        <w:t xml:space="preserve"> </w:t>
      </w:r>
      <w:r w:rsidRPr="00661F89">
        <w:rPr>
          <w:rFonts w:ascii="Times New Roman" w:hAnsi="Times New Roman" w:cs="Times New Roman"/>
          <w:bCs/>
          <w:color w:val="000000" w:themeColor="text1"/>
          <w:sz w:val="24"/>
          <w:szCs w:val="24"/>
        </w:rPr>
        <w:t>Retrieved 25/12/2013 from</w:t>
      </w:r>
      <w:r w:rsidRPr="00661F89">
        <w:rPr>
          <w:rFonts w:ascii="Times New Roman" w:hAnsi="Times New Roman" w:cs="Times New Roman"/>
          <w:sz w:val="24"/>
          <w:szCs w:val="24"/>
          <w:lang w:val="de-DE"/>
        </w:rPr>
        <w:t xml:space="preserve"> </w:t>
      </w:r>
      <w:hyperlink r:id="rId18" w:history="1">
        <w:r w:rsidRPr="00661F89">
          <w:rPr>
            <w:rStyle w:val="Hyperlink"/>
            <w:rFonts w:ascii="Times New Roman" w:hAnsi="Times New Roman" w:cs="Times New Roman"/>
            <w:color w:val="auto"/>
            <w:sz w:val="24"/>
            <w:szCs w:val="24"/>
            <w:u w:val="none"/>
            <w:lang w:val="de-DE"/>
          </w:rPr>
          <w:t>www.cgiar.org/IFPRI</w:t>
        </w:r>
      </w:hyperlink>
      <w:r w:rsidRPr="00661F89">
        <w:rPr>
          <w:rFonts w:ascii="Times New Roman" w:hAnsi="Times New Roman" w:cs="Times New Roman"/>
          <w:sz w:val="24"/>
          <w:szCs w:val="24"/>
          <w:lang w:val="de-DE"/>
        </w:rPr>
        <w:t>.</w:t>
      </w:r>
    </w:p>
    <w:p w:rsidR="00021AB3" w:rsidRPr="00661F89" w:rsidRDefault="00107627" w:rsidP="00661F89">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661F89">
        <w:rPr>
          <w:rFonts w:ascii="Times New Roman" w:hAnsi="Times New Roman" w:cs="Times New Roman"/>
          <w:sz w:val="24"/>
          <w:szCs w:val="24"/>
        </w:rPr>
        <w:t xml:space="preserve">Anon. 2013 </w:t>
      </w:r>
      <w:r w:rsidR="00F036CC">
        <w:rPr>
          <w:rFonts w:ascii="Times New Roman" w:hAnsi="Times New Roman" w:cs="Times New Roman"/>
          <w:sz w:val="24"/>
          <w:szCs w:val="24"/>
        </w:rPr>
        <w:t>b</w:t>
      </w:r>
      <w:r w:rsidRPr="00661F89">
        <w:rPr>
          <w:rFonts w:ascii="Times New Roman" w:hAnsi="Times New Roman" w:cs="Times New Roman"/>
          <w:b/>
          <w:sz w:val="24"/>
          <w:szCs w:val="24"/>
        </w:rPr>
        <w:t xml:space="preserve">. </w:t>
      </w:r>
      <w:r w:rsidR="00021AB3" w:rsidRPr="00661F89">
        <w:rPr>
          <w:rFonts w:ascii="Times New Roman" w:hAnsi="Times New Roman" w:cs="Times New Roman"/>
          <w:bCs/>
          <w:color w:val="000000" w:themeColor="text1"/>
          <w:sz w:val="24"/>
          <w:szCs w:val="24"/>
        </w:rPr>
        <w:t>Bio</w:t>
      </w:r>
      <w:r w:rsidR="00A469AA">
        <w:rPr>
          <w:rFonts w:ascii="Times New Roman" w:hAnsi="Times New Roman" w:cs="Times New Roman"/>
          <w:bCs/>
          <w:color w:val="000000" w:themeColor="text1"/>
          <w:sz w:val="24"/>
          <w:szCs w:val="24"/>
        </w:rPr>
        <w:t>-</w:t>
      </w:r>
      <w:r w:rsidR="00021AB3" w:rsidRPr="00661F89">
        <w:rPr>
          <w:rFonts w:ascii="Times New Roman" w:hAnsi="Times New Roman" w:cs="Times New Roman"/>
          <w:bCs/>
          <w:color w:val="000000" w:themeColor="text1"/>
          <w:sz w:val="24"/>
          <w:szCs w:val="24"/>
        </w:rPr>
        <w:t>security For Breeder Farms</w:t>
      </w:r>
      <w:r w:rsidRPr="00661F89">
        <w:rPr>
          <w:rFonts w:ascii="Times New Roman" w:hAnsi="Times New Roman" w:cs="Times New Roman"/>
          <w:bCs/>
          <w:color w:val="000000" w:themeColor="text1"/>
          <w:sz w:val="24"/>
          <w:szCs w:val="24"/>
        </w:rPr>
        <w:t xml:space="preserve"> ~ An Integral Part of the Modern Production </w:t>
      </w:r>
    </w:p>
    <w:p w:rsidR="00021AB3" w:rsidRPr="00661F89" w:rsidRDefault="00021AB3" w:rsidP="00661F89">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107627" w:rsidRPr="00661F89" w:rsidRDefault="00107627" w:rsidP="00661F89">
      <w:pPr>
        <w:autoSpaceDE w:val="0"/>
        <w:autoSpaceDN w:val="0"/>
        <w:adjustRightInd w:val="0"/>
        <w:spacing w:after="0" w:line="240" w:lineRule="auto"/>
        <w:ind w:left="1440"/>
        <w:jc w:val="both"/>
        <w:rPr>
          <w:rFonts w:ascii="Times New Roman" w:hAnsi="Times New Roman" w:cs="Times New Roman"/>
          <w:bCs/>
          <w:color w:val="000000" w:themeColor="text1"/>
          <w:sz w:val="24"/>
          <w:szCs w:val="24"/>
        </w:rPr>
      </w:pPr>
      <w:r w:rsidRPr="00661F89">
        <w:rPr>
          <w:rFonts w:ascii="Times New Roman" w:hAnsi="Times New Roman" w:cs="Times New Roman"/>
          <w:bCs/>
          <w:color w:val="000000" w:themeColor="text1"/>
          <w:sz w:val="24"/>
          <w:szCs w:val="24"/>
        </w:rPr>
        <w:t xml:space="preserve">System. </w:t>
      </w:r>
      <w:r w:rsidR="003A2574" w:rsidRPr="00661F89">
        <w:rPr>
          <w:rFonts w:ascii="Times New Roman" w:hAnsi="Times New Roman" w:cs="Times New Roman"/>
          <w:bCs/>
          <w:color w:val="000000" w:themeColor="text1"/>
          <w:sz w:val="24"/>
          <w:szCs w:val="24"/>
        </w:rPr>
        <w:t>Retrieved</w:t>
      </w:r>
      <w:r w:rsidRPr="00661F89">
        <w:rPr>
          <w:rFonts w:ascii="Times New Roman" w:hAnsi="Times New Roman" w:cs="Times New Roman"/>
          <w:bCs/>
          <w:color w:val="000000" w:themeColor="text1"/>
          <w:sz w:val="24"/>
          <w:szCs w:val="24"/>
        </w:rPr>
        <w:t xml:space="preserve"> 25/12/2013 from http//</w:t>
      </w:r>
      <w:hyperlink r:id="rId19" w:history="1">
        <w:r w:rsidRPr="00661F89">
          <w:rPr>
            <w:rStyle w:val="Hyperlink"/>
            <w:rFonts w:ascii="Times New Roman" w:hAnsi="Times New Roman" w:cs="Times New Roman"/>
            <w:iCs/>
            <w:color w:val="000000" w:themeColor="text1"/>
            <w:sz w:val="24"/>
            <w:szCs w:val="24"/>
            <w:u w:val="none"/>
          </w:rPr>
          <w:t>Ceva.asiapasific@ceva.com</w:t>
        </w:r>
      </w:hyperlink>
    </w:p>
    <w:p w:rsidR="00107627" w:rsidRPr="00661F89" w:rsidRDefault="00107627" w:rsidP="00661F89">
      <w:pPr>
        <w:autoSpaceDE w:val="0"/>
        <w:autoSpaceDN w:val="0"/>
        <w:adjustRightInd w:val="0"/>
        <w:spacing w:after="0" w:line="240" w:lineRule="auto"/>
        <w:ind w:left="1440"/>
        <w:jc w:val="both"/>
        <w:rPr>
          <w:rFonts w:ascii="Times New Roman" w:hAnsi="Times New Roman" w:cs="Times New Roman"/>
          <w:iCs/>
          <w:color w:val="000000" w:themeColor="text1"/>
          <w:sz w:val="24"/>
          <w:szCs w:val="24"/>
        </w:rPr>
      </w:pPr>
    </w:p>
    <w:p w:rsidR="007E2597" w:rsidRPr="00661F89" w:rsidRDefault="007E2597" w:rsidP="00661F89">
      <w:pPr>
        <w:spacing w:line="240" w:lineRule="auto"/>
        <w:jc w:val="both"/>
        <w:rPr>
          <w:rFonts w:ascii="Times New Roman" w:hAnsi="Times New Roman" w:cs="Times New Roman"/>
          <w:sz w:val="24"/>
          <w:szCs w:val="24"/>
        </w:rPr>
      </w:pPr>
      <w:r w:rsidRPr="00661F89">
        <w:rPr>
          <w:rFonts w:ascii="Times New Roman" w:hAnsi="Times New Roman" w:cs="Times New Roman"/>
          <w:sz w:val="24"/>
          <w:szCs w:val="24"/>
        </w:rPr>
        <w:t xml:space="preserve">Ahmed, F. (2008): Problems of egg production remedy of it, in poultry farms. Punashcha, </w:t>
      </w:r>
    </w:p>
    <w:p w:rsidR="007E2597" w:rsidRPr="00661F89" w:rsidRDefault="007E2597" w:rsidP="00661F89">
      <w:pPr>
        <w:spacing w:line="240" w:lineRule="auto"/>
        <w:ind w:left="1440"/>
        <w:jc w:val="both"/>
        <w:rPr>
          <w:rFonts w:ascii="Times New Roman" w:hAnsi="Times New Roman" w:cs="Times New Roman"/>
          <w:sz w:val="24"/>
          <w:szCs w:val="24"/>
        </w:rPr>
      </w:pPr>
      <w:r w:rsidRPr="00661F89">
        <w:rPr>
          <w:rFonts w:ascii="Times New Roman" w:hAnsi="Times New Roman" w:cs="Times New Roman"/>
          <w:sz w:val="24"/>
          <w:szCs w:val="24"/>
        </w:rPr>
        <w:t>Reg.no- DA 1440, September-2008. pp- 14.</w:t>
      </w:r>
    </w:p>
    <w:p w:rsidR="007E2597" w:rsidRPr="00661F89" w:rsidRDefault="007E2597" w:rsidP="00661F89">
      <w:pPr>
        <w:jc w:val="both"/>
        <w:rPr>
          <w:rFonts w:ascii="Times New Roman" w:hAnsi="Times New Roman" w:cs="Times New Roman"/>
          <w:sz w:val="24"/>
          <w:szCs w:val="24"/>
        </w:rPr>
      </w:pPr>
      <w:r w:rsidRPr="00661F89">
        <w:rPr>
          <w:rFonts w:ascii="Times New Roman" w:hAnsi="Times New Roman" w:cs="Times New Roman"/>
          <w:sz w:val="24"/>
          <w:szCs w:val="24"/>
        </w:rPr>
        <w:t xml:space="preserve">Alam, J., Sayed, A., Rahman, A., Yasmin, F., and Begum, J. (1994-1998): An economic </w:t>
      </w:r>
    </w:p>
    <w:p w:rsidR="007E2597" w:rsidRPr="00661F89" w:rsidRDefault="007E2597" w:rsidP="00661F89">
      <w:pPr>
        <w:ind w:left="1440"/>
        <w:jc w:val="both"/>
        <w:rPr>
          <w:rFonts w:ascii="Times New Roman" w:hAnsi="Times New Roman" w:cs="Times New Roman"/>
          <w:sz w:val="24"/>
          <w:szCs w:val="24"/>
        </w:rPr>
      </w:pPr>
      <w:r w:rsidRPr="00661F89">
        <w:rPr>
          <w:rFonts w:ascii="Times New Roman" w:hAnsi="Times New Roman" w:cs="Times New Roman"/>
          <w:sz w:val="24"/>
          <w:szCs w:val="24"/>
        </w:rPr>
        <w:t>study on poultry farms in Bangladesh. Bangladesh journal of livestock research. Vol. 1 no 2 to Vol. 5 no 2.  pp- 161-174.</w:t>
      </w:r>
    </w:p>
    <w:p w:rsidR="00661F89" w:rsidRPr="00661F89" w:rsidRDefault="00661F89" w:rsidP="00661F89">
      <w:pPr>
        <w:autoSpaceDE w:val="0"/>
        <w:spacing w:line="360" w:lineRule="auto"/>
        <w:ind w:left="720" w:hanging="720"/>
        <w:jc w:val="both"/>
        <w:rPr>
          <w:rFonts w:ascii="Times New Roman" w:hAnsi="Times New Roman" w:cs="Times New Roman"/>
          <w:spacing w:val="2"/>
          <w:sz w:val="24"/>
          <w:szCs w:val="24"/>
        </w:rPr>
      </w:pPr>
      <w:r w:rsidRPr="00661F89">
        <w:rPr>
          <w:rFonts w:ascii="Times New Roman" w:eastAsia="Calibri" w:hAnsi="Times New Roman" w:cs="Times New Roman"/>
          <w:spacing w:val="2"/>
          <w:sz w:val="24"/>
          <w:szCs w:val="24"/>
        </w:rPr>
        <w:t>BBS (1995), Year book of Agric</w:t>
      </w:r>
      <w:r w:rsidR="00A469AA">
        <w:rPr>
          <w:rFonts w:ascii="Times New Roman" w:eastAsia="Calibri" w:hAnsi="Times New Roman" w:cs="Times New Roman"/>
          <w:spacing w:val="2"/>
          <w:sz w:val="24"/>
          <w:szCs w:val="24"/>
        </w:rPr>
        <w:t>ulture statistics of Bangladesh</w:t>
      </w:r>
      <w:r w:rsidRPr="00661F89">
        <w:rPr>
          <w:rFonts w:ascii="Times New Roman" w:eastAsia="Calibri" w:hAnsi="Times New Roman" w:cs="Times New Roman"/>
          <w:spacing w:val="2"/>
          <w:sz w:val="24"/>
          <w:szCs w:val="24"/>
        </w:rPr>
        <w:t xml:space="preserve">, Bangladesh Bureau of </w:t>
      </w:r>
    </w:p>
    <w:p w:rsidR="00661F89" w:rsidRPr="00661F89" w:rsidRDefault="00661F89" w:rsidP="00661F89">
      <w:pPr>
        <w:autoSpaceDE w:val="0"/>
        <w:spacing w:line="360" w:lineRule="auto"/>
        <w:ind w:left="2160" w:hanging="720"/>
        <w:jc w:val="both"/>
        <w:rPr>
          <w:rFonts w:ascii="Times New Roman" w:eastAsia="Calibri" w:hAnsi="Times New Roman" w:cs="Times New Roman"/>
          <w:spacing w:val="2"/>
          <w:sz w:val="24"/>
          <w:szCs w:val="24"/>
        </w:rPr>
      </w:pPr>
      <w:r w:rsidRPr="00661F89">
        <w:rPr>
          <w:rFonts w:ascii="Times New Roman" w:eastAsia="Calibri" w:hAnsi="Times New Roman" w:cs="Times New Roman"/>
          <w:spacing w:val="2"/>
          <w:sz w:val="24"/>
          <w:szCs w:val="24"/>
        </w:rPr>
        <w:t>Statistics, Ministry of Planning, Dhaka.</w:t>
      </w:r>
    </w:p>
    <w:p w:rsidR="007E2597" w:rsidRPr="00661F89" w:rsidRDefault="007E2597" w:rsidP="00661F89">
      <w:pPr>
        <w:ind w:left="1440" w:hanging="1440"/>
        <w:jc w:val="both"/>
        <w:rPr>
          <w:rFonts w:ascii="Times New Roman" w:hAnsi="Times New Roman" w:cs="Times New Roman"/>
          <w:sz w:val="24"/>
          <w:szCs w:val="24"/>
        </w:rPr>
      </w:pPr>
      <w:r w:rsidRPr="00661F89">
        <w:rPr>
          <w:rFonts w:ascii="Times New Roman" w:hAnsi="Times New Roman" w:cs="Times New Roman"/>
          <w:sz w:val="24"/>
          <w:szCs w:val="24"/>
        </w:rPr>
        <w:t>Banarjee, G.C. (2007): Poultry, A Text Book of Animal Husbandry, 8</w:t>
      </w:r>
      <w:r w:rsidRPr="00661F89">
        <w:rPr>
          <w:rFonts w:ascii="Times New Roman" w:hAnsi="Times New Roman" w:cs="Times New Roman"/>
          <w:sz w:val="24"/>
          <w:szCs w:val="24"/>
          <w:vertAlign w:val="superscript"/>
        </w:rPr>
        <w:t>th</w:t>
      </w:r>
      <w:r w:rsidRPr="00661F89">
        <w:rPr>
          <w:rFonts w:ascii="Times New Roman" w:hAnsi="Times New Roman" w:cs="Times New Roman"/>
          <w:sz w:val="24"/>
          <w:szCs w:val="24"/>
        </w:rPr>
        <w:t xml:space="preserve"> edition. pp- 837-931.</w:t>
      </w:r>
    </w:p>
    <w:p w:rsidR="007E2597" w:rsidRPr="00661F89" w:rsidRDefault="007E2597" w:rsidP="00661F89">
      <w:pPr>
        <w:ind w:left="1440" w:hanging="1440"/>
        <w:jc w:val="both"/>
        <w:rPr>
          <w:rFonts w:ascii="Times New Roman" w:hAnsi="Times New Roman" w:cs="Times New Roman"/>
          <w:sz w:val="24"/>
          <w:szCs w:val="24"/>
        </w:rPr>
      </w:pPr>
      <w:r w:rsidRPr="00661F89">
        <w:rPr>
          <w:rFonts w:ascii="Times New Roman" w:hAnsi="Times New Roman" w:cs="Times New Roman"/>
          <w:sz w:val="24"/>
          <w:szCs w:val="24"/>
        </w:rPr>
        <w:t>Bramwell, R.K. (1999): Sperm penetration assay steps and procedures. Proceeding of University of Arkansas Breeder Management Workshop, Fayettevile, Arkansas, November.</w:t>
      </w:r>
    </w:p>
    <w:p w:rsidR="007E2597" w:rsidRPr="00661F89" w:rsidRDefault="007E2597" w:rsidP="00661F89">
      <w:pPr>
        <w:ind w:left="1440" w:hanging="1440"/>
        <w:jc w:val="both"/>
        <w:rPr>
          <w:rFonts w:ascii="Times New Roman" w:hAnsi="Times New Roman" w:cs="Times New Roman"/>
          <w:sz w:val="24"/>
          <w:szCs w:val="24"/>
        </w:rPr>
      </w:pPr>
      <w:r w:rsidRPr="00661F89">
        <w:rPr>
          <w:rFonts w:ascii="Times New Roman" w:hAnsi="Times New Roman" w:cs="Times New Roman"/>
          <w:sz w:val="24"/>
          <w:szCs w:val="24"/>
        </w:rPr>
        <w:t>BRAC Report (2006): Report on BRAC Avia</w:t>
      </w:r>
      <w:r w:rsidR="00E15F49">
        <w:rPr>
          <w:rFonts w:ascii="Times New Roman" w:hAnsi="Times New Roman" w:cs="Times New Roman"/>
          <w:sz w:val="24"/>
          <w:szCs w:val="24"/>
        </w:rPr>
        <w:t>n Influenza prevention program</w:t>
      </w:r>
      <w:r w:rsidRPr="00661F89">
        <w:rPr>
          <w:rFonts w:ascii="Times New Roman" w:hAnsi="Times New Roman" w:cs="Times New Roman"/>
          <w:sz w:val="24"/>
          <w:szCs w:val="24"/>
        </w:rPr>
        <w:t>, November 2005 – August 2006.</w:t>
      </w:r>
    </w:p>
    <w:p w:rsidR="007E2597" w:rsidRPr="00661F89" w:rsidRDefault="007E2597" w:rsidP="00661F89">
      <w:pPr>
        <w:ind w:left="1440" w:hanging="1440"/>
        <w:jc w:val="both"/>
        <w:rPr>
          <w:rFonts w:ascii="Times New Roman" w:hAnsi="Times New Roman" w:cs="Times New Roman"/>
          <w:sz w:val="24"/>
          <w:szCs w:val="24"/>
        </w:rPr>
      </w:pPr>
      <w:r w:rsidRPr="00661F89">
        <w:rPr>
          <w:rFonts w:ascii="Times New Roman" w:hAnsi="Times New Roman" w:cs="Times New Roman"/>
          <w:sz w:val="24"/>
          <w:szCs w:val="24"/>
        </w:rPr>
        <w:t>Chowdhury, S.D., Das, C., Pramanik, H.A.M., Roy, C.R., and Saha, K.S. (2003):  Broiler Parent Stock Production in Bangladesh: Is it possible to achieve target body weight and acceptable uniformity in open sided housed? 3</w:t>
      </w:r>
      <w:r w:rsidRPr="00661F89">
        <w:rPr>
          <w:rFonts w:ascii="Times New Roman" w:hAnsi="Times New Roman" w:cs="Times New Roman"/>
          <w:sz w:val="24"/>
          <w:szCs w:val="24"/>
          <w:vertAlign w:val="superscript"/>
        </w:rPr>
        <w:t>rd</w:t>
      </w:r>
      <w:r w:rsidRPr="00661F89">
        <w:rPr>
          <w:rFonts w:ascii="Times New Roman" w:hAnsi="Times New Roman" w:cs="Times New Roman"/>
          <w:sz w:val="24"/>
          <w:szCs w:val="24"/>
        </w:rPr>
        <w:t xml:space="preserve"> WPSA International Poultry Show and Seminar. pp- 15-23.</w:t>
      </w:r>
    </w:p>
    <w:p w:rsidR="007E2597" w:rsidRPr="00661F89" w:rsidRDefault="007E2597" w:rsidP="00661F89">
      <w:pPr>
        <w:jc w:val="both"/>
        <w:rPr>
          <w:rFonts w:ascii="Times New Roman" w:hAnsi="Times New Roman" w:cs="Times New Roman"/>
          <w:sz w:val="24"/>
          <w:szCs w:val="24"/>
        </w:rPr>
      </w:pPr>
      <w:r w:rsidRPr="00661F89">
        <w:rPr>
          <w:rFonts w:ascii="Times New Roman" w:hAnsi="Times New Roman" w:cs="Times New Roman"/>
          <w:sz w:val="24"/>
          <w:szCs w:val="24"/>
        </w:rPr>
        <w:t>Economic census, 2007.</w:t>
      </w:r>
    </w:p>
    <w:p w:rsidR="007E2597" w:rsidRPr="00661F89" w:rsidRDefault="007E2597" w:rsidP="00661F89">
      <w:pPr>
        <w:jc w:val="both"/>
        <w:rPr>
          <w:rFonts w:ascii="Times New Roman" w:hAnsi="Times New Roman" w:cs="Times New Roman"/>
          <w:sz w:val="24"/>
          <w:szCs w:val="24"/>
        </w:rPr>
      </w:pPr>
      <w:r w:rsidRPr="00661F89">
        <w:rPr>
          <w:rFonts w:ascii="Times New Roman" w:hAnsi="Times New Roman" w:cs="Times New Roman"/>
          <w:sz w:val="24"/>
          <w:szCs w:val="24"/>
        </w:rPr>
        <w:t xml:space="preserve">Jabbar, M., and Green, D.A.G.(1983): The status and potential of livestock with context of </w:t>
      </w:r>
    </w:p>
    <w:p w:rsidR="007E2597" w:rsidRPr="00661F89" w:rsidRDefault="007E2597" w:rsidP="00661F89">
      <w:pPr>
        <w:ind w:left="1440"/>
        <w:jc w:val="both"/>
        <w:rPr>
          <w:rFonts w:ascii="Times New Roman" w:hAnsi="Times New Roman" w:cs="Times New Roman"/>
          <w:sz w:val="24"/>
          <w:szCs w:val="24"/>
        </w:rPr>
      </w:pPr>
      <w:r w:rsidRPr="00661F89">
        <w:rPr>
          <w:rFonts w:ascii="Times New Roman" w:hAnsi="Times New Roman" w:cs="Times New Roman"/>
          <w:sz w:val="24"/>
          <w:szCs w:val="24"/>
        </w:rPr>
        <w:t>agricultural policy in Bangladesh. The University of Wales Aberystwyth, UK. pp- 113.</w:t>
      </w:r>
    </w:p>
    <w:p w:rsidR="007E2597" w:rsidRPr="00661F89" w:rsidRDefault="007E2597" w:rsidP="00661F89">
      <w:pPr>
        <w:jc w:val="both"/>
        <w:rPr>
          <w:rFonts w:ascii="Times New Roman" w:hAnsi="Times New Roman" w:cs="Times New Roman"/>
          <w:sz w:val="24"/>
          <w:szCs w:val="24"/>
        </w:rPr>
      </w:pPr>
      <w:r w:rsidRPr="00661F89">
        <w:rPr>
          <w:rFonts w:ascii="Times New Roman" w:hAnsi="Times New Roman" w:cs="Times New Roman"/>
          <w:sz w:val="24"/>
          <w:szCs w:val="24"/>
        </w:rPr>
        <w:t xml:space="preserve">Krishnappa, P., Devagowda, G. R., and Ramappa, B.S. (1992): Effect of restricted feeding on </w:t>
      </w:r>
    </w:p>
    <w:p w:rsidR="007E2597" w:rsidRPr="00661F89" w:rsidRDefault="007E2597" w:rsidP="00661F89">
      <w:pPr>
        <w:ind w:left="1440"/>
        <w:jc w:val="both"/>
        <w:rPr>
          <w:rFonts w:ascii="Times New Roman" w:hAnsi="Times New Roman" w:cs="Times New Roman"/>
          <w:sz w:val="24"/>
          <w:szCs w:val="24"/>
        </w:rPr>
      </w:pPr>
      <w:r w:rsidRPr="00661F89">
        <w:rPr>
          <w:rFonts w:ascii="Times New Roman" w:hAnsi="Times New Roman" w:cs="Times New Roman"/>
          <w:sz w:val="24"/>
          <w:szCs w:val="24"/>
        </w:rPr>
        <w:t>subsequent performances of broiler breeder dams. Indian Journal of Poultry Science 27:1, pp- 29-31.</w:t>
      </w:r>
    </w:p>
    <w:p w:rsidR="007E2597" w:rsidRPr="00661F89" w:rsidRDefault="007E2597" w:rsidP="00661F89">
      <w:pPr>
        <w:jc w:val="both"/>
        <w:rPr>
          <w:rFonts w:ascii="Times New Roman" w:hAnsi="Times New Roman" w:cs="Times New Roman"/>
          <w:sz w:val="24"/>
          <w:szCs w:val="24"/>
        </w:rPr>
      </w:pPr>
      <w:r w:rsidRPr="00661F89">
        <w:rPr>
          <w:rFonts w:ascii="Times New Roman" w:hAnsi="Times New Roman" w:cs="Times New Roman"/>
          <w:sz w:val="24"/>
          <w:szCs w:val="24"/>
        </w:rPr>
        <w:t>Khan, R.U., Nikousefat, Z., Javdani, M., Tufarelli, V. and Laudadio, V. (2011). "Zinc-</w:t>
      </w:r>
    </w:p>
    <w:p w:rsidR="007E2597" w:rsidRPr="00661F89" w:rsidRDefault="007E2597" w:rsidP="00661F89">
      <w:pPr>
        <w:ind w:left="1440"/>
        <w:jc w:val="both"/>
        <w:rPr>
          <w:rFonts w:ascii="Times New Roman" w:hAnsi="Times New Roman" w:cs="Times New Roman"/>
          <w:sz w:val="24"/>
          <w:szCs w:val="24"/>
        </w:rPr>
      </w:pPr>
      <w:r w:rsidRPr="00661F89">
        <w:rPr>
          <w:rFonts w:ascii="Times New Roman" w:hAnsi="Times New Roman" w:cs="Times New Roman"/>
          <w:sz w:val="24"/>
          <w:szCs w:val="24"/>
        </w:rPr>
        <w:lastRenderedPageBreak/>
        <w:t>induced moulting: production and physiology". World's Poultry Science Journal 67 (3): 497.</w:t>
      </w:r>
      <w:r w:rsidR="00873ABF">
        <w:rPr>
          <w:rFonts w:ascii="Times New Roman" w:hAnsi="Times New Roman" w:cs="Times New Roman"/>
          <w:sz w:val="24"/>
          <w:szCs w:val="24"/>
        </w:rPr>
        <w:t xml:space="preserve"> doi :10.1017/S0043933911000547</w:t>
      </w:r>
      <w:r w:rsidRPr="00661F89">
        <w:rPr>
          <w:rFonts w:ascii="Times New Roman" w:hAnsi="Times New Roman" w:cs="Times New Roman"/>
          <w:sz w:val="24"/>
          <w:szCs w:val="24"/>
        </w:rPr>
        <w:t>.</w:t>
      </w:r>
    </w:p>
    <w:p w:rsidR="007E2597" w:rsidRPr="00661F89" w:rsidRDefault="007E2597" w:rsidP="00661F89">
      <w:pPr>
        <w:ind w:left="1440" w:hanging="1440"/>
        <w:jc w:val="both"/>
        <w:rPr>
          <w:rFonts w:ascii="Times New Roman" w:hAnsi="Times New Roman" w:cs="Times New Roman"/>
          <w:sz w:val="24"/>
          <w:szCs w:val="24"/>
        </w:rPr>
      </w:pPr>
      <w:r w:rsidRPr="00661F89">
        <w:rPr>
          <w:rFonts w:ascii="Times New Roman" w:hAnsi="Times New Roman" w:cs="Times New Roman"/>
          <w:sz w:val="24"/>
          <w:szCs w:val="24"/>
        </w:rPr>
        <w:t>MoFL. (2006): Nutritional livestock policy and action plan, Department of livestock services, Dhaka.</w:t>
      </w:r>
    </w:p>
    <w:p w:rsidR="007E2597" w:rsidRPr="00661F89" w:rsidRDefault="007E2597" w:rsidP="00661F89">
      <w:pPr>
        <w:ind w:left="1440" w:hanging="1440"/>
        <w:jc w:val="both"/>
        <w:rPr>
          <w:rFonts w:ascii="Times New Roman" w:hAnsi="Times New Roman" w:cs="Times New Roman"/>
          <w:sz w:val="24"/>
          <w:szCs w:val="24"/>
        </w:rPr>
      </w:pPr>
      <w:r w:rsidRPr="00661F89">
        <w:rPr>
          <w:rFonts w:ascii="Times New Roman" w:hAnsi="Times New Roman" w:cs="Times New Roman"/>
          <w:sz w:val="24"/>
          <w:szCs w:val="24"/>
        </w:rPr>
        <w:t>Molino, A.B., Garcia, E.A., Berto, D.A., Pelícia, K., Silva, A.P. and Vercese F. (2009). "The effects of alternative forced-molting methods on the performance and egg quality of commercial layers". Revista Brasileira de Ciência Avícola 11 (2): 109–113. doi :10.1590/ S1516-635X2009000200006 .</w:t>
      </w:r>
    </w:p>
    <w:p w:rsidR="007E2597" w:rsidRPr="00661F89" w:rsidRDefault="007E2597" w:rsidP="00661F89">
      <w:pPr>
        <w:jc w:val="both"/>
        <w:rPr>
          <w:rFonts w:ascii="Times New Roman" w:hAnsi="Times New Roman" w:cs="Times New Roman"/>
          <w:sz w:val="24"/>
          <w:szCs w:val="24"/>
        </w:rPr>
      </w:pPr>
      <w:r w:rsidRPr="00661F89">
        <w:rPr>
          <w:rFonts w:ascii="Times New Roman" w:hAnsi="Times New Roman" w:cs="Times New Roman"/>
          <w:sz w:val="24"/>
          <w:szCs w:val="24"/>
        </w:rPr>
        <w:t xml:space="preserve">Pervin, S. (2004): Broiler marketing in selected areas of Kishoreganj district, MS thesis </w:t>
      </w:r>
    </w:p>
    <w:p w:rsidR="007E2597" w:rsidRPr="00661F89" w:rsidRDefault="007E2597" w:rsidP="00661F89">
      <w:pPr>
        <w:ind w:left="1440"/>
        <w:jc w:val="both"/>
        <w:rPr>
          <w:rFonts w:ascii="Times New Roman" w:hAnsi="Times New Roman" w:cs="Times New Roman"/>
          <w:sz w:val="24"/>
          <w:szCs w:val="24"/>
        </w:rPr>
      </w:pPr>
      <w:r w:rsidRPr="00661F89">
        <w:rPr>
          <w:rFonts w:ascii="Times New Roman" w:hAnsi="Times New Roman" w:cs="Times New Roman"/>
          <w:sz w:val="24"/>
          <w:szCs w:val="24"/>
        </w:rPr>
        <w:t>submitted to the Dept. of Cooperation and marketing, BAU, Mymensingh.</w:t>
      </w:r>
    </w:p>
    <w:p w:rsidR="007E2597" w:rsidRPr="00661F89" w:rsidRDefault="007E2597" w:rsidP="00661F89">
      <w:pPr>
        <w:jc w:val="both"/>
        <w:rPr>
          <w:rFonts w:ascii="Times New Roman" w:hAnsi="Times New Roman" w:cs="Times New Roman"/>
          <w:sz w:val="24"/>
          <w:szCs w:val="24"/>
        </w:rPr>
      </w:pPr>
      <w:r w:rsidRPr="00661F89">
        <w:rPr>
          <w:rFonts w:ascii="Times New Roman" w:hAnsi="Times New Roman" w:cs="Times New Roman"/>
          <w:sz w:val="24"/>
          <w:szCs w:val="24"/>
        </w:rPr>
        <w:t xml:space="preserve">Patwardhan, D. and King, A. (2011). "Review: feed withdrawal and non feed withdrawal </w:t>
      </w:r>
    </w:p>
    <w:p w:rsidR="007E2597" w:rsidRPr="00661F89" w:rsidRDefault="007E2597" w:rsidP="00661F89">
      <w:pPr>
        <w:ind w:left="1440"/>
        <w:jc w:val="both"/>
        <w:rPr>
          <w:rFonts w:ascii="Times New Roman" w:hAnsi="Times New Roman" w:cs="Times New Roman"/>
          <w:sz w:val="24"/>
          <w:szCs w:val="24"/>
        </w:rPr>
      </w:pPr>
      <w:r w:rsidRPr="00661F89">
        <w:rPr>
          <w:rFonts w:ascii="Times New Roman" w:hAnsi="Times New Roman" w:cs="Times New Roman"/>
          <w:sz w:val="24"/>
          <w:szCs w:val="24"/>
        </w:rPr>
        <w:t>moult". World's Poultry Science Journal 67 (2): 253–268. doi :10.1017/S0043933911000286 .</w:t>
      </w:r>
    </w:p>
    <w:p w:rsidR="00CA645C" w:rsidRDefault="007E2597" w:rsidP="00CA645C">
      <w:pPr>
        <w:autoSpaceDE w:val="0"/>
        <w:spacing w:line="360" w:lineRule="auto"/>
        <w:jc w:val="both"/>
        <w:rPr>
          <w:rFonts w:ascii="Times New Roman" w:hAnsi="Times New Roman" w:cs="Times New Roman"/>
          <w:spacing w:val="2"/>
          <w:sz w:val="24"/>
          <w:szCs w:val="24"/>
        </w:rPr>
      </w:pPr>
      <w:r w:rsidRPr="00661F89">
        <w:rPr>
          <w:rFonts w:ascii="Times New Roman" w:hAnsi="Times New Roman" w:cs="Times New Roman"/>
          <w:spacing w:val="2"/>
          <w:sz w:val="24"/>
          <w:szCs w:val="24"/>
        </w:rPr>
        <w:t xml:space="preserve">Robinson, FE, R.A.Renama, J.J.R feddes, M.J Zuidhof and Wilson J.L (1999) Egg </w:t>
      </w:r>
    </w:p>
    <w:p w:rsidR="007E2597" w:rsidRPr="00661F89" w:rsidRDefault="007E2597" w:rsidP="00CA645C">
      <w:pPr>
        <w:autoSpaceDE w:val="0"/>
        <w:spacing w:line="360" w:lineRule="auto"/>
        <w:ind w:left="1440"/>
        <w:jc w:val="both"/>
        <w:rPr>
          <w:rFonts w:ascii="Times New Roman" w:hAnsi="Times New Roman" w:cs="Times New Roman"/>
          <w:b/>
          <w:spacing w:val="2"/>
          <w:sz w:val="24"/>
          <w:szCs w:val="24"/>
        </w:rPr>
      </w:pPr>
      <w:r w:rsidRPr="00661F89">
        <w:rPr>
          <w:rFonts w:ascii="Times New Roman" w:hAnsi="Times New Roman" w:cs="Times New Roman"/>
          <w:spacing w:val="2"/>
          <w:sz w:val="24"/>
          <w:szCs w:val="24"/>
        </w:rPr>
        <w:t>production and fertility traits of broiler breeder hens as influenced by strain and early feed allocation. Poultry science (Supp 11) 17</w:t>
      </w:r>
      <w:r w:rsidRPr="00661F89">
        <w:rPr>
          <w:rFonts w:ascii="Times New Roman" w:hAnsi="Times New Roman" w:cs="Times New Roman"/>
          <w:b/>
          <w:spacing w:val="2"/>
          <w:sz w:val="24"/>
          <w:szCs w:val="24"/>
        </w:rPr>
        <w:t>.</w:t>
      </w:r>
    </w:p>
    <w:p w:rsidR="007E2597" w:rsidRPr="00661F89" w:rsidRDefault="007E2597" w:rsidP="00661F89">
      <w:pPr>
        <w:jc w:val="both"/>
        <w:rPr>
          <w:rFonts w:ascii="Times New Roman" w:hAnsi="Times New Roman" w:cs="Times New Roman"/>
          <w:sz w:val="24"/>
          <w:szCs w:val="24"/>
        </w:rPr>
      </w:pPr>
      <w:r w:rsidRPr="00661F89">
        <w:rPr>
          <w:rFonts w:ascii="Times New Roman" w:hAnsi="Times New Roman" w:cs="Times New Roman"/>
          <w:sz w:val="24"/>
          <w:szCs w:val="24"/>
        </w:rPr>
        <w:t xml:space="preserve">Rahman, M. (2003): Growth of poultry industry in Bangladesh: Poverty alleviation and </w:t>
      </w:r>
    </w:p>
    <w:p w:rsidR="007E2597" w:rsidRPr="00661F89" w:rsidRDefault="007E2597" w:rsidP="00661F89">
      <w:pPr>
        <w:ind w:left="1440"/>
        <w:jc w:val="both"/>
        <w:rPr>
          <w:rFonts w:ascii="Times New Roman" w:hAnsi="Times New Roman" w:cs="Times New Roman"/>
          <w:sz w:val="24"/>
          <w:szCs w:val="24"/>
        </w:rPr>
      </w:pPr>
      <w:r w:rsidRPr="00661F89">
        <w:rPr>
          <w:rFonts w:ascii="Times New Roman" w:hAnsi="Times New Roman" w:cs="Times New Roman"/>
          <w:sz w:val="24"/>
          <w:szCs w:val="24"/>
        </w:rPr>
        <w:t>employment opportunity. In: Proceedings of the 3</w:t>
      </w:r>
      <w:r w:rsidRPr="00661F89">
        <w:rPr>
          <w:rFonts w:ascii="Times New Roman" w:hAnsi="Times New Roman" w:cs="Times New Roman"/>
          <w:sz w:val="24"/>
          <w:szCs w:val="24"/>
          <w:vertAlign w:val="superscript"/>
        </w:rPr>
        <w:t>rd</w:t>
      </w:r>
      <w:r w:rsidRPr="00661F89">
        <w:rPr>
          <w:rFonts w:ascii="Times New Roman" w:hAnsi="Times New Roman" w:cs="Times New Roman"/>
          <w:sz w:val="24"/>
          <w:szCs w:val="24"/>
        </w:rPr>
        <w:t xml:space="preserve"> international poultry show and seminar, the world’s poultry science association, Bangladesh branch, February 28 – March 2. At Bangladesh – China friendship center, Dhaka, Bangladesh. pp- 1-7.</w:t>
      </w:r>
    </w:p>
    <w:p w:rsidR="007E2597" w:rsidRPr="00661F89" w:rsidRDefault="007E2597" w:rsidP="00661F89">
      <w:pPr>
        <w:ind w:left="1440" w:hanging="1440"/>
        <w:jc w:val="both"/>
        <w:rPr>
          <w:rFonts w:ascii="Times New Roman" w:hAnsi="Times New Roman" w:cs="Times New Roman"/>
          <w:sz w:val="24"/>
          <w:szCs w:val="24"/>
        </w:rPr>
      </w:pPr>
      <w:r w:rsidRPr="00661F89">
        <w:rPr>
          <w:rFonts w:ascii="Times New Roman" w:hAnsi="Times New Roman" w:cs="Times New Roman"/>
          <w:sz w:val="24"/>
          <w:szCs w:val="24"/>
        </w:rPr>
        <w:t>Rahman, M.M., Rahman, M.M., Rahman, A., Islam, A.H.M.N., Miah, A.H., Mazumder, J.U., and Bhattacharjee, A.S. (1998): Observation on out breaks and sub-sequent control of Infectious bursal disease in the central poultry farm in Bangladesh. Bangladesh Veterinary Journal. Vol.- 30(1-2). pp- 13-17.</w:t>
      </w:r>
    </w:p>
    <w:p w:rsidR="00661F89" w:rsidRDefault="00661F89" w:rsidP="00661F89">
      <w:pPr>
        <w:autoSpaceDE w:val="0"/>
        <w:spacing w:line="360" w:lineRule="auto"/>
        <w:jc w:val="both"/>
        <w:rPr>
          <w:rFonts w:ascii="Times New Roman" w:hAnsi="Times New Roman" w:cs="Times New Roman"/>
          <w:spacing w:val="2"/>
          <w:sz w:val="24"/>
          <w:szCs w:val="24"/>
        </w:rPr>
      </w:pPr>
    </w:p>
    <w:p w:rsidR="007E2597" w:rsidRPr="00661F89" w:rsidRDefault="007E2597" w:rsidP="00661F89">
      <w:pPr>
        <w:autoSpaceDE w:val="0"/>
        <w:spacing w:line="360" w:lineRule="auto"/>
        <w:jc w:val="both"/>
        <w:rPr>
          <w:rFonts w:ascii="Times New Roman" w:hAnsi="Times New Roman" w:cs="Times New Roman"/>
          <w:spacing w:val="2"/>
          <w:sz w:val="24"/>
          <w:szCs w:val="24"/>
        </w:rPr>
      </w:pPr>
      <w:r w:rsidRPr="00661F89">
        <w:rPr>
          <w:rFonts w:ascii="Times New Roman" w:hAnsi="Times New Roman" w:cs="Times New Roman"/>
          <w:spacing w:val="2"/>
          <w:sz w:val="24"/>
          <w:szCs w:val="24"/>
        </w:rPr>
        <w:t xml:space="preserve">Saleque, </w:t>
      </w:r>
      <w:r w:rsidRPr="00661F89">
        <w:rPr>
          <w:rFonts w:ascii="Times New Roman" w:hAnsi="Times New Roman" w:cs="Times New Roman"/>
          <w:sz w:val="24"/>
          <w:szCs w:val="24"/>
        </w:rPr>
        <w:t xml:space="preserve">M.A (2001). </w:t>
      </w:r>
      <w:r w:rsidRPr="00661F89">
        <w:rPr>
          <w:rFonts w:ascii="Times New Roman" w:hAnsi="Times New Roman" w:cs="Times New Roman"/>
          <w:spacing w:val="2"/>
          <w:sz w:val="24"/>
          <w:szCs w:val="24"/>
        </w:rPr>
        <w:t xml:space="preserve">Poultry as a tool in poverty alleviation: A special programme for the </w:t>
      </w:r>
    </w:p>
    <w:p w:rsidR="007E2597" w:rsidRPr="00661F89" w:rsidRDefault="007E2597" w:rsidP="00661F89">
      <w:pPr>
        <w:autoSpaceDE w:val="0"/>
        <w:spacing w:line="360" w:lineRule="auto"/>
        <w:ind w:left="1440"/>
        <w:jc w:val="both"/>
        <w:rPr>
          <w:rFonts w:ascii="Times New Roman" w:hAnsi="Times New Roman" w:cs="Times New Roman"/>
          <w:sz w:val="24"/>
          <w:szCs w:val="24"/>
        </w:rPr>
      </w:pPr>
      <w:r w:rsidRPr="00661F89">
        <w:rPr>
          <w:rFonts w:ascii="Times New Roman" w:hAnsi="Times New Roman" w:cs="Times New Roman"/>
          <w:spacing w:val="2"/>
          <w:sz w:val="24"/>
          <w:szCs w:val="24"/>
        </w:rPr>
        <w:t>rural poor in Bangladesh, proc. 2</w:t>
      </w:r>
      <w:r w:rsidRPr="00661F89">
        <w:rPr>
          <w:rFonts w:ascii="Times New Roman" w:hAnsi="Times New Roman" w:cs="Times New Roman"/>
          <w:spacing w:val="2"/>
          <w:sz w:val="24"/>
          <w:szCs w:val="24"/>
          <w:vertAlign w:val="superscript"/>
        </w:rPr>
        <w:t xml:space="preserve">°d </w:t>
      </w:r>
      <w:r w:rsidRPr="00661F89">
        <w:rPr>
          <w:rFonts w:ascii="Times New Roman" w:hAnsi="Times New Roman" w:cs="Times New Roman"/>
          <w:sz w:val="24"/>
          <w:szCs w:val="24"/>
        </w:rPr>
        <w:t xml:space="preserve">WPSA </w:t>
      </w:r>
      <w:r w:rsidRPr="00661F89">
        <w:rPr>
          <w:rFonts w:ascii="Times New Roman" w:hAnsi="Times New Roman" w:cs="Times New Roman"/>
          <w:spacing w:val="2"/>
          <w:sz w:val="24"/>
          <w:szCs w:val="24"/>
        </w:rPr>
        <w:t xml:space="preserve">International poultry show and seminar.PP: </w:t>
      </w:r>
      <w:r w:rsidRPr="00661F89">
        <w:rPr>
          <w:rFonts w:ascii="Times New Roman" w:hAnsi="Times New Roman" w:cs="Times New Roman"/>
          <w:sz w:val="24"/>
          <w:szCs w:val="24"/>
        </w:rPr>
        <w:t>66-69.</w:t>
      </w:r>
    </w:p>
    <w:p w:rsidR="007E2597" w:rsidRPr="00661F89" w:rsidRDefault="007E2597" w:rsidP="00661F89">
      <w:pPr>
        <w:ind w:left="1440" w:hanging="1440"/>
        <w:jc w:val="both"/>
        <w:rPr>
          <w:rFonts w:ascii="Times New Roman" w:hAnsi="Times New Roman" w:cs="Times New Roman"/>
          <w:sz w:val="24"/>
          <w:szCs w:val="24"/>
        </w:rPr>
      </w:pPr>
      <w:r w:rsidRPr="00661F89">
        <w:rPr>
          <w:rFonts w:ascii="Times New Roman" w:hAnsi="Times New Roman" w:cs="Times New Roman"/>
          <w:sz w:val="24"/>
          <w:szCs w:val="24"/>
        </w:rPr>
        <w:t>Saleque, M.A. (2006): Poultry industry in Bangladesh - Current status and its future, Presented in the seminar organized by Chittagong Veterinary University; Proceedings of the fourth annual scientific conference.</w:t>
      </w:r>
    </w:p>
    <w:p w:rsidR="00021AB3" w:rsidRPr="00661F89" w:rsidRDefault="00021AB3" w:rsidP="007E2597">
      <w:pPr>
        <w:jc w:val="both"/>
        <w:rPr>
          <w:rFonts w:ascii="Times New Roman" w:hAnsi="Times New Roman" w:cs="Times New Roman"/>
          <w:sz w:val="24"/>
          <w:szCs w:val="24"/>
        </w:rPr>
      </w:pPr>
    </w:p>
    <w:p w:rsidR="007E2597" w:rsidRPr="00661F89" w:rsidRDefault="007E2597" w:rsidP="007E2597">
      <w:pPr>
        <w:jc w:val="both"/>
        <w:rPr>
          <w:rFonts w:ascii="Times New Roman" w:hAnsi="Times New Roman" w:cs="Times New Roman"/>
          <w:sz w:val="24"/>
          <w:szCs w:val="24"/>
        </w:rPr>
      </w:pPr>
      <w:r w:rsidRPr="00661F89">
        <w:rPr>
          <w:rFonts w:ascii="Times New Roman" w:hAnsi="Times New Roman" w:cs="Times New Roman"/>
          <w:sz w:val="24"/>
          <w:szCs w:val="24"/>
        </w:rPr>
        <w:t xml:space="preserve">Terres, J. K. (1980). The Audubon Society Encyclopedia of North American Birds . New </w:t>
      </w:r>
    </w:p>
    <w:p w:rsidR="007E2597" w:rsidRPr="00661F89" w:rsidRDefault="007E2597" w:rsidP="007E2597">
      <w:pPr>
        <w:ind w:left="1440"/>
        <w:jc w:val="both"/>
        <w:rPr>
          <w:rFonts w:ascii="Times New Roman" w:hAnsi="Times New Roman" w:cs="Times New Roman"/>
          <w:sz w:val="24"/>
          <w:szCs w:val="24"/>
        </w:rPr>
      </w:pPr>
      <w:r w:rsidRPr="00661F89">
        <w:rPr>
          <w:rFonts w:ascii="Times New Roman" w:hAnsi="Times New Roman" w:cs="Times New Roman"/>
          <w:sz w:val="24"/>
          <w:szCs w:val="24"/>
        </w:rPr>
        <w:t>York, NY: Knopf. pp. 616–617. ISBN 0-3</w:t>
      </w:r>
      <w:r w:rsidR="00873ABF">
        <w:rPr>
          <w:rFonts w:ascii="Times New Roman" w:hAnsi="Times New Roman" w:cs="Times New Roman"/>
          <w:sz w:val="24"/>
          <w:szCs w:val="24"/>
        </w:rPr>
        <w:t>94-46651-9</w:t>
      </w:r>
      <w:r w:rsidRPr="00661F89">
        <w:rPr>
          <w:rFonts w:ascii="Times New Roman" w:hAnsi="Times New Roman" w:cs="Times New Roman"/>
          <w:sz w:val="24"/>
          <w:szCs w:val="24"/>
        </w:rPr>
        <w:t>.</w:t>
      </w:r>
    </w:p>
    <w:p w:rsidR="00911A15" w:rsidRPr="00661F89" w:rsidRDefault="00911A15" w:rsidP="00911A15">
      <w:pPr>
        <w:jc w:val="both"/>
        <w:rPr>
          <w:rFonts w:ascii="Times New Roman" w:hAnsi="Times New Roman" w:cs="Times New Roman"/>
          <w:sz w:val="24"/>
          <w:szCs w:val="24"/>
        </w:rPr>
      </w:pPr>
      <w:r w:rsidRPr="00661F89">
        <w:rPr>
          <w:rFonts w:ascii="Times New Roman" w:hAnsi="Times New Roman" w:cs="Times New Roman"/>
          <w:sz w:val="24"/>
          <w:szCs w:val="24"/>
        </w:rPr>
        <w:t>Vencobb-broiler-management-guide.</w:t>
      </w:r>
    </w:p>
    <w:p w:rsidR="007E2597" w:rsidRPr="00661F89" w:rsidRDefault="007E2597" w:rsidP="007E2597">
      <w:pPr>
        <w:jc w:val="both"/>
        <w:rPr>
          <w:rFonts w:ascii="Times New Roman" w:hAnsi="Times New Roman" w:cs="Times New Roman"/>
          <w:sz w:val="24"/>
          <w:szCs w:val="24"/>
        </w:rPr>
      </w:pPr>
      <w:r w:rsidRPr="00661F89">
        <w:rPr>
          <w:rFonts w:ascii="Times New Roman" w:hAnsi="Times New Roman" w:cs="Times New Roman"/>
          <w:sz w:val="24"/>
          <w:szCs w:val="24"/>
        </w:rPr>
        <w:t xml:space="preserve">Webster, A.B. (2003). "Physiology and behavior of the hen during induced moult". Poultry </w:t>
      </w:r>
    </w:p>
    <w:p w:rsidR="00A63EC3" w:rsidRPr="00661F89" w:rsidRDefault="007E2597" w:rsidP="00EF1600">
      <w:pPr>
        <w:ind w:left="1440"/>
        <w:jc w:val="both"/>
        <w:rPr>
          <w:rFonts w:ascii="Times New Roman" w:hAnsi="Times New Roman" w:cs="Times New Roman"/>
          <w:sz w:val="24"/>
          <w:szCs w:val="24"/>
        </w:rPr>
      </w:pPr>
      <w:r w:rsidRPr="00661F89">
        <w:rPr>
          <w:rFonts w:ascii="Times New Roman" w:hAnsi="Times New Roman" w:cs="Times New Roman"/>
          <w:sz w:val="24"/>
          <w:szCs w:val="24"/>
        </w:rPr>
        <w:t xml:space="preserve">Science </w:t>
      </w:r>
      <w:r w:rsidR="00873ABF">
        <w:rPr>
          <w:rFonts w:ascii="Times New Roman" w:hAnsi="Times New Roman" w:cs="Times New Roman"/>
          <w:sz w:val="24"/>
          <w:szCs w:val="24"/>
        </w:rPr>
        <w:t>82 (6): 992–1002. PMID 12817455</w:t>
      </w:r>
      <w:r w:rsidRPr="00661F89">
        <w:rPr>
          <w:rFonts w:ascii="Times New Roman" w:hAnsi="Times New Roman" w:cs="Times New Roman"/>
          <w:sz w:val="24"/>
          <w:szCs w:val="24"/>
        </w:rPr>
        <w:t>.</w:t>
      </w:r>
    </w:p>
    <w:sectPr w:rsidR="00A63EC3" w:rsidRPr="00661F89" w:rsidSect="008968DC">
      <w:headerReference w:type="default" r:id="rId20"/>
      <w:footerReference w:type="default" r:id="rId21"/>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3122" w:rsidRDefault="00BB3122" w:rsidP="00190FF3">
      <w:pPr>
        <w:spacing w:after="0" w:line="240" w:lineRule="auto"/>
      </w:pPr>
      <w:r>
        <w:separator/>
      </w:r>
    </w:p>
  </w:endnote>
  <w:endnote w:type="continuationSeparator" w:id="1">
    <w:p w:rsidR="00BB3122" w:rsidRDefault="00BB3122" w:rsidP="00190F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Unicode MS"/>
    <w:charset w:val="80"/>
    <w:family w:val="swiss"/>
    <w:pitch w:val="variable"/>
    <w:sig w:usb0="00000000" w:usb1="00000000" w:usb2="00000000" w:usb3="00000000" w:csb0="00000000" w:csb1="00000000"/>
  </w:font>
  <w:font w:name="DejaVu Sans">
    <w:altName w:val="Arial Unicode MS"/>
    <w:charset w:val="8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21221"/>
      <w:docPartObj>
        <w:docPartGallery w:val="Page Numbers (Bottom of Page)"/>
        <w:docPartUnique/>
      </w:docPartObj>
    </w:sdtPr>
    <w:sdtEndPr>
      <w:rPr>
        <w:color w:val="7F7F7F" w:themeColor="background1" w:themeShade="7F"/>
        <w:spacing w:val="60"/>
      </w:rPr>
    </w:sdtEndPr>
    <w:sdtContent>
      <w:p w:rsidR="008968DC" w:rsidRDefault="00D56556" w:rsidP="004137C2">
        <w:pPr>
          <w:pStyle w:val="Footer"/>
          <w:pBdr>
            <w:top w:val="single" w:sz="4" w:space="1" w:color="D9D9D9" w:themeColor="background1" w:themeShade="D9"/>
          </w:pBdr>
          <w:jc w:val="right"/>
        </w:pPr>
        <w:r w:rsidRPr="004137C2">
          <w:rPr>
            <w:rFonts w:ascii="Times New Roman" w:hAnsi="Times New Roman" w:cs="Times New Roman"/>
            <w:b/>
            <w:color w:val="0D0D0D" w:themeColor="text1" w:themeTint="F2"/>
            <w:sz w:val="24"/>
            <w:szCs w:val="24"/>
          </w:rPr>
          <w:fldChar w:fldCharType="begin"/>
        </w:r>
        <w:r w:rsidR="008968DC" w:rsidRPr="004137C2">
          <w:rPr>
            <w:rFonts w:ascii="Times New Roman" w:hAnsi="Times New Roman" w:cs="Times New Roman"/>
            <w:b/>
            <w:color w:val="0D0D0D" w:themeColor="text1" w:themeTint="F2"/>
            <w:sz w:val="24"/>
            <w:szCs w:val="24"/>
          </w:rPr>
          <w:instrText xml:space="preserve"> PAGE   \* MERGEFORMAT </w:instrText>
        </w:r>
        <w:r w:rsidRPr="004137C2">
          <w:rPr>
            <w:rFonts w:ascii="Times New Roman" w:hAnsi="Times New Roman" w:cs="Times New Roman"/>
            <w:b/>
            <w:color w:val="0D0D0D" w:themeColor="text1" w:themeTint="F2"/>
            <w:sz w:val="24"/>
            <w:szCs w:val="24"/>
          </w:rPr>
          <w:fldChar w:fldCharType="separate"/>
        </w:r>
        <w:r w:rsidR="001953E0">
          <w:rPr>
            <w:rFonts w:ascii="Times New Roman" w:hAnsi="Times New Roman" w:cs="Times New Roman"/>
            <w:b/>
            <w:noProof/>
            <w:color w:val="0D0D0D" w:themeColor="text1" w:themeTint="F2"/>
            <w:sz w:val="24"/>
            <w:szCs w:val="24"/>
          </w:rPr>
          <w:t>32</w:t>
        </w:r>
        <w:r w:rsidRPr="004137C2">
          <w:rPr>
            <w:rFonts w:ascii="Times New Roman" w:hAnsi="Times New Roman" w:cs="Times New Roman"/>
            <w:b/>
            <w:color w:val="0D0D0D" w:themeColor="text1" w:themeTint="F2"/>
            <w:sz w:val="24"/>
            <w:szCs w:val="24"/>
          </w:rPr>
          <w:fldChar w:fldCharType="end"/>
        </w:r>
        <w:r w:rsidR="008968DC">
          <w:t xml:space="preserve"> | </w:t>
        </w:r>
        <w:r w:rsidR="008968DC">
          <w:rPr>
            <w:color w:val="7F7F7F" w:themeColor="background1" w:themeShade="7F"/>
            <w:spacing w:val="60"/>
          </w:rPr>
          <w:t>Page</w:t>
        </w:r>
      </w:p>
    </w:sdtContent>
  </w:sdt>
  <w:p w:rsidR="008968DC" w:rsidRDefault="008968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3122" w:rsidRDefault="00BB3122" w:rsidP="00190FF3">
      <w:pPr>
        <w:spacing w:after="0" w:line="240" w:lineRule="auto"/>
      </w:pPr>
      <w:r>
        <w:separator/>
      </w:r>
    </w:p>
  </w:footnote>
  <w:footnote w:type="continuationSeparator" w:id="1">
    <w:p w:rsidR="00BB3122" w:rsidRDefault="00BB3122" w:rsidP="00190F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DC" w:rsidRDefault="008968DC">
    <w:pPr>
      <w:pStyle w:val="Header"/>
    </w:pPr>
  </w:p>
  <w:p w:rsidR="008968DC" w:rsidRDefault="008968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lowerLetter"/>
      <w:lvlText w:val="(%1)"/>
      <w:lvlJc w:val="left"/>
      <w:pPr>
        <w:tabs>
          <w:tab w:val="num" w:pos="885"/>
        </w:tabs>
        <w:ind w:left="885" w:hanging="405"/>
      </w:pPr>
    </w:lvl>
    <w:lvl w:ilvl="1">
      <w:start w:val="1"/>
      <w:numFmt w:val="bullet"/>
      <w:lvlText w:val=""/>
      <w:lvlJc w:val="left"/>
      <w:pPr>
        <w:tabs>
          <w:tab w:val="num" w:pos="1560"/>
        </w:tabs>
        <w:ind w:left="1560" w:hanging="360"/>
      </w:pPr>
      <w:rPr>
        <w:rFonts w:ascii="Symbol" w:hAnsi="Symbol" w:cs="Courier New"/>
      </w:rPr>
    </w:lvl>
    <w:lvl w:ilvl="2">
      <w:start w:val="1"/>
      <w:numFmt w:val="lowerRoman"/>
      <w:lvlText w:val="%3."/>
      <w:lvlJc w:val="lef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lef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left"/>
      <w:pPr>
        <w:tabs>
          <w:tab w:val="num" w:pos="6600"/>
        </w:tabs>
        <w:ind w:left="6600" w:hanging="180"/>
      </w:pPr>
    </w:lvl>
  </w:abstractNum>
  <w:abstractNum w:abstractNumId="2">
    <w:nsid w:val="00000003"/>
    <w:multiLevelType w:val="multilevel"/>
    <w:tmpl w:val="00000003"/>
    <w:name w:val="WW8Num3"/>
    <w:lvl w:ilvl="0">
      <w:start w:val="1"/>
      <w:numFmt w:val="lowerRoman"/>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2"/>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singleLevel"/>
    <w:tmpl w:val="00000004"/>
    <w:name w:val="WW8Num4"/>
    <w:lvl w:ilvl="0">
      <w:start w:val="1"/>
      <w:numFmt w:val="lowerLetter"/>
      <w:lvlText w:val="(%1)"/>
      <w:lvlJc w:val="left"/>
      <w:pPr>
        <w:tabs>
          <w:tab w:val="num" w:pos="1080"/>
        </w:tabs>
        <w:ind w:left="1080" w:hanging="720"/>
      </w:pPr>
    </w:lvl>
  </w:abstractNum>
  <w:abstractNum w:abstractNumId="4">
    <w:nsid w:val="00000005"/>
    <w:multiLevelType w:val="multilevel"/>
    <w:tmpl w:val="00000005"/>
    <w:name w:val="WW8Num5"/>
    <w:lvl w:ilvl="0">
      <w:start w:val="1"/>
      <w:numFmt w:val="lowerRoman"/>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6"/>
    <w:multiLevelType w:val="singleLevel"/>
    <w:tmpl w:val="00000006"/>
    <w:name w:val="WW8Num7"/>
    <w:lvl w:ilvl="0">
      <w:start w:val="1"/>
      <w:numFmt w:val="bullet"/>
      <w:lvlText w:val=""/>
      <w:lvlJc w:val="left"/>
      <w:pPr>
        <w:tabs>
          <w:tab w:val="num" w:pos="1800"/>
        </w:tabs>
        <w:ind w:left="1800" w:hanging="360"/>
      </w:pPr>
      <w:rPr>
        <w:rFonts w:ascii="Symbol" w:hAnsi="Symbol"/>
      </w:rPr>
    </w:lvl>
  </w:abstractNum>
  <w:abstractNum w:abstractNumId="6">
    <w:nsid w:val="00000007"/>
    <w:multiLevelType w:val="singleLevel"/>
    <w:tmpl w:val="00000007"/>
    <w:name w:val="WW8Num8"/>
    <w:lvl w:ilvl="0">
      <w:start w:val="1"/>
      <w:numFmt w:val="bullet"/>
      <w:lvlText w:val=""/>
      <w:lvlJc w:val="left"/>
      <w:pPr>
        <w:tabs>
          <w:tab w:val="num" w:pos="2220"/>
        </w:tabs>
        <w:ind w:left="2220" w:hanging="360"/>
      </w:pPr>
      <w:rPr>
        <w:rFonts w:ascii="Symbol" w:hAnsi="Symbol"/>
      </w:rPr>
    </w:lvl>
  </w:abstractNum>
  <w:abstractNum w:abstractNumId="7">
    <w:nsid w:val="00000008"/>
    <w:multiLevelType w:val="singleLevel"/>
    <w:tmpl w:val="00000008"/>
    <w:name w:val="WW8Num10"/>
    <w:lvl w:ilvl="0">
      <w:start w:val="1"/>
      <w:numFmt w:val="bullet"/>
      <w:lvlText w:val=""/>
      <w:lvlJc w:val="left"/>
      <w:pPr>
        <w:tabs>
          <w:tab w:val="num" w:pos="1860"/>
        </w:tabs>
        <w:ind w:left="1860" w:hanging="360"/>
      </w:pPr>
      <w:rPr>
        <w:rFonts w:ascii="Symbol" w:hAnsi="Symbol"/>
      </w:rPr>
    </w:lvl>
  </w:abstractNum>
  <w:abstractNum w:abstractNumId="8">
    <w:nsid w:val="00000009"/>
    <w:multiLevelType w:val="singleLevel"/>
    <w:tmpl w:val="00000009"/>
    <w:name w:val="WW8Num11"/>
    <w:lvl w:ilvl="0">
      <w:start w:val="1"/>
      <w:numFmt w:val="bullet"/>
      <w:lvlText w:val=""/>
      <w:lvlJc w:val="left"/>
      <w:pPr>
        <w:tabs>
          <w:tab w:val="num" w:pos="1140"/>
        </w:tabs>
        <w:ind w:left="1140" w:hanging="360"/>
      </w:pPr>
      <w:rPr>
        <w:rFonts w:ascii="Symbol" w:hAnsi="Symbol"/>
      </w:rPr>
    </w:lvl>
  </w:abstractNum>
  <w:abstractNum w:abstractNumId="9">
    <w:nsid w:val="0000000A"/>
    <w:multiLevelType w:val="singleLevel"/>
    <w:tmpl w:val="0000000A"/>
    <w:name w:val="WW8Num12"/>
    <w:lvl w:ilvl="0">
      <w:start w:val="1"/>
      <w:numFmt w:val="bullet"/>
      <w:lvlText w:val=""/>
      <w:lvlJc w:val="left"/>
      <w:pPr>
        <w:tabs>
          <w:tab w:val="num" w:pos="1140"/>
        </w:tabs>
        <w:ind w:left="1140" w:hanging="360"/>
      </w:pPr>
      <w:rPr>
        <w:rFonts w:ascii="Symbol" w:hAnsi="Symbol"/>
      </w:rPr>
    </w:lvl>
  </w:abstractNum>
  <w:abstractNum w:abstractNumId="10">
    <w:nsid w:val="0000000B"/>
    <w:multiLevelType w:val="singleLevel"/>
    <w:tmpl w:val="0000000B"/>
    <w:name w:val="WW8Num13"/>
    <w:lvl w:ilvl="0">
      <w:start w:val="1"/>
      <w:numFmt w:val="bullet"/>
      <w:lvlText w:val=""/>
      <w:lvlJc w:val="left"/>
      <w:pPr>
        <w:tabs>
          <w:tab w:val="num" w:pos="1140"/>
        </w:tabs>
        <w:ind w:left="1140" w:hanging="360"/>
      </w:pPr>
      <w:rPr>
        <w:rFonts w:ascii="Symbol" w:hAnsi="Symbol"/>
      </w:rPr>
    </w:lvl>
  </w:abstractNum>
  <w:abstractNum w:abstractNumId="11">
    <w:nsid w:val="0000000C"/>
    <w:multiLevelType w:val="singleLevel"/>
    <w:tmpl w:val="0000000C"/>
    <w:name w:val="WW8Num15"/>
    <w:lvl w:ilvl="0">
      <w:start w:val="1"/>
      <w:numFmt w:val="bullet"/>
      <w:lvlText w:val=""/>
      <w:lvlJc w:val="left"/>
      <w:pPr>
        <w:tabs>
          <w:tab w:val="num" w:pos="1200"/>
        </w:tabs>
        <w:ind w:left="1200" w:hanging="360"/>
      </w:pPr>
      <w:rPr>
        <w:rFonts w:ascii="Symbol" w:hAnsi="Symbol"/>
      </w:rPr>
    </w:lvl>
  </w:abstractNum>
  <w:abstractNum w:abstractNumId="12">
    <w:nsid w:val="0000000D"/>
    <w:multiLevelType w:val="singleLevel"/>
    <w:tmpl w:val="0000000D"/>
    <w:name w:val="WW8Num17"/>
    <w:lvl w:ilvl="0">
      <w:start w:val="1"/>
      <w:numFmt w:val="bullet"/>
      <w:lvlText w:val=""/>
      <w:lvlJc w:val="left"/>
      <w:pPr>
        <w:tabs>
          <w:tab w:val="num" w:pos="1140"/>
        </w:tabs>
        <w:ind w:left="1140" w:hanging="360"/>
      </w:pPr>
      <w:rPr>
        <w:rFonts w:ascii="Symbol" w:hAnsi="Symbol"/>
      </w:rPr>
    </w:lvl>
  </w:abstractNum>
  <w:abstractNum w:abstractNumId="13">
    <w:nsid w:val="0000000E"/>
    <w:multiLevelType w:val="singleLevel"/>
    <w:tmpl w:val="0000000E"/>
    <w:name w:val="WW8Num18"/>
    <w:lvl w:ilvl="0">
      <w:start w:val="1"/>
      <w:numFmt w:val="lowerRoman"/>
      <w:lvlText w:val="%1."/>
      <w:lvlJc w:val="left"/>
      <w:pPr>
        <w:tabs>
          <w:tab w:val="num" w:pos="1080"/>
        </w:tabs>
        <w:ind w:left="1080" w:hanging="720"/>
      </w:pPr>
    </w:lvl>
  </w:abstractNum>
  <w:abstractNum w:abstractNumId="14">
    <w:nsid w:val="0000000F"/>
    <w:multiLevelType w:val="singleLevel"/>
    <w:tmpl w:val="0000000F"/>
    <w:name w:val="WW8Num19"/>
    <w:lvl w:ilvl="0">
      <w:start w:val="1"/>
      <w:numFmt w:val="bullet"/>
      <w:lvlText w:val=""/>
      <w:lvlJc w:val="left"/>
      <w:pPr>
        <w:tabs>
          <w:tab w:val="num" w:pos="720"/>
        </w:tabs>
        <w:ind w:left="720" w:hanging="360"/>
      </w:pPr>
      <w:rPr>
        <w:rFonts w:ascii="Wingdings" w:hAnsi="Wingdings"/>
      </w:rPr>
    </w:lvl>
  </w:abstractNum>
  <w:abstractNum w:abstractNumId="15">
    <w:nsid w:val="00000010"/>
    <w:multiLevelType w:val="singleLevel"/>
    <w:tmpl w:val="00000010"/>
    <w:name w:val="WW8Num20"/>
    <w:lvl w:ilvl="0">
      <w:start w:val="1"/>
      <w:numFmt w:val="bullet"/>
      <w:lvlText w:val=""/>
      <w:lvlJc w:val="left"/>
      <w:pPr>
        <w:tabs>
          <w:tab w:val="num" w:pos="1140"/>
        </w:tabs>
        <w:ind w:left="1140" w:hanging="360"/>
      </w:pPr>
      <w:rPr>
        <w:rFonts w:ascii="Symbol" w:hAnsi="Symbol"/>
      </w:rPr>
    </w:lvl>
  </w:abstractNum>
  <w:abstractNum w:abstractNumId="16">
    <w:nsid w:val="00000011"/>
    <w:multiLevelType w:val="singleLevel"/>
    <w:tmpl w:val="00000011"/>
    <w:name w:val="WW8Num21"/>
    <w:lvl w:ilvl="0">
      <w:start w:val="1"/>
      <w:numFmt w:val="bullet"/>
      <w:lvlText w:val=""/>
      <w:lvlJc w:val="left"/>
      <w:pPr>
        <w:tabs>
          <w:tab w:val="num" w:pos="2040"/>
        </w:tabs>
        <w:ind w:left="2040" w:hanging="360"/>
      </w:pPr>
      <w:rPr>
        <w:rFonts w:ascii="Symbol" w:hAnsi="Symbol"/>
      </w:rPr>
    </w:lvl>
  </w:abstractNum>
  <w:abstractNum w:abstractNumId="17">
    <w:nsid w:val="00000012"/>
    <w:multiLevelType w:val="singleLevel"/>
    <w:tmpl w:val="00000012"/>
    <w:name w:val="WW8Num22"/>
    <w:lvl w:ilvl="0">
      <w:start w:val="1"/>
      <w:numFmt w:val="bullet"/>
      <w:lvlText w:val=""/>
      <w:lvlJc w:val="left"/>
      <w:pPr>
        <w:tabs>
          <w:tab w:val="num" w:pos="1320"/>
        </w:tabs>
        <w:ind w:left="1320" w:hanging="360"/>
      </w:pPr>
      <w:rPr>
        <w:rFonts w:ascii="Symbol" w:hAnsi="Symbol"/>
      </w:rPr>
    </w:lvl>
  </w:abstractNum>
  <w:abstractNum w:abstractNumId="18">
    <w:nsid w:val="00000013"/>
    <w:multiLevelType w:val="singleLevel"/>
    <w:tmpl w:val="00000013"/>
    <w:name w:val="WW8Num23"/>
    <w:lvl w:ilvl="0">
      <w:start w:val="1"/>
      <w:numFmt w:val="bullet"/>
      <w:lvlText w:val=""/>
      <w:lvlJc w:val="left"/>
      <w:pPr>
        <w:tabs>
          <w:tab w:val="num" w:pos="1200"/>
        </w:tabs>
        <w:ind w:left="1200" w:hanging="360"/>
      </w:pPr>
      <w:rPr>
        <w:rFonts w:ascii="Symbol" w:hAnsi="Symbol"/>
      </w:rPr>
    </w:lvl>
  </w:abstractNum>
  <w:abstractNum w:abstractNumId="19">
    <w:nsid w:val="00000014"/>
    <w:multiLevelType w:val="singleLevel"/>
    <w:tmpl w:val="00000014"/>
    <w:name w:val="WW8Num24"/>
    <w:lvl w:ilvl="0">
      <w:start w:val="1"/>
      <w:numFmt w:val="lowerRoman"/>
      <w:lvlText w:val="%1."/>
      <w:lvlJc w:val="left"/>
      <w:pPr>
        <w:tabs>
          <w:tab w:val="num" w:pos="720"/>
        </w:tabs>
        <w:ind w:left="720" w:hanging="360"/>
      </w:pPr>
    </w:lvl>
  </w:abstractNum>
  <w:abstractNum w:abstractNumId="20">
    <w:nsid w:val="00000015"/>
    <w:multiLevelType w:val="singleLevel"/>
    <w:tmpl w:val="00000015"/>
    <w:name w:val="WW8Num27"/>
    <w:lvl w:ilvl="0">
      <w:start w:val="1"/>
      <w:numFmt w:val="bullet"/>
      <w:lvlText w:val=""/>
      <w:lvlJc w:val="left"/>
      <w:pPr>
        <w:tabs>
          <w:tab w:val="num" w:pos="1887"/>
        </w:tabs>
        <w:ind w:left="1887" w:hanging="360"/>
      </w:pPr>
      <w:rPr>
        <w:rFonts w:ascii="Symbol" w:hAnsi="Symbol"/>
      </w:rPr>
    </w:lvl>
  </w:abstractNum>
  <w:abstractNum w:abstractNumId="21">
    <w:nsid w:val="00000016"/>
    <w:multiLevelType w:val="multilevel"/>
    <w:tmpl w:val="00000016"/>
    <w:name w:val="WW8Num28"/>
    <w:lvl w:ilvl="0">
      <w:start w:val="1"/>
      <w:numFmt w:val="bullet"/>
      <w:lvlText w:val=""/>
      <w:lvlJc w:val="left"/>
      <w:pPr>
        <w:tabs>
          <w:tab w:val="num" w:pos="840"/>
        </w:tabs>
        <w:ind w:left="84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17"/>
    <w:multiLevelType w:val="singleLevel"/>
    <w:tmpl w:val="00000017"/>
    <w:name w:val="WW8Num29"/>
    <w:lvl w:ilvl="0">
      <w:start w:val="1"/>
      <w:numFmt w:val="bullet"/>
      <w:lvlText w:val=""/>
      <w:lvlJc w:val="left"/>
      <w:pPr>
        <w:tabs>
          <w:tab w:val="num" w:pos="780"/>
        </w:tabs>
        <w:ind w:left="780" w:hanging="360"/>
      </w:pPr>
      <w:rPr>
        <w:rFonts w:ascii="Symbol" w:hAnsi="Symbol"/>
      </w:rPr>
    </w:lvl>
  </w:abstractNum>
  <w:abstractNum w:abstractNumId="23">
    <w:nsid w:val="00000018"/>
    <w:multiLevelType w:val="singleLevel"/>
    <w:tmpl w:val="00000018"/>
    <w:name w:val="WW8Num30"/>
    <w:lvl w:ilvl="0">
      <w:start w:val="1"/>
      <w:numFmt w:val="bullet"/>
      <w:lvlText w:val=""/>
      <w:lvlJc w:val="left"/>
      <w:pPr>
        <w:tabs>
          <w:tab w:val="num" w:pos="1140"/>
        </w:tabs>
        <w:ind w:left="1140" w:hanging="360"/>
      </w:pPr>
      <w:rPr>
        <w:rFonts w:ascii="Symbol" w:hAnsi="Symbol"/>
      </w:rPr>
    </w:lvl>
  </w:abstractNum>
  <w:abstractNum w:abstractNumId="24">
    <w:nsid w:val="00000019"/>
    <w:multiLevelType w:val="singleLevel"/>
    <w:tmpl w:val="00000019"/>
    <w:name w:val="WW8Num32"/>
    <w:lvl w:ilvl="0">
      <w:start w:val="1"/>
      <w:numFmt w:val="bullet"/>
      <w:lvlText w:val=""/>
      <w:lvlJc w:val="left"/>
      <w:pPr>
        <w:tabs>
          <w:tab w:val="num" w:pos="720"/>
        </w:tabs>
        <w:ind w:left="720" w:hanging="360"/>
      </w:pPr>
      <w:rPr>
        <w:rFonts w:ascii="Wingdings" w:hAnsi="Wingdings"/>
      </w:rPr>
    </w:lvl>
  </w:abstractNum>
  <w:abstractNum w:abstractNumId="25">
    <w:nsid w:val="0000001A"/>
    <w:multiLevelType w:val="singleLevel"/>
    <w:tmpl w:val="0000001A"/>
    <w:name w:val="WW8Num33"/>
    <w:lvl w:ilvl="0">
      <w:start w:val="1"/>
      <w:numFmt w:val="bullet"/>
      <w:lvlText w:val=""/>
      <w:lvlJc w:val="left"/>
      <w:pPr>
        <w:tabs>
          <w:tab w:val="num" w:pos="720"/>
        </w:tabs>
        <w:ind w:left="720" w:hanging="360"/>
      </w:pPr>
      <w:rPr>
        <w:rFonts w:ascii="Wingdings" w:hAnsi="Wingdings"/>
      </w:rPr>
    </w:lvl>
  </w:abstractNum>
  <w:abstractNum w:abstractNumId="26">
    <w:nsid w:val="0000001B"/>
    <w:multiLevelType w:val="singleLevel"/>
    <w:tmpl w:val="0000001B"/>
    <w:name w:val="WW8Num34"/>
    <w:lvl w:ilvl="0">
      <w:start w:val="1"/>
      <w:numFmt w:val="bullet"/>
      <w:lvlText w:val=""/>
      <w:lvlJc w:val="left"/>
      <w:pPr>
        <w:tabs>
          <w:tab w:val="num" w:pos="720"/>
        </w:tabs>
        <w:ind w:left="720" w:hanging="360"/>
      </w:pPr>
      <w:rPr>
        <w:rFonts w:ascii="Wingdings" w:hAnsi="Wingdings"/>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Wingdings" w:hAnsi="Wingdings"/>
      </w:rPr>
    </w:lvl>
  </w:abstractNum>
  <w:abstractNum w:abstractNumId="28">
    <w:nsid w:val="0000001D"/>
    <w:multiLevelType w:val="singleLevel"/>
    <w:tmpl w:val="0000001D"/>
    <w:name w:val="WW8Num36"/>
    <w:lvl w:ilvl="0">
      <w:start w:val="1"/>
      <w:numFmt w:val="bullet"/>
      <w:lvlText w:val=""/>
      <w:lvlJc w:val="left"/>
      <w:pPr>
        <w:tabs>
          <w:tab w:val="num" w:pos="720"/>
        </w:tabs>
        <w:ind w:left="720" w:hanging="360"/>
      </w:pPr>
      <w:rPr>
        <w:rFonts w:ascii="Wingdings" w:hAnsi="Wingdings"/>
      </w:rPr>
    </w:lvl>
  </w:abstractNum>
  <w:abstractNum w:abstractNumId="29">
    <w:nsid w:val="0000001E"/>
    <w:multiLevelType w:val="singleLevel"/>
    <w:tmpl w:val="0000001E"/>
    <w:name w:val="WW8Num37"/>
    <w:lvl w:ilvl="0">
      <w:start w:val="1"/>
      <w:numFmt w:val="bullet"/>
      <w:lvlText w:val=""/>
      <w:lvlJc w:val="left"/>
      <w:pPr>
        <w:tabs>
          <w:tab w:val="num" w:pos="720"/>
        </w:tabs>
        <w:ind w:left="720" w:hanging="360"/>
      </w:pPr>
      <w:rPr>
        <w:rFonts w:ascii="Wingdings" w:hAnsi="Wingdings"/>
      </w:r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Wingdings" w:hAnsi="Wingdings"/>
      </w:rPr>
    </w:lvl>
  </w:abstractNum>
  <w:abstractNum w:abstractNumId="31">
    <w:nsid w:val="00000020"/>
    <w:multiLevelType w:val="multilevel"/>
    <w:tmpl w:val="000000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2">
    <w:nsid w:val="243F4CFD"/>
    <w:multiLevelType w:val="hybridMultilevel"/>
    <w:tmpl w:val="A0A8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8930B9"/>
    <w:multiLevelType w:val="hybridMultilevel"/>
    <w:tmpl w:val="ADAC3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4A1F66"/>
    <w:multiLevelType w:val="multilevel"/>
    <w:tmpl w:val="F55EA4F2"/>
    <w:lvl w:ilvl="0">
      <w:start w:val="1"/>
      <w:numFmt w:val="decimal"/>
      <w:lvlText w:val="%1."/>
      <w:lvlJc w:val="left"/>
      <w:pPr>
        <w:ind w:left="360" w:hanging="360"/>
      </w:pPr>
    </w:lvl>
    <w:lvl w:ilvl="1">
      <w:start w:val="5"/>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nsid w:val="536E6508"/>
    <w:multiLevelType w:val="hybridMultilevel"/>
    <w:tmpl w:val="C9984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48242B"/>
    <w:multiLevelType w:val="hybridMultilevel"/>
    <w:tmpl w:val="674425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5183502"/>
    <w:multiLevelType w:val="multilevel"/>
    <w:tmpl w:val="DCB8364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FD7021F"/>
    <w:multiLevelType w:val="multilevel"/>
    <w:tmpl w:val="85CA4014"/>
    <w:lvl w:ilvl="0">
      <w:start w:val="2"/>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6EE4659B"/>
    <w:multiLevelType w:val="hybridMultilevel"/>
    <w:tmpl w:val="26C8535A"/>
    <w:lvl w:ilvl="0" w:tplc="3288D942">
      <w:start w:val="1"/>
      <w:numFmt w:val="decimal"/>
      <w:lvlText w:val="%1."/>
      <w:lvlJc w:val="left"/>
      <w:pPr>
        <w:tabs>
          <w:tab w:val="num" w:pos="735"/>
        </w:tabs>
        <w:ind w:left="735" w:hanging="375"/>
      </w:pPr>
      <w:rPr>
        <w:rFonts w:hint="default"/>
        <w:i w:val="0"/>
      </w:rPr>
    </w:lvl>
    <w:lvl w:ilvl="1" w:tplc="39C8F95A">
      <w:numFmt w:val="none"/>
      <w:lvlText w:val=""/>
      <w:lvlJc w:val="left"/>
      <w:pPr>
        <w:tabs>
          <w:tab w:val="num" w:pos="360"/>
        </w:tabs>
      </w:pPr>
    </w:lvl>
    <w:lvl w:ilvl="2" w:tplc="A726E70C">
      <w:numFmt w:val="none"/>
      <w:lvlText w:val=""/>
      <w:lvlJc w:val="left"/>
      <w:pPr>
        <w:tabs>
          <w:tab w:val="num" w:pos="360"/>
        </w:tabs>
      </w:pPr>
    </w:lvl>
    <w:lvl w:ilvl="3" w:tplc="7EE8033C">
      <w:numFmt w:val="none"/>
      <w:lvlText w:val=""/>
      <w:lvlJc w:val="left"/>
      <w:pPr>
        <w:tabs>
          <w:tab w:val="num" w:pos="360"/>
        </w:tabs>
      </w:pPr>
    </w:lvl>
    <w:lvl w:ilvl="4" w:tplc="6808603A">
      <w:numFmt w:val="none"/>
      <w:lvlText w:val=""/>
      <w:lvlJc w:val="left"/>
      <w:pPr>
        <w:tabs>
          <w:tab w:val="num" w:pos="360"/>
        </w:tabs>
      </w:pPr>
    </w:lvl>
    <w:lvl w:ilvl="5" w:tplc="0F360394">
      <w:numFmt w:val="none"/>
      <w:lvlText w:val=""/>
      <w:lvlJc w:val="left"/>
      <w:pPr>
        <w:tabs>
          <w:tab w:val="num" w:pos="360"/>
        </w:tabs>
      </w:pPr>
    </w:lvl>
    <w:lvl w:ilvl="6" w:tplc="990C050C">
      <w:numFmt w:val="none"/>
      <w:lvlText w:val=""/>
      <w:lvlJc w:val="left"/>
      <w:pPr>
        <w:tabs>
          <w:tab w:val="num" w:pos="360"/>
        </w:tabs>
      </w:pPr>
    </w:lvl>
    <w:lvl w:ilvl="7" w:tplc="FED2415C">
      <w:numFmt w:val="none"/>
      <w:lvlText w:val=""/>
      <w:lvlJc w:val="left"/>
      <w:pPr>
        <w:tabs>
          <w:tab w:val="num" w:pos="360"/>
        </w:tabs>
      </w:pPr>
    </w:lvl>
    <w:lvl w:ilvl="8" w:tplc="E7E24C0A">
      <w:numFmt w:val="none"/>
      <w:lvlText w:val=""/>
      <w:lvlJc w:val="left"/>
      <w:pPr>
        <w:tabs>
          <w:tab w:val="num" w:pos="360"/>
        </w:tabs>
      </w:pPr>
    </w:lvl>
  </w:abstractNum>
  <w:abstractNum w:abstractNumId="40">
    <w:nsid w:val="725F7EB7"/>
    <w:multiLevelType w:val="hybridMultilevel"/>
    <w:tmpl w:val="1C7E6E2C"/>
    <w:lvl w:ilvl="0" w:tplc="2E94611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2A20855"/>
    <w:multiLevelType w:val="hybridMultilevel"/>
    <w:tmpl w:val="AC02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ED2ABA"/>
    <w:multiLevelType w:val="multilevel"/>
    <w:tmpl w:val="EC8E9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41"/>
  </w:num>
  <w:num w:numId="3">
    <w:abstractNumId w:val="0"/>
  </w:num>
  <w:num w:numId="4">
    <w:abstractNumId w:val="33"/>
  </w:num>
  <w:num w:numId="5">
    <w:abstractNumId w:val="42"/>
  </w:num>
  <w:num w:numId="6">
    <w:abstractNumId w:val="2"/>
  </w:num>
  <w:num w:numId="7">
    <w:abstractNumId w:val="5"/>
  </w:num>
  <w:num w:numId="8">
    <w:abstractNumId w:val="6"/>
  </w:num>
  <w:num w:numId="9">
    <w:abstractNumId w:val="10"/>
  </w:num>
  <w:num w:numId="10">
    <w:abstractNumId w:val="20"/>
  </w:num>
  <w:num w:numId="11">
    <w:abstractNumId w:val="36"/>
  </w:num>
  <w:num w:numId="12">
    <w:abstractNumId w:val="34"/>
  </w:num>
  <w:num w:numId="13">
    <w:abstractNumId w:val="22"/>
  </w:num>
  <w:num w:numId="14">
    <w:abstractNumId w:val="40"/>
  </w:num>
  <w:num w:numId="15">
    <w:abstractNumId w:val="1"/>
  </w:num>
  <w:num w:numId="16">
    <w:abstractNumId w:val="16"/>
  </w:num>
  <w:num w:numId="17">
    <w:abstractNumId w:val="17"/>
  </w:num>
  <w:num w:numId="18">
    <w:abstractNumId w:val="21"/>
  </w:num>
  <w:num w:numId="19">
    <w:abstractNumId w:val="24"/>
  </w:num>
  <w:num w:numId="20">
    <w:abstractNumId w:val="25"/>
  </w:num>
  <w:num w:numId="21">
    <w:abstractNumId w:val="39"/>
  </w:num>
  <w:num w:numId="22">
    <w:abstractNumId w:val="37"/>
  </w:num>
  <w:num w:numId="23">
    <w:abstractNumId w:val="3"/>
  </w:num>
  <w:num w:numId="24">
    <w:abstractNumId w:val="4"/>
  </w:num>
  <w:num w:numId="25">
    <w:abstractNumId w:val="7"/>
  </w:num>
  <w:num w:numId="26">
    <w:abstractNumId w:val="8"/>
  </w:num>
  <w:num w:numId="27">
    <w:abstractNumId w:val="9"/>
  </w:num>
  <w:num w:numId="28">
    <w:abstractNumId w:val="11"/>
  </w:num>
  <w:num w:numId="29">
    <w:abstractNumId w:val="12"/>
  </w:num>
  <w:num w:numId="30">
    <w:abstractNumId w:val="13"/>
  </w:num>
  <w:num w:numId="31">
    <w:abstractNumId w:val="14"/>
  </w:num>
  <w:num w:numId="32">
    <w:abstractNumId w:val="15"/>
  </w:num>
  <w:num w:numId="33">
    <w:abstractNumId w:val="18"/>
  </w:num>
  <w:num w:numId="34">
    <w:abstractNumId w:val="19"/>
  </w:num>
  <w:num w:numId="35">
    <w:abstractNumId w:val="23"/>
  </w:num>
  <w:num w:numId="36">
    <w:abstractNumId w:val="26"/>
  </w:num>
  <w:num w:numId="37">
    <w:abstractNumId w:val="27"/>
  </w:num>
  <w:num w:numId="38">
    <w:abstractNumId w:val="28"/>
  </w:num>
  <w:num w:numId="39">
    <w:abstractNumId w:val="29"/>
  </w:num>
  <w:num w:numId="40">
    <w:abstractNumId w:val="30"/>
  </w:num>
  <w:num w:numId="41">
    <w:abstractNumId w:val="31"/>
  </w:num>
  <w:num w:numId="42">
    <w:abstractNumId w:val="38"/>
  </w:num>
  <w:num w:numId="4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43010">
      <o:colormenu v:ext="edit" fillcolor="none" strokecolor="none"/>
    </o:shapedefaults>
  </w:hdrShapeDefaults>
  <w:footnotePr>
    <w:footnote w:id="0"/>
    <w:footnote w:id="1"/>
  </w:footnotePr>
  <w:endnotePr>
    <w:endnote w:id="0"/>
    <w:endnote w:id="1"/>
  </w:endnotePr>
  <w:compat/>
  <w:rsids>
    <w:rsidRoot w:val="00E25D59"/>
    <w:rsid w:val="00002AF0"/>
    <w:rsid w:val="00006767"/>
    <w:rsid w:val="00020365"/>
    <w:rsid w:val="00021AB3"/>
    <w:rsid w:val="00023349"/>
    <w:rsid w:val="0002524D"/>
    <w:rsid w:val="00034AA3"/>
    <w:rsid w:val="0004178A"/>
    <w:rsid w:val="0005033A"/>
    <w:rsid w:val="000527D5"/>
    <w:rsid w:val="00055A1B"/>
    <w:rsid w:val="00061E3D"/>
    <w:rsid w:val="0007472B"/>
    <w:rsid w:val="000A1659"/>
    <w:rsid w:val="000B4DE2"/>
    <w:rsid w:val="000B7026"/>
    <w:rsid w:val="000C1D6F"/>
    <w:rsid w:val="000C7DED"/>
    <w:rsid w:val="000D0BDE"/>
    <w:rsid w:val="000D5574"/>
    <w:rsid w:val="000D5A50"/>
    <w:rsid w:val="000E1F0C"/>
    <w:rsid w:val="00100BBF"/>
    <w:rsid w:val="00100E78"/>
    <w:rsid w:val="001014F6"/>
    <w:rsid w:val="00101C6C"/>
    <w:rsid w:val="00107627"/>
    <w:rsid w:val="00111483"/>
    <w:rsid w:val="001311A9"/>
    <w:rsid w:val="00134656"/>
    <w:rsid w:val="00135E49"/>
    <w:rsid w:val="00147E13"/>
    <w:rsid w:val="001565D7"/>
    <w:rsid w:val="001821D6"/>
    <w:rsid w:val="001821F6"/>
    <w:rsid w:val="00182758"/>
    <w:rsid w:val="001878CD"/>
    <w:rsid w:val="00190FF3"/>
    <w:rsid w:val="00192155"/>
    <w:rsid w:val="0019325C"/>
    <w:rsid w:val="001953E0"/>
    <w:rsid w:val="001A3628"/>
    <w:rsid w:val="001A5997"/>
    <w:rsid w:val="001B1A2C"/>
    <w:rsid w:val="001C2FBE"/>
    <w:rsid w:val="001C71DC"/>
    <w:rsid w:val="001C7F0B"/>
    <w:rsid w:val="001D0587"/>
    <w:rsid w:val="001D3E23"/>
    <w:rsid w:val="001E022F"/>
    <w:rsid w:val="001E52E5"/>
    <w:rsid w:val="001F4094"/>
    <w:rsid w:val="001F47D0"/>
    <w:rsid w:val="00203419"/>
    <w:rsid w:val="002120F1"/>
    <w:rsid w:val="0021572A"/>
    <w:rsid w:val="00227F4C"/>
    <w:rsid w:val="002359F3"/>
    <w:rsid w:val="0024684B"/>
    <w:rsid w:val="00247D72"/>
    <w:rsid w:val="00283E77"/>
    <w:rsid w:val="00297501"/>
    <w:rsid w:val="002B1493"/>
    <w:rsid w:val="002B453E"/>
    <w:rsid w:val="002C50BC"/>
    <w:rsid w:val="002D346D"/>
    <w:rsid w:val="002D77D1"/>
    <w:rsid w:val="002F2EB2"/>
    <w:rsid w:val="00311ACB"/>
    <w:rsid w:val="00317674"/>
    <w:rsid w:val="00320581"/>
    <w:rsid w:val="00323EA8"/>
    <w:rsid w:val="003247FD"/>
    <w:rsid w:val="0034417C"/>
    <w:rsid w:val="00351352"/>
    <w:rsid w:val="003627F3"/>
    <w:rsid w:val="0037366C"/>
    <w:rsid w:val="00374CAF"/>
    <w:rsid w:val="00377DD9"/>
    <w:rsid w:val="0038244C"/>
    <w:rsid w:val="0039078B"/>
    <w:rsid w:val="00393353"/>
    <w:rsid w:val="00393FA3"/>
    <w:rsid w:val="00395894"/>
    <w:rsid w:val="0039713A"/>
    <w:rsid w:val="003A2574"/>
    <w:rsid w:val="003A3628"/>
    <w:rsid w:val="003B6950"/>
    <w:rsid w:val="003E65D3"/>
    <w:rsid w:val="003F0516"/>
    <w:rsid w:val="003F22DD"/>
    <w:rsid w:val="00404A1C"/>
    <w:rsid w:val="00411702"/>
    <w:rsid w:val="004137C2"/>
    <w:rsid w:val="004302C7"/>
    <w:rsid w:val="00436EAD"/>
    <w:rsid w:val="00445546"/>
    <w:rsid w:val="00462B92"/>
    <w:rsid w:val="00467097"/>
    <w:rsid w:val="00467642"/>
    <w:rsid w:val="004D6B31"/>
    <w:rsid w:val="004D783F"/>
    <w:rsid w:val="004E5FBA"/>
    <w:rsid w:val="004F1E24"/>
    <w:rsid w:val="005052A0"/>
    <w:rsid w:val="005143EB"/>
    <w:rsid w:val="00515296"/>
    <w:rsid w:val="00517C93"/>
    <w:rsid w:val="0052157A"/>
    <w:rsid w:val="005551CE"/>
    <w:rsid w:val="00565EB2"/>
    <w:rsid w:val="00575861"/>
    <w:rsid w:val="00586F4A"/>
    <w:rsid w:val="005877FB"/>
    <w:rsid w:val="00587BB0"/>
    <w:rsid w:val="005970FA"/>
    <w:rsid w:val="00597C8B"/>
    <w:rsid w:val="005A0B9F"/>
    <w:rsid w:val="005A12DA"/>
    <w:rsid w:val="005A4AFD"/>
    <w:rsid w:val="005A5494"/>
    <w:rsid w:val="005B079E"/>
    <w:rsid w:val="005B1BF8"/>
    <w:rsid w:val="005B1EF7"/>
    <w:rsid w:val="005B3760"/>
    <w:rsid w:val="005B4DCE"/>
    <w:rsid w:val="005D7003"/>
    <w:rsid w:val="005F3EF7"/>
    <w:rsid w:val="0061647F"/>
    <w:rsid w:val="00630345"/>
    <w:rsid w:val="006461C1"/>
    <w:rsid w:val="0065326A"/>
    <w:rsid w:val="00661F89"/>
    <w:rsid w:val="0066243F"/>
    <w:rsid w:val="00672CA8"/>
    <w:rsid w:val="0068516C"/>
    <w:rsid w:val="00687ABF"/>
    <w:rsid w:val="006A30BA"/>
    <w:rsid w:val="006A6E77"/>
    <w:rsid w:val="006B6225"/>
    <w:rsid w:val="006D227B"/>
    <w:rsid w:val="006D7BE7"/>
    <w:rsid w:val="006E1838"/>
    <w:rsid w:val="006F115B"/>
    <w:rsid w:val="006F127F"/>
    <w:rsid w:val="006F324D"/>
    <w:rsid w:val="006F402D"/>
    <w:rsid w:val="00703DDC"/>
    <w:rsid w:val="00705B85"/>
    <w:rsid w:val="00715D42"/>
    <w:rsid w:val="0071693E"/>
    <w:rsid w:val="00721374"/>
    <w:rsid w:val="00773DF7"/>
    <w:rsid w:val="00776A34"/>
    <w:rsid w:val="00781C92"/>
    <w:rsid w:val="007901FB"/>
    <w:rsid w:val="00790C3D"/>
    <w:rsid w:val="007976B2"/>
    <w:rsid w:val="007A122A"/>
    <w:rsid w:val="007A2C45"/>
    <w:rsid w:val="007A2CF8"/>
    <w:rsid w:val="007A3E45"/>
    <w:rsid w:val="007A4C3A"/>
    <w:rsid w:val="007B005A"/>
    <w:rsid w:val="007B4C84"/>
    <w:rsid w:val="007D52AD"/>
    <w:rsid w:val="007D654C"/>
    <w:rsid w:val="007D7EBE"/>
    <w:rsid w:val="007E2597"/>
    <w:rsid w:val="007E6135"/>
    <w:rsid w:val="007F4A34"/>
    <w:rsid w:val="0080080E"/>
    <w:rsid w:val="008175DC"/>
    <w:rsid w:val="00825CE2"/>
    <w:rsid w:val="0083405E"/>
    <w:rsid w:val="008434FE"/>
    <w:rsid w:val="00856843"/>
    <w:rsid w:val="00863E89"/>
    <w:rsid w:val="00873ABF"/>
    <w:rsid w:val="008968DC"/>
    <w:rsid w:val="008A04DA"/>
    <w:rsid w:val="008A3D73"/>
    <w:rsid w:val="008B2BA7"/>
    <w:rsid w:val="008B4A3E"/>
    <w:rsid w:val="008B5A2F"/>
    <w:rsid w:val="008D5A30"/>
    <w:rsid w:val="008D5DB8"/>
    <w:rsid w:val="008F7449"/>
    <w:rsid w:val="0090028D"/>
    <w:rsid w:val="009023CD"/>
    <w:rsid w:val="00905991"/>
    <w:rsid w:val="00906B15"/>
    <w:rsid w:val="00911A15"/>
    <w:rsid w:val="009152CE"/>
    <w:rsid w:val="00915EBF"/>
    <w:rsid w:val="00935157"/>
    <w:rsid w:val="00936D6D"/>
    <w:rsid w:val="00971639"/>
    <w:rsid w:val="009A1C4D"/>
    <w:rsid w:val="009B0DA6"/>
    <w:rsid w:val="009B2D7D"/>
    <w:rsid w:val="009C18DF"/>
    <w:rsid w:val="009D223C"/>
    <w:rsid w:val="009D78DE"/>
    <w:rsid w:val="009E5DAA"/>
    <w:rsid w:val="009F7996"/>
    <w:rsid w:val="009F7DF7"/>
    <w:rsid w:val="00A13D48"/>
    <w:rsid w:val="00A17501"/>
    <w:rsid w:val="00A31FEF"/>
    <w:rsid w:val="00A357E4"/>
    <w:rsid w:val="00A42D00"/>
    <w:rsid w:val="00A42F42"/>
    <w:rsid w:val="00A46017"/>
    <w:rsid w:val="00A469AA"/>
    <w:rsid w:val="00A621FD"/>
    <w:rsid w:val="00A63EC3"/>
    <w:rsid w:val="00A7545C"/>
    <w:rsid w:val="00A85244"/>
    <w:rsid w:val="00A86A20"/>
    <w:rsid w:val="00A902F9"/>
    <w:rsid w:val="00AB33C2"/>
    <w:rsid w:val="00AD5907"/>
    <w:rsid w:val="00AE0869"/>
    <w:rsid w:val="00AF254C"/>
    <w:rsid w:val="00AF4EBB"/>
    <w:rsid w:val="00AF5A20"/>
    <w:rsid w:val="00B11461"/>
    <w:rsid w:val="00B239E0"/>
    <w:rsid w:val="00B30E8D"/>
    <w:rsid w:val="00B3279D"/>
    <w:rsid w:val="00B36D51"/>
    <w:rsid w:val="00B50F4D"/>
    <w:rsid w:val="00B51184"/>
    <w:rsid w:val="00B52162"/>
    <w:rsid w:val="00B60B3B"/>
    <w:rsid w:val="00B6491D"/>
    <w:rsid w:val="00B769E6"/>
    <w:rsid w:val="00B85356"/>
    <w:rsid w:val="00BA2969"/>
    <w:rsid w:val="00BB3122"/>
    <w:rsid w:val="00BB32A5"/>
    <w:rsid w:val="00BB61CE"/>
    <w:rsid w:val="00BC2C90"/>
    <w:rsid w:val="00BC7882"/>
    <w:rsid w:val="00BD6061"/>
    <w:rsid w:val="00BE0D2F"/>
    <w:rsid w:val="00BE27FF"/>
    <w:rsid w:val="00BE4108"/>
    <w:rsid w:val="00BF2B4D"/>
    <w:rsid w:val="00BF4177"/>
    <w:rsid w:val="00C01540"/>
    <w:rsid w:val="00C0546E"/>
    <w:rsid w:val="00C06B79"/>
    <w:rsid w:val="00C53386"/>
    <w:rsid w:val="00C54BE3"/>
    <w:rsid w:val="00C61E6F"/>
    <w:rsid w:val="00C86137"/>
    <w:rsid w:val="00C8685C"/>
    <w:rsid w:val="00C8702F"/>
    <w:rsid w:val="00C91325"/>
    <w:rsid w:val="00CA22B8"/>
    <w:rsid w:val="00CA645C"/>
    <w:rsid w:val="00CB16A0"/>
    <w:rsid w:val="00CB5A99"/>
    <w:rsid w:val="00CD57BB"/>
    <w:rsid w:val="00CE7EB3"/>
    <w:rsid w:val="00D061B1"/>
    <w:rsid w:val="00D076F1"/>
    <w:rsid w:val="00D35D82"/>
    <w:rsid w:val="00D412AB"/>
    <w:rsid w:val="00D43BF6"/>
    <w:rsid w:val="00D50548"/>
    <w:rsid w:val="00D56556"/>
    <w:rsid w:val="00D67A57"/>
    <w:rsid w:val="00D73683"/>
    <w:rsid w:val="00D73DF9"/>
    <w:rsid w:val="00D82741"/>
    <w:rsid w:val="00D97504"/>
    <w:rsid w:val="00DB0A3B"/>
    <w:rsid w:val="00DB1354"/>
    <w:rsid w:val="00DB432C"/>
    <w:rsid w:val="00DB4B94"/>
    <w:rsid w:val="00DB5BC6"/>
    <w:rsid w:val="00DC4F02"/>
    <w:rsid w:val="00DC54E7"/>
    <w:rsid w:val="00DC6CCD"/>
    <w:rsid w:val="00DD2125"/>
    <w:rsid w:val="00DD3583"/>
    <w:rsid w:val="00DD7AFE"/>
    <w:rsid w:val="00DE5FE8"/>
    <w:rsid w:val="00DF401B"/>
    <w:rsid w:val="00DF4D97"/>
    <w:rsid w:val="00E02647"/>
    <w:rsid w:val="00E14C13"/>
    <w:rsid w:val="00E15F49"/>
    <w:rsid w:val="00E2070F"/>
    <w:rsid w:val="00E231A8"/>
    <w:rsid w:val="00E25D59"/>
    <w:rsid w:val="00E33263"/>
    <w:rsid w:val="00E3742E"/>
    <w:rsid w:val="00E42CFE"/>
    <w:rsid w:val="00E50FDA"/>
    <w:rsid w:val="00E53FFC"/>
    <w:rsid w:val="00E564D3"/>
    <w:rsid w:val="00E6428F"/>
    <w:rsid w:val="00E6513A"/>
    <w:rsid w:val="00E9227A"/>
    <w:rsid w:val="00E92C62"/>
    <w:rsid w:val="00E97DEB"/>
    <w:rsid w:val="00EB1365"/>
    <w:rsid w:val="00EB5665"/>
    <w:rsid w:val="00EB5AB3"/>
    <w:rsid w:val="00EC0450"/>
    <w:rsid w:val="00EC6DEF"/>
    <w:rsid w:val="00EE45A1"/>
    <w:rsid w:val="00EE573C"/>
    <w:rsid w:val="00EF1600"/>
    <w:rsid w:val="00F026FE"/>
    <w:rsid w:val="00F036CC"/>
    <w:rsid w:val="00F060FB"/>
    <w:rsid w:val="00F11DA2"/>
    <w:rsid w:val="00F11E5E"/>
    <w:rsid w:val="00F366EC"/>
    <w:rsid w:val="00F43D54"/>
    <w:rsid w:val="00F5554B"/>
    <w:rsid w:val="00F72DAF"/>
    <w:rsid w:val="00F75C72"/>
    <w:rsid w:val="00F76F5E"/>
    <w:rsid w:val="00F82573"/>
    <w:rsid w:val="00F92DF2"/>
    <w:rsid w:val="00F95DB1"/>
    <w:rsid w:val="00FB399B"/>
    <w:rsid w:val="00FB455B"/>
    <w:rsid w:val="00FB54EB"/>
    <w:rsid w:val="00FC0C46"/>
    <w:rsid w:val="00FD0F68"/>
    <w:rsid w:val="00FD1C3C"/>
    <w:rsid w:val="00FF5A55"/>
    <w:rsid w:val="00FF7A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1D6"/>
  </w:style>
  <w:style w:type="paragraph" w:styleId="Heading2">
    <w:name w:val="heading 2"/>
    <w:basedOn w:val="Normal"/>
    <w:next w:val="Normal"/>
    <w:link w:val="Heading2Char"/>
    <w:uiPriority w:val="9"/>
    <w:unhideWhenUsed/>
    <w:qFormat/>
    <w:rsid w:val="00247D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548"/>
    <w:pPr>
      <w:ind w:left="720"/>
      <w:contextualSpacing/>
    </w:pPr>
  </w:style>
  <w:style w:type="paragraph" w:styleId="Title">
    <w:name w:val="Title"/>
    <w:basedOn w:val="Normal"/>
    <w:next w:val="Normal"/>
    <w:link w:val="TitleChar"/>
    <w:uiPriority w:val="10"/>
    <w:qFormat/>
    <w:rsid w:val="00247D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7D72"/>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47D7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169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nhideWhenUsed/>
    <w:rsid w:val="00006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767"/>
    <w:rPr>
      <w:rFonts w:ascii="Tahoma" w:hAnsi="Tahoma" w:cs="Tahoma"/>
      <w:sz w:val="16"/>
      <w:szCs w:val="16"/>
    </w:rPr>
  </w:style>
  <w:style w:type="paragraph" w:styleId="Header">
    <w:name w:val="header"/>
    <w:basedOn w:val="Normal"/>
    <w:link w:val="HeaderChar"/>
    <w:unhideWhenUsed/>
    <w:rsid w:val="00190F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0FF3"/>
  </w:style>
  <w:style w:type="paragraph" w:styleId="Footer">
    <w:name w:val="footer"/>
    <w:basedOn w:val="Normal"/>
    <w:link w:val="FooterChar"/>
    <w:uiPriority w:val="99"/>
    <w:unhideWhenUsed/>
    <w:rsid w:val="0019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FF3"/>
  </w:style>
  <w:style w:type="character" w:styleId="Hyperlink">
    <w:name w:val="Hyperlink"/>
    <w:basedOn w:val="DefaultParagraphFont"/>
    <w:uiPriority w:val="99"/>
    <w:unhideWhenUsed/>
    <w:rsid w:val="00E564D3"/>
    <w:rPr>
      <w:color w:val="0000FF" w:themeColor="hyperlink"/>
      <w:u w:val="single"/>
    </w:rPr>
  </w:style>
  <w:style w:type="paragraph" w:styleId="NormalWeb">
    <w:name w:val="Normal (Web)"/>
    <w:basedOn w:val="Normal"/>
    <w:uiPriority w:val="99"/>
    <w:unhideWhenUsed/>
    <w:rsid w:val="0020341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323EA8"/>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323EA8"/>
    <w:rPr>
      <w:rFonts w:ascii="Times New Roman" w:eastAsia="Times New Roman" w:hAnsi="Times New Roman" w:cs="Times New Roman"/>
      <w:sz w:val="24"/>
      <w:szCs w:val="24"/>
      <w:lang w:eastAsia="ar-SA"/>
    </w:rPr>
  </w:style>
  <w:style w:type="character" w:customStyle="1" w:styleId="WW8Num2z1">
    <w:name w:val="WW8Num2z1"/>
    <w:rsid w:val="0019325C"/>
    <w:rPr>
      <w:rFonts w:ascii="Courier New" w:hAnsi="Courier New" w:cs="Courier New"/>
    </w:rPr>
  </w:style>
  <w:style w:type="character" w:customStyle="1" w:styleId="WW8Num3z1">
    <w:name w:val="WW8Num3z1"/>
    <w:rsid w:val="0019325C"/>
    <w:rPr>
      <w:rFonts w:ascii="Symbol" w:hAnsi="Symbol"/>
    </w:rPr>
  </w:style>
  <w:style w:type="character" w:customStyle="1" w:styleId="WW8Num5z1">
    <w:name w:val="WW8Num5z1"/>
    <w:rsid w:val="0019325C"/>
    <w:rPr>
      <w:rFonts w:ascii="Symbol" w:hAnsi="Symbol" w:cs="Courier New"/>
    </w:rPr>
  </w:style>
  <w:style w:type="character" w:customStyle="1" w:styleId="WW8Num6z0">
    <w:name w:val="WW8Num6z0"/>
    <w:rsid w:val="0019325C"/>
    <w:rPr>
      <w:rFonts w:ascii="Symbol" w:hAnsi="Symbol"/>
    </w:rPr>
  </w:style>
  <w:style w:type="character" w:customStyle="1" w:styleId="WW8Num7z0">
    <w:name w:val="WW8Num7z0"/>
    <w:rsid w:val="0019325C"/>
    <w:rPr>
      <w:rFonts w:ascii="Symbol" w:hAnsi="Symbol"/>
    </w:rPr>
  </w:style>
  <w:style w:type="character" w:customStyle="1" w:styleId="WW8Num8z0">
    <w:name w:val="WW8Num8z0"/>
    <w:rsid w:val="0019325C"/>
    <w:rPr>
      <w:rFonts w:ascii="Symbol" w:hAnsi="Symbol"/>
    </w:rPr>
  </w:style>
  <w:style w:type="character" w:customStyle="1" w:styleId="WW8Num9z0">
    <w:name w:val="WW8Num9z0"/>
    <w:rsid w:val="0019325C"/>
    <w:rPr>
      <w:rFonts w:ascii="Symbol" w:hAnsi="Symbol"/>
    </w:rPr>
  </w:style>
  <w:style w:type="character" w:customStyle="1" w:styleId="WW8Num10z0">
    <w:name w:val="WW8Num10z0"/>
    <w:rsid w:val="0019325C"/>
    <w:rPr>
      <w:rFonts w:ascii="Symbol" w:hAnsi="Symbol"/>
    </w:rPr>
  </w:style>
  <w:style w:type="character" w:customStyle="1" w:styleId="WW8Num11z0">
    <w:name w:val="WW8Num11z0"/>
    <w:rsid w:val="0019325C"/>
    <w:rPr>
      <w:rFonts w:ascii="Symbol" w:hAnsi="Symbol"/>
    </w:rPr>
  </w:style>
  <w:style w:type="character" w:customStyle="1" w:styleId="WW8Num12z0">
    <w:name w:val="WW8Num12z0"/>
    <w:rsid w:val="0019325C"/>
    <w:rPr>
      <w:rFonts w:ascii="Symbol" w:hAnsi="Symbol"/>
    </w:rPr>
  </w:style>
  <w:style w:type="character" w:customStyle="1" w:styleId="WW8Num13z0">
    <w:name w:val="WW8Num13z0"/>
    <w:rsid w:val="0019325C"/>
    <w:rPr>
      <w:rFonts w:ascii="Symbol" w:hAnsi="Symbol"/>
    </w:rPr>
  </w:style>
  <w:style w:type="character" w:customStyle="1" w:styleId="WW8Num14z0">
    <w:name w:val="WW8Num14z0"/>
    <w:rsid w:val="0019325C"/>
    <w:rPr>
      <w:rFonts w:ascii="Symbol" w:hAnsi="Symbol"/>
    </w:rPr>
  </w:style>
  <w:style w:type="character" w:customStyle="1" w:styleId="WW8Num15z0">
    <w:name w:val="WW8Num15z0"/>
    <w:rsid w:val="0019325C"/>
    <w:rPr>
      <w:rFonts w:ascii="Symbol" w:hAnsi="Symbol"/>
    </w:rPr>
  </w:style>
  <w:style w:type="character" w:customStyle="1" w:styleId="WW8Num16z0">
    <w:name w:val="WW8Num16z0"/>
    <w:rsid w:val="0019325C"/>
    <w:rPr>
      <w:rFonts w:ascii="Symbol" w:hAnsi="Symbol"/>
    </w:rPr>
  </w:style>
  <w:style w:type="character" w:customStyle="1" w:styleId="WW8Num17z0">
    <w:name w:val="WW8Num17z0"/>
    <w:rsid w:val="0019325C"/>
    <w:rPr>
      <w:rFonts w:ascii="Symbol" w:hAnsi="Symbol"/>
    </w:rPr>
  </w:style>
  <w:style w:type="character" w:customStyle="1" w:styleId="WW8Num19z0">
    <w:name w:val="WW8Num19z0"/>
    <w:rsid w:val="0019325C"/>
    <w:rPr>
      <w:rFonts w:ascii="Symbol" w:hAnsi="Symbol"/>
    </w:rPr>
  </w:style>
  <w:style w:type="character" w:customStyle="1" w:styleId="WW8Num20z0">
    <w:name w:val="WW8Num20z0"/>
    <w:rsid w:val="0019325C"/>
    <w:rPr>
      <w:rFonts w:ascii="Symbol" w:hAnsi="Symbol"/>
    </w:rPr>
  </w:style>
  <w:style w:type="character" w:customStyle="1" w:styleId="WW8Num21z0">
    <w:name w:val="WW8Num21z0"/>
    <w:rsid w:val="0019325C"/>
    <w:rPr>
      <w:rFonts w:ascii="Symbol" w:hAnsi="Symbol"/>
    </w:rPr>
  </w:style>
  <w:style w:type="character" w:customStyle="1" w:styleId="WW8Num22z0">
    <w:name w:val="WW8Num22z0"/>
    <w:rsid w:val="0019325C"/>
    <w:rPr>
      <w:rFonts w:ascii="Symbol" w:hAnsi="Symbol"/>
    </w:rPr>
  </w:style>
  <w:style w:type="character" w:customStyle="1" w:styleId="WW8Num23z0">
    <w:name w:val="WW8Num23z0"/>
    <w:rsid w:val="0019325C"/>
    <w:rPr>
      <w:rFonts w:ascii="Symbol" w:hAnsi="Symbol"/>
    </w:rPr>
  </w:style>
  <w:style w:type="character" w:customStyle="1" w:styleId="WW8Num25z0">
    <w:name w:val="WW8Num25z0"/>
    <w:rsid w:val="0019325C"/>
    <w:rPr>
      <w:rFonts w:ascii="Symbol" w:hAnsi="Symbol"/>
    </w:rPr>
  </w:style>
  <w:style w:type="character" w:customStyle="1" w:styleId="WW8Num26z0">
    <w:name w:val="WW8Num26z0"/>
    <w:rsid w:val="0019325C"/>
    <w:rPr>
      <w:rFonts w:ascii="Symbol" w:hAnsi="Symbol"/>
    </w:rPr>
  </w:style>
  <w:style w:type="character" w:customStyle="1" w:styleId="WW8Num26z1">
    <w:name w:val="WW8Num26z1"/>
    <w:rsid w:val="0019325C"/>
    <w:rPr>
      <w:rFonts w:ascii="Courier New" w:hAnsi="Courier New" w:cs="Courier New"/>
    </w:rPr>
  </w:style>
  <w:style w:type="character" w:customStyle="1" w:styleId="WW8Num26z2">
    <w:name w:val="WW8Num26z2"/>
    <w:rsid w:val="0019325C"/>
    <w:rPr>
      <w:rFonts w:ascii="Wingdings" w:hAnsi="Wingdings"/>
    </w:rPr>
  </w:style>
  <w:style w:type="character" w:customStyle="1" w:styleId="WW8Num27z0">
    <w:name w:val="WW8Num27z0"/>
    <w:rsid w:val="0019325C"/>
    <w:rPr>
      <w:rFonts w:ascii="Symbol" w:hAnsi="Symbol"/>
    </w:rPr>
  </w:style>
  <w:style w:type="character" w:customStyle="1" w:styleId="WW8Num28z0">
    <w:name w:val="WW8Num28z0"/>
    <w:rsid w:val="0019325C"/>
    <w:rPr>
      <w:rFonts w:ascii="Symbol" w:hAnsi="Symbol"/>
    </w:rPr>
  </w:style>
  <w:style w:type="character" w:customStyle="1" w:styleId="WW8Num28z1">
    <w:name w:val="WW8Num28z1"/>
    <w:rsid w:val="0019325C"/>
    <w:rPr>
      <w:rFonts w:ascii="Courier New" w:hAnsi="Courier New" w:cs="Courier New"/>
    </w:rPr>
  </w:style>
  <w:style w:type="character" w:customStyle="1" w:styleId="WW8Num28z2">
    <w:name w:val="WW8Num28z2"/>
    <w:rsid w:val="0019325C"/>
    <w:rPr>
      <w:rFonts w:ascii="Wingdings" w:hAnsi="Wingdings"/>
    </w:rPr>
  </w:style>
  <w:style w:type="character" w:customStyle="1" w:styleId="WW8Num29z0">
    <w:name w:val="WW8Num29z0"/>
    <w:rsid w:val="0019325C"/>
    <w:rPr>
      <w:rFonts w:ascii="Symbol" w:hAnsi="Symbol"/>
    </w:rPr>
  </w:style>
  <w:style w:type="character" w:customStyle="1" w:styleId="WW8Num30z0">
    <w:name w:val="WW8Num30z0"/>
    <w:rsid w:val="0019325C"/>
    <w:rPr>
      <w:rFonts w:ascii="Symbol" w:hAnsi="Symbol"/>
    </w:rPr>
  </w:style>
  <w:style w:type="character" w:customStyle="1" w:styleId="WW8Num32z0">
    <w:name w:val="WW8Num32z0"/>
    <w:rsid w:val="0019325C"/>
    <w:rPr>
      <w:rFonts w:ascii="Symbol" w:hAnsi="Symbol"/>
    </w:rPr>
  </w:style>
  <w:style w:type="character" w:customStyle="1" w:styleId="WW8Num32z1">
    <w:name w:val="WW8Num32z1"/>
    <w:rsid w:val="0019325C"/>
    <w:rPr>
      <w:rFonts w:ascii="Courier New" w:hAnsi="Courier New" w:cs="Courier New"/>
    </w:rPr>
  </w:style>
  <w:style w:type="character" w:customStyle="1" w:styleId="WW8Num32z3">
    <w:name w:val="WW8Num32z3"/>
    <w:rsid w:val="0019325C"/>
    <w:rPr>
      <w:rFonts w:ascii="Symbol" w:hAnsi="Symbol"/>
    </w:rPr>
  </w:style>
  <w:style w:type="character" w:customStyle="1" w:styleId="WW8Num33z0">
    <w:name w:val="WW8Num33z0"/>
    <w:rsid w:val="0019325C"/>
    <w:rPr>
      <w:rFonts w:ascii="Symbol" w:hAnsi="Symbol"/>
    </w:rPr>
  </w:style>
  <w:style w:type="character" w:customStyle="1" w:styleId="WW8Num33z1">
    <w:name w:val="WW8Num33z1"/>
    <w:rsid w:val="0019325C"/>
    <w:rPr>
      <w:rFonts w:ascii="Courier New" w:hAnsi="Courier New" w:cs="Courier New"/>
    </w:rPr>
  </w:style>
  <w:style w:type="character" w:customStyle="1" w:styleId="WW8Num33z3">
    <w:name w:val="WW8Num33z3"/>
    <w:rsid w:val="0019325C"/>
    <w:rPr>
      <w:rFonts w:ascii="Symbol" w:hAnsi="Symbol"/>
    </w:rPr>
  </w:style>
  <w:style w:type="character" w:customStyle="1" w:styleId="WW8Num34z0">
    <w:name w:val="WW8Num34z0"/>
    <w:rsid w:val="0019325C"/>
    <w:rPr>
      <w:rFonts w:ascii="Symbol" w:hAnsi="Symbol"/>
    </w:rPr>
  </w:style>
  <w:style w:type="character" w:customStyle="1" w:styleId="WW8Num34z1">
    <w:name w:val="WW8Num34z1"/>
    <w:rsid w:val="0019325C"/>
    <w:rPr>
      <w:rFonts w:ascii="Courier New" w:hAnsi="Courier New" w:cs="Courier New"/>
    </w:rPr>
  </w:style>
  <w:style w:type="character" w:customStyle="1" w:styleId="WW8Num34z3">
    <w:name w:val="WW8Num34z3"/>
    <w:rsid w:val="0019325C"/>
    <w:rPr>
      <w:rFonts w:ascii="Symbol" w:hAnsi="Symbol"/>
    </w:rPr>
  </w:style>
  <w:style w:type="character" w:customStyle="1" w:styleId="WW8Num35z0">
    <w:name w:val="WW8Num35z0"/>
    <w:rsid w:val="0019325C"/>
    <w:rPr>
      <w:rFonts w:ascii="Symbol" w:hAnsi="Symbol"/>
    </w:rPr>
  </w:style>
  <w:style w:type="character" w:customStyle="1" w:styleId="WW8Num35z1">
    <w:name w:val="WW8Num35z1"/>
    <w:rsid w:val="0019325C"/>
    <w:rPr>
      <w:rFonts w:ascii="Courier New" w:hAnsi="Courier New" w:cs="Courier New"/>
    </w:rPr>
  </w:style>
  <w:style w:type="character" w:customStyle="1" w:styleId="WW8Num35z3">
    <w:name w:val="WW8Num35z3"/>
    <w:rsid w:val="0019325C"/>
    <w:rPr>
      <w:rFonts w:ascii="Symbol" w:hAnsi="Symbol"/>
    </w:rPr>
  </w:style>
  <w:style w:type="character" w:customStyle="1" w:styleId="WW8Num36z0">
    <w:name w:val="WW8Num36z0"/>
    <w:rsid w:val="0019325C"/>
    <w:rPr>
      <w:rFonts w:ascii="Symbol" w:hAnsi="Symbol"/>
    </w:rPr>
  </w:style>
  <w:style w:type="character" w:customStyle="1" w:styleId="WW8Num36z1">
    <w:name w:val="WW8Num36z1"/>
    <w:rsid w:val="0019325C"/>
    <w:rPr>
      <w:rFonts w:ascii="Courier New" w:hAnsi="Courier New" w:cs="Courier New"/>
    </w:rPr>
  </w:style>
  <w:style w:type="character" w:customStyle="1" w:styleId="WW8Num36z3">
    <w:name w:val="WW8Num36z3"/>
    <w:rsid w:val="0019325C"/>
    <w:rPr>
      <w:rFonts w:ascii="Symbol" w:hAnsi="Symbol"/>
    </w:rPr>
  </w:style>
  <w:style w:type="character" w:customStyle="1" w:styleId="WW8Num37z0">
    <w:name w:val="WW8Num37z0"/>
    <w:rsid w:val="0019325C"/>
    <w:rPr>
      <w:rFonts w:ascii="Wingdings" w:hAnsi="Wingdings"/>
    </w:rPr>
  </w:style>
  <w:style w:type="character" w:customStyle="1" w:styleId="WW8Num37z1">
    <w:name w:val="WW8Num37z1"/>
    <w:rsid w:val="0019325C"/>
    <w:rPr>
      <w:rFonts w:ascii="Courier New" w:hAnsi="Courier New" w:cs="Courier New"/>
    </w:rPr>
  </w:style>
  <w:style w:type="character" w:customStyle="1" w:styleId="WW8Num37z3">
    <w:name w:val="WW8Num37z3"/>
    <w:rsid w:val="0019325C"/>
    <w:rPr>
      <w:rFonts w:ascii="Symbol" w:hAnsi="Symbol"/>
    </w:rPr>
  </w:style>
  <w:style w:type="character" w:customStyle="1" w:styleId="WW8Num38z0">
    <w:name w:val="WW8Num38z0"/>
    <w:rsid w:val="0019325C"/>
    <w:rPr>
      <w:rFonts w:ascii="Wingdings" w:hAnsi="Wingdings"/>
    </w:rPr>
  </w:style>
  <w:style w:type="character" w:customStyle="1" w:styleId="WW8Num38z1">
    <w:name w:val="WW8Num38z1"/>
    <w:rsid w:val="0019325C"/>
    <w:rPr>
      <w:rFonts w:ascii="Courier New" w:hAnsi="Courier New" w:cs="Courier New"/>
    </w:rPr>
  </w:style>
  <w:style w:type="character" w:customStyle="1" w:styleId="WW8Num38z3">
    <w:name w:val="WW8Num38z3"/>
    <w:rsid w:val="0019325C"/>
    <w:rPr>
      <w:rFonts w:ascii="Symbol" w:hAnsi="Symbol"/>
    </w:rPr>
  </w:style>
  <w:style w:type="character" w:customStyle="1" w:styleId="WW8Num2z0">
    <w:name w:val="WW8Num2z0"/>
    <w:rsid w:val="0019325C"/>
    <w:rPr>
      <w:rFonts w:ascii="Symbol" w:eastAsia="Times New Roman" w:hAnsi="Symbol" w:cs="Times New Roman"/>
    </w:rPr>
  </w:style>
  <w:style w:type="character" w:customStyle="1" w:styleId="WW8Num5z0">
    <w:name w:val="WW8Num5z0"/>
    <w:rsid w:val="0019325C"/>
    <w:rPr>
      <w:rFonts w:ascii="Symbol" w:hAnsi="Symbol"/>
    </w:rPr>
  </w:style>
  <w:style w:type="character" w:customStyle="1" w:styleId="WW8Num6z1">
    <w:name w:val="WW8Num6z1"/>
    <w:rsid w:val="0019325C"/>
    <w:rPr>
      <w:rFonts w:ascii="Symbol" w:hAnsi="Symbol"/>
    </w:rPr>
  </w:style>
  <w:style w:type="character" w:customStyle="1" w:styleId="WW8Num10z1">
    <w:name w:val="WW8Num10z1"/>
    <w:rsid w:val="0019325C"/>
    <w:rPr>
      <w:rFonts w:ascii="Symbol" w:hAnsi="Symbol"/>
    </w:rPr>
  </w:style>
  <w:style w:type="character" w:customStyle="1" w:styleId="WW8Num18z0">
    <w:name w:val="WW8Num18z0"/>
    <w:rsid w:val="0019325C"/>
    <w:rPr>
      <w:rFonts w:ascii="Symbol" w:hAnsi="Symbol"/>
    </w:rPr>
  </w:style>
  <w:style w:type="character" w:customStyle="1" w:styleId="WW8Num20z1">
    <w:name w:val="WW8Num20z1"/>
    <w:rsid w:val="0019325C"/>
    <w:rPr>
      <w:rFonts w:ascii="Courier New" w:hAnsi="Courier New" w:cs="Courier New"/>
    </w:rPr>
  </w:style>
  <w:style w:type="character" w:customStyle="1" w:styleId="WW8Num24z0">
    <w:name w:val="WW8Num24z0"/>
    <w:rsid w:val="0019325C"/>
    <w:rPr>
      <w:rFonts w:ascii="Symbol" w:hAnsi="Symbol"/>
    </w:rPr>
  </w:style>
  <w:style w:type="character" w:customStyle="1" w:styleId="WW8Num27z1">
    <w:name w:val="WW8Num27z1"/>
    <w:rsid w:val="0019325C"/>
    <w:rPr>
      <w:rFonts w:ascii="Symbol" w:hAnsi="Symbol"/>
    </w:rPr>
  </w:style>
  <w:style w:type="character" w:customStyle="1" w:styleId="WW8Num27z2">
    <w:name w:val="WW8Num27z2"/>
    <w:rsid w:val="0019325C"/>
    <w:rPr>
      <w:rFonts w:ascii="Wingdings" w:hAnsi="Wingdings"/>
    </w:rPr>
  </w:style>
  <w:style w:type="character" w:customStyle="1" w:styleId="WW8Num28z4">
    <w:name w:val="WW8Num28z4"/>
    <w:rsid w:val="0019325C"/>
    <w:rPr>
      <w:rFonts w:ascii="Courier New" w:hAnsi="Courier New" w:cs="Courier New"/>
    </w:rPr>
  </w:style>
  <w:style w:type="character" w:customStyle="1" w:styleId="WW8Num29z1">
    <w:name w:val="WW8Num29z1"/>
    <w:rsid w:val="0019325C"/>
    <w:rPr>
      <w:rFonts w:ascii="Courier New" w:hAnsi="Courier New" w:cs="Courier New"/>
    </w:rPr>
  </w:style>
  <w:style w:type="character" w:customStyle="1" w:styleId="WW8Num29z2">
    <w:name w:val="WW8Num29z2"/>
    <w:rsid w:val="0019325C"/>
    <w:rPr>
      <w:rFonts w:ascii="Wingdings" w:hAnsi="Wingdings"/>
    </w:rPr>
  </w:style>
  <w:style w:type="character" w:customStyle="1" w:styleId="WW8Num30z1">
    <w:name w:val="WW8Num30z1"/>
    <w:rsid w:val="0019325C"/>
    <w:rPr>
      <w:rFonts w:ascii="Courier New" w:hAnsi="Courier New" w:cs="Courier New"/>
    </w:rPr>
  </w:style>
  <w:style w:type="character" w:customStyle="1" w:styleId="WW8Num30z2">
    <w:name w:val="WW8Num30z2"/>
    <w:rsid w:val="0019325C"/>
    <w:rPr>
      <w:rFonts w:ascii="Wingdings" w:hAnsi="Wingdings"/>
    </w:rPr>
  </w:style>
  <w:style w:type="character" w:customStyle="1" w:styleId="WW8Num31z0">
    <w:name w:val="WW8Num31z0"/>
    <w:rsid w:val="0019325C"/>
    <w:rPr>
      <w:rFonts w:ascii="Symbol" w:hAnsi="Symbol"/>
    </w:rPr>
  </w:style>
  <w:style w:type="character" w:customStyle="1" w:styleId="WW8Num31z2">
    <w:name w:val="WW8Num31z2"/>
    <w:rsid w:val="0019325C"/>
    <w:rPr>
      <w:rFonts w:ascii="Wingdings" w:hAnsi="Wingdings"/>
    </w:rPr>
  </w:style>
  <w:style w:type="character" w:customStyle="1" w:styleId="WW8Num31z4">
    <w:name w:val="WW8Num31z4"/>
    <w:rsid w:val="0019325C"/>
    <w:rPr>
      <w:rFonts w:ascii="Courier New" w:hAnsi="Courier New" w:cs="Courier New"/>
    </w:rPr>
  </w:style>
  <w:style w:type="character" w:customStyle="1" w:styleId="WW8Num32z2">
    <w:name w:val="WW8Num32z2"/>
    <w:rsid w:val="0019325C"/>
    <w:rPr>
      <w:rFonts w:ascii="Wingdings" w:hAnsi="Wingdings"/>
    </w:rPr>
  </w:style>
  <w:style w:type="character" w:customStyle="1" w:styleId="WW8Num33z2">
    <w:name w:val="WW8Num33z2"/>
    <w:rsid w:val="0019325C"/>
    <w:rPr>
      <w:rFonts w:ascii="Wingdings" w:hAnsi="Wingdings"/>
    </w:rPr>
  </w:style>
  <w:style w:type="character" w:customStyle="1" w:styleId="WW8Num34z2">
    <w:name w:val="WW8Num34z2"/>
    <w:rsid w:val="0019325C"/>
    <w:rPr>
      <w:rFonts w:ascii="Wingdings" w:hAnsi="Wingdings"/>
    </w:rPr>
  </w:style>
  <w:style w:type="character" w:customStyle="1" w:styleId="WW8Num35z2">
    <w:name w:val="WW8Num35z2"/>
    <w:rsid w:val="0019325C"/>
    <w:rPr>
      <w:rFonts w:ascii="Wingdings" w:hAnsi="Wingdings"/>
    </w:rPr>
  </w:style>
  <w:style w:type="character" w:customStyle="1" w:styleId="WW8Num36z2">
    <w:name w:val="WW8Num36z2"/>
    <w:rsid w:val="0019325C"/>
    <w:rPr>
      <w:rFonts w:ascii="Wingdings" w:hAnsi="Wingdings"/>
    </w:rPr>
  </w:style>
  <w:style w:type="character" w:customStyle="1" w:styleId="WW8Num39z0">
    <w:name w:val="WW8Num39z0"/>
    <w:rsid w:val="0019325C"/>
    <w:rPr>
      <w:rFonts w:ascii="Symbol" w:hAnsi="Symbol"/>
    </w:rPr>
  </w:style>
  <w:style w:type="character" w:customStyle="1" w:styleId="WW8Num39z1">
    <w:name w:val="WW8Num39z1"/>
    <w:rsid w:val="0019325C"/>
    <w:rPr>
      <w:rFonts w:ascii="Courier New" w:hAnsi="Courier New" w:cs="Courier New"/>
    </w:rPr>
  </w:style>
  <w:style w:type="character" w:customStyle="1" w:styleId="WW8Num39z2">
    <w:name w:val="WW8Num39z2"/>
    <w:rsid w:val="0019325C"/>
    <w:rPr>
      <w:rFonts w:ascii="Wingdings" w:hAnsi="Wingdings"/>
    </w:rPr>
  </w:style>
  <w:style w:type="character" w:customStyle="1" w:styleId="WW8Num40z0">
    <w:name w:val="WW8Num40z0"/>
    <w:rsid w:val="0019325C"/>
    <w:rPr>
      <w:rFonts w:ascii="Symbol" w:hAnsi="Symbol"/>
    </w:rPr>
  </w:style>
  <w:style w:type="character" w:customStyle="1" w:styleId="WW8Num40z1">
    <w:name w:val="WW8Num40z1"/>
    <w:rsid w:val="0019325C"/>
    <w:rPr>
      <w:rFonts w:ascii="Courier New" w:hAnsi="Courier New" w:cs="Courier New"/>
    </w:rPr>
  </w:style>
  <w:style w:type="character" w:customStyle="1" w:styleId="WW8Num40z2">
    <w:name w:val="WW8Num40z2"/>
    <w:rsid w:val="0019325C"/>
    <w:rPr>
      <w:rFonts w:ascii="Wingdings" w:hAnsi="Wingdings"/>
    </w:rPr>
  </w:style>
  <w:style w:type="character" w:customStyle="1" w:styleId="WW8Num41z0">
    <w:name w:val="WW8Num41z0"/>
    <w:rsid w:val="0019325C"/>
    <w:rPr>
      <w:rFonts w:ascii="Symbol" w:hAnsi="Symbol"/>
    </w:rPr>
  </w:style>
  <w:style w:type="character" w:customStyle="1" w:styleId="WW8Num41z1">
    <w:name w:val="WW8Num41z1"/>
    <w:rsid w:val="0019325C"/>
    <w:rPr>
      <w:rFonts w:ascii="Courier New" w:hAnsi="Courier New" w:cs="Courier New"/>
    </w:rPr>
  </w:style>
  <w:style w:type="character" w:customStyle="1" w:styleId="WW8Num41z2">
    <w:name w:val="WW8Num41z2"/>
    <w:rsid w:val="0019325C"/>
    <w:rPr>
      <w:rFonts w:ascii="Wingdings" w:hAnsi="Wingdings"/>
    </w:rPr>
  </w:style>
  <w:style w:type="character" w:customStyle="1" w:styleId="WW8Num42z0">
    <w:name w:val="WW8Num42z0"/>
    <w:rsid w:val="0019325C"/>
    <w:rPr>
      <w:rFonts w:ascii="Symbol" w:hAnsi="Symbol"/>
    </w:rPr>
  </w:style>
  <w:style w:type="character" w:customStyle="1" w:styleId="WW8Num42z1">
    <w:name w:val="WW8Num42z1"/>
    <w:rsid w:val="0019325C"/>
    <w:rPr>
      <w:rFonts w:ascii="Courier New" w:hAnsi="Courier New" w:cs="Courier New"/>
    </w:rPr>
  </w:style>
  <w:style w:type="character" w:customStyle="1" w:styleId="WW8Num42z2">
    <w:name w:val="WW8Num42z2"/>
    <w:rsid w:val="0019325C"/>
    <w:rPr>
      <w:rFonts w:ascii="Wingdings" w:hAnsi="Wingdings"/>
    </w:rPr>
  </w:style>
  <w:style w:type="character" w:customStyle="1" w:styleId="WW8Num44z0">
    <w:name w:val="WW8Num44z0"/>
    <w:rsid w:val="0019325C"/>
    <w:rPr>
      <w:rFonts w:ascii="Symbol" w:hAnsi="Symbol"/>
    </w:rPr>
  </w:style>
  <w:style w:type="character" w:customStyle="1" w:styleId="WW8Num44z1">
    <w:name w:val="WW8Num44z1"/>
    <w:rsid w:val="0019325C"/>
    <w:rPr>
      <w:rFonts w:ascii="Courier New" w:hAnsi="Courier New" w:cs="Courier New"/>
    </w:rPr>
  </w:style>
  <w:style w:type="character" w:customStyle="1" w:styleId="WW8Num44z2">
    <w:name w:val="WW8Num44z2"/>
    <w:rsid w:val="0019325C"/>
    <w:rPr>
      <w:rFonts w:ascii="Wingdings" w:hAnsi="Wingdings"/>
    </w:rPr>
  </w:style>
  <w:style w:type="character" w:customStyle="1" w:styleId="WW8Num45z0">
    <w:name w:val="WW8Num45z0"/>
    <w:rsid w:val="0019325C"/>
    <w:rPr>
      <w:rFonts w:ascii="Symbol" w:hAnsi="Symbol"/>
    </w:rPr>
  </w:style>
  <w:style w:type="character" w:customStyle="1" w:styleId="WW8Num45z1">
    <w:name w:val="WW8Num45z1"/>
    <w:rsid w:val="0019325C"/>
    <w:rPr>
      <w:rFonts w:ascii="Courier New" w:hAnsi="Courier New" w:cs="Courier New"/>
    </w:rPr>
  </w:style>
  <w:style w:type="character" w:customStyle="1" w:styleId="WW8Num45z2">
    <w:name w:val="WW8Num45z2"/>
    <w:rsid w:val="0019325C"/>
    <w:rPr>
      <w:rFonts w:ascii="Wingdings" w:hAnsi="Wingdings"/>
    </w:rPr>
  </w:style>
  <w:style w:type="character" w:customStyle="1" w:styleId="WW8Num46z0">
    <w:name w:val="WW8Num46z0"/>
    <w:rsid w:val="0019325C"/>
    <w:rPr>
      <w:rFonts w:ascii="Symbol" w:hAnsi="Symbol"/>
    </w:rPr>
  </w:style>
  <w:style w:type="character" w:customStyle="1" w:styleId="WW8Num46z1">
    <w:name w:val="WW8Num46z1"/>
    <w:rsid w:val="0019325C"/>
    <w:rPr>
      <w:rFonts w:ascii="Courier New" w:hAnsi="Courier New" w:cs="Courier New"/>
    </w:rPr>
  </w:style>
  <w:style w:type="character" w:customStyle="1" w:styleId="WW8Num46z2">
    <w:name w:val="WW8Num46z2"/>
    <w:rsid w:val="0019325C"/>
    <w:rPr>
      <w:rFonts w:ascii="Wingdings" w:hAnsi="Wingdings"/>
    </w:rPr>
  </w:style>
  <w:style w:type="character" w:customStyle="1" w:styleId="WW8Num47z0">
    <w:name w:val="WW8Num47z0"/>
    <w:rsid w:val="0019325C"/>
    <w:rPr>
      <w:rFonts w:ascii="Symbol" w:hAnsi="Symbol"/>
    </w:rPr>
  </w:style>
  <w:style w:type="character" w:customStyle="1" w:styleId="WW8Num47z1">
    <w:name w:val="WW8Num47z1"/>
    <w:rsid w:val="0019325C"/>
    <w:rPr>
      <w:rFonts w:ascii="Courier New" w:hAnsi="Courier New" w:cs="Courier New"/>
    </w:rPr>
  </w:style>
  <w:style w:type="character" w:customStyle="1" w:styleId="WW8Num47z2">
    <w:name w:val="WW8Num47z2"/>
    <w:rsid w:val="0019325C"/>
    <w:rPr>
      <w:rFonts w:ascii="Wingdings" w:hAnsi="Wingdings"/>
    </w:rPr>
  </w:style>
  <w:style w:type="character" w:customStyle="1" w:styleId="WW8Num48z0">
    <w:name w:val="WW8Num48z0"/>
    <w:rsid w:val="0019325C"/>
    <w:rPr>
      <w:rFonts w:ascii="Symbol" w:hAnsi="Symbol"/>
    </w:rPr>
  </w:style>
  <w:style w:type="character" w:customStyle="1" w:styleId="WW8Num48z1">
    <w:name w:val="WW8Num48z1"/>
    <w:rsid w:val="0019325C"/>
    <w:rPr>
      <w:rFonts w:ascii="Courier New" w:hAnsi="Courier New" w:cs="Courier New"/>
    </w:rPr>
  </w:style>
  <w:style w:type="character" w:customStyle="1" w:styleId="WW8Num48z2">
    <w:name w:val="WW8Num48z2"/>
    <w:rsid w:val="0019325C"/>
    <w:rPr>
      <w:rFonts w:ascii="Wingdings" w:hAnsi="Wingdings"/>
    </w:rPr>
  </w:style>
  <w:style w:type="character" w:customStyle="1" w:styleId="WW8Num49z0">
    <w:name w:val="WW8Num49z0"/>
    <w:rsid w:val="0019325C"/>
    <w:rPr>
      <w:rFonts w:ascii="Symbol" w:hAnsi="Symbol"/>
    </w:rPr>
  </w:style>
  <w:style w:type="character" w:customStyle="1" w:styleId="WW8Num49z1">
    <w:name w:val="WW8Num49z1"/>
    <w:rsid w:val="0019325C"/>
    <w:rPr>
      <w:rFonts w:ascii="Courier New" w:hAnsi="Courier New" w:cs="Courier New"/>
    </w:rPr>
  </w:style>
  <w:style w:type="character" w:customStyle="1" w:styleId="WW8Num49z2">
    <w:name w:val="WW8Num49z2"/>
    <w:rsid w:val="0019325C"/>
    <w:rPr>
      <w:rFonts w:ascii="Wingdings" w:hAnsi="Wingdings"/>
    </w:rPr>
  </w:style>
  <w:style w:type="character" w:customStyle="1" w:styleId="WW-DefaultParagraphFont">
    <w:name w:val="WW-Default Paragraph Font"/>
    <w:rsid w:val="0019325C"/>
  </w:style>
  <w:style w:type="character" w:customStyle="1" w:styleId="WW8Num21z1">
    <w:name w:val="WW8Num21z1"/>
    <w:rsid w:val="0019325C"/>
    <w:rPr>
      <w:rFonts w:ascii="Courier New" w:hAnsi="Courier New" w:cs="Courier New"/>
    </w:rPr>
  </w:style>
  <w:style w:type="character" w:customStyle="1" w:styleId="Absatz-Standardschriftart">
    <w:name w:val="Absatz-Standardschriftart"/>
    <w:rsid w:val="0019325C"/>
  </w:style>
  <w:style w:type="character" w:customStyle="1" w:styleId="WW8Num7z1">
    <w:name w:val="WW8Num7z1"/>
    <w:rsid w:val="0019325C"/>
    <w:rPr>
      <w:rFonts w:ascii="Courier New" w:hAnsi="Courier New" w:cs="Courier New"/>
    </w:rPr>
  </w:style>
  <w:style w:type="character" w:customStyle="1" w:styleId="WW8Num7z2">
    <w:name w:val="WW8Num7z2"/>
    <w:rsid w:val="0019325C"/>
    <w:rPr>
      <w:rFonts w:ascii="Wingdings" w:hAnsi="Wingdings"/>
    </w:rPr>
  </w:style>
  <w:style w:type="character" w:customStyle="1" w:styleId="WW8Num8z1">
    <w:name w:val="WW8Num8z1"/>
    <w:rsid w:val="0019325C"/>
    <w:rPr>
      <w:rFonts w:ascii="Courier New" w:hAnsi="Courier New" w:cs="Courier New"/>
    </w:rPr>
  </w:style>
  <w:style w:type="character" w:customStyle="1" w:styleId="WW8Num8z2">
    <w:name w:val="WW8Num8z2"/>
    <w:rsid w:val="0019325C"/>
    <w:rPr>
      <w:rFonts w:ascii="Wingdings" w:hAnsi="Wingdings"/>
    </w:rPr>
  </w:style>
  <w:style w:type="character" w:customStyle="1" w:styleId="WW8Num9z1">
    <w:name w:val="WW8Num9z1"/>
    <w:rsid w:val="0019325C"/>
    <w:rPr>
      <w:rFonts w:ascii="Courier New" w:hAnsi="Courier New" w:cs="Courier New"/>
    </w:rPr>
  </w:style>
  <w:style w:type="character" w:customStyle="1" w:styleId="WW8Num9z2">
    <w:name w:val="WW8Num9z2"/>
    <w:rsid w:val="0019325C"/>
    <w:rPr>
      <w:rFonts w:ascii="Wingdings" w:hAnsi="Wingdings"/>
    </w:rPr>
  </w:style>
  <w:style w:type="character" w:customStyle="1" w:styleId="WW8Num11z1">
    <w:name w:val="WW8Num11z1"/>
    <w:rsid w:val="0019325C"/>
    <w:rPr>
      <w:rFonts w:ascii="Courier New" w:hAnsi="Courier New" w:cs="Courier New"/>
    </w:rPr>
  </w:style>
  <w:style w:type="character" w:customStyle="1" w:styleId="WW8Num11z2">
    <w:name w:val="WW8Num11z2"/>
    <w:rsid w:val="0019325C"/>
    <w:rPr>
      <w:rFonts w:ascii="Wingdings" w:hAnsi="Wingdings"/>
    </w:rPr>
  </w:style>
  <w:style w:type="character" w:customStyle="1" w:styleId="WW8Num12z1">
    <w:name w:val="WW8Num12z1"/>
    <w:rsid w:val="0019325C"/>
    <w:rPr>
      <w:rFonts w:ascii="Courier New" w:hAnsi="Courier New" w:cs="Courier New"/>
    </w:rPr>
  </w:style>
  <w:style w:type="character" w:customStyle="1" w:styleId="WW8Num12z2">
    <w:name w:val="WW8Num12z2"/>
    <w:rsid w:val="0019325C"/>
    <w:rPr>
      <w:rFonts w:ascii="Wingdings" w:hAnsi="Wingdings"/>
    </w:rPr>
  </w:style>
  <w:style w:type="character" w:customStyle="1" w:styleId="WW8Num13z1">
    <w:name w:val="WW8Num13z1"/>
    <w:rsid w:val="0019325C"/>
    <w:rPr>
      <w:rFonts w:ascii="Courier New" w:hAnsi="Courier New" w:cs="Courier New"/>
    </w:rPr>
  </w:style>
  <w:style w:type="character" w:customStyle="1" w:styleId="WW8Num13z2">
    <w:name w:val="WW8Num13z2"/>
    <w:rsid w:val="0019325C"/>
    <w:rPr>
      <w:rFonts w:ascii="Wingdings" w:hAnsi="Wingdings"/>
    </w:rPr>
  </w:style>
  <w:style w:type="character" w:customStyle="1" w:styleId="WW8Num14z1">
    <w:name w:val="WW8Num14z1"/>
    <w:rsid w:val="0019325C"/>
    <w:rPr>
      <w:rFonts w:ascii="Courier New" w:hAnsi="Courier New" w:cs="Courier New"/>
    </w:rPr>
  </w:style>
  <w:style w:type="character" w:customStyle="1" w:styleId="WW8Num14z2">
    <w:name w:val="WW8Num14z2"/>
    <w:rsid w:val="0019325C"/>
    <w:rPr>
      <w:rFonts w:ascii="Wingdings" w:hAnsi="Wingdings"/>
    </w:rPr>
  </w:style>
  <w:style w:type="character" w:customStyle="1" w:styleId="WW8Num15z1">
    <w:name w:val="WW8Num15z1"/>
    <w:rsid w:val="0019325C"/>
    <w:rPr>
      <w:rFonts w:ascii="Symbol" w:hAnsi="Symbol"/>
    </w:rPr>
  </w:style>
  <w:style w:type="character" w:customStyle="1" w:styleId="WW8Num16z1">
    <w:name w:val="WW8Num16z1"/>
    <w:rsid w:val="0019325C"/>
    <w:rPr>
      <w:rFonts w:ascii="Symbol" w:hAnsi="Symbol"/>
    </w:rPr>
  </w:style>
  <w:style w:type="character" w:customStyle="1" w:styleId="WW8Num17z1">
    <w:name w:val="WW8Num17z1"/>
    <w:rsid w:val="0019325C"/>
    <w:rPr>
      <w:rFonts w:ascii="Courier New" w:hAnsi="Courier New" w:cs="Courier New"/>
    </w:rPr>
  </w:style>
  <w:style w:type="character" w:customStyle="1" w:styleId="WW8Num17z2">
    <w:name w:val="WW8Num17z2"/>
    <w:rsid w:val="0019325C"/>
    <w:rPr>
      <w:rFonts w:ascii="Wingdings" w:hAnsi="Wingdings"/>
    </w:rPr>
  </w:style>
  <w:style w:type="character" w:customStyle="1" w:styleId="WW8Num18z1">
    <w:name w:val="WW8Num18z1"/>
    <w:rsid w:val="0019325C"/>
    <w:rPr>
      <w:rFonts w:ascii="Courier New" w:hAnsi="Courier New" w:cs="Courier New"/>
    </w:rPr>
  </w:style>
  <w:style w:type="character" w:customStyle="1" w:styleId="WW8Num18z2">
    <w:name w:val="WW8Num18z2"/>
    <w:rsid w:val="0019325C"/>
    <w:rPr>
      <w:rFonts w:ascii="Wingdings" w:hAnsi="Wingdings"/>
    </w:rPr>
  </w:style>
  <w:style w:type="character" w:customStyle="1" w:styleId="WW8Num19z1">
    <w:name w:val="WW8Num19z1"/>
    <w:rsid w:val="0019325C"/>
    <w:rPr>
      <w:rFonts w:ascii="Courier New" w:hAnsi="Courier New" w:cs="Courier New"/>
    </w:rPr>
  </w:style>
  <w:style w:type="character" w:customStyle="1" w:styleId="WW8Num19z2">
    <w:name w:val="WW8Num19z2"/>
    <w:rsid w:val="0019325C"/>
    <w:rPr>
      <w:rFonts w:ascii="Wingdings" w:hAnsi="Wingdings"/>
    </w:rPr>
  </w:style>
  <w:style w:type="character" w:customStyle="1" w:styleId="WW8Num20z2">
    <w:name w:val="WW8Num20z2"/>
    <w:rsid w:val="0019325C"/>
    <w:rPr>
      <w:rFonts w:ascii="Wingdings" w:hAnsi="Wingdings"/>
    </w:rPr>
  </w:style>
  <w:style w:type="character" w:customStyle="1" w:styleId="WW8Num21z2">
    <w:name w:val="WW8Num21z2"/>
    <w:rsid w:val="0019325C"/>
    <w:rPr>
      <w:rFonts w:ascii="Wingdings" w:hAnsi="Wingdings"/>
    </w:rPr>
  </w:style>
  <w:style w:type="character" w:customStyle="1" w:styleId="WW8Num22z1">
    <w:name w:val="WW8Num22z1"/>
    <w:rsid w:val="0019325C"/>
    <w:rPr>
      <w:rFonts w:ascii="Courier New" w:hAnsi="Courier New" w:cs="Courier New"/>
    </w:rPr>
  </w:style>
  <w:style w:type="character" w:customStyle="1" w:styleId="WW8Num22z2">
    <w:name w:val="WW8Num22z2"/>
    <w:rsid w:val="0019325C"/>
    <w:rPr>
      <w:rFonts w:ascii="Wingdings" w:hAnsi="Wingdings"/>
    </w:rPr>
  </w:style>
  <w:style w:type="character" w:customStyle="1" w:styleId="WW8Num23z1">
    <w:name w:val="WW8Num23z1"/>
    <w:rsid w:val="0019325C"/>
    <w:rPr>
      <w:rFonts w:ascii="Courier New" w:hAnsi="Courier New" w:cs="Courier New"/>
    </w:rPr>
  </w:style>
  <w:style w:type="character" w:customStyle="1" w:styleId="WW8Num23z2">
    <w:name w:val="WW8Num23z2"/>
    <w:rsid w:val="0019325C"/>
    <w:rPr>
      <w:rFonts w:ascii="Wingdings" w:hAnsi="Wingdings"/>
    </w:rPr>
  </w:style>
  <w:style w:type="character" w:customStyle="1" w:styleId="WW8Num25z1">
    <w:name w:val="WW8Num25z1"/>
    <w:rsid w:val="0019325C"/>
    <w:rPr>
      <w:rFonts w:ascii="Courier New" w:hAnsi="Courier New" w:cs="Courier New"/>
    </w:rPr>
  </w:style>
  <w:style w:type="character" w:customStyle="1" w:styleId="WW8Num25z2">
    <w:name w:val="WW8Num25z2"/>
    <w:rsid w:val="0019325C"/>
    <w:rPr>
      <w:rFonts w:ascii="Wingdings" w:hAnsi="Wingdings"/>
    </w:rPr>
  </w:style>
  <w:style w:type="character" w:customStyle="1" w:styleId="WW8Num31z1">
    <w:name w:val="WW8Num31z1"/>
    <w:rsid w:val="0019325C"/>
    <w:rPr>
      <w:rFonts w:ascii="Courier New" w:hAnsi="Courier New" w:cs="Courier New"/>
    </w:rPr>
  </w:style>
  <w:style w:type="character" w:customStyle="1" w:styleId="WW-DefaultParagraphFont1">
    <w:name w:val="WW-Default Paragraph Font1"/>
    <w:rsid w:val="0019325C"/>
  </w:style>
  <w:style w:type="character" w:customStyle="1" w:styleId="WW8Num2z2">
    <w:name w:val="WW8Num2z2"/>
    <w:rsid w:val="0019325C"/>
    <w:rPr>
      <w:rFonts w:ascii="Wingdings" w:hAnsi="Wingdings"/>
    </w:rPr>
  </w:style>
  <w:style w:type="character" w:customStyle="1" w:styleId="WW8Num2z3">
    <w:name w:val="WW8Num2z3"/>
    <w:rsid w:val="0019325C"/>
    <w:rPr>
      <w:rFonts w:ascii="Symbol" w:hAnsi="Symbol"/>
    </w:rPr>
  </w:style>
  <w:style w:type="character" w:customStyle="1" w:styleId="WW-DefaultParagraphFont11">
    <w:name w:val="WW-Default Paragraph Font11"/>
    <w:rsid w:val="0019325C"/>
  </w:style>
  <w:style w:type="character" w:customStyle="1" w:styleId="Char">
    <w:name w:val="Char"/>
    <w:basedOn w:val="WW-DefaultParagraphFont11"/>
    <w:rsid w:val="0019325C"/>
    <w:rPr>
      <w:sz w:val="16"/>
      <w:szCs w:val="16"/>
      <w:lang w:val="en-US" w:eastAsia="ar-SA" w:bidi="ar-SA"/>
    </w:rPr>
  </w:style>
  <w:style w:type="character" w:styleId="CommentReference">
    <w:name w:val="annotation reference"/>
    <w:basedOn w:val="WW-DefaultParagraphFont11"/>
    <w:rsid w:val="0019325C"/>
    <w:rPr>
      <w:sz w:val="16"/>
      <w:szCs w:val="16"/>
    </w:rPr>
  </w:style>
  <w:style w:type="character" w:styleId="PageNumber">
    <w:name w:val="page number"/>
    <w:basedOn w:val="WW-DefaultParagraphFont1"/>
    <w:rsid w:val="0019325C"/>
  </w:style>
  <w:style w:type="character" w:customStyle="1" w:styleId="NumberingSymbols">
    <w:name w:val="Numbering Symbols"/>
    <w:rsid w:val="0019325C"/>
  </w:style>
  <w:style w:type="character" w:customStyle="1" w:styleId="CharChar1">
    <w:name w:val="Char Char1"/>
    <w:basedOn w:val="WW-DefaultParagraphFont"/>
    <w:rsid w:val="0019325C"/>
    <w:rPr>
      <w:sz w:val="24"/>
      <w:szCs w:val="24"/>
    </w:rPr>
  </w:style>
  <w:style w:type="character" w:customStyle="1" w:styleId="CharChar">
    <w:name w:val="Char Char"/>
    <w:basedOn w:val="WW-DefaultParagraphFont"/>
    <w:rsid w:val="0019325C"/>
    <w:rPr>
      <w:sz w:val="24"/>
      <w:szCs w:val="24"/>
    </w:rPr>
  </w:style>
  <w:style w:type="paragraph" w:customStyle="1" w:styleId="Heading">
    <w:name w:val="Heading"/>
    <w:basedOn w:val="Normal"/>
    <w:next w:val="BodyText"/>
    <w:rsid w:val="0019325C"/>
    <w:pPr>
      <w:keepNext/>
      <w:suppressAutoHyphens/>
      <w:spacing w:before="240" w:after="120" w:line="240" w:lineRule="auto"/>
    </w:pPr>
    <w:rPr>
      <w:rFonts w:ascii="Liberation Sans" w:eastAsia="DejaVu Sans" w:hAnsi="Liberation Sans" w:cs="DejaVu Sans"/>
      <w:sz w:val="28"/>
      <w:szCs w:val="28"/>
      <w:lang w:eastAsia="ar-SA"/>
    </w:rPr>
  </w:style>
  <w:style w:type="paragraph" w:styleId="List">
    <w:name w:val="List"/>
    <w:basedOn w:val="BodyText"/>
    <w:rsid w:val="0019325C"/>
  </w:style>
  <w:style w:type="paragraph" w:styleId="Caption">
    <w:name w:val="caption"/>
    <w:basedOn w:val="Normal"/>
    <w:qFormat/>
    <w:rsid w:val="0019325C"/>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Normal"/>
    <w:rsid w:val="0019325C"/>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BodyText3">
    <w:name w:val="Body Text 3"/>
    <w:basedOn w:val="Normal"/>
    <w:link w:val="BodyText3Char"/>
    <w:rsid w:val="0019325C"/>
    <w:pPr>
      <w:suppressAutoHyphens/>
      <w:spacing w:after="120" w:line="240" w:lineRule="auto"/>
    </w:pPr>
    <w:rPr>
      <w:rFonts w:ascii="Times New Roman" w:eastAsia="Times New Roman" w:hAnsi="Times New Roman" w:cs="Times New Roman"/>
      <w:sz w:val="16"/>
      <w:szCs w:val="16"/>
      <w:lang w:eastAsia="ar-SA"/>
    </w:rPr>
  </w:style>
  <w:style w:type="character" w:customStyle="1" w:styleId="BodyText3Char">
    <w:name w:val="Body Text 3 Char"/>
    <w:basedOn w:val="DefaultParagraphFont"/>
    <w:link w:val="BodyText3"/>
    <w:rsid w:val="0019325C"/>
    <w:rPr>
      <w:rFonts w:ascii="Times New Roman" w:eastAsia="Times New Roman" w:hAnsi="Times New Roman" w:cs="Times New Roman"/>
      <w:sz w:val="16"/>
      <w:szCs w:val="16"/>
      <w:lang w:eastAsia="ar-SA"/>
    </w:rPr>
  </w:style>
  <w:style w:type="paragraph" w:styleId="CommentText">
    <w:name w:val="annotation text"/>
    <w:basedOn w:val="Normal"/>
    <w:link w:val="CommentTextChar"/>
    <w:rsid w:val="0019325C"/>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19325C"/>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rsid w:val="0019325C"/>
    <w:rPr>
      <w:b/>
      <w:bCs/>
    </w:rPr>
  </w:style>
  <w:style w:type="character" w:customStyle="1" w:styleId="CommentSubjectChar">
    <w:name w:val="Comment Subject Char"/>
    <w:basedOn w:val="CommentTextChar"/>
    <w:link w:val="CommentSubject"/>
    <w:rsid w:val="0019325C"/>
    <w:rPr>
      <w:b/>
      <w:bCs/>
    </w:rPr>
  </w:style>
  <w:style w:type="paragraph" w:customStyle="1" w:styleId="Framecontents">
    <w:name w:val="Frame contents"/>
    <w:basedOn w:val="BodyText"/>
    <w:rsid w:val="0019325C"/>
  </w:style>
  <w:style w:type="paragraph" w:customStyle="1" w:styleId="TableContents">
    <w:name w:val="Table Contents"/>
    <w:basedOn w:val="Normal"/>
    <w:rsid w:val="0019325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19325C"/>
    <w:pPr>
      <w:jc w:val="center"/>
    </w:pPr>
    <w:rPr>
      <w:b/>
      <w:bCs/>
    </w:rPr>
  </w:style>
</w:styles>
</file>

<file path=word/webSettings.xml><?xml version="1.0" encoding="utf-8"?>
<w:webSettings xmlns:r="http://schemas.openxmlformats.org/officeDocument/2006/relationships" xmlns:w="http://schemas.openxmlformats.org/wordprocessingml/2006/main">
  <w:divs>
    <w:div w:id="248731319">
      <w:bodyDiv w:val="1"/>
      <w:marLeft w:val="0"/>
      <w:marRight w:val="0"/>
      <w:marTop w:val="0"/>
      <w:marBottom w:val="0"/>
      <w:divBdr>
        <w:top w:val="none" w:sz="0" w:space="0" w:color="auto"/>
        <w:left w:val="none" w:sz="0" w:space="0" w:color="auto"/>
        <w:bottom w:val="none" w:sz="0" w:space="0" w:color="auto"/>
        <w:right w:val="none" w:sz="0" w:space="0" w:color="auto"/>
      </w:divBdr>
    </w:div>
    <w:div w:id="276059135">
      <w:bodyDiv w:val="1"/>
      <w:marLeft w:val="0"/>
      <w:marRight w:val="0"/>
      <w:marTop w:val="0"/>
      <w:marBottom w:val="0"/>
      <w:divBdr>
        <w:top w:val="none" w:sz="0" w:space="0" w:color="auto"/>
        <w:left w:val="none" w:sz="0" w:space="0" w:color="auto"/>
        <w:bottom w:val="none" w:sz="0" w:space="0" w:color="auto"/>
        <w:right w:val="none" w:sz="0" w:space="0" w:color="auto"/>
      </w:divBdr>
    </w:div>
    <w:div w:id="283464031">
      <w:bodyDiv w:val="1"/>
      <w:marLeft w:val="0"/>
      <w:marRight w:val="0"/>
      <w:marTop w:val="0"/>
      <w:marBottom w:val="0"/>
      <w:divBdr>
        <w:top w:val="none" w:sz="0" w:space="0" w:color="auto"/>
        <w:left w:val="none" w:sz="0" w:space="0" w:color="auto"/>
        <w:bottom w:val="none" w:sz="0" w:space="0" w:color="auto"/>
        <w:right w:val="none" w:sz="0" w:space="0" w:color="auto"/>
      </w:divBdr>
    </w:div>
    <w:div w:id="284581565">
      <w:bodyDiv w:val="1"/>
      <w:marLeft w:val="0"/>
      <w:marRight w:val="0"/>
      <w:marTop w:val="0"/>
      <w:marBottom w:val="0"/>
      <w:divBdr>
        <w:top w:val="none" w:sz="0" w:space="0" w:color="auto"/>
        <w:left w:val="none" w:sz="0" w:space="0" w:color="auto"/>
        <w:bottom w:val="none" w:sz="0" w:space="0" w:color="auto"/>
        <w:right w:val="none" w:sz="0" w:space="0" w:color="auto"/>
      </w:divBdr>
    </w:div>
    <w:div w:id="290326873">
      <w:bodyDiv w:val="1"/>
      <w:marLeft w:val="0"/>
      <w:marRight w:val="0"/>
      <w:marTop w:val="0"/>
      <w:marBottom w:val="0"/>
      <w:divBdr>
        <w:top w:val="none" w:sz="0" w:space="0" w:color="auto"/>
        <w:left w:val="none" w:sz="0" w:space="0" w:color="auto"/>
        <w:bottom w:val="none" w:sz="0" w:space="0" w:color="auto"/>
        <w:right w:val="none" w:sz="0" w:space="0" w:color="auto"/>
      </w:divBdr>
    </w:div>
    <w:div w:id="333991638">
      <w:bodyDiv w:val="1"/>
      <w:marLeft w:val="0"/>
      <w:marRight w:val="0"/>
      <w:marTop w:val="0"/>
      <w:marBottom w:val="0"/>
      <w:divBdr>
        <w:top w:val="none" w:sz="0" w:space="0" w:color="auto"/>
        <w:left w:val="none" w:sz="0" w:space="0" w:color="auto"/>
        <w:bottom w:val="none" w:sz="0" w:space="0" w:color="auto"/>
        <w:right w:val="none" w:sz="0" w:space="0" w:color="auto"/>
      </w:divBdr>
    </w:div>
    <w:div w:id="342702848">
      <w:bodyDiv w:val="1"/>
      <w:marLeft w:val="0"/>
      <w:marRight w:val="0"/>
      <w:marTop w:val="0"/>
      <w:marBottom w:val="0"/>
      <w:divBdr>
        <w:top w:val="none" w:sz="0" w:space="0" w:color="auto"/>
        <w:left w:val="none" w:sz="0" w:space="0" w:color="auto"/>
        <w:bottom w:val="none" w:sz="0" w:space="0" w:color="auto"/>
        <w:right w:val="none" w:sz="0" w:space="0" w:color="auto"/>
      </w:divBdr>
    </w:div>
    <w:div w:id="352071164">
      <w:bodyDiv w:val="1"/>
      <w:marLeft w:val="0"/>
      <w:marRight w:val="0"/>
      <w:marTop w:val="0"/>
      <w:marBottom w:val="0"/>
      <w:divBdr>
        <w:top w:val="none" w:sz="0" w:space="0" w:color="auto"/>
        <w:left w:val="none" w:sz="0" w:space="0" w:color="auto"/>
        <w:bottom w:val="none" w:sz="0" w:space="0" w:color="auto"/>
        <w:right w:val="none" w:sz="0" w:space="0" w:color="auto"/>
      </w:divBdr>
    </w:div>
    <w:div w:id="403989930">
      <w:bodyDiv w:val="1"/>
      <w:marLeft w:val="0"/>
      <w:marRight w:val="0"/>
      <w:marTop w:val="0"/>
      <w:marBottom w:val="0"/>
      <w:divBdr>
        <w:top w:val="none" w:sz="0" w:space="0" w:color="auto"/>
        <w:left w:val="none" w:sz="0" w:space="0" w:color="auto"/>
        <w:bottom w:val="none" w:sz="0" w:space="0" w:color="auto"/>
        <w:right w:val="none" w:sz="0" w:space="0" w:color="auto"/>
      </w:divBdr>
    </w:div>
    <w:div w:id="678888844">
      <w:bodyDiv w:val="1"/>
      <w:marLeft w:val="0"/>
      <w:marRight w:val="0"/>
      <w:marTop w:val="0"/>
      <w:marBottom w:val="0"/>
      <w:divBdr>
        <w:top w:val="none" w:sz="0" w:space="0" w:color="auto"/>
        <w:left w:val="none" w:sz="0" w:space="0" w:color="auto"/>
        <w:bottom w:val="none" w:sz="0" w:space="0" w:color="auto"/>
        <w:right w:val="none" w:sz="0" w:space="0" w:color="auto"/>
      </w:divBdr>
    </w:div>
    <w:div w:id="695353195">
      <w:bodyDiv w:val="1"/>
      <w:marLeft w:val="0"/>
      <w:marRight w:val="0"/>
      <w:marTop w:val="0"/>
      <w:marBottom w:val="0"/>
      <w:divBdr>
        <w:top w:val="none" w:sz="0" w:space="0" w:color="auto"/>
        <w:left w:val="none" w:sz="0" w:space="0" w:color="auto"/>
        <w:bottom w:val="none" w:sz="0" w:space="0" w:color="auto"/>
        <w:right w:val="none" w:sz="0" w:space="0" w:color="auto"/>
      </w:divBdr>
    </w:div>
    <w:div w:id="826944782">
      <w:bodyDiv w:val="1"/>
      <w:marLeft w:val="0"/>
      <w:marRight w:val="0"/>
      <w:marTop w:val="0"/>
      <w:marBottom w:val="0"/>
      <w:divBdr>
        <w:top w:val="none" w:sz="0" w:space="0" w:color="auto"/>
        <w:left w:val="none" w:sz="0" w:space="0" w:color="auto"/>
        <w:bottom w:val="none" w:sz="0" w:space="0" w:color="auto"/>
        <w:right w:val="none" w:sz="0" w:space="0" w:color="auto"/>
      </w:divBdr>
    </w:div>
    <w:div w:id="855655794">
      <w:bodyDiv w:val="1"/>
      <w:marLeft w:val="0"/>
      <w:marRight w:val="0"/>
      <w:marTop w:val="0"/>
      <w:marBottom w:val="0"/>
      <w:divBdr>
        <w:top w:val="none" w:sz="0" w:space="0" w:color="auto"/>
        <w:left w:val="none" w:sz="0" w:space="0" w:color="auto"/>
        <w:bottom w:val="none" w:sz="0" w:space="0" w:color="auto"/>
        <w:right w:val="none" w:sz="0" w:space="0" w:color="auto"/>
      </w:divBdr>
    </w:div>
    <w:div w:id="869105365">
      <w:bodyDiv w:val="1"/>
      <w:marLeft w:val="0"/>
      <w:marRight w:val="0"/>
      <w:marTop w:val="0"/>
      <w:marBottom w:val="0"/>
      <w:divBdr>
        <w:top w:val="none" w:sz="0" w:space="0" w:color="auto"/>
        <w:left w:val="none" w:sz="0" w:space="0" w:color="auto"/>
        <w:bottom w:val="none" w:sz="0" w:space="0" w:color="auto"/>
        <w:right w:val="none" w:sz="0" w:space="0" w:color="auto"/>
      </w:divBdr>
    </w:div>
    <w:div w:id="926034860">
      <w:bodyDiv w:val="1"/>
      <w:marLeft w:val="0"/>
      <w:marRight w:val="0"/>
      <w:marTop w:val="0"/>
      <w:marBottom w:val="0"/>
      <w:divBdr>
        <w:top w:val="none" w:sz="0" w:space="0" w:color="auto"/>
        <w:left w:val="none" w:sz="0" w:space="0" w:color="auto"/>
        <w:bottom w:val="none" w:sz="0" w:space="0" w:color="auto"/>
        <w:right w:val="none" w:sz="0" w:space="0" w:color="auto"/>
      </w:divBdr>
    </w:div>
    <w:div w:id="1024556846">
      <w:bodyDiv w:val="1"/>
      <w:marLeft w:val="0"/>
      <w:marRight w:val="0"/>
      <w:marTop w:val="0"/>
      <w:marBottom w:val="0"/>
      <w:divBdr>
        <w:top w:val="none" w:sz="0" w:space="0" w:color="auto"/>
        <w:left w:val="none" w:sz="0" w:space="0" w:color="auto"/>
        <w:bottom w:val="none" w:sz="0" w:space="0" w:color="auto"/>
        <w:right w:val="none" w:sz="0" w:space="0" w:color="auto"/>
      </w:divBdr>
    </w:div>
    <w:div w:id="1077826327">
      <w:bodyDiv w:val="1"/>
      <w:marLeft w:val="0"/>
      <w:marRight w:val="0"/>
      <w:marTop w:val="0"/>
      <w:marBottom w:val="0"/>
      <w:divBdr>
        <w:top w:val="none" w:sz="0" w:space="0" w:color="auto"/>
        <w:left w:val="none" w:sz="0" w:space="0" w:color="auto"/>
        <w:bottom w:val="none" w:sz="0" w:space="0" w:color="auto"/>
        <w:right w:val="none" w:sz="0" w:space="0" w:color="auto"/>
      </w:divBdr>
    </w:div>
    <w:div w:id="1119035186">
      <w:bodyDiv w:val="1"/>
      <w:marLeft w:val="0"/>
      <w:marRight w:val="0"/>
      <w:marTop w:val="0"/>
      <w:marBottom w:val="0"/>
      <w:divBdr>
        <w:top w:val="none" w:sz="0" w:space="0" w:color="auto"/>
        <w:left w:val="none" w:sz="0" w:space="0" w:color="auto"/>
        <w:bottom w:val="none" w:sz="0" w:space="0" w:color="auto"/>
        <w:right w:val="none" w:sz="0" w:space="0" w:color="auto"/>
      </w:divBdr>
    </w:div>
    <w:div w:id="1128204932">
      <w:bodyDiv w:val="1"/>
      <w:marLeft w:val="0"/>
      <w:marRight w:val="0"/>
      <w:marTop w:val="0"/>
      <w:marBottom w:val="0"/>
      <w:divBdr>
        <w:top w:val="none" w:sz="0" w:space="0" w:color="auto"/>
        <w:left w:val="none" w:sz="0" w:space="0" w:color="auto"/>
        <w:bottom w:val="none" w:sz="0" w:space="0" w:color="auto"/>
        <w:right w:val="none" w:sz="0" w:space="0" w:color="auto"/>
      </w:divBdr>
    </w:div>
    <w:div w:id="1131480607">
      <w:bodyDiv w:val="1"/>
      <w:marLeft w:val="0"/>
      <w:marRight w:val="0"/>
      <w:marTop w:val="0"/>
      <w:marBottom w:val="0"/>
      <w:divBdr>
        <w:top w:val="none" w:sz="0" w:space="0" w:color="auto"/>
        <w:left w:val="none" w:sz="0" w:space="0" w:color="auto"/>
        <w:bottom w:val="none" w:sz="0" w:space="0" w:color="auto"/>
        <w:right w:val="none" w:sz="0" w:space="0" w:color="auto"/>
      </w:divBdr>
    </w:div>
    <w:div w:id="1283809571">
      <w:bodyDiv w:val="1"/>
      <w:marLeft w:val="0"/>
      <w:marRight w:val="0"/>
      <w:marTop w:val="0"/>
      <w:marBottom w:val="0"/>
      <w:divBdr>
        <w:top w:val="none" w:sz="0" w:space="0" w:color="auto"/>
        <w:left w:val="none" w:sz="0" w:space="0" w:color="auto"/>
        <w:bottom w:val="none" w:sz="0" w:space="0" w:color="auto"/>
        <w:right w:val="none" w:sz="0" w:space="0" w:color="auto"/>
      </w:divBdr>
    </w:div>
    <w:div w:id="1295066466">
      <w:bodyDiv w:val="1"/>
      <w:marLeft w:val="0"/>
      <w:marRight w:val="0"/>
      <w:marTop w:val="0"/>
      <w:marBottom w:val="0"/>
      <w:divBdr>
        <w:top w:val="none" w:sz="0" w:space="0" w:color="auto"/>
        <w:left w:val="none" w:sz="0" w:space="0" w:color="auto"/>
        <w:bottom w:val="none" w:sz="0" w:space="0" w:color="auto"/>
        <w:right w:val="none" w:sz="0" w:space="0" w:color="auto"/>
      </w:divBdr>
    </w:div>
    <w:div w:id="1410690992">
      <w:bodyDiv w:val="1"/>
      <w:marLeft w:val="0"/>
      <w:marRight w:val="0"/>
      <w:marTop w:val="0"/>
      <w:marBottom w:val="0"/>
      <w:divBdr>
        <w:top w:val="none" w:sz="0" w:space="0" w:color="auto"/>
        <w:left w:val="none" w:sz="0" w:space="0" w:color="auto"/>
        <w:bottom w:val="none" w:sz="0" w:space="0" w:color="auto"/>
        <w:right w:val="none" w:sz="0" w:space="0" w:color="auto"/>
      </w:divBdr>
    </w:div>
    <w:div w:id="1750729149">
      <w:bodyDiv w:val="1"/>
      <w:marLeft w:val="0"/>
      <w:marRight w:val="0"/>
      <w:marTop w:val="0"/>
      <w:marBottom w:val="0"/>
      <w:divBdr>
        <w:top w:val="none" w:sz="0" w:space="0" w:color="auto"/>
        <w:left w:val="none" w:sz="0" w:space="0" w:color="auto"/>
        <w:bottom w:val="none" w:sz="0" w:space="0" w:color="auto"/>
        <w:right w:val="none" w:sz="0" w:space="0" w:color="auto"/>
      </w:divBdr>
    </w:div>
    <w:div w:id="1794783501">
      <w:bodyDiv w:val="1"/>
      <w:marLeft w:val="0"/>
      <w:marRight w:val="0"/>
      <w:marTop w:val="0"/>
      <w:marBottom w:val="0"/>
      <w:divBdr>
        <w:top w:val="none" w:sz="0" w:space="0" w:color="auto"/>
        <w:left w:val="none" w:sz="0" w:space="0" w:color="auto"/>
        <w:bottom w:val="none" w:sz="0" w:space="0" w:color="auto"/>
        <w:right w:val="none" w:sz="0" w:space="0" w:color="auto"/>
      </w:divBdr>
    </w:div>
    <w:div w:id="1900704139">
      <w:bodyDiv w:val="1"/>
      <w:marLeft w:val="0"/>
      <w:marRight w:val="0"/>
      <w:marTop w:val="0"/>
      <w:marBottom w:val="0"/>
      <w:divBdr>
        <w:top w:val="none" w:sz="0" w:space="0" w:color="auto"/>
        <w:left w:val="none" w:sz="0" w:space="0" w:color="auto"/>
        <w:bottom w:val="none" w:sz="0" w:space="0" w:color="auto"/>
        <w:right w:val="none" w:sz="0" w:space="0" w:color="auto"/>
      </w:divBdr>
    </w:div>
    <w:div w:id="1935088324">
      <w:bodyDiv w:val="1"/>
      <w:marLeft w:val="0"/>
      <w:marRight w:val="0"/>
      <w:marTop w:val="0"/>
      <w:marBottom w:val="0"/>
      <w:divBdr>
        <w:top w:val="none" w:sz="0" w:space="0" w:color="auto"/>
        <w:left w:val="none" w:sz="0" w:space="0" w:color="auto"/>
        <w:bottom w:val="none" w:sz="0" w:space="0" w:color="auto"/>
        <w:right w:val="none" w:sz="0" w:space="0" w:color="auto"/>
      </w:divBdr>
    </w:div>
    <w:div w:id="1954439553">
      <w:bodyDiv w:val="1"/>
      <w:marLeft w:val="0"/>
      <w:marRight w:val="0"/>
      <w:marTop w:val="0"/>
      <w:marBottom w:val="0"/>
      <w:divBdr>
        <w:top w:val="none" w:sz="0" w:space="0" w:color="auto"/>
        <w:left w:val="none" w:sz="0" w:space="0" w:color="auto"/>
        <w:bottom w:val="none" w:sz="0" w:space="0" w:color="auto"/>
        <w:right w:val="none" w:sz="0" w:space="0" w:color="auto"/>
      </w:divBdr>
    </w:div>
    <w:div w:id="1977683477">
      <w:bodyDiv w:val="1"/>
      <w:marLeft w:val="0"/>
      <w:marRight w:val="0"/>
      <w:marTop w:val="0"/>
      <w:marBottom w:val="0"/>
      <w:divBdr>
        <w:top w:val="none" w:sz="0" w:space="0" w:color="auto"/>
        <w:left w:val="none" w:sz="0" w:space="0" w:color="auto"/>
        <w:bottom w:val="none" w:sz="0" w:space="0" w:color="auto"/>
        <w:right w:val="none" w:sz="0" w:space="0" w:color="auto"/>
      </w:divBdr>
    </w:div>
    <w:div w:id="1993944782">
      <w:bodyDiv w:val="1"/>
      <w:marLeft w:val="0"/>
      <w:marRight w:val="0"/>
      <w:marTop w:val="0"/>
      <w:marBottom w:val="0"/>
      <w:divBdr>
        <w:top w:val="none" w:sz="0" w:space="0" w:color="auto"/>
        <w:left w:val="none" w:sz="0" w:space="0" w:color="auto"/>
        <w:bottom w:val="none" w:sz="0" w:space="0" w:color="auto"/>
        <w:right w:val="none" w:sz="0" w:space="0" w:color="auto"/>
      </w:divBdr>
    </w:div>
    <w:div w:id="2013802124">
      <w:bodyDiv w:val="1"/>
      <w:marLeft w:val="0"/>
      <w:marRight w:val="0"/>
      <w:marTop w:val="0"/>
      <w:marBottom w:val="0"/>
      <w:divBdr>
        <w:top w:val="none" w:sz="0" w:space="0" w:color="auto"/>
        <w:left w:val="none" w:sz="0" w:space="0" w:color="auto"/>
        <w:bottom w:val="none" w:sz="0" w:space="0" w:color="auto"/>
        <w:right w:val="none" w:sz="0" w:space="0" w:color="auto"/>
      </w:divBdr>
    </w:div>
    <w:div w:id="201506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giar.org/IFPR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eva.asiapasific@cev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C7F57-15A3-4BE0-AD0F-2C48436DB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34</Pages>
  <Words>6747</Words>
  <Characters>38461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Milon</dc:creator>
  <cp:lastModifiedBy>Milon</cp:lastModifiedBy>
  <cp:revision>184</cp:revision>
  <cp:lastPrinted>2014-01-06T14:51:00Z</cp:lastPrinted>
  <dcterms:created xsi:type="dcterms:W3CDTF">2013-12-11T07:53:00Z</dcterms:created>
  <dcterms:modified xsi:type="dcterms:W3CDTF">2014-01-11T13:50:00Z</dcterms:modified>
</cp:coreProperties>
</file>