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A5" w:rsidRPr="00DB50F0" w:rsidRDefault="0083017E" w:rsidP="0083017E">
      <w:pPr>
        <w:spacing w:line="360" w:lineRule="auto"/>
        <w:outlineLvl w:val="0"/>
        <w:rPr>
          <w:rFonts w:ascii="Times New Roman" w:hAnsi="Times New Roman" w:cs="Times New Roman"/>
          <w:b/>
          <w:sz w:val="24"/>
          <w:szCs w:val="24"/>
        </w:rPr>
      </w:pPr>
      <w:r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ACKNOWLEDGEMENT</w:t>
      </w:r>
    </w:p>
    <w:p w:rsidR="004C53B8" w:rsidRPr="00DB50F0" w:rsidRDefault="004C53B8" w:rsidP="004D4104">
      <w:pPr>
        <w:spacing w:line="360" w:lineRule="auto"/>
        <w:ind w:left="2880" w:firstLine="720"/>
        <w:outlineLvl w:val="0"/>
        <w:rPr>
          <w:rFonts w:ascii="Times New Roman" w:hAnsi="Times New Roman" w:cs="Times New Roman"/>
          <w:b/>
          <w:sz w:val="24"/>
          <w:szCs w:val="24"/>
        </w:rPr>
      </w:pPr>
    </w:p>
    <w:p w:rsidR="00F93AA5" w:rsidRPr="00DB50F0" w:rsidRDefault="00F93AA5" w:rsidP="004D4104">
      <w:pPr>
        <w:spacing w:line="360" w:lineRule="auto"/>
        <w:jc w:val="both"/>
        <w:rPr>
          <w:rFonts w:ascii="Times New Roman" w:eastAsia="BatangChe" w:hAnsi="Times New Roman" w:cs="Times New Roman"/>
          <w:sz w:val="24"/>
          <w:szCs w:val="24"/>
        </w:rPr>
      </w:pPr>
      <w:r w:rsidRPr="00DB50F0">
        <w:rPr>
          <w:rFonts w:ascii="Times New Roman" w:eastAsia="BatangChe" w:hAnsi="Times New Roman" w:cs="Times New Roman"/>
          <w:sz w:val="24"/>
          <w:szCs w:val="24"/>
        </w:rPr>
        <w:t>It goes without saying that all praises goes to Almighty “</w:t>
      </w:r>
      <w:r w:rsidRPr="00DB50F0">
        <w:rPr>
          <w:rFonts w:ascii="Times New Roman" w:eastAsia="BatangChe" w:hAnsi="Times New Roman" w:cs="Times New Roman"/>
          <w:b/>
          <w:sz w:val="24"/>
          <w:szCs w:val="24"/>
        </w:rPr>
        <w:t>God</w:t>
      </w:r>
      <w:r w:rsidRPr="00DB50F0">
        <w:rPr>
          <w:rFonts w:ascii="Times New Roman" w:eastAsia="BatangChe" w:hAnsi="Times New Roman" w:cs="Times New Roman"/>
          <w:sz w:val="24"/>
          <w:szCs w:val="24"/>
        </w:rPr>
        <w:t xml:space="preserve">”, the omnipotent, omnipresent and omniscient, </w:t>
      </w:r>
      <w:proofErr w:type="gramStart"/>
      <w:r w:rsidRPr="00DB50F0">
        <w:rPr>
          <w:rFonts w:ascii="Times New Roman" w:eastAsia="BatangChe" w:hAnsi="Times New Roman" w:cs="Times New Roman"/>
          <w:sz w:val="24"/>
          <w:szCs w:val="24"/>
        </w:rPr>
        <w:t>Who</w:t>
      </w:r>
      <w:proofErr w:type="gramEnd"/>
      <w:r w:rsidRPr="00DB50F0">
        <w:rPr>
          <w:rFonts w:ascii="Times New Roman" w:eastAsia="BatangChe" w:hAnsi="Times New Roman" w:cs="Times New Roman"/>
          <w:sz w:val="24"/>
          <w:szCs w:val="24"/>
        </w:rPr>
        <w:t xml:space="preserve"> has enabled the author to complete this manuscript successfully.</w:t>
      </w:r>
    </w:p>
    <w:p w:rsidR="00F93AA5" w:rsidRPr="00DB50F0" w:rsidRDefault="00F93AA5" w:rsidP="004D4104">
      <w:pPr>
        <w:spacing w:line="360" w:lineRule="auto"/>
        <w:jc w:val="both"/>
        <w:rPr>
          <w:rFonts w:ascii="Times New Roman" w:eastAsia="BatangChe" w:hAnsi="Times New Roman" w:cs="Times New Roman"/>
          <w:sz w:val="24"/>
          <w:szCs w:val="24"/>
        </w:rPr>
      </w:pPr>
      <w:r w:rsidRPr="00DB50F0">
        <w:rPr>
          <w:rFonts w:ascii="Times New Roman" w:eastAsia="BatangChe" w:hAnsi="Times New Roman" w:cs="Times New Roman"/>
          <w:sz w:val="24"/>
          <w:szCs w:val="24"/>
        </w:rPr>
        <w:t xml:space="preserve">The author doesn’t have adequate words to express deepest sense of gratitude, respect and immense </w:t>
      </w:r>
      <w:proofErr w:type="spellStart"/>
      <w:r w:rsidRPr="00DB50F0">
        <w:rPr>
          <w:rFonts w:ascii="Times New Roman" w:eastAsia="BatangChe" w:hAnsi="Times New Roman" w:cs="Times New Roman"/>
          <w:sz w:val="24"/>
          <w:szCs w:val="24"/>
        </w:rPr>
        <w:t>indebtness</w:t>
      </w:r>
      <w:proofErr w:type="spellEnd"/>
      <w:r w:rsidRPr="00DB50F0">
        <w:rPr>
          <w:rFonts w:ascii="Times New Roman" w:eastAsia="BatangChe" w:hAnsi="Times New Roman" w:cs="Times New Roman"/>
          <w:sz w:val="24"/>
          <w:szCs w:val="24"/>
        </w:rPr>
        <w:t xml:space="preserve"> to h</w:t>
      </w:r>
      <w:r w:rsidR="004D4104" w:rsidRPr="00DB50F0">
        <w:rPr>
          <w:rFonts w:ascii="Times New Roman" w:eastAsia="BatangChe" w:hAnsi="Times New Roman" w:cs="Times New Roman"/>
          <w:sz w:val="24"/>
          <w:szCs w:val="24"/>
        </w:rPr>
        <w:t>is</w:t>
      </w:r>
      <w:r w:rsidRPr="00DB50F0">
        <w:rPr>
          <w:rFonts w:ascii="Times New Roman" w:eastAsia="BatangChe" w:hAnsi="Times New Roman" w:cs="Times New Roman"/>
          <w:sz w:val="24"/>
          <w:szCs w:val="24"/>
        </w:rPr>
        <w:t xml:space="preserve"> honorable teacher and internship supervisor, </w:t>
      </w:r>
      <w:proofErr w:type="spellStart"/>
      <w:r w:rsidRPr="00DB50F0">
        <w:rPr>
          <w:rFonts w:ascii="Times New Roman" w:eastAsia="BatangChe" w:hAnsi="Times New Roman" w:cs="Times New Roman"/>
          <w:b/>
          <w:sz w:val="24"/>
          <w:szCs w:val="24"/>
        </w:rPr>
        <w:t>Meherunnesa</w:t>
      </w:r>
      <w:proofErr w:type="spellEnd"/>
      <w:r w:rsidRPr="00DB50F0">
        <w:rPr>
          <w:rFonts w:ascii="Times New Roman" w:eastAsia="BatangChe" w:hAnsi="Times New Roman" w:cs="Times New Roman"/>
          <w:b/>
          <w:sz w:val="24"/>
          <w:szCs w:val="24"/>
        </w:rPr>
        <w:t xml:space="preserve"> </w:t>
      </w:r>
      <w:proofErr w:type="spellStart"/>
      <w:r w:rsidRPr="00DB50F0">
        <w:rPr>
          <w:rFonts w:ascii="Times New Roman" w:eastAsia="BatangChe" w:hAnsi="Times New Roman" w:cs="Times New Roman"/>
          <w:b/>
          <w:sz w:val="24"/>
          <w:szCs w:val="24"/>
        </w:rPr>
        <w:t>Chowdhury</w:t>
      </w:r>
      <w:proofErr w:type="spellEnd"/>
      <w:r w:rsidRPr="00DB50F0">
        <w:rPr>
          <w:rFonts w:ascii="Times New Roman" w:eastAsia="BatangChe" w:hAnsi="Times New Roman" w:cs="Times New Roman"/>
          <w:b/>
          <w:sz w:val="24"/>
          <w:szCs w:val="24"/>
        </w:rPr>
        <w:t xml:space="preserve"> Sumy</w:t>
      </w:r>
      <w:r w:rsidRPr="00DB50F0">
        <w:rPr>
          <w:rFonts w:ascii="Times New Roman" w:eastAsia="BatangChe" w:hAnsi="Times New Roman" w:cs="Times New Roman"/>
          <w:sz w:val="24"/>
          <w:szCs w:val="24"/>
        </w:rPr>
        <w:t>,</w:t>
      </w:r>
      <w:r w:rsidR="00F76FB3" w:rsidRPr="00DB50F0">
        <w:rPr>
          <w:rFonts w:ascii="Times New Roman" w:eastAsia="BatangChe" w:hAnsi="Times New Roman" w:cs="Times New Roman"/>
          <w:sz w:val="24"/>
          <w:szCs w:val="24"/>
        </w:rPr>
        <w:t xml:space="preserve"> </w:t>
      </w:r>
      <w:r w:rsidRPr="00DB50F0">
        <w:rPr>
          <w:rFonts w:ascii="Times New Roman" w:eastAsia="BatangChe" w:hAnsi="Times New Roman" w:cs="Times New Roman"/>
          <w:sz w:val="24"/>
          <w:szCs w:val="24"/>
        </w:rPr>
        <w:t>Assistant Professor. Dept. of Agricultural Economics and Social Sciences, Chittagong Veterinary and Animal Sciences University for her scholastic guidance, sympathetic supervision, valuable advice, continuous inspiration, radical investigation and constructive criticism in all phases of study.</w:t>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r>
      <w:r w:rsidRPr="00DB50F0">
        <w:rPr>
          <w:rFonts w:ascii="Times New Roman" w:eastAsia="BatangChe" w:hAnsi="Times New Roman" w:cs="Times New Roman"/>
          <w:sz w:val="24"/>
          <w:szCs w:val="24"/>
        </w:rPr>
        <w:tab/>
        <w:t xml:space="preserve">       The author would like to express her heartfelt gratitude and respect to the honorable </w:t>
      </w:r>
      <w:r w:rsidRPr="00DB50F0">
        <w:rPr>
          <w:rFonts w:ascii="Times New Roman" w:eastAsia="BatangChe" w:hAnsi="Times New Roman" w:cs="Times New Roman"/>
          <w:b/>
          <w:sz w:val="24"/>
          <w:szCs w:val="24"/>
        </w:rPr>
        <w:t xml:space="preserve">Vice Chancellor Prof. Dr. A. S. </w:t>
      </w:r>
      <w:proofErr w:type="spellStart"/>
      <w:proofErr w:type="gramStart"/>
      <w:r w:rsidRPr="00DB50F0">
        <w:rPr>
          <w:rFonts w:ascii="Times New Roman" w:eastAsia="BatangChe" w:hAnsi="Times New Roman" w:cs="Times New Roman"/>
          <w:b/>
          <w:sz w:val="24"/>
          <w:szCs w:val="24"/>
        </w:rPr>
        <w:t>Mahfuzul</w:t>
      </w:r>
      <w:proofErr w:type="spellEnd"/>
      <w:r w:rsidRPr="00DB50F0">
        <w:rPr>
          <w:rFonts w:ascii="Times New Roman" w:eastAsia="BatangChe" w:hAnsi="Times New Roman" w:cs="Times New Roman"/>
          <w:b/>
          <w:sz w:val="24"/>
          <w:szCs w:val="24"/>
        </w:rPr>
        <w:t xml:space="preserve">  Bari</w:t>
      </w:r>
      <w:proofErr w:type="gramEnd"/>
      <w:r w:rsidRPr="00DB50F0">
        <w:rPr>
          <w:rFonts w:ascii="Times New Roman" w:eastAsia="BatangChe" w:hAnsi="Times New Roman" w:cs="Times New Roman"/>
          <w:sz w:val="24"/>
          <w:szCs w:val="24"/>
        </w:rPr>
        <w:t xml:space="preserve"> and </w:t>
      </w:r>
      <w:r w:rsidRPr="00DB50F0">
        <w:rPr>
          <w:rFonts w:ascii="Times New Roman" w:eastAsia="BatangChe" w:hAnsi="Times New Roman" w:cs="Times New Roman"/>
          <w:b/>
          <w:sz w:val="24"/>
          <w:szCs w:val="24"/>
        </w:rPr>
        <w:t xml:space="preserve">Prof. Dr. Md. </w:t>
      </w:r>
      <w:proofErr w:type="spellStart"/>
      <w:r w:rsidRPr="00DB50F0">
        <w:rPr>
          <w:rFonts w:ascii="Times New Roman" w:eastAsia="BatangChe" w:hAnsi="Times New Roman" w:cs="Times New Roman"/>
          <w:b/>
          <w:sz w:val="24"/>
          <w:szCs w:val="24"/>
        </w:rPr>
        <w:t>Kabirul</w:t>
      </w:r>
      <w:proofErr w:type="spellEnd"/>
      <w:r w:rsidRPr="00DB50F0">
        <w:rPr>
          <w:rFonts w:ascii="Times New Roman" w:eastAsia="BatangChe" w:hAnsi="Times New Roman" w:cs="Times New Roman"/>
          <w:b/>
          <w:sz w:val="24"/>
          <w:szCs w:val="24"/>
        </w:rPr>
        <w:t xml:space="preserve"> Islam Khan</w:t>
      </w:r>
      <w:r w:rsidRPr="00DB50F0">
        <w:rPr>
          <w:rFonts w:ascii="Times New Roman" w:eastAsia="BatangChe" w:hAnsi="Times New Roman" w:cs="Times New Roman"/>
          <w:sz w:val="24"/>
          <w:szCs w:val="24"/>
        </w:rPr>
        <w:t xml:space="preserve">,  Dean,  Faculty of Vet. Medicine and </w:t>
      </w:r>
      <w:r w:rsidRPr="00DB50F0">
        <w:rPr>
          <w:rFonts w:ascii="Times New Roman" w:eastAsia="BatangChe" w:hAnsi="Times New Roman" w:cs="Times New Roman"/>
          <w:b/>
          <w:sz w:val="24"/>
          <w:szCs w:val="24"/>
        </w:rPr>
        <w:t xml:space="preserve">Dr. </w:t>
      </w:r>
      <w:proofErr w:type="spellStart"/>
      <w:r w:rsidRPr="00DB50F0">
        <w:rPr>
          <w:rFonts w:ascii="Times New Roman" w:eastAsia="BatangChe" w:hAnsi="Times New Roman" w:cs="Times New Roman"/>
          <w:b/>
          <w:sz w:val="24"/>
          <w:szCs w:val="24"/>
        </w:rPr>
        <w:t>Bibek</w:t>
      </w:r>
      <w:proofErr w:type="spellEnd"/>
      <w:r w:rsidRPr="00DB50F0">
        <w:rPr>
          <w:rFonts w:ascii="Times New Roman" w:eastAsia="BatangChe" w:hAnsi="Times New Roman" w:cs="Times New Roman"/>
          <w:b/>
          <w:sz w:val="24"/>
          <w:szCs w:val="24"/>
        </w:rPr>
        <w:t xml:space="preserve"> Chandra </w:t>
      </w:r>
      <w:proofErr w:type="spellStart"/>
      <w:r w:rsidRPr="00DB50F0">
        <w:rPr>
          <w:rFonts w:ascii="Times New Roman" w:eastAsia="BatangChe" w:hAnsi="Times New Roman" w:cs="Times New Roman"/>
          <w:b/>
          <w:sz w:val="24"/>
          <w:szCs w:val="24"/>
        </w:rPr>
        <w:t>Sutradhar</w:t>
      </w:r>
      <w:proofErr w:type="spellEnd"/>
      <w:r w:rsidRPr="00DB50F0">
        <w:rPr>
          <w:rFonts w:ascii="Times New Roman" w:eastAsia="BatangChe" w:hAnsi="Times New Roman" w:cs="Times New Roman"/>
          <w:sz w:val="24"/>
          <w:szCs w:val="24"/>
        </w:rPr>
        <w:t xml:space="preserve">, Director of External Affairs, Chittagong Veterinary and Animal Sciences University for continuing this internship </w:t>
      </w:r>
      <w:proofErr w:type="spellStart"/>
      <w:r w:rsidRPr="00DB50F0">
        <w:rPr>
          <w:rFonts w:ascii="Times New Roman" w:eastAsia="BatangChe" w:hAnsi="Times New Roman" w:cs="Times New Roman"/>
          <w:sz w:val="24"/>
          <w:szCs w:val="24"/>
        </w:rPr>
        <w:t>programme</w:t>
      </w:r>
      <w:proofErr w:type="spellEnd"/>
      <w:r w:rsidRPr="00DB50F0">
        <w:rPr>
          <w:rFonts w:ascii="Times New Roman" w:eastAsia="BatangChe" w:hAnsi="Times New Roman" w:cs="Times New Roman"/>
          <w:sz w:val="24"/>
          <w:szCs w:val="24"/>
        </w:rPr>
        <w:t>.</w:t>
      </w:r>
    </w:p>
    <w:p w:rsidR="00F93AA5" w:rsidRPr="00DB50F0" w:rsidRDefault="00F93AA5" w:rsidP="004D4104">
      <w:pPr>
        <w:spacing w:line="360" w:lineRule="auto"/>
        <w:jc w:val="both"/>
        <w:rPr>
          <w:rFonts w:ascii="Times New Roman" w:eastAsia="BatangChe" w:hAnsi="Times New Roman" w:cs="Times New Roman"/>
          <w:sz w:val="24"/>
          <w:szCs w:val="24"/>
        </w:rPr>
      </w:pPr>
      <w:r w:rsidRPr="00DB50F0">
        <w:rPr>
          <w:rFonts w:ascii="Times New Roman" w:eastAsia="BatangChe" w:hAnsi="Times New Roman" w:cs="Times New Roman"/>
          <w:sz w:val="24"/>
          <w:szCs w:val="24"/>
        </w:rPr>
        <w:t>The autho</w:t>
      </w:r>
      <w:r w:rsidR="00843244" w:rsidRPr="00DB50F0">
        <w:rPr>
          <w:rFonts w:ascii="Times New Roman" w:eastAsia="BatangChe" w:hAnsi="Times New Roman" w:cs="Times New Roman"/>
          <w:sz w:val="24"/>
          <w:szCs w:val="24"/>
        </w:rPr>
        <w:t>r also expresses gratitude to his</w:t>
      </w:r>
      <w:r w:rsidRPr="00DB50F0">
        <w:rPr>
          <w:rFonts w:ascii="Times New Roman" w:eastAsia="BatangChe" w:hAnsi="Times New Roman" w:cs="Times New Roman"/>
          <w:sz w:val="24"/>
          <w:szCs w:val="24"/>
        </w:rPr>
        <w:t xml:space="preserve"> parents and friends for their inspiration and sacrifice from the beginning to the end of this work.</w:t>
      </w:r>
    </w:p>
    <w:p w:rsidR="00F93AA5" w:rsidRPr="00DB50F0" w:rsidRDefault="00F93AA5" w:rsidP="004D4104">
      <w:pPr>
        <w:spacing w:line="360" w:lineRule="auto"/>
        <w:jc w:val="both"/>
        <w:rPr>
          <w:rFonts w:ascii="Times New Roman" w:eastAsia="BatangChe" w:hAnsi="Times New Roman" w:cs="Times New Roman"/>
          <w:sz w:val="24"/>
          <w:szCs w:val="24"/>
        </w:rPr>
      </w:pPr>
      <w:r w:rsidRPr="00DB50F0">
        <w:rPr>
          <w:rFonts w:ascii="Times New Roman" w:eastAsia="BatangChe" w:hAnsi="Times New Roman" w:cs="Times New Roman"/>
          <w:sz w:val="24"/>
          <w:szCs w:val="24"/>
        </w:rPr>
        <w:t>A work of this dimension is the product of many individual efforts. Supervisor’s help and cooperation have been received from many persons during the tenure of this place of report. Although it isn’t possible to mention everyone by name, the author is immensely grateful to them.</w:t>
      </w:r>
    </w:p>
    <w:p w:rsidR="00F93AA5" w:rsidRPr="00DB50F0" w:rsidRDefault="00F93AA5" w:rsidP="004D4104">
      <w:pPr>
        <w:spacing w:line="360" w:lineRule="auto"/>
        <w:rPr>
          <w:rFonts w:ascii="Times New Roman" w:hAnsi="Times New Roman" w:cs="Times New Roman"/>
          <w:sz w:val="24"/>
          <w:szCs w:val="24"/>
        </w:rPr>
      </w:pPr>
    </w:p>
    <w:p w:rsidR="00F93AA5" w:rsidRPr="00DB50F0" w:rsidRDefault="00F93AA5" w:rsidP="004D4104">
      <w:pPr>
        <w:spacing w:line="360" w:lineRule="auto"/>
        <w:rPr>
          <w:rFonts w:ascii="Times New Roman" w:hAnsi="Times New Roman" w:cs="Times New Roman"/>
          <w:b/>
          <w:color w:val="000000"/>
          <w:sz w:val="24"/>
          <w:szCs w:val="24"/>
          <w:u w:val="single"/>
        </w:rPr>
      </w:pPr>
      <w:r w:rsidRPr="00DB50F0">
        <w:rPr>
          <w:rFonts w:ascii="Times New Roman" w:hAnsi="Times New Roman" w:cs="Times New Roman"/>
          <w:b/>
          <w:sz w:val="24"/>
          <w:szCs w:val="24"/>
        </w:rPr>
        <w:t xml:space="preserve">The Author                                                                                                   </w:t>
      </w:r>
    </w:p>
    <w:p w:rsidR="00FD7491" w:rsidRPr="00DB50F0" w:rsidRDefault="00FD7491" w:rsidP="00FD7491">
      <w:pPr>
        <w:autoSpaceDE w:val="0"/>
        <w:autoSpaceDN w:val="0"/>
        <w:adjustRightInd w:val="0"/>
        <w:spacing w:after="0" w:line="360" w:lineRule="auto"/>
        <w:ind w:left="720"/>
        <w:jc w:val="center"/>
        <w:rPr>
          <w:rFonts w:ascii="Times New Roman" w:hAnsi="Times New Roman" w:cs="Times New Roman"/>
          <w:b/>
          <w:sz w:val="24"/>
          <w:szCs w:val="30"/>
          <w:lang w:bidi="bn-BD"/>
        </w:rPr>
      </w:pPr>
    </w:p>
    <w:p w:rsidR="00FD7491" w:rsidRPr="00DB50F0" w:rsidRDefault="00FD7491" w:rsidP="00FD7491">
      <w:pPr>
        <w:autoSpaceDE w:val="0"/>
        <w:autoSpaceDN w:val="0"/>
        <w:adjustRightInd w:val="0"/>
        <w:spacing w:after="0" w:line="360" w:lineRule="auto"/>
        <w:ind w:left="720"/>
        <w:jc w:val="center"/>
        <w:rPr>
          <w:rFonts w:ascii="Times New Roman" w:hAnsi="Times New Roman" w:cs="Times New Roman"/>
          <w:b/>
          <w:sz w:val="24"/>
          <w:szCs w:val="30"/>
          <w:lang w:bidi="bn-BD"/>
        </w:rPr>
      </w:pPr>
    </w:p>
    <w:p w:rsidR="00FD7491" w:rsidRPr="00DB50F0" w:rsidRDefault="00FD7491" w:rsidP="00FD7491">
      <w:pPr>
        <w:autoSpaceDE w:val="0"/>
        <w:autoSpaceDN w:val="0"/>
        <w:adjustRightInd w:val="0"/>
        <w:spacing w:after="0" w:line="360" w:lineRule="auto"/>
        <w:ind w:left="720"/>
        <w:jc w:val="center"/>
        <w:rPr>
          <w:rFonts w:ascii="Times New Roman" w:hAnsi="Times New Roman" w:cs="Times New Roman"/>
          <w:b/>
          <w:sz w:val="24"/>
          <w:szCs w:val="30"/>
          <w:lang w:bidi="bn-BD"/>
        </w:rPr>
      </w:pPr>
    </w:p>
    <w:p w:rsidR="004C53B8" w:rsidRPr="00DB50F0" w:rsidRDefault="00F93AA5" w:rsidP="00FD7491">
      <w:pPr>
        <w:autoSpaceDE w:val="0"/>
        <w:autoSpaceDN w:val="0"/>
        <w:adjustRightInd w:val="0"/>
        <w:spacing w:after="0" w:line="360" w:lineRule="auto"/>
        <w:ind w:left="720"/>
        <w:jc w:val="center"/>
        <w:rPr>
          <w:rFonts w:ascii="Times New Roman" w:hAnsi="Times New Roman" w:cs="Times New Roman"/>
          <w:b/>
          <w:sz w:val="24"/>
          <w:szCs w:val="24"/>
        </w:rPr>
      </w:pPr>
      <w:r w:rsidRPr="00DB50F0">
        <w:rPr>
          <w:rFonts w:ascii="Times New Roman" w:hAnsi="Times New Roman" w:cs="Times New Roman"/>
          <w:sz w:val="32"/>
          <w:szCs w:val="24"/>
        </w:rPr>
        <w:lastRenderedPageBreak/>
        <w:t>ABSTRACT</w:t>
      </w:r>
    </w:p>
    <w:p w:rsidR="00F93AA5" w:rsidRPr="00DB50F0" w:rsidRDefault="00F93AA5" w:rsidP="004D4104">
      <w:pPr>
        <w:autoSpaceDE w:val="0"/>
        <w:autoSpaceDN w:val="0"/>
        <w:adjustRightInd w:val="0"/>
        <w:spacing w:after="0" w:line="360" w:lineRule="auto"/>
        <w:ind w:left="720"/>
        <w:jc w:val="both"/>
        <w:rPr>
          <w:rFonts w:ascii="Times New Roman" w:hAnsi="Times New Roman" w:cs="Times New Roman"/>
          <w:sz w:val="24"/>
          <w:szCs w:val="24"/>
        </w:rPr>
      </w:pP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005F24E5" w:rsidRPr="00DB50F0">
        <w:rPr>
          <w:rFonts w:ascii="Times New Roman" w:hAnsi="Times New Roman" w:cs="Times New Roman"/>
          <w:sz w:val="24"/>
          <w:szCs w:val="24"/>
        </w:rPr>
        <w:tab/>
      </w:r>
      <w:r w:rsidR="005F24E5" w:rsidRPr="00DB50F0">
        <w:rPr>
          <w:rFonts w:ascii="Times New Roman" w:hAnsi="Times New Roman" w:cs="Times New Roman"/>
          <w:sz w:val="24"/>
          <w:szCs w:val="24"/>
        </w:rPr>
        <w:tab/>
      </w:r>
      <w:r w:rsidR="005F24E5" w:rsidRPr="00DB50F0">
        <w:rPr>
          <w:rFonts w:ascii="Times New Roman" w:hAnsi="Times New Roman" w:cs="Times New Roman"/>
          <w:sz w:val="24"/>
          <w:szCs w:val="24"/>
        </w:rPr>
        <w:tab/>
      </w:r>
      <w:r w:rsidR="005F24E5" w:rsidRPr="00DB50F0">
        <w:rPr>
          <w:rFonts w:ascii="Times New Roman" w:hAnsi="Times New Roman" w:cs="Times New Roman"/>
          <w:sz w:val="24"/>
          <w:szCs w:val="24"/>
        </w:rPr>
        <w:tab/>
      </w:r>
      <w:r w:rsidR="005F24E5" w:rsidRPr="00DB50F0">
        <w:rPr>
          <w:rFonts w:ascii="Times New Roman" w:hAnsi="Times New Roman" w:cs="Times New Roman"/>
          <w:sz w:val="24"/>
          <w:szCs w:val="24"/>
        </w:rPr>
        <w:tab/>
      </w:r>
      <w:r w:rsidR="005F24E5" w:rsidRPr="00DB50F0">
        <w:rPr>
          <w:rFonts w:ascii="Times New Roman" w:hAnsi="Times New Roman" w:cs="Times New Roman"/>
          <w:sz w:val="24"/>
          <w:szCs w:val="24"/>
        </w:rPr>
        <w:tab/>
      </w:r>
      <w:r w:rsidR="005F24E5" w:rsidRPr="00DB50F0">
        <w:rPr>
          <w:rFonts w:ascii="Times New Roman" w:hAnsi="Times New Roman" w:cs="Times New Roman"/>
          <w:sz w:val="24"/>
          <w:szCs w:val="24"/>
        </w:rPr>
        <w:tab/>
      </w:r>
      <w:r w:rsidR="0064656B"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This study was performed to understand the general features of fluid milk marketing system in Chittagong region and explore some of the issues on milk production among dairy households and their conditions under various milk marketing channels. This study highlights </w:t>
      </w:r>
      <w:r w:rsidR="0064656B" w:rsidRPr="00DB50F0">
        <w:rPr>
          <w:rFonts w:ascii="Times New Roman" w:hAnsi="Times New Roman" w:cs="Times New Roman"/>
          <w:sz w:val="24"/>
          <w:szCs w:val="24"/>
        </w:rPr>
        <w:t xml:space="preserve">the </w:t>
      </w:r>
      <w:r w:rsidRPr="00DB50F0">
        <w:rPr>
          <w:rFonts w:ascii="Times New Roman" w:hAnsi="Times New Roman" w:cs="Times New Roman"/>
          <w:sz w:val="24"/>
          <w:szCs w:val="24"/>
        </w:rPr>
        <w:t xml:space="preserve">share of </w:t>
      </w:r>
      <w:r w:rsidR="004D4104" w:rsidRPr="00DB50F0">
        <w:rPr>
          <w:rFonts w:ascii="Times New Roman" w:hAnsi="Times New Roman" w:cs="Times New Roman"/>
          <w:sz w:val="24"/>
          <w:szCs w:val="24"/>
        </w:rPr>
        <w:t>fl</w:t>
      </w:r>
      <w:r w:rsidR="0064656B" w:rsidRPr="00DB50F0">
        <w:rPr>
          <w:rFonts w:ascii="Times New Roman" w:hAnsi="Times New Roman" w:cs="Times New Roman"/>
          <w:sz w:val="24"/>
          <w:szCs w:val="24"/>
        </w:rPr>
        <w:t>uid milk marketing</w:t>
      </w:r>
      <w:r w:rsidRPr="00DB50F0">
        <w:rPr>
          <w:rFonts w:ascii="Times New Roman" w:hAnsi="Times New Roman" w:cs="Times New Roman"/>
          <w:sz w:val="24"/>
          <w:szCs w:val="24"/>
        </w:rPr>
        <w:t xml:space="preserve"> in urban and rural region, demand of milk and price variations under different stages of marketing and selling spots. On the basis of available information a total of 25 dairy farm owners were selected from</w:t>
      </w:r>
      <w:r w:rsidR="005F24E5" w:rsidRPr="00DB50F0">
        <w:rPr>
          <w:rFonts w:ascii="Times New Roman" w:hAnsi="Times New Roman" w:cs="Times New Roman"/>
          <w:sz w:val="24"/>
          <w:szCs w:val="24"/>
        </w:rPr>
        <w:t xml:space="preserve"> </w:t>
      </w:r>
      <w:proofErr w:type="spellStart"/>
      <w:r w:rsidR="001E1BA9" w:rsidRPr="00DB50F0">
        <w:rPr>
          <w:rFonts w:ascii="Times New Roman" w:hAnsi="Times New Roman" w:cs="Times New Roman"/>
          <w:sz w:val="24"/>
          <w:szCs w:val="24"/>
        </w:rPr>
        <w:t>Potiya</w:t>
      </w:r>
      <w:proofErr w:type="spellEnd"/>
      <w:r w:rsidR="001E1BA9" w:rsidRPr="00DB50F0">
        <w:rPr>
          <w:rFonts w:ascii="Times New Roman" w:hAnsi="Times New Roman" w:cs="Times New Roman"/>
          <w:sz w:val="24"/>
          <w:szCs w:val="24"/>
        </w:rPr>
        <w:t xml:space="preserve"> </w:t>
      </w:r>
      <w:proofErr w:type="spellStart"/>
      <w:r w:rsidR="001E1BA9" w:rsidRPr="00DB50F0">
        <w:rPr>
          <w:rFonts w:ascii="Times New Roman" w:hAnsi="Times New Roman" w:cs="Times New Roman"/>
          <w:sz w:val="24"/>
          <w:szCs w:val="24"/>
        </w:rPr>
        <w:t>upo</w:t>
      </w:r>
      <w:r w:rsidR="005F24E5" w:rsidRPr="00DB50F0">
        <w:rPr>
          <w:rFonts w:ascii="Times New Roman" w:hAnsi="Times New Roman" w:cs="Times New Roman"/>
          <w:sz w:val="24"/>
          <w:szCs w:val="24"/>
        </w:rPr>
        <w:t>zilla</w:t>
      </w:r>
      <w:proofErr w:type="spellEnd"/>
      <w:r w:rsidR="005F24E5" w:rsidRPr="00DB50F0">
        <w:rPr>
          <w:rFonts w:ascii="Times New Roman" w:hAnsi="Times New Roman" w:cs="Times New Roman"/>
          <w:sz w:val="24"/>
          <w:szCs w:val="24"/>
        </w:rPr>
        <w:t xml:space="preserve"> and</w:t>
      </w:r>
      <w:r w:rsidRPr="00DB50F0">
        <w:rPr>
          <w:rFonts w:ascii="Times New Roman" w:hAnsi="Times New Roman" w:cs="Times New Roman"/>
          <w:sz w:val="24"/>
          <w:szCs w:val="24"/>
        </w:rPr>
        <w:t xml:space="preserve"> </w:t>
      </w:r>
      <w:r w:rsidR="005F24E5" w:rsidRPr="00DB50F0">
        <w:rPr>
          <w:rFonts w:ascii="Times New Roman" w:hAnsi="Times New Roman" w:cs="Times New Roman"/>
          <w:sz w:val="24"/>
          <w:szCs w:val="24"/>
        </w:rPr>
        <w:t>Chittagong metropolitan area (</w:t>
      </w:r>
      <w:r w:rsidRPr="00DB50F0">
        <w:rPr>
          <w:rFonts w:ascii="Times New Roman" w:hAnsi="Times New Roman" w:cs="Times New Roman"/>
          <w:sz w:val="24"/>
          <w:szCs w:val="24"/>
        </w:rPr>
        <w:t xml:space="preserve">East </w:t>
      </w:r>
      <w:proofErr w:type="spellStart"/>
      <w:r w:rsidRPr="00DB50F0">
        <w:rPr>
          <w:rFonts w:ascii="Times New Roman" w:hAnsi="Times New Roman" w:cs="Times New Roman"/>
          <w:sz w:val="24"/>
          <w:szCs w:val="24"/>
        </w:rPr>
        <w:t>Khulshi</w:t>
      </w:r>
      <w:proofErr w:type="gramStart"/>
      <w:r w:rsidRPr="00DB50F0">
        <w:rPr>
          <w:rFonts w:ascii="Times New Roman" w:hAnsi="Times New Roman" w:cs="Times New Roman"/>
          <w:sz w:val="24"/>
          <w:szCs w:val="24"/>
        </w:rPr>
        <w:t>,West</w:t>
      </w:r>
      <w:proofErr w:type="spellEnd"/>
      <w:proofErr w:type="gramEnd"/>
      <w:r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Khulshi</w:t>
      </w:r>
      <w:proofErr w:type="spellEnd"/>
      <w:r w:rsidR="005F24E5" w:rsidRPr="00DB50F0">
        <w:rPr>
          <w:rFonts w:ascii="Times New Roman" w:hAnsi="Times New Roman" w:cs="Times New Roman"/>
          <w:sz w:val="24"/>
          <w:szCs w:val="24"/>
        </w:rPr>
        <w:t>,</w:t>
      </w:r>
      <w:r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Cho</w:t>
      </w:r>
      <w:r w:rsidR="005F24E5" w:rsidRPr="00DB50F0">
        <w:rPr>
          <w:rFonts w:ascii="Times New Roman" w:hAnsi="Times New Roman" w:cs="Times New Roman"/>
          <w:sz w:val="24"/>
          <w:szCs w:val="24"/>
        </w:rPr>
        <w:t>ckbazar</w:t>
      </w:r>
      <w:proofErr w:type="spellEnd"/>
      <w:r w:rsidR="005F24E5" w:rsidRPr="00DB50F0">
        <w:rPr>
          <w:rFonts w:ascii="Times New Roman" w:hAnsi="Times New Roman" w:cs="Times New Roman"/>
          <w:sz w:val="24"/>
          <w:szCs w:val="24"/>
        </w:rPr>
        <w:t xml:space="preserve"> and New market area)</w:t>
      </w:r>
      <w:r w:rsidRPr="00DB50F0">
        <w:rPr>
          <w:rFonts w:ascii="Times New Roman" w:hAnsi="Times New Roman" w:cs="Times New Roman"/>
          <w:sz w:val="24"/>
          <w:szCs w:val="24"/>
        </w:rPr>
        <w:t xml:space="preserve"> . The study identified six different marketing channels available in study areas in present fluid milk marketing system. </w:t>
      </w:r>
      <w:r w:rsidRPr="00DB50F0">
        <w:rPr>
          <w:rFonts w:ascii="Times New Roman" w:hAnsi="Times New Roman" w:cs="Times New Roman"/>
          <w:color w:val="000000"/>
          <w:sz w:val="24"/>
          <w:szCs w:val="24"/>
        </w:rPr>
        <w:t>In case of indirect market the average price per liter of milk was T</w:t>
      </w:r>
      <w:r w:rsidR="004D4104" w:rsidRPr="00DB50F0">
        <w:rPr>
          <w:rFonts w:ascii="Times New Roman" w:hAnsi="Times New Roman" w:cs="Times New Roman"/>
          <w:color w:val="000000"/>
          <w:sz w:val="24"/>
          <w:szCs w:val="24"/>
        </w:rPr>
        <w:t>K</w:t>
      </w:r>
      <w:r w:rsidR="001E1BA9" w:rsidRPr="00DB50F0">
        <w:rPr>
          <w:rFonts w:ascii="Times New Roman" w:hAnsi="Times New Roman" w:cs="Times New Roman"/>
          <w:color w:val="000000"/>
          <w:sz w:val="24"/>
          <w:szCs w:val="24"/>
        </w:rPr>
        <w:t xml:space="preserve"> </w:t>
      </w:r>
      <w:r w:rsidRPr="00DB50F0">
        <w:rPr>
          <w:rFonts w:ascii="Times New Roman" w:hAnsi="Times New Roman" w:cs="Times New Roman"/>
          <w:color w:val="000000"/>
          <w:sz w:val="24"/>
          <w:szCs w:val="24"/>
        </w:rPr>
        <w:t>53.76 and in case of direct market the average pri</w:t>
      </w:r>
      <w:r w:rsidR="001E1BA9" w:rsidRPr="00DB50F0">
        <w:rPr>
          <w:rFonts w:ascii="Times New Roman" w:hAnsi="Times New Roman" w:cs="Times New Roman"/>
          <w:color w:val="000000"/>
          <w:sz w:val="24"/>
          <w:szCs w:val="24"/>
        </w:rPr>
        <w:t>ce per liter of milk was T</w:t>
      </w:r>
      <w:r w:rsidR="004D4104" w:rsidRPr="00DB50F0">
        <w:rPr>
          <w:rFonts w:ascii="Times New Roman" w:hAnsi="Times New Roman" w:cs="Times New Roman"/>
          <w:color w:val="000000"/>
          <w:sz w:val="24"/>
          <w:szCs w:val="24"/>
        </w:rPr>
        <w:t xml:space="preserve">K </w:t>
      </w:r>
      <w:r w:rsidR="001E1BA9" w:rsidRPr="00DB50F0">
        <w:rPr>
          <w:rFonts w:ascii="Times New Roman" w:hAnsi="Times New Roman" w:cs="Times New Roman"/>
          <w:color w:val="000000"/>
          <w:sz w:val="24"/>
          <w:szCs w:val="24"/>
        </w:rPr>
        <w:t xml:space="preserve">49.02 which </w:t>
      </w:r>
      <w:r w:rsidR="004D4104" w:rsidRPr="00DB50F0">
        <w:rPr>
          <w:rFonts w:ascii="Times New Roman" w:hAnsi="Times New Roman" w:cs="Times New Roman"/>
          <w:color w:val="000000"/>
          <w:sz w:val="24"/>
          <w:szCs w:val="24"/>
        </w:rPr>
        <w:t>was</w:t>
      </w:r>
      <w:r w:rsidR="001E1BA9" w:rsidRPr="00DB50F0">
        <w:rPr>
          <w:rFonts w:ascii="Times New Roman" w:hAnsi="Times New Roman" w:cs="Times New Roman"/>
          <w:color w:val="000000"/>
          <w:sz w:val="24"/>
          <w:szCs w:val="24"/>
        </w:rPr>
        <w:t xml:space="preserve"> T</w:t>
      </w:r>
      <w:r w:rsidR="004D4104" w:rsidRPr="00DB50F0">
        <w:rPr>
          <w:rFonts w:ascii="Times New Roman" w:hAnsi="Times New Roman" w:cs="Times New Roman"/>
          <w:color w:val="000000"/>
          <w:sz w:val="24"/>
          <w:szCs w:val="24"/>
        </w:rPr>
        <w:t>K</w:t>
      </w:r>
      <w:r w:rsidRPr="00DB50F0">
        <w:rPr>
          <w:rFonts w:ascii="Times New Roman" w:hAnsi="Times New Roman" w:cs="Times New Roman"/>
          <w:color w:val="000000"/>
          <w:sz w:val="24"/>
          <w:szCs w:val="24"/>
        </w:rPr>
        <w:t xml:space="preserve"> 4.74 higher than the direct market. The average cost of per litter milk was TK 5.32. The </w:t>
      </w:r>
      <w:r w:rsidR="005F24E5" w:rsidRPr="00DB50F0">
        <w:rPr>
          <w:rFonts w:ascii="Times New Roman" w:hAnsi="Times New Roman" w:cs="Times New Roman"/>
          <w:color w:val="000000"/>
          <w:sz w:val="24"/>
          <w:szCs w:val="24"/>
        </w:rPr>
        <w:t>average</w:t>
      </w:r>
      <w:r w:rsidRPr="00DB50F0">
        <w:rPr>
          <w:rFonts w:ascii="Times New Roman" w:hAnsi="Times New Roman" w:cs="Times New Roman"/>
          <w:color w:val="000000"/>
          <w:sz w:val="24"/>
          <w:szCs w:val="24"/>
        </w:rPr>
        <w:t xml:space="preserve"> marketing margin per li</w:t>
      </w:r>
      <w:r w:rsidR="0064656B" w:rsidRPr="00DB50F0">
        <w:rPr>
          <w:rFonts w:ascii="Times New Roman" w:hAnsi="Times New Roman" w:cs="Times New Roman"/>
          <w:color w:val="000000"/>
          <w:sz w:val="24"/>
          <w:szCs w:val="24"/>
        </w:rPr>
        <w:t>tter milk was TK 6.72 and net marketing margin</w:t>
      </w:r>
      <w:r w:rsidRPr="00DB50F0">
        <w:rPr>
          <w:rFonts w:ascii="Times New Roman" w:hAnsi="Times New Roman" w:cs="Times New Roman"/>
          <w:color w:val="000000"/>
          <w:sz w:val="24"/>
          <w:szCs w:val="24"/>
        </w:rPr>
        <w:t xml:space="preserve"> was T</w:t>
      </w:r>
      <w:r w:rsidR="004D4104" w:rsidRPr="00DB50F0">
        <w:rPr>
          <w:rFonts w:ascii="Times New Roman" w:hAnsi="Times New Roman" w:cs="Times New Roman"/>
          <w:color w:val="000000"/>
          <w:sz w:val="24"/>
          <w:szCs w:val="24"/>
        </w:rPr>
        <w:t>K</w:t>
      </w:r>
      <w:r w:rsidR="005F24E5" w:rsidRPr="00DB50F0">
        <w:rPr>
          <w:rFonts w:ascii="Times New Roman" w:hAnsi="Times New Roman" w:cs="Times New Roman"/>
          <w:color w:val="000000"/>
          <w:sz w:val="24"/>
          <w:szCs w:val="24"/>
        </w:rPr>
        <w:t xml:space="preserve"> 2.44 in which </w:t>
      </w:r>
      <w:r w:rsidR="0037469D" w:rsidRPr="00DB50F0">
        <w:rPr>
          <w:rFonts w:ascii="Times New Roman" w:hAnsi="Times New Roman" w:cs="Times New Roman"/>
          <w:color w:val="000000"/>
          <w:sz w:val="24"/>
          <w:szCs w:val="24"/>
        </w:rPr>
        <w:t xml:space="preserve">average </w:t>
      </w:r>
      <w:r w:rsidR="005F24E5" w:rsidRPr="00DB50F0">
        <w:rPr>
          <w:rFonts w:ascii="Times New Roman" w:hAnsi="Times New Roman" w:cs="Times New Roman"/>
          <w:color w:val="000000"/>
          <w:sz w:val="24"/>
          <w:szCs w:val="24"/>
        </w:rPr>
        <w:t>producer share in consumer t</w:t>
      </w:r>
      <w:r w:rsidRPr="00DB50F0">
        <w:rPr>
          <w:rFonts w:ascii="Times New Roman" w:hAnsi="Times New Roman" w:cs="Times New Roman"/>
          <w:color w:val="000000"/>
          <w:sz w:val="24"/>
          <w:szCs w:val="24"/>
        </w:rPr>
        <w:t>aka was 86.49%</w:t>
      </w:r>
      <w:r w:rsidR="0037469D" w:rsidRPr="00DB50F0">
        <w:rPr>
          <w:rFonts w:ascii="Times New Roman" w:hAnsi="Times New Roman" w:cs="Times New Roman"/>
          <w:color w:val="000000"/>
          <w:sz w:val="24"/>
          <w:szCs w:val="24"/>
        </w:rPr>
        <w:t xml:space="preserve"> in the study area</w:t>
      </w:r>
      <w:r w:rsidRPr="00DB50F0">
        <w:rPr>
          <w:rFonts w:ascii="Times New Roman" w:hAnsi="Times New Roman" w:cs="Times New Roman"/>
          <w:color w:val="000000"/>
          <w:sz w:val="24"/>
          <w:szCs w:val="24"/>
        </w:rPr>
        <w:t xml:space="preserve">. </w:t>
      </w:r>
      <w:r w:rsidRPr="00DB50F0">
        <w:rPr>
          <w:rFonts w:ascii="Times New Roman" w:hAnsi="Times New Roman" w:cs="Times New Roman"/>
          <w:sz w:val="24"/>
          <w:szCs w:val="24"/>
        </w:rPr>
        <w:t>This study also identifies</w:t>
      </w:r>
      <w:r w:rsidR="001E1BA9" w:rsidRPr="00DB50F0">
        <w:rPr>
          <w:rFonts w:ascii="Times New Roman" w:hAnsi="Times New Roman" w:cs="Times New Roman"/>
          <w:sz w:val="24"/>
          <w:szCs w:val="24"/>
        </w:rPr>
        <w:t xml:space="preserve"> some</w:t>
      </w:r>
      <w:r w:rsidRPr="00DB50F0">
        <w:rPr>
          <w:rFonts w:ascii="Times New Roman" w:hAnsi="Times New Roman" w:cs="Times New Roman"/>
          <w:sz w:val="24"/>
          <w:szCs w:val="24"/>
        </w:rPr>
        <w:t xml:space="preserve"> problem</w:t>
      </w:r>
      <w:r w:rsidR="001E1BA9" w:rsidRPr="00DB50F0">
        <w:rPr>
          <w:rFonts w:ascii="Times New Roman" w:hAnsi="Times New Roman" w:cs="Times New Roman"/>
          <w:sz w:val="24"/>
          <w:szCs w:val="24"/>
        </w:rPr>
        <w:t>s</w:t>
      </w:r>
      <w:r w:rsidRPr="00DB50F0">
        <w:rPr>
          <w:rFonts w:ascii="Times New Roman" w:hAnsi="Times New Roman" w:cs="Times New Roman"/>
          <w:sz w:val="24"/>
          <w:szCs w:val="24"/>
        </w:rPr>
        <w:t xml:space="preserve"> faced by farmers in milk marketing and </w:t>
      </w:r>
      <w:r w:rsidR="007A14FF" w:rsidRPr="00DB50F0">
        <w:rPr>
          <w:rFonts w:ascii="Times New Roman" w:hAnsi="Times New Roman" w:cs="Times New Roman"/>
          <w:sz w:val="24"/>
          <w:szCs w:val="24"/>
        </w:rPr>
        <w:t xml:space="preserve">their </w:t>
      </w:r>
      <w:r w:rsidR="0037469D" w:rsidRPr="00DB50F0">
        <w:rPr>
          <w:rFonts w:ascii="Times New Roman" w:hAnsi="Times New Roman" w:cs="Times New Roman"/>
          <w:sz w:val="24"/>
          <w:szCs w:val="24"/>
        </w:rPr>
        <w:t xml:space="preserve">suggested </w:t>
      </w:r>
      <w:r w:rsidRPr="00DB50F0">
        <w:rPr>
          <w:rFonts w:ascii="Times New Roman" w:hAnsi="Times New Roman" w:cs="Times New Roman"/>
          <w:sz w:val="24"/>
          <w:szCs w:val="24"/>
        </w:rPr>
        <w:t>probable solutions.</w:t>
      </w:r>
    </w:p>
    <w:p w:rsidR="00F93AA5" w:rsidRPr="00DB50F0" w:rsidRDefault="00F93AA5" w:rsidP="004D4104">
      <w:pPr>
        <w:autoSpaceDE w:val="0"/>
        <w:autoSpaceDN w:val="0"/>
        <w:adjustRightInd w:val="0"/>
        <w:spacing w:after="0" w:line="360" w:lineRule="auto"/>
        <w:jc w:val="both"/>
        <w:rPr>
          <w:rFonts w:ascii="Times New Roman" w:hAnsi="Times New Roman" w:cs="Times New Roman"/>
          <w:sz w:val="24"/>
          <w:szCs w:val="24"/>
        </w:rPr>
      </w:pPr>
    </w:p>
    <w:p w:rsidR="00F93AA5" w:rsidRPr="00DB50F0" w:rsidRDefault="0064656B" w:rsidP="004D4104">
      <w:pPr>
        <w:autoSpaceDE w:val="0"/>
        <w:autoSpaceDN w:val="0"/>
        <w:adjustRightInd w:val="0"/>
        <w:spacing w:after="0" w:line="360" w:lineRule="auto"/>
        <w:jc w:val="both"/>
        <w:rPr>
          <w:rFonts w:ascii="Times New Roman" w:hAnsi="Times New Roman" w:cs="Times New Roman"/>
          <w:b/>
          <w:sz w:val="24"/>
          <w:szCs w:val="24"/>
        </w:rPr>
      </w:pPr>
      <w:r w:rsidRPr="00DB50F0">
        <w:rPr>
          <w:rFonts w:ascii="Times New Roman" w:hAnsi="Times New Roman" w:cs="Times New Roman"/>
          <w:b/>
          <w:sz w:val="24"/>
          <w:szCs w:val="24"/>
        </w:rPr>
        <w:tab/>
      </w:r>
      <w:r w:rsidR="00F93AA5" w:rsidRPr="00DB50F0">
        <w:rPr>
          <w:rFonts w:ascii="Times New Roman" w:hAnsi="Times New Roman" w:cs="Times New Roman"/>
          <w:b/>
          <w:sz w:val="24"/>
          <w:szCs w:val="24"/>
        </w:rPr>
        <w:t>Key Words:</w:t>
      </w:r>
      <w:r w:rsidR="005F24E5" w:rsidRPr="00DB50F0">
        <w:rPr>
          <w:rFonts w:ascii="Times New Roman" w:hAnsi="Times New Roman" w:cs="Times New Roman"/>
          <w:b/>
          <w:sz w:val="24"/>
          <w:szCs w:val="24"/>
        </w:rPr>
        <w:t xml:space="preserve"> Channels, </w:t>
      </w:r>
      <w:r w:rsidR="00F93AA5" w:rsidRPr="00DB50F0">
        <w:rPr>
          <w:rFonts w:ascii="Times New Roman" w:hAnsi="Times New Roman" w:cs="Times New Roman"/>
          <w:b/>
          <w:sz w:val="24"/>
          <w:szCs w:val="24"/>
        </w:rPr>
        <w:t>Marketing margin,</w:t>
      </w:r>
      <w:r w:rsidR="005F24E5"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Milk production</w:t>
      </w:r>
      <w:r w:rsidR="00DF2B30" w:rsidRPr="00DB50F0">
        <w:rPr>
          <w:rFonts w:ascii="Times New Roman" w:hAnsi="Times New Roman" w:cs="Times New Roman"/>
          <w:b/>
          <w:sz w:val="24"/>
          <w:szCs w:val="24"/>
        </w:rPr>
        <w:t>,</w:t>
      </w:r>
      <w:r w:rsidR="005F24E5" w:rsidRPr="00DB50F0">
        <w:rPr>
          <w:rFonts w:ascii="Times New Roman" w:hAnsi="Times New Roman" w:cs="Times New Roman"/>
          <w:b/>
          <w:sz w:val="24"/>
          <w:szCs w:val="24"/>
        </w:rPr>
        <w:t xml:space="preserve"> profit.</w:t>
      </w:r>
    </w:p>
    <w:p w:rsidR="00F93AA5" w:rsidRPr="00DB50F0" w:rsidRDefault="00F93AA5" w:rsidP="004D4104">
      <w:pPr>
        <w:spacing w:line="360" w:lineRule="auto"/>
        <w:jc w:val="both"/>
        <w:rPr>
          <w:rFonts w:ascii="Times New Roman" w:hAnsi="Times New Roman" w:cs="Times New Roman"/>
          <w:b/>
          <w:i/>
          <w:color w:val="000000"/>
          <w:sz w:val="24"/>
          <w:szCs w:val="24"/>
          <w:u w:val="single"/>
        </w:rPr>
      </w:pPr>
    </w:p>
    <w:p w:rsidR="00F93AA5" w:rsidRPr="00DB50F0" w:rsidRDefault="00F93AA5" w:rsidP="004D4104">
      <w:pPr>
        <w:spacing w:line="360" w:lineRule="auto"/>
        <w:rPr>
          <w:rFonts w:ascii="Times New Roman" w:hAnsi="Times New Roman" w:cs="Times New Roman"/>
          <w:b/>
          <w:sz w:val="24"/>
          <w:szCs w:val="24"/>
        </w:rPr>
      </w:pP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p>
    <w:p w:rsidR="00F93AA5" w:rsidRPr="00DB50F0" w:rsidRDefault="00F93AA5" w:rsidP="004D4104">
      <w:pPr>
        <w:spacing w:line="360" w:lineRule="auto"/>
        <w:rPr>
          <w:rFonts w:ascii="Times New Roman" w:hAnsi="Times New Roman" w:cs="Times New Roman"/>
          <w:b/>
          <w:sz w:val="24"/>
          <w:szCs w:val="24"/>
        </w:rPr>
      </w:pPr>
      <w:r w:rsidRPr="00DB50F0">
        <w:rPr>
          <w:rFonts w:ascii="Times New Roman" w:hAnsi="Times New Roman" w:cs="Times New Roman"/>
          <w:b/>
          <w:sz w:val="24"/>
          <w:szCs w:val="24"/>
        </w:rPr>
        <w:br w:type="page"/>
      </w:r>
    </w:p>
    <w:p w:rsidR="00F93AA5" w:rsidRPr="00DB50F0" w:rsidRDefault="004D4104" w:rsidP="004D4104">
      <w:pPr>
        <w:spacing w:line="360" w:lineRule="auto"/>
        <w:rPr>
          <w:rFonts w:ascii="Times New Roman" w:hAnsi="Times New Roman" w:cs="Times New Roman"/>
          <w:b/>
          <w:sz w:val="24"/>
          <w:szCs w:val="24"/>
        </w:rPr>
      </w:pP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r w:rsidR="00F93AA5" w:rsidRPr="00DB50F0">
        <w:rPr>
          <w:rFonts w:ascii="Times New Roman" w:hAnsi="Times New Roman" w:cs="Times New Roman"/>
          <w:b/>
          <w:sz w:val="24"/>
          <w:szCs w:val="24"/>
        </w:rPr>
        <w:t>Chapter-1</w:t>
      </w:r>
    </w:p>
    <w:p w:rsidR="00F93AA5" w:rsidRPr="00DB50F0" w:rsidRDefault="00F93AA5" w:rsidP="004D4104">
      <w:pPr>
        <w:spacing w:line="360" w:lineRule="auto"/>
        <w:rPr>
          <w:rFonts w:ascii="Times New Roman" w:hAnsi="Times New Roman" w:cs="Times New Roman"/>
          <w:b/>
          <w:sz w:val="24"/>
          <w:szCs w:val="24"/>
        </w:rPr>
      </w:pPr>
      <w:r w:rsidRPr="00DB50F0">
        <w:rPr>
          <w:rFonts w:ascii="Times New Roman" w:hAnsi="Times New Roman" w:cs="Times New Roman"/>
        </w:rPr>
        <w:t xml:space="preserve">                        </w:t>
      </w:r>
      <w:r w:rsidRPr="00DB50F0">
        <w:rPr>
          <w:rFonts w:ascii="Times New Roman" w:hAnsi="Times New Roman" w:cs="Times New Roman"/>
        </w:rPr>
        <w:tab/>
      </w:r>
      <w:r w:rsidRPr="00DB50F0">
        <w:rPr>
          <w:rFonts w:ascii="Times New Roman" w:hAnsi="Times New Roman" w:cs="Times New Roman"/>
        </w:rPr>
        <w:tab/>
      </w:r>
      <w:r w:rsidRPr="00DB50F0">
        <w:rPr>
          <w:rFonts w:ascii="Times New Roman" w:hAnsi="Times New Roman" w:cs="Times New Roman"/>
        </w:rPr>
        <w:tab/>
      </w:r>
      <w:r w:rsidRPr="00DB50F0">
        <w:rPr>
          <w:rFonts w:ascii="Times New Roman" w:hAnsi="Times New Roman" w:cs="Times New Roman"/>
        </w:rPr>
        <w:tab/>
      </w:r>
      <w:r w:rsidRPr="00DB50F0">
        <w:rPr>
          <w:rFonts w:ascii="Times New Roman" w:hAnsi="Times New Roman" w:cs="Times New Roman"/>
          <w:b/>
          <w:sz w:val="24"/>
          <w:szCs w:val="24"/>
        </w:rPr>
        <w:t>INTRODUCTION</w:t>
      </w:r>
    </w:p>
    <w:p w:rsidR="00F93AA5" w:rsidRPr="00DB50F0" w:rsidRDefault="00F93AA5" w:rsidP="004D4104">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1.1</w:t>
      </w:r>
      <w:r w:rsidR="00307FC0"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Background of the Study</w:t>
      </w:r>
      <w:r w:rsidRPr="00DB50F0">
        <w:rPr>
          <w:rFonts w:ascii="Times New Roman" w:hAnsi="Times New Roman" w:cs="Times New Roman"/>
          <w:sz w:val="24"/>
          <w:szCs w:val="24"/>
        </w:rPr>
        <w:t>:</w:t>
      </w:r>
      <w:r w:rsidR="00E81AF9" w:rsidRPr="00DB50F0">
        <w:rPr>
          <w:rFonts w:ascii="Times New Roman" w:hAnsi="Times New Roman" w:cs="Times New Roman"/>
          <w:sz w:val="24"/>
          <w:szCs w:val="24"/>
        </w:rPr>
        <w:tab/>
      </w:r>
      <w:r w:rsidR="00E81AF9" w:rsidRPr="00DB50F0">
        <w:rPr>
          <w:rFonts w:ascii="Times New Roman" w:hAnsi="Times New Roman" w:cs="Times New Roman"/>
          <w:sz w:val="24"/>
          <w:szCs w:val="24"/>
        </w:rPr>
        <w:tab/>
      </w:r>
      <w:r w:rsidR="00E81AF9" w:rsidRPr="00DB50F0">
        <w:rPr>
          <w:rFonts w:ascii="Times New Roman" w:hAnsi="Times New Roman" w:cs="Times New Roman"/>
          <w:sz w:val="24"/>
          <w:szCs w:val="24"/>
        </w:rPr>
        <w:tab/>
      </w:r>
      <w:r w:rsidR="00E81AF9" w:rsidRPr="00DB50F0">
        <w:rPr>
          <w:rFonts w:ascii="Times New Roman" w:hAnsi="Times New Roman" w:cs="Times New Roman"/>
          <w:sz w:val="24"/>
          <w:szCs w:val="24"/>
        </w:rPr>
        <w:tab/>
      </w:r>
      <w:r w:rsidR="00E81AF9" w:rsidRPr="00DB50F0">
        <w:rPr>
          <w:rFonts w:ascii="Times New Roman" w:hAnsi="Times New Roman" w:cs="Times New Roman"/>
          <w:sz w:val="24"/>
          <w:szCs w:val="24"/>
        </w:rPr>
        <w:tab/>
      </w:r>
      <w:r w:rsidR="00E81AF9" w:rsidRPr="00DB50F0">
        <w:rPr>
          <w:rFonts w:ascii="Times New Roman" w:hAnsi="Times New Roman" w:cs="Times New Roman"/>
          <w:sz w:val="24"/>
          <w:szCs w:val="24"/>
        </w:rPr>
        <w:tab/>
      </w:r>
      <w:r w:rsidR="00E81AF9" w:rsidRPr="00DB50F0">
        <w:rPr>
          <w:rFonts w:ascii="Times New Roman" w:hAnsi="Times New Roman" w:cs="Times New Roman"/>
          <w:sz w:val="24"/>
          <w:szCs w:val="24"/>
        </w:rPr>
        <w:tab/>
        <w:t xml:space="preserve">        </w:t>
      </w:r>
      <w:r w:rsidRPr="00DB50F0">
        <w:rPr>
          <w:rFonts w:ascii="Times New Roman" w:hAnsi="Times New Roman" w:cs="Times New Roman"/>
          <w:sz w:val="24"/>
          <w:szCs w:val="24"/>
        </w:rPr>
        <w:t>Bangla</w:t>
      </w:r>
      <w:r w:rsidR="00E81AF9" w:rsidRPr="00DB50F0">
        <w:rPr>
          <w:rFonts w:ascii="Times New Roman" w:hAnsi="Times New Roman" w:cs="Times New Roman"/>
          <w:sz w:val="24"/>
          <w:szCs w:val="24"/>
        </w:rPr>
        <w:t xml:space="preserve">desh is an agricultural country and </w:t>
      </w:r>
      <w:r w:rsidRPr="00DB50F0">
        <w:rPr>
          <w:rFonts w:ascii="Times New Roman" w:hAnsi="Times New Roman" w:cs="Times New Roman"/>
          <w:sz w:val="24"/>
          <w:szCs w:val="24"/>
        </w:rPr>
        <w:t>livestock is a part and parcel in this country.</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Live</w:t>
      </w:r>
      <w:r w:rsidR="00473CC3" w:rsidRPr="00DB50F0">
        <w:rPr>
          <w:rFonts w:ascii="Times New Roman" w:hAnsi="Times New Roman" w:cs="Times New Roman"/>
          <w:sz w:val="24"/>
          <w:szCs w:val="24"/>
        </w:rPr>
        <w:t xml:space="preserve">stock </w:t>
      </w:r>
      <w:r w:rsidR="004D4104" w:rsidRPr="00DB50F0">
        <w:rPr>
          <w:rFonts w:ascii="Times New Roman" w:hAnsi="Times New Roman" w:cs="Times New Roman"/>
          <w:sz w:val="24"/>
          <w:szCs w:val="24"/>
        </w:rPr>
        <w:t>sector comprises</w:t>
      </w:r>
      <w:r w:rsidR="00473CC3" w:rsidRPr="00DB50F0">
        <w:rPr>
          <w:rFonts w:ascii="Times New Roman" w:hAnsi="Times New Roman" w:cs="Times New Roman"/>
          <w:sz w:val="24"/>
          <w:szCs w:val="24"/>
        </w:rPr>
        <w:t xml:space="preserve"> </w:t>
      </w:r>
      <w:r w:rsidR="004D4104" w:rsidRPr="00DB50F0">
        <w:rPr>
          <w:rFonts w:ascii="Times New Roman" w:hAnsi="Times New Roman" w:cs="Times New Roman"/>
          <w:sz w:val="24"/>
          <w:szCs w:val="24"/>
        </w:rPr>
        <w:t>an int</w:t>
      </w:r>
      <w:r w:rsidRPr="00DB50F0">
        <w:rPr>
          <w:rFonts w:ascii="Times New Roman" w:hAnsi="Times New Roman" w:cs="Times New Roman"/>
          <w:sz w:val="24"/>
          <w:szCs w:val="24"/>
        </w:rPr>
        <w:t>eg</w:t>
      </w:r>
      <w:r w:rsidR="004D4104" w:rsidRPr="00DB50F0">
        <w:rPr>
          <w:rFonts w:ascii="Times New Roman" w:hAnsi="Times New Roman" w:cs="Times New Roman"/>
          <w:sz w:val="24"/>
          <w:szCs w:val="24"/>
        </w:rPr>
        <w:t>r</w:t>
      </w:r>
      <w:r w:rsidR="00473CC3" w:rsidRPr="00DB50F0">
        <w:rPr>
          <w:rFonts w:ascii="Times New Roman" w:hAnsi="Times New Roman" w:cs="Times New Roman"/>
          <w:sz w:val="24"/>
          <w:szCs w:val="24"/>
        </w:rPr>
        <w:t xml:space="preserve">al component of the country’s </w:t>
      </w:r>
      <w:r w:rsidRPr="00DB50F0">
        <w:rPr>
          <w:rFonts w:ascii="Times New Roman" w:hAnsi="Times New Roman" w:cs="Times New Roman"/>
          <w:sz w:val="24"/>
          <w:szCs w:val="24"/>
        </w:rPr>
        <w:t>crucial and largely subsistence economy in which fl</w:t>
      </w:r>
      <w:r w:rsidR="004D4104" w:rsidRPr="00DB50F0">
        <w:rPr>
          <w:rFonts w:ascii="Times New Roman" w:hAnsi="Times New Roman" w:cs="Times New Roman"/>
          <w:sz w:val="24"/>
          <w:szCs w:val="24"/>
        </w:rPr>
        <w:t>ui</w:t>
      </w:r>
      <w:r w:rsidRPr="00DB50F0">
        <w:rPr>
          <w:rFonts w:ascii="Times New Roman" w:hAnsi="Times New Roman" w:cs="Times New Roman"/>
          <w:sz w:val="24"/>
          <w:szCs w:val="24"/>
        </w:rPr>
        <w:t xml:space="preserve">d milk and </w:t>
      </w:r>
      <w:proofErr w:type="gramStart"/>
      <w:r w:rsidRPr="00DB50F0">
        <w:rPr>
          <w:rFonts w:ascii="Times New Roman" w:hAnsi="Times New Roman" w:cs="Times New Roman"/>
          <w:sz w:val="24"/>
          <w:szCs w:val="24"/>
        </w:rPr>
        <w:t>it’s</w:t>
      </w:r>
      <w:proofErr w:type="gramEnd"/>
      <w:r w:rsidRPr="00DB50F0">
        <w:rPr>
          <w:rFonts w:ascii="Times New Roman" w:hAnsi="Times New Roman" w:cs="Times New Roman"/>
          <w:sz w:val="24"/>
          <w:szCs w:val="24"/>
        </w:rPr>
        <w:t xml:space="preserve"> p</w:t>
      </w:r>
      <w:r w:rsidR="00473CC3" w:rsidRPr="00DB50F0">
        <w:rPr>
          <w:rFonts w:ascii="Times New Roman" w:hAnsi="Times New Roman" w:cs="Times New Roman"/>
          <w:sz w:val="24"/>
          <w:szCs w:val="24"/>
        </w:rPr>
        <w:t xml:space="preserve">roduct is one of the important </w:t>
      </w:r>
      <w:r w:rsidRPr="00DB50F0">
        <w:rPr>
          <w:rFonts w:ascii="Times New Roman" w:hAnsi="Times New Roman" w:cs="Times New Roman"/>
          <w:sz w:val="24"/>
          <w:szCs w:val="24"/>
        </w:rPr>
        <w:t>subsector.</w:t>
      </w:r>
      <w:r w:rsidR="004D4104" w:rsidRPr="00DB50F0">
        <w:rPr>
          <w:rFonts w:ascii="Times New Roman" w:hAnsi="Times New Roman" w:cs="Times New Roman"/>
          <w:sz w:val="24"/>
          <w:szCs w:val="24"/>
        </w:rPr>
        <w:t xml:space="preserve"> </w:t>
      </w:r>
      <w:r w:rsidR="00473CC3" w:rsidRPr="00DB50F0">
        <w:rPr>
          <w:rFonts w:ascii="Times New Roman" w:hAnsi="Times New Roman" w:cs="Times New Roman"/>
          <w:sz w:val="24"/>
          <w:szCs w:val="24"/>
        </w:rPr>
        <w:t xml:space="preserve">Primary </w:t>
      </w:r>
      <w:r w:rsidRPr="00DB50F0">
        <w:rPr>
          <w:rFonts w:ascii="Times New Roman" w:hAnsi="Times New Roman" w:cs="Times New Roman"/>
          <w:sz w:val="24"/>
          <w:szCs w:val="24"/>
        </w:rPr>
        <w:t>milk producers at Bangladesh through large number of traditional small scale private farming or backyar</w:t>
      </w:r>
      <w:r w:rsidR="00473CC3" w:rsidRPr="00DB50F0">
        <w:rPr>
          <w:rFonts w:ascii="Times New Roman" w:hAnsi="Times New Roman" w:cs="Times New Roman"/>
          <w:sz w:val="24"/>
          <w:szCs w:val="24"/>
        </w:rPr>
        <w:t xml:space="preserve">d farming are still dominating </w:t>
      </w:r>
      <w:r w:rsidRPr="00DB50F0">
        <w:rPr>
          <w:rFonts w:ascii="Times New Roman" w:hAnsi="Times New Roman" w:cs="Times New Roman"/>
          <w:sz w:val="24"/>
          <w:szCs w:val="24"/>
        </w:rPr>
        <w:t>the fluid milk distribution system.</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Beyond of  storage,</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long way transport</w:t>
      </w:r>
      <w:r w:rsidR="004D4104" w:rsidRPr="00DB50F0">
        <w:rPr>
          <w:rFonts w:ascii="Times New Roman" w:hAnsi="Times New Roman" w:cs="Times New Roman"/>
          <w:sz w:val="24"/>
          <w:szCs w:val="24"/>
        </w:rPr>
        <w:t>at</w:t>
      </w:r>
      <w:r w:rsidRPr="00DB50F0">
        <w:rPr>
          <w:rFonts w:ascii="Times New Roman" w:hAnsi="Times New Roman" w:cs="Times New Roman"/>
          <w:sz w:val="24"/>
          <w:szCs w:val="24"/>
        </w:rPr>
        <w:t>ion,</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proper pricing ,grading and standardization—fluid milk is distributing and being  operated by final consumers,</w:t>
      </w:r>
      <w:r w:rsidR="004D4104"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Beparies</w:t>
      </w:r>
      <w:proofErr w:type="spellEnd"/>
      <w:r w:rsidRPr="00DB50F0">
        <w:rPr>
          <w:rFonts w:ascii="Times New Roman" w:hAnsi="Times New Roman" w:cs="Times New Roman"/>
          <w:sz w:val="24"/>
          <w:szCs w:val="24"/>
        </w:rPr>
        <w:t>,</w:t>
      </w:r>
      <w:r w:rsidR="004D4104"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Ghosh</w:t>
      </w:r>
      <w:proofErr w:type="spellEnd"/>
      <w:r w:rsidRPr="00DB50F0">
        <w:rPr>
          <w:rFonts w:ascii="Times New Roman" w:hAnsi="Times New Roman" w:cs="Times New Roman"/>
          <w:sz w:val="24"/>
          <w:szCs w:val="24"/>
        </w:rPr>
        <w:t xml:space="preserve"> and  some other Dairy co-operative society and their agent(</w:t>
      </w:r>
      <w:proofErr w:type="spellStart"/>
      <w:r w:rsidRPr="00DB50F0">
        <w:rPr>
          <w:rFonts w:ascii="Times New Roman" w:hAnsi="Times New Roman" w:cs="Times New Roman"/>
          <w:sz w:val="24"/>
          <w:szCs w:val="24"/>
        </w:rPr>
        <w:t>eg</w:t>
      </w:r>
      <w:proofErr w:type="spellEnd"/>
      <w:r w:rsidRPr="00DB50F0">
        <w:rPr>
          <w:rFonts w:ascii="Times New Roman" w:hAnsi="Times New Roman" w:cs="Times New Roman"/>
          <w:sz w:val="24"/>
          <w:szCs w:val="24"/>
        </w:rPr>
        <w:t>:</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BRAC,</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Milk vita,</w:t>
      </w:r>
      <w:r w:rsidR="004D4104"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Aftab</w:t>
      </w:r>
      <w:proofErr w:type="spellEnd"/>
      <w:r w:rsidRPr="00DB50F0">
        <w:rPr>
          <w:rFonts w:ascii="Times New Roman" w:hAnsi="Times New Roman" w:cs="Times New Roman"/>
          <w:sz w:val="24"/>
          <w:szCs w:val="24"/>
        </w:rPr>
        <w:t>,</w:t>
      </w:r>
      <w:r w:rsidR="004D4104"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Pran</w:t>
      </w:r>
      <w:proofErr w:type="spellEnd"/>
      <w:r w:rsidRPr="00DB50F0">
        <w:rPr>
          <w:rFonts w:ascii="Times New Roman" w:hAnsi="Times New Roman" w:cs="Times New Roman"/>
          <w:sz w:val="24"/>
          <w:szCs w:val="24"/>
        </w:rPr>
        <w:t>).</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High degree of competition exists among the private marketing agent,</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which operate their functions without any government regulation</w:t>
      </w:r>
      <w:r w:rsidR="00E81AF9" w:rsidRPr="00DB50F0">
        <w:rPr>
          <w:rFonts w:ascii="Times New Roman" w:hAnsi="Times New Roman" w:cs="Times New Roman"/>
          <w:sz w:val="24"/>
          <w:szCs w:val="24"/>
        </w:rPr>
        <w:t>.</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In the study,</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it is examined tha</w:t>
      </w:r>
      <w:r w:rsidR="00473CC3" w:rsidRPr="00DB50F0">
        <w:rPr>
          <w:rFonts w:ascii="Times New Roman" w:hAnsi="Times New Roman" w:cs="Times New Roman"/>
          <w:sz w:val="24"/>
          <w:szCs w:val="24"/>
        </w:rPr>
        <w:t xml:space="preserve">t </w:t>
      </w:r>
      <w:r w:rsidRPr="00DB50F0">
        <w:rPr>
          <w:rFonts w:ascii="Times New Roman" w:hAnsi="Times New Roman" w:cs="Times New Roman"/>
          <w:sz w:val="24"/>
          <w:szCs w:val="24"/>
        </w:rPr>
        <w:t>the current and potential market supply and demand,</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marketing opportunities and consumer preferences for milk in Bangladesh.</w:t>
      </w:r>
      <w:r w:rsidR="004D4104" w:rsidRPr="00DB50F0">
        <w:rPr>
          <w:rFonts w:ascii="Times New Roman" w:hAnsi="Times New Roman" w:cs="Times New Roman"/>
          <w:sz w:val="24"/>
          <w:szCs w:val="24"/>
        </w:rPr>
        <w:t xml:space="preserve"> </w:t>
      </w:r>
      <w:r w:rsidR="00473CC3" w:rsidRPr="00DB50F0">
        <w:rPr>
          <w:rFonts w:ascii="Times New Roman" w:hAnsi="Times New Roman" w:cs="Times New Roman"/>
          <w:sz w:val="24"/>
          <w:szCs w:val="24"/>
        </w:rPr>
        <w:t xml:space="preserve">Evidence showed that </w:t>
      </w:r>
      <w:r w:rsidRPr="00DB50F0">
        <w:rPr>
          <w:rFonts w:ascii="Times New Roman" w:hAnsi="Times New Roman" w:cs="Times New Roman"/>
          <w:sz w:val="24"/>
          <w:szCs w:val="24"/>
        </w:rPr>
        <w:t>the highest number of livestock</w:t>
      </w:r>
      <w:r w:rsidR="004D4104" w:rsidRPr="00DB50F0">
        <w:rPr>
          <w:rFonts w:ascii="Times New Roman" w:hAnsi="Times New Roman" w:cs="Times New Roman"/>
          <w:sz w:val="24"/>
          <w:szCs w:val="24"/>
        </w:rPr>
        <w:t xml:space="preserve"> </w:t>
      </w:r>
      <w:r w:rsidRPr="00DB50F0">
        <w:rPr>
          <w:rFonts w:ascii="Times New Roman" w:hAnsi="Times New Roman" w:cs="Times New Roman"/>
          <w:sz w:val="24"/>
          <w:szCs w:val="24"/>
        </w:rPr>
        <w:t>(cattle,</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buffalo,</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goat,</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sheep etc) population was found in </w:t>
      </w:r>
      <w:proofErr w:type="spellStart"/>
      <w:r w:rsidRPr="00DB50F0">
        <w:rPr>
          <w:rFonts w:ascii="Times New Roman" w:hAnsi="Times New Roman" w:cs="Times New Roman"/>
          <w:sz w:val="24"/>
          <w:szCs w:val="24"/>
        </w:rPr>
        <w:t>Patuakhali</w:t>
      </w:r>
      <w:proofErr w:type="spellEnd"/>
      <w:r w:rsidRPr="00DB50F0">
        <w:rPr>
          <w:rFonts w:ascii="Times New Roman" w:hAnsi="Times New Roman" w:cs="Times New Roman"/>
          <w:sz w:val="24"/>
          <w:szCs w:val="24"/>
        </w:rPr>
        <w:t>,</w:t>
      </w:r>
      <w:r w:rsidR="00473CC3"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Comilla</w:t>
      </w:r>
      <w:proofErr w:type="spellEnd"/>
      <w:r w:rsidRPr="00DB50F0">
        <w:rPr>
          <w:rFonts w:ascii="Times New Roman" w:hAnsi="Times New Roman" w:cs="Times New Roman"/>
          <w:sz w:val="24"/>
          <w:szCs w:val="24"/>
        </w:rPr>
        <w:t>,</w:t>
      </w:r>
      <w:r w:rsidR="00473CC3"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Jessore</w:t>
      </w:r>
      <w:proofErr w:type="spellEnd"/>
      <w:r w:rsidRPr="00DB50F0">
        <w:rPr>
          <w:rFonts w:ascii="Times New Roman" w:hAnsi="Times New Roman" w:cs="Times New Roman"/>
          <w:sz w:val="24"/>
          <w:szCs w:val="24"/>
        </w:rPr>
        <w:t>,</w:t>
      </w:r>
      <w:r w:rsidR="00473CC3"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Dinajpur</w:t>
      </w:r>
      <w:proofErr w:type="spellEnd"/>
      <w:r w:rsidRPr="00DB50F0">
        <w:rPr>
          <w:rFonts w:ascii="Times New Roman" w:hAnsi="Times New Roman" w:cs="Times New Roman"/>
          <w:sz w:val="24"/>
          <w:szCs w:val="24"/>
        </w:rPr>
        <w:t xml:space="preserve"> and </w:t>
      </w:r>
      <w:proofErr w:type="spellStart"/>
      <w:r w:rsidRPr="00DB50F0">
        <w:rPr>
          <w:rFonts w:ascii="Times New Roman" w:hAnsi="Times New Roman" w:cs="Times New Roman"/>
          <w:sz w:val="24"/>
          <w:szCs w:val="24"/>
        </w:rPr>
        <w:t>Sylhet</w:t>
      </w:r>
      <w:proofErr w:type="spellEnd"/>
      <w:r w:rsidRPr="00DB50F0">
        <w:rPr>
          <w:rFonts w:ascii="Times New Roman" w:hAnsi="Times New Roman" w:cs="Times New Roman"/>
          <w:sz w:val="24"/>
          <w:szCs w:val="24"/>
        </w:rPr>
        <w:t xml:space="preserve"> districts</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Among the division, the highest number of livestock was found in </w:t>
      </w:r>
      <w:proofErr w:type="spellStart"/>
      <w:r w:rsidRPr="00DB50F0">
        <w:rPr>
          <w:rFonts w:ascii="Times New Roman" w:hAnsi="Times New Roman" w:cs="Times New Roman"/>
          <w:sz w:val="24"/>
          <w:szCs w:val="24"/>
        </w:rPr>
        <w:t>Rajshahi</w:t>
      </w:r>
      <w:proofErr w:type="spellEnd"/>
      <w:r w:rsidRPr="00DB50F0">
        <w:rPr>
          <w:rFonts w:ascii="Times New Roman" w:hAnsi="Times New Roman" w:cs="Times New Roman"/>
          <w:sz w:val="24"/>
          <w:szCs w:val="24"/>
        </w:rPr>
        <w:t xml:space="preserve"> division followed by Dhaka division.</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The prices of livestock and </w:t>
      </w:r>
      <w:proofErr w:type="spellStart"/>
      <w:r w:rsidRPr="00DB50F0">
        <w:rPr>
          <w:rFonts w:ascii="Times New Roman" w:hAnsi="Times New Roman" w:cs="Times New Roman"/>
          <w:sz w:val="24"/>
          <w:szCs w:val="24"/>
        </w:rPr>
        <w:t>it’s</w:t>
      </w:r>
      <w:proofErr w:type="spellEnd"/>
      <w:r w:rsidRPr="00DB50F0">
        <w:rPr>
          <w:rFonts w:ascii="Times New Roman" w:hAnsi="Times New Roman" w:cs="Times New Roman"/>
          <w:sz w:val="24"/>
          <w:szCs w:val="24"/>
        </w:rPr>
        <w:t xml:space="preserve"> products fl</w:t>
      </w:r>
      <w:r w:rsidR="00473CC3" w:rsidRPr="00DB50F0">
        <w:rPr>
          <w:rFonts w:ascii="Times New Roman" w:hAnsi="Times New Roman" w:cs="Times New Roman"/>
          <w:sz w:val="24"/>
          <w:szCs w:val="24"/>
        </w:rPr>
        <w:t xml:space="preserve">uctuate by seasons and regions mainly due to the variation </w:t>
      </w:r>
      <w:r w:rsidRPr="00DB50F0">
        <w:rPr>
          <w:rFonts w:ascii="Times New Roman" w:hAnsi="Times New Roman" w:cs="Times New Roman"/>
          <w:sz w:val="24"/>
          <w:szCs w:val="24"/>
        </w:rPr>
        <w:t>in</w:t>
      </w:r>
      <w:r w:rsidR="00473CC3" w:rsidRPr="00DB50F0">
        <w:rPr>
          <w:rFonts w:ascii="Times New Roman" w:hAnsi="Times New Roman" w:cs="Times New Roman"/>
          <w:sz w:val="24"/>
          <w:szCs w:val="24"/>
        </w:rPr>
        <w:t xml:space="preserve"> demand </w:t>
      </w:r>
      <w:r w:rsidRPr="00DB50F0">
        <w:rPr>
          <w:rFonts w:ascii="Times New Roman" w:hAnsi="Times New Roman" w:cs="Times New Roman"/>
          <w:sz w:val="24"/>
          <w:szCs w:val="24"/>
        </w:rPr>
        <w:t xml:space="preserve">and supply </w:t>
      </w:r>
      <w:r w:rsidR="00E81AF9" w:rsidRPr="00DB50F0">
        <w:rPr>
          <w:rFonts w:ascii="Times New Roman" w:hAnsi="Times New Roman" w:cs="Times New Roman"/>
          <w:sz w:val="24"/>
          <w:szCs w:val="24"/>
        </w:rPr>
        <w:t>of those products</w:t>
      </w:r>
      <w:r w:rsidR="00EC7E5E" w:rsidRPr="00DB50F0">
        <w:rPr>
          <w:rFonts w:ascii="Times New Roman" w:hAnsi="Times New Roman" w:cs="Times New Roman"/>
          <w:sz w:val="24"/>
          <w:szCs w:val="24"/>
        </w:rPr>
        <w:t xml:space="preserve"> </w:t>
      </w:r>
      <w:proofErr w:type="gramStart"/>
      <w:r w:rsidR="00E81AF9" w:rsidRPr="00DB50F0">
        <w:rPr>
          <w:rFonts w:ascii="Times New Roman" w:hAnsi="Times New Roman" w:cs="Times New Roman"/>
          <w:b/>
          <w:sz w:val="24"/>
          <w:szCs w:val="24"/>
        </w:rPr>
        <w:t>(</w:t>
      </w:r>
      <w:r w:rsidR="00473CC3" w:rsidRPr="00DB50F0">
        <w:rPr>
          <w:rFonts w:ascii="Times New Roman" w:hAnsi="Times New Roman" w:cs="Times New Roman"/>
          <w:b/>
          <w:sz w:val="24"/>
          <w:szCs w:val="24"/>
        </w:rPr>
        <w:t xml:space="preserve"> </w:t>
      </w:r>
      <w:proofErr w:type="spellStart"/>
      <w:r w:rsidR="00E81AF9" w:rsidRPr="00DB50F0">
        <w:rPr>
          <w:rFonts w:ascii="Times New Roman" w:hAnsi="Times New Roman" w:cs="Times New Roman"/>
          <w:b/>
          <w:sz w:val="24"/>
          <w:szCs w:val="24"/>
        </w:rPr>
        <w:t>Jahanggir</w:t>
      </w:r>
      <w:proofErr w:type="spellEnd"/>
      <w:proofErr w:type="gramEnd"/>
      <w:r w:rsidR="00E81AF9" w:rsidRPr="00DB50F0">
        <w:rPr>
          <w:rFonts w:ascii="Times New Roman" w:hAnsi="Times New Roman" w:cs="Times New Roman"/>
          <w:b/>
          <w:sz w:val="24"/>
          <w:szCs w:val="24"/>
        </w:rPr>
        <w:t xml:space="preserve"> A. &amp; </w:t>
      </w:r>
      <w:r w:rsidRPr="00DB50F0">
        <w:rPr>
          <w:rFonts w:ascii="Times New Roman" w:hAnsi="Times New Roman" w:cs="Times New Roman"/>
          <w:b/>
          <w:sz w:val="24"/>
          <w:szCs w:val="24"/>
        </w:rPr>
        <w:t xml:space="preserve"> Md.</w:t>
      </w:r>
      <w:r w:rsidR="00E81AF9"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Akteruzzaman</w:t>
      </w:r>
      <w:r w:rsidR="00E81AF9" w:rsidRPr="00DB50F0">
        <w:rPr>
          <w:rFonts w:ascii="Times New Roman" w:hAnsi="Times New Roman" w:cs="Times New Roman"/>
          <w:b/>
          <w:sz w:val="24"/>
          <w:szCs w:val="24"/>
        </w:rPr>
        <w:t>,1999</w:t>
      </w:r>
      <w:r w:rsidRPr="00DB50F0">
        <w:rPr>
          <w:rFonts w:ascii="Times New Roman" w:hAnsi="Times New Roman" w:cs="Times New Roman"/>
          <w:b/>
          <w:sz w:val="24"/>
          <w:szCs w:val="24"/>
        </w:rPr>
        <w:t>)</w:t>
      </w:r>
      <w:r w:rsidR="00473CC3" w:rsidRPr="00DB50F0">
        <w:rPr>
          <w:rFonts w:ascii="Times New Roman" w:hAnsi="Times New Roman" w:cs="Times New Roman"/>
          <w:sz w:val="24"/>
          <w:szCs w:val="24"/>
        </w:rPr>
        <w:t>.</w:t>
      </w:r>
      <w:r w:rsidRPr="00DB50F0">
        <w:rPr>
          <w:rFonts w:ascii="Times New Roman" w:hAnsi="Times New Roman" w:cs="Times New Roman"/>
          <w:sz w:val="24"/>
          <w:szCs w:val="24"/>
        </w:rPr>
        <w:t xml:space="preserve">                             </w:t>
      </w:r>
    </w:p>
    <w:p w:rsidR="00F93AA5" w:rsidRPr="00DB50F0" w:rsidRDefault="00F93AA5" w:rsidP="004D4104">
      <w:pPr>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In 1994,</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the to</w:t>
      </w:r>
      <w:r w:rsidR="00473CC3" w:rsidRPr="00DB50F0">
        <w:rPr>
          <w:rFonts w:ascii="Times New Roman" w:hAnsi="Times New Roman" w:cs="Times New Roman"/>
          <w:sz w:val="24"/>
          <w:szCs w:val="24"/>
        </w:rPr>
        <w:t>tal milk production was 801000 metric tons from cattle and 2700 ton</w:t>
      </w:r>
      <w:r w:rsidRPr="00DB50F0">
        <w:rPr>
          <w:rFonts w:ascii="Times New Roman" w:hAnsi="Times New Roman" w:cs="Times New Roman"/>
          <w:sz w:val="24"/>
          <w:szCs w:val="24"/>
        </w:rPr>
        <w:t>s from buffalo in Bangladesh.</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Milk market in Bangladesh is mostl</w:t>
      </w:r>
      <w:r w:rsidR="00473CC3" w:rsidRPr="00DB50F0">
        <w:rPr>
          <w:rFonts w:ascii="Times New Roman" w:hAnsi="Times New Roman" w:cs="Times New Roman"/>
          <w:sz w:val="24"/>
          <w:szCs w:val="24"/>
        </w:rPr>
        <w:t xml:space="preserve">y </w:t>
      </w:r>
      <w:r w:rsidRPr="00DB50F0">
        <w:rPr>
          <w:rFonts w:ascii="Times New Roman" w:hAnsi="Times New Roman" w:cs="Times New Roman"/>
          <w:sz w:val="24"/>
          <w:szCs w:val="24"/>
        </w:rPr>
        <w:t>an unorganized sector.</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Milk consumption is centered on urban area</w:t>
      </w:r>
      <w:r w:rsidR="00EC7E5E" w:rsidRPr="00DB50F0">
        <w:rPr>
          <w:rFonts w:ascii="Times New Roman" w:hAnsi="Times New Roman" w:cs="Times New Roman"/>
          <w:sz w:val="24"/>
          <w:szCs w:val="24"/>
        </w:rPr>
        <w:t xml:space="preserve"> </w:t>
      </w:r>
      <w:proofErr w:type="gramStart"/>
      <w:r w:rsidRPr="00DB50F0">
        <w:rPr>
          <w:rFonts w:ascii="Times New Roman" w:hAnsi="Times New Roman" w:cs="Times New Roman"/>
          <w:b/>
          <w:sz w:val="24"/>
          <w:szCs w:val="24"/>
        </w:rPr>
        <w:t>(</w:t>
      </w:r>
      <w:r w:rsidR="00473CC3" w:rsidRPr="00DB50F0">
        <w:rPr>
          <w:rFonts w:ascii="Times New Roman" w:hAnsi="Times New Roman" w:cs="Times New Roman"/>
          <w:b/>
          <w:sz w:val="24"/>
          <w:szCs w:val="24"/>
        </w:rPr>
        <w:t xml:space="preserve"> </w:t>
      </w:r>
      <w:proofErr w:type="spellStart"/>
      <w:r w:rsidRPr="00DB50F0">
        <w:rPr>
          <w:rFonts w:ascii="Times New Roman" w:hAnsi="Times New Roman" w:cs="Times New Roman"/>
          <w:b/>
          <w:sz w:val="24"/>
          <w:szCs w:val="24"/>
        </w:rPr>
        <w:t>Miah</w:t>
      </w:r>
      <w:proofErr w:type="spellEnd"/>
      <w:proofErr w:type="gramEnd"/>
      <w:r w:rsidRPr="00DB50F0">
        <w:rPr>
          <w:rFonts w:ascii="Times New Roman" w:hAnsi="Times New Roman" w:cs="Times New Roman"/>
          <w:b/>
          <w:sz w:val="24"/>
          <w:szCs w:val="24"/>
        </w:rPr>
        <w:t>,</w:t>
      </w:r>
      <w:r w:rsidR="00473CC3"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M.</w:t>
      </w:r>
      <w:r w:rsidR="00473CC3"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A.</w:t>
      </w:r>
      <w:r w:rsidR="00473CC3"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M.</w:t>
      </w:r>
      <w:r w:rsidR="00473CC3"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2002)</w:t>
      </w:r>
      <w:r w:rsidR="00DF2B30" w:rsidRPr="00DB50F0">
        <w:rPr>
          <w:rFonts w:ascii="Times New Roman" w:hAnsi="Times New Roman" w:cs="Times New Roman"/>
          <w:b/>
          <w:sz w:val="24"/>
          <w:szCs w:val="24"/>
        </w:rPr>
        <w:t>.</w:t>
      </w:r>
    </w:p>
    <w:p w:rsidR="00F93AA5" w:rsidRPr="00DB50F0" w:rsidRDefault="00F93AA5" w:rsidP="004D4104">
      <w:pPr>
        <w:spacing w:line="360" w:lineRule="auto"/>
        <w:jc w:val="both"/>
        <w:rPr>
          <w:rFonts w:ascii="Times New Roman" w:hAnsi="Times New Roman" w:cs="Times New Roman"/>
          <w:b/>
          <w:sz w:val="24"/>
          <w:szCs w:val="24"/>
        </w:rPr>
      </w:pPr>
      <w:r w:rsidRPr="00DB50F0">
        <w:rPr>
          <w:rFonts w:ascii="Times New Roman" w:hAnsi="Times New Roman" w:cs="Times New Roman"/>
          <w:sz w:val="24"/>
          <w:szCs w:val="24"/>
        </w:rPr>
        <w:t>Milk is an ideal food which may be defined as the entire lacteal secretion of  mammary glands of the  mammals obtained by the process of milking during the period of following  at least 72 hours after  calving or until t</w:t>
      </w:r>
      <w:r w:rsidR="00EC7E5E" w:rsidRPr="00DB50F0">
        <w:rPr>
          <w:rFonts w:ascii="Times New Roman" w:hAnsi="Times New Roman" w:cs="Times New Roman"/>
          <w:sz w:val="24"/>
          <w:szCs w:val="24"/>
        </w:rPr>
        <w:t xml:space="preserve">he milk is free from colostrums </w:t>
      </w:r>
      <w:r w:rsidRPr="00DB50F0">
        <w:rPr>
          <w:rFonts w:ascii="Times New Roman" w:hAnsi="Times New Roman" w:cs="Times New Roman"/>
          <w:b/>
          <w:sz w:val="24"/>
          <w:szCs w:val="24"/>
        </w:rPr>
        <w:t>(G.C.Banerjee,</w:t>
      </w:r>
      <w:r w:rsidR="00EC7E5E" w:rsidRPr="00DB50F0">
        <w:rPr>
          <w:rFonts w:ascii="Times New Roman" w:hAnsi="Times New Roman" w:cs="Times New Roman"/>
          <w:b/>
          <w:sz w:val="24"/>
          <w:szCs w:val="24"/>
        </w:rPr>
        <w:t xml:space="preserve">2004 </w:t>
      </w:r>
      <w:r w:rsidRPr="00DB50F0">
        <w:rPr>
          <w:rFonts w:ascii="Times New Roman" w:hAnsi="Times New Roman" w:cs="Times New Roman"/>
          <w:b/>
          <w:sz w:val="24"/>
          <w:szCs w:val="24"/>
        </w:rPr>
        <w:t>8</w:t>
      </w:r>
      <w:r w:rsidRPr="00DB50F0">
        <w:rPr>
          <w:rFonts w:ascii="Times New Roman" w:hAnsi="Times New Roman" w:cs="Times New Roman"/>
          <w:b/>
          <w:sz w:val="24"/>
          <w:szCs w:val="24"/>
          <w:vertAlign w:val="superscript"/>
        </w:rPr>
        <w:t>th</w:t>
      </w:r>
      <w:r w:rsidRPr="00DB50F0">
        <w:rPr>
          <w:rFonts w:ascii="Times New Roman" w:hAnsi="Times New Roman" w:cs="Times New Roman"/>
          <w:b/>
          <w:sz w:val="24"/>
          <w:szCs w:val="24"/>
        </w:rPr>
        <w:t xml:space="preserve"> edition)</w:t>
      </w:r>
      <w:r w:rsidR="00473CC3" w:rsidRPr="00DB50F0">
        <w:rPr>
          <w:rFonts w:ascii="Times New Roman" w:hAnsi="Times New Roman" w:cs="Times New Roman"/>
          <w:b/>
          <w:sz w:val="24"/>
          <w:szCs w:val="24"/>
        </w:rPr>
        <w:t xml:space="preserve">. </w:t>
      </w:r>
      <w:r w:rsidR="00473CC3" w:rsidRPr="00DB50F0">
        <w:rPr>
          <w:rFonts w:ascii="Times New Roman" w:hAnsi="Times New Roman" w:cs="Times New Roman"/>
          <w:sz w:val="24"/>
          <w:szCs w:val="24"/>
        </w:rPr>
        <w:t xml:space="preserve"> Moreover </w:t>
      </w:r>
      <w:r w:rsidRPr="00DB50F0">
        <w:rPr>
          <w:rFonts w:ascii="Times New Roman" w:hAnsi="Times New Roman" w:cs="Times New Roman"/>
          <w:sz w:val="24"/>
          <w:szCs w:val="24"/>
        </w:rPr>
        <w:t>milk is not only the m</w:t>
      </w:r>
      <w:r w:rsidR="00473CC3" w:rsidRPr="00DB50F0">
        <w:rPr>
          <w:rFonts w:ascii="Times New Roman" w:hAnsi="Times New Roman" w:cs="Times New Roman"/>
          <w:sz w:val="24"/>
          <w:szCs w:val="24"/>
        </w:rPr>
        <w:t xml:space="preserve">ost important foodstuff during early </w:t>
      </w:r>
      <w:r w:rsidRPr="00DB50F0">
        <w:rPr>
          <w:rFonts w:ascii="Times New Roman" w:hAnsi="Times New Roman" w:cs="Times New Roman"/>
          <w:sz w:val="24"/>
          <w:szCs w:val="24"/>
        </w:rPr>
        <w:t>childhood but also continues</w:t>
      </w:r>
      <w:r w:rsidR="00473CC3" w:rsidRPr="00DB50F0">
        <w:rPr>
          <w:rFonts w:ascii="Times New Roman" w:hAnsi="Times New Roman" w:cs="Times New Roman"/>
          <w:sz w:val="24"/>
          <w:szCs w:val="24"/>
        </w:rPr>
        <w:t xml:space="preserve"> in our normal diet throughout </w:t>
      </w:r>
      <w:r w:rsidRPr="00DB50F0">
        <w:rPr>
          <w:rFonts w:ascii="Times New Roman" w:hAnsi="Times New Roman" w:cs="Times New Roman"/>
          <w:sz w:val="24"/>
          <w:szCs w:val="24"/>
        </w:rPr>
        <w:t>the life.</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Besides the mother milk, the main sources of milk for human consumption are cow,</w:t>
      </w:r>
      <w:r w:rsidR="00473CC3" w:rsidRPr="00DB50F0">
        <w:rPr>
          <w:rFonts w:ascii="Times New Roman" w:hAnsi="Times New Roman" w:cs="Times New Roman"/>
          <w:sz w:val="24"/>
          <w:szCs w:val="24"/>
        </w:rPr>
        <w:t xml:space="preserve"> </w:t>
      </w:r>
      <w:r w:rsidRPr="00DB50F0">
        <w:rPr>
          <w:rFonts w:ascii="Times New Roman" w:hAnsi="Times New Roman" w:cs="Times New Roman"/>
          <w:sz w:val="24"/>
          <w:szCs w:val="24"/>
        </w:rPr>
        <w:t>goat,</w:t>
      </w:r>
      <w:r w:rsidR="00473CC3" w:rsidRPr="00DB50F0">
        <w:rPr>
          <w:rFonts w:ascii="Times New Roman" w:hAnsi="Times New Roman" w:cs="Times New Roman"/>
          <w:sz w:val="24"/>
          <w:szCs w:val="24"/>
        </w:rPr>
        <w:t xml:space="preserve"> </w:t>
      </w:r>
      <w:proofErr w:type="gramStart"/>
      <w:r w:rsidR="00473CC3" w:rsidRPr="00DB50F0">
        <w:rPr>
          <w:rFonts w:ascii="Times New Roman" w:hAnsi="Times New Roman" w:cs="Times New Roman"/>
          <w:sz w:val="24"/>
          <w:szCs w:val="24"/>
        </w:rPr>
        <w:t>buff</w:t>
      </w:r>
      <w:r w:rsidRPr="00DB50F0">
        <w:rPr>
          <w:rFonts w:ascii="Times New Roman" w:hAnsi="Times New Roman" w:cs="Times New Roman"/>
          <w:sz w:val="24"/>
          <w:szCs w:val="24"/>
        </w:rPr>
        <w:t>alo</w:t>
      </w:r>
      <w:proofErr w:type="gramEnd"/>
      <w:r w:rsidR="00473CC3" w:rsidRPr="00DB50F0">
        <w:rPr>
          <w:rFonts w:ascii="Times New Roman" w:hAnsi="Times New Roman" w:cs="Times New Roman"/>
          <w:sz w:val="24"/>
          <w:szCs w:val="24"/>
        </w:rPr>
        <w:t xml:space="preserve"> &amp;</w:t>
      </w:r>
      <w:r w:rsidRPr="00DB50F0">
        <w:rPr>
          <w:rFonts w:ascii="Times New Roman" w:hAnsi="Times New Roman" w:cs="Times New Roman"/>
          <w:sz w:val="24"/>
          <w:szCs w:val="24"/>
        </w:rPr>
        <w:t xml:space="preserve"> sheep milk</w:t>
      </w:r>
      <w:r w:rsidR="00EC7E5E" w:rsidRPr="00DB50F0">
        <w:rPr>
          <w:rFonts w:ascii="Times New Roman" w:hAnsi="Times New Roman" w:cs="Times New Roman"/>
          <w:sz w:val="24"/>
          <w:szCs w:val="24"/>
        </w:rPr>
        <w:t>.</w:t>
      </w:r>
      <w:r w:rsidR="00EC7E5E" w:rsidRPr="00DB50F0">
        <w:rPr>
          <w:rFonts w:ascii="Times New Roman" w:hAnsi="Times New Roman" w:cs="Times New Roman"/>
          <w:b/>
          <w:sz w:val="24"/>
          <w:szCs w:val="24"/>
        </w:rPr>
        <w:t xml:space="preserve"> </w:t>
      </w:r>
      <w:r w:rsidR="00597470" w:rsidRPr="00DB50F0">
        <w:rPr>
          <w:rFonts w:ascii="Times New Roman" w:hAnsi="Times New Roman" w:cs="Times New Roman"/>
          <w:b/>
          <w:sz w:val="24"/>
          <w:szCs w:val="24"/>
        </w:rPr>
        <w:tab/>
      </w:r>
      <w:r w:rsidR="00597470" w:rsidRPr="00DB50F0">
        <w:rPr>
          <w:rFonts w:ascii="Times New Roman" w:hAnsi="Times New Roman" w:cs="Times New Roman"/>
          <w:b/>
          <w:sz w:val="24"/>
          <w:szCs w:val="24"/>
        </w:rPr>
        <w:tab/>
      </w:r>
      <w:r w:rsidR="00597470" w:rsidRPr="00DB50F0">
        <w:rPr>
          <w:rFonts w:ascii="Times New Roman" w:hAnsi="Times New Roman" w:cs="Times New Roman"/>
          <w:b/>
          <w:sz w:val="24"/>
          <w:szCs w:val="24"/>
        </w:rPr>
        <w:tab/>
      </w:r>
      <w:r w:rsidR="00597470" w:rsidRPr="00DB50F0">
        <w:rPr>
          <w:rFonts w:ascii="Times New Roman" w:hAnsi="Times New Roman" w:cs="Times New Roman"/>
          <w:b/>
          <w:sz w:val="24"/>
          <w:szCs w:val="24"/>
        </w:rPr>
        <w:tab/>
      </w:r>
      <w:r w:rsidR="00597470" w:rsidRPr="00DB50F0">
        <w:rPr>
          <w:rFonts w:ascii="Times New Roman" w:hAnsi="Times New Roman" w:cs="Times New Roman"/>
          <w:b/>
          <w:sz w:val="24"/>
          <w:szCs w:val="24"/>
        </w:rPr>
        <w:tab/>
      </w:r>
      <w:r w:rsidR="00597470" w:rsidRPr="00DB50F0">
        <w:rPr>
          <w:rFonts w:ascii="Times New Roman" w:hAnsi="Times New Roman" w:cs="Times New Roman"/>
          <w:b/>
          <w:sz w:val="24"/>
          <w:szCs w:val="24"/>
        </w:rPr>
        <w:tab/>
      </w:r>
      <w:r w:rsidR="00597470" w:rsidRPr="00DB50F0">
        <w:rPr>
          <w:rFonts w:ascii="Times New Roman" w:hAnsi="Times New Roman" w:cs="Times New Roman"/>
          <w:b/>
          <w:sz w:val="24"/>
          <w:szCs w:val="24"/>
        </w:rPr>
        <w:tab/>
      </w:r>
      <w:r w:rsidR="00597470" w:rsidRPr="00DB50F0">
        <w:rPr>
          <w:rFonts w:ascii="Times New Roman" w:hAnsi="Times New Roman" w:cs="Times New Roman"/>
          <w:b/>
          <w:sz w:val="24"/>
          <w:szCs w:val="24"/>
        </w:rPr>
        <w:tab/>
        <w:t xml:space="preserve"> </w:t>
      </w:r>
      <w:r w:rsidR="00473CC3" w:rsidRPr="00DB50F0">
        <w:rPr>
          <w:rFonts w:ascii="Times New Roman" w:hAnsi="Times New Roman" w:cs="Times New Roman"/>
          <w:b/>
          <w:sz w:val="24"/>
          <w:szCs w:val="24"/>
        </w:rPr>
        <w:tab/>
      </w:r>
      <w:r w:rsidR="00473CC3" w:rsidRPr="00DB50F0">
        <w:rPr>
          <w:rFonts w:ascii="Times New Roman" w:hAnsi="Times New Roman" w:cs="Times New Roman"/>
          <w:b/>
          <w:sz w:val="24"/>
          <w:szCs w:val="24"/>
        </w:rPr>
        <w:tab/>
        <w:t xml:space="preserve"> </w:t>
      </w:r>
      <w:r w:rsidR="00973F28" w:rsidRPr="00DB50F0">
        <w:rPr>
          <w:rFonts w:ascii="Times New Roman" w:hAnsi="Times New Roman" w:cs="Times New Roman"/>
          <w:b/>
          <w:sz w:val="24"/>
          <w:szCs w:val="24"/>
        </w:rPr>
        <w:tab/>
      </w:r>
      <w:r w:rsidR="00973F28" w:rsidRPr="00DB50F0">
        <w:rPr>
          <w:rFonts w:ascii="Times New Roman" w:hAnsi="Times New Roman" w:cs="Times New Roman"/>
          <w:b/>
          <w:sz w:val="24"/>
          <w:szCs w:val="24"/>
        </w:rPr>
        <w:tab/>
      </w:r>
      <w:r w:rsidR="00973F28" w:rsidRPr="00DB50F0">
        <w:rPr>
          <w:rFonts w:ascii="Times New Roman" w:hAnsi="Times New Roman" w:cs="Times New Roman"/>
          <w:b/>
          <w:sz w:val="24"/>
          <w:szCs w:val="24"/>
        </w:rPr>
        <w:tab/>
      </w:r>
      <w:r w:rsidR="00973F28" w:rsidRPr="00DB50F0">
        <w:rPr>
          <w:rFonts w:ascii="Times New Roman" w:hAnsi="Times New Roman" w:cs="Times New Roman"/>
          <w:b/>
          <w:sz w:val="24"/>
          <w:szCs w:val="24"/>
        </w:rPr>
        <w:tab/>
      </w:r>
      <w:r w:rsidR="00973F28" w:rsidRPr="00DB50F0">
        <w:rPr>
          <w:rFonts w:ascii="Times New Roman" w:hAnsi="Times New Roman" w:cs="Times New Roman"/>
          <w:b/>
          <w:sz w:val="24"/>
          <w:szCs w:val="24"/>
        </w:rPr>
        <w:tab/>
      </w:r>
      <w:r w:rsidR="00973F28" w:rsidRPr="00DB50F0">
        <w:rPr>
          <w:rFonts w:ascii="Times New Roman" w:hAnsi="Times New Roman" w:cs="Times New Roman"/>
          <w:b/>
          <w:sz w:val="24"/>
          <w:szCs w:val="24"/>
        </w:rPr>
        <w:tab/>
      </w:r>
      <w:r w:rsidR="00973F28" w:rsidRPr="00DB50F0">
        <w:rPr>
          <w:rFonts w:ascii="Times New Roman" w:hAnsi="Times New Roman" w:cs="Times New Roman"/>
          <w:b/>
          <w:sz w:val="24"/>
          <w:szCs w:val="24"/>
        </w:rPr>
        <w:tab/>
        <w:t xml:space="preserve"> </w:t>
      </w:r>
      <w:r w:rsidR="00A434C8" w:rsidRPr="00DB50F0">
        <w:rPr>
          <w:rFonts w:ascii="Times New Roman" w:hAnsi="Times New Roman" w:cs="Times New Roman"/>
          <w:b/>
          <w:sz w:val="24"/>
          <w:szCs w:val="24"/>
        </w:rPr>
        <w:t>Table-1:</w:t>
      </w:r>
      <w:r w:rsidR="00473CC3" w:rsidRPr="00DB50F0">
        <w:rPr>
          <w:rFonts w:ascii="Times New Roman" w:hAnsi="Times New Roman" w:cs="Times New Roman"/>
          <w:b/>
          <w:sz w:val="24"/>
          <w:szCs w:val="24"/>
        </w:rPr>
        <w:t xml:space="preserve"> </w:t>
      </w:r>
      <w:r w:rsidR="00A434C8" w:rsidRPr="00DB50F0">
        <w:rPr>
          <w:rFonts w:ascii="Times New Roman" w:hAnsi="Times New Roman" w:cs="Times New Roman"/>
          <w:b/>
          <w:sz w:val="24"/>
          <w:szCs w:val="24"/>
        </w:rPr>
        <w:t>District wise price of milk in Chittagong division,</w:t>
      </w:r>
      <w:r w:rsidR="00473CC3" w:rsidRPr="00DB50F0">
        <w:rPr>
          <w:rFonts w:ascii="Times New Roman" w:hAnsi="Times New Roman" w:cs="Times New Roman"/>
          <w:b/>
          <w:sz w:val="24"/>
          <w:szCs w:val="24"/>
        </w:rPr>
        <w:t xml:space="preserve"> </w:t>
      </w:r>
      <w:r w:rsidR="00A434C8" w:rsidRPr="00DB50F0">
        <w:rPr>
          <w:rFonts w:ascii="Times New Roman" w:hAnsi="Times New Roman" w:cs="Times New Roman"/>
          <w:b/>
          <w:sz w:val="24"/>
          <w:szCs w:val="24"/>
        </w:rPr>
        <w:t>Sour</w:t>
      </w:r>
      <w:r w:rsidR="00166A49" w:rsidRPr="00DB50F0">
        <w:rPr>
          <w:rFonts w:ascii="Times New Roman" w:hAnsi="Times New Roman" w:cs="Times New Roman"/>
          <w:b/>
          <w:sz w:val="24"/>
          <w:szCs w:val="24"/>
        </w:rPr>
        <w:t xml:space="preserve">ce: </w:t>
      </w:r>
      <w:r w:rsidR="00EC7E5E" w:rsidRPr="00DB50F0">
        <w:rPr>
          <w:rFonts w:ascii="Times New Roman" w:hAnsi="Times New Roman" w:cs="Times New Roman"/>
          <w:b/>
          <w:sz w:val="24"/>
          <w:szCs w:val="24"/>
        </w:rPr>
        <w:t>DAM</w:t>
      </w:r>
      <w:r w:rsidR="00473CC3" w:rsidRPr="00DB50F0">
        <w:rPr>
          <w:rFonts w:ascii="Times New Roman" w:hAnsi="Times New Roman" w:cs="Times New Roman"/>
          <w:b/>
          <w:sz w:val="24"/>
          <w:szCs w:val="24"/>
        </w:rPr>
        <w:t xml:space="preserve"> </w:t>
      </w:r>
      <w:r w:rsidR="00EC7E5E" w:rsidRPr="00DB50F0">
        <w:rPr>
          <w:rFonts w:ascii="Times New Roman" w:hAnsi="Times New Roman" w:cs="Times New Roman"/>
          <w:b/>
          <w:sz w:val="24"/>
          <w:szCs w:val="24"/>
        </w:rPr>
        <w:t>(Direct</w:t>
      </w:r>
      <w:r w:rsidR="00166A49" w:rsidRPr="00DB50F0">
        <w:rPr>
          <w:rFonts w:ascii="Times New Roman" w:hAnsi="Times New Roman" w:cs="Times New Roman"/>
          <w:b/>
          <w:sz w:val="24"/>
          <w:szCs w:val="24"/>
        </w:rPr>
        <w:t>orate of Agricultural Marketing</w:t>
      </w:r>
      <w:r w:rsidR="00EC7E5E" w:rsidRPr="00DB50F0">
        <w:rPr>
          <w:rFonts w:ascii="Times New Roman" w:hAnsi="Times New Roman" w:cs="Times New Roman"/>
          <w:b/>
          <w:sz w:val="24"/>
          <w:szCs w:val="24"/>
        </w:rPr>
        <w:t>,</w:t>
      </w:r>
      <w:r w:rsidR="00473CC3" w:rsidRPr="00DB50F0">
        <w:rPr>
          <w:rFonts w:ascii="Times New Roman" w:hAnsi="Times New Roman" w:cs="Times New Roman"/>
          <w:b/>
          <w:sz w:val="24"/>
          <w:szCs w:val="24"/>
        </w:rPr>
        <w:t xml:space="preserve"> </w:t>
      </w:r>
      <w:r w:rsidR="00EC7E5E" w:rsidRPr="00DB50F0">
        <w:rPr>
          <w:rFonts w:ascii="Times New Roman" w:hAnsi="Times New Roman" w:cs="Times New Roman"/>
          <w:b/>
          <w:sz w:val="24"/>
          <w:szCs w:val="24"/>
        </w:rPr>
        <w:t>2002)</w:t>
      </w:r>
      <w:r w:rsidR="00EC7E5E" w:rsidRPr="00DB50F0">
        <w:rPr>
          <w:rFonts w:ascii="Times New Roman" w:hAnsi="Times New Roman" w:cs="Times New Roman"/>
          <w:b/>
          <w:sz w:val="24"/>
          <w:szCs w:val="24"/>
        </w:rPr>
        <w:tab/>
      </w:r>
    </w:p>
    <w:tbl>
      <w:tblPr>
        <w:tblpPr w:leftFromText="180" w:rightFromText="180" w:vertAnchor="text" w:horzAnchor="margin" w:tblpXSpec="center" w:tblpY="276"/>
        <w:tblOverlap w:val="never"/>
        <w:tblW w:w="0" w:type="auto"/>
        <w:tblBorders>
          <w:top w:val="single" w:sz="6" w:space="0" w:color="000000"/>
          <w:left w:val="single" w:sz="6" w:space="0" w:color="000000"/>
          <w:bottom w:val="single" w:sz="6" w:space="0" w:color="000000"/>
          <w:right w:val="single" w:sz="6" w:space="0" w:color="000000"/>
        </w:tblBorders>
        <w:tblLayout w:type="fixed"/>
        <w:tblLook w:val="0000"/>
      </w:tblPr>
      <w:tblGrid>
        <w:gridCol w:w="1818"/>
        <w:gridCol w:w="2250"/>
      </w:tblGrid>
      <w:tr w:rsidR="009C2959" w:rsidRPr="00DB50F0" w:rsidTr="009C2959">
        <w:trPr>
          <w:trHeight w:hRule="exact" w:val="649"/>
        </w:trPr>
        <w:tc>
          <w:tcPr>
            <w:tcW w:w="1818" w:type="dxa"/>
            <w:tcBorders>
              <w:top w:val="single" w:sz="6" w:space="0" w:color="000000"/>
              <w:left w:val="single" w:sz="6" w:space="0" w:color="000000"/>
              <w:bottom w:val="single" w:sz="4" w:space="0" w:color="auto"/>
              <w:right w:val="single" w:sz="6" w:space="0" w:color="000000"/>
            </w:tcBorders>
          </w:tcPr>
          <w:p w:rsidR="009C2959" w:rsidRPr="00DB50F0" w:rsidRDefault="009C2959" w:rsidP="009C2959">
            <w:pPr>
              <w:pStyle w:val="Default"/>
              <w:spacing w:line="360" w:lineRule="auto"/>
            </w:pPr>
            <w:r w:rsidRPr="00DB50F0">
              <w:rPr>
                <w:b/>
              </w:rPr>
              <w:t>District</w:t>
            </w:r>
            <w:r w:rsidRPr="00DB50F0">
              <w:rPr>
                <w:b/>
              </w:rPr>
              <w:tab/>
            </w:r>
            <w:r w:rsidRPr="00DB50F0">
              <w:rPr>
                <w:b/>
              </w:rPr>
              <w:tab/>
            </w:r>
            <w:r w:rsidRPr="00DB50F0">
              <w:rPr>
                <w:b/>
              </w:rPr>
              <w:tab/>
            </w:r>
            <w:r w:rsidRPr="00DB50F0">
              <w:rPr>
                <w:b/>
              </w:rPr>
              <w:tab/>
            </w:r>
          </w:p>
        </w:tc>
        <w:tc>
          <w:tcPr>
            <w:tcW w:w="2250" w:type="dxa"/>
            <w:tcBorders>
              <w:top w:val="single" w:sz="6" w:space="0" w:color="000000"/>
              <w:left w:val="single" w:sz="6" w:space="0" w:color="000000"/>
              <w:bottom w:val="single" w:sz="4" w:space="0" w:color="auto"/>
              <w:right w:val="single" w:sz="6" w:space="0" w:color="000000"/>
            </w:tcBorders>
          </w:tcPr>
          <w:p w:rsidR="009C2959" w:rsidRPr="00DB50F0" w:rsidRDefault="009C2959" w:rsidP="009C2959">
            <w:pPr>
              <w:pStyle w:val="Default"/>
              <w:spacing w:line="360" w:lineRule="auto"/>
              <w:jc w:val="right"/>
            </w:pPr>
            <w:r w:rsidRPr="00DB50F0">
              <w:rPr>
                <w:b/>
              </w:rPr>
              <w:t>Price(</w:t>
            </w:r>
            <w:proofErr w:type="spellStart"/>
            <w:r w:rsidRPr="00DB50F0">
              <w:rPr>
                <w:b/>
              </w:rPr>
              <w:t>Tk</w:t>
            </w:r>
            <w:proofErr w:type="spellEnd"/>
            <w:r w:rsidRPr="00DB50F0">
              <w:rPr>
                <w:b/>
              </w:rPr>
              <w:t>/100Lit</w:t>
            </w:r>
            <w:r w:rsidRPr="00DB50F0">
              <w:t>)</w:t>
            </w:r>
            <w:r w:rsidRPr="00DB50F0">
              <w:tab/>
            </w:r>
          </w:p>
        </w:tc>
      </w:tr>
      <w:tr w:rsidR="009C2959" w:rsidRPr="00DB50F0" w:rsidTr="009C2959">
        <w:trPr>
          <w:trHeight w:hRule="exact" w:val="347"/>
        </w:trPr>
        <w:tc>
          <w:tcPr>
            <w:tcW w:w="1818" w:type="dxa"/>
            <w:tcBorders>
              <w:top w:val="single" w:sz="4" w:space="0" w:color="auto"/>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rPr>
                <w:b/>
              </w:rPr>
            </w:pPr>
            <w:proofErr w:type="spellStart"/>
            <w:r w:rsidRPr="00DB50F0">
              <w:t>Bandarban</w:t>
            </w:r>
            <w:proofErr w:type="spellEnd"/>
          </w:p>
        </w:tc>
        <w:tc>
          <w:tcPr>
            <w:tcW w:w="2250" w:type="dxa"/>
            <w:tcBorders>
              <w:top w:val="single" w:sz="4" w:space="0" w:color="auto"/>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rPr>
                <w:b/>
              </w:rPr>
            </w:pPr>
            <w:r w:rsidRPr="00DB50F0">
              <w:tab/>
              <w:t>1700</w:t>
            </w:r>
            <w:r w:rsidRPr="00DB50F0">
              <w:tab/>
            </w:r>
            <w:r w:rsidRPr="00DB50F0">
              <w:tab/>
            </w:r>
            <w:r w:rsidRPr="00DB50F0">
              <w:tab/>
            </w:r>
          </w:p>
        </w:tc>
      </w:tr>
      <w:tr w:rsidR="009C2959" w:rsidRPr="00DB50F0" w:rsidTr="009C2959">
        <w:trPr>
          <w:trHeight w:val="52"/>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proofErr w:type="spellStart"/>
            <w:r w:rsidRPr="00DB50F0">
              <w:t>Brahmanbaria</w:t>
            </w:r>
            <w:proofErr w:type="spellEnd"/>
            <w:r w:rsidRPr="00DB50F0">
              <w:t xml:space="preserve">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2000</w:t>
            </w:r>
          </w:p>
        </w:tc>
      </w:tr>
      <w:tr w:rsidR="009C2959" w:rsidRPr="00DB50F0" w:rsidTr="009C2959">
        <w:trPr>
          <w:trHeight w:val="142"/>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proofErr w:type="spellStart"/>
            <w:r w:rsidRPr="00DB50F0">
              <w:t>Chandpur</w:t>
            </w:r>
            <w:proofErr w:type="spellEnd"/>
            <w:r w:rsidRPr="00DB50F0">
              <w:t xml:space="preserve">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1800</w:t>
            </w:r>
          </w:p>
        </w:tc>
      </w:tr>
      <w:tr w:rsidR="009C2959" w:rsidRPr="00DB50F0" w:rsidTr="009C2959">
        <w:trPr>
          <w:trHeight w:val="142"/>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r w:rsidRPr="00DB50F0">
              <w:t xml:space="preserve">Chittagong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w:t>
            </w:r>
          </w:p>
        </w:tc>
      </w:tr>
      <w:tr w:rsidR="009C2959" w:rsidRPr="00DB50F0" w:rsidTr="009C2959">
        <w:trPr>
          <w:trHeight w:val="142"/>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proofErr w:type="spellStart"/>
            <w:r w:rsidRPr="00DB50F0">
              <w:t>Comilla</w:t>
            </w:r>
            <w:proofErr w:type="spellEnd"/>
            <w:r w:rsidRPr="00DB50F0">
              <w:t xml:space="preserve">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w:t>
            </w:r>
          </w:p>
        </w:tc>
      </w:tr>
      <w:tr w:rsidR="009C2959" w:rsidRPr="00DB50F0" w:rsidTr="009C2959">
        <w:trPr>
          <w:trHeight w:val="142"/>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r w:rsidRPr="00DB50F0">
              <w:t xml:space="preserve">Cox's </w:t>
            </w:r>
            <w:proofErr w:type="spellStart"/>
            <w:r w:rsidRPr="00DB50F0">
              <w:t>Bazar</w:t>
            </w:r>
            <w:proofErr w:type="spellEnd"/>
            <w:r w:rsidRPr="00DB50F0">
              <w:t xml:space="preserve">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2400</w:t>
            </w:r>
          </w:p>
        </w:tc>
      </w:tr>
      <w:tr w:rsidR="009C2959" w:rsidRPr="00DB50F0" w:rsidTr="009C2959">
        <w:trPr>
          <w:trHeight w:val="142"/>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proofErr w:type="spellStart"/>
            <w:r w:rsidRPr="00DB50F0">
              <w:t>Feni</w:t>
            </w:r>
            <w:proofErr w:type="spellEnd"/>
            <w:r w:rsidRPr="00DB50F0">
              <w:t xml:space="preserve">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2000</w:t>
            </w:r>
          </w:p>
        </w:tc>
      </w:tr>
      <w:tr w:rsidR="009C2959" w:rsidRPr="00DB50F0" w:rsidTr="009C2959">
        <w:trPr>
          <w:trHeight w:val="142"/>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proofErr w:type="spellStart"/>
            <w:r w:rsidRPr="00DB50F0">
              <w:t>Khagrachari</w:t>
            </w:r>
            <w:proofErr w:type="spellEnd"/>
            <w:r w:rsidRPr="00DB50F0">
              <w:t xml:space="preserve">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2100</w:t>
            </w:r>
          </w:p>
        </w:tc>
      </w:tr>
      <w:tr w:rsidR="009C2959" w:rsidRPr="00DB50F0" w:rsidTr="009C2959">
        <w:trPr>
          <w:trHeight w:val="142"/>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proofErr w:type="spellStart"/>
            <w:r w:rsidRPr="00DB50F0">
              <w:t>Lakshmipur</w:t>
            </w:r>
            <w:proofErr w:type="spellEnd"/>
            <w:r w:rsidRPr="00DB50F0">
              <w:t xml:space="preserve">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w:t>
            </w:r>
          </w:p>
        </w:tc>
      </w:tr>
      <w:tr w:rsidR="009C2959" w:rsidRPr="00DB50F0" w:rsidTr="009C2959">
        <w:trPr>
          <w:trHeight w:val="366"/>
        </w:trPr>
        <w:tc>
          <w:tcPr>
            <w:tcW w:w="1818"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pPr>
            <w:proofErr w:type="spellStart"/>
            <w:r w:rsidRPr="00DB50F0">
              <w:t>Rangamati</w:t>
            </w:r>
            <w:proofErr w:type="spellEnd"/>
            <w:r w:rsidRPr="00DB50F0">
              <w:t xml:space="preserve"> </w:t>
            </w:r>
          </w:p>
        </w:tc>
        <w:tc>
          <w:tcPr>
            <w:tcW w:w="2250" w:type="dxa"/>
            <w:tcBorders>
              <w:top w:val="single" w:sz="6" w:space="0" w:color="000000"/>
              <w:left w:val="single" w:sz="6" w:space="0" w:color="000000"/>
              <w:bottom w:val="single" w:sz="6" w:space="0" w:color="000000"/>
              <w:right w:val="single" w:sz="6" w:space="0" w:color="000000"/>
            </w:tcBorders>
          </w:tcPr>
          <w:p w:rsidR="009C2959" w:rsidRPr="00DB50F0" w:rsidRDefault="009C2959" w:rsidP="009C2959">
            <w:pPr>
              <w:pStyle w:val="Default"/>
              <w:spacing w:line="360" w:lineRule="auto"/>
              <w:jc w:val="right"/>
            </w:pPr>
            <w:r w:rsidRPr="00DB50F0">
              <w:t>2200</w:t>
            </w:r>
          </w:p>
        </w:tc>
      </w:tr>
    </w:tbl>
    <w:p w:rsidR="00F93AA5" w:rsidRPr="00DB50F0" w:rsidRDefault="00F93AA5" w:rsidP="004D4104">
      <w:pPr>
        <w:spacing w:line="360" w:lineRule="auto"/>
        <w:rPr>
          <w:rFonts w:ascii="Times New Roman" w:eastAsia="Batang" w:hAnsi="Times New Roman" w:cs="Times New Roman"/>
          <w:b/>
          <w:sz w:val="24"/>
          <w:szCs w:val="24"/>
        </w:rPr>
      </w:pPr>
    </w:p>
    <w:p w:rsidR="00F93AA5" w:rsidRPr="00DB50F0" w:rsidRDefault="00F93AA5" w:rsidP="004D4104">
      <w:pPr>
        <w:tabs>
          <w:tab w:val="left" w:pos="2997"/>
        </w:tabs>
        <w:spacing w:line="360" w:lineRule="auto"/>
        <w:rPr>
          <w:rFonts w:ascii="Times New Roman" w:hAnsi="Times New Roman" w:cs="Times New Roman"/>
          <w:sz w:val="24"/>
          <w:szCs w:val="24"/>
        </w:rPr>
      </w:pPr>
      <w:r w:rsidRPr="00DB50F0">
        <w:rPr>
          <w:rFonts w:ascii="Times New Roman" w:hAnsi="Times New Roman" w:cs="Times New Roman"/>
          <w:sz w:val="24"/>
          <w:szCs w:val="24"/>
        </w:rPr>
        <w:tab/>
      </w:r>
    </w:p>
    <w:p w:rsidR="009C2959" w:rsidRPr="00DB50F0" w:rsidRDefault="00F93AA5" w:rsidP="00473CC3">
      <w:pPr>
        <w:spacing w:line="360" w:lineRule="auto"/>
        <w:jc w:val="both"/>
        <w:rPr>
          <w:rFonts w:ascii="Times New Roman" w:hAnsi="Times New Roman" w:cs="Times New Roman"/>
          <w:b/>
          <w:sz w:val="24"/>
          <w:szCs w:val="24"/>
        </w:rPr>
      </w:pP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p>
    <w:p w:rsidR="006528A0" w:rsidRPr="00DB50F0" w:rsidRDefault="00597470" w:rsidP="00473CC3">
      <w:pPr>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Price of milk fluctuates by season</w:t>
      </w:r>
      <w:r w:rsidR="001A6C9D" w:rsidRPr="00DB50F0">
        <w:rPr>
          <w:rFonts w:ascii="Times New Roman" w:hAnsi="Times New Roman" w:cs="Times New Roman"/>
          <w:sz w:val="24"/>
          <w:szCs w:val="24"/>
        </w:rPr>
        <w:t>s</w:t>
      </w:r>
      <w:r w:rsidRPr="00DB50F0">
        <w:rPr>
          <w:rFonts w:ascii="Times New Roman" w:hAnsi="Times New Roman" w:cs="Times New Roman"/>
          <w:sz w:val="24"/>
          <w:szCs w:val="24"/>
        </w:rPr>
        <w:t xml:space="preserve"> and regions mainly due</w:t>
      </w:r>
      <w:r w:rsidR="00473CC3" w:rsidRPr="00DB50F0">
        <w:rPr>
          <w:rFonts w:ascii="Times New Roman" w:hAnsi="Times New Roman" w:cs="Times New Roman"/>
          <w:sz w:val="24"/>
          <w:szCs w:val="24"/>
        </w:rPr>
        <w:t xml:space="preserve"> to the variation in demand &amp; </w:t>
      </w:r>
      <w:r w:rsidRPr="00DB50F0">
        <w:rPr>
          <w:rFonts w:ascii="Times New Roman" w:hAnsi="Times New Roman" w:cs="Times New Roman"/>
          <w:sz w:val="24"/>
          <w:szCs w:val="24"/>
        </w:rPr>
        <w:t>supply.</w:t>
      </w:r>
      <w:r w:rsidR="00D15E68" w:rsidRPr="00DB50F0">
        <w:rPr>
          <w:rFonts w:ascii="Times New Roman" w:hAnsi="Times New Roman" w:cs="Times New Roman"/>
          <w:sz w:val="24"/>
          <w:szCs w:val="24"/>
        </w:rPr>
        <w:tab/>
      </w:r>
      <w:r w:rsidR="00D15E68" w:rsidRPr="00DB50F0">
        <w:rPr>
          <w:rFonts w:ascii="Times New Roman" w:hAnsi="Times New Roman" w:cs="Times New Roman"/>
          <w:sz w:val="24"/>
          <w:szCs w:val="24"/>
        </w:rPr>
        <w:tab/>
      </w:r>
      <w:r w:rsidR="00D15E68" w:rsidRPr="00DB50F0">
        <w:rPr>
          <w:rFonts w:ascii="Times New Roman" w:hAnsi="Times New Roman" w:cs="Times New Roman"/>
          <w:b/>
          <w:sz w:val="24"/>
          <w:szCs w:val="24"/>
        </w:rPr>
        <w:tab/>
      </w:r>
      <w:r w:rsidRPr="00DB50F0">
        <w:rPr>
          <w:rFonts w:ascii="Times New Roman" w:hAnsi="Times New Roman" w:cs="Times New Roman"/>
          <w:noProof/>
        </w:rPr>
        <w:drawing>
          <wp:inline distT="0" distB="0" distL="0" distR="0">
            <wp:extent cx="4114800" cy="2684834"/>
            <wp:effectExtent l="19050" t="0" r="19050" b="1216"/>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473CC3"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Figure-1:</w:t>
      </w:r>
      <w:r w:rsidR="00473CC3"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 xml:space="preserve">Seasonal </w:t>
      </w:r>
      <w:proofErr w:type="gramStart"/>
      <w:r w:rsidRPr="00DB50F0">
        <w:rPr>
          <w:rFonts w:ascii="Times New Roman" w:hAnsi="Times New Roman" w:cs="Times New Roman"/>
          <w:b/>
          <w:sz w:val="24"/>
          <w:szCs w:val="24"/>
        </w:rPr>
        <w:t xml:space="preserve">milk </w:t>
      </w:r>
      <w:r w:rsidR="00F76FB3"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price</w:t>
      </w:r>
      <w:proofErr w:type="gramEnd"/>
      <w:r w:rsidRPr="00DB50F0">
        <w:rPr>
          <w:rFonts w:ascii="Times New Roman" w:hAnsi="Times New Roman" w:cs="Times New Roman"/>
          <w:b/>
          <w:sz w:val="24"/>
          <w:szCs w:val="24"/>
        </w:rPr>
        <w:t xml:space="preserve"> </w:t>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t xml:space="preserve">       </w:t>
      </w:r>
      <w:r w:rsidRPr="00DB50F0">
        <w:rPr>
          <w:rFonts w:ascii="Times New Roman" w:hAnsi="Times New Roman" w:cs="Times New Roman"/>
          <w:sz w:val="24"/>
          <w:szCs w:val="24"/>
        </w:rPr>
        <w:t>The highest milk price prevailed during O</w:t>
      </w:r>
      <w:r w:rsidR="001A6C9D" w:rsidRPr="00DB50F0">
        <w:rPr>
          <w:rFonts w:ascii="Times New Roman" w:hAnsi="Times New Roman" w:cs="Times New Roman"/>
          <w:sz w:val="24"/>
          <w:szCs w:val="24"/>
        </w:rPr>
        <w:t>ctober to December</w:t>
      </w:r>
      <w:r w:rsidR="00473CC3" w:rsidRPr="00DB50F0">
        <w:rPr>
          <w:rFonts w:ascii="Times New Roman" w:hAnsi="Times New Roman" w:cs="Times New Roman"/>
          <w:sz w:val="24"/>
          <w:szCs w:val="24"/>
        </w:rPr>
        <w:t xml:space="preserve"> </w:t>
      </w:r>
      <w:r w:rsidR="001A6C9D" w:rsidRPr="00DB50F0">
        <w:rPr>
          <w:rFonts w:ascii="Times New Roman" w:hAnsi="Times New Roman" w:cs="Times New Roman"/>
          <w:sz w:val="24"/>
          <w:szCs w:val="24"/>
        </w:rPr>
        <w:t>(Fig-1) and lowest during March to April.</w:t>
      </w:r>
      <w:r w:rsidR="00473CC3" w:rsidRPr="00DB50F0">
        <w:rPr>
          <w:rFonts w:ascii="Times New Roman" w:hAnsi="Times New Roman" w:cs="Times New Roman"/>
          <w:sz w:val="24"/>
          <w:szCs w:val="24"/>
        </w:rPr>
        <w:t xml:space="preserve"> </w:t>
      </w:r>
      <w:r w:rsidR="001A6C9D" w:rsidRPr="00DB50F0">
        <w:rPr>
          <w:rFonts w:ascii="Times New Roman" w:hAnsi="Times New Roman" w:cs="Times New Roman"/>
          <w:b/>
          <w:sz w:val="24"/>
          <w:szCs w:val="24"/>
        </w:rPr>
        <w:t>Source:</w:t>
      </w:r>
      <w:r w:rsidR="00473CC3" w:rsidRPr="00DB50F0">
        <w:rPr>
          <w:rFonts w:ascii="Times New Roman" w:hAnsi="Times New Roman" w:cs="Times New Roman"/>
          <w:b/>
          <w:sz w:val="24"/>
          <w:szCs w:val="24"/>
        </w:rPr>
        <w:t xml:space="preserve"> </w:t>
      </w:r>
      <w:r w:rsidR="001A6C9D" w:rsidRPr="00DB50F0">
        <w:rPr>
          <w:rFonts w:ascii="Times New Roman" w:hAnsi="Times New Roman" w:cs="Times New Roman"/>
          <w:b/>
          <w:sz w:val="24"/>
          <w:szCs w:val="24"/>
        </w:rPr>
        <w:t>DAM,</w:t>
      </w:r>
      <w:r w:rsidR="00473CC3" w:rsidRPr="00DB50F0">
        <w:rPr>
          <w:rFonts w:ascii="Times New Roman" w:hAnsi="Times New Roman" w:cs="Times New Roman"/>
          <w:b/>
          <w:sz w:val="24"/>
          <w:szCs w:val="24"/>
        </w:rPr>
        <w:t xml:space="preserve"> </w:t>
      </w:r>
      <w:r w:rsidR="001A6C9D" w:rsidRPr="00DB50F0">
        <w:rPr>
          <w:rFonts w:ascii="Times New Roman" w:hAnsi="Times New Roman" w:cs="Times New Roman"/>
          <w:b/>
          <w:sz w:val="24"/>
          <w:szCs w:val="24"/>
        </w:rPr>
        <w:t>2002</w:t>
      </w:r>
      <w:r w:rsidR="00F93AA5" w:rsidRPr="00DB50F0">
        <w:rPr>
          <w:rFonts w:ascii="Times New Roman" w:hAnsi="Times New Roman" w:cs="Times New Roman"/>
          <w:b/>
          <w:sz w:val="24"/>
          <w:szCs w:val="24"/>
        </w:rPr>
        <w:tab/>
      </w:r>
      <w:r w:rsidR="00F93AA5" w:rsidRPr="00DB50F0">
        <w:rPr>
          <w:rFonts w:ascii="Times New Roman" w:hAnsi="Times New Roman" w:cs="Times New Roman"/>
          <w:b/>
          <w:sz w:val="24"/>
          <w:szCs w:val="24"/>
        </w:rPr>
        <w:tab/>
      </w:r>
      <w:r w:rsidR="00F93AA5" w:rsidRPr="00DB50F0">
        <w:rPr>
          <w:rFonts w:ascii="Times New Roman" w:hAnsi="Times New Roman" w:cs="Times New Roman"/>
          <w:b/>
          <w:sz w:val="24"/>
          <w:szCs w:val="24"/>
        </w:rPr>
        <w:tab/>
        <w:t xml:space="preserve">                                                         </w:t>
      </w:r>
      <w:r w:rsidRPr="00DB50F0">
        <w:rPr>
          <w:rFonts w:ascii="Times New Roman" w:hAnsi="Times New Roman" w:cs="Times New Roman"/>
          <w:b/>
          <w:sz w:val="24"/>
          <w:szCs w:val="24"/>
        </w:rPr>
        <w:t xml:space="preserve">           </w:t>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t xml:space="preserve">                  </w:t>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r>
      <w:r w:rsidR="001A6C9D" w:rsidRPr="00DB50F0">
        <w:rPr>
          <w:rFonts w:ascii="Times New Roman" w:hAnsi="Times New Roman" w:cs="Times New Roman"/>
          <w:b/>
          <w:sz w:val="24"/>
          <w:szCs w:val="24"/>
        </w:rPr>
        <w:tab/>
        <w:t xml:space="preserve">                     </w:t>
      </w:r>
      <w:r w:rsidR="0060312A" w:rsidRPr="00DB50F0">
        <w:rPr>
          <w:rFonts w:ascii="Times New Roman" w:hAnsi="Times New Roman" w:cs="Times New Roman"/>
          <w:b/>
          <w:sz w:val="24"/>
          <w:szCs w:val="24"/>
        </w:rPr>
        <w:t>1.2</w:t>
      </w:r>
      <w:r w:rsidR="00473CC3" w:rsidRPr="00DB50F0">
        <w:rPr>
          <w:rFonts w:ascii="Times New Roman" w:hAnsi="Times New Roman" w:cs="Times New Roman"/>
          <w:b/>
          <w:sz w:val="24"/>
          <w:szCs w:val="24"/>
        </w:rPr>
        <w:t xml:space="preserve"> Justification of the study</w:t>
      </w:r>
      <w:r w:rsidR="006528A0" w:rsidRPr="00DB50F0">
        <w:rPr>
          <w:rFonts w:ascii="Times New Roman" w:hAnsi="Times New Roman" w:cs="Times New Roman"/>
          <w:b/>
          <w:sz w:val="24"/>
          <w:szCs w:val="24"/>
        </w:rPr>
        <w:t xml:space="preserve">:          </w:t>
      </w:r>
      <w:r w:rsidR="006528A0" w:rsidRPr="00DB50F0">
        <w:rPr>
          <w:rFonts w:ascii="Times New Roman" w:hAnsi="Times New Roman" w:cs="Times New Roman"/>
          <w:b/>
          <w:sz w:val="24"/>
          <w:szCs w:val="24"/>
        </w:rPr>
        <w:tab/>
      </w:r>
      <w:r w:rsidR="006528A0" w:rsidRPr="00DB50F0">
        <w:rPr>
          <w:rFonts w:ascii="Times New Roman" w:hAnsi="Times New Roman" w:cs="Times New Roman"/>
          <w:b/>
          <w:sz w:val="24"/>
          <w:szCs w:val="24"/>
        </w:rPr>
        <w:tab/>
      </w:r>
      <w:r w:rsidR="006528A0" w:rsidRPr="00DB50F0">
        <w:rPr>
          <w:rFonts w:ascii="Times New Roman" w:hAnsi="Times New Roman" w:cs="Times New Roman"/>
          <w:b/>
          <w:sz w:val="24"/>
          <w:szCs w:val="24"/>
        </w:rPr>
        <w:tab/>
      </w:r>
      <w:r w:rsidR="006528A0" w:rsidRPr="00DB50F0">
        <w:rPr>
          <w:rFonts w:ascii="Times New Roman" w:hAnsi="Times New Roman" w:cs="Times New Roman"/>
          <w:b/>
          <w:sz w:val="24"/>
          <w:szCs w:val="24"/>
        </w:rPr>
        <w:tab/>
      </w:r>
      <w:r w:rsidR="006528A0" w:rsidRPr="00DB50F0">
        <w:rPr>
          <w:rFonts w:ascii="Times New Roman" w:hAnsi="Times New Roman" w:cs="Times New Roman"/>
          <w:b/>
          <w:sz w:val="24"/>
          <w:szCs w:val="24"/>
        </w:rPr>
        <w:tab/>
      </w:r>
      <w:r w:rsidR="006528A0" w:rsidRPr="00DB50F0">
        <w:rPr>
          <w:rFonts w:ascii="Times New Roman" w:hAnsi="Times New Roman" w:cs="Times New Roman"/>
          <w:b/>
          <w:sz w:val="24"/>
          <w:szCs w:val="24"/>
        </w:rPr>
        <w:tab/>
      </w:r>
      <w:r w:rsidR="006528A0" w:rsidRPr="00DB50F0">
        <w:rPr>
          <w:rFonts w:ascii="Times New Roman" w:hAnsi="Times New Roman" w:cs="Times New Roman"/>
          <w:b/>
          <w:sz w:val="24"/>
          <w:szCs w:val="24"/>
        </w:rPr>
        <w:tab/>
        <w:t xml:space="preserve">    </w:t>
      </w:r>
      <w:r w:rsidR="00473CC3" w:rsidRPr="00DB50F0">
        <w:rPr>
          <w:rFonts w:ascii="Times New Roman" w:hAnsi="Times New Roman" w:cs="Times New Roman"/>
          <w:b/>
          <w:sz w:val="24"/>
          <w:szCs w:val="24"/>
        </w:rPr>
        <w:tab/>
        <w:t xml:space="preserve">     </w:t>
      </w:r>
      <w:r w:rsidR="006528A0" w:rsidRPr="00DB50F0">
        <w:rPr>
          <w:rFonts w:ascii="Times New Roman" w:hAnsi="Times New Roman" w:cs="Times New Roman"/>
          <w:sz w:val="24"/>
          <w:szCs w:val="24"/>
        </w:rPr>
        <w:t>There was various</w:t>
      </w:r>
      <w:r w:rsidR="006528A0" w:rsidRPr="00DB50F0">
        <w:rPr>
          <w:rFonts w:ascii="Times New Roman" w:hAnsi="Times New Roman" w:cs="Times New Roman"/>
          <w:b/>
          <w:sz w:val="24"/>
          <w:szCs w:val="24"/>
        </w:rPr>
        <w:t xml:space="preserve"> </w:t>
      </w:r>
      <w:r w:rsidR="006528A0" w:rsidRPr="00DB50F0">
        <w:rPr>
          <w:rFonts w:ascii="Times New Roman" w:hAnsi="Times New Roman" w:cs="Times New Roman"/>
          <w:sz w:val="24"/>
          <w:szCs w:val="24"/>
        </w:rPr>
        <w:t>types of research has been performed about fluid milk but no research has yet been performed for fluid milk marketi</w:t>
      </w:r>
      <w:r w:rsidR="00D11AFC" w:rsidRPr="00DB50F0">
        <w:rPr>
          <w:rFonts w:ascii="Times New Roman" w:hAnsi="Times New Roman" w:cs="Times New Roman"/>
          <w:sz w:val="24"/>
          <w:szCs w:val="24"/>
        </w:rPr>
        <w:t>ng system in the study area</w:t>
      </w:r>
      <w:r w:rsidR="006528A0" w:rsidRPr="00DB50F0">
        <w:rPr>
          <w:rFonts w:ascii="Times New Roman" w:hAnsi="Times New Roman" w:cs="Times New Roman"/>
          <w:sz w:val="24"/>
          <w:szCs w:val="24"/>
        </w:rPr>
        <w:t>.</w:t>
      </w:r>
      <w:r w:rsidR="00D11AFC" w:rsidRPr="00DB50F0">
        <w:rPr>
          <w:rFonts w:ascii="Times New Roman" w:hAnsi="Times New Roman" w:cs="Times New Roman"/>
          <w:sz w:val="24"/>
          <w:szCs w:val="24"/>
        </w:rPr>
        <w:t xml:space="preserve"> </w:t>
      </w:r>
      <w:r w:rsidR="006528A0" w:rsidRPr="00DB50F0">
        <w:rPr>
          <w:rFonts w:ascii="Times New Roman" w:hAnsi="Times New Roman" w:cs="Times New Roman"/>
          <w:sz w:val="24"/>
          <w:szCs w:val="24"/>
        </w:rPr>
        <w:t>So my study will b</w:t>
      </w:r>
      <w:r w:rsidR="00473CC3" w:rsidRPr="00DB50F0">
        <w:rPr>
          <w:rFonts w:ascii="Times New Roman" w:hAnsi="Times New Roman" w:cs="Times New Roman"/>
          <w:sz w:val="24"/>
          <w:szCs w:val="24"/>
        </w:rPr>
        <w:t>e helpful for the dairy farmers</w:t>
      </w:r>
      <w:r w:rsidR="006528A0" w:rsidRPr="00DB50F0">
        <w:rPr>
          <w:rFonts w:ascii="Times New Roman" w:hAnsi="Times New Roman" w:cs="Times New Roman"/>
          <w:sz w:val="24"/>
          <w:szCs w:val="24"/>
        </w:rPr>
        <w:t>,</w:t>
      </w:r>
      <w:r w:rsidR="00473CC3" w:rsidRPr="00DB50F0">
        <w:rPr>
          <w:rFonts w:ascii="Times New Roman" w:hAnsi="Times New Roman" w:cs="Times New Roman"/>
          <w:sz w:val="24"/>
          <w:szCs w:val="24"/>
        </w:rPr>
        <w:t xml:space="preserve"> </w:t>
      </w:r>
      <w:r w:rsidR="006528A0" w:rsidRPr="00DB50F0">
        <w:rPr>
          <w:rFonts w:ascii="Times New Roman" w:hAnsi="Times New Roman" w:cs="Times New Roman"/>
          <w:sz w:val="24"/>
          <w:szCs w:val="24"/>
        </w:rPr>
        <w:t>middlemen,</w:t>
      </w:r>
      <w:r w:rsidR="00473CC3" w:rsidRPr="00DB50F0">
        <w:rPr>
          <w:rFonts w:ascii="Times New Roman" w:hAnsi="Times New Roman" w:cs="Times New Roman"/>
          <w:sz w:val="24"/>
          <w:szCs w:val="24"/>
        </w:rPr>
        <w:t xml:space="preserve"> </w:t>
      </w:r>
      <w:r w:rsidR="006528A0" w:rsidRPr="00DB50F0">
        <w:rPr>
          <w:rFonts w:ascii="Times New Roman" w:hAnsi="Times New Roman" w:cs="Times New Roman"/>
          <w:sz w:val="24"/>
          <w:szCs w:val="24"/>
        </w:rPr>
        <w:t>consumer and policy maker to get appropriate market information.</w:t>
      </w:r>
      <w:r w:rsidR="00473CC3" w:rsidRPr="00DB50F0">
        <w:rPr>
          <w:rFonts w:ascii="Times New Roman" w:hAnsi="Times New Roman" w:cs="Times New Roman"/>
          <w:sz w:val="24"/>
          <w:szCs w:val="24"/>
        </w:rPr>
        <w:t xml:space="preserve"> </w:t>
      </w:r>
      <w:r w:rsidR="006528A0" w:rsidRPr="00DB50F0">
        <w:rPr>
          <w:rFonts w:ascii="Times New Roman" w:hAnsi="Times New Roman" w:cs="Times New Roman"/>
          <w:sz w:val="24"/>
          <w:szCs w:val="24"/>
        </w:rPr>
        <w:t xml:space="preserve">Consumer will be mostly beneficial to know about the actual price of fluid milk. </w:t>
      </w:r>
    </w:p>
    <w:p w:rsidR="00F93AA5" w:rsidRPr="00DB50F0" w:rsidRDefault="001A6C9D" w:rsidP="004D4104">
      <w:pPr>
        <w:spacing w:line="360" w:lineRule="auto"/>
        <w:rPr>
          <w:rFonts w:ascii="Times New Roman" w:hAnsi="Times New Roman" w:cs="Times New Roman"/>
          <w:b/>
          <w:sz w:val="24"/>
          <w:szCs w:val="24"/>
        </w:rPr>
      </w:pP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r w:rsidR="0060312A" w:rsidRPr="00DB50F0">
        <w:rPr>
          <w:rFonts w:ascii="Times New Roman" w:hAnsi="Times New Roman" w:cs="Times New Roman"/>
          <w:b/>
          <w:sz w:val="24"/>
          <w:szCs w:val="24"/>
        </w:rPr>
        <w:t xml:space="preserve">1.3 </w:t>
      </w:r>
      <w:r w:rsidR="00473CC3" w:rsidRPr="00DB50F0">
        <w:rPr>
          <w:rFonts w:ascii="Times New Roman" w:hAnsi="Times New Roman" w:cs="Times New Roman"/>
          <w:b/>
          <w:sz w:val="24"/>
          <w:szCs w:val="24"/>
        </w:rPr>
        <w:t xml:space="preserve">The specific </w:t>
      </w:r>
      <w:r w:rsidR="00F93AA5" w:rsidRPr="00DB50F0">
        <w:rPr>
          <w:rFonts w:ascii="Times New Roman" w:hAnsi="Times New Roman" w:cs="Times New Roman"/>
          <w:b/>
          <w:sz w:val="24"/>
          <w:szCs w:val="24"/>
        </w:rPr>
        <w:t xml:space="preserve">objectives </w:t>
      </w:r>
      <w:r w:rsidR="00473CC3" w:rsidRPr="00DB50F0">
        <w:rPr>
          <w:rFonts w:ascii="Times New Roman" w:hAnsi="Times New Roman" w:cs="Times New Roman"/>
          <w:b/>
          <w:sz w:val="24"/>
          <w:szCs w:val="24"/>
        </w:rPr>
        <w:t xml:space="preserve">of the study </w:t>
      </w:r>
      <w:r w:rsidR="00F93AA5" w:rsidRPr="00DB50F0">
        <w:rPr>
          <w:rFonts w:ascii="Times New Roman" w:hAnsi="Times New Roman" w:cs="Times New Roman"/>
          <w:b/>
          <w:sz w:val="24"/>
          <w:szCs w:val="24"/>
        </w:rPr>
        <w:t xml:space="preserve">are:                                                              </w:t>
      </w:r>
    </w:p>
    <w:p w:rsidR="00F93AA5" w:rsidRPr="00DB50F0" w:rsidRDefault="006528A0" w:rsidP="00973F28">
      <w:pPr>
        <w:spacing w:line="360" w:lineRule="auto"/>
        <w:jc w:val="both"/>
        <w:rPr>
          <w:rFonts w:ascii="Times New Roman" w:hAnsi="Times New Roman" w:cs="Times New Roman"/>
          <w:sz w:val="24"/>
          <w:szCs w:val="24"/>
        </w:rPr>
      </w:pPr>
      <w:proofErr w:type="spellStart"/>
      <w:r w:rsidRPr="00DB50F0">
        <w:rPr>
          <w:rFonts w:ascii="Times New Roman" w:hAnsi="Times New Roman" w:cs="Times New Roman"/>
          <w:sz w:val="24"/>
          <w:szCs w:val="24"/>
        </w:rPr>
        <w:t>i</w:t>
      </w:r>
      <w:proofErr w:type="spellEnd"/>
      <w:r w:rsidR="00F93AA5" w:rsidRPr="00DB50F0">
        <w:rPr>
          <w:rFonts w:ascii="Times New Roman" w:hAnsi="Times New Roman" w:cs="Times New Roman"/>
          <w:sz w:val="24"/>
          <w:szCs w:val="24"/>
        </w:rPr>
        <w:t>.</w:t>
      </w:r>
      <w:r w:rsidR="00D11AFC" w:rsidRPr="00DB50F0">
        <w:rPr>
          <w:rFonts w:ascii="Times New Roman" w:hAnsi="Times New Roman" w:cs="Times New Roman"/>
          <w:sz w:val="24"/>
          <w:szCs w:val="24"/>
        </w:rPr>
        <w:tab/>
      </w:r>
      <w:r w:rsidR="00473CC3" w:rsidRPr="00DB50F0">
        <w:rPr>
          <w:rFonts w:ascii="Times New Roman" w:hAnsi="Times New Roman" w:cs="Times New Roman"/>
          <w:sz w:val="24"/>
          <w:szCs w:val="24"/>
        </w:rPr>
        <w:t xml:space="preserve">To find out the marketing </w:t>
      </w:r>
      <w:r w:rsidR="00F93AA5" w:rsidRPr="00DB50F0">
        <w:rPr>
          <w:rFonts w:ascii="Times New Roman" w:hAnsi="Times New Roman" w:cs="Times New Roman"/>
          <w:sz w:val="24"/>
          <w:szCs w:val="24"/>
        </w:rPr>
        <w:t>channel</w:t>
      </w:r>
      <w:r w:rsidR="00823295" w:rsidRPr="00DB50F0">
        <w:rPr>
          <w:rFonts w:ascii="Times New Roman" w:hAnsi="Times New Roman" w:cs="Times New Roman"/>
          <w:sz w:val="24"/>
          <w:szCs w:val="24"/>
        </w:rPr>
        <w:t>s</w:t>
      </w:r>
      <w:r w:rsidR="00F93AA5" w:rsidRPr="00DB50F0">
        <w:rPr>
          <w:rFonts w:ascii="Times New Roman" w:hAnsi="Times New Roman" w:cs="Times New Roman"/>
          <w:sz w:val="24"/>
          <w:szCs w:val="24"/>
        </w:rPr>
        <w:t xml:space="preserve"> of fluid milk</w:t>
      </w:r>
      <w:r w:rsidR="001A6C9D" w:rsidRPr="00DB50F0">
        <w:rPr>
          <w:rFonts w:ascii="Times New Roman" w:hAnsi="Times New Roman" w:cs="Times New Roman"/>
          <w:sz w:val="24"/>
          <w:szCs w:val="24"/>
        </w:rPr>
        <w:t>.</w:t>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t xml:space="preserve">      </w:t>
      </w:r>
      <w:proofErr w:type="gramStart"/>
      <w:r w:rsidRPr="00DB50F0">
        <w:rPr>
          <w:rFonts w:ascii="Times New Roman" w:hAnsi="Times New Roman" w:cs="Times New Roman"/>
          <w:sz w:val="24"/>
          <w:szCs w:val="24"/>
        </w:rPr>
        <w:t>ii</w:t>
      </w:r>
      <w:proofErr w:type="gramEnd"/>
      <w:r w:rsidRPr="00DB50F0">
        <w:rPr>
          <w:rFonts w:ascii="Times New Roman" w:hAnsi="Times New Roman" w:cs="Times New Roman"/>
          <w:sz w:val="24"/>
          <w:szCs w:val="24"/>
        </w:rPr>
        <w:tab/>
      </w:r>
      <w:r w:rsidR="00D11AFC" w:rsidRPr="00DB50F0">
        <w:rPr>
          <w:rFonts w:ascii="Times New Roman" w:hAnsi="Times New Roman" w:cs="Times New Roman"/>
          <w:sz w:val="24"/>
          <w:szCs w:val="24"/>
        </w:rPr>
        <w:t>To estimate the marketing cost, marketing margin, producer share in</w:t>
      </w:r>
      <w:r w:rsidR="00F93AA5" w:rsidRPr="00DB50F0">
        <w:rPr>
          <w:rFonts w:ascii="Times New Roman" w:hAnsi="Times New Roman" w:cs="Times New Roman"/>
          <w:sz w:val="24"/>
          <w:szCs w:val="24"/>
        </w:rPr>
        <w:t xml:space="preserve"> consumer</w:t>
      </w:r>
      <w:r w:rsidR="00D11AFC" w:rsidRPr="00DB50F0">
        <w:rPr>
          <w:rFonts w:ascii="Times New Roman" w:hAnsi="Times New Roman" w:cs="Times New Roman"/>
          <w:sz w:val="24"/>
          <w:szCs w:val="24"/>
        </w:rPr>
        <w:t xml:space="preserve"> taka</w:t>
      </w:r>
      <w:r w:rsidR="00473CC3" w:rsidRPr="00DB50F0">
        <w:rPr>
          <w:rFonts w:ascii="Times New Roman" w:hAnsi="Times New Roman" w:cs="Times New Roman"/>
          <w:sz w:val="24"/>
          <w:szCs w:val="24"/>
        </w:rPr>
        <w:t xml:space="preserve"> and</w:t>
      </w:r>
      <w:r w:rsidR="00973F28" w:rsidRPr="00DB50F0">
        <w:rPr>
          <w:rFonts w:ascii="Times New Roman" w:hAnsi="Times New Roman" w:cs="Times New Roman"/>
          <w:sz w:val="24"/>
          <w:szCs w:val="24"/>
        </w:rPr>
        <w:t xml:space="preserve">            </w:t>
      </w:r>
      <w:r w:rsidR="00973F28" w:rsidRPr="00DB50F0">
        <w:rPr>
          <w:rFonts w:ascii="Times New Roman" w:hAnsi="Times New Roman" w:cs="Times New Roman"/>
          <w:sz w:val="24"/>
          <w:szCs w:val="24"/>
        </w:rPr>
        <w:tab/>
      </w:r>
      <w:r w:rsidR="00D11AFC" w:rsidRPr="00DB50F0">
        <w:rPr>
          <w:rFonts w:ascii="Times New Roman" w:hAnsi="Times New Roman" w:cs="Times New Roman"/>
          <w:sz w:val="24"/>
          <w:szCs w:val="24"/>
        </w:rPr>
        <w:t>net margin</w:t>
      </w:r>
      <w:r w:rsidR="00F93AA5" w:rsidRPr="00DB50F0">
        <w:rPr>
          <w:rFonts w:ascii="Times New Roman" w:hAnsi="Times New Roman" w:cs="Times New Roman"/>
          <w:sz w:val="24"/>
          <w:szCs w:val="24"/>
        </w:rPr>
        <w:t xml:space="preserve"> of the dairy farmers.         </w:t>
      </w:r>
    </w:p>
    <w:p w:rsidR="006528A0" w:rsidRPr="00DB50F0" w:rsidRDefault="006528A0" w:rsidP="004D4104">
      <w:pPr>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iii.</w:t>
      </w:r>
      <w:r w:rsidRPr="00DB50F0">
        <w:rPr>
          <w:rFonts w:ascii="Times New Roman" w:hAnsi="Times New Roman" w:cs="Times New Roman"/>
          <w:sz w:val="24"/>
          <w:szCs w:val="24"/>
        </w:rPr>
        <w:tab/>
      </w:r>
      <w:r w:rsidR="00F93AA5" w:rsidRPr="00DB50F0">
        <w:rPr>
          <w:rFonts w:ascii="Times New Roman" w:hAnsi="Times New Roman" w:cs="Times New Roman"/>
          <w:sz w:val="24"/>
          <w:szCs w:val="24"/>
        </w:rPr>
        <w:t>To identify the problems</w:t>
      </w:r>
      <w:r w:rsidR="001A6C9D" w:rsidRPr="00DB50F0">
        <w:rPr>
          <w:rFonts w:ascii="Times New Roman" w:hAnsi="Times New Roman" w:cs="Times New Roman"/>
          <w:sz w:val="24"/>
          <w:szCs w:val="24"/>
        </w:rPr>
        <w:t xml:space="preserve"> faced by the dairy farmers</w:t>
      </w:r>
      <w:r w:rsidR="00F93AA5" w:rsidRPr="00DB50F0">
        <w:rPr>
          <w:rFonts w:ascii="Times New Roman" w:hAnsi="Times New Roman" w:cs="Times New Roman"/>
          <w:sz w:val="24"/>
          <w:szCs w:val="24"/>
        </w:rPr>
        <w:t xml:space="preserve"> and suggested probable so</w:t>
      </w:r>
      <w:r w:rsidR="001A6C9D" w:rsidRPr="00DB50F0">
        <w:rPr>
          <w:rFonts w:ascii="Times New Roman" w:hAnsi="Times New Roman" w:cs="Times New Roman"/>
          <w:sz w:val="24"/>
          <w:szCs w:val="24"/>
        </w:rPr>
        <w:t>lution</w:t>
      </w:r>
      <w:r w:rsidR="00F37D0B" w:rsidRPr="00DB50F0">
        <w:rPr>
          <w:rFonts w:ascii="Times New Roman" w:hAnsi="Times New Roman" w:cs="Times New Roman"/>
          <w:sz w:val="24"/>
          <w:szCs w:val="24"/>
        </w:rPr>
        <w:t>s</w:t>
      </w:r>
      <w:r w:rsidR="001A6C9D" w:rsidRPr="00DB50F0">
        <w:rPr>
          <w:rFonts w:ascii="Times New Roman" w:hAnsi="Times New Roman" w:cs="Times New Roman"/>
          <w:sz w:val="24"/>
          <w:szCs w:val="24"/>
        </w:rPr>
        <w:t xml:space="preserve"> of </w:t>
      </w:r>
      <w:r w:rsidR="001A6C9D" w:rsidRPr="00DB50F0">
        <w:rPr>
          <w:rFonts w:ascii="Times New Roman" w:hAnsi="Times New Roman" w:cs="Times New Roman"/>
          <w:sz w:val="24"/>
          <w:szCs w:val="24"/>
        </w:rPr>
        <w:tab/>
        <w:t xml:space="preserve"> </w:t>
      </w:r>
      <w:r w:rsidR="001A6C9D" w:rsidRPr="00DB50F0">
        <w:rPr>
          <w:rFonts w:ascii="Times New Roman" w:hAnsi="Times New Roman" w:cs="Times New Roman"/>
          <w:sz w:val="24"/>
          <w:szCs w:val="24"/>
        </w:rPr>
        <w:tab/>
        <w:t>fluid milk marketing in the study areas.</w:t>
      </w:r>
      <w:r w:rsidR="00F93AA5" w:rsidRPr="00DB50F0">
        <w:rPr>
          <w:rFonts w:ascii="Times New Roman" w:hAnsi="Times New Roman" w:cs="Times New Roman"/>
          <w:sz w:val="24"/>
          <w:szCs w:val="24"/>
        </w:rPr>
        <w:t xml:space="preserve">     </w:t>
      </w:r>
    </w:p>
    <w:p w:rsidR="00F93AA5" w:rsidRPr="00DB50F0" w:rsidRDefault="00F93AA5" w:rsidP="004D4104">
      <w:pPr>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 xml:space="preserve">                                    </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t xml:space="preserve"> </w:t>
      </w:r>
    </w:p>
    <w:p w:rsidR="00523B61" w:rsidRPr="00DB50F0" w:rsidRDefault="00F93AA5" w:rsidP="004D4104">
      <w:pPr>
        <w:autoSpaceDE w:val="0"/>
        <w:autoSpaceDN w:val="0"/>
        <w:adjustRightInd w:val="0"/>
        <w:spacing w:after="0" w:line="360" w:lineRule="auto"/>
        <w:jc w:val="both"/>
        <w:rPr>
          <w:rFonts w:ascii="Times New Roman" w:hAnsi="Times New Roman" w:cs="Times New Roman"/>
          <w:b/>
          <w:sz w:val="24"/>
          <w:szCs w:val="24"/>
        </w:rPr>
      </w:pPr>
      <w:r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0060312A" w:rsidRPr="00DB50F0">
        <w:rPr>
          <w:rFonts w:ascii="Times New Roman" w:hAnsi="Times New Roman" w:cs="Times New Roman"/>
          <w:b/>
          <w:sz w:val="24"/>
          <w:szCs w:val="24"/>
        </w:rPr>
        <w:tab/>
      </w:r>
      <w:r w:rsidR="0060312A" w:rsidRPr="00DB50F0">
        <w:rPr>
          <w:rFonts w:ascii="Times New Roman" w:hAnsi="Times New Roman" w:cs="Times New Roman"/>
          <w:b/>
          <w:sz w:val="24"/>
          <w:szCs w:val="24"/>
        </w:rPr>
        <w:tab/>
      </w:r>
      <w:r w:rsidR="0060312A" w:rsidRPr="00DB50F0">
        <w:rPr>
          <w:rFonts w:ascii="Times New Roman" w:hAnsi="Times New Roman" w:cs="Times New Roman"/>
          <w:b/>
          <w:sz w:val="24"/>
          <w:szCs w:val="24"/>
        </w:rPr>
        <w:tab/>
      </w:r>
      <w:r w:rsidR="0060312A" w:rsidRPr="00DB50F0">
        <w:rPr>
          <w:rFonts w:ascii="Times New Roman" w:hAnsi="Times New Roman" w:cs="Times New Roman"/>
          <w:b/>
          <w:sz w:val="24"/>
          <w:szCs w:val="24"/>
        </w:rPr>
        <w:tab/>
      </w:r>
      <w:r w:rsidR="0060312A" w:rsidRPr="00DB50F0">
        <w:rPr>
          <w:rFonts w:ascii="Times New Roman" w:hAnsi="Times New Roman" w:cs="Times New Roman"/>
          <w:b/>
          <w:sz w:val="24"/>
          <w:szCs w:val="24"/>
        </w:rPr>
        <w:tab/>
      </w:r>
      <w:r w:rsidR="0060312A"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t xml:space="preserve">          </w:t>
      </w:r>
      <w:r w:rsidR="00166A49" w:rsidRPr="00DB50F0">
        <w:rPr>
          <w:rFonts w:ascii="Times New Roman" w:hAnsi="Times New Roman" w:cs="Times New Roman"/>
          <w:b/>
          <w:sz w:val="24"/>
          <w:szCs w:val="24"/>
        </w:rPr>
        <w:tab/>
      </w:r>
      <w:r w:rsidR="00166A49" w:rsidRPr="00DB50F0">
        <w:rPr>
          <w:rFonts w:ascii="Times New Roman" w:hAnsi="Times New Roman" w:cs="Times New Roman"/>
          <w:b/>
          <w:sz w:val="24"/>
          <w:szCs w:val="24"/>
        </w:rPr>
        <w:tab/>
      </w:r>
      <w:r w:rsidR="00166A49" w:rsidRPr="00DB50F0">
        <w:rPr>
          <w:rFonts w:ascii="Times New Roman" w:hAnsi="Times New Roman" w:cs="Times New Roman"/>
          <w:b/>
          <w:sz w:val="24"/>
          <w:szCs w:val="24"/>
        </w:rPr>
        <w:tab/>
      </w:r>
      <w:r w:rsidR="00166A49" w:rsidRPr="00DB50F0">
        <w:rPr>
          <w:rFonts w:ascii="Times New Roman" w:hAnsi="Times New Roman" w:cs="Times New Roman"/>
          <w:b/>
          <w:sz w:val="24"/>
          <w:szCs w:val="24"/>
        </w:rPr>
        <w:tab/>
      </w:r>
      <w:r w:rsidR="00166A49" w:rsidRPr="00DB50F0">
        <w:rPr>
          <w:rFonts w:ascii="Times New Roman" w:hAnsi="Times New Roman" w:cs="Times New Roman"/>
          <w:b/>
          <w:sz w:val="24"/>
          <w:szCs w:val="24"/>
        </w:rPr>
        <w:tab/>
      </w:r>
      <w:r w:rsidR="00166A49" w:rsidRPr="00DB50F0">
        <w:rPr>
          <w:rFonts w:ascii="Times New Roman" w:hAnsi="Times New Roman" w:cs="Times New Roman"/>
          <w:b/>
          <w:sz w:val="24"/>
          <w:szCs w:val="24"/>
        </w:rPr>
        <w:tab/>
      </w:r>
      <w:r w:rsidR="00166A49" w:rsidRPr="00DB50F0">
        <w:rPr>
          <w:rFonts w:ascii="Times New Roman" w:hAnsi="Times New Roman" w:cs="Times New Roman"/>
          <w:b/>
          <w:sz w:val="24"/>
          <w:szCs w:val="24"/>
        </w:rPr>
        <w:tab/>
      </w:r>
      <w:r w:rsidR="00166A49" w:rsidRPr="00DB50F0">
        <w:rPr>
          <w:rFonts w:ascii="Times New Roman" w:hAnsi="Times New Roman" w:cs="Times New Roman"/>
          <w:b/>
          <w:sz w:val="24"/>
          <w:szCs w:val="24"/>
        </w:rPr>
        <w:tab/>
      </w:r>
    </w:p>
    <w:p w:rsidR="00523B61" w:rsidRPr="00DB50F0" w:rsidRDefault="00523B61" w:rsidP="004D4104">
      <w:pPr>
        <w:autoSpaceDE w:val="0"/>
        <w:autoSpaceDN w:val="0"/>
        <w:adjustRightInd w:val="0"/>
        <w:spacing w:after="0" w:line="360" w:lineRule="auto"/>
        <w:jc w:val="both"/>
        <w:rPr>
          <w:rFonts w:ascii="Times New Roman" w:hAnsi="Times New Roman" w:cs="Times New Roman"/>
          <w:b/>
          <w:sz w:val="24"/>
          <w:szCs w:val="24"/>
        </w:rPr>
      </w:pPr>
    </w:p>
    <w:p w:rsidR="007A14FF" w:rsidRPr="00DB50F0" w:rsidRDefault="00973F28" w:rsidP="00523B61">
      <w:pPr>
        <w:autoSpaceDE w:val="0"/>
        <w:autoSpaceDN w:val="0"/>
        <w:adjustRightInd w:val="0"/>
        <w:spacing w:after="0" w:line="360" w:lineRule="auto"/>
        <w:jc w:val="center"/>
        <w:rPr>
          <w:rFonts w:ascii="Times New Roman" w:hAnsi="Times New Roman" w:cs="Times New Roman"/>
          <w:b/>
          <w:sz w:val="24"/>
          <w:szCs w:val="24"/>
        </w:rPr>
      </w:pP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p>
    <w:p w:rsidR="00523B61" w:rsidRPr="00DB50F0" w:rsidRDefault="00F93AA5" w:rsidP="00523B61">
      <w:pPr>
        <w:autoSpaceDE w:val="0"/>
        <w:autoSpaceDN w:val="0"/>
        <w:adjustRightInd w:val="0"/>
        <w:spacing w:after="0" w:line="360" w:lineRule="auto"/>
        <w:jc w:val="center"/>
        <w:rPr>
          <w:rFonts w:ascii="Times New Roman" w:hAnsi="Times New Roman" w:cs="Times New Roman"/>
          <w:b/>
          <w:sz w:val="24"/>
          <w:szCs w:val="24"/>
        </w:rPr>
      </w:pPr>
      <w:r w:rsidRPr="00DB50F0">
        <w:rPr>
          <w:rFonts w:ascii="Times New Roman" w:hAnsi="Times New Roman" w:cs="Times New Roman"/>
          <w:b/>
          <w:sz w:val="24"/>
          <w:szCs w:val="24"/>
        </w:rPr>
        <w:t>Capter-2</w:t>
      </w:r>
    </w:p>
    <w:p w:rsidR="00523B61" w:rsidRPr="00DB50F0" w:rsidRDefault="00F93AA5" w:rsidP="00523B61">
      <w:pPr>
        <w:autoSpaceDE w:val="0"/>
        <w:autoSpaceDN w:val="0"/>
        <w:adjustRightInd w:val="0"/>
        <w:spacing w:after="0" w:line="240" w:lineRule="auto"/>
        <w:jc w:val="center"/>
        <w:rPr>
          <w:rFonts w:ascii="Times New Roman" w:hAnsi="Times New Roman" w:cs="Times New Roman"/>
          <w:b/>
          <w:sz w:val="24"/>
          <w:szCs w:val="24"/>
        </w:rPr>
      </w:pPr>
      <w:r w:rsidRPr="00DB50F0">
        <w:rPr>
          <w:rFonts w:ascii="Times New Roman" w:hAnsi="Times New Roman" w:cs="Times New Roman"/>
          <w:b/>
          <w:sz w:val="24"/>
          <w:szCs w:val="24"/>
        </w:rPr>
        <w:t>REVIEW OF LITERATURE</w:t>
      </w:r>
    </w:p>
    <w:p w:rsidR="00523B61" w:rsidRPr="00DB50F0" w:rsidRDefault="00523B61" w:rsidP="00523B61">
      <w:pPr>
        <w:autoSpaceDE w:val="0"/>
        <w:autoSpaceDN w:val="0"/>
        <w:adjustRightInd w:val="0"/>
        <w:spacing w:after="0" w:line="240" w:lineRule="auto"/>
        <w:jc w:val="center"/>
        <w:rPr>
          <w:rFonts w:ascii="Times New Roman" w:hAnsi="Times New Roman" w:cs="Times New Roman"/>
          <w:b/>
          <w:sz w:val="24"/>
          <w:szCs w:val="24"/>
        </w:rPr>
      </w:pPr>
    </w:p>
    <w:p w:rsidR="00523B61" w:rsidRPr="00DB50F0" w:rsidRDefault="00F93AA5" w:rsidP="00523B61">
      <w:pPr>
        <w:autoSpaceDE w:val="0"/>
        <w:autoSpaceDN w:val="0"/>
        <w:adjustRightInd w:val="0"/>
        <w:spacing w:after="0" w:line="288" w:lineRule="auto"/>
        <w:jc w:val="both"/>
        <w:rPr>
          <w:rFonts w:ascii="Times New Roman" w:hAnsi="Times New Roman" w:cs="Times New Roman"/>
          <w:sz w:val="24"/>
          <w:szCs w:val="24"/>
        </w:rPr>
      </w:pPr>
      <w:proofErr w:type="spellStart"/>
      <w:r w:rsidRPr="00DB50F0">
        <w:rPr>
          <w:rFonts w:ascii="Times New Roman" w:hAnsi="Times New Roman" w:cs="Times New Roman"/>
          <w:b/>
          <w:sz w:val="24"/>
          <w:szCs w:val="24"/>
        </w:rPr>
        <w:t>Alam</w:t>
      </w:r>
      <w:proofErr w:type="spellEnd"/>
      <w:r w:rsidRPr="00DB50F0">
        <w:rPr>
          <w:rFonts w:ascii="Times New Roman" w:hAnsi="Times New Roman" w:cs="Times New Roman"/>
          <w:b/>
          <w:sz w:val="24"/>
          <w:szCs w:val="24"/>
        </w:rPr>
        <w:t>,</w:t>
      </w:r>
      <w:r w:rsidR="00F37D0B"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et.al,</w:t>
      </w:r>
      <w:r w:rsidR="00F37D0B"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199</w:t>
      </w:r>
      <w:r w:rsidR="003F63CA" w:rsidRPr="00DB50F0">
        <w:rPr>
          <w:rFonts w:ascii="Times New Roman" w:hAnsi="Times New Roman" w:cs="Times New Roman"/>
          <w:b/>
          <w:sz w:val="24"/>
          <w:szCs w:val="24"/>
        </w:rPr>
        <w:t>5</w:t>
      </w:r>
      <w:r w:rsidRPr="00DB50F0">
        <w:rPr>
          <w:rFonts w:ascii="Times New Roman" w:hAnsi="Times New Roman" w:cs="Times New Roman"/>
          <w:sz w:val="24"/>
          <w:szCs w:val="24"/>
        </w:rPr>
        <w:t>.</w:t>
      </w:r>
      <w:r w:rsidR="005123E7" w:rsidRPr="00DB50F0">
        <w:rPr>
          <w:rFonts w:ascii="Times New Roman" w:hAnsi="Times New Roman" w:cs="Times New Roman"/>
          <w:sz w:val="24"/>
          <w:szCs w:val="24"/>
        </w:rPr>
        <w:t>t</w:t>
      </w:r>
      <w:r w:rsidR="00F37D0B" w:rsidRPr="00DB50F0">
        <w:rPr>
          <w:rFonts w:ascii="Times New Roman" w:hAnsi="Times New Roman" w:cs="Times New Roman"/>
          <w:sz w:val="24"/>
          <w:szCs w:val="24"/>
        </w:rPr>
        <w:t xml:space="preserve">he study found that </w:t>
      </w:r>
      <w:r w:rsidRPr="00DB50F0">
        <w:rPr>
          <w:rFonts w:ascii="Times New Roman" w:hAnsi="Times New Roman" w:cs="Times New Roman"/>
          <w:sz w:val="24"/>
          <w:szCs w:val="24"/>
        </w:rPr>
        <w:t>the total cost</w:t>
      </w:r>
      <w:r w:rsidR="00F37D0B" w:rsidRPr="00DB50F0">
        <w:rPr>
          <w:rFonts w:ascii="Times New Roman" w:hAnsi="Times New Roman" w:cs="Times New Roman"/>
          <w:sz w:val="24"/>
          <w:szCs w:val="24"/>
        </w:rPr>
        <w:t xml:space="preserve"> of indigenous and cross breed </w:t>
      </w:r>
      <w:r w:rsidRPr="00DB50F0">
        <w:rPr>
          <w:rFonts w:ascii="Times New Roman" w:hAnsi="Times New Roman" w:cs="Times New Roman"/>
          <w:sz w:val="24"/>
          <w:szCs w:val="24"/>
        </w:rPr>
        <w:t>dairy cow were Tk.23.56/day/animal and TK.60.46/day/animal,</w:t>
      </w:r>
      <w:r w:rsidR="00F37D0B" w:rsidRPr="00DB50F0">
        <w:rPr>
          <w:rFonts w:ascii="Times New Roman" w:hAnsi="Times New Roman" w:cs="Times New Roman"/>
          <w:sz w:val="24"/>
          <w:szCs w:val="24"/>
        </w:rPr>
        <w:t xml:space="preserve"> respectively. The major cost </w:t>
      </w:r>
      <w:r w:rsidRPr="00DB50F0">
        <w:rPr>
          <w:rFonts w:ascii="Times New Roman" w:hAnsi="Times New Roman" w:cs="Times New Roman"/>
          <w:sz w:val="24"/>
          <w:szCs w:val="24"/>
        </w:rPr>
        <w:t>item for both the indigenous and cross breed cows was feed cost.</w:t>
      </w:r>
      <w:r w:rsidR="00F37D0B" w:rsidRPr="00DB50F0">
        <w:rPr>
          <w:rFonts w:ascii="Times New Roman" w:hAnsi="Times New Roman" w:cs="Times New Roman"/>
          <w:sz w:val="24"/>
          <w:szCs w:val="24"/>
        </w:rPr>
        <w:t xml:space="preserve"> </w:t>
      </w:r>
      <w:r w:rsidRPr="00DB50F0">
        <w:rPr>
          <w:rFonts w:ascii="Times New Roman" w:hAnsi="Times New Roman" w:cs="Times New Roman"/>
          <w:sz w:val="24"/>
          <w:szCs w:val="24"/>
        </w:rPr>
        <w:t>The highest retur</w:t>
      </w:r>
      <w:r w:rsidR="00F37D0B" w:rsidRPr="00DB50F0">
        <w:rPr>
          <w:rFonts w:ascii="Times New Roman" w:hAnsi="Times New Roman" w:cs="Times New Roman"/>
          <w:sz w:val="24"/>
          <w:szCs w:val="24"/>
        </w:rPr>
        <w:t xml:space="preserve">n obtained from crossbreed cow </w:t>
      </w:r>
      <w:r w:rsidRPr="00DB50F0">
        <w:rPr>
          <w:rFonts w:ascii="Times New Roman" w:hAnsi="Times New Roman" w:cs="Times New Roman"/>
          <w:sz w:val="24"/>
          <w:szCs w:val="24"/>
        </w:rPr>
        <w:t xml:space="preserve">was TK.80.88/day and the net return was TK.26.64/day. </w:t>
      </w:r>
    </w:p>
    <w:p w:rsidR="00523B61" w:rsidRPr="00DB50F0" w:rsidRDefault="007703B6" w:rsidP="00523B61">
      <w:pPr>
        <w:autoSpaceDE w:val="0"/>
        <w:autoSpaceDN w:val="0"/>
        <w:adjustRightInd w:val="0"/>
        <w:spacing w:after="0" w:line="288" w:lineRule="auto"/>
        <w:jc w:val="both"/>
        <w:rPr>
          <w:rFonts w:ascii="Times New Roman" w:hAnsi="Times New Roman" w:cs="Times New Roman"/>
          <w:b/>
          <w:sz w:val="24"/>
          <w:szCs w:val="24"/>
        </w:rPr>
      </w:pPr>
      <w:r w:rsidRPr="00DB50F0">
        <w:rPr>
          <w:rFonts w:ascii="Times New Roman" w:hAnsi="Times New Roman" w:cs="Times New Roman"/>
          <w:b/>
          <w:sz w:val="24"/>
          <w:szCs w:val="24"/>
        </w:rPr>
        <w:tab/>
      </w:r>
    </w:p>
    <w:p w:rsidR="007703B6" w:rsidRPr="00DB50F0" w:rsidRDefault="007703B6" w:rsidP="00523B61">
      <w:pPr>
        <w:autoSpaceDE w:val="0"/>
        <w:autoSpaceDN w:val="0"/>
        <w:adjustRightInd w:val="0"/>
        <w:spacing w:after="0" w:line="288" w:lineRule="auto"/>
        <w:jc w:val="both"/>
        <w:rPr>
          <w:rFonts w:ascii="Times New Roman" w:hAnsi="Times New Roman" w:cs="Times New Roman"/>
          <w:sz w:val="24"/>
          <w:szCs w:val="24"/>
        </w:rPr>
      </w:pPr>
      <w:r w:rsidRPr="00DB50F0">
        <w:rPr>
          <w:rFonts w:ascii="Times New Roman" w:hAnsi="Times New Roman" w:cs="Times New Roman"/>
          <w:b/>
          <w:sz w:val="24"/>
          <w:szCs w:val="24"/>
        </w:rPr>
        <w:t>FAO, 2002</w:t>
      </w:r>
      <w:r w:rsidR="00F93AA5" w:rsidRPr="00DB50F0">
        <w:rPr>
          <w:rFonts w:ascii="Times New Roman" w:hAnsi="Times New Roman" w:cs="Times New Roman"/>
          <w:sz w:val="24"/>
          <w:szCs w:val="24"/>
        </w:rPr>
        <w:t xml:space="preserve"> </w:t>
      </w:r>
      <w:r w:rsidRPr="00DB50F0">
        <w:rPr>
          <w:rFonts w:ascii="Times New Roman" w:hAnsi="Times New Roman" w:cs="Times New Roman"/>
          <w:sz w:val="24"/>
          <w:szCs w:val="24"/>
        </w:rPr>
        <w:t>The main interest of the marketing intermediaries is to gain the highest profit possible from thei</w:t>
      </w:r>
      <w:r w:rsidR="00F37D0B" w:rsidRPr="00DB50F0">
        <w:rPr>
          <w:rFonts w:ascii="Times New Roman" w:hAnsi="Times New Roman" w:cs="Times New Roman"/>
          <w:sz w:val="24"/>
          <w:szCs w:val="24"/>
        </w:rPr>
        <w:t>r particular business operation.</w:t>
      </w:r>
    </w:p>
    <w:p w:rsidR="00523B61" w:rsidRPr="00DB50F0" w:rsidRDefault="00523B61" w:rsidP="00523B61">
      <w:pPr>
        <w:autoSpaceDE w:val="0"/>
        <w:autoSpaceDN w:val="0"/>
        <w:adjustRightInd w:val="0"/>
        <w:spacing w:after="0" w:line="288" w:lineRule="auto"/>
        <w:jc w:val="both"/>
        <w:rPr>
          <w:rFonts w:ascii="Times New Roman" w:hAnsi="Times New Roman" w:cs="Times New Roman"/>
          <w:b/>
          <w:sz w:val="24"/>
          <w:szCs w:val="24"/>
        </w:rPr>
      </w:pPr>
    </w:p>
    <w:p w:rsidR="00523B61" w:rsidRPr="00DB50F0" w:rsidRDefault="00F93AA5" w:rsidP="00523B61">
      <w:pPr>
        <w:spacing w:after="0" w:line="288" w:lineRule="auto"/>
        <w:jc w:val="both"/>
        <w:rPr>
          <w:rFonts w:ascii="Times New Roman" w:hAnsi="Times New Roman" w:cs="Times New Roman"/>
          <w:sz w:val="24"/>
          <w:szCs w:val="24"/>
        </w:rPr>
      </w:pPr>
      <w:proofErr w:type="spellStart"/>
      <w:r w:rsidRPr="00DB50F0">
        <w:rPr>
          <w:rFonts w:ascii="Times New Roman" w:hAnsi="Times New Roman" w:cs="Times New Roman"/>
          <w:b/>
          <w:sz w:val="24"/>
          <w:szCs w:val="24"/>
        </w:rPr>
        <w:t>Miah</w:t>
      </w:r>
      <w:proofErr w:type="spellEnd"/>
      <w:r w:rsidRPr="00DB50F0">
        <w:rPr>
          <w:rFonts w:ascii="Times New Roman" w:hAnsi="Times New Roman" w:cs="Times New Roman"/>
          <w:b/>
          <w:sz w:val="24"/>
          <w:szCs w:val="24"/>
        </w:rPr>
        <w:t>,</w:t>
      </w:r>
      <w:r w:rsidR="00F37D0B"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M.</w:t>
      </w:r>
      <w:r w:rsidR="00F37D0B"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A.</w:t>
      </w:r>
      <w:r w:rsidR="00F37D0B"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M,</w:t>
      </w:r>
      <w:r w:rsidR="00F37D0B"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2002</w:t>
      </w:r>
      <w:r w:rsidRPr="00DB50F0">
        <w:rPr>
          <w:rFonts w:ascii="Times New Roman" w:hAnsi="Times New Roman" w:cs="Times New Roman"/>
          <w:sz w:val="24"/>
          <w:szCs w:val="24"/>
        </w:rPr>
        <w:t>.observed  that  the method of distribution of fluid milk is very complex,</w:t>
      </w:r>
      <w:r w:rsidR="00F37D0B" w:rsidRPr="00DB50F0">
        <w:rPr>
          <w:rFonts w:ascii="Times New Roman" w:hAnsi="Times New Roman" w:cs="Times New Roman"/>
          <w:sz w:val="24"/>
          <w:szCs w:val="24"/>
        </w:rPr>
        <w:t xml:space="preserve"> </w:t>
      </w:r>
      <w:r w:rsidR="005B4149" w:rsidRPr="00DB50F0">
        <w:rPr>
          <w:rFonts w:ascii="Times New Roman" w:hAnsi="Times New Roman" w:cs="Times New Roman"/>
          <w:sz w:val="24"/>
          <w:szCs w:val="24"/>
        </w:rPr>
        <w:t xml:space="preserve">due to its higher </w:t>
      </w:r>
      <w:proofErr w:type="spellStart"/>
      <w:r w:rsidR="005B4149" w:rsidRPr="00DB50F0">
        <w:rPr>
          <w:rFonts w:ascii="Times New Roman" w:hAnsi="Times New Roman" w:cs="Times New Roman"/>
          <w:sz w:val="24"/>
          <w:szCs w:val="24"/>
        </w:rPr>
        <w:t>perishability</w:t>
      </w:r>
      <w:proofErr w:type="spellEnd"/>
      <w:r w:rsidRPr="00DB50F0">
        <w:rPr>
          <w:rFonts w:ascii="Times New Roman" w:hAnsi="Times New Roman" w:cs="Times New Roman"/>
          <w:sz w:val="24"/>
          <w:szCs w:val="24"/>
        </w:rPr>
        <w:t>,</w:t>
      </w:r>
      <w:r w:rsidR="005B4149" w:rsidRPr="00DB50F0">
        <w:rPr>
          <w:rFonts w:ascii="Times New Roman" w:hAnsi="Times New Roman" w:cs="Times New Roman"/>
          <w:sz w:val="24"/>
          <w:szCs w:val="24"/>
        </w:rPr>
        <w:t xml:space="preserve"> </w:t>
      </w:r>
      <w:r w:rsidRPr="00DB50F0">
        <w:rPr>
          <w:rFonts w:ascii="Times New Roman" w:hAnsi="Times New Roman" w:cs="Times New Roman"/>
          <w:sz w:val="24"/>
          <w:szCs w:val="24"/>
        </w:rPr>
        <w:t>compared to other agricultural commodities.</w:t>
      </w:r>
      <w:r w:rsidR="00F37D0B" w:rsidRPr="00DB50F0">
        <w:rPr>
          <w:rFonts w:ascii="Times New Roman" w:hAnsi="Times New Roman" w:cs="Times New Roman"/>
          <w:sz w:val="24"/>
          <w:szCs w:val="24"/>
        </w:rPr>
        <w:t xml:space="preserve"> </w:t>
      </w:r>
      <w:r w:rsidRPr="00DB50F0">
        <w:rPr>
          <w:rFonts w:ascii="Times New Roman" w:hAnsi="Times New Roman" w:cs="Times New Roman"/>
          <w:sz w:val="24"/>
          <w:szCs w:val="24"/>
        </w:rPr>
        <w:t>Furthermore, the demand for milk and milk products by urban consumers increases secularly,</w:t>
      </w:r>
      <w:r w:rsidR="00F37D0B" w:rsidRPr="00DB50F0">
        <w:rPr>
          <w:rFonts w:ascii="Times New Roman" w:hAnsi="Times New Roman" w:cs="Times New Roman"/>
          <w:sz w:val="24"/>
          <w:szCs w:val="24"/>
        </w:rPr>
        <w:t xml:space="preserve"> </w:t>
      </w:r>
      <w:r w:rsidRPr="00DB50F0">
        <w:rPr>
          <w:rFonts w:ascii="Times New Roman" w:hAnsi="Times New Roman" w:cs="Times New Roman"/>
          <w:sz w:val="24"/>
          <w:szCs w:val="24"/>
        </w:rPr>
        <w:t>whereas milk production fluctuates from season to season th</w:t>
      </w:r>
      <w:r w:rsidR="005B4149" w:rsidRPr="00DB50F0">
        <w:rPr>
          <w:rFonts w:ascii="Times New Roman" w:hAnsi="Times New Roman" w:cs="Times New Roman"/>
          <w:sz w:val="24"/>
          <w:szCs w:val="24"/>
        </w:rPr>
        <w:t>r</w:t>
      </w:r>
      <w:r w:rsidRPr="00DB50F0">
        <w:rPr>
          <w:rFonts w:ascii="Times New Roman" w:hAnsi="Times New Roman" w:cs="Times New Roman"/>
          <w:sz w:val="24"/>
          <w:szCs w:val="24"/>
        </w:rPr>
        <w:t>oughout the year.</w:t>
      </w:r>
      <w:r w:rsidR="00F37D0B" w:rsidRPr="00DB50F0">
        <w:rPr>
          <w:rFonts w:ascii="Times New Roman" w:hAnsi="Times New Roman" w:cs="Times New Roman"/>
          <w:sz w:val="24"/>
          <w:szCs w:val="24"/>
        </w:rPr>
        <w:t xml:space="preserve"> </w:t>
      </w:r>
      <w:r w:rsidRPr="00DB50F0">
        <w:rPr>
          <w:rFonts w:ascii="Times New Roman" w:hAnsi="Times New Roman" w:cs="Times New Roman"/>
          <w:sz w:val="24"/>
          <w:szCs w:val="24"/>
        </w:rPr>
        <w:t>The milk mar</w:t>
      </w:r>
      <w:r w:rsidR="00F37D0B" w:rsidRPr="00DB50F0">
        <w:rPr>
          <w:rFonts w:ascii="Times New Roman" w:hAnsi="Times New Roman" w:cs="Times New Roman"/>
          <w:sz w:val="24"/>
          <w:szCs w:val="24"/>
        </w:rPr>
        <w:t xml:space="preserve">keting process starts with the </w:t>
      </w:r>
      <w:r w:rsidRPr="00DB50F0">
        <w:rPr>
          <w:rFonts w:ascii="Times New Roman" w:hAnsi="Times New Roman" w:cs="Times New Roman"/>
          <w:sz w:val="24"/>
          <w:szCs w:val="24"/>
        </w:rPr>
        <w:t>producer and ends with the final consumers.</w:t>
      </w:r>
      <w:r w:rsidR="00F37D0B"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It is </w:t>
      </w:r>
      <w:r w:rsidR="00F37D0B" w:rsidRPr="00DB50F0">
        <w:rPr>
          <w:rFonts w:ascii="Times New Roman" w:hAnsi="Times New Roman" w:cs="Times New Roman"/>
          <w:sz w:val="24"/>
          <w:szCs w:val="24"/>
        </w:rPr>
        <w:t xml:space="preserve">found that milk marketing </w:t>
      </w:r>
      <w:r w:rsidRPr="00DB50F0">
        <w:rPr>
          <w:rFonts w:ascii="Times New Roman" w:hAnsi="Times New Roman" w:cs="Times New Roman"/>
          <w:sz w:val="24"/>
          <w:szCs w:val="24"/>
        </w:rPr>
        <w:t xml:space="preserve">channels vary according to location of the </w:t>
      </w:r>
      <w:r w:rsidR="00025168" w:rsidRPr="00DB50F0">
        <w:rPr>
          <w:rFonts w:ascii="Times New Roman" w:hAnsi="Times New Roman" w:cs="Times New Roman"/>
          <w:sz w:val="24"/>
          <w:szCs w:val="24"/>
        </w:rPr>
        <w:t>farms.</w:t>
      </w:r>
      <w:r w:rsidR="00F37D0B" w:rsidRPr="00DB50F0">
        <w:rPr>
          <w:rFonts w:ascii="Times New Roman" w:hAnsi="Times New Roman" w:cs="Times New Roman"/>
          <w:sz w:val="24"/>
          <w:szCs w:val="24"/>
        </w:rPr>
        <w:t xml:space="preserve"> </w:t>
      </w:r>
      <w:r w:rsidR="005B4149" w:rsidRPr="00DB50F0">
        <w:rPr>
          <w:rFonts w:ascii="Times New Roman" w:hAnsi="Times New Roman" w:cs="Times New Roman"/>
          <w:sz w:val="24"/>
          <w:szCs w:val="24"/>
        </w:rPr>
        <w:t xml:space="preserve">Two </w:t>
      </w:r>
      <w:proofErr w:type="gramStart"/>
      <w:r w:rsidR="00025168" w:rsidRPr="00DB50F0">
        <w:rPr>
          <w:rFonts w:ascii="Times New Roman" w:hAnsi="Times New Roman" w:cs="Times New Roman"/>
          <w:sz w:val="24"/>
          <w:szCs w:val="24"/>
        </w:rPr>
        <w:t>type</w:t>
      </w:r>
      <w:proofErr w:type="gramEnd"/>
      <w:r w:rsidR="00025168" w:rsidRPr="00DB50F0">
        <w:rPr>
          <w:rFonts w:ascii="Times New Roman" w:hAnsi="Times New Roman" w:cs="Times New Roman"/>
          <w:sz w:val="24"/>
          <w:szCs w:val="24"/>
        </w:rPr>
        <w:t xml:space="preserve"> of transactions such as </w:t>
      </w:r>
      <w:r w:rsidR="005B4149" w:rsidRPr="00DB50F0">
        <w:rPr>
          <w:rFonts w:ascii="Times New Roman" w:hAnsi="Times New Roman" w:cs="Times New Roman"/>
          <w:sz w:val="24"/>
          <w:szCs w:val="24"/>
        </w:rPr>
        <w:t xml:space="preserve">direct and indirect channel </w:t>
      </w:r>
      <w:r w:rsidRPr="00DB50F0">
        <w:rPr>
          <w:rFonts w:ascii="Times New Roman" w:hAnsi="Times New Roman" w:cs="Times New Roman"/>
          <w:sz w:val="24"/>
          <w:szCs w:val="24"/>
        </w:rPr>
        <w:t xml:space="preserve">are </w:t>
      </w:r>
      <w:r w:rsidR="00025168" w:rsidRPr="00DB50F0">
        <w:rPr>
          <w:rFonts w:ascii="Times New Roman" w:hAnsi="Times New Roman" w:cs="Times New Roman"/>
          <w:sz w:val="24"/>
          <w:szCs w:val="24"/>
        </w:rPr>
        <w:t>observed.</w:t>
      </w:r>
      <w:r w:rsidRPr="00DB50F0">
        <w:rPr>
          <w:rFonts w:ascii="Times New Roman" w:hAnsi="Times New Roman" w:cs="Times New Roman"/>
          <w:sz w:val="24"/>
          <w:szCs w:val="24"/>
        </w:rPr>
        <w:t xml:space="preserve"> </w:t>
      </w:r>
    </w:p>
    <w:p w:rsidR="00523B61" w:rsidRPr="00DB50F0" w:rsidRDefault="00025168" w:rsidP="00523B61">
      <w:pPr>
        <w:spacing w:after="0" w:line="288" w:lineRule="auto"/>
        <w:jc w:val="both"/>
        <w:rPr>
          <w:rFonts w:ascii="Times New Roman" w:hAnsi="Times New Roman" w:cs="Times New Roman"/>
          <w:b/>
          <w:sz w:val="24"/>
          <w:szCs w:val="24"/>
        </w:rPr>
      </w:pPr>
      <w:proofErr w:type="spellStart"/>
      <w:r w:rsidRPr="00DB50F0">
        <w:rPr>
          <w:rFonts w:ascii="Times New Roman" w:hAnsi="Times New Roman" w:cs="Times New Roman"/>
          <w:b/>
          <w:sz w:val="24"/>
          <w:szCs w:val="24"/>
        </w:rPr>
        <w:t>Mujahid</w:t>
      </w:r>
      <w:proofErr w:type="spellEnd"/>
      <w:r w:rsidRPr="00DB50F0">
        <w:rPr>
          <w:rFonts w:ascii="Times New Roman" w:hAnsi="Times New Roman" w:cs="Times New Roman"/>
          <w:b/>
          <w:sz w:val="24"/>
          <w:szCs w:val="24"/>
        </w:rPr>
        <w:t>, A.A, 2011</w:t>
      </w:r>
      <w:r w:rsidRPr="00DB50F0">
        <w:rPr>
          <w:rFonts w:ascii="Times New Roman" w:hAnsi="Times New Roman" w:cs="Times New Roman"/>
          <w:sz w:val="24"/>
          <w:szCs w:val="24"/>
        </w:rPr>
        <w:t>.</w:t>
      </w:r>
      <w:r w:rsidR="005B4149" w:rsidRPr="00DB50F0">
        <w:rPr>
          <w:rFonts w:ascii="Times New Roman" w:hAnsi="Times New Roman" w:cs="Times New Roman"/>
          <w:sz w:val="24"/>
          <w:szCs w:val="24"/>
        </w:rPr>
        <w:t>analys</w:t>
      </w:r>
      <w:r w:rsidR="00F37D0B" w:rsidRPr="00DB50F0">
        <w:rPr>
          <w:rFonts w:ascii="Times New Roman" w:hAnsi="Times New Roman" w:cs="Times New Roman"/>
          <w:sz w:val="24"/>
          <w:szCs w:val="24"/>
        </w:rPr>
        <w:t xml:space="preserve">ed </w:t>
      </w:r>
      <w:r w:rsidRPr="00DB50F0">
        <w:rPr>
          <w:rFonts w:ascii="Times New Roman" w:hAnsi="Times New Roman" w:cs="Times New Roman"/>
          <w:sz w:val="24"/>
          <w:szCs w:val="24"/>
        </w:rPr>
        <w:t>the existing fluid milk marketing system to estimate marketing cost and marketing margin of farmer where this study  indentified four different marketing channel in present marketing system.</w:t>
      </w:r>
      <w:r w:rsidR="00F37D0B" w:rsidRPr="00DB50F0">
        <w:rPr>
          <w:rFonts w:ascii="Times New Roman" w:hAnsi="Times New Roman" w:cs="Times New Roman"/>
          <w:sz w:val="24"/>
          <w:szCs w:val="24"/>
        </w:rPr>
        <w:t xml:space="preserve"> </w:t>
      </w:r>
      <w:r w:rsidRPr="00DB50F0">
        <w:rPr>
          <w:rFonts w:ascii="Times New Roman" w:hAnsi="Times New Roman" w:cs="Times New Roman"/>
          <w:sz w:val="24"/>
          <w:szCs w:val="24"/>
        </w:rPr>
        <w:t>The average price per liter milk was TK 46.8.In case of indirect market and direct market the average price per liter of milk were TK 38.67. The average marketing cost of per liter milk was TK 5.10 and net marketing margin per liter milk production was TK 5.90.</w:t>
      </w:r>
      <w:r w:rsidRPr="00DB50F0">
        <w:rPr>
          <w:rFonts w:ascii="Times New Roman" w:hAnsi="Times New Roman" w:cs="Times New Roman"/>
          <w:b/>
          <w:sz w:val="24"/>
          <w:szCs w:val="24"/>
        </w:rPr>
        <w:t xml:space="preserve"> </w:t>
      </w:r>
    </w:p>
    <w:p w:rsidR="00025168" w:rsidRPr="00DB50F0" w:rsidRDefault="0041180B" w:rsidP="00523B61">
      <w:pPr>
        <w:spacing w:after="0" w:line="288" w:lineRule="auto"/>
        <w:jc w:val="both"/>
        <w:rPr>
          <w:rFonts w:ascii="Times New Roman" w:hAnsi="Times New Roman" w:cs="Times New Roman"/>
          <w:sz w:val="24"/>
          <w:szCs w:val="24"/>
        </w:rPr>
      </w:pPr>
      <w:r w:rsidRPr="00DB50F0">
        <w:rPr>
          <w:rFonts w:ascii="Times New Roman" w:hAnsi="Times New Roman" w:cs="Times New Roman"/>
          <w:b/>
          <w:iCs/>
          <w:sz w:val="24"/>
          <w:szCs w:val="24"/>
        </w:rPr>
        <w:t xml:space="preserve">N. Morgan, Livestock Policy Officer, </w:t>
      </w:r>
      <w:proofErr w:type="gramStart"/>
      <w:r w:rsidRPr="00DB50F0">
        <w:rPr>
          <w:rFonts w:ascii="Times New Roman" w:hAnsi="Times New Roman" w:cs="Times New Roman"/>
          <w:b/>
          <w:iCs/>
          <w:sz w:val="24"/>
          <w:szCs w:val="24"/>
        </w:rPr>
        <w:t>FAO</w:t>
      </w:r>
      <w:proofErr w:type="gramEnd"/>
      <w:r w:rsidRPr="00DB50F0">
        <w:rPr>
          <w:rFonts w:ascii="Times New Roman" w:hAnsi="Times New Roman" w:cs="Times New Roman"/>
          <w:b/>
          <w:iCs/>
          <w:sz w:val="24"/>
          <w:szCs w:val="24"/>
        </w:rPr>
        <w:t xml:space="preserve"> Bangkok, </w:t>
      </w:r>
      <w:r w:rsidR="004D5F71" w:rsidRPr="00DB50F0">
        <w:rPr>
          <w:rFonts w:ascii="Times New Roman" w:hAnsi="Times New Roman" w:cs="Times New Roman"/>
          <w:b/>
          <w:iCs/>
          <w:sz w:val="24"/>
          <w:szCs w:val="24"/>
        </w:rPr>
        <w:t>2007</w:t>
      </w:r>
      <w:r w:rsidRPr="00DB50F0">
        <w:rPr>
          <w:rFonts w:ascii="Times New Roman" w:hAnsi="Times New Roman" w:cs="Times New Roman"/>
          <w:b/>
          <w:iCs/>
          <w:sz w:val="24"/>
          <w:szCs w:val="24"/>
        </w:rPr>
        <w:t>:</w:t>
      </w:r>
      <w:r w:rsidRPr="00DB50F0">
        <w:rPr>
          <w:rFonts w:ascii="Times New Roman" w:hAnsi="Times New Roman" w:cs="Times New Roman"/>
          <w:sz w:val="24"/>
          <w:szCs w:val="24"/>
        </w:rPr>
        <w:t xml:space="preserve"> The</w:t>
      </w:r>
      <w:r w:rsidRPr="00DB50F0">
        <w:rPr>
          <w:rFonts w:ascii="Times New Roman" w:hAnsi="Times New Roman" w:cs="Times New Roman"/>
          <w:b/>
          <w:bCs/>
          <w:sz w:val="24"/>
          <w:szCs w:val="24"/>
        </w:rPr>
        <w:t xml:space="preserve"> </w:t>
      </w:r>
      <w:r w:rsidRPr="00DB50F0">
        <w:rPr>
          <w:rFonts w:ascii="Times New Roman" w:hAnsi="Times New Roman" w:cs="Times New Roman"/>
          <w:bCs/>
          <w:sz w:val="24"/>
          <w:szCs w:val="24"/>
        </w:rPr>
        <w:t>pro-poor social/business</w:t>
      </w:r>
      <w:r w:rsidR="00EC6AB8" w:rsidRPr="00DB50F0">
        <w:rPr>
          <w:rFonts w:ascii="Times New Roman" w:hAnsi="Times New Roman" w:cs="Times New Roman"/>
          <w:bCs/>
          <w:sz w:val="24"/>
          <w:szCs w:val="24"/>
        </w:rPr>
        <w:t xml:space="preserve"> </w:t>
      </w:r>
      <w:r w:rsidRPr="00DB50F0">
        <w:rPr>
          <w:rFonts w:ascii="Times New Roman" w:hAnsi="Times New Roman" w:cs="Times New Roman"/>
          <w:bCs/>
          <w:sz w:val="24"/>
          <w:szCs w:val="24"/>
        </w:rPr>
        <w:t>community dairying model</w:t>
      </w:r>
      <w:r w:rsidRPr="00DB50F0">
        <w:rPr>
          <w:rFonts w:ascii="Times New Roman" w:hAnsi="Times New Roman" w:cs="Times New Roman"/>
          <w:b/>
          <w:bCs/>
          <w:sz w:val="24"/>
          <w:szCs w:val="24"/>
        </w:rPr>
        <w:t xml:space="preserve"> </w:t>
      </w:r>
      <w:r w:rsidRPr="00DB50F0">
        <w:rPr>
          <w:rFonts w:ascii="Times New Roman" w:hAnsi="Times New Roman" w:cs="Times New Roman"/>
          <w:sz w:val="24"/>
          <w:szCs w:val="24"/>
        </w:rPr>
        <w:t xml:space="preserve">(Bangladesh) adds livestock activities to ongoing community development programmers that provide training, vaccination, veterinary care and other support services to help poor women become dairy farmers and assist others to improve and expand dairy operations. In </w:t>
      </w:r>
      <w:smartTag w:uri="urn:schemas-microsoft-com:office:smarttags" w:element="country-region">
        <w:smartTag w:uri="urn:schemas-microsoft-com:office:smarttags" w:element="place">
          <w:r w:rsidRPr="00DB50F0">
            <w:rPr>
              <w:rFonts w:ascii="Times New Roman" w:hAnsi="Times New Roman" w:cs="Times New Roman"/>
              <w:sz w:val="24"/>
              <w:szCs w:val="24"/>
            </w:rPr>
            <w:t>Bangladesh</w:t>
          </w:r>
        </w:smartTag>
      </w:smartTag>
      <w:r w:rsidRPr="00DB50F0">
        <w:rPr>
          <w:rFonts w:ascii="Times New Roman" w:hAnsi="Times New Roman" w:cs="Times New Roman"/>
          <w:sz w:val="24"/>
          <w:szCs w:val="24"/>
        </w:rPr>
        <w:t xml:space="preserve">, project participants have become suppliers of milk to private dairies, including the </w:t>
      </w:r>
      <w:proofErr w:type="spellStart"/>
      <w:r w:rsidRPr="00DB50F0">
        <w:rPr>
          <w:rFonts w:ascii="Times New Roman" w:hAnsi="Times New Roman" w:cs="Times New Roman"/>
          <w:sz w:val="24"/>
          <w:szCs w:val="24"/>
        </w:rPr>
        <w:t>Grameen</w:t>
      </w:r>
      <w:proofErr w:type="spellEnd"/>
      <w:r w:rsidRPr="00DB50F0">
        <w:rPr>
          <w:rFonts w:ascii="Times New Roman" w:hAnsi="Times New Roman" w:cs="Times New Roman"/>
          <w:sz w:val="24"/>
          <w:szCs w:val="24"/>
        </w:rPr>
        <w:t xml:space="preserve"> DANONE yoghurt plant. Today, this </w:t>
      </w:r>
      <w:proofErr w:type="spellStart"/>
      <w:r w:rsidRPr="00DB50F0">
        <w:rPr>
          <w:rFonts w:ascii="Times New Roman" w:hAnsi="Times New Roman" w:cs="Times New Roman"/>
          <w:sz w:val="24"/>
          <w:szCs w:val="24"/>
        </w:rPr>
        <w:t>programme</w:t>
      </w:r>
      <w:proofErr w:type="spellEnd"/>
      <w:r w:rsidRPr="00DB50F0">
        <w:rPr>
          <w:rFonts w:ascii="Times New Roman" w:hAnsi="Times New Roman" w:cs="Times New Roman"/>
          <w:sz w:val="24"/>
          <w:szCs w:val="24"/>
        </w:rPr>
        <w:t xml:space="preserve"> and others are administered by a not-for-profit organization called the </w:t>
      </w:r>
      <w:proofErr w:type="spellStart"/>
      <w:r w:rsidRPr="00DB50F0">
        <w:rPr>
          <w:rFonts w:ascii="Times New Roman" w:hAnsi="Times New Roman" w:cs="Times New Roman"/>
          <w:sz w:val="24"/>
          <w:szCs w:val="24"/>
        </w:rPr>
        <w:t>Grameen</w:t>
      </w:r>
      <w:proofErr w:type="spellEnd"/>
      <w:r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Motsho</w:t>
      </w:r>
      <w:proofErr w:type="spellEnd"/>
      <w:r w:rsidRPr="00DB50F0">
        <w:rPr>
          <w:rFonts w:ascii="Times New Roman" w:hAnsi="Times New Roman" w:cs="Times New Roman"/>
          <w:sz w:val="24"/>
          <w:szCs w:val="24"/>
        </w:rPr>
        <w:t xml:space="preserve"> O </w:t>
      </w:r>
      <w:proofErr w:type="spellStart"/>
      <w:r w:rsidRPr="00DB50F0">
        <w:rPr>
          <w:rFonts w:ascii="Times New Roman" w:hAnsi="Times New Roman" w:cs="Times New Roman"/>
          <w:sz w:val="24"/>
          <w:szCs w:val="24"/>
        </w:rPr>
        <w:t>Pashusampad</w:t>
      </w:r>
      <w:proofErr w:type="spellEnd"/>
      <w:r w:rsidRPr="00DB50F0">
        <w:rPr>
          <w:rFonts w:ascii="Times New Roman" w:hAnsi="Times New Roman" w:cs="Times New Roman"/>
          <w:sz w:val="24"/>
          <w:szCs w:val="24"/>
        </w:rPr>
        <w:t xml:space="preserve"> (Fisheries and Livestock) Foundation.</w:t>
      </w:r>
    </w:p>
    <w:p w:rsidR="00F93AA5" w:rsidRPr="00DB50F0" w:rsidRDefault="00F93AA5" w:rsidP="00523B61">
      <w:pPr>
        <w:spacing w:after="0" w:line="288" w:lineRule="auto"/>
        <w:jc w:val="both"/>
        <w:rPr>
          <w:rFonts w:ascii="Times New Roman" w:hAnsi="Times New Roman" w:cs="Times New Roman"/>
          <w:sz w:val="24"/>
          <w:szCs w:val="24"/>
        </w:rPr>
      </w:pPr>
      <w:proofErr w:type="spellStart"/>
      <w:r w:rsidRPr="00DB50F0">
        <w:rPr>
          <w:rFonts w:ascii="Times New Roman" w:hAnsi="Times New Roman" w:cs="Times New Roman"/>
          <w:b/>
          <w:sz w:val="24"/>
          <w:szCs w:val="24"/>
        </w:rPr>
        <w:t>Sayeed</w:t>
      </w:r>
      <w:proofErr w:type="spellEnd"/>
      <w:r w:rsidRPr="00DB50F0">
        <w:rPr>
          <w:rFonts w:ascii="Times New Roman" w:hAnsi="Times New Roman" w:cs="Times New Roman"/>
          <w:b/>
          <w:sz w:val="24"/>
          <w:szCs w:val="24"/>
        </w:rPr>
        <w:t>,</w:t>
      </w:r>
      <w:r w:rsidR="00EC6AB8"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M.</w:t>
      </w:r>
      <w:r w:rsidR="00EC6AB8"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A.</w:t>
      </w:r>
      <w:r w:rsidR="00EC6AB8" w:rsidRPr="00DB50F0">
        <w:rPr>
          <w:rFonts w:ascii="Times New Roman" w:hAnsi="Times New Roman" w:cs="Times New Roman"/>
          <w:b/>
          <w:sz w:val="24"/>
          <w:szCs w:val="24"/>
        </w:rPr>
        <w:t xml:space="preserve"> et al</w:t>
      </w:r>
      <w:r w:rsidR="002E5302" w:rsidRPr="00DB50F0">
        <w:rPr>
          <w:rFonts w:ascii="Times New Roman" w:hAnsi="Times New Roman" w:cs="Times New Roman"/>
          <w:b/>
          <w:sz w:val="24"/>
          <w:szCs w:val="24"/>
        </w:rPr>
        <w:t xml:space="preserve"> .1994</w:t>
      </w:r>
      <w:r w:rsidR="005B4149" w:rsidRPr="00DB50F0">
        <w:rPr>
          <w:rFonts w:ascii="Times New Roman" w:hAnsi="Times New Roman" w:cs="Times New Roman"/>
          <w:sz w:val="24"/>
          <w:szCs w:val="24"/>
        </w:rPr>
        <w:t xml:space="preserve">.observed in their study that </w:t>
      </w:r>
      <w:r w:rsidRPr="00DB50F0">
        <w:rPr>
          <w:rFonts w:ascii="Times New Roman" w:hAnsi="Times New Roman" w:cs="Times New Roman"/>
          <w:sz w:val="24"/>
          <w:szCs w:val="24"/>
        </w:rPr>
        <w:t>aggregate consumption gains in regional dairy product consumption over the past decade mirror regional annual income gains of nearly 5%.Within a global contex</w:t>
      </w:r>
      <w:r w:rsidR="00F37D0B" w:rsidRPr="00DB50F0">
        <w:rPr>
          <w:rFonts w:ascii="Times New Roman" w:hAnsi="Times New Roman" w:cs="Times New Roman"/>
          <w:sz w:val="24"/>
          <w:szCs w:val="24"/>
        </w:rPr>
        <w:t>t, t</w:t>
      </w:r>
      <w:r w:rsidRPr="00DB50F0">
        <w:rPr>
          <w:rFonts w:ascii="Times New Roman" w:hAnsi="Times New Roman" w:cs="Times New Roman"/>
          <w:sz w:val="24"/>
          <w:szCs w:val="24"/>
        </w:rPr>
        <w:t>he near doubling of regional milk consumption over the 25 years,</w:t>
      </w:r>
      <w:r w:rsidR="00F37D0B" w:rsidRPr="00DB50F0">
        <w:rPr>
          <w:rFonts w:ascii="Times New Roman" w:hAnsi="Times New Roman" w:cs="Times New Roman"/>
          <w:sz w:val="24"/>
          <w:szCs w:val="24"/>
        </w:rPr>
        <w:t xml:space="preserve"> </w:t>
      </w:r>
      <w:r w:rsidRPr="00DB50F0">
        <w:rPr>
          <w:rFonts w:ascii="Times New Roman" w:hAnsi="Times New Roman" w:cs="Times New Roman"/>
          <w:sz w:val="24"/>
          <w:szCs w:val="24"/>
        </w:rPr>
        <w:t>t</w:t>
      </w:r>
      <w:r w:rsidR="00F37D0B" w:rsidRPr="00DB50F0">
        <w:rPr>
          <w:rFonts w:ascii="Times New Roman" w:hAnsi="Times New Roman" w:cs="Times New Roman"/>
          <w:sz w:val="24"/>
          <w:szCs w:val="24"/>
        </w:rPr>
        <w:t>o an estimated 247 million tons</w:t>
      </w:r>
      <w:r w:rsidRPr="00DB50F0">
        <w:rPr>
          <w:rFonts w:ascii="Times New Roman" w:hAnsi="Times New Roman" w:cs="Times New Roman"/>
          <w:sz w:val="24"/>
          <w:szCs w:val="24"/>
        </w:rPr>
        <w:t xml:space="preserve"> in 2008,</w:t>
      </w:r>
      <w:r w:rsidR="005B4149" w:rsidRPr="00DB50F0">
        <w:rPr>
          <w:rFonts w:ascii="Times New Roman" w:hAnsi="Times New Roman" w:cs="Times New Roman"/>
          <w:sz w:val="24"/>
          <w:szCs w:val="24"/>
        </w:rPr>
        <w:t xml:space="preserve"> </w:t>
      </w:r>
      <w:r w:rsidRPr="00DB50F0">
        <w:rPr>
          <w:rFonts w:ascii="Times New Roman" w:hAnsi="Times New Roman" w:cs="Times New Roman"/>
          <w:sz w:val="24"/>
          <w:szCs w:val="24"/>
        </w:rPr>
        <w:t>has placed Asia as the strongest growing region for the milk and milk products consumption.</w:t>
      </w:r>
      <w:r w:rsidR="00F37D0B" w:rsidRPr="00DB50F0">
        <w:rPr>
          <w:rFonts w:ascii="Times New Roman" w:hAnsi="Times New Roman" w:cs="Times New Roman"/>
          <w:sz w:val="24"/>
          <w:szCs w:val="24"/>
        </w:rPr>
        <w:t xml:space="preserve"> </w:t>
      </w:r>
      <w:r w:rsidR="005B4149" w:rsidRPr="00DB50F0">
        <w:rPr>
          <w:rFonts w:ascii="Times New Roman" w:hAnsi="Times New Roman" w:cs="Times New Roman"/>
          <w:sz w:val="24"/>
          <w:szCs w:val="24"/>
        </w:rPr>
        <w:t>In fact</w:t>
      </w:r>
      <w:r w:rsidRPr="00DB50F0">
        <w:rPr>
          <w:rFonts w:ascii="Times New Roman" w:hAnsi="Times New Roman" w:cs="Times New Roman"/>
          <w:sz w:val="24"/>
          <w:szCs w:val="24"/>
        </w:rPr>
        <w:t>,</w:t>
      </w:r>
      <w:r w:rsidR="005B4149"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Asian </w:t>
      </w:r>
      <w:r w:rsidR="005B4149" w:rsidRPr="00DB50F0">
        <w:rPr>
          <w:rFonts w:ascii="Times New Roman" w:hAnsi="Times New Roman" w:cs="Times New Roman"/>
          <w:sz w:val="24"/>
          <w:szCs w:val="24"/>
        </w:rPr>
        <w:t>consumers have generated nearly</w:t>
      </w:r>
      <w:r w:rsidRPr="00DB50F0">
        <w:rPr>
          <w:rFonts w:ascii="Times New Roman" w:hAnsi="Times New Roman" w:cs="Times New Roman"/>
          <w:sz w:val="24"/>
          <w:szCs w:val="24"/>
        </w:rPr>
        <w:t xml:space="preserve"> half of the global dairy product demand over the past decade.</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p>
    <w:p w:rsidR="00F93AA5" w:rsidRPr="00DB50F0" w:rsidRDefault="00F93AA5" w:rsidP="00523B61">
      <w:pPr>
        <w:spacing w:line="360" w:lineRule="auto"/>
        <w:ind w:left="720"/>
        <w:jc w:val="center"/>
        <w:rPr>
          <w:rFonts w:ascii="Times New Roman" w:hAnsi="Times New Roman" w:cs="Times New Roman"/>
          <w:b/>
          <w:sz w:val="24"/>
          <w:szCs w:val="24"/>
        </w:rPr>
      </w:pPr>
      <w:r w:rsidRPr="00DB50F0">
        <w:rPr>
          <w:rFonts w:ascii="Times New Roman" w:hAnsi="Times New Roman" w:cs="Times New Roman"/>
          <w:b/>
          <w:sz w:val="24"/>
          <w:szCs w:val="24"/>
        </w:rPr>
        <w:t xml:space="preserve">Chapter-3                                                                                                                                                                                                                                                                                                                         </w:t>
      </w:r>
      <w:r w:rsidR="007703B6" w:rsidRPr="00DB50F0">
        <w:rPr>
          <w:rFonts w:ascii="Times New Roman" w:hAnsi="Times New Roman" w:cs="Times New Roman"/>
          <w:b/>
          <w:sz w:val="24"/>
          <w:szCs w:val="24"/>
        </w:rPr>
        <w:t>METHODOLOGY</w:t>
      </w:r>
    </w:p>
    <w:p w:rsidR="00523B61" w:rsidRPr="00DB50F0" w:rsidRDefault="00523B61" w:rsidP="00523B61">
      <w:pPr>
        <w:spacing w:line="360" w:lineRule="auto"/>
        <w:ind w:left="720"/>
        <w:jc w:val="center"/>
        <w:rPr>
          <w:rFonts w:ascii="Times New Roman" w:hAnsi="Times New Roman" w:cs="Times New Roman"/>
          <w:b/>
          <w:sz w:val="24"/>
          <w:szCs w:val="24"/>
        </w:rPr>
      </w:pPr>
    </w:p>
    <w:p w:rsidR="00F93AA5" w:rsidRPr="00DB50F0" w:rsidRDefault="0060312A" w:rsidP="004D4104">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3</w:t>
      </w:r>
      <w:r w:rsidR="00F93AA5" w:rsidRPr="00DB50F0">
        <w:rPr>
          <w:rFonts w:ascii="Times New Roman" w:hAnsi="Times New Roman" w:cs="Times New Roman"/>
          <w:b/>
          <w:sz w:val="24"/>
          <w:szCs w:val="24"/>
        </w:rPr>
        <w:t>.1 Selection of the study area and period of study:</w:t>
      </w:r>
      <w:r w:rsidR="00BA1430" w:rsidRPr="00DB50F0">
        <w:rPr>
          <w:rFonts w:ascii="Times New Roman" w:hAnsi="Times New Roman" w:cs="Times New Roman"/>
          <w:sz w:val="24"/>
          <w:szCs w:val="24"/>
        </w:rPr>
        <w:t xml:space="preserve">  It was a bare necessity </w:t>
      </w:r>
      <w:r w:rsidR="00F93AA5" w:rsidRPr="00DB50F0">
        <w:rPr>
          <w:rFonts w:ascii="Times New Roman" w:hAnsi="Times New Roman" w:cs="Times New Roman"/>
          <w:sz w:val="24"/>
          <w:szCs w:val="24"/>
        </w:rPr>
        <w:t>to select the area,</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which would provide maximum information regarding milk marketing.</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 xml:space="preserve">The selection of area depends on the objectives of the study. </w:t>
      </w:r>
      <w:proofErr w:type="spellStart"/>
      <w:r w:rsidR="007703B6" w:rsidRPr="00DB50F0">
        <w:rPr>
          <w:rFonts w:ascii="Times New Roman" w:hAnsi="Times New Roman" w:cs="Times New Roman"/>
          <w:sz w:val="24"/>
          <w:szCs w:val="24"/>
        </w:rPr>
        <w:t>Potiya</w:t>
      </w:r>
      <w:proofErr w:type="spellEnd"/>
      <w:r w:rsidR="007703B6" w:rsidRPr="00DB50F0">
        <w:rPr>
          <w:rFonts w:ascii="Times New Roman" w:hAnsi="Times New Roman" w:cs="Times New Roman"/>
          <w:sz w:val="24"/>
          <w:szCs w:val="24"/>
        </w:rPr>
        <w:t xml:space="preserve"> </w:t>
      </w:r>
      <w:proofErr w:type="spellStart"/>
      <w:r w:rsidR="007703B6" w:rsidRPr="00DB50F0">
        <w:rPr>
          <w:rFonts w:ascii="Times New Roman" w:hAnsi="Times New Roman" w:cs="Times New Roman"/>
          <w:sz w:val="24"/>
          <w:szCs w:val="24"/>
        </w:rPr>
        <w:t>upozilla</w:t>
      </w:r>
      <w:proofErr w:type="spellEnd"/>
      <w:r w:rsidR="007703B6" w:rsidRPr="00DB50F0">
        <w:rPr>
          <w:rFonts w:ascii="Times New Roman" w:hAnsi="Times New Roman" w:cs="Times New Roman"/>
          <w:sz w:val="24"/>
          <w:szCs w:val="24"/>
        </w:rPr>
        <w:t xml:space="preserve"> and Chittagong metropolitan area (East </w:t>
      </w:r>
      <w:proofErr w:type="spellStart"/>
      <w:r w:rsidR="007703B6" w:rsidRPr="00DB50F0">
        <w:rPr>
          <w:rFonts w:ascii="Times New Roman" w:hAnsi="Times New Roman" w:cs="Times New Roman"/>
          <w:sz w:val="24"/>
          <w:szCs w:val="24"/>
        </w:rPr>
        <w:t>Khulshi</w:t>
      </w:r>
      <w:proofErr w:type="spellEnd"/>
      <w:r w:rsidR="007703B6"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7703B6" w:rsidRPr="00DB50F0">
        <w:rPr>
          <w:rFonts w:ascii="Times New Roman" w:hAnsi="Times New Roman" w:cs="Times New Roman"/>
          <w:sz w:val="24"/>
          <w:szCs w:val="24"/>
        </w:rPr>
        <w:t xml:space="preserve">West </w:t>
      </w:r>
      <w:proofErr w:type="spellStart"/>
      <w:r w:rsidR="007703B6" w:rsidRPr="00DB50F0">
        <w:rPr>
          <w:rFonts w:ascii="Times New Roman" w:hAnsi="Times New Roman" w:cs="Times New Roman"/>
          <w:sz w:val="24"/>
          <w:szCs w:val="24"/>
        </w:rPr>
        <w:t>Khulshi</w:t>
      </w:r>
      <w:proofErr w:type="spellEnd"/>
      <w:r w:rsidR="007703B6" w:rsidRPr="00DB50F0">
        <w:rPr>
          <w:rFonts w:ascii="Times New Roman" w:hAnsi="Times New Roman" w:cs="Times New Roman"/>
          <w:sz w:val="24"/>
          <w:szCs w:val="24"/>
        </w:rPr>
        <w:t xml:space="preserve">, </w:t>
      </w:r>
      <w:proofErr w:type="spellStart"/>
      <w:r w:rsidR="007703B6" w:rsidRPr="00DB50F0">
        <w:rPr>
          <w:rFonts w:ascii="Times New Roman" w:hAnsi="Times New Roman" w:cs="Times New Roman"/>
          <w:sz w:val="24"/>
          <w:szCs w:val="24"/>
        </w:rPr>
        <w:t>Chockbazar</w:t>
      </w:r>
      <w:proofErr w:type="spellEnd"/>
      <w:r w:rsidR="007703B6" w:rsidRPr="00DB50F0">
        <w:rPr>
          <w:rFonts w:ascii="Times New Roman" w:hAnsi="Times New Roman" w:cs="Times New Roman"/>
          <w:sz w:val="24"/>
          <w:szCs w:val="24"/>
        </w:rPr>
        <w:t xml:space="preserve"> and New market area) </w:t>
      </w:r>
      <w:r w:rsidR="00F93AA5" w:rsidRPr="00DB50F0">
        <w:rPr>
          <w:rFonts w:ascii="Times New Roman" w:hAnsi="Times New Roman" w:cs="Times New Roman"/>
          <w:sz w:val="24"/>
          <w:szCs w:val="24"/>
        </w:rPr>
        <w:t>are selected on the basis of available information about the dairy farm owners.</w:t>
      </w:r>
      <w:r w:rsidR="007703B6"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The study was conducted during</w:t>
      </w:r>
      <w:r w:rsidR="00922A2E" w:rsidRPr="00DB50F0">
        <w:rPr>
          <w:rFonts w:ascii="Times New Roman" w:hAnsi="Times New Roman" w:cs="Times New Roman"/>
          <w:sz w:val="24"/>
          <w:szCs w:val="24"/>
        </w:rPr>
        <w:t xml:space="preserve"> the period of May,</w:t>
      </w:r>
      <w:r w:rsidR="00BA1430" w:rsidRPr="00DB50F0">
        <w:rPr>
          <w:rFonts w:ascii="Times New Roman" w:hAnsi="Times New Roman" w:cs="Times New Roman"/>
          <w:sz w:val="24"/>
          <w:szCs w:val="24"/>
        </w:rPr>
        <w:t xml:space="preserve"> </w:t>
      </w:r>
      <w:r w:rsidR="00922A2E" w:rsidRPr="00DB50F0">
        <w:rPr>
          <w:rFonts w:ascii="Times New Roman" w:hAnsi="Times New Roman" w:cs="Times New Roman"/>
          <w:sz w:val="24"/>
          <w:szCs w:val="24"/>
        </w:rPr>
        <w:t>2013 to December,</w:t>
      </w:r>
      <w:r w:rsidR="00BA1430" w:rsidRPr="00DB50F0">
        <w:rPr>
          <w:rFonts w:ascii="Times New Roman" w:hAnsi="Times New Roman" w:cs="Times New Roman"/>
          <w:sz w:val="24"/>
          <w:szCs w:val="24"/>
        </w:rPr>
        <w:t xml:space="preserve"> </w:t>
      </w:r>
      <w:r w:rsidR="00922A2E" w:rsidRPr="00DB50F0">
        <w:rPr>
          <w:rFonts w:ascii="Times New Roman" w:hAnsi="Times New Roman" w:cs="Times New Roman"/>
          <w:sz w:val="24"/>
          <w:szCs w:val="24"/>
        </w:rPr>
        <w:t>2013</w:t>
      </w:r>
      <w:r w:rsidR="00F93AA5" w:rsidRPr="00DB50F0">
        <w:rPr>
          <w:rFonts w:ascii="Times New Roman" w:hAnsi="Times New Roman" w:cs="Times New Roman"/>
          <w:sz w:val="24"/>
          <w:szCs w:val="24"/>
        </w:rPr>
        <w:t>.</w:t>
      </w:r>
    </w:p>
    <w:p w:rsidR="00F93AA5" w:rsidRPr="00DB50F0" w:rsidRDefault="0060312A" w:rsidP="004D4104">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3</w:t>
      </w:r>
      <w:r w:rsidR="00922A2E" w:rsidRPr="00DB50F0">
        <w:rPr>
          <w:rFonts w:ascii="Times New Roman" w:hAnsi="Times New Roman" w:cs="Times New Roman"/>
          <w:b/>
          <w:sz w:val="24"/>
          <w:szCs w:val="24"/>
        </w:rPr>
        <w:t>.2 P</w:t>
      </w:r>
      <w:r w:rsidR="00F93AA5" w:rsidRPr="00DB50F0">
        <w:rPr>
          <w:rFonts w:ascii="Times New Roman" w:hAnsi="Times New Roman" w:cs="Times New Roman"/>
          <w:b/>
          <w:sz w:val="24"/>
          <w:szCs w:val="24"/>
        </w:rPr>
        <w:t>reparation of survey schedule</w:t>
      </w:r>
      <w:r w:rsidR="00F93AA5" w:rsidRPr="00DB50F0">
        <w:rPr>
          <w:rFonts w:ascii="Times New Roman" w:hAnsi="Times New Roman" w:cs="Times New Roman"/>
          <w:sz w:val="24"/>
          <w:szCs w:val="24"/>
        </w:rPr>
        <w:t xml:space="preserve">: </w:t>
      </w:r>
      <w:r w:rsidR="00BA1430" w:rsidRPr="00DB50F0">
        <w:rPr>
          <w:rFonts w:ascii="Times New Roman" w:hAnsi="Times New Roman" w:cs="Times New Roman"/>
          <w:sz w:val="24"/>
          <w:szCs w:val="24"/>
        </w:rPr>
        <w:t>Survey</w:t>
      </w:r>
      <w:r w:rsidR="00922A2E" w:rsidRPr="00DB50F0">
        <w:rPr>
          <w:rFonts w:ascii="Times New Roman" w:hAnsi="Times New Roman" w:cs="Times New Roman"/>
          <w:sz w:val="24"/>
          <w:szCs w:val="24"/>
        </w:rPr>
        <w:t xml:space="preserve"> was followed to collect data for this study. </w:t>
      </w:r>
      <w:r w:rsidR="00F93AA5" w:rsidRPr="00DB50F0">
        <w:rPr>
          <w:rFonts w:ascii="Times New Roman" w:hAnsi="Times New Roman" w:cs="Times New Roman"/>
          <w:sz w:val="24"/>
          <w:szCs w:val="24"/>
        </w:rPr>
        <w:t>Consulti</w:t>
      </w:r>
      <w:r w:rsidR="00BA1430" w:rsidRPr="00DB50F0">
        <w:rPr>
          <w:rFonts w:ascii="Times New Roman" w:hAnsi="Times New Roman" w:cs="Times New Roman"/>
          <w:sz w:val="24"/>
          <w:szCs w:val="24"/>
        </w:rPr>
        <w:t xml:space="preserve">ng on the available literature </w:t>
      </w:r>
      <w:r w:rsidR="00F93AA5" w:rsidRPr="00DB50F0">
        <w:rPr>
          <w:rFonts w:ascii="Times New Roman" w:hAnsi="Times New Roman" w:cs="Times New Roman"/>
          <w:sz w:val="24"/>
          <w:szCs w:val="24"/>
        </w:rPr>
        <w:t>on milk marketing and keeping the objectives of the study with a view to obtaining the precise i</w:t>
      </w:r>
      <w:r w:rsidR="00EA280A" w:rsidRPr="00DB50F0">
        <w:rPr>
          <w:rFonts w:ascii="Times New Roman" w:hAnsi="Times New Roman" w:cs="Times New Roman"/>
          <w:sz w:val="24"/>
          <w:szCs w:val="24"/>
        </w:rPr>
        <w:t xml:space="preserve">nformation from the farm owners where </w:t>
      </w:r>
      <w:r w:rsidR="00BA1430" w:rsidRPr="00DB50F0">
        <w:rPr>
          <w:rFonts w:ascii="Times New Roman" w:hAnsi="Times New Roman" w:cs="Times New Roman"/>
          <w:sz w:val="24"/>
          <w:szCs w:val="24"/>
        </w:rPr>
        <w:t xml:space="preserve">a </w:t>
      </w:r>
      <w:r w:rsidR="00F93AA5" w:rsidRPr="00DB50F0">
        <w:rPr>
          <w:rFonts w:ascii="Times New Roman" w:hAnsi="Times New Roman" w:cs="Times New Roman"/>
          <w:sz w:val="24"/>
          <w:szCs w:val="24"/>
        </w:rPr>
        <w:t>perfect survey schedule is conducted through close-cum-open type interview.</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The interview schedules pretested and then prepared for the final survey.</w:t>
      </w:r>
    </w:p>
    <w:p w:rsidR="00F93AA5" w:rsidRPr="00DB50F0" w:rsidRDefault="0060312A" w:rsidP="004D4104">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3</w:t>
      </w:r>
      <w:r w:rsidR="00F93AA5" w:rsidRPr="00DB50F0">
        <w:rPr>
          <w:rFonts w:ascii="Times New Roman" w:hAnsi="Times New Roman" w:cs="Times New Roman"/>
          <w:b/>
          <w:sz w:val="24"/>
          <w:szCs w:val="24"/>
        </w:rPr>
        <w:t>.3 Selection of sample</w:t>
      </w:r>
      <w:r w:rsidR="00F93AA5"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In total</w:t>
      </w:r>
      <w:r w:rsidR="00EA280A" w:rsidRPr="00DB50F0">
        <w:rPr>
          <w:rFonts w:ascii="Times New Roman" w:hAnsi="Times New Roman" w:cs="Times New Roman"/>
          <w:sz w:val="24"/>
          <w:szCs w:val="24"/>
        </w:rPr>
        <w:t xml:space="preserve"> of</w:t>
      </w:r>
      <w:r w:rsidR="00F93AA5" w:rsidRPr="00DB50F0">
        <w:rPr>
          <w:rFonts w:ascii="Times New Roman" w:hAnsi="Times New Roman" w:cs="Times New Roman"/>
          <w:sz w:val="24"/>
          <w:szCs w:val="24"/>
        </w:rPr>
        <w:t xml:space="preserve"> 25 farms were selected conventionally</w:t>
      </w:r>
      <w:r w:rsidR="00EA280A" w:rsidRPr="00DB50F0">
        <w:rPr>
          <w:rFonts w:ascii="Times New Roman" w:hAnsi="Times New Roman" w:cs="Times New Roman"/>
          <w:sz w:val="24"/>
          <w:szCs w:val="24"/>
        </w:rPr>
        <w:t xml:space="preserve"> from the s</w:t>
      </w:r>
      <w:r w:rsidR="00BA1430" w:rsidRPr="00DB50F0">
        <w:rPr>
          <w:rFonts w:ascii="Times New Roman" w:hAnsi="Times New Roman" w:cs="Times New Roman"/>
          <w:sz w:val="24"/>
          <w:szCs w:val="24"/>
        </w:rPr>
        <w:t>e</w:t>
      </w:r>
      <w:r w:rsidR="00EA280A" w:rsidRPr="00DB50F0">
        <w:rPr>
          <w:rFonts w:ascii="Times New Roman" w:hAnsi="Times New Roman" w:cs="Times New Roman"/>
          <w:sz w:val="24"/>
          <w:szCs w:val="24"/>
        </w:rPr>
        <w:t>lected study area</w:t>
      </w:r>
      <w:r w:rsidR="00EC6AB8" w:rsidRPr="00DB50F0">
        <w:rPr>
          <w:rFonts w:ascii="Times New Roman" w:hAnsi="Times New Roman" w:cs="Times New Roman"/>
          <w:sz w:val="24"/>
          <w:szCs w:val="24"/>
        </w:rPr>
        <w:t>s</w:t>
      </w:r>
      <w:r w:rsidR="00F93AA5" w:rsidRPr="00DB50F0">
        <w:rPr>
          <w:rFonts w:ascii="Times New Roman" w:hAnsi="Times New Roman" w:cs="Times New Roman"/>
          <w:sz w:val="24"/>
          <w:szCs w:val="24"/>
        </w:rPr>
        <w:t xml:space="preserve"> in which 12 from </w:t>
      </w:r>
      <w:proofErr w:type="spellStart"/>
      <w:r w:rsidR="00F93AA5" w:rsidRPr="00DB50F0">
        <w:rPr>
          <w:rFonts w:ascii="Times New Roman" w:hAnsi="Times New Roman" w:cs="Times New Roman"/>
          <w:sz w:val="24"/>
          <w:szCs w:val="24"/>
        </w:rPr>
        <w:t>Patiya</w:t>
      </w:r>
      <w:proofErr w:type="spellEnd"/>
      <w:r w:rsidR="00F93AA5"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 xml:space="preserve">4 from east </w:t>
      </w:r>
      <w:proofErr w:type="spellStart"/>
      <w:r w:rsidR="00EC6AB8" w:rsidRPr="00DB50F0">
        <w:rPr>
          <w:rFonts w:ascii="Times New Roman" w:hAnsi="Times New Roman" w:cs="Times New Roman"/>
          <w:sz w:val="24"/>
          <w:szCs w:val="24"/>
        </w:rPr>
        <w:t>Khulshi</w:t>
      </w:r>
      <w:proofErr w:type="spellEnd"/>
      <w:r w:rsidR="00EC6AB8"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EC6AB8" w:rsidRPr="00DB50F0">
        <w:rPr>
          <w:rFonts w:ascii="Times New Roman" w:hAnsi="Times New Roman" w:cs="Times New Roman"/>
          <w:sz w:val="24"/>
          <w:szCs w:val="24"/>
        </w:rPr>
        <w:t xml:space="preserve">5 from west </w:t>
      </w:r>
      <w:proofErr w:type="spellStart"/>
      <w:r w:rsidR="00EC6AB8" w:rsidRPr="00DB50F0">
        <w:rPr>
          <w:rFonts w:ascii="Times New Roman" w:hAnsi="Times New Roman" w:cs="Times New Roman"/>
          <w:sz w:val="24"/>
          <w:szCs w:val="24"/>
        </w:rPr>
        <w:t>Kulshi</w:t>
      </w:r>
      <w:proofErr w:type="spellEnd"/>
      <w:r w:rsidR="00EC6AB8" w:rsidRPr="00DB50F0">
        <w:rPr>
          <w:rFonts w:ascii="Times New Roman" w:hAnsi="Times New Roman" w:cs="Times New Roman"/>
          <w:sz w:val="24"/>
          <w:szCs w:val="24"/>
        </w:rPr>
        <w:t xml:space="preserve"> and 4</w:t>
      </w:r>
      <w:r w:rsidR="00F93AA5" w:rsidRPr="00DB50F0">
        <w:rPr>
          <w:rFonts w:ascii="Times New Roman" w:hAnsi="Times New Roman" w:cs="Times New Roman"/>
          <w:sz w:val="24"/>
          <w:szCs w:val="24"/>
        </w:rPr>
        <w:t xml:space="preserve"> from </w:t>
      </w:r>
      <w:proofErr w:type="spellStart"/>
      <w:r w:rsidR="00F93AA5" w:rsidRPr="00DB50F0">
        <w:rPr>
          <w:rFonts w:ascii="Times New Roman" w:hAnsi="Times New Roman" w:cs="Times New Roman"/>
          <w:sz w:val="24"/>
          <w:szCs w:val="24"/>
        </w:rPr>
        <w:t>Chockbazar</w:t>
      </w:r>
      <w:proofErr w:type="spellEnd"/>
      <w:r w:rsidR="00F93AA5" w:rsidRPr="00DB50F0">
        <w:rPr>
          <w:rFonts w:ascii="Times New Roman" w:hAnsi="Times New Roman" w:cs="Times New Roman"/>
          <w:sz w:val="24"/>
          <w:szCs w:val="24"/>
        </w:rPr>
        <w:t xml:space="preserve"> and new market area.</w:t>
      </w:r>
    </w:p>
    <w:p w:rsidR="007A14FF" w:rsidRPr="00DB50F0" w:rsidRDefault="0060312A" w:rsidP="004D4104">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3</w:t>
      </w:r>
      <w:r w:rsidR="00F93AA5" w:rsidRPr="00DB50F0">
        <w:rPr>
          <w:rFonts w:ascii="Times New Roman" w:hAnsi="Times New Roman" w:cs="Times New Roman"/>
          <w:b/>
          <w:sz w:val="24"/>
          <w:szCs w:val="24"/>
        </w:rPr>
        <w:t>.4 Analytical Techniques</w:t>
      </w:r>
      <w:r w:rsidR="00F93AA5" w:rsidRPr="00DB50F0">
        <w:rPr>
          <w:rFonts w:ascii="Times New Roman" w:hAnsi="Times New Roman" w:cs="Times New Roman"/>
          <w:sz w:val="24"/>
          <w:szCs w:val="24"/>
        </w:rPr>
        <w:t>:</w:t>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t xml:space="preserve"> The data were put on the master sheet and were arranged in tabular form.</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Simple statistical measures</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(arithmetic mean,</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percentage etc) w</w:t>
      </w:r>
      <w:r w:rsidRPr="00DB50F0">
        <w:rPr>
          <w:rFonts w:ascii="Times New Roman" w:hAnsi="Times New Roman" w:cs="Times New Roman"/>
          <w:sz w:val="24"/>
          <w:szCs w:val="24"/>
        </w:rPr>
        <w:t>ere used in this study</w:t>
      </w:r>
      <w:r w:rsidR="00F93AA5"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00EA280A" w:rsidRPr="00DB50F0">
        <w:rPr>
          <w:rFonts w:ascii="Times New Roman" w:hAnsi="Times New Roman" w:cs="Times New Roman"/>
          <w:sz w:val="24"/>
          <w:szCs w:val="24"/>
        </w:rPr>
        <w:t>Net profit</w:t>
      </w:r>
      <w:r w:rsidR="00BA1430" w:rsidRPr="00DB50F0">
        <w:rPr>
          <w:rFonts w:ascii="Times New Roman" w:hAnsi="Times New Roman" w:cs="Times New Roman"/>
          <w:sz w:val="24"/>
          <w:szCs w:val="24"/>
        </w:rPr>
        <w:t xml:space="preserve"> </w:t>
      </w:r>
      <w:r w:rsidR="00EA280A"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EA280A" w:rsidRPr="00DB50F0">
        <w:rPr>
          <w:rFonts w:ascii="Times New Roman" w:hAnsi="Times New Roman" w:cs="Times New Roman"/>
          <w:sz w:val="24"/>
          <w:szCs w:val="24"/>
        </w:rPr>
        <w:t>M</w:t>
      </w:r>
      <w:r w:rsidR="00F93AA5" w:rsidRPr="00DB50F0">
        <w:rPr>
          <w:rFonts w:ascii="Times New Roman" w:hAnsi="Times New Roman" w:cs="Times New Roman"/>
          <w:sz w:val="24"/>
          <w:szCs w:val="24"/>
        </w:rPr>
        <w:t>arketing margin</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Marketing cost</w:t>
      </w:r>
      <w:r w:rsidR="00F93AA5" w:rsidRPr="00DB50F0">
        <w:rPr>
          <w:rFonts w:ascii="Times New Roman" w:hAnsi="Times New Roman" w:cs="Times New Roman"/>
          <w:sz w:val="24"/>
          <w:szCs w:val="24"/>
        </w:rPr>
        <w:tab/>
        <w:t xml:space="preserve">                                                                             </w:t>
      </w:r>
      <w:r w:rsidR="00F93AA5" w:rsidRPr="00DB50F0">
        <w:rPr>
          <w:rFonts w:ascii="Times New Roman" w:hAnsi="Times New Roman" w:cs="Times New Roman"/>
          <w:sz w:val="24"/>
          <w:szCs w:val="24"/>
        </w:rPr>
        <w:tab/>
        <w:t>Marketing margin</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(Price </w:t>
      </w:r>
      <w:r w:rsidR="00F93AA5" w:rsidRPr="00DB50F0">
        <w:rPr>
          <w:rFonts w:ascii="Times New Roman" w:hAnsi="Times New Roman" w:cs="Times New Roman"/>
          <w:sz w:val="24"/>
          <w:szCs w:val="24"/>
        </w:rPr>
        <w:t>p</w:t>
      </w:r>
      <w:r w:rsidR="00AE3F06" w:rsidRPr="00DB50F0">
        <w:rPr>
          <w:rFonts w:ascii="Times New Roman" w:hAnsi="Times New Roman" w:cs="Times New Roman"/>
          <w:sz w:val="24"/>
          <w:szCs w:val="24"/>
        </w:rPr>
        <w:t>ai</w:t>
      </w:r>
      <w:r w:rsidR="00F93AA5" w:rsidRPr="00DB50F0">
        <w:rPr>
          <w:rFonts w:ascii="Times New Roman" w:hAnsi="Times New Roman" w:cs="Times New Roman"/>
          <w:sz w:val="24"/>
          <w:szCs w:val="24"/>
        </w:rPr>
        <w:t>d by consume</w:t>
      </w:r>
      <w:r w:rsidR="00EA280A"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EA280A"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EA280A" w:rsidRPr="00DB50F0">
        <w:rPr>
          <w:rFonts w:ascii="Times New Roman" w:hAnsi="Times New Roman" w:cs="Times New Roman"/>
          <w:sz w:val="24"/>
          <w:szCs w:val="24"/>
        </w:rPr>
        <w:t>(</w:t>
      </w:r>
      <w:r w:rsidR="00F93AA5" w:rsidRPr="00DB50F0">
        <w:rPr>
          <w:rFonts w:ascii="Times New Roman" w:hAnsi="Times New Roman" w:cs="Times New Roman"/>
          <w:sz w:val="24"/>
          <w:szCs w:val="24"/>
        </w:rPr>
        <w:t>Price received by farmer</w:t>
      </w:r>
      <w:r w:rsidR="00EA280A" w:rsidRPr="00DB50F0">
        <w:rPr>
          <w:rFonts w:ascii="Times New Roman" w:hAnsi="Times New Roman" w:cs="Times New Roman"/>
          <w:sz w:val="24"/>
          <w:szCs w:val="24"/>
        </w:rPr>
        <w:t>)</w:t>
      </w:r>
      <w:r w:rsidR="00F93AA5" w:rsidRPr="00DB50F0">
        <w:rPr>
          <w:rFonts w:ascii="Times New Roman" w:hAnsi="Times New Roman" w:cs="Times New Roman"/>
          <w:sz w:val="24"/>
          <w:szCs w:val="24"/>
        </w:rPr>
        <w:t>.</w:t>
      </w:r>
      <w:r w:rsidRPr="00DB50F0">
        <w:rPr>
          <w:rFonts w:ascii="Times New Roman" w:hAnsi="Times New Roman" w:cs="Times New Roman"/>
          <w:sz w:val="24"/>
          <w:szCs w:val="24"/>
        </w:rPr>
        <w:t xml:space="preserve">                 </w:t>
      </w:r>
      <w:r w:rsidRPr="00DB50F0">
        <w:rPr>
          <w:rFonts w:ascii="Times New Roman" w:hAnsi="Times New Roman" w:cs="Times New Roman"/>
          <w:sz w:val="24"/>
          <w:szCs w:val="24"/>
        </w:rPr>
        <w:tab/>
        <w:t>Producer sharing Consumer Taka</w:t>
      </w:r>
      <w:r w:rsidR="00BA1430" w:rsidRPr="00DB50F0">
        <w:rPr>
          <w:rFonts w:ascii="Times New Roman" w:hAnsi="Times New Roman" w:cs="Times New Roman"/>
          <w:sz w:val="24"/>
          <w:szCs w:val="24"/>
        </w:rPr>
        <w:t xml:space="preserve"> </w:t>
      </w:r>
      <w:proofErr w:type="gramStart"/>
      <w:r w:rsidRPr="00DB50F0">
        <w:rPr>
          <w:rFonts w:ascii="Times New Roman" w:hAnsi="Times New Roman" w:cs="Times New Roman"/>
          <w:sz w:val="24"/>
          <w:szCs w:val="24"/>
        </w:rPr>
        <w:t>=</w:t>
      </w:r>
      <w:r w:rsidR="00EC6AB8" w:rsidRPr="00DB50F0">
        <w:rPr>
          <w:rFonts w:ascii="Times New Roman" w:hAnsi="Times New Roman" w:cs="Times New Roman"/>
          <w:sz w:val="24"/>
          <w:szCs w:val="24"/>
        </w:rPr>
        <w:t xml:space="preserve"> </w:t>
      </w:r>
      <w:r w:rsidR="005B4149" w:rsidRPr="00DB50F0">
        <w:rPr>
          <w:rFonts w:ascii="Times New Roman" w:hAnsi="Times New Roman" w:cs="Times New Roman"/>
          <w:sz w:val="24"/>
          <w:szCs w:val="24"/>
        </w:rPr>
        <w:t xml:space="preserve"> </w:t>
      </w:r>
      <w:r w:rsidR="00BA1430" w:rsidRPr="00DB50F0">
        <w:rPr>
          <w:rFonts w:ascii="Times New Roman" w:hAnsi="Times New Roman" w:cs="Times New Roman"/>
          <w:sz w:val="24"/>
          <w:szCs w:val="24"/>
        </w:rPr>
        <w:t>(</w:t>
      </w:r>
      <w:proofErr w:type="gramEnd"/>
      <w:r w:rsidR="00BA1430" w:rsidRPr="00DB50F0">
        <w:rPr>
          <w:rFonts w:ascii="Times New Roman" w:hAnsi="Times New Roman" w:cs="Times New Roman"/>
          <w:sz w:val="24"/>
          <w:szCs w:val="24"/>
        </w:rPr>
        <w:t>Farm pr</w:t>
      </w:r>
      <w:r w:rsidRPr="00DB50F0">
        <w:rPr>
          <w:rFonts w:ascii="Times New Roman" w:hAnsi="Times New Roman" w:cs="Times New Roman"/>
          <w:sz w:val="24"/>
          <w:szCs w:val="24"/>
        </w:rPr>
        <w:t>ice</w:t>
      </w:r>
      <w:r w:rsidR="00BA1430" w:rsidRPr="00DB50F0">
        <w:rPr>
          <w:rFonts w:ascii="Times New Roman" w:hAnsi="Times New Roman" w:cs="Times New Roman"/>
          <w:sz w:val="24"/>
          <w:szCs w:val="24"/>
        </w:rPr>
        <w:t xml:space="preserve"> </w:t>
      </w:r>
      <w:r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Pr="00DB50F0">
        <w:rPr>
          <w:rFonts w:ascii="Times New Roman" w:hAnsi="Times New Roman" w:cs="Times New Roman"/>
          <w:sz w:val="24"/>
          <w:szCs w:val="24"/>
        </w:rPr>
        <w:t>Consumer Price)</w:t>
      </w:r>
      <w:r w:rsidR="00BA1430" w:rsidRPr="00DB50F0">
        <w:rPr>
          <w:rFonts w:ascii="Times New Roman" w:hAnsi="Times New Roman" w:cs="Times New Roman"/>
          <w:sz w:val="24"/>
          <w:szCs w:val="24"/>
        </w:rPr>
        <w:t xml:space="preserve"> </w:t>
      </w:r>
      <w:r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Pr="00DB50F0">
        <w:rPr>
          <w:rFonts w:ascii="Times New Roman" w:hAnsi="Times New Roman" w:cs="Times New Roman"/>
          <w:sz w:val="24"/>
          <w:szCs w:val="24"/>
        </w:rPr>
        <w:t>100</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p>
    <w:p w:rsidR="007A14FF" w:rsidRPr="00DB50F0" w:rsidRDefault="00BA1430" w:rsidP="004D4104">
      <w:pPr>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p>
    <w:p w:rsidR="007A14FF" w:rsidRPr="00DB50F0" w:rsidRDefault="007A14FF" w:rsidP="004D4104">
      <w:pPr>
        <w:spacing w:line="360" w:lineRule="auto"/>
        <w:jc w:val="both"/>
        <w:rPr>
          <w:rFonts w:ascii="Times New Roman" w:hAnsi="Times New Roman" w:cs="Times New Roman"/>
          <w:sz w:val="24"/>
          <w:szCs w:val="24"/>
        </w:rPr>
      </w:pPr>
    </w:p>
    <w:p w:rsidR="007A14FF" w:rsidRPr="00DB50F0" w:rsidRDefault="007A14FF" w:rsidP="007A14FF">
      <w:pPr>
        <w:spacing w:line="360" w:lineRule="auto"/>
        <w:jc w:val="center"/>
        <w:rPr>
          <w:rFonts w:ascii="Times New Roman" w:hAnsi="Times New Roman" w:cs="Times New Roman"/>
          <w:b/>
          <w:sz w:val="24"/>
          <w:szCs w:val="24"/>
        </w:rPr>
      </w:pPr>
      <w:r w:rsidRPr="00DB50F0">
        <w:rPr>
          <w:rFonts w:ascii="Times New Roman" w:hAnsi="Times New Roman" w:cs="Times New Roman"/>
          <w:b/>
          <w:sz w:val="24"/>
          <w:szCs w:val="24"/>
        </w:rPr>
        <w:t>Chapter- 4</w:t>
      </w:r>
    </w:p>
    <w:p w:rsidR="00F93AA5" w:rsidRPr="00DB50F0" w:rsidRDefault="00F93AA5" w:rsidP="007A14FF">
      <w:pPr>
        <w:spacing w:line="360" w:lineRule="auto"/>
        <w:jc w:val="center"/>
        <w:rPr>
          <w:rFonts w:ascii="Times New Roman" w:hAnsi="Times New Roman" w:cs="Times New Roman"/>
          <w:sz w:val="24"/>
          <w:szCs w:val="24"/>
        </w:rPr>
      </w:pPr>
      <w:r w:rsidRPr="00DB50F0">
        <w:rPr>
          <w:rFonts w:ascii="Times New Roman" w:hAnsi="Times New Roman" w:cs="Times New Roman"/>
          <w:b/>
          <w:sz w:val="24"/>
          <w:szCs w:val="24"/>
        </w:rPr>
        <w:t>RESULT</w:t>
      </w:r>
      <w:r w:rsidR="00BA1430" w:rsidRPr="00DB50F0">
        <w:rPr>
          <w:rFonts w:ascii="Times New Roman" w:hAnsi="Times New Roman" w:cs="Times New Roman"/>
          <w:b/>
          <w:sz w:val="24"/>
          <w:szCs w:val="24"/>
        </w:rPr>
        <w:t xml:space="preserve">S </w:t>
      </w:r>
      <w:r w:rsidRPr="00DB50F0">
        <w:rPr>
          <w:rFonts w:ascii="Times New Roman" w:hAnsi="Times New Roman" w:cs="Times New Roman"/>
          <w:b/>
          <w:sz w:val="24"/>
          <w:szCs w:val="24"/>
        </w:rPr>
        <w:t>&amp; DISCUSSION</w:t>
      </w:r>
      <w:r w:rsidR="00BA1430" w:rsidRPr="00DB50F0">
        <w:rPr>
          <w:rFonts w:ascii="Times New Roman" w:hAnsi="Times New Roman" w:cs="Times New Roman"/>
          <w:b/>
          <w:sz w:val="24"/>
          <w:szCs w:val="24"/>
        </w:rPr>
        <w:t>S</w:t>
      </w:r>
    </w:p>
    <w:p w:rsidR="00F93AA5" w:rsidRPr="00DB50F0" w:rsidRDefault="00F93AA5" w:rsidP="004D4104">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4.1 Marketing Channel</w:t>
      </w:r>
      <w:r w:rsidRPr="00DB50F0">
        <w:rPr>
          <w:rFonts w:ascii="Times New Roman" w:hAnsi="Times New Roman" w:cs="Times New Roman"/>
          <w:sz w:val="24"/>
          <w:szCs w:val="24"/>
        </w:rPr>
        <w:t>:</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t xml:space="preserve">         Marketing channels are alternative routes of products flows from producers to consumers.</w:t>
      </w:r>
      <w:r w:rsidR="00BA1430" w:rsidRPr="00DB50F0">
        <w:rPr>
          <w:rFonts w:ascii="Times New Roman" w:hAnsi="Times New Roman" w:cs="Times New Roman"/>
          <w:sz w:val="24"/>
          <w:szCs w:val="24"/>
        </w:rPr>
        <w:t xml:space="preserve"> </w:t>
      </w:r>
      <w:r w:rsidRPr="00DB50F0">
        <w:rPr>
          <w:rFonts w:ascii="Times New Roman" w:hAnsi="Times New Roman" w:cs="Times New Roman"/>
          <w:sz w:val="24"/>
          <w:szCs w:val="24"/>
        </w:rPr>
        <w:t>It is made up b</w:t>
      </w:r>
      <w:r w:rsidR="00BA1430" w:rsidRPr="00DB50F0">
        <w:rPr>
          <w:rFonts w:ascii="Times New Roman" w:hAnsi="Times New Roman" w:cs="Times New Roman"/>
          <w:sz w:val="24"/>
          <w:szCs w:val="24"/>
        </w:rPr>
        <w:t>y the middlemen/market participan</w:t>
      </w:r>
      <w:r w:rsidRPr="00DB50F0">
        <w:rPr>
          <w:rFonts w:ascii="Times New Roman" w:hAnsi="Times New Roman" w:cs="Times New Roman"/>
          <w:sz w:val="24"/>
          <w:szCs w:val="24"/>
        </w:rPr>
        <w:t>ts who</w:t>
      </w:r>
      <w:r w:rsidR="00BA1430" w:rsidRPr="00DB50F0">
        <w:rPr>
          <w:rFonts w:ascii="Times New Roman" w:hAnsi="Times New Roman" w:cs="Times New Roman"/>
          <w:sz w:val="24"/>
          <w:szCs w:val="24"/>
        </w:rPr>
        <w:t xml:space="preserve"> </w:t>
      </w:r>
      <w:r w:rsidRPr="00DB50F0">
        <w:rPr>
          <w:rFonts w:ascii="Times New Roman" w:hAnsi="Times New Roman" w:cs="Times New Roman"/>
          <w:sz w:val="24"/>
          <w:szCs w:val="24"/>
        </w:rPr>
        <w:t>move the good</w:t>
      </w:r>
      <w:r w:rsidR="00BA1430" w:rsidRPr="00DB50F0">
        <w:rPr>
          <w:rFonts w:ascii="Times New Roman" w:hAnsi="Times New Roman" w:cs="Times New Roman"/>
          <w:sz w:val="24"/>
          <w:szCs w:val="24"/>
        </w:rPr>
        <w:t>s from producers to ultimate con</w:t>
      </w:r>
      <w:r w:rsidRPr="00DB50F0">
        <w:rPr>
          <w:rFonts w:ascii="Times New Roman" w:hAnsi="Times New Roman" w:cs="Times New Roman"/>
          <w:sz w:val="24"/>
          <w:szCs w:val="24"/>
        </w:rPr>
        <w:t>sumers. The series of changes of ownership and economics process by which products are transferred from the primary producer</w:t>
      </w:r>
      <w:r w:rsidR="00BA1430" w:rsidRPr="00DB50F0">
        <w:rPr>
          <w:rFonts w:ascii="Times New Roman" w:hAnsi="Times New Roman" w:cs="Times New Roman"/>
          <w:sz w:val="24"/>
          <w:szCs w:val="24"/>
        </w:rPr>
        <w:t xml:space="preserve"> </w:t>
      </w:r>
      <w:r w:rsidRPr="00DB50F0">
        <w:rPr>
          <w:rFonts w:ascii="Times New Roman" w:hAnsi="Times New Roman" w:cs="Times New Roman"/>
          <w:sz w:val="24"/>
          <w:szCs w:val="24"/>
        </w:rPr>
        <w:t>(the farmer) to the final consumer are thought of as marketing chains/channels.</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p>
    <w:p w:rsidR="00F93AA5" w:rsidRPr="00DB50F0" w:rsidRDefault="00D116CA" w:rsidP="004D4104">
      <w:pPr>
        <w:spacing w:line="360" w:lineRule="auto"/>
        <w:jc w:val="both"/>
        <w:rPr>
          <w:rFonts w:ascii="Times New Roman" w:hAnsi="Times New Roman" w:cs="Times New Roman"/>
          <w:sz w:val="24"/>
          <w:szCs w:val="24"/>
        </w:rPr>
      </w:pPr>
      <w:r w:rsidRPr="00DB50F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170.7pt;margin-top:113.1pt;width:78.25pt;height:0;z-index:251693056" o:connectortype="straight">
            <v:stroke endarrow="block"/>
          </v:shape>
        </w:pict>
      </w:r>
      <w:r w:rsidR="00F93AA5" w:rsidRPr="00DB50F0">
        <w:rPr>
          <w:rFonts w:ascii="Times New Roman" w:hAnsi="Times New Roman" w:cs="Times New Roman"/>
          <w:sz w:val="24"/>
          <w:szCs w:val="24"/>
        </w:rPr>
        <w:t>Most of the farmers are interested to rear crossbred cattle in lieu of indigenous cattle with a view</w:t>
      </w:r>
      <w:r w:rsidR="00BA1430" w:rsidRPr="00DB50F0">
        <w:rPr>
          <w:rFonts w:ascii="Times New Roman" w:hAnsi="Times New Roman" w:cs="Times New Roman"/>
          <w:sz w:val="24"/>
          <w:szCs w:val="24"/>
        </w:rPr>
        <w:t xml:space="preserve"> to getting economical support from </w:t>
      </w:r>
      <w:r w:rsidR="00F93AA5" w:rsidRPr="00DB50F0">
        <w:rPr>
          <w:rFonts w:ascii="Times New Roman" w:hAnsi="Times New Roman" w:cs="Times New Roman"/>
          <w:sz w:val="24"/>
          <w:szCs w:val="24"/>
        </w:rPr>
        <w:t>their dairy farming.</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They sell milk directly and indirectly to the consumer.</w:t>
      </w:r>
      <w:r w:rsidR="00BA1430" w:rsidRPr="00DB50F0">
        <w:rPr>
          <w:rFonts w:ascii="Times New Roman" w:hAnsi="Times New Roman" w:cs="Times New Roman"/>
          <w:sz w:val="24"/>
          <w:szCs w:val="24"/>
        </w:rPr>
        <w:t xml:space="preserve"> Some</w:t>
      </w:r>
      <w:r w:rsidR="00F93AA5" w:rsidRPr="00DB50F0">
        <w:rPr>
          <w:rFonts w:ascii="Times New Roman" w:hAnsi="Times New Roman" w:cs="Times New Roman"/>
          <w:sz w:val="24"/>
          <w:szCs w:val="24"/>
        </w:rPr>
        <w:t>one follow</w:t>
      </w:r>
      <w:r w:rsidR="00BA1430" w:rsidRPr="00DB50F0">
        <w:rPr>
          <w:rFonts w:ascii="Times New Roman" w:hAnsi="Times New Roman" w:cs="Times New Roman"/>
          <w:sz w:val="24"/>
          <w:szCs w:val="24"/>
        </w:rPr>
        <w:t>s</w:t>
      </w:r>
      <w:r w:rsidR="00F93AA5" w:rsidRPr="00DB50F0">
        <w:rPr>
          <w:rFonts w:ascii="Times New Roman" w:hAnsi="Times New Roman" w:cs="Times New Roman"/>
          <w:sz w:val="24"/>
          <w:szCs w:val="24"/>
        </w:rPr>
        <w:t xml:space="preserve"> direct marketing and another follow</w:t>
      </w:r>
      <w:r w:rsidR="00BA1430" w:rsidRPr="00DB50F0">
        <w:rPr>
          <w:rFonts w:ascii="Times New Roman" w:hAnsi="Times New Roman" w:cs="Times New Roman"/>
          <w:sz w:val="24"/>
          <w:szCs w:val="24"/>
        </w:rPr>
        <w:t>s</w:t>
      </w:r>
      <w:r w:rsidR="00F93AA5" w:rsidRPr="00DB50F0">
        <w:rPr>
          <w:rFonts w:ascii="Times New Roman" w:hAnsi="Times New Roman" w:cs="Times New Roman"/>
          <w:sz w:val="24"/>
          <w:szCs w:val="24"/>
        </w:rPr>
        <w:t xml:space="preserve"> both direct and indirect marketing.</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Their profit somewhat higher than those who sell their milk to the middlemen</w:t>
      </w:r>
      <w:r w:rsidR="00BA1430" w:rsidRPr="00DB50F0">
        <w:rPr>
          <w:rFonts w:ascii="Times New Roman" w:hAnsi="Times New Roman" w:cs="Times New Roman"/>
          <w:sz w:val="24"/>
          <w:szCs w:val="24"/>
        </w:rPr>
        <w:t xml:space="preserve"> (indirect marketing) </w:t>
      </w:r>
      <w:r w:rsidR="00F93AA5" w:rsidRPr="00DB50F0">
        <w:rPr>
          <w:rFonts w:ascii="Times New Roman" w:hAnsi="Times New Roman" w:cs="Times New Roman"/>
          <w:sz w:val="24"/>
          <w:szCs w:val="24"/>
        </w:rPr>
        <w:t>as they save their marketing cost.</w:t>
      </w:r>
      <w:r w:rsidR="00D33C70" w:rsidRPr="00DB50F0">
        <w:rPr>
          <w:rFonts w:ascii="Times New Roman" w:hAnsi="Times New Roman" w:cs="Times New Roman"/>
          <w:sz w:val="24"/>
          <w:szCs w:val="24"/>
        </w:rPr>
        <w:t xml:space="preserve"> </w:t>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proofErr w:type="gramStart"/>
      <w:r w:rsidR="00BA1430" w:rsidRPr="00DB50F0">
        <w:rPr>
          <w:rFonts w:ascii="Times New Roman" w:hAnsi="Times New Roman" w:cs="Times New Roman"/>
          <w:sz w:val="24"/>
          <w:szCs w:val="24"/>
        </w:rPr>
        <w:t xml:space="preserve">Farmer/milk producer </w:t>
      </w:r>
      <w:r w:rsidR="00F93AA5" w:rsidRPr="00DB50F0">
        <w:rPr>
          <w:rFonts w:ascii="Times New Roman" w:hAnsi="Times New Roman" w:cs="Times New Roman"/>
          <w:sz w:val="24"/>
          <w:szCs w:val="24"/>
        </w:rPr>
        <w:t>y</w:t>
      </w:r>
      <w:r w:rsidR="00BA1430" w:rsidRPr="00DB50F0">
        <w:rPr>
          <w:rFonts w:ascii="Times New Roman" w:hAnsi="Times New Roman" w:cs="Times New Roman"/>
          <w:sz w:val="24"/>
          <w:szCs w:val="24"/>
        </w:rPr>
        <w:t>ard</w:t>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r>
      <w:r w:rsidR="00BA1430" w:rsidRPr="00DB50F0">
        <w:rPr>
          <w:rFonts w:ascii="Times New Roman" w:hAnsi="Times New Roman" w:cs="Times New Roman"/>
          <w:sz w:val="24"/>
          <w:szCs w:val="24"/>
        </w:rPr>
        <w:tab/>
        <w:t xml:space="preserve"> </w:t>
      </w:r>
      <w:r w:rsidR="00F93AA5" w:rsidRPr="00DB50F0">
        <w:rPr>
          <w:rFonts w:ascii="Times New Roman" w:hAnsi="Times New Roman" w:cs="Times New Roman"/>
          <w:sz w:val="24"/>
          <w:szCs w:val="24"/>
        </w:rPr>
        <w:t>consumer.</w:t>
      </w:r>
      <w:proofErr w:type="gramEnd"/>
      <w:r w:rsidR="00BA1430" w:rsidRPr="00DB50F0">
        <w:rPr>
          <w:rFonts w:ascii="Times New Roman" w:hAnsi="Times New Roman" w:cs="Times New Roman"/>
          <w:sz w:val="24"/>
          <w:szCs w:val="24"/>
        </w:rPr>
        <w:t xml:space="preserve"> </w:t>
      </w:r>
      <w:proofErr w:type="spellStart"/>
      <w:proofErr w:type="gramStart"/>
      <w:r w:rsidR="00F93AA5" w:rsidRPr="00DB50F0">
        <w:rPr>
          <w:rFonts w:ascii="Times New Roman" w:hAnsi="Times New Roman" w:cs="Times New Roman"/>
          <w:sz w:val="24"/>
          <w:szCs w:val="24"/>
        </w:rPr>
        <w:t>eg</w:t>
      </w:r>
      <w:proofErr w:type="spellEnd"/>
      <w:proofErr w:type="gramEnd"/>
      <w:r w:rsidR="00F93AA5"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F76FB3" w:rsidRPr="00DB50F0">
        <w:rPr>
          <w:rFonts w:ascii="Times New Roman" w:hAnsi="Times New Roman" w:cs="Times New Roman"/>
          <w:sz w:val="24"/>
          <w:szCs w:val="24"/>
        </w:rPr>
        <w:t xml:space="preserve"> </w:t>
      </w:r>
      <w:proofErr w:type="spellStart"/>
      <w:r w:rsidR="00F76FB3" w:rsidRPr="00DB50F0">
        <w:rPr>
          <w:rFonts w:ascii="Times New Roman" w:hAnsi="Times New Roman" w:cs="Times New Roman"/>
          <w:sz w:val="24"/>
          <w:szCs w:val="24"/>
        </w:rPr>
        <w:t>neighbours</w:t>
      </w:r>
      <w:proofErr w:type="spellEnd"/>
      <w:r w:rsidR="00F76FB3" w:rsidRPr="00DB50F0">
        <w:rPr>
          <w:rFonts w:ascii="Times New Roman" w:hAnsi="Times New Roman" w:cs="Times New Roman"/>
          <w:sz w:val="24"/>
          <w:szCs w:val="24"/>
        </w:rPr>
        <w:t>.</w:t>
      </w:r>
      <w:r w:rsidR="00F93AA5"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b/>
          <w:sz w:val="24"/>
          <w:szCs w:val="24"/>
        </w:rPr>
        <w:t>Figure</w:t>
      </w:r>
      <w:r w:rsidR="00EC6AB8" w:rsidRPr="00DB50F0">
        <w:rPr>
          <w:rFonts w:ascii="Times New Roman" w:hAnsi="Times New Roman" w:cs="Times New Roman"/>
          <w:b/>
          <w:sz w:val="24"/>
          <w:szCs w:val="24"/>
        </w:rPr>
        <w:t>-2</w:t>
      </w:r>
      <w:r w:rsidR="00F93AA5" w:rsidRPr="00DB50F0">
        <w:rPr>
          <w:rFonts w:ascii="Times New Roman" w:hAnsi="Times New Roman" w:cs="Times New Roman"/>
          <w:b/>
          <w:sz w:val="24"/>
          <w:szCs w:val="24"/>
        </w:rPr>
        <w:t>:</w:t>
      </w:r>
      <w:r w:rsidR="00BA1430"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Direct marketing channel</w:t>
      </w:r>
      <w:r w:rsidR="00F93AA5"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t xml:space="preserve">    </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Many farmer sel</w:t>
      </w:r>
      <w:r w:rsidR="00A3466F" w:rsidRPr="00DB50F0">
        <w:rPr>
          <w:rFonts w:ascii="Times New Roman" w:hAnsi="Times New Roman" w:cs="Times New Roman"/>
          <w:sz w:val="24"/>
          <w:szCs w:val="24"/>
        </w:rPr>
        <w:t xml:space="preserve">l their milk to the  </w:t>
      </w:r>
      <w:proofErr w:type="spellStart"/>
      <w:r w:rsidR="00F93AA5" w:rsidRPr="00DB50F0">
        <w:rPr>
          <w:rFonts w:ascii="Times New Roman" w:hAnsi="Times New Roman" w:cs="Times New Roman"/>
          <w:sz w:val="24"/>
          <w:szCs w:val="24"/>
        </w:rPr>
        <w:t>Beparies</w:t>
      </w:r>
      <w:proofErr w:type="spellEnd"/>
      <w:r w:rsidR="00F93AA5"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proofErr w:type="spellStart"/>
      <w:r w:rsidR="00F93AA5" w:rsidRPr="00DB50F0">
        <w:rPr>
          <w:rFonts w:ascii="Times New Roman" w:hAnsi="Times New Roman" w:cs="Times New Roman"/>
          <w:sz w:val="24"/>
          <w:szCs w:val="24"/>
        </w:rPr>
        <w:t>Ghosh</w:t>
      </w:r>
      <w:proofErr w:type="spellEnd"/>
      <w:r w:rsidR="00F93AA5" w:rsidRPr="00DB50F0">
        <w:rPr>
          <w:rFonts w:ascii="Times New Roman" w:hAnsi="Times New Roman" w:cs="Times New Roman"/>
          <w:sz w:val="24"/>
          <w:szCs w:val="24"/>
        </w:rPr>
        <w:t>,</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Broker,</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Sweetmeat shop</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&amp;</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restaurant etc.</w:t>
      </w:r>
      <w:r w:rsidR="00A3466F" w:rsidRPr="00DB50F0">
        <w:rPr>
          <w:rFonts w:ascii="Times New Roman" w:hAnsi="Times New Roman" w:cs="Times New Roman"/>
          <w:b/>
          <w:sz w:val="24"/>
          <w:szCs w:val="24"/>
        </w:rPr>
        <w:t xml:space="preserve"> Market participant</w:t>
      </w:r>
      <w:r w:rsidR="00EC6AB8" w:rsidRPr="00DB50F0">
        <w:rPr>
          <w:rFonts w:ascii="Times New Roman" w:hAnsi="Times New Roman" w:cs="Times New Roman"/>
          <w:b/>
          <w:sz w:val="24"/>
          <w:szCs w:val="24"/>
        </w:rPr>
        <w:t>s</w:t>
      </w:r>
      <w:r w:rsidR="00A3466F" w:rsidRPr="00DB50F0">
        <w:rPr>
          <w:rFonts w:ascii="Times New Roman" w:hAnsi="Times New Roman" w:cs="Times New Roman"/>
          <w:sz w:val="24"/>
          <w:szCs w:val="24"/>
        </w:rPr>
        <w:t>:</w:t>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t xml:space="preserve">           </w:t>
      </w:r>
      <w:r w:rsidR="00A3466F" w:rsidRPr="00DB50F0">
        <w:rPr>
          <w:rFonts w:ascii="Times New Roman" w:hAnsi="Times New Roman" w:cs="Times New Roman"/>
          <w:sz w:val="24"/>
          <w:szCs w:val="24"/>
        </w:rPr>
        <w:t xml:space="preserve">            </w:t>
      </w:r>
      <w:proofErr w:type="spellStart"/>
      <w:r w:rsidR="00BA1430" w:rsidRPr="00DB50F0">
        <w:rPr>
          <w:rFonts w:ascii="Times New Roman" w:hAnsi="Times New Roman" w:cs="Times New Roman"/>
          <w:b/>
          <w:sz w:val="24"/>
          <w:szCs w:val="24"/>
        </w:rPr>
        <w:t>Beparies</w:t>
      </w:r>
      <w:proofErr w:type="spellEnd"/>
      <w:r w:rsidR="00A3466F" w:rsidRPr="00DB50F0">
        <w:rPr>
          <w:rFonts w:ascii="Times New Roman" w:hAnsi="Times New Roman" w:cs="Times New Roman"/>
          <w:b/>
          <w:sz w:val="24"/>
          <w:szCs w:val="24"/>
        </w:rPr>
        <w:t>:</w:t>
      </w:r>
      <w:r w:rsidR="00A3466F" w:rsidRPr="00DB50F0">
        <w:rPr>
          <w:rFonts w:ascii="Times New Roman" w:hAnsi="Times New Roman" w:cs="Times New Roman"/>
          <w:sz w:val="24"/>
          <w:szCs w:val="24"/>
        </w:rPr>
        <w:t xml:space="preserve"> They </w:t>
      </w:r>
      <w:r w:rsidR="00F93AA5" w:rsidRPr="00DB50F0">
        <w:rPr>
          <w:rFonts w:ascii="Times New Roman" w:hAnsi="Times New Roman" w:cs="Times New Roman"/>
          <w:sz w:val="24"/>
          <w:szCs w:val="24"/>
        </w:rPr>
        <w:t xml:space="preserve">usually purchase milk from farmer/milk producer yard or in local bazaar and sell either to big </w:t>
      </w:r>
      <w:proofErr w:type="spellStart"/>
      <w:r w:rsidR="00F93AA5" w:rsidRPr="00DB50F0">
        <w:rPr>
          <w:rFonts w:ascii="Times New Roman" w:hAnsi="Times New Roman" w:cs="Times New Roman"/>
          <w:sz w:val="24"/>
          <w:szCs w:val="24"/>
        </w:rPr>
        <w:t>ghosh</w:t>
      </w:r>
      <w:proofErr w:type="spellEnd"/>
      <w:r w:rsidR="00F93AA5" w:rsidRPr="00DB50F0">
        <w:rPr>
          <w:rFonts w:ascii="Times New Roman" w:hAnsi="Times New Roman" w:cs="Times New Roman"/>
          <w:sz w:val="24"/>
          <w:szCs w:val="24"/>
        </w:rPr>
        <w:t xml:space="preserve"> or to sweetmeat shops at semi urban,</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urban or big city.</w:t>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t xml:space="preserve">                         </w:t>
      </w:r>
      <w:proofErr w:type="spellStart"/>
      <w:r w:rsidR="00F93AA5" w:rsidRPr="00DB50F0">
        <w:rPr>
          <w:rFonts w:ascii="Times New Roman" w:hAnsi="Times New Roman" w:cs="Times New Roman"/>
          <w:b/>
          <w:sz w:val="24"/>
          <w:szCs w:val="24"/>
        </w:rPr>
        <w:t>Ghosh</w:t>
      </w:r>
      <w:proofErr w:type="spellEnd"/>
      <w:r w:rsidR="00A3466F" w:rsidRPr="00DB50F0">
        <w:rPr>
          <w:rFonts w:ascii="Times New Roman" w:hAnsi="Times New Roman" w:cs="Times New Roman"/>
          <w:b/>
          <w:sz w:val="24"/>
          <w:szCs w:val="24"/>
        </w:rPr>
        <w:t xml:space="preserve">: </w:t>
      </w:r>
      <w:r w:rsidR="00A3466F" w:rsidRPr="00DB50F0">
        <w:rPr>
          <w:rFonts w:ascii="Times New Roman" w:hAnsi="Times New Roman" w:cs="Times New Roman"/>
          <w:sz w:val="24"/>
          <w:szCs w:val="24"/>
        </w:rPr>
        <w:t>They</w:t>
      </w:r>
      <w:r w:rsidR="00F93AA5" w:rsidRPr="00DB50F0">
        <w:rPr>
          <w:rFonts w:ascii="Times New Roman" w:hAnsi="Times New Roman" w:cs="Times New Roman"/>
          <w:b/>
          <w:sz w:val="24"/>
          <w:szCs w:val="24"/>
        </w:rPr>
        <w:t xml:space="preserve"> </w:t>
      </w:r>
      <w:r w:rsidR="00F93AA5" w:rsidRPr="00DB50F0">
        <w:rPr>
          <w:rFonts w:ascii="Times New Roman" w:hAnsi="Times New Roman" w:cs="Times New Roman"/>
          <w:sz w:val="24"/>
          <w:szCs w:val="24"/>
        </w:rPr>
        <w:t xml:space="preserve">may collect milk directly from farmers/milk producer yard by </w:t>
      </w:r>
      <w:r w:rsidR="00A3466F" w:rsidRPr="00DB50F0">
        <w:rPr>
          <w:rFonts w:ascii="Times New Roman" w:hAnsi="Times New Roman" w:cs="Times New Roman"/>
          <w:sz w:val="24"/>
          <w:szCs w:val="24"/>
        </w:rPr>
        <w:t xml:space="preserve">hand </w:t>
      </w:r>
      <w:r w:rsidR="00F93AA5" w:rsidRPr="00DB50F0">
        <w:rPr>
          <w:rFonts w:ascii="Times New Roman" w:hAnsi="Times New Roman" w:cs="Times New Roman"/>
          <w:sz w:val="24"/>
          <w:szCs w:val="24"/>
        </w:rPr>
        <w:t xml:space="preserve">milking or from the </w:t>
      </w:r>
      <w:proofErr w:type="spellStart"/>
      <w:r w:rsidR="00F93AA5" w:rsidRPr="00DB50F0">
        <w:rPr>
          <w:rFonts w:ascii="Times New Roman" w:hAnsi="Times New Roman" w:cs="Times New Roman"/>
          <w:sz w:val="24"/>
          <w:szCs w:val="24"/>
        </w:rPr>
        <w:t>beparies</w:t>
      </w:r>
      <w:proofErr w:type="spellEnd"/>
      <w:r w:rsidR="00F93AA5" w:rsidRPr="00DB50F0">
        <w:rPr>
          <w:rFonts w:ascii="Times New Roman" w:hAnsi="Times New Roman" w:cs="Times New Roman"/>
          <w:sz w:val="24"/>
          <w:szCs w:val="24"/>
        </w:rPr>
        <w:t xml:space="preserve"> at their own estab</w:t>
      </w:r>
      <w:r w:rsidR="00BA1430" w:rsidRPr="00DB50F0">
        <w:rPr>
          <w:rFonts w:ascii="Times New Roman" w:hAnsi="Times New Roman" w:cs="Times New Roman"/>
          <w:sz w:val="24"/>
          <w:szCs w:val="24"/>
        </w:rPr>
        <w:t xml:space="preserve">lishment in rural areas. A very </w:t>
      </w:r>
      <w:r w:rsidR="00F93AA5" w:rsidRPr="00DB50F0">
        <w:rPr>
          <w:rFonts w:ascii="Times New Roman" w:hAnsi="Times New Roman" w:cs="Times New Roman"/>
          <w:sz w:val="24"/>
          <w:szCs w:val="24"/>
        </w:rPr>
        <w:t>few of them produce ghee,</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butter,</w:t>
      </w:r>
      <w:r w:rsidR="00BA1430"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cream,</w:t>
      </w:r>
      <w:r w:rsidR="00BA1430" w:rsidRPr="00DB50F0">
        <w:rPr>
          <w:rFonts w:ascii="Times New Roman" w:hAnsi="Times New Roman" w:cs="Times New Roman"/>
          <w:sz w:val="24"/>
          <w:szCs w:val="24"/>
        </w:rPr>
        <w:t xml:space="preserve"> </w:t>
      </w:r>
      <w:proofErr w:type="spellStart"/>
      <w:r w:rsidR="00F93AA5" w:rsidRPr="00DB50F0">
        <w:rPr>
          <w:rFonts w:ascii="Times New Roman" w:hAnsi="Times New Roman" w:cs="Times New Roman"/>
          <w:sz w:val="24"/>
          <w:szCs w:val="24"/>
        </w:rPr>
        <w:t>rossgolla</w:t>
      </w:r>
      <w:proofErr w:type="spellEnd"/>
      <w:r w:rsidR="00F93AA5" w:rsidRPr="00DB50F0">
        <w:rPr>
          <w:rFonts w:ascii="Times New Roman" w:hAnsi="Times New Roman" w:cs="Times New Roman"/>
          <w:sz w:val="24"/>
          <w:szCs w:val="24"/>
        </w:rPr>
        <w:t xml:space="preserve"> etc but mostly th</w:t>
      </w:r>
      <w:r w:rsidR="00BA1430" w:rsidRPr="00DB50F0">
        <w:rPr>
          <w:rFonts w:ascii="Times New Roman" w:hAnsi="Times New Roman" w:cs="Times New Roman"/>
          <w:sz w:val="24"/>
          <w:szCs w:val="24"/>
        </w:rPr>
        <w:t xml:space="preserve">ey supply to the big sweetmeat </w:t>
      </w:r>
      <w:r w:rsidR="00F93AA5" w:rsidRPr="00DB50F0">
        <w:rPr>
          <w:rFonts w:ascii="Times New Roman" w:hAnsi="Times New Roman" w:cs="Times New Roman"/>
          <w:sz w:val="24"/>
          <w:szCs w:val="24"/>
        </w:rPr>
        <w:t xml:space="preserve">producer shops as </w:t>
      </w:r>
      <w:r w:rsidR="00BA1430" w:rsidRPr="00DB50F0">
        <w:rPr>
          <w:rFonts w:ascii="Times New Roman" w:hAnsi="Times New Roman" w:cs="Times New Roman"/>
          <w:sz w:val="24"/>
          <w:szCs w:val="24"/>
        </w:rPr>
        <w:t>well as sell directly to city d</w:t>
      </w:r>
      <w:r w:rsidR="00F93AA5" w:rsidRPr="00DB50F0">
        <w:rPr>
          <w:rFonts w:ascii="Times New Roman" w:hAnsi="Times New Roman" w:cs="Times New Roman"/>
          <w:sz w:val="24"/>
          <w:szCs w:val="24"/>
        </w:rPr>
        <w:t>wellers.</w:t>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t xml:space="preserve">                   </w:t>
      </w:r>
      <w:r w:rsidR="00C7052D" w:rsidRPr="00DB50F0">
        <w:rPr>
          <w:rFonts w:ascii="Times New Roman" w:hAnsi="Times New Roman" w:cs="Times New Roman"/>
          <w:b/>
          <w:sz w:val="24"/>
          <w:szCs w:val="24"/>
        </w:rPr>
        <w:t>Sweetmeat shop:</w:t>
      </w:r>
      <w:r w:rsidR="00BA1430" w:rsidRPr="00DB50F0">
        <w:rPr>
          <w:rFonts w:ascii="Times New Roman" w:hAnsi="Times New Roman" w:cs="Times New Roman"/>
          <w:b/>
          <w:sz w:val="24"/>
          <w:szCs w:val="24"/>
        </w:rPr>
        <w:t xml:space="preserve"> </w:t>
      </w:r>
      <w:r w:rsidR="00C7052D" w:rsidRPr="00DB50F0">
        <w:rPr>
          <w:rFonts w:ascii="Times New Roman" w:hAnsi="Times New Roman" w:cs="Times New Roman"/>
          <w:sz w:val="24"/>
          <w:szCs w:val="24"/>
        </w:rPr>
        <w:t>They collect</w:t>
      </w:r>
      <w:r w:rsidR="00A9716B" w:rsidRPr="00DB50F0">
        <w:rPr>
          <w:rFonts w:ascii="Times New Roman" w:hAnsi="Times New Roman" w:cs="Times New Roman"/>
          <w:sz w:val="24"/>
          <w:szCs w:val="24"/>
        </w:rPr>
        <w:t xml:space="preserve"> milk </w:t>
      </w:r>
      <w:r w:rsidR="00BA1430" w:rsidRPr="00DB50F0">
        <w:rPr>
          <w:rFonts w:ascii="Times New Roman" w:hAnsi="Times New Roman" w:cs="Times New Roman"/>
          <w:sz w:val="24"/>
          <w:szCs w:val="24"/>
        </w:rPr>
        <w:t>from farme</w:t>
      </w:r>
      <w:r w:rsidR="00C7052D" w:rsidRPr="00DB50F0">
        <w:rPr>
          <w:rFonts w:ascii="Times New Roman" w:hAnsi="Times New Roman" w:cs="Times New Roman"/>
          <w:sz w:val="24"/>
          <w:szCs w:val="24"/>
        </w:rPr>
        <w:t>r,</w:t>
      </w:r>
      <w:r w:rsidR="00BA1430" w:rsidRPr="00DB50F0">
        <w:rPr>
          <w:rFonts w:ascii="Times New Roman" w:hAnsi="Times New Roman" w:cs="Times New Roman"/>
          <w:sz w:val="24"/>
          <w:szCs w:val="24"/>
        </w:rPr>
        <w:t xml:space="preserve"> </w:t>
      </w:r>
      <w:proofErr w:type="spellStart"/>
      <w:r w:rsidR="00A9716B" w:rsidRPr="00DB50F0">
        <w:rPr>
          <w:rFonts w:ascii="Times New Roman" w:hAnsi="Times New Roman" w:cs="Times New Roman"/>
          <w:sz w:val="24"/>
          <w:szCs w:val="24"/>
        </w:rPr>
        <w:t>beparies</w:t>
      </w:r>
      <w:proofErr w:type="spellEnd"/>
      <w:r w:rsidR="00A9716B" w:rsidRPr="00DB50F0">
        <w:rPr>
          <w:rFonts w:ascii="Times New Roman" w:hAnsi="Times New Roman" w:cs="Times New Roman"/>
          <w:sz w:val="24"/>
          <w:szCs w:val="24"/>
        </w:rPr>
        <w:t xml:space="preserve"> or </w:t>
      </w:r>
      <w:r w:rsidR="00C7052D" w:rsidRPr="00DB50F0">
        <w:rPr>
          <w:rFonts w:ascii="Times New Roman" w:hAnsi="Times New Roman" w:cs="Times New Roman"/>
          <w:sz w:val="24"/>
          <w:szCs w:val="24"/>
        </w:rPr>
        <w:t xml:space="preserve">from </w:t>
      </w:r>
      <w:proofErr w:type="spellStart"/>
      <w:r w:rsidR="00C7052D" w:rsidRPr="00DB50F0">
        <w:rPr>
          <w:rFonts w:ascii="Times New Roman" w:hAnsi="Times New Roman" w:cs="Times New Roman"/>
          <w:sz w:val="24"/>
          <w:szCs w:val="24"/>
        </w:rPr>
        <w:t>ghosh</w:t>
      </w:r>
      <w:proofErr w:type="spellEnd"/>
      <w:r w:rsidR="00C7052D" w:rsidRPr="00DB50F0">
        <w:rPr>
          <w:rFonts w:ascii="Times New Roman" w:hAnsi="Times New Roman" w:cs="Times New Roman"/>
          <w:sz w:val="24"/>
          <w:szCs w:val="24"/>
        </w:rPr>
        <w:t xml:space="preserve"> and sell their product made by milk to final consumers.</w:t>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t xml:space="preserve">       </w:t>
      </w:r>
      <w:r w:rsidR="00C7052D" w:rsidRPr="00DB50F0">
        <w:rPr>
          <w:rFonts w:ascii="Times New Roman" w:hAnsi="Times New Roman" w:cs="Times New Roman"/>
          <w:b/>
          <w:sz w:val="24"/>
          <w:szCs w:val="24"/>
        </w:rPr>
        <w:t xml:space="preserve">Tea stall: </w:t>
      </w:r>
      <w:r w:rsidR="00C7052D" w:rsidRPr="00DB50F0">
        <w:rPr>
          <w:rFonts w:ascii="Times New Roman" w:hAnsi="Times New Roman" w:cs="Times New Roman"/>
          <w:sz w:val="24"/>
          <w:szCs w:val="24"/>
        </w:rPr>
        <w:t>They</w:t>
      </w:r>
      <w:r w:rsidR="00443F74" w:rsidRPr="00DB50F0">
        <w:rPr>
          <w:rFonts w:ascii="Times New Roman" w:hAnsi="Times New Roman" w:cs="Times New Roman"/>
          <w:sz w:val="24"/>
          <w:szCs w:val="24"/>
        </w:rPr>
        <w:t xml:space="preserve"> collect fluid milk</w:t>
      </w:r>
      <w:r w:rsidR="00C7052D" w:rsidRPr="00DB50F0">
        <w:rPr>
          <w:rFonts w:ascii="Times New Roman" w:hAnsi="Times New Roman" w:cs="Times New Roman"/>
          <w:sz w:val="24"/>
          <w:szCs w:val="24"/>
        </w:rPr>
        <w:t xml:space="preserve"> </w:t>
      </w:r>
      <w:r w:rsidR="00A9716B" w:rsidRPr="00DB50F0">
        <w:rPr>
          <w:rFonts w:ascii="Times New Roman" w:hAnsi="Times New Roman" w:cs="Times New Roman"/>
          <w:sz w:val="24"/>
          <w:szCs w:val="24"/>
        </w:rPr>
        <w:t>from farme</w:t>
      </w:r>
      <w:r w:rsidR="00443F74" w:rsidRPr="00DB50F0">
        <w:rPr>
          <w:rFonts w:ascii="Times New Roman" w:hAnsi="Times New Roman" w:cs="Times New Roman"/>
          <w:sz w:val="24"/>
          <w:szCs w:val="24"/>
        </w:rPr>
        <w:t>r,</w:t>
      </w:r>
      <w:r w:rsidR="00BA1430" w:rsidRPr="00DB50F0">
        <w:rPr>
          <w:rFonts w:ascii="Times New Roman" w:hAnsi="Times New Roman" w:cs="Times New Roman"/>
          <w:sz w:val="24"/>
          <w:szCs w:val="24"/>
        </w:rPr>
        <w:t xml:space="preserve"> </w:t>
      </w:r>
      <w:proofErr w:type="spellStart"/>
      <w:r w:rsidR="00A9716B" w:rsidRPr="00DB50F0">
        <w:rPr>
          <w:rFonts w:ascii="Times New Roman" w:hAnsi="Times New Roman" w:cs="Times New Roman"/>
          <w:sz w:val="24"/>
          <w:szCs w:val="24"/>
        </w:rPr>
        <w:t>beparies</w:t>
      </w:r>
      <w:proofErr w:type="spellEnd"/>
      <w:r w:rsidR="00A9716B" w:rsidRPr="00DB50F0">
        <w:rPr>
          <w:rFonts w:ascii="Times New Roman" w:hAnsi="Times New Roman" w:cs="Times New Roman"/>
          <w:sz w:val="24"/>
          <w:szCs w:val="24"/>
        </w:rPr>
        <w:t xml:space="preserve"> or </w:t>
      </w:r>
      <w:r w:rsidR="00443F74" w:rsidRPr="00DB50F0">
        <w:rPr>
          <w:rFonts w:ascii="Times New Roman" w:hAnsi="Times New Roman" w:cs="Times New Roman"/>
          <w:sz w:val="24"/>
          <w:szCs w:val="24"/>
        </w:rPr>
        <w:t xml:space="preserve">from </w:t>
      </w:r>
      <w:proofErr w:type="spellStart"/>
      <w:r w:rsidR="00443F74" w:rsidRPr="00DB50F0">
        <w:rPr>
          <w:rFonts w:ascii="Times New Roman" w:hAnsi="Times New Roman" w:cs="Times New Roman"/>
          <w:sz w:val="24"/>
          <w:szCs w:val="24"/>
        </w:rPr>
        <w:t>ghosh</w:t>
      </w:r>
      <w:proofErr w:type="spellEnd"/>
      <w:r w:rsidR="00443F74" w:rsidRPr="00DB50F0">
        <w:rPr>
          <w:rFonts w:ascii="Times New Roman" w:hAnsi="Times New Roman" w:cs="Times New Roman"/>
          <w:sz w:val="24"/>
          <w:szCs w:val="24"/>
        </w:rPr>
        <w:t xml:space="preserve"> and mix milk into tea to sell directly to the final consumers.</w:t>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r>
      <w:r w:rsidR="00443F74" w:rsidRPr="00DB50F0">
        <w:rPr>
          <w:rFonts w:ascii="Times New Roman" w:hAnsi="Times New Roman" w:cs="Times New Roman"/>
          <w:sz w:val="24"/>
          <w:szCs w:val="24"/>
        </w:rPr>
        <w:tab/>
        <w:t xml:space="preserve">          </w:t>
      </w:r>
      <w:r w:rsidR="00443F74" w:rsidRPr="00DB50F0">
        <w:rPr>
          <w:rFonts w:ascii="Times New Roman" w:hAnsi="Times New Roman" w:cs="Times New Roman"/>
          <w:b/>
          <w:sz w:val="24"/>
          <w:szCs w:val="24"/>
        </w:rPr>
        <w:t>Grocers:</w:t>
      </w:r>
      <w:r w:rsidR="00443F74" w:rsidRPr="00DB50F0">
        <w:rPr>
          <w:rFonts w:ascii="Times New Roman" w:hAnsi="Times New Roman" w:cs="Times New Roman"/>
          <w:sz w:val="24"/>
          <w:szCs w:val="24"/>
        </w:rPr>
        <w:t xml:space="preserve"> They collect fluid milk </w:t>
      </w:r>
      <w:r w:rsidR="00BA1430" w:rsidRPr="00DB50F0">
        <w:rPr>
          <w:rFonts w:ascii="Times New Roman" w:hAnsi="Times New Roman" w:cs="Times New Roman"/>
          <w:sz w:val="24"/>
          <w:szCs w:val="24"/>
        </w:rPr>
        <w:t>from farme</w:t>
      </w:r>
      <w:r w:rsidR="00443F74" w:rsidRPr="00DB50F0">
        <w:rPr>
          <w:rFonts w:ascii="Times New Roman" w:hAnsi="Times New Roman" w:cs="Times New Roman"/>
          <w:sz w:val="24"/>
          <w:szCs w:val="24"/>
        </w:rPr>
        <w:t>r,</w:t>
      </w:r>
      <w:r w:rsidR="00BA1430" w:rsidRPr="00DB50F0">
        <w:rPr>
          <w:rFonts w:ascii="Times New Roman" w:hAnsi="Times New Roman" w:cs="Times New Roman"/>
          <w:sz w:val="24"/>
          <w:szCs w:val="24"/>
        </w:rPr>
        <w:t xml:space="preserve"> </w:t>
      </w:r>
      <w:proofErr w:type="spellStart"/>
      <w:r w:rsidR="00A9716B" w:rsidRPr="00DB50F0">
        <w:rPr>
          <w:rFonts w:ascii="Times New Roman" w:hAnsi="Times New Roman" w:cs="Times New Roman"/>
          <w:sz w:val="24"/>
          <w:szCs w:val="24"/>
        </w:rPr>
        <w:t>beparies</w:t>
      </w:r>
      <w:proofErr w:type="spellEnd"/>
      <w:r w:rsidR="00A9716B" w:rsidRPr="00DB50F0">
        <w:rPr>
          <w:rFonts w:ascii="Times New Roman" w:hAnsi="Times New Roman" w:cs="Times New Roman"/>
          <w:sz w:val="24"/>
          <w:szCs w:val="24"/>
        </w:rPr>
        <w:t xml:space="preserve"> or </w:t>
      </w:r>
      <w:r w:rsidR="00443F74" w:rsidRPr="00DB50F0">
        <w:rPr>
          <w:rFonts w:ascii="Times New Roman" w:hAnsi="Times New Roman" w:cs="Times New Roman"/>
          <w:sz w:val="24"/>
          <w:szCs w:val="24"/>
        </w:rPr>
        <w:t xml:space="preserve">from </w:t>
      </w:r>
      <w:proofErr w:type="spellStart"/>
      <w:r w:rsidR="00443F74" w:rsidRPr="00DB50F0">
        <w:rPr>
          <w:rFonts w:ascii="Times New Roman" w:hAnsi="Times New Roman" w:cs="Times New Roman"/>
          <w:sz w:val="24"/>
          <w:szCs w:val="24"/>
        </w:rPr>
        <w:t>ghosh</w:t>
      </w:r>
      <w:proofErr w:type="spellEnd"/>
      <w:r w:rsidR="00443F74" w:rsidRPr="00DB50F0">
        <w:rPr>
          <w:rFonts w:ascii="Times New Roman" w:hAnsi="Times New Roman" w:cs="Times New Roman"/>
          <w:sz w:val="24"/>
          <w:szCs w:val="24"/>
        </w:rPr>
        <w:t xml:space="preserve"> and store milk for short time </w:t>
      </w:r>
      <w:r w:rsidR="00A9716B" w:rsidRPr="00DB50F0">
        <w:rPr>
          <w:rFonts w:ascii="Times New Roman" w:hAnsi="Times New Roman" w:cs="Times New Roman"/>
          <w:sz w:val="24"/>
          <w:szCs w:val="24"/>
        </w:rPr>
        <w:t xml:space="preserve">and sell it to </w:t>
      </w:r>
      <w:r w:rsidR="00BA1430" w:rsidRPr="00DB50F0">
        <w:rPr>
          <w:rFonts w:ascii="Times New Roman" w:hAnsi="Times New Roman" w:cs="Times New Roman"/>
          <w:sz w:val="24"/>
          <w:szCs w:val="24"/>
        </w:rPr>
        <w:t>the final consum</w:t>
      </w:r>
      <w:r w:rsidR="00443F74" w:rsidRPr="00DB50F0">
        <w:rPr>
          <w:rFonts w:ascii="Times New Roman" w:hAnsi="Times New Roman" w:cs="Times New Roman"/>
          <w:sz w:val="24"/>
          <w:szCs w:val="24"/>
        </w:rPr>
        <w:t>ers.</w:t>
      </w:r>
    </w:p>
    <w:tbl>
      <w:tblPr>
        <w:tblStyle w:val="TableGrid"/>
        <w:tblW w:w="0" w:type="auto"/>
        <w:tblInd w:w="18" w:type="dxa"/>
        <w:tblLook w:val="04A0"/>
      </w:tblPr>
      <w:tblGrid>
        <w:gridCol w:w="9220"/>
      </w:tblGrid>
      <w:tr w:rsidR="00F93AA5" w:rsidRPr="00DB50F0" w:rsidTr="006A6451">
        <w:trPr>
          <w:trHeight w:val="4195"/>
        </w:trPr>
        <w:tc>
          <w:tcPr>
            <w:tcW w:w="9220" w:type="dxa"/>
          </w:tcPr>
          <w:p w:rsidR="00F93AA5" w:rsidRPr="00DB50F0" w:rsidRDefault="00D116CA" w:rsidP="004D4104">
            <w:pPr>
              <w:spacing w:line="360" w:lineRule="auto"/>
              <w:rPr>
                <w:rFonts w:ascii="Times New Roman" w:hAnsi="Times New Roman" w:cs="Times New Roman"/>
                <w:sz w:val="24"/>
                <w:szCs w:val="24"/>
              </w:rPr>
            </w:pPr>
            <w:r w:rsidRPr="00DB50F0">
              <w:rPr>
                <w:rFonts w:ascii="Times New Roman" w:hAnsi="Times New Roman" w:cs="Times New Roman"/>
                <w:noProof/>
                <w:sz w:val="24"/>
                <w:szCs w:val="24"/>
              </w:rPr>
              <w:pict>
                <v:shape id="_x0000_s1037" type="#_x0000_t32" style="position:absolute;margin-left:259.15pt;margin-top:12.05pt;width:69.85pt;height:216.45pt;flip:x;z-index:251672576" o:connectortype="straight">
                  <v:stroke endarrow="block"/>
                </v:shape>
              </w:pict>
            </w:r>
            <w:r w:rsidRPr="00DB50F0">
              <w:rPr>
                <w:rFonts w:ascii="Times New Roman" w:hAnsi="Times New Roman" w:cs="Times New Roman"/>
                <w:noProof/>
                <w:sz w:val="24"/>
                <w:szCs w:val="24"/>
              </w:rPr>
              <w:pict>
                <v:shape id="_x0000_s1030" type="#_x0000_t32" style="position:absolute;margin-left:255.2pt;margin-top:12.05pt;width:62.05pt;height:174.65pt;flip:x;z-index:251665408" o:connectortype="straight">
                  <v:stroke endarrow="block"/>
                </v:shape>
              </w:pict>
            </w:r>
            <w:r w:rsidRPr="00DB50F0">
              <w:rPr>
                <w:rFonts w:ascii="Times New Roman" w:hAnsi="Times New Roman" w:cs="Times New Roman"/>
                <w:noProof/>
                <w:sz w:val="24"/>
                <w:szCs w:val="24"/>
              </w:rPr>
              <w:pict>
                <v:shape id="_x0000_s1054" type="#_x0000_t32" style="position:absolute;margin-left:155.5pt;margin-top:11.25pt;width:23.45pt;height:200.5pt;flip:x;z-index:251691008" o:connectortype="straight">
                  <v:stroke startarrow="block" endarrow="block"/>
                </v:shape>
              </w:pict>
            </w:r>
            <w:r w:rsidRPr="00DB50F0">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margin-left:142.3pt;margin-top:140.5pt;width:169.55pt;height:6.5pt;rotation:90;z-index:251692032" o:connectortype="elbow" adj="10797,-436818,-38633">
                  <v:stroke endarrow="block"/>
                </v:shape>
              </w:pict>
            </w:r>
            <w:r w:rsidRPr="00DB50F0">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48.6pt;margin-top:58.95pt;width:5.4pt;height:59.4pt;z-index:251663360">
                  <v:textbox style="layout-flow:vertical-ideographic"/>
                </v:shape>
              </w:pict>
            </w:r>
            <w:r w:rsidRPr="00DB50F0">
              <w:rPr>
                <w:rFonts w:ascii="Times New Roman" w:hAnsi="Times New Roman" w:cs="Times New Roman"/>
                <w:noProof/>
                <w:sz w:val="24"/>
                <w:szCs w:val="24"/>
              </w:rPr>
              <w:pict>
                <v:shape id="_x0000_s1065" type="#_x0000_t67" style="position:absolute;margin-left:246.35pt;margin-top:12.05pt;width:8.85pt;height:33.05pt;z-index:251703296">
                  <v:textbox style="layout-flow:vertical-ideographic"/>
                </v:shape>
              </w:pict>
            </w:r>
            <w:r w:rsidRPr="00DB50F0">
              <w:rPr>
                <w:rFonts w:ascii="Times New Roman" w:hAnsi="Times New Roman" w:cs="Times New Roman"/>
                <w:noProof/>
                <w:sz w:val="24"/>
                <w:szCs w:val="24"/>
              </w:rPr>
              <w:pict>
                <v:shape id="_x0000_s1038" type="#_x0000_t32" style="position:absolute;margin-left:174.35pt;margin-top:-279.05pt;width:98.85pt;height:.05pt;z-index:251673600" o:connectortype="straight">
                  <v:stroke endarrow="block"/>
                </v:shape>
              </w:pict>
            </w:r>
            <w:r w:rsidRPr="00DB50F0">
              <w:rPr>
                <w:rFonts w:ascii="Times New Roman" w:hAnsi="Times New Roman" w:cs="Times New Roman"/>
                <w:noProof/>
                <w:sz w:val="24"/>
                <w:szCs w:val="24"/>
              </w:rPr>
              <w:pict>
                <v:shape id="_x0000_s1031" type="#_x0000_t34" style="position:absolute;margin-left:330.65pt;margin-top:11.25pt;width:.8pt;height:.8pt;rotation:270;z-index:251666432" o:connectortype="elbow" adj=",-11279250,-10895850">
                  <v:stroke endarrow="block"/>
                </v:shape>
              </w:pict>
            </w:r>
            <w:r w:rsidR="00F93AA5" w:rsidRPr="00DB50F0">
              <w:rPr>
                <w:rFonts w:ascii="Times New Roman" w:hAnsi="Times New Roman" w:cs="Times New Roman"/>
                <w:sz w:val="24"/>
                <w:szCs w:val="24"/>
              </w:rPr>
              <w:t xml:space="preserve">                               </w:t>
            </w:r>
            <w:r w:rsidR="00241658" w:rsidRPr="00DB50F0">
              <w:rPr>
                <w:rFonts w:ascii="Times New Roman" w:hAnsi="Times New Roman" w:cs="Times New Roman"/>
                <w:sz w:val="24"/>
                <w:szCs w:val="24"/>
              </w:rPr>
              <w:tab/>
            </w:r>
            <w:r w:rsidR="00241658" w:rsidRPr="00DB50F0">
              <w:rPr>
                <w:rFonts w:ascii="Times New Roman" w:hAnsi="Times New Roman" w:cs="Times New Roman"/>
                <w:sz w:val="24"/>
                <w:szCs w:val="24"/>
              </w:rPr>
              <w:tab/>
            </w:r>
            <w:r w:rsidR="00241658" w:rsidRPr="00DB50F0">
              <w:rPr>
                <w:rFonts w:ascii="Times New Roman" w:hAnsi="Times New Roman" w:cs="Times New Roman"/>
                <w:sz w:val="24"/>
                <w:szCs w:val="24"/>
              </w:rPr>
              <w:tab/>
            </w:r>
            <w:r w:rsidR="00FD4264" w:rsidRPr="00DB50F0">
              <w:rPr>
                <w:rFonts w:ascii="Times New Roman" w:hAnsi="Times New Roman" w:cs="Times New Roman"/>
                <w:sz w:val="24"/>
                <w:szCs w:val="24"/>
              </w:rPr>
              <w:t>Farmer/ Milk  production  yard</w:t>
            </w:r>
            <w:r w:rsidR="00FD4264" w:rsidRPr="00DB50F0">
              <w:rPr>
                <w:rFonts w:ascii="Times New Roman" w:hAnsi="Times New Roman" w:cs="Times New Roman"/>
                <w:sz w:val="24"/>
                <w:szCs w:val="24"/>
              </w:rPr>
              <w:tab/>
            </w:r>
            <w:r w:rsidR="00FD4264" w:rsidRPr="00DB50F0">
              <w:rPr>
                <w:rFonts w:ascii="Times New Roman" w:hAnsi="Times New Roman" w:cs="Times New Roman"/>
                <w:sz w:val="24"/>
                <w:szCs w:val="24"/>
              </w:rPr>
              <w:tab/>
              <w:t xml:space="preserve">                                    </w:t>
            </w:r>
            <w:r w:rsidR="00FD4264" w:rsidRPr="00DB50F0">
              <w:rPr>
                <w:rFonts w:ascii="Times New Roman" w:hAnsi="Times New Roman" w:cs="Times New Roman"/>
                <w:sz w:val="24"/>
                <w:szCs w:val="24"/>
              </w:rPr>
              <w:tab/>
            </w:r>
            <w:r w:rsidR="00FD4264" w:rsidRPr="00DB50F0">
              <w:rPr>
                <w:rFonts w:ascii="Times New Roman" w:hAnsi="Times New Roman" w:cs="Times New Roman"/>
                <w:sz w:val="24"/>
                <w:szCs w:val="24"/>
              </w:rPr>
              <w:tab/>
            </w:r>
            <w:r w:rsidR="00FD4264" w:rsidRPr="00DB50F0">
              <w:rPr>
                <w:rFonts w:ascii="Times New Roman" w:hAnsi="Times New Roman" w:cs="Times New Roman"/>
                <w:sz w:val="24"/>
                <w:szCs w:val="24"/>
              </w:rPr>
              <w:tab/>
            </w:r>
            <w:r w:rsidR="00FD4264" w:rsidRPr="00DB50F0">
              <w:rPr>
                <w:rFonts w:ascii="Times New Roman" w:hAnsi="Times New Roman" w:cs="Times New Roman"/>
                <w:sz w:val="24"/>
                <w:szCs w:val="24"/>
              </w:rPr>
              <w:tab/>
            </w:r>
            <w:r w:rsidR="00FD4264" w:rsidRPr="00DB50F0">
              <w:rPr>
                <w:rFonts w:ascii="Times New Roman" w:hAnsi="Times New Roman" w:cs="Times New Roman"/>
                <w:sz w:val="24"/>
                <w:szCs w:val="24"/>
              </w:rPr>
              <w:tab/>
              <w:t xml:space="preserve">                                                                                                                                                </w:t>
            </w:r>
            <w:r w:rsidR="00FD4264" w:rsidRPr="00DB50F0">
              <w:rPr>
                <w:rFonts w:ascii="Times New Roman" w:hAnsi="Times New Roman" w:cs="Times New Roman"/>
                <w:sz w:val="24"/>
                <w:szCs w:val="24"/>
              </w:rPr>
              <w:tab/>
              <w:t xml:space="preserve">                                                                   </w:t>
            </w:r>
            <w:proofErr w:type="spellStart"/>
            <w:r w:rsidR="00F93AA5" w:rsidRPr="00DB50F0">
              <w:rPr>
                <w:rFonts w:ascii="Times New Roman" w:hAnsi="Times New Roman" w:cs="Times New Roman"/>
                <w:sz w:val="24"/>
                <w:szCs w:val="24"/>
              </w:rPr>
              <w:t>Beparies</w:t>
            </w:r>
            <w:proofErr w:type="spellEnd"/>
          </w:p>
          <w:p w:rsidR="00F93AA5" w:rsidRPr="00DB50F0" w:rsidRDefault="00F93AA5" w:rsidP="004D4104">
            <w:pPr>
              <w:tabs>
                <w:tab w:val="left" w:pos="3935"/>
              </w:tabs>
              <w:spacing w:line="360" w:lineRule="auto"/>
              <w:jc w:val="center"/>
              <w:rPr>
                <w:rFonts w:ascii="Times New Roman" w:hAnsi="Times New Roman" w:cs="Times New Roman"/>
                <w:sz w:val="24"/>
                <w:szCs w:val="24"/>
              </w:rPr>
            </w:pPr>
          </w:p>
          <w:p w:rsidR="00F93AA5" w:rsidRPr="00DB50F0" w:rsidRDefault="00F93AA5" w:rsidP="004D4104">
            <w:pPr>
              <w:tabs>
                <w:tab w:val="left" w:pos="3935"/>
              </w:tabs>
              <w:spacing w:line="360" w:lineRule="auto"/>
              <w:rPr>
                <w:rFonts w:ascii="Times New Roman" w:hAnsi="Times New Roman" w:cs="Times New Roman"/>
                <w:sz w:val="24"/>
                <w:szCs w:val="24"/>
              </w:rPr>
            </w:pPr>
          </w:p>
          <w:p w:rsidR="00F93AA5" w:rsidRPr="00DB50F0" w:rsidRDefault="00D116CA" w:rsidP="004D4104">
            <w:pPr>
              <w:spacing w:line="360" w:lineRule="auto"/>
              <w:jc w:val="center"/>
              <w:rPr>
                <w:rFonts w:ascii="Times New Roman" w:hAnsi="Times New Roman" w:cs="Times New Roman"/>
                <w:sz w:val="24"/>
                <w:szCs w:val="24"/>
              </w:rPr>
            </w:pPr>
            <w:r w:rsidRPr="00DB50F0">
              <w:rPr>
                <w:rFonts w:ascii="Times New Roman" w:hAnsi="Times New Roman" w:cs="Times New Roman"/>
                <w:noProof/>
                <w:sz w:val="24"/>
                <w:szCs w:val="24"/>
              </w:rPr>
              <w:pict>
                <v:shape id="_x0000_s1034" type="#_x0000_t32" style="position:absolute;left:0;text-align:left;margin-left:273.2pt;margin-top:34.95pt;width:116.4pt;height:6.4pt;z-index:251669504" o:connectortype="straight"/>
              </w:pict>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6A6451" w:rsidRPr="00DB50F0">
              <w:rPr>
                <w:rFonts w:ascii="Times New Roman" w:hAnsi="Times New Roman" w:cs="Times New Roman"/>
                <w:sz w:val="24"/>
                <w:szCs w:val="24"/>
              </w:rPr>
              <w:t xml:space="preserve">         </w:t>
            </w:r>
            <w:proofErr w:type="spellStart"/>
            <w:r w:rsidR="00F93AA5" w:rsidRPr="00DB50F0">
              <w:rPr>
                <w:rFonts w:ascii="Times New Roman" w:hAnsi="Times New Roman" w:cs="Times New Roman"/>
                <w:sz w:val="24"/>
                <w:szCs w:val="24"/>
              </w:rPr>
              <w:t>Ghosh</w:t>
            </w:r>
            <w:proofErr w:type="spellEnd"/>
            <w:r w:rsidR="00F93AA5" w:rsidRPr="00DB50F0">
              <w:rPr>
                <w:rFonts w:ascii="Times New Roman" w:hAnsi="Times New Roman" w:cs="Times New Roman"/>
                <w:sz w:val="24"/>
                <w:szCs w:val="24"/>
              </w:rPr>
              <w:tab/>
            </w:r>
          </w:p>
          <w:p w:rsidR="00F93AA5" w:rsidRPr="00DB50F0" w:rsidRDefault="00D116CA" w:rsidP="004D4104">
            <w:pPr>
              <w:spacing w:line="360" w:lineRule="auto"/>
              <w:jc w:val="center"/>
              <w:rPr>
                <w:rFonts w:ascii="Times New Roman" w:hAnsi="Times New Roman" w:cs="Times New Roman"/>
                <w:sz w:val="24"/>
                <w:szCs w:val="24"/>
              </w:rPr>
            </w:pPr>
            <w:r w:rsidRPr="00DB50F0">
              <w:rPr>
                <w:rFonts w:ascii="Times New Roman" w:hAnsi="Times New Roman" w:cs="Times New Roman"/>
                <w:noProof/>
                <w:sz w:val="24"/>
                <w:szCs w:val="24"/>
              </w:rPr>
              <w:pict>
                <v:shape id="_x0000_s1036" type="#_x0000_t32" style="position:absolute;left:0;text-align:left;margin-left:278.95pt;margin-top:41.8pt;width:110.65pt;height:49.2pt;flip:x;z-index:251671552" o:connectortype="straight">
                  <v:stroke endarrow="block"/>
                </v:shape>
              </w:pict>
            </w:r>
            <w:r w:rsidRPr="00DB50F0">
              <w:rPr>
                <w:rFonts w:ascii="Times New Roman" w:hAnsi="Times New Roman" w:cs="Times New Roman"/>
                <w:noProof/>
                <w:sz w:val="24"/>
                <w:szCs w:val="24"/>
              </w:rPr>
              <w:pict>
                <v:shape id="_x0000_s1035" type="#_x0000_t32" style="position:absolute;left:0;text-align:left;margin-left:389.6pt;margin-top:-.1pt;width:0;height:41.9pt;z-index:251670528" o:connectortype="straight"/>
              </w:pict>
            </w:r>
            <w:r w:rsidRPr="00DB50F0">
              <w:rPr>
                <w:rFonts w:ascii="Times New Roman" w:hAnsi="Times New Roman" w:cs="Times New Roman"/>
                <w:noProof/>
                <w:sz w:val="24"/>
                <w:szCs w:val="24"/>
              </w:rPr>
              <w:pict>
                <v:shape id="_x0000_s1063" type="#_x0000_t67" style="position:absolute;left:0;text-align:left;margin-left:249.8pt;margin-top:55.6pt;width:4.2pt;height:28pt;z-index:251702272">
                  <v:textbox style="layout-flow:vertical-ideographic"/>
                </v:shape>
              </w:pict>
            </w:r>
            <w:r w:rsidRPr="00DB50F0">
              <w:rPr>
                <w:rFonts w:ascii="Times New Roman" w:hAnsi="Times New Roman" w:cs="Times New Roman"/>
                <w:noProof/>
                <w:sz w:val="24"/>
                <w:szCs w:val="24"/>
              </w:rPr>
              <w:pict>
                <v:shape id="_x0000_s1029" type="#_x0000_t67" style="position:absolute;left:0;text-align:left;margin-left:247.3pt;margin-top:1.2pt;width:6.7pt;height:35.7pt;z-index:251664384">
                  <v:textbox style="layout-flow:vertical-ideographic"/>
                </v:shape>
              </w:pict>
            </w:r>
            <w:r w:rsidRPr="00DB50F0">
              <w:rPr>
                <w:rFonts w:ascii="Times New Roman" w:hAnsi="Times New Roman" w:cs="Times New Roman"/>
                <w:noProof/>
                <w:sz w:val="24"/>
                <w:szCs w:val="24"/>
              </w:rPr>
              <w:pict>
                <v:shape id="_x0000_s1032" type="#_x0000_t32" style="position:absolute;left:0;text-align:left;margin-left:155.5pt;margin-top:66.85pt;width:68.35pt;height:24.15pt;z-index:251667456" o:connectortype="straight">
                  <v:stroke endarrow="block"/>
                </v:shape>
              </w:pict>
            </w:r>
            <w:r w:rsidRPr="00DB50F0">
              <w:rPr>
                <w:rFonts w:ascii="Times New Roman" w:hAnsi="Times New Roman" w:cs="Times New Roman"/>
                <w:noProof/>
                <w:sz w:val="24"/>
                <w:szCs w:val="24"/>
              </w:rPr>
              <w:pict>
                <v:shape id="_x0000_s1033" type="#_x0000_t32" style="position:absolute;left:0;text-align:left;margin-left:377.5pt;margin-top:4.1pt;width:0;height:.05pt;flip:y;z-index:251668480" o:connectortype="straight">
                  <v:stroke endarrow="block"/>
                </v:shape>
              </w:pict>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F93AA5" w:rsidRPr="00DB50F0">
              <w:rPr>
                <w:rFonts w:ascii="Times New Roman" w:hAnsi="Times New Roman" w:cs="Times New Roman"/>
                <w:sz w:val="24"/>
                <w:szCs w:val="24"/>
              </w:rPr>
              <w:tab/>
            </w:r>
            <w:r w:rsidR="008A122B" w:rsidRPr="00DB50F0">
              <w:rPr>
                <w:rFonts w:ascii="Times New Roman" w:hAnsi="Times New Roman" w:cs="Times New Roman"/>
                <w:sz w:val="24"/>
                <w:szCs w:val="24"/>
              </w:rPr>
              <w:tab/>
            </w:r>
            <w:r w:rsidR="008A122B" w:rsidRPr="00DB50F0">
              <w:rPr>
                <w:rFonts w:ascii="Times New Roman" w:hAnsi="Times New Roman" w:cs="Times New Roman"/>
                <w:sz w:val="24"/>
                <w:szCs w:val="24"/>
              </w:rPr>
              <w:tab/>
            </w:r>
            <w:r w:rsidR="008A122B" w:rsidRPr="00DB50F0">
              <w:rPr>
                <w:rFonts w:ascii="Times New Roman" w:hAnsi="Times New Roman" w:cs="Times New Roman"/>
                <w:sz w:val="24"/>
                <w:szCs w:val="24"/>
              </w:rPr>
              <w:tab/>
            </w:r>
            <w:r w:rsidR="008A122B" w:rsidRPr="00DB50F0">
              <w:rPr>
                <w:rFonts w:ascii="Times New Roman" w:hAnsi="Times New Roman" w:cs="Times New Roman"/>
                <w:sz w:val="24"/>
                <w:szCs w:val="24"/>
              </w:rPr>
              <w:tab/>
            </w:r>
            <w:r w:rsidR="00A9716B" w:rsidRPr="00DB50F0">
              <w:rPr>
                <w:rFonts w:ascii="Times New Roman" w:hAnsi="Times New Roman" w:cs="Times New Roman"/>
                <w:sz w:val="24"/>
                <w:szCs w:val="24"/>
              </w:rPr>
              <w:t xml:space="preserve">  </w:t>
            </w:r>
            <w:r w:rsidR="006A6451" w:rsidRPr="00DB50F0">
              <w:rPr>
                <w:rFonts w:ascii="Times New Roman" w:hAnsi="Times New Roman" w:cs="Times New Roman"/>
                <w:sz w:val="24"/>
                <w:szCs w:val="24"/>
              </w:rPr>
              <w:t xml:space="preserve">   </w:t>
            </w:r>
            <w:r w:rsidR="00A9716B" w:rsidRPr="00DB50F0">
              <w:rPr>
                <w:rFonts w:ascii="Times New Roman" w:hAnsi="Times New Roman" w:cs="Times New Roman"/>
                <w:sz w:val="24"/>
                <w:szCs w:val="24"/>
              </w:rPr>
              <w:t>Sweetm</w:t>
            </w:r>
            <w:r w:rsidR="008A122B" w:rsidRPr="00DB50F0">
              <w:rPr>
                <w:rFonts w:ascii="Times New Roman" w:hAnsi="Times New Roman" w:cs="Times New Roman"/>
                <w:sz w:val="24"/>
                <w:szCs w:val="24"/>
              </w:rPr>
              <w:t>eat shop</w:t>
            </w:r>
            <w:r w:rsidR="00F93AA5" w:rsidRPr="00DB50F0">
              <w:rPr>
                <w:rFonts w:ascii="Times New Roman" w:hAnsi="Times New Roman" w:cs="Times New Roman"/>
                <w:sz w:val="24"/>
                <w:szCs w:val="24"/>
              </w:rPr>
              <w:t>/tea</w:t>
            </w:r>
            <w:r w:rsidR="00A9716B"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stall/</w:t>
            </w:r>
            <w:proofErr w:type="spellStart"/>
            <w:r w:rsidR="00F93AA5" w:rsidRPr="00DB50F0">
              <w:rPr>
                <w:rFonts w:ascii="Times New Roman" w:hAnsi="Times New Roman" w:cs="Times New Roman"/>
                <w:sz w:val="24"/>
                <w:szCs w:val="24"/>
              </w:rPr>
              <w:t>Groce</w:t>
            </w:r>
            <w:proofErr w:type="spellEnd"/>
            <w:r w:rsidR="008A122B" w:rsidRPr="00DB50F0">
              <w:rPr>
                <w:rFonts w:ascii="Times New Roman" w:hAnsi="Times New Roman" w:cs="Times New Roman"/>
                <w:sz w:val="24"/>
                <w:szCs w:val="24"/>
              </w:rPr>
              <w:tab/>
            </w:r>
            <w:r w:rsidR="008A122B" w:rsidRPr="00DB50F0">
              <w:rPr>
                <w:rFonts w:ascii="Times New Roman" w:hAnsi="Times New Roman" w:cs="Times New Roman"/>
                <w:sz w:val="24"/>
                <w:szCs w:val="24"/>
              </w:rPr>
              <w:tab/>
            </w:r>
            <w:r w:rsidR="008A122B" w:rsidRPr="00DB50F0">
              <w:rPr>
                <w:rFonts w:ascii="Times New Roman" w:hAnsi="Times New Roman" w:cs="Times New Roman"/>
                <w:sz w:val="24"/>
                <w:szCs w:val="24"/>
              </w:rPr>
              <w:tab/>
            </w:r>
            <w:r w:rsidR="008A122B" w:rsidRPr="00DB50F0">
              <w:rPr>
                <w:rFonts w:ascii="Times New Roman" w:hAnsi="Times New Roman" w:cs="Times New Roman"/>
                <w:sz w:val="24"/>
                <w:szCs w:val="24"/>
              </w:rPr>
              <w:tab/>
            </w:r>
            <w:r w:rsidR="00A9716B" w:rsidRPr="00DB50F0">
              <w:rPr>
                <w:rFonts w:ascii="Times New Roman" w:hAnsi="Times New Roman" w:cs="Times New Roman"/>
                <w:sz w:val="24"/>
                <w:szCs w:val="24"/>
              </w:rPr>
              <w:t xml:space="preserve">        </w:t>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A9716B" w:rsidRPr="00DB50F0">
              <w:rPr>
                <w:rFonts w:ascii="Times New Roman" w:hAnsi="Times New Roman" w:cs="Times New Roman"/>
                <w:sz w:val="24"/>
                <w:szCs w:val="24"/>
              </w:rPr>
              <w:tab/>
            </w:r>
            <w:r w:rsidR="00881DD6" w:rsidRPr="00DB50F0">
              <w:rPr>
                <w:rFonts w:ascii="Times New Roman" w:hAnsi="Times New Roman" w:cs="Times New Roman"/>
                <w:sz w:val="24"/>
                <w:szCs w:val="24"/>
              </w:rPr>
              <w:t xml:space="preserve">        </w:t>
            </w:r>
            <w:r w:rsidR="00881DD6" w:rsidRPr="00DB50F0">
              <w:rPr>
                <w:rFonts w:ascii="Times New Roman" w:hAnsi="Times New Roman" w:cs="Times New Roman"/>
                <w:sz w:val="24"/>
                <w:szCs w:val="24"/>
              </w:rPr>
              <w:tab/>
              <w:t xml:space="preserve">    </w:t>
            </w:r>
            <w:r w:rsidR="00F93AA5" w:rsidRPr="00DB50F0">
              <w:rPr>
                <w:rFonts w:ascii="Times New Roman" w:hAnsi="Times New Roman" w:cs="Times New Roman"/>
                <w:sz w:val="24"/>
                <w:szCs w:val="24"/>
              </w:rPr>
              <w:t>Consumer</w:t>
            </w:r>
          </w:p>
        </w:tc>
      </w:tr>
    </w:tbl>
    <w:p w:rsidR="00F93AA5" w:rsidRPr="00DB50F0" w:rsidRDefault="00881DD6" w:rsidP="004D4104">
      <w:pPr>
        <w:spacing w:line="360" w:lineRule="auto"/>
        <w:rPr>
          <w:rFonts w:ascii="Times New Roman" w:hAnsi="Times New Roman" w:cs="Times New Roman"/>
          <w:sz w:val="24"/>
          <w:szCs w:val="24"/>
        </w:rPr>
      </w:pPr>
      <w:r w:rsidRPr="00DB50F0">
        <w:rPr>
          <w:rFonts w:ascii="Times New Roman" w:hAnsi="Times New Roman" w:cs="Times New Roman"/>
          <w:sz w:val="24"/>
          <w:szCs w:val="24"/>
        </w:rPr>
        <w:t xml:space="preserve">   </w:t>
      </w:r>
      <w:r w:rsidR="00FD4264" w:rsidRPr="00DB50F0">
        <w:rPr>
          <w:rFonts w:ascii="Times New Roman" w:hAnsi="Times New Roman" w:cs="Times New Roman"/>
          <w:sz w:val="24"/>
          <w:szCs w:val="24"/>
        </w:rPr>
        <w:tab/>
      </w:r>
      <w:r w:rsidR="00FD4264" w:rsidRPr="00DB50F0">
        <w:rPr>
          <w:rFonts w:ascii="Times New Roman" w:hAnsi="Times New Roman" w:cs="Times New Roman"/>
          <w:sz w:val="24"/>
          <w:szCs w:val="24"/>
        </w:rPr>
        <w:tab/>
      </w:r>
      <w:r w:rsidR="00EC6AB8" w:rsidRPr="00DB50F0">
        <w:rPr>
          <w:rFonts w:ascii="Times New Roman" w:hAnsi="Times New Roman" w:cs="Times New Roman"/>
          <w:sz w:val="24"/>
          <w:szCs w:val="24"/>
        </w:rPr>
        <w:tab/>
      </w:r>
      <w:r w:rsidR="00EC6AB8" w:rsidRPr="00DB50F0">
        <w:rPr>
          <w:rFonts w:ascii="Times New Roman" w:hAnsi="Times New Roman" w:cs="Times New Roman"/>
          <w:sz w:val="24"/>
          <w:szCs w:val="24"/>
        </w:rPr>
        <w:tab/>
      </w:r>
      <w:r w:rsidR="00EC6AB8" w:rsidRPr="00DB50F0">
        <w:rPr>
          <w:rFonts w:ascii="Times New Roman" w:hAnsi="Times New Roman" w:cs="Times New Roman"/>
          <w:b/>
        </w:rPr>
        <w:t>Figure-3</w:t>
      </w:r>
      <w:r w:rsidR="007730AE" w:rsidRPr="00DB50F0">
        <w:rPr>
          <w:rFonts w:ascii="Times New Roman" w:hAnsi="Times New Roman" w:cs="Times New Roman"/>
          <w:b/>
        </w:rPr>
        <w:t>:</w:t>
      </w:r>
      <w:r w:rsidR="00A9716B" w:rsidRPr="00DB50F0">
        <w:rPr>
          <w:rFonts w:ascii="Times New Roman" w:hAnsi="Times New Roman" w:cs="Times New Roman"/>
          <w:b/>
        </w:rPr>
        <w:t xml:space="preserve"> </w:t>
      </w:r>
      <w:r w:rsidR="007730AE" w:rsidRPr="00DB50F0">
        <w:rPr>
          <w:rFonts w:ascii="Times New Roman" w:hAnsi="Times New Roman" w:cs="Times New Roman"/>
          <w:b/>
        </w:rPr>
        <w:t xml:space="preserve">Indirect </w:t>
      </w:r>
      <w:r w:rsidR="00FD4264" w:rsidRPr="00DB50F0">
        <w:rPr>
          <w:rFonts w:ascii="Times New Roman" w:hAnsi="Times New Roman" w:cs="Times New Roman"/>
          <w:b/>
        </w:rPr>
        <w:t>marketing channel</w:t>
      </w:r>
      <w:r w:rsidR="00C7052D" w:rsidRPr="00DB50F0">
        <w:rPr>
          <w:rFonts w:ascii="Times New Roman" w:hAnsi="Times New Roman" w:cs="Times New Roman"/>
          <w:b/>
        </w:rPr>
        <w:t>s.</w:t>
      </w:r>
      <w:r w:rsidR="00FD4264" w:rsidRPr="00DB50F0">
        <w:rPr>
          <w:rFonts w:ascii="Times New Roman" w:hAnsi="Times New Roman" w:cs="Times New Roman"/>
          <w:sz w:val="24"/>
          <w:szCs w:val="24"/>
        </w:rPr>
        <w:tab/>
      </w:r>
      <w:r w:rsidR="00FD4264" w:rsidRPr="00DB50F0">
        <w:rPr>
          <w:rFonts w:ascii="Times New Roman" w:hAnsi="Times New Roman" w:cs="Times New Roman"/>
          <w:sz w:val="24"/>
          <w:szCs w:val="24"/>
        </w:rPr>
        <w:tab/>
      </w:r>
      <w:r w:rsidR="00F93AA5" w:rsidRPr="00DB50F0">
        <w:rPr>
          <w:rFonts w:ascii="Times New Roman" w:hAnsi="Times New Roman" w:cs="Times New Roman"/>
          <w:sz w:val="24"/>
          <w:szCs w:val="24"/>
        </w:rPr>
        <w:t xml:space="preserve"> </w:t>
      </w:r>
    </w:p>
    <w:p w:rsidR="00F93AA5" w:rsidRPr="00DB50F0" w:rsidRDefault="00D116CA" w:rsidP="007A14FF">
      <w:pPr>
        <w:pStyle w:val="Default"/>
        <w:spacing w:line="360" w:lineRule="auto"/>
        <w:jc w:val="both"/>
      </w:pPr>
      <w:r w:rsidRPr="00DB50F0">
        <w:rPr>
          <w:noProof/>
        </w:rPr>
        <w:pict>
          <v:shape id="_x0000_s1039" type="#_x0000_t32" style="position:absolute;left:0;text-align:left;margin-left:98.7pt;margin-top:7.4pt;width:28.5pt;height:0;z-index:251674624" o:connectortype="straight">
            <v:stroke endarrow="block"/>
          </v:shape>
        </w:pict>
      </w:r>
      <w:r w:rsidR="00C93A07" w:rsidRPr="00DB50F0">
        <w:t xml:space="preserve">Channel </w:t>
      </w:r>
      <w:r w:rsidR="004B138B" w:rsidRPr="00DB50F0">
        <w:t>1:  F</w:t>
      </w:r>
      <w:r w:rsidR="00F93AA5" w:rsidRPr="00DB50F0">
        <w:t>armer</w:t>
      </w:r>
      <w:r w:rsidR="00F93AA5" w:rsidRPr="00DB50F0">
        <w:tab/>
        <w:t xml:space="preserve">       Milk pr</w:t>
      </w:r>
      <w:r w:rsidR="004B138B" w:rsidRPr="00DB50F0">
        <w:t xml:space="preserve">ocessor /Sweetmeat trader </w:t>
      </w:r>
      <w:r w:rsidR="00F76FB3" w:rsidRPr="00DB50F0">
        <w:t>/</w:t>
      </w:r>
      <w:r w:rsidR="00F93AA5" w:rsidRPr="00DB50F0">
        <w:t xml:space="preserve"> consumer </w:t>
      </w:r>
    </w:p>
    <w:p w:rsidR="00F93AA5" w:rsidRPr="00DB50F0" w:rsidRDefault="00D116CA" w:rsidP="007A14FF">
      <w:pPr>
        <w:pStyle w:val="Default"/>
        <w:spacing w:line="360" w:lineRule="auto"/>
        <w:jc w:val="both"/>
      </w:pPr>
      <w:r w:rsidRPr="00DB50F0">
        <w:rPr>
          <w:noProof/>
        </w:rPr>
        <w:pict>
          <v:shape id="_x0000_s1042" type="#_x0000_t32" style="position:absolute;left:0;text-align:left;margin-left:272.95pt;margin-top:7.45pt;width:45.2pt;height:0;z-index:251677696" o:connectortype="straight">
            <v:stroke endarrow="block"/>
          </v:shape>
        </w:pict>
      </w:r>
      <w:r w:rsidRPr="00DB50F0">
        <w:rPr>
          <w:noProof/>
        </w:rPr>
        <w:pict>
          <v:shape id="_x0000_s1040" type="#_x0000_t32" style="position:absolute;left:0;text-align:left;margin-left:187pt;margin-top:7.45pt;width:35.15pt;height:.8pt;flip:y;z-index:251675648" o:connectortype="straight">
            <v:stroke endarrow="block"/>
          </v:shape>
        </w:pict>
      </w:r>
      <w:r w:rsidRPr="00DB50F0">
        <w:rPr>
          <w:noProof/>
        </w:rPr>
        <w:pict>
          <v:shape id="_x0000_s1041" type="#_x0000_t32" style="position:absolute;left:0;text-align:left;margin-left:89.55pt;margin-top:8.25pt;width:56.1pt;height:0;z-index:251676672" o:connectortype="straight">
            <v:stroke endarrow="block"/>
          </v:shape>
        </w:pict>
      </w:r>
      <w:r w:rsidR="00C93A07" w:rsidRPr="00DB50F0">
        <w:t xml:space="preserve">Channel </w:t>
      </w:r>
      <w:r w:rsidR="004B138B" w:rsidRPr="00DB50F0">
        <w:t>2: F</w:t>
      </w:r>
      <w:r w:rsidR="00F93AA5" w:rsidRPr="00DB50F0">
        <w:t xml:space="preserve">amer </w:t>
      </w:r>
      <w:r w:rsidR="00F93AA5" w:rsidRPr="00DB50F0">
        <w:tab/>
        <w:t xml:space="preserve">             </w:t>
      </w:r>
      <w:proofErr w:type="spellStart"/>
      <w:r w:rsidR="00F93AA5" w:rsidRPr="00DB50F0">
        <w:t>Ghosh</w:t>
      </w:r>
      <w:proofErr w:type="spellEnd"/>
      <w:r w:rsidR="00F93AA5" w:rsidRPr="00DB50F0">
        <w:t xml:space="preserve"> </w:t>
      </w:r>
      <w:r w:rsidR="00F93AA5" w:rsidRPr="00DB50F0">
        <w:tab/>
        <w:t xml:space="preserve">   Tea stall </w:t>
      </w:r>
      <w:r w:rsidR="00F93AA5" w:rsidRPr="00DB50F0">
        <w:tab/>
      </w:r>
      <w:r w:rsidR="00F93AA5" w:rsidRPr="00DB50F0">
        <w:tab/>
        <w:t xml:space="preserve">consumer </w:t>
      </w:r>
    </w:p>
    <w:p w:rsidR="00F93AA5" w:rsidRPr="00DB50F0" w:rsidRDefault="00D116CA" w:rsidP="007A14FF">
      <w:pPr>
        <w:pStyle w:val="Default"/>
        <w:spacing w:line="360" w:lineRule="auto"/>
        <w:jc w:val="both"/>
      </w:pPr>
      <w:r w:rsidRPr="00DB50F0">
        <w:rPr>
          <w:noProof/>
        </w:rPr>
        <w:pict>
          <v:shape id="_x0000_s1044" type="#_x0000_t32" style="position:absolute;left:0;text-align:left;margin-left:272.95pt;margin-top:8.6pt;width:56.95pt;height:0;z-index:251679744" o:connectortype="straight">
            <v:stroke endarrow="block"/>
          </v:shape>
        </w:pict>
      </w:r>
      <w:r w:rsidRPr="00DB50F0">
        <w:rPr>
          <w:noProof/>
        </w:rPr>
        <w:pict>
          <v:shape id="_x0000_s1043" type="#_x0000_t32" style="position:absolute;left:0;text-align:left;margin-left:94.15pt;margin-top:7pt;width:60.3pt;height:.8pt;flip:y;z-index:251678720" o:connectortype="straight">
            <v:stroke endarrow="block"/>
          </v:shape>
        </w:pict>
      </w:r>
      <w:r w:rsidR="00C93A07" w:rsidRPr="00DB50F0">
        <w:t xml:space="preserve">Channel </w:t>
      </w:r>
      <w:r w:rsidR="004B138B" w:rsidRPr="00DB50F0">
        <w:t>3:  F</w:t>
      </w:r>
      <w:r w:rsidR="00F93AA5" w:rsidRPr="00DB50F0">
        <w:t xml:space="preserve">amer </w:t>
      </w:r>
      <w:r w:rsidR="00F93AA5" w:rsidRPr="00DB50F0">
        <w:tab/>
      </w:r>
      <w:r w:rsidR="00F93AA5" w:rsidRPr="00DB50F0">
        <w:tab/>
        <w:t xml:space="preserve">    </w:t>
      </w:r>
      <w:proofErr w:type="spellStart"/>
      <w:r w:rsidR="00F93AA5" w:rsidRPr="00DB50F0">
        <w:t>Ghosh</w:t>
      </w:r>
      <w:proofErr w:type="spellEnd"/>
      <w:r w:rsidR="00F93AA5" w:rsidRPr="00DB50F0">
        <w:t xml:space="preserve">/Milk processor </w:t>
      </w:r>
      <w:r w:rsidR="00F93AA5" w:rsidRPr="00DB50F0">
        <w:tab/>
      </w:r>
      <w:r w:rsidR="00F93AA5" w:rsidRPr="00DB50F0">
        <w:tab/>
        <w:t xml:space="preserve">   consumer </w:t>
      </w:r>
    </w:p>
    <w:p w:rsidR="00BF3C4C" w:rsidRPr="00DB50F0" w:rsidRDefault="00D116CA" w:rsidP="007A14FF">
      <w:pPr>
        <w:pStyle w:val="Default"/>
        <w:spacing w:line="360" w:lineRule="auto"/>
        <w:jc w:val="both"/>
        <w:rPr>
          <w:b/>
        </w:rPr>
      </w:pPr>
      <w:r w:rsidRPr="00DB50F0">
        <w:rPr>
          <w:noProof/>
        </w:rPr>
        <w:pict>
          <v:shape id="_x0000_s1057" type="#_x0000_t32" style="position:absolute;left:0;text-align:left;margin-left:200.95pt;margin-top:49.35pt;width:53.95pt;height:.55pt;flip:y;z-index:251694080" o:connectortype="straight">
            <v:stroke endarrow="block"/>
          </v:shape>
        </w:pict>
      </w:r>
      <w:r w:rsidRPr="00DB50F0">
        <w:rPr>
          <w:noProof/>
        </w:rPr>
        <w:pict>
          <v:shape id="_x0000_s1049" type="#_x0000_t32" style="position:absolute;left:0;text-align:left;margin-left:216.85pt;margin-top:27.1pt;width:32.65pt;height:0;z-index:251684864" o:connectortype="straight">
            <v:stroke endarrow="block"/>
          </v:shape>
        </w:pict>
      </w:r>
      <w:r w:rsidRPr="00DB50F0">
        <w:rPr>
          <w:noProof/>
        </w:rPr>
        <w:pict>
          <v:shape id="_x0000_s1048" type="#_x0000_t32" style="position:absolute;left:0;text-align:left;margin-left:94.15pt;margin-top:27.1pt;width:48.55pt;height:0;z-index:251683840" o:connectortype="straight">
            <v:stroke endarrow="block"/>
          </v:shape>
        </w:pict>
      </w:r>
      <w:r w:rsidRPr="00DB50F0">
        <w:rPr>
          <w:noProof/>
        </w:rPr>
        <w:pict>
          <v:shape id="_x0000_s1047" type="#_x0000_t32" style="position:absolute;left:0;text-align:left;margin-left:329.9pt;margin-top:8.8pt;width:30.1pt;height:.85pt;flip:y;z-index:251682816" o:connectortype="straight">
            <v:stroke endarrow="block"/>
          </v:shape>
        </w:pict>
      </w:r>
      <w:r w:rsidRPr="00DB50F0">
        <w:rPr>
          <w:noProof/>
        </w:rPr>
        <w:pict>
          <v:shape id="_x0000_s1046" type="#_x0000_t32" style="position:absolute;left:0;text-align:left;margin-left:195.55pt;margin-top:7.1pt;width:43.55pt;height:.85pt;flip:y;z-index:251681792" o:connectortype="straight">
            <v:stroke endarrow="block"/>
          </v:shape>
        </w:pict>
      </w:r>
      <w:r w:rsidRPr="00DB50F0">
        <w:rPr>
          <w:noProof/>
        </w:rPr>
        <w:pict>
          <v:shape id="_x0000_s1045" type="#_x0000_t32" style="position:absolute;left:0;text-align:left;margin-left:98.7pt;margin-top:6.25pt;width:56.1pt;height:.85pt;flip:y;z-index:251680768" o:connectortype="straight">
            <v:stroke endarrow="block"/>
          </v:shape>
        </w:pict>
      </w:r>
      <w:r w:rsidR="00C93A07" w:rsidRPr="00DB50F0">
        <w:t xml:space="preserve">Channel </w:t>
      </w:r>
      <w:r w:rsidR="004B138B" w:rsidRPr="00DB50F0">
        <w:t>4:  F</w:t>
      </w:r>
      <w:r w:rsidR="00F93AA5" w:rsidRPr="00DB50F0">
        <w:t xml:space="preserve">armer </w:t>
      </w:r>
      <w:r w:rsidR="00F93AA5" w:rsidRPr="00DB50F0">
        <w:tab/>
      </w:r>
      <w:r w:rsidR="00F93AA5" w:rsidRPr="00DB50F0">
        <w:tab/>
        <w:t xml:space="preserve">     </w:t>
      </w:r>
      <w:proofErr w:type="spellStart"/>
      <w:r w:rsidR="00F93AA5" w:rsidRPr="00DB50F0">
        <w:t>Ghosh</w:t>
      </w:r>
      <w:proofErr w:type="spellEnd"/>
      <w:r w:rsidR="00F93AA5" w:rsidRPr="00DB50F0">
        <w:tab/>
        <w:t xml:space="preserve">        </w:t>
      </w:r>
      <w:r w:rsidR="00BF3C4C" w:rsidRPr="00DB50F0">
        <w:t xml:space="preserve"> </w:t>
      </w:r>
      <w:r w:rsidR="00F93AA5" w:rsidRPr="00DB50F0">
        <w:t xml:space="preserve">Sweetmeat trader </w:t>
      </w:r>
      <w:r w:rsidR="00F93AA5" w:rsidRPr="00DB50F0">
        <w:tab/>
        <w:t>consumer</w:t>
      </w:r>
      <w:r w:rsidR="00BF3C4C" w:rsidRPr="00DB50F0">
        <w:t xml:space="preserve">         Channel 5:  Farmer </w:t>
      </w:r>
      <w:r w:rsidR="00BF3C4C" w:rsidRPr="00DB50F0">
        <w:tab/>
      </w:r>
      <w:r w:rsidR="00BF3C4C" w:rsidRPr="00DB50F0">
        <w:tab/>
        <w:t xml:space="preserve"> Grocery shop </w:t>
      </w:r>
      <w:r w:rsidR="00BF3C4C" w:rsidRPr="00DB50F0">
        <w:tab/>
        <w:t xml:space="preserve">             consumer (urban and pre-urban)       </w:t>
      </w:r>
      <w:r w:rsidR="00BF3C4C" w:rsidRPr="00DB50F0">
        <w:tab/>
        <w:t xml:space="preserve"> Channel 6:  Farmer/Commercial Farmer</w:t>
      </w:r>
      <w:r w:rsidR="00BF3C4C" w:rsidRPr="00DB50F0">
        <w:tab/>
        <w:t xml:space="preserve">              Urban</w:t>
      </w:r>
      <w:r w:rsidR="00BF3C4C" w:rsidRPr="00DB50F0">
        <w:tab/>
        <w:t>consumer</w:t>
      </w:r>
      <w:r w:rsidR="00BF3C4C" w:rsidRPr="00DB50F0">
        <w:tab/>
      </w:r>
      <w:r w:rsidR="00BF3C4C" w:rsidRPr="00DB50F0">
        <w:tab/>
      </w:r>
      <w:r w:rsidR="00BF3C4C" w:rsidRPr="00DB50F0">
        <w:tab/>
        <w:t xml:space="preserve">        The following major marketing channels for rural, pre-urban, urban and outside areas were observed:  In case of indirect market, the average price per liter of milk is </w:t>
      </w:r>
      <w:proofErr w:type="spellStart"/>
      <w:r w:rsidR="00BF3C4C" w:rsidRPr="00DB50F0">
        <w:t>Tk</w:t>
      </w:r>
      <w:proofErr w:type="spellEnd"/>
      <w:r w:rsidR="00BF3C4C" w:rsidRPr="00DB50F0">
        <w:t xml:space="preserve"> 53.74 and  in case of direct market, the average price of milk is TK 49.02 Which is 4.74 higher than direct market. In indirect market the price includes in transportation, </w:t>
      </w:r>
      <w:proofErr w:type="spellStart"/>
      <w:r w:rsidR="00BF3C4C" w:rsidRPr="00DB50F0">
        <w:t>hamal</w:t>
      </w:r>
      <w:proofErr w:type="spellEnd"/>
      <w:r w:rsidR="00BF3C4C" w:rsidRPr="00DB50F0">
        <w:t xml:space="preserve">, telephone charge, salary of milkman, electricity bill, consultancy charge, sweeper and night guard cost which </w:t>
      </w:r>
      <w:proofErr w:type="gramStart"/>
      <w:r w:rsidR="00BF3C4C" w:rsidRPr="00DB50F0">
        <w:t>arises</w:t>
      </w:r>
      <w:proofErr w:type="gramEnd"/>
      <w:r w:rsidR="00BF3C4C" w:rsidRPr="00DB50F0">
        <w:t xml:space="preserve"> the price of milk is somehow higher than direct market </w:t>
      </w:r>
      <w:r w:rsidR="00BF3C4C" w:rsidRPr="00DB50F0">
        <w:rPr>
          <w:b/>
        </w:rPr>
        <w:t xml:space="preserve">(Table-2).   </w:t>
      </w:r>
    </w:p>
    <w:p w:rsidR="006B7C94" w:rsidRPr="00DB50F0" w:rsidRDefault="00F93AA5" w:rsidP="00FD7491">
      <w:pPr>
        <w:spacing w:line="240" w:lineRule="auto"/>
        <w:rPr>
          <w:rFonts w:ascii="Times New Roman" w:hAnsi="Times New Roman" w:cs="Times New Roman"/>
        </w:rPr>
      </w:pPr>
      <w:r w:rsidRPr="00DB50F0">
        <w:rPr>
          <w:rFonts w:ascii="Times New Roman" w:hAnsi="Times New Roman" w:cs="Times New Roman"/>
          <w:b/>
        </w:rPr>
        <w:t>Table-2:</w:t>
      </w:r>
      <w:r w:rsidR="00BF3C4C" w:rsidRPr="00DB50F0">
        <w:rPr>
          <w:rFonts w:ascii="Times New Roman" w:hAnsi="Times New Roman" w:cs="Times New Roman"/>
          <w:b/>
        </w:rPr>
        <w:t xml:space="preserve"> </w:t>
      </w:r>
      <w:r w:rsidRPr="00DB50F0">
        <w:rPr>
          <w:rFonts w:ascii="Times New Roman" w:hAnsi="Times New Roman" w:cs="Times New Roman"/>
          <w:b/>
        </w:rPr>
        <w:t xml:space="preserve">Price difference between direct and indirect marketing </w:t>
      </w:r>
      <w:r w:rsidR="00211BF3" w:rsidRPr="00DB50F0">
        <w:rPr>
          <w:rFonts w:ascii="Times New Roman" w:hAnsi="Times New Roman" w:cs="Times New Roman"/>
          <w:b/>
        </w:rPr>
        <w:t>channel</w:t>
      </w:r>
      <w:r w:rsidR="008A122B" w:rsidRPr="00DB50F0">
        <w:rPr>
          <w:rFonts w:ascii="Times New Roman" w:hAnsi="Times New Roman" w:cs="Times New Roman"/>
        </w:rPr>
        <w:t xml:space="preserve">       </w:t>
      </w:r>
      <w:r w:rsidR="00211BF3" w:rsidRPr="00DB50F0">
        <w:rPr>
          <w:rFonts w:ascii="Times New Roman" w:hAnsi="Times New Roman" w:cs="Times New Roman"/>
        </w:rPr>
        <w:t xml:space="preserve">                    </w:t>
      </w:r>
      <w:r w:rsidR="008A122B" w:rsidRPr="00DB50F0">
        <w:rPr>
          <w:rFonts w:ascii="Times New Roman" w:hAnsi="Times New Roman" w:cs="Times New Roman"/>
        </w:rPr>
        <w:tab/>
      </w:r>
    </w:p>
    <w:tbl>
      <w:tblPr>
        <w:tblStyle w:val="TableGrid"/>
        <w:tblW w:w="0" w:type="auto"/>
        <w:tblLook w:val="04A0"/>
      </w:tblPr>
      <w:tblGrid>
        <w:gridCol w:w="4788"/>
        <w:gridCol w:w="4788"/>
      </w:tblGrid>
      <w:tr w:rsidR="006B7C94" w:rsidRPr="00DB50F0" w:rsidTr="00580747">
        <w:tc>
          <w:tcPr>
            <w:tcW w:w="4788" w:type="dxa"/>
          </w:tcPr>
          <w:p w:rsidR="006B7C94" w:rsidRPr="00DB50F0" w:rsidRDefault="006B7C94" w:rsidP="00FD7491">
            <w:pPr>
              <w:rPr>
                <w:rFonts w:ascii="Times New Roman" w:hAnsi="Times New Roman" w:cs="Times New Roman"/>
                <w:sz w:val="24"/>
                <w:szCs w:val="24"/>
              </w:rPr>
            </w:pPr>
            <w:r w:rsidRPr="00DB50F0">
              <w:rPr>
                <w:rFonts w:ascii="Times New Roman" w:hAnsi="Times New Roman" w:cs="Times New Roman"/>
                <w:sz w:val="24"/>
                <w:szCs w:val="24"/>
              </w:rPr>
              <w:t xml:space="preserve">Marketing </w:t>
            </w:r>
            <w:r w:rsidR="004030BF" w:rsidRPr="00DB50F0">
              <w:rPr>
                <w:rFonts w:ascii="Times New Roman" w:hAnsi="Times New Roman" w:cs="Times New Roman"/>
                <w:sz w:val="24"/>
                <w:szCs w:val="24"/>
              </w:rPr>
              <w:t>channel</w:t>
            </w:r>
          </w:p>
        </w:tc>
        <w:tc>
          <w:tcPr>
            <w:tcW w:w="4788" w:type="dxa"/>
          </w:tcPr>
          <w:p w:rsidR="006B7C94" w:rsidRPr="00DB50F0" w:rsidRDefault="006B7C94" w:rsidP="00FD7491">
            <w:pPr>
              <w:rPr>
                <w:rFonts w:ascii="Times New Roman" w:hAnsi="Times New Roman" w:cs="Times New Roman"/>
                <w:sz w:val="24"/>
                <w:szCs w:val="24"/>
              </w:rPr>
            </w:pPr>
            <w:r w:rsidRPr="00DB50F0">
              <w:rPr>
                <w:rFonts w:ascii="Times New Roman" w:hAnsi="Times New Roman" w:cs="Times New Roman"/>
                <w:sz w:val="24"/>
                <w:szCs w:val="24"/>
              </w:rPr>
              <w:t>Ave. price/lit milk</w:t>
            </w:r>
          </w:p>
        </w:tc>
      </w:tr>
      <w:tr w:rsidR="006B7C94" w:rsidRPr="00DB50F0" w:rsidTr="00580747">
        <w:tc>
          <w:tcPr>
            <w:tcW w:w="4788" w:type="dxa"/>
          </w:tcPr>
          <w:p w:rsidR="006B7C94" w:rsidRPr="00DB50F0" w:rsidRDefault="006B7C94" w:rsidP="00FD7491">
            <w:pPr>
              <w:spacing w:line="360" w:lineRule="auto"/>
              <w:rPr>
                <w:rFonts w:ascii="Times New Roman" w:hAnsi="Times New Roman" w:cs="Times New Roman"/>
                <w:sz w:val="24"/>
                <w:szCs w:val="24"/>
              </w:rPr>
            </w:pPr>
            <w:r w:rsidRPr="00DB50F0">
              <w:rPr>
                <w:rFonts w:ascii="Times New Roman" w:hAnsi="Times New Roman" w:cs="Times New Roman"/>
                <w:sz w:val="24"/>
                <w:szCs w:val="24"/>
              </w:rPr>
              <w:t>Direct</w:t>
            </w:r>
          </w:p>
        </w:tc>
        <w:tc>
          <w:tcPr>
            <w:tcW w:w="4788" w:type="dxa"/>
          </w:tcPr>
          <w:p w:rsidR="006B7C94" w:rsidRPr="00DB50F0" w:rsidRDefault="006B7C94" w:rsidP="00FD7491">
            <w:pPr>
              <w:spacing w:line="360" w:lineRule="auto"/>
              <w:rPr>
                <w:rFonts w:ascii="Times New Roman" w:hAnsi="Times New Roman" w:cs="Times New Roman"/>
                <w:sz w:val="24"/>
                <w:szCs w:val="24"/>
              </w:rPr>
            </w:pPr>
            <w:r w:rsidRPr="00DB50F0">
              <w:rPr>
                <w:rFonts w:ascii="Times New Roman" w:hAnsi="Times New Roman" w:cs="Times New Roman"/>
                <w:sz w:val="24"/>
                <w:szCs w:val="24"/>
              </w:rPr>
              <w:t>49.02</w:t>
            </w:r>
          </w:p>
        </w:tc>
      </w:tr>
      <w:tr w:rsidR="006B7C94" w:rsidRPr="00DB50F0" w:rsidTr="00580747">
        <w:tc>
          <w:tcPr>
            <w:tcW w:w="4788" w:type="dxa"/>
          </w:tcPr>
          <w:p w:rsidR="006B7C94" w:rsidRPr="00DB50F0" w:rsidRDefault="006B7C94" w:rsidP="00FD7491">
            <w:pPr>
              <w:spacing w:line="360" w:lineRule="auto"/>
              <w:rPr>
                <w:rFonts w:ascii="Times New Roman" w:hAnsi="Times New Roman" w:cs="Times New Roman"/>
                <w:sz w:val="24"/>
                <w:szCs w:val="24"/>
              </w:rPr>
            </w:pPr>
            <w:r w:rsidRPr="00DB50F0">
              <w:rPr>
                <w:rFonts w:ascii="Times New Roman" w:hAnsi="Times New Roman" w:cs="Times New Roman"/>
                <w:sz w:val="24"/>
                <w:szCs w:val="24"/>
              </w:rPr>
              <w:t>Indirect</w:t>
            </w:r>
          </w:p>
        </w:tc>
        <w:tc>
          <w:tcPr>
            <w:tcW w:w="4788" w:type="dxa"/>
          </w:tcPr>
          <w:p w:rsidR="006B7C94" w:rsidRPr="00DB50F0" w:rsidRDefault="006B7C94" w:rsidP="00FD7491">
            <w:pPr>
              <w:spacing w:line="360" w:lineRule="auto"/>
              <w:rPr>
                <w:rFonts w:ascii="Times New Roman" w:hAnsi="Times New Roman" w:cs="Times New Roman"/>
                <w:sz w:val="24"/>
                <w:szCs w:val="24"/>
              </w:rPr>
            </w:pPr>
            <w:r w:rsidRPr="00DB50F0">
              <w:rPr>
                <w:rFonts w:ascii="Times New Roman" w:hAnsi="Times New Roman" w:cs="Times New Roman"/>
                <w:sz w:val="24"/>
                <w:szCs w:val="24"/>
              </w:rPr>
              <w:t>53.76</w:t>
            </w:r>
          </w:p>
        </w:tc>
      </w:tr>
      <w:tr w:rsidR="006B7C94" w:rsidRPr="00DB50F0" w:rsidTr="00580747">
        <w:tc>
          <w:tcPr>
            <w:tcW w:w="4788" w:type="dxa"/>
            <w:tcBorders>
              <w:bottom w:val="single" w:sz="4" w:space="0" w:color="auto"/>
            </w:tcBorders>
          </w:tcPr>
          <w:p w:rsidR="006B7C94" w:rsidRPr="00DB50F0" w:rsidRDefault="006B7C94" w:rsidP="00FD7491">
            <w:pPr>
              <w:spacing w:line="360" w:lineRule="auto"/>
              <w:rPr>
                <w:rFonts w:ascii="Times New Roman" w:hAnsi="Times New Roman" w:cs="Times New Roman"/>
                <w:b/>
                <w:bCs/>
                <w:sz w:val="24"/>
                <w:szCs w:val="24"/>
              </w:rPr>
            </w:pPr>
            <w:r w:rsidRPr="00DB50F0">
              <w:rPr>
                <w:rFonts w:ascii="Times New Roman" w:hAnsi="Times New Roman" w:cs="Times New Roman"/>
                <w:b/>
                <w:bCs/>
                <w:sz w:val="24"/>
                <w:szCs w:val="24"/>
              </w:rPr>
              <w:t>Difference</w:t>
            </w:r>
          </w:p>
        </w:tc>
        <w:tc>
          <w:tcPr>
            <w:tcW w:w="4788" w:type="dxa"/>
            <w:tcBorders>
              <w:bottom w:val="single" w:sz="4" w:space="0" w:color="auto"/>
            </w:tcBorders>
          </w:tcPr>
          <w:p w:rsidR="006B7C94" w:rsidRPr="00DB50F0" w:rsidRDefault="006B7C94" w:rsidP="00FD7491">
            <w:pPr>
              <w:spacing w:line="360" w:lineRule="auto"/>
              <w:rPr>
                <w:rFonts w:ascii="Times New Roman" w:hAnsi="Times New Roman" w:cs="Times New Roman"/>
                <w:b/>
                <w:bCs/>
                <w:sz w:val="24"/>
                <w:szCs w:val="24"/>
              </w:rPr>
            </w:pPr>
            <w:r w:rsidRPr="00DB50F0">
              <w:rPr>
                <w:rFonts w:ascii="Times New Roman" w:hAnsi="Times New Roman" w:cs="Times New Roman"/>
                <w:b/>
                <w:bCs/>
                <w:sz w:val="24"/>
                <w:szCs w:val="24"/>
              </w:rPr>
              <w:t>4.74</w:t>
            </w:r>
          </w:p>
        </w:tc>
      </w:tr>
    </w:tbl>
    <w:p w:rsidR="00F93AA5" w:rsidRPr="00DB50F0" w:rsidRDefault="00660147" w:rsidP="004D4104">
      <w:pPr>
        <w:spacing w:line="360" w:lineRule="auto"/>
        <w:rPr>
          <w:rFonts w:ascii="Times New Roman" w:hAnsi="Times New Roman" w:cs="Times New Roman"/>
        </w:rPr>
      </w:pPr>
      <w:r w:rsidRPr="00DB50F0">
        <w:rPr>
          <w:rFonts w:ascii="Times New Roman" w:hAnsi="Times New Roman" w:cs="Times New Roman"/>
          <w:cs/>
          <w:lang w:bidi="bn-BD"/>
        </w:rPr>
        <w:t xml:space="preserve">              </w:t>
      </w:r>
      <w:r w:rsidR="00F93AA5" w:rsidRPr="00DB50F0">
        <w:rPr>
          <w:rFonts w:ascii="Times New Roman" w:hAnsi="Times New Roman" w:cs="Times New Roman"/>
          <w:noProof/>
          <w:sz w:val="24"/>
          <w:szCs w:val="24"/>
        </w:rPr>
        <w:drawing>
          <wp:inline distT="0" distB="0" distL="0" distR="0">
            <wp:extent cx="3867150" cy="2282558"/>
            <wp:effectExtent l="19050" t="0" r="19050" b="344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7C94" w:rsidRPr="00DB50F0" w:rsidRDefault="00F93AA5" w:rsidP="006B7C94">
      <w:pPr>
        <w:tabs>
          <w:tab w:val="left" w:pos="1019"/>
        </w:tabs>
        <w:spacing w:line="360" w:lineRule="auto"/>
        <w:jc w:val="both"/>
        <w:rPr>
          <w:rFonts w:ascii="Times New Roman" w:hAnsi="Times New Roman" w:cs="Times New Roman"/>
          <w:b/>
          <w:sz w:val="24"/>
          <w:szCs w:val="24"/>
        </w:rPr>
      </w:pP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009D671E" w:rsidRPr="00DB50F0">
        <w:rPr>
          <w:rFonts w:ascii="Times New Roman" w:hAnsi="Times New Roman" w:cs="Times New Roman"/>
          <w:b/>
          <w:sz w:val="24"/>
          <w:szCs w:val="24"/>
        </w:rPr>
        <w:t>Figure-4</w:t>
      </w:r>
      <w:r w:rsidRPr="00DB50F0">
        <w:rPr>
          <w:rFonts w:ascii="Times New Roman" w:hAnsi="Times New Roman" w:cs="Times New Roman"/>
          <w:b/>
          <w:sz w:val="24"/>
          <w:szCs w:val="24"/>
        </w:rPr>
        <w:t>:</w:t>
      </w:r>
      <w:r w:rsidR="006B7C94" w:rsidRPr="00DB50F0">
        <w:rPr>
          <w:rFonts w:ascii="Times New Roman" w:hAnsi="Times New Roman" w:cs="Times New Roman"/>
          <w:b/>
          <w:sz w:val="24"/>
          <w:szCs w:val="24"/>
        </w:rPr>
        <w:t xml:space="preserve"> </w:t>
      </w:r>
      <w:r w:rsidR="004030BF" w:rsidRPr="00DB50F0">
        <w:rPr>
          <w:rFonts w:ascii="Times New Roman" w:hAnsi="Times New Roman" w:cs="Times New Roman"/>
          <w:b/>
          <w:sz w:val="24"/>
          <w:szCs w:val="24"/>
        </w:rPr>
        <w:t>Pie chart of marketing channel</w:t>
      </w:r>
      <w:r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r>
      <w:r w:rsidR="00DF2B30" w:rsidRPr="00DB50F0">
        <w:rPr>
          <w:rFonts w:ascii="Times New Roman" w:hAnsi="Times New Roman" w:cs="Times New Roman"/>
          <w:b/>
          <w:sz w:val="24"/>
          <w:szCs w:val="24"/>
        </w:rPr>
        <w:tab/>
        <w:t xml:space="preserve">       </w:t>
      </w:r>
      <w:r w:rsidR="00AC37FC" w:rsidRPr="00DB50F0">
        <w:rPr>
          <w:rFonts w:ascii="Times New Roman" w:hAnsi="Times New Roman" w:cs="Times New Roman"/>
          <w:b/>
          <w:sz w:val="24"/>
          <w:szCs w:val="24"/>
        </w:rPr>
        <w:t xml:space="preserve">           </w:t>
      </w:r>
      <w:proofErr w:type="gramStart"/>
      <w:r w:rsidRPr="00DB50F0">
        <w:rPr>
          <w:rFonts w:ascii="Times New Roman" w:hAnsi="Times New Roman" w:cs="Times New Roman"/>
          <w:sz w:val="24"/>
          <w:szCs w:val="24"/>
        </w:rPr>
        <w:t>The</w:t>
      </w:r>
      <w:proofErr w:type="gramEnd"/>
      <w:r w:rsidRPr="00DB50F0">
        <w:rPr>
          <w:rFonts w:ascii="Times New Roman" w:hAnsi="Times New Roman" w:cs="Times New Roman"/>
          <w:sz w:val="24"/>
          <w:szCs w:val="24"/>
        </w:rPr>
        <w:t xml:space="preserve"> pie cha</w:t>
      </w:r>
      <w:r w:rsidR="00211BF3" w:rsidRPr="00DB50F0">
        <w:rPr>
          <w:rFonts w:ascii="Times New Roman" w:hAnsi="Times New Roman" w:cs="Times New Roman"/>
          <w:sz w:val="24"/>
          <w:szCs w:val="24"/>
        </w:rPr>
        <w:t xml:space="preserve">rt shows that </w:t>
      </w:r>
      <w:r w:rsidRPr="00DB50F0">
        <w:rPr>
          <w:rFonts w:ascii="Times New Roman" w:hAnsi="Times New Roman" w:cs="Times New Roman"/>
          <w:sz w:val="24"/>
          <w:szCs w:val="24"/>
        </w:rPr>
        <w:t>76%</w:t>
      </w:r>
      <w:r w:rsidR="000F48A6" w:rsidRPr="00DB50F0">
        <w:rPr>
          <w:rFonts w:ascii="Times New Roman" w:hAnsi="Times New Roman" w:cs="Times New Roman"/>
          <w:sz w:val="24"/>
          <w:szCs w:val="24"/>
        </w:rPr>
        <w:t xml:space="preserve"> farm</w:t>
      </w:r>
      <w:r w:rsidR="006B7C94" w:rsidRPr="00DB50F0">
        <w:rPr>
          <w:rFonts w:ascii="Times New Roman" w:hAnsi="Times New Roman" w:cs="Times New Roman"/>
          <w:sz w:val="24"/>
          <w:szCs w:val="24"/>
        </w:rPr>
        <w:t xml:space="preserve">ers in the study areas engaged with </w:t>
      </w:r>
      <w:r w:rsidR="000F48A6" w:rsidRPr="00DB50F0">
        <w:rPr>
          <w:rFonts w:ascii="Times New Roman" w:hAnsi="Times New Roman" w:cs="Times New Roman"/>
          <w:sz w:val="24"/>
          <w:szCs w:val="24"/>
        </w:rPr>
        <w:t xml:space="preserve">both direct and </w:t>
      </w:r>
      <w:r w:rsidR="003573BC" w:rsidRPr="00DB50F0">
        <w:rPr>
          <w:rFonts w:ascii="Times New Roman" w:hAnsi="Times New Roman" w:cs="Times New Roman"/>
          <w:sz w:val="24"/>
          <w:szCs w:val="24"/>
        </w:rPr>
        <w:t>indirect</w:t>
      </w:r>
      <w:r w:rsidR="006B7C94" w:rsidRPr="00DB50F0">
        <w:rPr>
          <w:rFonts w:ascii="Times New Roman" w:hAnsi="Times New Roman" w:cs="Times New Roman"/>
          <w:sz w:val="24"/>
          <w:szCs w:val="24"/>
        </w:rPr>
        <w:t xml:space="preserve"> </w:t>
      </w:r>
      <w:r w:rsidR="000F48A6" w:rsidRPr="00DB50F0">
        <w:rPr>
          <w:rFonts w:ascii="Times New Roman" w:hAnsi="Times New Roman" w:cs="Times New Roman"/>
          <w:sz w:val="24"/>
          <w:szCs w:val="24"/>
        </w:rPr>
        <w:t>marketing channel</w:t>
      </w:r>
      <w:r w:rsidRPr="00DB50F0">
        <w:rPr>
          <w:rFonts w:ascii="Times New Roman" w:hAnsi="Times New Roman" w:cs="Times New Roman"/>
          <w:sz w:val="24"/>
          <w:szCs w:val="24"/>
        </w:rPr>
        <w:t>,</w:t>
      </w:r>
      <w:r w:rsidR="006B7C94" w:rsidRPr="00DB50F0">
        <w:rPr>
          <w:rFonts w:ascii="Times New Roman" w:hAnsi="Times New Roman" w:cs="Times New Roman"/>
          <w:sz w:val="24"/>
          <w:szCs w:val="24"/>
        </w:rPr>
        <w:t xml:space="preserve"> </w:t>
      </w:r>
      <w:r w:rsidR="000F48A6" w:rsidRPr="00DB50F0">
        <w:rPr>
          <w:rFonts w:ascii="Times New Roman" w:hAnsi="Times New Roman" w:cs="Times New Roman"/>
          <w:sz w:val="24"/>
          <w:szCs w:val="24"/>
        </w:rPr>
        <w:t xml:space="preserve">only </w:t>
      </w:r>
      <w:r w:rsidRPr="00DB50F0">
        <w:rPr>
          <w:rFonts w:ascii="Times New Roman" w:hAnsi="Times New Roman" w:cs="Times New Roman"/>
          <w:sz w:val="24"/>
          <w:szCs w:val="24"/>
        </w:rPr>
        <w:t>16%</w:t>
      </w:r>
      <w:r w:rsidR="006B7C94" w:rsidRPr="00DB50F0">
        <w:rPr>
          <w:rFonts w:ascii="Times New Roman" w:hAnsi="Times New Roman" w:cs="Times New Roman"/>
          <w:sz w:val="24"/>
          <w:szCs w:val="24"/>
        </w:rPr>
        <w:t xml:space="preserve"> farmers sell their fl</w:t>
      </w:r>
      <w:r w:rsidR="000F48A6" w:rsidRPr="00DB50F0">
        <w:rPr>
          <w:rFonts w:ascii="Times New Roman" w:hAnsi="Times New Roman" w:cs="Times New Roman"/>
          <w:sz w:val="24"/>
          <w:szCs w:val="24"/>
        </w:rPr>
        <w:t xml:space="preserve">uid milk by indirect marketing </w:t>
      </w:r>
      <w:r w:rsidR="003573BC" w:rsidRPr="00DB50F0">
        <w:rPr>
          <w:rFonts w:ascii="Times New Roman" w:hAnsi="Times New Roman" w:cs="Times New Roman"/>
          <w:sz w:val="24"/>
          <w:szCs w:val="24"/>
        </w:rPr>
        <w:t xml:space="preserve">channel </w:t>
      </w:r>
      <w:r w:rsidR="000F48A6" w:rsidRPr="00DB50F0">
        <w:rPr>
          <w:rFonts w:ascii="Times New Roman" w:hAnsi="Times New Roman" w:cs="Times New Roman"/>
          <w:sz w:val="24"/>
          <w:szCs w:val="24"/>
        </w:rPr>
        <w:t>and rest are engaged with direct channel.</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t xml:space="preserve">        </w:t>
      </w:r>
      <w:r w:rsidR="000F48A6"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 </w:t>
      </w:r>
      <w:r w:rsidRPr="00DB50F0">
        <w:rPr>
          <w:rFonts w:ascii="Times New Roman" w:hAnsi="Times New Roman" w:cs="Times New Roman"/>
          <w:b/>
          <w:sz w:val="24"/>
          <w:szCs w:val="24"/>
        </w:rPr>
        <w:t>4.2 Marketing cost of milk:</w:t>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sz w:val="24"/>
          <w:szCs w:val="24"/>
        </w:rPr>
        <w:t xml:space="preserve"> Cost involves in the marketing system refers to the cost of various services performed by different middlemen in the process of movement of milk from farmers to the final consumers.</w:t>
      </w:r>
      <w:r w:rsidR="006B7C94" w:rsidRPr="00DB50F0">
        <w:rPr>
          <w:rFonts w:ascii="Times New Roman" w:hAnsi="Times New Roman" w:cs="Times New Roman"/>
          <w:sz w:val="24"/>
          <w:szCs w:val="24"/>
        </w:rPr>
        <w:t xml:space="preserve"> </w:t>
      </w:r>
      <w:r w:rsidRPr="00DB50F0">
        <w:rPr>
          <w:rFonts w:ascii="Times New Roman" w:hAnsi="Times New Roman" w:cs="Times New Roman"/>
          <w:sz w:val="24"/>
          <w:szCs w:val="24"/>
        </w:rPr>
        <w:t>In this study,</w:t>
      </w:r>
      <w:r w:rsidR="006B7C94"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following of the cost of farm owners are considered </w:t>
      </w:r>
      <w:r w:rsidR="004B7962" w:rsidRPr="00DB50F0">
        <w:rPr>
          <w:rFonts w:ascii="Times New Roman" w:hAnsi="Times New Roman" w:cs="Times New Roman"/>
          <w:sz w:val="24"/>
          <w:szCs w:val="24"/>
        </w:rPr>
        <w:t xml:space="preserve">which has been shown in </w:t>
      </w:r>
      <w:r w:rsidR="004B7962" w:rsidRPr="00DB50F0">
        <w:rPr>
          <w:rFonts w:ascii="Times New Roman" w:hAnsi="Times New Roman" w:cs="Times New Roman"/>
          <w:b/>
          <w:sz w:val="24"/>
          <w:szCs w:val="24"/>
        </w:rPr>
        <w:t>table-3</w:t>
      </w:r>
      <w:r w:rsidR="000F48A6" w:rsidRPr="00DB50F0">
        <w:rPr>
          <w:rFonts w:ascii="Times New Roman" w:hAnsi="Times New Roman" w:cs="Times New Roman"/>
          <w:b/>
          <w:sz w:val="24"/>
          <w:szCs w:val="24"/>
        </w:rPr>
        <w:t xml:space="preserve">                                  </w:t>
      </w:r>
    </w:p>
    <w:p w:rsidR="00F93AA5" w:rsidRPr="00DB50F0" w:rsidRDefault="000F48A6" w:rsidP="006B7C94">
      <w:pPr>
        <w:tabs>
          <w:tab w:val="left" w:pos="1019"/>
        </w:tabs>
        <w:spacing w:line="360" w:lineRule="auto"/>
        <w:jc w:val="both"/>
        <w:rPr>
          <w:rFonts w:ascii="Times New Roman" w:hAnsi="Times New Roman" w:cs="Times New Roman"/>
          <w:b/>
          <w:sz w:val="24"/>
          <w:szCs w:val="24"/>
        </w:rPr>
      </w:pPr>
      <w:r w:rsidRPr="00DB50F0">
        <w:rPr>
          <w:rFonts w:ascii="Times New Roman" w:hAnsi="Times New Roman" w:cs="Times New Roman"/>
          <w:b/>
          <w:sz w:val="24"/>
          <w:szCs w:val="24"/>
        </w:rPr>
        <w:t>Table-3:</w:t>
      </w:r>
      <w:r w:rsidR="006B7C94"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Cost item with average cost</w:t>
      </w:r>
      <w:r w:rsidR="006B7C94"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(T</w:t>
      </w:r>
      <w:r w:rsidR="006B7C94" w:rsidRPr="00DB50F0">
        <w:rPr>
          <w:rFonts w:ascii="Times New Roman" w:hAnsi="Times New Roman" w:cs="Times New Roman"/>
          <w:b/>
          <w:sz w:val="24"/>
          <w:szCs w:val="24"/>
        </w:rPr>
        <w:t>K/l</w:t>
      </w:r>
      <w:r w:rsidRPr="00DB50F0">
        <w:rPr>
          <w:rFonts w:ascii="Times New Roman" w:hAnsi="Times New Roman" w:cs="Times New Roman"/>
          <w:b/>
          <w:sz w:val="24"/>
          <w:szCs w:val="24"/>
        </w:rPr>
        <w:t>it) of milk</w:t>
      </w:r>
    </w:p>
    <w:tbl>
      <w:tblPr>
        <w:tblStyle w:val="TableGrid"/>
        <w:tblW w:w="0" w:type="auto"/>
        <w:tblInd w:w="108" w:type="dxa"/>
        <w:tblLook w:val="04A0"/>
      </w:tblPr>
      <w:tblGrid>
        <w:gridCol w:w="3084"/>
        <w:gridCol w:w="3192"/>
        <w:gridCol w:w="2904"/>
      </w:tblGrid>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Cost item</w:t>
            </w:r>
          </w:p>
        </w:tc>
        <w:tc>
          <w:tcPr>
            <w:tcW w:w="3192" w:type="dxa"/>
          </w:tcPr>
          <w:p w:rsidR="00F93AA5" w:rsidRPr="00DB50F0" w:rsidRDefault="006B7C94"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Ave. Cost(TK/l</w:t>
            </w:r>
            <w:r w:rsidR="00F93AA5" w:rsidRPr="00DB50F0">
              <w:rPr>
                <w:rFonts w:ascii="Times New Roman" w:hAnsi="Times New Roman" w:cs="Times New Roman"/>
                <w:sz w:val="24"/>
                <w:szCs w:val="24"/>
              </w:rPr>
              <w:t>it)</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Percent</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Transportation</w:t>
            </w:r>
          </w:p>
        </w:tc>
        <w:tc>
          <w:tcPr>
            <w:tcW w:w="3192"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1.66</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31.20</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proofErr w:type="spellStart"/>
            <w:r w:rsidRPr="00DB50F0">
              <w:rPr>
                <w:rFonts w:ascii="Times New Roman" w:hAnsi="Times New Roman" w:cs="Times New Roman"/>
                <w:sz w:val="24"/>
                <w:szCs w:val="24"/>
              </w:rPr>
              <w:t>Hamal</w:t>
            </w:r>
            <w:proofErr w:type="spellEnd"/>
          </w:p>
        </w:tc>
        <w:tc>
          <w:tcPr>
            <w:tcW w:w="3192"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1.18</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22.18</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Telephone</w:t>
            </w:r>
          </w:p>
        </w:tc>
        <w:tc>
          <w:tcPr>
            <w:tcW w:w="3192"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0.16</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3.01</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Milkman</w:t>
            </w:r>
          </w:p>
        </w:tc>
        <w:tc>
          <w:tcPr>
            <w:tcW w:w="3192"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0.48</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9.02</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Electricity</w:t>
            </w:r>
          </w:p>
        </w:tc>
        <w:tc>
          <w:tcPr>
            <w:tcW w:w="3192"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0.21</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3.95</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Consultant</w:t>
            </w:r>
          </w:p>
        </w:tc>
        <w:tc>
          <w:tcPr>
            <w:tcW w:w="3192"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0.54</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10.15</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Sweeper</w:t>
            </w:r>
          </w:p>
        </w:tc>
        <w:tc>
          <w:tcPr>
            <w:tcW w:w="3192"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0.17</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3.20</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Night</w:t>
            </w:r>
            <w:r w:rsidR="006B7C94" w:rsidRPr="00DB50F0">
              <w:rPr>
                <w:rFonts w:ascii="Times New Roman" w:hAnsi="Times New Roman" w:cs="Times New Roman"/>
                <w:sz w:val="24"/>
                <w:szCs w:val="24"/>
              </w:rPr>
              <w:t xml:space="preserve"> </w:t>
            </w:r>
            <w:r w:rsidRPr="00DB50F0">
              <w:rPr>
                <w:rFonts w:ascii="Times New Roman" w:hAnsi="Times New Roman" w:cs="Times New Roman"/>
                <w:sz w:val="24"/>
                <w:szCs w:val="24"/>
              </w:rPr>
              <w:t>guard</w:t>
            </w:r>
          </w:p>
        </w:tc>
        <w:tc>
          <w:tcPr>
            <w:tcW w:w="3192"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0.92</w:t>
            </w:r>
          </w:p>
        </w:tc>
        <w:tc>
          <w:tcPr>
            <w:tcW w:w="2904" w:type="dxa"/>
          </w:tcPr>
          <w:p w:rsidR="00F93AA5" w:rsidRPr="00DB50F0" w:rsidRDefault="00F93AA5" w:rsidP="00660147">
            <w:pPr>
              <w:tabs>
                <w:tab w:val="left" w:pos="4062"/>
              </w:tabs>
              <w:rPr>
                <w:rFonts w:ascii="Times New Roman" w:hAnsi="Times New Roman" w:cs="Times New Roman"/>
                <w:sz w:val="24"/>
                <w:szCs w:val="24"/>
              </w:rPr>
            </w:pPr>
            <w:r w:rsidRPr="00DB50F0">
              <w:rPr>
                <w:rFonts w:ascii="Times New Roman" w:hAnsi="Times New Roman" w:cs="Times New Roman"/>
                <w:sz w:val="24"/>
                <w:szCs w:val="24"/>
              </w:rPr>
              <w:t>17.29</w:t>
            </w:r>
          </w:p>
        </w:tc>
      </w:tr>
      <w:tr w:rsidR="00F93AA5" w:rsidRPr="00DB50F0" w:rsidTr="003573BC">
        <w:tc>
          <w:tcPr>
            <w:tcW w:w="3084" w:type="dxa"/>
          </w:tcPr>
          <w:p w:rsidR="00F93AA5" w:rsidRPr="00DB50F0" w:rsidRDefault="00F93AA5" w:rsidP="00660147">
            <w:pPr>
              <w:tabs>
                <w:tab w:val="left" w:pos="4062"/>
              </w:tabs>
              <w:rPr>
                <w:rFonts w:ascii="Times New Roman" w:hAnsi="Times New Roman" w:cs="Times New Roman"/>
                <w:b/>
                <w:sz w:val="24"/>
                <w:szCs w:val="24"/>
              </w:rPr>
            </w:pPr>
            <w:r w:rsidRPr="00DB50F0">
              <w:rPr>
                <w:rFonts w:ascii="Times New Roman" w:hAnsi="Times New Roman" w:cs="Times New Roman"/>
                <w:b/>
                <w:sz w:val="24"/>
                <w:szCs w:val="24"/>
              </w:rPr>
              <w:t xml:space="preserve">Total </w:t>
            </w:r>
          </w:p>
        </w:tc>
        <w:tc>
          <w:tcPr>
            <w:tcW w:w="3192" w:type="dxa"/>
          </w:tcPr>
          <w:p w:rsidR="00F93AA5" w:rsidRPr="00DB50F0" w:rsidRDefault="00F93AA5" w:rsidP="00660147">
            <w:pPr>
              <w:tabs>
                <w:tab w:val="left" w:pos="4062"/>
              </w:tabs>
              <w:rPr>
                <w:rFonts w:ascii="Times New Roman" w:hAnsi="Times New Roman" w:cs="Times New Roman"/>
                <w:b/>
                <w:sz w:val="24"/>
                <w:szCs w:val="24"/>
              </w:rPr>
            </w:pPr>
            <w:r w:rsidRPr="00DB50F0">
              <w:rPr>
                <w:rFonts w:ascii="Times New Roman" w:hAnsi="Times New Roman" w:cs="Times New Roman"/>
                <w:b/>
                <w:sz w:val="24"/>
                <w:szCs w:val="24"/>
              </w:rPr>
              <w:t>5.32</w:t>
            </w:r>
          </w:p>
        </w:tc>
        <w:tc>
          <w:tcPr>
            <w:tcW w:w="2904" w:type="dxa"/>
          </w:tcPr>
          <w:p w:rsidR="00F93AA5" w:rsidRPr="00DB50F0" w:rsidRDefault="00F93AA5" w:rsidP="00660147">
            <w:pPr>
              <w:tabs>
                <w:tab w:val="left" w:pos="4062"/>
              </w:tabs>
              <w:rPr>
                <w:rFonts w:ascii="Times New Roman" w:hAnsi="Times New Roman" w:cs="Times New Roman"/>
                <w:b/>
                <w:sz w:val="24"/>
                <w:szCs w:val="24"/>
              </w:rPr>
            </w:pPr>
            <w:r w:rsidRPr="00DB50F0">
              <w:rPr>
                <w:rFonts w:ascii="Times New Roman" w:hAnsi="Times New Roman" w:cs="Times New Roman"/>
                <w:b/>
                <w:sz w:val="24"/>
                <w:szCs w:val="24"/>
              </w:rPr>
              <w:t>100</w:t>
            </w:r>
          </w:p>
        </w:tc>
      </w:tr>
    </w:tbl>
    <w:p w:rsidR="00660147" w:rsidRPr="00DB50F0" w:rsidRDefault="000F48A6" w:rsidP="004D4104">
      <w:pPr>
        <w:spacing w:line="360" w:lineRule="auto"/>
        <w:jc w:val="both"/>
        <w:rPr>
          <w:rFonts w:ascii="Times New Roman" w:hAnsi="Times New Roman" w:cs="Times New Roman"/>
          <w:b/>
          <w:sz w:val="24"/>
          <w:szCs w:val="30"/>
          <w:lang w:bidi="bn-BD"/>
        </w:rPr>
      </w:pP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r w:rsidR="00A130EC"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 xml:space="preserve">Transportation cost: </w:t>
      </w:r>
      <w:r w:rsidR="00F93AA5" w:rsidRPr="00DB50F0">
        <w:rPr>
          <w:rFonts w:ascii="Times New Roman" w:hAnsi="Times New Roman" w:cs="Times New Roman"/>
          <w:sz w:val="24"/>
          <w:szCs w:val="24"/>
        </w:rPr>
        <w:t xml:space="preserve">Transportation cost involved the cost of transporting </w:t>
      </w:r>
      <w:r w:rsidR="00A130EC" w:rsidRPr="00DB50F0">
        <w:rPr>
          <w:rFonts w:ascii="Times New Roman" w:hAnsi="Times New Roman" w:cs="Times New Roman"/>
          <w:sz w:val="24"/>
          <w:szCs w:val="24"/>
        </w:rPr>
        <w:t xml:space="preserve">milk from farms to </w:t>
      </w:r>
      <w:r w:rsidR="00F93AA5" w:rsidRPr="00DB50F0">
        <w:rPr>
          <w:rFonts w:ascii="Times New Roman" w:hAnsi="Times New Roman" w:cs="Times New Roman"/>
          <w:sz w:val="24"/>
          <w:szCs w:val="24"/>
        </w:rPr>
        <w:t>consumers.</w:t>
      </w:r>
      <w:r w:rsidR="006B7C94"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 xml:space="preserve">The average </w:t>
      </w:r>
      <w:r w:rsidR="00A130EC" w:rsidRPr="00DB50F0">
        <w:rPr>
          <w:rFonts w:ascii="Times New Roman" w:hAnsi="Times New Roman" w:cs="Times New Roman"/>
          <w:sz w:val="24"/>
          <w:szCs w:val="24"/>
        </w:rPr>
        <w:t>transportation cost was T</w:t>
      </w:r>
      <w:r w:rsidR="006B7C94" w:rsidRPr="00DB50F0">
        <w:rPr>
          <w:rFonts w:ascii="Times New Roman" w:hAnsi="Times New Roman" w:cs="Times New Roman"/>
          <w:sz w:val="24"/>
          <w:szCs w:val="24"/>
        </w:rPr>
        <w:t xml:space="preserve">K </w:t>
      </w:r>
      <w:r w:rsidR="00A130EC" w:rsidRPr="00DB50F0">
        <w:rPr>
          <w:rFonts w:ascii="Times New Roman" w:hAnsi="Times New Roman" w:cs="Times New Roman"/>
          <w:sz w:val="24"/>
          <w:szCs w:val="24"/>
        </w:rPr>
        <w:t>1.66/l</w:t>
      </w:r>
      <w:r w:rsidR="00F93AA5" w:rsidRPr="00DB50F0">
        <w:rPr>
          <w:rFonts w:ascii="Times New Roman" w:hAnsi="Times New Roman" w:cs="Times New Roman"/>
          <w:sz w:val="24"/>
          <w:szCs w:val="24"/>
        </w:rPr>
        <w:t>it whi</w:t>
      </w:r>
      <w:r w:rsidR="006B7C94" w:rsidRPr="00DB50F0">
        <w:rPr>
          <w:rFonts w:ascii="Times New Roman" w:hAnsi="Times New Roman" w:cs="Times New Roman"/>
          <w:sz w:val="24"/>
          <w:szCs w:val="24"/>
        </w:rPr>
        <w:t xml:space="preserve">ch represented 31.20% of total </w:t>
      </w:r>
      <w:r w:rsidR="00F93AA5" w:rsidRPr="00DB50F0">
        <w:rPr>
          <w:rFonts w:ascii="Times New Roman" w:hAnsi="Times New Roman" w:cs="Times New Roman"/>
          <w:sz w:val="24"/>
          <w:szCs w:val="24"/>
        </w:rPr>
        <w:t>marketing cost.</w:t>
      </w:r>
      <w:r w:rsidR="006B7C94"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It was th</w:t>
      </w:r>
      <w:r w:rsidR="006B7C94" w:rsidRPr="00DB50F0">
        <w:rPr>
          <w:rFonts w:ascii="Times New Roman" w:hAnsi="Times New Roman" w:cs="Times New Roman"/>
          <w:sz w:val="24"/>
          <w:szCs w:val="24"/>
        </w:rPr>
        <w:t>e major cost of marketing of fl</w:t>
      </w:r>
      <w:r w:rsidR="00F93AA5" w:rsidRPr="00DB50F0">
        <w:rPr>
          <w:rFonts w:ascii="Times New Roman" w:hAnsi="Times New Roman" w:cs="Times New Roman"/>
          <w:sz w:val="24"/>
          <w:szCs w:val="24"/>
        </w:rPr>
        <w:t>u</w:t>
      </w:r>
      <w:r w:rsidR="006B7C94" w:rsidRPr="00DB50F0">
        <w:rPr>
          <w:rFonts w:ascii="Times New Roman" w:hAnsi="Times New Roman" w:cs="Times New Roman"/>
          <w:sz w:val="24"/>
          <w:szCs w:val="24"/>
        </w:rPr>
        <w:t>i</w:t>
      </w:r>
      <w:r w:rsidR="00F93AA5" w:rsidRPr="00DB50F0">
        <w:rPr>
          <w:rFonts w:ascii="Times New Roman" w:hAnsi="Times New Roman" w:cs="Times New Roman"/>
          <w:sz w:val="24"/>
          <w:szCs w:val="24"/>
        </w:rPr>
        <w:t>d milk</w:t>
      </w:r>
      <w:r w:rsidR="006B7C94" w:rsidRPr="00DB50F0">
        <w:rPr>
          <w:rFonts w:ascii="Times New Roman" w:hAnsi="Times New Roman" w:cs="Times New Roman"/>
          <w:sz w:val="24"/>
          <w:szCs w:val="24"/>
        </w:rPr>
        <w:t xml:space="preserve"> </w:t>
      </w:r>
      <w:r w:rsidR="00F93AA5" w:rsidRPr="00DB50F0">
        <w:rPr>
          <w:rFonts w:ascii="Times New Roman" w:hAnsi="Times New Roman" w:cs="Times New Roman"/>
          <w:b/>
          <w:sz w:val="24"/>
          <w:szCs w:val="24"/>
        </w:rPr>
        <w:t>(Table-</w:t>
      </w:r>
      <w:r w:rsidR="00A130EC" w:rsidRPr="00DB50F0">
        <w:rPr>
          <w:rFonts w:ascii="Times New Roman" w:hAnsi="Times New Roman" w:cs="Times New Roman"/>
          <w:b/>
          <w:sz w:val="24"/>
          <w:szCs w:val="24"/>
        </w:rPr>
        <w:t>3</w:t>
      </w:r>
      <w:r w:rsidR="00F93AA5" w:rsidRPr="00DB50F0">
        <w:rPr>
          <w:rFonts w:ascii="Times New Roman" w:hAnsi="Times New Roman" w:cs="Times New Roman"/>
          <w:b/>
          <w:sz w:val="24"/>
          <w:szCs w:val="24"/>
        </w:rPr>
        <w:t>)</w:t>
      </w:r>
      <w:r w:rsidR="006B7C94" w:rsidRPr="00DB50F0">
        <w:rPr>
          <w:rFonts w:ascii="Times New Roman" w:hAnsi="Times New Roman" w:cs="Times New Roman"/>
          <w:b/>
          <w:sz w:val="24"/>
          <w:szCs w:val="24"/>
        </w:rPr>
        <w:t>.</w:t>
      </w:r>
    </w:p>
    <w:p w:rsidR="000F48A6" w:rsidRPr="00DB50F0" w:rsidRDefault="000F48A6" w:rsidP="004D4104">
      <w:pPr>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 xml:space="preserve"> </w:t>
      </w:r>
      <w:r w:rsidR="00220B63" w:rsidRPr="00DB50F0">
        <w:rPr>
          <w:rFonts w:ascii="Times New Roman" w:hAnsi="Times New Roman" w:cs="Times New Roman"/>
          <w:b/>
          <w:sz w:val="24"/>
          <w:szCs w:val="24"/>
        </w:rPr>
        <w:t xml:space="preserve">Wages of </w:t>
      </w:r>
      <w:proofErr w:type="spellStart"/>
      <w:r w:rsidR="00220B63" w:rsidRPr="00DB50F0">
        <w:rPr>
          <w:rFonts w:ascii="Times New Roman" w:hAnsi="Times New Roman" w:cs="Times New Roman"/>
          <w:b/>
          <w:sz w:val="24"/>
          <w:szCs w:val="24"/>
        </w:rPr>
        <w:t>Hamal</w:t>
      </w:r>
      <w:proofErr w:type="spellEnd"/>
      <w:r w:rsidR="00220B63" w:rsidRPr="00DB50F0">
        <w:rPr>
          <w:rFonts w:ascii="Times New Roman" w:hAnsi="Times New Roman" w:cs="Times New Roman"/>
          <w:b/>
          <w:sz w:val="24"/>
          <w:szCs w:val="24"/>
        </w:rPr>
        <w:t>:</w:t>
      </w:r>
      <w:r w:rsidR="006B7C94" w:rsidRPr="00DB50F0">
        <w:rPr>
          <w:rFonts w:ascii="Times New Roman" w:hAnsi="Times New Roman" w:cs="Times New Roman"/>
          <w:b/>
          <w:sz w:val="24"/>
          <w:szCs w:val="24"/>
        </w:rPr>
        <w:t xml:space="preserve"> </w:t>
      </w:r>
      <w:proofErr w:type="spellStart"/>
      <w:r w:rsidR="00220B63" w:rsidRPr="00DB50F0">
        <w:rPr>
          <w:rFonts w:ascii="Times New Roman" w:hAnsi="Times New Roman" w:cs="Times New Roman"/>
          <w:sz w:val="24"/>
          <w:szCs w:val="24"/>
        </w:rPr>
        <w:t>Hamal</w:t>
      </w:r>
      <w:proofErr w:type="spellEnd"/>
      <w:r w:rsidR="00220B63" w:rsidRPr="00DB50F0">
        <w:rPr>
          <w:rFonts w:ascii="Times New Roman" w:hAnsi="Times New Roman" w:cs="Times New Roman"/>
          <w:sz w:val="24"/>
          <w:szCs w:val="24"/>
        </w:rPr>
        <w:t xml:space="preserve"> is the middlemen who </w:t>
      </w:r>
      <w:r w:rsidR="006B7C94" w:rsidRPr="00DB50F0">
        <w:rPr>
          <w:rFonts w:ascii="Times New Roman" w:hAnsi="Times New Roman" w:cs="Times New Roman"/>
          <w:sz w:val="24"/>
          <w:szCs w:val="24"/>
        </w:rPr>
        <w:t>carry fluid milk from farm to de</w:t>
      </w:r>
      <w:r w:rsidR="00220B63" w:rsidRPr="00DB50F0">
        <w:rPr>
          <w:rFonts w:ascii="Times New Roman" w:hAnsi="Times New Roman" w:cs="Times New Roman"/>
          <w:sz w:val="24"/>
          <w:szCs w:val="24"/>
        </w:rPr>
        <w:t>stination and take salary from farm owner or from the any other middlemen.</w:t>
      </w:r>
      <w:r w:rsidR="006B7C94" w:rsidRPr="00DB50F0">
        <w:rPr>
          <w:rFonts w:ascii="Times New Roman" w:hAnsi="Times New Roman" w:cs="Times New Roman"/>
          <w:sz w:val="24"/>
          <w:szCs w:val="24"/>
        </w:rPr>
        <w:t xml:space="preserve"> </w:t>
      </w:r>
      <w:r w:rsidR="00220B63" w:rsidRPr="00DB50F0">
        <w:rPr>
          <w:rFonts w:ascii="Times New Roman" w:hAnsi="Times New Roman" w:cs="Times New Roman"/>
          <w:sz w:val="24"/>
          <w:szCs w:val="24"/>
        </w:rPr>
        <w:t xml:space="preserve">The </w:t>
      </w:r>
      <w:r w:rsidR="00A130EC" w:rsidRPr="00DB50F0">
        <w:rPr>
          <w:rFonts w:ascii="Times New Roman" w:hAnsi="Times New Roman" w:cs="Times New Roman"/>
          <w:sz w:val="24"/>
          <w:szCs w:val="24"/>
        </w:rPr>
        <w:t xml:space="preserve">average </w:t>
      </w:r>
      <w:proofErr w:type="spellStart"/>
      <w:r w:rsidR="00A130EC" w:rsidRPr="00DB50F0">
        <w:rPr>
          <w:rFonts w:ascii="Times New Roman" w:hAnsi="Times New Roman" w:cs="Times New Roman"/>
          <w:sz w:val="24"/>
          <w:szCs w:val="24"/>
        </w:rPr>
        <w:t>hamal</w:t>
      </w:r>
      <w:proofErr w:type="spellEnd"/>
      <w:r w:rsidR="00A130EC" w:rsidRPr="00DB50F0">
        <w:rPr>
          <w:rFonts w:ascii="Times New Roman" w:hAnsi="Times New Roman" w:cs="Times New Roman"/>
          <w:sz w:val="24"/>
          <w:szCs w:val="24"/>
        </w:rPr>
        <w:t xml:space="preserve"> cost was T</w:t>
      </w:r>
      <w:r w:rsidR="006B7C94" w:rsidRPr="00DB50F0">
        <w:rPr>
          <w:rFonts w:ascii="Times New Roman" w:hAnsi="Times New Roman" w:cs="Times New Roman"/>
          <w:sz w:val="24"/>
          <w:szCs w:val="24"/>
        </w:rPr>
        <w:t xml:space="preserve">K </w:t>
      </w:r>
      <w:r w:rsidR="00A130EC" w:rsidRPr="00DB50F0">
        <w:rPr>
          <w:rFonts w:ascii="Times New Roman" w:hAnsi="Times New Roman" w:cs="Times New Roman"/>
          <w:sz w:val="24"/>
          <w:szCs w:val="24"/>
        </w:rPr>
        <w:t>1.18/l</w:t>
      </w:r>
      <w:r w:rsidR="00220B63" w:rsidRPr="00DB50F0">
        <w:rPr>
          <w:rFonts w:ascii="Times New Roman" w:hAnsi="Times New Roman" w:cs="Times New Roman"/>
          <w:sz w:val="24"/>
          <w:szCs w:val="24"/>
        </w:rPr>
        <w:t>it which represented 22.18% of the total marketing cost.</w:t>
      </w:r>
      <w:r w:rsidR="006B7C94" w:rsidRPr="00DB50F0">
        <w:rPr>
          <w:rFonts w:ascii="Times New Roman" w:hAnsi="Times New Roman" w:cs="Times New Roman"/>
          <w:sz w:val="24"/>
          <w:szCs w:val="24"/>
        </w:rPr>
        <w:t xml:space="preserve"> </w:t>
      </w:r>
      <w:r w:rsidR="00220B63" w:rsidRPr="00DB50F0">
        <w:rPr>
          <w:rFonts w:ascii="Times New Roman" w:hAnsi="Times New Roman" w:cs="Times New Roman"/>
          <w:sz w:val="24"/>
          <w:szCs w:val="24"/>
        </w:rPr>
        <w:t>It was the significant cost of fl</w:t>
      </w:r>
      <w:r w:rsidR="006B7C94" w:rsidRPr="00DB50F0">
        <w:rPr>
          <w:rFonts w:ascii="Times New Roman" w:hAnsi="Times New Roman" w:cs="Times New Roman"/>
          <w:sz w:val="24"/>
          <w:szCs w:val="24"/>
        </w:rPr>
        <w:t>ui</w:t>
      </w:r>
      <w:r w:rsidR="00220B63" w:rsidRPr="00DB50F0">
        <w:rPr>
          <w:rFonts w:ascii="Times New Roman" w:hAnsi="Times New Roman" w:cs="Times New Roman"/>
          <w:sz w:val="24"/>
          <w:szCs w:val="24"/>
        </w:rPr>
        <w:t>d milk</w:t>
      </w:r>
      <w:r w:rsidR="00A130EC" w:rsidRPr="00DB50F0">
        <w:rPr>
          <w:rFonts w:ascii="Times New Roman" w:hAnsi="Times New Roman" w:cs="Times New Roman"/>
          <w:sz w:val="24"/>
          <w:szCs w:val="24"/>
        </w:rPr>
        <w:t xml:space="preserve"> marketing.  </w:t>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r w:rsidR="006B7C94" w:rsidRPr="00DB50F0">
        <w:rPr>
          <w:rFonts w:ascii="Times New Roman" w:hAnsi="Times New Roman" w:cs="Times New Roman"/>
          <w:b/>
          <w:sz w:val="24"/>
          <w:szCs w:val="24"/>
        </w:rPr>
        <w:t>Telephone bill</w:t>
      </w:r>
      <w:r w:rsidRPr="00DB50F0">
        <w:rPr>
          <w:rFonts w:ascii="Times New Roman" w:hAnsi="Times New Roman" w:cs="Times New Roman"/>
          <w:b/>
          <w:sz w:val="24"/>
          <w:szCs w:val="24"/>
        </w:rPr>
        <w:t>:</w:t>
      </w:r>
      <w:r w:rsidR="006B7C94" w:rsidRPr="00DB50F0">
        <w:rPr>
          <w:rFonts w:ascii="Times New Roman" w:hAnsi="Times New Roman" w:cs="Times New Roman"/>
          <w:sz w:val="24"/>
          <w:szCs w:val="24"/>
        </w:rPr>
        <w:t xml:space="preserve">  I</w:t>
      </w:r>
      <w:r w:rsidRPr="00DB50F0">
        <w:rPr>
          <w:rFonts w:ascii="Times New Roman" w:hAnsi="Times New Roman" w:cs="Times New Roman"/>
          <w:sz w:val="24"/>
          <w:szCs w:val="24"/>
        </w:rPr>
        <w:t>t is an important instrument of business to keep pace with market demand and supply.</w:t>
      </w:r>
      <w:r w:rsidR="006B7C94" w:rsidRPr="00DB50F0">
        <w:rPr>
          <w:rFonts w:ascii="Times New Roman" w:hAnsi="Times New Roman" w:cs="Times New Roman"/>
          <w:sz w:val="24"/>
          <w:szCs w:val="24"/>
        </w:rPr>
        <w:t xml:space="preserve"> </w:t>
      </w:r>
      <w:r w:rsidRPr="00DB50F0">
        <w:rPr>
          <w:rFonts w:ascii="Times New Roman" w:hAnsi="Times New Roman" w:cs="Times New Roman"/>
          <w:sz w:val="24"/>
          <w:szCs w:val="24"/>
        </w:rPr>
        <w:t>The aver</w:t>
      </w:r>
      <w:r w:rsidR="00A130EC" w:rsidRPr="00DB50F0">
        <w:rPr>
          <w:rFonts w:ascii="Times New Roman" w:hAnsi="Times New Roman" w:cs="Times New Roman"/>
          <w:sz w:val="24"/>
          <w:szCs w:val="24"/>
        </w:rPr>
        <w:t>age telephone bill was T</w:t>
      </w:r>
      <w:r w:rsidR="006B7C94" w:rsidRPr="00DB50F0">
        <w:rPr>
          <w:rFonts w:ascii="Times New Roman" w:hAnsi="Times New Roman" w:cs="Times New Roman"/>
          <w:sz w:val="24"/>
          <w:szCs w:val="24"/>
        </w:rPr>
        <w:t>K</w:t>
      </w:r>
      <w:r w:rsidR="00A130EC" w:rsidRPr="00DB50F0">
        <w:rPr>
          <w:rFonts w:ascii="Times New Roman" w:hAnsi="Times New Roman" w:cs="Times New Roman"/>
          <w:sz w:val="24"/>
          <w:szCs w:val="24"/>
        </w:rPr>
        <w:t xml:space="preserve"> 0.16/l</w:t>
      </w:r>
      <w:r w:rsidR="006B7C94" w:rsidRPr="00DB50F0">
        <w:rPr>
          <w:rFonts w:ascii="Times New Roman" w:hAnsi="Times New Roman" w:cs="Times New Roman"/>
          <w:sz w:val="24"/>
          <w:szCs w:val="24"/>
        </w:rPr>
        <w:t xml:space="preserve">it </w:t>
      </w:r>
      <w:r w:rsidRPr="00DB50F0">
        <w:rPr>
          <w:rFonts w:ascii="Times New Roman" w:hAnsi="Times New Roman" w:cs="Times New Roman"/>
          <w:sz w:val="24"/>
          <w:szCs w:val="24"/>
        </w:rPr>
        <w:t>which represented 3.0</w:t>
      </w:r>
      <w:r w:rsidR="00A130EC" w:rsidRPr="00DB50F0">
        <w:rPr>
          <w:rFonts w:ascii="Times New Roman" w:hAnsi="Times New Roman" w:cs="Times New Roman"/>
          <w:sz w:val="24"/>
          <w:szCs w:val="24"/>
        </w:rPr>
        <w:t xml:space="preserve">1% of total cost of </w:t>
      </w:r>
      <w:r w:rsidRPr="00DB50F0">
        <w:rPr>
          <w:rFonts w:ascii="Times New Roman" w:hAnsi="Times New Roman" w:cs="Times New Roman"/>
          <w:sz w:val="24"/>
          <w:szCs w:val="24"/>
        </w:rPr>
        <w:t>fluid milk</w:t>
      </w:r>
      <w:r w:rsidR="00A130EC" w:rsidRPr="00DB50F0">
        <w:rPr>
          <w:rFonts w:ascii="Times New Roman" w:hAnsi="Times New Roman" w:cs="Times New Roman"/>
          <w:sz w:val="24"/>
          <w:szCs w:val="24"/>
        </w:rPr>
        <w:t xml:space="preserve"> marketing.</w:t>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r w:rsidR="00A130EC"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Salary of Milkman:</w:t>
      </w:r>
      <w:r w:rsidRPr="00DB50F0">
        <w:rPr>
          <w:rFonts w:ascii="Times New Roman" w:hAnsi="Times New Roman" w:cs="Times New Roman"/>
          <w:sz w:val="24"/>
          <w:szCs w:val="24"/>
        </w:rPr>
        <w:t xml:space="preserve"> Milkman is</w:t>
      </w:r>
      <w:r w:rsidR="006B7C94" w:rsidRPr="00DB50F0">
        <w:rPr>
          <w:rFonts w:ascii="Times New Roman" w:hAnsi="Times New Roman" w:cs="Times New Roman"/>
          <w:sz w:val="24"/>
          <w:szCs w:val="24"/>
        </w:rPr>
        <w:t xml:space="preserve"> a </w:t>
      </w:r>
      <w:r w:rsidRPr="00DB50F0">
        <w:rPr>
          <w:rFonts w:ascii="Times New Roman" w:hAnsi="Times New Roman" w:cs="Times New Roman"/>
          <w:sz w:val="24"/>
          <w:szCs w:val="24"/>
        </w:rPr>
        <w:t>person who collect</w:t>
      </w:r>
      <w:r w:rsidR="006B7C94" w:rsidRPr="00DB50F0">
        <w:rPr>
          <w:rFonts w:ascii="Times New Roman" w:hAnsi="Times New Roman" w:cs="Times New Roman"/>
          <w:sz w:val="24"/>
          <w:szCs w:val="24"/>
        </w:rPr>
        <w:t>s</w:t>
      </w:r>
      <w:r w:rsidRPr="00DB50F0">
        <w:rPr>
          <w:rFonts w:ascii="Times New Roman" w:hAnsi="Times New Roman" w:cs="Times New Roman"/>
          <w:sz w:val="24"/>
          <w:szCs w:val="24"/>
        </w:rPr>
        <w:t xml:space="preserve"> milk from the cattle by milking. The av</w:t>
      </w:r>
      <w:r w:rsidR="00A130EC" w:rsidRPr="00DB50F0">
        <w:rPr>
          <w:rFonts w:ascii="Times New Roman" w:hAnsi="Times New Roman" w:cs="Times New Roman"/>
          <w:sz w:val="24"/>
          <w:szCs w:val="24"/>
        </w:rPr>
        <w:t>erage milkmen cost was T</w:t>
      </w:r>
      <w:r w:rsidR="006B7C94" w:rsidRPr="00DB50F0">
        <w:rPr>
          <w:rFonts w:ascii="Times New Roman" w:hAnsi="Times New Roman" w:cs="Times New Roman"/>
          <w:sz w:val="24"/>
          <w:szCs w:val="24"/>
        </w:rPr>
        <w:t>K</w:t>
      </w:r>
      <w:r w:rsidR="00A130EC" w:rsidRPr="00DB50F0">
        <w:rPr>
          <w:rFonts w:ascii="Times New Roman" w:hAnsi="Times New Roman" w:cs="Times New Roman"/>
          <w:sz w:val="24"/>
          <w:szCs w:val="24"/>
        </w:rPr>
        <w:t xml:space="preserve"> 0.48/l</w:t>
      </w:r>
      <w:r w:rsidR="006B7C94" w:rsidRPr="00DB50F0">
        <w:rPr>
          <w:rFonts w:ascii="Times New Roman" w:hAnsi="Times New Roman" w:cs="Times New Roman"/>
          <w:sz w:val="24"/>
          <w:szCs w:val="24"/>
        </w:rPr>
        <w:t xml:space="preserve">it </w:t>
      </w:r>
      <w:r w:rsidRPr="00DB50F0">
        <w:rPr>
          <w:rFonts w:ascii="Times New Roman" w:hAnsi="Times New Roman" w:cs="Times New Roman"/>
          <w:sz w:val="24"/>
          <w:szCs w:val="24"/>
        </w:rPr>
        <w:t xml:space="preserve">which represented 9.02% of total cost of </w:t>
      </w:r>
      <w:r w:rsidR="00A130EC" w:rsidRPr="00DB50F0">
        <w:rPr>
          <w:rFonts w:ascii="Times New Roman" w:hAnsi="Times New Roman" w:cs="Times New Roman"/>
          <w:sz w:val="24"/>
          <w:szCs w:val="24"/>
        </w:rPr>
        <w:t>fluid milk marketing.</w:t>
      </w:r>
    </w:p>
    <w:p w:rsidR="00F93AA5" w:rsidRPr="00DB50F0" w:rsidRDefault="002643FA" w:rsidP="004D4104">
      <w:pPr>
        <w:tabs>
          <w:tab w:val="left" w:pos="4062"/>
        </w:tabs>
        <w:spacing w:line="360" w:lineRule="auto"/>
        <w:ind w:left="720"/>
        <w:jc w:val="both"/>
        <w:rPr>
          <w:rFonts w:ascii="Times New Roman" w:hAnsi="Times New Roman" w:cs="Times New Roman"/>
          <w:b/>
          <w:sz w:val="24"/>
          <w:szCs w:val="24"/>
        </w:rPr>
      </w:pPr>
      <w:r w:rsidRPr="00DB50F0">
        <w:rPr>
          <w:rFonts w:ascii="Times New Roman" w:hAnsi="Times New Roman" w:cs="Times New Roman"/>
          <w:noProof/>
        </w:rPr>
        <w:drawing>
          <wp:inline distT="0" distB="0" distL="0" distR="0">
            <wp:extent cx="5496736" cy="2928026"/>
            <wp:effectExtent l="19050" t="0" r="27764" b="5674"/>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D671E" w:rsidRPr="00DB50F0">
        <w:rPr>
          <w:rFonts w:ascii="Times New Roman" w:hAnsi="Times New Roman" w:cs="Times New Roman"/>
          <w:sz w:val="24"/>
          <w:szCs w:val="24"/>
        </w:rPr>
        <w:t xml:space="preserve"> </w:t>
      </w:r>
      <w:r w:rsidR="009D671E" w:rsidRPr="00DB50F0">
        <w:rPr>
          <w:rFonts w:ascii="Times New Roman" w:hAnsi="Times New Roman" w:cs="Times New Roman"/>
          <w:sz w:val="24"/>
          <w:szCs w:val="24"/>
        </w:rPr>
        <w:tab/>
      </w:r>
      <w:r w:rsidR="009D671E" w:rsidRPr="00DB50F0">
        <w:rPr>
          <w:rFonts w:ascii="Times New Roman" w:hAnsi="Times New Roman" w:cs="Times New Roman"/>
          <w:sz w:val="24"/>
          <w:szCs w:val="24"/>
        </w:rPr>
        <w:tab/>
      </w:r>
      <w:r w:rsidR="009D671E" w:rsidRPr="00DB50F0">
        <w:rPr>
          <w:rFonts w:ascii="Times New Roman" w:hAnsi="Times New Roman" w:cs="Times New Roman"/>
          <w:sz w:val="24"/>
          <w:szCs w:val="24"/>
        </w:rPr>
        <w:tab/>
      </w:r>
      <w:r w:rsidR="009D671E" w:rsidRPr="00DB50F0">
        <w:rPr>
          <w:rFonts w:ascii="Times New Roman" w:hAnsi="Times New Roman" w:cs="Times New Roman"/>
          <w:sz w:val="24"/>
          <w:szCs w:val="24"/>
        </w:rPr>
        <w:tab/>
      </w:r>
      <w:r w:rsidR="009D671E" w:rsidRPr="00DB50F0">
        <w:rPr>
          <w:rFonts w:ascii="Times New Roman" w:hAnsi="Times New Roman" w:cs="Times New Roman"/>
          <w:sz w:val="24"/>
          <w:szCs w:val="24"/>
        </w:rPr>
        <w:tab/>
      </w:r>
      <w:r w:rsidR="009D671E" w:rsidRPr="00DB50F0">
        <w:rPr>
          <w:rFonts w:ascii="Times New Roman" w:hAnsi="Times New Roman" w:cs="Times New Roman"/>
          <w:sz w:val="24"/>
          <w:szCs w:val="24"/>
        </w:rPr>
        <w:tab/>
      </w:r>
      <w:r w:rsidR="009D671E" w:rsidRPr="00DB50F0">
        <w:rPr>
          <w:rFonts w:ascii="Times New Roman" w:hAnsi="Times New Roman" w:cs="Times New Roman"/>
          <w:sz w:val="24"/>
          <w:szCs w:val="24"/>
        </w:rPr>
        <w:tab/>
      </w:r>
      <w:r w:rsidR="00E35E3C" w:rsidRPr="00DB50F0">
        <w:rPr>
          <w:rFonts w:ascii="Times New Roman" w:hAnsi="Times New Roman" w:cs="Times New Roman"/>
          <w:sz w:val="24"/>
          <w:szCs w:val="24"/>
        </w:rPr>
        <w:t xml:space="preserve">                   </w:t>
      </w:r>
      <w:r w:rsidR="009D671E" w:rsidRPr="00DB50F0">
        <w:rPr>
          <w:rFonts w:ascii="Times New Roman" w:hAnsi="Times New Roman" w:cs="Times New Roman"/>
          <w:b/>
          <w:sz w:val="24"/>
          <w:szCs w:val="24"/>
        </w:rPr>
        <w:t>Figure-5</w:t>
      </w:r>
      <w:r w:rsidR="00F93AA5" w:rsidRPr="00DB50F0">
        <w:rPr>
          <w:rFonts w:ascii="Times New Roman" w:hAnsi="Times New Roman" w:cs="Times New Roman"/>
          <w:b/>
          <w:sz w:val="24"/>
          <w:szCs w:val="24"/>
        </w:rPr>
        <w:t>:</w:t>
      </w:r>
      <w:r w:rsidR="00E35E3C"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Percentage</w:t>
      </w:r>
      <w:r w:rsidR="00E35E3C"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of marketing cost in</w:t>
      </w:r>
      <w:r w:rsidRPr="00DB50F0">
        <w:rPr>
          <w:rFonts w:ascii="Times New Roman" w:hAnsi="Times New Roman" w:cs="Times New Roman"/>
          <w:b/>
          <w:sz w:val="24"/>
          <w:szCs w:val="24"/>
        </w:rPr>
        <w:t xml:space="preserve"> various sectors </w:t>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p>
    <w:p w:rsidR="00F93AA5" w:rsidRPr="00DB50F0" w:rsidRDefault="00F93AA5" w:rsidP="004D4104">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Ele</w:t>
      </w:r>
      <w:r w:rsidR="00E35E3C" w:rsidRPr="00DB50F0">
        <w:rPr>
          <w:rFonts w:ascii="Times New Roman" w:hAnsi="Times New Roman" w:cs="Times New Roman"/>
          <w:b/>
          <w:sz w:val="24"/>
          <w:szCs w:val="24"/>
        </w:rPr>
        <w:t>c</w:t>
      </w:r>
      <w:r w:rsidRPr="00DB50F0">
        <w:rPr>
          <w:rFonts w:ascii="Times New Roman" w:hAnsi="Times New Roman" w:cs="Times New Roman"/>
          <w:b/>
          <w:sz w:val="24"/>
          <w:szCs w:val="24"/>
        </w:rPr>
        <w:t>tricity bill:</w:t>
      </w:r>
      <w:r w:rsidRPr="00DB50F0">
        <w:rPr>
          <w:rFonts w:ascii="Times New Roman" w:hAnsi="Times New Roman" w:cs="Times New Roman"/>
          <w:sz w:val="24"/>
          <w:szCs w:val="24"/>
        </w:rPr>
        <w:t xml:space="preserve"> Ele</w:t>
      </w:r>
      <w:r w:rsidR="00E35E3C" w:rsidRPr="00DB50F0">
        <w:rPr>
          <w:rFonts w:ascii="Times New Roman" w:hAnsi="Times New Roman" w:cs="Times New Roman"/>
          <w:sz w:val="24"/>
          <w:szCs w:val="24"/>
        </w:rPr>
        <w:t>ctricity is an int</w:t>
      </w:r>
      <w:r w:rsidRPr="00DB50F0">
        <w:rPr>
          <w:rFonts w:ascii="Times New Roman" w:hAnsi="Times New Roman" w:cs="Times New Roman"/>
          <w:sz w:val="24"/>
          <w:szCs w:val="24"/>
        </w:rPr>
        <w:t>eg</w:t>
      </w:r>
      <w:r w:rsidR="00E35E3C" w:rsidRPr="00DB50F0">
        <w:rPr>
          <w:rFonts w:ascii="Times New Roman" w:hAnsi="Times New Roman" w:cs="Times New Roman"/>
          <w:sz w:val="24"/>
          <w:szCs w:val="24"/>
        </w:rPr>
        <w:t>r</w:t>
      </w:r>
      <w:r w:rsidRPr="00DB50F0">
        <w:rPr>
          <w:rFonts w:ascii="Times New Roman" w:hAnsi="Times New Roman" w:cs="Times New Roman"/>
          <w:sz w:val="24"/>
          <w:szCs w:val="24"/>
        </w:rPr>
        <w:t>al part of dairy farm for lighting,</w:t>
      </w:r>
      <w:r w:rsidR="00E35E3C" w:rsidRPr="00DB50F0">
        <w:rPr>
          <w:rFonts w:ascii="Times New Roman" w:hAnsi="Times New Roman" w:cs="Times New Roman"/>
          <w:sz w:val="24"/>
          <w:szCs w:val="24"/>
        </w:rPr>
        <w:t xml:space="preserve"> </w:t>
      </w:r>
      <w:r w:rsidRPr="00DB50F0">
        <w:rPr>
          <w:rFonts w:ascii="Times New Roman" w:hAnsi="Times New Roman" w:cs="Times New Roman"/>
          <w:sz w:val="24"/>
          <w:szCs w:val="24"/>
        </w:rPr>
        <w:t>washing with motor pump and electric fan. The averag</w:t>
      </w:r>
      <w:r w:rsidR="00A130EC" w:rsidRPr="00DB50F0">
        <w:rPr>
          <w:rFonts w:ascii="Times New Roman" w:hAnsi="Times New Roman" w:cs="Times New Roman"/>
          <w:sz w:val="24"/>
          <w:szCs w:val="24"/>
        </w:rPr>
        <w:t>e electricity bill was T</w:t>
      </w:r>
      <w:r w:rsidR="00E35E3C" w:rsidRPr="00DB50F0">
        <w:rPr>
          <w:rFonts w:ascii="Times New Roman" w:hAnsi="Times New Roman" w:cs="Times New Roman"/>
          <w:sz w:val="24"/>
          <w:szCs w:val="24"/>
        </w:rPr>
        <w:t>K</w:t>
      </w:r>
      <w:r w:rsidR="00A130EC" w:rsidRPr="00DB50F0">
        <w:rPr>
          <w:rFonts w:ascii="Times New Roman" w:hAnsi="Times New Roman" w:cs="Times New Roman"/>
          <w:sz w:val="24"/>
          <w:szCs w:val="24"/>
        </w:rPr>
        <w:t xml:space="preserve"> 0.21/l</w:t>
      </w:r>
      <w:r w:rsidR="00E35E3C" w:rsidRPr="00DB50F0">
        <w:rPr>
          <w:rFonts w:ascii="Times New Roman" w:hAnsi="Times New Roman" w:cs="Times New Roman"/>
          <w:sz w:val="24"/>
          <w:szCs w:val="24"/>
        </w:rPr>
        <w:t xml:space="preserve">it </w:t>
      </w:r>
      <w:r w:rsidRPr="00DB50F0">
        <w:rPr>
          <w:rFonts w:ascii="Times New Roman" w:hAnsi="Times New Roman" w:cs="Times New Roman"/>
          <w:sz w:val="24"/>
          <w:szCs w:val="24"/>
        </w:rPr>
        <w:t xml:space="preserve">which represented 3.95% of total cost of </w:t>
      </w:r>
      <w:r w:rsidR="00A130EC" w:rsidRPr="00DB50F0">
        <w:rPr>
          <w:rFonts w:ascii="Times New Roman" w:hAnsi="Times New Roman" w:cs="Times New Roman"/>
          <w:sz w:val="24"/>
          <w:szCs w:val="24"/>
        </w:rPr>
        <w:t>fluid milk marketing.</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t xml:space="preserve">     </w:t>
      </w:r>
      <w:r w:rsidR="00A130EC" w:rsidRPr="00DB50F0">
        <w:rPr>
          <w:rFonts w:ascii="Times New Roman" w:hAnsi="Times New Roman" w:cs="Times New Roman"/>
          <w:sz w:val="24"/>
          <w:szCs w:val="24"/>
        </w:rPr>
        <w:t xml:space="preserve">           </w:t>
      </w:r>
      <w:r w:rsidRPr="00DB50F0">
        <w:rPr>
          <w:rFonts w:ascii="Times New Roman" w:hAnsi="Times New Roman" w:cs="Times New Roman"/>
          <w:b/>
          <w:sz w:val="24"/>
          <w:szCs w:val="24"/>
        </w:rPr>
        <w:t>Consultancy charge</w:t>
      </w:r>
      <w:r w:rsidRPr="00DB50F0">
        <w:rPr>
          <w:rFonts w:ascii="Times New Roman" w:hAnsi="Times New Roman" w:cs="Times New Roman"/>
          <w:sz w:val="24"/>
          <w:szCs w:val="24"/>
        </w:rPr>
        <w:t>:</w:t>
      </w:r>
      <w:r w:rsidR="00A130EC" w:rsidRPr="00DB50F0">
        <w:rPr>
          <w:rFonts w:ascii="Times New Roman" w:hAnsi="Times New Roman" w:cs="Times New Roman"/>
          <w:sz w:val="24"/>
          <w:szCs w:val="24"/>
        </w:rPr>
        <w:t xml:space="preserve"> </w:t>
      </w:r>
      <w:r w:rsidR="00E35E3C" w:rsidRPr="00DB50F0">
        <w:rPr>
          <w:rFonts w:ascii="Times New Roman" w:hAnsi="Times New Roman" w:cs="Times New Roman"/>
          <w:sz w:val="24"/>
          <w:szCs w:val="24"/>
        </w:rPr>
        <w:t xml:space="preserve">Doctor </w:t>
      </w:r>
      <w:proofErr w:type="gramStart"/>
      <w:r w:rsidR="00E35E3C" w:rsidRPr="00DB50F0">
        <w:rPr>
          <w:rFonts w:ascii="Times New Roman" w:hAnsi="Times New Roman" w:cs="Times New Roman"/>
          <w:sz w:val="24"/>
          <w:szCs w:val="24"/>
        </w:rPr>
        <w:t>acts</w:t>
      </w:r>
      <w:proofErr w:type="gramEnd"/>
      <w:r w:rsidR="00E35E3C" w:rsidRPr="00DB50F0">
        <w:rPr>
          <w:rFonts w:ascii="Times New Roman" w:hAnsi="Times New Roman" w:cs="Times New Roman"/>
          <w:sz w:val="24"/>
          <w:szCs w:val="24"/>
        </w:rPr>
        <w:t xml:space="preserve"> </w:t>
      </w:r>
      <w:r w:rsidRPr="00DB50F0">
        <w:rPr>
          <w:rFonts w:ascii="Times New Roman" w:hAnsi="Times New Roman" w:cs="Times New Roman"/>
          <w:sz w:val="24"/>
          <w:szCs w:val="24"/>
        </w:rPr>
        <w:t>as consultant which is an imp</w:t>
      </w:r>
      <w:r w:rsidR="00E35E3C" w:rsidRPr="00DB50F0">
        <w:rPr>
          <w:rFonts w:ascii="Times New Roman" w:hAnsi="Times New Roman" w:cs="Times New Roman"/>
          <w:sz w:val="24"/>
          <w:szCs w:val="24"/>
        </w:rPr>
        <w:t xml:space="preserve">ortant part of a farm who visits </w:t>
      </w:r>
      <w:r w:rsidRPr="00DB50F0">
        <w:rPr>
          <w:rFonts w:ascii="Times New Roman" w:hAnsi="Times New Roman" w:cs="Times New Roman"/>
          <w:sz w:val="24"/>
          <w:szCs w:val="24"/>
        </w:rPr>
        <w:t xml:space="preserve">the farm twice in every month. The average </w:t>
      </w:r>
      <w:r w:rsidR="00A130EC" w:rsidRPr="00DB50F0">
        <w:rPr>
          <w:rFonts w:ascii="Times New Roman" w:hAnsi="Times New Roman" w:cs="Times New Roman"/>
          <w:sz w:val="24"/>
          <w:szCs w:val="24"/>
        </w:rPr>
        <w:t>consultancy charge was T</w:t>
      </w:r>
      <w:r w:rsidR="00E35E3C" w:rsidRPr="00DB50F0">
        <w:rPr>
          <w:rFonts w:ascii="Times New Roman" w:hAnsi="Times New Roman" w:cs="Times New Roman"/>
          <w:sz w:val="24"/>
          <w:szCs w:val="24"/>
        </w:rPr>
        <w:t>K</w:t>
      </w:r>
      <w:r w:rsidR="00A130EC" w:rsidRPr="00DB50F0">
        <w:rPr>
          <w:rFonts w:ascii="Times New Roman" w:hAnsi="Times New Roman" w:cs="Times New Roman"/>
          <w:sz w:val="24"/>
          <w:szCs w:val="24"/>
        </w:rPr>
        <w:t xml:space="preserve"> 0.54/l</w:t>
      </w:r>
      <w:r w:rsidR="00E35E3C" w:rsidRPr="00DB50F0">
        <w:rPr>
          <w:rFonts w:ascii="Times New Roman" w:hAnsi="Times New Roman" w:cs="Times New Roman"/>
          <w:sz w:val="24"/>
          <w:szCs w:val="24"/>
        </w:rPr>
        <w:t xml:space="preserve">it </w:t>
      </w:r>
      <w:r w:rsidRPr="00DB50F0">
        <w:rPr>
          <w:rFonts w:ascii="Times New Roman" w:hAnsi="Times New Roman" w:cs="Times New Roman"/>
          <w:sz w:val="24"/>
          <w:szCs w:val="24"/>
        </w:rPr>
        <w:t xml:space="preserve">which represented 10.15% of total cost of </w:t>
      </w:r>
      <w:r w:rsidR="00A130EC" w:rsidRPr="00DB50F0">
        <w:rPr>
          <w:rFonts w:ascii="Times New Roman" w:hAnsi="Times New Roman" w:cs="Times New Roman"/>
          <w:sz w:val="24"/>
          <w:szCs w:val="24"/>
        </w:rPr>
        <w:t>fluid milk marketing.</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t xml:space="preserve"> </w:t>
      </w:r>
    </w:p>
    <w:p w:rsidR="00F93AA5" w:rsidRPr="00DB50F0" w:rsidRDefault="00F93AA5" w:rsidP="00660147">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Wage of sweeper:</w:t>
      </w:r>
      <w:r w:rsidR="00E35E3C" w:rsidRPr="00DB50F0">
        <w:rPr>
          <w:rFonts w:ascii="Times New Roman" w:hAnsi="Times New Roman" w:cs="Times New Roman"/>
          <w:b/>
          <w:sz w:val="24"/>
          <w:szCs w:val="24"/>
        </w:rPr>
        <w:t xml:space="preserve"> </w:t>
      </w:r>
      <w:r w:rsidRPr="00DB50F0">
        <w:rPr>
          <w:rFonts w:ascii="Times New Roman" w:hAnsi="Times New Roman" w:cs="Times New Roman"/>
          <w:sz w:val="24"/>
          <w:szCs w:val="24"/>
        </w:rPr>
        <w:t>Sweeper sweeps the farm regularly and keep</w:t>
      </w:r>
      <w:r w:rsidR="00E35E3C" w:rsidRPr="00DB50F0">
        <w:rPr>
          <w:rFonts w:ascii="Times New Roman" w:hAnsi="Times New Roman" w:cs="Times New Roman"/>
          <w:sz w:val="24"/>
          <w:szCs w:val="24"/>
        </w:rPr>
        <w:t>s</w:t>
      </w:r>
      <w:r w:rsidRPr="00DB50F0">
        <w:rPr>
          <w:rFonts w:ascii="Times New Roman" w:hAnsi="Times New Roman" w:cs="Times New Roman"/>
          <w:sz w:val="24"/>
          <w:szCs w:val="24"/>
        </w:rPr>
        <w:t xml:space="preserve"> it neat &amp; clean. The avera</w:t>
      </w:r>
      <w:r w:rsidR="00A130EC" w:rsidRPr="00DB50F0">
        <w:rPr>
          <w:rFonts w:ascii="Times New Roman" w:hAnsi="Times New Roman" w:cs="Times New Roman"/>
          <w:sz w:val="24"/>
          <w:szCs w:val="24"/>
        </w:rPr>
        <w:t>ge wage of sweeper was T</w:t>
      </w:r>
      <w:r w:rsidR="00E35E3C" w:rsidRPr="00DB50F0">
        <w:rPr>
          <w:rFonts w:ascii="Times New Roman" w:hAnsi="Times New Roman" w:cs="Times New Roman"/>
          <w:sz w:val="24"/>
          <w:szCs w:val="24"/>
        </w:rPr>
        <w:t>K</w:t>
      </w:r>
      <w:r w:rsidR="00A130EC" w:rsidRPr="00DB50F0">
        <w:rPr>
          <w:rFonts w:ascii="Times New Roman" w:hAnsi="Times New Roman" w:cs="Times New Roman"/>
          <w:sz w:val="24"/>
          <w:szCs w:val="24"/>
        </w:rPr>
        <w:t xml:space="preserve"> 0.17/l</w:t>
      </w:r>
      <w:r w:rsidR="00E35E3C" w:rsidRPr="00DB50F0">
        <w:rPr>
          <w:rFonts w:ascii="Times New Roman" w:hAnsi="Times New Roman" w:cs="Times New Roman"/>
          <w:sz w:val="24"/>
          <w:szCs w:val="24"/>
        </w:rPr>
        <w:t xml:space="preserve">it </w:t>
      </w:r>
      <w:r w:rsidRPr="00DB50F0">
        <w:rPr>
          <w:rFonts w:ascii="Times New Roman" w:hAnsi="Times New Roman" w:cs="Times New Roman"/>
          <w:sz w:val="24"/>
          <w:szCs w:val="24"/>
        </w:rPr>
        <w:t xml:space="preserve">which represented 3.20% of total cost of </w:t>
      </w:r>
      <w:r w:rsidR="00A130EC" w:rsidRPr="00DB50F0">
        <w:rPr>
          <w:rFonts w:ascii="Times New Roman" w:hAnsi="Times New Roman" w:cs="Times New Roman"/>
          <w:sz w:val="24"/>
          <w:szCs w:val="24"/>
        </w:rPr>
        <w:t>fluid milk marketing.</w:t>
      </w:r>
      <w:r w:rsidRPr="00DB50F0">
        <w:rPr>
          <w:rFonts w:ascii="Times New Roman" w:hAnsi="Times New Roman" w:cs="Times New Roman"/>
          <w:sz w:val="24"/>
          <w:szCs w:val="24"/>
        </w:rPr>
        <w:tab/>
        <w:t xml:space="preserve"> </w:t>
      </w:r>
      <w:r w:rsidRPr="00DB50F0">
        <w:rPr>
          <w:rFonts w:ascii="Times New Roman" w:hAnsi="Times New Roman" w:cs="Times New Roman"/>
          <w:b/>
          <w:sz w:val="24"/>
          <w:szCs w:val="24"/>
        </w:rPr>
        <w:t xml:space="preserve">Salary </w:t>
      </w:r>
      <w:r w:rsidR="00E35E3C" w:rsidRPr="00DB50F0">
        <w:rPr>
          <w:rFonts w:ascii="Times New Roman" w:hAnsi="Times New Roman" w:cs="Times New Roman"/>
          <w:b/>
          <w:sz w:val="24"/>
          <w:szCs w:val="24"/>
        </w:rPr>
        <w:t>of</w:t>
      </w:r>
      <w:r w:rsidRPr="00DB50F0">
        <w:rPr>
          <w:rFonts w:ascii="Times New Roman" w:hAnsi="Times New Roman" w:cs="Times New Roman"/>
          <w:b/>
          <w:sz w:val="24"/>
          <w:szCs w:val="24"/>
        </w:rPr>
        <w:t xml:space="preserve"> Night</w:t>
      </w:r>
      <w:r w:rsidR="00E35E3C"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guard</w:t>
      </w:r>
      <w:r w:rsidRPr="00DB50F0">
        <w:rPr>
          <w:rFonts w:ascii="Times New Roman" w:hAnsi="Times New Roman" w:cs="Times New Roman"/>
          <w:sz w:val="24"/>
          <w:szCs w:val="24"/>
        </w:rPr>
        <w:t>: Night</w:t>
      </w:r>
      <w:r w:rsidR="00E35E3C" w:rsidRPr="00DB50F0">
        <w:rPr>
          <w:rFonts w:ascii="Times New Roman" w:hAnsi="Times New Roman" w:cs="Times New Roman"/>
          <w:sz w:val="24"/>
          <w:szCs w:val="24"/>
        </w:rPr>
        <w:t xml:space="preserve"> </w:t>
      </w:r>
      <w:r w:rsidRPr="00DB50F0">
        <w:rPr>
          <w:rFonts w:ascii="Times New Roman" w:hAnsi="Times New Roman" w:cs="Times New Roman"/>
          <w:sz w:val="24"/>
          <w:szCs w:val="24"/>
        </w:rPr>
        <w:t>guard protects the cattle from th</w:t>
      </w:r>
      <w:r w:rsidR="00E35E3C" w:rsidRPr="00DB50F0">
        <w:rPr>
          <w:rFonts w:ascii="Times New Roman" w:hAnsi="Times New Roman" w:cs="Times New Roman"/>
          <w:sz w:val="24"/>
          <w:szCs w:val="24"/>
        </w:rPr>
        <w:t>ie</w:t>
      </w:r>
      <w:r w:rsidRPr="00DB50F0">
        <w:rPr>
          <w:rFonts w:ascii="Times New Roman" w:hAnsi="Times New Roman" w:cs="Times New Roman"/>
          <w:sz w:val="24"/>
          <w:szCs w:val="24"/>
        </w:rPr>
        <w:t>f and lost. The average sal</w:t>
      </w:r>
      <w:r w:rsidR="00A130EC" w:rsidRPr="00DB50F0">
        <w:rPr>
          <w:rFonts w:ascii="Times New Roman" w:hAnsi="Times New Roman" w:cs="Times New Roman"/>
          <w:sz w:val="24"/>
          <w:szCs w:val="24"/>
        </w:rPr>
        <w:t>ary of night</w:t>
      </w:r>
      <w:r w:rsidR="00E35E3C" w:rsidRPr="00DB50F0">
        <w:rPr>
          <w:rFonts w:ascii="Times New Roman" w:hAnsi="Times New Roman" w:cs="Times New Roman"/>
          <w:sz w:val="24"/>
          <w:szCs w:val="24"/>
        </w:rPr>
        <w:t xml:space="preserve"> </w:t>
      </w:r>
      <w:r w:rsidR="00A130EC" w:rsidRPr="00DB50F0">
        <w:rPr>
          <w:rFonts w:ascii="Times New Roman" w:hAnsi="Times New Roman" w:cs="Times New Roman"/>
          <w:sz w:val="24"/>
          <w:szCs w:val="24"/>
        </w:rPr>
        <w:t>guard was T</w:t>
      </w:r>
      <w:r w:rsidR="00E35E3C" w:rsidRPr="00DB50F0">
        <w:rPr>
          <w:rFonts w:ascii="Times New Roman" w:hAnsi="Times New Roman" w:cs="Times New Roman"/>
          <w:sz w:val="24"/>
          <w:szCs w:val="24"/>
        </w:rPr>
        <w:t xml:space="preserve">K </w:t>
      </w:r>
      <w:r w:rsidR="00A130EC" w:rsidRPr="00DB50F0">
        <w:rPr>
          <w:rFonts w:ascii="Times New Roman" w:hAnsi="Times New Roman" w:cs="Times New Roman"/>
          <w:sz w:val="24"/>
          <w:szCs w:val="24"/>
        </w:rPr>
        <w:t>0.92/l</w:t>
      </w:r>
      <w:r w:rsidR="00E35E3C" w:rsidRPr="00DB50F0">
        <w:rPr>
          <w:rFonts w:ascii="Times New Roman" w:hAnsi="Times New Roman" w:cs="Times New Roman"/>
          <w:sz w:val="24"/>
          <w:szCs w:val="24"/>
        </w:rPr>
        <w:t xml:space="preserve">it </w:t>
      </w:r>
      <w:r w:rsidRPr="00DB50F0">
        <w:rPr>
          <w:rFonts w:ascii="Times New Roman" w:hAnsi="Times New Roman" w:cs="Times New Roman"/>
          <w:sz w:val="24"/>
          <w:szCs w:val="24"/>
        </w:rPr>
        <w:t xml:space="preserve">which represented 17.29% of total cost of </w:t>
      </w:r>
      <w:r w:rsidR="00A130EC" w:rsidRPr="00DB50F0">
        <w:rPr>
          <w:rFonts w:ascii="Times New Roman" w:hAnsi="Times New Roman" w:cs="Times New Roman"/>
          <w:sz w:val="24"/>
          <w:szCs w:val="24"/>
        </w:rPr>
        <w:t>fluid milk marketing.</w:t>
      </w:r>
      <w:r w:rsidRPr="00DB50F0">
        <w:rPr>
          <w:rFonts w:ascii="Times New Roman" w:hAnsi="Times New Roman" w:cs="Times New Roman"/>
          <w:sz w:val="24"/>
          <w:szCs w:val="24"/>
        </w:rPr>
        <w:tab/>
      </w:r>
      <w:r w:rsidR="00E35E3C" w:rsidRPr="00DB50F0">
        <w:rPr>
          <w:rFonts w:ascii="Times New Roman" w:hAnsi="Times New Roman" w:cs="Times New Roman"/>
          <w:sz w:val="24"/>
          <w:szCs w:val="24"/>
        </w:rPr>
        <w:t xml:space="preserve">        </w:t>
      </w:r>
      <w:r w:rsidRPr="00DB50F0">
        <w:rPr>
          <w:rFonts w:ascii="Times New Roman" w:hAnsi="Times New Roman" w:cs="Times New Roman"/>
          <w:b/>
          <w:sz w:val="24"/>
          <w:szCs w:val="24"/>
        </w:rPr>
        <w:t xml:space="preserve">4.3 Marketing margin of per farm per </w:t>
      </w:r>
      <w:proofErr w:type="spellStart"/>
      <w:r w:rsidRPr="00DB50F0">
        <w:rPr>
          <w:rFonts w:ascii="Times New Roman" w:hAnsi="Times New Roman" w:cs="Times New Roman"/>
          <w:b/>
          <w:sz w:val="24"/>
          <w:szCs w:val="24"/>
        </w:rPr>
        <w:t>litre</w:t>
      </w:r>
      <w:proofErr w:type="spellEnd"/>
      <w:r w:rsidRPr="00DB50F0">
        <w:rPr>
          <w:rFonts w:ascii="Times New Roman" w:hAnsi="Times New Roman" w:cs="Times New Roman"/>
          <w:b/>
          <w:sz w:val="24"/>
          <w:szCs w:val="24"/>
        </w:rPr>
        <w:t xml:space="preserve"> of fluid milk in direct marketing </w:t>
      </w:r>
      <w:r w:rsidR="00184F3D" w:rsidRPr="00DB50F0">
        <w:rPr>
          <w:rFonts w:ascii="Times New Roman" w:hAnsi="Times New Roman" w:cs="Times New Roman"/>
          <w:b/>
          <w:sz w:val="24"/>
          <w:szCs w:val="24"/>
        </w:rPr>
        <w:t>system</w:t>
      </w:r>
      <w:r w:rsidR="00281823" w:rsidRPr="00DB50F0">
        <w:rPr>
          <w:rFonts w:ascii="Times New Roman" w:hAnsi="Times New Roman" w:cs="Times New Roman"/>
          <w:b/>
          <w:sz w:val="24"/>
          <w:szCs w:val="24"/>
        </w:rPr>
        <w:t xml:space="preserve"> </w:t>
      </w:r>
      <w:r w:rsidR="006653AB" w:rsidRPr="00DB50F0">
        <w:rPr>
          <w:rFonts w:ascii="Times New Roman" w:hAnsi="Times New Roman" w:cs="Times New Roman"/>
          <w:b/>
          <w:sz w:val="24"/>
          <w:szCs w:val="24"/>
        </w:rPr>
        <w:t xml:space="preserve">    </w:t>
      </w:r>
      <w:r w:rsidR="00281823" w:rsidRPr="00DB50F0">
        <w:rPr>
          <w:rFonts w:ascii="Times New Roman" w:hAnsi="Times New Roman" w:cs="Times New Roman"/>
          <w:b/>
          <w:sz w:val="24"/>
          <w:szCs w:val="24"/>
        </w:rPr>
        <w:t>Tabte-4:</w:t>
      </w:r>
      <w:r w:rsidR="00E35E3C" w:rsidRPr="00DB50F0">
        <w:rPr>
          <w:rFonts w:ascii="Times New Roman" w:hAnsi="Times New Roman" w:cs="Times New Roman"/>
          <w:b/>
          <w:sz w:val="24"/>
          <w:szCs w:val="24"/>
        </w:rPr>
        <w:t xml:space="preserve"> Marketing margin in the indirect</w:t>
      </w:r>
      <w:r w:rsidR="00281823" w:rsidRPr="00DB50F0">
        <w:rPr>
          <w:rFonts w:ascii="Times New Roman" w:hAnsi="Times New Roman" w:cs="Times New Roman"/>
          <w:b/>
          <w:sz w:val="24"/>
          <w:szCs w:val="24"/>
        </w:rPr>
        <w:t xml:space="preserve"> market</w:t>
      </w:r>
    </w:p>
    <w:tbl>
      <w:tblPr>
        <w:tblStyle w:val="TableGrid"/>
        <w:tblW w:w="0" w:type="auto"/>
        <w:tblInd w:w="108" w:type="dxa"/>
        <w:tblLook w:val="04A0"/>
      </w:tblPr>
      <w:tblGrid>
        <w:gridCol w:w="810"/>
        <w:gridCol w:w="2880"/>
        <w:gridCol w:w="1947"/>
        <w:gridCol w:w="1915"/>
        <w:gridCol w:w="1808"/>
      </w:tblGrid>
      <w:tr w:rsidR="00F93AA5" w:rsidRPr="00DB50F0" w:rsidTr="006653AB">
        <w:trPr>
          <w:trHeight w:val="773"/>
        </w:trPr>
        <w:tc>
          <w:tcPr>
            <w:tcW w:w="810" w:type="dxa"/>
          </w:tcPr>
          <w:p w:rsidR="00F93AA5" w:rsidRPr="00DB50F0" w:rsidRDefault="00F93AA5" w:rsidP="00660147">
            <w:pPr>
              <w:rPr>
                <w:rFonts w:ascii="Times New Roman" w:hAnsi="Times New Roman" w:cs="Times New Roman"/>
                <w:b/>
              </w:rPr>
            </w:pPr>
            <w:proofErr w:type="spellStart"/>
            <w:r w:rsidRPr="00DB50F0">
              <w:rPr>
                <w:rFonts w:ascii="Times New Roman" w:hAnsi="Times New Roman" w:cs="Times New Roman"/>
                <w:b/>
              </w:rPr>
              <w:t>Sl.No</w:t>
            </w:r>
            <w:proofErr w:type="spellEnd"/>
          </w:p>
        </w:tc>
        <w:tc>
          <w:tcPr>
            <w:tcW w:w="2880" w:type="dxa"/>
          </w:tcPr>
          <w:p w:rsidR="00F93AA5" w:rsidRPr="00DB50F0" w:rsidRDefault="00F93AA5" w:rsidP="00660147">
            <w:pPr>
              <w:rPr>
                <w:rFonts w:ascii="Times New Roman" w:hAnsi="Times New Roman" w:cs="Times New Roman"/>
                <w:b/>
              </w:rPr>
            </w:pPr>
            <w:r w:rsidRPr="00DB50F0">
              <w:rPr>
                <w:rFonts w:ascii="Times New Roman" w:hAnsi="Times New Roman" w:cs="Times New Roman"/>
                <w:b/>
              </w:rPr>
              <w:t>Name of the farm(Direct market)</w:t>
            </w:r>
          </w:p>
        </w:tc>
        <w:tc>
          <w:tcPr>
            <w:tcW w:w="1947" w:type="dxa"/>
          </w:tcPr>
          <w:p w:rsidR="00F93AA5" w:rsidRPr="00DB50F0" w:rsidRDefault="00F93AA5" w:rsidP="00660147">
            <w:pPr>
              <w:rPr>
                <w:rFonts w:ascii="Times New Roman" w:hAnsi="Times New Roman" w:cs="Times New Roman"/>
                <w:b/>
              </w:rPr>
            </w:pPr>
            <w:r w:rsidRPr="00DB50F0">
              <w:rPr>
                <w:rFonts w:ascii="Times New Roman" w:hAnsi="Times New Roman" w:cs="Times New Roman"/>
                <w:b/>
              </w:rPr>
              <w:t>Farm price/lit milk</w:t>
            </w:r>
          </w:p>
        </w:tc>
        <w:tc>
          <w:tcPr>
            <w:tcW w:w="1915" w:type="dxa"/>
          </w:tcPr>
          <w:p w:rsidR="00F93AA5" w:rsidRPr="00DB50F0" w:rsidRDefault="00F93AA5" w:rsidP="00660147">
            <w:pPr>
              <w:rPr>
                <w:rFonts w:ascii="Times New Roman" w:hAnsi="Times New Roman" w:cs="Times New Roman"/>
                <w:b/>
              </w:rPr>
            </w:pPr>
            <w:r w:rsidRPr="00DB50F0">
              <w:rPr>
                <w:rFonts w:ascii="Times New Roman" w:hAnsi="Times New Roman" w:cs="Times New Roman"/>
                <w:b/>
              </w:rPr>
              <w:t>Consumer price/lit milk</w:t>
            </w:r>
          </w:p>
        </w:tc>
        <w:tc>
          <w:tcPr>
            <w:tcW w:w="1808" w:type="dxa"/>
          </w:tcPr>
          <w:p w:rsidR="00F93AA5" w:rsidRPr="00DB50F0" w:rsidRDefault="00F93AA5" w:rsidP="00660147">
            <w:pPr>
              <w:rPr>
                <w:rFonts w:ascii="Times New Roman" w:hAnsi="Times New Roman" w:cs="Times New Roman"/>
                <w:b/>
              </w:rPr>
            </w:pPr>
            <w:r w:rsidRPr="00DB50F0">
              <w:rPr>
                <w:rFonts w:ascii="Times New Roman" w:hAnsi="Times New Roman" w:cs="Times New Roman"/>
                <w:b/>
              </w:rPr>
              <w:t>Marketing margin</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01.</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Saifuddin</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32</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32</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02.</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Khaleth</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32.5</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32.2</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03.</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Rahaman</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35</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35</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04.</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Moniruddin</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50</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50</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05.</w:t>
            </w:r>
          </w:p>
        </w:tc>
        <w:tc>
          <w:tcPr>
            <w:tcW w:w="288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Musa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40</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40</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06.</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Jamil</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35</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35</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07.</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Alamgir</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38</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38</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08.</w:t>
            </w:r>
          </w:p>
        </w:tc>
        <w:tc>
          <w:tcPr>
            <w:tcW w:w="288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Salam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09.</w:t>
            </w:r>
          </w:p>
        </w:tc>
        <w:tc>
          <w:tcPr>
            <w:tcW w:w="288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Azad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52</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52</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10.</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Sohidulla</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11.</w:t>
            </w:r>
          </w:p>
        </w:tc>
        <w:tc>
          <w:tcPr>
            <w:tcW w:w="288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Ripon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60</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60</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12.</w:t>
            </w:r>
          </w:p>
        </w:tc>
        <w:tc>
          <w:tcPr>
            <w:tcW w:w="288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Rahaman-2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52</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52</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13.</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S.A.Rahul</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14.</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Khaleq</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53</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53</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15.</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Mohiddin</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16.</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Musin</w:t>
            </w:r>
            <w:proofErr w:type="spellEnd"/>
            <w:r w:rsidRPr="00DB50F0">
              <w:rPr>
                <w:rFonts w:ascii="Times New Roman" w:hAnsi="Times New Roman" w:cs="Times New Roman"/>
              </w:rPr>
              <w:t xml:space="preserve"> </w:t>
            </w:r>
            <w:proofErr w:type="spellStart"/>
            <w:r w:rsidRPr="00DB50F0">
              <w:rPr>
                <w:rFonts w:ascii="Times New Roman" w:hAnsi="Times New Roman" w:cs="Times New Roman"/>
              </w:rPr>
              <w:t>Uddin</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50</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50</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17.</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Numan</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52</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52</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rPr>
          <w:trHeight w:hRule="exact" w:val="451"/>
        </w:trPr>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18.</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Haque</w:t>
            </w:r>
            <w:proofErr w:type="spellEnd"/>
            <w:r w:rsidRPr="00DB50F0">
              <w:rPr>
                <w:rFonts w:ascii="Times New Roman" w:hAnsi="Times New Roman" w:cs="Times New Roman"/>
              </w:rPr>
              <w:t xml:space="preserve"> </w:t>
            </w:r>
            <w:proofErr w:type="spellStart"/>
            <w:r w:rsidRPr="00DB50F0">
              <w:rPr>
                <w:rFonts w:ascii="Times New Roman" w:hAnsi="Times New Roman" w:cs="Times New Roman"/>
              </w:rPr>
              <w:t>Bandri</w:t>
            </w:r>
            <w:proofErr w:type="spellEnd"/>
            <w:r w:rsidRPr="00DB50F0">
              <w:rPr>
                <w:rFonts w:ascii="Times New Roman" w:hAnsi="Times New Roman" w:cs="Times New Roman"/>
              </w:rPr>
              <w:t xml:space="preserve"> dairy</w:t>
            </w:r>
          </w:p>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p w:rsidR="00F93AA5" w:rsidRPr="00DB50F0" w:rsidRDefault="00F93AA5" w:rsidP="00660147">
            <w:pPr>
              <w:spacing w:line="360" w:lineRule="auto"/>
              <w:rPr>
                <w:rFonts w:ascii="Times New Roman" w:hAnsi="Times New Roman" w:cs="Times New Roman"/>
              </w:rPr>
            </w:pPr>
          </w:p>
          <w:p w:rsidR="00F93AA5" w:rsidRPr="00DB50F0" w:rsidRDefault="00F93AA5" w:rsidP="00660147">
            <w:pPr>
              <w:spacing w:line="360" w:lineRule="auto"/>
              <w:rPr>
                <w:rFonts w:ascii="Times New Roman" w:hAnsi="Times New Roman" w:cs="Times New Roman"/>
              </w:rPr>
            </w:pP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55</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rPr>
          <w:trHeight w:val="260"/>
        </w:trPr>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19.</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Feroz</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53</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53</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20.</w:t>
            </w:r>
          </w:p>
        </w:tc>
        <w:tc>
          <w:tcPr>
            <w:tcW w:w="2880" w:type="dxa"/>
          </w:tcPr>
          <w:p w:rsidR="00F93AA5" w:rsidRPr="00DB50F0" w:rsidRDefault="00F93AA5" w:rsidP="00660147">
            <w:pPr>
              <w:spacing w:line="360" w:lineRule="auto"/>
              <w:rPr>
                <w:rFonts w:ascii="Times New Roman" w:hAnsi="Times New Roman" w:cs="Times New Roman"/>
              </w:rPr>
            </w:pPr>
            <w:proofErr w:type="spellStart"/>
            <w:r w:rsidRPr="00DB50F0">
              <w:rPr>
                <w:rFonts w:ascii="Times New Roman" w:hAnsi="Times New Roman" w:cs="Times New Roman"/>
              </w:rPr>
              <w:t>Jerif</w:t>
            </w:r>
            <w:proofErr w:type="spellEnd"/>
            <w:r w:rsidRPr="00DB50F0">
              <w:rPr>
                <w:rFonts w:ascii="Times New Roman" w:hAnsi="Times New Roman" w:cs="Times New Roman"/>
              </w:rPr>
              <w:t xml:space="preserve">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60</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60</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21.</w:t>
            </w:r>
          </w:p>
        </w:tc>
        <w:tc>
          <w:tcPr>
            <w:tcW w:w="2880"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CVASU dairy</w:t>
            </w:r>
          </w:p>
        </w:tc>
        <w:tc>
          <w:tcPr>
            <w:tcW w:w="1947"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60</w:t>
            </w:r>
          </w:p>
        </w:tc>
        <w:tc>
          <w:tcPr>
            <w:tcW w:w="1915"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60</w:t>
            </w:r>
          </w:p>
        </w:tc>
        <w:tc>
          <w:tcPr>
            <w:tcW w:w="1808" w:type="dxa"/>
          </w:tcPr>
          <w:p w:rsidR="00F93AA5" w:rsidRPr="00DB50F0" w:rsidRDefault="00F93AA5" w:rsidP="00660147">
            <w:pPr>
              <w:spacing w:line="360" w:lineRule="auto"/>
              <w:rPr>
                <w:rFonts w:ascii="Times New Roman" w:hAnsi="Times New Roman" w:cs="Times New Roman"/>
              </w:rPr>
            </w:pPr>
            <w:r w:rsidRPr="00DB50F0">
              <w:rPr>
                <w:rFonts w:ascii="Times New Roman" w:hAnsi="Times New Roman" w:cs="Times New Roman"/>
              </w:rPr>
              <w:t>0</w:t>
            </w:r>
          </w:p>
        </w:tc>
      </w:tr>
      <w:tr w:rsidR="00F93AA5" w:rsidRPr="00DB50F0" w:rsidTr="006653AB">
        <w:tc>
          <w:tcPr>
            <w:tcW w:w="810" w:type="dxa"/>
          </w:tcPr>
          <w:p w:rsidR="00F93AA5" w:rsidRPr="00DB50F0" w:rsidRDefault="00F93AA5" w:rsidP="00660147">
            <w:pPr>
              <w:rPr>
                <w:rFonts w:ascii="Times New Roman" w:hAnsi="Times New Roman" w:cs="Times New Roman"/>
              </w:rPr>
            </w:pPr>
          </w:p>
        </w:tc>
        <w:tc>
          <w:tcPr>
            <w:tcW w:w="2880" w:type="dxa"/>
          </w:tcPr>
          <w:p w:rsidR="00F93AA5" w:rsidRPr="00DB50F0" w:rsidRDefault="003F63CA" w:rsidP="00660147">
            <w:pPr>
              <w:rPr>
                <w:rFonts w:ascii="Times New Roman" w:hAnsi="Times New Roman" w:cs="Times New Roman"/>
                <w:b/>
              </w:rPr>
            </w:pPr>
            <w:r w:rsidRPr="00DB50F0">
              <w:rPr>
                <w:rFonts w:ascii="Times New Roman" w:hAnsi="Times New Roman" w:cs="Times New Roman"/>
                <w:b/>
              </w:rPr>
              <w:t>Avera</w:t>
            </w:r>
            <w:r w:rsidR="00F93AA5" w:rsidRPr="00DB50F0">
              <w:rPr>
                <w:rFonts w:ascii="Times New Roman" w:hAnsi="Times New Roman" w:cs="Times New Roman"/>
                <w:b/>
              </w:rPr>
              <w:t>ge</w:t>
            </w:r>
          </w:p>
        </w:tc>
        <w:tc>
          <w:tcPr>
            <w:tcW w:w="1947" w:type="dxa"/>
          </w:tcPr>
          <w:p w:rsidR="00F93AA5" w:rsidRPr="00DB50F0" w:rsidRDefault="00F93AA5" w:rsidP="00660147">
            <w:pPr>
              <w:rPr>
                <w:rFonts w:ascii="Times New Roman" w:hAnsi="Times New Roman" w:cs="Times New Roman"/>
                <w:b/>
              </w:rPr>
            </w:pPr>
            <w:r w:rsidRPr="00DB50F0">
              <w:rPr>
                <w:rFonts w:ascii="Times New Roman" w:hAnsi="Times New Roman" w:cs="Times New Roman"/>
                <w:b/>
              </w:rPr>
              <w:t>49.02</w:t>
            </w:r>
          </w:p>
        </w:tc>
        <w:tc>
          <w:tcPr>
            <w:tcW w:w="1915" w:type="dxa"/>
          </w:tcPr>
          <w:p w:rsidR="00F93AA5" w:rsidRPr="00DB50F0" w:rsidRDefault="00F93AA5" w:rsidP="00660147">
            <w:pPr>
              <w:rPr>
                <w:rFonts w:ascii="Times New Roman" w:hAnsi="Times New Roman" w:cs="Times New Roman"/>
                <w:b/>
              </w:rPr>
            </w:pPr>
            <w:r w:rsidRPr="00DB50F0">
              <w:rPr>
                <w:rFonts w:ascii="Times New Roman" w:hAnsi="Times New Roman" w:cs="Times New Roman"/>
                <w:b/>
              </w:rPr>
              <w:t>49.02</w:t>
            </w:r>
          </w:p>
        </w:tc>
        <w:tc>
          <w:tcPr>
            <w:tcW w:w="1808" w:type="dxa"/>
          </w:tcPr>
          <w:p w:rsidR="00F93AA5" w:rsidRPr="00DB50F0" w:rsidRDefault="00F93AA5" w:rsidP="00660147">
            <w:pPr>
              <w:rPr>
                <w:rFonts w:ascii="Times New Roman" w:hAnsi="Times New Roman" w:cs="Times New Roman"/>
                <w:b/>
              </w:rPr>
            </w:pPr>
            <w:r w:rsidRPr="00DB50F0">
              <w:rPr>
                <w:rFonts w:ascii="Times New Roman" w:hAnsi="Times New Roman" w:cs="Times New Roman"/>
                <w:b/>
              </w:rPr>
              <w:t>0</w:t>
            </w:r>
          </w:p>
        </w:tc>
      </w:tr>
    </w:tbl>
    <w:p w:rsidR="00580747" w:rsidRPr="00DB50F0" w:rsidRDefault="00F93AA5" w:rsidP="00660147">
      <w:pPr>
        <w:spacing w:line="240" w:lineRule="auto"/>
        <w:ind w:firstLine="720"/>
        <w:jc w:val="both"/>
        <w:rPr>
          <w:rFonts w:ascii="Times New Roman" w:hAnsi="Times New Roman" w:cs="Times New Roman"/>
          <w:b/>
          <w:sz w:val="24"/>
          <w:szCs w:val="24"/>
        </w:rPr>
      </w:pP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t xml:space="preserve">  </w:t>
      </w:r>
      <w:r w:rsidR="006653AB" w:rsidRPr="00DB50F0">
        <w:rPr>
          <w:rFonts w:ascii="Times New Roman" w:hAnsi="Times New Roman" w:cs="Times New Roman"/>
          <w:b/>
          <w:sz w:val="24"/>
          <w:szCs w:val="24"/>
        </w:rPr>
        <w:t xml:space="preserve">        </w:t>
      </w:r>
      <w:r w:rsidRPr="00DB50F0">
        <w:rPr>
          <w:rFonts w:ascii="Times New Roman" w:hAnsi="Times New Roman" w:cs="Times New Roman"/>
          <w:sz w:val="24"/>
          <w:szCs w:val="24"/>
        </w:rPr>
        <w:t xml:space="preserve">In the direct </w:t>
      </w:r>
      <w:proofErr w:type="spellStart"/>
      <w:r w:rsidRPr="00DB50F0">
        <w:rPr>
          <w:rFonts w:ascii="Times New Roman" w:hAnsi="Times New Roman" w:cs="Times New Roman"/>
          <w:sz w:val="24"/>
          <w:szCs w:val="24"/>
        </w:rPr>
        <w:t>market,farmer</w:t>
      </w:r>
      <w:proofErr w:type="spellEnd"/>
      <w:r w:rsidRPr="00DB50F0">
        <w:rPr>
          <w:rFonts w:ascii="Times New Roman" w:hAnsi="Times New Roman" w:cs="Times New Roman"/>
          <w:sz w:val="24"/>
          <w:szCs w:val="24"/>
        </w:rPr>
        <w:t xml:space="preserve"> sell their milk directly to the final consumers avoiding of all kind of middlemen where marketing cost is </w:t>
      </w:r>
      <w:proofErr w:type="spellStart"/>
      <w:r w:rsidRPr="00DB50F0">
        <w:rPr>
          <w:rFonts w:ascii="Times New Roman" w:hAnsi="Times New Roman" w:cs="Times New Roman"/>
          <w:sz w:val="24"/>
          <w:szCs w:val="24"/>
        </w:rPr>
        <w:t>zero.So</w:t>
      </w:r>
      <w:proofErr w:type="spellEnd"/>
      <w:r w:rsidRPr="00DB50F0">
        <w:rPr>
          <w:rFonts w:ascii="Times New Roman" w:hAnsi="Times New Roman" w:cs="Times New Roman"/>
          <w:sz w:val="24"/>
          <w:szCs w:val="24"/>
        </w:rPr>
        <w:t xml:space="preserve"> here marketing margin is zero.</w:t>
      </w:r>
      <w:r w:rsidR="000B3A0D" w:rsidRPr="00DB50F0">
        <w:rPr>
          <w:rFonts w:ascii="Times New Roman" w:hAnsi="Times New Roman" w:cs="Times New Roman"/>
          <w:sz w:val="24"/>
          <w:szCs w:val="24"/>
        </w:rPr>
        <w:tab/>
        <w:t xml:space="preserve"> </w:t>
      </w:r>
      <w:r w:rsidR="000B3A0D" w:rsidRPr="00DB50F0">
        <w:rPr>
          <w:rFonts w:ascii="Times New Roman" w:hAnsi="Times New Roman" w:cs="Times New Roman"/>
          <w:sz w:val="24"/>
          <w:szCs w:val="24"/>
        </w:rPr>
        <w:tab/>
        <w:t xml:space="preserve">          </w:t>
      </w:r>
      <w:r w:rsidR="000B3A0D" w:rsidRPr="00DB50F0">
        <w:rPr>
          <w:rFonts w:ascii="Times New Roman" w:hAnsi="Times New Roman" w:cs="Times New Roman"/>
          <w:sz w:val="24"/>
          <w:szCs w:val="24"/>
        </w:rPr>
        <w:tab/>
      </w:r>
      <w:r w:rsidR="00184F3D" w:rsidRPr="00DB50F0">
        <w:rPr>
          <w:rFonts w:ascii="Times New Roman" w:hAnsi="Times New Roman" w:cs="Times New Roman"/>
          <w:sz w:val="24"/>
          <w:szCs w:val="24"/>
        </w:rPr>
        <w:t xml:space="preserve">         </w:t>
      </w:r>
      <w:r w:rsidRPr="00DB50F0">
        <w:rPr>
          <w:rFonts w:ascii="Times New Roman" w:hAnsi="Times New Roman" w:cs="Times New Roman"/>
          <w:b/>
          <w:sz w:val="24"/>
          <w:szCs w:val="24"/>
        </w:rPr>
        <w:t>4.4 Marketing cost per farm including various cost i</w:t>
      </w:r>
      <w:r w:rsidR="00184F3D" w:rsidRPr="00DB50F0">
        <w:rPr>
          <w:rFonts w:ascii="Times New Roman" w:hAnsi="Times New Roman" w:cs="Times New Roman"/>
          <w:b/>
          <w:sz w:val="24"/>
          <w:szCs w:val="24"/>
        </w:rPr>
        <w:t>tems:</w:t>
      </w:r>
      <w:r w:rsidR="00220B63" w:rsidRPr="00DB50F0">
        <w:rPr>
          <w:rFonts w:ascii="Times New Roman" w:hAnsi="Times New Roman" w:cs="Times New Roman"/>
          <w:sz w:val="24"/>
          <w:szCs w:val="24"/>
        </w:rPr>
        <w:tab/>
      </w:r>
      <w:r w:rsidR="00220B63" w:rsidRPr="00DB50F0">
        <w:rPr>
          <w:rFonts w:ascii="Times New Roman" w:hAnsi="Times New Roman" w:cs="Times New Roman"/>
          <w:sz w:val="24"/>
          <w:szCs w:val="24"/>
        </w:rPr>
        <w:tab/>
      </w:r>
      <w:r w:rsidR="00220B63" w:rsidRPr="00DB50F0">
        <w:rPr>
          <w:rFonts w:ascii="Times New Roman" w:hAnsi="Times New Roman" w:cs="Times New Roman"/>
          <w:sz w:val="24"/>
          <w:szCs w:val="24"/>
        </w:rPr>
        <w:tab/>
      </w:r>
      <w:r w:rsidR="00220B63" w:rsidRPr="00DB50F0">
        <w:rPr>
          <w:rFonts w:ascii="Times New Roman" w:hAnsi="Times New Roman" w:cs="Times New Roman"/>
          <w:sz w:val="24"/>
          <w:szCs w:val="24"/>
        </w:rPr>
        <w:tab/>
        <w:t xml:space="preserve">         </w:t>
      </w:r>
      <w:r w:rsidRPr="00DB50F0">
        <w:rPr>
          <w:rFonts w:ascii="Times New Roman" w:hAnsi="Times New Roman" w:cs="Times New Roman"/>
          <w:sz w:val="24"/>
          <w:szCs w:val="24"/>
        </w:rPr>
        <w:t>In the indirect market,</w:t>
      </w:r>
      <w:r w:rsidR="00580747"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some of </w:t>
      </w:r>
      <w:proofErr w:type="spellStart"/>
      <w:r w:rsidRPr="00DB50F0">
        <w:rPr>
          <w:rFonts w:ascii="Times New Roman" w:hAnsi="Times New Roman" w:cs="Times New Roman"/>
          <w:sz w:val="24"/>
          <w:szCs w:val="24"/>
        </w:rPr>
        <w:t>Patiya</w:t>
      </w:r>
      <w:proofErr w:type="spellEnd"/>
      <w:r w:rsidRPr="00DB50F0">
        <w:rPr>
          <w:rFonts w:ascii="Times New Roman" w:hAnsi="Times New Roman" w:cs="Times New Roman"/>
          <w:sz w:val="24"/>
          <w:szCs w:val="24"/>
        </w:rPr>
        <w:t xml:space="preserve"> and another of Chittagong metropolitan area</w:t>
      </w:r>
      <w:r w:rsidR="00580747" w:rsidRPr="00DB50F0">
        <w:rPr>
          <w:rFonts w:ascii="Times New Roman" w:hAnsi="Times New Roman" w:cs="Times New Roman"/>
          <w:sz w:val="24"/>
          <w:szCs w:val="24"/>
        </w:rPr>
        <w:t xml:space="preserve"> </w:t>
      </w:r>
      <w:r w:rsidRPr="00DB50F0">
        <w:rPr>
          <w:rFonts w:ascii="Times New Roman" w:hAnsi="Times New Roman" w:cs="Times New Roman"/>
          <w:sz w:val="24"/>
          <w:szCs w:val="24"/>
        </w:rPr>
        <w:t>(</w:t>
      </w:r>
      <w:proofErr w:type="spellStart"/>
      <w:r w:rsidRPr="00DB50F0">
        <w:rPr>
          <w:rFonts w:ascii="Times New Roman" w:hAnsi="Times New Roman" w:cs="Times New Roman"/>
          <w:sz w:val="24"/>
          <w:szCs w:val="24"/>
        </w:rPr>
        <w:t>eg</w:t>
      </w:r>
      <w:proofErr w:type="spellEnd"/>
      <w:r w:rsidRPr="00DB50F0">
        <w:rPr>
          <w:rFonts w:ascii="Times New Roman" w:hAnsi="Times New Roman" w:cs="Times New Roman"/>
          <w:sz w:val="24"/>
          <w:szCs w:val="24"/>
        </w:rPr>
        <w:t>.</w:t>
      </w:r>
      <w:r w:rsidR="00580747"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East </w:t>
      </w:r>
      <w:proofErr w:type="spellStart"/>
      <w:r w:rsidRPr="00DB50F0">
        <w:rPr>
          <w:rFonts w:ascii="Times New Roman" w:hAnsi="Times New Roman" w:cs="Times New Roman"/>
          <w:sz w:val="24"/>
          <w:szCs w:val="24"/>
        </w:rPr>
        <w:t>khulshi</w:t>
      </w:r>
      <w:proofErr w:type="spellEnd"/>
      <w:r w:rsidRPr="00DB50F0">
        <w:rPr>
          <w:rFonts w:ascii="Times New Roman" w:hAnsi="Times New Roman" w:cs="Times New Roman"/>
          <w:sz w:val="24"/>
          <w:szCs w:val="24"/>
        </w:rPr>
        <w:t>,</w:t>
      </w:r>
      <w:r w:rsidR="00580747"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West </w:t>
      </w:r>
      <w:proofErr w:type="spellStart"/>
      <w:r w:rsidRPr="00DB50F0">
        <w:rPr>
          <w:rFonts w:ascii="Times New Roman" w:hAnsi="Times New Roman" w:cs="Times New Roman"/>
          <w:sz w:val="24"/>
          <w:szCs w:val="24"/>
        </w:rPr>
        <w:t>khulshi</w:t>
      </w:r>
      <w:proofErr w:type="spellEnd"/>
      <w:r w:rsidRPr="00DB50F0">
        <w:rPr>
          <w:rFonts w:ascii="Times New Roman" w:hAnsi="Times New Roman" w:cs="Times New Roman"/>
          <w:sz w:val="24"/>
          <w:szCs w:val="24"/>
        </w:rPr>
        <w:t>,</w:t>
      </w:r>
      <w:r w:rsidR="00580747"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Chockbazar</w:t>
      </w:r>
      <w:proofErr w:type="spellEnd"/>
      <w:r w:rsidRPr="00DB50F0">
        <w:rPr>
          <w:rFonts w:ascii="Times New Roman" w:hAnsi="Times New Roman" w:cs="Times New Roman"/>
          <w:sz w:val="24"/>
          <w:szCs w:val="24"/>
        </w:rPr>
        <w:t xml:space="preserve"> and New market area) from where the farmers send their fluid milk to the final consumer/market considering the variable costs which are different from each farm due to variable distance from </w:t>
      </w:r>
      <w:proofErr w:type="spellStart"/>
      <w:r w:rsidRPr="00DB50F0">
        <w:rPr>
          <w:rFonts w:ascii="Times New Roman" w:hAnsi="Times New Roman" w:cs="Times New Roman"/>
          <w:sz w:val="24"/>
          <w:szCs w:val="24"/>
        </w:rPr>
        <w:t>Patiya</w:t>
      </w:r>
      <w:proofErr w:type="spellEnd"/>
      <w:r w:rsidRPr="00DB50F0">
        <w:rPr>
          <w:rFonts w:ascii="Times New Roman" w:hAnsi="Times New Roman" w:cs="Times New Roman"/>
          <w:sz w:val="24"/>
          <w:szCs w:val="24"/>
        </w:rPr>
        <w:t xml:space="preserve"> to Chittagong city inclu</w:t>
      </w:r>
      <w:r w:rsidR="00580747" w:rsidRPr="00DB50F0">
        <w:rPr>
          <w:rFonts w:ascii="Times New Roman" w:hAnsi="Times New Roman" w:cs="Times New Roman"/>
          <w:sz w:val="24"/>
          <w:szCs w:val="24"/>
        </w:rPr>
        <w:t>ding other marketing costs.</w:t>
      </w:r>
      <w:r w:rsidR="00D340F2" w:rsidRPr="00DB50F0">
        <w:rPr>
          <w:rFonts w:ascii="Times New Roman" w:hAnsi="Times New Roman" w:cs="Times New Roman"/>
          <w:b/>
          <w:sz w:val="24"/>
          <w:szCs w:val="24"/>
        </w:rPr>
        <w:t xml:space="preserve">                                                                                      </w:t>
      </w:r>
      <w:r w:rsidR="00AC37FC" w:rsidRPr="00DB50F0">
        <w:rPr>
          <w:rFonts w:ascii="Times New Roman" w:hAnsi="Times New Roman" w:cs="Times New Roman"/>
          <w:b/>
          <w:sz w:val="24"/>
          <w:szCs w:val="24"/>
        </w:rPr>
        <w:t xml:space="preserve">                               </w:t>
      </w:r>
      <w:r w:rsidR="00580747" w:rsidRPr="00DB50F0">
        <w:rPr>
          <w:rFonts w:ascii="Times New Roman" w:hAnsi="Times New Roman" w:cs="Times New Roman"/>
          <w:b/>
          <w:sz w:val="24"/>
          <w:szCs w:val="24"/>
        </w:rPr>
        <w:t xml:space="preserve">  </w:t>
      </w:r>
    </w:p>
    <w:p w:rsidR="00F93AA5" w:rsidRPr="00DB50F0" w:rsidRDefault="00D340F2" w:rsidP="00660147">
      <w:pPr>
        <w:spacing w:line="240" w:lineRule="auto"/>
        <w:jc w:val="both"/>
        <w:rPr>
          <w:rFonts w:ascii="Times New Roman" w:hAnsi="Times New Roman" w:cs="Times New Roman"/>
          <w:b/>
          <w:sz w:val="24"/>
          <w:szCs w:val="24"/>
        </w:rPr>
      </w:pPr>
      <w:r w:rsidRPr="00DB50F0">
        <w:rPr>
          <w:rFonts w:ascii="Times New Roman" w:hAnsi="Times New Roman" w:cs="Times New Roman"/>
          <w:b/>
          <w:sz w:val="24"/>
          <w:szCs w:val="24"/>
        </w:rPr>
        <w:t>Table-5</w:t>
      </w:r>
      <w:r w:rsidR="00580747" w:rsidRPr="00DB50F0">
        <w:rPr>
          <w:rFonts w:ascii="Times New Roman" w:hAnsi="Times New Roman" w:cs="Times New Roman"/>
          <w:b/>
          <w:sz w:val="24"/>
          <w:szCs w:val="24"/>
        </w:rPr>
        <w:t xml:space="preserve">: Marketing </w:t>
      </w:r>
      <w:r w:rsidRPr="00DB50F0">
        <w:rPr>
          <w:rFonts w:ascii="Times New Roman" w:hAnsi="Times New Roman" w:cs="Times New Roman"/>
          <w:b/>
          <w:sz w:val="24"/>
          <w:szCs w:val="24"/>
        </w:rPr>
        <w:t>c</w:t>
      </w:r>
      <w:r w:rsidR="00580747" w:rsidRPr="00DB50F0">
        <w:rPr>
          <w:rFonts w:ascii="Times New Roman" w:hAnsi="Times New Roman" w:cs="Times New Roman"/>
          <w:b/>
          <w:sz w:val="24"/>
          <w:szCs w:val="24"/>
        </w:rPr>
        <w:t>ost p</w:t>
      </w:r>
      <w:r w:rsidRPr="00DB50F0">
        <w:rPr>
          <w:rFonts w:ascii="Times New Roman" w:hAnsi="Times New Roman" w:cs="Times New Roman"/>
          <w:b/>
          <w:sz w:val="24"/>
          <w:szCs w:val="24"/>
        </w:rPr>
        <w:t>er farm of indirect fluid milk marketing:</w:t>
      </w:r>
      <w:r w:rsidRPr="00DB50F0">
        <w:rPr>
          <w:rFonts w:ascii="Times New Roman" w:hAnsi="Times New Roman" w:cs="Times New Roman"/>
          <w:b/>
          <w:sz w:val="24"/>
          <w:szCs w:val="24"/>
        </w:rPr>
        <w:tab/>
      </w:r>
    </w:p>
    <w:tbl>
      <w:tblPr>
        <w:tblStyle w:val="TableGrid"/>
        <w:tblW w:w="9630" w:type="dxa"/>
        <w:tblInd w:w="-72" w:type="dxa"/>
        <w:tblLayout w:type="fixed"/>
        <w:tblLook w:val="04A0"/>
      </w:tblPr>
      <w:tblGrid>
        <w:gridCol w:w="810"/>
        <w:gridCol w:w="2070"/>
        <w:gridCol w:w="810"/>
        <w:gridCol w:w="720"/>
        <w:gridCol w:w="810"/>
        <w:gridCol w:w="720"/>
        <w:gridCol w:w="720"/>
        <w:gridCol w:w="720"/>
        <w:gridCol w:w="810"/>
        <w:gridCol w:w="720"/>
        <w:gridCol w:w="720"/>
      </w:tblGrid>
      <w:tr w:rsidR="00184F3D" w:rsidRPr="00DB50F0" w:rsidTr="00C10E2F">
        <w:trPr>
          <w:trHeight w:val="1286"/>
        </w:trPr>
        <w:tc>
          <w:tcPr>
            <w:tcW w:w="810" w:type="dxa"/>
          </w:tcPr>
          <w:p w:rsidR="00F93AA5" w:rsidRPr="00DB50F0" w:rsidRDefault="00F93AA5" w:rsidP="00660147">
            <w:pPr>
              <w:rPr>
                <w:rFonts w:ascii="Times New Roman" w:hAnsi="Times New Roman" w:cs="Times New Roman"/>
                <w:b/>
                <w:sz w:val="20"/>
              </w:rPr>
            </w:pPr>
            <w:proofErr w:type="spellStart"/>
            <w:r w:rsidRPr="00DB50F0">
              <w:rPr>
                <w:rFonts w:ascii="Times New Roman" w:hAnsi="Times New Roman" w:cs="Times New Roman"/>
                <w:b/>
                <w:sz w:val="20"/>
              </w:rPr>
              <w:t>SL.No</w:t>
            </w:r>
            <w:proofErr w:type="spellEnd"/>
          </w:p>
        </w:tc>
        <w:tc>
          <w:tcPr>
            <w:tcW w:w="207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Name of the farm</w:t>
            </w:r>
          </w:p>
        </w:tc>
        <w:tc>
          <w:tcPr>
            <w:tcW w:w="81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Transportation(</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p>
        </w:tc>
        <w:tc>
          <w:tcPr>
            <w:tcW w:w="720" w:type="dxa"/>
          </w:tcPr>
          <w:p w:rsidR="00F93AA5" w:rsidRPr="00DB50F0" w:rsidRDefault="00F93AA5" w:rsidP="00660147">
            <w:pPr>
              <w:rPr>
                <w:rFonts w:ascii="Times New Roman" w:hAnsi="Times New Roman" w:cs="Times New Roman"/>
                <w:b/>
                <w:sz w:val="20"/>
              </w:rPr>
            </w:pPr>
            <w:proofErr w:type="spellStart"/>
            <w:r w:rsidRPr="00DB50F0">
              <w:rPr>
                <w:rFonts w:ascii="Times New Roman" w:hAnsi="Times New Roman" w:cs="Times New Roman"/>
                <w:b/>
                <w:sz w:val="20"/>
              </w:rPr>
              <w:t>Hamal</w:t>
            </w:r>
            <w:proofErr w:type="spellEnd"/>
          </w:p>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p>
        </w:tc>
        <w:tc>
          <w:tcPr>
            <w:tcW w:w="81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Telephone</w:t>
            </w:r>
          </w:p>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Milkman(</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r w:rsidRPr="00DB50F0">
              <w:rPr>
                <w:rFonts w:ascii="Times New Roman" w:hAnsi="Times New Roman" w:cs="Times New Roman"/>
                <w:b/>
                <w:sz w:val="20"/>
              </w:rPr>
              <w:tab/>
            </w:r>
            <w:r w:rsidRPr="00DB50F0">
              <w:rPr>
                <w:rFonts w:ascii="Times New Roman" w:hAnsi="Times New Roman" w:cs="Times New Roman"/>
                <w:b/>
                <w:sz w:val="20"/>
              </w:rPr>
              <w:tab/>
            </w:r>
          </w:p>
        </w:tc>
        <w:tc>
          <w:tcPr>
            <w:tcW w:w="720" w:type="dxa"/>
          </w:tcPr>
          <w:p w:rsidR="00F93AA5" w:rsidRPr="00DB50F0" w:rsidRDefault="00F93AA5" w:rsidP="00660147">
            <w:pPr>
              <w:rPr>
                <w:rFonts w:ascii="Times New Roman" w:hAnsi="Times New Roman" w:cs="Times New Roman"/>
                <w:b/>
                <w:sz w:val="20"/>
              </w:rPr>
            </w:pPr>
            <w:proofErr w:type="spellStart"/>
            <w:r w:rsidRPr="00DB50F0">
              <w:rPr>
                <w:rFonts w:ascii="Times New Roman" w:hAnsi="Times New Roman" w:cs="Times New Roman"/>
                <w:b/>
                <w:sz w:val="20"/>
              </w:rPr>
              <w:t>Eletricity</w:t>
            </w:r>
            <w:proofErr w:type="spellEnd"/>
            <w:r w:rsidRPr="00DB50F0">
              <w:rPr>
                <w:rFonts w:ascii="Times New Roman" w:hAnsi="Times New Roman" w:cs="Times New Roman"/>
                <w:b/>
                <w:sz w:val="20"/>
              </w:rPr>
              <w:t>(</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Consultant(</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p>
        </w:tc>
        <w:tc>
          <w:tcPr>
            <w:tcW w:w="81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Sweeper(</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p>
        </w:tc>
        <w:tc>
          <w:tcPr>
            <w:tcW w:w="720" w:type="dxa"/>
          </w:tcPr>
          <w:p w:rsidR="00F93AA5" w:rsidRPr="00DB50F0" w:rsidRDefault="00F93AA5" w:rsidP="00660147">
            <w:pPr>
              <w:rPr>
                <w:rFonts w:ascii="Times New Roman" w:hAnsi="Times New Roman" w:cs="Times New Roman"/>
                <w:b/>
                <w:sz w:val="20"/>
              </w:rPr>
            </w:pPr>
            <w:proofErr w:type="spellStart"/>
            <w:r w:rsidRPr="00DB50F0">
              <w:rPr>
                <w:rFonts w:ascii="Times New Roman" w:hAnsi="Times New Roman" w:cs="Times New Roman"/>
                <w:b/>
                <w:sz w:val="20"/>
              </w:rPr>
              <w:t>Nightguard</w:t>
            </w:r>
            <w:proofErr w:type="spellEnd"/>
            <w:r w:rsidRPr="00DB50F0">
              <w:rPr>
                <w:rFonts w:ascii="Times New Roman" w:hAnsi="Times New Roman" w:cs="Times New Roman"/>
                <w:b/>
                <w:sz w:val="20"/>
              </w:rPr>
              <w:t>(</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Total co</w:t>
            </w:r>
            <w:r w:rsidR="00184F3D" w:rsidRPr="00DB50F0">
              <w:rPr>
                <w:rFonts w:ascii="Times New Roman" w:hAnsi="Times New Roman" w:cs="Times New Roman"/>
                <w:b/>
                <w:sz w:val="20"/>
              </w:rPr>
              <w:t>st</w:t>
            </w:r>
            <w:r w:rsidRPr="00DB50F0">
              <w:rPr>
                <w:rFonts w:ascii="Times New Roman" w:hAnsi="Times New Roman" w:cs="Times New Roman"/>
                <w:b/>
                <w:sz w:val="20"/>
              </w:rPr>
              <w:t>(</w:t>
            </w:r>
            <w:proofErr w:type="spellStart"/>
            <w:r w:rsidRPr="00DB50F0">
              <w:rPr>
                <w:rFonts w:ascii="Times New Roman" w:hAnsi="Times New Roman" w:cs="Times New Roman"/>
                <w:b/>
                <w:sz w:val="20"/>
              </w:rPr>
              <w:t>Tk</w:t>
            </w:r>
            <w:proofErr w:type="spellEnd"/>
            <w:r w:rsidRPr="00DB50F0">
              <w:rPr>
                <w:rFonts w:ascii="Times New Roman" w:hAnsi="Times New Roman" w:cs="Times New Roman"/>
                <w:b/>
                <w:sz w:val="20"/>
              </w:rPr>
              <w:t>/Lit)</w:t>
            </w:r>
          </w:p>
        </w:tc>
      </w:tr>
      <w:tr w:rsidR="00184F3D" w:rsidRPr="00DB50F0" w:rsidTr="00AE3F06">
        <w:trPr>
          <w:trHeight w:val="404"/>
        </w:trPr>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01.</w:t>
            </w:r>
          </w:p>
        </w:tc>
        <w:tc>
          <w:tcPr>
            <w:tcW w:w="2070" w:type="dxa"/>
          </w:tcPr>
          <w:p w:rsidR="00F93AA5" w:rsidRPr="00DB50F0" w:rsidRDefault="00F93AA5" w:rsidP="00660147">
            <w:pPr>
              <w:rPr>
                <w:rFonts w:ascii="Times New Roman" w:hAnsi="Times New Roman" w:cs="Times New Roman"/>
                <w:sz w:val="20"/>
              </w:rPr>
            </w:pPr>
            <w:proofErr w:type="spellStart"/>
            <w:r w:rsidRPr="00DB50F0">
              <w:rPr>
                <w:rFonts w:ascii="Times New Roman" w:hAnsi="Times New Roman" w:cs="Times New Roman"/>
                <w:sz w:val="20"/>
              </w:rPr>
              <w:t>Saifuddin</w:t>
            </w:r>
            <w:proofErr w:type="spellEnd"/>
            <w:r w:rsidRPr="00DB50F0">
              <w:rPr>
                <w:rFonts w:ascii="Times New Roman" w:hAnsi="Times New Roman" w:cs="Times New Roman"/>
                <w:sz w:val="20"/>
              </w:rPr>
              <w:t xml:space="preserve"> dairy</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1.5</w:t>
            </w:r>
          </w:p>
        </w:tc>
        <w:tc>
          <w:tcPr>
            <w:tcW w:w="720" w:type="dxa"/>
          </w:tcPr>
          <w:p w:rsidR="00F93AA5" w:rsidRPr="00DB50F0" w:rsidRDefault="00F93AA5" w:rsidP="00660147">
            <w:pPr>
              <w:rPr>
                <w:rFonts w:ascii="Times New Roman" w:hAnsi="Times New Roman" w:cs="Times New Roman"/>
                <w:sz w:val="20"/>
              </w:rPr>
            </w:pP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0.1</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0.41</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0.25</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0.41</w:t>
            </w:r>
          </w:p>
        </w:tc>
        <w:tc>
          <w:tcPr>
            <w:tcW w:w="81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2.08</w:t>
            </w: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4.75</w:t>
            </w:r>
          </w:p>
        </w:tc>
      </w:tr>
      <w:tr w:rsidR="00184F3D" w:rsidRPr="00DB50F0" w:rsidTr="006653AB">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w:t>
            </w:r>
          </w:p>
        </w:tc>
        <w:tc>
          <w:tcPr>
            <w:tcW w:w="2070" w:type="dxa"/>
          </w:tcPr>
          <w:p w:rsidR="00F93AA5" w:rsidRPr="00DB50F0" w:rsidRDefault="00F93AA5" w:rsidP="00660147">
            <w:pPr>
              <w:rPr>
                <w:rFonts w:ascii="Times New Roman" w:hAnsi="Times New Roman" w:cs="Times New Roman"/>
                <w:sz w:val="20"/>
              </w:rPr>
            </w:pPr>
            <w:proofErr w:type="spellStart"/>
            <w:r w:rsidRPr="00DB50F0">
              <w:rPr>
                <w:rFonts w:ascii="Times New Roman" w:hAnsi="Times New Roman" w:cs="Times New Roman"/>
                <w:sz w:val="20"/>
              </w:rPr>
              <w:t>Mostofa</w:t>
            </w:r>
            <w:proofErr w:type="spellEnd"/>
            <w:r w:rsidRPr="00DB50F0">
              <w:rPr>
                <w:rFonts w:ascii="Times New Roman" w:hAnsi="Times New Roman" w:cs="Times New Roman"/>
                <w:sz w:val="20"/>
              </w:rPr>
              <w:t xml:space="preserve"> dairy</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2.00</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1.25</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0.17</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0.33</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0.21</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0.42</w:t>
            </w:r>
          </w:p>
        </w:tc>
        <w:tc>
          <w:tcPr>
            <w:tcW w:w="81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1.25</w:t>
            </w: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5.63</w:t>
            </w:r>
          </w:p>
        </w:tc>
      </w:tr>
      <w:tr w:rsidR="00184F3D" w:rsidRPr="00DB50F0" w:rsidTr="006653AB">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03.</w:t>
            </w:r>
          </w:p>
        </w:tc>
        <w:tc>
          <w:tcPr>
            <w:tcW w:w="2070" w:type="dxa"/>
          </w:tcPr>
          <w:p w:rsidR="00F93AA5" w:rsidRPr="00DB50F0" w:rsidRDefault="00F93AA5" w:rsidP="00660147">
            <w:pPr>
              <w:rPr>
                <w:rFonts w:ascii="Times New Roman" w:hAnsi="Times New Roman" w:cs="Times New Roman"/>
                <w:sz w:val="20"/>
              </w:rPr>
            </w:pPr>
            <w:proofErr w:type="spellStart"/>
            <w:r w:rsidRPr="00DB50F0">
              <w:rPr>
                <w:rFonts w:ascii="Times New Roman" w:hAnsi="Times New Roman" w:cs="Times New Roman"/>
                <w:sz w:val="20"/>
              </w:rPr>
              <w:t>Nazrul</w:t>
            </w:r>
            <w:proofErr w:type="spellEnd"/>
            <w:r w:rsidRPr="00DB50F0">
              <w:rPr>
                <w:rFonts w:ascii="Times New Roman" w:hAnsi="Times New Roman" w:cs="Times New Roman"/>
                <w:sz w:val="20"/>
              </w:rPr>
              <w:t xml:space="preserve"> dairy</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2.89</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1.42</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0.07</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0.15</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0.10</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0.24</w:t>
            </w:r>
          </w:p>
        </w:tc>
        <w:tc>
          <w:tcPr>
            <w:tcW w:w="81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4.87</w:t>
            </w:r>
          </w:p>
        </w:tc>
      </w:tr>
      <w:tr w:rsidR="00184F3D" w:rsidRPr="00DB50F0" w:rsidTr="006653AB">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04.</w:t>
            </w:r>
          </w:p>
        </w:tc>
        <w:tc>
          <w:tcPr>
            <w:tcW w:w="2070" w:type="dxa"/>
          </w:tcPr>
          <w:p w:rsidR="00F93AA5" w:rsidRPr="00DB50F0" w:rsidRDefault="00F93AA5" w:rsidP="00660147">
            <w:pPr>
              <w:rPr>
                <w:rFonts w:ascii="Times New Roman" w:hAnsi="Times New Roman" w:cs="Times New Roman"/>
                <w:sz w:val="20"/>
              </w:rPr>
            </w:pPr>
            <w:proofErr w:type="spellStart"/>
            <w:r w:rsidRPr="00DB50F0">
              <w:rPr>
                <w:rFonts w:ascii="Times New Roman" w:hAnsi="Times New Roman" w:cs="Times New Roman"/>
                <w:sz w:val="20"/>
              </w:rPr>
              <w:t>Khaleth</w:t>
            </w:r>
            <w:proofErr w:type="spellEnd"/>
            <w:r w:rsidRPr="00DB50F0">
              <w:rPr>
                <w:rFonts w:ascii="Times New Roman" w:hAnsi="Times New Roman" w:cs="Times New Roman"/>
                <w:sz w:val="20"/>
              </w:rPr>
              <w:t xml:space="preserve"> dairy</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2.33</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1.67</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0.04</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0.67</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0.20</w:t>
            </w:r>
          </w:p>
        </w:tc>
        <w:tc>
          <w:tcPr>
            <w:tcW w:w="720" w:type="dxa"/>
          </w:tcPr>
          <w:p w:rsidR="00F93AA5" w:rsidRPr="00DB50F0" w:rsidRDefault="00F93AA5" w:rsidP="00660147">
            <w:pPr>
              <w:rPr>
                <w:rFonts w:ascii="Times New Roman" w:hAnsi="Times New Roman" w:cs="Times New Roman"/>
                <w:sz w:val="20"/>
              </w:rPr>
            </w:pPr>
          </w:p>
        </w:tc>
        <w:tc>
          <w:tcPr>
            <w:tcW w:w="81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4.91</w:t>
            </w:r>
          </w:p>
        </w:tc>
      </w:tr>
      <w:tr w:rsidR="00184F3D" w:rsidRPr="00DB50F0" w:rsidTr="00AE3F06">
        <w:trPr>
          <w:trHeight w:val="350"/>
        </w:trPr>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05.</w:t>
            </w:r>
          </w:p>
        </w:tc>
        <w:tc>
          <w:tcPr>
            <w:tcW w:w="2070" w:type="dxa"/>
          </w:tcPr>
          <w:p w:rsidR="00F93AA5" w:rsidRPr="00DB50F0" w:rsidRDefault="00F93AA5" w:rsidP="00660147">
            <w:pPr>
              <w:rPr>
                <w:rFonts w:ascii="Times New Roman" w:hAnsi="Times New Roman" w:cs="Times New Roman"/>
                <w:sz w:val="20"/>
              </w:rPr>
            </w:pPr>
            <w:proofErr w:type="spellStart"/>
            <w:r w:rsidRPr="00DB50F0">
              <w:rPr>
                <w:rFonts w:ascii="Times New Roman" w:hAnsi="Times New Roman" w:cs="Times New Roman"/>
                <w:sz w:val="20"/>
              </w:rPr>
              <w:t>Rahaman</w:t>
            </w:r>
            <w:proofErr w:type="spellEnd"/>
            <w:r w:rsidRPr="00DB50F0">
              <w:rPr>
                <w:rFonts w:ascii="Times New Roman" w:hAnsi="Times New Roman" w:cs="Times New Roman"/>
                <w:sz w:val="20"/>
              </w:rPr>
              <w:t xml:space="preserve"> dairy</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2.50</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2.91</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0.20</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0.41</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0.25</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0.21</w:t>
            </w:r>
          </w:p>
        </w:tc>
        <w:tc>
          <w:tcPr>
            <w:tcW w:w="81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6.48</w:t>
            </w:r>
          </w:p>
        </w:tc>
      </w:tr>
      <w:tr w:rsidR="00184F3D" w:rsidRPr="00DB50F0" w:rsidTr="00AE3F06">
        <w:trPr>
          <w:trHeight w:val="341"/>
        </w:trPr>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06.</w:t>
            </w:r>
          </w:p>
        </w:tc>
        <w:tc>
          <w:tcPr>
            <w:tcW w:w="2070" w:type="dxa"/>
          </w:tcPr>
          <w:p w:rsidR="00F93AA5" w:rsidRPr="00DB50F0" w:rsidRDefault="00F93AA5" w:rsidP="00660147">
            <w:pPr>
              <w:rPr>
                <w:rFonts w:ascii="Times New Roman" w:hAnsi="Times New Roman" w:cs="Times New Roman"/>
                <w:sz w:val="20"/>
              </w:rPr>
            </w:pPr>
            <w:proofErr w:type="spellStart"/>
            <w:r w:rsidRPr="00DB50F0">
              <w:rPr>
                <w:rFonts w:ascii="Times New Roman" w:hAnsi="Times New Roman" w:cs="Times New Roman"/>
                <w:sz w:val="20"/>
              </w:rPr>
              <w:t>Monirdin</w:t>
            </w:r>
            <w:proofErr w:type="spellEnd"/>
            <w:r w:rsidRPr="00DB50F0">
              <w:rPr>
                <w:rFonts w:ascii="Times New Roman" w:hAnsi="Times New Roman" w:cs="Times New Roman"/>
                <w:sz w:val="20"/>
              </w:rPr>
              <w:t xml:space="preserve"> dairy </w:t>
            </w: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3.00</w:t>
            </w:r>
          </w:p>
        </w:tc>
        <w:tc>
          <w:tcPr>
            <w:tcW w:w="720" w:type="dxa"/>
          </w:tcPr>
          <w:p w:rsidR="00F93AA5" w:rsidRPr="00DB50F0" w:rsidRDefault="00F93AA5" w:rsidP="00660147">
            <w:pPr>
              <w:rPr>
                <w:rFonts w:ascii="Times New Roman" w:hAnsi="Times New Roman" w:cs="Times New Roman"/>
                <w:sz w:val="20"/>
              </w:rPr>
            </w:pPr>
          </w:p>
        </w:tc>
        <w:tc>
          <w:tcPr>
            <w:tcW w:w="81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0.17</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1.00</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0.28</w:t>
            </w:r>
          </w:p>
        </w:tc>
        <w:tc>
          <w:tcPr>
            <w:tcW w:w="720" w:type="dxa"/>
          </w:tcPr>
          <w:p w:rsidR="00F93AA5" w:rsidRPr="00DB50F0" w:rsidRDefault="00F93AA5" w:rsidP="00660147">
            <w:pPr>
              <w:rPr>
                <w:rFonts w:ascii="Times New Roman" w:hAnsi="Times New Roman" w:cs="Times New Roman"/>
                <w:sz w:val="20"/>
              </w:rPr>
            </w:pPr>
            <w:r w:rsidRPr="00DB50F0">
              <w:rPr>
                <w:rFonts w:ascii="Times New Roman" w:hAnsi="Times New Roman" w:cs="Times New Roman"/>
                <w:sz w:val="20"/>
              </w:rPr>
              <w:t>0.44</w:t>
            </w:r>
          </w:p>
        </w:tc>
        <w:tc>
          <w:tcPr>
            <w:tcW w:w="81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sz w:val="20"/>
              </w:rPr>
            </w:pPr>
          </w:p>
        </w:tc>
        <w:tc>
          <w:tcPr>
            <w:tcW w:w="720" w:type="dxa"/>
          </w:tcPr>
          <w:p w:rsidR="00F93AA5" w:rsidRPr="00DB50F0" w:rsidRDefault="00F93AA5" w:rsidP="00660147">
            <w:pPr>
              <w:rPr>
                <w:rFonts w:ascii="Times New Roman" w:hAnsi="Times New Roman" w:cs="Times New Roman"/>
                <w:b/>
                <w:sz w:val="20"/>
              </w:rPr>
            </w:pPr>
            <w:r w:rsidRPr="00DB50F0">
              <w:rPr>
                <w:rFonts w:ascii="Times New Roman" w:hAnsi="Times New Roman" w:cs="Times New Roman"/>
                <w:b/>
                <w:sz w:val="20"/>
              </w:rPr>
              <w:t>4.89</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07.</w:t>
            </w:r>
          </w:p>
        </w:tc>
        <w:tc>
          <w:tcPr>
            <w:tcW w:w="207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Musa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2.50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3.13</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0.63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0.21</w:t>
            </w:r>
          </w:p>
        </w:tc>
        <w:tc>
          <w:tcPr>
            <w:tcW w:w="810" w:type="dxa"/>
          </w:tcPr>
          <w:p w:rsidR="00D73AD6" w:rsidRPr="00DB50F0" w:rsidRDefault="00D73AD6" w:rsidP="00660147">
            <w:pPr>
              <w:rPr>
                <w:rFonts w:ascii="Times New Roman" w:hAnsi="Times New Roman" w:cs="Times New Roman"/>
                <w:sz w:val="20"/>
              </w:rPr>
            </w:pPr>
          </w:p>
        </w:tc>
        <w:tc>
          <w:tcPr>
            <w:tcW w:w="720" w:type="dxa"/>
          </w:tcPr>
          <w:p w:rsidR="00D73AD6" w:rsidRPr="00DB50F0" w:rsidRDefault="00D73AD6" w:rsidP="00660147">
            <w:pPr>
              <w:rPr>
                <w:rFonts w:ascii="Times New Roman" w:hAnsi="Times New Roman" w:cs="Times New Roman"/>
                <w:sz w:val="20"/>
              </w:rPr>
            </w:pP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6.89</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Mamon</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1.60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4.00</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0.17</w:t>
            </w:r>
          </w:p>
        </w:tc>
        <w:tc>
          <w:tcPr>
            <w:tcW w:w="720" w:type="dxa"/>
          </w:tcPr>
          <w:p w:rsidR="00D73AD6" w:rsidRPr="00DB50F0" w:rsidRDefault="00D73AD6" w:rsidP="00660147">
            <w:pPr>
              <w:rPr>
                <w:rFonts w:ascii="Times New Roman" w:hAnsi="Times New Roman" w:cs="Times New Roman"/>
                <w:sz w:val="20"/>
              </w:rPr>
            </w:pPr>
          </w:p>
        </w:tc>
        <w:tc>
          <w:tcPr>
            <w:tcW w:w="810" w:type="dxa"/>
          </w:tcPr>
          <w:p w:rsidR="00D73AD6" w:rsidRPr="00DB50F0" w:rsidRDefault="00D73AD6" w:rsidP="00660147">
            <w:pPr>
              <w:rPr>
                <w:rFonts w:ascii="Times New Roman" w:hAnsi="Times New Roman" w:cs="Times New Roman"/>
                <w:sz w:val="20"/>
              </w:rPr>
            </w:pPr>
          </w:p>
        </w:tc>
        <w:tc>
          <w:tcPr>
            <w:tcW w:w="720" w:type="dxa"/>
          </w:tcPr>
          <w:p w:rsidR="00D73AD6" w:rsidRPr="00DB50F0" w:rsidRDefault="00D73AD6" w:rsidP="00660147">
            <w:pPr>
              <w:rPr>
                <w:rFonts w:ascii="Times New Roman" w:hAnsi="Times New Roman" w:cs="Times New Roman"/>
                <w:sz w:val="20"/>
              </w:rPr>
            </w:pP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6.07</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09.</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Alamgir</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0.67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1.5</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0.25</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1.00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0.42</w:t>
            </w:r>
          </w:p>
        </w:tc>
        <w:tc>
          <w:tcPr>
            <w:tcW w:w="720" w:type="dxa"/>
          </w:tcPr>
          <w:p w:rsidR="00D73AD6" w:rsidRPr="00DB50F0" w:rsidRDefault="00D73AD6" w:rsidP="00660147">
            <w:pPr>
              <w:rPr>
                <w:rFonts w:ascii="Times New Roman" w:hAnsi="Times New Roman" w:cs="Times New Roman"/>
                <w:sz w:val="20"/>
              </w:rPr>
            </w:pPr>
          </w:p>
        </w:tc>
        <w:tc>
          <w:tcPr>
            <w:tcW w:w="810" w:type="dxa"/>
          </w:tcPr>
          <w:p w:rsidR="00D73AD6" w:rsidRPr="00DB50F0" w:rsidRDefault="00D73AD6" w:rsidP="00660147">
            <w:pPr>
              <w:rPr>
                <w:rFonts w:ascii="Times New Roman" w:hAnsi="Times New Roman" w:cs="Times New Roman"/>
                <w:sz w:val="20"/>
              </w:rPr>
            </w:pPr>
          </w:p>
        </w:tc>
        <w:tc>
          <w:tcPr>
            <w:tcW w:w="720" w:type="dxa"/>
          </w:tcPr>
          <w:p w:rsidR="00D73AD6" w:rsidRPr="00DB50F0" w:rsidRDefault="00D73AD6" w:rsidP="00660147">
            <w:pPr>
              <w:rPr>
                <w:rFonts w:ascii="Times New Roman" w:hAnsi="Times New Roman" w:cs="Times New Roman"/>
                <w:sz w:val="20"/>
              </w:rPr>
            </w:pP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3.84</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10.</w:t>
            </w:r>
          </w:p>
        </w:tc>
        <w:tc>
          <w:tcPr>
            <w:tcW w:w="207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Salam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0.67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0.20</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0.22</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0.22</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0.56</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2.52</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11.</w:t>
            </w:r>
          </w:p>
        </w:tc>
        <w:tc>
          <w:tcPr>
            <w:tcW w:w="207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Azad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0.50</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0.30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0.19</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0.19</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0.15</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0.93</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3.50</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12.</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Sohidulla</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0.75</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0.25</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0.25</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0.33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0.16</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0.08</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0.50</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2.72</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13.</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Khaleq</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0.20</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0.16</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0.40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0.17</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0.83</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2.93</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14.</w:t>
            </w:r>
          </w:p>
        </w:tc>
        <w:tc>
          <w:tcPr>
            <w:tcW w:w="207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Ripon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0.67</w:t>
            </w:r>
          </w:p>
        </w:tc>
        <w:tc>
          <w:tcPr>
            <w:tcW w:w="720" w:type="dxa"/>
          </w:tcPr>
          <w:p w:rsidR="00D73AD6" w:rsidRPr="00DB50F0" w:rsidRDefault="00D73AD6" w:rsidP="00660147">
            <w:pPr>
              <w:rPr>
                <w:rFonts w:ascii="Times New Roman" w:hAnsi="Times New Roman" w:cs="Times New Roman"/>
                <w:sz w:val="20"/>
              </w:rPr>
            </w:pP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0.22</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0.16</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0.22</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0.44</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1.93</w:t>
            </w:r>
          </w:p>
        </w:tc>
      </w:tr>
      <w:tr w:rsidR="00D73AD6" w:rsidRPr="00DB50F0" w:rsidTr="00AE3F06">
        <w:trPr>
          <w:trHeight w:val="341"/>
        </w:trPr>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15.</w:t>
            </w:r>
          </w:p>
        </w:tc>
        <w:tc>
          <w:tcPr>
            <w:tcW w:w="207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Rahaman-2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0.33</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0.33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0.18</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0.22</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0.78</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2.86</w:t>
            </w:r>
          </w:p>
        </w:tc>
      </w:tr>
      <w:tr w:rsidR="00D73AD6" w:rsidRPr="00DB50F0" w:rsidTr="00AE3F06">
        <w:trPr>
          <w:trHeight w:val="350"/>
        </w:trPr>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16.</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S.A.Rahul</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0.50</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0.16</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0.26</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0.26</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0.16</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0.66</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2.91</w:t>
            </w:r>
          </w:p>
        </w:tc>
      </w:tr>
      <w:tr w:rsidR="00D73AD6" w:rsidRPr="00DB50F0" w:rsidTr="00AE3F06">
        <w:trPr>
          <w:trHeight w:val="341"/>
        </w:trPr>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17.</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Mohiddin</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0.83</w:t>
            </w:r>
          </w:p>
        </w:tc>
        <w:tc>
          <w:tcPr>
            <w:tcW w:w="720" w:type="dxa"/>
          </w:tcPr>
          <w:p w:rsidR="00D73AD6" w:rsidRPr="00DB50F0" w:rsidRDefault="00D73AD6" w:rsidP="00660147">
            <w:pPr>
              <w:rPr>
                <w:rFonts w:ascii="Times New Roman" w:hAnsi="Times New Roman" w:cs="Times New Roman"/>
                <w:sz w:val="20"/>
              </w:rPr>
            </w:pP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0.44</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0.28</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0.28</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0.83</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2.94</w:t>
            </w:r>
          </w:p>
        </w:tc>
      </w:tr>
      <w:tr w:rsidR="00D73AD6" w:rsidRPr="00DB50F0" w:rsidTr="00200BA9">
        <w:trPr>
          <w:trHeight w:val="440"/>
        </w:trPr>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18.</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Musin</w:t>
            </w:r>
            <w:proofErr w:type="spellEnd"/>
            <w:r w:rsidRPr="00DB50F0">
              <w:rPr>
                <w:rFonts w:ascii="Times New Roman" w:hAnsi="Times New Roman" w:cs="Times New Roman"/>
                <w:sz w:val="20"/>
              </w:rPr>
              <w:t xml:space="preserve"> </w:t>
            </w:r>
            <w:proofErr w:type="spellStart"/>
            <w:r w:rsidRPr="00DB50F0">
              <w:rPr>
                <w:rFonts w:ascii="Times New Roman" w:hAnsi="Times New Roman" w:cs="Times New Roman"/>
                <w:sz w:val="20"/>
              </w:rPr>
              <w:t>Uddin</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0.33</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0.55</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0.22</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0.55</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2.84</w:t>
            </w:r>
          </w:p>
        </w:tc>
      </w:tr>
      <w:tr w:rsidR="00D73AD6" w:rsidRPr="00DB50F0" w:rsidTr="006653AB">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19.</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Numan</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1.70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0.72</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0.71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0.24</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0.24</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0.24</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1.19</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5.21</w:t>
            </w:r>
          </w:p>
        </w:tc>
      </w:tr>
      <w:tr w:rsidR="00D73AD6" w:rsidRPr="00DB50F0" w:rsidTr="00AE3F06">
        <w:trPr>
          <w:trHeight w:val="341"/>
        </w:trPr>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20.</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HaqueBandri</w:t>
            </w:r>
            <w:proofErr w:type="spellEnd"/>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1.67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0.42</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0.50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0.28</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0.28</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0.14</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1.39</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4.81</w:t>
            </w:r>
          </w:p>
        </w:tc>
      </w:tr>
      <w:tr w:rsidR="00D73AD6" w:rsidRPr="00DB50F0" w:rsidTr="00AE3F06">
        <w:trPr>
          <w:trHeight w:val="440"/>
        </w:trPr>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21.</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Feroz</w:t>
            </w:r>
            <w:proofErr w:type="spellEnd"/>
            <w:r w:rsidRPr="00DB50F0">
              <w:rPr>
                <w:rFonts w:ascii="Times New Roman" w:hAnsi="Times New Roman" w:cs="Times New Roman"/>
                <w:sz w:val="20"/>
              </w:rPr>
              <w:t xml:space="preserve">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1.33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0.83</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0.28</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0.66</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0.33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0.28</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0.22</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1.11</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5.04</w:t>
            </w:r>
          </w:p>
        </w:tc>
      </w:tr>
      <w:tr w:rsidR="00D73AD6" w:rsidRPr="00DB50F0" w:rsidTr="00AE3F06">
        <w:trPr>
          <w:trHeight w:val="395"/>
        </w:trPr>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22.</w:t>
            </w:r>
          </w:p>
        </w:tc>
        <w:tc>
          <w:tcPr>
            <w:tcW w:w="207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Super dairy</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2.07</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1.60</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0.14</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0.56</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0.22</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0.28</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0.14</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0.83</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5.84</w:t>
            </w:r>
          </w:p>
        </w:tc>
      </w:tr>
      <w:tr w:rsidR="00D73AD6" w:rsidRPr="00DB50F0" w:rsidTr="006653AB">
        <w:trPr>
          <w:trHeight w:val="440"/>
        </w:trPr>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23.</w:t>
            </w:r>
          </w:p>
        </w:tc>
        <w:tc>
          <w:tcPr>
            <w:tcW w:w="2070" w:type="dxa"/>
          </w:tcPr>
          <w:p w:rsidR="00D73AD6" w:rsidRPr="00DB50F0" w:rsidRDefault="00D73AD6" w:rsidP="00660147">
            <w:pPr>
              <w:rPr>
                <w:rFonts w:ascii="Times New Roman" w:hAnsi="Times New Roman" w:cs="Times New Roman"/>
                <w:sz w:val="20"/>
              </w:rPr>
            </w:pPr>
            <w:proofErr w:type="spellStart"/>
            <w:r w:rsidRPr="00DB50F0">
              <w:rPr>
                <w:rFonts w:ascii="Times New Roman" w:hAnsi="Times New Roman" w:cs="Times New Roman"/>
                <w:sz w:val="20"/>
              </w:rPr>
              <w:t>Jerif</w:t>
            </w:r>
            <w:proofErr w:type="spellEnd"/>
            <w:r w:rsidRPr="00DB50F0">
              <w:rPr>
                <w:rFonts w:ascii="Times New Roman" w:hAnsi="Times New Roman" w:cs="Times New Roman"/>
                <w:sz w:val="20"/>
              </w:rPr>
              <w:t xml:space="preserve"> </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1.56</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0.63</w:t>
            </w:r>
          </w:p>
        </w:tc>
        <w:tc>
          <w:tcPr>
            <w:tcW w:w="81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0.10</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0.31</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0.19</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0.23</w:t>
            </w:r>
          </w:p>
        </w:tc>
        <w:tc>
          <w:tcPr>
            <w:tcW w:w="810" w:type="dxa"/>
          </w:tcPr>
          <w:p w:rsidR="00D73AD6" w:rsidRPr="00DB50F0" w:rsidRDefault="00D340F2" w:rsidP="00660147">
            <w:pPr>
              <w:rPr>
                <w:rFonts w:ascii="Times New Roman" w:hAnsi="Times New Roman" w:cs="Times New Roman"/>
                <w:sz w:val="20"/>
              </w:rPr>
            </w:pPr>
            <w:r w:rsidRPr="00DB50F0">
              <w:rPr>
                <w:rFonts w:ascii="Times New Roman" w:hAnsi="Times New Roman" w:cs="Times New Roman"/>
                <w:sz w:val="20"/>
              </w:rPr>
              <w:t>0.1</w:t>
            </w:r>
            <w:r w:rsidR="00D73AD6" w:rsidRPr="00DB50F0">
              <w:rPr>
                <w:rFonts w:ascii="Times New Roman" w:hAnsi="Times New Roman" w:cs="Times New Roman"/>
                <w:sz w:val="20"/>
              </w:rPr>
              <w:t>3</w:t>
            </w:r>
          </w:p>
        </w:tc>
        <w:tc>
          <w:tcPr>
            <w:tcW w:w="720" w:type="dxa"/>
          </w:tcPr>
          <w:p w:rsidR="00D73AD6" w:rsidRPr="00DB50F0" w:rsidRDefault="00D73AD6" w:rsidP="00660147">
            <w:pPr>
              <w:rPr>
                <w:rFonts w:ascii="Times New Roman" w:hAnsi="Times New Roman" w:cs="Times New Roman"/>
                <w:sz w:val="20"/>
              </w:rPr>
            </w:pPr>
            <w:r w:rsidRPr="00DB50F0">
              <w:rPr>
                <w:rFonts w:ascii="Times New Roman" w:hAnsi="Times New Roman" w:cs="Times New Roman"/>
                <w:sz w:val="20"/>
              </w:rPr>
              <w:t>0.78</w:t>
            </w:r>
          </w:p>
        </w:tc>
        <w:tc>
          <w:tcPr>
            <w:tcW w:w="720" w:type="dxa"/>
          </w:tcPr>
          <w:p w:rsidR="00D73AD6" w:rsidRPr="00DB50F0" w:rsidRDefault="00D73AD6" w:rsidP="00660147">
            <w:pPr>
              <w:rPr>
                <w:rFonts w:ascii="Times New Roman" w:hAnsi="Times New Roman" w:cs="Times New Roman"/>
                <w:b/>
                <w:sz w:val="20"/>
              </w:rPr>
            </w:pPr>
            <w:r w:rsidRPr="00DB50F0">
              <w:rPr>
                <w:rFonts w:ascii="Times New Roman" w:hAnsi="Times New Roman" w:cs="Times New Roman"/>
                <w:b/>
                <w:sz w:val="20"/>
              </w:rPr>
              <w:t>3.93</w:t>
            </w:r>
          </w:p>
        </w:tc>
      </w:tr>
      <w:tr w:rsidR="00281823" w:rsidRPr="00DB50F0" w:rsidTr="006653AB">
        <w:trPr>
          <w:trHeight w:val="440"/>
        </w:trPr>
        <w:tc>
          <w:tcPr>
            <w:tcW w:w="810" w:type="dxa"/>
          </w:tcPr>
          <w:p w:rsidR="00281823" w:rsidRPr="00DB50F0" w:rsidRDefault="00281823" w:rsidP="00660147">
            <w:pPr>
              <w:rPr>
                <w:rFonts w:ascii="Times New Roman" w:hAnsi="Times New Roman" w:cs="Times New Roman"/>
                <w:sz w:val="20"/>
              </w:rPr>
            </w:pPr>
          </w:p>
        </w:tc>
        <w:tc>
          <w:tcPr>
            <w:tcW w:w="2070" w:type="dxa"/>
          </w:tcPr>
          <w:p w:rsidR="00281823" w:rsidRPr="00DB50F0" w:rsidRDefault="003F63CA" w:rsidP="00660147">
            <w:pPr>
              <w:rPr>
                <w:rFonts w:ascii="Times New Roman" w:hAnsi="Times New Roman" w:cs="Times New Roman"/>
                <w:b/>
                <w:sz w:val="20"/>
              </w:rPr>
            </w:pPr>
            <w:r w:rsidRPr="00DB50F0">
              <w:rPr>
                <w:rFonts w:ascii="Times New Roman" w:hAnsi="Times New Roman" w:cs="Times New Roman"/>
                <w:b/>
                <w:sz w:val="20"/>
              </w:rPr>
              <w:t>A</w:t>
            </w:r>
            <w:r w:rsidR="00281823" w:rsidRPr="00DB50F0">
              <w:rPr>
                <w:rFonts w:ascii="Times New Roman" w:hAnsi="Times New Roman" w:cs="Times New Roman"/>
                <w:b/>
                <w:sz w:val="20"/>
              </w:rPr>
              <w:t>ver</w:t>
            </w:r>
            <w:r w:rsidR="00F76FB3" w:rsidRPr="00DB50F0">
              <w:rPr>
                <w:rFonts w:ascii="Times New Roman" w:hAnsi="Times New Roman" w:cs="Times New Roman"/>
                <w:b/>
                <w:sz w:val="20"/>
              </w:rPr>
              <w:t>a</w:t>
            </w:r>
            <w:r w:rsidR="00281823" w:rsidRPr="00DB50F0">
              <w:rPr>
                <w:rFonts w:ascii="Times New Roman" w:hAnsi="Times New Roman" w:cs="Times New Roman"/>
                <w:b/>
                <w:sz w:val="20"/>
              </w:rPr>
              <w:t>ge</w:t>
            </w:r>
          </w:p>
        </w:tc>
        <w:tc>
          <w:tcPr>
            <w:tcW w:w="810" w:type="dxa"/>
          </w:tcPr>
          <w:p w:rsidR="00281823" w:rsidRPr="00DB50F0" w:rsidRDefault="00D340F2" w:rsidP="00660147">
            <w:pPr>
              <w:rPr>
                <w:rFonts w:ascii="Times New Roman" w:hAnsi="Times New Roman" w:cs="Times New Roman"/>
                <w:b/>
                <w:sz w:val="20"/>
              </w:rPr>
            </w:pPr>
            <w:r w:rsidRPr="00DB50F0">
              <w:rPr>
                <w:rFonts w:ascii="Times New Roman" w:hAnsi="Times New Roman" w:cs="Times New Roman"/>
                <w:b/>
                <w:sz w:val="20"/>
              </w:rPr>
              <w:t>1.66</w:t>
            </w:r>
          </w:p>
        </w:tc>
        <w:tc>
          <w:tcPr>
            <w:tcW w:w="720" w:type="dxa"/>
          </w:tcPr>
          <w:p w:rsidR="00281823" w:rsidRPr="00DB50F0" w:rsidRDefault="00D340F2" w:rsidP="00660147">
            <w:pPr>
              <w:rPr>
                <w:rFonts w:ascii="Times New Roman" w:hAnsi="Times New Roman" w:cs="Times New Roman"/>
                <w:b/>
                <w:sz w:val="20"/>
              </w:rPr>
            </w:pPr>
            <w:r w:rsidRPr="00DB50F0">
              <w:rPr>
                <w:rFonts w:ascii="Times New Roman" w:hAnsi="Times New Roman" w:cs="Times New Roman"/>
                <w:b/>
                <w:sz w:val="20"/>
              </w:rPr>
              <w:t>1.18</w:t>
            </w:r>
          </w:p>
        </w:tc>
        <w:tc>
          <w:tcPr>
            <w:tcW w:w="810" w:type="dxa"/>
          </w:tcPr>
          <w:p w:rsidR="00281823" w:rsidRPr="00DB50F0" w:rsidRDefault="00D340F2" w:rsidP="00660147">
            <w:pPr>
              <w:rPr>
                <w:rFonts w:ascii="Times New Roman" w:hAnsi="Times New Roman" w:cs="Times New Roman"/>
                <w:b/>
                <w:sz w:val="20"/>
              </w:rPr>
            </w:pPr>
            <w:r w:rsidRPr="00DB50F0">
              <w:rPr>
                <w:rFonts w:ascii="Times New Roman" w:hAnsi="Times New Roman" w:cs="Times New Roman"/>
                <w:b/>
                <w:sz w:val="20"/>
              </w:rPr>
              <w:t>0.16</w:t>
            </w:r>
          </w:p>
        </w:tc>
        <w:tc>
          <w:tcPr>
            <w:tcW w:w="720" w:type="dxa"/>
          </w:tcPr>
          <w:p w:rsidR="00281823" w:rsidRPr="00DB50F0" w:rsidRDefault="00D340F2" w:rsidP="00660147">
            <w:pPr>
              <w:rPr>
                <w:rFonts w:ascii="Times New Roman" w:hAnsi="Times New Roman" w:cs="Times New Roman"/>
                <w:b/>
                <w:sz w:val="20"/>
              </w:rPr>
            </w:pPr>
            <w:r w:rsidRPr="00DB50F0">
              <w:rPr>
                <w:rFonts w:ascii="Times New Roman" w:hAnsi="Times New Roman" w:cs="Times New Roman"/>
                <w:b/>
                <w:sz w:val="20"/>
              </w:rPr>
              <w:t>0.48</w:t>
            </w:r>
          </w:p>
        </w:tc>
        <w:tc>
          <w:tcPr>
            <w:tcW w:w="720" w:type="dxa"/>
          </w:tcPr>
          <w:p w:rsidR="00281823" w:rsidRPr="00DB50F0" w:rsidRDefault="00D340F2" w:rsidP="00660147">
            <w:pPr>
              <w:rPr>
                <w:rFonts w:ascii="Times New Roman" w:hAnsi="Times New Roman" w:cs="Times New Roman"/>
                <w:b/>
                <w:sz w:val="20"/>
              </w:rPr>
            </w:pPr>
            <w:r w:rsidRPr="00DB50F0">
              <w:rPr>
                <w:rFonts w:ascii="Times New Roman" w:hAnsi="Times New Roman" w:cs="Times New Roman"/>
                <w:b/>
                <w:sz w:val="20"/>
              </w:rPr>
              <w:t>0.21</w:t>
            </w:r>
          </w:p>
        </w:tc>
        <w:tc>
          <w:tcPr>
            <w:tcW w:w="720" w:type="dxa"/>
          </w:tcPr>
          <w:p w:rsidR="00281823" w:rsidRPr="00DB50F0" w:rsidRDefault="00D340F2" w:rsidP="00660147">
            <w:pPr>
              <w:rPr>
                <w:rFonts w:ascii="Times New Roman" w:hAnsi="Times New Roman" w:cs="Times New Roman"/>
                <w:b/>
                <w:sz w:val="20"/>
              </w:rPr>
            </w:pPr>
            <w:r w:rsidRPr="00DB50F0">
              <w:rPr>
                <w:rFonts w:ascii="Times New Roman" w:hAnsi="Times New Roman" w:cs="Times New Roman"/>
                <w:b/>
                <w:sz w:val="20"/>
              </w:rPr>
              <w:t>0.54</w:t>
            </w:r>
          </w:p>
        </w:tc>
        <w:tc>
          <w:tcPr>
            <w:tcW w:w="810" w:type="dxa"/>
          </w:tcPr>
          <w:p w:rsidR="00281823" w:rsidRPr="00DB50F0" w:rsidRDefault="00D340F2" w:rsidP="00660147">
            <w:pPr>
              <w:rPr>
                <w:rFonts w:ascii="Times New Roman" w:hAnsi="Times New Roman" w:cs="Times New Roman"/>
                <w:b/>
                <w:sz w:val="20"/>
              </w:rPr>
            </w:pPr>
            <w:r w:rsidRPr="00DB50F0">
              <w:rPr>
                <w:rFonts w:ascii="Times New Roman" w:hAnsi="Times New Roman" w:cs="Times New Roman"/>
                <w:b/>
                <w:sz w:val="20"/>
              </w:rPr>
              <w:t>0.17</w:t>
            </w:r>
          </w:p>
        </w:tc>
        <w:tc>
          <w:tcPr>
            <w:tcW w:w="720" w:type="dxa"/>
          </w:tcPr>
          <w:p w:rsidR="00281823" w:rsidRPr="00DB50F0" w:rsidRDefault="00D340F2" w:rsidP="00660147">
            <w:pPr>
              <w:rPr>
                <w:rFonts w:ascii="Times New Roman" w:hAnsi="Times New Roman" w:cs="Times New Roman"/>
                <w:b/>
                <w:sz w:val="20"/>
              </w:rPr>
            </w:pPr>
            <w:r w:rsidRPr="00DB50F0">
              <w:rPr>
                <w:rFonts w:ascii="Times New Roman" w:hAnsi="Times New Roman" w:cs="Times New Roman"/>
                <w:b/>
                <w:sz w:val="20"/>
              </w:rPr>
              <w:t>0.92</w:t>
            </w:r>
          </w:p>
        </w:tc>
        <w:tc>
          <w:tcPr>
            <w:tcW w:w="720" w:type="dxa"/>
          </w:tcPr>
          <w:p w:rsidR="00281823" w:rsidRPr="00DB50F0" w:rsidRDefault="00281823" w:rsidP="00660147">
            <w:pPr>
              <w:rPr>
                <w:rFonts w:ascii="Times New Roman" w:hAnsi="Times New Roman" w:cs="Times New Roman"/>
                <w:b/>
                <w:sz w:val="20"/>
              </w:rPr>
            </w:pPr>
          </w:p>
        </w:tc>
      </w:tr>
    </w:tbl>
    <w:p w:rsidR="00660147" w:rsidRPr="00DB50F0" w:rsidRDefault="00F93AA5" w:rsidP="00580747">
      <w:pPr>
        <w:spacing w:line="360" w:lineRule="auto"/>
        <w:jc w:val="both"/>
        <w:rPr>
          <w:rFonts w:ascii="Times New Roman" w:hAnsi="Times New Roman" w:cs="Times New Roman"/>
          <w:sz w:val="24"/>
          <w:szCs w:val="30"/>
          <w:lang w:bidi="bn-BD"/>
        </w:rPr>
      </w:pPr>
      <w:r w:rsidRPr="00DB50F0">
        <w:rPr>
          <w:rFonts w:ascii="Times New Roman" w:hAnsi="Times New Roman" w:cs="Times New Roman"/>
          <w:sz w:val="24"/>
          <w:szCs w:val="24"/>
        </w:rPr>
        <w:t>Marketing cost per farms which are dif</w:t>
      </w:r>
      <w:r w:rsidR="00580747" w:rsidRPr="00DB50F0">
        <w:rPr>
          <w:rFonts w:ascii="Times New Roman" w:hAnsi="Times New Roman" w:cs="Times New Roman"/>
          <w:sz w:val="24"/>
          <w:szCs w:val="24"/>
        </w:rPr>
        <w:t xml:space="preserve">ferent from each farm that was </w:t>
      </w:r>
      <w:r w:rsidRPr="00DB50F0">
        <w:rPr>
          <w:rFonts w:ascii="Times New Roman" w:hAnsi="Times New Roman" w:cs="Times New Roman"/>
          <w:sz w:val="24"/>
          <w:szCs w:val="24"/>
        </w:rPr>
        <w:t>used t</w:t>
      </w:r>
      <w:r w:rsidR="004F4EFB" w:rsidRPr="00DB50F0">
        <w:rPr>
          <w:rFonts w:ascii="Times New Roman" w:hAnsi="Times New Roman" w:cs="Times New Roman"/>
          <w:sz w:val="24"/>
          <w:szCs w:val="24"/>
        </w:rPr>
        <w:t>o calculate the producer share in</w:t>
      </w:r>
      <w:r w:rsidRPr="00DB50F0">
        <w:rPr>
          <w:rFonts w:ascii="Times New Roman" w:hAnsi="Times New Roman" w:cs="Times New Roman"/>
          <w:sz w:val="24"/>
          <w:szCs w:val="24"/>
        </w:rPr>
        <w:t xml:space="preserve"> cons</w:t>
      </w:r>
      <w:r w:rsidR="004F4EFB" w:rsidRPr="00DB50F0">
        <w:rPr>
          <w:rFonts w:ascii="Times New Roman" w:hAnsi="Times New Roman" w:cs="Times New Roman"/>
          <w:sz w:val="24"/>
          <w:szCs w:val="24"/>
        </w:rPr>
        <w:t>umer t</w:t>
      </w:r>
      <w:r w:rsidRPr="00DB50F0">
        <w:rPr>
          <w:rFonts w:ascii="Times New Roman" w:hAnsi="Times New Roman" w:cs="Times New Roman"/>
          <w:sz w:val="24"/>
          <w:szCs w:val="24"/>
        </w:rPr>
        <w:t xml:space="preserve">aka, marketing margin and </w:t>
      </w:r>
      <w:r w:rsidR="00580747" w:rsidRPr="00DB50F0">
        <w:rPr>
          <w:rFonts w:ascii="Times New Roman" w:hAnsi="Times New Roman" w:cs="Times New Roman"/>
          <w:sz w:val="24"/>
          <w:szCs w:val="24"/>
        </w:rPr>
        <w:t xml:space="preserve">profit of farmer.       </w:t>
      </w:r>
      <w:r w:rsidR="00580747" w:rsidRPr="00DB50F0">
        <w:rPr>
          <w:rFonts w:ascii="Times New Roman" w:hAnsi="Times New Roman" w:cs="Times New Roman"/>
          <w:sz w:val="24"/>
          <w:szCs w:val="24"/>
        </w:rPr>
        <w:tab/>
      </w:r>
      <w:r w:rsidR="00580747" w:rsidRPr="00DB50F0">
        <w:rPr>
          <w:rFonts w:ascii="Times New Roman" w:hAnsi="Times New Roman" w:cs="Times New Roman"/>
          <w:sz w:val="24"/>
          <w:szCs w:val="24"/>
        </w:rPr>
        <w:tab/>
        <w:t xml:space="preserve">        </w:t>
      </w:r>
    </w:p>
    <w:p w:rsidR="00A642F7" w:rsidRPr="00DB50F0" w:rsidRDefault="00AE3F06" w:rsidP="00580747">
      <w:pPr>
        <w:spacing w:line="360" w:lineRule="auto"/>
        <w:jc w:val="both"/>
        <w:rPr>
          <w:rFonts w:ascii="Times New Roman" w:hAnsi="Times New Roman" w:cs="Times New Roman"/>
          <w:sz w:val="24"/>
          <w:szCs w:val="30"/>
          <w:lang w:bidi="bn-BD"/>
        </w:rPr>
      </w:pPr>
      <w:r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 xml:space="preserve">4.4 Net Marketing margin of per farm per </w:t>
      </w:r>
      <w:proofErr w:type="spellStart"/>
      <w:r w:rsidR="00F93AA5" w:rsidRPr="00DB50F0">
        <w:rPr>
          <w:rFonts w:ascii="Times New Roman" w:hAnsi="Times New Roman" w:cs="Times New Roman"/>
          <w:b/>
          <w:sz w:val="24"/>
          <w:szCs w:val="24"/>
        </w:rPr>
        <w:t>litre</w:t>
      </w:r>
      <w:proofErr w:type="spellEnd"/>
      <w:r w:rsidR="00F93AA5" w:rsidRPr="00DB50F0">
        <w:rPr>
          <w:rFonts w:ascii="Times New Roman" w:hAnsi="Times New Roman" w:cs="Times New Roman"/>
          <w:b/>
          <w:sz w:val="24"/>
          <w:szCs w:val="24"/>
        </w:rPr>
        <w:t xml:space="preserve"> of fluid milk:</w:t>
      </w:r>
      <w:r w:rsidR="00FE7B68" w:rsidRPr="00DB50F0">
        <w:rPr>
          <w:rFonts w:ascii="Times New Roman" w:hAnsi="Times New Roman" w:cs="Times New Roman"/>
          <w:b/>
          <w:sz w:val="24"/>
          <w:szCs w:val="24"/>
        </w:rPr>
        <w:t xml:space="preserve"> </w:t>
      </w:r>
    </w:p>
    <w:p w:rsidR="00F93AA5" w:rsidRPr="00DB50F0" w:rsidRDefault="001E1FF1" w:rsidP="00580747">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 xml:space="preserve"> </w:t>
      </w:r>
      <w:r w:rsidR="00FE7B68" w:rsidRPr="00DB50F0">
        <w:rPr>
          <w:rFonts w:ascii="Times New Roman" w:hAnsi="Times New Roman" w:cs="Times New Roman"/>
          <w:b/>
          <w:sz w:val="24"/>
          <w:szCs w:val="24"/>
        </w:rPr>
        <w:t>Table-6: Marketing margin,</w:t>
      </w:r>
      <w:r w:rsidR="005C29CD" w:rsidRPr="00DB50F0">
        <w:rPr>
          <w:rFonts w:ascii="Times New Roman" w:hAnsi="Times New Roman" w:cs="Times New Roman"/>
          <w:b/>
          <w:sz w:val="24"/>
          <w:szCs w:val="24"/>
        </w:rPr>
        <w:t xml:space="preserve"> </w:t>
      </w:r>
      <w:r w:rsidR="00FE7B68" w:rsidRPr="00DB50F0">
        <w:rPr>
          <w:rFonts w:ascii="Times New Roman" w:hAnsi="Times New Roman" w:cs="Times New Roman"/>
          <w:b/>
          <w:sz w:val="24"/>
          <w:szCs w:val="24"/>
        </w:rPr>
        <w:t>Net marketing margin and producer sharing consumer Taka</w:t>
      </w:r>
    </w:p>
    <w:tbl>
      <w:tblPr>
        <w:tblStyle w:val="TableGrid"/>
        <w:tblW w:w="11192" w:type="dxa"/>
        <w:jc w:val="center"/>
        <w:tblInd w:w="632" w:type="dxa"/>
        <w:tblLook w:val="04A0"/>
      </w:tblPr>
      <w:tblGrid>
        <w:gridCol w:w="792"/>
        <w:gridCol w:w="1538"/>
        <w:gridCol w:w="1045"/>
        <w:gridCol w:w="1319"/>
        <w:gridCol w:w="1319"/>
        <w:gridCol w:w="1841"/>
        <w:gridCol w:w="1594"/>
        <w:gridCol w:w="1744"/>
      </w:tblGrid>
      <w:tr w:rsidR="006528A0" w:rsidRPr="00DB50F0" w:rsidTr="00AE3F06">
        <w:trPr>
          <w:trHeight w:val="845"/>
          <w:jc w:val="center"/>
        </w:trPr>
        <w:tc>
          <w:tcPr>
            <w:tcW w:w="792" w:type="dxa"/>
          </w:tcPr>
          <w:p w:rsidR="006528A0" w:rsidRPr="00DB50F0" w:rsidRDefault="006528A0" w:rsidP="00660147">
            <w:pPr>
              <w:jc w:val="center"/>
              <w:rPr>
                <w:rFonts w:ascii="Times New Roman" w:hAnsi="Times New Roman" w:cs="Times New Roman"/>
                <w:b/>
                <w:sz w:val="24"/>
                <w:szCs w:val="24"/>
              </w:rPr>
            </w:pPr>
            <w:proofErr w:type="spellStart"/>
            <w:r w:rsidRPr="00DB50F0">
              <w:rPr>
                <w:rFonts w:ascii="Times New Roman" w:hAnsi="Times New Roman" w:cs="Times New Roman"/>
                <w:b/>
                <w:sz w:val="24"/>
                <w:szCs w:val="24"/>
              </w:rPr>
              <w:t>Sl.No</w:t>
            </w:r>
            <w:proofErr w:type="spellEnd"/>
          </w:p>
        </w:tc>
        <w:tc>
          <w:tcPr>
            <w:tcW w:w="1538"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Name of the farm(Direct market)</w:t>
            </w:r>
          </w:p>
        </w:tc>
        <w:tc>
          <w:tcPr>
            <w:tcW w:w="1045"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Farm price/lit milk</w:t>
            </w:r>
          </w:p>
        </w:tc>
        <w:tc>
          <w:tcPr>
            <w:tcW w:w="1319"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Consumer price/lit milk</w:t>
            </w:r>
          </w:p>
        </w:tc>
        <w:tc>
          <w:tcPr>
            <w:tcW w:w="1319"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Producer</w:t>
            </w:r>
          </w:p>
          <w:p w:rsidR="006528A0" w:rsidRPr="00DB50F0" w:rsidRDefault="0001736D" w:rsidP="00660147">
            <w:pPr>
              <w:jc w:val="center"/>
              <w:rPr>
                <w:rFonts w:ascii="Times New Roman" w:hAnsi="Times New Roman" w:cs="Times New Roman"/>
                <w:b/>
                <w:sz w:val="24"/>
                <w:szCs w:val="24"/>
              </w:rPr>
            </w:pPr>
            <w:r w:rsidRPr="00DB50F0">
              <w:rPr>
                <w:rFonts w:ascii="Times New Roman" w:hAnsi="Times New Roman" w:cs="Times New Roman"/>
                <w:b/>
                <w:sz w:val="24"/>
                <w:szCs w:val="24"/>
              </w:rPr>
              <w:t>Share in</w:t>
            </w:r>
            <w:r w:rsidR="006528A0" w:rsidRPr="00DB50F0">
              <w:rPr>
                <w:rFonts w:ascii="Times New Roman" w:hAnsi="Times New Roman" w:cs="Times New Roman"/>
                <w:b/>
                <w:sz w:val="24"/>
                <w:szCs w:val="24"/>
              </w:rPr>
              <w:t xml:space="preserve"> Consumer </w:t>
            </w:r>
            <w:proofErr w:type="gramStart"/>
            <w:r w:rsidR="006528A0" w:rsidRPr="00DB50F0">
              <w:rPr>
                <w:rFonts w:ascii="Times New Roman" w:hAnsi="Times New Roman" w:cs="Times New Roman"/>
                <w:b/>
                <w:sz w:val="24"/>
                <w:szCs w:val="24"/>
              </w:rPr>
              <w:t>Taka(</w:t>
            </w:r>
            <w:proofErr w:type="gramEnd"/>
            <w:r w:rsidR="006528A0" w:rsidRPr="00DB50F0">
              <w:rPr>
                <w:rFonts w:ascii="Times New Roman" w:hAnsi="Times New Roman" w:cs="Times New Roman"/>
                <w:b/>
                <w:sz w:val="24"/>
                <w:szCs w:val="24"/>
              </w:rPr>
              <w:t>%)</w:t>
            </w:r>
          </w:p>
        </w:tc>
        <w:tc>
          <w:tcPr>
            <w:tcW w:w="1841"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Marketing margin</w:t>
            </w:r>
            <w:r w:rsidR="00670B07" w:rsidRPr="00DB50F0">
              <w:rPr>
                <w:rFonts w:ascii="Times New Roman" w:hAnsi="Times New Roman" w:cs="Times New Roman"/>
                <w:b/>
                <w:sz w:val="24"/>
                <w:szCs w:val="24"/>
              </w:rPr>
              <w:t>(</w:t>
            </w:r>
            <w:proofErr w:type="spellStart"/>
            <w:r w:rsidR="00670B07" w:rsidRPr="00DB50F0">
              <w:rPr>
                <w:rFonts w:ascii="Times New Roman" w:hAnsi="Times New Roman" w:cs="Times New Roman"/>
                <w:b/>
                <w:sz w:val="24"/>
                <w:szCs w:val="24"/>
              </w:rPr>
              <w:t>Tk</w:t>
            </w:r>
            <w:proofErr w:type="spellEnd"/>
            <w:r w:rsidR="00670B07" w:rsidRPr="00DB50F0">
              <w:rPr>
                <w:rFonts w:ascii="Times New Roman" w:hAnsi="Times New Roman" w:cs="Times New Roman"/>
                <w:b/>
                <w:sz w:val="24"/>
                <w:szCs w:val="24"/>
              </w:rPr>
              <w:t>/Lit)</w:t>
            </w:r>
          </w:p>
        </w:tc>
        <w:tc>
          <w:tcPr>
            <w:tcW w:w="1594"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marketing Cost per farm(</w:t>
            </w:r>
            <w:proofErr w:type="spellStart"/>
            <w:r w:rsidRPr="00DB50F0">
              <w:rPr>
                <w:rFonts w:ascii="Times New Roman" w:hAnsi="Times New Roman" w:cs="Times New Roman"/>
                <w:b/>
                <w:sz w:val="24"/>
                <w:szCs w:val="24"/>
              </w:rPr>
              <w:t>Tk</w:t>
            </w:r>
            <w:proofErr w:type="spellEnd"/>
            <w:r w:rsidRPr="00DB50F0">
              <w:rPr>
                <w:rFonts w:ascii="Times New Roman" w:hAnsi="Times New Roman" w:cs="Times New Roman"/>
                <w:b/>
                <w:sz w:val="24"/>
                <w:szCs w:val="24"/>
              </w:rPr>
              <w:t>/Lit)</w:t>
            </w:r>
          </w:p>
        </w:tc>
        <w:tc>
          <w:tcPr>
            <w:tcW w:w="1744" w:type="dxa"/>
          </w:tcPr>
          <w:p w:rsidR="006528A0" w:rsidRPr="00DB50F0" w:rsidRDefault="00FE7B68" w:rsidP="00660147">
            <w:pPr>
              <w:jc w:val="center"/>
              <w:rPr>
                <w:rFonts w:ascii="Times New Roman" w:hAnsi="Times New Roman" w:cs="Times New Roman"/>
                <w:b/>
                <w:sz w:val="24"/>
                <w:szCs w:val="24"/>
              </w:rPr>
            </w:pPr>
            <w:r w:rsidRPr="00DB50F0">
              <w:rPr>
                <w:rFonts w:ascii="Times New Roman" w:hAnsi="Times New Roman" w:cs="Times New Roman"/>
                <w:b/>
                <w:sz w:val="24"/>
                <w:szCs w:val="24"/>
              </w:rPr>
              <w:t xml:space="preserve"> Net market margin</w:t>
            </w:r>
            <w:r w:rsidR="006528A0" w:rsidRPr="00DB50F0">
              <w:rPr>
                <w:rFonts w:ascii="Times New Roman" w:hAnsi="Times New Roman" w:cs="Times New Roman"/>
                <w:b/>
                <w:sz w:val="24"/>
                <w:szCs w:val="24"/>
              </w:rPr>
              <w:t>(</w:t>
            </w:r>
            <w:proofErr w:type="spellStart"/>
            <w:r w:rsidR="006528A0" w:rsidRPr="00DB50F0">
              <w:rPr>
                <w:rFonts w:ascii="Times New Roman" w:hAnsi="Times New Roman" w:cs="Times New Roman"/>
                <w:b/>
                <w:sz w:val="24"/>
                <w:szCs w:val="24"/>
              </w:rPr>
              <w:t>Tk</w:t>
            </w:r>
            <w:proofErr w:type="spellEnd"/>
            <w:r w:rsidR="006528A0" w:rsidRPr="00DB50F0">
              <w:rPr>
                <w:rFonts w:ascii="Times New Roman" w:hAnsi="Times New Roman" w:cs="Times New Roman"/>
                <w:b/>
                <w:sz w:val="24"/>
                <w:szCs w:val="24"/>
              </w:rPr>
              <w:t>/lit)</w:t>
            </w:r>
          </w:p>
        </w:tc>
      </w:tr>
      <w:tr w:rsidR="006528A0" w:rsidRPr="00DB50F0" w:rsidTr="00AE3F06">
        <w:trPr>
          <w:trHeight w:val="423"/>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01.</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Saifuddin</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32</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80</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4.75</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3.25</w:t>
            </w:r>
          </w:p>
        </w:tc>
      </w:tr>
      <w:tr w:rsidR="006528A0" w:rsidRPr="00DB50F0" w:rsidTr="00AE3F06">
        <w:trPr>
          <w:trHeight w:val="4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02.</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Mostofa</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31</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42</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73.81</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11</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5.63</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5.37</w:t>
            </w:r>
          </w:p>
        </w:tc>
      </w:tr>
      <w:tr w:rsidR="006528A0" w:rsidRPr="00DB50F0" w:rsidTr="00AE3F06">
        <w:trPr>
          <w:trHeight w:val="2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03.</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Nazrul</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43</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81.40</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6.48</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1.52</w:t>
            </w:r>
          </w:p>
        </w:tc>
      </w:tr>
      <w:tr w:rsidR="006528A0" w:rsidRPr="00DB50F0" w:rsidTr="00AE3F06">
        <w:trPr>
          <w:trHeight w:val="524"/>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04.</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Khaleth</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32.5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81.25</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7.50</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4.91</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2.59</w:t>
            </w:r>
          </w:p>
        </w:tc>
      </w:tr>
      <w:tr w:rsidR="006528A0" w:rsidRPr="00DB50F0" w:rsidTr="00AE3F06">
        <w:trPr>
          <w:trHeight w:val="338"/>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05.</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Rahaman</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31.5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42</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75</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10.50</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4.87</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5.63</w:t>
            </w:r>
          </w:p>
        </w:tc>
      </w:tr>
      <w:tr w:rsidR="006528A0" w:rsidRPr="00DB50F0" w:rsidTr="00AE3F06">
        <w:trPr>
          <w:trHeight w:val="386"/>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06.</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Moniruddin</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44</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88</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4.89</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1.11</w:t>
            </w:r>
          </w:p>
        </w:tc>
      </w:tr>
      <w:tr w:rsidR="006528A0" w:rsidRPr="00DB50F0" w:rsidTr="00AE3F06">
        <w:trPr>
          <w:trHeight w:val="199"/>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07.</w:t>
            </w:r>
          </w:p>
        </w:tc>
        <w:tc>
          <w:tcPr>
            <w:tcW w:w="1538"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Musa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54</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74.04</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14</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6.89</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7.11</w:t>
            </w:r>
          </w:p>
        </w:tc>
      </w:tr>
      <w:tr w:rsidR="006528A0" w:rsidRPr="00DB50F0" w:rsidTr="00AE3F06">
        <w:trPr>
          <w:trHeight w:val="317"/>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08.</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Mamon</w:t>
            </w:r>
            <w:proofErr w:type="spellEnd"/>
            <w:r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dai</w:t>
            </w:r>
            <w:r w:rsidR="00A42973" w:rsidRPr="00DB50F0">
              <w:rPr>
                <w:rFonts w:ascii="Times New Roman" w:hAnsi="Times New Roman" w:cs="Times New Roman"/>
                <w:sz w:val="24"/>
                <w:szCs w:val="24"/>
              </w:rPr>
              <w:t>r</w:t>
            </w:r>
            <w:proofErr w:type="spellEnd"/>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37</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82.22</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6.07</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1.93</w:t>
            </w:r>
          </w:p>
        </w:tc>
      </w:tr>
      <w:tr w:rsidR="006528A0" w:rsidRPr="00DB50F0" w:rsidTr="00AE3F06">
        <w:trPr>
          <w:trHeight w:val="338"/>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09.</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Alamgir</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38</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46</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82.61</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3.84</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4.16</w:t>
            </w:r>
          </w:p>
          <w:p w:rsidR="00523B61" w:rsidRPr="00DB50F0" w:rsidRDefault="00523B61" w:rsidP="004B113F">
            <w:pPr>
              <w:rPr>
                <w:rFonts w:ascii="Times New Roman" w:hAnsi="Times New Roman" w:cs="Times New Roman"/>
                <w:sz w:val="24"/>
                <w:szCs w:val="30"/>
                <w:lang w:bidi="bn-BD"/>
              </w:rPr>
            </w:pPr>
          </w:p>
        </w:tc>
      </w:tr>
      <w:tr w:rsidR="006528A0" w:rsidRPr="00DB50F0" w:rsidTr="00AE3F06">
        <w:trPr>
          <w:trHeight w:val="2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10.</w:t>
            </w:r>
          </w:p>
        </w:tc>
        <w:tc>
          <w:tcPr>
            <w:tcW w:w="1538"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Salam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5o</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54</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92.59</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2.52</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1.48</w:t>
            </w:r>
          </w:p>
        </w:tc>
      </w:tr>
      <w:tr w:rsidR="006528A0" w:rsidRPr="00DB50F0" w:rsidTr="00AE3F06">
        <w:trPr>
          <w:trHeight w:val="275"/>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11.</w:t>
            </w:r>
          </w:p>
        </w:tc>
        <w:tc>
          <w:tcPr>
            <w:tcW w:w="1538"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Azad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52</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86.67</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3.50</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4.50</w:t>
            </w:r>
          </w:p>
        </w:tc>
      </w:tr>
      <w:tr w:rsidR="006528A0" w:rsidRPr="00DB50F0" w:rsidTr="00AE3F06">
        <w:trPr>
          <w:trHeight w:val="33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12.</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Sohidulla</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59</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93.22</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2.72</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1.28</w:t>
            </w:r>
          </w:p>
        </w:tc>
      </w:tr>
      <w:tr w:rsidR="006528A0" w:rsidRPr="00DB50F0" w:rsidTr="00AE3F06">
        <w:trPr>
          <w:trHeight w:val="2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13.</w:t>
            </w:r>
          </w:p>
        </w:tc>
        <w:tc>
          <w:tcPr>
            <w:tcW w:w="1538"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Ripon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58</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61</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95.08</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1.93</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1.07</w:t>
            </w:r>
          </w:p>
        </w:tc>
      </w:tr>
      <w:tr w:rsidR="006528A0" w:rsidRPr="00DB50F0" w:rsidTr="00AE3F06">
        <w:trPr>
          <w:trHeight w:val="423"/>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14.</w:t>
            </w:r>
          </w:p>
        </w:tc>
        <w:tc>
          <w:tcPr>
            <w:tcW w:w="1538"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Rahaman-2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53.5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93.45</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3.50</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2.86</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0.64</w:t>
            </w:r>
          </w:p>
        </w:tc>
      </w:tr>
      <w:tr w:rsidR="006528A0" w:rsidRPr="00DB50F0" w:rsidTr="00AE3F06">
        <w:trPr>
          <w:trHeight w:val="372"/>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15.</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S.A.Rahul</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91.67</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2.91</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2.09</w:t>
            </w:r>
          </w:p>
        </w:tc>
      </w:tr>
      <w:tr w:rsidR="006528A0" w:rsidRPr="00DB50F0" w:rsidTr="00AE3F06">
        <w:trPr>
          <w:trHeight w:val="2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16.</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Khaleq</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53</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58</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91.38</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2.93</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2.07</w:t>
            </w:r>
          </w:p>
        </w:tc>
      </w:tr>
      <w:tr w:rsidR="006528A0" w:rsidRPr="00DB50F0" w:rsidTr="00AE3F06">
        <w:trPr>
          <w:trHeight w:val="423"/>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17.</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Mohiddin</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6o</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91.67</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2.94</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2.06</w:t>
            </w:r>
          </w:p>
        </w:tc>
      </w:tr>
      <w:tr w:rsidR="006528A0" w:rsidRPr="00DB50F0" w:rsidTr="00AE3F06">
        <w:trPr>
          <w:trHeight w:val="4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18.</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Musin</w:t>
            </w:r>
            <w:proofErr w:type="spellEnd"/>
            <w:r w:rsidRPr="00DB50F0">
              <w:rPr>
                <w:rFonts w:ascii="Times New Roman" w:hAnsi="Times New Roman" w:cs="Times New Roman"/>
                <w:sz w:val="24"/>
                <w:szCs w:val="24"/>
              </w:rPr>
              <w:t xml:space="preserve"> </w:t>
            </w:r>
            <w:proofErr w:type="spellStart"/>
            <w:r w:rsidRPr="00DB50F0">
              <w:rPr>
                <w:rFonts w:ascii="Times New Roman" w:hAnsi="Times New Roman" w:cs="Times New Roman"/>
                <w:sz w:val="24"/>
                <w:szCs w:val="24"/>
              </w:rPr>
              <w:t>Uddin</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54</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92.59</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4</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2.84</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1.16</w:t>
            </w:r>
          </w:p>
        </w:tc>
      </w:tr>
      <w:tr w:rsidR="006528A0" w:rsidRPr="00DB50F0" w:rsidTr="00AE3F06">
        <w:trPr>
          <w:trHeight w:val="2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19.</w:t>
            </w:r>
          </w:p>
        </w:tc>
        <w:tc>
          <w:tcPr>
            <w:tcW w:w="1538" w:type="dxa"/>
          </w:tcPr>
          <w:p w:rsidR="006528A0" w:rsidRPr="00DB50F0" w:rsidRDefault="006528A0" w:rsidP="00660147">
            <w:pPr>
              <w:jc w:val="both"/>
              <w:rPr>
                <w:rFonts w:ascii="Times New Roman" w:hAnsi="Times New Roman" w:cs="Times New Roman"/>
                <w:sz w:val="24"/>
                <w:szCs w:val="24"/>
              </w:rPr>
            </w:pPr>
            <w:proofErr w:type="spellStart"/>
            <w:r w:rsidRPr="00DB50F0">
              <w:rPr>
                <w:rFonts w:ascii="Times New Roman" w:hAnsi="Times New Roman" w:cs="Times New Roman"/>
                <w:sz w:val="24"/>
                <w:szCs w:val="24"/>
              </w:rPr>
              <w:t>Numan</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52</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86.67</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5.21</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2.79</w:t>
            </w:r>
          </w:p>
        </w:tc>
      </w:tr>
      <w:tr w:rsidR="006528A0" w:rsidRPr="00DB50F0" w:rsidTr="00AE3F06">
        <w:trPr>
          <w:trHeight w:hRule="exact" w:val="442"/>
          <w:jc w:val="center"/>
        </w:trPr>
        <w:tc>
          <w:tcPr>
            <w:tcW w:w="792" w:type="dxa"/>
          </w:tcPr>
          <w:p w:rsidR="006528A0" w:rsidRPr="00DB50F0" w:rsidRDefault="006528A0" w:rsidP="00FD7491">
            <w:pPr>
              <w:jc w:val="center"/>
              <w:rPr>
                <w:rFonts w:ascii="Times New Roman" w:hAnsi="Times New Roman" w:cs="Times New Roman"/>
                <w:sz w:val="24"/>
                <w:szCs w:val="24"/>
              </w:rPr>
            </w:pPr>
            <w:r w:rsidRPr="00DB50F0">
              <w:rPr>
                <w:rFonts w:ascii="Times New Roman" w:hAnsi="Times New Roman" w:cs="Times New Roman"/>
                <w:sz w:val="24"/>
                <w:szCs w:val="24"/>
              </w:rPr>
              <w:t>20.</w:t>
            </w:r>
          </w:p>
        </w:tc>
        <w:tc>
          <w:tcPr>
            <w:tcW w:w="1538" w:type="dxa"/>
          </w:tcPr>
          <w:p w:rsidR="006528A0" w:rsidRPr="00DB50F0" w:rsidRDefault="006528A0" w:rsidP="00FD7491">
            <w:pPr>
              <w:jc w:val="center"/>
              <w:rPr>
                <w:rFonts w:ascii="Times New Roman" w:hAnsi="Times New Roman" w:cs="Times New Roman"/>
                <w:sz w:val="24"/>
                <w:szCs w:val="28"/>
                <w:lang w:bidi="bn-BD"/>
              </w:rPr>
            </w:pPr>
            <w:proofErr w:type="spellStart"/>
            <w:r w:rsidRPr="00DB50F0">
              <w:rPr>
                <w:rFonts w:ascii="Times New Roman" w:hAnsi="Times New Roman" w:cs="Times New Roman"/>
                <w:sz w:val="24"/>
                <w:szCs w:val="24"/>
              </w:rPr>
              <w:t>Haque</w:t>
            </w:r>
            <w:proofErr w:type="spellEnd"/>
            <w:r w:rsidR="00FD7491" w:rsidRPr="00DB50F0">
              <w:rPr>
                <w:rFonts w:ascii="Times New Roman" w:hAnsi="Times New Roman" w:cs="Times New Roman"/>
                <w:sz w:val="24"/>
                <w:szCs w:val="30"/>
                <w:cs/>
                <w:lang w:bidi="bn-BD"/>
              </w:rPr>
              <w:t xml:space="preserve"> </w:t>
            </w:r>
            <w:proofErr w:type="spellStart"/>
            <w:r w:rsidRPr="00DB50F0">
              <w:rPr>
                <w:rFonts w:ascii="Times New Roman" w:hAnsi="Times New Roman" w:cs="Times New Roman"/>
                <w:sz w:val="24"/>
                <w:szCs w:val="24"/>
              </w:rPr>
              <w:t>Bandri</w:t>
            </w:r>
            <w:proofErr w:type="spellEnd"/>
            <w:r w:rsidRPr="00DB50F0">
              <w:rPr>
                <w:rFonts w:ascii="Times New Roman" w:hAnsi="Times New Roman" w:cs="Times New Roman"/>
                <w:sz w:val="24"/>
                <w:szCs w:val="24"/>
              </w:rPr>
              <w:t xml:space="preserve"> dairy</w:t>
            </w:r>
            <w:r w:rsidR="00FD7491" w:rsidRPr="00DB50F0">
              <w:rPr>
                <w:rFonts w:ascii="Times New Roman" w:hAnsi="Times New Roman" w:cs="Times New Roman"/>
                <w:sz w:val="24"/>
                <w:szCs w:val="28"/>
                <w:cs/>
                <w:lang w:bidi="bn-BD"/>
              </w:rPr>
              <w:t xml:space="preserve"> </w:t>
            </w:r>
          </w:p>
          <w:p w:rsidR="006528A0" w:rsidRPr="00DB50F0" w:rsidRDefault="006528A0" w:rsidP="00FD7491">
            <w:pPr>
              <w:rPr>
                <w:rFonts w:ascii="Times New Roman" w:hAnsi="Times New Roman" w:cs="Times New Roman"/>
                <w:sz w:val="24"/>
                <w:lang w:bidi="bn-BD"/>
              </w:rPr>
            </w:pPr>
          </w:p>
          <w:p w:rsidR="006528A0" w:rsidRPr="00DB50F0" w:rsidRDefault="006528A0" w:rsidP="00FD7491">
            <w:pPr>
              <w:jc w:val="center"/>
              <w:rPr>
                <w:rFonts w:ascii="Times New Roman" w:hAnsi="Times New Roman" w:cs="Times New Roman"/>
                <w:sz w:val="24"/>
                <w:szCs w:val="24"/>
              </w:rPr>
            </w:pPr>
          </w:p>
        </w:tc>
        <w:tc>
          <w:tcPr>
            <w:tcW w:w="1045" w:type="dxa"/>
          </w:tcPr>
          <w:p w:rsidR="006528A0" w:rsidRPr="00DB50F0" w:rsidRDefault="006528A0" w:rsidP="00FD7491">
            <w:pPr>
              <w:jc w:val="center"/>
              <w:rPr>
                <w:rFonts w:ascii="Times New Roman" w:hAnsi="Times New Roman" w:cs="Times New Roman"/>
                <w:sz w:val="24"/>
                <w:szCs w:val="24"/>
              </w:rPr>
            </w:pPr>
            <w:r w:rsidRPr="00DB50F0">
              <w:rPr>
                <w:rFonts w:ascii="Times New Roman" w:hAnsi="Times New Roman" w:cs="Times New Roman"/>
                <w:sz w:val="24"/>
                <w:szCs w:val="24"/>
              </w:rPr>
              <w:t>55</w:t>
            </w:r>
          </w:p>
        </w:tc>
        <w:tc>
          <w:tcPr>
            <w:tcW w:w="1319" w:type="dxa"/>
          </w:tcPr>
          <w:p w:rsidR="006528A0" w:rsidRPr="00DB50F0" w:rsidRDefault="006528A0" w:rsidP="00FD7491">
            <w:pPr>
              <w:jc w:val="center"/>
              <w:rPr>
                <w:rFonts w:ascii="Times New Roman" w:hAnsi="Times New Roman" w:cs="Times New Roman"/>
                <w:sz w:val="24"/>
                <w:szCs w:val="24"/>
              </w:rPr>
            </w:pPr>
            <w:r w:rsidRPr="00DB50F0">
              <w:rPr>
                <w:rFonts w:ascii="Times New Roman" w:hAnsi="Times New Roman" w:cs="Times New Roman"/>
                <w:sz w:val="24"/>
                <w:szCs w:val="24"/>
              </w:rPr>
              <w:t>60</w:t>
            </w:r>
          </w:p>
        </w:tc>
        <w:tc>
          <w:tcPr>
            <w:tcW w:w="1319" w:type="dxa"/>
          </w:tcPr>
          <w:p w:rsidR="006528A0" w:rsidRPr="00DB50F0" w:rsidRDefault="006528A0" w:rsidP="00FD7491">
            <w:pPr>
              <w:jc w:val="center"/>
              <w:rPr>
                <w:rFonts w:ascii="Times New Roman" w:hAnsi="Times New Roman" w:cs="Times New Roman"/>
                <w:sz w:val="24"/>
                <w:szCs w:val="24"/>
              </w:rPr>
            </w:pPr>
            <w:r w:rsidRPr="00DB50F0">
              <w:rPr>
                <w:rFonts w:ascii="Times New Roman" w:hAnsi="Times New Roman" w:cs="Times New Roman"/>
                <w:sz w:val="24"/>
                <w:szCs w:val="24"/>
              </w:rPr>
              <w:t>91.67</w:t>
            </w:r>
          </w:p>
        </w:tc>
        <w:tc>
          <w:tcPr>
            <w:tcW w:w="1841" w:type="dxa"/>
          </w:tcPr>
          <w:p w:rsidR="006528A0" w:rsidRPr="00DB50F0" w:rsidRDefault="006528A0" w:rsidP="00FD7491">
            <w:pPr>
              <w:jc w:val="center"/>
              <w:rPr>
                <w:rFonts w:ascii="Times New Roman" w:hAnsi="Times New Roman" w:cs="Times New Roman"/>
                <w:sz w:val="24"/>
                <w:szCs w:val="24"/>
              </w:rPr>
            </w:pPr>
            <w:r w:rsidRPr="00DB50F0">
              <w:rPr>
                <w:rFonts w:ascii="Times New Roman" w:hAnsi="Times New Roman" w:cs="Times New Roman"/>
                <w:sz w:val="24"/>
                <w:szCs w:val="24"/>
              </w:rPr>
              <w:t>5</w:t>
            </w:r>
          </w:p>
        </w:tc>
        <w:tc>
          <w:tcPr>
            <w:tcW w:w="1594" w:type="dxa"/>
          </w:tcPr>
          <w:p w:rsidR="006528A0" w:rsidRPr="00DB50F0" w:rsidRDefault="006528A0" w:rsidP="00FD7491">
            <w:pPr>
              <w:jc w:val="center"/>
              <w:rPr>
                <w:rFonts w:ascii="Times New Roman" w:hAnsi="Times New Roman" w:cs="Times New Roman"/>
                <w:sz w:val="24"/>
                <w:szCs w:val="24"/>
              </w:rPr>
            </w:pPr>
            <w:r w:rsidRPr="00DB50F0">
              <w:rPr>
                <w:rFonts w:ascii="Times New Roman" w:hAnsi="Times New Roman" w:cs="Times New Roman"/>
                <w:sz w:val="24"/>
                <w:szCs w:val="24"/>
              </w:rPr>
              <w:t>4.41</w:t>
            </w:r>
          </w:p>
        </w:tc>
        <w:tc>
          <w:tcPr>
            <w:tcW w:w="1744" w:type="dxa"/>
          </w:tcPr>
          <w:p w:rsidR="006528A0" w:rsidRPr="00DB50F0" w:rsidRDefault="006528A0" w:rsidP="00FD7491">
            <w:pPr>
              <w:jc w:val="center"/>
              <w:rPr>
                <w:rFonts w:ascii="Times New Roman" w:hAnsi="Times New Roman" w:cs="Times New Roman"/>
                <w:sz w:val="24"/>
                <w:szCs w:val="24"/>
              </w:rPr>
            </w:pPr>
            <w:r w:rsidRPr="00DB50F0">
              <w:rPr>
                <w:rFonts w:ascii="Times New Roman" w:hAnsi="Times New Roman" w:cs="Times New Roman"/>
                <w:sz w:val="24"/>
                <w:szCs w:val="24"/>
              </w:rPr>
              <w:t>0.19</w:t>
            </w:r>
          </w:p>
        </w:tc>
      </w:tr>
      <w:tr w:rsidR="006528A0" w:rsidRPr="00DB50F0" w:rsidTr="00AE3F06">
        <w:trPr>
          <w:trHeight w:val="199"/>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21.</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Feroz</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53</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88.33</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7</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5.04</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1.96</w:t>
            </w:r>
          </w:p>
        </w:tc>
      </w:tr>
      <w:tr w:rsidR="006528A0" w:rsidRPr="00DB50F0" w:rsidTr="00AE3F06">
        <w:trPr>
          <w:trHeight w:val="2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22.</w:t>
            </w:r>
          </w:p>
        </w:tc>
        <w:tc>
          <w:tcPr>
            <w:tcW w:w="1538"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Super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70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92.86</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7</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5.84</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1.16</w:t>
            </w:r>
          </w:p>
        </w:tc>
      </w:tr>
      <w:tr w:rsidR="006528A0" w:rsidRPr="00DB50F0" w:rsidTr="00AE3F06">
        <w:trPr>
          <w:trHeight w:val="211"/>
          <w:jc w:val="center"/>
        </w:trPr>
        <w:tc>
          <w:tcPr>
            <w:tcW w:w="792"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23</w:t>
            </w:r>
          </w:p>
        </w:tc>
        <w:tc>
          <w:tcPr>
            <w:tcW w:w="1538" w:type="dxa"/>
          </w:tcPr>
          <w:p w:rsidR="006528A0" w:rsidRPr="00DB50F0" w:rsidRDefault="006528A0" w:rsidP="00660147">
            <w:pPr>
              <w:jc w:val="center"/>
              <w:rPr>
                <w:rFonts w:ascii="Times New Roman" w:hAnsi="Times New Roman" w:cs="Times New Roman"/>
                <w:sz w:val="24"/>
                <w:szCs w:val="24"/>
              </w:rPr>
            </w:pPr>
            <w:proofErr w:type="spellStart"/>
            <w:r w:rsidRPr="00DB50F0">
              <w:rPr>
                <w:rFonts w:ascii="Times New Roman" w:hAnsi="Times New Roman" w:cs="Times New Roman"/>
                <w:sz w:val="24"/>
                <w:szCs w:val="24"/>
              </w:rPr>
              <w:t>Jerif</w:t>
            </w:r>
            <w:proofErr w:type="spellEnd"/>
            <w:r w:rsidRPr="00DB50F0">
              <w:rPr>
                <w:rFonts w:ascii="Times New Roman" w:hAnsi="Times New Roman" w:cs="Times New Roman"/>
                <w:sz w:val="24"/>
                <w:szCs w:val="24"/>
              </w:rPr>
              <w:t xml:space="preserve"> dairy</w:t>
            </w:r>
          </w:p>
        </w:tc>
        <w:tc>
          <w:tcPr>
            <w:tcW w:w="1045"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60</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65</w:t>
            </w:r>
          </w:p>
        </w:tc>
        <w:tc>
          <w:tcPr>
            <w:tcW w:w="1319"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92.31</w:t>
            </w:r>
          </w:p>
        </w:tc>
        <w:tc>
          <w:tcPr>
            <w:tcW w:w="1841"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5</w:t>
            </w:r>
          </w:p>
        </w:tc>
        <w:tc>
          <w:tcPr>
            <w:tcW w:w="159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3.93</w:t>
            </w:r>
          </w:p>
        </w:tc>
        <w:tc>
          <w:tcPr>
            <w:tcW w:w="1744" w:type="dxa"/>
          </w:tcPr>
          <w:p w:rsidR="006528A0" w:rsidRPr="00DB50F0" w:rsidRDefault="006528A0" w:rsidP="00660147">
            <w:pPr>
              <w:jc w:val="center"/>
              <w:rPr>
                <w:rFonts w:ascii="Times New Roman" w:hAnsi="Times New Roman" w:cs="Times New Roman"/>
                <w:sz w:val="24"/>
                <w:szCs w:val="24"/>
              </w:rPr>
            </w:pPr>
            <w:r w:rsidRPr="00DB50F0">
              <w:rPr>
                <w:rFonts w:ascii="Times New Roman" w:hAnsi="Times New Roman" w:cs="Times New Roman"/>
                <w:sz w:val="24"/>
                <w:szCs w:val="24"/>
              </w:rPr>
              <w:t>1.07</w:t>
            </w:r>
          </w:p>
        </w:tc>
      </w:tr>
      <w:tr w:rsidR="006528A0" w:rsidRPr="00DB50F0" w:rsidTr="00AE3F06">
        <w:trPr>
          <w:trHeight w:val="211"/>
          <w:jc w:val="center"/>
        </w:trPr>
        <w:tc>
          <w:tcPr>
            <w:tcW w:w="792" w:type="dxa"/>
          </w:tcPr>
          <w:p w:rsidR="006528A0" w:rsidRPr="00DB50F0" w:rsidRDefault="006528A0" w:rsidP="00660147">
            <w:pPr>
              <w:jc w:val="center"/>
              <w:rPr>
                <w:rFonts w:ascii="Times New Roman" w:hAnsi="Times New Roman" w:cs="Times New Roman"/>
                <w:sz w:val="24"/>
                <w:szCs w:val="24"/>
              </w:rPr>
            </w:pPr>
          </w:p>
        </w:tc>
        <w:tc>
          <w:tcPr>
            <w:tcW w:w="1538" w:type="dxa"/>
          </w:tcPr>
          <w:p w:rsidR="006528A0" w:rsidRPr="00DB50F0" w:rsidRDefault="00F76FB3" w:rsidP="00660147">
            <w:pPr>
              <w:jc w:val="center"/>
              <w:rPr>
                <w:rFonts w:ascii="Times New Roman" w:hAnsi="Times New Roman" w:cs="Times New Roman"/>
                <w:b/>
                <w:sz w:val="24"/>
                <w:szCs w:val="24"/>
              </w:rPr>
            </w:pPr>
            <w:r w:rsidRPr="00DB50F0">
              <w:rPr>
                <w:rFonts w:ascii="Times New Roman" w:hAnsi="Times New Roman" w:cs="Times New Roman"/>
                <w:b/>
                <w:sz w:val="24"/>
                <w:szCs w:val="24"/>
              </w:rPr>
              <w:t>Avera</w:t>
            </w:r>
            <w:r w:rsidR="006528A0" w:rsidRPr="00DB50F0">
              <w:rPr>
                <w:rFonts w:ascii="Times New Roman" w:hAnsi="Times New Roman" w:cs="Times New Roman"/>
                <w:b/>
                <w:sz w:val="24"/>
                <w:szCs w:val="24"/>
              </w:rPr>
              <w:t>ge</w:t>
            </w:r>
          </w:p>
        </w:tc>
        <w:tc>
          <w:tcPr>
            <w:tcW w:w="1045"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47.13</w:t>
            </w:r>
          </w:p>
        </w:tc>
        <w:tc>
          <w:tcPr>
            <w:tcW w:w="1319"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53.76</w:t>
            </w:r>
          </w:p>
        </w:tc>
        <w:tc>
          <w:tcPr>
            <w:tcW w:w="1319"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86.89</w:t>
            </w:r>
          </w:p>
        </w:tc>
        <w:tc>
          <w:tcPr>
            <w:tcW w:w="1841"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6.72</w:t>
            </w:r>
          </w:p>
        </w:tc>
        <w:tc>
          <w:tcPr>
            <w:tcW w:w="1594"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4.28</w:t>
            </w:r>
          </w:p>
        </w:tc>
        <w:tc>
          <w:tcPr>
            <w:tcW w:w="1744" w:type="dxa"/>
          </w:tcPr>
          <w:p w:rsidR="006528A0" w:rsidRPr="00DB50F0" w:rsidRDefault="006528A0" w:rsidP="00660147">
            <w:pPr>
              <w:jc w:val="center"/>
              <w:rPr>
                <w:rFonts w:ascii="Times New Roman" w:hAnsi="Times New Roman" w:cs="Times New Roman"/>
                <w:b/>
                <w:sz w:val="24"/>
                <w:szCs w:val="24"/>
              </w:rPr>
            </w:pPr>
            <w:r w:rsidRPr="00DB50F0">
              <w:rPr>
                <w:rFonts w:ascii="Times New Roman" w:hAnsi="Times New Roman" w:cs="Times New Roman"/>
                <w:b/>
                <w:sz w:val="24"/>
                <w:szCs w:val="24"/>
              </w:rPr>
              <w:t>2.44</w:t>
            </w:r>
          </w:p>
        </w:tc>
      </w:tr>
    </w:tbl>
    <w:p w:rsidR="00D73AD6" w:rsidRPr="00DB50F0" w:rsidRDefault="00F93AA5" w:rsidP="004B113F">
      <w:pPr>
        <w:spacing w:line="360" w:lineRule="auto"/>
        <w:jc w:val="both"/>
        <w:rPr>
          <w:rFonts w:ascii="Times New Roman" w:hAnsi="Times New Roman" w:cs="Times New Roman"/>
          <w:b/>
          <w:sz w:val="24"/>
          <w:szCs w:val="24"/>
        </w:rPr>
      </w:pPr>
      <w:r w:rsidRPr="00DB50F0">
        <w:rPr>
          <w:rFonts w:ascii="Times New Roman" w:hAnsi="Times New Roman" w:cs="Times New Roman"/>
          <w:sz w:val="24"/>
          <w:szCs w:val="24"/>
        </w:rPr>
        <w:t>Th</w:t>
      </w:r>
      <w:r w:rsidR="00D15E68" w:rsidRPr="00DB50F0">
        <w:rPr>
          <w:rFonts w:ascii="Times New Roman" w:hAnsi="Times New Roman" w:cs="Times New Roman"/>
          <w:sz w:val="24"/>
          <w:szCs w:val="24"/>
        </w:rPr>
        <w:t xml:space="preserve">e marketing margin </w:t>
      </w:r>
      <w:r w:rsidRPr="00DB50F0">
        <w:rPr>
          <w:rFonts w:ascii="Times New Roman" w:hAnsi="Times New Roman" w:cs="Times New Roman"/>
          <w:sz w:val="24"/>
          <w:szCs w:val="24"/>
        </w:rPr>
        <w:t>ranges from T</w:t>
      </w:r>
      <w:r w:rsidR="005C29CD" w:rsidRPr="00DB50F0">
        <w:rPr>
          <w:rFonts w:ascii="Times New Roman" w:hAnsi="Times New Roman" w:cs="Times New Roman"/>
          <w:sz w:val="24"/>
          <w:szCs w:val="24"/>
        </w:rPr>
        <w:t xml:space="preserve">K 4 to 14.The average marketing </w:t>
      </w:r>
      <w:r w:rsidRPr="00DB50F0">
        <w:rPr>
          <w:rFonts w:ascii="Times New Roman" w:hAnsi="Times New Roman" w:cs="Times New Roman"/>
          <w:sz w:val="24"/>
          <w:szCs w:val="24"/>
        </w:rPr>
        <w:t>margin was T</w:t>
      </w:r>
      <w:r w:rsidR="005C29CD" w:rsidRPr="00DB50F0">
        <w:rPr>
          <w:rFonts w:ascii="Times New Roman" w:hAnsi="Times New Roman" w:cs="Times New Roman"/>
          <w:sz w:val="24"/>
          <w:szCs w:val="24"/>
        </w:rPr>
        <w:t>K</w:t>
      </w:r>
      <w:r w:rsidRPr="00DB50F0">
        <w:rPr>
          <w:rFonts w:ascii="Times New Roman" w:hAnsi="Times New Roman" w:cs="Times New Roman"/>
          <w:sz w:val="24"/>
          <w:szCs w:val="24"/>
        </w:rPr>
        <w:t>6.72/lit of milk in the indirect market and averag</w:t>
      </w:r>
      <w:r w:rsidR="00D15E68" w:rsidRPr="00DB50F0">
        <w:rPr>
          <w:rFonts w:ascii="Times New Roman" w:hAnsi="Times New Roman" w:cs="Times New Roman"/>
          <w:sz w:val="24"/>
          <w:szCs w:val="24"/>
        </w:rPr>
        <w:t>e profit was T</w:t>
      </w:r>
      <w:r w:rsidR="005C29CD" w:rsidRPr="00DB50F0">
        <w:rPr>
          <w:rFonts w:ascii="Times New Roman" w:hAnsi="Times New Roman" w:cs="Times New Roman"/>
          <w:sz w:val="24"/>
          <w:szCs w:val="24"/>
        </w:rPr>
        <w:t>K</w:t>
      </w:r>
      <w:r w:rsidR="00D15E68" w:rsidRPr="00DB50F0">
        <w:rPr>
          <w:rFonts w:ascii="Times New Roman" w:hAnsi="Times New Roman" w:cs="Times New Roman"/>
          <w:sz w:val="24"/>
          <w:szCs w:val="24"/>
        </w:rPr>
        <w:t xml:space="preserve"> 2.44/lit</w:t>
      </w:r>
      <w:r w:rsidRPr="00DB50F0">
        <w:rPr>
          <w:rFonts w:ascii="Times New Roman" w:hAnsi="Times New Roman" w:cs="Times New Roman"/>
          <w:sz w:val="24"/>
          <w:szCs w:val="24"/>
        </w:rPr>
        <w:t xml:space="preserve"> in the indirect market.</w:t>
      </w:r>
      <w:r w:rsidR="005C29CD" w:rsidRPr="00DB50F0">
        <w:rPr>
          <w:rFonts w:ascii="Times New Roman" w:hAnsi="Times New Roman" w:cs="Times New Roman"/>
          <w:sz w:val="24"/>
          <w:szCs w:val="24"/>
        </w:rPr>
        <w:t xml:space="preserve"> </w:t>
      </w:r>
      <w:r w:rsidRPr="00DB50F0">
        <w:rPr>
          <w:rFonts w:ascii="Times New Roman" w:hAnsi="Times New Roman" w:cs="Times New Roman"/>
          <w:sz w:val="24"/>
          <w:szCs w:val="24"/>
        </w:rPr>
        <w:t>Fina</w:t>
      </w:r>
      <w:r w:rsidR="00FE7B68" w:rsidRPr="00DB50F0">
        <w:rPr>
          <w:rFonts w:ascii="Times New Roman" w:hAnsi="Times New Roman" w:cs="Times New Roman"/>
          <w:sz w:val="24"/>
          <w:szCs w:val="24"/>
        </w:rPr>
        <w:t>lly the average producer share in</w:t>
      </w:r>
      <w:r w:rsidRPr="00DB50F0">
        <w:rPr>
          <w:rFonts w:ascii="Times New Roman" w:hAnsi="Times New Roman" w:cs="Times New Roman"/>
          <w:sz w:val="24"/>
          <w:szCs w:val="24"/>
        </w:rPr>
        <w:t xml:space="preserve"> consumer T</w:t>
      </w:r>
      <w:r w:rsidR="005C29CD" w:rsidRPr="00DB50F0">
        <w:rPr>
          <w:rFonts w:ascii="Times New Roman" w:hAnsi="Times New Roman" w:cs="Times New Roman"/>
          <w:sz w:val="24"/>
          <w:szCs w:val="24"/>
        </w:rPr>
        <w:t>K</w:t>
      </w:r>
      <w:r w:rsidRPr="00DB50F0">
        <w:rPr>
          <w:rFonts w:ascii="Times New Roman" w:hAnsi="Times New Roman" w:cs="Times New Roman"/>
          <w:sz w:val="24"/>
          <w:szCs w:val="24"/>
        </w:rPr>
        <w:t xml:space="preserve"> 86.89%</w:t>
      </w:r>
      <w:r w:rsidR="006206BA" w:rsidRPr="00DB50F0">
        <w:rPr>
          <w:rFonts w:ascii="Times New Roman" w:hAnsi="Times New Roman" w:cs="Times New Roman"/>
          <w:sz w:val="24"/>
          <w:szCs w:val="24"/>
        </w:rPr>
        <w:t xml:space="preserve"> of per </w:t>
      </w:r>
      <w:proofErr w:type="spellStart"/>
      <w:r w:rsidR="006206BA" w:rsidRPr="00DB50F0">
        <w:rPr>
          <w:rFonts w:ascii="Times New Roman" w:hAnsi="Times New Roman" w:cs="Times New Roman"/>
          <w:sz w:val="24"/>
          <w:szCs w:val="24"/>
        </w:rPr>
        <w:t>litre</w:t>
      </w:r>
      <w:proofErr w:type="spellEnd"/>
      <w:r w:rsidR="006206BA" w:rsidRPr="00DB50F0">
        <w:rPr>
          <w:rFonts w:ascii="Times New Roman" w:hAnsi="Times New Roman" w:cs="Times New Roman"/>
          <w:sz w:val="24"/>
          <w:szCs w:val="24"/>
        </w:rPr>
        <w:t xml:space="preserve"> milk </w:t>
      </w:r>
      <w:r w:rsidRPr="00DB50F0">
        <w:rPr>
          <w:rFonts w:ascii="Times New Roman" w:hAnsi="Times New Roman" w:cs="Times New Roman"/>
          <w:sz w:val="24"/>
          <w:szCs w:val="24"/>
        </w:rPr>
        <w:t>in the</w:t>
      </w:r>
      <w:r w:rsidR="005C29CD" w:rsidRPr="00DB50F0">
        <w:rPr>
          <w:rFonts w:ascii="Times New Roman" w:hAnsi="Times New Roman" w:cs="Times New Roman"/>
          <w:sz w:val="24"/>
          <w:szCs w:val="24"/>
        </w:rPr>
        <w:t xml:space="preserve"> indirect market</w:t>
      </w:r>
      <w:r w:rsidR="00D15E68" w:rsidRPr="00DB50F0">
        <w:rPr>
          <w:rFonts w:ascii="Times New Roman" w:hAnsi="Times New Roman" w:cs="Times New Roman"/>
          <w:sz w:val="24"/>
          <w:szCs w:val="24"/>
        </w:rPr>
        <w:t>.</w:t>
      </w:r>
      <w:r w:rsidR="005C29CD" w:rsidRPr="00DB50F0">
        <w:rPr>
          <w:rFonts w:ascii="Times New Roman" w:hAnsi="Times New Roman" w:cs="Times New Roman"/>
          <w:sz w:val="24"/>
          <w:szCs w:val="24"/>
        </w:rPr>
        <w:t xml:space="preserve"> </w:t>
      </w:r>
      <w:r w:rsidR="0001736D" w:rsidRPr="00DB50F0">
        <w:rPr>
          <w:rFonts w:ascii="Times New Roman" w:hAnsi="Times New Roman" w:cs="Times New Roman"/>
          <w:sz w:val="24"/>
          <w:szCs w:val="24"/>
        </w:rPr>
        <w:t>The h</w:t>
      </w:r>
      <w:r w:rsidR="00FE7B68" w:rsidRPr="00DB50F0">
        <w:rPr>
          <w:rFonts w:ascii="Times New Roman" w:hAnsi="Times New Roman" w:cs="Times New Roman"/>
          <w:sz w:val="24"/>
          <w:szCs w:val="24"/>
        </w:rPr>
        <w:t>ig</w:t>
      </w:r>
      <w:r w:rsidR="0001736D" w:rsidRPr="00DB50F0">
        <w:rPr>
          <w:rFonts w:ascii="Times New Roman" w:hAnsi="Times New Roman" w:cs="Times New Roman"/>
          <w:sz w:val="24"/>
          <w:szCs w:val="24"/>
        </w:rPr>
        <w:t>h</w:t>
      </w:r>
      <w:r w:rsidR="00FE7B68" w:rsidRPr="00DB50F0">
        <w:rPr>
          <w:rFonts w:ascii="Times New Roman" w:hAnsi="Times New Roman" w:cs="Times New Roman"/>
          <w:sz w:val="24"/>
          <w:szCs w:val="24"/>
        </w:rPr>
        <w:t>est</w:t>
      </w:r>
      <w:r w:rsidR="0001736D" w:rsidRPr="00DB50F0">
        <w:rPr>
          <w:rFonts w:ascii="Times New Roman" w:hAnsi="Times New Roman" w:cs="Times New Roman"/>
          <w:sz w:val="24"/>
          <w:szCs w:val="24"/>
        </w:rPr>
        <w:t xml:space="preserve"> p</w:t>
      </w:r>
      <w:r w:rsidR="005C29CD" w:rsidRPr="00DB50F0">
        <w:rPr>
          <w:rFonts w:ascii="Times New Roman" w:hAnsi="Times New Roman" w:cs="Times New Roman"/>
          <w:sz w:val="24"/>
          <w:szCs w:val="24"/>
        </w:rPr>
        <w:t xml:space="preserve">roducer share in consumer taka </w:t>
      </w:r>
      <w:r w:rsidR="0001736D" w:rsidRPr="00DB50F0">
        <w:rPr>
          <w:rFonts w:ascii="Times New Roman" w:hAnsi="Times New Roman" w:cs="Times New Roman"/>
          <w:sz w:val="24"/>
          <w:szCs w:val="24"/>
        </w:rPr>
        <w:t>is about 95.08% in Ripon dairy and lowest is about 73.81%</w:t>
      </w:r>
      <w:r w:rsidR="006206BA" w:rsidRPr="00DB50F0">
        <w:rPr>
          <w:rFonts w:ascii="Times New Roman" w:hAnsi="Times New Roman" w:cs="Times New Roman"/>
          <w:sz w:val="24"/>
          <w:szCs w:val="24"/>
        </w:rPr>
        <w:t xml:space="preserve"> of per </w:t>
      </w:r>
      <w:proofErr w:type="spellStart"/>
      <w:r w:rsidR="006206BA" w:rsidRPr="00DB50F0">
        <w:rPr>
          <w:rFonts w:ascii="Times New Roman" w:hAnsi="Times New Roman" w:cs="Times New Roman"/>
          <w:sz w:val="24"/>
          <w:szCs w:val="24"/>
        </w:rPr>
        <w:t>litre</w:t>
      </w:r>
      <w:proofErr w:type="spellEnd"/>
      <w:r w:rsidR="006206BA" w:rsidRPr="00DB50F0">
        <w:rPr>
          <w:rFonts w:ascii="Times New Roman" w:hAnsi="Times New Roman" w:cs="Times New Roman"/>
          <w:sz w:val="24"/>
          <w:szCs w:val="24"/>
        </w:rPr>
        <w:t xml:space="preserve"> milk </w:t>
      </w:r>
      <w:r w:rsidR="0001736D" w:rsidRPr="00DB50F0">
        <w:rPr>
          <w:rFonts w:ascii="Times New Roman" w:hAnsi="Times New Roman" w:cs="Times New Roman"/>
          <w:sz w:val="24"/>
          <w:szCs w:val="24"/>
        </w:rPr>
        <w:t xml:space="preserve">in </w:t>
      </w:r>
      <w:proofErr w:type="spellStart"/>
      <w:r w:rsidR="0001736D" w:rsidRPr="00DB50F0">
        <w:rPr>
          <w:rFonts w:ascii="Times New Roman" w:hAnsi="Times New Roman" w:cs="Times New Roman"/>
          <w:sz w:val="24"/>
          <w:szCs w:val="24"/>
        </w:rPr>
        <w:t>Mostofa</w:t>
      </w:r>
      <w:proofErr w:type="spellEnd"/>
      <w:r w:rsidR="0001736D" w:rsidRPr="00DB50F0">
        <w:rPr>
          <w:rFonts w:ascii="Times New Roman" w:hAnsi="Times New Roman" w:cs="Times New Roman"/>
          <w:sz w:val="24"/>
          <w:szCs w:val="24"/>
        </w:rPr>
        <w:t xml:space="preserve"> dairy.</w:t>
      </w:r>
      <w:r w:rsidR="00FE7B68" w:rsidRPr="00DB50F0">
        <w:rPr>
          <w:rFonts w:ascii="Times New Roman" w:hAnsi="Times New Roman" w:cs="Times New Roman"/>
          <w:sz w:val="24"/>
          <w:szCs w:val="24"/>
        </w:rPr>
        <w:t xml:space="preserve"> </w:t>
      </w:r>
      <w:r w:rsidR="00D15E68" w:rsidRPr="00DB50F0">
        <w:rPr>
          <w:rFonts w:ascii="Times New Roman" w:hAnsi="Times New Roman" w:cs="Times New Roman"/>
          <w:sz w:val="24"/>
          <w:szCs w:val="24"/>
        </w:rPr>
        <w:tab/>
      </w:r>
      <w:r w:rsidR="00D15E68" w:rsidRPr="00DB50F0">
        <w:rPr>
          <w:rFonts w:ascii="Times New Roman" w:hAnsi="Times New Roman" w:cs="Times New Roman"/>
          <w:sz w:val="24"/>
          <w:szCs w:val="24"/>
        </w:rPr>
        <w:tab/>
      </w:r>
      <w:r w:rsidR="00D15E68" w:rsidRPr="00DB50F0">
        <w:rPr>
          <w:rFonts w:ascii="Times New Roman" w:hAnsi="Times New Roman" w:cs="Times New Roman"/>
          <w:sz w:val="24"/>
          <w:szCs w:val="24"/>
        </w:rPr>
        <w:tab/>
      </w:r>
      <w:r w:rsidR="0001736D" w:rsidRPr="00DB50F0">
        <w:rPr>
          <w:rFonts w:ascii="Times New Roman" w:hAnsi="Times New Roman" w:cs="Times New Roman"/>
          <w:sz w:val="24"/>
          <w:szCs w:val="24"/>
        </w:rPr>
        <w:t xml:space="preserve">       </w:t>
      </w:r>
      <w:r w:rsidR="006206BA" w:rsidRPr="00DB50F0">
        <w:rPr>
          <w:rFonts w:ascii="Times New Roman" w:hAnsi="Times New Roman" w:cs="Times New Roman"/>
          <w:sz w:val="24"/>
          <w:szCs w:val="24"/>
        </w:rPr>
        <w:tab/>
      </w:r>
      <w:r w:rsidR="006206BA" w:rsidRPr="00DB50F0">
        <w:rPr>
          <w:rFonts w:ascii="Times New Roman" w:hAnsi="Times New Roman" w:cs="Times New Roman"/>
          <w:sz w:val="24"/>
          <w:szCs w:val="24"/>
        </w:rPr>
        <w:tab/>
      </w:r>
      <w:r w:rsidR="006206BA" w:rsidRPr="00DB50F0">
        <w:rPr>
          <w:rFonts w:ascii="Times New Roman" w:hAnsi="Times New Roman" w:cs="Times New Roman"/>
          <w:sz w:val="24"/>
          <w:szCs w:val="24"/>
        </w:rPr>
        <w:tab/>
      </w:r>
      <w:r w:rsidR="006206BA" w:rsidRPr="00DB50F0">
        <w:rPr>
          <w:rFonts w:ascii="Times New Roman" w:hAnsi="Times New Roman" w:cs="Times New Roman"/>
          <w:sz w:val="24"/>
          <w:szCs w:val="24"/>
        </w:rPr>
        <w:tab/>
      </w:r>
      <w:r w:rsidR="006206BA" w:rsidRPr="00DB50F0">
        <w:rPr>
          <w:rFonts w:ascii="Times New Roman" w:hAnsi="Times New Roman" w:cs="Times New Roman"/>
          <w:sz w:val="24"/>
          <w:szCs w:val="24"/>
        </w:rPr>
        <w:tab/>
        <w:t xml:space="preserve">                     </w:t>
      </w:r>
      <w:r w:rsidR="005C29CD" w:rsidRPr="00DB50F0">
        <w:rPr>
          <w:rFonts w:ascii="Times New Roman" w:hAnsi="Times New Roman" w:cs="Times New Roman"/>
          <w:sz w:val="24"/>
          <w:szCs w:val="24"/>
        </w:rPr>
        <w:t xml:space="preserve">The highest </w:t>
      </w:r>
      <w:r w:rsidR="0001736D" w:rsidRPr="00DB50F0">
        <w:rPr>
          <w:rFonts w:ascii="Times New Roman" w:hAnsi="Times New Roman" w:cs="Times New Roman"/>
          <w:sz w:val="24"/>
          <w:szCs w:val="24"/>
        </w:rPr>
        <w:t xml:space="preserve">marketing margin </w:t>
      </w:r>
      <w:r w:rsidR="005C29CD" w:rsidRPr="00DB50F0">
        <w:rPr>
          <w:rFonts w:ascii="Times New Roman" w:hAnsi="Times New Roman" w:cs="Times New Roman"/>
          <w:sz w:val="24"/>
          <w:szCs w:val="24"/>
        </w:rPr>
        <w:t xml:space="preserve">is about </w:t>
      </w:r>
      <w:r w:rsidR="0001736D" w:rsidRPr="00DB50F0">
        <w:rPr>
          <w:rFonts w:ascii="Times New Roman" w:hAnsi="Times New Roman" w:cs="Times New Roman"/>
          <w:sz w:val="24"/>
          <w:szCs w:val="24"/>
        </w:rPr>
        <w:t>T</w:t>
      </w:r>
      <w:r w:rsidR="005C29CD" w:rsidRPr="00DB50F0">
        <w:rPr>
          <w:rFonts w:ascii="Times New Roman" w:hAnsi="Times New Roman" w:cs="Times New Roman"/>
          <w:sz w:val="24"/>
          <w:szCs w:val="24"/>
        </w:rPr>
        <w:t xml:space="preserve">K </w:t>
      </w:r>
      <w:r w:rsidR="0001736D" w:rsidRPr="00DB50F0">
        <w:rPr>
          <w:rFonts w:ascii="Times New Roman" w:hAnsi="Times New Roman" w:cs="Times New Roman"/>
          <w:sz w:val="24"/>
          <w:szCs w:val="24"/>
        </w:rPr>
        <w:t xml:space="preserve">14 /lit </w:t>
      </w:r>
      <w:r w:rsidR="006206BA" w:rsidRPr="00DB50F0">
        <w:rPr>
          <w:rFonts w:ascii="Times New Roman" w:hAnsi="Times New Roman" w:cs="Times New Roman"/>
          <w:sz w:val="24"/>
          <w:szCs w:val="24"/>
        </w:rPr>
        <w:t xml:space="preserve">of milk </w:t>
      </w:r>
      <w:r w:rsidR="005C29CD" w:rsidRPr="00DB50F0">
        <w:rPr>
          <w:rFonts w:ascii="Times New Roman" w:hAnsi="Times New Roman" w:cs="Times New Roman"/>
          <w:sz w:val="24"/>
          <w:szCs w:val="24"/>
        </w:rPr>
        <w:t xml:space="preserve">in Musa dairy and lowest is about </w:t>
      </w:r>
      <w:r w:rsidR="0001736D" w:rsidRPr="00DB50F0">
        <w:rPr>
          <w:rFonts w:ascii="Times New Roman" w:hAnsi="Times New Roman" w:cs="Times New Roman"/>
          <w:sz w:val="24"/>
          <w:szCs w:val="24"/>
        </w:rPr>
        <w:t>T</w:t>
      </w:r>
      <w:r w:rsidR="003F63CA" w:rsidRPr="00DB50F0">
        <w:rPr>
          <w:rFonts w:ascii="Times New Roman" w:hAnsi="Times New Roman" w:cs="Times New Roman"/>
          <w:sz w:val="24"/>
          <w:szCs w:val="24"/>
        </w:rPr>
        <w:t>K</w:t>
      </w:r>
      <w:r w:rsidR="0001736D" w:rsidRPr="00DB50F0">
        <w:rPr>
          <w:rFonts w:ascii="Times New Roman" w:hAnsi="Times New Roman" w:cs="Times New Roman"/>
          <w:sz w:val="24"/>
          <w:szCs w:val="24"/>
        </w:rPr>
        <w:t xml:space="preserve"> </w:t>
      </w:r>
      <w:proofErr w:type="gramStart"/>
      <w:r w:rsidR="0001736D" w:rsidRPr="00DB50F0">
        <w:rPr>
          <w:rFonts w:ascii="Times New Roman" w:hAnsi="Times New Roman" w:cs="Times New Roman"/>
          <w:sz w:val="24"/>
          <w:szCs w:val="24"/>
        </w:rPr>
        <w:t>3/lit</w:t>
      </w:r>
      <w:proofErr w:type="gramEnd"/>
      <w:r w:rsidR="0001736D" w:rsidRPr="00DB50F0">
        <w:rPr>
          <w:rFonts w:ascii="Times New Roman" w:hAnsi="Times New Roman" w:cs="Times New Roman"/>
          <w:sz w:val="24"/>
          <w:szCs w:val="24"/>
        </w:rPr>
        <w:t xml:space="preserve"> </w:t>
      </w:r>
      <w:r w:rsidR="006206BA" w:rsidRPr="00DB50F0">
        <w:rPr>
          <w:rFonts w:ascii="Times New Roman" w:hAnsi="Times New Roman" w:cs="Times New Roman"/>
          <w:sz w:val="24"/>
          <w:szCs w:val="24"/>
        </w:rPr>
        <w:t xml:space="preserve">of milk </w:t>
      </w:r>
      <w:r w:rsidR="0001736D" w:rsidRPr="00DB50F0">
        <w:rPr>
          <w:rFonts w:ascii="Times New Roman" w:hAnsi="Times New Roman" w:cs="Times New Roman"/>
          <w:sz w:val="24"/>
          <w:szCs w:val="24"/>
        </w:rPr>
        <w:t xml:space="preserve">in Ripon dairy. </w:t>
      </w:r>
      <w:r w:rsidR="0001736D" w:rsidRPr="00DB50F0">
        <w:rPr>
          <w:rFonts w:ascii="Times New Roman" w:hAnsi="Times New Roman" w:cs="Times New Roman"/>
          <w:sz w:val="24"/>
          <w:szCs w:val="24"/>
        </w:rPr>
        <w:tab/>
      </w:r>
      <w:r w:rsidRPr="00DB50F0">
        <w:rPr>
          <w:rFonts w:ascii="Times New Roman" w:hAnsi="Times New Roman" w:cs="Times New Roman"/>
          <w:b/>
          <w:sz w:val="24"/>
          <w:szCs w:val="24"/>
        </w:rPr>
        <w:t xml:space="preserve">         </w:t>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D15E68"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4B7962" w:rsidRPr="00DB50F0">
        <w:rPr>
          <w:rFonts w:ascii="Times New Roman" w:hAnsi="Times New Roman" w:cs="Times New Roman"/>
          <w:b/>
          <w:sz w:val="24"/>
          <w:szCs w:val="24"/>
        </w:rPr>
        <w:t xml:space="preserve">       </w:t>
      </w:r>
      <w:r w:rsidR="005C29CD" w:rsidRPr="00DB50F0">
        <w:rPr>
          <w:rFonts w:ascii="Times New Roman" w:hAnsi="Times New Roman" w:cs="Times New Roman"/>
          <w:sz w:val="24"/>
          <w:szCs w:val="24"/>
        </w:rPr>
        <w:t xml:space="preserve">The highest marketing cost is about </w:t>
      </w:r>
      <w:proofErr w:type="spellStart"/>
      <w:r w:rsidR="005C29CD" w:rsidRPr="00DB50F0">
        <w:rPr>
          <w:rFonts w:ascii="Times New Roman" w:hAnsi="Times New Roman" w:cs="Times New Roman"/>
          <w:sz w:val="24"/>
          <w:szCs w:val="24"/>
        </w:rPr>
        <w:t>Tk</w:t>
      </w:r>
      <w:proofErr w:type="spellEnd"/>
      <w:r w:rsidR="005C29CD" w:rsidRPr="00DB50F0">
        <w:rPr>
          <w:rFonts w:ascii="Times New Roman" w:hAnsi="Times New Roman" w:cs="Times New Roman"/>
          <w:sz w:val="24"/>
          <w:szCs w:val="24"/>
        </w:rPr>
        <w:t xml:space="preserve"> 6.89/lit of milk in Musa dairy and lowest is about </w:t>
      </w:r>
      <w:r w:rsidR="006206BA" w:rsidRPr="00DB50F0">
        <w:rPr>
          <w:rFonts w:ascii="Times New Roman" w:hAnsi="Times New Roman" w:cs="Times New Roman"/>
          <w:sz w:val="24"/>
          <w:szCs w:val="24"/>
        </w:rPr>
        <w:t>T</w:t>
      </w:r>
      <w:r w:rsidR="005C29CD" w:rsidRPr="00DB50F0">
        <w:rPr>
          <w:rFonts w:ascii="Times New Roman" w:hAnsi="Times New Roman" w:cs="Times New Roman"/>
          <w:sz w:val="24"/>
          <w:szCs w:val="24"/>
        </w:rPr>
        <w:t xml:space="preserve">K 1.93/lit </w:t>
      </w:r>
      <w:r w:rsidR="006206BA" w:rsidRPr="00DB50F0">
        <w:rPr>
          <w:rFonts w:ascii="Times New Roman" w:hAnsi="Times New Roman" w:cs="Times New Roman"/>
          <w:sz w:val="24"/>
          <w:szCs w:val="24"/>
        </w:rPr>
        <w:t>of milk</w:t>
      </w:r>
      <w:r w:rsidR="005C29CD" w:rsidRPr="00DB50F0">
        <w:rPr>
          <w:rFonts w:ascii="Times New Roman" w:hAnsi="Times New Roman" w:cs="Times New Roman"/>
          <w:sz w:val="24"/>
          <w:szCs w:val="24"/>
        </w:rPr>
        <w:t xml:space="preserve"> </w:t>
      </w:r>
      <w:r w:rsidR="006206BA" w:rsidRPr="00DB50F0">
        <w:rPr>
          <w:rFonts w:ascii="Times New Roman" w:hAnsi="Times New Roman" w:cs="Times New Roman"/>
          <w:sz w:val="24"/>
          <w:szCs w:val="24"/>
        </w:rPr>
        <w:t xml:space="preserve">in Ripon dairy. </w:t>
      </w:r>
      <w:r w:rsidR="006206BA" w:rsidRPr="00DB50F0">
        <w:rPr>
          <w:rFonts w:ascii="Times New Roman" w:hAnsi="Times New Roman" w:cs="Times New Roman"/>
          <w:sz w:val="24"/>
          <w:szCs w:val="24"/>
        </w:rPr>
        <w:tab/>
      </w:r>
      <w:r w:rsidR="006206BA" w:rsidRPr="00DB50F0">
        <w:rPr>
          <w:rFonts w:ascii="Times New Roman" w:hAnsi="Times New Roman" w:cs="Times New Roman"/>
          <w:b/>
          <w:sz w:val="24"/>
          <w:szCs w:val="24"/>
        </w:rPr>
        <w:t xml:space="preserve">         </w:t>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4B7962" w:rsidRPr="00DB50F0">
        <w:rPr>
          <w:rFonts w:ascii="Times New Roman" w:hAnsi="Times New Roman" w:cs="Times New Roman"/>
          <w:b/>
          <w:sz w:val="24"/>
          <w:szCs w:val="24"/>
        </w:rPr>
        <w:t xml:space="preserve">      </w:t>
      </w:r>
      <w:r w:rsidR="005C29CD" w:rsidRPr="00DB50F0">
        <w:rPr>
          <w:rFonts w:ascii="Times New Roman" w:hAnsi="Times New Roman" w:cs="Times New Roman"/>
          <w:sz w:val="24"/>
          <w:szCs w:val="24"/>
        </w:rPr>
        <w:t xml:space="preserve">The highest marketing cost is about </w:t>
      </w:r>
      <w:proofErr w:type="spellStart"/>
      <w:r w:rsidR="005C29CD" w:rsidRPr="00DB50F0">
        <w:rPr>
          <w:rFonts w:ascii="Times New Roman" w:hAnsi="Times New Roman" w:cs="Times New Roman"/>
          <w:sz w:val="24"/>
          <w:szCs w:val="24"/>
        </w:rPr>
        <w:t>Tk</w:t>
      </w:r>
      <w:proofErr w:type="spellEnd"/>
      <w:r w:rsidR="005C29CD" w:rsidRPr="00DB50F0">
        <w:rPr>
          <w:rFonts w:ascii="Times New Roman" w:hAnsi="Times New Roman" w:cs="Times New Roman"/>
          <w:sz w:val="24"/>
          <w:szCs w:val="24"/>
        </w:rPr>
        <w:t xml:space="preserve"> 7.11/lit of milk in Musa dairy and lowest is about </w:t>
      </w:r>
      <w:r w:rsidR="006206BA" w:rsidRPr="00DB50F0">
        <w:rPr>
          <w:rFonts w:ascii="Times New Roman" w:hAnsi="Times New Roman" w:cs="Times New Roman"/>
          <w:sz w:val="24"/>
          <w:szCs w:val="24"/>
        </w:rPr>
        <w:t>T</w:t>
      </w:r>
      <w:r w:rsidR="005C29CD" w:rsidRPr="00DB50F0">
        <w:rPr>
          <w:rFonts w:ascii="Times New Roman" w:hAnsi="Times New Roman" w:cs="Times New Roman"/>
          <w:sz w:val="24"/>
          <w:szCs w:val="24"/>
        </w:rPr>
        <w:t xml:space="preserve">K 0.19/lit of milk in </w:t>
      </w:r>
      <w:proofErr w:type="spellStart"/>
      <w:r w:rsidR="005C29CD" w:rsidRPr="00DB50F0">
        <w:rPr>
          <w:rFonts w:ascii="Times New Roman" w:hAnsi="Times New Roman" w:cs="Times New Roman"/>
          <w:sz w:val="24"/>
          <w:szCs w:val="24"/>
        </w:rPr>
        <w:t>Haque</w:t>
      </w:r>
      <w:proofErr w:type="spellEnd"/>
      <w:r w:rsidR="005C29CD" w:rsidRPr="00DB50F0">
        <w:rPr>
          <w:rFonts w:ascii="Times New Roman" w:hAnsi="Times New Roman" w:cs="Times New Roman"/>
          <w:sz w:val="24"/>
          <w:szCs w:val="24"/>
        </w:rPr>
        <w:t xml:space="preserve"> </w:t>
      </w:r>
      <w:proofErr w:type="spellStart"/>
      <w:r w:rsidR="005C29CD" w:rsidRPr="00DB50F0">
        <w:rPr>
          <w:rFonts w:ascii="Times New Roman" w:hAnsi="Times New Roman" w:cs="Times New Roman"/>
          <w:sz w:val="24"/>
          <w:szCs w:val="24"/>
        </w:rPr>
        <w:t>Bandri</w:t>
      </w:r>
      <w:proofErr w:type="spellEnd"/>
      <w:r w:rsidR="005C29CD" w:rsidRPr="00DB50F0">
        <w:rPr>
          <w:rFonts w:ascii="Times New Roman" w:hAnsi="Times New Roman" w:cs="Times New Roman"/>
          <w:sz w:val="24"/>
          <w:szCs w:val="24"/>
        </w:rPr>
        <w:t xml:space="preserve"> </w:t>
      </w:r>
      <w:r w:rsidR="006206BA" w:rsidRPr="00DB50F0">
        <w:rPr>
          <w:rFonts w:ascii="Times New Roman" w:hAnsi="Times New Roman" w:cs="Times New Roman"/>
          <w:sz w:val="24"/>
          <w:szCs w:val="24"/>
        </w:rPr>
        <w:t xml:space="preserve">dairy. </w:t>
      </w:r>
      <w:r w:rsidR="006206BA" w:rsidRPr="00DB50F0">
        <w:rPr>
          <w:rFonts w:ascii="Times New Roman" w:hAnsi="Times New Roman" w:cs="Times New Roman"/>
          <w:sz w:val="24"/>
          <w:szCs w:val="24"/>
        </w:rPr>
        <w:tab/>
      </w:r>
      <w:r w:rsidR="006206BA" w:rsidRPr="00DB50F0">
        <w:rPr>
          <w:rFonts w:ascii="Times New Roman" w:hAnsi="Times New Roman" w:cs="Times New Roman"/>
          <w:b/>
          <w:sz w:val="24"/>
          <w:szCs w:val="24"/>
        </w:rPr>
        <w:t xml:space="preserve">         </w:t>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6206BA"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r w:rsidR="00220B63" w:rsidRPr="00DB50F0">
        <w:rPr>
          <w:rFonts w:ascii="Times New Roman" w:hAnsi="Times New Roman" w:cs="Times New Roman"/>
          <w:b/>
          <w:sz w:val="24"/>
          <w:szCs w:val="24"/>
        </w:rPr>
        <w:tab/>
      </w:r>
    </w:p>
    <w:p w:rsidR="00D73AD6" w:rsidRPr="00DB50F0" w:rsidRDefault="00D73AD6" w:rsidP="004D4104">
      <w:pPr>
        <w:spacing w:line="360" w:lineRule="auto"/>
        <w:rPr>
          <w:rFonts w:ascii="Times New Roman" w:hAnsi="Times New Roman" w:cs="Times New Roman"/>
          <w:b/>
          <w:sz w:val="24"/>
          <w:szCs w:val="24"/>
        </w:rPr>
      </w:pPr>
      <w:r w:rsidRPr="00DB50F0">
        <w:rPr>
          <w:rFonts w:ascii="Times New Roman" w:hAnsi="Times New Roman" w:cs="Times New Roman"/>
          <w:b/>
          <w:sz w:val="24"/>
          <w:szCs w:val="24"/>
        </w:rPr>
        <w:br w:type="page"/>
      </w:r>
    </w:p>
    <w:p w:rsidR="00F93AA5" w:rsidRPr="00DB50F0" w:rsidRDefault="006653AB" w:rsidP="005C29CD">
      <w:pPr>
        <w:spacing w:line="360" w:lineRule="auto"/>
        <w:ind w:left="720"/>
        <w:jc w:val="both"/>
        <w:rPr>
          <w:rFonts w:ascii="Times New Roman" w:hAnsi="Times New Roman" w:cs="Times New Roman"/>
          <w:b/>
          <w:sz w:val="24"/>
          <w:szCs w:val="24"/>
        </w:rPr>
      </w:pPr>
      <w:r w:rsidRPr="00DB50F0">
        <w:rPr>
          <w:rFonts w:ascii="Times New Roman" w:hAnsi="Times New Roman" w:cs="Times New Roman"/>
          <w:b/>
          <w:sz w:val="24"/>
          <w:szCs w:val="24"/>
        </w:rPr>
        <w:t xml:space="preserve">                                                   </w:t>
      </w:r>
      <w:r w:rsidR="005C29CD"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Chapter-5</w:t>
      </w:r>
    </w:p>
    <w:p w:rsidR="00F93AA5" w:rsidRPr="00DB50F0" w:rsidRDefault="005C29CD" w:rsidP="004D4104">
      <w:pPr>
        <w:spacing w:line="360" w:lineRule="auto"/>
        <w:ind w:firstLine="720"/>
        <w:rPr>
          <w:rFonts w:ascii="Times New Roman" w:hAnsi="Times New Roman" w:cs="Times New Roman"/>
          <w:b/>
          <w:sz w:val="24"/>
          <w:szCs w:val="24"/>
        </w:rPr>
      </w:pPr>
      <w:r w:rsidRPr="00DB50F0">
        <w:rPr>
          <w:rFonts w:ascii="Times New Roman" w:hAnsi="Times New Roman" w:cs="Times New Roman"/>
          <w:b/>
          <w:sz w:val="24"/>
          <w:szCs w:val="24"/>
        </w:rPr>
        <w:t xml:space="preserve">             </w:t>
      </w:r>
      <w:r w:rsidR="00F93AA5" w:rsidRPr="00DB50F0">
        <w:rPr>
          <w:rFonts w:ascii="Times New Roman" w:hAnsi="Times New Roman" w:cs="Times New Roman"/>
          <w:b/>
          <w:sz w:val="24"/>
          <w:szCs w:val="24"/>
        </w:rPr>
        <w:t>PROBLEMS AND SUGGESTED PROBABLE SOLUTIONS</w:t>
      </w:r>
    </w:p>
    <w:p w:rsidR="00F93AA5" w:rsidRPr="00DB50F0" w:rsidRDefault="00F93AA5" w:rsidP="004D4104">
      <w:pPr>
        <w:spacing w:line="360" w:lineRule="auto"/>
        <w:jc w:val="both"/>
        <w:rPr>
          <w:rFonts w:ascii="Times New Roman" w:hAnsi="Times New Roman" w:cs="Times New Roman"/>
          <w:b/>
          <w:color w:val="000000"/>
          <w:sz w:val="24"/>
          <w:szCs w:val="24"/>
        </w:rPr>
      </w:pPr>
      <w:r w:rsidRPr="00DB50F0">
        <w:rPr>
          <w:rFonts w:ascii="Times New Roman" w:hAnsi="Times New Roman" w:cs="Times New Roman"/>
          <w:b/>
          <w:sz w:val="24"/>
          <w:szCs w:val="24"/>
        </w:rPr>
        <w:t>5.1 Problems associated with farm:</w:t>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Pr="00DB50F0">
        <w:rPr>
          <w:rFonts w:ascii="Times New Roman" w:hAnsi="Times New Roman" w:cs="Times New Roman"/>
          <w:b/>
          <w:sz w:val="24"/>
          <w:szCs w:val="24"/>
        </w:rPr>
        <w:tab/>
      </w:r>
      <w:r w:rsidR="005C29CD" w:rsidRPr="00DB50F0">
        <w:rPr>
          <w:rFonts w:ascii="Times New Roman" w:hAnsi="Times New Roman" w:cs="Times New Roman"/>
          <w:b/>
          <w:sz w:val="24"/>
          <w:szCs w:val="24"/>
        </w:rPr>
        <w:t xml:space="preserve">         </w:t>
      </w:r>
      <w:r w:rsidRPr="00DB50F0">
        <w:rPr>
          <w:rFonts w:ascii="Times New Roman" w:hAnsi="Times New Roman" w:cs="Times New Roman"/>
          <w:sz w:val="24"/>
          <w:szCs w:val="24"/>
        </w:rPr>
        <w:t>In the existing</w:t>
      </w:r>
      <w:r w:rsidRPr="00DB50F0">
        <w:rPr>
          <w:rFonts w:ascii="Times New Roman" w:hAnsi="Times New Roman" w:cs="Times New Roman"/>
          <w:b/>
          <w:sz w:val="24"/>
          <w:szCs w:val="24"/>
        </w:rPr>
        <w:t xml:space="preserve"> </w:t>
      </w:r>
      <w:r w:rsidRPr="00DB50F0">
        <w:rPr>
          <w:rFonts w:ascii="Times New Roman" w:hAnsi="Times New Roman" w:cs="Times New Roman"/>
          <w:sz w:val="24"/>
          <w:szCs w:val="24"/>
        </w:rPr>
        <w:t>socio-economic condition of Bangladesh where there are many marketing problems for fluid milk farmers.</w:t>
      </w:r>
      <w:r w:rsidR="005C29CD" w:rsidRPr="00DB50F0">
        <w:rPr>
          <w:rFonts w:ascii="Times New Roman" w:hAnsi="Times New Roman" w:cs="Times New Roman"/>
          <w:sz w:val="24"/>
          <w:szCs w:val="24"/>
        </w:rPr>
        <w:t xml:space="preserve"> </w:t>
      </w:r>
      <w:r w:rsidRPr="00DB50F0">
        <w:rPr>
          <w:rFonts w:ascii="Times New Roman" w:hAnsi="Times New Roman" w:cs="Times New Roman"/>
          <w:sz w:val="24"/>
          <w:szCs w:val="24"/>
        </w:rPr>
        <w:t>From the field survey in the study area it was known from the dairy farmers which they are fac</w:t>
      </w:r>
      <w:r w:rsidR="006B1E99" w:rsidRPr="00DB50F0">
        <w:rPr>
          <w:rFonts w:ascii="Times New Roman" w:hAnsi="Times New Roman" w:cs="Times New Roman"/>
          <w:sz w:val="24"/>
          <w:szCs w:val="24"/>
        </w:rPr>
        <w:t xml:space="preserve">ed at the time of marketing of </w:t>
      </w:r>
      <w:r w:rsidRPr="00DB50F0">
        <w:rPr>
          <w:rFonts w:ascii="Times New Roman" w:hAnsi="Times New Roman" w:cs="Times New Roman"/>
          <w:sz w:val="24"/>
          <w:szCs w:val="24"/>
        </w:rPr>
        <w:t>fluid milk.</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Pr="00DB50F0">
        <w:rPr>
          <w:rFonts w:ascii="Times New Roman" w:hAnsi="Times New Roman" w:cs="Times New Roman"/>
          <w:sz w:val="24"/>
          <w:szCs w:val="24"/>
        </w:rPr>
        <w:tab/>
      </w:r>
      <w:r w:rsidR="006206BA" w:rsidRPr="00DB50F0">
        <w:rPr>
          <w:rFonts w:ascii="Times New Roman" w:hAnsi="Times New Roman" w:cs="Times New Roman"/>
          <w:sz w:val="24"/>
          <w:szCs w:val="24"/>
        </w:rPr>
        <w:t xml:space="preserve">  </w:t>
      </w:r>
      <w:r w:rsidR="00AC37FC" w:rsidRPr="00DB50F0">
        <w:rPr>
          <w:rFonts w:ascii="Times New Roman" w:hAnsi="Times New Roman" w:cs="Times New Roman"/>
          <w:sz w:val="24"/>
          <w:szCs w:val="24"/>
        </w:rPr>
        <w:t xml:space="preserve"> </w:t>
      </w:r>
      <w:r w:rsidR="00AC37FC" w:rsidRPr="00DB50F0">
        <w:rPr>
          <w:rFonts w:ascii="Times New Roman" w:hAnsi="Times New Roman" w:cs="Times New Roman"/>
          <w:b/>
          <w:color w:val="000000"/>
          <w:sz w:val="24"/>
          <w:szCs w:val="24"/>
        </w:rPr>
        <w:t>Table -</w:t>
      </w:r>
      <w:proofErr w:type="gramStart"/>
      <w:r w:rsidR="00AC37FC" w:rsidRPr="00DB50F0">
        <w:rPr>
          <w:rFonts w:ascii="Times New Roman" w:hAnsi="Times New Roman" w:cs="Times New Roman"/>
          <w:b/>
          <w:color w:val="000000"/>
          <w:sz w:val="24"/>
          <w:szCs w:val="24"/>
        </w:rPr>
        <w:t>7</w:t>
      </w:r>
      <w:r w:rsidR="005C29CD" w:rsidRPr="00DB50F0">
        <w:rPr>
          <w:rFonts w:ascii="Times New Roman" w:hAnsi="Times New Roman" w:cs="Times New Roman"/>
          <w:b/>
          <w:color w:val="000000"/>
          <w:sz w:val="24"/>
          <w:szCs w:val="24"/>
        </w:rPr>
        <w:t xml:space="preserve"> </w:t>
      </w:r>
      <w:r w:rsidR="00AC37FC" w:rsidRPr="00DB50F0">
        <w:rPr>
          <w:rFonts w:ascii="Times New Roman" w:hAnsi="Times New Roman" w:cs="Times New Roman"/>
          <w:b/>
          <w:color w:val="000000"/>
          <w:sz w:val="24"/>
          <w:szCs w:val="24"/>
        </w:rPr>
        <w:t>:</w:t>
      </w:r>
      <w:proofErr w:type="gramEnd"/>
      <w:r w:rsidRPr="00DB50F0">
        <w:rPr>
          <w:rFonts w:ascii="Times New Roman" w:hAnsi="Times New Roman" w:cs="Times New Roman"/>
          <w:b/>
          <w:color w:val="000000"/>
          <w:sz w:val="24"/>
          <w:szCs w:val="24"/>
        </w:rPr>
        <w:t xml:space="preserve"> Problems faced by farm owners.</w:t>
      </w:r>
    </w:p>
    <w:tbl>
      <w:tblPr>
        <w:tblpPr w:leftFromText="180" w:rightFromText="180" w:vertAnchor="text" w:tblpY="1"/>
        <w:tblOverlap w:val="neve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8"/>
        <w:gridCol w:w="1262"/>
        <w:gridCol w:w="1527"/>
        <w:gridCol w:w="1431"/>
        <w:gridCol w:w="1431"/>
        <w:gridCol w:w="1431"/>
      </w:tblGrid>
      <w:tr w:rsidR="00F93AA5" w:rsidRPr="00DB50F0" w:rsidTr="00843244">
        <w:trPr>
          <w:trHeight w:val="132"/>
        </w:trPr>
        <w:tc>
          <w:tcPr>
            <w:tcW w:w="2668" w:type="dxa"/>
            <w:vMerge w:val="restart"/>
          </w:tcPr>
          <w:p w:rsidR="00F93AA5" w:rsidRPr="00DB50F0" w:rsidRDefault="00F93AA5" w:rsidP="004D4104">
            <w:pPr>
              <w:tabs>
                <w:tab w:val="left" w:pos="1275"/>
              </w:tabs>
              <w:spacing w:line="360" w:lineRule="auto"/>
              <w:jc w:val="center"/>
              <w:rPr>
                <w:rFonts w:ascii="Times New Roman" w:hAnsi="Times New Roman" w:cs="Times New Roman"/>
                <w:b/>
                <w:sz w:val="24"/>
                <w:szCs w:val="24"/>
              </w:rPr>
            </w:pPr>
            <w:r w:rsidRPr="00DB50F0">
              <w:rPr>
                <w:rFonts w:ascii="Times New Roman" w:hAnsi="Times New Roman" w:cs="Times New Roman"/>
                <w:b/>
                <w:sz w:val="24"/>
                <w:szCs w:val="24"/>
              </w:rPr>
              <w:t>Problems</w:t>
            </w:r>
          </w:p>
        </w:tc>
        <w:tc>
          <w:tcPr>
            <w:tcW w:w="4220" w:type="dxa"/>
            <w:gridSpan w:val="3"/>
            <w:tcBorders>
              <w:bottom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b/>
                <w:color w:val="000000"/>
                <w:sz w:val="24"/>
                <w:szCs w:val="24"/>
              </w:rPr>
            </w:pPr>
            <w:r w:rsidRPr="00DB50F0">
              <w:rPr>
                <w:rFonts w:ascii="Times New Roman" w:hAnsi="Times New Roman" w:cs="Times New Roman"/>
                <w:b/>
                <w:color w:val="000000"/>
                <w:sz w:val="24"/>
                <w:szCs w:val="24"/>
              </w:rPr>
              <w:t>Extend of Problems faced by the Respondent</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b/>
                <w:sz w:val="24"/>
                <w:szCs w:val="24"/>
              </w:rPr>
            </w:pPr>
          </w:p>
        </w:tc>
        <w:tc>
          <w:tcPr>
            <w:tcW w:w="1431" w:type="dxa"/>
            <w:vMerge w:val="restart"/>
          </w:tcPr>
          <w:p w:rsidR="00F93AA5" w:rsidRPr="00DB50F0" w:rsidRDefault="00F93AA5" w:rsidP="004D4104">
            <w:pPr>
              <w:tabs>
                <w:tab w:val="left" w:pos="1275"/>
              </w:tabs>
              <w:spacing w:line="360" w:lineRule="auto"/>
              <w:jc w:val="center"/>
              <w:rPr>
                <w:rFonts w:ascii="Times New Roman" w:hAnsi="Times New Roman" w:cs="Times New Roman"/>
                <w:b/>
                <w:sz w:val="24"/>
                <w:szCs w:val="24"/>
              </w:rPr>
            </w:pPr>
            <w:r w:rsidRPr="00DB50F0">
              <w:rPr>
                <w:rFonts w:ascii="Times New Roman" w:hAnsi="Times New Roman" w:cs="Times New Roman"/>
                <w:b/>
                <w:sz w:val="24"/>
                <w:szCs w:val="24"/>
              </w:rPr>
              <w:t>Percent (%)of total farm(25)</w:t>
            </w:r>
          </w:p>
        </w:tc>
      </w:tr>
      <w:tr w:rsidR="00F93AA5" w:rsidRPr="00DB50F0" w:rsidTr="00843244">
        <w:trPr>
          <w:trHeight w:val="210"/>
        </w:trPr>
        <w:tc>
          <w:tcPr>
            <w:tcW w:w="2668" w:type="dxa"/>
            <w:vMerge/>
          </w:tcPr>
          <w:p w:rsidR="00F93AA5" w:rsidRPr="00DB50F0" w:rsidRDefault="00F93AA5" w:rsidP="004D4104">
            <w:pPr>
              <w:tabs>
                <w:tab w:val="left" w:pos="1275"/>
              </w:tabs>
              <w:spacing w:line="360" w:lineRule="auto"/>
              <w:jc w:val="center"/>
              <w:rPr>
                <w:rFonts w:ascii="Times New Roman" w:hAnsi="Times New Roman" w:cs="Times New Roman"/>
                <w:b/>
                <w:sz w:val="24"/>
                <w:szCs w:val="24"/>
              </w:rPr>
            </w:pPr>
          </w:p>
        </w:tc>
        <w:tc>
          <w:tcPr>
            <w:tcW w:w="1262" w:type="dxa"/>
            <w:tcBorders>
              <w:top w:val="single" w:sz="4" w:space="0" w:color="auto"/>
              <w:righ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b/>
                <w:color w:val="000000"/>
                <w:sz w:val="24"/>
                <w:szCs w:val="24"/>
              </w:rPr>
            </w:pPr>
            <w:r w:rsidRPr="00DB50F0">
              <w:rPr>
                <w:rFonts w:ascii="Times New Roman" w:hAnsi="Times New Roman" w:cs="Times New Roman"/>
                <w:b/>
                <w:color w:val="000000"/>
                <w:sz w:val="24"/>
                <w:szCs w:val="24"/>
              </w:rPr>
              <w:t>Low</w:t>
            </w:r>
          </w:p>
        </w:tc>
        <w:tc>
          <w:tcPr>
            <w:tcW w:w="1527" w:type="dxa"/>
            <w:tcBorders>
              <w:top w:val="single" w:sz="4" w:space="0" w:color="auto"/>
              <w:lef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b/>
                <w:color w:val="000000"/>
                <w:sz w:val="24"/>
                <w:szCs w:val="24"/>
              </w:rPr>
            </w:pPr>
            <w:r w:rsidRPr="00DB50F0">
              <w:rPr>
                <w:rFonts w:ascii="Times New Roman" w:hAnsi="Times New Roman" w:cs="Times New Roman"/>
                <w:b/>
                <w:color w:val="000000"/>
                <w:sz w:val="24"/>
                <w:szCs w:val="24"/>
              </w:rPr>
              <w:t>Medium</w:t>
            </w:r>
          </w:p>
        </w:tc>
        <w:tc>
          <w:tcPr>
            <w:tcW w:w="1431" w:type="dxa"/>
            <w:tcBorders>
              <w:top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b/>
                <w:color w:val="000000"/>
                <w:sz w:val="24"/>
                <w:szCs w:val="24"/>
              </w:rPr>
            </w:pPr>
            <w:r w:rsidRPr="00DB50F0">
              <w:rPr>
                <w:rFonts w:ascii="Times New Roman" w:hAnsi="Times New Roman" w:cs="Times New Roman"/>
                <w:b/>
                <w:color w:val="000000"/>
                <w:sz w:val="24"/>
                <w:szCs w:val="24"/>
              </w:rPr>
              <w:t>High</w:t>
            </w:r>
          </w:p>
        </w:tc>
        <w:tc>
          <w:tcPr>
            <w:tcW w:w="1431" w:type="dxa"/>
          </w:tcPr>
          <w:p w:rsidR="00F93AA5" w:rsidRPr="00DB50F0" w:rsidRDefault="00F93AA5" w:rsidP="004D4104">
            <w:pPr>
              <w:tabs>
                <w:tab w:val="left" w:pos="1275"/>
              </w:tabs>
              <w:spacing w:line="360" w:lineRule="auto"/>
              <w:rPr>
                <w:rFonts w:ascii="Times New Roman" w:hAnsi="Times New Roman" w:cs="Times New Roman"/>
                <w:b/>
                <w:sz w:val="24"/>
                <w:szCs w:val="24"/>
              </w:rPr>
            </w:pPr>
            <w:r w:rsidRPr="00DB50F0">
              <w:rPr>
                <w:rFonts w:ascii="Times New Roman" w:hAnsi="Times New Roman" w:cs="Times New Roman"/>
                <w:b/>
                <w:sz w:val="24"/>
                <w:szCs w:val="24"/>
              </w:rPr>
              <w:t>Total</w:t>
            </w:r>
          </w:p>
        </w:tc>
        <w:tc>
          <w:tcPr>
            <w:tcW w:w="1431" w:type="dxa"/>
            <w:vMerge/>
          </w:tcPr>
          <w:p w:rsidR="00F93AA5" w:rsidRPr="00DB50F0" w:rsidRDefault="00F93AA5" w:rsidP="004D4104">
            <w:pPr>
              <w:tabs>
                <w:tab w:val="left" w:pos="1275"/>
              </w:tabs>
              <w:spacing w:line="360" w:lineRule="auto"/>
              <w:jc w:val="center"/>
              <w:rPr>
                <w:rFonts w:ascii="Times New Roman" w:hAnsi="Times New Roman" w:cs="Times New Roman"/>
                <w:b/>
                <w:sz w:val="24"/>
                <w:szCs w:val="24"/>
              </w:rPr>
            </w:pPr>
          </w:p>
        </w:tc>
      </w:tr>
      <w:tr w:rsidR="00F93AA5" w:rsidRPr="00DB50F0" w:rsidTr="00843244">
        <w:trPr>
          <w:trHeight w:val="820"/>
        </w:trPr>
        <w:tc>
          <w:tcPr>
            <w:tcW w:w="2668" w:type="dxa"/>
          </w:tcPr>
          <w:p w:rsidR="00F93AA5" w:rsidRPr="00DB50F0" w:rsidRDefault="00F93AA5" w:rsidP="004D4104">
            <w:pPr>
              <w:tabs>
                <w:tab w:val="left" w:pos="1275"/>
              </w:tabs>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High feed price</w:t>
            </w:r>
          </w:p>
        </w:tc>
        <w:tc>
          <w:tcPr>
            <w:tcW w:w="1262" w:type="dxa"/>
            <w:tcBorders>
              <w:righ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1</w:t>
            </w:r>
          </w:p>
        </w:tc>
        <w:tc>
          <w:tcPr>
            <w:tcW w:w="1527" w:type="dxa"/>
            <w:tcBorders>
              <w:lef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3</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18</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22</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88</w:t>
            </w:r>
          </w:p>
        </w:tc>
      </w:tr>
      <w:tr w:rsidR="00F93AA5" w:rsidRPr="00DB50F0" w:rsidTr="00843244">
        <w:trPr>
          <w:trHeight w:val="820"/>
        </w:trPr>
        <w:tc>
          <w:tcPr>
            <w:tcW w:w="2668" w:type="dxa"/>
          </w:tcPr>
          <w:p w:rsidR="00F93AA5" w:rsidRPr="00DB50F0" w:rsidRDefault="00F93AA5" w:rsidP="004D4104">
            <w:pPr>
              <w:tabs>
                <w:tab w:val="left" w:pos="1275"/>
              </w:tabs>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 xml:space="preserve">High Demand of </w:t>
            </w:r>
            <w:proofErr w:type="spellStart"/>
            <w:r w:rsidRPr="00DB50F0">
              <w:rPr>
                <w:rFonts w:ascii="Times New Roman" w:hAnsi="Times New Roman" w:cs="Times New Roman"/>
                <w:sz w:val="24"/>
                <w:szCs w:val="24"/>
              </w:rPr>
              <w:t>deshi</w:t>
            </w:r>
            <w:proofErr w:type="spellEnd"/>
            <w:r w:rsidRPr="00DB50F0">
              <w:rPr>
                <w:rFonts w:ascii="Times New Roman" w:hAnsi="Times New Roman" w:cs="Times New Roman"/>
                <w:sz w:val="24"/>
                <w:szCs w:val="24"/>
              </w:rPr>
              <w:t xml:space="preserve"> Cow milk</w:t>
            </w:r>
          </w:p>
        </w:tc>
        <w:tc>
          <w:tcPr>
            <w:tcW w:w="1262" w:type="dxa"/>
            <w:tcBorders>
              <w:righ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0</w:t>
            </w:r>
          </w:p>
        </w:tc>
        <w:tc>
          <w:tcPr>
            <w:tcW w:w="1527" w:type="dxa"/>
            <w:tcBorders>
              <w:lef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4</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8</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12</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48</w:t>
            </w:r>
          </w:p>
        </w:tc>
      </w:tr>
      <w:tr w:rsidR="00F93AA5" w:rsidRPr="00DB50F0" w:rsidTr="00843244">
        <w:trPr>
          <w:trHeight w:val="759"/>
        </w:trPr>
        <w:tc>
          <w:tcPr>
            <w:tcW w:w="2668" w:type="dxa"/>
          </w:tcPr>
          <w:p w:rsidR="00F93AA5" w:rsidRPr="00DB50F0" w:rsidRDefault="00F93AA5" w:rsidP="004D4104">
            <w:pPr>
              <w:tabs>
                <w:tab w:val="left" w:pos="1275"/>
              </w:tabs>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Fluctuation of Price</w:t>
            </w:r>
          </w:p>
        </w:tc>
        <w:tc>
          <w:tcPr>
            <w:tcW w:w="1262" w:type="dxa"/>
            <w:tcBorders>
              <w:righ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8</w:t>
            </w:r>
          </w:p>
        </w:tc>
        <w:tc>
          <w:tcPr>
            <w:tcW w:w="1527" w:type="dxa"/>
            <w:tcBorders>
              <w:lef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5</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12</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25</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100</w:t>
            </w:r>
          </w:p>
        </w:tc>
      </w:tr>
      <w:tr w:rsidR="00F93AA5" w:rsidRPr="00DB50F0" w:rsidTr="00FD7491">
        <w:trPr>
          <w:trHeight w:val="638"/>
        </w:trPr>
        <w:tc>
          <w:tcPr>
            <w:tcW w:w="2668" w:type="dxa"/>
          </w:tcPr>
          <w:p w:rsidR="00F93AA5" w:rsidRPr="00DB50F0" w:rsidRDefault="00F93AA5" w:rsidP="004D4104">
            <w:pPr>
              <w:tabs>
                <w:tab w:val="left" w:pos="1275"/>
              </w:tabs>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High transportation cost</w:t>
            </w:r>
          </w:p>
        </w:tc>
        <w:tc>
          <w:tcPr>
            <w:tcW w:w="1262" w:type="dxa"/>
            <w:tcBorders>
              <w:righ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2</w:t>
            </w:r>
          </w:p>
        </w:tc>
        <w:tc>
          <w:tcPr>
            <w:tcW w:w="1527" w:type="dxa"/>
            <w:tcBorders>
              <w:lef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7</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13</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22</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88</w:t>
            </w:r>
          </w:p>
        </w:tc>
      </w:tr>
      <w:tr w:rsidR="00F93AA5" w:rsidRPr="00DB50F0" w:rsidTr="00FD7491">
        <w:trPr>
          <w:trHeight w:val="710"/>
        </w:trPr>
        <w:tc>
          <w:tcPr>
            <w:tcW w:w="2668" w:type="dxa"/>
          </w:tcPr>
          <w:p w:rsidR="00F93AA5" w:rsidRPr="00DB50F0" w:rsidRDefault="00F93AA5" w:rsidP="004D4104">
            <w:pPr>
              <w:tabs>
                <w:tab w:val="left" w:pos="1275"/>
              </w:tabs>
              <w:spacing w:line="360" w:lineRule="auto"/>
              <w:jc w:val="both"/>
              <w:rPr>
                <w:rFonts w:ascii="Times New Roman" w:hAnsi="Times New Roman" w:cs="Times New Roman"/>
                <w:sz w:val="24"/>
                <w:szCs w:val="24"/>
              </w:rPr>
            </w:pPr>
            <w:proofErr w:type="spellStart"/>
            <w:r w:rsidRPr="00DB50F0">
              <w:rPr>
                <w:rFonts w:ascii="Times New Roman" w:hAnsi="Times New Roman" w:cs="Times New Roman"/>
                <w:sz w:val="24"/>
                <w:szCs w:val="24"/>
              </w:rPr>
              <w:t>Hartal</w:t>
            </w:r>
            <w:proofErr w:type="spellEnd"/>
            <w:r w:rsidRPr="00DB50F0">
              <w:rPr>
                <w:rFonts w:ascii="Times New Roman" w:hAnsi="Times New Roman" w:cs="Times New Roman"/>
                <w:sz w:val="24"/>
                <w:szCs w:val="24"/>
              </w:rPr>
              <w:t>, Strike, Flood  and Natural Calamities</w:t>
            </w:r>
          </w:p>
        </w:tc>
        <w:tc>
          <w:tcPr>
            <w:tcW w:w="1262" w:type="dxa"/>
            <w:tcBorders>
              <w:righ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2</w:t>
            </w:r>
          </w:p>
        </w:tc>
        <w:tc>
          <w:tcPr>
            <w:tcW w:w="1527" w:type="dxa"/>
            <w:tcBorders>
              <w:lef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4</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15</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20</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84</w:t>
            </w:r>
          </w:p>
        </w:tc>
      </w:tr>
      <w:tr w:rsidR="00F93AA5" w:rsidRPr="00DB50F0" w:rsidTr="00843244">
        <w:trPr>
          <w:trHeight w:val="759"/>
        </w:trPr>
        <w:tc>
          <w:tcPr>
            <w:tcW w:w="2668" w:type="dxa"/>
          </w:tcPr>
          <w:p w:rsidR="00F93AA5" w:rsidRPr="00DB50F0" w:rsidRDefault="00F93AA5" w:rsidP="004D4104">
            <w:pPr>
              <w:tabs>
                <w:tab w:val="left" w:pos="1275"/>
              </w:tabs>
              <w:spacing w:line="360" w:lineRule="auto"/>
              <w:jc w:val="both"/>
              <w:rPr>
                <w:rFonts w:ascii="Times New Roman" w:hAnsi="Times New Roman" w:cs="Times New Roman"/>
                <w:sz w:val="24"/>
                <w:szCs w:val="24"/>
              </w:rPr>
            </w:pPr>
            <w:r w:rsidRPr="00DB50F0">
              <w:rPr>
                <w:rFonts w:ascii="Times New Roman" w:hAnsi="Times New Roman" w:cs="Times New Roman"/>
                <w:sz w:val="24"/>
                <w:szCs w:val="24"/>
              </w:rPr>
              <w:t>High cost of storage</w:t>
            </w:r>
          </w:p>
        </w:tc>
        <w:tc>
          <w:tcPr>
            <w:tcW w:w="1262" w:type="dxa"/>
            <w:tcBorders>
              <w:righ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3</w:t>
            </w:r>
          </w:p>
        </w:tc>
        <w:tc>
          <w:tcPr>
            <w:tcW w:w="1527" w:type="dxa"/>
            <w:tcBorders>
              <w:lef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0</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0</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3</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12</w:t>
            </w:r>
          </w:p>
        </w:tc>
      </w:tr>
      <w:tr w:rsidR="00F93AA5" w:rsidRPr="00DB50F0" w:rsidTr="00843244">
        <w:trPr>
          <w:trHeight w:val="759"/>
        </w:trPr>
        <w:tc>
          <w:tcPr>
            <w:tcW w:w="2668" w:type="dxa"/>
          </w:tcPr>
          <w:p w:rsidR="00F93AA5" w:rsidRPr="00DB50F0" w:rsidRDefault="00D73060" w:rsidP="004D4104">
            <w:pPr>
              <w:tabs>
                <w:tab w:val="left" w:pos="1275"/>
              </w:tabs>
              <w:spacing w:line="360" w:lineRule="auto"/>
              <w:jc w:val="both"/>
              <w:rPr>
                <w:rFonts w:ascii="Times New Roman" w:hAnsi="Times New Roman" w:cs="Times New Roman"/>
                <w:sz w:val="24"/>
                <w:szCs w:val="24"/>
              </w:rPr>
            </w:pPr>
            <w:proofErr w:type="spellStart"/>
            <w:r w:rsidRPr="00DB50F0">
              <w:rPr>
                <w:rFonts w:ascii="Times New Roman" w:hAnsi="Times New Roman" w:cs="Times New Roman"/>
                <w:sz w:val="24"/>
                <w:szCs w:val="24"/>
              </w:rPr>
              <w:t>Ignorancy</w:t>
            </w:r>
            <w:proofErr w:type="spellEnd"/>
            <w:r w:rsidRPr="00DB50F0">
              <w:rPr>
                <w:rFonts w:ascii="Times New Roman" w:hAnsi="Times New Roman" w:cs="Times New Roman"/>
                <w:sz w:val="24"/>
                <w:szCs w:val="24"/>
              </w:rPr>
              <w:t xml:space="preserve"> of </w:t>
            </w:r>
            <w:r w:rsidR="00F93AA5" w:rsidRPr="00DB50F0">
              <w:rPr>
                <w:rFonts w:ascii="Times New Roman" w:hAnsi="Times New Roman" w:cs="Times New Roman"/>
                <w:sz w:val="24"/>
                <w:szCs w:val="24"/>
              </w:rPr>
              <w:t xml:space="preserve">the knowledge of marketing </w:t>
            </w:r>
          </w:p>
        </w:tc>
        <w:tc>
          <w:tcPr>
            <w:tcW w:w="1262" w:type="dxa"/>
            <w:tcBorders>
              <w:righ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5</w:t>
            </w:r>
          </w:p>
        </w:tc>
        <w:tc>
          <w:tcPr>
            <w:tcW w:w="1527" w:type="dxa"/>
            <w:tcBorders>
              <w:left w:val="single" w:sz="4" w:space="0" w:color="auto"/>
            </w:tcBorders>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8</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color w:val="000000"/>
                <w:sz w:val="24"/>
                <w:szCs w:val="24"/>
              </w:rPr>
            </w:pPr>
            <w:r w:rsidRPr="00DB50F0">
              <w:rPr>
                <w:rFonts w:ascii="Times New Roman" w:hAnsi="Times New Roman" w:cs="Times New Roman"/>
                <w:color w:val="000000"/>
                <w:sz w:val="24"/>
                <w:szCs w:val="24"/>
              </w:rPr>
              <w:t>11</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24</w:t>
            </w:r>
          </w:p>
        </w:tc>
        <w:tc>
          <w:tcPr>
            <w:tcW w:w="1431" w:type="dxa"/>
          </w:tcPr>
          <w:p w:rsidR="00F93AA5" w:rsidRPr="00DB50F0" w:rsidRDefault="00F93AA5" w:rsidP="004D4104">
            <w:pPr>
              <w:tabs>
                <w:tab w:val="left" w:pos="1275"/>
              </w:tabs>
              <w:spacing w:line="360" w:lineRule="auto"/>
              <w:jc w:val="center"/>
              <w:rPr>
                <w:rFonts w:ascii="Times New Roman" w:hAnsi="Times New Roman" w:cs="Times New Roman"/>
                <w:sz w:val="24"/>
                <w:szCs w:val="24"/>
              </w:rPr>
            </w:pPr>
            <w:r w:rsidRPr="00DB50F0">
              <w:rPr>
                <w:rFonts w:ascii="Times New Roman" w:hAnsi="Times New Roman" w:cs="Times New Roman"/>
                <w:sz w:val="24"/>
                <w:szCs w:val="24"/>
              </w:rPr>
              <w:t>96</w:t>
            </w:r>
          </w:p>
        </w:tc>
      </w:tr>
    </w:tbl>
    <w:p w:rsidR="00F93AA5" w:rsidRPr="00DB50F0" w:rsidRDefault="00F93AA5" w:rsidP="004D4104">
      <w:pPr>
        <w:spacing w:line="360" w:lineRule="auto"/>
        <w:ind w:left="2160" w:firstLine="720"/>
        <w:rPr>
          <w:rFonts w:ascii="Times New Roman" w:hAnsi="Times New Roman" w:cs="Times New Roman"/>
          <w:b/>
          <w:sz w:val="24"/>
          <w:szCs w:val="24"/>
        </w:rPr>
      </w:pPr>
      <w:r w:rsidRPr="00DB50F0">
        <w:rPr>
          <w:rFonts w:ascii="Times New Roman" w:hAnsi="Times New Roman" w:cs="Times New Roman"/>
          <w:b/>
          <w:sz w:val="24"/>
          <w:szCs w:val="24"/>
        </w:rPr>
        <w:t>Source: Field survey</w:t>
      </w:r>
      <w:r w:rsidR="005C29CD" w:rsidRPr="00DB50F0">
        <w:rPr>
          <w:rFonts w:ascii="Times New Roman" w:hAnsi="Times New Roman" w:cs="Times New Roman"/>
          <w:b/>
          <w:sz w:val="24"/>
          <w:szCs w:val="24"/>
        </w:rPr>
        <w:t xml:space="preserve"> at </w:t>
      </w:r>
      <w:r w:rsidR="006206BA" w:rsidRPr="00DB50F0">
        <w:rPr>
          <w:rFonts w:ascii="Times New Roman" w:hAnsi="Times New Roman" w:cs="Times New Roman"/>
          <w:b/>
          <w:sz w:val="24"/>
          <w:szCs w:val="24"/>
        </w:rPr>
        <w:t>study area</w:t>
      </w:r>
      <w:r w:rsidR="00200BA9" w:rsidRPr="00DB50F0">
        <w:rPr>
          <w:rFonts w:ascii="Times New Roman" w:hAnsi="Times New Roman" w:cs="Times New Roman"/>
          <w:b/>
          <w:sz w:val="24"/>
          <w:szCs w:val="24"/>
        </w:rPr>
        <w:t>s</w:t>
      </w:r>
      <w:r w:rsidR="006206BA" w:rsidRPr="00DB50F0">
        <w:rPr>
          <w:rFonts w:ascii="Times New Roman" w:hAnsi="Times New Roman" w:cs="Times New Roman"/>
          <w:b/>
          <w:sz w:val="24"/>
          <w:szCs w:val="24"/>
        </w:rPr>
        <w:t>,</w:t>
      </w:r>
      <w:r w:rsidR="005C29CD" w:rsidRPr="00DB50F0">
        <w:rPr>
          <w:rFonts w:ascii="Times New Roman" w:hAnsi="Times New Roman" w:cs="Times New Roman"/>
          <w:b/>
          <w:sz w:val="24"/>
          <w:szCs w:val="24"/>
        </w:rPr>
        <w:t xml:space="preserve"> </w:t>
      </w:r>
      <w:r w:rsidR="006206BA" w:rsidRPr="00DB50F0">
        <w:rPr>
          <w:rFonts w:ascii="Times New Roman" w:hAnsi="Times New Roman" w:cs="Times New Roman"/>
          <w:b/>
          <w:sz w:val="24"/>
          <w:szCs w:val="24"/>
        </w:rPr>
        <w:t>2013.</w:t>
      </w:r>
    </w:p>
    <w:p w:rsidR="00F93AA5" w:rsidRPr="00DB50F0" w:rsidRDefault="00F93AA5" w:rsidP="004D4104">
      <w:pPr>
        <w:spacing w:line="360" w:lineRule="auto"/>
        <w:rPr>
          <w:rFonts w:ascii="Times New Roman" w:hAnsi="Times New Roman" w:cs="Times New Roman"/>
        </w:rPr>
      </w:pPr>
      <w:r w:rsidRPr="00DB50F0">
        <w:rPr>
          <w:rFonts w:ascii="Times New Roman" w:hAnsi="Times New Roman" w:cs="Times New Roman"/>
          <w:noProof/>
        </w:rPr>
        <w:drawing>
          <wp:inline distT="0" distB="0" distL="0" distR="0">
            <wp:extent cx="5962015" cy="376936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3B61" w:rsidRPr="00DB50F0" w:rsidRDefault="00AC37FC" w:rsidP="004D4104">
      <w:pPr>
        <w:tabs>
          <w:tab w:val="left" w:pos="1275"/>
        </w:tabs>
        <w:spacing w:line="360" w:lineRule="auto"/>
        <w:ind w:left="720"/>
        <w:jc w:val="both"/>
        <w:rPr>
          <w:rFonts w:ascii="Times New Roman" w:hAnsi="Times New Roman" w:cs="Times New Roman"/>
          <w:b/>
          <w:sz w:val="24"/>
          <w:szCs w:val="24"/>
        </w:rPr>
      </w:pPr>
      <w:r w:rsidRPr="00DB50F0">
        <w:rPr>
          <w:rFonts w:ascii="Times New Roman" w:hAnsi="Times New Roman" w:cs="Times New Roman"/>
          <w:b/>
          <w:sz w:val="24"/>
          <w:szCs w:val="24"/>
        </w:rPr>
        <w:t xml:space="preserve">           </w:t>
      </w:r>
      <w:r w:rsidR="001E1FF1" w:rsidRPr="00DB50F0">
        <w:rPr>
          <w:rFonts w:ascii="Times New Roman" w:hAnsi="Times New Roman" w:cs="Times New Roman"/>
          <w:b/>
          <w:sz w:val="24"/>
          <w:szCs w:val="24"/>
        </w:rPr>
        <w:t xml:space="preserve">                        Figure-6</w:t>
      </w:r>
      <w:r w:rsidRPr="00DB50F0">
        <w:rPr>
          <w:rFonts w:ascii="Times New Roman" w:hAnsi="Times New Roman" w:cs="Times New Roman"/>
          <w:b/>
          <w:sz w:val="24"/>
          <w:szCs w:val="24"/>
        </w:rPr>
        <w:t>:</w:t>
      </w:r>
      <w:r w:rsidR="005C29CD" w:rsidRPr="00DB50F0">
        <w:rPr>
          <w:rFonts w:ascii="Times New Roman" w:hAnsi="Times New Roman" w:cs="Times New Roman"/>
          <w:b/>
          <w:sz w:val="24"/>
          <w:szCs w:val="24"/>
        </w:rPr>
        <w:t xml:space="preserve"> </w:t>
      </w:r>
      <w:r w:rsidRPr="00DB50F0">
        <w:rPr>
          <w:rFonts w:ascii="Times New Roman" w:hAnsi="Times New Roman" w:cs="Times New Roman"/>
          <w:b/>
          <w:sz w:val="24"/>
          <w:szCs w:val="24"/>
        </w:rPr>
        <w:t>Problem faced by dairy farmers.</w:t>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1C7D71" w:rsidRPr="00DB50F0">
        <w:rPr>
          <w:rFonts w:ascii="Times New Roman" w:hAnsi="Times New Roman" w:cs="Times New Roman"/>
          <w:b/>
          <w:sz w:val="24"/>
          <w:szCs w:val="24"/>
        </w:rPr>
        <w:tab/>
      </w:r>
    </w:p>
    <w:p w:rsidR="00523B61" w:rsidRPr="00DB50F0" w:rsidRDefault="002D067E" w:rsidP="004D4104">
      <w:pPr>
        <w:tabs>
          <w:tab w:val="left" w:pos="1275"/>
        </w:tabs>
        <w:spacing w:line="360" w:lineRule="auto"/>
        <w:ind w:left="720"/>
        <w:jc w:val="both"/>
        <w:rPr>
          <w:rFonts w:ascii="Times New Roman" w:hAnsi="Times New Roman" w:cs="Times New Roman"/>
          <w:b/>
          <w:sz w:val="24"/>
          <w:szCs w:val="24"/>
        </w:rPr>
      </w:pPr>
      <w:r w:rsidRPr="00DB50F0">
        <w:rPr>
          <w:rFonts w:ascii="Times New Roman" w:hAnsi="Times New Roman" w:cs="Times New Roman"/>
          <w:b/>
          <w:sz w:val="24"/>
          <w:szCs w:val="24"/>
        </w:rPr>
        <w:t>High feed price:</w:t>
      </w:r>
      <w:r w:rsidRPr="00DB50F0">
        <w:rPr>
          <w:rFonts w:ascii="Times New Roman" w:hAnsi="Times New Roman" w:cs="Times New Roman"/>
          <w:b/>
          <w:sz w:val="24"/>
          <w:szCs w:val="24"/>
        </w:rPr>
        <w:tab/>
        <w:t xml:space="preserve">                                                                                                                              </w:t>
      </w:r>
      <w:r w:rsidR="00F93AA5" w:rsidRPr="00DB50F0">
        <w:rPr>
          <w:rFonts w:ascii="Times New Roman" w:hAnsi="Times New Roman" w:cs="Times New Roman"/>
          <w:sz w:val="24"/>
          <w:szCs w:val="24"/>
        </w:rPr>
        <w:t>Animal feed price is increasing day by day. It is becoming very difficult for small scale farm owners to adjust their cost due to increasing feed price. They are forced to change feed ration in quick successions and thus hampers milk production.</w:t>
      </w:r>
      <w:r w:rsidR="00AC37FC" w:rsidRPr="00DB50F0">
        <w:rPr>
          <w:rFonts w:ascii="Times New Roman" w:hAnsi="Times New Roman" w:cs="Times New Roman"/>
          <w:sz w:val="24"/>
          <w:szCs w:val="24"/>
        </w:rPr>
        <w:t xml:space="preserve"> About</w:t>
      </w:r>
      <w:r w:rsidR="00F93AA5" w:rsidRPr="00DB50F0">
        <w:rPr>
          <w:rFonts w:ascii="Times New Roman" w:hAnsi="Times New Roman" w:cs="Times New Roman"/>
          <w:sz w:val="24"/>
          <w:szCs w:val="24"/>
        </w:rPr>
        <w:t xml:space="preserve"> 88 percent farm owners thought that it is the main constraint for smooth milk production and marketing (Tabl</w:t>
      </w:r>
      <w:r w:rsidR="003B36DA" w:rsidRPr="00DB50F0">
        <w:rPr>
          <w:rFonts w:ascii="Times New Roman" w:hAnsi="Times New Roman" w:cs="Times New Roman"/>
          <w:sz w:val="24"/>
          <w:szCs w:val="24"/>
        </w:rPr>
        <w:t>e-7)</w:t>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r>
      <w:r w:rsidR="003B36DA" w:rsidRPr="00DB50F0">
        <w:rPr>
          <w:rFonts w:ascii="Times New Roman" w:hAnsi="Times New Roman" w:cs="Times New Roman"/>
          <w:b/>
          <w:sz w:val="24"/>
          <w:szCs w:val="24"/>
        </w:rPr>
        <w:tab/>
        <w:t xml:space="preserve">                                                </w:t>
      </w:r>
      <w:r w:rsidR="007F32BE" w:rsidRPr="00DB50F0">
        <w:rPr>
          <w:rFonts w:ascii="Times New Roman" w:hAnsi="Times New Roman" w:cs="Times New Roman"/>
          <w:b/>
          <w:sz w:val="24"/>
          <w:szCs w:val="24"/>
        </w:rPr>
        <w:tab/>
      </w:r>
      <w:r w:rsidR="007F32BE" w:rsidRPr="00DB50F0">
        <w:rPr>
          <w:rFonts w:ascii="Times New Roman" w:hAnsi="Times New Roman" w:cs="Times New Roman"/>
          <w:b/>
          <w:sz w:val="24"/>
          <w:szCs w:val="24"/>
        </w:rPr>
        <w:tab/>
      </w:r>
      <w:r w:rsidR="007F32BE" w:rsidRPr="00DB50F0">
        <w:rPr>
          <w:rFonts w:ascii="Times New Roman" w:hAnsi="Times New Roman" w:cs="Times New Roman"/>
          <w:b/>
          <w:sz w:val="24"/>
          <w:szCs w:val="24"/>
        </w:rPr>
        <w:tab/>
      </w:r>
      <w:r w:rsidR="007F32BE" w:rsidRPr="00DB50F0">
        <w:rPr>
          <w:rFonts w:ascii="Times New Roman" w:hAnsi="Times New Roman" w:cs="Times New Roman"/>
          <w:b/>
          <w:sz w:val="24"/>
          <w:szCs w:val="24"/>
        </w:rPr>
        <w:tab/>
      </w:r>
      <w:r w:rsidR="007F32BE" w:rsidRPr="00DB50F0">
        <w:rPr>
          <w:rFonts w:ascii="Times New Roman" w:hAnsi="Times New Roman" w:cs="Times New Roman"/>
          <w:b/>
          <w:sz w:val="24"/>
          <w:szCs w:val="24"/>
        </w:rPr>
        <w:tab/>
      </w:r>
      <w:r w:rsidR="007F32BE" w:rsidRPr="00DB50F0">
        <w:rPr>
          <w:rFonts w:ascii="Times New Roman" w:hAnsi="Times New Roman" w:cs="Times New Roman"/>
          <w:b/>
          <w:sz w:val="24"/>
          <w:szCs w:val="24"/>
        </w:rPr>
        <w:tab/>
      </w:r>
      <w:r w:rsidR="007F32BE" w:rsidRPr="00DB50F0">
        <w:rPr>
          <w:rFonts w:ascii="Times New Roman" w:hAnsi="Times New Roman" w:cs="Times New Roman"/>
          <w:b/>
          <w:sz w:val="24"/>
          <w:szCs w:val="24"/>
        </w:rPr>
        <w:tab/>
      </w:r>
    </w:p>
    <w:p w:rsidR="00F93AA5" w:rsidRPr="00DB50F0" w:rsidRDefault="007F32BE" w:rsidP="004D4104">
      <w:pPr>
        <w:tabs>
          <w:tab w:val="left" w:pos="1275"/>
        </w:tabs>
        <w:spacing w:line="360" w:lineRule="auto"/>
        <w:ind w:left="720"/>
        <w:jc w:val="both"/>
        <w:rPr>
          <w:rFonts w:ascii="Times New Roman" w:hAnsi="Times New Roman" w:cs="Times New Roman"/>
          <w:sz w:val="24"/>
          <w:szCs w:val="24"/>
          <w:lang w:bidi="bn-BD"/>
        </w:rPr>
      </w:pPr>
      <w:r w:rsidRPr="00DB50F0">
        <w:rPr>
          <w:rFonts w:ascii="Times New Roman" w:hAnsi="Times New Roman" w:cs="Times New Roman"/>
          <w:b/>
          <w:sz w:val="24"/>
          <w:szCs w:val="24"/>
        </w:rPr>
        <w:t xml:space="preserve">High Demand of </w:t>
      </w:r>
      <w:proofErr w:type="spellStart"/>
      <w:r w:rsidRPr="00DB50F0">
        <w:rPr>
          <w:rFonts w:ascii="Times New Roman" w:hAnsi="Times New Roman" w:cs="Times New Roman"/>
          <w:b/>
          <w:sz w:val="24"/>
          <w:szCs w:val="24"/>
        </w:rPr>
        <w:t>deshi</w:t>
      </w:r>
      <w:proofErr w:type="spellEnd"/>
      <w:r w:rsidRPr="00DB50F0">
        <w:rPr>
          <w:rFonts w:ascii="Times New Roman" w:hAnsi="Times New Roman" w:cs="Times New Roman"/>
          <w:b/>
          <w:sz w:val="24"/>
          <w:szCs w:val="24"/>
        </w:rPr>
        <w:t xml:space="preserve"> Cow milk:</w:t>
      </w:r>
      <w:r w:rsidRPr="00DB50F0">
        <w:rPr>
          <w:rFonts w:ascii="Times New Roman" w:hAnsi="Times New Roman" w:cs="Times New Roman"/>
          <w:sz w:val="24"/>
          <w:szCs w:val="24"/>
        </w:rPr>
        <w:tab/>
      </w:r>
      <w:r w:rsidRPr="00DB50F0">
        <w:rPr>
          <w:rFonts w:ascii="Times New Roman" w:hAnsi="Times New Roman" w:cs="Times New Roman"/>
          <w:sz w:val="24"/>
          <w:szCs w:val="24"/>
        </w:rPr>
        <w:tab/>
      </w:r>
      <w:r w:rsidR="003B36DA"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 </w:t>
      </w:r>
      <w:r w:rsidRPr="00DB50F0">
        <w:rPr>
          <w:rFonts w:ascii="Times New Roman" w:hAnsi="Times New Roman" w:cs="Times New Roman"/>
          <w:sz w:val="24"/>
          <w:szCs w:val="24"/>
        </w:rPr>
        <w:tab/>
      </w:r>
      <w:r w:rsidRPr="00DB50F0">
        <w:rPr>
          <w:rFonts w:ascii="Times New Roman" w:hAnsi="Times New Roman" w:cs="Times New Roman"/>
          <w:sz w:val="24"/>
          <w:szCs w:val="24"/>
        </w:rPr>
        <w:tab/>
        <w:t xml:space="preserve"> </w:t>
      </w:r>
      <w:r w:rsidR="00AC37FC"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 xml:space="preserve">About 48 percent dairy farmers claim the problem that demand of </w:t>
      </w:r>
      <w:proofErr w:type="spellStart"/>
      <w:r w:rsidR="00F93AA5" w:rsidRPr="00DB50F0">
        <w:rPr>
          <w:rFonts w:ascii="Times New Roman" w:hAnsi="Times New Roman" w:cs="Times New Roman"/>
          <w:sz w:val="24"/>
          <w:szCs w:val="24"/>
        </w:rPr>
        <w:t>deshi</w:t>
      </w:r>
      <w:proofErr w:type="spellEnd"/>
      <w:r w:rsidR="00F93AA5" w:rsidRPr="00DB50F0">
        <w:rPr>
          <w:rFonts w:ascii="Times New Roman" w:hAnsi="Times New Roman" w:cs="Times New Roman"/>
          <w:sz w:val="24"/>
          <w:szCs w:val="24"/>
        </w:rPr>
        <w:t xml:space="preserve"> cow milk </w:t>
      </w:r>
      <w:r w:rsidR="00823295" w:rsidRPr="00DB50F0">
        <w:rPr>
          <w:rFonts w:ascii="Times New Roman" w:hAnsi="Times New Roman" w:cs="Times New Roman"/>
          <w:sz w:val="24"/>
          <w:szCs w:val="24"/>
        </w:rPr>
        <w:t xml:space="preserve">is </w:t>
      </w:r>
      <w:r w:rsidR="00F93AA5" w:rsidRPr="00DB50F0">
        <w:rPr>
          <w:rFonts w:ascii="Times New Roman" w:hAnsi="Times New Roman" w:cs="Times New Roman"/>
          <w:sz w:val="24"/>
          <w:szCs w:val="24"/>
        </w:rPr>
        <w:t>higher than the cross-bred dairy cow milk (Table-</w:t>
      </w:r>
      <w:r w:rsidR="00AC37FC" w:rsidRPr="00DB50F0">
        <w:rPr>
          <w:rFonts w:ascii="Times New Roman" w:hAnsi="Times New Roman" w:cs="Times New Roman"/>
          <w:sz w:val="24"/>
          <w:szCs w:val="24"/>
        </w:rPr>
        <w:t>7</w:t>
      </w:r>
      <w:r w:rsidR="00F93AA5" w:rsidRPr="00DB50F0">
        <w:rPr>
          <w:rFonts w:ascii="Times New Roman" w:hAnsi="Times New Roman" w:cs="Times New Roman"/>
          <w:sz w:val="24"/>
          <w:szCs w:val="24"/>
        </w:rPr>
        <w:t>).</w:t>
      </w:r>
      <w:r w:rsidR="00AC37FC" w:rsidRPr="00DB50F0">
        <w:rPr>
          <w:rFonts w:ascii="Times New Roman" w:hAnsi="Times New Roman" w:cs="Times New Roman"/>
          <w:sz w:val="24"/>
          <w:szCs w:val="24"/>
        </w:rPr>
        <w:t xml:space="preserve"> About</w:t>
      </w:r>
      <w:r w:rsidR="00F93AA5" w:rsidRPr="00DB50F0">
        <w:rPr>
          <w:rFonts w:ascii="Times New Roman" w:hAnsi="Times New Roman" w:cs="Times New Roman"/>
          <w:sz w:val="24"/>
          <w:szCs w:val="24"/>
        </w:rPr>
        <w:t xml:space="preserve"> 8 of them thought that it is the main problem fo</w:t>
      </w:r>
      <w:r w:rsidR="001E1FF1" w:rsidRPr="00DB50F0">
        <w:rPr>
          <w:rFonts w:ascii="Times New Roman" w:hAnsi="Times New Roman" w:cs="Times New Roman"/>
          <w:sz w:val="24"/>
          <w:szCs w:val="24"/>
        </w:rPr>
        <w:t>r their milk marketing (Figure-6</w:t>
      </w:r>
      <w:r w:rsidR="00F93AA5" w:rsidRPr="00DB50F0">
        <w:rPr>
          <w:rFonts w:ascii="Times New Roman" w:hAnsi="Times New Roman" w:cs="Times New Roman"/>
          <w:sz w:val="24"/>
          <w:szCs w:val="24"/>
        </w:rPr>
        <w:t>). But most of the farmer’s rare cross-bred dairy cow for higher milk production.</w:t>
      </w:r>
    </w:p>
    <w:p w:rsidR="00FD7491" w:rsidRPr="00DB50F0" w:rsidRDefault="00FD7491" w:rsidP="004D4104">
      <w:pPr>
        <w:tabs>
          <w:tab w:val="left" w:pos="1275"/>
        </w:tabs>
        <w:spacing w:line="360" w:lineRule="auto"/>
        <w:ind w:left="720"/>
        <w:jc w:val="both"/>
        <w:rPr>
          <w:rFonts w:ascii="Times New Roman" w:hAnsi="Times New Roman" w:cs="Times New Roman"/>
          <w:b/>
          <w:sz w:val="24"/>
          <w:szCs w:val="24"/>
          <w:cs/>
          <w:lang w:bidi="bn-BD"/>
        </w:rPr>
      </w:pPr>
    </w:p>
    <w:p w:rsidR="00F93AA5" w:rsidRPr="00DB50F0" w:rsidRDefault="00F93AA5" w:rsidP="004B113F">
      <w:pPr>
        <w:tabs>
          <w:tab w:val="left" w:pos="1275"/>
        </w:tabs>
        <w:spacing w:line="240" w:lineRule="auto"/>
        <w:jc w:val="both"/>
        <w:rPr>
          <w:rFonts w:ascii="Times New Roman" w:hAnsi="Times New Roman" w:cs="Times New Roman"/>
          <w:b/>
          <w:sz w:val="24"/>
          <w:szCs w:val="24"/>
        </w:rPr>
      </w:pPr>
      <w:r w:rsidRPr="00DB50F0">
        <w:rPr>
          <w:rFonts w:ascii="Times New Roman" w:hAnsi="Times New Roman" w:cs="Times New Roman"/>
          <w:b/>
          <w:sz w:val="24"/>
          <w:szCs w:val="24"/>
        </w:rPr>
        <w:t>Price fluctuation:</w:t>
      </w:r>
    </w:p>
    <w:p w:rsidR="00F93AA5" w:rsidRPr="00DB50F0" w:rsidRDefault="00F93AA5" w:rsidP="004B113F">
      <w:pPr>
        <w:tabs>
          <w:tab w:val="left" w:pos="1275"/>
        </w:tabs>
        <w:spacing w:line="240" w:lineRule="auto"/>
        <w:jc w:val="both"/>
        <w:rPr>
          <w:rFonts w:ascii="Times New Roman" w:hAnsi="Times New Roman" w:cs="Times New Roman"/>
          <w:sz w:val="24"/>
          <w:szCs w:val="24"/>
        </w:rPr>
      </w:pPr>
      <w:r w:rsidRPr="00DB50F0">
        <w:rPr>
          <w:rFonts w:ascii="Times New Roman" w:hAnsi="Times New Roman" w:cs="Times New Roman"/>
          <w:sz w:val="24"/>
          <w:szCs w:val="24"/>
        </w:rPr>
        <w:t>Price fluctuation is another major problem. About 100 percent of farmers told that when the price of milk increases, customers are less interested in consuming milk in high price</w:t>
      </w:r>
      <w:r w:rsidR="00AC37FC" w:rsidRPr="00DB50F0">
        <w:rPr>
          <w:rFonts w:ascii="Times New Roman" w:hAnsi="Times New Roman" w:cs="Times New Roman"/>
          <w:sz w:val="24"/>
          <w:szCs w:val="24"/>
        </w:rPr>
        <w:t xml:space="preserve"> (Table-7</w:t>
      </w:r>
      <w:r w:rsidRPr="00DB50F0">
        <w:rPr>
          <w:rFonts w:ascii="Times New Roman" w:hAnsi="Times New Roman" w:cs="Times New Roman"/>
          <w:sz w:val="24"/>
          <w:szCs w:val="24"/>
        </w:rPr>
        <w:t>).</w:t>
      </w:r>
      <w:r w:rsidR="00390EFE" w:rsidRPr="00DB50F0">
        <w:rPr>
          <w:rFonts w:ascii="Times New Roman" w:hAnsi="Times New Roman" w:cs="Times New Roman"/>
          <w:sz w:val="24"/>
          <w:szCs w:val="24"/>
        </w:rPr>
        <w:t xml:space="preserve"> About</w:t>
      </w:r>
      <w:r w:rsidRPr="00DB50F0">
        <w:rPr>
          <w:rFonts w:ascii="Times New Roman" w:hAnsi="Times New Roman" w:cs="Times New Roman"/>
          <w:sz w:val="24"/>
          <w:szCs w:val="24"/>
        </w:rPr>
        <w:t xml:space="preserve"> 12 of them ga</w:t>
      </w:r>
      <w:r w:rsidR="001E1FF1" w:rsidRPr="00DB50F0">
        <w:rPr>
          <w:rFonts w:ascii="Times New Roman" w:hAnsi="Times New Roman" w:cs="Times New Roman"/>
          <w:sz w:val="24"/>
          <w:szCs w:val="24"/>
        </w:rPr>
        <w:t>ve it highest priority (Figure-6</w:t>
      </w:r>
      <w:r w:rsidRPr="00DB50F0">
        <w:rPr>
          <w:rFonts w:ascii="Times New Roman" w:hAnsi="Times New Roman" w:cs="Times New Roman"/>
          <w:sz w:val="24"/>
          <w:szCs w:val="24"/>
        </w:rPr>
        <w:t>).</w:t>
      </w:r>
    </w:p>
    <w:p w:rsidR="00F93AA5" w:rsidRPr="00DB50F0" w:rsidRDefault="00F93AA5" w:rsidP="004B113F">
      <w:pPr>
        <w:tabs>
          <w:tab w:val="left" w:pos="1275"/>
        </w:tabs>
        <w:spacing w:line="240" w:lineRule="auto"/>
        <w:jc w:val="both"/>
        <w:rPr>
          <w:rFonts w:ascii="Times New Roman" w:hAnsi="Times New Roman" w:cs="Times New Roman"/>
          <w:b/>
          <w:sz w:val="24"/>
          <w:szCs w:val="24"/>
        </w:rPr>
      </w:pPr>
      <w:r w:rsidRPr="00DB50F0">
        <w:rPr>
          <w:rFonts w:ascii="Times New Roman" w:hAnsi="Times New Roman" w:cs="Times New Roman"/>
          <w:b/>
          <w:sz w:val="24"/>
          <w:szCs w:val="24"/>
        </w:rPr>
        <w:t>High transportation cost:</w:t>
      </w:r>
    </w:p>
    <w:p w:rsidR="00F93AA5" w:rsidRPr="00DB50F0" w:rsidRDefault="00F93AA5" w:rsidP="004B113F">
      <w:pPr>
        <w:tabs>
          <w:tab w:val="left" w:pos="1275"/>
        </w:tabs>
        <w:spacing w:line="240" w:lineRule="auto"/>
        <w:jc w:val="both"/>
        <w:rPr>
          <w:rFonts w:ascii="Times New Roman" w:hAnsi="Times New Roman" w:cs="Times New Roman"/>
          <w:sz w:val="24"/>
          <w:szCs w:val="24"/>
        </w:rPr>
      </w:pPr>
      <w:r w:rsidRPr="00DB50F0">
        <w:rPr>
          <w:rFonts w:ascii="Times New Roman" w:hAnsi="Times New Roman" w:cs="Times New Roman"/>
          <w:sz w:val="24"/>
          <w:szCs w:val="24"/>
        </w:rPr>
        <w:t>It is another big problem in milk marketing. Because when middlemen buy milk or when farmer have to sell milk to sweetmeat shop, they have to transport milk to the destination. So that transportation cost have to be added with the net cost. About 88 pe</w:t>
      </w:r>
      <w:r w:rsidR="00390EFE" w:rsidRPr="00DB50F0">
        <w:rPr>
          <w:rFonts w:ascii="Times New Roman" w:hAnsi="Times New Roman" w:cs="Times New Roman"/>
          <w:sz w:val="24"/>
          <w:szCs w:val="24"/>
        </w:rPr>
        <w:t>rcent farmers claim it (Table-7</w:t>
      </w:r>
      <w:r w:rsidRPr="00DB50F0">
        <w:rPr>
          <w:rFonts w:ascii="Times New Roman" w:hAnsi="Times New Roman" w:cs="Times New Roman"/>
          <w:sz w:val="24"/>
          <w:szCs w:val="24"/>
        </w:rPr>
        <w:t>).</w:t>
      </w:r>
      <w:r w:rsidR="00390EFE" w:rsidRPr="00DB50F0">
        <w:rPr>
          <w:rFonts w:ascii="Times New Roman" w:hAnsi="Times New Roman" w:cs="Times New Roman"/>
          <w:sz w:val="24"/>
          <w:szCs w:val="24"/>
        </w:rPr>
        <w:t xml:space="preserve"> About</w:t>
      </w:r>
      <w:r w:rsidRPr="00DB50F0">
        <w:rPr>
          <w:rFonts w:ascii="Times New Roman" w:hAnsi="Times New Roman" w:cs="Times New Roman"/>
          <w:sz w:val="24"/>
          <w:szCs w:val="24"/>
        </w:rPr>
        <w:t xml:space="preserve"> 13 of them thought that high transportation cost is the main constraint to their smoo</w:t>
      </w:r>
      <w:r w:rsidR="001E1FF1" w:rsidRPr="00DB50F0">
        <w:rPr>
          <w:rFonts w:ascii="Times New Roman" w:hAnsi="Times New Roman" w:cs="Times New Roman"/>
          <w:sz w:val="24"/>
          <w:szCs w:val="24"/>
        </w:rPr>
        <w:t>th marketing operation (Figure-6</w:t>
      </w:r>
      <w:r w:rsidR="005C29CD" w:rsidRPr="00DB50F0">
        <w:rPr>
          <w:rFonts w:ascii="Times New Roman" w:hAnsi="Times New Roman" w:cs="Times New Roman"/>
          <w:sz w:val="24"/>
          <w:szCs w:val="24"/>
        </w:rPr>
        <w:t>)</w:t>
      </w:r>
      <w:r w:rsidRPr="00DB50F0">
        <w:rPr>
          <w:rFonts w:ascii="Times New Roman" w:hAnsi="Times New Roman" w:cs="Times New Roman"/>
          <w:sz w:val="24"/>
          <w:szCs w:val="24"/>
        </w:rPr>
        <w:t>.</w:t>
      </w:r>
    </w:p>
    <w:p w:rsidR="00F93AA5" w:rsidRPr="00DB50F0" w:rsidRDefault="00F93AA5" w:rsidP="004B113F">
      <w:pPr>
        <w:tabs>
          <w:tab w:val="left" w:pos="1275"/>
        </w:tabs>
        <w:spacing w:line="240" w:lineRule="auto"/>
        <w:jc w:val="both"/>
        <w:rPr>
          <w:rFonts w:ascii="Times New Roman" w:hAnsi="Times New Roman" w:cs="Times New Roman"/>
          <w:b/>
          <w:sz w:val="24"/>
          <w:szCs w:val="24"/>
        </w:rPr>
      </w:pPr>
      <w:proofErr w:type="spellStart"/>
      <w:r w:rsidRPr="00DB50F0">
        <w:rPr>
          <w:rFonts w:ascii="Times New Roman" w:hAnsi="Times New Roman" w:cs="Times New Roman"/>
          <w:b/>
          <w:sz w:val="24"/>
          <w:szCs w:val="24"/>
        </w:rPr>
        <w:t>Hartal</w:t>
      </w:r>
      <w:proofErr w:type="spellEnd"/>
      <w:r w:rsidRPr="00DB50F0">
        <w:rPr>
          <w:rFonts w:ascii="Times New Roman" w:hAnsi="Times New Roman" w:cs="Times New Roman"/>
          <w:b/>
          <w:sz w:val="24"/>
          <w:szCs w:val="24"/>
        </w:rPr>
        <w:t>, Strike, Flood and Natural Calamities:</w:t>
      </w:r>
    </w:p>
    <w:p w:rsidR="00F93AA5" w:rsidRPr="00DB50F0" w:rsidRDefault="00F93AA5" w:rsidP="004B113F">
      <w:pPr>
        <w:tabs>
          <w:tab w:val="left" w:pos="1275"/>
        </w:tabs>
        <w:spacing w:line="240" w:lineRule="auto"/>
        <w:jc w:val="both"/>
        <w:rPr>
          <w:rFonts w:ascii="Times New Roman" w:hAnsi="Times New Roman" w:cs="Times New Roman"/>
          <w:sz w:val="24"/>
          <w:szCs w:val="24"/>
        </w:rPr>
      </w:pPr>
      <w:proofErr w:type="spellStart"/>
      <w:r w:rsidRPr="00DB50F0">
        <w:rPr>
          <w:rFonts w:ascii="Times New Roman" w:hAnsi="Times New Roman" w:cs="Times New Roman"/>
          <w:sz w:val="24"/>
          <w:szCs w:val="24"/>
        </w:rPr>
        <w:t>Hartal</w:t>
      </w:r>
      <w:proofErr w:type="spellEnd"/>
      <w:r w:rsidRPr="00DB50F0">
        <w:rPr>
          <w:rFonts w:ascii="Times New Roman" w:hAnsi="Times New Roman" w:cs="Times New Roman"/>
          <w:sz w:val="24"/>
          <w:szCs w:val="24"/>
        </w:rPr>
        <w:t>, Strike, Flood and Natural Calamities hampers the smooth transportation of m</w:t>
      </w:r>
      <w:r w:rsidR="005C29CD" w:rsidRPr="00DB50F0">
        <w:rPr>
          <w:rFonts w:ascii="Times New Roman" w:hAnsi="Times New Roman" w:cs="Times New Roman"/>
          <w:sz w:val="24"/>
          <w:szCs w:val="24"/>
        </w:rPr>
        <w:t>ilk to its destination thus deteriora</w:t>
      </w:r>
      <w:r w:rsidRPr="00DB50F0">
        <w:rPr>
          <w:rFonts w:ascii="Times New Roman" w:hAnsi="Times New Roman" w:cs="Times New Roman"/>
          <w:sz w:val="24"/>
          <w:szCs w:val="24"/>
        </w:rPr>
        <w:t>tes the quality of milk and farmers have to face loss.</w:t>
      </w:r>
      <w:r w:rsidR="005C29CD" w:rsidRPr="00DB50F0">
        <w:rPr>
          <w:rFonts w:ascii="Times New Roman" w:hAnsi="Times New Roman" w:cs="Times New Roman"/>
          <w:sz w:val="24"/>
          <w:szCs w:val="24"/>
        </w:rPr>
        <w:t xml:space="preserve"> </w:t>
      </w:r>
      <w:r w:rsidRPr="00DB50F0">
        <w:rPr>
          <w:rFonts w:ascii="Times New Roman" w:hAnsi="Times New Roman" w:cs="Times New Roman"/>
          <w:sz w:val="24"/>
          <w:szCs w:val="24"/>
        </w:rPr>
        <w:t>84 percent farmers faced with this problem.</w:t>
      </w:r>
      <w:r w:rsidR="005C29CD" w:rsidRPr="00DB50F0">
        <w:rPr>
          <w:rFonts w:ascii="Times New Roman" w:hAnsi="Times New Roman" w:cs="Times New Roman"/>
          <w:sz w:val="24"/>
          <w:szCs w:val="24"/>
        </w:rPr>
        <w:t xml:space="preserve"> About 15 of them claim </w:t>
      </w:r>
      <w:r w:rsidRPr="00DB50F0">
        <w:rPr>
          <w:rFonts w:ascii="Times New Roman" w:hAnsi="Times New Roman" w:cs="Times New Roman"/>
          <w:sz w:val="24"/>
          <w:szCs w:val="24"/>
        </w:rPr>
        <w:t>it is the major problem now-a-days.</w:t>
      </w:r>
    </w:p>
    <w:p w:rsidR="00F93AA5" w:rsidRPr="00DB50F0" w:rsidRDefault="00F93AA5" w:rsidP="004B113F">
      <w:pPr>
        <w:tabs>
          <w:tab w:val="left" w:pos="1275"/>
        </w:tabs>
        <w:spacing w:line="240" w:lineRule="auto"/>
        <w:jc w:val="both"/>
        <w:rPr>
          <w:rFonts w:ascii="Times New Roman" w:hAnsi="Times New Roman" w:cs="Times New Roman"/>
          <w:b/>
          <w:sz w:val="24"/>
          <w:szCs w:val="24"/>
        </w:rPr>
      </w:pPr>
      <w:r w:rsidRPr="00DB50F0">
        <w:rPr>
          <w:rFonts w:ascii="Times New Roman" w:hAnsi="Times New Roman" w:cs="Times New Roman"/>
          <w:b/>
          <w:sz w:val="24"/>
          <w:szCs w:val="24"/>
        </w:rPr>
        <w:t>High cost of storage:</w:t>
      </w:r>
    </w:p>
    <w:p w:rsidR="00F93AA5" w:rsidRPr="00DB50F0" w:rsidRDefault="00F93AA5" w:rsidP="004B113F">
      <w:pPr>
        <w:tabs>
          <w:tab w:val="left" w:pos="1275"/>
        </w:tabs>
        <w:spacing w:line="240" w:lineRule="auto"/>
        <w:jc w:val="both"/>
        <w:rPr>
          <w:rFonts w:ascii="Times New Roman" w:hAnsi="Times New Roman" w:cs="Times New Roman"/>
          <w:sz w:val="24"/>
          <w:szCs w:val="24"/>
        </w:rPr>
      </w:pPr>
      <w:r w:rsidRPr="00DB50F0">
        <w:rPr>
          <w:rFonts w:ascii="Times New Roman" w:hAnsi="Times New Roman" w:cs="Times New Roman"/>
          <w:sz w:val="24"/>
          <w:szCs w:val="24"/>
        </w:rPr>
        <w:t>In case of over production or lower demand, farmers have to store milk for a while. For this reason storage cost increases the marketing cost of milk. About 12 percent farmer responded in</w:t>
      </w:r>
      <w:r w:rsidR="00390EFE" w:rsidRPr="00DB50F0">
        <w:rPr>
          <w:rFonts w:ascii="Times New Roman" w:hAnsi="Times New Roman" w:cs="Times New Roman"/>
          <w:sz w:val="24"/>
          <w:szCs w:val="24"/>
        </w:rPr>
        <w:t xml:space="preserve"> favor of that problem (Table-7</w:t>
      </w:r>
      <w:r w:rsidRPr="00DB50F0">
        <w:rPr>
          <w:rFonts w:ascii="Times New Roman" w:hAnsi="Times New Roman" w:cs="Times New Roman"/>
          <w:sz w:val="24"/>
          <w:szCs w:val="24"/>
        </w:rPr>
        <w:t>).</w:t>
      </w:r>
    </w:p>
    <w:p w:rsidR="00F93AA5" w:rsidRPr="00DB50F0" w:rsidRDefault="00F93AA5" w:rsidP="004B113F">
      <w:pPr>
        <w:tabs>
          <w:tab w:val="left" w:pos="1275"/>
        </w:tabs>
        <w:spacing w:line="240" w:lineRule="auto"/>
        <w:jc w:val="both"/>
        <w:rPr>
          <w:rFonts w:ascii="Times New Roman" w:hAnsi="Times New Roman" w:cs="Times New Roman"/>
          <w:sz w:val="24"/>
          <w:szCs w:val="24"/>
        </w:rPr>
      </w:pPr>
      <w:proofErr w:type="spellStart"/>
      <w:r w:rsidRPr="00DB50F0">
        <w:rPr>
          <w:rFonts w:ascii="Times New Roman" w:hAnsi="Times New Roman" w:cs="Times New Roman"/>
          <w:b/>
          <w:sz w:val="24"/>
          <w:szCs w:val="24"/>
        </w:rPr>
        <w:t>Ignorancy</w:t>
      </w:r>
      <w:proofErr w:type="spellEnd"/>
      <w:r w:rsidRPr="00DB50F0">
        <w:rPr>
          <w:rFonts w:ascii="Times New Roman" w:hAnsi="Times New Roman" w:cs="Times New Roman"/>
          <w:b/>
          <w:sz w:val="24"/>
          <w:szCs w:val="24"/>
        </w:rPr>
        <w:t xml:space="preserve"> </w:t>
      </w:r>
      <w:r w:rsidR="005C29CD" w:rsidRPr="00DB50F0">
        <w:rPr>
          <w:rFonts w:ascii="Times New Roman" w:hAnsi="Times New Roman" w:cs="Times New Roman"/>
          <w:b/>
          <w:sz w:val="24"/>
          <w:szCs w:val="24"/>
        </w:rPr>
        <w:t>of</w:t>
      </w:r>
      <w:r w:rsidRPr="00DB50F0">
        <w:rPr>
          <w:rFonts w:ascii="Times New Roman" w:hAnsi="Times New Roman" w:cs="Times New Roman"/>
          <w:b/>
          <w:sz w:val="24"/>
          <w:szCs w:val="24"/>
        </w:rPr>
        <w:t xml:space="preserve"> knowledge of marketing syste</w:t>
      </w:r>
      <w:r w:rsidR="005C29CD" w:rsidRPr="00DB50F0">
        <w:rPr>
          <w:rFonts w:ascii="Times New Roman" w:hAnsi="Times New Roman" w:cs="Times New Roman"/>
          <w:b/>
          <w:sz w:val="24"/>
          <w:szCs w:val="24"/>
        </w:rPr>
        <w:t>m</w:t>
      </w:r>
      <w:r w:rsidR="00390EFE" w:rsidRPr="00DB50F0">
        <w:rPr>
          <w:rFonts w:ascii="Times New Roman" w:hAnsi="Times New Roman" w:cs="Times New Roman"/>
          <w:b/>
          <w:sz w:val="24"/>
          <w:szCs w:val="24"/>
        </w:rPr>
        <w:t xml:space="preserve">: </w:t>
      </w:r>
      <w:r w:rsidR="00390EFE" w:rsidRPr="00DB50F0">
        <w:rPr>
          <w:rFonts w:ascii="Times New Roman" w:hAnsi="Times New Roman" w:cs="Times New Roman"/>
          <w:b/>
          <w:sz w:val="24"/>
          <w:szCs w:val="24"/>
        </w:rPr>
        <w:tab/>
      </w:r>
      <w:r w:rsidR="00390EFE" w:rsidRPr="00DB50F0">
        <w:rPr>
          <w:rFonts w:ascii="Times New Roman" w:hAnsi="Times New Roman" w:cs="Times New Roman"/>
          <w:b/>
          <w:sz w:val="24"/>
          <w:szCs w:val="24"/>
        </w:rPr>
        <w:tab/>
      </w:r>
      <w:r w:rsidR="00390EFE" w:rsidRPr="00DB50F0">
        <w:rPr>
          <w:rFonts w:ascii="Times New Roman" w:hAnsi="Times New Roman" w:cs="Times New Roman"/>
          <w:b/>
          <w:sz w:val="24"/>
          <w:szCs w:val="24"/>
        </w:rPr>
        <w:tab/>
      </w:r>
      <w:r w:rsidR="00390EFE" w:rsidRPr="00DB50F0">
        <w:rPr>
          <w:rFonts w:ascii="Times New Roman" w:hAnsi="Times New Roman" w:cs="Times New Roman"/>
          <w:b/>
          <w:sz w:val="24"/>
          <w:szCs w:val="24"/>
        </w:rPr>
        <w:tab/>
      </w:r>
      <w:r w:rsidR="00390EFE" w:rsidRPr="00DB50F0">
        <w:rPr>
          <w:rFonts w:ascii="Times New Roman" w:hAnsi="Times New Roman" w:cs="Times New Roman"/>
          <w:b/>
          <w:sz w:val="24"/>
          <w:szCs w:val="24"/>
        </w:rPr>
        <w:tab/>
        <w:t xml:space="preserve">     </w:t>
      </w:r>
      <w:r w:rsidR="00B603C6" w:rsidRPr="00DB50F0">
        <w:rPr>
          <w:rFonts w:ascii="Times New Roman" w:hAnsi="Times New Roman" w:cs="Times New Roman"/>
          <w:b/>
          <w:sz w:val="24"/>
          <w:szCs w:val="24"/>
        </w:rPr>
        <w:t xml:space="preserve">            </w:t>
      </w:r>
      <w:r w:rsidR="00390EFE" w:rsidRPr="00DB50F0">
        <w:rPr>
          <w:rFonts w:ascii="Times New Roman" w:hAnsi="Times New Roman" w:cs="Times New Roman"/>
          <w:sz w:val="24"/>
          <w:szCs w:val="24"/>
        </w:rPr>
        <w:t>About</w:t>
      </w:r>
      <w:r w:rsidR="00390EFE" w:rsidRPr="00DB50F0">
        <w:rPr>
          <w:rFonts w:ascii="Times New Roman" w:hAnsi="Times New Roman" w:cs="Times New Roman"/>
          <w:b/>
          <w:sz w:val="24"/>
          <w:szCs w:val="24"/>
        </w:rPr>
        <w:t xml:space="preserve"> </w:t>
      </w:r>
      <w:r w:rsidRPr="00DB50F0">
        <w:rPr>
          <w:rFonts w:ascii="Times New Roman" w:hAnsi="Times New Roman" w:cs="Times New Roman"/>
          <w:sz w:val="24"/>
          <w:szCs w:val="24"/>
        </w:rPr>
        <w:t xml:space="preserve">96 percent farmers are ignorant </w:t>
      </w:r>
      <w:r w:rsidR="003B36DA" w:rsidRPr="00DB50F0">
        <w:rPr>
          <w:rFonts w:ascii="Times New Roman" w:hAnsi="Times New Roman" w:cs="Times New Roman"/>
          <w:sz w:val="24"/>
          <w:szCs w:val="24"/>
        </w:rPr>
        <w:t xml:space="preserve">about </w:t>
      </w:r>
      <w:r w:rsidRPr="00DB50F0">
        <w:rPr>
          <w:rFonts w:ascii="Times New Roman" w:hAnsi="Times New Roman" w:cs="Times New Roman"/>
          <w:sz w:val="24"/>
          <w:szCs w:val="24"/>
        </w:rPr>
        <w:t xml:space="preserve">marketing system and 11 of them </w:t>
      </w:r>
      <w:proofErr w:type="gramStart"/>
      <w:r w:rsidRPr="00DB50F0">
        <w:rPr>
          <w:rFonts w:ascii="Times New Roman" w:hAnsi="Times New Roman" w:cs="Times New Roman"/>
          <w:sz w:val="24"/>
          <w:szCs w:val="24"/>
        </w:rPr>
        <w:t>is</w:t>
      </w:r>
      <w:proofErr w:type="gramEnd"/>
      <w:r w:rsidRPr="00DB50F0">
        <w:rPr>
          <w:rFonts w:ascii="Times New Roman" w:hAnsi="Times New Roman" w:cs="Times New Roman"/>
          <w:sz w:val="24"/>
          <w:szCs w:val="24"/>
        </w:rPr>
        <w:t xml:space="preserve"> major probl</w:t>
      </w:r>
      <w:r w:rsidR="00D15E68" w:rsidRPr="00DB50F0">
        <w:rPr>
          <w:rFonts w:ascii="Times New Roman" w:hAnsi="Times New Roman" w:cs="Times New Roman"/>
          <w:sz w:val="24"/>
          <w:szCs w:val="24"/>
        </w:rPr>
        <w:t>ems</w:t>
      </w:r>
      <w:r w:rsidR="005C29CD" w:rsidRPr="00DB50F0">
        <w:rPr>
          <w:rFonts w:ascii="Times New Roman" w:hAnsi="Times New Roman" w:cs="Times New Roman"/>
          <w:b/>
          <w:sz w:val="28"/>
          <w:szCs w:val="28"/>
        </w:rPr>
        <w:t>.</w:t>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00D15E68" w:rsidRPr="00DB50F0">
        <w:rPr>
          <w:rFonts w:ascii="Times New Roman" w:hAnsi="Times New Roman" w:cs="Times New Roman"/>
          <w:b/>
          <w:sz w:val="28"/>
          <w:szCs w:val="28"/>
        </w:rPr>
        <w:tab/>
      </w:r>
      <w:r w:rsidRPr="00DB50F0">
        <w:rPr>
          <w:rFonts w:ascii="Times New Roman" w:hAnsi="Times New Roman" w:cs="Times New Roman"/>
          <w:b/>
          <w:sz w:val="28"/>
          <w:szCs w:val="28"/>
        </w:rPr>
        <w:tab/>
      </w:r>
      <w:r w:rsidR="007F32BE" w:rsidRPr="00DB50F0">
        <w:rPr>
          <w:rFonts w:ascii="Times New Roman" w:hAnsi="Times New Roman" w:cs="Times New Roman"/>
          <w:b/>
          <w:sz w:val="28"/>
          <w:szCs w:val="28"/>
        </w:rPr>
        <w:tab/>
      </w:r>
      <w:r w:rsidR="007F32BE" w:rsidRPr="00DB50F0">
        <w:rPr>
          <w:rFonts w:ascii="Times New Roman" w:hAnsi="Times New Roman" w:cs="Times New Roman"/>
          <w:b/>
          <w:sz w:val="28"/>
          <w:szCs w:val="28"/>
        </w:rPr>
        <w:tab/>
      </w:r>
      <w:r w:rsidR="007F32BE" w:rsidRPr="00DB50F0">
        <w:rPr>
          <w:rFonts w:ascii="Times New Roman" w:hAnsi="Times New Roman" w:cs="Times New Roman"/>
          <w:b/>
          <w:sz w:val="28"/>
          <w:szCs w:val="28"/>
        </w:rPr>
        <w:tab/>
      </w:r>
      <w:r w:rsidR="007F32BE" w:rsidRPr="00DB50F0">
        <w:rPr>
          <w:rFonts w:ascii="Times New Roman" w:hAnsi="Times New Roman" w:cs="Times New Roman"/>
          <w:b/>
          <w:sz w:val="28"/>
          <w:szCs w:val="28"/>
        </w:rPr>
        <w:tab/>
      </w:r>
      <w:r w:rsidR="007F32BE" w:rsidRPr="00DB50F0">
        <w:rPr>
          <w:rFonts w:ascii="Times New Roman" w:hAnsi="Times New Roman" w:cs="Times New Roman"/>
          <w:b/>
          <w:sz w:val="28"/>
          <w:szCs w:val="28"/>
        </w:rPr>
        <w:tab/>
      </w:r>
      <w:r w:rsidR="007F32BE" w:rsidRPr="00DB50F0">
        <w:rPr>
          <w:rFonts w:ascii="Times New Roman" w:hAnsi="Times New Roman" w:cs="Times New Roman"/>
          <w:b/>
          <w:sz w:val="28"/>
          <w:szCs w:val="28"/>
        </w:rPr>
        <w:tab/>
        <w:t xml:space="preserve"> </w:t>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r>
      <w:r w:rsidR="00390EFE" w:rsidRPr="00DB50F0">
        <w:rPr>
          <w:rFonts w:ascii="Times New Roman" w:hAnsi="Times New Roman" w:cs="Times New Roman"/>
          <w:b/>
          <w:sz w:val="28"/>
          <w:szCs w:val="28"/>
        </w:rPr>
        <w:tab/>
        <w:t xml:space="preserve">                                                          </w:t>
      </w:r>
      <w:r w:rsidR="00B603C6" w:rsidRPr="00DB50F0">
        <w:rPr>
          <w:rFonts w:ascii="Times New Roman" w:hAnsi="Times New Roman" w:cs="Times New Roman"/>
          <w:b/>
          <w:sz w:val="28"/>
          <w:szCs w:val="28"/>
        </w:rPr>
        <w:tab/>
        <w:t xml:space="preserve">       </w:t>
      </w:r>
      <w:r w:rsidRPr="00DB50F0">
        <w:rPr>
          <w:rFonts w:ascii="Times New Roman" w:hAnsi="Times New Roman" w:cs="Times New Roman"/>
          <w:b/>
          <w:sz w:val="28"/>
          <w:szCs w:val="28"/>
        </w:rPr>
        <w:t>5.2 Measures suggested by Farm Owners</w:t>
      </w:r>
      <w:r w:rsidRPr="00DB50F0">
        <w:rPr>
          <w:rFonts w:ascii="Times New Roman" w:hAnsi="Times New Roman" w:cs="Times New Roman"/>
          <w:b/>
          <w:sz w:val="24"/>
          <w:szCs w:val="24"/>
        </w:rPr>
        <w:t xml:space="preserve">: </w:t>
      </w:r>
    </w:p>
    <w:p w:rsidR="00F93AA5" w:rsidRPr="00DB50F0" w:rsidRDefault="00F93AA5" w:rsidP="004B113F">
      <w:pPr>
        <w:numPr>
          <w:ilvl w:val="0"/>
          <w:numId w:val="9"/>
        </w:numPr>
        <w:tabs>
          <w:tab w:val="left" w:pos="1275"/>
        </w:tabs>
        <w:spacing w:line="240" w:lineRule="auto"/>
        <w:jc w:val="both"/>
        <w:rPr>
          <w:rFonts w:ascii="Times New Roman" w:hAnsi="Times New Roman" w:cs="Times New Roman"/>
          <w:sz w:val="24"/>
          <w:szCs w:val="24"/>
        </w:rPr>
      </w:pPr>
      <w:r w:rsidRPr="00DB50F0">
        <w:rPr>
          <w:rFonts w:ascii="Times New Roman" w:hAnsi="Times New Roman" w:cs="Times New Roman"/>
          <w:sz w:val="24"/>
          <w:szCs w:val="24"/>
        </w:rPr>
        <w:t>Animal feed price have to be controlled.</w:t>
      </w:r>
    </w:p>
    <w:p w:rsidR="00F93AA5" w:rsidRPr="00DB50F0" w:rsidRDefault="00F93AA5" w:rsidP="004B113F">
      <w:pPr>
        <w:numPr>
          <w:ilvl w:val="0"/>
          <w:numId w:val="9"/>
        </w:numPr>
        <w:tabs>
          <w:tab w:val="left" w:pos="1275"/>
        </w:tabs>
        <w:spacing w:line="240" w:lineRule="auto"/>
        <w:jc w:val="both"/>
        <w:rPr>
          <w:rFonts w:ascii="Times New Roman" w:hAnsi="Times New Roman" w:cs="Times New Roman"/>
          <w:b/>
          <w:sz w:val="24"/>
          <w:szCs w:val="24"/>
        </w:rPr>
      </w:pPr>
      <w:r w:rsidRPr="00DB50F0">
        <w:rPr>
          <w:rFonts w:ascii="Times New Roman" w:hAnsi="Times New Roman" w:cs="Times New Roman"/>
          <w:sz w:val="24"/>
          <w:szCs w:val="24"/>
        </w:rPr>
        <w:t>Regularity in Electricity supply</w:t>
      </w:r>
      <w:r w:rsidRPr="00DB50F0">
        <w:rPr>
          <w:rFonts w:ascii="Times New Roman" w:hAnsi="Times New Roman" w:cs="Times New Roman"/>
          <w:color w:val="FF0000"/>
          <w:sz w:val="24"/>
          <w:szCs w:val="24"/>
        </w:rPr>
        <w:t xml:space="preserve"> </w:t>
      </w:r>
      <w:r w:rsidRPr="00DB50F0">
        <w:rPr>
          <w:rFonts w:ascii="Times New Roman" w:hAnsi="Times New Roman" w:cs="Times New Roman"/>
          <w:color w:val="000000"/>
          <w:sz w:val="24"/>
          <w:szCs w:val="24"/>
        </w:rPr>
        <w:t>should be ensured.</w:t>
      </w:r>
    </w:p>
    <w:p w:rsidR="00F93AA5" w:rsidRPr="00DB50F0" w:rsidRDefault="00F93AA5" w:rsidP="004B113F">
      <w:pPr>
        <w:numPr>
          <w:ilvl w:val="0"/>
          <w:numId w:val="9"/>
        </w:numPr>
        <w:tabs>
          <w:tab w:val="left" w:pos="1275"/>
        </w:tabs>
        <w:spacing w:line="240" w:lineRule="auto"/>
        <w:jc w:val="both"/>
        <w:rPr>
          <w:rFonts w:ascii="Times New Roman" w:hAnsi="Times New Roman" w:cs="Times New Roman"/>
          <w:b/>
          <w:sz w:val="24"/>
          <w:szCs w:val="24"/>
        </w:rPr>
      </w:pPr>
      <w:r w:rsidRPr="00DB50F0">
        <w:rPr>
          <w:rFonts w:ascii="Times New Roman" w:hAnsi="Times New Roman" w:cs="Times New Roman"/>
          <w:sz w:val="24"/>
          <w:szCs w:val="24"/>
        </w:rPr>
        <w:t>Increase government support to the farmers.</w:t>
      </w:r>
    </w:p>
    <w:p w:rsidR="00F93AA5" w:rsidRPr="00DB50F0" w:rsidRDefault="00F93AA5" w:rsidP="004B113F">
      <w:pPr>
        <w:numPr>
          <w:ilvl w:val="0"/>
          <w:numId w:val="9"/>
        </w:numPr>
        <w:tabs>
          <w:tab w:val="left" w:pos="1275"/>
        </w:tabs>
        <w:spacing w:line="240" w:lineRule="auto"/>
        <w:jc w:val="both"/>
        <w:rPr>
          <w:rFonts w:ascii="Times New Roman" w:hAnsi="Times New Roman" w:cs="Times New Roman"/>
          <w:b/>
          <w:sz w:val="24"/>
          <w:szCs w:val="24"/>
        </w:rPr>
      </w:pPr>
      <w:r w:rsidRPr="00DB50F0">
        <w:rPr>
          <w:rFonts w:ascii="Times New Roman" w:hAnsi="Times New Roman" w:cs="Times New Roman"/>
          <w:sz w:val="24"/>
          <w:szCs w:val="24"/>
        </w:rPr>
        <w:t>Increased transportation facilities will help the farmer to transport their milk     to consumers in time without adding any kind of preservatives.</w:t>
      </w:r>
    </w:p>
    <w:p w:rsidR="00F93AA5" w:rsidRPr="00DB50F0" w:rsidRDefault="00F93AA5" w:rsidP="004B113F">
      <w:pPr>
        <w:numPr>
          <w:ilvl w:val="0"/>
          <w:numId w:val="9"/>
        </w:numPr>
        <w:tabs>
          <w:tab w:val="left" w:pos="1275"/>
        </w:tabs>
        <w:spacing w:line="240" w:lineRule="auto"/>
        <w:jc w:val="both"/>
        <w:rPr>
          <w:rFonts w:ascii="Times New Roman" w:hAnsi="Times New Roman" w:cs="Times New Roman"/>
          <w:b/>
          <w:sz w:val="24"/>
          <w:szCs w:val="24"/>
        </w:rPr>
      </w:pPr>
      <w:r w:rsidRPr="00DB50F0">
        <w:rPr>
          <w:rFonts w:ascii="Times New Roman" w:hAnsi="Times New Roman" w:cs="Times New Roman"/>
          <w:sz w:val="24"/>
          <w:szCs w:val="24"/>
        </w:rPr>
        <w:t>Proper storage facilities will avoid any tendency of adding harmful preservatives (formalin, hydrogen per-oxide etc).</w:t>
      </w:r>
    </w:p>
    <w:p w:rsidR="00F93AA5" w:rsidRPr="00DB50F0" w:rsidRDefault="00F93AA5" w:rsidP="004B113F">
      <w:pPr>
        <w:numPr>
          <w:ilvl w:val="0"/>
          <w:numId w:val="9"/>
        </w:numPr>
        <w:tabs>
          <w:tab w:val="left" w:pos="1275"/>
        </w:tabs>
        <w:spacing w:line="240" w:lineRule="auto"/>
        <w:jc w:val="both"/>
        <w:rPr>
          <w:rFonts w:ascii="Times New Roman" w:hAnsi="Times New Roman" w:cs="Times New Roman"/>
          <w:b/>
          <w:sz w:val="24"/>
          <w:szCs w:val="24"/>
        </w:rPr>
      </w:pPr>
      <w:r w:rsidRPr="00DB50F0">
        <w:rPr>
          <w:rFonts w:ascii="Times New Roman" w:hAnsi="Times New Roman" w:cs="Times New Roman"/>
          <w:sz w:val="24"/>
          <w:szCs w:val="24"/>
        </w:rPr>
        <w:t>Loan facilities by government should be increased.</w:t>
      </w:r>
    </w:p>
    <w:p w:rsidR="00F93AA5" w:rsidRPr="00DB50F0" w:rsidRDefault="00F93AA5" w:rsidP="004B113F">
      <w:pPr>
        <w:numPr>
          <w:ilvl w:val="0"/>
          <w:numId w:val="9"/>
        </w:numPr>
        <w:tabs>
          <w:tab w:val="left" w:pos="1275"/>
        </w:tabs>
        <w:spacing w:line="240" w:lineRule="auto"/>
        <w:jc w:val="both"/>
        <w:rPr>
          <w:rFonts w:ascii="Times New Roman" w:hAnsi="Times New Roman" w:cs="Times New Roman"/>
          <w:sz w:val="24"/>
          <w:szCs w:val="24"/>
        </w:rPr>
      </w:pPr>
      <w:r w:rsidRPr="00DB50F0">
        <w:rPr>
          <w:rFonts w:ascii="Times New Roman" w:hAnsi="Times New Roman" w:cs="Times New Roman"/>
          <w:sz w:val="24"/>
          <w:szCs w:val="24"/>
        </w:rPr>
        <w:t>Legal price of milk should be ensured.</w:t>
      </w:r>
    </w:p>
    <w:p w:rsidR="00F93AA5" w:rsidRPr="00DB50F0" w:rsidRDefault="00F93AA5" w:rsidP="004B113F">
      <w:pPr>
        <w:numPr>
          <w:ilvl w:val="0"/>
          <w:numId w:val="9"/>
        </w:numPr>
        <w:tabs>
          <w:tab w:val="left" w:pos="1275"/>
        </w:tabs>
        <w:spacing w:line="240" w:lineRule="auto"/>
        <w:jc w:val="both"/>
        <w:rPr>
          <w:rFonts w:ascii="Times New Roman" w:hAnsi="Times New Roman" w:cs="Times New Roman"/>
          <w:sz w:val="24"/>
          <w:szCs w:val="24"/>
        </w:rPr>
      </w:pPr>
      <w:r w:rsidRPr="00DB50F0">
        <w:rPr>
          <w:rFonts w:ascii="Times New Roman" w:hAnsi="Times New Roman" w:cs="Times New Roman"/>
          <w:sz w:val="24"/>
          <w:szCs w:val="24"/>
        </w:rPr>
        <w:t>Proper market information has to be supplied.</w:t>
      </w:r>
    </w:p>
    <w:p w:rsidR="004B113F" w:rsidRPr="00DB50F0" w:rsidRDefault="00F93AA5" w:rsidP="004B113F">
      <w:pPr>
        <w:tabs>
          <w:tab w:val="left" w:pos="3301"/>
        </w:tabs>
        <w:spacing w:line="240" w:lineRule="auto"/>
        <w:jc w:val="center"/>
        <w:rPr>
          <w:rFonts w:ascii="Times New Roman" w:hAnsi="Times New Roman" w:cs="Times New Roman"/>
          <w:b/>
          <w:sz w:val="24"/>
          <w:szCs w:val="24"/>
          <w:lang w:bidi="bn-BD"/>
        </w:rPr>
      </w:pPr>
      <w:r w:rsidRPr="00DB50F0">
        <w:rPr>
          <w:rFonts w:ascii="Times New Roman" w:hAnsi="Times New Roman" w:cs="Times New Roman"/>
          <w:b/>
          <w:sz w:val="24"/>
          <w:szCs w:val="24"/>
        </w:rPr>
        <w:t>Chapter-6</w:t>
      </w:r>
    </w:p>
    <w:p w:rsidR="004B113F" w:rsidRPr="00DB50F0" w:rsidRDefault="00F93AA5" w:rsidP="004B113F">
      <w:pPr>
        <w:tabs>
          <w:tab w:val="left" w:pos="3301"/>
        </w:tabs>
        <w:spacing w:line="240" w:lineRule="auto"/>
        <w:jc w:val="center"/>
        <w:rPr>
          <w:rFonts w:ascii="Times New Roman" w:hAnsi="Times New Roman" w:cs="Times New Roman"/>
          <w:b/>
          <w:sz w:val="28"/>
          <w:szCs w:val="28"/>
          <w:lang w:bidi="bn-BD"/>
        </w:rPr>
      </w:pPr>
      <w:r w:rsidRPr="00DB50F0">
        <w:rPr>
          <w:rFonts w:ascii="Times New Roman" w:hAnsi="Times New Roman" w:cs="Times New Roman"/>
          <w:b/>
          <w:sz w:val="28"/>
          <w:szCs w:val="28"/>
        </w:rPr>
        <w:t>Conclusion</w:t>
      </w:r>
    </w:p>
    <w:p w:rsidR="00534A76" w:rsidRPr="00DB50F0" w:rsidRDefault="00390EFE" w:rsidP="004D4104">
      <w:pPr>
        <w:tabs>
          <w:tab w:val="left" w:pos="3301"/>
        </w:tabs>
        <w:spacing w:line="360" w:lineRule="auto"/>
        <w:jc w:val="both"/>
        <w:rPr>
          <w:rFonts w:ascii="Times New Roman" w:hAnsi="Times New Roman" w:cs="Times New Roman"/>
          <w:color w:val="000000"/>
        </w:rPr>
      </w:pPr>
      <w:r w:rsidRPr="00DB50F0">
        <w:rPr>
          <w:rFonts w:ascii="Times New Roman" w:hAnsi="Times New Roman" w:cs="Times New Roman"/>
          <w:sz w:val="24"/>
          <w:szCs w:val="24"/>
        </w:rPr>
        <w:t>M</w:t>
      </w:r>
      <w:r w:rsidR="00F93AA5" w:rsidRPr="00DB50F0">
        <w:rPr>
          <w:rFonts w:ascii="Times New Roman" w:hAnsi="Times New Roman" w:cs="Times New Roman"/>
          <w:sz w:val="24"/>
          <w:szCs w:val="24"/>
        </w:rPr>
        <w:t>ilk is one of the best</w:t>
      </w:r>
      <w:r w:rsidRPr="00DB50F0">
        <w:rPr>
          <w:rFonts w:ascii="Times New Roman" w:hAnsi="Times New Roman" w:cs="Times New Roman"/>
          <w:sz w:val="24"/>
          <w:szCs w:val="24"/>
        </w:rPr>
        <w:t xml:space="preserve"> food</w:t>
      </w:r>
      <w:r w:rsidR="00B603C6" w:rsidRPr="00DB50F0">
        <w:rPr>
          <w:rFonts w:ascii="Times New Roman" w:hAnsi="Times New Roman" w:cs="Times New Roman"/>
          <w:sz w:val="24"/>
          <w:szCs w:val="24"/>
        </w:rPr>
        <w:t>s containing</w:t>
      </w:r>
      <w:r w:rsidRPr="00DB50F0">
        <w:rPr>
          <w:rFonts w:ascii="Times New Roman" w:hAnsi="Times New Roman" w:cs="Times New Roman"/>
          <w:sz w:val="24"/>
          <w:szCs w:val="24"/>
        </w:rPr>
        <w:t xml:space="preserve"> all kinds of essential nutrients for body</w:t>
      </w:r>
      <w:r w:rsidR="00F93AA5" w:rsidRPr="00DB50F0">
        <w:rPr>
          <w:rFonts w:ascii="Times New Roman" w:hAnsi="Times New Roman" w:cs="Times New Roman"/>
          <w:sz w:val="24"/>
          <w:szCs w:val="24"/>
        </w:rPr>
        <w:t>.</w:t>
      </w:r>
      <w:r w:rsidR="00B603C6"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It is t</w:t>
      </w:r>
      <w:r w:rsidR="00B603C6" w:rsidRPr="00DB50F0">
        <w:rPr>
          <w:rFonts w:ascii="Times New Roman" w:hAnsi="Times New Roman" w:cs="Times New Roman"/>
          <w:sz w:val="24"/>
          <w:szCs w:val="24"/>
        </w:rPr>
        <w:t xml:space="preserve">he world widely granted infant </w:t>
      </w:r>
      <w:proofErr w:type="spellStart"/>
      <w:r w:rsidR="00F93AA5" w:rsidRPr="00DB50F0">
        <w:rPr>
          <w:rFonts w:ascii="Times New Roman" w:hAnsi="Times New Roman" w:cs="Times New Roman"/>
          <w:sz w:val="24"/>
          <w:szCs w:val="24"/>
        </w:rPr>
        <w:t>supplimentary</w:t>
      </w:r>
      <w:proofErr w:type="spellEnd"/>
      <w:r w:rsidR="00F93AA5" w:rsidRPr="00DB50F0">
        <w:rPr>
          <w:rFonts w:ascii="Times New Roman" w:hAnsi="Times New Roman" w:cs="Times New Roman"/>
          <w:sz w:val="24"/>
          <w:szCs w:val="24"/>
        </w:rPr>
        <w:t xml:space="preserve"> food.</w:t>
      </w:r>
      <w:r w:rsidR="00B603C6"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But it was observed that most of the dairy farmers were small in size, their milk production low and they market the surplus milk after consumption in the vil</w:t>
      </w:r>
      <w:r w:rsidR="00B603C6" w:rsidRPr="00DB50F0">
        <w:rPr>
          <w:rFonts w:ascii="Times New Roman" w:hAnsi="Times New Roman" w:cs="Times New Roman"/>
          <w:sz w:val="24"/>
          <w:szCs w:val="24"/>
        </w:rPr>
        <w:t>lage level farm and not scienti</w:t>
      </w:r>
      <w:r w:rsidR="00F93AA5" w:rsidRPr="00DB50F0">
        <w:rPr>
          <w:rFonts w:ascii="Times New Roman" w:hAnsi="Times New Roman" w:cs="Times New Roman"/>
          <w:sz w:val="24"/>
          <w:szCs w:val="24"/>
        </w:rPr>
        <w:t>fically established in the urban area</w:t>
      </w:r>
      <w:proofErr w:type="gramStart"/>
      <w:r w:rsidR="00F93AA5" w:rsidRPr="00DB50F0">
        <w:rPr>
          <w:rFonts w:ascii="Times New Roman" w:hAnsi="Times New Roman" w:cs="Times New Roman"/>
          <w:sz w:val="24"/>
          <w:szCs w:val="24"/>
        </w:rPr>
        <w:t>..</w:t>
      </w:r>
      <w:proofErr w:type="gramEnd"/>
      <w:r w:rsidR="00F93AA5" w:rsidRPr="00DB50F0">
        <w:rPr>
          <w:rFonts w:ascii="Times New Roman" w:hAnsi="Times New Roman" w:cs="Times New Roman"/>
          <w:sz w:val="24"/>
          <w:szCs w:val="24"/>
        </w:rPr>
        <w:t xml:space="preserve"> From the above study we found that farmers were following dominant marketing channels for selling major portion of their milk according to the locations. Price fluctuation,</w:t>
      </w:r>
      <w:r w:rsidR="00B603C6"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transportation,</w:t>
      </w:r>
      <w:r w:rsidR="00B603C6" w:rsidRPr="00DB50F0">
        <w:rPr>
          <w:rFonts w:ascii="Times New Roman" w:hAnsi="Times New Roman" w:cs="Times New Roman"/>
          <w:sz w:val="24"/>
          <w:szCs w:val="24"/>
        </w:rPr>
        <w:t xml:space="preserve"> </w:t>
      </w:r>
      <w:proofErr w:type="spellStart"/>
      <w:r w:rsidR="00B603C6" w:rsidRPr="00DB50F0">
        <w:rPr>
          <w:rFonts w:ascii="Times New Roman" w:hAnsi="Times New Roman" w:cs="Times New Roman"/>
          <w:sz w:val="24"/>
          <w:szCs w:val="24"/>
        </w:rPr>
        <w:t>hartal</w:t>
      </w:r>
      <w:proofErr w:type="spellEnd"/>
      <w:r w:rsidR="00B603C6" w:rsidRPr="00DB50F0">
        <w:rPr>
          <w:rFonts w:ascii="Times New Roman" w:hAnsi="Times New Roman" w:cs="Times New Roman"/>
          <w:sz w:val="24"/>
          <w:szCs w:val="24"/>
        </w:rPr>
        <w:t xml:space="preserve"> and high feed cost </w:t>
      </w:r>
      <w:r w:rsidR="00F93AA5" w:rsidRPr="00DB50F0">
        <w:rPr>
          <w:rFonts w:ascii="Times New Roman" w:hAnsi="Times New Roman" w:cs="Times New Roman"/>
          <w:sz w:val="24"/>
          <w:szCs w:val="24"/>
        </w:rPr>
        <w:t>in marketing are major constraints for the small dairy farmers. The seasonal price fluctuation was higher for village as well as at urban markets. The average price of milk received by the dairy fa</w:t>
      </w:r>
      <w:r w:rsidR="00B603C6" w:rsidRPr="00DB50F0">
        <w:rPr>
          <w:rFonts w:ascii="Times New Roman" w:hAnsi="Times New Roman" w:cs="Times New Roman"/>
          <w:sz w:val="24"/>
          <w:szCs w:val="24"/>
        </w:rPr>
        <w:t xml:space="preserve">rmers was higher for the </w:t>
      </w:r>
      <w:proofErr w:type="spellStart"/>
      <w:r w:rsidR="00B603C6" w:rsidRPr="00DB50F0">
        <w:rPr>
          <w:rFonts w:ascii="Times New Roman" w:hAnsi="Times New Roman" w:cs="Times New Roman"/>
          <w:sz w:val="24"/>
          <w:szCs w:val="24"/>
        </w:rPr>
        <w:t>chittag</w:t>
      </w:r>
      <w:r w:rsidR="00F93AA5" w:rsidRPr="00DB50F0">
        <w:rPr>
          <w:rFonts w:ascii="Times New Roman" w:hAnsi="Times New Roman" w:cs="Times New Roman"/>
          <w:sz w:val="24"/>
          <w:szCs w:val="24"/>
        </w:rPr>
        <w:t>ong</w:t>
      </w:r>
      <w:proofErr w:type="spellEnd"/>
      <w:r w:rsidR="00F93AA5" w:rsidRPr="00DB50F0">
        <w:rPr>
          <w:rFonts w:ascii="Times New Roman" w:hAnsi="Times New Roman" w:cs="Times New Roman"/>
          <w:sz w:val="24"/>
          <w:szCs w:val="24"/>
        </w:rPr>
        <w:t xml:space="preserve"> metropolitan area</w:t>
      </w:r>
      <w:r w:rsidR="00B603C6"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w:t>
      </w:r>
      <w:proofErr w:type="spellStart"/>
      <w:r w:rsidR="00F93AA5" w:rsidRPr="00DB50F0">
        <w:rPr>
          <w:rFonts w:ascii="Times New Roman" w:hAnsi="Times New Roman" w:cs="Times New Roman"/>
          <w:sz w:val="24"/>
          <w:szCs w:val="24"/>
        </w:rPr>
        <w:t>eg</w:t>
      </w:r>
      <w:proofErr w:type="spellEnd"/>
      <w:r w:rsidR="00F93AA5" w:rsidRPr="00DB50F0">
        <w:rPr>
          <w:rFonts w:ascii="Times New Roman" w:hAnsi="Times New Roman" w:cs="Times New Roman"/>
          <w:sz w:val="24"/>
          <w:szCs w:val="24"/>
        </w:rPr>
        <w:t>.</w:t>
      </w:r>
      <w:r w:rsidR="00B603C6" w:rsidRPr="00DB50F0">
        <w:rPr>
          <w:rFonts w:ascii="Times New Roman" w:hAnsi="Times New Roman" w:cs="Times New Roman"/>
          <w:sz w:val="24"/>
          <w:szCs w:val="24"/>
        </w:rPr>
        <w:t xml:space="preserve"> </w:t>
      </w:r>
      <w:r w:rsidR="00F93AA5" w:rsidRPr="00DB50F0">
        <w:rPr>
          <w:rFonts w:ascii="Times New Roman" w:hAnsi="Times New Roman" w:cs="Times New Roman"/>
          <w:sz w:val="24"/>
          <w:szCs w:val="24"/>
        </w:rPr>
        <w:t xml:space="preserve">east </w:t>
      </w:r>
      <w:proofErr w:type="spellStart"/>
      <w:r w:rsidR="00F93AA5" w:rsidRPr="00DB50F0">
        <w:rPr>
          <w:rFonts w:ascii="Times New Roman" w:hAnsi="Times New Roman" w:cs="Times New Roman"/>
          <w:sz w:val="24"/>
          <w:szCs w:val="24"/>
        </w:rPr>
        <w:t>khulshi</w:t>
      </w:r>
      <w:proofErr w:type="gramStart"/>
      <w:r w:rsidR="00F93AA5" w:rsidRPr="00DB50F0">
        <w:rPr>
          <w:rFonts w:ascii="Times New Roman" w:hAnsi="Times New Roman" w:cs="Times New Roman"/>
          <w:sz w:val="24"/>
          <w:szCs w:val="24"/>
        </w:rPr>
        <w:t>,west</w:t>
      </w:r>
      <w:proofErr w:type="spellEnd"/>
      <w:proofErr w:type="gramEnd"/>
      <w:r w:rsidR="00F93AA5" w:rsidRPr="00DB50F0">
        <w:rPr>
          <w:rFonts w:ascii="Times New Roman" w:hAnsi="Times New Roman" w:cs="Times New Roman"/>
          <w:sz w:val="24"/>
          <w:szCs w:val="24"/>
        </w:rPr>
        <w:t xml:space="preserve"> </w:t>
      </w:r>
      <w:proofErr w:type="spellStart"/>
      <w:r w:rsidR="00F93AA5" w:rsidRPr="00DB50F0">
        <w:rPr>
          <w:rFonts w:ascii="Times New Roman" w:hAnsi="Times New Roman" w:cs="Times New Roman"/>
          <w:sz w:val="24"/>
          <w:szCs w:val="24"/>
        </w:rPr>
        <w:t>khulshi</w:t>
      </w:r>
      <w:proofErr w:type="spellEnd"/>
      <w:r w:rsidR="00F93AA5" w:rsidRPr="00DB50F0">
        <w:rPr>
          <w:rFonts w:ascii="Times New Roman" w:hAnsi="Times New Roman" w:cs="Times New Roman"/>
          <w:sz w:val="24"/>
          <w:szCs w:val="24"/>
        </w:rPr>
        <w:t xml:space="preserve"> and new market area)</w:t>
      </w:r>
      <w:r w:rsidR="00B603C6" w:rsidRPr="00DB50F0">
        <w:rPr>
          <w:rFonts w:ascii="Times New Roman" w:hAnsi="Times New Roman" w:cs="Times New Roman"/>
          <w:sz w:val="24"/>
          <w:szCs w:val="24"/>
        </w:rPr>
        <w:t xml:space="preserve"> than </w:t>
      </w:r>
      <w:proofErr w:type="spellStart"/>
      <w:r w:rsidR="00B603C6" w:rsidRPr="00DB50F0">
        <w:rPr>
          <w:rFonts w:ascii="Times New Roman" w:hAnsi="Times New Roman" w:cs="Times New Roman"/>
          <w:sz w:val="24"/>
          <w:szCs w:val="24"/>
        </w:rPr>
        <w:t>Patiya</w:t>
      </w:r>
      <w:proofErr w:type="spellEnd"/>
      <w:r w:rsidR="00B603C6" w:rsidRPr="00DB50F0">
        <w:rPr>
          <w:rFonts w:ascii="Times New Roman" w:hAnsi="Times New Roman" w:cs="Times New Roman"/>
          <w:sz w:val="24"/>
          <w:szCs w:val="24"/>
        </w:rPr>
        <w:t>.</w:t>
      </w:r>
      <w:r w:rsidR="00F93AA5" w:rsidRPr="00DB50F0">
        <w:rPr>
          <w:rFonts w:ascii="Times New Roman" w:hAnsi="Times New Roman" w:cs="Times New Roman"/>
          <w:sz w:val="24"/>
          <w:szCs w:val="24"/>
        </w:rPr>
        <w:t xml:space="preserve"> </w:t>
      </w:r>
      <w:r w:rsidR="00B603C6" w:rsidRPr="00DB50F0">
        <w:rPr>
          <w:rFonts w:ascii="Times New Roman" w:hAnsi="Times New Roman" w:cs="Times New Roman"/>
          <w:sz w:val="24"/>
          <w:szCs w:val="24"/>
        </w:rPr>
        <w:t xml:space="preserve">The average price of milk </w:t>
      </w:r>
      <w:r w:rsidR="00534A76" w:rsidRPr="00DB50F0">
        <w:rPr>
          <w:rFonts w:ascii="Times New Roman" w:hAnsi="Times New Roman" w:cs="Times New Roman"/>
          <w:sz w:val="24"/>
          <w:szCs w:val="24"/>
        </w:rPr>
        <w:t>was T</w:t>
      </w:r>
      <w:r w:rsidR="00B603C6" w:rsidRPr="00DB50F0">
        <w:rPr>
          <w:rFonts w:ascii="Times New Roman" w:hAnsi="Times New Roman" w:cs="Times New Roman"/>
          <w:sz w:val="24"/>
          <w:szCs w:val="24"/>
        </w:rPr>
        <w:t xml:space="preserve">K </w:t>
      </w:r>
      <w:r w:rsidR="00534A76" w:rsidRPr="00DB50F0">
        <w:rPr>
          <w:rFonts w:ascii="Times New Roman" w:hAnsi="Times New Roman" w:cs="Times New Roman"/>
          <w:sz w:val="24"/>
          <w:szCs w:val="24"/>
        </w:rPr>
        <w:t>49.02/lit in case of direct market and T</w:t>
      </w:r>
      <w:r w:rsidR="00B603C6" w:rsidRPr="00DB50F0">
        <w:rPr>
          <w:rFonts w:ascii="Times New Roman" w:hAnsi="Times New Roman" w:cs="Times New Roman"/>
          <w:sz w:val="24"/>
          <w:szCs w:val="24"/>
        </w:rPr>
        <w:t>K</w:t>
      </w:r>
      <w:r w:rsidR="00534A76" w:rsidRPr="00DB50F0">
        <w:rPr>
          <w:rFonts w:ascii="Times New Roman" w:hAnsi="Times New Roman" w:cs="Times New Roman"/>
          <w:sz w:val="24"/>
          <w:szCs w:val="24"/>
        </w:rPr>
        <w:t xml:space="preserve"> 53.76/lit in case of</w:t>
      </w:r>
      <w:r w:rsidR="00B603C6" w:rsidRPr="00DB50F0">
        <w:rPr>
          <w:rFonts w:ascii="Times New Roman" w:hAnsi="Times New Roman" w:cs="Times New Roman"/>
          <w:sz w:val="24"/>
          <w:szCs w:val="24"/>
        </w:rPr>
        <w:t xml:space="preserve"> indirect market where average </w:t>
      </w:r>
      <w:r w:rsidR="00534A76" w:rsidRPr="00DB50F0">
        <w:rPr>
          <w:rFonts w:ascii="Times New Roman" w:hAnsi="Times New Roman" w:cs="Times New Roman"/>
          <w:sz w:val="24"/>
          <w:szCs w:val="24"/>
        </w:rPr>
        <w:t>marketing cost was T</w:t>
      </w:r>
      <w:r w:rsidR="00B603C6" w:rsidRPr="00DB50F0">
        <w:rPr>
          <w:rFonts w:ascii="Times New Roman" w:hAnsi="Times New Roman" w:cs="Times New Roman"/>
          <w:sz w:val="24"/>
          <w:szCs w:val="24"/>
        </w:rPr>
        <w:t>K</w:t>
      </w:r>
      <w:r w:rsidR="00534A76" w:rsidRPr="00DB50F0">
        <w:rPr>
          <w:rFonts w:ascii="Times New Roman" w:hAnsi="Times New Roman" w:cs="Times New Roman"/>
          <w:sz w:val="24"/>
          <w:szCs w:val="24"/>
        </w:rPr>
        <w:t xml:space="preserve"> 5.32/lit of milk</w:t>
      </w:r>
      <w:r w:rsidR="00B603C6" w:rsidRPr="00DB50F0">
        <w:rPr>
          <w:rFonts w:ascii="Times New Roman" w:hAnsi="Times New Roman" w:cs="Times New Roman"/>
          <w:sz w:val="24"/>
          <w:szCs w:val="24"/>
        </w:rPr>
        <w:t xml:space="preserve"> </w:t>
      </w:r>
      <w:r w:rsidR="00534A76" w:rsidRPr="00DB50F0">
        <w:rPr>
          <w:rFonts w:ascii="Times New Roman" w:hAnsi="Times New Roman" w:cs="Times New Roman"/>
          <w:sz w:val="24"/>
          <w:szCs w:val="24"/>
        </w:rPr>
        <w:t>(combining of village and urban area).</w:t>
      </w:r>
      <w:r w:rsidR="00B603C6" w:rsidRPr="00DB50F0">
        <w:rPr>
          <w:rFonts w:ascii="Times New Roman" w:hAnsi="Times New Roman" w:cs="Times New Roman"/>
          <w:sz w:val="24"/>
          <w:szCs w:val="24"/>
        </w:rPr>
        <w:t xml:space="preserve"> </w:t>
      </w:r>
      <w:r w:rsidR="00534A76" w:rsidRPr="00DB50F0">
        <w:rPr>
          <w:rFonts w:ascii="Times New Roman" w:hAnsi="Times New Roman" w:cs="Times New Roman"/>
          <w:sz w:val="24"/>
          <w:szCs w:val="24"/>
        </w:rPr>
        <w:t>The market margin was T</w:t>
      </w:r>
      <w:r w:rsidR="00B603C6" w:rsidRPr="00DB50F0">
        <w:rPr>
          <w:rFonts w:ascii="Times New Roman" w:hAnsi="Times New Roman" w:cs="Times New Roman"/>
          <w:sz w:val="24"/>
          <w:szCs w:val="24"/>
        </w:rPr>
        <w:t>K</w:t>
      </w:r>
      <w:r w:rsidR="00534A76" w:rsidRPr="00DB50F0">
        <w:rPr>
          <w:rFonts w:ascii="Times New Roman" w:hAnsi="Times New Roman" w:cs="Times New Roman"/>
          <w:sz w:val="24"/>
          <w:szCs w:val="24"/>
        </w:rPr>
        <w:t xml:space="preserve"> 6.72/lit of milk and net marketing margin was T</w:t>
      </w:r>
      <w:r w:rsidR="00B603C6" w:rsidRPr="00DB50F0">
        <w:rPr>
          <w:rFonts w:ascii="Times New Roman" w:hAnsi="Times New Roman" w:cs="Times New Roman"/>
          <w:sz w:val="24"/>
          <w:szCs w:val="24"/>
        </w:rPr>
        <w:t>K 2.44/lit of milk</w:t>
      </w:r>
      <w:r w:rsidR="00534A76" w:rsidRPr="00DB50F0">
        <w:rPr>
          <w:rFonts w:ascii="Times New Roman" w:hAnsi="Times New Roman" w:cs="Times New Roman"/>
          <w:sz w:val="24"/>
          <w:szCs w:val="24"/>
        </w:rPr>
        <w:t xml:space="preserve"> as well as producer share in cons</w:t>
      </w:r>
      <w:r w:rsidR="004030BF" w:rsidRPr="00DB50F0">
        <w:rPr>
          <w:rFonts w:ascii="Times New Roman" w:hAnsi="Times New Roman" w:cs="Times New Roman"/>
          <w:sz w:val="24"/>
          <w:szCs w:val="24"/>
        </w:rPr>
        <w:t xml:space="preserve">umer TK </w:t>
      </w:r>
      <w:r w:rsidR="00B603C6" w:rsidRPr="00DB50F0">
        <w:rPr>
          <w:rFonts w:ascii="Times New Roman" w:hAnsi="Times New Roman" w:cs="Times New Roman"/>
          <w:sz w:val="24"/>
          <w:szCs w:val="24"/>
        </w:rPr>
        <w:t xml:space="preserve">86.89% per </w:t>
      </w:r>
      <w:proofErr w:type="spellStart"/>
      <w:r w:rsidR="00B603C6" w:rsidRPr="00DB50F0">
        <w:rPr>
          <w:rFonts w:ascii="Times New Roman" w:hAnsi="Times New Roman" w:cs="Times New Roman"/>
          <w:sz w:val="24"/>
          <w:szCs w:val="24"/>
        </w:rPr>
        <w:t>litre</w:t>
      </w:r>
      <w:proofErr w:type="spellEnd"/>
      <w:r w:rsidR="00B603C6" w:rsidRPr="00DB50F0">
        <w:rPr>
          <w:rFonts w:ascii="Times New Roman" w:hAnsi="Times New Roman" w:cs="Times New Roman"/>
          <w:sz w:val="24"/>
          <w:szCs w:val="24"/>
        </w:rPr>
        <w:t xml:space="preserve"> of milk</w:t>
      </w:r>
      <w:r w:rsidR="00534A76" w:rsidRPr="00DB50F0">
        <w:rPr>
          <w:rFonts w:ascii="Times New Roman" w:hAnsi="Times New Roman" w:cs="Times New Roman"/>
          <w:sz w:val="24"/>
          <w:szCs w:val="24"/>
        </w:rPr>
        <w:t xml:space="preserve">. </w:t>
      </w:r>
    </w:p>
    <w:p w:rsidR="00813922" w:rsidRPr="00DB50F0" w:rsidRDefault="00F93AA5" w:rsidP="004D4104">
      <w:pPr>
        <w:tabs>
          <w:tab w:val="left" w:pos="3301"/>
        </w:tabs>
        <w:spacing w:line="360" w:lineRule="auto"/>
        <w:jc w:val="both"/>
        <w:rPr>
          <w:rFonts w:ascii="Times New Roman" w:hAnsi="Times New Roman" w:cs="Times New Roman"/>
          <w:color w:val="000000"/>
        </w:rPr>
      </w:pPr>
      <w:r w:rsidRPr="00DB50F0">
        <w:rPr>
          <w:rFonts w:ascii="Times New Roman" w:hAnsi="Times New Roman" w:cs="Times New Roman"/>
          <w:sz w:val="24"/>
          <w:szCs w:val="24"/>
        </w:rPr>
        <w:t xml:space="preserve"> Milk producers frequently suffer from low price, seasonal price fluctuation and irregular payments. Middlemen on the other hand, appropriate larger margins from milk market often mixing fresh milk with water and powder milk. The milk quality supplied to urban markets through middlemen was not of good standard and price of milk varied according to different types of consumers even at the same market. Generally, the infrastructures for fluid milk marketing are not available in the markets. Lack of infrastructure also damages the quality of milk. But the cooperative provides all modern marketing facilities to their members for marketing their </w:t>
      </w:r>
      <w:r w:rsidR="00B603C6" w:rsidRPr="00DB50F0">
        <w:rPr>
          <w:rFonts w:ascii="Times New Roman" w:hAnsi="Times New Roman" w:cs="Times New Roman"/>
          <w:sz w:val="24"/>
          <w:szCs w:val="24"/>
        </w:rPr>
        <w:t xml:space="preserve">milk. Therefore </w:t>
      </w:r>
      <w:r w:rsidRPr="00DB50F0">
        <w:rPr>
          <w:rFonts w:ascii="Times New Roman" w:hAnsi="Times New Roman" w:cs="Times New Roman"/>
          <w:sz w:val="24"/>
          <w:szCs w:val="24"/>
        </w:rPr>
        <w:t>further deve</w:t>
      </w:r>
      <w:r w:rsidR="00B603C6" w:rsidRPr="00DB50F0">
        <w:rPr>
          <w:rFonts w:ascii="Times New Roman" w:hAnsi="Times New Roman" w:cs="Times New Roman"/>
          <w:sz w:val="24"/>
          <w:szCs w:val="24"/>
        </w:rPr>
        <w:t>lopment of dairy farming depends</w:t>
      </w:r>
      <w:r w:rsidRPr="00DB50F0">
        <w:rPr>
          <w:rFonts w:ascii="Times New Roman" w:hAnsi="Times New Roman" w:cs="Times New Roman"/>
          <w:sz w:val="24"/>
          <w:szCs w:val="24"/>
        </w:rPr>
        <w:t xml:space="preserve"> upon the organized marketing channel</w:t>
      </w:r>
      <w:r w:rsidR="00534A76" w:rsidRPr="00DB50F0">
        <w:rPr>
          <w:rFonts w:ascii="Times New Roman" w:hAnsi="Times New Roman" w:cs="Times New Roman"/>
          <w:sz w:val="24"/>
          <w:szCs w:val="24"/>
        </w:rPr>
        <w:t xml:space="preserve"> </w:t>
      </w:r>
      <w:r w:rsidR="001A06B2" w:rsidRPr="00DB50F0">
        <w:rPr>
          <w:rFonts w:ascii="Times New Roman" w:hAnsi="Times New Roman" w:cs="Times New Roman"/>
          <w:sz w:val="24"/>
          <w:szCs w:val="24"/>
        </w:rPr>
        <w:t xml:space="preserve">to </w:t>
      </w:r>
      <w:r w:rsidR="00534A76" w:rsidRPr="00DB50F0">
        <w:rPr>
          <w:rFonts w:ascii="Times New Roman" w:hAnsi="Times New Roman" w:cs="Times New Roman"/>
          <w:sz w:val="24"/>
          <w:szCs w:val="24"/>
        </w:rPr>
        <w:t>reduce</w:t>
      </w:r>
      <w:r w:rsidR="00B603C6" w:rsidRPr="00DB50F0">
        <w:rPr>
          <w:rFonts w:ascii="Times New Roman" w:hAnsi="Times New Roman" w:cs="Times New Roman"/>
          <w:sz w:val="24"/>
          <w:szCs w:val="24"/>
        </w:rPr>
        <w:t xml:space="preserve"> hankerin</w:t>
      </w:r>
      <w:r w:rsidR="001A06B2" w:rsidRPr="00DB50F0">
        <w:rPr>
          <w:rFonts w:ascii="Times New Roman" w:hAnsi="Times New Roman" w:cs="Times New Roman"/>
          <w:sz w:val="24"/>
          <w:szCs w:val="24"/>
        </w:rPr>
        <w:t xml:space="preserve">g </w:t>
      </w:r>
      <w:r w:rsidRPr="00DB50F0">
        <w:rPr>
          <w:rFonts w:ascii="Times New Roman" w:hAnsi="Times New Roman" w:cs="Times New Roman"/>
          <w:sz w:val="24"/>
          <w:szCs w:val="24"/>
        </w:rPr>
        <w:t xml:space="preserve">of middlemen in which </w:t>
      </w:r>
      <w:r w:rsidR="00B603C6" w:rsidRPr="00DB50F0">
        <w:rPr>
          <w:rFonts w:ascii="Times New Roman" w:hAnsi="Times New Roman" w:cs="Times New Roman"/>
          <w:sz w:val="24"/>
          <w:szCs w:val="24"/>
        </w:rPr>
        <w:t xml:space="preserve">farmer can get fair price from </w:t>
      </w:r>
      <w:r w:rsidRPr="00DB50F0">
        <w:rPr>
          <w:rFonts w:ascii="Times New Roman" w:hAnsi="Times New Roman" w:cs="Times New Roman"/>
          <w:sz w:val="24"/>
          <w:szCs w:val="24"/>
        </w:rPr>
        <w:t>their fluid milk.</w:t>
      </w:r>
      <w:r w:rsidR="00B603C6" w:rsidRPr="00DB50F0">
        <w:rPr>
          <w:rFonts w:ascii="Times New Roman" w:hAnsi="Times New Roman" w:cs="Times New Roman"/>
          <w:sz w:val="24"/>
          <w:szCs w:val="24"/>
        </w:rPr>
        <w:t xml:space="preserve"> </w:t>
      </w:r>
      <w:r w:rsidRPr="00DB50F0">
        <w:rPr>
          <w:rFonts w:ascii="Times New Roman" w:hAnsi="Times New Roman" w:cs="Times New Roman"/>
          <w:sz w:val="24"/>
          <w:szCs w:val="24"/>
        </w:rPr>
        <w:t xml:space="preserve">Then milk will be available to the general consumer at reasonable price. </w:t>
      </w:r>
    </w:p>
    <w:p w:rsidR="00A642F7" w:rsidRPr="00DB50F0" w:rsidRDefault="00A642F7" w:rsidP="00B603C6">
      <w:pPr>
        <w:spacing w:line="360" w:lineRule="auto"/>
        <w:rPr>
          <w:rFonts w:ascii="Times New Roman" w:hAnsi="Times New Roman" w:cs="Times New Roman"/>
          <w:b/>
          <w:color w:val="000000"/>
          <w:sz w:val="32"/>
          <w:szCs w:val="24"/>
          <w:lang w:bidi="bn-BD"/>
        </w:rPr>
      </w:pPr>
    </w:p>
    <w:p w:rsidR="004B113F" w:rsidRPr="00DB50F0" w:rsidRDefault="004B113F" w:rsidP="004B113F">
      <w:pPr>
        <w:spacing w:line="360" w:lineRule="auto"/>
        <w:rPr>
          <w:rFonts w:ascii="Times New Roman" w:hAnsi="Times New Roman" w:cs="Times New Roman"/>
          <w:b/>
          <w:color w:val="000000"/>
          <w:sz w:val="32"/>
          <w:szCs w:val="24"/>
          <w:lang w:bidi="bn-BD"/>
        </w:rPr>
      </w:pPr>
    </w:p>
    <w:p w:rsidR="00314C28" w:rsidRPr="00DB50F0" w:rsidRDefault="00314C28" w:rsidP="004B113F">
      <w:pPr>
        <w:spacing w:line="360" w:lineRule="auto"/>
        <w:jc w:val="center"/>
        <w:rPr>
          <w:rFonts w:ascii="Times New Roman" w:hAnsi="Times New Roman" w:cs="Times New Roman"/>
          <w:b/>
          <w:color w:val="000000"/>
          <w:sz w:val="32"/>
          <w:szCs w:val="24"/>
        </w:rPr>
      </w:pPr>
      <w:r w:rsidRPr="00DB50F0">
        <w:rPr>
          <w:rFonts w:ascii="Times New Roman" w:hAnsi="Times New Roman" w:cs="Times New Roman"/>
          <w:b/>
          <w:color w:val="000000"/>
          <w:sz w:val="32"/>
          <w:szCs w:val="24"/>
        </w:rPr>
        <w:t>Chapter-7</w:t>
      </w:r>
    </w:p>
    <w:p w:rsidR="00314C28" w:rsidRPr="00DB50F0" w:rsidRDefault="00314C28" w:rsidP="0066349D">
      <w:pPr>
        <w:spacing w:line="360" w:lineRule="auto"/>
        <w:jc w:val="center"/>
        <w:rPr>
          <w:rFonts w:ascii="Times New Roman" w:hAnsi="Times New Roman" w:cs="Times New Roman"/>
          <w:b/>
          <w:color w:val="000000"/>
          <w:sz w:val="32"/>
          <w:szCs w:val="24"/>
        </w:rPr>
      </w:pPr>
      <w:r w:rsidRPr="00DB50F0">
        <w:rPr>
          <w:rFonts w:ascii="Times New Roman" w:hAnsi="Times New Roman" w:cs="Times New Roman"/>
          <w:b/>
          <w:color w:val="000000"/>
          <w:sz w:val="32"/>
          <w:szCs w:val="24"/>
        </w:rPr>
        <w:t>Bibliography</w:t>
      </w:r>
    </w:p>
    <w:p w:rsidR="00C5339F" w:rsidRPr="00DB50F0" w:rsidRDefault="005710FD" w:rsidP="005F37B9">
      <w:pPr>
        <w:pStyle w:val="Default"/>
        <w:spacing w:line="360" w:lineRule="auto"/>
        <w:jc w:val="both"/>
      </w:pPr>
      <w:proofErr w:type="spellStart"/>
      <w:r w:rsidRPr="00DB50F0">
        <w:rPr>
          <w:b/>
        </w:rPr>
        <w:t>Alam</w:t>
      </w:r>
      <w:proofErr w:type="spellEnd"/>
      <w:r w:rsidRPr="00DB50F0">
        <w:rPr>
          <w:b/>
        </w:rPr>
        <w:t>, J.</w:t>
      </w:r>
      <w:r w:rsidRPr="00DB50F0">
        <w:rPr>
          <w:b/>
          <w:szCs w:val="30"/>
          <w:cs/>
          <w:lang w:bidi="bn-BD"/>
        </w:rPr>
        <w:t xml:space="preserve"> </w:t>
      </w:r>
      <w:r w:rsidR="00314C28" w:rsidRPr="00DB50F0">
        <w:rPr>
          <w:b/>
        </w:rPr>
        <w:t>1995</w:t>
      </w:r>
      <w:r w:rsidR="00DB50F0" w:rsidRPr="00DB50F0">
        <w:rPr>
          <w:b/>
        </w:rPr>
        <w:t>.</w:t>
      </w:r>
      <w:r w:rsidR="00314C28" w:rsidRPr="00DB50F0">
        <w:rPr>
          <w:b/>
        </w:rPr>
        <w:t xml:space="preserve"> </w:t>
      </w:r>
      <w:proofErr w:type="gramStart"/>
      <w:r w:rsidR="00C5339F" w:rsidRPr="00DB50F0">
        <w:rPr>
          <w:i/>
          <w:iCs/>
        </w:rPr>
        <w:t xml:space="preserve">Livestock Resources in Bangladesh-Present Status and Future </w:t>
      </w:r>
      <w:proofErr w:type="spellStart"/>
      <w:r w:rsidR="00C5339F" w:rsidRPr="00DB50F0">
        <w:rPr>
          <w:i/>
          <w:iCs/>
        </w:rPr>
        <w:t>Potentiial</w:t>
      </w:r>
      <w:proofErr w:type="spellEnd"/>
      <w:r w:rsidR="00C5339F" w:rsidRPr="00DB50F0">
        <w:rPr>
          <w:i/>
          <w:iCs/>
        </w:rPr>
        <w:t xml:space="preserve"> </w:t>
      </w:r>
      <w:r w:rsidR="00213829" w:rsidRPr="00DB50F0">
        <w:rPr>
          <w:i/>
          <w:iCs/>
        </w:rPr>
        <w:tab/>
      </w:r>
      <w:r w:rsidR="00C5339F" w:rsidRPr="00DB50F0">
        <w:t>University Press Limited, Dhaka.</w:t>
      </w:r>
      <w:proofErr w:type="gramEnd"/>
    </w:p>
    <w:p w:rsidR="00821669" w:rsidRPr="00DB50F0" w:rsidRDefault="005710FD" w:rsidP="005F37B9">
      <w:pPr>
        <w:autoSpaceDE w:val="0"/>
        <w:autoSpaceDN w:val="0"/>
        <w:adjustRightInd w:val="0"/>
        <w:spacing w:after="0" w:line="360" w:lineRule="auto"/>
        <w:jc w:val="both"/>
        <w:rPr>
          <w:rFonts w:ascii="Times New Roman" w:hAnsi="Times New Roman" w:cs="Times New Roman"/>
          <w:sz w:val="24"/>
          <w:szCs w:val="24"/>
        </w:rPr>
      </w:pPr>
      <w:proofErr w:type="spellStart"/>
      <w:r w:rsidRPr="00DB50F0">
        <w:rPr>
          <w:rFonts w:ascii="Times New Roman" w:hAnsi="Times New Roman" w:cs="Times New Roman"/>
          <w:b/>
          <w:sz w:val="24"/>
          <w:szCs w:val="24"/>
        </w:rPr>
        <w:t>Ashrafuzzaman</w:t>
      </w:r>
      <w:proofErr w:type="spellEnd"/>
      <w:r w:rsidRPr="00DB50F0">
        <w:rPr>
          <w:rFonts w:ascii="Times New Roman" w:hAnsi="Times New Roman" w:cs="Times New Roman"/>
          <w:b/>
          <w:sz w:val="24"/>
          <w:szCs w:val="24"/>
        </w:rPr>
        <w:t>, M.</w:t>
      </w:r>
      <w:r w:rsidRPr="00DB50F0">
        <w:rPr>
          <w:rFonts w:ascii="Times New Roman" w:hAnsi="Times New Roman" w:cs="Times New Roman"/>
          <w:b/>
          <w:sz w:val="24"/>
          <w:szCs w:val="30"/>
          <w:cs/>
          <w:lang w:bidi="bn-BD"/>
        </w:rPr>
        <w:t xml:space="preserve"> </w:t>
      </w:r>
      <w:r w:rsidR="00821669" w:rsidRPr="00DB50F0">
        <w:rPr>
          <w:rFonts w:ascii="Times New Roman" w:hAnsi="Times New Roman" w:cs="Times New Roman"/>
          <w:b/>
          <w:sz w:val="24"/>
          <w:szCs w:val="24"/>
        </w:rPr>
        <w:t>1993</w:t>
      </w:r>
      <w:r w:rsidR="00821669" w:rsidRPr="00DB50F0">
        <w:rPr>
          <w:rFonts w:ascii="Times New Roman" w:hAnsi="Times New Roman" w:cs="Times New Roman"/>
          <w:sz w:val="24"/>
          <w:szCs w:val="24"/>
        </w:rPr>
        <w:t xml:space="preserve">. An Economic Analysis of Milk Production in Some Selected      </w:t>
      </w:r>
      <w:r w:rsidR="00603AE8" w:rsidRPr="00DB50F0">
        <w:rPr>
          <w:rFonts w:ascii="Times New Roman" w:hAnsi="Times New Roman" w:cs="Times New Roman"/>
          <w:sz w:val="24"/>
          <w:szCs w:val="24"/>
        </w:rPr>
        <w:tab/>
        <w:t xml:space="preserve">Areas of </w:t>
      </w:r>
      <w:proofErr w:type="spellStart"/>
      <w:r w:rsidR="00603AE8" w:rsidRPr="00DB50F0">
        <w:rPr>
          <w:rFonts w:ascii="Times New Roman" w:hAnsi="Times New Roman" w:cs="Times New Roman"/>
          <w:sz w:val="24"/>
          <w:szCs w:val="24"/>
        </w:rPr>
        <w:t>Sirajgonj</w:t>
      </w:r>
      <w:proofErr w:type="spellEnd"/>
      <w:r w:rsidR="00603AE8" w:rsidRPr="00DB50F0">
        <w:rPr>
          <w:rFonts w:ascii="Times New Roman" w:hAnsi="Times New Roman" w:cs="Times New Roman"/>
          <w:sz w:val="24"/>
          <w:szCs w:val="24"/>
        </w:rPr>
        <w:t xml:space="preserve"> </w:t>
      </w:r>
      <w:proofErr w:type="spellStart"/>
      <w:r w:rsidR="00603AE8" w:rsidRPr="00DB50F0">
        <w:rPr>
          <w:rFonts w:ascii="Times New Roman" w:hAnsi="Times New Roman" w:cs="Times New Roman"/>
          <w:sz w:val="24"/>
          <w:szCs w:val="24"/>
        </w:rPr>
        <w:t>District,</w:t>
      </w:r>
      <w:r w:rsidR="00821669" w:rsidRPr="00DB50F0">
        <w:rPr>
          <w:rFonts w:ascii="Times New Roman" w:hAnsi="Times New Roman" w:cs="Times New Roman"/>
          <w:sz w:val="24"/>
          <w:szCs w:val="24"/>
        </w:rPr>
        <w:t>Un</w:t>
      </w:r>
      <w:proofErr w:type="spellEnd"/>
      <w:r w:rsidR="00821669" w:rsidRPr="00DB50F0">
        <w:rPr>
          <w:rFonts w:ascii="Times New Roman" w:hAnsi="Times New Roman" w:cs="Times New Roman"/>
          <w:sz w:val="24"/>
          <w:szCs w:val="24"/>
        </w:rPr>
        <w:t xml:space="preserve">-published </w:t>
      </w:r>
      <w:r w:rsidR="00603AE8" w:rsidRPr="00DB50F0">
        <w:rPr>
          <w:rFonts w:ascii="Times New Roman" w:hAnsi="Times New Roman" w:cs="Times New Roman"/>
          <w:sz w:val="24"/>
          <w:szCs w:val="24"/>
        </w:rPr>
        <w:t xml:space="preserve">Master’s thesis, Department of </w:t>
      </w:r>
      <w:r w:rsidR="00821669" w:rsidRPr="00DB50F0">
        <w:rPr>
          <w:rFonts w:ascii="Times New Roman" w:hAnsi="Times New Roman" w:cs="Times New Roman"/>
          <w:sz w:val="24"/>
          <w:szCs w:val="24"/>
        </w:rPr>
        <w:t>Agricultural</w:t>
      </w:r>
      <w:r w:rsidR="00213829" w:rsidRPr="00DB50F0">
        <w:rPr>
          <w:rFonts w:ascii="Times New Roman" w:hAnsi="Times New Roman" w:cs="Times New Roman"/>
          <w:sz w:val="24"/>
          <w:szCs w:val="24"/>
        </w:rPr>
        <w:t xml:space="preserve"> </w:t>
      </w:r>
      <w:r w:rsidR="00213829" w:rsidRPr="00DB50F0">
        <w:rPr>
          <w:rFonts w:ascii="Times New Roman" w:hAnsi="Times New Roman" w:cs="Times New Roman"/>
          <w:sz w:val="24"/>
          <w:szCs w:val="24"/>
        </w:rPr>
        <w:tab/>
      </w:r>
      <w:r w:rsidR="00821669" w:rsidRPr="00DB50F0">
        <w:rPr>
          <w:rFonts w:ascii="Times New Roman" w:hAnsi="Times New Roman" w:cs="Times New Roman"/>
          <w:sz w:val="24"/>
          <w:szCs w:val="24"/>
        </w:rPr>
        <w:t xml:space="preserve">Economics, Bangladesh Agricultural University, </w:t>
      </w:r>
      <w:proofErr w:type="spellStart"/>
      <w:r w:rsidR="00821669" w:rsidRPr="00DB50F0">
        <w:rPr>
          <w:rFonts w:ascii="Times New Roman" w:hAnsi="Times New Roman" w:cs="Times New Roman"/>
          <w:sz w:val="24"/>
          <w:szCs w:val="24"/>
        </w:rPr>
        <w:t>Mymensingh</w:t>
      </w:r>
      <w:proofErr w:type="spellEnd"/>
      <w:r w:rsidR="00821669" w:rsidRPr="00DB50F0">
        <w:rPr>
          <w:rFonts w:ascii="Times New Roman" w:hAnsi="Times New Roman" w:cs="Times New Roman"/>
          <w:sz w:val="24"/>
          <w:szCs w:val="24"/>
        </w:rPr>
        <w:t>.</w:t>
      </w:r>
    </w:p>
    <w:p w:rsidR="00821669" w:rsidRPr="00DB50F0" w:rsidRDefault="00821669" w:rsidP="005F37B9">
      <w:pPr>
        <w:pStyle w:val="Default"/>
        <w:spacing w:line="360" w:lineRule="auto"/>
        <w:ind w:left="720" w:hanging="720"/>
        <w:jc w:val="both"/>
      </w:pPr>
      <w:proofErr w:type="gramStart"/>
      <w:r w:rsidRPr="00DB50F0">
        <w:rPr>
          <w:b/>
        </w:rPr>
        <w:t>BBS.2002</w:t>
      </w:r>
      <w:r w:rsidRPr="00DB50F0">
        <w:t>. Statistical Year Book of Bangladesh.</w:t>
      </w:r>
      <w:proofErr w:type="gramEnd"/>
      <w:r w:rsidRPr="00DB50F0">
        <w:t xml:space="preserve"> </w:t>
      </w:r>
      <w:proofErr w:type="gramStart"/>
      <w:r w:rsidRPr="00DB50F0">
        <w:t>Bureau of Statistics, Statistical Division, Ministry of Planning, Government of the People’s Republic of Bangladesh, Dhaka.</w:t>
      </w:r>
      <w:proofErr w:type="gramEnd"/>
    </w:p>
    <w:p w:rsidR="00383108" w:rsidRPr="00DB50F0" w:rsidRDefault="00821669" w:rsidP="005F37B9">
      <w:pPr>
        <w:pStyle w:val="Default"/>
        <w:spacing w:line="360" w:lineRule="auto"/>
        <w:jc w:val="both"/>
      </w:pPr>
      <w:r w:rsidRPr="00DB50F0">
        <w:rPr>
          <w:b/>
        </w:rPr>
        <w:t xml:space="preserve">Directorate </w:t>
      </w:r>
      <w:proofErr w:type="gramStart"/>
      <w:r w:rsidRPr="00DB50F0">
        <w:rPr>
          <w:b/>
        </w:rPr>
        <w:t>of  Agricultural</w:t>
      </w:r>
      <w:proofErr w:type="gramEnd"/>
      <w:r w:rsidRPr="00DB50F0">
        <w:rPr>
          <w:b/>
        </w:rPr>
        <w:t xml:space="preserve"> Marketing</w:t>
      </w:r>
      <w:r w:rsidR="00213829" w:rsidRPr="00DB50F0">
        <w:rPr>
          <w:b/>
        </w:rPr>
        <w:t>(DAM),2002</w:t>
      </w:r>
      <w:r w:rsidR="00DB50F0" w:rsidRPr="00DB50F0">
        <w:t xml:space="preserve">. </w:t>
      </w:r>
      <w:proofErr w:type="spellStart"/>
      <w:r w:rsidR="00213829" w:rsidRPr="00DB50F0">
        <w:t>Khamarbari</w:t>
      </w:r>
      <w:proofErr w:type="spellEnd"/>
      <w:proofErr w:type="gramStart"/>
      <w:r w:rsidR="00213829" w:rsidRPr="00DB50F0">
        <w:t>,  Dhaka</w:t>
      </w:r>
      <w:proofErr w:type="gramEnd"/>
      <w:r w:rsidR="00213829" w:rsidRPr="00DB50F0">
        <w:t>.</w:t>
      </w:r>
      <w:r w:rsidR="00383108" w:rsidRPr="00DB50F0">
        <w:tab/>
      </w:r>
    </w:p>
    <w:p w:rsidR="00383108" w:rsidRPr="00DB50F0" w:rsidRDefault="00383108" w:rsidP="005F37B9">
      <w:pPr>
        <w:spacing w:line="360" w:lineRule="auto"/>
        <w:jc w:val="both"/>
        <w:rPr>
          <w:rFonts w:ascii="Times New Roman" w:hAnsi="Times New Roman" w:cs="Times New Roman"/>
          <w:sz w:val="24"/>
          <w:szCs w:val="24"/>
        </w:rPr>
      </w:pPr>
      <w:r w:rsidRPr="00DB50F0">
        <w:rPr>
          <w:rFonts w:ascii="Times New Roman" w:hAnsi="Times New Roman" w:cs="Times New Roman"/>
          <w:b/>
          <w:sz w:val="24"/>
          <w:szCs w:val="24"/>
        </w:rPr>
        <w:t>FAO.1990</w:t>
      </w:r>
      <w:proofErr w:type="gramStart"/>
      <w:r w:rsidR="00DB50F0" w:rsidRPr="00DB50F0">
        <w:rPr>
          <w:rFonts w:ascii="Times New Roman" w:hAnsi="Times New Roman" w:cs="Times New Roman"/>
          <w:b/>
          <w:sz w:val="24"/>
          <w:szCs w:val="24"/>
        </w:rPr>
        <w:t>.</w:t>
      </w:r>
      <w:r w:rsidRPr="00DB50F0">
        <w:rPr>
          <w:rFonts w:ascii="Times New Roman" w:hAnsi="Times New Roman" w:cs="Times New Roman"/>
          <w:b/>
          <w:sz w:val="24"/>
          <w:szCs w:val="24"/>
        </w:rPr>
        <w:t xml:space="preserve"> </w:t>
      </w:r>
      <w:r w:rsidRPr="00DB50F0">
        <w:rPr>
          <w:rFonts w:ascii="Times New Roman" w:hAnsi="Times New Roman" w:cs="Times New Roman"/>
          <w:i/>
          <w:iCs/>
          <w:sz w:val="24"/>
          <w:szCs w:val="24"/>
        </w:rPr>
        <w:t xml:space="preserve"> Dairy</w:t>
      </w:r>
      <w:proofErr w:type="gramEnd"/>
      <w:r w:rsidRPr="00DB50F0">
        <w:rPr>
          <w:rFonts w:ascii="Times New Roman" w:hAnsi="Times New Roman" w:cs="Times New Roman"/>
          <w:i/>
          <w:iCs/>
          <w:sz w:val="24"/>
          <w:szCs w:val="24"/>
        </w:rPr>
        <w:t xml:space="preserve"> Cooperatives: Successful </w:t>
      </w:r>
      <w:r w:rsidR="00603AE8" w:rsidRPr="00DB50F0">
        <w:rPr>
          <w:rFonts w:ascii="Times New Roman" w:hAnsi="Times New Roman" w:cs="Times New Roman"/>
          <w:i/>
          <w:iCs/>
          <w:sz w:val="24"/>
          <w:szCs w:val="24"/>
        </w:rPr>
        <w:t xml:space="preserve">Experiences of Selected Asian </w:t>
      </w:r>
      <w:r w:rsidRPr="00DB50F0">
        <w:rPr>
          <w:rFonts w:ascii="Times New Roman" w:hAnsi="Times New Roman" w:cs="Times New Roman"/>
          <w:i/>
          <w:iCs/>
          <w:sz w:val="24"/>
          <w:szCs w:val="24"/>
        </w:rPr>
        <w:t xml:space="preserve">Countries </w:t>
      </w:r>
      <w:r w:rsidR="00603AE8" w:rsidRPr="00DB50F0">
        <w:rPr>
          <w:rFonts w:ascii="Times New Roman" w:hAnsi="Times New Roman" w:cs="Times New Roman"/>
          <w:sz w:val="24"/>
          <w:szCs w:val="24"/>
        </w:rPr>
        <w:t>Regional</w:t>
      </w:r>
      <w:r w:rsidRPr="00DB50F0">
        <w:rPr>
          <w:rFonts w:ascii="Times New Roman" w:hAnsi="Times New Roman" w:cs="Times New Roman"/>
          <w:sz w:val="24"/>
          <w:szCs w:val="24"/>
        </w:rPr>
        <w:t xml:space="preserve"> </w:t>
      </w:r>
      <w:r w:rsidR="00603AE8" w:rsidRPr="00DB50F0">
        <w:rPr>
          <w:rFonts w:ascii="Times New Roman" w:hAnsi="Times New Roman" w:cs="Times New Roman"/>
          <w:sz w:val="24"/>
          <w:szCs w:val="24"/>
        </w:rPr>
        <w:tab/>
      </w:r>
      <w:r w:rsidRPr="00DB50F0">
        <w:rPr>
          <w:rFonts w:ascii="Times New Roman" w:hAnsi="Times New Roman" w:cs="Times New Roman"/>
          <w:sz w:val="24"/>
          <w:szCs w:val="24"/>
        </w:rPr>
        <w:t>Office for Asia and the Pacific. Bangkok.</w:t>
      </w:r>
    </w:p>
    <w:p w:rsidR="00383108" w:rsidRPr="00DB50F0" w:rsidRDefault="00383108" w:rsidP="005F37B9">
      <w:pPr>
        <w:autoSpaceDE w:val="0"/>
        <w:autoSpaceDN w:val="0"/>
        <w:adjustRightInd w:val="0"/>
        <w:spacing w:after="0" w:line="360" w:lineRule="auto"/>
        <w:jc w:val="both"/>
        <w:rPr>
          <w:rFonts w:ascii="Times New Roman" w:hAnsi="Times New Roman" w:cs="Times New Roman"/>
          <w:sz w:val="24"/>
          <w:szCs w:val="24"/>
        </w:rPr>
      </w:pPr>
      <w:proofErr w:type="gramStart"/>
      <w:r w:rsidRPr="00DB50F0">
        <w:rPr>
          <w:rFonts w:ascii="Times New Roman" w:hAnsi="Times New Roman" w:cs="Times New Roman"/>
          <w:b/>
          <w:sz w:val="24"/>
          <w:szCs w:val="24"/>
        </w:rPr>
        <w:t xml:space="preserve">FAO.2002 </w:t>
      </w:r>
      <w:r w:rsidR="00DB50F0" w:rsidRPr="00DB50F0">
        <w:rPr>
          <w:rFonts w:ascii="Times New Roman" w:hAnsi="Times New Roman" w:cs="Times New Roman"/>
          <w:b/>
          <w:sz w:val="24"/>
          <w:szCs w:val="24"/>
        </w:rPr>
        <w:t>.</w:t>
      </w:r>
      <w:proofErr w:type="gramEnd"/>
      <w:r w:rsidRPr="00DB50F0">
        <w:rPr>
          <w:rFonts w:ascii="Times New Roman" w:hAnsi="Times New Roman" w:cs="Times New Roman"/>
          <w:sz w:val="24"/>
          <w:szCs w:val="24"/>
        </w:rPr>
        <w:t xml:space="preserve"> </w:t>
      </w:r>
      <w:proofErr w:type="gramStart"/>
      <w:r w:rsidRPr="00DB50F0">
        <w:rPr>
          <w:rFonts w:ascii="Times New Roman" w:hAnsi="Times New Roman" w:cs="Times New Roman"/>
          <w:sz w:val="24"/>
          <w:szCs w:val="24"/>
        </w:rPr>
        <w:t>Milk</w:t>
      </w:r>
      <w:proofErr w:type="gramEnd"/>
      <w:r w:rsidRPr="00DB50F0">
        <w:rPr>
          <w:rFonts w:ascii="Times New Roman" w:hAnsi="Times New Roman" w:cs="Times New Roman"/>
          <w:sz w:val="24"/>
          <w:szCs w:val="24"/>
        </w:rPr>
        <w:t xml:space="preserve"> Processing Guide Series. </w:t>
      </w:r>
      <w:proofErr w:type="gramStart"/>
      <w:r w:rsidRPr="00DB50F0">
        <w:rPr>
          <w:rFonts w:ascii="Times New Roman" w:hAnsi="Times New Roman" w:cs="Times New Roman"/>
          <w:sz w:val="24"/>
          <w:szCs w:val="24"/>
        </w:rPr>
        <w:t>Volume-6.</w:t>
      </w:r>
      <w:proofErr w:type="gramEnd"/>
      <w:r w:rsidRPr="00DB50F0">
        <w:rPr>
          <w:rFonts w:ascii="Times New Roman" w:hAnsi="Times New Roman" w:cs="Times New Roman"/>
          <w:sz w:val="24"/>
          <w:szCs w:val="24"/>
        </w:rPr>
        <w:t xml:space="preserve"> http//www.fao</w:t>
      </w:r>
      <w:r w:rsidR="00B603C6" w:rsidRPr="00DB50F0">
        <w:rPr>
          <w:rFonts w:ascii="Times New Roman" w:hAnsi="Times New Roman" w:cs="Times New Roman"/>
          <w:sz w:val="24"/>
          <w:szCs w:val="24"/>
        </w:rPr>
        <w:t xml:space="preserve">.org. </w:t>
      </w:r>
      <w:proofErr w:type="gramStart"/>
      <w:r w:rsidR="00B603C6" w:rsidRPr="00DB50F0">
        <w:rPr>
          <w:rFonts w:ascii="Times New Roman" w:hAnsi="Times New Roman" w:cs="Times New Roman"/>
          <w:sz w:val="24"/>
          <w:szCs w:val="24"/>
        </w:rPr>
        <w:t>2002/01/07</w:t>
      </w:r>
      <w:r w:rsidRPr="00DB50F0">
        <w:rPr>
          <w:rFonts w:ascii="Times New Roman" w:hAnsi="Times New Roman" w:cs="Times New Roman"/>
          <w:sz w:val="24"/>
          <w:szCs w:val="24"/>
        </w:rPr>
        <w:t>.</w:t>
      </w:r>
      <w:proofErr w:type="gramEnd"/>
    </w:p>
    <w:p w:rsidR="00383108" w:rsidRPr="00DB50F0" w:rsidRDefault="00383108" w:rsidP="005F37B9">
      <w:pPr>
        <w:spacing w:line="360" w:lineRule="auto"/>
        <w:jc w:val="both"/>
        <w:rPr>
          <w:rFonts w:ascii="Times New Roman" w:hAnsi="Times New Roman" w:cs="Times New Roman"/>
          <w:sz w:val="24"/>
          <w:szCs w:val="24"/>
        </w:rPr>
      </w:pPr>
      <w:proofErr w:type="spellStart"/>
      <w:proofErr w:type="gramStart"/>
      <w:r w:rsidRPr="00DB50F0">
        <w:rPr>
          <w:rFonts w:ascii="Times New Roman" w:hAnsi="Times New Roman" w:cs="Times New Roman"/>
          <w:b/>
          <w:sz w:val="24"/>
          <w:szCs w:val="24"/>
        </w:rPr>
        <w:t>G.C.Banerjee</w:t>
      </w:r>
      <w:proofErr w:type="spellEnd"/>
      <w:r w:rsidRPr="00DB50F0">
        <w:rPr>
          <w:rFonts w:ascii="Times New Roman" w:hAnsi="Times New Roman" w:cs="Times New Roman"/>
          <w:b/>
          <w:sz w:val="24"/>
          <w:szCs w:val="24"/>
        </w:rPr>
        <w:t>, 2004</w:t>
      </w:r>
      <w:r w:rsidRPr="00DB50F0">
        <w:rPr>
          <w:rFonts w:ascii="Times New Roman" w:hAnsi="Times New Roman" w:cs="Times New Roman"/>
          <w:sz w:val="24"/>
          <w:szCs w:val="24"/>
        </w:rPr>
        <w:t>.</w:t>
      </w:r>
      <w:proofErr w:type="gramEnd"/>
      <w:r w:rsidR="00DB50F0" w:rsidRPr="00DB50F0">
        <w:rPr>
          <w:rFonts w:ascii="Times New Roman" w:hAnsi="Times New Roman" w:cs="Times New Roman"/>
          <w:sz w:val="24"/>
          <w:szCs w:val="24"/>
        </w:rPr>
        <w:t xml:space="preserve"> A text </w:t>
      </w:r>
      <w:r w:rsidRPr="00DB50F0">
        <w:rPr>
          <w:rFonts w:ascii="Times New Roman" w:hAnsi="Times New Roman" w:cs="Times New Roman"/>
          <w:sz w:val="24"/>
          <w:szCs w:val="24"/>
        </w:rPr>
        <w:t>book of Animal Husbandry-8</w:t>
      </w:r>
      <w:r w:rsidRPr="00DB50F0">
        <w:rPr>
          <w:rFonts w:ascii="Times New Roman" w:hAnsi="Times New Roman" w:cs="Times New Roman"/>
          <w:sz w:val="24"/>
          <w:szCs w:val="24"/>
          <w:vertAlign w:val="superscript"/>
        </w:rPr>
        <w:t>th</w:t>
      </w:r>
      <w:r w:rsidR="00B603C6" w:rsidRPr="00DB50F0">
        <w:rPr>
          <w:rFonts w:ascii="Times New Roman" w:hAnsi="Times New Roman" w:cs="Times New Roman"/>
          <w:sz w:val="24"/>
          <w:szCs w:val="24"/>
        </w:rPr>
        <w:t xml:space="preserve"> edition, </w:t>
      </w:r>
      <w:r w:rsidR="00976F82" w:rsidRPr="00DB50F0">
        <w:rPr>
          <w:rFonts w:ascii="Times New Roman" w:hAnsi="Times New Roman" w:cs="Times New Roman"/>
          <w:sz w:val="24"/>
          <w:szCs w:val="24"/>
        </w:rPr>
        <w:t xml:space="preserve">page </w:t>
      </w:r>
      <w:r w:rsidR="00976F82" w:rsidRPr="00DB50F0">
        <w:rPr>
          <w:rFonts w:ascii="Times New Roman" w:hAnsi="Times New Roman" w:cs="Times New Roman"/>
          <w:sz w:val="24"/>
          <w:szCs w:val="24"/>
        </w:rPr>
        <w:tab/>
        <w:t>No</w:t>
      </w:r>
      <w:proofErr w:type="gramStart"/>
      <w:r w:rsidR="00976F82" w:rsidRPr="00DB50F0">
        <w:rPr>
          <w:rFonts w:ascii="Times New Roman" w:hAnsi="Times New Roman" w:cs="Times New Roman"/>
          <w:sz w:val="24"/>
          <w:szCs w:val="24"/>
        </w:rPr>
        <w:t>:352</w:t>
      </w:r>
      <w:proofErr w:type="gramEnd"/>
      <w:r w:rsidR="00976F82" w:rsidRPr="00DB50F0">
        <w:rPr>
          <w:rFonts w:ascii="Times New Roman" w:hAnsi="Times New Roman" w:cs="Times New Roman"/>
          <w:sz w:val="24"/>
          <w:szCs w:val="24"/>
        </w:rPr>
        <w:t>-353</w:t>
      </w:r>
      <w:r w:rsidR="00976F82" w:rsidRPr="00DB50F0">
        <w:rPr>
          <w:rFonts w:ascii="Times New Roman" w:hAnsi="Times New Roman" w:cs="Times New Roman"/>
          <w:sz w:val="24"/>
          <w:szCs w:val="24"/>
        </w:rPr>
        <w:tab/>
      </w:r>
      <w:r w:rsidR="00976F82" w:rsidRPr="00DB50F0">
        <w:rPr>
          <w:rFonts w:ascii="Times New Roman" w:hAnsi="Times New Roman" w:cs="Times New Roman"/>
          <w:sz w:val="24"/>
          <w:szCs w:val="24"/>
        </w:rPr>
        <w:tab/>
      </w:r>
    </w:p>
    <w:p w:rsidR="00000B0C" w:rsidRPr="00DB50F0" w:rsidRDefault="00000B0C" w:rsidP="00187890">
      <w:pPr>
        <w:pStyle w:val="PlainText"/>
        <w:spacing w:line="360" w:lineRule="auto"/>
        <w:jc w:val="both"/>
        <w:rPr>
          <w:bCs/>
        </w:rPr>
      </w:pPr>
      <w:proofErr w:type="gramStart"/>
      <w:r w:rsidRPr="00DB50F0">
        <w:rPr>
          <w:b/>
        </w:rPr>
        <w:t xml:space="preserve">Jahangir </w:t>
      </w:r>
      <w:proofErr w:type="spellStart"/>
      <w:r w:rsidRPr="00DB50F0">
        <w:rPr>
          <w:b/>
        </w:rPr>
        <w:t>Alam</w:t>
      </w:r>
      <w:proofErr w:type="spellEnd"/>
      <w:r w:rsidRPr="00DB50F0">
        <w:rPr>
          <w:b/>
        </w:rPr>
        <w:t xml:space="preserve"> &amp; Md.Akteruzzuaman.</w:t>
      </w:r>
      <w:r w:rsidR="00187890" w:rsidRPr="00DB50F0">
        <w:rPr>
          <w:b/>
        </w:rPr>
        <w:t>1999</w:t>
      </w:r>
      <w:r w:rsidR="00DB50F0" w:rsidRPr="00DB50F0">
        <w:rPr>
          <w:b/>
        </w:rPr>
        <w:t>.</w:t>
      </w:r>
      <w:proofErr w:type="gramEnd"/>
      <w:r w:rsidRPr="00DB50F0">
        <w:rPr>
          <w:bCs/>
          <w:color w:val="000000"/>
        </w:rPr>
        <w:t xml:space="preserve"> Technical Report </w:t>
      </w:r>
      <w:r w:rsidRPr="00DB50F0">
        <w:rPr>
          <w:bCs/>
        </w:rPr>
        <w:t>on</w:t>
      </w:r>
      <w:r w:rsidR="005F37B9" w:rsidRPr="00DB50F0">
        <w:rPr>
          <w:bCs/>
        </w:rPr>
        <w:t xml:space="preserve"> Current and</w:t>
      </w:r>
      <w:r w:rsidR="005F37B9" w:rsidRPr="00DB50F0">
        <w:rPr>
          <w:bCs/>
          <w:szCs w:val="30"/>
          <w:cs/>
          <w:lang w:bidi="bn-BD"/>
        </w:rPr>
        <w:t xml:space="preserve"> </w:t>
      </w:r>
      <w:r w:rsidRPr="00DB50F0">
        <w:rPr>
          <w:bCs/>
        </w:rPr>
        <w:t xml:space="preserve">Potential </w:t>
      </w:r>
      <w:r w:rsidR="00187890" w:rsidRPr="00DB50F0">
        <w:rPr>
          <w:bCs/>
        </w:rPr>
        <w:t xml:space="preserve">      </w:t>
      </w:r>
      <w:r w:rsidR="007874F0" w:rsidRPr="00DB50F0">
        <w:rPr>
          <w:bCs/>
        </w:rPr>
        <w:tab/>
      </w:r>
      <w:proofErr w:type="gramStart"/>
      <w:r w:rsidR="007874F0" w:rsidRPr="00DB50F0">
        <w:rPr>
          <w:bCs/>
        </w:rPr>
        <w:t xml:space="preserve">Market  </w:t>
      </w:r>
      <w:r w:rsidRPr="00DB50F0">
        <w:rPr>
          <w:bCs/>
        </w:rPr>
        <w:t>Supply</w:t>
      </w:r>
      <w:proofErr w:type="gramEnd"/>
      <w:r w:rsidRPr="00DB50F0">
        <w:rPr>
          <w:bCs/>
        </w:rPr>
        <w:t xml:space="preserve"> and Demand, Marketing Opportunities and Consumer </w:t>
      </w:r>
      <w:r w:rsidR="005F37B9" w:rsidRPr="00DB50F0">
        <w:rPr>
          <w:bCs/>
          <w:szCs w:val="30"/>
          <w:cs/>
          <w:lang w:bidi="bn-BD"/>
        </w:rPr>
        <w:t xml:space="preserve"> </w:t>
      </w:r>
      <w:r w:rsidRPr="00DB50F0">
        <w:rPr>
          <w:bCs/>
        </w:rPr>
        <w:t>Preferences for</w:t>
      </w:r>
      <w:r w:rsidR="005A469A" w:rsidRPr="00DB50F0">
        <w:rPr>
          <w:bCs/>
        </w:rPr>
        <w:t xml:space="preserve"> </w:t>
      </w:r>
      <w:r w:rsidR="00797AC6" w:rsidRPr="00DB50F0">
        <w:rPr>
          <w:bCs/>
          <w:szCs w:val="30"/>
          <w:cs/>
          <w:lang w:bidi="bn-BD"/>
        </w:rPr>
        <w:tab/>
      </w:r>
      <w:r w:rsidRPr="00DB50F0">
        <w:rPr>
          <w:bCs/>
        </w:rPr>
        <w:t>Indigenous Breed Animals/Products.</w:t>
      </w:r>
    </w:p>
    <w:p w:rsidR="005A469A" w:rsidRPr="00DB50F0" w:rsidRDefault="005F37B9" w:rsidP="005F37B9">
      <w:pPr>
        <w:spacing w:line="360" w:lineRule="auto"/>
        <w:jc w:val="both"/>
        <w:rPr>
          <w:rFonts w:ascii="Times New Roman" w:hAnsi="Times New Roman" w:cs="Times New Roman"/>
          <w:sz w:val="24"/>
          <w:szCs w:val="24"/>
        </w:rPr>
      </w:pPr>
      <w:proofErr w:type="spellStart"/>
      <w:r w:rsidRPr="00DB50F0">
        <w:rPr>
          <w:rFonts w:ascii="Times New Roman" w:hAnsi="Times New Roman" w:cs="Times New Roman"/>
          <w:b/>
          <w:sz w:val="24"/>
          <w:szCs w:val="24"/>
        </w:rPr>
        <w:t>Mujahid</w:t>
      </w:r>
      <w:proofErr w:type="spellEnd"/>
      <w:r w:rsidRPr="00DB50F0">
        <w:rPr>
          <w:rFonts w:ascii="Times New Roman" w:hAnsi="Times New Roman" w:cs="Times New Roman"/>
          <w:b/>
          <w:sz w:val="24"/>
          <w:szCs w:val="24"/>
        </w:rPr>
        <w:t>,</w:t>
      </w:r>
      <w:r w:rsidRPr="00DB50F0">
        <w:rPr>
          <w:rFonts w:ascii="Times New Roman" w:hAnsi="Times New Roman" w:cs="Times New Roman"/>
          <w:b/>
          <w:sz w:val="24"/>
          <w:szCs w:val="30"/>
          <w:cs/>
          <w:lang w:bidi="bn-BD"/>
        </w:rPr>
        <w:t xml:space="preserve"> </w:t>
      </w:r>
      <w:r w:rsidRPr="00DB50F0">
        <w:rPr>
          <w:rFonts w:ascii="Times New Roman" w:hAnsi="Times New Roman" w:cs="Times New Roman"/>
          <w:b/>
          <w:sz w:val="24"/>
          <w:szCs w:val="24"/>
        </w:rPr>
        <w:t>A.</w:t>
      </w:r>
      <w:r w:rsidRPr="00DB50F0">
        <w:rPr>
          <w:rFonts w:ascii="Times New Roman" w:hAnsi="Times New Roman" w:cs="Times New Roman"/>
          <w:b/>
          <w:sz w:val="24"/>
          <w:szCs w:val="30"/>
          <w:cs/>
          <w:lang w:bidi="bn-BD"/>
        </w:rPr>
        <w:t xml:space="preserve"> </w:t>
      </w:r>
      <w:r w:rsidRPr="00DB50F0">
        <w:rPr>
          <w:rFonts w:ascii="Times New Roman" w:hAnsi="Times New Roman" w:cs="Times New Roman"/>
          <w:b/>
          <w:sz w:val="24"/>
          <w:szCs w:val="24"/>
        </w:rPr>
        <w:t>A.</w:t>
      </w:r>
      <w:r w:rsidRPr="00DB50F0">
        <w:rPr>
          <w:rFonts w:ascii="Times New Roman" w:hAnsi="Times New Roman" w:cs="Times New Roman"/>
          <w:b/>
          <w:sz w:val="24"/>
          <w:szCs w:val="30"/>
          <w:cs/>
          <w:lang w:bidi="bn-BD"/>
        </w:rPr>
        <w:t xml:space="preserve"> </w:t>
      </w:r>
      <w:r w:rsidR="005A469A" w:rsidRPr="00DB50F0">
        <w:rPr>
          <w:rFonts w:ascii="Times New Roman" w:hAnsi="Times New Roman" w:cs="Times New Roman"/>
          <w:b/>
          <w:sz w:val="24"/>
          <w:szCs w:val="24"/>
        </w:rPr>
        <w:t>2011.</w:t>
      </w:r>
      <w:r w:rsidR="00DB50F0" w:rsidRPr="00DB50F0">
        <w:rPr>
          <w:rFonts w:ascii="Times New Roman" w:hAnsi="Times New Roman" w:cs="Times New Roman"/>
          <w:b/>
          <w:sz w:val="24"/>
          <w:szCs w:val="24"/>
        </w:rPr>
        <w:t xml:space="preserve"> </w:t>
      </w:r>
      <w:r w:rsidR="005A469A" w:rsidRPr="00DB50F0">
        <w:rPr>
          <w:rFonts w:ascii="Times New Roman" w:hAnsi="Times New Roman" w:cs="Times New Roman"/>
          <w:sz w:val="24"/>
          <w:szCs w:val="24"/>
        </w:rPr>
        <w:t xml:space="preserve">A report on fluid milk marketing system in </w:t>
      </w:r>
      <w:proofErr w:type="gramStart"/>
      <w:r w:rsidR="005A469A" w:rsidRPr="00DB50F0">
        <w:rPr>
          <w:rFonts w:ascii="Times New Roman" w:hAnsi="Times New Roman" w:cs="Times New Roman"/>
          <w:sz w:val="24"/>
          <w:szCs w:val="24"/>
        </w:rPr>
        <w:t>some  selected</w:t>
      </w:r>
      <w:proofErr w:type="gramEnd"/>
      <w:r w:rsidR="005A469A" w:rsidRPr="00DB50F0">
        <w:rPr>
          <w:rFonts w:ascii="Times New Roman" w:hAnsi="Times New Roman" w:cs="Times New Roman"/>
          <w:sz w:val="24"/>
          <w:szCs w:val="24"/>
        </w:rPr>
        <w:t xml:space="preserve"> area in </w:t>
      </w:r>
      <w:r w:rsidR="005A469A" w:rsidRPr="00DB50F0">
        <w:rPr>
          <w:rFonts w:ascii="Times New Roman" w:hAnsi="Times New Roman" w:cs="Times New Roman"/>
          <w:sz w:val="24"/>
          <w:szCs w:val="24"/>
        </w:rPr>
        <w:tab/>
        <w:t>Chittagong district.</w:t>
      </w:r>
    </w:p>
    <w:p w:rsidR="00A642F7" w:rsidRPr="00DB50F0" w:rsidRDefault="005A469A" w:rsidP="005F37B9">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DB50F0">
        <w:rPr>
          <w:rFonts w:ascii="Times New Roman" w:hAnsi="Times New Roman" w:cs="Times New Roman"/>
          <w:b/>
          <w:sz w:val="24"/>
          <w:szCs w:val="24"/>
        </w:rPr>
        <w:t>Miah</w:t>
      </w:r>
      <w:proofErr w:type="spellEnd"/>
      <w:r w:rsidRPr="00DB50F0">
        <w:rPr>
          <w:rFonts w:ascii="Times New Roman" w:hAnsi="Times New Roman" w:cs="Times New Roman"/>
          <w:b/>
          <w:sz w:val="24"/>
          <w:szCs w:val="24"/>
        </w:rPr>
        <w:t>,</w:t>
      </w:r>
      <w:r w:rsidR="005F37B9" w:rsidRPr="00DB50F0">
        <w:rPr>
          <w:rFonts w:ascii="Times New Roman" w:hAnsi="Times New Roman" w:cs="Times New Roman"/>
          <w:b/>
          <w:sz w:val="24"/>
          <w:szCs w:val="30"/>
          <w:cs/>
          <w:lang w:bidi="bn-BD"/>
        </w:rPr>
        <w:t xml:space="preserve"> </w:t>
      </w:r>
      <w:r w:rsidRPr="00DB50F0">
        <w:rPr>
          <w:rFonts w:ascii="Times New Roman" w:hAnsi="Times New Roman" w:cs="Times New Roman"/>
          <w:b/>
          <w:sz w:val="24"/>
          <w:szCs w:val="24"/>
        </w:rPr>
        <w:t>M.</w:t>
      </w:r>
      <w:r w:rsidR="005F37B9" w:rsidRPr="00DB50F0">
        <w:rPr>
          <w:rFonts w:ascii="Times New Roman" w:hAnsi="Times New Roman" w:cs="Times New Roman"/>
          <w:b/>
          <w:sz w:val="24"/>
          <w:szCs w:val="30"/>
          <w:cs/>
          <w:lang w:bidi="bn-BD"/>
        </w:rPr>
        <w:t xml:space="preserve"> </w:t>
      </w:r>
      <w:proofErr w:type="gramStart"/>
      <w:r w:rsidRPr="00DB50F0">
        <w:rPr>
          <w:rFonts w:ascii="Times New Roman" w:hAnsi="Times New Roman" w:cs="Times New Roman"/>
          <w:b/>
          <w:sz w:val="24"/>
          <w:szCs w:val="24"/>
        </w:rPr>
        <w:t>A</w:t>
      </w:r>
      <w:r w:rsidR="005F37B9" w:rsidRPr="00DB50F0">
        <w:rPr>
          <w:rFonts w:ascii="Times New Roman" w:hAnsi="Times New Roman" w:cs="Times New Roman"/>
          <w:b/>
          <w:sz w:val="24"/>
          <w:szCs w:val="30"/>
          <w:cs/>
          <w:lang w:bidi="bn-BD"/>
        </w:rPr>
        <w:t xml:space="preserve"> </w:t>
      </w:r>
      <w:r w:rsidRPr="00DB50F0">
        <w:rPr>
          <w:rFonts w:ascii="Times New Roman" w:hAnsi="Times New Roman" w:cs="Times New Roman"/>
          <w:b/>
          <w:sz w:val="24"/>
          <w:szCs w:val="24"/>
        </w:rPr>
        <w:t>.M</w:t>
      </w:r>
      <w:r w:rsidR="00DB50F0">
        <w:rPr>
          <w:rFonts w:ascii="Times New Roman" w:hAnsi="Times New Roman" w:cs="Times New Roman"/>
          <w:b/>
          <w:sz w:val="24"/>
          <w:szCs w:val="24"/>
        </w:rPr>
        <w:t>.</w:t>
      </w:r>
      <w:r w:rsidRPr="00DB50F0">
        <w:rPr>
          <w:rFonts w:ascii="Times New Roman" w:hAnsi="Times New Roman" w:cs="Times New Roman"/>
          <w:b/>
          <w:sz w:val="24"/>
          <w:szCs w:val="24"/>
        </w:rPr>
        <w:t xml:space="preserve"> 2002</w:t>
      </w:r>
      <w:r w:rsidRPr="00DB50F0">
        <w:rPr>
          <w:rFonts w:ascii="Times New Roman" w:hAnsi="Times New Roman" w:cs="Times New Roman"/>
          <w:sz w:val="24"/>
          <w:szCs w:val="24"/>
        </w:rPr>
        <w:t xml:space="preserve"> Production and Marketing of Live</w:t>
      </w:r>
      <w:r w:rsidR="00B603C6" w:rsidRPr="00DB50F0">
        <w:rPr>
          <w:rFonts w:ascii="Times New Roman" w:hAnsi="Times New Roman" w:cs="Times New Roman"/>
          <w:sz w:val="24"/>
          <w:szCs w:val="24"/>
        </w:rPr>
        <w:t xml:space="preserve">stock and Livestock </w:t>
      </w:r>
      <w:proofErr w:type="spellStart"/>
      <w:r w:rsidR="00B603C6" w:rsidRPr="00DB50F0">
        <w:rPr>
          <w:rFonts w:ascii="Times New Roman" w:hAnsi="Times New Roman" w:cs="Times New Roman"/>
          <w:sz w:val="24"/>
          <w:szCs w:val="24"/>
        </w:rPr>
        <w:t>Produc</w:t>
      </w:r>
      <w:proofErr w:type="spellEnd"/>
      <w:r w:rsidR="005F37B9" w:rsidRPr="00DB50F0">
        <w:rPr>
          <w:rFonts w:ascii="Times New Roman" w:hAnsi="Times New Roman" w:cs="Times New Roman"/>
          <w:sz w:val="24"/>
          <w:szCs w:val="30"/>
          <w:cs/>
          <w:lang w:bidi="bn-BD"/>
        </w:rPr>
        <w:t xml:space="preserve"> </w:t>
      </w:r>
      <w:r w:rsidRPr="00DB50F0">
        <w:rPr>
          <w:rFonts w:ascii="Times New Roman" w:hAnsi="Times New Roman" w:cs="Times New Roman"/>
          <w:sz w:val="24"/>
          <w:szCs w:val="24"/>
        </w:rPr>
        <w:t xml:space="preserve">Selected </w:t>
      </w:r>
      <w:proofErr w:type="spellStart"/>
      <w:r w:rsidRPr="00DB50F0">
        <w:rPr>
          <w:rFonts w:ascii="Times New Roman" w:hAnsi="Times New Roman" w:cs="Times New Roman"/>
          <w:sz w:val="24"/>
          <w:szCs w:val="24"/>
        </w:rPr>
        <w:t>Peri</w:t>
      </w:r>
      <w:proofErr w:type="spellEnd"/>
      <w:r w:rsidRPr="00DB50F0">
        <w:rPr>
          <w:rFonts w:ascii="Times New Roman" w:hAnsi="Times New Roman" w:cs="Times New Roman"/>
          <w:sz w:val="24"/>
          <w:szCs w:val="24"/>
        </w:rPr>
        <w:t>-Urban Areas of Bangladesh.</w:t>
      </w:r>
      <w:proofErr w:type="gramEnd"/>
      <w:r w:rsidRPr="00DB50F0">
        <w:rPr>
          <w:rFonts w:ascii="Times New Roman" w:hAnsi="Times New Roman" w:cs="Times New Roman"/>
          <w:sz w:val="24"/>
          <w:szCs w:val="24"/>
        </w:rPr>
        <w:t xml:space="preserve"> Un-publishe</w:t>
      </w:r>
      <w:r w:rsidR="005F37B9" w:rsidRPr="00DB50F0">
        <w:rPr>
          <w:rFonts w:ascii="Times New Roman" w:hAnsi="Times New Roman" w:cs="Times New Roman"/>
          <w:sz w:val="24"/>
          <w:szCs w:val="24"/>
        </w:rPr>
        <w:t xml:space="preserve">d Ph. D. thesis, Department of </w:t>
      </w:r>
      <w:r w:rsidRPr="00DB50F0">
        <w:rPr>
          <w:rFonts w:ascii="Times New Roman" w:hAnsi="Times New Roman" w:cs="Times New Roman"/>
          <w:sz w:val="24"/>
          <w:szCs w:val="24"/>
        </w:rPr>
        <w:t xml:space="preserve">Agricultural Economics, Bangladesh Agricultural University, </w:t>
      </w:r>
      <w:proofErr w:type="spellStart"/>
      <w:proofErr w:type="gramStart"/>
      <w:r w:rsidRPr="00DB50F0">
        <w:rPr>
          <w:rFonts w:ascii="Times New Roman" w:hAnsi="Times New Roman" w:cs="Times New Roman"/>
          <w:sz w:val="24"/>
          <w:szCs w:val="24"/>
        </w:rPr>
        <w:t>Mymensingh</w:t>
      </w:r>
      <w:proofErr w:type="spellEnd"/>
      <w:r w:rsidR="00A642F7" w:rsidRPr="00DB50F0">
        <w:rPr>
          <w:rFonts w:ascii="Times New Roman" w:hAnsi="Times New Roman" w:cs="Times New Roman"/>
          <w:sz w:val="24"/>
          <w:szCs w:val="24"/>
        </w:rPr>
        <w:t xml:space="preserve"> .</w:t>
      </w:r>
      <w:proofErr w:type="gramEnd"/>
      <w:r w:rsidR="00A642F7" w:rsidRPr="00DB50F0">
        <w:rPr>
          <w:rFonts w:ascii="Times New Roman" w:hAnsi="Times New Roman" w:cs="Times New Roman"/>
          <w:sz w:val="24"/>
          <w:szCs w:val="24"/>
        </w:rPr>
        <w:t xml:space="preserve"> </w:t>
      </w:r>
    </w:p>
    <w:p w:rsidR="005A469A" w:rsidRPr="00DB50F0" w:rsidRDefault="00133F32" w:rsidP="005F37B9">
      <w:pPr>
        <w:autoSpaceDE w:val="0"/>
        <w:autoSpaceDN w:val="0"/>
        <w:adjustRightInd w:val="0"/>
        <w:spacing w:after="0" w:line="360" w:lineRule="auto"/>
        <w:ind w:left="720" w:hanging="720"/>
        <w:jc w:val="both"/>
        <w:rPr>
          <w:rFonts w:ascii="Times New Roman" w:hAnsi="Times New Roman" w:cs="Times New Roman"/>
        </w:rPr>
      </w:pPr>
      <w:proofErr w:type="spellStart"/>
      <w:r w:rsidRPr="00DB50F0">
        <w:rPr>
          <w:rFonts w:ascii="Times New Roman" w:hAnsi="Times New Roman" w:cs="Times New Roman"/>
          <w:sz w:val="24"/>
          <w:szCs w:val="24"/>
        </w:rPr>
        <w:t>S</w:t>
      </w:r>
      <w:r w:rsidR="005A469A" w:rsidRPr="00DB50F0">
        <w:rPr>
          <w:rFonts w:ascii="Times New Roman" w:hAnsi="Times New Roman" w:cs="Times New Roman"/>
          <w:b/>
        </w:rPr>
        <w:t>ayeed</w:t>
      </w:r>
      <w:proofErr w:type="spellEnd"/>
      <w:r w:rsidR="005A469A" w:rsidRPr="00DB50F0">
        <w:rPr>
          <w:rFonts w:ascii="Times New Roman" w:hAnsi="Times New Roman" w:cs="Times New Roman"/>
          <w:b/>
        </w:rPr>
        <w:t>,</w:t>
      </w:r>
      <w:r w:rsidR="00DB50F0">
        <w:rPr>
          <w:rFonts w:ascii="Times New Roman" w:hAnsi="Times New Roman" w:cs="Times New Roman"/>
          <w:b/>
        </w:rPr>
        <w:t xml:space="preserve"> </w:t>
      </w:r>
      <w:r w:rsidR="005A469A" w:rsidRPr="00DB50F0">
        <w:rPr>
          <w:rFonts w:ascii="Times New Roman" w:hAnsi="Times New Roman" w:cs="Times New Roman"/>
          <w:b/>
        </w:rPr>
        <w:t xml:space="preserve">M. A., </w:t>
      </w:r>
      <w:proofErr w:type="spellStart"/>
      <w:r w:rsidR="005A469A" w:rsidRPr="00DB50F0">
        <w:rPr>
          <w:rFonts w:ascii="Times New Roman" w:hAnsi="Times New Roman" w:cs="Times New Roman"/>
          <w:b/>
        </w:rPr>
        <w:t>Rahman</w:t>
      </w:r>
      <w:proofErr w:type="spellEnd"/>
      <w:r w:rsidR="005A469A" w:rsidRPr="00DB50F0">
        <w:rPr>
          <w:rFonts w:ascii="Times New Roman" w:hAnsi="Times New Roman" w:cs="Times New Roman"/>
          <w:b/>
        </w:rPr>
        <w:t xml:space="preserve">, A., </w:t>
      </w:r>
      <w:proofErr w:type="spellStart"/>
      <w:r w:rsidR="005A469A" w:rsidRPr="00DB50F0">
        <w:rPr>
          <w:rFonts w:ascii="Times New Roman" w:hAnsi="Times New Roman" w:cs="Times New Roman"/>
          <w:b/>
        </w:rPr>
        <w:t>Alam</w:t>
      </w:r>
      <w:proofErr w:type="spellEnd"/>
      <w:r w:rsidR="005A469A" w:rsidRPr="00DB50F0">
        <w:rPr>
          <w:rFonts w:ascii="Times New Roman" w:hAnsi="Times New Roman" w:cs="Times New Roman"/>
          <w:b/>
        </w:rPr>
        <w:t>, J. and Begum, J. 1994</w:t>
      </w:r>
      <w:r w:rsidRPr="00DB50F0">
        <w:rPr>
          <w:rFonts w:ascii="Times New Roman" w:hAnsi="Times New Roman" w:cs="Times New Roman"/>
        </w:rPr>
        <w:t xml:space="preserve">. </w:t>
      </w:r>
      <w:proofErr w:type="gramStart"/>
      <w:r w:rsidRPr="00DB50F0">
        <w:rPr>
          <w:rFonts w:ascii="Times New Roman" w:hAnsi="Times New Roman" w:cs="Times New Roman"/>
        </w:rPr>
        <w:t xml:space="preserve">Economics of Milk </w:t>
      </w:r>
      <w:r w:rsidR="005A469A" w:rsidRPr="00DB50F0">
        <w:rPr>
          <w:rFonts w:ascii="Times New Roman" w:hAnsi="Times New Roman" w:cs="Times New Roman"/>
        </w:rPr>
        <w:t xml:space="preserve">Production in Dhaka </w:t>
      </w:r>
      <w:r w:rsidR="00B603C6" w:rsidRPr="00DB50F0">
        <w:rPr>
          <w:rFonts w:ascii="Times New Roman" w:hAnsi="Times New Roman" w:cs="Times New Roman"/>
        </w:rPr>
        <w:t xml:space="preserve">   </w:t>
      </w:r>
      <w:r w:rsidR="005A469A" w:rsidRPr="00DB50F0">
        <w:rPr>
          <w:rFonts w:ascii="Times New Roman" w:hAnsi="Times New Roman" w:cs="Times New Roman"/>
        </w:rPr>
        <w:t xml:space="preserve">District- A Case for </w:t>
      </w:r>
      <w:proofErr w:type="spellStart"/>
      <w:r w:rsidR="005A469A" w:rsidRPr="00DB50F0">
        <w:rPr>
          <w:rFonts w:ascii="Times New Roman" w:hAnsi="Times New Roman" w:cs="Times New Roman"/>
        </w:rPr>
        <w:t>Savar</w:t>
      </w:r>
      <w:proofErr w:type="spellEnd"/>
      <w:r w:rsidR="005A469A" w:rsidRPr="00DB50F0">
        <w:rPr>
          <w:rFonts w:ascii="Times New Roman" w:hAnsi="Times New Roman" w:cs="Times New Roman"/>
        </w:rPr>
        <w:t xml:space="preserve"> </w:t>
      </w:r>
      <w:r w:rsidR="00B603C6" w:rsidRPr="00DB50F0">
        <w:rPr>
          <w:rFonts w:ascii="Times New Roman" w:hAnsi="Times New Roman" w:cs="Times New Roman"/>
        </w:rPr>
        <w:t>Thana.</w:t>
      </w:r>
      <w:proofErr w:type="gramEnd"/>
      <w:r w:rsidR="00B603C6" w:rsidRPr="00DB50F0">
        <w:rPr>
          <w:rFonts w:ascii="Times New Roman" w:hAnsi="Times New Roman" w:cs="Times New Roman"/>
        </w:rPr>
        <w:t xml:space="preserve"> Asia-</w:t>
      </w:r>
      <w:proofErr w:type="spellStart"/>
      <w:r w:rsidR="00B603C6" w:rsidRPr="00DB50F0">
        <w:rPr>
          <w:rFonts w:ascii="Times New Roman" w:hAnsi="Times New Roman" w:cs="Times New Roman"/>
        </w:rPr>
        <w:t>Aus.J</w:t>
      </w:r>
      <w:proofErr w:type="spellEnd"/>
      <w:r w:rsidR="00B603C6" w:rsidRPr="00DB50F0">
        <w:rPr>
          <w:rFonts w:ascii="Times New Roman" w:hAnsi="Times New Roman" w:cs="Times New Roman"/>
        </w:rPr>
        <w:t xml:space="preserve">. </w:t>
      </w:r>
      <w:proofErr w:type="spellStart"/>
      <w:proofErr w:type="gramStart"/>
      <w:r w:rsidR="00B603C6" w:rsidRPr="00DB50F0">
        <w:rPr>
          <w:rFonts w:ascii="Times New Roman" w:hAnsi="Times New Roman" w:cs="Times New Roman"/>
        </w:rPr>
        <w:t>Anim</w:t>
      </w:r>
      <w:proofErr w:type="spellEnd"/>
      <w:r w:rsidR="00B603C6" w:rsidRPr="00DB50F0">
        <w:rPr>
          <w:rFonts w:ascii="Times New Roman" w:hAnsi="Times New Roman" w:cs="Times New Roman"/>
        </w:rPr>
        <w:t xml:space="preserve"> .</w:t>
      </w:r>
      <w:proofErr w:type="gramEnd"/>
      <w:r w:rsidR="00B603C6" w:rsidRPr="00DB50F0">
        <w:rPr>
          <w:rFonts w:ascii="Times New Roman" w:hAnsi="Times New Roman" w:cs="Times New Roman"/>
        </w:rPr>
        <w:t xml:space="preserve"> Sci.</w:t>
      </w:r>
      <w:proofErr w:type="gramStart"/>
      <w:r w:rsidR="00B603C6" w:rsidRPr="00DB50F0">
        <w:rPr>
          <w:rFonts w:ascii="Times New Roman" w:hAnsi="Times New Roman" w:cs="Times New Roman"/>
        </w:rPr>
        <w:t>,7</w:t>
      </w:r>
      <w:proofErr w:type="gramEnd"/>
      <w:r w:rsidR="005A469A" w:rsidRPr="00DB50F0">
        <w:rPr>
          <w:rFonts w:ascii="Times New Roman" w:hAnsi="Times New Roman" w:cs="Times New Roman"/>
        </w:rPr>
        <w:t>(1):49</w:t>
      </w:r>
      <w:r w:rsidR="00B603C6" w:rsidRPr="00DB50F0">
        <w:rPr>
          <w:rFonts w:ascii="Times New Roman" w:hAnsi="Times New Roman" w:cs="Times New Roman"/>
        </w:rPr>
        <w:t>-</w:t>
      </w:r>
      <w:r w:rsidR="005A469A" w:rsidRPr="00DB50F0">
        <w:rPr>
          <w:rFonts w:ascii="Times New Roman" w:hAnsi="Times New Roman" w:cs="Times New Roman"/>
        </w:rPr>
        <w:t>55.</w:t>
      </w:r>
    </w:p>
    <w:sectPr w:rsidR="005A469A" w:rsidRPr="00DB50F0" w:rsidSect="003E097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890" w:rsidRDefault="00187890" w:rsidP="00843244">
      <w:pPr>
        <w:spacing w:after="0" w:line="240" w:lineRule="auto"/>
      </w:pPr>
      <w:r>
        <w:separator/>
      </w:r>
    </w:p>
  </w:endnote>
  <w:endnote w:type="continuationSeparator" w:id="1">
    <w:p w:rsidR="00187890" w:rsidRDefault="00187890" w:rsidP="00843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2047"/>
      <w:docPartObj>
        <w:docPartGallery w:val="Page Numbers (Bottom of Page)"/>
        <w:docPartUnique/>
      </w:docPartObj>
    </w:sdtPr>
    <w:sdtEndPr>
      <w:rPr>
        <w:color w:val="7F7F7F" w:themeColor="background1" w:themeShade="7F"/>
        <w:spacing w:val="60"/>
      </w:rPr>
    </w:sdtEndPr>
    <w:sdtContent>
      <w:p w:rsidR="00187890" w:rsidRDefault="00D116CA">
        <w:pPr>
          <w:pStyle w:val="Footer"/>
          <w:pBdr>
            <w:top w:val="single" w:sz="4" w:space="1" w:color="D9D9D9" w:themeColor="background1" w:themeShade="D9"/>
          </w:pBdr>
          <w:jc w:val="right"/>
        </w:pPr>
        <w:fldSimple w:instr=" PAGE   \* MERGEFORMAT ">
          <w:r w:rsidR="00AD6BF5">
            <w:rPr>
              <w:noProof/>
            </w:rPr>
            <w:t>16</w:t>
          </w:r>
        </w:fldSimple>
        <w:r w:rsidR="00187890">
          <w:t xml:space="preserve"> </w:t>
        </w:r>
      </w:p>
    </w:sdtContent>
  </w:sdt>
  <w:p w:rsidR="00187890" w:rsidRDefault="00187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890" w:rsidRDefault="00187890" w:rsidP="00843244">
      <w:pPr>
        <w:spacing w:after="0" w:line="240" w:lineRule="auto"/>
      </w:pPr>
      <w:r>
        <w:separator/>
      </w:r>
    </w:p>
  </w:footnote>
  <w:footnote w:type="continuationSeparator" w:id="1">
    <w:p w:rsidR="00187890" w:rsidRDefault="00187890" w:rsidP="00843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5E9"/>
    <w:multiLevelType w:val="hybridMultilevel"/>
    <w:tmpl w:val="845A1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106E5"/>
    <w:multiLevelType w:val="hybridMultilevel"/>
    <w:tmpl w:val="166E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B3042"/>
    <w:multiLevelType w:val="hybridMultilevel"/>
    <w:tmpl w:val="398C3D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43BA0"/>
    <w:multiLevelType w:val="hybridMultilevel"/>
    <w:tmpl w:val="6A1A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94162"/>
    <w:multiLevelType w:val="hybridMultilevel"/>
    <w:tmpl w:val="12E4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36B70"/>
    <w:multiLevelType w:val="hybridMultilevel"/>
    <w:tmpl w:val="DE12E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9813FC"/>
    <w:multiLevelType w:val="hybridMultilevel"/>
    <w:tmpl w:val="0A909F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F63C03"/>
    <w:multiLevelType w:val="hybridMultilevel"/>
    <w:tmpl w:val="DBC6B5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C147816"/>
    <w:multiLevelType w:val="hybridMultilevel"/>
    <w:tmpl w:val="6FDCD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C75050"/>
    <w:multiLevelType w:val="hybridMultilevel"/>
    <w:tmpl w:val="B508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6"/>
  </w:num>
  <w:num w:numId="5">
    <w:abstractNumId w:val="7"/>
  </w:num>
  <w:num w:numId="6">
    <w:abstractNumId w:val="5"/>
  </w:num>
  <w:num w:numId="7">
    <w:abstractNumId w:val="8"/>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hdrShapeDefaults>
    <o:shapedefaults v:ext="edit" spidmax="49153"/>
  </w:hdrShapeDefaults>
  <w:footnotePr>
    <w:footnote w:id="0"/>
    <w:footnote w:id="1"/>
  </w:footnotePr>
  <w:endnotePr>
    <w:endnote w:id="0"/>
    <w:endnote w:id="1"/>
  </w:endnotePr>
  <w:compat>
    <w:useFELayout/>
  </w:compat>
  <w:rsids>
    <w:rsidRoot w:val="00F93AA5"/>
    <w:rsid w:val="00000B0C"/>
    <w:rsid w:val="000106D3"/>
    <w:rsid w:val="0001736D"/>
    <w:rsid w:val="00020F0D"/>
    <w:rsid w:val="00025168"/>
    <w:rsid w:val="000330DB"/>
    <w:rsid w:val="000B3A0D"/>
    <w:rsid w:val="000F48A6"/>
    <w:rsid w:val="001318D8"/>
    <w:rsid w:val="00133F32"/>
    <w:rsid w:val="00142A20"/>
    <w:rsid w:val="00163ADD"/>
    <w:rsid w:val="00166A49"/>
    <w:rsid w:val="00184F3D"/>
    <w:rsid w:val="00187890"/>
    <w:rsid w:val="00192708"/>
    <w:rsid w:val="001A06B2"/>
    <w:rsid w:val="001A6C9D"/>
    <w:rsid w:val="001B1E4E"/>
    <w:rsid w:val="001B4966"/>
    <w:rsid w:val="001C7D71"/>
    <w:rsid w:val="001E1BA9"/>
    <w:rsid w:val="001E1FF1"/>
    <w:rsid w:val="001E4CA3"/>
    <w:rsid w:val="00200BA9"/>
    <w:rsid w:val="00211BF3"/>
    <w:rsid w:val="00213829"/>
    <w:rsid w:val="00215A2B"/>
    <w:rsid w:val="00220B63"/>
    <w:rsid w:val="00231F5F"/>
    <w:rsid w:val="00241658"/>
    <w:rsid w:val="002643FA"/>
    <w:rsid w:val="00281823"/>
    <w:rsid w:val="002D067E"/>
    <w:rsid w:val="002E5302"/>
    <w:rsid w:val="002E7F56"/>
    <w:rsid w:val="00307FC0"/>
    <w:rsid w:val="00313A96"/>
    <w:rsid w:val="00314C28"/>
    <w:rsid w:val="0033238C"/>
    <w:rsid w:val="003573BC"/>
    <w:rsid w:val="0037469D"/>
    <w:rsid w:val="00376704"/>
    <w:rsid w:val="00383108"/>
    <w:rsid w:val="00390EFE"/>
    <w:rsid w:val="003B36DA"/>
    <w:rsid w:val="003E0979"/>
    <w:rsid w:val="003F63CA"/>
    <w:rsid w:val="0040142C"/>
    <w:rsid w:val="004030BF"/>
    <w:rsid w:val="0041180B"/>
    <w:rsid w:val="004226E6"/>
    <w:rsid w:val="004239EB"/>
    <w:rsid w:val="00443F74"/>
    <w:rsid w:val="00473CC3"/>
    <w:rsid w:val="00490FEF"/>
    <w:rsid w:val="004B113F"/>
    <w:rsid w:val="004B138B"/>
    <w:rsid w:val="004B7962"/>
    <w:rsid w:val="004C53B8"/>
    <w:rsid w:val="004D4104"/>
    <w:rsid w:val="004D5F71"/>
    <w:rsid w:val="004F4EFB"/>
    <w:rsid w:val="00505BC1"/>
    <w:rsid w:val="005123E7"/>
    <w:rsid w:val="0051665F"/>
    <w:rsid w:val="00523B61"/>
    <w:rsid w:val="005255E3"/>
    <w:rsid w:val="00534A76"/>
    <w:rsid w:val="00543327"/>
    <w:rsid w:val="005625BF"/>
    <w:rsid w:val="005710FD"/>
    <w:rsid w:val="00580747"/>
    <w:rsid w:val="00597470"/>
    <w:rsid w:val="005A469A"/>
    <w:rsid w:val="005B4149"/>
    <w:rsid w:val="005B5897"/>
    <w:rsid w:val="005C29CD"/>
    <w:rsid w:val="005D201D"/>
    <w:rsid w:val="005F24E5"/>
    <w:rsid w:val="005F37B9"/>
    <w:rsid w:val="0060312A"/>
    <w:rsid w:val="00603AE8"/>
    <w:rsid w:val="006206BA"/>
    <w:rsid w:val="0064656B"/>
    <w:rsid w:val="006528A0"/>
    <w:rsid w:val="00660147"/>
    <w:rsid w:val="0066349D"/>
    <w:rsid w:val="006653AB"/>
    <w:rsid w:val="00670B07"/>
    <w:rsid w:val="006A6451"/>
    <w:rsid w:val="006B1E99"/>
    <w:rsid w:val="006B7C94"/>
    <w:rsid w:val="00737E9F"/>
    <w:rsid w:val="007703B6"/>
    <w:rsid w:val="007717BA"/>
    <w:rsid w:val="007730AE"/>
    <w:rsid w:val="007874F0"/>
    <w:rsid w:val="00797AC6"/>
    <w:rsid w:val="007A14FF"/>
    <w:rsid w:val="007F32BE"/>
    <w:rsid w:val="007F3F3A"/>
    <w:rsid w:val="00801014"/>
    <w:rsid w:val="008070C6"/>
    <w:rsid w:val="00813922"/>
    <w:rsid w:val="008204DF"/>
    <w:rsid w:val="00821669"/>
    <w:rsid w:val="00823295"/>
    <w:rsid w:val="0083017E"/>
    <w:rsid w:val="00843244"/>
    <w:rsid w:val="008535C1"/>
    <w:rsid w:val="00881DD6"/>
    <w:rsid w:val="008A122B"/>
    <w:rsid w:val="008C15D4"/>
    <w:rsid w:val="008E0802"/>
    <w:rsid w:val="008E3944"/>
    <w:rsid w:val="00900683"/>
    <w:rsid w:val="00915DEC"/>
    <w:rsid w:val="00922A2E"/>
    <w:rsid w:val="00973F28"/>
    <w:rsid w:val="00976F82"/>
    <w:rsid w:val="009B7591"/>
    <w:rsid w:val="009C2959"/>
    <w:rsid w:val="009D671E"/>
    <w:rsid w:val="009E6B6D"/>
    <w:rsid w:val="00A130EC"/>
    <w:rsid w:val="00A3466F"/>
    <w:rsid w:val="00A42973"/>
    <w:rsid w:val="00A434C8"/>
    <w:rsid w:val="00A642F7"/>
    <w:rsid w:val="00A748DB"/>
    <w:rsid w:val="00A87903"/>
    <w:rsid w:val="00A9716B"/>
    <w:rsid w:val="00AA01E3"/>
    <w:rsid w:val="00AC37FC"/>
    <w:rsid w:val="00AD6BF5"/>
    <w:rsid w:val="00AE3F06"/>
    <w:rsid w:val="00B43E05"/>
    <w:rsid w:val="00B603C6"/>
    <w:rsid w:val="00BA1430"/>
    <w:rsid w:val="00BD0986"/>
    <w:rsid w:val="00BF3C4C"/>
    <w:rsid w:val="00C10E2F"/>
    <w:rsid w:val="00C1537C"/>
    <w:rsid w:val="00C309EC"/>
    <w:rsid w:val="00C5339F"/>
    <w:rsid w:val="00C7052D"/>
    <w:rsid w:val="00C93A07"/>
    <w:rsid w:val="00CD1254"/>
    <w:rsid w:val="00D116CA"/>
    <w:rsid w:val="00D11AFC"/>
    <w:rsid w:val="00D15E68"/>
    <w:rsid w:val="00D301F1"/>
    <w:rsid w:val="00D33C70"/>
    <w:rsid w:val="00D340F2"/>
    <w:rsid w:val="00D45E71"/>
    <w:rsid w:val="00D52EF4"/>
    <w:rsid w:val="00D57C18"/>
    <w:rsid w:val="00D73060"/>
    <w:rsid w:val="00D73419"/>
    <w:rsid w:val="00D73AD6"/>
    <w:rsid w:val="00D86F5A"/>
    <w:rsid w:val="00DB50F0"/>
    <w:rsid w:val="00DF2B30"/>
    <w:rsid w:val="00E35E3C"/>
    <w:rsid w:val="00E7080C"/>
    <w:rsid w:val="00E727F5"/>
    <w:rsid w:val="00E81AF9"/>
    <w:rsid w:val="00E86F68"/>
    <w:rsid w:val="00EA280A"/>
    <w:rsid w:val="00EC6AB8"/>
    <w:rsid w:val="00EC7E5E"/>
    <w:rsid w:val="00EF041A"/>
    <w:rsid w:val="00F01443"/>
    <w:rsid w:val="00F3628D"/>
    <w:rsid w:val="00F37D0B"/>
    <w:rsid w:val="00F76FB3"/>
    <w:rsid w:val="00F93AA5"/>
    <w:rsid w:val="00FD4264"/>
    <w:rsid w:val="00FD7491"/>
    <w:rsid w:val="00FE7B68"/>
    <w:rsid w:val="00FF6D9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9153"/>
    <o:shapelayout v:ext="edit">
      <o:idmap v:ext="edit" data="1"/>
      <o:rules v:ext="edit">
        <o:r id="V:Rule25" type="connector" idref="#_x0000_s1048"/>
        <o:r id="V:Rule26" type="connector" idref="#_x0000_s1046"/>
        <o:r id="V:Rule27" type="connector" idref="#_x0000_s1032"/>
        <o:r id="V:Rule28" type="connector" idref="#_x0000_s1036"/>
        <o:r id="V:Rule29" type="connector" idref="#_x0000_s1055"/>
        <o:r id="V:Rule30" type="connector" idref="#_x0000_s1044"/>
        <o:r id="V:Rule31" type="connector" idref="#_x0000_s1057"/>
        <o:r id="V:Rule32" type="connector" idref="#_x0000_s1054"/>
        <o:r id="V:Rule33" type="connector" idref="#_x0000_s1031"/>
        <o:r id="V:Rule34" type="connector" idref="#_x0000_s1047"/>
        <o:r id="V:Rule35" type="connector" idref="#_x0000_s1045"/>
        <o:r id="V:Rule36" type="connector" idref="#_x0000_s1039"/>
        <o:r id="V:Rule37" type="connector" idref="#_x0000_s1033"/>
        <o:r id="V:Rule38" type="connector" idref="#_x0000_s1043"/>
        <o:r id="V:Rule39" type="connector" idref="#_x0000_s1049"/>
        <o:r id="V:Rule40" type="connector" idref="#_x0000_s1042"/>
        <o:r id="V:Rule41" type="connector" idref="#_x0000_s1040"/>
        <o:r id="V:Rule42" type="connector" idref="#_x0000_s1030"/>
        <o:r id="V:Rule43" type="connector" idref="#_x0000_s1056"/>
        <o:r id="V:Rule44" type="connector" idref="#_x0000_s1035"/>
        <o:r id="V:Rule45" type="connector" idref="#_x0000_s1034"/>
        <o:r id="V:Rule46" type="connector" idref="#_x0000_s1041"/>
        <o:r id="V:Rule47" type="connector" idref="#_x0000_s1037"/>
        <o:r id="V:Rule4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79"/>
  </w:style>
  <w:style w:type="paragraph" w:styleId="Heading6">
    <w:name w:val="heading 6"/>
    <w:basedOn w:val="Normal"/>
    <w:next w:val="Normal"/>
    <w:link w:val="Heading6Char"/>
    <w:uiPriority w:val="9"/>
    <w:semiHidden/>
    <w:unhideWhenUsed/>
    <w:qFormat/>
    <w:rsid w:val="00F93AA5"/>
    <w:pPr>
      <w:spacing w:before="240" w:after="60" w:line="240" w:lineRule="auto"/>
      <w:outlineLvl w:val="5"/>
    </w:pPr>
    <w:rPr>
      <w:rFonts w:ascii="Calibri" w:eastAsia="Times New Roman" w:hAnsi="Calibri" w:cs="Times New Roman"/>
      <w:b/>
      <w:bCs/>
      <w:lang w:bidi="bn-BD"/>
    </w:rPr>
  </w:style>
  <w:style w:type="paragraph" w:styleId="Heading7">
    <w:name w:val="heading 7"/>
    <w:basedOn w:val="Normal"/>
    <w:next w:val="Normal"/>
    <w:link w:val="Heading7Char"/>
    <w:uiPriority w:val="9"/>
    <w:semiHidden/>
    <w:unhideWhenUsed/>
    <w:qFormat/>
    <w:rsid w:val="00F93AA5"/>
    <w:pPr>
      <w:spacing w:before="240" w:after="60" w:line="240" w:lineRule="auto"/>
      <w:outlineLvl w:val="6"/>
    </w:pPr>
    <w:rPr>
      <w:rFonts w:ascii="Calibri" w:eastAsia="Times New Roman" w:hAnsi="Calibri" w:cs="Times New Roman"/>
      <w:sz w:val="24"/>
      <w:szCs w:val="24"/>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F93AA5"/>
    <w:rPr>
      <w:rFonts w:ascii="Calibri" w:eastAsia="Times New Roman" w:hAnsi="Calibri" w:cs="Times New Roman"/>
      <w:b/>
      <w:bCs/>
      <w:lang w:bidi="bn-BD"/>
    </w:rPr>
  </w:style>
  <w:style w:type="character" w:customStyle="1" w:styleId="Heading7Char">
    <w:name w:val="Heading 7 Char"/>
    <w:basedOn w:val="DefaultParagraphFont"/>
    <w:link w:val="Heading7"/>
    <w:uiPriority w:val="9"/>
    <w:semiHidden/>
    <w:rsid w:val="00F93AA5"/>
    <w:rPr>
      <w:rFonts w:ascii="Calibri" w:eastAsia="Times New Roman" w:hAnsi="Calibri" w:cs="Times New Roman"/>
      <w:sz w:val="24"/>
      <w:szCs w:val="24"/>
      <w:lang w:bidi="bn-BD"/>
    </w:rPr>
  </w:style>
  <w:style w:type="paragraph" w:styleId="Header">
    <w:name w:val="header"/>
    <w:basedOn w:val="Normal"/>
    <w:link w:val="HeaderChar"/>
    <w:uiPriority w:val="99"/>
    <w:semiHidden/>
    <w:unhideWhenUsed/>
    <w:rsid w:val="00F93AA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F93AA5"/>
    <w:rPr>
      <w:rFonts w:eastAsiaTheme="minorHAnsi"/>
    </w:rPr>
  </w:style>
  <w:style w:type="paragraph" w:styleId="Footer">
    <w:name w:val="footer"/>
    <w:basedOn w:val="Normal"/>
    <w:link w:val="FooterChar"/>
    <w:uiPriority w:val="99"/>
    <w:unhideWhenUsed/>
    <w:rsid w:val="00F93AA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93AA5"/>
    <w:rPr>
      <w:rFonts w:eastAsiaTheme="minorHAnsi"/>
    </w:rPr>
  </w:style>
  <w:style w:type="paragraph" w:styleId="ListParagraph">
    <w:name w:val="List Paragraph"/>
    <w:basedOn w:val="Normal"/>
    <w:uiPriority w:val="34"/>
    <w:qFormat/>
    <w:rsid w:val="00F93AA5"/>
    <w:pPr>
      <w:ind w:left="720"/>
      <w:contextualSpacing/>
    </w:pPr>
    <w:rPr>
      <w:rFonts w:eastAsiaTheme="minorHAnsi"/>
    </w:rPr>
  </w:style>
  <w:style w:type="paragraph" w:customStyle="1" w:styleId="Default">
    <w:name w:val="Default"/>
    <w:rsid w:val="00F93AA5"/>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F93AA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3AA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3AA5"/>
    <w:rPr>
      <w:rFonts w:ascii="Tahoma" w:eastAsiaTheme="minorHAnsi" w:hAnsi="Tahoma" w:cs="Tahoma"/>
      <w:sz w:val="16"/>
      <w:szCs w:val="16"/>
    </w:rPr>
  </w:style>
  <w:style w:type="paragraph" w:styleId="BodyText3">
    <w:name w:val="Body Text 3"/>
    <w:basedOn w:val="Normal"/>
    <w:link w:val="BodyText3Char"/>
    <w:rsid w:val="00F93AA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93AA5"/>
    <w:rPr>
      <w:rFonts w:ascii="Times New Roman" w:eastAsia="Times New Roman" w:hAnsi="Times New Roman" w:cs="Times New Roman"/>
      <w:sz w:val="16"/>
      <w:szCs w:val="16"/>
    </w:rPr>
  </w:style>
  <w:style w:type="paragraph" w:styleId="PlainText">
    <w:name w:val="Plain Text"/>
    <w:basedOn w:val="Default"/>
    <w:next w:val="Default"/>
    <w:link w:val="PlainTextChar"/>
    <w:uiPriority w:val="99"/>
    <w:rsid w:val="00F93AA5"/>
    <w:rPr>
      <w:rFonts w:eastAsia="Calibri"/>
      <w:color w:val="auto"/>
    </w:rPr>
  </w:style>
  <w:style w:type="character" w:customStyle="1" w:styleId="PlainTextChar">
    <w:name w:val="Plain Text Char"/>
    <w:basedOn w:val="DefaultParagraphFont"/>
    <w:link w:val="PlainText"/>
    <w:uiPriority w:val="99"/>
    <w:rsid w:val="00F93AA5"/>
    <w:rPr>
      <w:rFonts w:ascii="Times New Roman" w:eastAsia="Calibri" w:hAnsi="Times New Roman" w:cs="Times New Roman"/>
      <w:sz w:val="24"/>
      <w:szCs w:val="24"/>
    </w:rPr>
  </w:style>
  <w:style w:type="paragraph" w:styleId="NormalWeb">
    <w:name w:val="Normal (Web)"/>
    <w:basedOn w:val="Normal"/>
    <w:uiPriority w:val="99"/>
    <w:unhideWhenUsed/>
    <w:rsid w:val="0041180B"/>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2"/>
  <c:clrMapOvr bg1="lt1" tx1="dk1" bg2="lt2" tx2="dk2" accent1="accent1" accent2="accent2" accent3="accent3" accent4="accent4" accent5="accent5" accent6="accent6" hlink="hlink" folHlink="folHlink"/>
  <c:chart>
    <c:title>
      <c:tx>
        <c:rich>
          <a:bodyPr/>
          <a:lstStyle/>
          <a:p>
            <a:pPr>
              <a:defRPr sz="1798" b="1" i="0" u="none" strike="noStrike" baseline="0">
                <a:solidFill>
                  <a:srgbClr val="000000"/>
                </a:solidFill>
                <a:latin typeface="Calibri"/>
                <a:ea typeface="Calibri"/>
                <a:cs typeface="Calibri"/>
              </a:defRPr>
            </a:pPr>
            <a:r>
              <a:rPr lang="en-US"/>
              <a:t>Seasonal milk price</a:t>
            </a:r>
          </a:p>
        </c:rich>
      </c:tx>
      <c:layout/>
    </c:title>
    <c:plotArea>
      <c:layout/>
      <c:barChart>
        <c:barDir val="col"/>
        <c:grouping val="clustered"/>
        <c:ser>
          <c:idx val="0"/>
          <c:order val="0"/>
          <c:tx>
            <c:strRef>
              <c:f>Sheet1!$B$1</c:f>
              <c:strCache>
                <c:ptCount val="1"/>
                <c:pt idx="0">
                  <c:v>Milk price</c:v>
                </c:pt>
              </c:strCache>
            </c:strRef>
          </c:tx>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1750</c:v>
                </c:pt>
                <c:pt idx="1">
                  <c:v>1750</c:v>
                </c:pt>
                <c:pt idx="2">
                  <c:v>1700</c:v>
                </c:pt>
                <c:pt idx="3">
                  <c:v>1750</c:v>
                </c:pt>
                <c:pt idx="4">
                  <c:v>1800</c:v>
                </c:pt>
                <c:pt idx="5">
                  <c:v>1800</c:v>
                </c:pt>
                <c:pt idx="6">
                  <c:v>1800</c:v>
                </c:pt>
                <c:pt idx="7">
                  <c:v>1800</c:v>
                </c:pt>
                <c:pt idx="8">
                  <c:v>1800</c:v>
                </c:pt>
                <c:pt idx="9">
                  <c:v>1810</c:v>
                </c:pt>
                <c:pt idx="10">
                  <c:v>1850</c:v>
                </c:pt>
                <c:pt idx="11">
                  <c:v>1900</c:v>
                </c:pt>
              </c:numCache>
            </c:numRef>
          </c:val>
        </c:ser>
        <c:axId val="70557696"/>
        <c:axId val="70560000"/>
      </c:barChart>
      <c:catAx>
        <c:axId val="70557696"/>
        <c:scaling>
          <c:orientation val="minMax"/>
        </c:scaling>
        <c:axPos val="b"/>
        <c:title>
          <c:tx>
            <c:rich>
              <a:bodyPr/>
              <a:lstStyle/>
              <a:p>
                <a:pPr>
                  <a:defRPr sz="999" b="1" i="0" u="none" strike="noStrike" baseline="0">
                    <a:solidFill>
                      <a:srgbClr val="000000"/>
                    </a:solidFill>
                    <a:latin typeface="Calibri"/>
                    <a:ea typeface="Calibri"/>
                    <a:cs typeface="Calibri"/>
                  </a:defRPr>
                </a:pPr>
                <a:r>
                  <a:rPr lang="en-US"/>
                  <a:t>Month</a:t>
                </a:r>
              </a:p>
            </c:rich>
          </c:tx>
          <c:layout/>
        </c:title>
        <c:numFmt formatCode="General" sourceLinked="1"/>
        <c:majorTickMark val="none"/>
        <c:tickLblPos val="nextTo"/>
        <c:txPr>
          <a:bodyPr rot="-2700000" vert="horz"/>
          <a:lstStyle/>
          <a:p>
            <a:pPr>
              <a:defRPr sz="999" b="0" i="0" u="none" strike="noStrike" baseline="0">
                <a:solidFill>
                  <a:srgbClr val="000000"/>
                </a:solidFill>
                <a:latin typeface="Calibri"/>
                <a:ea typeface="Calibri"/>
                <a:cs typeface="Calibri"/>
              </a:defRPr>
            </a:pPr>
            <a:endParaRPr lang="en-US"/>
          </a:p>
        </c:txPr>
        <c:crossAx val="70560000"/>
        <c:crosses val="autoZero"/>
        <c:auto val="1"/>
        <c:lblAlgn val="ctr"/>
        <c:lblOffset val="100"/>
      </c:catAx>
      <c:valAx>
        <c:axId val="70560000"/>
        <c:scaling>
          <c:orientation val="minMax"/>
        </c:scaling>
        <c:axPos val="l"/>
        <c:majorGridlines/>
        <c:title>
          <c:tx>
            <c:rich>
              <a:bodyPr/>
              <a:lstStyle/>
              <a:p>
                <a:pPr>
                  <a:defRPr sz="999" b="1" i="0" u="none" strike="noStrike" baseline="0">
                    <a:solidFill>
                      <a:srgbClr val="000000"/>
                    </a:solidFill>
                    <a:latin typeface="Calibri"/>
                    <a:ea typeface="Calibri"/>
                    <a:cs typeface="Calibri"/>
                  </a:defRPr>
                </a:pPr>
                <a:r>
                  <a:rPr lang="en-US"/>
                  <a:t>TK/100 Lit.</a:t>
                </a:r>
              </a:p>
            </c:rich>
          </c:tx>
          <c:layout/>
        </c:title>
        <c:numFmt formatCode="General" sourceLinked="1"/>
        <c:tickLblPos val="nextTo"/>
        <c:txPr>
          <a:bodyPr rot="0" vert="horz"/>
          <a:lstStyle/>
          <a:p>
            <a:pPr>
              <a:defRPr sz="999" b="0" i="0" u="none" strike="noStrike" baseline="0">
                <a:solidFill>
                  <a:srgbClr val="000000"/>
                </a:solidFill>
                <a:latin typeface="Calibri"/>
                <a:ea typeface="Calibri"/>
                <a:cs typeface="Calibri"/>
              </a:defRPr>
            </a:pPr>
            <a:endParaRPr lang="en-US"/>
          </a:p>
        </c:txPr>
        <c:crossAx val="70557696"/>
        <c:crosses val="autoZero"/>
        <c:crossBetween val="between"/>
      </c:valAx>
    </c:plotArea>
    <c:legend>
      <c:legendPos val="r"/>
      <c:layout/>
      <c:txPr>
        <a:bodyPr/>
        <a:lstStyle/>
        <a:p>
          <a:pPr>
            <a:defRPr sz="919"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999" b="0" i="0" u="none" strike="noStrike" baseline="0">
          <a:solidFill>
            <a:srgbClr val="000000"/>
          </a:solidFill>
          <a:latin typeface="Calibri"/>
          <a:ea typeface="Calibri"/>
          <a:cs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itle>
    <c:view3D>
      <c:rotX val="30"/>
      <c:perspective val="30"/>
    </c:view3D>
    <c:plotArea>
      <c:layout>
        <c:manualLayout>
          <c:layoutTarget val="inner"/>
          <c:xMode val="edge"/>
          <c:yMode val="edge"/>
          <c:x val="6.9444444444444822E-2"/>
          <c:y val="0.29510623672040998"/>
          <c:w val="0.82407407407408273"/>
          <c:h val="0.59652543432071181"/>
        </c:manualLayout>
      </c:layout>
      <c:pie3DChart>
        <c:varyColors val="1"/>
        <c:ser>
          <c:idx val="0"/>
          <c:order val="0"/>
          <c:tx>
            <c:strRef>
              <c:f>Sheet1!$B$1</c:f>
              <c:strCache>
                <c:ptCount val="1"/>
                <c:pt idx="0">
                  <c:v>Sales</c:v>
                </c:pt>
              </c:strCache>
            </c:strRef>
          </c:tx>
          <c:dLbls>
            <c:showPercent val="1"/>
          </c:dLbls>
          <c:cat>
            <c:strRef>
              <c:f>Sheet1!$A$2:$A$5</c:f>
              <c:strCache>
                <c:ptCount val="3"/>
                <c:pt idx="0">
                  <c:v>Both marketing(direct &amp; indirect) channel</c:v>
                </c:pt>
                <c:pt idx="1">
                  <c:v>Indirect</c:v>
                </c:pt>
                <c:pt idx="2">
                  <c:v>Direct</c:v>
                </c:pt>
              </c:strCache>
            </c:strRef>
          </c:cat>
          <c:val>
            <c:numRef>
              <c:f>Sheet1!$B$2:$B$5</c:f>
              <c:numCache>
                <c:formatCode>General</c:formatCode>
                <c:ptCount val="4"/>
                <c:pt idx="0">
                  <c:v>19</c:v>
                </c:pt>
                <c:pt idx="1">
                  <c:v>4</c:v>
                </c:pt>
                <c:pt idx="2">
                  <c:v>2</c:v>
                </c:pt>
              </c:numCache>
            </c:numRef>
          </c:val>
        </c:ser>
        <c:dLbls>
          <c:showPercent val="1"/>
        </c:dLbls>
      </c:pie3DChart>
    </c:plotArea>
    <c:legend>
      <c:legendPos val="t"/>
      <c:legendEntry>
        <c:idx val="3"/>
        <c:delete val="1"/>
      </c:legendEntry>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Percentage of costs</a:t>
            </a:r>
          </a:p>
        </c:rich>
      </c:tx>
      <c:layout/>
    </c:title>
    <c:view3D>
      <c:rotX val="30"/>
      <c:perspective val="30"/>
    </c:view3D>
    <c:plotArea>
      <c:layout/>
      <c:pie3DChart>
        <c:varyColors val="1"/>
        <c:ser>
          <c:idx val="0"/>
          <c:order val="0"/>
          <c:tx>
            <c:strRef>
              <c:f>Sheet1!$B$1</c:f>
              <c:strCache>
                <c:ptCount val="1"/>
                <c:pt idx="0">
                  <c:v>Column1</c:v>
                </c:pt>
              </c:strCache>
            </c:strRef>
          </c:tx>
          <c:dLbls>
            <c:showPercent val="1"/>
          </c:dLbls>
          <c:cat>
            <c:strRef>
              <c:f>Sheet1!$A$2:$A$9</c:f>
              <c:strCache>
                <c:ptCount val="8"/>
                <c:pt idx="0">
                  <c:v>Transportation</c:v>
                </c:pt>
                <c:pt idx="1">
                  <c:v>Consultant</c:v>
                </c:pt>
                <c:pt idx="2">
                  <c:v>Hamal</c:v>
                </c:pt>
                <c:pt idx="3">
                  <c:v>Milkman</c:v>
                </c:pt>
                <c:pt idx="4">
                  <c:v>Electricity charge</c:v>
                </c:pt>
                <c:pt idx="5">
                  <c:v>Sweeper</c:v>
                </c:pt>
                <c:pt idx="6">
                  <c:v>Night guard</c:v>
                </c:pt>
                <c:pt idx="7">
                  <c:v>Telephone</c:v>
                </c:pt>
              </c:strCache>
            </c:strRef>
          </c:cat>
          <c:val>
            <c:numRef>
              <c:f>Sheet1!$B$2:$B$9</c:f>
              <c:numCache>
                <c:formatCode>General</c:formatCode>
                <c:ptCount val="8"/>
                <c:pt idx="0">
                  <c:v>31.2</c:v>
                </c:pt>
                <c:pt idx="1">
                  <c:v>10.15</c:v>
                </c:pt>
                <c:pt idx="2">
                  <c:v>22.18</c:v>
                </c:pt>
                <c:pt idx="3">
                  <c:v>9.02</c:v>
                </c:pt>
                <c:pt idx="4">
                  <c:v>3.9499999999999997</c:v>
                </c:pt>
                <c:pt idx="5">
                  <c:v>3.2</c:v>
                </c:pt>
                <c:pt idx="6">
                  <c:v>17.2</c:v>
                </c:pt>
                <c:pt idx="7">
                  <c:v>3.01</c:v>
                </c:pt>
              </c:numCache>
            </c:numRef>
          </c:val>
        </c:ser>
        <c:dLbls>
          <c:showPercent val="1"/>
        </c:dLbls>
      </c:pie3DChart>
    </c:plotArea>
    <c:legend>
      <c:legendPos val="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high priority</c:v>
                </c:pt>
              </c:strCache>
            </c:strRef>
          </c:tx>
          <c:cat>
            <c:strRef>
              <c:f>Sheet1!$A$2:$A$8</c:f>
              <c:strCache>
                <c:ptCount val="7"/>
                <c:pt idx="0">
                  <c:v>high feed price</c:v>
                </c:pt>
                <c:pt idx="1">
                  <c:v>Demand of deshi cow milk</c:v>
                </c:pt>
                <c:pt idx="2">
                  <c:v>Price fluctuation</c:v>
                </c:pt>
                <c:pt idx="3">
                  <c:v>Transportation cost</c:v>
                </c:pt>
                <c:pt idx="4">
                  <c:v>Hartal, strike, natural calamities</c:v>
                </c:pt>
                <c:pt idx="5">
                  <c:v>storage cost</c:v>
                </c:pt>
                <c:pt idx="6">
                  <c:v> Ignorancy about the knowledge of marketing system</c:v>
                </c:pt>
              </c:strCache>
            </c:strRef>
          </c:cat>
          <c:val>
            <c:numRef>
              <c:f>Sheet1!$B$2:$B$8</c:f>
              <c:numCache>
                <c:formatCode>General</c:formatCode>
                <c:ptCount val="7"/>
                <c:pt idx="0">
                  <c:v>18</c:v>
                </c:pt>
                <c:pt idx="1">
                  <c:v>8</c:v>
                </c:pt>
                <c:pt idx="2">
                  <c:v>12</c:v>
                </c:pt>
                <c:pt idx="3">
                  <c:v>13</c:v>
                </c:pt>
                <c:pt idx="4">
                  <c:v>15</c:v>
                </c:pt>
                <c:pt idx="5">
                  <c:v>0</c:v>
                </c:pt>
                <c:pt idx="6">
                  <c:v>11</c:v>
                </c:pt>
              </c:numCache>
            </c:numRef>
          </c:val>
        </c:ser>
        <c:ser>
          <c:idx val="1"/>
          <c:order val="1"/>
          <c:tx>
            <c:strRef>
              <c:f>Sheet1!$C$1</c:f>
              <c:strCache>
                <c:ptCount val="1"/>
                <c:pt idx="0">
                  <c:v>Medium priority</c:v>
                </c:pt>
              </c:strCache>
            </c:strRef>
          </c:tx>
          <c:cat>
            <c:strRef>
              <c:f>Sheet1!$A$2:$A$8</c:f>
              <c:strCache>
                <c:ptCount val="7"/>
                <c:pt idx="0">
                  <c:v>high feed price</c:v>
                </c:pt>
                <c:pt idx="1">
                  <c:v>Demand of deshi cow milk</c:v>
                </c:pt>
                <c:pt idx="2">
                  <c:v>Price fluctuation</c:v>
                </c:pt>
                <c:pt idx="3">
                  <c:v>Transportation cost</c:v>
                </c:pt>
                <c:pt idx="4">
                  <c:v>Hartal, strike, natural calamities</c:v>
                </c:pt>
                <c:pt idx="5">
                  <c:v>storage cost</c:v>
                </c:pt>
                <c:pt idx="6">
                  <c:v> Ignorancy about the knowledge of marketing system</c:v>
                </c:pt>
              </c:strCache>
            </c:strRef>
          </c:cat>
          <c:val>
            <c:numRef>
              <c:f>Sheet1!$C$2:$C$8</c:f>
              <c:numCache>
                <c:formatCode>General</c:formatCode>
                <c:ptCount val="7"/>
                <c:pt idx="0">
                  <c:v>3</c:v>
                </c:pt>
                <c:pt idx="1">
                  <c:v>4</c:v>
                </c:pt>
                <c:pt idx="2">
                  <c:v>5</c:v>
                </c:pt>
                <c:pt idx="3">
                  <c:v>7</c:v>
                </c:pt>
                <c:pt idx="4">
                  <c:v>4</c:v>
                </c:pt>
                <c:pt idx="5">
                  <c:v>0</c:v>
                </c:pt>
                <c:pt idx="6">
                  <c:v>8</c:v>
                </c:pt>
              </c:numCache>
            </c:numRef>
          </c:val>
        </c:ser>
        <c:ser>
          <c:idx val="2"/>
          <c:order val="2"/>
          <c:tx>
            <c:strRef>
              <c:f>Sheet1!$D$1</c:f>
              <c:strCache>
                <c:ptCount val="1"/>
                <c:pt idx="0">
                  <c:v>Low priority</c:v>
                </c:pt>
              </c:strCache>
            </c:strRef>
          </c:tx>
          <c:cat>
            <c:strRef>
              <c:f>Sheet1!$A$2:$A$8</c:f>
              <c:strCache>
                <c:ptCount val="7"/>
                <c:pt idx="0">
                  <c:v>high feed price</c:v>
                </c:pt>
                <c:pt idx="1">
                  <c:v>Demand of deshi cow milk</c:v>
                </c:pt>
                <c:pt idx="2">
                  <c:v>Price fluctuation</c:v>
                </c:pt>
                <c:pt idx="3">
                  <c:v>Transportation cost</c:v>
                </c:pt>
                <c:pt idx="4">
                  <c:v>Hartal, strike, natural calamities</c:v>
                </c:pt>
                <c:pt idx="5">
                  <c:v>storage cost</c:v>
                </c:pt>
                <c:pt idx="6">
                  <c:v> Ignorancy about the knowledge of marketing system</c:v>
                </c:pt>
              </c:strCache>
            </c:strRef>
          </c:cat>
          <c:val>
            <c:numRef>
              <c:f>Sheet1!$D$2:$D$8</c:f>
              <c:numCache>
                <c:formatCode>General</c:formatCode>
                <c:ptCount val="7"/>
                <c:pt idx="0">
                  <c:v>1</c:v>
                </c:pt>
                <c:pt idx="1">
                  <c:v>0</c:v>
                </c:pt>
                <c:pt idx="2">
                  <c:v>8</c:v>
                </c:pt>
                <c:pt idx="3">
                  <c:v>2</c:v>
                </c:pt>
                <c:pt idx="4">
                  <c:v>2</c:v>
                </c:pt>
                <c:pt idx="5">
                  <c:v>3</c:v>
                </c:pt>
                <c:pt idx="6">
                  <c:v>5</c:v>
                </c:pt>
              </c:numCache>
            </c:numRef>
          </c:val>
        </c:ser>
        <c:gapWidth val="300"/>
        <c:shape val="box"/>
        <c:axId val="77809536"/>
        <c:axId val="77811712"/>
        <c:axId val="0"/>
      </c:bar3DChart>
      <c:catAx>
        <c:axId val="77809536"/>
        <c:scaling>
          <c:orientation val="minMax"/>
        </c:scaling>
        <c:axPos val="b"/>
        <c:title>
          <c:tx>
            <c:rich>
              <a:bodyPr/>
              <a:lstStyle/>
              <a:p>
                <a:pPr>
                  <a:defRPr sz="999" b="1" i="0" u="none" strike="noStrike" baseline="0">
                    <a:solidFill>
                      <a:srgbClr val="000000"/>
                    </a:solidFill>
                    <a:latin typeface="Calibri"/>
                    <a:ea typeface="Calibri"/>
                    <a:cs typeface="Calibri"/>
                  </a:defRPr>
                </a:pPr>
                <a:r>
                  <a:rPr lang="en-US"/>
                  <a:t>Problems</a:t>
                </a:r>
              </a:p>
            </c:rich>
          </c:tx>
          <c:layout/>
        </c:title>
        <c:numFmt formatCode="General" sourceLinked="1"/>
        <c:majorTickMark val="none"/>
        <c:tickLblPos val="nextTo"/>
        <c:crossAx val="77811712"/>
        <c:crosses val="autoZero"/>
        <c:auto val="1"/>
        <c:lblAlgn val="ctr"/>
        <c:lblOffset val="100"/>
      </c:catAx>
      <c:valAx>
        <c:axId val="77811712"/>
        <c:scaling>
          <c:orientation val="minMax"/>
        </c:scaling>
        <c:axPos val="l"/>
        <c:majorGridlines/>
        <c:minorGridlines/>
        <c:title>
          <c:tx>
            <c:rich>
              <a:bodyPr/>
              <a:lstStyle/>
              <a:p>
                <a:pPr>
                  <a:defRPr sz="999" b="1" i="0" u="none" strike="noStrike" baseline="0">
                    <a:solidFill>
                      <a:srgbClr val="000000"/>
                    </a:solidFill>
                    <a:latin typeface="Calibri"/>
                    <a:ea typeface="Calibri"/>
                    <a:cs typeface="Calibri"/>
                  </a:defRPr>
                </a:pPr>
                <a:r>
                  <a:rPr lang="en-US"/>
                  <a:t>No. of respondants</a:t>
                </a:r>
              </a:p>
            </c:rich>
          </c:tx>
          <c:layout/>
        </c:title>
        <c:numFmt formatCode="General" sourceLinked="1"/>
        <c:tickLblPos val="nextTo"/>
        <c:crossAx val="77809536"/>
        <c:crosses val="autoZero"/>
        <c:crossBetween val="between"/>
      </c:valAx>
      <c:spPr>
        <a:noFill/>
        <a:ln w="25383">
          <a:noFill/>
        </a:ln>
      </c:spPr>
    </c:plotArea>
    <c:legend>
      <c:legendPos val="r"/>
      <c:layout>
        <c:manualLayout>
          <c:xMode val="edge"/>
          <c:yMode val="edge"/>
          <c:x val="0.77587295906193543"/>
          <c:y val="0.16889124610719308"/>
          <c:w val="0.17594420015680215"/>
          <c:h val="0.17387404294670425"/>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E3C2-98C5-4AFC-BDC5-60A81417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20</Pages>
  <Words>4923</Words>
  <Characters>28064</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ACKNOWLEDGEMENT</vt:lpstr>
      <vt:lpstr/>
    </vt:vector>
  </TitlesOfParts>
  <Company/>
  <LinksUpToDate>false</LinksUpToDate>
  <CharactersWithSpaces>32922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86</cp:revision>
  <cp:lastPrinted>2014-01-12T10:22:00Z</cp:lastPrinted>
  <dcterms:created xsi:type="dcterms:W3CDTF">2014-01-07T04:43:00Z</dcterms:created>
  <dcterms:modified xsi:type="dcterms:W3CDTF">2014-01-13T07:27:00Z</dcterms:modified>
</cp:coreProperties>
</file>