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2D" w:rsidRPr="00980A2D" w:rsidRDefault="00980A2D" w:rsidP="00980A2D">
      <w:pPr>
        <w:ind w:right="-158"/>
        <w:jc w:val="center"/>
        <w:rPr>
          <w:b/>
          <w:caps/>
          <w:color w:val="000099"/>
          <w:spacing w:val="8"/>
          <w:sz w:val="36"/>
          <w:szCs w:val="24"/>
        </w:rPr>
      </w:pPr>
      <w:proofErr w:type="spellStart"/>
      <w:proofErr w:type="gramStart"/>
      <w:r w:rsidRPr="00980A2D">
        <w:rPr>
          <w:b/>
          <w:color w:val="000099"/>
          <w:spacing w:val="8"/>
          <w:sz w:val="36"/>
          <w:szCs w:val="24"/>
        </w:rPr>
        <w:t>Prevalance</w:t>
      </w:r>
      <w:proofErr w:type="spellEnd"/>
      <w:r w:rsidRPr="00980A2D">
        <w:rPr>
          <w:b/>
          <w:color w:val="000099"/>
          <w:spacing w:val="8"/>
          <w:sz w:val="36"/>
          <w:szCs w:val="24"/>
        </w:rPr>
        <w:t xml:space="preserve"> of Gastrointestinal Parasitism in Cattle, in </w:t>
      </w:r>
      <w:proofErr w:type="spellStart"/>
      <w:r w:rsidRPr="00980A2D">
        <w:rPr>
          <w:b/>
          <w:color w:val="000099"/>
          <w:spacing w:val="8"/>
          <w:sz w:val="36"/>
          <w:szCs w:val="24"/>
        </w:rPr>
        <w:t>Banskhali</w:t>
      </w:r>
      <w:proofErr w:type="spellEnd"/>
      <w:r w:rsidRPr="00980A2D">
        <w:rPr>
          <w:b/>
          <w:color w:val="000099"/>
          <w:spacing w:val="8"/>
          <w:sz w:val="36"/>
          <w:szCs w:val="24"/>
        </w:rPr>
        <w:t xml:space="preserve"> </w:t>
      </w:r>
      <w:proofErr w:type="spellStart"/>
      <w:r w:rsidRPr="00980A2D">
        <w:rPr>
          <w:b/>
          <w:color w:val="000099"/>
          <w:spacing w:val="8"/>
          <w:sz w:val="36"/>
          <w:szCs w:val="24"/>
        </w:rPr>
        <w:t>Upazilla</w:t>
      </w:r>
      <w:proofErr w:type="spellEnd"/>
      <w:r w:rsidRPr="00980A2D">
        <w:rPr>
          <w:b/>
          <w:color w:val="000099"/>
          <w:spacing w:val="8"/>
          <w:sz w:val="36"/>
          <w:szCs w:val="24"/>
        </w:rPr>
        <w:t>, Chittagong.</w:t>
      </w:r>
      <w:proofErr w:type="gramEnd"/>
    </w:p>
    <w:p w:rsidR="00980A2D" w:rsidRPr="00980A2D" w:rsidRDefault="00980A2D" w:rsidP="00980A2D">
      <w:pPr>
        <w:spacing w:line="360" w:lineRule="auto"/>
        <w:rPr>
          <w:color w:val="000099"/>
        </w:rPr>
      </w:pPr>
      <w:r w:rsidRPr="00980A2D">
        <w:rPr>
          <w:noProof/>
          <w:color w:val="000099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248285</wp:posOffset>
            </wp:positionV>
            <wp:extent cx="2028825" cy="2075287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752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A2D" w:rsidRPr="0066663D" w:rsidRDefault="00980A2D" w:rsidP="00980A2D">
      <w:pPr>
        <w:spacing w:line="360" w:lineRule="auto"/>
        <w:rPr>
          <w:lang w:eastAsia="ar-SA"/>
        </w:rPr>
      </w:pPr>
    </w:p>
    <w:p w:rsidR="00980A2D" w:rsidRPr="0066663D" w:rsidRDefault="00980A2D" w:rsidP="00980A2D">
      <w:pPr>
        <w:spacing w:line="360" w:lineRule="auto"/>
      </w:pPr>
    </w:p>
    <w:p w:rsidR="00980A2D" w:rsidRPr="0066663D" w:rsidRDefault="00980A2D" w:rsidP="00980A2D">
      <w:pPr>
        <w:spacing w:line="360" w:lineRule="auto"/>
      </w:pPr>
    </w:p>
    <w:p w:rsidR="00980A2D" w:rsidRPr="0066663D" w:rsidRDefault="00980A2D" w:rsidP="00980A2D">
      <w:pPr>
        <w:spacing w:line="360" w:lineRule="auto"/>
      </w:pPr>
    </w:p>
    <w:p w:rsidR="00980A2D" w:rsidRDefault="00980A2D" w:rsidP="00980A2D"/>
    <w:p w:rsidR="00980A2D" w:rsidRDefault="00980A2D" w:rsidP="00980A2D"/>
    <w:p w:rsidR="00980A2D" w:rsidRPr="0066663D" w:rsidRDefault="00980A2D" w:rsidP="00980A2D"/>
    <w:p w:rsidR="00980A2D" w:rsidRDefault="00980A2D" w:rsidP="00980A2D">
      <w:pPr>
        <w:jc w:val="center"/>
        <w:rPr>
          <w:color w:val="00B050"/>
          <w:sz w:val="28"/>
        </w:rPr>
      </w:pPr>
    </w:p>
    <w:p w:rsidR="00980A2D" w:rsidRDefault="00980A2D" w:rsidP="00980A2D">
      <w:pPr>
        <w:jc w:val="center"/>
        <w:rPr>
          <w:color w:val="00B050"/>
          <w:sz w:val="28"/>
        </w:rPr>
      </w:pPr>
    </w:p>
    <w:p w:rsidR="00980A2D" w:rsidRDefault="00980A2D" w:rsidP="00980A2D">
      <w:pPr>
        <w:jc w:val="center"/>
        <w:rPr>
          <w:color w:val="00B050"/>
          <w:sz w:val="28"/>
        </w:rPr>
      </w:pPr>
    </w:p>
    <w:p w:rsidR="00980A2D" w:rsidRDefault="00980A2D" w:rsidP="00980A2D">
      <w:pPr>
        <w:jc w:val="center"/>
        <w:rPr>
          <w:color w:val="00B050"/>
          <w:sz w:val="28"/>
        </w:rPr>
      </w:pPr>
    </w:p>
    <w:p w:rsidR="00980A2D" w:rsidRDefault="00980A2D" w:rsidP="00980A2D">
      <w:pPr>
        <w:spacing w:line="360" w:lineRule="auto"/>
        <w:jc w:val="center"/>
        <w:rPr>
          <w:color w:val="00B050"/>
          <w:sz w:val="28"/>
        </w:rPr>
      </w:pPr>
    </w:p>
    <w:p w:rsidR="00980A2D" w:rsidRPr="000E75F6" w:rsidRDefault="00980A2D" w:rsidP="00980A2D">
      <w:pPr>
        <w:spacing w:line="360" w:lineRule="auto"/>
        <w:jc w:val="center"/>
        <w:rPr>
          <w:color w:val="00B050"/>
          <w:sz w:val="28"/>
        </w:rPr>
      </w:pPr>
      <w:r w:rsidRPr="000E75F6">
        <w:rPr>
          <w:color w:val="00B050"/>
          <w:sz w:val="28"/>
        </w:rPr>
        <w:t>This clinical report is submitted for partial fulfillment of the degree of Doctor of Veterinary Medicine (DVM)</w:t>
      </w:r>
    </w:p>
    <w:p w:rsidR="00980A2D" w:rsidRPr="0066663D" w:rsidRDefault="00980A2D" w:rsidP="00980A2D">
      <w:pPr>
        <w:spacing w:line="360" w:lineRule="auto"/>
      </w:pPr>
    </w:p>
    <w:p w:rsidR="00980A2D" w:rsidRDefault="00980A2D" w:rsidP="00980A2D">
      <w:pPr>
        <w:spacing w:line="360" w:lineRule="auto"/>
        <w:jc w:val="center"/>
        <w:rPr>
          <w:b/>
          <w:color w:val="0000FF"/>
          <w:sz w:val="32"/>
          <w:szCs w:val="32"/>
        </w:rPr>
      </w:pPr>
    </w:p>
    <w:p w:rsidR="00980A2D" w:rsidRPr="0066663D" w:rsidRDefault="00980A2D" w:rsidP="00980A2D">
      <w:pPr>
        <w:spacing w:line="360" w:lineRule="auto"/>
        <w:jc w:val="center"/>
        <w:rPr>
          <w:b/>
          <w:color w:val="0000FF"/>
          <w:sz w:val="36"/>
        </w:rPr>
      </w:pPr>
      <w:r w:rsidRPr="0066663D">
        <w:rPr>
          <w:b/>
          <w:color w:val="0000FF"/>
          <w:sz w:val="32"/>
          <w:szCs w:val="32"/>
        </w:rPr>
        <w:t>Submitted By</w:t>
      </w:r>
      <w:r w:rsidRPr="0066663D">
        <w:rPr>
          <w:b/>
          <w:color w:val="0000FF"/>
          <w:sz w:val="36"/>
        </w:rPr>
        <w:t>:</w:t>
      </w:r>
    </w:p>
    <w:p w:rsidR="00980A2D" w:rsidRPr="006538FB" w:rsidRDefault="00980A2D" w:rsidP="00980A2D">
      <w:pPr>
        <w:spacing w:line="360" w:lineRule="auto"/>
        <w:jc w:val="center"/>
        <w:rPr>
          <w:color w:val="660066"/>
          <w:sz w:val="28"/>
          <w:szCs w:val="28"/>
        </w:rPr>
      </w:pPr>
      <w:r>
        <w:rPr>
          <w:color w:val="660066"/>
          <w:sz w:val="28"/>
          <w:szCs w:val="28"/>
        </w:rPr>
        <w:t>Roll No: 08/06</w:t>
      </w:r>
    </w:p>
    <w:p w:rsidR="00980A2D" w:rsidRPr="006538FB" w:rsidRDefault="00980A2D" w:rsidP="00980A2D">
      <w:pPr>
        <w:spacing w:line="360" w:lineRule="auto"/>
        <w:jc w:val="center"/>
        <w:rPr>
          <w:color w:val="660066"/>
          <w:sz w:val="28"/>
          <w:szCs w:val="28"/>
        </w:rPr>
      </w:pPr>
      <w:proofErr w:type="gramStart"/>
      <w:r w:rsidRPr="006538FB">
        <w:rPr>
          <w:color w:val="660066"/>
          <w:sz w:val="28"/>
          <w:szCs w:val="28"/>
        </w:rPr>
        <w:t>Reg.</w:t>
      </w:r>
      <w:proofErr w:type="gramEnd"/>
      <w:r w:rsidRPr="006538FB">
        <w:rPr>
          <w:color w:val="660066"/>
          <w:sz w:val="28"/>
          <w:szCs w:val="28"/>
        </w:rPr>
        <w:t xml:space="preserve"> No: </w:t>
      </w:r>
      <w:r>
        <w:rPr>
          <w:color w:val="660066"/>
          <w:sz w:val="28"/>
          <w:szCs w:val="28"/>
        </w:rPr>
        <w:t>349</w:t>
      </w:r>
    </w:p>
    <w:p w:rsidR="00980A2D" w:rsidRPr="006538FB" w:rsidRDefault="00980A2D" w:rsidP="00980A2D">
      <w:pPr>
        <w:spacing w:line="360" w:lineRule="auto"/>
        <w:jc w:val="center"/>
        <w:rPr>
          <w:color w:val="660066"/>
          <w:sz w:val="28"/>
          <w:szCs w:val="28"/>
        </w:rPr>
      </w:pPr>
      <w:r w:rsidRPr="006538FB">
        <w:rPr>
          <w:color w:val="660066"/>
          <w:sz w:val="28"/>
          <w:szCs w:val="28"/>
        </w:rPr>
        <w:t xml:space="preserve">  Intern ID: </w:t>
      </w:r>
      <w:r>
        <w:rPr>
          <w:color w:val="660066"/>
          <w:sz w:val="28"/>
          <w:szCs w:val="28"/>
        </w:rPr>
        <w:t>A</w:t>
      </w:r>
      <w:r w:rsidRPr="006538FB">
        <w:rPr>
          <w:color w:val="660066"/>
          <w:sz w:val="28"/>
          <w:szCs w:val="28"/>
        </w:rPr>
        <w:t>-</w:t>
      </w:r>
      <w:r>
        <w:rPr>
          <w:color w:val="660066"/>
          <w:sz w:val="28"/>
          <w:szCs w:val="28"/>
        </w:rPr>
        <w:t>03</w:t>
      </w:r>
    </w:p>
    <w:p w:rsidR="00980A2D" w:rsidRPr="006538FB" w:rsidRDefault="00980A2D" w:rsidP="00980A2D">
      <w:pPr>
        <w:spacing w:line="360" w:lineRule="auto"/>
        <w:jc w:val="center"/>
        <w:rPr>
          <w:color w:val="660066"/>
          <w:sz w:val="28"/>
          <w:szCs w:val="28"/>
        </w:rPr>
      </w:pPr>
      <w:r w:rsidRPr="006538FB">
        <w:rPr>
          <w:color w:val="660066"/>
          <w:sz w:val="28"/>
          <w:szCs w:val="28"/>
        </w:rPr>
        <w:t>Session: 2007-2008</w:t>
      </w:r>
    </w:p>
    <w:p w:rsidR="00980A2D" w:rsidRDefault="00980A2D" w:rsidP="00980A2D">
      <w:pPr>
        <w:spacing w:line="360" w:lineRule="auto"/>
        <w:ind w:left="720"/>
        <w:rPr>
          <w:color w:val="660066"/>
          <w:sz w:val="28"/>
        </w:rPr>
      </w:pPr>
    </w:p>
    <w:p w:rsidR="00980A2D" w:rsidRDefault="00980A2D" w:rsidP="00980A2D">
      <w:pPr>
        <w:spacing w:line="360" w:lineRule="auto"/>
        <w:ind w:left="720"/>
        <w:rPr>
          <w:color w:val="660066"/>
          <w:sz w:val="28"/>
        </w:rPr>
      </w:pPr>
    </w:p>
    <w:p w:rsidR="00980A2D" w:rsidRPr="006538FB" w:rsidRDefault="00980A2D" w:rsidP="00980A2D">
      <w:pPr>
        <w:spacing w:line="360" w:lineRule="auto"/>
        <w:ind w:left="720"/>
        <w:rPr>
          <w:color w:val="660066"/>
          <w:sz w:val="28"/>
        </w:rPr>
      </w:pPr>
    </w:p>
    <w:p w:rsidR="00980A2D" w:rsidRPr="000E75F6" w:rsidRDefault="00980A2D" w:rsidP="00980A2D">
      <w:pPr>
        <w:spacing w:line="360" w:lineRule="auto"/>
        <w:jc w:val="center"/>
        <w:rPr>
          <w:b/>
          <w:color w:val="66CCFF"/>
          <w:spacing w:val="8"/>
          <w:sz w:val="32"/>
          <w:szCs w:val="32"/>
        </w:rPr>
      </w:pPr>
      <w:r w:rsidRPr="000E75F6">
        <w:rPr>
          <w:b/>
          <w:color w:val="66CCFF"/>
          <w:spacing w:val="8"/>
          <w:sz w:val="32"/>
          <w:szCs w:val="32"/>
        </w:rPr>
        <w:t>Faculty of Veterinary Medicine</w:t>
      </w:r>
    </w:p>
    <w:p w:rsidR="00980A2D" w:rsidRPr="000E75F6" w:rsidRDefault="00980A2D" w:rsidP="00980A2D">
      <w:pPr>
        <w:spacing w:line="360" w:lineRule="auto"/>
        <w:jc w:val="center"/>
        <w:rPr>
          <w:b/>
          <w:color w:val="66CCFF"/>
          <w:spacing w:val="8"/>
          <w:sz w:val="32"/>
          <w:szCs w:val="32"/>
        </w:rPr>
      </w:pPr>
      <w:r w:rsidRPr="000E75F6">
        <w:rPr>
          <w:b/>
          <w:color w:val="66CCFF"/>
          <w:spacing w:val="8"/>
          <w:sz w:val="32"/>
          <w:szCs w:val="32"/>
        </w:rPr>
        <w:t>Chittagong Veterinary and Animal Sciences University</w:t>
      </w:r>
    </w:p>
    <w:p w:rsidR="00980A2D" w:rsidRPr="000E75F6" w:rsidRDefault="00980A2D" w:rsidP="00980A2D">
      <w:pPr>
        <w:spacing w:line="360" w:lineRule="auto"/>
        <w:jc w:val="center"/>
        <w:rPr>
          <w:b/>
          <w:color w:val="66CCFF"/>
          <w:spacing w:val="8"/>
          <w:sz w:val="32"/>
          <w:szCs w:val="32"/>
        </w:rPr>
      </w:pPr>
      <w:proofErr w:type="spellStart"/>
      <w:r w:rsidRPr="000E75F6">
        <w:rPr>
          <w:b/>
          <w:color w:val="66CCFF"/>
          <w:spacing w:val="8"/>
          <w:sz w:val="32"/>
          <w:szCs w:val="32"/>
        </w:rPr>
        <w:t>Khulshi</w:t>
      </w:r>
      <w:proofErr w:type="spellEnd"/>
      <w:r w:rsidRPr="000E75F6">
        <w:rPr>
          <w:b/>
          <w:color w:val="66CCFF"/>
          <w:spacing w:val="8"/>
          <w:sz w:val="32"/>
          <w:szCs w:val="32"/>
        </w:rPr>
        <w:t>, Chittagong - 4225.</w:t>
      </w:r>
    </w:p>
    <w:p w:rsidR="00980A2D" w:rsidRDefault="00980A2D" w:rsidP="00980A2D">
      <w:pPr>
        <w:spacing w:line="360" w:lineRule="auto"/>
        <w:jc w:val="center"/>
        <w:rPr>
          <w:b/>
          <w:bCs/>
          <w:color w:val="66CCFF"/>
          <w:sz w:val="28"/>
          <w:szCs w:val="28"/>
        </w:rPr>
      </w:pPr>
      <w:r w:rsidRPr="000E75F6">
        <w:rPr>
          <w:b/>
          <w:bCs/>
          <w:color w:val="66CCFF"/>
          <w:sz w:val="28"/>
          <w:szCs w:val="28"/>
        </w:rPr>
        <w:t xml:space="preserve"> March, 2014</w:t>
      </w:r>
    </w:p>
    <w:p w:rsidR="00980A2D" w:rsidRPr="00980A2D" w:rsidRDefault="00980A2D" w:rsidP="00980A2D">
      <w:pPr>
        <w:spacing w:line="360" w:lineRule="auto"/>
        <w:ind w:right="-158"/>
        <w:jc w:val="center"/>
        <w:rPr>
          <w:b/>
          <w:caps/>
          <w:color w:val="000099"/>
          <w:spacing w:val="8"/>
          <w:sz w:val="36"/>
          <w:szCs w:val="24"/>
        </w:rPr>
      </w:pPr>
      <w:proofErr w:type="spellStart"/>
      <w:proofErr w:type="gramStart"/>
      <w:r w:rsidRPr="00980A2D">
        <w:rPr>
          <w:b/>
          <w:color w:val="000099"/>
          <w:spacing w:val="8"/>
          <w:sz w:val="36"/>
          <w:szCs w:val="24"/>
        </w:rPr>
        <w:lastRenderedPageBreak/>
        <w:t>Prevalance</w:t>
      </w:r>
      <w:proofErr w:type="spellEnd"/>
      <w:r w:rsidRPr="00980A2D">
        <w:rPr>
          <w:b/>
          <w:color w:val="000099"/>
          <w:spacing w:val="8"/>
          <w:sz w:val="36"/>
          <w:szCs w:val="24"/>
        </w:rPr>
        <w:t xml:space="preserve"> of Gastrointestinal Parasitism in Cattle, in </w:t>
      </w:r>
      <w:proofErr w:type="spellStart"/>
      <w:r w:rsidRPr="00980A2D">
        <w:rPr>
          <w:b/>
          <w:color w:val="000099"/>
          <w:spacing w:val="8"/>
          <w:sz w:val="36"/>
          <w:szCs w:val="24"/>
        </w:rPr>
        <w:t>Banskhali</w:t>
      </w:r>
      <w:proofErr w:type="spellEnd"/>
      <w:r w:rsidRPr="00980A2D">
        <w:rPr>
          <w:b/>
          <w:color w:val="000099"/>
          <w:spacing w:val="8"/>
          <w:sz w:val="36"/>
          <w:szCs w:val="24"/>
        </w:rPr>
        <w:t xml:space="preserve"> </w:t>
      </w:r>
      <w:proofErr w:type="spellStart"/>
      <w:r w:rsidRPr="00980A2D">
        <w:rPr>
          <w:b/>
          <w:color w:val="000099"/>
          <w:spacing w:val="8"/>
          <w:sz w:val="36"/>
          <w:szCs w:val="24"/>
        </w:rPr>
        <w:t>Upazilla</w:t>
      </w:r>
      <w:proofErr w:type="spellEnd"/>
      <w:r w:rsidRPr="00980A2D">
        <w:rPr>
          <w:b/>
          <w:color w:val="000099"/>
          <w:spacing w:val="8"/>
          <w:sz w:val="36"/>
          <w:szCs w:val="24"/>
        </w:rPr>
        <w:t>, Chittagong.</w:t>
      </w:r>
      <w:proofErr w:type="gramEnd"/>
    </w:p>
    <w:p w:rsidR="00980A2D" w:rsidRPr="0066663D" w:rsidRDefault="00980A2D" w:rsidP="00980A2D">
      <w:pPr>
        <w:spacing w:line="360" w:lineRule="auto"/>
        <w:jc w:val="center"/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181610</wp:posOffset>
            </wp:positionV>
            <wp:extent cx="1924050" cy="197167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7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A2D" w:rsidRPr="0066663D" w:rsidRDefault="00980A2D" w:rsidP="00980A2D">
      <w:pPr>
        <w:spacing w:line="360" w:lineRule="auto"/>
        <w:rPr>
          <w:lang w:eastAsia="ar-SA"/>
        </w:rPr>
      </w:pPr>
    </w:p>
    <w:p w:rsidR="00980A2D" w:rsidRPr="0066663D" w:rsidRDefault="00980A2D" w:rsidP="00980A2D">
      <w:pPr>
        <w:spacing w:line="360" w:lineRule="auto"/>
      </w:pPr>
    </w:p>
    <w:p w:rsidR="00980A2D" w:rsidRDefault="00980A2D" w:rsidP="00980A2D">
      <w:pPr>
        <w:spacing w:line="360" w:lineRule="auto"/>
      </w:pPr>
    </w:p>
    <w:p w:rsidR="00980A2D" w:rsidRDefault="00980A2D" w:rsidP="00980A2D">
      <w:pPr>
        <w:spacing w:line="360" w:lineRule="auto"/>
      </w:pPr>
    </w:p>
    <w:p w:rsidR="00980A2D" w:rsidRDefault="00980A2D" w:rsidP="00980A2D">
      <w:pPr>
        <w:spacing w:line="360" w:lineRule="auto"/>
      </w:pPr>
    </w:p>
    <w:p w:rsidR="00980A2D" w:rsidRDefault="00980A2D" w:rsidP="00980A2D">
      <w:pPr>
        <w:spacing w:line="360" w:lineRule="auto"/>
      </w:pPr>
    </w:p>
    <w:p w:rsidR="00980A2D" w:rsidRDefault="00980A2D" w:rsidP="00980A2D">
      <w:pPr>
        <w:spacing w:line="360" w:lineRule="auto"/>
      </w:pPr>
    </w:p>
    <w:p w:rsidR="00980A2D" w:rsidRPr="0066663D" w:rsidRDefault="00980A2D" w:rsidP="00980A2D">
      <w:pPr>
        <w:spacing w:line="360" w:lineRule="auto"/>
      </w:pPr>
    </w:p>
    <w:p w:rsidR="00980A2D" w:rsidRPr="0066663D" w:rsidRDefault="00980A2D" w:rsidP="00980A2D">
      <w:pPr>
        <w:spacing w:line="360" w:lineRule="auto"/>
      </w:pPr>
    </w:p>
    <w:p w:rsidR="00980A2D" w:rsidRPr="0066663D" w:rsidRDefault="00980A2D" w:rsidP="00980A2D">
      <w:pPr>
        <w:spacing w:line="360" w:lineRule="auto"/>
      </w:pPr>
    </w:p>
    <w:p w:rsidR="00980A2D" w:rsidRPr="00980A2D" w:rsidRDefault="00980A2D" w:rsidP="00980A2D">
      <w:pPr>
        <w:spacing w:line="360" w:lineRule="auto"/>
        <w:jc w:val="center"/>
        <w:rPr>
          <w:color w:val="00B050"/>
          <w:sz w:val="34"/>
          <w:szCs w:val="28"/>
        </w:rPr>
      </w:pPr>
      <w:r w:rsidRPr="00980A2D">
        <w:rPr>
          <w:color w:val="00B050"/>
          <w:sz w:val="34"/>
          <w:szCs w:val="28"/>
        </w:rPr>
        <w:t>A clinical report submitted as per approved style and contents</w:t>
      </w:r>
    </w:p>
    <w:p w:rsidR="00980A2D" w:rsidRDefault="00980A2D" w:rsidP="00980A2D">
      <w:pPr>
        <w:spacing w:line="360" w:lineRule="auto"/>
      </w:pPr>
    </w:p>
    <w:p w:rsidR="00980A2D" w:rsidRDefault="00980A2D" w:rsidP="00980A2D">
      <w:pPr>
        <w:spacing w:line="360" w:lineRule="auto"/>
      </w:pPr>
    </w:p>
    <w:p w:rsidR="00980A2D" w:rsidRDefault="00980A2D" w:rsidP="00980A2D">
      <w:pPr>
        <w:spacing w:line="360" w:lineRule="auto"/>
      </w:pPr>
    </w:p>
    <w:p w:rsidR="00980A2D" w:rsidRPr="0066663D" w:rsidRDefault="00980A2D" w:rsidP="00980A2D">
      <w:pPr>
        <w:spacing w:line="360" w:lineRule="auto"/>
      </w:pPr>
    </w:p>
    <w:tbl>
      <w:tblPr>
        <w:tblpPr w:leftFromText="180" w:rightFromText="180" w:vertAnchor="text" w:horzAnchor="margin" w:tblpY="133"/>
        <w:tblW w:w="9031" w:type="dxa"/>
        <w:tblLook w:val="01E0"/>
      </w:tblPr>
      <w:tblGrid>
        <w:gridCol w:w="4541"/>
        <w:gridCol w:w="4490"/>
      </w:tblGrid>
      <w:tr w:rsidR="00980A2D" w:rsidRPr="00980A2D" w:rsidTr="00985C1E">
        <w:trPr>
          <w:trHeight w:val="3382"/>
        </w:trPr>
        <w:tc>
          <w:tcPr>
            <w:tcW w:w="4541" w:type="dxa"/>
          </w:tcPr>
          <w:p w:rsidR="00980A2D" w:rsidRPr="00980A2D" w:rsidRDefault="00980A2D" w:rsidP="00980A2D">
            <w:pPr>
              <w:snapToGrid w:val="0"/>
              <w:spacing w:line="360" w:lineRule="auto"/>
              <w:rPr>
                <w:b/>
                <w:color w:val="0000FF"/>
                <w:sz w:val="26"/>
              </w:rPr>
            </w:pPr>
            <w:r w:rsidRPr="00980A2D">
              <w:rPr>
                <w:b/>
                <w:color w:val="0000FF"/>
                <w:sz w:val="26"/>
              </w:rPr>
              <w:t xml:space="preserve">          ………………………..</w:t>
            </w:r>
          </w:p>
          <w:p w:rsidR="00980A2D" w:rsidRPr="00980A2D" w:rsidRDefault="00980A2D" w:rsidP="00980A2D">
            <w:pPr>
              <w:spacing w:line="360" w:lineRule="auto"/>
              <w:rPr>
                <w:color w:val="0000FF"/>
                <w:sz w:val="26"/>
              </w:rPr>
            </w:pPr>
            <w:r w:rsidRPr="00980A2D">
              <w:rPr>
                <w:b/>
                <w:color w:val="0000FF"/>
                <w:sz w:val="26"/>
              </w:rPr>
              <w:t xml:space="preserve">        </w:t>
            </w:r>
            <w:r w:rsidRPr="00980A2D">
              <w:rPr>
                <w:color w:val="0000FF"/>
                <w:sz w:val="26"/>
              </w:rPr>
              <w:t>Signature of Author</w:t>
            </w:r>
          </w:p>
          <w:p w:rsidR="00980A2D" w:rsidRPr="00980A2D" w:rsidRDefault="00980A2D" w:rsidP="00980A2D">
            <w:pPr>
              <w:spacing w:line="360" w:lineRule="auto"/>
              <w:rPr>
                <w:b/>
                <w:color w:val="0000FF"/>
                <w:sz w:val="26"/>
              </w:rPr>
            </w:pPr>
            <w:r w:rsidRPr="00980A2D">
              <w:rPr>
                <w:color w:val="0000FF"/>
                <w:sz w:val="26"/>
              </w:rPr>
              <w:t xml:space="preserve">      </w:t>
            </w:r>
            <w:r w:rsidRPr="00980A2D">
              <w:rPr>
                <w:b/>
                <w:color w:val="0000FF"/>
                <w:sz w:val="26"/>
              </w:rPr>
              <w:t xml:space="preserve"> </w:t>
            </w:r>
            <w:proofErr w:type="spellStart"/>
            <w:r w:rsidRPr="00980A2D">
              <w:rPr>
                <w:b/>
                <w:color w:val="0000FF"/>
                <w:sz w:val="26"/>
              </w:rPr>
              <w:t>Rokeya</w:t>
            </w:r>
            <w:proofErr w:type="spellEnd"/>
            <w:r w:rsidRPr="00980A2D">
              <w:rPr>
                <w:b/>
                <w:color w:val="0000FF"/>
                <w:sz w:val="26"/>
              </w:rPr>
              <w:t xml:space="preserve"> Ahmed </w:t>
            </w:r>
          </w:p>
          <w:p w:rsidR="00980A2D" w:rsidRPr="00980A2D" w:rsidRDefault="00980A2D" w:rsidP="00980A2D">
            <w:pPr>
              <w:spacing w:line="360" w:lineRule="auto"/>
              <w:rPr>
                <w:color w:val="0000FF"/>
                <w:sz w:val="26"/>
              </w:rPr>
            </w:pPr>
            <w:r w:rsidRPr="00980A2D">
              <w:rPr>
                <w:color w:val="0000FF"/>
                <w:sz w:val="26"/>
              </w:rPr>
              <w:t xml:space="preserve">           Roll No: 08/06</w:t>
            </w:r>
          </w:p>
          <w:p w:rsidR="00980A2D" w:rsidRPr="00980A2D" w:rsidRDefault="00980A2D" w:rsidP="00980A2D">
            <w:pPr>
              <w:spacing w:line="360" w:lineRule="auto"/>
              <w:rPr>
                <w:color w:val="0000FF"/>
                <w:sz w:val="26"/>
              </w:rPr>
            </w:pPr>
            <w:r w:rsidRPr="00980A2D">
              <w:rPr>
                <w:color w:val="0000FF"/>
                <w:sz w:val="26"/>
              </w:rPr>
              <w:t xml:space="preserve">           Reg. No: 349</w:t>
            </w:r>
          </w:p>
          <w:p w:rsidR="00980A2D" w:rsidRPr="00980A2D" w:rsidRDefault="00980A2D" w:rsidP="00980A2D">
            <w:pPr>
              <w:spacing w:line="360" w:lineRule="auto"/>
              <w:rPr>
                <w:color w:val="0000FF"/>
                <w:sz w:val="26"/>
              </w:rPr>
            </w:pPr>
            <w:r w:rsidRPr="00980A2D">
              <w:rPr>
                <w:color w:val="0000FF"/>
                <w:sz w:val="26"/>
              </w:rPr>
              <w:t xml:space="preserve">           Intern ID: A-03</w:t>
            </w:r>
          </w:p>
          <w:p w:rsidR="00980A2D" w:rsidRPr="00980A2D" w:rsidRDefault="00980A2D" w:rsidP="00980A2D">
            <w:pPr>
              <w:spacing w:line="360" w:lineRule="auto"/>
              <w:rPr>
                <w:color w:val="0000FF"/>
                <w:sz w:val="26"/>
              </w:rPr>
            </w:pPr>
            <w:r w:rsidRPr="00980A2D">
              <w:rPr>
                <w:color w:val="0000FF"/>
                <w:sz w:val="26"/>
              </w:rPr>
              <w:t xml:space="preserve">      Session: 2007-2008</w:t>
            </w:r>
          </w:p>
        </w:tc>
        <w:tc>
          <w:tcPr>
            <w:tcW w:w="4490" w:type="dxa"/>
          </w:tcPr>
          <w:p w:rsidR="00980A2D" w:rsidRPr="00980A2D" w:rsidRDefault="00980A2D" w:rsidP="00980A2D">
            <w:pPr>
              <w:snapToGrid w:val="0"/>
              <w:spacing w:line="360" w:lineRule="auto"/>
              <w:rPr>
                <w:b/>
                <w:color w:val="0000FF"/>
                <w:sz w:val="26"/>
              </w:rPr>
            </w:pPr>
            <w:r w:rsidRPr="00980A2D">
              <w:rPr>
                <w:b/>
                <w:color w:val="0000FF"/>
                <w:sz w:val="26"/>
              </w:rPr>
              <w:t xml:space="preserve">                       …………………………..</w:t>
            </w:r>
          </w:p>
          <w:p w:rsidR="00980A2D" w:rsidRPr="00980A2D" w:rsidRDefault="00980A2D" w:rsidP="00980A2D">
            <w:pPr>
              <w:spacing w:line="360" w:lineRule="auto"/>
              <w:jc w:val="center"/>
              <w:rPr>
                <w:color w:val="0000FF"/>
                <w:sz w:val="26"/>
              </w:rPr>
            </w:pPr>
            <w:r w:rsidRPr="00980A2D">
              <w:rPr>
                <w:color w:val="0000FF"/>
                <w:sz w:val="26"/>
              </w:rPr>
              <w:t>Signature of Supervisor</w:t>
            </w:r>
          </w:p>
          <w:p w:rsidR="00980A2D" w:rsidRPr="00980A2D" w:rsidRDefault="00980A2D" w:rsidP="00980A2D">
            <w:pPr>
              <w:spacing w:line="360" w:lineRule="auto"/>
              <w:jc w:val="center"/>
              <w:rPr>
                <w:b/>
                <w:color w:val="0000FF"/>
                <w:sz w:val="26"/>
              </w:rPr>
            </w:pPr>
            <w:r w:rsidRPr="00980A2D">
              <w:rPr>
                <w:b/>
                <w:color w:val="0000FF"/>
                <w:sz w:val="26"/>
              </w:rPr>
              <w:t xml:space="preserve">Prof. Dr. </w:t>
            </w:r>
            <w:proofErr w:type="spellStart"/>
            <w:r w:rsidRPr="00980A2D">
              <w:rPr>
                <w:b/>
                <w:color w:val="0000FF"/>
                <w:sz w:val="26"/>
              </w:rPr>
              <w:t>Paritosh</w:t>
            </w:r>
            <w:proofErr w:type="spellEnd"/>
            <w:r w:rsidRPr="00980A2D">
              <w:rPr>
                <w:b/>
                <w:color w:val="0000FF"/>
                <w:sz w:val="26"/>
              </w:rPr>
              <w:t xml:space="preserve"> Kumar </w:t>
            </w:r>
            <w:proofErr w:type="spellStart"/>
            <w:r w:rsidRPr="00980A2D">
              <w:rPr>
                <w:b/>
                <w:color w:val="0000FF"/>
                <w:sz w:val="26"/>
              </w:rPr>
              <w:t>Biswas</w:t>
            </w:r>
            <w:proofErr w:type="spellEnd"/>
          </w:p>
          <w:p w:rsidR="00980A2D" w:rsidRPr="00980A2D" w:rsidRDefault="00980A2D" w:rsidP="00980A2D">
            <w:pPr>
              <w:spacing w:line="360" w:lineRule="auto"/>
              <w:jc w:val="center"/>
              <w:rPr>
                <w:color w:val="0000FF"/>
                <w:sz w:val="26"/>
              </w:rPr>
            </w:pPr>
            <w:r w:rsidRPr="00980A2D">
              <w:rPr>
                <w:color w:val="0000FF"/>
                <w:sz w:val="26"/>
              </w:rPr>
              <w:t xml:space="preserve">Dean </w:t>
            </w:r>
          </w:p>
          <w:p w:rsidR="00980A2D" w:rsidRPr="00980A2D" w:rsidRDefault="00980A2D" w:rsidP="00980A2D">
            <w:pPr>
              <w:spacing w:line="360" w:lineRule="auto"/>
              <w:jc w:val="center"/>
              <w:rPr>
                <w:color w:val="0000FF"/>
                <w:sz w:val="26"/>
              </w:rPr>
            </w:pPr>
            <w:r w:rsidRPr="00980A2D">
              <w:rPr>
                <w:color w:val="0000FF"/>
                <w:sz w:val="26"/>
              </w:rPr>
              <w:t>Faculty of Food Science &amp; Technology</w:t>
            </w:r>
          </w:p>
          <w:p w:rsidR="00980A2D" w:rsidRPr="00980A2D" w:rsidRDefault="00980A2D" w:rsidP="00980A2D">
            <w:pPr>
              <w:spacing w:line="360" w:lineRule="auto"/>
              <w:jc w:val="center"/>
              <w:rPr>
                <w:color w:val="0000FF"/>
                <w:sz w:val="26"/>
              </w:rPr>
            </w:pPr>
            <w:r w:rsidRPr="00980A2D">
              <w:rPr>
                <w:color w:val="0000FF"/>
                <w:sz w:val="26"/>
              </w:rPr>
              <w:t>Chittagong Veterinary and Animal Sciences University.</w:t>
            </w:r>
          </w:p>
          <w:p w:rsidR="00980A2D" w:rsidRPr="00980A2D" w:rsidRDefault="00980A2D" w:rsidP="00980A2D">
            <w:pPr>
              <w:spacing w:line="360" w:lineRule="auto"/>
              <w:rPr>
                <w:color w:val="0000FF"/>
                <w:sz w:val="26"/>
              </w:rPr>
            </w:pPr>
          </w:p>
          <w:p w:rsidR="00980A2D" w:rsidRPr="00980A2D" w:rsidRDefault="00980A2D" w:rsidP="00980A2D">
            <w:pPr>
              <w:spacing w:line="360" w:lineRule="auto"/>
              <w:rPr>
                <w:color w:val="0000FF"/>
                <w:sz w:val="26"/>
              </w:rPr>
            </w:pPr>
          </w:p>
        </w:tc>
      </w:tr>
    </w:tbl>
    <w:p w:rsidR="00980A2D" w:rsidRPr="003E667A" w:rsidRDefault="00980A2D" w:rsidP="00980A2D">
      <w:pPr>
        <w:spacing w:line="360" w:lineRule="auto"/>
        <w:jc w:val="center"/>
        <w:rPr>
          <w:b/>
          <w:color w:val="0033CC"/>
          <w:spacing w:val="8"/>
          <w:sz w:val="32"/>
          <w:szCs w:val="32"/>
        </w:rPr>
      </w:pPr>
      <w:r w:rsidRPr="003E667A">
        <w:rPr>
          <w:b/>
          <w:color w:val="0033CC"/>
          <w:spacing w:val="8"/>
          <w:sz w:val="32"/>
          <w:szCs w:val="32"/>
        </w:rPr>
        <w:t>Chittagong Veterinary and Animal Sciences University</w:t>
      </w:r>
    </w:p>
    <w:p w:rsidR="00980A2D" w:rsidRPr="00A260A0" w:rsidRDefault="00980A2D" w:rsidP="00980A2D">
      <w:pPr>
        <w:spacing w:line="360" w:lineRule="auto"/>
        <w:jc w:val="center"/>
        <w:rPr>
          <w:b/>
          <w:color w:val="0033CC"/>
          <w:spacing w:val="8"/>
          <w:sz w:val="32"/>
          <w:szCs w:val="32"/>
        </w:rPr>
      </w:pPr>
      <w:proofErr w:type="spellStart"/>
      <w:r w:rsidRPr="003E667A">
        <w:rPr>
          <w:b/>
          <w:color w:val="0033CC"/>
          <w:spacing w:val="8"/>
          <w:sz w:val="32"/>
          <w:szCs w:val="32"/>
        </w:rPr>
        <w:t>Khulshi</w:t>
      </w:r>
      <w:proofErr w:type="spellEnd"/>
      <w:r w:rsidRPr="003E667A">
        <w:rPr>
          <w:b/>
          <w:color w:val="0033CC"/>
          <w:spacing w:val="8"/>
          <w:sz w:val="32"/>
          <w:szCs w:val="32"/>
        </w:rPr>
        <w:t xml:space="preserve">, Chittagong </w:t>
      </w:r>
      <w:r>
        <w:rPr>
          <w:b/>
          <w:color w:val="0033CC"/>
          <w:spacing w:val="8"/>
          <w:sz w:val="32"/>
          <w:szCs w:val="32"/>
        </w:rPr>
        <w:t>–</w:t>
      </w:r>
      <w:r w:rsidRPr="003E667A">
        <w:rPr>
          <w:b/>
          <w:color w:val="0033CC"/>
          <w:spacing w:val="8"/>
          <w:sz w:val="32"/>
          <w:szCs w:val="32"/>
        </w:rPr>
        <w:t xml:space="preserve"> </w:t>
      </w:r>
      <w:r>
        <w:rPr>
          <w:b/>
          <w:color w:val="0033CC"/>
          <w:spacing w:val="8"/>
          <w:sz w:val="32"/>
          <w:szCs w:val="32"/>
        </w:rPr>
        <w:t>4225.</w:t>
      </w:r>
    </w:p>
    <w:p w:rsidR="00980A2D" w:rsidRPr="00534C2C" w:rsidRDefault="00980A2D" w:rsidP="00980A2D">
      <w:pPr>
        <w:spacing w:line="360" w:lineRule="auto"/>
        <w:jc w:val="center"/>
        <w:rPr>
          <w:color w:val="008000"/>
          <w:sz w:val="28"/>
        </w:rPr>
      </w:pPr>
      <w:r>
        <w:rPr>
          <w:b/>
          <w:bCs/>
          <w:sz w:val="28"/>
          <w:szCs w:val="28"/>
        </w:rPr>
        <w:t>March</w:t>
      </w:r>
      <w:r w:rsidRPr="0066663D">
        <w:rPr>
          <w:b/>
          <w:bCs/>
          <w:sz w:val="28"/>
          <w:szCs w:val="28"/>
        </w:rPr>
        <w:t>, 2014</w:t>
      </w:r>
    </w:p>
    <w:p w:rsidR="00DF052D" w:rsidRDefault="00DF052D" w:rsidP="00DF052D">
      <w:pPr>
        <w:spacing w:line="360" w:lineRule="auto"/>
        <w:jc w:val="both"/>
        <w:rPr>
          <w:sz w:val="24"/>
          <w:szCs w:val="24"/>
        </w:rPr>
      </w:pPr>
    </w:p>
    <w:p w:rsidR="00980A2D" w:rsidRDefault="00980A2D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F052D" w:rsidRPr="00AB623A" w:rsidRDefault="00DF052D" w:rsidP="00DF052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23A">
        <w:rPr>
          <w:rFonts w:ascii="Times New Roman" w:hAnsi="Times New Roman" w:cs="Times New Roman"/>
          <w:b/>
          <w:sz w:val="32"/>
          <w:szCs w:val="32"/>
        </w:rPr>
        <w:lastRenderedPageBreak/>
        <w:t>CONTENTS</w:t>
      </w:r>
    </w:p>
    <w:p w:rsidR="00DF052D" w:rsidRPr="006B7246" w:rsidRDefault="00DF052D" w:rsidP="00DF052D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8918" w:type="dxa"/>
        <w:jc w:val="center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6"/>
        <w:gridCol w:w="5595"/>
        <w:gridCol w:w="2117"/>
      </w:tblGrid>
      <w:tr w:rsidR="00DF052D" w:rsidRPr="001E2EE5" w:rsidTr="00985C1E">
        <w:trPr>
          <w:trHeight w:val="290"/>
          <w:jc w:val="center"/>
        </w:trPr>
        <w:tc>
          <w:tcPr>
            <w:tcW w:w="1206" w:type="dxa"/>
          </w:tcPr>
          <w:p w:rsidR="00DF052D" w:rsidRPr="00AB623A" w:rsidRDefault="00DF052D" w:rsidP="00985C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3A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5595" w:type="dxa"/>
          </w:tcPr>
          <w:p w:rsidR="00DF052D" w:rsidRPr="00AB623A" w:rsidRDefault="00DF052D" w:rsidP="00985C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3A">
              <w:rPr>
                <w:rFonts w:ascii="Times New Roman" w:hAnsi="Times New Roman" w:cs="Times New Roman"/>
                <w:b/>
                <w:sz w:val="24"/>
                <w:szCs w:val="24"/>
              </w:rPr>
              <w:t>NAME OF THE CONTENTS</w:t>
            </w:r>
          </w:p>
        </w:tc>
        <w:tc>
          <w:tcPr>
            <w:tcW w:w="2117" w:type="dxa"/>
          </w:tcPr>
          <w:p w:rsidR="00DF052D" w:rsidRPr="00AB623A" w:rsidRDefault="00DF052D" w:rsidP="00985C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3A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DF052D" w:rsidRPr="001E2EE5" w:rsidTr="00985C1E">
        <w:trPr>
          <w:trHeight w:val="333"/>
          <w:jc w:val="center"/>
        </w:trPr>
        <w:tc>
          <w:tcPr>
            <w:tcW w:w="1206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5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Achknowledgement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7" w:type="dxa"/>
          </w:tcPr>
          <w:p w:rsidR="00DF052D" w:rsidRPr="00D809EC" w:rsidRDefault="007032E6" w:rsidP="00980A2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052D" w:rsidRPr="001E2EE5" w:rsidTr="00985C1E">
        <w:trPr>
          <w:trHeight w:val="320"/>
          <w:jc w:val="center"/>
        </w:trPr>
        <w:tc>
          <w:tcPr>
            <w:tcW w:w="1206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5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Abstract </w:t>
            </w:r>
          </w:p>
        </w:tc>
        <w:tc>
          <w:tcPr>
            <w:tcW w:w="2117" w:type="dxa"/>
          </w:tcPr>
          <w:p w:rsidR="00DF052D" w:rsidRPr="00D809EC" w:rsidRDefault="007032E6" w:rsidP="00980A2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52D" w:rsidRPr="001E2EE5" w:rsidTr="00985C1E">
        <w:trPr>
          <w:trHeight w:val="333"/>
          <w:jc w:val="center"/>
        </w:trPr>
        <w:tc>
          <w:tcPr>
            <w:tcW w:w="1206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5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 1: Introduction.</w:t>
            </w:r>
          </w:p>
        </w:tc>
        <w:tc>
          <w:tcPr>
            <w:tcW w:w="2117" w:type="dxa"/>
          </w:tcPr>
          <w:p w:rsidR="00DF052D" w:rsidRPr="00D809EC" w:rsidRDefault="007032E6" w:rsidP="00980A2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DF052D" w:rsidRPr="001E2EE5" w:rsidTr="00985C1E">
        <w:trPr>
          <w:trHeight w:val="333"/>
          <w:jc w:val="center"/>
        </w:trPr>
        <w:tc>
          <w:tcPr>
            <w:tcW w:w="1206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5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 2: Review of literature.</w:t>
            </w:r>
          </w:p>
        </w:tc>
        <w:tc>
          <w:tcPr>
            <w:tcW w:w="2117" w:type="dxa"/>
          </w:tcPr>
          <w:p w:rsidR="00DF052D" w:rsidRPr="00D809EC" w:rsidRDefault="00464579" w:rsidP="00980A2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6-18</w:t>
            </w:r>
          </w:p>
        </w:tc>
      </w:tr>
      <w:tr w:rsidR="00DF052D" w:rsidRPr="001E2EE5" w:rsidTr="00985C1E">
        <w:trPr>
          <w:trHeight w:val="333"/>
          <w:jc w:val="center"/>
        </w:trPr>
        <w:tc>
          <w:tcPr>
            <w:tcW w:w="1206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5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 3:Materials and Methods</w:t>
            </w:r>
          </w:p>
        </w:tc>
        <w:tc>
          <w:tcPr>
            <w:tcW w:w="2117" w:type="dxa"/>
          </w:tcPr>
          <w:p w:rsidR="00DF052D" w:rsidRPr="00D809EC" w:rsidRDefault="00464579" w:rsidP="00980A2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</w:tr>
      <w:tr w:rsidR="00DF052D" w:rsidRPr="001E2EE5" w:rsidTr="00985C1E">
        <w:trPr>
          <w:trHeight w:val="575"/>
          <w:jc w:val="center"/>
        </w:trPr>
        <w:tc>
          <w:tcPr>
            <w:tcW w:w="1206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5" w:type="dxa"/>
          </w:tcPr>
          <w:p w:rsidR="00DF052D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Chapter 4: Results </w:t>
            </w:r>
          </w:p>
          <w:p w:rsidR="00DF052D" w:rsidRPr="00590F05" w:rsidRDefault="00DF052D" w:rsidP="00980A2D">
            <w:pPr>
              <w:spacing w:line="360" w:lineRule="auto"/>
            </w:pPr>
          </w:p>
          <w:p w:rsidR="00DF052D" w:rsidRPr="00590F05" w:rsidRDefault="00DF052D" w:rsidP="00980A2D">
            <w:pPr>
              <w:spacing w:line="360" w:lineRule="auto"/>
            </w:pPr>
          </w:p>
          <w:p w:rsidR="00DF052D" w:rsidRPr="00590F05" w:rsidRDefault="00DF052D" w:rsidP="00980A2D">
            <w:pPr>
              <w:spacing w:line="360" w:lineRule="auto"/>
            </w:pPr>
          </w:p>
          <w:p w:rsidR="00DF052D" w:rsidRPr="00590F05" w:rsidRDefault="00DF052D" w:rsidP="00980A2D">
            <w:pPr>
              <w:spacing w:line="360" w:lineRule="auto"/>
            </w:pPr>
          </w:p>
          <w:p w:rsidR="00DF052D" w:rsidRPr="00590F05" w:rsidRDefault="00DF052D" w:rsidP="00980A2D">
            <w:pPr>
              <w:spacing w:line="360" w:lineRule="auto"/>
            </w:pPr>
          </w:p>
        </w:tc>
        <w:tc>
          <w:tcPr>
            <w:tcW w:w="2117" w:type="dxa"/>
          </w:tcPr>
          <w:p w:rsidR="00DF052D" w:rsidRPr="00D809EC" w:rsidRDefault="00464579" w:rsidP="00980A2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22-32</w:t>
            </w:r>
          </w:p>
        </w:tc>
      </w:tr>
      <w:tr w:rsidR="00DF052D" w:rsidRPr="001E2EE5" w:rsidTr="00985C1E">
        <w:trPr>
          <w:trHeight w:val="668"/>
          <w:jc w:val="center"/>
        </w:trPr>
        <w:tc>
          <w:tcPr>
            <w:tcW w:w="1206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5" w:type="dxa"/>
          </w:tcPr>
          <w:p w:rsidR="00DF052D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Chapter 5: Discussion </w:t>
            </w:r>
            <w:r w:rsidRPr="0059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DF052D" w:rsidRPr="00D809EC" w:rsidRDefault="00464579" w:rsidP="00980A2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33-35</w:t>
            </w:r>
          </w:p>
        </w:tc>
      </w:tr>
      <w:tr w:rsidR="00DF052D" w:rsidRPr="001E2EE5" w:rsidTr="00985C1E">
        <w:trPr>
          <w:trHeight w:val="333"/>
          <w:jc w:val="center"/>
        </w:trPr>
        <w:tc>
          <w:tcPr>
            <w:tcW w:w="1206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5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 6: Limitation</w:t>
            </w:r>
          </w:p>
        </w:tc>
        <w:tc>
          <w:tcPr>
            <w:tcW w:w="2117" w:type="dxa"/>
          </w:tcPr>
          <w:p w:rsidR="00DF052D" w:rsidRPr="00D809EC" w:rsidRDefault="00464579" w:rsidP="00980A2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F052D" w:rsidRPr="001E2EE5" w:rsidTr="00985C1E">
        <w:trPr>
          <w:trHeight w:val="348"/>
          <w:jc w:val="center"/>
        </w:trPr>
        <w:tc>
          <w:tcPr>
            <w:tcW w:w="1206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5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 7:Conclusion</w:t>
            </w:r>
          </w:p>
        </w:tc>
        <w:tc>
          <w:tcPr>
            <w:tcW w:w="2117" w:type="dxa"/>
          </w:tcPr>
          <w:p w:rsidR="00DF052D" w:rsidRPr="00D809EC" w:rsidRDefault="00464579" w:rsidP="00980A2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F052D" w:rsidRPr="001E2EE5" w:rsidTr="00985C1E">
        <w:trPr>
          <w:trHeight w:val="348"/>
          <w:jc w:val="center"/>
        </w:trPr>
        <w:tc>
          <w:tcPr>
            <w:tcW w:w="1206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95" w:type="dxa"/>
          </w:tcPr>
          <w:p w:rsidR="00DF052D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 8:References</w:t>
            </w:r>
          </w:p>
        </w:tc>
        <w:tc>
          <w:tcPr>
            <w:tcW w:w="2117" w:type="dxa"/>
          </w:tcPr>
          <w:p w:rsidR="00DF052D" w:rsidRPr="00D809EC" w:rsidRDefault="00464579" w:rsidP="00980A2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38-42</w:t>
            </w:r>
          </w:p>
        </w:tc>
      </w:tr>
    </w:tbl>
    <w:p w:rsidR="00DF052D" w:rsidRPr="00AB623A" w:rsidRDefault="00DF052D" w:rsidP="00DF052D">
      <w:pPr>
        <w:spacing w:line="360" w:lineRule="auto"/>
        <w:jc w:val="both"/>
        <w:rPr>
          <w:sz w:val="32"/>
          <w:szCs w:val="32"/>
        </w:rPr>
      </w:pPr>
      <w:r>
        <w:rPr>
          <w:b/>
          <w:i/>
          <w:sz w:val="44"/>
          <w:szCs w:val="44"/>
        </w:rPr>
        <w:br w:type="page"/>
      </w:r>
      <w:r>
        <w:rPr>
          <w:b/>
          <w:i/>
          <w:sz w:val="44"/>
          <w:szCs w:val="44"/>
        </w:rPr>
        <w:lastRenderedPageBreak/>
        <w:t xml:space="preserve">                         </w:t>
      </w:r>
      <w:r w:rsidRPr="00AB623A">
        <w:rPr>
          <w:b/>
          <w:sz w:val="32"/>
          <w:szCs w:val="32"/>
        </w:rPr>
        <w:t>LIST OF TABLES</w:t>
      </w:r>
    </w:p>
    <w:tbl>
      <w:tblPr>
        <w:tblW w:w="8918" w:type="dxa"/>
        <w:jc w:val="center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6"/>
        <w:gridCol w:w="5595"/>
        <w:gridCol w:w="2117"/>
      </w:tblGrid>
      <w:tr w:rsidR="00DF052D" w:rsidRPr="001E2EE5" w:rsidTr="00985C1E">
        <w:trPr>
          <w:trHeight w:val="290"/>
          <w:jc w:val="center"/>
        </w:trPr>
        <w:tc>
          <w:tcPr>
            <w:tcW w:w="1206" w:type="dxa"/>
          </w:tcPr>
          <w:p w:rsidR="00DF052D" w:rsidRPr="00AB623A" w:rsidRDefault="00DF052D" w:rsidP="00985C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3A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5595" w:type="dxa"/>
          </w:tcPr>
          <w:p w:rsidR="00DF052D" w:rsidRPr="00AB623A" w:rsidRDefault="00DF052D" w:rsidP="00985C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3A">
              <w:rPr>
                <w:rFonts w:ascii="Times New Roman" w:hAnsi="Times New Roman" w:cs="Times New Roman"/>
                <w:b/>
                <w:sz w:val="24"/>
                <w:szCs w:val="24"/>
              </w:rPr>
              <w:t>TABLES</w:t>
            </w:r>
          </w:p>
        </w:tc>
        <w:tc>
          <w:tcPr>
            <w:tcW w:w="2117" w:type="dxa"/>
          </w:tcPr>
          <w:p w:rsidR="00DF052D" w:rsidRPr="00AB623A" w:rsidRDefault="00DF052D" w:rsidP="00985C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3A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DF052D" w:rsidRPr="001E2EE5" w:rsidTr="00985C1E">
        <w:trPr>
          <w:trHeight w:val="333"/>
          <w:jc w:val="center"/>
        </w:trPr>
        <w:tc>
          <w:tcPr>
            <w:tcW w:w="1206" w:type="dxa"/>
          </w:tcPr>
          <w:p w:rsidR="00DF052D" w:rsidRPr="00592530" w:rsidRDefault="00DF052D" w:rsidP="00985C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2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5" w:type="dxa"/>
          </w:tcPr>
          <w:p w:rsidR="00DF052D" w:rsidRPr="00592530" w:rsidRDefault="00DF052D" w:rsidP="00985C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052DD">
              <w:rPr>
                <w:rFonts w:ascii="Times New Roman" w:hAnsi="Times New Roman" w:cs="Times New Roman"/>
                <w:noProof/>
                <w:sz w:val="24"/>
                <w:szCs w:val="24"/>
              </w:rPr>
              <w:t>Association of different variables with overall parasite positive samples</w:t>
            </w:r>
            <w:r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DF052D" w:rsidRPr="00D809EC" w:rsidRDefault="003F0305" w:rsidP="00985C1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F052D" w:rsidRPr="001E2EE5" w:rsidTr="00985C1E">
        <w:trPr>
          <w:trHeight w:val="818"/>
          <w:jc w:val="center"/>
        </w:trPr>
        <w:tc>
          <w:tcPr>
            <w:tcW w:w="1206" w:type="dxa"/>
          </w:tcPr>
          <w:p w:rsidR="00DF052D" w:rsidRPr="00592530" w:rsidRDefault="00DF052D" w:rsidP="00985C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5" w:type="dxa"/>
          </w:tcPr>
          <w:p w:rsidR="00DF052D" w:rsidRPr="00106D34" w:rsidRDefault="00DF052D" w:rsidP="00985C1E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4"/>
                <w:szCs w:val="24"/>
              </w:rPr>
              <w:t>A</w:t>
            </w:r>
            <w:r w:rsidRPr="0080369B">
              <w:rPr>
                <w:noProof/>
                <w:sz w:val="24"/>
                <w:szCs w:val="24"/>
              </w:rPr>
              <w:t xml:space="preserve">ssociation of different variables with </w:t>
            </w:r>
            <w:r w:rsidRPr="00106D34">
              <w:rPr>
                <w:i/>
                <w:noProof/>
                <w:sz w:val="24"/>
                <w:szCs w:val="24"/>
              </w:rPr>
              <w:t>Paramphistomum</w:t>
            </w:r>
            <w:r w:rsidRPr="0080369B">
              <w:rPr>
                <w:noProof/>
                <w:sz w:val="24"/>
                <w:szCs w:val="24"/>
              </w:rPr>
              <w:t xml:space="preserve"> positive samples</w:t>
            </w:r>
            <w:r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DF052D" w:rsidRPr="00D809EC" w:rsidRDefault="003F0305" w:rsidP="00985C1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F052D" w:rsidRPr="001E2EE5" w:rsidTr="00985C1E">
        <w:trPr>
          <w:trHeight w:val="333"/>
          <w:jc w:val="center"/>
        </w:trPr>
        <w:tc>
          <w:tcPr>
            <w:tcW w:w="1206" w:type="dxa"/>
          </w:tcPr>
          <w:p w:rsidR="00DF052D" w:rsidRPr="00592530" w:rsidRDefault="00DF052D" w:rsidP="00985C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5" w:type="dxa"/>
          </w:tcPr>
          <w:p w:rsidR="00DF052D" w:rsidRPr="003E3755" w:rsidRDefault="00DF052D" w:rsidP="00985C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Age-specific prevalence of different genus of gastrointestinal parasites.</w:t>
            </w:r>
          </w:p>
        </w:tc>
        <w:tc>
          <w:tcPr>
            <w:tcW w:w="2117" w:type="dxa"/>
          </w:tcPr>
          <w:p w:rsidR="00DF052D" w:rsidRPr="00D809EC" w:rsidRDefault="003F0305" w:rsidP="00985C1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F052D" w:rsidRPr="001E2EE5" w:rsidTr="00985C1E">
        <w:trPr>
          <w:trHeight w:val="333"/>
          <w:jc w:val="center"/>
        </w:trPr>
        <w:tc>
          <w:tcPr>
            <w:tcW w:w="1206" w:type="dxa"/>
          </w:tcPr>
          <w:p w:rsidR="00DF052D" w:rsidRPr="00592530" w:rsidRDefault="00DF052D" w:rsidP="00985C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5" w:type="dxa"/>
          </w:tcPr>
          <w:p w:rsidR="00DF052D" w:rsidRPr="001144A0" w:rsidRDefault="00DF052D" w:rsidP="00985C1E">
            <w:pPr>
              <w:pStyle w:val="NoSpacing"/>
              <w:rPr>
                <w:color w:val="000000"/>
                <w:sz w:val="24"/>
                <w:szCs w:val="24"/>
              </w:rPr>
            </w:pPr>
            <w:r w:rsidRPr="003E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Blood parameter in gastrointestinal parasitic infection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DF052D" w:rsidRPr="00D809EC" w:rsidRDefault="003F0305" w:rsidP="00985C1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F052D" w:rsidRPr="00464579" w:rsidRDefault="00DF052D" w:rsidP="00DF052D">
      <w:pPr>
        <w:spacing w:line="360" w:lineRule="auto"/>
        <w:jc w:val="both"/>
        <w:rPr>
          <w:sz w:val="40"/>
          <w:szCs w:val="32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i/>
          <w:sz w:val="44"/>
          <w:szCs w:val="44"/>
        </w:rPr>
        <w:t xml:space="preserve"> </w:t>
      </w:r>
      <w:r w:rsidRPr="00AB623A">
        <w:rPr>
          <w:b/>
          <w:sz w:val="32"/>
          <w:szCs w:val="32"/>
        </w:rPr>
        <w:t xml:space="preserve">LIST OF </w:t>
      </w:r>
      <w:r w:rsidR="00464579" w:rsidRPr="00464579">
        <w:rPr>
          <w:b/>
          <w:sz w:val="32"/>
          <w:szCs w:val="24"/>
        </w:rPr>
        <w:t>FIGURE</w:t>
      </w:r>
    </w:p>
    <w:tbl>
      <w:tblPr>
        <w:tblW w:w="9049" w:type="dxa"/>
        <w:jc w:val="center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7"/>
        <w:gridCol w:w="5595"/>
        <w:gridCol w:w="2117"/>
      </w:tblGrid>
      <w:tr w:rsidR="00DF052D" w:rsidRPr="001E2EE5" w:rsidTr="00985C1E">
        <w:trPr>
          <w:trHeight w:val="290"/>
          <w:jc w:val="center"/>
        </w:trPr>
        <w:tc>
          <w:tcPr>
            <w:tcW w:w="1337" w:type="dxa"/>
          </w:tcPr>
          <w:p w:rsidR="00DF052D" w:rsidRPr="00AB623A" w:rsidRDefault="00DF052D" w:rsidP="00985C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3A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5595" w:type="dxa"/>
          </w:tcPr>
          <w:p w:rsidR="00DF052D" w:rsidRPr="00AB623A" w:rsidRDefault="00464579" w:rsidP="004645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FIGURE </w:t>
            </w:r>
          </w:p>
        </w:tc>
        <w:tc>
          <w:tcPr>
            <w:tcW w:w="2117" w:type="dxa"/>
          </w:tcPr>
          <w:p w:rsidR="00DF052D" w:rsidRPr="00AB623A" w:rsidRDefault="00DF052D" w:rsidP="00985C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3A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4D6187" w:rsidRPr="001E2EE5" w:rsidTr="00985C1E">
        <w:trPr>
          <w:trHeight w:val="333"/>
          <w:jc w:val="center"/>
        </w:trPr>
        <w:tc>
          <w:tcPr>
            <w:tcW w:w="1337" w:type="dxa"/>
          </w:tcPr>
          <w:p w:rsidR="004D6187" w:rsidRDefault="004D6187" w:rsidP="00985C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Fig 1</w:t>
            </w:r>
          </w:p>
        </w:tc>
        <w:tc>
          <w:tcPr>
            <w:tcW w:w="5595" w:type="dxa"/>
          </w:tcPr>
          <w:p w:rsidR="004D6187" w:rsidRPr="00AE4964" w:rsidRDefault="00021768" w:rsidP="00985C1E">
            <w:pPr>
              <w:spacing w:line="360" w:lineRule="auto"/>
              <w:ind w:right="-153"/>
              <w:jc w:val="both"/>
              <w:outlineLvl w:val="0"/>
              <w:rPr>
                <w:bCs/>
                <w:sz w:val="24"/>
                <w:szCs w:val="24"/>
              </w:rPr>
            </w:pPr>
            <w:r w:rsidRPr="00865676">
              <w:rPr>
                <w:bCs/>
                <w:sz w:val="24"/>
                <w:szCs w:val="24"/>
              </w:rPr>
              <w:t>Diagnosis of Gastrointestinal Parasitism. (Qualitative and Quantitative tests)</w:t>
            </w:r>
          </w:p>
        </w:tc>
        <w:tc>
          <w:tcPr>
            <w:tcW w:w="2117" w:type="dxa"/>
          </w:tcPr>
          <w:p w:rsidR="004D6187" w:rsidRPr="00AE4964" w:rsidRDefault="003F0305" w:rsidP="00985C1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F052D" w:rsidRPr="001E2EE5" w:rsidTr="00985C1E">
        <w:trPr>
          <w:trHeight w:val="333"/>
          <w:jc w:val="center"/>
        </w:trPr>
        <w:tc>
          <w:tcPr>
            <w:tcW w:w="1337" w:type="dxa"/>
          </w:tcPr>
          <w:p w:rsidR="00DF052D" w:rsidRPr="00592530" w:rsidRDefault="00DF052D" w:rsidP="00985C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Fig </w:t>
            </w:r>
            <w:r w:rsidR="00021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5" w:type="dxa"/>
          </w:tcPr>
          <w:p w:rsidR="00DF052D" w:rsidRPr="00AE4964" w:rsidRDefault="00DF052D" w:rsidP="00985C1E">
            <w:pPr>
              <w:spacing w:line="360" w:lineRule="auto"/>
              <w:ind w:right="-153"/>
              <w:jc w:val="both"/>
              <w:outlineLvl w:val="0"/>
              <w:rPr>
                <w:bCs/>
                <w:caps/>
                <w:sz w:val="24"/>
                <w:szCs w:val="24"/>
              </w:rPr>
            </w:pPr>
            <w:r w:rsidRPr="00AE4964">
              <w:rPr>
                <w:bCs/>
                <w:sz w:val="24"/>
                <w:szCs w:val="24"/>
              </w:rPr>
              <w:t>Experimental Design (at a glance)</w:t>
            </w:r>
          </w:p>
        </w:tc>
        <w:tc>
          <w:tcPr>
            <w:tcW w:w="2117" w:type="dxa"/>
          </w:tcPr>
          <w:p w:rsidR="00DF052D" w:rsidRPr="00AE4964" w:rsidRDefault="003F0305" w:rsidP="00985C1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F052D" w:rsidRPr="001E2EE5" w:rsidTr="00985C1E">
        <w:trPr>
          <w:trHeight w:val="656"/>
          <w:jc w:val="center"/>
        </w:trPr>
        <w:tc>
          <w:tcPr>
            <w:tcW w:w="1337" w:type="dxa"/>
          </w:tcPr>
          <w:p w:rsidR="00DF052D" w:rsidRPr="00592530" w:rsidRDefault="00DF052D" w:rsidP="00985C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Fig </w:t>
            </w:r>
            <w:r w:rsidR="00021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5" w:type="dxa"/>
          </w:tcPr>
          <w:p w:rsidR="00DF052D" w:rsidRPr="00106D34" w:rsidRDefault="00DF052D" w:rsidP="00985C1E">
            <w:pPr>
              <w:jc w:val="both"/>
              <w:rPr>
                <w:noProof/>
                <w:sz w:val="24"/>
                <w:szCs w:val="24"/>
              </w:rPr>
            </w:pPr>
            <w:r w:rsidRPr="00586272">
              <w:rPr>
                <w:sz w:val="24"/>
                <w:szCs w:val="24"/>
              </w:rPr>
              <w:t xml:space="preserve">Descriptive statistics of the variables: breed, sex, </w:t>
            </w:r>
            <w:proofErr w:type="spellStart"/>
            <w:r w:rsidRPr="00586272">
              <w:rPr>
                <w:sz w:val="24"/>
                <w:szCs w:val="24"/>
              </w:rPr>
              <w:t>deworming</w:t>
            </w:r>
            <w:proofErr w:type="spellEnd"/>
            <w:r w:rsidRPr="0058627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BCS, age.</w:t>
            </w:r>
          </w:p>
        </w:tc>
        <w:tc>
          <w:tcPr>
            <w:tcW w:w="2117" w:type="dxa"/>
          </w:tcPr>
          <w:p w:rsidR="00DF052D" w:rsidRPr="00D809EC" w:rsidRDefault="008F3D0A" w:rsidP="00985C1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F052D" w:rsidRPr="001E2EE5" w:rsidTr="00985C1E">
        <w:trPr>
          <w:trHeight w:val="333"/>
          <w:jc w:val="center"/>
        </w:trPr>
        <w:tc>
          <w:tcPr>
            <w:tcW w:w="1337" w:type="dxa"/>
          </w:tcPr>
          <w:p w:rsidR="00DF052D" w:rsidRPr="00592530" w:rsidRDefault="00DF052D" w:rsidP="00985C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Fig </w:t>
            </w:r>
            <w:r w:rsidR="00021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5" w:type="dxa"/>
          </w:tcPr>
          <w:p w:rsidR="00DF052D" w:rsidRPr="00AE4964" w:rsidRDefault="00DF052D" w:rsidP="00985C1E">
            <w:pPr>
              <w:jc w:val="both"/>
              <w:rPr>
                <w:noProof/>
                <w:sz w:val="24"/>
                <w:szCs w:val="24"/>
              </w:rPr>
            </w:pPr>
            <w:r w:rsidRPr="00A90252">
              <w:rPr>
                <w:noProof/>
                <w:sz w:val="24"/>
                <w:szCs w:val="24"/>
              </w:rPr>
              <w:t xml:space="preserve">Histogram showing the frequency and percentage of samples positive to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A90252">
              <w:rPr>
                <w:noProof/>
                <w:sz w:val="24"/>
                <w:szCs w:val="24"/>
              </w:rPr>
              <w:t>different parasites, overall parasite positive and samples negative to any parasites</w:t>
            </w:r>
            <w:r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DF052D" w:rsidRPr="00D809EC" w:rsidRDefault="008F3D0A" w:rsidP="00985C1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F052D" w:rsidRPr="001E2EE5" w:rsidTr="00985C1E">
        <w:trPr>
          <w:trHeight w:val="333"/>
          <w:jc w:val="center"/>
        </w:trPr>
        <w:tc>
          <w:tcPr>
            <w:tcW w:w="1337" w:type="dxa"/>
          </w:tcPr>
          <w:p w:rsidR="00DF052D" w:rsidRPr="00592530" w:rsidRDefault="00DF052D" w:rsidP="00985C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Fig </w:t>
            </w:r>
            <w:r w:rsidR="000217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5" w:type="dxa"/>
          </w:tcPr>
          <w:p w:rsidR="00DF052D" w:rsidRPr="00DE329F" w:rsidRDefault="00DF052D" w:rsidP="00985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DD1B98">
              <w:rPr>
                <w:sz w:val="24"/>
                <w:szCs w:val="24"/>
              </w:rPr>
              <w:t>istribution of age among the study population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DF052D" w:rsidRPr="00D809EC" w:rsidRDefault="008F3D0A" w:rsidP="00985C1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F052D" w:rsidRPr="001E2EE5" w:rsidTr="00985C1E">
        <w:trPr>
          <w:trHeight w:val="333"/>
          <w:jc w:val="center"/>
        </w:trPr>
        <w:tc>
          <w:tcPr>
            <w:tcW w:w="1337" w:type="dxa"/>
          </w:tcPr>
          <w:p w:rsidR="00DF052D" w:rsidRDefault="00021768" w:rsidP="00985C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Fig 6</w:t>
            </w:r>
          </w:p>
        </w:tc>
        <w:tc>
          <w:tcPr>
            <w:tcW w:w="5595" w:type="dxa"/>
          </w:tcPr>
          <w:p w:rsidR="00DF052D" w:rsidRDefault="00DF052D" w:rsidP="00985C1E">
            <w:pPr>
              <w:jc w:val="both"/>
              <w:rPr>
                <w:sz w:val="24"/>
                <w:szCs w:val="24"/>
              </w:rPr>
            </w:pPr>
            <w:r w:rsidRPr="009E1E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 w:rsidRPr="009E1E05">
              <w:rPr>
                <w:sz w:val="24"/>
                <w:szCs w:val="24"/>
              </w:rPr>
              <w:t>oxplot</w:t>
            </w:r>
            <w:proofErr w:type="spellEnd"/>
            <w:r w:rsidRPr="009E1E05">
              <w:rPr>
                <w:sz w:val="24"/>
                <w:szCs w:val="24"/>
              </w:rPr>
              <w:t xml:space="preserve"> showing the minimum, maximum, median, 25</w:t>
            </w:r>
            <w:r w:rsidRPr="009E1E05">
              <w:rPr>
                <w:sz w:val="24"/>
                <w:szCs w:val="24"/>
                <w:vertAlign w:val="superscript"/>
              </w:rPr>
              <w:t>th</w:t>
            </w:r>
            <w:r w:rsidRPr="009E1E05">
              <w:rPr>
                <w:sz w:val="24"/>
                <w:szCs w:val="24"/>
              </w:rPr>
              <w:t xml:space="preserve"> and 75</w:t>
            </w:r>
            <w:r w:rsidRPr="009E1E05">
              <w:rPr>
                <w:sz w:val="24"/>
                <w:szCs w:val="24"/>
                <w:vertAlign w:val="superscript"/>
              </w:rPr>
              <w:t>th</w:t>
            </w:r>
            <w:r w:rsidRPr="009E1E05">
              <w:rPr>
                <w:sz w:val="24"/>
                <w:szCs w:val="24"/>
              </w:rPr>
              <w:t xml:space="preserve"> quartiles value of age in between</w:t>
            </w:r>
            <w:r>
              <w:t xml:space="preserve"> </w:t>
            </w:r>
            <w:r w:rsidRPr="009E1E05">
              <w:rPr>
                <w:sz w:val="24"/>
                <w:szCs w:val="24"/>
              </w:rPr>
              <w:t>parasite positive and negative group of animals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DF052D" w:rsidRPr="00D809EC" w:rsidRDefault="008F3D0A" w:rsidP="00985C1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F052D" w:rsidRPr="001E2EE5" w:rsidTr="00985C1E">
        <w:trPr>
          <w:trHeight w:val="333"/>
          <w:jc w:val="center"/>
        </w:trPr>
        <w:tc>
          <w:tcPr>
            <w:tcW w:w="1337" w:type="dxa"/>
          </w:tcPr>
          <w:p w:rsidR="00DF052D" w:rsidRDefault="00021768" w:rsidP="00985C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Fig 7</w:t>
            </w:r>
          </w:p>
        </w:tc>
        <w:tc>
          <w:tcPr>
            <w:tcW w:w="5595" w:type="dxa"/>
          </w:tcPr>
          <w:p w:rsidR="00DF052D" w:rsidRPr="00946B4B" w:rsidRDefault="00DF052D" w:rsidP="00985C1E">
            <w:pPr>
              <w:widowControl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Sex-specific prevalence of gastrointestinal parasitic infestation in cattle.</w:t>
            </w:r>
          </w:p>
        </w:tc>
        <w:tc>
          <w:tcPr>
            <w:tcW w:w="2117" w:type="dxa"/>
          </w:tcPr>
          <w:p w:rsidR="00DF052D" w:rsidRPr="00D809EC" w:rsidRDefault="008F3D0A" w:rsidP="00985C1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21768" w:rsidRPr="001E2EE5" w:rsidTr="00985C1E">
        <w:trPr>
          <w:trHeight w:val="333"/>
          <w:jc w:val="center"/>
        </w:trPr>
        <w:tc>
          <w:tcPr>
            <w:tcW w:w="1337" w:type="dxa"/>
          </w:tcPr>
          <w:p w:rsidR="00021768" w:rsidRDefault="001B688E" w:rsidP="00985C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Fig 8</w:t>
            </w:r>
          </w:p>
        </w:tc>
        <w:tc>
          <w:tcPr>
            <w:tcW w:w="5595" w:type="dxa"/>
          </w:tcPr>
          <w:p w:rsidR="00013BC9" w:rsidRDefault="00013BC9" w:rsidP="00013BC9">
            <w:pPr>
              <w:widowControl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Fecal sample examination </w:t>
            </w:r>
            <w:proofErr w:type="gramStart"/>
            <w:r>
              <w:rPr>
                <w:color w:val="000000"/>
                <w:sz w:val="24"/>
                <w:szCs w:val="24"/>
              </w:rPr>
              <w:t>( 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-B) Microscopic pictures of eggs of parasites during this study. (C- H), </w:t>
            </w:r>
            <w:r w:rsidRPr="00712C1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Blood sample examination( I-L)</w:t>
            </w:r>
          </w:p>
          <w:p w:rsidR="00021768" w:rsidRDefault="00021768" w:rsidP="00985C1E">
            <w:pPr>
              <w:widowControl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:rsidR="00021768" w:rsidRPr="00D809EC" w:rsidRDefault="008F3D0A" w:rsidP="00985C1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</w:tr>
    </w:tbl>
    <w:p w:rsidR="006E7C01" w:rsidRDefault="008F3D0A"/>
    <w:sectPr w:rsidR="006E7C01" w:rsidSect="00D04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52D"/>
    <w:rsid w:val="00013BC9"/>
    <w:rsid w:val="00021768"/>
    <w:rsid w:val="0015787E"/>
    <w:rsid w:val="001B688E"/>
    <w:rsid w:val="003F0305"/>
    <w:rsid w:val="00414E76"/>
    <w:rsid w:val="00464579"/>
    <w:rsid w:val="004D6187"/>
    <w:rsid w:val="006B4D0A"/>
    <w:rsid w:val="007032E6"/>
    <w:rsid w:val="008F3D0A"/>
    <w:rsid w:val="00980A2D"/>
    <w:rsid w:val="009842DB"/>
    <w:rsid w:val="00D042A1"/>
    <w:rsid w:val="00DF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F052D"/>
    <w:pPr>
      <w:spacing w:after="0" w:line="240" w:lineRule="auto"/>
    </w:pPr>
    <w:rPr>
      <w:rFonts w:ascii="Calibri" w:eastAsia="Calibri" w:hAnsi="Calibri" w:cs="Vrin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4765-557F-43F2-AF08-26101582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Ferdous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Harun</cp:lastModifiedBy>
  <cp:revision>8</cp:revision>
  <cp:lastPrinted>2014-03-27T11:20:00Z</cp:lastPrinted>
  <dcterms:created xsi:type="dcterms:W3CDTF">2014-03-27T10:51:00Z</dcterms:created>
  <dcterms:modified xsi:type="dcterms:W3CDTF">2014-03-27T11:20:00Z</dcterms:modified>
</cp:coreProperties>
</file>