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BD" w:rsidRPr="00F77408" w:rsidRDefault="009F7884" w:rsidP="00D06634">
      <w:pPr>
        <w:jc w:val="center"/>
        <w:rPr>
          <w:rFonts w:ascii="Times New Roman" w:hAnsi="Times New Roman" w:cs="Times New Roman"/>
          <w:b/>
          <w:sz w:val="24"/>
          <w:szCs w:val="24"/>
        </w:rPr>
      </w:pPr>
      <w:r w:rsidRPr="00F77408">
        <w:rPr>
          <w:rFonts w:ascii="Times New Roman" w:hAnsi="Times New Roman" w:cs="Times New Roman"/>
          <w:b/>
          <w:sz w:val="24"/>
          <w:szCs w:val="24"/>
        </w:rPr>
        <w:t>Abstract</w:t>
      </w:r>
    </w:p>
    <w:p w:rsidR="005E2586" w:rsidRPr="00F77408" w:rsidRDefault="002647B6" w:rsidP="00D06634">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sz w:val="24"/>
          <w:szCs w:val="24"/>
        </w:rPr>
        <w:t>The study was carried out in the</w:t>
      </w:r>
      <w:r w:rsidR="00843CA1" w:rsidRPr="00F77408">
        <w:rPr>
          <w:rFonts w:ascii="Times New Roman" w:hAnsi="Times New Roman" w:cs="Times New Roman"/>
          <w:sz w:val="24"/>
          <w:szCs w:val="24"/>
        </w:rPr>
        <w:t xml:space="preserve"> </w:t>
      </w:r>
      <w:proofErr w:type="spellStart"/>
      <w:r w:rsidR="00843CA1" w:rsidRPr="00F77408">
        <w:rPr>
          <w:rFonts w:ascii="Times New Roman" w:hAnsi="Times New Roman" w:cs="Times New Roman"/>
          <w:sz w:val="24"/>
          <w:szCs w:val="24"/>
        </w:rPr>
        <w:t>Bangabandhu</w:t>
      </w:r>
      <w:proofErr w:type="spellEnd"/>
      <w:r w:rsidR="00843CA1" w:rsidRPr="00F77408">
        <w:rPr>
          <w:rFonts w:ascii="Times New Roman" w:hAnsi="Times New Roman" w:cs="Times New Roman"/>
          <w:sz w:val="24"/>
          <w:szCs w:val="24"/>
        </w:rPr>
        <w:t xml:space="preserve"> Safari Park,</w:t>
      </w:r>
      <w:r w:rsidR="00225C31" w:rsidRPr="00F77408">
        <w:rPr>
          <w:rFonts w:ascii="Times New Roman" w:hAnsi="Times New Roman" w:cs="Times New Roman"/>
          <w:sz w:val="24"/>
          <w:szCs w:val="24"/>
        </w:rPr>
        <w:t xml:space="preserve"> </w:t>
      </w:r>
      <w:proofErr w:type="spellStart"/>
      <w:r w:rsidR="00843CA1" w:rsidRPr="00F77408">
        <w:rPr>
          <w:rFonts w:ascii="Times New Roman" w:hAnsi="Times New Roman" w:cs="Times New Roman"/>
          <w:sz w:val="24"/>
          <w:szCs w:val="24"/>
        </w:rPr>
        <w:t>Dulahazra</w:t>
      </w:r>
      <w:proofErr w:type="spellEnd"/>
      <w:r w:rsidR="00843CA1" w:rsidRPr="00F77408">
        <w:rPr>
          <w:rFonts w:ascii="Times New Roman" w:hAnsi="Times New Roman" w:cs="Times New Roman"/>
          <w:sz w:val="24"/>
          <w:szCs w:val="24"/>
        </w:rPr>
        <w:t>,</w:t>
      </w:r>
      <w:r w:rsidR="00225C31" w:rsidRPr="00F77408">
        <w:rPr>
          <w:rFonts w:ascii="Times New Roman" w:hAnsi="Times New Roman" w:cs="Times New Roman"/>
          <w:sz w:val="24"/>
          <w:szCs w:val="24"/>
        </w:rPr>
        <w:t xml:space="preserve"> </w:t>
      </w:r>
      <w:proofErr w:type="gramStart"/>
      <w:r w:rsidR="00843CA1" w:rsidRPr="00F77408">
        <w:rPr>
          <w:rFonts w:ascii="Times New Roman" w:hAnsi="Times New Roman" w:cs="Times New Roman"/>
          <w:sz w:val="24"/>
          <w:szCs w:val="24"/>
        </w:rPr>
        <w:t>Cox’s</w:t>
      </w:r>
      <w:proofErr w:type="gramEnd"/>
      <w:r w:rsidR="00843CA1" w:rsidRPr="00F77408">
        <w:rPr>
          <w:rFonts w:ascii="Times New Roman" w:hAnsi="Times New Roman" w:cs="Times New Roman"/>
          <w:sz w:val="24"/>
          <w:szCs w:val="24"/>
        </w:rPr>
        <w:t xml:space="preserve"> </w:t>
      </w:r>
      <w:proofErr w:type="spellStart"/>
      <w:r w:rsidR="00843CA1" w:rsidRPr="00F77408">
        <w:rPr>
          <w:rFonts w:ascii="Times New Roman" w:hAnsi="Times New Roman" w:cs="Times New Roman"/>
          <w:sz w:val="24"/>
          <w:szCs w:val="24"/>
        </w:rPr>
        <w:t>Bazar</w:t>
      </w:r>
      <w:proofErr w:type="spellEnd"/>
      <w:r w:rsidRPr="00F77408">
        <w:rPr>
          <w:rFonts w:ascii="Times New Roman" w:hAnsi="Times New Roman" w:cs="Times New Roman"/>
          <w:sz w:val="24"/>
          <w:szCs w:val="24"/>
        </w:rPr>
        <w:t xml:space="preserve"> </w:t>
      </w:r>
      <w:r w:rsidR="00611D84" w:rsidRPr="00F77408">
        <w:rPr>
          <w:rFonts w:ascii="Times New Roman" w:hAnsi="Times New Roman" w:cs="Times New Roman"/>
          <w:sz w:val="24"/>
          <w:szCs w:val="24"/>
        </w:rPr>
        <w:t xml:space="preserve">for 1 month from </w:t>
      </w:r>
      <w:r w:rsidRPr="00F77408">
        <w:rPr>
          <w:rFonts w:ascii="Times New Roman" w:hAnsi="Times New Roman" w:cs="Times New Roman"/>
          <w:sz w:val="24"/>
          <w:szCs w:val="24"/>
        </w:rPr>
        <w:t xml:space="preserve">25 December </w:t>
      </w:r>
      <w:r w:rsidR="00611D84" w:rsidRPr="00F77408">
        <w:rPr>
          <w:rFonts w:ascii="Times New Roman" w:hAnsi="Times New Roman" w:cs="Times New Roman"/>
          <w:sz w:val="24"/>
          <w:szCs w:val="24"/>
        </w:rPr>
        <w:t xml:space="preserve">2013 to 23 </w:t>
      </w:r>
      <w:r w:rsidRPr="00F77408">
        <w:rPr>
          <w:rFonts w:ascii="Times New Roman" w:hAnsi="Times New Roman" w:cs="Times New Roman"/>
          <w:sz w:val="24"/>
          <w:szCs w:val="24"/>
        </w:rPr>
        <w:t xml:space="preserve">January 2014 to estimate the </w:t>
      </w:r>
      <w:proofErr w:type="spellStart"/>
      <w:r w:rsidRPr="00F77408">
        <w:rPr>
          <w:rFonts w:ascii="Times New Roman" w:hAnsi="Times New Roman" w:cs="Times New Roman"/>
          <w:sz w:val="24"/>
          <w:szCs w:val="24"/>
        </w:rPr>
        <w:t>anthelmintic</w:t>
      </w:r>
      <w:proofErr w:type="spellEnd"/>
      <w:r w:rsidRPr="00F77408">
        <w:rPr>
          <w:rFonts w:ascii="Times New Roman" w:hAnsi="Times New Roman" w:cs="Times New Roman"/>
          <w:sz w:val="24"/>
          <w:szCs w:val="24"/>
        </w:rPr>
        <w:t xml:space="preserve"> efficacy </w:t>
      </w:r>
      <w:r w:rsidR="00611D84" w:rsidRPr="00F77408">
        <w:rPr>
          <w:rFonts w:ascii="Times New Roman" w:hAnsi="Times New Roman" w:cs="Times New Roman"/>
          <w:sz w:val="24"/>
          <w:szCs w:val="24"/>
        </w:rPr>
        <w:t>against gastrointestinal</w:t>
      </w:r>
      <w:r w:rsidRPr="00F77408">
        <w:rPr>
          <w:rFonts w:ascii="Times New Roman" w:hAnsi="Times New Roman" w:cs="Times New Roman"/>
          <w:sz w:val="24"/>
          <w:szCs w:val="24"/>
        </w:rPr>
        <w:t xml:space="preserve"> parasites and antibiotic sensitivity of gastrointestinal microbes in </w:t>
      </w:r>
      <w:r w:rsidR="00611D84" w:rsidRPr="00F77408">
        <w:rPr>
          <w:rFonts w:ascii="Times New Roman" w:hAnsi="Times New Roman" w:cs="Times New Roman"/>
          <w:sz w:val="24"/>
          <w:szCs w:val="24"/>
        </w:rPr>
        <w:t>A</w:t>
      </w:r>
      <w:r w:rsidRPr="00F77408">
        <w:rPr>
          <w:rFonts w:ascii="Times New Roman" w:hAnsi="Times New Roman" w:cs="Times New Roman"/>
          <w:sz w:val="24"/>
          <w:szCs w:val="24"/>
        </w:rPr>
        <w:t xml:space="preserve">sian elephants. </w:t>
      </w:r>
      <w:r w:rsidR="005E2586" w:rsidRPr="00F77408">
        <w:rPr>
          <w:rFonts w:ascii="Times New Roman" w:hAnsi="Times New Roman" w:cs="Times New Roman"/>
          <w:sz w:val="24"/>
          <w:szCs w:val="24"/>
        </w:rPr>
        <w:t>Four fecal samples o</w:t>
      </w:r>
      <w:r w:rsidR="00611D84" w:rsidRPr="00F77408">
        <w:rPr>
          <w:rFonts w:ascii="Times New Roman" w:hAnsi="Times New Roman" w:cs="Times New Roman"/>
          <w:sz w:val="24"/>
          <w:szCs w:val="24"/>
        </w:rPr>
        <w:t>f elephants were collected. F</w:t>
      </w:r>
      <w:r w:rsidR="005E2586" w:rsidRPr="00F77408">
        <w:rPr>
          <w:rFonts w:ascii="Times New Roman" w:hAnsi="Times New Roman" w:cs="Times New Roman"/>
          <w:sz w:val="24"/>
          <w:szCs w:val="24"/>
        </w:rPr>
        <w:t xml:space="preserve">ecal </w:t>
      </w:r>
      <w:r w:rsidR="00611D84" w:rsidRPr="00F77408">
        <w:rPr>
          <w:rFonts w:ascii="Times New Roman" w:hAnsi="Times New Roman" w:cs="Times New Roman"/>
          <w:sz w:val="24"/>
          <w:szCs w:val="24"/>
        </w:rPr>
        <w:t>examination indicated</w:t>
      </w:r>
      <w:r w:rsidR="005E2586" w:rsidRPr="00F77408">
        <w:rPr>
          <w:rFonts w:ascii="Times New Roman" w:hAnsi="Times New Roman" w:cs="Times New Roman"/>
          <w:sz w:val="24"/>
          <w:szCs w:val="24"/>
        </w:rPr>
        <w:t xml:space="preserve"> the presence of </w:t>
      </w:r>
      <w:proofErr w:type="spellStart"/>
      <w:r w:rsidR="005E2586" w:rsidRPr="00F77408">
        <w:rPr>
          <w:rFonts w:ascii="Times New Roman" w:hAnsi="Times New Roman" w:cs="Times New Roman"/>
          <w:sz w:val="24"/>
          <w:szCs w:val="24"/>
        </w:rPr>
        <w:t>Strongyles</w:t>
      </w:r>
      <w:proofErr w:type="spellEnd"/>
      <w:r w:rsidR="005E2586" w:rsidRPr="00F77408">
        <w:rPr>
          <w:rFonts w:ascii="Times New Roman" w:hAnsi="Times New Roman" w:cs="Times New Roman"/>
          <w:sz w:val="24"/>
          <w:szCs w:val="24"/>
        </w:rPr>
        <w:t xml:space="preserve"> eggs and larvae</w:t>
      </w:r>
      <w:r w:rsidR="00611D84" w:rsidRPr="00F77408">
        <w:rPr>
          <w:rFonts w:ascii="Times New Roman" w:hAnsi="Times New Roman" w:cs="Times New Roman"/>
          <w:sz w:val="24"/>
          <w:szCs w:val="24"/>
        </w:rPr>
        <w:t xml:space="preserve">. </w:t>
      </w:r>
      <w:r w:rsidR="0015555D" w:rsidRPr="00F77408">
        <w:rPr>
          <w:rFonts w:ascii="Times New Roman" w:hAnsi="Times New Roman" w:cs="Times New Roman"/>
          <w:sz w:val="24"/>
          <w:szCs w:val="24"/>
        </w:rPr>
        <w:t>The male had a hi</w:t>
      </w:r>
      <w:r w:rsidR="00611D84" w:rsidRPr="00F77408">
        <w:rPr>
          <w:rFonts w:ascii="Times New Roman" w:hAnsi="Times New Roman" w:cs="Times New Roman"/>
          <w:sz w:val="24"/>
          <w:szCs w:val="24"/>
        </w:rPr>
        <w:t>gher eggs burden while larvae were</w:t>
      </w:r>
      <w:r w:rsidR="0015555D" w:rsidRPr="00F77408">
        <w:rPr>
          <w:rFonts w:ascii="Times New Roman" w:hAnsi="Times New Roman" w:cs="Times New Roman"/>
          <w:sz w:val="24"/>
          <w:szCs w:val="24"/>
        </w:rPr>
        <w:t xml:space="preserve"> higher in female</w:t>
      </w:r>
      <w:r w:rsidR="00611D84" w:rsidRPr="00F77408">
        <w:rPr>
          <w:rFonts w:ascii="Times New Roman" w:hAnsi="Times New Roman" w:cs="Times New Roman"/>
          <w:sz w:val="24"/>
          <w:szCs w:val="24"/>
        </w:rPr>
        <w:t>. B</w:t>
      </w:r>
      <w:r w:rsidR="00377409" w:rsidRPr="00F77408">
        <w:rPr>
          <w:rFonts w:ascii="Times New Roman" w:hAnsi="Times New Roman" w:cs="Times New Roman"/>
          <w:sz w:val="24"/>
          <w:szCs w:val="24"/>
        </w:rPr>
        <w:t>elow 30</w:t>
      </w:r>
      <w:r w:rsidR="00611D84" w:rsidRPr="00F77408">
        <w:rPr>
          <w:rFonts w:ascii="Times New Roman" w:hAnsi="Times New Roman" w:cs="Times New Roman"/>
          <w:sz w:val="24"/>
          <w:szCs w:val="24"/>
        </w:rPr>
        <w:t xml:space="preserve"> years of age group elephants</w:t>
      </w:r>
      <w:r w:rsidR="00377409" w:rsidRPr="00F77408">
        <w:rPr>
          <w:rFonts w:ascii="Times New Roman" w:hAnsi="Times New Roman" w:cs="Times New Roman"/>
          <w:sz w:val="24"/>
          <w:szCs w:val="24"/>
        </w:rPr>
        <w:t xml:space="preserve"> had higher amount of eggs and larvae than above 30 </w:t>
      </w:r>
      <w:r w:rsidR="007742C0" w:rsidRPr="00F77408">
        <w:rPr>
          <w:rFonts w:ascii="Times New Roman" w:hAnsi="Times New Roman" w:cs="Times New Roman"/>
          <w:sz w:val="24"/>
          <w:szCs w:val="24"/>
        </w:rPr>
        <w:t xml:space="preserve">years of </w:t>
      </w:r>
      <w:r w:rsidR="00377409" w:rsidRPr="00F77408">
        <w:rPr>
          <w:rFonts w:ascii="Times New Roman" w:hAnsi="Times New Roman" w:cs="Times New Roman"/>
          <w:sz w:val="24"/>
          <w:szCs w:val="24"/>
        </w:rPr>
        <w:t>age group</w:t>
      </w:r>
      <w:r w:rsidR="0015555D" w:rsidRPr="00F77408">
        <w:rPr>
          <w:rFonts w:ascii="Times New Roman" w:hAnsi="Times New Roman" w:cs="Times New Roman"/>
          <w:sz w:val="24"/>
          <w:szCs w:val="24"/>
        </w:rPr>
        <w:t xml:space="preserve"> bef</w:t>
      </w:r>
      <w:r w:rsidR="007742C0" w:rsidRPr="00F77408">
        <w:rPr>
          <w:rFonts w:ascii="Times New Roman" w:hAnsi="Times New Roman" w:cs="Times New Roman"/>
          <w:sz w:val="24"/>
          <w:szCs w:val="24"/>
        </w:rPr>
        <w:t xml:space="preserve">ore </w:t>
      </w:r>
      <w:proofErr w:type="spellStart"/>
      <w:r w:rsidR="007742C0" w:rsidRPr="00F77408">
        <w:rPr>
          <w:rFonts w:ascii="Times New Roman" w:hAnsi="Times New Roman" w:cs="Times New Roman"/>
          <w:sz w:val="24"/>
          <w:szCs w:val="24"/>
        </w:rPr>
        <w:t>anthelmintic</w:t>
      </w:r>
      <w:proofErr w:type="spellEnd"/>
      <w:r w:rsidR="007742C0" w:rsidRPr="00F77408">
        <w:rPr>
          <w:rFonts w:ascii="Times New Roman" w:hAnsi="Times New Roman" w:cs="Times New Roman"/>
          <w:sz w:val="24"/>
          <w:szCs w:val="24"/>
        </w:rPr>
        <w:t xml:space="preserve"> treatment. E</w:t>
      </w:r>
      <w:r w:rsidR="0015555D" w:rsidRPr="00F77408">
        <w:rPr>
          <w:rFonts w:ascii="Times New Roman" w:hAnsi="Times New Roman" w:cs="Times New Roman"/>
          <w:sz w:val="24"/>
          <w:szCs w:val="24"/>
        </w:rPr>
        <w:t xml:space="preserve">ggs and larvae </w:t>
      </w:r>
      <w:r w:rsidR="007742C0" w:rsidRPr="00F77408">
        <w:rPr>
          <w:rFonts w:ascii="Times New Roman" w:hAnsi="Times New Roman" w:cs="Times New Roman"/>
          <w:sz w:val="24"/>
          <w:szCs w:val="24"/>
        </w:rPr>
        <w:t xml:space="preserve">per gram of </w:t>
      </w:r>
      <w:proofErr w:type="spellStart"/>
      <w:r w:rsidR="007742C0" w:rsidRPr="00F77408">
        <w:rPr>
          <w:rFonts w:ascii="Times New Roman" w:hAnsi="Times New Roman" w:cs="Times New Roman"/>
          <w:sz w:val="24"/>
          <w:szCs w:val="24"/>
        </w:rPr>
        <w:t>faeces</w:t>
      </w:r>
      <w:proofErr w:type="spellEnd"/>
      <w:r w:rsidR="007742C0" w:rsidRPr="00F77408">
        <w:rPr>
          <w:rFonts w:ascii="Times New Roman" w:hAnsi="Times New Roman" w:cs="Times New Roman"/>
          <w:sz w:val="24"/>
          <w:szCs w:val="24"/>
        </w:rPr>
        <w:t xml:space="preserve"> were </w:t>
      </w:r>
      <w:r w:rsidR="0015555D" w:rsidRPr="00F77408">
        <w:rPr>
          <w:rFonts w:ascii="Times New Roman" w:hAnsi="Times New Roman" w:cs="Times New Roman"/>
          <w:sz w:val="24"/>
          <w:szCs w:val="24"/>
        </w:rPr>
        <w:t xml:space="preserve">considerably decreased after 14 day </w:t>
      </w:r>
      <w:r w:rsidR="007742C0" w:rsidRPr="00F77408">
        <w:rPr>
          <w:rFonts w:ascii="Times New Roman" w:hAnsi="Times New Roman" w:cs="Times New Roman"/>
          <w:sz w:val="24"/>
          <w:szCs w:val="24"/>
        </w:rPr>
        <w:t>of treatment</w:t>
      </w:r>
      <w:r w:rsidR="0015555D" w:rsidRPr="00F77408">
        <w:rPr>
          <w:rFonts w:ascii="Times New Roman" w:hAnsi="Times New Roman" w:cs="Times New Roman"/>
          <w:sz w:val="24"/>
          <w:szCs w:val="24"/>
        </w:rPr>
        <w:t xml:space="preserve"> with </w:t>
      </w:r>
      <w:proofErr w:type="spellStart"/>
      <w:r w:rsidR="0015555D" w:rsidRPr="00F77408">
        <w:rPr>
          <w:rFonts w:ascii="Times New Roman" w:hAnsi="Times New Roman" w:cs="Times New Roman"/>
          <w:sz w:val="24"/>
          <w:szCs w:val="24"/>
        </w:rPr>
        <w:t>Nitroxynil</w:t>
      </w:r>
      <w:proofErr w:type="spellEnd"/>
      <w:r w:rsidR="0015555D" w:rsidRPr="00F77408">
        <w:rPr>
          <w:rFonts w:ascii="Times New Roman" w:hAnsi="Times New Roman" w:cs="Times New Roman"/>
          <w:sz w:val="24"/>
          <w:szCs w:val="24"/>
        </w:rPr>
        <w:t>.</w:t>
      </w:r>
      <w:r w:rsidR="0072493C" w:rsidRPr="00F77408">
        <w:rPr>
          <w:rFonts w:ascii="Times New Roman" w:hAnsi="Times New Roman" w:cs="Times New Roman"/>
          <w:sz w:val="24"/>
          <w:szCs w:val="24"/>
        </w:rPr>
        <w:t xml:space="preserve"> </w:t>
      </w:r>
      <w:r w:rsidR="00521D3E" w:rsidRPr="00F77408">
        <w:rPr>
          <w:rFonts w:ascii="Times New Roman" w:hAnsi="Times New Roman" w:cs="Times New Roman"/>
          <w:sz w:val="24"/>
          <w:szCs w:val="24"/>
        </w:rPr>
        <w:t xml:space="preserve">Besides, </w:t>
      </w:r>
      <w:r w:rsidR="007742C0" w:rsidRPr="00F77408">
        <w:rPr>
          <w:rFonts w:ascii="Times New Roman" w:hAnsi="Times New Roman" w:cs="Times New Roman"/>
          <w:sz w:val="24"/>
          <w:szCs w:val="24"/>
        </w:rPr>
        <w:t xml:space="preserve">gastrointestinal </w:t>
      </w:r>
      <w:r w:rsidR="00521D3E" w:rsidRPr="00F77408">
        <w:rPr>
          <w:rFonts w:ascii="Times New Roman" w:hAnsi="Times New Roman" w:cs="Times New Roman"/>
          <w:sz w:val="24"/>
          <w:szCs w:val="24"/>
        </w:rPr>
        <w:t>bacteria (</w:t>
      </w:r>
      <w:r w:rsidR="007742C0" w:rsidRPr="00F77408">
        <w:rPr>
          <w:rFonts w:ascii="Times New Roman" w:hAnsi="Times New Roman" w:cs="Times New Roman"/>
          <w:i/>
          <w:sz w:val="24"/>
          <w:szCs w:val="24"/>
        </w:rPr>
        <w:t>Salmonella</w:t>
      </w:r>
      <w:r w:rsidR="007742C0" w:rsidRPr="00F77408">
        <w:rPr>
          <w:rFonts w:ascii="Times New Roman" w:hAnsi="Times New Roman" w:cs="Times New Roman"/>
          <w:sz w:val="24"/>
          <w:szCs w:val="24"/>
        </w:rPr>
        <w:t xml:space="preserve"> spp.</w:t>
      </w:r>
      <w:r w:rsidR="00521D3E" w:rsidRPr="00F77408">
        <w:rPr>
          <w:rFonts w:ascii="Times New Roman" w:hAnsi="Times New Roman" w:cs="Times New Roman"/>
          <w:sz w:val="24"/>
          <w:szCs w:val="24"/>
        </w:rPr>
        <w:t xml:space="preserve">, </w:t>
      </w:r>
      <w:proofErr w:type="spellStart"/>
      <w:r w:rsidR="007742C0" w:rsidRPr="00F77408">
        <w:rPr>
          <w:rFonts w:ascii="Times New Roman" w:hAnsi="Times New Roman" w:cs="Times New Roman"/>
          <w:i/>
          <w:sz w:val="24"/>
          <w:szCs w:val="24"/>
        </w:rPr>
        <w:t>Shigella</w:t>
      </w:r>
      <w:proofErr w:type="spellEnd"/>
      <w:r w:rsidR="007742C0" w:rsidRPr="00F77408">
        <w:rPr>
          <w:rFonts w:ascii="Times New Roman" w:hAnsi="Times New Roman" w:cs="Times New Roman"/>
          <w:sz w:val="24"/>
          <w:szCs w:val="24"/>
        </w:rPr>
        <w:t xml:space="preserve"> spp.</w:t>
      </w:r>
      <w:r w:rsidR="00521D3E" w:rsidRPr="00F77408">
        <w:rPr>
          <w:rFonts w:ascii="Times New Roman" w:hAnsi="Times New Roman" w:cs="Times New Roman"/>
          <w:sz w:val="24"/>
          <w:szCs w:val="24"/>
        </w:rPr>
        <w:t xml:space="preserve">, </w:t>
      </w:r>
      <w:r w:rsidR="00521D3E" w:rsidRPr="00F77408">
        <w:rPr>
          <w:rFonts w:ascii="Times New Roman" w:hAnsi="Times New Roman" w:cs="Times New Roman"/>
          <w:i/>
          <w:sz w:val="24"/>
          <w:szCs w:val="24"/>
        </w:rPr>
        <w:t>Campylobacter</w:t>
      </w:r>
      <w:r w:rsidR="007742C0" w:rsidRPr="00F77408">
        <w:rPr>
          <w:rFonts w:ascii="Times New Roman" w:hAnsi="Times New Roman" w:cs="Times New Roman"/>
          <w:i/>
          <w:sz w:val="24"/>
          <w:szCs w:val="24"/>
        </w:rPr>
        <w:t xml:space="preserve"> </w:t>
      </w:r>
      <w:r w:rsidR="007742C0" w:rsidRPr="00F77408">
        <w:rPr>
          <w:rFonts w:ascii="Times New Roman" w:hAnsi="Times New Roman" w:cs="Times New Roman"/>
          <w:sz w:val="24"/>
          <w:szCs w:val="24"/>
        </w:rPr>
        <w:t xml:space="preserve">spp. </w:t>
      </w:r>
      <w:r w:rsidR="00521D3E" w:rsidRPr="00F77408">
        <w:rPr>
          <w:rFonts w:ascii="Times New Roman" w:hAnsi="Times New Roman" w:cs="Times New Roman"/>
          <w:sz w:val="24"/>
          <w:szCs w:val="24"/>
        </w:rPr>
        <w:t>a</w:t>
      </w:r>
      <w:r w:rsidR="007742C0" w:rsidRPr="00F77408">
        <w:rPr>
          <w:rFonts w:ascii="Times New Roman" w:hAnsi="Times New Roman" w:cs="Times New Roman"/>
          <w:sz w:val="24"/>
          <w:szCs w:val="24"/>
        </w:rPr>
        <w:t xml:space="preserve">nd </w:t>
      </w:r>
      <w:r w:rsidR="007742C0" w:rsidRPr="00F77408">
        <w:rPr>
          <w:rFonts w:ascii="Times New Roman" w:hAnsi="Times New Roman" w:cs="Times New Roman"/>
          <w:i/>
          <w:sz w:val="24"/>
          <w:szCs w:val="24"/>
        </w:rPr>
        <w:t>E. coli)</w:t>
      </w:r>
      <w:r w:rsidR="0072493C" w:rsidRPr="00F77408">
        <w:rPr>
          <w:rFonts w:ascii="Times New Roman" w:hAnsi="Times New Roman" w:cs="Times New Roman"/>
          <w:sz w:val="24"/>
          <w:szCs w:val="24"/>
        </w:rPr>
        <w:t xml:space="preserve"> </w:t>
      </w:r>
      <w:r w:rsidR="007742C0" w:rsidRPr="00F77408">
        <w:rPr>
          <w:rFonts w:ascii="Times New Roman" w:hAnsi="Times New Roman" w:cs="Times New Roman"/>
          <w:sz w:val="24"/>
          <w:szCs w:val="24"/>
        </w:rPr>
        <w:t>were also determined by culture in selective media</w:t>
      </w:r>
      <w:r w:rsidR="00521D3E" w:rsidRPr="00F77408">
        <w:rPr>
          <w:rFonts w:ascii="Times New Roman" w:hAnsi="Times New Roman" w:cs="Times New Roman"/>
          <w:sz w:val="24"/>
          <w:szCs w:val="24"/>
        </w:rPr>
        <w:t xml:space="preserve"> from fecal samples</w:t>
      </w:r>
      <w:r w:rsidR="007742C0" w:rsidRPr="00F77408">
        <w:rPr>
          <w:rFonts w:ascii="Times New Roman" w:hAnsi="Times New Roman" w:cs="Times New Roman"/>
          <w:sz w:val="24"/>
          <w:szCs w:val="24"/>
        </w:rPr>
        <w:t>.</w:t>
      </w:r>
      <w:r w:rsidR="00521D3E" w:rsidRPr="00F77408">
        <w:rPr>
          <w:rFonts w:ascii="Times New Roman" w:hAnsi="Times New Roman" w:cs="Times New Roman"/>
          <w:sz w:val="24"/>
          <w:szCs w:val="24"/>
        </w:rPr>
        <w:t xml:space="preserve"> And antimicrobial sensitivity tests were also performed. A</w:t>
      </w:r>
      <w:r w:rsidR="007742C0" w:rsidRPr="00F77408">
        <w:rPr>
          <w:rFonts w:ascii="Times New Roman" w:hAnsi="Times New Roman" w:cs="Times New Roman"/>
          <w:sz w:val="24"/>
          <w:szCs w:val="24"/>
        </w:rPr>
        <w:t xml:space="preserve"> </w:t>
      </w:r>
      <w:r w:rsidR="00B4360F" w:rsidRPr="00F77408">
        <w:rPr>
          <w:rFonts w:ascii="Times New Roman" w:hAnsi="Times New Roman" w:cs="Times New Roman"/>
          <w:sz w:val="24"/>
          <w:szCs w:val="24"/>
        </w:rPr>
        <w:t xml:space="preserve">total of 9 antimicrobials were tested </w:t>
      </w:r>
      <w:r w:rsidR="004048A5" w:rsidRPr="00F77408">
        <w:rPr>
          <w:rFonts w:ascii="Times New Roman" w:hAnsi="Times New Roman" w:cs="Times New Roman"/>
          <w:sz w:val="24"/>
          <w:szCs w:val="24"/>
        </w:rPr>
        <w:t xml:space="preserve">among which </w:t>
      </w:r>
      <w:proofErr w:type="spellStart"/>
      <w:r w:rsidR="00B4360F" w:rsidRPr="00F77408">
        <w:rPr>
          <w:rFonts w:ascii="Times New Roman" w:hAnsi="Times New Roman" w:cs="Times New Roman"/>
          <w:sz w:val="24"/>
          <w:szCs w:val="24"/>
        </w:rPr>
        <w:t>Gentamycin</w:t>
      </w:r>
      <w:proofErr w:type="spellEnd"/>
      <w:r w:rsidR="008F5BF9" w:rsidRPr="00F77408">
        <w:rPr>
          <w:rFonts w:ascii="Times New Roman" w:hAnsi="Times New Roman" w:cs="Times New Roman"/>
          <w:sz w:val="24"/>
          <w:szCs w:val="24"/>
        </w:rPr>
        <w:t xml:space="preserve"> (100%), </w:t>
      </w:r>
      <w:r w:rsidR="00B4360F" w:rsidRPr="00F77408">
        <w:rPr>
          <w:rFonts w:ascii="Times New Roman" w:hAnsi="Times New Roman" w:cs="Times New Roman"/>
          <w:sz w:val="24"/>
          <w:szCs w:val="24"/>
        </w:rPr>
        <w:t>Ciprofloxacin</w:t>
      </w:r>
      <w:r w:rsidR="008F5BF9" w:rsidRPr="00F77408">
        <w:rPr>
          <w:rFonts w:ascii="Times New Roman" w:hAnsi="Times New Roman" w:cs="Times New Roman"/>
          <w:sz w:val="24"/>
          <w:szCs w:val="24"/>
        </w:rPr>
        <w:t xml:space="preserve"> (75%) </w:t>
      </w:r>
      <w:proofErr w:type="spellStart"/>
      <w:r w:rsidR="008F5BF9" w:rsidRPr="00F77408">
        <w:rPr>
          <w:rFonts w:ascii="Times New Roman" w:hAnsi="Times New Roman" w:cs="Times New Roman"/>
          <w:sz w:val="24"/>
          <w:szCs w:val="24"/>
        </w:rPr>
        <w:t>ampicillin</w:t>
      </w:r>
      <w:proofErr w:type="spellEnd"/>
      <w:r w:rsidR="008F5BF9" w:rsidRPr="00F77408">
        <w:rPr>
          <w:rFonts w:ascii="Times New Roman" w:hAnsi="Times New Roman" w:cs="Times New Roman"/>
          <w:sz w:val="24"/>
          <w:szCs w:val="24"/>
        </w:rPr>
        <w:t xml:space="preserve"> (25%) and </w:t>
      </w:r>
      <w:proofErr w:type="spellStart"/>
      <w:r w:rsidR="008F5BF9" w:rsidRPr="00F77408">
        <w:rPr>
          <w:rFonts w:ascii="Times New Roman" w:hAnsi="Times New Roman" w:cs="Times New Roman"/>
          <w:sz w:val="24"/>
          <w:szCs w:val="24"/>
        </w:rPr>
        <w:t>cefradoxin</w:t>
      </w:r>
      <w:proofErr w:type="spellEnd"/>
      <w:r w:rsidR="008F5BF9" w:rsidRPr="00F77408">
        <w:rPr>
          <w:rFonts w:ascii="Times New Roman" w:hAnsi="Times New Roman" w:cs="Times New Roman"/>
          <w:sz w:val="24"/>
          <w:szCs w:val="24"/>
        </w:rPr>
        <w:t xml:space="preserve"> (25%)</w:t>
      </w:r>
      <w:r w:rsidR="004048A5" w:rsidRPr="00F77408">
        <w:rPr>
          <w:rFonts w:ascii="Times New Roman" w:hAnsi="Times New Roman" w:cs="Times New Roman"/>
          <w:sz w:val="24"/>
          <w:szCs w:val="24"/>
        </w:rPr>
        <w:t xml:space="preserve"> were found strongly </w:t>
      </w:r>
      <w:r w:rsidR="008F5BF9" w:rsidRPr="00F77408">
        <w:rPr>
          <w:rFonts w:ascii="Times New Roman" w:hAnsi="Times New Roman" w:cs="Times New Roman"/>
          <w:sz w:val="24"/>
          <w:szCs w:val="24"/>
        </w:rPr>
        <w:t>sensitive</w:t>
      </w:r>
      <w:r w:rsidR="001F268E" w:rsidRPr="00F77408">
        <w:rPr>
          <w:rFonts w:ascii="Times New Roman" w:hAnsi="Times New Roman" w:cs="Times New Roman"/>
          <w:sz w:val="24"/>
          <w:szCs w:val="24"/>
        </w:rPr>
        <w:t xml:space="preserve">. Considering the </w:t>
      </w:r>
      <w:r w:rsidR="0072493C" w:rsidRPr="00F77408">
        <w:rPr>
          <w:rFonts w:ascii="Times New Roman" w:hAnsi="Times New Roman" w:cs="Times New Roman"/>
          <w:sz w:val="24"/>
          <w:szCs w:val="24"/>
        </w:rPr>
        <w:t>semi</w:t>
      </w:r>
      <w:r w:rsidR="001F268E" w:rsidRPr="00F77408">
        <w:rPr>
          <w:rFonts w:ascii="Times New Roman" w:hAnsi="Times New Roman" w:cs="Times New Roman"/>
          <w:sz w:val="24"/>
          <w:szCs w:val="24"/>
        </w:rPr>
        <w:t>-</w:t>
      </w:r>
      <w:r w:rsidR="0072493C" w:rsidRPr="00F77408">
        <w:rPr>
          <w:rFonts w:ascii="Times New Roman" w:hAnsi="Times New Roman" w:cs="Times New Roman"/>
          <w:sz w:val="24"/>
          <w:szCs w:val="24"/>
        </w:rPr>
        <w:t>captive condition of wild elephant, more controlled</w:t>
      </w:r>
      <w:r w:rsidR="00D06634" w:rsidRPr="00F77408">
        <w:rPr>
          <w:rFonts w:ascii="Times New Roman" w:hAnsi="Times New Roman" w:cs="Times New Roman"/>
          <w:sz w:val="24"/>
          <w:szCs w:val="24"/>
        </w:rPr>
        <w:t xml:space="preserve"> drug trial with a control group is suggested for further study.</w:t>
      </w:r>
      <w:r w:rsidR="0072493C" w:rsidRPr="00F77408">
        <w:rPr>
          <w:rFonts w:ascii="Times New Roman" w:hAnsi="Times New Roman" w:cs="Times New Roman"/>
          <w:sz w:val="24"/>
          <w:szCs w:val="24"/>
        </w:rPr>
        <w:t xml:space="preserve"> </w:t>
      </w:r>
    </w:p>
    <w:tbl>
      <w:tblPr>
        <w:tblW w:w="0" w:type="auto"/>
        <w:tblInd w:w="123" w:type="dxa"/>
        <w:tblBorders>
          <w:top w:val="single" w:sz="4" w:space="0" w:color="auto"/>
        </w:tblBorders>
        <w:tblLook w:val="0000"/>
      </w:tblPr>
      <w:tblGrid>
        <w:gridCol w:w="9330"/>
      </w:tblGrid>
      <w:tr w:rsidR="001911D2" w:rsidRPr="00F77408" w:rsidTr="001911D2">
        <w:trPr>
          <w:trHeight w:val="100"/>
        </w:trPr>
        <w:tc>
          <w:tcPr>
            <w:tcW w:w="9330" w:type="dxa"/>
          </w:tcPr>
          <w:p w:rsidR="0029317F" w:rsidRPr="00F77408" w:rsidRDefault="0029317F" w:rsidP="00D06634">
            <w:pPr>
              <w:autoSpaceDE w:val="0"/>
              <w:autoSpaceDN w:val="0"/>
              <w:adjustRightInd w:val="0"/>
              <w:spacing w:after="0" w:line="240" w:lineRule="auto"/>
              <w:jc w:val="both"/>
              <w:rPr>
                <w:rFonts w:ascii="Times New Roman" w:hAnsi="Times New Roman" w:cs="Times New Roman"/>
                <w:sz w:val="24"/>
                <w:szCs w:val="24"/>
              </w:rPr>
            </w:pPr>
          </w:p>
          <w:p w:rsidR="001911D2" w:rsidRPr="00F77408" w:rsidRDefault="001911D2" w:rsidP="00D06634">
            <w:pPr>
              <w:autoSpaceDE w:val="0"/>
              <w:autoSpaceDN w:val="0"/>
              <w:adjustRightInd w:val="0"/>
              <w:spacing w:after="0" w:line="240" w:lineRule="auto"/>
              <w:jc w:val="both"/>
              <w:rPr>
                <w:rFonts w:ascii="Times New Roman" w:hAnsi="Times New Roman" w:cs="Times New Roman"/>
                <w:b/>
                <w:sz w:val="24"/>
                <w:szCs w:val="24"/>
              </w:rPr>
            </w:pPr>
            <w:r w:rsidRPr="00F77408">
              <w:rPr>
                <w:rFonts w:ascii="Times New Roman" w:hAnsi="Times New Roman" w:cs="Times New Roman"/>
                <w:b/>
                <w:sz w:val="24"/>
                <w:szCs w:val="24"/>
              </w:rPr>
              <w:t>Key</w:t>
            </w:r>
            <w:r w:rsidR="00856FB8" w:rsidRPr="00F77408">
              <w:rPr>
                <w:rFonts w:ascii="Times New Roman" w:hAnsi="Times New Roman" w:cs="Times New Roman"/>
                <w:b/>
                <w:sz w:val="24"/>
                <w:szCs w:val="24"/>
              </w:rPr>
              <w:t xml:space="preserve"> </w:t>
            </w:r>
            <w:r w:rsidRPr="00F77408">
              <w:rPr>
                <w:rFonts w:ascii="Times New Roman" w:hAnsi="Times New Roman" w:cs="Times New Roman"/>
                <w:b/>
                <w:sz w:val="24"/>
                <w:szCs w:val="24"/>
              </w:rPr>
              <w:t xml:space="preserve">words: </w:t>
            </w:r>
            <w:proofErr w:type="spellStart"/>
            <w:r w:rsidR="00D06634" w:rsidRPr="00F77408">
              <w:rPr>
                <w:rFonts w:ascii="Times New Roman" w:hAnsi="Times New Roman" w:cs="Times New Roman"/>
                <w:sz w:val="24"/>
                <w:szCs w:val="24"/>
              </w:rPr>
              <w:t>A</w:t>
            </w:r>
            <w:r w:rsidRPr="00F77408">
              <w:rPr>
                <w:rFonts w:ascii="Times New Roman" w:hAnsi="Times New Roman" w:cs="Times New Roman"/>
                <w:sz w:val="24"/>
                <w:szCs w:val="24"/>
              </w:rPr>
              <w:t>nthelmintic</w:t>
            </w:r>
            <w:proofErr w:type="spellEnd"/>
            <w:r w:rsidR="00D06634" w:rsidRPr="00F77408">
              <w:rPr>
                <w:rFonts w:ascii="Times New Roman" w:hAnsi="Times New Roman" w:cs="Times New Roman"/>
                <w:sz w:val="24"/>
                <w:szCs w:val="24"/>
              </w:rPr>
              <w:t xml:space="preserve">  efficacy, A</w:t>
            </w:r>
            <w:r w:rsidR="007D05B2" w:rsidRPr="00F77408">
              <w:rPr>
                <w:rFonts w:ascii="Times New Roman" w:hAnsi="Times New Roman" w:cs="Times New Roman"/>
                <w:sz w:val="24"/>
                <w:szCs w:val="24"/>
              </w:rPr>
              <w:t>ntimicrobial</w:t>
            </w:r>
            <w:r w:rsidR="0029526C" w:rsidRPr="00F77408">
              <w:rPr>
                <w:rFonts w:ascii="Times New Roman" w:hAnsi="Times New Roman" w:cs="Times New Roman"/>
                <w:sz w:val="24"/>
                <w:szCs w:val="24"/>
              </w:rPr>
              <w:t xml:space="preserve"> </w:t>
            </w:r>
            <w:r w:rsidR="00856FB8" w:rsidRPr="00F77408">
              <w:rPr>
                <w:rFonts w:ascii="Times New Roman" w:hAnsi="Times New Roman" w:cs="Times New Roman"/>
                <w:sz w:val="24"/>
                <w:szCs w:val="24"/>
              </w:rPr>
              <w:t>sensitivity,</w:t>
            </w:r>
            <w:r w:rsidRPr="00F77408">
              <w:rPr>
                <w:rFonts w:ascii="Times New Roman" w:hAnsi="Times New Roman" w:cs="Times New Roman"/>
                <w:sz w:val="24"/>
                <w:szCs w:val="24"/>
              </w:rPr>
              <w:t xml:space="preserve"> </w:t>
            </w:r>
            <w:r w:rsidR="00D06634" w:rsidRPr="00F77408">
              <w:rPr>
                <w:rFonts w:ascii="Times New Roman" w:hAnsi="Times New Roman" w:cs="Times New Roman"/>
                <w:sz w:val="24"/>
                <w:szCs w:val="24"/>
              </w:rPr>
              <w:t>Fecal examination , drug trial, Eggs, Larvae, Semi</w:t>
            </w:r>
            <w:r w:rsidR="00611D84" w:rsidRPr="00F77408">
              <w:rPr>
                <w:rFonts w:ascii="Times New Roman" w:hAnsi="Times New Roman" w:cs="Times New Roman"/>
                <w:sz w:val="24"/>
                <w:szCs w:val="24"/>
              </w:rPr>
              <w:t>-</w:t>
            </w:r>
            <w:r w:rsidR="00D06634" w:rsidRPr="00F77408">
              <w:rPr>
                <w:rFonts w:ascii="Times New Roman" w:hAnsi="Times New Roman" w:cs="Times New Roman"/>
                <w:sz w:val="24"/>
                <w:szCs w:val="24"/>
              </w:rPr>
              <w:t>captive</w:t>
            </w:r>
          </w:p>
        </w:tc>
      </w:tr>
    </w:tbl>
    <w:p w:rsidR="001911D2" w:rsidRPr="00F77408" w:rsidRDefault="001911D2" w:rsidP="00856FB8">
      <w:pPr>
        <w:autoSpaceDE w:val="0"/>
        <w:autoSpaceDN w:val="0"/>
        <w:adjustRightInd w:val="0"/>
        <w:spacing w:after="0" w:line="240" w:lineRule="auto"/>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D7371F" w:rsidRPr="00F77408" w:rsidRDefault="00D7371F" w:rsidP="0084110C">
      <w:pPr>
        <w:autoSpaceDE w:val="0"/>
        <w:autoSpaceDN w:val="0"/>
        <w:adjustRightInd w:val="0"/>
        <w:spacing w:after="0" w:line="240" w:lineRule="auto"/>
        <w:ind w:firstLine="720"/>
        <w:jc w:val="both"/>
        <w:rPr>
          <w:rFonts w:ascii="Times New Roman" w:hAnsi="Times New Roman" w:cs="Times New Roman"/>
          <w:sz w:val="24"/>
          <w:szCs w:val="24"/>
        </w:rPr>
      </w:pPr>
    </w:p>
    <w:p w:rsidR="00813465" w:rsidRPr="00F77408" w:rsidRDefault="00813465" w:rsidP="002569CD">
      <w:pPr>
        <w:autoSpaceDE w:val="0"/>
        <w:autoSpaceDN w:val="0"/>
        <w:adjustRightInd w:val="0"/>
        <w:spacing w:after="0" w:line="240" w:lineRule="auto"/>
        <w:jc w:val="center"/>
        <w:rPr>
          <w:rFonts w:ascii="Times New Roman" w:hAnsi="Times New Roman" w:cs="Times New Roman"/>
          <w:b/>
          <w:sz w:val="24"/>
          <w:szCs w:val="24"/>
        </w:rPr>
      </w:pPr>
    </w:p>
    <w:p w:rsidR="00813465" w:rsidRPr="00F77408" w:rsidRDefault="00813465" w:rsidP="002569CD">
      <w:pPr>
        <w:autoSpaceDE w:val="0"/>
        <w:autoSpaceDN w:val="0"/>
        <w:adjustRightInd w:val="0"/>
        <w:spacing w:after="0" w:line="240" w:lineRule="auto"/>
        <w:jc w:val="center"/>
        <w:rPr>
          <w:rFonts w:ascii="Times New Roman" w:hAnsi="Times New Roman" w:cs="Times New Roman"/>
          <w:b/>
          <w:sz w:val="24"/>
          <w:szCs w:val="24"/>
        </w:rPr>
      </w:pPr>
    </w:p>
    <w:p w:rsidR="00813465" w:rsidRPr="00F77408" w:rsidRDefault="00813465" w:rsidP="002569CD">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2569CD">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2569CD">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2569CD">
      <w:pPr>
        <w:autoSpaceDE w:val="0"/>
        <w:autoSpaceDN w:val="0"/>
        <w:adjustRightInd w:val="0"/>
        <w:spacing w:after="0" w:line="240" w:lineRule="auto"/>
        <w:jc w:val="center"/>
        <w:rPr>
          <w:rFonts w:ascii="Times New Roman" w:hAnsi="Times New Roman" w:cs="Times New Roman"/>
          <w:b/>
          <w:sz w:val="24"/>
          <w:szCs w:val="24"/>
        </w:rPr>
      </w:pPr>
    </w:p>
    <w:p w:rsidR="00826885" w:rsidRPr="00F77408" w:rsidRDefault="00826885" w:rsidP="00826885">
      <w:pPr>
        <w:autoSpaceDE w:val="0"/>
        <w:autoSpaceDN w:val="0"/>
        <w:adjustRightInd w:val="0"/>
        <w:spacing w:after="0" w:line="240" w:lineRule="auto"/>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102E08" w:rsidRPr="00F77408" w:rsidRDefault="00102E08" w:rsidP="00826885">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lastRenderedPageBreak/>
        <w:t>CHAPTER</w:t>
      </w:r>
      <w:r w:rsidR="00893AB6" w:rsidRPr="00F77408">
        <w:rPr>
          <w:rFonts w:ascii="Times New Roman" w:hAnsi="Times New Roman" w:cs="Times New Roman"/>
          <w:b/>
          <w:sz w:val="24"/>
          <w:szCs w:val="24"/>
        </w:rPr>
        <w:t xml:space="preserve"> </w:t>
      </w:r>
      <w:r w:rsidRPr="00F77408">
        <w:rPr>
          <w:rFonts w:ascii="Times New Roman" w:hAnsi="Times New Roman" w:cs="Times New Roman"/>
          <w:b/>
          <w:sz w:val="24"/>
          <w:szCs w:val="24"/>
        </w:rPr>
        <w:t>-</w:t>
      </w:r>
      <w:r w:rsidR="00893AB6" w:rsidRPr="00F77408">
        <w:rPr>
          <w:rFonts w:ascii="Times New Roman" w:hAnsi="Times New Roman" w:cs="Times New Roman"/>
          <w:b/>
          <w:sz w:val="24"/>
          <w:szCs w:val="24"/>
        </w:rPr>
        <w:t xml:space="preserve"> </w:t>
      </w:r>
      <w:r w:rsidRPr="00F77408">
        <w:rPr>
          <w:rFonts w:ascii="Times New Roman" w:hAnsi="Times New Roman" w:cs="Times New Roman"/>
          <w:b/>
          <w:sz w:val="24"/>
          <w:szCs w:val="24"/>
        </w:rPr>
        <w:t>I</w:t>
      </w:r>
    </w:p>
    <w:p w:rsidR="00102E08" w:rsidRPr="00F77408" w:rsidRDefault="00102E08" w:rsidP="00FD4BE0">
      <w:pPr>
        <w:autoSpaceDE w:val="0"/>
        <w:autoSpaceDN w:val="0"/>
        <w:adjustRightInd w:val="0"/>
        <w:spacing w:after="0" w:line="240" w:lineRule="auto"/>
        <w:jc w:val="center"/>
        <w:rPr>
          <w:rFonts w:ascii="Times New Roman" w:hAnsi="Times New Roman" w:cs="Times New Roman"/>
          <w:b/>
          <w:sz w:val="24"/>
          <w:szCs w:val="24"/>
        </w:rPr>
      </w:pPr>
    </w:p>
    <w:p w:rsidR="003C6E38" w:rsidRPr="00F77408" w:rsidRDefault="00D7371F" w:rsidP="00EF2800">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Introduction</w:t>
      </w:r>
    </w:p>
    <w:p w:rsidR="00EF2800" w:rsidRPr="00F77408" w:rsidRDefault="00EF2800" w:rsidP="00EF2800">
      <w:pPr>
        <w:autoSpaceDE w:val="0"/>
        <w:autoSpaceDN w:val="0"/>
        <w:adjustRightInd w:val="0"/>
        <w:spacing w:after="0" w:line="240" w:lineRule="auto"/>
        <w:jc w:val="center"/>
        <w:rPr>
          <w:rFonts w:ascii="Times New Roman" w:hAnsi="Times New Roman" w:cs="Times New Roman"/>
          <w:b/>
          <w:sz w:val="24"/>
          <w:szCs w:val="24"/>
        </w:rPr>
      </w:pPr>
    </w:p>
    <w:p w:rsidR="007E0173" w:rsidRPr="00F77408" w:rsidRDefault="00F543C6" w:rsidP="00EF2800">
      <w:pPr>
        <w:shd w:val="clear" w:color="auto" w:fill="FFFFFF"/>
        <w:spacing w:before="45" w:after="150" w:line="270" w:lineRule="atLeast"/>
        <w:jc w:val="both"/>
        <w:rPr>
          <w:rFonts w:ascii="Times New Roman" w:hAnsi="Times New Roman" w:cs="Times New Roman"/>
          <w:sz w:val="24"/>
          <w:szCs w:val="24"/>
        </w:rPr>
      </w:pPr>
      <w:r w:rsidRPr="00F77408">
        <w:rPr>
          <w:rFonts w:ascii="Times New Roman" w:hAnsi="Times New Roman" w:cs="Times New Roman"/>
          <w:color w:val="000000" w:themeColor="text1"/>
          <w:sz w:val="24"/>
          <w:szCs w:val="24"/>
        </w:rPr>
        <w:t>H</w:t>
      </w:r>
      <w:r w:rsidR="00913A2E" w:rsidRPr="00F77408">
        <w:rPr>
          <w:rFonts w:ascii="Times New Roman" w:hAnsi="Times New Roman" w:cs="Times New Roman"/>
          <w:color w:val="000000" w:themeColor="text1"/>
          <w:sz w:val="24"/>
          <w:szCs w:val="24"/>
        </w:rPr>
        <w:t>uman</w:t>
      </w:r>
      <w:r w:rsidR="00CC224A" w:rsidRPr="00F77408">
        <w:rPr>
          <w:rFonts w:ascii="Times New Roman" w:hAnsi="Times New Roman" w:cs="Times New Roman"/>
          <w:color w:val="000000" w:themeColor="text1"/>
          <w:sz w:val="24"/>
          <w:szCs w:val="24"/>
        </w:rPr>
        <w:t xml:space="preserve"> population is </w:t>
      </w:r>
      <w:r w:rsidR="00EB5F11" w:rsidRPr="00F77408">
        <w:rPr>
          <w:rFonts w:ascii="Times New Roman" w:hAnsi="Times New Roman" w:cs="Times New Roman"/>
          <w:color w:val="000000" w:themeColor="text1"/>
          <w:sz w:val="24"/>
          <w:szCs w:val="24"/>
        </w:rPr>
        <w:t xml:space="preserve">increasing </w:t>
      </w:r>
      <w:r w:rsidRPr="00F77408">
        <w:rPr>
          <w:rFonts w:ascii="Times New Roman" w:hAnsi="Times New Roman" w:cs="Times New Roman"/>
          <w:color w:val="000000" w:themeColor="text1"/>
          <w:sz w:val="24"/>
          <w:szCs w:val="24"/>
        </w:rPr>
        <w:t xml:space="preserve">day by day </w:t>
      </w:r>
      <w:r w:rsidR="00EB5F11" w:rsidRPr="00F77408">
        <w:rPr>
          <w:rFonts w:ascii="Times New Roman" w:hAnsi="Times New Roman" w:cs="Times New Roman"/>
          <w:color w:val="000000" w:themeColor="text1"/>
          <w:sz w:val="24"/>
          <w:szCs w:val="24"/>
        </w:rPr>
        <w:t>in</w:t>
      </w:r>
      <w:r w:rsidR="00CC224A" w:rsidRPr="00F77408">
        <w:rPr>
          <w:rFonts w:ascii="Times New Roman" w:hAnsi="Times New Roman" w:cs="Times New Roman"/>
          <w:color w:val="000000" w:themeColor="text1"/>
          <w:sz w:val="24"/>
          <w:szCs w:val="24"/>
        </w:rPr>
        <w:t xml:space="preserve"> the world. Due to </w:t>
      </w:r>
      <w:r w:rsidR="00913A2E" w:rsidRPr="00F77408">
        <w:rPr>
          <w:rFonts w:ascii="Times New Roman" w:hAnsi="Times New Roman" w:cs="Times New Roman"/>
          <w:color w:val="000000" w:themeColor="text1"/>
          <w:sz w:val="24"/>
          <w:szCs w:val="24"/>
        </w:rPr>
        <w:t xml:space="preserve">growth of </w:t>
      </w:r>
      <w:r w:rsidR="00CC224A" w:rsidRPr="00F77408">
        <w:rPr>
          <w:rFonts w:ascii="Times New Roman" w:hAnsi="Times New Roman" w:cs="Times New Roman"/>
          <w:color w:val="000000" w:themeColor="text1"/>
          <w:sz w:val="24"/>
          <w:szCs w:val="24"/>
        </w:rPr>
        <w:t>over population and tremendous growth of agricultural production</w:t>
      </w:r>
      <w:r w:rsidR="00CD1DE9" w:rsidRPr="00F77408">
        <w:rPr>
          <w:rFonts w:ascii="Times New Roman" w:hAnsi="Times New Roman" w:cs="Times New Roman"/>
          <w:color w:val="000000" w:themeColor="text1"/>
          <w:sz w:val="24"/>
          <w:szCs w:val="24"/>
        </w:rPr>
        <w:t>,</w:t>
      </w:r>
      <w:r w:rsidR="00CC224A" w:rsidRPr="00F77408">
        <w:rPr>
          <w:rFonts w:ascii="Times New Roman" w:hAnsi="Times New Roman" w:cs="Times New Roman"/>
          <w:color w:val="000000" w:themeColor="text1"/>
          <w:sz w:val="24"/>
          <w:szCs w:val="24"/>
        </w:rPr>
        <w:t xml:space="preserve"> the habitats of </w:t>
      </w:r>
      <w:r w:rsidR="00CD1DE9" w:rsidRPr="00F77408">
        <w:rPr>
          <w:rFonts w:ascii="Times New Roman" w:hAnsi="Times New Roman" w:cs="Times New Roman"/>
          <w:color w:val="000000" w:themeColor="text1"/>
          <w:sz w:val="24"/>
          <w:szCs w:val="24"/>
        </w:rPr>
        <w:t>the wild animals are decreasing</w:t>
      </w:r>
      <w:r w:rsidR="00CC224A" w:rsidRPr="00F77408">
        <w:rPr>
          <w:rFonts w:ascii="Times New Roman" w:hAnsi="Times New Roman" w:cs="Times New Roman"/>
          <w:color w:val="000000" w:themeColor="text1"/>
          <w:sz w:val="24"/>
          <w:szCs w:val="24"/>
        </w:rPr>
        <w:t xml:space="preserve">. Therefore, everywhere of the world the wild animals are facing threats to be endangered. Moreover, they are infected with different types of diseases due to change of habitats. Since, these </w:t>
      </w:r>
      <w:r w:rsidR="00EB5F11" w:rsidRPr="00F77408">
        <w:rPr>
          <w:rFonts w:ascii="Times New Roman" w:hAnsi="Times New Roman" w:cs="Times New Roman"/>
          <w:color w:val="000000" w:themeColor="text1"/>
          <w:sz w:val="24"/>
          <w:szCs w:val="24"/>
        </w:rPr>
        <w:t>types of</w:t>
      </w:r>
      <w:r w:rsidR="00CC224A" w:rsidRPr="00F77408">
        <w:rPr>
          <w:rFonts w:ascii="Times New Roman" w:hAnsi="Times New Roman" w:cs="Times New Roman"/>
          <w:color w:val="000000" w:themeColor="text1"/>
          <w:sz w:val="24"/>
          <w:szCs w:val="24"/>
        </w:rPr>
        <w:t xml:space="preserve"> animals are more important for ecological balance and maintenance of environment, conservation of endangered animals are very much important globally. Otherwise, ecological balance will be hampered. For conservation of these animal </w:t>
      </w:r>
      <w:r w:rsidR="00CD1DE9" w:rsidRPr="00F77408">
        <w:rPr>
          <w:rFonts w:ascii="Times New Roman" w:hAnsi="Times New Roman" w:cs="Times New Roman"/>
          <w:color w:val="000000" w:themeColor="text1"/>
          <w:sz w:val="24"/>
          <w:szCs w:val="24"/>
        </w:rPr>
        <w:t xml:space="preserve">animals, </w:t>
      </w:r>
      <w:r w:rsidR="00CC224A" w:rsidRPr="00F77408">
        <w:rPr>
          <w:rFonts w:ascii="Times New Roman" w:hAnsi="Times New Roman" w:cs="Times New Roman"/>
          <w:color w:val="000000" w:themeColor="text1"/>
          <w:sz w:val="24"/>
          <w:szCs w:val="24"/>
        </w:rPr>
        <w:t>health status</w:t>
      </w:r>
      <w:r w:rsidR="00CD1DE9" w:rsidRPr="00F77408">
        <w:rPr>
          <w:rFonts w:ascii="Times New Roman" w:hAnsi="Times New Roman" w:cs="Times New Roman"/>
          <w:color w:val="000000" w:themeColor="text1"/>
          <w:sz w:val="24"/>
          <w:szCs w:val="24"/>
        </w:rPr>
        <w:t xml:space="preserve"> </w:t>
      </w:r>
      <w:r w:rsidR="00CC224A" w:rsidRPr="00F77408">
        <w:rPr>
          <w:rFonts w:ascii="Times New Roman" w:hAnsi="Times New Roman" w:cs="Times New Roman"/>
          <w:color w:val="000000" w:themeColor="text1"/>
          <w:sz w:val="24"/>
          <w:szCs w:val="24"/>
        </w:rPr>
        <w:t xml:space="preserve">monitoring </w:t>
      </w:r>
      <w:r w:rsidR="00CD1DE9" w:rsidRPr="00F77408">
        <w:rPr>
          <w:rFonts w:ascii="Times New Roman" w:hAnsi="Times New Roman" w:cs="Times New Roman"/>
          <w:color w:val="000000" w:themeColor="text1"/>
          <w:sz w:val="24"/>
          <w:szCs w:val="24"/>
        </w:rPr>
        <w:t>programs are</w:t>
      </w:r>
      <w:r w:rsidR="00CC224A" w:rsidRPr="00F77408">
        <w:rPr>
          <w:rFonts w:ascii="Times New Roman" w:hAnsi="Times New Roman" w:cs="Times New Roman"/>
          <w:color w:val="000000" w:themeColor="text1"/>
          <w:sz w:val="24"/>
          <w:szCs w:val="24"/>
        </w:rPr>
        <w:t xml:space="preserve"> </w:t>
      </w:r>
      <w:r w:rsidR="00B0288F" w:rsidRPr="00F77408">
        <w:rPr>
          <w:rFonts w:ascii="Times New Roman" w:hAnsi="Times New Roman" w:cs="Times New Roman"/>
          <w:color w:val="000000" w:themeColor="text1"/>
          <w:sz w:val="24"/>
          <w:szCs w:val="24"/>
        </w:rPr>
        <w:t xml:space="preserve">also </w:t>
      </w:r>
      <w:proofErr w:type="spellStart"/>
      <w:r w:rsidR="00CC224A" w:rsidRPr="00F77408">
        <w:rPr>
          <w:rFonts w:ascii="Times New Roman" w:hAnsi="Times New Roman" w:cs="Times New Roman"/>
          <w:color w:val="000000" w:themeColor="text1"/>
          <w:sz w:val="24"/>
          <w:szCs w:val="24"/>
        </w:rPr>
        <w:t>important.</w:t>
      </w:r>
      <w:r w:rsidR="00913A2E" w:rsidRPr="00F77408">
        <w:rPr>
          <w:rFonts w:ascii="Times New Roman" w:hAnsi="Times New Roman" w:cs="Times New Roman"/>
          <w:color w:val="000000" w:themeColor="text1"/>
          <w:sz w:val="24"/>
          <w:szCs w:val="24"/>
        </w:rPr>
        <w:t>Among</w:t>
      </w:r>
      <w:proofErr w:type="spellEnd"/>
      <w:r w:rsidR="00913A2E" w:rsidRPr="00F77408">
        <w:rPr>
          <w:rFonts w:ascii="Times New Roman" w:hAnsi="Times New Roman" w:cs="Times New Roman"/>
          <w:color w:val="000000" w:themeColor="text1"/>
          <w:sz w:val="24"/>
          <w:szCs w:val="24"/>
        </w:rPr>
        <w:t xml:space="preserve"> different animals of the world various types of elephants are found in the </w:t>
      </w:r>
      <w:proofErr w:type="spellStart"/>
      <w:r w:rsidR="00913A2E" w:rsidRPr="00F77408">
        <w:rPr>
          <w:rFonts w:ascii="Times New Roman" w:hAnsi="Times New Roman" w:cs="Times New Roman"/>
          <w:color w:val="000000" w:themeColor="text1"/>
          <w:sz w:val="24"/>
          <w:szCs w:val="24"/>
        </w:rPr>
        <w:t>globe</w:t>
      </w:r>
      <w:r w:rsidR="00745176" w:rsidRPr="00F77408">
        <w:rPr>
          <w:rFonts w:ascii="Times New Roman" w:eastAsia="Times New Roman" w:hAnsi="Times New Roman" w:cs="Times New Roman"/>
          <w:color w:val="000000" w:themeColor="text1"/>
          <w:sz w:val="24"/>
          <w:szCs w:val="24"/>
        </w:rPr>
        <w:t>.</w:t>
      </w:r>
      <w:r w:rsidR="00913A2E" w:rsidRPr="00F77408">
        <w:rPr>
          <w:rFonts w:ascii="Times New Roman" w:eastAsia="Times New Roman" w:hAnsi="Times New Roman" w:cs="Times New Roman"/>
          <w:color w:val="000000" w:themeColor="text1"/>
          <w:sz w:val="24"/>
          <w:szCs w:val="24"/>
        </w:rPr>
        <w:t>Asiatic</w:t>
      </w:r>
      <w:proofErr w:type="spellEnd"/>
      <w:r w:rsidR="00913A2E" w:rsidRPr="00F77408">
        <w:rPr>
          <w:rFonts w:ascii="Times New Roman" w:eastAsia="Times New Roman" w:hAnsi="Times New Roman" w:cs="Times New Roman"/>
          <w:color w:val="000000" w:themeColor="text1"/>
          <w:sz w:val="24"/>
          <w:szCs w:val="24"/>
        </w:rPr>
        <w:t xml:space="preserve"> elephant is one of </w:t>
      </w:r>
      <w:proofErr w:type="spellStart"/>
      <w:r w:rsidR="00913A2E" w:rsidRPr="00F77408">
        <w:rPr>
          <w:rFonts w:ascii="Times New Roman" w:eastAsia="Times New Roman" w:hAnsi="Times New Roman" w:cs="Times New Roman"/>
          <w:color w:val="000000" w:themeColor="text1"/>
          <w:sz w:val="24"/>
          <w:szCs w:val="24"/>
        </w:rPr>
        <w:t>them.In</w:t>
      </w:r>
      <w:proofErr w:type="spellEnd"/>
      <w:r w:rsidR="00913A2E" w:rsidRPr="00F77408">
        <w:rPr>
          <w:rFonts w:ascii="Times New Roman" w:eastAsia="Times New Roman" w:hAnsi="Times New Roman" w:cs="Times New Roman"/>
          <w:color w:val="000000" w:themeColor="text1"/>
          <w:sz w:val="24"/>
          <w:szCs w:val="24"/>
        </w:rPr>
        <w:t xml:space="preserve"> Bangladesh almost 250-300 elephants are found (</w:t>
      </w:r>
      <w:proofErr w:type="spellStart"/>
      <w:r w:rsidR="00913A2E" w:rsidRPr="00F77408">
        <w:rPr>
          <w:rFonts w:ascii="Times New Roman" w:eastAsia="Times New Roman" w:hAnsi="Times New Roman" w:cs="Times New Roman"/>
          <w:color w:val="000000" w:themeColor="text1"/>
          <w:sz w:val="24"/>
          <w:szCs w:val="24"/>
        </w:rPr>
        <w:t>Sukumar</w:t>
      </w:r>
      <w:proofErr w:type="spellEnd"/>
      <w:r w:rsidR="00913A2E" w:rsidRPr="00F77408">
        <w:rPr>
          <w:rFonts w:ascii="Times New Roman" w:eastAsia="Times New Roman" w:hAnsi="Times New Roman" w:cs="Times New Roman"/>
          <w:color w:val="000000" w:themeColor="text1"/>
          <w:sz w:val="24"/>
          <w:szCs w:val="24"/>
        </w:rPr>
        <w:t xml:space="preserve">  2006).Mostly in the Chittagong hill tracts and north east district of </w:t>
      </w:r>
      <w:proofErr w:type="spellStart"/>
      <w:r w:rsidR="00913A2E" w:rsidRPr="00F77408">
        <w:rPr>
          <w:rFonts w:ascii="Times New Roman" w:eastAsia="Times New Roman" w:hAnsi="Times New Roman" w:cs="Times New Roman"/>
          <w:color w:val="000000" w:themeColor="text1"/>
          <w:sz w:val="24"/>
          <w:szCs w:val="24"/>
        </w:rPr>
        <w:t>Bangladesh.Moreover</w:t>
      </w:r>
      <w:proofErr w:type="spellEnd"/>
      <w:r w:rsidR="00913A2E" w:rsidRPr="00F77408">
        <w:rPr>
          <w:rFonts w:ascii="Times New Roman" w:eastAsia="Times New Roman" w:hAnsi="Times New Roman" w:cs="Times New Roman"/>
          <w:color w:val="000000" w:themeColor="text1"/>
          <w:sz w:val="24"/>
          <w:szCs w:val="24"/>
        </w:rPr>
        <w:t xml:space="preserve">, people are also </w:t>
      </w:r>
      <w:r w:rsidR="005C267A" w:rsidRPr="00F77408">
        <w:rPr>
          <w:rFonts w:ascii="Times New Roman" w:eastAsia="Times New Roman" w:hAnsi="Times New Roman" w:cs="Times New Roman"/>
          <w:color w:val="000000" w:themeColor="text1"/>
          <w:sz w:val="24"/>
          <w:szCs w:val="24"/>
        </w:rPr>
        <w:t xml:space="preserve">use these elephants for various purposes such as drought purpose and </w:t>
      </w:r>
      <w:proofErr w:type="spellStart"/>
      <w:r w:rsidR="005C267A" w:rsidRPr="00F77408">
        <w:rPr>
          <w:rFonts w:ascii="Times New Roman" w:eastAsia="Times New Roman" w:hAnsi="Times New Roman" w:cs="Times New Roman"/>
          <w:color w:val="000000" w:themeColor="text1"/>
          <w:sz w:val="24"/>
          <w:szCs w:val="24"/>
        </w:rPr>
        <w:t>circus.Indeed</w:t>
      </w:r>
      <w:proofErr w:type="spellEnd"/>
      <w:r w:rsidR="005C267A" w:rsidRPr="00F77408">
        <w:rPr>
          <w:rFonts w:ascii="Times New Roman" w:eastAsia="Times New Roman" w:hAnsi="Times New Roman" w:cs="Times New Roman"/>
          <w:color w:val="000000" w:themeColor="text1"/>
          <w:sz w:val="24"/>
          <w:szCs w:val="24"/>
        </w:rPr>
        <w:t>, Bangladesh government have taken initiatives to conserve these endangered species.</w:t>
      </w:r>
      <w:r w:rsidR="00F74A6A" w:rsidRPr="00F77408">
        <w:rPr>
          <w:rFonts w:ascii="Times New Roman" w:eastAsia="Times New Roman" w:hAnsi="Times New Roman" w:cs="Times New Roman"/>
          <w:color w:val="000000" w:themeColor="text1"/>
          <w:sz w:val="24"/>
          <w:szCs w:val="24"/>
        </w:rPr>
        <w:t xml:space="preserve"> </w:t>
      </w:r>
      <w:r w:rsidR="00D7371F" w:rsidRPr="00F77408">
        <w:rPr>
          <w:rFonts w:ascii="Times New Roman" w:hAnsi="Times New Roman" w:cs="Times New Roman"/>
          <w:sz w:val="24"/>
          <w:szCs w:val="24"/>
        </w:rPr>
        <w:t>Animal parasites are organisms that live in</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(internal or </w:t>
      </w:r>
      <w:proofErr w:type="spellStart"/>
      <w:r w:rsidR="00D7371F" w:rsidRPr="00F77408">
        <w:rPr>
          <w:rFonts w:ascii="Times New Roman" w:hAnsi="Times New Roman" w:cs="Times New Roman"/>
          <w:sz w:val="24"/>
          <w:szCs w:val="24"/>
        </w:rPr>
        <w:t>endoparasites</w:t>
      </w:r>
      <w:proofErr w:type="spellEnd"/>
      <w:r w:rsidR="00D7371F" w:rsidRPr="00F77408">
        <w:rPr>
          <w:rFonts w:ascii="Times New Roman" w:hAnsi="Times New Roman" w:cs="Times New Roman"/>
          <w:sz w:val="24"/>
          <w:szCs w:val="24"/>
        </w:rPr>
        <w:t>) or on (external or</w:t>
      </w:r>
      <w:r w:rsidR="003C6E38" w:rsidRPr="00F77408">
        <w:rPr>
          <w:rFonts w:ascii="Times New Roman" w:hAnsi="Times New Roman" w:cs="Times New Roman"/>
          <w:sz w:val="24"/>
          <w:szCs w:val="24"/>
        </w:rPr>
        <w:t xml:space="preserve"> </w:t>
      </w:r>
      <w:proofErr w:type="spellStart"/>
      <w:r w:rsidR="00D7371F" w:rsidRPr="00F77408">
        <w:rPr>
          <w:rFonts w:ascii="Times New Roman" w:hAnsi="Times New Roman" w:cs="Times New Roman"/>
          <w:sz w:val="24"/>
          <w:szCs w:val="24"/>
        </w:rPr>
        <w:t>ectoparasites</w:t>
      </w:r>
      <w:proofErr w:type="spellEnd"/>
      <w:r w:rsidR="00D7371F" w:rsidRPr="00F77408">
        <w:rPr>
          <w:rFonts w:ascii="Times New Roman" w:hAnsi="Times New Roman" w:cs="Times New Roman"/>
          <w:sz w:val="24"/>
          <w:szCs w:val="24"/>
        </w:rPr>
        <w:t>) a host-animal. Internal parasites</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are of particular importance in the case of free</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ranging </w:t>
      </w:r>
      <w:r w:rsidR="00233248" w:rsidRPr="00F77408">
        <w:rPr>
          <w:rFonts w:ascii="Times New Roman" w:hAnsi="Times New Roman" w:cs="Times New Roman"/>
          <w:sz w:val="24"/>
          <w:szCs w:val="24"/>
        </w:rPr>
        <w:t>and semi</w:t>
      </w:r>
      <w:r w:rsidR="00B0288F" w:rsidRPr="00F77408">
        <w:rPr>
          <w:rFonts w:ascii="Times New Roman" w:hAnsi="Times New Roman" w:cs="Times New Roman"/>
          <w:sz w:val="24"/>
          <w:szCs w:val="24"/>
        </w:rPr>
        <w:t>-</w:t>
      </w:r>
      <w:r w:rsidR="00233248" w:rsidRPr="00F77408">
        <w:rPr>
          <w:rFonts w:ascii="Times New Roman" w:hAnsi="Times New Roman" w:cs="Times New Roman"/>
          <w:sz w:val="24"/>
          <w:szCs w:val="24"/>
        </w:rPr>
        <w:t xml:space="preserve">captive </w:t>
      </w:r>
      <w:r w:rsidR="00D7371F" w:rsidRPr="00F77408">
        <w:rPr>
          <w:rFonts w:ascii="Times New Roman" w:hAnsi="Times New Roman" w:cs="Times New Roman"/>
          <w:sz w:val="24"/>
          <w:szCs w:val="24"/>
        </w:rPr>
        <w:t>Asian elephants (</w:t>
      </w:r>
      <w:proofErr w:type="spellStart"/>
      <w:r w:rsidR="00D7371F" w:rsidRPr="00F77408">
        <w:rPr>
          <w:rFonts w:ascii="Times New Roman" w:hAnsi="Times New Roman" w:cs="Times New Roman"/>
          <w:i/>
          <w:iCs/>
          <w:sz w:val="24"/>
          <w:szCs w:val="24"/>
        </w:rPr>
        <w:t>Elephas</w:t>
      </w:r>
      <w:proofErr w:type="spellEnd"/>
      <w:r w:rsidR="00D7371F" w:rsidRPr="00F77408">
        <w:rPr>
          <w:rFonts w:ascii="Times New Roman" w:hAnsi="Times New Roman" w:cs="Times New Roman"/>
          <w:i/>
          <w:iCs/>
          <w:sz w:val="24"/>
          <w:szCs w:val="24"/>
        </w:rPr>
        <w:t xml:space="preserve"> </w:t>
      </w:r>
      <w:proofErr w:type="spellStart"/>
      <w:r w:rsidR="00D7371F" w:rsidRPr="00F77408">
        <w:rPr>
          <w:rFonts w:ascii="Times New Roman" w:hAnsi="Times New Roman" w:cs="Times New Roman"/>
          <w:i/>
          <w:iCs/>
          <w:sz w:val="24"/>
          <w:szCs w:val="24"/>
        </w:rPr>
        <w:t>maximus</w:t>
      </w:r>
      <w:proofErr w:type="spellEnd"/>
      <w:r w:rsidR="00D7371F" w:rsidRPr="00F77408">
        <w:rPr>
          <w:rFonts w:ascii="Times New Roman" w:hAnsi="Times New Roman" w:cs="Times New Roman"/>
          <w:sz w:val="24"/>
          <w:szCs w:val="24"/>
        </w:rPr>
        <w:t>) as</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management actions that confine</w:t>
      </w:r>
      <w:r w:rsidR="00843CA1" w:rsidRPr="00F77408">
        <w:rPr>
          <w:rFonts w:ascii="Times New Roman" w:hAnsi="Times New Roman" w:cs="Times New Roman"/>
          <w:sz w:val="24"/>
          <w:szCs w:val="24"/>
        </w:rPr>
        <w:t>d</w:t>
      </w:r>
      <w:r w:rsidR="00D7371F" w:rsidRPr="00F77408">
        <w:rPr>
          <w:rFonts w:ascii="Times New Roman" w:hAnsi="Times New Roman" w:cs="Times New Roman"/>
          <w:sz w:val="24"/>
          <w:szCs w:val="24"/>
        </w:rPr>
        <w:t xml:space="preserve"> elephants to</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restricted areas such as parks may </w:t>
      </w:r>
      <w:proofErr w:type="spellStart"/>
      <w:r w:rsidR="00D7371F" w:rsidRPr="00F77408">
        <w:rPr>
          <w:rFonts w:ascii="Times New Roman" w:hAnsi="Times New Roman" w:cs="Times New Roman"/>
          <w:sz w:val="24"/>
          <w:szCs w:val="24"/>
        </w:rPr>
        <w:t>favour</w:t>
      </w:r>
      <w:proofErr w:type="spellEnd"/>
      <w:r w:rsidR="00D7371F" w:rsidRPr="00F77408">
        <w:rPr>
          <w:rFonts w:ascii="Times New Roman" w:hAnsi="Times New Roman" w:cs="Times New Roman"/>
          <w:sz w:val="24"/>
          <w:szCs w:val="24"/>
        </w:rPr>
        <w:t xml:space="preserve"> the</w:t>
      </w:r>
      <w:r w:rsidR="003C6E38" w:rsidRPr="00F77408">
        <w:rPr>
          <w:rFonts w:ascii="Times New Roman" w:hAnsi="Times New Roman" w:cs="Times New Roman"/>
          <w:sz w:val="24"/>
          <w:szCs w:val="24"/>
        </w:rPr>
        <w:t xml:space="preserve"> </w:t>
      </w:r>
      <w:r w:rsidR="00B0288F" w:rsidRPr="00F77408">
        <w:rPr>
          <w:rFonts w:ascii="Times New Roman" w:hAnsi="Times New Roman" w:cs="Times New Roman"/>
          <w:sz w:val="24"/>
          <w:szCs w:val="24"/>
        </w:rPr>
        <w:t>build</w:t>
      </w:r>
      <w:r w:rsidR="00D7371F" w:rsidRPr="00F77408">
        <w:rPr>
          <w:rFonts w:ascii="Times New Roman" w:hAnsi="Times New Roman" w:cs="Times New Roman"/>
          <w:sz w:val="24"/>
          <w:szCs w:val="24"/>
        </w:rPr>
        <w:t>up of internal parasite infections through</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contaminated feeding grounds and nutritional</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stresses.</w:t>
      </w:r>
      <w:r w:rsidR="00EF2800" w:rsidRPr="00F77408">
        <w:rPr>
          <w:rFonts w:ascii="Times New Roman" w:hAnsi="Times New Roman" w:cs="Times New Roman"/>
          <w:color w:val="7030A0"/>
          <w:sz w:val="24"/>
          <w:szCs w:val="24"/>
        </w:rPr>
        <w:t xml:space="preserve"> </w:t>
      </w:r>
      <w:r w:rsidR="00D7371F" w:rsidRPr="00F77408">
        <w:rPr>
          <w:rFonts w:ascii="Times New Roman" w:hAnsi="Times New Roman" w:cs="Times New Roman"/>
          <w:sz w:val="24"/>
          <w:szCs w:val="24"/>
        </w:rPr>
        <w:t>Helminthes and protozoa are the two main kinds</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of internal parasites. </w:t>
      </w:r>
      <w:proofErr w:type="spellStart"/>
      <w:r w:rsidR="00D7371F" w:rsidRPr="00F77408">
        <w:rPr>
          <w:rFonts w:ascii="Times New Roman" w:hAnsi="Times New Roman" w:cs="Times New Roman"/>
          <w:sz w:val="24"/>
          <w:szCs w:val="24"/>
        </w:rPr>
        <w:t>Helminths</w:t>
      </w:r>
      <w:proofErr w:type="spellEnd"/>
      <w:r w:rsidR="00D7371F" w:rsidRPr="00F77408">
        <w:rPr>
          <w:rFonts w:ascii="Times New Roman" w:hAnsi="Times New Roman" w:cs="Times New Roman"/>
          <w:sz w:val="24"/>
          <w:szCs w:val="24"/>
        </w:rPr>
        <w:t xml:space="preserve"> can be divided</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into three categories; nematodes (roundworms),</w:t>
      </w:r>
      <w:r w:rsidR="00CF7F45" w:rsidRPr="00F77408">
        <w:rPr>
          <w:rFonts w:ascii="Times New Roman" w:hAnsi="Times New Roman" w:cs="Times New Roman"/>
          <w:sz w:val="24"/>
          <w:szCs w:val="24"/>
        </w:rPr>
        <w:t xml:space="preserve"> </w:t>
      </w:r>
      <w:proofErr w:type="spellStart"/>
      <w:r w:rsidR="00CF7F45" w:rsidRPr="00F77408">
        <w:rPr>
          <w:rFonts w:ascii="Times New Roman" w:hAnsi="Times New Roman" w:cs="Times New Roman"/>
          <w:sz w:val="24"/>
          <w:szCs w:val="24"/>
        </w:rPr>
        <w:t>cestodes</w:t>
      </w:r>
      <w:proofErr w:type="spellEnd"/>
      <w:r w:rsidR="00CF7F45"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(tapeworms) and </w:t>
      </w:r>
      <w:proofErr w:type="spellStart"/>
      <w:r w:rsidR="00D7371F" w:rsidRPr="00F77408">
        <w:rPr>
          <w:rFonts w:ascii="Times New Roman" w:hAnsi="Times New Roman" w:cs="Times New Roman"/>
          <w:sz w:val="24"/>
          <w:szCs w:val="24"/>
        </w:rPr>
        <w:t>trematodes</w:t>
      </w:r>
      <w:proofErr w:type="spellEnd"/>
      <w:r w:rsidR="00D7371F" w:rsidRPr="00F77408">
        <w:rPr>
          <w:rFonts w:ascii="Times New Roman" w:hAnsi="Times New Roman" w:cs="Times New Roman"/>
          <w:sz w:val="24"/>
          <w:szCs w:val="24"/>
        </w:rPr>
        <w:t xml:space="preserve"> (flukes).</w:t>
      </w:r>
      <w:r w:rsidR="00CF7F45"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Nematodes’ life cycle is very simple and they are</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easily detectable in </w:t>
      </w:r>
      <w:proofErr w:type="spellStart"/>
      <w:r w:rsidR="00D7371F" w:rsidRPr="00F77408">
        <w:rPr>
          <w:rFonts w:ascii="Times New Roman" w:hAnsi="Times New Roman" w:cs="Times New Roman"/>
          <w:sz w:val="24"/>
          <w:szCs w:val="24"/>
        </w:rPr>
        <w:t>faecal</w:t>
      </w:r>
      <w:proofErr w:type="spellEnd"/>
      <w:r w:rsidR="00D7371F" w:rsidRPr="00F77408">
        <w:rPr>
          <w:rFonts w:ascii="Times New Roman" w:hAnsi="Times New Roman" w:cs="Times New Roman"/>
          <w:sz w:val="24"/>
          <w:szCs w:val="24"/>
        </w:rPr>
        <w:t xml:space="preserve"> matter, hence are the</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most commonly assessed helminthes with regard</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to animal health. Within the phylum </w:t>
      </w:r>
      <w:proofErr w:type="spellStart"/>
      <w:r w:rsidR="00D7371F" w:rsidRPr="00F77408">
        <w:rPr>
          <w:rFonts w:ascii="Times New Roman" w:hAnsi="Times New Roman" w:cs="Times New Roman"/>
          <w:sz w:val="24"/>
          <w:szCs w:val="24"/>
        </w:rPr>
        <w:t>Nematoda</w:t>
      </w:r>
      <w:proofErr w:type="spellEnd"/>
      <w:r w:rsidR="00D7371F" w:rsidRPr="00F77408">
        <w:rPr>
          <w:rFonts w:ascii="Times New Roman" w:hAnsi="Times New Roman" w:cs="Times New Roman"/>
          <w:sz w:val="24"/>
          <w:szCs w:val="24"/>
        </w:rPr>
        <w:t>,</w:t>
      </w:r>
      <w:r w:rsidR="00F71AD5"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members of the super</w:t>
      </w:r>
      <w:r w:rsidR="0036723B"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family </w:t>
      </w:r>
      <w:proofErr w:type="spellStart"/>
      <w:r w:rsidR="00D7371F" w:rsidRPr="00F77408">
        <w:rPr>
          <w:rFonts w:ascii="Times New Roman" w:hAnsi="Times New Roman" w:cs="Times New Roman"/>
          <w:sz w:val="24"/>
          <w:szCs w:val="24"/>
        </w:rPr>
        <w:t>Strongyloidea</w:t>
      </w:r>
      <w:proofErr w:type="spellEnd"/>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w:t>
      </w:r>
      <w:proofErr w:type="spellStart"/>
      <w:r w:rsidR="00D7371F" w:rsidRPr="00F77408">
        <w:rPr>
          <w:rFonts w:ascii="Times New Roman" w:hAnsi="Times New Roman" w:cs="Times New Roman"/>
          <w:sz w:val="24"/>
          <w:szCs w:val="24"/>
        </w:rPr>
        <w:t>strongyles</w:t>
      </w:r>
      <w:proofErr w:type="spellEnd"/>
      <w:r w:rsidR="00D7371F" w:rsidRPr="00F77408">
        <w:rPr>
          <w:rFonts w:ascii="Times New Roman" w:hAnsi="Times New Roman" w:cs="Times New Roman"/>
          <w:sz w:val="24"/>
          <w:szCs w:val="24"/>
        </w:rPr>
        <w:t>) have been observed in wild</w:t>
      </w:r>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African and Asian elephants. This </w:t>
      </w:r>
      <w:proofErr w:type="spellStart"/>
      <w:r w:rsidR="00D7371F" w:rsidRPr="00F77408">
        <w:rPr>
          <w:rFonts w:ascii="Times New Roman" w:hAnsi="Times New Roman" w:cs="Times New Roman"/>
          <w:sz w:val="24"/>
          <w:szCs w:val="24"/>
        </w:rPr>
        <w:t>superfamily</w:t>
      </w:r>
      <w:proofErr w:type="spellEnd"/>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 xml:space="preserve">comprises the genera </w:t>
      </w:r>
      <w:proofErr w:type="spellStart"/>
      <w:r w:rsidR="00D7371F" w:rsidRPr="00F77408">
        <w:rPr>
          <w:rFonts w:ascii="Times New Roman" w:hAnsi="Times New Roman" w:cs="Times New Roman"/>
          <w:i/>
          <w:iCs/>
          <w:sz w:val="24"/>
          <w:szCs w:val="24"/>
        </w:rPr>
        <w:t>Choniangium</w:t>
      </w:r>
      <w:proofErr w:type="spellEnd"/>
      <w:r w:rsidR="00D7371F" w:rsidRPr="00F77408">
        <w:rPr>
          <w:rFonts w:ascii="Times New Roman" w:hAnsi="Times New Roman" w:cs="Times New Roman"/>
          <w:sz w:val="24"/>
          <w:szCs w:val="24"/>
        </w:rPr>
        <w:t xml:space="preserve">, </w:t>
      </w:r>
      <w:proofErr w:type="spellStart"/>
      <w:r w:rsidR="00D7371F" w:rsidRPr="00F77408">
        <w:rPr>
          <w:rFonts w:ascii="Times New Roman" w:hAnsi="Times New Roman" w:cs="Times New Roman"/>
          <w:i/>
          <w:iCs/>
          <w:sz w:val="24"/>
          <w:szCs w:val="24"/>
        </w:rPr>
        <w:t>Decrusia</w:t>
      </w:r>
      <w:proofErr w:type="spellEnd"/>
      <w:r w:rsidR="00D7371F" w:rsidRPr="00F77408">
        <w:rPr>
          <w:rFonts w:ascii="Times New Roman" w:hAnsi="Times New Roman" w:cs="Times New Roman"/>
          <w:sz w:val="24"/>
          <w:szCs w:val="24"/>
        </w:rPr>
        <w:t>,</w:t>
      </w:r>
      <w:r w:rsidR="00455EC6"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and</w:t>
      </w:r>
      <w:r w:rsidR="003C6E38" w:rsidRPr="00F77408">
        <w:rPr>
          <w:rFonts w:ascii="Times New Roman" w:hAnsi="Times New Roman" w:cs="Times New Roman"/>
          <w:sz w:val="24"/>
          <w:szCs w:val="24"/>
        </w:rPr>
        <w:t xml:space="preserve"> </w:t>
      </w:r>
      <w:proofErr w:type="spellStart"/>
      <w:r w:rsidR="00D7371F" w:rsidRPr="00F77408">
        <w:rPr>
          <w:rFonts w:ascii="Times New Roman" w:hAnsi="Times New Roman" w:cs="Times New Roman"/>
          <w:i/>
          <w:iCs/>
          <w:sz w:val="24"/>
          <w:szCs w:val="24"/>
        </w:rPr>
        <w:t>Equinurbia</w:t>
      </w:r>
      <w:proofErr w:type="spellEnd"/>
      <w:r w:rsidR="00D7371F" w:rsidRPr="00F77408">
        <w:rPr>
          <w:rFonts w:ascii="Times New Roman" w:hAnsi="Times New Roman" w:cs="Times New Roman"/>
          <w:i/>
          <w:iCs/>
          <w:sz w:val="24"/>
          <w:szCs w:val="24"/>
        </w:rPr>
        <w:t xml:space="preserve"> </w:t>
      </w:r>
      <w:r w:rsidR="00D7371F" w:rsidRPr="00F77408">
        <w:rPr>
          <w:rFonts w:ascii="Times New Roman" w:hAnsi="Times New Roman" w:cs="Times New Roman"/>
          <w:sz w:val="24"/>
          <w:szCs w:val="24"/>
        </w:rPr>
        <w:t xml:space="preserve">as large </w:t>
      </w:r>
      <w:proofErr w:type="spellStart"/>
      <w:r w:rsidR="00D7371F" w:rsidRPr="00F77408">
        <w:rPr>
          <w:rFonts w:ascii="Times New Roman" w:hAnsi="Times New Roman" w:cs="Times New Roman"/>
          <w:sz w:val="24"/>
          <w:szCs w:val="24"/>
        </w:rPr>
        <w:t>strongyles</w:t>
      </w:r>
      <w:proofErr w:type="spellEnd"/>
      <w:r w:rsidR="00D7371F" w:rsidRPr="00F77408">
        <w:rPr>
          <w:rFonts w:ascii="Times New Roman" w:hAnsi="Times New Roman" w:cs="Times New Roman"/>
          <w:sz w:val="24"/>
          <w:szCs w:val="24"/>
        </w:rPr>
        <w:t xml:space="preserve"> and </w:t>
      </w:r>
      <w:proofErr w:type="spellStart"/>
      <w:r w:rsidR="00D7371F" w:rsidRPr="00F77408">
        <w:rPr>
          <w:rFonts w:ascii="Times New Roman" w:hAnsi="Times New Roman" w:cs="Times New Roman"/>
          <w:i/>
          <w:iCs/>
          <w:sz w:val="24"/>
          <w:szCs w:val="24"/>
        </w:rPr>
        <w:t>Khalilia</w:t>
      </w:r>
      <w:proofErr w:type="spellEnd"/>
      <w:r w:rsidR="00D7371F" w:rsidRPr="00F77408">
        <w:rPr>
          <w:rFonts w:ascii="Times New Roman" w:hAnsi="Times New Roman" w:cs="Times New Roman"/>
          <w:sz w:val="24"/>
          <w:szCs w:val="24"/>
        </w:rPr>
        <w:t>,</w:t>
      </w:r>
      <w:r w:rsidR="003C6E38" w:rsidRPr="00F77408">
        <w:rPr>
          <w:rFonts w:ascii="Times New Roman" w:hAnsi="Times New Roman" w:cs="Times New Roman"/>
          <w:sz w:val="24"/>
          <w:szCs w:val="24"/>
        </w:rPr>
        <w:t xml:space="preserve"> </w:t>
      </w:r>
      <w:proofErr w:type="spellStart"/>
      <w:r w:rsidR="00D7371F" w:rsidRPr="00F77408">
        <w:rPr>
          <w:rFonts w:ascii="Times New Roman" w:hAnsi="Times New Roman" w:cs="Times New Roman"/>
          <w:i/>
          <w:iCs/>
          <w:sz w:val="24"/>
          <w:szCs w:val="24"/>
        </w:rPr>
        <w:t>Murshidia</w:t>
      </w:r>
      <w:proofErr w:type="spellEnd"/>
      <w:r w:rsidR="00D7371F" w:rsidRPr="00F77408">
        <w:rPr>
          <w:rFonts w:ascii="Times New Roman" w:hAnsi="Times New Roman" w:cs="Times New Roman"/>
          <w:sz w:val="24"/>
          <w:szCs w:val="24"/>
        </w:rPr>
        <w:t xml:space="preserve">, and </w:t>
      </w:r>
      <w:proofErr w:type="spellStart"/>
      <w:r w:rsidR="00D7371F" w:rsidRPr="00F77408">
        <w:rPr>
          <w:rFonts w:ascii="Times New Roman" w:hAnsi="Times New Roman" w:cs="Times New Roman"/>
          <w:i/>
          <w:iCs/>
          <w:sz w:val="24"/>
          <w:szCs w:val="24"/>
        </w:rPr>
        <w:t>Quilonia</w:t>
      </w:r>
      <w:proofErr w:type="spellEnd"/>
      <w:r w:rsidR="00D7371F" w:rsidRPr="00F77408">
        <w:rPr>
          <w:rFonts w:ascii="Times New Roman" w:hAnsi="Times New Roman" w:cs="Times New Roman"/>
          <w:i/>
          <w:iCs/>
          <w:sz w:val="24"/>
          <w:szCs w:val="24"/>
        </w:rPr>
        <w:t xml:space="preserve"> </w:t>
      </w:r>
      <w:r w:rsidR="00D7371F" w:rsidRPr="00F77408">
        <w:rPr>
          <w:rFonts w:ascii="Times New Roman" w:hAnsi="Times New Roman" w:cs="Times New Roman"/>
          <w:sz w:val="24"/>
          <w:szCs w:val="24"/>
        </w:rPr>
        <w:t xml:space="preserve">as small </w:t>
      </w:r>
      <w:proofErr w:type="spellStart"/>
      <w:r w:rsidR="00D7371F" w:rsidRPr="00F77408">
        <w:rPr>
          <w:rFonts w:ascii="Times New Roman" w:hAnsi="Times New Roman" w:cs="Times New Roman"/>
          <w:sz w:val="24"/>
          <w:szCs w:val="24"/>
        </w:rPr>
        <w:t>strongyles</w:t>
      </w:r>
      <w:proofErr w:type="spellEnd"/>
      <w:r w:rsidR="003C6E38" w:rsidRPr="00F77408">
        <w:rPr>
          <w:rFonts w:ascii="Times New Roman" w:hAnsi="Times New Roman" w:cs="Times New Roman"/>
          <w:sz w:val="24"/>
          <w:szCs w:val="24"/>
        </w:rPr>
        <w:t xml:space="preserve"> </w:t>
      </w:r>
      <w:r w:rsidR="00D7371F" w:rsidRPr="00F77408">
        <w:rPr>
          <w:rFonts w:ascii="Times New Roman" w:hAnsi="Times New Roman" w:cs="Times New Roman"/>
          <w:sz w:val="24"/>
          <w:szCs w:val="24"/>
        </w:rPr>
        <w:t>(</w:t>
      </w:r>
      <w:proofErr w:type="spellStart"/>
      <w:r w:rsidR="00D7371F" w:rsidRPr="00F77408">
        <w:rPr>
          <w:rFonts w:ascii="Times New Roman" w:hAnsi="Times New Roman" w:cs="Times New Roman"/>
          <w:sz w:val="24"/>
          <w:szCs w:val="24"/>
        </w:rPr>
        <w:t>Condy</w:t>
      </w:r>
      <w:proofErr w:type="spellEnd"/>
      <w:r w:rsidR="00D7371F" w:rsidRPr="00F77408">
        <w:rPr>
          <w:rFonts w:ascii="Times New Roman" w:hAnsi="Times New Roman" w:cs="Times New Roman"/>
          <w:sz w:val="24"/>
          <w:szCs w:val="24"/>
        </w:rPr>
        <w:t xml:space="preserve"> 1973; Gupta 1974; </w:t>
      </w:r>
      <w:proofErr w:type="spellStart"/>
      <w:r w:rsidR="00D7371F" w:rsidRPr="00F77408">
        <w:rPr>
          <w:rFonts w:ascii="Times New Roman" w:hAnsi="Times New Roman" w:cs="Times New Roman"/>
          <w:sz w:val="24"/>
          <w:szCs w:val="24"/>
        </w:rPr>
        <w:t>Chandrashekaran</w:t>
      </w:r>
      <w:proofErr w:type="spellEnd"/>
      <w:r w:rsidR="003C6E38" w:rsidRPr="00F77408">
        <w:rPr>
          <w:rFonts w:ascii="Times New Roman" w:hAnsi="Times New Roman" w:cs="Times New Roman"/>
          <w:sz w:val="24"/>
          <w:szCs w:val="24"/>
        </w:rPr>
        <w:t xml:space="preserve"> 1992; Fowler 2006). Adu</w:t>
      </w:r>
      <w:r w:rsidR="00843CA1" w:rsidRPr="00F77408">
        <w:rPr>
          <w:rFonts w:ascii="Times New Roman" w:hAnsi="Times New Roman" w:cs="Times New Roman"/>
          <w:sz w:val="24"/>
          <w:szCs w:val="24"/>
        </w:rPr>
        <w:t xml:space="preserve">lt nematodes live in the </w:t>
      </w:r>
      <w:r w:rsidR="00233248" w:rsidRPr="00F77408">
        <w:rPr>
          <w:rFonts w:ascii="Times New Roman" w:hAnsi="Times New Roman" w:cs="Times New Roman"/>
          <w:sz w:val="24"/>
          <w:szCs w:val="24"/>
        </w:rPr>
        <w:t>gastro</w:t>
      </w:r>
      <w:r w:rsidR="003C6E38" w:rsidRPr="00F77408">
        <w:rPr>
          <w:rFonts w:ascii="Times New Roman" w:hAnsi="Times New Roman" w:cs="Times New Roman"/>
          <w:sz w:val="24"/>
          <w:szCs w:val="24"/>
        </w:rPr>
        <w:t xml:space="preserve">intestinal tract of the host and produce eggs, which are expelled from the host with the </w:t>
      </w:r>
      <w:proofErr w:type="spellStart"/>
      <w:r w:rsidR="003C6E38" w:rsidRPr="00F77408">
        <w:rPr>
          <w:rFonts w:ascii="Times New Roman" w:hAnsi="Times New Roman" w:cs="Times New Roman"/>
          <w:sz w:val="24"/>
          <w:szCs w:val="24"/>
        </w:rPr>
        <w:t>faeces</w:t>
      </w:r>
      <w:proofErr w:type="spellEnd"/>
      <w:r w:rsidR="003C6E38" w:rsidRPr="00F77408">
        <w:rPr>
          <w:rFonts w:ascii="Times New Roman" w:hAnsi="Times New Roman" w:cs="Times New Roman"/>
          <w:sz w:val="24"/>
          <w:szCs w:val="24"/>
        </w:rPr>
        <w:t>. Gastro</w:t>
      </w:r>
      <w:r w:rsidR="00843CA1" w:rsidRPr="00F77408">
        <w:rPr>
          <w:rFonts w:ascii="Times New Roman" w:hAnsi="Times New Roman" w:cs="Times New Roman"/>
          <w:sz w:val="24"/>
          <w:szCs w:val="24"/>
        </w:rPr>
        <w:t>-</w:t>
      </w:r>
      <w:r w:rsidR="003C6E38" w:rsidRPr="00F77408">
        <w:rPr>
          <w:rFonts w:ascii="Times New Roman" w:hAnsi="Times New Roman" w:cs="Times New Roman"/>
          <w:sz w:val="24"/>
          <w:szCs w:val="24"/>
        </w:rPr>
        <w:t xml:space="preserve">intestinal parasitic infection is responsible for most economic and production losses in livestock worldwide </w:t>
      </w:r>
      <w:r w:rsidR="005C267A" w:rsidRPr="00F77408">
        <w:rPr>
          <w:rFonts w:ascii="Times New Roman" w:hAnsi="Times New Roman" w:cs="Times New Roman"/>
          <w:sz w:val="24"/>
          <w:szCs w:val="24"/>
        </w:rPr>
        <w:t>(Coop and</w:t>
      </w:r>
      <w:r w:rsidR="003C6E38" w:rsidRPr="00F77408">
        <w:rPr>
          <w:rFonts w:ascii="Times New Roman" w:hAnsi="Times New Roman" w:cs="Times New Roman"/>
          <w:sz w:val="24"/>
          <w:szCs w:val="24"/>
        </w:rPr>
        <w:t xml:space="preserve"> Holmes 1996; Waller 2006). As eradication of parasites is not practical, the aim of control measures in livestock is to limit parasite populations to levels that are compatible with economic production (</w:t>
      </w:r>
      <w:proofErr w:type="spellStart"/>
      <w:r w:rsidR="003C6E38" w:rsidRPr="00F77408">
        <w:rPr>
          <w:rFonts w:ascii="Times New Roman" w:hAnsi="Times New Roman" w:cs="Times New Roman"/>
          <w:sz w:val="24"/>
          <w:szCs w:val="24"/>
        </w:rPr>
        <w:t>Brun</w:t>
      </w:r>
      <w:r w:rsidR="005C267A" w:rsidRPr="00F77408">
        <w:rPr>
          <w:rFonts w:ascii="Times New Roman" w:hAnsi="Times New Roman" w:cs="Times New Roman"/>
          <w:sz w:val="24"/>
          <w:szCs w:val="24"/>
        </w:rPr>
        <w:t>sdon</w:t>
      </w:r>
      <w:proofErr w:type="spellEnd"/>
      <w:r w:rsidR="005C267A" w:rsidRPr="00F77408">
        <w:rPr>
          <w:rFonts w:ascii="Times New Roman" w:hAnsi="Times New Roman" w:cs="Times New Roman"/>
          <w:sz w:val="24"/>
          <w:szCs w:val="24"/>
        </w:rPr>
        <w:t xml:space="preserve"> and</w:t>
      </w:r>
      <w:r w:rsidR="003C6E38" w:rsidRPr="00F77408">
        <w:rPr>
          <w:rFonts w:ascii="Times New Roman" w:hAnsi="Times New Roman" w:cs="Times New Roman"/>
          <w:sz w:val="24"/>
          <w:szCs w:val="24"/>
        </w:rPr>
        <w:t xml:space="preserve"> Adam 1975).</w:t>
      </w:r>
      <w:r w:rsidR="00843CA1" w:rsidRPr="00F77408">
        <w:rPr>
          <w:rFonts w:ascii="Times New Roman" w:hAnsi="Times New Roman" w:cs="Times New Roman"/>
          <w:sz w:val="24"/>
          <w:szCs w:val="24"/>
        </w:rPr>
        <w:t xml:space="preserve"> </w:t>
      </w:r>
      <w:r w:rsidR="003C6E38" w:rsidRPr="00F77408">
        <w:rPr>
          <w:rFonts w:ascii="Times New Roman" w:hAnsi="Times New Roman" w:cs="Times New Roman"/>
          <w:sz w:val="24"/>
          <w:szCs w:val="24"/>
        </w:rPr>
        <w:t xml:space="preserve">Nematode diseases vary in severity from asymptomatic infection to rapidly fatal exsanguinations (Bowman &amp; </w:t>
      </w:r>
      <w:proofErr w:type="spellStart"/>
      <w:r w:rsidR="003C6E38" w:rsidRPr="00F77408">
        <w:rPr>
          <w:rFonts w:ascii="Times New Roman" w:hAnsi="Times New Roman" w:cs="Times New Roman"/>
          <w:sz w:val="24"/>
          <w:szCs w:val="24"/>
        </w:rPr>
        <w:t>Georgi</w:t>
      </w:r>
      <w:proofErr w:type="spellEnd"/>
      <w:r w:rsidR="003C6E38" w:rsidRPr="00F77408">
        <w:rPr>
          <w:rFonts w:ascii="Times New Roman" w:hAnsi="Times New Roman" w:cs="Times New Roman"/>
          <w:sz w:val="24"/>
          <w:szCs w:val="24"/>
        </w:rPr>
        <w:t xml:space="preserve"> 2006). These parasites can affect host survival and reproduction directly through pathological effects and indirectly by reducing host condition </w:t>
      </w:r>
      <w:r w:rsidR="005C267A" w:rsidRPr="00F77408">
        <w:rPr>
          <w:rFonts w:ascii="Times New Roman" w:hAnsi="Times New Roman" w:cs="Times New Roman"/>
          <w:sz w:val="24"/>
          <w:szCs w:val="24"/>
        </w:rPr>
        <w:t>(Coop and</w:t>
      </w:r>
      <w:r w:rsidR="003C6E38" w:rsidRPr="00F77408">
        <w:rPr>
          <w:rFonts w:ascii="Times New Roman" w:hAnsi="Times New Roman" w:cs="Times New Roman"/>
          <w:sz w:val="24"/>
          <w:szCs w:val="24"/>
        </w:rPr>
        <w:t xml:space="preserve"> Holmes 1996). The general effects of gastrointestinal nematode infection are partial or complete loss of appetite; interference with the production of digestive juices; damage to the lining of the alimentary tract so that materials such as proteins leak into the gut from the blood stream; </w:t>
      </w:r>
      <w:proofErr w:type="spellStart"/>
      <w:r w:rsidR="003C6E38" w:rsidRPr="00F77408">
        <w:rPr>
          <w:rFonts w:ascii="Times New Roman" w:hAnsi="Times New Roman" w:cs="Times New Roman"/>
          <w:sz w:val="24"/>
          <w:szCs w:val="24"/>
        </w:rPr>
        <w:t>diarrhoea</w:t>
      </w:r>
      <w:proofErr w:type="spellEnd"/>
      <w:r w:rsidR="003C6E38" w:rsidRPr="00F77408">
        <w:rPr>
          <w:rFonts w:ascii="Times New Roman" w:hAnsi="Times New Roman" w:cs="Times New Roman"/>
          <w:sz w:val="24"/>
          <w:szCs w:val="24"/>
        </w:rPr>
        <w:t xml:space="preserve"> which leads to dehydration; and possibly interference with digestion and the absorption of digested nutrients (Fox 2000). </w:t>
      </w:r>
      <w:r w:rsidR="00102E08" w:rsidRPr="00F77408">
        <w:rPr>
          <w:rFonts w:ascii="Times New Roman" w:hAnsi="Times New Roman" w:cs="Times New Roman"/>
          <w:sz w:val="24"/>
          <w:szCs w:val="24"/>
        </w:rPr>
        <w:t>On t</w:t>
      </w:r>
      <w:r w:rsidR="007E0173" w:rsidRPr="00F77408">
        <w:rPr>
          <w:rFonts w:ascii="Times New Roman" w:hAnsi="Times New Roman" w:cs="Times New Roman"/>
          <w:sz w:val="24"/>
          <w:szCs w:val="24"/>
        </w:rPr>
        <w:t>he other hand,</w:t>
      </w:r>
      <w:r w:rsidRPr="00F77408">
        <w:rPr>
          <w:rFonts w:ascii="Times New Roman" w:hAnsi="Times New Roman" w:cs="Times New Roman"/>
          <w:sz w:val="24"/>
          <w:szCs w:val="24"/>
        </w:rPr>
        <w:t xml:space="preserve"> </w:t>
      </w:r>
      <w:r w:rsidR="007E0173" w:rsidRPr="00F77408">
        <w:rPr>
          <w:rFonts w:ascii="Times New Roman" w:hAnsi="Times New Roman" w:cs="Times New Roman"/>
          <w:sz w:val="24"/>
          <w:szCs w:val="24"/>
        </w:rPr>
        <w:t>gastro</w:t>
      </w:r>
      <w:r w:rsidR="00102E08" w:rsidRPr="00F77408">
        <w:rPr>
          <w:rFonts w:ascii="Times New Roman" w:hAnsi="Times New Roman" w:cs="Times New Roman"/>
          <w:sz w:val="24"/>
          <w:szCs w:val="24"/>
        </w:rPr>
        <w:t>enteritis</w:t>
      </w:r>
      <w:r w:rsidRPr="00F77408">
        <w:rPr>
          <w:rFonts w:ascii="Times New Roman" w:hAnsi="Times New Roman" w:cs="Times New Roman"/>
          <w:sz w:val="24"/>
          <w:szCs w:val="24"/>
        </w:rPr>
        <w:t xml:space="preserve"> is mostly caused by </w:t>
      </w:r>
      <w:r w:rsidR="00102E08" w:rsidRPr="00F77408">
        <w:rPr>
          <w:rFonts w:ascii="Times New Roman" w:hAnsi="Times New Roman" w:cs="Times New Roman"/>
          <w:sz w:val="24"/>
          <w:szCs w:val="24"/>
        </w:rPr>
        <w:t xml:space="preserve">different agents including </w:t>
      </w:r>
      <w:r w:rsidR="00C65720" w:rsidRPr="00F77408">
        <w:rPr>
          <w:rFonts w:ascii="Times New Roman" w:hAnsi="Times New Roman" w:cs="Times New Roman"/>
          <w:i/>
          <w:iCs/>
          <w:sz w:val="24"/>
          <w:szCs w:val="24"/>
        </w:rPr>
        <w:t xml:space="preserve">E. coli, Salmonella, </w:t>
      </w:r>
      <w:proofErr w:type="spellStart"/>
      <w:r w:rsidR="00C65720" w:rsidRPr="00F77408">
        <w:rPr>
          <w:rFonts w:ascii="Times New Roman" w:hAnsi="Times New Roman" w:cs="Times New Roman"/>
          <w:i/>
          <w:iCs/>
          <w:sz w:val="24"/>
          <w:szCs w:val="24"/>
        </w:rPr>
        <w:t>Shigella</w:t>
      </w:r>
      <w:proofErr w:type="spellEnd"/>
      <w:r w:rsidR="00C65720" w:rsidRPr="00F77408">
        <w:rPr>
          <w:rFonts w:ascii="Times New Roman" w:hAnsi="Times New Roman" w:cs="Times New Roman"/>
          <w:i/>
          <w:iCs/>
          <w:sz w:val="24"/>
          <w:szCs w:val="24"/>
        </w:rPr>
        <w:t xml:space="preserve"> </w:t>
      </w:r>
      <w:r w:rsidR="00102E08" w:rsidRPr="00F77408">
        <w:rPr>
          <w:rFonts w:ascii="Times New Roman" w:hAnsi="Times New Roman" w:cs="Times New Roman"/>
          <w:i/>
          <w:iCs/>
          <w:sz w:val="24"/>
          <w:szCs w:val="24"/>
        </w:rPr>
        <w:t>and Campylobacter</w:t>
      </w:r>
      <w:r w:rsidR="00AF0286" w:rsidRPr="00F77408">
        <w:rPr>
          <w:rFonts w:ascii="Times New Roman" w:hAnsi="Times New Roman" w:cs="Times New Roman"/>
          <w:b/>
          <w:sz w:val="24"/>
          <w:szCs w:val="24"/>
        </w:rPr>
        <w:t xml:space="preserve"> </w:t>
      </w:r>
      <w:r w:rsidR="005C267A" w:rsidRPr="00F77408">
        <w:rPr>
          <w:rFonts w:ascii="Times New Roman" w:hAnsi="Times New Roman" w:cs="Times New Roman"/>
          <w:sz w:val="24"/>
          <w:szCs w:val="24"/>
        </w:rPr>
        <w:t>(</w:t>
      </w:r>
      <w:proofErr w:type="spellStart"/>
      <w:r w:rsidR="005C267A" w:rsidRPr="00F77408">
        <w:rPr>
          <w:rFonts w:ascii="Times New Roman" w:hAnsi="Times New Roman" w:cs="Times New Roman"/>
          <w:sz w:val="24"/>
          <w:szCs w:val="24"/>
        </w:rPr>
        <w:t>McCambridge</w:t>
      </w:r>
      <w:proofErr w:type="spellEnd"/>
      <w:r w:rsidR="005C267A" w:rsidRPr="00F77408">
        <w:rPr>
          <w:rFonts w:ascii="Times New Roman" w:hAnsi="Times New Roman" w:cs="Times New Roman"/>
          <w:sz w:val="24"/>
          <w:szCs w:val="24"/>
        </w:rPr>
        <w:t xml:space="preserve"> and</w:t>
      </w:r>
      <w:r w:rsidR="00AF0286" w:rsidRPr="00F77408">
        <w:rPr>
          <w:rFonts w:ascii="Times New Roman" w:hAnsi="Times New Roman" w:cs="Times New Roman"/>
          <w:sz w:val="24"/>
          <w:szCs w:val="24"/>
        </w:rPr>
        <w:t xml:space="preserve"> T. A. </w:t>
      </w:r>
      <w:proofErr w:type="spellStart"/>
      <w:r w:rsidR="00AF0286" w:rsidRPr="00F77408">
        <w:rPr>
          <w:rFonts w:ascii="Times New Roman" w:hAnsi="Times New Roman" w:cs="Times New Roman"/>
          <w:sz w:val="24"/>
          <w:szCs w:val="24"/>
        </w:rPr>
        <w:t>McMeekin</w:t>
      </w:r>
      <w:proofErr w:type="spellEnd"/>
      <w:r w:rsidR="00432007" w:rsidRPr="00F77408">
        <w:rPr>
          <w:rFonts w:ascii="Times New Roman" w:hAnsi="Times New Roman" w:cs="Times New Roman"/>
          <w:sz w:val="24"/>
          <w:szCs w:val="24"/>
        </w:rPr>
        <w:t xml:space="preserve"> </w:t>
      </w:r>
      <w:r w:rsidR="00AF0286" w:rsidRPr="00F77408">
        <w:rPr>
          <w:rFonts w:ascii="Times New Roman" w:hAnsi="Times New Roman" w:cs="Times New Roman"/>
          <w:sz w:val="24"/>
          <w:szCs w:val="24"/>
        </w:rPr>
        <w:t>1981)</w:t>
      </w:r>
      <w:r w:rsidR="00102E08" w:rsidRPr="00F77408">
        <w:rPr>
          <w:rFonts w:ascii="Times New Roman" w:hAnsi="Times New Roman" w:cs="Times New Roman"/>
          <w:i/>
          <w:iCs/>
          <w:sz w:val="24"/>
          <w:szCs w:val="24"/>
        </w:rPr>
        <w:t xml:space="preserve">. </w:t>
      </w:r>
      <w:r w:rsidR="00A92266" w:rsidRPr="00F77408">
        <w:rPr>
          <w:rFonts w:ascii="Times New Roman" w:hAnsi="Times New Roman" w:cs="Times New Roman"/>
          <w:iCs/>
          <w:sz w:val="24"/>
          <w:szCs w:val="24"/>
        </w:rPr>
        <w:t xml:space="preserve">Although the number of researches have been performed on the parasitic and microbial gastroenteritis of livestock </w:t>
      </w:r>
      <w:r w:rsidR="00F87977" w:rsidRPr="00F77408">
        <w:rPr>
          <w:rFonts w:ascii="Times New Roman" w:hAnsi="Times New Roman" w:cs="Times New Roman"/>
          <w:iCs/>
          <w:sz w:val="24"/>
          <w:szCs w:val="24"/>
        </w:rPr>
        <w:t xml:space="preserve">and wild animal, </w:t>
      </w:r>
      <w:r w:rsidR="00A92266" w:rsidRPr="00F77408">
        <w:rPr>
          <w:rFonts w:ascii="Times New Roman" w:hAnsi="Times New Roman" w:cs="Times New Roman"/>
          <w:iCs/>
          <w:sz w:val="24"/>
          <w:szCs w:val="24"/>
        </w:rPr>
        <w:t>but</w:t>
      </w:r>
      <w:r w:rsidR="00F87977" w:rsidRPr="00F77408">
        <w:rPr>
          <w:rFonts w:ascii="Times New Roman" w:hAnsi="Times New Roman" w:cs="Times New Roman"/>
          <w:iCs/>
          <w:sz w:val="24"/>
          <w:szCs w:val="24"/>
        </w:rPr>
        <w:t xml:space="preserve"> rarely any attempt was made to conduct study on the efficacy of </w:t>
      </w:r>
      <w:proofErr w:type="spellStart"/>
      <w:r w:rsidR="00F87977" w:rsidRPr="00F77408">
        <w:rPr>
          <w:rFonts w:ascii="Times New Roman" w:hAnsi="Times New Roman" w:cs="Times New Roman"/>
          <w:iCs/>
          <w:sz w:val="24"/>
          <w:szCs w:val="24"/>
        </w:rPr>
        <w:t>anthelmintics</w:t>
      </w:r>
      <w:proofErr w:type="spellEnd"/>
      <w:r w:rsidR="00F87977" w:rsidRPr="00F77408">
        <w:rPr>
          <w:rFonts w:ascii="Times New Roman" w:hAnsi="Times New Roman" w:cs="Times New Roman"/>
          <w:iCs/>
          <w:sz w:val="24"/>
          <w:szCs w:val="24"/>
        </w:rPr>
        <w:t xml:space="preserve"> and sensitivity</w:t>
      </w:r>
      <w:r w:rsidR="00240123" w:rsidRPr="00F77408">
        <w:rPr>
          <w:rFonts w:ascii="Times New Roman" w:hAnsi="Times New Roman" w:cs="Times New Roman"/>
          <w:iCs/>
          <w:sz w:val="24"/>
          <w:szCs w:val="24"/>
        </w:rPr>
        <w:t xml:space="preserve"> of the antibiotics</w:t>
      </w:r>
      <w:r w:rsidR="00F87977" w:rsidRPr="00F77408">
        <w:rPr>
          <w:rFonts w:ascii="Times New Roman" w:hAnsi="Times New Roman" w:cs="Times New Roman"/>
          <w:iCs/>
          <w:sz w:val="24"/>
          <w:szCs w:val="24"/>
        </w:rPr>
        <w:t xml:space="preserve"> that can effectively make clinical recovery.</w:t>
      </w:r>
      <w:r w:rsidR="00240123" w:rsidRPr="00F77408">
        <w:rPr>
          <w:rFonts w:ascii="Times New Roman" w:hAnsi="Times New Roman" w:cs="Times New Roman"/>
          <w:iCs/>
          <w:sz w:val="24"/>
          <w:szCs w:val="24"/>
        </w:rPr>
        <w:t xml:space="preserve"> </w:t>
      </w:r>
      <w:r w:rsidR="001543D8" w:rsidRPr="00F77408">
        <w:rPr>
          <w:rFonts w:ascii="Times New Roman" w:hAnsi="Times New Roman" w:cs="Times New Roman"/>
          <w:iCs/>
          <w:sz w:val="24"/>
          <w:szCs w:val="24"/>
        </w:rPr>
        <w:t xml:space="preserve">Considering the </w:t>
      </w:r>
      <w:r w:rsidR="001543D8" w:rsidRPr="00F77408">
        <w:rPr>
          <w:rFonts w:ascii="Times New Roman" w:hAnsi="Times New Roman" w:cs="Times New Roman"/>
          <w:iCs/>
          <w:sz w:val="24"/>
          <w:szCs w:val="24"/>
        </w:rPr>
        <w:lastRenderedPageBreak/>
        <w:t xml:space="preserve">above constraints, the present study was therefore undertaken </w:t>
      </w:r>
      <w:r w:rsidR="0036723B" w:rsidRPr="00F77408">
        <w:rPr>
          <w:rFonts w:ascii="Times New Roman" w:hAnsi="Times New Roman" w:cs="Times New Roman"/>
          <w:iCs/>
          <w:sz w:val="24"/>
          <w:szCs w:val="24"/>
        </w:rPr>
        <w:t>on the elephants of safari park</w:t>
      </w:r>
      <w:r w:rsidR="00240123" w:rsidRPr="00F77408">
        <w:rPr>
          <w:rFonts w:ascii="Times New Roman" w:hAnsi="Times New Roman" w:cs="Times New Roman"/>
          <w:iCs/>
          <w:sz w:val="24"/>
          <w:szCs w:val="24"/>
        </w:rPr>
        <w:t xml:space="preserve">, </w:t>
      </w:r>
      <w:r w:rsidR="0036723B" w:rsidRPr="00F77408">
        <w:rPr>
          <w:rFonts w:ascii="Times New Roman" w:hAnsi="Times New Roman" w:cs="Times New Roman"/>
          <w:iCs/>
          <w:sz w:val="24"/>
          <w:szCs w:val="24"/>
        </w:rPr>
        <w:t>with the following objectives.</w:t>
      </w:r>
      <w:r w:rsidR="00240123" w:rsidRPr="00F77408">
        <w:rPr>
          <w:rFonts w:ascii="Times New Roman" w:hAnsi="Times New Roman" w:cs="Times New Roman"/>
          <w:iCs/>
          <w:sz w:val="24"/>
          <w:szCs w:val="24"/>
        </w:rPr>
        <w:t xml:space="preserve"> </w:t>
      </w:r>
    </w:p>
    <w:p w:rsidR="0036723B" w:rsidRPr="00F77408" w:rsidRDefault="0036723B" w:rsidP="00EF2800">
      <w:pPr>
        <w:shd w:val="clear" w:color="auto" w:fill="FFFFFF"/>
        <w:spacing w:before="45" w:after="150" w:line="270" w:lineRule="atLeast"/>
        <w:jc w:val="both"/>
        <w:rPr>
          <w:rFonts w:ascii="Times New Roman" w:hAnsi="Times New Roman" w:cs="Times New Roman"/>
          <w:b/>
          <w:sz w:val="24"/>
          <w:szCs w:val="24"/>
        </w:rPr>
      </w:pPr>
    </w:p>
    <w:p w:rsidR="007E0173" w:rsidRPr="00F77408" w:rsidRDefault="001F0199" w:rsidP="00EF2800">
      <w:pPr>
        <w:shd w:val="clear" w:color="auto" w:fill="FFFFFF"/>
        <w:spacing w:before="45" w:after="150" w:line="270" w:lineRule="atLeast"/>
        <w:jc w:val="both"/>
        <w:rPr>
          <w:rFonts w:ascii="Times New Roman" w:hAnsi="Times New Roman" w:cs="Times New Roman"/>
          <w:b/>
          <w:sz w:val="24"/>
          <w:szCs w:val="24"/>
        </w:rPr>
      </w:pPr>
      <w:r w:rsidRPr="00F77408">
        <w:rPr>
          <w:rFonts w:ascii="Times New Roman" w:hAnsi="Times New Roman" w:cs="Times New Roman"/>
          <w:b/>
          <w:sz w:val="24"/>
          <w:szCs w:val="24"/>
        </w:rPr>
        <w:t xml:space="preserve">1.1: </w:t>
      </w:r>
      <w:r w:rsidR="007E0173" w:rsidRPr="00F77408">
        <w:rPr>
          <w:rFonts w:ascii="Times New Roman" w:hAnsi="Times New Roman" w:cs="Times New Roman"/>
          <w:b/>
          <w:sz w:val="24"/>
          <w:szCs w:val="24"/>
        </w:rPr>
        <w:t>Objectives</w:t>
      </w:r>
      <w:r w:rsidR="00EB77D1" w:rsidRPr="00F77408">
        <w:rPr>
          <w:rFonts w:ascii="Times New Roman" w:hAnsi="Times New Roman" w:cs="Times New Roman"/>
          <w:b/>
          <w:sz w:val="24"/>
          <w:szCs w:val="24"/>
        </w:rPr>
        <w:t xml:space="preserve"> of the study</w:t>
      </w:r>
      <w:r w:rsidR="007E0173" w:rsidRPr="00F77408">
        <w:rPr>
          <w:rFonts w:ascii="Times New Roman" w:hAnsi="Times New Roman" w:cs="Times New Roman"/>
          <w:b/>
          <w:sz w:val="24"/>
          <w:szCs w:val="24"/>
        </w:rPr>
        <w:t>:</w:t>
      </w:r>
    </w:p>
    <w:p w:rsidR="007E0173" w:rsidRPr="00F77408" w:rsidRDefault="007E0173" w:rsidP="0036723B">
      <w:pPr>
        <w:pStyle w:val="ListParagraph"/>
        <w:numPr>
          <w:ilvl w:val="0"/>
          <w:numId w:val="6"/>
        </w:numPr>
        <w:shd w:val="clear" w:color="auto" w:fill="FFFFFF"/>
        <w:spacing w:before="45" w:after="150" w:line="270" w:lineRule="atLeast"/>
        <w:jc w:val="both"/>
        <w:rPr>
          <w:rFonts w:ascii="Times New Roman" w:hAnsi="Times New Roman" w:cs="Times New Roman"/>
          <w:sz w:val="24"/>
          <w:szCs w:val="24"/>
        </w:rPr>
      </w:pPr>
      <w:r w:rsidRPr="00F77408">
        <w:rPr>
          <w:rFonts w:ascii="Times New Roman" w:hAnsi="Times New Roman" w:cs="Times New Roman"/>
          <w:sz w:val="24"/>
          <w:szCs w:val="24"/>
        </w:rPr>
        <w:t>To know t</w:t>
      </w:r>
      <w:r w:rsidR="0036723B" w:rsidRPr="00F77408">
        <w:rPr>
          <w:rFonts w:ascii="Times New Roman" w:hAnsi="Times New Roman" w:cs="Times New Roman"/>
          <w:sz w:val="24"/>
          <w:szCs w:val="24"/>
        </w:rPr>
        <w:t>he management practices of semi-</w:t>
      </w:r>
      <w:r w:rsidRPr="00F77408">
        <w:rPr>
          <w:rFonts w:ascii="Times New Roman" w:hAnsi="Times New Roman" w:cs="Times New Roman"/>
          <w:sz w:val="24"/>
          <w:szCs w:val="24"/>
        </w:rPr>
        <w:t>captive elephant of Safari park.</w:t>
      </w:r>
    </w:p>
    <w:p w:rsidR="007E0173" w:rsidRPr="00F77408" w:rsidRDefault="007E0173" w:rsidP="0036723B">
      <w:pPr>
        <w:pStyle w:val="ListParagraph"/>
        <w:numPr>
          <w:ilvl w:val="0"/>
          <w:numId w:val="6"/>
        </w:numPr>
        <w:shd w:val="clear" w:color="auto" w:fill="FFFFFF"/>
        <w:spacing w:before="45" w:after="150" w:line="270" w:lineRule="atLeast"/>
        <w:jc w:val="both"/>
        <w:rPr>
          <w:rFonts w:ascii="Times New Roman" w:hAnsi="Times New Roman" w:cs="Times New Roman"/>
          <w:sz w:val="24"/>
          <w:szCs w:val="24"/>
        </w:rPr>
      </w:pPr>
      <w:r w:rsidRPr="00F77408">
        <w:rPr>
          <w:rFonts w:ascii="Times New Roman" w:hAnsi="Times New Roman" w:cs="Times New Roman"/>
          <w:sz w:val="24"/>
          <w:szCs w:val="24"/>
        </w:rPr>
        <w:t xml:space="preserve">To assess the gastrointestinal parasites and response to </w:t>
      </w:r>
      <w:proofErr w:type="spellStart"/>
      <w:r w:rsidRPr="00F77408">
        <w:rPr>
          <w:rFonts w:ascii="Times New Roman" w:hAnsi="Times New Roman" w:cs="Times New Roman"/>
          <w:sz w:val="24"/>
          <w:szCs w:val="24"/>
        </w:rPr>
        <w:t>anthelmintic</w:t>
      </w:r>
      <w:proofErr w:type="spellEnd"/>
      <w:r w:rsidRPr="00F77408">
        <w:rPr>
          <w:rFonts w:ascii="Times New Roman" w:hAnsi="Times New Roman" w:cs="Times New Roman"/>
          <w:sz w:val="24"/>
          <w:szCs w:val="24"/>
        </w:rPr>
        <w:t xml:space="preserve"> treatment.</w:t>
      </w:r>
    </w:p>
    <w:p w:rsidR="007E0173" w:rsidRPr="00F77408" w:rsidRDefault="0036723B" w:rsidP="0036723B">
      <w:pPr>
        <w:pStyle w:val="ListParagraph"/>
        <w:numPr>
          <w:ilvl w:val="0"/>
          <w:numId w:val="6"/>
        </w:numPr>
        <w:shd w:val="clear" w:color="auto" w:fill="FFFFFF"/>
        <w:spacing w:before="45" w:after="150" w:line="270" w:lineRule="atLeast"/>
        <w:jc w:val="both"/>
        <w:rPr>
          <w:rFonts w:ascii="Times New Roman" w:eastAsia="Times New Roman" w:hAnsi="Times New Roman" w:cs="Times New Roman"/>
          <w:color w:val="000000" w:themeColor="text1"/>
          <w:sz w:val="24"/>
          <w:szCs w:val="24"/>
        </w:rPr>
      </w:pPr>
      <w:r w:rsidRPr="00F77408">
        <w:rPr>
          <w:rFonts w:ascii="Times New Roman" w:hAnsi="Times New Roman" w:cs="Times New Roman"/>
          <w:sz w:val="24"/>
          <w:szCs w:val="24"/>
        </w:rPr>
        <w:t xml:space="preserve">To </w:t>
      </w:r>
      <w:r w:rsidR="007E0173" w:rsidRPr="00F77408">
        <w:rPr>
          <w:rFonts w:ascii="Times New Roman" w:hAnsi="Times New Roman" w:cs="Times New Roman"/>
          <w:sz w:val="24"/>
          <w:szCs w:val="24"/>
        </w:rPr>
        <w:t>identify the gastrointestinal microbes (</w:t>
      </w:r>
      <w:r w:rsidR="007E0173" w:rsidRPr="00F77408">
        <w:rPr>
          <w:rFonts w:ascii="Times New Roman" w:hAnsi="Times New Roman" w:cs="Times New Roman"/>
          <w:i/>
          <w:sz w:val="24"/>
          <w:szCs w:val="24"/>
        </w:rPr>
        <w:t>E.</w:t>
      </w:r>
      <w:r w:rsidRPr="00F77408">
        <w:rPr>
          <w:rFonts w:ascii="Times New Roman" w:hAnsi="Times New Roman" w:cs="Times New Roman"/>
          <w:i/>
          <w:sz w:val="24"/>
          <w:szCs w:val="24"/>
        </w:rPr>
        <w:t xml:space="preserve"> </w:t>
      </w:r>
      <w:r w:rsidR="007E0173" w:rsidRPr="00F77408">
        <w:rPr>
          <w:rFonts w:ascii="Times New Roman" w:hAnsi="Times New Roman" w:cs="Times New Roman"/>
          <w:i/>
          <w:sz w:val="24"/>
          <w:szCs w:val="24"/>
        </w:rPr>
        <w:t>coli</w:t>
      </w:r>
      <w:r w:rsidR="007E0173" w:rsidRPr="00F77408">
        <w:rPr>
          <w:rFonts w:ascii="Times New Roman" w:hAnsi="Times New Roman" w:cs="Times New Roman"/>
          <w:sz w:val="24"/>
          <w:szCs w:val="24"/>
        </w:rPr>
        <w:t xml:space="preserve">, </w:t>
      </w:r>
      <w:r w:rsidR="007E0173" w:rsidRPr="00F77408">
        <w:rPr>
          <w:rFonts w:ascii="Times New Roman" w:hAnsi="Times New Roman" w:cs="Times New Roman"/>
          <w:i/>
          <w:sz w:val="24"/>
          <w:szCs w:val="24"/>
        </w:rPr>
        <w:t>Salmonella</w:t>
      </w:r>
      <w:r w:rsidR="00F543C6" w:rsidRPr="00F77408">
        <w:rPr>
          <w:rFonts w:ascii="Times New Roman" w:hAnsi="Times New Roman" w:cs="Times New Roman"/>
          <w:sz w:val="24"/>
          <w:szCs w:val="24"/>
        </w:rPr>
        <w:t xml:space="preserve"> spp.</w:t>
      </w:r>
      <w:r w:rsidR="007E0173" w:rsidRPr="00F77408">
        <w:rPr>
          <w:rFonts w:ascii="Times New Roman" w:hAnsi="Times New Roman" w:cs="Times New Roman"/>
          <w:sz w:val="24"/>
          <w:szCs w:val="24"/>
        </w:rPr>
        <w:t>,</w:t>
      </w:r>
      <w:r w:rsidRPr="00F77408">
        <w:rPr>
          <w:rFonts w:ascii="Times New Roman" w:hAnsi="Times New Roman" w:cs="Times New Roman"/>
          <w:sz w:val="24"/>
          <w:szCs w:val="24"/>
        </w:rPr>
        <w:t xml:space="preserve"> </w:t>
      </w:r>
      <w:proofErr w:type="spellStart"/>
      <w:r w:rsidR="007E0173" w:rsidRPr="00F77408">
        <w:rPr>
          <w:rFonts w:ascii="Times New Roman" w:hAnsi="Times New Roman" w:cs="Times New Roman"/>
          <w:i/>
          <w:sz w:val="24"/>
          <w:szCs w:val="24"/>
        </w:rPr>
        <w:t>Shigella</w:t>
      </w:r>
      <w:proofErr w:type="spellEnd"/>
      <w:r w:rsidRPr="00F77408">
        <w:rPr>
          <w:rFonts w:ascii="Times New Roman" w:hAnsi="Times New Roman" w:cs="Times New Roman"/>
          <w:sz w:val="24"/>
          <w:szCs w:val="24"/>
        </w:rPr>
        <w:t xml:space="preserve"> spp.</w:t>
      </w:r>
      <w:r w:rsidR="007E0173" w:rsidRPr="00F77408">
        <w:rPr>
          <w:rFonts w:ascii="Times New Roman" w:hAnsi="Times New Roman" w:cs="Times New Roman"/>
          <w:sz w:val="24"/>
          <w:szCs w:val="24"/>
        </w:rPr>
        <w:t xml:space="preserve">, </w:t>
      </w:r>
      <w:proofErr w:type="spellStart"/>
      <w:r w:rsidR="007E0173" w:rsidRPr="00F77408">
        <w:rPr>
          <w:rFonts w:ascii="Times New Roman" w:hAnsi="Times New Roman" w:cs="Times New Roman"/>
          <w:i/>
          <w:sz w:val="24"/>
          <w:szCs w:val="24"/>
        </w:rPr>
        <w:t>Camphylobacter</w:t>
      </w:r>
      <w:proofErr w:type="spellEnd"/>
      <w:r w:rsidRPr="00F77408">
        <w:rPr>
          <w:rFonts w:ascii="Times New Roman" w:hAnsi="Times New Roman" w:cs="Times New Roman"/>
          <w:sz w:val="24"/>
          <w:szCs w:val="24"/>
        </w:rPr>
        <w:t xml:space="preserve"> spp.</w:t>
      </w:r>
      <w:r w:rsidR="007E0173" w:rsidRPr="00F77408">
        <w:rPr>
          <w:rFonts w:ascii="Times New Roman" w:hAnsi="Times New Roman" w:cs="Times New Roman"/>
          <w:sz w:val="24"/>
          <w:szCs w:val="24"/>
        </w:rPr>
        <w:t>) and their antimicrobial sensitivity</w:t>
      </w:r>
      <w:r w:rsidR="00EB77D1" w:rsidRPr="00F77408">
        <w:rPr>
          <w:rFonts w:ascii="Times New Roman" w:hAnsi="Times New Roman" w:cs="Times New Roman"/>
          <w:sz w:val="24"/>
          <w:szCs w:val="24"/>
        </w:rPr>
        <w:t>.</w:t>
      </w:r>
    </w:p>
    <w:p w:rsidR="00102E08" w:rsidRPr="00F77408" w:rsidRDefault="00102E08" w:rsidP="00102E08">
      <w:pPr>
        <w:autoSpaceDE w:val="0"/>
        <w:autoSpaceDN w:val="0"/>
        <w:adjustRightInd w:val="0"/>
        <w:spacing w:after="0" w:line="240" w:lineRule="auto"/>
        <w:rPr>
          <w:rFonts w:ascii="Times New Roman" w:hAnsi="Times New Roman" w:cs="Times New Roman"/>
          <w:sz w:val="24"/>
          <w:szCs w:val="24"/>
        </w:rPr>
      </w:pPr>
    </w:p>
    <w:p w:rsidR="00745176" w:rsidRPr="00F77408" w:rsidRDefault="00745176" w:rsidP="00102E08">
      <w:pPr>
        <w:autoSpaceDE w:val="0"/>
        <w:autoSpaceDN w:val="0"/>
        <w:adjustRightInd w:val="0"/>
        <w:spacing w:after="0" w:line="240" w:lineRule="auto"/>
        <w:jc w:val="center"/>
        <w:rPr>
          <w:rFonts w:ascii="Times New Roman" w:hAnsi="Times New Roman" w:cs="Times New Roman"/>
          <w:b/>
          <w:sz w:val="24"/>
          <w:szCs w:val="24"/>
        </w:rPr>
      </w:pPr>
    </w:p>
    <w:p w:rsidR="00745176" w:rsidRPr="00F77408" w:rsidRDefault="00745176" w:rsidP="00102E08">
      <w:pPr>
        <w:autoSpaceDE w:val="0"/>
        <w:autoSpaceDN w:val="0"/>
        <w:adjustRightInd w:val="0"/>
        <w:spacing w:after="0" w:line="240" w:lineRule="auto"/>
        <w:jc w:val="center"/>
        <w:rPr>
          <w:rFonts w:ascii="Times New Roman" w:hAnsi="Times New Roman" w:cs="Times New Roman"/>
          <w:b/>
          <w:sz w:val="24"/>
          <w:szCs w:val="24"/>
        </w:rPr>
      </w:pPr>
    </w:p>
    <w:p w:rsidR="00F71AD5" w:rsidRPr="00F77408" w:rsidRDefault="00F71AD5" w:rsidP="00F71AD5">
      <w:pPr>
        <w:autoSpaceDE w:val="0"/>
        <w:autoSpaceDN w:val="0"/>
        <w:adjustRightInd w:val="0"/>
        <w:spacing w:after="0" w:line="240" w:lineRule="auto"/>
        <w:rPr>
          <w:rFonts w:ascii="Times New Roman" w:hAnsi="Times New Roman" w:cs="Times New Roman"/>
          <w:b/>
          <w:sz w:val="24"/>
          <w:szCs w:val="24"/>
        </w:rPr>
      </w:pPr>
    </w:p>
    <w:p w:rsidR="004B3E31" w:rsidRPr="00F77408" w:rsidRDefault="004B3E31" w:rsidP="00F71AD5">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F71AD5">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F71AD5">
      <w:pPr>
        <w:autoSpaceDE w:val="0"/>
        <w:autoSpaceDN w:val="0"/>
        <w:adjustRightInd w:val="0"/>
        <w:spacing w:after="0" w:line="240" w:lineRule="auto"/>
        <w:jc w:val="center"/>
        <w:rPr>
          <w:rFonts w:ascii="Times New Roman" w:hAnsi="Times New Roman" w:cs="Times New Roman"/>
          <w:b/>
          <w:sz w:val="24"/>
          <w:szCs w:val="24"/>
        </w:rPr>
      </w:pPr>
    </w:p>
    <w:p w:rsidR="004B3E31" w:rsidRPr="00F77408" w:rsidRDefault="004B3E31" w:rsidP="00F71AD5">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8227A" w:rsidRPr="00F77408" w:rsidRDefault="0088227A" w:rsidP="00EB77D1">
      <w:pPr>
        <w:autoSpaceDE w:val="0"/>
        <w:autoSpaceDN w:val="0"/>
        <w:adjustRightInd w:val="0"/>
        <w:spacing w:after="0" w:line="240" w:lineRule="auto"/>
        <w:jc w:val="center"/>
        <w:rPr>
          <w:rFonts w:ascii="Times New Roman" w:hAnsi="Times New Roman" w:cs="Times New Roman"/>
          <w:b/>
          <w:sz w:val="24"/>
          <w:szCs w:val="24"/>
        </w:rPr>
      </w:pPr>
    </w:p>
    <w:p w:rsidR="00826885" w:rsidRPr="00F77408" w:rsidRDefault="00826885"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5C267A" w:rsidRPr="00F77408" w:rsidRDefault="005C267A" w:rsidP="00EB77D1">
      <w:pPr>
        <w:autoSpaceDE w:val="0"/>
        <w:autoSpaceDN w:val="0"/>
        <w:adjustRightInd w:val="0"/>
        <w:spacing w:after="0" w:line="240" w:lineRule="auto"/>
        <w:jc w:val="center"/>
        <w:rPr>
          <w:rFonts w:ascii="Times New Roman" w:hAnsi="Times New Roman" w:cs="Times New Roman"/>
          <w:b/>
          <w:sz w:val="24"/>
          <w:szCs w:val="24"/>
        </w:rPr>
      </w:pPr>
    </w:p>
    <w:p w:rsidR="00826885" w:rsidRPr="00F77408" w:rsidRDefault="00826885" w:rsidP="00EB77D1">
      <w:pPr>
        <w:autoSpaceDE w:val="0"/>
        <w:autoSpaceDN w:val="0"/>
        <w:adjustRightInd w:val="0"/>
        <w:spacing w:after="0" w:line="240" w:lineRule="auto"/>
        <w:jc w:val="center"/>
        <w:rPr>
          <w:rFonts w:ascii="Times New Roman" w:hAnsi="Times New Roman" w:cs="Times New Roman"/>
          <w:b/>
          <w:sz w:val="24"/>
          <w:szCs w:val="24"/>
        </w:rPr>
      </w:pPr>
    </w:p>
    <w:p w:rsidR="00826885" w:rsidRPr="00F77408" w:rsidRDefault="00826885" w:rsidP="00EB77D1">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06634">
      <w:pPr>
        <w:autoSpaceDE w:val="0"/>
        <w:autoSpaceDN w:val="0"/>
        <w:adjustRightInd w:val="0"/>
        <w:spacing w:after="0" w:line="240" w:lineRule="auto"/>
        <w:jc w:val="center"/>
        <w:rPr>
          <w:rFonts w:ascii="Times New Roman" w:hAnsi="Times New Roman" w:cs="Times New Roman"/>
          <w:b/>
          <w:sz w:val="24"/>
          <w:szCs w:val="24"/>
        </w:rPr>
      </w:pPr>
    </w:p>
    <w:p w:rsidR="00102E08" w:rsidRPr="00F77408" w:rsidRDefault="00102E08" w:rsidP="00D06634">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lastRenderedPageBreak/>
        <w:t>CHAPTER</w:t>
      </w:r>
      <w:r w:rsidR="00893AB6" w:rsidRPr="00F77408">
        <w:rPr>
          <w:rFonts w:ascii="Times New Roman" w:hAnsi="Times New Roman" w:cs="Times New Roman"/>
          <w:b/>
          <w:sz w:val="24"/>
          <w:szCs w:val="24"/>
        </w:rPr>
        <w:t xml:space="preserve"> </w:t>
      </w:r>
      <w:r w:rsidR="007F23D5" w:rsidRPr="00F77408">
        <w:rPr>
          <w:rFonts w:ascii="Times New Roman" w:hAnsi="Times New Roman" w:cs="Times New Roman"/>
          <w:b/>
          <w:sz w:val="24"/>
          <w:szCs w:val="24"/>
        </w:rPr>
        <w:t>–</w:t>
      </w:r>
      <w:r w:rsidR="00893AB6" w:rsidRPr="00F77408">
        <w:rPr>
          <w:rFonts w:ascii="Times New Roman" w:hAnsi="Times New Roman" w:cs="Times New Roman"/>
          <w:b/>
          <w:sz w:val="24"/>
          <w:szCs w:val="24"/>
        </w:rPr>
        <w:t xml:space="preserve"> </w:t>
      </w:r>
      <w:r w:rsidRPr="00F77408">
        <w:rPr>
          <w:rFonts w:ascii="Times New Roman" w:hAnsi="Times New Roman" w:cs="Times New Roman"/>
          <w:b/>
          <w:sz w:val="24"/>
          <w:szCs w:val="24"/>
        </w:rPr>
        <w:t>II</w:t>
      </w:r>
    </w:p>
    <w:p w:rsidR="007F23D5" w:rsidRPr="00F77408" w:rsidRDefault="007F23D5" w:rsidP="00813465">
      <w:pPr>
        <w:autoSpaceDE w:val="0"/>
        <w:autoSpaceDN w:val="0"/>
        <w:adjustRightInd w:val="0"/>
        <w:spacing w:after="0" w:line="240" w:lineRule="auto"/>
        <w:jc w:val="center"/>
        <w:rPr>
          <w:rFonts w:ascii="Times New Roman" w:hAnsi="Times New Roman" w:cs="Times New Roman"/>
          <w:b/>
          <w:sz w:val="24"/>
          <w:szCs w:val="24"/>
        </w:rPr>
      </w:pPr>
    </w:p>
    <w:p w:rsidR="007F23D5" w:rsidRPr="00F77408" w:rsidRDefault="007F23D5" w:rsidP="00813465">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Review of Literatures</w:t>
      </w:r>
    </w:p>
    <w:p w:rsidR="00A06669" w:rsidRPr="00F77408" w:rsidRDefault="00A06669" w:rsidP="00752EE3">
      <w:pPr>
        <w:autoSpaceDE w:val="0"/>
        <w:autoSpaceDN w:val="0"/>
        <w:adjustRightInd w:val="0"/>
        <w:spacing w:after="0" w:line="240" w:lineRule="auto"/>
        <w:rPr>
          <w:rFonts w:ascii="Times New Roman" w:hAnsi="Times New Roman" w:cs="Times New Roman"/>
          <w:b/>
          <w:sz w:val="24"/>
          <w:szCs w:val="24"/>
        </w:rPr>
      </w:pPr>
    </w:p>
    <w:p w:rsidR="00752EE3" w:rsidRPr="00F77408" w:rsidRDefault="00350D3F" w:rsidP="00752EE3">
      <w:pPr>
        <w:autoSpaceDE w:val="0"/>
        <w:autoSpaceDN w:val="0"/>
        <w:adjustRightInd w:val="0"/>
        <w:spacing w:after="0" w:line="240" w:lineRule="auto"/>
        <w:rPr>
          <w:rFonts w:ascii="Times New Roman" w:hAnsi="Times New Roman" w:cs="Times New Roman"/>
          <w:b/>
          <w:sz w:val="24"/>
          <w:szCs w:val="24"/>
        </w:rPr>
      </w:pPr>
      <w:r w:rsidRPr="00F77408">
        <w:rPr>
          <w:rFonts w:ascii="Times New Roman" w:hAnsi="Times New Roman" w:cs="Times New Roman"/>
          <w:b/>
          <w:sz w:val="24"/>
          <w:szCs w:val="24"/>
        </w:rPr>
        <w:t xml:space="preserve">2.1: </w:t>
      </w:r>
      <w:r w:rsidR="00752EE3" w:rsidRPr="00F77408">
        <w:rPr>
          <w:rFonts w:ascii="Times New Roman" w:hAnsi="Times New Roman" w:cs="Times New Roman"/>
          <w:b/>
          <w:sz w:val="24"/>
          <w:szCs w:val="24"/>
        </w:rPr>
        <w:t xml:space="preserve">History of </w:t>
      </w:r>
      <w:r w:rsidR="000B1340" w:rsidRPr="00F77408">
        <w:rPr>
          <w:rFonts w:ascii="Times New Roman" w:hAnsi="Times New Roman" w:cs="Times New Roman"/>
          <w:b/>
          <w:sz w:val="24"/>
          <w:szCs w:val="24"/>
        </w:rPr>
        <w:t>Asia</w:t>
      </w:r>
      <w:r w:rsidR="00F03054" w:rsidRPr="00F77408">
        <w:rPr>
          <w:rFonts w:ascii="Times New Roman" w:hAnsi="Times New Roman" w:cs="Times New Roman"/>
          <w:b/>
          <w:sz w:val="24"/>
          <w:szCs w:val="24"/>
        </w:rPr>
        <w:t>n</w:t>
      </w:r>
      <w:r w:rsidR="000B1340" w:rsidRPr="00F77408">
        <w:rPr>
          <w:rFonts w:ascii="Times New Roman" w:hAnsi="Times New Roman" w:cs="Times New Roman"/>
          <w:b/>
          <w:sz w:val="24"/>
          <w:szCs w:val="24"/>
        </w:rPr>
        <w:t xml:space="preserve"> </w:t>
      </w:r>
      <w:r w:rsidR="00335E30" w:rsidRPr="00F77408">
        <w:rPr>
          <w:rFonts w:ascii="Times New Roman" w:hAnsi="Times New Roman" w:cs="Times New Roman"/>
          <w:b/>
          <w:sz w:val="24"/>
          <w:szCs w:val="24"/>
        </w:rPr>
        <w:t>Elephant:</w:t>
      </w:r>
    </w:p>
    <w:p w:rsidR="006F6751" w:rsidRPr="00F77408" w:rsidRDefault="000B1340" w:rsidP="00D170DC">
      <w:pPr>
        <w:pStyle w:val="NormalWeb"/>
        <w:shd w:val="clear" w:color="auto" w:fill="FFFFFF"/>
        <w:spacing w:before="96" w:beforeAutospacing="0" w:after="120" w:afterAutospacing="0" w:line="221" w:lineRule="atLeast"/>
        <w:jc w:val="both"/>
        <w:rPr>
          <w:color w:val="000000" w:themeColor="text1"/>
        </w:rPr>
      </w:pPr>
      <w:r w:rsidRPr="00F77408">
        <w:rPr>
          <w:color w:val="000000" w:themeColor="text1"/>
        </w:rPr>
        <w:t>The</w:t>
      </w:r>
      <w:r w:rsidRPr="00F77408">
        <w:rPr>
          <w:rStyle w:val="apple-converted-space"/>
          <w:color w:val="000000" w:themeColor="text1"/>
        </w:rPr>
        <w:t> </w:t>
      </w:r>
      <w:r w:rsidRPr="00F77408">
        <w:rPr>
          <w:bCs/>
          <w:color w:val="000000" w:themeColor="text1"/>
        </w:rPr>
        <w:t>Asian</w:t>
      </w:r>
      <w:r w:rsidRPr="00F77408">
        <w:rPr>
          <w:rStyle w:val="apple-converted-space"/>
          <w:color w:val="000000" w:themeColor="text1"/>
        </w:rPr>
        <w:t> </w:t>
      </w:r>
      <w:r w:rsidRPr="00F77408">
        <w:rPr>
          <w:color w:val="000000" w:themeColor="text1"/>
        </w:rPr>
        <w:t>or</w:t>
      </w:r>
      <w:r w:rsidRPr="00F77408">
        <w:rPr>
          <w:rStyle w:val="apple-converted-space"/>
          <w:color w:val="000000" w:themeColor="text1"/>
        </w:rPr>
        <w:t> </w:t>
      </w:r>
      <w:r w:rsidRPr="00F77408">
        <w:rPr>
          <w:bCs/>
          <w:color w:val="000000" w:themeColor="text1"/>
        </w:rPr>
        <w:t>Asiatic elephant</w:t>
      </w:r>
      <w:r w:rsidRPr="00F77408">
        <w:rPr>
          <w:rStyle w:val="apple-converted-space"/>
          <w:color w:val="000000" w:themeColor="text1"/>
        </w:rPr>
        <w:t> </w:t>
      </w:r>
      <w:r w:rsidRPr="00F77408">
        <w:rPr>
          <w:color w:val="000000" w:themeColor="text1"/>
        </w:rPr>
        <w:t>(</w:t>
      </w:r>
      <w:proofErr w:type="spellStart"/>
      <w:r w:rsidRPr="00F77408">
        <w:rPr>
          <w:i/>
          <w:iCs/>
          <w:color w:val="000000" w:themeColor="text1"/>
        </w:rPr>
        <w:t>Elephas</w:t>
      </w:r>
      <w:proofErr w:type="spellEnd"/>
      <w:r w:rsidRPr="00F77408">
        <w:rPr>
          <w:i/>
          <w:iCs/>
          <w:color w:val="000000" w:themeColor="text1"/>
        </w:rPr>
        <w:t xml:space="preserve"> </w:t>
      </w:r>
      <w:proofErr w:type="spellStart"/>
      <w:r w:rsidRPr="00F77408">
        <w:rPr>
          <w:i/>
          <w:iCs/>
          <w:color w:val="000000" w:themeColor="text1"/>
        </w:rPr>
        <w:t>maximus</w:t>
      </w:r>
      <w:proofErr w:type="spellEnd"/>
      <w:r w:rsidRPr="00F77408">
        <w:rPr>
          <w:color w:val="000000" w:themeColor="text1"/>
        </w:rPr>
        <w:t>) is the only living species of the genus</w:t>
      </w:r>
      <w:r w:rsidRPr="00F77408">
        <w:rPr>
          <w:rStyle w:val="apple-converted-space"/>
          <w:color w:val="000000" w:themeColor="text1"/>
        </w:rPr>
        <w:t> </w:t>
      </w:r>
      <w:proofErr w:type="spellStart"/>
      <w:r w:rsidR="00E55F0D" w:rsidRPr="00F77408">
        <w:fldChar w:fldCharType="begin"/>
      </w:r>
      <w:r w:rsidR="00A4031E" w:rsidRPr="00F77408">
        <w:instrText>HYPERLINK "http://en.wikipedia.org/wiki/Elephas" \o "Elephas"</w:instrText>
      </w:r>
      <w:r w:rsidR="00E55F0D" w:rsidRPr="00F77408">
        <w:fldChar w:fldCharType="separate"/>
      </w:r>
      <w:r w:rsidRPr="00F77408">
        <w:rPr>
          <w:rStyle w:val="Hyperlink"/>
          <w:i/>
          <w:iCs/>
          <w:color w:val="000000" w:themeColor="text1"/>
          <w:u w:val="none"/>
        </w:rPr>
        <w:t>Elephas</w:t>
      </w:r>
      <w:proofErr w:type="spellEnd"/>
      <w:r w:rsidR="00E55F0D" w:rsidRPr="00F77408">
        <w:fldChar w:fldCharType="end"/>
      </w:r>
      <w:r w:rsidRPr="00F77408">
        <w:rPr>
          <w:rStyle w:val="apple-converted-space"/>
          <w:color w:val="000000" w:themeColor="text1"/>
        </w:rPr>
        <w:t xml:space="preserve">  </w:t>
      </w:r>
      <w:r w:rsidRPr="00F77408">
        <w:rPr>
          <w:color w:val="000000" w:themeColor="text1"/>
        </w:rPr>
        <w:t>and is distributed in</w:t>
      </w:r>
      <w:r w:rsidRPr="00F77408">
        <w:rPr>
          <w:rStyle w:val="apple-converted-space"/>
          <w:color w:val="000000" w:themeColor="text1"/>
        </w:rPr>
        <w:t> </w:t>
      </w:r>
      <w:hyperlink r:id="rId8" w:tooltip="Southeast Asia" w:history="1">
        <w:r w:rsidRPr="00F77408">
          <w:rPr>
            <w:rStyle w:val="Hyperlink"/>
            <w:color w:val="000000" w:themeColor="text1"/>
            <w:u w:val="none"/>
          </w:rPr>
          <w:t>Southeast Asia</w:t>
        </w:r>
      </w:hyperlink>
      <w:r w:rsidRPr="00F77408">
        <w:rPr>
          <w:rStyle w:val="apple-converted-space"/>
          <w:color w:val="000000" w:themeColor="text1"/>
        </w:rPr>
        <w:t> </w:t>
      </w:r>
      <w:r w:rsidRPr="00F77408">
        <w:rPr>
          <w:color w:val="000000" w:themeColor="text1"/>
        </w:rPr>
        <w:t>from</w:t>
      </w:r>
      <w:r w:rsidRPr="00F77408">
        <w:rPr>
          <w:rStyle w:val="apple-converted-space"/>
          <w:color w:val="000000" w:themeColor="text1"/>
        </w:rPr>
        <w:t> </w:t>
      </w:r>
      <w:hyperlink r:id="rId9" w:tooltip="India" w:history="1">
        <w:r w:rsidRPr="00F77408">
          <w:rPr>
            <w:rStyle w:val="Hyperlink"/>
            <w:color w:val="000000" w:themeColor="text1"/>
            <w:u w:val="none"/>
          </w:rPr>
          <w:t>India</w:t>
        </w:r>
      </w:hyperlink>
      <w:r w:rsidRPr="00F77408">
        <w:rPr>
          <w:rStyle w:val="apple-converted-space"/>
          <w:color w:val="000000" w:themeColor="text1"/>
        </w:rPr>
        <w:t> </w:t>
      </w:r>
      <w:r w:rsidRPr="00F77408">
        <w:rPr>
          <w:color w:val="000000" w:themeColor="text1"/>
        </w:rPr>
        <w:t>in the west to</w:t>
      </w:r>
      <w:r w:rsidRPr="00F77408">
        <w:rPr>
          <w:rStyle w:val="apple-converted-space"/>
          <w:color w:val="000000" w:themeColor="text1"/>
        </w:rPr>
        <w:t> </w:t>
      </w:r>
      <w:hyperlink r:id="rId10" w:tooltip="Borneo" w:history="1">
        <w:r w:rsidRPr="00F77408">
          <w:rPr>
            <w:rStyle w:val="Hyperlink"/>
            <w:color w:val="000000" w:themeColor="text1"/>
            <w:u w:val="none"/>
          </w:rPr>
          <w:t>Borneo</w:t>
        </w:r>
      </w:hyperlink>
      <w:r w:rsidRPr="00F77408">
        <w:rPr>
          <w:rStyle w:val="apple-converted-space"/>
          <w:color w:val="000000" w:themeColor="text1"/>
        </w:rPr>
        <w:t> </w:t>
      </w:r>
      <w:r w:rsidRPr="00F77408">
        <w:rPr>
          <w:color w:val="000000" w:themeColor="text1"/>
        </w:rPr>
        <w:t>in the east. Three subspecies are recognized —</w:t>
      </w:r>
      <w:r w:rsidRPr="00F77408">
        <w:rPr>
          <w:rStyle w:val="apple-converted-space"/>
          <w:color w:val="000000" w:themeColor="text1"/>
        </w:rPr>
        <w:t> </w:t>
      </w:r>
      <w:proofErr w:type="spellStart"/>
      <w:r w:rsidR="00E55F0D" w:rsidRPr="00F77408">
        <w:fldChar w:fldCharType="begin"/>
      </w:r>
      <w:r w:rsidR="00A4031E" w:rsidRPr="00F77408">
        <w:instrText>HYPERLINK "http://en.wikipedia.org/wiki/Elephas_maximus_maximus" \o "Elephas maximus maximus"</w:instrText>
      </w:r>
      <w:r w:rsidR="00E55F0D" w:rsidRPr="00F77408">
        <w:fldChar w:fldCharType="separate"/>
      </w:r>
      <w:r w:rsidRPr="00F77408">
        <w:rPr>
          <w:rStyle w:val="Hyperlink"/>
          <w:i/>
          <w:iCs/>
          <w:color w:val="000000" w:themeColor="text1"/>
          <w:u w:val="none"/>
        </w:rPr>
        <w:t>Elephas</w:t>
      </w:r>
      <w:proofErr w:type="spellEnd"/>
      <w:r w:rsidRPr="00F77408">
        <w:rPr>
          <w:rStyle w:val="Hyperlink"/>
          <w:i/>
          <w:iCs/>
          <w:color w:val="000000" w:themeColor="text1"/>
          <w:u w:val="none"/>
        </w:rPr>
        <w:t xml:space="preserve"> </w:t>
      </w:r>
      <w:proofErr w:type="spellStart"/>
      <w:r w:rsidRPr="00F77408">
        <w:rPr>
          <w:rStyle w:val="Hyperlink"/>
          <w:i/>
          <w:iCs/>
          <w:color w:val="000000" w:themeColor="text1"/>
          <w:u w:val="none"/>
        </w:rPr>
        <w:t>maximus</w:t>
      </w:r>
      <w:proofErr w:type="spellEnd"/>
      <w:r w:rsidRPr="00F77408">
        <w:rPr>
          <w:rStyle w:val="Hyperlink"/>
          <w:i/>
          <w:iCs/>
          <w:color w:val="000000" w:themeColor="text1"/>
          <w:u w:val="none"/>
        </w:rPr>
        <w:t xml:space="preserve"> </w:t>
      </w:r>
      <w:proofErr w:type="spellStart"/>
      <w:r w:rsidRPr="00F77408">
        <w:rPr>
          <w:rStyle w:val="Hyperlink"/>
          <w:i/>
          <w:iCs/>
          <w:color w:val="000000" w:themeColor="text1"/>
          <w:u w:val="none"/>
        </w:rPr>
        <w:t>maximus</w:t>
      </w:r>
      <w:proofErr w:type="spellEnd"/>
      <w:r w:rsidR="00E55F0D" w:rsidRPr="00F77408">
        <w:fldChar w:fldCharType="end"/>
      </w:r>
      <w:r w:rsidRPr="00F77408">
        <w:rPr>
          <w:rStyle w:val="apple-converted-space"/>
          <w:color w:val="000000" w:themeColor="text1"/>
        </w:rPr>
        <w:t> </w:t>
      </w:r>
      <w:r w:rsidRPr="00F77408">
        <w:rPr>
          <w:color w:val="000000" w:themeColor="text1"/>
        </w:rPr>
        <w:t>from</w:t>
      </w:r>
      <w:r w:rsidRPr="00F77408">
        <w:rPr>
          <w:rStyle w:val="apple-converted-space"/>
          <w:color w:val="000000" w:themeColor="text1"/>
        </w:rPr>
        <w:t> </w:t>
      </w:r>
      <w:hyperlink r:id="rId11" w:tooltip="Sri Lanka" w:history="1">
        <w:r w:rsidRPr="00F77408">
          <w:rPr>
            <w:rStyle w:val="Hyperlink"/>
            <w:color w:val="000000" w:themeColor="text1"/>
            <w:u w:val="none"/>
          </w:rPr>
          <w:t>Sri Lanka</w:t>
        </w:r>
      </w:hyperlink>
      <w:r w:rsidRPr="00F77408">
        <w:rPr>
          <w:color w:val="000000" w:themeColor="text1"/>
        </w:rPr>
        <w:t>, the</w:t>
      </w:r>
      <w:r w:rsidRPr="00F77408">
        <w:rPr>
          <w:rStyle w:val="apple-converted-space"/>
          <w:color w:val="000000" w:themeColor="text1"/>
        </w:rPr>
        <w:t> </w:t>
      </w:r>
      <w:hyperlink r:id="rId12" w:tooltip="Indian elephant" w:history="1">
        <w:r w:rsidRPr="00F77408">
          <w:rPr>
            <w:rStyle w:val="Hyperlink"/>
            <w:color w:val="000000" w:themeColor="text1"/>
            <w:u w:val="none"/>
          </w:rPr>
          <w:t>Indian elephant or</w:t>
        </w:r>
        <w:r w:rsidRPr="00F77408">
          <w:rPr>
            <w:rStyle w:val="apple-converted-space"/>
            <w:color w:val="000000" w:themeColor="text1"/>
          </w:rPr>
          <w:t> </w:t>
        </w:r>
        <w:r w:rsidRPr="00F77408">
          <w:rPr>
            <w:rStyle w:val="Hyperlink"/>
            <w:i/>
            <w:iCs/>
            <w:color w:val="000000" w:themeColor="text1"/>
            <w:u w:val="none"/>
          </w:rPr>
          <w:t xml:space="preserve">E. m. </w:t>
        </w:r>
        <w:proofErr w:type="spellStart"/>
        <w:r w:rsidRPr="00F77408">
          <w:rPr>
            <w:rStyle w:val="Hyperlink"/>
            <w:i/>
            <w:iCs/>
            <w:color w:val="000000" w:themeColor="text1"/>
            <w:u w:val="none"/>
          </w:rPr>
          <w:t>indicus</w:t>
        </w:r>
        <w:proofErr w:type="spellEnd"/>
      </w:hyperlink>
      <w:r w:rsidRPr="00F77408">
        <w:rPr>
          <w:rStyle w:val="apple-converted-space"/>
          <w:color w:val="000000" w:themeColor="text1"/>
        </w:rPr>
        <w:t> </w:t>
      </w:r>
      <w:r w:rsidRPr="00F77408">
        <w:rPr>
          <w:color w:val="000000" w:themeColor="text1"/>
        </w:rPr>
        <w:t>from mainland Asia, and</w:t>
      </w:r>
      <w:r w:rsidRPr="00F77408">
        <w:rPr>
          <w:rStyle w:val="apple-converted-space"/>
          <w:color w:val="000000" w:themeColor="text1"/>
        </w:rPr>
        <w:t> </w:t>
      </w:r>
      <w:hyperlink r:id="rId13" w:tooltip="Sumatran Elephant" w:history="1">
        <w:r w:rsidRPr="00F77408">
          <w:rPr>
            <w:rStyle w:val="Hyperlink"/>
            <w:i/>
            <w:iCs/>
            <w:color w:val="000000" w:themeColor="text1"/>
            <w:u w:val="none"/>
          </w:rPr>
          <w:t xml:space="preserve">E. m. </w:t>
        </w:r>
        <w:proofErr w:type="spellStart"/>
        <w:r w:rsidRPr="00F77408">
          <w:rPr>
            <w:rStyle w:val="Hyperlink"/>
            <w:i/>
            <w:iCs/>
            <w:color w:val="000000" w:themeColor="text1"/>
            <w:u w:val="none"/>
          </w:rPr>
          <w:t>sumatranus</w:t>
        </w:r>
        <w:proofErr w:type="spellEnd"/>
      </w:hyperlink>
      <w:r w:rsidRPr="00F77408">
        <w:rPr>
          <w:rStyle w:val="apple-converted-space"/>
          <w:color w:val="000000" w:themeColor="text1"/>
        </w:rPr>
        <w:t> </w:t>
      </w:r>
      <w:r w:rsidRPr="00F77408">
        <w:rPr>
          <w:color w:val="000000" w:themeColor="text1"/>
        </w:rPr>
        <w:t>from the island of</w:t>
      </w:r>
      <w:r w:rsidRPr="00F77408">
        <w:rPr>
          <w:rStyle w:val="apple-converted-space"/>
          <w:color w:val="000000" w:themeColor="text1"/>
        </w:rPr>
        <w:t> </w:t>
      </w:r>
      <w:hyperlink r:id="rId14" w:tooltip="Sumatra" w:history="1">
        <w:r w:rsidRPr="00F77408">
          <w:rPr>
            <w:rStyle w:val="Hyperlink"/>
            <w:color w:val="000000" w:themeColor="text1"/>
            <w:u w:val="none"/>
          </w:rPr>
          <w:t>Sumatra</w:t>
        </w:r>
      </w:hyperlink>
      <w:r w:rsidRPr="00F77408">
        <w:rPr>
          <w:color w:val="000000" w:themeColor="text1"/>
        </w:rPr>
        <w:t>.</w:t>
      </w:r>
      <w:r w:rsidRPr="00F77408">
        <w:rPr>
          <w:rStyle w:val="apple-converted-space"/>
          <w:color w:val="000000" w:themeColor="text1"/>
        </w:rPr>
        <w:t> </w:t>
      </w:r>
      <w:r w:rsidRPr="00F77408">
        <w:rPr>
          <w:color w:val="000000" w:themeColor="text1"/>
        </w:rPr>
        <w:t>Asian elephants are the largest living land animals in</w:t>
      </w:r>
      <w:r w:rsidRPr="00F77408">
        <w:rPr>
          <w:rStyle w:val="apple-converted-space"/>
          <w:color w:val="000000" w:themeColor="text1"/>
        </w:rPr>
        <w:t> </w:t>
      </w:r>
      <w:hyperlink r:id="rId15" w:tooltip="Asia" w:history="1">
        <w:r w:rsidRPr="00F77408">
          <w:rPr>
            <w:rStyle w:val="Hyperlink"/>
            <w:color w:val="000000" w:themeColor="text1"/>
            <w:u w:val="none"/>
          </w:rPr>
          <w:t>Asia</w:t>
        </w:r>
      </w:hyperlink>
      <w:r w:rsidRPr="00F77408">
        <w:rPr>
          <w:color w:val="000000" w:themeColor="text1"/>
        </w:rPr>
        <w:t>. Since 1986,</w:t>
      </w:r>
      <w:r w:rsidRPr="00F77408">
        <w:rPr>
          <w:rStyle w:val="apple-converted-space"/>
          <w:color w:val="000000" w:themeColor="text1"/>
        </w:rPr>
        <w:t xml:space="preserve">  </w:t>
      </w:r>
      <w:r w:rsidRPr="00F77408">
        <w:rPr>
          <w:i/>
          <w:iCs/>
          <w:color w:val="000000" w:themeColor="text1"/>
        </w:rPr>
        <w:t xml:space="preserve">E. </w:t>
      </w:r>
      <w:proofErr w:type="spellStart"/>
      <w:r w:rsidRPr="00F77408">
        <w:rPr>
          <w:i/>
          <w:iCs/>
          <w:color w:val="000000" w:themeColor="text1"/>
        </w:rPr>
        <w:t>maximus</w:t>
      </w:r>
      <w:proofErr w:type="spellEnd"/>
      <w:r w:rsidRPr="00F77408">
        <w:rPr>
          <w:rStyle w:val="apple-converted-space"/>
          <w:color w:val="000000" w:themeColor="text1"/>
        </w:rPr>
        <w:t> </w:t>
      </w:r>
      <w:r w:rsidRPr="00F77408">
        <w:rPr>
          <w:color w:val="000000" w:themeColor="text1"/>
        </w:rPr>
        <w:t>has been listed as</w:t>
      </w:r>
      <w:r w:rsidRPr="00F77408">
        <w:rPr>
          <w:rStyle w:val="apple-converted-space"/>
          <w:color w:val="000000" w:themeColor="text1"/>
        </w:rPr>
        <w:t> </w:t>
      </w:r>
      <w:hyperlink r:id="rId16" w:tooltip="Endangered species" w:history="1">
        <w:r w:rsidRPr="00F77408">
          <w:rPr>
            <w:rStyle w:val="Hyperlink"/>
            <w:color w:val="000000" w:themeColor="text1"/>
            <w:u w:val="none"/>
          </w:rPr>
          <w:t>endangered</w:t>
        </w:r>
      </w:hyperlink>
      <w:r w:rsidRPr="00F77408">
        <w:rPr>
          <w:rStyle w:val="apple-converted-space"/>
          <w:color w:val="000000" w:themeColor="text1"/>
        </w:rPr>
        <w:t> </w:t>
      </w:r>
      <w:r w:rsidRPr="00F77408">
        <w:rPr>
          <w:color w:val="000000" w:themeColor="text1"/>
        </w:rPr>
        <w:t>by</w:t>
      </w:r>
      <w:r w:rsidRPr="00F77408">
        <w:rPr>
          <w:rStyle w:val="apple-converted-space"/>
          <w:color w:val="000000" w:themeColor="text1"/>
        </w:rPr>
        <w:t> </w:t>
      </w:r>
      <w:hyperlink r:id="rId17" w:tooltip="IUCN" w:history="1">
        <w:r w:rsidRPr="00F77408">
          <w:rPr>
            <w:rStyle w:val="Hyperlink"/>
            <w:color w:val="000000" w:themeColor="text1"/>
            <w:u w:val="none"/>
          </w:rPr>
          <w:t>IUCN</w:t>
        </w:r>
      </w:hyperlink>
      <w:r w:rsidRPr="00F77408">
        <w:rPr>
          <w:rStyle w:val="apple-converted-space"/>
          <w:color w:val="000000" w:themeColor="text1"/>
        </w:rPr>
        <w:t> </w:t>
      </w:r>
      <w:r w:rsidRPr="00F77408">
        <w:rPr>
          <w:color w:val="000000" w:themeColor="text1"/>
        </w:rPr>
        <w:t>as the population has declined by at least 50% over the last three generations, estimated to be 60–75 years. The species is primarily threatened by habitat loss, degradation and fragmentation.</w:t>
      </w:r>
      <w:r w:rsidRPr="00F77408">
        <w:rPr>
          <w:rStyle w:val="apple-converted-space"/>
          <w:color w:val="000000" w:themeColor="text1"/>
        </w:rPr>
        <w:t> </w:t>
      </w:r>
      <w:r w:rsidRPr="00F77408">
        <w:rPr>
          <w:color w:val="000000" w:themeColor="text1"/>
        </w:rPr>
        <w:t xml:space="preserve">In 2003, the wild population was estimated at between 41,410 and 52,345 individuals. Female captive elephants have lived beyond 60 years when kept in </w:t>
      </w:r>
      <w:proofErr w:type="spellStart"/>
      <w:r w:rsidRPr="00F77408">
        <w:rPr>
          <w:color w:val="000000" w:themeColor="text1"/>
        </w:rPr>
        <w:t>seminatural</w:t>
      </w:r>
      <w:proofErr w:type="spellEnd"/>
      <w:r w:rsidRPr="00F77408">
        <w:rPr>
          <w:color w:val="000000" w:themeColor="text1"/>
        </w:rPr>
        <w:t xml:space="preserve"> situations, such as forest camps. In zoos, elephants die at a much younger age and are declining due to a low birth and high death rate. The genus</w:t>
      </w:r>
      <w:r w:rsidRPr="00F77408">
        <w:rPr>
          <w:rStyle w:val="apple-converted-space"/>
          <w:color w:val="000000" w:themeColor="text1"/>
        </w:rPr>
        <w:t> </w:t>
      </w:r>
      <w:proofErr w:type="spellStart"/>
      <w:r w:rsidRPr="00F77408">
        <w:rPr>
          <w:i/>
          <w:iCs/>
          <w:color w:val="000000" w:themeColor="text1"/>
        </w:rPr>
        <w:t>Elephas</w:t>
      </w:r>
      <w:proofErr w:type="spellEnd"/>
      <w:r w:rsidRPr="00F77408">
        <w:rPr>
          <w:rStyle w:val="apple-converted-space"/>
          <w:color w:val="000000" w:themeColor="text1"/>
        </w:rPr>
        <w:t> </w:t>
      </w:r>
      <w:r w:rsidRPr="00F77408">
        <w:rPr>
          <w:color w:val="000000" w:themeColor="text1"/>
        </w:rPr>
        <w:t>originated in</w:t>
      </w:r>
      <w:r w:rsidRPr="00F77408">
        <w:rPr>
          <w:rStyle w:val="apple-converted-space"/>
          <w:color w:val="000000" w:themeColor="text1"/>
        </w:rPr>
        <w:t> </w:t>
      </w:r>
      <w:hyperlink r:id="rId18" w:tooltip="Sub-Saharan Africa" w:history="1">
        <w:r w:rsidRPr="00F77408">
          <w:rPr>
            <w:rStyle w:val="Hyperlink"/>
            <w:color w:val="000000" w:themeColor="text1"/>
            <w:u w:val="none"/>
          </w:rPr>
          <w:t>Sub-Saharan Africa</w:t>
        </w:r>
      </w:hyperlink>
      <w:r w:rsidRPr="00F77408">
        <w:rPr>
          <w:rStyle w:val="apple-converted-space"/>
          <w:color w:val="000000" w:themeColor="text1"/>
        </w:rPr>
        <w:t> </w:t>
      </w:r>
      <w:r w:rsidRPr="00F77408">
        <w:rPr>
          <w:color w:val="000000" w:themeColor="text1"/>
        </w:rPr>
        <w:t>during the</w:t>
      </w:r>
      <w:r w:rsidRPr="00F77408">
        <w:rPr>
          <w:rStyle w:val="apple-converted-space"/>
          <w:color w:val="000000" w:themeColor="text1"/>
        </w:rPr>
        <w:t> </w:t>
      </w:r>
      <w:hyperlink r:id="rId19" w:tooltip="Pliocene" w:history="1">
        <w:r w:rsidRPr="00F77408">
          <w:rPr>
            <w:rStyle w:val="Hyperlink"/>
            <w:color w:val="000000" w:themeColor="text1"/>
            <w:u w:val="none"/>
          </w:rPr>
          <w:t>Pliocene</w:t>
        </w:r>
      </w:hyperlink>
      <w:r w:rsidRPr="00F77408">
        <w:rPr>
          <w:rStyle w:val="apple-converted-space"/>
          <w:color w:val="000000" w:themeColor="text1"/>
        </w:rPr>
        <w:t> </w:t>
      </w:r>
      <w:r w:rsidRPr="00F77408">
        <w:rPr>
          <w:color w:val="000000" w:themeColor="text1"/>
        </w:rPr>
        <w:t>ranging throughout Africa into southern Asia.</w:t>
      </w:r>
      <w:r w:rsidRPr="00F77408">
        <w:rPr>
          <w:rStyle w:val="apple-converted-space"/>
          <w:color w:val="000000" w:themeColor="text1"/>
        </w:rPr>
        <w:t> </w:t>
      </w:r>
      <w:r w:rsidRPr="00F77408">
        <w:rPr>
          <w:color w:val="000000" w:themeColor="text1"/>
        </w:rPr>
        <w:t xml:space="preserve">The earliest indications of </w:t>
      </w:r>
      <w:hyperlink r:id="rId20" w:tooltip="Domestication" w:history="1">
        <w:r w:rsidRPr="00F77408">
          <w:rPr>
            <w:rStyle w:val="Hyperlink"/>
            <w:color w:val="000000" w:themeColor="text1"/>
            <w:u w:val="none"/>
          </w:rPr>
          <w:t>domestication</w:t>
        </w:r>
      </w:hyperlink>
      <w:r w:rsidRPr="00F77408">
        <w:rPr>
          <w:rStyle w:val="apple-converted-space"/>
          <w:color w:val="000000" w:themeColor="text1"/>
        </w:rPr>
        <w:t> </w:t>
      </w:r>
      <w:r w:rsidRPr="00F77408">
        <w:rPr>
          <w:color w:val="000000" w:themeColor="text1"/>
        </w:rPr>
        <w:t>of Asian elephants are engravings on seals of the</w:t>
      </w:r>
      <w:r w:rsidRPr="00F77408">
        <w:rPr>
          <w:rStyle w:val="apple-converted-space"/>
          <w:color w:val="000000" w:themeColor="text1"/>
        </w:rPr>
        <w:t> </w:t>
      </w:r>
      <w:hyperlink r:id="rId21" w:tooltip="Indus Valley civilization" w:history="1">
        <w:r w:rsidRPr="00F77408">
          <w:rPr>
            <w:rStyle w:val="Hyperlink"/>
            <w:color w:val="000000" w:themeColor="text1"/>
            <w:u w:val="none"/>
          </w:rPr>
          <w:t>Indus Valley civilization</w:t>
        </w:r>
      </w:hyperlink>
      <w:r w:rsidRPr="00F77408">
        <w:rPr>
          <w:rStyle w:val="apple-converted-space"/>
          <w:color w:val="000000" w:themeColor="text1"/>
        </w:rPr>
        <w:t> </w:t>
      </w:r>
      <w:r w:rsidRPr="00F77408">
        <w:rPr>
          <w:color w:val="000000" w:themeColor="text1"/>
        </w:rPr>
        <w:t>dated as third millennium</w:t>
      </w:r>
      <w:r w:rsidRPr="00F77408">
        <w:rPr>
          <w:rStyle w:val="apple-converted-space"/>
          <w:color w:val="000000" w:themeColor="text1"/>
        </w:rPr>
        <w:t> </w:t>
      </w:r>
      <w:hyperlink r:id="rId22" w:tooltip="Anno Domini" w:history="1">
        <w:r w:rsidRPr="00F77408">
          <w:rPr>
            <w:rStyle w:val="Hyperlink"/>
            <w:color w:val="000000" w:themeColor="text1"/>
            <w:u w:val="none"/>
          </w:rPr>
          <w:t>BC</w:t>
        </w:r>
      </w:hyperlink>
      <w:r w:rsidRPr="00F77408">
        <w:rPr>
          <w:color w:val="000000" w:themeColor="text1"/>
        </w:rPr>
        <w:t xml:space="preserve">.  </w:t>
      </w:r>
    </w:p>
    <w:p w:rsidR="006F6751" w:rsidRPr="00F77408" w:rsidRDefault="006F6751" w:rsidP="006F6751">
      <w:pPr>
        <w:pStyle w:val="NormalWeb"/>
        <w:shd w:val="clear" w:color="auto" w:fill="FFFFFF"/>
        <w:spacing w:before="96" w:beforeAutospacing="0" w:after="120" w:afterAutospacing="0" w:line="221" w:lineRule="atLeast"/>
        <w:jc w:val="both"/>
        <w:rPr>
          <w:color w:val="000000" w:themeColor="text1"/>
        </w:rPr>
      </w:pPr>
    </w:p>
    <w:p w:rsidR="006F6751" w:rsidRPr="00F77408" w:rsidRDefault="00350D3F" w:rsidP="006F6751">
      <w:pPr>
        <w:pStyle w:val="NormalWeb"/>
        <w:shd w:val="clear" w:color="auto" w:fill="FFFFFF"/>
        <w:spacing w:before="96" w:beforeAutospacing="0" w:after="120" w:afterAutospacing="0" w:line="221" w:lineRule="atLeast"/>
        <w:jc w:val="both"/>
        <w:rPr>
          <w:b/>
          <w:color w:val="000000"/>
        </w:rPr>
      </w:pPr>
      <w:r w:rsidRPr="00F77408">
        <w:rPr>
          <w:b/>
          <w:color w:val="000000"/>
        </w:rPr>
        <w:t xml:space="preserve">2.2: </w:t>
      </w:r>
      <w:proofErr w:type="gramStart"/>
      <w:r w:rsidR="0033046E" w:rsidRPr="00F77408">
        <w:rPr>
          <w:b/>
          <w:color w:val="000000"/>
        </w:rPr>
        <w:t>Taxonomy</w:t>
      </w:r>
      <w:r w:rsidRPr="00F77408">
        <w:rPr>
          <w:b/>
          <w:color w:val="000000"/>
        </w:rPr>
        <w:t xml:space="preserve"> </w:t>
      </w:r>
      <w:r w:rsidR="0033046E" w:rsidRPr="00F77408">
        <w:rPr>
          <w:b/>
          <w:color w:val="000000"/>
        </w:rPr>
        <w:t>:</w:t>
      </w:r>
      <w:proofErr w:type="gramEnd"/>
      <w:r w:rsidR="006F6751" w:rsidRPr="00F77408">
        <w:rPr>
          <w:b/>
          <w:color w:val="000000"/>
        </w:rPr>
        <w:t xml:space="preserve"> </w:t>
      </w:r>
    </w:p>
    <w:p w:rsidR="000B1340" w:rsidRPr="00F77408" w:rsidRDefault="006F6751" w:rsidP="006F6751">
      <w:pPr>
        <w:pStyle w:val="NormalWeb"/>
        <w:shd w:val="clear" w:color="auto" w:fill="FFFFFF"/>
        <w:spacing w:before="96" w:beforeAutospacing="0" w:after="120" w:afterAutospacing="0" w:line="221" w:lineRule="atLeast"/>
        <w:jc w:val="both"/>
        <w:rPr>
          <w:rStyle w:val="style6"/>
          <w:color w:val="FF0000"/>
          <w:shd w:val="clear" w:color="auto" w:fill="FFFFFF"/>
        </w:rPr>
      </w:pPr>
      <w:r w:rsidRPr="00F77408">
        <w:rPr>
          <w:b/>
          <w:bCs/>
          <w:color w:val="000000"/>
          <w:shd w:val="clear" w:color="auto" w:fill="FFFFFF"/>
        </w:rPr>
        <w:t>Kingdom:</w:t>
      </w:r>
      <w:r w:rsidRPr="00F77408">
        <w:rPr>
          <w:rStyle w:val="apple-converted-space"/>
          <w:color w:val="000000"/>
          <w:shd w:val="clear" w:color="auto" w:fill="FFFFFF"/>
        </w:rPr>
        <w:t> </w:t>
      </w:r>
      <w:proofErr w:type="spellStart"/>
      <w:r w:rsidRPr="00F77408">
        <w:rPr>
          <w:color w:val="000000"/>
          <w:shd w:val="clear" w:color="auto" w:fill="FFFFFF"/>
        </w:rPr>
        <w:t>Animalia</w:t>
      </w:r>
      <w:proofErr w:type="spellEnd"/>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Phylum:</w:t>
      </w:r>
      <w:r w:rsidRPr="00F77408">
        <w:rPr>
          <w:rStyle w:val="apple-converted-space"/>
          <w:b/>
          <w:bCs/>
          <w:color w:val="000000"/>
          <w:shd w:val="clear" w:color="auto" w:fill="FFFFFF"/>
        </w:rPr>
        <w:t> </w:t>
      </w:r>
      <w:proofErr w:type="spellStart"/>
      <w:r w:rsidRPr="00F77408">
        <w:rPr>
          <w:color w:val="000000"/>
          <w:shd w:val="clear" w:color="auto" w:fill="FFFFFF"/>
        </w:rPr>
        <w:t>Chordata</w:t>
      </w:r>
      <w:proofErr w:type="spellEnd"/>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Class:</w:t>
      </w:r>
      <w:r w:rsidRPr="00F77408">
        <w:rPr>
          <w:rStyle w:val="apple-converted-space"/>
          <w:color w:val="000000"/>
          <w:shd w:val="clear" w:color="auto" w:fill="FFFFFF"/>
        </w:rPr>
        <w:t> </w:t>
      </w:r>
      <w:proofErr w:type="spellStart"/>
      <w:r w:rsidRPr="00F77408">
        <w:rPr>
          <w:color w:val="000000"/>
          <w:shd w:val="clear" w:color="auto" w:fill="FFFFFF"/>
        </w:rPr>
        <w:t>Mammalia</w:t>
      </w:r>
      <w:proofErr w:type="spellEnd"/>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Order:</w:t>
      </w:r>
      <w:r w:rsidRPr="00F77408">
        <w:rPr>
          <w:rStyle w:val="apple-converted-space"/>
          <w:color w:val="000000"/>
          <w:shd w:val="clear" w:color="auto" w:fill="FFFFFF"/>
        </w:rPr>
        <w:t> </w:t>
      </w:r>
      <w:proofErr w:type="spellStart"/>
      <w:r w:rsidRPr="00F77408">
        <w:rPr>
          <w:color w:val="000000"/>
          <w:shd w:val="clear" w:color="auto" w:fill="FFFFFF"/>
        </w:rPr>
        <w:t>Proboscidea</w:t>
      </w:r>
      <w:proofErr w:type="spellEnd"/>
      <w:r w:rsidRPr="00F77408">
        <w:rPr>
          <w:rStyle w:val="apple-converted-space"/>
          <w:color w:val="000000"/>
          <w:shd w:val="clear" w:color="auto" w:fill="FFFFFF"/>
        </w:rPr>
        <w:t> </w:t>
      </w:r>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Family:</w:t>
      </w:r>
      <w:r w:rsidRPr="00F77408">
        <w:rPr>
          <w:rStyle w:val="apple-converted-space"/>
          <w:color w:val="000000"/>
          <w:shd w:val="clear" w:color="auto" w:fill="FFFFFF"/>
        </w:rPr>
        <w:t> </w:t>
      </w:r>
      <w:proofErr w:type="spellStart"/>
      <w:r w:rsidRPr="00F77408">
        <w:rPr>
          <w:color w:val="000000"/>
          <w:shd w:val="clear" w:color="auto" w:fill="FFFFFF"/>
        </w:rPr>
        <w:t>Elephantidae</w:t>
      </w:r>
      <w:proofErr w:type="spellEnd"/>
      <w:r w:rsidRPr="00F77408">
        <w:rPr>
          <w:color w:val="000000"/>
        </w:rPr>
        <w:br/>
      </w:r>
      <w:r w:rsidRPr="00F77408">
        <w:rPr>
          <w:color w:val="000000"/>
          <w:shd w:val="clear" w:color="auto" w:fill="FFFFFF"/>
        </w:rPr>
        <w:t>                      </w:t>
      </w:r>
      <w:r w:rsidRPr="00F77408">
        <w:rPr>
          <w:rStyle w:val="apple-converted-space"/>
          <w:color w:val="000000"/>
          <w:shd w:val="clear" w:color="auto" w:fill="FFFFFF"/>
        </w:rPr>
        <w:t> </w:t>
      </w:r>
      <w:proofErr w:type="spellStart"/>
      <w:r w:rsidRPr="00F77408">
        <w:rPr>
          <w:b/>
          <w:bCs/>
          <w:color w:val="000000"/>
          <w:shd w:val="clear" w:color="auto" w:fill="FFFFFF"/>
        </w:rPr>
        <w:t>Subtribe</w:t>
      </w:r>
      <w:proofErr w:type="gramStart"/>
      <w:r w:rsidRPr="00F77408">
        <w:rPr>
          <w:color w:val="000000"/>
          <w:shd w:val="clear" w:color="auto" w:fill="FFFFFF"/>
        </w:rPr>
        <w:t>:Elephantina</w:t>
      </w:r>
      <w:proofErr w:type="spellEnd"/>
      <w:proofErr w:type="gramEnd"/>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Genus:</w:t>
      </w:r>
      <w:r w:rsidRPr="00F77408">
        <w:rPr>
          <w:rStyle w:val="apple-converted-space"/>
          <w:color w:val="000000"/>
          <w:shd w:val="clear" w:color="auto" w:fill="FFFFFF"/>
        </w:rPr>
        <w:t> </w:t>
      </w:r>
      <w:proofErr w:type="spellStart"/>
      <w:r w:rsidRPr="00F77408">
        <w:rPr>
          <w:rStyle w:val="Emphasis"/>
          <w:i w:val="0"/>
          <w:color w:val="000000"/>
          <w:shd w:val="clear" w:color="auto" w:fill="FFFFFF"/>
        </w:rPr>
        <w:t>Elephas</w:t>
      </w:r>
      <w:proofErr w:type="spellEnd"/>
      <w:r w:rsidRPr="00F77408">
        <w:rPr>
          <w:rStyle w:val="apple-converted-space"/>
          <w:i/>
          <w:iCs/>
          <w:color w:val="000000"/>
          <w:shd w:val="clear" w:color="auto" w:fill="FFFFFF"/>
        </w:rPr>
        <w:t> </w:t>
      </w:r>
      <w:r w:rsidRPr="00F77408">
        <w:rPr>
          <w:color w:val="000000"/>
        </w:rPr>
        <w:br/>
      </w:r>
      <w:r w:rsidRPr="00F77408">
        <w:rPr>
          <w:color w:val="000000"/>
          <w:shd w:val="clear" w:color="auto" w:fill="FFFFFF"/>
        </w:rPr>
        <w:t>                                 </w:t>
      </w:r>
      <w:r w:rsidRPr="00F77408">
        <w:rPr>
          <w:rStyle w:val="apple-converted-space"/>
          <w:color w:val="000000"/>
          <w:shd w:val="clear" w:color="auto" w:fill="FFFFFF"/>
        </w:rPr>
        <w:t> </w:t>
      </w:r>
      <w:r w:rsidRPr="00F77408">
        <w:rPr>
          <w:b/>
          <w:bCs/>
          <w:color w:val="000000"/>
          <w:shd w:val="clear" w:color="auto" w:fill="FFFFFF"/>
        </w:rPr>
        <w:t>Species:</w:t>
      </w:r>
      <w:r w:rsidRPr="00F77408">
        <w:rPr>
          <w:rStyle w:val="apple-converted-space"/>
          <w:color w:val="FF0000"/>
          <w:shd w:val="clear" w:color="auto" w:fill="FFFFFF"/>
        </w:rPr>
        <w:t> </w:t>
      </w:r>
      <w:proofErr w:type="spellStart"/>
      <w:r w:rsidRPr="00F77408">
        <w:rPr>
          <w:rStyle w:val="Emphasis"/>
          <w:color w:val="000000" w:themeColor="text1"/>
          <w:shd w:val="clear" w:color="auto" w:fill="FFFFFF"/>
        </w:rPr>
        <w:t>Elephas</w:t>
      </w:r>
      <w:proofErr w:type="spellEnd"/>
      <w:r w:rsidRPr="00F77408">
        <w:rPr>
          <w:rStyle w:val="Emphasis"/>
          <w:color w:val="000000" w:themeColor="text1"/>
          <w:shd w:val="clear" w:color="auto" w:fill="FFFFFF"/>
        </w:rPr>
        <w:t xml:space="preserve"> </w:t>
      </w:r>
      <w:proofErr w:type="spellStart"/>
      <w:r w:rsidRPr="00F77408">
        <w:rPr>
          <w:rStyle w:val="Emphasis"/>
          <w:color w:val="000000" w:themeColor="text1"/>
          <w:shd w:val="clear" w:color="auto" w:fill="FFFFFF"/>
        </w:rPr>
        <w:t>maximus</w:t>
      </w:r>
      <w:proofErr w:type="spellEnd"/>
      <w:r w:rsidRPr="00F77408">
        <w:rPr>
          <w:rStyle w:val="apple-converted-space"/>
          <w:color w:val="000000" w:themeColor="text1"/>
          <w:shd w:val="clear" w:color="auto" w:fill="FFFFFF"/>
        </w:rPr>
        <w:t> </w:t>
      </w:r>
      <w:r w:rsidRPr="00F77408">
        <w:rPr>
          <w:rStyle w:val="style6"/>
          <w:color w:val="000000" w:themeColor="text1"/>
          <w:shd w:val="clear" w:color="auto" w:fill="FFFFFF"/>
        </w:rPr>
        <w:t>(Asian elephant</w:t>
      </w:r>
      <w:r w:rsidRPr="00F77408">
        <w:rPr>
          <w:rStyle w:val="style6"/>
          <w:color w:val="FF0000"/>
          <w:shd w:val="clear" w:color="auto" w:fill="FFFFFF"/>
        </w:rPr>
        <w:t>)</w:t>
      </w:r>
    </w:p>
    <w:p w:rsidR="00BC7DDC" w:rsidRPr="00F77408" w:rsidRDefault="00BC7DDC" w:rsidP="006F6751">
      <w:pPr>
        <w:pStyle w:val="NormalWeb"/>
        <w:shd w:val="clear" w:color="auto" w:fill="FFFFFF"/>
        <w:spacing w:before="96" w:beforeAutospacing="0" w:after="120" w:afterAutospacing="0" w:line="221" w:lineRule="atLeast"/>
        <w:jc w:val="both"/>
        <w:rPr>
          <w:b/>
          <w:color w:val="000000"/>
        </w:rPr>
      </w:pPr>
    </w:p>
    <w:p w:rsidR="00BC7DDC" w:rsidRPr="00F77408" w:rsidRDefault="00BC7DDC" w:rsidP="006F6751">
      <w:pPr>
        <w:pStyle w:val="NormalWeb"/>
        <w:shd w:val="clear" w:color="auto" w:fill="FFFFFF"/>
        <w:spacing w:before="96" w:beforeAutospacing="0" w:after="120" w:afterAutospacing="0" w:line="221" w:lineRule="atLeast"/>
        <w:jc w:val="both"/>
        <w:rPr>
          <w:color w:val="000000"/>
        </w:rPr>
      </w:pPr>
      <w:r w:rsidRPr="00F77408">
        <w:rPr>
          <w:b/>
          <w:color w:val="000000"/>
        </w:rPr>
        <w:t xml:space="preserve">2.3: Population and </w:t>
      </w:r>
      <w:proofErr w:type="gramStart"/>
      <w:r w:rsidRPr="00F77408">
        <w:rPr>
          <w:b/>
          <w:color w:val="000000"/>
        </w:rPr>
        <w:t>Distribution :</w:t>
      </w:r>
      <w:proofErr w:type="gramEnd"/>
      <w:r w:rsidRPr="00F77408">
        <w:rPr>
          <w:color w:val="000000"/>
        </w:rPr>
        <w:t xml:space="preserve"> Since the Asian elephant live in dense forest and jungles, it is much more difficult to estimate the present individual population number, although official population numbers follow a minimum and maximum estimation, and a suggested average.</w:t>
      </w:r>
    </w:p>
    <w:p w:rsidR="00EB77D1" w:rsidRDefault="00EB77D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Default="00C21421" w:rsidP="00821067">
      <w:pPr>
        <w:autoSpaceDE w:val="0"/>
        <w:autoSpaceDN w:val="0"/>
        <w:adjustRightInd w:val="0"/>
        <w:spacing w:after="0" w:line="240" w:lineRule="auto"/>
        <w:rPr>
          <w:rFonts w:ascii="Times New Roman" w:hAnsi="Times New Roman" w:cs="Times New Roman"/>
          <w:b/>
          <w:sz w:val="24"/>
          <w:szCs w:val="24"/>
        </w:rPr>
      </w:pPr>
    </w:p>
    <w:p w:rsidR="00C21421" w:rsidRPr="00F77408" w:rsidRDefault="00C21421" w:rsidP="00821067">
      <w:pPr>
        <w:autoSpaceDE w:val="0"/>
        <w:autoSpaceDN w:val="0"/>
        <w:adjustRightInd w:val="0"/>
        <w:spacing w:after="0" w:line="240" w:lineRule="auto"/>
        <w:rPr>
          <w:rFonts w:ascii="Times New Roman" w:hAnsi="Times New Roman" w:cs="Times New Roman"/>
          <w:b/>
          <w:sz w:val="24"/>
          <w:szCs w:val="24"/>
        </w:rPr>
      </w:pPr>
    </w:p>
    <w:tbl>
      <w:tblPr>
        <w:tblStyle w:val="TableGrid"/>
        <w:tblpPr w:leftFromText="180" w:rightFromText="180" w:vertAnchor="text" w:horzAnchor="margin" w:tblpY="807"/>
        <w:tblW w:w="0" w:type="auto"/>
        <w:tblLook w:val="04A0"/>
      </w:tblPr>
      <w:tblGrid>
        <w:gridCol w:w="2394"/>
        <w:gridCol w:w="2394"/>
        <w:gridCol w:w="2394"/>
        <w:gridCol w:w="2394"/>
      </w:tblGrid>
      <w:tr w:rsidR="00BC7DDC" w:rsidRPr="00F77408" w:rsidTr="00F77408">
        <w:trPr>
          <w:trHeight w:val="365"/>
        </w:trPr>
        <w:tc>
          <w:tcPr>
            <w:tcW w:w="9576" w:type="dxa"/>
            <w:gridSpan w:val="4"/>
            <w:tcBorders>
              <w:top w:val="single" w:sz="4" w:space="0" w:color="auto"/>
              <w:left w:val="nil"/>
              <w:bottom w:val="single" w:sz="4" w:space="0" w:color="auto"/>
              <w:right w:val="nil"/>
            </w:tcBorders>
            <w:vAlign w:val="center"/>
          </w:tcPr>
          <w:p w:rsidR="00BC7DDC" w:rsidRPr="00F77408" w:rsidRDefault="00BC7DDC" w:rsidP="00781B3E">
            <w:pPr>
              <w:jc w:val="center"/>
              <w:rPr>
                <w:rFonts w:ascii="Times New Roman" w:hAnsi="Times New Roman" w:cs="Times New Roman"/>
                <w:b/>
                <w:color w:val="000000"/>
                <w:sz w:val="24"/>
                <w:szCs w:val="24"/>
              </w:rPr>
            </w:pPr>
            <w:r w:rsidRPr="00F77408">
              <w:rPr>
                <w:color w:val="000000"/>
                <w:sz w:val="24"/>
                <w:szCs w:val="24"/>
              </w:rPr>
              <w:lastRenderedPageBreak/>
              <w:t xml:space="preserve">  </w:t>
            </w:r>
            <w:r w:rsidRPr="00F77408">
              <w:rPr>
                <w:rFonts w:ascii="Times New Roman" w:hAnsi="Times New Roman" w:cs="Times New Roman"/>
                <w:b/>
                <w:color w:val="000000"/>
                <w:sz w:val="24"/>
                <w:szCs w:val="24"/>
              </w:rPr>
              <w:t>Wild population</w:t>
            </w:r>
          </w:p>
        </w:tc>
      </w:tr>
      <w:tr w:rsidR="00BC7DDC" w:rsidRPr="00F77408" w:rsidTr="00F77408">
        <w:trPr>
          <w:trHeight w:val="450"/>
        </w:trPr>
        <w:tc>
          <w:tcPr>
            <w:tcW w:w="2394" w:type="dxa"/>
            <w:tcBorders>
              <w:top w:val="single" w:sz="4" w:space="0" w:color="auto"/>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b/>
                <w:bCs/>
                <w:color w:val="000000" w:themeColor="text1"/>
                <w:sz w:val="24"/>
                <w:szCs w:val="24"/>
              </w:rPr>
            </w:pPr>
            <w:r w:rsidRPr="00F77408">
              <w:rPr>
                <w:rFonts w:ascii="Times New Roman" w:hAnsi="Times New Roman" w:cs="Times New Roman"/>
                <w:b/>
                <w:bCs/>
                <w:color w:val="000000" w:themeColor="text1"/>
                <w:sz w:val="24"/>
                <w:szCs w:val="24"/>
              </w:rPr>
              <w:t xml:space="preserve"> Country</w:t>
            </w:r>
          </w:p>
        </w:tc>
        <w:tc>
          <w:tcPr>
            <w:tcW w:w="2394" w:type="dxa"/>
            <w:tcBorders>
              <w:top w:val="single" w:sz="4" w:space="0" w:color="auto"/>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b/>
                <w:bCs/>
                <w:color w:val="000000" w:themeColor="text1"/>
                <w:sz w:val="24"/>
                <w:szCs w:val="24"/>
              </w:rPr>
            </w:pPr>
            <w:r w:rsidRPr="00F77408">
              <w:rPr>
                <w:rFonts w:ascii="Times New Roman" w:hAnsi="Times New Roman" w:cs="Times New Roman"/>
                <w:b/>
                <w:bCs/>
                <w:color w:val="000000" w:themeColor="text1"/>
                <w:sz w:val="24"/>
                <w:szCs w:val="24"/>
              </w:rPr>
              <w:t>Min</w:t>
            </w:r>
          </w:p>
        </w:tc>
        <w:tc>
          <w:tcPr>
            <w:tcW w:w="2394" w:type="dxa"/>
            <w:tcBorders>
              <w:top w:val="single" w:sz="4" w:space="0" w:color="auto"/>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b/>
                <w:bCs/>
                <w:color w:val="000000" w:themeColor="text1"/>
                <w:sz w:val="24"/>
                <w:szCs w:val="24"/>
              </w:rPr>
            </w:pPr>
            <w:r w:rsidRPr="00F77408">
              <w:rPr>
                <w:rFonts w:ascii="Times New Roman" w:hAnsi="Times New Roman" w:cs="Times New Roman"/>
                <w:b/>
                <w:bCs/>
                <w:color w:val="000000" w:themeColor="text1"/>
                <w:sz w:val="24"/>
                <w:szCs w:val="24"/>
              </w:rPr>
              <w:t>Max</w:t>
            </w:r>
          </w:p>
        </w:tc>
        <w:tc>
          <w:tcPr>
            <w:tcW w:w="2394" w:type="dxa"/>
            <w:tcBorders>
              <w:top w:val="single" w:sz="4" w:space="0" w:color="auto"/>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b/>
                <w:bCs/>
                <w:color w:val="000000" w:themeColor="text1"/>
                <w:sz w:val="24"/>
                <w:szCs w:val="24"/>
              </w:rPr>
            </w:pPr>
            <w:r w:rsidRPr="00F77408">
              <w:rPr>
                <w:rFonts w:ascii="Times New Roman" w:hAnsi="Times New Roman" w:cs="Times New Roman"/>
                <w:b/>
                <w:bCs/>
                <w:color w:val="000000" w:themeColor="text1"/>
                <w:sz w:val="24"/>
                <w:szCs w:val="24"/>
              </w:rPr>
              <w:t>Average</w:t>
            </w:r>
          </w:p>
        </w:tc>
      </w:tr>
      <w:tr w:rsidR="00BC7DDC" w:rsidRPr="00F77408" w:rsidTr="00F77408">
        <w:tc>
          <w:tcPr>
            <w:tcW w:w="2394" w:type="dxa"/>
            <w:tcBorders>
              <w:left w:val="nil"/>
              <w:bottom w:val="nil"/>
              <w:right w:val="nil"/>
            </w:tcBorders>
            <w:vAlign w:val="center"/>
          </w:tcPr>
          <w:p w:rsidR="00BC7DDC" w:rsidRPr="00F77408" w:rsidRDefault="00E55F0D" w:rsidP="00CA0D94">
            <w:pPr>
              <w:rPr>
                <w:sz w:val="24"/>
                <w:szCs w:val="24"/>
              </w:rPr>
            </w:pPr>
            <w:hyperlink r:id="rId23" w:history="1">
              <w:r w:rsidR="00BC7DDC" w:rsidRPr="00F77408">
                <w:rPr>
                  <w:rStyle w:val="Hyperlink"/>
                  <w:rFonts w:ascii="Times New Roman" w:hAnsi="Times New Roman" w:cs="Times New Roman"/>
                  <w:color w:val="000000" w:themeColor="text1"/>
                  <w:sz w:val="24"/>
                  <w:szCs w:val="24"/>
                  <w:u w:val="none"/>
                </w:rPr>
                <w:t>Bangladesh</w:t>
              </w:r>
            </w:hyperlink>
          </w:p>
        </w:tc>
        <w:tc>
          <w:tcPr>
            <w:tcW w:w="2394" w:type="dxa"/>
            <w:tcBorders>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300</w:t>
            </w:r>
          </w:p>
        </w:tc>
        <w:tc>
          <w:tcPr>
            <w:tcW w:w="2394" w:type="dxa"/>
            <w:tcBorders>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350</w:t>
            </w:r>
          </w:p>
        </w:tc>
        <w:tc>
          <w:tcPr>
            <w:tcW w:w="2394" w:type="dxa"/>
            <w:tcBorders>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325</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4" w:history="1">
              <w:r w:rsidR="00BC7DDC" w:rsidRPr="00F77408">
                <w:rPr>
                  <w:rStyle w:val="Hyperlink"/>
                  <w:rFonts w:ascii="Times New Roman" w:hAnsi="Times New Roman" w:cs="Times New Roman"/>
                  <w:color w:val="000000" w:themeColor="text1"/>
                  <w:sz w:val="24"/>
                  <w:szCs w:val="24"/>
                  <w:u w:val="none"/>
                </w:rPr>
                <w:t>Bhutan</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60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150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105</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5" w:history="1">
              <w:r w:rsidR="00BC7DDC" w:rsidRPr="00F77408">
                <w:rPr>
                  <w:rStyle w:val="Hyperlink"/>
                  <w:rFonts w:ascii="Times New Roman" w:hAnsi="Times New Roman" w:cs="Times New Roman"/>
                  <w:color w:val="000000" w:themeColor="text1"/>
                  <w:sz w:val="24"/>
                  <w:szCs w:val="24"/>
                  <w:u w:val="none"/>
                </w:rPr>
                <w:t>Cambodia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250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600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425</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6" w:history="1">
              <w:r w:rsidR="00BC7DDC" w:rsidRPr="00F77408">
                <w:rPr>
                  <w:rStyle w:val="Hyperlink"/>
                  <w:rFonts w:ascii="Times New Roman" w:hAnsi="Times New Roman" w:cs="Times New Roman"/>
                  <w:color w:val="000000" w:themeColor="text1"/>
                  <w:sz w:val="24"/>
                  <w:szCs w:val="24"/>
                  <w:u w:val="none"/>
                </w:rPr>
                <w:t>China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178</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193</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186</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7" w:history="1">
              <w:r w:rsidR="00BC7DDC" w:rsidRPr="00F77408">
                <w:rPr>
                  <w:rStyle w:val="Hyperlink"/>
                  <w:rFonts w:ascii="Times New Roman" w:hAnsi="Times New Roman" w:cs="Times New Roman"/>
                  <w:color w:val="000000" w:themeColor="text1"/>
                  <w:sz w:val="24"/>
                  <w:szCs w:val="24"/>
                  <w:u w:val="none"/>
                </w:rPr>
                <w:t>India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26000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28000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27000</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8" w:history="1">
              <w:r w:rsidR="00BC7DDC" w:rsidRPr="00F77408">
                <w:rPr>
                  <w:rStyle w:val="Hyperlink"/>
                  <w:rFonts w:ascii="Times New Roman" w:hAnsi="Times New Roman" w:cs="Times New Roman"/>
                  <w:color w:val="000000" w:themeColor="text1"/>
                  <w:sz w:val="24"/>
                  <w:szCs w:val="24"/>
                  <w:u w:val="none"/>
                </w:rPr>
                <w:t>Indonesia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2400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2800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2600</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29" w:history="1">
              <w:r w:rsidR="00BC7DDC" w:rsidRPr="00F77408">
                <w:rPr>
                  <w:rStyle w:val="Hyperlink"/>
                  <w:rFonts w:ascii="Times New Roman" w:hAnsi="Times New Roman" w:cs="Times New Roman"/>
                  <w:color w:val="000000" w:themeColor="text1"/>
                  <w:sz w:val="24"/>
                  <w:szCs w:val="24"/>
                  <w:u w:val="none"/>
                </w:rPr>
                <w:t>Laos</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600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800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700</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0" w:history="1">
              <w:r w:rsidR="00BC7DDC" w:rsidRPr="00F77408">
                <w:rPr>
                  <w:rStyle w:val="Hyperlink"/>
                  <w:rFonts w:ascii="Times New Roman" w:hAnsi="Times New Roman" w:cs="Times New Roman"/>
                  <w:color w:val="000000" w:themeColor="text1"/>
                  <w:sz w:val="24"/>
                  <w:szCs w:val="24"/>
                  <w:u w:val="none"/>
                </w:rPr>
                <w:t>Malaysia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2423</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5347</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3885</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1" w:history="1">
              <w:r w:rsidR="00BC7DDC" w:rsidRPr="00F77408">
                <w:rPr>
                  <w:rStyle w:val="Hyperlink"/>
                  <w:rFonts w:ascii="Times New Roman" w:hAnsi="Times New Roman" w:cs="Times New Roman"/>
                  <w:color w:val="000000" w:themeColor="text1"/>
                  <w:sz w:val="24"/>
                  <w:szCs w:val="24"/>
                  <w:u w:val="none"/>
                </w:rPr>
                <w:t>Myanmar</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1181</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2056</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1619</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2" w:history="1">
              <w:r w:rsidR="00BC7DDC" w:rsidRPr="00F77408">
                <w:rPr>
                  <w:rStyle w:val="Hyperlink"/>
                  <w:rFonts w:ascii="Times New Roman" w:hAnsi="Times New Roman" w:cs="Times New Roman"/>
                  <w:color w:val="000000" w:themeColor="text1"/>
                  <w:sz w:val="24"/>
                  <w:szCs w:val="24"/>
                  <w:u w:val="none"/>
                </w:rPr>
                <w:t>Nepal</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109</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142</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126</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3" w:history="1">
              <w:r w:rsidR="00BC7DDC" w:rsidRPr="00F77408">
                <w:rPr>
                  <w:rStyle w:val="Hyperlink"/>
                  <w:rFonts w:ascii="Times New Roman" w:hAnsi="Times New Roman" w:cs="Times New Roman"/>
                  <w:color w:val="000000" w:themeColor="text1"/>
                  <w:sz w:val="24"/>
                  <w:szCs w:val="24"/>
                  <w:u w:val="none"/>
                </w:rPr>
                <w:t>Sri Lanka</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5879</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5879</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5879</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4" w:history="1">
              <w:r w:rsidR="00BC7DDC" w:rsidRPr="00F77408">
                <w:rPr>
                  <w:rStyle w:val="Hyperlink"/>
                  <w:rFonts w:ascii="Times New Roman" w:hAnsi="Times New Roman" w:cs="Times New Roman"/>
                  <w:color w:val="000000" w:themeColor="text1"/>
                  <w:sz w:val="24"/>
                  <w:szCs w:val="24"/>
                  <w:u w:val="none"/>
                </w:rPr>
                <w:t>Thailand</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NA</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1000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1000</w:t>
            </w:r>
          </w:p>
        </w:tc>
      </w:tr>
      <w:tr w:rsidR="00BC7DDC" w:rsidRPr="00F77408" w:rsidTr="00F77408">
        <w:tc>
          <w:tcPr>
            <w:tcW w:w="2394" w:type="dxa"/>
            <w:tcBorders>
              <w:top w:val="nil"/>
              <w:left w:val="nil"/>
              <w:bottom w:val="nil"/>
              <w:right w:val="nil"/>
            </w:tcBorders>
            <w:vAlign w:val="center"/>
          </w:tcPr>
          <w:p w:rsidR="00BC7DDC" w:rsidRPr="00F77408" w:rsidRDefault="00E55F0D" w:rsidP="00CA0D94">
            <w:pPr>
              <w:rPr>
                <w:rFonts w:ascii="Times New Roman" w:hAnsi="Times New Roman" w:cs="Times New Roman"/>
                <w:color w:val="000000" w:themeColor="text1"/>
                <w:sz w:val="24"/>
                <w:szCs w:val="24"/>
              </w:rPr>
            </w:pPr>
            <w:hyperlink r:id="rId35" w:history="1">
              <w:r w:rsidR="00BC7DDC" w:rsidRPr="00F77408">
                <w:rPr>
                  <w:rStyle w:val="Hyperlink"/>
                  <w:rFonts w:ascii="Times New Roman" w:hAnsi="Times New Roman" w:cs="Times New Roman"/>
                  <w:color w:val="000000" w:themeColor="text1"/>
                  <w:sz w:val="24"/>
                  <w:szCs w:val="24"/>
                  <w:u w:val="none"/>
                </w:rPr>
                <w:t>Vietnam</w:t>
              </w:r>
            </w:hyperlink>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83</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110</w:t>
            </w:r>
          </w:p>
        </w:tc>
        <w:tc>
          <w:tcPr>
            <w:tcW w:w="2394" w:type="dxa"/>
            <w:tcBorders>
              <w:top w:val="nil"/>
              <w:left w:val="nil"/>
              <w:bottom w:val="nil"/>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97</w:t>
            </w:r>
          </w:p>
        </w:tc>
      </w:tr>
      <w:tr w:rsidR="00BC7DDC" w:rsidRPr="00F77408" w:rsidTr="00F77408">
        <w:tc>
          <w:tcPr>
            <w:tcW w:w="2394" w:type="dxa"/>
            <w:tcBorders>
              <w:top w:val="nil"/>
              <w:left w:val="nil"/>
              <w:bottom w:val="single" w:sz="4" w:space="0" w:color="000000" w:themeColor="text1"/>
              <w:right w:val="nil"/>
            </w:tcBorders>
            <w:vAlign w:val="center"/>
          </w:tcPr>
          <w:p w:rsidR="00BC7DDC" w:rsidRPr="00F77408" w:rsidRDefault="00BC7DDC" w:rsidP="00CA0D94">
            <w:pPr>
              <w:rPr>
                <w:rFonts w:ascii="Times New Roman" w:hAnsi="Times New Roman" w:cs="Times New Roman"/>
                <w:color w:val="000000" w:themeColor="text1"/>
                <w:sz w:val="24"/>
                <w:szCs w:val="24"/>
              </w:rPr>
            </w:pPr>
            <w:r w:rsidRPr="00F77408">
              <w:rPr>
                <w:rStyle w:val="Strong"/>
                <w:rFonts w:ascii="Times New Roman" w:hAnsi="Times New Roman" w:cs="Times New Roman"/>
                <w:color w:val="000000" w:themeColor="text1"/>
                <w:sz w:val="24"/>
                <w:szCs w:val="24"/>
              </w:rPr>
              <w:t>Total</w:t>
            </w:r>
          </w:p>
        </w:tc>
        <w:tc>
          <w:tcPr>
            <w:tcW w:w="2394" w:type="dxa"/>
            <w:tcBorders>
              <w:top w:val="nil"/>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39463</w:t>
            </w:r>
          </w:p>
        </w:tc>
        <w:tc>
          <w:tcPr>
            <w:tcW w:w="2394" w:type="dxa"/>
            <w:tcBorders>
              <w:top w:val="nil"/>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47427</w:t>
            </w:r>
          </w:p>
        </w:tc>
        <w:tc>
          <w:tcPr>
            <w:tcW w:w="2394" w:type="dxa"/>
            <w:tcBorders>
              <w:top w:val="nil"/>
              <w:left w:val="nil"/>
              <w:bottom w:val="single" w:sz="4" w:space="0" w:color="000000" w:themeColor="text1"/>
              <w:right w:val="nil"/>
            </w:tcBorders>
            <w:vAlign w:val="center"/>
          </w:tcPr>
          <w:p w:rsidR="00BC7DDC" w:rsidRPr="00F77408" w:rsidRDefault="00BC7DDC" w:rsidP="00781B3E">
            <w:pPr>
              <w:jc w:val="center"/>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43947</w:t>
            </w:r>
          </w:p>
        </w:tc>
      </w:tr>
      <w:tr w:rsidR="00BC7DDC" w:rsidRPr="00F77408" w:rsidTr="00F77408">
        <w:tc>
          <w:tcPr>
            <w:tcW w:w="9576" w:type="dxa"/>
            <w:gridSpan w:val="4"/>
            <w:tcBorders>
              <w:left w:val="nil"/>
              <w:bottom w:val="single" w:sz="4" w:space="0" w:color="000000" w:themeColor="text1"/>
              <w:right w:val="nil"/>
            </w:tcBorders>
          </w:tcPr>
          <w:p w:rsidR="00BC7DDC" w:rsidRPr="00F77408" w:rsidRDefault="00BC7DDC" w:rsidP="00781B3E">
            <w:pPr>
              <w:autoSpaceDE w:val="0"/>
              <w:autoSpaceDN w:val="0"/>
              <w:adjustRightInd w:val="0"/>
              <w:jc w:val="center"/>
              <w:rPr>
                <w:rFonts w:ascii="Times New Roman" w:hAnsi="Times New Roman" w:cs="Times New Roman"/>
                <w:b/>
                <w:sz w:val="24"/>
                <w:szCs w:val="24"/>
              </w:rPr>
            </w:pPr>
            <w:r w:rsidRPr="00F77408">
              <w:rPr>
                <w:rFonts w:ascii="Times New Roman" w:hAnsi="Times New Roman" w:cs="Times New Roman"/>
                <w:b/>
                <w:sz w:val="24"/>
                <w:szCs w:val="24"/>
              </w:rPr>
              <w:t>Captive population</w:t>
            </w:r>
          </w:p>
        </w:tc>
      </w:tr>
      <w:tr w:rsidR="00BC7DDC" w:rsidRPr="00F77408" w:rsidTr="00F77408">
        <w:trPr>
          <w:trHeight w:val="608"/>
        </w:trPr>
        <w:tc>
          <w:tcPr>
            <w:tcW w:w="2394" w:type="dxa"/>
            <w:tcBorders>
              <w:left w:val="nil"/>
              <w:right w:val="nil"/>
            </w:tcBorders>
            <w:vAlign w:val="center"/>
          </w:tcPr>
          <w:p w:rsidR="00BC7DDC" w:rsidRPr="00F77408" w:rsidRDefault="00BC7DDC" w:rsidP="00781B3E">
            <w:pPr>
              <w:rPr>
                <w:rFonts w:ascii="Times New Roman" w:hAnsi="Times New Roman" w:cs="Times New Roman"/>
                <w:color w:val="000000"/>
                <w:sz w:val="24"/>
                <w:szCs w:val="24"/>
              </w:rPr>
            </w:pPr>
            <w:r w:rsidRPr="00F77408">
              <w:rPr>
                <w:rFonts w:ascii="Times New Roman" w:hAnsi="Times New Roman" w:cs="Times New Roman"/>
                <w:color w:val="000000"/>
                <w:sz w:val="24"/>
                <w:szCs w:val="24"/>
              </w:rPr>
              <w:t>Asia</w:t>
            </w:r>
          </w:p>
          <w:p w:rsidR="00BC7DDC" w:rsidRPr="00F77408" w:rsidRDefault="00BC7DDC" w:rsidP="00781B3E">
            <w:pPr>
              <w:rPr>
                <w:rFonts w:ascii="Times New Roman" w:hAnsi="Times New Roman" w:cs="Times New Roman"/>
                <w:color w:val="000000"/>
                <w:sz w:val="24"/>
                <w:szCs w:val="24"/>
              </w:rPr>
            </w:pPr>
          </w:p>
        </w:tc>
        <w:tc>
          <w:tcPr>
            <w:tcW w:w="4788" w:type="dxa"/>
            <w:gridSpan w:val="2"/>
            <w:tcBorders>
              <w:left w:val="nil"/>
              <w:right w:val="nil"/>
            </w:tcBorders>
            <w:vAlign w:val="center"/>
          </w:tcPr>
          <w:p w:rsidR="00BC7DDC" w:rsidRPr="00F77408" w:rsidRDefault="00BC7DDC" w:rsidP="00781B3E">
            <w:pPr>
              <w:rPr>
                <w:rFonts w:ascii="Times New Roman" w:hAnsi="Times New Roman" w:cs="Times New Roman"/>
                <w:color w:val="000000"/>
                <w:sz w:val="24"/>
                <w:szCs w:val="24"/>
              </w:rPr>
            </w:pPr>
            <w:r w:rsidRPr="00F77408">
              <w:rPr>
                <w:rFonts w:ascii="Times New Roman" w:hAnsi="Times New Roman" w:cs="Times New Roman"/>
                <w:color w:val="000000"/>
                <w:sz w:val="24"/>
                <w:szCs w:val="24"/>
              </w:rPr>
              <w:t xml:space="preserve">´ ± 20 000   </w:t>
            </w:r>
            <w:r w:rsidRPr="00F77408">
              <w:rPr>
                <w:rFonts w:ascii="Times New Roman" w:hAnsi="Times New Roman" w:cs="Times New Roman"/>
                <w:b/>
                <w:color w:val="000000"/>
                <w:sz w:val="24"/>
                <w:szCs w:val="24"/>
              </w:rPr>
              <w:t>(</w:t>
            </w:r>
            <w:proofErr w:type="spellStart"/>
            <w:r w:rsidRPr="00F77408">
              <w:rPr>
                <w:rFonts w:ascii="Times New Roman" w:hAnsi="Times New Roman" w:cs="Times New Roman"/>
                <w:b/>
                <w:color w:val="000000"/>
                <w:sz w:val="24"/>
                <w:szCs w:val="24"/>
              </w:rPr>
              <w:t>Sukumar</w:t>
            </w:r>
            <w:proofErr w:type="spellEnd"/>
            <w:r w:rsidRPr="00F77408">
              <w:rPr>
                <w:rFonts w:ascii="Times New Roman" w:hAnsi="Times New Roman" w:cs="Times New Roman"/>
                <w:b/>
                <w:color w:val="000000"/>
                <w:sz w:val="24"/>
                <w:szCs w:val="24"/>
              </w:rPr>
              <w:t xml:space="preserve">  2006)</w:t>
            </w:r>
            <w:r w:rsidRPr="00F77408">
              <w:rPr>
                <w:rFonts w:ascii="Times New Roman" w:hAnsi="Times New Roman" w:cs="Times New Roman"/>
                <w:color w:val="000000"/>
                <w:sz w:val="24"/>
                <w:szCs w:val="24"/>
              </w:rPr>
              <w:t xml:space="preserve">    </w:t>
            </w:r>
          </w:p>
        </w:tc>
        <w:tc>
          <w:tcPr>
            <w:tcW w:w="2394" w:type="dxa"/>
            <w:tcBorders>
              <w:left w:val="nil"/>
              <w:right w:val="nil"/>
            </w:tcBorders>
          </w:tcPr>
          <w:p w:rsidR="00BC7DDC" w:rsidRPr="00F77408" w:rsidRDefault="00BC7DDC" w:rsidP="00781B3E">
            <w:pPr>
              <w:autoSpaceDE w:val="0"/>
              <w:autoSpaceDN w:val="0"/>
              <w:adjustRightInd w:val="0"/>
              <w:rPr>
                <w:rFonts w:ascii="Times New Roman" w:hAnsi="Times New Roman" w:cs="Times New Roman"/>
                <w:b/>
                <w:sz w:val="24"/>
                <w:szCs w:val="24"/>
              </w:rPr>
            </w:pPr>
          </w:p>
        </w:tc>
      </w:tr>
    </w:tbl>
    <w:p w:rsidR="00BC7DDC" w:rsidRPr="00F77408" w:rsidRDefault="00517885" w:rsidP="00821067">
      <w:pPr>
        <w:autoSpaceDE w:val="0"/>
        <w:autoSpaceDN w:val="0"/>
        <w:adjustRightInd w:val="0"/>
        <w:spacing w:after="0" w:line="240" w:lineRule="auto"/>
        <w:rPr>
          <w:rFonts w:ascii="Times New Roman" w:hAnsi="Times New Roman" w:cs="Times New Roman"/>
          <w:sz w:val="24"/>
          <w:szCs w:val="24"/>
        </w:rPr>
      </w:pPr>
      <w:r w:rsidRPr="00F77408">
        <w:rPr>
          <w:rFonts w:ascii="Times New Roman" w:hAnsi="Times New Roman" w:cs="Times New Roman"/>
          <w:b/>
          <w:sz w:val="24"/>
          <w:szCs w:val="24"/>
        </w:rPr>
        <w:t>Table-1:</w:t>
      </w:r>
      <w:r w:rsidR="00821C58" w:rsidRPr="00F77408">
        <w:rPr>
          <w:rFonts w:ascii="Times New Roman" w:hAnsi="Times New Roman" w:cs="Times New Roman"/>
          <w:b/>
          <w:sz w:val="24"/>
          <w:szCs w:val="24"/>
        </w:rPr>
        <w:t xml:space="preserve"> </w:t>
      </w:r>
      <w:r w:rsidR="0088227A" w:rsidRPr="00F77408">
        <w:rPr>
          <w:rFonts w:ascii="Times New Roman" w:hAnsi="Times New Roman" w:cs="Times New Roman"/>
          <w:sz w:val="24"/>
          <w:szCs w:val="24"/>
        </w:rPr>
        <w:t>Population of Asian Elephants</w:t>
      </w:r>
    </w:p>
    <w:p w:rsidR="00BC7DDC" w:rsidRPr="00F77408" w:rsidRDefault="00BC7DDC" w:rsidP="00BC7DDC">
      <w:pPr>
        <w:jc w:val="center"/>
        <w:rPr>
          <w:rFonts w:ascii="Times New Roman" w:hAnsi="Times New Roman" w:cs="Times New Roman"/>
          <w:b/>
          <w:bCs/>
          <w:color w:val="000000" w:themeColor="text1"/>
          <w:sz w:val="24"/>
          <w:szCs w:val="24"/>
        </w:rPr>
      </w:pPr>
      <w:r w:rsidRPr="00F77408">
        <w:rPr>
          <w:rFonts w:ascii="Times New Roman" w:hAnsi="Times New Roman" w:cs="Times New Roman"/>
          <w:b/>
          <w:color w:val="000000" w:themeColor="text1"/>
          <w:sz w:val="24"/>
          <w:szCs w:val="24"/>
        </w:rPr>
        <w:t>Source:</w:t>
      </w:r>
      <w:r w:rsidRPr="00F77408">
        <w:rPr>
          <w:rStyle w:val="apple-converted-space"/>
          <w:rFonts w:ascii="Times New Roman" w:hAnsi="Times New Roman" w:cs="Times New Roman"/>
          <w:b/>
          <w:color w:val="000000" w:themeColor="text1"/>
          <w:sz w:val="24"/>
          <w:szCs w:val="24"/>
        </w:rPr>
        <w:t xml:space="preserve">   </w:t>
      </w:r>
      <w:hyperlink r:id="rId36" w:history="1">
        <w:r w:rsidRPr="00F77408">
          <w:rPr>
            <w:rStyle w:val="Hyperlink"/>
            <w:rFonts w:ascii="Times New Roman" w:hAnsi="Times New Roman" w:cs="Times New Roman"/>
            <w:color w:val="000000" w:themeColor="text1"/>
            <w:sz w:val="24"/>
            <w:szCs w:val="24"/>
            <w:u w:val="none"/>
          </w:rPr>
          <w:t xml:space="preserve">Gajah nr 35, 2012. </w:t>
        </w:r>
        <w:r w:rsidRPr="00F77408">
          <w:rPr>
            <w:rStyle w:val="Hyperlink"/>
            <w:rFonts w:ascii="Times New Roman" w:hAnsi="Times New Roman" w:cs="Times New Roman"/>
            <w:i/>
            <w:color w:val="000000" w:themeColor="text1"/>
            <w:sz w:val="24"/>
            <w:szCs w:val="24"/>
            <w:u w:val="none"/>
          </w:rPr>
          <w:t>(Journal of the IUCN/SSC Asian Elephant Specialist Group)</w:t>
        </w:r>
      </w:hyperlink>
    </w:p>
    <w:p w:rsidR="00276281" w:rsidRDefault="00276281" w:rsidP="00BC7DDC">
      <w:pPr>
        <w:autoSpaceDE w:val="0"/>
        <w:autoSpaceDN w:val="0"/>
        <w:adjustRightInd w:val="0"/>
        <w:spacing w:after="0" w:line="240" w:lineRule="auto"/>
        <w:rPr>
          <w:rFonts w:ascii="Times New Roman" w:hAnsi="Times New Roman" w:cs="Times New Roman"/>
          <w:b/>
          <w:sz w:val="24"/>
          <w:szCs w:val="24"/>
        </w:rPr>
      </w:pPr>
    </w:p>
    <w:p w:rsidR="00F77408" w:rsidRPr="00F77408" w:rsidRDefault="00F77408" w:rsidP="00BC7DDC">
      <w:pPr>
        <w:autoSpaceDE w:val="0"/>
        <w:autoSpaceDN w:val="0"/>
        <w:adjustRightInd w:val="0"/>
        <w:spacing w:after="0" w:line="240" w:lineRule="auto"/>
        <w:rPr>
          <w:rFonts w:ascii="Times New Roman" w:hAnsi="Times New Roman" w:cs="Times New Roman"/>
          <w:b/>
          <w:sz w:val="24"/>
          <w:szCs w:val="24"/>
        </w:rPr>
      </w:pPr>
    </w:p>
    <w:p w:rsidR="00276281" w:rsidRPr="00F77408" w:rsidRDefault="00EC6534" w:rsidP="00BC7DDC">
      <w:pPr>
        <w:autoSpaceDE w:val="0"/>
        <w:autoSpaceDN w:val="0"/>
        <w:adjustRightInd w:val="0"/>
        <w:spacing w:after="0" w:line="240" w:lineRule="auto"/>
        <w:rPr>
          <w:rFonts w:ascii="Times New Roman" w:hAnsi="Times New Roman" w:cs="Times New Roman"/>
          <w:b/>
          <w:sz w:val="24"/>
          <w:szCs w:val="24"/>
        </w:rPr>
      </w:pPr>
      <w:r w:rsidRPr="00F77408">
        <w:rPr>
          <w:rFonts w:ascii="Times New Roman" w:hAnsi="Times New Roman" w:cs="Times New Roman"/>
          <w:b/>
          <w:sz w:val="24"/>
          <w:szCs w:val="24"/>
        </w:rPr>
        <w:t>2.4:</w:t>
      </w:r>
      <w:r w:rsidR="00335E30" w:rsidRPr="00F77408">
        <w:rPr>
          <w:rFonts w:ascii="Times New Roman" w:hAnsi="Times New Roman" w:cs="Times New Roman"/>
          <w:b/>
          <w:sz w:val="24"/>
          <w:szCs w:val="24"/>
        </w:rPr>
        <w:t xml:space="preserve"> </w:t>
      </w:r>
      <w:r w:rsidRPr="00F77408">
        <w:rPr>
          <w:rFonts w:ascii="Times New Roman" w:hAnsi="Times New Roman" w:cs="Times New Roman"/>
          <w:b/>
          <w:sz w:val="24"/>
          <w:szCs w:val="24"/>
        </w:rPr>
        <w:t>Management practices of Asian Elephants:</w:t>
      </w:r>
    </w:p>
    <w:p w:rsidR="00EC6534" w:rsidRPr="00F77408" w:rsidRDefault="00EC6534" w:rsidP="00EC6534">
      <w:pPr>
        <w:autoSpaceDE w:val="0"/>
        <w:autoSpaceDN w:val="0"/>
        <w:adjustRightInd w:val="0"/>
        <w:spacing w:after="0" w:line="240" w:lineRule="auto"/>
        <w:rPr>
          <w:rFonts w:ascii="Times New Roman" w:hAnsi="Times New Roman" w:cs="Times New Roman"/>
          <w:b/>
          <w:sz w:val="24"/>
          <w:szCs w:val="24"/>
        </w:rPr>
      </w:pPr>
    </w:p>
    <w:p w:rsidR="00EC6534" w:rsidRPr="00F77408" w:rsidRDefault="00F03054" w:rsidP="0095620F">
      <w:pPr>
        <w:autoSpaceDE w:val="0"/>
        <w:autoSpaceDN w:val="0"/>
        <w:adjustRightInd w:val="0"/>
        <w:spacing w:after="0" w:line="240" w:lineRule="auto"/>
        <w:jc w:val="both"/>
        <w:rPr>
          <w:rFonts w:ascii="Times New Roman" w:hAnsi="Times New Roman" w:cs="Times New Roman"/>
          <w:b/>
          <w:sz w:val="24"/>
          <w:szCs w:val="24"/>
        </w:rPr>
      </w:pPr>
      <w:r w:rsidRPr="00F77408">
        <w:rPr>
          <w:rFonts w:ascii="Times New Roman" w:hAnsi="Times New Roman" w:cs="Times New Roman"/>
          <w:b/>
          <w:sz w:val="24"/>
          <w:szCs w:val="24"/>
        </w:rPr>
        <w:t xml:space="preserve">2.4.1: </w:t>
      </w:r>
      <w:r w:rsidR="00EC6534" w:rsidRPr="00F77408">
        <w:rPr>
          <w:rFonts w:ascii="Times New Roman" w:hAnsi="Times New Roman" w:cs="Times New Roman"/>
          <w:b/>
          <w:sz w:val="24"/>
          <w:szCs w:val="24"/>
        </w:rPr>
        <w:t>Feeding:</w:t>
      </w:r>
      <w:r w:rsidR="0095620F" w:rsidRPr="00F77408">
        <w:rPr>
          <w:rFonts w:ascii="Times New Roman" w:eastAsia="Times New Roman" w:hAnsi="Times New Roman" w:cs="Times New Roman"/>
          <w:color w:val="000000" w:themeColor="text1"/>
          <w:sz w:val="24"/>
          <w:szCs w:val="24"/>
        </w:rPr>
        <w:t xml:space="preserve"> Elephants consume </w:t>
      </w:r>
      <w:r w:rsidR="00C047E3" w:rsidRPr="00F77408">
        <w:rPr>
          <w:rFonts w:ascii="Times New Roman" w:eastAsia="Times New Roman" w:hAnsi="Times New Roman" w:cs="Times New Roman"/>
          <w:color w:val="000000" w:themeColor="text1"/>
          <w:sz w:val="24"/>
          <w:szCs w:val="24"/>
        </w:rPr>
        <w:t xml:space="preserve">mainly banana trees. </w:t>
      </w:r>
      <w:r w:rsidR="0095620F" w:rsidRPr="00F77408">
        <w:rPr>
          <w:rFonts w:ascii="Times New Roman" w:eastAsia="Times New Roman" w:hAnsi="Times New Roman" w:cs="Times New Roman"/>
          <w:color w:val="000000" w:themeColor="text1"/>
          <w:sz w:val="24"/>
          <w:szCs w:val="24"/>
        </w:rPr>
        <w:t xml:space="preserve">Besides of banana trees, grasses, small plants, bushes, fruit, twigs, tree bark, and roots also consume. </w:t>
      </w:r>
      <w:r w:rsidR="00EC6534" w:rsidRPr="00F77408">
        <w:rPr>
          <w:rFonts w:ascii="Times New Roman" w:hAnsi="Times New Roman" w:cs="Times New Roman"/>
          <w:sz w:val="24"/>
          <w:szCs w:val="24"/>
        </w:rPr>
        <w:t xml:space="preserve">Mature elephants feed continuously for a considerable length of time. In captivity the main cut fodder in </w:t>
      </w:r>
      <w:r w:rsidR="00474AC3" w:rsidRPr="00F77408">
        <w:rPr>
          <w:rFonts w:ascii="Times New Roman" w:hAnsi="Times New Roman" w:cs="Times New Roman"/>
          <w:sz w:val="24"/>
          <w:szCs w:val="24"/>
        </w:rPr>
        <w:t>India</w:t>
      </w:r>
      <w:r w:rsidR="00EC6534" w:rsidRPr="00F77408">
        <w:rPr>
          <w:rFonts w:ascii="Times New Roman" w:hAnsi="Times New Roman" w:cs="Times New Roman"/>
          <w:sz w:val="24"/>
          <w:szCs w:val="24"/>
        </w:rPr>
        <w:t xml:space="preserve"> is palm leaves and coconut leaves. Working animals are fed with concentrates consisting of grains, millets and pulses. Common salt should also be added. Elephant’s capacity to digest food is poor and only 40 per cent </w:t>
      </w:r>
      <w:proofErr w:type="gramStart"/>
      <w:r w:rsidR="00EC6534" w:rsidRPr="00F77408">
        <w:rPr>
          <w:rFonts w:ascii="Times New Roman" w:hAnsi="Times New Roman" w:cs="Times New Roman"/>
          <w:sz w:val="24"/>
          <w:szCs w:val="24"/>
        </w:rPr>
        <w:t>is</w:t>
      </w:r>
      <w:proofErr w:type="gramEnd"/>
      <w:r w:rsidR="00EC6534" w:rsidRPr="00F77408">
        <w:rPr>
          <w:rFonts w:ascii="Times New Roman" w:hAnsi="Times New Roman" w:cs="Times New Roman"/>
          <w:sz w:val="24"/>
          <w:szCs w:val="24"/>
        </w:rPr>
        <w:t xml:space="preserve"> digested and the rest (60%) is passed out as </w:t>
      </w:r>
      <w:proofErr w:type="spellStart"/>
      <w:r w:rsidR="00EC6534" w:rsidRPr="00F77408">
        <w:rPr>
          <w:rFonts w:ascii="Times New Roman" w:hAnsi="Times New Roman" w:cs="Times New Roman"/>
          <w:sz w:val="24"/>
          <w:szCs w:val="24"/>
        </w:rPr>
        <w:t>faeces</w:t>
      </w:r>
      <w:proofErr w:type="spellEnd"/>
      <w:r w:rsidR="00C047E3" w:rsidRPr="00F77408">
        <w:rPr>
          <w:rFonts w:ascii="Times New Roman" w:hAnsi="Times New Roman" w:cs="Times New Roman"/>
          <w:sz w:val="24"/>
          <w:szCs w:val="24"/>
        </w:rPr>
        <w:t xml:space="preserve"> </w:t>
      </w:r>
      <w:r w:rsidR="00C047E3" w:rsidRPr="00F77408">
        <w:rPr>
          <w:rFonts w:ascii="Times New Roman" w:hAnsi="Times New Roman" w:cs="Times New Roman"/>
          <w:color w:val="000000"/>
          <w:sz w:val="24"/>
          <w:szCs w:val="24"/>
          <w:shd w:val="clear" w:color="auto" w:fill="FFFFFF"/>
        </w:rPr>
        <w:t>(</w:t>
      </w:r>
      <w:proofErr w:type="spellStart"/>
      <w:r w:rsidR="00C047E3" w:rsidRPr="00F77408">
        <w:rPr>
          <w:rFonts w:ascii="Times New Roman" w:hAnsi="Times New Roman" w:cs="Times New Roman"/>
          <w:color w:val="000000"/>
          <w:sz w:val="24"/>
          <w:szCs w:val="24"/>
          <w:shd w:val="clear" w:color="auto" w:fill="FFFFFF"/>
        </w:rPr>
        <w:t>Choudhury</w:t>
      </w:r>
      <w:proofErr w:type="spellEnd"/>
      <w:r w:rsidR="00C047E3" w:rsidRPr="00F77408">
        <w:rPr>
          <w:rFonts w:ascii="Times New Roman" w:hAnsi="Times New Roman" w:cs="Times New Roman"/>
          <w:color w:val="000000"/>
          <w:sz w:val="24"/>
          <w:szCs w:val="24"/>
          <w:shd w:val="clear" w:color="auto" w:fill="FFFFFF"/>
        </w:rPr>
        <w:t xml:space="preserve"> 1999)</w:t>
      </w:r>
      <w:r w:rsidR="00EC6534" w:rsidRPr="00F77408">
        <w:rPr>
          <w:rFonts w:ascii="Times New Roman" w:hAnsi="Times New Roman" w:cs="Times New Roman"/>
          <w:sz w:val="24"/>
          <w:szCs w:val="24"/>
        </w:rPr>
        <w:t xml:space="preserve">. The standard practice is to supply fodder at the rate of 5per cent of the body weight. So a cow elephant will need 150-175 kg of fodder and a bull will need 200-275 kg of fodder. The growing calves and pregnant and lactating cows may take more food. The concentrate can be powdered and cooked depending upon the nature of the concentrate. This will help in better digestion and assimilation of the food given. Horse gram, </w:t>
      </w:r>
      <w:proofErr w:type="spellStart"/>
      <w:r w:rsidR="00EC6534" w:rsidRPr="00F77408">
        <w:rPr>
          <w:rFonts w:ascii="Times New Roman" w:hAnsi="Times New Roman" w:cs="Times New Roman"/>
          <w:sz w:val="24"/>
          <w:szCs w:val="24"/>
        </w:rPr>
        <w:t>ragi</w:t>
      </w:r>
      <w:proofErr w:type="spellEnd"/>
      <w:r w:rsidR="00EC6534" w:rsidRPr="00F77408">
        <w:rPr>
          <w:rFonts w:ascii="Times New Roman" w:hAnsi="Times New Roman" w:cs="Times New Roman"/>
          <w:sz w:val="24"/>
          <w:szCs w:val="24"/>
        </w:rPr>
        <w:t xml:space="preserve">, rice, salt (100 gm) and </w:t>
      </w:r>
      <w:proofErr w:type="spellStart"/>
      <w:r w:rsidR="00EC6534" w:rsidRPr="00F77408">
        <w:rPr>
          <w:rFonts w:ascii="Times New Roman" w:hAnsi="Times New Roman" w:cs="Times New Roman"/>
          <w:sz w:val="24"/>
          <w:szCs w:val="24"/>
        </w:rPr>
        <w:t>jaggery</w:t>
      </w:r>
      <w:proofErr w:type="spellEnd"/>
      <w:r w:rsidR="00EC6534" w:rsidRPr="00F77408">
        <w:rPr>
          <w:rFonts w:ascii="Times New Roman" w:hAnsi="Times New Roman" w:cs="Times New Roman"/>
          <w:sz w:val="24"/>
          <w:szCs w:val="24"/>
        </w:rPr>
        <w:t xml:space="preserve"> are the common ingredients of the concentrate.</w:t>
      </w:r>
      <w:r w:rsidR="00F543C6" w:rsidRPr="00F77408">
        <w:rPr>
          <w:rFonts w:ascii="Times New Roman" w:hAnsi="Times New Roman" w:cs="Times New Roman"/>
          <w:sz w:val="24"/>
          <w:szCs w:val="24"/>
        </w:rPr>
        <w:t xml:space="preserve"> </w:t>
      </w:r>
      <w:r w:rsidR="00EC6534" w:rsidRPr="00F77408">
        <w:rPr>
          <w:rFonts w:ascii="Times New Roman" w:hAnsi="Times New Roman" w:cs="Times New Roman"/>
          <w:sz w:val="24"/>
          <w:szCs w:val="24"/>
        </w:rPr>
        <w:t xml:space="preserve">Ordinarily 12-15 kg of the concentrate </w:t>
      </w:r>
      <w:proofErr w:type="gramStart"/>
      <w:r w:rsidR="00EC6534" w:rsidRPr="00F77408">
        <w:rPr>
          <w:rFonts w:ascii="Times New Roman" w:hAnsi="Times New Roman" w:cs="Times New Roman"/>
          <w:sz w:val="24"/>
          <w:szCs w:val="24"/>
        </w:rPr>
        <w:t>are</w:t>
      </w:r>
      <w:proofErr w:type="gramEnd"/>
      <w:r w:rsidR="00EC6534" w:rsidRPr="00F77408">
        <w:rPr>
          <w:rFonts w:ascii="Times New Roman" w:hAnsi="Times New Roman" w:cs="Times New Roman"/>
          <w:sz w:val="24"/>
          <w:szCs w:val="24"/>
        </w:rPr>
        <w:t xml:space="preserve"> fed every day. On rest days concentrate ration is reduced. It has been found from practice in Kerala that if enough greens are available no concentrate is needed unless the animal is put to heavy work like timber hauling.</w:t>
      </w:r>
    </w:p>
    <w:p w:rsidR="003A5FE6" w:rsidRPr="00F77408" w:rsidRDefault="003A5FE6" w:rsidP="00781B3E">
      <w:pPr>
        <w:spacing w:line="240" w:lineRule="auto"/>
        <w:jc w:val="both"/>
        <w:rPr>
          <w:rFonts w:ascii="Times New Roman" w:hAnsi="Times New Roman" w:cs="Times New Roman"/>
          <w:b/>
          <w:sz w:val="24"/>
          <w:szCs w:val="24"/>
        </w:rPr>
      </w:pPr>
    </w:p>
    <w:p w:rsidR="00781B3E" w:rsidRPr="00F77408" w:rsidRDefault="00F03054" w:rsidP="00781B3E">
      <w:pPr>
        <w:spacing w:line="240" w:lineRule="auto"/>
        <w:jc w:val="both"/>
        <w:rPr>
          <w:rFonts w:ascii="Times New Roman" w:hAnsi="Times New Roman" w:cs="Times New Roman"/>
          <w:color w:val="000000"/>
          <w:sz w:val="24"/>
          <w:szCs w:val="24"/>
          <w:shd w:val="clear" w:color="auto" w:fill="FFFFFF"/>
        </w:rPr>
      </w:pPr>
      <w:r w:rsidRPr="00F77408">
        <w:rPr>
          <w:rFonts w:ascii="Times New Roman" w:hAnsi="Times New Roman" w:cs="Times New Roman"/>
          <w:b/>
          <w:sz w:val="24"/>
          <w:szCs w:val="24"/>
        </w:rPr>
        <w:t xml:space="preserve">2.4.2: </w:t>
      </w:r>
      <w:r w:rsidR="00781B3E" w:rsidRPr="00F77408">
        <w:rPr>
          <w:rFonts w:ascii="Times New Roman" w:hAnsi="Times New Roman" w:cs="Times New Roman"/>
          <w:b/>
          <w:sz w:val="24"/>
          <w:szCs w:val="24"/>
        </w:rPr>
        <w:t xml:space="preserve">Watering: </w:t>
      </w:r>
      <w:r w:rsidR="00781B3E" w:rsidRPr="00F77408">
        <w:rPr>
          <w:rFonts w:ascii="Times New Roman" w:hAnsi="Times New Roman" w:cs="Times New Roman"/>
          <w:color w:val="000000"/>
          <w:sz w:val="24"/>
          <w:szCs w:val="24"/>
          <w:shd w:val="clear" w:color="auto" w:fill="FFFFFF"/>
        </w:rPr>
        <w:t xml:space="preserve">Elephants trunk works as a drinking-straw, with the help of </w:t>
      </w:r>
      <w:proofErr w:type="gramStart"/>
      <w:r w:rsidR="00781B3E" w:rsidRPr="00F77408">
        <w:rPr>
          <w:rFonts w:ascii="Times New Roman" w:hAnsi="Times New Roman" w:cs="Times New Roman"/>
          <w:color w:val="000000"/>
          <w:sz w:val="24"/>
          <w:szCs w:val="24"/>
          <w:shd w:val="clear" w:color="auto" w:fill="FFFFFF"/>
        </w:rPr>
        <w:t>this,</w:t>
      </w:r>
      <w:proofErr w:type="gramEnd"/>
      <w:r w:rsidR="00781B3E" w:rsidRPr="00F77408">
        <w:rPr>
          <w:rStyle w:val="apple-converted-space"/>
          <w:rFonts w:ascii="Times New Roman" w:hAnsi="Times New Roman" w:cs="Times New Roman"/>
          <w:color w:val="000000"/>
          <w:sz w:val="24"/>
          <w:szCs w:val="24"/>
          <w:shd w:val="clear" w:color="auto" w:fill="FFFFFF"/>
        </w:rPr>
        <w:t> </w:t>
      </w:r>
      <w:r w:rsidR="00781B3E" w:rsidRPr="00F77408">
        <w:rPr>
          <w:rFonts w:ascii="Times New Roman" w:hAnsi="Times New Roman" w:cs="Times New Roman"/>
          <w:color w:val="000000"/>
          <w:sz w:val="24"/>
          <w:szCs w:val="24"/>
          <w:shd w:val="clear" w:color="auto" w:fill="FFFFFF"/>
        </w:rPr>
        <w:t xml:space="preserve">they suck up about 10 liters of water into their trunk, and blows the water into the mouth. In the nature </w:t>
      </w:r>
      <w:r w:rsidR="00781B3E" w:rsidRPr="00F77408">
        <w:rPr>
          <w:rFonts w:ascii="Times New Roman" w:hAnsi="Times New Roman" w:cs="Times New Roman"/>
          <w:color w:val="000000"/>
          <w:sz w:val="24"/>
          <w:szCs w:val="24"/>
          <w:shd w:val="clear" w:color="auto" w:fill="FFFFFF"/>
        </w:rPr>
        <w:lastRenderedPageBreak/>
        <w:t>elephants go to water wholes or lakes in the early morning and in evening at dusk, often combined with bathing.</w:t>
      </w:r>
      <w:r w:rsidR="00335E30" w:rsidRPr="00F77408">
        <w:rPr>
          <w:rFonts w:ascii="Times New Roman" w:hAnsi="Times New Roman" w:cs="Times New Roman"/>
          <w:color w:val="000000"/>
          <w:sz w:val="24"/>
          <w:szCs w:val="24"/>
          <w:shd w:val="clear" w:color="auto" w:fill="FFFFFF"/>
        </w:rPr>
        <w:t xml:space="preserve"> </w:t>
      </w:r>
      <w:r w:rsidR="00781B3E" w:rsidRPr="00F77408">
        <w:rPr>
          <w:rFonts w:ascii="Times New Roman" w:hAnsi="Times New Roman" w:cs="Times New Roman"/>
          <w:color w:val="000000"/>
          <w:sz w:val="24"/>
          <w:szCs w:val="24"/>
          <w:shd w:val="clear" w:color="auto" w:fill="FFFFFF"/>
        </w:rPr>
        <w:t xml:space="preserve">Adult elephants drink about </w:t>
      </w:r>
      <w:proofErr w:type="gramStart"/>
      <w:r w:rsidR="00781B3E" w:rsidRPr="00F77408">
        <w:rPr>
          <w:rFonts w:ascii="Times New Roman" w:hAnsi="Times New Roman" w:cs="Times New Roman"/>
          <w:color w:val="000000"/>
          <w:sz w:val="24"/>
          <w:szCs w:val="24"/>
          <w:shd w:val="clear" w:color="auto" w:fill="FFFFFF"/>
        </w:rPr>
        <w:t>70  to</w:t>
      </w:r>
      <w:proofErr w:type="gramEnd"/>
      <w:r w:rsidR="00781B3E" w:rsidRPr="00F77408">
        <w:rPr>
          <w:rFonts w:ascii="Times New Roman" w:hAnsi="Times New Roman" w:cs="Times New Roman"/>
          <w:color w:val="000000"/>
          <w:sz w:val="24"/>
          <w:szCs w:val="24"/>
          <w:shd w:val="clear" w:color="auto" w:fill="FFFFFF"/>
        </w:rPr>
        <w:t xml:space="preserve">  200 </w:t>
      </w:r>
      <w:proofErr w:type="spellStart"/>
      <w:r w:rsidR="00781B3E" w:rsidRPr="00F77408">
        <w:rPr>
          <w:rFonts w:ascii="Times New Roman" w:hAnsi="Times New Roman" w:cs="Times New Roman"/>
          <w:color w:val="000000"/>
          <w:sz w:val="24"/>
          <w:szCs w:val="24"/>
          <w:shd w:val="clear" w:color="auto" w:fill="FFFFFF"/>
        </w:rPr>
        <w:t>litres</w:t>
      </w:r>
      <w:proofErr w:type="spellEnd"/>
      <w:r w:rsidR="00781B3E" w:rsidRPr="00F77408">
        <w:rPr>
          <w:rFonts w:ascii="Times New Roman" w:hAnsi="Times New Roman" w:cs="Times New Roman"/>
          <w:color w:val="000000"/>
          <w:sz w:val="24"/>
          <w:szCs w:val="24"/>
          <w:shd w:val="clear" w:color="auto" w:fill="FFFFFF"/>
        </w:rPr>
        <w:t>/day, depending on the temperature. An extreme higher intake may indicate that something is wrong, and therefore it is important to know what is "normal" for every animal. An indiv</w:t>
      </w:r>
      <w:r w:rsidR="00335E30" w:rsidRPr="00F77408">
        <w:rPr>
          <w:rFonts w:ascii="Times New Roman" w:hAnsi="Times New Roman" w:cs="Times New Roman"/>
          <w:color w:val="000000"/>
          <w:sz w:val="24"/>
          <w:szCs w:val="24"/>
          <w:shd w:val="clear" w:color="auto" w:fill="FFFFFF"/>
        </w:rPr>
        <w:t>id</w:t>
      </w:r>
      <w:r w:rsidR="00F543C6" w:rsidRPr="00F77408">
        <w:rPr>
          <w:rFonts w:ascii="Times New Roman" w:hAnsi="Times New Roman" w:cs="Times New Roman"/>
          <w:color w:val="000000"/>
          <w:sz w:val="24"/>
          <w:szCs w:val="24"/>
          <w:shd w:val="clear" w:color="auto" w:fill="FFFFFF"/>
        </w:rPr>
        <w:t xml:space="preserve">ual span </w:t>
      </w:r>
      <w:r w:rsidR="00781B3E" w:rsidRPr="00F77408">
        <w:rPr>
          <w:rFonts w:ascii="Times New Roman" w:hAnsi="Times New Roman" w:cs="Times New Roman"/>
          <w:color w:val="000000"/>
          <w:sz w:val="24"/>
          <w:szCs w:val="24"/>
          <w:shd w:val="clear" w:color="auto" w:fill="FFFFFF"/>
        </w:rPr>
        <w:t>up</w:t>
      </w:r>
      <w:r w:rsidR="00F543C6" w:rsidRPr="00F77408">
        <w:rPr>
          <w:rFonts w:ascii="Times New Roman" w:hAnsi="Times New Roman" w:cs="Times New Roman"/>
          <w:color w:val="000000"/>
          <w:sz w:val="24"/>
          <w:szCs w:val="24"/>
          <w:shd w:val="clear" w:color="auto" w:fill="FFFFFF"/>
        </w:rPr>
        <w:t xml:space="preserve"> </w:t>
      </w:r>
      <w:r w:rsidR="00781B3E" w:rsidRPr="00F77408">
        <w:rPr>
          <w:rFonts w:ascii="Times New Roman" w:hAnsi="Times New Roman" w:cs="Times New Roman"/>
          <w:color w:val="000000"/>
          <w:sz w:val="24"/>
          <w:szCs w:val="24"/>
          <w:shd w:val="clear" w:color="auto" w:fill="FFFFFF"/>
        </w:rPr>
        <w:t xml:space="preserve">to   some 200 </w:t>
      </w:r>
      <w:proofErr w:type="spellStart"/>
      <w:r w:rsidR="00781B3E" w:rsidRPr="00F77408">
        <w:rPr>
          <w:rFonts w:ascii="Times New Roman" w:hAnsi="Times New Roman" w:cs="Times New Roman"/>
          <w:color w:val="000000"/>
          <w:sz w:val="24"/>
          <w:szCs w:val="24"/>
          <w:shd w:val="clear" w:color="auto" w:fill="FFFFFF"/>
        </w:rPr>
        <w:t>litre</w:t>
      </w:r>
      <w:proofErr w:type="spellEnd"/>
      <w:r w:rsidR="00781B3E" w:rsidRPr="00F77408">
        <w:rPr>
          <w:rFonts w:ascii="Times New Roman" w:hAnsi="Times New Roman" w:cs="Times New Roman"/>
          <w:color w:val="000000"/>
          <w:sz w:val="24"/>
          <w:szCs w:val="24"/>
          <w:shd w:val="clear" w:color="auto" w:fill="FFFFFF"/>
        </w:rPr>
        <w:t xml:space="preserve"> is acceptable</w:t>
      </w:r>
      <w:r w:rsidR="00CA0D94" w:rsidRPr="00F77408">
        <w:rPr>
          <w:rFonts w:ascii="Times New Roman" w:hAnsi="Times New Roman" w:cs="Times New Roman"/>
          <w:color w:val="000000"/>
          <w:sz w:val="24"/>
          <w:szCs w:val="24"/>
          <w:shd w:val="clear" w:color="auto" w:fill="FFFFFF"/>
        </w:rPr>
        <w:t xml:space="preserve"> (McKay </w:t>
      </w:r>
      <w:r w:rsidR="0041513E" w:rsidRPr="00F77408">
        <w:rPr>
          <w:rFonts w:ascii="Times New Roman" w:hAnsi="Times New Roman" w:cs="Times New Roman"/>
          <w:color w:val="000000"/>
          <w:sz w:val="24"/>
          <w:szCs w:val="24"/>
          <w:shd w:val="clear" w:color="auto" w:fill="FFFFFF"/>
        </w:rPr>
        <w:t>2006</w:t>
      </w:r>
      <w:r w:rsidR="00CA0D94" w:rsidRPr="00F77408">
        <w:rPr>
          <w:rFonts w:ascii="Times New Roman" w:hAnsi="Times New Roman" w:cs="Times New Roman"/>
          <w:color w:val="000000"/>
          <w:sz w:val="24"/>
          <w:szCs w:val="24"/>
          <w:shd w:val="clear" w:color="auto" w:fill="FFFFFF"/>
        </w:rPr>
        <w:t>)</w:t>
      </w:r>
      <w:r w:rsidR="00781B3E" w:rsidRPr="00F77408">
        <w:rPr>
          <w:rFonts w:ascii="Times New Roman" w:hAnsi="Times New Roman" w:cs="Times New Roman"/>
          <w:color w:val="000000"/>
          <w:sz w:val="24"/>
          <w:szCs w:val="24"/>
          <w:shd w:val="clear" w:color="auto" w:fill="FFFFFF"/>
        </w:rPr>
        <w:t xml:space="preserve">, above that is not ok and should be researched.  Elephants suffering from TBC might have an intake </w:t>
      </w:r>
      <w:proofErr w:type="spellStart"/>
      <w:r w:rsidR="00781B3E" w:rsidRPr="00F77408">
        <w:rPr>
          <w:rFonts w:ascii="Times New Roman" w:hAnsi="Times New Roman" w:cs="Times New Roman"/>
          <w:color w:val="000000"/>
          <w:sz w:val="24"/>
          <w:szCs w:val="24"/>
          <w:shd w:val="clear" w:color="auto" w:fill="FFFFFF"/>
        </w:rPr>
        <w:t>upto</w:t>
      </w:r>
      <w:proofErr w:type="spellEnd"/>
      <w:r w:rsidR="00781B3E" w:rsidRPr="00F77408">
        <w:rPr>
          <w:rFonts w:ascii="Times New Roman" w:hAnsi="Times New Roman" w:cs="Times New Roman"/>
          <w:color w:val="000000"/>
          <w:sz w:val="24"/>
          <w:szCs w:val="24"/>
          <w:shd w:val="clear" w:color="auto" w:fill="FFFFFF"/>
        </w:rPr>
        <w:t xml:space="preserve"> 600 </w:t>
      </w:r>
      <w:proofErr w:type="spellStart"/>
      <w:r w:rsidR="00781B3E" w:rsidRPr="00F77408">
        <w:rPr>
          <w:rFonts w:ascii="Times New Roman" w:hAnsi="Times New Roman" w:cs="Times New Roman"/>
          <w:color w:val="000000"/>
          <w:sz w:val="24"/>
          <w:szCs w:val="24"/>
          <w:shd w:val="clear" w:color="auto" w:fill="FFFFFF"/>
        </w:rPr>
        <w:t>litre</w:t>
      </w:r>
      <w:proofErr w:type="spellEnd"/>
      <w:r w:rsidR="00781B3E" w:rsidRPr="00F77408">
        <w:rPr>
          <w:rFonts w:ascii="Times New Roman" w:hAnsi="Times New Roman" w:cs="Times New Roman"/>
          <w:color w:val="000000"/>
          <w:sz w:val="24"/>
          <w:szCs w:val="24"/>
          <w:shd w:val="clear" w:color="auto" w:fill="FFFFFF"/>
        </w:rPr>
        <w:t xml:space="preserve"> a day. </w:t>
      </w:r>
    </w:p>
    <w:p w:rsidR="00473E84" w:rsidRPr="00F77408" w:rsidRDefault="00F03054" w:rsidP="00781B3E">
      <w:pPr>
        <w:spacing w:line="240" w:lineRule="auto"/>
        <w:jc w:val="both"/>
        <w:rPr>
          <w:rFonts w:ascii="Times New Roman" w:hAnsi="Times New Roman" w:cs="Times New Roman"/>
          <w:color w:val="000000"/>
          <w:sz w:val="24"/>
          <w:szCs w:val="24"/>
          <w:shd w:val="clear" w:color="auto" w:fill="FFFFFF"/>
        </w:rPr>
      </w:pPr>
      <w:r w:rsidRPr="00F77408">
        <w:rPr>
          <w:rFonts w:ascii="Times New Roman" w:hAnsi="Times New Roman" w:cs="Times New Roman"/>
          <w:b/>
          <w:color w:val="000000"/>
          <w:sz w:val="24"/>
          <w:szCs w:val="24"/>
          <w:shd w:val="clear" w:color="auto" w:fill="FFFFFF"/>
        </w:rPr>
        <w:t>2.4.3: Habitat and Ecology:</w:t>
      </w:r>
      <w:r w:rsidRPr="00F77408">
        <w:rPr>
          <w:rFonts w:ascii="Times New Roman" w:hAnsi="Times New Roman" w:cs="Times New Roman"/>
          <w:color w:val="000000"/>
          <w:sz w:val="24"/>
          <w:szCs w:val="24"/>
          <w:shd w:val="clear" w:color="auto" w:fill="FFFFFF"/>
        </w:rPr>
        <w:t xml:space="preserve"> Asian elephants are generalists and they occur in grassland, tropical evergreen forest, semi-evergreen forest, moist deciduous forest, dry deciduous forested and dry thorn forest, in addition to cultivated and secondary forests and scrublands. The Asian elephant is one of the last few mega-herbivores (i.e. plant-eating mammals that reach an adult body weight in excess of 1,000 kg) still extant on </w:t>
      </w:r>
      <w:proofErr w:type="gramStart"/>
      <w:r w:rsidRPr="00F77408">
        <w:rPr>
          <w:rFonts w:ascii="Times New Roman" w:hAnsi="Times New Roman" w:cs="Times New Roman"/>
          <w:color w:val="000000"/>
          <w:sz w:val="24"/>
          <w:szCs w:val="24"/>
          <w:shd w:val="clear" w:color="auto" w:fill="FFFFFF"/>
        </w:rPr>
        <w:t>earth .</w:t>
      </w:r>
      <w:proofErr w:type="gramEnd"/>
      <w:r w:rsidRPr="00F77408">
        <w:rPr>
          <w:rFonts w:ascii="Times New Roman" w:hAnsi="Times New Roman" w:cs="Times New Roman"/>
          <w:color w:val="000000"/>
          <w:sz w:val="24"/>
          <w:szCs w:val="24"/>
          <w:shd w:val="clear" w:color="auto" w:fill="FFFFFF"/>
        </w:rPr>
        <w:t xml:space="preserve"> Given their physiology and energy requirements, elephants need to consume large quantities of food per day. They are generalists and browse and graze on a variety of plants. The proportions of the different plant types in their diet vary depending upon the habitat and season. During dry season in southern India</w:t>
      </w:r>
      <w:r w:rsidRPr="00F77408">
        <w:rPr>
          <w:rFonts w:ascii="Times New Roman" w:hAnsi="Times New Roman" w:cs="Times New Roman"/>
          <w:b/>
          <w:color w:val="000000"/>
          <w:sz w:val="24"/>
          <w:szCs w:val="24"/>
          <w:shd w:val="clear" w:color="auto" w:fill="FFFFFF"/>
        </w:rPr>
        <w:t xml:space="preserve">  </w:t>
      </w:r>
      <w:r w:rsidRPr="00F77408">
        <w:rPr>
          <w:rFonts w:ascii="Times New Roman" w:hAnsi="Times New Roman" w:cs="Times New Roman"/>
          <w:color w:val="000000"/>
          <w:sz w:val="24"/>
          <w:szCs w:val="24"/>
          <w:shd w:val="clear" w:color="auto" w:fill="FFFFFF"/>
        </w:rPr>
        <w:t>(</w:t>
      </w:r>
      <w:proofErr w:type="spellStart"/>
      <w:r w:rsidRPr="00F77408">
        <w:rPr>
          <w:rFonts w:ascii="Times New Roman" w:hAnsi="Times New Roman" w:cs="Times New Roman"/>
          <w:color w:val="000000"/>
          <w:sz w:val="24"/>
          <w:szCs w:val="24"/>
          <w:shd w:val="clear" w:color="auto" w:fill="FFFFFF"/>
        </w:rPr>
        <w:t>Sukumar</w:t>
      </w:r>
      <w:proofErr w:type="spellEnd"/>
      <w:r w:rsidRPr="00F77408">
        <w:rPr>
          <w:rFonts w:ascii="Times New Roman" w:hAnsi="Times New Roman" w:cs="Times New Roman"/>
          <w:color w:val="000000"/>
          <w:sz w:val="24"/>
          <w:szCs w:val="24"/>
          <w:shd w:val="clear" w:color="auto" w:fill="FFFFFF"/>
        </w:rPr>
        <w:t xml:space="preserve">  19</w:t>
      </w:r>
      <w:r w:rsidR="00673957" w:rsidRPr="00F77408">
        <w:rPr>
          <w:rFonts w:ascii="Times New Roman" w:hAnsi="Times New Roman" w:cs="Times New Roman"/>
          <w:color w:val="000000"/>
          <w:sz w:val="24"/>
          <w:szCs w:val="24"/>
          <w:shd w:val="clear" w:color="auto" w:fill="FFFFFF"/>
        </w:rPr>
        <w:t>89</w:t>
      </w:r>
      <w:r w:rsidRPr="00F77408">
        <w:rPr>
          <w:rFonts w:ascii="Times New Roman" w:hAnsi="Times New Roman" w:cs="Times New Roman"/>
          <w:color w:val="000000"/>
          <w:sz w:val="24"/>
          <w:szCs w:val="24"/>
          <w:shd w:val="clear" w:color="auto" w:fill="FFFFFF"/>
        </w:rPr>
        <w:t xml:space="preserve">) observed that 70% of the elephant's diet was browse, while in wet season, grasses make up about 55%. However, in an adjoining area, observed that browse formed only 15% of the diet in dry deciduous forest and 47% of the diet in the thorn forest in the dry season, while the annual diet was dominated by grass (84%). In Sri Lanka, elephants may feed on more than 60 species of plants belonging to 30 families. In southern India, </w:t>
      </w:r>
      <w:r w:rsidR="0049248B" w:rsidRPr="00F77408">
        <w:rPr>
          <w:rFonts w:ascii="Times New Roman" w:hAnsi="Times New Roman" w:cs="Times New Roman"/>
          <w:color w:val="000000"/>
          <w:sz w:val="24"/>
          <w:szCs w:val="24"/>
          <w:shd w:val="clear" w:color="auto" w:fill="FFFFFF"/>
        </w:rPr>
        <w:t>(</w:t>
      </w:r>
      <w:proofErr w:type="spellStart"/>
      <w:r w:rsidR="0049248B" w:rsidRPr="00F77408">
        <w:rPr>
          <w:rFonts w:ascii="Times New Roman" w:hAnsi="Times New Roman" w:cs="Times New Roman"/>
          <w:color w:val="000000"/>
          <w:sz w:val="24"/>
          <w:szCs w:val="24"/>
          <w:shd w:val="clear" w:color="auto" w:fill="FFFFFF"/>
        </w:rPr>
        <w:t>Choudhury</w:t>
      </w:r>
      <w:proofErr w:type="spellEnd"/>
      <w:r w:rsidR="0049248B" w:rsidRPr="00F77408">
        <w:rPr>
          <w:rFonts w:ascii="Times New Roman" w:hAnsi="Times New Roman" w:cs="Times New Roman"/>
          <w:color w:val="000000"/>
          <w:sz w:val="24"/>
          <w:szCs w:val="24"/>
          <w:shd w:val="clear" w:color="auto" w:fill="FFFFFF"/>
        </w:rPr>
        <w:t xml:space="preserve"> </w:t>
      </w:r>
      <w:proofErr w:type="gramStart"/>
      <w:r w:rsidR="0049248B" w:rsidRPr="00F77408">
        <w:rPr>
          <w:rFonts w:ascii="Times New Roman" w:hAnsi="Times New Roman" w:cs="Times New Roman"/>
          <w:color w:val="000000"/>
          <w:sz w:val="24"/>
          <w:szCs w:val="24"/>
          <w:shd w:val="clear" w:color="auto" w:fill="FFFFFF"/>
        </w:rPr>
        <w:t>1999 )</w:t>
      </w:r>
      <w:proofErr w:type="gramEnd"/>
      <w:r w:rsidR="0049248B" w:rsidRPr="00F77408">
        <w:rPr>
          <w:rFonts w:ascii="Times New Roman" w:hAnsi="Times New Roman" w:cs="Times New Roman"/>
          <w:b/>
          <w:color w:val="000000"/>
          <w:sz w:val="24"/>
          <w:szCs w:val="24"/>
          <w:shd w:val="clear" w:color="auto" w:fill="FFFFFF"/>
        </w:rPr>
        <w:t xml:space="preserve"> </w:t>
      </w:r>
      <w:r w:rsidRPr="00F77408">
        <w:rPr>
          <w:rFonts w:ascii="Times New Roman" w:hAnsi="Times New Roman" w:cs="Times New Roman"/>
          <w:color w:val="000000"/>
          <w:sz w:val="24"/>
          <w:szCs w:val="24"/>
          <w:shd w:val="clear" w:color="auto" w:fill="FFFFFF"/>
        </w:rPr>
        <w:t>recorded that elephants fed on 82 species of plants (59 woody plant species and 23 grass species). Elephants may spend up to 14–19 hrs a day feeding, during which they may consume up to 150 kg of wet weight.  They defecate about 16–18 times a day, producing about 100 kg of dung. Dung also helps disperse germinating seeds.</w:t>
      </w:r>
      <w:r w:rsidRPr="00F77408">
        <w:rPr>
          <w:rStyle w:val="apple-converted-space"/>
          <w:rFonts w:ascii="Times New Roman" w:hAnsi="Times New Roman" w:cs="Times New Roman"/>
          <w:color w:val="000000"/>
          <w:sz w:val="24"/>
          <w:szCs w:val="24"/>
          <w:shd w:val="clear" w:color="auto" w:fill="FFFFFF"/>
        </w:rPr>
        <w:t> </w:t>
      </w:r>
      <w:r w:rsidRPr="00F77408">
        <w:rPr>
          <w:rFonts w:ascii="Times New Roman" w:hAnsi="Times New Roman" w:cs="Times New Roman"/>
          <w:color w:val="000000"/>
          <w:sz w:val="24"/>
          <w:szCs w:val="24"/>
          <w:shd w:val="clear" w:color="auto" w:fill="FFFFFF"/>
        </w:rPr>
        <w:t>Elephants range over large areas and home ranges in excess of 600 km² have been recorded for females in south India. In north India, female home ranges of 184–326 km² and male home ranges of 188–407 km² have been recorded (Williams, 2002). Smaller home range sizes, 30–160 km² for females and 53–345 km² for males, have been recorded in Sri Lanka</w:t>
      </w:r>
      <w:r w:rsidRPr="00F77408">
        <w:rPr>
          <w:rFonts w:ascii="Times New Roman" w:hAnsi="Times New Roman" w:cs="Times New Roman"/>
          <w:b/>
          <w:color w:val="000000"/>
          <w:sz w:val="24"/>
          <w:szCs w:val="24"/>
          <w:shd w:val="clear" w:color="auto" w:fill="FFFFFF"/>
        </w:rPr>
        <w:t>.</w:t>
      </w:r>
      <w:r w:rsidRPr="00F77408">
        <w:rPr>
          <w:rFonts w:ascii="Times New Roman" w:hAnsi="Times New Roman" w:cs="Times New Roman"/>
          <w:color w:val="000000"/>
          <w:sz w:val="24"/>
          <w:szCs w:val="24"/>
          <w:shd w:val="clear" w:color="auto" w:fill="FFFFFF"/>
        </w:rPr>
        <w:t xml:space="preserve"> Given their requirements for large areas, elephants are regarded as an “umbrella species” because their conservation will also protect a large number of other species occupying the same area. The life span of Asian elephants is 60 to 70 years, and males reach sexual maturity at between 10–15 years of age; females usually first give birth in years 15 or 16</w:t>
      </w:r>
      <w:r w:rsidRPr="00F77408">
        <w:rPr>
          <w:rFonts w:ascii="Times New Roman" w:hAnsi="Times New Roman" w:cs="Times New Roman"/>
          <w:b/>
          <w:color w:val="000000"/>
          <w:sz w:val="24"/>
          <w:szCs w:val="24"/>
          <w:shd w:val="clear" w:color="auto" w:fill="FFFFFF"/>
        </w:rPr>
        <w:t xml:space="preserve"> </w:t>
      </w:r>
      <w:r w:rsidRPr="00F77408">
        <w:rPr>
          <w:rFonts w:ascii="Times New Roman" w:hAnsi="Times New Roman" w:cs="Times New Roman"/>
          <w:color w:val="000000"/>
          <w:sz w:val="24"/>
          <w:szCs w:val="24"/>
          <w:shd w:val="clear" w:color="auto" w:fill="FFFFFF"/>
        </w:rPr>
        <w:t>(</w:t>
      </w:r>
      <w:proofErr w:type="spellStart"/>
      <w:r w:rsidRPr="00F77408">
        <w:rPr>
          <w:rFonts w:ascii="Times New Roman" w:hAnsi="Times New Roman" w:cs="Times New Roman"/>
          <w:color w:val="000000"/>
          <w:sz w:val="24"/>
          <w:szCs w:val="24"/>
          <w:shd w:val="clear" w:color="auto" w:fill="FFFFFF"/>
        </w:rPr>
        <w:t>Shoshani</w:t>
      </w:r>
      <w:proofErr w:type="spellEnd"/>
      <w:r w:rsidRPr="00F77408">
        <w:rPr>
          <w:rFonts w:ascii="Times New Roman" w:hAnsi="Times New Roman" w:cs="Times New Roman"/>
          <w:color w:val="000000"/>
          <w:sz w:val="24"/>
          <w:szCs w:val="24"/>
          <w:shd w:val="clear" w:color="auto" w:fill="FFFFFF"/>
        </w:rPr>
        <w:t xml:space="preserve"> and Eisenberg  1982).</w:t>
      </w:r>
    </w:p>
    <w:p w:rsidR="003A5FE6" w:rsidRPr="00F77408" w:rsidRDefault="003A5FE6" w:rsidP="00BC7DDC">
      <w:pPr>
        <w:autoSpaceDE w:val="0"/>
        <w:autoSpaceDN w:val="0"/>
        <w:adjustRightInd w:val="0"/>
        <w:spacing w:after="0" w:line="240" w:lineRule="auto"/>
        <w:rPr>
          <w:rFonts w:ascii="Times New Roman" w:hAnsi="Times New Roman" w:cs="Times New Roman"/>
          <w:b/>
          <w:sz w:val="24"/>
          <w:szCs w:val="24"/>
        </w:rPr>
      </w:pPr>
    </w:p>
    <w:p w:rsidR="00826885" w:rsidRPr="00F77408" w:rsidRDefault="00826885" w:rsidP="00BC7DDC">
      <w:pPr>
        <w:autoSpaceDE w:val="0"/>
        <w:autoSpaceDN w:val="0"/>
        <w:adjustRightInd w:val="0"/>
        <w:spacing w:after="0" w:line="240" w:lineRule="auto"/>
        <w:rPr>
          <w:rFonts w:ascii="Times New Roman" w:hAnsi="Times New Roman" w:cs="Times New Roman"/>
          <w:b/>
          <w:sz w:val="24"/>
          <w:szCs w:val="24"/>
        </w:rPr>
      </w:pPr>
    </w:p>
    <w:p w:rsidR="00BC7DDC" w:rsidRPr="00F77408" w:rsidRDefault="00276281" w:rsidP="00BC7DDC">
      <w:pPr>
        <w:autoSpaceDE w:val="0"/>
        <w:autoSpaceDN w:val="0"/>
        <w:adjustRightInd w:val="0"/>
        <w:spacing w:after="0" w:line="240" w:lineRule="auto"/>
        <w:rPr>
          <w:rFonts w:ascii="Times New Roman" w:hAnsi="Times New Roman" w:cs="Times New Roman"/>
          <w:b/>
          <w:sz w:val="24"/>
          <w:szCs w:val="24"/>
        </w:rPr>
      </w:pPr>
      <w:r w:rsidRPr="00F77408">
        <w:rPr>
          <w:rFonts w:ascii="Times New Roman" w:hAnsi="Times New Roman" w:cs="Times New Roman"/>
          <w:b/>
          <w:sz w:val="24"/>
          <w:szCs w:val="24"/>
        </w:rPr>
        <w:t>2.5</w:t>
      </w:r>
      <w:r w:rsidR="00BC7DDC" w:rsidRPr="00F77408">
        <w:rPr>
          <w:rFonts w:ascii="Times New Roman" w:hAnsi="Times New Roman" w:cs="Times New Roman"/>
          <w:b/>
          <w:sz w:val="24"/>
          <w:szCs w:val="24"/>
        </w:rPr>
        <w:t xml:space="preserve">: Common </w:t>
      </w:r>
      <w:proofErr w:type="spellStart"/>
      <w:r w:rsidR="00BC7DDC" w:rsidRPr="00F77408">
        <w:rPr>
          <w:rFonts w:ascii="Times New Roman" w:hAnsi="Times New Roman" w:cs="Times New Roman"/>
          <w:b/>
          <w:sz w:val="24"/>
          <w:szCs w:val="24"/>
        </w:rPr>
        <w:t>Endoparasites</w:t>
      </w:r>
      <w:proofErr w:type="spellEnd"/>
      <w:r w:rsidR="00BC7DDC" w:rsidRPr="00F77408">
        <w:rPr>
          <w:rFonts w:ascii="Times New Roman" w:hAnsi="Times New Roman" w:cs="Times New Roman"/>
          <w:b/>
          <w:sz w:val="24"/>
          <w:szCs w:val="24"/>
        </w:rPr>
        <w:t xml:space="preserve"> are found </w:t>
      </w:r>
      <w:r w:rsidR="00335E30" w:rsidRPr="00F77408">
        <w:rPr>
          <w:rFonts w:ascii="Times New Roman" w:hAnsi="Times New Roman" w:cs="Times New Roman"/>
          <w:b/>
          <w:sz w:val="24"/>
          <w:szCs w:val="24"/>
        </w:rPr>
        <w:t>in Elephants</w:t>
      </w:r>
      <w:r w:rsidR="00BC7DDC" w:rsidRPr="00F77408">
        <w:rPr>
          <w:rFonts w:ascii="Times New Roman" w:hAnsi="Times New Roman" w:cs="Times New Roman"/>
          <w:b/>
          <w:sz w:val="24"/>
          <w:szCs w:val="24"/>
        </w:rPr>
        <w:t xml:space="preserve">:   </w:t>
      </w:r>
    </w:p>
    <w:p w:rsidR="00821067" w:rsidRPr="00F77408" w:rsidRDefault="00821067" w:rsidP="00821067">
      <w:pPr>
        <w:autoSpaceDE w:val="0"/>
        <w:autoSpaceDN w:val="0"/>
        <w:adjustRightInd w:val="0"/>
        <w:spacing w:after="0" w:line="240" w:lineRule="auto"/>
        <w:jc w:val="both"/>
        <w:rPr>
          <w:rFonts w:ascii="Times New Roman" w:hAnsi="Times New Roman" w:cs="Times New Roman"/>
          <w:b/>
          <w:sz w:val="24"/>
          <w:szCs w:val="24"/>
        </w:rPr>
      </w:pPr>
      <w:r w:rsidRPr="00F77408">
        <w:rPr>
          <w:rFonts w:ascii="Times New Roman" w:hAnsi="Times New Roman" w:cs="Times New Roman"/>
          <w:b/>
          <w:sz w:val="24"/>
          <w:szCs w:val="24"/>
        </w:rPr>
        <w:tab/>
      </w:r>
    </w:p>
    <w:p w:rsidR="0069568D" w:rsidRPr="00F77408" w:rsidRDefault="0069568D" w:rsidP="004B3E31">
      <w:pPr>
        <w:autoSpaceDE w:val="0"/>
        <w:autoSpaceDN w:val="0"/>
        <w:adjustRightInd w:val="0"/>
        <w:spacing w:after="0" w:line="240" w:lineRule="auto"/>
        <w:jc w:val="both"/>
        <w:rPr>
          <w:rFonts w:ascii="Times New Roman" w:hAnsi="Times New Roman" w:cs="Times New Roman"/>
          <w:b/>
          <w:sz w:val="24"/>
          <w:szCs w:val="24"/>
        </w:rPr>
      </w:pPr>
      <w:r w:rsidRPr="00F77408">
        <w:rPr>
          <w:rFonts w:ascii="Times New Roman" w:hAnsi="Times New Roman" w:cs="Times New Roman"/>
          <w:sz w:val="24"/>
          <w:szCs w:val="24"/>
        </w:rPr>
        <w:t xml:space="preserve">Nematodes </w:t>
      </w:r>
      <w:r w:rsidR="00335E30" w:rsidRPr="00F77408">
        <w:rPr>
          <w:rFonts w:ascii="Times New Roman" w:hAnsi="Times New Roman" w:cs="Times New Roman"/>
          <w:sz w:val="24"/>
          <w:szCs w:val="24"/>
        </w:rPr>
        <w:t>are mainly</w:t>
      </w:r>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Murshidia</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Quilonia</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Amira</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Decrusia</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Equinurbia</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Choniangium</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Bathmostomum</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Grammocephalus</w:t>
      </w:r>
      <w:proofErr w:type="spellEnd"/>
      <w:r w:rsidRPr="00F77408">
        <w:rPr>
          <w:rFonts w:ascii="Times New Roman" w:hAnsi="Times New Roman" w:cs="Times New Roman"/>
          <w:sz w:val="24"/>
          <w:szCs w:val="24"/>
        </w:rPr>
        <w:t xml:space="preserve"> and </w:t>
      </w:r>
      <w:proofErr w:type="spellStart"/>
      <w:proofErr w:type="gramStart"/>
      <w:r w:rsidRPr="00F77408">
        <w:rPr>
          <w:rFonts w:ascii="Times New Roman" w:hAnsi="Times New Roman" w:cs="Times New Roman"/>
          <w:sz w:val="24"/>
          <w:szCs w:val="24"/>
        </w:rPr>
        <w:t>Parabronema</w:t>
      </w:r>
      <w:proofErr w:type="spellEnd"/>
      <w:r w:rsidRPr="00F77408">
        <w:rPr>
          <w:rFonts w:ascii="Times New Roman" w:hAnsi="Times New Roman" w:cs="Times New Roman"/>
          <w:sz w:val="24"/>
          <w:szCs w:val="24"/>
        </w:rPr>
        <w:t xml:space="preserve">  and</w:t>
      </w:r>
      <w:proofErr w:type="gram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trematode</w:t>
      </w:r>
      <w:proofErr w:type="spellEnd"/>
      <w:r w:rsidRPr="00F77408">
        <w:rPr>
          <w:rFonts w:ascii="Times New Roman" w:hAnsi="Times New Roman" w:cs="Times New Roman"/>
          <w:sz w:val="24"/>
          <w:szCs w:val="24"/>
        </w:rPr>
        <w:t xml:space="preserve"> flukes are represented by species of </w:t>
      </w:r>
      <w:proofErr w:type="spellStart"/>
      <w:r w:rsidRPr="00F77408">
        <w:rPr>
          <w:rFonts w:ascii="Times New Roman" w:hAnsi="Times New Roman" w:cs="Times New Roman"/>
          <w:sz w:val="24"/>
          <w:szCs w:val="24"/>
        </w:rPr>
        <w:t>Fasciola</w:t>
      </w:r>
      <w:proofErr w:type="spellEnd"/>
      <w:r w:rsidRPr="00F77408">
        <w:rPr>
          <w:rFonts w:ascii="Times New Roman" w:hAnsi="Times New Roman" w:cs="Times New Roman"/>
          <w:sz w:val="24"/>
          <w:szCs w:val="24"/>
        </w:rPr>
        <w:t xml:space="preserve"> and </w:t>
      </w:r>
      <w:proofErr w:type="spellStart"/>
      <w:r w:rsidRPr="00F77408">
        <w:rPr>
          <w:rFonts w:ascii="Times New Roman" w:hAnsi="Times New Roman" w:cs="Times New Roman"/>
          <w:sz w:val="24"/>
          <w:szCs w:val="24"/>
        </w:rPr>
        <w:t>Pseudodiscus</w:t>
      </w:r>
      <w:proofErr w:type="spellEnd"/>
      <w:r w:rsidRPr="00F77408">
        <w:rPr>
          <w:rFonts w:ascii="Times New Roman" w:hAnsi="Times New Roman" w:cs="Times New Roman"/>
          <w:sz w:val="24"/>
          <w:szCs w:val="24"/>
        </w:rPr>
        <w:t xml:space="preserve"> and </w:t>
      </w:r>
      <w:proofErr w:type="spellStart"/>
      <w:r w:rsidRPr="00F77408">
        <w:rPr>
          <w:rFonts w:ascii="Times New Roman" w:hAnsi="Times New Roman" w:cs="Times New Roman"/>
          <w:sz w:val="24"/>
          <w:szCs w:val="24"/>
        </w:rPr>
        <w:t>cestode</w:t>
      </w:r>
      <w:proofErr w:type="spellEnd"/>
      <w:r w:rsidRPr="00F77408">
        <w:rPr>
          <w:rFonts w:ascii="Times New Roman" w:hAnsi="Times New Roman" w:cs="Times New Roman"/>
          <w:sz w:val="24"/>
          <w:szCs w:val="24"/>
        </w:rPr>
        <w:t xml:space="preserve"> tapeworms by </w:t>
      </w:r>
      <w:proofErr w:type="spellStart"/>
      <w:r w:rsidRPr="00F77408">
        <w:rPr>
          <w:rFonts w:ascii="Times New Roman" w:hAnsi="Times New Roman" w:cs="Times New Roman"/>
          <w:sz w:val="24"/>
          <w:szCs w:val="24"/>
        </w:rPr>
        <w:t>Anoplocephala</w:t>
      </w:r>
      <w:proofErr w:type="spellEnd"/>
      <w:r w:rsidRPr="00F77408">
        <w:rPr>
          <w:rFonts w:ascii="Times New Roman" w:hAnsi="Times New Roman" w:cs="Times New Roman"/>
          <w:sz w:val="24"/>
          <w:szCs w:val="24"/>
        </w:rPr>
        <w:t xml:space="preserve">  </w:t>
      </w:r>
      <w:r w:rsidR="00D97904" w:rsidRPr="00F77408">
        <w:rPr>
          <w:rFonts w:ascii="Times New Roman" w:hAnsi="Times New Roman" w:cs="Times New Roman"/>
          <w:sz w:val="24"/>
          <w:szCs w:val="24"/>
        </w:rPr>
        <w:t xml:space="preserve">(Fowler and </w:t>
      </w:r>
      <w:proofErr w:type="spellStart"/>
      <w:r w:rsidR="00D97904" w:rsidRPr="00F77408">
        <w:rPr>
          <w:rFonts w:ascii="Times New Roman" w:hAnsi="Times New Roman" w:cs="Times New Roman"/>
          <w:sz w:val="24"/>
          <w:szCs w:val="24"/>
        </w:rPr>
        <w:t>Mikota</w:t>
      </w:r>
      <w:proofErr w:type="spellEnd"/>
      <w:r w:rsidR="00D97904" w:rsidRPr="00F77408">
        <w:rPr>
          <w:rFonts w:ascii="Times New Roman" w:hAnsi="Times New Roman" w:cs="Times New Roman"/>
          <w:sz w:val="24"/>
          <w:szCs w:val="24"/>
        </w:rPr>
        <w:t xml:space="preserve"> </w:t>
      </w:r>
      <w:r w:rsidRPr="00F77408">
        <w:rPr>
          <w:rFonts w:ascii="Times New Roman" w:hAnsi="Times New Roman" w:cs="Times New Roman"/>
          <w:sz w:val="24"/>
          <w:szCs w:val="24"/>
        </w:rPr>
        <w:t xml:space="preserve"> 2006).</w:t>
      </w:r>
      <w:r w:rsidR="00821067" w:rsidRPr="00F77408">
        <w:rPr>
          <w:rFonts w:ascii="Times New Roman" w:hAnsi="Times New Roman" w:cs="Times New Roman"/>
          <w:b/>
          <w:sz w:val="24"/>
          <w:szCs w:val="24"/>
        </w:rPr>
        <w:t xml:space="preserve"> </w:t>
      </w:r>
    </w:p>
    <w:p w:rsidR="00400461" w:rsidRPr="00F77408" w:rsidRDefault="00400461" w:rsidP="00F03054">
      <w:pPr>
        <w:autoSpaceDE w:val="0"/>
        <w:autoSpaceDN w:val="0"/>
        <w:adjustRightInd w:val="0"/>
        <w:spacing w:after="0" w:line="240" w:lineRule="auto"/>
        <w:jc w:val="both"/>
        <w:rPr>
          <w:rFonts w:ascii="Times New Roman" w:hAnsi="Times New Roman" w:cs="Times New Roman"/>
          <w:sz w:val="24"/>
          <w:szCs w:val="24"/>
        </w:rPr>
      </w:pPr>
    </w:p>
    <w:p w:rsidR="003A5FE6" w:rsidRPr="00F77408" w:rsidRDefault="003A5FE6" w:rsidP="004B3E31">
      <w:pPr>
        <w:autoSpaceDE w:val="0"/>
        <w:autoSpaceDN w:val="0"/>
        <w:adjustRightInd w:val="0"/>
        <w:spacing w:after="0" w:line="240" w:lineRule="auto"/>
        <w:rPr>
          <w:rFonts w:ascii="Times New Roman" w:hAnsi="Times New Roman" w:cs="Times New Roman"/>
          <w:b/>
          <w:sz w:val="24"/>
          <w:szCs w:val="24"/>
        </w:rPr>
      </w:pPr>
    </w:p>
    <w:p w:rsidR="004B3E31" w:rsidRPr="00F77408" w:rsidRDefault="00276281" w:rsidP="004B3E31">
      <w:pPr>
        <w:autoSpaceDE w:val="0"/>
        <w:autoSpaceDN w:val="0"/>
        <w:adjustRightInd w:val="0"/>
        <w:spacing w:after="0" w:line="240" w:lineRule="auto"/>
        <w:rPr>
          <w:rFonts w:ascii="Times New Roman" w:hAnsi="Times New Roman" w:cs="Times New Roman"/>
          <w:b/>
          <w:sz w:val="24"/>
          <w:szCs w:val="24"/>
        </w:rPr>
      </w:pPr>
      <w:r w:rsidRPr="00F77408">
        <w:rPr>
          <w:rFonts w:ascii="Times New Roman" w:hAnsi="Times New Roman" w:cs="Times New Roman"/>
          <w:b/>
          <w:sz w:val="24"/>
          <w:szCs w:val="24"/>
        </w:rPr>
        <w:t>2.6</w:t>
      </w:r>
      <w:r w:rsidR="003645EE" w:rsidRPr="00F77408">
        <w:rPr>
          <w:rFonts w:ascii="Times New Roman" w:hAnsi="Times New Roman" w:cs="Times New Roman"/>
          <w:b/>
          <w:sz w:val="24"/>
          <w:szCs w:val="24"/>
        </w:rPr>
        <w:t xml:space="preserve">: </w:t>
      </w:r>
      <w:r w:rsidR="00335E30" w:rsidRPr="00F77408">
        <w:rPr>
          <w:rFonts w:ascii="Times New Roman" w:hAnsi="Times New Roman" w:cs="Times New Roman"/>
          <w:b/>
          <w:sz w:val="24"/>
          <w:szCs w:val="24"/>
        </w:rPr>
        <w:t>Common infectious diseases</w:t>
      </w:r>
      <w:r w:rsidR="00AF0EB5" w:rsidRPr="00F77408">
        <w:rPr>
          <w:rFonts w:ascii="Times New Roman" w:hAnsi="Times New Roman" w:cs="Times New Roman"/>
          <w:b/>
          <w:sz w:val="24"/>
          <w:szCs w:val="24"/>
        </w:rPr>
        <w:t xml:space="preserve"> </w:t>
      </w:r>
      <w:r w:rsidR="00335E30" w:rsidRPr="00F77408">
        <w:rPr>
          <w:rFonts w:ascii="Times New Roman" w:hAnsi="Times New Roman" w:cs="Times New Roman"/>
          <w:b/>
          <w:sz w:val="24"/>
          <w:szCs w:val="24"/>
        </w:rPr>
        <w:t>of Elephants</w:t>
      </w:r>
      <w:r w:rsidR="008E6748" w:rsidRPr="00F77408">
        <w:rPr>
          <w:rFonts w:ascii="Times New Roman" w:hAnsi="Times New Roman" w:cs="Times New Roman"/>
          <w:b/>
          <w:sz w:val="24"/>
          <w:szCs w:val="24"/>
        </w:rPr>
        <w:t>:</w:t>
      </w:r>
    </w:p>
    <w:p w:rsidR="004B3E31" w:rsidRPr="00F77408" w:rsidRDefault="004B3E31" w:rsidP="004B3E31">
      <w:pPr>
        <w:autoSpaceDE w:val="0"/>
        <w:autoSpaceDN w:val="0"/>
        <w:adjustRightInd w:val="0"/>
        <w:spacing w:after="0" w:line="240" w:lineRule="auto"/>
        <w:rPr>
          <w:rFonts w:ascii="Times New Roman" w:hAnsi="Times New Roman" w:cs="Times New Roman"/>
          <w:i/>
          <w:color w:val="000000" w:themeColor="text1"/>
          <w:sz w:val="24"/>
          <w:szCs w:val="24"/>
        </w:rPr>
      </w:pPr>
    </w:p>
    <w:p w:rsidR="004D621B" w:rsidRPr="00F77408" w:rsidRDefault="00276281" w:rsidP="00D9790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77408">
        <w:rPr>
          <w:rFonts w:ascii="Times New Roman" w:hAnsi="Times New Roman" w:cs="Times New Roman"/>
          <w:b/>
          <w:i/>
          <w:color w:val="000000" w:themeColor="text1"/>
          <w:sz w:val="24"/>
          <w:szCs w:val="24"/>
        </w:rPr>
        <w:t>2.6</w:t>
      </w:r>
      <w:r w:rsidR="003645EE" w:rsidRPr="00F77408">
        <w:rPr>
          <w:rFonts w:ascii="Times New Roman" w:hAnsi="Times New Roman" w:cs="Times New Roman"/>
          <w:b/>
          <w:i/>
          <w:color w:val="000000" w:themeColor="text1"/>
          <w:sz w:val="24"/>
          <w:szCs w:val="24"/>
        </w:rPr>
        <w:t xml:space="preserve">.1: </w:t>
      </w:r>
      <w:r w:rsidR="004D621B" w:rsidRPr="00F77408">
        <w:rPr>
          <w:rFonts w:ascii="Times New Roman" w:hAnsi="Times New Roman" w:cs="Times New Roman"/>
          <w:b/>
          <w:i/>
          <w:color w:val="000000" w:themeColor="text1"/>
          <w:sz w:val="24"/>
          <w:szCs w:val="24"/>
        </w:rPr>
        <w:t xml:space="preserve">Viral </w:t>
      </w:r>
      <w:r w:rsidR="00335E30" w:rsidRPr="00F77408">
        <w:rPr>
          <w:rFonts w:ascii="Times New Roman" w:hAnsi="Times New Roman" w:cs="Times New Roman"/>
          <w:b/>
          <w:i/>
          <w:color w:val="000000" w:themeColor="text1"/>
          <w:sz w:val="24"/>
          <w:szCs w:val="24"/>
        </w:rPr>
        <w:t>Infections:</w:t>
      </w:r>
      <w:r w:rsidR="00821067" w:rsidRPr="00F77408">
        <w:rPr>
          <w:rFonts w:ascii="Times New Roman" w:hAnsi="Times New Roman" w:cs="Times New Roman"/>
          <w:color w:val="000000" w:themeColor="text1"/>
          <w:sz w:val="24"/>
          <w:szCs w:val="24"/>
        </w:rPr>
        <w:t xml:space="preserve">  </w:t>
      </w:r>
      <w:hyperlink r:id="rId37" w:tooltip="Elephant pox" w:history="1">
        <w:r w:rsidR="004D621B" w:rsidRPr="00F77408">
          <w:rPr>
            <w:rStyle w:val="Hyperlink"/>
            <w:rFonts w:ascii="Times New Roman" w:hAnsi="Times New Roman" w:cs="Times New Roman"/>
            <w:color w:val="000000" w:themeColor="text1"/>
            <w:sz w:val="24"/>
            <w:szCs w:val="24"/>
            <w:u w:val="none"/>
          </w:rPr>
          <w:t>Elephant pox</w:t>
        </w:r>
      </w:hyperlink>
      <w:r w:rsidR="004D621B" w:rsidRPr="00F77408">
        <w:rPr>
          <w:rStyle w:val="apple-converted-space"/>
          <w:rFonts w:ascii="Times New Roman" w:hAnsi="Times New Roman" w:cs="Times New Roman"/>
          <w:color w:val="000000" w:themeColor="text1"/>
          <w:sz w:val="24"/>
          <w:szCs w:val="24"/>
        </w:rPr>
        <w:t> </w:t>
      </w:r>
      <w:r w:rsidR="004D621B" w:rsidRPr="00F77408">
        <w:rPr>
          <w:rFonts w:ascii="Times New Roman" w:hAnsi="Times New Roman" w:cs="Times New Roman"/>
          <w:color w:val="000000" w:themeColor="text1"/>
          <w:sz w:val="24"/>
          <w:szCs w:val="24"/>
        </w:rPr>
        <w:t xml:space="preserve">is one of the most dangerous diseases for elephants, it is lethal, and was until vaccination </w:t>
      </w:r>
      <w:proofErr w:type="spellStart"/>
      <w:r w:rsidR="004D621B" w:rsidRPr="00F77408">
        <w:rPr>
          <w:rFonts w:ascii="Times New Roman" w:hAnsi="Times New Roman" w:cs="Times New Roman"/>
          <w:color w:val="000000" w:themeColor="text1"/>
          <w:sz w:val="24"/>
          <w:szCs w:val="24"/>
        </w:rPr>
        <w:t>programmes</w:t>
      </w:r>
      <w:proofErr w:type="spellEnd"/>
      <w:r w:rsidR="004D621B" w:rsidRPr="00F77408">
        <w:rPr>
          <w:rFonts w:ascii="Times New Roman" w:hAnsi="Times New Roman" w:cs="Times New Roman"/>
          <w:color w:val="000000" w:themeColor="text1"/>
          <w:sz w:val="24"/>
          <w:szCs w:val="24"/>
        </w:rPr>
        <w:t xml:space="preserve">, responsible for the death of many elephants </w:t>
      </w:r>
      <w:r w:rsidR="004D621B" w:rsidRPr="00F77408">
        <w:rPr>
          <w:rFonts w:ascii="Times New Roman" w:hAnsi="Times New Roman" w:cs="Times New Roman"/>
          <w:color w:val="000000" w:themeColor="text1"/>
          <w:sz w:val="24"/>
          <w:szCs w:val="24"/>
        </w:rPr>
        <w:lastRenderedPageBreak/>
        <w:t>(Infectious to humans)</w:t>
      </w:r>
      <w:r w:rsidR="00335E30" w:rsidRPr="00F77408">
        <w:rPr>
          <w:sz w:val="24"/>
          <w:szCs w:val="24"/>
        </w:rPr>
        <w:t xml:space="preserve"> </w:t>
      </w:r>
      <w:r w:rsidR="00D97904" w:rsidRPr="00F77408">
        <w:rPr>
          <w:rFonts w:ascii="Times New Roman" w:hAnsi="Times New Roman" w:cs="Times New Roman"/>
          <w:sz w:val="24"/>
          <w:szCs w:val="24"/>
        </w:rPr>
        <w:t>(</w:t>
      </w:r>
      <w:proofErr w:type="spellStart"/>
      <w:r w:rsidR="00D97904" w:rsidRPr="00F77408">
        <w:rPr>
          <w:rFonts w:ascii="Times New Roman" w:hAnsi="Times New Roman" w:cs="Times New Roman"/>
          <w:color w:val="000000" w:themeColor="text1"/>
          <w:sz w:val="24"/>
          <w:szCs w:val="24"/>
        </w:rPr>
        <w:t>Gehring</w:t>
      </w:r>
      <w:proofErr w:type="spellEnd"/>
      <w:r w:rsidR="00D97904" w:rsidRPr="00F77408">
        <w:rPr>
          <w:rFonts w:ascii="Times New Roman" w:hAnsi="Times New Roman" w:cs="Times New Roman"/>
          <w:color w:val="000000" w:themeColor="text1"/>
          <w:sz w:val="24"/>
          <w:szCs w:val="24"/>
        </w:rPr>
        <w:t xml:space="preserve"> and Mayer</w:t>
      </w:r>
      <w:r w:rsidR="00335E30" w:rsidRPr="00F77408">
        <w:rPr>
          <w:rFonts w:ascii="Times New Roman" w:hAnsi="Times New Roman" w:cs="Times New Roman"/>
          <w:color w:val="000000" w:themeColor="text1"/>
          <w:sz w:val="24"/>
          <w:szCs w:val="24"/>
        </w:rPr>
        <w:t xml:space="preserve">, </w:t>
      </w:r>
      <w:r w:rsidR="00D97904" w:rsidRPr="00F77408">
        <w:rPr>
          <w:rFonts w:ascii="Times New Roman" w:hAnsi="Times New Roman" w:cs="Times New Roman"/>
          <w:color w:val="000000" w:themeColor="text1"/>
          <w:sz w:val="24"/>
          <w:szCs w:val="24"/>
        </w:rPr>
        <w:t>1978).</w:t>
      </w:r>
      <w:r w:rsidR="003645EE" w:rsidRPr="00F77408">
        <w:rPr>
          <w:rFonts w:ascii="Times New Roman" w:hAnsi="Times New Roman" w:cs="Times New Roman"/>
          <w:color w:val="000000" w:themeColor="text1"/>
          <w:sz w:val="24"/>
          <w:szCs w:val="24"/>
        </w:rPr>
        <w:t xml:space="preserve"> </w:t>
      </w:r>
      <w:hyperlink r:id="rId38" w:tooltip="FMD - Foot and mouth disease" w:history="1">
        <w:r w:rsidR="004D621B" w:rsidRPr="00F77408">
          <w:rPr>
            <w:rStyle w:val="Hyperlink"/>
            <w:rFonts w:ascii="Times New Roman" w:hAnsi="Times New Roman" w:cs="Times New Roman"/>
            <w:color w:val="000000" w:themeColor="text1"/>
            <w:sz w:val="24"/>
            <w:szCs w:val="24"/>
            <w:u w:val="none"/>
          </w:rPr>
          <w:t>FMD - Foot and mouth disease</w:t>
        </w:r>
      </w:hyperlink>
      <w:r w:rsidR="00821067" w:rsidRPr="00F77408">
        <w:rPr>
          <w:rFonts w:ascii="Times New Roman" w:hAnsi="Times New Roman" w:cs="Times New Roman"/>
          <w:color w:val="000000" w:themeColor="text1"/>
          <w:sz w:val="24"/>
          <w:szCs w:val="24"/>
        </w:rPr>
        <w:t xml:space="preserve">; </w:t>
      </w:r>
      <w:hyperlink r:id="rId39" w:tooltip="Herpes virus" w:history="1">
        <w:r w:rsidR="004D621B" w:rsidRPr="00F77408">
          <w:rPr>
            <w:rStyle w:val="Hyperlink"/>
            <w:rFonts w:ascii="Times New Roman" w:hAnsi="Times New Roman" w:cs="Times New Roman"/>
            <w:color w:val="000000" w:themeColor="text1"/>
            <w:sz w:val="24"/>
            <w:szCs w:val="24"/>
            <w:u w:val="none"/>
          </w:rPr>
          <w:t>Herpes virus</w:t>
        </w:r>
      </w:hyperlink>
      <w:r w:rsidR="004D621B" w:rsidRPr="00F77408">
        <w:rPr>
          <w:rStyle w:val="apple-converted-space"/>
          <w:rFonts w:ascii="Times New Roman" w:hAnsi="Times New Roman" w:cs="Times New Roman"/>
          <w:color w:val="000000" w:themeColor="text1"/>
          <w:sz w:val="24"/>
          <w:szCs w:val="24"/>
        </w:rPr>
        <w:t> </w:t>
      </w:r>
      <w:r w:rsidR="00821067" w:rsidRPr="00F77408">
        <w:rPr>
          <w:rFonts w:ascii="Times New Roman" w:hAnsi="Times New Roman" w:cs="Times New Roman"/>
          <w:color w:val="000000" w:themeColor="text1"/>
          <w:sz w:val="24"/>
          <w:szCs w:val="24"/>
        </w:rPr>
        <w:t xml:space="preserve">(probably not infectious to </w:t>
      </w:r>
      <w:r w:rsidR="004D621B" w:rsidRPr="00F77408">
        <w:rPr>
          <w:rFonts w:ascii="Times New Roman" w:hAnsi="Times New Roman" w:cs="Times New Roman"/>
          <w:color w:val="000000" w:themeColor="text1"/>
          <w:sz w:val="24"/>
          <w:szCs w:val="24"/>
        </w:rPr>
        <w:t>humans)</w:t>
      </w:r>
      <w:r w:rsidR="00821067" w:rsidRPr="00F77408">
        <w:rPr>
          <w:rFonts w:ascii="Times New Roman" w:hAnsi="Times New Roman" w:cs="Times New Roman"/>
          <w:color w:val="000000" w:themeColor="text1"/>
          <w:sz w:val="24"/>
          <w:szCs w:val="24"/>
        </w:rPr>
        <w:t xml:space="preserve">; </w:t>
      </w:r>
      <w:hyperlink r:id="rId40" w:tooltip="Encephalomyalitis virus (viral EMC)" w:history="1">
        <w:proofErr w:type="spellStart"/>
        <w:r w:rsidR="004D621B" w:rsidRPr="00F77408">
          <w:rPr>
            <w:rStyle w:val="Hyperlink"/>
            <w:rFonts w:ascii="Times New Roman" w:hAnsi="Times New Roman" w:cs="Times New Roman"/>
            <w:color w:val="000000" w:themeColor="text1"/>
            <w:sz w:val="24"/>
            <w:szCs w:val="24"/>
            <w:u w:val="none"/>
          </w:rPr>
          <w:t>Encephalomyalitis</w:t>
        </w:r>
        <w:proofErr w:type="spellEnd"/>
        <w:r w:rsidR="004D621B" w:rsidRPr="00F77408">
          <w:rPr>
            <w:rStyle w:val="Hyperlink"/>
            <w:rFonts w:ascii="Times New Roman" w:hAnsi="Times New Roman" w:cs="Times New Roman"/>
            <w:color w:val="000000" w:themeColor="text1"/>
            <w:sz w:val="24"/>
            <w:szCs w:val="24"/>
            <w:u w:val="none"/>
          </w:rPr>
          <w:t xml:space="preserve"> virus (viral EMC)</w:t>
        </w:r>
      </w:hyperlink>
      <w:r w:rsidR="004D621B" w:rsidRPr="00F77408">
        <w:rPr>
          <w:rStyle w:val="apple-converted-space"/>
          <w:rFonts w:ascii="Times New Roman" w:hAnsi="Times New Roman" w:cs="Times New Roman"/>
          <w:color w:val="000000" w:themeColor="text1"/>
          <w:sz w:val="24"/>
          <w:szCs w:val="24"/>
        </w:rPr>
        <w:t> </w:t>
      </w:r>
      <w:r w:rsidR="004D621B" w:rsidRPr="00F77408">
        <w:rPr>
          <w:rFonts w:ascii="Times New Roman" w:hAnsi="Times New Roman" w:cs="Times New Roman"/>
          <w:color w:val="000000" w:themeColor="text1"/>
          <w:sz w:val="24"/>
          <w:szCs w:val="24"/>
        </w:rPr>
        <w:t>(infectious to humans)</w:t>
      </w:r>
      <w:r w:rsidR="00821067" w:rsidRPr="00F77408">
        <w:rPr>
          <w:rFonts w:ascii="Times New Roman" w:hAnsi="Times New Roman" w:cs="Times New Roman"/>
          <w:color w:val="000000" w:themeColor="text1"/>
          <w:sz w:val="24"/>
          <w:szCs w:val="24"/>
        </w:rPr>
        <w:t xml:space="preserve">; </w:t>
      </w:r>
      <w:proofErr w:type="spellStart"/>
      <w:r w:rsidR="004D621B" w:rsidRPr="00F77408">
        <w:rPr>
          <w:rFonts w:ascii="Times New Roman" w:hAnsi="Times New Roman" w:cs="Times New Roman"/>
          <w:color w:val="000000" w:themeColor="text1"/>
          <w:sz w:val="24"/>
          <w:szCs w:val="24"/>
        </w:rPr>
        <w:t>Coryzalike</w:t>
      </w:r>
      <w:proofErr w:type="spellEnd"/>
      <w:r w:rsidR="004D621B" w:rsidRPr="00F77408">
        <w:rPr>
          <w:rFonts w:ascii="Times New Roman" w:hAnsi="Times New Roman" w:cs="Times New Roman"/>
          <w:color w:val="000000" w:themeColor="text1"/>
          <w:sz w:val="24"/>
          <w:szCs w:val="24"/>
        </w:rPr>
        <w:t xml:space="preserve"> syndrome (probably not infectious to humans)</w:t>
      </w:r>
      <w:r w:rsidR="00821067" w:rsidRPr="00F77408">
        <w:rPr>
          <w:rFonts w:ascii="Times New Roman" w:hAnsi="Times New Roman" w:cs="Times New Roman"/>
          <w:color w:val="000000" w:themeColor="text1"/>
          <w:sz w:val="24"/>
          <w:szCs w:val="24"/>
        </w:rPr>
        <w:t xml:space="preserve">; </w:t>
      </w:r>
      <w:hyperlink r:id="rId41" w:tooltip="Rabies" w:history="1">
        <w:r w:rsidR="004D621B" w:rsidRPr="00F77408">
          <w:rPr>
            <w:rStyle w:val="Hyperlink"/>
            <w:rFonts w:ascii="Times New Roman" w:hAnsi="Times New Roman" w:cs="Times New Roman"/>
            <w:color w:val="000000" w:themeColor="text1"/>
            <w:sz w:val="24"/>
            <w:szCs w:val="24"/>
            <w:u w:val="none"/>
          </w:rPr>
          <w:t>Rabies</w:t>
        </w:r>
      </w:hyperlink>
      <w:r w:rsidR="004D621B" w:rsidRPr="00F77408">
        <w:rPr>
          <w:rStyle w:val="apple-converted-space"/>
          <w:rFonts w:ascii="Times New Roman" w:hAnsi="Times New Roman" w:cs="Times New Roman"/>
          <w:color w:val="000000" w:themeColor="text1"/>
          <w:sz w:val="24"/>
          <w:szCs w:val="24"/>
        </w:rPr>
        <w:t> </w:t>
      </w:r>
      <w:r w:rsidR="004D621B" w:rsidRPr="00F77408">
        <w:rPr>
          <w:rFonts w:ascii="Times New Roman" w:hAnsi="Times New Roman" w:cs="Times New Roman"/>
          <w:color w:val="000000" w:themeColor="text1"/>
          <w:sz w:val="24"/>
          <w:szCs w:val="24"/>
        </w:rPr>
        <w:t>(infectious to humans)</w:t>
      </w:r>
      <w:r w:rsidR="004B3E31" w:rsidRPr="00F77408">
        <w:rPr>
          <w:rFonts w:ascii="Times New Roman" w:hAnsi="Times New Roman" w:cs="Times New Roman"/>
          <w:color w:val="000000" w:themeColor="text1"/>
          <w:sz w:val="24"/>
          <w:szCs w:val="24"/>
        </w:rPr>
        <w:t>.</w:t>
      </w:r>
    </w:p>
    <w:p w:rsidR="0088227A" w:rsidRPr="00F77408" w:rsidRDefault="0088227A" w:rsidP="004B3E31">
      <w:pPr>
        <w:pStyle w:val="Heading2"/>
        <w:jc w:val="both"/>
        <w:rPr>
          <w:rFonts w:ascii="Times New Roman" w:hAnsi="Times New Roman" w:cs="Times New Roman"/>
          <w:i/>
          <w:color w:val="000000" w:themeColor="text1"/>
          <w:sz w:val="24"/>
          <w:szCs w:val="24"/>
        </w:rPr>
      </w:pPr>
    </w:p>
    <w:p w:rsidR="004D621B" w:rsidRPr="00F77408" w:rsidRDefault="00276281" w:rsidP="004B3E31">
      <w:pPr>
        <w:pStyle w:val="Heading2"/>
        <w:jc w:val="both"/>
        <w:rPr>
          <w:rFonts w:ascii="Times New Roman" w:hAnsi="Times New Roman" w:cs="Times New Roman"/>
          <w:b w:val="0"/>
          <w:color w:val="000000" w:themeColor="text1"/>
          <w:sz w:val="24"/>
          <w:szCs w:val="24"/>
        </w:rPr>
      </w:pPr>
      <w:r w:rsidRPr="00F77408">
        <w:rPr>
          <w:rFonts w:ascii="Times New Roman" w:hAnsi="Times New Roman" w:cs="Times New Roman"/>
          <w:i/>
          <w:color w:val="000000" w:themeColor="text1"/>
          <w:sz w:val="24"/>
          <w:szCs w:val="24"/>
        </w:rPr>
        <w:t>2.6</w:t>
      </w:r>
      <w:r w:rsidR="00B772A5" w:rsidRPr="00F77408">
        <w:rPr>
          <w:rFonts w:ascii="Times New Roman" w:hAnsi="Times New Roman" w:cs="Times New Roman"/>
          <w:i/>
          <w:color w:val="000000" w:themeColor="text1"/>
          <w:sz w:val="24"/>
          <w:szCs w:val="24"/>
        </w:rPr>
        <w:t>.2: Bacterial Infections</w:t>
      </w:r>
      <w:r w:rsidR="00821067" w:rsidRPr="00F77408">
        <w:rPr>
          <w:rFonts w:ascii="Times New Roman" w:hAnsi="Times New Roman" w:cs="Times New Roman"/>
          <w:i/>
          <w:color w:val="000000" w:themeColor="text1"/>
          <w:sz w:val="24"/>
          <w:szCs w:val="24"/>
        </w:rPr>
        <w:t>:</w:t>
      </w:r>
      <w:r w:rsidR="00821067" w:rsidRPr="00F77408">
        <w:rPr>
          <w:rFonts w:ascii="Times New Roman" w:hAnsi="Times New Roman" w:cs="Times New Roman"/>
          <w:b w:val="0"/>
          <w:i/>
          <w:color w:val="000000" w:themeColor="text1"/>
          <w:sz w:val="24"/>
          <w:szCs w:val="24"/>
        </w:rPr>
        <w:t xml:space="preserve"> </w:t>
      </w:r>
      <w:hyperlink r:id="rId42" w:tooltip="Anthrax" w:history="1">
        <w:r w:rsidR="004D621B" w:rsidRPr="00F77408">
          <w:rPr>
            <w:rStyle w:val="Hyperlink"/>
            <w:rFonts w:ascii="Times New Roman" w:hAnsi="Times New Roman" w:cs="Times New Roman"/>
            <w:b w:val="0"/>
            <w:color w:val="000000" w:themeColor="text1"/>
            <w:sz w:val="24"/>
            <w:szCs w:val="24"/>
            <w:u w:val="none"/>
          </w:rPr>
          <w:t>Anthrax</w:t>
        </w:r>
      </w:hyperlink>
      <w:r w:rsidR="00821067" w:rsidRPr="00F77408">
        <w:rPr>
          <w:b w:val="0"/>
          <w:sz w:val="24"/>
          <w:szCs w:val="24"/>
        </w:rPr>
        <w:t xml:space="preserve"> </w:t>
      </w:r>
      <w:r w:rsidR="004D621B" w:rsidRPr="00F77408">
        <w:rPr>
          <w:rStyle w:val="apple-converted-space"/>
          <w:rFonts w:ascii="Times New Roman" w:hAnsi="Times New Roman" w:cs="Times New Roman"/>
          <w:b w:val="0"/>
          <w:color w:val="000000" w:themeColor="text1"/>
          <w:sz w:val="24"/>
          <w:szCs w:val="24"/>
        </w:rPr>
        <w:t> </w:t>
      </w:r>
      <w:r w:rsidR="004D621B" w:rsidRPr="00F77408">
        <w:rPr>
          <w:rFonts w:ascii="Times New Roman" w:hAnsi="Times New Roman" w:cs="Times New Roman"/>
          <w:b w:val="0"/>
          <w:color w:val="000000" w:themeColor="text1"/>
          <w:sz w:val="24"/>
          <w:szCs w:val="24"/>
        </w:rPr>
        <w:t>(infectious to humans)</w:t>
      </w:r>
      <w:r w:rsidR="00821067" w:rsidRPr="00F77408">
        <w:rPr>
          <w:rFonts w:ascii="Times New Roman" w:hAnsi="Times New Roman" w:cs="Times New Roman"/>
          <w:b w:val="0"/>
          <w:color w:val="000000" w:themeColor="text1"/>
          <w:sz w:val="24"/>
          <w:szCs w:val="24"/>
        </w:rPr>
        <w:t xml:space="preserve">; </w:t>
      </w:r>
      <w:hyperlink r:id="rId43" w:tooltip="Salmonellosis" w:history="1">
        <w:proofErr w:type="spellStart"/>
        <w:r w:rsidR="00821067" w:rsidRPr="00F77408">
          <w:rPr>
            <w:rStyle w:val="Hyperlink"/>
            <w:rFonts w:ascii="Times New Roman" w:hAnsi="Times New Roman" w:cs="Times New Roman"/>
            <w:b w:val="0"/>
            <w:color w:val="000000" w:themeColor="text1"/>
            <w:sz w:val="24"/>
            <w:szCs w:val="24"/>
            <w:u w:val="none"/>
          </w:rPr>
          <w:t>Salmonellosis</w:t>
        </w:r>
        <w:proofErr w:type="spellEnd"/>
        <w:r w:rsidR="00821067" w:rsidRPr="00F77408">
          <w:rPr>
            <w:rStyle w:val="apple-converted-space"/>
            <w:rFonts w:ascii="Times New Roman" w:hAnsi="Times New Roman" w:cs="Times New Roman"/>
            <w:b w:val="0"/>
            <w:color w:val="000000" w:themeColor="text1"/>
            <w:sz w:val="24"/>
            <w:szCs w:val="24"/>
          </w:rPr>
          <w:t> </w:t>
        </w:r>
      </w:hyperlink>
      <w:r w:rsidR="00821067" w:rsidRPr="00F77408">
        <w:rPr>
          <w:rFonts w:ascii="Times New Roman" w:hAnsi="Times New Roman" w:cs="Times New Roman"/>
          <w:b w:val="0"/>
          <w:color w:val="000000" w:themeColor="text1"/>
          <w:sz w:val="24"/>
          <w:szCs w:val="24"/>
        </w:rPr>
        <w:t xml:space="preserve"> </w:t>
      </w:r>
      <w:r w:rsidR="004D621B" w:rsidRPr="00F77408">
        <w:rPr>
          <w:rFonts w:ascii="Times New Roman" w:hAnsi="Times New Roman" w:cs="Times New Roman"/>
          <w:b w:val="0"/>
          <w:color w:val="000000" w:themeColor="text1"/>
          <w:sz w:val="24"/>
          <w:szCs w:val="24"/>
        </w:rPr>
        <w:t>(infectious to humans)</w:t>
      </w:r>
      <w:r w:rsidR="00821067" w:rsidRPr="00F77408">
        <w:rPr>
          <w:rFonts w:ascii="Times New Roman" w:hAnsi="Times New Roman" w:cs="Times New Roman"/>
          <w:b w:val="0"/>
          <w:color w:val="000000" w:themeColor="text1"/>
          <w:sz w:val="24"/>
          <w:szCs w:val="24"/>
        </w:rPr>
        <w:t xml:space="preserve">;  </w:t>
      </w:r>
      <w:hyperlink r:id="rId44" w:history="1">
        <w:r w:rsidR="004D621B" w:rsidRPr="00F77408">
          <w:rPr>
            <w:rStyle w:val="Hyperlink"/>
            <w:rFonts w:ascii="Times New Roman" w:hAnsi="Times New Roman" w:cs="Times New Roman"/>
            <w:b w:val="0"/>
            <w:color w:val="000000" w:themeColor="text1"/>
            <w:sz w:val="24"/>
            <w:szCs w:val="24"/>
            <w:u w:val="none"/>
          </w:rPr>
          <w:t xml:space="preserve">TB - Mycobacterium </w:t>
        </w:r>
        <w:r w:rsidR="00821067" w:rsidRPr="00F77408">
          <w:rPr>
            <w:rStyle w:val="Hyperlink"/>
            <w:rFonts w:ascii="Times New Roman" w:hAnsi="Times New Roman" w:cs="Times New Roman"/>
            <w:b w:val="0"/>
            <w:color w:val="000000" w:themeColor="text1"/>
            <w:sz w:val="24"/>
            <w:szCs w:val="24"/>
            <w:u w:val="none"/>
          </w:rPr>
          <w:t xml:space="preserve"> </w:t>
        </w:r>
        <w:r w:rsidR="004D621B" w:rsidRPr="00F77408">
          <w:rPr>
            <w:rStyle w:val="Hyperlink"/>
            <w:rFonts w:ascii="Times New Roman" w:hAnsi="Times New Roman" w:cs="Times New Roman"/>
            <w:b w:val="0"/>
            <w:color w:val="000000" w:themeColor="text1"/>
            <w:sz w:val="24"/>
            <w:szCs w:val="24"/>
            <w:u w:val="none"/>
          </w:rPr>
          <w:t>tuberculosis</w:t>
        </w:r>
        <w:r w:rsidR="00821067" w:rsidRPr="00F77408">
          <w:rPr>
            <w:rStyle w:val="Hyperlink"/>
            <w:rFonts w:ascii="Times New Roman" w:hAnsi="Times New Roman" w:cs="Times New Roman"/>
            <w:b w:val="0"/>
            <w:color w:val="000000" w:themeColor="text1"/>
            <w:sz w:val="24"/>
            <w:szCs w:val="24"/>
            <w:u w:val="none"/>
          </w:rPr>
          <w:t xml:space="preserve"> </w:t>
        </w:r>
        <w:r w:rsidR="004D621B" w:rsidRPr="00F77408">
          <w:rPr>
            <w:rStyle w:val="Hyperlink"/>
            <w:rFonts w:ascii="Times New Roman" w:hAnsi="Times New Roman" w:cs="Times New Roman"/>
            <w:b w:val="0"/>
            <w:color w:val="000000" w:themeColor="text1"/>
            <w:sz w:val="24"/>
            <w:szCs w:val="24"/>
            <w:u w:val="none"/>
          </w:rPr>
          <w:t xml:space="preserve"> complex/M. </w:t>
        </w:r>
        <w:proofErr w:type="spellStart"/>
        <w:r w:rsidR="004D621B" w:rsidRPr="00F77408">
          <w:rPr>
            <w:rStyle w:val="Hyperlink"/>
            <w:rFonts w:ascii="Times New Roman" w:hAnsi="Times New Roman" w:cs="Times New Roman"/>
            <w:b w:val="0"/>
            <w:color w:val="000000" w:themeColor="text1"/>
            <w:sz w:val="24"/>
            <w:szCs w:val="24"/>
            <w:u w:val="none"/>
          </w:rPr>
          <w:t>bovis</w:t>
        </w:r>
        <w:proofErr w:type="spellEnd"/>
        <w:r w:rsidR="004D621B" w:rsidRPr="00F77408">
          <w:rPr>
            <w:rStyle w:val="Hyperlink"/>
            <w:rFonts w:ascii="Times New Roman" w:hAnsi="Times New Roman" w:cs="Times New Roman"/>
            <w:b w:val="0"/>
            <w:color w:val="000000" w:themeColor="text1"/>
            <w:sz w:val="24"/>
            <w:szCs w:val="24"/>
            <w:u w:val="none"/>
          </w:rPr>
          <w:t xml:space="preserve">/M </w:t>
        </w:r>
        <w:r w:rsidR="00821067" w:rsidRPr="00F77408">
          <w:rPr>
            <w:rStyle w:val="Hyperlink"/>
            <w:rFonts w:ascii="Times New Roman" w:hAnsi="Times New Roman" w:cs="Times New Roman"/>
            <w:b w:val="0"/>
            <w:color w:val="000000" w:themeColor="text1"/>
            <w:sz w:val="24"/>
            <w:szCs w:val="24"/>
            <w:u w:val="none"/>
          </w:rPr>
          <w:t xml:space="preserve"> </w:t>
        </w:r>
        <w:proofErr w:type="spellStart"/>
        <w:r w:rsidR="004D621B" w:rsidRPr="00F77408">
          <w:rPr>
            <w:rStyle w:val="Hyperlink"/>
            <w:rFonts w:ascii="Times New Roman" w:hAnsi="Times New Roman" w:cs="Times New Roman"/>
            <w:b w:val="0"/>
            <w:color w:val="000000" w:themeColor="text1"/>
            <w:sz w:val="24"/>
            <w:szCs w:val="24"/>
            <w:u w:val="none"/>
          </w:rPr>
          <w:t>africanum</w:t>
        </w:r>
        <w:proofErr w:type="spellEnd"/>
        <w:r w:rsidR="004D621B" w:rsidRPr="00F77408">
          <w:rPr>
            <w:rStyle w:val="Hyperlink"/>
            <w:rFonts w:ascii="Times New Roman" w:hAnsi="Times New Roman" w:cs="Times New Roman"/>
            <w:b w:val="0"/>
            <w:color w:val="000000" w:themeColor="text1"/>
            <w:sz w:val="24"/>
            <w:szCs w:val="24"/>
            <w:u w:val="none"/>
          </w:rPr>
          <w:t xml:space="preserve">/M </w:t>
        </w:r>
        <w:proofErr w:type="spellStart"/>
        <w:r w:rsidR="004D621B" w:rsidRPr="00F77408">
          <w:rPr>
            <w:rStyle w:val="Hyperlink"/>
            <w:rFonts w:ascii="Times New Roman" w:hAnsi="Times New Roman" w:cs="Times New Roman"/>
            <w:b w:val="0"/>
            <w:color w:val="000000" w:themeColor="text1"/>
            <w:sz w:val="24"/>
            <w:szCs w:val="24"/>
            <w:u w:val="none"/>
          </w:rPr>
          <w:t>microti</w:t>
        </w:r>
        <w:proofErr w:type="spellEnd"/>
        <w:r w:rsidR="004D621B" w:rsidRPr="00F77408">
          <w:rPr>
            <w:rStyle w:val="Hyperlink"/>
            <w:rFonts w:ascii="Times New Roman" w:hAnsi="Times New Roman" w:cs="Times New Roman"/>
            <w:b w:val="0"/>
            <w:color w:val="000000" w:themeColor="text1"/>
            <w:sz w:val="24"/>
            <w:szCs w:val="24"/>
            <w:u w:val="none"/>
          </w:rPr>
          <w:t xml:space="preserve"> (infectious to humans)</w:t>
        </w:r>
      </w:hyperlink>
      <w:r w:rsidR="00C66A33" w:rsidRPr="00F77408">
        <w:rPr>
          <w:sz w:val="24"/>
          <w:szCs w:val="24"/>
        </w:rPr>
        <w:t xml:space="preserve"> </w:t>
      </w:r>
      <w:r w:rsidR="00D97904" w:rsidRPr="00F77408">
        <w:rPr>
          <w:rFonts w:ascii="Times New Roman" w:hAnsi="Times New Roman" w:cs="Times New Roman"/>
          <w:b w:val="0"/>
          <w:color w:val="000000" w:themeColor="text1"/>
          <w:sz w:val="24"/>
          <w:szCs w:val="24"/>
        </w:rPr>
        <w:t>(</w:t>
      </w:r>
      <w:r w:rsidR="0049248B" w:rsidRPr="00F77408">
        <w:rPr>
          <w:rFonts w:ascii="Times New Roman" w:eastAsia="Times New Roman" w:hAnsi="Times New Roman" w:cs="Times New Roman"/>
          <w:b w:val="0"/>
          <w:color w:val="000000" w:themeColor="text1"/>
          <w:sz w:val="24"/>
          <w:szCs w:val="24"/>
        </w:rPr>
        <w:t>Nowak 1983</w:t>
      </w:r>
      <w:r w:rsidR="00C66A33" w:rsidRPr="00F77408">
        <w:rPr>
          <w:rFonts w:ascii="Times New Roman" w:hAnsi="Times New Roman" w:cs="Times New Roman"/>
          <w:b w:val="0"/>
          <w:color w:val="000000" w:themeColor="text1"/>
          <w:sz w:val="24"/>
          <w:szCs w:val="24"/>
        </w:rPr>
        <w:t>)</w:t>
      </w:r>
      <w:r w:rsidR="00821067" w:rsidRPr="00F77408">
        <w:rPr>
          <w:rFonts w:ascii="Times New Roman" w:hAnsi="Times New Roman" w:cs="Times New Roman"/>
          <w:b w:val="0"/>
          <w:color w:val="000000" w:themeColor="text1"/>
          <w:sz w:val="24"/>
          <w:szCs w:val="24"/>
        </w:rPr>
        <w:t xml:space="preserve">; </w:t>
      </w:r>
      <w:hyperlink r:id="rId45" w:history="1">
        <w:r w:rsidR="004D621B" w:rsidRPr="00F77408">
          <w:rPr>
            <w:rStyle w:val="Hyperlink"/>
            <w:rFonts w:ascii="Times New Roman" w:hAnsi="Times New Roman" w:cs="Times New Roman"/>
            <w:b w:val="0"/>
            <w:color w:val="000000" w:themeColor="text1"/>
            <w:sz w:val="24"/>
            <w:szCs w:val="24"/>
            <w:u w:val="none"/>
          </w:rPr>
          <w:t>Tetanus</w:t>
        </w:r>
      </w:hyperlink>
      <w:r w:rsidR="004D621B" w:rsidRPr="00F77408">
        <w:rPr>
          <w:rStyle w:val="apple-converted-space"/>
          <w:rFonts w:ascii="Times New Roman" w:hAnsi="Times New Roman" w:cs="Times New Roman"/>
          <w:b w:val="0"/>
          <w:color w:val="000000" w:themeColor="text1"/>
          <w:sz w:val="24"/>
          <w:szCs w:val="24"/>
        </w:rPr>
        <w:t> </w:t>
      </w:r>
      <w:r w:rsidR="004D621B" w:rsidRPr="00F77408">
        <w:rPr>
          <w:rFonts w:ascii="Times New Roman" w:hAnsi="Times New Roman" w:cs="Times New Roman"/>
          <w:b w:val="0"/>
          <w:color w:val="000000" w:themeColor="text1"/>
          <w:sz w:val="24"/>
          <w:szCs w:val="24"/>
        </w:rPr>
        <w:t>(infectious to humans)</w:t>
      </w:r>
      <w:r w:rsidR="00821067" w:rsidRPr="00F77408">
        <w:rPr>
          <w:rFonts w:ascii="Times New Roman" w:hAnsi="Times New Roman" w:cs="Times New Roman"/>
          <w:b w:val="0"/>
          <w:color w:val="000000" w:themeColor="text1"/>
          <w:sz w:val="24"/>
          <w:szCs w:val="24"/>
        </w:rPr>
        <w:t xml:space="preserve">; </w:t>
      </w:r>
      <w:proofErr w:type="spellStart"/>
      <w:r w:rsidR="009064C4" w:rsidRPr="00F77408">
        <w:rPr>
          <w:rFonts w:ascii="Times New Roman" w:hAnsi="Times New Roman" w:cs="Times New Roman"/>
          <w:b w:val="0"/>
          <w:color w:val="000000" w:themeColor="text1"/>
          <w:sz w:val="24"/>
          <w:szCs w:val="24"/>
        </w:rPr>
        <w:t>Enterotoxemia</w:t>
      </w:r>
      <w:proofErr w:type="spellEnd"/>
      <w:r w:rsidR="004D621B" w:rsidRPr="00F77408">
        <w:rPr>
          <w:rFonts w:ascii="Times New Roman" w:hAnsi="Times New Roman" w:cs="Times New Roman"/>
          <w:b w:val="0"/>
          <w:color w:val="000000" w:themeColor="text1"/>
          <w:sz w:val="24"/>
          <w:szCs w:val="24"/>
        </w:rPr>
        <w:t>(Clostridium, dangerous in immune-compromised individuals)</w:t>
      </w:r>
      <w:r w:rsidR="00821067" w:rsidRPr="00F77408">
        <w:rPr>
          <w:rFonts w:ascii="Times New Roman" w:hAnsi="Times New Roman" w:cs="Times New Roman"/>
          <w:b w:val="0"/>
          <w:color w:val="000000" w:themeColor="text1"/>
          <w:sz w:val="24"/>
          <w:szCs w:val="24"/>
        </w:rPr>
        <w:t xml:space="preserve">;  </w:t>
      </w:r>
      <w:r w:rsidR="009064C4" w:rsidRPr="00F77408">
        <w:rPr>
          <w:rFonts w:ascii="Times New Roman" w:hAnsi="Times New Roman" w:cs="Times New Roman"/>
          <w:b w:val="0"/>
          <w:color w:val="000000" w:themeColor="text1"/>
          <w:sz w:val="24"/>
          <w:szCs w:val="24"/>
        </w:rPr>
        <w:t xml:space="preserve"> </w:t>
      </w:r>
      <w:r w:rsidR="004D621B" w:rsidRPr="00F77408">
        <w:rPr>
          <w:rFonts w:ascii="Times New Roman" w:hAnsi="Times New Roman" w:cs="Times New Roman"/>
          <w:b w:val="0"/>
          <w:i/>
          <w:color w:val="000000" w:themeColor="text1"/>
          <w:sz w:val="24"/>
          <w:szCs w:val="24"/>
        </w:rPr>
        <w:t>E. coli</w:t>
      </w:r>
      <w:r w:rsidR="004D621B" w:rsidRPr="00F77408">
        <w:rPr>
          <w:rFonts w:ascii="Times New Roman" w:hAnsi="Times New Roman" w:cs="Times New Roman"/>
          <w:b w:val="0"/>
          <w:color w:val="000000" w:themeColor="text1"/>
          <w:sz w:val="24"/>
          <w:szCs w:val="24"/>
        </w:rPr>
        <w:t xml:space="preserve"> (has caused death in humans, commonly seen in infected hamburger)</w:t>
      </w:r>
      <w:r w:rsidR="00821067" w:rsidRPr="00F77408">
        <w:rPr>
          <w:rFonts w:ascii="Times New Roman" w:hAnsi="Times New Roman" w:cs="Times New Roman"/>
          <w:b w:val="0"/>
          <w:color w:val="000000" w:themeColor="text1"/>
          <w:sz w:val="24"/>
          <w:szCs w:val="24"/>
        </w:rPr>
        <w:t xml:space="preserve">; </w:t>
      </w:r>
      <w:proofErr w:type="spellStart"/>
      <w:r w:rsidR="004D621B" w:rsidRPr="00F77408">
        <w:rPr>
          <w:rFonts w:ascii="Times New Roman" w:hAnsi="Times New Roman" w:cs="Times New Roman"/>
          <w:b w:val="0"/>
          <w:color w:val="000000" w:themeColor="text1"/>
          <w:sz w:val="24"/>
          <w:szCs w:val="24"/>
        </w:rPr>
        <w:t>Pasteurellosis</w:t>
      </w:r>
      <w:proofErr w:type="spellEnd"/>
      <w:r w:rsidR="004D621B" w:rsidRPr="00F77408">
        <w:rPr>
          <w:rFonts w:ascii="Times New Roman" w:hAnsi="Times New Roman" w:cs="Times New Roman"/>
          <w:b w:val="0"/>
          <w:color w:val="000000" w:themeColor="text1"/>
          <w:sz w:val="24"/>
          <w:szCs w:val="24"/>
        </w:rPr>
        <w:t xml:space="preserve"> </w:t>
      </w:r>
      <w:r w:rsidR="009064C4" w:rsidRPr="00F77408">
        <w:rPr>
          <w:rFonts w:ascii="Times New Roman" w:hAnsi="Times New Roman" w:cs="Times New Roman"/>
          <w:b w:val="0"/>
          <w:color w:val="000000" w:themeColor="text1"/>
          <w:sz w:val="24"/>
          <w:szCs w:val="24"/>
        </w:rPr>
        <w:t xml:space="preserve"> </w:t>
      </w:r>
      <w:r w:rsidR="004D621B" w:rsidRPr="00F77408">
        <w:rPr>
          <w:rFonts w:ascii="Times New Roman" w:hAnsi="Times New Roman" w:cs="Times New Roman"/>
          <w:b w:val="0"/>
          <w:color w:val="000000" w:themeColor="text1"/>
          <w:sz w:val="24"/>
          <w:szCs w:val="24"/>
        </w:rPr>
        <w:t>(probably not infectious to humans)</w:t>
      </w:r>
      <w:r w:rsidR="009064C4" w:rsidRPr="00F77408">
        <w:rPr>
          <w:rFonts w:ascii="Times New Roman" w:hAnsi="Times New Roman" w:cs="Times New Roman"/>
          <w:b w:val="0"/>
          <w:color w:val="000000" w:themeColor="text1"/>
          <w:sz w:val="24"/>
          <w:szCs w:val="24"/>
        </w:rPr>
        <w:t>.</w:t>
      </w:r>
    </w:p>
    <w:p w:rsidR="00F03054" w:rsidRPr="00F77408" w:rsidRDefault="00F03054" w:rsidP="00F03054">
      <w:pPr>
        <w:rPr>
          <w:sz w:val="24"/>
          <w:szCs w:val="24"/>
        </w:rPr>
      </w:pPr>
    </w:p>
    <w:p w:rsidR="00F03054" w:rsidRPr="00F77408" w:rsidRDefault="00F03054" w:rsidP="001C138D">
      <w:pPr>
        <w:jc w:val="both"/>
        <w:rPr>
          <w:rFonts w:ascii="Times New Roman" w:hAnsi="Times New Roman" w:cs="Times New Roman"/>
          <w:b/>
          <w:sz w:val="24"/>
          <w:szCs w:val="24"/>
        </w:rPr>
      </w:pPr>
      <w:r w:rsidRPr="00F77408">
        <w:rPr>
          <w:rFonts w:ascii="Times New Roman" w:hAnsi="Times New Roman" w:cs="Times New Roman"/>
          <w:b/>
          <w:sz w:val="24"/>
          <w:szCs w:val="24"/>
        </w:rPr>
        <w:t xml:space="preserve">2.7: </w:t>
      </w:r>
      <w:proofErr w:type="spellStart"/>
      <w:r w:rsidR="00D142E9" w:rsidRPr="00F77408">
        <w:rPr>
          <w:rFonts w:ascii="Times New Roman" w:hAnsi="Times New Roman" w:cs="Times New Roman"/>
          <w:b/>
          <w:sz w:val="24"/>
          <w:szCs w:val="24"/>
        </w:rPr>
        <w:t>Anthelmintics</w:t>
      </w:r>
      <w:proofErr w:type="spellEnd"/>
      <w:r w:rsidR="00D142E9" w:rsidRPr="00F77408">
        <w:rPr>
          <w:rFonts w:ascii="Times New Roman" w:hAnsi="Times New Roman" w:cs="Times New Roman"/>
          <w:b/>
          <w:sz w:val="24"/>
          <w:szCs w:val="24"/>
        </w:rPr>
        <w:t xml:space="preserve">, </w:t>
      </w:r>
      <w:r w:rsidR="003A5FE6" w:rsidRPr="00F77408">
        <w:rPr>
          <w:rFonts w:ascii="Times New Roman" w:hAnsi="Times New Roman" w:cs="Times New Roman"/>
          <w:b/>
          <w:sz w:val="24"/>
          <w:szCs w:val="24"/>
        </w:rPr>
        <w:t>Antibiotics</w:t>
      </w:r>
      <w:r w:rsidR="00D142E9" w:rsidRPr="00F77408">
        <w:rPr>
          <w:rFonts w:ascii="Times New Roman" w:hAnsi="Times New Roman" w:cs="Times New Roman"/>
          <w:b/>
          <w:sz w:val="24"/>
          <w:szCs w:val="24"/>
        </w:rPr>
        <w:t xml:space="preserve"> and Vaccines</w:t>
      </w:r>
      <w:r w:rsidR="003A5FE6" w:rsidRPr="00F77408">
        <w:rPr>
          <w:rFonts w:ascii="Times New Roman" w:hAnsi="Times New Roman" w:cs="Times New Roman"/>
          <w:b/>
          <w:sz w:val="24"/>
          <w:szCs w:val="24"/>
        </w:rPr>
        <w:t xml:space="preserve"> are used: </w:t>
      </w:r>
      <w:r w:rsidR="003A5FE6" w:rsidRPr="00F77408">
        <w:rPr>
          <w:rFonts w:ascii="Times New Roman" w:hAnsi="Times New Roman" w:cs="Times New Roman"/>
          <w:sz w:val="24"/>
          <w:szCs w:val="24"/>
        </w:rPr>
        <w:t>Mainly</w:t>
      </w:r>
      <w:r w:rsidR="001C138D" w:rsidRPr="00F77408">
        <w:rPr>
          <w:rFonts w:ascii="Times New Roman" w:hAnsi="Times New Roman" w:cs="Times New Roman"/>
          <w:sz w:val="24"/>
          <w:szCs w:val="24"/>
        </w:rPr>
        <w:t xml:space="preserve"> </w:t>
      </w:r>
      <w:proofErr w:type="spellStart"/>
      <w:r w:rsidR="001C138D" w:rsidRPr="00F77408">
        <w:rPr>
          <w:rFonts w:ascii="Times New Roman" w:hAnsi="Times New Roman" w:cs="Times New Roman"/>
          <w:sz w:val="24"/>
          <w:szCs w:val="24"/>
        </w:rPr>
        <w:t>F</w:t>
      </w:r>
      <w:r w:rsidR="003A5FE6" w:rsidRPr="00F77408">
        <w:rPr>
          <w:rFonts w:ascii="Times New Roman" w:hAnsi="Times New Roman" w:cs="Times New Roman"/>
          <w:sz w:val="24"/>
          <w:szCs w:val="24"/>
        </w:rPr>
        <w:t>enbendazole</w:t>
      </w:r>
      <w:proofErr w:type="spellEnd"/>
      <w:proofErr w:type="gramStart"/>
      <w:r w:rsidR="003A5FE6" w:rsidRPr="00F77408">
        <w:rPr>
          <w:rFonts w:ascii="Times New Roman" w:hAnsi="Times New Roman" w:cs="Times New Roman"/>
          <w:sz w:val="24"/>
          <w:szCs w:val="24"/>
        </w:rPr>
        <w:t>,</w:t>
      </w:r>
      <w:r w:rsidR="001C138D" w:rsidRPr="00F77408">
        <w:rPr>
          <w:rFonts w:ascii="Times New Roman" w:hAnsi="Times New Roman" w:cs="Times New Roman"/>
          <w:sz w:val="24"/>
          <w:szCs w:val="24"/>
        </w:rPr>
        <w:t xml:space="preserve">  </w:t>
      </w:r>
      <w:proofErr w:type="spellStart"/>
      <w:r w:rsidR="003A5FE6" w:rsidRPr="00F77408">
        <w:rPr>
          <w:rFonts w:ascii="Times New Roman" w:hAnsi="Times New Roman" w:cs="Times New Roman"/>
          <w:sz w:val="24"/>
          <w:szCs w:val="24"/>
        </w:rPr>
        <w:t>Levamisol</w:t>
      </w:r>
      <w:proofErr w:type="spellEnd"/>
      <w:proofErr w:type="gramEnd"/>
      <w:r w:rsidR="003A5FE6" w:rsidRPr="00F77408">
        <w:rPr>
          <w:rFonts w:ascii="Times New Roman" w:hAnsi="Times New Roman" w:cs="Times New Roman"/>
          <w:sz w:val="24"/>
          <w:szCs w:val="24"/>
        </w:rPr>
        <w:t>,</w:t>
      </w:r>
      <w:r w:rsidR="001C138D" w:rsidRPr="00F77408">
        <w:rPr>
          <w:rFonts w:ascii="Times New Roman" w:hAnsi="Times New Roman" w:cs="Times New Roman"/>
          <w:sz w:val="24"/>
          <w:szCs w:val="24"/>
        </w:rPr>
        <w:t xml:space="preserve"> </w:t>
      </w:r>
      <w:proofErr w:type="spellStart"/>
      <w:r w:rsidR="003A5FE6" w:rsidRPr="00F77408">
        <w:rPr>
          <w:rFonts w:ascii="Times New Roman" w:hAnsi="Times New Roman" w:cs="Times New Roman"/>
          <w:sz w:val="24"/>
          <w:szCs w:val="24"/>
        </w:rPr>
        <w:t>Piperazine</w:t>
      </w:r>
      <w:proofErr w:type="spellEnd"/>
      <w:r w:rsidR="003A5FE6" w:rsidRPr="00F77408">
        <w:rPr>
          <w:rFonts w:ascii="Times New Roman" w:hAnsi="Times New Roman" w:cs="Times New Roman"/>
          <w:sz w:val="24"/>
          <w:szCs w:val="24"/>
        </w:rPr>
        <w:t xml:space="preserve"> citrate,</w:t>
      </w:r>
      <w:r w:rsidR="001C138D" w:rsidRPr="00F77408">
        <w:rPr>
          <w:rFonts w:ascii="Times New Roman" w:hAnsi="Times New Roman" w:cs="Times New Roman"/>
          <w:sz w:val="24"/>
          <w:szCs w:val="24"/>
        </w:rPr>
        <w:t xml:space="preserve">  </w:t>
      </w:r>
      <w:proofErr w:type="spellStart"/>
      <w:r w:rsidR="001C138D" w:rsidRPr="00F77408">
        <w:rPr>
          <w:rFonts w:ascii="Times New Roman" w:hAnsi="Times New Roman" w:cs="Times New Roman"/>
          <w:sz w:val="24"/>
          <w:szCs w:val="24"/>
        </w:rPr>
        <w:t>N</w:t>
      </w:r>
      <w:r w:rsidR="003A5FE6" w:rsidRPr="00F77408">
        <w:rPr>
          <w:rFonts w:ascii="Times New Roman" w:hAnsi="Times New Roman" w:cs="Times New Roman"/>
          <w:sz w:val="24"/>
          <w:szCs w:val="24"/>
        </w:rPr>
        <w:t>itroxynil</w:t>
      </w:r>
      <w:proofErr w:type="spellEnd"/>
      <w:r w:rsidR="001C138D" w:rsidRPr="00F77408">
        <w:rPr>
          <w:rFonts w:ascii="Times New Roman" w:hAnsi="Times New Roman" w:cs="Times New Roman"/>
          <w:sz w:val="24"/>
          <w:szCs w:val="24"/>
        </w:rPr>
        <w:t xml:space="preserve"> against gastrointestinal parasites and </w:t>
      </w:r>
      <w:proofErr w:type="spellStart"/>
      <w:r w:rsidR="001C138D" w:rsidRPr="00F77408">
        <w:rPr>
          <w:rFonts w:ascii="Times New Roman" w:hAnsi="Times New Roman" w:cs="Times New Roman"/>
          <w:sz w:val="24"/>
          <w:szCs w:val="24"/>
        </w:rPr>
        <w:t>Ivermectin</w:t>
      </w:r>
      <w:proofErr w:type="spellEnd"/>
      <w:r w:rsidR="001C138D" w:rsidRPr="00F77408">
        <w:rPr>
          <w:rFonts w:ascii="Times New Roman" w:hAnsi="Times New Roman" w:cs="Times New Roman"/>
          <w:sz w:val="24"/>
          <w:szCs w:val="24"/>
        </w:rPr>
        <w:t xml:space="preserve"> used for </w:t>
      </w:r>
      <w:proofErr w:type="spellStart"/>
      <w:r w:rsidR="001C138D" w:rsidRPr="00F77408">
        <w:rPr>
          <w:rFonts w:ascii="Times New Roman" w:hAnsi="Times New Roman" w:cs="Times New Roman"/>
          <w:sz w:val="24"/>
          <w:szCs w:val="24"/>
        </w:rPr>
        <w:t>ectoparasites</w:t>
      </w:r>
      <w:proofErr w:type="spellEnd"/>
      <w:r w:rsidR="001C138D" w:rsidRPr="00F77408">
        <w:rPr>
          <w:rFonts w:ascii="Times New Roman" w:hAnsi="Times New Roman" w:cs="Times New Roman"/>
          <w:sz w:val="24"/>
          <w:szCs w:val="24"/>
        </w:rPr>
        <w:t xml:space="preserve">. On the other hand, gastrointestinal bacterial diseases are </w:t>
      </w:r>
      <w:r w:rsidR="00501686" w:rsidRPr="00F77408">
        <w:rPr>
          <w:rFonts w:ascii="Times New Roman" w:hAnsi="Times New Roman" w:cs="Times New Roman"/>
          <w:sz w:val="24"/>
          <w:szCs w:val="24"/>
        </w:rPr>
        <w:t xml:space="preserve">usually </w:t>
      </w:r>
      <w:r w:rsidR="001C138D" w:rsidRPr="00F77408">
        <w:rPr>
          <w:rFonts w:ascii="Times New Roman" w:hAnsi="Times New Roman" w:cs="Times New Roman"/>
          <w:sz w:val="24"/>
          <w:szCs w:val="24"/>
        </w:rPr>
        <w:t xml:space="preserve">treated with Ciprofloxacin, </w:t>
      </w:r>
      <w:proofErr w:type="spellStart"/>
      <w:r w:rsidR="001C138D" w:rsidRPr="00F77408">
        <w:rPr>
          <w:rFonts w:ascii="Times New Roman" w:hAnsi="Times New Roman" w:cs="Times New Roman"/>
          <w:sz w:val="24"/>
          <w:szCs w:val="24"/>
        </w:rPr>
        <w:t>Gentamycin</w:t>
      </w:r>
      <w:proofErr w:type="spellEnd"/>
      <w:r w:rsidR="001C138D" w:rsidRPr="00F77408">
        <w:rPr>
          <w:rFonts w:ascii="Times New Roman" w:hAnsi="Times New Roman" w:cs="Times New Roman"/>
          <w:sz w:val="24"/>
          <w:szCs w:val="24"/>
        </w:rPr>
        <w:t xml:space="preserve">, </w:t>
      </w:r>
      <w:proofErr w:type="spellStart"/>
      <w:r w:rsidR="001C138D" w:rsidRPr="00F77408">
        <w:rPr>
          <w:rFonts w:ascii="Times New Roman" w:hAnsi="Times New Roman" w:cs="Times New Roman"/>
          <w:sz w:val="24"/>
          <w:szCs w:val="24"/>
        </w:rPr>
        <w:t>Cotrimoxazole</w:t>
      </w:r>
      <w:proofErr w:type="spellEnd"/>
      <w:r w:rsidR="001C138D" w:rsidRPr="00F77408">
        <w:rPr>
          <w:rFonts w:ascii="Times New Roman" w:hAnsi="Times New Roman" w:cs="Times New Roman"/>
          <w:sz w:val="24"/>
          <w:szCs w:val="24"/>
        </w:rPr>
        <w:t xml:space="preserve">, </w:t>
      </w:r>
      <w:proofErr w:type="spellStart"/>
      <w:r w:rsidR="001C138D" w:rsidRPr="00F77408">
        <w:rPr>
          <w:rFonts w:ascii="Times New Roman" w:hAnsi="Times New Roman" w:cs="Times New Roman"/>
          <w:sz w:val="24"/>
          <w:szCs w:val="24"/>
        </w:rPr>
        <w:t>Tetracyclin</w:t>
      </w:r>
      <w:proofErr w:type="spellEnd"/>
      <w:r w:rsidR="001C138D" w:rsidRPr="00F77408">
        <w:rPr>
          <w:rFonts w:ascii="Times New Roman" w:hAnsi="Times New Roman" w:cs="Times New Roman"/>
          <w:sz w:val="24"/>
          <w:szCs w:val="24"/>
        </w:rPr>
        <w:t xml:space="preserve"> and </w:t>
      </w:r>
      <w:proofErr w:type="spellStart"/>
      <w:r w:rsidR="001C138D" w:rsidRPr="00F77408">
        <w:rPr>
          <w:rFonts w:ascii="Times New Roman" w:hAnsi="Times New Roman" w:cs="Times New Roman"/>
          <w:sz w:val="24"/>
          <w:szCs w:val="24"/>
        </w:rPr>
        <w:t>Amphicillin</w:t>
      </w:r>
      <w:proofErr w:type="spellEnd"/>
      <w:r w:rsidR="003B07DE" w:rsidRPr="00F77408">
        <w:rPr>
          <w:rFonts w:ascii="Times New Roman" w:hAnsi="Times New Roman" w:cs="Times New Roman"/>
          <w:sz w:val="24"/>
          <w:szCs w:val="24"/>
        </w:rPr>
        <w:t xml:space="preserve"> </w:t>
      </w:r>
      <w:proofErr w:type="gramStart"/>
      <w:r w:rsidR="003B07DE" w:rsidRPr="00F77408">
        <w:rPr>
          <w:rFonts w:ascii="Times New Roman" w:hAnsi="Times New Roman" w:cs="Times New Roman"/>
          <w:sz w:val="24"/>
          <w:szCs w:val="24"/>
        </w:rPr>
        <w:t>(</w:t>
      </w:r>
      <w:r w:rsidR="00501686" w:rsidRPr="00F77408">
        <w:rPr>
          <w:rFonts w:ascii="Times New Roman" w:hAnsi="Times New Roman" w:cs="Times New Roman"/>
          <w:color w:val="000000"/>
          <w:sz w:val="24"/>
          <w:szCs w:val="24"/>
          <w:shd w:val="clear" w:color="auto" w:fill="FFFFFF"/>
        </w:rPr>
        <w:t xml:space="preserve"> </w:t>
      </w:r>
      <w:proofErr w:type="spellStart"/>
      <w:r w:rsidR="00501686" w:rsidRPr="00F77408">
        <w:rPr>
          <w:rFonts w:ascii="Times New Roman" w:hAnsi="Times New Roman" w:cs="Times New Roman"/>
          <w:color w:val="000000"/>
          <w:sz w:val="24"/>
          <w:szCs w:val="24"/>
          <w:shd w:val="clear" w:color="auto" w:fill="FFFFFF"/>
        </w:rPr>
        <w:t>Delshad</w:t>
      </w:r>
      <w:proofErr w:type="spellEnd"/>
      <w:proofErr w:type="gramEnd"/>
      <w:r w:rsidR="00501686" w:rsidRPr="00F77408">
        <w:rPr>
          <w:rFonts w:ascii="Times New Roman" w:hAnsi="Times New Roman" w:cs="Times New Roman"/>
          <w:color w:val="000000"/>
          <w:sz w:val="24"/>
          <w:szCs w:val="24"/>
          <w:shd w:val="clear" w:color="auto" w:fill="FFFFFF"/>
        </w:rPr>
        <w:t xml:space="preserve"> </w:t>
      </w:r>
      <w:r w:rsidR="003B07DE" w:rsidRPr="00F77408">
        <w:rPr>
          <w:rFonts w:ascii="Times New Roman" w:hAnsi="Times New Roman" w:cs="Times New Roman"/>
          <w:color w:val="000000"/>
          <w:sz w:val="24"/>
          <w:szCs w:val="24"/>
          <w:shd w:val="clear" w:color="auto" w:fill="FFFFFF"/>
        </w:rPr>
        <w:t>1985)</w:t>
      </w:r>
      <w:r w:rsidR="00D142E9" w:rsidRPr="00F77408">
        <w:rPr>
          <w:rFonts w:ascii="Times New Roman" w:hAnsi="Times New Roman" w:cs="Times New Roman"/>
          <w:color w:val="000000"/>
          <w:sz w:val="24"/>
          <w:szCs w:val="24"/>
          <w:shd w:val="clear" w:color="auto" w:fill="FFFFFF"/>
        </w:rPr>
        <w:t>.</w:t>
      </w:r>
      <w:r w:rsidR="00C839D1" w:rsidRPr="00F77408">
        <w:rPr>
          <w:rFonts w:ascii="Times New Roman" w:hAnsi="Times New Roman" w:cs="Times New Roman"/>
          <w:color w:val="000000"/>
          <w:sz w:val="24"/>
          <w:szCs w:val="24"/>
          <w:shd w:val="clear" w:color="auto" w:fill="FFFFFF"/>
        </w:rPr>
        <w:t xml:space="preserve"> Anthrax live vaccine, </w:t>
      </w:r>
      <w:proofErr w:type="gramStart"/>
      <w:r w:rsidR="00C839D1" w:rsidRPr="00F77408">
        <w:rPr>
          <w:rFonts w:ascii="Times New Roman" w:hAnsi="Times New Roman" w:cs="Times New Roman"/>
          <w:color w:val="000000"/>
          <w:sz w:val="24"/>
          <w:szCs w:val="24"/>
          <w:shd w:val="clear" w:color="auto" w:fill="FFFFFF"/>
        </w:rPr>
        <w:t xml:space="preserve">Inactivated </w:t>
      </w:r>
      <w:r w:rsidR="00BC615E" w:rsidRPr="00F77408">
        <w:rPr>
          <w:rFonts w:ascii="Times New Roman" w:hAnsi="Times New Roman" w:cs="Times New Roman"/>
          <w:color w:val="000000"/>
          <w:sz w:val="24"/>
          <w:szCs w:val="24"/>
          <w:shd w:val="clear" w:color="auto" w:fill="FFFFFF"/>
        </w:rPr>
        <w:t xml:space="preserve"> </w:t>
      </w:r>
      <w:r w:rsidR="00C839D1" w:rsidRPr="00F77408">
        <w:rPr>
          <w:rFonts w:ascii="Times New Roman" w:hAnsi="Times New Roman" w:cs="Times New Roman"/>
          <w:color w:val="000000"/>
          <w:sz w:val="24"/>
          <w:szCs w:val="24"/>
          <w:shd w:val="clear" w:color="auto" w:fill="FFFFFF"/>
        </w:rPr>
        <w:t>Rabies</w:t>
      </w:r>
      <w:proofErr w:type="gramEnd"/>
      <w:r w:rsidR="00C839D1" w:rsidRPr="00F77408">
        <w:rPr>
          <w:rFonts w:ascii="Times New Roman" w:hAnsi="Times New Roman" w:cs="Times New Roman"/>
          <w:color w:val="000000"/>
          <w:sz w:val="24"/>
          <w:szCs w:val="24"/>
          <w:shd w:val="clear" w:color="auto" w:fill="FFFFFF"/>
        </w:rPr>
        <w:t xml:space="preserve"> virus vaccine and Tetanus vaccine usually given in elephant</w:t>
      </w:r>
      <w:r w:rsidR="00C839D1" w:rsidRPr="00F77408">
        <w:rPr>
          <w:rFonts w:ascii="Times New Roman" w:hAnsi="Times New Roman" w:cs="Times New Roman"/>
          <w:b/>
          <w:color w:val="000000"/>
          <w:sz w:val="24"/>
          <w:szCs w:val="24"/>
          <w:shd w:val="clear" w:color="auto" w:fill="FFFFFF"/>
        </w:rPr>
        <w:t xml:space="preserve"> </w:t>
      </w:r>
      <w:r w:rsidR="00C839D1" w:rsidRPr="00F77408">
        <w:rPr>
          <w:rFonts w:ascii="Times New Roman" w:hAnsi="Times New Roman" w:cs="Times New Roman"/>
          <w:color w:val="000000"/>
          <w:sz w:val="24"/>
          <w:szCs w:val="24"/>
          <w:shd w:val="clear" w:color="auto" w:fill="FFFFFF"/>
        </w:rPr>
        <w:t>(</w:t>
      </w:r>
      <w:hyperlink r:id="rId46" w:history="1">
        <w:r w:rsidR="00C839D1" w:rsidRPr="00F77408">
          <w:rPr>
            <w:rStyle w:val="name"/>
            <w:rFonts w:ascii="Times New Roman" w:hAnsi="Times New Roman" w:cs="Times New Roman"/>
            <w:color w:val="000000"/>
            <w:sz w:val="24"/>
            <w:szCs w:val="24"/>
          </w:rPr>
          <w:t xml:space="preserve">Michele </w:t>
        </w:r>
        <w:r w:rsidR="0088227A" w:rsidRPr="00F77408">
          <w:rPr>
            <w:rStyle w:val="name"/>
            <w:rFonts w:ascii="Times New Roman" w:hAnsi="Times New Roman" w:cs="Times New Roman"/>
            <w:color w:val="000000"/>
            <w:sz w:val="24"/>
            <w:szCs w:val="24"/>
          </w:rPr>
          <w:t xml:space="preserve"> </w:t>
        </w:r>
        <w:r w:rsidR="00C839D1" w:rsidRPr="00F77408">
          <w:rPr>
            <w:rStyle w:val="name"/>
            <w:rFonts w:ascii="Times New Roman" w:hAnsi="Times New Roman" w:cs="Times New Roman"/>
            <w:color w:val="000000"/>
            <w:sz w:val="24"/>
            <w:szCs w:val="24"/>
          </w:rPr>
          <w:t>A</w:t>
        </w:r>
      </w:hyperlink>
      <w:r w:rsidR="00C839D1" w:rsidRPr="00F77408">
        <w:rPr>
          <w:rFonts w:ascii="Times New Roman" w:hAnsi="Times New Roman" w:cs="Times New Roman"/>
          <w:sz w:val="24"/>
          <w:szCs w:val="24"/>
        </w:rPr>
        <w:t xml:space="preserve"> and</w:t>
      </w:r>
      <w:r w:rsidR="0088227A" w:rsidRPr="00F77408">
        <w:rPr>
          <w:rFonts w:ascii="Times New Roman" w:hAnsi="Times New Roman" w:cs="Times New Roman"/>
          <w:sz w:val="24"/>
          <w:szCs w:val="24"/>
        </w:rPr>
        <w:t xml:space="preserve"> </w:t>
      </w:r>
      <w:r w:rsidR="00C839D1" w:rsidRPr="00F77408">
        <w:rPr>
          <w:rStyle w:val="apple-converted-space"/>
          <w:rFonts w:ascii="Times New Roman" w:hAnsi="Times New Roman" w:cs="Times New Roman"/>
          <w:color w:val="000000"/>
          <w:sz w:val="24"/>
          <w:szCs w:val="24"/>
        </w:rPr>
        <w:t> </w:t>
      </w:r>
      <w:hyperlink r:id="rId47" w:history="1">
        <w:r w:rsidR="00C839D1" w:rsidRPr="00F77408">
          <w:rPr>
            <w:rStyle w:val="name"/>
            <w:rFonts w:ascii="Times New Roman" w:hAnsi="Times New Roman" w:cs="Times New Roman"/>
            <w:color w:val="000000"/>
            <w:sz w:val="24"/>
            <w:szCs w:val="24"/>
          </w:rPr>
          <w:t>Francisco</w:t>
        </w:r>
        <w:r w:rsidR="00C839D1" w:rsidRPr="00F77408">
          <w:rPr>
            <w:rStyle w:val="apple-converted-space"/>
            <w:rFonts w:ascii="Times New Roman" w:hAnsi="Times New Roman" w:cs="Times New Roman"/>
            <w:color w:val="000000"/>
            <w:sz w:val="24"/>
            <w:szCs w:val="24"/>
          </w:rPr>
          <w:t> </w:t>
        </w:r>
        <w:r w:rsidR="0088227A" w:rsidRPr="00F77408">
          <w:rPr>
            <w:rStyle w:val="apple-converted-space"/>
            <w:rFonts w:ascii="Times New Roman" w:hAnsi="Times New Roman" w:cs="Times New Roman"/>
            <w:color w:val="000000"/>
            <w:sz w:val="24"/>
            <w:szCs w:val="24"/>
          </w:rPr>
          <w:t xml:space="preserve"> </w:t>
        </w:r>
        <w:r w:rsidR="00C839D1" w:rsidRPr="00F77408">
          <w:rPr>
            <w:rStyle w:val="name"/>
            <w:rFonts w:ascii="Times New Roman" w:hAnsi="Times New Roman" w:cs="Times New Roman"/>
            <w:color w:val="000000"/>
            <w:sz w:val="24"/>
            <w:szCs w:val="24"/>
          </w:rPr>
          <w:t>OP</w:t>
        </w:r>
      </w:hyperlink>
      <w:r w:rsidR="00EF1CAC" w:rsidRPr="00F77408">
        <w:rPr>
          <w:sz w:val="24"/>
          <w:szCs w:val="24"/>
        </w:rPr>
        <w:t xml:space="preserve"> </w:t>
      </w:r>
      <w:r w:rsidR="00C839D1" w:rsidRPr="00F77408">
        <w:rPr>
          <w:rFonts w:ascii="Times New Roman" w:hAnsi="Times New Roman" w:cs="Times New Roman"/>
          <w:color w:val="000000"/>
          <w:sz w:val="24"/>
          <w:szCs w:val="24"/>
        </w:rPr>
        <w:t xml:space="preserve"> 2009).</w:t>
      </w:r>
    </w:p>
    <w:p w:rsidR="009064C4" w:rsidRPr="00F77408" w:rsidRDefault="00473E84" w:rsidP="004B3E31">
      <w:pPr>
        <w:autoSpaceDE w:val="0"/>
        <w:autoSpaceDN w:val="0"/>
        <w:adjustRightInd w:val="0"/>
        <w:spacing w:after="0" w:line="240" w:lineRule="auto"/>
        <w:jc w:val="both"/>
        <w:rPr>
          <w:rFonts w:ascii="Times New Roman" w:hAnsi="Times New Roman" w:cs="Times New Roman"/>
          <w:b/>
          <w:sz w:val="24"/>
          <w:szCs w:val="24"/>
        </w:rPr>
      </w:pPr>
      <w:r w:rsidRPr="00F77408">
        <w:rPr>
          <w:rFonts w:ascii="Times New Roman" w:hAnsi="Times New Roman" w:cs="Times New Roman"/>
          <w:b/>
          <w:sz w:val="24"/>
          <w:szCs w:val="24"/>
        </w:rPr>
        <w:t xml:space="preserve">  </w:t>
      </w:r>
    </w:p>
    <w:p w:rsidR="009064C4" w:rsidRPr="00F77408" w:rsidRDefault="009064C4" w:rsidP="00D142E9">
      <w:pPr>
        <w:autoSpaceDE w:val="0"/>
        <w:autoSpaceDN w:val="0"/>
        <w:adjustRightInd w:val="0"/>
        <w:spacing w:after="0" w:line="240" w:lineRule="auto"/>
        <w:rPr>
          <w:rFonts w:ascii="Times New Roman" w:hAnsi="Times New Roman" w:cs="Times New Roman"/>
          <w:b/>
          <w:sz w:val="24"/>
          <w:szCs w:val="24"/>
        </w:rPr>
      </w:pPr>
    </w:p>
    <w:p w:rsidR="009064C4" w:rsidRPr="00F77408" w:rsidRDefault="009064C4" w:rsidP="00A06669">
      <w:pPr>
        <w:autoSpaceDE w:val="0"/>
        <w:autoSpaceDN w:val="0"/>
        <w:adjustRightInd w:val="0"/>
        <w:spacing w:after="0" w:line="240" w:lineRule="auto"/>
        <w:jc w:val="center"/>
        <w:rPr>
          <w:rFonts w:ascii="Times New Roman" w:hAnsi="Times New Roman" w:cs="Times New Roman"/>
          <w:b/>
          <w:sz w:val="24"/>
          <w:szCs w:val="24"/>
        </w:rPr>
      </w:pPr>
    </w:p>
    <w:p w:rsidR="009064C4" w:rsidRPr="00F77408" w:rsidRDefault="009064C4" w:rsidP="00A06669">
      <w:pPr>
        <w:autoSpaceDE w:val="0"/>
        <w:autoSpaceDN w:val="0"/>
        <w:adjustRightInd w:val="0"/>
        <w:spacing w:after="0" w:line="240" w:lineRule="auto"/>
        <w:jc w:val="center"/>
        <w:rPr>
          <w:rFonts w:ascii="Times New Roman" w:hAnsi="Times New Roman" w:cs="Times New Roman"/>
          <w:b/>
          <w:sz w:val="24"/>
          <w:szCs w:val="24"/>
        </w:rPr>
      </w:pPr>
    </w:p>
    <w:p w:rsidR="00806FE4" w:rsidRPr="00F77408" w:rsidRDefault="00806FE4" w:rsidP="00A06669">
      <w:pPr>
        <w:autoSpaceDE w:val="0"/>
        <w:autoSpaceDN w:val="0"/>
        <w:adjustRightInd w:val="0"/>
        <w:spacing w:after="0" w:line="240" w:lineRule="auto"/>
        <w:jc w:val="center"/>
        <w:rPr>
          <w:rFonts w:ascii="Times New Roman" w:hAnsi="Times New Roman" w:cs="Times New Roman"/>
          <w:b/>
          <w:sz w:val="24"/>
          <w:szCs w:val="24"/>
        </w:rPr>
      </w:pPr>
    </w:p>
    <w:p w:rsidR="00806FE4" w:rsidRPr="00F77408" w:rsidRDefault="00806FE4" w:rsidP="00A06669">
      <w:pPr>
        <w:autoSpaceDE w:val="0"/>
        <w:autoSpaceDN w:val="0"/>
        <w:adjustRightInd w:val="0"/>
        <w:spacing w:after="0" w:line="240" w:lineRule="auto"/>
        <w:jc w:val="center"/>
        <w:rPr>
          <w:rFonts w:ascii="Times New Roman" w:hAnsi="Times New Roman" w:cs="Times New Roman"/>
          <w:b/>
          <w:sz w:val="24"/>
          <w:szCs w:val="24"/>
        </w:rPr>
      </w:pPr>
    </w:p>
    <w:p w:rsidR="00806FE4" w:rsidRPr="00F77408" w:rsidRDefault="00806FE4" w:rsidP="00A06669">
      <w:pPr>
        <w:autoSpaceDE w:val="0"/>
        <w:autoSpaceDN w:val="0"/>
        <w:adjustRightInd w:val="0"/>
        <w:spacing w:after="0" w:line="240" w:lineRule="auto"/>
        <w:jc w:val="center"/>
        <w:rPr>
          <w:rFonts w:ascii="Times New Roman" w:hAnsi="Times New Roman" w:cs="Times New Roman"/>
          <w:b/>
          <w:sz w:val="24"/>
          <w:szCs w:val="24"/>
        </w:rPr>
      </w:pPr>
    </w:p>
    <w:p w:rsidR="00826885" w:rsidRPr="00F77408" w:rsidRDefault="00826885" w:rsidP="00826885">
      <w:pPr>
        <w:autoSpaceDE w:val="0"/>
        <w:autoSpaceDN w:val="0"/>
        <w:adjustRightInd w:val="0"/>
        <w:spacing w:after="0" w:line="240" w:lineRule="auto"/>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826885">
      <w:pPr>
        <w:autoSpaceDE w:val="0"/>
        <w:autoSpaceDN w:val="0"/>
        <w:adjustRightInd w:val="0"/>
        <w:spacing w:after="0" w:line="240" w:lineRule="auto"/>
        <w:jc w:val="center"/>
        <w:rPr>
          <w:rFonts w:ascii="Times New Roman" w:hAnsi="Times New Roman" w:cs="Times New Roman"/>
          <w:b/>
          <w:sz w:val="24"/>
          <w:szCs w:val="24"/>
        </w:rPr>
      </w:pPr>
    </w:p>
    <w:p w:rsidR="00501686" w:rsidRPr="00F77408" w:rsidRDefault="00501686" w:rsidP="00826885">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lastRenderedPageBreak/>
        <w:t>CHAPTER – III</w:t>
      </w:r>
    </w:p>
    <w:p w:rsidR="00501686" w:rsidRPr="00F77408" w:rsidRDefault="00501686" w:rsidP="00501686">
      <w:pPr>
        <w:autoSpaceDE w:val="0"/>
        <w:autoSpaceDN w:val="0"/>
        <w:adjustRightInd w:val="0"/>
        <w:spacing w:after="0" w:line="240" w:lineRule="auto"/>
        <w:jc w:val="center"/>
        <w:rPr>
          <w:rFonts w:ascii="Times New Roman" w:hAnsi="Times New Roman" w:cs="Times New Roman"/>
          <w:b/>
          <w:sz w:val="24"/>
          <w:szCs w:val="24"/>
        </w:rPr>
      </w:pPr>
    </w:p>
    <w:p w:rsidR="00501686" w:rsidRPr="00F77408" w:rsidRDefault="00501686" w:rsidP="00501686">
      <w:pPr>
        <w:autoSpaceDE w:val="0"/>
        <w:autoSpaceDN w:val="0"/>
        <w:adjustRightInd w:val="0"/>
        <w:spacing w:after="0" w:line="240" w:lineRule="auto"/>
        <w:jc w:val="center"/>
        <w:rPr>
          <w:rFonts w:ascii="Times New Roman" w:hAnsi="Times New Roman" w:cs="Times New Roman"/>
          <w:b/>
          <w:bCs/>
          <w:sz w:val="24"/>
          <w:szCs w:val="24"/>
        </w:rPr>
      </w:pPr>
      <w:r w:rsidRPr="00F77408">
        <w:rPr>
          <w:rFonts w:ascii="Times New Roman" w:hAnsi="Times New Roman" w:cs="Times New Roman"/>
          <w:b/>
          <w:bCs/>
          <w:sz w:val="24"/>
          <w:szCs w:val="24"/>
        </w:rPr>
        <w:t>Materials and methods</w:t>
      </w:r>
    </w:p>
    <w:p w:rsidR="00501686" w:rsidRPr="00F77408" w:rsidRDefault="00501686" w:rsidP="00501686">
      <w:pPr>
        <w:autoSpaceDE w:val="0"/>
        <w:autoSpaceDN w:val="0"/>
        <w:adjustRightInd w:val="0"/>
        <w:spacing w:after="0" w:line="240" w:lineRule="auto"/>
        <w:jc w:val="center"/>
        <w:rPr>
          <w:rFonts w:ascii="Times New Roman" w:hAnsi="Times New Roman" w:cs="Times New Roman"/>
          <w:b/>
          <w:bCs/>
          <w:sz w:val="24"/>
          <w:szCs w:val="24"/>
        </w:rPr>
      </w:pPr>
    </w:p>
    <w:p w:rsidR="00A36F6D" w:rsidRPr="00F77408" w:rsidRDefault="00CD1DE9" w:rsidP="00501686">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bCs/>
          <w:sz w:val="24"/>
          <w:szCs w:val="24"/>
        </w:rPr>
        <w:t>A</w:t>
      </w:r>
      <w:r w:rsidR="00501686" w:rsidRPr="00F77408">
        <w:rPr>
          <w:rFonts w:ascii="Times New Roman" w:hAnsi="Times New Roman" w:cs="Times New Roman"/>
          <w:bCs/>
          <w:sz w:val="24"/>
          <w:szCs w:val="24"/>
        </w:rPr>
        <w:t xml:space="preserve"> cross sectional study was conducted on semi</w:t>
      </w:r>
      <w:r w:rsidRPr="00F77408">
        <w:rPr>
          <w:rFonts w:ascii="Times New Roman" w:hAnsi="Times New Roman" w:cs="Times New Roman"/>
          <w:bCs/>
          <w:sz w:val="24"/>
          <w:szCs w:val="24"/>
        </w:rPr>
        <w:t>-</w:t>
      </w:r>
      <w:r w:rsidR="00501686" w:rsidRPr="00F77408">
        <w:rPr>
          <w:rFonts w:ascii="Times New Roman" w:hAnsi="Times New Roman" w:cs="Times New Roman"/>
          <w:bCs/>
          <w:sz w:val="24"/>
          <w:szCs w:val="24"/>
        </w:rPr>
        <w:t xml:space="preserve">captive elephants of </w:t>
      </w:r>
      <w:proofErr w:type="spellStart"/>
      <w:r w:rsidR="00501686" w:rsidRPr="00F77408">
        <w:rPr>
          <w:rFonts w:ascii="Times New Roman" w:hAnsi="Times New Roman" w:cs="Times New Roman"/>
          <w:sz w:val="24"/>
          <w:szCs w:val="24"/>
        </w:rPr>
        <w:t>Bangabandhu</w:t>
      </w:r>
      <w:proofErr w:type="spellEnd"/>
      <w:r w:rsidR="00501686" w:rsidRPr="00F77408">
        <w:rPr>
          <w:rFonts w:ascii="Times New Roman" w:hAnsi="Times New Roman" w:cs="Times New Roman"/>
          <w:sz w:val="24"/>
          <w:szCs w:val="24"/>
        </w:rPr>
        <w:t xml:space="preserve"> Safari Park, </w:t>
      </w:r>
      <w:proofErr w:type="spellStart"/>
      <w:r w:rsidR="00501686" w:rsidRPr="00F77408">
        <w:rPr>
          <w:rFonts w:ascii="Times New Roman" w:hAnsi="Times New Roman" w:cs="Times New Roman"/>
          <w:sz w:val="24"/>
          <w:szCs w:val="24"/>
        </w:rPr>
        <w:t>Dulahazra</w:t>
      </w:r>
      <w:proofErr w:type="spellEnd"/>
      <w:r w:rsidR="00501686" w:rsidRPr="00F77408">
        <w:rPr>
          <w:rFonts w:ascii="Times New Roman" w:hAnsi="Times New Roman" w:cs="Times New Roman"/>
          <w:sz w:val="24"/>
          <w:szCs w:val="24"/>
        </w:rPr>
        <w:t xml:space="preserve">, Cox’s </w:t>
      </w:r>
      <w:proofErr w:type="spellStart"/>
      <w:r w:rsidR="00501686" w:rsidRPr="00F77408">
        <w:rPr>
          <w:rFonts w:ascii="Times New Roman" w:hAnsi="Times New Roman" w:cs="Times New Roman"/>
          <w:sz w:val="24"/>
          <w:szCs w:val="24"/>
        </w:rPr>
        <w:t>Bazar</w:t>
      </w:r>
      <w:proofErr w:type="spellEnd"/>
      <w:r w:rsidR="00501686" w:rsidRPr="00F77408">
        <w:rPr>
          <w:rFonts w:ascii="Times New Roman" w:hAnsi="Times New Roman" w:cs="Times New Roman"/>
          <w:sz w:val="24"/>
          <w:szCs w:val="24"/>
        </w:rPr>
        <w:t xml:space="preserve"> for a period of  30 days, 25, December 2013  to  23, January 2014. For this study official approval was taken prior to study from Divisional Forest officer, </w:t>
      </w:r>
      <w:r w:rsidRPr="00F77408">
        <w:rPr>
          <w:rFonts w:ascii="Times New Roman" w:hAnsi="Times New Roman" w:cs="Times New Roman"/>
          <w:sz w:val="24"/>
          <w:szCs w:val="24"/>
        </w:rPr>
        <w:t>Department</w:t>
      </w:r>
      <w:r w:rsidR="00501686" w:rsidRPr="00F77408">
        <w:rPr>
          <w:rFonts w:ascii="Times New Roman" w:hAnsi="Times New Roman" w:cs="Times New Roman"/>
          <w:sz w:val="24"/>
          <w:szCs w:val="24"/>
        </w:rPr>
        <w:t xml:space="preserve"> of Forestry, Chittagong.</w:t>
      </w:r>
      <w:r w:rsidR="00C047E3" w:rsidRPr="00F77408">
        <w:rPr>
          <w:rFonts w:ascii="Times New Roman" w:hAnsi="Times New Roman" w:cs="Times New Roman"/>
          <w:bCs/>
          <w:sz w:val="24"/>
          <w:szCs w:val="24"/>
        </w:rPr>
        <w:t xml:space="preserve"> </w:t>
      </w:r>
      <w:r w:rsidR="005B0625" w:rsidRPr="00F77408">
        <w:rPr>
          <w:rFonts w:ascii="Times New Roman" w:hAnsi="Times New Roman" w:cs="Times New Roman"/>
          <w:sz w:val="24"/>
          <w:szCs w:val="24"/>
        </w:rPr>
        <w:t xml:space="preserve"> </w:t>
      </w:r>
    </w:p>
    <w:p w:rsidR="000D2831" w:rsidRPr="00F77408" w:rsidRDefault="000D2831" w:rsidP="00501686">
      <w:pPr>
        <w:autoSpaceDE w:val="0"/>
        <w:autoSpaceDN w:val="0"/>
        <w:adjustRightInd w:val="0"/>
        <w:spacing w:after="0" w:line="240" w:lineRule="auto"/>
        <w:jc w:val="both"/>
        <w:rPr>
          <w:rFonts w:ascii="Times New Roman" w:hAnsi="Times New Roman" w:cs="Times New Roman"/>
          <w:b/>
          <w:sz w:val="24"/>
          <w:szCs w:val="24"/>
        </w:rPr>
      </w:pPr>
    </w:p>
    <w:p w:rsidR="000D2831" w:rsidRPr="00F77408" w:rsidRDefault="000D2831" w:rsidP="00501686">
      <w:pPr>
        <w:autoSpaceDE w:val="0"/>
        <w:autoSpaceDN w:val="0"/>
        <w:adjustRightInd w:val="0"/>
        <w:spacing w:after="0" w:line="240" w:lineRule="auto"/>
        <w:jc w:val="both"/>
        <w:rPr>
          <w:rFonts w:ascii="Times New Roman" w:hAnsi="Times New Roman" w:cs="Times New Roman"/>
          <w:bCs/>
          <w:sz w:val="24"/>
          <w:szCs w:val="24"/>
        </w:rPr>
      </w:pPr>
      <w:r w:rsidRPr="00F77408">
        <w:rPr>
          <w:rFonts w:ascii="Times New Roman" w:hAnsi="Times New Roman" w:cs="Times New Roman"/>
          <w:b/>
          <w:sz w:val="24"/>
          <w:szCs w:val="24"/>
        </w:rPr>
        <w:t xml:space="preserve">3.1: Data collection: </w:t>
      </w:r>
      <w:r w:rsidRPr="00F77408">
        <w:rPr>
          <w:rFonts w:ascii="Times New Roman" w:hAnsi="Times New Roman" w:cs="Times New Roman"/>
          <w:sz w:val="24"/>
          <w:szCs w:val="24"/>
        </w:rPr>
        <w:t>Demographic (age,</w:t>
      </w:r>
      <w:r w:rsidR="00E4145F" w:rsidRPr="00F77408">
        <w:rPr>
          <w:rFonts w:ascii="Times New Roman" w:hAnsi="Times New Roman" w:cs="Times New Roman"/>
          <w:sz w:val="24"/>
          <w:szCs w:val="24"/>
        </w:rPr>
        <w:t xml:space="preserve"> </w:t>
      </w:r>
      <w:r w:rsidRPr="00F77408">
        <w:rPr>
          <w:rFonts w:ascii="Times New Roman" w:hAnsi="Times New Roman" w:cs="Times New Roman"/>
          <w:sz w:val="24"/>
          <w:szCs w:val="24"/>
        </w:rPr>
        <w:t>sex,</w:t>
      </w:r>
      <w:r w:rsidR="00E4145F" w:rsidRPr="00F77408">
        <w:rPr>
          <w:rFonts w:ascii="Times New Roman" w:hAnsi="Times New Roman" w:cs="Times New Roman"/>
          <w:sz w:val="24"/>
          <w:szCs w:val="24"/>
        </w:rPr>
        <w:t xml:space="preserve"> </w:t>
      </w:r>
      <w:r w:rsidR="00CD1DE9" w:rsidRPr="00F77408">
        <w:rPr>
          <w:rFonts w:ascii="Times New Roman" w:hAnsi="Times New Roman" w:cs="Times New Roman"/>
          <w:sz w:val="24"/>
          <w:szCs w:val="24"/>
        </w:rPr>
        <w:t>type</w:t>
      </w:r>
      <w:r w:rsidRPr="00F77408">
        <w:rPr>
          <w:rFonts w:ascii="Times New Roman" w:hAnsi="Times New Roman" w:cs="Times New Roman"/>
          <w:sz w:val="24"/>
          <w:szCs w:val="24"/>
        </w:rPr>
        <w:t>), body condition,</w:t>
      </w:r>
      <w:r w:rsidR="00CD1DE9" w:rsidRPr="00F77408">
        <w:rPr>
          <w:rFonts w:ascii="Times New Roman" w:hAnsi="Times New Roman" w:cs="Times New Roman"/>
          <w:sz w:val="24"/>
          <w:szCs w:val="24"/>
        </w:rPr>
        <w:t xml:space="preserve"> </w:t>
      </w:r>
      <w:r w:rsidRPr="00F77408">
        <w:rPr>
          <w:rFonts w:ascii="Times New Roman" w:hAnsi="Times New Roman" w:cs="Times New Roman"/>
          <w:sz w:val="24"/>
          <w:szCs w:val="24"/>
        </w:rPr>
        <w:t xml:space="preserve">nutritional status and management (feeding and housing) information </w:t>
      </w:r>
      <w:r w:rsidR="00CD1DE9" w:rsidRPr="00F77408">
        <w:rPr>
          <w:rFonts w:ascii="Times New Roman" w:hAnsi="Times New Roman" w:cs="Times New Roman"/>
          <w:sz w:val="24"/>
          <w:szCs w:val="24"/>
        </w:rPr>
        <w:t xml:space="preserve">on individual elephant were </w:t>
      </w:r>
      <w:r w:rsidRPr="00F77408">
        <w:rPr>
          <w:rFonts w:ascii="Times New Roman" w:hAnsi="Times New Roman" w:cs="Times New Roman"/>
          <w:sz w:val="24"/>
          <w:szCs w:val="24"/>
        </w:rPr>
        <w:t>gathered</w:t>
      </w:r>
      <w:r w:rsidR="00CD1DE9" w:rsidRPr="00F77408">
        <w:rPr>
          <w:rFonts w:ascii="Times New Roman" w:hAnsi="Times New Roman" w:cs="Times New Roman"/>
          <w:sz w:val="24"/>
          <w:szCs w:val="24"/>
        </w:rPr>
        <w:t xml:space="preserve"> </w:t>
      </w:r>
      <w:r w:rsidRPr="00F77408">
        <w:rPr>
          <w:rFonts w:ascii="Times New Roman" w:hAnsi="Times New Roman" w:cs="Times New Roman"/>
          <w:sz w:val="24"/>
          <w:szCs w:val="24"/>
        </w:rPr>
        <w:t>following a structured questionnaire.</w:t>
      </w:r>
    </w:p>
    <w:p w:rsidR="00A36F6D" w:rsidRPr="00F77408" w:rsidRDefault="00A36F6D" w:rsidP="005B0625">
      <w:pPr>
        <w:autoSpaceDE w:val="0"/>
        <w:autoSpaceDN w:val="0"/>
        <w:adjustRightInd w:val="0"/>
        <w:spacing w:after="0" w:line="240" w:lineRule="auto"/>
        <w:ind w:firstLine="720"/>
        <w:jc w:val="both"/>
        <w:rPr>
          <w:rFonts w:ascii="Times New Roman" w:hAnsi="Times New Roman" w:cs="Times New Roman"/>
          <w:b/>
          <w:i/>
          <w:iCs/>
          <w:sz w:val="24"/>
          <w:szCs w:val="24"/>
        </w:rPr>
      </w:pPr>
    </w:p>
    <w:p w:rsidR="00A36F6D" w:rsidRPr="00F77408" w:rsidRDefault="003645EE" w:rsidP="00D170DC">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b/>
          <w:iCs/>
          <w:sz w:val="24"/>
          <w:szCs w:val="24"/>
        </w:rPr>
        <w:t>3</w:t>
      </w:r>
      <w:r w:rsidR="0088227A" w:rsidRPr="00F77408">
        <w:rPr>
          <w:rFonts w:ascii="Times New Roman" w:hAnsi="Times New Roman" w:cs="Times New Roman"/>
          <w:b/>
          <w:iCs/>
          <w:sz w:val="24"/>
          <w:szCs w:val="24"/>
        </w:rPr>
        <w:t>.2</w:t>
      </w:r>
      <w:r w:rsidR="00EF255F" w:rsidRPr="00F77408">
        <w:rPr>
          <w:rFonts w:ascii="Times New Roman" w:hAnsi="Times New Roman" w:cs="Times New Roman"/>
          <w:b/>
          <w:iCs/>
          <w:sz w:val="24"/>
          <w:szCs w:val="24"/>
        </w:rPr>
        <w:t xml:space="preserve">: </w:t>
      </w:r>
      <w:r w:rsidR="00FD4BE0" w:rsidRPr="00F77408">
        <w:rPr>
          <w:rFonts w:ascii="Times New Roman" w:hAnsi="Times New Roman" w:cs="Times New Roman"/>
          <w:b/>
          <w:iCs/>
          <w:sz w:val="24"/>
          <w:szCs w:val="24"/>
        </w:rPr>
        <w:t xml:space="preserve">Collection of </w:t>
      </w:r>
      <w:proofErr w:type="spellStart"/>
      <w:r w:rsidR="00FD4BE0" w:rsidRPr="00F77408">
        <w:rPr>
          <w:rFonts w:ascii="Times New Roman" w:hAnsi="Times New Roman" w:cs="Times New Roman"/>
          <w:b/>
          <w:iCs/>
          <w:sz w:val="24"/>
          <w:szCs w:val="24"/>
        </w:rPr>
        <w:t>faecal</w:t>
      </w:r>
      <w:proofErr w:type="spellEnd"/>
      <w:r w:rsidR="00FD4BE0" w:rsidRPr="00F77408">
        <w:rPr>
          <w:rFonts w:ascii="Times New Roman" w:hAnsi="Times New Roman" w:cs="Times New Roman"/>
          <w:b/>
          <w:iCs/>
          <w:sz w:val="24"/>
          <w:szCs w:val="24"/>
        </w:rPr>
        <w:t xml:space="preserve"> samples</w:t>
      </w:r>
      <w:r w:rsidR="00A36F6D" w:rsidRPr="00F77408">
        <w:rPr>
          <w:rFonts w:ascii="Times New Roman" w:hAnsi="Times New Roman" w:cs="Times New Roman"/>
          <w:b/>
          <w:sz w:val="24"/>
          <w:szCs w:val="24"/>
        </w:rPr>
        <w:t>:</w:t>
      </w:r>
      <w:r w:rsidR="008D5C6B" w:rsidRPr="00F77408">
        <w:rPr>
          <w:rFonts w:ascii="Times New Roman" w:hAnsi="Times New Roman" w:cs="Times New Roman"/>
          <w:sz w:val="24"/>
          <w:szCs w:val="24"/>
        </w:rPr>
        <w:t xml:space="preserve"> </w:t>
      </w:r>
      <w:r w:rsidR="00C7730A" w:rsidRPr="00F77408">
        <w:rPr>
          <w:rFonts w:ascii="Times New Roman" w:hAnsi="Times New Roman" w:cs="Times New Roman"/>
          <w:sz w:val="24"/>
          <w:szCs w:val="24"/>
        </w:rPr>
        <w:t xml:space="preserve">A total of four elephants were brought under study. </w:t>
      </w:r>
      <w:r w:rsidR="008D5C6B" w:rsidRPr="00F77408">
        <w:rPr>
          <w:rFonts w:ascii="Times New Roman" w:hAnsi="Times New Roman" w:cs="Times New Roman"/>
          <w:sz w:val="24"/>
          <w:szCs w:val="24"/>
        </w:rPr>
        <w:t xml:space="preserve">200-300 gm of </w:t>
      </w:r>
      <w:r w:rsidR="00C7730A" w:rsidRPr="00F77408">
        <w:rPr>
          <w:rFonts w:ascii="Times New Roman" w:hAnsi="Times New Roman" w:cs="Times New Roman"/>
          <w:sz w:val="24"/>
          <w:szCs w:val="24"/>
        </w:rPr>
        <w:t xml:space="preserve">fresh </w:t>
      </w:r>
      <w:r w:rsidR="008D5C6B" w:rsidRPr="00F77408">
        <w:rPr>
          <w:rFonts w:ascii="Times New Roman" w:hAnsi="Times New Roman" w:cs="Times New Roman"/>
          <w:sz w:val="24"/>
          <w:szCs w:val="24"/>
        </w:rPr>
        <w:t>fecal</w:t>
      </w:r>
      <w:r w:rsidR="00FD4BE0" w:rsidRPr="00F77408">
        <w:rPr>
          <w:rFonts w:ascii="Times New Roman" w:hAnsi="Times New Roman" w:cs="Times New Roman"/>
          <w:sz w:val="24"/>
          <w:szCs w:val="24"/>
        </w:rPr>
        <w:t xml:space="preserve"> </w:t>
      </w:r>
      <w:r w:rsidR="008D5C6B" w:rsidRPr="00F77408">
        <w:rPr>
          <w:rFonts w:ascii="Times New Roman" w:hAnsi="Times New Roman" w:cs="Times New Roman"/>
          <w:sz w:val="24"/>
          <w:szCs w:val="24"/>
        </w:rPr>
        <w:t>s</w:t>
      </w:r>
      <w:r w:rsidR="00822D37" w:rsidRPr="00F77408">
        <w:rPr>
          <w:rFonts w:ascii="Times New Roman" w:hAnsi="Times New Roman" w:cs="Times New Roman"/>
          <w:sz w:val="24"/>
          <w:szCs w:val="24"/>
        </w:rPr>
        <w:t>amples</w:t>
      </w:r>
      <w:r w:rsidR="008D5C6B" w:rsidRPr="00F77408">
        <w:rPr>
          <w:rFonts w:ascii="Times New Roman" w:hAnsi="Times New Roman" w:cs="Times New Roman"/>
          <w:sz w:val="24"/>
          <w:szCs w:val="24"/>
        </w:rPr>
        <w:t xml:space="preserve"> </w:t>
      </w:r>
      <w:r w:rsidR="00C7730A" w:rsidRPr="00F77408">
        <w:rPr>
          <w:rFonts w:ascii="Times New Roman" w:hAnsi="Times New Roman" w:cs="Times New Roman"/>
          <w:sz w:val="24"/>
          <w:szCs w:val="24"/>
        </w:rPr>
        <w:t xml:space="preserve">was collected </w:t>
      </w:r>
      <w:r w:rsidR="00975DB4" w:rsidRPr="00F77408">
        <w:rPr>
          <w:rFonts w:ascii="Times New Roman" w:hAnsi="Times New Roman" w:cs="Times New Roman"/>
          <w:sz w:val="24"/>
          <w:szCs w:val="24"/>
        </w:rPr>
        <w:t>from</w:t>
      </w:r>
      <w:r w:rsidR="008D5C6B" w:rsidRPr="00F77408">
        <w:rPr>
          <w:rFonts w:ascii="Times New Roman" w:hAnsi="Times New Roman" w:cs="Times New Roman"/>
          <w:sz w:val="24"/>
          <w:szCs w:val="24"/>
        </w:rPr>
        <w:t xml:space="preserve"> each elephant</w:t>
      </w:r>
      <w:r w:rsidR="00822D37" w:rsidRPr="00F77408">
        <w:rPr>
          <w:rFonts w:ascii="Times New Roman" w:hAnsi="Times New Roman" w:cs="Times New Roman"/>
          <w:sz w:val="24"/>
          <w:szCs w:val="24"/>
        </w:rPr>
        <w:t xml:space="preserve"> </w:t>
      </w:r>
      <w:r w:rsidR="00C7730A" w:rsidRPr="00F77408">
        <w:rPr>
          <w:rFonts w:ascii="Times New Roman" w:hAnsi="Times New Roman" w:cs="Times New Roman"/>
          <w:sz w:val="24"/>
          <w:szCs w:val="24"/>
        </w:rPr>
        <w:t>after d</w:t>
      </w:r>
      <w:r w:rsidR="00FD4BE0" w:rsidRPr="00F77408">
        <w:rPr>
          <w:rFonts w:ascii="Times New Roman" w:hAnsi="Times New Roman" w:cs="Times New Roman"/>
          <w:sz w:val="24"/>
          <w:szCs w:val="24"/>
        </w:rPr>
        <w:t>efecation</w:t>
      </w:r>
      <w:r w:rsidR="00C7730A" w:rsidRPr="00F77408">
        <w:rPr>
          <w:rFonts w:ascii="Times New Roman" w:hAnsi="Times New Roman" w:cs="Times New Roman"/>
          <w:i/>
          <w:iCs/>
          <w:sz w:val="24"/>
          <w:szCs w:val="24"/>
        </w:rPr>
        <w:t xml:space="preserve"> </w:t>
      </w:r>
      <w:r w:rsidR="00C7730A" w:rsidRPr="00F77408">
        <w:rPr>
          <w:rFonts w:ascii="Times New Roman" w:hAnsi="Times New Roman" w:cs="Times New Roman"/>
          <w:iCs/>
          <w:sz w:val="24"/>
          <w:szCs w:val="24"/>
        </w:rPr>
        <w:t xml:space="preserve">and kept in </w:t>
      </w:r>
      <w:r w:rsidR="00A36F6D" w:rsidRPr="00F77408">
        <w:rPr>
          <w:rFonts w:ascii="Times New Roman" w:hAnsi="Times New Roman" w:cs="Times New Roman"/>
          <w:sz w:val="24"/>
          <w:szCs w:val="24"/>
        </w:rPr>
        <w:t xml:space="preserve">separate </w:t>
      </w:r>
      <w:r w:rsidR="00C7730A" w:rsidRPr="00F77408">
        <w:rPr>
          <w:rFonts w:ascii="Times New Roman" w:hAnsi="Times New Roman" w:cs="Times New Roman"/>
          <w:sz w:val="24"/>
          <w:szCs w:val="24"/>
        </w:rPr>
        <w:t>zipper bags and carried out through ice</w:t>
      </w:r>
      <w:r w:rsidR="00A36F6D" w:rsidRPr="00F77408">
        <w:rPr>
          <w:rFonts w:ascii="Times New Roman" w:hAnsi="Times New Roman" w:cs="Times New Roman"/>
          <w:sz w:val="24"/>
          <w:szCs w:val="24"/>
        </w:rPr>
        <w:t xml:space="preserve"> box from Safari park to CVASU</w:t>
      </w:r>
      <w:r w:rsidR="00975DB4" w:rsidRPr="00F77408">
        <w:rPr>
          <w:rFonts w:ascii="Times New Roman" w:hAnsi="Times New Roman" w:cs="Times New Roman"/>
          <w:sz w:val="24"/>
          <w:szCs w:val="24"/>
        </w:rPr>
        <w:t xml:space="preserve"> laboratory.</w:t>
      </w:r>
    </w:p>
    <w:p w:rsidR="0018342F" w:rsidRPr="00F77408" w:rsidRDefault="0018342F" w:rsidP="005B0625">
      <w:pPr>
        <w:autoSpaceDE w:val="0"/>
        <w:autoSpaceDN w:val="0"/>
        <w:adjustRightInd w:val="0"/>
        <w:spacing w:after="0" w:line="240" w:lineRule="auto"/>
        <w:ind w:firstLine="720"/>
        <w:jc w:val="both"/>
        <w:rPr>
          <w:rFonts w:ascii="Times New Roman" w:hAnsi="Times New Roman" w:cs="Times New Roman"/>
          <w:b/>
          <w:i/>
          <w:sz w:val="24"/>
          <w:szCs w:val="24"/>
        </w:rPr>
      </w:pPr>
    </w:p>
    <w:p w:rsidR="00066248" w:rsidRPr="00F77408" w:rsidRDefault="003645EE" w:rsidP="00D170DC">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b/>
          <w:sz w:val="24"/>
          <w:szCs w:val="24"/>
        </w:rPr>
        <w:t>3</w:t>
      </w:r>
      <w:r w:rsidR="00EF255F" w:rsidRPr="00F77408">
        <w:rPr>
          <w:rFonts w:ascii="Times New Roman" w:hAnsi="Times New Roman" w:cs="Times New Roman"/>
          <w:b/>
          <w:sz w:val="24"/>
          <w:szCs w:val="24"/>
        </w:rPr>
        <w:t>.</w:t>
      </w:r>
      <w:r w:rsidR="0088227A" w:rsidRPr="00F77408">
        <w:rPr>
          <w:rFonts w:ascii="Times New Roman" w:hAnsi="Times New Roman" w:cs="Times New Roman"/>
          <w:b/>
          <w:sz w:val="24"/>
          <w:szCs w:val="24"/>
        </w:rPr>
        <w:t>3</w:t>
      </w:r>
      <w:r w:rsidR="00EF255F" w:rsidRPr="00F77408">
        <w:rPr>
          <w:rFonts w:ascii="Times New Roman" w:hAnsi="Times New Roman" w:cs="Times New Roman"/>
          <w:b/>
          <w:sz w:val="24"/>
          <w:szCs w:val="24"/>
        </w:rPr>
        <w:t xml:space="preserve">: </w:t>
      </w:r>
      <w:r w:rsidR="00066248" w:rsidRPr="00F77408">
        <w:rPr>
          <w:rFonts w:ascii="Times New Roman" w:hAnsi="Times New Roman" w:cs="Times New Roman"/>
          <w:b/>
          <w:sz w:val="24"/>
          <w:szCs w:val="24"/>
        </w:rPr>
        <w:t>Preservation of fecal samples:</w:t>
      </w:r>
      <w:r w:rsidR="00C7730A" w:rsidRPr="00F77408">
        <w:rPr>
          <w:rFonts w:ascii="Times New Roman" w:hAnsi="Times New Roman" w:cs="Times New Roman"/>
          <w:sz w:val="24"/>
          <w:szCs w:val="24"/>
        </w:rPr>
        <w:t xml:space="preserve"> F</w:t>
      </w:r>
      <w:r w:rsidR="00896C8F" w:rsidRPr="00F77408">
        <w:rPr>
          <w:rFonts w:ascii="Times New Roman" w:hAnsi="Times New Roman" w:cs="Times New Roman"/>
          <w:sz w:val="24"/>
          <w:szCs w:val="24"/>
        </w:rPr>
        <w:t xml:space="preserve">ecal samples were preserved </w:t>
      </w:r>
      <w:r w:rsidR="00C7730A" w:rsidRPr="00F77408">
        <w:rPr>
          <w:rFonts w:ascii="Times New Roman" w:hAnsi="Times New Roman" w:cs="Times New Roman"/>
          <w:sz w:val="24"/>
          <w:szCs w:val="24"/>
        </w:rPr>
        <w:t>in two different procedures. E</w:t>
      </w:r>
      <w:r w:rsidR="00D06634" w:rsidRPr="00F77408">
        <w:rPr>
          <w:rFonts w:ascii="Times New Roman" w:hAnsi="Times New Roman" w:cs="Times New Roman"/>
          <w:sz w:val="24"/>
          <w:szCs w:val="24"/>
        </w:rPr>
        <w:t>ach</w:t>
      </w:r>
      <w:r w:rsidR="00896C8F" w:rsidRPr="00F77408">
        <w:rPr>
          <w:rFonts w:ascii="Times New Roman" w:hAnsi="Times New Roman" w:cs="Times New Roman"/>
          <w:sz w:val="24"/>
          <w:szCs w:val="24"/>
        </w:rPr>
        <w:t xml:space="preserve"> sample</w:t>
      </w:r>
      <w:r w:rsidR="00C7730A" w:rsidRPr="00F77408">
        <w:rPr>
          <w:rFonts w:ascii="Times New Roman" w:hAnsi="Times New Roman" w:cs="Times New Roman"/>
          <w:sz w:val="24"/>
          <w:szCs w:val="24"/>
        </w:rPr>
        <w:t xml:space="preserve"> </w:t>
      </w:r>
      <w:r w:rsidR="00896C8F" w:rsidRPr="00F77408">
        <w:rPr>
          <w:rFonts w:ascii="Times New Roman" w:hAnsi="Times New Roman" w:cs="Times New Roman"/>
          <w:sz w:val="24"/>
          <w:szCs w:val="24"/>
        </w:rPr>
        <w:t>for parasi</w:t>
      </w:r>
      <w:r w:rsidR="00574AFE" w:rsidRPr="00F77408">
        <w:rPr>
          <w:rFonts w:ascii="Times New Roman" w:hAnsi="Times New Roman" w:cs="Times New Roman"/>
          <w:sz w:val="24"/>
          <w:szCs w:val="24"/>
        </w:rPr>
        <w:t>tological test</w:t>
      </w:r>
      <w:r w:rsidR="00C7730A" w:rsidRPr="00F77408">
        <w:rPr>
          <w:rFonts w:ascii="Times New Roman" w:hAnsi="Times New Roman" w:cs="Times New Roman"/>
          <w:sz w:val="24"/>
          <w:szCs w:val="24"/>
        </w:rPr>
        <w:t>s</w:t>
      </w:r>
      <w:r w:rsidR="00574AFE" w:rsidRPr="00F77408">
        <w:rPr>
          <w:rFonts w:ascii="Times New Roman" w:hAnsi="Times New Roman" w:cs="Times New Roman"/>
          <w:sz w:val="24"/>
          <w:szCs w:val="24"/>
        </w:rPr>
        <w:t xml:space="preserve"> w</w:t>
      </w:r>
      <w:r w:rsidR="00C7730A" w:rsidRPr="00F77408">
        <w:rPr>
          <w:rFonts w:ascii="Times New Roman" w:hAnsi="Times New Roman" w:cs="Times New Roman"/>
          <w:sz w:val="24"/>
          <w:szCs w:val="24"/>
        </w:rPr>
        <w:t xml:space="preserve">as </w:t>
      </w:r>
      <w:r w:rsidR="00574AFE" w:rsidRPr="00F77408">
        <w:rPr>
          <w:rFonts w:ascii="Times New Roman" w:hAnsi="Times New Roman" w:cs="Times New Roman"/>
          <w:sz w:val="24"/>
          <w:szCs w:val="24"/>
        </w:rPr>
        <w:t>preserved with</w:t>
      </w:r>
      <w:r w:rsidR="004C0DAE" w:rsidRPr="00F77408">
        <w:rPr>
          <w:rFonts w:ascii="Times New Roman" w:hAnsi="Times New Roman" w:cs="Times New Roman"/>
          <w:sz w:val="24"/>
          <w:szCs w:val="24"/>
        </w:rPr>
        <w:t xml:space="preserve"> 2 ml of</w:t>
      </w:r>
      <w:r w:rsidR="00896C8F" w:rsidRPr="00F77408">
        <w:rPr>
          <w:rFonts w:ascii="Times New Roman" w:hAnsi="Times New Roman" w:cs="Times New Roman"/>
          <w:sz w:val="24"/>
          <w:szCs w:val="24"/>
        </w:rPr>
        <w:t xml:space="preserve"> 10% formalin for 2 days and the samples for microbiological test were preserved</w:t>
      </w:r>
      <w:r w:rsidR="00574AFE" w:rsidRPr="00F77408">
        <w:rPr>
          <w:rFonts w:ascii="Times New Roman" w:hAnsi="Times New Roman" w:cs="Times New Roman"/>
          <w:sz w:val="24"/>
          <w:szCs w:val="24"/>
        </w:rPr>
        <w:t xml:space="preserve"> without formalin</w:t>
      </w:r>
      <w:r w:rsidR="00896C8F" w:rsidRPr="00F77408">
        <w:rPr>
          <w:rFonts w:ascii="Times New Roman" w:hAnsi="Times New Roman" w:cs="Times New Roman"/>
          <w:sz w:val="24"/>
          <w:szCs w:val="24"/>
        </w:rPr>
        <w:t xml:space="preserve"> in refrigerator</w:t>
      </w:r>
      <w:r w:rsidR="004C0DAE" w:rsidRPr="00F77408">
        <w:rPr>
          <w:rFonts w:ascii="Times New Roman" w:hAnsi="Times New Roman" w:cs="Times New Roman"/>
          <w:sz w:val="24"/>
          <w:szCs w:val="24"/>
        </w:rPr>
        <w:t xml:space="preserve"> at 4 </w:t>
      </w:r>
      <w:r w:rsidR="000573C5" w:rsidRPr="00F77408">
        <w:rPr>
          <w:rFonts w:ascii="Times New Roman" w:hAnsi="Times New Roman" w:cs="Times New Roman"/>
          <w:sz w:val="24"/>
          <w:szCs w:val="24"/>
        </w:rPr>
        <w:t>º</w:t>
      </w:r>
      <w:r w:rsidR="004C0DAE" w:rsidRPr="00F77408">
        <w:rPr>
          <w:rFonts w:ascii="Times New Roman" w:hAnsi="Times New Roman" w:cs="Times New Roman"/>
          <w:sz w:val="24"/>
          <w:szCs w:val="24"/>
        </w:rPr>
        <w:t>C</w:t>
      </w:r>
      <w:r w:rsidR="00574AFE" w:rsidRPr="00F77408">
        <w:rPr>
          <w:rFonts w:ascii="Times New Roman" w:hAnsi="Times New Roman" w:cs="Times New Roman"/>
          <w:sz w:val="24"/>
          <w:szCs w:val="24"/>
        </w:rPr>
        <w:t xml:space="preserve"> for 2 days.</w:t>
      </w:r>
    </w:p>
    <w:p w:rsidR="0018342F" w:rsidRPr="00F77408" w:rsidRDefault="00FD4BE0" w:rsidP="00E4145F">
      <w:pPr>
        <w:autoSpaceDE w:val="0"/>
        <w:autoSpaceDN w:val="0"/>
        <w:adjustRightInd w:val="0"/>
        <w:spacing w:after="0" w:line="240" w:lineRule="auto"/>
        <w:jc w:val="both"/>
        <w:rPr>
          <w:rFonts w:ascii="Times New Roman" w:hAnsi="Times New Roman" w:cs="Times New Roman"/>
          <w:i/>
          <w:iCs/>
          <w:sz w:val="24"/>
          <w:szCs w:val="24"/>
        </w:rPr>
      </w:pPr>
      <w:r w:rsidRPr="00F77408">
        <w:rPr>
          <w:rFonts w:ascii="Times New Roman" w:hAnsi="Times New Roman" w:cs="Times New Roman"/>
          <w:i/>
          <w:iCs/>
          <w:sz w:val="24"/>
          <w:szCs w:val="24"/>
        </w:rPr>
        <w:t xml:space="preserve"> </w:t>
      </w:r>
    </w:p>
    <w:p w:rsidR="007B3354" w:rsidRPr="00F77408" w:rsidRDefault="003645EE" w:rsidP="007B3354">
      <w:pPr>
        <w:autoSpaceDE w:val="0"/>
        <w:autoSpaceDN w:val="0"/>
        <w:adjustRightInd w:val="0"/>
        <w:spacing w:after="0" w:line="240" w:lineRule="auto"/>
        <w:rPr>
          <w:rFonts w:ascii="Times New Roman" w:hAnsi="Times New Roman" w:cs="Times New Roman"/>
          <w:b/>
          <w:iCs/>
          <w:sz w:val="24"/>
          <w:szCs w:val="24"/>
        </w:rPr>
      </w:pPr>
      <w:r w:rsidRPr="00F77408">
        <w:rPr>
          <w:rFonts w:ascii="Times New Roman" w:hAnsi="Times New Roman" w:cs="Times New Roman"/>
          <w:b/>
          <w:iCs/>
          <w:sz w:val="24"/>
          <w:szCs w:val="24"/>
        </w:rPr>
        <w:t>3</w:t>
      </w:r>
      <w:r w:rsidR="0088227A" w:rsidRPr="00F77408">
        <w:rPr>
          <w:rFonts w:ascii="Times New Roman" w:hAnsi="Times New Roman" w:cs="Times New Roman"/>
          <w:b/>
          <w:iCs/>
          <w:sz w:val="24"/>
          <w:szCs w:val="24"/>
        </w:rPr>
        <w:t>.4</w:t>
      </w:r>
      <w:r w:rsidR="00EF255F" w:rsidRPr="00F77408">
        <w:rPr>
          <w:rFonts w:ascii="Times New Roman" w:hAnsi="Times New Roman" w:cs="Times New Roman"/>
          <w:b/>
          <w:iCs/>
          <w:sz w:val="24"/>
          <w:szCs w:val="24"/>
        </w:rPr>
        <w:t xml:space="preserve">: </w:t>
      </w:r>
      <w:r w:rsidR="005C2FB6" w:rsidRPr="00F77408">
        <w:rPr>
          <w:rFonts w:ascii="Times New Roman" w:hAnsi="Times New Roman" w:cs="Times New Roman"/>
          <w:b/>
          <w:iCs/>
          <w:sz w:val="24"/>
          <w:szCs w:val="24"/>
        </w:rPr>
        <w:t>Parasitological test</w:t>
      </w:r>
      <w:r w:rsidR="008224D3" w:rsidRPr="00F77408">
        <w:rPr>
          <w:rFonts w:ascii="Times New Roman" w:hAnsi="Times New Roman" w:cs="Times New Roman"/>
          <w:b/>
          <w:iCs/>
          <w:sz w:val="24"/>
          <w:szCs w:val="24"/>
        </w:rPr>
        <w:t>s</w:t>
      </w:r>
      <w:r w:rsidR="005C2FB6" w:rsidRPr="00F77408">
        <w:rPr>
          <w:rFonts w:ascii="Times New Roman" w:hAnsi="Times New Roman" w:cs="Times New Roman"/>
          <w:b/>
          <w:iCs/>
          <w:sz w:val="24"/>
          <w:szCs w:val="24"/>
        </w:rPr>
        <w:t xml:space="preserve">: </w:t>
      </w:r>
    </w:p>
    <w:p w:rsidR="004B3E31" w:rsidRPr="00F77408" w:rsidRDefault="004B3E31" w:rsidP="004B3E31">
      <w:pPr>
        <w:autoSpaceDE w:val="0"/>
        <w:autoSpaceDN w:val="0"/>
        <w:adjustRightInd w:val="0"/>
        <w:spacing w:after="0" w:line="240" w:lineRule="auto"/>
        <w:jc w:val="both"/>
        <w:rPr>
          <w:rFonts w:ascii="Times New Roman" w:hAnsi="Times New Roman" w:cs="Times New Roman"/>
          <w:iCs/>
          <w:sz w:val="24"/>
          <w:szCs w:val="24"/>
        </w:rPr>
      </w:pPr>
    </w:p>
    <w:p w:rsidR="00956093" w:rsidRPr="00F77408" w:rsidRDefault="00375FBF" w:rsidP="004B3E31">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iCs/>
          <w:sz w:val="24"/>
          <w:szCs w:val="24"/>
        </w:rPr>
        <w:t>For examination of larvae and eggs, we have used “</w:t>
      </w:r>
      <w:r w:rsidRPr="00F77408">
        <w:rPr>
          <w:rFonts w:ascii="Times New Roman" w:hAnsi="Times New Roman" w:cs="Times New Roman"/>
          <w:sz w:val="24"/>
          <w:szCs w:val="24"/>
        </w:rPr>
        <w:t>Berman technique”. Four funnels of Berman apparatus were taken</w:t>
      </w:r>
      <w:r w:rsidRPr="00F77408">
        <w:rPr>
          <w:rFonts w:ascii="Times New Roman" w:hAnsi="Times New Roman" w:cs="Times New Roman"/>
          <w:iCs/>
          <w:sz w:val="24"/>
          <w:szCs w:val="24"/>
        </w:rPr>
        <w:t>.</w:t>
      </w:r>
      <w:r w:rsidR="00B2626C" w:rsidRPr="00F77408">
        <w:rPr>
          <w:rFonts w:ascii="Times New Roman" w:hAnsi="Times New Roman" w:cs="Times New Roman"/>
          <w:sz w:val="24"/>
          <w:szCs w:val="24"/>
        </w:rPr>
        <w:t xml:space="preserve"> </w:t>
      </w:r>
      <w:r w:rsidR="003B16A7" w:rsidRPr="00F77408">
        <w:rPr>
          <w:rFonts w:ascii="Times New Roman" w:hAnsi="Times New Roman" w:cs="Times New Roman"/>
          <w:sz w:val="24"/>
          <w:szCs w:val="24"/>
        </w:rPr>
        <w:t>1 gm of t</w:t>
      </w:r>
      <w:r w:rsidR="007B3354" w:rsidRPr="00F77408">
        <w:rPr>
          <w:rFonts w:ascii="Times New Roman" w:hAnsi="Times New Roman" w:cs="Times New Roman"/>
          <w:sz w:val="24"/>
          <w:szCs w:val="24"/>
        </w:rPr>
        <w:t>he</w:t>
      </w:r>
      <w:r w:rsidR="00644EF4" w:rsidRPr="00F77408">
        <w:rPr>
          <w:rFonts w:ascii="Times New Roman" w:hAnsi="Times New Roman" w:cs="Times New Roman"/>
          <w:sz w:val="24"/>
          <w:szCs w:val="24"/>
        </w:rPr>
        <w:t xml:space="preserve"> feces from different sites of</w:t>
      </w:r>
      <w:r w:rsidR="003B16A7" w:rsidRPr="00F77408">
        <w:rPr>
          <w:rFonts w:ascii="Times New Roman" w:hAnsi="Times New Roman" w:cs="Times New Roman"/>
          <w:sz w:val="24"/>
          <w:szCs w:val="24"/>
        </w:rPr>
        <w:t xml:space="preserve"> each</w:t>
      </w:r>
      <w:r w:rsidR="007B3354" w:rsidRPr="00F77408">
        <w:rPr>
          <w:rFonts w:ascii="Times New Roman" w:hAnsi="Times New Roman" w:cs="Times New Roman"/>
          <w:sz w:val="24"/>
          <w:szCs w:val="24"/>
        </w:rPr>
        <w:t xml:space="preserve"> sample was</w:t>
      </w:r>
      <w:r w:rsidR="00644EF4" w:rsidRPr="00F77408">
        <w:rPr>
          <w:rFonts w:ascii="Times New Roman" w:hAnsi="Times New Roman" w:cs="Times New Roman"/>
          <w:sz w:val="24"/>
          <w:szCs w:val="24"/>
        </w:rPr>
        <w:t xml:space="preserve"> collected due to different placement of larvae and eggs in a fecal </w:t>
      </w:r>
      <w:proofErr w:type="spellStart"/>
      <w:r w:rsidR="00644EF4" w:rsidRPr="00F77408">
        <w:rPr>
          <w:rFonts w:ascii="Times New Roman" w:hAnsi="Times New Roman" w:cs="Times New Roman"/>
          <w:sz w:val="24"/>
          <w:szCs w:val="24"/>
        </w:rPr>
        <w:t>boli</w:t>
      </w:r>
      <w:proofErr w:type="spellEnd"/>
      <w:r w:rsidR="00644EF4" w:rsidRPr="00F77408">
        <w:rPr>
          <w:rFonts w:ascii="Times New Roman" w:hAnsi="Times New Roman" w:cs="Times New Roman"/>
          <w:sz w:val="24"/>
          <w:szCs w:val="24"/>
        </w:rPr>
        <w:t>. Then collected 1 gm feces</w:t>
      </w:r>
      <w:r w:rsidR="007B3354" w:rsidRPr="00F77408">
        <w:rPr>
          <w:rFonts w:ascii="Times New Roman" w:hAnsi="Times New Roman" w:cs="Times New Roman"/>
          <w:sz w:val="24"/>
          <w:szCs w:val="24"/>
        </w:rPr>
        <w:t xml:space="preserve"> transferred to a 10 x 10 cm piece of double-layered cheesecloth and the edges of the cloth gathered and tied forming a bag. </w:t>
      </w:r>
      <w:r w:rsidR="00B2626C" w:rsidRPr="00F77408">
        <w:rPr>
          <w:rFonts w:ascii="Times New Roman" w:hAnsi="Times New Roman" w:cs="Times New Roman"/>
          <w:sz w:val="24"/>
          <w:szCs w:val="24"/>
        </w:rPr>
        <w:t>A short piece of rubber tube</w:t>
      </w:r>
      <w:r w:rsidRPr="00F77408">
        <w:rPr>
          <w:rFonts w:ascii="Times New Roman" w:hAnsi="Times New Roman" w:cs="Times New Roman"/>
          <w:sz w:val="24"/>
          <w:szCs w:val="24"/>
        </w:rPr>
        <w:t xml:space="preserve"> was attached to the end of the glass funnels and the free end closed with a clamp. The funnel</w:t>
      </w:r>
      <w:r w:rsidR="00B2626C" w:rsidRPr="00F77408">
        <w:rPr>
          <w:rFonts w:ascii="Times New Roman" w:hAnsi="Times New Roman" w:cs="Times New Roman"/>
          <w:sz w:val="24"/>
          <w:szCs w:val="24"/>
        </w:rPr>
        <w:t>s were</w:t>
      </w:r>
      <w:r w:rsidRPr="00F77408">
        <w:rPr>
          <w:rFonts w:ascii="Times New Roman" w:hAnsi="Times New Roman" w:cs="Times New Roman"/>
          <w:sz w:val="24"/>
          <w:szCs w:val="24"/>
        </w:rPr>
        <w:t xml:space="preserve"> placed on </w:t>
      </w:r>
      <w:r w:rsidR="00B2626C" w:rsidRPr="00F77408">
        <w:rPr>
          <w:rFonts w:ascii="Times New Roman" w:hAnsi="Times New Roman" w:cs="Times New Roman"/>
          <w:sz w:val="24"/>
          <w:szCs w:val="24"/>
        </w:rPr>
        <w:t xml:space="preserve">a rack. </w:t>
      </w:r>
      <w:r w:rsidR="00956093" w:rsidRPr="00F77408">
        <w:rPr>
          <w:rFonts w:ascii="Times New Roman" w:hAnsi="Times New Roman" w:cs="Times New Roman"/>
          <w:sz w:val="24"/>
          <w:szCs w:val="24"/>
        </w:rPr>
        <w:t>The tied cloth bag with the sample was suspended in the funnel by attaching to two applicator sticks resting on top of the funnel or to a wire strung above. The funnel was filled with lukewarm water to cover the cloth bag and allowed to sit overnight for 24 hours. Then the cloth bag was removed and the liquid in the top of the funnel was siphoned off without disturbing</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the sediment at the bottom. From the homogenized sediment, 0.5 ml was</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 xml:space="preserve">transferred to a 1 mm </w:t>
      </w:r>
      <w:proofErr w:type="spellStart"/>
      <w:r w:rsidR="00956093" w:rsidRPr="00F77408">
        <w:rPr>
          <w:rFonts w:ascii="Times New Roman" w:hAnsi="Times New Roman" w:cs="Times New Roman"/>
          <w:sz w:val="24"/>
          <w:szCs w:val="24"/>
        </w:rPr>
        <w:t>Sedgewick</w:t>
      </w:r>
      <w:proofErr w:type="spellEnd"/>
      <w:r w:rsidR="00956093" w:rsidRPr="00F77408">
        <w:rPr>
          <w:rFonts w:ascii="Times New Roman" w:hAnsi="Times New Roman" w:cs="Times New Roman"/>
          <w:sz w:val="24"/>
          <w:szCs w:val="24"/>
        </w:rPr>
        <w:t xml:space="preserve"> Rafter Counting</w:t>
      </w:r>
      <w:r w:rsidR="00AA7B53"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Cell Slide (50 mm long x 20 mm wide and 1 mm</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deep) using a pipette and bulb, and examined</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under the compound microscope, using the 10X</w:t>
      </w:r>
      <w:r w:rsidR="00AA7B53"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 xml:space="preserve">objective. </w:t>
      </w:r>
      <w:r w:rsidR="00EA694A"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L</w:t>
      </w:r>
      <w:r w:rsidR="00956093" w:rsidRPr="00F77408">
        <w:rPr>
          <w:rFonts w:ascii="Times New Roman" w:hAnsi="Times New Roman" w:cs="Times New Roman"/>
          <w:sz w:val="24"/>
          <w:szCs w:val="24"/>
          <w:vertAlign w:val="subscript"/>
        </w:rPr>
        <w:t>3</w:t>
      </w:r>
      <w:r w:rsidR="00956093" w:rsidRPr="00F77408">
        <w:rPr>
          <w:rFonts w:ascii="Times New Roman" w:hAnsi="Times New Roman" w:cs="Times New Roman"/>
          <w:sz w:val="24"/>
          <w:szCs w:val="24"/>
        </w:rPr>
        <w:t xml:space="preserve"> nematode larvae were identified</w:t>
      </w:r>
      <w:r w:rsidR="00DB292C" w:rsidRPr="00F77408">
        <w:rPr>
          <w:rFonts w:ascii="Times New Roman" w:hAnsi="Times New Roman" w:cs="Times New Roman"/>
          <w:sz w:val="24"/>
          <w:szCs w:val="24"/>
        </w:rPr>
        <w:t xml:space="preserve"> based on their </w:t>
      </w:r>
      <w:r w:rsidR="00956093" w:rsidRPr="00F77408">
        <w:rPr>
          <w:rFonts w:ascii="Times New Roman" w:hAnsi="Times New Roman" w:cs="Times New Roman"/>
          <w:sz w:val="24"/>
          <w:szCs w:val="24"/>
        </w:rPr>
        <w:t>characteristic morphological</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appearance as a ‘tube within a tube’ referring</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to the alimentary canal which extends from the</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mouth on the anterior end, to the anus located near</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the tail. The chamber was scanned methodically</w:t>
      </w:r>
      <w:r w:rsidR="00DB292C"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and all larvae were counted. The process was repeated till the entire sediment quantity was</w:t>
      </w:r>
      <w:r w:rsidR="003F1741" w:rsidRPr="00F77408">
        <w:rPr>
          <w:rFonts w:ascii="Times New Roman" w:hAnsi="Times New Roman" w:cs="Times New Roman"/>
          <w:sz w:val="24"/>
          <w:szCs w:val="24"/>
        </w:rPr>
        <w:t xml:space="preserve"> </w:t>
      </w:r>
      <w:r w:rsidR="00956093" w:rsidRPr="00F77408">
        <w:rPr>
          <w:rFonts w:ascii="Times New Roman" w:hAnsi="Times New Roman" w:cs="Times New Roman"/>
          <w:sz w:val="24"/>
          <w:szCs w:val="24"/>
        </w:rPr>
        <w:t>examined.</w:t>
      </w:r>
    </w:p>
    <w:p w:rsidR="00EA694A" w:rsidRPr="00F77408" w:rsidRDefault="00EA694A" w:rsidP="00EA694A">
      <w:pPr>
        <w:autoSpaceDE w:val="0"/>
        <w:autoSpaceDN w:val="0"/>
        <w:adjustRightInd w:val="0"/>
        <w:spacing w:after="0" w:line="240" w:lineRule="auto"/>
        <w:jc w:val="both"/>
        <w:rPr>
          <w:rFonts w:ascii="Times New Roman" w:hAnsi="Times New Roman" w:cs="Times New Roman"/>
          <w:b/>
          <w:i/>
          <w:iCs/>
          <w:sz w:val="24"/>
          <w:szCs w:val="24"/>
        </w:rPr>
      </w:pPr>
    </w:p>
    <w:p w:rsidR="002569CD" w:rsidRPr="00F77408" w:rsidRDefault="002569CD" w:rsidP="00EA694A">
      <w:pPr>
        <w:autoSpaceDE w:val="0"/>
        <w:autoSpaceDN w:val="0"/>
        <w:adjustRightInd w:val="0"/>
        <w:spacing w:after="0" w:line="240" w:lineRule="auto"/>
        <w:jc w:val="both"/>
        <w:rPr>
          <w:rFonts w:ascii="Times New Roman" w:hAnsi="Times New Roman" w:cs="Times New Roman"/>
          <w:b/>
          <w:i/>
          <w:iCs/>
          <w:sz w:val="24"/>
          <w:szCs w:val="24"/>
        </w:rPr>
      </w:pPr>
    </w:p>
    <w:p w:rsidR="002569CD" w:rsidRPr="00F77408" w:rsidRDefault="00E55F0D" w:rsidP="00EA694A">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noProof/>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15pt;margin-top:137pt;width:195.45pt;height:22.75pt;z-index:251660288;mso-width-relative:margin;mso-height-relative:margin">
            <v:textbox>
              <w:txbxContent>
                <w:p w:rsidR="00F543C6" w:rsidRPr="00D1256E" w:rsidRDefault="00F543C6" w:rsidP="00CB53FB">
                  <w:pPr>
                    <w:jc w:val="center"/>
                    <w:rPr>
                      <w:rFonts w:ascii="Times New Roman" w:hAnsi="Times New Roman" w:cs="Times New Roman"/>
                    </w:rPr>
                  </w:pPr>
                  <w:r w:rsidRPr="00D1256E">
                    <w:rPr>
                      <w:rFonts w:ascii="Times New Roman" w:hAnsi="Times New Roman" w:cs="Times New Roman"/>
                      <w:b/>
                    </w:rPr>
                    <w:t>Fig:</w:t>
                  </w:r>
                  <w:r w:rsidRPr="00D1256E">
                    <w:rPr>
                      <w:rFonts w:ascii="Times New Roman" w:hAnsi="Times New Roman" w:cs="Times New Roman"/>
                    </w:rPr>
                    <w:t xml:space="preserve"> Sediment of fecal sample</w:t>
                  </w:r>
                </w:p>
              </w:txbxContent>
            </v:textbox>
          </v:shape>
        </w:pict>
      </w:r>
      <w:r w:rsidR="00BF309F" w:rsidRPr="00F77408">
        <w:rPr>
          <w:rFonts w:ascii="Times New Roman" w:hAnsi="Times New Roman" w:cs="Times New Roman"/>
          <w:b/>
          <w:i/>
          <w:iCs/>
          <w:noProof/>
          <w:sz w:val="24"/>
          <w:szCs w:val="24"/>
        </w:rPr>
        <w:drawing>
          <wp:inline distT="0" distB="0" distL="0" distR="0">
            <wp:extent cx="2479546" cy="1664208"/>
            <wp:effectExtent l="19050" t="19050" r="16004" b="12192"/>
            <wp:docPr id="3" name="Picture 1" descr="C:\Users\Durjay\Desktop\Bijay\photos\DSC_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jay\Desktop\Bijay\photos\DSC_0132.jpg"/>
                    <pic:cNvPicPr>
                      <a:picLocks noChangeAspect="1" noChangeArrowheads="1"/>
                    </pic:cNvPicPr>
                  </pic:nvPicPr>
                  <pic:blipFill>
                    <a:blip r:embed="rId48" cstate="print"/>
                    <a:srcRect/>
                    <a:stretch>
                      <a:fillRect/>
                    </a:stretch>
                  </pic:blipFill>
                  <pic:spPr bwMode="auto">
                    <a:xfrm>
                      <a:off x="0" y="0"/>
                      <a:ext cx="2479546" cy="1664208"/>
                    </a:xfrm>
                    <a:prstGeom prst="rect">
                      <a:avLst/>
                    </a:prstGeom>
                    <a:noFill/>
                    <a:ln w="9525">
                      <a:solidFill>
                        <a:schemeClr val="tx1"/>
                      </a:solidFill>
                      <a:miter lim="800000"/>
                      <a:headEnd/>
                      <a:tailEnd/>
                    </a:ln>
                  </pic:spPr>
                </pic:pic>
              </a:graphicData>
            </a:graphic>
          </wp:inline>
        </w:drawing>
      </w:r>
      <w:r w:rsidR="00BF309F" w:rsidRPr="00F77408">
        <w:rPr>
          <w:rFonts w:ascii="Times New Roman" w:hAnsi="Times New Roman" w:cs="Times New Roman"/>
          <w:b/>
          <w:i/>
          <w:iCs/>
          <w:noProof/>
          <w:sz w:val="24"/>
          <w:szCs w:val="24"/>
        </w:rPr>
        <w:t xml:space="preserve">                  </w:t>
      </w:r>
      <w:r w:rsidR="004B3E31" w:rsidRPr="00F77408">
        <w:rPr>
          <w:rFonts w:ascii="Times New Roman" w:hAnsi="Times New Roman" w:cs="Times New Roman"/>
          <w:b/>
          <w:i/>
          <w:iCs/>
          <w:noProof/>
          <w:sz w:val="24"/>
          <w:szCs w:val="24"/>
        </w:rPr>
        <w:t xml:space="preserve">      </w:t>
      </w:r>
      <w:r w:rsidR="00BF309F" w:rsidRPr="00F77408">
        <w:rPr>
          <w:rFonts w:ascii="Times New Roman" w:hAnsi="Times New Roman" w:cs="Times New Roman"/>
          <w:b/>
          <w:i/>
          <w:iCs/>
          <w:noProof/>
          <w:sz w:val="24"/>
          <w:szCs w:val="24"/>
        </w:rPr>
        <w:t xml:space="preserve"> </w:t>
      </w:r>
      <w:r w:rsidR="00BF309F" w:rsidRPr="00F77408">
        <w:rPr>
          <w:rFonts w:ascii="Times New Roman" w:hAnsi="Times New Roman" w:cs="Times New Roman"/>
          <w:b/>
          <w:i/>
          <w:iCs/>
          <w:noProof/>
          <w:sz w:val="24"/>
          <w:szCs w:val="24"/>
        </w:rPr>
        <w:drawing>
          <wp:inline distT="0" distB="0" distL="0" distR="0">
            <wp:extent cx="2284950" cy="1663200"/>
            <wp:effectExtent l="19050" t="19050" r="20100" b="13200"/>
            <wp:docPr id="5" name="Picture 2" descr="C:\Users\Durjay\Desktop\Bijay\photos\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rjay\Desktop\Bijay\photos\DSC_0071.jpg"/>
                    <pic:cNvPicPr>
                      <a:picLocks noChangeAspect="1" noChangeArrowheads="1"/>
                    </pic:cNvPicPr>
                  </pic:nvPicPr>
                  <pic:blipFill>
                    <a:blip r:embed="rId49" cstate="print"/>
                    <a:srcRect/>
                    <a:stretch>
                      <a:fillRect/>
                    </a:stretch>
                  </pic:blipFill>
                  <pic:spPr bwMode="auto">
                    <a:xfrm>
                      <a:off x="0" y="0"/>
                      <a:ext cx="2315378" cy="1685348"/>
                    </a:xfrm>
                    <a:prstGeom prst="rect">
                      <a:avLst/>
                    </a:prstGeom>
                    <a:noFill/>
                    <a:ln w="9525">
                      <a:solidFill>
                        <a:schemeClr val="tx1"/>
                      </a:solidFill>
                      <a:miter lim="800000"/>
                      <a:headEnd/>
                      <a:tailEnd/>
                    </a:ln>
                  </pic:spPr>
                </pic:pic>
              </a:graphicData>
            </a:graphic>
          </wp:inline>
        </w:drawing>
      </w:r>
      <w:r w:rsidR="00BF309F" w:rsidRPr="00F77408">
        <w:rPr>
          <w:rFonts w:ascii="Times New Roman" w:hAnsi="Times New Roman" w:cs="Times New Roman"/>
          <w:b/>
          <w:i/>
          <w:iCs/>
          <w:noProof/>
          <w:sz w:val="24"/>
          <w:szCs w:val="24"/>
        </w:rPr>
        <w:t xml:space="preserve"> </w:t>
      </w:r>
    </w:p>
    <w:p w:rsidR="00FD4BE0" w:rsidRPr="00F77408" w:rsidRDefault="00E55F0D" w:rsidP="00EA694A">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noProof/>
          <w:sz w:val="24"/>
          <w:szCs w:val="24"/>
          <w:lang w:eastAsia="zh-TW"/>
        </w:rPr>
        <w:pict>
          <v:shape id="_x0000_s1027" type="#_x0000_t202" style="position:absolute;left:0;text-align:left;margin-left:282pt;margin-top:2.75pt;width:179.45pt;height:34.5pt;z-index:251662336;mso-width-relative:margin;mso-height-relative:margin">
            <v:textbox>
              <w:txbxContent>
                <w:p w:rsidR="00F543C6" w:rsidRPr="00D1256E" w:rsidRDefault="00F543C6" w:rsidP="00CB53FB">
                  <w:pPr>
                    <w:jc w:val="center"/>
                    <w:rPr>
                      <w:rFonts w:ascii="Times New Roman" w:hAnsi="Times New Roman" w:cs="Times New Roman"/>
                    </w:rPr>
                  </w:pPr>
                  <w:r w:rsidRPr="00D1256E">
                    <w:rPr>
                      <w:rFonts w:ascii="Times New Roman" w:hAnsi="Times New Roman" w:cs="Times New Roman"/>
                      <w:b/>
                    </w:rPr>
                    <w:t>Fig:</w:t>
                  </w:r>
                  <w:r w:rsidRPr="00D1256E">
                    <w:rPr>
                      <w:rFonts w:ascii="Times New Roman" w:hAnsi="Times New Roman" w:cs="Times New Roman"/>
                    </w:rPr>
                    <w:t xml:space="preserve"> Microscopic examination of </w:t>
                  </w:r>
                  <w:proofErr w:type="spellStart"/>
                  <w:r w:rsidRPr="00D1256E">
                    <w:rPr>
                      <w:rFonts w:ascii="Times New Roman" w:hAnsi="Times New Roman" w:cs="Times New Roman"/>
                    </w:rPr>
                    <w:t>feacal</w:t>
                  </w:r>
                  <w:proofErr w:type="spellEnd"/>
                  <w:r w:rsidRPr="00D1256E">
                    <w:rPr>
                      <w:rFonts w:ascii="Times New Roman" w:hAnsi="Times New Roman" w:cs="Times New Roman"/>
                    </w:rPr>
                    <w:t xml:space="preserve"> samples</w:t>
                  </w:r>
                </w:p>
              </w:txbxContent>
            </v:textbox>
          </v:shape>
        </w:pict>
      </w:r>
      <w:r w:rsidR="00EF255F" w:rsidRPr="00F77408">
        <w:rPr>
          <w:rFonts w:ascii="Times New Roman" w:hAnsi="Times New Roman" w:cs="Times New Roman"/>
          <w:b/>
          <w:i/>
          <w:iCs/>
          <w:sz w:val="24"/>
          <w:szCs w:val="24"/>
        </w:rPr>
        <w:t xml:space="preserve">2.5: </w:t>
      </w:r>
      <w:r w:rsidR="00EA694A" w:rsidRPr="00F77408">
        <w:rPr>
          <w:rFonts w:ascii="Times New Roman" w:hAnsi="Times New Roman" w:cs="Times New Roman"/>
          <w:b/>
          <w:i/>
          <w:iCs/>
          <w:sz w:val="24"/>
          <w:szCs w:val="24"/>
        </w:rPr>
        <w:t>Microbiological tests:</w:t>
      </w:r>
    </w:p>
    <w:p w:rsidR="0018342F" w:rsidRPr="00F77408" w:rsidRDefault="00EA694A" w:rsidP="00EA694A">
      <w:pPr>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ab/>
      </w:r>
    </w:p>
    <w:p w:rsidR="00716664" w:rsidRPr="00F77408" w:rsidRDefault="00716664" w:rsidP="00813465">
      <w:pPr>
        <w:autoSpaceDE w:val="0"/>
        <w:autoSpaceDN w:val="0"/>
        <w:adjustRightInd w:val="0"/>
        <w:spacing w:after="0" w:line="240" w:lineRule="auto"/>
        <w:jc w:val="both"/>
        <w:rPr>
          <w:rFonts w:ascii="Times New Roman" w:hAnsi="Times New Roman" w:cs="Times New Roman"/>
          <w:iCs/>
          <w:sz w:val="24"/>
          <w:szCs w:val="24"/>
        </w:rPr>
      </w:pPr>
    </w:p>
    <w:p w:rsidR="00EA694A" w:rsidRPr="00F77408" w:rsidRDefault="00EA694A" w:rsidP="00813465">
      <w:pPr>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Rest of the samples which were preserved in refrigerator transferred into microbiology laboratory</w:t>
      </w:r>
      <w:r w:rsidR="005448F1" w:rsidRPr="00F77408">
        <w:rPr>
          <w:rFonts w:ascii="Times New Roman" w:hAnsi="Times New Roman" w:cs="Times New Roman"/>
          <w:iCs/>
          <w:sz w:val="24"/>
          <w:szCs w:val="24"/>
        </w:rPr>
        <w:t xml:space="preserve"> to ide</w:t>
      </w:r>
      <w:r w:rsidR="009807AE" w:rsidRPr="00F77408">
        <w:rPr>
          <w:rFonts w:ascii="Times New Roman" w:hAnsi="Times New Roman" w:cs="Times New Roman"/>
          <w:iCs/>
          <w:sz w:val="24"/>
          <w:szCs w:val="24"/>
        </w:rPr>
        <w:t>ntify</w:t>
      </w:r>
      <w:r w:rsidR="005448F1" w:rsidRPr="00F77408">
        <w:rPr>
          <w:rFonts w:ascii="Times New Roman" w:hAnsi="Times New Roman" w:cs="Times New Roman"/>
          <w:iCs/>
          <w:sz w:val="24"/>
          <w:szCs w:val="24"/>
        </w:rPr>
        <w:t xml:space="preserve"> the bacteria usually</w:t>
      </w:r>
      <w:r w:rsidRPr="00F77408">
        <w:rPr>
          <w:rFonts w:ascii="Times New Roman" w:hAnsi="Times New Roman" w:cs="Times New Roman"/>
          <w:iCs/>
          <w:sz w:val="24"/>
          <w:szCs w:val="24"/>
        </w:rPr>
        <w:t xml:space="preserve"> present in feces of the Asiatic elephants and antibiotic sensitivity by CS test.</w:t>
      </w:r>
      <w:r w:rsidR="0018342F" w:rsidRPr="00F77408">
        <w:rPr>
          <w:rFonts w:ascii="Times New Roman" w:hAnsi="Times New Roman" w:cs="Times New Roman"/>
          <w:iCs/>
          <w:sz w:val="24"/>
          <w:szCs w:val="24"/>
        </w:rPr>
        <w:t xml:space="preserve"> </w:t>
      </w:r>
    </w:p>
    <w:p w:rsidR="00E4145F" w:rsidRPr="00F77408" w:rsidRDefault="00E4145F" w:rsidP="00813465">
      <w:pPr>
        <w:autoSpaceDE w:val="0"/>
        <w:autoSpaceDN w:val="0"/>
        <w:adjustRightInd w:val="0"/>
        <w:spacing w:after="0" w:line="240" w:lineRule="auto"/>
        <w:jc w:val="both"/>
        <w:rPr>
          <w:rFonts w:ascii="Times New Roman" w:hAnsi="Times New Roman" w:cs="Times New Roman"/>
          <w:iCs/>
          <w:sz w:val="24"/>
          <w:szCs w:val="24"/>
        </w:rPr>
      </w:pPr>
    </w:p>
    <w:p w:rsidR="003645EE" w:rsidRPr="00F77408" w:rsidRDefault="0088227A" w:rsidP="00EA694A">
      <w:pPr>
        <w:autoSpaceDE w:val="0"/>
        <w:autoSpaceDN w:val="0"/>
        <w:adjustRightInd w:val="0"/>
        <w:spacing w:after="0" w:line="240" w:lineRule="auto"/>
        <w:jc w:val="both"/>
        <w:rPr>
          <w:rFonts w:ascii="Times New Roman" w:hAnsi="Times New Roman" w:cs="Times New Roman"/>
          <w:b/>
          <w:iCs/>
          <w:sz w:val="24"/>
          <w:szCs w:val="24"/>
        </w:rPr>
      </w:pPr>
      <w:r w:rsidRPr="00F77408">
        <w:rPr>
          <w:rFonts w:ascii="Times New Roman" w:hAnsi="Times New Roman" w:cs="Times New Roman"/>
          <w:b/>
          <w:iCs/>
          <w:sz w:val="24"/>
          <w:szCs w:val="24"/>
        </w:rPr>
        <w:t>3.5</w:t>
      </w:r>
      <w:r w:rsidR="0084313D" w:rsidRPr="00F77408">
        <w:rPr>
          <w:rFonts w:ascii="Times New Roman" w:hAnsi="Times New Roman" w:cs="Times New Roman"/>
          <w:b/>
          <w:iCs/>
          <w:sz w:val="24"/>
          <w:szCs w:val="24"/>
        </w:rPr>
        <w:t xml:space="preserve">: Microbiological </w:t>
      </w:r>
      <w:r w:rsidR="00D1256E" w:rsidRPr="00F77408">
        <w:rPr>
          <w:rFonts w:ascii="Times New Roman" w:hAnsi="Times New Roman" w:cs="Times New Roman"/>
          <w:b/>
          <w:iCs/>
          <w:sz w:val="24"/>
          <w:szCs w:val="24"/>
        </w:rPr>
        <w:t>tests:</w:t>
      </w:r>
      <w:r w:rsidR="0084313D" w:rsidRPr="00F77408">
        <w:rPr>
          <w:rFonts w:ascii="Times New Roman" w:hAnsi="Times New Roman" w:cs="Times New Roman"/>
          <w:b/>
          <w:iCs/>
          <w:sz w:val="24"/>
          <w:szCs w:val="24"/>
        </w:rPr>
        <w:t xml:space="preserve"> </w:t>
      </w:r>
    </w:p>
    <w:p w:rsidR="00400461" w:rsidRPr="00F77408" w:rsidRDefault="00400461" w:rsidP="00EA694A">
      <w:pPr>
        <w:autoSpaceDE w:val="0"/>
        <w:autoSpaceDN w:val="0"/>
        <w:adjustRightInd w:val="0"/>
        <w:spacing w:after="0" w:line="240" w:lineRule="auto"/>
        <w:jc w:val="both"/>
        <w:rPr>
          <w:rFonts w:ascii="Times New Roman" w:hAnsi="Times New Roman" w:cs="Times New Roman"/>
          <w:b/>
          <w:i/>
          <w:iCs/>
          <w:sz w:val="24"/>
          <w:szCs w:val="24"/>
        </w:rPr>
      </w:pPr>
    </w:p>
    <w:p w:rsidR="005448F1" w:rsidRPr="00F77408" w:rsidRDefault="003645EE" w:rsidP="00EA694A">
      <w:pPr>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00EF255F" w:rsidRPr="00F77408">
        <w:rPr>
          <w:rFonts w:ascii="Times New Roman" w:hAnsi="Times New Roman" w:cs="Times New Roman"/>
          <w:b/>
          <w:i/>
          <w:iCs/>
          <w:sz w:val="24"/>
          <w:szCs w:val="24"/>
        </w:rPr>
        <w:t xml:space="preserve">.1: </w:t>
      </w:r>
      <w:r w:rsidR="005448F1" w:rsidRPr="00F77408">
        <w:rPr>
          <w:rFonts w:ascii="Times New Roman" w:hAnsi="Times New Roman" w:cs="Times New Roman"/>
          <w:b/>
          <w:i/>
          <w:iCs/>
          <w:sz w:val="24"/>
          <w:szCs w:val="24"/>
        </w:rPr>
        <w:t>Culture of bacteria:</w:t>
      </w:r>
    </w:p>
    <w:p w:rsidR="00AB283F" w:rsidRPr="00F77408" w:rsidRDefault="005448F1"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ab/>
      </w:r>
    </w:p>
    <w:p w:rsidR="00ED224B" w:rsidRPr="00F77408" w:rsidRDefault="0084313D"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b/>
          <w:i/>
          <w:iCs/>
          <w:sz w:val="24"/>
          <w:szCs w:val="24"/>
        </w:rPr>
        <w:t>3</w:t>
      </w:r>
      <w:r w:rsidR="00E4145F" w:rsidRPr="00F77408">
        <w:rPr>
          <w:rFonts w:ascii="Times New Roman" w:hAnsi="Times New Roman" w:cs="Times New Roman"/>
          <w:b/>
          <w:i/>
          <w:iCs/>
          <w:sz w:val="24"/>
          <w:szCs w:val="24"/>
        </w:rPr>
        <w:t>.</w:t>
      </w:r>
      <w:r w:rsidR="0088227A" w:rsidRPr="00F77408">
        <w:rPr>
          <w:rFonts w:ascii="Times New Roman" w:hAnsi="Times New Roman" w:cs="Times New Roman"/>
          <w:b/>
          <w:i/>
          <w:iCs/>
          <w:sz w:val="24"/>
          <w:szCs w:val="24"/>
        </w:rPr>
        <w:t>5</w:t>
      </w:r>
      <w:r w:rsidR="00EF255F" w:rsidRPr="00F77408">
        <w:rPr>
          <w:rFonts w:ascii="Times New Roman" w:hAnsi="Times New Roman" w:cs="Times New Roman"/>
          <w:b/>
          <w:i/>
          <w:iCs/>
          <w:sz w:val="24"/>
          <w:szCs w:val="24"/>
        </w:rPr>
        <w:t>.1.1:</w:t>
      </w:r>
      <w:r w:rsidR="00EF255F" w:rsidRPr="00F77408">
        <w:rPr>
          <w:rFonts w:ascii="Times New Roman" w:hAnsi="Times New Roman" w:cs="Times New Roman"/>
          <w:iCs/>
          <w:sz w:val="24"/>
          <w:szCs w:val="24"/>
        </w:rPr>
        <w:t xml:space="preserve"> </w:t>
      </w:r>
      <w:r w:rsidR="009807AE" w:rsidRPr="00F77408">
        <w:rPr>
          <w:rFonts w:ascii="Times New Roman" w:hAnsi="Times New Roman" w:cs="Times New Roman"/>
          <w:b/>
          <w:i/>
          <w:iCs/>
          <w:sz w:val="24"/>
          <w:szCs w:val="24"/>
        </w:rPr>
        <w:t xml:space="preserve">Culture in </w:t>
      </w:r>
      <w:proofErr w:type="spellStart"/>
      <w:r w:rsidR="0076285A" w:rsidRPr="00F77408">
        <w:rPr>
          <w:rFonts w:ascii="Times New Roman" w:hAnsi="Times New Roman" w:cs="Times New Roman"/>
          <w:b/>
          <w:i/>
          <w:iCs/>
          <w:sz w:val="24"/>
          <w:szCs w:val="24"/>
        </w:rPr>
        <w:t>Selenite</w:t>
      </w:r>
      <w:proofErr w:type="spellEnd"/>
      <w:r w:rsidR="009807AE" w:rsidRPr="00F77408">
        <w:rPr>
          <w:rFonts w:ascii="Times New Roman" w:hAnsi="Times New Roman" w:cs="Times New Roman"/>
          <w:b/>
          <w:i/>
          <w:iCs/>
          <w:sz w:val="24"/>
          <w:szCs w:val="24"/>
        </w:rPr>
        <w:t xml:space="preserve"> broth:</w:t>
      </w:r>
      <w:r w:rsidR="009807AE" w:rsidRPr="00F77408">
        <w:rPr>
          <w:rFonts w:ascii="Times New Roman" w:hAnsi="Times New Roman" w:cs="Times New Roman"/>
          <w:iCs/>
          <w:sz w:val="24"/>
          <w:szCs w:val="24"/>
        </w:rPr>
        <w:t xml:space="preserve"> The fecal swab of the each sample was inoculated in each of test tube of </w:t>
      </w:r>
      <w:proofErr w:type="spellStart"/>
      <w:r w:rsidR="0076285A" w:rsidRPr="00F77408">
        <w:rPr>
          <w:rFonts w:ascii="Times New Roman" w:hAnsi="Times New Roman" w:cs="Times New Roman"/>
          <w:iCs/>
          <w:sz w:val="24"/>
          <w:szCs w:val="24"/>
        </w:rPr>
        <w:t>Selenite</w:t>
      </w:r>
      <w:proofErr w:type="spellEnd"/>
      <w:r w:rsidR="009807AE" w:rsidRPr="00F77408">
        <w:rPr>
          <w:rFonts w:ascii="Times New Roman" w:hAnsi="Times New Roman" w:cs="Times New Roman"/>
          <w:iCs/>
          <w:sz w:val="24"/>
          <w:szCs w:val="24"/>
        </w:rPr>
        <w:t xml:space="preserve"> broth.</w:t>
      </w:r>
      <w:r w:rsidR="007B7B61" w:rsidRPr="00F77408">
        <w:rPr>
          <w:rFonts w:ascii="Times New Roman" w:hAnsi="Times New Roman" w:cs="Times New Roman"/>
          <w:iCs/>
          <w:sz w:val="24"/>
          <w:szCs w:val="24"/>
        </w:rPr>
        <w:t xml:space="preserve"> </w:t>
      </w:r>
      <w:r w:rsidR="009807AE" w:rsidRPr="00F77408">
        <w:rPr>
          <w:rFonts w:ascii="Times New Roman" w:hAnsi="Times New Roman" w:cs="Times New Roman"/>
          <w:iCs/>
          <w:sz w:val="24"/>
          <w:szCs w:val="24"/>
        </w:rPr>
        <w:t>Then these samples were incubated at 37</w:t>
      </w:r>
      <w:r w:rsidR="003C1948" w:rsidRPr="00F77408">
        <w:rPr>
          <w:rFonts w:ascii="Times New Roman" w:hAnsi="Times New Roman" w:cs="Times New Roman"/>
          <w:iCs/>
          <w:sz w:val="24"/>
          <w:szCs w:val="24"/>
        </w:rPr>
        <w:t>º</w:t>
      </w:r>
      <w:r w:rsidR="007B7B61" w:rsidRPr="00F77408">
        <w:rPr>
          <w:rFonts w:ascii="Times New Roman" w:hAnsi="Times New Roman" w:cs="Times New Roman"/>
          <w:iCs/>
          <w:sz w:val="24"/>
          <w:szCs w:val="24"/>
        </w:rPr>
        <w:t xml:space="preserve"> </w:t>
      </w:r>
      <w:r w:rsidR="009807AE" w:rsidRPr="00F77408">
        <w:rPr>
          <w:rFonts w:ascii="Times New Roman" w:hAnsi="Times New Roman" w:cs="Times New Roman"/>
          <w:iCs/>
          <w:sz w:val="24"/>
          <w:szCs w:val="24"/>
        </w:rPr>
        <w:t>C for 48 hours.</w:t>
      </w:r>
    </w:p>
    <w:p w:rsidR="007B7B61" w:rsidRPr="00F77408" w:rsidRDefault="007B7B61"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p>
    <w:p w:rsidR="00DE70EA" w:rsidRPr="00F77408" w:rsidRDefault="0084313D"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00EF255F" w:rsidRPr="00F77408">
        <w:rPr>
          <w:rFonts w:ascii="Times New Roman" w:hAnsi="Times New Roman" w:cs="Times New Roman"/>
          <w:b/>
          <w:i/>
          <w:iCs/>
          <w:sz w:val="24"/>
          <w:szCs w:val="24"/>
        </w:rPr>
        <w:t>.1.2:</w:t>
      </w:r>
      <w:r w:rsidR="00EF255F" w:rsidRPr="00F77408">
        <w:rPr>
          <w:rFonts w:ascii="Times New Roman" w:hAnsi="Times New Roman" w:cs="Times New Roman"/>
          <w:iCs/>
          <w:sz w:val="24"/>
          <w:szCs w:val="24"/>
        </w:rPr>
        <w:t xml:space="preserve"> </w:t>
      </w:r>
      <w:r w:rsidR="00ED224B" w:rsidRPr="00F77408">
        <w:rPr>
          <w:rFonts w:ascii="Times New Roman" w:hAnsi="Times New Roman" w:cs="Times New Roman"/>
          <w:b/>
          <w:i/>
          <w:iCs/>
          <w:sz w:val="24"/>
          <w:szCs w:val="24"/>
        </w:rPr>
        <w:t>Culture on Agar:</w:t>
      </w:r>
      <w:r w:rsidR="00ED224B" w:rsidRPr="00F77408">
        <w:rPr>
          <w:rFonts w:ascii="Times New Roman" w:hAnsi="Times New Roman" w:cs="Times New Roman"/>
          <w:iCs/>
          <w:sz w:val="24"/>
          <w:szCs w:val="24"/>
        </w:rPr>
        <w:t xml:space="preserve"> Then the </w:t>
      </w:r>
      <w:r w:rsidR="007B7B61" w:rsidRPr="00F77408">
        <w:rPr>
          <w:rFonts w:ascii="Times New Roman" w:hAnsi="Times New Roman" w:cs="Times New Roman"/>
          <w:iCs/>
          <w:sz w:val="24"/>
          <w:szCs w:val="24"/>
        </w:rPr>
        <w:t xml:space="preserve">inoculums </w:t>
      </w:r>
      <w:r w:rsidR="00ED224B" w:rsidRPr="00F77408">
        <w:rPr>
          <w:rFonts w:ascii="Times New Roman" w:hAnsi="Times New Roman" w:cs="Times New Roman"/>
          <w:iCs/>
          <w:sz w:val="24"/>
          <w:szCs w:val="24"/>
        </w:rPr>
        <w:t>w</w:t>
      </w:r>
      <w:r w:rsidR="007B7B61" w:rsidRPr="00F77408">
        <w:rPr>
          <w:rFonts w:ascii="Times New Roman" w:hAnsi="Times New Roman" w:cs="Times New Roman"/>
          <w:iCs/>
          <w:sz w:val="24"/>
          <w:szCs w:val="24"/>
        </w:rPr>
        <w:t>ere</w:t>
      </w:r>
      <w:r w:rsidR="00ED224B" w:rsidRPr="00F77408">
        <w:rPr>
          <w:rFonts w:ascii="Times New Roman" w:hAnsi="Times New Roman" w:cs="Times New Roman"/>
          <w:iCs/>
          <w:sz w:val="24"/>
          <w:szCs w:val="24"/>
        </w:rPr>
        <w:t xml:space="preserve"> streak</w:t>
      </w:r>
      <w:r w:rsidR="0076285A" w:rsidRPr="00F77408">
        <w:rPr>
          <w:rFonts w:ascii="Times New Roman" w:hAnsi="Times New Roman" w:cs="Times New Roman"/>
          <w:iCs/>
          <w:sz w:val="24"/>
          <w:szCs w:val="24"/>
        </w:rPr>
        <w:t xml:space="preserve">ed on the </w:t>
      </w:r>
      <w:proofErr w:type="spellStart"/>
      <w:r w:rsidR="0076285A" w:rsidRPr="00F77408">
        <w:rPr>
          <w:rFonts w:ascii="Times New Roman" w:hAnsi="Times New Roman" w:cs="Times New Roman"/>
          <w:iCs/>
          <w:sz w:val="24"/>
          <w:szCs w:val="24"/>
        </w:rPr>
        <w:t>MacConkey</w:t>
      </w:r>
      <w:proofErr w:type="spellEnd"/>
      <w:r w:rsidR="0076285A" w:rsidRPr="00F77408">
        <w:rPr>
          <w:rFonts w:ascii="Times New Roman" w:hAnsi="Times New Roman" w:cs="Times New Roman"/>
          <w:iCs/>
          <w:sz w:val="24"/>
          <w:szCs w:val="24"/>
        </w:rPr>
        <w:t xml:space="preserve"> agar, </w:t>
      </w:r>
      <w:proofErr w:type="spellStart"/>
      <w:r w:rsidR="00EA168F" w:rsidRPr="00F77408">
        <w:rPr>
          <w:rFonts w:ascii="Times New Roman" w:hAnsi="Times New Roman" w:cs="Times New Roman"/>
          <w:color w:val="000000"/>
          <w:sz w:val="24"/>
          <w:szCs w:val="24"/>
          <w:shd w:val="clear" w:color="auto" w:fill="FFFFFF"/>
        </w:rPr>
        <w:t>Sabouraud</w:t>
      </w:r>
      <w:proofErr w:type="spellEnd"/>
      <w:r w:rsidR="00ED224B" w:rsidRPr="00F77408">
        <w:rPr>
          <w:rFonts w:ascii="Times New Roman" w:hAnsi="Times New Roman" w:cs="Times New Roman"/>
          <w:iCs/>
          <w:sz w:val="24"/>
          <w:szCs w:val="24"/>
        </w:rPr>
        <w:t xml:space="preserve"> Dextrose Agar (SDA)</w:t>
      </w:r>
      <w:r w:rsidR="004C261B" w:rsidRPr="00F77408">
        <w:rPr>
          <w:rFonts w:ascii="Times New Roman" w:hAnsi="Times New Roman" w:cs="Times New Roman"/>
          <w:iCs/>
          <w:sz w:val="24"/>
          <w:szCs w:val="24"/>
        </w:rPr>
        <w:t>, EMB agar</w:t>
      </w:r>
      <w:r w:rsidR="007B7B61" w:rsidRPr="00F77408">
        <w:rPr>
          <w:rFonts w:ascii="Times New Roman" w:hAnsi="Times New Roman" w:cs="Times New Roman"/>
          <w:iCs/>
          <w:sz w:val="24"/>
          <w:szCs w:val="24"/>
        </w:rPr>
        <w:t>, Preston agar</w:t>
      </w:r>
      <w:r w:rsidR="00ED224B" w:rsidRPr="00F77408">
        <w:rPr>
          <w:rFonts w:ascii="Times New Roman" w:hAnsi="Times New Roman" w:cs="Times New Roman"/>
          <w:iCs/>
          <w:sz w:val="24"/>
          <w:szCs w:val="24"/>
        </w:rPr>
        <w:t xml:space="preserve"> and Salmonella-</w:t>
      </w:r>
      <w:proofErr w:type="spellStart"/>
      <w:r w:rsidR="00ED224B" w:rsidRPr="00F77408">
        <w:rPr>
          <w:rFonts w:ascii="Times New Roman" w:hAnsi="Times New Roman" w:cs="Times New Roman"/>
          <w:iCs/>
          <w:sz w:val="24"/>
          <w:szCs w:val="24"/>
        </w:rPr>
        <w:t>Sh</w:t>
      </w:r>
      <w:r w:rsidR="0076285A" w:rsidRPr="00F77408">
        <w:rPr>
          <w:rFonts w:ascii="Times New Roman" w:hAnsi="Times New Roman" w:cs="Times New Roman"/>
          <w:iCs/>
          <w:sz w:val="24"/>
          <w:szCs w:val="24"/>
        </w:rPr>
        <w:t>igella</w:t>
      </w:r>
      <w:proofErr w:type="spellEnd"/>
      <w:r w:rsidR="0076285A" w:rsidRPr="00F77408">
        <w:rPr>
          <w:rFonts w:ascii="Times New Roman" w:hAnsi="Times New Roman" w:cs="Times New Roman"/>
          <w:iCs/>
          <w:sz w:val="24"/>
          <w:szCs w:val="24"/>
        </w:rPr>
        <w:t xml:space="preserve"> </w:t>
      </w:r>
      <w:r w:rsidR="00546E1C" w:rsidRPr="00F77408">
        <w:rPr>
          <w:rFonts w:ascii="Times New Roman" w:hAnsi="Times New Roman" w:cs="Times New Roman"/>
          <w:iCs/>
          <w:sz w:val="24"/>
          <w:szCs w:val="24"/>
        </w:rPr>
        <w:t xml:space="preserve">(SS) </w:t>
      </w:r>
      <w:r w:rsidR="0076285A" w:rsidRPr="00F77408">
        <w:rPr>
          <w:rFonts w:ascii="Times New Roman" w:hAnsi="Times New Roman" w:cs="Times New Roman"/>
          <w:iCs/>
          <w:sz w:val="24"/>
          <w:szCs w:val="24"/>
        </w:rPr>
        <w:t>Agar by a</w:t>
      </w:r>
      <w:r w:rsidR="00E71FEF" w:rsidRPr="00F77408">
        <w:rPr>
          <w:rFonts w:ascii="Times New Roman" w:hAnsi="Times New Roman" w:cs="Times New Roman"/>
          <w:iCs/>
          <w:sz w:val="24"/>
          <w:szCs w:val="24"/>
        </w:rPr>
        <w:t xml:space="preserve"> sterile inoculating loop.</w:t>
      </w:r>
      <w:r w:rsidR="007B7B61" w:rsidRPr="00F77408">
        <w:rPr>
          <w:rFonts w:ascii="Times New Roman" w:hAnsi="Times New Roman" w:cs="Times New Roman"/>
          <w:iCs/>
          <w:sz w:val="24"/>
          <w:szCs w:val="24"/>
        </w:rPr>
        <w:t xml:space="preserve"> </w:t>
      </w:r>
      <w:r w:rsidR="00E71FEF" w:rsidRPr="00F77408">
        <w:rPr>
          <w:rFonts w:ascii="Times New Roman" w:hAnsi="Times New Roman" w:cs="Times New Roman"/>
          <w:iCs/>
          <w:sz w:val="24"/>
          <w:szCs w:val="24"/>
        </w:rPr>
        <w:t>Then t</w:t>
      </w:r>
      <w:r w:rsidR="0076285A" w:rsidRPr="00F77408">
        <w:rPr>
          <w:rFonts w:ascii="Times New Roman" w:hAnsi="Times New Roman" w:cs="Times New Roman"/>
          <w:iCs/>
          <w:sz w:val="24"/>
          <w:szCs w:val="24"/>
        </w:rPr>
        <w:t>he agar plates were kept in incubation at 37</w:t>
      </w:r>
      <w:r w:rsidR="003C1948" w:rsidRPr="00F77408">
        <w:rPr>
          <w:rFonts w:ascii="Times New Roman" w:hAnsi="Times New Roman" w:cs="Times New Roman"/>
          <w:iCs/>
          <w:sz w:val="24"/>
          <w:szCs w:val="24"/>
        </w:rPr>
        <w:t xml:space="preserve"> º</w:t>
      </w:r>
      <w:r w:rsidR="0076285A" w:rsidRPr="00F77408">
        <w:rPr>
          <w:rFonts w:ascii="Times New Roman" w:hAnsi="Times New Roman" w:cs="Times New Roman"/>
          <w:iCs/>
          <w:sz w:val="24"/>
          <w:szCs w:val="24"/>
        </w:rPr>
        <w:t xml:space="preserve">C for 24 hours for </w:t>
      </w:r>
      <w:r w:rsidR="00310CBC" w:rsidRPr="00F77408">
        <w:rPr>
          <w:rFonts w:ascii="Times New Roman" w:hAnsi="Times New Roman" w:cs="Times New Roman"/>
          <w:iCs/>
          <w:sz w:val="24"/>
          <w:szCs w:val="24"/>
        </w:rPr>
        <w:t xml:space="preserve">formation of </w:t>
      </w:r>
      <w:r w:rsidR="0076285A" w:rsidRPr="00F77408">
        <w:rPr>
          <w:rFonts w:ascii="Times New Roman" w:hAnsi="Times New Roman" w:cs="Times New Roman"/>
          <w:iCs/>
          <w:sz w:val="24"/>
          <w:szCs w:val="24"/>
        </w:rPr>
        <w:t>colony</w:t>
      </w:r>
      <w:r w:rsidR="00310CBC" w:rsidRPr="00F77408">
        <w:rPr>
          <w:rFonts w:ascii="Times New Roman" w:hAnsi="Times New Roman" w:cs="Times New Roman"/>
          <w:iCs/>
          <w:sz w:val="24"/>
          <w:szCs w:val="24"/>
        </w:rPr>
        <w:t>.</w:t>
      </w:r>
      <w:r w:rsidR="00EA168F" w:rsidRPr="00F77408">
        <w:rPr>
          <w:rFonts w:ascii="Times New Roman" w:hAnsi="Times New Roman" w:cs="Times New Roman"/>
          <w:iCs/>
          <w:sz w:val="24"/>
          <w:szCs w:val="24"/>
        </w:rPr>
        <w:t xml:space="preserve"> </w:t>
      </w:r>
      <w:r w:rsidR="003C1948" w:rsidRPr="00F77408">
        <w:rPr>
          <w:rFonts w:ascii="Times New Roman" w:hAnsi="Times New Roman" w:cs="Times New Roman"/>
          <w:iCs/>
          <w:sz w:val="24"/>
          <w:szCs w:val="24"/>
        </w:rPr>
        <w:t xml:space="preserve"> </w:t>
      </w:r>
    </w:p>
    <w:p w:rsidR="00A06669" w:rsidRPr="00F77408" w:rsidRDefault="00A06669" w:rsidP="005448F1">
      <w:pPr>
        <w:tabs>
          <w:tab w:val="left" w:pos="1110"/>
        </w:tabs>
        <w:autoSpaceDE w:val="0"/>
        <w:autoSpaceDN w:val="0"/>
        <w:adjustRightInd w:val="0"/>
        <w:spacing w:after="0" w:line="240" w:lineRule="auto"/>
        <w:jc w:val="both"/>
        <w:rPr>
          <w:rFonts w:ascii="Times New Roman" w:hAnsi="Times New Roman" w:cs="Times New Roman"/>
          <w:b/>
          <w:iCs/>
          <w:sz w:val="24"/>
          <w:szCs w:val="24"/>
        </w:rPr>
      </w:pPr>
    </w:p>
    <w:p w:rsidR="00DE70EA" w:rsidRPr="00F77408" w:rsidRDefault="0084313D" w:rsidP="005448F1">
      <w:pPr>
        <w:tabs>
          <w:tab w:val="left" w:pos="1110"/>
        </w:tabs>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0080454C" w:rsidRPr="00F77408">
        <w:rPr>
          <w:rFonts w:ascii="Times New Roman" w:hAnsi="Times New Roman" w:cs="Times New Roman"/>
          <w:b/>
          <w:i/>
          <w:iCs/>
          <w:sz w:val="24"/>
          <w:szCs w:val="24"/>
        </w:rPr>
        <w:t xml:space="preserve">.2: </w:t>
      </w:r>
      <w:r w:rsidR="00F118B4" w:rsidRPr="00F77408">
        <w:rPr>
          <w:rFonts w:ascii="Times New Roman" w:hAnsi="Times New Roman" w:cs="Times New Roman"/>
          <w:b/>
          <w:i/>
          <w:iCs/>
          <w:sz w:val="24"/>
          <w:szCs w:val="24"/>
        </w:rPr>
        <w:t xml:space="preserve">Isolation and Identification of </w:t>
      </w:r>
      <w:r w:rsidR="00310CBC" w:rsidRPr="00F77408">
        <w:rPr>
          <w:rFonts w:ascii="Times New Roman" w:hAnsi="Times New Roman" w:cs="Times New Roman"/>
          <w:b/>
          <w:i/>
          <w:iCs/>
          <w:sz w:val="24"/>
          <w:szCs w:val="24"/>
        </w:rPr>
        <w:t>bacteria:</w:t>
      </w:r>
    </w:p>
    <w:p w:rsidR="00487C67" w:rsidRPr="00F77408" w:rsidRDefault="00F118B4"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 xml:space="preserve">In </w:t>
      </w:r>
      <w:proofErr w:type="spellStart"/>
      <w:r w:rsidRPr="00F77408">
        <w:rPr>
          <w:rFonts w:ascii="Times New Roman" w:hAnsi="Times New Roman" w:cs="Times New Roman"/>
          <w:iCs/>
          <w:sz w:val="24"/>
          <w:szCs w:val="24"/>
        </w:rPr>
        <w:t>MacConkey</w:t>
      </w:r>
      <w:proofErr w:type="spellEnd"/>
      <w:r w:rsidR="00194932" w:rsidRPr="00F77408">
        <w:rPr>
          <w:rFonts w:ascii="Times New Roman" w:hAnsi="Times New Roman" w:cs="Times New Roman"/>
          <w:iCs/>
          <w:sz w:val="24"/>
          <w:szCs w:val="24"/>
        </w:rPr>
        <w:t xml:space="preserve"> and </w:t>
      </w:r>
      <w:proofErr w:type="spellStart"/>
      <w:r w:rsidR="003E0FF0" w:rsidRPr="00F77408">
        <w:rPr>
          <w:rFonts w:ascii="Times New Roman" w:hAnsi="Times New Roman" w:cs="Times New Roman"/>
          <w:color w:val="000000"/>
          <w:sz w:val="24"/>
          <w:szCs w:val="24"/>
          <w:shd w:val="clear" w:color="auto" w:fill="FFFFFF"/>
        </w:rPr>
        <w:t>Sabouraud</w:t>
      </w:r>
      <w:proofErr w:type="spellEnd"/>
      <w:r w:rsidR="00194932" w:rsidRPr="00F77408">
        <w:rPr>
          <w:rFonts w:ascii="Times New Roman" w:hAnsi="Times New Roman" w:cs="Times New Roman"/>
          <w:iCs/>
          <w:sz w:val="24"/>
          <w:szCs w:val="24"/>
        </w:rPr>
        <w:t xml:space="preserve"> Dextrose Agar (SDA)</w:t>
      </w:r>
      <w:r w:rsidRPr="00F77408">
        <w:rPr>
          <w:rFonts w:ascii="Times New Roman" w:hAnsi="Times New Roman" w:cs="Times New Roman"/>
          <w:iCs/>
          <w:sz w:val="24"/>
          <w:szCs w:val="24"/>
        </w:rPr>
        <w:t xml:space="preserve"> several types of bacteria were found. </w:t>
      </w:r>
      <w:r w:rsidR="00487C67" w:rsidRPr="00F77408">
        <w:rPr>
          <w:rFonts w:ascii="Times New Roman" w:hAnsi="Times New Roman" w:cs="Times New Roman"/>
          <w:iCs/>
          <w:sz w:val="24"/>
          <w:szCs w:val="24"/>
        </w:rPr>
        <w:t>The colony were taken by sterile inoculation loop and streaked</w:t>
      </w:r>
      <w:r w:rsidR="00A016DC" w:rsidRPr="00F77408">
        <w:rPr>
          <w:rFonts w:ascii="Times New Roman" w:hAnsi="Times New Roman" w:cs="Times New Roman"/>
          <w:iCs/>
          <w:sz w:val="24"/>
          <w:szCs w:val="24"/>
        </w:rPr>
        <w:t xml:space="preserve"> </w:t>
      </w:r>
      <w:r w:rsidR="00487C67" w:rsidRPr="00F77408">
        <w:rPr>
          <w:rFonts w:ascii="Times New Roman" w:hAnsi="Times New Roman" w:cs="Times New Roman"/>
          <w:iCs/>
          <w:sz w:val="24"/>
          <w:szCs w:val="24"/>
        </w:rPr>
        <w:t>o</w:t>
      </w:r>
      <w:r w:rsidR="00A016DC" w:rsidRPr="00F77408">
        <w:rPr>
          <w:rFonts w:ascii="Times New Roman" w:hAnsi="Times New Roman" w:cs="Times New Roman"/>
          <w:iCs/>
          <w:sz w:val="24"/>
          <w:szCs w:val="24"/>
        </w:rPr>
        <w:t xml:space="preserve">n selective media. EMB agar is the selective media for </w:t>
      </w:r>
      <w:r w:rsidR="00A016DC" w:rsidRPr="00F77408">
        <w:rPr>
          <w:rFonts w:ascii="Times New Roman" w:hAnsi="Times New Roman" w:cs="Times New Roman"/>
          <w:i/>
          <w:iCs/>
          <w:sz w:val="24"/>
          <w:szCs w:val="24"/>
        </w:rPr>
        <w:t xml:space="preserve">E. </w:t>
      </w:r>
      <w:proofErr w:type="gramStart"/>
      <w:r w:rsidR="00A016DC" w:rsidRPr="00F77408">
        <w:rPr>
          <w:rFonts w:ascii="Times New Roman" w:hAnsi="Times New Roman" w:cs="Times New Roman"/>
          <w:i/>
          <w:iCs/>
          <w:sz w:val="24"/>
          <w:szCs w:val="24"/>
        </w:rPr>
        <w:t>coli</w:t>
      </w:r>
      <w:r w:rsidR="00487C67" w:rsidRPr="00F77408">
        <w:rPr>
          <w:rFonts w:ascii="Times New Roman" w:hAnsi="Times New Roman" w:cs="Times New Roman"/>
          <w:iCs/>
          <w:sz w:val="24"/>
          <w:szCs w:val="24"/>
        </w:rPr>
        <w:t xml:space="preserve"> ,</w:t>
      </w:r>
      <w:proofErr w:type="gramEnd"/>
      <w:r w:rsidR="00A016DC" w:rsidRPr="00F77408">
        <w:rPr>
          <w:rFonts w:ascii="Times New Roman" w:hAnsi="Times New Roman" w:cs="Times New Roman"/>
          <w:iCs/>
          <w:sz w:val="24"/>
          <w:szCs w:val="24"/>
        </w:rPr>
        <w:t xml:space="preserve"> </w:t>
      </w:r>
      <w:r w:rsidR="00A016DC" w:rsidRPr="00F77408">
        <w:rPr>
          <w:rFonts w:ascii="Times New Roman" w:hAnsi="Times New Roman" w:cs="Times New Roman"/>
          <w:i/>
          <w:iCs/>
          <w:sz w:val="24"/>
          <w:szCs w:val="24"/>
        </w:rPr>
        <w:t>Salmonella-</w:t>
      </w:r>
      <w:proofErr w:type="spellStart"/>
      <w:r w:rsidR="00A016DC" w:rsidRPr="00F77408">
        <w:rPr>
          <w:rFonts w:ascii="Times New Roman" w:hAnsi="Times New Roman" w:cs="Times New Roman"/>
          <w:i/>
          <w:iCs/>
          <w:sz w:val="24"/>
          <w:szCs w:val="24"/>
        </w:rPr>
        <w:t>Shigella</w:t>
      </w:r>
      <w:proofErr w:type="spellEnd"/>
      <w:r w:rsidR="00A016DC" w:rsidRPr="00F77408">
        <w:rPr>
          <w:rFonts w:ascii="Times New Roman" w:hAnsi="Times New Roman" w:cs="Times New Roman"/>
          <w:iCs/>
          <w:sz w:val="24"/>
          <w:szCs w:val="24"/>
        </w:rPr>
        <w:t xml:space="preserve"> (SS) agar is the selective media for </w:t>
      </w:r>
      <w:r w:rsidR="00A016DC" w:rsidRPr="00F77408">
        <w:rPr>
          <w:rFonts w:ascii="Times New Roman" w:hAnsi="Times New Roman" w:cs="Times New Roman"/>
          <w:i/>
          <w:iCs/>
          <w:sz w:val="24"/>
          <w:szCs w:val="24"/>
        </w:rPr>
        <w:t>Salmonella</w:t>
      </w:r>
      <w:r w:rsidR="00A016DC" w:rsidRPr="00F77408">
        <w:rPr>
          <w:rFonts w:ascii="Times New Roman" w:hAnsi="Times New Roman" w:cs="Times New Roman"/>
          <w:iCs/>
          <w:sz w:val="24"/>
          <w:szCs w:val="24"/>
        </w:rPr>
        <w:t xml:space="preserve"> and </w:t>
      </w:r>
      <w:proofErr w:type="spellStart"/>
      <w:r w:rsidR="00A016DC" w:rsidRPr="00F77408">
        <w:rPr>
          <w:rFonts w:ascii="Times New Roman" w:hAnsi="Times New Roman" w:cs="Times New Roman"/>
          <w:i/>
          <w:iCs/>
          <w:sz w:val="24"/>
          <w:szCs w:val="24"/>
        </w:rPr>
        <w:t>Shigella</w:t>
      </w:r>
      <w:proofErr w:type="spellEnd"/>
      <w:r w:rsidR="00487C67" w:rsidRPr="00F77408">
        <w:rPr>
          <w:rFonts w:ascii="Times New Roman" w:hAnsi="Times New Roman" w:cs="Times New Roman"/>
          <w:iCs/>
          <w:sz w:val="24"/>
          <w:szCs w:val="24"/>
        </w:rPr>
        <w:t xml:space="preserve"> and Preston agar</w:t>
      </w:r>
      <w:r w:rsidRPr="00F77408">
        <w:rPr>
          <w:rFonts w:ascii="Times New Roman" w:hAnsi="Times New Roman" w:cs="Times New Roman"/>
          <w:iCs/>
          <w:sz w:val="24"/>
          <w:szCs w:val="24"/>
        </w:rPr>
        <w:t xml:space="preserve"> </w:t>
      </w:r>
      <w:r w:rsidR="00487C67" w:rsidRPr="00F77408">
        <w:rPr>
          <w:rFonts w:ascii="Times New Roman" w:hAnsi="Times New Roman" w:cs="Times New Roman"/>
          <w:iCs/>
          <w:sz w:val="24"/>
          <w:szCs w:val="24"/>
        </w:rPr>
        <w:t xml:space="preserve">is the selective media for </w:t>
      </w:r>
      <w:r w:rsidR="00487C67" w:rsidRPr="00F77408">
        <w:rPr>
          <w:rFonts w:ascii="Times New Roman" w:hAnsi="Times New Roman" w:cs="Times New Roman"/>
          <w:i/>
          <w:iCs/>
          <w:sz w:val="24"/>
          <w:szCs w:val="24"/>
        </w:rPr>
        <w:t>Campylobacter</w:t>
      </w:r>
      <w:r w:rsidR="00487C67" w:rsidRPr="00F77408">
        <w:rPr>
          <w:rFonts w:ascii="Times New Roman" w:hAnsi="Times New Roman" w:cs="Times New Roman"/>
          <w:iCs/>
          <w:sz w:val="24"/>
          <w:szCs w:val="24"/>
        </w:rPr>
        <w:t xml:space="preserve"> . </w:t>
      </w:r>
      <w:r w:rsidR="00B23827" w:rsidRPr="00F77408">
        <w:rPr>
          <w:rFonts w:ascii="Times New Roman" w:hAnsi="Times New Roman" w:cs="Times New Roman"/>
          <w:iCs/>
          <w:sz w:val="24"/>
          <w:szCs w:val="24"/>
        </w:rPr>
        <w:t xml:space="preserve">Then bacteria were isolated </w:t>
      </w:r>
      <w:r w:rsidR="00A016DC" w:rsidRPr="00F77408">
        <w:rPr>
          <w:rFonts w:ascii="Times New Roman" w:hAnsi="Times New Roman" w:cs="Times New Roman"/>
          <w:iCs/>
          <w:sz w:val="24"/>
          <w:szCs w:val="24"/>
        </w:rPr>
        <w:t>based on their colony growth on selective media.</w:t>
      </w:r>
      <w:r w:rsidR="00487C67" w:rsidRPr="00F77408">
        <w:rPr>
          <w:rFonts w:ascii="Times New Roman" w:hAnsi="Times New Roman" w:cs="Times New Roman"/>
          <w:iCs/>
          <w:sz w:val="24"/>
          <w:szCs w:val="24"/>
        </w:rPr>
        <w:t xml:space="preserve"> </w:t>
      </w:r>
    </w:p>
    <w:p w:rsidR="00E27A13" w:rsidRPr="00F77408" w:rsidRDefault="00E27A13" w:rsidP="005448F1">
      <w:pPr>
        <w:tabs>
          <w:tab w:val="left" w:pos="1110"/>
        </w:tabs>
        <w:autoSpaceDE w:val="0"/>
        <w:autoSpaceDN w:val="0"/>
        <w:adjustRightInd w:val="0"/>
        <w:spacing w:after="0" w:line="240" w:lineRule="auto"/>
        <w:jc w:val="both"/>
        <w:rPr>
          <w:rFonts w:ascii="Times New Roman" w:hAnsi="Times New Roman" w:cs="Times New Roman"/>
          <w:iCs/>
          <w:sz w:val="24"/>
          <w:szCs w:val="24"/>
        </w:rPr>
      </w:pPr>
    </w:p>
    <w:p w:rsidR="002274CB" w:rsidRPr="00F77408" w:rsidRDefault="002274CB"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p>
    <w:p w:rsidR="00C43811" w:rsidRPr="00F77408" w:rsidRDefault="00C43811"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p>
    <w:p w:rsidR="00C43811" w:rsidRPr="00F77408" w:rsidRDefault="00C43811"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p>
    <w:p w:rsidR="00826885" w:rsidRPr="00F77408" w:rsidRDefault="00826885"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p>
    <w:p w:rsidR="00E27A13" w:rsidRPr="00F77408" w:rsidRDefault="00E27A13"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Pr="00F77408">
        <w:rPr>
          <w:rFonts w:ascii="Times New Roman" w:hAnsi="Times New Roman" w:cs="Times New Roman"/>
          <w:b/>
          <w:i/>
          <w:iCs/>
          <w:sz w:val="24"/>
          <w:szCs w:val="24"/>
        </w:rPr>
        <w:t>.3: Cultural Sensitivity (CS) Test:</w:t>
      </w:r>
    </w:p>
    <w:p w:rsidR="00E27A13" w:rsidRPr="00F77408" w:rsidRDefault="00E27A13" w:rsidP="00E27A13">
      <w:pPr>
        <w:tabs>
          <w:tab w:val="left" w:pos="1110"/>
        </w:tabs>
        <w:autoSpaceDE w:val="0"/>
        <w:autoSpaceDN w:val="0"/>
        <w:adjustRightInd w:val="0"/>
        <w:spacing w:after="0" w:line="240" w:lineRule="auto"/>
        <w:jc w:val="both"/>
        <w:rPr>
          <w:rFonts w:ascii="Times New Roman" w:hAnsi="Times New Roman" w:cs="Times New Roman"/>
          <w:i/>
          <w:iCs/>
          <w:sz w:val="24"/>
          <w:szCs w:val="24"/>
        </w:rPr>
      </w:pPr>
    </w:p>
    <w:p w:rsidR="00E27A13" w:rsidRPr="00F77408" w:rsidRDefault="00E27A13" w:rsidP="00E27A13">
      <w:pPr>
        <w:tabs>
          <w:tab w:val="left" w:pos="1110"/>
        </w:tabs>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Pr="00F77408">
        <w:rPr>
          <w:rFonts w:ascii="Times New Roman" w:hAnsi="Times New Roman" w:cs="Times New Roman"/>
          <w:b/>
          <w:i/>
          <w:iCs/>
          <w:sz w:val="24"/>
          <w:szCs w:val="24"/>
        </w:rPr>
        <w:t>.3.1:</w:t>
      </w:r>
      <w:r w:rsidRPr="00F77408">
        <w:rPr>
          <w:rFonts w:ascii="Times New Roman" w:hAnsi="Times New Roman" w:cs="Times New Roman"/>
          <w:b/>
          <w:iCs/>
          <w:sz w:val="24"/>
          <w:szCs w:val="24"/>
        </w:rPr>
        <w:t xml:space="preserve"> </w:t>
      </w:r>
      <w:r w:rsidRPr="00F77408">
        <w:rPr>
          <w:rFonts w:ascii="Times New Roman" w:hAnsi="Times New Roman" w:cs="Times New Roman"/>
          <w:b/>
          <w:i/>
          <w:iCs/>
          <w:sz w:val="24"/>
          <w:szCs w:val="24"/>
        </w:rPr>
        <w:t xml:space="preserve">Materials </w:t>
      </w:r>
      <w:r w:rsidR="00310CBC" w:rsidRPr="00F77408">
        <w:rPr>
          <w:rFonts w:ascii="Times New Roman" w:hAnsi="Times New Roman" w:cs="Times New Roman"/>
          <w:b/>
          <w:i/>
          <w:iCs/>
          <w:sz w:val="24"/>
          <w:szCs w:val="24"/>
        </w:rPr>
        <w:t>Required:</w:t>
      </w:r>
    </w:p>
    <w:p w:rsidR="00487C67" w:rsidRPr="00F77408" w:rsidRDefault="00E27A13" w:rsidP="00E27A13">
      <w:pPr>
        <w:spacing w:line="240" w:lineRule="auto"/>
        <w:rPr>
          <w:rFonts w:ascii="Times New Roman" w:hAnsi="Times New Roman" w:cs="Times New Roman"/>
          <w:iCs/>
          <w:sz w:val="24"/>
          <w:szCs w:val="24"/>
        </w:rPr>
      </w:pPr>
      <w:proofErr w:type="spellStart"/>
      <w:r w:rsidRPr="00F77408">
        <w:rPr>
          <w:rFonts w:ascii="Times New Roman" w:hAnsi="Times New Roman" w:cs="Times New Roman"/>
          <w:iCs/>
          <w:sz w:val="24"/>
          <w:szCs w:val="24"/>
        </w:rPr>
        <w:t>Patri</w:t>
      </w:r>
      <w:proofErr w:type="spellEnd"/>
      <w:r w:rsidRPr="00F77408">
        <w:rPr>
          <w:rFonts w:ascii="Times New Roman" w:hAnsi="Times New Roman" w:cs="Times New Roman"/>
          <w:iCs/>
          <w:sz w:val="24"/>
          <w:szCs w:val="24"/>
        </w:rPr>
        <w:t xml:space="preserve"> dish, Inoculating loop, </w:t>
      </w:r>
      <w:proofErr w:type="gramStart"/>
      <w:r w:rsidRPr="00F77408">
        <w:rPr>
          <w:rFonts w:ascii="Times New Roman" w:hAnsi="Times New Roman" w:cs="Times New Roman"/>
          <w:iCs/>
          <w:sz w:val="24"/>
          <w:szCs w:val="24"/>
        </w:rPr>
        <w:t>Conical</w:t>
      </w:r>
      <w:proofErr w:type="gramEnd"/>
      <w:r w:rsidRPr="00F77408">
        <w:rPr>
          <w:rFonts w:ascii="Times New Roman" w:hAnsi="Times New Roman" w:cs="Times New Roman"/>
          <w:iCs/>
          <w:sz w:val="24"/>
          <w:szCs w:val="24"/>
        </w:rPr>
        <w:t xml:space="preserve"> flasks, Incubator,</w:t>
      </w:r>
      <w:r w:rsidR="00CA0D94" w:rsidRPr="00F77408">
        <w:rPr>
          <w:rFonts w:ascii="Times New Roman" w:hAnsi="Times New Roman" w:cs="Times New Roman"/>
          <w:iCs/>
          <w:sz w:val="24"/>
          <w:szCs w:val="24"/>
        </w:rPr>
        <w:t xml:space="preserve"> </w:t>
      </w:r>
      <w:proofErr w:type="spellStart"/>
      <w:r w:rsidRPr="00F77408">
        <w:rPr>
          <w:rFonts w:ascii="Times New Roman" w:hAnsi="Times New Roman" w:cs="Times New Roman"/>
          <w:iCs/>
          <w:sz w:val="24"/>
          <w:szCs w:val="24"/>
        </w:rPr>
        <w:t>Laminer</w:t>
      </w:r>
      <w:proofErr w:type="spellEnd"/>
      <w:r w:rsidRPr="00F77408">
        <w:rPr>
          <w:rFonts w:ascii="Times New Roman" w:hAnsi="Times New Roman" w:cs="Times New Roman"/>
          <w:iCs/>
          <w:sz w:val="24"/>
          <w:szCs w:val="24"/>
        </w:rPr>
        <w:t xml:space="preserve"> air flow, </w:t>
      </w:r>
      <w:proofErr w:type="spellStart"/>
      <w:r w:rsidRPr="00F77408">
        <w:rPr>
          <w:rFonts w:ascii="Times New Roman" w:hAnsi="Times New Roman" w:cs="Times New Roman"/>
          <w:iCs/>
          <w:sz w:val="24"/>
          <w:szCs w:val="24"/>
        </w:rPr>
        <w:t>Selenite</w:t>
      </w:r>
      <w:proofErr w:type="spellEnd"/>
      <w:r w:rsidRPr="00F77408">
        <w:rPr>
          <w:rFonts w:ascii="Times New Roman" w:hAnsi="Times New Roman" w:cs="Times New Roman"/>
          <w:iCs/>
          <w:sz w:val="24"/>
          <w:szCs w:val="24"/>
        </w:rPr>
        <w:t xml:space="preserve"> broth,</w:t>
      </w:r>
      <w:r w:rsidR="00693062" w:rsidRPr="00F77408">
        <w:rPr>
          <w:rFonts w:ascii="Times New Roman" w:hAnsi="Times New Roman" w:cs="Times New Roman"/>
          <w:iCs/>
          <w:sz w:val="24"/>
          <w:szCs w:val="24"/>
        </w:rPr>
        <w:t xml:space="preserve"> Agar powders, antibiotic discs.</w:t>
      </w:r>
    </w:p>
    <w:p w:rsidR="00C21421" w:rsidRDefault="00C21421" w:rsidP="00E27A13">
      <w:pPr>
        <w:spacing w:line="240" w:lineRule="auto"/>
        <w:rPr>
          <w:rFonts w:ascii="Times New Roman" w:hAnsi="Times New Roman" w:cs="Times New Roman"/>
          <w:b/>
          <w:iCs/>
          <w:sz w:val="24"/>
          <w:szCs w:val="24"/>
        </w:rPr>
      </w:pPr>
    </w:p>
    <w:p w:rsidR="00693062" w:rsidRPr="00F77408" w:rsidRDefault="00693062" w:rsidP="00E27A13">
      <w:pPr>
        <w:spacing w:line="240" w:lineRule="auto"/>
        <w:rPr>
          <w:rFonts w:ascii="Times New Roman" w:hAnsi="Times New Roman" w:cs="Times New Roman"/>
          <w:iCs/>
          <w:sz w:val="24"/>
          <w:szCs w:val="24"/>
        </w:rPr>
      </w:pPr>
      <w:r w:rsidRPr="00F77408">
        <w:rPr>
          <w:rFonts w:ascii="Times New Roman" w:hAnsi="Times New Roman" w:cs="Times New Roman"/>
          <w:b/>
          <w:iCs/>
          <w:sz w:val="24"/>
          <w:szCs w:val="24"/>
        </w:rPr>
        <w:lastRenderedPageBreak/>
        <w:t xml:space="preserve">Table-2: </w:t>
      </w:r>
      <w:r w:rsidRPr="00F77408">
        <w:rPr>
          <w:rFonts w:ascii="Times New Roman" w:hAnsi="Times New Roman" w:cs="Times New Roman"/>
          <w:iCs/>
          <w:sz w:val="24"/>
          <w:szCs w:val="24"/>
        </w:rPr>
        <w:t>Used Antibiotic discs</w:t>
      </w:r>
    </w:p>
    <w:tbl>
      <w:tblPr>
        <w:tblStyle w:val="TableGrid"/>
        <w:tblW w:w="0" w:type="auto"/>
        <w:tblInd w:w="198" w:type="dxa"/>
        <w:tblLook w:val="04A0"/>
      </w:tblPr>
      <w:tblGrid>
        <w:gridCol w:w="2994"/>
        <w:gridCol w:w="3192"/>
        <w:gridCol w:w="3084"/>
      </w:tblGrid>
      <w:tr w:rsidR="00487C67" w:rsidRPr="00F77408" w:rsidTr="00CA0D94">
        <w:tc>
          <w:tcPr>
            <w:tcW w:w="2994" w:type="dxa"/>
          </w:tcPr>
          <w:p w:rsidR="00487C67" w:rsidRPr="00F77408" w:rsidRDefault="00E27A13" w:rsidP="005448F1">
            <w:pPr>
              <w:tabs>
                <w:tab w:val="left" w:pos="1110"/>
              </w:tabs>
              <w:autoSpaceDE w:val="0"/>
              <w:autoSpaceDN w:val="0"/>
              <w:adjustRightInd w:val="0"/>
              <w:contextualSpacing/>
              <w:jc w:val="both"/>
              <w:rPr>
                <w:rFonts w:ascii="Times New Roman" w:hAnsi="Times New Roman" w:cs="Times New Roman"/>
                <w:b/>
                <w:i/>
                <w:iCs/>
                <w:sz w:val="24"/>
                <w:szCs w:val="24"/>
              </w:rPr>
            </w:pPr>
            <w:r w:rsidRPr="00F77408">
              <w:rPr>
                <w:rFonts w:ascii="Times New Roman" w:hAnsi="Times New Roman" w:cs="Times New Roman"/>
                <w:sz w:val="24"/>
                <w:szCs w:val="24"/>
              </w:rPr>
              <w:t>SXT-</w:t>
            </w:r>
            <w:proofErr w:type="spellStart"/>
            <w:r w:rsidRPr="00F77408">
              <w:rPr>
                <w:rFonts w:ascii="Times New Roman" w:hAnsi="Times New Roman" w:cs="Times New Roman"/>
                <w:sz w:val="24"/>
                <w:szCs w:val="24"/>
              </w:rPr>
              <w:t>Cotrimoxazole</w:t>
            </w:r>
            <w:proofErr w:type="spellEnd"/>
            <w:r w:rsidRPr="00F77408">
              <w:rPr>
                <w:rFonts w:ascii="Times New Roman" w:hAnsi="Times New Roman" w:cs="Times New Roman"/>
                <w:sz w:val="24"/>
                <w:szCs w:val="24"/>
              </w:rPr>
              <w:t xml:space="preserve">                 </w:t>
            </w:r>
          </w:p>
        </w:tc>
        <w:tc>
          <w:tcPr>
            <w:tcW w:w="3192" w:type="dxa"/>
          </w:tcPr>
          <w:p w:rsidR="00487C67" w:rsidRPr="00F77408" w:rsidRDefault="00E27A13" w:rsidP="005448F1">
            <w:pPr>
              <w:tabs>
                <w:tab w:val="left" w:pos="1110"/>
              </w:tabs>
              <w:autoSpaceDE w:val="0"/>
              <w:autoSpaceDN w:val="0"/>
              <w:adjustRightInd w:val="0"/>
              <w:contextualSpacing/>
              <w:jc w:val="both"/>
              <w:rPr>
                <w:rFonts w:ascii="Times New Roman" w:hAnsi="Times New Roman" w:cs="Times New Roman"/>
                <w:b/>
                <w:i/>
                <w:iCs/>
                <w:sz w:val="24"/>
                <w:szCs w:val="24"/>
              </w:rPr>
            </w:pPr>
            <w:r w:rsidRPr="00F77408">
              <w:rPr>
                <w:rFonts w:ascii="Times New Roman" w:hAnsi="Times New Roman" w:cs="Times New Roman"/>
                <w:sz w:val="24"/>
                <w:szCs w:val="24"/>
              </w:rPr>
              <w:t xml:space="preserve">CN- </w:t>
            </w:r>
            <w:proofErr w:type="spellStart"/>
            <w:r w:rsidRPr="00F77408">
              <w:rPr>
                <w:rFonts w:ascii="Times New Roman" w:hAnsi="Times New Roman" w:cs="Times New Roman"/>
                <w:sz w:val="24"/>
                <w:szCs w:val="24"/>
              </w:rPr>
              <w:t>Gentamycin</w:t>
            </w:r>
            <w:proofErr w:type="spellEnd"/>
            <w:r w:rsidRPr="00F77408">
              <w:rPr>
                <w:rFonts w:ascii="Times New Roman" w:hAnsi="Times New Roman" w:cs="Times New Roman"/>
                <w:sz w:val="24"/>
                <w:szCs w:val="24"/>
              </w:rPr>
              <w:t xml:space="preserve">                      </w:t>
            </w:r>
          </w:p>
        </w:tc>
        <w:tc>
          <w:tcPr>
            <w:tcW w:w="3084" w:type="dxa"/>
          </w:tcPr>
          <w:p w:rsidR="00E27A13" w:rsidRPr="00F77408" w:rsidRDefault="00E27A13" w:rsidP="00E27A13">
            <w:pPr>
              <w:contextualSpacing/>
              <w:jc w:val="both"/>
              <w:rPr>
                <w:rFonts w:ascii="Times New Roman" w:hAnsi="Times New Roman" w:cs="Times New Roman"/>
                <w:sz w:val="24"/>
                <w:szCs w:val="24"/>
              </w:rPr>
            </w:pPr>
            <w:r w:rsidRPr="00F77408">
              <w:rPr>
                <w:rFonts w:ascii="Times New Roman" w:hAnsi="Times New Roman" w:cs="Times New Roman"/>
                <w:sz w:val="24"/>
                <w:szCs w:val="24"/>
              </w:rPr>
              <w:t>AMP-</w:t>
            </w:r>
            <w:proofErr w:type="spellStart"/>
            <w:r w:rsidRPr="00F77408">
              <w:rPr>
                <w:rFonts w:ascii="Times New Roman" w:hAnsi="Times New Roman" w:cs="Times New Roman"/>
                <w:sz w:val="24"/>
                <w:szCs w:val="24"/>
              </w:rPr>
              <w:t>Ampicillin</w:t>
            </w:r>
            <w:proofErr w:type="spellEnd"/>
          </w:p>
          <w:p w:rsidR="00487C67" w:rsidRPr="00F77408" w:rsidRDefault="00487C67" w:rsidP="005448F1">
            <w:pPr>
              <w:tabs>
                <w:tab w:val="left" w:pos="1110"/>
              </w:tabs>
              <w:autoSpaceDE w:val="0"/>
              <w:autoSpaceDN w:val="0"/>
              <w:adjustRightInd w:val="0"/>
              <w:contextualSpacing/>
              <w:jc w:val="both"/>
              <w:rPr>
                <w:rFonts w:ascii="Times New Roman" w:hAnsi="Times New Roman" w:cs="Times New Roman"/>
                <w:b/>
                <w:i/>
                <w:iCs/>
                <w:sz w:val="24"/>
                <w:szCs w:val="24"/>
              </w:rPr>
            </w:pPr>
          </w:p>
        </w:tc>
      </w:tr>
      <w:tr w:rsidR="00487C67" w:rsidRPr="00F77408" w:rsidTr="00CA0D94">
        <w:tc>
          <w:tcPr>
            <w:tcW w:w="2994" w:type="dxa"/>
          </w:tcPr>
          <w:p w:rsidR="00E27A13" w:rsidRPr="00F77408" w:rsidRDefault="00E27A13" w:rsidP="00E27A13">
            <w:pPr>
              <w:contextualSpacing/>
              <w:jc w:val="both"/>
              <w:rPr>
                <w:rFonts w:ascii="Times New Roman" w:hAnsi="Times New Roman" w:cs="Times New Roman"/>
                <w:iCs/>
                <w:sz w:val="24"/>
                <w:szCs w:val="24"/>
              </w:rPr>
            </w:pPr>
            <w:r w:rsidRPr="00F77408">
              <w:rPr>
                <w:rFonts w:ascii="Times New Roman" w:hAnsi="Times New Roman" w:cs="Times New Roman"/>
                <w:sz w:val="24"/>
                <w:szCs w:val="24"/>
              </w:rPr>
              <w:t>C-</w:t>
            </w:r>
            <w:proofErr w:type="spellStart"/>
            <w:r w:rsidRPr="00F77408">
              <w:rPr>
                <w:rFonts w:ascii="Times New Roman" w:hAnsi="Times New Roman" w:cs="Times New Roman"/>
                <w:sz w:val="24"/>
                <w:szCs w:val="24"/>
              </w:rPr>
              <w:t>Chloramphenicol</w:t>
            </w:r>
            <w:proofErr w:type="spellEnd"/>
            <w:r w:rsidRPr="00F77408">
              <w:rPr>
                <w:rFonts w:ascii="Times New Roman" w:hAnsi="Times New Roman" w:cs="Times New Roman"/>
                <w:sz w:val="24"/>
                <w:szCs w:val="24"/>
              </w:rPr>
              <w:t xml:space="preserve"> </w:t>
            </w:r>
          </w:p>
          <w:p w:rsidR="00487C67" w:rsidRPr="00F77408" w:rsidRDefault="00487C67" w:rsidP="005448F1">
            <w:pPr>
              <w:tabs>
                <w:tab w:val="left" w:pos="1110"/>
              </w:tabs>
              <w:autoSpaceDE w:val="0"/>
              <w:autoSpaceDN w:val="0"/>
              <w:adjustRightInd w:val="0"/>
              <w:contextualSpacing/>
              <w:jc w:val="both"/>
              <w:rPr>
                <w:rFonts w:ascii="Times New Roman" w:hAnsi="Times New Roman" w:cs="Times New Roman"/>
                <w:b/>
                <w:i/>
                <w:iCs/>
                <w:sz w:val="24"/>
                <w:szCs w:val="24"/>
              </w:rPr>
            </w:pPr>
          </w:p>
        </w:tc>
        <w:tc>
          <w:tcPr>
            <w:tcW w:w="3192" w:type="dxa"/>
          </w:tcPr>
          <w:p w:rsidR="00E27A13" w:rsidRPr="00F77408" w:rsidRDefault="00E27A13" w:rsidP="00E27A13">
            <w:pPr>
              <w:contextualSpacing/>
              <w:jc w:val="both"/>
              <w:rPr>
                <w:rFonts w:ascii="Times New Roman" w:hAnsi="Times New Roman" w:cs="Times New Roman"/>
                <w:sz w:val="24"/>
                <w:szCs w:val="24"/>
              </w:rPr>
            </w:pPr>
            <w:r w:rsidRPr="00F77408">
              <w:rPr>
                <w:rFonts w:ascii="Times New Roman" w:hAnsi="Times New Roman" w:cs="Times New Roman"/>
                <w:sz w:val="24"/>
                <w:szCs w:val="24"/>
              </w:rPr>
              <w:t>DO-</w:t>
            </w:r>
            <w:proofErr w:type="spellStart"/>
            <w:r w:rsidRPr="00F77408">
              <w:rPr>
                <w:rFonts w:ascii="Times New Roman" w:hAnsi="Times New Roman" w:cs="Times New Roman"/>
                <w:sz w:val="24"/>
                <w:szCs w:val="24"/>
              </w:rPr>
              <w:t>Doxycyclin</w:t>
            </w:r>
            <w:proofErr w:type="spellEnd"/>
            <w:r w:rsidRPr="00F77408">
              <w:rPr>
                <w:rFonts w:ascii="Times New Roman" w:hAnsi="Times New Roman" w:cs="Times New Roman"/>
                <w:sz w:val="24"/>
                <w:szCs w:val="24"/>
              </w:rPr>
              <w:t xml:space="preserve">                   </w:t>
            </w:r>
          </w:p>
          <w:p w:rsidR="00487C67" w:rsidRPr="00F77408" w:rsidRDefault="00487C67" w:rsidP="005448F1">
            <w:pPr>
              <w:tabs>
                <w:tab w:val="left" w:pos="1110"/>
              </w:tabs>
              <w:autoSpaceDE w:val="0"/>
              <w:autoSpaceDN w:val="0"/>
              <w:adjustRightInd w:val="0"/>
              <w:contextualSpacing/>
              <w:jc w:val="both"/>
              <w:rPr>
                <w:rFonts w:ascii="Times New Roman" w:hAnsi="Times New Roman" w:cs="Times New Roman"/>
                <w:b/>
                <w:i/>
                <w:iCs/>
                <w:sz w:val="24"/>
                <w:szCs w:val="24"/>
              </w:rPr>
            </w:pPr>
          </w:p>
        </w:tc>
        <w:tc>
          <w:tcPr>
            <w:tcW w:w="3084" w:type="dxa"/>
          </w:tcPr>
          <w:p w:rsidR="00E27A13" w:rsidRPr="00F77408" w:rsidRDefault="00E27A13" w:rsidP="00E27A13">
            <w:pPr>
              <w:contextualSpacing/>
              <w:jc w:val="both"/>
              <w:rPr>
                <w:rFonts w:ascii="Times New Roman" w:hAnsi="Times New Roman" w:cs="Times New Roman"/>
                <w:i/>
                <w:sz w:val="24"/>
                <w:szCs w:val="24"/>
              </w:rPr>
            </w:pPr>
            <w:r w:rsidRPr="00F77408">
              <w:rPr>
                <w:rFonts w:ascii="Times New Roman" w:hAnsi="Times New Roman" w:cs="Times New Roman"/>
                <w:sz w:val="24"/>
                <w:szCs w:val="24"/>
              </w:rPr>
              <w:t>CFR-</w:t>
            </w:r>
            <w:proofErr w:type="spellStart"/>
            <w:r w:rsidRPr="00F77408">
              <w:rPr>
                <w:rFonts w:ascii="Times New Roman" w:hAnsi="Times New Roman" w:cs="Times New Roman"/>
                <w:sz w:val="24"/>
                <w:szCs w:val="24"/>
              </w:rPr>
              <w:t>Cefradoxin</w:t>
            </w:r>
            <w:proofErr w:type="spellEnd"/>
          </w:p>
          <w:p w:rsidR="00487C67" w:rsidRPr="00F77408" w:rsidRDefault="00487C67" w:rsidP="005448F1">
            <w:pPr>
              <w:tabs>
                <w:tab w:val="left" w:pos="1110"/>
              </w:tabs>
              <w:autoSpaceDE w:val="0"/>
              <w:autoSpaceDN w:val="0"/>
              <w:adjustRightInd w:val="0"/>
              <w:contextualSpacing/>
              <w:jc w:val="both"/>
              <w:rPr>
                <w:rFonts w:ascii="Times New Roman" w:hAnsi="Times New Roman" w:cs="Times New Roman"/>
                <w:b/>
                <w:i/>
                <w:iCs/>
                <w:sz w:val="24"/>
                <w:szCs w:val="24"/>
              </w:rPr>
            </w:pPr>
          </w:p>
        </w:tc>
      </w:tr>
      <w:tr w:rsidR="00487C67" w:rsidRPr="00F77408" w:rsidTr="00CA0D94">
        <w:tc>
          <w:tcPr>
            <w:tcW w:w="2994" w:type="dxa"/>
          </w:tcPr>
          <w:p w:rsidR="00487C67" w:rsidRPr="00F77408" w:rsidRDefault="00E27A13" w:rsidP="005448F1">
            <w:pPr>
              <w:tabs>
                <w:tab w:val="left" w:pos="1110"/>
              </w:tabs>
              <w:autoSpaceDE w:val="0"/>
              <w:autoSpaceDN w:val="0"/>
              <w:adjustRightInd w:val="0"/>
              <w:contextualSpacing/>
              <w:jc w:val="both"/>
              <w:rPr>
                <w:rFonts w:ascii="Times New Roman" w:hAnsi="Times New Roman" w:cs="Times New Roman"/>
                <w:b/>
                <w:i/>
                <w:iCs/>
                <w:sz w:val="24"/>
                <w:szCs w:val="24"/>
              </w:rPr>
            </w:pPr>
            <w:r w:rsidRPr="00F77408">
              <w:rPr>
                <w:rFonts w:ascii="Times New Roman" w:hAnsi="Times New Roman" w:cs="Times New Roman"/>
                <w:sz w:val="24"/>
                <w:szCs w:val="24"/>
              </w:rPr>
              <w:t xml:space="preserve">P-Penicillin                         </w:t>
            </w:r>
          </w:p>
        </w:tc>
        <w:tc>
          <w:tcPr>
            <w:tcW w:w="3192" w:type="dxa"/>
          </w:tcPr>
          <w:p w:rsidR="00487C67" w:rsidRPr="00F77408" w:rsidRDefault="00E27A13" w:rsidP="005448F1">
            <w:pPr>
              <w:tabs>
                <w:tab w:val="left" w:pos="1110"/>
              </w:tabs>
              <w:autoSpaceDE w:val="0"/>
              <w:autoSpaceDN w:val="0"/>
              <w:adjustRightInd w:val="0"/>
              <w:contextualSpacing/>
              <w:jc w:val="both"/>
              <w:rPr>
                <w:rFonts w:ascii="Times New Roman" w:hAnsi="Times New Roman" w:cs="Times New Roman"/>
                <w:b/>
                <w:i/>
                <w:iCs/>
                <w:sz w:val="24"/>
                <w:szCs w:val="24"/>
              </w:rPr>
            </w:pPr>
            <w:r w:rsidRPr="00F77408">
              <w:rPr>
                <w:rFonts w:ascii="Times New Roman" w:hAnsi="Times New Roman" w:cs="Times New Roman"/>
                <w:sz w:val="24"/>
                <w:szCs w:val="24"/>
              </w:rPr>
              <w:t xml:space="preserve">CIP-Ciprofloxacin                    </w:t>
            </w:r>
          </w:p>
        </w:tc>
        <w:tc>
          <w:tcPr>
            <w:tcW w:w="3084" w:type="dxa"/>
          </w:tcPr>
          <w:p w:rsidR="00E27A13" w:rsidRPr="00F77408" w:rsidRDefault="00E27A13" w:rsidP="00E27A13">
            <w:pPr>
              <w:contextualSpacing/>
              <w:jc w:val="both"/>
              <w:rPr>
                <w:rFonts w:ascii="Times New Roman" w:hAnsi="Times New Roman" w:cs="Times New Roman"/>
                <w:b/>
                <w:sz w:val="24"/>
                <w:szCs w:val="24"/>
              </w:rPr>
            </w:pPr>
            <w:r w:rsidRPr="00F77408">
              <w:rPr>
                <w:rFonts w:ascii="Times New Roman" w:hAnsi="Times New Roman" w:cs="Times New Roman"/>
                <w:sz w:val="24"/>
                <w:szCs w:val="24"/>
              </w:rPr>
              <w:t>TE-</w:t>
            </w:r>
            <w:proofErr w:type="spellStart"/>
            <w:r w:rsidRPr="00F77408">
              <w:rPr>
                <w:rFonts w:ascii="Times New Roman" w:hAnsi="Times New Roman" w:cs="Times New Roman"/>
                <w:sz w:val="24"/>
                <w:szCs w:val="24"/>
              </w:rPr>
              <w:t>Tetracyclin</w:t>
            </w:r>
            <w:proofErr w:type="spellEnd"/>
          </w:p>
          <w:p w:rsidR="00487C67" w:rsidRPr="00F77408" w:rsidRDefault="00487C67" w:rsidP="005448F1">
            <w:pPr>
              <w:tabs>
                <w:tab w:val="left" w:pos="1110"/>
              </w:tabs>
              <w:autoSpaceDE w:val="0"/>
              <w:autoSpaceDN w:val="0"/>
              <w:adjustRightInd w:val="0"/>
              <w:contextualSpacing/>
              <w:jc w:val="both"/>
              <w:rPr>
                <w:rFonts w:ascii="Times New Roman" w:hAnsi="Times New Roman" w:cs="Times New Roman"/>
                <w:b/>
                <w:i/>
                <w:iCs/>
                <w:sz w:val="24"/>
                <w:szCs w:val="24"/>
              </w:rPr>
            </w:pPr>
          </w:p>
        </w:tc>
      </w:tr>
    </w:tbl>
    <w:p w:rsidR="00E27A13" w:rsidRPr="00F77408" w:rsidRDefault="00E27A13" w:rsidP="008224D3">
      <w:pPr>
        <w:tabs>
          <w:tab w:val="left" w:pos="1110"/>
        </w:tabs>
        <w:autoSpaceDE w:val="0"/>
        <w:autoSpaceDN w:val="0"/>
        <w:adjustRightInd w:val="0"/>
        <w:spacing w:after="0" w:line="240" w:lineRule="auto"/>
        <w:jc w:val="both"/>
        <w:rPr>
          <w:rFonts w:ascii="Times New Roman" w:hAnsi="Times New Roman" w:cs="Times New Roman"/>
          <w:b/>
          <w:i/>
          <w:iCs/>
          <w:sz w:val="24"/>
          <w:szCs w:val="24"/>
        </w:rPr>
      </w:pPr>
    </w:p>
    <w:p w:rsidR="00E53791" w:rsidRPr="00F77408" w:rsidRDefault="00E53791" w:rsidP="00E53791">
      <w:pPr>
        <w:spacing w:line="240" w:lineRule="auto"/>
        <w:jc w:val="both"/>
        <w:rPr>
          <w:rFonts w:ascii="Tahoma" w:hAnsi="Tahoma" w:cs="Tahoma"/>
          <w:b/>
          <w:color w:val="000000"/>
          <w:sz w:val="24"/>
          <w:szCs w:val="24"/>
        </w:rPr>
      </w:pPr>
      <w:r w:rsidRPr="00F77408">
        <w:rPr>
          <w:rFonts w:ascii="Times New Roman" w:hAnsi="Times New Roman" w:cs="Times New Roman"/>
          <w:b/>
          <w:sz w:val="24"/>
          <w:szCs w:val="24"/>
        </w:rPr>
        <w:t xml:space="preserve">Table-3: </w:t>
      </w:r>
      <w:r w:rsidRPr="00F77408">
        <w:rPr>
          <w:rFonts w:ascii="Times New Roman" w:hAnsi="Times New Roman" w:cs="Times New Roman"/>
          <w:color w:val="000000"/>
          <w:sz w:val="24"/>
          <w:szCs w:val="24"/>
        </w:rPr>
        <w:t>Zones of inhibition for various antibiotics</w:t>
      </w:r>
    </w:p>
    <w:tbl>
      <w:tblPr>
        <w:tblStyle w:val="TableGrid"/>
        <w:tblW w:w="0" w:type="auto"/>
        <w:tblInd w:w="198" w:type="dxa"/>
        <w:tblLook w:val="04A0"/>
      </w:tblPr>
      <w:tblGrid>
        <w:gridCol w:w="2340"/>
        <w:gridCol w:w="2340"/>
        <w:gridCol w:w="1620"/>
        <w:gridCol w:w="1530"/>
        <w:gridCol w:w="1440"/>
      </w:tblGrid>
      <w:tr w:rsidR="00E53791" w:rsidRPr="00F77408" w:rsidTr="00854A0A">
        <w:tc>
          <w:tcPr>
            <w:tcW w:w="2340" w:type="dxa"/>
            <w:vMerge w:val="restart"/>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bCs/>
                <w:sz w:val="24"/>
                <w:szCs w:val="24"/>
              </w:rPr>
              <w:t>Antibiotic disc</w:t>
            </w:r>
          </w:p>
        </w:tc>
        <w:tc>
          <w:tcPr>
            <w:tcW w:w="2340" w:type="dxa"/>
            <w:vMerge w:val="restart"/>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bCs/>
                <w:sz w:val="24"/>
                <w:szCs w:val="24"/>
              </w:rPr>
              <w:t>Disk potency</w:t>
            </w:r>
          </w:p>
        </w:tc>
        <w:tc>
          <w:tcPr>
            <w:tcW w:w="4590" w:type="dxa"/>
            <w:gridSpan w:val="3"/>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bCs/>
                <w:sz w:val="24"/>
                <w:szCs w:val="24"/>
              </w:rPr>
              <w:t>Inhibition zone diameter  (mm)</w:t>
            </w:r>
          </w:p>
        </w:tc>
      </w:tr>
      <w:tr w:rsidR="00E53791" w:rsidRPr="00F77408" w:rsidTr="00854A0A">
        <w:tc>
          <w:tcPr>
            <w:tcW w:w="2340" w:type="dxa"/>
            <w:vMerge/>
          </w:tcPr>
          <w:p w:rsidR="00E53791" w:rsidRPr="00F77408" w:rsidRDefault="00E53791" w:rsidP="00854A0A">
            <w:pPr>
              <w:jc w:val="center"/>
              <w:rPr>
                <w:rFonts w:ascii="Times New Roman" w:hAnsi="Times New Roman" w:cs="Times New Roman"/>
                <w:b/>
                <w:sz w:val="24"/>
                <w:szCs w:val="24"/>
              </w:rPr>
            </w:pPr>
          </w:p>
        </w:tc>
        <w:tc>
          <w:tcPr>
            <w:tcW w:w="2340" w:type="dxa"/>
            <w:vMerge/>
          </w:tcPr>
          <w:p w:rsidR="00E53791" w:rsidRPr="00F77408" w:rsidRDefault="00E53791" w:rsidP="00854A0A">
            <w:pPr>
              <w:jc w:val="center"/>
              <w:rPr>
                <w:rFonts w:ascii="Times New Roman" w:hAnsi="Times New Roman" w:cs="Times New Roman"/>
                <w:b/>
                <w:sz w:val="24"/>
                <w:szCs w:val="24"/>
              </w:rPr>
            </w:pPr>
          </w:p>
        </w:tc>
        <w:tc>
          <w:tcPr>
            <w:tcW w:w="1620" w:type="dxa"/>
            <w:tcBorders>
              <w:right w:val="single" w:sz="4" w:space="0" w:color="auto"/>
            </w:tcBorders>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sz w:val="24"/>
                <w:szCs w:val="24"/>
              </w:rPr>
              <w:t>Strongly sensitive</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sz w:val="24"/>
                <w:szCs w:val="24"/>
              </w:rPr>
              <w:t>Moderately sensitive</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b/>
                <w:sz w:val="24"/>
                <w:szCs w:val="24"/>
              </w:rPr>
            </w:pPr>
            <w:r w:rsidRPr="00F77408">
              <w:rPr>
                <w:rFonts w:ascii="Times New Roman" w:hAnsi="Times New Roman" w:cs="Times New Roman"/>
                <w:b/>
                <w:sz w:val="24"/>
                <w:szCs w:val="24"/>
              </w:rPr>
              <w:t>Resistant</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18</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13-14</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12</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30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16</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13-15</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12</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25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17</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13-16</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w:t>
            </w:r>
            <w:r w:rsidRPr="00F77408">
              <w:rPr>
                <w:sz w:val="24"/>
                <w:szCs w:val="24"/>
              </w:rPr>
              <w:t xml:space="preserve">  </w:t>
            </w:r>
            <w:r w:rsidRPr="00F77408">
              <w:rPr>
                <w:rFonts w:ascii="Times New Roman" w:hAnsi="Times New Roman" w:cs="Times New Roman"/>
                <w:sz w:val="24"/>
                <w:szCs w:val="24"/>
              </w:rPr>
              <w:t>12</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r w:rsidRPr="00F77408">
              <w:rPr>
                <w:rFonts w:ascii="Times New Roman" w:hAnsi="Times New Roman" w:cs="Times New Roman"/>
                <w:sz w:val="24"/>
                <w:szCs w:val="24"/>
              </w:rPr>
              <w:t>Penicillin</w:t>
            </w:r>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10 IU</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15</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13-14</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12</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Chloramphenicol</w:t>
            </w:r>
            <w:proofErr w:type="spellEnd"/>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30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18</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13-17</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12</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Ampicillin</w:t>
            </w:r>
            <w:proofErr w:type="spellEnd"/>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14</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12-13</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11</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r w:rsidRPr="00F77408">
              <w:rPr>
                <w:rFonts w:ascii="Times New Roman" w:hAnsi="Times New Roman" w:cs="Times New Roman"/>
                <w:sz w:val="24"/>
                <w:szCs w:val="24"/>
              </w:rPr>
              <w:t xml:space="preserve"> </w:t>
            </w:r>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30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20</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17-19</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16</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r w:rsidRPr="00F77408">
              <w:rPr>
                <w:rFonts w:ascii="Times New Roman" w:hAnsi="Times New Roman" w:cs="Times New Roman"/>
                <w:sz w:val="24"/>
                <w:szCs w:val="24"/>
              </w:rPr>
              <w:t xml:space="preserve"> </w:t>
            </w:r>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30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19</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15-18</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14</w:t>
            </w:r>
          </w:p>
        </w:tc>
      </w:tr>
      <w:tr w:rsidR="00E53791" w:rsidRPr="00F77408" w:rsidTr="00854A0A">
        <w:trPr>
          <w:trHeight w:val="350"/>
        </w:trPr>
        <w:tc>
          <w:tcPr>
            <w:tcW w:w="2340" w:type="dxa"/>
          </w:tcPr>
          <w:p w:rsidR="00E53791" w:rsidRPr="00F77408" w:rsidRDefault="00E53791" w:rsidP="00854A0A">
            <w:pPr>
              <w:rPr>
                <w:rFonts w:ascii="Times New Roman" w:hAnsi="Times New Roman" w:cs="Times New Roman"/>
                <w:sz w:val="24"/>
                <w:szCs w:val="24"/>
              </w:rPr>
            </w:pPr>
            <w:r w:rsidRPr="00F77408">
              <w:rPr>
                <w:rFonts w:ascii="Times New Roman" w:hAnsi="Times New Roman" w:cs="Times New Roman"/>
                <w:sz w:val="24"/>
                <w:szCs w:val="24"/>
              </w:rPr>
              <w:t>Ciprofloxacin</w:t>
            </w:r>
          </w:p>
        </w:tc>
        <w:tc>
          <w:tcPr>
            <w:tcW w:w="2340" w:type="dxa"/>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5 µg</w:t>
            </w:r>
          </w:p>
        </w:tc>
        <w:tc>
          <w:tcPr>
            <w:tcW w:w="1620" w:type="dxa"/>
            <w:tcBorders>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21</w:t>
            </w:r>
          </w:p>
        </w:tc>
        <w:tc>
          <w:tcPr>
            <w:tcW w:w="1530" w:type="dxa"/>
            <w:tcBorders>
              <w:left w:val="single" w:sz="4" w:space="0" w:color="auto"/>
              <w:righ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16-20</w:t>
            </w:r>
          </w:p>
        </w:tc>
        <w:tc>
          <w:tcPr>
            <w:tcW w:w="1440" w:type="dxa"/>
            <w:tcBorders>
              <w:left w:val="single" w:sz="4" w:space="0" w:color="auto"/>
            </w:tcBorders>
          </w:tcPr>
          <w:p w:rsidR="00E53791" w:rsidRPr="00F77408" w:rsidRDefault="00E53791" w:rsidP="00854A0A">
            <w:pPr>
              <w:jc w:val="center"/>
              <w:rPr>
                <w:rFonts w:ascii="Times New Roman" w:hAnsi="Times New Roman" w:cs="Times New Roman"/>
                <w:sz w:val="24"/>
                <w:szCs w:val="24"/>
              </w:rPr>
            </w:pPr>
            <w:r w:rsidRPr="00F77408">
              <w:rPr>
                <w:rFonts w:ascii="Times New Roman" w:hAnsi="Times New Roman" w:cs="Times New Roman"/>
                <w:sz w:val="24"/>
                <w:szCs w:val="24"/>
              </w:rPr>
              <w:t>≤  15</w:t>
            </w:r>
          </w:p>
        </w:tc>
      </w:tr>
    </w:tbl>
    <w:p w:rsidR="00E53791" w:rsidRPr="00F77408" w:rsidRDefault="00E53791" w:rsidP="00E53791">
      <w:pPr>
        <w:spacing w:line="240" w:lineRule="auto"/>
        <w:jc w:val="both"/>
        <w:rPr>
          <w:rFonts w:ascii="Times New Roman" w:hAnsi="Times New Roman" w:cs="Times New Roman"/>
          <w:b/>
          <w:sz w:val="24"/>
          <w:szCs w:val="24"/>
        </w:rPr>
      </w:pPr>
    </w:p>
    <w:p w:rsidR="00543930" w:rsidRPr="00F77408" w:rsidRDefault="0084313D" w:rsidP="008224D3">
      <w:pPr>
        <w:tabs>
          <w:tab w:val="left" w:pos="1110"/>
        </w:tabs>
        <w:autoSpaceDE w:val="0"/>
        <w:autoSpaceDN w:val="0"/>
        <w:adjustRightInd w:val="0"/>
        <w:spacing w:after="0" w:line="240" w:lineRule="auto"/>
        <w:jc w:val="both"/>
        <w:rPr>
          <w:rFonts w:ascii="Times New Roman" w:hAnsi="Times New Roman" w:cs="Times New Roman"/>
          <w:b/>
          <w:i/>
          <w:iCs/>
          <w:sz w:val="24"/>
          <w:szCs w:val="24"/>
        </w:rPr>
      </w:pPr>
      <w:r w:rsidRPr="00F77408">
        <w:rPr>
          <w:rFonts w:ascii="Times New Roman" w:hAnsi="Times New Roman" w:cs="Times New Roman"/>
          <w:b/>
          <w:i/>
          <w:iCs/>
          <w:sz w:val="24"/>
          <w:szCs w:val="24"/>
        </w:rPr>
        <w:t>3</w:t>
      </w:r>
      <w:r w:rsidR="0088227A" w:rsidRPr="00F77408">
        <w:rPr>
          <w:rFonts w:ascii="Times New Roman" w:hAnsi="Times New Roman" w:cs="Times New Roman"/>
          <w:b/>
          <w:i/>
          <w:iCs/>
          <w:sz w:val="24"/>
          <w:szCs w:val="24"/>
        </w:rPr>
        <w:t>.5</w:t>
      </w:r>
      <w:r w:rsidR="00B772A5" w:rsidRPr="00F77408">
        <w:rPr>
          <w:rFonts w:ascii="Times New Roman" w:hAnsi="Times New Roman" w:cs="Times New Roman"/>
          <w:b/>
          <w:i/>
          <w:iCs/>
          <w:sz w:val="24"/>
          <w:szCs w:val="24"/>
        </w:rPr>
        <w:t>.3.2</w:t>
      </w:r>
      <w:r w:rsidR="0080454C" w:rsidRPr="00F77408">
        <w:rPr>
          <w:rFonts w:ascii="Times New Roman" w:hAnsi="Times New Roman" w:cs="Times New Roman"/>
          <w:b/>
          <w:i/>
          <w:iCs/>
          <w:sz w:val="24"/>
          <w:szCs w:val="24"/>
        </w:rPr>
        <w:t>:</w:t>
      </w:r>
      <w:r w:rsidR="0080454C" w:rsidRPr="00F77408">
        <w:rPr>
          <w:rFonts w:ascii="Times New Roman" w:hAnsi="Times New Roman" w:cs="Times New Roman"/>
          <w:b/>
          <w:iCs/>
          <w:sz w:val="24"/>
          <w:szCs w:val="24"/>
        </w:rPr>
        <w:t xml:space="preserve"> </w:t>
      </w:r>
      <w:r w:rsidR="00543930" w:rsidRPr="00F77408">
        <w:rPr>
          <w:rFonts w:ascii="Times New Roman" w:hAnsi="Times New Roman" w:cs="Times New Roman"/>
          <w:b/>
          <w:i/>
          <w:iCs/>
          <w:sz w:val="24"/>
          <w:szCs w:val="24"/>
        </w:rPr>
        <w:t>Methods:</w:t>
      </w:r>
    </w:p>
    <w:p w:rsidR="00CA0D94" w:rsidRPr="00F77408" w:rsidRDefault="00310CBC" w:rsidP="0018342F">
      <w:pPr>
        <w:pStyle w:val="ListParagraph"/>
        <w:numPr>
          <w:ilvl w:val="0"/>
          <w:numId w:val="1"/>
        </w:num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Bacteria were</w:t>
      </w:r>
      <w:r w:rsidR="00CA0D94" w:rsidRPr="00F77408">
        <w:rPr>
          <w:rFonts w:ascii="Times New Roman" w:hAnsi="Times New Roman" w:cs="Times New Roman"/>
          <w:iCs/>
          <w:sz w:val="24"/>
          <w:szCs w:val="24"/>
        </w:rPr>
        <w:t xml:space="preserve"> inoculated on agar plate </w:t>
      </w:r>
      <w:r w:rsidRPr="00F77408">
        <w:rPr>
          <w:rFonts w:ascii="Times New Roman" w:hAnsi="Times New Roman" w:cs="Times New Roman"/>
          <w:iCs/>
          <w:sz w:val="24"/>
          <w:szCs w:val="24"/>
        </w:rPr>
        <w:t xml:space="preserve">from </w:t>
      </w:r>
      <w:proofErr w:type="spellStart"/>
      <w:r w:rsidRPr="00F77408">
        <w:rPr>
          <w:rFonts w:ascii="Times New Roman" w:hAnsi="Times New Roman" w:cs="Times New Roman"/>
          <w:iCs/>
          <w:sz w:val="24"/>
          <w:szCs w:val="24"/>
        </w:rPr>
        <w:t>selenite</w:t>
      </w:r>
      <w:proofErr w:type="spellEnd"/>
      <w:r w:rsidR="00523E84" w:rsidRPr="00F77408">
        <w:rPr>
          <w:rFonts w:ascii="Times New Roman" w:hAnsi="Times New Roman" w:cs="Times New Roman"/>
          <w:iCs/>
          <w:sz w:val="24"/>
          <w:szCs w:val="24"/>
        </w:rPr>
        <w:t xml:space="preserve"> broth</w:t>
      </w:r>
      <w:r w:rsidR="00CA0D94" w:rsidRPr="00F77408">
        <w:rPr>
          <w:rFonts w:ascii="Times New Roman" w:hAnsi="Times New Roman" w:cs="Times New Roman"/>
          <w:iCs/>
          <w:sz w:val="24"/>
          <w:szCs w:val="24"/>
        </w:rPr>
        <w:t>.</w:t>
      </w:r>
    </w:p>
    <w:p w:rsidR="00523E84" w:rsidRPr="00F77408" w:rsidRDefault="007B1535" w:rsidP="0018342F">
      <w:pPr>
        <w:pStyle w:val="ListParagraph"/>
        <w:numPr>
          <w:ilvl w:val="0"/>
          <w:numId w:val="1"/>
        </w:num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 xml:space="preserve">Then antibiotic disks </w:t>
      </w:r>
      <w:r w:rsidR="00CA0D94" w:rsidRPr="00F77408">
        <w:rPr>
          <w:rFonts w:ascii="Times New Roman" w:hAnsi="Times New Roman" w:cs="Times New Roman"/>
          <w:iCs/>
          <w:sz w:val="24"/>
          <w:szCs w:val="24"/>
        </w:rPr>
        <w:t>we</w:t>
      </w:r>
      <w:r w:rsidRPr="00F77408">
        <w:rPr>
          <w:rFonts w:ascii="Times New Roman" w:hAnsi="Times New Roman" w:cs="Times New Roman"/>
          <w:iCs/>
          <w:sz w:val="24"/>
          <w:szCs w:val="24"/>
        </w:rPr>
        <w:t>re placed on agar 1 inch apart from one another.</w:t>
      </w:r>
    </w:p>
    <w:p w:rsidR="00523E84" w:rsidRPr="00F77408" w:rsidRDefault="00523E84" w:rsidP="0018342F">
      <w:pPr>
        <w:pStyle w:val="ListParagraph"/>
        <w:numPr>
          <w:ilvl w:val="0"/>
          <w:numId w:val="1"/>
        </w:num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Then incubated at 37</w:t>
      </w:r>
      <w:r w:rsidR="003C1948" w:rsidRPr="00F77408">
        <w:rPr>
          <w:rFonts w:ascii="Times New Roman" w:hAnsi="Times New Roman" w:cs="Times New Roman"/>
          <w:iCs/>
          <w:sz w:val="24"/>
          <w:szCs w:val="24"/>
        </w:rPr>
        <w:t xml:space="preserve"> º</w:t>
      </w:r>
      <w:r w:rsidRPr="00F77408">
        <w:rPr>
          <w:rFonts w:ascii="Times New Roman" w:hAnsi="Times New Roman" w:cs="Times New Roman"/>
          <w:iCs/>
          <w:sz w:val="24"/>
          <w:szCs w:val="24"/>
        </w:rPr>
        <w:t>C for 24 hours.</w:t>
      </w:r>
      <w:r w:rsidR="003C1948" w:rsidRPr="00F77408">
        <w:rPr>
          <w:rFonts w:ascii="Times New Roman" w:hAnsi="Times New Roman" w:cs="Times New Roman"/>
          <w:iCs/>
          <w:sz w:val="24"/>
          <w:szCs w:val="24"/>
        </w:rPr>
        <w:t xml:space="preserve"> </w:t>
      </w:r>
      <w:r w:rsidR="002C7927" w:rsidRPr="00F77408">
        <w:rPr>
          <w:rFonts w:ascii="Times New Roman" w:hAnsi="Times New Roman" w:cs="Times New Roman"/>
          <w:iCs/>
          <w:sz w:val="24"/>
          <w:szCs w:val="24"/>
        </w:rPr>
        <w:t xml:space="preserve"> </w:t>
      </w:r>
    </w:p>
    <w:p w:rsidR="00815679" w:rsidRPr="00F77408" w:rsidRDefault="00815679" w:rsidP="0018342F">
      <w:pPr>
        <w:pStyle w:val="ListParagraph"/>
        <w:numPr>
          <w:ilvl w:val="0"/>
          <w:numId w:val="1"/>
        </w:num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Then observed the zone</w:t>
      </w:r>
      <w:r w:rsidR="00CA0D94" w:rsidRPr="00F77408">
        <w:rPr>
          <w:rFonts w:ascii="Times New Roman" w:hAnsi="Times New Roman" w:cs="Times New Roman"/>
          <w:iCs/>
          <w:sz w:val="24"/>
          <w:szCs w:val="24"/>
        </w:rPr>
        <w:t xml:space="preserve"> of inhibition</w:t>
      </w:r>
      <w:r w:rsidRPr="00F77408">
        <w:rPr>
          <w:rFonts w:ascii="Times New Roman" w:hAnsi="Times New Roman" w:cs="Times New Roman"/>
          <w:iCs/>
          <w:sz w:val="24"/>
          <w:szCs w:val="24"/>
        </w:rPr>
        <w:t>.</w:t>
      </w:r>
    </w:p>
    <w:p w:rsidR="004510EC" w:rsidRPr="00F77408" w:rsidRDefault="00F31F20" w:rsidP="00F31F20">
      <w:pPr>
        <w:tabs>
          <w:tab w:val="left" w:pos="1110"/>
        </w:tabs>
        <w:autoSpaceDE w:val="0"/>
        <w:autoSpaceDN w:val="0"/>
        <w:adjustRightInd w:val="0"/>
        <w:spacing w:after="0" w:line="240" w:lineRule="auto"/>
        <w:jc w:val="both"/>
        <w:rPr>
          <w:rFonts w:ascii="Times New Roman" w:hAnsi="Times New Roman" w:cs="Times New Roman"/>
          <w:iCs/>
          <w:sz w:val="24"/>
          <w:szCs w:val="24"/>
        </w:rPr>
      </w:pPr>
      <w:r w:rsidRPr="00F77408">
        <w:rPr>
          <w:rFonts w:ascii="Times New Roman" w:hAnsi="Times New Roman" w:cs="Times New Roman"/>
          <w:iCs/>
          <w:sz w:val="24"/>
          <w:szCs w:val="24"/>
        </w:rPr>
        <w:t xml:space="preserve">                                                                </w:t>
      </w:r>
    </w:p>
    <w:p w:rsidR="005918DD" w:rsidRPr="00F77408" w:rsidRDefault="00E55F0D" w:rsidP="0018342F">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zh-TW"/>
        </w:rPr>
        <w:pict>
          <v:shape id="_x0000_s1029" type="#_x0000_t202" style="position:absolute;left:0;text-align:left;margin-left:270.75pt;margin-top:150.2pt;width:180pt;height:22.3pt;z-index:251666432;mso-width-relative:margin;mso-height-relative:margin">
            <v:textbox style="mso-next-textbox:#_x0000_s1029">
              <w:txbxContent>
                <w:p w:rsidR="00F543C6" w:rsidRPr="00310CBC" w:rsidRDefault="00F543C6" w:rsidP="00AF5683">
                  <w:pPr>
                    <w:jc w:val="center"/>
                    <w:rPr>
                      <w:rFonts w:ascii="Times New Roman" w:hAnsi="Times New Roman" w:cs="Times New Roman"/>
                    </w:rPr>
                  </w:pPr>
                  <w:r w:rsidRPr="00310CBC">
                    <w:rPr>
                      <w:rFonts w:ascii="Times New Roman" w:hAnsi="Times New Roman" w:cs="Times New Roman"/>
                      <w:b/>
                    </w:rPr>
                    <w:t>Fig:</w:t>
                  </w:r>
                  <w:r w:rsidRPr="00310CBC">
                    <w:rPr>
                      <w:rFonts w:ascii="Times New Roman" w:hAnsi="Times New Roman" w:cs="Times New Roman"/>
                    </w:rPr>
                    <w:t xml:space="preserve"> Cultural Sensitivity (CS) test</w:t>
                  </w:r>
                </w:p>
              </w:txbxContent>
            </v:textbox>
          </v:shape>
        </w:pict>
      </w:r>
      <w:r>
        <w:rPr>
          <w:rFonts w:ascii="Times New Roman" w:hAnsi="Times New Roman" w:cs="Times New Roman"/>
          <w:b/>
          <w:noProof/>
          <w:sz w:val="24"/>
          <w:szCs w:val="24"/>
          <w:lang w:eastAsia="zh-TW"/>
        </w:rPr>
        <w:pict>
          <v:shape id="_x0000_s1028" type="#_x0000_t202" style="position:absolute;left:0;text-align:left;margin-left:14.25pt;margin-top:150.2pt;width:178.95pt;height:37pt;z-index:251664384;mso-width-relative:margin;mso-height-relative:margin">
            <v:textbox style="mso-next-textbox:#_x0000_s1028">
              <w:txbxContent>
                <w:p w:rsidR="00F543C6" w:rsidRPr="00310CBC" w:rsidRDefault="00F543C6" w:rsidP="00EB0DDC">
                  <w:pPr>
                    <w:jc w:val="center"/>
                    <w:rPr>
                      <w:rFonts w:ascii="Times New Roman" w:hAnsi="Times New Roman" w:cs="Times New Roman"/>
                    </w:rPr>
                  </w:pPr>
                  <w:r w:rsidRPr="00310CBC">
                    <w:rPr>
                      <w:rFonts w:ascii="Times New Roman" w:hAnsi="Times New Roman" w:cs="Times New Roman"/>
                      <w:b/>
                    </w:rPr>
                    <w:t>Fig:</w:t>
                  </w:r>
                  <w:r w:rsidRPr="00310CBC">
                    <w:rPr>
                      <w:rFonts w:ascii="Times New Roman" w:hAnsi="Times New Roman" w:cs="Times New Roman"/>
                    </w:rPr>
                    <w:t xml:space="preserve"> Growth of bacterial colony on different types of agar</w:t>
                  </w:r>
                </w:p>
              </w:txbxContent>
            </v:textbox>
          </v:shape>
        </w:pict>
      </w:r>
      <w:r w:rsidR="00AB283F" w:rsidRPr="00F77408">
        <w:rPr>
          <w:rFonts w:ascii="Times New Roman" w:hAnsi="Times New Roman" w:cs="Times New Roman"/>
          <w:b/>
          <w:sz w:val="24"/>
          <w:szCs w:val="24"/>
        </w:rPr>
        <w:t xml:space="preserve">    </w:t>
      </w:r>
      <w:r w:rsidR="00F31F20" w:rsidRPr="00F77408">
        <w:rPr>
          <w:rFonts w:ascii="Times New Roman" w:hAnsi="Times New Roman" w:cs="Times New Roman"/>
          <w:b/>
          <w:noProof/>
          <w:sz w:val="24"/>
          <w:szCs w:val="24"/>
        </w:rPr>
        <w:drawing>
          <wp:inline distT="0" distB="0" distL="0" distR="0">
            <wp:extent cx="2286000" cy="1842025"/>
            <wp:effectExtent l="19050" t="0" r="0" b="0"/>
            <wp:docPr id="12" name="Picture 4" descr="C:\Users\Durjay\Desktop\Bijay\504___01\IMG_1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rjay\Desktop\Bijay\504___01\IMG_1980.JPG"/>
                    <pic:cNvPicPr>
                      <a:picLocks noChangeAspect="1" noChangeArrowheads="1"/>
                    </pic:cNvPicPr>
                  </pic:nvPicPr>
                  <pic:blipFill>
                    <a:blip r:embed="rId50" cstate="print"/>
                    <a:srcRect/>
                    <a:stretch>
                      <a:fillRect/>
                    </a:stretch>
                  </pic:blipFill>
                  <pic:spPr bwMode="auto">
                    <a:xfrm>
                      <a:off x="0" y="0"/>
                      <a:ext cx="2286000" cy="1842025"/>
                    </a:xfrm>
                    <a:prstGeom prst="rect">
                      <a:avLst/>
                    </a:prstGeom>
                    <a:noFill/>
                    <a:ln w="9525">
                      <a:noFill/>
                      <a:miter lim="800000"/>
                      <a:headEnd/>
                      <a:tailEnd/>
                    </a:ln>
                  </pic:spPr>
                </pic:pic>
              </a:graphicData>
            </a:graphic>
          </wp:inline>
        </w:drawing>
      </w:r>
      <w:r w:rsidR="00F31F20" w:rsidRPr="00F77408">
        <w:rPr>
          <w:rFonts w:ascii="Times New Roman" w:hAnsi="Times New Roman" w:cs="Times New Roman"/>
          <w:b/>
          <w:sz w:val="24"/>
          <w:szCs w:val="24"/>
        </w:rPr>
        <w:t xml:space="preserve">                       </w:t>
      </w:r>
      <w:r w:rsidR="00F31F20" w:rsidRPr="00F77408">
        <w:rPr>
          <w:rFonts w:ascii="Times New Roman" w:hAnsi="Times New Roman" w:cs="Times New Roman"/>
          <w:b/>
          <w:noProof/>
          <w:sz w:val="24"/>
          <w:szCs w:val="24"/>
        </w:rPr>
        <w:drawing>
          <wp:inline distT="0" distB="0" distL="0" distR="0">
            <wp:extent cx="2286000" cy="1857375"/>
            <wp:effectExtent l="19050" t="0" r="0" b="0"/>
            <wp:docPr id="14" name="Picture 3" descr="C:\Users\Durjay\Desktop\Bijay\504___01\IMG_1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rjay\Desktop\Bijay\504___01\IMG_1983.JPG"/>
                    <pic:cNvPicPr>
                      <a:picLocks noChangeAspect="1" noChangeArrowheads="1"/>
                    </pic:cNvPicPr>
                  </pic:nvPicPr>
                  <pic:blipFill>
                    <a:blip r:embed="rId51" cstate="print"/>
                    <a:srcRect/>
                    <a:stretch>
                      <a:fillRect/>
                    </a:stretch>
                  </pic:blipFill>
                  <pic:spPr bwMode="auto">
                    <a:xfrm>
                      <a:off x="0" y="0"/>
                      <a:ext cx="2286000" cy="1857375"/>
                    </a:xfrm>
                    <a:prstGeom prst="rect">
                      <a:avLst/>
                    </a:prstGeom>
                    <a:noFill/>
                    <a:ln w="9525">
                      <a:noFill/>
                      <a:miter lim="800000"/>
                      <a:headEnd/>
                      <a:tailEnd/>
                    </a:ln>
                  </pic:spPr>
                </pic:pic>
              </a:graphicData>
            </a:graphic>
          </wp:inline>
        </w:drawing>
      </w:r>
      <w:r w:rsidR="00F31F20" w:rsidRPr="00F77408">
        <w:rPr>
          <w:rFonts w:ascii="Times New Roman" w:hAnsi="Times New Roman" w:cs="Times New Roman"/>
          <w:b/>
          <w:sz w:val="24"/>
          <w:szCs w:val="24"/>
        </w:rPr>
        <w:t xml:space="preserve">                                            </w:t>
      </w:r>
    </w:p>
    <w:p w:rsidR="00400461" w:rsidRPr="00F77408" w:rsidRDefault="00400461" w:rsidP="00A06669">
      <w:pPr>
        <w:autoSpaceDE w:val="0"/>
        <w:autoSpaceDN w:val="0"/>
        <w:adjustRightInd w:val="0"/>
        <w:spacing w:after="0" w:line="240" w:lineRule="auto"/>
        <w:jc w:val="center"/>
        <w:rPr>
          <w:rFonts w:ascii="Times New Roman" w:hAnsi="Times New Roman" w:cs="Times New Roman"/>
          <w:b/>
          <w:sz w:val="24"/>
          <w:szCs w:val="24"/>
        </w:rPr>
      </w:pPr>
    </w:p>
    <w:p w:rsidR="00400461" w:rsidRPr="00F77408" w:rsidRDefault="00400461" w:rsidP="00A06669">
      <w:pPr>
        <w:autoSpaceDE w:val="0"/>
        <w:autoSpaceDN w:val="0"/>
        <w:adjustRightInd w:val="0"/>
        <w:spacing w:after="0" w:line="240" w:lineRule="auto"/>
        <w:jc w:val="center"/>
        <w:rPr>
          <w:rFonts w:ascii="Times New Roman" w:hAnsi="Times New Roman" w:cs="Times New Roman"/>
          <w:b/>
          <w:sz w:val="24"/>
          <w:szCs w:val="24"/>
        </w:rPr>
      </w:pPr>
    </w:p>
    <w:p w:rsidR="00400461" w:rsidRPr="00F77408" w:rsidRDefault="00400461" w:rsidP="00A06669">
      <w:pPr>
        <w:autoSpaceDE w:val="0"/>
        <w:autoSpaceDN w:val="0"/>
        <w:adjustRightInd w:val="0"/>
        <w:spacing w:after="0" w:line="240" w:lineRule="auto"/>
        <w:jc w:val="center"/>
        <w:rPr>
          <w:rFonts w:ascii="Times New Roman" w:hAnsi="Times New Roman" w:cs="Times New Roman"/>
          <w:b/>
          <w:sz w:val="24"/>
          <w:szCs w:val="24"/>
        </w:rPr>
      </w:pPr>
    </w:p>
    <w:p w:rsidR="00400461" w:rsidRPr="00F77408" w:rsidRDefault="00E4145F" w:rsidP="00E4145F">
      <w:pPr>
        <w:autoSpaceDE w:val="0"/>
        <w:autoSpaceDN w:val="0"/>
        <w:adjustRightInd w:val="0"/>
        <w:spacing w:after="0" w:line="240" w:lineRule="auto"/>
        <w:rPr>
          <w:rFonts w:ascii="Times New Roman" w:hAnsi="Times New Roman" w:cs="Times New Roman"/>
          <w:b/>
          <w:sz w:val="24"/>
          <w:szCs w:val="24"/>
        </w:rPr>
      </w:pPr>
      <w:r w:rsidRPr="00F77408">
        <w:rPr>
          <w:rFonts w:ascii="Times New Roman" w:hAnsi="Times New Roman" w:cs="Times New Roman"/>
          <w:b/>
          <w:sz w:val="24"/>
          <w:szCs w:val="24"/>
        </w:rPr>
        <w:t>3.</w:t>
      </w:r>
      <w:r w:rsidR="0088227A" w:rsidRPr="00F77408">
        <w:rPr>
          <w:rFonts w:ascii="Times New Roman" w:hAnsi="Times New Roman" w:cs="Times New Roman"/>
          <w:b/>
          <w:sz w:val="24"/>
          <w:szCs w:val="24"/>
        </w:rPr>
        <w:t>6</w:t>
      </w:r>
      <w:r w:rsidRPr="00F77408">
        <w:rPr>
          <w:rFonts w:ascii="Times New Roman" w:hAnsi="Times New Roman" w:cs="Times New Roman"/>
          <w:b/>
          <w:sz w:val="24"/>
          <w:szCs w:val="24"/>
        </w:rPr>
        <w:t xml:space="preserve">: </w:t>
      </w:r>
      <w:r w:rsidR="00B00574" w:rsidRPr="00F77408">
        <w:rPr>
          <w:rFonts w:ascii="Times New Roman" w:hAnsi="Times New Roman" w:cs="Times New Roman"/>
          <w:b/>
          <w:sz w:val="24"/>
          <w:szCs w:val="24"/>
        </w:rPr>
        <w:t xml:space="preserve">Drug selection and trial: </w:t>
      </w:r>
      <w:proofErr w:type="spellStart"/>
      <w:r w:rsidR="00B00574" w:rsidRPr="00F77408">
        <w:rPr>
          <w:rFonts w:ascii="Times New Roman" w:hAnsi="Times New Roman" w:cs="Times New Roman"/>
          <w:sz w:val="24"/>
          <w:szCs w:val="24"/>
        </w:rPr>
        <w:t>Nitroxynil</w:t>
      </w:r>
      <w:proofErr w:type="spellEnd"/>
      <w:r w:rsidR="00B00574" w:rsidRPr="00F77408">
        <w:rPr>
          <w:rFonts w:ascii="Times New Roman" w:hAnsi="Times New Roman" w:cs="Times New Roman"/>
          <w:sz w:val="24"/>
          <w:szCs w:val="24"/>
        </w:rPr>
        <w:t xml:space="preserve"> (</w:t>
      </w:r>
      <w:proofErr w:type="spellStart"/>
      <w:r w:rsidR="00B00574" w:rsidRPr="00F77408">
        <w:rPr>
          <w:rFonts w:ascii="Times New Roman" w:hAnsi="Times New Roman" w:cs="Times New Roman"/>
          <w:sz w:val="24"/>
          <w:szCs w:val="24"/>
        </w:rPr>
        <w:t>Nitronex</w:t>
      </w:r>
      <w:proofErr w:type="spellEnd"/>
      <w:proofErr w:type="gramStart"/>
      <w:r w:rsidR="00B00574" w:rsidRPr="00F77408">
        <w:rPr>
          <w:rFonts w:ascii="Times New Roman" w:hAnsi="Times New Roman" w:cs="Times New Roman"/>
          <w:sz w:val="24"/>
          <w:szCs w:val="24"/>
        </w:rPr>
        <w:t>® ,</w:t>
      </w:r>
      <w:proofErr w:type="gramEnd"/>
      <w:r w:rsidR="00B00574" w:rsidRPr="00F77408">
        <w:rPr>
          <w:rFonts w:ascii="Times New Roman" w:hAnsi="Times New Roman" w:cs="Times New Roman"/>
          <w:sz w:val="24"/>
          <w:szCs w:val="24"/>
        </w:rPr>
        <w:t xml:space="preserve"> </w:t>
      </w:r>
      <w:proofErr w:type="spellStart"/>
      <w:r w:rsidR="00B00574" w:rsidRPr="00F77408">
        <w:rPr>
          <w:rFonts w:ascii="Times New Roman" w:hAnsi="Times New Roman" w:cs="Times New Roman"/>
          <w:sz w:val="24"/>
          <w:szCs w:val="24"/>
        </w:rPr>
        <w:t>Reneta</w:t>
      </w:r>
      <w:proofErr w:type="spellEnd"/>
      <w:r w:rsidR="00B00574" w:rsidRPr="00F77408">
        <w:rPr>
          <w:rFonts w:ascii="Times New Roman" w:hAnsi="Times New Roman" w:cs="Times New Roman"/>
          <w:sz w:val="24"/>
          <w:szCs w:val="24"/>
        </w:rPr>
        <w:t xml:space="preserve"> Drugs Limited )  @ 10mg/kg body weight  was administered  subcutaneously.</w:t>
      </w:r>
    </w:p>
    <w:p w:rsidR="00400461" w:rsidRPr="00F77408" w:rsidRDefault="00400461" w:rsidP="00A06669">
      <w:pPr>
        <w:autoSpaceDE w:val="0"/>
        <w:autoSpaceDN w:val="0"/>
        <w:adjustRightInd w:val="0"/>
        <w:spacing w:after="0" w:line="240" w:lineRule="auto"/>
        <w:jc w:val="center"/>
        <w:rPr>
          <w:rFonts w:ascii="Times New Roman" w:hAnsi="Times New Roman" w:cs="Times New Roman"/>
          <w:b/>
          <w:sz w:val="24"/>
          <w:szCs w:val="24"/>
        </w:rPr>
      </w:pPr>
    </w:p>
    <w:p w:rsidR="00400461" w:rsidRPr="00F77408" w:rsidRDefault="0088227A" w:rsidP="00B00574">
      <w:pPr>
        <w:autoSpaceDE w:val="0"/>
        <w:autoSpaceDN w:val="0"/>
        <w:adjustRightInd w:val="0"/>
        <w:spacing w:after="0" w:line="240" w:lineRule="auto"/>
        <w:rPr>
          <w:rFonts w:ascii="Times New Roman" w:hAnsi="Times New Roman" w:cs="Times New Roman"/>
          <w:sz w:val="24"/>
          <w:szCs w:val="24"/>
        </w:rPr>
      </w:pPr>
      <w:r w:rsidRPr="00F77408">
        <w:rPr>
          <w:rFonts w:ascii="Times New Roman" w:hAnsi="Times New Roman" w:cs="Times New Roman"/>
          <w:b/>
          <w:sz w:val="24"/>
          <w:szCs w:val="24"/>
        </w:rPr>
        <w:t>3.7</w:t>
      </w:r>
      <w:r w:rsidR="00B00574" w:rsidRPr="00F77408">
        <w:rPr>
          <w:rFonts w:ascii="Times New Roman" w:hAnsi="Times New Roman" w:cs="Times New Roman"/>
          <w:b/>
          <w:sz w:val="24"/>
          <w:szCs w:val="24"/>
        </w:rPr>
        <w:t>: Evaluation of clinical su</w:t>
      </w:r>
      <w:r w:rsidR="005D43C6" w:rsidRPr="00F77408">
        <w:rPr>
          <w:rFonts w:ascii="Times New Roman" w:hAnsi="Times New Roman" w:cs="Times New Roman"/>
          <w:b/>
          <w:sz w:val="24"/>
          <w:szCs w:val="24"/>
        </w:rPr>
        <w:t xml:space="preserve">ccess: </w:t>
      </w:r>
      <w:r w:rsidR="005D43C6" w:rsidRPr="00F77408">
        <w:rPr>
          <w:rFonts w:ascii="Times New Roman" w:hAnsi="Times New Roman" w:cs="Times New Roman"/>
          <w:sz w:val="24"/>
          <w:szCs w:val="24"/>
        </w:rPr>
        <w:t xml:space="preserve">To evaluate treatment success, feces from each elephant, administered with </w:t>
      </w:r>
      <w:proofErr w:type="spellStart"/>
      <w:r w:rsidR="005D43C6" w:rsidRPr="00F77408">
        <w:rPr>
          <w:rFonts w:ascii="Times New Roman" w:hAnsi="Times New Roman" w:cs="Times New Roman"/>
          <w:sz w:val="24"/>
          <w:szCs w:val="24"/>
        </w:rPr>
        <w:t>anthelmintics</w:t>
      </w:r>
      <w:proofErr w:type="spellEnd"/>
      <w:r w:rsidR="005D43C6" w:rsidRPr="00F77408">
        <w:rPr>
          <w:rFonts w:ascii="Times New Roman" w:hAnsi="Times New Roman" w:cs="Times New Roman"/>
          <w:sz w:val="24"/>
          <w:szCs w:val="24"/>
        </w:rPr>
        <w:t xml:space="preserve"> was recollected and examined following the same techniques as described after 14 days of treatment.</w:t>
      </w:r>
    </w:p>
    <w:p w:rsidR="005D43C6" w:rsidRPr="00F77408" w:rsidRDefault="005D43C6" w:rsidP="00B00574">
      <w:pPr>
        <w:autoSpaceDE w:val="0"/>
        <w:autoSpaceDN w:val="0"/>
        <w:adjustRightInd w:val="0"/>
        <w:spacing w:after="0" w:line="240" w:lineRule="auto"/>
        <w:rPr>
          <w:rFonts w:ascii="Times New Roman" w:hAnsi="Times New Roman" w:cs="Times New Roman"/>
          <w:sz w:val="24"/>
          <w:szCs w:val="24"/>
        </w:rPr>
      </w:pPr>
    </w:p>
    <w:p w:rsidR="0018342F" w:rsidRPr="00F77408" w:rsidRDefault="0088227A" w:rsidP="00AD0A08">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3.8</w:t>
      </w:r>
      <w:r w:rsidR="005D43C6" w:rsidRPr="00F77408">
        <w:rPr>
          <w:rFonts w:ascii="Times New Roman" w:hAnsi="Times New Roman" w:cs="Times New Roman"/>
          <w:b/>
          <w:sz w:val="24"/>
          <w:szCs w:val="24"/>
        </w:rPr>
        <w:t xml:space="preserve">: </w:t>
      </w:r>
      <w:r w:rsidR="008D5C6B" w:rsidRPr="00F77408">
        <w:rPr>
          <w:rFonts w:ascii="Times New Roman" w:hAnsi="Times New Roman" w:cs="Times New Roman"/>
          <w:b/>
          <w:sz w:val="24"/>
          <w:szCs w:val="24"/>
        </w:rPr>
        <w:t>Statistical analysis:</w:t>
      </w:r>
      <w:r w:rsidR="008D5C6B" w:rsidRPr="00F77408">
        <w:rPr>
          <w:rFonts w:ascii="Times New Roman" w:hAnsi="Times New Roman" w:cs="Times New Roman"/>
          <w:sz w:val="24"/>
          <w:szCs w:val="24"/>
        </w:rPr>
        <w:t xml:space="preserve"> </w:t>
      </w:r>
      <w:r w:rsidR="00310CBC" w:rsidRPr="00F77408">
        <w:rPr>
          <w:rFonts w:ascii="Times New Roman" w:hAnsi="Times New Roman" w:cs="Times New Roman"/>
          <w:sz w:val="24"/>
          <w:szCs w:val="24"/>
        </w:rPr>
        <w:t>Data were entered into the MS excel-2007 and exported to STATA-11.0 for descriptive statistical analysis.</w:t>
      </w:r>
      <w:r w:rsidR="00CC04EE" w:rsidRPr="00F77408">
        <w:rPr>
          <w:rFonts w:ascii="Times New Roman" w:hAnsi="Times New Roman" w:cs="Times New Roman"/>
          <w:b/>
          <w:noProof/>
          <w:sz w:val="24"/>
          <w:szCs w:val="24"/>
        </w:rPr>
        <w:lastRenderedPageBreak/>
        <w:drawing>
          <wp:inline distT="0" distB="0" distL="0" distR="0">
            <wp:extent cx="6905625" cy="8077200"/>
            <wp:effectExtent l="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38800" cy="8077200"/>
                      <a:chOff x="914400" y="685800"/>
                      <a:chExt cx="5638800" cy="8077200"/>
                    </a:xfrm>
                  </a:grpSpPr>
                  <a:sp>
                    <a:nvSpPr>
                      <a:cNvPr id="4" name="TextBox 3"/>
                      <a:cNvSpPr txBox="1"/>
                    </a:nvSpPr>
                    <a:spPr>
                      <a:xfrm>
                        <a:off x="1066800" y="685800"/>
                        <a:ext cx="4572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Got official approval  from Dept. of forestry , to collect  samples from Safari park</a:t>
                          </a:r>
                          <a:endParaRPr lang="en-US" dirty="0"/>
                        </a:p>
                      </a:txBody>
                      <a:useSpRect/>
                    </a:txSp>
                  </a:sp>
                  <a:sp>
                    <a:nvSpPr>
                      <a:cNvPr id="5" name="Down Arrow 4"/>
                      <a:cNvSpPr/>
                    </a:nvSpPr>
                    <a:spPr>
                      <a:xfrm>
                        <a:off x="3276600" y="12954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2057400" y="1676400"/>
                        <a:ext cx="2667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Went to Safari park </a:t>
                          </a:r>
                          <a:endParaRPr lang="en-US" dirty="0"/>
                        </a:p>
                      </a:txBody>
                      <a:useSpRect/>
                    </a:txSp>
                  </a:sp>
                  <a:sp>
                    <a:nvSpPr>
                      <a:cNvPr id="7" name="Down Arrow 6"/>
                      <a:cNvSpPr/>
                    </a:nvSpPr>
                    <a:spPr>
                      <a:xfrm>
                        <a:off x="3276600" y="21336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1447800" y="2590800"/>
                        <a:ext cx="3886200"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Data collection</a:t>
                          </a:r>
                        </a:p>
                        <a:p>
                          <a:pPr algn="ctr"/>
                          <a:r>
                            <a:rPr lang="en-US" dirty="0" smtClean="0"/>
                            <a:t> (age, </a:t>
                          </a:r>
                          <a:r>
                            <a:rPr lang="en-US" dirty="0" err="1" smtClean="0"/>
                            <a:t>sex,type,body</a:t>
                          </a:r>
                          <a:r>
                            <a:rPr lang="en-US" dirty="0" smtClean="0"/>
                            <a:t> weight, nutritional </a:t>
                          </a:r>
                          <a:r>
                            <a:rPr lang="en-US" dirty="0" err="1" smtClean="0"/>
                            <a:t>status,feeding,housing</a:t>
                          </a:r>
                          <a:r>
                            <a:rPr lang="en-US" dirty="0" smtClean="0"/>
                            <a:t>, </a:t>
                          </a:r>
                          <a:r>
                            <a:rPr lang="en-US" dirty="0" err="1" smtClean="0"/>
                            <a:t>medication,vaccination</a:t>
                          </a:r>
                          <a:r>
                            <a:rPr lang="en-US" dirty="0" smtClean="0"/>
                            <a:t> etc.)</a:t>
                          </a:r>
                          <a:endParaRPr lang="en-US" dirty="0"/>
                        </a:p>
                      </a:txBody>
                      <a:useSpRect/>
                    </a:txSp>
                  </a:sp>
                  <a:sp>
                    <a:nvSpPr>
                      <a:cNvPr id="9" name="Down Arrow 8"/>
                      <a:cNvSpPr/>
                    </a:nvSpPr>
                    <a:spPr>
                      <a:xfrm>
                        <a:off x="3276600" y="38862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1752600" y="4343400"/>
                        <a:ext cx="35052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Collection and preservation of samples</a:t>
                          </a:r>
                          <a:endParaRPr lang="en-US" dirty="0"/>
                        </a:p>
                      </a:txBody>
                      <a:useSpRect/>
                    </a:txSp>
                  </a:sp>
                  <a:sp>
                    <a:nvSpPr>
                      <a:cNvPr id="11" name="Down Arrow 10"/>
                      <a:cNvSpPr/>
                    </a:nvSpPr>
                    <a:spPr>
                      <a:xfrm>
                        <a:off x="3276600" y="51054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ight Brace 11"/>
                      <a:cNvSpPr/>
                    </a:nvSpPr>
                    <a:spPr>
                      <a:xfrm rot="16200000">
                        <a:off x="2971800" y="4953000"/>
                        <a:ext cx="838200" cy="2971800"/>
                      </a:xfrm>
                      <a:prstGeom prst="rightBrace">
                        <a:avLst/>
                      </a:prstGeom>
                      <a:ln>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3" name="TextBox 12"/>
                      <a:cNvSpPr txBox="1"/>
                    </a:nvSpPr>
                    <a:spPr>
                      <a:xfrm>
                        <a:off x="1828800" y="5562600"/>
                        <a:ext cx="3200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Laboratory tests</a:t>
                          </a:r>
                          <a:endParaRPr lang="en-US" dirty="0"/>
                        </a:p>
                      </a:txBody>
                      <a:useSpRect/>
                    </a:txSp>
                  </a:sp>
                  <a:sp>
                    <a:nvSpPr>
                      <a:cNvPr id="14" name="TextBox 13"/>
                      <a:cNvSpPr txBox="1"/>
                    </a:nvSpPr>
                    <a:spPr>
                      <a:xfrm>
                        <a:off x="914400" y="6934200"/>
                        <a:ext cx="2362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Parasitological tests</a:t>
                          </a:r>
                          <a:endParaRPr lang="en-US" dirty="0"/>
                        </a:p>
                      </a:txBody>
                      <a:useSpRect/>
                    </a:txSp>
                  </a:sp>
                  <a:sp>
                    <a:nvSpPr>
                      <a:cNvPr id="15" name="TextBox 14"/>
                      <a:cNvSpPr txBox="1"/>
                    </a:nvSpPr>
                    <a:spPr>
                      <a:xfrm>
                        <a:off x="3733800" y="6934200"/>
                        <a:ext cx="2362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Microbiological tests</a:t>
                          </a:r>
                          <a:endParaRPr lang="en-US" dirty="0"/>
                        </a:p>
                      </a:txBody>
                      <a:useSpRect/>
                    </a:txSp>
                  </a:sp>
                  <a:sp>
                    <a:nvSpPr>
                      <a:cNvPr id="16" name="Down Arrow 15"/>
                      <a:cNvSpPr/>
                    </a:nvSpPr>
                    <a:spPr>
                      <a:xfrm>
                        <a:off x="1752600" y="73152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Down Arrow 16"/>
                      <a:cNvSpPr/>
                    </a:nvSpPr>
                    <a:spPr>
                      <a:xfrm>
                        <a:off x="4800600" y="7315200"/>
                        <a:ext cx="228600" cy="3810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1143000" y="77724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Results</a:t>
                          </a:r>
                          <a:endParaRPr lang="en-US" dirty="0"/>
                        </a:p>
                      </a:txBody>
                      <a:useSpRect/>
                    </a:txSp>
                  </a:sp>
                  <a:sp>
                    <a:nvSpPr>
                      <a:cNvPr id="19" name="Rectangle 18"/>
                      <a:cNvSpPr/>
                    </a:nvSpPr>
                    <a:spPr>
                      <a:xfrm>
                        <a:off x="4495284" y="7772400"/>
                        <a:ext cx="852285"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Results</a:t>
                          </a:r>
                          <a:endParaRPr lang="en-US" dirty="0"/>
                        </a:p>
                      </a:txBody>
                      <a:useSpRect/>
                    </a:txSp>
                  </a:sp>
                  <a:sp>
                    <a:nvSpPr>
                      <a:cNvPr id="20" name="TextBox 19"/>
                      <a:cNvSpPr txBox="1"/>
                    </a:nvSpPr>
                    <a:spPr>
                      <a:xfrm>
                        <a:off x="1066800" y="8393668"/>
                        <a:ext cx="548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3.9:  </a:t>
                          </a:r>
                          <a:r>
                            <a:rPr lang="en-US" dirty="0" smtClean="0"/>
                            <a:t>Flow </a:t>
                          </a:r>
                          <a:r>
                            <a:rPr lang="en-US" dirty="0"/>
                            <a:t>chart </a:t>
                          </a:r>
                          <a:r>
                            <a:rPr lang="en-US" dirty="0" smtClean="0"/>
                            <a:t>showing   Materials </a:t>
                          </a:r>
                          <a:r>
                            <a:rPr lang="en-US" dirty="0"/>
                            <a:t>and methods</a:t>
                          </a:r>
                        </a:p>
                      </a:txBody>
                      <a:useSpRect/>
                    </a:txSp>
                  </a:sp>
                </lc:lockedCanvas>
              </a:graphicData>
            </a:graphic>
          </wp:inline>
        </w:drawing>
      </w:r>
      <w:r w:rsidR="0018342F" w:rsidRPr="00F77408">
        <w:rPr>
          <w:rFonts w:ascii="Times New Roman" w:hAnsi="Times New Roman" w:cs="Times New Roman"/>
          <w:b/>
          <w:sz w:val="24"/>
          <w:szCs w:val="24"/>
        </w:rPr>
        <w:lastRenderedPageBreak/>
        <w:t>CHAPTER</w:t>
      </w:r>
      <w:r w:rsidR="00893AB6" w:rsidRPr="00F77408">
        <w:rPr>
          <w:rFonts w:ascii="Times New Roman" w:hAnsi="Times New Roman" w:cs="Times New Roman"/>
          <w:b/>
          <w:sz w:val="24"/>
          <w:szCs w:val="24"/>
        </w:rPr>
        <w:t xml:space="preserve"> </w:t>
      </w:r>
      <w:r w:rsidR="0018342F" w:rsidRPr="00F77408">
        <w:rPr>
          <w:rFonts w:ascii="Times New Roman" w:hAnsi="Times New Roman" w:cs="Times New Roman"/>
          <w:b/>
          <w:sz w:val="24"/>
          <w:szCs w:val="24"/>
        </w:rPr>
        <w:t>-</w:t>
      </w:r>
      <w:r w:rsidR="00893AB6" w:rsidRPr="00F77408">
        <w:rPr>
          <w:rFonts w:ascii="Times New Roman" w:hAnsi="Times New Roman" w:cs="Times New Roman"/>
          <w:b/>
          <w:sz w:val="24"/>
          <w:szCs w:val="24"/>
        </w:rPr>
        <w:t xml:space="preserve"> </w:t>
      </w:r>
      <w:r w:rsidR="007F23D5" w:rsidRPr="00F77408">
        <w:rPr>
          <w:rFonts w:ascii="Times New Roman" w:hAnsi="Times New Roman" w:cs="Times New Roman"/>
          <w:b/>
          <w:sz w:val="24"/>
          <w:szCs w:val="24"/>
        </w:rPr>
        <w:t>IV</w:t>
      </w:r>
    </w:p>
    <w:p w:rsidR="0018342F" w:rsidRPr="00F77408" w:rsidRDefault="0018342F" w:rsidP="0018342F">
      <w:pPr>
        <w:spacing w:line="240" w:lineRule="auto"/>
        <w:jc w:val="center"/>
        <w:rPr>
          <w:rFonts w:ascii="Times New Roman" w:hAnsi="Times New Roman" w:cs="Times New Roman"/>
          <w:b/>
          <w:sz w:val="24"/>
          <w:szCs w:val="24"/>
        </w:rPr>
      </w:pPr>
    </w:p>
    <w:p w:rsidR="001323D0" w:rsidRPr="00F77408" w:rsidRDefault="0089401B" w:rsidP="0018342F">
      <w:pPr>
        <w:spacing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Results and Discussion</w:t>
      </w:r>
    </w:p>
    <w:p w:rsidR="0092512F" w:rsidRPr="00F77408" w:rsidRDefault="0084313D" w:rsidP="0092512F">
      <w:pPr>
        <w:spacing w:line="240" w:lineRule="auto"/>
        <w:rPr>
          <w:rFonts w:ascii="Times New Roman" w:hAnsi="Times New Roman" w:cs="Times New Roman"/>
          <w:color w:val="000000" w:themeColor="text1"/>
          <w:sz w:val="24"/>
          <w:szCs w:val="24"/>
          <w:shd w:val="clear" w:color="auto" w:fill="FFFFFF"/>
        </w:rPr>
      </w:pPr>
      <w:r w:rsidRPr="00F77408">
        <w:rPr>
          <w:rFonts w:ascii="Times New Roman" w:hAnsi="Times New Roman" w:cs="Times New Roman"/>
          <w:b/>
          <w:sz w:val="24"/>
          <w:szCs w:val="24"/>
        </w:rPr>
        <w:t xml:space="preserve">4.1: </w:t>
      </w:r>
      <w:r w:rsidR="0092512F" w:rsidRPr="00F77408">
        <w:rPr>
          <w:rFonts w:ascii="Times New Roman" w:hAnsi="Times New Roman" w:cs="Times New Roman"/>
          <w:b/>
          <w:sz w:val="24"/>
          <w:szCs w:val="24"/>
        </w:rPr>
        <w:t>Management practices of Elephants</w:t>
      </w:r>
      <w:r w:rsidR="00781B3E" w:rsidRPr="00F77408">
        <w:rPr>
          <w:rFonts w:ascii="Times New Roman" w:hAnsi="Times New Roman" w:cs="Times New Roman"/>
          <w:b/>
          <w:sz w:val="24"/>
          <w:szCs w:val="24"/>
        </w:rPr>
        <w:t xml:space="preserve"> of safari park</w:t>
      </w:r>
      <w:r w:rsidR="0092512F" w:rsidRPr="00F77408">
        <w:rPr>
          <w:rFonts w:ascii="Times New Roman" w:hAnsi="Times New Roman" w:cs="Times New Roman"/>
          <w:b/>
          <w:sz w:val="24"/>
          <w:szCs w:val="24"/>
        </w:rPr>
        <w:t>:</w:t>
      </w:r>
      <w:r w:rsidR="0092512F" w:rsidRPr="00F77408">
        <w:rPr>
          <w:rFonts w:ascii="Times New Roman" w:hAnsi="Times New Roman" w:cs="Times New Roman"/>
          <w:color w:val="000000" w:themeColor="text1"/>
          <w:sz w:val="24"/>
          <w:szCs w:val="24"/>
          <w:shd w:val="clear" w:color="auto" w:fill="FFFFFF"/>
        </w:rPr>
        <w:t xml:space="preserve"> </w:t>
      </w:r>
    </w:p>
    <w:p w:rsidR="001D1973" w:rsidRPr="00F77408" w:rsidRDefault="0092512F" w:rsidP="001D1973">
      <w:pPr>
        <w:jc w:val="both"/>
        <w:rPr>
          <w:rFonts w:ascii="Times New Roman" w:hAnsi="Times New Roman" w:cs="Times New Roman"/>
          <w:b/>
          <w:sz w:val="24"/>
          <w:szCs w:val="24"/>
        </w:rPr>
      </w:pPr>
      <w:r w:rsidRPr="00F77408">
        <w:rPr>
          <w:rFonts w:ascii="Times New Roman" w:hAnsi="Times New Roman" w:cs="Times New Roman"/>
          <w:color w:val="000000" w:themeColor="text1"/>
          <w:sz w:val="24"/>
          <w:szCs w:val="24"/>
          <w:shd w:val="clear" w:color="auto" w:fill="FFFFFF"/>
        </w:rPr>
        <w:t xml:space="preserve">Elephants eat about 149 to 169 kg (330-375 lb.) of vegetation daily. </w:t>
      </w:r>
      <w:r w:rsidR="001D1973" w:rsidRPr="00F77408">
        <w:rPr>
          <w:rFonts w:ascii="Times New Roman" w:hAnsi="Times New Roman" w:cs="Times New Roman"/>
          <w:sz w:val="24"/>
          <w:szCs w:val="24"/>
        </w:rPr>
        <w:t>Ration for each elephant are-  Green grass-50kg</w:t>
      </w:r>
      <w:r w:rsidR="001D1973" w:rsidRPr="00F77408">
        <w:rPr>
          <w:rFonts w:ascii="Times New Roman" w:hAnsi="Times New Roman" w:cs="Times New Roman"/>
          <w:b/>
          <w:sz w:val="24"/>
          <w:szCs w:val="24"/>
        </w:rPr>
        <w:t xml:space="preserve">; </w:t>
      </w:r>
      <w:r w:rsidR="001D1973" w:rsidRPr="00F77408">
        <w:rPr>
          <w:rFonts w:ascii="Times New Roman" w:hAnsi="Times New Roman" w:cs="Times New Roman"/>
          <w:sz w:val="24"/>
          <w:szCs w:val="24"/>
        </w:rPr>
        <w:t>banana tree-200kg</w:t>
      </w:r>
      <w:r w:rsidR="001D1973" w:rsidRPr="00F77408">
        <w:rPr>
          <w:rFonts w:ascii="Times New Roman" w:hAnsi="Times New Roman" w:cs="Times New Roman"/>
          <w:b/>
          <w:sz w:val="24"/>
          <w:szCs w:val="24"/>
        </w:rPr>
        <w:t xml:space="preserve"> ;</w:t>
      </w:r>
      <w:r w:rsidR="001D1973" w:rsidRPr="00F77408">
        <w:rPr>
          <w:rFonts w:ascii="Times New Roman" w:hAnsi="Times New Roman" w:cs="Times New Roman"/>
          <w:sz w:val="24"/>
          <w:szCs w:val="24"/>
        </w:rPr>
        <w:t>Boiled rice-04kg</w:t>
      </w:r>
      <w:r w:rsidR="001D1973" w:rsidRPr="00F77408">
        <w:rPr>
          <w:rFonts w:ascii="Times New Roman" w:hAnsi="Times New Roman" w:cs="Times New Roman"/>
          <w:b/>
          <w:sz w:val="24"/>
          <w:szCs w:val="24"/>
        </w:rPr>
        <w:t xml:space="preserve">;  </w:t>
      </w:r>
      <w:r w:rsidR="001D1973" w:rsidRPr="00F77408">
        <w:rPr>
          <w:rFonts w:ascii="Times New Roman" w:hAnsi="Times New Roman" w:cs="Times New Roman"/>
          <w:sz w:val="24"/>
          <w:szCs w:val="24"/>
        </w:rPr>
        <w:t>Wheat  bran- 04kg</w:t>
      </w:r>
      <w:r w:rsidR="001D1973" w:rsidRPr="00F77408">
        <w:rPr>
          <w:rFonts w:ascii="Times New Roman" w:hAnsi="Times New Roman" w:cs="Times New Roman"/>
          <w:b/>
          <w:sz w:val="24"/>
          <w:szCs w:val="24"/>
        </w:rPr>
        <w:t xml:space="preserve"> ; </w:t>
      </w:r>
      <w:r w:rsidR="001D1973" w:rsidRPr="00F77408">
        <w:rPr>
          <w:rFonts w:ascii="Times New Roman" w:hAnsi="Times New Roman" w:cs="Times New Roman"/>
          <w:sz w:val="24"/>
          <w:szCs w:val="24"/>
        </w:rPr>
        <w:t>Jiggery - 250gm</w:t>
      </w:r>
      <w:r w:rsidR="001D1973" w:rsidRPr="00F77408">
        <w:rPr>
          <w:rFonts w:ascii="Times New Roman" w:hAnsi="Times New Roman" w:cs="Times New Roman"/>
          <w:b/>
          <w:sz w:val="24"/>
          <w:szCs w:val="24"/>
        </w:rPr>
        <w:t xml:space="preserve">; </w:t>
      </w:r>
      <w:r w:rsidR="001D1973" w:rsidRPr="00F77408">
        <w:rPr>
          <w:rFonts w:ascii="Times New Roman" w:hAnsi="Times New Roman" w:cs="Times New Roman"/>
          <w:sz w:val="24"/>
          <w:szCs w:val="24"/>
        </w:rPr>
        <w:t>Salt-50gm</w:t>
      </w:r>
    </w:p>
    <w:p w:rsidR="0092512F" w:rsidRPr="00F77408" w:rsidRDefault="00854A0A" w:rsidP="001D1973">
      <w:pPr>
        <w:spacing w:line="240" w:lineRule="auto"/>
        <w:jc w:val="both"/>
        <w:rPr>
          <w:rFonts w:ascii="Times New Roman" w:hAnsi="Times New Roman" w:cs="Times New Roman"/>
          <w:color w:val="000000"/>
          <w:sz w:val="24"/>
          <w:szCs w:val="24"/>
          <w:shd w:val="clear" w:color="auto" w:fill="FFFFFF"/>
        </w:rPr>
      </w:pPr>
      <w:r w:rsidRPr="00F77408">
        <w:rPr>
          <w:rFonts w:ascii="Times New Roman" w:eastAsia="Times New Roman" w:hAnsi="Times New Roman" w:cs="Times New Roman"/>
          <w:color w:val="000000" w:themeColor="text1"/>
          <w:sz w:val="24"/>
          <w:szCs w:val="24"/>
        </w:rPr>
        <w:t>They</w:t>
      </w:r>
      <w:r w:rsidRPr="00F77408">
        <w:rPr>
          <w:rFonts w:ascii="Times New Roman" w:eastAsia="Times New Roman" w:hAnsi="Times New Roman" w:cs="Times New Roman"/>
          <w:b/>
          <w:i/>
          <w:color w:val="000000" w:themeColor="text1"/>
          <w:sz w:val="24"/>
          <w:szCs w:val="24"/>
        </w:rPr>
        <w:t xml:space="preserve">  </w:t>
      </w:r>
      <w:r w:rsidRPr="00F77408">
        <w:rPr>
          <w:rFonts w:ascii="Times New Roman" w:hAnsi="Times New Roman" w:cs="Times New Roman"/>
          <w:color w:val="000000"/>
          <w:sz w:val="24"/>
          <w:szCs w:val="24"/>
          <w:shd w:val="clear" w:color="auto" w:fill="FFFFFF"/>
        </w:rPr>
        <w:t>drink about</w:t>
      </w:r>
      <w:r w:rsidR="005B7BFE" w:rsidRPr="00F77408">
        <w:rPr>
          <w:rFonts w:ascii="Times New Roman" w:hAnsi="Times New Roman" w:cs="Times New Roman"/>
          <w:color w:val="000000"/>
          <w:sz w:val="24"/>
          <w:szCs w:val="24"/>
          <w:shd w:val="clear" w:color="auto" w:fill="FFFFFF"/>
        </w:rPr>
        <w:t xml:space="preserve"> </w:t>
      </w:r>
      <w:r w:rsidR="0095620F" w:rsidRPr="00F77408">
        <w:rPr>
          <w:rFonts w:ascii="Times New Roman" w:hAnsi="Times New Roman" w:cs="Times New Roman"/>
          <w:color w:val="000000"/>
          <w:sz w:val="24"/>
          <w:szCs w:val="24"/>
          <w:shd w:val="clear" w:color="auto" w:fill="FFFFFF"/>
        </w:rPr>
        <w:t>80</w:t>
      </w:r>
      <w:r w:rsidR="00B66D87" w:rsidRPr="00F77408">
        <w:rPr>
          <w:rFonts w:ascii="Times New Roman" w:hAnsi="Times New Roman" w:cs="Times New Roman"/>
          <w:color w:val="000000"/>
          <w:sz w:val="24"/>
          <w:szCs w:val="24"/>
          <w:shd w:val="clear" w:color="auto" w:fill="FFFFFF"/>
        </w:rPr>
        <w:t xml:space="preserve"> to </w:t>
      </w:r>
      <w:r w:rsidR="0095620F" w:rsidRPr="00F77408">
        <w:rPr>
          <w:rFonts w:ascii="Times New Roman" w:hAnsi="Times New Roman" w:cs="Times New Roman"/>
          <w:color w:val="000000"/>
          <w:sz w:val="24"/>
          <w:szCs w:val="24"/>
          <w:shd w:val="clear" w:color="auto" w:fill="FFFFFF"/>
        </w:rPr>
        <w:t>150</w:t>
      </w:r>
      <w:r w:rsidR="005B7BFE" w:rsidRPr="00F77408">
        <w:rPr>
          <w:rFonts w:ascii="Times New Roman" w:hAnsi="Times New Roman" w:cs="Times New Roman"/>
          <w:color w:val="000000"/>
          <w:sz w:val="24"/>
          <w:szCs w:val="24"/>
          <w:shd w:val="clear" w:color="auto" w:fill="FFFFFF"/>
        </w:rPr>
        <w:t xml:space="preserve"> </w:t>
      </w:r>
      <w:r w:rsidR="00310CBC" w:rsidRPr="00F77408">
        <w:rPr>
          <w:rFonts w:ascii="Times New Roman" w:hAnsi="Times New Roman" w:cs="Times New Roman"/>
          <w:color w:val="000000"/>
          <w:sz w:val="24"/>
          <w:szCs w:val="24"/>
          <w:shd w:val="clear" w:color="auto" w:fill="FFFFFF"/>
        </w:rPr>
        <w:t>liter</w:t>
      </w:r>
      <w:r w:rsidRPr="00F77408">
        <w:rPr>
          <w:rFonts w:ascii="Times New Roman" w:hAnsi="Times New Roman" w:cs="Times New Roman"/>
          <w:color w:val="000000"/>
          <w:sz w:val="24"/>
          <w:szCs w:val="24"/>
          <w:shd w:val="clear" w:color="auto" w:fill="FFFFFF"/>
        </w:rPr>
        <w:t xml:space="preserve"> water</w:t>
      </w:r>
      <w:r w:rsidR="005B7BFE" w:rsidRPr="00F77408">
        <w:rPr>
          <w:rFonts w:ascii="Times New Roman" w:hAnsi="Times New Roman" w:cs="Times New Roman"/>
          <w:color w:val="000000"/>
          <w:sz w:val="24"/>
          <w:szCs w:val="24"/>
          <w:shd w:val="clear" w:color="auto" w:fill="FFFFFF"/>
        </w:rPr>
        <w:t>/day, depending on the temperature</w:t>
      </w:r>
      <w:r w:rsidRPr="00F77408">
        <w:rPr>
          <w:rFonts w:ascii="Times New Roman" w:hAnsi="Times New Roman" w:cs="Times New Roman"/>
          <w:color w:val="000000"/>
          <w:sz w:val="24"/>
          <w:szCs w:val="24"/>
          <w:shd w:val="clear" w:color="auto" w:fill="FFFFFF"/>
        </w:rPr>
        <w:t xml:space="preserve"> of the </w:t>
      </w:r>
      <w:proofErr w:type="spellStart"/>
      <w:r w:rsidRPr="00F77408">
        <w:rPr>
          <w:rFonts w:ascii="Times New Roman" w:hAnsi="Times New Roman" w:cs="Times New Roman"/>
          <w:color w:val="000000"/>
          <w:sz w:val="24"/>
          <w:szCs w:val="24"/>
          <w:shd w:val="clear" w:color="auto" w:fill="FFFFFF"/>
        </w:rPr>
        <w:t>day.The</w:t>
      </w:r>
      <w:proofErr w:type="spellEnd"/>
      <w:r w:rsidRPr="00F77408">
        <w:rPr>
          <w:rFonts w:ascii="Times New Roman" w:hAnsi="Times New Roman" w:cs="Times New Roman"/>
          <w:color w:val="000000"/>
          <w:sz w:val="24"/>
          <w:szCs w:val="24"/>
          <w:shd w:val="clear" w:color="auto" w:fill="FFFFFF"/>
        </w:rPr>
        <w:t xml:space="preserve"> elephants are usually keep in free range condition as semi-captive state. But during rainy season these are usually keep under a shed. No </w:t>
      </w:r>
      <w:proofErr w:type="gramStart"/>
      <w:r w:rsidRPr="00F77408">
        <w:rPr>
          <w:rFonts w:ascii="Times New Roman" w:hAnsi="Times New Roman" w:cs="Times New Roman"/>
          <w:color w:val="000000"/>
          <w:sz w:val="24"/>
          <w:szCs w:val="24"/>
          <w:shd w:val="clear" w:color="auto" w:fill="FFFFFF"/>
        </w:rPr>
        <w:t>disease were</w:t>
      </w:r>
      <w:proofErr w:type="gramEnd"/>
      <w:r w:rsidRPr="00F77408">
        <w:rPr>
          <w:rFonts w:ascii="Times New Roman" w:hAnsi="Times New Roman" w:cs="Times New Roman"/>
          <w:color w:val="000000"/>
          <w:sz w:val="24"/>
          <w:szCs w:val="24"/>
          <w:shd w:val="clear" w:color="auto" w:fill="FFFFFF"/>
        </w:rPr>
        <w:t xml:space="preserve"> recorded except non descriptive </w:t>
      </w:r>
      <w:proofErr w:type="spellStart"/>
      <w:r w:rsidRPr="00F77408">
        <w:rPr>
          <w:rFonts w:ascii="Times New Roman" w:hAnsi="Times New Roman" w:cs="Times New Roman"/>
          <w:color w:val="000000"/>
          <w:sz w:val="24"/>
          <w:szCs w:val="24"/>
          <w:shd w:val="clear" w:color="auto" w:fill="FFFFFF"/>
        </w:rPr>
        <w:t>diarrhea.Moreover</w:t>
      </w:r>
      <w:proofErr w:type="spellEnd"/>
      <w:r w:rsidRPr="00F77408">
        <w:rPr>
          <w:rFonts w:ascii="Times New Roman" w:hAnsi="Times New Roman" w:cs="Times New Roman"/>
          <w:color w:val="000000"/>
          <w:sz w:val="24"/>
          <w:szCs w:val="24"/>
          <w:shd w:val="clear" w:color="auto" w:fill="FFFFFF"/>
        </w:rPr>
        <w:t xml:space="preserve"> the authority give Anthrax live vaccine and provide </w:t>
      </w:r>
      <w:proofErr w:type="spellStart"/>
      <w:r w:rsidRPr="00F77408">
        <w:rPr>
          <w:rFonts w:ascii="Times New Roman" w:hAnsi="Times New Roman" w:cs="Times New Roman"/>
          <w:color w:val="000000"/>
          <w:sz w:val="24"/>
          <w:szCs w:val="24"/>
          <w:shd w:val="clear" w:color="auto" w:fill="FFFFFF"/>
        </w:rPr>
        <w:t>anthelmintic</w:t>
      </w:r>
      <w:proofErr w:type="spellEnd"/>
      <w:r w:rsidRPr="00F77408">
        <w:rPr>
          <w:rFonts w:ascii="Times New Roman" w:hAnsi="Times New Roman" w:cs="Times New Roman"/>
          <w:color w:val="000000"/>
          <w:sz w:val="24"/>
          <w:szCs w:val="24"/>
          <w:shd w:val="clear" w:color="auto" w:fill="FFFFFF"/>
        </w:rPr>
        <w:t xml:space="preserve"> in every four to six months. Commonly used </w:t>
      </w:r>
      <w:proofErr w:type="spellStart"/>
      <w:r w:rsidRPr="00F77408">
        <w:rPr>
          <w:rFonts w:ascii="Times New Roman" w:hAnsi="Times New Roman" w:cs="Times New Roman"/>
          <w:color w:val="000000"/>
          <w:sz w:val="24"/>
          <w:szCs w:val="24"/>
          <w:shd w:val="clear" w:color="auto" w:fill="FFFFFF"/>
        </w:rPr>
        <w:t>anthelmintics</w:t>
      </w:r>
      <w:proofErr w:type="spellEnd"/>
      <w:r w:rsidRPr="00F77408">
        <w:rPr>
          <w:rFonts w:ascii="Times New Roman" w:hAnsi="Times New Roman" w:cs="Times New Roman"/>
          <w:color w:val="000000"/>
          <w:sz w:val="24"/>
          <w:szCs w:val="24"/>
          <w:shd w:val="clear" w:color="auto" w:fill="FFFFFF"/>
        </w:rPr>
        <w:t xml:space="preserve"> are</w:t>
      </w:r>
      <w:r w:rsidR="005B7BFE" w:rsidRPr="00F77408">
        <w:rPr>
          <w:rFonts w:ascii="Times New Roman" w:hAnsi="Times New Roman" w:cs="Times New Roman"/>
          <w:color w:val="000000"/>
          <w:sz w:val="24"/>
          <w:szCs w:val="24"/>
          <w:shd w:val="clear" w:color="auto" w:fill="FFFFFF"/>
        </w:rPr>
        <w:t xml:space="preserve"> </w:t>
      </w:r>
      <w:proofErr w:type="spellStart"/>
      <w:r w:rsidRPr="00F77408">
        <w:rPr>
          <w:rFonts w:ascii="Times New Roman" w:hAnsi="Times New Roman" w:cs="Times New Roman"/>
          <w:sz w:val="24"/>
          <w:szCs w:val="24"/>
        </w:rPr>
        <w:t>Ivermectin</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Nitroxynil</w:t>
      </w:r>
      <w:proofErr w:type="spellEnd"/>
      <w:r w:rsidRPr="00F77408">
        <w:rPr>
          <w:rFonts w:ascii="Times New Roman" w:hAnsi="Times New Roman" w:cs="Times New Roman"/>
          <w:sz w:val="24"/>
          <w:szCs w:val="24"/>
        </w:rPr>
        <w:t xml:space="preserve">, </w:t>
      </w:r>
      <w:proofErr w:type="spellStart"/>
      <w:proofErr w:type="gramStart"/>
      <w:r w:rsidRPr="00F77408">
        <w:rPr>
          <w:rFonts w:ascii="Times New Roman" w:hAnsi="Times New Roman" w:cs="Times New Roman"/>
          <w:sz w:val="24"/>
          <w:szCs w:val="24"/>
        </w:rPr>
        <w:t>Triclabendazole</w:t>
      </w:r>
      <w:proofErr w:type="spellEnd"/>
      <w:r w:rsidRPr="00F77408">
        <w:rPr>
          <w:rFonts w:ascii="Times New Roman" w:hAnsi="Times New Roman" w:cs="Times New Roman"/>
          <w:sz w:val="24"/>
          <w:szCs w:val="24"/>
        </w:rPr>
        <w:t xml:space="preserve">  and</w:t>
      </w:r>
      <w:proofErr w:type="gram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Levamisol</w:t>
      </w:r>
      <w:proofErr w:type="spellEnd"/>
      <w:r w:rsidRPr="00F77408">
        <w:rPr>
          <w:rFonts w:ascii="Times New Roman" w:hAnsi="Times New Roman" w:cs="Times New Roman"/>
          <w:sz w:val="24"/>
          <w:szCs w:val="24"/>
        </w:rPr>
        <w:t>.</w:t>
      </w:r>
    </w:p>
    <w:p w:rsidR="00926955" w:rsidRPr="00F77408" w:rsidRDefault="0084313D" w:rsidP="00926955">
      <w:pPr>
        <w:spacing w:line="240" w:lineRule="auto"/>
        <w:rPr>
          <w:rFonts w:ascii="Times New Roman" w:hAnsi="Times New Roman" w:cs="Times New Roman"/>
          <w:b/>
          <w:sz w:val="24"/>
          <w:szCs w:val="24"/>
        </w:rPr>
      </w:pPr>
      <w:r w:rsidRPr="00F77408">
        <w:rPr>
          <w:rFonts w:ascii="Times New Roman" w:hAnsi="Times New Roman" w:cs="Times New Roman"/>
          <w:b/>
          <w:sz w:val="24"/>
          <w:szCs w:val="24"/>
        </w:rPr>
        <w:t>4.2</w:t>
      </w:r>
      <w:r w:rsidR="0080454C" w:rsidRPr="00F77408">
        <w:rPr>
          <w:rFonts w:ascii="Times New Roman" w:hAnsi="Times New Roman" w:cs="Times New Roman"/>
          <w:b/>
          <w:sz w:val="24"/>
          <w:szCs w:val="24"/>
        </w:rPr>
        <w:t xml:space="preserve">: </w:t>
      </w:r>
      <w:r w:rsidR="00926955" w:rsidRPr="00F77408">
        <w:rPr>
          <w:rFonts w:ascii="Times New Roman" w:hAnsi="Times New Roman" w:cs="Times New Roman"/>
          <w:b/>
          <w:sz w:val="24"/>
          <w:szCs w:val="24"/>
        </w:rPr>
        <w:t>Parasitological tests results:</w:t>
      </w:r>
    </w:p>
    <w:p w:rsidR="00C65720" w:rsidRPr="00F77408" w:rsidRDefault="004F073A" w:rsidP="00C65720">
      <w:pPr>
        <w:spacing w:line="240" w:lineRule="auto"/>
        <w:jc w:val="both"/>
        <w:rPr>
          <w:rFonts w:ascii="Times New Roman" w:hAnsi="Times New Roman" w:cs="Times New Roman"/>
          <w:b/>
          <w:i/>
          <w:sz w:val="24"/>
          <w:szCs w:val="24"/>
        </w:rPr>
      </w:pPr>
      <w:r w:rsidRPr="00F77408">
        <w:rPr>
          <w:rFonts w:ascii="Times New Roman" w:hAnsi="Times New Roman" w:cs="Times New Roman"/>
          <w:b/>
          <w:sz w:val="24"/>
          <w:szCs w:val="24"/>
        </w:rPr>
        <w:t>Table-</w:t>
      </w:r>
      <w:r w:rsidR="00AD0A08" w:rsidRPr="00F77408">
        <w:rPr>
          <w:rFonts w:ascii="Times New Roman" w:hAnsi="Times New Roman" w:cs="Times New Roman"/>
          <w:b/>
          <w:sz w:val="24"/>
          <w:szCs w:val="24"/>
        </w:rPr>
        <w:t>4</w:t>
      </w:r>
      <w:r w:rsidR="0084313D" w:rsidRPr="00F77408">
        <w:rPr>
          <w:rFonts w:ascii="Times New Roman" w:hAnsi="Times New Roman" w:cs="Times New Roman"/>
          <w:sz w:val="24"/>
          <w:szCs w:val="24"/>
        </w:rPr>
        <w:t xml:space="preserve">: </w:t>
      </w:r>
      <w:r w:rsidR="00F1322A" w:rsidRPr="00F77408">
        <w:rPr>
          <w:rFonts w:ascii="Times New Roman" w:hAnsi="Times New Roman" w:cs="Times New Roman"/>
          <w:sz w:val="24"/>
          <w:szCs w:val="24"/>
        </w:rPr>
        <w:t>Number of eggs and larvae</w:t>
      </w:r>
      <w:r w:rsidR="003C1682" w:rsidRPr="00F77408">
        <w:rPr>
          <w:rFonts w:ascii="Times New Roman" w:hAnsi="Times New Roman" w:cs="Times New Roman"/>
          <w:sz w:val="24"/>
          <w:szCs w:val="24"/>
        </w:rPr>
        <w:t xml:space="preserve"> of </w:t>
      </w:r>
      <w:proofErr w:type="spellStart"/>
      <w:r w:rsidR="003C1682" w:rsidRPr="00F77408">
        <w:rPr>
          <w:rFonts w:ascii="Times New Roman" w:hAnsi="Times New Roman" w:cs="Times New Roman"/>
          <w:sz w:val="24"/>
          <w:szCs w:val="24"/>
        </w:rPr>
        <w:t>Strongyles</w:t>
      </w:r>
      <w:proofErr w:type="spellEnd"/>
      <w:r w:rsidR="00F1322A" w:rsidRPr="00F77408">
        <w:rPr>
          <w:rFonts w:ascii="Times New Roman" w:hAnsi="Times New Roman" w:cs="Times New Roman"/>
          <w:sz w:val="24"/>
          <w:szCs w:val="24"/>
        </w:rPr>
        <w:t xml:space="preserve"> in feces</w:t>
      </w:r>
      <w:r w:rsidR="003C1682" w:rsidRPr="00F77408">
        <w:rPr>
          <w:rFonts w:ascii="Times New Roman" w:hAnsi="Times New Roman" w:cs="Times New Roman"/>
          <w:sz w:val="24"/>
          <w:szCs w:val="24"/>
        </w:rPr>
        <w:t xml:space="preserve"> of elephants</w:t>
      </w:r>
      <w:r w:rsidR="00F1322A" w:rsidRPr="00F77408">
        <w:rPr>
          <w:rFonts w:ascii="Times New Roman" w:hAnsi="Times New Roman" w:cs="Times New Roman"/>
          <w:sz w:val="24"/>
          <w:szCs w:val="24"/>
        </w:rPr>
        <w:t xml:space="preserve"> before </w:t>
      </w:r>
      <w:proofErr w:type="spellStart"/>
      <w:r w:rsidR="00F1322A" w:rsidRPr="00F77408">
        <w:rPr>
          <w:rFonts w:ascii="Times New Roman" w:hAnsi="Times New Roman" w:cs="Times New Roman"/>
          <w:sz w:val="24"/>
          <w:szCs w:val="24"/>
        </w:rPr>
        <w:t>anthelmintic</w:t>
      </w:r>
      <w:proofErr w:type="spellEnd"/>
      <w:r w:rsidR="00F1322A" w:rsidRPr="00F77408">
        <w:rPr>
          <w:rFonts w:ascii="Times New Roman" w:hAnsi="Times New Roman" w:cs="Times New Roman"/>
          <w:sz w:val="24"/>
          <w:szCs w:val="24"/>
        </w:rPr>
        <w:t xml:space="preserve"> treatment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891"/>
        <w:gridCol w:w="1800"/>
        <w:gridCol w:w="1725"/>
        <w:gridCol w:w="1792"/>
        <w:gridCol w:w="1793"/>
      </w:tblGrid>
      <w:tr w:rsidR="00320BD7" w:rsidRPr="00F77408" w:rsidTr="00254B21">
        <w:trPr>
          <w:trHeight w:val="285"/>
        </w:trPr>
        <w:tc>
          <w:tcPr>
            <w:tcW w:w="2610" w:type="dxa"/>
            <w:gridSpan w:val="2"/>
            <w:vMerge w:val="restart"/>
          </w:tcPr>
          <w:p w:rsidR="00320BD7" w:rsidRPr="00F77408" w:rsidRDefault="00320BD7" w:rsidP="007E0659">
            <w:pPr>
              <w:spacing w:line="240" w:lineRule="auto"/>
              <w:ind w:left="-30"/>
              <w:jc w:val="center"/>
              <w:rPr>
                <w:rFonts w:ascii="Times New Roman" w:hAnsi="Times New Roman" w:cs="Times New Roman"/>
                <w:b/>
                <w:sz w:val="24"/>
                <w:szCs w:val="24"/>
              </w:rPr>
            </w:pPr>
            <w:r w:rsidRPr="00F77408">
              <w:rPr>
                <w:rFonts w:ascii="Times New Roman" w:hAnsi="Times New Roman" w:cs="Times New Roman"/>
                <w:b/>
                <w:sz w:val="24"/>
                <w:szCs w:val="24"/>
              </w:rPr>
              <w:t>Variables</w:t>
            </w:r>
          </w:p>
        </w:tc>
        <w:tc>
          <w:tcPr>
            <w:tcW w:w="3525" w:type="dxa"/>
            <w:gridSpan w:val="2"/>
          </w:tcPr>
          <w:p w:rsidR="00320BD7" w:rsidRPr="00F77408" w:rsidRDefault="00320BD7" w:rsidP="00320BD7">
            <w:pPr>
              <w:spacing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Eggs</w:t>
            </w:r>
          </w:p>
        </w:tc>
        <w:tc>
          <w:tcPr>
            <w:tcW w:w="3585" w:type="dxa"/>
            <w:gridSpan w:val="2"/>
          </w:tcPr>
          <w:p w:rsidR="00320BD7" w:rsidRPr="00F77408" w:rsidRDefault="00320BD7" w:rsidP="00320BD7">
            <w:pPr>
              <w:spacing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Larvae</w:t>
            </w:r>
          </w:p>
        </w:tc>
      </w:tr>
      <w:tr w:rsidR="00320BD7" w:rsidRPr="00F77408" w:rsidTr="00254B21">
        <w:trPr>
          <w:trHeight w:val="222"/>
        </w:trPr>
        <w:tc>
          <w:tcPr>
            <w:tcW w:w="2610" w:type="dxa"/>
            <w:gridSpan w:val="2"/>
            <w:vMerge/>
          </w:tcPr>
          <w:p w:rsidR="00320BD7" w:rsidRPr="00F77408" w:rsidRDefault="00320BD7" w:rsidP="007E0659">
            <w:pPr>
              <w:spacing w:line="240" w:lineRule="auto"/>
              <w:ind w:left="-30"/>
              <w:rPr>
                <w:rFonts w:ascii="Times New Roman" w:hAnsi="Times New Roman" w:cs="Times New Roman"/>
                <w:sz w:val="24"/>
                <w:szCs w:val="24"/>
              </w:rPr>
            </w:pPr>
          </w:p>
        </w:tc>
        <w:tc>
          <w:tcPr>
            <w:tcW w:w="1800"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Mean ± SD</w:t>
            </w:r>
          </w:p>
        </w:tc>
        <w:tc>
          <w:tcPr>
            <w:tcW w:w="1725"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 xml:space="preserve">Min </w:t>
            </w:r>
            <w:r w:rsidR="00512194" w:rsidRPr="00F77408">
              <w:rPr>
                <w:rFonts w:ascii="Times New Roman" w:hAnsi="Times New Roman" w:cs="Times New Roman"/>
                <w:sz w:val="24"/>
                <w:szCs w:val="24"/>
              </w:rPr>
              <w:t>–</w:t>
            </w:r>
            <w:r w:rsidRPr="00F77408">
              <w:rPr>
                <w:rFonts w:ascii="Times New Roman" w:hAnsi="Times New Roman" w:cs="Times New Roman"/>
                <w:sz w:val="24"/>
                <w:szCs w:val="24"/>
              </w:rPr>
              <w:t xml:space="preserve"> Max</w:t>
            </w:r>
          </w:p>
        </w:tc>
        <w:tc>
          <w:tcPr>
            <w:tcW w:w="1792"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Mean ± SD</w:t>
            </w:r>
          </w:p>
        </w:tc>
        <w:tc>
          <w:tcPr>
            <w:tcW w:w="1793" w:type="dxa"/>
          </w:tcPr>
          <w:p w:rsidR="00320BD7" w:rsidRPr="00F77408" w:rsidRDefault="00512194"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Min – Max</w:t>
            </w:r>
          </w:p>
        </w:tc>
      </w:tr>
      <w:tr w:rsidR="00320BD7" w:rsidRPr="00F77408" w:rsidTr="00254B21">
        <w:trPr>
          <w:trHeight w:val="585"/>
        </w:trPr>
        <w:tc>
          <w:tcPr>
            <w:tcW w:w="719" w:type="dxa"/>
            <w:vMerge w:val="restart"/>
          </w:tcPr>
          <w:p w:rsidR="00320BD7" w:rsidRPr="00F77408" w:rsidRDefault="00320BD7" w:rsidP="007E0659">
            <w:pPr>
              <w:spacing w:line="240" w:lineRule="auto"/>
              <w:ind w:left="-30"/>
              <w:jc w:val="both"/>
              <w:rPr>
                <w:rFonts w:ascii="Times New Roman" w:hAnsi="Times New Roman" w:cs="Times New Roman"/>
                <w:b/>
                <w:sz w:val="24"/>
                <w:szCs w:val="24"/>
              </w:rPr>
            </w:pPr>
            <w:r w:rsidRPr="00F77408">
              <w:rPr>
                <w:rFonts w:ascii="Times New Roman" w:hAnsi="Times New Roman" w:cs="Times New Roman"/>
                <w:b/>
                <w:sz w:val="24"/>
                <w:szCs w:val="24"/>
              </w:rPr>
              <w:t>Sex</w:t>
            </w:r>
          </w:p>
          <w:p w:rsidR="00320BD7" w:rsidRPr="00F77408" w:rsidRDefault="00320BD7" w:rsidP="007E0659">
            <w:pPr>
              <w:spacing w:line="240" w:lineRule="auto"/>
              <w:ind w:left="-30"/>
              <w:rPr>
                <w:rFonts w:ascii="Times New Roman" w:hAnsi="Times New Roman" w:cs="Times New Roman"/>
                <w:b/>
                <w:sz w:val="24"/>
                <w:szCs w:val="24"/>
              </w:rPr>
            </w:pPr>
          </w:p>
        </w:tc>
        <w:tc>
          <w:tcPr>
            <w:tcW w:w="1891" w:type="dxa"/>
          </w:tcPr>
          <w:p w:rsidR="00320BD7" w:rsidRPr="00F77408" w:rsidRDefault="00320BD7" w:rsidP="007E0659">
            <w:pPr>
              <w:spacing w:line="240" w:lineRule="auto"/>
              <w:rPr>
                <w:rFonts w:ascii="Times New Roman" w:hAnsi="Times New Roman" w:cs="Times New Roman"/>
                <w:sz w:val="24"/>
                <w:szCs w:val="24"/>
              </w:rPr>
            </w:pPr>
            <w:r w:rsidRPr="00F77408">
              <w:rPr>
                <w:rFonts w:ascii="Times New Roman" w:hAnsi="Times New Roman" w:cs="Times New Roman"/>
                <w:sz w:val="24"/>
                <w:szCs w:val="24"/>
              </w:rPr>
              <w:t>Male</w:t>
            </w:r>
            <w:r w:rsidR="001D0134" w:rsidRPr="00F77408">
              <w:rPr>
                <w:rFonts w:ascii="Times New Roman" w:hAnsi="Times New Roman" w:cs="Times New Roman"/>
                <w:sz w:val="24"/>
                <w:szCs w:val="24"/>
              </w:rPr>
              <w:t xml:space="preserve"> </w:t>
            </w:r>
            <w:r w:rsidR="00254B21" w:rsidRPr="00F77408">
              <w:rPr>
                <w:rFonts w:ascii="Times New Roman" w:hAnsi="Times New Roman" w:cs="Times New Roman"/>
                <w:sz w:val="24"/>
                <w:szCs w:val="24"/>
              </w:rPr>
              <w:t>(n=3)</w:t>
            </w:r>
          </w:p>
        </w:tc>
        <w:tc>
          <w:tcPr>
            <w:tcW w:w="1800"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18.20 ± 2.80</w:t>
            </w:r>
          </w:p>
        </w:tc>
        <w:tc>
          <w:tcPr>
            <w:tcW w:w="1725"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15.40–21.00</w:t>
            </w:r>
          </w:p>
        </w:tc>
        <w:tc>
          <w:tcPr>
            <w:tcW w:w="1792"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17.86 ± 1.30</w:t>
            </w:r>
          </w:p>
        </w:tc>
        <w:tc>
          <w:tcPr>
            <w:tcW w:w="1793" w:type="dxa"/>
          </w:tcPr>
          <w:p w:rsidR="00320BD7" w:rsidRPr="00F77408" w:rsidRDefault="006A0D4C" w:rsidP="006A0D4C">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16</w:t>
            </w:r>
            <w:r w:rsidR="00E53646" w:rsidRPr="00F77408">
              <w:rPr>
                <w:rFonts w:ascii="Times New Roman" w:hAnsi="Times New Roman" w:cs="Times New Roman"/>
                <w:sz w:val="24"/>
                <w:szCs w:val="24"/>
              </w:rPr>
              <w:t>.6</w:t>
            </w:r>
            <w:r w:rsidR="00A01085" w:rsidRPr="00F77408">
              <w:rPr>
                <w:rFonts w:ascii="Times New Roman" w:hAnsi="Times New Roman" w:cs="Times New Roman"/>
                <w:sz w:val="24"/>
                <w:szCs w:val="24"/>
              </w:rPr>
              <w:t>0</w:t>
            </w:r>
            <w:r w:rsidR="00320BD7" w:rsidRPr="00F77408">
              <w:rPr>
                <w:rFonts w:ascii="Times New Roman" w:hAnsi="Times New Roman" w:cs="Times New Roman"/>
                <w:sz w:val="24"/>
                <w:szCs w:val="24"/>
              </w:rPr>
              <w:t xml:space="preserve"> </w:t>
            </w:r>
            <w:r w:rsidRPr="00F77408">
              <w:rPr>
                <w:rFonts w:ascii="Times New Roman" w:hAnsi="Times New Roman" w:cs="Times New Roman"/>
                <w:sz w:val="24"/>
                <w:szCs w:val="24"/>
              </w:rPr>
              <w:t>–19</w:t>
            </w:r>
            <w:r w:rsidR="00A01085" w:rsidRPr="00F77408">
              <w:rPr>
                <w:rFonts w:ascii="Times New Roman" w:hAnsi="Times New Roman" w:cs="Times New Roman"/>
                <w:sz w:val="24"/>
                <w:szCs w:val="24"/>
              </w:rPr>
              <w:t>.</w:t>
            </w:r>
            <w:r w:rsidRPr="00F77408">
              <w:rPr>
                <w:rFonts w:ascii="Times New Roman" w:hAnsi="Times New Roman" w:cs="Times New Roman"/>
                <w:sz w:val="24"/>
                <w:szCs w:val="24"/>
              </w:rPr>
              <w:t>2</w:t>
            </w:r>
            <w:r w:rsidR="00A01085" w:rsidRPr="00F77408">
              <w:rPr>
                <w:rFonts w:ascii="Times New Roman" w:hAnsi="Times New Roman" w:cs="Times New Roman"/>
                <w:sz w:val="24"/>
                <w:szCs w:val="24"/>
              </w:rPr>
              <w:t>0</w:t>
            </w:r>
          </w:p>
        </w:tc>
      </w:tr>
      <w:tr w:rsidR="00320BD7" w:rsidRPr="00F77408" w:rsidTr="00254B21">
        <w:trPr>
          <w:trHeight w:val="492"/>
        </w:trPr>
        <w:tc>
          <w:tcPr>
            <w:tcW w:w="719" w:type="dxa"/>
            <w:vMerge/>
          </w:tcPr>
          <w:p w:rsidR="00320BD7" w:rsidRPr="00F77408" w:rsidRDefault="00320BD7" w:rsidP="007E0659">
            <w:pPr>
              <w:spacing w:line="240" w:lineRule="auto"/>
              <w:ind w:left="-30"/>
              <w:jc w:val="both"/>
              <w:rPr>
                <w:rFonts w:ascii="Times New Roman" w:hAnsi="Times New Roman" w:cs="Times New Roman"/>
                <w:b/>
                <w:sz w:val="24"/>
                <w:szCs w:val="24"/>
              </w:rPr>
            </w:pPr>
          </w:p>
        </w:tc>
        <w:tc>
          <w:tcPr>
            <w:tcW w:w="1891" w:type="dxa"/>
          </w:tcPr>
          <w:p w:rsidR="00320BD7" w:rsidRPr="00F77408" w:rsidRDefault="00320BD7" w:rsidP="007E0659">
            <w:pPr>
              <w:spacing w:line="240" w:lineRule="auto"/>
              <w:rPr>
                <w:rFonts w:ascii="Times New Roman" w:hAnsi="Times New Roman" w:cs="Times New Roman"/>
                <w:sz w:val="24"/>
                <w:szCs w:val="24"/>
              </w:rPr>
            </w:pPr>
            <w:r w:rsidRPr="00F77408">
              <w:rPr>
                <w:rFonts w:ascii="Times New Roman" w:hAnsi="Times New Roman" w:cs="Times New Roman"/>
                <w:sz w:val="24"/>
                <w:szCs w:val="24"/>
              </w:rPr>
              <w:t>Female</w:t>
            </w:r>
            <w:r w:rsidR="001D0134" w:rsidRPr="00F77408">
              <w:rPr>
                <w:rFonts w:ascii="Times New Roman" w:hAnsi="Times New Roman" w:cs="Times New Roman"/>
                <w:sz w:val="24"/>
                <w:szCs w:val="24"/>
              </w:rPr>
              <w:t xml:space="preserve"> </w:t>
            </w:r>
            <w:r w:rsidR="00254B21" w:rsidRPr="00F77408">
              <w:rPr>
                <w:rFonts w:ascii="Times New Roman" w:hAnsi="Times New Roman" w:cs="Times New Roman"/>
                <w:sz w:val="24"/>
                <w:szCs w:val="24"/>
              </w:rPr>
              <w:t>(n=1)</w:t>
            </w:r>
          </w:p>
        </w:tc>
        <w:tc>
          <w:tcPr>
            <w:tcW w:w="1800"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16.00 ± 0</w:t>
            </w:r>
          </w:p>
        </w:tc>
        <w:tc>
          <w:tcPr>
            <w:tcW w:w="1725" w:type="dxa"/>
          </w:tcPr>
          <w:p w:rsidR="00320BD7" w:rsidRPr="00F77408" w:rsidRDefault="00A01085"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16.00</w:t>
            </w:r>
            <w:r w:rsidR="00320BD7" w:rsidRPr="00F77408">
              <w:rPr>
                <w:rFonts w:ascii="Times New Roman" w:hAnsi="Times New Roman" w:cs="Times New Roman"/>
                <w:sz w:val="24"/>
                <w:szCs w:val="24"/>
              </w:rPr>
              <w:t>–16.00</w:t>
            </w:r>
          </w:p>
        </w:tc>
        <w:tc>
          <w:tcPr>
            <w:tcW w:w="1792"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18.80 ± 0</w:t>
            </w:r>
          </w:p>
        </w:tc>
        <w:tc>
          <w:tcPr>
            <w:tcW w:w="1793" w:type="dxa"/>
          </w:tcPr>
          <w:p w:rsidR="00320BD7" w:rsidRPr="00F77408" w:rsidRDefault="00A01085"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18.80–18.80</w:t>
            </w:r>
          </w:p>
        </w:tc>
      </w:tr>
      <w:tr w:rsidR="00320BD7" w:rsidRPr="00F77408" w:rsidTr="00254B21">
        <w:trPr>
          <w:trHeight w:val="420"/>
        </w:trPr>
        <w:tc>
          <w:tcPr>
            <w:tcW w:w="719" w:type="dxa"/>
            <w:vMerge w:val="restart"/>
          </w:tcPr>
          <w:p w:rsidR="00320BD7" w:rsidRPr="00F77408" w:rsidRDefault="00320BD7" w:rsidP="007E0659">
            <w:pPr>
              <w:spacing w:line="240" w:lineRule="auto"/>
              <w:ind w:left="-30"/>
              <w:rPr>
                <w:rFonts w:ascii="Times New Roman" w:hAnsi="Times New Roman" w:cs="Times New Roman"/>
                <w:b/>
                <w:sz w:val="24"/>
                <w:szCs w:val="24"/>
              </w:rPr>
            </w:pPr>
            <w:r w:rsidRPr="00F77408">
              <w:rPr>
                <w:rFonts w:ascii="Times New Roman" w:hAnsi="Times New Roman" w:cs="Times New Roman"/>
                <w:b/>
                <w:sz w:val="24"/>
                <w:szCs w:val="24"/>
              </w:rPr>
              <w:t>Age</w:t>
            </w:r>
          </w:p>
        </w:tc>
        <w:tc>
          <w:tcPr>
            <w:tcW w:w="1891" w:type="dxa"/>
          </w:tcPr>
          <w:p w:rsidR="00320BD7" w:rsidRPr="00F77408" w:rsidRDefault="00320BD7" w:rsidP="007E0659">
            <w:pPr>
              <w:spacing w:line="240" w:lineRule="auto"/>
              <w:ind w:left="-30"/>
              <w:rPr>
                <w:rFonts w:ascii="Times New Roman" w:hAnsi="Times New Roman" w:cs="Times New Roman"/>
                <w:sz w:val="24"/>
                <w:szCs w:val="24"/>
              </w:rPr>
            </w:pPr>
            <w:r w:rsidRPr="00F77408">
              <w:rPr>
                <w:rFonts w:ascii="Times New Roman" w:hAnsi="Times New Roman" w:cs="Times New Roman"/>
                <w:sz w:val="24"/>
                <w:szCs w:val="24"/>
              </w:rPr>
              <w:t>&lt;30 years</w:t>
            </w:r>
            <w:r w:rsidR="001D0134" w:rsidRPr="00F77408">
              <w:rPr>
                <w:rFonts w:ascii="Times New Roman" w:hAnsi="Times New Roman" w:cs="Times New Roman"/>
                <w:sz w:val="24"/>
                <w:szCs w:val="24"/>
              </w:rPr>
              <w:t xml:space="preserve"> </w:t>
            </w:r>
            <w:r w:rsidR="00D87E67" w:rsidRPr="00F77408">
              <w:rPr>
                <w:rFonts w:ascii="Times New Roman" w:hAnsi="Times New Roman" w:cs="Times New Roman"/>
                <w:sz w:val="24"/>
                <w:szCs w:val="24"/>
              </w:rPr>
              <w:t>(n=2</w:t>
            </w:r>
            <w:r w:rsidR="00254B21" w:rsidRPr="00F77408">
              <w:rPr>
                <w:rFonts w:ascii="Times New Roman" w:hAnsi="Times New Roman" w:cs="Times New Roman"/>
                <w:sz w:val="24"/>
                <w:szCs w:val="24"/>
              </w:rPr>
              <w:t>)</w:t>
            </w:r>
          </w:p>
        </w:tc>
        <w:tc>
          <w:tcPr>
            <w:tcW w:w="1800"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18.50 ± 3.53</w:t>
            </w:r>
          </w:p>
        </w:tc>
        <w:tc>
          <w:tcPr>
            <w:tcW w:w="1725" w:type="dxa"/>
          </w:tcPr>
          <w:p w:rsidR="00320BD7" w:rsidRPr="00F77408" w:rsidRDefault="00A01085"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16.00</w:t>
            </w:r>
            <w:r w:rsidR="00512194" w:rsidRPr="00F77408">
              <w:rPr>
                <w:rFonts w:ascii="Times New Roman" w:hAnsi="Times New Roman" w:cs="Times New Roman"/>
                <w:sz w:val="24"/>
                <w:szCs w:val="24"/>
              </w:rPr>
              <w:t>–</w:t>
            </w:r>
            <w:r w:rsidR="00320BD7" w:rsidRPr="00F77408">
              <w:rPr>
                <w:rFonts w:ascii="Times New Roman" w:hAnsi="Times New Roman" w:cs="Times New Roman"/>
                <w:sz w:val="24"/>
                <w:szCs w:val="24"/>
              </w:rPr>
              <w:t>2 1.00</w:t>
            </w:r>
          </w:p>
        </w:tc>
        <w:tc>
          <w:tcPr>
            <w:tcW w:w="1792"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18.30 ± 0.70</w:t>
            </w:r>
          </w:p>
        </w:tc>
        <w:tc>
          <w:tcPr>
            <w:tcW w:w="1793" w:type="dxa"/>
          </w:tcPr>
          <w:p w:rsidR="00320BD7" w:rsidRPr="00F77408" w:rsidRDefault="00A01085"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17.80–18.80</w:t>
            </w:r>
          </w:p>
        </w:tc>
      </w:tr>
      <w:tr w:rsidR="00320BD7" w:rsidRPr="00F77408" w:rsidTr="00254B21">
        <w:trPr>
          <w:trHeight w:val="465"/>
        </w:trPr>
        <w:tc>
          <w:tcPr>
            <w:tcW w:w="719" w:type="dxa"/>
            <w:vMerge/>
          </w:tcPr>
          <w:p w:rsidR="00320BD7" w:rsidRPr="00F77408" w:rsidRDefault="00320BD7" w:rsidP="007E0659">
            <w:pPr>
              <w:spacing w:line="240" w:lineRule="auto"/>
              <w:ind w:left="-30"/>
              <w:rPr>
                <w:rFonts w:ascii="Times New Roman" w:hAnsi="Times New Roman" w:cs="Times New Roman"/>
                <w:sz w:val="24"/>
                <w:szCs w:val="24"/>
              </w:rPr>
            </w:pPr>
          </w:p>
        </w:tc>
        <w:tc>
          <w:tcPr>
            <w:tcW w:w="1891" w:type="dxa"/>
          </w:tcPr>
          <w:p w:rsidR="00320BD7" w:rsidRPr="00F77408" w:rsidRDefault="00320BD7" w:rsidP="007E0659">
            <w:pPr>
              <w:spacing w:line="240" w:lineRule="auto"/>
              <w:ind w:left="-30"/>
              <w:rPr>
                <w:rFonts w:ascii="Times New Roman" w:hAnsi="Times New Roman" w:cs="Times New Roman"/>
                <w:sz w:val="24"/>
                <w:szCs w:val="24"/>
              </w:rPr>
            </w:pPr>
            <w:r w:rsidRPr="00F77408">
              <w:rPr>
                <w:rFonts w:ascii="Times New Roman" w:hAnsi="Times New Roman" w:cs="Times New Roman"/>
                <w:sz w:val="24"/>
                <w:szCs w:val="24"/>
              </w:rPr>
              <w:t>&gt;30 years</w:t>
            </w:r>
            <w:r w:rsidR="001D0134" w:rsidRPr="00F77408">
              <w:rPr>
                <w:rFonts w:ascii="Times New Roman" w:hAnsi="Times New Roman" w:cs="Times New Roman"/>
                <w:sz w:val="24"/>
                <w:szCs w:val="24"/>
              </w:rPr>
              <w:t xml:space="preserve"> </w:t>
            </w:r>
            <w:r w:rsidR="00D87E67" w:rsidRPr="00F77408">
              <w:rPr>
                <w:rFonts w:ascii="Times New Roman" w:hAnsi="Times New Roman" w:cs="Times New Roman"/>
                <w:sz w:val="24"/>
                <w:szCs w:val="24"/>
              </w:rPr>
              <w:t>(n=2</w:t>
            </w:r>
            <w:r w:rsidR="00254B21" w:rsidRPr="00F77408">
              <w:rPr>
                <w:rFonts w:ascii="Times New Roman" w:hAnsi="Times New Roman" w:cs="Times New Roman"/>
                <w:sz w:val="24"/>
                <w:szCs w:val="24"/>
              </w:rPr>
              <w:t>)</w:t>
            </w:r>
          </w:p>
        </w:tc>
        <w:tc>
          <w:tcPr>
            <w:tcW w:w="1800"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16.80 ± 1.97</w:t>
            </w:r>
          </w:p>
        </w:tc>
        <w:tc>
          <w:tcPr>
            <w:tcW w:w="1725" w:type="dxa"/>
          </w:tcPr>
          <w:p w:rsidR="00320BD7" w:rsidRPr="00F77408" w:rsidRDefault="00320BD7"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15.4</w:t>
            </w:r>
            <w:r w:rsidR="00F45457" w:rsidRPr="00F77408">
              <w:rPr>
                <w:rFonts w:ascii="Times New Roman" w:hAnsi="Times New Roman" w:cs="Times New Roman"/>
                <w:sz w:val="24"/>
                <w:szCs w:val="24"/>
              </w:rPr>
              <w:t>0</w:t>
            </w:r>
            <w:r w:rsidRPr="00F77408">
              <w:rPr>
                <w:rFonts w:ascii="Times New Roman" w:hAnsi="Times New Roman" w:cs="Times New Roman"/>
                <w:sz w:val="24"/>
                <w:szCs w:val="24"/>
              </w:rPr>
              <w:t xml:space="preserve"> </w:t>
            </w:r>
            <w:r w:rsidR="00512194" w:rsidRPr="00F77408">
              <w:rPr>
                <w:rFonts w:ascii="Times New Roman" w:hAnsi="Times New Roman" w:cs="Times New Roman"/>
                <w:sz w:val="24"/>
                <w:szCs w:val="24"/>
              </w:rPr>
              <w:t>–</w:t>
            </w:r>
            <w:r w:rsidRPr="00F77408">
              <w:rPr>
                <w:rFonts w:ascii="Times New Roman" w:hAnsi="Times New Roman" w:cs="Times New Roman"/>
                <w:sz w:val="24"/>
                <w:szCs w:val="24"/>
              </w:rPr>
              <w:t>18.2</w:t>
            </w:r>
            <w:r w:rsidR="00512194" w:rsidRPr="00F77408">
              <w:rPr>
                <w:rFonts w:ascii="Times New Roman" w:hAnsi="Times New Roman" w:cs="Times New Roman"/>
                <w:sz w:val="24"/>
                <w:szCs w:val="24"/>
              </w:rPr>
              <w:t>0</w:t>
            </w:r>
          </w:p>
        </w:tc>
        <w:tc>
          <w:tcPr>
            <w:tcW w:w="1792" w:type="dxa"/>
          </w:tcPr>
          <w:p w:rsidR="00320BD7" w:rsidRPr="00F77408" w:rsidRDefault="00320BD7" w:rsidP="00A01085">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17.90 ± 1.83</w:t>
            </w:r>
          </w:p>
        </w:tc>
        <w:tc>
          <w:tcPr>
            <w:tcW w:w="1793" w:type="dxa"/>
          </w:tcPr>
          <w:p w:rsidR="00320BD7" w:rsidRPr="00F77408" w:rsidRDefault="00A01085" w:rsidP="00A01085">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16.60–19.20</w:t>
            </w:r>
          </w:p>
        </w:tc>
      </w:tr>
    </w:tbl>
    <w:p w:rsidR="00C65720" w:rsidRPr="00F77408" w:rsidRDefault="00C65720" w:rsidP="0018342F">
      <w:pPr>
        <w:spacing w:line="240" w:lineRule="auto"/>
        <w:jc w:val="both"/>
        <w:rPr>
          <w:rFonts w:ascii="Times New Roman" w:hAnsi="Times New Roman" w:cs="Times New Roman"/>
          <w:sz w:val="24"/>
          <w:szCs w:val="24"/>
        </w:rPr>
      </w:pPr>
      <w:r w:rsidRPr="00F77408">
        <w:rPr>
          <w:rFonts w:ascii="Times New Roman" w:hAnsi="Times New Roman" w:cs="Times New Roman"/>
          <w:sz w:val="24"/>
          <w:szCs w:val="24"/>
        </w:rPr>
        <w:t xml:space="preserve"> </w:t>
      </w:r>
    </w:p>
    <w:p w:rsidR="005D5390" w:rsidRPr="00F77408" w:rsidRDefault="00AD0A08" w:rsidP="005D5390">
      <w:pPr>
        <w:spacing w:line="240" w:lineRule="auto"/>
        <w:jc w:val="both"/>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Table-4</w:t>
      </w:r>
      <w:r w:rsidR="003C1682" w:rsidRPr="00F77408">
        <w:rPr>
          <w:rFonts w:ascii="Times New Roman" w:hAnsi="Times New Roman" w:cs="Times New Roman"/>
          <w:color w:val="000000" w:themeColor="text1"/>
          <w:sz w:val="24"/>
          <w:szCs w:val="24"/>
        </w:rPr>
        <w:t xml:space="preserve"> shows</w:t>
      </w:r>
      <w:r w:rsidR="00BB3CDB" w:rsidRPr="00F77408">
        <w:rPr>
          <w:rFonts w:ascii="Times New Roman" w:hAnsi="Times New Roman" w:cs="Times New Roman"/>
          <w:color w:val="000000" w:themeColor="text1"/>
          <w:sz w:val="24"/>
          <w:szCs w:val="24"/>
        </w:rPr>
        <w:t xml:space="preserve"> the average number of eggs and larvae/gm of feces </w:t>
      </w:r>
      <w:r w:rsidR="001D0134" w:rsidRPr="00F77408">
        <w:rPr>
          <w:rFonts w:ascii="Times New Roman" w:hAnsi="Times New Roman" w:cs="Times New Roman"/>
          <w:color w:val="000000" w:themeColor="text1"/>
          <w:sz w:val="24"/>
          <w:szCs w:val="24"/>
        </w:rPr>
        <w:t>according to sex and age</w:t>
      </w:r>
      <w:r w:rsidR="00D87E67" w:rsidRPr="00F77408">
        <w:rPr>
          <w:rFonts w:ascii="Times New Roman" w:hAnsi="Times New Roman" w:cs="Times New Roman"/>
          <w:color w:val="000000" w:themeColor="text1"/>
          <w:sz w:val="24"/>
          <w:szCs w:val="24"/>
        </w:rPr>
        <w:t xml:space="preserve"> before </w:t>
      </w:r>
      <w:proofErr w:type="spellStart"/>
      <w:r w:rsidR="00D87E67" w:rsidRPr="00F77408">
        <w:rPr>
          <w:rFonts w:ascii="Times New Roman" w:hAnsi="Times New Roman" w:cs="Times New Roman"/>
          <w:color w:val="000000" w:themeColor="text1"/>
          <w:sz w:val="24"/>
          <w:szCs w:val="24"/>
        </w:rPr>
        <w:t>anthelmintic</w:t>
      </w:r>
      <w:proofErr w:type="spellEnd"/>
      <w:r w:rsidR="00D87E67" w:rsidRPr="00F77408">
        <w:rPr>
          <w:rFonts w:ascii="Times New Roman" w:hAnsi="Times New Roman" w:cs="Times New Roman"/>
          <w:color w:val="000000" w:themeColor="text1"/>
          <w:sz w:val="24"/>
          <w:szCs w:val="24"/>
        </w:rPr>
        <w:t xml:space="preserve"> treatment</w:t>
      </w:r>
      <w:r w:rsidR="00BB3CDB" w:rsidRPr="00F77408">
        <w:rPr>
          <w:rFonts w:ascii="Times New Roman" w:hAnsi="Times New Roman" w:cs="Times New Roman"/>
          <w:color w:val="000000" w:themeColor="text1"/>
          <w:sz w:val="24"/>
          <w:szCs w:val="24"/>
        </w:rPr>
        <w:t>.</w:t>
      </w:r>
      <w:r w:rsidR="001D0134" w:rsidRPr="00F77408">
        <w:rPr>
          <w:rFonts w:ascii="Times New Roman" w:hAnsi="Times New Roman" w:cs="Times New Roman"/>
          <w:color w:val="000000" w:themeColor="text1"/>
          <w:sz w:val="24"/>
          <w:szCs w:val="24"/>
        </w:rPr>
        <w:t xml:space="preserve"> </w:t>
      </w:r>
      <w:proofErr w:type="gramStart"/>
      <w:r w:rsidR="001D0134" w:rsidRPr="00F77408">
        <w:rPr>
          <w:rFonts w:ascii="Times New Roman" w:hAnsi="Times New Roman" w:cs="Times New Roman"/>
          <w:color w:val="000000" w:themeColor="text1"/>
          <w:sz w:val="24"/>
          <w:szCs w:val="24"/>
        </w:rPr>
        <w:t xml:space="preserve">Average </w:t>
      </w:r>
      <w:r w:rsidR="00BB3CDB" w:rsidRPr="00F77408">
        <w:rPr>
          <w:rFonts w:ascii="Times New Roman" w:hAnsi="Times New Roman" w:cs="Times New Roman"/>
          <w:color w:val="000000" w:themeColor="text1"/>
          <w:sz w:val="24"/>
          <w:szCs w:val="24"/>
        </w:rPr>
        <w:t>18.20 eggs/gm of feces</w:t>
      </w:r>
      <w:proofErr w:type="gramEnd"/>
      <w:r w:rsidR="00BB3CDB" w:rsidRPr="00F77408">
        <w:rPr>
          <w:rFonts w:ascii="Times New Roman" w:hAnsi="Times New Roman" w:cs="Times New Roman"/>
          <w:color w:val="000000" w:themeColor="text1"/>
          <w:sz w:val="24"/>
          <w:szCs w:val="24"/>
        </w:rPr>
        <w:t xml:space="preserve"> </w:t>
      </w:r>
      <w:r w:rsidR="006A0D4C" w:rsidRPr="00F77408">
        <w:rPr>
          <w:rFonts w:ascii="Times New Roman" w:hAnsi="Times New Roman" w:cs="Times New Roman"/>
          <w:color w:val="000000" w:themeColor="text1"/>
          <w:sz w:val="24"/>
          <w:szCs w:val="24"/>
        </w:rPr>
        <w:t>was</w:t>
      </w:r>
      <w:r w:rsidR="00BB3CDB" w:rsidRPr="00F77408">
        <w:rPr>
          <w:rFonts w:ascii="Times New Roman" w:hAnsi="Times New Roman" w:cs="Times New Roman"/>
          <w:color w:val="000000" w:themeColor="text1"/>
          <w:sz w:val="24"/>
          <w:szCs w:val="24"/>
        </w:rPr>
        <w:t xml:space="preserve"> found in male elephant</w:t>
      </w:r>
      <w:r w:rsidR="005D5390" w:rsidRPr="00F77408">
        <w:rPr>
          <w:rFonts w:ascii="Times New Roman" w:hAnsi="Times New Roman" w:cs="Times New Roman"/>
          <w:color w:val="000000" w:themeColor="text1"/>
          <w:sz w:val="24"/>
          <w:szCs w:val="24"/>
        </w:rPr>
        <w:t>s</w:t>
      </w:r>
      <w:r w:rsidR="00BB3CDB" w:rsidRPr="00F77408">
        <w:rPr>
          <w:rFonts w:ascii="Times New Roman" w:hAnsi="Times New Roman" w:cs="Times New Roman"/>
          <w:color w:val="000000" w:themeColor="text1"/>
          <w:sz w:val="24"/>
          <w:szCs w:val="24"/>
        </w:rPr>
        <w:t xml:space="preserve"> while minimum and maximum number </w:t>
      </w:r>
      <w:r w:rsidR="001D0134" w:rsidRPr="00F77408">
        <w:rPr>
          <w:rFonts w:ascii="Times New Roman" w:hAnsi="Times New Roman" w:cs="Times New Roman"/>
          <w:color w:val="000000" w:themeColor="text1"/>
          <w:sz w:val="24"/>
          <w:szCs w:val="24"/>
        </w:rPr>
        <w:t>was</w:t>
      </w:r>
      <w:r w:rsidR="006A0D4C" w:rsidRPr="00F77408">
        <w:rPr>
          <w:rFonts w:ascii="Times New Roman" w:hAnsi="Times New Roman" w:cs="Times New Roman"/>
          <w:color w:val="000000" w:themeColor="text1"/>
          <w:sz w:val="24"/>
          <w:szCs w:val="24"/>
        </w:rPr>
        <w:t xml:space="preserve"> 15.4</w:t>
      </w:r>
      <w:r w:rsidR="00F45457" w:rsidRPr="00F77408">
        <w:rPr>
          <w:rFonts w:ascii="Times New Roman" w:hAnsi="Times New Roman" w:cs="Times New Roman"/>
          <w:color w:val="000000" w:themeColor="text1"/>
          <w:sz w:val="24"/>
          <w:szCs w:val="24"/>
        </w:rPr>
        <w:t>0</w:t>
      </w:r>
      <w:r w:rsidR="006A0D4C" w:rsidRPr="00F77408">
        <w:rPr>
          <w:rFonts w:ascii="Times New Roman" w:hAnsi="Times New Roman" w:cs="Times New Roman"/>
          <w:color w:val="000000" w:themeColor="text1"/>
          <w:sz w:val="24"/>
          <w:szCs w:val="24"/>
        </w:rPr>
        <w:t xml:space="preserve"> and 21 respectively. On the other hand,</w:t>
      </w:r>
      <w:r w:rsidR="005D5390" w:rsidRPr="00F77408">
        <w:rPr>
          <w:rFonts w:ascii="Times New Roman" w:hAnsi="Times New Roman" w:cs="Times New Roman"/>
          <w:color w:val="000000" w:themeColor="text1"/>
          <w:sz w:val="24"/>
          <w:szCs w:val="24"/>
        </w:rPr>
        <w:t xml:space="preserve"> </w:t>
      </w:r>
      <w:proofErr w:type="gramStart"/>
      <w:r w:rsidR="006A0D4C" w:rsidRPr="00F77408">
        <w:rPr>
          <w:rFonts w:ascii="Times New Roman" w:hAnsi="Times New Roman" w:cs="Times New Roman"/>
          <w:color w:val="000000" w:themeColor="text1"/>
          <w:sz w:val="24"/>
          <w:szCs w:val="24"/>
        </w:rPr>
        <w:t>16 egg</w:t>
      </w:r>
      <w:r w:rsidR="001D0134" w:rsidRPr="00F77408">
        <w:rPr>
          <w:rFonts w:ascii="Times New Roman" w:hAnsi="Times New Roman" w:cs="Times New Roman"/>
          <w:color w:val="000000" w:themeColor="text1"/>
          <w:sz w:val="24"/>
          <w:szCs w:val="24"/>
        </w:rPr>
        <w:t>s</w:t>
      </w:r>
      <w:r w:rsidR="006A0D4C" w:rsidRPr="00F77408">
        <w:rPr>
          <w:rFonts w:ascii="Times New Roman" w:hAnsi="Times New Roman" w:cs="Times New Roman"/>
          <w:color w:val="000000" w:themeColor="text1"/>
          <w:sz w:val="24"/>
          <w:szCs w:val="24"/>
        </w:rPr>
        <w:t>/gm of feces</w:t>
      </w:r>
      <w:proofErr w:type="gramEnd"/>
      <w:r w:rsidR="003F2DE0" w:rsidRPr="00F77408">
        <w:rPr>
          <w:rFonts w:ascii="Times New Roman" w:hAnsi="Times New Roman" w:cs="Times New Roman"/>
          <w:color w:val="000000" w:themeColor="text1"/>
          <w:sz w:val="24"/>
          <w:szCs w:val="24"/>
        </w:rPr>
        <w:t xml:space="preserve"> was</w:t>
      </w:r>
      <w:r w:rsidR="006A0D4C" w:rsidRPr="00F77408">
        <w:rPr>
          <w:rFonts w:ascii="Times New Roman" w:hAnsi="Times New Roman" w:cs="Times New Roman"/>
          <w:color w:val="000000" w:themeColor="text1"/>
          <w:sz w:val="24"/>
          <w:szCs w:val="24"/>
        </w:rPr>
        <w:t xml:space="preserve"> found in single female elephant.</w:t>
      </w:r>
      <w:r w:rsidR="00FB3A91" w:rsidRPr="00F77408">
        <w:rPr>
          <w:rFonts w:ascii="Times New Roman" w:hAnsi="Times New Roman" w:cs="Times New Roman"/>
          <w:color w:val="000000" w:themeColor="text1"/>
          <w:sz w:val="24"/>
          <w:szCs w:val="24"/>
        </w:rPr>
        <w:t xml:space="preserve"> </w:t>
      </w:r>
      <w:r w:rsidR="001D0134" w:rsidRPr="00F77408">
        <w:rPr>
          <w:rFonts w:ascii="Times New Roman" w:hAnsi="Times New Roman" w:cs="Times New Roman"/>
          <w:color w:val="000000" w:themeColor="text1"/>
          <w:sz w:val="24"/>
          <w:szCs w:val="24"/>
        </w:rPr>
        <w:t>Similarly,</w:t>
      </w:r>
      <w:r w:rsidR="006A0D4C" w:rsidRPr="00F77408">
        <w:rPr>
          <w:rFonts w:ascii="Times New Roman" w:hAnsi="Times New Roman" w:cs="Times New Roman"/>
          <w:color w:val="000000" w:themeColor="text1"/>
          <w:sz w:val="24"/>
          <w:szCs w:val="24"/>
        </w:rPr>
        <w:t xml:space="preserve"> </w:t>
      </w:r>
      <w:r w:rsidR="005D5390" w:rsidRPr="00F77408">
        <w:rPr>
          <w:rFonts w:ascii="Times New Roman" w:hAnsi="Times New Roman" w:cs="Times New Roman"/>
          <w:color w:val="000000" w:themeColor="text1"/>
          <w:sz w:val="24"/>
          <w:szCs w:val="24"/>
        </w:rPr>
        <w:t>average</w:t>
      </w:r>
      <w:r w:rsidR="006A0D4C" w:rsidRPr="00F77408">
        <w:rPr>
          <w:rFonts w:ascii="Times New Roman" w:hAnsi="Times New Roman" w:cs="Times New Roman"/>
          <w:color w:val="000000" w:themeColor="text1"/>
          <w:sz w:val="24"/>
          <w:szCs w:val="24"/>
        </w:rPr>
        <w:t xml:space="preserve"> </w:t>
      </w:r>
      <w:proofErr w:type="gramStart"/>
      <w:r w:rsidR="006A0D4C" w:rsidRPr="00F77408">
        <w:rPr>
          <w:rFonts w:ascii="Times New Roman" w:hAnsi="Times New Roman" w:cs="Times New Roman"/>
          <w:color w:val="000000" w:themeColor="text1"/>
          <w:sz w:val="24"/>
          <w:szCs w:val="24"/>
        </w:rPr>
        <w:t>17.86  larvae</w:t>
      </w:r>
      <w:proofErr w:type="gramEnd"/>
      <w:r w:rsidR="006A0D4C" w:rsidRPr="00F77408">
        <w:rPr>
          <w:rFonts w:ascii="Times New Roman" w:hAnsi="Times New Roman" w:cs="Times New Roman"/>
          <w:color w:val="000000" w:themeColor="text1"/>
          <w:sz w:val="24"/>
          <w:szCs w:val="24"/>
        </w:rPr>
        <w:t>/gm of feces was found in male elephant</w:t>
      </w:r>
      <w:r w:rsidR="005D5390" w:rsidRPr="00F77408">
        <w:rPr>
          <w:rFonts w:ascii="Times New Roman" w:hAnsi="Times New Roman" w:cs="Times New Roman"/>
          <w:color w:val="000000" w:themeColor="text1"/>
          <w:sz w:val="24"/>
          <w:szCs w:val="24"/>
        </w:rPr>
        <w:t>s</w:t>
      </w:r>
      <w:r w:rsidR="006A0D4C" w:rsidRPr="00F77408">
        <w:rPr>
          <w:rFonts w:ascii="Times New Roman" w:hAnsi="Times New Roman" w:cs="Times New Roman"/>
          <w:color w:val="000000" w:themeColor="text1"/>
          <w:sz w:val="24"/>
          <w:szCs w:val="24"/>
        </w:rPr>
        <w:t xml:space="preserve"> while minimum and maximum number </w:t>
      </w:r>
      <w:r w:rsidR="00F45457" w:rsidRPr="00F77408">
        <w:rPr>
          <w:rFonts w:ascii="Times New Roman" w:hAnsi="Times New Roman" w:cs="Times New Roman"/>
          <w:color w:val="000000" w:themeColor="text1"/>
          <w:sz w:val="24"/>
          <w:szCs w:val="24"/>
        </w:rPr>
        <w:t>were</w:t>
      </w:r>
      <w:r w:rsidR="006A0D4C" w:rsidRPr="00F77408">
        <w:rPr>
          <w:rFonts w:ascii="Times New Roman" w:hAnsi="Times New Roman" w:cs="Times New Roman"/>
          <w:color w:val="000000" w:themeColor="text1"/>
          <w:sz w:val="24"/>
          <w:szCs w:val="24"/>
        </w:rPr>
        <w:t xml:space="preserve"> 1</w:t>
      </w:r>
      <w:r w:rsidR="003F2DE0" w:rsidRPr="00F77408">
        <w:rPr>
          <w:rFonts w:ascii="Times New Roman" w:hAnsi="Times New Roman" w:cs="Times New Roman"/>
          <w:color w:val="000000" w:themeColor="text1"/>
          <w:sz w:val="24"/>
          <w:szCs w:val="24"/>
        </w:rPr>
        <w:t>6</w:t>
      </w:r>
      <w:r w:rsidR="006A0D4C" w:rsidRPr="00F77408">
        <w:rPr>
          <w:rFonts w:ascii="Times New Roman" w:hAnsi="Times New Roman" w:cs="Times New Roman"/>
          <w:color w:val="000000" w:themeColor="text1"/>
          <w:sz w:val="24"/>
          <w:szCs w:val="24"/>
        </w:rPr>
        <w:t>.</w:t>
      </w:r>
      <w:r w:rsidR="003F2DE0" w:rsidRPr="00F77408">
        <w:rPr>
          <w:rFonts w:ascii="Times New Roman" w:hAnsi="Times New Roman" w:cs="Times New Roman"/>
          <w:color w:val="000000" w:themeColor="text1"/>
          <w:sz w:val="24"/>
          <w:szCs w:val="24"/>
        </w:rPr>
        <w:t>60</w:t>
      </w:r>
      <w:r w:rsidR="006A0D4C" w:rsidRPr="00F77408">
        <w:rPr>
          <w:rFonts w:ascii="Times New Roman" w:hAnsi="Times New Roman" w:cs="Times New Roman"/>
          <w:color w:val="000000" w:themeColor="text1"/>
          <w:sz w:val="24"/>
          <w:szCs w:val="24"/>
        </w:rPr>
        <w:t xml:space="preserve"> and </w:t>
      </w:r>
      <w:r w:rsidR="003F2DE0" w:rsidRPr="00F77408">
        <w:rPr>
          <w:rFonts w:ascii="Times New Roman" w:hAnsi="Times New Roman" w:cs="Times New Roman"/>
          <w:color w:val="000000" w:themeColor="text1"/>
          <w:sz w:val="24"/>
          <w:szCs w:val="24"/>
        </w:rPr>
        <w:t>19.20</w:t>
      </w:r>
      <w:r w:rsidR="006A0D4C" w:rsidRPr="00F77408">
        <w:rPr>
          <w:rFonts w:ascii="Times New Roman" w:hAnsi="Times New Roman" w:cs="Times New Roman"/>
          <w:color w:val="000000" w:themeColor="text1"/>
          <w:sz w:val="24"/>
          <w:szCs w:val="24"/>
        </w:rPr>
        <w:t xml:space="preserve"> r</w:t>
      </w:r>
      <w:r w:rsidR="00F45457" w:rsidRPr="00F77408">
        <w:rPr>
          <w:rFonts w:ascii="Times New Roman" w:hAnsi="Times New Roman" w:cs="Times New Roman"/>
          <w:color w:val="000000" w:themeColor="text1"/>
          <w:sz w:val="24"/>
          <w:szCs w:val="24"/>
        </w:rPr>
        <w:t xml:space="preserve">espectively. On the other hand, </w:t>
      </w:r>
      <w:proofErr w:type="gramStart"/>
      <w:r w:rsidR="006A0D4C" w:rsidRPr="00F77408">
        <w:rPr>
          <w:rFonts w:ascii="Times New Roman" w:hAnsi="Times New Roman" w:cs="Times New Roman"/>
          <w:color w:val="000000" w:themeColor="text1"/>
          <w:sz w:val="24"/>
          <w:szCs w:val="24"/>
        </w:rPr>
        <w:t>1</w:t>
      </w:r>
      <w:r w:rsidR="003F2DE0" w:rsidRPr="00F77408">
        <w:rPr>
          <w:rFonts w:ascii="Times New Roman" w:hAnsi="Times New Roman" w:cs="Times New Roman"/>
          <w:color w:val="000000" w:themeColor="text1"/>
          <w:sz w:val="24"/>
          <w:szCs w:val="24"/>
        </w:rPr>
        <w:t>8.80 larvae</w:t>
      </w:r>
      <w:r w:rsidR="006A0D4C" w:rsidRPr="00F77408">
        <w:rPr>
          <w:rFonts w:ascii="Times New Roman" w:hAnsi="Times New Roman" w:cs="Times New Roman"/>
          <w:color w:val="000000" w:themeColor="text1"/>
          <w:sz w:val="24"/>
          <w:szCs w:val="24"/>
        </w:rPr>
        <w:t>/gm of feces</w:t>
      </w:r>
      <w:proofErr w:type="gramEnd"/>
      <w:r w:rsidR="003F2DE0" w:rsidRPr="00F77408">
        <w:rPr>
          <w:rFonts w:ascii="Times New Roman" w:hAnsi="Times New Roman" w:cs="Times New Roman"/>
          <w:color w:val="000000" w:themeColor="text1"/>
          <w:sz w:val="24"/>
          <w:szCs w:val="24"/>
        </w:rPr>
        <w:t xml:space="preserve"> was</w:t>
      </w:r>
      <w:r w:rsidR="006A0D4C" w:rsidRPr="00F77408">
        <w:rPr>
          <w:rFonts w:ascii="Times New Roman" w:hAnsi="Times New Roman" w:cs="Times New Roman"/>
          <w:color w:val="000000" w:themeColor="text1"/>
          <w:sz w:val="24"/>
          <w:szCs w:val="24"/>
        </w:rPr>
        <w:t xml:space="preserve"> found in single female elephant.</w:t>
      </w:r>
      <w:r w:rsidR="005D5390" w:rsidRPr="00F77408">
        <w:rPr>
          <w:rFonts w:ascii="Times New Roman" w:hAnsi="Times New Roman" w:cs="Times New Roman"/>
          <w:color w:val="000000" w:themeColor="text1"/>
          <w:sz w:val="24"/>
          <w:szCs w:val="24"/>
        </w:rPr>
        <w:t xml:space="preserve"> </w:t>
      </w:r>
      <w:proofErr w:type="gramStart"/>
      <w:r w:rsidR="003C1682" w:rsidRPr="00F77408">
        <w:rPr>
          <w:rFonts w:ascii="Times New Roman" w:hAnsi="Times New Roman" w:cs="Times New Roman"/>
          <w:color w:val="000000" w:themeColor="text1"/>
          <w:sz w:val="24"/>
          <w:szCs w:val="24"/>
        </w:rPr>
        <w:t>A</w:t>
      </w:r>
      <w:r w:rsidR="005D5390" w:rsidRPr="00F77408">
        <w:rPr>
          <w:rFonts w:ascii="Times New Roman" w:hAnsi="Times New Roman" w:cs="Times New Roman"/>
          <w:color w:val="000000" w:themeColor="text1"/>
          <w:sz w:val="24"/>
          <w:szCs w:val="24"/>
        </w:rPr>
        <w:t>verage 18.50 eggs/gm of feces</w:t>
      </w:r>
      <w:proofErr w:type="gramEnd"/>
      <w:r w:rsidR="005D5390" w:rsidRPr="00F77408">
        <w:rPr>
          <w:rFonts w:ascii="Times New Roman" w:hAnsi="Times New Roman" w:cs="Times New Roman"/>
          <w:color w:val="000000" w:themeColor="text1"/>
          <w:sz w:val="24"/>
          <w:szCs w:val="24"/>
        </w:rPr>
        <w:t xml:space="preserve"> was found in &lt;30 years old elephants while minimum and maximum number w</w:t>
      </w:r>
      <w:r w:rsidR="00F45457" w:rsidRPr="00F77408">
        <w:rPr>
          <w:rFonts w:ascii="Times New Roman" w:hAnsi="Times New Roman" w:cs="Times New Roman"/>
          <w:color w:val="000000" w:themeColor="text1"/>
          <w:sz w:val="24"/>
          <w:szCs w:val="24"/>
        </w:rPr>
        <w:t>ere</w:t>
      </w:r>
      <w:r w:rsidR="005D5390" w:rsidRPr="00F77408">
        <w:rPr>
          <w:rFonts w:ascii="Times New Roman" w:hAnsi="Times New Roman" w:cs="Times New Roman"/>
          <w:color w:val="000000" w:themeColor="text1"/>
          <w:sz w:val="24"/>
          <w:szCs w:val="24"/>
        </w:rPr>
        <w:t xml:space="preserve"> 16 and 21 respectively. On the other hand, </w:t>
      </w:r>
      <w:r w:rsidR="00F45457" w:rsidRPr="00F77408">
        <w:rPr>
          <w:rFonts w:ascii="Times New Roman" w:hAnsi="Times New Roman" w:cs="Times New Roman"/>
          <w:color w:val="000000" w:themeColor="text1"/>
          <w:sz w:val="24"/>
          <w:szCs w:val="24"/>
        </w:rPr>
        <w:t>average</w:t>
      </w:r>
      <w:r w:rsidR="005D5390" w:rsidRPr="00F77408">
        <w:rPr>
          <w:rFonts w:ascii="Times New Roman" w:hAnsi="Times New Roman" w:cs="Times New Roman"/>
          <w:color w:val="000000" w:themeColor="text1"/>
          <w:sz w:val="24"/>
          <w:szCs w:val="24"/>
        </w:rPr>
        <w:t xml:space="preserve"> 16 .80 eggs/gm of feces was found </w:t>
      </w:r>
      <w:r w:rsidR="00CD29BD" w:rsidRPr="00F77408">
        <w:rPr>
          <w:rFonts w:ascii="Times New Roman" w:hAnsi="Times New Roman" w:cs="Times New Roman"/>
          <w:color w:val="000000" w:themeColor="text1"/>
          <w:sz w:val="24"/>
          <w:szCs w:val="24"/>
        </w:rPr>
        <w:t>in &gt;</w:t>
      </w:r>
      <w:r w:rsidR="005D5390" w:rsidRPr="00F77408">
        <w:rPr>
          <w:rFonts w:ascii="Times New Roman" w:hAnsi="Times New Roman" w:cs="Times New Roman"/>
          <w:color w:val="000000" w:themeColor="text1"/>
          <w:sz w:val="24"/>
          <w:szCs w:val="24"/>
        </w:rPr>
        <w:t xml:space="preserve">30 years old elephants while </w:t>
      </w:r>
      <w:r w:rsidR="00F45457" w:rsidRPr="00F77408">
        <w:rPr>
          <w:rFonts w:ascii="Times New Roman" w:hAnsi="Times New Roman" w:cs="Times New Roman"/>
          <w:color w:val="000000" w:themeColor="text1"/>
          <w:sz w:val="24"/>
          <w:szCs w:val="24"/>
        </w:rPr>
        <w:t>minimum and maximum number were</w:t>
      </w:r>
      <w:r w:rsidR="005D5390" w:rsidRPr="00F77408">
        <w:rPr>
          <w:rFonts w:ascii="Times New Roman" w:hAnsi="Times New Roman" w:cs="Times New Roman"/>
          <w:color w:val="000000" w:themeColor="text1"/>
          <w:sz w:val="24"/>
          <w:szCs w:val="24"/>
        </w:rPr>
        <w:t xml:space="preserve"> 15.4</w:t>
      </w:r>
      <w:r w:rsidR="00F45457" w:rsidRPr="00F77408">
        <w:rPr>
          <w:rFonts w:ascii="Times New Roman" w:hAnsi="Times New Roman" w:cs="Times New Roman"/>
          <w:color w:val="000000" w:themeColor="text1"/>
          <w:sz w:val="24"/>
          <w:szCs w:val="24"/>
        </w:rPr>
        <w:t>0</w:t>
      </w:r>
      <w:r w:rsidR="005D5390" w:rsidRPr="00F77408">
        <w:rPr>
          <w:rFonts w:ascii="Times New Roman" w:hAnsi="Times New Roman" w:cs="Times New Roman"/>
          <w:color w:val="000000" w:themeColor="text1"/>
          <w:sz w:val="24"/>
          <w:szCs w:val="24"/>
        </w:rPr>
        <w:t xml:space="preserve"> and 18.2</w:t>
      </w:r>
      <w:r w:rsidR="00F45457" w:rsidRPr="00F77408">
        <w:rPr>
          <w:rFonts w:ascii="Times New Roman" w:hAnsi="Times New Roman" w:cs="Times New Roman"/>
          <w:color w:val="000000" w:themeColor="text1"/>
          <w:sz w:val="24"/>
          <w:szCs w:val="24"/>
        </w:rPr>
        <w:t>0</w:t>
      </w:r>
      <w:r w:rsidR="001272D3" w:rsidRPr="00F77408">
        <w:rPr>
          <w:rFonts w:ascii="Times New Roman" w:hAnsi="Times New Roman" w:cs="Times New Roman"/>
          <w:color w:val="000000" w:themeColor="text1"/>
          <w:sz w:val="24"/>
          <w:szCs w:val="24"/>
        </w:rPr>
        <w:t>,</w:t>
      </w:r>
      <w:r w:rsidR="005D5390" w:rsidRPr="00F77408">
        <w:rPr>
          <w:rFonts w:ascii="Times New Roman" w:hAnsi="Times New Roman" w:cs="Times New Roman"/>
          <w:color w:val="000000" w:themeColor="text1"/>
          <w:sz w:val="24"/>
          <w:szCs w:val="24"/>
        </w:rPr>
        <w:t xml:space="preserve"> respectively</w:t>
      </w:r>
      <w:r w:rsidR="00F45457" w:rsidRPr="00F77408">
        <w:rPr>
          <w:rFonts w:ascii="Times New Roman" w:hAnsi="Times New Roman" w:cs="Times New Roman"/>
          <w:color w:val="000000" w:themeColor="text1"/>
          <w:sz w:val="24"/>
          <w:szCs w:val="24"/>
        </w:rPr>
        <w:t>. Thus,</w:t>
      </w:r>
      <w:r w:rsidR="00F543C6" w:rsidRPr="00F77408">
        <w:rPr>
          <w:rFonts w:ascii="Times New Roman" w:hAnsi="Times New Roman" w:cs="Times New Roman"/>
          <w:color w:val="000000" w:themeColor="text1"/>
          <w:sz w:val="24"/>
          <w:szCs w:val="24"/>
        </w:rPr>
        <w:t xml:space="preserve"> </w:t>
      </w:r>
      <w:proofErr w:type="gramStart"/>
      <w:r w:rsidR="00F45457" w:rsidRPr="00F77408">
        <w:rPr>
          <w:rFonts w:ascii="Times New Roman" w:hAnsi="Times New Roman" w:cs="Times New Roman"/>
          <w:color w:val="000000" w:themeColor="text1"/>
          <w:sz w:val="24"/>
          <w:szCs w:val="24"/>
        </w:rPr>
        <w:t>17.30</w:t>
      </w:r>
      <w:r w:rsidR="005D5390" w:rsidRPr="00F77408">
        <w:rPr>
          <w:rFonts w:ascii="Times New Roman" w:hAnsi="Times New Roman" w:cs="Times New Roman"/>
          <w:color w:val="000000" w:themeColor="text1"/>
          <w:sz w:val="24"/>
          <w:szCs w:val="24"/>
        </w:rPr>
        <w:t xml:space="preserve"> larvae/gm of feces</w:t>
      </w:r>
      <w:proofErr w:type="gramEnd"/>
      <w:r w:rsidR="005D5390" w:rsidRPr="00F77408">
        <w:rPr>
          <w:rFonts w:ascii="Times New Roman" w:hAnsi="Times New Roman" w:cs="Times New Roman"/>
          <w:color w:val="000000" w:themeColor="text1"/>
          <w:sz w:val="24"/>
          <w:szCs w:val="24"/>
        </w:rPr>
        <w:t xml:space="preserve"> was found in </w:t>
      </w:r>
      <w:r w:rsidR="00F45457" w:rsidRPr="00F77408">
        <w:rPr>
          <w:rFonts w:ascii="Times New Roman" w:hAnsi="Times New Roman" w:cs="Times New Roman"/>
          <w:color w:val="000000" w:themeColor="text1"/>
          <w:sz w:val="24"/>
          <w:szCs w:val="24"/>
        </w:rPr>
        <w:t xml:space="preserve">&lt;30 years old elephants </w:t>
      </w:r>
      <w:r w:rsidR="005D5390" w:rsidRPr="00F77408">
        <w:rPr>
          <w:rFonts w:ascii="Times New Roman" w:hAnsi="Times New Roman" w:cs="Times New Roman"/>
          <w:color w:val="000000" w:themeColor="text1"/>
          <w:sz w:val="24"/>
          <w:szCs w:val="24"/>
        </w:rPr>
        <w:t xml:space="preserve">while minimum and maximum number </w:t>
      </w:r>
      <w:r w:rsidR="00F45457" w:rsidRPr="00F77408">
        <w:rPr>
          <w:rFonts w:ascii="Times New Roman" w:hAnsi="Times New Roman" w:cs="Times New Roman"/>
          <w:color w:val="000000" w:themeColor="text1"/>
          <w:sz w:val="24"/>
          <w:szCs w:val="24"/>
        </w:rPr>
        <w:t>were 17.80</w:t>
      </w:r>
      <w:r w:rsidR="005D5390" w:rsidRPr="00F77408">
        <w:rPr>
          <w:rFonts w:ascii="Times New Roman" w:hAnsi="Times New Roman" w:cs="Times New Roman"/>
          <w:color w:val="000000" w:themeColor="text1"/>
          <w:sz w:val="24"/>
          <w:szCs w:val="24"/>
        </w:rPr>
        <w:t xml:space="preserve"> and </w:t>
      </w:r>
      <w:r w:rsidR="00F45457" w:rsidRPr="00F77408">
        <w:rPr>
          <w:rFonts w:ascii="Times New Roman" w:hAnsi="Times New Roman" w:cs="Times New Roman"/>
          <w:color w:val="000000" w:themeColor="text1"/>
          <w:sz w:val="24"/>
          <w:szCs w:val="24"/>
        </w:rPr>
        <w:t>18.80</w:t>
      </w:r>
      <w:r w:rsidR="005D5390" w:rsidRPr="00F77408">
        <w:rPr>
          <w:rFonts w:ascii="Times New Roman" w:hAnsi="Times New Roman" w:cs="Times New Roman"/>
          <w:color w:val="000000" w:themeColor="text1"/>
          <w:sz w:val="24"/>
          <w:szCs w:val="24"/>
        </w:rPr>
        <w:t xml:space="preserve"> respectively. On the </w:t>
      </w:r>
      <w:r w:rsidR="003C1682" w:rsidRPr="00F77408">
        <w:rPr>
          <w:rFonts w:ascii="Times New Roman" w:hAnsi="Times New Roman" w:cs="Times New Roman"/>
          <w:color w:val="000000" w:themeColor="text1"/>
          <w:sz w:val="24"/>
          <w:szCs w:val="24"/>
        </w:rPr>
        <w:t>contrary</w:t>
      </w:r>
      <w:r w:rsidR="005D5390" w:rsidRPr="00F77408">
        <w:rPr>
          <w:rFonts w:ascii="Times New Roman" w:hAnsi="Times New Roman" w:cs="Times New Roman"/>
          <w:color w:val="000000" w:themeColor="text1"/>
          <w:sz w:val="24"/>
          <w:szCs w:val="24"/>
        </w:rPr>
        <w:t xml:space="preserve">, </w:t>
      </w:r>
      <w:proofErr w:type="gramStart"/>
      <w:r w:rsidR="00F45457" w:rsidRPr="00F77408">
        <w:rPr>
          <w:rFonts w:ascii="Times New Roman" w:hAnsi="Times New Roman" w:cs="Times New Roman"/>
          <w:color w:val="000000" w:themeColor="text1"/>
          <w:sz w:val="24"/>
          <w:szCs w:val="24"/>
        </w:rPr>
        <w:lastRenderedPageBreak/>
        <w:t>average 17.90</w:t>
      </w:r>
      <w:r w:rsidR="005D5390" w:rsidRPr="00F77408">
        <w:rPr>
          <w:rFonts w:ascii="Times New Roman" w:hAnsi="Times New Roman" w:cs="Times New Roman"/>
          <w:color w:val="000000" w:themeColor="text1"/>
          <w:sz w:val="24"/>
          <w:szCs w:val="24"/>
        </w:rPr>
        <w:t xml:space="preserve"> larvae/gm of feces</w:t>
      </w:r>
      <w:proofErr w:type="gramEnd"/>
      <w:r w:rsidR="005D5390" w:rsidRPr="00F77408">
        <w:rPr>
          <w:rFonts w:ascii="Times New Roman" w:hAnsi="Times New Roman" w:cs="Times New Roman"/>
          <w:color w:val="000000" w:themeColor="text1"/>
          <w:sz w:val="24"/>
          <w:szCs w:val="24"/>
        </w:rPr>
        <w:t xml:space="preserve"> was found in </w:t>
      </w:r>
      <w:r w:rsidR="00F45457" w:rsidRPr="00F77408">
        <w:rPr>
          <w:rFonts w:ascii="Times New Roman" w:hAnsi="Times New Roman" w:cs="Times New Roman"/>
          <w:color w:val="000000" w:themeColor="text1"/>
          <w:sz w:val="24"/>
          <w:szCs w:val="24"/>
        </w:rPr>
        <w:t xml:space="preserve">&gt;30 years old elephants while minimum and maximum number </w:t>
      </w:r>
      <w:r w:rsidR="004779CD" w:rsidRPr="00F77408">
        <w:rPr>
          <w:rFonts w:ascii="Times New Roman" w:hAnsi="Times New Roman" w:cs="Times New Roman"/>
          <w:color w:val="000000" w:themeColor="text1"/>
          <w:sz w:val="24"/>
          <w:szCs w:val="24"/>
        </w:rPr>
        <w:t>were</w:t>
      </w:r>
      <w:r w:rsidR="00F45457" w:rsidRPr="00F77408">
        <w:rPr>
          <w:rFonts w:ascii="Times New Roman" w:hAnsi="Times New Roman" w:cs="Times New Roman"/>
          <w:color w:val="000000" w:themeColor="text1"/>
          <w:sz w:val="24"/>
          <w:szCs w:val="24"/>
        </w:rPr>
        <w:t xml:space="preserve"> 16.60 and 19.20 respectively</w:t>
      </w:r>
      <w:r w:rsidR="005D5390" w:rsidRPr="00F77408">
        <w:rPr>
          <w:rFonts w:ascii="Times New Roman" w:hAnsi="Times New Roman" w:cs="Times New Roman"/>
          <w:color w:val="000000" w:themeColor="text1"/>
          <w:sz w:val="24"/>
          <w:szCs w:val="24"/>
        </w:rPr>
        <w:t>.</w:t>
      </w:r>
      <w:r w:rsidR="00F45457" w:rsidRPr="00F77408">
        <w:rPr>
          <w:rFonts w:ascii="Times New Roman" w:hAnsi="Times New Roman" w:cs="Times New Roman"/>
          <w:color w:val="000000" w:themeColor="text1"/>
          <w:sz w:val="24"/>
          <w:szCs w:val="24"/>
        </w:rPr>
        <w:t xml:space="preserve"> </w:t>
      </w:r>
    </w:p>
    <w:p w:rsidR="00A0340D" w:rsidRPr="00F77408" w:rsidRDefault="0084313D" w:rsidP="00A0340D">
      <w:pPr>
        <w:spacing w:line="240" w:lineRule="auto"/>
        <w:rPr>
          <w:rFonts w:ascii="Times New Roman" w:hAnsi="Times New Roman" w:cs="Times New Roman"/>
          <w:b/>
          <w:i/>
          <w:sz w:val="24"/>
          <w:szCs w:val="24"/>
        </w:rPr>
      </w:pPr>
      <w:r w:rsidRPr="00F77408">
        <w:rPr>
          <w:rFonts w:ascii="Times New Roman" w:hAnsi="Times New Roman" w:cs="Times New Roman"/>
          <w:b/>
          <w:i/>
          <w:sz w:val="24"/>
          <w:szCs w:val="24"/>
        </w:rPr>
        <w:t>4.2</w:t>
      </w:r>
      <w:r w:rsidR="0080454C" w:rsidRPr="00F77408">
        <w:rPr>
          <w:rFonts w:ascii="Times New Roman" w:hAnsi="Times New Roman" w:cs="Times New Roman"/>
          <w:b/>
          <w:i/>
          <w:sz w:val="24"/>
          <w:szCs w:val="24"/>
        </w:rPr>
        <w:t xml:space="preserve">.2: </w:t>
      </w:r>
      <w:r w:rsidR="00A0340D" w:rsidRPr="00F77408">
        <w:rPr>
          <w:rFonts w:ascii="Times New Roman" w:hAnsi="Times New Roman" w:cs="Times New Roman"/>
          <w:b/>
          <w:i/>
          <w:sz w:val="24"/>
          <w:szCs w:val="24"/>
        </w:rPr>
        <w:t xml:space="preserve">After </w:t>
      </w:r>
      <w:proofErr w:type="spellStart"/>
      <w:r w:rsidR="00A0340D" w:rsidRPr="00F77408">
        <w:rPr>
          <w:rFonts w:ascii="Times New Roman" w:hAnsi="Times New Roman" w:cs="Times New Roman"/>
          <w:b/>
          <w:i/>
          <w:sz w:val="24"/>
          <w:szCs w:val="24"/>
        </w:rPr>
        <w:t>anthelmintic</w:t>
      </w:r>
      <w:proofErr w:type="spellEnd"/>
      <w:r w:rsidR="00A0340D" w:rsidRPr="00F77408">
        <w:rPr>
          <w:rFonts w:ascii="Times New Roman" w:hAnsi="Times New Roman" w:cs="Times New Roman"/>
          <w:b/>
          <w:i/>
          <w:sz w:val="24"/>
          <w:szCs w:val="24"/>
        </w:rPr>
        <w:t xml:space="preserve"> treatment</w:t>
      </w:r>
    </w:p>
    <w:p w:rsidR="00C65720" w:rsidRPr="00F77408" w:rsidRDefault="00EF05FD" w:rsidP="00C65720">
      <w:pPr>
        <w:spacing w:line="240" w:lineRule="auto"/>
        <w:jc w:val="both"/>
        <w:rPr>
          <w:rFonts w:ascii="Times New Roman" w:hAnsi="Times New Roman" w:cs="Times New Roman"/>
          <w:sz w:val="24"/>
          <w:szCs w:val="24"/>
        </w:rPr>
      </w:pPr>
      <w:r w:rsidRPr="00F77408">
        <w:rPr>
          <w:rFonts w:ascii="Times New Roman" w:hAnsi="Times New Roman" w:cs="Times New Roman"/>
          <w:sz w:val="24"/>
          <w:szCs w:val="24"/>
        </w:rPr>
        <w:t xml:space="preserve"> </w:t>
      </w:r>
      <w:r w:rsidR="00AD0A08" w:rsidRPr="00F77408">
        <w:rPr>
          <w:rFonts w:ascii="Times New Roman" w:hAnsi="Times New Roman" w:cs="Times New Roman"/>
          <w:b/>
          <w:sz w:val="24"/>
          <w:szCs w:val="24"/>
        </w:rPr>
        <w:t>Table-5</w:t>
      </w:r>
      <w:r w:rsidR="0084313D" w:rsidRPr="00F77408">
        <w:rPr>
          <w:rFonts w:ascii="Times New Roman" w:hAnsi="Times New Roman" w:cs="Times New Roman"/>
          <w:b/>
          <w:sz w:val="24"/>
          <w:szCs w:val="24"/>
        </w:rPr>
        <w:t xml:space="preserve">: </w:t>
      </w:r>
      <w:r w:rsidR="003C1682" w:rsidRPr="00F77408">
        <w:rPr>
          <w:rFonts w:ascii="Times New Roman" w:hAnsi="Times New Roman" w:cs="Times New Roman"/>
          <w:sz w:val="24"/>
          <w:szCs w:val="24"/>
        </w:rPr>
        <w:t xml:space="preserve">Number of eggs and larvae of </w:t>
      </w:r>
      <w:proofErr w:type="spellStart"/>
      <w:r w:rsidR="003C1682" w:rsidRPr="00F77408">
        <w:rPr>
          <w:rFonts w:ascii="Times New Roman" w:hAnsi="Times New Roman" w:cs="Times New Roman"/>
          <w:sz w:val="24"/>
          <w:szCs w:val="24"/>
        </w:rPr>
        <w:t>Strongyles</w:t>
      </w:r>
      <w:proofErr w:type="spellEnd"/>
      <w:r w:rsidR="003C1682" w:rsidRPr="00F77408">
        <w:rPr>
          <w:rFonts w:ascii="Times New Roman" w:hAnsi="Times New Roman" w:cs="Times New Roman"/>
          <w:sz w:val="24"/>
          <w:szCs w:val="24"/>
        </w:rPr>
        <w:t xml:space="preserve"> in feces of elephants after </w:t>
      </w:r>
      <w:proofErr w:type="spellStart"/>
      <w:r w:rsidR="003C1682" w:rsidRPr="00F77408">
        <w:rPr>
          <w:rFonts w:ascii="Times New Roman" w:hAnsi="Times New Roman" w:cs="Times New Roman"/>
          <w:sz w:val="24"/>
          <w:szCs w:val="24"/>
        </w:rPr>
        <w:t>anthelmintic</w:t>
      </w:r>
      <w:proofErr w:type="spellEnd"/>
      <w:r w:rsidR="003C1682" w:rsidRPr="00F77408">
        <w:rPr>
          <w:rFonts w:ascii="Times New Roman" w:hAnsi="Times New Roman" w:cs="Times New Roman"/>
          <w:sz w:val="24"/>
          <w:szCs w:val="24"/>
        </w:rPr>
        <w:t xml:space="preserve"> treatment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800"/>
        <w:gridCol w:w="1800"/>
        <w:gridCol w:w="1721"/>
        <w:gridCol w:w="1839"/>
        <w:gridCol w:w="1840"/>
      </w:tblGrid>
      <w:tr w:rsidR="00397F5E" w:rsidRPr="00F77408" w:rsidTr="00254B21">
        <w:trPr>
          <w:trHeight w:val="285"/>
        </w:trPr>
        <w:tc>
          <w:tcPr>
            <w:tcW w:w="2520" w:type="dxa"/>
            <w:gridSpan w:val="2"/>
            <w:vMerge w:val="restart"/>
          </w:tcPr>
          <w:p w:rsidR="00397F5E" w:rsidRPr="00F77408" w:rsidRDefault="00397F5E" w:rsidP="007E0659">
            <w:pPr>
              <w:spacing w:line="240" w:lineRule="auto"/>
              <w:ind w:left="-30"/>
              <w:jc w:val="center"/>
              <w:rPr>
                <w:rFonts w:ascii="Times New Roman" w:hAnsi="Times New Roman" w:cs="Times New Roman"/>
                <w:b/>
                <w:sz w:val="24"/>
                <w:szCs w:val="24"/>
              </w:rPr>
            </w:pPr>
            <w:r w:rsidRPr="00F77408">
              <w:rPr>
                <w:rFonts w:ascii="Times New Roman" w:hAnsi="Times New Roman" w:cs="Times New Roman"/>
                <w:b/>
                <w:sz w:val="24"/>
                <w:szCs w:val="24"/>
              </w:rPr>
              <w:t>Variables</w:t>
            </w:r>
          </w:p>
        </w:tc>
        <w:tc>
          <w:tcPr>
            <w:tcW w:w="3521" w:type="dxa"/>
            <w:gridSpan w:val="2"/>
          </w:tcPr>
          <w:p w:rsidR="00397F5E" w:rsidRPr="00F77408" w:rsidRDefault="00397F5E" w:rsidP="00397F5E">
            <w:pPr>
              <w:spacing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Eggs</w:t>
            </w:r>
          </w:p>
        </w:tc>
        <w:tc>
          <w:tcPr>
            <w:tcW w:w="3679" w:type="dxa"/>
            <w:gridSpan w:val="2"/>
          </w:tcPr>
          <w:p w:rsidR="00397F5E" w:rsidRPr="00F77408" w:rsidRDefault="00397F5E" w:rsidP="00397F5E">
            <w:pPr>
              <w:spacing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t>Larvae</w:t>
            </w:r>
          </w:p>
        </w:tc>
      </w:tr>
      <w:tr w:rsidR="00397F5E" w:rsidRPr="00F77408" w:rsidTr="00254B21">
        <w:trPr>
          <w:trHeight w:val="222"/>
        </w:trPr>
        <w:tc>
          <w:tcPr>
            <w:tcW w:w="2520" w:type="dxa"/>
            <w:gridSpan w:val="2"/>
            <w:vMerge/>
          </w:tcPr>
          <w:p w:rsidR="00397F5E" w:rsidRPr="00F77408" w:rsidRDefault="00397F5E" w:rsidP="007E0659">
            <w:pPr>
              <w:spacing w:line="240" w:lineRule="auto"/>
              <w:ind w:left="-30"/>
              <w:rPr>
                <w:rFonts w:ascii="Times New Roman" w:hAnsi="Times New Roman" w:cs="Times New Roman"/>
                <w:sz w:val="24"/>
                <w:szCs w:val="24"/>
              </w:rPr>
            </w:pPr>
          </w:p>
        </w:tc>
        <w:tc>
          <w:tcPr>
            <w:tcW w:w="1800" w:type="dxa"/>
          </w:tcPr>
          <w:p w:rsidR="00397F5E" w:rsidRPr="00F77408" w:rsidRDefault="00397F5E"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Mean ± SD</w:t>
            </w:r>
          </w:p>
        </w:tc>
        <w:tc>
          <w:tcPr>
            <w:tcW w:w="1721" w:type="dxa"/>
          </w:tcPr>
          <w:p w:rsidR="00397F5E" w:rsidRPr="00F77408" w:rsidRDefault="00397F5E"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Min – Max</w:t>
            </w:r>
          </w:p>
        </w:tc>
        <w:tc>
          <w:tcPr>
            <w:tcW w:w="1839" w:type="dxa"/>
          </w:tcPr>
          <w:p w:rsidR="00397F5E" w:rsidRPr="00F77408" w:rsidRDefault="00397F5E"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Mean ± SD</w:t>
            </w:r>
          </w:p>
        </w:tc>
        <w:tc>
          <w:tcPr>
            <w:tcW w:w="1840" w:type="dxa"/>
          </w:tcPr>
          <w:p w:rsidR="00397F5E" w:rsidRPr="00F77408" w:rsidRDefault="00397F5E"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Min – Max</w:t>
            </w:r>
          </w:p>
        </w:tc>
      </w:tr>
      <w:tr w:rsidR="00254B21" w:rsidRPr="00F77408" w:rsidTr="00254B21">
        <w:trPr>
          <w:trHeight w:val="585"/>
        </w:trPr>
        <w:tc>
          <w:tcPr>
            <w:tcW w:w="720" w:type="dxa"/>
            <w:vMerge w:val="restart"/>
          </w:tcPr>
          <w:p w:rsidR="00254B21" w:rsidRPr="00F77408" w:rsidRDefault="00254B21" w:rsidP="007E0659">
            <w:pPr>
              <w:spacing w:line="240" w:lineRule="auto"/>
              <w:ind w:left="-30"/>
              <w:jc w:val="both"/>
              <w:rPr>
                <w:rFonts w:ascii="Times New Roman" w:hAnsi="Times New Roman" w:cs="Times New Roman"/>
                <w:b/>
                <w:sz w:val="24"/>
                <w:szCs w:val="24"/>
              </w:rPr>
            </w:pPr>
            <w:r w:rsidRPr="00F77408">
              <w:rPr>
                <w:rFonts w:ascii="Times New Roman" w:hAnsi="Times New Roman" w:cs="Times New Roman"/>
                <w:b/>
                <w:sz w:val="24"/>
                <w:szCs w:val="24"/>
              </w:rPr>
              <w:t>Sex</w:t>
            </w:r>
          </w:p>
          <w:p w:rsidR="00254B21" w:rsidRPr="00F77408" w:rsidRDefault="00254B21" w:rsidP="007E0659">
            <w:pPr>
              <w:spacing w:line="240" w:lineRule="auto"/>
              <w:ind w:left="-30"/>
              <w:rPr>
                <w:rFonts w:ascii="Times New Roman" w:hAnsi="Times New Roman" w:cs="Times New Roman"/>
                <w:b/>
                <w:sz w:val="24"/>
                <w:szCs w:val="24"/>
              </w:rPr>
            </w:pPr>
          </w:p>
        </w:tc>
        <w:tc>
          <w:tcPr>
            <w:tcW w:w="1800" w:type="dxa"/>
          </w:tcPr>
          <w:p w:rsidR="00254B21" w:rsidRPr="00F77408" w:rsidRDefault="00254B21" w:rsidP="001D1973">
            <w:pPr>
              <w:spacing w:line="240" w:lineRule="auto"/>
              <w:rPr>
                <w:rFonts w:ascii="Times New Roman" w:hAnsi="Times New Roman" w:cs="Times New Roman"/>
                <w:sz w:val="24"/>
                <w:szCs w:val="24"/>
              </w:rPr>
            </w:pPr>
            <w:r w:rsidRPr="00F77408">
              <w:rPr>
                <w:rFonts w:ascii="Times New Roman" w:hAnsi="Times New Roman" w:cs="Times New Roman"/>
                <w:sz w:val="24"/>
                <w:szCs w:val="24"/>
              </w:rPr>
              <w:t>Male(n=3)</w:t>
            </w:r>
          </w:p>
        </w:tc>
        <w:tc>
          <w:tcPr>
            <w:tcW w:w="1800" w:type="dxa"/>
          </w:tcPr>
          <w:p w:rsidR="00254B21" w:rsidRPr="00F77408" w:rsidRDefault="00254B21" w:rsidP="007E0659">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8.93 ± 1.60</w:t>
            </w:r>
          </w:p>
        </w:tc>
        <w:tc>
          <w:tcPr>
            <w:tcW w:w="1721"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7.40–10.60</w:t>
            </w:r>
          </w:p>
        </w:tc>
        <w:tc>
          <w:tcPr>
            <w:tcW w:w="1839" w:type="dxa"/>
          </w:tcPr>
          <w:p w:rsidR="00254B21" w:rsidRPr="00F77408" w:rsidRDefault="00254B21" w:rsidP="007E0659">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6.00 ± 0.52</w:t>
            </w:r>
          </w:p>
        </w:tc>
        <w:tc>
          <w:tcPr>
            <w:tcW w:w="1840"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5.40–6.20</w:t>
            </w:r>
          </w:p>
        </w:tc>
      </w:tr>
      <w:tr w:rsidR="00254B21" w:rsidRPr="00F77408" w:rsidTr="00254B21">
        <w:trPr>
          <w:trHeight w:val="492"/>
        </w:trPr>
        <w:tc>
          <w:tcPr>
            <w:tcW w:w="720" w:type="dxa"/>
            <w:vMerge/>
          </w:tcPr>
          <w:p w:rsidR="00254B21" w:rsidRPr="00F77408" w:rsidRDefault="00254B21" w:rsidP="007E0659">
            <w:pPr>
              <w:spacing w:line="240" w:lineRule="auto"/>
              <w:ind w:left="-30"/>
              <w:jc w:val="both"/>
              <w:rPr>
                <w:rFonts w:ascii="Times New Roman" w:hAnsi="Times New Roman" w:cs="Times New Roman"/>
                <w:b/>
                <w:sz w:val="24"/>
                <w:szCs w:val="24"/>
              </w:rPr>
            </w:pPr>
          </w:p>
        </w:tc>
        <w:tc>
          <w:tcPr>
            <w:tcW w:w="1800" w:type="dxa"/>
          </w:tcPr>
          <w:p w:rsidR="00254B21" w:rsidRPr="00F77408" w:rsidRDefault="00254B21" w:rsidP="001D1973">
            <w:pPr>
              <w:spacing w:line="240" w:lineRule="auto"/>
              <w:rPr>
                <w:rFonts w:ascii="Times New Roman" w:hAnsi="Times New Roman" w:cs="Times New Roman"/>
                <w:sz w:val="24"/>
                <w:szCs w:val="24"/>
              </w:rPr>
            </w:pPr>
            <w:r w:rsidRPr="00F77408">
              <w:rPr>
                <w:rFonts w:ascii="Times New Roman" w:hAnsi="Times New Roman" w:cs="Times New Roman"/>
                <w:sz w:val="24"/>
                <w:szCs w:val="24"/>
              </w:rPr>
              <w:t>Female(n=1)</w:t>
            </w:r>
          </w:p>
        </w:tc>
        <w:tc>
          <w:tcPr>
            <w:tcW w:w="1800" w:type="dxa"/>
          </w:tcPr>
          <w:p w:rsidR="00254B21" w:rsidRPr="00F77408" w:rsidRDefault="00254B21" w:rsidP="007E0659">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7.00 ± 0</w:t>
            </w:r>
          </w:p>
        </w:tc>
        <w:tc>
          <w:tcPr>
            <w:tcW w:w="1721"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7.00–7.00</w:t>
            </w:r>
          </w:p>
        </w:tc>
        <w:tc>
          <w:tcPr>
            <w:tcW w:w="1839" w:type="dxa"/>
          </w:tcPr>
          <w:p w:rsidR="00254B21" w:rsidRPr="00F77408" w:rsidRDefault="00254B21" w:rsidP="007E0659">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7.60 ± 0</w:t>
            </w:r>
          </w:p>
        </w:tc>
        <w:tc>
          <w:tcPr>
            <w:tcW w:w="1840"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7.6–7.6</w:t>
            </w:r>
          </w:p>
        </w:tc>
      </w:tr>
      <w:tr w:rsidR="00254B21" w:rsidRPr="00F77408" w:rsidTr="00254B21">
        <w:trPr>
          <w:trHeight w:val="420"/>
        </w:trPr>
        <w:tc>
          <w:tcPr>
            <w:tcW w:w="720" w:type="dxa"/>
            <w:vMerge w:val="restart"/>
          </w:tcPr>
          <w:p w:rsidR="00254B21" w:rsidRPr="00F77408" w:rsidRDefault="00254B21" w:rsidP="007E0659">
            <w:pPr>
              <w:spacing w:line="240" w:lineRule="auto"/>
              <w:ind w:left="-30"/>
              <w:rPr>
                <w:rFonts w:ascii="Times New Roman" w:hAnsi="Times New Roman" w:cs="Times New Roman"/>
                <w:b/>
                <w:sz w:val="24"/>
                <w:szCs w:val="24"/>
              </w:rPr>
            </w:pPr>
            <w:r w:rsidRPr="00F77408">
              <w:rPr>
                <w:rFonts w:ascii="Times New Roman" w:hAnsi="Times New Roman" w:cs="Times New Roman"/>
                <w:b/>
                <w:sz w:val="24"/>
                <w:szCs w:val="24"/>
              </w:rPr>
              <w:t>Age</w:t>
            </w:r>
          </w:p>
        </w:tc>
        <w:tc>
          <w:tcPr>
            <w:tcW w:w="1800" w:type="dxa"/>
          </w:tcPr>
          <w:p w:rsidR="00254B21" w:rsidRPr="00F77408" w:rsidRDefault="00254B21" w:rsidP="001D1973">
            <w:pPr>
              <w:spacing w:line="240" w:lineRule="auto"/>
              <w:ind w:left="-30"/>
              <w:rPr>
                <w:rFonts w:ascii="Times New Roman" w:hAnsi="Times New Roman" w:cs="Times New Roman"/>
                <w:sz w:val="24"/>
                <w:szCs w:val="24"/>
              </w:rPr>
            </w:pPr>
            <w:r w:rsidRPr="00F77408">
              <w:rPr>
                <w:rFonts w:ascii="Times New Roman" w:hAnsi="Times New Roman" w:cs="Times New Roman"/>
                <w:sz w:val="24"/>
                <w:szCs w:val="24"/>
              </w:rPr>
              <w:t>&lt;30 years</w:t>
            </w:r>
            <w:r w:rsidR="00D87E67" w:rsidRPr="00F77408">
              <w:rPr>
                <w:rFonts w:ascii="Times New Roman" w:hAnsi="Times New Roman" w:cs="Times New Roman"/>
                <w:sz w:val="24"/>
                <w:szCs w:val="24"/>
              </w:rPr>
              <w:t>(n=2</w:t>
            </w:r>
            <w:r w:rsidRPr="00F77408">
              <w:rPr>
                <w:rFonts w:ascii="Times New Roman" w:hAnsi="Times New Roman" w:cs="Times New Roman"/>
                <w:sz w:val="24"/>
                <w:szCs w:val="24"/>
              </w:rPr>
              <w:t>)</w:t>
            </w:r>
          </w:p>
        </w:tc>
        <w:tc>
          <w:tcPr>
            <w:tcW w:w="1800" w:type="dxa"/>
          </w:tcPr>
          <w:p w:rsidR="00254B21" w:rsidRPr="00F77408" w:rsidRDefault="00254B21"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8.80 ± 2.54</w:t>
            </w:r>
          </w:p>
        </w:tc>
        <w:tc>
          <w:tcPr>
            <w:tcW w:w="1721"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7.00–10.60</w:t>
            </w:r>
          </w:p>
        </w:tc>
        <w:tc>
          <w:tcPr>
            <w:tcW w:w="1839" w:type="dxa"/>
          </w:tcPr>
          <w:p w:rsidR="00254B21" w:rsidRPr="00F77408" w:rsidRDefault="00254B21"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6.50 ± 1.55</w:t>
            </w:r>
          </w:p>
        </w:tc>
        <w:tc>
          <w:tcPr>
            <w:tcW w:w="1840"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5.40–7.60</w:t>
            </w:r>
          </w:p>
        </w:tc>
      </w:tr>
      <w:tr w:rsidR="00254B21" w:rsidRPr="00F77408" w:rsidTr="00254B21">
        <w:trPr>
          <w:trHeight w:val="465"/>
        </w:trPr>
        <w:tc>
          <w:tcPr>
            <w:tcW w:w="720" w:type="dxa"/>
            <w:vMerge/>
          </w:tcPr>
          <w:p w:rsidR="00254B21" w:rsidRPr="00F77408" w:rsidRDefault="00254B21" w:rsidP="007E0659">
            <w:pPr>
              <w:spacing w:line="240" w:lineRule="auto"/>
              <w:ind w:left="-30"/>
              <w:rPr>
                <w:rFonts w:ascii="Times New Roman" w:hAnsi="Times New Roman" w:cs="Times New Roman"/>
                <w:sz w:val="24"/>
                <w:szCs w:val="24"/>
              </w:rPr>
            </w:pPr>
          </w:p>
        </w:tc>
        <w:tc>
          <w:tcPr>
            <w:tcW w:w="1800" w:type="dxa"/>
          </w:tcPr>
          <w:p w:rsidR="00254B21" w:rsidRPr="00F77408" w:rsidRDefault="00254B21" w:rsidP="001D1973">
            <w:pPr>
              <w:spacing w:line="240" w:lineRule="auto"/>
              <w:ind w:left="-30"/>
              <w:rPr>
                <w:rFonts w:ascii="Times New Roman" w:hAnsi="Times New Roman" w:cs="Times New Roman"/>
                <w:sz w:val="24"/>
                <w:szCs w:val="24"/>
              </w:rPr>
            </w:pPr>
            <w:r w:rsidRPr="00F77408">
              <w:rPr>
                <w:rFonts w:ascii="Times New Roman" w:hAnsi="Times New Roman" w:cs="Times New Roman"/>
                <w:sz w:val="24"/>
                <w:szCs w:val="24"/>
              </w:rPr>
              <w:t>&gt;30 years</w:t>
            </w:r>
            <w:r w:rsidR="00D87E67" w:rsidRPr="00F77408">
              <w:rPr>
                <w:rFonts w:ascii="Times New Roman" w:hAnsi="Times New Roman" w:cs="Times New Roman"/>
                <w:sz w:val="24"/>
                <w:szCs w:val="24"/>
              </w:rPr>
              <w:t>(n=2</w:t>
            </w:r>
            <w:r w:rsidRPr="00F77408">
              <w:rPr>
                <w:rFonts w:ascii="Times New Roman" w:hAnsi="Times New Roman" w:cs="Times New Roman"/>
                <w:sz w:val="24"/>
                <w:szCs w:val="24"/>
              </w:rPr>
              <w:t>)</w:t>
            </w:r>
          </w:p>
        </w:tc>
        <w:tc>
          <w:tcPr>
            <w:tcW w:w="1800" w:type="dxa"/>
          </w:tcPr>
          <w:p w:rsidR="00254B21" w:rsidRPr="00F77408" w:rsidRDefault="00254B21"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 xml:space="preserve">8.10 ± 0.98 </w:t>
            </w:r>
          </w:p>
        </w:tc>
        <w:tc>
          <w:tcPr>
            <w:tcW w:w="1721"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7.40–8.80</w:t>
            </w:r>
          </w:p>
        </w:tc>
        <w:tc>
          <w:tcPr>
            <w:tcW w:w="1839" w:type="dxa"/>
          </w:tcPr>
          <w:p w:rsidR="00254B21" w:rsidRPr="00F77408" w:rsidRDefault="00254B21" w:rsidP="007E0659">
            <w:pPr>
              <w:spacing w:line="240" w:lineRule="auto"/>
              <w:ind w:left="-30"/>
              <w:jc w:val="center"/>
              <w:rPr>
                <w:rFonts w:ascii="Times New Roman" w:hAnsi="Times New Roman" w:cs="Times New Roman"/>
                <w:sz w:val="24"/>
                <w:szCs w:val="24"/>
              </w:rPr>
            </w:pPr>
            <w:r w:rsidRPr="00F77408">
              <w:rPr>
                <w:rFonts w:ascii="Times New Roman" w:hAnsi="Times New Roman" w:cs="Times New Roman"/>
                <w:sz w:val="24"/>
                <w:szCs w:val="24"/>
              </w:rPr>
              <w:t>6.30 ± 0.14</w:t>
            </w:r>
          </w:p>
        </w:tc>
        <w:tc>
          <w:tcPr>
            <w:tcW w:w="1840" w:type="dxa"/>
          </w:tcPr>
          <w:p w:rsidR="00254B21" w:rsidRPr="00F77408" w:rsidRDefault="00254B21" w:rsidP="00397F5E">
            <w:pPr>
              <w:spacing w:line="240" w:lineRule="auto"/>
              <w:jc w:val="center"/>
              <w:rPr>
                <w:rFonts w:ascii="Times New Roman" w:hAnsi="Times New Roman" w:cs="Times New Roman"/>
                <w:sz w:val="24"/>
                <w:szCs w:val="24"/>
              </w:rPr>
            </w:pPr>
            <w:r w:rsidRPr="00F77408">
              <w:rPr>
                <w:rFonts w:ascii="Times New Roman" w:hAnsi="Times New Roman" w:cs="Times New Roman"/>
                <w:sz w:val="24"/>
                <w:szCs w:val="24"/>
              </w:rPr>
              <w:t xml:space="preserve">6.20–6.40 </w:t>
            </w:r>
          </w:p>
        </w:tc>
      </w:tr>
    </w:tbl>
    <w:p w:rsidR="00C65720" w:rsidRPr="00F77408" w:rsidRDefault="00C65720" w:rsidP="00C65720">
      <w:pPr>
        <w:spacing w:line="240" w:lineRule="auto"/>
        <w:rPr>
          <w:rFonts w:ascii="Times New Roman" w:hAnsi="Times New Roman" w:cs="Times New Roman"/>
          <w:b/>
          <w:i/>
          <w:sz w:val="24"/>
          <w:szCs w:val="24"/>
        </w:rPr>
      </w:pPr>
    </w:p>
    <w:p w:rsidR="0086599F" w:rsidRPr="00F77408" w:rsidRDefault="001272D3" w:rsidP="0086599F">
      <w:pPr>
        <w:spacing w:line="240" w:lineRule="auto"/>
        <w:jc w:val="both"/>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The t</w:t>
      </w:r>
      <w:r w:rsidR="0086599F" w:rsidRPr="00F77408">
        <w:rPr>
          <w:rFonts w:ascii="Times New Roman" w:hAnsi="Times New Roman" w:cs="Times New Roman"/>
          <w:color w:val="000000" w:themeColor="text1"/>
          <w:sz w:val="24"/>
          <w:szCs w:val="24"/>
        </w:rPr>
        <w:t>able-</w:t>
      </w:r>
      <w:r w:rsidR="00046E65" w:rsidRPr="00F77408">
        <w:rPr>
          <w:rFonts w:ascii="Times New Roman" w:hAnsi="Times New Roman" w:cs="Times New Roman"/>
          <w:color w:val="000000" w:themeColor="text1"/>
          <w:sz w:val="24"/>
          <w:szCs w:val="24"/>
        </w:rPr>
        <w:t>5</w:t>
      </w:r>
      <w:r w:rsidR="004A3E5D" w:rsidRPr="00F77408">
        <w:rPr>
          <w:rFonts w:ascii="Times New Roman" w:hAnsi="Times New Roman" w:cs="Times New Roman"/>
          <w:color w:val="000000" w:themeColor="text1"/>
          <w:sz w:val="24"/>
          <w:szCs w:val="24"/>
        </w:rPr>
        <w:t xml:space="preserve"> depicts</w:t>
      </w:r>
      <w:r w:rsidRPr="00F77408">
        <w:rPr>
          <w:rFonts w:ascii="Times New Roman" w:hAnsi="Times New Roman" w:cs="Times New Roman"/>
          <w:color w:val="000000" w:themeColor="text1"/>
          <w:sz w:val="24"/>
          <w:szCs w:val="24"/>
        </w:rPr>
        <w:t xml:space="preserve"> </w:t>
      </w:r>
      <w:r w:rsidR="0086599F" w:rsidRPr="00F77408">
        <w:rPr>
          <w:rFonts w:ascii="Times New Roman" w:hAnsi="Times New Roman" w:cs="Times New Roman"/>
          <w:color w:val="000000" w:themeColor="text1"/>
          <w:sz w:val="24"/>
          <w:szCs w:val="24"/>
        </w:rPr>
        <w:t xml:space="preserve">the average number of eggs and larvae/gm of feces </w:t>
      </w:r>
      <w:r w:rsidR="004A3E5D" w:rsidRPr="00F77408">
        <w:rPr>
          <w:rFonts w:ascii="Times New Roman" w:hAnsi="Times New Roman" w:cs="Times New Roman"/>
          <w:color w:val="000000" w:themeColor="text1"/>
          <w:sz w:val="24"/>
          <w:szCs w:val="24"/>
        </w:rPr>
        <w:t xml:space="preserve">according to </w:t>
      </w:r>
      <w:r w:rsidR="0086599F" w:rsidRPr="00F77408">
        <w:rPr>
          <w:rFonts w:ascii="Times New Roman" w:hAnsi="Times New Roman" w:cs="Times New Roman"/>
          <w:color w:val="000000" w:themeColor="text1"/>
          <w:sz w:val="24"/>
          <w:szCs w:val="24"/>
        </w:rPr>
        <w:t xml:space="preserve">sex </w:t>
      </w:r>
      <w:r w:rsidR="004A3E5D" w:rsidRPr="00F77408">
        <w:rPr>
          <w:rFonts w:ascii="Times New Roman" w:hAnsi="Times New Roman" w:cs="Times New Roman"/>
          <w:color w:val="000000" w:themeColor="text1"/>
          <w:sz w:val="24"/>
          <w:szCs w:val="24"/>
        </w:rPr>
        <w:t>and</w:t>
      </w:r>
      <w:r w:rsidR="0086599F" w:rsidRPr="00F77408">
        <w:rPr>
          <w:rFonts w:ascii="Times New Roman" w:hAnsi="Times New Roman" w:cs="Times New Roman"/>
          <w:color w:val="000000" w:themeColor="text1"/>
          <w:sz w:val="24"/>
          <w:szCs w:val="24"/>
        </w:rPr>
        <w:t xml:space="preserve"> age after </w:t>
      </w:r>
      <w:proofErr w:type="spellStart"/>
      <w:r w:rsidR="0086599F" w:rsidRPr="00F77408">
        <w:rPr>
          <w:rFonts w:ascii="Times New Roman" w:hAnsi="Times New Roman" w:cs="Times New Roman"/>
          <w:color w:val="000000" w:themeColor="text1"/>
          <w:sz w:val="24"/>
          <w:szCs w:val="24"/>
        </w:rPr>
        <w:t>anthelmintic</w:t>
      </w:r>
      <w:proofErr w:type="spellEnd"/>
      <w:r w:rsidR="0086599F" w:rsidRPr="00F77408">
        <w:rPr>
          <w:rFonts w:ascii="Times New Roman" w:hAnsi="Times New Roman" w:cs="Times New Roman"/>
          <w:color w:val="000000" w:themeColor="text1"/>
          <w:sz w:val="24"/>
          <w:szCs w:val="24"/>
        </w:rPr>
        <w:t xml:space="preserve"> treatment. </w:t>
      </w:r>
      <w:proofErr w:type="gramStart"/>
      <w:r w:rsidR="0086599F" w:rsidRPr="00F77408">
        <w:rPr>
          <w:rFonts w:ascii="Times New Roman" w:hAnsi="Times New Roman" w:cs="Times New Roman"/>
          <w:color w:val="000000" w:themeColor="text1"/>
          <w:sz w:val="24"/>
          <w:szCs w:val="24"/>
        </w:rPr>
        <w:t>Average 8.93 eggs/gm of feces</w:t>
      </w:r>
      <w:proofErr w:type="gramEnd"/>
      <w:r w:rsidR="0086599F" w:rsidRPr="00F77408">
        <w:rPr>
          <w:rFonts w:ascii="Times New Roman" w:hAnsi="Times New Roman" w:cs="Times New Roman"/>
          <w:color w:val="000000" w:themeColor="text1"/>
          <w:sz w:val="24"/>
          <w:szCs w:val="24"/>
        </w:rPr>
        <w:t xml:space="preserve"> was found in male elephants while minimum and maximum </w:t>
      </w:r>
      <w:r w:rsidR="004A3E5D" w:rsidRPr="00F77408">
        <w:rPr>
          <w:rFonts w:ascii="Times New Roman" w:hAnsi="Times New Roman" w:cs="Times New Roman"/>
          <w:color w:val="000000" w:themeColor="text1"/>
          <w:sz w:val="24"/>
          <w:szCs w:val="24"/>
        </w:rPr>
        <w:t>number was</w:t>
      </w:r>
      <w:r w:rsidR="0086599F" w:rsidRPr="00F77408">
        <w:rPr>
          <w:rFonts w:ascii="Times New Roman" w:hAnsi="Times New Roman" w:cs="Times New Roman"/>
          <w:color w:val="000000" w:themeColor="text1"/>
          <w:sz w:val="24"/>
          <w:szCs w:val="24"/>
        </w:rPr>
        <w:t xml:space="preserve"> 7.40 and 10.60</w:t>
      </w:r>
      <w:r w:rsidR="004A3E5D" w:rsidRPr="00F77408">
        <w:rPr>
          <w:rFonts w:ascii="Times New Roman" w:hAnsi="Times New Roman" w:cs="Times New Roman"/>
          <w:color w:val="000000" w:themeColor="text1"/>
          <w:sz w:val="24"/>
          <w:szCs w:val="24"/>
        </w:rPr>
        <w:t>,</w:t>
      </w:r>
      <w:r w:rsidR="0086599F" w:rsidRPr="00F77408">
        <w:rPr>
          <w:rFonts w:ascii="Times New Roman" w:hAnsi="Times New Roman" w:cs="Times New Roman"/>
          <w:color w:val="000000" w:themeColor="text1"/>
          <w:sz w:val="24"/>
          <w:szCs w:val="24"/>
        </w:rPr>
        <w:t xml:space="preserve"> respectively. On the </w:t>
      </w:r>
      <w:r w:rsidR="003C1682" w:rsidRPr="00F77408">
        <w:rPr>
          <w:rFonts w:ascii="Times New Roman" w:hAnsi="Times New Roman" w:cs="Times New Roman"/>
          <w:color w:val="000000" w:themeColor="text1"/>
          <w:sz w:val="24"/>
          <w:szCs w:val="24"/>
        </w:rPr>
        <w:t>contrary</w:t>
      </w:r>
      <w:r w:rsidR="0086599F" w:rsidRPr="00F77408">
        <w:rPr>
          <w:rFonts w:ascii="Times New Roman" w:hAnsi="Times New Roman" w:cs="Times New Roman"/>
          <w:color w:val="000000" w:themeColor="text1"/>
          <w:sz w:val="24"/>
          <w:szCs w:val="24"/>
        </w:rPr>
        <w:t xml:space="preserve">, </w:t>
      </w:r>
      <w:proofErr w:type="gramStart"/>
      <w:r w:rsidR="0086599F" w:rsidRPr="00F77408">
        <w:rPr>
          <w:rFonts w:ascii="Times New Roman" w:hAnsi="Times New Roman" w:cs="Times New Roman"/>
          <w:color w:val="000000" w:themeColor="text1"/>
          <w:sz w:val="24"/>
          <w:szCs w:val="24"/>
        </w:rPr>
        <w:t>7 eggs/gm of feces</w:t>
      </w:r>
      <w:proofErr w:type="gramEnd"/>
      <w:r w:rsidR="0086599F" w:rsidRPr="00F77408">
        <w:rPr>
          <w:rFonts w:ascii="Times New Roman" w:hAnsi="Times New Roman" w:cs="Times New Roman"/>
          <w:color w:val="000000" w:themeColor="text1"/>
          <w:sz w:val="24"/>
          <w:szCs w:val="24"/>
        </w:rPr>
        <w:t xml:space="preserve"> </w:t>
      </w:r>
      <w:r w:rsidR="002D5D5A" w:rsidRPr="00F77408">
        <w:rPr>
          <w:rFonts w:ascii="Times New Roman" w:hAnsi="Times New Roman" w:cs="Times New Roman"/>
          <w:color w:val="000000" w:themeColor="text1"/>
          <w:sz w:val="24"/>
          <w:szCs w:val="24"/>
        </w:rPr>
        <w:t>was</w:t>
      </w:r>
      <w:r w:rsidR="0086599F" w:rsidRPr="00F77408">
        <w:rPr>
          <w:rFonts w:ascii="Times New Roman" w:hAnsi="Times New Roman" w:cs="Times New Roman"/>
          <w:color w:val="000000" w:themeColor="text1"/>
          <w:sz w:val="24"/>
          <w:szCs w:val="24"/>
        </w:rPr>
        <w:t xml:space="preserve"> found in female elephant.</w:t>
      </w:r>
      <w:r w:rsidR="002D5D5A" w:rsidRPr="00F77408">
        <w:rPr>
          <w:rFonts w:ascii="Times New Roman" w:hAnsi="Times New Roman" w:cs="Times New Roman"/>
          <w:color w:val="000000" w:themeColor="text1"/>
          <w:sz w:val="24"/>
          <w:szCs w:val="24"/>
        </w:rPr>
        <w:t xml:space="preserve"> </w:t>
      </w:r>
      <w:r w:rsidR="0086599F" w:rsidRPr="00F77408">
        <w:rPr>
          <w:rFonts w:ascii="Times New Roman" w:hAnsi="Times New Roman" w:cs="Times New Roman"/>
          <w:color w:val="000000" w:themeColor="text1"/>
          <w:sz w:val="24"/>
          <w:szCs w:val="24"/>
        </w:rPr>
        <w:t xml:space="preserve">Thus, </w:t>
      </w:r>
      <w:proofErr w:type="gramStart"/>
      <w:r w:rsidR="002D5D5A" w:rsidRPr="00F77408">
        <w:rPr>
          <w:rFonts w:ascii="Times New Roman" w:hAnsi="Times New Roman" w:cs="Times New Roman"/>
          <w:color w:val="000000" w:themeColor="text1"/>
          <w:sz w:val="24"/>
          <w:szCs w:val="24"/>
        </w:rPr>
        <w:t>average 6 larvae/gm of feces</w:t>
      </w:r>
      <w:proofErr w:type="gramEnd"/>
      <w:r w:rsidR="002D5D5A" w:rsidRPr="00F77408">
        <w:rPr>
          <w:rFonts w:ascii="Times New Roman" w:hAnsi="Times New Roman" w:cs="Times New Roman"/>
          <w:color w:val="000000" w:themeColor="text1"/>
          <w:sz w:val="24"/>
          <w:szCs w:val="24"/>
        </w:rPr>
        <w:t xml:space="preserve"> was</w:t>
      </w:r>
      <w:r w:rsidR="0086599F" w:rsidRPr="00F77408">
        <w:rPr>
          <w:rFonts w:ascii="Times New Roman" w:hAnsi="Times New Roman" w:cs="Times New Roman"/>
          <w:color w:val="000000" w:themeColor="text1"/>
          <w:sz w:val="24"/>
          <w:szCs w:val="24"/>
        </w:rPr>
        <w:t xml:space="preserve"> found in male elephants while minimum and maximum </w:t>
      </w:r>
      <w:r w:rsidR="002D5D5A" w:rsidRPr="00F77408">
        <w:rPr>
          <w:rFonts w:ascii="Times New Roman" w:hAnsi="Times New Roman" w:cs="Times New Roman"/>
          <w:color w:val="000000" w:themeColor="text1"/>
          <w:sz w:val="24"/>
          <w:szCs w:val="24"/>
        </w:rPr>
        <w:t>number was</w:t>
      </w:r>
      <w:r w:rsidR="0086599F" w:rsidRPr="00F77408">
        <w:rPr>
          <w:rFonts w:ascii="Times New Roman" w:hAnsi="Times New Roman" w:cs="Times New Roman"/>
          <w:color w:val="000000" w:themeColor="text1"/>
          <w:sz w:val="24"/>
          <w:szCs w:val="24"/>
        </w:rPr>
        <w:t xml:space="preserve"> 5.40 and 6.20 respectively. On the other hand, </w:t>
      </w:r>
      <w:proofErr w:type="gramStart"/>
      <w:r w:rsidR="0086599F" w:rsidRPr="00F77408">
        <w:rPr>
          <w:rFonts w:ascii="Times New Roman" w:hAnsi="Times New Roman" w:cs="Times New Roman"/>
          <w:color w:val="000000" w:themeColor="text1"/>
          <w:sz w:val="24"/>
          <w:szCs w:val="24"/>
        </w:rPr>
        <w:t>7.60 larvae/gm of feces</w:t>
      </w:r>
      <w:proofErr w:type="gramEnd"/>
      <w:r w:rsidR="0086599F" w:rsidRPr="00F77408">
        <w:rPr>
          <w:rFonts w:ascii="Times New Roman" w:hAnsi="Times New Roman" w:cs="Times New Roman"/>
          <w:color w:val="000000" w:themeColor="text1"/>
          <w:sz w:val="24"/>
          <w:szCs w:val="24"/>
        </w:rPr>
        <w:t xml:space="preserve"> was found in single female elephant. </w:t>
      </w:r>
      <w:proofErr w:type="gramStart"/>
      <w:r w:rsidR="003C1682" w:rsidRPr="00F77408">
        <w:rPr>
          <w:rFonts w:ascii="Times New Roman" w:hAnsi="Times New Roman" w:cs="Times New Roman"/>
          <w:color w:val="000000" w:themeColor="text1"/>
          <w:sz w:val="24"/>
          <w:szCs w:val="24"/>
        </w:rPr>
        <w:t>A</w:t>
      </w:r>
      <w:r w:rsidR="0086599F" w:rsidRPr="00F77408">
        <w:rPr>
          <w:rFonts w:ascii="Times New Roman" w:hAnsi="Times New Roman" w:cs="Times New Roman"/>
          <w:color w:val="000000" w:themeColor="text1"/>
          <w:sz w:val="24"/>
          <w:szCs w:val="24"/>
        </w:rPr>
        <w:t xml:space="preserve">verage </w:t>
      </w:r>
      <w:r w:rsidR="004E1E51" w:rsidRPr="00F77408">
        <w:rPr>
          <w:rFonts w:ascii="Times New Roman" w:hAnsi="Times New Roman" w:cs="Times New Roman"/>
          <w:color w:val="000000" w:themeColor="text1"/>
          <w:sz w:val="24"/>
          <w:szCs w:val="24"/>
        </w:rPr>
        <w:t>8.80</w:t>
      </w:r>
      <w:r w:rsidR="0086599F" w:rsidRPr="00F77408">
        <w:rPr>
          <w:rFonts w:ascii="Times New Roman" w:hAnsi="Times New Roman" w:cs="Times New Roman"/>
          <w:color w:val="000000" w:themeColor="text1"/>
          <w:sz w:val="24"/>
          <w:szCs w:val="24"/>
        </w:rPr>
        <w:t xml:space="preserve"> eggs/gm of feces</w:t>
      </w:r>
      <w:proofErr w:type="gramEnd"/>
      <w:r w:rsidR="0086599F" w:rsidRPr="00F77408">
        <w:rPr>
          <w:rFonts w:ascii="Times New Roman" w:hAnsi="Times New Roman" w:cs="Times New Roman"/>
          <w:color w:val="000000" w:themeColor="text1"/>
          <w:sz w:val="24"/>
          <w:szCs w:val="24"/>
        </w:rPr>
        <w:t xml:space="preserve"> was found in &lt;30 years old elephants while minimum and maximum number were </w:t>
      </w:r>
      <w:r w:rsidR="004E1E51" w:rsidRPr="00F77408">
        <w:rPr>
          <w:rFonts w:ascii="Times New Roman" w:hAnsi="Times New Roman" w:cs="Times New Roman"/>
          <w:color w:val="000000" w:themeColor="text1"/>
          <w:sz w:val="24"/>
          <w:szCs w:val="24"/>
        </w:rPr>
        <w:t>7</w:t>
      </w:r>
      <w:r w:rsidR="0086599F" w:rsidRPr="00F77408">
        <w:rPr>
          <w:rFonts w:ascii="Times New Roman" w:hAnsi="Times New Roman" w:cs="Times New Roman"/>
          <w:color w:val="000000" w:themeColor="text1"/>
          <w:sz w:val="24"/>
          <w:szCs w:val="24"/>
        </w:rPr>
        <w:t xml:space="preserve"> and </w:t>
      </w:r>
      <w:r w:rsidR="004E1E51" w:rsidRPr="00F77408">
        <w:rPr>
          <w:rFonts w:ascii="Times New Roman" w:hAnsi="Times New Roman" w:cs="Times New Roman"/>
          <w:color w:val="000000" w:themeColor="text1"/>
          <w:sz w:val="24"/>
          <w:szCs w:val="24"/>
        </w:rPr>
        <w:t>10.60</w:t>
      </w:r>
      <w:r w:rsidR="0086599F" w:rsidRPr="00F77408">
        <w:rPr>
          <w:rFonts w:ascii="Times New Roman" w:hAnsi="Times New Roman" w:cs="Times New Roman"/>
          <w:color w:val="000000" w:themeColor="text1"/>
          <w:sz w:val="24"/>
          <w:szCs w:val="24"/>
        </w:rPr>
        <w:t xml:space="preserve"> respectively. On the </w:t>
      </w:r>
      <w:r w:rsidR="003C1682" w:rsidRPr="00F77408">
        <w:rPr>
          <w:rFonts w:ascii="Times New Roman" w:hAnsi="Times New Roman" w:cs="Times New Roman"/>
          <w:color w:val="000000" w:themeColor="text1"/>
          <w:sz w:val="24"/>
          <w:szCs w:val="24"/>
        </w:rPr>
        <w:t>contrary</w:t>
      </w:r>
      <w:r w:rsidR="0086599F" w:rsidRPr="00F77408">
        <w:rPr>
          <w:rFonts w:ascii="Times New Roman" w:hAnsi="Times New Roman" w:cs="Times New Roman"/>
          <w:color w:val="000000" w:themeColor="text1"/>
          <w:sz w:val="24"/>
          <w:szCs w:val="24"/>
        </w:rPr>
        <w:t xml:space="preserve">, </w:t>
      </w:r>
      <w:proofErr w:type="gramStart"/>
      <w:r w:rsidR="0086599F" w:rsidRPr="00F77408">
        <w:rPr>
          <w:rFonts w:ascii="Times New Roman" w:hAnsi="Times New Roman" w:cs="Times New Roman"/>
          <w:color w:val="000000" w:themeColor="text1"/>
          <w:sz w:val="24"/>
          <w:szCs w:val="24"/>
        </w:rPr>
        <w:t xml:space="preserve">average </w:t>
      </w:r>
      <w:r w:rsidR="004E1E51" w:rsidRPr="00F77408">
        <w:rPr>
          <w:rFonts w:ascii="Times New Roman" w:hAnsi="Times New Roman" w:cs="Times New Roman"/>
          <w:color w:val="000000" w:themeColor="text1"/>
          <w:sz w:val="24"/>
          <w:szCs w:val="24"/>
        </w:rPr>
        <w:t>8.10</w:t>
      </w:r>
      <w:r w:rsidR="0086599F" w:rsidRPr="00F77408">
        <w:rPr>
          <w:rFonts w:ascii="Times New Roman" w:hAnsi="Times New Roman" w:cs="Times New Roman"/>
          <w:color w:val="000000" w:themeColor="text1"/>
          <w:sz w:val="24"/>
          <w:szCs w:val="24"/>
        </w:rPr>
        <w:t xml:space="preserve"> eggs/gm of feces</w:t>
      </w:r>
      <w:proofErr w:type="gramEnd"/>
      <w:r w:rsidR="0086599F" w:rsidRPr="00F77408">
        <w:rPr>
          <w:rFonts w:ascii="Times New Roman" w:hAnsi="Times New Roman" w:cs="Times New Roman"/>
          <w:color w:val="000000" w:themeColor="text1"/>
          <w:sz w:val="24"/>
          <w:szCs w:val="24"/>
        </w:rPr>
        <w:t xml:space="preserve"> was found </w:t>
      </w:r>
      <w:r w:rsidR="002D5D5A" w:rsidRPr="00F77408">
        <w:rPr>
          <w:rFonts w:ascii="Times New Roman" w:hAnsi="Times New Roman" w:cs="Times New Roman"/>
          <w:color w:val="000000" w:themeColor="text1"/>
          <w:sz w:val="24"/>
          <w:szCs w:val="24"/>
        </w:rPr>
        <w:t>in &gt;</w:t>
      </w:r>
      <w:r w:rsidR="0086599F" w:rsidRPr="00F77408">
        <w:rPr>
          <w:rFonts w:ascii="Times New Roman" w:hAnsi="Times New Roman" w:cs="Times New Roman"/>
          <w:color w:val="000000" w:themeColor="text1"/>
          <w:sz w:val="24"/>
          <w:szCs w:val="24"/>
        </w:rPr>
        <w:t xml:space="preserve">30 years old elephants while minimum and maximum number were </w:t>
      </w:r>
      <w:r w:rsidR="004E1E51" w:rsidRPr="00F77408">
        <w:rPr>
          <w:rFonts w:ascii="Times New Roman" w:hAnsi="Times New Roman" w:cs="Times New Roman"/>
          <w:color w:val="000000" w:themeColor="text1"/>
          <w:sz w:val="24"/>
          <w:szCs w:val="24"/>
        </w:rPr>
        <w:t>7</w:t>
      </w:r>
      <w:r w:rsidR="0086599F" w:rsidRPr="00F77408">
        <w:rPr>
          <w:rFonts w:ascii="Times New Roman" w:hAnsi="Times New Roman" w:cs="Times New Roman"/>
          <w:color w:val="000000" w:themeColor="text1"/>
          <w:sz w:val="24"/>
          <w:szCs w:val="24"/>
        </w:rPr>
        <w:t xml:space="preserve">.40 and </w:t>
      </w:r>
      <w:r w:rsidR="004E1E51" w:rsidRPr="00F77408">
        <w:rPr>
          <w:rFonts w:ascii="Times New Roman" w:hAnsi="Times New Roman" w:cs="Times New Roman"/>
          <w:color w:val="000000" w:themeColor="text1"/>
          <w:sz w:val="24"/>
          <w:szCs w:val="24"/>
        </w:rPr>
        <w:t>8.80</w:t>
      </w:r>
      <w:r w:rsidR="0086599F" w:rsidRPr="00F77408">
        <w:rPr>
          <w:rFonts w:ascii="Times New Roman" w:hAnsi="Times New Roman" w:cs="Times New Roman"/>
          <w:color w:val="000000" w:themeColor="text1"/>
          <w:sz w:val="24"/>
          <w:szCs w:val="24"/>
        </w:rPr>
        <w:t xml:space="preserve"> respectively. Thus,</w:t>
      </w:r>
      <w:r w:rsidR="001C1786" w:rsidRPr="00F77408">
        <w:rPr>
          <w:rFonts w:ascii="Times New Roman" w:hAnsi="Times New Roman" w:cs="Times New Roman"/>
          <w:color w:val="000000" w:themeColor="text1"/>
          <w:sz w:val="24"/>
          <w:szCs w:val="24"/>
        </w:rPr>
        <w:t xml:space="preserve"> </w:t>
      </w:r>
      <w:proofErr w:type="gramStart"/>
      <w:r w:rsidR="004E1E51" w:rsidRPr="00F77408">
        <w:rPr>
          <w:rFonts w:ascii="Times New Roman" w:hAnsi="Times New Roman" w:cs="Times New Roman"/>
          <w:color w:val="000000" w:themeColor="text1"/>
          <w:sz w:val="24"/>
          <w:szCs w:val="24"/>
        </w:rPr>
        <w:t>6.50</w:t>
      </w:r>
      <w:r w:rsidR="0086599F" w:rsidRPr="00F77408">
        <w:rPr>
          <w:rFonts w:ascii="Times New Roman" w:hAnsi="Times New Roman" w:cs="Times New Roman"/>
          <w:color w:val="000000" w:themeColor="text1"/>
          <w:sz w:val="24"/>
          <w:szCs w:val="24"/>
        </w:rPr>
        <w:t xml:space="preserve"> larvae/gm of feces</w:t>
      </w:r>
      <w:proofErr w:type="gramEnd"/>
      <w:r w:rsidR="0086599F" w:rsidRPr="00F77408">
        <w:rPr>
          <w:rFonts w:ascii="Times New Roman" w:hAnsi="Times New Roman" w:cs="Times New Roman"/>
          <w:color w:val="000000" w:themeColor="text1"/>
          <w:sz w:val="24"/>
          <w:szCs w:val="24"/>
        </w:rPr>
        <w:t xml:space="preserve"> was found in &lt;30 years old elephants while minimum and maximum number were </w:t>
      </w:r>
      <w:r w:rsidR="004E1E51" w:rsidRPr="00F77408">
        <w:rPr>
          <w:rFonts w:ascii="Times New Roman" w:hAnsi="Times New Roman" w:cs="Times New Roman"/>
          <w:color w:val="000000" w:themeColor="text1"/>
          <w:sz w:val="24"/>
          <w:szCs w:val="24"/>
        </w:rPr>
        <w:t>5.40</w:t>
      </w:r>
      <w:r w:rsidR="0086599F" w:rsidRPr="00F77408">
        <w:rPr>
          <w:rFonts w:ascii="Times New Roman" w:hAnsi="Times New Roman" w:cs="Times New Roman"/>
          <w:color w:val="000000" w:themeColor="text1"/>
          <w:sz w:val="24"/>
          <w:szCs w:val="24"/>
        </w:rPr>
        <w:t xml:space="preserve"> and </w:t>
      </w:r>
      <w:r w:rsidR="004E1E51" w:rsidRPr="00F77408">
        <w:rPr>
          <w:rFonts w:ascii="Times New Roman" w:hAnsi="Times New Roman" w:cs="Times New Roman"/>
          <w:color w:val="000000" w:themeColor="text1"/>
          <w:sz w:val="24"/>
          <w:szCs w:val="24"/>
        </w:rPr>
        <w:t xml:space="preserve">7.60 </w:t>
      </w:r>
      <w:r w:rsidR="0086599F" w:rsidRPr="00F77408">
        <w:rPr>
          <w:rFonts w:ascii="Times New Roman" w:hAnsi="Times New Roman" w:cs="Times New Roman"/>
          <w:color w:val="000000" w:themeColor="text1"/>
          <w:sz w:val="24"/>
          <w:szCs w:val="24"/>
        </w:rPr>
        <w:t xml:space="preserve">respectively. On the other hand, average </w:t>
      </w:r>
      <w:proofErr w:type="gramStart"/>
      <w:r w:rsidR="004E1E51" w:rsidRPr="00F77408">
        <w:rPr>
          <w:rFonts w:ascii="Times New Roman" w:hAnsi="Times New Roman" w:cs="Times New Roman"/>
          <w:color w:val="000000" w:themeColor="text1"/>
          <w:sz w:val="24"/>
          <w:szCs w:val="24"/>
        </w:rPr>
        <w:t xml:space="preserve">6.30 </w:t>
      </w:r>
      <w:r w:rsidR="0086599F" w:rsidRPr="00F77408">
        <w:rPr>
          <w:rFonts w:ascii="Times New Roman" w:hAnsi="Times New Roman" w:cs="Times New Roman"/>
          <w:color w:val="000000" w:themeColor="text1"/>
          <w:sz w:val="24"/>
          <w:szCs w:val="24"/>
        </w:rPr>
        <w:t xml:space="preserve"> larvae</w:t>
      </w:r>
      <w:proofErr w:type="gramEnd"/>
      <w:r w:rsidR="0086599F" w:rsidRPr="00F77408">
        <w:rPr>
          <w:rFonts w:ascii="Times New Roman" w:hAnsi="Times New Roman" w:cs="Times New Roman"/>
          <w:color w:val="000000" w:themeColor="text1"/>
          <w:sz w:val="24"/>
          <w:szCs w:val="24"/>
        </w:rPr>
        <w:t xml:space="preserve">/gm of feces was found in &gt;30 years old elephants while minimum and maximum number were </w:t>
      </w:r>
      <w:r w:rsidR="004E1E51" w:rsidRPr="00F77408">
        <w:rPr>
          <w:rFonts w:ascii="Times New Roman" w:hAnsi="Times New Roman" w:cs="Times New Roman"/>
          <w:color w:val="000000" w:themeColor="text1"/>
          <w:sz w:val="24"/>
          <w:szCs w:val="24"/>
        </w:rPr>
        <w:t>6.20</w:t>
      </w:r>
      <w:r w:rsidR="0086599F" w:rsidRPr="00F77408">
        <w:rPr>
          <w:rFonts w:ascii="Times New Roman" w:hAnsi="Times New Roman" w:cs="Times New Roman"/>
          <w:color w:val="000000" w:themeColor="text1"/>
          <w:sz w:val="24"/>
          <w:szCs w:val="24"/>
        </w:rPr>
        <w:t xml:space="preserve"> and </w:t>
      </w:r>
      <w:r w:rsidR="004E1E51" w:rsidRPr="00F77408">
        <w:rPr>
          <w:rFonts w:ascii="Times New Roman" w:hAnsi="Times New Roman" w:cs="Times New Roman"/>
          <w:color w:val="000000" w:themeColor="text1"/>
          <w:sz w:val="24"/>
          <w:szCs w:val="24"/>
        </w:rPr>
        <w:t>6.40</w:t>
      </w:r>
      <w:r w:rsidR="0086599F" w:rsidRPr="00F77408">
        <w:rPr>
          <w:rFonts w:ascii="Times New Roman" w:hAnsi="Times New Roman" w:cs="Times New Roman"/>
          <w:color w:val="000000" w:themeColor="text1"/>
          <w:sz w:val="24"/>
          <w:szCs w:val="24"/>
        </w:rPr>
        <w:t xml:space="preserve"> respectively. </w:t>
      </w:r>
    </w:p>
    <w:p w:rsidR="006E0203" w:rsidRPr="00F77408" w:rsidRDefault="006E0203" w:rsidP="006E0203">
      <w:pPr>
        <w:spacing w:line="240" w:lineRule="auto"/>
        <w:jc w:val="both"/>
        <w:rPr>
          <w:rFonts w:ascii="Times New Roman" w:hAnsi="Times New Roman" w:cs="Times New Roman"/>
          <w:color w:val="000000" w:themeColor="text1"/>
          <w:sz w:val="24"/>
          <w:szCs w:val="24"/>
        </w:rPr>
      </w:pPr>
      <w:r w:rsidRPr="00F77408">
        <w:rPr>
          <w:rFonts w:ascii="Times New Roman" w:hAnsi="Times New Roman" w:cs="Times New Roman"/>
          <w:color w:val="000000" w:themeColor="text1"/>
          <w:sz w:val="24"/>
          <w:szCs w:val="24"/>
        </w:rPr>
        <w:t xml:space="preserve">The findings of above discussion it that, </w:t>
      </w:r>
      <w:r w:rsidR="00377409" w:rsidRPr="00F77408">
        <w:rPr>
          <w:rFonts w:ascii="Times New Roman" w:hAnsi="Times New Roman" w:cs="Times New Roman"/>
          <w:sz w:val="24"/>
          <w:szCs w:val="24"/>
        </w:rPr>
        <w:t xml:space="preserve">The male had a higher eggs burden while larvae is higher in female and the age group of &lt; 30 had higher amount of eggs and larvae than &gt;30 age group before </w:t>
      </w:r>
      <w:proofErr w:type="spellStart"/>
      <w:r w:rsidR="00377409" w:rsidRPr="00F77408">
        <w:rPr>
          <w:rFonts w:ascii="Times New Roman" w:hAnsi="Times New Roman" w:cs="Times New Roman"/>
          <w:sz w:val="24"/>
          <w:szCs w:val="24"/>
        </w:rPr>
        <w:t>anthelmintic</w:t>
      </w:r>
      <w:proofErr w:type="spellEnd"/>
      <w:r w:rsidR="00377409" w:rsidRPr="00F77408">
        <w:rPr>
          <w:rFonts w:ascii="Times New Roman" w:hAnsi="Times New Roman" w:cs="Times New Roman"/>
          <w:sz w:val="24"/>
          <w:szCs w:val="24"/>
        </w:rPr>
        <w:t xml:space="preserve"> treatment. T</w:t>
      </w:r>
      <w:r w:rsidRPr="00F77408">
        <w:rPr>
          <w:rFonts w:ascii="Times New Roman" w:hAnsi="Times New Roman" w:cs="Times New Roman"/>
          <w:color w:val="000000" w:themeColor="text1"/>
          <w:sz w:val="24"/>
          <w:szCs w:val="24"/>
        </w:rPr>
        <w:t xml:space="preserve">he number of eggs and larvae were decreased after </w:t>
      </w:r>
      <w:proofErr w:type="spellStart"/>
      <w:r w:rsidRPr="00F77408">
        <w:rPr>
          <w:rFonts w:ascii="Times New Roman" w:hAnsi="Times New Roman" w:cs="Times New Roman"/>
          <w:color w:val="000000" w:themeColor="text1"/>
          <w:sz w:val="24"/>
          <w:szCs w:val="24"/>
        </w:rPr>
        <w:t>anthelmintic</w:t>
      </w:r>
      <w:proofErr w:type="spellEnd"/>
      <w:r w:rsidRPr="00F77408">
        <w:rPr>
          <w:rFonts w:ascii="Times New Roman" w:hAnsi="Times New Roman" w:cs="Times New Roman"/>
          <w:color w:val="000000" w:themeColor="text1"/>
          <w:sz w:val="24"/>
          <w:szCs w:val="24"/>
        </w:rPr>
        <w:t xml:space="preserve"> treatment</w:t>
      </w:r>
      <w:r w:rsidR="00377409" w:rsidRPr="00F77408">
        <w:rPr>
          <w:rFonts w:ascii="Times New Roman" w:hAnsi="Times New Roman" w:cs="Times New Roman"/>
          <w:color w:val="000000" w:themeColor="text1"/>
          <w:sz w:val="24"/>
          <w:szCs w:val="24"/>
        </w:rPr>
        <w:t xml:space="preserve"> in all age groups and sex</w:t>
      </w:r>
      <w:r w:rsidRPr="00F77408">
        <w:rPr>
          <w:rFonts w:ascii="Times New Roman" w:hAnsi="Times New Roman" w:cs="Times New Roman"/>
          <w:color w:val="000000" w:themeColor="text1"/>
          <w:sz w:val="24"/>
          <w:szCs w:val="24"/>
        </w:rPr>
        <w:t>. So, it is cle</w:t>
      </w:r>
      <w:r w:rsidR="003C1682" w:rsidRPr="00F77408">
        <w:rPr>
          <w:rFonts w:ascii="Times New Roman" w:hAnsi="Times New Roman" w:cs="Times New Roman"/>
          <w:color w:val="000000" w:themeColor="text1"/>
          <w:sz w:val="24"/>
          <w:szCs w:val="24"/>
        </w:rPr>
        <w:t xml:space="preserve">ar that, </w:t>
      </w:r>
      <w:proofErr w:type="spellStart"/>
      <w:r w:rsidR="003C1682" w:rsidRPr="00F77408">
        <w:rPr>
          <w:rFonts w:ascii="Times New Roman" w:hAnsi="Times New Roman" w:cs="Times New Roman"/>
          <w:color w:val="000000" w:themeColor="text1"/>
          <w:sz w:val="24"/>
          <w:szCs w:val="24"/>
        </w:rPr>
        <w:t>n</w:t>
      </w:r>
      <w:r w:rsidRPr="00F77408">
        <w:rPr>
          <w:rFonts w:ascii="Times New Roman" w:hAnsi="Times New Roman" w:cs="Times New Roman"/>
          <w:color w:val="000000" w:themeColor="text1"/>
          <w:sz w:val="24"/>
          <w:szCs w:val="24"/>
        </w:rPr>
        <w:t>itroxynil</w:t>
      </w:r>
      <w:proofErr w:type="spellEnd"/>
      <w:r w:rsidRPr="00F77408">
        <w:rPr>
          <w:rFonts w:ascii="Times New Roman" w:hAnsi="Times New Roman" w:cs="Times New Roman"/>
          <w:color w:val="000000" w:themeColor="text1"/>
          <w:sz w:val="24"/>
          <w:szCs w:val="24"/>
        </w:rPr>
        <w:t xml:space="preserve"> </w:t>
      </w:r>
      <w:r w:rsidR="002D5D5A" w:rsidRPr="00F77408">
        <w:rPr>
          <w:rFonts w:ascii="Times New Roman" w:hAnsi="Times New Roman" w:cs="Times New Roman"/>
          <w:color w:val="000000" w:themeColor="text1"/>
          <w:sz w:val="24"/>
          <w:szCs w:val="24"/>
        </w:rPr>
        <w:t>favorably</w:t>
      </w:r>
      <w:r w:rsidRPr="00F77408">
        <w:rPr>
          <w:rFonts w:ascii="Times New Roman" w:hAnsi="Times New Roman" w:cs="Times New Roman"/>
          <w:color w:val="000000" w:themeColor="text1"/>
          <w:sz w:val="24"/>
          <w:szCs w:val="24"/>
        </w:rPr>
        <w:t xml:space="preserve"> decrease the</w:t>
      </w:r>
      <w:r w:rsidR="002D5D5A" w:rsidRPr="00F77408">
        <w:rPr>
          <w:rFonts w:ascii="Times New Roman" w:hAnsi="Times New Roman" w:cs="Times New Roman"/>
          <w:color w:val="000000" w:themeColor="text1"/>
          <w:sz w:val="24"/>
          <w:szCs w:val="24"/>
        </w:rPr>
        <w:t xml:space="preserve"> gastrointestinal parasites in </w:t>
      </w:r>
      <w:r w:rsidRPr="00F77408">
        <w:rPr>
          <w:rFonts w:ascii="Times New Roman" w:hAnsi="Times New Roman" w:cs="Times New Roman"/>
          <w:color w:val="000000" w:themeColor="text1"/>
          <w:sz w:val="24"/>
          <w:szCs w:val="24"/>
        </w:rPr>
        <w:t>semi</w:t>
      </w:r>
      <w:r w:rsidR="002D5D5A" w:rsidRPr="00F77408">
        <w:rPr>
          <w:rFonts w:ascii="Times New Roman" w:hAnsi="Times New Roman" w:cs="Times New Roman"/>
          <w:color w:val="000000" w:themeColor="text1"/>
          <w:sz w:val="24"/>
          <w:szCs w:val="24"/>
        </w:rPr>
        <w:t>-</w:t>
      </w:r>
      <w:r w:rsidRPr="00F77408">
        <w:rPr>
          <w:rFonts w:ascii="Times New Roman" w:hAnsi="Times New Roman" w:cs="Times New Roman"/>
          <w:color w:val="000000" w:themeColor="text1"/>
          <w:sz w:val="24"/>
          <w:szCs w:val="24"/>
        </w:rPr>
        <w:t>captive elephants of safari park within 14</w:t>
      </w:r>
      <w:r w:rsidRPr="00F77408">
        <w:rPr>
          <w:rFonts w:ascii="Times New Roman" w:hAnsi="Times New Roman" w:cs="Times New Roman"/>
          <w:color w:val="000000" w:themeColor="text1"/>
          <w:sz w:val="24"/>
          <w:szCs w:val="24"/>
          <w:vertAlign w:val="superscript"/>
        </w:rPr>
        <w:t>th</w:t>
      </w:r>
      <w:r w:rsidRPr="00F77408">
        <w:rPr>
          <w:rFonts w:ascii="Times New Roman" w:hAnsi="Times New Roman" w:cs="Times New Roman"/>
          <w:color w:val="000000" w:themeColor="text1"/>
          <w:sz w:val="24"/>
          <w:szCs w:val="24"/>
        </w:rPr>
        <w:t xml:space="preserve"> days of treatment. </w:t>
      </w:r>
    </w:p>
    <w:p w:rsidR="00C21421" w:rsidRDefault="00C21421" w:rsidP="00C65720">
      <w:pPr>
        <w:spacing w:line="240" w:lineRule="auto"/>
        <w:jc w:val="both"/>
        <w:rPr>
          <w:rFonts w:ascii="Times New Roman" w:hAnsi="Times New Roman" w:cs="Times New Roman"/>
          <w:b/>
          <w:sz w:val="24"/>
          <w:szCs w:val="24"/>
        </w:rPr>
      </w:pPr>
    </w:p>
    <w:p w:rsidR="00C21421" w:rsidRDefault="00C21421" w:rsidP="00C65720">
      <w:pPr>
        <w:spacing w:line="240" w:lineRule="auto"/>
        <w:jc w:val="both"/>
        <w:rPr>
          <w:rFonts w:ascii="Times New Roman" w:hAnsi="Times New Roman" w:cs="Times New Roman"/>
          <w:b/>
          <w:sz w:val="24"/>
          <w:szCs w:val="24"/>
        </w:rPr>
      </w:pPr>
    </w:p>
    <w:p w:rsidR="00C21421" w:rsidRDefault="00C21421" w:rsidP="00C65720">
      <w:pPr>
        <w:spacing w:line="240" w:lineRule="auto"/>
        <w:jc w:val="both"/>
        <w:rPr>
          <w:rFonts w:ascii="Times New Roman" w:hAnsi="Times New Roman" w:cs="Times New Roman"/>
          <w:b/>
          <w:sz w:val="24"/>
          <w:szCs w:val="24"/>
        </w:rPr>
      </w:pPr>
    </w:p>
    <w:p w:rsidR="00C21421" w:rsidRDefault="00C21421" w:rsidP="00C65720">
      <w:pPr>
        <w:spacing w:line="240" w:lineRule="auto"/>
        <w:jc w:val="both"/>
        <w:rPr>
          <w:rFonts w:ascii="Times New Roman" w:hAnsi="Times New Roman" w:cs="Times New Roman"/>
          <w:b/>
          <w:sz w:val="24"/>
          <w:szCs w:val="24"/>
        </w:rPr>
      </w:pPr>
    </w:p>
    <w:p w:rsidR="00926955" w:rsidRPr="00F77408" w:rsidRDefault="0084313D" w:rsidP="00C65720">
      <w:pPr>
        <w:spacing w:line="240" w:lineRule="auto"/>
        <w:jc w:val="both"/>
        <w:rPr>
          <w:rFonts w:ascii="Times New Roman" w:hAnsi="Times New Roman" w:cs="Times New Roman"/>
          <w:sz w:val="24"/>
          <w:szCs w:val="24"/>
        </w:rPr>
      </w:pPr>
      <w:r w:rsidRPr="00F77408">
        <w:rPr>
          <w:rFonts w:ascii="Times New Roman" w:hAnsi="Times New Roman" w:cs="Times New Roman"/>
          <w:b/>
          <w:sz w:val="24"/>
          <w:szCs w:val="24"/>
        </w:rPr>
        <w:lastRenderedPageBreak/>
        <w:t>4</w:t>
      </w:r>
      <w:r w:rsidR="0080454C" w:rsidRPr="00F77408">
        <w:rPr>
          <w:rFonts w:ascii="Times New Roman" w:hAnsi="Times New Roman" w:cs="Times New Roman"/>
          <w:b/>
          <w:sz w:val="24"/>
          <w:szCs w:val="24"/>
        </w:rPr>
        <w:t>.</w:t>
      </w:r>
      <w:r w:rsidRPr="00F77408">
        <w:rPr>
          <w:rFonts w:ascii="Times New Roman" w:hAnsi="Times New Roman" w:cs="Times New Roman"/>
          <w:b/>
          <w:sz w:val="24"/>
          <w:szCs w:val="24"/>
        </w:rPr>
        <w:t>3</w:t>
      </w:r>
      <w:r w:rsidR="0080454C" w:rsidRPr="00F77408">
        <w:rPr>
          <w:rFonts w:ascii="Times New Roman" w:hAnsi="Times New Roman" w:cs="Times New Roman"/>
          <w:b/>
          <w:sz w:val="24"/>
          <w:szCs w:val="24"/>
        </w:rPr>
        <w:t xml:space="preserve">: </w:t>
      </w:r>
      <w:r w:rsidR="00532E51" w:rsidRPr="00F77408">
        <w:rPr>
          <w:rFonts w:ascii="Times New Roman" w:hAnsi="Times New Roman" w:cs="Times New Roman"/>
          <w:b/>
          <w:sz w:val="24"/>
          <w:szCs w:val="24"/>
        </w:rPr>
        <w:t xml:space="preserve">Microbiological tests Results: </w:t>
      </w:r>
    </w:p>
    <w:p w:rsidR="007024C8" w:rsidRPr="00F77408" w:rsidRDefault="00046E65" w:rsidP="007024C8">
      <w:pPr>
        <w:spacing w:line="240" w:lineRule="auto"/>
        <w:jc w:val="both"/>
        <w:rPr>
          <w:rFonts w:ascii="Times New Roman" w:hAnsi="Times New Roman" w:cs="Times New Roman"/>
          <w:sz w:val="24"/>
          <w:szCs w:val="24"/>
        </w:rPr>
      </w:pPr>
      <w:r w:rsidRPr="00F77408">
        <w:rPr>
          <w:rFonts w:ascii="Times New Roman" w:hAnsi="Times New Roman" w:cs="Times New Roman"/>
          <w:b/>
          <w:sz w:val="24"/>
          <w:szCs w:val="24"/>
        </w:rPr>
        <w:t>Table-6</w:t>
      </w:r>
      <w:r w:rsidR="007024C8" w:rsidRPr="00F77408">
        <w:rPr>
          <w:rFonts w:ascii="Times New Roman" w:hAnsi="Times New Roman" w:cs="Times New Roman"/>
          <w:b/>
          <w:sz w:val="24"/>
          <w:szCs w:val="24"/>
        </w:rPr>
        <w:t xml:space="preserve">: </w:t>
      </w:r>
      <w:r w:rsidR="007024C8" w:rsidRPr="00F77408">
        <w:rPr>
          <w:rFonts w:ascii="Times New Roman" w:hAnsi="Times New Roman" w:cs="Times New Roman"/>
          <w:sz w:val="24"/>
          <w:szCs w:val="24"/>
        </w:rPr>
        <w:t>Sensitivity of gastrointestinal Bacteria to different antibiotics</w:t>
      </w:r>
    </w:p>
    <w:tbl>
      <w:tblPr>
        <w:tblStyle w:val="TableGrid"/>
        <w:tblW w:w="9540" w:type="dxa"/>
        <w:tblInd w:w="18" w:type="dxa"/>
        <w:tblBorders>
          <w:left w:val="none" w:sz="0" w:space="0" w:color="auto"/>
          <w:right w:val="none" w:sz="0" w:space="0" w:color="auto"/>
          <w:insideH w:val="none" w:sz="0" w:space="0" w:color="auto"/>
          <w:insideV w:val="none" w:sz="0" w:space="0" w:color="auto"/>
        </w:tblBorders>
        <w:tblLayout w:type="fixed"/>
        <w:tblLook w:val="04A0"/>
      </w:tblPr>
      <w:tblGrid>
        <w:gridCol w:w="1890"/>
        <w:gridCol w:w="2430"/>
        <w:gridCol w:w="2610"/>
        <w:gridCol w:w="2610"/>
      </w:tblGrid>
      <w:tr w:rsidR="000C0DBC" w:rsidRPr="00F77408" w:rsidTr="00F543C6">
        <w:trPr>
          <w:trHeight w:val="638"/>
        </w:trPr>
        <w:tc>
          <w:tcPr>
            <w:tcW w:w="1890" w:type="dxa"/>
            <w:tcBorders>
              <w:top w:val="single" w:sz="4" w:space="0" w:color="000000" w:themeColor="text1"/>
              <w:bottom w:val="single" w:sz="4" w:space="0" w:color="000000" w:themeColor="text1"/>
            </w:tcBorders>
          </w:tcPr>
          <w:p w:rsidR="000C0DBC" w:rsidRPr="00F77408" w:rsidRDefault="000C0DBC" w:rsidP="00DA7DD4">
            <w:pPr>
              <w:jc w:val="center"/>
              <w:rPr>
                <w:rFonts w:ascii="Times New Roman" w:hAnsi="Times New Roman" w:cs="Times New Roman"/>
                <w:b/>
                <w:sz w:val="24"/>
                <w:szCs w:val="24"/>
              </w:rPr>
            </w:pPr>
            <w:r w:rsidRPr="00F77408">
              <w:rPr>
                <w:rFonts w:ascii="Times New Roman" w:hAnsi="Times New Roman" w:cs="Times New Roman"/>
                <w:b/>
                <w:sz w:val="24"/>
                <w:szCs w:val="24"/>
              </w:rPr>
              <w:t>Bacteria</w:t>
            </w:r>
          </w:p>
          <w:p w:rsidR="000C0DBC" w:rsidRPr="00F77408" w:rsidRDefault="000C0DBC" w:rsidP="00B72C1D">
            <w:pPr>
              <w:jc w:val="both"/>
              <w:rPr>
                <w:rFonts w:ascii="Times New Roman" w:hAnsi="Times New Roman" w:cs="Times New Roman"/>
                <w:b/>
                <w:sz w:val="24"/>
                <w:szCs w:val="24"/>
              </w:rPr>
            </w:pPr>
          </w:p>
        </w:tc>
        <w:tc>
          <w:tcPr>
            <w:tcW w:w="2430" w:type="dxa"/>
            <w:tcBorders>
              <w:top w:val="single" w:sz="4" w:space="0" w:color="000000" w:themeColor="text1"/>
              <w:bottom w:val="single" w:sz="4" w:space="0" w:color="000000" w:themeColor="text1"/>
            </w:tcBorders>
          </w:tcPr>
          <w:p w:rsidR="000C0DBC" w:rsidRPr="00F77408" w:rsidRDefault="000C0DBC" w:rsidP="00DA7DD4">
            <w:pPr>
              <w:jc w:val="center"/>
              <w:rPr>
                <w:rFonts w:ascii="Times New Roman" w:hAnsi="Times New Roman" w:cs="Times New Roman"/>
                <w:b/>
                <w:sz w:val="24"/>
                <w:szCs w:val="24"/>
              </w:rPr>
            </w:pPr>
            <w:r w:rsidRPr="00F77408">
              <w:rPr>
                <w:rFonts w:ascii="Times New Roman" w:hAnsi="Times New Roman" w:cs="Times New Roman"/>
                <w:b/>
                <w:sz w:val="24"/>
                <w:szCs w:val="24"/>
              </w:rPr>
              <w:t>Strongly sensitive</w:t>
            </w:r>
          </w:p>
        </w:tc>
        <w:tc>
          <w:tcPr>
            <w:tcW w:w="2610" w:type="dxa"/>
            <w:tcBorders>
              <w:top w:val="single" w:sz="4" w:space="0" w:color="000000" w:themeColor="text1"/>
              <w:bottom w:val="single" w:sz="4" w:space="0" w:color="000000" w:themeColor="text1"/>
            </w:tcBorders>
          </w:tcPr>
          <w:p w:rsidR="000C0DBC" w:rsidRPr="00F77408" w:rsidRDefault="000C0DBC" w:rsidP="00DA7DD4">
            <w:pPr>
              <w:jc w:val="center"/>
              <w:rPr>
                <w:rFonts w:ascii="Times New Roman" w:hAnsi="Times New Roman" w:cs="Times New Roman"/>
                <w:b/>
                <w:sz w:val="24"/>
                <w:szCs w:val="24"/>
              </w:rPr>
            </w:pPr>
            <w:r w:rsidRPr="00F77408">
              <w:rPr>
                <w:rFonts w:ascii="Times New Roman" w:hAnsi="Times New Roman" w:cs="Times New Roman"/>
                <w:b/>
                <w:sz w:val="24"/>
                <w:szCs w:val="24"/>
              </w:rPr>
              <w:t>Moderately sensitive</w:t>
            </w:r>
          </w:p>
        </w:tc>
        <w:tc>
          <w:tcPr>
            <w:tcW w:w="2610" w:type="dxa"/>
            <w:tcBorders>
              <w:top w:val="single" w:sz="4" w:space="0" w:color="000000" w:themeColor="text1"/>
              <w:bottom w:val="single" w:sz="4" w:space="0" w:color="000000" w:themeColor="text1"/>
            </w:tcBorders>
          </w:tcPr>
          <w:p w:rsidR="000C0DBC" w:rsidRPr="00F77408" w:rsidRDefault="000C0DBC" w:rsidP="00DA7DD4">
            <w:pPr>
              <w:jc w:val="center"/>
              <w:rPr>
                <w:rFonts w:ascii="Times New Roman" w:hAnsi="Times New Roman" w:cs="Times New Roman"/>
                <w:b/>
                <w:sz w:val="24"/>
                <w:szCs w:val="24"/>
              </w:rPr>
            </w:pPr>
            <w:r w:rsidRPr="00F77408">
              <w:rPr>
                <w:rFonts w:ascii="Times New Roman" w:hAnsi="Times New Roman" w:cs="Times New Roman"/>
                <w:b/>
                <w:sz w:val="24"/>
                <w:szCs w:val="24"/>
              </w:rPr>
              <w:t>Resistance</w:t>
            </w:r>
          </w:p>
        </w:tc>
      </w:tr>
      <w:tr w:rsidR="000C0DBC" w:rsidRPr="00F77408" w:rsidTr="00F543C6">
        <w:trPr>
          <w:trHeight w:val="1727"/>
        </w:trPr>
        <w:tc>
          <w:tcPr>
            <w:tcW w:w="1890" w:type="dxa"/>
            <w:tcBorders>
              <w:top w:val="single" w:sz="4" w:space="0" w:color="000000" w:themeColor="text1"/>
            </w:tcBorders>
          </w:tcPr>
          <w:p w:rsidR="000C0DBC" w:rsidRPr="00F77408" w:rsidRDefault="000C0DBC" w:rsidP="00DA7DD4">
            <w:pPr>
              <w:rPr>
                <w:rFonts w:ascii="Times New Roman" w:hAnsi="Times New Roman" w:cs="Times New Roman"/>
                <w:i/>
                <w:sz w:val="24"/>
                <w:szCs w:val="24"/>
              </w:rPr>
            </w:pPr>
          </w:p>
          <w:p w:rsidR="000C0DBC" w:rsidRPr="00F77408" w:rsidRDefault="000C0DBC" w:rsidP="00DA7DD4">
            <w:pPr>
              <w:rPr>
                <w:rFonts w:ascii="Times New Roman" w:hAnsi="Times New Roman" w:cs="Times New Roman"/>
                <w:b/>
                <w:sz w:val="24"/>
                <w:szCs w:val="24"/>
              </w:rPr>
            </w:pPr>
            <w:r w:rsidRPr="00F77408">
              <w:rPr>
                <w:rFonts w:ascii="Times New Roman" w:hAnsi="Times New Roman" w:cs="Times New Roman"/>
                <w:i/>
                <w:sz w:val="24"/>
                <w:szCs w:val="24"/>
              </w:rPr>
              <w:t>E. coli</w:t>
            </w:r>
          </w:p>
        </w:tc>
        <w:tc>
          <w:tcPr>
            <w:tcW w:w="2430" w:type="dxa"/>
            <w:tcBorders>
              <w:top w:val="single" w:sz="4" w:space="0" w:color="000000" w:themeColor="text1"/>
            </w:tcBorders>
          </w:tcPr>
          <w:p w:rsidR="000C0DBC" w:rsidRPr="00F77408" w:rsidRDefault="000C0DBC" w:rsidP="00DA7DD4">
            <w:pPr>
              <w:rPr>
                <w:rFonts w:ascii="Times New Roman" w:hAnsi="Times New Roman" w:cs="Times New Roman"/>
                <w:b/>
                <w:sz w:val="24"/>
                <w:szCs w:val="24"/>
              </w:rPr>
            </w:pPr>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p>
          <w:p w:rsidR="000C0DBC" w:rsidRPr="00F77408" w:rsidRDefault="000C0DBC" w:rsidP="00DA7DD4">
            <w:pPr>
              <w:rPr>
                <w:rFonts w:ascii="Times New Roman" w:hAnsi="Times New Roman" w:cs="Times New Roman"/>
                <w:sz w:val="24"/>
                <w:szCs w:val="24"/>
              </w:rPr>
            </w:pPr>
            <w:r w:rsidRPr="00F77408">
              <w:rPr>
                <w:rFonts w:ascii="Times New Roman" w:hAnsi="Times New Roman" w:cs="Times New Roman"/>
                <w:sz w:val="24"/>
                <w:szCs w:val="24"/>
              </w:rPr>
              <w:t>Ciprofloxacin</w:t>
            </w:r>
          </w:p>
        </w:tc>
        <w:tc>
          <w:tcPr>
            <w:tcW w:w="2610" w:type="dxa"/>
            <w:tcBorders>
              <w:top w:val="single" w:sz="4" w:space="0" w:color="000000" w:themeColor="text1"/>
            </w:tcBorders>
          </w:tcPr>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Chloramphenicol</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Amphicillin</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p>
        </w:tc>
        <w:tc>
          <w:tcPr>
            <w:tcW w:w="2610" w:type="dxa"/>
            <w:tcBorders>
              <w:top w:val="single" w:sz="4" w:space="0" w:color="000000" w:themeColor="text1"/>
            </w:tcBorders>
          </w:tcPr>
          <w:p w:rsidR="000C0DBC" w:rsidRPr="00F77408" w:rsidRDefault="000C0DBC" w:rsidP="00DA7DD4">
            <w:pPr>
              <w:rPr>
                <w:rFonts w:ascii="Times New Roman" w:hAnsi="Times New Roman" w:cs="Times New Roman"/>
                <w:sz w:val="24"/>
                <w:szCs w:val="24"/>
              </w:rPr>
            </w:pPr>
            <w:r w:rsidRPr="00F77408">
              <w:rPr>
                <w:rFonts w:ascii="Times New Roman" w:hAnsi="Times New Roman" w:cs="Times New Roman"/>
                <w:sz w:val="24"/>
                <w:szCs w:val="24"/>
              </w:rPr>
              <w:t>Penicillin</w:t>
            </w:r>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p>
          <w:p w:rsidR="000C0DBC" w:rsidRPr="00F77408" w:rsidRDefault="000C0DBC" w:rsidP="00DA7DD4">
            <w:pPr>
              <w:rPr>
                <w:rFonts w:ascii="Times New Roman" w:hAnsi="Times New Roman" w:cs="Times New Roman"/>
                <w:b/>
                <w:sz w:val="24"/>
                <w:szCs w:val="24"/>
              </w:rPr>
            </w:pPr>
          </w:p>
          <w:p w:rsidR="000C0DBC" w:rsidRPr="00F77408" w:rsidRDefault="000C0DBC" w:rsidP="00DA7DD4">
            <w:pPr>
              <w:rPr>
                <w:rFonts w:ascii="Times New Roman" w:hAnsi="Times New Roman" w:cs="Times New Roman"/>
                <w:b/>
                <w:sz w:val="24"/>
                <w:szCs w:val="24"/>
              </w:rPr>
            </w:pPr>
          </w:p>
          <w:p w:rsidR="000C0DBC" w:rsidRPr="00F77408" w:rsidRDefault="000C0DBC" w:rsidP="00DA7DD4">
            <w:pPr>
              <w:rPr>
                <w:rFonts w:ascii="Times New Roman" w:hAnsi="Times New Roman" w:cs="Times New Roman"/>
                <w:b/>
                <w:sz w:val="24"/>
                <w:szCs w:val="24"/>
              </w:rPr>
            </w:pPr>
          </w:p>
        </w:tc>
      </w:tr>
      <w:tr w:rsidR="000C0DBC" w:rsidRPr="00F77408" w:rsidTr="00F543C6">
        <w:trPr>
          <w:trHeight w:val="1340"/>
        </w:trPr>
        <w:tc>
          <w:tcPr>
            <w:tcW w:w="1890" w:type="dxa"/>
          </w:tcPr>
          <w:p w:rsidR="000C0DBC" w:rsidRPr="00F77408" w:rsidRDefault="000C0DBC" w:rsidP="00DA7DD4">
            <w:pPr>
              <w:rPr>
                <w:rFonts w:ascii="Times New Roman" w:hAnsi="Times New Roman" w:cs="Times New Roman"/>
                <w:i/>
                <w:sz w:val="24"/>
                <w:szCs w:val="24"/>
              </w:rPr>
            </w:pPr>
            <w:r w:rsidRPr="00F77408">
              <w:rPr>
                <w:rFonts w:ascii="Times New Roman" w:hAnsi="Times New Roman" w:cs="Times New Roman"/>
                <w:i/>
                <w:sz w:val="24"/>
                <w:szCs w:val="24"/>
              </w:rPr>
              <w:t>Salmonella</w:t>
            </w:r>
            <w:r w:rsidR="004A3E5D" w:rsidRPr="00F77408">
              <w:rPr>
                <w:rFonts w:ascii="Times New Roman" w:hAnsi="Times New Roman" w:cs="Times New Roman"/>
                <w:i/>
                <w:sz w:val="24"/>
                <w:szCs w:val="24"/>
              </w:rPr>
              <w:t xml:space="preserve"> </w:t>
            </w:r>
            <w:r w:rsidR="004A3E5D" w:rsidRPr="00F77408">
              <w:rPr>
                <w:rFonts w:ascii="Times New Roman" w:hAnsi="Times New Roman" w:cs="Times New Roman"/>
                <w:sz w:val="24"/>
                <w:szCs w:val="24"/>
              </w:rPr>
              <w:t>spp.</w:t>
            </w:r>
          </w:p>
        </w:tc>
        <w:tc>
          <w:tcPr>
            <w:tcW w:w="2430" w:type="dxa"/>
          </w:tcPr>
          <w:p w:rsidR="000C0DBC" w:rsidRPr="00F77408" w:rsidRDefault="000C0DBC" w:rsidP="00DA7DD4">
            <w:pPr>
              <w:rPr>
                <w:rFonts w:ascii="Times New Roman" w:hAnsi="Times New Roman" w:cs="Times New Roman"/>
                <w:sz w:val="24"/>
                <w:szCs w:val="24"/>
              </w:rPr>
            </w:pPr>
            <w:r w:rsidRPr="00F77408">
              <w:rPr>
                <w:rFonts w:ascii="Times New Roman" w:hAnsi="Times New Roman" w:cs="Times New Roman"/>
                <w:sz w:val="24"/>
                <w:szCs w:val="24"/>
              </w:rPr>
              <w:t>Ciprofloxacin</w:t>
            </w:r>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p>
          <w:p w:rsidR="000C0DBC" w:rsidRPr="00F77408" w:rsidRDefault="000C0DBC" w:rsidP="00DA7DD4">
            <w:pPr>
              <w:rPr>
                <w:rFonts w:ascii="Times New Roman" w:hAnsi="Times New Roman" w:cs="Times New Roman"/>
                <w:b/>
                <w:sz w:val="24"/>
                <w:szCs w:val="24"/>
              </w:rPr>
            </w:pPr>
          </w:p>
        </w:tc>
        <w:tc>
          <w:tcPr>
            <w:tcW w:w="2610" w:type="dxa"/>
          </w:tcPr>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Amphicillin</w:t>
            </w:r>
            <w:proofErr w:type="spellEnd"/>
          </w:p>
        </w:tc>
        <w:tc>
          <w:tcPr>
            <w:tcW w:w="2610" w:type="dxa"/>
          </w:tcPr>
          <w:p w:rsidR="000C0DBC" w:rsidRPr="00F77408" w:rsidRDefault="000C0DBC" w:rsidP="00DA7DD4">
            <w:pPr>
              <w:rPr>
                <w:rFonts w:ascii="Times New Roman" w:hAnsi="Times New Roman" w:cs="Times New Roman"/>
                <w:sz w:val="24"/>
                <w:szCs w:val="24"/>
              </w:rPr>
            </w:pPr>
            <w:r w:rsidRPr="00F77408">
              <w:rPr>
                <w:rFonts w:ascii="Times New Roman" w:hAnsi="Times New Roman" w:cs="Times New Roman"/>
                <w:sz w:val="24"/>
                <w:szCs w:val="24"/>
              </w:rPr>
              <w:t>Penicillin</w:t>
            </w:r>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p>
          <w:p w:rsidR="000C0DBC" w:rsidRPr="00F77408" w:rsidRDefault="000C0DBC"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Chloramphenicol</w:t>
            </w:r>
            <w:proofErr w:type="spellEnd"/>
          </w:p>
        </w:tc>
      </w:tr>
      <w:tr w:rsidR="00DA7DD4" w:rsidRPr="00F77408" w:rsidTr="00F543C6">
        <w:trPr>
          <w:trHeight w:val="1236"/>
        </w:trPr>
        <w:tc>
          <w:tcPr>
            <w:tcW w:w="1890" w:type="dxa"/>
          </w:tcPr>
          <w:p w:rsidR="00DA7DD4" w:rsidRPr="00F77408" w:rsidRDefault="00DA7DD4" w:rsidP="00DA7DD4">
            <w:pPr>
              <w:rPr>
                <w:rFonts w:ascii="Times New Roman" w:hAnsi="Times New Roman" w:cs="Times New Roman"/>
                <w:i/>
                <w:sz w:val="24"/>
                <w:szCs w:val="24"/>
              </w:rPr>
            </w:pPr>
            <w:proofErr w:type="spellStart"/>
            <w:r w:rsidRPr="00F77408">
              <w:rPr>
                <w:rFonts w:ascii="Times New Roman" w:hAnsi="Times New Roman" w:cs="Times New Roman"/>
                <w:i/>
                <w:sz w:val="24"/>
                <w:szCs w:val="24"/>
              </w:rPr>
              <w:t>Shigella</w:t>
            </w:r>
            <w:proofErr w:type="spellEnd"/>
            <w:r w:rsidR="004A3E5D" w:rsidRPr="00F77408">
              <w:rPr>
                <w:rFonts w:ascii="Times New Roman" w:hAnsi="Times New Roman" w:cs="Times New Roman"/>
                <w:i/>
                <w:sz w:val="24"/>
                <w:szCs w:val="24"/>
              </w:rPr>
              <w:t xml:space="preserve"> </w:t>
            </w:r>
            <w:r w:rsidR="004A3E5D" w:rsidRPr="00F77408">
              <w:rPr>
                <w:rFonts w:ascii="Times New Roman" w:hAnsi="Times New Roman" w:cs="Times New Roman"/>
                <w:sz w:val="24"/>
                <w:szCs w:val="24"/>
              </w:rPr>
              <w:t>spp.</w:t>
            </w:r>
          </w:p>
          <w:p w:rsidR="00DA7DD4" w:rsidRPr="00F77408" w:rsidRDefault="00DA7DD4" w:rsidP="00DA7DD4">
            <w:pPr>
              <w:rPr>
                <w:rFonts w:ascii="Times New Roman" w:hAnsi="Times New Roman" w:cs="Times New Roman"/>
                <w:i/>
                <w:sz w:val="24"/>
                <w:szCs w:val="24"/>
              </w:rPr>
            </w:pPr>
          </w:p>
          <w:p w:rsidR="00DA7DD4" w:rsidRPr="00F77408" w:rsidRDefault="00DA7DD4" w:rsidP="00DA7DD4">
            <w:pPr>
              <w:rPr>
                <w:rFonts w:ascii="Times New Roman" w:hAnsi="Times New Roman" w:cs="Times New Roman"/>
                <w:i/>
                <w:sz w:val="24"/>
                <w:szCs w:val="24"/>
              </w:rPr>
            </w:pPr>
          </w:p>
          <w:p w:rsidR="00DA7DD4" w:rsidRPr="00F77408" w:rsidRDefault="00DA7DD4" w:rsidP="00DA7DD4">
            <w:pPr>
              <w:rPr>
                <w:rFonts w:ascii="Times New Roman" w:hAnsi="Times New Roman" w:cs="Times New Roman"/>
                <w:i/>
                <w:sz w:val="24"/>
                <w:szCs w:val="24"/>
              </w:rPr>
            </w:pPr>
          </w:p>
        </w:tc>
        <w:tc>
          <w:tcPr>
            <w:tcW w:w="243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p>
          <w:p w:rsidR="00DA7DD4" w:rsidRPr="00F77408" w:rsidRDefault="00DA7DD4" w:rsidP="00DA7DD4">
            <w:pPr>
              <w:rPr>
                <w:rFonts w:ascii="Times New Roman" w:hAnsi="Times New Roman" w:cs="Times New Roman"/>
                <w:sz w:val="24"/>
                <w:szCs w:val="24"/>
              </w:rPr>
            </w:pPr>
            <w:r w:rsidRPr="00F77408">
              <w:rPr>
                <w:rFonts w:ascii="Times New Roman" w:hAnsi="Times New Roman" w:cs="Times New Roman"/>
                <w:sz w:val="24"/>
                <w:szCs w:val="24"/>
              </w:rPr>
              <w:t>Ciprofloxacin</w:t>
            </w:r>
          </w:p>
          <w:p w:rsidR="00DA7DD4" w:rsidRPr="00F77408" w:rsidRDefault="00DA7DD4" w:rsidP="00DA7DD4">
            <w:pPr>
              <w:rPr>
                <w:rFonts w:ascii="Times New Roman" w:hAnsi="Times New Roman" w:cs="Times New Roman"/>
                <w:sz w:val="24"/>
                <w:szCs w:val="24"/>
              </w:rPr>
            </w:pPr>
          </w:p>
          <w:p w:rsidR="00DA7DD4" w:rsidRPr="00F77408" w:rsidRDefault="00DA7DD4" w:rsidP="00DA7DD4">
            <w:pPr>
              <w:rPr>
                <w:rFonts w:ascii="Times New Roman" w:hAnsi="Times New Roman" w:cs="Times New Roman"/>
                <w:b/>
                <w:sz w:val="24"/>
                <w:szCs w:val="24"/>
              </w:rPr>
            </w:pPr>
          </w:p>
        </w:tc>
        <w:tc>
          <w:tcPr>
            <w:tcW w:w="261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Amphicillin</w:t>
            </w:r>
            <w:proofErr w:type="spellEnd"/>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p>
          <w:p w:rsidR="00F543C6" w:rsidRPr="00F77408" w:rsidRDefault="00F543C6" w:rsidP="00DA7DD4">
            <w:pPr>
              <w:rPr>
                <w:rFonts w:ascii="Times New Roman" w:hAnsi="Times New Roman" w:cs="Times New Roman"/>
                <w:sz w:val="24"/>
                <w:szCs w:val="24"/>
              </w:rPr>
            </w:pPr>
          </w:p>
        </w:tc>
        <w:tc>
          <w:tcPr>
            <w:tcW w:w="261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Chloramphenicol</w:t>
            </w:r>
            <w:proofErr w:type="spellEnd"/>
          </w:p>
          <w:p w:rsidR="00DA7DD4" w:rsidRPr="00F77408" w:rsidRDefault="00DA7DD4" w:rsidP="00DA7DD4">
            <w:pPr>
              <w:rPr>
                <w:rFonts w:ascii="Times New Roman" w:hAnsi="Times New Roman" w:cs="Times New Roman"/>
                <w:sz w:val="24"/>
                <w:szCs w:val="24"/>
              </w:rPr>
            </w:pPr>
            <w:r w:rsidRPr="00F77408">
              <w:rPr>
                <w:rFonts w:ascii="Times New Roman" w:hAnsi="Times New Roman" w:cs="Times New Roman"/>
                <w:sz w:val="24"/>
                <w:szCs w:val="24"/>
              </w:rPr>
              <w:t>Penicillin</w:t>
            </w:r>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p>
          <w:p w:rsidR="00DA7DD4" w:rsidRPr="00F77408" w:rsidRDefault="00DA7DD4" w:rsidP="00DA7DD4">
            <w:pPr>
              <w:rPr>
                <w:rFonts w:ascii="Times New Roman" w:hAnsi="Times New Roman" w:cs="Times New Roman"/>
                <w:sz w:val="24"/>
                <w:szCs w:val="24"/>
              </w:rPr>
            </w:pPr>
          </w:p>
        </w:tc>
      </w:tr>
      <w:tr w:rsidR="00DA7DD4" w:rsidRPr="00F77408" w:rsidTr="00F543C6">
        <w:trPr>
          <w:trHeight w:val="1097"/>
        </w:trPr>
        <w:tc>
          <w:tcPr>
            <w:tcW w:w="1890" w:type="dxa"/>
          </w:tcPr>
          <w:p w:rsidR="00DA7DD4" w:rsidRPr="00F77408" w:rsidRDefault="00DA7DD4" w:rsidP="00DA7DD4">
            <w:pPr>
              <w:rPr>
                <w:rFonts w:ascii="Times New Roman" w:hAnsi="Times New Roman" w:cs="Times New Roman"/>
                <w:i/>
                <w:sz w:val="24"/>
                <w:szCs w:val="24"/>
              </w:rPr>
            </w:pPr>
            <w:r w:rsidRPr="00F77408">
              <w:rPr>
                <w:rFonts w:ascii="Times New Roman" w:hAnsi="Times New Roman" w:cs="Times New Roman"/>
                <w:i/>
                <w:sz w:val="24"/>
                <w:szCs w:val="24"/>
              </w:rPr>
              <w:t>Campylobacter</w:t>
            </w:r>
            <w:r w:rsidR="004A3E5D" w:rsidRPr="00F77408">
              <w:rPr>
                <w:rFonts w:ascii="Times New Roman" w:hAnsi="Times New Roman" w:cs="Times New Roman"/>
                <w:i/>
                <w:sz w:val="24"/>
                <w:szCs w:val="24"/>
              </w:rPr>
              <w:t xml:space="preserve"> </w:t>
            </w:r>
            <w:r w:rsidR="004A3E5D" w:rsidRPr="00F77408">
              <w:rPr>
                <w:rFonts w:ascii="Times New Roman" w:hAnsi="Times New Roman" w:cs="Times New Roman"/>
                <w:sz w:val="24"/>
                <w:szCs w:val="24"/>
              </w:rPr>
              <w:t>spp.</w:t>
            </w:r>
          </w:p>
        </w:tc>
        <w:tc>
          <w:tcPr>
            <w:tcW w:w="243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Amphicillin</w:t>
            </w:r>
            <w:proofErr w:type="spellEnd"/>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p>
          <w:p w:rsidR="00DA7DD4" w:rsidRPr="00F77408" w:rsidRDefault="00DA7DD4" w:rsidP="00DA7DD4">
            <w:pPr>
              <w:rPr>
                <w:rFonts w:ascii="Times New Roman" w:hAnsi="Times New Roman" w:cs="Times New Roman"/>
                <w:sz w:val="24"/>
                <w:szCs w:val="24"/>
              </w:rPr>
            </w:pPr>
          </w:p>
        </w:tc>
        <w:tc>
          <w:tcPr>
            <w:tcW w:w="261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p>
          <w:p w:rsidR="00DA7DD4" w:rsidRPr="00F77408" w:rsidRDefault="00DA7DD4" w:rsidP="00DA7DD4">
            <w:pPr>
              <w:rPr>
                <w:rFonts w:ascii="Times New Roman" w:hAnsi="Times New Roman" w:cs="Times New Roman"/>
                <w:sz w:val="24"/>
                <w:szCs w:val="24"/>
              </w:rPr>
            </w:pPr>
            <w:r w:rsidRPr="00F77408">
              <w:rPr>
                <w:rFonts w:ascii="Times New Roman" w:hAnsi="Times New Roman" w:cs="Times New Roman"/>
                <w:sz w:val="24"/>
                <w:szCs w:val="24"/>
              </w:rPr>
              <w:t>Ciprofloxacin</w:t>
            </w:r>
          </w:p>
          <w:p w:rsidR="00DA7DD4" w:rsidRPr="00F77408" w:rsidRDefault="00DA7DD4" w:rsidP="00DA7DD4">
            <w:pPr>
              <w:rPr>
                <w:sz w:val="24"/>
                <w:szCs w:val="24"/>
              </w:rPr>
            </w:pPr>
            <w:proofErr w:type="spellStart"/>
            <w:r w:rsidRPr="00F77408">
              <w:rPr>
                <w:rFonts w:ascii="Times New Roman" w:hAnsi="Times New Roman" w:cs="Times New Roman"/>
                <w:sz w:val="24"/>
                <w:szCs w:val="24"/>
              </w:rPr>
              <w:t>Chloramphenicol</w:t>
            </w:r>
            <w:proofErr w:type="spellEnd"/>
          </w:p>
          <w:p w:rsidR="00DA7DD4" w:rsidRPr="00F77408" w:rsidRDefault="00DA7DD4" w:rsidP="00DA7DD4">
            <w:pPr>
              <w:rPr>
                <w:rFonts w:ascii="Times New Roman" w:hAnsi="Times New Roman" w:cs="Times New Roman"/>
                <w:sz w:val="24"/>
                <w:szCs w:val="24"/>
              </w:rPr>
            </w:pPr>
          </w:p>
        </w:tc>
        <w:tc>
          <w:tcPr>
            <w:tcW w:w="2610" w:type="dxa"/>
          </w:tcPr>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p>
          <w:p w:rsidR="00DA7DD4" w:rsidRPr="00F77408" w:rsidRDefault="00DA7DD4" w:rsidP="00DA7DD4">
            <w:pPr>
              <w:rPr>
                <w:rFonts w:ascii="Times New Roman" w:hAnsi="Times New Roman" w:cs="Times New Roman"/>
                <w:sz w:val="24"/>
                <w:szCs w:val="24"/>
              </w:rPr>
            </w:pPr>
            <w:r w:rsidRPr="00F77408">
              <w:rPr>
                <w:rFonts w:ascii="Times New Roman" w:hAnsi="Times New Roman" w:cs="Times New Roman"/>
                <w:sz w:val="24"/>
                <w:szCs w:val="24"/>
              </w:rPr>
              <w:t>Penicillin</w:t>
            </w:r>
          </w:p>
          <w:p w:rsidR="00DA7DD4" w:rsidRPr="00F77408" w:rsidRDefault="00DA7DD4" w:rsidP="00DA7DD4">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p>
          <w:p w:rsidR="00DA7DD4" w:rsidRPr="00F77408" w:rsidRDefault="00DA7DD4" w:rsidP="00DA7DD4">
            <w:pPr>
              <w:rPr>
                <w:rFonts w:ascii="Times New Roman" w:hAnsi="Times New Roman" w:cs="Times New Roman"/>
                <w:sz w:val="24"/>
                <w:szCs w:val="24"/>
              </w:rPr>
            </w:pPr>
          </w:p>
        </w:tc>
      </w:tr>
    </w:tbl>
    <w:p w:rsidR="00F543C6" w:rsidRPr="00F77408" w:rsidRDefault="00F543C6" w:rsidP="00532E51">
      <w:pPr>
        <w:spacing w:line="240" w:lineRule="auto"/>
        <w:jc w:val="both"/>
        <w:rPr>
          <w:rFonts w:ascii="Times New Roman" w:hAnsi="Times New Roman" w:cs="Times New Roman"/>
          <w:b/>
          <w:sz w:val="24"/>
          <w:szCs w:val="24"/>
        </w:rPr>
      </w:pPr>
    </w:p>
    <w:p w:rsidR="005A71D1" w:rsidRPr="00F77408" w:rsidRDefault="000A2D1F" w:rsidP="00532E51">
      <w:pPr>
        <w:spacing w:line="240" w:lineRule="auto"/>
        <w:jc w:val="both"/>
        <w:rPr>
          <w:rFonts w:ascii="Times New Roman" w:hAnsi="Times New Roman" w:cs="Times New Roman"/>
          <w:sz w:val="24"/>
          <w:szCs w:val="24"/>
        </w:rPr>
      </w:pPr>
      <w:r w:rsidRPr="00F77408">
        <w:rPr>
          <w:rFonts w:ascii="Times New Roman" w:hAnsi="Times New Roman" w:cs="Times New Roman"/>
          <w:b/>
          <w:sz w:val="24"/>
          <w:szCs w:val="24"/>
        </w:rPr>
        <w:t>Table</w:t>
      </w:r>
      <w:r w:rsidR="00046E65" w:rsidRPr="00F77408">
        <w:rPr>
          <w:rFonts w:ascii="Times New Roman" w:hAnsi="Times New Roman" w:cs="Times New Roman"/>
          <w:b/>
          <w:sz w:val="24"/>
          <w:szCs w:val="24"/>
        </w:rPr>
        <w:t>-7</w:t>
      </w:r>
      <w:r w:rsidR="0084313D" w:rsidRPr="00F77408">
        <w:rPr>
          <w:rFonts w:ascii="Times New Roman" w:hAnsi="Times New Roman" w:cs="Times New Roman"/>
          <w:b/>
          <w:sz w:val="24"/>
          <w:szCs w:val="24"/>
        </w:rPr>
        <w:t>:</w:t>
      </w:r>
      <w:r w:rsidR="0084313D" w:rsidRPr="00F77408">
        <w:rPr>
          <w:rFonts w:ascii="Times New Roman" w:hAnsi="Times New Roman" w:cs="Times New Roman"/>
          <w:sz w:val="24"/>
          <w:szCs w:val="24"/>
        </w:rPr>
        <w:t xml:space="preserve"> </w:t>
      </w:r>
      <w:r w:rsidR="005A71D1" w:rsidRPr="00F77408">
        <w:rPr>
          <w:rFonts w:ascii="Times New Roman" w:hAnsi="Times New Roman" w:cs="Times New Roman"/>
          <w:sz w:val="24"/>
          <w:szCs w:val="24"/>
        </w:rPr>
        <w:t>Percentages of antibiotic s</w:t>
      </w:r>
      <w:r w:rsidRPr="00F77408">
        <w:rPr>
          <w:rFonts w:ascii="Times New Roman" w:hAnsi="Times New Roman" w:cs="Times New Roman"/>
          <w:sz w:val="24"/>
          <w:szCs w:val="24"/>
        </w:rPr>
        <w:t>ensitivity in different samples</w:t>
      </w:r>
    </w:p>
    <w:tbl>
      <w:tblPr>
        <w:tblStyle w:val="TableGrid"/>
        <w:tblW w:w="0" w:type="auto"/>
        <w:tblLook w:val="04A0"/>
      </w:tblPr>
      <w:tblGrid>
        <w:gridCol w:w="2988"/>
        <w:gridCol w:w="2160"/>
        <w:gridCol w:w="2250"/>
        <w:gridCol w:w="2178"/>
      </w:tblGrid>
      <w:tr w:rsidR="007E0659" w:rsidRPr="00F77408" w:rsidTr="00F543C6">
        <w:tc>
          <w:tcPr>
            <w:tcW w:w="2988" w:type="dxa"/>
            <w:tcBorders>
              <w:left w:val="nil"/>
              <w:bottom w:val="single" w:sz="4" w:space="0" w:color="000000" w:themeColor="text1"/>
              <w:right w:val="nil"/>
            </w:tcBorders>
          </w:tcPr>
          <w:p w:rsidR="007E0659" w:rsidRPr="00F77408" w:rsidRDefault="007E0659" w:rsidP="007E0659">
            <w:pPr>
              <w:jc w:val="center"/>
              <w:rPr>
                <w:rFonts w:ascii="Times New Roman" w:hAnsi="Times New Roman" w:cs="Times New Roman"/>
                <w:b/>
                <w:sz w:val="24"/>
                <w:szCs w:val="24"/>
              </w:rPr>
            </w:pPr>
            <w:r w:rsidRPr="00F77408">
              <w:rPr>
                <w:rFonts w:ascii="Times New Roman" w:hAnsi="Times New Roman" w:cs="Times New Roman"/>
                <w:b/>
                <w:sz w:val="24"/>
                <w:szCs w:val="24"/>
              </w:rPr>
              <w:t>Antibiotics</w:t>
            </w:r>
          </w:p>
        </w:tc>
        <w:tc>
          <w:tcPr>
            <w:tcW w:w="2160" w:type="dxa"/>
            <w:tcBorders>
              <w:left w:val="nil"/>
              <w:bottom w:val="single" w:sz="4" w:space="0" w:color="000000" w:themeColor="text1"/>
              <w:right w:val="nil"/>
            </w:tcBorders>
          </w:tcPr>
          <w:p w:rsidR="007E0659" w:rsidRPr="00F77408" w:rsidRDefault="007E0659" w:rsidP="007E0659">
            <w:pPr>
              <w:jc w:val="center"/>
              <w:rPr>
                <w:rFonts w:ascii="Times New Roman" w:hAnsi="Times New Roman" w:cs="Times New Roman"/>
                <w:b/>
                <w:sz w:val="24"/>
                <w:szCs w:val="24"/>
              </w:rPr>
            </w:pPr>
            <w:r w:rsidRPr="00F77408">
              <w:rPr>
                <w:rFonts w:ascii="Times New Roman" w:hAnsi="Times New Roman" w:cs="Times New Roman"/>
                <w:b/>
                <w:sz w:val="24"/>
                <w:szCs w:val="24"/>
              </w:rPr>
              <w:t>Strongly sensitivity %</w:t>
            </w:r>
          </w:p>
        </w:tc>
        <w:tc>
          <w:tcPr>
            <w:tcW w:w="2250" w:type="dxa"/>
            <w:tcBorders>
              <w:left w:val="nil"/>
              <w:bottom w:val="single" w:sz="4" w:space="0" w:color="000000" w:themeColor="text1"/>
              <w:right w:val="nil"/>
            </w:tcBorders>
          </w:tcPr>
          <w:p w:rsidR="007E0659" w:rsidRPr="00F77408" w:rsidRDefault="007E0659" w:rsidP="007E0659">
            <w:pPr>
              <w:jc w:val="center"/>
              <w:rPr>
                <w:rFonts w:ascii="Times New Roman" w:hAnsi="Times New Roman" w:cs="Times New Roman"/>
                <w:b/>
                <w:sz w:val="24"/>
                <w:szCs w:val="24"/>
              </w:rPr>
            </w:pPr>
            <w:r w:rsidRPr="00F77408">
              <w:rPr>
                <w:rFonts w:ascii="Times New Roman" w:hAnsi="Times New Roman" w:cs="Times New Roman"/>
                <w:b/>
                <w:sz w:val="24"/>
                <w:szCs w:val="24"/>
              </w:rPr>
              <w:t>Moderately sensitivity %</w:t>
            </w:r>
          </w:p>
        </w:tc>
        <w:tc>
          <w:tcPr>
            <w:tcW w:w="2178" w:type="dxa"/>
            <w:tcBorders>
              <w:left w:val="nil"/>
              <w:bottom w:val="single" w:sz="4" w:space="0" w:color="000000" w:themeColor="text1"/>
              <w:right w:val="nil"/>
            </w:tcBorders>
          </w:tcPr>
          <w:p w:rsidR="007E0659" w:rsidRPr="00F77408" w:rsidRDefault="007E0659" w:rsidP="007E0659">
            <w:pPr>
              <w:jc w:val="center"/>
              <w:rPr>
                <w:rFonts w:ascii="Times New Roman" w:hAnsi="Times New Roman" w:cs="Times New Roman"/>
                <w:b/>
                <w:sz w:val="24"/>
                <w:szCs w:val="24"/>
              </w:rPr>
            </w:pPr>
            <w:r w:rsidRPr="00F77408">
              <w:rPr>
                <w:rFonts w:ascii="Times New Roman" w:hAnsi="Times New Roman" w:cs="Times New Roman"/>
                <w:b/>
                <w:sz w:val="24"/>
                <w:szCs w:val="24"/>
              </w:rPr>
              <w:t>Resistance %</w:t>
            </w:r>
          </w:p>
        </w:tc>
      </w:tr>
      <w:tr w:rsidR="007E0659" w:rsidRPr="00F77408" w:rsidTr="00F543C6">
        <w:tc>
          <w:tcPr>
            <w:tcW w:w="2988" w:type="dxa"/>
            <w:tcBorders>
              <w:left w:val="nil"/>
              <w:bottom w:val="nil"/>
              <w:right w:val="nil"/>
            </w:tcBorders>
          </w:tcPr>
          <w:p w:rsidR="007E0659" w:rsidRPr="00F77408" w:rsidRDefault="007E0659" w:rsidP="007E0659">
            <w:pPr>
              <w:jc w:val="both"/>
              <w:rPr>
                <w:rFonts w:ascii="Times New Roman" w:hAnsi="Times New Roman" w:cs="Times New Roman"/>
                <w:sz w:val="24"/>
                <w:szCs w:val="24"/>
              </w:rPr>
            </w:pPr>
            <w:proofErr w:type="spellStart"/>
            <w:r w:rsidRPr="00F77408">
              <w:rPr>
                <w:rFonts w:ascii="Times New Roman" w:hAnsi="Times New Roman" w:cs="Times New Roman"/>
                <w:sz w:val="24"/>
                <w:szCs w:val="24"/>
              </w:rPr>
              <w:t>Gentamycin</w:t>
            </w:r>
            <w:proofErr w:type="spellEnd"/>
            <w:r w:rsidR="001A6F2E" w:rsidRPr="00F77408">
              <w:rPr>
                <w:rFonts w:ascii="Times New Roman" w:hAnsi="Times New Roman" w:cs="Times New Roman"/>
                <w:sz w:val="24"/>
                <w:szCs w:val="24"/>
              </w:rPr>
              <w:t>(10µg)</w:t>
            </w:r>
          </w:p>
        </w:tc>
        <w:tc>
          <w:tcPr>
            <w:tcW w:w="2160" w:type="dxa"/>
            <w:tcBorders>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100</w:t>
            </w:r>
          </w:p>
        </w:tc>
        <w:tc>
          <w:tcPr>
            <w:tcW w:w="2250" w:type="dxa"/>
            <w:tcBorders>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178" w:type="dxa"/>
            <w:tcBorders>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r>
      <w:tr w:rsidR="007E0659" w:rsidRPr="00F77408" w:rsidTr="00F543C6">
        <w:tc>
          <w:tcPr>
            <w:tcW w:w="2988" w:type="dxa"/>
            <w:tcBorders>
              <w:top w:val="nil"/>
              <w:left w:val="nil"/>
              <w:bottom w:val="nil"/>
              <w:right w:val="nil"/>
            </w:tcBorders>
          </w:tcPr>
          <w:p w:rsidR="007E0659" w:rsidRPr="00F77408" w:rsidRDefault="007E0659" w:rsidP="007E0659">
            <w:pPr>
              <w:jc w:val="both"/>
              <w:rPr>
                <w:rFonts w:ascii="Times New Roman" w:hAnsi="Times New Roman" w:cs="Times New Roman"/>
                <w:sz w:val="24"/>
                <w:szCs w:val="24"/>
              </w:rPr>
            </w:pPr>
            <w:proofErr w:type="spellStart"/>
            <w:r w:rsidRPr="00F77408">
              <w:rPr>
                <w:rFonts w:ascii="Times New Roman" w:hAnsi="Times New Roman" w:cs="Times New Roman"/>
                <w:sz w:val="24"/>
                <w:szCs w:val="24"/>
              </w:rPr>
              <w:t>Doxycyclin</w:t>
            </w:r>
            <w:proofErr w:type="spellEnd"/>
            <w:r w:rsidR="00935177" w:rsidRPr="00F77408">
              <w:rPr>
                <w:rFonts w:ascii="Times New Roman" w:hAnsi="Times New Roman" w:cs="Times New Roman"/>
                <w:sz w:val="24"/>
                <w:szCs w:val="24"/>
              </w:rPr>
              <w:t>(30µg)</w:t>
            </w:r>
          </w:p>
        </w:tc>
        <w:tc>
          <w:tcPr>
            <w:tcW w:w="2160" w:type="dxa"/>
            <w:tcBorders>
              <w:top w:val="nil"/>
              <w:left w:val="nil"/>
              <w:bottom w:val="nil"/>
              <w:right w:val="nil"/>
            </w:tcBorders>
          </w:tcPr>
          <w:p w:rsidR="007E0659" w:rsidRPr="00F77408" w:rsidRDefault="007E0659"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250"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178"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100</w:t>
            </w:r>
          </w:p>
        </w:tc>
      </w:tr>
      <w:tr w:rsidR="007E0659" w:rsidRPr="00F77408" w:rsidTr="00F543C6">
        <w:tc>
          <w:tcPr>
            <w:tcW w:w="2988" w:type="dxa"/>
            <w:tcBorders>
              <w:top w:val="nil"/>
              <w:left w:val="nil"/>
              <w:bottom w:val="nil"/>
              <w:right w:val="nil"/>
            </w:tcBorders>
          </w:tcPr>
          <w:p w:rsidR="007E0659" w:rsidRPr="00F77408" w:rsidRDefault="007E0659" w:rsidP="007E0659">
            <w:pPr>
              <w:rPr>
                <w:rFonts w:ascii="Times New Roman" w:hAnsi="Times New Roman" w:cs="Times New Roman"/>
                <w:sz w:val="24"/>
                <w:szCs w:val="24"/>
              </w:rPr>
            </w:pPr>
            <w:proofErr w:type="spellStart"/>
            <w:r w:rsidRPr="00F77408">
              <w:rPr>
                <w:rFonts w:ascii="Times New Roman" w:hAnsi="Times New Roman" w:cs="Times New Roman"/>
                <w:sz w:val="24"/>
                <w:szCs w:val="24"/>
              </w:rPr>
              <w:t>Cotrimoxazole</w:t>
            </w:r>
            <w:proofErr w:type="spellEnd"/>
            <w:r w:rsidR="00AA7FE8" w:rsidRPr="00F77408">
              <w:rPr>
                <w:rFonts w:ascii="Times New Roman" w:hAnsi="Times New Roman" w:cs="Times New Roman"/>
                <w:sz w:val="24"/>
                <w:szCs w:val="24"/>
              </w:rPr>
              <w:t>(2</w:t>
            </w:r>
            <w:r w:rsidR="00935177" w:rsidRPr="00F77408">
              <w:rPr>
                <w:rFonts w:ascii="Times New Roman" w:hAnsi="Times New Roman" w:cs="Times New Roman"/>
                <w:sz w:val="24"/>
                <w:szCs w:val="24"/>
              </w:rPr>
              <w:t>5µg)</w:t>
            </w:r>
          </w:p>
        </w:tc>
        <w:tc>
          <w:tcPr>
            <w:tcW w:w="2160"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25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75</w:t>
            </w:r>
          </w:p>
        </w:tc>
        <w:tc>
          <w:tcPr>
            <w:tcW w:w="2178"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25</w:t>
            </w:r>
          </w:p>
        </w:tc>
      </w:tr>
      <w:tr w:rsidR="007E0659" w:rsidRPr="00F77408" w:rsidTr="00F543C6">
        <w:tc>
          <w:tcPr>
            <w:tcW w:w="2988" w:type="dxa"/>
            <w:tcBorders>
              <w:top w:val="nil"/>
              <w:left w:val="nil"/>
              <w:bottom w:val="nil"/>
              <w:right w:val="nil"/>
            </w:tcBorders>
          </w:tcPr>
          <w:p w:rsidR="007E0659" w:rsidRPr="00F77408" w:rsidRDefault="007E0659" w:rsidP="00C10C27">
            <w:pPr>
              <w:rPr>
                <w:rFonts w:ascii="Times New Roman" w:hAnsi="Times New Roman" w:cs="Times New Roman"/>
                <w:sz w:val="24"/>
                <w:szCs w:val="24"/>
              </w:rPr>
            </w:pPr>
            <w:r w:rsidRPr="00F77408">
              <w:rPr>
                <w:rFonts w:ascii="Times New Roman" w:hAnsi="Times New Roman" w:cs="Times New Roman"/>
                <w:sz w:val="24"/>
                <w:szCs w:val="24"/>
              </w:rPr>
              <w:t>Penicillin</w:t>
            </w:r>
            <w:r w:rsidR="001A6F2E" w:rsidRPr="00F77408">
              <w:rPr>
                <w:rFonts w:ascii="Times New Roman" w:hAnsi="Times New Roman" w:cs="Times New Roman"/>
                <w:sz w:val="24"/>
                <w:szCs w:val="24"/>
              </w:rPr>
              <w:t>(10</w:t>
            </w:r>
            <w:r w:rsidR="00C10C27" w:rsidRPr="00F77408">
              <w:rPr>
                <w:rFonts w:ascii="Times New Roman" w:hAnsi="Times New Roman" w:cs="Times New Roman"/>
                <w:sz w:val="24"/>
                <w:szCs w:val="24"/>
              </w:rPr>
              <w:t xml:space="preserve"> IU</w:t>
            </w:r>
            <w:r w:rsidR="001A6F2E" w:rsidRPr="00F77408">
              <w:rPr>
                <w:rFonts w:ascii="Times New Roman" w:hAnsi="Times New Roman" w:cs="Times New Roman"/>
                <w:sz w:val="24"/>
                <w:szCs w:val="24"/>
              </w:rPr>
              <w:t>)</w:t>
            </w:r>
          </w:p>
        </w:tc>
        <w:tc>
          <w:tcPr>
            <w:tcW w:w="2160" w:type="dxa"/>
            <w:tcBorders>
              <w:top w:val="nil"/>
              <w:left w:val="nil"/>
              <w:bottom w:val="nil"/>
              <w:right w:val="nil"/>
            </w:tcBorders>
          </w:tcPr>
          <w:p w:rsidR="007E0659" w:rsidRPr="00F77408" w:rsidRDefault="007E0659"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250"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178"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100</w:t>
            </w:r>
          </w:p>
        </w:tc>
      </w:tr>
      <w:tr w:rsidR="007E0659" w:rsidRPr="00F77408" w:rsidTr="00F543C6">
        <w:tc>
          <w:tcPr>
            <w:tcW w:w="2988" w:type="dxa"/>
            <w:tcBorders>
              <w:top w:val="nil"/>
              <w:left w:val="nil"/>
              <w:bottom w:val="nil"/>
              <w:right w:val="nil"/>
            </w:tcBorders>
          </w:tcPr>
          <w:p w:rsidR="007E0659" w:rsidRPr="00F77408" w:rsidRDefault="00C10C27" w:rsidP="007E0659">
            <w:pPr>
              <w:rPr>
                <w:rFonts w:ascii="Times New Roman" w:hAnsi="Times New Roman" w:cs="Times New Roman"/>
                <w:sz w:val="24"/>
                <w:szCs w:val="24"/>
              </w:rPr>
            </w:pPr>
            <w:proofErr w:type="spellStart"/>
            <w:r w:rsidRPr="00F77408">
              <w:rPr>
                <w:rFonts w:ascii="Times New Roman" w:hAnsi="Times New Roman" w:cs="Times New Roman"/>
                <w:sz w:val="24"/>
                <w:szCs w:val="24"/>
              </w:rPr>
              <w:t>Chloramphenicol</w:t>
            </w:r>
            <w:proofErr w:type="spellEnd"/>
            <w:r w:rsidRPr="00F77408">
              <w:rPr>
                <w:rFonts w:ascii="Times New Roman" w:hAnsi="Times New Roman" w:cs="Times New Roman"/>
                <w:sz w:val="24"/>
                <w:szCs w:val="24"/>
              </w:rPr>
              <w:t>(3</w:t>
            </w:r>
            <w:r w:rsidR="00935177" w:rsidRPr="00F77408">
              <w:rPr>
                <w:rFonts w:ascii="Times New Roman" w:hAnsi="Times New Roman" w:cs="Times New Roman"/>
                <w:sz w:val="24"/>
                <w:szCs w:val="24"/>
              </w:rPr>
              <w:t>0µg)</w:t>
            </w:r>
          </w:p>
        </w:tc>
        <w:tc>
          <w:tcPr>
            <w:tcW w:w="2160" w:type="dxa"/>
            <w:tcBorders>
              <w:top w:val="nil"/>
              <w:left w:val="nil"/>
              <w:bottom w:val="nil"/>
              <w:right w:val="nil"/>
            </w:tcBorders>
          </w:tcPr>
          <w:p w:rsidR="007E0659" w:rsidRPr="00F77408" w:rsidRDefault="007E0659"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250"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50</w:t>
            </w:r>
          </w:p>
        </w:tc>
        <w:tc>
          <w:tcPr>
            <w:tcW w:w="2178"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50</w:t>
            </w:r>
          </w:p>
        </w:tc>
      </w:tr>
      <w:tr w:rsidR="007E0659" w:rsidRPr="00F77408" w:rsidTr="00F543C6">
        <w:tc>
          <w:tcPr>
            <w:tcW w:w="2988" w:type="dxa"/>
            <w:tcBorders>
              <w:top w:val="nil"/>
              <w:left w:val="nil"/>
              <w:bottom w:val="nil"/>
              <w:right w:val="nil"/>
            </w:tcBorders>
          </w:tcPr>
          <w:p w:rsidR="007E0659" w:rsidRPr="00F77408" w:rsidRDefault="008F5BF9" w:rsidP="007E0659">
            <w:pPr>
              <w:rPr>
                <w:rFonts w:ascii="Times New Roman" w:hAnsi="Times New Roman" w:cs="Times New Roman"/>
                <w:sz w:val="24"/>
                <w:szCs w:val="24"/>
              </w:rPr>
            </w:pPr>
            <w:proofErr w:type="spellStart"/>
            <w:r w:rsidRPr="00F77408">
              <w:rPr>
                <w:rFonts w:ascii="Times New Roman" w:hAnsi="Times New Roman" w:cs="Times New Roman"/>
                <w:sz w:val="24"/>
                <w:szCs w:val="24"/>
              </w:rPr>
              <w:t>Amp</w:t>
            </w:r>
            <w:r w:rsidR="007E0659" w:rsidRPr="00F77408">
              <w:rPr>
                <w:rFonts w:ascii="Times New Roman" w:hAnsi="Times New Roman" w:cs="Times New Roman"/>
                <w:sz w:val="24"/>
                <w:szCs w:val="24"/>
              </w:rPr>
              <w:t>icillin</w:t>
            </w:r>
            <w:proofErr w:type="spellEnd"/>
            <w:r w:rsidR="001A6F2E" w:rsidRPr="00F77408">
              <w:rPr>
                <w:rFonts w:ascii="Times New Roman" w:hAnsi="Times New Roman" w:cs="Times New Roman"/>
                <w:sz w:val="24"/>
                <w:szCs w:val="24"/>
              </w:rPr>
              <w:t>(10µg)</w:t>
            </w:r>
          </w:p>
        </w:tc>
        <w:tc>
          <w:tcPr>
            <w:tcW w:w="216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25</w:t>
            </w:r>
          </w:p>
        </w:tc>
        <w:tc>
          <w:tcPr>
            <w:tcW w:w="225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75</w:t>
            </w:r>
          </w:p>
        </w:tc>
        <w:tc>
          <w:tcPr>
            <w:tcW w:w="2178"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r>
      <w:tr w:rsidR="007E0659" w:rsidRPr="00F77408" w:rsidTr="00F543C6">
        <w:tc>
          <w:tcPr>
            <w:tcW w:w="2988" w:type="dxa"/>
            <w:tcBorders>
              <w:top w:val="nil"/>
              <w:left w:val="nil"/>
              <w:bottom w:val="nil"/>
              <w:right w:val="nil"/>
            </w:tcBorders>
          </w:tcPr>
          <w:p w:rsidR="007E0659" w:rsidRPr="00F77408" w:rsidRDefault="007E0659" w:rsidP="007E0659">
            <w:pPr>
              <w:jc w:val="both"/>
              <w:rPr>
                <w:rFonts w:ascii="Times New Roman" w:hAnsi="Times New Roman" w:cs="Times New Roman"/>
                <w:sz w:val="24"/>
                <w:szCs w:val="24"/>
              </w:rPr>
            </w:pPr>
            <w:proofErr w:type="spellStart"/>
            <w:r w:rsidRPr="00F77408">
              <w:rPr>
                <w:rFonts w:ascii="Times New Roman" w:hAnsi="Times New Roman" w:cs="Times New Roman"/>
                <w:sz w:val="24"/>
                <w:szCs w:val="24"/>
              </w:rPr>
              <w:t>Cefradoxin</w:t>
            </w:r>
            <w:proofErr w:type="spellEnd"/>
            <w:r w:rsidRPr="00F77408">
              <w:rPr>
                <w:rFonts w:ascii="Times New Roman" w:hAnsi="Times New Roman" w:cs="Times New Roman"/>
                <w:sz w:val="24"/>
                <w:szCs w:val="24"/>
              </w:rPr>
              <w:t xml:space="preserve"> </w:t>
            </w:r>
            <w:r w:rsidR="001A6F2E" w:rsidRPr="00F77408">
              <w:rPr>
                <w:rFonts w:ascii="Times New Roman" w:hAnsi="Times New Roman" w:cs="Times New Roman"/>
                <w:sz w:val="24"/>
                <w:szCs w:val="24"/>
              </w:rPr>
              <w:t>(30µg)</w:t>
            </w:r>
          </w:p>
        </w:tc>
        <w:tc>
          <w:tcPr>
            <w:tcW w:w="216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25</w:t>
            </w:r>
          </w:p>
        </w:tc>
        <w:tc>
          <w:tcPr>
            <w:tcW w:w="225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75</w:t>
            </w:r>
          </w:p>
        </w:tc>
        <w:tc>
          <w:tcPr>
            <w:tcW w:w="2178"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r>
      <w:tr w:rsidR="007E0659" w:rsidRPr="00F77408" w:rsidTr="00F543C6">
        <w:tc>
          <w:tcPr>
            <w:tcW w:w="2988" w:type="dxa"/>
            <w:tcBorders>
              <w:top w:val="nil"/>
              <w:left w:val="nil"/>
              <w:bottom w:val="nil"/>
              <w:right w:val="nil"/>
            </w:tcBorders>
          </w:tcPr>
          <w:p w:rsidR="007E0659" w:rsidRPr="00F77408" w:rsidRDefault="007E0659" w:rsidP="007E0659">
            <w:pPr>
              <w:jc w:val="both"/>
              <w:rPr>
                <w:rFonts w:ascii="Times New Roman" w:hAnsi="Times New Roman" w:cs="Times New Roman"/>
                <w:sz w:val="24"/>
                <w:szCs w:val="24"/>
              </w:rPr>
            </w:pPr>
            <w:proofErr w:type="spellStart"/>
            <w:r w:rsidRPr="00F77408">
              <w:rPr>
                <w:rFonts w:ascii="Times New Roman" w:hAnsi="Times New Roman" w:cs="Times New Roman"/>
                <w:sz w:val="24"/>
                <w:szCs w:val="24"/>
              </w:rPr>
              <w:t>Tetracyclin</w:t>
            </w:r>
            <w:proofErr w:type="spellEnd"/>
            <w:r w:rsidRPr="00F77408">
              <w:rPr>
                <w:rFonts w:ascii="Times New Roman" w:hAnsi="Times New Roman" w:cs="Times New Roman"/>
                <w:sz w:val="24"/>
                <w:szCs w:val="24"/>
              </w:rPr>
              <w:t xml:space="preserve"> </w:t>
            </w:r>
            <w:r w:rsidR="001A6F2E" w:rsidRPr="00F77408">
              <w:rPr>
                <w:rFonts w:ascii="Times New Roman" w:hAnsi="Times New Roman" w:cs="Times New Roman"/>
                <w:sz w:val="24"/>
                <w:szCs w:val="24"/>
              </w:rPr>
              <w:t>(30µg)</w:t>
            </w:r>
          </w:p>
        </w:tc>
        <w:tc>
          <w:tcPr>
            <w:tcW w:w="2160" w:type="dxa"/>
            <w:tcBorders>
              <w:top w:val="nil"/>
              <w:left w:val="nil"/>
              <w:bottom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c>
          <w:tcPr>
            <w:tcW w:w="2250"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100</w:t>
            </w:r>
          </w:p>
        </w:tc>
        <w:tc>
          <w:tcPr>
            <w:tcW w:w="2178" w:type="dxa"/>
            <w:tcBorders>
              <w:top w:val="nil"/>
              <w:left w:val="nil"/>
              <w:bottom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r>
      <w:tr w:rsidR="007E0659" w:rsidRPr="00F77408" w:rsidTr="00F543C6">
        <w:tc>
          <w:tcPr>
            <w:tcW w:w="2988" w:type="dxa"/>
            <w:tcBorders>
              <w:top w:val="nil"/>
              <w:left w:val="nil"/>
              <w:right w:val="nil"/>
            </w:tcBorders>
          </w:tcPr>
          <w:p w:rsidR="007E0659" w:rsidRPr="00F77408" w:rsidRDefault="007E0659" w:rsidP="007E0659">
            <w:pPr>
              <w:jc w:val="both"/>
              <w:rPr>
                <w:rFonts w:ascii="Times New Roman" w:hAnsi="Times New Roman" w:cs="Times New Roman"/>
                <w:sz w:val="24"/>
                <w:szCs w:val="24"/>
              </w:rPr>
            </w:pPr>
            <w:r w:rsidRPr="00F77408">
              <w:rPr>
                <w:rFonts w:ascii="Times New Roman" w:hAnsi="Times New Roman" w:cs="Times New Roman"/>
                <w:sz w:val="24"/>
                <w:szCs w:val="24"/>
              </w:rPr>
              <w:t>Ciprofloxacin</w:t>
            </w:r>
            <w:r w:rsidR="00C10C27" w:rsidRPr="00F77408">
              <w:rPr>
                <w:rFonts w:ascii="Times New Roman" w:hAnsi="Times New Roman" w:cs="Times New Roman"/>
                <w:sz w:val="24"/>
                <w:szCs w:val="24"/>
              </w:rPr>
              <w:t>(5</w:t>
            </w:r>
            <w:r w:rsidR="00935177" w:rsidRPr="00F77408">
              <w:rPr>
                <w:rFonts w:ascii="Times New Roman" w:hAnsi="Times New Roman" w:cs="Times New Roman"/>
                <w:sz w:val="24"/>
                <w:szCs w:val="24"/>
              </w:rPr>
              <w:t>µg)</w:t>
            </w:r>
          </w:p>
        </w:tc>
        <w:tc>
          <w:tcPr>
            <w:tcW w:w="2160" w:type="dxa"/>
            <w:tcBorders>
              <w:top w:val="nil"/>
              <w:left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75</w:t>
            </w:r>
          </w:p>
        </w:tc>
        <w:tc>
          <w:tcPr>
            <w:tcW w:w="2250" w:type="dxa"/>
            <w:tcBorders>
              <w:top w:val="nil"/>
              <w:left w:val="nil"/>
              <w:right w:val="nil"/>
            </w:tcBorders>
          </w:tcPr>
          <w:p w:rsidR="007E0659" w:rsidRPr="00F77408" w:rsidRDefault="005A71D1" w:rsidP="005A71D1">
            <w:pPr>
              <w:jc w:val="center"/>
              <w:rPr>
                <w:rFonts w:ascii="Times New Roman" w:hAnsi="Times New Roman" w:cs="Times New Roman"/>
                <w:sz w:val="24"/>
                <w:szCs w:val="24"/>
              </w:rPr>
            </w:pPr>
            <w:r w:rsidRPr="00F77408">
              <w:rPr>
                <w:rFonts w:ascii="Times New Roman" w:hAnsi="Times New Roman" w:cs="Times New Roman"/>
                <w:sz w:val="24"/>
                <w:szCs w:val="24"/>
              </w:rPr>
              <w:t>25</w:t>
            </w:r>
          </w:p>
        </w:tc>
        <w:tc>
          <w:tcPr>
            <w:tcW w:w="2178" w:type="dxa"/>
            <w:tcBorders>
              <w:top w:val="nil"/>
              <w:left w:val="nil"/>
              <w:right w:val="nil"/>
            </w:tcBorders>
          </w:tcPr>
          <w:p w:rsidR="007E0659" w:rsidRPr="00F77408" w:rsidRDefault="00970602" w:rsidP="005A71D1">
            <w:pPr>
              <w:jc w:val="center"/>
              <w:rPr>
                <w:rFonts w:ascii="Times New Roman" w:hAnsi="Times New Roman" w:cs="Times New Roman"/>
                <w:sz w:val="24"/>
                <w:szCs w:val="24"/>
              </w:rPr>
            </w:pPr>
            <w:r w:rsidRPr="00F77408">
              <w:rPr>
                <w:rFonts w:ascii="Times New Roman" w:hAnsi="Times New Roman" w:cs="Times New Roman"/>
                <w:sz w:val="24"/>
                <w:szCs w:val="24"/>
              </w:rPr>
              <w:t>0</w:t>
            </w:r>
          </w:p>
        </w:tc>
      </w:tr>
    </w:tbl>
    <w:p w:rsidR="00DD0B2A" w:rsidRPr="00F77408" w:rsidRDefault="00DD0B2A" w:rsidP="00421045">
      <w:pPr>
        <w:spacing w:line="240" w:lineRule="auto"/>
        <w:jc w:val="both"/>
        <w:rPr>
          <w:rFonts w:ascii="Times New Roman" w:hAnsi="Times New Roman" w:cs="Times New Roman"/>
          <w:sz w:val="24"/>
          <w:szCs w:val="24"/>
        </w:rPr>
      </w:pPr>
    </w:p>
    <w:p w:rsidR="007E0659" w:rsidRPr="00F77408" w:rsidRDefault="00351B3A" w:rsidP="00421045">
      <w:pPr>
        <w:spacing w:line="240" w:lineRule="auto"/>
        <w:jc w:val="both"/>
        <w:rPr>
          <w:rFonts w:ascii="Times New Roman" w:hAnsi="Times New Roman" w:cs="Times New Roman"/>
          <w:sz w:val="24"/>
          <w:szCs w:val="24"/>
        </w:rPr>
      </w:pPr>
      <w:r w:rsidRPr="00F77408">
        <w:rPr>
          <w:rFonts w:ascii="Times New Roman" w:hAnsi="Times New Roman" w:cs="Times New Roman"/>
          <w:sz w:val="24"/>
          <w:szCs w:val="24"/>
        </w:rPr>
        <w:t>The table-</w:t>
      </w:r>
      <w:r w:rsidR="00046E65" w:rsidRPr="00F77408">
        <w:rPr>
          <w:rFonts w:ascii="Times New Roman" w:hAnsi="Times New Roman" w:cs="Times New Roman"/>
          <w:sz w:val="24"/>
          <w:szCs w:val="24"/>
        </w:rPr>
        <w:t>6</w:t>
      </w:r>
      <w:r w:rsidRPr="00F77408">
        <w:rPr>
          <w:rFonts w:ascii="Times New Roman" w:hAnsi="Times New Roman" w:cs="Times New Roman"/>
          <w:sz w:val="24"/>
          <w:szCs w:val="24"/>
        </w:rPr>
        <w:t xml:space="preserve"> shows that, </w:t>
      </w:r>
      <w:proofErr w:type="spellStart"/>
      <w:r w:rsidRPr="00F77408">
        <w:rPr>
          <w:rFonts w:ascii="Times New Roman" w:hAnsi="Times New Roman" w:cs="Times New Roman"/>
          <w:sz w:val="24"/>
          <w:szCs w:val="24"/>
        </w:rPr>
        <w:t>Gentamycin</w:t>
      </w:r>
      <w:proofErr w:type="spellEnd"/>
      <w:r w:rsidRPr="00F77408">
        <w:rPr>
          <w:rFonts w:ascii="Times New Roman" w:hAnsi="Times New Roman" w:cs="Times New Roman"/>
          <w:sz w:val="24"/>
          <w:szCs w:val="24"/>
        </w:rPr>
        <w:t xml:space="preserve"> is strongly sensitive</w:t>
      </w:r>
      <w:r w:rsidR="00B72C1D" w:rsidRPr="00F77408">
        <w:rPr>
          <w:rFonts w:ascii="Times New Roman" w:hAnsi="Times New Roman" w:cs="Times New Roman"/>
          <w:sz w:val="24"/>
          <w:szCs w:val="24"/>
        </w:rPr>
        <w:t xml:space="preserve"> to all identified fecal bacteria (</w:t>
      </w:r>
      <w:r w:rsidR="00B72C1D" w:rsidRPr="00F77408">
        <w:rPr>
          <w:rFonts w:ascii="Times New Roman" w:hAnsi="Times New Roman" w:cs="Times New Roman"/>
          <w:i/>
          <w:sz w:val="24"/>
          <w:szCs w:val="24"/>
        </w:rPr>
        <w:t>E. coli, Salmonella</w:t>
      </w:r>
      <w:r w:rsidR="002D5D5A" w:rsidRPr="00F77408">
        <w:rPr>
          <w:rFonts w:ascii="Times New Roman" w:hAnsi="Times New Roman" w:cs="Times New Roman"/>
          <w:i/>
          <w:sz w:val="24"/>
          <w:szCs w:val="24"/>
        </w:rPr>
        <w:t xml:space="preserve"> spp.</w:t>
      </w:r>
      <w:r w:rsidR="00B72C1D" w:rsidRPr="00F77408">
        <w:rPr>
          <w:rFonts w:ascii="Times New Roman" w:hAnsi="Times New Roman" w:cs="Times New Roman"/>
          <w:i/>
          <w:sz w:val="24"/>
          <w:szCs w:val="24"/>
        </w:rPr>
        <w:t xml:space="preserve">, </w:t>
      </w:r>
      <w:proofErr w:type="spellStart"/>
      <w:r w:rsidR="00B72C1D" w:rsidRPr="00F77408">
        <w:rPr>
          <w:rFonts w:ascii="Times New Roman" w:hAnsi="Times New Roman" w:cs="Times New Roman"/>
          <w:i/>
          <w:sz w:val="24"/>
          <w:szCs w:val="24"/>
        </w:rPr>
        <w:t>Shigella</w:t>
      </w:r>
      <w:proofErr w:type="spellEnd"/>
      <w:r w:rsidR="002D5D5A" w:rsidRPr="00F77408">
        <w:rPr>
          <w:rFonts w:ascii="Times New Roman" w:hAnsi="Times New Roman" w:cs="Times New Roman"/>
          <w:i/>
          <w:sz w:val="24"/>
          <w:szCs w:val="24"/>
        </w:rPr>
        <w:t xml:space="preserve"> spp.</w:t>
      </w:r>
      <w:r w:rsidR="00B72C1D" w:rsidRPr="00F77408">
        <w:rPr>
          <w:rFonts w:ascii="Times New Roman" w:hAnsi="Times New Roman" w:cs="Times New Roman"/>
          <w:i/>
          <w:sz w:val="24"/>
          <w:szCs w:val="24"/>
        </w:rPr>
        <w:t xml:space="preserve"> and Campylobacter</w:t>
      </w:r>
      <w:r w:rsidR="002D5D5A" w:rsidRPr="00F77408">
        <w:rPr>
          <w:rFonts w:ascii="Times New Roman" w:hAnsi="Times New Roman" w:cs="Times New Roman"/>
          <w:i/>
          <w:sz w:val="24"/>
          <w:szCs w:val="24"/>
        </w:rPr>
        <w:t xml:space="preserve"> spp.</w:t>
      </w:r>
      <w:r w:rsidR="002D5D5A" w:rsidRPr="00F77408">
        <w:rPr>
          <w:rFonts w:ascii="Times New Roman" w:hAnsi="Times New Roman" w:cs="Times New Roman"/>
          <w:sz w:val="24"/>
          <w:szCs w:val="24"/>
        </w:rPr>
        <w:t>)</w:t>
      </w:r>
      <w:r w:rsidR="00B72C1D" w:rsidRPr="00F77408">
        <w:rPr>
          <w:rFonts w:ascii="Times New Roman" w:hAnsi="Times New Roman" w:cs="Times New Roman"/>
          <w:sz w:val="24"/>
          <w:szCs w:val="24"/>
        </w:rPr>
        <w:t xml:space="preserve">. </w:t>
      </w:r>
      <w:r w:rsidR="002D5D5A" w:rsidRPr="00F77408">
        <w:rPr>
          <w:rFonts w:ascii="Times New Roman" w:hAnsi="Times New Roman" w:cs="Times New Roman"/>
          <w:sz w:val="24"/>
          <w:szCs w:val="24"/>
        </w:rPr>
        <w:t>Table-</w:t>
      </w:r>
      <w:r w:rsidR="00046E65" w:rsidRPr="00F77408">
        <w:rPr>
          <w:rFonts w:ascii="Times New Roman" w:hAnsi="Times New Roman" w:cs="Times New Roman"/>
          <w:sz w:val="24"/>
          <w:szCs w:val="24"/>
        </w:rPr>
        <w:t>7</w:t>
      </w:r>
      <w:r w:rsidR="002D5D5A" w:rsidRPr="00F77408">
        <w:rPr>
          <w:rFonts w:ascii="Times New Roman" w:hAnsi="Times New Roman" w:cs="Times New Roman"/>
          <w:sz w:val="24"/>
          <w:szCs w:val="24"/>
        </w:rPr>
        <w:t xml:space="preserve"> shows </w:t>
      </w:r>
      <w:proofErr w:type="spellStart"/>
      <w:r w:rsidR="002D5D5A" w:rsidRPr="00F77408">
        <w:rPr>
          <w:rFonts w:ascii="Times New Roman" w:hAnsi="Times New Roman" w:cs="Times New Roman"/>
          <w:sz w:val="24"/>
          <w:szCs w:val="24"/>
        </w:rPr>
        <w:t>Gentamycin</w:t>
      </w:r>
      <w:proofErr w:type="spellEnd"/>
      <w:r w:rsidR="002D5D5A" w:rsidRPr="00F77408">
        <w:rPr>
          <w:rFonts w:ascii="Times New Roman" w:hAnsi="Times New Roman" w:cs="Times New Roman"/>
          <w:sz w:val="24"/>
          <w:szCs w:val="24"/>
        </w:rPr>
        <w:t xml:space="preserve"> 100%</w:t>
      </w:r>
      <w:r w:rsidR="00B72C1D" w:rsidRPr="00F77408">
        <w:rPr>
          <w:rFonts w:ascii="Times New Roman" w:hAnsi="Times New Roman" w:cs="Times New Roman"/>
          <w:sz w:val="24"/>
          <w:szCs w:val="24"/>
        </w:rPr>
        <w:t xml:space="preserve">, Ciprofloxacin 75%, </w:t>
      </w:r>
      <w:proofErr w:type="spellStart"/>
      <w:r w:rsidR="00B72C1D" w:rsidRPr="00F77408">
        <w:rPr>
          <w:rFonts w:ascii="Times New Roman" w:hAnsi="Times New Roman" w:cs="Times New Roman"/>
          <w:sz w:val="24"/>
          <w:szCs w:val="24"/>
        </w:rPr>
        <w:t>Amphicillin</w:t>
      </w:r>
      <w:proofErr w:type="spellEnd"/>
      <w:r w:rsidR="00B72C1D" w:rsidRPr="00F77408">
        <w:rPr>
          <w:rFonts w:ascii="Times New Roman" w:hAnsi="Times New Roman" w:cs="Times New Roman"/>
          <w:sz w:val="24"/>
          <w:szCs w:val="24"/>
        </w:rPr>
        <w:t xml:space="preserve"> 25% and </w:t>
      </w:r>
      <w:proofErr w:type="spellStart"/>
      <w:r w:rsidR="00B72C1D" w:rsidRPr="00F77408">
        <w:rPr>
          <w:rFonts w:ascii="Times New Roman" w:hAnsi="Times New Roman" w:cs="Times New Roman"/>
          <w:sz w:val="24"/>
          <w:szCs w:val="24"/>
        </w:rPr>
        <w:t>Cefradoxin</w:t>
      </w:r>
      <w:proofErr w:type="spellEnd"/>
      <w:r w:rsidR="00B72C1D" w:rsidRPr="00F77408">
        <w:rPr>
          <w:rFonts w:ascii="Times New Roman" w:hAnsi="Times New Roman" w:cs="Times New Roman"/>
          <w:sz w:val="24"/>
          <w:szCs w:val="24"/>
        </w:rPr>
        <w:t xml:space="preserve"> 25% strongly sensitiv</w:t>
      </w:r>
      <w:r w:rsidR="00E331FA" w:rsidRPr="00F77408">
        <w:rPr>
          <w:rFonts w:ascii="Times New Roman" w:hAnsi="Times New Roman" w:cs="Times New Roman"/>
          <w:sz w:val="24"/>
          <w:szCs w:val="24"/>
        </w:rPr>
        <w:t xml:space="preserve">e. </w:t>
      </w:r>
      <w:proofErr w:type="spellStart"/>
      <w:r w:rsidR="00E331FA" w:rsidRPr="00F77408">
        <w:rPr>
          <w:rFonts w:ascii="Times New Roman" w:hAnsi="Times New Roman" w:cs="Times New Roman"/>
          <w:sz w:val="24"/>
          <w:szCs w:val="24"/>
        </w:rPr>
        <w:t>Tetra</w:t>
      </w:r>
      <w:r w:rsidR="002D5D5A" w:rsidRPr="00F77408">
        <w:rPr>
          <w:rFonts w:ascii="Times New Roman" w:hAnsi="Times New Roman" w:cs="Times New Roman"/>
          <w:sz w:val="24"/>
          <w:szCs w:val="24"/>
        </w:rPr>
        <w:t>cyclin</w:t>
      </w:r>
      <w:proofErr w:type="spellEnd"/>
      <w:r w:rsidR="002D5D5A" w:rsidRPr="00F77408">
        <w:rPr>
          <w:rFonts w:ascii="Times New Roman" w:hAnsi="Times New Roman" w:cs="Times New Roman"/>
          <w:sz w:val="24"/>
          <w:szCs w:val="24"/>
        </w:rPr>
        <w:t xml:space="preserve"> 100%, </w:t>
      </w:r>
      <w:proofErr w:type="spellStart"/>
      <w:r w:rsidR="002D5D5A" w:rsidRPr="00F77408">
        <w:rPr>
          <w:rFonts w:ascii="Times New Roman" w:hAnsi="Times New Roman" w:cs="Times New Roman"/>
          <w:sz w:val="24"/>
          <w:szCs w:val="24"/>
        </w:rPr>
        <w:lastRenderedPageBreak/>
        <w:t>Cotrimoxazole</w:t>
      </w:r>
      <w:proofErr w:type="spellEnd"/>
      <w:r w:rsidR="002D5D5A" w:rsidRPr="00F77408">
        <w:rPr>
          <w:rFonts w:ascii="Times New Roman" w:hAnsi="Times New Roman" w:cs="Times New Roman"/>
          <w:sz w:val="24"/>
          <w:szCs w:val="24"/>
        </w:rPr>
        <w:t xml:space="preserve">, </w:t>
      </w:r>
      <w:proofErr w:type="spellStart"/>
      <w:r w:rsidR="002D5D5A" w:rsidRPr="00F77408">
        <w:rPr>
          <w:rFonts w:ascii="Times New Roman" w:hAnsi="Times New Roman" w:cs="Times New Roman"/>
          <w:sz w:val="24"/>
          <w:szCs w:val="24"/>
        </w:rPr>
        <w:t>Ampi</w:t>
      </w:r>
      <w:r w:rsidR="001E348C" w:rsidRPr="00F77408">
        <w:rPr>
          <w:rFonts w:ascii="Times New Roman" w:hAnsi="Times New Roman" w:cs="Times New Roman"/>
          <w:sz w:val="24"/>
          <w:szCs w:val="24"/>
        </w:rPr>
        <w:t>cillin</w:t>
      </w:r>
      <w:proofErr w:type="spellEnd"/>
      <w:r w:rsidR="00E331FA" w:rsidRPr="00F77408">
        <w:rPr>
          <w:rFonts w:ascii="Times New Roman" w:hAnsi="Times New Roman" w:cs="Times New Roman"/>
          <w:sz w:val="24"/>
          <w:szCs w:val="24"/>
        </w:rPr>
        <w:t>,</w:t>
      </w:r>
      <w:r w:rsidR="00B72C1D" w:rsidRPr="00F77408">
        <w:rPr>
          <w:rFonts w:ascii="Times New Roman" w:hAnsi="Times New Roman" w:cs="Times New Roman"/>
          <w:sz w:val="24"/>
          <w:szCs w:val="24"/>
        </w:rPr>
        <w:t xml:space="preserve"> </w:t>
      </w:r>
      <w:proofErr w:type="spellStart"/>
      <w:r w:rsidR="00E331FA" w:rsidRPr="00F77408">
        <w:rPr>
          <w:rFonts w:ascii="Times New Roman" w:hAnsi="Times New Roman" w:cs="Times New Roman"/>
          <w:sz w:val="24"/>
          <w:szCs w:val="24"/>
        </w:rPr>
        <w:t>Cefradoxin</w:t>
      </w:r>
      <w:proofErr w:type="spellEnd"/>
      <w:r w:rsidR="00E331FA" w:rsidRPr="00F77408">
        <w:rPr>
          <w:rFonts w:ascii="Times New Roman" w:hAnsi="Times New Roman" w:cs="Times New Roman"/>
          <w:sz w:val="24"/>
          <w:szCs w:val="24"/>
        </w:rPr>
        <w:t xml:space="preserve"> are 75%, </w:t>
      </w:r>
      <w:proofErr w:type="spellStart"/>
      <w:proofErr w:type="gramStart"/>
      <w:r w:rsidR="00E331FA" w:rsidRPr="00F77408">
        <w:rPr>
          <w:rFonts w:ascii="Times New Roman" w:hAnsi="Times New Roman" w:cs="Times New Roman"/>
          <w:sz w:val="24"/>
          <w:szCs w:val="24"/>
        </w:rPr>
        <w:t>Chloramphenicol</w:t>
      </w:r>
      <w:proofErr w:type="spellEnd"/>
      <w:r w:rsidR="00E331FA" w:rsidRPr="00F77408">
        <w:rPr>
          <w:rFonts w:ascii="Times New Roman" w:hAnsi="Times New Roman" w:cs="Times New Roman"/>
          <w:sz w:val="24"/>
          <w:szCs w:val="24"/>
        </w:rPr>
        <w:t xml:space="preserve">  50</w:t>
      </w:r>
      <w:proofErr w:type="gramEnd"/>
      <w:r w:rsidR="00E331FA" w:rsidRPr="00F77408">
        <w:rPr>
          <w:rFonts w:ascii="Times New Roman" w:hAnsi="Times New Roman" w:cs="Times New Roman"/>
          <w:sz w:val="24"/>
          <w:szCs w:val="24"/>
        </w:rPr>
        <w:t>% and Ciprofloxacin 25% moderately sensitive.</w:t>
      </w:r>
      <w:r w:rsidR="00421045" w:rsidRPr="00F77408">
        <w:rPr>
          <w:rFonts w:ascii="Times New Roman" w:hAnsi="Times New Roman" w:cs="Times New Roman"/>
          <w:sz w:val="24"/>
          <w:szCs w:val="24"/>
        </w:rPr>
        <w:t xml:space="preserve"> </w:t>
      </w:r>
      <w:r w:rsidR="001E348C" w:rsidRPr="00F77408">
        <w:rPr>
          <w:rFonts w:ascii="Times New Roman" w:hAnsi="Times New Roman" w:cs="Times New Roman"/>
          <w:sz w:val="24"/>
          <w:szCs w:val="24"/>
        </w:rPr>
        <w:t>Rest of the tested antibiotics was</w:t>
      </w:r>
      <w:r w:rsidR="00421045" w:rsidRPr="00F77408">
        <w:rPr>
          <w:rFonts w:ascii="Times New Roman" w:hAnsi="Times New Roman" w:cs="Times New Roman"/>
          <w:sz w:val="24"/>
          <w:szCs w:val="24"/>
        </w:rPr>
        <w:t xml:space="preserve"> resistant.</w:t>
      </w:r>
    </w:p>
    <w:p w:rsidR="00C113E7" w:rsidRPr="00F77408" w:rsidRDefault="00652018" w:rsidP="00DD0B2A">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sz w:val="24"/>
          <w:szCs w:val="24"/>
        </w:rPr>
        <w:t>In Bangladesh</w:t>
      </w:r>
      <w:r w:rsidR="004F1243" w:rsidRPr="00F77408">
        <w:rPr>
          <w:rFonts w:ascii="Times New Roman" w:hAnsi="Times New Roman" w:cs="Times New Roman"/>
          <w:sz w:val="24"/>
          <w:szCs w:val="24"/>
        </w:rPr>
        <w:t>,</w:t>
      </w:r>
      <w:r w:rsidRPr="00F77408">
        <w:rPr>
          <w:rFonts w:ascii="Times New Roman" w:hAnsi="Times New Roman" w:cs="Times New Roman"/>
          <w:sz w:val="24"/>
          <w:szCs w:val="24"/>
        </w:rPr>
        <w:t xml:space="preserve"> forest is decreasing and the number </w:t>
      </w:r>
      <w:proofErr w:type="gramStart"/>
      <w:r w:rsidRPr="00F77408">
        <w:rPr>
          <w:rFonts w:ascii="Times New Roman" w:hAnsi="Times New Roman" w:cs="Times New Roman"/>
          <w:sz w:val="24"/>
          <w:szCs w:val="24"/>
        </w:rPr>
        <w:t>of  wild</w:t>
      </w:r>
      <w:proofErr w:type="gramEnd"/>
      <w:r w:rsidRPr="00F77408">
        <w:rPr>
          <w:rFonts w:ascii="Times New Roman" w:hAnsi="Times New Roman" w:cs="Times New Roman"/>
          <w:sz w:val="24"/>
          <w:szCs w:val="24"/>
        </w:rPr>
        <w:t xml:space="preserve"> animal also reducing trend. To conserve these types of wild animals, numerous attempts usually taken by </w:t>
      </w:r>
      <w:r w:rsidR="00C113E7" w:rsidRPr="00F77408">
        <w:rPr>
          <w:rFonts w:ascii="Times New Roman" w:hAnsi="Times New Roman" w:cs="Times New Roman"/>
          <w:sz w:val="24"/>
          <w:szCs w:val="24"/>
        </w:rPr>
        <w:t xml:space="preserve">the government and non government </w:t>
      </w:r>
      <w:proofErr w:type="spellStart"/>
      <w:r w:rsidR="00C113E7" w:rsidRPr="00F77408">
        <w:rPr>
          <w:rFonts w:ascii="Times New Roman" w:hAnsi="Times New Roman" w:cs="Times New Roman"/>
          <w:sz w:val="24"/>
          <w:szCs w:val="24"/>
        </w:rPr>
        <w:t>organizations.Bangabandhu</w:t>
      </w:r>
      <w:proofErr w:type="spellEnd"/>
      <w:r w:rsidR="00C113E7" w:rsidRPr="00F77408">
        <w:rPr>
          <w:rFonts w:ascii="Times New Roman" w:hAnsi="Times New Roman" w:cs="Times New Roman"/>
          <w:sz w:val="24"/>
          <w:szCs w:val="24"/>
        </w:rPr>
        <w:t xml:space="preserve"> safari park, </w:t>
      </w:r>
      <w:proofErr w:type="spellStart"/>
      <w:r w:rsidR="00C113E7" w:rsidRPr="00F77408">
        <w:rPr>
          <w:rFonts w:ascii="Times New Roman" w:hAnsi="Times New Roman" w:cs="Times New Roman"/>
          <w:sz w:val="24"/>
          <w:szCs w:val="24"/>
        </w:rPr>
        <w:t>Dulahazra</w:t>
      </w:r>
      <w:proofErr w:type="spellEnd"/>
      <w:r w:rsidR="00C113E7" w:rsidRPr="00F77408">
        <w:rPr>
          <w:rFonts w:ascii="Times New Roman" w:hAnsi="Times New Roman" w:cs="Times New Roman"/>
          <w:sz w:val="24"/>
          <w:szCs w:val="24"/>
        </w:rPr>
        <w:t xml:space="preserve">, Cox’s </w:t>
      </w:r>
      <w:proofErr w:type="spellStart"/>
      <w:r w:rsidR="00C113E7" w:rsidRPr="00F77408">
        <w:rPr>
          <w:rFonts w:ascii="Times New Roman" w:hAnsi="Times New Roman" w:cs="Times New Roman"/>
          <w:sz w:val="24"/>
          <w:szCs w:val="24"/>
        </w:rPr>
        <w:t>Bazar</w:t>
      </w:r>
      <w:proofErr w:type="spellEnd"/>
      <w:r w:rsidR="00C113E7" w:rsidRPr="00F77408">
        <w:rPr>
          <w:rFonts w:ascii="Times New Roman" w:hAnsi="Times New Roman" w:cs="Times New Roman"/>
          <w:sz w:val="24"/>
          <w:szCs w:val="24"/>
        </w:rPr>
        <w:t xml:space="preserve"> is one of the park where various types of wild animals are kept in semi-captive </w:t>
      </w:r>
      <w:proofErr w:type="spellStart"/>
      <w:r w:rsidR="00C113E7" w:rsidRPr="00F77408">
        <w:rPr>
          <w:rFonts w:ascii="Times New Roman" w:hAnsi="Times New Roman" w:cs="Times New Roman"/>
          <w:sz w:val="24"/>
          <w:szCs w:val="24"/>
        </w:rPr>
        <w:t>condition.Among</w:t>
      </w:r>
      <w:proofErr w:type="spellEnd"/>
      <w:r w:rsidR="00C113E7" w:rsidRPr="00F77408">
        <w:rPr>
          <w:rFonts w:ascii="Times New Roman" w:hAnsi="Times New Roman" w:cs="Times New Roman"/>
          <w:sz w:val="24"/>
          <w:szCs w:val="24"/>
        </w:rPr>
        <w:t xml:space="preserve"> these land dwelling animal-elephant is one of </w:t>
      </w:r>
      <w:proofErr w:type="spellStart"/>
      <w:r w:rsidR="00C113E7" w:rsidRPr="00F77408">
        <w:rPr>
          <w:rFonts w:ascii="Times New Roman" w:hAnsi="Times New Roman" w:cs="Times New Roman"/>
          <w:sz w:val="24"/>
          <w:szCs w:val="24"/>
        </w:rPr>
        <w:t>them.The</w:t>
      </w:r>
      <w:proofErr w:type="spellEnd"/>
      <w:r w:rsidR="00C113E7" w:rsidRPr="00F77408">
        <w:rPr>
          <w:rFonts w:ascii="Times New Roman" w:hAnsi="Times New Roman" w:cs="Times New Roman"/>
          <w:sz w:val="24"/>
          <w:szCs w:val="24"/>
        </w:rPr>
        <w:t xml:space="preserve"> management practices of elephants in this park is found similar to the safaris of the world</w:t>
      </w:r>
      <w:r w:rsidR="006B3D66" w:rsidRPr="00F77408">
        <w:rPr>
          <w:rFonts w:ascii="Times New Roman" w:hAnsi="Times New Roman" w:cs="Times New Roman"/>
          <w:sz w:val="24"/>
          <w:szCs w:val="24"/>
        </w:rPr>
        <w:t xml:space="preserve"> </w:t>
      </w:r>
      <w:r w:rsidR="00C113E7" w:rsidRPr="00F77408">
        <w:rPr>
          <w:rFonts w:ascii="Times New Roman" w:hAnsi="Times New Roman" w:cs="Times New Roman"/>
          <w:sz w:val="24"/>
          <w:szCs w:val="24"/>
        </w:rPr>
        <w:t>(</w:t>
      </w:r>
      <w:r w:rsidR="006B3D66" w:rsidRPr="00F77408">
        <w:rPr>
          <w:rFonts w:ascii="Times New Roman" w:eastAsia="Times-Italic" w:hAnsi="Times New Roman" w:cs="Times New Roman"/>
          <w:iCs/>
          <w:sz w:val="24"/>
          <w:szCs w:val="24"/>
        </w:rPr>
        <w:t>Barnes 1999</w:t>
      </w:r>
      <w:r w:rsidR="00C113E7" w:rsidRPr="00F77408">
        <w:rPr>
          <w:rFonts w:ascii="Times New Roman" w:hAnsi="Times New Roman" w:cs="Times New Roman"/>
          <w:sz w:val="24"/>
          <w:szCs w:val="24"/>
        </w:rPr>
        <w:t>)</w:t>
      </w:r>
      <w:r w:rsidR="006B3D66" w:rsidRPr="00F77408">
        <w:rPr>
          <w:rFonts w:ascii="Times New Roman" w:hAnsi="Times New Roman" w:cs="Times New Roman"/>
          <w:sz w:val="24"/>
          <w:szCs w:val="24"/>
        </w:rPr>
        <w:t xml:space="preserve">. </w:t>
      </w:r>
      <w:r w:rsidR="00C113E7" w:rsidRPr="00F77408">
        <w:rPr>
          <w:rFonts w:ascii="Times New Roman" w:hAnsi="Times New Roman" w:cs="Times New Roman"/>
          <w:sz w:val="24"/>
          <w:szCs w:val="24"/>
        </w:rPr>
        <w:t xml:space="preserve">On parasitological examination revealed the </w:t>
      </w:r>
      <w:proofErr w:type="spellStart"/>
      <w:r w:rsidR="00C113E7" w:rsidRPr="00F77408">
        <w:rPr>
          <w:rFonts w:ascii="Times New Roman" w:hAnsi="Times New Roman" w:cs="Times New Roman"/>
          <w:sz w:val="24"/>
          <w:szCs w:val="24"/>
        </w:rPr>
        <w:t>Strongyles</w:t>
      </w:r>
      <w:proofErr w:type="spellEnd"/>
      <w:r w:rsidR="00C113E7" w:rsidRPr="00F77408">
        <w:rPr>
          <w:rFonts w:ascii="Times New Roman" w:hAnsi="Times New Roman" w:cs="Times New Roman"/>
          <w:sz w:val="24"/>
          <w:szCs w:val="24"/>
        </w:rPr>
        <w:t xml:space="preserve"> which are commonly found in other livestock ruminant</w:t>
      </w:r>
      <w:r w:rsidR="006B3D66" w:rsidRPr="00F77408">
        <w:rPr>
          <w:rFonts w:ascii="Times New Roman" w:hAnsi="Times New Roman" w:cs="Times New Roman"/>
          <w:sz w:val="24"/>
          <w:szCs w:val="24"/>
        </w:rPr>
        <w:t xml:space="preserve"> </w:t>
      </w:r>
      <w:r w:rsidR="00C113E7" w:rsidRPr="00F77408">
        <w:rPr>
          <w:rFonts w:ascii="Times New Roman" w:hAnsi="Times New Roman" w:cs="Times New Roman"/>
          <w:sz w:val="24"/>
          <w:szCs w:val="24"/>
        </w:rPr>
        <w:t>(</w:t>
      </w:r>
      <w:r w:rsidR="006B3D66" w:rsidRPr="00F77408">
        <w:rPr>
          <w:rFonts w:ascii="Times New Roman" w:hAnsi="Times New Roman" w:cs="Times New Roman"/>
          <w:sz w:val="24"/>
          <w:szCs w:val="24"/>
          <w:shd w:val="clear" w:color="auto" w:fill="FFFFFF"/>
        </w:rPr>
        <w:t xml:space="preserve">D. Van </w:t>
      </w:r>
      <w:proofErr w:type="spellStart"/>
      <w:r w:rsidR="006B3D66" w:rsidRPr="00F77408">
        <w:rPr>
          <w:rFonts w:ascii="Times New Roman" w:hAnsi="Times New Roman" w:cs="Times New Roman"/>
          <w:sz w:val="24"/>
          <w:szCs w:val="24"/>
          <w:shd w:val="clear" w:color="auto" w:fill="FFFFFF"/>
        </w:rPr>
        <w:t>Aken</w:t>
      </w:r>
      <w:proofErr w:type="spellEnd"/>
      <w:r w:rsidR="006B3D66" w:rsidRPr="00F77408">
        <w:rPr>
          <w:rFonts w:ascii="Times New Roman" w:hAnsi="Times New Roman" w:cs="Times New Roman"/>
          <w:sz w:val="24"/>
          <w:szCs w:val="24"/>
          <w:shd w:val="clear" w:color="auto" w:fill="FFFFFF"/>
        </w:rPr>
        <w:t xml:space="preserve">  ‎2000</w:t>
      </w:r>
      <w:r w:rsidR="00C113E7" w:rsidRPr="00F77408">
        <w:rPr>
          <w:rFonts w:ascii="Times New Roman" w:hAnsi="Times New Roman" w:cs="Times New Roman"/>
          <w:sz w:val="24"/>
          <w:szCs w:val="24"/>
        </w:rPr>
        <w:t>)</w:t>
      </w:r>
      <w:r w:rsidR="006B3D66" w:rsidRPr="00F77408">
        <w:rPr>
          <w:rFonts w:ascii="Times New Roman" w:hAnsi="Times New Roman" w:cs="Times New Roman"/>
          <w:sz w:val="24"/>
          <w:szCs w:val="24"/>
        </w:rPr>
        <w:t xml:space="preserve"> </w:t>
      </w:r>
      <w:r w:rsidR="00C113E7" w:rsidRPr="00F77408">
        <w:rPr>
          <w:rFonts w:ascii="Times New Roman" w:hAnsi="Times New Roman" w:cs="Times New Roman"/>
          <w:sz w:val="24"/>
          <w:szCs w:val="24"/>
        </w:rPr>
        <w:t xml:space="preserve">The number of </w:t>
      </w:r>
      <w:proofErr w:type="spellStart"/>
      <w:r w:rsidR="00C113E7" w:rsidRPr="00F77408">
        <w:rPr>
          <w:rFonts w:ascii="Times New Roman" w:hAnsi="Times New Roman" w:cs="Times New Roman"/>
          <w:sz w:val="24"/>
          <w:szCs w:val="24"/>
        </w:rPr>
        <w:t>Strongyles</w:t>
      </w:r>
      <w:proofErr w:type="spellEnd"/>
      <w:r w:rsidR="00C113E7" w:rsidRPr="00F77408">
        <w:rPr>
          <w:rFonts w:ascii="Times New Roman" w:hAnsi="Times New Roman" w:cs="Times New Roman"/>
          <w:sz w:val="24"/>
          <w:szCs w:val="24"/>
        </w:rPr>
        <w:t xml:space="preserve"> eggs were higher in male as compare to </w:t>
      </w:r>
      <w:proofErr w:type="spellStart"/>
      <w:r w:rsidR="00C113E7" w:rsidRPr="00F77408">
        <w:rPr>
          <w:rFonts w:ascii="Times New Roman" w:hAnsi="Times New Roman" w:cs="Times New Roman"/>
          <w:sz w:val="24"/>
          <w:szCs w:val="24"/>
        </w:rPr>
        <w:t>female.That</w:t>
      </w:r>
      <w:proofErr w:type="spellEnd"/>
      <w:r w:rsidR="00C113E7" w:rsidRPr="00F77408">
        <w:rPr>
          <w:rFonts w:ascii="Times New Roman" w:hAnsi="Times New Roman" w:cs="Times New Roman"/>
          <w:sz w:val="24"/>
          <w:szCs w:val="24"/>
        </w:rPr>
        <w:t xml:space="preserve"> might be due to male animals move in wide range of area for vegetation (</w:t>
      </w:r>
      <w:r w:rsidR="00B61DA2" w:rsidRPr="00F77408">
        <w:rPr>
          <w:rFonts w:ascii="Times New Roman" w:eastAsia="Times-Italic" w:hAnsi="Times New Roman" w:cs="Times New Roman"/>
          <w:iCs/>
          <w:sz w:val="24"/>
          <w:szCs w:val="24"/>
        </w:rPr>
        <w:t>Barnes 1999</w:t>
      </w:r>
      <w:r w:rsidR="00C113E7" w:rsidRPr="00F77408">
        <w:rPr>
          <w:rFonts w:ascii="Times New Roman" w:hAnsi="Times New Roman" w:cs="Times New Roman"/>
          <w:sz w:val="24"/>
          <w:szCs w:val="24"/>
        </w:rPr>
        <w:t>)</w:t>
      </w:r>
      <w:r w:rsidR="00B61DA2" w:rsidRPr="00F77408">
        <w:rPr>
          <w:rFonts w:ascii="Times New Roman" w:hAnsi="Times New Roman" w:cs="Times New Roman"/>
          <w:sz w:val="24"/>
          <w:szCs w:val="24"/>
        </w:rPr>
        <w:t>.</w:t>
      </w:r>
    </w:p>
    <w:p w:rsidR="00F543C6" w:rsidRPr="00F77408" w:rsidRDefault="00F543C6" w:rsidP="00DD0B2A">
      <w:pPr>
        <w:autoSpaceDE w:val="0"/>
        <w:autoSpaceDN w:val="0"/>
        <w:adjustRightInd w:val="0"/>
        <w:spacing w:after="0" w:line="240" w:lineRule="auto"/>
        <w:jc w:val="both"/>
        <w:rPr>
          <w:rFonts w:ascii="Times New Roman" w:hAnsi="Times New Roman" w:cs="Times New Roman"/>
          <w:sz w:val="24"/>
          <w:szCs w:val="24"/>
        </w:rPr>
      </w:pPr>
    </w:p>
    <w:p w:rsidR="00C113E7" w:rsidRPr="00F77408" w:rsidRDefault="004F1243" w:rsidP="00DD0B2A">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sz w:val="24"/>
          <w:szCs w:val="24"/>
        </w:rPr>
        <w:t>Similar types of study also reported by</w:t>
      </w:r>
      <w:r w:rsidR="00B61DA2" w:rsidRPr="00F77408">
        <w:rPr>
          <w:rFonts w:ascii="Times New Roman" w:eastAsia="Times-Italic" w:hAnsi="Times New Roman" w:cs="Times New Roman"/>
          <w:iCs/>
          <w:sz w:val="24"/>
          <w:szCs w:val="24"/>
        </w:rPr>
        <w:t xml:space="preserve"> Aiello SE and Mays A (1998)</w:t>
      </w:r>
      <w:r w:rsidR="00B61DA2" w:rsidRPr="00F77408">
        <w:rPr>
          <w:rFonts w:ascii="Times New Roman" w:hAnsi="Times New Roman" w:cs="Times New Roman"/>
          <w:sz w:val="24"/>
          <w:szCs w:val="24"/>
        </w:rPr>
        <w:t>.</w:t>
      </w:r>
      <w:r w:rsidRPr="00F77408">
        <w:rPr>
          <w:rFonts w:ascii="Times New Roman" w:hAnsi="Times New Roman" w:cs="Times New Roman"/>
          <w:sz w:val="24"/>
          <w:szCs w:val="24"/>
        </w:rPr>
        <w:t xml:space="preserve">The highest number of eggs was found above 30 years of age elephants which is the similar to findings of early </w:t>
      </w:r>
      <w:proofErr w:type="spellStart"/>
      <w:r w:rsidRPr="00F77408">
        <w:rPr>
          <w:rFonts w:ascii="Times New Roman" w:hAnsi="Times New Roman" w:cs="Times New Roman"/>
          <w:sz w:val="24"/>
          <w:szCs w:val="24"/>
        </w:rPr>
        <w:t>study.The</w:t>
      </w:r>
      <w:proofErr w:type="spellEnd"/>
      <w:r w:rsidRPr="00F77408">
        <w:rPr>
          <w:rFonts w:ascii="Times New Roman" w:hAnsi="Times New Roman" w:cs="Times New Roman"/>
          <w:sz w:val="24"/>
          <w:szCs w:val="24"/>
        </w:rPr>
        <w:t xml:space="preserve"> number of eggs was reduced after </w:t>
      </w:r>
      <w:proofErr w:type="spellStart"/>
      <w:r w:rsidRPr="00F77408">
        <w:rPr>
          <w:rFonts w:ascii="Times New Roman" w:hAnsi="Times New Roman" w:cs="Times New Roman"/>
          <w:sz w:val="24"/>
          <w:szCs w:val="24"/>
        </w:rPr>
        <w:t>anthelmintic</w:t>
      </w:r>
      <w:proofErr w:type="spellEnd"/>
      <w:r w:rsidRPr="00F77408">
        <w:rPr>
          <w:rFonts w:ascii="Times New Roman" w:hAnsi="Times New Roman" w:cs="Times New Roman"/>
          <w:sz w:val="24"/>
          <w:szCs w:val="24"/>
        </w:rPr>
        <w:t xml:space="preserve"> treatment with </w:t>
      </w:r>
      <w:proofErr w:type="spellStart"/>
      <w:r w:rsidRPr="00F77408">
        <w:rPr>
          <w:rFonts w:ascii="Times New Roman" w:hAnsi="Times New Roman" w:cs="Times New Roman"/>
          <w:sz w:val="24"/>
          <w:szCs w:val="24"/>
        </w:rPr>
        <w:t>nitroxynil.But</w:t>
      </w:r>
      <w:proofErr w:type="spellEnd"/>
      <w:r w:rsidRPr="00F77408">
        <w:rPr>
          <w:rFonts w:ascii="Times New Roman" w:hAnsi="Times New Roman" w:cs="Times New Roman"/>
          <w:sz w:val="24"/>
          <w:szCs w:val="24"/>
        </w:rPr>
        <w:t xml:space="preserve"> not eliminate </w:t>
      </w:r>
      <w:proofErr w:type="spellStart"/>
      <w:r w:rsidRPr="00F77408">
        <w:rPr>
          <w:rFonts w:ascii="Times New Roman" w:hAnsi="Times New Roman" w:cs="Times New Roman"/>
          <w:sz w:val="24"/>
          <w:szCs w:val="24"/>
        </w:rPr>
        <w:t>completely.That</w:t>
      </w:r>
      <w:proofErr w:type="spellEnd"/>
      <w:r w:rsidRPr="00F77408">
        <w:rPr>
          <w:rFonts w:ascii="Times New Roman" w:hAnsi="Times New Roman" w:cs="Times New Roman"/>
          <w:sz w:val="24"/>
          <w:szCs w:val="24"/>
        </w:rPr>
        <w:t xml:space="preserve"> could be due to low dose of </w:t>
      </w:r>
      <w:proofErr w:type="spellStart"/>
      <w:r w:rsidRPr="00F77408">
        <w:rPr>
          <w:rFonts w:ascii="Times New Roman" w:hAnsi="Times New Roman" w:cs="Times New Roman"/>
          <w:sz w:val="24"/>
          <w:szCs w:val="24"/>
        </w:rPr>
        <w:t>anthelmintic</w:t>
      </w:r>
      <w:proofErr w:type="spellEnd"/>
      <w:r w:rsidRPr="00F77408">
        <w:rPr>
          <w:rFonts w:ascii="Times New Roman" w:hAnsi="Times New Roman" w:cs="Times New Roman"/>
          <w:sz w:val="24"/>
          <w:szCs w:val="24"/>
        </w:rPr>
        <w:t xml:space="preserve"> treatment and short duration of evaluation after treatment with </w:t>
      </w:r>
      <w:proofErr w:type="spellStart"/>
      <w:r w:rsidRPr="00F77408">
        <w:rPr>
          <w:rFonts w:ascii="Times New Roman" w:hAnsi="Times New Roman" w:cs="Times New Roman"/>
          <w:sz w:val="24"/>
          <w:szCs w:val="24"/>
        </w:rPr>
        <w:t>nitroxynil</w:t>
      </w:r>
      <w:proofErr w:type="spellEnd"/>
      <w:r w:rsidRPr="00F77408">
        <w:rPr>
          <w:rFonts w:ascii="Times New Roman" w:hAnsi="Times New Roman" w:cs="Times New Roman"/>
          <w:sz w:val="24"/>
          <w:szCs w:val="24"/>
        </w:rPr>
        <w:t>.</w:t>
      </w:r>
    </w:p>
    <w:p w:rsidR="00F543C6" w:rsidRPr="00F77408" w:rsidRDefault="00F543C6" w:rsidP="00DD0B2A">
      <w:pPr>
        <w:autoSpaceDE w:val="0"/>
        <w:autoSpaceDN w:val="0"/>
        <w:adjustRightInd w:val="0"/>
        <w:spacing w:after="0" w:line="240" w:lineRule="auto"/>
        <w:jc w:val="both"/>
        <w:rPr>
          <w:rFonts w:ascii="Times New Roman" w:hAnsi="Times New Roman" w:cs="Times New Roman"/>
          <w:sz w:val="24"/>
          <w:szCs w:val="24"/>
        </w:rPr>
      </w:pPr>
    </w:p>
    <w:p w:rsidR="004F1243" w:rsidRPr="00F77408" w:rsidRDefault="004F1243" w:rsidP="00DD0B2A">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F77408">
        <w:rPr>
          <w:rFonts w:ascii="Times New Roman" w:hAnsi="Times New Roman" w:cs="Times New Roman"/>
          <w:sz w:val="24"/>
          <w:szCs w:val="24"/>
        </w:rPr>
        <w:t>Gastrointestinal bacteria also cultured from feces in selective media, from which we found four different types of bacteria</w:t>
      </w:r>
      <w:r w:rsidR="00B61DA2" w:rsidRPr="00F77408">
        <w:rPr>
          <w:rFonts w:ascii="Times New Roman" w:hAnsi="Times New Roman" w:cs="Times New Roman"/>
          <w:sz w:val="24"/>
          <w:szCs w:val="24"/>
        </w:rPr>
        <w:t xml:space="preserve">. </w:t>
      </w:r>
      <w:r w:rsidR="008A7769" w:rsidRPr="00F77408">
        <w:rPr>
          <w:rFonts w:ascii="Times New Roman" w:hAnsi="Times New Roman" w:cs="Times New Roman"/>
          <w:sz w:val="24"/>
          <w:szCs w:val="24"/>
        </w:rPr>
        <w:t xml:space="preserve">Similar types of gastrointestinal bacteria also reported by </w:t>
      </w:r>
      <w:r w:rsidR="00B61DA2" w:rsidRPr="00F77408">
        <w:rPr>
          <w:rFonts w:ascii="Times New Roman" w:hAnsi="Times New Roman" w:cs="Times New Roman"/>
          <w:color w:val="000000" w:themeColor="text1"/>
          <w:sz w:val="24"/>
          <w:szCs w:val="24"/>
          <w:shd w:val="clear" w:color="auto" w:fill="FFFFFF"/>
        </w:rPr>
        <w:t>Craig SA (2009)</w:t>
      </w:r>
      <w:r w:rsidR="008A7769" w:rsidRPr="00F77408">
        <w:rPr>
          <w:rFonts w:ascii="Times New Roman" w:hAnsi="Times New Roman" w:cs="Times New Roman"/>
          <w:color w:val="000000" w:themeColor="text1"/>
          <w:sz w:val="24"/>
          <w:szCs w:val="24"/>
        </w:rPr>
        <w:t>.</w:t>
      </w:r>
      <w:r w:rsidR="00B61DA2" w:rsidRPr="00F77408">
        <w:rPr>
          <w:rFonts w:ascii="Times New Roman" w:hAnsi="Times New Roman" w:cs="Times New Roman"/>
          <w:color w:val="000000" w:themeColor="text1"/>
          <w:sz w:val="24"/>
          <w:szCs w:val="24"/>
        </w:rPr>
        <w:t xml:space="preserve"> </w:t>
      </w:r>
      <w:r w:rsidR="008A7769" w:rsidRPr="00F77408">
        <w:rPr>
          <w:rFonts w:ascii="Times New Roman" w:hAnsi="Times New Roman" w:cs="Times New Roman"/>
          <w:sz w:val="24"/>
          <w:szCs w:val="24"/>
        </w:rPr>
        <w:t xml:space="preserve">Antimicrobial sensitivity test revealed that, </w:t>
      </w:r>
      <w:proofErr w:type="spellStart"/>
      <w:r w:rsidR="008A7769" w:rsidRPr="00F77408">
        <w:rPr>
          <w:rFonts w:ascii="Times New Roman" w:hAnsi="Times New Roman" w:cs="Times New Roman"/>
          <w:sz w:val="24"/>
          <w:szCs w:val="24"/>
        </w:rPr>
        <w:t>gentamycin</w:t>
      </w:r>
      <w:proofErr w:type="spellEnd"/>
      <w:r w:rsidR="008A7769" w:rsidRPr="00F77408">
        <w:rPr>
          <w:rFonts w:ascii="Times New Roman" w:hAnsi="Times New Roman" w:cs="Times New Roman"/>
          <w:sz w:val="24"/>
          <w:szCs w:val="24"/>
        </w:rPr>
        <w:t xml:space="preserve"> showed</w:t>
      </w:r>
      <w:r w:rsidR="00DD0B2A" w:rsidRPr="00F77408">
        <w:rPr>
          <w:rFonts w:ascii="Times New Roman" w:hAnsi="Times New Roman" w:cs="Times New Roman"/>
          <w:sz w:val="24"/>
          <w:szCs w:val="24"/>
        </w:rPr>
        <w:t xml:space="preserve"> 100% sensitivity to all bacteria which is coincided with the findings of</w:t>
      </w:r>
      <w:r w:rsidR="00B61DA2" w:rsidRPr="00F77408">
        <w:rPr>
          <w:rFonts w:ascii="Times New Roman" w:hAnsi="Times New Roman" w:cs="Times New Roman"/>
          <w:sz w:val="24"/>
          <w:szCs w:val="24"/>
        </w:rPr>
        <w:t xml:space="preserve"> </w:t>
      </w:r>
      <w:r w:rsidR="00B61DA2" w:rsidRPr="00F77408">
        <w:rPr>
          <w:rFonts w:ascii="Times New Roman" w:hAnsi="Times New Roman" w:cs="Times New Roman"/>
          <w:color w:val="000000" w:themeColor="text1"/>
          <w:sz w:val="24"/>
          <w:szCs w:val="24"/>
          <w:shd w:val="clear" w:color="auto" w:fill="FFFFFF"/>
        </w:rPr>
        <w:t>Craig SA (2009).</w:t>
      </w:r>
    </w:p>
    <w:p w:rsidR="00652018" w:rsidRPr="00F77408" w:rsidRDefault="00652018" w:rsidP="00DD0B2A">
      <w:pPr>
        <w:autoSpaceDE w:val="0"/>
        <w:autoSpaceDN w:val="0"/>
        <w:adjustRightInd w:val="0"/>
        <w:spacing w:after="0" w:line="240" w:lineRule="auto"/>
        <w:jc w:val="both"/>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652018" w:rsidRPr="00F77408" w:rsidRDefault="00652018"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Pr="00F77408"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B61DA2" w:rsidRDefault="00B61DA2"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C21421" w:rsidRPr="00F77408" w:rsidRDefault="00C21421" w:rsidP="00DA7DD4">
      <w:pPr>
        <w:autoSpaceDE w:val="0"/>
        <w:autoSpaceDN w:val="0"/>
        <w:adjustRightInd w:val="0"/>
        <w:spacing w:after="0" w:line="240" w:lineRule="auto"/>
        <w:jc w:val="center"/>
        <w:rPr>
          <w:rFonts w:ascii="Times New Roman" w:hAnsi="Times New Roman" w:cs="Times New Roman"/>
          <w:b/>
          <w:sz w:val="24"/>
          <w:szCs w:val="24"/>
        </w:rPr>
      </w:pPr>
    </w:p>
    <w:p w:rsidR="00893AB6" w:rsidRPr="00F77408" w:rsidRDefault="007F23D5" w:rsidP="00DA7DD4">
      <w:pPr>
        <w:autoSpaceDE w:val="0"/>
        <w:autoSpaceDN w:val="0"/>
        <w:adjustRightInd w:val="0"/>
        <w:spacing w:after="0" w:line="240" w:lineRule="auto"/>
        <w:jc w:val="center"/>
        <w:rPr>
          <w:rFonts w:ascii="Times New Roman" w:hAnsi="Times New Roman" w:cs="Times New Roman"/>
          <w:b/>
          <w:sz w:val="24"/>
          <w:szCs w:val="24"/>
        </w:rPr>
      </w:pPr>
      <w:r w:rsidRPr="00F77408">
        <w:rPr>
          <w:rFonts w:ascii="Times New Roman" w:hAnsi="Times New Roman" w:cs="Times New Roman"/>
          <w:b/>
          <w:sz w:val="24"/>
          <w:szCs w:val="24"/>
        </w:rPr>
        <w:lastRenderedPageBreak/>
        <w:t xml:space="preserve">CHAPTER - </w:t>
      </w:r>
      <w:r w:rsidR="00893AB6" w:rsidRPr="00F77408">
        <w:rPr>
          <w:rFonts w:ascii="Times New Roman" w:hAnsi="Times New Roman" w:cs="Times New Roman"/>
          <w:b/>
          <w:sz w:val="24"/>
          <w:szCs w:val="24"/>
        </w:rPr>
        <w:t>V</w:t>
      </w:r>
    </w:p>
    <w:p w:rsidR="00E66500" w:rsidRPr="00F77408" w:rsidRDefault="00E66500" w:rsidP="00E66500">
      <w:pPr>
        <w:jc w:val="center"/>
        <w:rPr>
          <w:rFonts w:ascii="Times New Roman" w:hAnsi="Times New Roman" w:cs="Times New Roman"/>
          <w:b/>
          <w:sz w:val="24"/>
          <w:szCs w:val="24"/>
        </w:rPr>
      </w:pPr>
    </w:p>
    <w:p w:rsidR="00B65B6C" w:rsidRPr="00F77408" w:rsidRDefault="00A11668" w:rsidP="00E66500">
      <w:pPr>
        <w:jc w:val="center"/>
        <w:rPr>
          <w:rFonts w:ascii="Times New Roman" w:hAnsi="Times New Roman" w:cs="Times New Roman"/>
          <w:b/>
          <w:sz w:val="24"/>
          <w:szCs w:val="24"/>
        </w:rPr>
      </w:pPr>
      <w:r w:rsidRPr="00F77408">
        <w:rPr>
          <w:rFonts w:ascii="Times New Roman" w:hAnsi="Times New Roman" w:cs="Times New Roman"/>
          <w:b/>
          <w:sz w:val="24"/>
          <w:szCs w:val="24"/>
        </w:rPr>
        <w:t>Conclusion</w:t>
      </w:r>
    </w:p>
    <w:p w:rsidR="00B65B6C" w:rsidRPr="00F77408" w:rsidRDefault="00B61DA2" w:rsidP="001B47AD">
      <w:pPr>
        <w:jc w:val="both"/>
        <w:rPr>
          <w:rFonts w:ascii="Monotype Corsiva" w:hAnsi="Monotype Corsiva"/>
          <w:b/>
          <w:sz w:val="24"/>
          <w:szCs w:val="24"/>
        </w:rPr>
      </w:pPr>
      <w:r w:rsidRPr="00F77408">
        <w:rPr>
          <w:rFonts w:ascii="Times New Roman" w:hAnsi="Times New Roman" w:cs="Times New Roman"/>
          <w:sz w:val="24"/>
          <w:szCs w:val="24"/>
        </w:rPr>
        <w:t xml:space="preserve">In this study we </w:t>
      </w:r>
      <w:r w:rsidR="001B47AD" w:rsidRPr="00F77408">
        <w:rPr>
          <w:rFonts w:ascii="Times New Roman" w:hAnsi="Times New Roman" w:cs="Times New Roman"/>
          <w:sz w:val="24"/>
          <w:szCs w:val="24"/>
        </w:rPr>
        <w:t>found that eggs and larvae of</w:t>
      </w:r>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Strongyles</w:t>
      </w:r>
      <w:proofErr w:type="spellEnd"/>
      <w:r w:rsidR="001B47AD" w:rsidRPr="00F77408">
        <w:rPr>
          <w:rFonts w:ascii="Times New Roman" w:hAnsi="Times New Roman" w:cs="Times New Roman"/>
          <w:sz w:val="24"/>
          <w:szCs w:val="24"/>
        </w:rPr>
        <w:t xml:space="preserve"> (</w:t>
      </w:r>
      <w:proofErr w:type="spellStart"/>
      <w:r w:rsidR="001B47AD" w:rsidRPr="00F77408">
        <w:rPr>
          <w:rFonts w:ascii="Times New Roman" w:hAnsi="Times New Roman" w:cs="Times New Roman"/>
          <w:i/>
          <w:iCs/>
          <w:sz w:val="24"/>
          <w:szCs w:val="24"/>
        </w:rPr>
        <w:t>Choniangium</w:t>
      </w:r>
      <w:proofErr w:type="spellEnd"/>
      <w:r w:rsidR="001B47AD" w:rsidRPr="00F77408">
        <w:rPr>
          <w:rFonts w:ascii="Times New Roman" w:hAnsi="Times New Roman" w:cs="Times New Roman"/>
          <w:i/>
          <w:iCs/>
          <w:sz w:val="24"/>
          <w:szCs w:val="24"/>
        </w:rPr>
        <w:t xml:space="preserve"> </w:t>
      </w:r>
      <w:proofErr w:type="spell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sz w:val="24"/>
          <w:szCs w:val="24"/>
        </w:rPr>
        <w:t xml:space="preserve">, </w:t>
      </w:r>
      <w:proofErr w:type="spellStart"/>
      <w:r w:rsidR="001B47AD" w:rsidRPr="00F77408">
        <w:rPr>
          <w:rFonts w:ascii="Times New Roman" w:hAnsi="Times New Roman" w:cs="Times New Roman"/>
          <w:i/>
          <w:iCs/>
          <w:sz w:val="24"/>
          <w:szCs w:val="24"/>
        </w:rPr>
        <w:t>Decrusia</w:t>
      </w:r>
      <w:proofErr w:type="spellEnd"/>
      <w:r w:rsidR="001B47AD" w:rsidRPr="00F77408">
        <w:rPr>
          <w:rFonts w:ascii="Times New Roman" w:hAnsi="Times New Roman" w:cs="Times New Roman"/>
          <w:i/>
          <w:iCs/>
          <w:sz w:val="24"/>
          <w:szCs w:val="24"/>
        </w:rPr>
        <w:t xml:space="preserve"> </w:t>
      </w:r>
      <w:proofErr w:type="spell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sz w:val="24"/>
          <w:szCs w:val="24"/>
        </w:rPr>
        <w:t xml:space="preserve">, and </w:t>
      </w:r>
      <w:proofErr w:type="spellStart"/>
      <w:r w:rsidR="001B47AD" w:rsidRPr="00F77408">
        <w:rPr>
          <w:rFonts w:ascii="Times New Roman" w:hAnsi="Times New Roman" w:cs="Times New Roman"/>
          <w:i/>
          <w:iCs/>
          <w:sz w:val="24"/>
          <w:szCs w:val="24"/>
        </w:rPr>
        <w:t>Equinurbia</w:t>
      </w:r>
      <w:proofErr w:type="spellEnd"/>
      <w:r w:rsidR="001B47AD" w:rsidRPr="00F77408">
        <w:rPr>
          <w:rFonts w:ascii="Times New Roman" w:hAnsi="Times New Roman" w:cs="Times New Roman"/>
          <w:i/>
          <w:iCs/>
          <w:sz w:val="24"/>
          <w:szCs w:val="24"/>
        </w:rPr>
        <w:t xml:space="preserve"> </w:t>
      </w:r>
      <w:proofErr w:type="spellStart"/>
      <w:proofErr w:type="gram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i/>
          <w:iCs/>
          <w:sz w:val="24"/>
          <w:szCs w:val="24"/>
        </w:rPr>
        <w:t xml:space="preserve"> </w:t>
      </w:r>
      <w:r w:rsidR="001B47AD" w:rsidRPr="00F77408">
        <w:rPr>
          <w:rFonts w:ascii="Times New Roman" w:hAnsi="Times New Roman" w:cs="Times New Roman"/>
          <w:sz w:val="24"/>
          <w:szCs w:val="24"/>
        </w:rPr>
        <w:t>,</w:t>
      </w:r>
      <w:proofErr w:type="spellStart"/>
      <w:proofErr w:type="gramEnd"/>
      <w:r w:rsidR="001B47AD" w:rsidRPr="00F77408">
        <w:rPr>
          <w:rFonts w:ascii="Times New Roman" w:hAnsi="Times New Roman" w:cs="Times New Roman"/>
          <w:i/>
          <w:iCs/>
          <w:sz w:val="24"/>
          <w:szCs w:val="24"/>
        </w:rPr>
        <w:t>Khalilia</w:t>
      </w:r>
      <w:proofErr w:type="spellEnd"/>
      <w:r w:rsidR="001B47AD" w:rsidRPr="00F77408">
        <w:rPr>
          <w:rFonts w:ascii="Times New Roman" w:hAnsi="Times New Roman" w:cs="Times New Roman"/>
          <w:i/>
          <w:iCs/>
          <w:sz w:val="24"/>
          <w:szCs w:val="24"/>
        </w:rPr>
        <w:t xml:space="preserve"> </w:t>
      </w:r>
      <w:proofErr w:type="spell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sz w:val="24"/>
          <w:szCs w:val="24"/>
        </w:rPr>
        <w:t xml:space="preserve">, </w:t>
      </w:r>
      <w:proofErr w:type="spellStart"/>
      <w:r w:rsidR="001B47AD" w:rsidRPr="00F77408">
        <w:rPr>
          <w:rFonts w:ascii="Times New Roman" w:hAnsi="Times New Roman" w:cs="Times New Roman"/>
          <w:i/>
          <w:iCs/>
          <w:sz w:val="24"/>
          <w:szCs w:val="24"/>
        </w:rPr>
        <w:t>Murshidia</w:t>
      </w:r>
      <w:proofErr w:type="spellEnd"/>
      <w:r w:rsidR="001B47AD" w:rsidRPr="00F77408">
        <w:rPr>
          <w:rFonts w:ascii="Times New Roman" w:hAnsi="Times New Roman" w:cs="Times New Roman"/>
          <w:i/>
          <w:iCs/>
          <w:sz w:val="24"/>
          <w:szCs w:val="24"/>
        </w:rPr>
        <w:t xml:space="preserve"> </w:t>
      </w:r>
      <w:proofErr w:type="spell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sz w:val="24"/>
          <w:szCs w:val="24"/>
        </w:rPr>
        <w:t xml:space="preserve">, and </w:t>
      </w:r>
      <w:proofErr w:type="spellStart"/>
      <w:r w:rsidR="001B47AD" w:rsidRPr="00F77408">
        <w:rPr>
          <w:rFonts w:ascii="Times New Roman" w:hAnsi="Times New Roman" w:cs="Times New Roman"/>
          <w:i/>
          <w:iCs/>
          <w:sz w:val="24"/>
          <w:szCs w:val="24"/>
        </w:rPr>
        <w:t>Quilonia</w:t>
      </w:r>
      <w:proofErr w:type="spellEnd"/>
      <w:r w:rsidR="001B47AD" w:rsidRPr="00F77408">
        <w:rPr>
          <w:rFonts w:ascii="Times New Roman" w:hAnsi="Times New Roman" w:cs="Times New Roman"/>
          <w:i/>
          <w:iCs/>
          <w:sz w:val="24"/>
          <w:szCs w:val="24"/>
        </w:rPr>
        <w:t xml:space="preserve"> </w:t>
      </w:r>
      <w:proofErr w:type="spellStart"/>
      <w:r w:rsidR="001B47AD" w:rsidRPr="00F77408">
        <w:rPr>
          <w:rFonts w:ascii="Times New Roman" w:hAnsi="Times New Roman" w:cs="Times New Roman"/>
          <w:iCs/>
          <w:sz w:val="24"/>
          <w:szCs w:val="24"/>
        </w:rPr>
        <w:t>spp</w:t>
      </w:r>
      <w:proofErr w:type="spellEnd"/>
      <w:r w:rsidR="001B47AD" w:rsidRPr="00F77408">
        <w:rPr>
          <w:rFonts w:ascii="Times New Roman" w:hAnsi="Times New Roman" w:cs="Times New Roman"/>
          <w:iCs/>
          <w:sz w:val="24"/>
          <w:szCs w:val="24"/>
        </w:rPr>
        <w:t>)</w:t>
      </w:r>
      <w:r w:rsidRPr="00F77408">
        <w:rPr>
          <w:rFonts w:ascii="Times New Roman" w:hAnsi="Times New Roman" w:cs="Times New Roman"/>
          <w:sz w:val="24"/>
          <w:szCs w:val="24"/>
        </w:rPr>
        <w:t xml:space="preserve"> </w:t>
      </w:r>
      <w:r w:rsidR="001B47AD" w:rsidRPr="00F77408">
        <w:rPr>
          <w:rFonts w:ascii="Times New Roman" w:hAnsi="Times New Roman" w:cs="Times New Roman"/>
          <w:sz w:val="24"/>
          <w:szCs w:val="24"/>
        </w:rPr>
        <w:t xml:space="preserve">in fecal samples of elephant </w:t>
      </w:r>
      <w:r w:rsidRPr="00F77408">
        <w:rPr>
          <w:rFonts w:ascii="Times New Roman" w:hAnsi="Times New Roman" w:cs="Times New Roman"/>
          <w:sz w:val="24"/>
          <w:szCs w:val="24"/>
        </w:rPr>
        <w:t xml:space="preserve">which are </w:t>
      </w:r>
      <w:r w:rsidR="001B47AD" w:rsidRPr="00F77408">
        <w:rPr>
          <w:rFonts w:ascii="Times New Roman" w:hAnsi="Times New Roman" w:cs="Times New Roman"/>
          <w:sz w:val="24"/>
          <w:szCs w:val="24"/>
        </w:rPr>
        <w:t>considerably</w:t>
      </w:r>
      <w:r w:rsidRPr="00F77408">
        <w:rPr>
          <w:rFonts w:ascii="Times New Roman" w:hAnsi="Times New Roman" w:cs="Times New Roman"/>
          <w:sz w:val="24"/>
          <w:szCs w:val="24"/>
        </w:rPr>
        <w:t xml:space="preserve"> response to the </w:t>
      </w:r>
      <w:proofErr w:type="spellStart"/>
      <w:r w:rsidRPr="00F77408">
        <w:rPr>
          <w:rFonts w:ascii="Times New Roman" w:hAnsi="Times New Roman" w:cs="Times New Roman"/>
          <w:sz w:val="24"/>
          <w:szCs w:val="24"/>
        </w:rPr>
        <w:t>nitroxynil</w:t>
      </w:r>
      <w:proofErr w:type="spellEnd"/>
      <w:r w:rsidRPr="00F77408">
        <w:rPr>
          <w:rFonts w:ascii="Times New Roman" w:hAnsi="Times New Roman" w:cs="Times New Roman"/>
          <w:sz w:val="24"/>
          <w:szCs w:val="24"/>
        </w:rPr>
        <w:t xml:space="preserve"> </w:t>
      </w:r>
      <w:proofErr w:type="spellStart"/>
      <w:r w:rsidRPr="00F77408">
        <w:rPr>
          <w:rFonts w:ascii="Times New Roman" w:hAnsi="Times New Roman" w:cs="Times New Roman"/>
          <w:sz w:val="24"/>
          <w:szCs w:val="24"/>
        </w:rPr>
        <w:t>treatment</w:t>
      </w:r>
      <w:r w:rsidR="001B47AD" w:rsidRPr="00F77408">
        <w:rPr>
          <w:rFonts w:ascii="Times New Roman" w:hAnsi="Times New Roman" w:cs="Times New Roman"/>
          <w:sz w:val="24"/>
          <w:szCs w:val="24"/>
        </w:rPr>
        <w:t>.We</w:t>
      </w:r>
      <w:proofErr w:type="spellEnd"/>
      <w:r w:rsidR="001B47AD" w:rsidRPr="00F77408">
        <w:rPr>
          <w:rFonts w:ascii="Times New Roman" w:hAnsi="Times New Roman" w:cs="Times New Roman"/>
          <w:sz w:val="24"/>
          <w:szCs w:val="24"/>
        </w:rPr>
        <w:t xml:space="preserve"> also determined that </w:t>
      </w:r>
      <w:proofErr w:type="spellStart"/>
      <w:r w:rsidR="001B47AD" w:rsidRPr="00F77408">
        <w:rPr>
          <w:rFonts w:ascii="Times New Roman" w:hAnsi="Times New Roman" w:cs="Times New Roman"/>
          <w:sz w:val="24"/>
          <w:szCs w:val="24"/>
        </w:rPr>
        <w:t>gentamicin</w:t>
      </w:r>
      <w:proofErr w:type="spellEnd"/>
      <w:r w:rsidR="001B47AD" w:rsidRPr="00F77408">
        <w:rPr>
          <w:rFonts w:ascii="Times New Roman" w:hAnsi="Times New Roman" w:cs="Times New Roman"/>
          <w:sz w:val="24"/>
          <w:szCs w:val="24"/>
        </w:rPr>
        <w:t xml:space="preserve"> shows 100% sensitivity to the gastrointestinal bacteria (</w:t>
      </w:r>
      <w:r w:rsidR="001B47AD" w:rsidRPr="00F77408">
        <w:rPr>
          <w:rFonts w:ascii="Times New Roman" w:hAnsi="Times New Roman" w:cs="Times New Roman"/>
          <w:i/>
          <w:sz w:val="24"/>
          <w:szCs w:val="24"/>
        </w:rPr>
        <w:t xml:space="preserve"> E. coli</w:t>
      </w:r>
      <w:r w:rsidR="001B47AD" w:rsidRPr="00F77408">
        <w:rPr>
          <w:rFonts w:ascii="Times New Roman" w:hAnsi="Times New Roman" w:cs="Times New Roman"/>
          <w:sz w:val="24"/>
          <w:szCs w:val="24"/>
        </w:rPr>
        <w:t xml:space="preserve">, </w:t>
      </w:r>
      <w:r w:rsidR="001B47AD" w:rsidRPr="00F77408">
        <w:rPr>
          <w:rFonts w:ascii="Times New Roman" w:hAnsi="Times New Roman" w:cs="Times New Roman"/>
          <w:i/>
          <w:sz w:val="24"/>
          <w:szCs w:val="24"/>
        </w:rPr>
        <w:t>Salmonella</w:t>
      </w:r>
      <w:r w:rsidR="001B47AD" w:rsidRPr="00F77408">
        <w:rPr>
          <w:rFonts w:ascii="Times New Roman" w:hAnsi="Times New Roman" w:cs="Times New Roman"/>
          <w:sz w:val="24"/>
          <w:szCs w:val="24"/>
        </w:rPr>
        <w:t xml:space="preserve"> spp. , </w:t>
      </w:r>
      <w:proofErr w:type="spellStart"/>
      <w:r w:rsidR="001B47AD" w:rsidRPr="00F77408">
        <w:rPr>
          <w:rFonts w:ascii="Times New Roman" w:hAnsi="Times New Roman" w:cs="Times New Roman"/>
          <w:i/>
          <w:sz w:val="24"/>
          <w:szCs w:val="24"/>
        </w:rPr>
        <w:t>Shigella</w:t>
      </w:r>
      <w:proofErr w:type="spellEnd"/>
      <w:r w:rsidR="001B47AD" w:rsidRPr="00F77408">
        <w:rPr>
          <w:rFonts w:ascii="Times New Roman" w:hAnsi="Times New Roman" w:cs="Times New Roman"/>
          <w:sz w:val="24"/>
          <w:szCs w:val="24"/>
        </w:rPr>
        <w:t xml:space="preserve"> spp., </w:t>
      </w:r>
      <w:proofErr w:type="spellStart"/>
      <w:r w:rsidR="001B47AD" w:rsidRPr="00F77408">
        <w:rPr>
          <w:rFonts w:ascii="Times New Roman" w:hAnsi="Times New Roman" w:cs="Times New Roman"/>
          <w:i/>
          <w:sz w:val="24"/>
          <w:szCs w:val="24"/>
        </w:rPr>
        <w:t>Camphylobacter</w:t>
      </w:r>
      <w:proofErr w:type="spellEnd"/>
      <w:r w:rsidR="001B47AD" w:rsidRPr="00F77408">
        <w:rPr>
          <w:rFonts w:ascii="Times New Roman" w:hAnsi="Times New Roman" w:cs="Times New Roman"/>
          <w:sz w:val="24"/>
          <w:szCs w:val="24"/>
        </w:rPr>
        <w:t xml:space="preserve"> </w:t>
      </w:r>
      <w:proofErr w:type="spellStart"/>
      <w:r w:rsidR="001B47AD" w:rsidRPr="00F77408">
        <w:rPr>
          <w:rFonts w:ascii="Times New Roman" w:hAnsi="Times New Roman" w:cs="Times New Roman"/>
          <w:sz w:val="24"/>
          <w:szCs w:val="24"/>
        </w:rPr>
        <w:t>spp</w:t>
      </w:r>
      <w:proofErr w:type="spellEnd"/>
      <w:r w:rsidR="001B47AD" w:rsidRPr="00F77408">
        <w:rPr>
          <w:rFonts w:ascii="Times New Roman" w:hAnsi="Times New Roman" w:cs="Times New Roman"/>
          <w:sz w:val="24"/>
          <w:szCs w:val="24"/>
        </w:rPr>
        <w:t>) in cultural sensitivity test.</w:t>
      </w: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B65B6C" w:rsidRPr="00F77408" w:rsidRDefault="00B65B6C" w:rsidP="008B4736">
      <w:pPr>
        <w:jc w:val="center"/>
        <w:rPr>
          <w:rFonts w:ascii="Monotype Corsiva" w:hAnsi="Monotype Corsiva"/>
          <w:b/>
          <w:sz w:val="24"/>
          <w:szCs w:val="24"/>
        </w:rPr>
      </w:pPr>
    </w:p>
    <w:p w:rsidR="00E66500" w:rsidRPr="00F77408" w:rsidRDefault="00E66500" w:rsidP="004F4303">
      <w:pPr>
        <w:jc w:val="center"/>
        <w:rPr>
          <w:rFonts w:ascii="Monotype Corsiva" w:hAnsi="Monotype Corsiva"/>
          <w:b/>
          <w:sz w:val="24"/>
          <w:szCs w:val="24"/>
        </w:rPr>
      </w:pPr>
    </w:p>
    <w:p w:rsidR="00813465" w:rsidRPr="00F77408" w:rsidRDefault="00813465" w:rsidP="00EC750F">
      <w:pPr>
        <w:autoSpaceDE w:val="0"/>
        <w:autoSpaceDN w:val="0"/>
        <w:adjustRightInd w:val="0"/>
        <w:spacing w:after="0" w:line="240" w:lineRule="auto"/>
        <w:rPr>
          <w:rFonts w:ascii="Times New Roman" w:eastAsia="Times-Roman" w:hAnsi="Times New Roman" w:cs="Times New Roman"/>
          <w:b/>
          <w:sz w:val="24"/>
          <w:szCs w:val="24"/>
        </w:rPr>
      </w:pPr>
    </w:p>
    <w:p w:rsidR="00813465" w:rsidRPr="00F77408" w:rsidRDefault="00813465" w:rsidP="00EC750F">
      <w:pPr>
        <w:autoSpaceDE w:val="0"/>
        <w:autoSpaceDN w:val="0"/>
        <w:adjustRightInd w:val="0"/>
        <w:spacing w:after="0" w:line="240" w:lineRule="auto"/>
        <w:rPr>
          <w:rFonts w:ascii="Times New Roman" w:eastAsia="Times-Roman" w:hAnsi="Times New Roman" w:cs="Times New Roman"/>
          <w:b/>
          <w:sz w:val="24"/>
          <w:szCs w:val="24"/>
        </w:rPr>
      </w:pPr>
    </w:p>
    <w:p w:rsidR="00813465" w:rsidRPr="00F77408" w:rsidRDefault="00813465" w:rsidP="00EC750F">
      <w:pPr>
        <w:autoSpaceDE w:val="0"/>
        <w:autoSpaceDN w:val="0"/>
        <w:adjustRightInd w:val="0"/>
        <w:spacing w:after="0" w:line="240" w:lineRule="auto"/>
        <w:rPr>
          <w:rFonts w:ascii="Times New Roman" w:eastAsia="Times-Roman" w:hAnsi="Times New Roman" w:cs="Times New Roman"/>
          <w:b/>
          <w:sz w:val="24"/>
          <w:szCs w:val="24"/>
        </w:rPr>
      </w:pPr>
    </w:p>
    <w:p w:rsidR="005A71D1" w:rsidRPr="00F77408" w:rsidRDefault="005A71D1" w:rsidP="00EC750F">
      <w:pPr>
        <w:autoSpaceDE w:val="0"/>
        <w:autoSpaceDN w:val="0"/>
        <w:adjustRightInd w:val="0"/>
        <w:spacing w:after="0" w:line="240" w:lineRule="auto"/>
        <w:rPr>
          <w:rFonts w:ascii="Times New Roman" w:eastAsia="Times-Roman" w:hAnsi="Times New Roman" w:cs="Times New Roman"/>
          <w:b/>
          <w:sz w:val="24"/>
          <w:szCs w:val="24"/>
        </w:rPr>
      </w:pPr>
    </w:p>
    <w:p w:rsidR="005A71D1" w:rsidRPr="00F77408" w:rsidRDefault="005A71D1" w:rsidP="00EC750F">
      <w:pPr>
        <w:autoSpaceDE w:val="0"/>
        <w:autoSpaceDN w:val="0"/>
        <w:adjustRightInd w:val="0"/>
        <w:spacing w:after="0" w:line="240" w:lineRule="auto"/>
        <w:rPr>
          <w:rFonts w:ascii="Times New Roman" w:eastAsia="Times-Roman" w:hAnsi="Times New Roman" w:cs="Times New Roman"/>
          <w:b/>
          <w:sz w:val="24"/>
          <w:szCs w:val="24"/>
        </w:rPr>
      </w:pPr>
    </w:p>
    <w:p w:rsidR="00400461" w:rsidRPr="00F77408" w:rsidRDefault="00400461" w:rsidP="00EC750F">
      <w:pPr>
        <w:autoSpaceDE w:val="0"/>
        <w:autoSpaceDN w:val="0"/>
        <w:adjustRightInd w:val="0"/>
        <w:spacing w:after="0" w:line="240" w:lineRule="auto"/>
        <w:rPr>
          <w:rFonts w:ascii="Times New Roman" w:eastAsia="Times-Roman" w:hAnsi="Times New Roman" w:cs="Times New Roman"/>
          <w:b/>
          <w:sz w:val="24"/>
          <w:szCs w:val="24"/>
        </w:rPr>
      </w:pPr>
    </w:p>
    <w:p w:rsidR="00400461" w:rsidRPr="00F77408" w:rsidRDefault="00400461" w:rsidP="00EC750F">
      <w:pPr>
        <w:autoSpaceDE w:val="0"/>
        <w:autoSpaceDN w:val="0"/>
        <w:adjustRightInd w:val="0"/>
        <w:spacing w:after="0" w:line="240" w:lineRule="auto"/>
        <w:rPr>
          <w:rFonts w:ascii="Times New Roman" w:eastAsia="Times-Roman" w:hAnsi="Times New Roman" w:cs="Times New Roman"/>
          <w:b/>
          <w:sz w:val="24"/>
          <w:szCs w:val="24"/>
        </w:rPr>
      </w:pPr>
    </w:p>
    <w:p w:rsidR="00400461" w:rsidRPr="00F77408" w:rsidRDefault="00400461" w:rsidP="00EC750F">
      <w:pPr>
        <w:autoSpaceDE w:val="0"/>
        <w:autoSpaceDN w:val="0"/>
        <w:adjustRightInd w:val="0"/>
        <w:spacing w:after="0" w:line="240" w:lineRule="auto"/>
        <w:rPr>
          <w:rFonts w:ascii="Times New Roman" w:eastAsia="Times-Roman" w:hAnsi="Times New Roman" w:cs="Times New Roman"/>
          <w:b/>
          <w:sz w:val="24"/>
          <w:szCs w:val="24"/>
        </w:rPr>
      </w:pPr>
    </w:p>
    <w:p w:rsidR="00E53791" w:rsidRPr="00F77408" w:rsidRDefault="00E53791" w:rsidP="00E53791">
      <w:pPr>
        <w:autoSpaceDE w:val="0"/>
        <w:autoSpaceDN w:val="0"/>
        <w:adjustRightInd w:val="0"/>
        <w:spacing w:after="0" w:line="240" w:lineRule="auto"/>
        <w:rPr>
          <w:rFonts w:ascii="Times New Roman" w:eastAsia="Times-Roman" w:hAnsi="Times New Roman" w:cs="Times New Roman"/>
          <w:b/>
          <w:sz w:val="24"/>
          <w:szCs w:val="24"/>
        </w:rPr>
      </w:pPr>
    </w:p>
    <w:p w:rsidR="001B47AD" w:rsidRPr="00F77408" w:rsidRDefault="001B47AD"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1B47AD" w:rsidRPr="00F77408" w:rsidRDefault="001B47AD"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1B47AD" w:rsidRPr="00F77408" w:rsidRDefault="001B47AD"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1B47AD" w:rsidRPr="00F77408" w:rsidRDefault="001B47AD"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C21421" w:rsidRDefault="00C21421" w:rsidP="00E53791">
      <w:pPr>
        <w:autoSpaceDE w:val="0"/>
        <w:autoSpaceDN w:val="0"/>
        <w:adjustRightInd w:val="0"/>
        <w:spacing w:after="0" w:line="240" w:lineRule="auto"/>
        <w:jc w:val="center"/>
        <w:rPr>
          <w:rFonts w:ascii="Times New Roman" w:eastAsia="Times-Roman" w:hAnsi="Times New Roman" w:cs="Times New Roman"/>
          <w:b/>
          <w:sz w:val="24"/>
          <w:szCs w:val="24"/>
        </w:rPr>
      </w:pPr>
    </w:p>
    <w:p w:rsidR="00EC750F" w:rsidRPr="00F77408" w:rsidRDefault="00EC750F" w:rsidP="00E53791">
      <w:pPr>
        <w:autoSpaceDE w:val="0"/>
        <w:autoSpaceDN w:val="0"/>
        <w:adjustRightInd w:val="0"/>
        <w:spacing w:after="0" w:line="240" w:lineRule="auto"/>
        <w:jc w:val="center"/>
        <w:rPr>
          <w:rFonts w:ascii="Times New Roman" w:eastAsia="Times-Roman" w:hAnsi="Times New Roman" w:cs="Times New Roman"/>
          <w:b/>
          <w:sz w:val="24"/>
          <w:szCs w:val="24"/>
        </w:rPr>
      </w:pPr>
      <w:r w:rsidRPr="00F77408">
        <w:rPr>
          <w:rFonts w:ascii="Times New Roman" w:eastAsia="Times-Roman" w:hAnsi="Times New Roman" w:cs="Times New Roman"/>
          <w:b/>
          <w:sz w:val="24"/>
          <w:szCs w:val="24"/>
        </w:rPr>
        <w:lastRenderedPageBreak/>
        <w:t>References</w:t>
      </w:r>
    </w:p>
    <w:p w:rsidR="00EC750F" w:rsidRPr="00F77408" w:rsidRDefault="00EC750F" w:rsidP="00EC750F">
      <w:pPr>
        <w:autoSpaceDE w:val="0"/>
        <w:autoSpaceDN w:val="0"/>
        <w:adjustRightInd w:val="0"/>
        <w:spacing w:after="0" w:line="240" w:lineRule="auto"/>
        <w:rPr>
          <w:rFonts w:ascii="Times New Roman" w:eastAsia="Times-Roman" w:hAnsi="Times New Roman" w:cs="Times New Roman"/>
          <w:sz w:val="24"/>
          <w:szCs w:val="24"/>
        </w:rPr>
      </w:pPr>
    </w:p>
    <w:p w:rsidR="00EC750F" w:rsidRPr="00F77408" w:rsidRDefault="00EC750F" w:rsidP="00400461">
      <w:pPr>
        <w:autoSpaceDE w:val="0"/>
        <w:autoSpaceDN w:val="0"/>
        <w:adjustRightInd w:val="0"/>
        <w:spacing w:after="0" w:line="240" w:lineRule="auto"/>
        <w:jc w:val="both"/>
        <w:rPr>
          <w:rFonts w:ascii="Times New Roman" w:eastAsia="Times-Roman" w:hAnsi="Times New Roman" w:cs="Times New Roman"/>
          <w:sz w:val="24"/>
          <w:szCs w:val="24"/>
        </w:rPr>
      </w:pPr>
      <w:proofErr w:type="spellStart"/>
      <w:proofErr w:type="gramStart"/>
      <w:r w:rsidRPr="00F77408">
        <w:rPr>
          <w:rFonts w:ascii="Times New Roman" w:eastAsia="Times-Roman" w:hAnsi="Times New Roman" w:cs="Times New Roman"/>
          <w:b/>
          <w:sz w:val="24"/>
          <w:szCs w:val="24"/>
        </w:rPr>
        <w:t>Brunsdon</w:t>
      </w:r>
      <w:proofErr w:type="spellEnd"/>
      <w:r w:rsidRPr="00F77408">
        <w:rPr>
          <w:rFonts w:ascii="Times New Roman" w:eastAsia="Times-Roman" w:hAnsi="Times New Roman" w:cs="Times New Roman"/>
          <w:b/>
          <w:sz w:val="24"/>
          <w:szCs w:val="24"/>
        </w:rPr>
        <w:t xml:space="preserve"> </w:t>
      </w:r>
      <w:r w:rsidR="00CF7F45"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RV</w:t>
      </w:r>
      <w:proofErr w:type="gramEnd"/>
      <w:r w:rsidR="00CF7F45"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 xml:space="preserve"> </w:t>
      </w:r>
      <w:r w:rsidR="005C267A" w:rsidRPr="00F77408">
        <w:rPr>
          <w:rFonts w:ascii="Times New Roman" w:eastAsia="Times-Roman" w:hAnsi="Times New Roman" w:cs="Times New Roman"/>
          <w:b/>
          <w:sz w:val="24"/>
          <w:szCs w:val="24"/>
        </w:rPr>
        <w:t>and</w:t>
      </w:r>
      <w:r w:rsidRPr="00F77408">
        <w:rPr>
          <w:rFonts w:ascii="Times New Roman" w:eastAsia="Times-Roman" w:hAnsi="Times New Roman" w:cs="Times New Roman"/>
          <w:b/>
          <w:sz w:val="24"/>
          <w:szCs w:val="24"/>
        </w:rPr>
        <w:t xml:space="preserve"> </w:t>
      </w:r>
      <w:r w:rsidR="00CF7F45"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 xml:space="preserve">Adam </w:t>
      </w:r>
      <w:r w:rsidR="00CF7F45"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JK (1975)</w:t>
      </w:r>
      <w:r w:rsidRPr="00F77408">
        <w:rPr>
          <w:rFonts w:ascii="Times New Roman" w:eastAsia="Times-Roman" w:hAnsi="Times New Roman" w:cs="Times New Roman"/>
          <w:sz w:val="24"/>
          <w:szCs w:val="24"/>
        </w:rPr>
        <w:t xml:space="preserve"> Internal parasites </w:t>
      </w:r>
      <w:r w:rsidR="00400461" w:rsidRPr="00F77408">
        <w:rPr>
          <w:rFonts w:ascii="Times New Roman" w:eastAsia="Times-Roman" w:hAnsi="Times New Roman" w:cs="Times New Roman"/>
          <w:sz w:val="24"/>
          <w:szCs w:val="24"/>
        </w:rPr>
        <w:t xml:space="preserve">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and </w:t>
      </w:r>
      <w:r w:rsidR="00CF7F45" w:rsidRPr="00F77408">
        <w:rPr>
          <w:rFonts w:ascii="Times New Roman" w:eastAsia="Times-Roman" w:hAnsi="Times New Roman" w:cs="Times New Roman"/>
          <w:sz w:val="24"/>
          <w:szCs w:val="24"/>
        </w:rPr>
        <w:t xml:space="preserve"> </w:t>
      </w:r>
      <w:r w:rsidR="00400461" w:rsidRPr="00F77408">
        <w:rPr>
          <w:rFonts w:ascii="Times New Roman" w:eastAsia="Times-Roman" w:hAnsi="Times New Roman" w:cs="Times New Roman"/>
          <w:sz w:val="24"/>
          <w:szCs w:val="24"/>
        </w:rPr>
        <w:t xml:space="preserve"> animal   production. </w:t>
      </w:r>
      <w:r w:rsidR="00400461" w:rsidRPr="00F77408">
        <w:rPr>
          <w:rFonts w:ascii="Times New Roman" w:eastAsia="Times-Italic" w:hAnsi="Times New Roman" w:cs="Times New Roman"/>
          <w:i/>
          <w:iCs/>
          <w:sz w:val="24"/>
          <w:szCs w:val="24"/>
        </w:rPr>
        <w:t xml:space="preserve">NZ   </w:t>
      </w:r>
      <w:r w:rsidR="00400461" w:rsidRPr="00F77408">
        <w:rPr>
          <w:rFonts w:ascii="Times New Roman" w:eastAsia="Times-Roman" w:hAnsi="Times New Roman" w:cs="Times New Roman"/>
          <w:sz w:val="24"/>
          <w:szCs w:val="24"/>
        </w:rPr>
        <w:t xml:space="preserve"> </w:t>
      </w:r>
    </w:p>
    <w:p w:rsidR="00400461" w:rsidRPr="00F77408" w:rsidRDefault="00400461" w:rsidP="00400461">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roofErr w:type="gramStart"/>
      <w:r w:rsidRPr="00F77408">
        <w:rPr>
          <w:rFonts w:ascii="Times New Roman" w:eastAsia="Times-Italic" w:hAnsi="Times New Roman" w:cs="Times New Roman"/>
          <w:i/>
          <w:iCs/>
          <w:sz w:val="24"/>
          <w:szCs w:val="24"/>
        </w:rPr>
        <w:t>Society  of</w:t>
      </w:r>
      <w:proofErr w:type="gramEnd"/>
      <w:r w:rsidRPr="00F77408">
        <w:rPr>
          <w:rFonts w:ascii="Times New Roman" w:eastAsia="Times-Roman" w:hAnsi="Times New Roman" w:cs="Times New Roman"/>
          <w:sz w:val="24"/>
          <w:szCs w:val="24"/>
        </w:rPr>
        <w:t xml:space="preserve">  </w:t>
      </w:r>
      <w:r w:rsidRPr="00F77408">
        <w:rPr>
          <w:rFonts w:ascii="Times New Roman" w:eastAsia="Times-Italic" w:hAnsi="Times New Roman" w:cs="Times New Roman"/>
          <w:i/>
          <w:iCs/>
          <w:sz w:val="24"/>
          <w:szCs w:val="24"/>
        </w:rPr>
        <w:t xml:space="preserve">Animal  Prod.  </w:t>
      </w:r>
      <w:proofErr w:type="gramStart"/>
      <w:r w:rsidRPr="00F77408">
        <w:rPr>
          <w:rFonts w:ascii="Times New Roman" w:eastAsia="Times-Italic" w:hAnsi="Times New Roman" w:cs="Times New Roman"/>
          <w:i/>
          <w:iCs/>
          <w:sz w:val="24"/>
          <w:szCs w:val="24"/>
        </w:rPr>
        <w:t>Occasional  Publication</w:t>
      </w:r>
      <w:proofErr w:type="gram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b/>
          <w:bCs/>
          <w:sz w:val="24"/>
          <w:szCs w:val="24"/>
        </w:rPr>
        <w:t xml:space="preserve">5: </w:t>
      </w:r>
      <w:r w:rsidRPr="00F77408">
        <w:rPr>
          <w:rFonts w:ascii="Times New Roman" w:eastAsia="Times-Roman" w:hAnsi="Times New Roman" w:cs="Times New Roman"/>
          <w:sz w:val="24"/>
          <w:szCs w:val="24"/>
        </w:rPr>
        <w:t xml:space="preserve">53. </w:t>
      </w:r>
    </w:p>
    <w:p w:rsidR="00400461" w:rsidRPr="00F77408" w:rsidRDefault="00400461" w:rsidP="00400461">
      <w:pPr>
        <w:autoSpaceDE w:val="0"/>
        <w:autoSpaceDN w:val="0"/>
        <w:adjustRightInd w:val="0"/>
        <w:spacing w:after="0" w:line="240" w:lineRule="auto"/>
        <w:jc w:val="both"/>
        <w:rPr>
          <w:rFonts w:ascii="Times New Roman" w:eastAsia="Times-Roman" w:hAnsi="Times New Roman" w:cs="Times New Roman"/>
          <w:sz w:val="24"/>
          <w:szCs w:val="24"/>
        </w:rPr>
      </w:pPr>
    </w:p>
    <w:p w:rsidR="00EC750F" w:rsidRPr="00F77408" w:rsidRDefault="00EC750F" w:rsidP="00400461">
      <w:pPr>
        <w:autoSpaceDE w:val="0"/>
        <w:autoSpaceDN w:val="0"/>
        <w:adjustRightInd w:val="0"/>
        <w:spacing w:after="0" w:line="240" w:lineRule="auto"/>
        <w:jc w:val="both"/>
        <w:rPr>
          <w:rFonts w:ascii="Times New Roman" w:eastAsia="Times-Roman" w:hAnsi="Times New Roman" w:cs="Times New Roman"/>
          <w:sz w:val="24"/>
          <w:szCs w:val="24"/>
        </w:rPr>
      </w:pPr>
      <w:proofErr w:type="spellStart"/>
      <w:proofErr w:type="gramStart"/>
      <w:r w:rsidRPr="00F77408">
        <w:rPr>
          <w:rFonts w:ascii="Times New Roman" w:eastAsia="Times-Roman" w:hAnsi="Times New Roman" w:cs="Times New Roman"/>
          <w:b/>
          <w:sz w:val="24"/>
          <w:szCs w:val="24"/>
        </w:rPr>
        <w:t>Chandrashekaran</w:t>
      </w:r>
      <w:proofErr w:type="spellEnd"/>
      <w:r w:rsidR="003B07DE"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 xml:space="preserve"> K</w:t>
      </w:r>
      <w:proofErr w:type="gramEnd"/>
      <w:r w:rsidRPr="00F77408">
        <w:rPr>
          <w:rFonts w:ascii="Times New Roman" w:eastAsia="Times-Roman" w:hAnsi="Times New Roman" w:cs="Times New Roman"/>
          <w:b/>
          <w:sz w:val="24"/>
          <w:szCs w:val="24"/>
        </w:rPr>
        <w:t xml:space="preserve"> (1992)</w:t>
      </w:r>
      <w:r w:rsidRPr="00F77408">
        <w:rPr>
          <w:rFonts w:ascii="Times New Roman" w:eastAsia="Times-Roman" w:hAnsi="Times New Roman" w:cs="Times New Roman"/>
          <w:sz w:val="24"/>
          <w:szCs w:val="24"/>
        </w:rPr>
        <w:t xml:space="preserve">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Prevalence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of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infectious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diseases</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in </w:t>
      </w:r>
      <w:r w:rsidR="00400461" w:rsidRPr="00F77408">
        <w:rPr>
          <w:rFonts w:ascii="Times New Roman" w:eastAsia="Times-Roman" w:hAnsi="Times New Roman" w:cs="Times New Roman"/>
          <w:sz w:val="24"/>
          <w:szCs w:val="24"/>
        </w:rPr>
        <w:t xml:space="preserve">elephants in Kerala </w:t>
      </w:r>
    </w:p>
    <w:p w:rsidR="00400461" w:rsidRPr="00F77408" w:rsidRDefault="00EC750F" w:rsidP="00400461">
      <w:pPr>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eastAsia="Times-Roman" w:hAnsi="Times New Roman" w:cs="Times New Roman"/>
          <w:sz w:val="24"/>
          <w:szCs w:val="24"/>
        </w:rPr>
        <w:t xml:space="preserve">             </w:t>
      </w:r>
      <w:r w:rsidR="00400461" w:rsidRPr="00F77408">
        <w:rPr>
          <w:rFonts w:ascii="Times New Roman" w:eastAsia="Times-Roman" w:hAnsi="Times New Roman" w:cs="Times New Roman"/>
          <w:sz w:val="24"/>
          <w:szCs w:val="24"/>
        </w:rPr>
        <w:t xml:space="preserve"> </w:t>
      </w:r>
      <w:proofErr w:type="gramStart"/>
      <w:r w:rsidR="00400461" w:rsidRPr="00F77408">
        <w:rPr>
          <w:rFonts w:ascii="Times New Roman" w:eastAsia="Times-Roman" w:hAnsi="Times New Roman" w:cs="Times New Roman"/>
          <w:sz w:val="24"/>
          <w:szCs w:val="24"/>
        </w:rPr>
        <w:t>and</w:t>
      </w:r>
      <w:proofErr w:type="gramEnd"/>
      <w:r w:rsidR="00400461" w:rsidRPr="00F77408">
        <w:rPr>
          <w:rFonts w:ascii="Times New Roman" w:eastAsia="Times-Roman" w:hAnsi="Times New Roman" w:cs="Times New Roman"/>
          <w:sz w:val="24"/>
          <w:szCs w:val="24"/>
        </w:rPr>
        <w:t xml:space="preserve">   their</w:t>
      </w:r>
      <w:r w:rsidRPr="00F77408">
        <w:rPr>
          <w:rFonts w:ascii="Times New Roman" w:eastAsia="Times-Roman" w:hAnsi="Times New Roman" w:cs="Times New Roman"/>
          <w:sz w:val="24"/>
          <w:szCs w:val="24"/>
        </w:rPr>
        <w:t xml:space="preserve"> </w:t>
      </w:r>
      <w:r w:rsidR="00400461"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treatment. I</w:t>
      </w:r>
      <w:r w:rsidR="00400461"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n: </w:t>
      </w:r>
      <w:r w:rsidR="00400461" w:rsidRPr="00F77408">
        <w:rPr>
          <w:rFonts w:ascii="Times New Roman" w:eastAsia="Times-Roman" w:hAnsi="Times New Roman" w:cs="Times New Roman"/>
          <w:sz w:val="24"/>
          <w:szCs w:val="24"/>
        </w:rPr>
        <w:t xml:space="preserve"> </w:t>
      </w:r>
      <w:proofErr w:type="gramStart"/>
      <w:r w:rsidRPr="00F77408">
        <w:rPr>
          <w:rFonts w:ascii="Times New Roman" w:eastAsia="Times-Italic" w:hAnsi="Times New Roman" w:cs="Times New Roman"/>
          <w:i/>
          <w:iCs/>
          <w:sz w:val="24"/>
          <w:szCs w:val="24"/>
        </w:rPr>
        <w:t>The</w:t>
      </w:r>
      <w:r w:rsidR="00400461"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 xml:space="preserve"> Asian</w:t>
      </w:r>
      <w:proofErr w:type="gramEnd"/>
      <w:r w:rsidRPr="00F77408">
        <w:rPr>
          <w:rFonts w:ascii="Times New Roman" w:eastAsia="Times-Italic" w:hAnsi="Times New Roman" w:cs="Times New Roman"/>
          <w:i/>
          <w:iCs/>
          <w:sz w:val="24"/>
          <w:szCs w:val="24"/>
        </w:rPr>
        <w:t xml:space="preserve"> </w:t>
      </w:r>
      <w:r w:rsidR="00400461"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Elephant</w:t>
      </w:r>
      <w:r w:rsidR="00400461"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w:t>
      </w:r>
      <w:r w:rsidR="00400461" w:rsidRPr="00F77408">
        <w:rPr>
          <w:rFonts w:ascii="Times New Roman" w:eastAsia="Times-Italic" w:hAnsi="Times New Roman" w:cs="Times New Roman"/>
          <w:i/>
          <w:iCs/>
          <w:sz w:val="24"/>
          <w:szCs w:val="24"/>
        </w:rPr>
        <w:t xml:space="preserve">  Ecology,   Biology,  Diseases,  </w:t>
      </w:r>
    </w:p>
    <w:p w:rsidR="00400461" w:rsidRPr="00F77408" w:rsidRDefault="00400461" w:rsidP="00400461">
      <w:pPr>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eastAsia="Times-Italic" w:hAnsi="Times New Roman" w:cs="Times New Roman"/>
          <w:i/>
          <w:iCs/>
          <w:sz w:val="24"/>
          <w:szCs w:val="24"/>
        </w:rPr>
        <w:t xml:space="preserve">             </w:t>
      </w:r>
      <w:r w:rsidR="005233AB" w:rsidRPr="00F77408">
        <w:rPr>
          <w:rFonts w:ascii="Times New Roman" w:eastAsia="Times-Italic" w:hAnsi="Times New Roman" w:cs="Times New Roman"/>
          <w:i/>
          <w:iCs/>
          <w:sz w:val="24"/>
          <w:szCs w:val="24"/>
        </w:rPr>
        <w:t xml:space="preserve"> </w:t>
      </w:r>
      <w:proofErr w:type="gramStart"/>
      <w:r w:rsidRPr="00F77408">
        <w:rPr>
          <w:rFonts w:ascii="Times New Roman" w:eastAsia="Times-Italic" w:hAnsi="Times New Roman" w:cs="Times New Roman"/>
          <w:i/>
          <w:iCs/>
          <w:sz w:val="24"/>
          <w:szCs w:val="24"/>
        </w:rPr>
        <w:t xml:space="preserve">Conservation </w:t>
      </w:r>
      <w:r w:rsidR="00E338C2"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 xml:space="preserve"> and  </w:t>
      </w:r>
      <w:r w:rsidR="00E338C2"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Management.</w:t>
      </w:r>
      <w:proofErr w:type="gramEnd"/>
      <w:r w:rsidRPr="00F77408">
        <w:rPr>
          <w:rFonts w:ascii="Times New Roman" w:eastAsia="Times-Italic" w:hAnsi="Times New Roman" w:cs="Times New Roman"/>
          <w:i/>
          <w:iCs/>
          <w:sz w:val="24"/>
          <w:szCs w:val="24"/>
        </w:rPr>
        <w:t xml:space="preserve"> </w:t>
      </w:r>
      <w:r w:rsidR="00E338C2"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 xml:space="preserve">Silas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EG,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 xml:space="preserve">Nair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MK</w:t>
      </w:r>
      <w:proofErr w:type="gramEnd"/>
      <w:r w:rsidRPr="00F77408">
        <w:rPr>
          <w:rFonts w:ascii="Times New Roman" w:eastAsia="Times-Roman" w:hAnsi="Times New Roman" w:cs="Times New Roman"/>
          <w:sz w:val="24"/>
          <w:szCs w:val="24"/>
        </w:rPr>
        <w:t xml:space="preserve">  &amp; </w:t>
      </w:r>
      <w:r w:rsidR="00E338C2" w:rsidRPr="00F77408">
        <w:rPr>
          <w:rFonts w:ascii="Times New Roman" w:eastAsia="Times-Roman" w:hAnsi="Times New Roman" w:cs="Times New Roman"/>
          <w:sz w:val="24"/>
          <w:szCs w:val="24"/>
        </w:rPr>
        <w:t xml:space="preserve"> </w:t>
      </w:r>
      <w:proofErr w:type="spellStart"/>
      <w:r w:rsidRPr="00F77408">
        <w:rPr>
          <w:rFonts w:ascii="Times New Roman" w:eastAsia="Times-Roman" w:hAnsi="Times New Roman" w:cs="Times New Roman"/>
          <w:sz w:val="24"/>
          <w:szCs w:val="24"/>
        </w:rPr>
        <w:t>Nirmalan</w:t>
      </w:r>
      <w:proofErr w:type="spellEnd"/>
      <w:r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G</w:t>
      </w:r>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w:t>
      </w:r>
      <w:proofErr w:type="spellStart"/>
      <w:r w:rsidRPr="00F77408">
        <w:rPr>
          <w:rFonts w:ascii="Times New Roman" w:eastAsia="Times-Roman" w:hAnsi="Times New Roman" w:cs="Times New Roman"/>
          <w:sz w:val="24"/>
          <w:szCs w:val="24"/>
        </w:rPr>
        <w:t>eds</w:t>
      </w:r>
      <w:proofErr w:type="spellEnd"/>
      <w:r w:rsidRPr="00F77408">
        <w:rPr>
          <w:rFonts w:ascii="Times New Roman" w:eastAsia="Times-Roman" w:hAnsi="Times New Roman" w:cs="Times New Roman"/>
          <w:sz w:val="24"/>
          <w:szCs w:val="24"/>
        </w:rPr>
        <w:t xml:space="preserve">)  </w:t>
      </w:r>
    </w:p>
    <w:p w:rsidR="00400461" w:rsidRPr="00F77408" w:rsidRDefault="00400461" w:rsidP="00400461">
      <w:pPr>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eastAsia="Times-Roman" w:hAnsi="Times New Roman" w:cs="Times New Roman"/>
          <w:sz w:val="24"/>
          <w:szCs w:val="24"/>
        </w:rPr>
        <w:t xml:space="preserve">            </w:t>
      </w:r>
      <w:r w:rsidR="005233AB"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Kerala Agricultural</w:t>
      </w:r>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University; India.</w:t>
      </w:r>
      <w:proofErr w:type="gramEnd"/>
      <w:r w:rsidRPr="00F77408">
        <w:rPr>
          <w:rFonts w:ascii="Times New Roman" w:eastAsia="Times-Roman" w:hAnsi="Times New Roman" w:cs="Times New Roman"/>
          <w:sz w:val="24"/>
          <w:szCs w:val="24"/>
        </w:rPr>
        <w:t xml:space="preserve"> pp. 83-89. </w:t>
      </w:r>
    </w:p>
    <w:p w:rsidR="00400461" w:rsidRPr="00F77408" w:rsidRDefault="00400461" w:rsidP="00400461">
      <w:pPr>
        <w:autoSpaceDE w:val="0"/>
        <w:autoSpaceDN w:val="0"/>
        <w:adjustRightInd w:val="0"/>
        <w:spacing w:after="0" w:line="240" w:lineRule="auto"/>
        <w:jc w:val="both"/>
        <w:rPr>
          <w:rFonts w:ascii="Times New Roman" w:eastAsia="Times-Roman" w:hAnsi="Times New Roman" w:cs="Times New Roman"/>
          <w:sz w:val="24"/>
          <w:szCs w:val="24"/>
        </w:rPr>
      </w:pPr>
    </w:p>
    <w:p w:rsidR="00E338C2" w:rsidRPr="00F77408" w:rsidRDefault="00EC750F" w:rsidP="00E338C2">
      <w:pPr>
        <w:autoSpaceDE w:val="0"/>
        <w:autoSpaceDN w:val="0"/>
        <w:adjustRightInd w:val="0"/>
        <w:spacing w:after="0" w:line="240" w:lineRule="auto"/>
        <w:jc w:val="both"/>
        <w:rPr>
          <w:rFonts w:ascii="Times New Roman" w:eastAsia="Times-Roman" w:hAnsi="Times New Roman" w:cs="Times New Roman"/>
          <w:sz w:val="24"/>
          <w:szCs w:val="24"/>
        </w:rPr>
      </w:pPr>
      <w:proofErr w:type="spellStart"/>
      <w:proofErr w:type="gramStart"/>
      <w:r w:rsidRPr="00F77408">
        <w:rPr>
          <w:rFonts w:ascii="Times New Roman" w:eastAsia="Times-Roman" w:hAnsi="Times New Roman" w:cs="Times New Roman"/>
          <w:b/>
          <w:sz w:val="24"/>
          <w:szCs w:val="24"/>
        </w:rPr>
        <w:t>Condy</w:t>
      </w:r>
      <w:proofErr w:type="spellEnd"/>
      <w:r w:rsidRPr="00F77408">
        <w:rPr>
          <w:rFonts w:ascii="Times New Roman" w:eastAsia="Times-Roman" w:hAnsi="Times New Roman" w:cs="Times New Roman"/>
          <w:b/>
          <w:sz w:val="24"/>
          <w:szCs w:val="24"/>
        </w:rPr>
        <w:t xml:space="preserve"> </w:t>
      </w:r>
      <w:r w:rsidR="00E338C2"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JB</w:t>
      </w:r>
      <w:proofErr w:type="gramEnd"/>
      <w:r w:rsidRPr="00F77408">
        <w:rPr>
          <w:rFonts w:ascii="Times New Roman" w:eastAsia="Times-Roman" w:hAnsi="Times New Roman" w:cs="Times New Roman"/>
          <w:b/>
          <w:sz w:val="24"/>
          <w:szCs w:val="24"/>
        </w:rPr>
        <w:t xml:space="preserve"> </w:t>
      </w:r>
      <w:r w:rsidR="00E338C2"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(1973)</w:t>
      </w:r>
      <w:r w:rsidRPr="00F77408">
        <w:rPr>
          <w:rFonts w:ascii="Times New Roman" w:eastAsia="Times-Roman" w:hAnsi="Times New Roman" w:cs="Times New Roman"/>
          <w:sz w:val="24"/>
          <w:szCs w:val="24"/>
        </w:rPr>
        <w:t xml:space="preserve"> </w:t>
      </w:r>
      <w:r w:rsidR="00CF7F45"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Observations </w:t>
      </w:r>
      <w:r w:rsidR="00CF7F45"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on </w:t>
      </w:r>
      <w:r w:rsidR="00E338C2" w:rsidRPr="00F77408">
        <w:rPr>
          <w:rFonts w:ascii="Times New Roman" w:eastAsia="Times-Roman" w:hAnsi="Times New Roman" w:cs="Times New Roman"/>
          <w:sz w:val="24"/>
          <w:szCs w:val="24"/>
        </w:rPr>
        <w:t xml:space="preserve">  </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internal</w:t>
      </w:r>
      <w:r w:rsidR="00CF7F45"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parasites</w:t>
      </w:r>
      <w:r w:rsidR="00CF7F45"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in </w:t>
      </w:r>
      <w:r w:rsidR="00CF7F45"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Rhodesian</w:t>
      </w:r>
      <w:r w:rsidR="00E338C2"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w:t>
      </w:r>
      <w:r w:rsidR="00E338C2" w:rsidRPr="00F77408">
        <w:rPr>
          <w:rFonts w:ascii="Times New Roman" w:eastAsia="Times-Roman" w:hAnsi="Times New Roman" w:cs="Times New Roman"/>
          <w:sz w:val="24"/>
          <w:szCs w:val="24"/>
        </w:rPr>
        <w:t xml:space="preserve">elephant,     </w:t>
      </w:r>
    </w:p>
    <w:p w:rsidR="00E338C2" w:rsidRPr="00F77408" w:rsidRDefault="00E338C2" w:rsidP="00E338C2">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roofErr w:type="spellStart"/>
      <w:proofErr w:type="gramStart"/>
      <w:r w:rsidRPr="00F77408">
        <w:rPr>
          <w:rFonts w:ascii="Times New Roman" w:eastAsia="Times-Italic" w:hAnsi="Times New Roman" w:cs="Times New Roman"/>
          <w:i/>
          <w:iCs/>
          <w:sz w:val="24"/>
          <w:szCs w:val="24"/>
        </w:rPr>
        <w:t>Loxodonta</w:t>
      </w:r>
      <w:proofErr w:type="spell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i/>
          <w:sz w:val="24"/>
          <w:szCs w:val="24"/>
        </w:rPr>
        <w:t xml:space="preserve"> </w:t>
      </w:r>
      <w:proofErr w:type="spellStart"/>
      <w:r w:rsidRPr="00F77408">
        <w:rPr>
          <w:rFonts w:ascii="Times New Roman" w:eastAsia="Times-Italic" w:hAnsi="Times New Roman" w:cs="Times New Roman"/>
          <w:i/>
          <w:iCs/>
          <w:sz w:val="24"/>
          <w:szCs w:val="24"/>
        </w:rPr>
        <w:t>africana</w:t>
      </w:r>
      <w:proofErr w:type="spellEnd"/>
      <w:proofErr w:type="gramEnd"/>
      <w:r w:rsidRPr="00F77408">
        <w:rPr>
          <w:rFonts w:ascii="Times New Roman" w:eastAsia="Times-Roman" w:hAnsi="Times New Roman" w:cs="Times New Roman"/>
          <w:sz w:val="24"/>
          <w:szCs w:val="24"/>
        </w:rPr>
        <w:t xml:space="preserve">.  </w:t>
      </w:r>
      <w:r w:rsidRPr="00F77408">
        <w:rPr>
          <w:rFonts w:ascii="Times New Roman" w:eastAsia="Times-Italic" w:hAnsi="Times New Roman" w:cs="Times New Roman"/>
          <w:i/>
          <w:iCs/>
          <w:sz w:val="24"/>
          <w:szCs w:val="24"/>
        </w:rPr>
        <w:t xml:space="preserve">Journal of Wildlife Diseases </w:t>
      </w:r>
      <w:r w:rsidRPr="00F77408">
        <w:rPr>
          <w:rFonts w:ascii="Times New Roman" w:eastAsia="Times-Roman" w:hAnsi="Times New Roman" w:cs="Times New Roman"/>
          <w:bCs/>
          <w:sz w:val="24"/>
          <w:szCs w:val="24"/>
        </w:rPr>
        <w:t>17:</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 xml:space="preserve">67-99. </w:t>
      </w:r>
    </w:p>
    <w:p w:rsidR="0091655C" w:rsidRPr="00F77408" w:rsidRDefault="0091655C" w:rsidP="00E338C2">
      <w:pPr>
        <w:autoSpaceDE w:val="0"/>
        <w:autoSpaceDN w:val="0"/>
        <w:adjustRightInd w:val="0"/>
        <w:spacing w:after="0" w:line="240" w:lineRule="auto"/>
        <w:jc w:val="both"/>
        <w:rPr>
          <w:rFonts w:ascii="Times New Roman" w:eastAsia="Times-Roman" w:hAnsi="Times New Roman" w:cs="Times New Roman"/>
          <w:sz w:val="24"/>
          <w:szCs w:val="24"/>
        </w:rPr>
      </w:pPr>
    </w:p>
    <w:p w:rsidR="0091655C" w:rsidRPr="00F77408" w:rsidRDefault="005C267A" w:rsidP="0091655C">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b/>
          <w:sz w:val="24"/>
          <w:szCs w:val="24"/>
        </w:rPr>
        <w:t>Bowman DD and</w:t>
      </w:r>
      <w:r w:rsidR="0091655C" w:rsidRPr="00F77408">
        <w:rPr>
          <w:rFonts w:ascii="Times New Roman" w:eastAsia="Times-Roman" w:hAnsi="Times New Roman" w:cs="Times New Roman"/>
          <w:b/>
          <w:sz w:val="24"/>
          <w:szCs w:val="24"/>
        </w:rPr>
        <w:t xml:space="preserve"> </w:t>
      </w:r>
      <w:proofErr w:type="spellStart"/>
      <w:r w:rsidR="0091655C" w:rsidRPr="00F77408">
        <w:rPr>
          <w:rFonts w:ascii="Times New Roman" w:eastAsia="Times-Roman" w:hAnsi="Times New Roman" w:cs="Times New Roman"/>
          <w:b/>
          <w:sz w:val="24"/>
          <w:szCs w:val="24"/>
        </w:rPr>
        <w:t>Georgi</w:t>
      </w:r>
      <w:proofErr w:type="spellEnd"/>
      <w:r w:rsidR="0091655C" w:rsidRPr="00F77408">
        <w:rPr>
          <w:rFonts w:ascii="Times New Roman" w:eastAsia="Times-Roman" w:hAnsi="Times New Roman" w:cs="Times New Roman"/>
          <w:b/>
          <w:sz w:val="24"/>
          <w:szCs w:val="24"/>
        </w:rPr>
        <w:t xml:space="preserve"> JR (2006</w:t>
      </w:r>
      <w:proofErr w:type="gramStart"/>
      <w:r w:rsidR="0091655C" w:rsidRPr="00F77408">
        <w:rPr>
          <w:rFonts w:ascii="Times New Roman" w:eastAsia="Times-Roman" w:hAnsi="Times New Roman" w:cs="Times New Roman"/>
          <w:b/>
          <w:sz w:val="24"/>
          <w:szCs w:val="24"/>
        </w:rPr>
        <w:t>)</w:t>
      </w:r>
      <w:proofErr w:type="spellStart"/>
      <w:r w:rsidRPr="00F77408">
        <w:rPr>
          <w:rFonts w:ascii="Times New Roman" w:eastAsia="Times-Italic" w:hAnsi="Times New Roman" w:cs="Times New Roman"/>
          <w:i/>
          <w:iCs/>
          <w:sz w:val="24"/>
          <w:szCs w:val="24"/>
        </w:rPr>
        <w:t>Georgis</w:t>
      </w:r>
      <w:proofErr w:type="spellEnd"/>
      <w:r w:rsidRPr="00F77408">
        <w:rPr>
          <w:rFonts w:ascii="Times New Roman" w:eastAsia="Times-Italic" w:hAnsi="Times New Roman" w:cs="Times New Roman"/>
          <w:i/>
          <w:iCs/>
          <w:sz w:val="24"/>
          <w:szCs w:val="24"/>
        </w:rPr>
        <w:t>’</w:t>
      </w:r>
      <w:proofErr w:type="gramEnd"/>
      <w:r w:rsidRPr="00F77408">
        <w:rPr>
          <w:rFonts w:ascii="Times New Roman" w:eastAsia="Times-Italic" w:hAnsi="Times New Roman" w:cs="Times New Roman"/>
          <w:i/>
          <w:iCs/>
          <w:sz w:val="24"/>
          <w:szCs w:val="24"/>
        </w:rPr>
        <w:t xml:space="preserve"> </w:t>
      </w:r>
      <w:proofErr w:type="spellStart"/>
      <w:r w:rsidR="0091655C" w:rsidRPr="00F77408">
        <w:rPr>
          <w:rFonts w:ascii="Times New Roman" w:eastAsia="Times-Italic" w:hAnsi="Times New Roman" w:cs="Times New Roman"/>
          <w:i/>
          <w:iCs/>
          <w:sz w:val="24"/>
          <w:szCs w:val="24"/>
        </w:rPr>
        <w:t>Parasitology</w:t>
      </w:r>
      <w:proofErr w:type="spellEnd"/>
      <w:r w:rsidR="0091655C" w:rsidRPr="00F77408">
        <w:rPr>
          <w:rFonts w:ascii="Times New Roman" w:eastAsia="Times-Italic" w:hAnsi="Times New Roman" w:cs="Times New Roman"/>
          <w:i/>
          <w:iCs/>
          <w:sz w:val="24"/>
          <w:szCs w:val="24"/>
        </w:rPr>
        <w:t xml:space="preserve">  for  Veterinarians</w:t>
      </w:r>
      <w:r w:rsidR="0091655C" w:rsidRPr="00F77408">
        <w:rPr>
          <w:rFonts w:ascii="Times New Roman" w:eastAsia="Times-Roman" w:hAnsi="Times New Roman" w:cs="Times New Roman"/>
          <w:sz w:val="24"/>
          <w:szCs w:val="24"/>
        </w:rPr>
        <w:t xml:space="preserve">.  Elsevier,  </w:t>
      </w:r>
    </w:p>
    <w:p w:rsidR="0091655C" w:rsidRPr="00F77408" w:rsidRDefault="0091655C" w:rsidP="0091655C">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St.</w:t>
      </w:r>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Louis</w:t>
      </w:r>
      <w:proofErr w:type="gramStart"/>
      <w:r w:rsidRPr="00F77408">
        <w:rPr>
          <w:rFonts w:ascii="Times New Roman" w:eastAsia="Times-Roman" w:hAnsi="Times New Roman" w:cs="Times New Roman"/>
          <w:sz w:val="24"/>
          <w:szCs w:val="24"/>
        </w:rPr>
        <w:t>,  USA</w:t>
      </w:r>
      <w:proofErr w:type="gramEnd"/>
      <w:r w:rsidRPr="00F77408">
        <w:rPr>
          <w:rFonts w:ascii="Times New Roman" w:eastAsia="Times-Roman" w:hAnsi="Times New Roman" w:cs="Times New Roman"/>
          <w:sz w:val="24"/>
          <w:szCs w:val="24"/>
        </w:rPr>
        <w:t>.</w:t>
      </w:r>
    </w:p>
    <w:p w:rsidR="0091655C" w:rsidRPr="00F77408" w:rsidRDefault="0091655C" w:rsidP="0091655C">
      <w:pPr>
        <w:autoSpaceDE w:val="0"/>
        <w:autoSpaceDN w:val="0"/>
        <w:adjustRightInd w:val="0"/>
        <w:spacing w:after="0" w:line="240" w:lineRule="auto"/>
        <w:jc w:val="both"/>
        <w:rPr>
          <w:rFonts w:ascii="Times New Roman" w:eastAsia="Times-Roman" w:hAnsi="Times New Roman" w:cs="Times New Roman"/>
          <w:sz w:val="24"/>
          <w:szCs w:val="24"/>
        </w:rPr>
      </w:pPr>
    </w:p>
    <w:p w:rsidR="0091655C" w:rsidRPr="00F77408" w:rsidRDefault="0091655C" w:rsidP="0091655C">
      <w:pPr>
        <w:autoSpaceDE w:val="0"/>
        <w:autoSpaceDN w:val="0"/>
        <w:adjustRightInd w:val="0"/>
        <w:spacing w:after="0" w:line="240" w:lineRule="auto"/>
        <w:jc w:val="both"/>
        <w:rPr>
          <w:rFonts w:ascii="Times New Roman" w:eastAsia="Times-Italic" w:hAnsi="Times New Roman" w:cs="Times New Roman"/>
          <w:i/>
          <w:iCs/>
          <w:sz w:val="24"/>
          <w:szCs w:val="24"/>
        </w:rPr>
      </w:pPr>
      <w:proofErr w:type="gramStart"/>
      <w:r w:rsidRPr="00F77408">
        <w:rPr>
          <w:rFonts w:ascii="Times New Roman" w:eastAsia="Times-Roman" w:hAnsi="Times New Roman" w:cs="Times New Roman"/>
          <w:b/>
          <w:sz w:val="24"/>
          <w:szCs w:val="24"/>
        </w:rPr>
        <w:t>Fowler</w:t>
      </w:r>
      <w:r w:rsidR="00CD1004"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 xml:space="preserve"> ME</w:t>
      </w:r>
      <w:proofErr w:type="gramEnd"/>
      <w:r w:rsidRPr="00F77408">
        <w:rPr>
          <w:rFonts w:ascii="Times New Roman" w:eastAsia="Times-Roman" w:hAnsi="Times New Roman" w:cs="Times New Roman"/>
          <w:b/>
          <w:sz w:val="24"/>
          <w:szCs w:val="24"/>
        </w:rPr>
        <w:t xml:space="preserve"> </w:t>
      </w:r>
      <w:r w:rsidR="00CD1004" w:rsidRPr="00F77408">
        <w:rPr>
          <w:rFonts w:ascii="Times New Roman" w:eastAsia="Times-Roman" w:hAnsi="Times New Roman" w:cs="Times New Roman"/>
          <w:b/>
          <w:sz w:val="24"/>
          <w:szCs w:val="24"/>
        </w:rPr>
        <w:t xml:space="preserve"> </w:t>
      </w:r>
      <w:r w:rsidRPr="00F77408">
        <w:rPr>
          <w:rFonts w:ascii="Times New Roman" w:eastAsia="Times-Roman" w:hAnsi="Times New Roman" w:cs="Times New Roman"/>
          <w:b/>
          <w:sz w:val="24"/>
          <w:szCs w:val="24"/>
        </w:rPr>
        <w:t>(2006)</w:t>
      </w:r>
      <w:r w:rsidRPr="00F77408">
        <w:rPr>
          <w:rFonts w:ascii="Times New Roman" w:eastAsia="Times-Roman" w:hAnsi="Times New Roman" w:cs="Times New Roman"/>
          <w:sz w:val="24"/>
          <w:szCs w:val="24"/>
        </w:rPr>
        <w:t xml:space="preserve"> </w:t>
      </w:r>
      <w:r w:rsidR="00CD1004" w:rsidRPr="00F77408">
        <w:rPr>
          <w:rFonts w:ascii="Times New Roman" w:eastAsia="Times-Roman" w:hAnsi="Times New Roman" w:cs="Times New Roman"/>
          <w:sz w:val="24"/>
          <w:szCs w:val="24"/>
        </w:rPr>
        <w:t xml:space="preserve"> </w:t>
      </w:r>
      <w:proofErr w:type="spellStart"/>
      <w:r w:rsidRPr="00F77408">
        <w:rPr>
          <w:rFonts w:ascii="Times New Roman" w:eastAsia="Times-Roman" w:hAnsi="Times New Roman" w:cs="Times New Roman"/>
          <w:sz w:val="24"/>
          <w:szCs w:val="24"/>
        </w:rPr>
        <w:t>Parasitology</w:t>
      </w:r>
      <w:proofErr w:type="spellEnd"/>
      <w:r w:rsidRPr="00F77408">
        <w:rPr>
          <w:rFonts w:ascii="Times New Roman" w:eastAsia="Times-Roman" w:hAnsi="Times New Roman" w:cs="Times New Roman"/>
          <w:sz w:val="24"/>
          <w:szCs w:val="24"/>
        </w:rPr>
        <w:t xml:space="preserve">. </w:t>
      </w:r>
      <w:r w:rsidR="00CD1004"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In: </w:t>
      </w:r>
      <w:r w:rsidRPr="00F77408">
        <w:rPr>
          <w:rFonts w:ascii="Times New Roman" w:eastAsia="Times-Italic" w:hAnsi="Times New Roman" w:cs="Times New Roman"/>
          <w:i/>
          <w:iCs/>
          <w:sz w:val="24"/>
          <w:szCs w:val="24"/>
        </w:rPr>
        <w:t>Biology</w:t>
      </w:r>
      <w:proofErr w:type="gramStart"/>
      <w:r w:rsidRPr="00F77408">
        <w:rPr>
          <w:rFonts w:ascii="Times New Roman" w:eastAsia="Times-Italic" w:hAnsi="Times New Roman" w:cs="Times New Roman"/>
          <w:i/>
          <w:iCs/>
          <w:sz w:val="24"/>
          <w:szCs w:val="24"/>
        </w:rPr>
        <w:t xml:space="preserve">, </w:t>
      </w:r>
      <w:r w:rsidR="00CD1004"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Medicine</w:t>
      </w:r>
      <w:proofErr w:type="gramEnd"/>
      <w:r w:rsidRPr="00F77408">
        <w:rPr>
          <w:rFonts w:ascii="Times New Roman" w:eastAsia="Times-Italic" w:hAnsi="Times New Roman" w:cs="Times New Roman"/>
          <w:i/>
          <w:iCs/>
          <w:sz w:val="24"/>
          <w:szCs w:val="24"/>
        </w:rPr>
        <w:t xml:space="preserve"> </w:t>
      </w:r>
      <w:r w:rsidR="00CD1004"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 xml:space="preserve">and </w:t>
      </w:r>
      <w:r w:rsidR="00CD1004"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Surgery</w:t>
      </w:r>
      <w:r w:rsidR="00CD1004"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 xml:space="preserve"> of  </w:t>
      </w:r>
      <w:r w:rsidR="00CD1004"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
          <w:iCs/>
          <w:sz w:val="24"/>
          <w:szCs w:val="24"/>
        </w:rPr>
        <w:t xml:space="preserve">Elephants.            </w:t>
      </w:r>
    </w:p>
    <w:p w:rsidR="00CD1004" w:rsidRPr="00F77408" w:rsidRDefault="0091655C" w:rsidP="00CD1004">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 xml:space="preserve">Fowler  </w:t>
      </w:r>
      <w:r w:rsidR="00CD1004"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ME </w:t>
      </w:r>
      <w:r w:rsidR="00CD1004" w:rsidRPr="00F77408">
        <w:rPr>
          <w:rFonts w:ascii="Times New Roman" w:eastAsia="Times-Roman" w:hAnsi="Times New Roman" w:cs="Times New Roman"/>
          <w:sz w:val="24"/>
          <w:szCs w:val="24"/>
        </w:rPr>
        <w:t xml:space="preserve"> </w:t>
      </w:r>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sz w:val="24"/>
          <w:szCs w:val="24"/>
        </w:rPr>
        <w:t xml:space="preserve">&amp;  </w:t>
      </w:r>
      <w:r w:rsidR="00CD1004" w:rsidRPr="00F77408">
        <w:rPr>
          <w:rFonts w:ascii="Times New Roman" w:eastAsia="Times-Roman" w:hAnsi="Times New Roman" w:cs="Times New Roman"/>
          <w:sz w:val="24"/>
          <w:szCs w:val="24"/>
        </w:rPr>
        <w:t xml:space="preserve"> </w:t>
      </w:r>
      <w:proofErr w:type="spellStart"/>
      <w:r w:rsidRPr="00F77408">
        <w:rPr>
          <w:rFonts w:ascii="Times New Roman" w:eastAsia="Times-Roman" w:hAnsi="Times New Roman" w:cs="Times New Roman"/>
          <w:sz w:val="24"/>
          <w:szCs w:val="24"/>
        </w:rPr>
        <w:t>Mikota</w:t>
      </w:r>
      <w:proofErr w:type="spellEnd"/>
      <w:r w:rsidRPr="00F77408">
        <w:rPr>
          <w:rFonts w:ascii="Times New Roman" w:eastAsia="Times-Roman" w:hAnsi="Times New Roman" w:cs="Times New Roman"/>
          <w:sz w:val="24"/>
          <w:szCs w:val="24"/>
        </w:rPr>
        <w:t xml:space="preserve">  </w:t>
      </w:r>
      <w:r w:rsidR="00CD1004"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SK  </w:t>
      </w:r>
      <w:r w:rsidR="00CD1004"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w:t>
      </w:r>
      <w:proofErr w:type="spellStart"/>
      <w:r w:rsidRPr="00F77408">
        <w:rPr>
          <w:rFonts w:ascii="Times New Roman" w:eastAsia="Times-Roman" w:hAnsi="Times New Roman" w:cs="Times New Roman"/>
          <w:sz w:val="24"/>
          <w:szCs w:val="24"/>
        </w:rPr>
        <w:t>eds</w:t>
      </w:r>
      <w:proofErr w:type="spellEnd"/>
      <w:r w:rsidRPr="00F77408">
        <w:rPr>
          <w:rFonts w:ascii="Times New Roman" w:eastAsia="Times-Roman" w:hAnsi="Times New Roman" w:cs="Times New Roman"/>
          <w:sz w:val="24"/>
          <w:szCs w:val="24"/>
        </w:rPr>
        <w:t xml:space="preserve">) </w:t>
      </w:r>
      <w:r w:rsidR="00CD1004" w:rsidRPr="00F77408">
        <w:rPr>
          <w:rFonts w:ascii="Times New Roman" w:eastAsia="Times-Roman" w:hAnsi="Times New Roman" w:cs="Times New Roman"/>
          <w:sz w:val="24"/>
          <w:szCs w:val="24"/>
        </w:rPr>
        <w:t xml:space="preserve"> </w:t>
      </w:r>
      <w:r w:rsidRPr="00F77408">
        <w:rPr>
          <w:rFonts w:ascii="Times New Roman" w:eastAsia="Times-Roman" w:hAnsi="Times New Roman" w:cs="Times New Roman"/>
          <w:sz w:val="24"/>
          <w:szCs w:val="24"/>
        </w:rPr>
        <w:t xml:space="preserve"> </w:t>
      </w:r>
      <w:r w:rsidR="00CD1004"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Blackwell</w:t>
      </w:r>
      <w:r w:rsidR="00CD1004" w:rsidRPr="00F77408">
        <w:rPr>
          <w:rFonts w:ascii="Times New Roman" w:eastAsia="Times-Roman" w:hAnsi="Times New Roman" w:cs="Times New Roman"/>
          <w:sz w:val="24"/>
          <w:szCs w:val="24"/>
        </w:rPr>
        <w:t xml:space="preserve">  Publishing</w:t>
      </w:r>
      <w:proofErr w:type="gramEnd"/>
      <w:r w:rsidR="00CD1004" w:rsidRPr="00F77408">
        <w:rPr>
          <w:rFonts w:ascii="Times New Roman" w:eastAsia="Times-Roman" w:hAnsi="Times New Roman" w:cs="Times New Roman"/>
          <w:sz w:val="24"/>
          <w:szCs w:val="24"/>
        </w:rPr>
        <w:t>,  Ames,</w:t>
      </w:r>
      <w:r w:rsidR="00CD1004" w:rsidRPr="00F77408">
        <w:rPr>
          <w:rFonts w:ascii="Times New Roman" w:eastAsia="Times-Italic" w:hAnsi="Times New Roman" w:cs="Times New Roman"/>
          <w:i/>
          <w:iCs/>
          <w:sz w:val="24"/>
          <w:szCs w:val="24"/>
        </w:rPr>
        <w:t xml:space="preserve">  </w:t>
      </w:r>
      <w:r w:rsidR="00CD1004" w:rsidRPr="00F77408">
        <w:rPr>
          <w:rFonts w:ascii="Times New Roman" w:eastAsia="Times-Roman" w:hAnsi="Times New Roman" w:cs="Times New Roman"/>
          <w:sz w:val="24"/>
          <w:szCs w:val="24"/>
        </w:rPr>
        <w:t>USA.</w:t>
      </w:r>
      <w:r w:rsidR="00E036AF" w:rsidRPr="00F77408">
        <w:rPr>
          <w:rFonts w:ascii="Times New Roman" w:eastAsia="Times-Roman" w:hAnsi="Times New Roman" w:cs="Times New Roman"/>
          <w:sz w:val="24"/>
          <w:szCs w:val="24"/>
        </w:rPr>
        <w:t xml:space="preserve"> </w:t>
      </w:r>
      <w:proofErr w:type="gramStart"/>
      <w:r w:rsidR="00E036AF" w:rsidRPr="00F77408">
        <w:rPr>
          <w:rFonts w:ascii="Times New Roman" w:eastAsia="Times-Roman" w:hAnsi="Times New Roman" w:cs="Times New Roman"/>
          <w:sz w:val="24"/>
          <w:szCs w:val="24"/>
        </w:rPr>
        <w:t>pp.</w:t>
      </w:r>
      <w:proofErr w:type="gramEnd"/>
      <w:r w:rsidR="00CD1004" w:rsidRPr="00F77408">
        <w:rPr>
          <w:rFonts w:ascii="Times New Roman" w:eastAsia="Times-Roman" w:hAnsi="Times New Roman" w:cs="Times New Roman"/>
          <w:sz w:val="24"/>
          <w:szCs w:val="24"/>
        </w:rPr>
        <w:t xml:space="preserve">  </w:t>
      </w:r>
    </w:p>
    <w:p w:rsidR="00CD1004" w:rsidRPr="00F77408" w:rsidRDefault="00CD1004" w:rsidP="00CD1004">
      <w:pPr>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159-182.</w:t>
      </w:r>
      <w:proofErr w:type="gramEnd"/>
    </w:p>
    <w:p w:rsidR="00CD1004" w:rsidRPr="00F77408" w:rsidRDefault="00CD1004" w:rsidP="00CD1004">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Italic" w:hAnsi="Times New Roman" w:cs="Times New Roman"/>
          <w:i/>
          <w:iCs/>
          <w:sz w:val="24"/>
          <w:szCs w:val="24"/>
        </w:rPr>
        <w:t xml:space="preserve">              </w:t>
      </w:r>
    </w:p>
    <w:p w:rsidR="00CD1004" w:rsidRPr="00F77408" w:rsidRDefault="00CD1004" w:rsidP="00CD1004">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b/>
          <w:sz w:val="24"/>
          <w:szCs w:val="24"/>
        </w:rPr>
        <w:t>Fox MT (2000</w:t>
      </w:r>
      <w:proofErr w:type="gramStart"/>
      <w:r w:rsidRPr="00F77408">
        <w:rPr>
          <w:rFonts w:ascii="Times New Roman" w:eastAsia="Times-Roman" w:hAnsi="Times New Roman" w:cs="Times New Roman"/>
          <w:b/>
          <w:sz w:val="24"/>
          <w:szCs w:val="24"/>
        </w:rPr>
        <w:t xml:space="preserve">)  </w:t>
      </w:r>
      <w:proofErr w:type="spellStart"/>
      <w:r w:rsidRPr="00F77408">
        <w:rPr>
          <w:rFonts w:ascii="Times New Roman" w:eastAsia="Times-Roman" w:hAnsi="Times New Roman" w:cs="Times New Roman"/>
          <w:sz w:val="24"/>
          <w:szCs w:val="24"/>
        </w:rPr>
        <w:t>Pathophysiology</w:t>
      </w:r>
      <w:proofErr w:type="spellEnd"/>
      <w:proofErr w:type="gramEnd"/>
      <w:r w:rsidRPr="00F77408">
        <w:rPr>
          <w:rFonts w:ascii="Times New Roman" w:eastAsia="Times-Roman" w:hAnsi="Times New Roman" w:cs="Times New Roman"/>
          <w:sz w:val="24"/>
          <w:szCs w:val="24"/>
        </w:rPr>
        <w:t xml:space="preserve"> of  parasitism.  </w:t>
      </w:r>
      <w:proofErr w:type="gramStart"/>
      <w:r w:rsidRPr="00F77408">
        <w:rPr>
          <w:rFonts w:ascii="Times New Roman" w:eastAsia="Times-Italic" w:hAnsi="Times New Roman" w:cs="Times New Roman"/>
          <w:i/>
          <w:iCs/>
          <w:sz w:val="24"/>
          <w:szCs w:val="24"/>
        </w:rPr>
        <w:t>Journal  of</w:t>
      </w:r>
      <w:proofErr w:type="gramEnd"/>
      <w:r w:rsidRPr="00F77408">
        <w:rPr>
          <w:rFonts w:ascii="Times New Roman" w:eastAsia="Times-Italic" w:hAnsi="Times New Roman" w:cs="Times New Roman"/>
          <w:i/>
          <w:iCs/>
          <w:sz w:val="24"/>
          <w:szCs w:val="24"/>
        </w:rPr>
        <w:t xml:space="preserve">  </w:t>
      </w:r>
      <w:proofErr w:type="spellStart"/>
      <w:r w:rsidRPr="00F77408">
        <w:rPr>
          <w:rFonts w:ascii="Times New Roman" w:eastAsia="Times-Italic" w:hAnsi="Times New Roman" w:cs="Times New Roman"/>
          <w:i/>
          <w:iCs/>
          <w:sz w:val="24"/>
          <w:szCs w:val="24"/>
        </w:rPr>
        <w:t>Parasitology</w:t>
      </w:r>
      <w:proofErr w:type="spell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bCs/>
          <w:sz w:val="24"/>
          <w:szCs w:val="24"/>
        </w:rPr>
        <w:t>26:</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99-110.</w:t>
      </w:r>
    </w:p>
    <w:p w:rsidR="003B07DE" w:rsidRPr="00F77408" w:rsidRDefault="003B07DE" w:rsidP="00CD1004">
      <w:pPr>
        <w:autoSpaceDE w:val="0"/>
        <w:autoSpaceDN w:val="0"/>
        <w:adjustRightInd w:val="0"/>
        <w:spacing w:after="0" w:line="240" w:lineRule="auto"/>
        <w:jc w:val="both"/>
        <w:rPr>
          <w:rFonts w:ascii="Times New Roman" w:eastAsia="Times-Italic" w:hAnsi="Times New Roman" w:cs="Times New Roman"/>
          <w:i/>
          <w:iCs/>
          <w:sz w:val="24"/>
          <w:szCs w:val="24"/>
        </w:rPr>
      </w:pPr>
    </w:p>
    <w:p w:rsidR="00CD1004" w:rsidRPr="00F77408" w:rsidRDefault="00CD1004" w:rsidP="00CD1004">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b/>
          <w:sz w:val="24"/>
          <w:szCs w:val="24"/>
        </w:rPr>
        <w:t>Gupta MRS (1974)</w:t>
      </w:r>
      <w:r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A  preliminary</w:t>
      </w:r>
      <w:proofErr w:type="gramEnd"/>
      <w:r w:rsidRPr="00F77408">
        <w:rPr>
          <w:rFonts w:ascii="Times New Roman" w:eastAsia="Times-Roman" w:hAnsi="Times New Roman" w:cs="Times New Roman"/>
          <w:sz w:val="24"/>
          <w:szCs w:val="24"/>
        </w:rPr>
        <w:t xml:space="preserve">  report  on  diseases  and  parasites    of  zoo animals,</w:t>
      </w:r>
    </w:p>
    <w:p w:rsidR="00CD1004" w:rsidRPr="00F77408" w:rsidRDefault="00CD1004" w:rsidP="00CD1004">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roofErr w:type="gramStart"/>
      <w:r w:rsidRPr="00F77408">
        <w:rPr>
          <w:rFonts w:ascii="Times New Roman" w:eastAsia="Times-Roman" w:hAnsi="Times New Roman" w:cs="Times New Roman"/>
          <w:sz w:val="24"/>
          <w:szCs w:val="24"/>
        </w:rPr>
        <w:t>birds</w:t>
      </w:r>
      <w:proofErr w:type="gramEnd"/>
      <w:r w:rsidRPr="00F77408">
        <w:rPr>
          <w:rFonts w:ascii="Times New Roman" w:eastAsia="Times-Roman" w:hAnsi="Times New Roman" w:cs="Times New Roman"/>
          <w:sz w:val="24"/>
          <w:szCs w:val="24"/>
        </w:rPr>
        <w:t xml:space="preserve"> and reptiles. </w:t>
      </w:r>
      <w:r w:rsidRPr="00F77408">
        <w:rPr>
          <w:rFonts w:ascii="Times New Roman" w:eastAsia="Times-Italic" w:hAnsi="Times New Roman" w:cs="Times New Roman"/>
          <w:i/>
          <w:iCs/>
          <w:sz w:val="24"/>
          <w:szCs w:val="24"/>
        </w:rPr>
        <w:t xml:space="preserve">Indian J. of Animal Health </w:t>
      </w:r>
      <w:r w:rsidRPr="00F77408">
        <w:rPr>
          <w:rFonts w:ascii="Times New Roman" w:eastAsia="Times-Roman" w:hAnsi="Times New Roman" w:cs="Times New Roman"/>
          <w:bCs/>
          <w:sz w:val="24"/>
          <w:szCs w:val="24"/>
        </w:rPr>
        <w:t>13:</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 xml:space="preserve">15-24. </w:t>
      </w:r>
    </w:p>
    <w:p w:rsidR="003B07DE" w:rsidRPr="00F77408" w:rsidRDefault="003B07DE" w:rsidP="00CD1004">
      <w:pPr>
        <w:autoSpaceDE w:val="0"/>
        <w:autoSpaceDN w:val="0"/>
        <w:adjustRightInd w:val="0"/>
        <w:spacing w:after="0" w:line="240" w:lineRule="auto"/>
        <w:jc w:val="both"/>
        <w:rPr>
          <w:rFonts w:ascii="Times New Roman" w:eastAsia="Times-Roman" w:hAnsi="Times New Roman" w:cs="Times New Roman"/>
          <w:sz w:val="24"/>
          <w:szCs w:val="24"/>
        </w:rPr>
      </w:pPr>
    </w:p>
    <w:p w:rsidR="003B07DE" w:rsidRPr="00F77408" w:rsidRDefault="003B07DE" w:rsidP="003B07DE">
      <w:pPr>
        <w:keepLines/>
        <w:spacing w:after="0" w:line="240" w:lineRule="auto"/>
        <w:jc w:val="both"/>
        <w:rPr>
          <w:rFonts w:ascii="Times New Roman" w:hAnsi="Times New Roman" w:cs="Times New Roman"/>
          <w:color w:val="000000"/>
          <w:sz w:val="24"/>
          <w:szCs w:val="24"/>
          <w:shd w:val="clear" w:color="auto" w:fill="FFFFFF"/>
        </w:rPr>
      </w:pPr>
      <w:proofErr w:type="spellStart"/>
      <w:proofErr w:type="gramStart"/>
      <w:r w:rsidRPr="00F77408">
        <w:rPr>
          <w:rFonts w:ascii="Times New Roman" w:hAnsi="Times New Roman" w:cs="Times New Roman"/>
          <w:b/>
          <w:color w:val="000000"/>
          <w:sz w:val="24"/>
          <w:szCs w:val="24"/>
          <w:shd w:val="clear" w:color="auto" w:fill="FFFFFF"/>
        </w:rPr>
        <w:t>Delshad</w:t>
      </w:r>
      <w:proofErr w:type="spellEnd"/>
      <w:r w:rsidRPr="00F77408">
        <w:rPr>
          <w:rFonts w:ascii="Times New Roman" w:hAnsi="Times New Roman" w:cs="Times New Roman"/>
          <w:b/>
          <w:color w:val="000000"/>
          <w:sz w:val="24"/>
          <w:szCs w:val="24"/>
          <w:shd w:val="clear" w:color="auto" w:fill="FFFFFF"/>
        </w:rPr>
        <w:t xml:space="preserve">  AA</w:t>
      </w:r>
      <w:proofErr w:type="gramEnd"/>
      <w:r w:rsidRPr="00F77408">
        <w:rPr>
          <w:rFonts w:ascii="Times New Roman" w:hAnsi="Times New Roman" w:cs="Times New Roman"/>
          <w:b/>
          <w:color w:val="000000"/>
          <w:sz w:val="24"/>
          <w:szCs w:val="24"/>
          <w:shd w:val="clear" w:color="auto" w:fill="FFFFFF"/>
        </w:rPr>
        <w:t xml:space="preserve"> and  </w:t>
      </w:r>
      <w:proofErr w:type="spellStart"/>
      <w:r w:rsidRPr="00F77408">
        <w:rPr>
          <w:rFonts w:ascii="Times New Roman" w:hAnsi="Times New Roman" w:cs="Times New Roman"/>
          <w:b/>
          <w:color w:val="000000"/>
          <w:sz w:val="24"/>
          <w:szCs w:val="24"/>
          <w:shd w:val="clear" w:color="auto" w:fill="FFFFFF"/>
        </w:rPr>
        <w:t>Heshmati</w:t>
      </w:r>
      <w:proofErr w:type="spellEnd"/>
      <w:r w:rsidRPr="00F77408">
        <w:rPr>
          <w:rFonts w:ascii="Times New Roman" w:hAnsi="Times New Roman" w:cs="Times New Roman"/>
          <w:b/>
          <w:color w:val="000000"/>
          <w:sz w:val="24"/>
          <w:szCs w:val="24"/>
          <w:shd w:val="clear" w:color="auto" w:fill="FFFFFF"/>
        </w:rPr>
        <w:t xml:space="preserve"> M (1985) </w:t>
      </w:r>
      <w:r w:rsidRPr="00F77408">
        <w:rPr>
          <w:rFonts w:ascii="Times New Roman" w:hAnsi="Times New Roman" w:cs="Times New Roman"/>
          <w:color w:val="000000"/>
          <w:sz w:val="24"/>
          <w:szCs w:val="24"/>
          <w:shd w:val="clear" w:color="auto" w:fill="FFFFFF"/>
        </w:rPr>
        <w:t xml:space="preserve">Antimicrobial activity of elephant against gut </w:t>
      </w:r>
    </w:p>
    <w:p w:rsidR="003B07DE" w:rsidRPr="00F77408" w:rsidRDefault="003B07DE" w:rsidP="003B07DE">
      <w:pPr>
        <w:keepLines/>
        <w:spacing w:after="0" w:line="240" w:lineRule="auto"/>
        <w:jc w:val="both"/>
        <w:rPr>
          <w:rFonts w:ascii="Times New Roman" w:hAnsi="Times New Roman" w:cs="Times New Roman"/>
          <w:color w:val="000000"/>
          <w:sz w:val="24"/>
          <w:szCs w:val="24"/>
          <w:shd w:val="clear" w:color="auto" w:fill="FFFFFF"/>
        </w:rPr>
      </w:pPr>
      <w:r w:rsidRPr="00F77408">
        <w:rPr>
          <w:rFonts w:ascii="Times New Roman" w:hAnsi="Times New Roman" w:cs="Times New Roman"/>
          <w:color w:val="000000"/>
          <w:sz w:val="24"/>
          <w:szCs w:val="24"/>
          <w:shd w:val="clear" w:color="auto" w:fill="FFFFFF"/>
        </w:rPr>
        <w:t xml:space="preserve">               </w:t>
      </w:r>
      <w:proofErr w:type="gramStart"/>
      <w:r w:rsidRPr="00F77408">
        <w:rPr>
          <w:rFonts w:ascii="Times New Roman" w:hAnsi="Times New Roman" w:cs="Times New Roman"/>
          <w:color w:val="000000"/>
          <w:sz w:val="24"/>
          <w:szCs w:val="24"/>
          <w:shd w:val="clear" w:color="auto" w:fill="FFFFFF"/>
        </w:rPr>
        <w:t>microbes</w:t>
      </w:r>
      <w:proofErr w:type="gramEnd"/>
      <w:r w:rsidRPr="00F77408">
        <w:rPr>
          <w:rFonts w:ascii="Times New Roman" w:hAnsi="Times New Roman" w:cs="Times New Roman"/>
          <w:color w:val="000000"/>
          <w:sz w:val="24"/>
          <w:szCs w:val="24"/>
          <w:shd w:val="clear" w:color="auto" w:fill="FFFFFF"/>
        </w:rPr>
        <w:t xml:space="preserve"> in vitro and in a food model </w:t>
      </w:r>
      <w:proofErr w:type="spellStart"/>
      <w:r w:rsidRPr="00F77408">
        <w:rPr>
          <w:rStyle w:val="ref-journal"/>
          <w:rFonts w:ascii="Times New Roman" w:hAnsi="Times New Roman" w:cs="Times New Roman"/>
          <w:color w:val="000000"/>
          <w:sz w:val="24"/>
          <w:szCs w:val="24"/>
          <w:shd w:val="clear" w:color="auto" w:fill="FFFFFF"/>
        </w:rPr>
        <w:t>Biosci</w:t>
      </w:r>
      <w:proofErr w:type="spellEnd"/>
      <w:r w:rsidRPr="00F77408">
        <w:rPr>
          <w:rStyle w:val="ref-journal"/>
          <w:rFonts w:ascii="Times New Roman" w:hAnsi="Times New Roman" w:cs="Times New Roman"/>
          <w:color w:val="000000"/>
          <w:sz w:val="24"/>
          <w:szCs w:val="24"/>
          <w:shd w:val="clear" w:color="auto" w:fill="FFFFFF"/>
        </w:rPr>
        <w:t xml:space="preserve">. </w:t>
      </w:r>
      <w:proofErr w:type="spellStart"/>
      <w:proofErr w:type="gramStart"/>
      <w:r w:rsidRPr="00F77408">
        <w:rPr>
          <w:rStyle w:val="ref-journal"/>
          <w:rFonts w:ascii="Times New Roman" w:hAnsi="Times New Roman" w:cs="Times New Roman"/>
          <w:color w:val="000000"/>
          <w:sz w:val="24"/>
          <w:szCs w:val="24"/>
          <w:shd w:val="clear" w:color="auto" w:fill="FFFFFF"/>
        </w:rPr>
        <w:t>Biotechnol</w:t>
      </w:r>
      <w:proofErr w:type="spellEnd"/>
      <w:r w:rsidRPr="00F77408">
        <w:rPr>
          <w:rStyle w:val="ref-journal"/>
          <w:rFonts w:ascii="Times New Roman" w:hAnsi="Times New Roman" w:cs="Times New Roman"/>
          <w:color w:val="000000"/>
          <w:sz w:val="24"/>
          <w:szCs w:val="24"/>
          <w:shd w:val="clear" w:color="auto" w:fill="FFFFFF"/>
        </w:rPr>
        <w:t>.</w:t>
      </w:r>
      <w:proofErr w:type="gramEnd"/>
      <w:r w:rsidRPr="00F77408">
        <w:rPr>
          <w:rStyle w:val="ref-journal"/>
          <w:rFonts w:ascii="Times New Roman" w:hAnsi="Times New Roman" w:cs="Times New Roman"/>
          <w:color w:val="000000"/>
          <w:sz w:val="24"/>
          <w:szCs w:val="24"/>
          <w:shd w:val="clear" w:color="auto" w:fill="FFFFFF"/>
        </w:rPr>
        <w:t xml:space="preserve"> </w:t>
      </w:r>
      <w:proofErr w:type="spellStart"/>
      <w:r w:rsidRPr="00F77408">
        <w:rPr>
          <w:rStyle w:val="ref-journal"/>
          <w:rFonts w:ascii="Times New Roman" w:hAnsi="Times New Roman" w:cs="Times New Roman"/>
          <w:color w:val="000000"/>
          <w:sz w:val="24"/>
          <w:szCs w:val="24"/>
          <w:shd w:val="clear" w:color="auto" w:fill="FFFFFF"/>
        </w:rPr>
        <w:t>Biochem</w:t>
      </w:r>
      <w:proofErr w:type="spellEnd"/>
      <w:proofErr w:type="gramStart"/>
      <w:r w:rsidRPr="00F77408">
        <w:rPr>
          <w:rStyle w:val="apple-converted-space"/>
          <w:rFonts w:ascii="Times New Roman" w:hAnsi="Times New Roman" w:cs="Times New Roman"/>
          <w:color w:val="000000"/>
          <w:sz w:val="24"/>
          <w:szCs w:val="24"/>
          <w:shd w:val="clear" w:color="auto" w:fill="FFFFFF"/>
        </w:rPr>
        <w:t> </w:t>
      </w:r>
      <w:r w:rsidRPr="00F77408">
        <w:rPr>
          <w:rStyle w:val="ref-vol"/>
          <w:rFonts w:ascii="Times New Roman" w:hAnsi="Times New Roman" w:cs="Times New Roman"/>
          <w:color w:val="000000"/>
          <w:sz w:val="24"/>
          <w:szCs w:val="24"/>
          <w:shd w:val="clear" w:color="auto" w:fill="FFFFFF"/>
        </w:rPr>
        <w:t xml:space="preserve"> 73</w:t>
      </w:r>
      <w:r w:rsidRPr="00F77408">
        <w:rPr>
          <w:rFonts w:ascii="Times New Roman" w:hAnsi="Times New Roman" w:cs="Times New Roman"/>
          <w:color w:val="000000"/>
          <w:sz w:val="24"/>
          <w:szCs w:val="24"/>
          <w:shd w:val="clear" w:color="auto" w:fill="FFFFFF"/>
        </w:rPr>
        <w:t>:1623</w:t>
      </w:r>
      <w:proofErr w:type="gramEnd"/>
      <w:r w:rsidRPr="00F77408">
        <w:rPr>
          <w:rFonts w:ascii="Times New Roman" w:hAnsi="Times New Roman" w:cs="Times New Roman"/>
          <w:color w:val="000000"/>
          <w:sz w:val="24"/>
          <w:szCs w:val="24"/>
          <w:shd w:val="clear" w:color="auto" w:fill="FFFFFF"/>
        </w:rPr>
        <w:t>-</w:t>
      </w:r>
    </w:p>
    <w:p w:rsidR="003B07DE" w:rsidRPr="00F77408" w:rsidRDefault="003B07DE" w:rsidP="003B07DE">
      <w:pPr>
        <w:keepLines/>
        <w:spacing w:after="0" w:line="240" w:lineRule="auto"/>
        <w:jc w:val="both"/>
        <w:rPr>
          <w:rFonts w:ascii="Times New Roman" w:eastAsia="Times New Roman" w:hAnsi="Times New Roman" w:cs="Times New Roman"/>
          <w:b/>
          <w:sz w:val="24"/>
          <w:szCs w:val="24"/>
        </w:rPr>
      </w:pPr>
      <w:r w:rsidRPr="00F77408">
        <w:rPr>
          <w:rFonts w:ascii="Times New Roman" w:hAnsi="Times New Roman" w:cs="Times New Roman"/>
          <w:color w:val="000000"/>
          <w:sz w:val="24"/>
          <w:szCs w:val="24"/>
          <w:shd w:val="clear" w:color="auto" w:fill="FFFFFF"/>
        </w:rPr>
        <w:t xml:space="preserve">               1627.</w:t>
      </w:r>
    </w:p>
    <w:p w:rsidR="003B07DE" w:rsidRPr="00F77408" w:rsidRDefault="003B07DE" w:rsidP="00CD1004">
      <w:pPr>
        <w:autoSpaceDE w:val="0"/>
        <w:autoSpaceDN w:val="0"/>
        <w:adjustRightInd w:val="0"/>
        <w:spacing w:after="0" w:line="240" w:lineRule="auto"/>
        <w:jc w:val="both"/>
        <w:rPr>
          <w:rFonts w:ascii="Times New Roman" w:eastAsia="Times New Roman" w:hAnsi="Times New Roman" w:cs="Times New Roman"/>
          <w:b/>
          <w:sz w:val="24"/>
          <w:szCs w:val="24"/>
        </w:rPr>
      </w:pPr>
    </w:p>
    <w:p w:rsidR="0041513E" w:rsidRPr="00F77408" w:rsidRDefault="00CD1004" w:rsidP="0041513E">
      <w:pPr>
        <w:autoSpaceDE w:val="0"/>
        <w:autoSpaceDN w:val="0"/>
        <w:adjustRightInd w:val="0"/>
        <w:spacing w:after="0" w:line="240" w:lineRule="auto"/>
        <w:jc w:val="both"/>
        <w:rPr>
          <w:rFonts w:ascii="Times New Roman" w:eastAsia="Times-Roman" w:hAnsi="Times New Roman" w:cs="Times New Roman"/>
          <w:sz w:val="24"/>
          <w:szCs w:val="24"/>
        </w:rPr>
      </w:pPr>
      <w:proofErr w:type="gramStart"/>
      <w:r w:rsidRPr="00F77408">
        <w:rPr>
          <w:rFonts w:ascii="Times New Roman" w:eastAsia="Times-Roman" w:hAnsi="Times New Roman" w:cs="Times New Roman"/>
          <w:b/>
          <w:sz w:val="24"/>
          <w:szCs w:val="24"/>
        </w:rPr>
        <w:t>Waller  PJ</w:t>
      </w:r>
      <w:proofErr w:type="gramEnd"/>
      <w:r w:rsidRPr="00F77408">
        <w:rPr>
          <w:rFonts w:ascii="Times New Roman" w:eastAsia="Times-Roman" w:hAnsi="Times New Roman" w:cs="Times New Roman"/>
          <w:b/>
          <w:sz w:val="24"/>
          <w:szCs w:val="24"/>
        </w:rPr>
        <w:t xml:space="preserve"> </w:t>
      </w:r>
      <w:r w:rsidR="0049248B" w:rsidRPr="00F77408">
        <w:rPr>
          <w:rFonts w:ascii="Times New Roman" w:eastAsia="Times-Roman" w:hAnsi="Times New Roman" w:cs="Times New Roman"/>
          <w:b/>
          <w:sz w:val="24"/>
          <w:szCs w:val="24"/>
        </w:rPr>
        <w:t xml:space="preserve">and </w:t>
      </w:r>
      <w:r w:rsidR="0049248B" w:rsidRPr="00F77408">
        <w:rPr>
          <w:rFonts w:ascii="Times New Roman" w:hAnsi="Times New Roman" w:cs="Times New Roman"/>
          <w:b/>
          <w:color w:val="000000"/>
          <w:sz w:val="24"/>
          <w:szCs w:val="24"/>
          <w:shd w:val="clear" w:color="auto" w:fill="FFFFFF"/>
        </w:rPr>
        <w:t>McKay</w:t>
      </w:r>
      <w:r w:rsidR="0049248B" w:rsidRPr="00F77408">
        <w:rPr>
          <w:rFonts w:ascii="Times New Roman" w:hAnsi="Times New Roman" w:cs="Times New Roman"/>
          <w:color w:val="000000"/>
          <w:sz w:val="24"/>
          <w:szCs w:val="24"/>
          <w:shd w:val="clear" w:color="auto" w:fill="FFFFFF"/>
        </w:rPr>
        <w:t xml:space="preserve"> </w:t>
      </w:r>
      <w:r w:rsidRPr="00F77408">
        <w:rPr>
          <w:rFonts w:ascii="Times New Roman" w:eastAsia="Times-Roman" w:hAnsi="Times New Roman" w:cs="Times New Roman"/>
          <w:b/>
          <w:sz w:val="24"/>
          <w:szCs w:val="24"/>
        </w:rPr>
        <w:t xml:space="preserve"> (2006)</w:t>
      </w:r>
      <w:r w:rsidRPr="00F77408">
        <w:rPr>
          <w:rFonts w:ascii="Times New Roman" w:eastAsia="Times-Roman" w:hAnsi="Times New Roman" w:cs="Times New Roman"/>
          <w:sz w:val="24"/>
          <w:szCs w:val="24"/>
        </w:rPr>
        <w:t xml:space="preserve"> Sustainable  nematode   parasite   control   strategies  for   </w:t>
      </w:r>
      <w:r w:rsidR="0041513E" w:rsidRPr="00F77408">
        <w:rPr>
          <w:rFonts w:ascii="Times New Roman" w:eastAsia="Times-Roman" w:hAnsi="Times New Roman" w:cs="Times New Roman"/>
          <w:sz w:val="24"/>
          <w:szCs w:val="24"/>
        </w:rPr>
        <w:br/>
        <w:t xml:space="preserve">               ruminant    Livestock   by   grazing   management   and   biological  control.  </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r w:rsidRPr="00F77408">
        <w:rPr>
          <w:rFonts w:ascii="Times New Roman" w:eastAsia="Times-Italic" w:hAnsi="Times New Roman" w:cs="Times New Roman"/>
          <w:i/>
          <w:iCs/>
          <w:sz w:val="24"/>
          <w:szCs w:val="24"/>
        </w:rPr>
        <w:t xml:space="preserve">Animal   </w:t>
      </w:r>
      <w:proofErr w:type="gramStart"/>
      <w:r w:rsidRPr="00F77408">
        <w:rPr>
          <w:rFonts w:ascii="Times New Roman" w:eastAsia="Times-Italic" w:hAnsi="Times New Roman" w:cs="Times New Roman"/>
          <w:i/>
          <w:iCs/>
          <w:sz w:val="24"/>
          <w:szCs w:val="24"/>
        </w:rPr>
        <w:t>Feed  Science</w:t>
      </w:r>
      <w:proofErr w:type="gramEnd"/>
      <w:r w:rsidRPr="00F77408">
        <w:rPr>
          <w:rFonts w:ascii="Times New Roman" w:eastAsia="Times-Italic" w:hAnsi="Times New Roman" w:cs="Times New Roman"/>
          <w:i/>
          <w:iCs/>
          <w:sz w:val="24"/>
          <w:szCs w:val="24"/>
        </w:rPr>
        <w:t xml:space="preserve">  &amp;   </w:t>
      </w:r>
      <w:proofErr w:type="spellStart"/>
      <w:r w:rsidRPr="00F77408">
        <w:rPr>
          <w:rFonts w:ascii="Times New Roman" w:eastAsia="Times-Italic" w:hAnsi="Times New Roman" w:cs="Times New Roman"/>
          <w:i/>
          <w:iCs/>
          <w:sz w:val="24"/>
          <w:szCs w:val="24"/>
        </w:rPr>
        <w:t>Technol</w:t>
      </w:r>
      <w:proofErr w:type="spell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bCs/>
          <w:sz w:val="24"/>
          <w:szCs w:val="24"/>
        </w:rPr>
        <w:t>126:</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 xml:space="preserve">277-289. </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p>
    <w:p w:rsidR="0041513E" w:rsidRPr="00F77408" w:rsidRDefault="0041513E" w:rsidP="0041513E">
      <w:pPr>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eastAsia="Times-Roman" w:hAnsi="Times New Roman" w:cs="Times New Roman"/>
          <w:b/>
          <w:sz w:val="24"/>
          <w:szCs w:val="24"/>
        </w:rPr>
        <w:t xml:space="preserve">Coop   </w:t>
      </w:r>
      <w:proofErr w:type="gramStart"/>
      <w:r w:rsidRPr="00F77408">
        <w:rPr>
          <w:rFonts w:ascii="Times New Roman" w:eastAsia="Times-Roman" w:hAnsi="Times New Roman" w:cs="Times New Roman"/>
          <w:b/>
          <w:sz w:val="24"/>
          <w:szCs w:val="24"/>
        </w:rPr>
        <w:t xml:space="preserve">RL </w:t>
      </w:r>
      <w:r w:rsidR="005C267A" w:rsidRPr="00F77408">
        <w:rPr>
          <w:rFonts w:ascii="Times New Roman" w:eastAsia="Times-Roman" w:hAnsi="Times New Roman" w:cs="Times New Roman"/>
          <w:b/>
          <w:sz w:val="24"/>
          <w:szCs w:val="24"/>
        </w:rPr>
        <w:t xml:space="preserve"> and</w:t>
      </w:r>
      <w:proofErr w:type="gramEnd"/>
      <w:r w:rsidRPr="00F77408">
        <w:rPr>
          <w:rFonts w:ascii="Times New Roman" w:eastAsia="Times-Roman" w:hAnsi="Times New Roman" w:cs="Times New Roman"/>
          <w:b/>
          <w:sz w:val="24"/>
          <w:szCs w:val="24"/>
        </w:rPr>
        <w:t xml:space="preserve"> Holmes  PH  (1996)</w:t>
      </w:r>
      <w:r w:rsidRPr="00F77408">
        <w:rPr>
          <w:rFonts w:ascii="Times New Roman" w:eastAsia="Times-Roman" w:hAnsi="Times New Roman" w:cs="Times New Roman"/>
          <w:sz w:val="24"/>
          <w:szCs w:val="24"/>
        </w:rPr>
        <w:t xml:space="preserve">   Nutrition   and   parasite   infection. </w:t>
      </w:r>
      <w:r w:rsidRPr="00F77408">
        <w:rPr>
          <w:rFonts w:ascii="Times New Roman" w:eastAsia="Times-Italic" w:hAnsi="Times New Roman" w:cs="Times New Roman"/>
          <w:i/>
          <w:iCs/>
          <w:sz w:val="24"/>
          <w:szCs w:val="24"/>
        </w:rPr>
        <w:t xml:space="preserve"> International  </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Italic" w:hAnsi="Times New Roman" w:cs="Times New Roman"/>
          <w:i/>
          <w:iCs/>
          <w:sz w:val="24"/>
          <w:szCs w:val="24"/>
        </w:rPr>
        <w:t xml:space="preserve">              </w:t>
      </w:r>
      <w:proofErr w:type="gramStart"/>
      <w:r w:rsidRPr="00F77408">
        <w:rPr>
          <w:rFonts w:ascii="Times New Roman" w:eastAsia="Times-Italic" w:hAnsi="Times New Roman" w:cs="Times New Roman"/>
          <w:i/>
          <w:iCs/>
          <w:sz w:val="24"/>
          <w:szCs w:val="24"/>
        </w:rPr>
        <w:t>Journal  of</w:t>
      </w:r>
      <w:proofErr w:type="gramEnd"/>
      <w:r w:rsidRPr="00F77408">
        <w:rPr>
          <w:rFonts w:ascii="Times New Roman" w:eastAsia="Times-Roman" w:hAnsi="Times New Roman" w:cs="Times New Roman"/>
          <w:sz w:val="24"/>
          <w:szCs w:val="24"/>
        </w:rPr>
        <w:t xml:space="preserve">  </w:t>
      </w:r>
      <w:proofErr w:type="spellStart"/>
      <w:r w:rsidRPr="00F77408">
        <w:rPr>
          <w:rFonts w:ascii="Times New Roman" w:eastAsia="Times-Italic" w:hAnsi="Times New Roman" w:cs="Times New Roman"/>
          <w:i/>
          <w:iCs/>
          <w:sz w:val="24"/>
          <w:szCs w:val="24"/>
        </w:rPr>
        <w:t>Parasitology</w:t>
      </w:r>
      <w:proofErr w:type="spell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bCs/>
          <w:sz w:val="24"/>
          <w:szCs w:val="24"/>
        </w:rPr>
        <w:t>26:</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 xml:space="preserve">951-962. </w:t>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proofErr w:type="spellStart"/>
      <w:r w:rsidRPr="00F77408">
        <w:rPr>
          <w:rFonts w:ascii="Times New Roman" w:eastAsia="Times New Roman" w:hAnsi="Times New Roman" w:cs="Times New Roman"/>
          <w:b/>
          <w:sz w:val="24"/>
          <w:szCs w:val="24"/>
        </w:rPr>
        <w:t>Sukumar</w:t>
      </w:r>
      <w:proofErr w:type="spellEnd"/>
      <w:r w:rsidRPr="00F77408">
        <w:rPr>
          <w:rFonts w:ascii="Times New Roman" w:eastAsia="Times New Roman" w:hAnsi="Times New Roman" w:cs="Times New Roman"/>
          <w:b/>
          <w:sz w:val="24"/>
          <w:szCs w:val="24"/>
        </w:rPr>
        <w:t xml:space="preserve">, R. (2006)   </w:t>
      </w:r>
      <w:proofErr w:type="gramStart"/>
      <w:r w:rsidRPr="00F77408">
        <w:rPr>
          <w:rFonts w:ascii="Times New Roman" w:eastAsia="Times New Roman" w:hAnsi="Times New Roman" w:cs="Times New Roman"/>
          <w:sz w:val="24"/>
          <w:szCs w:val="24"/>
        </w:rPr>
        <w:t>The  elephant</w:t>
      </w:r>
      <w:proofErr w:type="gramEnd"/>
      <w:r w:rsidRPr="00F77408">
        <w:rPr>
          <w:rFonts w:ascii="Times New Roman" w:eastAsia="Times New Roman" w:hAnsi="Times New Roman" w:cs="Times New Roman"/>
          <w:sz w:val="24"/>
          <w:szCs w:val="24"/>
        </w:rPr>
        <w:t xml:space="preserve">  populations  of  Asia:  strategies  for   conservation. </w:t>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r w:rsidRPr="00F77408">
        <w:rPr>
          <w:rFonts w:ascii="Times New Roman" w:eastAsia="Times New Roman" w:hAnsi="Times New Roman" w:cs="Times New Roman"/>
          <w:sz w:val="24"/>
          <w:szCs w:val="24"/>
        </w:rPr>
        <w:t xml:space="preserve">              Proceedings   of   </w:t>
      </w:r>
      <w:proofErr w:type="gramStart"/>
      <w:r w:rsidRPr="00F77408">
        <w:rPr>
          <w:rFonts w:ascii="Times New Roman" w:eastAsia="Times New Roman" w:hAnsi="Times New Roman" w:cs="Times New Roman"/>
          <w:sz w:val="24"/>
          <w:szCs w:val="24"/>
        </w:rPr>
        <w:t>the  Indian</w:t>
      </w:r>
      <w:proofErr w:type="gramEnd"/>
      <w:r w:rsidRPr="00F77408">
        <w:rPr>
          <w:rFonts w:ascii="Times New Roman" w:eastAsia="Times New Roman" w:hAnsi="Times New Roman" w:cs="Times New Roman"/>
          <w:sz w:val="24"/>
          <w:szCs w:val="24"/>
        </w:rPr>
        <w:t xml:space="preserve">   Academy   of   Sciences    (Animal Sciences/Plant </w:t>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r w:rsidRPr="00F77408">
        <w:rPr>
          <w:rFonts w:ascii="Times New Roman" w:eastAsia="Times New Roman" w:hAnsi="Times New Roman" w:cs="Times New Roman"/>
          <w:sz w:val="24"/>
          <w:szCs w:val="24"/>
        </w:rPr>
        <w:t xml:space="preserve">              Sciences)  Suppl.  November 1986, pp. 59-71. </w:t>
      </w:r>
      <w:r w:rsidRPr="00F77408">
        <w:rPr>
          <w:rFonts w:ascii="Times New Roman" w:eastAsia="Times New Roman" w:hAnsi="Times New Roman" w:cs="Times New Roman"/>
          <w:sz w:val="24"/>
          <w:szCs w:val="24"/>
        </w:rPr>
        <w:cr/>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r w:rsidRPr="00F77408">
        <w:rPr>
          <w:rFonts w:ascii="Times New Roman" w:eastAsia="Times New Roman" w:hAnsi="Times New Roman" w:cs="Times New Roman"/>
          <w:b/>
          <w:sz w:val="24"/>
          <w:szCs w:val="24"/>
        </w:rPr>
        <w:t xml:space="preserve">Nowak,   R.M  and  J.L  </w:t>
      </w:r>
      <w:proofErr w:type="spellStart"/>
      <w:r w:rsidRPr="00F77408">
        <w:rPr>
          <w:rFonts w:ascii="Times New Roman" w:eastAsia="Times New Roman" w:hAnsi="Times New Roman" w:cs="Times New Roman"/>
          <w:b/>
          <w:sz w:val="24"/>
          <w:szCs w:val="24"/>
        </w:rPr>
        <w:t>Par</w:t>
      </w:r>
      <w:r w:rsidRPr="00F77408">
        <w:rPr>
          <w:rFonts w:ascii="Times New Roman" w:eastAsia="Times New Roman" w:hAnsi="Times New Roman" w:cs="Times New Roman"/>
          <w:b/>
          <w:sz w:val="24"/>
          <w:szCs w:val="24"/>
        </w:rPr>
        <w:softHyphen/>
        <w:t>adios</w:t>
      </w:r>
      <w:proofErr w:type="spellEnd"/>
      <w:r w:rsidRPr="00F77408">
        <w:rPr>
          <w:rFonts w:ascii="Times New Roman" w:eastAsia="Times New Roman" w:hAnsi="Times New Roman" w:cs="Times New Roman"/>
          <w:b/>
          <w:sz w:val="24"/>
          <w:szCs w:val="24"/>
        </w:rPr>
        <w:t xml:space="preserve">  ( 1983)</w:t>
      </w:r>
      <w:r w:rsidRPr="00F77408">
        <w:rPr>
          <w:rFonts w:ascii="Times New Roman" w:eastAsia="Times New Roman" w:hAnsi="Times New Roman" w:cs="Times New Roman"/>
          <w:sz w:val="24"/>
          <w:szCs w:val="24"/>
        </w:rPr>
        <w:t xml:space="preserve">  Walker's   Mam</w:t>
      </w:r>
      <w:r w:rsidRPr="00F77408">
        <w:rPr>
          <w:rFonts w:ascii="Times New Roman" w:eastAsia="Times New Roman" w:hAnsi="Times New Roman" w:cs="Times New Roman"/>
          <w:sz w:val="24"/>
          <w:szCs w:val="24"/>
        </w:rPr>
        <w:softHyphen/>
        <w:t xml:space="preserve">mals  of  the  World.  Johns  </w:t>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r w:rsidRPr="00F77408">
        <w:rPr>
          <w:rFonts w:ascii="Times New Roman" w:eastAsia="Times New Roman" w:hAnsi="Times New Roman" w:cs="Times New Roman"/>
          <w:sz w:val="24"/>
          <w:szCs w:val="24"/>
        </w:rPr>
        <w:t xml:space="preserve">              Hop</w:t>
      </w:r>
      <w:r w:rsidRPr="00F77408">
        <w:rPr>
          <w:rFonts w:ascii="Times New Roman" w:eastAsia="Times New Roman" w:hAnsi="Times New Roman" w:cs="Times New Roman"/>
          <w:sz w:val="24"/>
          <w:szCs w:val="24"/>
        </w:rPr>
        <w:softHyphen/>
        <w:t>kins Uni</w:t>
      </w:r>
      <w:r w:rsidRPr="00F77408">
        <w:rPr>
          <w:rFonts w:ascii="Times New Roman" w:eastAsia="Times New Roman" w:hAnsi="Times New Roman" w:cs="Times New Roman"/>
          <w:sz w:val="24"/>
          <w:szCs w:val="24"/>
        </w:rPr>
        <w:softHyphen/>
        <w:t>ver</w:t>
      </w:r>
      <w:r w:rsidRPr="00F77408">
        <w:rPr>
          <w:rFonts w:ascii="Times New Roman" w:eastAsia="Times New Roman" w:hAnsi="Times New Roman" w:cs="Times New Roman"/>
          <w:sz w:val="24"/>
          <w:szCs w:val="24"/>
        </w:rPr>
        <w:softHyphen/>
        <w:t>sity Press, Bal</w:t>
      </w:r>
      <w:r w:rsidRPr="00F77408">
        <w:rPr>
          <w:rFonts w:ascii="Times New Roman" w:eastAsia="Times New Roman" w:hAnsi="Times New Roman" w:cs="Times New Roman"/>
          <w:sz w:val="24"/>
          <w:szCs w:val="24"/>
        </w:rPr>
        <w:softHyphen/>
        <w:t>ti</w:t>
      </w:r>
      <w:r w:rsidRPr="00F77408">
        <w:rPr>
          <w:rFonts w:ascii="Times New Roman" w:eastAsia="Times New Roman" w:hAnsi="Times New Roman" w:cs="Times New Roman"/>
          <w:sz w:val="24"/>
          <w:szCs w:val="24"/>
        </w:rPr>
        <w:softHyphen/>
        <w:t>more.</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
    <w:p w:rsidR="00CD1004"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
    <w:p w:rsidR="00CD1004" w:rsidRPr="00F77408" w:rsidRDefault="00DF05B7" w:rsidP="00DF05B7">
      <w:pPr>
        <w:autoSpaceDE w:val="0"/>
        <w:autoSpaceDN w:val="0"/>
        <w:adjustRightInd w:val="0"/>
        <w:spacing w:after="0" w:line="240" w:lineRule="auto"/>
        <w:jc w:val="both"/>
        <w:rPr>
          <w:rFonts w:ascii="Times New Roman" w:hAnsi="Times New Roman" w:cs="Times New Roman"/>
          <w:sz w:val="24"/>
          <w:szCs w:val="24"/>
        </w:rPr>
      </w:pPr>
      <w:proofErr w:type="spellStart"/>
      <w:r w:rsidRPr="00F77408">
        <w:rPr>
          <w:rFonts w:ascii="Times New Roman" w:hAnsi="Times New Roman" w:cs="Times New Roman"/>
          <w:b/>
          <w:sz w:val="24"/>
          <w:szCs w:val="24"/>
        </w:rPr>
        <w:t>McCambridge</w:t>
      </w:r>
      <w:proofErr w:type="spellEnd"/>
      <w:r w:rsidRPr="00F77408">
        <w:rPr>
          <w:rFonts w:ascii="Times New Roman" w:hAnsi="Times New Roman" w:cs="Times New Roman"/>
          <w:b/>
          <w:sz w:val="24"/>
          <w:szCs w:val="24"/>
        </w:rPr>
        <w:t xml:space="preserve">   </w:t>
      </w:r>
      <w:proofErr w:type="gramStart"/>
      <w:r w:rsidR="005C267A" w:rsidRPr="00F77408">
        <w:rPr>
          <w:rFonts w:ascii="Times New Roman" w:hAnsi="Times New Roman" w:cs="Times New Roman"/>
          <w:b/>
          <w:sz w:val="24"/>
          <w:szCs w:val="24"/>
        </w:rPr>
        <w:t>and</w:t>
      </w:r>
      <w:r w:rsidRPr="00F77408">
        <w:rPr>
          <w:rFonts w:ascii="Times New Roman" w:hAnsi="Times New Roman" w:cs="Times New Roman"/>
          <w:b/>
          <w:sz w:val="24"/>
          <w:szCs w:val="24"/>
        </w:rPr>
        <w:t xml:space="preserve"> </w:t>
      </w:r>
      <w:r w:rsidR="00CD1004" w:rsidRPr="00F77408">
        <w:rPr>
          <w:rFonts w:ascii="Times New Roman" w:hAnsi="Times New Roman" w:cs="Times New Roman"/>
          <w:b/>
          <w:sz w:val="24"/>
          <w:szCs w:val="24"/>
        </w:rPr>
        <w:t xml:space="preserve"> </w:t>
      </w:r>
      <w:r w:rsidR="00883B5E" w:rsidRPr="00F77408">
        <w:rPr>
          <w:rFonts w:ascii="Times New Roman" w:hAnsi="Times New Roman" w:cs="Times New Roman"/>
          <w:b/>
          <w:sz w:val="24"/>
          <w:szCs w:val="24"/>
        </w:rPr>
        <w:t>T</w:t>
      </w:r>
      <w:r w:rsidR="00F167CD" w:rsidRPr="00F77408">
        <w:rPr>
          <w:rFonts w:ascii="Times New Roman" w:hAnsi="Times New Roman" w:cs="Times New Roman"/>
          <w:b/>
          <w:sz w:val="24"/>
          <w:szCs w:val="24"/>
        </w:rPr>
        <w:t>.</w:t>
      </w:r>
      <w:r w:rsidR="00883B5E" w:rsidRPr="00F77408">
        <w:rPr>
          <w:rFonts w:ascii="Times New Roman" w:hAnsi="Times New Roman" w:cs="Times New Roman"/>
          <w:b/>
          <w:sz w:val="24"/>
          <w:szCs w:val="24"/>
        </w:rPr>
        <w:t>A</w:t>
      </w:r>
      <w:proofErr w:type="gramEnd"/>
      <w:r w:rsidRPr="00F77408">
        <w:rPr>
          <w:rFonts w:ascii="Times New Roman" w:hAnsi="Times New Roman" w:cs="Times New Roman"/>
          <w:b/>
          <w:sz w:val="24"/>
          <w:szCs w:val="24"/>
        </w:rPr>
        <w:t xml:space="preserve">  </w:t>
      </w:r>
      <w:proofErr w:type="spellStart"/>
      <w:r w:rsidR="00CD1004" w:rsidRPr="00F77408">
        <w:rPr>
          <w:rFonts w:ascii="Times New Roman" w:hAnsi="Times New Roman" w:cs="Times New Roman"/>
          <w:b/>
          <w:sz w:val="24"/>
          <w:szCs w:val="24"/>
        </w:rPr>
        <w:t>McMeekin</w:t>
      </w:r>
      <w:proofErr w:type="spellEnd"/>
      <w:r w:rsidRPr="00F77408">
        <w:rPr>
          <w:rFonts w:ascii="Times New Roman" w:hAnsi="Times New Roman" w:cs="Times New Roman"/>
          <w:b/>
          <w:sz w:val="24"/>
          <w:szCs w:val="24"/>
        </w:rPr>
        <w:t xml:space="preserve">  </w:t>
      </w:r>
      <w:r w:rsidR="00CD1004" w:rsidRPr="00F77408">
        <w:rPr>
          <w:rFonts w:ascii="Times New Roman" w:hAnsi="Times New Roman" w:cs="Times New Roman"/>
          <w:b/>
          <w:sz w:val="24"/>
          <w:szCs w:val="24"/>
        </w:rPr>
        <w:t xml:space="preserve"> (1981</w:t>
      </w:r>
      <w:r w:rsidR="00CD1004" w:rsidRPr="00F77408">
        <w:rPr>
          <w:rFonts w:ascii="Times New Roman" w:hAnsi="Times New Roman" w:cs="Times New Roman"/>
          <w:sz w:val="24"/>
          <w:szCs w:val="24"/>
        </w:rPr>
        <w:t xml:space="preserve">) </w:t>
      </w:r>
      <w:r w:rsidRPr="00F77408">
        <w:rPr>
          <w:rFonts w:ascii="Times New Roman" w:hAnsi="Times New Roman" w:cs="Times New Roman"/>
          <w:sz w:val="24"/>
          <w:szCs w:val="24"/>
        </w:rPr>
        <w:t xml:space="preserve">  </w:t>
      </w:r>
      <w:r w:rsidR="00CD1004" w:rsidRPr="00F77408">
        <w:rPr>
          <w:rFonts w:ascii="Times New Roman" w:hAnsi="Times New Roman" w:cs="Times New Roman"/>
          <w:sz w:val="24"/>
          <w:szCs w:val="24"/>
        </w:rPr>
        <w:t xml:space="preserve">Effect  </w:t>
      </w:r>
      <w:r w:rsidRPr="00F77408">
        <w:rPr>
          <w:rFonts w:ascii="Times New Roman" w:hAnsi="Times New Roman" w:cs="Times New Roman"/>
          <w:sz w:val="24"/>
          <w:szCs w:val="24"/>
        </w:rPr>
        <w:t xml:space="preserve">  </w:t>
      </w:r>
      <w:r w:rsidR="00CD1004" w:rsidRPr="00F77408">
        <w:rPr>
          <w:rFonts w:ascii="Times New Roman" w:hAnsi="Times New Roman" w:cs="Times New Roman"/>
          <w:sz w:val="24"/>
          <w:szCs w:val="24"/>
        </w:rPr>
        <w:t xml:space="preserve">of  </w:t>
      </w:r>
      <w:r w:rsidRPr="00F77408">
        <w:rPr>
          <w:rFonts w:ascii="Times New Roman" w:hAnsi="Times New Roman" w:cs="Times New Roman"/>
          <w:sz w:val="24"/>
          <w:szCs w:val="24"/>
        </w:rPr>
        <w:t xml:space="preserve">  </w:t>
      </w:r>
      <w:r w:rsidR="00CD1004" w:rsidRPr="00F77408">
        <w:rPr>
          <w:rFonts w:ascii="Times New Roman" w:hAnsi="Times New Roman" w:cs="Times New Roman"/>
          <w:sz w:val="24"/>
          <w:szCs w:val="24"/>
        </w:rPr>
        <w:t>antimicrobials</w:t>
      </w:r>
      <w:r w:rsidRPr="00F77408">
        <w:rPr>
          <w:rFonts w:ascii="Times New Roman" w:hAnsi="Times New Roman" w:cs="Times New Roman"/>
          <w:sz w:val="24"/>
          <w:szCs w:val="24"/>
        </w:rPr>
        <w:t xml:space="preserve">   on    fecal </w:t>
      </w:r>
    </w:p>
    <w:p w:rsidR="00DF05B7" w:rsidRPr="00F77408" w:rsidRDefault="00DF05B7" w:rsidP="00DF05B7">
      <w:pPr>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hAnsi="Times New Roman" w:cs="Times New Roman"/>
          <w:sz w:val="24"/>
          <w:szCs w:val="24"/>
        </w:rPr>
        <w:t xml:space="preserve">              </w:t>
      </w:r>
      <w:proofErr w:type="gramStart"/>
      <w:r w:rsidRPr="00F77408">
        <w:rPr>
          <w:rFonts w:ascii="Times New Roman" w:hAnsi="Times New Roman" w:cs="Times New Roman"/>
          <w:sz w:val="24"/>
          <w:szCs w:val="24"/>
        </w:rPr>
        <w:t>Microbes and other bacteria.</w:t>
      </w:r>
      <w:proofErr w:type="gramEnd"/>
      <w:r w:rsidRPr="00F77408">
        <w:rPr>
          <w:rFonts w:ascii="Times New Roman" w:hAnsi="Times New Roman" w:cs="Times New Roman"/>
          <w:sz w:val="24"/>
          <w:szCs w:val="24"/>
        </w:rPr>
        <w:t xml:space="preserve"> Appl. </w:t>
      </w:r>
      <w:proofErr w:type="gramStart"/>
      <w:r w:rsidRPr="00F77408">
        <w:rPr>
          <w:rFonts w:ascii="Times New Roman" w:hAnsi="Times New Roman" w:cs="Times New Roman"/>
          <w:sz w:val="24"/>
          <w:szCs w:val="24"/>
        </w:rPr>
        <w:t xml:space="preserve">Environ  </w:t>
      </w:r>
      <w:proofErr w:type="spellStart"/>
      <w:r w:rsidRPr="00F77408">
        <w:rPr>
          <w:rFonts w:ascii="Times New Roman" w:hAnsi="Times New Roman" w:cs="Times New Roman"/>
          <w:sz w:val="24"/>
          <w:szCs w:val="24"/>
        </w:rPr>
        <w:t>Microbiol</w:t>
      </w:r>
      <w:proofErr w:type="spellEnd"/>
      <w:proofErr w:type="gramEnd"/>
      <w:r w:rsidRPr="00F77408">
        <w:rPr>
          <w:rFonts w:ascii="Times New Roman" w:hAnsi="Times New Roman" w:cs="Times New Roman"/>
          <w:sz w:val="24"/>
          <w:szCs w:val="24"/>
        </w:rPr>
        <w:t xml:space="preserve">   41:1083-1087.   </w:t>
      </w:r>
    </w:p>
    <w:p w:rsidR="00F65542" w:rsidRPr="00F77408" w:rsidRDefault="00F65542" w:rsidP="00883B5E">
      <w:pPr>
        <w:keepLines/>
        <w:spacing w:after="0" w:line="240" w:lineRule="auto"/>
        <w:jc w:val="both"/>
        <w:rPr>
          <w:rFonts w:ascii="Times New Roman" w:eastAsia="Times New Roman" w:hAnsi="Times New Roman" w:cs="Times New Roman"/>
          <w:b/>
          <w:sz w:val="24"/>
          <w:szCs w:val="24"/>
        </w:rPr>
      </w:pPr>
    </w:p>
    <w:p w:rsidR="00856D6E" w:rsidRPr="00F77408" w:rsidRDefault="00856D6E" w:rsidP="00856D6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Roman" w:hAnsi="Times New Roman" w:cs="Times New Roman"/>
          <w:sz w:val="24"/>
          <w:szCs w:val="24"/>
        </w:rPr>
        <w:t xml:space="preserve">              </w:t>
      </w:r>
    </w:p>
    <w:p w:rsidR="00C839D1" w:rsidRPr="00F77408" w:rsidRDefault="007B204E" w:rsidP="007B204E">
      <w:pPr>
        <w:autoSpaceDE w:val="0"/>
        <w:autoSpaceDN w:val="0"/>
        <w:adjustRightInd w:val="0"/>
        <w:spacing w:after="0" w:line="240" w:lineRule="auto"/>
        <w:jc w:val="both"/>
        <w:rPr>
          <w:rFonts w:ascii="Times New Roman" w:eastAsia="Times-Italic" w:hAnsi="Times New Roman" w:cs="Times New Roman"/>
          <w:iCs/>
          <w:sz w:val="24"/>
          <w:szCs w:val="24"/>
        </w:rPr>
      </w:pPr>
      <w:proofErr w:type="spellStart"/>
      <w:r w:rsidRPr="00F77408">
        <w:rPr>
          <w:rFonts w:ascii="Times New Roman" w:eastAsia="Times-Italic" w:hAnsi="Times New Roman" w:cs="Times New Roman"/>
          <w:b/>
          <w:iCs/>
          <w:sz w:val="24"/>
          <w:szCs w:val="24"/>
        </w:rPr>
        <w:t>Sukumar</w:t>
      </w:r>
      <w:proofErr w:type="spellEnd"/>
      <w:r w:rsidRPr="00F77408">
        <w:rPr>
          <w:rFonts w:ascii="Times New Roman" w:eastAsia="Times-Italic" w:hAnsi="Times New Roman" w:cs="Times New Roman"/>
          <w:b/>
          <w:iCs/>
          <w:sz w:val="24"/>
          <w:szCs w:val="24"/>
        </w:rPr>
        <w:t>, R. (1989)</w:t>
      </w:r>
      <w:r w:rsidRPr="00F77408">
        <w:rPr>
          <w:rFonts w:ascii="Times New Roman" w:eastAsia="Times-Italic" w:hAnsi="Times New Roman" w:cs="Times New Roman"/>
          <w:iCs/>
          <w:sz w:val="24"/>
          <w:szCs w:val="24"/>
        </w:rPr>
        <w:t xml:space="preserve"> </w:t>
      </w:r>
      <w:proofErr w:type="gramStart"/>
      <w:r w:rsidRPr="00F77408">
        <w:rPr>
          <w:rFonts w:ascii="Times New Roman" w:eastAsia="Times-Italic" w:hAnsi="Times New Roman" w:cs="Times New Roman"/>
          <w:iCs/>
          <w:sz w:val="24"/>
          <w:szCs w:val="24"/>
        </w:rPr>
        <w:t>The</w:t>
      </w:r>
      <w:proofErr w:type="gramEnd"/>
      <w:r w:rsidRPr="00F77408">
        <w:rPr>
          <w:rFonts w:ascii="Times New Roman" w:eastAsia="Times-Italic" w:hAnsi="Times New Roman" w:cs="Times New Roman"/>
          <w:iCs/>
          <w:sz w:val="24"/>
          <w:szCs w:val="24"/>
        </w:rPr>
        <w:t xml:space="preserve"> Asian Elephant: Ecology and Management. Cambridge Studies </w:t>
      </w:r>
    </w:p>
    <w:p w:rsidR="007B204E" w:rsidRPr="00F77408" w:rsidRDefault="007B204E" w:rsidP="007B204E">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w:t>
      </w:r>
      <w:proofErr w:type="gramStart"/>
      <w:r w:rsidRPr="00F77408">
        <w:rPr>
          <w:rFonts w:ascii="Times New Roman" w:eastAsia="Times-Italic" w:hAnsi="Times New Roman" w:cs="Times New Roman"/>
          <w:iCs/>
          <w:sz w:val="24"/>
          <w:szCs w:val="24"/>
        </w:rPr>
        <w:t>in  Applied</w:t>
      </w:r>
      <w:proofErr w:type="gramEnd"/>
      <w:r w:rsidRPr="00F77408">
        <w:rPr>
          <w:rFonts w:ascii="Times New Roman" w:eastAsia="Times-Italic" w:hAnsi="Times New Roman" w:cs="Times New Roman"/>
          <w:iCs/>
          <w:sz w:val="24"/>
          <w:szCs w:val="24"/>
        </w:rPr>
        <w:t xml:space="preserve">  Ecology  and  Resource  Management. Cambridge University Press, </w:t>
      </w:r>
    </w:p>
    <w:p w:rsidR="0041513E" w:rsidRPr="00F77408" w:rsidRDefault="007B204E" w:rsidP="007B204E">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Cambridge, U. K. </w:t>
      </w:r>
    </w:p>
    <w:p w:rsidR="0041513E" w:rsidRPr="00F77408" w:rsidRDefault="0041513E" w:rsidP="0041513E">
      <w:pPr>
        <w:keepLines/>
        <w:spacing w:after="0" w:line="240" w:lineRule="auto"/>
        <w:jc w:val="both"/>
        <w:rPr>
          <w:rFonts w:ascii="Times New Roman" w:eastAsia="Times New Roman" w:hAnsi="Times New Roman" w:cs="Times New Roman"/>
          <w:b/>
          <w:sz w:val="24"/>
          <w:szCs w:val="24"/>
        </w:rPr>
      </w:pP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proofErr w:type="spellStart"/>
      <w:proofErr w:type="gramStart"/>
      <w:r w:rsidRPr="00F77408">
        <w:rPr>
          <w:rFonts w:ascii="Times New Roman" w:eastAsia="Times New Roman" w:hAnsi="Times New Roman" w:cs="Times New Roman"/>
          <w:b/>
          <w:sz w:val="24"/>
          <w:szCs w:val="24"/>
        </w:rPr>
        <w:t>Shoshani</w:t>
      </w:r>
      <w:proofErr w:type="spellEnd"/>
      <w:r w:rsidRPr="00F77408">
        <w:rPr>
          <w:rFonts w:ascii="Times New Roman" w:eastAsia="Times New Roman" w:hAnsi="Times New Roman" w:cs="Times New Roman"/>
          <w:b/>
          <w:sz w:val="24"/>
          <w:szCs w:val="24"/>
        </w:rPr>
        <w:t xml:space="preserve">  J</w:t>
      </w:r>
      <w:proofErr w:type="gramEnd"/>
      <w:r w:rsidRPr="00F77408">
        <w:rPr>
          <w:rFonts w:ascii="Times New Roman" w:eastAsia="Times New Roman" w:hAnsi="Times New Roman" w:cs="Times New Roman"/>
          <w:b/>
          <w:sz w:val="24"/>
          <w:szCs w:val="24"/>
        </w:rPr>
        <w:t xml:space="preserve">  and J.F  Eisen</w:t>
      </w:r>
      <w:r w:rsidRPr="00F77408">
        <w:rPr>
          <w:rFonts w:ascii="Times New Roman" w:eastAsia="Times New Roman" w:hAnsi="Times New Roman" w:cs="Times New Roman"/>
          <w:b/>
          <w:sz w:val="24"/>
          <w:szCs w:val="24"/>
        </w:rPr>
        <w:softHyphen/>
        <w:t xml:space="preserve">berg  (1982) </w:t>
      </w:r>
      <w:r w:rsidRPr="00F77408">
        <w:rPr>
          <w:rFonts w:ascii="Times New Roman" w:eastAsia="Times New Roman" w:hAnsi="Times New Roman" w:cs="Times New Roman"/>
          <w:sz w:val="24"/>
          <w:szCs w:val="24"/>
        </w:rPr>
        <w:t xml:space="preserve"> </w:t>
      </w:r>
      <w:proofErr w:type="spellStart"/>
      <w:r w:rsidRPr="00F77408">
        <w:rPr>
          <w:rFonts w:ascii="Times New Roman" w:eastAsia="Times New Roman" w:hAnsi="Times New Roman" w:cs="Times New Roman"/>
          <w:i/>
          <w:sz w:val="24"/>
          <w:szCs w:val="24"/>
        </w:rPr>
        <w:t>Ele</w:t>
      </w:r>
      <w:r w:rsidRPr="00F77408">
        <w:rPr>
          <w:rFonts w:ascii="Times New Roman" w:eastAsia="Times New Roman" w:hAnsi="Times New Roman" w:cs="Times New Roman"/>
          <w:i/>
          <w:sz w:val="24"/>
          <w:szCs w:val="24"/>
        </w:rPr>
        <w:softHyphen/>
        <w:t>phas</w:t>
      </w:r>
      <w:proofErr w:type="spellEnd"/>
      <w:r w:rsidRPr="00F77408">
        <w:rPr>
          <w:rFonts w:ascii="Times New Roman" w:eastAsia="Times New Roman" w:hAnsi="Times New Roman" w:cs="Times New Roman"/>
          <w:i/>
          <w:sz w:val="24"/>
          <w:szCs w:val="24"/>
        </w:rPr>
        <w:t xml:space="preserve">   </w:t>
      </w:r>
      <w:proofErr w:type="spellStart"/>
      <w:r w:rsidRPr="00F77408">
        <w:rPr>
          <w:rFonts w:ascii="Times New Roman" w:eastAsia="Times New Roman" w:hAnsi="Times New Roman" w:cs="Times New Roman"/>
          <w:i/>
          <w:sz w:val="24"/>
          <w:szCs w:val="24"/>
        </w:rPr>
        <w:t>max</w:t>
      </w:r>
      <w:r w:rsidRPr="00F77408">
        <w:rPr>
          <w:rFonts w:ascii="Times New Roman" w:eastAsia="Times New Roman" w:hAnsi="Times New Roman" w:cs="Times New Roman"/>
          <w:i/>
          <w:sz w:val="24"/>
          <w:szCs w:val="24"/>
        </w:rPr>
        <w:softHyphen/>
        <w:t>imus</w:t>
      </w:r>
      <w:proofErr w:type="spellEnd"/>
      <w:r w:rsidRPr="00F77408">
        <w:rPr>
          <w:rFonts w:ascii="Times New Roman" w:eastAsia="Times New Roman" w:hAnsi="Times New Roman" w:cs="Times New Roman"/>
          <w:sz w:val="24"/>
          <w:szCs w:val="24"/>
        </w:rPr>
        <w:t xml:space="preserve">.  </w:t>
      </w:r>
      <w:proofErr w:type="gramStart"/>
      <w:r w:rsidRPr="00F77408">
        <w:rPr>
          <w:rFonts w:ascii="Times New Roman" w:eastAsia="Times New Roman" w:hAnsi="Times New Roman" w:cs="Times New Roman"/>
          <w:sz w:val="24"/>
          <w:szCs w:val="24"/>
        </w:rPr>
        <w:t>Mam</w:t>
      </w:r>
      <w:r w:rsidRPr="00F77408">
        <w:rPr>
          <w:rFonts w:ascii="Times New Roman" w:eastAsia="Times New Roman" w:hAnsi="Times New Roman" w:cs="Times New Roman"/>
          <w:sz w:val="24"/>
          <w:szCs w:val="24"/>
        </w:rPr>
        <w:softHyphen/>
        <w:t>malian  Species</w:t>
      </w:r>
      <w:proofErr w:type="gramEnd"/>
      <w:r w:rsidRPr="00F77408">
        <w:rPr>
          <w:rFonts w:ascii="Times New Roman" w:eastAsia="Times New Roman" w:hAnsi="Times New Roman" w:cs="Times New Roman"/>
          <w:sz w:val="24"/>
          <w:szCs w:val="24"/>
        </w:rPr>
        <w:t xml:space="preserve">  No.   </w:t>
      </w:r>
    </w:p>
    <w:p w:rsidR="0041513E" w:rsidRPr="00F77408" w:rsidRDefault="0041513E" w:rsidP="0041513E">
      <w:pPr>
        <w:keepLines/>
        <w:spacing w:after="0" w:line="240" w:lineRule="auto"/>
        <w:jc w:val="both"/>
        <w:rPr>
          <w:rFonts w:ascii="Times New Roman" w:eastAsia="Times New Roman" w:hAnsi="Times New Roman" w:cs="Times New Roman"/>
          <w:sz w:val="24"/>
          <w:szCs w:val="24"/>
        </w:rPr>
      </w:pPr>
      <w:r w:rsidRPr="00F77408">
        <w:rPr>
          <w:rFonts w:ascii="Times New Roman" w:eastAsia="Times New Roman" w:hAnsi="Times New Roman" w:cs="Times New Roman"/>
          <w:sz w:val="24"/>
          <w:szCs w:val="24"/>
        </w:rPr>
        <w:t xml:space="preserve">              182, </w:t>
      </w:r>
      <w:proofErr w:type="gramStart"/>
      <w:r w:rsidRPr="00F77408">
        <w:rPr>
          <w:rFonts w:ascii="Times New Roman" w:eastAsia="Times New Roman" w:hAnsi="Times New Roman" w:cs="Times New Roman"/>
          <w:sz w:val="24"/>
          <w:szCs w:val="24"/>
        </w:rPr>
        <w:t>The</w:t>
      </w:r>
      <w:proofErr w:type="gramEnd"/>
      <w:r w:rsidRPr="00F77408">
        <w:rPr>
          <w:rFonts w:ascii="Times New Roman" w:eastAsia="Times New Roman" w:hAnsi="Times New Roman" w:cs="Times New Roman"/>
          <w:sz w:val="24"/>
          <w:szCs w:val="24"/>
        </w:rPr>
        <w:t xml:space="preserve"> Amer</w:t>
      </w:r>
      <w:r w:rsidRPr="00F77408">
        <w:rPr>
          <w:rFonts w:ascii="Times New Roman" w:eastAsia="Times New Roman" w:hAnsi="Times New Roman" w:cs="Times New Roman"/>
          <w:sz w:val="24"/>
          <w:szCs w:val="24"/>
        </w:rPr>
        <w:softHyphen/>
        <w:t>i</w:t>
      </w:r>
      <w:r w:rsidRPr="00F77408">
        <w:rPr>
          <w:rFonts w:ascii="Times New Roman" w:eastAsia="Times New Roman" w:hAnsi="Times New Roman" w:cs="Times New Roman"/>
          <w:sz w:val="24"/>
          <w:szCs w:val="24"/>
        </w:rPr>
        <w:softHyphen/>
        <w:t>can So</w:t>
      </w:r>
      <w:r w:rsidRPr="00F77408">
        <w:rPr>
          <w:rFonts w:ascii="Times New Roman" w:eastAsia="Times New Roman" w:hAnsi="Times New Roman" w:cs="Times New Roman"/>
          <w:sz w:val="24"/>
          <w:szCs w:val="24"/>
        </w:rPr>
        <w:softHyphen/>
        <w:t>ci</w:t>
      </w:r>
      <w:r w:rsidRPr="00F77408">
        <w:rPr>
          <w:rFonts w:ascii="Times New Roman" w:eastAsia="Times New Roman" w:hAnsi="Times New Roman" w:cs="Times New Roman"/>
          <w:sz w:val="24"/>
          <w:szCs w:val="24"/>
        </w:rPr>
        <w:softHyphen/>
        <w:t xml:space="preserve">ety of </w:t>
      </w:r>
      <w:proofErr w:type="spellStart"/>
      <w:r w:rsidRPr="00F77408">
        <w:rPr>
          <w:rFonts w:ascii="Times New Roman" w:eastAsia="Times New Roman" w:hAnsi="Times New Roman" w:cs="Times New Roman"/>
          <w:sz w:val="24"/>
          <w:szCs w:val="24"/>
        </w:rPr>
        <w:t>Mam</w:t>
      </w:r>
      <w:r w:rsidRPr="00F77408">
        <w:rPr>
          <w:rFonts w:ascii="Times New Roman" w:eastAsia="Times New Roman" w:hAnsi="Times New Roman" w:cs="Times New Roman"/>
          <w:sz w:val="24"/>
          <w:szCs w:val="24"/>
        </w:rPr>
        <w:softHyphen/>
        <w:t>mal</w:t>
      </w:r>
      <w:r w:rsidRPr="00F77408">
        <w:rPr>
          <w:rFonts w:ascii="Times New Roman" w:eastAsia="Times New Roman" w:hAnsi="Times New Roman" w:cs="Times New Roman"/>
          <w:sz w:val="24"/>
          <w:szCs w:val="24"/>
        </w:rPr>
        <w:softHyphen/>
        <w:t>o</w:t>
      </w:r>
      <w:r w:rsidRPr="00F77408">
        <w:rPr>
          <w:rFonts w:ascii="Times New Roman" w:eastAsia="Times New Roman" w:hAnsi="Times New Roman" w:cs="Times New Roman"/>
          <w:sz w:val="24"/>
          <w:szCs w:val="24"/>
        </w:rPr>
        <w:softHyphen/>
        <w:t>gists</w:t>
      </w:r>
      <w:proofErr w:type="spellEnd"/>
      <w:r w:rsidRPr="00F77408">
        <w:rPr>
          <w:rFonts w:ascii="Times New Roman" w:eastAsia="Times New Roman" w:hAnsi="Times New Roman" w:cs="Times New Roman"/>
          <w:sz w:val="24"/>
          <w:szCs w:val="24"/>
        </w:rPr>
        <w:t>.</w:t>
      </w:r>
    </w:p>
    <w:p w:rsidR="0041513E" w:rsidRPr="00F77408" w:rsidRDefault="0041513E" w:rsidP="0041513E">
      <w:pPr>
        <w:autoSpaceDE w:val="0"/>
        <w:autoSpaceDN w:val="0"/>
        <w:adjustRightInd w:val="0"/>
        <w:spacing w:after="0" w:line="240" w:lineRule="auto"/>
        <w:jc w:val="both"/>
        <w:rPr>
          <w:rFonts w:ascii="Times New Roman" w:hAnsi="Times New Roman" w:cs="Times New Roman"/>
          <w:b/>
          <w:color w:val="000000"/>
          <w:sz w:val="24"/>
          <w:szCs w:val="24"/>
          <w:shd w:val="clear" w:color="auto" w:fill="FFFFFF"/>
        </w:rPr>
      </w:pPr>
    </w:p>
    <w:p w:rsidR="0041513E" w:rsidRPr="00F77408" w:rsidRDefault="0041513E" w:rsidP="0041513E">
      <w:pPr>
        <w:autoSpaceDE w:val="0"/>
        <w:autoSpaceDN w:val="0"/>
        <w:adjustRightInd w:val="0"/>
        <w:spacing w:after="0" w:line="240" w:lineRule="auto"/>
        <w:jc w:val="both"/>
        <w:rPr>
          <w:rFonts w:ascii="Times New Roman" w:eastAsia="Times-Italic" w:hAnsi="Times New Roman" w:cs="Times New Roman"/>
          <w:i/>
          <w:iCs/>
          <w:sz w:val="24"/>
          <w:szCs w:val="24"/>
        </w:rPr>
      </w:pPr>
      <w:proofErr w:type="spellStart"/>
      <w:r w:rsidRPr="00F77408">
        <w:rPr>
          <w:rFonts w:ascii="Times New Roman" w:hAnsi="Times New Roman" w:cs="Times New Roman"/>
          <w:b/>
          <w:color w:val="000000"/>
          <w:sz w:val="24"/>
          <w:szCs w:val="24"/>
          <w:shd w:val="clear" w:color="auto" w:fill="FFFFFF"/>
        </w:rPr>
        <w:t>Choudhury</w:t>
      </w:r>
      <w:proofErr w:type="spellEnd"/>
      <w:r w:rsidRPr="00F77408">
        <w:rPr>
          <w:rFonts w:ascii="Times New Roman" w:hAnsi="Times New Roman" w:cs="Times New Roman"/>
          <w:b/>
          <w:color w:val="000000"/>
          <w:sz w:val="24"/>
          <w:szCs w:val="24"/>
          <w:shd w:val="clear" w:color="auto" w:fill="FFFFFF"/>
        </w:rPr>
        <w:t xml:space="preserve"> RR (1999</w:t>
      </w:r>
      <w:proofErr w:type="gramStart"/>
      <w:r w:rsidRPr="00F77408">
        <w:rPr>
          <w:rFonts w:ascii="Times New Roman" w:hAnsi="Times New Roman" w:cs="Times New Roman"/>
          <w:b/>
          <w:color w:val="000000"/>
          <w:sz w:val="24"/>
          <w:szCs w:val="24"/>
          <w:shd w:val="clear" w:color="auto" w:fill="FFFFFF"/>
        </w:rPr>
        <w:t xml:space="preserve">)  </w:t>
      </w:r>
      <w:r w:rsidRPr="00F77408">
        <w:rPr>
          <w:rFonts w:ascii="Times New Roman" w:hAnsi="Times New Roman" w:cs="Times New Roman"/>
          <w:color w:val="000000"/>
          <w:sz w:val="24"/>
          <w:szCs w:val="24"/>
          <w:shd w:val="clear" w:color="auto" w:fill="FFFFFF"/>
        </w:rPr>
        <w:t>Feeding</w:t>
      </w:r>
      <w:proofErr w:type="gramEnd"/>
      <w:r w:rsidRPr="00F77408">
        <w:rPr>
          <w:rFonts w:ascii="Times New Roman" w:hAnsi="Times New Roman" w:cs="Times New Roman"/>
          <w:color w:val="000000"/>
          <w:sz w:val="24"/>
          <w:szCs w:val="24"/>
          <w:shd w:val="clear" w:color="auto" w:fill="FFFFFF"/>
        </w:rPr>
        <w:t xml:space="preserve"> habits of </w:t>
      </w:r>
      <w:proofErr w:type="spellStart"/>
      <w:r w:rsidRPr="00F77408">
        <w:rPr>
          <w:rFonts w:ascii="Times New Roman" w:hAnsi="Times New Roman" w:cs="Times New Roman"/>
          <w:color w:val="000000"/>
          <w:sz w:val="24"/>
          <w:szCs w:val="24"/>
          <w:shd w:val="clear" w:color="auto" w:fill="FFFFFF"/>
        </w:rPr>
        <w:t>asian</w:t>
      </w:r>
      <w:proofErr w:type="spellEnd"/>
      <w:r w:rsidRPr="00F77408">
        <w:rPr>
          <w:rFonts w:ascii="Times New Roman" w:hAnsi="Times New Roman" w:cs="Times New Roman"/>
          <w:color w:val="000000"/>
          <w:sz w:val="24"/>
          <w:szCs w:val="24"/>
          <w:shd w:val="clear" w:color="auto" w:fill="FFFFFF"/>
        </w:rPr>
        <w:t xml:space="preserve"> elephants, habitat and ecology.</w:t>
      </w:r>
      <w:r w:rsidRPr="00F77408">
        <w:rPr>
          <w:rFonts w:ascii="Times New Roman" w:hAnsi="Times New Roman" w:cs="Times New Roman"/>
          <w:b/>
          <w:color w:val="000000"/>
          <w:sz w:val="24"/>
          <w:szCs w:val="24"/>
          <w:shd w:val="clear" w:color="auto" w:fill="FFFFFF"/>
        </w:rPr>
        <w:t xml:space="preserve"> </w:t>
      </w:r>
      <w:r w:rsidRPr="00F77408">
        <w:rPr>
          <w:rFonts w:ascii="Times New Roman" w:eastAsia="Times-Italic" w:hAnsi="Times New Roman" w:cs="Times New Roman"/>
          <w:i/>
          <w:iCs/>
          <w:sz w:val="24"/>
          <w:szCs w:val="24"/>
        </w:rPr>
        <w:t xml:space="preserve">Animal   </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Italic" w:hAnsi="Times New Roman" w:cs="Times New Roman"/>
          <w:i/>
          <w:iCs/>
          <w:sz w:val="24"/>
          <w:szCs w:val="24"/>
        </w:rPr>
        <w:t xml:space="preserve">             </w:t>
      </w:r>
      <w:proofErr w:type="gramStart"/>
      <w:r w:rsidRPr="00F77408">
        <w:rPr>
          <w:rFonts w:ascii="Times New Roman" w:eastAsia="Times-Italic" w:hAnsi="Times New Roman" w:cs="Times New Roman"/>
          <w:i/>
          <w:iCs/>
          <w:sz w:val="24"/>
          <w:szCs w:val="24"/>
        </w:rPr>
        <w:t>Feed  Science</w:t>
      </w:r>
      <w:proofErr w:type="gramEnd"/>
      <w:r w:rsidRPr="00F77408">
        <w:rPr>
          <w:rFonts w:ascii="Times New Roman" w:eastAsia="Times-Italic" w:hAnsi="Times New Roman" w:cs="Times New Roman"/>
          <w:i/>
          <w:iCs/>
          <w:sz w:val="24"/>
          <w:szCs w:val="24"/>
        </w:rPr>
        <w:t xml:space="preserve">  &amp;   </w:t>
      </w:r>
      <w:proofErr w:type="spellStart"/>
      <w:r w:rsidRPr="00F77408">
        <w:rPr>
          <w:rFonts w:ascii="Times New Roman" w:eastAsia="Times-Italic" w:hAnsi="Times New Roman" w:cs="Times New Roman"/>
          <w:i/>
          <w:iCs/>
          <w:sz w:val="24"/>
          <w:szCs w:val="24"/>
        </w:rPr>
        <w:t>Technol</w:t>
      </w:r>
      <w:proofErr w:type="spellEnd"/>
      <w:r w:rsidRPr="00F77408">
        <w:rPr>
          <w:rFonts w:ascii="Times New Roman" w:eastAsia="Times-Italic" w:hAnsi="Times New Roman" w:cs="Times New Roman"/>
          <w:i/>
          <w:iCs/>
          <w:sz w:val="24"/>
          <w:szCs w:val="24"/>
        </w:rPr>
        <w:t xml:space="preserve">  </w:t>
      </w:r>
      <w:r w:rsidRPr="00F77408">
        <w:rPr>
          <w:rFonts w:ascii="Times New Roman" w:eastAsia="Times-Roman" w:hAnsi="Times New Roman" w:cs="Times New Roman"/>
          <w:bCs/>
          <w:sz w:val="24"/>
          <w:szCs w:val="24"/>
        </w:rPr>
        <w:t>122:</w:t>
      </w:r>
      <w:r w:rsidRPr="00F77408">
        <w:rPr>
          <w:rFonts w:ascii="Times New Roman" w:eastAsia="Times-Roman" w:hAnsi="Times New Roman" w:cs="Times New Roman"/>
          <w:b/>
          <w:bCs/>
          <w:sz w:val="24"/>
          <w:szCs w:val="24"/>
        </w:rPr>
        <w:t xml:space="preserve"> </w:t>
      </w:r>
      <w:r w:rsidRPr="00F77408">
        <w:rPr>
          <w:rFonts w:ascii="Times New Roman" w:eastAsia="Times-Roman" w:hAnsi="Times New Roman" w:cs="Times New Roman"/>
          <w:sz w:val="24"/>
          <w:szCs w:val="24"/>
        </w:rPr>
        <w:t xml:space="preserve">105-189. </w:t>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b/>
          <w:sz w:val="24"/>
          <w:szCs w:val="24"/>
        </w:rPr>
      </w:pPr>
    </w:p>
    <w:p w:rsidR="0041513E" w:rsidRPr="00F77408" w:rsidRDefault="00E55F0D" w:rsidP="0041513E">
      <w:pPr>
        <w:tabs>
          <w:tab w:val="left" w:pos="5805"/>
        </w:tabs>
        <w:autoSpaceDE w:val="0"/>
        <w:autoSpaceDN w:val="0"/>
        <w:adjustRightInd w:val="0"/>
        <w:spacing w:after="0" w:line="240" w:lineRule="auto"/>
        <w:jc w:val="both"/>
        <w:rPr>
          <w:rFonts w:ascii="Times New Roman" w:hAnsi="Times New Roman" w:cs="Times New Roman"/>
          <w:color w:val="000000"/>
          <w:sz w:val="24"/>
          <w:szCs w:val="24"/>
        </w:rPr>
      </w:pPr>
      <w:hyperlink r:id="rId52" w:history="1">
        <w:r w:rsidR="0041513E" w:rsidRPr="00F77408">
          <w:rPr>
            <w:rStyle w:val="name"/>
            <w:rFonts w:ascii="Times New Roman" w:hAnsi="Times New Roman" w:cs="Times New Roman"/>
            <w:b/>
            <w:color w:val="000000"/>
            <w:sz w:val="24"/>
            <w:szCs w:val="24"/>
          </w:rPr>
          <w:t>Michele A</w:t>
        </w:r>
      </w:hyperlink>
      <w:r w:rsidR="0041513E" w:rsidRPr="00F77408">
        <w:rPr>
          <w:rFonts w:ascii="Times New Roman" w:hAnsi="Times New Roman" w:cs="Times New Roman"/>
          <w:b/>
          <w:sz w:val="24"/>
          <w:szCs w:val="24"/>
        </w:rPr>
        <w:t xml:space="preserve"> and</w:t>
      </w:r>
      <w:r w:rsidR="0041513E" w:rsidRPr="00F77408">
        <w:rPr>
          <w:rStyle w:val="apple-converted-space"/>
          <w:rFonts w:ascii="Times New Roman" w:hAnsi="Times New Roman" w:cs="Times New Roman"/>
          <w:b/>
          <w:color w:val="000000"/>
          <w:sz w:val="24"/>
          <w:szCs w:val="24"/>
        </w:rPr>
        <w:t> </w:t>
      </w:r>
      <w:hyperlink r:id="rId53" w:history="1">
        <w:r w:rsidR="0041513E" w:rsidRPr="00F77408">
          <w:rPr>
            <w:rStyle w:val="name"/>
            <w:rFonts w:ascii="Times New Roman" w:hAnsi="Times New Roman" w:cs="Times New Roman"/>
            <w:b/>
            <w:color w:val="000000"/>
            <w:sz w:val="24"/>
            <w:szCs w:val="24"/>
          </w:rPr>
          <w:t>Francisco</w:t>
        </w:r>
        <w:r w:rsidR="0041513E" w:rsidRPr="00F77408">
          <w:rPr>
            <w:rStyle w:val="apple-converted-space"/>
            <w:rFonts w:ascii="Times New Roman" w:hAnsi="Times New Roman" w:cs="Times New Roman"/>
            <w:b/>
            <w:color w:val="000000"/>
            <w:sz w:val="24"/>
            <w:szCs w:val="24"/>
          </w:rPr>
          <w:t> </w:t>
        </w:r>
        <w:r w:rsidR="0041513E" w:rsidRPr="00F77408">
          <w:rPr>
            <w:rStyle w:val="name"/>
            <w:rFonts w:ascii="Times New Roman" w:hAnsi="Times New Roman" w:cs="Times New Roman"/>
            <w:b/>
            <w:color w:val="000000"/>
            <w:sz w:val="24"/>
            <w:szCs w:val="24"/>
          </w:rPr>
          <w:t>OP</w:t>
        </w:r>
      </w:hyperlink>
      <w:r w:rsidR="0041513E" w:rsidRPr="00F77408">
        <w:rPr>
          <w:rFonts w:ascii="Times New Roman" w:hAnsi="Times New Roman" w:cs="Times New Roman"/>
          <w:b/>
          <w:color w:val="000000"/>
          <w:sz w:val="24"/>
          <w:szCs w:val="24"/>
        </w:rPr>
        <w:t xml:space="preserve"> (2009</w:t>
      </w:r>
      <w:proofErr w:type="gramStart"/>
      <w:r w:rsidR="0041513E" w:rsidRPr="00F77408">
        <w:rPr>
          <w:rFonts w:ascii="Times New Roman" w:hAnsi="Times New Roman" w:cs="Times New Roman"/>
          <w:b/>
          <w:color w:val="000000"/>
          <w:sz w:val="24"/>
          <w:szCs w:val="24"/>
        </w:rPr>
        <w:t xml:space="preserve">)  </w:t>
      </w:r>
      <w:r w:rsidR="0041513E" w:rsidRPr="00F77408">
        <w:rPr>
          <w:rFonts w:ascii="Times New Roman" w:hAnsi="Times New Roman" w:cs="Times New Roman"/>
          <w:color w:val="000000"/>
          <w:sz w:val="24"/>
          <w:szCs w:val="24"/>
        </w:rPr>
        <w:t>Serum</w:t>
      </w:r>
      <w:proofErr w:type="gramEnd"/>
      <w:r w:rsidR="0041513E" w:rsidRPr="00F77408">
        <w:rPr>
          <w:rFonts w:ascii="Times New Roman" w:hAnsi="Times New Roman" w:cs="Times New Roman"/>
          <w:color w:val="000000"/>
          <w:sz w:val="24"/>
          <w:szCs w:val="24"/>
        </w:rPr>
        <w:t xml:space="preserve">  antibody  titers  following   routine  rabies</w:t>
      </w:r>
    </w:p>
    <w:p w:rsidR="0041513E" w:rsidRPr="00F77408" w:rsidRDefault="0041513E" w:rsidP="0041513E">
      <w:pPr>
        <w:tabs>
          <w:tab w:val="left" w:pos="5805"/>
        </w:tabs>
        <w:autoSpaceDE w:val="0"/>
        <w:autoSpaceDN w:val="0"/>
        <w:adjustRightInd w:val="0"/>
        <w:spacing w:after="0" w:line="240" w:lineRule="auto"/>
        <w:jc w:val="both"/>
        <w:rPr>
          <w:rFonts w:ascii="Times New Roman" w:eastAsia="Times-Italic" w:hAnsi="Times New Roman" w:cs="Times New Roman"/>
          <w:i/>
          <w:iCs/>
          <w:sz w:val="24"/>
          <w:szCs w:val="24"/>
        </w:rPr>
      </w:pPr>
      <w:r w:rsidRPr="00F77408">
        <w:rPr>
          <w:rFonts w:ascii="Times New Roman" w:hAnsi="Times New Roman" w:cs="Times New Roman"/>
          <w:color w:val="000000"/>
          <w:sz w:val="24"/>
          <w:szCs w:val="24"/>
        </w:rPr>
        <w:t xml:space="preserve">               </w:t>
      </w:r>
      <w:proofErr w:type="gramStart"/>
      <w:r w:rsidRPr="00F77408">
        <w:rPr>
          <w:rFonts w:ascii="Times New Roman" w:hAnsi="Times New Roman" w:cs="Times New Roman"/>
          <w:color w:val="000000"/>
          <w:sz w:val="24"/>
          <w:szCs w:val="24"/>
        </w:rPr>
        <w:t>vaccination</w:t>
      </w:r>
      <w:proofErr w:type="gramEnd"/>
      <w:r w:rsidRPr="00F77408">
        <w:rPr>
          <w:rFonts w:ascii="Times New Roman" w:hAnsi="Times New Roman" w:cs="Times New Roman"/>
          <w:color w:val="000000"/>
          <w:sz w:val="24"/>
          <w:szCs w:val="24"/>
        </w:rPr>
        <w:t xml:space="preserve"> in African elephants.</w:t>
      </w:r>
      <w:r w:rsidRPr="00F77408">
        <w:rPr>
          <w:rStyle w:val="apple-converted-space"/>
          <w:rFonts w:ascii="Times New Roman" w:hAnsi="Times New Roman" w:cs="Times New Roman"/>
          <w:color w:val="000000"/>
          <w:sz w:val="24"/>
          <w:szCs w:val="24"/>
        </w:rPr>
        <w:t> </w:t>
      </w:r>
      <w:r w:rsidRPr="00F77408">
        <w:rPr>
          <w:rStyle w:val="nlmsource"/>
          <w:rFonts w:ascii="Times New Roman" w:hAnsi="Times New Roman" w:cs="Times New Roman"/>
          <w:i/>
          <w:iCs/>
          <w:color w:val="000000"/>
          <w:sz w:val="24"/>
          <w:szCs w:val="24"/>
        </w:rPr>
        <w:t xml:space="preserve">Journal of the </w:t>
      </w:r>
      <w:proofErr w:type="gramStart"/>
      <w:r w:rsidRPr="00F77408">
        <w:rPr>
          <w:rStyle w:val="nlmsource"/>
          <w:rFonts w:ascii="Times New Roman" w:hAnsi="Times New Roman" w:cs="Times New Roman"/>
          <w:i/>
          <w:iCs/>
          <w:color w:val="000000"/>
          <w:sz w:val="24"/>
          <w:szCs w:val="24"/>
        </w:rPr>
        <w:t>American  Veterinary</w:t>
      </w:r>
      <w:proofErr w:type="gramEnd"/>
      <w:r w:rsidRPr="00F77408">
        <w:rPr>
          <w:rStyle w:val="nlmsource"/>
          <w:rFonts w:ascii="Times New Roman" w:hAnsi="Times New Roman" w:cs="Times New Roman"/>
          <w:i/>
          <w:iCs/>
          <w:color w:val="000000"/>
          <w:sz w:val="24"/>
          <w:szCs w:val="24"/>
        </w:rPr>
        <w:t xml:space="preserve">  Medical</w:t>
      </w:r>
      <w:r w:rsidRPr="00F77408">
        <w:rPr>
          <w:rStyle w:val="apple-converted-space"/>
          <w:rFonts w:ascii="Times New Roman" w:hAnsi="Times New Roman" w:cs="Times New Roman"/>
          <w:i/>
          <w:iCs/>
          <w:color w:val="000000"/>
          <w:sz w:val="24"/>
          <w:szCs w:val="24"/>
        </w:rPr>
        <w:t> </w:t>
      </w:r>
      <w:r w:rsidRPr="00F77408">
        <w:rPr>
          <w:rStyle w:val="nlmsource"/>
          <w:rFonts w:ascii="Times New Roman" w:hAnsi="Times New Roman" w:cs="Times New Roman"/>
          <w:i/>
          <w:iCs/>
          <w:color w:val="000000"/>
          <w:sz w:val="24"/>
          <w:szCs w:val="24"/>
        </w:rPr>
        <w:t xml:space="preserve"> </w:t>
      </w:r>
    </w:p>
    <w:p w:rsidR="0041513E" w:rsidRPr="00F77408" w:rsidRDefault="0041513E" w:rsidP="0041513E">
      <w:pPr>
        <w:tabs>
          <w:tab w:val="left" w:pos="5805"/>
        </w:tabs>
        <w:autoSpaceDE w:val="0"/>
        <w:autoSpaceDN w:val="0"/>
        <w:adjustRightInd w:val="0"/>
        <w:spacing w:after="0" w:line="240" w:lineRule="auto"/>
        <w:jc w:val="both"/>
        <w:rPr>
          <w:rFonts w:ascii="Times New Roman" w:hAnsi="Times New Roman" w:cs="Times New Roman"/>
          <w:sz w:val="24"/>
          <w:szCs w:val="24"/>
        </w:rPr>
      </w:pPr>
      <w:r w:rsidRPr="00F77408">
        <w:rPr>
          <w:rFonts w:ascii="Times New Roman" w:eastAsia="Times-Italic" w:hAnsi="Times New Roman" w:cs="Times New Roman"/>
          <w:i/>
          <w:iCs/>
          <w:sz w:val="24"/>
          <w:szCs w:val="24"/>
        </w:rPr>
        <w:t xml:space="preserve">              </w:t>
      </w:r>
      <w:r w:rsidRPr="00F77408">
        <w:rPr>
          <w:rFonts w:ascii="Times New Roman" w:eastAsia="Times-Italic" w:hAnsi="Times New Roman" w:cs="Times New Roman"/>
          <w:iCs/>
          <w:sz w:val="24"/>
          <w:szCs w:val="24"/>
        </w:rPr>
        <w:t xml:space="preserve"> </w:t>
      </w:r>
      <w:r w:rsidRPr="00F77408">
        <w:rPr>
          <w:rStyle w:val="nlmsource"/>
          <w:rFonts w:ascii="Times New Roman" w:hAnsi="Times New Roman" w:cs="Times New Roman"/>
          <w:i/>
          <w:iCs/>
          <w:color w:val="000000"/>
          <w:sz w:val="24"/>
          <w:szCs w:val="24"/>
        </w:rPr>
        <w:t>Association</w:t>
      </w:r>
      <w:r w:rsidRPr="00F77408">
        <w:rPr>
          <w:rStyle w:val="apple-converted-space"/>
          <w:rFonts w:ascii="Times New Roman" w:hAnsi="Times New Roman" w:cs="Times New Roman"/>
          <w:color w:val="000000"/>
          <w:sz w:val="24"/>
          <w:szCs w:val="24"/>
        </w:rPr>
        <w:t> </w:t>
      </w:r>
      <w:r w:rsidRPr="00F77408">
        <w:rPr>
          <w:rFonts w:ascii="Times New Roman" w:hAnsi="Times New Roman" w:cs="Times New Roman"/>
          <w:bCs/>
          <w:color w:val="000000"/>
          <w:sz w:val="24"/>
          <w:szCs w:val="24"/>
        </w:rPr>
        <w:t>235</w:t>
      </w:r>
      <w:r w:rsidRPr="00F77408">
        <w:rPr>
          <w:rFonts w:ascii="Times New Roman" w:hAnsi="Times New Roman" w:cs="Times New Roman"/>
          <w:color w:val="000000"/>
          <w:sz w:val="24"/>
          <w:szCs w:val="24"/>
        </w:rPr>
        <w:t>: 978-981.</w:t>
      </w:r>
      <w:r w:rsidRPr="00F77408">
        <w:rPr>
          <w:rFonts w:ascii="Times New Roman" w:hAnsi="Times New Roman" w:cs="Times New Roman"/>
          <w:sz w:val="24"/>
          <w:szCs w:val="24"/>
        </w:rPr>
        <w:tab/>
      </w:r>
    </w:p>
    <w:p w:rsidR="0041513E" w:rsidRPr="00F77408" w:rsidRDefault="0041513E" w:rsidP="0041513E">
      <w:pPr>
        <w:autoSpaceDE w:val="0"/>
        <w:autoSpaceDN w:val="0"/>
        <w:adjustRightInd w:val="0"/>
        <w:spacing w:after="0" w:line="240" w:lineRule="auto"/>
        <w:jc w:val="both"/>
        <w:rPr>
          <w:rFonts w:ascii="Times New Roman" w:eastAsia="Times-Roman" w:hAnsi="Times New Roman" w:cs="Times New Roman"/>
          <w:sz w:val="24"/>
          <w:szCs w:val="24"/>
        </w:rPr>
      </w:pPr>
    </w:p>
    <w:p w:rsidR="007B204E" w:rsidRPr="00F77408" w:rsidRDefault="00DD0B2A" w:rsidP="00DD0B2A">
      <w:pPr>
        <w:autoSpaceDE w:val="0"/>
        <w:autoSpaceDN w:val="0"/>
        <w:adjustRightInd w:val="0"/>
        <w:spacing w:after="0" w:line="240" w:lineRule="auto"/>
        <w:jc w:val="both"/>
        <w:rPr>
          <w:rFonts w:ascii="Times New Roman" w:eastAsia="Times-Italic" w:hAnsi="Times New Roman" w:cs="Times New Roman"/>
          <w:b/>
          <w:iCs/>
          <w:sz w:val="24"/>
          <w:szCs w:val="24"/>
        </w:rPr>
      </w:pPr>
      <w:r w:rsidRPr="00F77408">
        <w:rPr>
          <w:b/>
          <w:sz w:val="24"/>
          <w:szCs w:val="24"/>
        </w:rPr>
        <w:t xml:space="preserve"> </w:t>
      </w:r>
      <w:r w:rsidR="001B47AD" w:rsidRPr="00F77408">
        <w:rPr>
          <w:rFonts w:ascii="Times New Roman" w:eastAsia="Times-Italic" w:hAnsi="Times New Roman" w:cs="Times New Roman"/>
          <w:b/>
          <w:iCs/>
          <w:sz w:val="24"/>
          <w:szCs w:val="24"/>
        </w:rPr>
        <w:t>Barnes, RFW, Craig, G.C</w:t>
      </w:r>
      <w:r w:rsidRPr="00F77408">
        <w:rPr>
          <w:rFonts w:ascii="Times New Roman" w:eastAsia="Times-Italic" w:hAnsi="Times New Roman" w:cs="Times New Roman"/>
          <w:b/>
          <w:iCs/>
          <w:sz w:val="24"/>
          <w:szCs w:val="24"/>
        </w:rPr>
        <w:t xml:space="preserve">, </w:t>
      </w:r>
      <w:r w:rsidR="001B47AD" w:rsidRPr="00F77408">
        <w:rPr>
          <w:rFonts w:ascii="Times New Roman" w:eastAsia="Times-Italic" w:hAnsi="Times New Roman" w:cs="Times New Roman"/>
          <w:b/>
          <w:iCs/>
          <w:sz w:val="24"/>
          <w:szCs w:val="24"/>
        </w:rPr>
        <w:t>Dublin, H.T</w:t>
      </w:r>
      <w:r w:rsidRPr="00F77408">
        <w:rPr>
          <w:rFonts w:ascii="Times New Roman" w:eastAsia="Times-Italic" w:hAnsi="Times New Roman" w:cs="Times New Roman"/>
          <w:b/>
          <w:iCs/>
          <w:sz w:val="24"/>
          <w:szCs w:val="24"/>
        </w:rPr>
        <w:t xml:space="preserve">, </w:t>
      </w:r>
      <w:r w:rsidR="001B47AD" w:rsidRPr="00F77408">
        <w:rPr>
          <w:rFonts w:ascii="Times New Roman" w:eastAsia="Times-Italic" w:hAnsi="Times New Roman" w:cs="Times New Roman"/>
          <w:b/>
          <w:iCs/>
          <w:sz w:val="24"/>
          <w:szCs w:val="24"/>
        </w:rPr>
        <w:t xml:space="preserve">   Overton, G</w:t>
      </w:r>
      <w:r w:rsidRPr="00F77408">
        <w:rPr>
          <w:rFonts w:ascii="Times New Roman" w:eastAsia="Times-Italic" w:hAnsi="Times New Roman" w:cs="Times New Roman"/>
          <w:b/>
          <w:iCs/>
          <w:sz w:val="24"/>
          <w:szCs w:val="24"/>
        </w:rPr>
        <w:t>,</w:t>
      </w:r>
      <w:r w:rsidR="001B47AD" w:rsidRPr="00F77408">
        <w:rPr>
          <w:rFonts w:ascii="Times New Roman" w:eastAsia="Times-Italic" w:hAnsi="Times New Roman" w:cs="Times New Roman"/>
          <w:b/>
          <w:iCs/>
          <w:sz w:val="24"/>
          <w:szCs w:val="24"/>
        </w:rPr>
        <w:t xml:space="preserve">    </w:t>
      </w:r>
      <w:r w:rsidRPr="00F77408">
        <w:rPr>
          <w:rFonts w:ascii="Times New Roman" w:eastAsia="Times-Italic" w:hAnsi="Times New Roman" w:cs="Times New Roman"/>
          <w:b/>
          <w:iCs/>
          <w:sz w:val="24"/>
          <w:szCs w:val="24"/>
        </w:rPr>
        <w:t xml:space="preserve">Simons, </w:t>
      </w:r>
      <w:proofErr w:type="spellStart"/>
      <w:r w:rsidRPr="00F77408">
        <w:rPr>
          <w:rFonts w:ascii="Times New Roman" w:eastAsia="Times-Italic" w:hAnsi="Times New Roman" w:cs="Times New Roman"/>
          <w:b/>
          <w:iCs/>
          <w:sz w:val="24"/>
          <w:szCs w:val="24"/>
        </w:rPr>
        <w:t>W.</w:t>
      </w:r>
      <w:r w:rsidR="00092FAF" w:rsidRPr="00F77408">
        <w:rPr>
          <w:rFonts w:ascii="Times New Roman" w:eastAsia="Times-Italic" w:hAnsi="Times New Roman" w:cs="Times New Roman"/>
          <w:b/>
          <w:iCs/>
          <w:sz w:val="24"/>
          <w:szCs w:val="24"/>
        </w:rPr>
        <w:t>and</w:t>
      </w:r>
      <w:proofErr w:type="spellEnd"/>
      <w:r w:rsidR="001B47AD" w:rsidRPr="00F77408">
        <w:rPr>
          <w:rFonts w:ascii="Times New Roman" w:eastAsia="Times-Italic" w:hAnsi="Times New Roman" w:cs="Times New Roman"/>
          <w:b/>
          <w:iCs/>
          <w:sz w:val="24"/>
          <w:szCs w:val="24"/>
        </w:rPr>
        <w:t xml:space="preserve"> </w:t>
      </w:r>
      <w:proofErr w:type="spellStart"/>
      <w:r w:rsidR="001B47AD" w:rsidRPr="00F77408">
        <w:rPr>
          <w:rFonts w:ascii="Times New Roman" w:eastAsia="Times-Italic" w:hAnsi="Times New Roman" w:cs="Times New Roman"/>
          <w:b/>
          <w:iCs/>
          <w:sz w:val="24"/>
          <w:szCs w:val="24"/>
        </w:rPr>
        <w:t>Thouless</w:t>
      </w:r>
      <w:proofErr w:type="spellEnd"/>
    </w:p>
    <w:p w:rsidR="001B47AD" w:rsidRPr="00F77408" w:rsidRDefault="001B47AD" w:rsidP="001B47AD">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(1999) African elephant database 1998 Occasional </w:t>
      </w:r>
      <w:proofErr w:type="gramStart"/>
      <w:r w:rsidRPr="00F77408">
        <w:rPr>
          <w:rFonts w:ascii="Times New Roman" w:eastAsia="Times-Italic" w:hAnsi="Times New Roman" w:cs="Times New Roman"/>
          <w:iCs/>
          <w:sz w:val="24"/>
          <w:szCs w:val="24"/>
        </w:rPr>
        <w:t xml:space="preserve">pap  </w:t>
      </w:r>
      <w:proofErr w:type="spellStart"/>
      <w:r w:rsidRPr="00F77408">
        <w:rPr>
          <w:rFonts w:ascii="Times New Roman" w:eastAsia="Times-Italic" w:hAnsi="Times New Roman" w:cs="Times New Roman"/>
          <w:iCs/>
          <w:sz w:val="24"/>
          <w:szCs w:val="24"/>
        </w:rPr>
        <w:t>er</w:t>
      </w:r>
      <w:proofErr w:type="spellEnd"/>
      <w:proofErr w:type="gramEnd"/>
      <w:r w:rsidRPr="00F77408">
        <w:rPr>
          <w:rFonts w:ascii="Times New Roman" w:eastAsia="Times-Italic" w:hAnsi="Times New Roman" w:cs="Times New Roman"/>
          <w:iCs/>
          <w:sz w:val="24"/>
          <w:szCs w:val="24"/>
        </w:rPr>
        <w:t xml:space="preserve"> of the IUCN Species </w:t>
      </w:r>
    </w:p>
    <w:p w:rsidR="001B47AD" w:rsidRPr="00F77408" w:rsidRDefault="001B47AD" w:rsidP="001B47AD">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w:t>
      </w:r>
      <w:proofErr w:type="gramStart"/>
      <w:r w:rsidRPr="00F77408">
        <w:rPr>
          <w:rFonts w:ascii="Times New Roman" w:eastAsia="Times-Italic" w:hAnsi="Times New Roman" w:cs="Times New Roman"/>
          <w:iCs/>
          <w:sz w:val="24"/>
          <w:szCs w:val="24"/>
        </w:rPr>
        <w:t>Survival Commission no. 22 IUCN, Cambridge, UK.</w:t>
      </w:r>
      <w:proofErr w:type="gramEnd"/>
      <w:r w:rsidRPr="00F77408">
        <w:rPr>
          <w:rFonts w:ascii="Times New Roman" w:eastAsia="Times-Italic" w:hAnsi="Times New Roman" w:cs="Times New Roman"/>
          <w:iCs/>
          <w:sz w:val="24"/>
          <w:szCs w:val="24"/>
        </w:rPr>
        <w:t xml:space="preserve"> </w:t>
      </w:r>
    </w:p>
    <w:p w:rsidR="001B47AD" w:rsidRPr="00F77408" w:rsidRDefault="001B47AD" w:rsidP="00DD0B2A">
      <w:pPr>
        <w:autoSpaceDE w:val="0"/>
        <w:autoSpaceDN w:val="0"/>
        <w:adjustRightInd w:val="0"/>
        <w:spacing w:after="0" w:line="240" w:lineRule="auto"/>
        <w:jc w:val="both"/>
        <w:rPr>
          <w:rFonts w:ascii="Times New Roman" w:eastAsia="Times-Italic" w:hAnsi="Times New Roman" w:cs="Times New Roman"/>
          <w:iCs/>
          <w:sz w:val="24"/>
          <w:szCs w:val="24"/>
        </w:rPr>
      </w:pPr>
    </w:p>
    <w:p w:rsidR="006B3D66" w:rsidRPr="00F77408" w:rsidRDefault="005C267A" w:rsidP="006B3D66">
      <w:pPr>
        <w:autoSpaceDE w:val="0"/>
        <w:autoSpaceDN w:val="0"/>
        <w:adjustRightInd w:val="0"/>
        <w:spacing w:after="0" w:line="240" w:lineRule="auto"/>
        <w:jc w:val="both"/>
        <w:rPr>
          <w:rFonts w:ascii="Times New Roman" w:eastAsia="Times-Italic" w:hAnsi="Times New Roman" w:cs="Times New Roman"/>
          <w:iCs/>
          <w:sz w:val="24"/>
          <w:szCs w:val="24"/>
        </w:rPr>
      </w:pPr>
      <w:proofErr w:type="gramStart"/>
      <w:r w:rsidRPr="00F77408">
        <w:rPr>
          <w:rFonts w:ascii="Times New Roman" w:eastAsia="Times-Italic" w:hAnsi="Times New Roman" w:cs="Times New Roman"/>
          <w:b/>
          <w:iCs/>
          <w:sz w:val="24"/>
          <w:szCs w:val="24"/>
        </w:rPr>
        <w:t>Aiello SE and</w:t>
      </w:r>
      <w:r w:rsidR="006B3D66" w:rsidRPr="00F77408">
        <w:rPr>
          <w:rFonts w:ascii="Times New Roman" w:eastAsia="Times-Italic" w:hAnsi="Times New Roman" w:cs="Times New Roman"/>
          <w:b/>
          <w:iCs/>
          <w:sz w:val="24"/>
          <w:szCs w:val="24"/>
        </w:rPr>
        <w:t xml:space="preserve"> Mays A (1998).</w:t>
      </w:r>
      <w:proofErr w:type="gramEnd"/>
      <w:r w:rsidR="001B47AD" w:rsidRPr="00F77408">
        <w:rPr>
          <w:rFonts w:ascii="Times New Roman" w:eastAsia="Times-Italic" w:hAnsi="Times New Roman" w:cs="Times New Roman"/>
          <w:b/>
          <w:iCs/>
          <w:sz w:val="24"/>
          <w:szCs w:val="24"/>
        </w:rPr>
        <w:t xml:space="preserve">     </w:t>
      </w:r>
      <w:r w:rsidR="006B3D66" w:rsidRPr="00F77408">
        <w:rPr>
          <w:rFonts w:ascii="Times New Roman" w:eastAsia="Times-Italic" w:hAnsi="Times New Roman" w:cs="Times New Roman"/>
          <w:iCs/>
          <w:sz w:val="24"/>
          <w:szCs w:val="24"/>
        </w:rPr>
        <w:t xml:space="preserve"> </w:t>
      </w:r>
      <w:proofErr w:type="spellStart"/>
      <w:r w:rsidR="006B3D66" w:rsidRPr="00F77408">
        <w:rPr>
          <w:rFonts w:ascii="Times New Roman" w:eastAsia="Times-Italic" w:hAnsi="Times New Roman" w:cs="Times New Roman"/>
          <w:iCs/>
          <w:sz w:val="24"/>
          <w:szCs w:val="24"/>
        </w:rPr>
        <w:t>Antihelmintic</w:t>
      </w:r>
      <w:proofErr w:type="spellEnd"/>
      <w:r w:rsidR="006B3D66" w:rsidRPr="00F77408">
        <w:rPr>
          <w:rFonts w:ascii="Times New Roman" w:eastAsia="Times-Italic" w:hAnsi="Times New Roman" w:cs="Times New Roman"/>
          <w:iCs/>
          <w:sz w:val="24"/>
          <w:szCs w:val="24"/>
        </w:rPr>
        <w:t>,</w:t>
      </w:r>
      <w:r w:rsidR="001B47AD" w:rsidRPr="00F77408">
        <w:rPr>
          <w:rFonts w:ascii="Times New Roman" w:eastAsia="Times-Italic" w:hAnsi="Times New Roman" w:cs="Times New Roman"/>
          <w:iCs/>
          <w:sz w:val="24"/>
          <w:szCs w:val="24"/>
        </w:rPr>
        <w:t xml:space="preserve">    </w:t>
      </w:r>
      <w:r w:rsidR="006B3D66" w:rsidRPr="00F77408">
        <w:rPr>
          <w:rFonts w:ascii="Times New Roman" w:eastAsia="Times-Italic" w:hAnsi="Times New Roman" w:cs="Times New Roman"/>
          <w:iCs/>
          <w:sz w:val="24"/>
          <w:szCs w:val="24"/>
        </w:rPr>
        <w:t xml:space="preserve"> the Merck Veterinary</w:t>
      </w:r>
      <w:r w:rsidR="001B47AD" w:rsidRPr="00F77408">
        <w:rPr>
          <w:rFonts w:ascii="Times New Roman" w:eastAsia="Times-Italic" w:hAnsi="Times New Roman" w:cs="Times New Roman"/>
          <w:iCs/>
          <w:sz w:val="24"/>
          <w:szCs w:val="24"/>
        </w:rPr>
        <w:t xml:space="preserve">    </w:t>
      </w:r>
      <w:r w:rsidR="006B3D66" w:rsidRPr="00F77408">
        <w:rPr>
          <w:rFonts w:ascii="Times New Roman" w:eastAsia="Times-Italic" w:hAnsi="Times New Roman" w:cs="Times New Roman"/>
          <w:iCs/>
          <w:sz w:val="24"/>
          <w:szCs w:val="24"/>
        </w:rPr>
        <w:t xml:space="preserve"> Manual</w:t>
      </w:r>
      <w:r w:rsidR="001B47AD" w:rsidRPr="00F77408">
        <w:rPr>
          <w:rFonts w:ascii="Times New Roman" w:eastAsia="Times-Italic" w:hAnsi="Times New Roman" w:cs="Times New Roman"/>
          <w:iCs/>
          <w:sz w:val="24"/>
          <w:szCs w:val="24"/>
        </w:rPr>
        <w:t xml:space="preserve">  </w:t>
      </w:r>
      <w:r w:rsidR="006B3D66" w:rsidRPr="00F77408">
        <w:rPr>
          <w:rFonts w:ascii="Times New Roman" w:eastAsia="Times-Italic" w:hAnsi="Times New Roman" w:cs="Times New Roman"/>
          <w:iCs/>
          <w:sz w:val="24"/>
          <w:szCs w:val="24"/>
        </w:rPr>
        <w:t xml:space="preserve"> 8</w:t>
      </w:r>
    </w:p>
    <w:p w:rsidR="006B3D66" w:rsidRPr="00F77408" w:rsidRDefault="006B3D66" w:rsidP="006B3D66">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w:t>
      </w:r>
      <w:proofErr w:type="spellStart"/>
      <w:proofErr w:type="gramStart"/>
      <w:r w:rsidRPr="00F77408">
        <w:rPr>
          <w:rFonts w:ascii="Times New Roman" w:eastAsia="Times-Italic" w:hAnsi="Times New Roman" w:cs="Times New Roman"/>
          <w:iCs/>
          <w:sz w:val="24"/>
          <w:szCs w:val="24"/>
        </w:rPr>
        <w:t>thed</w:t>
      </w:r>
      <w:proofErr w:type="spellEnd"/>
      <w:proofErr w:type="gramEnd"/>
      <w:r w:rsidRPr="00F77408">
        <w:rPr>
          <w:rFonts w:ascii="Times New Roman" w:eastAsia="Times-Italic" w:hAnsi="Times New Roman" w:cs="Times New Roman"/>
          <w:iCs/>
          <w:sz w:val="24"/>
          <w:szCs w:val="24"/>
        </w:rPr>
        <w:t xml:space="preserve">. </w:t>
      </w:r>
      <w:proofErr w:type="spellStart"/>
      <w:proofErr w:type="gramStart"/>
      <w:r w:rsidRPr="00F77408">
        <w:rPr>
          <w:rFonts w:ascii="Times New Roman" w:eastAsia="Times-Italic" w:hAnsi="Times New Roman" w:cs="Times New Roman"/>
          <w:iCs/>
          <w:sz w:val="24"/>
          <w:szCs w:val="24"/>
        </w:rPr>
        <w:t>Merk</w:t>
      </w:r>
      <w:proofErr w:type="spellEnd"/>
      <w:r w:rsidRPr="00F77408">
        <w:rPr>
          <w:rFonts w:ascii="Times New Roman" w:eastAsia="Times-Italic" w:hAnsi="Times New Roman" w:cs="Times New Roman"/>
          <w:iCs/>
          <w:sz w:val="24"/>
          <w:szCs w:val="24"/>
        </w:rPr>
        <w:t xml:space="preserve"> and CO., INC White house station, N.J., USA.</w:t>
      </w:r>
      <w:proofErr w:type="gramEnd"/>
      <w:r w:rsidRPr="00F77408">
        <w:rPr>
          <w:rFonts w:ascii="Times New Roman" w:eastAsia="Times-Italic" w:hAnsi="Times New Roman" w:cs="Times New Roman"/>
          <w:iCs/>
          <w:sz w:val="24"/>
          <w:szCs w:val="24"/>
        </w:rPr>
        <w:t xml:space="preserve"> pp. 1211-1212; 1800-    </w:t>
      </w:r>
    </w:p>
    <w:p w:rsidR="001B47AD" w:rsidRPr="00F77408" w:rsidRDefault="001B47AD" w:rsidP="006B3D66">
      <w:pPr>
        <w:autoSpaceDE w:val="0"/>
        <w:autoSpaceDN w:val="0"/>
        <w:adjustRightInd w:val="0"/>
        <w:spacing w:after="0" w:line="240" w:lineRule="auto"/>
        <w:jc w:val="both"/>
        <w:rPr>
          <w:rFonts w:ascii="Times New Roman" w:eastAsia="Times-Italic" w:hAnsi="Times New Roman" w:cs="Times New Roman"/>
          <w:iCs/>
          <w:sz w:val="24"/>
          <w:szCs w:val="24"/>
        </w:rPr>
      </w:pPr>
      <w:r w:rsidRPr="00F77408">
        <w:rPr>
          <w:rFonts w:ascii="Times New Roman" w:eastAsia="Times-Italic" w:hAnsi="Times New Roman" w:cs="Times New Roman"/>
          <w:iCs/>
          <w:sz w:val="24"/>
          <w:szCs w:val="24"/>
        </w:rPr>
        <w:t xml:space="preserve">              1809. </w:t>
      </w:r>
    </w:p>
    <w:p w:rsidR="00DF05B7" w:rsidRPr="00F77408" w:rsidRDefault="00DF05B7" w:rsidP="00DF05B7">
      <w:pPr>
        <w:autoSpaceDE w:val="0"/>
        <w:autoSpaceDN w:val="0"/>
        <w:adjustRightInd w:val="0"/>
        <w:spacing w:after="0" w:line="240" w:lineRule="auto"/>
        <w:jc w:val="both"/>
        <w:rPr>
          <w:rFonts w:ascii="Times New Roman" w:eastAsia="Times-Italic" w:hAnsi="Times New Roman" w:cs="Times New Roman"/>
          <w:iCs/>
          <w:sz w:val="24"/>
          <w:szCs w:val="24"/>
        </w:rPr>
      </w:pPr>
    </w:p>
    <w:p w:rsidR="00CD1004" w:rsidRPr="00F77408" w:rsidRDefault="00CD1004" w:rsidP="00CD1004">
      <w:pPr>
        <w:autoSpaceDE w:val="0"/>
        <w:autoSpaceDN w:val="0"/>
        <w:adjustRightInd w:val="0"/>
        <w:spacing w:after="0" w:line="240" w:lineRule="auto"/>
        <w:jc w:val="both"/>
        <w:rPr>
          <w:rStyle w:val="Emphasis"/>
          <w:rFonts w:ascii="Times New Roman" w:hAnsi="Times New Roman" w:cs="Times New Roman"/>
          <w:color w:val="000000" w:themeColor="text1"/>
          <w:sz w:val="24"/>
          <w:szCs w:val="24"/>
          <w:shd w:val="clear" w:color="auto" w:fill="FFFFFF"/>
        </w:rPr>
      </w:pPr>
      <w:r w:rsidRPr="00F77408">
        <w:rPr>
          <w:rFonts w:ascii="Times New Roman" w:eastAsia="Times-Roman" w:hAnsi="Times New Roman" w:cs="Times New Roman"/>
          <w:b/>
          <w:color w:val="000000" w:themeColor="text1"/>
          <w:sz w:val="24"/>
          <w:szCs w:val="24"/>
        </w:rPr>
        <w:t xml:space="preserve"> </w:t>
      </w:r>
      <w:proofErr w:type="gramStart"/>
      <w:r w:rsidR="005C267A" w:rsidRPr="00F77408">
        <w:rPr>
          <w:rFonts w:ascii="Times New Roman" w:hAnsi="Times New Roman" w:cs="Times New Roman"/>
          <w:b/>
          <w:color w:val="000000" w:themeColor="text1"/>
          <w:sz w:val="24"/>
          <w:szCs w:val="24"/>
          <w:shd w:val="clear" w:color="auto" w:fill="FFFFFF"/>
        </w:rPr>
        <w:t>Craig SA and</w:t>
      </w:r>
      <w:r w:rsidR="00B61DA2" w:rsidRPr="00F77408">
        <w:rPr>
          <w:rFonts w:ascii="Times New Roman" w:hAnsi="Times New Roman" w:cs="Times New Roman"/>
          <w:b/>
          <w:color w:val="000000" w:themeColor="text1"/>
          <w:sz w:val="24"/>
          <w:szCs w:val="24"/>
          <w:shd w:val="clear" w:color="auto" w:fill="FFFFFF"/>
        </w:rPr>
        <w:t xml:space="preserve"> </w:t>
      </w:r>
      <w:proofErr w:type="spellStart"/>
      <w:r w:rsidR="00B61DA2" w:rsidRPr="00F77408">
        <w:rPr>
          <w:rFonts w:ascii="Times New Roman" w:hAnsi="Times New Roman" w:cs="Times New Roman"/>
          <w:b/>
          <w:color w:val="000000" w:themeColor="text1"/>
          <w:sz w:val="24"/>
          <w:szCs w:val="24"/>
          <w:shd w:val="clear" w:color="auto" w:fill="FFFFFF"/>
        </w:rPr>
        <w:t>Zich</w:t>
      </w:r>
      <w:proofErr w:type="spellEnd"/>
      <w:r w:rsidR="00B61DA2" w:rsidRPr="00F77408">
        <w:rPr>
          <w:rFonts w:ascii="Times New Roman" w:hAnsi="Times New Roman" w:cs="Times New Roman"/>
          <w:b/>
          <w:color w:val="000000" w:themeColor="text1"/>
          <w:sz w:val="24"/>
          <w:szCs w:val="24"/>
          <w:shd w:val="clear" w:color="auto" w:fill="FFFFFF"/>
        </w:rPr>
        <w:t xml:space="preserve"> DK.</w:t>
      </w:r>
      <w:r w:rsidR="00B61DA2" w:rsidRPr="00F77408">
        <w:rPr>
          <w:rFonts w:ascii="Times New Roman" w:hAnsi="Times New Roman" w:cs="Times New Roman"/>
          <w:color w:val="000000" w:themeColor="text1"/>
          <w:sz w:val="24"/>
          <w:szCs w:val="24"/>
          <w:shd w:val="clear" w:color="auto" w:fill="FFFFFF"/>
        </w:rPr>
        <w:t xml:space="preserve"> Gastroenteritis.</w:t>
      </w:r>
      <w:proofErr w:type="gramEnd"/>
      <w:r w:rsidR="00B61DA2" w:rsidRPr="00F77408">
        <w:rPr>
          <w:rFonts w:ascii="Times New Roman" w:hAnsi="Times New Roman" w:cs="Times New Roman"/>
          <w:color w:val="000000" w:themeColor="text1"/>
          <w:sz w:val="24"/>
          <w:szCs w:val="24"/>
          <w:shd w:val="clear" w:color="auto" w:fill="FFFFFF"/>
        </w:rPr>
        <w:t xml:space="preserve"> In: Marx JA, ed.</w:t>
      </w:r>
      <w:r w:rsidR="00B61DA2" w:rsidRPr="00F77408">
        <w:rPr>
          <w:rStyle w:val="apple-converted-space"/>
          <w:rFonts w:ascii="Times New Roman" w:hAnsi="Times New Roman" w:cs="Times New Roman"/>
          <w:color w:val="000000" w:themeColor="text1"/>
          <w:sz w:val="24"/>
          <w:szCs w:val="24"/>
          <w:shd w:val="clear" w:color="auto" w:fill="FFFFFF"/>
        </w:rPr>
        <w:t> </w:t>
      </w:r>
      <w:r w:rsidR="00B61DA2" w:rsidRPr="00F77408">
        <w:rPr>
          <w:rStyle w:val="Emphasis"/>
          <w:rFonts w:ascii="Times New Roman" w:hAnsi="Times New Roman" w:cs="Times New Roman"/>
          <w:color w:val="000000" w:themeColor="text1"/>
          <w:sz w:val="24"/>
          <w:szCs w:val="24"/>
          <w:shd w:val="clear" w:color="auto" w:fill="FFFFFF"/>
        </w:rPr>
        <w:t xml:space="preserve">Rosen's Emergency Medicine: </w:t>
      </w:r>
    </w:p>
    <w:p w:rsidR="001B47AD" w:rsidRPr="00F77408" w:rsidRDefault="001B47AD" w:rsidP="001B47AD">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F77408">
        <w:rPr>
          <w:rStyle w:val="Emphasis"/>
          <w:rFonts w:ascii="Times New Roman" w:hAnsi="Times New Roman" w:cs="Times New Roman"/>
          <w:color w:val="000000" w:themeColor="text1"/>
          <w:sz w:val="24"/>
          <w:szCs w:val="24"/>
          <w:shd w:val="clear" w:color="auto" w:fill="FFFFFF"/>
        </w:rPr>
        <w:t xml:space="preserve">             </w:t>
      </w:r>
      <w:proofErr w:type="gramStart"/>
      <w:r w:rsidRPr="00F77408">
        <w:rPr>
          <w:rStyle w:val="Emphasis"/>
          <w:rFonts w:ascii="Times New Roman" w:hAnsi="Times New Roman" w:cs="Times New Roman"/>
          <w:color w:val="000000" w:themeColor="text1"/>
          <w:sz w:val="24"/>
          <w:szCs w:val="24"/>
          <w:shd w:val="clear" w:color="auto" w:fill="FFFFFF"/>
        </w:rPr>
        <w:t>Concepts and Clinical Practice</w:t>
      </w:r>
      <w:r w:rsidRPr="00F77408">
        <w:rPr>
          <w:rFonts w:ascii="Times New Roman" w:hAnsi="Times New Roman" w:cs="Times New Roman"/>
          <w:color w:val="000000" w:themeColor="text1"/>
          <w:sz w:val="24"/>
          <w:szCs w:val="24"/>
          <w:shd w:val="clear" w:color="auto" w:fill="FFFFFF"/>
        </w:rPr>
        <w:t>.</w:t>
      </w:r>
      <w:proofErr w:type="gramEnd"/>
      <w:r w:rsidRPr="00F77408">
        <w:rPr>
          <w:rFonts w:ascii="Times New Roman" w:hAnsi="Times New Roman" w:cs="Times New Roman"/>
          <w:color w:val="000000" w:themeColor="text1"/>
          <w:sz w:val="24"/>
          <w:szCs w:val="24"/>
          <w:shd w:val="clear" w:color="auto" w:fill="FFFFFF"/>
        </w:rPr>
        <w:t xml:space="preserve"> 7th ed. Philadelphia, Pa: Mosby Elsevier; </w:t>
      </w:r>
    </w:p>
    <w:p w:rsidR="001B47AD" w:rsidRPr="00F77408" w:rsidRDefault="001B47AD" w:rsidP="001B47AD">
      <w:pPr>
        <w:autoSpaceDE w:val="0"/>
        <w:autoSpaceDN w:val="0"/>
        <w:adjustRightInd w:val="0"/>
        <w:spacing w:after="0" w:line="240" w:lineRule="auto"/>
        <w:jc w:val="both"/>
        <w:rPr>
          <w:rFonts w:ascii="Times New Roman" w:eastAsia="Times-Roman" w:hAnsi="Times New Roman" w:cs="Times New Roman"/>
          <w:color w:val="000000" w:themeColor="text1"/>
          <w:sz w:val="24"/>
          <w:szCs w:val="24"/>
        </w:rPr>
      </w:pPr>
      <w:r w:rsidRPr="00F77408">
        <w:rPr>
          <w:rFonts w:ascii="Times New Roman" w:hAnsi="Times New Roman" w:cs="Times New Roman"/>
          <w:color w:val="000000" w:themeColor="text1"/>
          <w:sz w:val="24"/>
          <w:szCs w:val="24"/>
          <w:shd w:val="clear" w:color="auto" w:fill="FFFFFF"/>
        </w:rPr>
        <w:t xml:space="preserve">             2009</w:t>
      </w:r>
      <w:proofErr w:type="gramStart"/>
      <w:r w:rsidRPr="00F77408">
        <w:rPr>
          <w:rFonts w:ascii="Times New Roman" w:hAnsi="Times New Roman" w:cs="Times New Roman"/>
          <w:color w:val="000000" w:themeColor="text1"/>
          <w:sz w:val="24"/>
          <w:szCs w:val="24"/>
          <w:shd w:val="clear" w:color="auto" w:fill="FFFFFF"/>
        </w:rPr>
        <w:t>:chap</w:t>
      </w:r>
      <w:proofErr w:type="gramEnd"/>
      <w:r w:rsidRPr="00F77408">
        <w:rPr>
          <w:rFonts w:ascii="Times New Roman" w:hAnsi="Times New Roman" w:cs="Times New Roman"/>
          <w:color w:val="000000" w:themeColor="text1"/>
          <w:sz w:val="24"/>
          <w:szCs w:val="24"/>
          <w:shd w:val="clear" w:color="auto" w:fill="FFFFFF"/>
        </w:rPr>
        <w:t xml:space="preserve"> 92.</w:t>
      </w:r>
      <w:r w:rsidRPr="00F77408">
        <w:rPr>
          <w:rFonts w:ascii="Times New Roman" w:eastAsia="Times-Roman" w:hAnsi="Times New Roman" w:cs="Times New Roman"/>
          <w:color w:val="000000" w:themeColor="text1"/>
          <w:sz w:val="24"/>
          <w:szCs w:val="24"/>
        </w:rPr>
        <w:t xml:space="preserve">             </w:t>
      </w:r>
    </w:p>
    <w:p w:rsidR="001B47AD" w:rsidRPr="00F77408" w:rsidRDefault="001B47AD" w:rsidP="001B47AD">
      <w:pPr>
        <w:autoSpaceDE w:val="0"/>
        <w:autoSpaceDN w:val="0"/>
        <w:adjustRightInd w:val="0"/>
        <w:spacing w:after="0" w:line="240" w:lineRule="auto"/>
        <w:jc w:val="both"/>
        <w:rPr>
          <w:rFonts w:ascii="Times New Roman" w:eastAsia="Times-Roman" w:hAnsi="Times New Roman" w:cs="Times New Roman"/>
          <w:sz w:val="24"/>
          <w:szCs w:val="24"/>
        </w:rPr>
      </w:pPr>
    </w:p>
    <w:p w:rsidR="001B47AD" w:rsidRPr="00F77408" w:rsidRDefault="001B47AD" w:rsidP="00CD1004">
      <w:pPr>
        <w:autoSpaceDE w:val="0"/>
        <w:autoSpaceDN w:val="0"/>
        <w:adjustRightInd w:val="0"/>
        <w:spacing w:after="0" w:line="240" w:lineRule="auto"/>
        <w:jc w:val="both"/>
        <w:rPr>
          <w:rFonts w:ascii="Times New Roman" w:eastAsia="Times-Roman" w:hAnsi="Times New Roman" w:cs="Times New Roman"/>
          <w:sz w:val="24"/>
          <w:szCs w:val="24"/>
        </w:rPr>
      </w:pPr>
    </w:p>
    <w:p w:rsidR="00473E84" w:rsidRPr="00F77408" w:rsidRDefault="00473E84" w:rsidP="00653439">
      <w:pPr>
        <w:autoSpaceDE w:val="0"/>
        <w:autoSpaceDN w:val="0"/>
        <w:adjustRightInd w:val="0"/>
        <w:spacing w:after="0" w:line="240" w:lineRule="auto"/>
        <w:jc w:val="both"/>
        <w:rPr>
          <w:rFonts w:ascii="Times New Roman" w:hAnsi="Times New Roman" w:cs="Times New Roman"/>
          <w:b/>
          <w:sz w:val="24"/>
          <w:szCs w:val="24"/>
        </w:rPr>
      </w:pPr>
    </w:p>
    <w:p w:rsidR="00473E84" w:rsidRPr="00F77408" w:rsidRDefault="00473E84" w:rsidP="00653439">
      <w:pPr>
        <w:autoSpaceDE w:val="0"/>
        <w:autoSpaceDN w:val="0"/>
        <w:adjustRightInd w:val="0"/>
        <w:spacing w:after="0" w:line="240" w:lineRule="auto"/>
        <w:jc w:val="both"/>
        <w:rPr>
          <w:rFonts w:ascii="Times New Roman" w:hAnsi="Times New Roman" w:cs="Times New Roman"/>
          <w:b/>
          <w:sz w:val="24"/>
          <w:szCs w:val="24"/>
        </w:rPr>
      </w:pPr>
    </w:p>
    <w:p w:rsidR="00883B5E" w:rsidRPr="00F77408" w:rsidRDefault="00883B5E" w:rsidP="00653439">
      <w:pPr>
        <w:autoSpaceDE w:val="0"/>
        <w:autoSpaceDN w:val="0"/>
        <w:adjustRightInd w:val="0"/>
        <w:spacing w:after="0" w:line="240" w:lineRule="auto"/>
        <w:jc w:val="both"/>
        <w:rPr>
          <w:rFonts w:ascii="Times New Roman" w:hAnsi="Times New Roman" w:cs="Times New Roman"/>
          <w:b/>
          <w:sz w:val="24"/>
          <w:szCs w:val="24"/>
        </w:rPr>
      </w:pPr>
    </w:p>
    <w:p w:rsidR="0091655C" w:rsidRPr="00F77408" w:rsidRDefault="0091655C" w:rsidP="0091655C">
      <w:pPr>
        <w:autoSpaceDE w:val="0"/>
        <w:autoSpaceDN w:val="0"/>
        <w:adjustRightInd w:val="0"/>
        <w:spacing w:after="0" w:line="240" w:lineRule="auto"/>
        <w:jc w:val="both"/>
        <w:rPr>
          <w:rFonts w:ascii="Times New Roman" w:eastAsia="Times-Italic" w:hAnsi="Times New Roman" w:cs="Times New Roman"/>
          <w:i/>
          <w:iCs/>
          <w:sz w:val="24"/>
          <w:szCs w:val="24"/>
        </w:rPr>
      </w:pPr>
    </w:p>
    <w:p w:rsidR="0091655C" w:rsidRPr="00F77408" w:rsidRDefault="0091655C" w:rsidP="0091655C">
      <w:pPr>
        <w:autoSpaceDE w:val="0"/>
        <w:autoSpaceDN w:val="0"/>
        <w:adjustRightInd w:val="0"/>
        <w:spacing w:after="0" w:line="240" w:lineRule="auto"/>
        <w:jc w:val="both"/>
        <w:rPr>
          <w:rFonts w:ascii="Times New Roman" w:eastAsia="Times-Italic" w:hAnsi="Times New Roman" w:cs="Times New Roman"/>
          <w:i/>
          <w:iCs/>
          <w:sz w:val="24"/>
          <w:szCs w:val="24"/>
        </w:rPr>
      </w:pPr>
    </w:p>
    <w:p w:rsidR="0091655C" w:rsidRPr="00F77408" w:rsidRDefault="0091655C" w:rsidP="0091655C">
      <w:pPr>
        <w:autoSpaceDE w:val="0"/>
        <w:autoSpaceDN w:val="0"/>
        <w:adjustRightInd w:val="0"/>
        <w:spacing w:after="0" w:line="240" w:lineRule="auto"/>
        <w:jc w:val="both"/>
        <w:rPr>
          <w:rFonts w:ascii="Times New Roman" w:eastAsia="Times-Roman" w:hAnsi="Times New Roman" w:cs="Times New Roman"/>
          <w:sz w:val="24"/>
          <w:szCs w:val="24"/>
        </w:rPr>
      </w:pPr>
      <w:r w:rsidRPr="00F77408">
        <w:rPr>
          <w:rFonts w:ascii="Times New Roman" w:eastAsia="Times-Italic" w:hAnsi="Times New Roman" w:cs="Times New Roman"/>
          <w:i/>
          <w:iCs/>
          <w:sz w:val="24"/>
          <w:szCs w:val="24"/>
        </w:rPr>
        <w:t xml:space="preserve">              </w:t>
      </w:r>
    </w:p>
    <w:p w:rsidR="0091655C" w:rsidRPr="00F77408" w:rsidRDefault="0091655C" w:rsidP="0091655C">
      <w:pPr>
        <w:autoSpaceDE w:val="0"/>
        <w:autoSpaceDN w:val="0"/>
        <w:adjustRightInd w:val="0"/>
        <w:spacing w:after="0" w:line="240" w:lineRule="auto"/>
        <w:jc w:val="both"/>
        <w:rPr>
          <w:rFonts w:ascii="Times New Roman" w:eastAsia="Times-Roman" w:hAnsi="Times New Roman" w:cs="Times New Roman"/>
          <w:sz w:val="24"/>
          <w:szCs w:val="24"/>
        </w:rPr>
      </w:pPr>
    </w:p>
    <w:p w:rsidR="0091655C" w:rsidRPr="00F77408" w:rsidRDefault="0091655C" w:rsidP="00E338C2">
      <w:pPr>
        <w:autoSpaceDE w:val="0"/>
        <w:autoSpaceDN w:val="0"/>
        <w:adjustRightInd w:val="0"/>
        <w:spacing w:after="0" w:line="240" w:lineRule="auto"/>
        <w:jc w:val="both"/>
        <w:rPr>
          <w:rFonts w:ascii="Times New Roman" w:eastAsia="Times-Roman" w:hAnsi="Times New Roman" w:cs="Times New Roman"/>
          <w:sz w:val="24"/>
          <w:szCs w:val="24"/>
        </w:rPr>
      </w:pPr>
    </w:p>
    <w:p w:rsidR="00E338C2" w:rsidRPr="00F77408" w:rsidRDefault="00E338C2" w:rsidP="00E338C2">
      <w:pPr>
        <w:autoSpaceDE w:val="0"/>
        <w:autoSpaceDN w:val="0"/>
        <w:adjustRightInd w:val="0"/>
        <w:spacing w:after="0" w:line="240" w:lineRule="auto"/>
        <w:jc w:val="both"/>
        <w:rPr>
          <w:rFonts w:ascii="Times New Roman" w:eastAsia="Times-Roman" w:hAnsi="Times New Roman" w:cs="Times New Roman"/>
          <w:sz w:val="24"/>
          <w:szCs w:val="24"/>
        </w:rPr>
      </w:pPr>
    </w:p>
    <w:p w:rsidR="00E338C2" w:rsidRPr="00F77408" w:rsidRDefault="00E338C2" w:rsidP="00E338C2">
      <w:pPr>
        <w:autoSpaceDE w:val="0"/>
        <w:autoSpaceDN w:val="0"/>
        <w:adjustRightInd w:val="0"/>
        <w:spacing w:after="0" w:line="240" w:lineRule="auto"/>
        <w:jc w:val="both"/>
        <w:rPr>
          <w:rFonts w:ascii="Times New Roman" w:eastAsia="Times-Roman" w:hAnsi="Times New Roman" w:cs="Times New Roman"/>
          <w:b/>
          <w:sz w:val="24"/>
          <w:szCs w:val="24"/>
        </w:rPr>
      </w:pPr>
    </w:p>
    <w:sectPr w:rsidR="00E338C2" w:rsidRPr="00F77408" w:rsidSect="000571BD">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C6" w:rsidRDefault="00F543C6" w:rsidP="007F30B4">
      <w:pPr>
        <w:spacing w:after="0" w:line="240" w:lineRule="auto"/>
      </w:pPr>
      <w:r>
        <w:separator/>
      </w:r>
    </w:p>
  </w:endnote>
  <w:endnote w:type="continuationSeparator" w:id="1">
    <w:p w:rsidR="00F543C6" w:rsidRDefault="00F543C6" w:rsidP="007F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altName w:val="MS Mincho"/>
    <w:panose1 w:val="00000000000000000000"/>
    <w:charset w:val="80"/>
    <w:family w:val="auto"/>
    <w:notTrueType/>
    <w:pitch w:val="default"/>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Times-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08" w:rsidRDefault="00F774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1540"/>
      <w:docPartObj>
        <w:docPartGallery w:val="Page Numbers (Bottom of Page)"/>
        <w:docPartUnique/>
      </w:docPartObj>
    </w:sdtPr>
    <w:sdtContent>
      <w:sdt>
        <w:sdtPr>
          <w:id w:val="565050477"/>
          <w:docPartObj>
            <w:docPartGallery w:val="Page Numbers (Top of Page)"/>
            <w:docPartUnique/>
          </w:docPartObj>
        </w:sdtPr>
        <w:sdtContent>
          <w:p w:rsidR="00F543C6" w:rsidRDefault="00F543C6">
            <w:pPr>
              <w:pStyle w:val="Footer"/>
              <w:jc w:val="center"/>
            </w:pPr>
            <w:r>
              <w:t xml:space="preserve">Page </w:t>
            </w:r>
            <w:r w:rsidR="00E55F0D">
              <w:rPr>
                <w:b/>
                <w:sz w:val="24"/>
                <w:szCs w:val="24"/>
              </w:rPr>
              <w:fldChar w:fldCharType="begin"/>
            </w:r>
            <w:r>
              <w:rPr>
                <w:b/>
              </w:rPr>
              <w:instrText xml:space="preserve"> PAGE </w:instrText>
            </w:r>
            <w:r w:rsidR="00E55F0D">
              <w:rPr>
                <w:b/>
                <w:sz w:val="24"/>
                <w:szCs w:val="24"/>
              </w:rPr>
              <w:fldChar w:fldCharType="separate"/>
            </w:r>
            <w:r w:rsidR="00C21421">
              <w:rPr>
                <w:b/>
                <w:noProof/>
              </w:rPr>
              <w:t>18</w:t>
            </w:r>
            <w:r w:rsidR="00E55F0D">
              <w:rPr>
                <w:b/>
                <w:sz w:val="24"/>
                <w:szCs w:val="24"/>
              </w:rPr>
              <w:fldChar w:fldCharType="end"/>
            </w:r>
            <w:r>
              <w:t xml:space="preserve"> of </w:t>
            </w:r>
            <w:r w:rsidR="00E55F0D">
              <w:rPr>
                <w:b/>
                <w:sz w:val="24"/>
                <w:szCs w:val="24"/>
              </w:rPr>
              <w:fldChar w:fldCharType="begin"/>
            </w:r>
            <w:r>
              <w:rPr>
                <w:b/>
              </w:rPr>
              <w:instrText xml:space="preserve"> NUMPAGES  </w:instrText>
            </w:r>
            <w:r w:rsidR="00E55F0D">
              <w:rPr>
                <w:b/>
                <w:sz w:val="24"/>
                <w:szCs w:val="24"/>
              </w:rPr>
              <w:fldChar w:fldCharType="separate"/>
            </w:r>
            <w:r w:rsidR="00C21421">
              <w:rPr>
                <w:b/>
                <w:noProof/>
              </w:rPr>
              <w:t>19</w:t>
            </w:r>
            <w:r w:rsidR="00E55F0D">
              <w:rPr>
                <w:b/>
                <w:sz w:val="24"/>
                <w:szCs w:val="24"/>
              </w:rPr>
              <w:fldChar w:fldCharType="end"/>
            </w:r>
          </w:p>
        </w:sdtContent>
      </w:sdt>
    </w:sdtContent>
  </w:sdt>
  <w:p w:rsidR="00F543C6" w:rsidRDefault="00F54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08" w:rsidRDefault="00F77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C6" w:rsidRDefault="00F543C6" w:rsidP="007F30B4">
      <w:pPr>
        <w:spacing w:after="0" w:line="240" w:lineRule="auto"/>
      </w:pPr>
      <w:r>
        <w:separator/>
      </w:r>
    </w:p>
  </w:footnote>
  <w:footnote w:type="continuationSeparator" w:id="1">
    <w:p w:rsidR="00F543C6" w:rsidRDefault="00F543C6" w:rsidP="007F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08" w:rsidRDefault="00F774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08" w:rsidRDefault="00F774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08" w:rsidRDefault="00F77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81E"/>
    <w:multiLevelType w:val="hybridMultilevel"/>
    <w:tmpl w:val="0A6C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56AE8"/>
    <w:multiLevelType w:val="multilevel"/>
    <w:tmpl w:val="1BC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B0133"/>
    <w:multiLevelType w:val="hybridMultilevel"/>
    <w:tmpl w:val="59E87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D1C91"/>
    <w:multiLevelType w:val="multilevel"/>
    <w:tmpl w:val="31EA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C2546"/>
    <w:multiLevelType w:val="multilevel"/>
    <w:tmpl w:val="533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3335D"/>
    <w:multiLevelType w:val="multilevel"/>
    <w:tmpl w:val="6A4C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507FF"/>
    <w:multiLevelType w:val="hybridMultilevel"/>
    <w:tmpl w:val="6ADC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F7884"/>
    <w:rsid w:val="00001AD7"/>
    <w:rsid w:val="00013419"/>
    <w:rsid w:val="00017367"/>
    <w:rsid w:val="00017F10"/>
    <w:rsid w:val="0002282D"/>
    <w:rsid w:val="0003672A"/>
    <w:rsid w:val="00045E48"/>
    <w:rsid w:val="000463CC"/>
    <w:rsid w:val="00046E65"/>
    <w:rsid w:val="00050CF0"/>
    <w:rsid w:val="000571BD"/>
    <w:rsid w:val="000573C5"/>
    <w:rsid w:val="00057D52"/>
    <w:rsid w:val="000627AA"/>
    <w:rsid w:val="00066248"/>
    <w:rsid w:val="000720A4"/>
    <w:rsid w:val="00072164"/>
    <w:rsid w:val="00077CD8"/>
    <w:rsid w:val="0008356C"/>
    <w:rsid w:val="00092BC4"/>
    <w:rsid w:val="00092FAF"/>
    <w:rsid w:val="000971BC"/>
    <w:rsid w:val="000A2D1F"/>
    <w:rsid w:val="000A4422"/>
    <w:rsid w:val="000B1340"/>
    <w:rsid w:val="000B141E"/>
    <w:rsid w:val="000C0DBC"/>
    <w:rsid w:val="000C7C92"/>
    <w:rsid w:val="000D2831"/>
    <w:rsid w:val="000D6BFE"/>
    <w:rsid w:val="00102E08"/>
    <w:rsid w:val="0010713A"/>
    <w:rsid w:val="00115D9E"/>
    <w:rsid w:val="00124673"/>
    <w:rsid w:val="001272D3"/>
    <w:rsid w:val="001323D0"/>
    <w:rsid w:val="00143BA3"/>
    <w:rsid w:val="00144D88"/>
    <w:rsid w:val="001543D8"/>
    <w:rsid w:val="0015555D"/>
    <w:rsid w:val="00156A0A"/>
    <w:rsid w:val="00165CEA"/>
    <w:rsid w:val="00167C3D"/>
    <w:rsid w:val="001812C8"/>
    <w:rsid w:val="0018342F"/>
    <w:rsid w:val="001911D2"/>
    <w:rsid w:val="00194932"/>
    <w:rsid w:val="001957B5"/>
    <w:rsid w:val="001A1832"/>
    <w:rsid w:val="001A6F2E"/>
    <w:rsid w:val="001A7942"/>
    <w:rsid w:val="001B23FF"/>
    <w:rsid w:val="001B47AD"/>
    <w:rsid w:val="001C138D"/>
    <w:rsid w:val="001C1786"/>
    <w:rsid w:val="001C2AFD"/>
    <w:rsid w:val="001D0134"/>
    <w:rsid w:val="001D1973"/>
    <w:rsid w:val="001E1A3B"/>
    <w:rsid w:val="001E1A59"/>
    <w:rsid w:val="001E348C"/>
    <w:rsid w:val="001F0199"/>
    <w:rsid w:val="001F268E"/>
    <w:rsid w:val="00202F0A"/>
    <w:rsid w:val="00223383"/>
    <w:rsid w:val="00225C31"/>
    <w:rsid w:val="002274CB"/>
    <w:rsid w:val="00233248"/>
    <w:rsid w:val="0023451E"/>
    <w:rsid w:val="00237DF7"/>
    <w:rsid w:val="00240123"/>
    <w:rsid w:val="00242A0A"/>
    <w:rsid w:val="002463E8"/>
    <w:rsid w:val="00253EFF"/>
    <w:rsid w:val="00254B21"/>
    <w:rsid w:val="002569CD"/>
    <w:rsid w:val="002647B6"/>
    <w:rsid w:val="00270ABB"/>
    <w:rsid w:val="00276281"/>
    <w:rsid w:val="00276CD3"/>
    <w:rsid w:val="002814D0"/>
    <w:rsid w:val="00282177"/>
    <w:rsid w:val="00286FA9"/>
    <w:rsid w:val="00287359"/>
    <w:rsid w:val="00291652"/>
    <w:rsid w:val="0029317F"/>
    <w:rsid w:val="0029526C"/>
    <w:rsid w:val="00296DD5"/>
    <w:rsid w:val="00296FF5"/>
    <w:rsid w:val="002C062D"/>
    <w:rsid w:val="002C7927"/>
    <w:rsid w:val="002D5D5A"/>
    <w:rsid w:val="002E1CCE"/>
    <w:rsid w:val="002F3ABF"/>
    <w:rsid w:val="002F56CA"/>
    <w:rsid w:val="00310CBC"/>
    <w:rsid w:val="00313B80"/>
    <w:rsid w:val="00320BD7"/>
    <w:rsid w:val="00320DCC"/>
    <w:rsid w:val="0033046E"/>
    <w:rsid w:val="00335CD9"/>
    <w:rsid w:val="00335E30"/>
    <w:rsid w:val="00345FB7"/>
    <w:rsid w:val="00350D3F"/>
    <w:rsid w:val="00351B3A"/>
    <w:rsid w:val="003645EE"/>
    <w:rsid w:val="0036723B"/>
    <w:rsid w:val="00370F78"/>
    <w:rsid w:val="00375FBF"/>
    <w:rsid w:val="00377409"/>
    <w:rsid w:val="00396491"/>
    <w:rsid w:val="00397F5E"/>
    <w:rsid w:val="003A13A9"/>
    <w:rsid w:val="003A5FE6"/>
    <w:rsid w:val="003B07DE"/>
    <w:rsid w:val="003B16A7"/>
    <w:rsid w:val="003B44DA"/>
    <w:rsid w:val="003C0519"/>
    <w:rsid w:val="003C1682"/>
    <w:rsid w:val="003C1948"/>
    <w:rsid w:val="003C6E38"/>
    <w:rsid w:val="003D2EC4"/>
    <w:rsid w:val="003E0FF0"/>
    <w:rsid w:val="003E1661"/>
    <w:rsid w:val="003F02B2"/>
    <w:rsid w:val="003F1741"/>
    <w:rsid w:val="003F2DE0"/>
    <w:rsid w:val="00400461"/>
    <w:rsid w:val="004048A5"/>
    <w:rsid w:val="00405380"/>
    <w:rsid w:val="00410CE1"/>
    <w:rsid w:val="0041271B"/>
    <w:rsid w:val="0041513E"/>
    <w:rsid w:val="00416466"/>
    <w:rsid w:val="004177B7"/>
    <w:rsid w:val="00421045"/>
    <w:rsid w:val="00422927"/>
    <w:rsid w:val="004236C8"/>
    <w:rsid w:val="00424234"/>
    <w:rsid w:val="00432007"/>
    <w:rsid w:val="0043715D"/>
    <w:rsid w:val="00444DD7"/>
    <w:rsid w:val="004510EC"/>
    <w:rsid w:val="00455EC6"/>
    <w:rsid w:val="00465483"/>
    <w:rsid w:val="00471E4C"/>
    <w:rsid w:val="00473E84"/>
    <w:rsid w:val="00474AC3"/>
    <w:rsid w:val="004779CD"/>
    <w:rsid w:val="00485BD9"/>
    <w:rsid w:val="00487C67"/>
    <w:rsid w:val="0049248B"/>
    <w:rsid w:val="004A3E5D"/>
    <w:rsid w:val="004A64BF"/>
    <w:rsid w:val="004B2253"/>
    <w:rsid w:val="004B3E31"/>
    <w:rsid w:val="004B73FF"/>
    <w:rsid w:val="004C0DAE"/>
    <w:rsid w:val="004C261B"/>
    <w:rsid w:val="004D21EC"/>
    <w:rsid w:val="004D230D"/>
    <w:rsid w:val="004D621B"/>
    <w:rsid w:val="004E1E51"/>
    <w:rsid w:val="004F073A"/>
    <w:rsid w:val="004F1243"/>
    <w:rsid w:val="004F1909"/>
    <w:rsid w:val="004F4303"/>
    <w:rsid w:val="00501686"/>
    <w:rsid w:val="00512194"/>
    <w:rsid w:val="00517885"/>
    <w:rsid w:val="00521D3E"/>
    <w:rsid w:val="005233AB"/>
    <w:rsid w:val="00523E84"/>
    <w:rsid w:val="00526808"/>
    <w:rsid w:val="005309AD"/>
    <w:rsid w:val="00532E51"/>
    <w:rsid w:val="00543930"/>
    <w:rsid w:val="005448F1"/>
    <w:rsid w:val="00546E1C"/>
    <w:rsid w:val="00553760"/>
    <w:rsid w:val="005603E9"/>
    <w:rsid w:val="005707E1"/>
    <w:rsid w:val="00574AFE"/>
    <w:rsid w:val="00580013"/>
    <w:rsid w:val="00583BC6"/>
    <w:rsid w:val="005863B0"/>
    <w:rsid w:val="005918DD"/>
    <w:rsid w:val="005A71D1"/>
    <w:rsid w:val="005A7AAD"/>
    <w:rsid w:val="005B0625"/>
    <w:rsid w:val="005B7BFE"/>
    <w:rsid w:val="005C05E4"/>
    <w:rsid w:val="005C188A"/>
    <w:rsid w:val="005C1B56"/>
    <w:rsid w:val="005C267A"/>
    <w:rsid w:val="005C2FB6"/>
    <w:rsid w:val="005C49A9"/>
    <w:rsid w:val="005D43C6"/>
    <w:rsid w:val="005D5390"/>
    <w:rsid w:val="005D5B70"/>
    <w:rsid w:val="005E18A7"/>
    <w:rsid w:val="005E2586"/>
    <w:rsid w:val="005F5E19"/>
    <w:rsid w:val="00600D68"/>
    <w:rsid w:val="00611D84"/>
    <w:rsid w:val="00644EF4"/>
    <w:rsid w:val="00652018"/>
    <w:rsid w:val="00653439"/>
    <w:rsid w:val="006579FC"/>
    <w:rsid w:val="006665F3"/>
    <w:rsid w:val="00673957"/>
    <w:rsid w:val="00685A0A"/>
    <w:rsid w:val="006862F7"/>
    <w:rsid w:val="006864B7"/>
    <w:rsid w:val="00693062"/>
    <w:rsid w:val="0069568D"/>
    <w:rsid w:val="006A0D4C"/>
    <w:rsid w:val="006A126E"/>
    <w:rsid w:val="006B3D66"/>
    <w:rsid w:val="006B44B1"/>
    <w:rsid w:val="006C2288"/>
    <w:rsid w:val="006D189C"/>
    <w:rsid w:val="006E0203"/>
    <w:rsid w:val="006E1DE0"/>
    <w:rsid w:val="006E3E2A"/>
    <w:rsid w:val="006F6751"/>
    <w:rsid w:val="006F6903"/>
    <w:rsid w:val="007024C8"/>
    <w:rsid w:val="00712637"/>
    <w:rsid w:val="00716664"/>
    <w:rsid w:val="0072493C"/>
    <w:rsid w:val="00730F86"/>
    <w:rsid w:val="00735AC8"/>
    <w:rsid w:val="0074430B"/>
    <w:rsid w:val="00745176"/>
    <w:rsid w:val="00752EE3"/>
    <w:rsid w:val="0076285A"/>
    <w:rsid w:val="00767BF7"/>
    <w:rsid w:val="00770B02"/>
    <w:rsid w:val="007742C0"/>
    <w:rsid w:val="007749A6"/>
    <w:rsid w:val="00780891"/>
    <w:rsid w:val="00781B3E"/>
    <w:rsid w:val="007A324A"/>
    <w:rsid w:val="007A6218"/>
    <w:rsid w:val="007A77A7"/>
    <w:rsid w:val="007B1535"/>
    <w:rsid w:val="007B204E"/>
    <w:rsid w:val="007B3354"/>
    <w:rsid w:val="007B7B61"/>
    <w:rsid w:val="007D02C6"/>
    <w:rsid w:val="007D05B2"/>
    <w:rsid w:val="007D6675"/>
    <w:rsid w:val="007E0173"/>
    <w:rsid w:val="007E0659"/>
    <w:rsid w:val="007E0956"/>
    <w:rsid w:val="007F23D5"/>
    <w:rsid w:val="007F30B4"/>
    <w:rsid w:val="0080454C"/>
    <w:rsid w:val="00806FE4"/>
    <w:rsid w:val="00813465"/>
    <w:rsid w:val="00815679"/>
    <w:rsid w:val="0082063F"/>
    <w:rsid w:val="00821067"/>
    <w:rsid w:val="00821C58"/>
    <w:rsid w:val="0082224B"/>
    <w:rsid w:val="008224D3"/>
    <w:rsid w:val="00822D37"/>
    <w:rsid w:val="00823CAC"/>
    <w:rsid w:val="00826885"/>
    <w:rsid w:val="00826F6A"/>
    <w:rsid w:val="008279F9"/>
    <w:rsid w:val="00833E4C"/>
    <w:rsid w:val="0084110C"/>
    <w:rsid w:val="0084313D"/>
    <w:rsid w:val="00843CA1"/>
    <w:rsid w:val="00852940"/>
    <w:rsid w:val="00853A3F"/>
    <w:rsid w:val="00854A0A"/>
    <w:rsid w:val="00856D6E"/>
    <w:rsid w:val="00856FB8"/>
    <w:rsid w:val="0086599F"/>
    <w:rsid w:val="00874AF1"/>
    <w:rsid w:val="008807D9"/>
    <w:rsid w:val="00880F85"/>
    <w:rsid w:val="0088227A"/>
    <w:rsid w:val="00883299"/>
    <w:rsid w:val="00883B5E"/>
    <w:rsid w:val="00893AB6"/>
    <w:rsid w:val="0089401B"/>
    <w:rsid w:val="00896C8F"/>
    <w:rsid w:val="008A3F4B"/>
    <w:rsid w:val="008A7769"/>
    <w:rsid w:val="008B4736"/>
    <w:rsid w:val="008C1EC0"/>
    <w:rsid w:val="008D5C6B"/>
    <w:rsid w:val="008E148B"/>
    <w:rsid w:val="008E6748"/>
    <w:rsid w:val="008F5BF9"/>
    <w:rsid w:val="009064C4"/>
    <w:rsid w:val="00907D53"/>
    <w:rsid w:val="00911578"/>
    <w:rsid w:val="0091337B"/>
    <w:rsid w:val="00913A2E"/>
    <w:rsid w:val="0091655C"/>
    <w:rsid w:val="0092512F"/>
    <w:rsid w:val="00926955"/>
    <w:rsid w:val="009315F4"/>
    <w:rsid w:val="00934BF0"/>
    <w:rsid w:val="00935177"/>
    <w:rsid w:val="00941A06"/>
    <w:rsid w:val="0094443C"/>
    <w:rsid w:val="00945530"/>
    <w:rsid w:val="00956093"/>
    <w:rsid w:val="0095620F"/>
    <w:rsid w:val="00964D32"/>
    <w:rsid w:val="00970602"/>
    <w:rsid w:val="00975DB4"/>
    <w:rsid w:val="009807AE"/>
    <w:rsid w:val="0098506E"/>
    <w:rsid w:val="00992299"/>
    <w:rsid w:val="009A7ED8"/>
    <w:rsid w:val="009B671C"/>
    <w:rsid w:val="009D5CC4"/>
    <w:rsid w:val="009D7B6F"/>
    <w:rsid w:val="009E09B5"/>
    <w:rsid w:val="009E6AE0"/>
    <w:rsid w:val="009F77F9"/>
    <w:rsid w:val="009F7884"/>
    <w:rsid w:val="00A01085"/>
    <w:rsid w:val="00A016DC"/>
    <w:rsid w:val="00A0340D"/>
    <w:rsid w:val="00A06669"/>
    <w:rsid w:val="00A11668"/>
    <w:rsid w:val="00A30439"/>
    <w:rsid w:val="00A36F6D"/>
    <w:rsid w:val="00A4031E"/>
    <w:rsid w:val="00A42DB3"/>
    <w:rsid w:val="00A43715"/>
    <w:rsid w:val="00A44CC5"/>
    <w:rsid w:val="00A5336E"/>
    <w:rsid w:val="00A577DC"/>
    <w:rsid w:val="00A62AF3"/>
    <w:rsid w:val="00A70C4A"/>
    <w:rsid w:val="00A71E25"/>
    <w:rsid w:val="00A732D2"/>
    <w:rsid w:val="00A7658F"/>
    <w:rsid w:val="00A81099"/>
    <w:rsid w:val="00A92266"/>
    <w:rsid w:val="00AA44FA"/>
    <w:rsid w:val="00AA58B7"/>
    <w:rsid w:val="00AA7B53"/>
    <w:rsid w:val="00AA7FE8"/>
    <w:rsid w:val="00AB283F"/>
    <w:rsid w:val="00AC5635"/>
    <w:rsid w:val="00AD0A08"/>
    <w:rsid w:val="00AD13A8"/>
    <w:rsid w:val="00AD275D"/>
    <w:rsid w:val="00AD3A9B"/>
    <w:rsid w:val="00AF0286"/>
    <w:rsid w:val="00AF0EB5"/>
    <w:rsid w:val="00AF5683"/>
    <w:rsid w:val="00B00574"/>
    <w:rsid w:val="00B0288F"/>
    <w:rsid w:val="00B06DB5"/>
    <w:rsid w:val="00B07837"/>
    <w:rsid w:val="00B12559"/>
    <w:rsid w:val="00B14E85"/>
    <w:rsid w:val="00B20FCE"/>
    <w:rsid w:val="00B23827"/>
    <w:rsid w:val="00B2626C"/>
    <w:rsid w:val="00B2760D"/>
    <w:rsid w:val="00B4360F"/>
    <w:rsid w:val="00B47913"/>
    <w:rsid w:val="00B5366F"/>
    <w:rsid w:val="00B61DA2"/>
    <w:rsid w:val="00B64F72"/>
    <w:rsid w:val="00B65B6C"/>
    <w:rsid w:val="00B66D87"/>
    <w:rsid w:val="00B6728C"/>
    <w:rsid w:val="00B71AAB"/>
    <w:rsid w:val="00B72C1D"/>
    <w:rsid w:val="00B76753"/>
    <w:rsid w:val="00B77013"/>
    <w:rsid w:val="00B772A5"/>
    <w:rsid w:val="00B81EF7"/>
    <w:rsid w:val="00B84047"/>
    <w:rsid w:val="00B97928"/>
    <w:rsid w:val="00BB3CDB"/>
    <w:rsid w:val="00BB3D72"/>
    <w:rsid w:val="00BB3E76"/>
    <w:rsid w:val="00BC3DAE"/>
    <w:rsid w:val="00BC615E"/>
    <w:rsid w:val="00BC7DDC"/>
    <w:rsid w:val="00BD4708"/>
    <w:rsid w:val="00BF309F"/>
    <w:rsid w:val="00BF50B7"/>
    <w:rsid w:val="00C047E3"/>
    <w:rsid w:val="00C10C27"/>
    <w:rsid w:val="00C113E7"/>
    <w:rsid w:val="00C20217"/>
    <w:rsid w:val="00C21421"/>
    <w:rsid w:val="00C24B28"/>
    <w:rsid w:val="00C36E0E"/>
    <w:rsid w:val="00C41259"/>
    <w:rsid w:val="00C43811"/>
    <w:rsid w:val="00C44175"/>
    <w:rsid w:val="00C52AED"/>
    <w:rsid w:val="00C57B5D"/>
    <w:rsid w:val="00C6315B"/>
    <w:rsid w:val="00C65720"/>
    <w:rsid w:val="00C66A33"/>
    <w:rsid w:val="00C75AE3"/>
    <w:rsid w:val="00C7730A"/>
    <w:rsid w:val="00C839D1"/>
    <w:rsid w:val="00CA0D94"/>
    <w:rsid w:val="00CA4937"/>
    <w:rsid w:val="00CA4E3B"/>
    <w:rsid w:val="00CB18E9"/>
    <w:rsid w:val="00CB20FE"/>
    <w:rsid w:val="00CB2549"/>
    <w:rsid w:val="00CB44D9"/>
    <w:rsid w:val="00CB53FB"/>
    <w:rsid w:val="00CC04EE"/>
    <w:rsid w:val="00CC224A"/>
    <w:rsid w:val="00CC4CF5"/>
    <w:rsid w:val="00CD1004"/>
    <w:rsid w:val="00CD1DE9"/>
    <w:rsid w:val="00CD29BD"/>
    <w:rsid w:val="00CD7431"/>
    <w:rsid w:val="00CF031D"/>
    <w:rsid w:val="00CF1AB8"/>
    <w:rsid w:val="00CF361E"/>
    <w:rsid w:val="00CF5532"/>
    <w:rsid w:val="00CF7F45"/>
    <w:rsid w:val="00D027B3"/>
    <w:rsid w:val="00D02E51"/>
    <w:rsid w:val="00D06634"/>
    <w:rsid w:val="00D1256E"/>
    <w:rsid w:val="00D142E9"/>
    <w:rsid w:val="00D170DC"/>
    <w:rsid w:val="00D17121"/>
    <w:rsid w:val="00D21D2B"/>
    <w:rsid w:val="00D52CDB"/>
    <w:rsid w:val="00D61FCD"/>
    <w:rsid w:val="00D705E3"/>
    <w:rsid w:val="00D72A81"/>
    <w:rsid w:val="00D7371F"/>
    <w:rsid w:val="00D8709B"/>
    <w:rsid w:val="00D87E67"/>
    <w:rsid w:val="00D97904"/>
    <w:rsid w:val="00DA43F6"/>
    <w:rsid w:val="00DA5433"/>
    <w:rsid w:val="00DA7DD4"/>
    <w:rsid w:val="00DB292C"/>
    <w:rsid w:val="00DB5CF7"/>
    <w:rsid w:val="00DC1719"/>
    <w:rsid w:val="00DC5370"/>
    <w:rsid w:val="00DD0A65"/>
    <w:rsid w:val="00DD0B2A"/>
    <w:rsid w:val="00DE65EF"/>
    <w:rsid w:val="00DE70EA"/>
    <w:rsid w:val="00DF05B7"/>
    <w:rsid w:val="00DF5C94"/>
    <w:rsid w:val="00E036AF"/>
    <w:rsid w:val="00E03F0D"/>
    <w:rsid w:val="00E11779"/>
    <w:rsid w:val="00E16E7A"/>
    <w:rsid w:val="00E27A13"/>
    <w:rsid w:val="00E27EE1"/>
    <w:rsid w:val="00E3137D"/>
    <w:rsid w:val="00E331FA"/>
    <w:rsid w:val="00E338C2"/>
    <w:rsid w:val="00E4145F"/>
    <w:rsid w:val="00E41D26"/>
    <w:rsid w:val="00E4366A"/>
    <w:rsid w:val="00E447C7"/>
    <w:rsid w:val="00E51EA1"/>
    <w:rsid w:val="00E52785"/>
    <w:rsid w:val="00E53646"/>
    <w:rsid w:val="00E53791"/>
    <w:rsid w:val="00E55F0D"/>
    <w:rsid w:val="00E66500"/>
    <w:rsid w:val="00E71FEF"/>
    <w:rsid w:val="00EA168F"/>
    <w:rsid w:val="00EA48C3"/>
    <w:rsid w:val="00EA694A"/>
    <w:rsid w:val="00EB0DDC"/>
    <w:rsid w:val="00EB15F9"/>
    <w:rsid w:val="00EB5F11"/>
    <w:rsid w:val="00EB77D1"/>
    <w:rsid w:val="00EC5874"/>
    <w:rsid w:val="00EC630F"/>
    <w:rsid w:val="00EC6534"/>
    <w:rsid w:val="00EC750F"/>
    <w:rsid w:val="00ED224B"/>
    <w:rsid w:val="00EE0D15"/>
    <w:rsid w:val="00EE4E74"/>
    <w:rsid w:val="00EE6ED7"/>
    <w:rsid w:val="00EF0486"/>
    <w:rsid w:val="00EF05FD"/>
    <w:rsid w:val="00EF1CAC"/>
    <w:rsid w:val="00EF255F"/>
    <w:rsid w:val="00EF2800"/>
    <w:rsid w:val="00F00C62"/>
    <w:rsid w:val="00F03054"/>
    <w:rsid w:val="00F118B4"/>
    <w:rsid w:val="00F1322A"/>
    <w:rsid w:val="00F14191"/>
    <w:rsid w:val="00F167CD"/>
    <w:rsid w:val="00F31F20"/>
    <w:rsid w:val="00F45457"/>
    <w:rsid w:val="00F50097"/>
    <w:rsid w:val="00F53120"/>
    <w:rsid w:val="00F533FC"/>
    <w:rsid w:val="00F543C6"/>
    <w:rsid w:val="00F57373"/>
    <w:rsid w:val="00F65542"/>
    <w:rsid w:val="00F71AD5"/>
    <w:rsid w:val="00F74A6A"/>
    <w:rsid w:val="00F77408"/>
    <w:rsid w:val="00F84AE0"/>
    <w:rsid w:val="00F87977"/>
    <w:rsid w:val="00F92C0B"/>
    <w:rsid w:val="00FA3BB1"/>
    <w:rsid w:val="00FA58D4"/>
    <w:rsid w:val="00FA765F"/>
    <w:rsid w:val="00FB1377"/>
    <w:rsid w:val="00FB2F6D"/>
    <w:rsid w:val="00FB3A91"/>
    <w:rsid w:val="00FC79F4"/>
    <w:rsid w:val="00FD37EB"/>
    <w:rsid w:val="00FD4BE0"/>
    <w:rsid w:val="00FE02E5"/>
    <w:rsid w:val="00FE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1BD"/>
  </w:style>
  <w:style w:type="paragraph" w:styleId="Heading1">
    <w:name w:val="heading 1"/>
    <w:basedOn w:val="Normal"/>
    <w:next w:val="Normal"/>
    <w:link w:val="Heading1Char"/>
    <w:qFormat/>
    <w:rsid w:val="008B4736"/>
    <w:pPr>
      <w:keepNext/>
      <w:tabs>
        <w:tab w:val="left" w:pos="3045"/>
      </w:tabs>
      <w:spacing w:after="0" w:line="240" w:lineRule="auto"/>
      <w:jc w:val="both"/>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0B1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1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84"/>
    <w:pPr>
      <w:ind w:left="720"/>
      <w:contextualSpacing/>
    </w:pPr>
  </w:style>
  <w:style w:type="character" w:customStyle="1" w:styleId="Heading1Char">
    <w:name w:val="Heading 1 Char"/>
    <w:basedOn w:val="DefaultParagraphFont"/>
    <w:link w:val="Heading1"/>
    <w:rsid w:val="008B4736"/>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7F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0B4"/>
  </w:style>
  <w:style w:type="paragraph" w:styleId="Footer">
    <w:name w:val="footer"/>
    <w:basedOn w:val="Normal"/>
    <w:link w:val="FooterChar"/>
    <w:uiPriority w:val="99"/>
    <w:unhideWhenUsed/>
    <w:rsid w:val="007F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0B4"/>
  </w:style>
  <w:style w:type="paragraph" w:styleId="BalloonText">
    <w:name w:val="Balloon Text"/>
    <w:basedOn w:val="Normal"/>
    <w:link w:val="BalloonTextChar"/>
    <w:uiPriority w:val="99"/>
    <w:semiHidden/>
    <w:unhideWhenUsed/>
    <w:rsid w:val="00BF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9F"/>
    <w:rPr>
      <w:rFonts w:ascii="Tahoma" w:hAnsi="Tahoma" w:cs="Tahoma"/>
      <w:sz w:val="16"/>
      <w:szCs w:val="16"/>
    </w:rPr>
  </w:style>
  <w:style w:type="table" w:styleId="TableGrid">
    <w:name w:val="Table Grid"/>
    <w:basedOn w:val="TableNormal"/>
    <w:uiPriority w:val="59"/>
    <w:rsid w:val="005707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B7BFE"/>
  </w:style>
  <w:style w:type="character" w:styleId="Hyperlink">
    <w:name w:val="Hyperlink"/>
    <w:basedOn w:val="DefaultParagraphFont"/>
    <w:uiPriority w:val="99"/>
    <w:semiHidden/>
    <w:unhideWhenUsed/>
    <w:rsid w:val="005B7BFE"/>
    <w:rPr>
      <w:color w:val="0000FF"/>
      <w:u w:val="single"/>
    </w:rPr>
  </w:style>
  <w:style w:type="character" w:customStyle="1" w:styleId="kingdom">
    <w:name w:val="kingdom"/>
    <w:basedOn w:val="DefaultParagraphFont"/>
    <w:rsid w:val="00752EE3"/>
  </w:style>
  <w:style w:type="character" w:customStyle="1" w:styleId="phylum">
    <w:name w:val="phylum"/>
    <w:basedOn w:val="DefaultParagraphFont"/>
    <w:rsid w:val="00752EE3"/>
  </w:style>
  <w:style w:type="character" w:customStyle="1" w:styleId="subphylum">
    <w:name w:val="subphylum"/>
    <w:basedOn w:val="DefaultParagraphFont"/>
    <w:rsid w:val="00752EE3"/>
  </w:style>
  <w:style w:type="character" w:customStyle="1" w:styleId="class">
    <w:name w:val="class"/>
    <w:basedOn w:val="DefaultParagraphFont"/>
    <w:rsid w:val="00752EE3"/>
  </w:style>
  <w:style w:type="character" w:customStyle="1" w:styleId="superorder">
    <w:name w:val="superorder"/>
    <w:basedOn w:val="DefaultParagraphFont"/>
    <w:rsid w:val="00752EE3"/>
  </w:style>
  <w:style w:type="character" w:customStyle="1" w:styleId="order">
    <w:name w:val="order"/>
    <w:basedOn w:val="DefaultParagraphFont"/>
    <w:rsid w:val="00752EE3"/>
  </w:style>
  <w:style w:type="character" w:customStyle="1" w:styleId="family">
    <w:name w:val="family"/>
    <w:basedOn w:val="DefaultParagraphFont"/>
    <w:rsid w:val="00752EE3"/>
  </w:style>
  <w:style w:type="paragraph" w:styleId="NormalWeb">
    <w:name w:val="Normal (Web)"/>
    <w:basedOn w:val="Normal"/>
    <w:uiPriority w:val="99"/>
    <w:unhideWhenUsed/>
    <w:rsid w:val="00752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B13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134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B1340"/>
    <w:rPr>
      <w:b/>
      <w:bCs/>
    </w:rPr>
  </w:style>
  <w:style w:type="character" w:styleId="Emphasis">
    <w:name w:val="Emphasis"/>
    <w:basedOn w:val="DefaultParagraphFont"/>
    <w:uiPriority w:val="20"/>
    <w:qFormat/>
    <w:rsid w:val="006F6751"/>
    <w:rPr>
      <w:i/>
      <w:iCs/>
    </w:rPr>
  </w:style>
  <w:style w:type="character" w:customStyle="1" w:styleId="style6">
    <w:name w:val="style6"/>
    <w:basedOn w:val="DefaultParagraphFont"/>
    <w:rsid w:val="006F6751"/>
  </w:style>
  <w:style w:type="character" w:customStyle="1" w:styleId="ref-journal">
    <w:name w:val="ref-journal"/>
    <w:basedOn w:val="DefaultParagraphFont"/>
    <w:rsid w:val="003B07DE"/>
  </w:style>
  <w:style w:type="character" w:customStyle="1" w:styleId="ref-vol">
    <w:name w:val="ref-vol"/>
    <w:basedOn w:val="DefaultParagraphFont"/>
    <w:rsid w:val="003B07DE"/>
  </w:style>
  <w:style w:type="character" w:customStyle="1" w:styleId="name">
    <w:name w:val="name"/>
    <w:basedOn w:val="DefaultParagraphFont"/>
    <w:rsid w:val="003D2EC4"/>
  </w:style>
  <w:style w:type="character" w:customStyle="1" w:styleId="nlmsource">
    <w:name w:val="nlm_source"/>
    <w:basedOn w:val="DefaultParagraphFont"/>
    <w:rsid w:val="003D2EC4"/>
  </w:style>
  <w:style w:type="character" w:styleId="BookTitle">
    <w:name w:val="Book Title"/>
    <w:basedOn w:val="DefaultParagraphFont"/>
    <w:uiPriority w:val="33"/>
    <w:qFormat/>
    <w:rsid w:val="00F543C6"/>
    <w:rPr>
      <w:b/>
      <w:bCs/>
      <w:smallCaps/>
      <w:spacing w:val="5"/>
    </w:rPr>
  </w:style>
</w:styles>
</file>

<file path=word/webSettings.xml><?xml version="1.0" encoding="utf-8"?>
<w:webSettings xmlns:r="http://schemas.openxmlformats.org/officeDocument/2006/relationships" xmlns:w="http://schemas.openxmlformats.org/wordprocessingml/2006/main">
  <w:divs>
    <w:div w:id="194654979">
      <w:bodyDiv w:val="1"/>
      <w:marLeft w:val="0"/>
      <w:marRight w:val="0"/>
      <w:marTop w:val="0"/>
      <w:marBottom w:val="0"/>
      <w:divBdr>
        <w:top w:val="none" w:sz="0" w:space="0" w:color="auto"/>
        <w:left w:val="none" w:sz="0" w:space="0" w:color="auto"/>
        <w:bottom w:val="none" w:sz="0" w:space="0" w:color="auto"/>
        <w:right w:val="none" w:sz="0" w:space="0" w:color="auto"/>
      </w:divBdr>
    </w:div>
    <w:div w:id="233244496">
      <w:bodyDiv w:val="1"/>
      <w:marLeft w:val="0"/>
      <w:marRight w:val="0"/>
      <w:marTop w:val="0"/>
      <w:marBottom w:val="0"/>
      <w:divBdr>
        <w:top w:val="none" w:sz="0" w:space="0" w:color="auto"/>
        <w:left w:val="none" w:sz="0" w:space="0" w:color="auto"/>
        <w:bottom w:val="none" w:sz="0" w:space="0" w:color="auto"/>
        <w:right w:val="none" w:sz="0" w:space="0" w:color="auto"/>
      </w:divBdr>
    </w:div>
    <w:div w:id="293103148">
      <w:bodyDiv w:val="1"/>
      <w:marLeft w:val="0"/>
      <w:marRight w:val="0"/>
      <w:marTop w:val="0"/>
      <w:marBottom w:val="0"/>
      <w:divBdr>
        <w:top w:val="none" w:sz="0" w:space="0" w:color="auto"/>
        <w:left w:val="none" w:sz="0" w:space="0" w:color="auto"/>
        <w:bottom w:val="none" w:sz="0" w:space="0" w:color="auto"/>
        <w:right w:val="none" w:sz="0" w:space="0" w:color="auto"/>
      </w:divBdr>
    </w:div>
    <w:div w:id="434448351">
      <w:bodyDiv w:val="1"/>
      <w:marLeft w:val="0"/>
      <w:marRight w:val="0"/>
      <w:marTop w:val="0"/>
      <w:marBottom w:val="0"/>
      <w:divBdr>
        <w:top w:val="none" w:sz="0" w:space="0" w:color="auto"/>
        <w:left w:val="none" w:sz="0" w:space="0" w:color="auto"/>
        <w:bottom w:val="none" w:sz="0" w:space="0" w:color="auto"/>
        <w:right w:val="none" w:sz="0" w:space="0" w:color="auto"/>
      </w:divBdr>
    </w:div>
    <w:div w:id="1255357592">
      <w:bodyDiv w:val="1"/>
      <w:marLeft w:val="0"/>
      <w:marRight w:val="0"/>
      <w:marTop w:val="0"/>
      <w:marBottom w:val="0"/>
      <w:divBdr>
        <w:top w:val="none" w:sz="0" w:space="0" w:color="auto"/>
        <w:left w:val="none" w:sz="0" w:space="0" w:color="auto"/>
        <w:bottom w:val="none" w:sz="0" w:space="0" w:color="auto"/>
        <w:right w:val="none" w:sz="0" w:space="0" w:color="auto"/>
      </w:divBdr>
    </w:div>
    <w:div w:id="1991523008">
      <w:bodyDiv w:val="1"/>
      <w:marLeft w:val="0"/>
      <w:marRight w:val="0"/>
      <w:marTop w:val="0"/>
      <w:marBottom w:val="0"/>
      <w:divBdr>
        <w:top w:val="none" w:sz="0" w:space="0" w:color="auto"/>
        <w:left w:val="none" w:sz="0" w:space="0" w:color="auto"/>
        <w:bottom w:val="none" w:sz="0" w:space="0" w:color="auto"/>
        <w:right w:val="none" w:sz="0" w:space="0" w:color="auto"/>
      </w:divBdr>
      <w:divsChild>
        <w:div w:id="1256356213">
          <w:marLeft w:val="0"/>
          <w:marRight w:val="0"/>
          <w:marTop w:val="0"/>
          <w:marBottom w:val="120"/>
          <w:divBdr>
            <w:top w:val="none" w:sz="0" w:space="0" w:color="auto"/>
            <w:left w:val="none" w:sz="0" w:space="0" w:color="auto"/>
            <w:bottom w:val="none" w:sz="0" w:space="0" w:color="auto"/>
            <w:right w:val="none" w:sz="0" w:space="0" w:color="auto"/>
          </w:divBdr>
        </w:div>
        <w:div w:id="943732479">
          <w:marLeft w:val="0"/>
          <w:marRight w:val="-150"/>
          <w:marTop w:val="0"/>
          <w:marBottom w:val="0"/>
          <w:divBdr>
            <w:top w:val="none" w:sz="0" w:space="0" w:color="auto"/>
            <w:left w:val="none" w:sz="0" w:space="0" w:color="auto"/>
            <w:bottom w:val="none" w:sz="0" w:space="0" w:color="auto"/>
            <w:right w:val="none" w:sz="0" w:space="0" w:color="auto"/>
          </w:divBdr>
        </w:div>
        <w:div w:id="204105998">
          <w:marLeft w:val="0"/>
          <w:marRight w:val="0"/>
          <w:marTop w:val="0"/>
          <w:marBottom w:val="0"/>
          <w:divBdr>
            <w:top w:val="none" w:sz="0" w:space="0" w:color="auto"/>
            <w:left w:val="none" w:sz="0" w:space="0" w:color="auto"/>
            <w:bottom w:val="none" w:sz="0" w:space="0" w:color="auto"/>
            <w:right w:val="none" w:sz="0" w:space="0" w:color="auto"/>
          </w:divBdr>
          <w:divsChild>
            <w:div w:id="1713532825">
              <w:marLeft w:val="0"/>
              <w:marRight w:val="0"/>
              <w:marTop w:val="60"/>
              <w:marBottom w:val="0"/>
              <w:divBdr>
                <w:top w:val="single" w:sz="6" w:space="0" w:color="666666"/>
                <w:left w:val="none" w:sz="0" w:space="0" w:color="auto"/>
                <w:bottom w:val="single" w:sz="6" w:space="0" w:color="666666"/>
                <w:right w:val="none" w:sz="0" w:space="0" w:color="auto"/>
              </w:divBdr>
            </w:div>
            <w:div w:id="1264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umatran_Elephant" TargetMode="External"/><Relationship Id="rId18" Type="http://schemas.openxmlformats.org/officeDocument/2006/relationships/hyperlink" Target="http://en.wikipedia.org/wiki/Sub-Saharan_Africa" TargetMode="External"/><Relationship Id="rId26" Type="http://schemas.openxmlformats.org/officeDocument/2006/relationships/hyperlink" Target="http://www.elephant.se/country.php?name=China" TargetMode="External"/><Relationship Id="rId39" Type="http://schemas.openxmlformats.org/officeDocument/2006/relationships/hyperlink" Target="http://www.elephant.se/elephant_herpes_virus.php?open=Elephant%20diseases" TargetMode="External"/><Relationship Id="rId21" Type="http://schemas.openxmlformats.org/officeDocument/2006/relationships/hyperlink" Target="http://en.wikipedia.org/wiki/Indus_Valley_civilization" TargetMode="External"/><Relationship Id="rId34" Type="http://schemas.openxmlformats.org/officeDocument/2006/relationships/hyperlink" Target="http://www.elephant.se/country.php?name=Thailand" TargetMode="External"/><Relationship Id="rId42" Type="http://schemas.openxmlformats.org/officeDocument/2006/relationships/hyperlink" Target="http://www.elephant.se/elephant_anthrax.php?open=Elephant%20diseases" TargetMode="External"/><Relationship Id="rId47" Type="http://schemas.openxmlformats.org/officeDocument/2006/relationships/hyperlink" Target="http://avmajournals.avma.org/action/doSearch?action=runSearch&amp;type=advanced&amp;result=true&amp;prevSearch=%2Bauthorsfield%3A(Olea%5C-Popelka%2C+Francisco)" TargetMode="External"/><Relationship Id="rId50" Type="http://schemas.openxmlformats.org/officeDocument/2006/relationships/image" Target="media/image3.jpeg"/><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Endangered_species" TargetMode="External"/><Relationship Id="rId20" Type="http://schemas.openxmlformats.org/officeDocument/2006/relationships/hyperlink" Target="http://en.wikipedia.org/wiki/Domestication" TargetMode="External"/><Relationship Id="rId29" Type="http://schemas.openxmlformats.org/officeDocument/2006/relationships/hyperlink" Target="http://www.elephant.se/country.php?name=Laos" TargetMode="External"/><Relationship Id="rId41" Type="http://schemas.openxmlformats.org/officeDocument/2006/relationships/hyperlink" Target="http://www.elephant.se/rabies.php?open=Elephant%20diseas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ri_Lanka" TargetMode="External"/><Relationship Id="rId24" Type="http://schemas.openxmlformats.org/officeDocument/2006/relationships/hyperlink" Target="http://www.elephant.se/country.php?name=Bhutan" TargetMode="External"/><Relationship Id="rId32" Type="http://schemas.openxmlformats.org/officeDocument/2006/relationships/hyperlink" Target="http://www.elephant.se/country.php?name=Nepal" TargetMode="External"/><Relationship Id="rId37" Type="http://schemas.openxmlformats.org/officeDocument/2006/relationships/hyperlink" Target="http://www.elephant.se/elephant_smallpox.php?open=Elephant%20diseases" TargetMode="External"/><Relationship Id="rId40" Type="http://schemas.openxmlformats.org/officeDocument/2006/relationships/hyperlink" Target="http://www.elephant.se/elephant_encephalomyocarditis_virus.php" TargetMode="External"/><Relationship Id="rId45" Type="http://schemas.openxmlformats.org/officeDocument/2006/relationships/hyperlink" Target="http://www.elephant.se/elephant_tetanus.php" TargetMode="External"/><Relationship Id="rId53" Type="http://schemas.openxmlformats.org/officeDocument/2006/relationships/hyperlink" Target="http://avmajournals.avma.org/action/doSearch?action=runSearch&amp;type=advanced&amp;result=true&amp;prevSearch=%2Bauthorsfield%3A(Olea%5C-Popelka%2C+Francisco)"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n.wikipedia.org/wiki/Asia" TargetMode="External"/><Relationship Id="rId23" Type="http://schemas.openxmlformats.org/officeDocument/2006/relationships/hyperlink" Target="http://www.elephant.se/country.php?name=Bangladesh" TargetMode="External"/><Relationship Id="rId28" Type="http://schemas.openxmlformats.org/officeDocument/2006/relationships/hyperlink" Target="http://www.elephant.se/country.php?name=Indonesia" TargetMode="External"/><Relationship Id="rId36" Type="http://schemas.openxmlformats.org/officeDocument/2006/relationships/hyperlink" Target="http://www.asesg.org/gajah35.htm" TargetMode="External"/><Relationship Id="rId49" Type="http://schemas.openxmlformats.org/officeDocument/2006/relationships/image" Target="media/image2.jpeg"/><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en.wikipedia.org/wiki/Borneo" TargetMode="External"/><Relationship Id="rId19" Type="http://schemas.openxmlformats.org/officeDocument/2006/relationships/hyperlink" Target="http://en.wikipedia.org/wiki/Pliocene" TargetMode="External"/><Relationship Id="rId31" Type="http://schemas.openxmlformats.org/officeDocument/2006/relationships/hyperlink" Target="http://www.elephant.se/country.php?name=Myanmar" TargetMode="External"/><Relationship Id="rId44" Type="http://schemas.openxmlformats.org/officeDocument/2006/relationships/hyperlink" Target="http://www.elephant.se/mycobacterium_tuberculosis.php" TargetMode="External"/><Relationship Id="rId52" Type="http://schemas.openxmlformats.org/officeDocument/2006/relationships/hyperlink" Target="http://avmajournals.avma.org/action/doSearch?action=runSearch&amp;type=advanced&amp;result=true&amp;prevSearch=%2Bauthorsfield%3A(Miller%2C+Michele+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ndia" TargetMode="External"/><Relationship Id="rId14" Type="http://schemas.openxmlformats.org/officeDocument/2006/relationships/hyperlink" Target="http://en.wikipedia.org/wiki/Sumatra" TargetMode="External"/><Relationship Id="rId22" Type="http://schemas.openxmlformats.org/officeDocument/2006/relationships/hyperlink" Target="http://en.wikipedia.org/wiki/Anno_Domini" TargetMode="External"/><Relationship Id="rId27" Type="http://schemas.openxmlformats.org/officeDocument/2006/relationships/hyperlink" Target="http://www.elephant.se/country.php?name=India" TargetMode="External"/><Relationship Id="rId30" Type="http://schemas.openxmlformats.org/officeDocument/2006/relationships/hyperlink" Target="http://www.elephant.se/country.php?name=Malaysia" TargetMode="External"/><Relationship Id="rId35" Type="http://schemas.openxmlformats.org/officeDocument/2006/relationships/hyperlink" Target="http://www.elephant.se/country.php?name=Vietnam" TargetMode="External"/><Relationship Id="rId43" Type="http://schemas.openxmlformats.org/officeDocument/2006/relationships/hyperlink" Target="http://www.elephant.se/elephant_salmonella.php?open=Elephant%20diseases" TargetMode="External"/><Relationship Id="rId48" Type="http://schemas.openxmlformats.org/officeDocument/2006/relationships/image" Target="media/image1.jpeg"/><Relationship Id="rId56" Type="http://schemas.openxmlformats.org/officeDocument/2006/relationships/footer" Target="footer1.xml"/><Relationship Id="rId8" Type="http://schemas.openxmlformats.org/officeDocument/2006/relationships/hyperlink" Target="http://en.wikipedia.org/wiki/Southeast_Asia" TargetMode="Externa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en.wikipedia.org/wiki/Indian_elephant" TargetMode="External"/><Relationship Id="rId17" Type="http://schemas.openxmlformats.org/officeDocument/2006/relationships/hyperlink" Target="http://en.wikipedia.org/wiki/IUCN" TargetMode="External"/><Relationship Id="rId25" Type="http://schemas.openxmlformats.org/officeDocument/2006/relationships/hyperlink" Target="http://www.elephant.se/country.php?name=Cambodia" TargetMode="External"/><Relationship Id="rId33" Type="http://schemas.openxmlformats.org/officeDocument/2006/relationships/hyperlink" Target="http://www.elephant.se/country.php?name=Sri%20Lanka" TargetMode="External"/><Relationship Id="rId38" Type="http://schemas.openxmlformats.org/officeDocument/2006/relationships/hyperlink" Target="http://www.elephant.se/foot_and_mouth_disease.php?open=Elephant%20diseases" TargetMode="External"/><Relationship Id="rId46" Type="http://schemas.openxmlformats.org/officeDocument/2006/relationships/hyperlink" Target="http://avmajournals.avma.org/action/doSearch?action=runSearch&amp;type=advanced&amp;result=true&amp;prevSearch=%2Bauthorsfield%3A(Miller%2C+Michele+A.)"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0916-F17D-4520-BEF8-5786E377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19</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BIJAY</dc:creator>
  <cp:lastModifiedBy>Durjay</cp:lastModifiedBy>
  <cp:revision>286</cp:revision>
  <dcterms:created xsi:type="dcterms:W3CDTF">2014-03-06T12:09:00Z</dcterms:created>
  <dcterms:modified xsi:type="dcterms:W3CDTF">2014-03-27T11:40:00Z</dcterms:modified>
</cp:coreProperties>
</file>