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D" w:rsidRPr="00DD536D" w:rsidRDefault="00DD536D" w:rsidP="00DD536D">
      <w:pPr>
        <w:autoSpaceDE w:val="0"/>
        <w:autoSpaceDN w:val="0"/>
        <w:adjustRightInd w:val="0"/>
        <w:spacing w:after="0" w:line="360" w:lineRule="auto"/>
        <w:jc w:val="both"/>
        <w:rPr>
          <w:b/>
          <w:sz w:val="32"/>
        </w:rPr>
      </w:pPr>
      <w:r w:rsidRPr="00DD536D">
        <w:rPr>
          <w:b/>
          <w:sz w:val="32"/>
        </w:rPr>
        <w:t>A report on Prevalence, Complication and Management of PPR</w:t>
      </w:r>
    </w:p>
    <w:p w:rsidR="00DD536D" w:rsidRDefault="00DD536D" w:rsidP="00DD536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D536D" w:rsidRDefault="00DD536D" w:rsidP="00DD536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DD536D" w:rsidRPr="00762CA2" w:rsidRDefault="00DD536D" w:rsidP="00DD536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762CA2">
        <w:rPr>
          <w:b/>
        </w:rPr>
        <w:t xml:space="preserve">With the background mentioned above this study was undertaken with the following specific </w:t>
      </w:r>
      <w:proofErr w:type="gramStart"/>
      <w:r w:rsidRPr="00762CA2">
        <w:rPr>
          <w:b/>
        </w:rPr>
        <w:t>objectives :</w:t>
      </w:r>
      <w:proofErr w:type="gramEnd"/>
    </w:p>
    <w:p w:rsidR="00DD536D" w:rsidRPr="00EA7FD6" w:rsidRDefault="00DD536D" w:rsidP="00DD536D">
      <w:pPr>
        <w:autoSpaceDE w:val="0"/>
        <w:autoSpaceDN w:val="0"/>
        <w:adjustRightInd w:val="0"/>
        <w:spacing w:after="0" w:line="360" w:lineRule="auto"/>
        <w:jc w:val="both"/>
      </w:pPr>
    </w:p>
    <w:p w:rsidR="00DD536D" w:rsidRDefault="00DD536D" w:rsidP="00DD536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EA7FD6">
        <w:t xml:space="preserve">To record </w:t>
      </w:r>
      <w:r w:rsidRPr="00EA7FD6">
        <w:rPr>
          <w:cs/>
          <w:lang w:bidi="bn-BD"/>
        </w:rPr>
        <w:t xml:space="preserve">the </w:t>
      </w:r>
      <w:r w:rsidRPr="00EA7FD6">
        <w:t xml:space="preserve">significant clinical signs observed in </w:t>
      </w:r>
      <w:r w:rsidRPr="00EA7FD6">
        <w:rPr>
          <w:cs/>
          <w:lang w:bidi="bn-BD"/>
        </w:rPr>
        <w:t xml:space="preserve">PPR affected </w:t>
      </w:r>
      <w:r w:rsidRPr="00EA7FD6">
        <w:t>go</w:t>
      </w:r>
      <w:r>
        <w:t>ats</w:t>
      </w:r>
    </w:p>
    <w:p w:rsidR="00DD536D" w:rsidRDefault="00DD536D" w:rsidP="00DD536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To know the prevalence of PPR affected goat in UVH, </w:t>
      </w:r>
      <w:proofErr w:type="spellStart"/>
      <w:r>
        <w:t>Pabna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, </w:t>
      </w:r>
      <w:proofErr w:type="spellStart"/>
      <w:r>
        <w:t>Pabna</w:t>
      </w:r>
      <w:proofErr w:type="spellEnd"/>
    </w:p>
    <w:p w:rsidR="00DD536D" w:rsidRDefault="00DD536D" w:rsidP="00DD536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>To detect the complication associated with PPR</w:t>
      </w:r>
    </w:p>
    <w:p w:rsidR="00DD536D" w:rsidRPr="00EA7FD6" w:rsidRDefault="00DD536D" w:rsidP="00DD536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>To know the management of PPR affected goat</w:t>
      </w:r>
    </w:p>
    <w:p w:rsidR="00DD536D" w:rsidRDefault="00DD536D" w:rsidP="00ED3F3E"/>
    <w:p w:rsidR="00DD536D" w:rsidRDefault="00DD536D" w:rsidP="00ED3F3E"/>
    <w:tbl>
      <w:tblPr>
        <w:tblStyle w:val="TableGrid"/>
        <w:tblpPr w:leftFromText="180" w:rightFromText="180" w:vertAnchor="page" w:horzAnchor="margin" w:tblpY="7351"/>
        <w:tblW w:w="0" w:type="auto"/>
        <w:tblLook w:val="04A0"/>
      </w:tblPr>
      <w:tblGrid>
        <w:gridCol w:w="3572"/>
        <w:gridCol w:w="3058"/>
        <w:gridCol w:w="2946"/>
      </w:tblGrid>
      <w:tr w:rsidR="00DD536D" w:rsidTr="00DD536D">
        <w:tc>
          <w:tcPr>
            <w:tcW w:w="3572" w:type="dxa"/>
          </w:tcPr>
          <w:p w:rsidR="00DD536D" w:rsidRPr="00EA2E02" w:rsidRDefault="00DD536D" w:rsidP="00DD53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No. of goat</w:t>
            </w:r>
          </w:p>
        </w:tc>
        <w:tc>
          <w:tcPr>
            <w:tcW w:w="3058" w:type="dxa"/>
          </w:tcPr>
          <w:p w:rsidR="00DD536D" w:rsidRPr="00EA2E02" w:rsidRDefault="00DD536D" w:rsidP="00DD536D">
            <w:pPr>
              <w:tabs>
                <w:tab w:val="right" w:pos="3114"/>
              </w:tabs>
              <w:rPr>
                <w:b/>
              </w:rPr>
            </w:pPr>
            <w:r w:rsidRPr="00EA2E02">
              <w:rPr>
                <w:b/>
                <w:sz w:val="24"/>
              </w:rPr>
              <w:t>No. of PPR affected goat</w:t>
            </w:r>
            <w:r w:rsidRPr="00EA2E02">
              <w:rPr>
                <w:b/>
                <w:sz w:val="24"/>
              </w:rPr>
              <w:tab/>
            </w:r>
          </w:p>
        </w:tc>
        <w:tc>
          <w:tcPr>
            <w:tcW w:w="2946" w:type="dxa"/>
          </w:tcPr>
          <w:p w:rsidR="00DD536D" w:rsidRPr="00EA2E02" w:rsidRDefault="00DD536D" w:rsidP="00DD536D">
            <w:pPr>
              <w:tabs>
                <w:tab w:val="right" w:pos="3114"/>
              </w:tabs>
              <w:rPr>
                <w:b/>
              </w:rPr>
            </w:pPr>
            <w:r w:rsidRPr="00EA2E02">
              <w:rPr>
                <w:b/>
                <w:sz w:val="24"/>
              </w:rPr>
              <w:t>%  prevalence of PPR</w:t>
            </w:r>
          </w:p>
        </w:tc>
      </w:tr>
      <w:tr w:rsidR="00DD536D" w:rsidTr="00DD536D">
        <w:trPr>
          <w:trHeight w:val="548"/>
        </w:trPr>
        <w:tc>
          <w:tcPr>
            <w:tcW w:w="3572" w:type="dxa"/>
          </w:tcPr>
          <w:p w:rsidR="00DD536D" w:rsidRPr="0025166F" w:rsidRDefault="00DD536D" w:rsidP="00DD536D">
            <w:pPr>
              <w:jc w:val="center"/>
              <w:rPr>
                <w:sz w:val="24"/>
              </w:rPr>
            </w:pPr>
          </w:p>
        </w:tc>
        <w:tc>
          <w:tcPr>
            <w:tcW w:w="3058" w:type="dxa"/>
          </w:tcPr>
          <w:p w:rsidR="00DD536D" w:rsidRPr="0025166F" w:rsidRDefault="00DD536D" w:rsidP="00DD536D">
            <w:pPr>
              <w:jc w:val="center"/>
              <w:rPr>
                <w:sz w:val="24"/>
              </w:rPr>
            </w:pPr>
          </w:p>
        </w:tc>
        <w:tc>
          <w:tcPr>
            <w:tcW w:w="2946" w:type="dxa"/>
          </w:tcPr>
          <w:p w:rsidR="00DD536D" w:rsidRPr="0025166F" w:rsidRDefault="00DD536D" w:rsidP="00DD536D">
            <w:pPr>
              <w:jc w:val="center"/>
              <w:rPr>
                <w:sz w:val="24"/>
              </w:rPr>
            </w:pPr>
          </w:p>
        </w:tc>
      </w:tr>
    </w:tbl>
    <w:p w:rsidR="00DD536D" w:rsidRDefault="00DD536D" w:rsidP="00ED3F3E"/>
    <w:p w:rsidR="00DD536D" w:rsidRDefault="00DD536D" w:rsidP="00ED3F3E"/>
    <w:p w:rsidR="00DD536D" w:rsidRDefault="00DD536D" w:rsidP="00DD536D">
      <w:r>
        <w:t>Table 1: Overall</w:t>
      </w:r>
      <w:r w:rsidRPr="00FA39D6">
        <w:t xml:space="preserve"> overview of PPR affected goat in the study</w:t>
      </w:r>
    </w:p>
    <w:p w:rsidR="00DD536D" w:rsidRDefault="00DD536D" w:rsidP="00ED3F3E"/>
    <w:p w:rsidR="00ED3F3E" w:rsidRDefault="00ED3F3E"/>
    <w:p w:rsidR="00ED3F3E" w:rsidRDefault="00ED3F3E" w:rsidP="00ED3F3E">
      <w:r>
        <w:t>Table 2: Effect on PPR in different age and sex</w:t>
      </w:r>
    </w:p>
    <w:tbl>
      <w:tblPr>
        <w:tblStyle w:val="TableGrid"/>
        <w:tblW w:w="0" w:type="auto"/>
        <w:tblLook w:val="04A0"/>
      </w:tblPr>
      <w:tblGrid>
        <w:gridCol w:w="1629"/>
        <w:gridCol w:w="932"/>
        <w:gridCol w:w="991"/>
        <w:gridCol w:w="1361"/>
        <w:gridCol w:w="1554"/>
        <w:gridCol w:w="1607"/>
        <w:gridCol w:w="1502"/>
      </w:tblGrid>
      <w:tr w:rsidR="00ED3F3E" w:rsidTr="00ED3F3E">
        <w:trPr>
          <w:trHeight w:val="471"/>
        </w:trPr>
        <w:tc>
          <w:tcPr>
            <w:tcW w:w="1629" w:type="dxa"/>
            <w:vMerge w:val="restart"/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>No. of PPR affected goat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 xml:space="preserve">         Age of goat</w:t>
            </w:r>
          </w:p>
        </w:tc>
        <w:tc>
          <w:tcPr>
            <w:tcW w:w="1361" w:type="dxa"/>
          </w:tcPr>
          <w:p w:rsidR="00ED3F3E" w:rsidRPr="0025166F" w:rsidRDefault="00ED3F3E" w:rsidP="00095BC9">
            <w:pPr>
              <w:rPr>
                <w:b/>
              </w:rPr>
            </w:pPr>
            <w:r>
              <w:rPr>
                <w:b/>
              </w:rPr>
              <w:t>P value</w:t>
            </w:r>
          </w:p>
        </w:tc>
        <w:tc>
          <w:tcPr>
            <w:tcW w:w="1554" w:type="dxa"/>
            <w:vMerge w:val="restart"/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>Male</w:t>
            </w:r>
          </w:p>
        </w:tc>
        <w:tc>
          <w:tcPr>
            <w:tcW w:w="1607" w:type="dxa"/>
            <w:vMerge w:val="restart"/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>Female</w:t>
            </w:r>
          </w:p>
        </w:tc>
        <w:tc>
          <w:tcPr>
            <w:tcW w:w="1502" w:type="dxa"/>
          </w:tcPr>
          <w:p w:rsidR="00ED3F3E" w:rsidRPr="0025166F" w:rsidRDefault="00ED3F3E" w:rsidP="00095BC9">
            <w:pPr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ED3F3E" w:rsidTr="00ED3F3E">
        <w:trPr>
          <w:trHeight w:val="341"/>
        </w:trPr>
        <w:tc>
          <w:tcPr>
            <w:tcW w:w="1629" w:type="dxa"/>
            <w:vMerge/>
          </w:tcPr>
          <w:p w:rsidR="00ED3F3E" w:rsidRPr="0025166F" w:rsidRDefault="00ED3F3E" w:rsidP="00095BC9">
            <w:pPr>
              <w:rPr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>&lt;1year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ED3F3E" w:rsidRPr="0025166F" w:rsidRDefault="00ED3F3E" w:rsidP="00095BC9">
            <w:pPr>
              <w:rPr>
                <w:b/>
                <w:sz w:val="24"/>
              </w:rPr>
            </w:pPr>
            <w:r w:rsidRPr="0025166F">
              <w:rPr>
                <w:b/>
                <w:sz w:val="24"/>
              </w:rPr>
              <w:t>≥1year</w:t>
            </w:r>
          </w:p>
        </w:tc>
        <w:tc>
          <w:tcPr>
            <w:tcW w:w="1361" w:type="dxa"/>
          </w:tcPr>
          <w:p w:rsidR="00ED3F3E" w:rsidRPr="0025166F" w:rsidRDefault="00ED3F3E" w:rsidP="00095BC9"/>
        </w:tc>
        <w:tc>
          <w:tcPr>
            <w:tcW w:w="1554" w:type="dxa"/>
            <w:vMerge/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1607" w:type="dxa"/>
            <w:vMerge/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ED3F3E" w:rsidRPr="0025166F" w:rsidRDefault="00ED3F3E" w:rsidP="00095BC9"/>
        </w:tc>
      </w:tr>
      <w:tr w:rsidR="00ED3F3E" w:rsidTr="00ED3F3E">
        <w:trPr>
          <w:trHeight w:val="536"/>
        </w:trPr>
        <w:tc>
          <w:tcPr>
            <w:tcW w:w="1629" w:type="dxa"/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1361" w:type="dxa"/>
          </w:tcPr>
          <w:p w:rsidR="00ED3F3E" w:rsidRDefault="00ED3F3E" w:rsidP="00095BC9"/>
        </w:tc>
        <w:tc>
          <w:tcPr>
            <w:tcW w:w="1554" w:type="dxa"/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1607" w:type="dxa"/>
          </w:tcPr>
          <w:p w:rsidR="00ED3F3E" w:rsidRPr="0025166F" w:rsidRDefault="00ED3F3E" w:rsidP="00095BC9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ED3F3E" w:rsidRPr="0025166F" w:rsidRDefault="00ED3F3E" w:rsidP="00095BC9"/>
        </w:tc>
      </w:tr>
    </w:tbl>
    <w:p w:rsidR="00ED3F3E" w:rsidRDefault="00ED3F3E" w:rsidP="00ED3F3E"/>
    <w:p w:rsidR="00ED3F3E" w:rsidRPr="00C94D0D" w:rsidRDefault="00ED3F3E" w:rsidP="00ED3F3E">
      <w:r>
        <w:t>Table 3: Effect of vaccination on PPR</w:t>
      </w:r>
    </w:p>
    <w:tbl>
      <w:tblPr>
        <w:tblStyle w:val="TableGrid"/>
        <w:tblpPr w:leftFromText="180" w:rightFromText="180" w:vertAnchor="text" w:horzAnchor="margin" w:tblpY="708"/>
        <w:tblW w:w="0" w:type="auto"/>
        <w:tblLook w:val="04A0"/>
      </w:tblPr>
      <w:tblGrid>
        <w:gridCol w:w="2382"/>
        <w:gridCol w:w="2430"/>
        <w:gridCol w:w="2426"/>
        <w:gridCol w:w="2338"/>
      </w:tblGrid>
      <w:tr w:rsidR="00ED3F3E" w:rsidRPr="00F140F2" w:rsidTr="00ED3F3E">
        <w:trPr>
          <w:trHeight w:val="439"/>
        </w:trPr>
        <w:tc>
          <w:tcPr>
            <w:tcW w:w="2382" w:type="dxa"/>
          </w:tcPr>
          <w:p w:rsidR="00ED3F3E" w:rsidRPr="00F140F2" w:rsidRDefault="00ED3F3E" w:rsidP="0009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No. of PPR </w:t>
            </w:r>
            <w:r>
              <w:rPr>
                <w:b/>
                <w:sz w:val="24"/>
              </w:rPr>
              <w:lastRenderedPageBreak/>
              <w:t>goat</w:t>
            </w:r>
          </w:p>
        </w:tc>
        <w:tc>
          <w:tcPr>
            <w:tcW w:w="2430" w:type="dxa"/>
          </w:tcPr>
          <w:p w:rsidR="00ED3F3E" w:rsidRPr="00F140F2" w:rsidRDefault="00ED3F3E" w:rsidP="00095BC9">
            <w:pPr>
              <w:rPr>
                <w:b/>
                <w:sz w:val="24"/>
              </w:rPr>
            </w:pPr>
            <w:r w:rsidRPr="00F140F2">
              <w:rPr>
                <w:b/>
                <w:sz w:val="24"/>
              </w:rPr>
              <w:lastRenderedPageBreak/>
              <w:t>Vaccinated</w:t>
            </w:r>
          </w:p>
        </w:tc>
        <w:tc>
          <w:tcPr>
            <w:tcW w:w="2426" w:type="dxa"/>
          </w:tcPr>
          <w:p w:rsidR="00ED3F3E" w:rsidRPr="00F140F2" w:rsidRDefault="00ED3F3E" w:rsidP="00095BC9">
            <w:pPr>
              <w:rPr>
                <w:b/>
                <w:sz w:val="24"/>
              </w:rPr>
            </w:pPr>
            <w:r w:rsidRPr="00F140F2">
              <w:rPr>
                <w:b/>
                <w:sz w:val="24"/>
              </w:rPr>
              <w:t>Non vaccinated</w:t>
            </w:r>
          </w:p>
        </w:tc>
        <w:tc>
          <w:tcPr>
            <w:tcW w:w="2338" w:type="dxa"/>
          </w:tcPr>
          <w:p w:rsidR="00ED3F3E" w:rsidRPr="00F140F2" w:rsidRDefault="00ED3F3E" w:rsidP="00095BC9">
            <w:pPr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ED3F3E" w:rsidRPr="00F140F2" w:rsidTr="00ED3F3E">
        <w:trPr>
          <w:trHeight w:val="126"/>
        </w:trPr>
        <w:tc>
          <w:tcPr>
            <w:tcW w:w="2382" w:type="dxa"/>
          </w:tcPr>
          <w:p w:rsidR="00ED3F3E" w:rsidRPr="00F140F2" w:rsidRDefault="00ED3F3E" w:rsidP="00095BC9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ED3F3E" w:rsidRPr="00F140F2" w:rsidRDefault="00ED3F3E" w:rsidP="00095BC9">
            <w:pPr>
              <w:rPr>
                <w:sz w:val="24"/>
              </w:rPr>
            </w:pPr>
          </w:p>
        </w:tc>
        <w:tc>
          <w:tcPr>
            <w:tcW w:w="2426" w:type="dxa"/>
          </w:tcPr>
          <w:p w:rsidR="00ED3F3E" w:rsidRPr="00F140F2" w:rsidRDefault="00ED3F3E" w:rsidP="00095BC9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ED3F3E" w:rsidRDefault="00ED3F3E" w:rsidP="00095BC9"/>
        </w:tc>
      </w:tr>
    </w:tbl>
    <w:p w:rsidR="00F834B4" w:rsidRPr="00ED3F3E" w:rsidRDefault="00F834B4" w:rsidP="00ED3F3E"/>
    <w:sectPr w:rsidR="00F834B4" w:rsidRPr="00ED3F3E" w:rsidSect="00F8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6D40"/>
      </v:shape>
    </w:pict>
  </w:numPicBullet>
  <w:abstractNum w:abstractNumId="0">
    <w:nsid w:val="6F513C99"/>
    <w:multiLevelType w:val="hybridMultilevel"/>
    <w:tmpl w:val="B0DEC6A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3F3E"/>
    <w:rsid w:val="00DD536D"/>
    <w:rsid w:val="00ED3F3E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3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1</cp:revision>
  <dcterms:created xsi:type="dcterms:W3CDTF">2014-03-25T10:22:00Z</dcterms:created>
  <dcterms:modified xsi:type="dcterms:W3CDTF">2014-03-25T10:38:00Z</dcterms:modified>
</cp:coreProperties>
</file>